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7FE319E7" w:rsidR="008C65F4" w:rsidRPr="0026713B" w:rsidRDefault="007F7ECE" w:rsidP="00C407C1">
                            <w:pPr>
                              <w:pStyle w:val="TituloPortada"/>
                              <w:rPr>
                                <w:sz w:val="56"/>
                              </w:rPr>
                            </w:pPr>
                            <w:r w:rsidRPr="007F7ECE">
                              <w:rPr>
                                <w:sz w:val="56"/>
                              </w:rPr>
                              <w:t>Ventas y 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7FE319E7" w:rsidR="008C65F4" w:rsidRPr="0026713B" w:rsidRDefault="007F7ECE" w:rsidP="00C407C1">
                      <w:pPr>
                        <w:pStyle w:val="TituloPortada"/>
                        <w:rPr>
                          <w:sz w:val="56"/>
                        </w:rPr>
                      </w:pPr>
                      <w:r w:rsidRPr="007F7ECE">
                        <w:rPr>
                          <w:sz w:val="56"/>
                        </w:rPr>
                        <w:t>Ventas y comunicación</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152274E4" w:rsidR="00C407C1" w:rsidRDefault="007F7ECE" w:rsidP="00B62D5C">
      <w:r w:rsidRPr="007F7ECE">
        <w:t>Este componente formativo abarca de manera integral los aspectos esenciales de la venta, desde las herramientas y clasificación de vendedores, hasta el proceso, estrategias, técnicas. Se profundiza en las transacciones comerciales, incluyendo formas de pago, documentos y condiciones. Y como eje integrador, se explora a fondo el concepto de la comunicación, elementos, herramientas, tipos y medios, con un enfoque especial en la interacción con los clientes</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251FAC5B" w:rsidR="00C407C1" w:rsidRPr="00847563" w:rsidRDefault="00B62D5C" w:rsidP="00C407C1">
      <w:pPr>
        <w:jc w:val="center"/>
        <w:rPr>
          <w:rFonts w:cstheme="minorHAnsi"/>
          <w:szCs w:val="28"/>
        </w:rPr>
      </w:pPr>
      <w:r>
        <w:rPr>
          <w:rFonts w:cstheme="minorHAnsi"/>
          <w:b/>
          <w:bCs/>
          <w:color w:val="000000" w:themeColor="text1"/>
          <w:kern w:val="0"/>
          <w:szCs w:val="28"/>
          <w14:ligatures w14:val="none"/>
        </w:rPr>
        <w:t>Septiembre</w:t>
      </w:r>
      <w:r w:rsidR="00B33115">
        <w:rPr>
          <w:rFonts w:cstheme="minorHAnsi"/>
          <w:b/>
          <w:bCs/>
          <w:color w:val="000000" w:themeColor="text1"/>
          <w:kern w:val="0"/>
          <w:szCs w:val="28"/>
          <w14:ligatures w14:val="none"/>
        </w:rPr>
        <w:t xml:space="preserve"> 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1C4B493E" w14:textId="29183A2B" w:rsidR="000138F8"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4055049" w:history="1">
            <w:r w:rsidR="000138F8" w:rsidRPr="007D6C52">
              <w:rPr>
                <w:rStyle w:val="Hipervnculo"/>
                <w:noProof/>
              </w:rPr>
              <w:t>Introducción</w:t>
            </w:r>
            <w:r w:rsidR="000138F8">
              <w:rPr>
                <w:noProof/>
                <w:webHidden/>
              </w:rPr>
              <w:tab/>
            </w:r>
            <w:r w:rsidR="000138F8">
              <w:rPr>
                <w:noProof/>
                <w:webHidden/>
              </w:rPr>
              <w:fldChar w:fldCharType="begin"/>
            </w:r>
            <w:r w:rsidR="000138F8">
              <w:rPr>
                <w:noProof/>
                <w:webHidden/>
              </w:rPr>
              <w:instrText xml:space="preserve"> PAGEREF _Toc184055049 \h </w:instrText>
            </w:r>
            <w:r w:rsidR="000138F8">
              <w:rPr>
                <w:noProof/>
                <w:webHidden/>
              </w:rPr>
            </w:r>
            <w:r w:rsidR="000138F8">
              <w:rPr>
                <w:noProof/>
                <w:webHidden/>
              </w:rPr>
              <w:fldChar w:fldCharType="separate"/>
            </w:r>
            <w:r w:rsidR="00A3503E">
              <w:rPr>
                <w:noProof/>
                <w:webHidden/>
              </w:rPr>
              <w:t>1</w:t>
            </w:r>
            <w:r w:rsidR="000138F8">
              <w:rPr>
                <w:noProof/>
                <w:webHidden/>
              </w:rPr>
              <w:fldChar w:fldCharType="end"/>
            </w:r>
          </w:hyperlink>
        </w:p>
        <w:p w14:paraId="0F459416" w14:textId="4399F221" w:rsidR="000138F8" w:rsidRDefault="000138F8">
          <w:pPr>
            <w:pStyle w:val="TDC1"/>
            <w:tabs>
              <w:tab w:val="left" w:pos="1320"/>
              <w:tab w:val="right" w:leader="dot" w:pos="9962"/>
            </w:tabs>
            <w:rPr>
              <w:rFonts w:eastAsiaTheme="minorEastAsia"/>
              <w:noProof/>
              <w:kern w:val="0"/>
              <w:sz w:val="22"/>
              <w:lang w:eastAsia="es-CO"/>
              <w14:ligatures w14:val="none"/>
            </w:rPr>
          </w:pPr>
          <w:hyperlink w:anchor="_Toc184055050" w:history="1">
            <w:r w:rsidRPr="007D6C52">
              <w:rPr>
                <w:rStyle w:val="Hipervnculo"/>
                <w:noProof/>
              </w:rPr>
              <w:t>1.</w:t>
            </w:r>
            <w:r>
              <w:rPr>
                <w:rFonts w:eastAsiaTheme="minorEastAsia"/>
                <w:noProof/>
                <w:kern w:val="0"/>
                <w:sz w:val="22"/>
                <w:lang w:eastAsia="es-CO"/>
                <w14:ligatures w14:val="none"/>
              </w:rPr>
              <w:tab/>
            </w:r>
            <w:r w:rsidRPr="007D6C52">
              <w:rPr>
                <w:rStyle w:val="Hipervnculo"/>
                <w:noProof/>
              </w:rPr>
              <w:t>La venta</w:t>
            </w:r>
            <w:r>
              <w:rPr>
                <w:noProof/>
                <w:webHidden/>
              </w:rPr>
              <w:tab/>
            </w:r>
            <w:r>
              <w:rPr>
                <w:noProof/>
                <w:webHidden/>
              </w:rPr>
              <w:fldChar w:fldCharType="begin"/>
            </w:r>
            <w:r>
              <w:rPr>
                <w:noProof/>
                <w:webHidden/>
              </w:rPr>
              <w:instrText xml:space="preserve"> PAGEREF _Toc184055050 \h </w:instrText>
            </w:r>
            <w:r>
              <w:rPr>
                <w:noProof/>
                <w:webHidden/>
              </w:rPr>
            </w:r>
            <w:r>
              <w:rPr>
                <w:noProof/>
                <w:webHidden/>
              </w:rPr>
              <w:fldChar w:fldCharType="separate"/>
            </w:r>
            <w:r w:rsidR="00A3503E">
              <w:rPr>
                <w:noProof/>
                <w:webHidden/>
              </w:rPr>
              <w:t>3</w:t>
            </w:r>
            <w:r>
              <w:rPr>
                <w:noProof/>
                <w:webHidden/>
              </w:rPr>
              <w:fldChar w:fldCharType="end"/>
            </w:r>
          </w:hyperlink>
        </w:p>
        <w:p w14:paraId="7B4ECB2F" w14:textId="5E3478DA" w:rsidR="000138F8" w:rsidRDefault="000138F8">
          <w:pPr>
            <w:pStyle w:val="TDC2"/>
            <w:tabs>
              <w:tab w:val="left" w:pos="1782"/>
            </w:tabs>
            <w:rPr>
              <w:rFonts w:eastAsiaTheme="minorEastAsia"/>
              <w:kern w:val="0"/>
              <w:sz w:val="22"/>
              <w:lang w:eastAsia="es-CO"/>
              <w14:ligatures w14:val="none"/>
            </w:rPr>
          </w:pPr>
          <w:hyperlink w:anchor="_Toc184055051" w:history="1">
            <w:r w:rsidRPr="007D6C52">
              <w:rPr>
                <w:rStyle w:val="Hipervnculo"/>
                <w14:scene3d>
                  <w14:camera w14:prst="orthographicFront"/>
                  <w14:lightRig w14:rig="threePt" w14:dir="t">
                    <w14:rot w14:lat="0" w14:lon="0" w14:rev="0"/>
                  </w14:lightRig>
                </w14:scene3d>
              </w:rPr>
              <w:t>1.1.</w:t>
            </w:r>
            <w:r>
              <w:rPr>
                <w:rFonts w:eastAsiaTheme="minorEastAsia"/>
                <w:kern w:val="0"/>
                <w:sz w:val="22"/>
                <w:lang w:eastAsia="es-CO"/>
                <w14:ligatures w14:val="none"/>
              </w:rPr>
              <w:tab/>
            </w:r>
            <w:r w:rsidRPr="007D6C52">
              <w:rPr>
                <w:rStyle w:val="Hipervnculo"/>
              </w:rPr>
              <w:t>Herramientas de la venta</w:t>
            </w:r>
            <w:r>
              <w:rPr>
                <w:webHidden/>
              </w:rPr>
              <w:tab/>
            </w:r>
            <w:r>
              <w:rPr>
                <w:webHidden/>
              </w:rPr>
              <w:fldChar w:fldCharType="begin"/>
            </w:r>
            <w:r>
              <w:rPr>
                <w:webHidden/>
              </w:rPr>
              <w:instrText xml:space="preserve"> PAGEREF _Toc184055051 \h </w:instrText>
            </w:r>
            <w:r>
              <w:rPr>
                <w:webHidden/>
              </w:rPr>
            </w:r>
            <w:r>
              <w:rPr>
                <w:webHidden/>
              </w:rPr>
              <w:fldChar w:fldCharType="separate"/>
            </w:r>
            <w:r w:rsidR="00A3503E">
              <w:rPr>
                <w:webHidden/>
              </w:rPr>
              <w:t>6</w:t>
            </w:r>
            <w:r>
              <w:rPr>
                <w:webHidden/>
              </w:rPr>
              <w:fldChar w:fldCharType="end"/>
            </w:r>
          </w:hyperlink>
        </w:p>
        <w:p w14:paraId="18D5B6F3" w14:textId="77DD96EA" w:rsidR="000138F8" w:rsidRDefault="000138F8">
          <w:pPr>
            <w:pStyle w:val="TDC2"/>
            <w:tabs>
              <w:tab w:val="left" w:pos="1777"/>
            </w:tabs>
            <w:rPr>
              <w:rFonts w:eastAsiaTheme="minorEastAsia"/>
              <w:kern w:val="0"/>
              <w:sz w:val="22"/>
              <w:lang w:eastAsia="es-CO"/>
              <w14:ligatures w14:val="none"/>
            </w:rPr>
          </w:pPr>
          <w:hyperlink w:anchor="_Toc184055052" w:history="1">
            <w:r w:rsidRPr="007D6C52">
              <w:rPr>
                <w:rStyle w:val="Hipervnculo"/>
                <w14:scene3d>
                  <w14:camera w14:prst="orthographicFront"/>
                  <w14:lightRig w14:rig="threePt" w14:dir="t">
                    <w14:rot w14:lat="0" w14:lon="0" w14:rev="0"/>
                  </w14:lightRig>
                </w14:scene3d>
              </w:rPr>
              <w:t>1.2.</w:t>
            </w:r>
            <w:r>
              <w:rPr>
                <w:rFonts w:eastAsiaTheme="minorEastAsia"/>
                <w:kern w:val="0"/>
                <w:sz w:val="22"/>
                <w:lang w:eastAsia="es-CO"/>
                <w14:ligatures w14:val="none"/>
              </w:rPr>
              <w:tab/>
            </w:r>
            <w:r w:rsidRPr="007D6C52">
              <w:rPr>
                <w:rStyle w:val="Hipervnculo"/>
              </w:rPr>
              <w:t>Clasificación de vendedores</w:t>
            </w:r>
            <w:r>
              <w:rPr>
                <w:webHidden/>
              </w:rPr>
              <w:tab/>
            </w:r>
            <w:r>
              <w:rPr>
                <w:webHidden/>
              </w:rPr>
              <w:fldChar w:fldCharType="begin"/>
            </w:r>
            <w:r>
              <w:rPr>
                <w:webHidden/>
              </w:rPr>
              <w:instrText xml:space="preserve"> PAGEREF _Toc184055052 \h </w:instrText>
            </w:r>
            <w:r>
              <w:rPr>
                <w:webHidden/>
              </w:rPr>
            </w:r>
            <w:r>
              <w:rPr>
                <w:webHidden/>
              </w:rPr>
              <w:fldChar w:fldCharType="separate"/>
            </w:r>
            <w:r w:rsidR="00A3503E">
              <w:rPr>
                <w:webHidden/>
              </w:rPr>
              <w:t>8</w:t>
            </w:r>
            <w:r>
              <w:rPr>
                <w:webHidden/>
              </w:rPr>
              <w:fldChar w:fldCharType="end"/>
            </w:r>
          </w:hyperlink>
        </w:p>
        <w:p w14:paraId="59D838E8" w14:textId="39ADA043" w:rsidR="000138F8" w:rsidRDefault="000138F8">
          <w:pPr>
            <w:pStyle w:val="TDC2"/>
            <w:tabs>
              <w:tab w:val="left" w:pos="1782"/>
            </w:tabs>
            <w:rPr>
              <w:rFonts w:eastAsiaTheme="minorEastAsia"/>
              <w:kern w:val="0"/>
              <w:sz w:val="22"/>
              <w:lang w:eastAsia="es-CO"/>
              <w14:ligatures w14:val="none"/>
            </w:rPr>
          </w:pPr>
          <w:hyperlink w:anchor="_Toc184055053" w:history="1">
            <w:r w:rsidRPr="007D6C52">
              <w:rPr>
                <w:rStyle w:val="Hipervnculo"/>
                <w14:scene3d>
                  <w14:camera w14:prst="orthographicFront"/>
                  <w14:lightRig w14:rig="threePt" w14:dir="t">
                    <w14:rot w14:lat="0" w14:lon="0" w14:rev="0"/>
                  </w14:lightRig>
                </w14:scene3d>
              </w:rPr>
              <w:t>1.3.</w:t>
            </w:r>
            <w:r>
              <w:rPr>
                <w:rFonts w:eastAsiaTheme="minorEastAsia"/>
                <w:kern w:val="0"/>
                <w:sz w:val="22"/>
                <w:lang w:eastAsia="es-CO"/>
                <w14:ligatures w14:val="none"/>
              </w:rPr>
              <w:tab/>
            </w:r>
            <w:r w:rsidRPr="007D6C52">
              <w:rPr>
                <w:rStyle w:val="Hipervnculo"/>
              </w:rPr>
              <w:t>Proceso de la venta</w:t>
            </w:r>
            <w:r>
              <w:rPr>
                <w:webHidden/>
              </w:rPr>
              <w:tab/>
            </w:r>
            <w:r>
              <w:rPr>
                <w:webHidden/>
              </w:rPr>
              <w:fldChar w:fldCharType="begin"/>
            </w:r>
            <w:r>
              <w:rPr>
                <w:webHidden/>
              </w:rPr>
              <w:instrText xml:space="preserve"> PAGEREF _Toc184055053 \h </w:instrText>
            </w:r>
            <w:r>
              <w:rPr>
                <w:webHidden/>
              </w:rPr>
            </w:r>
            <w:r>
              <w:rPr>
                <w:webHidden/>
              </w:rPr>
              <w:fldChar w:fldCharType="separate"/>
            </w:r>
            <w:r w:rsidR="00A3503E">
              <w:rPr>
                <w:webHidden/>
              </w:rPr>
              <w:t>13</w:t>
            </w:r>
            <w:r>
              <w:rPr>
                <w:webHidden/>
              </w:rPr>
              <w:fldChar w:fldCharType="end"/>
            </w:r>
          </w:hyperlink>
        </w:p>
        <w:p w14:paraId="570BF1B3" w14:textId="314D4345" w:rsidR="000138F8" w:rsidRDefault="000138F8">
          <w:pPr>
            <w:pStyle w:val="TDC2"/>
            <w:tabs>
              <w:tab w:val="left" w:pos="1782"/>
            </w:tabs>
            <w:rPr>
              <w:rFonts w:eastAsiaTheme="minorEastAsia"/>
              <w:kern w:val="0"/>
              <w:sz w:val="22"/>
              <w:lang w:eastAsia="es-CO"/>
              <w14:ligatures w14:val="none"/>
            </w:rPr>
          </w:pPr>
          <w:hyperlink w:anchor="_Toc184055054" w:history="1">
            <w:r w:rsidRPr="007D6C52">
              <w:rPr>
                <w:rStyle w:val="Hipervnculo"/>
                <w14:scene3d>
                  <w14:camera w14:prst="orthographicFront"/>
                  <w14:lightRig w14:rig="threePt" w14:dir="t">
                    <w14:rot w14:lat="0" w14:lon="0" w14:rev="0"/>
                  </w14:lightRig>
                </w14:scene3d>
              </w:rPr>
              <w:t>1.4.</w:t>
            </w:r>
            <w:r>
              <w:rPr>
                <w:rFonts w:eastAsiaTheme="minorEastAsia"/>
                <w:kern w:val="0"/>
                <w:sz w:val="22"/>
                <w:lang w:eastAsia="es-CO"/>
                <w14:ligatures w14:val="none"/>
              </w:rPr>
              <w:tab/>
            </w:r>
            <w:r w:rsidRPr="007D6C52">
              <w:rPr>
                <w:rStyle w:val="Hipervnculo"/>
              </w:rPr>
              <w:t>Estrategias de ventas</w:t>
            </w:r>
            <w:r>
              <w:rPr>
                <w:webHidden/>
              </w:rPr>
              <w:tab/>
            </w:r>
            <w:r>
              <w:rPr>
                <w:webHidden/>
              </w:rPr>
              <w:fldChar w:fldCharType="begin"/>
            </w:r>
            <w:r>
              <w:rPr>
                <w:webHidden/>
              </w:rPr>
              <w:instrText xml:space="preserve"> PAGEREF _Toc184055054 \h </w:instrText>
            </w:r>
            <w:r>
              <w:rPr>
                <w:webHidden/>
              </w:rPr>
            </w:r>
            <w:r>
              <w:rPr>
                <w:webHidden/>
              </w:rPr>
              <w:fldChar w:fldCharType="separate"/>
            </w:r>
            <w:r w:rsidR="00A3503E">
              <w:rPr>
                <w:webHidden/>
              </w:rPr>
              <w:t>24</w:t>
            </w:r>
            <w:r>
              <w:rPr>
                <w:webHidden/>
              </w:rPr>
              <w:fldChar w:fldCharType="end"/>
            </w:r>
          </w:hyperlink>
        </w:p>
        <w:p w14:paraId="00443C91" w14:textId="21527BA7" w:rsidR="000138F8" w:rsidRDefault="000138F8">
          <w:pPr>
            <w:pStyle w:val="TDC2"/>
            <w:tabs>
              <w:tab w:val="left" w:pos="1761"/>
            </w:tabs>
            <w:rPr>
              <w:rFonts w:eastAsiaTheme="minorEastAsia"/>
              <w:kern w:val="0"/>
              <w:sz w:val="22"/>
              <w:lang w:eastAsia="es-CO"/>
              <w14:ligatures w14:val="none"/>
            </w:rPr>
          </w:pPr>
          <w:hyperlink w:anchor="_Toc184055055" w:history="1">
            <w:r w:rsidRPr="007D6C52">
              <w:rPr>
                <w:rStyle w:val="Hipervnculo"/>
                <w14:scene3d>
                  <w14:camera w14:prst="orthographicFront"/>
                  <w14:lightRig w14:rig="threePt" w14:dir="t">
                    <w14:rot w14:lat="0" w14:lon="0" w14:rev="0"/>
                  </w14:lightRig>
                </w14:scene3d>
              </w:rPr>
              <w:t>1.5.</w:t>
            </w:r>
            <w:r>
              <w:rPr>
                <w:rFonts w:eastAsiaTheme="minorEastAsia"/>
                <w:kern w:val="0"/>
                <w:sz w:val="22"/>
                <w:lang w:eastAsia="es-CO"/>
                <w14:ligatures w14:val="none"/>
              </w:rPr>
              <w:tab/>
            </w:r>
            <w:r w:rsidRPr="007D6C52">
              <w:rPr>
                <w:rStyle w:val="Hipervnculo"/>
              </w:rPr>
              <w:t>Técnicas de la venta</w:t>
            </w:r>
            <w:r>
              <w:rPr>
                <w:webHidden/>
              </w:rPr>
              <w:tab/>
            </w:r>
            <w:r>
              <w:rPr>
                <w:webHidden/>
              </w:rPr>
              <w:fldChar w:fldCharType="begin"/>
            </w:r>
            <w:r>
              <w:rPr>
                <w:webHidden/>
              </w:rPr>
              <w:instrText xml:space="preserve"> PAGEREF _Toc184055055 \h </w:instrText>
            </w:r>
            <w:r>
              <w:rPr>
                <w:webHidden/>
              </w:rPr>
            </w:r>
            <w:r>
              <w:rPr>
                <w:webHidden/>
              </w:rPr>
              <w:fldChar w:fldCharType="separate"/>
            </w:r>
            <w:r w:rsidR="00A3503E">
              <w:rPr>
                <w:webHidden/>
              </w:rPr>
              <w:t>26</w:t>
            </w:r>
            <w:r>
              <w:rPr>
                <w:webHidden/>
              </w:rPr>
              <w:fldChar w:fldCharType="end"/>
            </w:r>
          </w:hyperlink>
        </w:p>
        <w:p w14:paraId="54D446AA" w14:textId="6852DB50" w:rsidR="000138F8" w:rsidRDefault="000138F8">
          <w:pPr>
            <w:pStyle w:val="TDC2"/>
            <w:tabs>
              <w:tab w:val="left" w:pos="1762"/>
            </w:tabs>
            <w:rPr>
              <w:rFonts w:eastAsiaTheme="minorEastAsia"/>
              <w:kern w:val="0"/>
              <w:sz w:val="22"/>
              <w:lang w:eastAsia="es-CO"/>
              <w14:ligatures w14:val="none"/>
            </w:rPr>
          </w:pPr>
          <w:hyperlink w:anchor="_Toc184055056" w:history="1">
            <w:r w:rsidRPr="007D6C52">
              <w:rPr>
                <w:rStyle w:val="Hipervnculo"/>
                <w14:scene3d>
                  <w14:camera w14:prst="orthographicFront"/>
                  <w14:lightRig w14:rig="threePt" w14:dir="t">
                    <w14:rot w14:lat="0" w14:lon="0" w14:rev="0"/>
                  </w14:lightRig>
                </w14:scene3d>
              </w:rPr>
              <w:t>1.6.</w:t>
            </w:r>
            <w:r>
              <w:rPr>
                <w:rFonts w:eastAsiaTheme="minorEastAsia"/>
                <w:kern w:val="0"/>
                <w:sz w:val="22"/>
                <w:lang w:eastAsia="es-CO"/>
                <w14:ligatures w14:val="none"/>
              </w:rPr>
              <w:tab/>
            </w:r>
            <w:r w:rsidRPr="007D6C52">
              <w:rPr>
                <w:rStyle w:val="Hipervnculo"/>
              </w:rPr>
              <w:t>Venta consultiva</w:t>
            </w:r>
            <w:r>
              <w:rPr>
                <w:webHidden/>
              </w:rPr>
              <w:tab/>
            </w:r>
            <w:r>
              <w:rPr>
                <w:webHidden/>
              </w:rPr>
              <w:fldChar w:fldCharType="begin"/>
            </w:r>
            <w:r>
              <w:rPr>
                <w:webHidden/>
              </w:rPr>
              <w:instrText xml:space="preserve"> PAGEREF _Toc184055056 \h </w:instrText>
            </w:r>
            <w:r>
              <w:rPr>
                <w:webHidden/>
              </w:rPr>
            </w:r>
            <w:r>
              <w:rPr>
                <w:webHidden/>
              </w:rPr>
              <w:fldChar w:fldCharType="separate"/>
            </w:r>
            <w:r w:rsidR="00A3503E">
              <w:rPr>
                <w:webHidden/>
              </w:rPr>
              <w:t>31</w:t>
            </w:r>
            <w:r>
              <w:rPr>
                <w:webHidden/>
              </w:rPr>
              <w:fldChar w:fldCharType="end"/>
            </w:r>
          </w:hyperlink>
        </w:p>
        <w:p w14:paraId="6EA7C63E" w14:textId="211CEDE5" w:rsidR="000138F8" w:rsidRDefault="000138F8">
          <w:pPr>
            <w:pStyle w:val="TDC2"/>
            <w:tabs>
              <w:tab w:val="left" w:pos="1777"/>
            </w:tabs>
            <w:rPr>
              <w:rFonts w:eastAsiaTheme="minorEastAsia"/>
              <w:kern w:val="0"/>
              <w:sz w:val="22"/>
              <w:lang w:eastAsia="es-CO"/>
              <w14:ligatures w14:val="none"/>
            </w:rPr>
          </w:pPr>
          <w:hyperlink w:anchor="_Toc184055057" w:history="1">
            <w:r w:rsidRPr="007D6C52">
              <w:rPr>
                <w:rStyle w:val="Hipervnculo"/>
                <w14:scene3d>
                  <w14:camera w14:prst="orthographicFront"/>
                  <w14:lightRig w14:rig="threePt" w14:dir="t">
                    <w14:rot w14:lat="0" w14:lon="0" w14:rev="0"/>
                  </w14:lightRig>
                </w14:scene3d>
              </w:rPr>
              <w:t>1.7.</w:t>
            </w:r>
            <w:r>
              <w:rPr>
                <w:rFonts w:eastAsiaTheme="minorEastAsia"/>
                <w:kern w:val="0"/>
                <w:sz w:val="22"/>
                <w:lang w:eastAsia="es-CO"/>
                <w14:ligatures w14:val="none"/>
              </w:rPr>
              <w:tab/>
            </w:r>
            <w:r w:rsidRPr="007D6C52">
              <w:rPr>
                <w:rStyle w:val="Hipervnculo"/>
              </w:rPr>
              <w:t>Clínicas de venta</w:t>
            </w:r>
            <w:r>
              <w:rPr>
                <w:webHidden/>
              </w:rPr>
              <w:tab/>
            </w:r>
            <w:r>
              <w:rPr>
                <w:webHidden/>
              </w:rPr>
              <w:fldChar w:fldCharType="begin"/>
            </w:r>
            <w:r>
              <w:rPr>
                <w:webHidden/>
              </w:rPr>
              <w:instrText xml:space="preserve"> PAGEREF _Toc184055057 \h </w:instrText>
            </w:r>
            <w:r>
              <w:rPr>
                <w:webHidden/>
              </w:rPr>
            </w:r>
            <w:r>
              <w:rPr>
                <w:webHidden/>
              </w:rPr>
              <w:fldChar w:fldCharType="separate"/>
            </w:r>
            <w:r w:rsidR="00A3503E">
              <w:rPr>
                <w:webHidden/>
              </w:rPr>
              <w:t>33</w:t>
            </w:r>
            <w:r>
              <w:rPr>
                <w:webHidden/>
              </w:rPr>
              <w:fldChar w:fldCharType="end"/>
            </w:r>
          </w:hyperlink>
        </w:p>
        <w:p w14:paraId="356D229F" w14:textId="288F8099" w:rsidR="000138F8" w:rsidRDefault="000138F8">
          <w:pPr>
            <w:pStyle w:val="TDC2"/>
            <w:tabs>
              <w:tab w:val="left" w:pos="1782"/>
            </w:tabs>
            <w:rPr>
              <w:rFonts w:eastAsiaTheme="minorEastAsia"/>
              <w:kern w:val="0"/>
              <w:sz w:val="22"/>
              <w:lang w:eastAsia="es-CO"/>
              <w14:ligatures w14:val="none"/>
            </w:rPr>
          </w:pPr>
          <w:hyperlink w:anchor="_Toc184055058" w:history="1">
            <w:r w:rsidRPr="007D6C52">
              <w:rPr>
                <w:rStyle w:val="Hipervnculo"/>
                <w14:scene3d>
                  <w14:camera w14:prst="orthographicFront"/>
                  <w14:lightRig w14:rig="threePt" w14:dir="t">
                    <w14:rot w14:lat="0" w14:lon="0" w14:rev="0"/>
                  </w14:lightRig>
                </w14:scene3d>
              </w:rPr>
              <w:t>1.8.</w:t>
            </w:r>
            <w:r>
              <w:rPr>
                <w:rFonts w:eastAsiaTheme="minorEastAsia"/>
                <w:kern w:val="0"/>
                <w:sz w:val="22"/>
                <w:lang w:eastAsia="es-CO"/>
                <w14:ligatures w14:val="none"/>
              </w:rPr>
              <w:tab/>
            </w:r>
            <w:r w:rsidRPr="007D6C52">
              <w:rPr>
                <w:rStyle w:val="Hipervnculo"/>
              </w:rPr>
              <w:t>Manejo de objeciones</w:t>
            </w:r>
            <w:r>
              <w:rPr>
                <w:webHidden/>
              </w:rPr>
              <w:tab/>
            </w:r>
            <w:r>
              <w:rPr>
                <w:webHidden/>
              </w:rPr>
              <w:fldChar w:fldCharType="begin"/>
            </w:r>
            <w:r>
              <w:rPr>
                <w:webHidden/>
              </w:rPr>
              <w:instrText xml:space="preserve"> PAGEREF _Toc184055058 \h </w:instrText>
            </w:r>
            <w:r>
              <w:rPr>
                <w:webHidden/>
              </w:rPr>
            </w:r>
            <w:r>
              <w:rPr>
                <w:webHidden/>
              </w:rPr>
              <w:fldChar w:fldCharType="separate"/>
            </w:r>
            <w:r w:rsidR="00A3503E">
              <w:rPr>
                <w:webHidden/>
              </w:rPr>
              <w:t>34</w:t>
            </w:r>
            <w:r>
              <w:rPr>
                <w:webHidden/>
              </w:rPr>
              <w:fldChar w:fldCharType="end"/>
            </w:r>
          </w:hyperlink>
        </w:p>
        <w:p w14:paraId="36D60F65" w14:textId="0ECC6330" w:rsidR="000138F8" w:rsidRDefault="000138F8">
          <w:pPr>
            <w:pStyle w:val="TDC1"/>
            <w:tabs>
              <w:tab w:val="left" w:pos="1320"/>
              <w:tab w:val="right" w:leader="dot" w:pos="9962"/>
            </w:tabs>
            <w:rPr>
              <w:rFonts w:eastAsiaTheme="minorEastAsia"/>
              <w:noProof/>
              <w:kern w:val="0"/>
              <w:sz w:val="22"/>
              <w:lang w:eastAsia="es-CO"/>
              <w14:ligatures w14:val="none"/>
            </w:rPr>
          </w:pPr>
          <w:hyperlink w:anchor="_Toc184055059" w:history="1">
            <w:r w:rsidRPr="007D6C52">
              <w:rPr>
                <w:rStyle w:val="Hipervnculo"/>
                <w:noProof/>
              </w:rPr>
              <w:t>2.</w:t>
            </w:r>
            <w:r>
              <w:rPr>
                <w:rFonts w:eastAsiaTheme="minorEastAsia"/>
                <w:noProof/>
                <w:kern w:val="0"/>
                <w:sz w:val="22"/>
                <w:lang w:eastAsia="es-CO"/>
                <w14:ligatures w14:val="none"/>
              </w:rPr>
              <w:tab/>
            </w:r>
            <w:r w:rsidRPr="007D6C52">
              <w:rPr>
                <w:rStyle w:val="Hipervnculo"/>
                <w:noProof/>
              </w:rPr>
              <w:t>Transacciones comerciales</w:t>
            </w:r>
            <w:r>
              <w:rPr>
                <w:noProof/>
                <w:webHidden/>
              </w:rPr>
              <w:tab/>
            </w:r>
            <w:r>
              <w:rPr>
                <w:noProof/>
                <w:webHidden/>
              </w:rPr>
              <w:fldChar w:fldCharType="begin"/>
            </w:r>
            <w:r>
              <w:rPr>
                <w:noProof/>
                <w:webHidden/>
              </w:rPr>
              <w:instrText xml:space="preserve"> PAGEREF _Toc184055059 \h </w:instrText>
            </w:r>
            <w:r>
              <w:rPr>
                <w:noProof/>
                <w:webHidden/>
              </w:rPr>
            </w:r>
            <w:r>
              <w:rPr>
                <w:noProof/>
                <w:webHidden/>
              </w:rPr>
              <w:fldChar w:fldCharType="separate"/>
            </w:r>
            <w:r w:rsidR="00A3503E">
              <w:rPr>
                <w:noProof/>
                <w:webHidden/>
              </w:rPr>
              <w:t>36</w:t>
            </w:r>
            <w:r>
              <w:rPr>
                <w:noProof/>
                <w:webHidden/>
              </w:rPr>
              <w:fldChar w:fldCharType="end"/>
            </w:r>
          </w:hyperlink>
        </w:p>
        <w:p w14:paraId="4D19632B" w14:textId="47AF9C36" w:rsidR="000138F8" w:rsidRDefault="000138F8">
          <w:pPr>
            <w:pStyle w:val="TDC2"/>
            <w:tabs>
              <w:tab w:val="left" w:pos="1782"/>
            </w:tabs>
            <w:rPr>
              <w:rFonts w:eastAsiaTheme="minorEastAsia"/>
              <w:kern w:val="0"/>
              <w:sz w:val="22"/>
              <w:lang w:eastAsia="es-CO"/>
              <w14:ligatures w14:val="none"/>
            </w:rPr>
          </w:pPr>
          <w:hyperlink w:anchor="_Toc184055061" w:history="1">
            <w:r w:rsidRPr="007D6C52">
              <w:rPr>
                <w:rStyle w:val="Hipervnculo"/>
                <w14:scene3d>
                  <w14:camera w14:prst="orthographicFront"/>
                  <w14:lightRig w14:rig="threePt" w14:dir="t">
                    <w14:rot w14:lat="0" w14:lon="0" w14:rev="0"/>
                  </w14:lightRig>
                </w14:scene3d>
              </w:rPr>
              <w:t>2.1.</w:t>
            </w:r>
            <w:r>
              <w:rPr>
                <w:rFonts w:eastAsiaTheme="minorEastAsia"/>
                <w:kern w:val="0"/>
                <w:sz w:val="22"/>
                <w:lang w:eastAsia="es-CO"/>
                <w14:ligatures w14:val="none"/>
              </w:rPr>
              <w:tab/>
            </w:r>
            <w:r w:rsidRPr="007D6C52">
              <w:rPr>
                <w:rStyle w:val="Hipervnculo"/>
              </w:rPr>
              <w:t>Formas de pago</w:t>
            </w:r>
            <w:r>
              <w:rPr>
                <w:webHidden/>
              </w:rPr>
              <w:tab/>
            </w:r>
            <w:r>
              <w:rPr>
                <w:webHidden/>
              </w:rPr>
              <w:fldChar w:fldCharType="begin"/>
            </w:r>
            <w:r>
              <w:rPr>
                <w:webHidden/>
              </w:rPr>
              <w:instrText xml:space="preserve"> PAGEREF _Toc184055061 \h </w:instrText>
            </w:r>
            <w:r>
              <w:rPr>
                <w:webHidden/>
              </w:rPr>
            </w:r>
            <w:r>
              <w:rPr>
                <w:webHidden/>
              </w:rPr>
              <w:fldChar w:fldCharType="separate"/>
            </w:r>
            <w:r w:rsidR="00A3503E">
              <w:rPr>
                <w:webHidden/>
              </w:rPr>
              <w:t>41</w:t>
            </w:r>
            <w:r>
              <w:rPr>
                <w:webHidden/>
              </w:rPr>
              <w:fldChar w:fldCharType="end"/>
            </w:r>
          </w:hyperlink>
        </w:p>
        <w:p w14:paraId="61FE3B6A" w14:textId="617358D4" w:rsidR="000138F8" w:rsidRDefault="000138F8">
          <w:pPr>
            <w:pStyle w:val="TDC2"/>
            <w:tabs>
              <w:tab w:val="left" w:pos="1782"/>
            </w:tabs>
            <w:rPr>
              <w:rFonts w:eastAsiaTheme="minorEastAsia"/>
              <w:kern w:val="0"/>
              <w:sz w:val="22"/>
              <w:lang w:eastAsia="es-CO"/>
              <w14:ligatures w14:val="none"/>
            </w:rPr>
          </w:pPr>
          <w:hyperlink w:anchor="_Toc184055062" w:history="1">
            <w:r w:rsidRPr="007D6C52">
              <w:rPr>
                <w:rStyle w:val="Hipervnculo"/>
                <w14:scene3d>
                  <w14:camera w14:prst="orthographicFront"/>
                  <w14:lightRig w14:rig="threePt" w14:dir="t">
                    <w14:rot w14:lat="0" w14:lon="0" w14:rev="0"/>
                  </w14:lightRig>
                </w14:scene3d>
              </w:rPr>
              <w:t>2.2.</w:t>
            </w:r>
            <w:r>
              <w:rPr>
                <w:rFonts w:eastAsiaTheme="minorEastAsia"/>
                <w:kern w:val="0"/>
                <w:sz w:val="22"/>
                <w:lang w:eastAsia="es-CO"/>
                <w14:ligatures w14:val="none"/>
              </w:rPr>
              <w:tab/>
            </w:r>
            <w:r w:rsidRPr="007D6C52">
              <w:rPr>
                <w:rStyle w:val="Hipervnculo"/>
              </w:rPr>
              <w:t>Documentos comerciales</w:t>
            </w:r>
            <w:r>
              <w:rPr>
                <w:webHidden/>
              </w:rPr>
              <w:tab/>
            </w:r>
            <w:r>
              <w:rPr>
                <w:webHidden/>
              </w:rPr>
              <w:fldChar w:fldCharType="begin"/>
            </w:r>
            <w:r>
              <w:rPr>
                <w:webHidden/>
              </w:rPr>
              <w:instrText xml:space="preserve"> PAGEREF _Toc184055062 \h </w:instrText>
            </w:r>
            <w:r>
              <w:rPr>
                <w:webHidden/>
              </w:rPr>
            </w:r>
            <w:r>
              <w:rPr>
                <w:webHidden/>
              </w:rPr>
              <w:fldChar w:fldCharType="separate"/>
            </w:r>
            <w:r w:rsidR="00A3503E">
              <w:rPr>
                <w:webHidden/>
              </w:rPr>
              <w:t>42</w:t>
            </w:r>
            <w:r>
              <w:rPr>
                <w:webHidden/>
              </w:rPr>
              <w:fldChar w:fldCharType="end"/>
            </w:r>
          </w:hyperlink>
        </w:p>
        <w:p w14:paraId="713A46B1" w14:textId="6FA3C71B" w:rsidR="000138F8" w:rsidRDefault="000138F8">
          <w:pPr>
            <w:pStyle w:val="TDC2"/>
            <w:tabs>
              <w:tab w:val="left" w:pos="1777"/>
            </w:tabs>
            <w:rPr>
              <w:rFonts w:eastAsiaTheme="minorEastAsia"/>
              <w:kern w:val="0"/>
              <w:sz w:val="22"/>
              <w:lang w:eastAsia="es-CO"/>
              <w14:ligatures w14:val="none"/>
            </w:rPr>
          </w:pPr>
          <w:hyperlink w:anchor="_Toc184055063" w:history="1">
            <w:r w:rsidRPr="007D6C52">
              <w:rPr>
                <w:rStyle w:val="Hipervnculo"/>
                <w14:scene3d>
                  <w14:camera w14:prst="orthographicFront"/>
                  <w14:lightRig w14:rig="threePt" w14:dir="t">
                    <w14:rot w14:lat="0" w14:lon="0" w14:rev="0"/>
                  </w14:lightRig>
                </w14:scene3d>
              </w:rPr>
              <w:t>2.3.</w:t>
            </w:r>
            <w:r>
              <w:rPr>
                <w:rFonts w:eastAsiaTheme="minorEastAsia"/>
                <w:kern w:val="0"/>
                <w:sz w:val="22"/>
                <w:lang w:eastAsia="es-CO"/>
                <w14:ligatures w14:val="none"/>
              </w:rPr>
              <w:tab/>
            </w:r>
            <w:r w:rsidRPr="007D6C52">
              <w:rPr>
                <w:rStyle w:val="Hipervnculo"/>
              </w:rPr>
              <w:t>Condiciones comerciales</w:t>
            </w:r>
            <w:r>
              <w:rPr>
                <w:webHidden/>
              </w:rPr>
              <w:tab/>
            </w:r>
            <w:r>
              <w:rPr>
                <w:webHidden/>
              </w:rPr>
              <w:fldChar w:fldCharType="begin"/>
            </w:r>
            <w:r>
              <w:rPr>
                <w:webHidden/>
              </w:rPr>
              <w:instrText xml:space="preserve"> PAGEREF _Toc184055063 \h </w:instrText>
            </w:r>
            <w:r>
              <w:rPr>
                <w:webHidden/>
              </w:rPr>
            </w:r>
            <w:r>
              <w:rPr>
                <w:webHidden/>
              </w:rPr>
              <w:fldChar w:fldCharType="separate"/>
            </w:r>
            <w:r w:rsidR="00A3503E">
              <w:rPr>
                <w:webHidden/>
              </w:rPr>
              <w:t>43</w:t>
            </w:r>
            <w:r>
              <w:rPr>
                <w:webHidden/>
              </w:rPr>
              <w:fldChar w:fldCharType="end"/>
            </w:r>
          </w:hyperlink>
        </w:p>
        <w:p w14:paraId="63B6F7CC" w14:textId="7E728EE8" w:rsidR="000138F8" w:rsidRDefault="000138F8">
          <w:pPr>
            <w:pStyle w:val="TDC2"/>
            <w:tabs>
              <w:tab w:val="left" w:pos="1777"/>
            </w:tabs>
            <w:rPr>
              <w:rFonts w:eastAsiaTheme="minorEastAsia"/>
              <w:kern w:val="0"/>
              <w:sz w:val="22"/>
              <w:lang w:eastAsia="es-CO"/>
              <w14:ligatures w14:val="none"/>
            </w:rPr>
          </w:pPr>
          <w:hyperlink w:anchor="_Toc184055064" w:history="1">
            <w:r w:rsidRPr="007D6C52">
              <w:rPr>
                <w:rStyle w:val="Hipervnculo"/>
                <w14:scene3d>
                  <w14:camera w14:prst="orthographicFront"/>
                  <w14:lightRig w14:rig="threePt" w14:dir="t">
                    <w14:rot w14:lat="0" w14:lon="0" w14:rev="0"/>
                  </w14:lightRig>
                </w14:scene3d>
              </w:rPr>
              <w:t>2.4.</w:t>
            </w:r>
            <w:r>
              <w:rPr>
                <w:rFonts w:eastAsiaTheme="minorEastAsia"/>
                <w:kern w:val="0"/>
                <w:sz w:val="22"/>
                <w:lang w:eastAsia="es-CO"/>
                <w14:ligatures w14:val="none"/>
              </w:rPr>
              <w:tab/>
            </w:r>
            <w:r w:rsidRPr="007D6C52">
              <w:rPr>
                <w:rStyle w:val="Hipervnculo"/>
              </w:rPr>
              <w:t>Condiciones de entrega</w:t>
            </w:r>
            <w:r>
              <w:rPr>
                <w:webHidden/>
              </w:rPr>
              <w:tab/>
            </w:r>
            <w:r>
              <w:rPr>
                <w:webHidden/>
              </w:rPr>
              <w:fldChar w:fldCharType="begin"/>
            </w:r>
            <w:r>
              <w:rPr>
                <w:webHidden/>
              </w:rPr>
              <w:instrText xml:space="preserve"> PAGEREF _Toc184055064 \h </w:instrText>
            </w:r>
            <w:r>
              <w:rPr>
                <w:webHidden/>
              </w:rPr>
            </w:r>
            <w:r>
              <w:rPr>
                <w:webHidden/>
              </w:rPr>
              <w:fldChar w:fldCharType="separate"/>
            </w:r>
            <w:r w:rsidR="00A3503E">
              <w:rPr>
                <w:webHidden/>
              </w:rPr>
              <w:t>44</w:t>
            </w:r>
            <w:r>
              <w:rPr>
                <w:webHidden/>
              </w:rPr>
              <w:fldChar w:fldCharType="end"/>
            </w:r>
          </w:hyperlink>
        </w:p>
        <w:p w14:paraId="7D4D44EB" w14:textId="60EB86B0" w:rsidR="000138F8" w:rsidRDefault="000138F8">
          <w:pPr>
            <w:pStyle w:val="TDC1"/>
            <w:tabs>
              <w:tab w:val="left" w:pos="1320"/>
              <w:tab w:val="right" w:leader="dot" w:pos="9962"/>
            </w:tabs>
            <w:rPr>
              <w:rFonts w:eastAsiaTheme="minorEastAsia"/>
              <w:noProof/>
              <w:kern w:val="0"/>
              <w:sz w:val="22"/>
              <w:lang w:eastAsia="es-CO"/>
              <w14:ligatures w14:val="none"/>
            </w:rPr>
          </w:pPr>
          <w:hyperlink w:anchor="_Toc184055065" w:history="1">
            <w:r w:rsidRPr="007D6C52">
              <w:rPr>
                <w:rStyle w:val="Hipervnculo"/>
                <w:noProof/>
              </w:rPr>
              <w:t>3.</w:t>
            </w:r>
            <w:r>
              <w:rPr>
                <w:rFonts w:eastAsiaTheme="minorEastAsia"/>
                <w:noProof/>
                <w:kern w:val="0"/>
                <w:sz w:val="22"/>
                <w:lang w:eastAsia="es-CO"/>
                <w14:ligatures w14:val="none"/>
              </w:rPr>
              <w:tab/>
            </w:r>
            <w:r w:rsidRPr="007D6C52">
              <w:rPr>
                <w:rStyle w:val="Hipervnculo"/>
                <w:noProof/>
              </w:rPr>
              <w:t>Comunicación</w:t>
            </w:r>
            <w:r>
              <w:rPr>
                <w:noProof/>
                <w:webHidden/>
              </w:rPr>
              <w:tab/>
            </w:r>
            <w:r>
              <w:rPr>
                <w:noProof/>
                <w:webHidden/>
              </w:rPr>
              <w:fldChar w:fldCharType="begin"/>
            </w:r>
            <w:r>
              <w:rPr>
                <w:noProof/>
                <w:webHidden/>
              </w:rPr>
              <w:instrText xml:space="preserve"> PAGEREF _Toc184055065 \h </w:instrText>
            </w:r>
            <w:r>
              <w:rPr>
                <w:noProof/>
                <w:webHidden/>
              </w:rPr>
            </w:r>
            <w:r>
              <w:rPr>
                <w:noProof/>
                <w:webHidden/>
              </w:rPr>
              <w:fldChar w:fldCharType="separate"/>
            </w:r>
            <w:r w:rsidR="00A3503E">
              <w:rPr>
                <w:noProof/>
                <w:webHidden/>
              </w:rPr>
              <w:t>46</w:t>
            </w:r>
            <w:r>
              <w:rPr>
                <w:noProof/>
                <w:webHidden/>
              </w:rPr>
              <w:fldChar w:fldCharType="end"/>
            </w:r>
          </w:hyperlink>
        </w:p>
        <w:p w14:paraId="1859D639" w14:textId="407B264D" w:rsidR="000138F8" w:rsidRDefault="000138F8">
          <w:pPr>
            <w:pStyle w:val="TDC2"/>
            <w:tabs>
              <w:tab w:val="left" w:pos="1777"/>
            </w:tabs>
            <w:rPr>
              <w:rFonts w:eastAsiaTheme="minorEastAsia"/>
              <w:kern w:val="0"/>
              <w:sz w:val="22"/>
              <w:lang w:eastAsia="es-CO"/>
              <w14:ligatures w14:val="none"/>
            </w:rPr>
          </w:pPr>
          <w:hyperlink w:anchor="_Toc184055067" w:history="1">
            <w:r w:rsidRPr="007D6C52">
              <w:rPr>
                <w:rStyle w:val="Hipervnculo"/>
                <w14:scene3d>
                  <w14:camera w14:prst="orthographicFront"/>
                  <w14:lightRig w14:rig="threePt" w14:dir="t">
                    <w14:rot w14:lat="0" w14:lon="0" w14:rev="0"/>
                  </w14:lightRig>
                </w14:scene3d>
              </w:rPr>
              <w:t>3.1.</w:t>
            </w:r>
            <w:r>
              <w:rPr>
                <w:rFonts w:eastAsiaTheme="minorEastAsia"/>
                <w:kern w:val="0"/>
                <w:sz w:val="22"/>
                <w:lang w:eastAsia="es-CO"/>
                <w14:ligatures w14:val="none"/>
              </w:rPr>
              <w:tab/>
            </w:r>
            <w:r w:rsidRPr="007D6C52">
              <w:rPr>
                <w:rStyle w:val="Hipervnculo"/>
              </w:rPr>
              <w:t>Concepto y elementos</w:t>
            </w:r>
            <w:r>
              <w:rPr>
                <w:webHidden/>
              </w:rPr>
              <w:tab/>
            </w:r>
            <w:r>
              <w:rPr>
                <w:webHidden/>
              </w:rPr>
              <w:fldChar w:fldCharType="begin"/>
            </w:r>
            <w:r>
              <w:rPr>
                <w:webHidden/>
              </w:rPr>
              <w:instrText xml:space="preserve"> PAGEREF _Toc184055067 \h </w:instrText>
            </w:r>
            <w:r>
              <w:rPr>
                <w:webHidden/>
              </w:rPr>
            </w:r>
            <w:r>
              <w:rPr>
                <w:webHidden/>
              </w:rPr>
              <w:fldChar w:fldCharType="separate"/>
            </w:r>
            <w:r w:rsidR="00A3503E">
              <w:rPr>
                <w:webHidden/>
              </w:rPr>
              <w:t>46</w:t>
            </w:r>
            <w:r>
              <w:rPr>
                <w:webHidden/>
              </w:rPr>
              <w:fldChar w:fldCharType="end"/>
            </w:r>
          </w:hyperlink>
        </w:p>
        <w:p w14:paraId="497BFD15" w14:textId="76453812" w:rsidR="000138F8" w:rsidRDefault="000138F8">
          <w:pPr>
            <w:pStyle w:val="TDC2"/>
            <w:tabs>
              <w:tab w:val="left" w:pos="1782"/>
            </w:tabs>
            <w:rPr>
              <w:rFonts w:eastAsiaTheme="minorEastAsia"/>
              <w:kern w:val="0"/>
              <w:sz w:val="22"/>
              <w:lang w:eastAsia="es-CO"/>
              <w14:ligatures w14:val="none"/>
            </w:rPr>
          </w:pPr>
          <w:hyperlink w:anchor="_Toc184055068" w:history="1">
            <w:r w:rsidRPr="007D6C52">
              <w:rPr>
                <w:rStyle w:val="Hipervnculo"/>
                <w14:scene3d>
                  <w14:camera w14:prst="orthographicFront"/>
                  <w14:lightRig w14:rig="threePt" w14:dir="t">
                    <w14:rot w14:lat="0" w14:lon="0" w14:rev="0"/>
                  </w14:lightRig>
                </w14:scene3d>
              </w:rPr>
              <w:t>3.2.</w:t>
            </w:r>
            <w:r>
              <w:rPr>
                <w:rFonts w:eastAsiaTheme="minorEastAsia"/>
                <w:kern w:val="0"/>
                <w:sz w:val="22"/>
                <w:lang w:eastAsia="es-CO"/>
                <w14:ligatures w14:val="none"/>
              </w:rPr>
              <w:tab/>
            </w:r>
            <w:r w:rsidRPr="007D6C52">
              <w:rPr>
                <w:rStyle w:val="Hipervnculo"/>
              </w:rPr>
              <w:t>Herramientas y funciones</w:t>
            </w:r>
            <w:r>
              <w:rPr>
                <w:webHidden/>
              </w:rPr>
              <w:tab/>
            </w:r>
            <w:r>
              <w:rPr>
                <w:webHidden/>
              </w:rPr>
              <w:fldChar w:fldCharType="begin"/>
            </w:r>
            <w:r>
              <w:rPr>
                <w:webHidden/>
              </w:rPr>
              <w:instrText xml:space="preserve"> PAGEREF _Toc184055068 \h </w:instrText>
            </w:r>
            <w:r>
              <w:rPr>
                <w:webHidden/>
              </w:rPr>
            </w:r>
            <w:r>
              <w:rPr>
                <w:webHidden/>
              </w:rPr>
              <w:fldChar w:fldCharType="separate"/>
            </w:r>
            <w:r w:rsidR="00A3503E">
              <w:rPr>
                <w:webHidden/>
              </w:rPr>
              <w:t>48</w:t>
            </w:r>
            <w:r>
              <w:rPr>
                <w:webHidden/>
              </w:rPr>
              <w:fldChar w:fldCharType="end"/>
            </w:r>
          </w:hyperlink>
        </w:p>
        <w:p w14:paraId="34A8E732" w14:textId="00002F1F" w:rsidR="000138F8" w:rsidRDefault="000138F8">
          <w:pPr>
            <w:pStyle w:val="TDC2"/>
            <w:tabs>
              <w:tab w:val="left" w:pos="1761"/>
            </w:tabs>
            <w:rPr>
              <w:rFonts w:eastAsiaTheme="minorEastAsia"/>
              <w:kern w:val="0"/>
              <w:sz w:val="22"/>
              <w:lang w:eastAsia="es-CO"/>
              <w14:ligatures w14:val="none"/>
            </w:rPr>
          </w:pPr>
          <w:hyperlink w:anchor="_Toc184055069" w:history="1">
            <w:r w:rsidRPr="007D6C52">
              <w:rPr>
                <w:rStyle w:val="Hipervnculo"/>
                <w14:scene3d>
                  <w14:camera w14:prst="orthographicFront"/>
                  <w14:lightRig w14:rig="threePt" w14:dir="t">
                    <w14:rot w14:lat="0" w14:lon="0" w14:rev="0"/>
                  </w14:lightRig>
                </w14:scene3d>
              </w:rPr>
              <w:t>3.3.</w:t>
            </w:r>
            <w:r>
              <w:rPr>
                <w:rFonts w:eastAsiaTheme="minorEastAsia"/>
                <w:kern w:val="0"/>
                <w:sz w:val="22"/>
                <w:lang w:eastAsia="es-CO"/>
                <w14:ligatures w14:val="none"/>
              </w:rPr>
              <w:tab/>
            </w:r>
            <w:r w:rsidRPr="007D6C52">
              <w:rPr>
                <w:rStyle w:val="Hipervnculo"/>
              </w:rPr>
              <w:t>Tipos de comunicación</w:t>
            </w:r>
            <w:r>
              <w:rPr>
                <w:webHidden/>
              </w:rPr>
              <w:tab/>
            </w:r>
            <w:r>
              <w:rPr>
                <w:webHidden/>
              </w:rPr>
              <w:fldChar w:fldCharType="begin"/>
            </w:r>
            <w:r>
              <w:rPr>
                <w:webHidden/>
              </w:rPr>
              <w:instrText xml:space="preserve"> PAGEREF _Toc184055069 \h </w:instrText>
            </w:r>
            <w:r>
              <w:rPr>
                <w:webHidden/>
              </w:rPr>
            </w:r>
            <w:r>
              <w:rPr>
                <w:webHidden/>
              </w:rPr>
              <w:fldChar w:fldCharType="separate"/>
            </w:r>
            <w:r w:rsidR="00A3503E">
              <w:rPr>
                <w:webHidden/>
              </w:rPr>
              <w:t>49</w:t>
            </w:r>
            <w:r>
              <w:rPr>
                <w:webHidden/>
              </w:rPr>
              <w:fldChar w:fldCharType="end"/>
            </w:r>
          </w:hyperlink>
        </w:p>
        <w:p w14:paraId="4EBA3777" w14:textId="3652AF5D" w:rsidR="000138F8" w:rsidRDefault="000138F8">
          <w:pPr>
            <w:pStyle w:val="TDC2"/>
            <w:tabs>
              <w:tab w:val="left" w:pos="1782"/>
            </w:tabs>
            <w:rPr>
              <w:rFonts w:eastAsiaTheme="minorEastAsia"/>
              <w:kern w:val="0"/>
              <w:sz w:val="22"/>
              <w:lang w:eastAsia="es-CO"/>
              <w14:ligatures w14:val="none"/>
            </w:rPr>
          </w:pPr>
          <w:hyperlink w:anchor="_Toc184055070" w:history="1">
            <w:r w:rsidRPr="007D6C52">
              <w:rPr>
                <w:rStyle w:val="Hipervnculo"/>
                <w14:scene3d>
                  <w14:camera w14:prst="orthographicFront"/>
                  <w14:lightRig w14:rig="threePt" w14:dir="t">
                    <w14:rot w14:lat="0" w14:lon="0" w14:rev="0"/>
                  </w14:lightRig>
                </w14:scene3d>
              </w:rPr>
              <w:t>3.4.</w:t>
            </w:r>
            <w:r>
              <w:rPr>
                <w:rFonts w:eastAsiaTheme="minorEastAsia"/>
                <w:kern w:val="0"/>
                <w:sz w:val="22"/>
                <w:lang w:eastAsia="es-CO"/>
                <w14:ligatures w14:val="none"/>
              </w:rPr>
              <w:tab/>
            </w:r>
            <w:r w:rsidRPr="007D6C52">
              <w:rPr>
                <w:rStyle w:val="Hipervnculo"/>
              </w:rPr>
              <w:t>Medios de comunicación</w:t>
            </w:r>
            <w:r>
              <w:rPr>
                <w:webHidden/>
              </w:rPr>
              <w:tab/>
            </w:r>
            <w:r>
              <w:rPr>
                <w:webHidden/>
              </w:rPr>
              <w:fldChar w:fldCharType="begin"/>
            </w:r>
            <w:r>
              <w:rPr>
                <w:webHidden/>
              </w:rPr>
              <w:instrText xml:space="preserve"> PAGEREF _Toc184055070 \h </w:instrText>
            </w:r>
            <w:r>
              <w:rPr>
                <w:webHidden/>
              </w:rPr>
            </w:r>
            <w:r>
              <w:rPr>
                <w:webHidden/>
              </w:rPr>
              <w:fldChar w:fldCharType="separate"/>
            </w:r>
            <w:r w:rsidR="00A3503E">
              <w:rPr>
                <w:webHidden/>
              </w:rPr>
              <w:t>52</w:t>
            </w:r>
            <w:r>
              <w:rPr>
                <w:webHidden/>
              </w:rPr>
              <w:fldChar w:fldCharType="end"/>
            </w:r>
          </w:hyperlink>
        </w:p>
        <w:p w14:paraId="58EEA2F3" w14:textId="2D05C3A4" w:rsidR="000138F8" w:rsidRDefault="000138F8">
          <w:pPr>
            <w:pStyle w:val="TDC2"/>
            <w:tabs>
              <w:tab w:val="left" w:pos="1777"/>
            </w:tabs>
            <w:rPr>
              <w:rFonts w:eastAsiaTheme="minorEastAsia"/>
              <w:kern w:val="0"/>
              <w:sz w:val="22"/>
              <w:lang w:eastAsia="es-CO"/>
              <w14:ligatures w14:val="none"/>
            </w:rPr>
          </w:pPr>
          <w:hyperlink w:anchor="_Toc184055071" w:history="1">
            <w:r w:rsidRPr="007D6C52">
              <w:rPr>
                <w:rStyle w:val="Hipervnculo"/>
                <w14:scene3d>
                  <w14:camera w14:prst="orthographicFront"/>
                  <w14:lightRig w14:rig="threePt" w14:dir="t">
                    <w14:rot w14:lat="0" w14:lon="0" w14:rev="0"/>
                  </w14:lightRig>
                </w14:scene3d>
              </w:rPr>
              <w:t>3.5.</w:t>
            </w:r>
            <w:r>
              <w:rPr>
                <w:rFonts w:eastAsiaTheme="minorEastAsia"/>
                <w:kern w:val="0"/>
                <w:sz w:val="22"/>
                <w:lang w:eastAsia="es-CO"/>
                <w14:ligatures w14:val="none"/>
              </w:rPr>
              <w:tab/>
            </w:r>
            <w:r w:rsidRPr="007D6C52">
              <w:rPr>
                <w:rStyle w:val="Hipervnculo"/>
              </w:rPr>
              <w:t>Comunicación con los clientes</w:t>
            </w:r>
            <w:r>
              <w:rPr>
                <w:webHidden/>
              </w:rPr>
              <w:tab/>
            </w:r>
            <w:r>
              <w:rPr>
                <w:webHidden/>
              </w:rPr>
              <w:fldChar w:fldCharType="begin"/>
            </w:r>
            <w:r>
              <w:rPr>
                <w:webHidden/>
              </w:rPr>
              <w:instrText xml:space="preserve"> PAGEREF _Toc184055071 \h </w:instrText>
            </w:r>
            <w:r>
              <w:rPr>
                <w:webHidden/>
              </w:rPr>
            </w:r>
            <w:r>
              <w:rPr>
                <w:webHidden/>
              </w:rPr>
              <w:fldChar w:fldCharType="separate"/>
            </w:r>
            <w:r w:rsidR="00A3503E">
              <w:rPr>
                <w:webHidden/>
              </w:rPr>
              <w:t>53</w:t>
            </w:r>
            <w:r>
              <w:rPr>
                <w:webHidden/>
              </w:rPr>
              <w:fldChar w:fldCharType="end"/>
            </w:r>
          </w:hyperlink>
        </w:p>
        <w:p w14:paraId="55EE327F" w14:textId="19F3D5FD" w:rsidR="000138F8" w:rsidRDefault="000138F8">
          <w:pPr>
            <w:pStyle w:val="TDC1"/>
            <w:tabs>
              <w:tab w:val="right" w:leader="dot" w:pos="9962"/>
            </w:tabs>
            <w:rPr>
              <w:rFonts w:eastAsiaTheme="minorEastAsia"/>
              <w:noProof/>
              <w:kern w:val="0"/>
              <w:sz w:val="22"/>
              <w:lang w:eastAsia="es-CO"/>
              <w14:ligatures w14:val="none"/>
            </w:rPr>
          </w:pPr>
          <w:hyperlink w:anchor="_Toc184055072" w:history="1">
            <w:r w:rsidRPr="007D6C52">
              <w:rPr>
                <w:rStyle w:val="Hipervnculo"/>
                <w:noProof/>
              </w:rPr>
              <w:t>Síntesis</w:t>
            </w:r>
            <w:r>
              <w:rPr>
                <w:noProof/>
                <w:webHidden/>
              </w:rPr>
              <w:tab/>
            </w:r>
            <w:r>
              <w:rPr>
                <w:noProof/>
                <w:webHidden/>
              </w:rPr>
              <w:fldChar w:fldCharType="begin"/>
            </w:r>
            <w:r>
              <w:rPr>
                <w:noProof/>
                <w:webHidden/>
              </w:rPr>
              <w:instrText xml:space="preserve"> PAGEREF _Toc184055072 \h </w:instrText>
            </w:r>
            <w:r>
              <w:rPr>
                <w:noProof/>
                <w:webHidden/>
              </w:rPr>
            </w:r>
            <w:r>
              <w:rPr>
                <w:noProof/>
                <w:webHidden/>
              </w:rPr>
              <w:fldChar w:fldCharType="separate"/>
            </w:r>
            <w:r w:rsidR="00A3503E">
              <w:rPr>
                <w:noProof/>
                <w:webHidden/>
              </w:rPr>
              <w:t>55</w:t>
            </w:r>
            <w:r>
              <w:rPr>
                <w:noProof/>
                <w:webHidden/>
              </w:rPr>
              <w:fldChar w:fldCharType="end"/>
            </w:r>
          </w:hyperlink>
        </w:p>
        <w:p w14:paraId="2E141365" w14:textId="53D29BD8" w:rsidR="000138F8" w:rsidRDefault="000138F8">
          <w:pPr>
            <w:pStyle w:val="TDC1"/>
            <w:tabs>
              <w:tab w:val="right" w:leader="dot" w:pos="9962"/>
            </w:tabs>
            <w:rPr>
              <w:rFonts w:eastAsiaTheme="minorEastAsia"/>
              <w:noProof/>
              <w:kern w:val="0"/>
              <w:sz w:val="22"/>
              <w:lang w:eastAsia="es-CO"/>
              <w14:ligatures w14:val="none"/>
            </w:rPr>
          </w:pPr>
          <w:hyperlink w:anchor="_Toc184055073" w:history="1">
            <w:r w:rsidRPr="007D6C52">
              <w:rPr>
                <w:rStyle w:val="Hipervnculo"/>
                <w:noProof/>
              </w:rPr>
              <w:t>Material complementario</w:t>
            </w:r>
            <w:r>
              <w:rPr>
                <w:noProof/>
                <w:webHidden/>
              </w:rPr>
              <w:tab/>
            </w:r>
            <w:r>
              <w:rPr>
                <w:noProof/>
                <w:webHidden/>
              </w:rPr>
              <w:fldChar w:fldCharType="begin"/>
            </w:r>
            <w:r>
              <w:rPr>
                <w:noProof/>
                <w:webHidden/>
              </w:rPr>
              <w:instrText xml:space="preserve"> PAGEREF _Toc184055073 \h </w:instrText>
            </w:r>
            <w:r>
              <w:rPr>
                <w:noProof/>
                <w:webHidden/>
              </w:rPr>
            </w:r>
            <w:r>
              <w:rPr>
                <w:noProof/>
                <w:webHidden/>
              </w:rPr>
              <w:fldChar w:fldCharType="separate"/>
            </w:r>
            <w:r w:rsidR="00A3503E">
              <w:rPr>
                <w:noProof/>
                <w:webHidden/>
              </w:rPr>
              <w:t>56</w:t>
            </w:r>
            <w:r>
              <w:rPr>
                <w:noProof/>
                <w:webHidden/>
              </w:rPr>
              <w:fldChar w:fldCharType="end"/>
            </w:r>
          </w:hyperlink>
        </w:p>
        <w:p w14:paraId="5338DAB0" w14:textId="2641299A" w:rsidR="000138F8" w:rsidRDefault="000138F8">
          <w:pPr>
            <w:pStyle w:val="TDC1"/>
            <w:tabs>
              <w:tab w:val="right" w:leader="dot" w:pos="9962"/>
            </w:tabs>
            <w:rPr>
              <w:rFonts w:eastAsiaTheme="minorEastAsia"/>
              <w:noProof/>
              <w:kern w:val="0"/>
              <w:sz w:val="22"/>
              <w:lang w:eastAsia="es-CO"/>
              <w14:ligatures w14:val="none"/>
            </w:rPr>
          </w:pPr>
          <w:hyperlink w:anchor="_Toc184055074" w:history="1">
            <w:r w:rsidRPr="007D6C52">
              <w:rPr>
                <w:rStyle w:val="Hipervnculo"/>
                <w:noProof/>
              </w:rPr>
              <w:t>Glosario</w:t>
            </w:r>
            <w:r>
              <w:rPr>
                <w:noProof/>
                <w:webHidden/>
              </w:rPr>
              <w:tab/>
            </w:r>
            <w:r>
              <w:rPr>
                <w:noProof/>
                <w:webHidden/>
              </w:rPr>
              <w:fldChar w:fldCharType="begin"/>
            </w:r>
            <w:r>
              <w:rPr>
                <w:noProof/>
                <w:webHidden/>
              </w:rPr>
              <w:instrText xml:space="preserve"> PAGEREF _Toc184055074 \h </w:instrText>
            </w:r>
            <w:r>
              <w:rPr>
                <w:noProof/>
                <w:webHidden/>
              </w:rPr>
            </w:r>
            <w:r>
              <w:rPr>
                <w:noProof/>
                <w:webHidden/>
              </w:rPr>
              <w:fldChar w:fldCharType="separate"/>
            </w:r>
            <w:r w:rsidR="00A3503E">
              <w:rPr>
                <w:noProof/>
                <w:webHidden/>
              </w:rPr>
              <w:t>57</w:t>
            </w:r>
            <w:r>
              <w:rPr>
                <w:noProof/>
                <w:webHidden/>
              </w:rPr>
              <w:fldChar w:fldCharType="end"/>
            </w:r>
          </w:hyperlink>
        </w:p>
        <w:p w14:paraId="472A7957" w14:textId="03C0C9A4" w:rsidR="000138F8" w:rsidRDefault="000138F8">
          <w:pPr>
            <w:pStyle w:val="TDC1"/>
            <w:tabs>
              <w:tab w:val="right" w:leader="dot" w:pos="9962"/>
            </w:tabs>
            <w:rPr>
              <w:rFonts w:eastAsiaTheme="minorEastAsia"/>
              <w:noProof/>
              <w:kern w:val="0"/>
              <w:sz w:val="22"/>
              <w:lang w:eastAsia="es-CO"/>
              <w14:ligatures w14:val="none"/>
            </w:rPr>
          </w:pPr>
          <w:hyperlink w:anchor="_Toc184055075" w:history="1">
            <w:r w:rsidRPr="007D6C52">
              <w:rPr>
                <w:rStyle w:val="Hipervnculo"/>
                <w:noProof/>
                <w:bdr w:val="none" w:sz="0" w:space="0" w:color="auto" w:frame="1"/>
              </w:rPr>
              <w:t>Referencias bibliográficas</w:t>
            </w:r>
            <w:r>
              <w:rPr>
                <w:noProof/>
                <w:webHidden/>
              </w:rPr>
              <w:tab/>
            </w:r>
            <w:r>
              <w:rPr>
                <w:noProof/>
                <w:webHidden/>
              </w:rPr>
              <w:fldChar w:fldCharType="begin"/>
            </w:r>
            <w:r>
              <w:rPr>
                <w:noProof/>
                <w:webHidden/>
              </w:rPr>
              <w:instrText xml:space="preserve"> PAGEREF _Toc184055075 \h </w:instrText>
            </w:r>
            <w:r>
              <w:rPr>
                <w:noProof/>
                <w:webHidden/>
              </w:rPr>
            </w:r>
            <w:r>
              <w:rPr>
                <w:noProof/>
                <w:webHidden/>
              </w:rPr>
              <w:fldChar w:fldCharType="separate"/>
            </w:r>
            <w:r w:rsidR="00A3503E">
              <w:rPr>
                <w:noProof/>
                <w:webHidden/>
              </w:rPr>
              <w:t>58</w:t>
            </w:r>
            <w:r>
              <w:rPr>
                <w:noProof/>
                <w:webHidden/>
              </w:rPr>
              <w:fldChar w:fldCharType="end"/>
            </w:r>
          </w:hyperlink>
        </w:p>
        <w:p w14:paraId="437DCB8F" w14:textId="3DCCA7EC" w:rsidR="000138F8" w:rsidRDefault="000138F8">
          <w:pPr>
            <w:pStyle w:val="TDC1"/>
            <w:tabs>
              <w:tab w:val="right" w:leader="dot" w:pos="9962"/>
            </w:tabs>
            <w:rPr>
              <w:rFonts w:eastAsiaTheme="minorEastAsia"/>
              <w:noProof/>
              <w:kern w:val="0"/>
              <w:sz w:val="22"/>
              <w:lang w:eastAsia="es-CO"/>
              <w14:ligatures w14:val="none"/>
            </w:rPr>
          </w:pPr>
          <w:hyperlink w:anchor="_Toc184055076" w:history="1">
            <w:r w:rsidRPr="007D6C52">
              <w:rPr>
                <w:rStyle w:val="Hipervnculo"/>
                <w:noProof/>
              </w:rPr>
              <w:t>Créditos</w:t>
            </w:r>
            <w:r>
              <w:rPr>
                <w:noProof/>
                <w:webHidden/>
              </w:rPr>
              <w:tab/>
            </w:r>
            <w:r>
              <w:rPr>
                <w:noProof/>
                <w:webHidden/>
              </w:rPr>
              <w:fldChar w:fldCharType="begin"/>
            </w:r>
            <w:r>
              <w:rPr>
                <w:noProof/>
                <w:webHidden/>
              </w:rPr>
              <w:instrText xml:space="preserve"> PAGEREF _Toc184055076 \h </w:instrText>
            </w:r>
            <w:r>
              <w:rPr>
                <w:noProof/>
                <w:webHidden/>
              </w:rPr>
            </w:r>
            <w:r>
              <w:rPr>
                <w:noProof/>
                <w:webHidden/>
              </w:rPr>
              <w:fldChar w:fldCharType="separate"/>
            </w:r>
            <w:r w:rsidR="00A3503E">
              <w:rPr>
                <w:noProof/>
                <w:webHidden/>
              </w:rPr>
              <w:t>60</w:t>
            </w:r>
            <w:r>
              <w:rPr>
                <w:noProof/>
                <w:webHidden/>
              </w:rPr>
              <w:fldChar w:fldCharType="end"/>
            </w:r>
          </w:hyperlink>
        </w:p>
        <w:p w14:paraId="3AFC5851" w14:textId="4BF6F554"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65EAFF61" w:rsidR="00AB75C6" w:rsidRDefault="00AB75C6" w:rsidP="00FA65F6">
      <w:pPr>
        <w:pStyle w:val="Ttulo1"/>
        <w:numPr>
          <w:ilvl w:val="0"/>
          <w:numId w:val="0"/>
        </w:numPr>
        <w:ind w:left="1068"/>
      </w:pPr>
      <w:bookmarkStart w:id="0" w:name="_Toc184055049"/>
      <w:r w:rsidRPr="007B0518">
        <w:lastRenderedPageBreak/>
        <w:t>Introducción</w:t>
      </w:r>
      <w:bookmarkEnd w:id="0"/>
    </w:p>
    <w:p w14:paraId="0354210E" w14:textId="08ED9A69" w:rsidR="007F7ECE" w:rsidRPr="007F7ECE" w:rsidRDefault="007F7ECE" w:rsidP="007F7ECE">
      <w:pPr>
        <w:rPr>
          <w:lang w:val="es-419" w:eastAsia="es-CO"/>
        </w:rPr>
      </w:pPr>
      <w:r w:rsidRPr="007F7ECE">
        <w:rPr>
          <w:lang w:val="es-419" w:eastAsia="es-CO"/>
        </w:rPr>
        <w:t>En este componente, tendrá la oportunidad de abordar los aspectos generales de la venta y las transacciones comerciales, así como adquirir los conocimientos necesarios para una comunicación efectiva que permita a los vendedores fortalecer el proceso y su utilidad. A continuación, le invitamos a consultar el video de introducción:</w:t>
      </w:r>
    </w:p>
    <w:p w14:paraId="5A19B590" w14:textId="02FDE973" w:rsidR="002B060B" w:rsidRPr="002B060B" w:rsidRDefault="007F7ECE" w:rsidP="00905315">
      <w:pPr>
        <w:pStyle w:val="Video"/>
      </w:pPr>
      <w:r>
        <w:t xml:space="preserve">Ventas y </w:t>
      </w:r>
      <w:r w:rsidRPr="007F7ECE">
        <w:t>comunicación introducción</w:t>
      </w:r>
    </w:p>
    <w:p w14:paraId="275740C3" w14:textId="01D8215F" w:rsidR="002B060B" w:rsidRPr="002B060B" w:rsidRDefault="007F7ECE" w:rsidP="00F3729F">
      <w:pPr>
        <w:ind w:firstLine="0"/>
        <w:jc w:val="center"/>
      </w:pPr>
      <w:r>
        <w:rPr>
          <w:noProof/>
        </w:rPr>
        <w:drawing>
          <wp:inline distT="0" distB="0" distL="0" distR="0" wp14:anchorId="1110D63E" wp14:editId="77CED1B0">
            <wp:extent cx="6332220" cy="3566795"/>
            <wp:effectExtent l="0" t="0" r="0" b="0"/>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6795"/>
                    </a:xfrm>
                    <a:prstGeom prst="rect">
                      <a:avLst/>
                    </a:prstGeom>
                    <a:noFill/>
                    <a:ln>
                      <a:noFill/>
                    </a:ln>
                  </pic:spPr>
                </pic:pic>
              </a:graphicData>
            </a:graphic>
          </wp:inline>
        </w:drawing>
      </w:r>
    </w:p>
    <w:p w14:paraId="6F4BB58A" w14:textId="2B01BC1E" w:rsidR="002B060B" w:rsidRDefault="00DB2087" w:rsidP="002B060B">
      <w:pPr>
        <w:jc w:val="center"/>
        <w:rPr>
          <w:rStyle w:val="Hipervnculo"/>
        </w:rPr>
      </w:pPr>
      <w:hyperlink r:id="rId14" w:history="1">
        <w:r w:rsidR="002B060B" w:rsidRPr="007F7ECE">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45F9A54F" w:rsidR="00F3729F" w:rsidRDefault="00F3729F" w:rsidP="002B060B">
            <w:pPr>
              <w:ind w:firstLine="0"/>
              <w:jc w:val="center"/>
            </w:pPr>
            <w:r>
              <w:t>Síntesis del video:</w:t>
            </w:r>
            <w:r w:rsidRPr="00F3729F">
              <w:t xml:space="preserve"> </w:t>
            </w:r>
            <w:r w:rsidR="007F7ECE">
              <w:t>Ventas y comunicación introducción</w:t>
            </w:r>
          </w:p>
        </w:tc>
      </w:tr>
      <w:tr w:rsidR="00F3729F" w14:paraId="637B7BDE" w14:textId="77777777" w:rsidTr="00F3729F">
        <w:tc>
          <w:tcPr>
            <w:tcW w:w="9962" w:type="dxa"/>
          </w:tcPr>
          <w:p w14:paraId="6FA336D5" w14:textId="7F07AA00" w:rsidR="00F3729F" w:rsidRDefault="007F7ECE" w:rsidP="00F3729F">
            <w:r w:rsidRPr="007F7ECE">
              <w:t xml:space="preserve">El componente de ventas y comunicación se enfoca en brindar una comprensión integral de los conceptos y elementos esenciales para desarrollar </w:t>
            </w:r>
            <w:r w:rsidRPr="007F7ECE">
              <w:lastRenderedPageBreak/>
              <w:t>estrategias de venta efectivas. Incluye el análisis de la venta consultiva, las clínicas de venta y el manejo de objeciones, todos ellos indispensables para llevar a cabo un cierre exitoso. Además, se profundiza en el entendimiento de las transacciones comerciales y los documentos legales que las sustentan, proporcionando una perspectiva sólida sobre los aspectos formales y normativos del proceso. Este enfoque se complementa con aportes al tema de la comunicación, considerada una herramienta clave para que los vendedores no solo entiendan cada etapa del proceso de ventas, sino también aprovechen su utilidad para establecer conexiones efectivas con los clientes, resolver dudas, superar barreras y alcanzar los objetivos comerciales de manera profesional y ética.</w:t>
            </w:r>
          </w:p>
        </w:tc>
      </w:tr>
    </w:tbl>
    <w:p w14:paraId="1F9DF60B" w14:textId="2F13F437" w:rsidR="00B450F0" w:rsidRDefault="00B450F0" w:rsidP="00C12AD9">
      <w:pPr>
        <w:ind w:firstLine="0"/>
      </w:pPr>
    </w:p>
    <w:p w14:paraId="2B8CB53A" w14:textId="50114457" w:rsidR="00E71A5F" w:rsidRDefault="00E71A5F" w:rsidP="00C12AD9">
      <w:pPr>
        <w:ind w:firstLine="0"/>
      </w:pPr>
    </w:p>
    <w:p w14:paraId="4177A861" w14:textId="20290EA7" w:rsidR="00E71A5F" w:rsidRDefault="00E71A5F" w:rsidP="00C12AD9">
      <w:pPr>
        <w:ind w:firstLine="0"/>
      </w:pPr>
    </w:p>
    <w:p w14:paraId="6223F229" w14:textId="5F527061" w:rsidR="00E71A5F" w:rsidRDefault="00E71A5F" w:rsidP="00C12AD9">
      <w:pPr>
        <w:ind w:firstLine="0"/>
      </w:pPr>
    </w:p>
    <w:p w14:paraId="78AE116D" w14:textId="11685688" w:rsidR="00E71A5F" w:rsidRDefault="00E71A5F" w:rsidP="00C12AD9">
      <w:pPr>
        <w:ind w:firstLine="0"/>
      </w:pPr>
    </w:p>
    <w:p w14:paraId="6ACC6BE8" w14:textId="42C20DBD" w:rsidR="00E71A5F" w:rsidRDefault="00E71A5F" w:rsidP="00C12AD9">
      <w:pPr>
        <w:ind w:firstLine="0"/>
      </w:pPr>
    </w:p>
    <w:p w14:paraId="2995E474" w14:textId="3BBA5456" w:rsidR="00E71A5F" w:rsidRDefault="00E71A5F" w:rsidP="00C12AD9">
      <w:pPr>
        <w:ind w:firstLine="0"/>
      </w:pPr>
    </w:p>
    <w:p w14:paraId="764244E6" w14:textId="30D6C339" w:rsidR="00E71A5F" w:rsidRDefault="00E71A5F" w:rsidP="00C12AD9">
      <w:pPr>
        <w:ind w:firstLine="0"/>
      </w:pPr>
    </w:p>
    <w:p w14:paraId="3A0C358D" w14:textId="237AB51E" w:rsidR="00E71A5F" w:rsidRDefault="00E71A5F" w:rsidP="00C12AD9">
      <w:pPr>
        <w:ind w:firstLine="0"/>
      </w:pPr>
    </w:p>
    <w:p w14:paraId="3582FDFA" w14:textId="5AABE161" w:rsidR="00E71A5F" w:rsidRDefault="00E71A5F" w:rsidP="00C12AD9">
      <w:pPr>
        <w:ind w:firstLine="0"/>
      </w:pPr>
    </w:p>
    <w:p w14:paraId="0EF235A9" w14:textId="77777777" w:rsidR="00E71A5F" w:rsidRDefault="00E71A5F" w:rsidP="00C12AD9">
      <w:pPr>
        <w:ind w:firstLine="0"/>
      </w:pPr>
    </w:p>
    <w:p w14:paraId="2735C140" w14:textId="17CDF335" w:rsidR="008F4641" w:rsidRDefault="008F4641" w:rsidP="008F4641">
      <w:pPr>
        <w:pStyle w:val="Ttulo1"/>
      </w:pPr>
      <w:bookmarkStart w:id="1" w:name="_Toc184055050"/>
      <w:r w:rsidRPr="008F4641">
        <w:lastRenderedPageBreak/>
        <w:t>La venta</w:t>
      </w:r>
      <w:bookmarkEnd w:id="1"/>
    </w:p>
    <w:p w14:paraId="1662EE7A" w14:textId="53F58155" w:rsidR="008F4641" w:rsidRDefault="008F4641" w:rsidP="008F4641">
      <w:r>
        <w:t>La venta es tal vez la actividad más antigua el mundo, ya desde la prehistoria se realizaban acciones de venta conocida como el trueque, luego se realizaron otras relaciones de intercambio más avanzadas entre civilizaciones, posteriormente, desde antes de Cristo, se empezaron a usar metales como forma de pago para realizar intercambios.</w:t>
      </w:r>
    </w:p>
    <w:p w14:paraId="3FEE9B50" w14:textId="0C6F7ED0" w:rsidR="008F4641" w:rsidRDefault="008F4641" w:rsidP="008F4641">
      <w:r>
        <w:t>Con el desarrollo de las ventas y la división del trabajo, surgieron los vendedores como intermediarios entre personas o entre civilizaciones, a medida que crecía la población, los vendedores cobraban más importancia para el desarrollo de una región, pues era el que proveía y conseguía lo que la población necesitaba. Hoy en día las ventas son una de las actividades que, a pesar de los cambios demográficos, económicos, empresariales y la evolución de los clientes y mercados, junto a diferentes circunstancias competitivas, representan para la sociedad el principal motor de transformación socioeconómico.</w:t>
      </w:r>
    </w:p>
    <w:p w14:paraId="7FD7AA2D" w14:textId="3FC92BE5" w:rsidR="00FD3E3F" w:rsidRDefault="008F4641" w:rsidP="008F4641">
      <w:r>
        <w:t>La venta es el motor de la empresa, esta ejecuta lo definido en el plan de mercadeo. Hoy en día todas las organizaciones se orientan a proveer servicios al cliente (</w:t>
      </w:r>
      <w:r w:rsidRPr="008F4641">
        <w:rPr>
          <w:rStyle w:val="Extranjerismo"/>
        </w:rPr>
        <w:t>Service Profit Chain</w:t>
      </w:r>
      <w:r>
        <w:t>), como una estrategia para aumentar las ventas, por ende, todos los empleados sin importar su rol en la empresa son “vendedores” en mayor o menor grado.</w:t>
      </w:r>
    </w:p>
    <w:p w14:paraId="4C028DDE" w14:textId="604DB676" w:rsidR="00FD3E3F" w:rsidRDefault="008F4641" w:rsidP="008F4641">
      <w:r w:rsidRPr="008F4641">
        <w:t>Vender, es hacer operaciones de negocios que pueden darse de la siguiente manera:</w:t>
      </w:r>
    </w:p>
    <w:p w14:paraId="205DB52B" w14:textId="01F65C46" w:rsidR="00E71A5F" w:rsidRDefault="00E71A5F" w:rsidP="008F4641"/>
    <w:p w14:paraId="633E99C2" w14:textId="77777777" w:rsidR="00E71A5F" w:rsidRDefault="00E71A5F" w:rsidP="008F4641"/>
    <w:p w14:paraId="62D2384B" w14:textId="1B9A2E65" w:rsidR="008F4641" w:rsidRPr="008F4641" w:rsidRDefault="008F4641" w:rsidP="008F4641">
      <w:pPr>
        <w:rPr>
          <w:b/>
          <w:bCs/>
        </w:rPr>
      </w:pPr>
      <w:r w:rsidRPr="008F4641">
        <w:rPr>
          <w:b/>
          <w:bCs/>
        </w:rPr>
        <w:lastRenderedPageBreak/>
        <w:t>¿Pero qué son las ventas?</w:t>
      </w:r>
    </w:p>
    <w:p w14:paraId="7B22FE5E" w14:textId="35C682F1" w:rsidR="00FD3E3F" w:rsidRDefault="008F4641" w:rsidP="008F4641">
      <w:r>
        <w:t xml:space="preserve">Las ventas para </w:t>
      </w:r>
      <w:proofErr w:type="spellStart"/>
      <w:r>
        <w:t>Westreicher</w:t>
      </w:r>
      <w:proofErr w:type="spellEnd"/>
      <w:r>
        <w:t xml:space="preserve"> (2020) “son la entrega de un determinado bien o servicio bajo un precio estipulado o convenido y a cambio de una contraprestación económica en forma de dinero por parte de un vendedor o proveedor”.</w:t>
      </w:r>
    </w:p>
    <w:p w14:paraId="2498B528" w14:textId="4059AB0C" w:rsidR="008F4641" w:rsidRDefault="008F4641" w:rsidP="008F4641">
      <w:r>
        <w:t>En otros conceptos, las ventas tienen diferentes connotaciones, así, para Heller (2014), es el cambio de productos y servicios por dinero. Desde una mirada legal, se trata de la transferencia del derecho de posesión de un bien, a cambio de dinero y desde una mirada contable y financiera, la venta es el monto total cobrado por productos o servicios prestados.</w:t>
      </w:r>
    </w:p>
    <w:p w14:paraId="3BD0A524" w14:textId="4B03B011" w:rsidR="008F4641" w:rsidRDefault="008F4641" w:rsidP="008F4641">
      <w:r>
        <w:t>Para la realización de la venta, se deben tener en cuenta varias etapas y a partir de ahí, desencadenar el proceso de la venta. La venta tiene varias etapas conocidas en cada una de ellas el vendedor debe tener una preparación para afrontar con calidad cada etapa.</w:t>
      </w:r>
    </w:p>
    <w:p w14:paraId="06DB685F" w14:textId="4E5C273A" w:rsidR="00FD3E3F" w:rsidRDefault="008F4641" w:rsidP="008F4641">
      <w:r>
        <w:t>De acuerdo con Torres (2014, p. 71), las etapas de la venta son:</w:t>
      </w:r>
    </w:p>
    <w:p w14:paraId="47D068E8" w14:textId="2F32AE83" w:rsidR="00FD3E3F" w:rsidRPr="008F4641" w:rsidRDefault="008F4641" w:rsidP="00420B43">
      <w:pPr>
        <w:pStyle w:val="Prrafodelista"/>
        <w:numPr>
          <w:ilvl w:val="0"/>
          <w:numId w:val="9"/>
        </w:numPr>
        <w:rPr>
          <w:b/>
          <w:bCs/>
        </w:rPr>
      </w:pPr>
      <w:r w:rsidRPr="008F4641">
        <w:rPr>
          <w:b/>
          <w:bCs/>
        </w:rPr>
        <w:t>Etapa de preventa</w:t>
      </w:r>
    </w:p>
    <w:p w14:paraId="6ABB58A9" w14:textId="77777777" w:rsidR="008F4641" w:rsidRPr="008F4641" w:rsidRDefault="008F4641" w:rsidP="008F4641">
      <w:pPr>
        <w:pStyle w:val="Prrafodelista"/>
        <w:ind w:left="1429" w:firstLine="0"/>
      </w:pPr>
      <w:r w:rsidRPr="008F4641">
        <w:t>En esta etapa, el vendedor debe tener una preparación en el conocimiento del producto, su historia, su proceso, sus beneficios y ventajas, la historia de la empresa.</w:t>
      </w:r>
    </w:p>
    <w:p w14:paraId="30453AD0" w14:textId="77777777" w:rsidR="008F4641" w:rsidRPr="008F4641" w:rsidRDefault="008F4641" w:rsidP="008F4641">
      <w:pPr>
        <w:pStyle w:val="Prrafodelista"/>
        <w:ind w:left="1429" w:firstLine="0"/>
      </w:pPr>
      <w:r w:rsidRPr="008F4641">
        <w:t>También, debe manejar el catálogo del producto y su ficha técnica, instrucciones de manejo de ser necesario; conocer la competencia, sus factores críticos de competitividad, y qué está comunicando el producto. Por ejemplo, si es un detergente, su limpieza y blancura de la ropa; cuidado de las manos; innovación en la categoría; precio/beneficio.</w:t>
      </w:r>
    </w:p>
    <w:p w14:paraId="6AEE1B38" w14:textId="77777777" w:rsidR="008F4641" w:rsidRPr="008F4641" w:rsidRDefault="008F4641" w:rsidP="008F4641">
      <w:pPr>
        <w:pStyle w:val="Prrafodelista"/>
        <w:ind w:left="1429" w:firstLine="0"/>
      </w:pPr>
      <w:r w:rsidRPr="008F4641">
        <w:lastRenderedPageBreak/>
        <w:t>Además, conocer los productos con los que compite la empresa, tener claro el área donde actuará, el mercado y cómo es su mercado objetivo.</w:t>
      </w:r>
    </w:p>
    <w:p w14:paraId="2EA59029" w14:textId="35AA28B9" w:rsidR="00FD3E3F" w:rsidRDefault="008F4641" w:rsidP="00420B43">
      <w:pPr>
        <w:pStyle w:val="Prrafodelista"/>
        <w:numPr>
          <w:ilvl w:val="0"/>
          <w:numId w:val="9"/>
        </w:numPr>
      </w:pPr>
      <w:r w:rsidRPr="008F4641">
        <w:rPr>
          <w:b/>
          <w:bCs/>
        </w:rPr>
        <w:t>Etapa de venta</w:t>
      </w:r>
    </w:p>
    <w:p w14:paraId="5E8200CB" w14:textId="5737B2BD" w:rsidR="00FD3E3F" w:rsidRDefault="008F4641" w:rsidP="008F4641">
      <w:pPr>
        <w:pStyle w:val="Prrafodelista"/>
        <w:ind w:left="1429" w:firstLine="0"/>
      </w:pPr>
      <w:r w:rsidRPr="008F4641">
        <w:t>De lo bien que se prepare el vendedor en la preventa, depende el éxito en la venta. En esta etapa se realiza el proceso de la venta, que implica que por parte del vendedor un entrenamiento riguroso para aplicar las técnicas de la venta y lo aprendido en la comunicación con el cliente, el modo de hablar, sus movimientos corporales, el encuentro del cliente con la empresa y el producto.</w:t>
      </w:r>
    </w:p>
    <w:p w14:paraId="638B6D98" w14:textId="69743DE9" w:rsidR="00FD3E3F" w:rsidRDefault="008F4641" w:rsidP="00420B43">
      <w:pPr>
        <w:pStyle w:val="Prrafodelista"/>
        <w:numPr>
          <w:ilvl w:val="0"/>
          <w:numId w:val="9"/>
        </w:numPr>
      </w:pPr>
      <w:r w:rsidRPr="008F4641">
        <w:rPr>
          <w:b/>
          <w:bCs/>
        </w:rPr>
        <w:t>Etapa de posventa</w:t>
      </w:r>
    </w:p>
    <w:p w14:paraId="01BAF35A" w14:textId="5E2E2D60" w:rsidR="00FD3E3F" w:rsidRDefault="008F4641" w:rsidP="008F4641">
      <w:pPr>
        <w:pStyle w:val="Prrafodelista"/>
        <w:ind w:left="1429" w:firstLine="0"/>
      </w:pPr>
      <w:r w:rsidRPr="008F4641">
        <w:t xml:space="preserve">También se le llama “Después de la venta”. En esta etapa, </w:t>
      </w:r>
      <w:proofErr w:type="gramStart"/>
      <w:r w:rsidRPr="008F4641">
        <w:t>el vendedor junto con la empresa deben</w:t>
      </w:r>
      <w:proofErr w:type="gramEnd"/>
      <w:r w:rsidRPr="008F4641">
        <w:t xml:space="preserve"> realizar seguimiento a la venta y ver el grado de satisfacción del cliente, o tomar medidas para mejorar el proceso. El vendedor debe comunicarse con el cliente para brindar asesoría en las situaciones que lo demande, además, atender sus peticiones y reclamos.</w:t>
      </w:r>
    </w:p>
    <w:p w14:paraId="130C7587" w14:textId="77777777" w:rsidR="008F4641" w:rsidRPr="008F4641" w:rsidRDefault="008F4641" w:rsidP="008F4641">
      <w:r w:rsidRPr="008F4641">
        <w:t>La venta se realiza entre un comprador y un vendedor; alguien debe ejercer estos roles, sean personas, empresas u otros. Ahora, la manera en cómo se realice depende del sector y el rol que desempeñen ambos en el ejercicio del intercambio.</w:t>
      </w:r>
    </w:p>
    <w:p w14:paraId="60058120" w14:textId="77777777" w:rsidR="008F4641" w:rsidRPr="008F4641" w:rsidRDefault="008F4641" w:rsidP="008F4641">
      <w:r w:rsidRPr="008F4641">
        <w:t>Existen diversos tipos de venta según Morfin (2014):</w:t>
      </w:r>
    </w:p>
    <w:p w14:paraId="134B58B2" w14:textId="77777777" w:rsidR="008F4641" w:rsidRPr="008F4641" w:rsidRDefault="008F4641" w:rsidP="00420B43">
      <w:pPr>
        <w:pStyle w:val="Prrafodelista"/>
        <w:numPr>
          <w:ilvl w:val="0"/>
          <w:numId w:val="10"/>
        </w:numPr>
      </w:pPr>
      <w:r w:rsidRPr="008F4641">
        <w:rPr>
          <w:b/>
          <w:bCs/>
        </w:rPr>
        <w:t>Ventas directas</w:t>
      </w:r>
    </w:p>
    <w:p w14:paraId="4C964EA0" w14:textId="77777777" w:rsidR="008F4641" w:rsidRPr="008F4641" w:rsidRDefault="008F4641" w:rsidP="008F4641">
      <w:pPr>
        <w:pStyle w:val="Prrafodelista"/>
        <w:ind w:left="1429" w:firstLine="0"/>
      </w:pPr>
      <w:r w:rsidRPr="008F4641">
        <w:t>Involucran contacto directo entre comprador y vendedor (ventas al detal, ventas puerta a puerta, venta social).</w:t>
      </w:r>
    </w:p>
    <w:p w14:paraId="772B7C06" w14:textId="77777777" w:rsidR="008F4641" w:rsidRPr="008F4641" w:rsidRDefault="008F4641" w:rsidP="00420B43">
      <w:pPr>
        <w:pStyle w:val="Prrafodelista"/>
        <w:numPr>
          <w:ilvl w:val="0"/>
          <w:numId w:val="10"/>
        </w:numPr>
      </w:pPr>
      <w:r w:rsidRPr="008F4641">
        <w:rPr>
          <w:b/>
          <w:bCs/>
        </w:rPr>
        <w:t>Ventas industriales</w:t>
      </w:r>
    </w:p>
    <w:p w14:paraId="5A41E964" w14:textId="77777777" w:rsidR="008F4641" w:rsidRPr="008F4641" w:rsidRDefault="008F4641" w:rsidP="008F4641">
      <w:pPr>
        <w:pStyle w:val="Prrafodelista"/>
        <w:ind w:left="1429" w:firstLine="0"/>
      </w:pPr>
      <w:r w:rsidRPr="008F4641">
        <w:t>Ventas de una empresa a otra.</w:t>
      </w:r>
    </w:p>
    <w:p w14:paraId="65F21DD8" w14:textId="77777777" w:rsidR="008F4641" w:rsidRPr="008F4641" w:rsidRDefault="008F4641" w:rsidP="00420B43">
      <w:pPr>
        <w:pStyle w:val="Prrafodelista"/>
        <w:numPr>
          <w:ilvl w:val="0"/>
          <w:numId w:val="10"/>
        </w:numPr>
      </w:pPr>
      <w:r w:rsidRPr="008F4641">
        <w:rPr>
          <w:b/>
          <w:bCs/>
        </w:rPr>
        <w:lastRenderedPageBreak/>
        <w:t>Ventas indirectas</w:t>
      </w:r>
    </w:p>
    <w:p w14:paraId="146FDD2F" w14:textId="77777777" w:rsidR="008F4641" w:rsidRPr="008F4641" w:rsidRDefault="008F4641" w:rsidP="008F4641">
      <w:pPr>
        <w:pStyle w:val="Prrafodelista"/>
        <w:ind w:left="1429" w:firstLine="0"/>
      </w:pPr>
      <w:r w:rsidRPr="008F4641">
        <w:t>En ellas ocurre un contacto, pero no en persona (telemercadeo, correo, </w:t>
      </w:r>
      <w:r w:rsidRPr="008F4641">
        <w:rPr>
          <w:rStyle w:val="Extranjerismo"/>
        </w:rPr>
        <w:t>on-line</w:t>
      </w:r>
      <w:r w:rsidRPr="008F4641">
        <w:t>).</w:t>
      </w:r>
    </w:p>
    <w:p w14:paraId="7E934231" w14:textId="77777777" w:rsidR="008F4641" w:rsidRPr="008F4641" w:rsidRDefault="008F4641" w:rsidP="00420B43">
      <w:pPr>
        <w:pStyle w:val="Prrafodelista"/>
        <w:numPr>
          <w:ilvl w:val="0"/>
          <w:numId w:val="10"/>
        </w:numPr>
      </w:pPr>
      <w:r w:rsidRPr="008F4641">
        <w:rPr>
          <w:b/>
          <w:bCs/>
        </w:rPr>
        <w:t>Ventas electrónicas</w:t>
      </w:r>
    </w:p>
    <w:p w14:paraId="725F4CC1" w14:textId="77777777" w:rsidR="008F4641" w:rsidRPr="008F4641" w:rsidRDefault="008F4641" w:rsidP="008F4641">
      <w:pPr>
        <w:pStyle w:val="Prrafodelista"/>
        <w:ind w:left="1429" w:firstLine="0"/>
      </w:pPr>
      <w:r w:rsidRPr="008F4641">
        <w:t>Vía Internet (B2B, B2C, C2C).</w:t>
      </w:r>
    </w:p>
    <w:p w14:paraId="18C5BE12" w14:textId="77777777" w:rsidR="008F4641" w:rsidRPr="008F4641" w:rsidRDefault="008F4641" w:rsidP="00420B43">
      <w:pPr>
        <w:pStyle w:val="Prrafodelista"/>
        <w:numPr>
          <w:ilvl w:val="0"/>
          <w:numId w:val="10"/>
        </w:numPr>
      </w:pPr>
      <w:r w:rsidRPr="008F4641">
        <w:rPr>
          <w:b/>
          <w:bCs/>
        </w:rPr>
        <w:t>Ventas intermediadas</w:t>
      </w:r>
    </w:p>
    <w:p w14:paraId="75196844" w14:textId="77777777" w:rsidR="008F4641" w:rsidRPr="008F4641" w:rsidRDefault="008F4641" w:rsidP="008F4641">
      <w:pPr>
        <w:pStyle w:val="Prrafodelista"/>
        <w:ind w:left="1429" w:firstLine="0"/>
      </w:pPr>
      <w:r w:rsidRPr="008F4641">
        <w:t>Por medio de corredores.</w:t>
      </w:r>
    </w:p>
    <w:p w14:paraId="50559EEC" w14:textId="77777777" w:rsidR="008F4641" w:rsidRPr="008F4641" w:rsidRDefault="008F4641" w:rsidP="00420B43">
      <w:pPr>
        <w:pStyle w:val="Prrafodelista"/>
        <w:numPr>
          <w:ilvl w:val="0"/>
          <w:numId w:val="10"/>
        </w:numPr>
      </w:pPr>
      <w:r w:rsidRPr="008F4641">
        <w:rPr>
          <w:b/>
          <w:bCs/>
        </w:rPr>
        <w:t>Otros tipos de ventas</w:t>
      </w:r>
    </w:p>
    <w:p w14:paraId="7FBE94CE" w14:textId="77777777" w:rsidR="008F4641" w:rsidRPr="008F4641" w:rsidRDefault="008F4641" w:rsidP="008F4641">
      <w:pPr>
        <w:pStyle w:val="Prrafodelista"/>
        <w:ind w:left="1429" w:firstLine="0"/>
      </w:pPr>
      <w:r w:rsidRPr="008F4641">
        <w:t>Incluyen: ventas consultivas, ventas complejas.</w:t>
      </w:r>
    </w:p>
    <w:p w14:paraId="628182A2" w14:textId="77777777" w:rsidR="008D4F50" w:rsidRDefault="008D4F50" w:rsidP="008D4F50">
      <w:pPr>
        <w:pStyle w:val="Ttulo2"/>
      </w:pPr>
      <w:bookmarkStart w:id="2" w:name="_Toc184055051"/>
      <w:r>
        <w:t>Herramientas de la venta</w:t>
      </w:r>
      <w:bookmarkEnd w:id="2"/>
    </w:p>
    <w:p w14:paraId="15AD6E90" w14:textId="739D8762" w:rsidR="00FD3E3F" w:rsidRDefault="008D4F50" w:rsidP="008D4F50">
      <w:r>
        <w:t>Las herramientas de productividad en ventas son aquellas que ayudan a la empresa a hacer más, en menos tiempo, es decir, logran automatizar varias funciones, sirven como una forma de establecer una mejor comunicación interna o con los clientes, o permiten gestionar las funciones de ventas de alguna forma.</w:t>
      </w:r>
    </w:p>
    <w:p w14:paraId="7D5FBE9F" w14:textId="5D20DC10" w:rsidR="00E71A5F" w:rsidRDefault="00E71A5F" w:rsidP="008D4F50"/>
    <w:p w14:paraId="50A726DB" w14:textId="378A7F9E" w:rsidR="00E71A5F" w:rsidRDefault="00E71A5F" w:rsidP="008D4F50"/>
    <w:p w14:paraId="574EA4FE" w14:textId="7F1C80E2" w:rsidR="00E71A5F" w:rsidRDefault="00E71A5F" w:rsidP="008D4F50"/>
    <w:p w14:paraId="03894B6D" w14:textId="451F48AC" w:rsidR="00E71A5F" w:rsidRDefault="00E71A5F" w:rsidP="008D4F50"/>
    <w:p w14:paraId="5C33D18A" w14:textId="4AFA79EB" w:rsidR="00E71A5F" w:rsidRDefault="00E71A5F" w:rsidP="008D4F50"/>
    <w:p w14:paraId="0623FD99" w14:textId="2DC4862A" w:rsidR="00E71A5F" w:rsidRDefault="00E71A5F" w:rsidP="008D4F50"/>
    <w:p w14:paraId="675BB9D8" w14:textId="44F58356" w:rsidR="00E71A5F" w:rsidRDefault="00E71A5F" w:rsidP="008D4F50"/>
    <w:p w14:paraId="19BC5B5A" w14:textId="77777777" w:rsidR="00E71A5F" w:rsidRDefault="00E71A5F" w:rsidP="008D4F50"/>
    <w:p w14:paraId="7F58B86E" w14:textId="16D08BB9" w:rsidR="00FD3E3F" w:rsidRDefault="008D4F50" w:rsidP="008D4F50">
      <w:pPr>
        <w:pStyle w:val="Figura"/>
      </w:pPr>
      <w:r w:rsidRPr="008D4F50">
        <w:lastRenderedPageBreak/>
        <w:t>Herramientas de la venta.</w:t>
      </w:r>
    </w:p>
    <w:p w14:paraId="4F9CF9F1" w14:textId="2CF4F213" w:rsidR="00FD3E3F" w:rsidRDefault="008D4F50" w:rsidP="008F4641">
      <w:r w:rsidRPr="008D4F50">
        <w:rPr>
          <w:noProof/>
        </w:rPr>
        <w:drawing>
          <wp:inline distT="0" distB="0" distL="0" distR="0" wp14:anchorId="1A3E3B23" wp14:editId="7A1A6EE6">
            <wp:extent cx="5827252" cy="3901781"/>
            <wp:effectExtent l="0" t="0" r="2540" b="3810"/>
            <wp:docPr id="4" name="Imagen 4" descr="La figura presenta un esquema que resume las herramientas de productividad en ventas, clasificadas en dos secciones: Herramientas off-line y herramientas on-line. Dentro de las herramientas off-line está la auditoría de mercadero, la comunicación corporativa, los equipos de ventas y la marca. En las herramientas on-line se encuentra el Internet, Marketing Automation, CRM y Sales Automation, la productividad y gest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figura presenta un esquema que resume las herramientas de productividad en ventas, clasificadas en dos secciones: Herramientas off-line y herramientas on-line. Dentro de las herramientas off-line está la auditoría de mercadero, la comunicación corporativa, los equipos de ventas y la marca. En las herramientas on-line se encuentra el Internet, Marketing Automation, CRM y Sales Automation, la productividad y gestió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0731" cy="3904110"/>
                    </a:xfrm>
                    <a:prstGeom prst="rect">
                      <a:avLst/>
                    </a:prstGeom>
                    <a:noFill/>
                    <a:ln>
                      <a:noFill/>
                    </a:ln>
                  </pic:spPr>
                </pic:pic>
              </a:graphicData>
            </a:graphic>
          </wp:inline>
        </w:drawing>
      </w:r>
    </w:p>
    <w:p w14:paraId="4BF78391" w14:textId="4975C9B3" w:rsidR="008D4F50" w:rsidRDefault="008D4F50" w:rsidP="009543B5">
      <w:r w:rsidRPr="008D4F50">
        <w:t xml:space="preserve">El esquema ilustra una clasificación de las herramientas de productividad en ventas, organizadas en dos categorías principales: herramientas </w:t>
      </w:r>
      <w:r w:rsidRPr="008D4F50">
        <w:rPr>
          <w:rStyle w:val="Extranjerismo"/>
        </w:rPr>
        <w:t>offline</w:t>
      </w:r>
      <w:r w:rsidRPr="008D4F50">
        <w:t xml:space="preserve"> y herramientas </w:t>
      </w:r>
      <w:r w:rsidRPr="000E1339">
        <w:rPr>
          <w:rStyle w:val="Extranjerismo"/>
        </w:rPr>
        <w:t>online</w:t>
      </w:r>
      <w:r w:rsidRPr="008D4F50">
        <w:t xml:space="preserve">. En la sección de herramientas </w:t>
      </w:r>
      <w:r w:rsidRPr="008D4F50">
        <w:rPr>
          <w:rStyle w:val="Extranjerismo"/>
        </w:rPr>
        <w:t>offline</w:t>
      </w:r>
      <w:r w:rsidRPr="008D4F50">
        <w:t xml:space="preserve"> se destacan la auditoría de mercadeo, la comunicación corporativa, los equipos de ventas y el desarrollo de la marca. Por otro lado, las herramientas </w:t>
      </w:r>
      <w:r w:rsidRPr="008D4F50">
        <w:rPr>
          <w:rStyle w:val="Extranjerismo"/>
        </w:rPr>
        <w:t>online</w:t>
      </w:r>
      <w:r w:rsidRPr="008D4F50">
        <w:t xml:space="preserve"> incluyen recursos como el Internet, sistemas de </w:t>
      </w:r>
      <w:r w:rsidRPr="008D4F50">
        <w:rPr>
          <w:rStyle w:val="Extranjerismo"/>
        </w:rPr>
        <w:t>Marketing Automation</w:t>
      </w:r>
      <w:r w:rsidRPr="008D4F50">
        <w:t xml:space="preserve">, herramientas de CRM (Gestión de Relaciones con los Clientes), soluciones de </w:t>
      </w:r>
      <w:r w:rsidRPr="008D4F50">
        <w:rPr>
          <w:rStyle w:val="Extranjerismo"/>
        </w:rPr>
        <w:t>Sales Automation</w:t>
      </w:r>
      <w:r w:rsidRPr="008D4F50">
        <w:t xml:space="preserve"> y herramientas enfocadas en la productividad y gestión. Esta división refleja cómo ambas modalidades contribuyen al fortalecimiento y optimización del proceso de ventas.</w:t>
      </w:r>
    </w:p>
    <w:p w14:paraId="589D3D8C" w14:textId="77777777" w:rsidR="008D4F50" w:rsidRPr="008D4F50" w:rsidRDefault="008D4F50" w:rsidP="008D4F50">
      <w:pPr>
        <w:pStyle w:val="Ttulo2"/>
      </w:pPr>
      <w:bookmarkStart w:id="3" w:name="_Toc184055052"/>
      <w:r w:rsidRPr="008D4F50">
        <w:lastRenderedPageBreak/>
        <w:t>Clasificación de vendedores</w:t>
      </w:r>
      <w:bookmarkEnd w:id="3"/>
    </w:p>
    <w:p w14:paraId="234F1813" w14:textId="77777777" w:rsidR="008D4F50" w:rsidRPr="008D4F50" w:rsidRDefault="008D4F50" w:rsidP="008D4F50">
      <w:r w:rsidRPr="008D4F50">
        <w:t>Dependiendo del grado de complejidad y especificidad técnica de la venta, esta se divide en:</w:t>
      </w:r>
    </w:p>
    <w:p w14:paraId="2C5B602E" w14:textId="77777777" w:rsidR="008D4F50" w:rsidRPr="008D4F50" w:rsidRDefault="008D4F50" w:rsidP="00420B43">
      <w:pPr>
        <w:pStyle w:val="Prrafodelista"/>
        <w:numPr>
          <w:ilvl w:val="0"/>
          <w:numId w:val="9"/>
        </w:numPr>
      </w:pPr>
      <w:r w:rsidRPr="008D4F50">
        <w:rPr>
          <w:b/>
          <w:bCs/>
        </w:rPr>
        <w:t>Vendedores de ventas no técnicas:</w:t>
      </w:r>
      <w:r w:rsidRPr="008D4F50">
        <w:t> se dirigen a aquellos productos que requieren un mayor esfuerzo de ventas, y su duración va según el proceso de la venta.</w:t>
      </w:r>
    </w:p>
    <w:p w14:paraId="48857EEE" w14:textId="77777777" w:rsidR="008D4F50" w:rsidRPr="008D4F50" w:rsidRDefault="008D4F50" w:rsidP="00420B43">
      <w:pPr>
        <w:pStyle w:val="Prrafodelista"/>
        <w:numPr>
          <w:ilvl w:val="0"/>
          <w:numId w:val="9"/>
        </w:numPr>
      </w:pPr>
      <w:r w:rsidRPr="008D4F50">
        <w:rPr>
          <w:b/>
          <w:bCs/>
        </w:rPr>
        <w:t>Vendedores de ventas técnicas:</w:t>
      </w:r>
      <w:r w:rsidRPr="008D4F50">
        <w:t> se hacen al momento del encuentro entre comprador y vendedor o venta </w:t>
      </w:r>
      <w:r w:rsidRPr="008D4F50">
        <w:rPr>
          <w:rStyle w:val="Extranjerismo"/>
        </w:rPr>
        <w:t>online</w:t>
      </w:r>
      <w:r w:rsidRPr="008D4F50">
        <w:t>, debido a que las características del producto y sus necesidades de compra son inmediatas.</w:t>
      </w:r>
    </w:p>
    <w:p w14:paraId="066F745C" w14:textId="20A512D1" w:rsidR="00FD3E3F" w:rsidRDefault="008D4F50" w:rsidP="008F4641">
      <w:r w:rsidRPr="008D4F50">
        <w:t xml:space="preserve">La venta tiene un comportamiento según la naturaleza de la compra o la manera de cómo se solicita la mercancía, de acuerdo con esto, </w:t>
      </w:r>
      <w:proofErr w:type="spellStart"/>
      <w:r w:rsidRPr="008D4F50">
        <w:t>Jobber</w:t>
      </w:r>
      <w:proofErr w:type="spellEnd"/>
      <w:r w:rsidRPr="008D4F50">
        <w:t xml:space="preserve"> y Lancaster (2012) clasifican los compradores en tres tipos de funciones:</w:t>
      </w:r>
    </w:p>
    <w:p w14:paraId="34EA189B" w14:textId="77777777" w:rsidR="008D4F50" w:rsidRPr="008D4F50" w:rsidRDefault="008D4F50" w:rsidP="00420B43">
      <w:pPr>
        <w:pStyle w:val="Prrafodelista"/>
        <w:numPr>
          <w:ilvl w:val="0"/>
          <w:numId w:val="11"/>
        </w:numPr>
        <w:rPr>
          <w:b/>
          <w:bCs/>
        </w:rPr>
      </w:pPr>
      <w:r w:rsidRPr="008D4F50">
        <w:rPr>
          <w:b/>
          <w:bCs/>
        </w:rPr>
        <w:t>Tomadores de órdenes</w:t>
      </w:r>
    </w:p>
    <w:p w14:paraId="7341F0CA" w14:textId="13BECA81" w:rsidR="00FD3E3F" w:rsidRDefault="008D4F50" w:rsidP="008D4F50">
      <w:pPr>
        <w:pStyle w:val="Prrafodelista"/>
        <w:ind w:left="1429" w:firstLine="0"/>
      </w:pPr>
      <w:r>
        <w:t>Son aquellos que tienen clientes ya comprometidos, o también conocidos como preventistas. Por ejemplo, preventistas de Postobón, Coca-Cola o Bavaria.</w:t>
      </w:r>
    </w:p>
    <w:p w14:paraId="441788E6" w14:textId="77777777" w:rsidR="008D4F50" w:rsidRPr="008D4F50" w:rsidRDefault="008D4F50" w:rsidP="00420B43">
      <w:pPr>
        <w:pStyle w:val="Prrafodelista"/>
        <w:numPr>
          <w:ilvl w:val="0"/>
          <w:numId w:val="11"/>
        </w:numPr>
        <w:rPr>
          <w:b/>
          <w:bCs/>
        </w:rPr>
      </w:pPr>
      <w:r w:rsidRPr="008D4F50">
        <w:rPr>
          <w:b/>
          <w:bCs/>
        </w:rPr>
        <w:t>Creadores de órdenes o vendedores misioneros</w:t>
      </w:r>
    </w:p>
    <w:p w14:paraId="55EBBEA3" w14:textId="028F54DB" w:rsidR="008D4F50" w:rsidRDefault="008D4F50" w:rsidP="008D4F50">
      <w:pPr>
        <w:pStyle w:val="Prrafodelista"/>
        <w:ind w:left="1429" w:firstLine="0"/>
      </w:pPr>
      <w:r w:rsidRPr="008D4F50">
        <w:t>Son aquellos vendedores que tienen énfasis en el desarrollo de habilidades de persuasión y construcción de relaciones, para atraer más consumidores interesados en el producto. Por ejemplo, los visitadores médicos, quienes realizan visitas a profesionales de la salud, y los convencen de que medique su marca a los pacientes.</w:t>
      </w:r>
    </w:p>
    <w:p w14:paraId="4FB70477" w14:textId="7C7DCCB3" w:rsidR="009543B5" w:rsidRDefault="009543B5" w:rsidP="008D4F50">
      <w:pPr>
        <w:pStyle w:val="Prrafodelista"/>
        <w:ind w:left="1429" w:firstLine="0"/>
      </w:pPr>
    </w:p>
    <w:p w14:paraId="0122F8F9" w14:textId="77777777" w:rsidR="009543B5" w:rsidRPr="008D4F50" w:rsidRDefault="009543B5" w:rsidP="008D4F50">
      <w:pPr>
        <w:pStyle w:val="Prrafodelista"/>
        <w:ind w:left="1429" w:firstLine="0"/>
      </w:pPr>
    </w:p>
    <w:p w14:paraId="4839F45E" w14:textId="77777777" w:rsidR="008D4F50" w:rsidRPr="008D4F50" w:rsidRDefault="008D4F50" w:rsidP="00420B43">
      <w:pPr>
        <w:pStyle w:val="Prrafodelista"/>
        <w:numPr>
          <w:ilvl w:val="0"/>
          <w:numId w:val="11"/>
        </w:numPr>
        <w:rPr>
          <w:b/>
          <w:bCs/>
        </w:rPr>
      </w:pPr>
      <w:r w:rsidRPr="008D4F50">
        <w:rPr>
          <w:b/>
          <w:bCs/>
        </w:rPr>
        <w:lastRenderedPageBreak/>
        <w:t>Captadores de órdenes</w:t>
      </w:r>
    </w:p>
    <w:p w14:paraId="7260A3CB" w14:textId="77777777" w:rsidR="008D4F50" w:rsidRPr="008D4F50" w:rsidRDefault="008D4F50" w:rsidP="008D4F50">
      <w:pPr>
        <w:pStyle w:val="Prrafodelista"/>
        <w:ind w:left="1429" w:firstLine="0"/>
      </w:pPr>
      <w:r w:rsidRPr="008D4F50">
        <w:t>Procuran persuadir a los clientes de hacer un orden de pedido teniendo en cuenta su nivel de rotación de inventario, precios, facilidad de entrega, entre otros.</w:t>
      </w:r>
    </w:p>
    <w:p w14:paraId="7F6117AF" w14:textId="076E2543" w:rsidR="00FD3E3F" w:rsidRDefault="008D4F50" w:rsidP="008F4641">
      <w:r w:rsidRPr="008D4F50">
        <w:t>La siguiente figura, presenta de manera más detallada la clasificación de la función de ventas:</w:t>
      </w:r>
    </w:p>
    <w:p w14:paraId="1929C19B" w14:textId="6E953F2C" w:rsidR="008D4F50" w:rsidRDefault="008D4F50" w:rsidP="008D4F50">
      <w:pPr>
        <w:pStyle w:val="Figura"/>
      </w:pPr>
      <w:r w:rsidRPr="008D4F50">
        <w:t>La función de ventas.</w:t>
      </w:r>
    </w:p>
    <w:p w14:paraId="6EA5800E" w14:textId="7A9042F8" w:rsidR="008D4F50" w:rsidRPr="008D4F50" w:rsidRDefault="008D4F50" w:rsidP="002479B8">
      <w:pPr>
        <w:ind w:firstLine="284"/>
        <w:rPr>
          <w:lang w:eastAsia="es-CO"/>
        </w:rPr>
      </w:pPr>
      <w:r w:rsidRPr="008D4F50">
        <w:rPr>
          <w:noProof/>
          <w:lang w:eastAsia="es-CO"/>
        </w:rPr>
        <w:drawing>
          <wp:inline distT="0" distB="0" distL="0" distR="0" wp14:anchorId="7268D6C6" wp14:editId="5EC1DB92">
            <wp:extent cx="6332220" cy="3692525"/>
            <wp:effectExtent l="0" t="0" r="0" b="3175"/>
            <wp:docPr id="5" name="Imagen 5" descr="La figura presenta un esquema de la función de ventas y su clasificación, en la que se encuentran: los tomadores de órdenes, los creadores de órdenes y los captadores de órdenes, dentro de estos últimos se incluyen los representantes en la línea de fuero y los representantes de apoyo en ven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 figura presenta un esquema de la función de ventas y su clasificación, en la que se encuentran: los tomadores de órdenes, los creadores de órdenes y los captadores de órdenes, dentro de estos últimos se incluyen los representantes en la línea de fuero y los representantes de apoyo en venta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3692525"/>
                    </a:xfrm>
                    <a:prstGeom prst="rect">
                      <a:avLst/>
                    </a:prstGeom>
                    <a:noFill/>
                    <a:ln>
                      <a:noFill/>
                    </a:ln>
                  </pic:spPr>
                </pic:pic>
              </a:graphicData>
            </a:graphic>
          </wp:inline>
        </w:drawing>
      </w:r>
    </w:p>
    <w:p w14:paraId="6349548E" w14:textId="0BABD541" w:rsidR="008D4F50" w:rsidRDefault="008D4F50" w:rsidP="008D4F50">
      <w:pPr>
        <w:tabs>
          <w:tab w:val="left" w:pos="2536"/>
        </w:tabs>
      </w:pPr>
      <w:r>
        <w:tab/>
      </w:r>
      <w:r w:rsidRPr="008D4F50">
        <w:t xml:space="preserve">Nota. Adaptada de </w:t>
      </w:r>
      <w:proofErr w:type="spellStart"/>
      <w:r w:rsidRPr="008D4F50">
        <w:t>Jobber</w:t>
      </w:r>
      <w:proofErr w:type="spellEnd"/>
      <w:r w:rsidRPr="008D4F50">
        <w:t xml:space="preserve"> y Lancaster (2012).</w:t>
      </w:r>
    </w:p>
    <w:p w14:paraId="5A20DD1A" w14:textId="39CF1B04" w:rsidR="009543B5" w:rsidRDefault="009543B5" w:rsidP="008D4F50">
      <w:pPr>
        <w:tabs>
          <w:tab w:val="left" w:pos="2536"/>
        </w:tabs>
      </w:pPr>
    </w:p>
    <w:p w14:paraId="594C49DC" w14:textId="77777777" w:rsidR="009543B5" w:rsidRDefault="009543B5" w:rsidP="008D4F50">
      <w:pPr>
        <w:tabs>
          <w:tab w:val="left" w:pos="2536"/>
        </w:tabs>
      </w:pPr>
    </w:p>
    <w:p w14:paraId="28AA96DC" w14:textId="336A2F78" w:rsidR="009543B5" w:rsidRDefault="002479B8" w:rsidP="009543B5">
      <w:r w:rsidRPr="002479B8">
        <w:lastRenderedPageBreak/>
        <w:t xml:space="preserve">Entre los vendedores tomadores de órdenes, siguiendo a </w:t>
      </w:r>
      <w:proofErr w:type="spellStart"/>
      <w:r w:rsidRPr="002479B8">
        <w:t>Jobber</w:t>
      </w:r>
      <w:proofErr w:type="spellEnd"/>
      <w:r w:rsidRPr="002479B8">
        <w:t xml:space="preserve"> y Lancaster (2012, p. 30), se encuentran vendedores con unas características diferenciadoras como:</w:t>
      </w:r>
    </w:p>
    <w:p w14:paraId="2151EC2F" w14:textId="77777777" w:rsidR="002479B8" w:rsidRPr="002479B8" w:rsidRDefault="002479B8" w:rsidP="00420B43">
      <w:pPr>
        <w:pStyle w:val="Prrafodelista"/>
        <w:numPr>
          <w:ilvl w:val="0"/>
          <w:numId w:val="12"/>
        </w:numPr>
      </w:pPr>
      <w:r w:rsidRPr="002479B8">
        <w:rPr>
          <w:b/>
          <w:bCs/>
        </w:rPr>
        <w:t>Tomadores de órdenes internos o vendedores de pago inmediato.</w:t>
      </w:r>
    </w:p>
    <w:p w14:paraId="5EDE96B9" w14:textId="77777777" w:rsidR="002479B8" w:rsidRPr="002479B8" w:rsidRDefault="002479B8" w:rsidP="002479B8">
      <w:pPr>
        <w:pStyle w:val="Prrafodelista"/>
        <w:ind w:left="1429" w:firstLine="0"/>
      </w:pPr>
      <w:r w:rsidRPr="002479B8">
        <w:t>Aquellos que reciben el pago y entregan la mercancía. También aplica al telemercadeo que toma pedidos por teléfono.</w:t>
      </w:r>
    </w:p>
    <w:p w14:paraId="31BAAF21" w14:textId="77777777" w:rsidR="002479B8" w:rsidRPr="002479B8" w:rsidRDefault="002479B8" w:rsidP="00420B43">
      <w:pPr>
        <w:pStyle w:val="Prrafodelista"/>
        <w:numPr>
          <w:ilvl w:val="0"/>
          <w:numId w:val="12"/>
        </w:numPr>
      </w:pPr>
      <w:r w:rsidRPr="002479B8">
        <w:rPr>
          <w:b/>
          <w:bCs/>
        </w:rPr>
        <w:t>Personal de entregas.</w:t>
      </w:r>
    </w:p>
    <w:p w14:paraId="61DD4CEB" w14:textId="77777777" w:rsidR="002479B8" w:rsidRPr="002479B8" w:rsidRDefault="002479B8" w:rsidP="002479B8">
      <w:pPr>
        <w:pStyle w:val="Prrafodelista"/>
        <w:ind w:left="1429" w:firstLine="0"/>
      </w:pPr>
      <w:r w:rsidRPr="002479B8">
        <w:t>Son aquellos que solo realizan la entrega del producto en el domicilio.</w:t>
      </w:r>
    </w:p>
    <w:p w14:paraId="79E68D6D" w14:textId="77777777" w:rsidR="002479B8" w:rsidRPr="002479B8" w:rsidRDefault="002479B8" w:rsidP="00420B43">
      <w:pPr>
        <w:pStyle w:val="Prrafodelista"/>
        <w:numPr>
          <w:ilvl w:val="0"/>
          <w:numId w:val="12"/>
        </w:numPr>
      </w:pPr>
      <w:r w:rsidRPr="002479B8">
        <w:rPr>
          <w:b/>
          <w:bCs/>
        </w:rPr>
        <w:t>Tomadores de órdenes externos.</w:t>
      </w:r>
    </w:p>
    <w:p w14:paraId="1CCC9698" w14:textId="77777777" w:rsidR="002479B8" w:rsidRPr="002479B8" w:rsidRDefault="002479B8" w:rsidP="002479B8">
      <w:pPr>
        <w:pStyle w:val="Prrafodelista"/>
        <w:ind w:left="1429" w:firstLine="0"/>
      </w:pPr>
      <w:r w:rsidRPr="002479B8">
        <w:t>Aquellos vendedores que solo toman el pedido revisan los inventarios y sugieren la venta.</w:t>
      </w:r>
    </w:p>
    <w:p w14:paraId="0BF06A45" w14:textId="77777777" w:rsidR="002479B8" w:rsidRPr="002479B8" w:rsidRDefault="002479B8" w:rsidP="002479B8">
      <w:r w:rsidRPr="002479B8">
        <w:t>Ahora, los vendedores creadores de órdenes son, por lo general, quienes laboran en laboratorios farmacéuticos solo realizan visitas y persuaden para que se solicite a los pacientes la marca sugerida al cuerpo médico.</w:t>
      </w:r>
    </w:p>
    <w:p w14:paraId="135CA892" w14:textId="43AD5D4C" w:rsidR="002479B8" w:rsidRDefault="002479B8" w:rsidP="002479B8">
      <w:r w:rsidRPr="002479B8">
        <w:t>Y los vendedores captadores de órdenes son los vendedores que responden por una cuota de ventas, realizan el proceso de la venta, identifican nuevos prospectos y realizan persuasión y negociación. En este grupo de vendedores, Torres (2014) señala un grupo dedicado a las ventas y que se encuentra en la línea de fuego:</w:t>
      </w:r>
    </w:p>
    <w:p w14:paraId="0ADAF7DD" w14:textId="121160D0" w:rsidR="002479B8" w:rsidRDefault="002479B8" w:rsidP="00420B43">
      <w:pPr>
        <w:pStyle w:val="Prrafodelista"/>
        <w:numPr>
          <w:ilvl w:val="0"/>
          <w:numId w:val="13"/>
        </w:numPr>
      </w:pPr>
      <w:r>
        <w:t>Representante de ventas.</w:t>
      </w:r>
    </w:p>
    <w:p w14:paraId="3FE23D97" w14:textId="1FCDBD9E" w:rsidR="002479B8" w:rsidRDefault="002479B8" w:rsidP="00420B43">
      <w:pPr>
        <w:pStyle w:val="Prrafodelista"/>
        <w:numPr>
          <w:ilvl w:val="0"/>
          <w:numId w:val="13"/>
        </w:numPr>
      </w:pPr>
      <w:r>
        <w:t>Promotor de ventas.</w:t>
      </w:r>
    </w:p>
    <w:p w14:paraId="6B61F166" w14:textId="41DF3832" w:rsidR="002479B8" w:rsidRDefault="002479B8" w:rsidP="00420B43">
      <w:pPr>
        <w:pStyle w:val="Prrafodelista"/>
        <w:numPr>
          <w:ilvl w:val="0"/>
          <w:numId w:val="13"/>
        </w:numPr>
      </w:pPr>
      <w:r>
        <w:t>Gerente de ventas.</w:t>
      </w:r>
    </w:p>
    <w:p w14:paraId="10FE8214" w14:textId="44805800" w:rsidR="002479B8" w:rsidRDefault="002479B8" w:rsidP="00420B43">
      <w:pPr>
        <w:pStyle w:val="Prrafodelista"/>
        <w:numPr>
          <w:ilvl w:val="0"/>
          <w:numId w:val="13"/>
        </w:numPr>
      </w:pPr>
      <w:r>
        <w:t>Gerente de cuentas clave.</w:t>
      </w:r>
    </w:p>
    <w:p w14:paraId="0ED101F3" w14:textId="77777777" w:rsidR="002479B8" w:rsidRDefault="002479B8" w:rsidP="00420B43">
      <w:pPr>
        <w:pStyle w:val="Prrafodelista"/>
        <w:numPr>
          <w:ilvl w:val="0"/>
          <w:numId w:val="13"/>
        </w:numPr>
      </w:pPr>
      <w:r>
        <w:t>Gerente de categoría.</w:t>
      </w:r>
    </w:p>
    <w:p w14:paraId="763FC31C" w14:textId="77777777" w:rsidR="002479B8" w:rsidRDefault="002479B8" w:rsidP="00420B43">
      <w:pPr>
        <w:pStyle w:val="Prrafodelista"/>
        <w:numPr>
          <w:ilvl w:val="0"/>
          <w:numId w:val="13"/>
        </w:numPr>
      </w:pPr>
      <w:r>
        <w:t>Entrenado en ventas.</w:t>
      </w:r>
    </w:p>
    <w:p w14:paraId="62B4343E" w14:textId="77777777" w:rsidR="002479B8" w:rsidRDefault="002479B8" w:rsidP="00420B43">
      <w:pPr>
        <w:pStyle w:val="Prrafodelista"/>
        <w:numPr>
          <w:ilvl w:val="0"/>
          <w:numId w:val="13"/>
        </w:numPr>
      </w:pPr>
      <w:r>
        <w:lastRenderedPageBreak/>
        <w:t>Gerente de distrito.</w:t>
      </w:r>
    </w:p>
    <w:p w14:paraId="13ABEEF3" w14:textId="77777777" w:rsidR="002479B8" w:rsidRDefault="002479B8" w:rsidP="00420B43">
      <w:pPr>
        <w:pStyle w:val="Prrafodelista"/>
        <w:numPr>
          <w:ilvl w:val="0"/>
          <w:numId w:val="13"/>
        </w:numPr>
      </w:pPr>
      <w:r>
        <w:t>Gerente nacional de ventas.</w:t>
      </w:r>
    </w:p>
    <w:p w14:paraId="38D246FC" w14:textId="77777777" w:rsidR="002479B8" w:rsidRDefault="002479B8" w:rsidP="00420B43">
      <w:pPr>
        <w:pStyle w:val="Prrafodelista"/>
        <w:numPr>
          <w:ilvl w:val="0"/>
          <w:numId w:val="13"/>
        </w:numPr>
      </w:pPr>
      <w:r>
        <w:t>Ingeniero de ventas.</w:t>
      </w:r>
    </w:p>
    <w:p w14:paraId="138292ED" w14:textId="77777777" w:rsidR="002479B8" w:rsidRDefault="002479B8" w:rsidP="00420B43">
      <w:pPr>
        <w:pStyle w:val="Prrafodelista"/>
        <w:numPr>
          <w:ilvl w:val="0"/>
          <w:numId w:val="13"/>
        </w:numPr>
      </w:pPr>
      <w:r>
        <w:t>Supervisor de ventas.</w:t>
      </w:r>
    </w:p>
    <w:p w14:paraId="4A3EE924" w14:textId="77777777" w:rsidR="002479B8" w:rsidRDefault="002479B8" w:rsidP="00420B43">
      <w:pPr>
        <w:pStyle w:val="Prrafodelista"/>
        <w:numPr>
          <w:ilvl w:val="0"/>
          <w:numId w:val="13"/>
        </w:numPr>
      </w:pPr>
      <w:r>
        <w:t>Ejecutivo de cuentas.</w:t>
      </w:r>
    </w:p>
    <w:p w14:paraId="171FC27E" w14:textId="3BD8AFC0" w:rsidR="008D4F50" w:rsidRDefault="002479B8" w:rsidP="00420B43">
      <w:pPr>
        <w:pStyle w:val="Prrafodelista"/>
        <w:numPr>
          <w:ilvl w:val="0"/>
          <w:numId w:val="13"/>
        </w:numPr>
      </w:pPr>
      <w:r>
        <w:t>Superintendente de ventas.</w:t>
      </w:r>
    </w:p>
    <w:p w14:paraId="789A1D4E" w14:textId="0B43005E" w:rsidR="002479B8" w:rsidRDefault="002479B8" w:rsidP="002479B8">
      <w:r w:rsidRPr="002479B8">
        <w:t>Teniendo en cuenta la naturaleza y dinámica cambiante de las ventas, estas asumen nuevas formas de venta que, según Artal (2010), se dividen en:</w:t>
      </w:r>
    </w:p>
    <w:p w14:paraId="4B633B69" w14:textId="77777777" w:rsidR="002479B8" w:rsidRDefault="002479B8" w:rsidP="00420B43">
      <w:pPr>
        <w:pStyle w:val="Prrafodelista"/>
        <w:numPr>
          <w:ilvl w:val="0"/>
          <w:numId w:val="11"/>
        </w:numPr>
      </w:pPr>
      <w:r>
        <w:t>Venta personal.</w:t>
      </w:r>
    </w:p>
    <w:p w14:paraId="38EB1192" w14:textId="77777777" w:rsidR="002479B8" w:rsidRDefault="002479B8" w:rsidP="00420B43">
      <w:pPr>
        <w:pStyle w:val="Prrafodelista"/>
        <w:numPr>
          <w:ilvl w:val="0"/>
          <w:numId w:val="11"/>
        </w:numPr>
      </w:pPr>
      <w:r>
        <w:t>Venta multinivel.</w:t>
      </w:r>
    </w:p>
    <w:p w14:paraId="0DABB885" w14:textId="2D0DF37E" w:rsidR="008D4F50" w:rsidRDefault="002479B8" w:rsidP="00420B43">
      <w:pPr>
        <w:pStyle w:val="Prrafodelista"/>
        <w:numPr>
          <w:ilvl w:val="0"/>
          <w:numId w:val="11"/>
        </w:numPr>
      </w:pPr>
      <w:r>
        <w:t xml:space="preserve">Venta </w:t>
      </w:r>
      <w:r w:rsidRPr="002479B8">
        <w:rPr>
          <w:rStyle w:val="Extranjerismo"/>
        </w:rPr>
        <w:t>online</w:t>
      </w:r>
      <w:r>
        <w:t xml:space="preserve"> o comercio electrónico.</w:t>
      </w:r>
    </w:p>
    <w:p w14:paraId="180608F4" w14:textId="5C814A1F" w:rsidR="008D4F50" w:rsidRDefault="002479B8" w:rsidP="008F4641">
      <w:r w:rsidRPr="002479B8">
        <w:t>A continuación, se amplía la información sobre cada una de ellas.</w:t>
      </w:r>
    </w:p>
    <w:p w14:paraId="5A7A71DA" w14:textId="77777777" w:rsidR="002479B8" w:rsidRPr="002479B8" w:rsidRDefault="002479B8" w:rsidP="002479B8">
      <w:pPr>
        <w:rPr>
          <w:b/>
          <w:bCs/>
        </w:rPr>
      </w:pPr>
      <w:r w:rsidRPr="002479B8">
        <w:rPr>
          <w:b/>
          <w:bCs/>
        </w:rPr>
        <w:t>Venta personal</w:t>
      </w:r>
    </w:p>
    <w:p w14:paraId="266E9542" w14:textId="77777777" w:rsidR="002479B8" w:rsidRPr="002479B8" w:rsidRDefault="002479B8" w:rsidP="002479B8">
      <w:r w:rsidRPr="002479B8">
        <w:t>Existe un encuentro entre comprador y vendedor y es el momento en que el vendedor realiza sus técnicas para vender. Puede ser venta personal interna y venta personal externa. Algunos de sus tipos se presentan a continuación:</w:t>
      </w:r>
    </w:p>
    <w:p w14:paraId="09137906" w14:textId="77777777" w:rsidR="002479B8" w:rsidRPr="009543B5" w:rsidRDefault="002479B8" w:rsidP="009543B5">
      <w:pPr>
        <w:pStyle w:val="Prrafodelista"/>
        <w:numPr>
          <w:ilvl w:val="0"/>
          <w:numId w:val="47"/>
        </w:numPr>
        <w:rPr>
          <w:b/>
          <w:bCs/>
        </w:rPr>
      </w:pPr>
      <w:r w:rsidRPr="009543B5">
        <w:rPr>
          <w:b/>
          <w:bCs/>
        </w:rPr>
        <w:t>Venta de mostrador</w:t>
      </w:r>
    </w:p>
    <w:p w14:paraId="61FF3B9E" w14:textId="6A094EC1" w:rsidR="002479B8" w:rsidRPr="002479B8" w:rsidRDefault="002479B8" w:rsidP="009543B5">
      <w:pPr>
        <w:pStyle w:val="Prrafodelista"/>
        <w:ind w:left="1429" w:firstLine="0"/>
      </w:pPr>
      <w:r w:rsidRPr="002479B8">
        <w:t>El encuentro del vendedor y comprador se da dentro del establecimiento comercial, donde el vendedor debe desarrollar técnicas de servicio al cliente y de ventas.</w:t>
      </w:r>
    </w:p>
    <w:p w14:paraId="1BEF19D1" w14:textId="77777777" w:rsidR="002479B8" w:rsidRPr="002479B8" w:rsidRDefault="002479B8" w:rsidP="00420B43">
      <w:pPr>
        <w:pStyle w:val="Prrafodelista"/>
        <w:numPr>
          <w:ilvl w:val="0"/>
          <w:numId w:val="14"/>
        </w:numPr>
        <w:rPr>
          <w:b/>
          <w:bCs/>
        </w:rPr>
      </w:pPr>
      <w:r w:rsidRPr="002479B8">
        <w:rPr>
          <w:b/>
          <w:bCs/>
        </w:rPr>
        <w:t>Ventas en mercados</w:t>
      </w:r>
    </w:p>
    <w:p w14:paraId="3EBE317B" w14:textId="77777777" w:rsidR="002479B8" w:rsidRPr="002479B8" w:rsidRDefault="002479B8" w:rsidP="002479B8">
      <w:pPr>
        <w:pStyle w:val="Prrafodelista"/>
        <w:ind w:left="1429" w:firstLine="0"/>
      </w:pPr>
      <w:r w:rsidRPr="002479B8">
        <w:t>Este tipo de venta se da en los mercados, donde se encuentran una serie de locales comerciales que venden todo tipo de productos de abarrotes.</w:t>
      </w:r>
    </w:p>
    <w:p w14:paraId="5476A98F" w14:textId="77777777" w:rsidR="002479B8" w:rsidRPr="002479B8" w:rsidRDefault="002479B8" w:rsidP="00420B43">
      <w:pPr>
        <w:pStyle w:val="Prrafodelista"/>
        <w:numPr>
          <w:ilvl w:val="0"/>
          <w:numId w:val="14"/>
        </w:numPr>
        <w:rPr>
          <w:b/>
          <w:bCs/>
        </w:rPr>
      </w:pPr>
      <w:r w:rsidRPr="002479B8">
        <w:rPr>
          <w:b/>
          <w:bCs/>
        </w:rPr>
        <w:lastRenderedPageBreak/>
        <w:t>Ventas en autoservicio</w:t>
      </w:r>
    </w:p>
    <w:p w14:paraId="687AA95E" w14:textId="032D4838" w:rsidR="00E71A5F" w:rsidRPr="002479B8" w:rsidRDefault="002479B8" w:rsidP="009543B5">
      <w:pPr>
        <w:pStyle w:val="Prrafodelista"/>
        <w:ind w:left="1429" w:firstLine="0"/>
      </w:pPr>
      <w:r w:rsidRPr="002479B8">
        <w:t xml:space="preserve">Aquí el vendedor despliega técnicas de </w:t>
      </w:r>
      <w:r w:rsidRPr="002479B8">
        <w:rPr>
          <w:rStyle w:val="Extranjerismo"/>
        </w:rPr>
        <w:t>merchandising</w:t>
      </w:r>
      <w:r w:rsidRPr="002479B8">
        <w:t xml:space="preserve"> para lograr captar el interés del cliente.</w:t>
      </w:r>
    </w:p>
    <w:p w14:paraId="6A246047" w14:textId="77777777" w:rsidR="002479B8" w:rsidRPr="002479B8" w:rsidRDefault="002479B8" w:rsidP="00420B43">
      <w:pPr>
        <w:pStyle w:val="Prrafodelista"/>
        <w:numPr>
          <w:ilvl w:val="0"/>
          <w:numId w:val="14"/>
        </w:numPr>
        <w:rPr>
          <w:b/>
          <w:bCs/>
        </w:rPr>
      </w:pPr>
      <w:r w:rsidRPr="002479B8">
        <w:rPr>
          <w:b/>
          <w:bCs/>
        </w:rPr>
        <w:t>Ventas en feria y salones</w:t>
      </w:r>
    </w:p>
    <w:p w14:paraId="14336254" w14:textId="6856A383" w:rsidR="008D4F50" w:rsidRDefault="002479B8" w:rsidP="002479B8">
      <w:pPr>
        <w:pStyle w:val="Prrafodelista"/>
        <w:ind w:left="1429" w:firstLine="0"/>
      </w:pPr>
      <w:r w:rsidRPr="002479B8">
        <w:t>Esta es una actividad de venta utilizada por las empresas para promocionar sus productos y servicios.</w:t>
      </w:r>
      <w:r>
        <w:t xml:space="preserve"> </w:t>
      </w:r>
    </w:p>
    <w:p w14:paraId="47F5D9EC" w14:textId="77777777" w:rsidR="002479B8" w:rsidRPr="002479B8" w:rsidRDefault="002479B8" w:rsidP="00420B43">
      <w:pPr>
        <w:pStyle w:val="Prrafodelista"/>
        <w:numPr>
          <w:ilvl w:val="0"/>
          <w:numId w:val="14"/>
        </w:numPr>
        <w:rPr>
          <w:b/>
          <w:bCs/>
        </w:rPr>
      </w:pPr>
      <w:r w:rsidRPr="002479B8">
        <w:rPr>
          <w:b/>
          <w:bCs/>
        </w:rPr>
        <w:t>Venta en la propia fábrica</w:t>
      </w:r>
    </w:p>
    <w:p w14:paraId="3DB60322" w14:textId="77777777" w:rsidR="002479B8" w:rsidRPr="002479B8" w:rsidRDefault="002479B8" w:rsidP="002479B8">
      <w:pPr>
        <w:pStyle w:val="Prrafodelista"/>
        <w:ind w:left="1429" w:firstLine="0"/>
      </w:pPr>
      <w:r w:rsidRPr="002479B8">
        <w:t>También conocido como venta de bodega, se venden productos con el mínimo de defectos, otros en buen estado, pero a precios cómodos para el cliente.</w:t>
      </w:r>
    </w:p>
    <w:p w14:paraId="7CA502A4" w14:textId="77777777" w:rsidR="002479B8" w:rsidRPr="002479B8" w:rsidRDefault="002479B8" w:rsidP="00420B43">
      <w:pPr>
        <w:pStyle w:val="Prrafodelista"/>
        <w:numPr>
          <w:ilvl w:val="0"/>
          <w:numId w:val="14"/>
        </w:numPr>
        <w:rPr>
          <w:b/>
          <w:bCs/>
        </w:rPr>
      </w:pPr>
      <w:r w:rsidRPr="002479B8">
        <w:rPr>
          <w:b/>
          <w:bCs/>
        </w:rPr>
        <w:t>Venta industrial y a tiendas</w:t>
      </w:r>
    </w:p>
    <w:p w14:paraId="616359B1" w14:textId="77777777" w:rsidR="002479B8" w:rsidRPr="002479B8" w:rsidRDefault="002479B8" w:rsidP="002479B8">
      <w:pPr>
        <w:pStyle w:val="Prrafodelista"/>
        <w:ind w:left="1429" w:firstLine="0"/>
      </w:pPr>
      <w:r w:rsidRPr="002479B8">
        <w:t>Son conocidos como mayorista, que les venden a otros pequeños negocios.</w:t>
      </w:r>
    </w:p>
    <w:p w14:paraId="121A4D75" w14:textId="77777777" w:rsidR="002479B8" w:rsidRPr="002479B8" w:rsidRDefault="002479B8" w:rsidP="00420B43">
      <w:pPr>
        <w:pStyle w:val="Prrafodelista"/>
        <w:numPr>
          <w:ilvl w:val="0"/>
          <w:numId w:val="14"/>
        </w:numPr>
        <w:rPr>
          <w:b/>
          <w:bCs/>
        </w:rPr>
      </w:pPr>
      <w:r w:rsidRPr="002479B8">
        <w:rPr>
          <w:b/>
          <w:bCs/>
        </w:rPr>
        <w:t>Venta a prescriptores</w:t>
      </w:r>
    </w:p>
    <w:p w14:paraId="161A29F8" w14:textId="77777777" w:rsidR="002479B8" w:rsidRPr="002479B8" w:rsidRDefault="002479B8" w:rsidP="002479B8">
      <w:pPr>
        <w:pStyle w:val="Prrafodelista"/>
        <w:ind w:left="1429" w:firstLine="0"/>
      </w:pPr>
      <w:r w:rsidRPr="002479B8">
        <w:t>Especialidad de la venta en la que el vendedor, basado en los beneficios y atributos de su portafolio, procura convencer a un referente para que otros compren. Ejemplo: los representantes de laboratorios, casas editoriales para colegios y universidades.</w:t>
      </w:r>
    </w:p>
    <w:p w14:paraId="0EE1A88D" w14:textId="77777777" w:rsidR="002479B8" w:rsidRPr="002479B8" w:rsidRDefault="002479B8" w:rsidP="00420B43">
      <w:pPr>
        <w:pStyle w:val="Prrafodelista"/>
        <w:numPr>
          <w:ilvl w:val="0"/>
          <w:numId w:val="14"/>
        </w:numPr>
        <w:rPr>
          <w:b/>
          <w:bCs/>
        </w:rPr>
      </w:pPr>
      <w:r w:rsidRPr="002479B8">
        <w:rPr>
          <w:b/>
          <w:bCs/>
        </w:rPr>
        <w:t>Venta domiciliaria</w:t>
      </w:r>
    </w:p>
    <w:p w14:paraId="020BD8CE" w14:textId="77777777" w:rsidR="002479B8" w:rsidRPr="002479B8" w:rsidRDefault="002479B8" w:rsidP="002479B8">
      <w:pPr>
        <w:pStyle w:val="Prrafodelista"/>
        <w:ind w:left="1429" w:firstLine="0"/>
      </w:pPr>
      <w:r w:rsidRPr="002479B8">
        <w:t>Esta es una venta ya muy poco utilizada, generalmente se hace en frío, es decir, visitar locales o residencias sin previo aviso; últimamente se realiza como una actividad promocional temporal.</w:t>
      </w:r>
    </w:p>
    <w:p w14:paraId="2C9F40CE" w14:textId="77777777" w:rsidR="002479B8" w:rsidRPr="002479B8" w:rsidRDefault="002479B8" w:rsidP="00420B43">
      <w:pPr>
        <w:pStyle w:val="Prrafodelista"/>
        <w:numPr>
          <w:ilvl w:val="0"/>
          <w:numId w:val="14"/>
        </w:numPr>
        <w:rPr>
          <w:b/>
          <w:bCs/>
        </w:rPr>
      </w:pPr>
      <w:r w:rsidRPr="002479B8">
        <w:rPr>
          <w:b/>
          <w:bCs/>
        </w:rPr>
        <w:t>Venta ambulante</w:t>
      </w:r>
    </w:p>
    <w:p w14:paraId="2457DF41" w14:textId="4E72B5FE" w:rsidR="00E71A5F" w:rsidRPr="002479B8" w:rsidRDefault="002479B8" w:rsidP="009543B5">
      <w:pPr>
        <w:pStyle w:val="Prrafodelista"/>
        <w:ind w:left="1429" w:firstLine="0"/>
      </w:pPr>
      <w:r w:rsidRPr="002479B8">
        <w:t xml:space="preserve">Es una venta que se realiza temporalmente en algunos puntos seleccionados para vender productos agrícolas o de la canasta familiar, </w:t>
      </w:r>
      <w:r w:rsidRPr="002479B8">
        <w:lastRenderedPageBreak/>
        <w:t>también son puestos móviles algo permanentes. Generalmente no cuentan con permisos locales.</w:t>
      </w:r>
    </w:p>
    <w:p w14:paraId="71147E56" w14:textId="77777777" w:rsidR="002479B8" w:rsidRPr="002479B8" w:rsidRDefault="002479B8" w:rsidP="002479B8">
      <w:pPr>
        <w:rPr>
          <w:b/>
          <w:bCs/>
        </w:rPr>
      </w:pPr>
      <w:r w:rsidRPr="002479B8">
        <w:rPr>
          <w:b/>
          <w:bCs/>
        </w:rPr>
        <w:t>Venta multinivel</w:t>
      </w:r>
    </w:p>
    <w:p w14:paraId="5ECBBEB7" w14:textId="664BDE93" w:rsidR="002479B8" w:rsidRDefault="002479B8" w:rsidP="002479B8">
      <w:r w:rsidRPr="002479B8">
        <w:t>La venta multinivel consiste en una estructura de negocio donde una red de personas adquiere productos directamente de una empresa y recibe un código único. Con este código, pueden distribuir los productos a otras personas, quienes a su vez también pueden generar ingresos a través de sus propias ventas. Este modelo permite que los distribuidores ganen comisiones tanto por sus ventas directas como por las ventas realizadas por su red de reclutados, fomentando así el crecimiento y la expansión del negocio de manera exponencial.</w:t>
      </w:r>
    </w:p>
    <w:p w14:paraId="7E377FC3" w14:textId="77777777" w:rsidR="002479B8" w:rsidRPr="002479B8" w:rsidRDefault="002479B8" w:rsidP="002479B8">
      <w:pPr>
        <w:rPr>
          <w:b/>
          <w:bCs/>
        </w:rPr>
      </w:pPr>
      <w:r w:rsidRPr="002479B8">
        <w:rPr>
          <w:b/>
          <w:bCs/>
        </w:rPr>
        <w:t>Venta </w:t>
      </w:r>
      <w:r w:rsidRPr="002479B8">
        <w:rPr>
          <w:rStyle w:val="Extranjerismo"/>
          <w:b/>
          <w:bCs/>
        </w:rPr>
        <w:t>online</w:t>
      </w:r>
      <w:r w:rsidRPr="002479B8">
        <w:rPr>
          <w:b/>
          <w:bCs/>
        </w:rPr>
        <w:t> o comercio electrónico</w:t>
      </w:r>
    </w:p>
    <w:p w14:paraId="322D5B98" w14:textId="77777777" w:rsidR="002479B8" w:rsidRPr="002479B8" w:rsidRDefault="002479B8" w:rsidP="002479B8">
      <w:r w:rsidRPr="002479B8">
        <w:t>El comercio electrónico, o venta </w:t>
      </w:r>
      <w:r w:rsidRPr="002479B8">
        <w:rPr>
          <w:rStyle w:val="Extranjerismo"/>
        </w:rPr>
        <w:t>online</w:t>
      </w:r>
      <w:r w:rsidRPr="002479B8">
        <w:t>, hace uso del Internet y la </w:t>
      </w:r>
      <w:r w:rsidRPr="002479B8">
        <w:rPr>
          <w:rStyle w:val="Extranjerismo"/>
        </w:rPr>
        <w:t>web</w:t>
      </w:r>
      <w:r w:rsidRPr="002479B8">
        <w:t> para realizar transacciones de solicitud y pago de negocios (Mejía, 2017, p. 24). Este tipo de venta permite a los negocios ofrecer sus productos y servicios a una audiencia global, facilitando la solicitud y el pago de manera rápida y segura. El comercio electrónico ha revolucionado la forma en que las empresas y los consumidores interactúan, proporcionando comodidad, eficiencia y una amplia variedad de opciones a un solo clic de distancia.</w:t>
      </w:r>
    </w:p>
    <w:p w14:paraId="44FB2685" w14:textId="77777777" w:rsidR="002479B8" w:rsidRPr="002479B8" w:rsidRDefault="002479B8" w:rsidP="002479B8">
      <w:pPr>
        <w:pStyle w:val="Ttulo2"/>
      </w:pPr>
      <w:bookmarkStart w:id="4" w:name="_Toc184055053"/>
      <w:r w:rsidRPr="002479B8">
        <w:t>Proceso de la venta</w:t>
      </w:r>
      <w:bookmarkEnd w:id="4"/>
    </w:p>
    <w:p w14:paraId="7201A1FE" w14:textId="77777777" w:rsidR="002479B8" w:rsidRPr="002479B8" w:rsidRDefault="002479B8" w:rsidP="002479B8">
      <w:r w:rsidRPr="002479B8">
        <w:t xml:space="preserve">Después de que la empresa haya aplicado técnicas de segmentación para identificar sus mercados objetivo (es importante recordar que la empresa puede identificar múltiples segmentos, pero selecciona los más adecuados según sus recursos), y haya definido cómo quiere posicionarse en esos mercados y la </w:t>
      </w:r>
      <w:r w:rsidRPr="002479B8">
        <w:lastRenderedPageBreak/>
        <w:t>comunicación que quiere dirigir a esos segmentos para darse a conocer, es momento de convertir en realidad lo planificado en el plan de mercadeo.</w:t>
      </w:r>
    </w:p>
    <w:p w14:paraId="43B079C5" w14:textId="77777777" w:rsidR="002479B8" w:rsidRPr="002479B8" w:rsidRDefault="002479B8" w:rsidP="002479B8">
      <w:r w:rsidRPr="002479B8">
        <w:t>Realizar la venta implica un proceso tanto para el vendedor como para la empresa. Es necesario definir la mejor estrategia de venta y preparar las condiciones necesarias para llevarla a cabo. Vender es una disciplina que debe seguirse de manera organizada para alcanzar el nivel de desempeño esperado por la empresa.</w:t>
      </w:r>
    </w:p>
    <w:p w14:paraId="1F74273B" w14:textId="52727FD7" w:rsidR="008D4F50" w:rsidRPr="002479B8" w:rsidRDefault="002479B8" w:rsidP="008F4641">
      <w:pPr>
        <w:rPr>
          <w:b/>
          <w:bCs/>
        </w:rPr>
      </w:pPr>
      <w:r w:rsidRPr="002479B8">
        <w:rPr>
          <w:b/>
          <w:bCs/>
        </w:rPr>
        <w:t>¿Qué es el proceso de la venta?</w:t>
      </w:r>
    </w:p>
    <w:p w14:paraId="0D9F4548" w14:textId="21BCA951" w:rsidR="002479B8" w:rsidRDefault="002479B8" w:rsidP="008F4641">
      <w:r w:rsidRPr="002479B8">
        <w:t xml:space="preserve">De acuerdo con </w:t>
      </w:r>
      <w:proofErr w:type="spellStart"/>
      <w:r w:rsidRPr="002479B8">
        <w:t>InboundCycle</w:t>
      </w:r>
      <w:proofErr w:type="spellEnd"/>
      <w:r w:rsidRPr="002479B8">
        <w:t>, “el proceso de venta es la sucesión de pasos que una empresa realiza desde el momento en que intenta captar la atención de un potencial cliente hasta que la transacción final se lleva a cabo”.</w:t>
      </w:r>
    </w:p>
    <w:p w14:paraId="5DB84C4F" w14:textId="02546246" w:rsidR="009543B5" w:rsidRDefault="009543B5" w:rsidP="008F4641"/>
    <w:p w14:paraId="7A4AB64C" w14:textId="1F407B86" w:rsidR="009543B5" w:rsidRDefault="009543B5" w:rsidP="008F4641"/>
    <w:p w14:paraId="07CF7C1B" w14:textId="3DD8C2AB" w:rsidR="009543B5" w:rsidRDefault="009543B5" w:rsidP="008F4641"/>
    <w:p w14:paraId="3FB0F010" w14:textId="01F67CC5" w:rsidR="009543B5" w:rsidRDefault="009543B5" w:rsidP="008F4641"/>
    <w:p w14:paraId="681D34B5" w14:textId="437BE4DD" w:rsidR="009543B5" w:rsidRDefault="009543B5" w:rsidP="008F4641"/>
    <w:p w14:paraId="0307CC5A" w14:textId="5D3758E8" w:rsidR="009543B5" w:rsidRDefault="009543B5" w:rsidP="008F4641"/>
    <w:p w14:paraId="2F5AAFAD" w14:textId="45123FD6" w:rsidR="009543B5" w:rsidRDefault="009543B5" w:rsidP="008F4641"/>
    <w:p w14:paraId="6827D33A" w14:textId="5ADF33C8" w:rsidR="009543B5" w:rsidRDefault="009543B5" w:rsidP="008F4641"/>
    <w:p w14:paraId="3FD26615" w14:textId="05A31916" w:rsidR="009543B5" w:rsidRDefault="009543B5" w:rsidP="008F4641"/>
    <w:p w14:paraId="5D061238" w14:textId="77777777" w:rsidR="009543B5" w:rsidRDefault="009543B5" w:rsidP="008F4641"/>
    <w:p w14:paraId="25428312" w14:textId="5A1C792F" w:rsidR="002479B8" w:rsidRDefault="002479B8" w:rsidP="00E71A5F">
      <w:r w:rsidRPr="002479B8">
        <w:lastRenderedPageBreak/>
        <w:t xml:space="preserve">El proceso de la venta o ciclo de la venta, según los postulados de </w:t>
      </w:r>
      <w:proofErr w:type="spellStart"/>
      <w:r w:rsidRPr="002479B8">
        <w:t>Hair</w:t>
      </w:r>
      <w:proofErr w:type="spellEnd"/>
      <w:r w:rsidRPr="002479B8">
        <w:t xml:space="preserve"> et al. (2010, p. 92), tiene las siguientes fases:</w:t>
      </w:r>
    </w:p>
    <w:p w14:paraId="01E18588" w14:textId="6F65CFA2" w:rsidR="008D4F50" w:rsidRDefault="002479B8" w:rsidP="002479B8">
      <w:pPr>
        <w:pStyle w:val="Figura"/>
      </w:pPr>
      <w:r>
        <w:tab/>
      </w:r>
      <w:r w:rsidRPr="002479B8">
        <w:t>Ciclo de la venta</w:t>
      </w:r>
      <w:r>
        <w:t>.</w:t>
      </w:r>
    </w:p>
    <w:p w14:paraId="137BC022" w14:textId="5F1950C7" w:rsidR="008D4F50" w:rsidRDefault="002479B8" w:rsidP="008F4641">
      <w:r w:rsidRPr="002479B8">
        <w:rPr>
          <w:noProof/>
        </w:rPr>
        <w:drawing>
          <wp:inline distT="0" distB="0" distL="0" distR="0" wp14:anchorId="73009A35" wp14:editId="153F00A8">
            <wp:extent cx="5728284" cy="3362179"/>
            <wp:effectExtent l="0" t="0" r="6350" b="0"/>
            <wp:docPr id="6" name="Imagen 6" descr="La figura presenta de manera gráfica en proceso de la venta. Se identifica como Ciclo de la venta y sus respectivas fases unidas con una línea punteada en forma de circunferencia: prospección, acercamiento, entrevistas, presentación/demostración, negocios, cierre, postventas y relaciones ALP. A estos subprocesos los rodean dos flechas junto con la palabra “Referidos”, que implica la participación de estos actores e importancia en todo el cicl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 figura presenta de manera gráfica en proceso de la venta. Se identifica como Ciclo de la venta y sus respectivas fases unidas con una línea punteada en forma de circunferencia: prospección, acercamiento, entrevistas, presentación/demostración, negocios, cierre, postventas y relaciones ALP. A estos subprocesos los rodean dos flechas junto con la palabra “Referidos”, que implica la participación de estos actores e importancia en todo el ciclo princip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9907" cy="3369001"/>
                    </a:xfrm>
                    <a:prstGeom prst="rect">
                      <a:avLst/>
                    </a:prstGeom>
                    <a:noFill/>
                    <a:ln>
                      <a:noFill/>
                    </a:ln>
                  </pic:spPr>
                </pic:pic>
              </a:graphicData>
            </a:graphic>
          </wp:inline>
        </w:drawing>
      </w:r>
    </w:p>
    <w:p w14:paraId="7DF9D252" w14:textId="4EDEDD9A" w:rsidR="008D4F50" w:rsidRDefault="002479B8" w:rsidP="002479B8">
      <w:pPr>
        <w:jc w:val="center"/>
      </w:pPr>
      <w:r w:rsidRPr="002479B8">
        <w:t xml:space="preserve">Nota. Adaptada de </w:t>
      </w:r>
      <w:proofErr w:type="spellStart"/>
      <w:r w:rsidRPr="002479B8">
        <w:t>Hair</w:t>
      </w:r>
      <w:proofErr w:type="spellEnd"/>
      <w:r w:rsidRPr="002479B8">
        <w:t xml:space="preserve"> et al.</w:t>
      </w:r>
      <w:r>
        <w:t xml:space="preserve"> </w:t>
      </w:r>
      <w:r w:rsidRPr="002479B8">
        <w:t>(2010).</w:t>
      </w:r>
    </w:p>
    <w:p w14:paraId="12115AF9" w14:textId="5A7D280B" w:rsidR="002479B8" w:rsidRDefault="002479B8" w:rsidP="008F4641">
      <w:r w:rsidRPr="002479B8">
        <w:t>El esquema representa gráficamente el ciclo de la venta, organizado en fases conectadas mediante una línea punteada que forma una circunferencia. Las etapas incluyen prospección, acercamiento, entrevistas, presentación/demostración, negociación, cierre, postventa y relaciones ALP. Este ciclo está rodeado por dos flechas que contienen la palabra "Referidos", destacando la relevancia de estos actores y su influencia a lo largo de todo el proceso de ventas, subrayando su papel como elementos clave para la retroalimentación y continuidad del ciclo.</w:t>
      </w:r>
    </w:p>
    <w:p w14:paraId="3C87BC17" w14:textId="4F8FFEFA" w:rsidR="008D4F50" w:rsidRDefault="002479B8" w:rsidP="008F4641">
      <w:r w:rsidRPr="002479B8">
        <w:lastRenderedPageBreak/>
        <w:t>Cada una de las fases mencionadas en el ciclo de la venta, tiene sus propios procesos, los cuales se mencionan a continuación:</w:t>
      </w:r>
    </w:p>
    <w:p w14:paraId="5D439430" w14:textId="77777777" w:rsidR="002479B8" w:rsidRPr="002479B8" w:rsidRDefault="002479B8" w:rsidP="002479B8">
      <w:pPr>
        <w:rPr>
          <w:b/>
          <w:bCs/>
        </w:rPr>
      </w:pPr>
      <w:r w:rsidRPr="002479B8">
        <w:rPr>
          <w:b/>
          <w:bCs/>
        </w:rPr>
        <w:t>Prospección</w:t>
      </w:r>
    </w:p>
    <w:p w14:paraId="0498D31A" w14:textId="77777777" w:rsidR="002479B8" w:rsidRPr="002479B8" w:rsidRDefault="002479B8" w:rsidP="002479B8">
      <w:r w:rsidRPr="002479B8">
        <w:t>La venta se inicia con la búsqueda permanente de nuevos clientes, la empresa cuenta con:</w:t>
      </w:r>
    </w:p>
    <w:p w14:paraId="75E741DE" w14:textId="77777777" w:rsidR="002479B8" w:rsidRPr="002479B8" w:rsidRDefault="002479B8" w:rsidP="00420B43">
      <w:pPr>
        <w:pStyle w:val="Prrafodelista"/>
        <w:numPr>
          <w:ilvl w:val="0"/>
          <w:numId w:val="14"/>
        </w:numPr>
      </w:pPr>
      <w:r w:rsidRPr="002479B8">
        <w:rPr>
          <w:b/>
          <w:bCs/>
        </w:rPr>
        <w:t>Clientes actuales:</w:t>
      </w:r>
      <w:r w:rsidRPr="002479B8">
        <w:t> son los clientes que actualmente le compran a la empresa.</w:t>
      </w:r>
    </w:p>
    <w:p w14:paraId="585F2D99" w14:textId="77797865" w:rsidR="008D4F50" w:rsidRDefault="002479B8" w:rsidP="00420B43">
      <w:pPr>
        <w:pStyle w:val="Prrafodelista"/>
        <w:numPr>
          <w:ilvl w:val="0"/>
          <w:numId w:val="14"/>
        </w:numPr>
      </w:pPr>
      <w:r w:rsidRPr="002479B8">
        <w:rPr>
          <w:b/>
          <w:bCs/>
        </w:rPr>
        <w:t>Clientes potenciales:</w:t>
      </w:r>
      <w:r w:rsidRPr="002479B8">
        <w:t> son aquellos que están en posición de comprarle, pero que aún no lo han hecho</w:t>
      </w:r>
    </w:p>
    <w:p w14:paraId="583AA819" w14:textId="77777777" w:rsidR="002479B8" w:rsidRPr="002479B8" w:rsidRDefault="002479B8" w:rsidP="002479B8">
      <w:r w:rsidRPr="002479B8">
        <w:t>El esfuerzo de la prospección es identificar y capturar a esos clientes, y llevarlos a otros procesos en el ciclo de la venta. Estas etapas corresponden, según Torres (2014) a:</w:t>
      </w:r>
    </w:p>
    <w:p w14:paraId="5D4FBBE5" w14:textId="77777777" w:rsidR="002479B8" w:rsidRPr="002479B8" w:rsidRDefault="002479B8" w:rsidP="002479B8">
      <w:pPr>
        <w:rPr>
          <w:b/>
          <w:bCs/>
        </w:rPr>
      </w:pPr>
      <w:r w:rsidRPr="002479B8">
        <w:rPr>
          <w:b/>
          <w:bCs/>
        </w:rPr>
        <w:t>Etapa 1.</w:t>
      </w:r>
    </w:p>
    <w:p w14:paraId="49E71DE5" w14:textId="4CF5D525" w:rsidR="00E71A5F" w:rsidRPr="002479B8" w:rsidRDefault="002479B8" w:rsidP="009543B5">
      <w:r w:rsidRPr="002479B8">
        <w:t>Identificar a los posibles clientes en perspectiva.</w:t>
      </w:r>
    </w:p>
    <w:p w14:paraId="22410AD0" w14:textId="77777777" w:rsidR="002479B8" w:rsidRPr="002479B8" w:rsidRDefault="002479B8" w:rsidP="002479B8">
      <w:pPr>
        <w:rPr>
          <w:b/>
          <w:bCs/>
        </w:rPr>
      </w:pPr>
      <w:r w:rsidRPr="002479B8">
        <w:rPr>
          <w:b/>
          <w:bCs/>
        </w:rPr>
        <w:t>Etapa 2.</w:t>
      </w:r>
    </w:p>
    <w:p w14:paraId="34488935" w14:textId="77777777" w:rsidR="002479B8" w:rsidRPr="002479B8" w:rsidRDefault="002479B8" w:rsidP="002479B8">
      <w:r w:rsidRPr="002479B8">
        <w:t>Calificar a los candidatos en función de su potencial de compra.</w:t>
      </w:r>
    </w:p>
    <w:p w14:paraId="5DC48035" w14:textId="77777777" w:rsidR="002479B8" w:rsidRPr="002479B8" w:rsidRDefault="002479B8" w:rsidP="002479B8">
      <w:pPr>
        <w:rPr>
          <w:b/>
          <w:bCs/>
        </w:rPr>
      </w:pPr>
      <w:r w:rsidRPr="002479B8">
        <w:rPr>
          <w:b/>
          <w:bCs/>
        </w:rPr>
        <w:t>Etapa 3.</w:t>
      </w:r>
    </w:p>
    <w:p w14:paraId="567755CE" w14:textId="77777777" w:rsidR="002479B8" w:rsidRPr="002479B8" w:rsidRDefault="002479B8" w:rsidP="002479B8">
      <w:r w:rsidRPr="002479B8">
        <w:t>Elaborar una lista de clientes en perspectiva.</w:t>
      </w:r>
    </w:p>
    <w:p w14:paraId="14F380D9" w14:textId="0A8E3D70" w:rsidR="006D1D90" w:rsidRPr="006D1D90" w:rsidRDefault="006D1D90" w:rsidP="006D1D90">
      <w:r w:rsidRPr="006D1D90">
        <w:t xml:space="preserve">Siguiendo a </w:t>
      </w:r>
      <w:proofErr w:type="spellStart"/>
      <w:r w:rsidRPr="006D1D90">
        <w:t>Globalkan</w:t>
      </w:r>
      <w:proofErr w:type="spellEnd"/>
      <w:r w:rsidRPr="006D1D90">
        <w:t xml:space="preserve"> (2021), los diferentes tipos de prospectos por su personalidad, que son importantes que el vendedor conozca y tenga claro cómo enfrentarlos, son:</w:t>
      </w:r>
    </w:p>
    <w:p w14:paraId="5CA2BF6D" w14:textId="77777777" w:rsidR="006D1D90" w:rsidRPr="006D1D90" w:rsidRDefault="006D1D90" w:rsidP="00420B43">
      <w:pPr>
        <w:pStyle w:val="Prrafodelista"/>
        <w:numPr>
          <w:ilvl w:val="0"/>
          <w:numId w:val="15"/>
        </w:numPr>
      </w:pPr>
      <w:r w:rsidRPr="006D1D90">
        <w:lastRenderedPageBreak/>
        <w:t>El cliente amable.</w:t>
      </w:r>
    </w:p>
    <w:p w14:paraId="6A969415" w14:textId="77777777" w:rsidR="006D1D90" w:rsidRPr="006D1D90" w:rsidRDefault="006D1D90" w:rsidP="00420B43">
      <w:pPr>
        <w:pStyle w:val="Prrafodelista"/>
        <w:numPr>
          <w:ilvl w:val="0"/>
          <w:numId w:val="15"/>
        </w:numPr>
      </w:pPr>
      <w:r w:rsidRPr="006D1D90">
        <w:t>El cliente dominante.</w:t>
      </w:r>
    </w:p>
    <w:p w14:paraId="2DBBE184" w14:textId="77777777" w:rsidR="006D1D90" w:rsidRPr="006D1D90" w:rsidRDefault="006D1D90" w:rsidP="00420B43">
      <w:pPr>
        <w:pStyle w:val="Prrafodelista"/>
        <w:numPr>
          <w:ilvl w:val="0"/>
          <w:numId w:val="15"/>
        </w:numPr>
      </w:pPr>
      <w:r w:rsidRPr="006D1D90">
        <w:t>El cliente distraído.</w:t>
      </w:r>
    </w:p>
    <w:p w14:paraId="1BC75069" w14:textId="77777777" w:rsidR="006D1D90" w:rsidRPr="006D1D90" w:rsidRDefault="006D1D90" w:rsidP="00420B43">
      <w:pPr>
        <w:pStyle w:val="Prrafodelista"/>
        <w:numPr>
          <w:ilvl w:val="0"/>
          <w:numId w:val="15"/>
        </w:numPr>
      </w:pPr>
      <w:r w:rsidRPr="006D1D90">
        <w:t>El cliente desubicado.</w:t>
      </w:r>
    </w:p>
    <w:p w14:paraId="48647C40" w14:textId="77777777" w:rsidR="006D1D90" w:rsidRPr="006D1D90" w:rsidRDefault="006D1D90" w:rsidP="00420B43">
      <w:pPr>
        <w:pStyle w:val="Prrafodelista"/>
        <w:numPr>
          <w:ilvl w:val="0"/>
          <w:numId w:val="15"/>
        </w:numPr>
      </w:pPr>
      <w:r w:rsidRPr="006D1D90">
        <w:t>El cliente reservado.</w:t>
      </w:r>
    </w:p>
    <w:p w14:paraId="51FF6E41" w14:textId="77777777" w:rsidR="006D1D90" w:rsidRPr="006D1D90" w:rsidRDefault="006D1D90" w:rsidP="00420B43">
      <w:pPr>
        <w:pStyle w:val="Prrafodelista"/>
        <w:numPr>
          <w:ilvl w:val="0"/>
          <w:numId w:val="15"/>
        </w:numPr>
      </w:pPr>
      <w:r w:rsidRPr="006D1D90">
        <w:t>El cliente indeciso.</w:t>
      </w:r>
    </w:p>
    <w:p w14:paraId="4F3586A2" w14:textId="77777777" w:rsidR="006D1D90" w:rsidRPr="006D1D90" w:rsidRDefault="006D1D90" w:rsidP="00420B43">
      <w:pPr>
        <w:pStyle w:val="Prrafodelista"/>
        <w:numPr>
          <w:ilvl w:val="0"/>
          <w:numId w:val="15"/>
        </w:numPr>
      </w:pPr>
      <w:r w:rsidRPr="006D1D90">
        <w:t>El cliente exigente.</w:t>
      </w:r>
    </w:p>
    <w:p w14:paraId="537AD895" w14:textId="77777777" w:rsidR="006D1D90" w:rsidRPr="006D1D90" w:rsidRDefault="006D1D90" w:rsidP="00420B43">
      <w:pPr>
        <w:pStyle w:val="Prrafodelista"/>
        <w:numPr>
          <w:ilvl w:val="0"/>
          <w:numId w:val="15"/>
        </w:numPr>
      </w:pPr>
      <w:r w:rsidRPr="006D1D90">
        <w:t>El cliente impaciente.</w:t>
      </w:r>
    </w:p>
    <w:p w14:paraId="2AD39CE7" w14:textId="77777777" w:rsidR="006D1D90" w:rsidRPr="006D1D90" w:rsidRDefault="006D1D90" w:rsidP="00420B43">
      <w:pPr>
        <w:pStyle w:val="Prrafodelista"/>
        <w:numPr>
          <w:ilvl w:val="0"/>
          <w:numId w:val="15"/>
        </w:numPr>
      </w:pPr>
      <w:r w:rsidRPr="006D1D90">
        <w:t>El cliente negativo.</w:t>
      </w:r>
    </w:p>
    <w:p w14:paraId="13371C6B" w14:textId="77777777" w:rsidR="006D1D90" w:rsidRPr="006D1D90" w:rsidRDefault="006D1D90" w:rsidP="00420B43">
      <w:pPr>
        <w:pStyle w:val="Prrafodelista"/>
        <w:numPr>
          <w:ilvl w:val="0"/>
          <w:numId w:val="15"/>
        </w:numPr>
      </w:pPr>
      <w:r w:rsidRPr="006D1D90">
        <w:t>El cliente conflictivo.</w:t>
      </w:r>
    </w:p>
    <w:p w14:paraId="4449E7D3" w14:textId="77777777" w:rsidR="006D1D90" w:rsidRPr="006D1D90" w:rsidRDefault="006D1D90" w:rsidP="00420B43">
      <w:pPr>
        <w:pStyle w:val="Prrafodelista"/>
        <w:numPr>
          <w:ilvl w:val="0"/>
          <w:numId w:val="15"/>
        </w:numPr>
      </w:pPr>
      <w:r w:rsidRPr="006D1D90">
        <w:t>El cliente negociador.</w:t>
      </w:r>
    </w:p>
    <w:p w14:paraId="7C259680" w14:textId="0DFECE60" w:rsidR="00E71A5F" w:rsidRDefault="006D1D90" w:rsidP="009543B5">
      <w:r w:rsidRPr="006D1D90">
        <w:t>Nota. Cada uno de estos clientes tiene unos comportamientos y su manera de tratarlos para que sea favorable a la venta.</w:t>
      </w:r>
    </w:p>
    <w:p w14:paraId="3CE0E729" w14:textId="77777777" w:rsidR="006D1D90" w:rsidRPr="006D1D90" w:rsidRDefault="006D1D90" w:rsidP="006D1D90">
      <w:pPr>
        <w:rPr>
          <w:b/>
          <w:bCs/>
        </w:rPr>
      </w:pPr>
      <w:r w:rsidRPr="006D1D90">
        <w:rPr>
          <w:b/>
          <w:bCs/>
        </w:rPr>
        <w:t>Acercamiento</w:t>
      </w:r>
    </w:p>
    <w:p w14:paraId="1B10E1DE" w14:textId="77777777" w:rsidR="006D1D90" w:rsidRPr="006D1D90" w:rsidRDefault="006D1D90" w:rsidP="006D1D90">
      <w:r w:rsidRPr="006D1D90">
        <w:t xml:space="preserve">Cuando el vendedor tiene la lista o base de datos de los prospectos que le servirán al propósito de la venta, se pasa a la etapa de acercamiento, donde es el momento de recopilar información detallada de cada prospecto. </w:t>
      </w:r>
      <w:proofErr w:type="spellStart"/>
      <w:r w:rsidRPr="006D1D90">
        <w:t>Hair</w:t>
      </w:r>
      <w:proofErr w:type="spellEnd"/>
      <w:r w:rsidRPr="006D1D90">
        <w:t xml:space="preserve"> et al. (2010), recomienda los siguientes pasos:</w:t>
      </w:r>
    </w:p>
    <w:p w14:paraId="5FC6955E" w14:textId="77777777" w:rsidR="006D1D90" w:rsidRPr="006D1D90" w:rsidRDefault="006D1D90" w:rsidP="00420B43">
      <w:pPr>
        <w:pStyle w:val="Prrafodelista"/>
        <w:numPr>
          <w:ilvl w:val="0"/>
          <w:numId w:val="16"/>
        </w:numPr>
        <w:rPr>
          <w:b/>
          <w:bCs/>
        </w:rPr>
      </w:pPr>
      <w:r w:rsidRPr="006D1D90">
        <w:rPr>
          <w:b/>
          <w:bCs/>
        </w:rPr>
        <w:t>Preparación de la visita inicial.</w:t>
      </w:r>
    </w:p>
    <w:p w14:paraId="605D133C" w14:textId="033FFBDD" w:rsidR="006D1D90" w:rsidRDefault="006D1D90" w:rsidP="006D1D90">
      <w:pPr>
        <w:pStyle w:val="Prrafodelista"/>
        <w:ind w:left="2138" w:firstLine="0"/>
      </w:pPr>
      <w:r w:rsidRPr="006D1D90">
        <w:t>Buscar hacer contacto, enviándole información del producto o la empresa.</w:t>
      </w:r>
    </w:p>
    <w:p w14:paraId="48AE0F99" w14:textId="589930E8" w:rsidR="009543B5" w:rsidRDefault="009543B5" w:rsidP="006D1D90">
      <w:pPr>
        <w:pStyle w:val="Prrafodelista"/>
        <w:ind w:left="2138" w:firstLine="0"/>
      </w:pPr>
    </w:p>
    <w:p w14:paraId="07F61A56" w14:textId="77777777" w:rsidR="009543B5" w:rsidRPr="006D1D90" w:rsidRDefault="009543B5" w:rsidP="006D1D90">
      <w:pPr>
        <w:pStyle w:val="Prrafodelista"/>
        <w:ind w:left="2138" w:firstLine="0"/>
      </w:pPr>
    </w:p>
    <w:p w14:paraId="5FABC045" w14:textId="77777777" w:rsidR="006D1D90" w:rsidRPr="006D1D90" w:rsidRDefault="006D1D90" w:rsidP="00420B43">
      <w:pPr>
        <w:pStyle w:val="Prrafodelista"/>
        <w:numPr>
          <w:ilvl w:val="0"/>
          <w:numId w:val="16"/>
        </w:numPr>
        <w:rPr>
          <w:b/>
          <w:bCs/>
        </w:rPr>
      </w:pPr>
      <w:r w:rsidRPr="006D1D90">
        <w:rPr>
          <w:b/>
          <w:bCs/>
        </w:rPr>
        <w:lastRenderedPageBreak/>
        <w:t>Buscar establecer la cita de ventas.</w:t>
      </w:r>
    </w:p>
    <w:p w14:paraId="28C0429E" w14:textId="490BA702" w:rsidR="008D4F50" w:rsidRDefault="006D1D90" w:rsidP="00E71A5F">
      <w:pPr>
        <w:pStyle w:val="Prrafodelista"/>
        <w:ind w:left="2138" w:firstLine="0"/>
      </w:pPr>
      <w:r w:rsidRPr="006D1D90">
        <w:t>Puede hacerle una llamada, o enviarle un correo notificando al cliente, solicitando su autorización de visita.</w:t>
      </w:r>
    </w:p>
    <w:p w14:paraId="33ABB64F" w14:textId="77777777" w:rsidR="006D1D90" w:rsidRPr="006D1D90" w:rsidRDefault="006D1D90" w:rsidP="00420B43">
      <w:pPr>
        <w:pStyle w:val="Prrafodelista"/>
        <w:numPr>
          <w:ilvl w:val="0"/>
          <w:numId w:val="16"/>
        </w:numPr>
        <w:rPr>
          <w:b/>
          <w:bCs/>
        </w:rPr>
      </w:pPr>
      <w:r w:rsidRPr="006D1D90">
        <w:rPr>
          <w:b/>
          <w:bCs/>
        </w:rPr>
        <w:t>Buscar información específica del cliente.</w:t>
      </w:r>
    </w:p>
    <w:p w14:paraId="5D7DCB3D" w14:textId="77777777" w:rsidR="006D1D90" w:rsidRPr="006D1D90" w:rsidRDefault="006D1D90" w:rsidP="006D1D90">
      <w:pPr>
        <w:pStyle w:val="Prrafodelista"/>
        <w:ind w:left="2138" w:firstLine="0"/>
      </w:pPr>
      <w:r w:rsidRPr="006D1D90">
        <w:t>Información particular que no se logró en la prospección, información referente a su comportamiento comercial, o a sus experiencias.</w:t>
      </w:r>
    </w:p>
    <w:p w14:paraId="65C1DBAC" w14:textId="77777777" w:rsidR="006D1D90" w:rsidRPr="006D1D90" w:rsidRDefault="006D1D90" w:rsidP="00420B43">
      <w:pPr>
        <w:pStyle w:val="Prrafodelista"/>
        <w:numPr>
          <w:ilvl w:val="0"/>
          <w:numId w:val="16"/>
        </w:numPr>
        <w:rPr>
          <w:b/>
          <w:bCs/>
        </w:rPr>
      </w:pPr>
      <w:r w:rsidRPr="006D1D90">
        <w:rPr>
          <w:b/>
          <w:bCs/>
        </w:rPr>
        <w:t>Identificar las necesidades del cliente.</w:t>
      </w:r>
    </w:p>
    <w:p w14:paraId="59155516" w14:textId="77777777" w:rsidR="006D1D90" w:rsidRPr="006D1D90" w:rsidRDefault="006D1D90" w:rsidP="006D1D90">
      <w:pPr>
        <w:pStyle w:val="Prrafodelista"/>
        <w:ind w:left="2138" w:firstLine="0"/>
      </w:pPr>
      <w:r w:rsidRPr="006D1D90">
        <w:t>Esto es importante pues permite ir con mejores argumentos al posible cliente. Conocer la hora en que puede recibir, y qué referencias similares utiliza.</w:t>
      </w:r>
    </w:p>
    <w:p w14:paraId="027FCFAC" w14:textId="77777777" w:rsidR="006D1D90" w:rsidRPr="006D1D90" w:rsidRDefault="006D1D90" w:rsidP="00420B43">
      <w:pPr>
        <w:pStyle w:val="Prrafodelista"/>
        <w:numPr>
          <w:ilvl w:val="0"/>
          <w:numId w:val="16"/>
        </w:numPr>
        <w:rPr>
          <w:b/>
          <w:bCs/>
        </w:rPr>
      </w:pPr>
      <w:r w:rsidRPr="006D1D90">
        <w:rPr>
          <w:b/>
          <w:bCs/>
        </w:rPr>
        <w:t>Identificar las características, las ventajas y los beneficios del producto.</w:t>
      </w:r>
    </w:p>
    <w:p w14:paraId="516519E2" w14:textId="46A4F273" w:rsidR="00E71A5F" w:rsidRPr="006D1D90" w:rsidRDefault="006D1D90" w:rsidP="009543B5">
      <w:pPr>
        <w:pStyle w:val="Prrafodelista"/>
        <w:ind w:left="2138" w:firstLine="0"/>
      </w:pPr>
      <w:r w:rsidRPr="006D1D90">
        <w:t>Esto dará seguridad en la presentación y demostración del producto.</w:t>
      </w:r>
    </w:p>
    <w:p w14:paraId="5C7A9EB8" w14:textId="77777777" w:rsidR="006D1D90" w:rsidRPr="006D1D90" w:rsidRDefault="006D1D90" w:rsidP="00420B43">
      <w:pPr>
        <w:pStyle w:val="Prrafodelista"/>
        <w:numPr>
          <w:ilvl w:val="0"/>
          <w:numId w:val="16"/>
        </w:numPr>
        <w:rPr>
          <w:b/>
          <w:bCs/>
        </w:rPr>
      </w:pPr>
      <w:r w:rsidRPr="006D1D90">
        <w:rPr>
          <w:b/>
          <w:bCs/>
        </w:rPr>
        <w:t>Preparar la presentación de ventas.</w:t>
      </w:r>
    </w:p>
    <w:p w14:paraId="6727F30D" w14:textId="77777777" w:rsidR="006D1D90" w:rsidRPr="006D1D90" w:rsidRDefault="006D1D90" w:rsidP="006D1D90">
      <w:pPr>
        <w:pStyle w:val="Prrafodelista"/>
        <w:ind w:left="2138" w:firstLine="0"/>
      </w:pPr>
      <w:r w:rsidRPr="006D1D90">
        <w:t>Diseñar una presentación estructurada y atractiva que destaque los puntos clave del producto.</w:t>
      </w:r>
    </w:p>
    <w:p w14:paraId="1A918A6B" w14:textId="77777777" w:rsidR="006D1D90" w:rsidRPr="006D1D90" w:rsidRDefault="006D1D90" w:rsidP="00420B43">
      <w:pPr>
        <w:pStyle w:val="Prrafodelista"/>
        <w:numPr>
          <w:ilvl w:val="0"/>
          <w:numId w:val="16"/>
        </w:numPr>
        <w:rPr>
          <w:b/>
          <w:bCs/>
        </w:rPr>
      </w:pPr>
      <w:r w:rsidRPr="006D1D90">
        <w:rPr>
          <w:b/>
          <w:bCs/>
        </w:rPr>
        <w:t>Planear y ensayar su enfoque para el prospecto.</w:t>
      </w:r>
    </w:p>
    <w:p w14:paraId="5C77F486" w14:textId="77777777" w:rsidR="006D1D90" w:rsidRPr="006D1D90" w:rsidRDefault="006D1D90" w:rsidP="006D1D90">
      <w:pPr>
        <w:pStyle w:val="Prrafodelista"/>
        <w:ind w:left="2138" w:firstLine="0"/>
      </w:pPr>
      <w:r w:rsidRPr="006D1D90">
        <w:t>Practicar la presentación y anticipar posibles preguntas u objeciones para transmitir con confianza del producto o servicio objeto de venta.</w:t>
      </w:r>
    </w:p>
    <w:p w14:paraId="0E57F649" w14:textId="40F6016A" w:rsidR="008D4F50" w:rsidRDefault="006D1D90" w:rsidP="006D1D90">
      <w:pPr>
        <w:pStyle w:val="Prrafodelista"/>
        <w:ind w:left="2138" w:firstLine="0"/>
      </w:pPr>
      <w:r w:rsidRPr="006D1D90">
        <w:t>Siguiendo estos pasos está listo para enfrentarse a los diferentes prospectos, con alta probabilidad de éxito.</w:t>
      </w:r>
    </w:p>
    <w:p w14:paraId="38A11EF8" w14:textId="77777777" w:rsidR="009543B5" w:rsidRDefault="009543B5" w:rsidP="006D1D90">
      <w:pPr>
        <w:pStyle w:val="Prrafodelista"/>
        <w:ind w:left="2138" w:firstLine="0"/>
      </w:pPr>
    </w:p>
    <w:p w14:paraId="642F8DE7" w14:textId="77777777" w:rsidR="006D1D90" w:rsidRPr="006D1D90" w:rsidRDefault="006D1D90" w:rsidP="006D1D90">
      <w:pPr>
        <w:rPr>
          <w:b/>
          <w:bCs/>
        </w:rPr>
      </w:pPr>
      <w:r w:rsidRPr="006D1D90">
        <w:rPr>
          <w:b/>
          <w:bCs/>
        </w:rPr>
        <w:lastRenderedPageBreak/>
        <w:t>Entrevista</w:t>
      </w:r>
    </w:p>
    <w:p w14:paraId="0F63BF5F" w14:textId="77777777" w:rsidR="006D1D90" w:rsidRPr="006D1D90" w:rsidRDefault="006D1D90" w:rsidP="006D1D90">
      <w:r w:rsidRPr="006D1D90">
        <w:t>En esta etapa, el vendedor debe estar muy bien preparado, siguiendo todas las recomendaciones previas. Un error puede echar a perder todo el trabajo realizado anteriormente, resultando en la pérdida de tiempo y dinero. Lo más importante aquí es conocer al cliente, romper el hielo y confirmar las necesidades del cliente de manera presencial.</w:t>
      </w:r>
    </w:p>
    <w:p w14:paraId="2050C6E2" w14:textId="182DD34F" w:rsidR="00E71A5F" w:rsidRPr="006D1D90" w:rsidRDefault="006D1D90" w:rsidP="009543B5">
      <w:r w:rsidRPr="006D1D90">
        <w:t>Durante la entrevista, es esencial que el vendedor establezca una conexión genuina con el cliente. Puede comenzar con una conversación amistosa ayuda a crear un ambiente cómodo y de confianza, escuchando atentamente para entender las necesidades del cliente y hacerle preguntas abiertas que inviten a compartir información valiosa. Además, mostrar empatía y comprensión es crucial para demostrar interés en ayudar al cliente. Finalmente, presentar soluciones personalizadas y acordar los próximos pasos consolidará la relación y facilitará una posible venta.</w:t>
      </w:r>
    </w:p>
    <w:p w14:paraId="17E21429" w14:textId="77777777" w:rsidR="006D1D90" w:rsidRPr="006D1D90" w:rsidRDefault="006D1D90" w:rsidP="006D1D90">
      <w:pPr>
        <w:rPr>
          <w:b/>
          <w:bCs/>
        </w:rPr>
      </w:pPr>
      <w:r w:rsidRPr="006D1D90">
        <w:rPr>
          <w:b/>
          <w:bCs/>
        </w:rPr>
        <w:t>Presentación y demostración</w:t>
      </w:r>
    </w:p>
    <w:p w14:paraId="572C1CAB" w14:textId="77777777" w:rsidR="006D1D90" w:rsidRPr="006D1D90" w:rsidRDefault="006D1D90" w:rsidP="006D1D90">
      <w:r w:rsidRPr="006D1D90">
        <w:t>En esta etapa, la recomendación principal es mantener una comunicación persuasiva, puesto que este es el momento donde la preparación en las fases anteriores se pone en práctica.</w:t>
      </w:r>
    </w:p>
    <w:p w14:paraId="5254B9AA" w14:textId="77777777" w:rsidR="006D1D90" w:rsidRPr="006D1D90" w:rsidRDefault="006D1D90" w:rsidP="006D1D90">
      <w:r w:rsidRPr="006D1D90">
        <w:t>El vendedor debe tener en cuenta en la presentación del portafolio de productos tres aspectos importantes:</w:t>
      </w:r>
    </w:p>
    <w:p w14:paraId="1AB4F125" w14:textId="77777777" w:rsidR="006D1D90" w:rsidRPr="006D1D90" w:rsidRDefault="006D1D90" w:rsidP="00420B43">
      <w:pPr>
        <w:pStyle w:val="Prrafodelista"/>
        <w:numPr>
          <w:ilvl w:val="0"/>
          <w:numId w:val="17"/>
        </w:numPr>
      </w:pPr>
      <w:r w:rsidRPr="006D1D90">
        <w:t>Las características del producto, los beneficios y las ventajas.</w:t>
      </w:r>
    </w:p>
    <w:p w14:paraId="2A93E04D" w14:textId="77777777" w:rsidR="006D1D90" w:rsidRPr="006D1D90" w:rsidRDefault="006D1D90" w:rsidP="00420B43">
      <w:pPr>
        <w:pStyle w:val="Prrafodelista"/>
        <w:numPr>
          <w:ilvl w:val="0"/>
          <w:numId w:val="17"/>
        </w:numPr>
      </w:pPr>
      <w:r w:rsidRPr="006D1D90">
        <w:t>Estimular el deseo en ese prospecto.</w:t>
      </w:r>
    </w:p>
    <w:p w14:paraId="0610A4DF" w14:textId="77777777" w:rsidR="006D1D90" w:rsidRPr="006D1D90" w:rsidRDefault="006D1D90" w:rsidP="00420B43">
      <w:pPr>
        <w:pStyle w:val="Prrafodelista"/>
        <w:numPr>
          <w:ilvl w:val="0"/>
          <w:numId w:val="17"/>
        </w:numPr>
      </w:pPr>
      <w:r w:rsidRPr="006D1D90">
        <w:t>Procurar involucrar al prospecto en la demostración del producto.</w:t>
      </w:r>
    </w:p>
    <w:p w14:paraId="3646FBAB" w14:textId="466DA8D5" w:rsidR="008D4F50" w:rsidRDefault="006D1D90" w:rsidP="008F4641">
      <w:r w:rsidRPr="006D1D90">
        <w:lastRenderedPageBreak/>
        <w:t>Existen tres tipos presentaciones:</w:t>
      </w:r>
    </w:p>
    <w:p w14:paraId="1C3AC0F2" w14:textId="72493A08" w:rsidR="006D1D90" w:rsidRPr="006D1D90" w:rsidRDefault="006D1D90" w:rsidP="00420B43">
      <w:pPr>
        <w:pStyle w:val="Prrafodelista"/>
        <w:numPr>
          <w:ilvl w:val="0"/>
          <w:numId w:val="18"/>
        </w:numPr>
        <w:rPr>
          <w:b/>
          <w:bCs/>
        </w:rPr>
      </w:pPr>
      <w:r w:rsidRPr="006D1D90">
        <w:rPr>
          <w:b/>
          <w:bCs/>
        </w:rPr>
        <w:t>De memoria</w:t>
      </w:r>
    </w:p>
    <w:p w14:paraId="4E586D28" w14:textId="3494E3D2" w:rsidR="006D1D90" w:rsidRDefault="006D1D90" w:rsidP="006D1D90">
      <w:pPr>
        <w:pStyle w:val="Prrafodelista"/>
        <w:ind w:left="1429" w:firstLine="0"/>
      </w:pPr>
      <w:r w:rsidRPr="006D1D90">
        <w:t>El vendedor actúa de manera mecánica, no permite la flexibilidad ni el manejo de la presentación.</w:t>
      </w:r>
    </w:p>
    <w:p w14:paraId="0B2840BA" w14:textId="1CA77841" w:rsidR="006D1D90" w:rsidRPr="006D1D90" w:rsidRDefault="006D1D90" w:rsidP="00420B43">
      <w:pPr>
        <w:pStyle w:val="Prrafodelista"/>
        <w:numPr>
          <w:ilvl w:val="0"/>
          <w:numId w:val="18"/>
        </w:numPr>
        <w:rPr>
          <w:b/>
          <w:bCs/>
        </w:rPr>
      </w:pPr>
      <w:r w:rsidRPr="006D1D90">
        <w:rPr>
          <w:b/>
          <w:bCs/>
        </w:rPr>
        <w:t>Pinceladas</w:t>
      </w:r>
    </w:p>
    <w:p w14:paraId="5FBD07E3" w14:textId="0EDCE168" w:rsidR="006D1D90" w:rsidRDefault="006D1D90" w:rsidP="006D1D90">
      <w:pPr>
        <w:pStyle w:val="Prrafodelista"/>
        <w:ind w:left="1429" w:firstLine="0"/>
      </w:pPr>
      <w:r w:rsidRPr="006D1D90">
        <w:t>En esta técnica se elabora un resumen de los puntos importantes de la presentación, ofreciendo mayor flexibilidad que la anterior.</w:t>
      </w:r>
    </w:p>
    <w:p w14:paraId="391EFD88" w14:textId="07EA32B2" w:rsidR="006D1D90" w:rsidRPr="006D1D90" w:rsidRDefault="006D1D90" w:rsidP="00420B43">
      <w:pPr>
        <w:pStyle w:val="Prrafodelista"/>
        <w:numPr>
          <w:ilvl w:val="0"/>
          <w:numId w:val="18"/>
        </w:numPr>
        <w:rPr>
          <w:b/>
          <w:bCs/>
        </w:rPr>
      </w:pPr>
      <w:r w:rsidRPr="006D1D90">
        <w:rPr>
          <w:b/>
          <w:bCs/>
        </w:rPr>
        <w:t>Programada</w:t>
      </w:r>
    </w:p>
    <w:p w14:paraId="19EE1CD5" w14:textId="211161F1" w:rsidR="00E71A5F" w:rsidRDefault="006D1D90" w:rsidP="009543B5">
      <w:pPr>
        <w:pStyle w:val="Prrafodelista"/>
        <w:ind w:left="1429" w:firstLine="0"/>
      </w:pPr>
      <w:r w:rsidRPr="006D1D90">
        <w:t>El vendedor se apoya en ayudas que le permitan hacer mejor su presentación. Puede utilizar material audiovisual (folletos publicitarios, catálogos, vídeos, muestras del producto), y utilizar plataformas sincrónicas de ser necesario.</w:t>
      </w:r>
    </w:p>
    <w:p w14:paraId="74F4CE7C" w14:textId="77777777" w:rsidR="006D1D90" w:rsidRPr="006D1D90" w:rsidRDefault="006D1D90" w:rsidP="006D1D90">
      <w:r w:rsidRPr="006D1D90">
        <w:t>Entre otras recomendaciones a implementar, se tienen:</w:t>
      </w:r>
    </w:p>
    <w:p w14:paraId="6EA2634E" w14:textId="77777777" w:rsidR="006D1D90" w:rsidRPr="006D1D90" w:rsidRDefault="006D1D90" w:rsidP="00420B43">
      <w:pPr>
        <w:pStyle w:val="Prrafodelista"/>
        <w:numPr>
          <w:ilvl w:val="0"/>
          <w:numId w:val="18"/>
        </w:numPr>
      </w:pPr>
      <w:r w:rsidRPr="006D1D90">
        <w:t>Convertir las ventajas del producto en beneficios para el prospecto.</w:t>
      </w:r>
    </w:p>
    <w:p w14:paraId="66C895B4" w14:textId="77777777" w:rsidR="006D1D90" w:rsidRPr="006D1D90" w:rsidRDefault="006D1D90" w:rsidP="00420B43">
      <w:pPr>
        <w:pStyle w:val="Prrafodelista"/>
        <w:numPr>
          <w:ilvl w:val="0"/>
          <w:numId w:val="18"/>
        </w:numPr>
      </w:pPr>
      <w:r w:rsidRPr="006D1D90">
        <w:t>Detectar en las necesidades de los clientes cuáles se asocian más a las ventajas del producto y repetirlas.</w:t>
      </w:r>
    </w:p>
    <w:p w14:paraId="382409A9" w14:textId="77777777" w:rsidR="006D1D90" w:rsidRPr="006D1D90" w:rsidRDefault="006D1D90" w:rsidP="00420B43">
      <w:pPr>
        <w:pStyle w:val="Prrafodelista"/>
        <w:numPr>
          <w:ilvl w:val="0"/>
          <w:numId w:val="18"/>
        </w:numPr>
      </w:pPr>
      <w:r w:rsidRPr="006D1D90">
        <w:t>Participación del prospecto en la demostración.</w:t>
      </w:r>
    </w:p>
    <w:p w14:paraId="5993681E" w14:textId="72EA9990" w:rsidR="006D1D90" w:rsidRPr="006D1D90" w:rsidRDefault="006D1D90" w:rsidP="00420B43">
      <w:pPr>
        <w:pStyle w:val="Prrafodelista"/>
        <w:numPr>
          <w:ilvl w:val="0"/>
          <w:numId w:val="18"/>
        </w:numPr>
      </w:pPr>
      <w:r w:rsidRPr="006D1D90">
        <w:t>La posición que debe mantener con el prospecto debe ser en ángulo de 90</w:t>
      </w:r>
      <w:r>
        <w:t xml:space="preserve"> </w:t>
      </w:r>
      <w:r w:rsidRPr="006D1D90">
        <w:t>º.</w:t>
      </w:r>
    </w:p>
    <w:p w14:paraId="070E2AEE" w14:textId="77777777" w:rsidR="006D1D90" w:rsidRPr="006D1D90" w:rsidRDefault="006D1D90" w:rsidP="00420B43">
      <w:pPr>
        <w:pStyle w:val="Prrafodelista"/>
        <w:numPr>
          <w:ilvl w:val="0"/>
          <w:numId w:val="18"/>
        </w:numPr>
      </w:pPr>
      <w:r w:rsidRPr="006D1D90">
        <w:t>Estar atento a las emociones del prospecto y dirigirse ahí.</w:t>
      </w:r>
    </w:p>
    <w:p w14:paraId="4591B2BE" w14:textId="77777777" w:rsidR="006D1D90" w:rsidRPr="006D1D90" w:rsidRDefault="006D1D90" w:rsidP="00420B43">
      <w:pPr>
        <w:pStyle w:val="Prrafodelista"/>
        <w:numPr>
          <w:ilvl w:val="0"/>
          <w:numId w:val="18"/>
        </w:numPr>
      </w:pPr>
      <w:r w:rsidRPr="006D1D90">
        <w:t>Escuchar con cuidado las respuestas verbales y corporales.</w:t>
      </w:r>
    </w:p>
    <w:p w14:paraId="60A3E698" w14:textId="65B0033C" w:rsidR="006D1D90" w:rsidRDefault="006D1D90" w:rsidP="008F4641">
      <w:r w:rsidRPr="006D1D90">
        <w:t xml:space="preserve">En una demostración, el vendedor debe tener en cuenta varias labores esenciales para asegurar una presentación efectiva. Cada producto y servicio tiene sus propias </w:t>
      </w:r>
      <w:r w:rsidRPr="006D1D90">
        <w:lastRenderedPageBreak/>
        <w:t>características y beneficios, por lo que es crucial mostrar el producto, realizar pruebas y permitir la degustación cuando sea aplicable. Además, el vendedor debe facilitar la observación del producto, explicar características adicionales, responder a las inquietudes de los clientes y, si es necesario, presentar pruebas de laboratorio. Es fundamental que el vendedor se apoye en técnicas de ventas adecuadas para lograr una venta eficaz.</w:t>
      </w:r>
    </w:p>
    <w:p w14:paraId="1F3CC939" w14:textId="77777777" w:rsidR="006D1D90" w:rsidRPr="006D1D90" w:rsidRDefault="006D1D90" w:rsidP="006D1D90">
      <w:pPr>
        <w:rPr>
          <w:b/>
          <w:bCs/>
        </w:rPr>
      </w:pPr>
      <w:r w:rsidRPr="006D1D90">
        <w:rPr>
          <w:b/>
          <w:bCs/>
        </w:rPr>
        <w:t>Negociación</w:t>
      </w:r>
    </w:p>
    <w:p w14:paraId="7A00437B" w14:textId="77777777" w:rsidR="006D1D90" w:rsidRPr="006D1D90" w:rsidRDefault="006D1D90" w:rsidP="006D1D90">
      <w:r w:rsidRPr="006D1D90">
        <w:t xml:space="preserve">En la fase anterior, los clientes aún no han decidido la compra, pero pueden surgir una serie de inquietudes y preguntas que deben ser resueltas con contundencia. Se dice de manera coloquial, que la venta se inicia cuando el prospecto se niega o dice “No”. Esa serie de inquietudes que tiene el cliente sobre el producto se llaman objeciones, y son, de acuerdo con </w:t>
      </w:r>
      <w:proofErr w:type="spellStart"/>
      <w:r w:rsidRPr="006D1D90">
        <w:t>Hair</w:t>
      </w:r>
      <w:proofErr w:type="spellEnd"/>
      <w:r w:rsidRPr="006D1D90">
        <w:t xml:space="preserve"> et al. (2010): “Simplemente una solicitud de más información, de manera que el prospecto pueda justificar una decisión de compra”.</w:t>
      </w:r>
    </w:p>
    <w:p w14:paraId="7729B33A" w14:textId="77777777" w:rsidR="006D1D90" w:rsidRPr="006D1D90" w:rsidRDefault="006D1D90" w:rsidP="006D1D90">
      <w:r w:rsidRPr="006D1D90">
        <w:t xml:space="preserve">Una excelente presentación lleva en muchos casos a pocas preguntas de parte del cliente, y a concretar de manera rápida la venta. </w:t>
      </w:r>
      <w:proofErr w:type="spellStart"/>
      <w:r w:rsidRPr="006D1D90">
        <w:t>Hair</w:t>
      </w:r>
      <w:proofErr w:type="spellEnd"/>
      <w:r w:rsidRPr="006D1D90">
        <w:t xml:space="preserve"> et al. (2010) señalan las siguientes objeciones:</w:t>
      </w:r>
    </w:p>
    <w:p w14:paraId="2EB6BAAC" w14:textId="77777777" w:rsidR="006D1D90" w:rsidRPr="006D1D90" w:rsidRDefault="006D1D90" w:rsidP="00420B43">
      <w:pPr>
        <w:pStyle w:val="Prrafodelista"/>
        <w:numPr>
          <w:ilvl w:val="0"/>
          <w:numId w:val="19"/>
        </w:numPr>
      </w:pPr>
      <w:r w:rsidRPr="006D1D90">
        <w:t>Objeciones al producto.</w:t>
      </w:r>
    </w:p>
    <w:p w14:paraId="332437A5" w14:textId="77777777" w:rsidR="006D1D90" w:rsidRPr="006D1D90" w:rsidRDefault="006D1D90" w:rsidP="00420B43">
      <w:pPr>
        <w:pStyle w:val="Prrafodelista"/>
        <w:numPr>
          <w:ilvl w:val="0"/>
          <w:numId w:val="19"/>
        </w:numPr>
      </w:pPr>
      <w:r w:rsidRPr="006D1D90">
        <w:t>Objeciones al precio.</w:t>
      </w:r>
    </w:p>
    <w:p w14:paraId="0F7782A5" w14:textId="77777777" w:rsidR="006D1D90" w:rsidRPr="006D1D90" w:rsidRDefault="006D1D90" w:rsidP="00420B43">
      <w:pPr>
        <w:pStyle w:val="Prrafodelista"/>
        <w:numPr>
          <w:ilvl w:val="0"/>
          <w:numId w:val="19"/>
        </w:numPr>
      </w:pPr>
      <w:r w:rsidRPr="006D1D90">
        <w:t>Objeciones a la promoción.</w:t>
      </w:r>
    </w:p>
    <w:p w14:paraId="76DBB547" w14:textId="77777777" w:rsidR="006D1D90" w:rsidRPr="006D1D90" w:rsidRDefault="006D1D90" w:rsidP="00420B43">
      <w:pPr>
        <w:pStyle w:val="Prrafodelista"/>
        <w:numPr>
          <w:ilvl w:val="0"/>
          <w:numId w:val="19"/>
        </w:numPr>
      </w:pPr>
      <w:r w:rsidRPr="006D1D90">
        <w:t>Objeciones a la distribución.</w:t>
      </w:r>
    </w:p>
    <w:p w14:paraId="65C64D9E" w14:textId="77777777" w:rsidR="006D1D90" w:rsidRPr="006D1D90" w:rsidRDefault="006D1D90" w:rsidP="00420B43">
      <w:pPr>
        <w:pStyle w:val="Prrafodelista"/>
        <w:numPr>
          <w:ilvl w:val="0"/>
          <w:numId w:val="19"/>
        </w:numPr>
      </w:pPr>
      <w:r w:rsidRPr="006D1D90">
        <w:t>Objeciones de capital.</w:t>
      </w:r>
    </w:p>
    <w:p w14:paraId="039C84BD" w14:textId="77777777" w:rsidR="006D1D90" w:rsidRPr="006D1D90" w:rsidRDefault="006D1D90" w:rsidP="00420B43">
      <w:pPr>
        <w:pStyle w:val="Prrafodelista"/>
        <w:numPr>
          <w:ilvl w:val="0"/>
          <w:numId w:val="19"/>
        </w:numPr>
      </w:pPr>
      <w:r w:rsidRPr="006D1D90">
        <w:t>Objeciones a la fuente.</w:t>
      </w:r>
    </w:p>
    <w:p w14:paraId="269CEE13" w14:textId="77777777" w:rsidR="006D1D90" w:rsidRPr="006D1D90" w:rsidRDefault="006D1D90" w:rsidP="00420B43">
      <w:pPr>
        <w:pStyle w:val="Prrafodelista"/>
        <w:numPr>
          <w:ilvl w:val="0"/>
          <w:numId w:val="19"/>
        </w:numPr>
      </w:pPr>
      <w:r w:rsidRPr="006D1D90">
        <w:t>Objeciones a las necesidades.</w:t>
      </w:r>
    </w:p>
    <w:p w14:paraId="6D661735" w14:textId="77777777" w:rsidR="006D1D90" w:rsidRPr="006D1D90" w:rsidRDefault="006D1D90" w:rsidP="00420B43">
      <w:pPr>
        <w:pStyle w:val="Prrafodelista"/>
        <w:numPr>
          <w:ilvl w:val="0"/>
          <w:numId w:val="19"/>
        </w:numPr>
      </w:pPr>
      <w:r w:rsidRPr="006D1D90">
        <w:lastRenderedPageBreak/>
        <w:t>Objeciones latentes.</w:t>
      </w:r>
    </w:p>
    <w:p w14:paraId="7B30C7F2" w14:textId="7F7D3821" w:rsidR="006D1D90" w:rsidRDefault="006D1D90" w:rsidP="006D1D90">
      <w:r>
        <w:t>“Las objeciones comunes se refieren al precio, satisfacción con el proveedor actual, renuencia a tomar decisiones en el momento, no hay necesidad inmediata del producto, sentimientos negativos hacia el vendedor, entre otras” (Torres, 2014).</w:t>
      </w:r>
    </w:p>
    <w:p w14:paraId="3E300F6E" w14:textId="19738335" w:rsidR="006D1D90" w:rsidRDefault="006D1D90" w:rsidP="006D1D90">
      <w:r>
        <w:t>Es así, como el vendedor debe determinar cuáles son los obstáculos que impiden a sus posibles clientes comprar, para superarlos de forma inmediata.</w:t>
      </w:r>
    </w:p>
    <w:p w14:paraId="562A794F" w14:textId="77777777" w:rsidR="006D1D90" w:rsidRPr="006D1D90" w:rsidRDefault="006D1D90" w:rsidP="006D1D90">
      <w:pPr>
        <w:rPr>
          <w:b/>
          <w:bCs/>
        </w:rPr>
      </w:pPr>
      <w:r w:rsidRPr="006D1D90">
        <w:rPr>
          <w:b/>
          <w:bCs/>
        </w:rPr>
        <w:t>Cierre de la venta</w:t>
      </w:r>
    </w:p>
    <w:p w14:paraId="367CA9BC" w14:textId="77777777" w:rsidR="006D1D90" w:rsidRPr="006D1D90" w:rsidRDefault="006D1D90" w:rsidP="006D1D90">
      <w:r w:rsidRPr="006D1D90">
        <w:t>El principal objetivo de la venta es concluir exitosamente la negociación. Durante este proceso, se llevan a cabo los protocolos necesarios para que los acuerdos adquieran un carácter legal, logrando que el vendedor obtenga la firma de la orden de pedido. Este paso requiere, además, que el vendedor posea habilidades y técnicas efectivas para el cierre de la venta.</w:t>
      </w:r>
    </w:p>
    <w:p w14:paraId="6788698F" w14:textId="77777777" w:rsidR="006D1D90" w:rsidRPr="006D1D90" w:rsidRDefault="006D1D90" w:rsidP="006D1D90">
      <w:r w:rsidRPr="006D1D90">
        <w:t xml:space="preserve">A continuación, </w:t>
      </w:r>
      <w:proofErr w:type="spellStart"/>
      <w:r w:rsidRPr="006D1D90">
        <w:t>Hair</w:t>
      </w:r>
      <w:proofErr w:type="spellEnd"/>
      <w:r w:rsidRPr="006D1D90">
        <w:t xml:space="preserve"> et al. (2010, p.105) consideran varios tipos de cierre de la venta:</w:t>
      </w:r>
    </w:p>
    <w:p w14:paraId="77469219" w14:textId="77777777" w:rsidR="006D1D90" w:rsidRPr="006D1D90" w:rsidRDefault="006D1D90" w:rsidP="00420B43">
      <w:pPr>
        <w:pStyle w:val="Prrafodelista"/>
        <w:numPr>
          <w:ilvl w:val="0"/>
          <w:numId w:val="20"/>
        </w:numPr>
      </w:pPr>
      <w:r w:rsidRPr="006D1D90">
        <w:t>Cierres de aclaración.</w:t>
      </w:r>
    </w:p>
    <w:p w14:paraId="695FD2A6" w14:textId="77777777" w:rsidR="006D1D90" w:rsidRPr="006D1D90" w:rsidRDefault="006D1D90" w:rsidP="00420B43">
      <w:pPr>
        <w:pStyle w:val="Prrafodelista"/>
        <w:numPr>
          <w:ilvl w:val="0"/>
          <w:numId w:val="20"/>
        </w:numPr>
      </w:pPr>
      <w:r w:rsidRPr="006D1D90">
        <w:t>Cierres psicológicos.</w:t>
      </w:r>
    </w:p>
    <w:p w14:paraId="1C211707" w14:textId="77777777" w:rsidR="006D1D90" w:rsidRPr="006D1D90" w:rsidRDefault="006D1D90" w:rsidP="00420B43">
      <w:pPr>
        <w:pStyle w:val="Prrafodelista"/>
        <w:numPr>
          <w:ilvl w:val="0"/>
          <w:numId w:val="20"/>
        </w:numPr>
      </w:pPr>
      <w:r w:rsidRPr="006D1D90">
        <w:t>Cierres directos.</w:t>
      </w:r>
    </w:p>
    <w:p w14:paraId="3C7D3086" w14:textId="77777777" w:rsidR="006D1D90" w:rsidRPr="006D1D90" w:rsidRDefault="006D1D90" w:rsidP="00420B43">
      <w:pPr>
        <w:pStyle w:val="Prrafodelista"/>
        <w:numPr>
          <w:ilvl w:val="0"/>
          <w:numId w:val="20"/>
        </w:numPr>
      </w:pPr>
      <w:r w:rsidRPr="006D1D90">
        <w:t>Cierres de concesión.</w:t>
      </w:r>
    </w:p>
    <w:p w14:paraId="29BB5B60" w14:textId="77777777" w:rsidR="006D1D90" w:rsidRPr="006D1D90" w:rsidRDefault="006D1D90" w:rsidP="00420B43">
      <w:pPr>
        <w:pStyle w:val="Prrafodelista"/>
        <w:numPr>
          <w:ilvl w:val="0"/>
          <w:numId w:val="20"/>
        </w:numPr>
      </w:pPr>
      <w:r w:rsidRPr="006D1D90">
        <w:t>Cierres de la venta perdida.</w:t>
      </w:r>
    </w:p>
    <w:p w14:paraId="77EC1538" w14:textId="77777777" w:rsidR="006D1D90" w:rsidRPr="006D1D90" w:rsidRDefault="006D1D90" w:rsidP="006D1D90">
      <w:pPr>
        <w:rPr>
          <w:b/>
          <w:bCs/>
        </w:rPr>
      </w:pPr>
      <w:r w:rsidRPr="006D1D90">
        <w:rPr>
          <w:b/>
          <w:bCs/>
        </w:rPr>
        <w:t>Posventa y relaciones a largo plazo</w:t>
      </w:r>
    </w:p>
    <w:p w14:paraId="36F6FDAE" w14:textId="77777777" w:rsidR="006D1D90" w:rsidRPr="006D1D90" w:rsidRDefault="006D1D90" w:rsidP="006D1D90">
      <w:r w:rsidRPr="006D1D90">
        <w:t xml:space="preserve">Las actividades de posventa consisten en continuar el esfuerzo inicial de ventas mediante acciones posteriores al cierre. Estas acciones incluyen el seguimiento con el </w:t>
      </w:r>
      <w:r w:rsidRPr="006D1D90">
        <w:lastRenderedPageBreak/>
        <w:t>cliente para asegurar su satisfacción, resolver cualquier problema que pueda surgir, y ofrecer soporte continuo. Mantener una comunicación regular y personalizada es clave para fortalecer la relación con el cliente y fomentar la lealtad a largo plazo. Además, estas actividades permiten identificar oportunidades adicionales de venta, mejorar la percepción de la marca y asegurar la continuidad del negocio a través de recomendaciones y repeticiones de compra.</w:t>
      </w:r>
    </w:p>
    <w:p w14:paraId="3C6ECB43" w14:textId="77777777" w:rsidR="006D1D90" w:rsidRPr="006D1D90" w:rsidRDefault="006D1D90" w:rsidP="006D1D90">
      <w:r w:rsidRPr="006D1D90">
        <w:t>Para alcanzar ese objetivo, es necesario dar una gama de servicios complementarios, que hagan que la relación sea muy fuerte y no se pierda jamás, como son:</w:t>
      </w:r>
    </w:p>
    <w:p w14:paraId="01789506" w14:textId="77777777" w:rsidR="006D1D90" w:rsidRPr="006D1D90" w:rsidRDefault="006D1D90" w:rsidP="00420B43">
      <w:pPr>
        <w:pStyle w:val="Prrafodelista"/>
        <w:numPr>
          <w:ilvl w:val="0"/>
          <w:numId w:val="21"/>
        </w:numPr>
      </w:pPr>
      <w:r w:rsidRPr="006D1D90">
        <w:t>Garantía.</w:t>
      </w:r>
    </w:p>
    <w:p w14:paraId="09F9A5D4" w14:textId="77777777" w:rsidR="006D1D90" w:rsidRPr="006D1D90" w:rsidRDefault="006D1D90" w:rsidP="00420B43">
      <w:pPr>
        <w:pStyle w:val="Prrafodelista"/>
        <w:numPr>
          <w:ilvl w:val="0"/>
          <w:numId w:val="21"/>
        </w:numPr>
      </w:pPr>
      <w:r w:rsidRPr="006D1D90">
        <w:t>Plazos de entrega.</w:t>
      </w:r>
    </w:p>
    <w:p w14:paraId="495B74A8" w14:textId="77777777" w:rsidR="006D1D90" w:rsidRPr="006D1D90" w:rsidRDefault="006D1D90" w:rsidP="00420B43">
      <w:pPr>
        <w:pStyle w:val="Prrafodelista"/>
        <w:numPr>
          <w:ilvl w:val="0"/>
          <w:numId w:val="21"/>
        </w:numPr>
      </w:pPr>
      <w:r w:rsidRPr="006D1D90">
        <w:t>Cartera.</w:t>
      </w:r>
    </w:p>
    <w:p w14:paraId="549730AD" w14:textId="77777777" w:rsidR="006D1D90" w:rsidRPr="006D1D90" w:rsidRDefault="006D1D90" w:rsidP="00420B43">
      <w:pPr>
        <w:pStyle w:val="Prrafodelista"/>
        <w:numPr>
          <w:ilvl w:val="0"/>
          <w:numId w:val="21"/>
        </w:numPr>
      </w:pPr>
      <w:r w:rsidRPr="006D1D90">
        <w:t>Facturación.</w:t>
      </w:r>
    </w:p>
    <w:p w14:paraId="473344B3" w14:textId="77777777" w:rsidR="006D1D90" w:rsidRPr="006D1D90" w:rsidRDefault="006D1D90" w:rsidP="00420B43">
      <w:pPr>
        <w:pStyle w:val="Prrafodelista"/>
        <w:numPr>
          <w:ilvl w:val="0"/>
          <w:numId w:val="21"/>
        </w:numPr>
      </w:pPr>
      <w:r w:rsidRPr="006D1D90">
        <w:t>Asesoría permanente.</w:t>
      </w:r>
    </w:p>
    <w:p w14:paraId="14DF576E" w14:textId="77777777" w:rsidR="006D1D90" w:rsidRPr="006D1D90" w:rsidRDefault="006D1D90" w:rsidP="00420B43">
      <w:pPr>
        <w:pStyle w:val="Prrafodelista"/>
        <w:numPr>
          <w:ilvl w:val="0"/>
          <w:numId w:val="21"/>
        </w:numPr>
      </w:pPr>
      <w:r w:rsidRPr="006D1D90">
        <w:t>Servicio técnico.</w:t>
      </w:r>
    </w:p>
    <w:p w14:paraId="5729C69D" w14:textId="77777777" w:rsidR="006D1D90" w:rsidRPr="006D1D90" w:rsidRDefault="006D1D90" w:rsidP="006D1D90">
      <w:pPr>
        <w:rPr>
          <w:b/>
          <w:bCs/>
        </w:rPr>
      </w:pPr>
      <w:r w:rsidRPr="006D1D90">
        <w:rPr>
          <w:b/>
          <w:bCs/>
        </w:rPr>
        <w:t>Además de:</w:t>
      </w:r>
    </w:p>
    <w:p w14:paraId="78B562F4" w14:textId="77777777" w:rsidR="006D1D90" w:rsidRPr="006D1D90" w:rsidRDefault="006D1D90" w:rsidP="00420B43">
      <w:pPr>
        <w:pStyle w:val="Prrafodelista"/>
        <w:numPr>
          <w:ilvl w:val="0"/>
          <w:numId w:val="22"/>
        </w:numPr>
      </w:pPr>
      <w:r w:rsidRPr="006D1D90">
        <w:t>Ser agradecido en la compra.</w:t>
      </w:r>
    </w:p>
    <w:p w14:paraId="61A21663" w14:textId="77777777" w:rsidR="006D1D90" w:rsidRPr="006D1D90" w:rsidRDefault="006D1D90" w:rsidP="00420B43">
      <w:pPr>
        <w:pStyle w:val="Prrafodelista"/>
        <w:numPr>
          <w:ilvl w:val="0"/>
          <w:numId w:val="22"/>
        </w:numPr>
      </w:pPr>
      <w:r w:rsidRPr="006D1D90">
        <w:t>Verificar que el cliente reciba su compra.</w:t>
      </w:r>
    </w:p>
    <w:p w14:paraId="2241B599" w14:textId="77777777" w:rsidR="006D1D90" w:rsidRPr="006D1D90" w:rsidRDefault="006D1D90" w:rsidP="00420B43">
      <w:pPr>
        <w:pStyle w:val="Prrafodelista"/>
        <w:numPr>
          <w:ilvl w:val="0"/>
          <w:numId w:val="22"/>
        </w:numPr>
      </w:pPr>
      <w:r w:rsidRPr="006D1D90">
        <w:t>Evidenciar la instalación.</w:t>
      </w:r>
    </w:p>
    <w:p w14:paraId="4DE07C0F" w14:textId="77777777" w:rsidR="006D1D90" w:rsidRPr="006D1D90" w:rsidRDefault="006D1D90" w:rsidP="00420B43">
      <w:pPr>
        <w:pStyle w:val="Prrafodelista"/>
        <w:numPr>
          <w:ilvl w:val="0"/>
          <w:numId w:val="22"/>
        </w:numPr>
      </w:pPr>
      <w:r w:rsidRPr="006D1D90">
        <w:t>Hacer venta cruzada.</w:t>
      </w:r>
    </w:p>
    <w:p w14:paraId="38041E3F" w14:textId="77777777" w:rsidR="006D1D90" w:rsidRPr="006D1D90" w:rsidRDefault="006D1D90" w:rsidP="00420B43">
      <w:pPr>
        <w:pStyle w:val="Prrafodelista"/>
        <w:numPr>
          <w:ilvl w:val="0"/>
          <w:numId w:val="22"/>
        </w:numPr>
      </w:pPr>
      <w:r w:rsidRPr="006D1D90">
        <w:t>Lograr referidos.</w:t>
      </w:r>
    </w:p>
    <w:p w14:paraId="6175E1DD" w14:textId="77777777" w:rsidR="006D1D90" w:rsidRDefault="006D1D90" w:rsidP="006D1D90">
      <w:pPr>
        <w:pStyle w:val="Ttulo2"/>
      </w:pPr>
      <w:bookmarkStart w:id="5" w:name="_Toc184055054"/>
      <w:r>
        <w:lastRenderedPageBreak/>
        <w:t>Estrategias de ventas</w:t>
      </w:r>
      <w:bookmarkEnd w:id="5"/>
    </w:p>
    <w:p w14:paraId="3D419021" w14:textId="35C2CF69" w:rsidR="006D1D90" w:rsidRDefault="006D1D90" w:rsidP="009543B5">
      <w:r>
        <w:t xml:space="preserve">Son esas acciones que buscan el cumplimiento de los objetivos propuestos por la empresa para alcanzar en la venta de su portafolio de productos. De acuerdo con </w:t>
      </w:r>
      <w:proofErr w:type="spellStart"/>
      <w:r>
        <w:t>Igape</w:t>
      </w:r>
      <w:proofErr w:type="spellEnd"/>
      <w:r>
        <w:t xml:space="preserve"> (s.f.), la estrategia es:</w:t>
      </w:r>
    </w:p>
    <w:p w14:paraId="50E2E272" w14:textId="32E7203C" w:rsidR="009543B5" w:rsidRDefault="006D1D90" w:rsidP="009543B5">
      <w:r>
        <w:t>“Un conjunto consciente, racional y coherente de decisiones sobre acciones a emprender y sobre recursos a utilizar, que permite alcanzar los objetivos finales de la empresa u organización”.</w:t>
      </w:r>
    </w:p>
    <w:p w14:paraId="4E1AFF56" w14:textId="103CFE31" w:rsidR="006D1D90" w:rsidRDefault="006D1D90" w:rsidP="006D1D90">
      <w:r>
        <w:t>Para mayor comprensión del tema, se invita a consultar el siguiente video:</w:t>
      </w:r>
    </w:p>
    <w:p w14:paraId="0EF05A92" w14:textId="3F701902" w:rsidR="006D1D90" w:rsidRDefault="006D1D90" w:rsidP="006D1D90">
      <w:pPr>
        <w:pStyle w:val="Video"/>
      </w:pPr>
      <w:r w:rsidRPr="006D1D90">
        <w:t>Estrategia de ventas</w:t>
      </w:r>
    </w:p>
    <w:p w14:paraId="479C5AEC" w14:textId="6D393178" w:rsidR="006D1D90" w:rsidRDefault="006D1D90" w:rsidP="008F4641">
      <w:r>
        <w:rPr>
          <w:noProof/>
        </w:rPr>
        <w:drawing>
          <wp:inline distT="0" distB="0" distL="0" distR="0" wp14:anchorId="69E6CB4D" wp14:editId="544F3DEE">
            <wp:extent cx="5984615" cy="3370997"/>
            <wp:effectExtent l="0" t="0" r="0" b="1270"/>
            <wp:docPr id="8" name="Imagen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extLst>
                        <a:ext uri="{C183D7F6-B498-43B3-948B-1728B52AA6E4}">
                          <adec:decorative xmlns:adec="http://schemas.microsoft.com/office/drawing/2017/decorative" val="1"/>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8493" cy="3373181"/>
                    </a:xfrm>
                    <a:prstGeom prst="rect">
                      <a:avLst/>
                    </a:prstGeom>
                    <a:noFill/>
                    <a:ln>
                      <a:noFill/>
                    </a:ln>
                  </pic:spPr>
                </pic:pic>
              </a:graphicData>
            </a:graphic>
          </wp:inline>
        </w:drawing>
      </w:r>
    </w:p>
    <w:p w14:paraId="462BC3B3" w14:textId="67CC74C9" w:rsidR="006D1D90" w:rsidRDefault="00DB2087" w:rsidP="006D1D90">
      <w:pPr>
        <w:jc w:val="center"/>
        <w:rPr>
          <w:rStyle w:val="Hipervnculo"/>
        </w:rPr>
      </w:pPr>
      <w:hyperlink r:id="rId19" w:history="1">
        <w:r w:rsidR="006D1D90" w:rsidRPr="006D1D90">
          <w:rPr>
            <w:rStyle w:val="Hipervnculo"/>
          </w:rPr>
          <w:t>Enlace de reproducción del video</w:t>
        </w:r>
      </w:hyperlink>
    </w:p>
    <w:p w14:paraId="29A93ECE" w14:textId="77777777" w:rsidR="009543B5" w:rsidRDefault="009543B5" w:rsidP="006D1D90">
      <w:pPr>
        <w:jc w:val="center"/>
      </w:pPr>
    </w:p>
    <w:tbl>
      <w:tblPr>
        <w:tblStyle w:val="Tablaconcuadrcula"/>
        <w:tblW w:w="0" w:type="auto"/>
        <w:tblLook w:val="04A0" w:firstRow="1" w:lastRow="0" w:firstColumn="1" w:lastColumn="0" w:noHBand="0" w:noVBand="1"/>
      </w:tblPr>
      <w:tblGrid>
        <w:gridCol w:w="9962"/>
      </w:tblGrid>
      <w:tr w:rsidR="006D1D90" w14:paraId="7AB625A0" w14:textId="77777777" w:rsidTr="006D1D90">
        <w:tc>
          <w:tcPr>
            <w:tcW w:w="9962" w:type="dxa"/>
          </w:tcPr>
          <w:p w14:paraId="5693AF3A" w14:textId="03DDB201" w:rsidR="006D1D90" w:rsidRDefault="006D1D90" w:rsidP="006D1D90">
            <w:pPr>
              <w:ind w:firstLine="0"/>
              <w:jc w:val="center"/>
            </w:pPr>
            <w:r>
              <w:lastRenderedPageBreak/>
              <w:t>Síntesis del video: Estrategia de ventas</w:t>
            </w:r>
          </w:p>
        </w:tc>
      </w:tr>
      <w:tr w:rsidR="006D1D90" w14:paraId="5F12A8A0" w14:textId="77777777" w:rsidTr="006D1D90">
        <w:tc>
          <w:tcPr>
            <w:tcW w:w="9962" w:type="dxa"/>
          </w:tcPr>
          <w:p w14:paraId="38CE57FF" w14:textId="4175283F" w:rsidR="006D1D90" w:rsidRDefault="006D1D90" w:rsidP="006D1D90">
            <w:r w:rsidRPr="006D1D90">
              <w:t>Una estrategia de ventas, según Madurga (2015), es aquella diseñada para alcanzar objetivos específicos de venta y lograr rentabilidad. En este contexto, se establece una meta y se toman decisiones sobre cómo alcanzarla, enfocando al equipo de ventas hacia su cumplimiento. Estas acciones deben estar alineadas con el plan de mercadeo de la empresa. Para implementar una estrategia de ventas efectiva, es necesario definir objetivos por canal de distribución, delimitar zonas o territorios de venta, identificar los canales de distribución, y establecer un presupuesto de ventas. Las decisiones estratégicas abarcan aspectos clave como el equipo de ventas, precios, portafolio de productos, servicio al cliente, redes sociales, cobertura y penetración. Estas acciones pueden complementarse con estrategias promocionales dirigidas a consumidores y canales de distribución. Las promociones destinadas a consumidores incluyen premios, cupones, muestras gratuitas, concursos y sorteos, diseñados para influir en la decisión de compra. Por otro lado, las promociones para los canales de distribución buscan objetivos como la distribución inicial, el aumento de pedidos, la participación en promociones al consumidor y el incremento del tráfico en los establecimientos mediante exhibidores, bonificaciones por volumen, y ferias entre intermediarios. La fuerza de ventas, considerada el motor de la empresa, es responsable del cumplimiento de las cuotas de venta. Su efectividad depende de procesos como reclutamiento, selección, capacitación, motivación, compensación y evaluación, asegurando así su preparación para alcanzar los objetivos organizacionales.</w:t>
            </w:r>
          </w:p>
        </w:tc>
      </w:tr>
    </w:tbl>
    <w:p w14:paraId="2F8E850B" w14:textId="77777777" w:rsidR="00BF5782" w:rsidRDefault="00BF5782" w:rsidP="009543B5"/>
    <w:p w14:paraId="297263EF" w14:textId="6CEBDD1D" w:rsidR="00BF5782" w:rsidRDefault="00BF5782" w:rsidP="00BF5782">
      <w:pPr>
        <w:pStyle w:val="Ttulo2"/>
      </w:pPr>
      <w:bookmarkStart w:id="6" w:name="_Toc184055055"/>
      <w:r>
        <w:lastRenderedPageBreak/>
        <w:t>Técnicas de la venta</w:t>
      </w:r>
      <w:bookmarkEnd w:id="6"/>
    </w:p>
    <w:p w14:paraId="042A54A5" w14:textId="346497C0" w:rsidR="00BF5782" w:rsidRDefault="00BF5782" w:rsidP="009543B5">
      <w:r>
        <w:t>Son una serie de procedimientos, acciones y protocolos para lograr el resultado de ventas. Estas técnicas de ventas acompañan al vendedor a realizar el proceso de la venta, dependiendo el tipo de venta: técnica o no técnica. A continuación, pasaremos a estudiar cada una.</w:t>
      </w:r>
    </w:p>
    <w:p w14:paraId="5EEB0227" w14:textId="77777777" w:rsidR="00BF5782" w:rsidRPr="00BF5782" w:rsidRDefault="00BF5782" w:rsidP="00BF5782">
      <w:pPr>
        <w:rPr>
          <w:b/>
          <w:bCs/>
        </w:rPr>
      </w:pPr>
      <w:r w:rsidRPr="00BF5782">
        <w:rPr>
          <w:b/>
          <w:bCs/>
        </w:rPr>
        <w:t>Técnica de venta basada en el método AIDA</w:t>
      </w:r>
    </w:p>
    <w:p w14:paraId="78BE755F" w14:textId="77777777" w:rsidR="00BF5782" w:rsidRPr="00BF5782" w:rsidRDefault="00BF5782" w:rsidP="00BF5782">
      <w:r w:rsidRPr="00BF5782">
        <w:t>En el momento en que el vendedor realiza cada una de las etapas del proceso de la venta, y llega a la etapa de entrevista o negociación, deberá realizar una conversación con el prospecto y esta conversación estará apoyada por una técnica, en este caso el método AIDA. Esta conversación puede realizarse de manera presencial, telefónica o virtual.</w:t>
      </w:r>
    </w:p>
    <w:p w14:paraId="3DA9AA3C" w14:textId="77777777" w:rsidR="00BF5782" w:rsidRPr="00BF5782" w:rsidRDefault="00BF5782" w:rsidP="00BF5782">
      <w:r w:rsidRPr="00BF5782">
        <w:t>El método AIDA, es un modelo que permite presentar el producto mediante un proceso para de esa manera, poder obtener la respuesta deseada de su público objetivo:</w:t>
      </w:r>
    </w:p>
    <w:p w14:paraId="5A8DA38B" w14:textId="71E9EFDF" w:rsidR="006D1D90" w:rsidRDefault="00BF5782" w:rsidP="00BF5782">
      <w:pPr>
        <w:ind w:left="708"/>
      </w:pPr>
      <w:r w:rsidRPr="00BF5782">
        <w:rPr>
          <w:b/>
          <w:bCs/>
        </w:rPr>
        <w:t>A: Atención</w:t>
      </w:r>
      <w:r w:rsidRPr="00BF5782">
        <w:t xml:space="preserve"> - atraer la atención del cliente.</w:t>
      </w:r>
    </w:p>
    <w:p w14:paraId="36A43E4A" w14:textId="4292CA3C" w:rsidR="00BF5782" w:rsidRDefault="00BF5782" w:rsidP="00BF5782">
      <w:pPr>
        <w:ind w:left="708"/>
      </w:pPr>
      <w:r w:rsidRPr="00BF5782">
        <w:rPr>
          <w:b/>
          <w:bCs/>
        </w:rPr>
        <w:t>I: Interés</w:t>
      </w:r>
      <w:r w:rsidRPr="00BF5782">
        <w:t xml:space="preserve"> - crear y retener el interés del cliente.</w:t>
      </w:r>
    </w:p>
    <w:p w14:paraId="42648FFC" w14:textId="16638A13" w:rsidR="006D1D90" w:rsidRDefault="00BF5782" w:rsidP="00BF5782">
      <w:pPr>
        <w:ind w:left="708"/>
      </w:pPr>
      <w:r w:rsidRPr="00BF5782">
        <w:rPr>
          <w:b/>
          <w:bCs/>
        </w:rPr>
        <w:t>D: Deseo</w:t>
      </w:r>
      <w:r w:rsidRPr="00BF5782">
        <w:t xml:space="preserve"> - provocar el deseo de adquirir el producto.</w:t>
      </w:r>
    </w:p>
    <w:p w14:paraId="10708AD6" w14:textId="6B0A72B0" w:rsidR="006D1D90" w:rsidRDefault="00BF5782" w:rsidP="00BF5782">
      <w:pPr>
        <w:ind w:left="708"/>
      </w:pPr>
      <w:r w:rsidRPr="00BF5782">
        <w:rPr>
          <w:b/>
          <w:bCs/>
        </w:rPr>
        <w:t>A: Acción</w:t>
      </w:r>
      <w:r w:rsidRPr="00BF5782">
        <w:t xml:space="preserve"> - conseguir la acción de compra.</w:t>
      </w:r>
    </w:p>
    <w:p w14:paraId="0ADEAEA5" w14:textId="597711AA" w:rsidR="00BF5782" w:rsidRDefault="00BF5782" w:rsidP="00BF5782">
      <w:pPr>
        <w:ind w:left="708"/>
      </w:pPr>
    </w:p>
    <w:p w14:paraId="47ED9DAB" w14:textId="01C68D14" w:rsidR="00BF5782" w:rsidRDefault="00BF5782" w:rsidP="00BF5782">
      <w:pPr>
        <w:ind w:left="708"/>
      </w:pPr>
    </w:p>
    <w:p w14:paraId="07BB70CC" w14:textId="77777777" w:rsidR="009543B5" w:rsidRDefault="009543B5" w:rsidP="009543B5">
      <w:pPr>
        <w:ind w:firstLine="0"/>
      </w:pPr>
    </w:p>
    <w:p w14:paraId="15DD699C" w14:textId="58134515" w:rsidR="006D1D90" w:rsidRDefault="00BF5782" w:rsidP="008F4641">
      <w:r w:rsidRPr="00BF5782">
        <w:lastRenderedPageBreak/>
        <w:t>A continuación, se presenta gráficamente el método.</w:t>
      </w:r>
    </w:p>
    <w:p w14:paraId="4DA43465" w14:textId="22B32820" w:rsidR="006D1D90" w:rsidRDefault="00BF5782" w:rsidP="00BF5782">
      <w:pPr>
        <w:pStyle w:val="Figura"/>
      </w:pPr>
      <w:r w:rsidRPr="00BF5782">
        <w:t>El método AIDA</w:t>
      </w:r>
      <w:r>
        <w:t>.</w:t>
      </w:r>
    </w:p>
    <w:p w14:paraId="181E71EB" w14:textId="214BCFDD" w:rsidR="006D1D90" w:rsidRDefault="00BF5782" w:rsidP="008F4641">
      <w:r w:rsidRPr="00BF5782">
        <w:rPr>
          <w:noProof/>
        </w:rPr>
        <w:drawing>
          <wp:inline distT="0" distB="0" distL="0" distR="0" wp14:anchorId="340B063B" wp14:editId="6E8A31E3">
            <wp:extent cx="6332220" cy="2963545"/>
            <wp:effectExtent l="0" t="0" r="0" b="8255"/>
            <wp:docPr id="9" name="Imagen 9" descr="La figura representa el modelo AIDA (Atención, Interés, Deseo, Acción), un proceso clave en ventas y marketing. Comienza con la captación de Atención del cliente, seguida por la identificación de sus necesidades para generar Interés. Luego, se crea el Deseo de adquirir el producto o servicio a través de una presentación efectiva y negociación, para finalmente concluir con el Cierre, que corresponde a la Acción de la compra. En el centro del proceso están los Protocolos, que incluyen técnicas de comunicación como el manejo del lenguaje corporal y verbal, y las preguntas adecuadas para guiar la interacción en cada etapa del ciclo de ven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a figura representa el modelo AIDA (Atención, Interés, Deseo, Acción), un proceso clave en ventas y marketing. Comienza con la captación de Atención del cliente, seguida por la identificación de sus necesidades para generar Interés. Luego, se crea el Deseo de adquirir el producto o servicio a través de una presentación efectiva y negociación, para finalmente concluir con el Cierre, que corresponde a la Acción de la compra. En el centro del proceso están los Protocolos, que incluyen técnicas de comunicación como el manejo del lenguaje corporal y verbal, y las preguntas adecuadas para guiar la interacción en cada etapa del ciclo de venta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2220" cy="2963545"/>
                    </a:xfrm>
                    <a:prstGeom prst="rect">
                      <a:avLst/>
                    </a:prstGeom>
                    <a:noFill/>
                    <a:ln>
                      <a:noFill/>
                    </a:ln>
                  </pic:spPr>
                </pic:pic>
              </a:graphicData>
            </a:graphic>
          </wp:inline>
        </w:drawing>
      </w:r>
    </w:p>
    <w:p w14:paraId="29A4A622" w14:textId="4795A05E" w:rsidR="00BF5782" w:rsidRDefault="00BF5782" w:rsidP="008F4641">
      <w:r w:rsidRPr="00BF5782">
        <w:t xml:space="preserve">El modelo AIDA ilustra el ciclo de ventas y </w:t>
      </w:r>
      <w:r w:rsidRPr="00BF5782">
        <w:rPr>
          <w:rStyle w:val="Extranjerismo"/>
        </w:rPr>
        <w:t>marketing</w:t>
      </w:r>
      <w:r w:rsidRPr="00BF5782">
        <w:t xml:space="preserve"> en cuatro etapas: Atención, donde se capta el interés inicial del cliente; Interés, que implica comprender y abordar sus necesidades; Deseo, generado al mostrar cómo el producto o servicio satisface esas necesidades, utilizando estrategias como una presentación persuasiva y negociación; y Acción, el cierre que convierte el interés en compra. En el núcleo del modelo se encuentran los Protocolos, que engloban herramientas de comunicación efectiva, como el uso estratégico del lenguaje corporal y verbal, así como preguntas dirigidas para facilitar y optimizar la interacción en cada etapa del proceso.</w:t>
      </w:r>
    </w:p>
    <w:p w14:paraId="312379F9" w14:textId="0A0199A3" w:rsidR="00BF5782" w:rsidRDefault="00BF5782" w:rsidP="008F4641">
      <w:r w:rsidRPr="00BF5782">
        <w:t xml:space="preserve">El proceso de la venta debe estar en sintonía con el proceso de compra del cliente, este ciclo de acuerdo con Antevenio (2020), consta de cuatro fases por las que atraviesa un cliente, desde que se da cuenta de su necesidad, hasta que tiene la </w:t>
      </w:r>
      <w:r w:rsidRPr="00BF5782">
        <w:lastRenderedPageBreak/>
        <w:t>capacidad de satisfacerla comprando el producto o servicio, las que se pueden interrelacionar con el método AIDA, como se muestra a continuación.</w:t>
      </w:r>
    </w:p>
    <w:p w14:paraId="768C4884" w14:textId="4EBDFD72" w:rsidR="00BF5782" w:rsidRDefault="00BF5782" w:rsidP="00BF5782">
      <w:pPr>
        <w:pStyle w:val="Figura"/>
      </w:pPr>
      <w:r w:rsidRPr="00BF5782">
        <w:t>El ciclo de compra y el método AIDA</w:t>
      </w:r>
      <w:r>
        <w:t>.</w:t>
      </w:r>
    </w:p>
    <w:p w14:paraId="314B5C74" w14:textId="5569927B" w:rsidR="00BF5782" w:rsidRDefault="00BF5782" w:rsidP="00BF5782">
      <w:pPr>
        <w:jc w:val="center"/>
      </w:pPr>
      <w:r w:rsidRPr="00BF5782">
        <w:rPr>
          <w:noProof/>
        </w:rPr>
        <w:drawing>
          <wp:inline distT="0" distB="0" distL="0" distR="0" wp14:anchorId="203611C1" wp14:editId="13E6E1F1">
            <wp:extent cx="6332220" cy="2724785"/>
            <wp:effectExtent l="0" t="0" r="0" b="0"/>
            <wp:docPr id="10" name="Imagen 10" descr="La figura presenta una comparación entre el ciclo de compra y el modelo AIDA, destacando cómo se relacionan ambos conceptos. El ciclo de compra se compone de cuatro etapas: 1) Toma de conciencia, donde el cliente reconoce una necesidad o problema; 2) Búsqueda de información, en la que el cliente investiga opciones para resolver su necesidad; 3) Evaluación de alternativas, donde compara diferentes soluciones; y 4) Decisión de compra, donde finalmente selecciona un producto o servicio. Estos pasos se alinean con el modelo AIDA, que también tiene cuatro fases: Conciencia (correspondiente a la toma de conciencia), Deseo (relacionado con la búsqueda de información), Interés (similar a la evaluación de alternativas), y Acción (equivalente a la decisión de comp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a figura presenta una comparación entre el ciclo de compra y el modelo AIDA, destacando cómo se relacionan ambos conceptos. El ciclo de compra se compone de cuatro etapas: 1) Toma de conciencia, donde el cliente reconoce una necesidad o problema; 2) Búsqueda de información, en la que el cliente investiga opciones para resolver su necesidad; 3) Evaluación de alternativas, donde compara diferentes soluciones; y 4) Decisión de compra, donde finalmente selecciona un producto o servicio. Estos pasos se alinean con el modelo AIDA, que también tiene cuatro fases: Conciencia (correspondiente a la toma de conciencia), Deseo (relacionado con la búsqueda de información), Interés (similar a la evaluación de alternativas), y Acción (equivalente a la decisión de compr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2220" cy="2724785"/>
                    </a:xfrm>
                    <a:prstGeom prst="rect">
                      <a:avLst/>
                    </a:prstGeom>
                    <a:noFill/>
                    <a:ln>
                      <a:noFill/>
                    </a:ln>
                  </pic:spPr>
                </pic:pic>
              </a:graphicData>
            </a:graphic>
          </wp:inline>
        </w:drawing>
      </w:r>
    </w:p>
    <w:p w14:paraId="659DDB59" w14:textId="65512096" w:rsidR="00BF5782" w:rsidRDefault="00BF5782" w:rsidP="00BF5782">
      <w:pPr>
        <w:jc w:val="center"/>
      </w:pPr>
      <w:r w:rsidRPr="00BF5782">
        <w:t>Nota. Adaptada de Antevenio (2020).</w:t>
      </w:r>
    </w:p>
    <w:p w14:paraId="6C4F2221" w14:textId="73F4C0AB" w:rsidR="00BF5782" w:rsidRDefault="00BF5782" w:rsidP="00BF5782">
      <w:r>
        <w:t>La imagen compara el ciclo de compra con el modelo AIDA, mostrando cómo ambos procesos se conectan. El ciclo de compra incluye las etapas de: Toma de conciencia, donde el cliente identifica una necesidad o problema; Búsqueda de información, para explorar opciones que solucionen esa necesidad; Evaluación de alternativas, en la que compara soluciones disponibles; y Decisión de compra, momento en el que elige un producto o servicio. Estas etapas se vinculan directamente con el modelo AIDA: Atención (equivalente a la toma de conciencia), Interés (relacionado con la búsqueda de información), Deseo (paralelo a la evaluación de alternativas), y Acción (concordante con la decisión de compra). La relación destaca la convergencia de ambos conceptos en el entendimiento y guía del comportamiento del cliente.</w:t>
      </w:r>
    </w:p>
    <w:p w14:paraId="2F84ABD5" w14:textId="77777777" w:rsidR="00BF5782" w:rsidRPr="00BF5782" w:rsidRDefault="00BF5782" w:rsidP="00BF5782">
      <w:pPr>
        <w:rPr>
          <w:b/>
          <w:bCs/>
        </w:rPr>
      </w:pPr>
      <w:r w:rsidRPr="00BF5782">
        <w:rPr>
          <w:b/>
          <w:bCs/>
        </w:rPr>
        <w:lastRenderedPageBreak/>
        <w:t>Técnica de venta basada en el método SPIN</w:t>
      </w:r>
    </w:p>
    <w:p w14:paraId="6DF78E99" w14:textId="0FC0E07A" w:rsidR="00BF5782" w:rsidRDefault="00BF5782" w:rsidP="00BF5782">
      <w:r>
        <w:t xml:space="preserve">Es otra técnica de ventas que puede utilizar el vendedor según la necesidad en el proceso de ventas es el </w:t>
      </w:r>
      <w:r w:rsidRPr="00BF5782">
        <w:rPr>
          <w:rStyle w:val="Extranjerismo"/>
        </w:rPr>
        <w:t>Spin Selling</w:t>
      </w:r>
      <w:r>
        <w:t>, creada por Neil Rackham en 1988. La técnica se basa en realizar una serie de preguntas sobre situación, problema, implicación y necesidad de pago. Cada una de las preguntas tienen un propósito claro, y se deben hacer en el orden propuesto por Rackham.</w:t>
      </w:r>
    </w:p>
    <w:p w14:paraId="57D17C41" w14:textId="5F74248C" w:rsidR="00BF5782" w:rsidRDefault="00BF5782" w:rsidP="008F4641">
      <w:r w:rsidRPr="00BF5782">
        <w:t>Consta de cuatro etapas:</w:t>
      </w:r>
    </w:p>
    <w:p w14:paraId="332FDE97" w14:textId="77777777" w:rsidR="00BF5782" w:rsidRPr="00BF5782" w:rsidRDefault="00BF5782" w:rsidP="00420B43">
      <w:pPr>
        <w:pStyle w:val="Prrafodelista"/>
        <w:numPr>
          <w:ilvl w:val="0"/>
          <w:numId w:val="23"/>
        </w:numPr>
      </w:pPr>
      <w:r w:rsidRPr="00BF5782">
        <w:rPr>
          <w:b/>
          <w:bCs/>
        </w:rPr>
        <w:t>Situación</w:t>
      </w:r>
    </w:p>
    <w:p w14:paraId="63D047C6" w14:textId="392678BD" w:rsidR="00BF5782" w:rsidRPr="00BF5782" w:rsidRDefault="00BF5782" w:rsidP="00BF5782">
      <w:pPr>
        <w:pStyle w:val="Prrafodelista"/>
        <w:ind w:left="2138" w:firstLine="0"/>
      </w:pPr>
      <w:r w:rsidRPr="00BF5782">
        <w:t>Etapa donde se procura ganar confianza y conseguir información.</w:t>
      </w:r>
    </w:p>
    <w:p w14:paraId="485E709D" w14:textId="77777777" w:rsidR="00BF5782" w:rsidRPr="00BF5782" w:rsidRDefault="00BF5782" w:rsidP="00420B43">
      <w:pPr>
        <w:pStyle w:val="Prrafodelista"/>
        <w:numPr>
          <w:ilvl w:val="0"/>
          <w:numId w:val="23"/>
        </w:numPr>
      </w:pPr>
      <w:r w:rsidRPr="00BF5782">
        <w:rPr>
          <w:b/>
          <w:bCs/>
        </w:rPr>
        <w:t>Problema</w:t>
      </w:r>
    </w:p>
    <w:p w14:paraId="78643414" w14:textId="60A0543E" w:rsidR="00BF5782" w:rsidRPr="00BF5782" w:rsidRDefault="00BF5782" w:rsidP="00BF5782">
      <w:pPr>
        <w:pStyle w:val="Prrafodelista"/>
        <w:ind w:left="2138" w:firstLine="0"/>
      </w:pPr>
      <w:r w:rsidRPr="00BF5782">
        <w:t>Llevará al cliente a conocer que tiene un problema, o potencial problema.</w:t>
      </w:r>
    </w:p>
    <w:p w14:paraId="372EDDA0" w14:textId="77777777" w:rsidR="00BF5782" w:rsidRPr="00BF5782" w:rsidRDefault="00BF5782" w:rsidP="00420B43">
      <w:pPr>
        <w:pStyle w:val="Prrafodelista"/>
        <w:numPr>
          <w:ilvl w:val="0"/>
          <w:numId w:val="23"/>
        </w:numPr>
      </w:pPr>
      <w:r w:rsidRPr="00BF5782">
        <w:rPr>
          <w:b/>
          <w:bCs/>
        </w:rPr>
        <w:t>Implicación</w:t>
      </w:r>
    </w:p>
    <w:p w14:paraId="3CAB5A7E" w14:textId="27015FD1" w:rsidR="00BF5782" w:rsidRPr="00BF5782" w:rsidRDefault="00BF5782" w:rsidP="00BF5782">
      <w:pPr>
        <w:pStyle w:val="Prrafodelista"/>
        <w:ind w:left="2138" w:firstLine="0"/>
      </w:pPr>
      <w:r w:rsidRPr="00BF5782">
        <w:t>Las implicaciones que puede generar ese problema para, finalmente, identificar qué necesita una solución.</w:t>
      </w:r>
    </w:p>
    <w:p w14:paraId="14BB6706" w14:textId="77777777" w:rsidR="00BF5782" w:rsidRPr="00BF5782" w:rsidRDefault="00BF5782" w:rsidP="00420B43">
      <w:pPr>
        <w:pStyle w:val="Prrafodelista"/>
        <w:numPr>
          <w:ilvl w:val="0"/>
          <w:numId w:val="23"/>
        </w:numPr>
      </w:pPr>
      <w:r w:rsidRPr="00BF5782">
        <w:rPr>
          <w:b/>
          <w:bCs/>
        </w:rPr>
        <w:t>Necesidad</w:t>
      </w:r>
    </w:p>
    <w:p w14:paraId="746BFD16" w14:textId="77777777" w:rsidR="00BF5782" w:rsidRPr="00BF5782" w:rsidRDefault="00BF5782" w:rsidP="00BF5782">
      <w:pPr>
        <w:pStyle w:val="Prrafodelista"/>
        <w:ind w:left="2138" w:firstLine="0"/>
      </w:pPr>
      <w:r w:rsidRPr="00BF5782">
        <w:t>Es entonces cuando se presentará la solución a problemas, implicaciones y necesidad de solución del cliente: el producto.</w:t>
      </w:r>
    </w:p>
    <w:p w14:paraId="1ED02D66" w14:textId="77777777" w:rsidR="00BF5782" w:rsidRPr="00BF5782" w:rsidRDefault="00BF5782" w:rsidP="00BF5782">
      <w:r w:rsidRPr="00BF5782">
        <w:t>El método permite identificar cómo el cliente expresa sus necesidades, bien sean necesidades implícitas o explícitas, como se describen a continuación:</w:t>
      </w:r>
    </w:p>
    <w:p w14:paraId="336A6EA2" w14:textId="77777777" w:rsidR="00BF5782" w:rsidRPr="00BF5782" w:rsidRDefault="00BF5782" w:rsidP="00BF5782">
      <w:pPr>
        <w:rPr>
          <w:b/>
          <w:bCs/>
        </w:rPr>
      </w:pPr>
      <w:r w:rsidRPr="00BF5782">
        <w:rPr>
          <w:b/>
          <w:bCs/>
        </w:rPr>
        <w:t>Necesidades implícitas o generales:</w:t>
      </w:r>
    </w:p>
    <w:p w14:paraId="152308C2" w14:textId="77777777" w:rsidR="00BF5782" w:rsidRPr="00BF5782" w:rsidRDefault="00BF5782" w:rsidP="00BF5782">
      <w:r w:rsidRPr="00BF5782">
        <w:t>Son aquellas que revelan los problemas del cliente. Estas se manifiestan cuando el cliente dice cosas como:</w:t>
      </w:r>
    </w:p>
    <w:p w14:paraId="7C13AE06" w14:textId="77777777" w:rsidR="00BF5782" w:rsidRPr="00BF5782" w:rsidRDefault="00BF5782" w:rsidP="00BF5782">
      <w:r w:rsidRPr="00BF5782">
        <w:lastRenderedPageBreak/>
        <w:t>- “No estoy contento con esto…”.</w:t>
      </w:r>
    </w:p>
    <w:p w14:paraId="1A081B30" w14:textId="77777777" w:rsidR="00BF5782" w:rsidRPr="00BF5782" w:rsidRDefault="00BF5782" w:rsidP="00BF5782">
      <w:r w:rsidRPr="00BF5782">
        <w:t>En este punto, el cliente aún no está listo para comprar.</w:t>
      </w:r>
    </w:p>
    <w:p w14:paraId="4407AF6B" w14:textId="77777777" w:rsidR="00BF5782" w:rsidRPr="00BF5782" w:rsidRDefault="00BF5782" w:rsidP="00BF5782">
      <w:pPr>
        <w:rPr>
          <w:b/>
          <w:bCs/>
        </w:rPr>
      </w:pPr>
      <w:r w:rsidRPr="00BF5782">
        <w:rPr>
          <w:b/>
          <w:bCs/>
        </w:rPr>
        <w:t>Necesidades explícitas o particulares:</w:t>
      </w:r>
    </w:p>
    <w:p w14:paraId="75E17170" w14:textId="77777777" w:rsidR="00BF5782" w:rsidRPr="00BF5782" w:rsidRDefault="00BF5782" w:rsidP="00BF5782">
      <w:r w:rsidRPr="00BF5782">
        <w:t>Para que un cliente esté listo para comprar, su necesidad debe ser explícita y claramente expresada. Esto se demuestra mediante frases que indican un deseo específico, como:</w:t>
      </w:r>
    </w:p>
    <w:p w14:paraId="64C9C029" w14:textId="77777777" w:rsidR="00BF5782" w:rsidRPr="00BF5782" w:rsidRDefault="00BF5782" w:rsidP="00BF5782">
      <w:pPr>
        <w:numPr>
          <w:ilvl w:val="0"/>
          <w:numId w:val="2"/>
        </w:numPr>
        <w:tabs>
          <w:tab w:val="clear" w:pos="360"/>
        </w:tabs>
      </w:pPr>
      <w:r w:rsidRPr="00BF5782">
        <w:t>- “Necesito un XXX que tenga XXX característica”</w:t>
      </w:r>
    </w:p>
    <w:p w14:paraId="2ADDC315" w14:textId="696D2FDD" w:rsidR="00BF5782" w:rsidRPr="00BF5782" w:rsidRDefault="00BF5782" w:rsidP="00BF5782">
      <w:pPr>
        <w:ind w:firstLine="0"/>
      </w:pPr>
      <w:r>
        <w:t xml:space="preserve">      </w:t>
      </w:r>
      <w:r w:rsidRPr="00BF5782">
        <w:t>- si tuviéramos XXX y XXX, entonces podríamos, XXX”.</w:t>
      </w:r>
    </w:p>
    <w:p w14:paraId="50C4B015" w14:textId="427DE16D" w:rsidR="006D1D90" w:rsidRDefault="00BF5782" w:rsidP="008F4641">
      <w:r w:rsidRPr="00BF5782">
        <w:t>Y los cuatro tipos de preguntas, que conducen al éxito en la venta </w:t>
      </w:r>
      <w:r w:rsidRPr="00BF5782">
        <w:rPr>
          <w:rStyle w:val="Extranjerismo"/>
        </w:rPr>
        <w:t>SPIN</w:t>
      </w:r>
      <w:r w:rsidRPr="00BF5782">
        <w:t>, son:</w:t>
      </w:r>
    </w:p>
    <w:p w14:paraId="3F0A0D12" w14:textId="1CB64D2E" w:rsidR="006D1D90" w:rsidRPr="00BF5782" w:rsidRDefault="00BF5782" w:rsidP="008F4641">
      <w:pPr>
        <w:rPr>
          <w:b/>
          <w:bCs/>
        </w:rPr>
      </w:pPr>
      <w:r w:rsidRPr="00BF5782">
        <w:rPr>
          <w:b/>
          <w:bCs/>
        </w:rPr>
        <w:t>Las cuatro preguntas que conducen al éxito en la venta SPIN son:</w:t>
      </w:r>
    </w:p>
    <w:p w14:paraId="4C7BADF5" w14:textId="23252154" w:rsidR="00FD3E3F" w:rsidRDefault="00BF5782" w:rsidP="00420B43">
      <w:pPr>
        <w:pStyle w:val="Prrafodelista"/>
        <w:numPr>
          <w:ilvl w:val="0"/>
          <w:numId w:val="24"/>
        </w:numPr>
      </w:pPr>
      <w:r w:rsidRPr="00BF5782">
        <w:rPr>
          <w:b/>
          <w:bCs/>
        </w:rPr>
        <w:t>Situación:</w:t>
      </w:r>
      <w:r w:rsidRPr="00BF5782">
        <w:t> estas preguntas buscan reunir datos, hechos e información relevante sobre la situación actual del cliente. Es fundamental indagar sobre el cliente, su negocio y sus operaciones, centrándose en su necesidad. Se deben evitar preguntas obvias y aquellas cuya respuesta ya está disponible en otras fuentes. Es importante hacer preguntas relevantes y con un propósito claro, evitando preguntar por preguntar.</w:t>
      </w:r>
    </w:p>
    <w:p w14:paraId="73807946" w14:textId="3F991C9C" w:rsidR="00BF5782" w:rsidRDefault="00BF5782" w:rsidP="00420B43">
      <w:pPr>
        <w:pStyle w:val="Prrafodelista"/>
        <w:numPr>
          <w:ilvl w:val="0"/>
          <w:numId w:val="24"/>
        </w:numPr>
      </w:pPr>
      <w:r w:rsidRPr="00BF5782">
        <w:rPr>
          <w:b/>
          <w:bCs/>
        </w:rPr>
        <w:t>Problema:</w:t>
      </w:r>
      <w:r w:rsidRPr="00BF5782">
        <w:t xml:space="preserve"> si la empresa no puede resolver un problema del cliente, no habrá venta posible. Identificar y abordar los problemas que se pueden solucionar permite aportar valor. Es crucial investigar cuáles son los problemas, dificultades e insatisfacciones del cliente. De esta </w:t>
      </w:r>
      <w:r w:rsidRPr="00BF5782">
        <w:lastRenderedPageBreak/>
        <w:t>manera, se descubrirán sus necesidades implícitas y cómo encaja la oferta de la empresa para resolverlas.</w:t>
      </w:r>
    </w:p>
    <w:p w14:paraId="3C396796" w14:textId="48BBB82E" w:rsidR="00BF5782" w:rsidRDefault="00BF5782" w:rsidP="00420B43">
      <w:pPr>
        <w:pStyle w:val="Prrafodelista"/>
        <w:numPr>
          <w:ilvl w:val="0"/>
          <w:numId w:val="24"/>
        </w:numPr>
      </w:pPr>
      <w:r w:rsidRPr="00BF5782">
        <w:rPr>
          <w:b/>
          <w:bCs/>
        </w:rPr>
        <w:t>Implicación:</w:t>
      </w:r>
      <w:r w:rsidRPr="00BF5782">
        <w:t> estas preguntas toman un problema del cliente y exploran sus efectos o consecuencias. Ayudan al cliente a comprender la seriedad o urgencia del problema, amplificando su importancia en su mente. Se debe evitar proyectar escenarios apocalípticos, ya que esto podría deprimir o asustar al cliente. En cuanto el cliente comprenda las implicaciones del problema, es importante pasar a la siguiente fase de preguntas evitando demoras.</w:t>
      </w:r>
    </w:p>
    <w:p w14:paraId="63B83092" w14:textId="6AF3B228" w:rsidR="00BF5782" w:rsidRDefault="00BF5782" w:rsidP="00420B43">
      <w:pPr>
        <w:pStyle w:val="Prrafodelista"/>
        <w:numPr>
          <w:ilvl w:val="0"/>
          <w:numId w:val="24"/>
        </w:numPr>
      </w:pPr>
      <w:r w:rsidRPr="00BF5782">
        <w:rPr>
          <w:b/>
          <w:bCs/>
        </w:rPr>
        <w:t>Necesidad / Beneficio:</w:t>
      </w:r>
      <w:r w:rsidRPr="00BF5782">
        <w:t> estas preguntas muestran el valor de la solución ante los ojos del cliente. Se centran en los aspectos positivos de la solución que combaten los efectos negativos del problema, ayudando a reenfocar la atención del cliente en la solución más que en el problema. Además, permiten que sea el propio cliente quien mencione las ventajas de la solución en lugar de que lo haga el vendedor. Este tipo de preguntas también reducen las objeciones.</w:t>
      </w:r>
    </w:p>
    <w:p w14:paraId="6B67406D" w14:textId="77777777" w:rsidR="00BF5782" w:rsidRPr="00BF5782" w:rsidRDefault="00BF5782" w:rsidP="00BF5782">
      <w:pPr>
        <w:pStyle w:val="Ttulo2"/>
      </w:pPr>
      <w:bookmarkStart w:id="7" w:name="_Toc184055056"/>
      <w:r w:rsidRPr="00BF5782">
        <w:t>Venta consultiva</w:t>
      </w:r>
      <w:bookmarkEnd w:id="7"/>
    </w:p>
    <w:p w14:paraId="731F76A1" w14:textId="77777777" w:rsidR="00BF5782" w:rsidRPr="00BF5782" w:rsidRDefault="00BF5782" w:rsidP="00BF5782">
      <w:r w:rsidRPr="00BF5782">
        <w:t>La venta consultiva se aplica a situaciones donde la decisión de compra toma tiempo, como en la venta de computadoras y electrodomésticos. En estos casos, se requiere asesoría especializada y un cumplimiento adecuado de acuerdo con las necesidades y recursos del cliente.</w:t>
      </w:r>
    </w:p>
    <w:p w14:paraId="1916E106" w14:textId="77777777" w:rsidR="00BF5782" w:rsidRPr="00BF5782" w:rsidRDefault="00BF5782" w:rsidP="00BF5782">
      <w:r w:rsidRPr="00BF5782">
        <w:t xml:space="preserve">“La venta consultiva es un tipo de venta en la que el vendedor también actúa como consultor. Más que vender a toda costa, el profesional escucha al posible cliente, </w:t>
      </w:r>
      <w:r w:rsidRPr="00BF5782">
        <w:lastRenderedPageBreak/>
        <w:t xml:space="preserve">comprende sus necesidades y buscar conjuntamente la solución más adecuada” (RD </w:t>
      </w:r>
      <w:proofErr w:type="spellStart"/>
      <w:r w:rsidRPr="00BF5782">
        <w:t>Station</w:t>
      </w:r>
      <w:proofErr w:type="spellEnd"/>
      <w:r w:rsidRPr="00BF5782">
        <w:t>, 2020).</w:t>
      </w:r>
    </w:p>
    <w:p w14:paraId="1DC35143" w14:textId="77777777" w:rsidR="00BF5782" w:rsidRPr="00BF5782" w:rsidRDefault="00BF5782" w:rsidP="00BF5782">
      <w:r w:rsidRPr="00BF5782">
        <w:t>El proceso de la venta consultiva sigue el mismo proceso del proceso de la venta:</w:t>
      </w:r>
    </w:p>
    <w:p w14:paraId="69114603" w14:textId="77777777" w:rsidR="00BF5782" w:rsidRPr="00BF5782" w:rsidRDefault="00BF5782" w:rsidP="00420B43">
      <w:pPr>
        <w:pStyle w:val="Prrafodelista"/>
        <w:numPr>
          <w:ilvl w:val="0"/>
          <w:numId w:val="25"/>
        </w:numPr>
      </w:pPr>
      <w:r w:rsidRPr="00BF5782">
        <w:t>Prospección.</w:t>
      </w:r>
    </w:p>
    <w:p w14:paraId="56B7D6A7" w14:textId="77777777" w:rsidR="00BF5782" w:rsidRPr="00BF5782" w:rsidRDefault="00BF5782" w:rsidP="00420B43">
      <w:pPr>
        <w:pStyle w:val="Prrafodelista"/>
        <w:numPr>
          <w:ilvl w:val="0"/>
          <w:numId w:val="25"/>
        </w:numPr>
      </w:pPr>
      <w:r w:rsidRPr="00BF5782">
        <w:t>Acercamiento.</w:t>
      </w:r>
    </w:p>
    <w:p w14:paraId="65B29E48" w14:textId="77777777" w:rsidR="00BF5782" w:rsidRPr="00BF5782" w:rsidRDefault="00BF5782" w:rsidP="00420B43">
      <w:pPr>
        <w:pStyle w:val="Prrafodelista"/>
        <w:numPr>
          <w:ilvl w:val="0"/>
          <w:numId w:val="25"/>
        </w:numPr>
      </w:pPr>
      <w:r w:rsidRPr="00BF5782">
        <w:t>Entrevista.</w:t>
      </w:r>
    </w:p>
    <w:p w14:paraId="106F134A" w14:textId="77777777" w:rsidR="00BF5782" w:rsidRPr="00BF5782" w:rsidRDefault="00BF5782" w:rsidP="00420B43">
      <w:pPr>
        <w:pStyle w:val="Prrafodelista"/>
        <w:numPr>
          <w:ilvl w:val="0"/>
          <w:numId w:val="25"/>
        </w:numPr>
      </w:pPr>
      <w:r w:rsidRPr="00BF5782">
        <w:t>Presentación y demostración.</w:t>
      </w:r>
    </w:p>
    <w:p w14:paraId="1043BD46" w14:textId="77777777" w:rsidR="00BF5782" w:rsidRPr="00BF5782" w:rsidRDefault="00BF5782" w:rsidP="00420B43">
      <w:pPr>
        <w:pStyle w:val="Prrafodelista"/>
        <w:numPr>
          <w:ilvl w:val="0"/>
          <w:numId w:val="25"/>
        </w:numPr>
      </w:pPr>
      <w:r w:rsidRPr="00BF5782">
        <w:t>Negociación.</w:t>
      </w:r>
    </w:p>
    <w:p w14:paraId="11C0F389" w14:textId="77777777" w:rsidR="00BF5782" w:rsidRPr="00BF5782" w:rsidRDefault="00BF5782" w:rsidP="00420B43">
      <w:pPr>
        <w:pStyle w:val="Prrafodelista"/>
        <w:numPr>
          <w:ilvl w:val="0"/>
          <w:numId w:val="25"/>
        </w:numPr>
      </w:pPr>
      <w:r w:rsidRPr="00BF5782">
        <w:t>Cierre.</w:t>
      </w:r>
    </w:p>
    <w:p w14:paraId="324B7EBA" w14:textId="77777777" w:rsidR="00BF5782" w:rsidRPr="00BF5782" w:rsidRDefault="00BF5782" w:rsidP="00420B43">
      <w:pPr>
        <w:pStyle w:val="Prrafodelista"/>
        <w:numPr>
          <w:ilvl w:val="0"/>
          <w:numId w:val="25"/>
        </w:numPr>
      </w:pPr>
      <w:r w:rsidRPr="00BF5782">
        <w:t>Posventas y relaciones a largo plazo.</w:t>
      </w:r>
    </w:p>
    <w:p w14:paraId="091C9842" w14:textId="4A4BD7A3" w:rsidR="00BF5782" w:rsidRDefault="00BF5782" w:rsidP="008F4641">
      <w:r w:rsidRPr="00BF5782">
        <w:t>La venta consultiva, por sus características, tiene mayor aceptación entre los clientes, genera confianza y fidelidad, promueve el boca a boca, atrae a clientes más leales y evita la cancelación de pedidos.</w:t>
      </w:r>
    </w:p>
    <w:p w14:paraId="70DFEE8F" w14:textId="77777777" w:rsidR="00BF5782" w:rsidRPr="00BF5782" w:rsidRDefault="00BF5782" w:rsidP="00BF5782">
      <w:pPr>
        <w:rPr>
          <w:b/>
          <w:bCs/>
        </w:rPr>
      </w:pPr>
      <w:r w:rsidRPr="00BF5782">
        <w:rPr>
          <w:b/>
          <w:bCs/>
        </w:rPr>
        <w:t>Las técnicas para utilizar en la venta consultiva son:</w:t>
      </w:r>
    </w:p>
    <w:p w14:paraId="2BE13D7C" w14:textId="77777777" w:rsidR="00BF5782" w:rsidRPr="00BF5782" w:rsidRDefault="00BF5782" w:rsidP="00420B43">
      <w:pPr>
        <w:pStyle w:val="Prrafodelista"/>
        <w:numPr>
          <w:ilvl w:val="0"/>
          <w:numId w:val="26"/>
        </w:numPr>
        <w:rPr>
          <w:b/>
          <w:bCs/>
        </w:rPr>
      </w:pPr>
      <w:r w:rsidRPr="00BF5782">
        <w:rPr>
          <w:rStyle w:val="Extranjerismo"/>
          <w:b/>
          <w:bCs/>
        </w:rPr>
        <w:t>Cross selling</w:t>
      </w:r>
      <w:r w:rsidRPr="00BF5782">
        <w:rPr>
          <w:b/>
          <w:bCs/>
        </w:rPr>
        <w:t xml:space="preserve"> o venta cruzada</w:t>
      </w:r>
    </w:p>
    <w:p w14:paraId="54BED87D" w14:textId="02E1B78F" w:rsidR="00BF5782" w:rsidRPr="00BF5782" w:rsidRDefault="00BF5782" w:rsidP="00BF5782">
      <w:pPr>
        <w:pStyle w:val="Prrafodelista"/>
        <w:ind w:left="1429" w:firstLine="0"/>
        <w:rPr>
          <w:b/>
          <w:bCs/>
        </w:rPr>
      </w:pPr>
      <w:r>
        <w:t>Esta técnica se aplica cuando el cliente ha aceptado la compra, entonces se le ofrecen productos compatibles. Ejemplo: el cliente compra un computador de mesa, se le ofrece el mueble, la impresora.</w:t>
      </w:r>
    </w:p>
    <w:p w14:paraId="38841F75" w14:textId="77777777" w:rsidR="00BF5782" w:rsidRPr="00BF5782" w:rsidRDefault="00BF5782" w:rsidP="00420B43">
      <w:pPr>
        <w:pStyle w:val="Prrafodelista"/>
        <w:numPr>
          <w:ilvl w:val="0"/>
          <w:numId w:val="26"/>
        </w:numPr>
        <w:rPr>
          <w:b/>
          <w:bCs/>
        </w:rPr>
      </w:pPr>
      <w:r w:rsidRPr="00BF5782">
        <w:rPr>
          <w:rStyle w:val="Extranjerismo"/>
          <w:b/>
          <w:bCs/>
        </w:rPr>
        <w:t xml:space="preserve">Upselling </w:t>
      </w:r>
      <w:r w:rsidRPr="00BF5782">
        <w:rPr>
          <w:b/>
          <w:bCs/>
        </w:rPr>
        <w:t>o venta adicional</w:t>
      </w:r>
    </w:p>
    <w:p w14:paraId="264307BA" w14:textId="3FB7A27F" w:rsidR="00BF5782" w:rsidRDefault="00BF5782" w:rsidP="00BF5782">
      <w:pPr>
        <w:pStyle w:val="Prrafodelista"/>
        <w:ind w:left="1429" w:firstLine="0"/>
      </w:pPr>
      <w:r>
        <w:t>Esta técnica se aplica cuando el cliente desea un producto ya referenciado por él y ha aceptado la compra, entonces se le presenta otro artículo con las mismas características con mayor valor agregado y más costoso.</w:t>
      </w:r>
    </w:p>
    <w:p w14:paraId="5108A79F" w14:textId="00F0EBAD" w:rsidR="00BF5782" w:rsidRDefault="00BF5782" w:rsidP="008F4641"/>
    <w:p w14:paraId="16C2DAD4" w14:textId="77777777" w:rsidR="00BF5782" w:rsidRPr="00BF5782" w:rsidRDefault="00BF5782" w:rsidP="00BF5782">
      <w:pPr>
        <w:pStyle w:val="Ttulo2"/>
      </w:pPr>
      <w:bookmarkStart w:id="8" w:name="_Toc184055057"/>
      <w:r w:rsidRPr="00BF5782">
        <w:lastRenderedPageBreak/>
        <w:t>Clínicas de venta</w:t>
      </w:r>
      <w:bookmarkEnd w:id="8"/>
    </w:p>
    <w:p w14:paraId="4C51A998" w14:textId="77777777" w:rsidR="00BF5782" w:rsidRPr="00BF5782" w:rsidRDefault="00BF5782" w:rsidP="00BF5782">
      <w:r w:rsidRPr="00BF5782">
        <w:t>Las clínicas de venta son actividades de capacitación implementadas por las empresas para mantener a su fuerza de ventas actualizada en habilidades técnicas y en el proceso de venta adoptado por la organización. Estas se realizan mediante juegos de roles y dramatizaciones, lo que permite a los vendedores practicar y mejorar su desempeño. Además, las clínicas de venta proporcionan un espacio para que los vendedores compartan sus experiencias y corrijan posibles errores en la práctica. Los tipos de clínicas de venta incluyen:</w:t>
      </w:r>
    </w:p>
    <w:p w14:paraId="73E3F6FF" w14:textId="77777777" w:rsidR="00BF5782" w:rsidRPr="00BF5782" w:rsidRDefault="00BF5782" w:rsidP="00420B43">
      <w:pPr>
        <w:pStyle w:val="Prrafodelista"/>
        <w:numPr>
          <w:ilvl w:val="0"/>
          <w:numId w:val="26"/>
        </w:numPr>
      </w:pPr>
      <w:r w:rsidRPr="00BF5782">
        <w:t>Clínicas para el cierre de ventas.</w:t>
      </w:r>
    </w:p>
    <w:p w14:paraId="0B87791E" w14:textId="77777777" w:rsidR="00BF5782" w:rsidRPr="00BF5782" w:rsidRDefault="00BF5782" w:rsidP="00420B43">
      <w:pPr>
        <w:pStyle w:val="Prrafodelista"/>
        <w:numPr>
          <w:ilvl w:val="0"/>
          <w:numId w:val="26"/>
        </w:numPr>
      </w:pPr>
      <w:r w:rsidRPr="00BF5782">
        <w:t>Clínicas para el abordaje de un cliente.</w:t>
      </w:r>
    </w:p>
    <w:p w14:paraId="673E3DB3" w14:textId="77777777" w:rsidR="00BF5782" w:rsidRPr="00BF5782" w:rsidRDefault="00BF5782" w:rsidP="00420B43">
      <w:pPr>
        <w:pStyle w:val="Prrafodelista"/>
        <w:numPr>
          <w:ilvl w:val="0"/>
          <w:numId w:val="26"/>
        </w:numPr>
      </w:pPr>
      <w:r w:rsidRPr="00BF5782">
        <w:t>Clínicas para la presentación de un producto o servicio.</w:t>
      </w:r>
    </w:p>
    <w:p w14:paraId="59D1F902" w14:textId="77777777" w:rsidR="00BF5782" w:rsidRPr="00BF5782" w:rsidRDefault="00BF5782" w:rsidP="00420B43">
      <w:pPr>
        <w:pStyle w:val="Prrafodelista"/>
        <w:numPr>
          <w:ilvl w:val="0"/>
          <w:numId w:val="26"/>
        </w:numPr>
      </w:pPr>
      <w:r w:rsidRPr="00BF5782">
        <w:t>Clínicas para mejorar el uso del lenguaje (corporal y verbal).</w:t>
      </w:r>
    </w:p>
    <w:p w14:paraId="674A9AAA" w14:textId="77777777" w:rsidR="00BF5782" w:rsidRPr="00BF5782" w:rsidRDefault="00BF5782" w:rsidP="00420B43">
      <w:pPr>
        <w:pStyle w:val="Prrafodelista"/>
        <w:numPr>
          <w:ilvl w:val="0"/>
          <w:numId w:val="26"/>
        </w:numPr>
      </w:pPr>
      <w:r w:rsidRPr="00BF5782">
        <w:t>Clínicas para el manejo de objeciones.</w:t>
      </w:r>
    </w:p>
    <w:p w14:paraId="341C5CE7" w14:textId="77777777" w:rsidR="00BF5782" w:rsidRPr="00BF5782" w:rsidRDefault="00BF5782" w:rsidP="00420B43">
      <w:pPr>
        <w:pStyle w:val="Prrafodelista"/>
        <w:numPr>
          <w:ilvl w:val="0"/>
          <w:numId w:val="26"/>
        </w:numPr>
      </w:pPr>
      <w:r w:rsidRPr="00BF5782">
        <w:t>Clínicas para la atención telefónica de un cliente.</w:t>
      </w:r>
    </w:p>
    <w:p w14:paraId="7F02EE2B" w14:textId="77777777" w:rsidR="00BF5782" w:rsidRPr="00BF5782" w:rsidRDefault="00BF5782" w:rsidP="00BF5782">
      <w:pPr>
        <w:rPr>
          <w:b/>
          <w:bCs/>
        </w:rPr>
      </w:pPr>
      <w:r w:rsidRPr="00BF5782">
        <w:rPr>
          <w:b/>
          <w:bCs/>
        </w:rPr>
        <w:t>¿Cómo organizar una clínica de ventas?</w:t>
      </w:r>
    </w:p>
    <w:p w14:paraId="358DEBEB" w14:textId="2E77F383" w:rsidR="00BF5782" w:rsidRDefault="00BF5782" w:rsidP="00BF5782">
      <w:r>
        <w:t>Es recomendable trabajar con los roles de diferentes tipos de clientes; por cada tipo de cliente se debe elaborar un guion a seguir por los vendedores que realizan la actividad. Para realizar seguimiento a la actividad, se debe hacer una lista de chequeo con indicadores que expresen el comportamiento de los vendedores en la actividad.</w:t>
      </w:r>
    </w:p>
    <w:p w14:paraId="0A378B2A" w14:textId="7F8E76D9" w:rsidR="00BF5782" w:rsidRDefault="00BF5782" w:rsidP="008F4641">
      <w:r w:rsidRPr="00BF5782">
        <w:t>Por ejemplo, se puede trabajar bajo roles como los siguientes:</w:t>
      </w:r>
    </w:p>
    <w:p w14:paraId="0DD84D72" w14:textId="3FA9EF3E" w:rsidR="00BF5782" w:rsidRPr="00BF5782" w:rsidRDefault="00BF5782" w:rsidP="00420B43">
      <w:pPr>
        <w:pStyle w:val="Prrafodelista"/>
        <w:numPr>
          <w:ilvl w:val="0"/>
          <w:numId w:val="27"/>
        </w:numPr>
      </w:pPr>
      <w:r w:rsidRPr="00BF5782">
        <w:t>Amable</w:t>
      </w:r>
    </w:p>
    <w:p w14:paraId="635B39A1" w14:textId="7D29EA4B" w:rsidR="00BF5782" w:rsidRPr="00BF5782" w:rsidRDefault="00BF5782" w:rsidP="00420B43">
      <w:pPr>
        <w:pStyle w:val="Prrafodelista"/>
        <w:numPr>
          <w:ilvl w:val="0"/>
          <w:numId w:val="27"/>
        </w:numPr>
      </w:pPr>
      <w:r w:rsidRPr="00BF5782">
        <w:t>Dominante</w:t>
      </w:r>
    </w:p>
    <w:p w14:paraId="57E5D4D9" w14:textId="6AB75AD6" w:rsidR="00BF5782" w:rsidRPr="00BF5782" w:rsidRDefault="006F798C" w:rsidP="00420B43">
      <w:pPr>
        <w:pStyle w:val="Prrafodelista"/>
        <w:numPr>
          <w:ilvl w:val="0"/>
          <w:numId w:val="27"/>
        </w:numPr>
      </w:pPr>
      <w:r w:rsidRPr="00BF5782">
        <w:t>Distraído</w:t>
      </w:r>
    </w:p>
    <w:p w14:paraId="17B7A22E" w14:textId="2ED20E98" w:rsidR="00BF5782" w:rsidRPr="00BF5782" w:rsidRDefault="00BF5782" w:rsidP="00420B43">
      <w:pPr>
        <w:pStyle w:val="Prrafodelista"/>
        <w:numPr>
          <w:ilvl w:val="0"/>
          <w:numId w:val="27"/>
        </w:numPr>
      </w:pPr>
      <w:r w:rsidRPr="00BF5782">
        <w:lastRenderedPageBreak/>
        <w:t>Desubicado</w:t>
      </w:r>
    </w:p>
    <w:p w14:paraId="6A50C42F" w14:textId="4B86A1DA" w:rsidR="00BF5782" w:rsidRPr="00BF5782" w:rsidRDefault="00BF5782" w:rsidP="00420B43">
      <w:pPr>
        <w:pStyle w:val="Prrafodelista"/>
        <w:numPr>
          <w:ilvl w:val="0"/>
          <w:numId w:val="27"/>
        </w:numPr>
      </w:pPr>
      <w:r w:rsidRPr="00BF5782">
        <w:t>Reservado</w:t>
      </w:r>
    </w:p>
    <w:p w14:paraId="3EB27466" w14:textId="06FC10B9" w:rsidR="00BF5782" w:rsidRPr="00BF5782" w:rsidRDefault="00BF5782" w:rsidP="00420B43">
      <w:pPr>
        <w:pStyle w:val="Prrafodelista"/>
        <w:numPr>
          <w:ilvl w:val="0"/>
          <w:numId w:val="27"/>
        </w:numPr>
      </w:pPr>
      <w:r w:rsidRPr="00BF5782">
        <w:t>Indeciso</w:t>
      </w:r>
    </w:p>
    <w:p w14:paraId="284E4431" w14:textId="0F1A4B99" w:rsidR="00BF5782" w:rsidRPr="00BF5782" w:rsidRDefault="00BF5782" w:rsidP="00420B43">
      <w:pPr>
        <w:pStyle w:val="Prrafodelista"/>
        <w:numPr>
          <w:ilvl w:val="0"/>
          <w:numId w:val="27"/>
        </w:numPr>
      </w:pPr>
      <w:r w:rsidRPr="00BF5782">
        <w:t>Exigente</w:t>
      </w:r>
    </w:p>
    <w:p w14:paraId="174F39F2" w14:textId="7ED2DD82" w:rsidR="00BF5782" w:rsidRPr="00BF5782" w:rsidRDefault="00BF5782" w:rsidP="00420B43">
      <w:pPr>
        <w:pStyle w:val="Prrafodelista"/>
        <w:numPr>
          <w:ilvl w:val="0"/>
          <w:numId w:val="27"/>
        </w:numPr>
      </w:pPr>
      <w:r w:rsidRPr="00BF5782">
        <w:t>Impaciente</w:t>
      </w:r>
    </w:p>
    <w:p w14:paraId="15815FD8" w14:textId="0D03EE1E" w:rsidR="00BF5782" w:rsidRPr="00BF5782" w:rsidRDefault="00BF5782" w:rsidP="00420B43">
      <w:pPr>
        <w:pStyle w:val="Prrafodelista"/>
        <w:numPr>
          <w:ilvl w:val="0"/>
          <w:numId w:val="27"/>
        </w:numPr>
      </w:pPr>
      <w:r w:rsidRPr="00BF5782">
        <w:t>Negativo</w:t>
      </w:r>
    </w:p>
    <w:p w14:paraId="719EDBA7" w14:textId="6AD2A467" w:rsidR="00BF5782" w:rsidRPr="00BF5782" w:rsidRDefault="00BF5782" w:rsidP="00420B43">
      <w:pPr>
        <w:pStyle w:val="Prrafodelista"/>
        <w:numPr>
          <w:ilvl w:val="0"/>
          <w:numId w:val="27"/>
        </w:numPr>
      </w:pPr>
      <w:r w:rsidRPr="00BF5782">
        <w:t>Conflictivo</w:t>
      </w:r>
    </w:p>
    <w:p w14:paraId="765D8AA1" w14:textId="77777777" w:rsidR="00BF5782" w:rsidRPr="00BF5782" w:rsidRDefault="00BF5782" w:rsidP="00420B43">
      <w:pPr>
        <w:pStyle w:val="Prrafodelista"/>
        <w:numPr>
          <w:ilvl w:val="0"/>
          <w:numId w:val="27"/>
        </w:numPr>
      </w:pPr>
      <w:r w:rsidRPr="00BF5782">
        <w:t>Negociador</w:t>
      </w:r>
    </w:p>
    <w:p w14:paraId="50D6F755" w14:textId="77777777" w:rsidR="006F798C" w:rsidRDefault="006F798C" w:rsidP="006F798C">
      <w:pPr>
        <w:pStyle w:val="Ttulo2"/>
      </w:pPr>
      <w:bookmarkStart w:id="9" w:name="_Toc184055058"/>
      <w:r>
        <w:t>Manejo de objeciones</w:t>
      </w:r>
      <w:bookmarkEnd w:id="9"/>
    </w:p>
    <w:p w14:paraId="36704ACB" w14:textId="30362AAF" w:rsidR="006F798C" w:rsidRDefault="006F798C" w:rsidP="006F798C">
      <w:r>
        <w:t>Las objeciones deben verse como algo normal en el proceso de la venta, ocurren a cada momento, y el vendedor consciente de esto, debe estar preparado y anticiparse a responder esas preguntas antes que las hagan, por eso, es fundamental el conocimiento de las necesidades del cliente. Se considera que, entre menos preguntas, la labor de ventas es más eficiente. Según Artal (2010, p. 324), “una objeción es en realidad una oportunidad”. En ella el vendedor debe ver la oportunidad de tener mejores relaciones con el cliente, y asegurar la venta.</w:t>
      </w:r>
    </w:p>
    <w:p w14:paraId="260BB99F" w14:textId="0CF210A9" w:rsidR="00BF5782" w:rsidRDefault="006F798C" w:rsidP="006F798C">
      <w:r>
        <w:t xml:space="preserve">Saber responder ante una objeción, se convierte en una habilidad del vendedor y esas habilidades se adquieren en el entrenamiento constante y las clínicas de ventas. </w:t>
      </w:r>
      <w:proofErr w:type="spellStart"/>
      <w:r>
        <w:t>Hair</w:t>
      </w:r>
      <w:proofErr w:type="spellEnd"/>
      <w:r>
        <w:t xml:space="preserve"> et al. (2010, p. 103), aportan las siguientes técnicas acompañadas de frases de enlace o acciones para iniciar la objeción:</w:t>
      </w:r>
    </w:p>
    <w:p w14:paraId="73327BAD" w14:textId="77777777" w:rsidR="006F798C" w:rsidRPr="006F798C" w:rsidRDefault="006F798C" w:rsidP="00420B43">
      <w:pPr>
        <w:pStyle w:val="Prrafodelista"/>
        <w:numPr>
          <w:ilvl w:val="0"/>
          <w:numId w:val="28"/>
        </w:numPr>
        <w:rPr>
          <w:b/>
          <w:bCs/>
        </w:rPr>
      </w:pPr>
      <w:r w:rsidRPr="006F798C">
        <w:rPr>
          <w:b/>
          <w:bCs/>
        </w:rPr>
        <w:t>Estrategias de evasión</w:t>
      </w:r>
    </w:p>
    <w:p w14:paraId="72BF892A" w14:textId="77777777" w:rsidR="006F798C" w:rsidRPr="006F798C" w:rsidRDefault="006F798C" w:rsidP="006F798C">
      <w:pPr>
        <w:pStyle w:val="Prrafodelista"/>
        <w:ind w:left="1429" w:firstLine="0"/>
      </w:pPr>
      <w:r w:rsidRPr="006F798C">
        <w:t>Ahora llegaré a eso.</w:t>
      </w:r>
    </w:p>
    <w:p w14:paraId="38FE110F" w14:textId="77777777" w:rsidR="006F798C" w:rsidRPr="006F798C" w:rsidRDefault="006F798C" w:rsidP="006F798C">
      <w:pPr>
        <w:pStyle w:val="Prrafodelista"/>
        <w:ind w:left="1429" w:firstLine="0"/>
      </w:pPr>
      <w:r w:rsidRPr="006F798C">
        <w:t>Dejar pasar.</w:t>
      </w:r>
    </w:p>
    <w:p w14:paraId="05E14F95" w14:textId="77777777" w:rsidR="006F798C" w:rsidRPr="006F798C" w:rsidRDefault="006F798C" w:rsidP="00420B43">
      <w:pPr>
        <w:pStyle w:val="Prrafodelista"/>
        <w:numPr>
          <w:ilvl w:val="0"/>
          <w:numId w:val="28"/>
        </w:numPr>
        <w:rPr>
          <w:b/>
          <w:bCs/>
        </w:rPr>
      </w:pPr>
      <w:r w:rsidRPr="006F798C">
        <w:rPr>
          <w:b/>
          <w:bCs/>
        </w:rPr>
        <w:lastRenderedPageBreak/>
        <w:t>Estrategias de proporcionar pruebas</w:t>
      </w:r>
    </w:p>
    <w:p w14:paraId="2FB6C685" w14:textId="77777777" w:rsidR="006F798C" w:rsidRPr="006F798C" w:rsidRDefault="006F798C" w:rsidP="006F798C">
      <w:pPr>
        <w:pStyle w:val="Prrafodelista"/>
        <w:ind w:left="1429" w:firstLine="0"/>
      </w:pPr>
      <w:r w:rsidRPr="006F798C">
        <w:t>Antecedentes.</w:t>
      </w:r>
    </w:p>
    <w:p w14:paraId="11EAA96C" w14:textId="77777777" w:rsidR="006F798C" w:rsidRPr="006F798C" w:rsidRDefault="006F798C" w:rsidP="006F798C">
      <w:pPr>
        <w:pStyle w:val="Prrafodelista"/>
        <w:ind w:left="1429" w:firstLine="0"/>
      </w:pPr>
      <w:r w:rsidRPr="006F798C">
        <w:t>Demostración.</w:t>
      </w:r>
    </w:p>
    <w:p w14:paraId="72724430" w14:textId="77777777" w:rsidR="006F798C" w:rsidRPr="006F798C" w:rsidRDefault="006F798C" w:rsidP="006F798C">
      <w:pPr>
        <w:pStyle w:val="Prrafodelista"/>
        <w:ind w:left="1429" w:firstLine="0"/>
      </w:pPr>
      <w:r w:rsidRPr="006F798C">
        <w:t>Proponer uso de pruebas.</w:t>
      </w:r>
    </w:p>
    <w:p w14:paraId="24AEC8DF" w14:textId="77777777" w:rsidR="006F798C" w:rsidRPr="006F798C" w:rsidRDefault="006F798C" w:rsidP="00420B43">
      <w:pPr>
        <w:pStyle w:val="Prrafodelista"/>
        <w:numPr>
          <w:ilvl w:val="0"/>
          <w:numId w:val="28"/>
        </w:numPr>
        <w:rPr>
          <w:b/>
          <w:bCs/>
        </w:rPr>
      </w:pPr>
      <w:r w:rsidRPr="006F798C">
        <w:rPr>
          <w:b/>
          <w:bCs/>
        </w:rPr>
        <w:t>Estrategias de negación</w:t>
      </w:r>
    </w:p>
    <w:p w14:paraId="605CC7FC" w14:textId="77777777" w:rsidR="006F798C" w:rsidRPr="006F798C" w:rsidRDefault="006F798C" w:rsidP="006F798C">
      <w:pPr>
        <w:pStyle w:val="Prrafodelista"/>
        <w:ind w:left="1429" w:firstLine="0"/>
      </w:pPr>
      <w:r w:rsidRPr="006F798C">
        <w:t>Negación indirecta.</w:t>
      </w:r>
    </w:p>
    <w:p w14:paraId="6270F87E" w14:textId="77777777" w:rsidR="006F798C" w:rsidRPr="006F798C" w:rsidRDefault="006F798C" w:rsidP="006F798C">
      <w:pPr>
        <w:pStyle w:val="Prrafodelista"/>
        <w:ind w:left="1429" w:firstLine="0"/>
      </w:pPr>
      <w:r w:rsidRPr="006F798C">
        <w:t>Negación directa.</w:t>
      </w:r>
    </w:p>
    <w:p w14:paraId="22F9F3D5" w14:textId="77777777" w:rsidR="006F798C" w:rsidRPr="006F798C" w:rsidRDefault="006F798C" w:rsidP="00420B43">
      <w:pPr>
        <w:pStyle w:val="Prrafodelista"/>
        <w:numPr>
          <w:ilvl w:val="0"/>
          <w:numId w:val="28"/>
        </w:numPr>
        <w:rPr>
          <w:b/>
          <w:bCs/>
        </w:rPr>
      </w:pPr>
      <w:r w:rsidRPr="006F798C">
        <w:rPr>
          <w:b/>
          <w:bCs/>
        </w:rPr>
        <w:t>Estrategias de compensación</w:t>
      </w:r>
    </w:p>
    <w:p w14:paraId="6A0C0818" w14:textId="77777777" w:rsidR="006F798C" w:rsidRPr="006F798C" w:rsidRDefault="006F798C" w:rsidP="006F798C">
      <w:pPr>
        <w:pStyle w:val="Prrafodelista"/>
        <w:ind w:left="1429" w:firstLine="0"/>
      </w:pPr>
      <w:r w:rsidRPr="006F798C">
        <w:rPr>
          <w:rStyle w:val="Extranjerismo"/>
        </w:rPr>
        <w:t>Boomerang</w:t>
      </w:r>
      <w:r w:rsidRPr="006F798C">
        <w:t>.</w:t>
      </w:r>
    </w:p>
    <w:p w14:paraId="6A9F7920" w14:textId="77777777" w:rsidR="006F798C" w:rsidRPr="006F798C" w:rsidRDefault="006F798C" w:rsidP="006F798C">
      <w:pPr>
        <w:pStyle w:val="Prrafodelista"/>
        <w:ind w:left="1429" w:firstLine="0"/>
      </w:pPr>
      <w:r w:rsidRPr="006F798C">
        <w:t>Compensación o contrapeso.</w:t>
      </w:r>
    </w:p>
    <w:p w14:paraId="02F6BCDC" w14:textId="77777777" w:rsidR="006F798C" w:rsidRPr="006F798C" w:rsidRDefault="006F798C" w:rsidP="006F798C">
      <w:pPr>
        <w:pStyle w:val="Prrafodelista"/>
        <w:ind w:left="1429" w:firstLine="0"/>
      </w:pPr>
      <w:r w:rsidRPr="006F798C">
        <w:t>Convenir o neutralizar.</w:t>
      </w:r>
    </w:p>
    <w:p w14:paraId="4EB7FD8B" w14:textId="77777777" w:rsidR="006F798C" w:rsidRPr="006F798C" w:rsidRDefault="006F798C" w:rsidP="006F798C">
      <w:pPr>
        <w:pStyle w:val="Prrafodelista"/>
        <w:ind w:left="1429" w:firstLine="0"/>
      </w:pPr>
      <w:r w:rsidRPr="006F798C">
        <w:t>Seguir el humor.</w:t>
      </w:r>
    </w:p>
    <w:p w14:paraId="03868B21" w14:textId="77777777" w:rsidR="006F798C" w:rsidRPr="006F798C" w:rsidRDefault="006F798C" w:rsidP="00420B43">
      <w:pPr>
        <w:pStyle w:val="Prrafodelista"/>
        <w:numPr>
          <w:ilvl w:val="0"/>
          <w:numId w:val="28"/>
        </w:numPr>
        <w:rPr>
          <w:b/>
          <w:bCs/>
        </w:rPr>
      </w:pPr>
      <w:r w:rsidRPr="006F798C">
        <w:rPr>
          <w:b/>
          <w:bCs/>
        </w:rPr>
        <w:t>Estrategias de cambio de enfoque</w:t>
      </w:r>
    </w:p>
    <w:p w14:paraId="5B941BFF" w14:textId="77777777" w:rsidR="006F798C" w:rsidRPr="006F798C" w:rsidRDefault="006F798C" w:rsidP="006F798C">
      <w:pPr>
        <w:pStyle w:val="Prrafodelista"/>
        <w:ind w:left="1429" w:firstLine="0"/>
      </w:pPr>
      <w:r w:rsidRPr="006F798C">
        <w:t>Producto alterno.</w:t>
      </w:r>
    </w:p>
    <w:p w14:paraId="5C02E984" w14:textId="77777777" w:rsidR="006F798C" w:rsidRPr="006F798C" w:rsidRDefault="006F798C" w:rsidP="006F798C">
      <w:pPr>
        <w:pStyle w:val="Prrafodelista"/>
        <w:ind w:left="1429" w:firstLine="0"/>
      </w:pPr>
      <w:r w:rsidRPr="006F798C">
        <w:t>Siento, sentí, descubrí.</w:t>
      </w:r>
    </w:p>
    <w:p w14:paraId="76C54BA9" w14:textId="77777777" w:rsidR="006F798C" w:rsidRPr="006F798C" w:rsidRDefault="006F798C" w:rsidP="006F798C">
      <w:pPr>
        <w:pStyle w:val="Prrafodelista"/>
        <w:ind w:left="1429" w:firstLine="0"/>
      </w:pPr>
      <w:r w:rsidRPr="006F798C">
        <w:t>Comparación o contraste.</w:t>
      </w:r>
    </w:p>
    <w:p w14:paraId="09F48304" w14:textId="77777777" w:rsidR="006F798C" w:rsidRPr="006F798C" w:rsidRDefault="006F798C" w:rsidP="006F798C">
      <w:pPr>
        <w:pStyle w:val="Prrafodelista"/>
        <w:ind w:left="1429" w:firstLine="0"/>
      </w:pPr>
      <w:r w:rsidRPr="006F798C">
        <w:t>Respuesta con una pregunta.</w:t>
      </w:r>
    </w:p>
    <w:p w14:paraId="0452E43C" w14:textId="3CE2F8F5" w:rsidR="006F798C" w:rsidRDefault="006F798C" w:rsidP="006F798C">
      <w:r w:rsidRPr="006F798C">
        <w:rPr>
          <w:b/>
          <w:bCs/>
        </w:rPr>
        <w:t>Tenga presente que:</w:t>
      </w:r>
      <w:r w:rsidRPr="006F798C">
        <w:t> el manejo de objeciones es una habilidad, y solo se adquiere con la práctica permanente.</w:t>
      </w:r>
    </w:p>
    <w:p w14:paraId="6A75A758" w14:textId="3EA1BABA" w:rsidR="009543B5" w:rsidRDefault="009543B5" w:rsidP="006F798C"/>
    <w:p w14:paraId="5D8550A7" w14:textId="471AAAD8" w:rsidR="009543B5" w:rsidRDefault="009543B5" w:rsidP="006F798C"/>
    <w:p w14:paraId="65190240" w14:textId="33EE0CA3" w:rsidR="009543B5" w:rsidRDefault="009543B5" w:rsidP="006F798C"/>
    <w:p w14:paraId="4E679F4F" w14:textId="77777777" w:rsidR="009543B5" w:rsidRPr="006F798C" w:rsidRDefault="009543B5" w:rsidP="006F798C"/>
    <w:p w14:paraId="7830F90E" w14:textId="77777777" w:rsidR="006356D2" w:rsidRDefault="006356D2" w:rsidP="006356D2">
      <w:pPr>
        <w:pStyle w:val="Ttulo1"/>
      </w:pPr>
      <w:bookmarkStart w:id="10" w:name="_Toc184055059"/>
      <w:r>
        <w:lastRenderedPageBreak/>
        <w:t>Transacciones comerciales</w:t>
      </w:r>
      <w:bookmarkEnd w:id="10"/>
    </w:p>
    <w:p w14:paraId="7756A3DF" w14:textId="5A147A70" w:rsidR="006356D2" w:rsidRDefault="006356D2" w:rsidP="006356D2">
      <w:r>
        <w:t>Cuando el proceso de la venta finaliza con el consentimiento de las partes de la aceptación del bien o servicio, se inicia un proceso de formalización de ese acuerdo, y las transacciones comerciales, dan respuesta a esos acuerdos y transferencia de la propiedad.</w:t>
      </w:r>
    </w:p>
    <w:p w14:paraId="25CF02B1" w14:textId="5EAA0ADB" w:rsidR="006356D2" w:rsidRDefault="006356D2" w:rsidP="006356D2">
      <w:r>
        <w:t>Las transacciones comerciales abarcan todas las actividades económicas que se realizan entre empresas mediante una serie de movimientos comerciales en el mercado, donde compradores y vendedores intercambian bienes y servicios para satisfacer sus necesidades.</w:t>
      </w:r>
    </w:p>
    <w:p w14:paraId="2635184C" w14:textId="11A704CA" w:rsidR="00BF5782" w:rsidRDefault="006356D2" w:rsidP="006356D2">
      <w:r>
        <w:t>Pero ¿qué son las transacciones comerciales?</w:t>
      </w:r>
    </w:p>
    <w:p w14:paraId="67A65F31" w14:textId="77777777" w:rsidR="006356D2" w:rsidRPr="006356D2" w:rsidRDefault="006356D2" w:rsidP="006356D2">
      <w:pPr>
        <w:rPr>
          <w:b/>
          <w:bCs/>
        </w:rPr>
      </w:pPr>
      <w:r w:rsidRPr="006356D2">
        <w:rPr>
          <w:b/>
          <w:bCs/>
        </w:rPr>
        <w:t>Coll (2020)</w:t>
      </w:r>
    </w:p>
    <w:p w14:paraId="749ED1B6" w14:textId="77777777" w:rsidR="006356D2" w:rsidRPr="006356D2" w:rsidRDefault="006356D2" w:rsidP="006356D2">
      <w:r w:rsidRPr="006356D2">
        <w:t>Una transacción comercial es una operación mercantil en la que un vendedor y un comprador acuerdan la transferencia de la propiedad sobre algo, a cambio de un precio previamente acordado.</w:t>
      </w:r>
    </w:p>
    <w:p w14:paraId="0BE01713" w14:textId="77777777" w:rsidR="006356D2" w:rsidRPr="006356D2" w:rsidRDefault="006356D2" w:rsidP="006356D2">
      <w:pPr>
        <w:rPr>
          <w:b/>
          <w:bCs/>
        </w:rPr>
      </w:pPr>
      <w:proofErr w:type="spellStart"/>
      <w:r w:rsidRPr="006356D2">
        <w:rPr>
          <w:b/>
          <w:bCs/>
        </w:rPr>
        <w:t>Sy</w:t>
      </w:r>
      <w:proofErr w:type="spellEnd"/>
      <w:r w:rsidRPr="006356D2">
        <w:rPr>
          <w:b/>
          <w:bCs/>
        </w:rPr>
        <w:t xml:space="preserve"> (2019)</w:t>
      </w:r>
    </w:p>
    <w:p w14:paraId="2EE1F35E" w14:textId="77777777" w:rsidR="006356D2" w:rsidRPr="006356D2" w:rsidRDefault="006356D2" w:rsidP="006356D2">
      <w:r w:rsidRPr="006356D2">
        <w:t>Son actividades o eventos económicos que implican interacciones entre dos o más partes, en las que se intercambian productos, servicios o valores por algún tipo de retribución, con frecuencia en la forma de dinero.</w:t>
      </w:r>
    </w:p>
    <w:p w14:paraId="789B8827" w14:textId="62CE32B2" w:rsidR="00BF5782" w:rsidRDefault="006356D2" w:rsidP="008F4641">
      <w:r w:rsidRPr="006356D2">
        <w:t>Los elementos que hacen parte de una transacción comercial de acuerdo con Coll (2020):</w:t>
      </w:r>
    </w:p>
    <w:p w14:paraId="682D7854" w14:textId="77777777" w:rsidR="006356D2" w:rsidRPr="006356D2" w:rsidRDefault="006356D2" w:rsidP="00420B43">
      <w:pPr>
        <w:pStyle w:val="Prrafodelista"/>
        <w:numPr>
          <w:ilvl w:val="0"/>
          <w:numId w:val="28"/>
        </w:numPr>
        <w:rPr>
          <w:b/>
          <w:bCs/>
        </w:rPr>
      </w:pPr>
      <w:r w:rsidRPr="006356D2">
        <w:rPr>
          <w:b/>
          <w:bCs/>
        </w:rPr>
        <w:t>El comprador</w:t>
      </w:r>
    </w:p>
    <w:p w14:paraId="71413754" w14:textId="4138DF75" w:rsidR="006356D2" w:rsidRPr="006356D2" w:rsidRDefault="006356D2" w:rsidP="009543B5">
      <w:pPr>
        <w:pStyle w:val="Prrafodelista"/>
        <w:ind w:left="1429" w:firstLine="0"/>
      </w:pPr>
      <w:r w:rsidRPr="006356D2">
        <w:t>La persona que necesita el bien o servicio.</w:t>
      </w:r>
    </w:p>
    <w:p w14:paraId="2EA162F3" w14:textId="77777777" w:rsidR="006356D2" w:rsidRPr="006356D2" w:rsidRDefault="006356D2" w:rsidP="00420B43">
      <w:pPr>
        <w:pStyle w:val="Prrafodelista"/>
        <w:numPr>
          <w:ilvl w:val="0"/>
          <w:numId w:val="28"/>
        </w:numPr>
        <w:rPr>
          <w:b/>
          <w:bCs/>
        </w:rPr>
      </w:pPr>
      <w:r w:rsidRPr="006356D2">
        <w:rPr>
          <w:b/>
          <w:bCs/>
        </w:rPr>
        <w:lastRenderedPageBreak/>
        <w:t>El vendedor</w:t>
      </w:r>
    </w:p>
    <w:p w14:paraId="005DCC4A" w14:textId="482C98EC" w:rsidR="006356D2" w:rsidRDefault="006356D2" w:rsidP="006356D2">
      <w:pPr>
        <w:pStyle w:val="Prrafodelista"/>
        <w:ind w:left="1429" w:firstLine="0"/>
      </w:pPr>
      <w:r w:rsidRPr="006356D2">
        <w:t>Es la persona o entidad que ofrece el bien o servicio. Este puede ser un sujeto de producción o distribución o ser un sujeto de consumo.</w:t>
      </w:r>
    </w:p>
    <w:p w14:paraId="358BF17F" w14:textId="77777777" w:rsidR="003674FC" w:rsidRPr="003674FC" w:rsidRDefault="003674FC" w:rsidP="003674FC">
      <w:pPr>
        <w:pStyle w:val="Prrafodelista"/>
        <w:numPr>
          <w:ilvl w:val="0"/>
          <w:numId w:val="28"/>
        </w:numPr>
        <w:rPr>
          <w:b/>
          <w:bCs/>
        </w:rPr>
      </w:pPr>
      <w:r w:rsidRPr="003674FC">
        <w:rPr>
          <w:b/>
          <w:bCs/>
        </w:rPr>
        <w:t>El componente monetario</w:t>
      </w:r>
    </w:p>
    <w:p w14:paraId="71F38141" w14:textId="5BA1EE34" w:rsidR="003674FC" w:rsidRPr="006356D2" w:rsidRDefault="003674FC" w:rsidP="003674FC">
      <w:pPr>
        <w:pStyle w:val="Prrafodelista"/>
        <w:ind w:left="1429" w:firstLine="0"/>
      </w:pPr>
      <w:r w:rsidRPr="003674FC">
        <w:t>Este pago se puede realizar de contado o en efectivo.</w:t>
      </w:r>
    </w:p>
    <w:p w14:paraId="7CF9D15E" w14:textId="77777777" w:rsidR="006356D2" w:rsidRPr="006356D2" w:rsidRDefault="006356D2" w:rsidP="00420B43">
      <w:pPr>
        <w:pStyle w:val="Prrafodelista"/>
        <w:numPr>
          <w:ilvl w:val="0"/>
          <w:numId w:val="28"/>
        </w:numPr>
        <w:rPr>
          <w:b/>
          <w:bCs/>
        </w:rPr>
      </w:pPr>
      <w:r w:rsidRPr="006356D2">
        <w:rPr>
          <w:b/>
          <w:bCs/>
        </w:rPr>
        <w:t>El bien o servicio</w:t>
      </w:r>
    </w:p>
    <w:p w14:paraId="16E2018E" w14:textId="77777777" w:rsidR="006356D2" w:rsidRPr="006356D2" w:rsidRDefault="006356D2" w:rsidP="006356D2">
      <w:pPr>
        <w:pStyle w:val="Prrafodelista"/>
        <w:ind w:left="1429" w:firstLine="0"/>
      </w:pPr>
      <w:r w:rsidRPr="006356D2">
        <w:t>Es el objeto de la transacción entre el comprador y el vendedor.</w:t>
      </w:r>
    </w:p>
    <w:p w14:paraId="1B7BC03E" w14:textId="33DC889A" w:rsidR="006356D2" w:rsidRDefault="006356D2" w:rsidP="008F4641">
      <w:r w:rsidRPr="006356D2">
        <w:t>En ocasiones, dependiendo de la complejidad de la transacción realizada, se involucran otras actividades que forman parte del servicio, como la entrega a domicilio, seguros u otros.</w:t>
      </w:r>
    </w:p>
    <w:p w14:paraId="5BED8CF1" w14:textId="54AE8155" w:rsidR="006356D2" w:rsidRPr="006356D2" w:rsidRDefault="006356D2" w:rsidP="006356D2">
      <w:pPr>
        <w:rPr>
          <w:b/>
          <w:bCs/>
        </w:rPr>
      </w:pPr>
      <w:r w:rsidRPr="006356D2">
        <w:rPr>
          <w:b/>
          <w:bCs/>
        </w:rPr>
        <w:t>Características de una transacción comercial</w:t>
      </w:r>
    </w:p>
    <w:p w14:paraId="4344F03D" w14:textId="77777777" w:rsidR="006356D2" w:rsidRPr="006356D2" w:rsidRDefault="006356D2" w:rsidP="006356D2">
      <w:r w:rsidRPr="006356D2">
        <w:t xml:space="preserve">Toda transacción comercial tiene consigo unas maneras de realizarse que la distinguen. </w:t>
      </w:r>
      <w:proofErr w:type="spellStart"/>
      <w:r w:rsidRPr="006356D2">
        <w:t>Sy</w:t>
      </w:r>
      <w:proofErr w:type="spellEnd"/>
      <w:r w:rsidRPr="006356D2">
        <w:t xml:space="preserve"> (2019), señala las siguientes características alrededor de las transacciones comerciales:</w:t>
      </w:r>
    </w:p>
    <w:p w14:paraId="434BF8FB" w14:textId="5251D90D" w:rsidR="006356D2" w:rsidRPr="006356D2" w:rsidRDefault="006356D2" w:rsidP="00420B43">
      <w:pPr>
        <w:pStyle w:val="Prrafodelista"/>
        <w:numPr>
          <w:ilvl w:val="0"/>
          <w:numId w:val="28"/>
        </w:numPr>
      </w:pPr>
      <w:r w:rsidRPr="006356D2">
        <w:t>Es un evento monetario.</w:t>
      </w:r>
    </w:p>
    <w:p w14:paraId="549B90BE" w14:textId="77777777" w:rsidR="006356D2" w:rsidRPr="006356D2" w:rsidRDefault="006356D2" w:rsidP="00420B43">
      <w:pPr>
        <w:pStyle w:val="Prrafodelista"/>
        <w:numPr>
          <w:ilvl w:val="0"/>
          <w:numId w:val="28"/>
        </w:numPr>
      </w:pPr>
      <w:r w:rsidRPr="006356D2">
        <w:t>Representa para las partes una entrada o salida de activo, pasivo o patrimonio neto.</w:t>
      </w:r>
    </w:p>
    <w:p w14:paraId="6F0C99DE" w14:textId="77777777" w:rsidR="006356D2" w:rsidRPr="006356D2" w:rsidRDefault="006356D2" w:rsidP="00420B43">
      <w:pPr>
        <w:pStyle w:val="Prrafodelista"/>
        <w:numPr>
          <w:ilvl w:val="0"/>
          <w:numId w:val="28"/>
        </w:numPr>
      </w:pPr>
      <w:r w:rsidRPr="006356D2">
        <w:t>Las transacciones pertenecen al negocio, no al propietario ni a ninguna otra persona que administre el negocio.</w:t>
      </w:r>
    </w:p>
    <w:p w14:paraId="5177D97A" w14:textId="77777777" w:rsidR="006356D2" w:rsidRPr="006356D2" w:rsidRDefault="006356D2" w:rsidP="00420B43">
      <w:pPr>
        <w:pStyle w:val="Prrafodelista"/>
        <w:numPr>
          <w:ilvl w:val="0"/>
          <w:numId w:val="28"/>
        </w:numPr>
      </w:pPr>
      <w:r w:rsidRPr="006356D2">
        <w:t>Las transacciones se conforman por dos partes, quien compra y quien vende.</w:t>
      </w:r>
    </w:p>
    <w:p w14:paraId="7DDEF2A9" w14:textId="77777777" w:rsidR="006356D2" w:rsidRPr="006356D2" w:rsidRDefault="006356D2" w:rsidP="00420B43">
      <w:pPr>
        <w:pStyle w:val="Prrafodelista"/>
        <w:numPr>
          <w:ilvl w:val="0"/>
          <w:numId w:val="28"/>
        </w:numPr>
      </w:pPr>
      <w:r w:rsidRPr="006356D2">
        <w:lastRenderedPageBreak/>
        <w:t>Existe una persona autorizada. Es decir, una persona que posee la capacidad para transferir el capital o la propiedad, dependiendo de si es comprador o vendedor.</w:t>
      </w:r>
    </w:p>
    <w:p w14:paraId="6D103953" w14:textId="77777777" w:rsidR="006356D2" w:rsidRPr="006356D2" w:rsidRDefault="006356D2" w:rsidP="00420B43">
      <w:pPr>
        <w:pStyle w:val="Prrafodelista"/>
        <w:numPr>
          <w:ilvl w:val="0"/>
          <w:numId w:val="28"/>
        </w:numPr>
      </w:pPr>
      <w:r w:rsidRPr="006356D2">
        <w:t>Debe estar soportado con un documento legal: factura, cheque, letras de cambio, seguros, notas, entre otros.</w:t>
      </w:r>
    </w:p>
    <w:p w14:paraId="24C86242" w14:textId="77777777" w:rsidR="006356D2" w:rsidRPr="003674FC" w:rsidRDefault="006356D2" w:rsidP="006356D2">
      <w:pPr>
        <w:rPr>
          <w:b/>
          <w:bCs/>
        </w:rPr>
      </w:pPr>
      <w:r w:rsidRPr="003674FC">
        <w:rPr>
          <w:b/>
          <w:bCs/>
        </w:rPr>
        <w:t>Tipo de transacciones</w:t>
      </w:r>
    </w:p>
    <w:p w14:paraId="3ED8E4E1" w14:textId="6956FECE" w:rsidR="006356D2" w:rsidRDefault="006356D2" w:rsidP="006356D2">
      <w:r>
        <w:t>Las transacciones comerciales, se componen de transacciones a contado que se realizan en el momento que se procesa la compra, y a crédito, aun cuando el comprador recibe el bien o servicio, el vendedor lo recibe en un plazo definido.</w:t>
      </w:r>
    </w:p>
    <w:p w14:paraId="21D15D56" w14:textId="77777777" w:rsidR="006356D2" w:rsidRDefault="006356D2" w:rsidP="006356D2">
      <w:r>
        <w:t xml:space="preserve">A continuación, se referencian algunos ejemplos de transacciones comerciales según </w:t>
      </w:r>
      <w:proofErr w:type="spellStart"/>
      <w:r>
        <w:t>Sy</w:t>
      </w:r>
      <w:proofErr w:type="spellEnd"/>
      <w:r>
        <w:t xml:space="preserve"> (2019):</w:t>
      </w:r>
    </w:p>
    <w:p w14:paraId="54D16143" w14:textId="6ED1CDC3" w:rsidR="006356D2" w:rsidRDefault="006356D2" w:rsidP="00420B43">
      <w:pPr>
        <w:pStyle w:val="Prrafodelista"/>
        <w:numPr>
          <w:ilvl w:val="0"/>
          <w:numId w:val="29"/>
        </w:numPr>
      </w:pPr>
      <w:r>
        <w:t>Comprar el seguro a una empresa aseguradora.</w:t>
      </w:r>
    </w:p>
    <w:p w14:paraId="63BD5933" w14:textId="77777777" w:rsidR="006356D2" w:rsidRDefault="006356D2" w:rsidP="00420B43">
      <w:pPr>
        <w:pStyle w:val="Prrafodelista"/>
        <w:numPr>
          <w:ilvl w:val="0"/>
          <w:numId w:val="29"/>
        </w:numPr>
      </w:pPr>
      <w:r>
        <w:t>Comprar inventario de un proveedor.</w:t>
      </w:r>
    </w:p>
    <w:p w14:paraId="025D9840" w14:textId="77777777" w:rsidR="006356D2" w:rsidRDefault="006356D2" w:rsidP="00420B43">
      <w:pPr>
        <w:pStyle w:val="Prrafodelista"/>
        <w:numPr>
          <w:ilvl w:val="0"/>
          <w:numId w:val="29"/>
        </w:numPr>
      </w:pPr>
      <w:r>
        <w:t>Vender productos a un cliente por dinero en efectivo.</w:t>
      </w:r>
    </w:p>
    <w:p w14:paraId="1BF80202" w14:textId="77777777" w:rsidR="006356D2" w:rsidRDefault="006356D2" w:rsidP="00420B43">
      <w:pPr>
        <w:pStyle w:val="Prrafodelista"/>
        <w:numPr>
          <w:ilvl w:val="0"/>
          <w:numId w:val="29"/>
        </w:numPr>
      </w:pPr>
      <w:r>
        <w:t>Vender productos a un cliente a crédito.</w:t>
      </w:r>
    </w:p>
    <w:p w14:paraId="6CD86DD7" w14:textId="77777777" w:rsidR="006356D2" w:rsidRDefault="006356D2" w:rsidP="00420B43">
      <w:pPr>
        <w:pStyle w:val="Prrafodelista"/>
        <w:numPr>
          <w:ilvl w:val="0"/>
          <w:numId w:val="29"/>
        </w:numPr>
      </w:pPr>
      <w:r>
        <w:t>Pago de salarios a empleados.</w:t>
      </w:r>
    </w:p>
    <w:p w14:paraId="4125C211" w14:textId="77777777" w:rsidR="006356D2" w:rsidRDefault="006356D2" w:rsidP="00420B43">
      <w:pPr>
        <w:pStyle w:val="Prrafodelista"/>
        <w:numPr>
          <w:ilvl w:val="0"/>
          <w:numId w:val="29"/>
        </w:numPr>
      </w:pPr>
      <w:r>
        <w:t>Obtención de un préstamo a entidades.</w:t>
      </w:r>
    </w:p>
    <w:p w14:paraId="0D8F6D2A" w14:textId="7C587A41" w:rsidR="00BF5782" w:rsidRDefault="006356D2" w:rsidP="00420B43">
      <w:pPr>
        <w:pStyle w:val="Prrafodelista"/>
        <w:numPr>
          <w:ilvl w:val="0"/>
          <w:numId w:val="29"/>
        </w:numPr>
      </w:pPr>
      <w:r>
        <w:t>Vender acciones a un inversor.</w:t>
      </w:r>
    </w:p>
    <w:p w14:paraId="6705C280" w14:textId="1F4908E2" w:rsidR="00BF5782" w:rsidRDefault="006356D2" w:rsidP="009543B5">
      <w:r w:rsidRPr="006356D2">
        <w:t>Los documentos que utilizan en la venta tienen dos direcciones: las que realiza la empresa o interna, y las que recibe el comprador o externa. En la siguiente tabla se describe el proceso de la transacción comercial de acuerdo con Lobato et al. (2010).</w:t>
      </w:r>
    </w:p>
    <w:p w14:paraId="4CA8085A" w14:textId="77777777" w:rsidR="003674FC" w:rsidRDefault="003674FC" w:rsidP="009543B5"/>
    <w:p w14:paraId="43BB79BC" w14:textId="714E43DC" w:rsidR="00BF5782" w:rsidRDefault="006356D2" w:rsidP="006356D2">
      <w:pPr>
        <w:pStyle w:val="Tabla"/>
      </w:pPr>
      <w:r w:rsidRPr="006356D2">
        <w:lastRenderedPageBreak/>
        <w:t>Relaciones documentales entre comprador y vendedor</w:t>
      </w:r>
    </w:p>
    <w:tbl>
      <w:tblPr>
        <w:tblStyle w:val="SENA2"/>
        <w:tblW w:w="10075" w:type="dxa"/>
        <w:tblLayout w:type="fixed"/>
        <w:tblLook w:val="04A0" w:firstRow="1" w:lastRow="0" w:firstColumn="1" w:lastColumn="0" w:noHBand="0" w:noVBand="1"/>
        <w:tblCaption w:val="Tabla 1. Relaciones documentales entre comprador y vendedor"/>
        <w:tblDescription w:val="La tabla detalla el flujo documental entre comprador y vendedor a lo largo de una transacción comercial. Primero, el comprador solicita información mediante una petición de ofertas, siendo este documento emitido por el comprador y dirigido al vendedor. Posteriormente, el vendedor responde con catálogos y tarifas de precios, documentos que él emite y que son recibidos por el comprador. En la etapa de solicitud de productos, el comprador envía un pedido, al cual el vendedor responde con una aceptación de pedido, ambos documentos intercambiados entre las mismas partes. Durante el envío de mercancías, el vendedor emite documentos como el albarán, dirigido al comprador, mientras otros, como la nota de gastos, carta de portes y póliza de seguros, son gestionados por transportistas y aseguradoras, involucrando tanto al vendedor como al comprador. Al finalizar la entrega, el vendedor genera la factura, acompañada de documentos financieros como recibos, letras de cambio, cheques y pagarés, que son gestionados entre comprador y vendedor según corresponda. Finalmente, el vendedor liquida el IVA mediante un documento dirigido a la Hacienda Pública, concluyendo así el ciclo comercial."/>
      </w:tblPr>
      <w:tblGrid>
        <w:gridCol w:w="1980"/>
        <w:gridCol w:w="2835"/>
        <w:gridCol w:w="1843"/>
        <w:gridCol w:w="3417"/>
      </w:tblGrid>
      <w:tr w:rsidR="006356D2" w:rsidRPr="00EE3D1E" w14:paraId="6E896726" w14:textId="77777777" w:rsidTr="002B5D9A">
        <w:trPr>
          <w:cnfStyle w:val="100000000000" w:firstRow="1" w:lastRow="0" w:firstColumn="0" w:lastColumn="0" w:oddVBand="0" w:evenVBand="0" w:oddHBand="0" w:evenHBand="0" w:firstRowFirstColumn="0" w:firstRowLastColumn="0" w:lastRowFirstColumn="0" w:lastRowLastColumn="0"/>
          <w:tblHeader/>
        </w:trPr>
        <w:tc>
          <w:tcPr>
            <w:tcW w:w="1980" w:type="dxa"/>
          </w:tcPr>
          <w:p w14:paraId="31BDD347" w14:textId="388D783E" w:rsidR="006356D2" w:rsidRPr="00EE3D1E" w:rsidRDefault="006356D2" w:rsidP="002B5D9A">
            <w:pPr>
              <w:pStyle w:val="TextoTablas"/>
            </w:pPr>
            <w:r w:rsidRPr="000F15BD">
              <w:t>Operación</w:t>
            </w:r>
          </w:p>
        </w:tc>
        <w:tc>
          <w:tcPr>
            <w:tcW w:w="2835" w:type="dxa"/>
          </w:tcPr>
          <w:p w14:paraId="5A5F0E9A" w14:textId="1B8AF493" w:rsidR="006356D2" w:rsidRPr="00EE3D1E" w:rsidRDefault="006356D2" w:rsidP="002B5D9A">
            <w:pPr>
              <w:pStyle w:val="TextoTablas"/>
            </w:pPr>
            <w:r w:rsidRPr="000F15BD">
              <w:t>Documento</w:t>
            </w:r>
          </w:p>
        </w:tc>
        <w:tc>
          <w:tcPr>
            <w:tcW w:w="1843" w:type="dxa"/>
          </w:tcPr>
          <w:p w14:paraId="0BC0128C" w14:textId="600D5643" w:rsidR="006356D2" w:rsidRPr="00EE3D1E" w:rsidRDefault="006356D2" w:rsidP="002B5D9A">
            <w:pPr>
              <w:pStyle w:val="TextoTablas"/>
            </w:pPr>
            <w:r w:rsidRPr="000F15BD">
              <w:t>Emisor</w:t>
            </w:r>
          </w:p>
        </w:tc>
        <w:tc>
          <w:tcPr>
            <w:tcW w:w="3417" w:type="dxa"/>
          </w:tcPr>
          <w:p w14:paraId="62944E36" w14:textId="491E433F" w:rsidR="006356D2" w:rsidRPr="00EE3D1E" w:rsidRDefault="006356D2" w:rsidP="002B5D9A">
            <w:pPr>
              <w:pStyle w:val="TextoTablas"/>
            </w:pPr>
            <w:r w:rsidRPr="000F15BD">
              <w:t>Receptor</w:t>
            </w:r>
          </w:p>
        </w:tc>
      </w:tr>
      <w:tr w:rsidR="006356D2" w:rsidRPr="00EE3D1E" w14:paraId="6DB7E5F2" w14:textId="77777777" w:rsidTr="002B5D9A">
        <w:trPr>
          <w:cnfStyle w:val="000000100000" w:firstRow="0" w:lastRow="0" w:firstColumn="0" w:lastColumn="0" w:oddVBand="0" w:evenVBand="0" w:oddHBand="1" w:evenHBand="0" w:firstRowFirstColumn="0" w:firstRowLastColumn="0" w:lastRowFirstColumn="0" w:lastRowLastColumn="0"/>
        </w:trPr>
        <w:tc>
          <w:tcPr>
            <w:tcW w:w="1980" w:type="dxa"/>
          </w:tcPr>
          <w:p w14:paraId="28470E79" w14:textId="376A6C8A" w:rsidR="006356D2" w:rsidRPr="00EE3D1E" w:rsidRDefault="006356D2" w:rsidP="002B5D9A">
            <w:pPr>
              <w:pStyle w:val="TextoTablas"/>
            </w:pPr>
            <w:r w:rsidRPr="000A6412">
              <w:t>El comprador pide información al vendedor</w:t>
            </w:r>
          </w:p>
        </w:tc>
        <w:tc>
          <w:tcPr>
            <w:tcW w:w="2835" w:type="dxa"/>
          </w:tcPr>
          <w:p w14:paraId="49030090" w14:textId="17FFE147" w:rsidR="006356D2" w:rsidRPr="00EE3D1E" w:rsidRDefault="006356D2" w:rsidP="002B5D9A">
            <w:pPr>
              <w:pStyle w:val="TextoTablas"/>
            </w:pPr>
            <w:r w:rsidRPr="000A6412">
              <w:t>Petición de ofertas</w:t>
            </w:r>
          </w:p>
        </w:tc>
        <w:tc>
          <w:tcPr>
            <w:tcW w:w="1843" w:type="dxa"/>
          </w:tcPr>
          <w:p w14:paraId="13396E87" w14:textId="0DD8DAB1" w:rsidR="006356D2" w:rsidRPr="00EE3D1E" w:rsidRDefault="006356D2" w:rsidP="002B5D9A">
            <w:pPr>
              <w:pStyle w:val="TextoTablas"/>
            </w:pPr>
            <w:r w:rsidRPr="000A6412">
              <w:t>Comprador</w:t>
            </w:r>
          </w:p>
        </w:tc>
        <w:tc>
          <w:tcPr>
            <w:tcW w:w="3417" w:type="dxa"/>
          </w:tcPr>
          <w:p w14:paraId="1D51FF32" w14:textId="6B79C76B" w:rsidR="006356D2" w:rsidRPr="00EE3D1E" w:rsidRDefault="006356D2" w:rsidP="002B5D9A">
            <w:pPr>
              <w:pStyle w:val="TextoTablas"/>
            </w:pPr>
            <w:r w:rsidRPr="000A6412">
              <w:t>Vendedor</w:t>
            </w:r>
          </w:p>
        </w:tc>
      </w:tr>
      <w:tr w:rsidR="006356D2" w:rsidRPr="00EE3D1E" w14:paraId="73BEF06C" w14:textId="77777777" w:rsidTr="002B5D9A">
        <w:tc>
          <w:tcPr>
            <w:tcW w:w="1980" w:type="dxa"/>
          </w:tcPr>
          <w:p w14:paraId="42FD6B60" w14:textId="025889D4" w:rsidR="006356D2" w:rsidRPr="00C81F39" w:rsidRDefault="006356D2" w:rsidP="002B5D9A">
            <w:pPr>
              <w:pStyle w:val="TextoTablas"/>
            </w:pPr>
            <w:r w:rsidRPr="000A6412">
              <w:t>El vendedor informa al cliente</w:t>
            </w:r>
          </w:p>
        </w:tc>
        <w:tc>
          <w:tcPr>
            <w:tcW w:w="2835" w:type="dxa"/>
          </w:tcPr>
          <w:p w14:paraId="0F0D2276" w14:textId="024C5F18" w:rsidR="006356D2" w:rsidRPr="00C81F39" w:rsidRDefault="006356D2" w:rsidP="002B5D9A">
            <w:pPr>
              <w:pStyle w:val="TextoTablas"/>
            </w:pPr>
            <w:r w:rsidRPr="000A6412">
              <w:t>Catálogo y tarifa de precios</w:t>
            </w:r>
          </w:p>
        </w:tc>
        <w:tc>
          <w:tcPr>
            <w:tcW w:w="1843" w:type="dxa"/>
          </w:tcPr>
          <w:p w14:paraId="05EFC184" w14:textId="6D8C7563" w:rsidR="006356D2" w:rsidRPr="00C81F39" w:rsidRDefault="006356D2" w:rsidP="002B5D9A">
            <w:pPr>
              <w:pStyle w:val="TextoTablas"/>
            </w:pPr>
            <w:r w:rsidRPr="000A6412">
              <w:t>Vendedor</w:t>
            </w:r>
          </w:p>
        </w:tc>
        <w:tc>
          <w:tcPr>
            <w:tcW w:w="3417" w:type="dxa"/>
          </w:tcPr>
          <w:p w14:paraId="59DFA4B7" w14:textId="408040C4" w:rsidR="006356D2" w:rsidRPr="00EE3D1E" w:rsidRDefault="006356D2" w:rsidP="002B5D9A">
            <w:pPr>
              <w:pStyle w:val="TextoTablas"/>
            </w:pPr>
            <w:r w:rsidRPr="000A6412">
              <w:t>Comprador</w:t>
            </w:r>
          </w:p>
        </w:tc>
      </w:tr>
      <w:tr w:rsidR="006356D2" w:rsidRPr="00EE3D1E" w14:paraId="46626D87" w14:textId="77777777" w:rsidTr="002B5D9A">
        <w:trPr>
          <w:cnfStyle w:val="000000100000" w:firstRow="0" w:lastRow="0" w:firstColumn="0" w:lastColumn="0" w:oddVBand="0" w:evenVBand="0" w:oddHBand="1" w:evenHBand="0" w:firstRowFirstColumn="0" w:firstRowLastColumn="0" w:lastRowFirstColumn="0" w:lastRowLastColumn="0"/>
        </w:trPr>
        <w:tc>
          <w:tcPr>
            <w:tcW w:w="1980" w:type="dxa"/>
          </w:tcPr>
          <w:p w14:paraId="4DE2EFC2" w14:textId="2C2C4108" w:rsidR="006356D2" w:rsidRPr="0062778C" w:rsidRDefault="006356D2" w:rsidP="002B5D9A">
            <w:pPr>
              <w:pStyle w:val="TextoTablas"/>
            </w:pPr>
            <w:r w:rsidRPr="006356D2">
              <w:t>El comprador pide productos</w:t>
            </w:r>
          </w:p>
        </w:tc>
        <w:tc>
          <w:tcPr>
            <w:tcW w:w="2835" w:type="dxa"/>
          </w:tcPr>
          <w:p w14:paraId="59F0EDCC" w14:textId="77777777" w:rsidR="006356D2" w:rsidRDefault="006356D2" w:rsidP="002B5D9A">
            <w:pPr>
              <w:pStyle w:val="TextoTablas"/>
            </w:pPr>
            <w:r w:rsidRPr="00736BB6">
              <w:t>Pedido</w:t>
            </w:r>
          </w:p>
          <w:p w14:paraId="1614B86D" w14:textId="63D05C25" w:rsidR="006356D2" w:rsidRPr="0062778C" w:rsidRDefault="006356D2" w:rsidP="002B5D9A">
            <w:pPr>
              <w:pStyle w:val="TextoTablas"/>
            </w:pPr>
            <w:r>
              <w:t>Aceptación de pedido</w:t>
            </w:r>
          </w:p>
        </w:tc>
        <w:tc>
          <w:tcPr>
            <w:tcW w:w="1843" w:type="dxa"/>
          </w:tcPr>
          <w:p w14:paraId="04900E94" w14:textId="77777777" w:rsidR="006356D2" w:rsidRDefault="006356D2" w:rsidP="002B5D9A">
            <w:pPr>
              <w:pStyle w:val="TextoTablas"/>
            </w:pPr>
            <w:r w:rsidRPr="00736BB6">
              <w:t>Vendedor</w:t>
            </w:r>
          </w:p>
          <w:p w14:paraId="33F3E3FF" w14:textId="71696957" w:rsidR="006356D2" w:rsidRPr="0062778C" w:rsidRDefault="006356D2" w:rsidP="002B5D9A">
            <w:pPr>
              <w:pStyle w:val="TextoTablas"/>
            </w:pPr>
            <w:r>
              <w:t>Vendedor</w:t>
            </w:r>
          </w:p>
        </w:tc>
        <w:tc>
          <w:tcPr>
            <w:tcW w:w="3417" w:type="dxa"/>
          </w:tcPr>
          <w:p w14:paraId="02FF625A" w14:textId="77777777" w:rsidR="006356D2" w:rsidRDefault="006356D2" w:rsidP="002B5D9A">
            <w:pPr>
              <w:pStyle w:val="TextoTablas"/>
            </w:pPr>
            <w:r w:rsidRPr="00736BB6">
              <w:t>Comprador</w:t>
            </w:r>
          </w:p>
          <w:p w14:paraId="2E7E8288" w14:textId="316BF546" w:rsidR="006356D2" w:rsidRPr="00EE3D1E" w:rsidRDefault="006356D2" w:rsidP="002B5D9A">
            <w:pPr>
              <w:pStyle w:val="TextoTablas"/>
            </w:pPr>
            <w:r>
              <w:t>Comprador</w:t>
            </w:r>
          </w:p>
        </w:tc>
      </w:tr>
      <w:tr w:rsidR="006356D2" w:rsidRPr="00EE3D1E" w14:paraId="2A706D52" w14:textId="77777777" w:rsidTr="002B5D9A">
        <w:trPr>
          <w:trHeight w:val="3101"/>
        </w:trPr>
        <w:tc>
          <w:tcPr>
            <w:tcW w:w="1980" w:type="dxa"/>
          </w:tcPr>
          <w:p w14:paraId="1B0C48EC" w14:textId="3E5DA0AD" w:rsidR="006356D2" w:rsidRPr="0062778C" w:rsidRDefault="006356D2" w:rsidP="002B5D9A">
            <w:pPr>
              <w:pStyle w:val="TextoTablas"/>
            </w:pPr>
            <w:r w:rsidRPr="006356D2">
              <w:t>El vendedor envía la mercancía</w:t>
            </w:r>
          </w:p>
        </w:tc>
        <w:tc>
          <w:tcPr>
            <w:tcW w:w="2835" w:type="dxa"/>
          </w:tcPr>
          <w:p w14:paraId="5F2C1841" w14:textId="77777777" w:rsidR="006356D2" w:rsidRDefault="006356D2" w:rsidP="002B5D9A">
            <w:pPr>
              <w:pStyle w:val="TextoTablas"/>
            </w:pPr>
            <w:r w:rsidRPr="00F67050">
              <w:t>Albarán</w:t>
            </w:r>
          </w:p>
          <w:p w14:paraId="2ED39C5B" w14:textId="77777777" w:rsidR="006356D2" w:rsidRDefault="006356D2" w:rsidP="002B5D9A">
            <w:pPr>
              <w:pStyle w:val="TextoTablas"/>
            </w:pPr>
            <w:r w:rsidRPr="006356D2">
              <w:t>Nota de gastos</w:t>
            </w:r>
            <w:r w:rsidRPr="006356D2">
              <w:tab/>
            </w:r>
          </w:p>
          <w:p w14:paraId="77F14484" w14:textId="77777777" w:rsidR="002B5D9A" w:rsidRDefault="002B5D9A" w:rsidP="002B5D9A">
            <w:pPr>
              <w:pStyle w:val="TextoTablas"/>
            </w:pPr>
            <w:r w:rsidRPr="002B5D9A">
              <w:t>Carta de portes</w:t>
            </w:r>
            <w:r w:rsidRPr="002B5D9A">
              <w:tab/>
            </w:r>
          </w:p>
          <w:p w14:paraId="41564713" w14:textId="031093B0" w:rsidR="002B5D9A" w:rsidRPr="006356D2" w:rsidRDefault="002B5D9A" w:rsidP="002B5D9A">
            <w:pPr>
              <w:pStyle w:val="TextoTablas"/>
            </w:pPr>
            <w:r w:rsidRPr="002B5D9A">
              <w:t>Póliza de seguros</w:t>
            </w:r>
          </w:p>
        </w:tc>
        <w:tc>
          <w:tcPr>
            <w:tcW w:w="1843" w:type="dxa"/>
          </w:tcPr>
          <w:p w14:paraId="3B450284" w14:textId="77777777" w:rsidR="006356D2" w:rsidRDefault="006356D2" w:rsidP="002B5D9A">
            <w:pPr>
              <w:pStyle w:val="TextoTablas"/>
            </w:pPr>
            <w:r w:rsidRPr="00F67050">
              <w:t>Vendedor</w:t>
            </w:r>
          </w:p>
          <w:p w14:paraId="3C4E0CB0" w14:textId="77777777" w:rsidR="006356D2" w:rsidRDefault="006356D2" w:rsidP="002B5D9A">
            <w:pPr>
              <w:pStyle w:val="TextoTablas"/>
            </w:pPr>
            <w:r w:rsidRPr="006356D2">
              <w:t>Transportista</w:t>
            </w:r>
          </w:p>
          <w:p w14:paraId="1D9F808F" w14:textId="77777777" w:rsidR="002B5D9A" w:rsidRDefault="002B5D9A" w:rsidP="002B5D9A">
            <w:pPr>
              <w:pStyle w:val="TextoTablas"/>
            </w:pPr>
            <w:r w:rsidRPr="002B5D9A">
              <w:t>Aseguradora</w:t>
            </w:r>
          </w:p>
          <w:p w14:paraId="25F171DE" w14:textId="4BB91AAA" w:rsidR="002B5D9A" w:rsidRPr="0062778C" w:rsidRDefault="002B5D9A" w:rsidP="002B5D9A">
            <w:pPr>
              <w:pStyle w:val="TextoTablas"/>
            </w:pPr>
            <w:r w:rsidRPr="002B5D9A">
              <w:t>Vendedor</w:t>
            </w:r>
          </w:p>
        </w:tc>
        <w:tc>
          <w:tcPr>
            <w:tcW w:w="3417" w:type="dxa"/>
          </w:tcPr>
          <w:p w14:paraId="5FB0EAD1" w14:textId="77777777" w:rsidR="006356D2" w:rsidRDefault="006356D2" w:rsidP="002B5D9A">
            <w:pPr>
              <w:pStyle w:val="TextoTablas"/>
            </w:pPr>
            <w:r w:rsidRPr="00F67050">
              <w:t>Comprador</w:t>
            </w:r>
          </w:p>
          <w:p w14:paraId="23F94B7F" w14:textId="77777777" w:rsidR="006356D2" w:rsidRDefault="006356D2" w:rsidP="002B5D9A">
            <w:pPr>
              <w:pStyle w:val="TextoTablas"/>
            </w:pPr>
            <w:r w:rsidRPr="006356D2">
              <w:t>Vendedor / Comprador</w:t>
            </w:r>
          </w:p>
          <w:p w14:paraId="296DF854" w14:textId="77777777" w:rsidR="002B5D9A" w:rsidRDefault="002B5D9A" w:rsidP="002B5D9A">
            <w:pPr>
              <w:pStyle w:val="TextoTablas"/>
            </w:pPr>
            <w:r w:rsidRPr="002B5D9A">
              <w:t>Vendedor / Comprador</w:t>
            </w:r>
          </w:p>
          <w:p w14:paraId="3AAA183B" w14:textId="50D52A17" w:rsidR="002B5D9A" w:rsidRPr="006356D2" w:rsidRDefault="002B5D9A" w:rsidP="002B5D9A">
            <w:pPr>
              <w:pStyle w:val="TextoTablas"/>
            </w:pPr>
            <w:r w:rsidRPr="002B5D9A">
              <w:t>Comprador</w:t>
            </w:r>
          </w:p>
        </w:tc>
      </w:tr>
      <w:tr w:rsidR="002B5D9A" w:rsidRPr="00EE3D1E" w14:paraId="7CDFB962" w14:textId="77777777" w:rsidTr="002B5D9A">
        <w:trPr>
          <w:cnfStyle w:val="000000100000" w:firstRow="0" w:lastRow="0" w:firstColumn="0" w:lastColumn="0" w:oddVBand="0" w:evenVBand="0" w:oddHBand="1" w:evenHBand="0" w:firstRowFirstColumn="0" w:firstRowLastColumn="0" w:lastRowFirstColumn="0" w:lastRowLastColumn="0"/>
        </w:trPr>
        <w:tc>
          <w:tcPr>
            <w:tcW w:w="1980" w:type="dxa"/>
          </w:tcPr>
          <w:p w14:paraId="0648858D" w14:textId="6F0213A0" w:rsidR="002B5D9A" w:rsidRPr="0062778C" w:rsidRDefault="002B5D9A" w:rsidP="002B5D9A">
            <w:pPr>
              <w:pStyle w:val="TextoTablas"/>
            </w:pPr>
            <w:r w:rsidRPr="002B5D9A">
              <w:t>El vendedor envía la mercancía</w:t>
            </w:r>
          </w:p>
        </w:tc>
        <w:tc>
          <w:tcPr>
            <w:tcW w:w="2835" w:type="dxa"/>
          </w:tcPr>
          <w:p w14:paraId="3532509E" w14:textId="77777777" w:rsidR="002B5D9A" w:rsidRDefault="002B5D9A" w:rsidP="002B5D9A">
            <w:pPr>
              <w:pStyle w:val="TextoTablas"/>
            </w:pPr>
            <w:r w:rsidRPr="008F413A">
              <w:t>Factura</w:t>
            </w:r>
          </w:p>
          <w:p w14:paraId="425F5FB4" w14:textId="77777777" w:rsidR="002B5D9A" w:rsidRDefault="002B5D9A" w:rsidP="002B5D9A">
            <w:pPr>
              <w:pStyle w:val="TextoTablas"/>
            </w:pPr>
            <w:r w:rsidRPr="002B5D9A">
              <w:t>Recibo</w:t>
            </w:r>
            <w:r w:rsidRPr="002B5D9A">
              <w:tab/>
            </w:r>
          </w:p>
          <w:p w14:paraId="66F3F1AA" w14:textId="378AE445" w:rsidR="002B5D9A" w:rsidRDefault="002B5D9A" w:rsidP="002B5D9A">
            <w:pPr>
              <w:pStyle w:val="TextoTablas"/>
            </w:pPr>
            <w:r>
              <w:t>Letra de cambio</w:t>
            </w:r>
          </w:p>
          <w:p w14:paraId="4FDC18BD" w14:textId="77777777" w:rsidR="002B5D9A" w:rsidRDefault="002B5D9A" w:rsidP="002B5D9A">
            <w:pPr>
              <w:pStyle w:val="TextoTablas"/>
            </w:pPr>
            <w:r>
              <w:t>Cheque</w:t>
            </w:r>
          </w:p>
          <w:p w14:paraId="27381D4F" w14:textId="4C63DBD0" w:rsidR="002B5D9A" w:rsidRPr="0062778C" w:rsidRDefault="002B5D9A" w:rsidP="002B5D9A">
            <w:pPr>
              <w:pStyle w:val="TextoTablas"/>
            </w:pPr>
            <w:r>
              <w:t>Pagaré</w:t>
            </w:r>
          </w:p>
        </w:tc>
        <w:tc>
          <w:tcPr>
            <w:tcW w:w="1843" w:type="dxa"/>
          </w:tcPr>
          <w:p w14:paraId="61B78A99" w14:textId="77777777" w:rsidR="002B5D9A" w:rsidRDefault="002B5D9A" w:rsidP="002B5D9A">
            <w:pPr>
              <w:pStyle w:val="TextoTablas"/>
            </w:pPr>
            <w:r w:rsidRPr="008F413A">
              <w:t>Vendedor</w:t>
            </w:r>
          </w:p>
          <w:p w14:paraId="18D75D26" w14:textId="77777777" w:rsidR="002B5D9A" w:rsidRDefault="002B5D9A" w:rsidP="002B5D9A">
            <w:pPr>
              <w:pStyle w:val="TextoTablas"/>
            </w:pPr>
            <w:r w:rsidRPr="002B5D9A">
              <w:t>Vendedor</w:t>
            </w:r>
          </w:p>
          <w:p w14:paraId="247A512E" w14:textId="77777777" w:rsidR="002B5D9A" w:rsidRDefault="002B5D9A" w:rsidP="002B5D9A">
            <w:pPr>
              <w:pStyle w:val="TextoTablas"/>
            </w:pPr>
            <w:r>
              <w:t>Comprador</w:t>
            </w:r>
          </w:p>
          <w:p w14:paraId="22ACA1A9" w14:textId="77777777" w:rsidR="002B5D9A" w:rsidRDefault="002B5D9A" w:rsidP="002B5D9A">
            <w:pPr>
              <w:pStyle w:val="TextoTablas"/>
            </w:pPr>
            <w:r>
              <w:t>Comprador</w:t>
            </w:r>
          </w:p>
          <w:p w14:paraId="2EC9242F" w14:textId="2C4BB174" w:rsidR="002B5D9A" w:rsidRPr="002B5D9A" w:rsidRDefault="002B5D9A" w:rsidP="002B5D9A">
            <w:pPr>
              <w:pStyle w:val="TextoTablas"/>
            </w:pPr>
            <w:r>
              <w:t>Comprador</w:t>
            </w:r>
          </w:p>
        </w:tc>
        <w:tc>
          <w:tcPr>
            <w:tcW w:w="3417" w:type="dxa"/>
          </w:tcPr>
          <w:p w14:paraId="36F5F4FD" w14:textId="77777777" w:rsidR="002B5D9A" w:rsidRDefault="002B5D9A" w:rsidP="002B5D9A">
            <w:pPr>
              <w:pStyle w:val="TextoTablas"/>
            </w:pPr>
            <w:r w:rsidRPr="008F413A">
              <w:t>Comprador</w:t>
            </w:r>
          </w:p>
          <w:p w14:paraId="29D15972" w14:textId="77777777" w:rsidR="002B5D9A" w:rsidRDefault="002B5D9A" w:rsidP="002B5D9A">
            <w:pPr>
              <w:pStyle w:val="TextoTablas"/>
            </w:pPr>
            <w:r w:rsidRPr="002B5D9A">
              <w:t>Comprador</w:t>
            </w:r>
          </w:p>
          <w:p w14:paraId="7E7F6FA3" w14:textId="77777777" w:rsidR="002B5D9A" w:rsidRDefault="002B5D9A" w:rsidP="002B5D9A">
            <w:pPr>
              <w:pStyle w:val="TextoTablas"/>
            </w:pPr>
            <w:r>
              <w:t>Vendedor</w:t>
            </w:r>
          </w:p>
          <w:p w14:paraId="2D03C265" w14:textId="77777777" w:rsidR="002B5D9A" w:rsidRDefault="002B5D9A" w:rsidP="002B5D9A">
            <w:pPr>
              <w:pStyle w:val="TextoTablas"/>
            </w:pPr>
            <w:r>
              <w:t>Vendedor</w:t>
            </w:r>
          </w:p>
          <w:p w14:paraId="757DF9A9" w14:textId="50C7BD50" w:rsidR="002B5D9A" w:rsidRPr="002B5D9A" w:rsidRDefault="002B5D9A" w:rsidP="002B5D9A">
            <w:pPr>
              <w:pStyle w:val="TextoTablas"/>
            </w:pPr>
            <w:r>
              <w:t>Vendedor</w:t>
            </w:r>
          </w:p>
        </w:tc>
      </w:tr>
      <w:tr w:rsidR="002B5D9A" w:rsidRPr="00EE3D1E" w14:paraId="369618FB" w14:textId="77777777" w:rsidTr="002B5D9A">
        <w:tc>
          <w:tcPr>
            <w:tcW w:w="1980" w:type="dxa"/>
          </w:tcPr>
          <w:p w14:paraId="478568D9" w14:textId="01896BF4" w:rsidR="002B5D9A" w:rsidRPr="0062778C" w:rsidRDefault="002B5D9A" w:rsidP="002B5D9A">
            <w:pPr>
              <w:pStyle w:val="TextoTablas"/>
            </w:pPr>
            <w:r w:rsidRPr="00974DFC">
              <w:t>El vendedor liquida el IVA</w:t>
            </w:r>
          </w:p>
        </w:tc>
        <w:tc>
          <w:tcPr>
            <w:tcW w:w="2835" w:type="dxa"/>
          </w:tcPr>
          <w:p w14:paraId="6414252C" w14:textId="0FFF10D6" w:rsidR="002B5D9A" w:rsidRPr="0062778C" w:rsidRDefault="002B5D9A" w:rsidP="002B5D9A">
            <w:pPr>
              <w:pStyle w:val="TextoTablas"/>
            </w:pPr>
            <w:r w:rsidRPr="00974DFC">
              <w:t>Liquidaciones de IVA</w:t>
            </w:r>
          </w:p>
        </w:tc>
        <w:tc>
          <w:tcPr>
            <w:tcW w:w="1843" w:type="dxa"/>
          </w:tcPr>
          <w:p w14:paraId="73E2E8BD" w14:textId="4735A720" w:rsidR="002B5D9A" w:rsidRPr="0062778C" w:rsidRDefault="002B5D9A" w:rsidP="002B5D9A">
            <w:pPr>
              <w:pStyle w:val="TextoTablas"/>
            </w:pPr>
            <w:r w:rsidRPr="00974DFC">
              <w:t>Vendedor</w:t>
            </w:r>
          </w:p>
        </w:tc>
        <w:tc>
          <w:tcPr>
            <w:tcW w:w="3417" w:type="dxa"/>
          </w:tcPr>
          <w:p w14:paraId="6307A01B" w14:textId="7059639B" w:rsidR="002B5D9A" w:rsidRPr="00EE3D1E" w:rsidRDefault="002B5D9A" w:rsidP="002B5D9A">
            <w:pPr>
              <w:pStyle w:val="TextoTablas"/>
            </w:pPr>
            <w:r w:rsidRPr="00974DFC">
              <w:t>Hacienda pública</w:t>
            </w:r>
          </w:p>
        </w:tc>
      </w:tr>
    </w:tbl>
    <w:p w14:paraId="6E41FB52" w14:textId="7142EF62" w:rsidR="00BF5782" w:rsidRDefault="002B5D9A" w:rsidP="002B5D9A">
      <w:pPr>
        <w:jc w:val="center"/>
      </w:pPr>
      <w:r w:rsidRPr="002B5D9A">
        <w:t>Nota. Tomada de Lobato et al. (2010)</w:t>
      </w:r>
    </w:p>
    <w:p w14:paraId="2FE6722C" w14:textId="36B6D2D5" w:rsidR="002B5D9A" w:rsidRDefault="002B5D9A" w:rsidP="002B5D9A">
      <w:pPr>
        <w:jc w:val="center"/>
      </w:pPr>
    </w:p>
    <w:p w14:paraId="1EC30ED8" w14:textId="77777777" w:rsidR="002B5D9A" w:rsidRDefault="002B5D9A" w:rsidP="002B5D9A">
      <w:pPr>
        <w:jc w:val="center"/>
      </w:pPr>
    </w:p>
    <w:p w14:paraId="2E3D4DF9" w14:textId="77777777" w:rsidR="002B5D9A" w:rsidRPr="002B5D9A" w:rsidRDefault="002B5D9A" w:rsidP="002B5D9A">
      <w:pPr>
        <w:rPr>
          <w:b/>
          <w:bCs/>
        </w:rPr>
      </w:pPr>
      <w:r w:rsidRPr="002B5D9A">
        <w:rPr>
          <w:b/>
          <w:bCs/>
        </w:rPr>
        <w:lastRenderedPageBreak/>
        <w:t>Proceso de una transacción comercial</w:t>
      </w:r>
    </w:p>
    <w:p w14:paraId="51356572" w14:textId="00E52180" w:rsidR="00BF5782" w:rsidRDefault="002B5D9A" w:rsidP="002B5D9A">
      <w:r>
        <w:t>El registro de una transacción comercial debe realizarse siguiendo los protocolos de la empresa, siendo preciso, cuidadoso y metódico. Este proceso involucra a los departamentos de contabilidad, ventas y otras áreas interesadas. Los documentos que respaldan la transacción son documentos financieros que sirven de soporte para la contabilidad, entre ellos cheques, tarjetas de crédito, tarjetas de débito y pagos por PSE.</w:t>
      </w:r>
    </w:p>
    <w:p w14:paraId="5AF90F6F" w14:textId="77777777" w:rsidR="00E17ACD" w:rsidRPr="00E17ACD" w:rsidRDefault="00E17ACD" w:rsidP="00E17ACD">
      <w:pPr>
        <w:rPr>
          <w:b/>
          <w:bCs/>
        </w:rPr>
      </w:pPr>
      <w:r w:rsidRPr="00E17ACD">
        <w:rPr>
          <w:b/>
          <w:bCs/>
        </w:rPr>
        <w:t>Soportes que apoyan</w:t>
      </w:r>
    </w:p>
    <w:p w14:paraId="3E50815F" w14:textId="1FD1FCF4" w:rsidR="00BF5782" w:rsidRDefault="00E17ACD" w:rsidP="00E17ACD">
      <w:r>
        <w:t>El principal soporte de una transacción comercial, según las leyes de Colombia, es la factura. Esta es definida por el artículo 772 del Código de Comercio colombiano como un título valor que el vendedor o prestador del servicio puede librar y entregar o remitir al comprador o beneficiario del servicio. En Colombia, los contribuyentes obligados a emitir facturas son:</w:t>
      </w:r>
    </w:p>
    <w:p w14:paraId="7D668430" w14:textId="2C017D1A" w:rsidR="00BF5782" w:rsidRDefault="00E17ACD" w:rsidP="00420B43">
      <w:pPr>
        <w:pStyle w:val="Prrafodelista"/>
        <w:numPr>
          <w:ilvl w:val="0"/>
          <w:numId w:val="30"/>
        </w:numPr>
      </w:pPr>
      <w:r w:rsidRPr="00E17ACD">
        <w:t>Responsables del régimen común.</w:t>
      </w:r>
    </w:p>
    <w:p w14:paraId="5477C4CF" w14:textId="388AE560" w:rsidR="006356D2" w:rsidRDefault="00E17ACD" w:rsidP="00420B43">
      <w:pPr>
        <w:pStyle w:val="Prrafodelista"/>
        <w:numPr>
          <w:ilvl w:val="0"/>
          <w:numId w:val="30"/>
        </w:numPr>
      </w:pPr>
      <w:r w:rsidRPr="00E17ACD">
        <w:t>Los señalados por la Dirección de Impuestos y Aduanas Nacionales - DIAN, para declarar vía electrónica.</w:t>
      </w:r>
    </w:p>
    <w:p w14:paraId="7750D2BE" w14:textId="5B08D45B" w:rsidR="006356D2" w:rsidRDefault="00E17ACD" w:rsidP="00420B43">
      <w:pPr>
        <w:pStyle w:val="Prrafodelista"/>
        <w:numPr>
          <w:ilvl w:val="0"/>
          <w:numId w:val="30"/>
        </w:numPr>
      </w:pPr>
      <w:r w:rsidRPr="00E17ACD">
        <w:t>Los proveedores de tecnología, tipógrafos y litógrafos.</w:t>
      </w:r>
    </w:p>
    <w:p w14:paraId="24FAE384" w14:textId="5F36FF19" w:rsidR="006356D2" w:rsidRDefault="00E17ACD" w:rsidP="00420B43">
      <w:pPr>
        <w:pStyle w:val="Prrafodelista"/>
        <w:numPr>
          <w:ilvl w:val="0"/>
          <w:numId w:val="30"/>
        </w:numPr>
      </w:pPr>
      <w:r w:rsidRPr="00E17ACD">
        <w:t>Los responsables del impuesto al consumo.</w:t>
      </w:r>
    </w:p>
    <w:p w14:paraId="41447C91" w14:textId="77777777" w:rsidR="00E17ACD" w:rsidRPr="00E17ACD" w:rsidRDefault="00E17ACD" w:rsidP="00E17ACD">
      <w:r w:rsidRPr="00E17ACD">
        <w:t>Otros documentos que apoyan las transacciones comerciales son:</w:t>
      </w:r>
    </w:p>
    <w:p w14:paraId="7B6B8D08" w14:textId="77777777" w:rsidR="00E17ACD" w:rsidRPr="00E17ACD" w:rsidRDefault="00E17ACD" w:rsidP="00420B43">
      <w:pPr>
        <w:pStyle w:val="Prrafodelista"/>
        <w:numPr>
          <w:ilvl w:val="0"/>
          <w:numId w:val="31"/>
        </w:numPr>
      </w:pPr>
      <w:r w:rsidRPr="00E17ACD">
        <w:t>Propuesta comercial.</w:t>
      </w:r>
    </w:p>
    <w:p w14:paraId="680E5B3F" w14:textId="77777777" w:rsidR="00E17ACD" w:rsidRPr="00E17ACD" w:rsidRDefault="00E17ACD" w:rsidP="00420B43">
      <w:pPr>
        <w:pStyle w:val="Prrafodelista"/>
        <w:numPr>
          <w:ilvl w:val="0"/>
          <w:numId w:val="31"/>
        </w:numPr>
      </w:pPr>
      <w:r w:rsidRPr="00E17ACD">
        <w:t>Lista de precios.</w:t>
      </w:r>
    </w:p>
    <w:p w14:paraId="09CF7D18" w14:textId="77777777" w:rsidR="00E17ACD" w:rsidRPr="00E17ACD" w:rsidRDefault="00E17ACD" w:rsidP="00420B43">
      <w:pPr>
        <w:pStyle w:val="Prrafodelista"/>
        <w:numPr>
          <w:ilvl w:val="0"/>
          <w:numId w:val="31"/>
        </w:numPr>
      </w:pPr>
      <w:r w:rsidRPr="00E17ACD">
        <w:t>La orden de pedido.</w:t>
      </w:r>
    </w:p>
    <w:p w14:paraId="77FEC932" w14:textId="77777777" w:rsidR="00E17ACD" w:rsidRPr="00E17ACD" w:rsidRDefault="00E17ACD" w:rsidP="00420B43">
      <w:pPr>
        <w:pStyle w:val="Prrafodelista"/>
        <w:numPr>
          <w:ilvl w:val="0"/>
          <w:numId w:val="31"/>
        </w:numPr>
      </w:pPr>
      <w:r w:rsidRPr="00E17ACD">
        <w:t>La remisión de la mercancía.</w:t>
      </w:r>
    </w:p>
    <w:p w14:paraId="04798E4F" w14:textId="77777777" w:rsidR="00E17ACD" w:rsidRPr="00E17ACD" w:rsidRDefault="00E17ACD" w:rsidP="00420B43">
      <w:pPr>
        <w:pStyle w:val="Prrafodelista"/>
        <w:numPr>
          <w:ilvl w:val="0"/>
          <w:numId w:val="31"/>
        </w:numPr>
      </w:pPr>
      <w:r w:rsidRPr="00E17ACD">
        <w:lastRenderedPageBreak/>
        <w:t>Pólizas de seguros.</w:t>
      </w:r>
    </w:p>
    <w:p w14:paraId="46552C03" w14:textId="77777777" w:rsidR="00E17ACD" w:rsidRPr="00E17ACD" w:rsidRDefault="00E17ACD" w:rsidP="00420B43">
      <w:pPr>
        <w:pStyle w:val="Prrafodelista"/>
        <w:numPr>
          <w:ilvl w:val="0"/>
          <w:numId w:val="31"/>
        </w:numPr>
      </w:pPr>
      <w:r w:rsidRPr="00E17ACD">
        <w:t>La orden de cargue.</w:t>
      </w:r>
    </w:p>
    <w:p w14:paraId="4C865B96" w14:textId="77777777" w:rsidR="00E17ACD" w:rsidRPr="00E17ACD" w:rsidRDefault="00E17ACD" w:rsidP="00420B43">
      <w:pPr>
        <w:pStyle w:val="Prrafodelista"/>
        <w:numPr>
          <w:ilvl w:val="0"/>
          <w:numId w:val="31"/>
        </w:numPr>
      </w:pPr>
      <w:r w:rsidRPr="00E17ACD">
        <w:t>Notas débitos.</w:t>
      </w:r>
    </w:p>
    <w:p w14:paraId="597463EE" w14:textId="77777777" w:rsidR="00E17ACD" w:rsidRPr="00E17ACD" w:rsidRDefault="00E17ACD" w:rsidP="00420B43">
      <w:pPr>
        <w:pStyle w:val="Prrafodelista"/>
        <w:numPr>
          <w:ilvl w:val="0"/>
          <w:numId w:val="31"/>
        </w:numPr>
      </w:pPr>
      <w:r w:rsidRPr="00E17ACD">
        <w:t>Notas créditos.</w:t>
      </w:r>
    </w:p>
    <w:p w14:paraId="612A8484" w14:textId="77777777" w:rsidR="00E17ACD" w:rsidRPr="00E17ACD" w:rsidRDefault="00E17ACD" w:rsidP="00420B43">
      <w:pPr>
        <w:pStyle w:val="Prrafodelista"/>
        <w:numPr>
          <w:ilvl w:val="0"/>
          <w:numId w:val="31"/>
        </w:numPr>
      </w:pPr>
      <w:r w:rsidRPr="00E17ACD">
        <w:t>Factura.</w:t>
      </w:r>
    </w:p>
    <w:p w14:paraId="372A9ABD" w14:textId="77777777" w:rsidR="00E17ACD" w:rsidRPr="00E17ACD" w:rsidRDefault="00E17ACD" w:rsidP="00420B43">
      <w:pPr>
        <w:pStyle w:val="Prrafodelista"/>
        <w:numPr>
          <w:ilvl w:val="0"/>
          <w:numId w:val="31"/>
        </w:numPr>
      </w:pPr>
      <w:r w:rsidRPr="00E17ACD">
        <w:t>Factura electrónica.</w:t>
      </w:r>
    </w:p>
    <w:p w14:paraId="432FD595" w14:textId="77777777" w:rsidR="00E17ACD" w:rsidRPr="00E17ACD" w:rsidRDefault="00E17ACD" w:rsidP="00E17ACD">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1" w:name="_Toc183595313"/>
      <w:bookmarkStart w:id="12" w:name="_Toc183595341"/>
      <w:bookmarkStart w:id="13" w:name="_Toc184054971"/>
      <w:bookmarkStart w:id="14" w:name="_Toc184055060"/>
      <w:bookmarkEnd w:id="11"/>
      <w:bookmarkEnd w:id="12"/>
      <w:bookmarkEnd w:id="13"/>
      <w:bookmarkEnd w:id="14"/>
    </w:p>
    <w:p w14:paraId="32FEFDE7" w14:textId="56B6F05C" w:rsidR="00E17ACD" w:rsidRPr="00E17ACD" w:rsidRDefault="00E17ACD" w:rsidP="00E17ACD">
      <w:pPr>
        <w:pStyle w:val="Ttulo2"/>
      </w:pPr>
      <w:bookmarkStart w:id="15" w:name="_Toc184055061"/>
      <w:r w:rsidRPr="00E17ACD">
        <w:t>Formas de pago</w:t>
      </w:r>
      <w:bookmarkEnd w:id="15"/>
    </w:p>
    <w:p w14:paraId="7B5F65B3" w14:textId="77777777" w:rsidR="00E17ACD" w:rsidRPr="00E17ACD" w:rsidRDefault="00E17ACD" w:rsidP="00E17ACD">
      <w:r w:rsidRPr="00E17ACD">
        <w:t>Según Lobato et al. (2010), las diversas formas para el pago en las transacciones comerciales son:</w:t>
      </w:r>
    </w:p>
    <w:p w14:paraId="15CD7B9E" w14:textId="77777777" w:rsidR="00E17ACD" w:rsidRPr="00E17ACD" w:rsidRDefault="00E17ACD" w:rsidP="00E17ACD">
      <w:pPr>
        <w:rPr>
          <w:b/>
          <w:bCs/>
        </w:rPr>
      </w:pPr>
      <w:r w:rsidRPr="00E17ACD">
        <w:rPr>
          <w:b/>
          <w:bCs/>
        </w:rPr>
        <w:t>De contado:</w:t>
      </w:r>
    </w:p>
    <w:p w14:paraId="070C0BFB" w14:textId="77777777" w:rsidR="00E17ACD" w:rsidRPr="00E17ACD" w:rsidRDefault="00E17ACD" w:rsidP="00420B43">
      <w:pPr>
        <w:pStyle w:val="Prrafodelista"/>
        <w:numPr>
          <w:ilvl w:val="0"/>
          <w:numId w:val="32"/>
        </w:numPr>
      </w:pPr>
      <w:r w:rsidRPr="00E17ACD">
        <w:t>Entrega de dinero en efectivo.</w:t>
      </w:r>
    </w:p>
    <w:p w14:paraId="74345CC5" w14:textId="77777777" w:rsidR="00E17ACD" w:rsidRPr="00E17ACD" w:rsidRDefault="00E17ACD" w:rsidP="00420B43">
      <w:pPr>
        <w:pStyle w:val="Prrafodelista"/>
        <w:numPr>
          <w:ilvl w:val="0"/>
          <w:numId w:val="32"/>
        </w:numPr>
      </w:pPr>
      <w:r w:rsidRPr="00E17ACD">
        <w:t>Domiciliación bancaria.</w:t>
      </w:r>
    </w:p>
    <w:p w14:paraId="17D7E170" w14:textId="77777777" w:rsidR="00E17ACD" w:rsidRPr="00E17ACD" w:rsidRDefault="00E17ACD" w:rsidP="00420B43">
      <w:pPr>
        <w:pStyle w:val="Prrafodelista"/>
        <w:numPr>
          <w:ilvl w:val="0"/>
          <w:numId w:val="32"/>
        </w:numPr>
      </w:pPr>
      <w:r w:rsidRPr="00E17ACD">
        <w:t>Ingreso en efectivo en cuenta corriente.</w:t>
      </w:r>
    </w:p>
    <w:p w14:paraId="4FF04081" w14:textId="77777777" w:rsidR="00E17ACD" w:rsidRPr="00E17ACD" w:rsidRDefault="00E17ACD" w:rsidP="00420B43">
      <w:pPr>
        <w:pStyle w:val="Prrafodelista"/>
        <w:numPr>
          <w:ilvl w:val="0"/>
          <w:numId w:val="32"/>
        </w:numPr>
      </w:pPr>
      <w:r w:rsidRPr="00E17ACD">
        <w:t>Cobro y pago a través del servicio de correos.</w:t>
      </w:r>
    </w:p>
    <w:p w14:paraId="4EE78541" w14:textId="77777777" w:rsidR="00E17ACD" w:rsidRPr="00E17ACD" w:rsidRDefault="00E17ACD" w:rsidP="00420B43">
      <w:pPr>
        <w:pStyle w:val="Prrafodelista"/>
        <w:numPr>
          <w:ilvl w:val="0"/>
          <w:numId w:val="32"/>
        </w:numPr>
      </w:pPr>
      <w:r w:rsidRPr="00E17ACD">
        <w:t>Transferencia bancaria.</w:t>
      </w:r>
    </w:p>
    <w:p w14:paraId="22EFFA23" w14:textId="77777777" w:rsidR="00E17ACD" w:rsidRPr="00E17ACD" w:rsidRDefault="00E17ACD" w:rsidP="00420B43">
      <w:pPr>
        <w:pStyle w:val="Prrafodelista"/>
        <w:numPr>
          <w:ilvl w:val="0"/>
          <w:numId w:val="32"/>
        </w:numPr>
      </w:pPr>
      <w:r w:rsidRPr="00E17ACD">
        <w:t>Medios electrónicos o pagos </w:t>
      </w:r>
      <w:r w:rsidRPr="00E17ACD">
        <w:rPr>
          <w:rStyle w:val="Extranjerismo"/>
        </w:rPr>
        <w:t>online</w:t>
      </w:r>
      <w:r w:rsidRPr="00E17ACD">
        <w:t>.</w:t>
      </w:r>
    </w:p>
    <w:p w14:paraId="6B5BDD4A" w14:textId="77777777" w:rsidR="00E17ACD" w:rsidRPr="00E17ACD" w:rsidRDefault="00E17ACD" w:rsidP="00420B43">
      <w:pPr>
        <w:pStyle w:val="Prrafodelista"/>
        <w:numPr>
          <w:ilvl w:val="0"/>
          <w:numId w:val="32"/>
        </w:numPr>
      </w:pPr>
      <w:r w:rsidRPr="00E17ACD">
        <w:t>Cheques.</w:t>
      </w:r>
    </w:p>
    <w:p w14:paraId="3E455226" w14:textId="77777777" w:rsidR="00E17ACD" w:rsidRPr="00E17ACD" w:rsidRDefault="00E17ACD" w:rsidP="00E17ACD">
      <w:pPr>
        <w:rPr>
          <w:b/>
          <w:bCs/>
        </w:rPr>
      </w:pPr>
      <w:r w:rsidRPr="00E17ACD">
        <w:rPr>
          <w:b/>
          <w:bCs/>
        </w:rPr>
        <w:t>A crédito:</w:t>
      </w:r>
    </w:p>
    <w:p w14:paraId="046D55CC" w14:textId="77777777" w:rsidR="00E17ACD" w:rsidRPr="00E17ACD" w:rsidRDefault="00E17ACD" w:rsidP="00420B43">
      <w:pPr>
        <w:pStyle w:val="Prrafodelista"/>
        <w:numPr>
          <w:ilvl w:val="0"/>
          <w:numId w:val="33"/>
        </w:numPr>
      </w:pPr>
      <w:r w:rsidRPr="00E17ACD">
        <w:t>Letra de cambio.</w:t>
      </w:r>
    </w:p>
    <w:p w14:paraId="71812C5A" w14:textId="77777777" w:rsidR="00E17ACD" w:rsidRPr="00E17ACD" w:rsidRDefault="00E17ACD" w:rsidP="00420B43">
      <w:pPr>
        <w:pStyle w:val="Prrafodelista"/>
        <w:numPr>
          <w:ilvl w:val="0"/>
          <w:numId w:val="33"/>
        </w:numPr>
      </w:pPr>
      <w:r w:rsidRPr="00E17ACD">
        <w:t>Pagaré.</w:t>
      </w:r>
    </w:p>
    <w:p w14:paraId="038F7036" w14:textId="77777777" w:rsidR="00E17ACD" w:rsidRPr="00E17ACD" w:rsidRDefault="00E17ACD" w:rsidP="00420B43">
      <w:pPr>
        <w:pStyle w:val="Prrafodelista"/>
        <w:numPr>
          <w:ilvl w:val="0"/>
          <w:numId w:val="33"/>
        </w:numPr>
      </w:pPr>
      <w:r w:rsidRPr="00E17ACD">
        <w:t>Tarjetas de créditos.</w:t>
      </w:r>
    </w:p>
    <w:p w14:paraId="6BB30A1C" w14:textId="4E97B4C1" w:rsidR="006356D2" w:rsidRDefault="006356D2" w:rsidP="008F4641"/>
    <w:p w14:paraId="66F91911" w14:textId="77777777" w:rsidR="00E17ACD" w:rsidRPr="00E17ACD" w:rsidRDefault="00E17ACD" w:rsidP="00E17ACD">
      <w:pPr>
        <w:pStyle w:val="Ttulo2"/>
      </w:pPr>
      <w:bookmarkStart w:id="16" w:name="_Toc184055062"/>
      <w:r w:rsidRPr="00E17ACD">
        <w:lastRenderedPageBreak/>
        <w:t>Documentos comerciales</w:t>
      </w:r>
      <w:bookmarkEnd w:id="16"/>
    </w:p>
    <w:p w14:paraId="7D437E75" w14:textId="77777777" w:rsidR="00E17ACD" w:rsidRPr="00E17ACD" w:rsidRDefault="00E17ACD" w:rsidP="00E17ACD">
      <w:r w:rsidRPr="00E17ACD">
        <w:t>Toda actividad mercantil está respaldada por documentos comerciales, que pueden ser físicos o digitales, de acuerdo con las normas establecidas por la ley. Estos documentos permiten a las personas y empresas tener un control de cada transacción realizada, sirviendo como prueba de las compras efectuadas. Se recomienda archivar o guardar los documentos comerciales por diez (10) años desde la fecha de emisión del documento.</w:t>
      </w:r>
    </w:p>
    <w:p w14:paraId="2157542E" w14:textId="77777777" w:rsidR="00E17ACD" w:rsidRPr="00E17ACD" w:rsidRDefault="00E17ACD" w:rsidP="00E17ACD">
      <w:r w:rsidRPr="00E17ACD">
        <w:t>Su importancia radica en las siguientes propiedades:</w:t>
      </w:r>
    </w:p>
    <w:p w14:paraId="2E451DFD" w14:textId="77777777" w:rsidR="00E17ACD" w:rsidRPr="00E17ACD" w:rsidRDefault="00E17ACD" w:rsidP="00420B43">
      <w:pPr>
        <w:pStyle w:val="Prrafodelista"/>
        <w:numPr>
          <w:ilvl w:val="0"/>
          <w:numId w:val="34"/>
        </w:numPr>
      </w:pPr>
      <w:r w:rsidRPr="00E17ACD">
        <w:t>Registro de la relación jurídica de la transacción con derechos y obligaciones.</w:t>
      </w:r>
    </w:p>
    <w:p w14:paraId="2C9C2C02" w14:textId="77777777" w:rsidR="00E17ACD" w:rsidRPr="00E17ACD" w:rsidRDefault="00E17ACD" w:rsidP="00420B43">
      <w:pPr>
        <w:pStyle w:val="Prrafodelista"/>
        <w:numPr>
          <w:ilvl w:val="0"/>
          <w:numId w:val="34"/>
        </w:numPr>
      </w:pPr>
      <w:r w:rsidRPr="00E17ACD">
        <w:t>Medio de prueba de la transacción de comercio realizada.</w:t>
      </w:r>
    </w:p>
    <w:p w14:paraId="7E510BEF" w14:textId="77777777" w:rsidR="00E17ACD" w:rsidRPr="00E17ACD" w:rsidRDefault="00E17ACD" w:rsidP="00420B43">
      <w:pPr>
        <w:pStyle w:val="Prrafodelista"/>
        <w:numPr>
          <w:ilvl w:val="0"/>
          <w:numId w:val="34"/>
        </w:numPr>
      </w:pPr>
      <w:r w:rsidRPr="00E17ACD">
        <w:t>A través de ellos se inicia el registro de las operaciones contables.</w:t>
      </w:r>
    </w:p>
    <w:p w14:paraId="0643CD68" w14:textId="77777777" w:rsidR="00E17ACD" w:rsidRPr="00E17ACD" w:rsidRDefault="00E17ACD" w:rsidP="00420B43">
      <w:pPr>
        <w:pStyle w:val="Prrafodelista"/>
        <w:numPr>
          <w:ilvl w:val="0"/>
          <w:numId w:val="34"/>
        </w:numPr>
      </w:pPr>
      <w:r w:rsidRPr="00E17ACD">
        <w:t>Permiten el control de las operaciones practicadas por la empresa (GestioPolis.com Experto, 2020).</w:t>
      </w:r>
    </w:p>
    <w:p w14:paraId="2CFE2F33" w14:textId="042691A6" w:rsidR="006356D2" w:rsidRDefault="00E17ACD" w:rsidP="008F4641">
      <w:r w:rsidRPr="00E17ACD">
        <w:t>Es así como estos documentos tienen la siguiente clasificación según GestioPolis.com Experto (2020):</w:t>
      </w:r>
    </w:p>
    <w:p w14:paraId="1D461594" w14:textId="77777777" w:rsidR="00E17ACD" w:rsidRPr="00E17ACD" w:rsidRDefault="00E17ACD" w:rsidP="00E17ACD">
      <w:pPr>
        <w:rPr>
          <w:b/>
          <w:bCs/>
        </w:rPr>
      </w:pPr>
      <w:r w:rsidRPr="00E17ACD">
        <w:rPr>
          <w:b/>
          <w:bCs/>
        </w:rPr>
        <w:t>Documentos comerciales negociables</w:t>
      </w:r>
    </w:p>
    <w:p w14:paraId="24B6835E" w14:textId="1FB7C084" w:rsidR="00E17ACD" w:rsidRDefault="00E17ACD" w:rsidP="00E17ACD">
      <w:r w:rsidRPr="00E17ACD">
        <w:t>Se pueden convertir en flujo de caja o efectivo. Normalmente el poseedor puede realizar transacciones soportados en esos documentos. Como caso de ejemplo: pagaré, cheque, la letra de cambio, la libranza, la factura cambiaria u otro documento con estas características.</w:t>
      </w:r>
    </w:p>
    <w:p w14:paraId="676150A2" w14:textId="77777777" w:rsidR="00E17ACD" w:rsidRPr="00E17ACD" w:rsidRDefault="00E17ACD" w:rsidP="00E17ACD"/>
    <w:p w14:paraId="1CB2AEA5" w14:textId="77777777" w:rsidR="00E17ACD" w:rsidRPr="00E17ACD" w:rsidRDefault="00E17ACD" w:rsidP="00E17ACD">
      <w:pPr>
        <w:rPr>
          <w:b/>
          <w:bCs/>
        </w:rPr>
      </w:pPr>
      <w:r w:rsidRPr="00E17ACD">
        <w:rPr>
          <w:b/>
          <w:bCs/>
        </w:rPr>
        <w:lastRenderedPageBreak/>
        <w:t>Documentos comerciales no negociables</w:t>
      </w:r>
    </w:p>
    <w:p w14:paraId="0DE2A5D1" w14:textId="77777777" w:rsidR="00E17ACD" w:rsidRPr="00E17ACD" w:rsidRDefault="00E17ACD" w:rsidP="00E17ACD">
      <w:r w:rsidRPr="00E17ACD">
        <w:t>Sirven de soporte a la transacción realizada, el poseedor no puede realizar transacciones con ellos, y son: la cotización, el pedido, la remisión, la factura, el recibo de caja, el comprobante de pago, el recibo de consignación y las notas débito y crédito.</w:t>
      </w:r>
    </w:p>
    <w:p w14:paraId="257D453F" w14:textId="648F5F88" w:rsidR="00E17ACD" w:rsidRPr="00E17ACD" w:rsidRDefault="00E17ACD" w:rsidP="00420B43">
      <w:pPr>
        <w:pStyle w:val="Prrafodelista"/>
        <w:numPr>
          <w:ilvl w:val="0"/>
          <w:numId w:val="36"/>
        </w:numPr>
        <w:rPr>
          <w:b/>
          <w:bCs/>
        </w:rPr>
      </w:pPr>
      <w:r w:rsidRPr="00E17ACD">
        <w:rPr>
          <w:b/>
          <w:bCs/>
        </w:rPr>
        <w:t>Documentos privados</w:t>
      </w:r>
    </w:p>
    <w:p w14:paraId="7793D11F" w14:textId="77777777" w:rsidR="00E17ACD" w:rsidRDefault="00E17ACD" w:rsidP="00E17ACD">
      <w:pPr>
        <w:ind w:left="1416" w:firstLine="0"/>
      </w:pPr>
      <w:r w:rsidRPr="00E17ACD">
        <w:t>Son los suscritos entre las partes sin intervención de notarios, jueces o funcionarios.</w:t>
      </w:r>
    </w:p>
    <w:p w14:paraId="1F55C744" w14:textId="535CFCA4" w:rsidR="00E17ACD" w:rsidRPr="00E17ACD" w:rsidRDefault="00E17ACD" w:rsidP="00420B43">
      <w:pPr>
        <w:pStyle w:val="Prrafodelista"/>
        <w:numPr>
          <w:ilvl w:val="0"/>
          <w:numId w:val="36"/>
        </w:numPr>
      </w:pPr>
      <w:r w:rsidRPr="00E17ACD">
        <w:rPr>
          <w:b/>
          <w:bCs/>
        </w:rPr>
        <w:t>Documentos públicos</w:t>
      </w:r>
    </w:p>
    <w:p w14:paraId="38CA4176" w14:textId="591E4B70" w:rsidR="00E17ACD" w:rsidRDefault="00E17ACD" w:rsidP="00E17ACD">
      <w:pPr>
        <w:pStyle w:val="Prrafodelista"/>
        <w:ind w:left="1429" w:firstLine="0"/>
      </w:pPr>
      <w:r w:rsidRPr="00E17ACD">
        <w:t>Son los realizados por los notarios o funcionarios judiciales.</w:t>
      </w:r>
    </w:p>
    <w:p w14:paraId="7A40F9A6" w14:textId="77777777" w:rsidR="00E17ACD" w:rsidRPr="00E17ACD" w:rsidRDefault="00E17ACD" w:rsidP="00E17ACD">
      <w:pPr>
        <w:pStyle w:val="Prrafodelista"/>
        <w:ind w:left="1429" w:firstLine="0"/>
      </w:pPr>
    </w:p>
    <w:p w14:paraId="2562C9E6" w14:textId="77777777" w:rsidR="00E17ACD" w:rsidRPr="00E17ACD" w:rsidRDefault="00E17ACD" w:rsidP="00420B43">
      <w:pPr>
        <w:pStyle w:val="Prrafodelista"/>
        <w:numPr>
          <w:ilvl w:val="0"/>
          <w:numId w:val="35"/>
        </w:numPr>
        <w:rPr>
          <w:b/>
          <w:bCs/>
        </w:rPr>
      </w:pPr>
      <w:r w:rsidRPr="00E17ACD">
        <w:rPr>
          <w:b/>
          <w:bCs/>
        </w:rPr>
        <w:t>Documentos informativos</w:t>
      </w:r>
    </w:p>
    <w:p w14:paraId="59E8387F" w14:textId="29B66013" w:rsidR="00E17ACD" w:rsidRDefault="00E17ACD" w:rsidP="00E17ACD">
      <w:pPr>
        <w:pStyle w:val="Prrafodelista"/>
        <w:ind w:left="1429" w:firstLine="0"/>
      </w:pPr>
      <w:r w:rsidRPr="00E17ACD">
        <w:t>Aquellos que suministran información sobre el estado de la mercancía y sus generalidades como su valor, condiciones de pago, entre otros.</w:t>
      </w:r>
    </w:p>
    <w:p w14:paraId="54907BAA" w14:textId="77777777" w:rsidR="00E17ACD" w:rsidRPr="00E17ACD" w:rsidRDefault="00E17ACD" w:rsidP="00E17ACD">
      <w:pPr>
        <w:pStyle w:val="Prrafodelista"/>
        <w:ind w:left="1429" w:firstLine="0"/>
      </w:pPr>
    </w:p>
    <w:p w14:paraId="6B51742D" w14:textId="77777777" w:rsidR="00E17ACD" w:rsidRPr="00E17ACD" w:rsidRDefault="00E17ACD" w:rsidP="00420B43">
      <w:pPr>
        <w:pStyle w:val="Prrafodelista"/>
        <w:numPr>
          <w:ilvl w:val="0"/>
          <w:numId w:val="35"/>
        </w:numPr>
        <w:rPr>
          <w:b/>
          <w:bCs/>
        </w:rPr>
      </w:pPr>
      <w:r w:rsidRPr="00E17ACD">
        <w:rPr>
          <w:b/>
          <w:bCs/>
        </w:rPr>
        <w:t>Documentos de soporte</w:t>
      </w:r>
    </w:p>
    <w:p w14:paraId="2EE2CCAC" w14:textId="77777777" w:rsidR="00E17ACD" w:rsidRPr="00E17ACD" w:rsidRDefault="00E17ACD" w:rsidP="00E17ACD">
      <w:pPr>
        <w:pStyle w:val="Prrafodelista"/>
        <w:ind w:left="1429" w:firstLine="0"/>
      </w:pPr>
      <w:r w:rsidRPr="00E17ACD">
        <w:t>Son utilizados como prueba de una acción realizada y para pagar o respaldar una obligación monetaria.</w:t>
      </w:r>
    </w:p>
    <w:p w14:paraId="11B2241E" w14:textId="77777777" w:rsidR="00E17ACD" w:rsidRDefault="00E17ACD" w:rsidP="00E17ACD">
      <w:pPr>
        <w:pStyle w:val="Ttulo2"/>
      </w:pPr>
      <w:bookmarkStart w:id="17" w:name="_Toc184055063"/>
      <w:r>
        <w:t>Condiciones comerciales</w:t>
      </w:r>
      <w:bookmarkEnd w:id="17"/>
    </w:p>
    <w:p w14:paraId="7A2053C8" w14:textId="77777777" w:rsidR="00E17ACD" w:rsidRDefault="00E17ACD" w:rsidP="00E17ACD">
      <w:r>
        <w:t>Cuando se está en el proceso de la venta, entre el vendedor y el cliente, dependiendo el nivel o complejidad de la negociación, se definirán unos acuerdos, procedimientos y normas siguiendo la ley vigente que guiarán las futuras transacciones comerciales.</w:t>
      </w:r>
    </w:p>
    <w:p w14:paraId="453B2B66" w14:textId="77777777" w:rsidR="00E17ACD" w:rsidRDefault="00E17ACD" w:rsidP="00E17ACD"/>
    <w:p w14:paraId="06A995CD" w14:textId="09FCB8C2" w:rsidR="006356D2" w:rsidRDefault="00E17ACD" w:rsidP="00E17ACD">
      <w:r>
        <w:lastRenderedPageBreak/>
        <w:t>Estas condiciones comerciales entre la empresa o vendedor y cliente o comprador, que guiarán las relaciones pueden ser:</w:t>
      </w:r>
    </w:p>
    <w:p w14:paraId="31464B17" w14:textId="77777777" w:rsidR="00E17ACD" w:rsidRPr="00E17ACD" w:rsidRDefault="00E17ACD" w:rsidP="00420B43">
      <w:pPr>
        <w:pStyle w:val="Prrafodelista"/>
        <w:numPr>
          <w:ilvl w:val="0"/>
          <w:numId w:val="37"/>
        </w:numPr>
        <w:rPr>
          <w:b/>
          <w:bCs/>
        </w:rPr>
      </w:pPr>
      <w:r w:rsidRPr="00E17ACD">
        <w:rPr>
          <w:b/>
          <w:bCs/>
        </w:rPr>
        <w:t>Los pedidos.</w:t>
      </w:r>
    </w:p>
    <w:p w14:paraId="70BB8F03" w14:textId="77777777" w:rsidR="00E17ACD" w:rsidRDefault="00E17ACD" w:rsidP="00E17ACD">
      <w:pPr>
        <w:pStyle w:val="Prrafodelista"/>
        <w:ind w:left="2138" w:firstLine="0"/>
      </w:pPr>
      <w:r>
        <w:t>Se fijará cómo será aceptado el pedido, quién lo firmará y lo sellará, los plazos para ser entregados.</w:t>
      </w:r>
    </w:p>
    <w:p w14:paraId="4902DDCA" w14:textId="77777777" w:rsidR="00E17ACD" w:rsidRPr="00E17ACD" w:rsidRDefault="00E17ACD" w:rsidP="00420B43">
      <w:pPr>
        <w:pStyle w:val="Prrafodelista"/>
        <w:numPr>
          <w:ilvl w:val="0"/>
          <w:numId w:val="37"/>
        </w:numPr>
        <w:rPr>
          <w:b/>
          <w:bCs/>
        </w:rPr>
      </w:pPr>
      <w:r w:rsidRPr="00E17ACD">
        <w:rPr>
          <w:b/>
          <w:bCs/>
        </w:rPr>
        <w:t>Los precios y descuentos convenidos.</w:t>
      </w:r>
    </w:p>
    <w:p w14:paraId="0E03623B" w14:textId="77777777" w:rsidR="00E17ACD" w:rsidRDefault="00E17ACD" w:rsidP="00E17ACD">
      <w:pPr>
        <w:pStyle w:val="Prrafodelista"/>
        <w:ind w:left="2138" w:firstLine="0"/>
      </w:pPr>
      <w:r>
        <w:t>Si los precios incluyen el transporte, los tipos de descuentos a otorgar, los impuestos según la ley.</w:t>
      </w:r>
    </w:p>
    <w:p w14:paraId="50CCBC7E" w14:textId="77777777" w:rsidR="00E17ACD" w:rsidRPr="00E17ACD" w:rsidRDefault="00E17ACD" w:rsidP="00420B43">
      <w:pPr>
        <w:pStyle w:val="Prrafodelista"/>
        <w:numPr>
          <w:ilvl w:val="0"/>
          <w:numId w:val="37"/>
        </w:numPr>
        <w:rPr>
          <w:b/>
          <w:bCs/>
        </w:rPr>
      </w:pPr>
      <w:r w:rsidRPr="00E17ACD">
        <w:rPr>
          <w:b/>
          <w:bCs/>
        </w:rPr>
        <w:t>Los plazos de pago.</w:t>
      </w:r>
    </w:p>
    <w:p w14:paraId="06D66543" w14:textId="2C6F9093" w:rsidR="00E17ACD" w:rsidRDefault="00E17ACD" w:rsidP="00E17ACD">
      <w:pPr>
        <w:pStyle w:val="Prrafodelista"/>
        <w:ind w:left="2138" w:firstLine="0"/>
      </w:pPr>
      <w:r>
        <w:t>Las fechas y descuentos según el cumplimiento del pago.</w:t>
      </w:r>
    </w:p>
    <w:p w14:paraId="69F77974" w14:textId="77777777" w:rsidR="00E17ACD" w:rsidRDefault="00E17ACD" w:rsidP="00E17ACD">
      <w:pPr>
        <w:pStyle w:val="Prrafodelista"/>
        <w:ind w:left="2138" w:firstLine="0"/>
      </w:pPr>
      <w:r>
        <w:t>Ejemplo: plazo de 15 o 30 días a partir de la fecha de la factura con un descuento por pronto pago del 3 %.</w:t>
      </w:r>
    </w:p>
    <w:p w14:paraId="2D2D2A7A" w14:textId="77777777" w:rsidR="00E17ACD" w:rsidRPr="00E17ACD" w:rsidRDefault="00E17ACD" w:rsidP="00420B43">
      <w:pPr>
        <w:pStyle w:val="Prrafodelista"/>
        <w:numPr>
          <w:ilvl w:val="0"/>
          <w:numId w:val="37"/>
        </w:numPr>
        <w:rPr>
          <w:b/>
          <w:bCs/>
        </w:rPr>
      </w:pPr>
      <w:r w:rsidRPr="00E17ACD">
        <w:rPr>
          <w:b/>
          <w:bCs/>
        </w:rPr>
        <w:t>Reclamaciones.</w:t>
      </w:r>
    </w:p>
    <w:p w14:paraId="38C354BA" w14:textId="77777777" w:rsidR="00E17ACD" w:rsidRDefault="00E17ACD" w:rsidP="00E17ACD">
      <w:pPr>
        <w:pStyle w:val="Prrafodelista"/>
        <w:ind w:left="2138" w:firstLine="0"/>
      </w:pPr>
      <w:r>
        <w:t>Por defectos de la mercancía.</w:t>
      </w:r>
    </w:p>
    <w:p w14:paraId="6AA0AEA1" w14:textId="77777777" w:rsidR="00E17ACD" w:rsidRPr="00E17ACD" w:rsidRDefault="00E17ACD" w:rsidP="00420B43">
      <w:pPr>
        <w:pStyle w:val="Prrafodelista"/>
        <w:numPr>
          <w:ilvl w:val="0"/>
          <w:numId w:val="37"/>
        </w:numPr>
        <w:rPr>
          <w:b/>
          <w:bCs/>
        </w:rPr>
      </w:pPr>
      <w:r w:rsidRPr="00E17ACD">
        <w:rPr>
          <w:b/>
          <w:bCs/>
        </w:rPr>
        <w:t>Cupos de crédito otorgados.</w:t>
      </w:r>
    </w:p>
    <w:p w14:paraId="3158454F" w14:textId="77777777" w:rsidR="00E17ACD" w:rsidRDefault="00E17ACD" w:rsidP="00E17ACD">
      <w:pPr>
        <w:pStyle w:val="Prrafodelista"/>
        <w:ind w:left="2138" w:firstLine="0"/>
      </w:pPr>
      <w:r>
        <w:t>Según la referencia comercial.</w:t>
      </w:r>
    </w:p>
    <w:p w14:paraId="135B8605" w14:textId="77777777" w:rsidR="00E17ACD" w:rsidRPr="00E17ACD" w:rsidRDefault="00E17ACD" w:rsidP="00420B43">
      <w:pPr>
        <w:pStyle w:val="Prrafodelista"/>
        <w:numPr>
          <w:ilvl w:val="0"/>
          <w:numId w:val="37"/>
        </w:numPr>
        <w:rPr>
          <w:b/>
          <w:bCs/>
        </w:rPr>
      </w:pPr>
      <w:r w:rsidRPr="00E17ACD">
        <w:rPr>
          <w:b/>
          <w:bCs/>
        </w:rPr>
        <w:t>Otros tipos de condiciones.</w:t>
      </w:r>
    </w:p>
    <w:p w14:paraId="07309EBC" w14:textId="39311E98" w:rsidR="006356D2" w:rsidRDefault="00E17ACD" w:rsidP="00E17ACD">
      <w:pPr>
        <w:pStyle w:val="Prrafodelista"/>
        <w:ind w:left="2138" w:firstLine="0"/>
      </w:pPr>
      <w:r>
        <w:t>Sobre fletes, despachos, a quién se le hará el pago, entre otros.</w:t>
      </w:r>
    </w:p>
    <w:p w14:paraId="4967CB45" w14:textId="77777777" w:rsidR="00E17ACD" w:rsidRPr="00E17ACD" w:rsidRDefault="00E17ACD" w:rsidP="00E17ACD">
      <w:pPr>
        <w:pStyle w:val="Ttulo2"/>
      </w:pPr>
      <w:bookmarkStart w:id="18" w:name="_Toc184055064"/>
      <w:r w:rsidRPr="00E17ACD">
        <w:t>Condiciones de entrega</w:t>
      </w:r>
      <w:bookmarkEnd w:id="18"/>
    </w:p>
    <w:p w14:paraId="2DEDFF91" w14:textId="77777777" w:rsidR="00E17ACD" w:rsidRPr="00E17ACD" w:rsidRDefault="00E17ACD" w:rsidP="00E17ACD">
      <w:r w:rsidRPr="00E17ACD">
        <w:t>Uno de los aspectos más importantes para definir entre el vendedor y el comprador, son las condiciones en la entrega de la mercancía, que incluye:</w:t>
      </w:r>
    </w:p>
    <w:p w14:paraId="658FCE5C" w14:textId="77777777" w:rsidR="00E17ACD" w:rsidRPr="00E17ACD" w:rsidRDefault="00E17ACD" w:rsidP="00420B43">
      <w:pPr>
        <w:pStyle w:val="Prrafodelista"/>
        <w:numPr>
          <w:ilvl w:val="0"/>
          <w:numId w:val="35"/>
        </w:numPr>
      </w:pPr>
      <w:r w:rsidRPr="00E17ACD">
        <w:t>Si la mercancía es llevada hasta la dirección del solicitante.</w:t>
      </w:r>
    </w:p>
    <w:p w14:paraId="58EC8420" w14:textId="77777777" w:rsidR="00E17ACD" w:rsidRPr="00E17ACD" w:rsidRDefault="00E17ACD" w:rsidP="00420B43">
      <w:pPr>
        <w:pStyle w:val="Prrafodelista"/>
        <w:numPr>
          <w:ilvl w:val="0"/>
          <w:numId w:val="35"/>
        </w:numPr>
      </w:pPr>
      <w:r w:rsidRPr="00E17ACD">
        <w:t>Si incluye los fletes, condiciones de la mercancía, plazos y posibles demoras en la entrega.</w:t>
      </w:r>
    </w:p>
    <w:p w14:paraId="04959E43" w14:textId="77777777" w:rsidR="00E17ACD" w:rsidRPr="00E17ACD" w:rsidRDefault="00E17ACD" w:rsidP="00420B43">
      <w:pPr>
        <w:pStyle w:val="Prrafodelista"/>
        <w:numPr>
          <w:ilvl w:val="0"/>
          <w:numId w:val="35"/>
        </w:numPr>
      </w:pPr>
      <w:r w:rsidRPr="00E17ACD">
        <w:lastRenderedPageBreak/>
        <w:t>Riesgos asociados a la entrega.</w:t>
      </w:r>
    </w:p>
    <w:p w14:paraId="7AE5339F" w14:textId="77777777" w:rsidR="00E17ACD" w:rsidRPr="00E17ACD" w:rsidRDefault="00E17ACD" w:rsidP="00420B43">
      <w:pPr>
        <w:pStyle w:val="Prrafodelista"/>
        <w:numPr>
          <w:ilvl w:val="0"/>
          <w:numId w:val="35"/>
        </w:numPr>
      </w:pPr>
      <w:r w:rsidRPr="00E17ACD">
        <w:t>Mora en la aceptación de la mercancía.</w:t>
      </w:r>
    </w:p>
    <w:p w14:paraId="0B10A1D7" w14:textId="3ACEF2F9" w:rsidR="00E17ACD" w:rsidRDefault="00E17ACD" w:rsidP="00E17ACD">
      <w:r>
        <w:t xml:space="preserve">Cada una de estas condiciones depende de la política de servicio del vendedor. Para envíos internacionales, las relaciones entre vendedor y comprador se rigen por las normas internacionales de entrega conocidas como </w:t>
      </w:r>
      <w:r w:rsidRPr="00E17ACD">
        <w:rPr>
          <w:b/>
          <w:bCs/>
        </w:rPr>
        <w:t>INCOTERMS</w:t>
      </w:r>
      <w:r>
        <w:t>, de uso y reconocimiento mundial. Estos términos, establecen con precisión los gastos que el exportador debe asumir, permitiendo su identificación e incorporación en el precio de exportación de la mercancía.</w:t>
      </w:r>
    </w:p>
    <w:p w14:paraId="762BEBE2" w14:textId="42E3DE8C" w:rsidR="006356D2" w:rsidRDefault="00E17ACD" w:rsidP="00E17ACD">
      <w:r>
        <w:t>Para más información, se invita a visitar el enlace “Transacción comercial” que se encuentra en el material complementario.</w:t>
      </w:r>
    </w:p>
    <w:p w14:paraId="3ADD8989" w14:textId="5FF21D17" w:rsidR="009543B5" w:rsidRDefault="009543B5" w:rsidP="00E17ACD"/>
    <w:p w14:paraId="6652F0C4" w14:textId="5A43C032" w:rsidR="009543B5" w:rsidRDefault="009543B5" w:rsidP="00E17ACD"/>
    <w:p w14:paraId="7431124E" w14:textId="50146BF3" w:rsidR="009543B5" w:rsidRDefault="009543B5" w:rsidP="00E17ACD"/>
    <w:p w14:paraId="3A7E3267" w14:textId="009D448E" w:rsidR="009543B5" w:rsidRDefault="009543B5" w:rsidP="00E17ACD"/>
    <w:p w14:paraId="2C5BAB77" w14:textId="4256595E" w:rsidR="009543B5" w:rsidRDefault="009543B5" w:rsidP="00E17ACD"/>
    <w:p w14:paraId="05AF3734" w14:textId="3A2C973C" w:rsidR="009543B5" w:rsidRDefault="009543B5" w:rsidP="00E17ACD"/>
    <w:p w14:paraId="5BB2A05A" w14:textId="77D69F61" w:rsidR="009543B5" w:rsidRDefault="009543B5" w:rsidP="00E17ACD"/>
    <w:p w14:paraId="7FAD549B" w14:textId="6CEC07C7" w:rsidR="009543B5" w:rsidRDefault="009543B5" w:rsidP="00E17ACD"/>
    <w:p w14:paraId="35F34B10" w14:textId="4B979F17" w:rsidR="009543B5" w:rsidRDefault="009543B5" w:rsidP="00E17ACD"/>
    <w:p w14:paraId="12BF17D0" w14:textId="77777777" w:rsidR="009543B5" w:rsidRDefault="009543B5" w:rsidP="00E17ACD"/>
    <w:p w14:paraId="7886BCAB" w14:textId="542AFC6B" w:rsidR="006356D2" w:rsidRDefault="00543112" w:rsidP="00543112">
      <w:pPr>
        <w:pStyle w:val="Ttulo1"/>
      </w:pPr>
      <w:bookmarkStart w:id="19" w:name="_Toc184055065"/>
      <w:r w:rsidRPr="00543112">
        <w:lastRenderedPageBreak/>
        <w:t>Comunicación</w:t>
      </w:r>
      <w:bookmarkEnd w:id="19"/>
    </w:p>
    <w:p w14:paraId="1CBA4471" w14:textId="29F9C3FE" w:rsidR="00543112" w:rsidRPr="00543112" w:rsidRDefault="00543112" w:rsidP="00543112">
      <w:pPr>
        <w:rPr>
          <w:lang w:val="es-419" w:eastAsia="es-CO"/>
        </w:rPr>
      </w:pPr>
      <w:r w:rsidRPr="00543112">
        <w:rPr>
          <w:lang w:val="es-419" w:eastAsia="es-CO"/>
        </w:rPr>
        <w:t>La comunicación es una actividad esencial para los seres humanos, ya que es la forma en que interactúan y se hacen entender. En una empresa, la comunicación es un elemento crucial para el crecimiento y desarrollo de sus actividades, ya que establece las políticas para el manejo de la comunicación interna y externa.</w:t>
      </w:r>
    </w:p>
    <w:p w14:paraId="11322C97" w14:textId="25A666DD" w:rsidR="006356D2" w:rsidRDefault="00543112" w:rsidP="009543B5">
      <w:pPr>
        <w:rPr>
          <w:lang w:val="es-419" w:eastAsia="es-CO"/>
        </w:rPr>
      </w:pPr>
      <w:r w:rsidRPr="00543112">
        <w:rPr>
          <w:lang w:val="es-419" w:eastAsia="es-CO"/>
        </w:rPr>
        <w:t>En el proceso de ventas, una comunicación efectiva es vital para comprender las necesidades del cliente, presentar productos o servicios de manera convincente y construir relaciones sólidas y duraderas. La capacidad de escuchar, persuadir y responder adecuadamente a las inquietudes del cliente puede marcar la diferencia entre una venta exitosa y una oportunidad perdida. Además, una comunicación clara y transparente fortalece la confianza del cliente en la empresa, promoviendo la fidelidad y la satisfacción a largo plazo.</w:t>
      </w:r>
    </w:p>
    <w:p w14:paraId="0CC1018B" w14:textId="77777777" w:rsidR="00492A97" w:rsidRPr="00492A97" w:rsidRDefault="00492A97" w:rsidP="00492A97">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20" w:name="_Toc184054977"/>
      <w:bookmarkStart w:id="21" w:name="_Toc184055066"/>
      <w:bookmarkEnd w:id="20"/>
      <w:bookmarkEnd w:id="21"/>
    </w:p>
    <w:p w14:paraId="7BC4E4A1" w14:textId="2E22EBE8" w:rsidR="00492A97" w:rsidRPr="009543B5" w:rsidRDefault="00492A97" w:rsidP="00492A97">
      <w:pPr>
        <w:pStyle w:val="Ttulo2"/>
      </w:pPr>
      <w:bookmarkStart w:id="22" w:name="_Toc184055067"/>
      <w:r w:rsidRPr="00492A97">
        <w:t>Concepto y elementos</w:t>
      </w:r>
      <w:bookmarkEnd w:id="22"/>
    </w:p>
    <w:p w14:paraId="7688CF8B" w14:textId="77777777" w:rsidR="009B549C" w:rsidRPr="009B549C" w:rsidRDefault="009B549C" w:rsidP="009B549C">
      <w:pPr>
        <w:rPr>
          <w:b/>
          <w:bCs/>
        </w:rPr>
      </w:pPr>
      <w:r w:rsidRPr="009B549C">
        <w:rPr>
          <w:b/>
          <w:bCs/>
        </w:rPr>
        <w:t>Concepto</w:t>
      </w:r>
    </w:p>
    <w:p w14:paraId="006EE109" w14:textId="32A7F2C0" w:rsidR="009B549C" w:rsidRDefault="009B549C" w:rsidP="009B549C">
      <w:r>
        <w:t>Desde una perspectiva general Peiró (2021), dice que</w:t>
      </w:r>
    </w:p>
    <w:p w14:paraId="38BBC6E6" w14:textId="77777777" w:rsidR="009B549C" w:rsidRDefault="009B549C" w:rsidP="009B549C">
      <w:r>
        <w:t>“La comunicación es el intercambio de información que se produce entre dos o más individuos con el objetivo de aportar información y recibirla. En este proceso intervienen un emisor y un receptor, además del mensaje que se pone de manifiesto”.</w:t>
      </w:r>
    </w:p>
    <w:p w14:paraId="684648D6" w14:textId="70188E4F" w:rsidR="009B549C" w:rsidRDefault="009B549C" w:rsidP="009B549C">
      <w:r>
        <w:t>Peiró (2021)</w:t>
      </w:r>
    </w:p>
    <w:p w14:paraId="239DFF69" w14:textId="79184F60" w:rsidR="009B549C" w:rsidRDefault="009B549C" w:rsidP="009B549C">
      <w:r>
        <w:t>Por otro lado, la comunicación para la empresa es según Pérez et al. (2013) es:</w:t>
      </w:r>
    </w:p>
    <w:p w14:paraId="1354AC68" w14:textId="4B383963" w:rsidR="009543B5" w:rsidRDefault="009B549C" w:rsidP="00492A97">
      <w:r>
        <w:t>“una actividad organizada y desarrollada por personas, que, además, persigue obtener beneficios, es imprescindible” (p. 48).</w:t>
      </w:r>
    </w:p>
    <w:p w14:paraId="58FE0F79" w14:textId="77777777" w:rsidR="009B549C" w:rsidRPr="009B549C" w:rsidRDefault="009B549C" w:rsidP="009B549C">
      <w:pPr>
        <w:rPr>
          <w:b/>
          <w:bCs/>
        </w:rPr>
      </w:pPr>
      <w:r w:rsidRPr="009B549C">
        <w:rPr>
          <w:b/>
          <w:bCs/>
        </w:rPr>
        <w:lastRenderedPageBreak/>
        <w:t>Elementos</w:t>
      </w:r>
    </w:p>
    <w:p w14:paraId="25A476F7" w14:textId="77777777" w:rsidR="009B549C" w:rsidRPr="009B549C" w:rsidRDefault="009B549C" w:rsidP="009B549C">
      <w:r w:rsidRPr="009B549C">
        <w:t>Los elementos que intervienen en el proceso de la comunicación según Peiró (2021) son esenciales para que el proceso se lleve a cabo de manera eficaz; y es necesario que intervengan una serie de elementos. Estos son los principales:</w:t>
      </w:r>
    </w:p>
    <w:p w14:paraId="6B4BD827" w14:textId="07CFC413" w:rsidR="006356D2" w:rsidRDefault="009B549C" w:rsidP="009B549C">
      <w:pPr>
        <w:pStyle w:val="Figura"/>
      </w:pPr>
      <w:r w:rsidRPr="009B549C">
        <w:t>Elementos de la comunicación</w:t>
      </w:r>
      <w:r>
        <w:t>.</w:t>
      </w:r>
    </w:p>
    <w:p w14:paraId="48A1C852" w14:textId="6DB6BBE8" w:rsidR="009B549C" w:rsidRDefault="009B549C" w:rsidP="009B549C">
      <w:pPr>
        <w:jc w:val="center"/>
        <w:rPr>
          <w:lang w:eastAsia="es-CO"/>
        </w:rPr>
      </w:pPr>
      <w:r w:rsidRPr="009B549C">
        <w:rPr>
          <w:noProof/>
          <w:lang w:eastAsia="es-CO"/>
        </w:rPr>
        <w:drawing>
          <wp:inline distT="0" distB="0" distL="0" distR="0" wp14:anchorId="1FD33068" wp14:editId="11C2719C">
            <wp:extent cx="4094442" cy="1922456"/>
            <wp:effectExtent l="0" t="0" r="1905" b="1905"/>
            <wp:docPr id="27" name="Imagen 27" descr="La figura presenta dos personas ubicadas a cada costado, ilustrando el proceso de comunicación. Entre ellas se destacan los elementos que hacen parte de este proceso, definidos a través de puntos calientes: Emisor: la persona que emite el mensaje. Receptor: la persona o personas que reciben el mensaje del emisor. Mensaje: es la información, los datos que transmite el emisor para que lleguen al receptor de forma óptima. Canal: es el medio por el que se transmite el mensaje. Pueden ser los diferentes medios de comunicación masiva, internet u otro medio. Código: son el conjunto de símbolos y signos que configuran el mensaje. Contexto: es el ambiente, lugar, tiempo desde donde se transmite el 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a figura presenta dos personas ubicadas a cada costado, ilustrando el proceso de comunicación. Entre ellas se destacan los elementos que hacen parte de este proceso, definidos a través de puntos calientes: Emisor: la persona que emite el mensaje. Receptor: la persona o personas que reciben el mensaje del emisor. Mensaje: es la información, los datos que transmite el emisor para que lleguen al receptor de forma óptima. Canal: es el medio por el que se transmite el mensaje. Pueden ser los diferentes medios de comunicación masiva, internet u otro medio. Código: son el conjunto de símbolos y signos que configuran el mensaje. Contexto: es el ambiente, lugar, tiempo desde donde se transmite el mensaj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4935" cy="1927383"/>
                    </a:xfrm>
                    <a:prstGeom prst="rect">
                      <a:avLst/>
                    </a:prstGeom>
                    <a:noFill/>
                    <a:ln>
                      <a:noFill/>
                    </a:ln>
                  </pic:spPr>
                </pic:pic>
              </a:graphicData>
            </a:graphic>
          </wp:inline>
        </w:drawing>
      </w:r>
    </w:p>
    <w:p w14:paraId="5E630E71" w14:textId="3266DFEF" w:rsidR="009B549C" w:rsidRDefault="009B549C" w:rsidP="009B549C">
      <w:pPr>
        <w:rPr>
          <w:lang w:eastAsia="es-CO"/>
        </w:rPr>
      </w:pPr>
      <w:r w:rsidRPr="009B549C">
        <w:rPr>
          <w:lang w:eastAsia="es-CO"/>
        </w:rPr>
        <w:t xml:space="preserve">La imagen representa el proceso de comunicación entre dos personas, ubicadas a cada extremo, y destaca los elementos esenciales de este intercambio. El </w:t>
      </w:r>
      <w:r w:rsidRPr="009B549C">
        <w:rPr>
          <w:b/>
          <w:bCs/>
          <w:lang w:eastAsia="es-CO"/>
        </w:rPr>
        <w:t>Emisor</w:t>
      </w:r>
      <w:r w:rsidRPr="009B549C">
        <w:rPr>
          <w:lang w:eastAsia="es-CO"/>
        </w:rPr>
        <w:t xml:space="preserve"> es quien transmite el mensaje, mientras que el </w:t>
      </w:r>
      <w:r w:rsidRPr="009B549C">
        <w:rPr>
          <w:b/>
          <w:bCs/>
          <w:lang w:eastAsia="es-CO"/>
        </w:rPr>
        <w:t>Receptor</w:t>
      </w:r>
      <w:r w:rsidRPr="009B549C">
        <w:rPr>
          <w:lang w:eastAsia="es-CO"/>
        </w:rPr>
        <w:t xml:space="preserve"> es quien lo recibe. El </w:t>
      </w:r>
      <w:r w:rsidRPr="009B549C">
        <w:rPr>
          <w:b/>
          <w:bCs/>
          <w:lang w:eastAsia="es-CO"/>
        </w:rPr>
        <w:t>Mensaje</w:t>
      </w:r>
      <w:r w:rsidRPr="009B549C">
        <w:rPr>
          <w:lang w:eastAsia="es-CO"/>
        </w:rPr>
        <w:t xml:space="preserve"> corresponde a la información o datos enviados por el emisor con la intención de ser comprendidos por el receptor. El </w:t>
      </w:r>
      <w:r w:rsidRPr="009B549C">
        <w:rPr>
          <w:b/>
          <w:bCs/>
          <w:lang w:eastAsia="es-CO"/>
        </w:rPr>
        <w:t>Canal</w:t>
      </w:r>
      <w:r w:rsidRPr="009B549C">
        <w:rPr>
          <w:lang w:eastAsia="es-CO"/>
        </w:rPr>
        <w:t xml:space="preserve"> representa el medio a través del cual se transmite el mensaje, como medios masivos, internet u otros. El </w:t>
      </w:r>
      <w:r w:rsidRPr="009B549C">
        <w:rPr>
          <w:b/>
          <w:bCs/>
          <w:lang w:eastAsia="es-CO"/>
        </w:rPr>
        <w:t>Código</w:t>
      </w:r>
      <w:r w:rsidRPr="009B549C">
        <w:rPr>
          <w:lang w:eastAsia="es-CO"/>
        </w:rPr>
        <w:t xml:space="preserve"> es el conjunto de símbolos y signos utilizados para construir el mensaje, asegurando que sea comprensible para ambas partes. Por último, el </w:t>
      </w:r>
      <w:r w:rsidRPr="009B549C">
        <w:rPr>
          <w:b/>
          <w:bCs/>
          <w:lang w:eastAsia="es-CO"/>
        </w:rPr>
        <w:t>Contexto</w:t>
      </w:r>
      <w:r w:rsidRPr="009B549C">
        <w:rPr>
          <w:lang w:eastAsia="es-CO"/>
        </w:rPr>
        <w:t xml:space="preserve"> se refiere al entorno, lugar y momento en que ocurre la comunicación, influyendo en cómo el mensaje es percibido. Este esquema ilustra cómo todos estos elementos trabajan conjuntamente para facilitar la comunicación efectiva.</w:t>
      </w:r>
    </w:p>
    <w:p w14:paraId="2FA9989C" w14:textId="77777777" w:rsidR="009543B5" w:rsidRDefault="009543B5" w:rsidP="009B549C">
      <w:pPr>
        <w:rPr>
          <w:lang w:eastAsia="es-CO"/>
        </w:rPr>
      </w:pPr>
    </w:p>
    <w:p w14:paraId="45719E1D" w14:textId="77777777" w:rsidR="009B549C" w:rsidRPr="009B549C" w:rsidRDefault="009B549C" w:rsidP="00420B43">
      <w:pPr>
        <w:pStyle w:val="Prrafodelista"/>
        <w:numPr>
          <w:ilvl w:val="0"/>
          <w:numId w:val="38"/>
        </w:numPr>
        <w:rPr>
          <w:lang w:eastAsia="es-CO"/>
        </w:rPr>
      </w:pPr>
      <w:r w:rsidRPr="009B549C">
        <w:rPr>
          <w:b/>
          <w:bCs/>
          <w:lang w:eastAsia="es-CO"/>
        </w:rPr>
        <w:lastRenderedPageBreak/>
        <w:t>Emisor</w:t>
      </w:r>
    </w:p>
    <w:p w14:paraId="32CBA3FD" w14:textId="77777777" w:rsidR="009B549C" w:rsidRPr="009B549C" w:rsidRDefault="009B549C" w:rsidP="009B549C">
      <w:pPr>
        <w:pStyle w:val="Prrafodelista"/>
        <w:ind w:left="2138" w:firstLine="0"/>
        <w:rPr>
          <w:lang w:eastAsia="es-CO"/>
        </w:rPr>
      </w:pPr>
      <w:r w:rsidRPr="009B549C">
        <w:rPr>
          <w:lang w:eastAsia="es-CO"/>
        </w:rPr>
        <w:t>La persona que emite el mensaje.</w:t>
      </w:r>
    </w:p>
    <w:p w14:paraId="66B61F13" w14:textId="77777777" w:rsidR="009B549C" w:rsidRPr="009B549C" w:rsidRDefault="009B549C" w:rsidP="00420B43">
      <w:pPr>
        <w:pStyle w:val="Prrafodelista"/>
        <w:numPr>
          <w:ilvl w:val="0"/>
          <w:numId w:val="38"/>
        </w:numPr>
        <w:rPr>
          <w:lang w:eastAsia="es-CO"/>
        </w:rPr>
      </w:pPr>
      <w:r w:rsidRPr="009B549C">
        <w:rPr>
          <w:b/>
          <w:bCs/>
          <w:lang w:eastAsia="es-CO"/>
        </w:rPr>
        <w:t>Receptor</w:t>
      </w:r>
    </w:p>
    <w:p w14:paraId="73D30CE4" w14:textId="77777777" w:rsidR="009B549C" w:rsidRPr="009B549C" w:rsidRDefault="009B549C" w:rsidP="009B549C">
      <w:pPr>
        <w:pStyle w:val="Prrafodelista"/>
        <w:ind w:left="2138" w:firstLine="0"/>
        <w:rPr>
          <w:lang w:eastAsia="es-CO"/>
        </w:rPr>
      </w:pPr>
      <w:r w:rsidRPr="009B549C">
        <w:rPr>
          <w:lang w:eastAsia="es-CO"/>
        </w:rPr>
        <w:t>La persona o personas que reciben el mensaje del emisor.</w:t>
      </w:r>
    </w:p>
    <w:p w14:paraId="7D02354D" w14:textId="77777777" w:rsidR="009B549C" w:rsidRPr="009B549C" w:rsidRDefault="009B549C" w:rsidP="00420B43">
      <w:pPr>
        <w:pStyle w:val="Prrafodelista"/>
        <w:numPr>
          <w:ilvl w:val="0"/>
          <w:numId w:val="38"/>
        </w:numPr>
        <w:rPr>
          <w:lang w:eastAsia="es-CO"/>
        </w:rPr>
      </w:pPr>
      <w:r w:rsidRPr="009B549C">
        <w:rPr>
          <w:b/>
          <w:bCs/>
          <w:lang w:eastAsia="es-CO"/>
        </w:rPr>
        <w:t>Mensaje</w:t>
      </w:r>
    </w:p>
    <w:p w14:paraId="58C3BCDD" w14:textId="77777777" w:rsidR="009B549C" w:rsidRPr="009B549C" w:rsidRDefault="009B549C" w:rsidP="009B549C">
      <w:pPr>
        <w:pStyle w:val="Prrafodelista"/>
        <w:ind w:left="2138" w:firstLine="0"/>
        <w:rPr>
          <w:lang w:eastAsia="es-CO"/>
        </w:rPr>
      </w:pPr>
      <w:r w:rsidRPr="009B549C">
        <w:rPr>
          <w:lang w:eastAsia="es-CO"/>
        </w:rPr>
        <w:t>Es la información, los datos que transmite el emisor para que lleguen al receptor de forma óptima.</w:t>
      </w:r>
    </w:p>
    <w:p w14:paraId="21539C90" w14:textId="77777777" w:rsidR="009B549C" w:rsidRPr="009B549C" w:rsidRDefault="009B549C" w:rsidP="00420B43">
      <w:pPr>
        <w:pStyle w:val="Prrafodelista"/>
        <w:numPr>
          <w:ilvl w:val="0"/>
          <w:numId w:val="38"/>
        </w:numPr>
        <w:rPr>
          <w:lang w:eastAsia="es-CO"/>
        </w:rPr>
      </w:pPr>
      <w:r w:rsidRPr="009B549C">
        <w:rPr>
          <w:b/>
          <w:bCs/>
          <w:lang w:eastAsia="es-CO"/>
        </w:rPr>
        <w:t>Canal</w:t>
      </w:r>
    </w:p>
    <w:p w14:paraId="1FAA0BC5" w14:textId="77777777" w:rsidR="009B549C" w:rsidRPr="009B549C" w:rsidRDefault="009B549C" w:rsidP="009B549C">
      <w:pPr>
        <w:pStyle w:val="Prrafodelista"/>
        <w:ind w:left="2138" w:firstLine="0"/>
        <w:rPr>
          <w:lang w:eastAsia="es-CO"/>
        </w:rPr>
      </w:pPr>
      <w:r w:rsidRPr="009B549C">
        <w:rPr>
          <w:lang w:eastAsia="es-CO"/>
        </w:rPr>
        <w:t>Es el medio por el que se transmite el mensaje. Pueden ser los diferentes medios de comunicación masiva, internet u otro medio.</w:t>
      </w:r>
    </w:p>
    <w:p w14:paraId="772F0CC9" w14:textId="77777777" w:rsidR="009B549C" w:rsidRPr="009B549C" w:rsidRDefault="009B549C" w:rsidP="00420B43">
      <w:pPr>
        <w:pStyle w:val="Prrafodelista"/>
        <w:numPr>
          <w:ilvl w:val="0"/>
          <w:numId w:val="38"/>
        </w:numPr>
        <w:rPr>
          <w:lang w:eastAsia="es-CO"/>
        </w:rPr>
      </w:pPr>
      <w:r w:rsidRPr="009B549C">
        <w:rPr>
          <w:b/>
          <w:bCs/>
          <w:lang w:eastAsia="es-CO"/>
        </w:rPr>
        <w:t>Código</w:t>
      </w:r>
    </w:p>
    <w:p w14:paraId="319D23C7" w14:textId="480A3272" w:rsidR="009B549C" w:rsidRPr="009B549C" w:rsidRDefault="009B549C" w:rsidP="009543B5">
      <w:pPr>
        <w:pStyle w:val="Prrafodelista"/>
        <w:ind w:left="2138" w:firstLine="0"/>
        <w:rPr>
          <w:lang w:eastAsia="es-CO"/>
        </w:rPr>
      </w:pPr>
      <w:r w:rsidRPr="009B549C">
        <w:rPr>
          <w:lang w:eastAsia="es-CO"/>
        </w:rPr>
        <w:t>Son el conjunto de símbolos y signos que configuran el mensaje.</w:t>
      </w:r>
    </w:p>
    <w:p w14:paraId="31E2550D" w14:textId="77777777" w:rsidR="009B549C" w:rsidRPr="009B549C" w:rsidRDefault="009B549C" w:rsidP="00420B43">
      <w:pPr>
        <w:pStyle w:val="Prrafodelista"/>
        <w:numPr>
          <w:ilvl w:val="0"/>
          <w:numId w:val="38"/>
        </w:numPr>
        <w:rPr>
          <w:lang w:eastAsia="es-CO"/>
        </w:rPr>
      </w:pPr>
      <w:r w:rsidRPr="009B549C">
        <w:rPr>
          <w:b/>
          <w:bCs/>
          <w:lang w:eastAsia="es-CO"/>
        </w:rPr>
        <w:t>Contexto</w:t>
      </w:r>
    </w:p>
    <w:p w14:paraId="52E59D60" w14:textId="77777777" w:rsidR="009B549C" w:rsidRPr="009B549C" w:rsidRDefault="009B549C" w:rsidP="009B549C">
      <w:pPr>
        <w:pStyle w:val="Prrafodelista"/>
        <w:ind w:left="2138" w:firstLine="0"/>
        <w:rPr>
          <w:lang w:eastAsia="es-CO"/>
        </w:rPr>
      </w:pPr>
      <w:r w:rsidRPr="009B549C">
        <w:rPr>
          <w:lang w:eastAsia="es-CO"/>
        </w:rPr>
        <w:t>Es el ambiente, lugar, tiempo desde donde se transmite el mensaje.</w:t>
      </w:r>
    </w:p>
    <w:p w14:paraId="1AD22F1C" w14:textId="41023860" w:rsidR="009B549C" w:rsidRPr="009B549C" w:rsidRDefault="009B549C" w:rsidP="000138F8">
      <w:pPr>
        <w:pStyle w:val="Ttulo2"/>
      </w:pPr>
      <w:bookmarkStart w:id="23" w:name="_Toc183595319"/>
      <w:bookmarkStart w:id="24" w:name="_Toc183595347"/>
      <w:bookmarkStart w:id="25" w:name="_Toc184054979"/>
      <w:bookmarkStart w:id="26" w:name="_Toc184055068"/>
      <w:bookmarkEnd w:id="23"/>
      <w:bookmarkEnd w:id="24"/>
      <w:bookmarkEnd w:id="25"/>
      <w:r w:rsidRPr="009B549C">
        <w:t>Herramientas y funciones</w:t>
      </w:r>
      <w:bookmarkEnd w:id="26"/>
    </w:p>
    <w:p w14:paraId="2892B646" w14:textId="77777777" w:rsidR="009B549C" w:rsidRPr="009B549C" w:rsidRDefault="009B549C" w:rsidP="009B549C">
      <w:pPr>
        <w:rPr>
          <w:b/>
          <w:bCs/>
          <w:lang w:eastAsia="es-CO"/>
        </w:rPr>
      </w:pPr>
      <w:r w:rsidRPr="009B549C">
        <w:rPr>
          <w:b/>
          <w:bCs/>
          <w:lang w:eastAsia="es-CO"/>
        </w:rPr>
        <w:t>Herramientas</w:t>
      </w:r>
    </w:p>
    <w:p w14:paraId="14029D78" w14:textId="1F675401" w:rsidR="009B549C" w:rsidRPr="009B549C" w:rsidRDefault="009B549C" w:rsidP="009B549C">
      <w:pPr>
        <w:rPr>
          <w:lang w:eastAsia="es-CO"/>
        </w:rPr>
      </w:pPr>
      <w:r>
        <w:rPr>
          <w:lang w:eastAsia="es-CO"/>
        </w:rPr>
        <w:t xml:space="preserve">Las herramientas más utilizadas para la comunicación de las personas y las organizaciones en actividades </w:t>
      </w:r>
      <w:r w:rsidRPr="009B549C">
        <w:rPr>
          <w:rStyle w:val="Extranjerismo"/>
          <w:lang w:eastAsia="es-CO"/>
        </w:rPr>
        <w:t>online</w:t>
      </w:r>
      <w:r>
        <w:rPr>
          <w:lang w:eastAsia="es-CO"/>
        </w:rPr>
        <w:t xml:space="preserve"> y </w:t>
      </w:r>
      <w:r w:rsidRPr="009B549C">
        <w:rPr>
          <w:rStyle w:val="Extranjerismo"/>
          <w:lang w:eastAsia="es-CO"/>
        </w:rPr>
        <w:t>offline</w:t>
      </w:r>
      <w:r>
        <w:rPr>
          <w:lang w:eastAsia="es-CO"/>
        </w:rPr>
        <w:t xml:space="preserve"> aportadas por Conecta DEL (s. f.):</w:t>
      </w:r>
    </w:p>
    <w:p w14:paraId="55E1C272" w14:textId="77777777" w:rsidR="009B549C" w:rsidRPr="009B549C" w:rsidRDefault="009B549C" w:rsidP="009B549C">
      <w:r w:rsidRPr="009B549C">
        <w:rPr>
          <w:b/>
          <w:bCs/>
        </w:rPr>
        <w:t>Herramientas de comunicación personal</w:t>
      </w:r>
    </w:p>
    <w:p w14:paraId="50ED8354" w14:textId="77777777" w:rsidR="009B549C" w:rsidRPr="009B549C" w:rsidRDefault="009B549C" w:rsidP="00420B43">
      <w:pPr>
        <w:pStyle w:val="Prrafodelista"/>
        <w:numPr>
          <w:ilvl w:val="0"/>
          <w:numId w:val="39"/>
        </w:numPr>
      </w:pPr>
      <w:r w:rsidRPr="009B549C">
        <w:t>Correo electrónico.</w:t>
      </w:r>
    </w:p>
    <w:p w14:paraId="42D40748" w14:textId="5B4C76F7" w:rsidR="009B549C" w:rsidRPr="009B549C" w:rsidRDefault="009B549C" w:rsidP="00420B43">
      <w:pPr>
        <w:pStyle w:val="Prrafodelista"/>
        <w:numPr>
          <w:ilvl w:val="0"/>
          <w:numId w:val="39"/>
        </w:numPr>
      </w:pPr>
      <w:r w:rsidRPr="009B549C">
        <w:t>Auto</w:t>
      </w:r>
      <w:r>
        <w:t xml:space="preserve"> </w:t>
      </w:r>
      <w:r w:rsidRPr="009B549C">
        <w:t>conferencias, videoconferencias y mensajería instantánea.</w:t>
      </w:r>
    </w:p>
    <w:p w14:paraId="5B281FDC" w14:textId="77777777" w:rsidR="009B549C" w:rsidRPr="009B549C" w:rsidRDefault="009B549C" w:rsidP="00420B43">
      <w:pPr>
        <w:pStyle w:val="Prrafodelista"/>
        <w:numPr>
          <w:ilvl w:val="0"/>
          <w:numId w:val="39"/>
        </w:numPr>
      </w:pPr>
      <w:r w:rsidRPr="009B549C">
        <w:t>Teléfonos celulares y fijos.</w:t>
      </w:r>
    </w:p>
    <w:p w14:paraId="2D5B186F" w14:textId="77777777" w:rsidR="009B549C" w:rsidRPr="009B549C" w:rsidRDefault="009B549C" w:rsidP="00420B43">
      <w:pPr>
        <w:pStyle w:val="Prrafodelista"/>
        <w:numPr>
          <w:ilvl w:val="0"/>
          <w:numId w:val="39"/>
        </w:numPr>
      </w:pPr>
      <w:r w:rsidRPr="009B549C">
        <w:t>Herramientas de comunicación colectiva.</w:t>
      </w:r>
    </w:p>
    <w:p w14:paraId="1AC5282D" w14:textId="77777777" w:rsidR="009B549C" w:rsidRPr="009B549C" w:rsidRDefault="009B549C" w:rsidP="00420B43">
      <w:pPr>
        <w:pStyle w:val="Prrafodelista"/>
        <w:numPr>
          <w:ilvl w:val="0"/>
          <w:numId w:val="39"/>
        </w:numPr>
      </w:pPr>
      <w:r w:rsidRPr="009B549C">
        <w:rPr>
          <w:rStyle w:val="Extranjerismo"/>
        </w:rPr>
        <w:lastRenderedPageBreak/>
        <w:t>Blogs</w:t>
      </w:r>
      <w:r w:rsidRPr="009B549C">
        <w:t>.</w:t>
      </w:r>
    </w:p>
    <w:p w14:paraId="18A315A0" w14:textId="77777777" w:rsidR="009B549C" w:rsidRPr="009B549C" w:rsidRDefault="009B549C" w:rsidP="00420B43">
      <w:pPr>
        <w:pStyle w:val="Prrafodelista"/>
        <w:numPr>
          <w:ilvl w:val="0"/>
          <w:numId w:val="39"/>
        </w:numPr>
      </w:pPr>
      <w:r w:rsidRPr="009B549C">
        <w:t>Multimedia.</w:t>
      </w:r>
    </w:p>
    <w:p w14:paraId="50E56EEA" w14:textId="77777777" w:rsidR="009B549C" w:rsidRPr="009B549C" w:rsidRDefault="009B549C" w:rsidP="009B549C">
      <w:r w:rsidRPr="009B549C">
        <w:rPr>
          <w:b/>
          <w:bCs/>
        </w:rPr>
        <w:t>Herramientas de trabajo colectivo</w:t>
      </w:r>
    </w:p>
    <w:p w14:paraId="0CDCF35C" w14:textId="77777777" w:rsidR="009B549C" w:rsidRPr="009B549C" w:rsidRDefault="009B549C" w:rsidP="00420B43">
      <w:pPr>
        <w:pStyle w:val="Prrafodelista"/>
        <w:numPr>
          <w:ilvl w:val="0"/>
          <w:numId w:val="41"/>
        </w:numPr>
      </w:pPr>
      <w:r w:rsidRPr="009B549C">
        <w:t>Google </w:t>
      </w:r>
      <w:proofErr w:type="spellStart"/>
      <w:r w:rsidRPr="009B549C">
        <w:t>Group</w:t>
      </w:r>
      <w:proofErr w:type="spellEnd"/>
      <w:r w:rsidRPr="009B549C">
        <w:t>.</w:t>
      </w:r>
    </w:p>
    <w:p w14:paraId="1370B690" w14:textId="77777777" w:rsidR="009B549C" w:rsidRPr="009B549C" w:rsidRDefault="009B549C" w:rsidP="00420B43">
      <w:pPr>
        <w:pStyle w:val="Prrafodelista"/>
        <w:numPr>
          <w:ilvl w:val="0"/>
          <w:numId w:val="41"/>
        </w:numPr>
      </w:pPr>
      <w:r w:rsidRPr="009B549C">
        <w:t>Facebook </w:t>
      </w:r>
      <w:proofErr w:type="spellStart"/>
      <w:r w:rsidRPr="009B549C">
        <w:t>Group</w:t>
      </w:r>
      <w:proofErr w:type="spellEnd"/>
      <w:r w:rsidRPr="009B549C">
        <w:t>.</w:t>
      </w:r>
    </w:p>
    <w:p w14:paraId="6618773F" w14:textId="77777777" w:rsidR="009B549C" w:rsidRPr="009B549C" w:rsidRDefault="009B549C" w:rsidP="00420B43">
      <w:pPr>
        <w:pStyle w:val="Prrafodelista"/>
        <w:numPr>
          <w:ilvl w:val="0"/>
          <w:numId w:val="41"/>
        </w:numPr>
      </w:pPr>
      <w:r w:rsidRPr="009B549C">
        <w:t>WhatsApp </w:t>
      </w:r>
      <w:proofErr w:type="spellStart"/>
      <w:r w:rsidRPr="009B549C">
        <w:t>Group</w:t>
      </w:r>
      <w:proofErr w:type="spellEnd"/>
      <w:r w:rsidRPr="009B549C">
        <w:t>.</w:t>
      </w:r>
    </w:p>
    <w:p w14:paraId="53A389EC" w14:textId="77777777" w:rsidR="009B549C" w:rsidRPr="009B549C" w:rsidRDefault="009B549C" w:rsidP="009B549C">
      <w:r w:rsidRPr="009B549C">
        <w:rPr>
          <w:b/>
          <w:bCs/>
        </w:rPr>
        <w:t>Herramientas para la organización de tareas</w:t>
      </w:r>
    </w:p>
    <w:p w14:paraId="43EEFB00" w14:textId="77777777" w:rsidR="009B549C" w:rsidRPr="009B549C" w:rsidRDefault="009B549C" w:rsidP="00420B43">
      <w:pPr>
        <w:pStyle w:val="Prrafodelista"/>
        <w:numPr>
          <w:ilvl w:val="0"/>
          <w:numId w:val="40"/>
        </w:numPr>
      </w:pPr>
      <w:r w:rsidRPr="009B549C">
        <w:t>Google Calendar.</w:t>
      </w:r>
    </w:p>
    <w:p w14:paraId="422007CA" w14:textId="77777777" w:rsidR="009B549C" w:rsidRPr="009B549C" w:rsidRDefault="009B549C" w:rsidP="00420B43">
      <w:pPr>
        <w:pStyle w:val="Prrafodelista"/>
        <w:numPr>
          <w:ilvl w:val="0"/>
          <w:numId w:val="40"/>
        </w:numPr>
      </w:pPr>
      <w:r w:rsidRPr="009B549C">
        <w:t>Google Docs.</w:t>
      </w:r>
    </w:p>
    <w:p w14:paraId="1FAF595D" w14:textId="0E2D4A33" w:rsidR="006356D2" w:rsidRDefault="009B549C" w:rsidP="00492A97">
      <w:pPr>
        <w:pStyle w:val="Prrafodelista"/>
        <w:numPr>
          <w:ilvl w:val="0"/>
          <w:numId w:val="40"/>
        </w:numPr>
      </w:pPr>
      <w:r w:rsidRPr="009B549C">
        <w:t>Dropbox.</w:t>
      </w:r>
    </w:p>
    <w:p w14:paraId="2EC3E6C4" w14:textId="77777777" w:rsidR="009B549C" w:rsidRPr="009B549C" w:rsidRDefault="009B549C" w:rsidP="009B549C">
      <w:pPr>
        <w:rPr>
          <w:b/>
          <w:bCs/>
        </w:rPr>
      </w:pPr>
      <w:r w:rsidRPr="009B549C">
        <w:rPr>
          <w:b/>
          <w:bCs/>
        </w:rPr>
        <w:t>Funciones</w:t>
      </w:r>
    </w:p>
    <w:p w14:paraId="2C78A720" w14:textId="77777777" w:rsidR="009B549C" w:rsidRPr="009B549C" w:rsidRDefault="009B549C" w:rsidP="009B549C">
      <w:r w:rsidRPr="009B549C">
        <w:t>La comunicación en las organizaciones para Pérez et al. (2013), cumple las siguientes funciones:</w:t>
      </w:r>
    </w:p>
    <w:p w14:paraId="2BB039C3" w14:textId="77777777" w:rsidR="009B549C" w:rsidRPr="009B549C" w:rsidRDefault="009B549C" w:rsidP="00420B43">
      <w:pPr>
        <w:pStyle w:val="Prrafodelista"/>
        <w:numPr>
          <w:ilvl w:val="0"/>
          <w:numId w:val="42"/>
        </w:numPr>
      </w:pPr>
      <w:r w:rsidRPr="009B549C">
        <w:t>Motivar a los empleados en un clima laboral adecuado.</w:t>
      </w:r>
    </w:p>
    <w:p w14:paraId="22A4BE17" w14:textId="77777777" w:rsidR="009B549C" w:rsidRPr="009B549C" w:rsidRDefault="009B549C" w:rsidP="00420B43">
      <w:pPr>
        <w:pStyle w:val="Prrafodelista"/>
        <w:numPr>
          <w:ilvl w:val="0"/>
          <w:numId w:val="42"/>
        </w:numPr>
      </w:pPr>
      <w:r w:rsidRPr="009B549C">
        <w:t>Brindar la información necesaria para la toma de decisiones.</w:t>
      </w:r>
    </w:p>
    <w:p w14:paraId="251D4070" w14:textId="77777777" w:rsidR="009B549C" w:rsidRPr="009B549C" w:rsidRDefault="009B549C" w:rsidP="00420B43">
      <w:pPr>
        <w:pStyle w:val="Prrafodelista"/>
        <w:numPr>
          <w:ilvl w:val="0"/>
          <w:numId w:val="42"/>
        </w:numPr>
      </w:pPr>
      <w:r w:rsidRPr="009B549C">
        <w:t>Procurar el control y la ejecución de los planes y la conducta de sus miembros.</w:t>
      </w:r>
    </w:p>
    <w:p w14:paraId="6E3DD87C" w14:textId="77777777" w:rsidR="009B549C" w:rsidRPr="009B549C" w:rsidRDefault="009B549C" w:rsidP="00420B43">
      <w:pPr>
        <w:pStyle w:val="Prrafodelista"/>
        <w:numPr>
          <w:ilvl w:val="0"/>
          <w:numId w:val="42"/>
        </w:numPr>
      </w:pPr>
      <w:r w:rsidRPr="009B549C">
        <w:t>Expresar emociones ante logros y fracasos laborales.</w:t>
      </w:r>
    </w:p>
    <w:p w14:paraId="76E90089" w14:textId="77777777" w:rsidR="009B549C" w:rsidRPr="009B549C" w:rsidRDefault="009B549C" w:rsidP="00FE4B87">
      <w:pPr>
        <w:pStyle w:val="Ttulo2"/>
      </w:pPr>
      <w:bookmarkStart w:id="27" w:name="_Toc184055069"/>
      <w:r w:rsidRPr="009B549C">
        <w:t>Tipos de comunicación</w:t>
      </w:r>
      <w:bookmarkEnd w:id="27"/>
    </w:p>
    <w:p w14:paraId="211EA1DF" w14:textId="7A842F0F" w:rsidR="00BF5782" w:rsidRDefault="009B549C" w:rsidP="009B549C">
      <w:r>
        <w:t>La comunicación es una variable estratégica en las organizaciones para interactuar con sus públicos, siendo fundamental para la toma de decisiones. El éxito de una empresa depende de la habilidad de comunicación entre sus dependencias y directivos. Al respecto, Pérez et al. (2013) presentan la siguiente clasificación:</w:t>
      </w:r>
    </w:p>
    <w:p w14:paraId="3C0E5CEB" w14:textId="77777777" w:rsidR="00492A97" w:rsidRDefault="00492A97" w:rsidP="009B549C"/>
    <w:p w14:paraId="351EA0FD" w14:textId="26D757A8" w:rsidR="00BF5782" w:rsidRPr="009B549C" w:rsidRDefault="009B549C" w:rsidP="00420B43">
      <w:pPr>
        <w:pStyle w:val="Prrafodelista"/>
        <w:numPr>
          <w:ilvl w:val="0"/>
          <w:numId w:val="43"/>
        </w:numPr>
        <w:rPr>
          <w:b/>
          <w:bCs/>
        </w:rPr>
      </w:pPr>
      <w:r w:rsidRPr="009B549C">
        <w:rPr>
          <w:b/>
          <w:bCs/>
        </w:rPr>
        <w:t>Según el ámbito</w:t>
      </w:r>
    </w:p>
    <w:p w14:paraId="1F903F77" w14:textId="77777777" w:rsidR="009B549C" w:rsidRPr="009B549C" w:rsidRDefault="009B549C" w:rsidP="00FE4B87">
      <w:pPr>
        <w:ind w:left="1416"/>
      </w:pPr>
      <w:r w:rsidRPr="00FE4B87">
        <w:rPr>
          <w:b/>
          <w:bCs/>
        </w:rPr>
        <w:t>Interna</w:t>
      </w:r>
    </w:p>
    <w:p w14:paraId="7BDF8AF3" w14:textId="17A04272" w:rsidR="009B549C" w:rsidRPr="009B549C" w:rsidRDefault="009B549C" w:rsidP="00FE4B87">
      <w:pPr>
        <w:pStyle w:val="Prrafodelista"/>
        <w:ind w:left="2112" w:firstLine="0"/>
      </w:pPr>
      <w:r w:rsidRPr="009B549C">
        <w:t>Vertical: se da entre la dirección y los empleados.</w:t>
      </w:r>
    </w:p>
    <w:p w14:paraId="49E27A7F" w14:textId="4D9D0972" w:rsidR="009B549C" w:rsidRPr="009B549C" w:rsidRDefault="009B549C" w:rsidP="00FE4B87">
      <w:pPr>
        <w:pStyle w:val="Prrafodelista"/>
        <w:ind w:left="2112" w:firstLine="0"/>
      </w:pPr>
      <w:r w:rsidRPr="009B549C">
        <w:t>Horizontal: se da entre empleados del mismo nivel.</w:t>
      </w:r>
    </w:p>
    <w:p w14:paraId="10823B79" w14:textId="77777777" w:rsidR="009B549C" w:rsidRPr="009B549C" w:rsidRDefault="009B549C" w:rsidP="009B549C">
      <w:pPr>
        <w:pStyle w:val="Prrafodelista"/>
        <w:ind w:left="2160" w:firstLine="0"/>
      </w:pPr>
      <w:r w:rsidRPr="009B549C">
        <w:rPr>
          <w:b/>
          <w:bCs/>
        </w:rPr>
        <w:t>Externa</w:t>
      </w:r>
    </w:p>
    <w:p w14:paraId="68309F46" w14:textId="397D26BC" w:rsidR="00FE4B87" w:rsidRPr="009B549C" w:rsidRDefault="009B549C" w:rsidP="00FE4B87">
      <w:pPr>
        <w:pStyle w:val="Prrafodelista"/>
        <w:ind w:left="2160" w:firstLine="0"/>
      </w:pPr>
      <w:r w:rsidRPr="009B549C">
        <w:t>Es la que mantiene la empresa con su entorno: proveedores, clientes, acreedores y públicos interesados.</w:t>
      </w:r>
    </w:p>
    <w:p w14:paraId="7D5A7DEC" w14:textId="0BD451DE" w:rsidR="009B549C" w:rsidRPr="009B549C" w:rsidRDefault="009B549C" w:rsidP="00420B43">
      <w:pPr>
        <w:pStyle w:val="Prrafodelista"/>
        <w:numPr>
          <w:ilvl w:val="0"/>
          <w:numId w:val="43"/>
        </w:numPr>
        <w:rPr>
          <w:b/>
          <w:bCs/>
        </w:rPr>
      </w:pPr>
      <w:r w:rsidRPr="009B549C">
        <w:rPr>
          <w:b/>
          <w:bCs/>
        </w:rPr>
        <w:t>Según el código</w:t>
      </w:r>
    </w:p>
    <w:p w14:paraId="4D2EB848" w14:textId="77777777" w:rsidR="009B549C" w:rsidRPr="009B549C" w:rsidRDefault="009B549C" w:rsidP="00FE4B87">
      <w:pPr>
        <w:pStyle w:val="Prrafodelista"/>
        <w:ind w:left="2160" w:firstLine="0"/>
      </w:pPr>
      <w:r w:rsidRPr="009B549C">
        <w:rPr>
          <w:b/>
          <w:bCs/>
        </w:rPr>
        <w:t>Oral</w:t>
      </w:r>
    </w:p>
    <w:p w14:paraId="14608716" w14:textId="77777777" w:rsidR="009B549C" w:rsidRPr="009B549C" w:rsidRDefault="009B549C" w:rsidP="00FE4B87">
      <w:pPr>
        <w:pStyle w:val="Prrafodelista"/>
        <w:ind w:left="2160" w:firstLine="0"/>
      </w:pPr>
      <w:r w:rsidRPr="009B549C">
        <w:t>Se da entre las personas de manera presencial o por medios electrónicos de manera sincrónica.</w:t>
      </w:r>
    </w:p>
    <w:p w14:paraId="562B242B" w14:textId="77777777" w:rsidR="009B549C" w:rsidRPr="009B549C" w:rsidRDefault="009B549C" w:rsidP="00FE4B87">
      <w:pPr>
        <w:pStyle w:val="Prrafodelista"/>
        <w:ind w:left="2160" w:firstLine="0"/>
      </w:pPr>
      <w:r w:rsidRPr="009B549C">
        <w:rPr>
          <w:b/>
          <w:bCs/>
        </w:rPr>
        <w:t>Escrita</w:t>
      </w:r>
    </w:p>
    <w:p w14:paraId="501762E8" w14:textId="77777777" w:rsidR="009B549C" w:rsidRPr="009B549C" w:rsidRDefault="009B549C" w:rsidP="00FE4B87">
      <w:pPr>
        <w:pStyle w:val="Prrafodelista"/>
        <w:ind w:left="2160" w:firstLine="0"/>
      </w:pPr>
      <w:r w:rsidRPr="009B549C">
        <w:t>Se da utilizando papel o medios electrónicos.</w:t>
      </w:r>
    </w:p>
    <w:p w14:paraId="08F63BC3" w14:textId="34057648" w:rsidR="009B549C" w:rsidRPr="009B549C" w:rsidRDefault="009B549C" w:rsidP="00420B43">
      <w:pPr>
        <w:pStyle w:val="Prrafodelista"/>
        <w:numPr>
          <w:ilvl w:val="0"/>
          <w:numId w:val="43"/>
        </w:numPr>
        <w:rPr>
          <w:b/>
          <w:bCs/>
        </w:rPr>
      </w:pPr>
      <w:r w:rsidRPr="009B549C">
        <w:rPr>
          <w:b/>
          <w:bCs/>
        </w:rPr>
        <w:t>Según el grado de control</w:t>
      </w:r>
    </w:p>
    <w:p w14:paraId="357004F6" w14:textId="77777777" w:rsidR="009B549C" w:rsidRPr="009B549C" w:rsidRDefault="009B549C" w:rsidP="00FE4B87">
      <w:pPr>
        <w:pStyle w:val="Prrafodelista"/>
        <w:ind w:left="2160" w:firstLine="0"/>
        <w:rPr>
          <w:b/>
          <w:bCs/>
        </w:rPr>
      </w:pPr>
      <w:r w:rsidRPr="009B549C">
        <w:rPr>
          <w:b/>
          <w:bCs/>
        </w:rPr>
        <w:t>Formal</w:t>
      </w:r>
    </w:p>
    <w:p w14:paraId="257B255D" w14:textId="77777777" w:rsidR="009B549C" w:rsidRPr="009B549C" w:rsidRDefault="009B549C" w:rsidP="00FE4B87">
      <w:pPr>
        <w:pStyle w:val="Prrafodelista"/>
        <w:ind w:left="2160" w:firstLine="0"/>
      </w:pPr>
      <w:r w:rsidRPr="009B549C">
        <w:t>Se utiliza para dar información sobre temas referente a la organización.</w:t>
      </w:r>
    </w:p>
    <w:p w14:paraId="00552C04" w14:textId="77777777" w:rsidR="009B549C" w:rsidRPr="009B549C" w:rsidRDefault="009B549C" w:rsidP="00FE4B87">
      <w:pPr>
        <w:pStyle w:val="Prrafodelista"/>
        <w:ind w:left="2160" w:firstLine="0"/>
        <w:rPr>
          <w:b/>
          <w:bCs/>
        </w:rPr>
      </w:pPr>
      <w:r w:rsidRPr="009B549C">
        <w:rPr>
          <w:b/>
          <w:bCs/>
        </w:rPr>
        <w:t>Informal</w:t>
      </w:r>
    </w:p>
    <w:p w14:paraId="5E865704" w14:textId="77777777" w:rsidR="009B549C" w:rsidRPr="009B549C" w:rsidRDefault="009B549C" w:rsidP="00FE4B87">
      <w:pPr>
        <w:pStyle w:val="Prrafodelista"/>
        <w:ind w:left="2160" w:firstLine="0"/>
      </w:pPr>
      <w:r w:rsidRPr="009B549C">
        <w:t>Se da de manera espontánea entre compañeros o con personas externas a la organización.</w:t>
      </w:r>
    </w:p>
    <w:p w14:paraId="27796B2A" w14:textId="77777777" w:rsidR="00FE4B87" w:rsidRPr="00FE4B87" w:rsidRDefault="00FE4B87" w:rsidP="00FE4B87">
      <w:pPr>
        <w:rPr>
          <w:b/>
          <w:bCs/>
        </w:rPr>
      </w:pPr>
      <w:r w:rsidRPr="00FE4B87">
        <w:rPr>
          <w:b/>
          <w:bCs/>
        </w:rPr>
        <w:t>Comunicación interna</w:t>
      </w:r>
    </w:p>
    <w:p w14:paraId="7810F0E9" w14:textId="77777777" w:rsidR="00FE4B87" w:rsidRPr="00FE4B87" w:rsidRDefault="00FE4B87" w:rsidP="00FE4B87">
      <w:r w:rsidRPr="00FE4B87">
        <w:lastRenderedPageBreak/>
        <w:t>Es la comunicación que se da al interior de la empresa, en ella se da la comunicación asertiva y la comunicación efectiva, razón por la que la organización capacita sobre el tema, para propiciar las buenas relaciones entre los empleados, entre los jefes y en los equipos de trabajo.</w:t>
      </w:r>
    </w:p>
    <w:p w14:paraId="3CF725DD" w14:textId="77777777" w:rsidR="00FE4B87" w:rsidRPr="00FE4B87" w:rsidRDefault="00FE4B87" w:rsidP="00FE4B87">
      <w:r w:rsidRPr="00FE4B87">
        <w:rPr>
          <w:b/>
          <w:bCs/>
        </w:rPr>
        <w:t>Comunicación efectiva</w:t>
      </w:r>
      <w:r w:rsidRPr="00FE4B87">
        <w:t>. Es tener la capacidad de escuchar y comprender el todo sobre la información y datos que se reciben.</w:t>
      </w:r>
    </w:p>
    <w:p w14:paraId="3A0663EC" w14:textId="1143BD96" w:rsidR="00FE4B87" w:rsidRPr="00FE4B87" w:rsidRDefault="00FE4B87" w:rsidP="00FE4B87">
      <w:r w:rsidRPr="00FE4B87">
        <w:rPr>
          <w:b/>
          <w:bCs/>
        </w:rPr>
        <w:t>Comunicación asertiva. </w:t>
      </w:r>
      <w:r w:rsidRPr="00FE4B87">
        <w:t>Consiste en expresar las opiniones y valoraciones, evitando descalificaciones, reproches y enfrentamientos.</w:t>
      </w:r>
    </w:p>
    <w:p w14:paraId="22342B94" w14:textId="77777777" w:rsidR="00FE4B87" w:rsidRPr="00FE4B87" w:rsidRDefault="00FE4B87" w:rsidP="00FE4B87">
      <w:r w:rsidRPr="00FE4B87">
        <w:t>Esta comunicación, de acuerdo con Pérez et al. (2013), se clasifica en:</w:t>
      </w:r>
    </w:p>
    <w:p w14:paraId="4678943F" w14:textId="77777777" w:rsidR="00FE4B87" w:rsidRPr="00FE4B87" w:rsidRDefault="00FE4B87" w:rsidP="00FE4B87">
      <w:r w:rsidRPr="00FE4B87">
        <w:rPr>
          <w:b/>
          <w:bCs/>
        </w:rPr>
        <w:t>Vertical. </w:t>
      </w:r>
      <w:r w:rsidRPr="00FE4B87">
        <w:t>Aquella que se da entre todos los niveles de la escala jerárquica de la organización, puede ser descendente (de directivos a subordinados) o ascendente (de subordinados a directivos).</w:t>
      </w:r>
    </w:p>
    <w:p w14:paraId="1ADC19AB" w14:textId="77777777" w:rsidR="00FE4B87" w:rsidRPr="00FE4B87" w:rsidRDefault="00FE4B87" w:rsidP="00FE4B87">
      <w:r w:rsidRPr="00FE4B87">
        <w:rPr>
          <w:b/>
          <w:bCs/>
        </w:rPr>
        <w:t>Diagonal. </w:t>
      </w:r>
      <w:r w:rsidRPr="00FE4B87">
        <w:t>Este tipo de comunicación se da entre dependencias, sin importar los niveles jerárquicos.</w:t>
      </w:r>
    </w:p>
    <w:p w14:paraId="08D1745D" w14:textId="77777777" w:rsidR="00FE4B87" w:rsidRPr="00FE4B87" w:rsidRDefault="00FE4B87" w:rsidP="00FE4B87">
      <w:r w:rsidRPr="00FE4B87">
        <w:rPr>
          <w:b/>
          <w:bCs/>
        </w:rPr>
        <w:t>Reuniones de trabajo. </w:t>
      </w:r>
      <w:r w:rsidRPr="00FE4B87">
        <w:t>Estas reuniones son muy productivas para la empresa, en ella convergen la comunicación vertical y horizontal y se tomas decisiones importantes (p. 50).</w:t>
      </w:r>
    </w:p>
    <w:p w14:paraId="27D5F939" w14:textId="58442FFF" w:rsidR="00FE4B87" w:rsidRPr="00FE4B87" w:rsidRDefault="00FE4B87" w:rsidP="00FE4B87">
      <w:pPr>
        <w:rPr>
          <w:b/>
          <w:bCs/>
        </w:rPr>
      </w:pPr>
      <w:r w:rsidRPr="00FE4B87">
        <w:rPr>
          <w:b/>
          <w:bCs/>
        </w:rPr>
        <w:t>Comunicación externa</w:t>
      </w:r>
    </w:p>
    <w:p w14:paraId="56C6C012" w14:textId="77777777" w:rsidR="00FE4B87" w:rsidRPr="00FE4B87" w:rsidRDefault="00FE4B87" w:rsidP="00FE4B87">
      <w:r w:rsidRPr="00FE4B87">
        <w:t>Es la comunicación que se da entre los clientes de la empresa, sus proveedores, acreedores, sus socios, entidades sin ánimo de lucro, entidades del Gobierno y demás públicos interesados.</w:t>
      </w:r>
    </w:p>
    <w:p w14:paraId="21C34D81" w14:textId="77777777" w:rsidR="00FE4B87" w:rsidRPr="00FE4B87" w:rsidRDefault="00FE4B87" w:rsidP="00FE4B87">
      <w:r w:rsidRPr="00FE4B87">
        <w:lastRenderedPageBreak/>
        <w:t>La empresa puede dirigir su comunicación para buscar posicionamiento, dar a conocer sus marcas u otras áreas de interés comercial o relacional. La empresa realiza las siguientes clasificaciones de comunicación según Pérez et al. (2013):</w:t>
      </w:r>
    </w:p>
    <w:p w14:paraId="5C8114F8" w14:textId="77777777" w:rsidR="00FE4B87" w:rsidRPr="00FE4B87" w:rsidRDefault="00FE4B87" w:rsidP="00420B43">
      <w:pPr>
        <w:pStyle w:val="Prrafodelista"/>
        <w:numPr>
          <w:ilvl w:val="0"/>
          <w:numId w:val="43"/>
        </w:numPr>
      </w:pPr>
      <w:r w:rsidRPr="00FE4B87">
        <w:t>Corporativa.</w:t>
      </w:r>
    </w:p>
    <w:p w14:paraId="5F0E5664" w14:textId="77777777" w:rsidR="00FE4B87" w:rsidRPr="00FE4B87" w:rsidRDefault="00FE4B87" w:rsidP="00420B43">
      <w:pPr>
        <w:pStyle w:val="Prrafodelista"/>
        <w:numPr>
          <w:ilvl w:val="0"/>
          <w:numId w:val="43"/>
        </w:numPr>
      </w:pPr>
      <w:r w:rsidRPr="00FE4B87">
        <w:t>Empresarial.</w:t>
      </w:r>
    </w:p>
    <w:p w14:paraId="44153489" w14:textId="77777777" w:rsidR="00FE4B87" w:rsidRPr="00FE4B87" w:rsidRDefault="00FE4B87" w:rsidP="00420B43">
      <w:pPr>
        <w:pStyle w:val="Prrafodelista"/>
        <w:numPr>
          <w:ilvl w:val="0"/>
          <w:numId w:val="43"/>
        </w:numPr>
      </w:pPr>
      <w:r w:rsidRPr="00FE4B87">
        <w:t>Institucional.</w:t>
      </w:r>
    </w:p>
    <w:p w14:paraId="7C8D4F6C" w14:textId="77777777" w:rsidR="00FE4B87" w:rsidRPr="00FE4B87" w:rsidRDefault="00FE4B87" w:rsidP="00420B43">
      <w:pPr>
        <w:pStyle w:val="Prrafodelista"/>
        <w:numPr>
          <w:ilvl w:val="0"/>
          <w:numId w:val="43"/>
        </w:numPr>
      </w:pPr>
      <w:r w:rsidRPr="00FE4B87">
        <w:t>Otras de relaciones públicas.</w:t>
      </w:r>
    </w:p>
    <w:p w14:paraId="50976B71" w14:textId="273C3B58" w:rsidR="009B549C" w:rsidRPr="00FE4B87" w:rsidRDefault="00FE4B87" w:rsidP="008F4641">
      <w:r w:rsidRPr="00FE4B87">
        <w:t>La comunicación es indispensable en el proceso de venta, donde interactúan el vendedor y el cliente. Durante este proceso, se aplican técnicas de ventas y se abordan objeciones, elementos imprescindibles para el cierre exitoso de la venta.</w:t>
      </w:r>
    </w:p>
    <w:p w14:paraId="431AFFAE" w14:textId="77777777" w:rsidR="00FE4B87" w:rsidRPr="00FE4B87" w:rsidRDefault="00FE4B87" w:rsidP="00FE4B87">
      <w:pPr>
        <w:pStyle w:val="Ttulo2"/>
      </w:pPr>
      <w:bookmarkStart w:id="28" w:name="_Toc184055070"/>
      <w:r w:rsidRPr="00FE4B87">
        <w:t>Medios de comunicación</w:t>
      </w:r>
      <w:bookmarkEnd w:id="28"/>
    </w:p>
    <w:p w14:paraId="7DCF81A9" w14:textId="77777777" w:rsidR="00FE4B87" w:rsidRPr="00FE4B87" w:rsidRDefault="00FE4B87" w:rsidP="00FE4B87">
      <w:r w:rsidRPr="00FE4B87">
        <w:t>Estos son instrumentos utilizados por la empresa o la organización para dar a conocer sus mensajes, información y su información publicitaria, entre otros. La empresa utiliza estos medios de manera masiva utilizando medios </w:t>
      </w:r>
      <w:r w:rsidRPr="00FE4B87">
        <w:rPr>
          <w:i/>
          <w:iCs/>
        </w:rPr>
        <w:t>off-line</w:t>
      </w:r>
      <w:r w:rsidRPr="00FE4B87">
        <w:t> u </w:t>
      </w:r>
      <w:r w:rsidRPr="00FE4B87">
        <w:rPr>
          <w:i/>
          <w:iCs/>
        </w:rPr>
        <w:t>on-line</w:t>
      </w:r>
      <w:r w:rsidRPr="00FE4B87">
        <w:t>.</w:t>
      </w:r>
    </w:p>
    <w:p w14:paraId="1CAE2D3A" w14:textId="77777777" w:rsidR="00FE4B87" w:rsidRPr="00FE4B87" w:rsidRDefault="00FE4B87" w:rsidP="00FE4B87">
      <w:r w:rsidRPr="00FE4B87">
        <w:t>Existen divisiones de medios de comunicación generadas por la gestión del mercadeo. Es la comunicación que llega a un gran número de personas en un periodo de tiempo determinado; y los medios son:</w:t>
      </w:r>
    </w:p>
    <w:p w14:paraId="3DE58DDB" w14:textId="6E10468F" w:rsidR="00FE4B87" w:rsidRPr="00FE4B87" w:rsidRDefault="00FE4B87" w:rsidP="00420B43">
      <w:pPr>
        <w:pStyle w:val="Prrafodelista"/>
        <w:numPr>
          <w:ilvl w:val="0"/>
          <w:numId w:val="44"/>
        </w:numPr>
      </w:pPr>
      <w:r w:rsidRPr="00FE4B87">
        <w:t>Televisión.</w:t>
      </w:r>
    </w:p>
    <w:p w14:paraId="2A7FD171" w14:textId="77777777" w:rsidR="00FE4B87" w:rsidRPr="00FE4B87" w:rsidRDefault="00FE4B87" w:rsidP="00420B43">
      <w:pPr>
        <w:pStyle w:val="Prrafodelista"/>
        <w:numPr>
          <w:ilvl w:val="0"/>
          <w:numId w:val="44"/>
        </w:numPr>
      </w:pPr>
      <w:r w:rsidRPr="00FE4B87">
        <w:t>Radio.</w:t>
      </w:r>
    </w:p>
    <w:p w14:paraId="0492AF73" w14:textId="77777777" w:rsidR="00FE4B87" w:rsidRPr="00FE4B87" w:rsidRDefault="00FE4B87" w:rsidP="00420B43">
      <w:pPr>
        <w:pStyle w:val="Prrafodelista"/>
        <w:numPr>
          <w:ilvl w:val="0"/>
          <w:numId w:val="44"/>
        </w:numPr>
      </w:pPr>
      <w:r w:rsidRPr="00FE4B87">
        <w:t>Prensa.</w:t>
      </w:r>
    </w:p>
    <w:p w14:paraId="0A6188A0" w14:textId="77777777" w:rsidR="00FE4B87" w:rsidRPr="00FE4B87" w:rsidRDefault="00FE4B87" w:rsidP="00420B43">
      <w:pPr>
        <w:pStyle w:val="Prrafodelista"/>
        <w:numPr>
          <w:ilvl w:val="0"/>
          <w:numId w:val="44"/>
        </w:numPr>
      </w:pPr>
      <w:r w:rsidRPr="00FE4B87">
        <w:t>Revistas.</w:t>
      </w:r>
    </w:p>
    <w:p w14:paraId="5AC31E4B" w14:textId="77777777" w:rsidR="00FE4B87" w:rsidRPr="00FE4B87" w:rsidRDefault="00FE4B87" w:rsidP="00420B43">
      <w:pPr>
        <w:pStyle w:val="Prrafodelista"/>
        <w:numPr>
          <w:ilvl w:val="0"/>
          <w:numId w:val="44"/>
        </w:numPr>
      </w:pPr>
      <w:r w:rsidRPr="00FE4B87">
        <w:t>Internet.</w:t>
      </w:r>
    </w:p>
    <w:p w14:paraId="0A6DF79E" w14:textId="77777777" w:rsidR="00FE4B87" w:rsidRPr="00FE4B87" w:rsidRDefault="00FE4B87" w:rsidP="00420B43">
      <w:pPr>
        <w:pStyle w:val="Prrafodelista"/>
        <w:numPr>
          <w:ilvl w:val="0"/>
          <w:numId w:val="44"/>
        </w:numPr>
      </w:pPr>
      <w:r w:rsidRPr="00FE4B87">
        <w:t>Medios de comunicación exterior.</w:t>
      </w:r>
    </w:p>
    <w:p w14:paraId="37C1301B" w14:textId="77777777" w:rsidR="00FE4B87" w:rsidRPr="00FE4B87" w:rsidRDefault="00FE4B87" w:rsidP="00420B43">
      <w:pPr>
        <w:pStyle w:val="Prrafodelista"/>
        <w:numPr>
          <w:ilvl w:val="0"/>
          <w:numId w:val="44"/>
        </w:numPr>
      </w:pPr>
      <w:r w:rsidRPr="00FE4B87">
        <w:lastRenderedPageBreak/>
        <w:t>Plegables.</w:t>
      </w:r>
    </w:p>
    <w:p w14:paraId="095F4F22" w14:textId="77777777" w:rsidR="00FE4B87" w:rsidRPr="00FE4B87" w:rsidRDefault="00FE4B87" w:rsidP="00420B43">
      <w:pPr>
        <w:pStyle w:val="Prrafodelista"/>
        <w:numPr>
          <w:ilvl w:val="0"/>
          <w:numId w:val="44"/>
        </w:numPr>
      </w:pPr>
      <w:r w:rsidRPr="00FE4B87">
        <w:t xml:space="preserve">Material POP </w:t>
      </w:r>
      <w:r w:rsidRPr="00FE4B87">
        <w:rPr>
          <w:rStyle w:val="Extranjerismo"/>
        </w:rPr>
        <w:t>(Point of Purchase</w:t>
      </w:r>
      <w:r w:rsidRPr="00FE4B87">
        <w:t>).</w:t>
      </w:r>
    </w:p>
    <w:p w14:paraId="286B7E3B" w14:textId="77777777" w:rsidR="00FE4B87" w:rsidRPr="00FE4B87" w:rsidRDefault="00FE4B87" w:rsidP="00420B43">
      <w:pPr>
        <w:pStyle w:val="Prrafodelista"/>
        <w:numPr>
          <w:ilvl w:val="0"/>
          <w:numId w:val="44"/>
        </w:numPr>
      </w:pPr>
      <w:r w:rsidRPr="00FE4B87">
        <w:t>Vallas fijas.</w:t>
      </w:r>
    </w:p>
    <w:p w14:paraId="3ED65DB9" w14:textId="77777777" w:rsidR="00FE4B87" w:rsidRPr="00FE4B87" w:rsidRDefault="00FE4B87" w:rsidP="00420B43">
      <w:pPr>
        <w:pStyle w:val="Prrafodelista"/>
        <w:numPr>
          <w:ilvl w:val="0"/>
          <w:numId w:val="44"/>
        </w:numPr>
      </w:pPr>
      <w:r w:rsidRPr="00FE4B87">
        <w:t>Vallas electrónicas y digitales.</w:t>
      </w:r>
    </w:p>
    <w:p w14:paraId="2E84D3C4" w14:textId="77777777" w:rsidR="00FE4B87" w:rsidRPr="00FE4B87" w:rsidRDefault="00FE4B87" w:rsidP="00FE4B87">
      <w:pPr>
        <w:rPr>
          <w:b/>
          <w:bCs/>
        </w:rPr>
      </w:pPr>
      <w:r w:rsidRPr="00FE4B87">
        <w:rPr>
          <w:b/>
          <w:bCs/>
        </w:rPr>
        <w:t>Tipos de medios</w:t>
      </w:r>
    </w:p>
    <w:p w14:paraId="4CBD652D" w14:textId="38BCC0F3" w:rsidR="00FE4B87" w:rsidRPr="00FE4B87" w:rsidRDefault="00FE4B87" w:rsidP="00FE4B87">
      <w:r>
        <w:t>Estos medios se clasifican en:</w:t>
      </w:r>
    </w:p>
    <w:p w14:paraId="3AF733A3" w14:textId="77777777" w:rsidR="00FE4B87" w:rsidRPr="00FE4B87" w:rsidRDefault="00FE4B87" w:rsidP="00420B43">
      <w:pPr>
        <w:pStyle w:val="Prrafodelista"/>
        <w:numPr>
          <w:ilvl w:val="0"/>
          <w:numId w:val="45"/>
        </w:numPr>
      </w:pPr>
      <w:r w:rsidRPr="00FE4B87">
        <w:t>Medios audiovisuales</w:t>
      </w:r>
    </w:p>
    <w:p w14:paraId="3884B973" w14:textId="77777777" w:rsidR="00FE4B87" w:rsidRPr="00FE4B87" w:rsidRDefault="00FE4B87" w:rsidP="00420B43">
      <w:pPr>
        <w:pStyle w:val="Prrafodelista"/>
        <w:numPr>
          <w:ilvl w:val="0"/>
          <w:numId w:val="45"/>
        </w:numPr>
      </w:pPr>
      <w:r w:rsidRPr="00FE4B87">
        <w:t>Medios radiofónicos</w:t>
      </w:r>
    </w:p>
    <w:p w14:paraId="56CB4452" w14:textId="77777777" w:rsidR="00FE4B87" w:rsidRPr="00FE4B87" w:rsidRDefault="00FE4B87" w:rsidP="00420B43">
      <w:pPr>
        <w:pStyle w:val="Prrafodelista"/>
        <w:numPr>
          <w:ilvl w:val="0"/>
          <w:numId w:val="45"/>
        </w:numPr>
      </w:pPr>
      <w:r w:rsidRPr="00FE4B87">
        <w:t>Medios impresos</w:t>
      </w:r>
    </w:p>
    <w:p w14:paraId="4F08EBEF" w14:textId="792BECD4" w:rsidR="00FE4B87" w:rsidRDefault="00FE4B87" w:rsidP="00420B43">
      <w:pPr>
        <w:pStyle w:val="Prrafodelista"/>
        <w:numPr>
          <w:ilvl w:val="0"/>
          <w:numId w:val="45"/>
        </w:numPr>
      </w:pPr>
      <w:r w:rsidRPr="00FE4B87">
        <w:t>Medios alternativos</w:t>
      </w:r>
    </w:p>
    <w:p w14:paraId="137BB3CC" w14:textId="5F081500" w:rsidR="00FE4B87" w:rsidRPr="00FE4B87" w:rsidRDefault="00FE4B87" w:rsidP="00FE4B87">
      <w:pPr>
        <w:pStyle w:val="Ttulo2"/>
        <w:rPr>
          <w:rStyle w:val="Extranjerismo"/>
          <w:spacing w:val="0"/>
          <w:lang w:val="es-419"/>
        </w:rPr>
      </w:pPr>
      <w:bookmarkStart w:id="29" w:name="_Toc184055071"/>
      <w:r w:rsidRPr="00FE4B87">
        <w:t>Comunicación con los clientes</w:t>
      </w:r>
      <w:bookmarkEnd w:id="29"/>
    </w:p>
    <w:p w14:paraId="4A29DB0C" w14:textId="7C2ADD60" w:rsidR="00FE4B87" w:rsidRPr="00FE4B87" w:rsidRDefault="00FE4B87" w:rsidP="00FE4B87">
      <w:r>
        <w:t>En la comunicación de los vendedores con los clientes cara a cara, se dan dos situaciones que se deben tener en cuenta para definir una venta, no tiene sentido que se apliquen todas las técnicas de venta adecuadas, sino están apoyadas por un excelente lenguaje oral y corporal.</w:t>
      </w:r>
    </w:p>
    <w:p w14:paraId="48AAC93F" w14:textId="77777777" w:rsidR="00FE4B87" w:rsidRPr="00FE4B87" w:rsidRDefault="00FE4B87" w:rsidP="00FE4B87">
      <w:pPr>
        <w:rPr>
          <w:b/>
          <w:bCs/>
        </w:rPr>
      </w:pPr>
      <w:r w:rsidRPr="00FE4B87">
        <w:rPr>
          <w:b/>
          <w:bCs/>
        </w:rPr>
        <w:t>Comunicación oral</w:t>
      </w:r>
    </w:p>
    <w:p w14:paraId="5AF757AB" w14:textId="77777777" w:rsidR="00FE4B87" w:rsidRPr="00FE4B87" w:rsidRDefault="00FE4B87" w:rsidP="00FE4B87">
      <w:r w:rsidRPr="00FE4B87">
        <w:t>La principal característica de este tipo de comunicación es la palabra hablada. Para el vendedor, esto es crucial en la interacción con los clientes. Sin embargo, no se trata de que el vendedor tenga una habilidad de persuasión extraordinaria, sino de mantener un equilibrio adecuado: hablar el 20 % del tiempo y escuchar el 80 %. Esta proporción permite, a través de las preguntas correctas, identificar las necesidades de los clientes y relacionarlas con los beneficios y ventajas del producto.</w:t>
      </w:r>
    </w:p>
    <w:p w14:paraId="5DEB1688" w14:textId="77777777" w:rsidR="00FE4B87" w:rsidRPr="00FE4B87" w:rsidRDefault="00FE4B87" w:rsidP="00FE4B87">
      <w:r w:rsidRPr="00FE4B87">
        <w:lastRenderedPageBreak/>
        <w:t>De acuerdo con Pérez et al. (2013) entre los objetivos de la comunicación y que deben ser tenidos en cuenta por el vendedor son:</w:t>
      </w:r>
    </w:p>
    <w:p w14:paraId="6810CEC8" w14:textId="77777777" w:rsidR="00FE4B87" w:rsidRPr="00FE4B87" w:rsidRDefault="00FE4B87" w:rsidP="00420B43">
      <w:pPr>
        <w:pStyle w:val="Prrafodelista"/>
        <w:numPr>
          <w:ilvl w:val="0"/>
          <w:numId w:val="46"/>
        </w:numPr>
      </w:pPr>
      <w:r w:rsidRPr="00FE4B87">
        <w:t>Informar, enseñar, adiestrar.</w:t>
      </w:r>
    </w:p>
    <w:p w14:paraId="67D9CA83" w14:textId="77777777" w:rsidR="00FE4B87" w:rsidRPr="00FE4B87" w:rsidRDefault="00FE4B87" w:rsidP="00420B43">
      <w:pPr>
        <w:pStyle w:val="Prrafodelista"/>
        <w:numPr>
          <w:ilvl w:val="0"/>
          <w:numId w:val="46"/>
        </w:numPr>
      </w:pPr>
      <w:r w:rsidRPr="00FE4B87">
        <w:t>Estimular, animar, motivar.</w:t>
      </w:r>
    </w:p>
    <w:p w14:paraId="293AE719" w14:textId="77777777" w:rsidR="00FE4B87" w:rsidRPr="00FE4B87" w:rsidRDefault="00FE4B87" w:rsidP="00420B43">
      <w:pPr>
        <w:pStyle w:val="Prrafodelista"/>
        <w:numPr>
          <w:ilvl w:val="0"/>
          <w:numId w:val="46"/>
        </w:numPr>
      </w:pPr>
      <w:r w:rsidRPr="00FE4B87">
        <w:t>Persuadir, convencer.</w:t>
      </w:r>
    </w:p>
    <w:p w14:paraId="53C065F3" w14:textId="77777777" w:rsidR="00FE4B87" w:rsidRPr="00FE4B87" w:rsidRDefault="00FE4B87" w:rsidP="00420B43">
      <w:pPr>
        <w:pStyle w:val="Prrafodelista"/>
        <w:numPr>
          <w:ilvl w:val="0"/>
          <w:numId w:val="46"/>
        </w:numPr>
      </w:pPr>
      <w:r w:rsidRPr="00FE4B87">
        <w:t>Averiguar, debatir, negociar.</w:t>
      </w:r>
    </w:p>
    <w:p w14:paraId="6A95821A" w14:textId="6FA75A50" w:rsidR="00FE4B87" w:rsidRDefault="00FE4B87" w:rsidP="009543B5">
      <w:pPr>
        <w:pStyle w:val="Prrafodelista"/>
        <w:numPr>
          <w:ilvl w:val="0"/>
          <w:numId w:val="46"/>
        </w:numPr>
      </w:pPr>
      <w:r w:rsidRPr="00FE4B87">
        <w:t>Divertir, entretener (p. 90).</w:t>
      </w:r>
    </w:p>
    <w:p w14:paraId="57E7A98D" w14:textId="04AD1756" w:rsidR="00FE4B87" w:rsidRPr="00FE4B87" w:rsidRDefault="00FE4B87" w:rsidP="00FE4B87">
      <w:pPr>
        <w:rPr>
          <w:b/>
          <w:bCs/>
        </w:rPr>
      </w:pPr>
      <w:r w:rsidRPr="00FE4B87">
        <w:rPr>
          <w:b/>
          <w:bCs/>
        </w:rPr>
        <w:t>Formas de comunicación oral</w:t>
      </w:r>
    </w:p>
    <w:p w14:paraId="5A37FD88" w14:textId="6D6059FD" w:rsidR="00FE4B87" w:rsidRPr="00FE4B87" w:rsidRDefault="00FE4B87" w:rsidP="00FE4B87">
      <w:r>
        <w:t xml:space="preserve">Según Pérez et al. (2012), la comunicación en un entorno laboral incluye varias formas de interacción, como el diálogo y el debate, el informe, la conferencia, la entrevista y la atención telefónica (p. 99). Para comunicarnos mejor, es fundamental escuchar activamente para captar y entender el mensaje de las partes. Además, es importante mostrar empatía, saber formular preguntas adecuadas y proporcionar retroalimentación o </w:t>
      </w:r>
      <w:r w:rsidRPr="00FE4B87">
        <w:rPr>
          <w:rStyle w:val="Extranjerismo"/>
        </w:rPr>
        <w:t>feedback</w:t>
      </w:r>
      <w:r>
        <w:t>. Estas habilidades facilitan una comunicación efectiva y enriquecen las relaciones laborales.</w:t>
      </w:r>
    </w:p>
    <w:p w14:paraId="7925C366" w14:textId="75E6583B" w:rsidR="00FE4B87" w:rsidRPr="00FE4B87" w:rsidRDefault="00FE4B87" w:rsidP="00FE4B87">
      <w:pPr>
        <w:rPr>
          <w:b/>
          <w:bCs/>
        </w:rPr>
      </w:pPr>
      <w:r>
        <w:rPr>
          <w:b/>
          <w:bCs/>
        </w:rPr>
        <w:t>C</w:t>
      </w:r>
      <w:r w:rsidRPr="00FE4B87">
        <w:rPr>
          <w:b/>
          <w:bCs/>
        </w:rPr>
        <w:t>omunicación no verbal</w:t>
      </w:r>
    </w:p>
    <w:p w14:paraId="38C60C07" w14:textId="77777777" w:rsidR="00FE4B87" w:rsidRPr="00FE4B87" w:rsidRDefault="00FE4B87" w:rsidP="00FE4B87">
      <w:r w:rsidRPr="00FE4B87">
        <w:t>Esta comunicación está formada por los movimientos, gestos, miradas y posturas del cuerpo a la hora de asumir una venta. En muchos casos una mala postura resulta en una venta no realizada, estas posturas pueden hacerse de manera involuntaria, conforme esté acostumbrado a la posición el cuerpo.</w:t>
      </w:r>
    </w:p>
    <w:p w14:paraId="20C838A5" w14:textId="77777777" w:rsidR="00FE4B87" w:rsidRPr="00FE4B87" w:rsidRDefault="00FE4B87" w:rsidP="00FE4B87">
      <w:r w:rsidRPr="00FE4B87">
        <w:t>¿Qué significa? Que, si la persona está acostumbrada a asumir posturas inadecuadas, en una actividad de venta el cuerpo asume de manera involuntaria la posición de costumbre.</w:t>
      </w:r>
    </w:p>
    <w:p w14:paraId="3E72FD25" w14:textId="06846A40" w:rsidR="00FE4B87" w:rsidRPr="00FE4B87" w:rsidRDefault="00FE4B87" w:rsidP="008F4641"/>
    <w:p w14:paraId="4140C7A0" w14:textId="77777777" w:rsidR="00FA65F6" w:rsidRDefault="00FA65F6" w:rsidP="00FA65F6">
      <w:pPr>
        <w:ind w:firstLine="0"/>
        <w:rPr>
          <w:lang w:val="es-419" w:eastAsia="es-CO"/>
        </w:rPr>
      </w:pPr>
    </w:p>
    <w:p w14:paraId="3F4093EA" w14:textId="604EAD22" w:rsidR="00FA65F6" w:rsidRDefault="00FA65F6" w:rsidP="00FA65F6">
      <w:pPr>
        <w:pStyle w:val="Ttulo1"/>
        <w:numPr>
          <w:ilvl w:val="0"/>
          <w:numId w:val="0"/>
        </w:numPr>
        <w:ind w:left="1068"/>
      </w:pPr>
      <w:bookmarkStart w:id="30" w:name="_Toc184055072"/>
      <w:r>
        <w:t>Síntesis</w:t>
      </w:r>
      <w:bookmarkEnd w:id="30"/>
    </w:p>
    <w:p w14:paraId="63AA2A01" w14:textId="36E58CBA" w:rsidR="00123B3F" w:rsidRPr="00123B3F" w:rsidRDefault="00FE4B87" w:rsidP="00123B3F">
      <w:pPr>
        <w:rPr>
          <w:lang w:eastAsia="es-CO"/>
        </w:rPr>
      </w:pPr>
      <w:r w:rsidRPr="00FE4B87">
        <w:rPr>
          <w:lang w:eastAsia="es-CO"/>
        </w:rPr>
        <w:t xml:space="preserve">A continuación, se presenta a manera de síntesis, un esquema que articula los elementos principales abordados en el desarrollo del componente formativo Ventas y comunicación, desde el proceso, herramientas, estrategias y técnicas asociadas a las ventas, se incluyen adicionalmente las transacciones comerciales, así como los conceptos que se derivan de esta temática, y finalmente los relacionados con la comunicación, tipos y medios, que de manera articulada con las ventas y las transacciones comerciales, se complementan en un proceso integral e indispensable en el </w:t>
      </w:r>
      <w:r w:rsidRPr="00FE4B87">
        <w:rPr>
          <w:rStyle w:val="Extranjerismo"/>
          <w:lang w:eastAsia="es-CO"/>
        </w:rPr>
        <w:t>retail</w:t>
      </w:r>
      <w:r w:rsidRPr="00FE4B87">
        <w:rPr>
          <w:lang w:eastAsia="es-CO"/>
        </w:rPr>
        <w:t>.</w:t>
      </w:r>
      <w:r w:rsidR="00123B3F" w:rsidRPr="00123B3F">
        <w:rPr>
          <w:lang w:eastAsia="es-CO"/>
        </w:rPr>
        <w:t>.</w:t>
      </w:r>
    </w:p>
    <w:p w14:paraId="60940E63" w14:textId="666DDC50" w:rsidR="00553444" w:rsidRDefault="00FE4B87" w:rsidP="002837E6">
      <w:pPr>
        <w:rPr>
          <w:lang w:val="es-419" w:eastAsia="es-CO"/>
        </w:rPr>
      </w:pPr>
      <w:r w:rsidRPr="00FE4B87">
        <w:rPr>
          <w:noProof/>
          <w:lang w:eastAsia="es-CO"/>
        </w:rPr>
        <w:drawing>
          <wp:inline distT="0" distB="0" distL="0" distR="0" wp14:anchorId="4C016F5D" wp14:editId="4A5A7B16">
            <wp:extent cx="6332220" cy="3982085"/>
            <wp:effectExtent l="0" t="0" r="0" b="0"/>
            <wp:docPr id="30" name="Imagen 30" descr="El esquema presenta de manera general las temáticas que aborda el componente formativo Ventas y comunicación, incluyendo conocimientos asociados a las herramientas, procesos, estrategias y técnicas de ventas, transacciones comerciales, y conceptos relacionados a la comun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l esquema presenta de manera general las temáticas que aborda el componente formativo Ventas y comunicación, incluyendo conocimientos asociados a las herramientas, procesos, estrategias y técnicas de ventas, transacciones comerciales, y conceptos relacionados a la comunicació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2220" cy="3982085"/>
                    </a:xfrm>
                    <a:prstGeom prst="rect">
                      <a:avLst/>
                    </a:prstGeom>
                    <a:noFill/>
                    <a:ln>
                      <a:noFill/>
                    </a:ln>
                  </pic:spPr>
                </pic:pic>
              </a:graphicData>
            </a:graphic>
          </wp:inline>
        </w:drawing>
      </w:r>
    </w:p>
    <w:p w14:paraId="098FF281" w14:textId="67AD3674" w:rsidR="00D419DA" w:rsidRDefault="00D419DA" w:rsidP="00EE3D1E">
      <w:pPr>
        <w:ind w:firstLine="0"/>
        <w:rPr>
          <w:lang w:val="es-419" w:eastAsia="es-CO"/>
        </w:rPr>
      </w:pPr>
    </w:p>
    <w:p w14:paraId="7B8AD74B" w14:textId="77777777" w:rsidR="006356D2" w:rsidRDefault="006356D2" w:rsidP="00EE3D1E">
      <w:pPr>
        <w:ind w:firstLine="0"/>
        <w:rPr>
          <w:lang w:val="es-419" w:eastAsia="es-CO"/>
        </w:rPr>
      </w:pPr>
    </w:p>
    <w:p w14:paraId="67047BD8" w14:textId="1F3AACD3" w:rsidR="00076493" w:rsidRDefault="00076493" w:rsidP="00FA65F6">
      <w:pPr>
        <w:pStyle w:val="Ttulo1"/>
        <w:numPr>
          <w:ilvl w:val="0"/>
          <w:numId w:val="0"/>
        </w:numPr>
        <w:ind w:left="1068"/>
      </w:pPr>
      <w:bookmarkStart w:id="31" w:name="_Toc184055073"/>
      <w:r w:rsidRPr="00076493">
        <w:t>Material complementario</w:t>
      </w:r>
      <w:bookmarkEnd w:id="31"/>
    </w:p>
    <w:tbl>
      <w:tblPr>
        <w:tblStyle w:val="SENA2"/>
        <w:tblW w:w="10075" w:type="dxa"/>
        <w:tblLayout w:type="fixed"/>
        <w:tblLook w:val="04A0" w:firstRow="1" w:lastRow="0" w:firstColumn="1" w:lastColumn="0" w:noHBand="0" w:noVBand="1"/>
      </w:tblPr>
      <w:tblGrid>
        <w:gridCol w:w="1980"/>
        <w:gridCol w:w="3544"/>
        <w:gridCol w:w="1984"/>
        <w:gridCol w:w="2567"/>
      </w:tblGrid>
      <w:tr w:rsidR="00EE3D1E" w:rsidRPr="00EE3D1E" w14:paraId="609FD0A1" w14:textId="77777777" w:rsidTr="006067E1">
        <w:trPr>
          <w:cnfStyle w:val="100000000000" w:firstRow="1" w:lastRow="0" w:firstColumn="0" w:lastColumn="0" w:oddVBand="0" w:evenVBand="0" w:oddHBand="0" w:evenHBand="0" w:firstRowFirstColumn="0" w:firstRowLastColumn="0" w:lastRowFirstColumn="0" w:lastRowLastColumn="0"/>
          <w:tblHeader/>
        </w:trPr>
        <w:tc>
          <w:tcPr>
            <w:tcW w:w="1980" w:type="dxa"/>
          </w:tcPr>
          <w:p w14:paraId="78AEDA43" w14:textId="77777777" w:rsidR="00EE3D1E" w:rsidRPr="00EE3D1E" w:rsidRDefault="00EE3D1E" w:rsidP="00EE3D1E">
            <w:pPr>
              <w:pStyle w:val="TextoTablas"/>
            </w:pPr>
            <w:r w:rsidRPr="00EE3D1E">
              <w:t>Tema</w:t>
            </w:r>
          </w:p>
        </w:tc>
        <w:tc>
          <w:tcPr>
            <w:tcW w:w="3544" w:type="dxa"/>
          </w:tcPr>
          <w:p w14:paraId="66F8325A" w14:textId="77777777" w:rsidR="00EE3D1E" w:rsidRPr="00EE3D1E" w:rsidRDefault="00EE3D1E" w:rsidP="00EE3D1E">
            <w:pPr>
              <w:pStyle w:val="TextoTablas"/>
            </w:pPr>
            <w:r w:rsidRPr="00EE3D1E">
              <w:t>Referencia</w:t>
            </w:r>
          </w:p>
        </w:tc>
        <w:tc>
          <w:tcPr>
            <w:tcW w:w="1984" w:type="dxa"/>
          </w:tcPr>
          <w:p w14:paraId="5AB083D4" w14:textId="77777777" w:rsidR="00EE3D1E" w:rsidRPr="00EE3D1E" w:rsidRDefault="00EE3D1E" w:rsidP="00EE3D1E">
            <w:pPr>
              <w:pStyle w:val="TextoTablas"/>
            </w:pPr>
            <w:r w:rsidRPr="00EE3D1E">
              <w:t>Tipo de material</w:t>
            </w:r>
          </w:p>
        </w:tc>
        <w:tc>
          <w:tcPr>
            <w:tcW w:w="2567" w:type="dxa"/>
          </w:tcPr>
          <w:p w14:paraId="40BE53C0" w14:textId="77777777" w:rsidR="00EE3D1E" w:rsidRPr="00EE3D1E" w:rsidRDefault="00EE3D1E" w:rsidP="00EE3D1E">
            <w:pPr>
              <w:pStyle w:val="TextoTablas"/>
            </w:pPr>
            <w:r w:rsidRPr="00EE3D1E">
              <w:t>Enlace del recurso</w:t>
            </w:r>
          </w:p>
        </w:tc>
      </w:tr>
      <w:tr w:rsidR="00FE4B87" w:rsidRPr="00EE3D1E" w14:paraId="30B85A96"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5F4A64C3" w14:textId="718250E7" w:rsidR="00FE4B87" w:rsidRPr="00EE3D1E" w:rsidRDefault="00FE4B87" w:rsidP="00FE4B87">
            <w:pPr>
              <w:pStyle w:val="TextoTablas"/>
            </w:pPr>
            <w:r w:rsidRPr="00AA73E3">
              <w:t>La venta</w:t>
            </w:r>
          </w:p>
        </w:tc>
        <w:tc>
          <w:tcPr>
            <w:tcW w:w="3544" w:type="dxa"/>
          </w:tcPr>
          <w:p w14:paraId="440879EF" w14:textId="1204837F" w:rsidR="00FE4B87" w:rsidRPr="00EE3D1E" w:rsidRDefault="00FE4B87" w:rsidP="00FE4B87">
            <w:pPr>
              <w:pStyle w:val="TextoTablas"/>
            </w:pPr>
            <w:proofErr w:type="spellStart"/>
            <w:r w:rsidRPr="00AA73E3">
              <w:t>Westreicher</w:t>
            </w:r>
            <w:proofErr w:type="spellEnd"/>
            <w:r w:rsidRPr="00AA73E3">
              <w:t>, G. (2020). Ventas.</w:t>
            </w:r>
          </w:p>
        </w:tc>
        <w:tc>
          <w:tcPr>
            <w:tcW w:w="1984" w:type="dxa"/>
          </w:tcPr>
          <w:p w14:paraId="143AB1A6" w14:textId="6386B901" w:rsidR="00FE4B87" w:rsidRPr="00EE3D1E" w:rsidRDefault="00FE4B87" w:rsidP="00FE4B87">
            <w:pPr>
              <w:pStyle w:val="TextoTablas"/>
            </w:pPr>
            <w:r w:rsidRPr="00AA73E3">
              <w:t>Página Web</w:t>
            </w:r>
          </w:p>
        </w:tc>
        <w:tc>
          <w:tcPr>
            <w:tcW w:w="2567" w:type="dxa"/>
          </w:tcPr>
          <w:p w14:paraId="5395B11C" w14:textId="2C1D5501" w:rsidR="00FE4B87" w:rsidRPr="00EE3D1E" w:rsidRDefault="00DB2087" w:rsidP="00FE4B87">
            <w:pPr>
              <w:pStyle w:val="TextoTablas"/>
            </w:pPr>
            <w:hyperlink r:id="rId24" w:history="1">
              <w:r w:rsidR="00FE4B87" w:rsidRPr="00FE4B87">
                <w:rPr>
                  <w:rStyle w:val="Hipervnculo"/>
                </w:rPr>
                <w:t>https://economipedia.com/definiciones/ventas.html</w:t>
              </w:r>
            </w:hyperlink>
          </w:p>
        </w:tc>
      </w:tr>
      <w:tr w:rsidR="00FE4B87" w:rsidRPr="00EE3D1E" w14:paraId="3FFF326A" w14:textId="77777777" w:rsidTr="006067E1">
        <w:tc>
          <w:tcPr>
            <w:tcW w:w="1980" w:type="dxa"/>
          </w:tcPr>
          <w:p w14:paraId="545CA16E" w14:textId="0484FFE1" w:rsidR="00FE4B87" w:rsidRPr="00C81F39" w:rsidRDefault="00FE4B87" w:rsidP="00FE4B87">
            <w:pPr>
              <w:pStyle w:val="TextoTablas"/>
            </w:pPr>
            <w:r w:rsidRPr="00AA73E3">
              <w:t>Condiciones de entrega</w:t>
            </w:r>
          </w:p>
        </w:tc>
        <w:tc>
          <w:tcPr>
            <w:tcW w:w="3544" w:type="dxa"/>
          </w:tcPr>
          <w:p w14:paraId="00A9E097" w14:textId="5B105656" w:rsidR="00FE4B87" w:rsidRPr="00C81F39" w:rsidRDefault="00FE4B87" w:rsidP="00FE4B87">
            <w:pPr>
              <w:pStyle w:val="TextoTablas"/>
            </w:pPr>
            <w:r w:rsidRPr="00AA73E3">
              <w:t>Coll, F. (2020). Transacción comercial.</w:t>
            </w:r>
          </w:p>
        </w:tc>
        <w:tc>
          <w:tcPr>
            <w:tcW w:w="1984" w:type="dxa"/>
          </w:tcPr>
          <w:p w14:paraId="1019BC5A" w14:textId="7DE8F062" w:rsidR="00FE4B87" w:rsidRPr="00C81F39" w:rsidRDefault="00FE4B87" w:rsidP="00FE4B87">
            <w:pPr>
              <w:pStyle w:val="TextoTablas"/>
            </w:pPr>
            <w:r w:rsidRPr="00AA73E3">
              <w:t>Página Web</w:t>
            </w:r>
          </w:p>
        </w:tc>
        <w:tc>
          <w:tcPr>
            <w:tcW w:w="2567" w:type="dxa"/>
          </w:tcPr>
          <w:p w14:paraId="465B84B7" w14:textId="186E6A4F" w:rsidR="00FE4B87" w:rsidRPr="00EE3D1E" w:rsidRDefault="00DB2087" w:rsidP="00FE4B87">
            <w:pPr>
              <w:pStyle w:val="TextoTablas"/>
            </w:pPr>
            <w:hyperlink r:id="rId25" w:history="1">
              <w:r w:rsidR="00FE4B87" w:rsidRPr="00FE4B87">
                <w:rPr>
                  <w:rStyle w:val="Hipervnculo"/>
                </w:rPr>
                <w:t>https://economipedia.com/definiciones/transaccion-comercial.html</w:t>
              </w:r>
            </w:hyperlink>
          </w:p>
        </w:tc>
      </w:tr>
      <w:tr w:rsidR="00FE4B87" w:rsidRPr="00EE3D1E" w14:paraId="585E2EA9"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78B727E2" w14:textId="77651B44" w:rsidR="00FE4B87" w:rsidRPr="00C81F39" w:rsidRDefault="00FE4B87" w:rsidP="00FE4B87">
            <w:pPr>
              <w:pStyle w:val="TextoTablas"/>
            </w:pPr>
            <w:r w:rsidRPr="00AA73E3">
              <w:t>Comunicación</w:t>
            </w:r>
          </w:p>
        </w:tc>
        <w:tc>
          <w:tcPr>
            <w:tcW w:w="3544" w:type="dxa"/>
          </w:tcPr>
          <w:p w14:paraId="2581F7D9" w14:textId="6BEABA94" w:rsidR="00FE4B87" w:rsidRPr="00C81F39" w:rsidRDefault="00FE4B87" w:rsidP="00FE4B87">
            <w:pPr>
              <w:pStyle w:val="TextoTablas"/>
            </w:pPr>
            <w:r w:rsidRPr="00AA73E3">
              <w:t>Peiró, R. (2021). Comunicación.</w:t>
            </w:r>
          </w:p>
        </w:tc>
        <w:tc>
          <w:tcPr>
            <w:tcW w:w="1984" w:type="dxa"/>
          </w:tcPr>
          <w:p w14:paraId="060E054B" w14:textId="792C0288" w:rsidR="00FE4B87" w:rsidRPr="00C81F39" w:rsidRDefault="00FE4B87" w:rsidP="00FE4B87">
            <w:pPr>
              <w:pStyle w:val="TextoTablas"/>
            </w:pPr>
            <w:r w:rsidRPr="00AA73E3">
              <w:t>Página Web</w:t>
            </w:r>
          </w:p>
        </w:tc>
        <w:tc>
          <w:tcPr>
            <w:tcW w:w="2567" w:type="dxa"/>
          </w:tcPr>
          <w:p w14:paraId="62EDD055" w14:textId="623EFE5B" w:rsidR="00FE4B87" w:rsidRPr="00EE3D1E" w:rsidRDefault="00DB2087" w:rsidP="00FE4B87">
            <w:pPr>
              <w:pStyle w:val="TextoTablas"/>
            </w:pPr>
            <w:hyperlink r:id="rId26" w:history="1">
              <w:r w:rsidR="00FE4B87" w:rsidRPr="00FE4B87">
                <w:rPr>
                  <w:rStyle w:val="Hipervnculo"/>
                </w:rPr>
                <w:t>https://economipedia.com/definiciones/comunicacion.html</w:t>
              </w:r>
            </w:hyperlink>
          </w:p>
        </w:tc>
      </w:tr>
      <w:tr w:rsidR="00FE4B87" w:rsidRPr="00EE3D1E" w14:paraId="45DEBC45" w14:textId="77777777" w:rsidTr="006067E1">
        <w:tc>
          <w:tcPr>
            <w:tcW w:w="1980" w:type="dxa"/>
          </w:tcPr>
          <w:p w14:paraId="486DD7BA" w14:textId="286A14A4" w:rsidR="00FE4B87" w:rsidRPr="0062778C" w:rsidRDefault="00FE4B87" w:rsidP="00FE4B87">
            <w:pPr>
              <w:pStyle w:val="TextoTablas"/>
            </w:pPr>
            <w:r w:rsidRPr="00AA73E3">
              <w:t>Comunicación</w:t>
            </w:r>
          </w:p>
        </w:tc>
        <w:tc>
          <w:tcPr>
            <w:tcW w:w="3544" w:type="dxa"/>
          </w:tcPr>
          <w:p w14:paraId="38F9CF77" w14:textId="08A6AD86" w:rsidR="00FE4B87" w:rsidRPr="0062778C" w:rsidRDefault="00FE4B87" w:rsidP="00FE4B87">
            <w:pPr>
              <w:pStyle w:val="TextoTablas"/>
            </w:pPr>
            <w:proofErr w:type="spellStart"/>
            <w:r w:rsidRPr="00AA73E3">
              <w:t>ConectaDEL</w:t>
            </w:r>
            <w:proofErr w:type="spellEnd"/>
            <w:r w:rsidRPr="00AA73E3">
              <w:t>. (2021). Herramientas básicas para la comunicación aplicada a proyectos digitales y presenciales.</w:t>
            </w:r>
          </w:p>
        </w:tc>
        <w:tc>
          <w:tcPr>
            <w:tcW w:w="1984" w:type="dxa"/>
          </w:tcPr>
          <w:p w14:paraId="6298DA5A" w14:textId="7D5BAE44" w:rsidR="00FE4B87" w:rsidRPr="0062778C" w:rsidRDefault="00FE4B87" w:rsidP="00FE4B87">
            <w:pPr>
              <w:pStyle w:val="TextoTablas"/>
            </w:pPr>
            <w:r w:rsidRPr="00AA73E3">
              <w:t>Página Web</w:t>
            </w:r>
          </w:p>
        </w:tc>
        <w:tc>
          <w:tcPr>
            <w:tcW w:w="2567" w:type="dxa"/>
          </w:tcPr>
          <w:p w14:paraId="1CFD8B89" w14:textId="1F0692A2" w:rsidR="00FE4B87" w:rsidRDefault="00DB2087" w:rsidP="00FE4B87">
            <w:pPr>
              <w:pStyle w:val="TextoTablas"/>
            </w:pPr>
            <w:hyperlink r:id="rId27" w:history="1">
              <w:r w:rsidR="00FE4B87" w:rsidRPr="00FE4B87">
                <w:rPr>
                  <w:rStyle w:val="Hipervnculo"/>
                </w:rPr>
                <w:t>https://conectadel.ar/herramientas-basicas-para-la-comunicacion-aplicada-a-proyectos-digitales-y-presenciales/</w:t>
              </w:r>
            </w:hyperlink>
          </w:p>
        </w:tc>
      </w:tr>
    </w:tbl>
    <w:p w14:paraId="1955E9BE" w14:textId="0FF4DA7E" w:rsidR="00EE3D1E" w:rsidRDefault="00EE3D1E" w:rsidP="00076493">
      <w:pPr>
        <w:ind w:firstLine="0"/>
        <w:rPr>
          <w:lang w:val="es-419" w:eastAsia="es-CO"/>
        </w:rPr>
      </w:pPr>
    </w:p>
    <w:p w14:paraId="3F6EDDA7" w14:textId="1B3A2D42" w:rsidR="00EE3D1E" w:rsidRDefault="00EE3D1E" w:rsidP="00076493">
      <w:pPr>
        <w:ind w:firstLine="0"/>
        <w:rPr>
          <w:lang w:val="es-419" w:eastAsia="es-CO"/>
        </w:rPr>
      </w:pPr>
    </w:p>
    <w:p w14:paraId="21E6EB6F" w14:textId="32E2CC7A" w:rsidR="00EE3D1E" w:rsidRDefault="00EE3D1E" w:rsidP="00076493">
      <w:pPr>
        <w:ind w:firstLine="0"/>
        <w:rPr>
          <w:lang w:val="es-419" w:eastAsia="es-CO"/>
        </w:rPr>
      </w:pPr>
    </w:p>
    <w:p w14:paraId="41CB4547" w14:textId="2E2D9048" w:rsidR="00EE3D1E" w:rsidRDefault="00EE3D1E" w:rsidP="00076493">
      <w:pPr>
        <w:ind w:firstLine="0"/>
        <w:rPr>
          <w:lang w:val="es-419" w:eastAsia="es-CO"/>
        </w:rPr>
      </w:pPr>
    </w:p>
    <w:p w14:paraId="2504EBAE" w14:textId="48D23DAA" w:rsidR="00EE3D1E" w:rsidRDefault="00EE3D1E" w:rsidP="00076493">
      <w:pPr>
        <w:ind w:firstLine="0"/>
        <w:rPr>
          <w:lang w:val="es-419" w:eastAsia="es-CO"/>
        </w:rPr>
      </w:pPr>
    </w:p>
    <w:p w14:paraId="4494793A" w14:textId="0EFB7114" w:rsidR="00EE3D1E" w:rsidRDefault="00EE3D1E" w:rsidP="00076493">
      <w:pPr>
        <w:ind w:firstLine="0"/>
        <w:rPr>
          <w:lang w:val="es-419" w:eastAsia="es-CO"/>
        </w:rPr>
      </w:pPr>
    </w:p>
    <w:p w14:paraId="2FEFFCAD" w14:textId="5A34182F" w:rsidR="00F915A5" w:rsidRDefault="00F915A5" w:rsidP="00076493">
      <w:pPr>
        <w:ind w:firstLine="0"/>
        <w:rPr>
          <w:lang w:val="es-419" w:eastAsia="es-CO"/>
        </w:rPr>
      </w:pPr>
    </w:p>
    <w:p w14:paraId="1B9099EB" w14:textId="156D93DB" w:rsidR="00FE4B87" w:rsidRDefault="00FE4B87" w:rsidP="00076493">
      <w:pPr>
        <w:ind w:firstLine="0"/>
        <w:rPr>
          <w:lang w:val="es-419" w:eastAsia="es-CO"/>
        </w:rPr>
      </w:pPr>
    </w:p>
    <w:p w14:paraId="27CDF6FA" w14:textId="77777777" w:rsidR="00FE4B87" w:rsidRDefault="00FE4B87" w:rsidP="00076493">
      <w:pPr>
        <w:ind w:firstLine="0"/>
        <w:rPr>
          <w:lang w:val="es-419" w:eastAsia="es-CO"/>
        </w:rPr>
      </w:pPr>
    </w:p>
    <w:p w14:paraId="67570C04" w14:textId="7CF22F74" w:rsidR="00F3729F" w:rsidRPr="00EE3D1E" w:rsidRDefault="00A32FD5" w:rsidP="00FA65F6">
      <w:pPr>
        <w:pStyle w:val="Ttulo1"/>
        <w:numPr>
          <w:ilvl w:val="0"/>
          <w:numId w:val="0"/>
        </w:numPr>
        <w:ind w:left="1068"/>
      </w:pPr>
      <w:bookmarkStart w:id="32" w:name="_Toc184055074"/>
      <w:r>
        <w:t>Glosario</w:t>
      </w:r>
      <w:bookmarkEnd w:id="32"/>
    </w:p>
    <w:p w14:paraId="60DFFE75" w14:textId="1632D720" w:rsidR="00FE4B87" w:rsidRPr="00FE4B87" w:rsidRDefault="00FE4B87" w:rsidP="00FE4B87">
      <w:pPr>
        <w:rPr>
          <w:bdr w:val="none" w:sz="0" w:space="0" w:color="auto" w:frame="1"/>
          <w:lang w:eastAsia="es-CO"/>
        </w:rPr>
      </w:pPr>
      <w:r w:rsidRPr="00FE4B87">
        <w:rPr>
          <w:b/>
          <w:bCs/>
          <w:bdr w:val="none" w:sz="0" w:space="0" w:color="auto" w:frame="1"/>
          <w:lang w:eastAsia="es-CO"/>
        </w:rPr>
        <w:t xml:space="preserve">Cierre de ventas: </w:t>
      </w:r>
      <w:r w:rsidRPr="00FE4B87">
        <w:rPr>
          <w:bdr w:val="none" w:sz="0" w:space="0" w:color="auto" w:frame="1"/>
          <w:lang w:eastAsia="es-CO"/>
        </w:rPr>
        <w:t>se refiere a una parte del proceso de ventas donde (después de haber presentado el producto o servicio y aclarado las dudas existentes) se tiende a cerrar la negociación y el prospecto de venta se convierte en cliente” (</w:t>
      </w:r>
      <w:proofErr w:type="spellStart"/>
      <w:r w:rsidRPr="00FE4B87">
        <w:rPr>
          <w:bdr w:val="none" w:sz="0" w:space="0" w:color="auto" w:frame="1"/>
          <w:lang w:eastAsia="es-CO"/>
        </w:rPr>
        <w:t>DocuSign</w:t>
      </w:r>
      <w:proofErr w:type="spellEnd"/>
      <w:r w:rsidRPr="00FE4B87">
        <w:rPr>
          <w:bdr w:val="none" w:sz="0" w:space="0" w:color="auto" w:frame="1"/>
          <w:lang w:eastAsia="es-CO"/>
        </w:rPr>
        <w:t>, 2020).</w:t>
      </w:r>
    </w:p>
    <w:p w14:paraId="67B80DC7" w14:textId="3773966E" w:rsidR="00FE4B87" w:rsidRPr="00FE4B87" w:rsidRDefault="00FE4B87" w:rsidP="00FE4B87">
      <w:pPr>
        <w:rPr>
          <w:bdr w:val="none" w:sz="0" w:space="0" w:color="auto" w:frame="1"/>
          <w:lang w:eastAsia="es-CO"/>
        </w:rPr>
      </w:pPr>
      <w:r w:rsidRPr="00FE4B87">
        <w:rPr>
          <w:b/>
          <w:bCs/>
          <w:bdr w:val="none" w:sz="0" w:space="0" w:color="auto" w:frame="1"/>
          <w:lang w:eastAsia="es-CO"/>
        </w:rPr>
        <w:t xml:space="preserve">Clínica de ventas: </w:t>
      </w:r>
      <w:r w:rsidRPr="00FE4B87">
        <w:rPr>
          <w:bdr w:val="none" w:sz="0" w:space="0" w:color="auto" w:frame="1"/>
          <w:lang w:eastAsia="es-CO"/>
        </w:rPr>
        <w:t>actividad de capacitación que implementan las empresas para mantener la fuerza de ventas en las habilidades de la técnica y el proceso de la venta adoptado por la empresa.</w:t>
      </w:r>
    </w:p>
    <w:p w14:paraId="1AF57578" w14:textId="77777777" w:rsidR="00FE4B87" w:rsidRPr="00FE4B87" w:rsidRDefault="00FE4B87" w:rsidP="00FE4B87">
      <w:pPr>
        <w:rPr>
          <w:bdr w:val="none" w:sz="0" w:space="0" w:color="auto" w:frame="1"/>
          <w:lang w:eastAsia="es-CO"/>
        </w:rPr>
      </w:pPr>
      <w:r w:rsidRPr="00FE4B87">
        <w:rPr>
          <w:b/>
          <w:bCs/>
          <w:bdr w:val="none" w:sz="0" w:space="0" w:color="auto" w:frame="1"/>
          <w:lang w:eastAsia="es-CO"/>
        </w:rPr>
        <w:t>Comunicación asertiva</w:t>
      </w:r>
      <w:r w:rsidRPr="00FE4B87">
        <w:rPr>
          <w:bdr w:val="none" w:sz="0" w:space="0" w:color="auto" w:frame="1"/>
          <w:lang w:eastAsia="es-CO"/>
        </w:rPr>
        <w:t>: tipo de comunicación que permite dialogar con calma y respeto, expresando lo que queremos decir, pero sin herir los sentimientos de las otras personas (González, 2021).</w:t>
      </w:r>
    </w:p>
    <w:p w14:paraId="55FD1177" w14:textId="77777777" w:rsidR="00FE4B87" w:rsidRPr="00FE4B87" w:rsidRDefault="00FE4B87" w:rsidP="00FE4B87">
      <w:pPr>
        <w:rPr>
          <w:bdr w:val="none" w:sz="0" w:space="0" w:color="auto" w:frame="1"/>
          <w:lang w:eastAsia="es-CO"/>
        </w:rPr>
      </w:pPr>
      <w:r w:rsidRPr="00FE4B87">
        <w:rPr>
          <w:b/>
          <w:bCs/>
          <w:bdr w:val="none" w:sz="0" w:space="0" w:color="auto" w:frame="1"/>
          <w:lang w:eastAsia="es-CO"/>
        </w:rPr>
        <w:t xml:space="preserve">Proceso de ventas: </w:t>
      </w:r>
      <w:r w:rsidRPr="00FE4B87">
        <w:rPr>
          <w:bdr w:val="none" w:sz="0" w:space="0" w:color="auto" w:frame="1"/>
          <w:lang w:eastAsia="es-CO"/>
        </w:rPr>
        <w:t>es la sucesión de pasos que una empresa realiza desde el momento en que intenta captar la atención de un potencial cliente hasta que la transacción final se lleva a cabo” (</w:t>
      </w:r>
      <w:proofErr w:type="spellStart"/>
      <w:r w:rsidRPr="00FE4B87">
        <w:rPr>
          <w:bdr w:val="none" w:sz="0" w:space="0" w:color="auto" w:frame="1"/>
          <w:lang w:eastAsia="es-CO"/>
        </w:rPr>
        <w:t>InboundCycle</w:t>
      </w:r>
      <w:proofErr w:type="spellEnd"/>
      <w:r w:rsidRPr="00FE4B87">
        <w:rPr>
          <w:bdr w:val="none" w:sz="0" w:space="0" w:color="auto" w:frame="1"/>
          <w:lang w:eastAsia="es-CO"/>
        </w:rPr>
        <w:t>, 2020).</w:t>
      </w:r>
    </w:p>
    <w:p w14:paraId="224B2A3D" w14:textId="77777777" w:rsidR="00FE4B87" w:rsidRPr="00FE4B87" w:rsidRDefault="00FE4B87" w:rsidP="00FE4B87">
      <w:pPr>
        <w:rPr>
          <w:bdr w:val="none" w:sz="0" w:space="0" w:color="auto" w:frame="1"/>
          <w:lang w:eastAsia="es-CO"/>
        </w:rPr>
      </w:pPr>
      <w:r w:rsidRPr="00FE4B87">
        <w:rPr>
          <w:b/>
          <w:bCs/>
          <w:bdr w:val="none" w:sz="0" w:space="0" w:color="auto" w:frame="1"/>
          <w:lang w:eastAsia="es-CO"/>
        </w:rPr>
        <w:t>Técnicas de venta:</w:t>
      </w:r>
      <w:r w:rsidRPr="00FE4B87">
        <w:rPr>
          <w:bdr w:val="none" w:sz="0" w:space="0" w:color="auto" w:frame="1"/>
          <w:lang w:eastAsia="es-CO"/>
        </w:rPr>
        <w:t xml:space="preserve"> serie de procedimientos, acciones y protocolos para lograr el resultado de ventas.</w:t>
      </w:r>
    </w:p>
    <w:p w14:paraId="12AD5229" w14:textId="591F05EA" w:rsidR="00EE3D1E" w:rsidRPr="00FE4B87" w:rsidRDefault="00FE4B87" w:rsidP="00FE4B87">
      <w:pPr>
        <w:rPr>
          <w:bdr w:val="none" w:sz="0" w:space="0" w:color="auto" w:frame="1"/>
          <w:lang w:eastAsia="es-CO"/>
        </w:rPr>
      </w:pPr>
      <w:r w:rsidRPr="00FE4B87">
        <w:rPr>
          <w:b/>
          <w:bCs/>
          <w:bdr w:val="none" w:sz="0" w:space="0" w:color="auto" w:frame="1"/>
          <w:lang w:eastAsia="es-CO"/>
        </w:rPr>
        <w:t>Venta consultiva:</w:t>
      </w:r>
      <w:r w:rsidRPr="00FE4B87">
        <w:rPr>
          <w:bdr w:val="none" w:sz="0" w:space="0" w:color="auto" w:frame="1"/>
          <w:lang w:eastAsia="es-CO"/>
        </w:rPr>
        <w:t xml:space="preserve"> tipo de venta en la que el vendedor también actúa como consultor. Más que vender a toda costa, el profesional escucha al posible cliente, comprende sus necesidades y buscar conjuntamente la solución más adecuada (</w:t>
      </w:r>
      <w:proofErr w:type="spellStart"/>
      <w:r w:rsidRPr="00FE4B87">
        <w:rPr>
          <w:bdr w:val="none" w:sz="0" w:space="0" w:color="auto" w:frame="1"/>
          <w:lang w:eastAsia="es-CO"/>
        </w:rPr>
        <w:t>Station</w:t>
      </w:r>
      <w:proofErr w:type="spellEnd"/>
      <w:r w:rsidRPr="00FE4B87">
        <w:rPr>
          <w:bdr w:val="none" w:sz="0" w:space="0" w:color="auto" w:frame="1"/>
          <w:lang w:eastAsia="es-CO"/>
        </w:rPr>
        <w:t>, 2020).</w:t>
      </w:r>
    </w:p>
    <w:p w14:paraId="0C075827" w14:textId="10CD76E9" w:rsidR="00EE3D1E" w:rsidRDefault="00EE3D1E" w:rsidP="00123B3F">
      <w:pPr>
        <w:rPr>
          <w:bdr w:val="none" w:sz="0" w:space="0" w:color="auto" w:frame="1"/>
          <w:lang w:eastAsia="es-CO"/>
        </w:rPr>
      </w:pPr>
    </w:p>
    <w:p w14:paraId="3557789A" w14:textId="77BA6902" w:rsidR="00EE3D1E" w:rsidRDefault="00EE3D1E" w:rsidP="00123B3F">
      <w:pPr>
        <w:rPr>
          <w:bdr w:val="none" w:sz="0" w:space="0" w:color="auto" w:frame="1"/>
          <w:lang w:eastAsia="es-CO"/>
        </w:rPr>
      </w:pPr>
    </w:p>
    <w:p w14:paraId="25658B0C" w14:textId="77777777" w:rsidR="00607806" w:rsidRPr="00076493" w:rsidRDefault="00607806" w:rsidP="0092410A">
      <w:pPr>
        <w:ind w:firstLine="0"/>
        <w:rPr>
          <w:szCs w:val="28"/>
          <w:bdr w:val="none" w:sz="0" w:space="0" w:color="auto" w:frame="1"/>
          <w:lang w:eastAsia="es-CO"/>
        </w:rPr>
      </w:pPr>
    </w:p>
    <w:p w14:paraId="6332B3CA" w14:textId="080EE8F0" w:rsidR="00076493" w:rsidRPr="00A32FD5" w:rsidRDefault="00076493" w:rsidP="00FA65F6">
      <w:pPr>
        <w:pStyle w:val="Ttulo1"/>
        <w:numPr>
          <w:ilvl w:val="0"/>
          <w:numId w:val="0"/>
        </w:numPr>
        <w:ind w:left="1068"/>
      </w:pPr>
      <w:bookmarkStart w:id="33" w:name="_Toc184055075"/>
      <w:r>
        <w:rPr>
          <w:bdr w:val="none" w:sz="0" w:space="0" w:color="auto" w:frame="1"/>
        </w:rPr>
        <w:t>Referencias bibliográficas</w:t>
      </w:r>
      <w:bookmarkEnd w:id="33"/>
    </w:p>
    <w:p w14:paraId="363359B0" w14:textId="78C88D32" w:rsidR="00FE4B87" w:rsidRPr="00FE4B87" w:rsidRDefault="00FE4B87" w:rsidP="00FE4B87">
      <w:pPr>
        <w:ind w:left="709" w:hanging="709"/>
        <w:rPr>
          <w:rFonts w:eastAsia="Times New Roman" w:cstheme="minorHAnsi"/>
          <w:kern w:val="0"/>
          <w:szCs w:val="28"/>
          <w:bdr w:val="none" w:sz="0" w:space="0" w:color="auto" w:frame="1"/>
          <w:lang w:eastAsia="es-CO"/>
          <w14:ligatures w14:val="none"/>
        </w:rPr>
      </w:pPr>
      <w:r w:rsidRPr="00FE4B87">
        <w:rPr>
          <w:rFonts w:eastAsia="Times New Roman" w:cstheme="minorHAnsi"/>
          <w:kern w:val="0"/>
          <w:szCs w:val="28"/>
          <w:bdr w:val="none" w:sz="0" w:space="0" w:color="auto" w:frame="1"/>
          <w:lang w:eastAsia="es-CO"/>
          <w14:ligatures w14:val="none"/>
        </w:rPr>
        <w:t>Antevenio. (2020). Los mejores ejemplos del método AIDA para inspirarte. </w:t>
      </w:r>
      <w:hyperlink r:id="rId28" w:tgtFrame="_blank" w:history="1">
        <w:r w:rsidRPr="00FE4B87">
          <w:rPr>
            <w:rStyle w:val="Hipervnculo"/>
            <w:rFonts w:eastAsia="Times New Roman" w:cstheme="minorHAnsi"/>
            <w:kern w:val="0"/>
            <w:szCs w:val="28"/>
            <w:bdr w:val="none" w:sz="0" w:space="0" w:color="auto" w:frame="1"/>
            <w:lang w:eastAsia="es-CO"/>
            <w14:ligatures w14:val="none"/>
          </w:rPr>
          <w:t>https://www.antevenio.com/blog/2020/01/los-mejores-ejemplos-del-metodo-aida-para-inspirarte/</w:t>
        </w:r>
      </w:hyperlink>
    </w:p>
    <w:p w14:paraId="295EF489" w14:textId="12B11B6A" w:rsidR="00FE4B87" w:rsidRPr="00FE4B87" w:rsidRDefault="00FE4B87" w:rsidP="00FE4B87">
      <w:pPr>
        <w:ind w:left="709" w:hanging="709"/>
        <w:rPr>
          <w:rFonts w:eastAsia="Times New Roman" w:cstheme="minorHAnsi"/>
          <w:kern w:val="0"/>
          <w:szCs w:val="28"/>
          <w:bdr w:val="none" w:sz="0" w:space="0" w:color="auto" w:frame="1"/>
          <w:lang w:eastAsia="es-CO"/>
          <w14:ligatures w14:val="none"/>
        </w:rPr>
      </w:pPr>
      <w:r w:rsidRPr="00FE4B87">
        <w:rPr>
          <w:rFonts w:eastAsia="Times New Roman" w:cstheme="minorHAnsi"/>
          <w:kern w:val="0"/>
          <w:szCs w:val="28"/>
          <w:bdr w:val="none" w:sz="0" w:space="0" w:color="auto" w:frame="1"/>
          <w:lang w:eastAsia="es-CO"/>
          <w14:ligatures w14:val="none"/>
        </w:rPr>
        <w:t>Artal, C., M. (2010). Dirección de ventas. Organización del departamento de ventas y gestión de vendedores. Alfaomega.</w:t>
      </w:r>
    </w:p>
    <w:p w14:paraId="0959A602" w14:textId="5F0A3CE2" w:rsidR="00FE4B87" w:rsidRPr="00FE4B87" w:rsidRDefault="00FE4B87" w:rsidP="00FE4B87">
      <w:pPr>
        <w:ind w:left="709" w:hanging="709"/>
        <w:rPr>
          <w:rFonts w:eastAsia="Times New Roman" w:cstheme="minorHAnsi"/>
          <w:kern w:val="0"/>
          <w:szCs w:val="28"/>
          <w:bdr w:val="none" w:sz="0" w:space="0" w:color="auto" w:frame="1"/>
          <w:lang w:eastAsia="es-CO"/>
          <w14:ligatures w14:val="none"/>
        </w:rPr>
      </w:pPr>
      <w:proofErr w:type="spellStart"/>
      <w:r w:rsidRPr="00FE4B87">
        <w:rPr>
          <w:rFonts w:eastAsia="Times New Roman" w:cstheme="minorHAnsi"/>
          <w:kern w:val="0"/>
          <w:szCs w:val="28"/>
          <w:bdr w:val="none" w:sz="0" w:space="0" w:color="auto" w:frame="1"/>
          <w:lang w:eastAsia="es-CO"/>
          <w14:ligatures w14:val="none"/>
        </w:rPr>
        <w:t>DocuSign</w:t>
      </w:r>
      <w:proofErr w:type="spellEnd"/>
      <w:r w:rsidRPr="00FE4B87">
        <w:rPr>
          <w:rFonts w:eastAsia="Times New Roman" w:cstheme="minorHAnsi"/>
          <w:kern w:val="0"/>
          <w:szCs w:val="28"/>
          <w:bdr w:val="none" w:sz="0" w:space="0" w:color="auto" w:frame="1"/>
          <w:lang w:eastAsia="es-CO"/>
          <w14:ligatures w14:val="none"/>
        </w:rPr>
        <w:t>. (2020). 5 estrategias clave para facilitar el cierre de ventas.</w:t>
      </w:r>
      <w:r w:rsidR="001D5883">
        <w:rPr>
          <w:rFonts w:eastAsia="Times New Roman" w:cstheme="minorHAnsi"/>
          <w:kern w:val="0"/>
          <w:szCs w:val="28"/>
          <w:bdr w:val="none" w:sz="0" w:space="0" w:color="auto" w:frame="1"/>
          <w:lang w:eastAsia="es-CO"/>
          <w14:ligatures w14:val="none"/>
        </w:rPr>
        <w:t xml:space="preserve"> </w:t>
      </w:r>
      <w:hyperlink r:id="rId29" w:history="1">
        <w:r w:rsidR="001D5883" w:rsidRPr="00FE4B87">
          <w:rPr>
            <w:rStyle w:val="Hipervnculo"/>
            <w:rFonts w:eastAsia="Times New Roman" w:cstheme="minorHAnsi"/>
            <w:kern w:val="0"/>
            <w:szCs w:val="28"/>
            <w:bdr w:val="none" w:sz="0" w:space="0" w:color="auto" w:frame="1"/>
            <w:lang w:eastAsia="es-CO"/>
            <w14:ligatures w14:val="none"/>
          </w:rPr>
          <w:t>https://www.docusign.mx/blog/cierre-de-ventas</w:t>
        </w:r>
      </w:hyperlink>
    </w:p>
    <w:p w14:paraId="3C77414E" w14:textId="0C7DDB47" w:rsidR="00FE4B87" w:rsidRPr="00FE4B87" w:rsidRDefault="00FE4B87" w:rsidP="00FE4B87">
      <w:pPr>
        <w:ind w:left="709" w:hanging="709"/>
        <w:rPr>
          <w:rFonts w:eastAsia="Times New Roman" w:cstheme="minorHAnsi"/>
          <w:kern w:val="0"/>
          <w:szCs w:val="28"/>
          <w:bdr w:val="none" w:sz="0" w:space="0" w:color="auto" w:frame="1"/>
          <w:lang w:eastAsia="es-CO"/>
          <w14:ligatures w14:val="none"/>
        </w:rPr>
      </w:pPr>
      <w:r w:rsidRPr="00FE4B87">
        <w:rPr>
          <w:rFonts w:eastAsia="Times New Roman" w:cstheme="minorHAnsi"/>
          <w:kern w:val="0"/>
          <w:szCs w:val="28"/>
          <w:bdr w:val="none" w:sz="0" w:space="0" w:color="auto" w:frame="1"/>
          <w:lang w:eastAsia="es-CO"/>
          <w14:ligatures w14:val="none"/>
        </w:rPr>
        <w:t>GestioPolis.com Experto. (2020). Documentos comerciales. Qué son, tipos, características y ejemplos.</w:t>
      </w:r>
      <w:r w:rsidR="001D5883">
        <w:rPr>
          <w:rFonts w:eastAsia="Times New Roman" w:cstheme="minorHAnsi"/>
          <w:kern w:val="0"/>
          <w:szCs w:val="28"/>
          <w:bdr w:val="none" w:sz="0" w:space="0" w:color="auto" w:frame="1"/>
          <w:lang w:eastAsia="es-CO"/>
          <w14:ligatures w14:val="none"/>
        </w:rPr>
        <w:t xml:space="preserve"> </w:t>
      </w:r>
      <w:hyperlink r:id="rId30" w:history="1">
        <w:r w:rsidR="001D5883" w:rsidRPr="00FE4B87">
          <w:rPr>
            <w:rStyle w:val="Hipervnculo"/>
            <w:rFonts w:eastAsia="Times New Roman" w:cstheme="minorHAnsi"/>
            <w:kern w:val="0"/>
            <w:szCs w:val="28"/>
            <w:bdr w:val="none" w:sz="0" w:space="0" w:color="auto" w:frame="1"/>
            <w:lang w:eastAsia="es-CO"/>
            <w14:ligatures w14:val="none"/>
          </w:rPr>
          <w:t>https://www.gestiopolis.com/que-son-documentos-comerciales/ </w:t>
        </w:r>
      </w:hyperlink>
    </w:p>
    <w:p w14:paraId="1C71AB81" w14:textId="604D0FF5" w:rsidR="00FE4B87" w:rsidRPr="00FE4B87" w:rsidRDefault="00FE4B87" w:rsidP="00FE4B87">
      <w:pPr>
        <w:ind w:left="709" w:hanging="709"/>
        <w:rPr>
          <w:rFonts w:eastAsia="Times New Roman" w:cstheme="minorHAnsi"/>
          <w:kern w:val="0"/>
          <w:szCs w:val="28"/>
          <w:bdr w:val="none" w:sz="0" w:space="0" w:color="auto" w:frame="1"/>
          <w:lang w:eastAsia="es-CO"/>
          <w14:ligatures w14:val="none"/>
        </w:rPr>
      </w:pPr>
      <w:proofErr w:type="spellStart"/>
      <w:r w:rsidRPr="00FE4B87">
        <w:rPr>
          <w:rFonts w:eastAsia="Times New Roman" w:cstheme="minorHAnsi"/>
          <w:kern w:val="0"/>
          <w:szCs w:val="28"/>
          <w:bdr w:val="none" w:sz="0" w:space="0" w:color="auto" w:frame="1"/>
          <w:lang w:eastAsia="es-CO"/>
          <w14:ligatures w14:val="none"/>
        </w:rPr>
        <w:t>Globalkam</w:t>
      </w:r>
      <w:proofErr w:type="spellEnd"/>
      <w:r w:rsidRPr="00FE4B87">
        <w:rPr>
          <w:rFonts w:eastAsia="Times New Roman" w:cstheme="minorHAnsi"/>
          <w:kern w:val="0"/>
          <w:szCs w:val="28"/>
          <w:bdr w:val="none" w:sz="0" w:space="0" w:color="auto" w:frame="1"/>
          <w:lang w:eastAsia="es-CO"/>
          <w14:ligatures w14:val="none"/>
        </w:rPr>
        <w:t>. (2021). Tipos de clientes: Cómo atenderlos para conectar en la venta. </w:t>
      </w:r>
      <w:hyperlink r:id="rId31" w:tgtFrame="_blank" w:history="1">
        <w:r w:rsidRPr="00FE4B87">
          <w:rPr>
            <w:rStyle w:val="Hipervnculo"/>
            <w:rFonts w:eastAsia="Times New Roman" w:cstheme="minorHAnsi"/>
            <w:kern w:val="0"/>
            <w:szCs w:val="28"/>
            <w:bdr w:val="none" w:sz="0" w:space="0" w:color="auto" w:frame="1"/>
            <w:lang w:eastAsia="es-CO"/>
            <w14:ligatures w14:val="none"/>
          </w:rPr>
          <w:t>https://globalkamconsultoresretail.com/tipos-de-clientes/</w:t>
        </w:r>
      </w:hyperlink>
    </w:p>
    <w:p w14:paraId="0CFABFD1" w14:textId="0C3E8352" w:rsidR="00FE4B87" w:rsidRPr="00FE4B87" w:rsidRDefault="00FE4B87" w:rsidP="00FE4B87">
      <w:pPr>
        <w:ind w:left="709" w:hanging="709"/>
        <w:rPr>
          <w:rFonts w:eastAsia="Times New Roman" w:cstheme="minorHAnsi"/>
          <w:kern w:val="0"/>
          <w:szCs w:val="28"/>
          <w:bdr w:val="none" w:sz="0" w:space="0" w:color="auto" w:frame="1"/>
          <w:lang w:eastAsia="es-CO"/>
          <w14:ligatures w14:val="none"/>
        </w:rPr>
      </w:pPr>
      <w:r w:rsidRPr="00FE4B87">
        <w:rPr>
          <w:rFonts w:eastAsia="Times New Roman" w:cstheme="minorHAnsi"/>
          <w:kern w:val="0"/>
          <w:szCs w:val="28"/>
          <w:bdr w:val="none" w:sz="0" w:space="0" w:color="auto" w:frame="1"/>
          <w:lang w:eastAsia="es-CO"/>
          <w14:ligatures w14:val="none"/>
        </w:rPr>
        <w:t>González, A., M. R. (2021). La comunicación asertiva, una habilidad fundamental para el convivir. Universidad Central. </w:t>
      </w:r>
      <w:hyperlink r:id="rId32" w:tgtFrame="_blank" w:history="1">
        <w:r w:rsidRPr="00FE4B87">
          <w:rPr>
            <w:rStyle w:val="Hipervnculo"/>
            <w:rFonts w:eastAsia="Times New Roman" w:cstheme="minorHAnsi"/>
            <w:kern w:val="0"/>
            <w:szCs w:val="28"/>
            <w:bdr w:val="none" w:sz="0" w:space="0" w:color="auto" w:frame="1"/>
            <w:lang w:eastAsia="es-CO"/>
            <w14:ligatures w14:val="none"/>
          </w:rPr>
          <w:t>https://www.ucentral.edu.co/noticentral/comunicacion-asertiva</w:t>
        </w:r>
      </w:hyperlink>
    </w:p>
    <w:p w14:paraId="5187A270" w14:textId="2ADAD6FD" w:rsidR="00FE4B87" w:rsidRPr="00FE4B87" w:rsidRDefault="00FE4B87" w:rsidP="00FE4B87">
      <w:pPr>
        <w:ind w:left="709" w:hanging="709"/>
        <w:rPr>
          <w:rFonts w:eastAsia="Times New Roman" w:cstheme="minorHAnsi"/>
          <w:kern w:val="0"/>
          <w:szCs w:val="28"/>
          <w:bdr w:val="none" w:sz="0" w:space="0" w:color="auto" w:frame="1"/>
          <w:lang w:eastAsia="es-CO"/>
          <w14:ligatures w14:val="none"/>
        </w:rPr>
      </w:pPr>
      <w:proofErr w:type="spellStart"/>
      <w:r w:rsidRPr="00FE4B87">
        <w:rPr>
          <w:rFonts w:eastAsia="Times New Roman" w:cstheme="minorHAnsi"/>
          <w:kern w:val="0"/>
          <w:szCs w:val="28"/>
          <w:bdr w:val="none" w:sz="0" w:space="0" w:color="auto" w:frame="1"/>
          <w:lang w:eastAsia="es-CO"/>
          <w14:ligatures w14:val="none"/>
        </w:rPr>
        <w:t>Hair</w:t>
      </w:r>
      <w:proofErr w:type="spellEnd"/>
      <w:r w:rsidRPr="00FE4B87">
        <w:rPr>
          <w:rFonts w:eastAsia="Times New Roman" w:cstheme="minorHAnsi"/>
          <w:kern w:val="0"/>
          <w:szCs w:val="28"/>
          <w:bdr w:val="none" w:sz="0" w:space="0" w:color="auto" w:frame="1"/>
          <w:lang w:eastAsia="es-CO"/>
          <w14:ligatures w14:val="none"/>
        </w:rPr>
        <w:t xml:space="preserve">, J., Anderson, R., </w:t>
      </w:r>
      <w:proofErr w:type="spellStart"/>
      <w:r w:rsidRPr="00FE4B87">
        <w:rPr>
          <w:rFonts w:eastAsia="Times New Roman" w:cstheme="minorHAnsi"/>
          <w:kern w:val="0"/>
          <w:szCs w:val="28"/>
          <w:bdr w:val="none" w:sz="0" w:space="0" w:color="auto" w:frame="1"/>
          <w:lang w:eastAsia="es-CO"/>
          <w14:ligatures w14:val="none"/>
        </w:rPr>
        <w:t>Mehta</w:t>
      </w:r>
      <w:proofErr w:type="spellEnd"/>
      <w:r w:rsidRPr="00FE4B87">
        <w:rPr>
          <w:rFonts w:eastAsia="Times New Roman" w:cstheme="minorHAnsi"/>
          <w:kern w:val="0"/>
          <w:szCs w:val="28"/>
          <w:bdr w:val="none" w:sz="0" w:space="0" w:color="auto" w:frame="1"/>
          <w:lang w:eastAsia="es-CO"/>
          <w14:ligatures w14:val="none"/>
        </w:rPr>
        <w:t xml:space="preserve">, R., y </w:t>
      </w:r>
      <w:proofErr w:type="spellStart"/>
      <w:r w:rsidRPr="00FE4B87">
        <w:rPr>
          <w:rFonts w:eastAsia="Times New Roman" w:cstheme="minorHAnsi"/>
          <w:kern w:val="0"/>
          <w:szCs w:val="28"/>
          <w:bdr w:val="none" w:sz="0" w:space="0" w:color="auto" w:frame="1"/>
          <w:lang w:eastAsia="es-CO"/>
          <w14:ligatures w14:val="none"/>
        </w:rPr>
        <w:t>Babin</w:t>
      </w:r>
      <w:proofErr w:type="spellEnd"/>
      <w:r w:rsidRPr="00FE4B87">
        <w:rPr>
          <w:rFonts w:eastAsia="Times New Roman" w:cstheme="minorHAnsi"/>
          <w:kern w:val="0"/>
          <w:szCs w:val="28"/>
          <w:bdr w:val="none" w:sz="0" w:space="0" w:color="auto" w:frame="1"/>
          <w:lang w:eastAsia="es-CO"/>
          <w14:ligatures w14:val="none"/>
        </w:rPr>
        <w:t xml:space="preserve">, B. (2010). Administración de ventas. Cengage </w:t>
      </w:r>
      <w:proofErr w:type="spellStart"/>
      <w:r w:rsidRPr="00FE4B87">
        <w:rPr>
          <w:rFonts w:eastAsia="Times New Roman" w:cstheme="minorHAnsi"/>
          <w:kern w:val="0"/>
          <w:szCs w:val="28"/>
          <w:bdr w:val="none" w:sz="0" w:space="0" w:color="auto" w:frame="1"/>
          <w:lang w:eastAsia="es-CO"/>
          <w14:ligatures w14:val="none"/>
        </w:rPr>
        <w:t>Learning</w:t>
      </w:r>
      <w:proofErr w:type="spellEnd"/>
      <w:r w:rsidRPr="00FE4B87">
        <w:rPr>
          <w:rFonts w:eastAsia="Times New Roman" w:cstheme="minorHAnsi"/>
          <w:kern w:val="0"/>
          <w:szCs w:val="28"/>
          <w:bdr w:val="none" w:sz="0" w:space="0" w:color="auto" w:frame="1"/>
          <w:lang w:eastAsia="es-CO"/>
          <w14:ligatures w14:val="none"/>
        </w:rPr>
        <w:t>.</w:t>
      </w:r>
    </w:p>
    <w:p w14:paraId="5F4855DE" w14:textId="60CA890E" w:rsidR="00FE4B87" w:rsidRPr="00FE4B87" w:rsidRDefault="00FE4B87" w:rsidP="00FE4B87">
      <w:pPr>
        <w:ind w:left="709" w:hanging="709"/>
        <w:rPr>
          <w:rFonts w:eastAsia="Times New Roman" w:cstheme="minorHAnsi"/>
          <w:kern w:val="0"/>
          <w:szCs w:val="28"/>
          <w:bdr w:val="none" w:sz="0" w:space="0" w:color="auto" w:frame="1"/>
          <w:lang w:eastAsia="es-CO"/>
          <w14:ligatures w14:val="none"/>
        </w:rPr>
      </w:pPr>
      <w:proofErr w:type="spellStart"/>
      <w:r w:rsidRPr="00FE4B87">
        <w:rPr>
          <w:rFonts w:eastAsia="Times New Roman" w:cstheme="minorHAnsi"/>
          <w:kern w:val="0"/>
          <w:szCs w:val="28"/>
          <w:bdr w:val="none" w:sz="0" w:space="0" w:color="auto" w:frame="1"/>
          <w:lang w:eastAsia="es-CO"/>
          <w14:ligatures w14:val="none"/>
        </w:rPr>
        <w:t>Jobber</w:t>
      </w:r>
      <w:proofErr w:type="spellEnd"/>
      <w:r w:rsidRPr="00FE4B87">
        <w:rPr>
          <w:rFonts w:eastAsia="Times New Roman" w:cstheme="minorHAnsi"/>
          <w:kern w:val="0"/>
          <w:szCs w:val="28"/>
          <w:bdr w:val="none" w:sz="0" w:space="0" w:color="auto" w:frame="1"/>
          <w:lang w:eastAsia="es-CO"/>
          <w14:ligatures w14:val="none"/>
        </w:rPr>
        <w:t>, D., y Lancaster, G. (2021). Administración de ventas. Pearson Educación.</w:t>
      </w:r>
    </w:p>
    <w:p w14:paraId="787806B2" w14:textId="68C841D2" w:rsidR="00FE4B87" w:rsidRPr="00FE4B87" w:rsidRDefault="00FE4B87" w:rsidP="00FE4B87">
      <w:pPr>
        <w:ind w:left="709" w:hanging="709"/>
        <w:rPr>
          <w:rFonts w:eastAsia="Times New Roman" w:cstheme="minorHAnsi"/>
          <w:kern w:val="0"/>
          <w:szCs w:val="28"/>
          <w:bdr w:val="none" w:sz="0" w:space="0" w:color="auto" w:frame="1"/>
          <w:lang w:eastAsia="es-CO"/>
          <w14:ligatures w14:val="none"/>
        </w:rPr>
      </w:pPr>
      <w:r w:rsidRPr="00FE4B87">
        <w:rPr>
          <w:rFonts w:eastAsia="Times New Roman" w:cstheme="minorHAnsi"/>
          <w:kern w:val="0"/>
          <w:szCs w:val="28"/>
          <w:bdr w:val="none" w:sz="0" w:space="0" w:color="auto" w:frame="1"/>
          <w:lang w:eastAsia="es-CO"/>
          <w14:ligatures w14:val="none"/>
        </w:rPr>
        <w:lastRenderedPageBreak/>
        <w:t xml:space="preserve">Lobato, F., De la Mata, M., y Rodríguez, S. (2010). Operaciones administrativas de compra-venta. </w:t>
      </w:r>
      <w:proofErr w:type="spellStart"/>
      <w:r w:rsidRPr="00FE4B87">
        <w:rPr>
          <w:rFonts w:eastAsia="Times New Roman" w:cstheme="minorHAnsi"/>
          <w:kern w:val="0"/>
          <w:szCs w:val="28"/>
          <w:bdr w:val="none" w:sz="0" w:space="0" w:color="auto" w:frame="1"/>
          <w:lang w:eastAsia="es-CO"/>
          <w14:ligatures w14:val="none"/>
        </w:rPr>
        <w:t>MacMillan</w:t>
      </w:r>
      <w:proofErr w:type="spellEnd"/>
      <w:r w:rsidRPr="00FE4B87">
        <w:rPr>
          <w:rFonts w:eastAsia="Times New Roman" w:cstheme="minorHAnsi"/>
          <w:kern w:val="0"/>
          <w:szCs w:val="28"/>
          <w:bdr w:val="none" w:sz="0" w:space="0" w:color="auto" w:frame="1"/>
          <w:lang w:eastAsia="es-CO"/>
          <w14:ligatures w14:val="none"/>
        </w:rPr>
        <w:t xml:space="preserve"> Profesional.</w:t>
      </w:r>
    </w:p>
    <w:p w14:paraId="0696E1BF" w14:textId="217CCAD1" w:rsidR="00FE4B87" w:rsidRPr="00FE4B87" w:rsidRDefault="00FE4B87" w:rsidP="00FE4B87">
      <w:pPr>
        <w:ind w:left="709" w:hanging="709"/>
        <w:rPr>
          <w:rFonts w:eastAsia="Times New Roman" w:cstheme="minorHAnsi"/>
          <w:kern w:val="0"/>
          <w:szCs w:val="28"/>
          <w:bdr w:val="none" w:sz="0" w:space="0" w:color="auto" w:frame="1"/>
          <w:lang w:eastAsia="es-CO"/>
          <w14:ligatures w14:val="none"/>
        </w:rPr>
      </w:pPr>
      <w:r w:rsidRPr="00FE4B87">
        <w:rPr>
          <w:rFonts w:eastAsia="Times New Roman" w:cstheme="minorHAnsi"/>
          <w:kern w:val="0"/>
          <w:szCs w:val="28"/>
          <w:bdr w:val="none" w:sz="0" w:space="0" w:color="auto" w:frame="1"/>
          <w:lang w:eastAsia="es-CO"/>
          <w14:ligatures w14:val="none"/>
        </w:rPr>
        <w:t>Morfin, A. (2014). La importancia de las ventas en las empresas.</w:t>
      </w:r>
      <w:r w:rsidR="001D5883">
        <w:rPr>
          <w:rFonts w:eastAsia="Times New Roman" w:cstheme="minorHAnsi"/>
          <w:kern w:val="0"/>
          <w:szCs w:val="28"/>
          <w:bdr w:val="none" w:sz="0" w:space="0" w:color="auto" w:frame="1"/>
          <w:lang w:eastAsia="es-CO"/>
          <w14:ligatures w14:val="none"/>
        </w:rPr>
        <w:t xml:space="preserve"> </w:t>
      </w:r>
      <w:hyperlink r:id="rId33" w:history="1">
        <w:r w:rsidR="001D5883" w:rsidRPr="00FE4B87">
          <w:rPr>
            <w:rStyle w:val="Hipervnculo"/>
            <w:rFonts w:eastAsia="Times New Roman" w:cstheme="minorHAnsi"/>
            <w:kern w:val="0"/>
            <w:szCs w:val="28"/>
            <w:bdr w:val="none" w:sz="0" w:space="0" w:color="auto" w:frame="1"/>
            <w:lang w:eastAsia="es-CO"/>
            <w14:ligatures w14:val="none"/>
          </w:rPr>
          <w:t>https://es.scribd.com/document/339249965/La-Importancia-de-Las-Ventas-en-Las-Empresas</w:t>
        </w:r>
      </w:hyperlink>
    </w:p>
    <w:p w14:paraId="0C3AF417" w14:textId="07C72675" w:rsidR="00FE4B87" w:rsidRPr="00FE4B87" w:rsidRDefault="00FE4B87" w:rsidP="00FE4B87">
      <w:pPr>
        <w:ind w:left="709" w:hanging="709"/>
        <w:rPr>
          <w:rFonts w:eastAsia="Times New Roman" w:cstheme="minorHAnsi"/>
          <w:kern w:val="0"/>
          <w:szCs w:val="28"/>
          <w:bdr w:val="none" w:sz="0" w:space="0" w:color="auto" w:frame="1"/>
          <w:lang w:eastAsia="es-CO"/>
          <w14:ligatures w14:val="none"/>
        </w:rPr>
      </w:pPr>
      <w:proofErr w:type="spellStart"/>
      <w:r w:rsidRPr="00FE4B87">
        <w:rPr>
          <w:rFonts w:eastAsia="Times New Roman" w:cstheme="minorHAnsi"/>
          <w:kern w:val="0"/>
          <w:szCs w:val="28"/>
          <w:bdr w:val="none" w:sz="0" w:space="0" w:color="auto" w:frame="1"/>
          <w:lang w:eastAsia="es-CO"/>
          <w14:ligatures w14:val="none"/>
        </w:rPr>
        <w:t>Station</w:t>
      </w:r>
      <w:proofErr w:type="spellEnd"/>
      <w:r w:rsidRPr="00FE4B87">
        <w:rPr>
          <w:rFonts w:eastAsia="Times New Roman" w:cstheme="minorHAnsi"/>
          <w:kern w:val="0"/>
          <w:szCs w:val="28"/>
          <w:bdr w:val="none" w:sz="0" w:space="0" w:color="auto" w:frame="1"/>
          <w:lang w:eastAsia="es-CO"/>
          <w14:ligatures w14:val="none"/>
        </w:rPr>
        <w:t>, R. D. (2020). Todo sobre la venta consultiva: qué es, ventajas, pasos, cómo hacerla y habilidades para trabajar en el área. </w:t>
      </w:r>
      <w:hyperlink r:id="rId34" w:tgtFrame="_blank" w:history="1">
        <w:r w:rsidRPr="00FE4B87">
          <w:rPr>
            <w:rStyle w:val="Hipervnculo"/>
            <w:rFonts w:eastAsia="Times New Roman" w:cstheme="minorHAnsi"/>
            <w:kern w:val="0"/>
            <w:szCs w:val="28"/>
            <w:bdr w:val="none" w:sz="0" w:space="0" w:color="auto" w:frame="1"/>
            <w:lang w:eastAsia="es-CO"/>
            <w14:ligatures w14:val="none"/>
          </w:rPr>
          <w:t>https://www.rdstation.com/blog/es/todo-sobre-la-venta-consultiva/</w:t>
        </w:r>
      </w:hyperlink>
    </w:p>
    <w:p w14:paraId="7FDC3A3B" w14:textId="29856CA9" w:rsidR="00FE4B87" w:rsidRPr="00FE4B87" w:rsidRDefault="00FE4B87" w:rsidP="00FE4B87">
      <w:pPr>
        <w:ind w:left="709" w:hanging="709"/>
        <w:rPr>
          <w:rFonts w:eastAsia="Times New Roman" w:cstheme="minorHAnsi"/>
          <w:kern w:val="0"/>
          <w:szCs w:val="28"/>
          <w:bdr w:val="none" w:sz="0" w:space="0" w:color="auto" w:frame="1"/>
          <w:lang w:eastAsia="es-CO"/>
          <w14:ligatures w14:val="none"/>
        </w:rPr>
      </w:pPr>
      <w:proofErr w:type="spellStart"/>
      <w:r w:rsidRPr="00FE4B87">
        <w:rPr>
          <w:rFonts w:eastAsia="Times New Roman" w:cstheme="minorHAnsi"/>
          <w:kern w:val="0"/>
          <w:szCs w:val="28"/>
          <w:bdr w:val="none" w:sz="0" w:space="0" w:color="auto" w:frame="1"/>
          <w:lang w:eastAsia="es-CO"/>
          <w14:ligatures w14:val="none"/>
        </w:rPr>
        <w:t>Sy</w:t>
      </w:r>
      <w:proofErr w:type="spellEnd"/>
      <w:r w:rsidRPr="00FE4B87">
        <w:rPr>
          <w:rFonts w:eastAsia="Times New Roman" w:cstheme="minorHAnsi"/>
          <w:kern w:val="0"/>
          <w:szCs w:val="28"/>
          <w:bdr w:val="none" w:sz="0" w:space="0" w:color="auto" w:frame="1"/>
          <w:lang w:eastAsia="es-CO"/>
          <w14:ligatures w14:val="none"/>
        </w:rPr>
        <w:t xml:space="preserve"> Corvo, H. (2019). Transacciones comerciales: características y ejemplos. </w:t>
      </w:r>
      <w:proofErr w:type="spellStart"/>
      <w:r w:rsidRPr="00FE4B87">
        <w:rPr>
          <w:rFonts w:eastAsia="Times New Roman" w:cstheme="minorHAnsi"/>
          <w:kern w:val="0"/>
          <w:szCs w:val="28"/>
          <w:bdr w:val="none" w:sz="0" w:space="0" w:color="auto" w:frame="1"/>
          <w:lang w:eastAsia="es-CO"/>
          <w14:ligatures w14:val="none"/>
        </w:rPr>
        <w:t>Lifeder</w:t>
      </w:r>
      <w:proofErr w:type="spellEnd"/>
      <w:r w:rsidRPr="00FE4B87">
        <w:rPr>
          <w:rFonts w:eastAsia="Times New Roman" w:cstheme="minorHAnsi"/>
          <w:kern w:val="0"/>
          <w:szCs w:val="28"/>
          <w:bdr w:val="none" w:sz="0" w:space="0" w:color="auto" w:frame="1"/>
          <w:lang w:eastAsia="es-CO"/>
          <w14:ligatures w14:val="none"/>
        </w:rPr>
        <w:t>.</w:t>
      </w:r>
      <w:r w:rsidR="001D5883">
        <w:rPr>
          <w:rFonts w:eastAsia="Times New Roman" w:cstheme="minorHAnsi"/>
          <w:kern w:val="0"/>
          <w:szCs w:val="28"/>
          <w:bdr w:val="none" w:sz="0" w:space="0" w:color="auto" w:frame="1"/>
          <w:lang w:eastAsia="es-CO"/>
          <w14:ligatures w14:val="none"/>
        </w:rPr>
        <w:t xml:space="preserve"> </w:t>
      </w:r>
      <w:hyperlink r:id="rId35" w:history="1">
        <w:r w:rsidR="001D5883" w:rsidRPr="00FE4B87">
          <w:rPr>
            <w:rStyle w:val="Hipervnculo"/>
            <w:rFonts w:eastAsia="Times New Roman" w:cstheme="minorHAnsi"/>
            <w:kern w:val="0"/>
            <w:szCs w:val="28"/>
            <w:bdr w:val="none" w:sz="0" w:space="0" w:color="auto" w:frame="1"/>
            <w:lang w:eastAsia="es-CO"/>
            <w14:ligatures w14:val="none"/>
          </w:rPr>
          <w:t>https://www.lifeder.com/transacciones-comerciales/</w:t>
        </w:r>
      </w:hyperlink>
    </w:p>
    <w:p w14:paraId="7129FEFD" w14:textId="4F61ABEB" w:rsidR="00FE4B87" w:rsidRPr="00FE4B87" w:rsidRDefault="00FE4B87" w:rsidP="00FE4B87">
      <w:pPr>
        <w:ind w:left="709" w:hanging="709"/>
        <w:rPr>
          <w:rFonts w:eastAsia="Times New Roman" w:cstheme="minorHAnsi"/>
          <w:kern w:val="0"/>
          <w:szCs w:val="28"/>
          <w:bdr w:val="none" w:sz="0" w:space="0" w:color="auto" w:frame="1"/>
          <w:lang w:eastAsia="es-CO"/>
          <w14:ligatures w14:val="none"/>
        </w:rPr>
      </w:pPr>
      <w:r w:rsidRPr="00FE4B87">
        <w:rPr>
          <w:rFonts w:eastAsia="Times New Roman" w:cstheme="minorHAnsi"/>
          <w:kern w:val="0"/>
          <w:szCs w:val="28"/>
          <w:bdr w:val="none" w:sz="0" w:space="0" w:color="auto" w:frame="1"/>
          <w:lang w:eastAsia="es-CO"/>
          <w14:ligatures w14:val="none"/>
        </w:rPr>
        <w:t>Torres, V. (2014). Administración de ventas. Grupo Editorial Patria.</w:t>
      </w:r>
    </w:p>
    <w:p w14:paraId="73283654" w14:textId="5E415553" w:rsidR="00FE4B87" w:rsidRPr="00FE4B87" w:rsidRDefault="00FE4B87" w:rsidP="00FE4B87">
      <w:pPr>
        <w:ind w:left="709" w:hanging="709"/>
        <w:rPr>
          <w:rFonts w:eastAsia="Times New Roman" w:cstheme="minorHAnsi"/>
          <w:kern w:val="0"/>
          <w:szCs w:val="28"/>
          <w:bdr w:val="none" w:sz="0" w:space="0" w:color="auto" w:frame="1"/>
          <w:lang w:eastAsia="es-CO"/>
          <w14:ligatures w14:val="none"/>
        </w:rPr>
      </w:pPr>
      <w:proofErr w:type="spellStart"/>
      <w:r w:rsidRPr="00FE4B87">
        <w:rPr>
          <w:rFonts w:eastAsia="Times New Roman" w:cstheme="minorHAnsi"/>
          <w:kern w:val="0"/>
          <w:szCs w:val="28"/>
          <w:bdr w:val="none" w:sz="0" w:space="0" w:color="auto" w:frame="1"/>
          <w:lang w:eastAsia="es-CO"/>
          <w14:ligatures w14:val="none"/>
        </w:rPr>
        <w:t>Westreicher</w:t>
      </w:r>
      <w:proofErr w:type="spellEnd"/>
      <w:r w:rsidRPr="00FE4B87">
        <w:rPr>
          <w:rFonts w:eastAsia="Times New Roman" w:cstheme="minorHAnsi"/>
          <w:kern w:val="0"/>
          <w:szCs w:val="28"/>
          <w:bdr w:val="none" w:sz="0" w:space="0" w:color="auto" w:frame="1"/>
          <w:lang w:eastAsia="es-CO"/>
          <w14:ligatures w14:val="none"/>
        </w:rPr>
        <w:t>, G. (2020). Ventas: Qué son, aproximaciones y evolución.</w:t>
      </w:r>
      <w:r w:rsidR="001D5883">
        <w:rPr>
          <w:rFonts w:eastAsia="Times New Roman" w:cstheme="minorHAnsi"/>
          <w:kern w:val="0"/>
          <w:szCs w:val="28"/>
          <w:bdr w:val="none" w:sz="0" w:space="0" w:color="auto" w:frame="1"/>
          <w:lang w:eastAsia="es-CO"/>
          <w14:ligatures w14:val="none"/>
        </w:rPr>
        <w:t xml:space="preserve"> </w:t>
      </w:r>
      <w:hyperlink r:id="rId36" w:history="1">
        <w:r w:rsidR="001D5883" w:rsidRPr="00FE4B87">
          <w:rPr>
            <w:rStyle w:val="Hipervnculo"/>
            <w:rFonts w:eastAsia="Times New Roman" w:cstheme="minorHAnsi"/>
            <w:kern w:val="0"/>
            <w:szCs w:val="28"/>
            <w:bdr w:val="none" w:sz="0" w:space="0" w:color="auto" w:frame="1"/>
            <w:lang w:eastAsia="es-CO"/>
            <w14:ligatures w14:val="none"/>
          </w:rPr>
          <w:t>https://economipedia.com/definiciones/ventas.html</w:t>
        </w:r>
      </w:hyperlink>
    </w:p>
    <w:p w14:paraId="3A5FEC82" w14:textId="2343A381" w:rsidR="00C978CB" w:rsidRDefault="00C978CB" w:rsidP="0092410A">
      <w:pPr>
        <w:ind w:firstLine="0"/>
        <w:rPr>
          <w:lang w:val="es-419" w:eastAsia="es-CO"/>
        </w:rPr>
      </w:pPr>
    </w:p>
    <w:p w14:paraId="74E4500C" w14:textId="75DFC16F" w:rsidR="002602A2" w:rsidRDefault="002602A2" w:rsidP="0092410A">
      <w:pPr>
        <w:ind w:firstLine="0"/>
        <w:rPr>
          <w:lang w:val="es-419" w:eastAsia="es-CO"/>
        </w:rPr>
      </w:pPr>
    </w:p>
    <w:p w14:paraId="240CC0E1" w14:textId="18502D77" w:rsidR="002602A2" w:rsidRDefault="002602A2" w:rsidP="0092410A">
      <w:pPr>
        <w:ind w:firstLine="0"/>
        <w:rPr>
          <w:lang w:val="es-419" w:eastAsia="es-CO"/>
        </w:rPr>
      </w:pPr>
    </w:p>
    <w:p w14:paraId="56ECEAC5" w14:textId="59F77EC7" w:rsidR="002602A2" w:rsidRDefault="002602A2" w:rsidP="0092410A">
      <w:pPr>
        <w:ind w:firstLine="0"/>
        <w:rPr>
          <w:lang w:val="es-419" w:eastAsia="es-CO"/>
        </w:rPr>
      </w:pPr>
    </w:p>
    <w:p w14:paraId="06C771C3" w14:textId="2C63F4AC" w:rsidR="002602A2" w:rsidRDefault="002602A2" w:rsidP="0092410A">
      <w:pPr>
        <w:ind w:firstLine="0"/>
        <w:rPr>
          <w:lang w:val="es-419" w:eastAsia="es-CO"/>
        </w:rPr>
      </w:pPr>
    </w:p>
    <w:p w14:paraId="11AE321E" w14:textId="62C57540" w:rsidR="002602A2" w:rsidRDefault="002602A2" w:rsidP="0092410A">
      <w:pPr>
        <w:ind w:firstLine="0"/>
        <w:rPr>
          <w:lang w:val="es-419" w:eastAsia="es-CO"/>
        </w:rPr>
      </w:pPr>
    </w:p>
    <w:p w14:paraId="4C2FF59C" w14:textId="66EE47F2" w:rsidR="002602A2" w:rsidRDefault="002602A2" w:rsidP="0092410A">
      <w:pPr>
        <w:ind w:firstLine="0"/>
        <w:rPr>
          <w:lang w:val="es-419" w:eastAsia="es-CO"/>
        </w:rPr>
      </w:pPr>
    </w:p>
    <w:p w14:paraId="5E4B0CCB" w14:textId="0036A795" w:rsidR="002602A2" w:rsidRDefault="002602A2" w:rsidP="0092410A">
      <w:pPr>
        <w:ind w:firstLine="0"/>
        <w:rPr>
          <w:lang w:val="es-419" w:eastAsia="es-CO"/>
        </w:rPr>
      </w:pPr>
    </w:p>
    <w:p w14:paraId="2F0227C1" w14:textId="77777777" w:rsidR="007570B4" w:rsidRDefault="007570B4" w:rsidP="0092410A">
      <w:pPr>
        <w:ind w:firstLine="0"/>
        <w:rPr>
          <w:lang w:val="es-419" w:eastAsia="es-CO"/>
        </w:rPr>
      </w:pPr>
    </w:p>
    <w:p w14:paraId="7A8E8CCD" w14:textId="0F162F79" w:rsidR="00C978CB" w:rsidRDefault="00C978CB" w:rsidP="00FA65F6">
      <w:pPr>
        <w:pStyle w:val="Ttulo1"/>
        <w:numPr>
          <w:ilvl w:val="0"/>
          <w:numId w:val="0"/>
        </w:numPr>
        <w:ind w:left="708"/>
      </w:pPr>
      <w:bookmarkStart w:id="34" w:name="_Toc184055076"/>
      <w:r>
        <w:t>Créditos</w:t>
      </w:r>
      <w:bookmarkEnd w:id="34"/>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E0AF41A" w:rsidR="002602A2" w:rsidRPr="002602A2" w:rsidRDefault="002602A2" w:rsidP="002602A2">
            <w:pPr>
              <w:pStyle w:val="TextoTablas"/>
            </w:pPr>
            <w:r w:rsidRPr="002602A2">
              <w:t>Centro de Formación</w:t>
            </w:r>
            <w:r w:rsidR="00FD3E3F">
              <w:t xml:space="preserve"> y </w:t>
            </w:r>
            <w:r w:rsidR="00FD3E3F"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proofErr w:type="spellStart"/>
            <w:r w:rsidRPr="009E7C42">
              <w:t>Milady</w:t>
            </w:r>
            <w:proofErr w:type="spellEnd"/>
            <w:r w:rsidRPr="009E7C42">
              <w:t xml:space="preserve">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09B81215" w:rsidR="002602A2" w:rsidRPr="002602A2" w:rsidRDefault="002602A2" w:rsidP="002602A2">
            <w:pPr>
              <w:pStyle w:val="TextoTablas"/>
            </w:pPr>
            <w:r w:rsidRPr="009E7C42">
              <w:t>Claudia Johana Gómez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1D5883"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4036907D" w:rsidR="001D5883" w:rsidRPr="002602A2" w:rsidRDefault="001D5883" w:rsidP="001D5883">
            <w:pPr>
              <w:pStyle w:val="TextoTablas"/>
            </w:pPr>
            <w:r w:rsidRPr="009A5FB9">
              <w:t>Jaime Alberto Pérez Posada</w:t>
            </w:r>
          </w:p>
        </w:tc>
        <w:tc>
          <w:tcPr>
            <w:tcW w:w="3139" w:type="dxa"/>
          </w:tcPr>
          <w:p w14:paraId="72CAE7FC" w14:textId="4ADA02A5" w:rsidR="001D5883" w:rsidRPr="002602A2" w:rsidRDefault="001D5883" w:rsidP="001D5883">
            <w:pPr>
              <w:pStyle w:val="TextoTablas"/>
            </w:pPr>
            <w:r w:rsidRPr="009A5FB9">
              <w:t>Instructor</w:t>
            </w:r>
          </w:p>
        </w:tc>
        <w:tc>
          <w:tcPr>
            <w:tcW w:w="3821" w:type="dxa"/>
          </w:tcPr>
          <w:p w14:paraId="6D329B0A" w14:textId="40491A59" w:rsidR="001D5883" w:rsidRPr="002602A2" w:rsidRDefault="001D5883" w:rsidP="001D5883">
            <w:pPr>
              <w:pStyle w:val="TextoTablas"/>
            </w:pPr>
            <w:r w:rsidRPr="009A5FB9">
              <w:t>Centro de Comercio - Regional Antioquia</w:t>
            </w:r>
          </w:p>
        </w:tc>
      </w:tr>
      <w:tr w:rsidR="001D5883" w:rsidRPr="002602A2" w14:paraId="565A5090" w14:textId="77777777" w:rsidTr="006067E1">
        <w:trPr>
          <w:trHeight w:val="852"/>
        </w:trPr>
        <w:tc>
          <w:tcPr>
            <w:tcW w:w="2724" w:type="dxa"/>
          </w:tcPr>
          <w:p w14:paraId="548CB874" w14:textId="2EEF3C6A" w:rsidR="001D5883" w:rsidRPr="002602A2" w:rsidRDefault="001D5883" w:rsidP="001D5883">
            <w:pPr>
              <w:pStyle w:val="TextoTablas"/>
            </w:pPr>
            <w:r w:rsidRPr="009A5FB9">
              <w:t>Esperanza Cardona Grisales</w:t>
            </w:r>
          </w:p>
        </w:tc>
        <w:tc>
          <w:tcPr>
            <w:tcW w:w="3139" w:type="dxa"/>
          </w:tcPr>
          <w:p w14:paraId="358D1FE5" w14:textId="756C51D0" w:rsidR="001D5883" w:rsidRPr="002602A2" w:rsidRDefault="001D5883" w:rsidP="001D5883">
            <w:pPr>
              <w:pStyle w:val="TextoTablas"/>
            </w:pPr>
            <w:r w:rsidRPr="009A5FB9">
              <w:t>Instructor</w:t>
            </w:r>
          </w:p>
        </w:tc>
        <w:tc>
          <w:tcPr>
            <w:tcW w:w="3821" w:type="dxa"/>
          </w:tcPr>
          <w:p w14:paraId="020D614C" w14:textId="1E850A94" w:rsidR="001D5883" w:rsidRPr="002602A2" w:rsidRDefault="001D5883" w:rsidP="001D5883">
            <w:pPr>
              <w:pStyle w:val="TextoTablas"/>
            </w:pPr>
            <w:r w:rsidRPr="009A5FB9">
              <w:t>Centro de Gestión Tecnológica de Servicios - Regional Valle</w:t>
            </w:r>
          </w:p>
        </w:tc>
      </w:tr>
      <w:tr w:rsidR="001D5883"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49914C99" w:rsidR="001D5883" w:rsidRPr="002602A2" w:rsidRDefault="001D5883" w:rsidP="001D5883">
            <w:pPr>
              <w:pStyle w:val="TextoTablas"/>
            </w:pPr>
            <w:proofErr w:type="spellStart"/>
            <w:r w:rsidRPr="009A5FB9">
              <w:t>Zvi</w:t>
            </w:r>
            <w:proofErr w:type="spellEnd"/>
            <w:r w:rsidRPr="009A5FB9">
              <w:t xml:space="preserve"> Daniel </w:t>
            </w:r>
            <w:proofErr w:type="spellStart"/>
            <w:r w:rsidRPr="009A5FB9">
              <w:t>Grosman</w:t>
            </w:r>
            <w:proofErr w:type="spellEnd"/>
          </w:p>
        </w:tc>
        <w:tc>
          <w:tcPr>
            <w:tcW w:w="3139" w:type="dxa"/>
          </w:tcPr>
          <w:p w14:paraId="3E51764A" w14:textId="05C81607" w:rsidR="001D5883" w:rsidRPr="002602A2" w:rsidRDefault="001D5883" w:rsidP="001D5883">
            <w:pPr>
              <w:pStyle w:val="TextoTablas"/>
            </w:pPr>
            <w:r w:rsidRPr="009A5FB9">
              <w:t>Diseñador instruccional</w:t>
            </w:r>
          </w:p>
        </w:tc>
        <w:tc>
          <w:tcPr>
            <w:tcW w:w="3821" w:type="dxa"/>
          </w:tcPr>
          <w:p w14:paraId="5633CECC" w14:textId="24FDA1D6" w:rsidR="001D5883" w:rsidRPr="002602A2" w:rsidRDefault="001D5883" w:rsidP="001D5883">
            <w:pPr>
              <w:pStyle w:val="TextoTablas"/>
            </w:pPr>
            <w:r w:rsidRPr="009A5FB9">
              <w:t>Centro Agropecuario La Granja - Regional Tolima</w:t>
            </w:r>
          </w:p>
        </w:tc>
      </w:tr>
      <w:tr w:rsidR="001D5883" w:rsidRPr="002602A2" w14:paraId="7A46752D" w14:textId="77777777" w:rsidTr="006067E1">
        <w:trPr>
          <w:trHeight w:val="852"/>
        </w:trPr>
        <w:tc>
          <w:tcPr>
            <w:tcW w:w="2724" w:type="dxa"/>
          </w:tcPr>
          <w:p w14:paraId="0B6DDB06" w14:textId="0CEFC97B" w:rsidR="001D5883" w:rsidRPr="002602A2" w:rsidRDefault="001D5883" w:rsidP="001D5883">
            <w:pPr>
              <w:pStyle w:val="TextoTablas"/>
            </w:pPr>
            <w:r w:rsidRPr="009A5FB9">
              <w:t>Carolina Coca Salazar</w:t>
            </w:r>
          </w:p>
        </w:tc>
        <w:tc>
          <w:tcPr>
            <w:tcW w:w="3139" w:type="dxa"/>
          </w:tcPr>
          <w:p w14:paraId="10781D6B" w14:textId="3AF5A31E" w:rsidR="001D5883" w:rsidRPr="002602A2" w:rsidRDefault="001D5883" w:rsidP="001D5883">
            <w:pPr>
              <w:pStyle w:val="TextoTablas"/>
            </w:pPr>
            <w:r w:rsidRPr="009A5FB9">
              <w:t>Revisora metodológica y pedagógica</w:t>
            </w:r>
          </w:p>
        </w:tc>
        <w:tc>
          <w:tcPr>
            <w:tcW w:w="3821" w:type="dxa"/>
          </w:tcPr>
          <w:p w14:paraId="6B0D5A1A" w14:textId="465244F8" w:rsidR="001D5883" w:rsidRPr="002602A2" w:rsidRDefault="001D5883" w:rsidP="001D5883">
            <w:pPr>
              <w:pStyle w:val="TextoTablas"/>
            </w:pPr>
            <w:r w:rsidRPr="009A5FB9">
              <w:t>Centro de Diseño y Metrología - Regional Distrito Capital</w:t>
            </w:r>
          </w:p>
        </w:tc>
      </w:tr>
      <w:tr w:rsidR="001D5883" w:rsidRPr="002602A2" w14:paraId="3B4C8373"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C0A488A" w14:textId="16122F16" w:rsidR="001D5883" w:rsidRPr="002602A2" w:rsidRDefault="001D5883" w:rsidP="001D5883">
            <w:pPr>
              <w:pStyle w:val="TextoTablas"/>
            </w:pPr>
            <w:r w:rsidRPr="009A5FB9">
              <w:t>Sandra Patricia Hoyos Sepúlveda</w:t>
            </w:r>
          </w:p>
        </w:tc>
        <w:tc>
          <w:tcPr>
            <w:tcW w:w="3139" w:type="dxa"/>
          </w:tcPr>
          <w:p w14:paraId="318DC674" w14:textId="2531EFB2" w:rsidR="001D5883" w:rsidRPr="002602A2" w:rsidRDefault="001D5883" w:rsidP="001D5883">
            <w:pPr>
              <w:pStyle w:val="TextoTablas"/>
            </w:pPr>
            <w:r w:rsidRPr="009A5FB9">
              <w:t>Revisión y corrección de estilo</w:t>
            </w:r>
          </w:p>
        </w:tc>
        <w:tc>
          <w:tcPr>
            <w:tcW w:w="3821" w:type="dxa"/>
          </w:tcPr>
          <w:p w14:paraId="27030E68" w14:textId="33F435FE" w:rsidR="001D5883" w:rsidRPr="002602A2" w:rsidRDefault="001D5883" w:rsidP="001D5883">
            <w:pPr>
              <w:pStyle w:val="TextoTablas"/>
            </w:pPr>
            <w:r w:rsidRPr="009A5FB9">
              <w:t>Centro para la Industria de la Comunicación Gráfica - Regional Distrito Capital</w:t>
            </w:r>
          </w:p>
        </w:tc>
      </w:tr>
      <w:tr w:rsidR="001D5883" w:rsidRPr="002602A2" w14:paraId="7EB8044E" w14:textId="77777777" w:rsidTr="006067E1">
        <w:trPr>
          <w:trHeight w:val="852"/>
        </w:trPr>
        <w:tc>
          <w:tcPr>
            <w:tcW w:w="2724" w:type="dxa"/>
          </w:tcPr>
          <w:p w14:paraId="015B9A30" w14:textId="298A2779" w:rsidR="001D5883" w:rsidRPr="002602A2" w:rsidRDefault="001D5883" w:rsidP="001D5883">
            <w:pPr>
              <w:pStyle w:val="TextoTablas"/>
            </w:pPr>
            <w:r w:rsidRPr="009A5FB9">
              <w:t>Diana Lizeth Lozada Díaz</w:t>
            </w:r>
          </w:p>
        </w:tc>
        <w:tc>
          <w:tcPr>
            <w:tcW w:w="3139" w:type="dxa"/>
          </w:tcPr>
          <w:p w14:paraId="3236DAE3" w14:textId="3EEA6BB8" w:rsidR="001D5883" w:rsidRPr="002602A2" w:rsidRDefault="001D5883" w:rsidP="001D5883">
            <w:pPr>
              <w:pStyle w:val="TextoTablas"/>
            </w:pPr>
            <w:r w:rsidRPr="009A5FB9">
              <w:t>Diseñadora instruccional</w:t>
            </w:r>
          </w:p>
        </w:tc>
        <w:tc>
          <w:tcPr>
            <w:tcW w:w="3821" w:type="dxa"/>
          </w:tcPr>
          <w:p w14:paraId="7D77F9D3" w14:textId="459202BF" w:rsidR="001D5883" w:rsidRPr="002602A2" w:rsidRDefault="001D5883" w:rsidP="001D5883">
            <w:pPr>
              <w:pStyle w:val="TextoTablas"/>
            </w:pPr>
            <w:r w:rsidRPr="009A5FB9">
              <w:t>Centro Agroturístico - Regional Santander</w:t>
            </w:r>
          </w:p>
        </w:tc>
      </w:tr>
      <w:tr w:rsidR="001D5883" w:rsidRPr="002602A2" w14:paraId="660A825C"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48A151A" w14:textId="048A8B9C" w:rsidR="001D5883" w:rsidRPr="002602A2" w:rsidRDefault="001D5883" w:rsidP="001D5883">
            <w:pPr>
              <w:pStyle w:val="TextoTablas"/>
            </w:pPr>
            <w:r w:rsidRPr="000D0CE9">
              <w:t>Marcos Yamid Rubiano Avellaneda</w:t>
            </w:r>
          </w:p>
        </w:tc>
        <w:tc>
          <w:tcPr>
            <w:tcW w:w="3139" w:type="dxa"/>
          </w:tcPr>
          <w:p w14:paraId="70586E85" w14:textId="627A543B" w:rsidR="001D5883" w:rsidRPr="002602A2" w:rsidRDefault="001D5883" w:rsidP="001D5883">
            <w:pPr>
              <w:pStyle w:val="TextoTablas"/>
            </w:pPr>
            <w:r w:rsidRPr="000D0CE9">
              <w:t>Diseñador de contenidos digitales</w:t>
            </w:r>
          </w:p>
        </w:tc>
        <w:tc>
          <w:tcPr>
            <w:tcW w:w="3821" w:type="dxa"/>
          </w:tcPr>
          <w:p w14:paraId="0B94C9B3" w14:textId="7B3FAE37" w:rsidR="001D5883" w:rsidRPr="002602A2" w:rsidRDefault="001D5883" w:rsidP="001D5883">
            <w:pPr>
              <w:pStyle w:val="TextoTablas"/>
            </w:pPr>
            <w:r w:rsidRPr="000D0CE9">
              <w:t>Centro Agroturístico - Regional Santander</w:t>
            </w:r>
          </w:p>
        </w:tc>
      </w:tr>
      <w:tr w:rsidR="001D5883" w:rsidRPr="002602A2" w14:paraId="0322CE9A" w14:textId="77777777" w:rsidTr="006067E1">
        <w:trPr>
          <w:trHeight w:val="852"/>
        </w:trPr>
        <w:tc>
          <w:tcPr>
            <w:tcW w:w="2724" w:type="dxa"/>
          </w:tcPr>
          <w:p w14:paraId="5837EDA7" w14:textId="328F0B2B" w:rsidR="001D5883" w:rsidRPr="00CA3F42" w:rsidRDefault="001D5883" w:rsidP="001D5883">
            <w:pPr>
              <w:pStyle w:val="TextoTablas"/>
            </w:pPr>
            <w:proofErr w:type="spellStart"/>
            <w:r w:rsidRPr="000D0CE9">
              <w:t>Lucenith</w:t>
            </w:r>
            <w:proofErr w:type="spellEnd"/>
            <w:r w:rsidRPr="000D0CE9">
              <w:t xml:space="preserve"> Pinilla Moreno</w:t>
            </w:r>
          </w:p>
        </w:tc>
        <w:tc>
          <w:tcPr>
            <w:tcW w:w="3139" w:type="dxa"/>
          </w:tcPr>
          <w:p w14:paraId="74A4FA7A" w14:textId="34AD5E5E" w:rsidR="001D5883" w:rsidRPr="00CA3F42" w:rsidRDefault="001D5883" w:rsidP="001D5883">
            <w:pPr>
              <w:pStyle w:val="TextoTablas"/>
            </w:pPr>
            <w:r w:rsidRPr="000D0CE9">
              <w:t xml:space="preserve">Desarrollador </w:t>
            </w:r>
            <w:r w:rsidRPr="001D5883">
              <w:rPr>
                <w:rStyle w:val="Extranjerismo"/>
              </w:rPr>
              <w:t>full stack</w:t>
            </w:r>
            <w:r w:rsidRPr="000D0CE9">
              <w:t xml:space="preserve"> Junior</w:t>
            </w:r>
          </w:p>
        </w:tc>
        <w:tc>
          <w:tcPr>
            <w:tcW w:w="3821" w:type="dxa"/>
          </w:tcPr>
          <w:p w14:paraId="782A2037" w14:textId="4FE6F75F" w:rsidR="001D5883" w:rsidRPr="00CA3F42" w:rsidRDefault="001D5883" w:rsidP="001D5883">
            <w:pPr>
              <w:pStyle w:val="TextoTablas"/>
            </w:pPr>
            <w:r w:rsidRPr="000D0CE9">
              <w:t>Centro Agroturístico - Regional Santander</w:t>
            </w:r>
          </w:p>
        </w:tc>
      </w:tr>
      <w:tr w:rsidR="001D5883" w:rsidRPr="002602A2" w14:paraId="4D0A76F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3C37F550" w14:textId="0169EC92" w:rsidR="001D5883" w:rsidRPr="002602A2" w:rsidRDefault="001D5883" w:rsidP="001D5883">
            <w:pPr>
              <w:pStyle w:val="TextoTablas"/>
            </w:pPr>
            <w:r w:rsidRPr="000D0CE9">
              <w:t>María Alejandra Vera Briceño</w:t>
            </w:r>
          </w:p>
        </w:tc>
        <w:tc>
          <w:tcPr>
            <w:tcW w:w="3139" w:type="dxa"/>
          </w:tcPr>
          <w:p w14:paraId="49CADB7F" w14:textId="7DA3F763" w:rsidR="001D5883" w:rsidRPr="002602A2" w:rsidRDefault="001D5883" w:rsidP="001D5883">
            <w:pPr>
              <w:pStyle w:val="TextoTablas"/>
            </w:pPr>
            <w:r w:rsidRPr="000D0CE9">
              <w:t>Animador y producción audiovisual</w:t>
            </w:r>
          </w:p>
        </w:tc>
        <w:tc>
          <w:tcPr>
            <w:tcW w:w="3821" w:type="dxa"/>
          </w:tcPr>
          <w:p w14:paraId="06538463" w14:textId="12DAE70F" w:rsidR="001D5883" w:rsidRPr="002602A2" w:rsidRDefault="001D5883" w:rsidP="001D5883">
            <w:pPr>
              <w:pStyle w:val="TextoTablas"/>
            </w:pPr>
            <w:r w:rsidRPr="000D0CE9">
              <w:t>Centro Agroturístico - Regional Santander</w:t>
            </w:r>
          </w:p>
        </w:tc>
      </w:tr>
      <w:tr w:rsidR="001D5883" w:rsidRPr="002602A2" w14:paraId="02F4D539" w14:textId="77777777" w:rsidTr="006067E1">
        <w:trPr>
          <w:trHeight w:val="852"/>
        </w:trPr>
        <w:tc>
          <w:tcPr>
            <w:tcW w:w="2724" w:type="dxa"/>
          </w:tcPr>
          <w:p w14:paraId="2583F4D9" w14:textId="700D41F3" w:rsidR="001D5883" w:rsidRPr="002602A2" w:rsidRDefault="001D5883" w:rsidP="001D5883">
            <w:pPr>
              <w:pStyle w:val="TextoTablas"/>
            </w:pPr>
            <w:r w:rsidRPr="0092144E">
              <w:lastRenderedPageBreak/>
              <w:t xml:space="preserve">Yineth </w:t>
            </w:r>
            <w:proofErr w:type="spellStart"/>
            <w:r w:rsidRPr="0092144E">
              <w:t>Ibette</w:t>
            </w:r>
            <w:proofErr w:type="spellEnd"/>
            <w:r w:rsidRPr="0092144E">
              <w:t xml:space="preserve"> </w:t>
            </w:r>
            <w:proofErr w:type="spellStart"/>
            <w:r w:rsidRPr="0092144E">
              <w:t>Gonzalez</w:t>
            </w:r>
            <w:proofErr w:type="spellEnd"/>
            <w:r w:rsidRPr="0092144E">
              <w:t xml:space="preserve"> Quintero</w:t>
            </w:r>
          </w:p>
        </w:tc>
        <w:tc>
          <w:tcPr>
            <w:tcW w:w="3139" w:type="dxa"/>
          </w:tcPr>
          <w:p w14:paraId="5254E500" w14:textId="10E6B175" w:rsidR="001D5883" w:rsidRPr="002602A2" w:rsidRDefault="001D5883" w:rsidP="001D5883">
            <w:pPr>
              <w:pStyle w:val="TextoTablas"/>
            </w:pPr>
            <w:r w:rsidRPr="0092144E">
              <w:t>Validador de recursos educativos digitales</w:t>
            </w:r>
          </w:p>
        </w:tc>
        <w:tc>
          <w:tcPr>
            <w:tcW w:w="3821" w:type="dxa"/>
          </w:tcPr>
          <w:p w14:paraId="1DE2055F" w14:textId="1550C748" w:rsidR="001D5883" w:rsidRPr="002602A2" w:rsidRDefault="001D5883" w:rsidP="001D5883">
            <w:pPr>
              <w:pStyle w:val="TextoTablas"/>
            </w:pPr>
            <w:r w:rsidRPr="0092144E">
              <w:t>Centro Agroturístico - Regional Santander</w:t>
            </w:r>
          </w:p>
        </w:tc>
      </w:tr>
      <w:tr w:rsidR="001D5883" w:rsidRPr="002602A2" w14:paraId="1880F607"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963D21C" w14:textId="4B36169F" w:rsidR="001D5883" w:rsidRPr="00563043" w:rsidRDefault="001D5883" w:rsidP="001D5883">
            <w:pPr>
              <w:pStyle w:val="TextoTablas"/>
            </w:pPr>
            <w:r w:rsidRPr="0092144E">
              <w:t>Erika Fernanda Mejía Pinzón</w:t>
            </w:r>
          </w:p>
        </w:tc>
        <w:tc>
          <w:tcPr>
            <w:tcW w:w="3139" w:type="dxa"/>
          </w:tcPr>
          <w:p w14:paraId="358072EF" w14:textId="4FE83876" w:rsidR="001D5883" w:rsidRPr="00563043" w:rsidRDefault="001D5883" w:rsidP="001D5883">
            <w:pPr>
              <w:pStyle w:val="TextoTablas"/>
            </w:pPr>
            <w:r w:rsidRPr="0092144E">
              <w:t>Evaluador para contenidos inclusivos y accesibles</w:t>
            </w:r>
          </w:p>
        </w:tc>
        <w:tc>
          <w:tcPr>
            <w:tcW w:w="3821" w:type="dxa"/>
          </w:tcPr>
          <w:p w14:paraId="1BC610D8" w14:textId="737A58AA" w:rsidR="001D5883" w:rsidRPr="00563043" w:rsidRDefault="001D5883" w:rsidP="001D5883">
            <w:pPr>
              <w:pStyle w:val="TextoTablas"/>
            </w:pPr>
            <w:r w:rsidRPr="0092144E">
              <w:t>Centro Agroturístico - Regional Santander</w:t>
            </w:r>
          </w:p>
        </w:tc>
      </w:tr>
    </w:tbl>
    <w:p w14:paraId="6127ED9A" w14:textId="1A35A578" w:rsidR="002602A2" w:rsidRPr="002602A2" w:rsidRDefault="002602A2" w:rsidP="002602A2">
      <w:pPr>
        <w:rPr>
          <w:lang w:val="es-419" w:eastAsia="es-CO"/>
        </w:rPr>
      </w:pPr>
    </w:p>
    <w:sectPr w:rsidR="002602A2" w:rsidRPr="002602A2" w:rsidSect="00C7377B">
      <w:headerReference w:type="default" r:id="rId37"/>
      <w:footerReference w:type="default" r:id="rId3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808F7" w14:textId="77777777" w:rsidR="00DB2087" w:rsidRDefault="00DB2087" w:rsidP="00EC0858">
      <w:pPr>
        <w:spacing w:before="0" w:after="0" w:line="240" w:lineRule="auto"/>
      </w:pPr>
      <w:r>
        <w:separator/>
      </w:r>
    </w:p>
  </w:endnote>
  <w:endnote w:type="continuationSeparator" w:id="0">
    <w:p w14:paraId="2F54F601" w14:textId="77777777" w:rsidR="00DB2087" w:rsidRDefault="00DB2087"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07C71" w14:textId="2F32DD93" w:rsidR="008C65F4" w:rsidRDefault="008C65F4">
    <w:pPr>
      <w:pStyle w:val="Piedepgina"/>
      <w:jc w:val="right"/>
    </w:pPr>
  </w:p>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20034" w14:textId="77777777" w:rsidR="00DB2087" w:rsidRDefault="00DB2087" w:rsidP="00EC0858">
      <w:pPr>
        <w:spacing w:before="0" w:after="0" w:line="240" w:lineRule="auto"/>
      </w:pPr>
      <w:r>
        <w:separator/>
      </w:r>
    </w:p>
  </w:footnote>
  <w:footnote w:type="continuationSeparator" w:id="0">
    <w:p w14:paraId="4A70146A" w14:textId="77777777" w:rsidR="00DB2087" w:rsidRDefault="00DB2087"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5435F1"/>
    <w:multiLevelType w:val="hybridMultilevel"/>
    <w:tmpl w:val="4FCA917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3CB36B2"/>
    <w:multiLevelType w:val="hybridMultilevel"/>
    <w:tmpl w:val="24A64FB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6701ED8"/>
    <w:multiLevelType w:val="hybridMultilevel"/>
    <w:tmpl w:val="F032643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09DD0984"/>
    <w:multiLevelType w:val="hybridMultilevel"/>
    <w:tmpl w:val="A0FE9F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DD72682"/>
    <w:multiLevelType w:val="hybridMultilevel"/>
    <w:tmpl w:val="1D800B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E772E6D"/>
    <w:multiLevelType w:val="hybridMultilevel"/>
    <w:tmpl w:val="ABF6A9B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0FE56429"/>
    <w:multiLevelType w:val="hybridMultilevel"/>
    <w:tmpl w:val="86F613A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149E140C"/>
    <w:multiLevelType w:val="hybridMultilevel"/>
    <w:tmpl w:val="15780DC4"/>
    <w:lvl w:ilvl="0" w:tplc="D7709B3A">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15E93E7F"/>
    <w:multiLevelType w:val="hybridMultilevel"/>
    <w:tmpl w:val="B7F24562"/>
    <w:lvl w:ilvl="0" w:tplc="D7709B3A">
      <w:start w:val="1"/>
      <w:numFmt w:val="low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16F32F69"/>
    <w:multiLevelType w:val="hybridMultilevel"/>
    <w:tmpl w:val="1D128B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E5C5789"/>
    <w:multiLevelType w:val="hybridMultilevel"/>
    <w:tmpl w:val="79A888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1FA542F8"/>
    <w:multiLevelType w:val="hybridMultilevel"/>
    <w:tmpl w:val="321487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1614A0F"/>
    <w:multiLevelType w:val="hybridMultilevel"/>
    <w:tmpl w:val="8968061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4771273"/>
    <w:multiLevelType w:val="hybridMultilevel"/>
    <w:tmpl w:val="17D2554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24965599"/>
    <w:multiLevelType w:val="hybridMultilevel"/>
    <w:tmpl w:val="48E27C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5294DEC"/>
    <w:multiLevelType w:val="hybridMultilevel"/>
    <w:tmpl w:val="4A981C12"/>
    <w:lvl w:ilvl="0" w:tplc="240A0001">
      <w:start w:val="1"/>
      <w:numFmt w:val="bullet"/>
      <w:lvlText w:val=""/>
      <w:lvlJc w:val="left"/>
      <w:pPr>
        <w:ind w:left="720" w:hanging="360"/>
      </w:pPr>
      <w:rPr>
        <w:rFonts w:ascii="Symbol" w:hAnsi="Symbol" w:hint="default"/>
      </w:rPr>
    </w:lvl>
    <w:lvl w:ilvl="1" w:tplc="9FDE8412">
      <w:numFmt w:val="bullet"/>
      <w:lvlText w:val="•"/>
      <w:lvlJc w:val="left"/>
      <w:pPr>
        <w:ind w:left="1440" w:hanging="360"/>
      </w:pPr>
      <w:rPr>
        <w:rFonts w:ascii="Calibri" w:eastAsiaTheme="minorHAnsi" w:hAnsi="Calibri" w:cs="Calibri"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9" w15:restartNumberingAfterBreak="0">
    <w:nsid w:val="2DF96694"/>
    <w:multiLevelType w:val="hybridMultilevel"/>
    <w:tmpl w:val="3056C6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3B3D5F0B"/>
    <w:multiLevelType w:val="hybridMultilevel"/>
    <w:tmpl w:val="E746F8F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3C513339"/>
    <w:multiLevelType w:val="hybridMultilevel"/>
    <w:tmpl w:val="B7F24562"/>
    <w:lvl w:ilvl="0" w:tplc="D7709B3A">
      <w:start w:val="1"/>
      <w:numFmt w:val="low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437D4F4E"/>
    <w:multiLevelType w:val="hybridMultilevel"/>
    <w:tmpl w:val="61CEA3C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473752B4"/>
    <w:multiLevelType w:val="hybridMultilevel"/>
    <w:tmpl w:val="04FC7AF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15:restartNumberingAfterBreak="0">
    <w:nsid w:val="49796B5B"/>
    <w:multiLevelType w:val="hybridMultilevel"/>
    <w:tmpl w:val="A3A683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4E29322B"/>
    <w:multiLevelType w:val="hybridMultilevel"/>
    <w:tmpl w:val="F58812B2"/>
    <w:lvl w:ilvl="0" w:tplc="D7709B3A">
      <w:start w:val="1"/>
      <w:numFmt w:val="low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F09543A"/>
    <w:multiLevelType w:val="hybridMultilevel"/>
    <w:tmpl w:val="EE189586"/>
    <w:lvl w:ilvl="0" w:tplc="D7709B3A">
      <w:start w:val="1"/>
      <w:numFmt w:val="low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59042D28"/>
    <w:multiLevelType w:val="hybridMultilevel"/>
    <w:tmpl w:val="EE189586"/>
    <w:lvl w:ilvl="0" w:tplc="D7709B3A">
      <w:start w:val="1"/>
      <w:numFmt w:val="low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5A506E85"/>
    <w:multiLevelType w:val="hybridMultilevel"/>
    <w:tmpl w:val="05DACF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5BE40707"/>
    <w:multiLevelType w:val="hybridMultilevel"/>
    <w:tmpl w:val="77C8C902"/>
    <w:lvl w:ilvl="0" w:tplc="D7709B3A">
      <w:start w:val="1"/>
      <w:numFmt w:val="low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5E7B623C"/>
    <w:multiLevelType w:val="hybridMultilevel"/>
    <w:tmpl w:val="15780DC4"/>
    <w:lvl w:ilvl="0" w:tplc="D7709B3A">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5EB92E62"/>
    <w:multiLevelType w:val="hybridMultilevel"/>
    <w:tmpl w:val="3AC295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5FD779D2"/>
    <w:multiLevelType w:val="hybridMultilevel"/>
    <w:tmpl w:val="96C6AD7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6" w15:restartNumberingAfterBreak="0">
    <w:nsid w:val="68A83602"/>
    <w:multiLevelType w:val="hybridMultilevel"/>
    <w:tmpl w:val="3734311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15:restartNumberingAfterBreak="0">
    <w:nsid w:val="68C6508D"/>
    <w:multiLevelType w:val="hybridMultilevel"/>
    <w:tmpl w:val="14DE02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690952DC"/>
    <w:multiLevelType w:val="hybridMultilevel"/>
    <w:tmpl w:val="F5985D1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9" w15:restartNumberingAfterBreak="0">
    <w:nsid w:val="69F516DB"/>
    <w:multiLevelType w:val="hybridMultilevel"/>
    <w:tmpl w:val="1F429F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6B4F1679"/>
    <w:multiLevelType w:val="hybridMultilevel"/>
    <w:tmpl w:val="DB3E92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6D6B0353"/>
    <w:multiLevelType w:val="hybridMultilevel"/>
    <w:tmpl w:val="6F6AD78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2" w15:restartNumberingAfterBreak="0">
    <w:nsid w:val="6D8E3A40"/>
    <w:multiLevelType w:val="hybridMultilevel"/>
    <w:tmpl w:val="F4168D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4" w15:restartNumberingAfterBreak="0">
    <w:nsid w:val="712B450D"/>
    <w:multiLevelType w:val="hybridMultilevel"/>
    <w:tmpl w:val="9DB4A1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7B4E2F81"/>
    <w:multiLevelType w:val="hybridMultilevel"/>
    <w:tmpl w:val="6E02AB0C"/>
    <w:lvl w:ilvl="0" w:tplc="9B4C3680">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6" w15:restartNumberingAfterBreak="0">
    <w:nsid w:val="7C161D1C"/>
    <w:multiLevelType w:val="multilevel"/>
    <w:tmpl w:val="549E8F04"/>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6"/>
  </w:num>
  <w:num w:numId="2">
    <w:abstractNumId w:val="0"/>
  </w:num>
  <w:num w:numId="3">
    <w:abstractNumId w:val="18"/>
  </w:num>
  <w:num w:numId="4">
    <w:abstractNumId w:val="28"/>
  </w:num>
  <w:num w:numId="5">
    <w:abstractNumId w:val="20"/>
  </w:num>
  <w:num w:numId="6">
    <w:abstractNumId w:val="11"/>
  </w:num>
  <w:num w:numId="7">
    <w:abstractNumId w:val="43"/>
  </w:num>
  <w:num w:numId="8">
    <w:abstractNumId w:val="23"/>
  </w:num>
  <w:num w:numId="9">
    <w:abstractNumId w:val="44"/>
  </w:num>
  <w:num w:numId="10">
    <w:abstractNumId w:val="45"/>
  </w:num>
  <w:num w:numId="11">
    <w:abstractNumId w:val="16"/>
  </w:num>
  <w:num w:numId="12">
    <w:abstractNumId w:val="33"/>
  </w:num>
  <w:num w:numId="13">
    <w:abstractNumId w:val="8"/>
  </w:num>
  <w:num w:numId="14">
    <w:abstractNumId w:val="14"/>
  </w:num>
  <w:num w:numId="15">
    <w:abstractNumId w:val="5"/>
  </w:num>
  <w:num w:numId="16">
    <w:abstractNumId w:val="27"/>
  </w:num>
  <w:num w:numId="17">
    <w:abstractNumId w:val="42"/>
  </w:num>
  <w:num w:numId="18">
    <w:abstractNumId w:val="13"/>
  </w:num>
  <w:num w:numId="19">
    <w:abstractNumId w:val="39"/>
  </w:num>
  <w:num w:numId="20">
    <w:abstractNumId w:val="38"/>
  </w:num>
  <w:num w:numId="21">
    <w:abstractNumId w:val="7"/>
  </w:num>
  <w:num w:numId="22">
    <w:abstractNumId w:val="24"/>
  </w:num>
  <w:num w:numId="23">
    <w:abstractNumId w:val="22"/>
  </w:num>
  <w:num w:numId="24">
    <w:abstractNumId w:val="9"/>
  </w:num>
  <w:num w:numId="25">
    <w:abstractNumId w:val="3"/>
  </w:num>
  <w:num w:numId="26">
    <w:abstractNumId w:val="10"/>
  </w:num>
  <w:num w:numId="27">
    <w:abstractNumId w:val="19"/>
  </w:num>
  <w:num w:numId="28">
    <w:abstractNumId w:val="31"/>
  </w:num>
  <w:num w:numId="29">
    <w:abstractNumId w:val="26"/>
  </w:num>
  <w:num w:numId="30">
    <w:abstractNumId w:val="32"/>
  </w:num>
  <w:num w:numId="31">
    <w:abstractNumId w:val="2"/>
  </w:num>
  <w:num w:numId="32">
    <w:abstractNumId w:val="15"/>
  </w:num>
  <w:num w:numId="33">
    <w:abstractNumId w:val="21"/>
  </w:num>
  <w:num w:numId="34">
    <w:abstractNumId w:val="6"/>
  </w:num>
  <w:num w:numId="35">
    <w:abstractNumId w:val="12"/>
  </w:num>
  <w:num w:numId="36">
    <w:abstractNumId w:val="40"/>
  </w:num>
  <w:num w:numId="37">
    <w:abstractNumId w:val="29"/>
  </w:num>
  <w:num w:numId="38">
    <w:abstractNumId w:val="30"/>
  </w:num>
  <w:num w:numId="39">
    <w:abstractNumId w:val="41"/>
  </w:num>
  <w:num w:numId="40">
    <w:abstractNumId w:val="1"/>
  </w:num>
  <w:num w:numId="41">
    <w:abstractNumId w:val="4"/>
  </w:num>
  <w:num w:numId="42">
    <w:abstractNumId w:val="36"/>
  </w:num>
  <w:num w:numId="43">
    <w:abstractNumId w:val="17"/>
  </w:num>
  <w:num w:numId="44">
    <w:abstractNumId w:val="25"/>
  </w:num>
  <w:num w:numId="45">
    <w:abstractNumId w:val="37"/>
  </w:num>
  <w:num w:numId="46">
    <w:abstractNumId w:val="35"/>
  </w:num>
  <w:num w:numId="47">
    <w:abstractNumId w:val="3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138F8"/>
    <w:rsid w:val="00024D63"/>
    <w:rsid w:val="00040172"/>
    <w:rsid w:val="000434FA"/>
    <w:rsid w:val="00047124"/>
    <w:rsid w:val="0005476E"/>
    <w:rsid w:val="0006594F"/>
    <w:rsid w:val="00072045"/>
    <w:rsid w:val="00072B1B"/>
    <w:rsid w:val="00076493"/>
    <w:rsid w:val="000825B2"/>
    <w:rsid w:val="000A4731"/>
    <w:rsid w:val="000A4B5D"/>
    <w:rsid w:val="000A5361"/>
    <w:rsid w:val="000B56D3"/>
    <w:rsid w:val="000C3F4A"/>
    <w:rsid w:val="000C5A51"/>
    <w:rsid w:val="000D5447"/>
    <w:rsid w:val="000D6DCE"/>
    <w:rsid w:val="000D7F52"/>
    <w:rsid w:val="000E1339"/>
    <w:rsid w:val="000F51A5"/>
    <w:rsid w:val="000F53E2"/>
    <w:rsid w:val="001015BD"/>
    <w:rsid w:val="00123B3F"/>
    <w:rsid w:val="00123EA6"/>
    <w:rsid w:val="00127C17"/>
    <w:rsid w:val="00132777"/>
    <w:rsid w:val="00153406"/>
    <w:rsid w:val="00157993"/>
    <w:rsid w:val="00157D49"/>
    <w:rsid w:val="00160D56"/>
    <w:rsid w:val="001725B9"/>
    <w:rsid w:val="0017719B"/>
    <w:rsid w:val="00182157"/>
    <w:rsid w:val="00196452"/>
    <w:rsid w:val="001A3178"/>
    <w:rsid w:val="001A6D42"/>
    <w:rsid w:val="001B1BFB"/>
    <w:rsid w:val="001B2985"/>
    <w:rsid w:val="001B3C10"/>
    <w:rsid w:val="001B57A6"/>
    <w:rsid w:val="001C0E4A"/>
    <w:rsid w:val="001C1232"/>
    <w:rsid w:val="001C5948"/>
    <w:rsid w:val="001D5883"/>
    <w:rsid w:val="001D7583"/>
    <w:rsid w:val="001D79E1"/>
    <w:rsid w:val="00203367"/>
    <w:rsid w:val="0022249E"/>
    <w:rsid w:val="002227A0"/>
    <w:rsid w:val="00222872"/>
    <w:rsid w:val="002401C2"/>
    <w:rsid w:val="002402B0"/>
    <w:rsid w:val="0024054E"/>
    <w:rsid w:val="002450B6"/>
    <w:rsid w:val="002479B8"/>
    <w:rsid w:val="002602A2"/>
    <w:rsid w:val="0026713B"/>
    <w:rsid w:val="0028296B"/>
    <w:rsid w:val="002837E6"/>
    <w:rsid w:val="00284FD1"/>
    <w:rsid w:val="00291787"/>
    <w:rsid w:val="00295028"/>
    <w:rsid w:val="00296B7D"/>
    <w:rsid w:val="002A2C79"/>
    <w:rsid w:val="002B060B"/>
    <w:rsid w:val="002B1A4F"/>
    <w:rsid w:val="002B2C58"/>
    <w:rsid w:val="002B4853"/>
    <w:rsid w:val="002B5D9A"/>
    <w:rsid w:val="002C5C93"/>
    <w:rsid w:val="002D0E97"/>
    <w:rsid w:val="002D6DCE"/>
    <w:rsid w:val="002E319D"/>
    <w:rsid w:val="002E5B3A"/>
    <w:rsid w:val="002F747E"/>
    <w:rsid w:val="003137E4"/>
    <w:rsid w:val="00317500"/>
    <w:rsid w:val="00327A62"/>
    <w:rsid w:val="00332B25"/>
    <w:rsid w:val="0033661D"/>
    <w:rsid w:val="00341340"/>
    <w:rsid w:val="00343452"/>
    <w:rsid w:val="0034518F"/>
    <w:rsid w:val="00345EE5"/>
    <w:rsid w:val="00347C29"/>
    <w:rsid w:val="00353681"/>
    <w:rsid w:val="0035680B"/>
    <w:rsid w:val="00363CC9"/>
    <w:rsid w:val="00363D1D"/>
    <w:rsid w:val="00366088"/>
    <w:rsid w:val="003674FC"/>
    <w:rsid w:val="00377C8C"/>
    <w:rsid w:val="0038306E"/>
    <w:rsid w:val="003842F1"/>
    <w:rsid w:val="00395358"/>
    <w:rsid w:val="003A0FFD"/>
    <w:rsid w:val="003A1882"/>
    <w:rsid w:val="003B15D0"/>
    <w:rsid w:val="003B22A8"/>
    <w:rsid w:val="003C3D05"/>
    <w:rsid w:val="003C4559"/>
    <w:rsid w:val="003D1DF2"/>
    <w:rsid w:val="003D1FAE"/>
    <w:rsid w:val="003D7BEB"/>
    <w:rsid w:val="003E64D4"/>
    <w:rsid w:val="003E7363"/>
    <w:rsid w:val="00402C5B"/>
    <w:rsid w:val="00405967"/>
    <w:rsid w:val="004139C8"/>
    <w:rsid w:val="0041583F"/>
    <w:rsid w:val="00416617"/>
    <w:rsid w:val="0042081E"/>
    <w:rsid w:val="00420B43"/>
    <w:rsid w:val="00425E49"/>
    <w:rsid w:val="004300AD"/>
    <w:rsid w:val="00431F7F"/>
    <w:rsid w:val="004376E8"/>
    <w:rsid w:val="00440AE1"/>
    <w:rsid w:val="0045359B"/>
    <w:rsid w:val="004554CA"/>
    <w:rsid w:val="00462222"/>
    <w:rsid w:val="00462EB6"/>
    <w:rsid w:val="00492A97"/>
    <w:rsid w:val="00495F48"/>
    <w:rsid w:val="0049609F"/>
    <w:rsid w:val="004A67BD"/>
    <w:rsid w:val="004B15E9"/>
    <w:rsid w:val="004C05A3"/>
    <w:rsid w:val="004C2653"/>
    <w:rsid w:val="004D6F74"/>
    <w:rsid w:val="004D73AE"/>
    <w:rsid w:val="0050308B"/>
    <w:rsid w:val="0050650A"/>
    <w:rsid w:val="00512394"/>
    <w:rsid w:val="0054016F"/>
    <w:rsid w:val="005404D5"/>
    <w:rsid w:val="00540F7F"/>
    <w:rsid w:val="00543112"/>
    <w:rsid w:val="005468A8"/>
    <w:rsid w:val="00553444"/>
    <w:rsid w:val="00572AB2"/>
    <w:rsid w:val="005825DF"/>
    <w:rsid w:val="0058441F"/>
    <w:rsid w:val="00590D20"/>
    <w:rsid w:val="00597ED4"/>
    <w:rsid w:val="005C279E"/>
    <w:rsid w:val="005C5023"/>
    <w:rsid w:val="005D042F"/>
    <w:rsid w:val="005E3E3D"/>
    <w:rsid w:val="005E6322"/>
    <w:rsid w:val="00603916"/>
    <w:rsid w:val="006074C9"/>
    <w:rsid w:val="00607806"/>
    <w:rsid w:val="00613541"/>
    <w:rsid w:val="00614D6A"/>
    <w:rsid w:val="0063485E"/>
    <w:rsid w:val="006356D2"/>
    <w:rsid w:val="006453E0"/>
    <w:rsid w:val="00674625"/>
    <w:rsid w:val="00680229"/>
    <w:rsid w:val="006943BA"/>
    <w:rsid w:val="0069718E"/>
    <w:rsid w:val="006B14D2"/>
    <w:rsid w:val="006B55C4"/>
    <w:rsid w:val="006B5D50"/>
    <w:rsid w:val="006C12F9"/>
    <w:rsid w:val="006C3C20"/>
    <w:rsid w:val="006C4664"/>
    <w:rsid w:val="006D1D90"/>
    <w:rsid w:val="006D5341"/>
    <w:rsid w:val="006E6D23"/>
    <w:rsid w:val="006F6971"/>
    <w:rsid w:val="006F798C"/>
    <w:rsid w:val="0070112D"/>
    <w:rsid w:val="007028D5"/>
    <w:rsid w:val="00707D87"/>
    <w:rsid w:val="007125BA"/>
    <w:rsid w:val="0071528F"/>
    <w:rsid w:val="00723503"/>
    <w:rsid w:val="00746AD1"/>
    <w:rsid w:val="007570B4"/>
    <w:rsid w:val="007640BE"/>
    <w:rsid w:val="007663FE"/>
    <w:rsid w:val="00767643"/>
    <w:rsid w:val="007758EC"/>
    <w:rsid w:val="00776B36"/>
    <w:rsid w:val="007A3230"/>
    <w:rsid w:val="007B0518"/>
    <w:rsid w:val="007B2854"/>
    <w:rsid w:val="007B5EF2"/>
    <w:rsid w:val="007B700E"/>
    <w:rsid w:val="007C06A9"/>
    <w:rsid w:val="007C2DD9"/>
    <w:rsid w:val="007E0F2E"/>
    <w:rsid w:val="007E6846"/>
    <w:rsid w:val="007E6D77"/>
    <w:rsid w:val="007F0B94"/>
    <w:rsid w:val="007F1788"/>
    <w:rsid w:val="007F7ECE"/>
    <w:rsid w:val="00804D03"/>
    <w:rsid w:val="0081013A"/>
    <w:rsid w:val="00815320"/>
    <w:rsid w:val="0081627B"/>
    <w:rsid w:val="0083113E"/>
    <w:rsid w:val="008326A1"/>
    <w:rsid w:val="008353DB"/>
    <w:rsid w:val="00847563"/>
    <w:rsid w:val="00847880"/>
    <w:rsid w:val="0087083B"/>
    <w:rsid w:val="00875A9A"/>
    <w:rsid w:val="0089468F"/>
    <w:rsid w:val="00895771"/>
    <w:rsid w:val="008A211B"/>
    <w:rsid w:val="008B3450"/>
    <w:rsid w:val="008B34FC"/>
    <w:rsid w:val="008C0D8B"/>
    <w:rsid w:val="008C258A"/>
    <w:rsid w:val="008C3103"/>
    <w:rsid w:val="008C3DDB"/>
    <w:rsid w:val="008C65F4"/>
    <w:rsid w:val="008C7CC5"/>
    <w:rsid w:val="008D0E80"/>
    <w:rsid w:val="008D4F50"/>
    <w:rsid w:val="008E1302"/>
    <w:rsid w:val="008E1450"/>
    <w:rsid w:val="008F4641"/>
    <w:rsid w:val="008F4C05"/>
    <w:rsid w:val="008F4E8B"/>
    <w:rsid w:val="00902033"/>
    <w:rsid w:val="00905315"/>
    <w:rsid w:val="009053DD"/>
    <w:rsid w:val="00911229"/>
    <w:rsid w:val="00913AA2"/>
    <w:rsid w:val="00913EEF"/>
    <w:rsid w:val="00922426"/>
    <w:rsid w:val="00923276"/>
    <w:rsid w:val="0092410A"/>
    <w:rsid w:val="00927851"/>
    <w:rsid w:val="009366E8"/>
    <w:rsid w:val="009412D3"/>
    <w:rsid w:val="009445B9"/>
    <w:rsid w:val="00946EBE"/>
    <w:rsid w:val="00947D67"/>
    <w:rsid w:val="00950BFF"/>
    <w:rsid w:val="00951C59"/>
    <w:rsid w:val="009543B5"/>
    <w:rsid w:val="00961BF4"/>
    <w:rsid w:val="009714D3"/>
    <w:rsid w:val="0098428C"/>
    <w:rsid w:val="00990035"/>
    <w:rsid w:val="009906C0"/>
    <w:rsid w:val="00996B51"/>
    <w:rsid w:val="009B1FCB"/>
    <w:rsid w:val="009B549C"/>
    <w:rsid w:val="009B57D3"/>
    <w:rsid w:val="00A00B19"/>
    <w:rsid w:val="00A16A9D"/>
    <w:rsid w:val="00A2799A"/>
    <w:rsid w:val="00A30E50"/>
    <w:rsid w:val="00A3175D"/>
    <w:rsid w:val="00A32FD5"/>
    <w:rsid w:val="00A3503E"/>
    <w:rsid w:val="00A51CF7"/>
    <w:rsid w:val="00A667F5"/>
    <w:rsid w:val="00A67D01"/>
    <w:rsid w:val="00A71086"/>
    <w:rsid w:val="00A72866"/>
    <w:rsid w:val="00A76EB7"/>
    <w:rsid w:val="00A800F2"/>
    <w:rsid w:val="00A80D5E"/>
    <w:rsid w:val="00A94858"/>
    <w:rsid w:val="00A96056"/>
    <w:rsid w:val="00AA0BA8"/>
    <w:rsid w:val="00AA5321"/>
    <w:rsid w:val="00AB45A4"/>
    <w:rsid w:val="00AB6280"/>
    <w:rsid w:val="00AB6C5C"/>
    <w:rsid w:val="00AB75C6"/>
    <w:rsid w:val="00AD392A"/>
    <w:rsid w:val="00AD6C6E"/>
    <w:rsid w:val="00AF3441"/>
    <w:rsid w:val="00B00EFB"/>
    <w:rsid w:val="00B05E26"/>
    <w:rsid w:val="00B10054"/>
    <w:rsid w:val="00B155B6"/>
    <w:rsid w:val="00B15E1A"/>
    <w:rsid w:val="00B16951"/>
    <w:rsid w:val="00B2054F"/>
    <w:rsid w:val="00B240EC"/>
    <w:rsid w:val="00B33115"/>
    <w:rsid w:val="00B40A5F"/>
    <w:rsid w:val="00B41B36"/>
    <w:rsid w:val="00B450F0"/>
    <w:rsid w:val="00B62D5C"/>
    <w:rsid w:val="00B73E44"/>
    <w:rsid w:val="00B76B40"/>
    <w:rsid w:val="00B8407F"/>
    <w:rsid w:val="00B8508E"/>
    <w:rsid w:val="00B8759F"/>
    <w:rsid w:val="00B87783"/>
    <w:rsid w:val="00B94CE1"/>
    <w:rsid w:val="00B9538F"/>
    <w:rsid w:val="00BA13EB"/>
    <w:rsid w:val="00BA34FF"/>
    <w:rsid w:val="00BA38CF"/>
    <w:rsid w:val="00BB016D"/>
    <w:rsid w:val="00BB1D2A"/>
    <w:rsid w:val="00BB207C"/>
    <w:rsid w:val="00BB336E"/>
    <w:rsid w:val="00BC20BA"/>
    <w:rsid w:val="00BC494E"/>
    <w:rsid w:val="00BF2E8A"/>
    <w:rsid w:val="00BF5782"/>
    <w:rsid w:val="00C01366"/>
    <w:rsid w:val="00C05612"/>
    <w:rsid w:val="00C11C7F"/>
    <w:rsid w:val="00C12026"/>
    <w:rsid w:val="00C12AD9"/>
    <w:rsid w:val="00C34927"/>
    <w:rsid w:val="00C3543B"/>
    <w:rsid w:val="00C37701"/>
    <w:rsid w:val="00C407C1"/>
    <w:rsid w:val="00C432EF"/>
    <w:rsid w:val="00C467A9"/>
    <w:rsid w:val="00C5146D"/>
    <w:rsid w:val="00C60CA2"/>
    <w:rsid w:val="00C64C40"/>
    <w:rsid w:val="00C6615A"/>
    <w:rsid w:val="00C7377B"/>
    <w:rsid w:val="00C811F9"/>
    <w:rsid w:val="00C82BDA"/>
    <w:rsid w:val="00C906E9"/>
    <w:rsid w:val="00C978CB"/>
    <w:rsid w:val="00CA53DA"/>
    <w:rsid w:val="00CB479E"/>
    <w:rsid w:val="00CE2C4A"/>
    <w:rsid w:val="00CF01EC"/>
    <w:rsid w:val="00D02957"/>
    <w:rsid w:val="00D13E46"/>
    <w:rsid w:val="00D157B1"/>
    <w:rsid w:val="00D16756"/>
    <w:rsid w:val="00D20E05"/>
    <w:rsid w:val="00D356F8"/>
    <w:rsid w:val="00D419DA"/>
    <w:rsid w:val="00D4223D"/>
    <w:rsid w:val="00D454A9"/>
    <w:rsid w:val="00D53111"/>
    <w:rsid w:val="00D55F04"/>
    <w:rsid w:val="00D578C7"/>
    <w:rsid w:val="00D63358"/>
    <w:rsid w:val="00D77283"/>
    <w:rsid w:val="00D77E5E"/>
    <w:rsid w:val="00D80164"/>
    <w:rsid w:val="00D8180B"/>
    <w:rsid w:val="00D92EC4"/>
    <w:rsid w:val="00DA158F"/>
    <w:rsid w:val="00DB2087"/>
    <w:rsid w:val="00DB4017"/>
    <w:rsid w:val="00DB7A4C"/>
    <w:rsid w:val="00DC10D3"/>
    <w:rsid w:val="00DD334A"/>
    <w:rsid w:val="00DD4F67"/>
    <w:rsid w:val="00DE2964"/>
    <w:rsid w:val="00DE3C9E"/>
    <w:rsid w:val="00E00E9E"/>
    <w:rsid w:val="00E17ACD"/>
    <w:rsid w:val="00E31900"/>
    <w:rsid w:val="00E47540"/>
    <w:rsid w:val="00E47D0B"/>
    <w:rsid w:val="00E5020B"/>
    <w:rsid w:val="00E5193B"/>
    <w:rsid w:val="00E55124"/>
    <w:rsid w:val="00E611DA"/>
    <w:rsid w:val="00E71A5F"/>
    <w:rsid w:val="00E92C3E"/>
    <w:rsid w:val="00EA0555"/>
    <w:rsid w:val="00EB205A"/>
    <w:rsid w:val="00EC0858"/>
    <w:rsid w:val="00EC279D"/>
    <w:rsid w:val="00ED6D94"/>
    <w:rsid w:val="00EE3D1E"/>
    <w:rsid w:val="00EE4C61"/>
    <w:rsid w:val="00F02D19"/>
    <w:rsid w:val="00F04C4C"/>
    <w:rsid w:val="00F07366"/>
    <w:rsid w:val="00F22793"/>
    <w:rsid w:val="00F24245"/>
    <w:rsid w:val="00F26557"/>
    <w:rsid w:val="00F35D2B"/>
    <w:rsid w:val="00F36C9D"/>
    <w:rsid w:val="00F3729F"/>
    <w:rsid w:val="00F41CB5"/>
    <w:rsid w:val="00F50EF0"/>
    <w:rsid w:val="00F72559"/>
    <w:rsid w:val="00F731F5"/>
    <w:rsid w:val="00F900B6"/>
    <w:rsid w:val="00F915A5"/>
    <w:rsid w:val="00F938DA"/>
    <w:rsid w:val="00F9610A"/>
    <w:rsid w:val="00FA0555"/>
    <w:rsid w:val="00FA5A4F"/>
    <w:rsid w:val="00FA65F6"/>
    <w:rsid w:val="00FB4B61"/>
    <w:rsid w:val="00FB6642"/>
    <w:rsid w:val="00FC0B01"/>
    <w:rsid w:val="00FC2555"/>
    <w:rsid w:val="00FC3022"/>
    <w:rsid w:val="00FD3E3F"/>
    <w:rsid w:val="00FE127C"/>
    <w:rsid w:val="00FE4B87"/>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8"/>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072045"/>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072045"/>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8C0D8B"/>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75559">
      <w:bodyDiv w:val="1"/>
      <w:marLeft w:val="0"/>
      <w:marRight w:val="0"/>
      <w:marTop w:val="0"/>
      <w:marBottom w:val="0"/>
      <w:divBdr>
        <w:top w:val="none" w:sz="0" w:space="0" w:color="auto"/>
        <w:left w:val="none" w:sz="0" w:space="0" w:color="auto"/>
        <w:bottom w:val="none" w:sz="0" w:space="0" w:color="auto"/>
        <w:right w:val="none" w:sz="0" w:space="0" w:color="auto"/>
      </w:divBdr>
      <w:divsChild>
        <w:div w:id="2080323391">
          <w:marLeft w:val="0"/>
          <w:marRight w:val="0"/>
          <w:marTop w:val="0"/>
          <w:marBottom w:val="720"/>
          <w:divBdr>
            <w:top w:val="none" w:sz="0" w:space="0" w:color="auto"/>
            <w:left w:val="none" w:sz="0" w:space="0" w:color="auto"/>
            <w:bottom w:val="none" w:sz="0" w:space="0" w:color="auto"/>
            <w:right w:val="none" w:sz="0" w:space="0" w:color="auto"/>
          </w:divBdr>
        </w:div>
        <w:div w:id="87840">
          <w:marLeft w:val="0"/>
          <w:marRight w:val="0"/>
          <w:marTop w:val="0"/>
          <w:marBottom w:val="0"/>
          <w:divBdr>
            <w:top w:val="none" w:sz="0" w:space="0" w:color="auto"/>
            <w:left w:val="none" w:sz="0" w:space="0" w:color="auto"/>
            <w:bottom w:val="none" w:sz="0" w:space="0" w:color="auto"/>
            <w:right w:val="none" w:sz="0" w:space="0" w:color="auto"/>
          </w:divBdr>
          <w:divsChild>
            <w:div w:id="187447767">
              <w:marLeft w:val="0"/>
              <w:marRight w:val="0"/>
              <w:marTop w:val="0"/>
              <w:marBottom w:val="0"/>
              <w:divBdr>
                <w:top w:val="none" w:sz="0" w:space="0" w:color="auto"/>
                <w:left w:val="none" w:sz="0" w:space="0" w:color="auto"/>
                <w:bottom w:val="none" w:sz="0" w:space="0" w:color="auto"/>
                <w:right w:val="none" w:sz="0" w:space="0" w:color="auto"/>
              </w:divBdr>
              <w:divsChild>
                <w:div w:id="420568765">
                  <w:marLeft w:val="0"/>
                  <w:marRight w:val="0"/>
                  <w:marTop w:val="0"/>
                  <w:marBottom w:val="0"/>
                  <w:divBdr>
                    <w:top w:val="none" w:sz="0" w:space="0" w:color="auto"/>
                    <w:left w:val="none" w:sz="0" w:space="0" w:color="auto"/>
                    <w:bottom w:val="none" w:sz="0" w:space="0" w:color="auto"/>
                    <w:right w:val="none" w:sz="0" w:space="0" w:color="auto"/>
                  </w:divBdr>
                  <w:divsChild>
                    <w:div w:id="2116631661">
                      <w:marLeft w:val="0"/>
                      <w:marRight w:val="0"/>
                      <w:marTop w:val="0"/>
                      <w:marBottom w:val="0"/>
                      <w:divBdr>
                        <w:top w:val="none" w:sz="0" w:space="0" w:color="auto"/>
                        <w:left w:val="none" w:sz="0" w:space="0" w:color="auto"/>
                        <w:bottom w:val="none" w:sz="0" w:space="0" w:color="auto"/>
                        <w:right w:val="none" w:sz="0" w:space="0" w:color="auto"/>
                      </w:divBdr>
                      <w:divsChild>
                        <w:div w:id="376052434">
                          <w:marLeft w:val="0"/>
                          <w:marRight w:val="0"/>
                          <w:marTop w:val="0"/>
                          <w:marBottom w:val="0"/>
                          <w:divBdr>
                            <w:top w:val="none" w:sz="0" w:space="0" w:color="auto"/>
                            <w:left w:val="none" w:sz="0" w:space="0" w:color="auto"/>
                            <w:bottom w:val="none" w:sz="0" w:space="0" w:color="auto"/>
                            <w:right w:val="none" w:sz="0" w:space="0" w:color="auto"/>
                          </w:divBdr>
                        </w:div>
                      </w:divsChild>
                    </w:div>
                    <w:div w:id="793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0687451">
      <w:bodyDiv w:val="1"/>
      <w:marLeft w:val="0"/>
      <w:marRight w:val="0"/>
      <w:marTop w:val="0"/>
      <w:marBottom w:val="0"/>
      <w:divBdr>
        <w:top w:val="none" w:sz="0" w:space="0" w:color="auto"/>
        <w:left w:val="none" w:sz="0" w:space="0" w:color="auto"/>
        <w:bottom w:val="none" w:sz="0" w:space="0" w:color="auto"/>
        <w:right w:val="none" w:sz="0" w:space="0" w:color="auto"/>
      </w:divBdr>
      <w:divsChild>
        <w:div w:id="544298554">
          <w:marLeft w:val="0"/>
          <w:marRight w:val="0"/>
          <w:marTop w:val="0"/>
          <w:marBottom w:val="180"/>
          <w:divBdr>
            <w:top w:val="none" w:sz="0" w:space="0" w:color="auto"/>
            <w:left w:val="none" w:sz="0" w:space="0" w:color="auto"/>
            <w:bottom w:val="none" w:sz="0" w:space="0" w:color="auto"/>
            <w:right w:val="none" w:sz="0" w:space="0" w:color="auto"/>
          </w:divBdr>
        </w:div>
      </w:divsChild>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6829">
      <w:bodyDiv w:val="1"/>
      <w:marLeft w:val="0"/>
      <w:marRight w:val="0"/>
      <w:marTop w:val="0"/>
      <w:marBottom w:val="0"/>
      <w:divBdr>
        <w:top w:val="none" w:sz="0" w:space="0" w:color="auto"/>
        <w:left w:val="none" w:sz="0" w:space="0" w:color="auto"/>
        <w:bottom w:val="none" w:sz="0" w:space="0" w:color="auto"/>
        <w:right w:val="none" w:sz="0" w:space="0" w:color="auto"/>
      </w:divBdr>
      <w:divsChild>
        <w:div w:id="1471249094">
          <w:marLeft w:val="0"/>
          <w:marRight w:val="0"/>
          <w:marTop w:val="0"/>
          <w:marBottom w:val="375"/>
          <w:divBdr>
            <w:top w:val="none" w:sz="0" w:space="0" w:color="auto"/>
            <w:left w:val="none" w:sz="0" w:space="0" w:color="auto"/>
            <w:bottom w:val="none" w:sz="0" w:space="0" w:color="auto"/>
            <w:right w:val="none" w:sz="0" w:space="0" w:color="auto"/>
          </w:divBdr>
          <w:divsChild>
            <w:div w:id="360400386">
              <w:marLeft w:val="0"/>
              <w:marRight w:val="0"/>
              <w:marTop w:val="0"/>
              <w:marBottom w:val="0"/>
              <w:divBdr>
                <w:top w:val="none" w:sz="0" w:space="0" w:color="auto"/>
                <w:left w:val="none" w:sz="0" w:space="0" w:color="auto"/>
                <w:bottom w:val="none" w:sz="0" w:space="0" w:color="auto"/>
                <w:right w:val="none" w:sz="0" w:space="0" w:color="auto"/>
              </w:divBdr>
              <w:divsChild>
                <w:div w:id="3681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6896">
          <w:marLeft w:val="0"/>
          <w:marRight w:val="0"/>
          <w:marTop w:val="0"/>
          <w:marBottom w:val="0"/>
          <w:divBdr>
            <w:top w:val="none" w:sz="0" w:space="0" w:color="auto"/>
            <w:left w:val="none" w:sz="0" w:space="0" w:color="auto"/>
            <w:bottom w:val="none" w:sz="0" w:space="0" w:color="auto"/>
            <w:right w:val="none" w:sz="0" w:space="0" w:color="auto"/>
          </w:divBdr>
          <w:divsChild>
            <w:div w:id="656419461">
              <w:marLeft w:val="0"/>
              <w:marRight w:val="0"/>
              <w:marTop w:val="0"/>
              <w:marBottom w:val="0"/>
              <w:divBdr>
                <w:top w:val="none" w:sz="0" w:space="0" w:color="auto"/>
                <w:left w:val="none" w:sz="0" w:space="0" w:color="auto"/>
                <w:bottom w:val="none" w:sz="0" w:space="0" w:color="auto"/>
                <w:right w:val="none" w:sz="0" w:space="0" w:color="auto"/>
              </w:divBdr>
              <w:divsChild>
                <w:div w:id="658077375">
                  <w:marLeft w:val="0"/>
                  <w:marRight w:val="0"/>
                  <w:marTop w:val="0"/>
                  <w:marBottom w:val="0"/>
                  <w:divBdr>
                    <w:top w:val="none" w:sz="0" w:space="0" w:color="auto"/>
                    <w:left w:val="none" w:sz="0" w:space="0" w:color="auto"/>
                    <w:bottom w:val="none" w:sz="0" w:space="0" w:color="auto"/>
                    <w:right w:val="none" w:sz="0" w:space="0" w:color="auto"/>
                  </w:divBdr>
                  <w:divsChild>
                    <w:div w:id="1512722632">
                      <w:marLeft w:val="0"/>
                      <w:marRight w:val="0"/>
                      <w:marTop w:val="0"/>
                      <w:marBottom w:val="0"/>
                      <w:divBdr>
                        <w:top w:val="none" w:sz="0" w:space="0" w:color="auto"/>
                        <w:left w:val="none" w:sz="0" w:space="0" w:color="auto"/>
                        <w:bottom w:val="none" w:sz="0" w:space="0" w:color="auto"/>
                        <w:right w:val="none" w:sz="0" w:space="0" w:color="auto"/>
                      </w:divBdr>
                      <w:divsChild>
                        <w:div w:id="8642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5066">
      <w:bodyDiv w:val="1"/>
      <w:marLeft w:val="0"/>
      <w:marRight w:val="0"/>
      <w:marTop w:val="0"/>
      <w:marBottom w:val="0"/>
      <w:divBdr>
        <w:top w:val="none" w:sz="0" w:space="0" w:color="auto"/>
        <w:left w:val="none" w:sz="0" w:space="0" w:color="auto"/>
        <w:bottom w:val="none" w:sz="0" w:space="0" w:color="auto"/>
        <w:right w:val="none" w:sz="0" w:space="0" w:color="auto"/>
      </w:divBdr>
      <w:divsChild>
        <w:div w:id="1205947378">
          <w:marLeft w:val="0"/>
          <w:marRight w:val="0"/>
          <w:marTop w:val="0"/>
          <w:marBottom w:val="0"/>
          <w:divBdr>
            <w:top w:val="none" w:sz="0" w:space="0" w:color="auto"/>
            <w:left w:val="none" w:sz="0" w:space="0" w:color="auto"/>
            <w:bottom w:val="none" w:sz="0" w:space="0" w:color="auto"/>
            <w:right w:val="none" w:sz="0" w:space="0" w:color="auto"/>
          </w:divBdr>
          <w:divsChild>
            <w:div w:id="1376009392">
              <w:marLeft w:val="0"/>
              <w:marRight w:val="0"/>
              <w:marTop w:val="0"/>
              <w:marBottom w:val="0"/>
              <w:divBdr>
                <w:top w:val="none" w:sz="0" w:space="0" w:color="auto"/>
                <w:left w:val="none" w:sz="0" w:space="0" w:color="auto"/>
                <w:bottom w:val="none" w:sz="0" w:space="0" w:color="auto"/>
                <w:right w:val="none" w:sz="0" w:space="0" w:color="auto"/>
              </w:divBdr>
              <w:divsChild>
                <w:div w:id="466751378">
                  <w:marLeft w:val="0"/>
                  <w:marRight w:val="0"/>
                  <w:marTop w:val="0"/>
                  <w:marBottom w:val="0"/>
                  <w:divBdr>
                    <w:top w:val="none" w:sz="0" w:space="0" w:color="auto"/>
                    <w:left w:val="none" w:sz="0" w:space="0" w:color="auto"/>
                    <w:bottom w:val="none" w:sz="0" w:space="0" w:color="auto"/>
                    <w:right w:val="none" w:sz="0" w:space="0" w:color="auto"/>
                  </w:divBdr>
                  <w:divsChild>
                    <w:div w:id="1039891472">
                      <w:marLeft w:val="0"/>
                      <w:marRight w:val="0"/>
                      <w:marTop w:val="0"/>
                      <w:marBottom w:val="0"/>
                      <w:divBdr>
                        <w:top w:val="none" w:sz="0" w:space="0" w:color="auto"/>
                        <w:left w:val="none" w:sz="0" w:space="0" w:color="auto"/>
                        <w:bottom w:val="none" w:sz="0" w:space="0" w:color="auto"/>
                        <w:right w:val="none" w:sz="0" w:space="0" w:color="auto"/>
                      </w:divBdr>
                      <w:divsChild>
                        <w:div w:id="410733049">
                          <w:marLeft w:val="0"/>
                          <w:marRight w:val="0"/>
                          <w:marTop w:val="0"/>
                          <w:marBottom w:val="375"/>
                          <w:divBdr>
                            <w:top w:val="none" w:sz="0" w:space="0" w:color="auto"/>
                            <w:left w:val="none" w:sz="0" w:space="0" w:color="auto"/>
                            <w:bottom w:val="none" w:sz="0" w:space="0" w:color="auto"/>
                            <w:right w:val="none" w:sz="0" w:space="0" w:color="auto"/>
                          </w:divBdr>
                          <w:divsChild>
                            <w:div w:id="1532114074">
                              <w:marLeft w:val="0"/>
                              <w:marRight w:val="0"/>
                              <w:marTop w:val="0"/>
                              <w:marBottom w:val="0"/>
                              <w:divBdr>
                                <w:top w:val="none" w:sz="0" w:space="0" w:color="auto"/>
                                <w:left w:val="none" w:sz="0" w:space="0" w:color="auto"/>
                                <w:bottom w:val="none" w:sz="0" w:space="0" w:color="auto"/>
                                <w:right w:val="none" w:sz="0" w:space="0" w:color="auto"/>
                              </w:divBdr>
                              <w:divsChild>
                                <w:div w:id="17097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6837">
                          <w:marLeft w:val="0"/>
                          <w:marRight w:val="0"/>
                          <w:marTop w:val="0"/>
                          <w:marBottom w:val="0"/>
                          <w:divBdr>
                            <w:top w:val="none" w:sz="0" w:space="0" w:color="auto"/>
                            <w:left w:val="none" w:sz="0" w:space="0" w:color="auto"/>
                            <w:bottom w:val="none" w:sz="0" w:space="0" w:color="auto"/>
                            <w:right w:val="none" w:sz="0" w:space="0" w:color="auto"/>
                          </w:divBdr>
                          <w:divsChild>
                            <w:div w:id="591553779">
                              <w:marLeft w:val="0"/>
                              <w:marRight w:val="0"/>
                              <w:marTop w:val="0"/>
                              <w:marBottom w:val="0"/>
                              <w:divBdr>
                                <w:top w:val="none" w:sz="0" w:space="0" w:color="auto"/>
                                <w:left w:val="none" w:sz="0" w:space="0" w:color="auto"/>
                                <w:bottom w:val="none" w:sz="0" w:space="0" w:color="auto"/>
                                <w:right w:val="none" w:sz="0" w:space="0" w:color="auto"/>
                              </w:divBdr>
                              <w:divsChild>
                                <w:div w:id="1389496688">
                                  <w:marLeft w:val="0"/>
                                  <w:marRight w:val="0"/>
                                  <w:marTop w:val="0"/>
                                  <w:marBottom w:val="0"/>
                                  <w:divBdr>
                                    <w:top w:val="none" w:sz="0" w:space="0" w:color="auto"/>
                                    <w:left w:val="none" w:sz="0" w:space="0" w:color="auto"/>
                                    <w:bottom w:val="none" w:sz="0" w:space="0" w:color="auto"/>
                                    <w:right w:val="none" w:sz="0" w:space="0" w:color="auto"/>
                                  </w:divBdr>
                                  <w:divsChild>
                                    <w:div w:id="1915578317">
                                      <w:marLeft w:val="0"/>
                                      <w:marRight w:val="0"/>
                                      <w:marTop w:val="0"/>
                                      <w:marBottom w:val="0"/>
                                      <w:divBdr>
                                        <w:top w:val="none" w:sz="0" w:space="0" w:color="auto"/>
                                        <w:left w:val="none" w:sz="0" w:space="0" w:color="auto"/>
                                        <w:bottom w:val="none" w:sz="0" w:space="0" w:color="auto"/>
                                        <w:right w:val="none" w:sz="0" w:space="0" w:color="auto"/>
                                      </w:divBdr>
                                      <w:divsChild>
                                        <w:div w:id="20129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96028112">
      <w:bodyDiv w:val="1"/>
      <w:marLeft w:val="0"/>
      <w:marRight w:val="0"/>
      <w:marTop w:val="0"/>
      <w:marBottom w:val="0"/>
      <w:divBdr>
        <w:top w:val="none" w:sz="0" w:space="0" w:color="auto"/>
        <w:left w:val="none" w:sz="0" w:space="0" w:color="auto"/>
        <w:bottom w:val="none" w:sz="0" w:space="0" w:color="auto"/>
        <w:right w:val="none" w:sz="0" w:space="0" w:color="auto"/>
      </w:divBdr>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18375587">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06458651">
      <w:bodyDiv w:val="1"/>
      <w:marLeft w:val="0"/>
      <w:marRight w:val="0"/>
      <w:marTop w:val="0"/>
      <w:marBottom w:val="0"/>
      <w:divBdr>
        <w:top w:val="none" w:sz="0" w:space="0" w:color="auto"/>
        <w:left w:val="none" w:sz="0" w:space="0" w:color="auto"/>
        <w:bottom w:val="none" w:sz="0" w:space="0" w:color="auto"/>
        <w:right w:val="none" w:sz="0" w:space="0" w:color="auto"/>
      </w:divBdr>
    </w:div>
    <w:div w:id="211965080">
      <w:bodyDiv w:val="1"/>
      <w:marLeft w:val="0"/>
      <w:marRight w:val="0"/>
      <w:marTop w:val="0"/>
      <w:marBottom w:val="0"/>
      <w:divBdr>
        <w:top w:val="none" w:sz="0" w:space="0" w:color="auto"/>
        <w:left w:val="none" w:sz="0" w:space="0" w:color="auto"/>
        <w:bottom w:val="none" w:sz="0" w:space="0" w:color="auto"/>
        <w:right w:val="none" w:sz="0" w:space="0" w:color="auto"/>
      </w:divBdr>
      <w:divsChild>
        <w:div w:id="503128380">
          <w:marLeft w:val="0"/>
          <w:marRight w:val="0"/>
          <w:marTop w:val="0"/>
          <w:marBottom w:val="720"/>
          <w:divBdr>
            <w:top w:val="none" w:sz="0" w:space="0" w:color="auto"/>
            <w:left w:val="none" w:sz="0" w:space="0" w:color="auto"/>
            <w:bottom w:val="none" w:sz="0" w:space="0" w:color="auto"/>
            <w:right w:val="none" w:sz="0" w:space="0" w:color="auto"/>
          </w:divBdr>
        </w:div>
      </w:divsChild>
    </w:div>
    <w:div w:id="216168922">
      <w:bodyDiv w:val="1"/>
      <w:marLeft w:val="0"/>
      <w:marRight w:val="0"/>
      <w:marTop w:val="0"/>
      <w:marBottom w:val="0"/>
      <w:divBdr>
        <w:top w:val="none" w:sz="0" w:space="0" w:color="auto"/>
        <w:left w:val="none" w:sz="0" w:space="0" w:color="auto"/>
        <w:bottom w:val="none" w:sz="0" w:space="0" w:color="auto"/>
        <w:right w:val="none" w:sz="0" w:space="0" w:color="auto"/>
      </w:divBdr>
      <w:divsChild>
        <w:div w:id="1233347270">
          <w:marLeft w:val="0"/>
          <w:marRight w:val="0"/>
          <w:marTop w:val="0"/>
          <w:marBottom w:val="0"/>
          <w:divBdr>
            <w:top w:val="none" w:sz="0" w:space="0" w:color="auto"/>
            <w:left w:val="none" w:sz="0" w:space="0" w:color="auto"/>
            <w:bottom w:val="none" w:sz="0" w:space="0" w:color="auto"/>
            <w:right w:val="none" w:sz="0" w:space="0" w:color="auto"/>
          </w:divBdr>
          <w:divsChild>
            <w:div w:id="1587500747">
              <w:marLeft w:val="0"/>
              <w:marRight w:val="0"/>
              <w:marTop w:val="0"/>
              <w:marBottom w:val="0"/>
              <w:divBdr>
                <w:top w:val="none" w:sz="0" w:space="0" w:color="auto"/>
                <w:left w:val="none" w:sz="0" w:space="0" w:color="auto"/>
                <w:bottom w:val="none" w:sz="0" w:space="0" w:color="auto"/>
                <w:right w:val="none" w:sz="0" w:space="0" w:color="auto"/>
              </w:divBdr>
              <w:divsChild>
                <w:div w:id="11724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980">
          <w:marLeft w:val="0"/>
          <w:marRight w:val="0"/>
          <w:marTop w:val="0"/>
          <w:marBottom w:val="0"/>
          <w:divBdr>
            <w:top w:val="none" w:sz="0" w:space="0" w:color="auto"/>
            <w:left w:val="none" w:sz="0" w:space="0" w:color="auto"/>
            <w:bottom w:val="none" w:sz="0" w:space="0" w:color="auto"/>
            <w:right w:val="none" w:sz="0" w:space="0" w:color="auto"/>
          </w:divBdr>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7999860">
      <w:bodyDiv w:val="1"/>
      <w:marLeft w:val="0"/>
      <w:marRight w:val="0"/>
      <w:marTop w:val="0"/>
      <w:marBottom w:val="0"/>
      <w:divBdr>
        <w:top w:val="none" w:sz="0" w:space="0" w:color="auto"/>
        <w:left w:val="none" w:sz="0" w:space="0" w:color="auto"/>
        <w:bottom w:val="none" w:sz="0" w:space="0" w:color="auto"/>
        <w:right w:val="none" w:sz="0" w:space="0" w:color="auto"/>
      </w:divBdr>
      <w:divsChild>
        <w:div w:id="636184597">
          <w:marLeft w:val="0"/>
          <w:marRight w:val="0"/>
          <w:marTop w:val="0"/>
          <w:marBottom w:val="0"/>
          <w:divBdr>
            <w:top w:val="none" w:sz="0" w:space="0" w:color="auto"/>
            <w:left w:val="none" w:sz="0" w:space="0" w:color="auto"/>
            <w:bottom w:val="none" w:sz="0" w:space="0" w:color="auto"/>
            <w:right w:val="none" w:sz="0" w:space="0" w:color="auto"/>
          </w:divBdr>
          <w:divsChild>
            <w:div w:id="5473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967072">
      <w:bodyDiv w:val="1"/>
      <w:marLeft w:val="0"/>
      <w:marRight w:val="0"/>
      <w:marTop w:val="0"/>
      <w:marBottom w:val="0"/>
      <w:divBdr>
        <w:top w:val="none" w:sz="0" w:space="0" w:color="auto"/>
        <w:left w:val="none" w:sz="0" w:space="0" w:color="auto"/>
        <w:bottom w:val="none" w:sz="0" w:space="0" w:color="auto"/>
        <w:right w:val="none" w:sz="0" w:space="0" w:color="auto"/>
      </w:divBdr>
      <w:divsChild>
        <w:div w:id="1097022702">
          <w:marLeft w:val="0"/>
          <w:marRight w:val="0"/>
          <w:marTop w:val="0"/>
          <w:marBottom w:val="375"/>
          <w:divBdr>
            <w:top w:val="none" w:sz="0" w:space="0" w:color="auto"/>
            <w:left w:val="none" w:sz="0" w:space="0" w:color="auto"/>
            <w:bottom w:val="none" w:sz="0" w:space="0" w:color="auto"/>
            <w:right w:val="none" w:sz="0" w:space="0" w:color="auto"/>
          </w:divBdr>
          <w:divsChild>
            <w:div w:id="746734094">
              <w:marLeft w:val="0"/>
              <w:marRight w:val="0"/>
              <w:marTop w:val="0"/>
              <w:marBottom w:val="0"/>
              <w:divBdr>
                <w:top w:val="none" w:sz="0" w:space="0" w:color="auto"/>
                <w:left w:val="none" w:sz="0" w:space="0" w:color="auto"/>
                <w:bottom w:val="none" w:sz="0" w:space="0" w:color="auto"/>
                <w:right w:val="none" w:sz="0" w:space="0" w:color="auto"/>
              </w:divBdr>
              <w:divsChild>
                <w:div w:id="1891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21602">
          <w:marLeft w:val="0"/>
          <w:marRight w:val="0"/>
          <w:marTop w:val="0"/>
          <w:marBottom w:val="0"/>
          <w:divBdr>
            <w:top w:val="none" w:sz="0" w:space="0" w:color="auto"/>
            <w:left w:val="none" w:sz="0" w:space="0" w:color="auto"/>
            <w:bottom w:val="none" w:sz="0" w:space="0" w:color="auto"/>
            <w:right w:val="none" w:sz="0" w:space="0" w:color="auto"/>
          </w:divBdr>
          <w:divsChild>
            <w:div w:id="305209520">
              <w:marLeft w:val="0"/>
              <w:marRight w:val="0"/>
              <w:marTop w:val="0"/>
              <w:marBottom w:val="0"/>
              <w:divBdr>
                <w:top w:val="none" w:sz="0" w:space="0" w:color="auto"/>
                <w:left w:val="none" w:sz="0" w:space="0" w:color="auto"/>
                <w:bottom w:val="none" w:sz="0" w:space="0" w:color="auto"/>
                <w:right w:val="none" w:sz="0" w:space="0" w:color="auto"/>
              </w:divBdr>
              <w:divsChild>
                <w:div w:id="987631427">
                  <w:marLeft w:val="0"/>
                  <w:marRight w:val="0"/>
                  <w:marTop w:val="0"/>
                  <w:marBottom w:val="0"/>
                  <w:divBdr>
                    <w:top w:val="none" w:sz="0" w:space="0" w:color="auto"/>
                    <w:left w:val="none" w:sz="0" w:space="0" w:color="auto"/>
                    <w:bottom w:val="none" w:sz="0" w:space="0" w:color="auto"/>
                    <w:right w:val="none" w:sz="0" w:space="0" w:color="auto"/>
                  </w:divBdr>
                  <w:divsChild>
                    <w:div w:id="1877427984">
                      <w:marLeft w:val="0"/>
                      <w:marRight w:val="0"/>
                      <w:marTop w:val="0"/>
                      <w:marBottom w:val="0"/>
                      <w:divBdr>
                        <w:top w:val="none" w:sz="0" w:space="0" w:color="auto"/>
                        <w:left w:val="none" w:sz="0" w:space="0" w:color="auto"/>
                        <w:bottom w:val="none" w:sz="0" w:space="0" w:color="auto"/>
                        <w:right w:val="none" w:sz="0" w:space="0" w:color="auto"/>
                      </w:divBdr>
                      <w:divsChild>
                        <w:div w:id="324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943003">
      <w:bodyDiv w:val="1"/>
      <w:marLeft w:val="0"/>
      <w:marRight w:val="0"/>
      <w:marTop w:val="0"/>
      <w:marBottom w:val="0"/>
      <w:divBdr>
        <w:top w:val="none" w:sz="0" w:space="0" w:color="auto"/>
        <w:left w:val="none" w:sz="0" w:space="0" w:color="auto"/>
        <w:bottom w:val="none" w:sz="0" w:space="0" w:color="auto"/>
        <w:right w:val="none" w:sz="0" w:space="0" w:color="auto"/>
      </w:divBdr>
      <w:divsChild>
        <w:div w:id="1740595316">
          <w:marLeft w:val="0"/>
          <w:marRight w:val="0"/>
          <w:marTop w:val="0"/>
          <w:marBottom w:val="375"/>
          <w:divBdr>
            <w:top w:val="none" w:sz="0" w:space="0" w:color="auto"/>
            <w:left w:val="none" w:sz="0" w:space="0" w:color="auto"/>
            <w:bottom w:val="none" w:sz="0" w:space="0" w:color="auto"/>
            <w:right w:val="none" w:sz="0" w:space="0" w:color="auto"/>
          </w:divBdr>
          <w:divsChild>
            <w:div w:id="1295983394">
              <w:marLeft w:val="0"/>
              <w:marRight w:val="0"/>
              <w:marTop w:val="0"/>
              <w:marBottom w:val="0"/>
              <w:divBdr>
                <w:top w:val="none" w:sz="0" w:space="0" w:color="auto"/>
                <w:left w:val="none" w:sz="0" w:space="0" w:color="auto"/>
                <w:bottom w:val="none" w:sz="0" w:space="0" w:color="auto"/>
                <w:right w:val="none" w:sz="0" w:space="0" w:color="auto"/>
              </w:divBdr>
              <w:divsChild>
                <w:div w:id="6895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8298">
          <w:marLeft w:val="0"/>
          <w:marRight w:val="0"/>
          <w:marTop w:val="0"/>
          <w:marBottom w:val="0"/>
          <w:divBdr>
            <w:top w:val="none" w:sz="0" w:space="0" w:color="auto"/>
            <w:left w:val="none" w:sz="0" w:space="0" w:color="auto"/>
            <w:bottom w:val="none" w:sz="0" w:space="0" w:color="auto"/>
            <w:right w:val="none" w:sz="0" w:space="0" w:color="auto"/>
          </w:divBdr>
          <w:divsChild>
            <w:div w:id="1903903096">
              <w:marLeft w:val="0"/>
              <w:marRight w:val="0"/>
              <w:marTop w:val="0"/>
              <w:marBottom w:val="0"/>
              <w:divBdr>
                <w:top w:val="none" w:sz="0" w:space="0" w:color="auto"/>
                <w:left w:val="none" w:sz="0" w:space="0" w:color="auto"/>
                <w:bottom w:val="none" w:sz="0" w:space="0" w:color="auto"/>
                <w:right w:val="none" w:sz="0" w:space="0" w:color="auto"/>
              </w:divBdr>
              <w:divsChild>
                <w:div w:id="1962805181">
                  <w:marLeft w:val="0"/>
                  <w:marRight w:val="0"/>
                  <w:marTop w:val="0"/>
                  <w:marBottom w:val="0"/>
                  <w:divBdr>
                    <w:top w:val="none" w:sz="0" w:space="0" w:color="auto"/>
                    <w:left w:val="none" w:sz="0" w:space="0" w:color="auto"/>
                    <w:bottom w:val="none" w:sz="0" w:space="0" w:color="auto"/>
                    <w:right w:val="none" w:sz="0" w:space="0" w:color="auto"/>
                  </w:divBdr>
                  <w:divsChild>
                    <w:div w:id="2020572065">
                      <w:marLeft w:val="0"/>
                      <w:marRight w:val="0"/>
                      <w:marTop w:val="0"/>
                      <w:marBottom w:val="0"/>
                      <w:divBdr>
                        <w:top w:val="none" w:sz="0" w:space="0" w:color="auto"/>
                        <w:left w:val="none" w:sz="0" w:space="0" w:color="auto"/>
                        <w:bottom w:val="none" w:sz="0" w:space="0" w:color="auto"/>
                        <w:right w:val="none" w:sz="0" w:space="0" w:color="auto"/>
                      </w:divBdr>
                      <w:divsChild>
                        <w:div w:id="15696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1758">
      <w:bodyDiv w:val="1"/>
      <w:marLeft w:val="0"/>
      <w:marRight w:val="0"/>
      <w:marTop w:val="0"/>
      <w:marBottom w:val="0"/>
      <w:divBdr>
        <w:top w:val="none" w:sz="0" w:space="0" w:color="auto"/>
        <w:left w:val="none" w:sz="0" w:space="0" w:color="auto"/>
        <w:bottom w:val="none" w:sz="0" w:space="0" w:color="auto"/>
        <w:right w:val="none" w:sz="0" w:space="0" w:color="auto"/>
      </w:divBdr>
      <w:divsChild>
        <w:div w:id="951667241">
          <w:marLeft w:val="0"/>
          <w:marRight w:val="0"/>
          <w:marTop w:val="0"/>
          <w:marBottom w:val="375"/>
          <w:divBdr>
            <w:top w:val="none" w:sz="0" w:space="0" w:color="auto"/>
            <w:left w:val="none" w:sz="0" w:space="0" w:color="auto"/>
            <w:bottom w:val="none" w:sz="0" w:space="0" w:color="auto"/>
            <w:right w:val="none" w:sz="0" w:space="0" w:color="auto"/>
          </w:divBdr>
          <w:divsChild>
            <w:div w:id="374086209">
              <w:marLeft w:val="0"/>
              <w:marRight w:val="0"/>
              <w:marTop w:val="0"/>
              <w:marBottom w:val="0"/>
              <w:divBdr>
                <w:top w:val="none" w:sz="0" w:space="0" w:color="auto"/>
                <w:left w:val="none" w:sz="0" w:space="0" w:color="auto"/>
                <w:bottom w:val="none" w:sz="0" w:space="0" w:color="auto"/>
                <w:right w:val="none" w:sz="0" w:space="0" w:color="auto"/>
              </w:divBdr>
              <w:divsChild>
                <w:div w:id="1423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0566">
          <w:marLeft w:val="0"/>
          <w:marRight w:val="0"/>
          <w:marTop w:val="0"/>
          <w:marBottom w:val="0"/>
          <w:divBdr>
            <w:top w:val="none" w:sz="0" w:space="0" w:color="auto"/>
            <w:left w:val="none" w:sz="0" w:space="0" w:color="auto"/>
            <w:bottom w:val="none" w:sz="0" w:space="0" w:color="auto"/>
            <w:right w:val="none" w:sz="0" w:space="0" w:color="auto"/>
          </w:divBdr>
          <w:divsChild>
            <w:div w:id="2105222106">
              <w:marLeft w:val="0"/>
              <w:marRight w:val="0"/>
              <w:marTop w:val="0"/>
              <w:marBottom w:val="0"/>
              <w:divBdr>
                <w:top w:val="none" w:sz="0" w:space="0" w:color="auto"/>
                <w:left w:val="none" w:sz="0" w:space="0" w:color="auto"/>
                <w:bottom w:val="none" w:sz="0" w:space="0" w:color="auto"/>
                <w:right w:val="none" w:sz="0" w:space="0" w:color="auto"/>
              </w:divBdr>
              <w:divsChild>
                <w:div w:id="1728141461">
                  <w:marLeft w:val="0"/>
                  <w:marRight w:val="0"/>
                  <w:marTop w:val="0"/>
                  <w:marBottom w:val="0"/>
                  <w:divBdr>
                    <w:top w:val="none" w:sz="0" w:space="0" w:color="auto"/>
                    <w:left w:val="none" w:sz="0" w:space="0" w:color="auto"/>
                    <w:bottom w:val="none" w:sz="0" w:space="0" w:color="auto"/>
                    <w:right w:val="none" w:sz="0" w:space="0" w:color="auto"/>
                  </w:divBdr>
                  <w:divsChild>
                    <w:div w:id="422841254">
                      <w:marLeft w:val="0"/>
                      <w:marRight w:val="0"/>
                      <w:marTop w:val="0"/>
                      <w:marBottom w:val="0"/>
                      <w:divBdr>
                        <w:top w:val="none" w:sz="0" w:space="0" w:color="auto"/>
                        <w:left w:val="none" w:sz="0" w:space="0" w:color="auto"/>
                        <w:bottom w:val="none" w:sz="0" w:space="0" w:color="auto"/>
                        <w:right w:val="none" w:sz="0" w:space="0" w:color="auto"/>
                      </w:divBdr>
                      <w:divsChild>
                        <w:div w:id="4980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143426">
      <w:bodyDiv w:val="1"/>
      <w:marLeft w:val="0"/>
      <w:marRight w:val="0"/>
      <w:marTop w:val="0"/>
      <w:marBottom w:val="0"/>
      <w:divBdr>
        <w:top w:val="none" w:sz="0" w:space="0" w:color="auto"/>
        <w:left w:val="none" w:sz="0" w:space="0" w:color="auto"/>
        <w:bottom w:val="none" w:sz="0" w:space="0" w:color="auto"/>
        <w:right w:val="none" w:sz="0" w:space="0" w:color="auto"/>
      </w:divBdr>
    </w:div>
    <w:div w:id="264652137">
      <w:bodyDiv w:val="1"/>
      <w:marLeft w:val="0"/>
      <w:marRight w:val="0"/>
      <w:marTop w:val="0"/>
      <w:marBottom w:val="0"/>
      <w:divBdr>
        <w:top w:val="none" w:sz="0" w:space="0" w:color="auto"/>
        <w:left w:val="none" w:sz="0" w:space="0" w:color="auto"/>
        <w:bottom w:val="none" w:sz="0" w:space="0" w:color="auto"/>
        <w:right w:val="none" w:sz="0" w:space="0" w:color="auto"/>
      </w:divBdr>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689070">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3800212">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206551">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521894">
      <w:bodyDiv w:val="1"/>
      <w:marLeft w:val="0"/>
      <w:marRight w:val="0"/>
      <w:marTop w:val="0"/>
      <w:marBottom w:val="0"/>
      <w:divBdr>
        <w:top w:val="none" w:sz="0" w:space="0" w:color="auto"/>
        <w:left w:val="none" w:sz="0" w:space="0" w:color="auto"/>
        <w:bottom w:val="none" w:sz="0" w:space="0" w:color="auto"/>
        <w:right w:val="none" w:sz="0" w:space="0" w:color="auto"/>
      </w:divBdr>
      <w:divsChild>
        <w:div w:id="1581526190">
          <w:marLeft w:val="0"/>
          <w:marRight w:val="0"/>
          <w:marTop w:val="0"/>
          <w:marBottom w:val="375"/>
          <w:divBdr>
            <w:top w:val="none" w:sz="0" w:space="0" w:color="auto"/>
            <w:left w:val="none" w:sz="0" w:space="0" w:color="auto"/>
            <w:bottom w:val="none" w:sz="0" w:space="0" w:color="auto"/>
            <w:right w:val="none" w:sz="0" w:space="0" w:color="auto"/>
          </w:divBdr>
          <w:divsChild>
            <w:div w:id="753431746">
              <w:marLeft w:val="0"/>
              <w:marRight w:val="0"/>
              <w:marTop w:val="0"/>
              <w:marBottom w:val="0"/>
              <w:divBdr>
                <w:top w:val="none" w:sz="0" w:space="0" w:color="auto"/>
                <w:left w:val="none" w:sz="0" w:space="0" w:color="auto"/>
                <w:bottom w:val="none" w:sz="0" w:space="0" w:color="auto"/>
                <w:right w:val="none" w:sz="0" w:space="0" w:color="auto"/>
              </w:divBdr>
              <w:divsChild>
                <w:div w:id="6213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7464">
          <w:marLeft w:val="0"/>
          <w:marRight w:val="0"/>
          <w:marTop w:val="0"/>
          <w:marBottom w:val="0"/>
          <w:divBdr>
            <w:top w:val="none" w:sz="0" w:space="0" w:color="auto"/>
            <w:left w:val="none" w:sz="0" w:space="0" w:color="auto"/>
            <w:bottom w:val="none" w:sz="0" w:space="0" w:color="auto"/>
            <w:right w:val="none" w:sz="0" w:space="0" w:color="auto"/>
          </w:divBdr>
          <w:divsChild>
            <w:div w:id="930940849">
              <w:marLeft w:val="0"/>
              <w:marRight w:val="0"/>
              <w:marTop w:val="0"/>
              <w:marBottom w:val="0"/>
              <w:divBdr>
                <w:top w:val="none" w:sz="0" w:space="0" w:color="auto"/>
                <w:left w:val="none" w:sz="0" w:space="0" w:color="auto"/>
                <w:bottom w:val="none" w:sz="0" w:space="0" w:color="auto"/>
                <w:right w:val="none" w:sz="0" w:space="0" w:color="auto"/>
              </w:divBdr>
              <w:divsChild>
                <w:div w:id="1274097582">
                  <w:marLeft w:val="0"/>
                  <w:marRight w:val="0"/>
                  <w:marTop w:val="0"/>
                  <w:marBottom w:val="0"/>
                  <w:divBdr>
                    <w:top w:val="none" w:sz="0" w:space="0" w:color="auto"/>
                    <w:left w:val="none" w:sz="0" w:space="0" w:color="auto"/>
                    <w:bottom w:val="none" w:sz="0" w:space="0" w:color="auto"/>
                    <w:right w:val="none" w:sz="0" w:space="0" w:color="auto"/>
                  </w:divBdr>
                  <w:divsChild>
                    <w:div w:id="300694200">
                      <w:marLeft w:val="0"/>
                      <w:marRight w:val="0"/>
                      <w:marTop w:val="0"/>
                      <w:marBottom w:val="0"/>
                      <w:divBdr>
                        <w:top w:val="none" w:sz="0" w:space="0" w:color="auto"/>
                        <w:left w:val="none" w:sz="0" w:space="0" w:color="auto"/>
                        <w:bottom w:val="none" w:sz="0" w:space="0" w:color="auto"/>
                        <w:right w:val="none" w:sz="0" w:space="0" w:color="auto"/>
                      </w:divBdr>
                      <w:divsChild>
                        <w:div w:id="7840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261417">
      <w:bodyDiv w:val="1"/>
      <w:marLeft w:val="0"/>
      <w:marRight w:val="0"/>
      <w:marTop w:val="0"/>
      <w:marBottom w:val="0"/>
      <w:divBdr>
        <w:top w:val="none" w:sz="0" w:space="0" w:color="auto"/>
        <w:left w:val="none" w:sz="0" w:space="0" w:color="auto"/>
        <w:bottom w:val="none" w:sz="0" w:space="0" w:color="auto"/>
        <w:right w:val="none" w:sz="0" w:space="0" w:color="auto"/>
      </w:divBdr>
      <w:divsChild>
        <w:div w:id="1730417106">
          <w:marLeft w:val="0"/>
          <w:marRight w:val="0"/>
          <w:marTop w:val="0"/>
          <w:marBottom w:val="0"/>
          <w:divBdr>
            <w:top w:val="none" w:sz="0" w:space="0" w:color="auto"/>
            <w:left w:val="none" w:sz="0" w:space="0" w:color="auto"/>
            <w:bottom w:val="none" w:sz="0" w:space="0" w:color="auto"/>
            <w:right w:val="none" w:sz="0" w:space="0" w:color="auto"/>
          </w:divBdr>
          <w:divsChild>
            <w:div w:id="186717151">
              <w:marLeft w:val="0"/>
              <w:marRight w:val="0"/>
              <w:marTop w:val="0"/>
              <w:marBottom w:val="0"/>
              <w:divBdr>
                <w:top w:val="none" w:sz="0" w:space="0" w:color="auto"/>
                <w:left w:val="none" w:sz="0" w:space="0" w:color="auto"/>
                <w:bottom w:val="none" w:sz="0" w:space="0" w:color="auto"/>
                <w:right w:val="none" w:sz="0" w:space="0" w:color="auto"/>
              </w:divBdr>
            </w:div>
          </w:divsChild>
        </w:div>
        <w:div w:id="744954385">
          <w:marLeft w:val="0"/>
          <w:marRight w:val="0"/>
          <w:marTop w:val="0"/>
          <w:marBottom w:val="0"/>
          <w:divBdr>
            <w:top w:val="none" w:sz="0" w:space="0" w:color="auto"/>
            <w:left w:val="none" w:sz="0" w:space="0" w:color="auto"/>
            <w:bottom w:val="none" w:sz="0" w:space="0" w:color="auto"/>
            <w:right w:val="none" w:sz="0" w:space="0" w:color="auto"/>
          </w:divBdr>
          <w:divsChild>
            <w:div w:id="4585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9688">
      <w:bodyDiv w:val="1"/>
      <w:marLeft w:val="0"/>
      <w:marRight w:val="0"/>
      <w:marTop w:val="0"/>
      <w:marBottom w:val="0"/>
      <w:divBdr>
        <w:top w:val="none" w:sz="0" w:space="0" w:color="auto"/>
        <w:left w:val="none" w:sz="0" w:space="0" w:color="auto"/>
        <w:bottom w:val="none" w:sz="0" w:space="0" w:color="auto"/>
        <w:right w:val="none" w:sz="0" w:space="0" w:color="auto"/>
      </w:divBdr>
      <w:divsChild>
        <w:div w:id="563834982">
          <w:marLeft w:val="0"/>
          <w:marRight w:val="0"/>
          <w:marTop w:val="0"/>
          <w:marBottom w:val="0"/>
          <w:divBdr>
            <w:top w:val="none" w:sz="0" w:space="0" w:color="auto"/>
            <w:left w:val="none" w:sz="0" w:space="0" w:color="auto"/>
            <w:bottom w:val="none" w:sz="0" w:space="0" w:color="auto"/>
            <w:right w:val="none" w:sz="0" w:space="0" w:color="auto"/>
          </w:divBdr>
          <w:divsChild>
            <w:div w:id="532810999">
              <w:marLeft w:val="0"/>
              <w:marRight w:val="0"/>
              <w:marTop w:val="0"/>
              <w:marBottom w:val="0"/>
              <w:divBdr>
                <w:top w:val="none" w:sz="0" w:space="0" w:color="auto"/>
                <w:left w:val="none" w:sz="0" w:space="0" w:color="auto"/>
                <w:bottom w:val="none" w:sz="0" w:space="0" w:color="auto"/>
                <w:right w:val="none" w:sz="0" w:space="0" w:color="auto"/>
              </w:divBdr>
              <w:divsChild>
                <w:div w:id="2057846802">
                  <w:marLeft w:val="0"/>
                  <w:marRight w:val="0"/>
                  <w:marTop w:val="0"/>
                  <w:marBottom w:val="0"/>
                  <w:divBdr>
                    <w:top w:val="none" w:sz="0" w:space="0" w:color="auto"/>
                    <w:left w:val="none" w:sz="0" w:space="0" w:color="auto"/>
                    <w:bottom w:val="none" w:sz="0" w:space="0" w:color="auto"/>
                    <w:right w:val="none" w:sz="0" w:space="0" w:color="auto"/>
                  </w:divBdr>
                </w:div>
              </w:divsChild>
            </w:div>
            <w:div w:id="110437709">
              <w:marLeft w:val="0"/>
              <w:marRight w:val="0"/>
              <w:marTop w:val="0"/>
              <w:marBottom w:val="0"/>
              <w:divBdr>
                <w:top w:val="none" w:sz="0" w:space="0" w:color="auto"/>
                <w:left w:val="none" w:sz="0" w:space="0" w:color="auto"/>
                <w:bottom w:val="none" w:sz="0" w:space="0" w:color="auto"/>
                <w:right w:val="none" w:sz="0" w:space="0" w:color="auto"/>
              </w:divBdr>
              <w:divsChild>
                <w:div w:id="1724719223">
                  <w:marLeft w:val="0"/>
                  <w:marRight w:val="0"/>
                  <w:marTop w:val="0"/>
                  <w:marBottom w:val="0"/>
                  <w:divBdr>
                    <w:top w:val="none" w:sz="0" w:space="0" w:color="auto"/>
                    <w:left w:val="none" w:sz="0" w:space="0" w:color="auto"/>
                    <w:bottom w:val="none" w:sz="0" w:space="0" w:color="auto"/>
                    <w:right w:val="none" w:sz="0" w:space="0" w:color="auto"/>
                  </w:divBdr>
                </w:div>
              </w:divsChild>
            </w:div>
            <w:div w:id="218174066">
              <w:marLeft w:val="0"/>
              <w:marRight w:val="0"/>
              <w:marTop w:val="0"/>
              <w:marBottom w:val="0"/>
              <w:divBdr>
                <w:top w:val="none" w:sz="0" w:space="0" w:color="auto"/>
                <w:left w:val="none" w:sz="0" w:space="0" w:color="auto"/>
                <w:bottom w:val="none" w:sz="0" w:space="0" w:color="auto"/>
                <w:right w:val="none" w:sz="0" w:space="0" w:color="auto"/>
              </w:divBdr>
              <w:divsChild>
                <w:div w:id="4620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47413366">
      <w:bodyDiv w:val="1"/>
      <w:marLeft w:val="0"/>
      <w:marRight w:val="0"/>
      <w:marTop w:val="0"/>
      <w:marBottom w:val="0"/>
      <w:divBdr>
        <w:top w:val="none" w:sz="0" w:space="0" w:color="auto"/>
        <w:left w:val="none" w:sz="0" w:space="0" w:color="auto"/>
        <w:bottom w:val="none" w:sz="0" w:space="0" w:color="auto"/>
        <w:right w:val="none" w:sz="0" w:space="0" w:color="auto"/>
      </w:divBdr>
      <w:divsChild>
        <w:div w:id="819661279">
          <w:marLeft w:val="0"/>
          <w:marRight w:val="0"/>
          <w:marTop w:val="0"/>
          <w:marBottom w:val="375"/>
          <w:divBdr>
            <w:top w:val="none" w:sz="0" w:space="0" w:color="auto"/>
            <w:left w:val="none" w:sz="0" w:space="0" w:color="auto"/>
            <w:bottom w:val="none" w:sz="0" w:space="0" w:color="auto"/>
            <w:right w:val="none" w:sz="0" w:space="0" w:color="auto"/>
          </w:divBdr>
          <w:divsChild>
            <w:div w:id="200557971">
              <w:marLeft w:val="0"/>
              <w:marRight w:val="0"/>
              <w:marTop w:val="0"/>
              <w:marBottom w:val="0"/>
              <w:divBdr>
                <w:top w:val="none" w:sz="0" w:space="0" w:color="auto"/>
                <w:left w:val="none" w:sz="0" w:space="0" w:color="auto"/>
                <w:bottom w:val="none" w:sz="0" w:space="0" w:color="auto"/>
                <w:right w:val="none" w:sz="0" w:space="0" w:color="auto"/>
              </w:divBdr>
              <w:divsChild>
                <w:div w:id="12982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8106">
          <w:marLeft w:val="0"/>
          <w:marRight w:val="0"/>
          <w:marTop w:val="0"/>
          <w:marBottom w:val="0"/>
          <w:divBdr>
            <w:top w:val="none" w:sz="0" w:space="0" w:color="auto"/>
            <w:left w:val="none" w:sz="0" w:space="0" w:color="auto"/>
            <w:bottom w:val="none" w:sz="0" w:space="0" w:color="auto"/>
            <w:right w:val="none" w:sz="0" w:space="0" w:color="auto"/>
          </w:divBdr>
          <w:divsChild>
            <w:div w:id="355274199">
              <w:marLeft w:val="0"/>
              <w:marRight w:val="0"/>
              <w:marTop w:val="0"/>
              <w:marBottom w:val="0"/>
              <w:divBdr>
                <w:top w:val="none" w:sz="0" w:space="0" w:color="auto"/>
                <w:left w:val="none" w:sz="0" w:space="0" w:color="auto"/>
                <w:bottom w:val="none" w:sz="0" w:space="0" w:color="auto"/>
                <w:right w:val="none" w:sz="0" w:space="0" w:color="auto"/>
              </w:divBdr>
              <w:divsChild>
                <w:div w:id="1980725217">
                  <w:marLeft w:val="0"/>
                  <w:marRight w:val="0"/>
                  <w:marTop w:val="0"/>
                  <w:marBottom w:val="0"/>
                  <w:divBdr>
                    <w:top w:val="none" w:sz="0" w:space="0" w:color="auto"/>
                    <w:left w:val="none" w:sz="0" w:space="0" w:color="auto"/>
                    <w:bottom w:val="none" w:sz="0" w:space="0" w:color="auto"/>
                    <w:right w:val="none" w:sz="0" w:space="0" w:color="auto"/>
                  </w:divBdr>
                  <w:divsChild>
                    <w:div w:id="208762668">
                      <w:marLeft w:val="0"/>
                      <w:marRight w:val="0"/>
                      <w:marTop w:val="0"/>
                      <w:marBottom w:val="0"/>
                      <w:divBdr>
                        <w:top w:val="none" w:sz="0" w:space="0" w:color="auto"/>
                        <w:left w:val="none" w:sz="0" w:space="0" w:color="auto"/>
                        <w:bottom w:val="none" w:sz="0" w:space="0" w:color="auto"/>
                        <w:right w:val="none" w:sz="0" w:space="0" w:color="auto"/>
                      </w:divBdr>
                      <w:divsChild>
                        <w:div w:id="10909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456925">
      <w:bodyDiv w:val="1"/>
      <w:marLeft w:val="0"/>
      <w:marRight w:val="0"/>
      <w:marTop w:val="0"/>
      <w:marBottom w:val="0"/>
      <w:divBdr>
        <w:top w:val="none" w:sz="0" w:space="0" w:color="auto"/>
        <w:left w:val="none" w:sz="0" w:space="0" w:color="auto"/>
        <w:bottom w:val="none" w:sz="0" w:space="0" w:color="auto"/>
        <w:right w:val="none" w:sz="0" w:space="0" w:color="auto"/>
      </w:divBdr>
      <w:divsChild>
        <w:div w:id="1702514877">
          <w:marLeft w:val="0"/>
          <w:marRight w:val="0"/>
          <w:marTop w:val="0"/>
          <w:marBottom w:val="720"/>
          <w:divBdr>
            <w:top w:val="none" w:sz="0" w:space="0" w:color="auto"/>
            <w:left w:val="none" w:sz="0" w:space="0" w:color="auto"/>
            <w:bottom w:val="none" w:sz="0" w:space="0" w:color="auto"/>
            <w:right w:val="none" w:sz="0" w:space="0" w:color="auto"/>
          </w:divBdr>
        </w:div>
      </w:divsChild>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0521794">
      <w:bodyDiv w:val="1"/>
      <w:marLeft w:val="0"/>
      <w:marRight w:val="0"/>
      <w:marTop w:val="0"/>
      <w:marBottom w:val="0"/>
      <w:divBdr>
        <w:top w:val="none" w:sz="0" w:space="0" w:color="auto"/>
        <w:left w:val="none" w:sz="0" w:space="0" w:color="auto"/>
        <w:bottom w:val="none" w:sz="0" w:space="0" w:color="auto"/>
        <w:right w:val="none" w:sz="0" w:space="0" w:color="auto"/>
      </w:divBdr>
    </w:div>
    <w:div w:id="363947310">
      <w:bodyDiv w:val="1"/>
      <w:marLeft w:val="0"/>
      <w:marRight w:val="0"/>
      <w:marTop w:val="0"/>
      <w:marBottom w:val="0"/>
      <w:divBdr>
        <w:top w:val="none" w:sz="0" w:space="0" w:color="auto"/>
        <w:left w:val="none" w:sz="0" w:space="0" w:color="auto"/>
        <w:bottom w:val="none" w:sz="0" w:space="0" w:color="auto"/>
        <w:right w:val="none" w:sz="0" w:space="0" w:color="auto"/>
      </w:divBdr>
      <w:divsChild>
        <w:div w:id="303195492">
          <w:marLeft w:val="0"/>
          <w:marRight w:val="0"/>
          <w:marTop w:val="0"/>
          <w:marBottom w:val="0"/>
          <w:divBdr>
            <w:top w:val="none" w:sz="0" w:space="0" w:color="auto"/>
            <w:left w:val="none" w:sz="0" w:space="0" w:color="auto"/>
            <w:bottom w:val="none" w:sz="0" w:space="0" w:color="auto"/>
            <w:right w:val="none" w:sz="0" w:space="0" w:color="auto"/>
          </w:divBdr>
          <w:divsChild>
            <w:div w:id="748846609">
              <w:marLeft w:val="0"/>
              <w:marRight w:val="0"/>
              <w:marTop w:val="0"/>
              <w:marBottom w:val="180"/>
              <w:divBdr>
                <w:top w:val="none" w:sz="0" w:space="0" w:color="auto"/>
                <w:left w:val="none" w:sz="0" w:space="0" w:color="auto"/>
                <w:bottom w:val="none" w:sz="0" w:space="0" w:color="auto"/>
                <w:right w:val="none" w:sz="0" w:space="0" w:color="auto"/>
              </w:divBdr>
            </w:div>
          </w:divsChild>
        </w:div>
        <w:div w:id="70473314">
          <w:marLeft w:val="0"/>
          <w:marRight w:val="0"/>
          <w:marTop w:val="0"/>
          <w:marBottom w:val="0"/>
          <w:divBdr>
            <w:top w:val="none" w:sz="0" w:space="0" w:color="auto"/>
            <w:left w:val="none" w:sz="0" w:space="0" w:color="auto"/>
            <w:bottom w:val="none" w:sz="0" w:space="0" w:color="auto"/>
            <w:right w:val="none" w:sz="0" w:space="0" w:color="auto"/>
          </w:divBdr>
          <w:divsChild>
            <w:div w:id="13938906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76396607">
      <w:bodyDiv w:val="1"/>
      <w:marLeft w:val="0"/>
      <w:marRight w:val="0"/>
      <w:marTop w:val="0"/>
      <w:marBottom w:val="0"/>
      <w:divBdr>
        <w:top w:val="none" w:sz="0" w:space="0" w:color="auto"/>
        <w:left w:val="none" w:sz="0" w:space="0" w:color="auto"/>
        <w:bottom w:val="none" w:sz="0" w:space="0" w:color="auto"/>
        <w:right w:val="none" w:sz="0" w:space="0" w:color="auto"/>
      </w:divBdr>
    </w:div>
    <w:div w:id="382337833">
      <w:bodyDiv w:val="1"/>
      <w:marLeft w:val="0"/>
      <w:marRight w:val="0"/>
      <w:marTop w:val="0"/>
      <w:marBottom w:val="0"/>
      <w:divBdr>
        <w:top w:val="none" w:sz="0" w:space="0" w:color="auto"/>
        <w:left w:val="none" w:sz="0" w:space="0" w:color="auto"/>
        <w:bottom w:val="none" w:sz="0" w:space="0" w:color="auto"/>
        <w:right w:val="none" w:sz="0" w:space="0" w:color="auto"/>
      </w:divBdr>
    </w:div>
    <w:div w:id="386150137">
      <w:bodyDiv w:val="1"/>
      <w:marLeft w:val="0"/>
      <w:marRight w:val="0"/>
      <w:marTop w:val="0"/>
      <w:marBottom w:val="0"/>
      <w:divBdr>
        <w:top w:val="none" w:sz="0" w:space="0" w:color="auto"/>
        <w:left w:val="none" w:sz="0" w:space="0" w:color="auto"/>
        <w:bottom w:val="none" w:sz="0" w:space="0" w:color="auto"/>
        <w:right w:val="none" w:sz="0" w:space="0" w:color="auto"/>
      </w:divBdr>
      <w:divsChild>
        <w:div w:id="1393272">
          <w:marLeft w:val="0"/>
          <w:marRight w:val="0"/>
          <w:marTop w:val="0"/>
          <w:marBottom w:val="0"/>
          <w:divBdr>
            <w:top w:val="none" w:sz="0" w:space="0" w:color="auto"/>
            <w:left w:val="none" w:sz="0" w:space="0" w:color="auto"/>
            <w:bottom w:val="none" w:sz="0" w:space="0" w:color="auto"/>
            <w:right w:val="none" w:sz="0" w:space="0" w:color="auto"/>
          </w:divBdr>
          <w:divsChild>
            <w:div w:id="74403965">
              <w:marLeft w:val="0"/>
              <w:marRight w:val="0"/>
              <w:marTop w:val="0"/>
              <w:marBottom w:val="0"/>
              <w:divBdr>
                <w:top w:val="none" w:sz="0" w:space="0" w:color="auto"/>
                <w:left w:val="none" w:sz="0" w:space="0" w:color="auto"/>
                <w:bottom w:val="none" w:sz="0" w:space="0" w:color="auto"/>
                <w:right w:val="none" w:sz="0" w:space="0" w:color="auto"/>
              </w:divBdr>
            </w:div>
            <w:div w:id="805783228">
              <w:marLeft w:val="0"/>
              <w:marRight w:val="0"/>
              <w:marTop w:val="0"/>
              <w:marBottom w:val="0"/>
              <w:divBdr>
                <w:top w:val="none" w:sz="0" w:space="0" w:color="auto"/>
                <w:left w:val="none" w:sz="0" w:space="0" w:color="auto"/>
                <w:bottom w:val="none" w:sz="0" w:space="0" w:color="auto"/>
                <w:right w:val="none" w:sz="0" w:space="0" w:color="auto"/>
              </w:divBdr>
              <w:divsChild>
                <w:div w:id="861935991">
                  <w:marLeft w:val="0"/>
                  <w:marRight w:val="0"/>
                  <w:marTop w:val="0"/>
                  <w:marBottom w:val="0"/>
                  <w:divBdr>
                    <w:top w:val="none" w:sz="0" w:space="0" w:color="auto"/>
                    <w:left w:val="none" w:sz="0" w:space="0" w:color="auto"/>
                    <w:bottom w:val="none" w:sz="0" w:space="0" w:color="auto"/>
                    <w:right w:val="none" w:sz="0" w:space="0" w:color="auto"/>
                  </w:divBdr>
                  <w:divsChild>
                    <w:div w:id="2137720246">
                      <w:marLeft w:val="0"/>
                      <w:marRight w:val="0"/>
                      <w:marTop w:val="0"/>
                      <w:marBottom w:val="0"/>
                      <w:divBdr>
                        <w:top w:val="none" w:sz="0" w:space="0" w:color="auto"/>
                        <w:left w:val="none" w:sz="0" w:space="0" w:color="auto"/>
                        <w:bottom w:val="none" w:sz="0" w:space="0" w:color="auto"/>
                        <w:right w:val="none" w:sz="0" w:space="0" w:color="auto"/>
                      </w:divBdr>
                      <w:divsChild>
                        <w:div w:id="20156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5898">
                  <w:marLeft w:val="0"/>
                  <w:marRight w:val="0"/>
                  <w:marTop w:val="0"/>
                  <w:marBottom w:val="0"/>
                  <w:divBdr>
                    <w:top w:val="none" w:sz="0" w:space="0" w:color="auto"/>
                    <w:left w:val="none" w:sz="0" w:space="0" w:color="auto"/>
                    <w:bottom w:val="none" w:sz="0" w:space="0" w:color="auto"/>
                    <w:right w:val="none" w:sz="0" w:space="0" w:color="auto"/>
                  </w:divBdr>
                  <w:divsChild>
                    <w:div w:id="1525484621">
                      <w:marLeft w:val="0"/>
                      <w:marRight w:val="0"/>
                      <w:marTop w:val="0"/>
                      <w:marBottom w:val="0"/>
                      <w:divBdr>
                        <w:top w:val="none" w:sz="0" w:space="0" w:color="auto"/>
                        <w:left w:val="none" w:sz="0" w:space="0" w:color="auto"/>
                        <w:bottom w:val="none" w:sz="0" w:space="0" w:color="auto"/>
                        <w:right w:val="none" w:sz="0" w:space="0" w:color="auto"/>
                      </w:divBdr>
                      <w:divsChild>
                        <w:div w:id="21435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1545">
                  <w:marLeft w:val="0"/>
                  <w:marRight w:val="0"/>
                  <w:marTop w:val="0"/>
                  <w:marBottom w:val="0"/>
                  <w:divBdr>
                    <w:top w:val="none" w:sz="0" w:space="0" w:color="auto"/>
                    <w:left w:val="none" w:sz="0" w:space="0" w:color="auto"/>
                    <w:bottom w:val="none" w:sz="0" w:space="0" w:color="auto"/>
                    <w:right w:val="none" w:sz="0" w:space="0" w:color="auto"/>
                  </w:divBdr>
                  <w:divsChild>
                    <w:div w:id="832646242">
                      <w:marLeft w:val="0"/>
                      <w:marRight w:val="0"/>
                      <w:marTop w:val="0"/>
                      <w:marBottom w:val="0"/>
                      <w:divBdr>
                        <w:top w:val="none" w:sz="0" w:space="0" w:color="auto"/>
                        <w:left w:val="none" w:sz="0" w:space="0" w:color="auto"/>
                        <w:bottom w:val="none" w:sz="0" w:space="0" w:color="auto"/>
                        <w:right w:val="none" w:sz="0" w:space="0" w:color="auto"/>
                      </w:divBdr>
                      <w:divsChild>
                        <w:div w:id="4156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4245">
                  <w:marLeft w:val="0"/>
                  <w:marRight w:val="0"/>
                  <w:marTop w:val="0"/>
                  <w:marBottom w:val="0"/>
                  <w:divBdr>
                    <w:top w:val="none" w:sz="0" w:space="0" w:color="auto"/>
                    <w:left w:val="none" w:sz="0" w:space="0" w:color="auto"/>
                    <w:bottom w:val="none" w:sz="0" w:space="0" w:color="auto"/>
                    <w:right w:val="none" w:sz="0" w:space="0" w:color="auto"/>
                  </w:divBdr>
                  <w:divsChild>
                    <w:div w:id="1007563362">
                      <w:marLeft w:val="0"/>
                      <w:marRight w:val="0"/>
                      <w:marTop w:val="0"/>
                      <w:marBottom w:val="0"/>
                      <w:divBdr>
                        <w:top w:val="none" w:sz="0" w:space="0" w:color="auto"/>
                        <w:left w:val="none" w:sz="0" w:space="0" w:color="auto"/>
                        <w:bottom w:val="none" w:sz="0" w:space="0" w:color="auto"/>
                        <w:right w:val="none" w:sz="0" w:space="0" w:color="auto"/>
                      </w:divBdr>
                      <w:divsChild>
                        <w:div w:id="5111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19321">
              <w:marLeft w:val="0"/>
              <w:marRight w:val="0"/>
              <w:marTop w:val="0"/>
              <w:marBottom w:val="0"/>
              <w:divBdr>
                <w:top w:val="none" w:sz="0" w:space="0" w:color="auto"/>
                <w:left w:val="none" w:sz="0" w:space="0" w:color="auto"/>
                <w:bottom w:val="none" w:sz="0" w:space="0" w:color="auto"/>
                <w:right w:val="none" w:sz="0" w:space="0" w:color="auto"/>
              </w:divBdr>
              <w:divsChild>
                <w:div w:id="1474637608">
                  <w:marLeft w:val="0"/>
                  <w:marRight w:val="0"/>
                  <w:marTop w:val="0"/>
                  <w:marBottom w:val="0"/>
                  <w:divBdr>
                    <w:top w:val="none" w:sz="0" w:space="0" w:color="auto"/>
                    <w:left w:val="none" w:sz="0" w:space="0" w:color="auto"/>
                    <w:bottom w:val="none" w:sz="0" w:space="0" w:color="auto"/>
                    <w:right w:val="none" w:sz="0" w:space="0" w:color="auto"/>
                  </w:divBdr>
                  <w:divsChild>
                    <w:div w:id="1960720787">
                      <w:marLeft w:val="0"/>
                      <w:marRight w:val="0"/>
                      <w:marTop w:val="0"/>
                      <w:marBottom w:val="0"/>
                      <w:divBdr>
                        <w:top w:val="none" w:sz="0" w:space="0" w:color="auto"/>
                        <w:left w:val="none" w:sz="0" w:space="0" w:color="auto"/>
                        <w:bottom w:val="none" w:sz="0" w:space="0" w:color="auto"/>
                        <w:right w:val="none" w:sz="0" w:space="0" w:color="auto"/>
                      </w:divBdr>
                      <w:divsChild>
                        <w:div w:id="6656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7809">
                  <w:marLeft w:val="0"/>
                  <w:marRight w:val="0"/>
                  <w:marTop w:val="0"/>
                  <w:marBottom w:val="0"/>
                  <w:divBdr>
                    <w:top w:val="none" w:sz="0" w:space="0" w:color="auto"/>
                    <w:left w:val="none" w:sz="0" w:space="0" w:color="auto"/>
                    <w:bottom w:val="none" w:sz="0" w:space="0" w:color="auto"/>
                    <w:right w:val="none" w:sz="0" w:space="0" w:color="auto"/>
                  </w:divBdr>
                  <w:divsChild>
                    <w:div w:id="1485321069">
                      <w:marLeft w:val="0"/>
                      <w:marRight w:val="0"/>
                      <w:marTop w:val="0"/>
                      <w:marBottom w:val="0"/>
                      <w:divBdr>
                        <w:top w:val="none" w:sz="0" w:space="0" w:color="auto"/>
                        <w:left w:val="none" w:sz="0" w:space="0" w:color="auto"/>
                        <w:bottom w:val="none" w:sz="0" w:space="0" w:color="auto"/>
                        <w:right w:val="none" w:sz="0" w:space="0" w:color="auto"/>
                      </w:divBdr>
                      <w:divsChild>
                        <w:div w:id="9278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554">
                  <w:marLeft w:val="0"/>
                  <w:marRight w:val="0"/>
                  <w:marTop w:val="0"/>
                  <w:marBottom w:val="0"/>
                  <w:divBdr>
                    <w:top w:val="none" w:sz="0" w:space="0" w:color="auto"/>
                    <w:left w:val="none" w:sz="0" w:space="0" w:color="auto"/>
                    <w:bottom w:val="none" w:sz="0" w:space="0" w:color="auto"/>
                    <w:right w:val="none" w:sz="0" w:space="0" w:color="auto"/>
                  </w:divBdr>
                  <w:divsChild>
                    <w:div w:id="55783495">
                      <w:marLeft w:val="0"/>
                      <w:marRight w:val="0"/>
                      <w:marTop w:val="0"/>
                      <w:marBottom w:val="0"/>
                      <w:divBdr>
                        <w:top w:val="none" w:sz="0" w:space="0" w:color="auto"/>
                        <w:left w:val="none" w:sz="0" w:space="0" w:color="auto"/>
                        <w:bottom w:val="none" w:sz="0" w:space="0" w:color="auto"/>
                        <w:right w:val="none" w:sz="0" w:space="0" w:color="auto"/>
                      </w:divBdr>
                      <w:divsChild>
                        <w:div w:id="4749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1239">
                  <w:marLeft w:val="0"/>
                  <w:marRight w:val="0"/>
                  <w:marTop w:val="0"/>
                  <w:marBottom w:val="0"/>
                  <w:divBdr>
                    <w:top w:val="none" w:sz="0" w:space="0" w:color="auto"/>
                    <w:left w:val="none" w:sz="0" w:space="0" w:color="auto"/>
                    <w:bottom w:val="none" w:sz="0" w:space="0" w:color="auto"/>
                    <w:right w:val="none" w:sz="0" w:space="0" w:color="auto"/>
                  </w:divBdr>
                  <w:divsChild>
                    <w:div w:id="320235944">
                      <w:marLeft w:val="0"/>
                      <w:marRight w:val="0"/>
                      <w:marTop w:val="0"/>
                      <w:marBottom w:val="0"/>
                      <w:divBdr>
                        <w:top w:val="none" w:sz="0" w:space="0" w:color="auto"/>
                        <w:left w:val="none" w:sz="0" w:space="0" w:color="auto"/>
                        <w:bottom w:val="none" w:sz="0" w:space="0" w:color="auto"/>
                        <w:right w:val="none" w:sz="0" w:space="0" w:color="auto"/>
                      </w:divBdr>
                      <w:divsChild>
                        <w:div w:id="8392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832213">
              <w:marLeft w:val="0"/>
              <w:marRight w:val="0"/>
              <w:marTop w:val="0"/>
              <w:marBottom w:val="0"/>
              <w:divBdr>
                <w:top w:val="none" w:sz="0" w:space="0" w:color="auto"/>
                <w:left w:val="none" w:sz="0" w:space="0" w:color="auto"/>
                <w:bottom w:val="none" w:sz="0" w:space="0" w:color="auto"/>
                <w:right w:val="none" w:sz="0" w:space="0" w:color="auto"/>
              </w:divBdr>
              <w:divsChild>
                <w:div w:id="733744773">
                  <w:marLeft w:val="0"/>
                  <w:marRight w:val="0"/>
                  <w:marTop w:val="0"/>
                  <w:marBottom w:val="0"/>
                  <w:divBdr>
                    <w:top w:val="none" w:sz="0" w:space="0" w:color="auto"/>
                    <w:left w:val="none" w:sz="0" w:space="0" w:color="auto"/>
                    <w:bottom w:val="none" w:sz="0" w:space="0" w:color="auto"/>
                    <w:right w:val="none" w:sz="0" w:space="0" w:color="auto"/>
                  </w:divBdr>
                  <w:divsChild>
                    <w:div w:id="749890871">
                      <w:marLeft w:val="0"/>
                      <w:marRight w:val="0"/>
                      <w:marTop w:val="0"/>
                      <w:marBottom w:val="0"/>
                      <w:divBdr>
                        <w:top w:val="none" w:sz="0" w:space="0" w:color="auto"/>
                        <w:left w:val="none" w:sz="0" w:space="0" w:color="auto"/>
                        <w:bottom w:val="none" w:sz="0" w:space="0" w:color="auto"/>
                        <w:right w:val="none" w:sz="0" w:space="0" w:color="auto"/>
                      </w:divBdr>
                      <w:divsChild>
                        <w:div w:id="1087116514">
                          <w:marLeft w:val="0"/>
                          <w:marRight w:val="0"/>
                          <w:marTop w:val="0"/>
                          <w:marBottom w:val="0"/>
                          <w:divBdr>
                            <w:top w:val="none" w:sz="0" w:space="0" w:color="auto"/>
                            <w:left w:val="none" w:sz="0" w:space="0" w:color="auto"/>
                            <w:bottom w:val="none" w:sz="0" w:space="0" w:color="auto"/>
                            <w:right w:val="none" w:sz="0" w:space="0" w:color="auto"/>
                          </w:divBdr>
                          <w:divsChild>
                            <w:div w:id="2931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64054">
                      <w:marLeft w:val="0"/>
                      <w:marRight w:val="0"/>
                      <w:marTop w:val="0"/>
                      <w:marBottom w:val="0"/>
                      <w:divBdr>
                        <w:top w:val="none" w:sz="0" w:space="0" w:color="auto"/>
                        <w:left w:val="none" w:sz="0" w:space="0" w:color="auto"/>
                        <w:bottom w:val="none" w:sz="0" w:space="0" w:color="auto"/>
                        <w:right w:val="none" w:sz="0" w:space="0" w:color="auto"/>
                      </w:divBdr>
                      <w:divsChild>
                        <w:div w:id="274752601">
                          <w:marLeft w:val="0"/>
                          <w:marRight w:val="0"/>
                          <w:marTop w:val="0"/>
                          <w:marBottom w:val="0"/>
                          <w:divBdr>
                            <w:top w:val="none" w:sz="0" w:space="0" w:color="auto"/>
                            <w:left w:val="none" w:sz="0" w:space="0" w:color="auto"/>
                            <w:bottom w:val="none" w:sz="0" w:space="0" w:color="auto"/>
                            <w:right w:val="none" w:sz="0" w:space="0" w:color="auto"/>
                          </w:divBdr>
                          <w:divsChild>
                            <w:div w:id="18255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9626">
                      <w:marLeft w:val="0"/>
                      <w:marRight w:val="0"/>
                      <w:marTop w:val="0"/>
                      <w:marBottom w:val="0"/>
                      <w:divBdr>
                        <w:top w:val="none" w:sz="0" w:space="0" w:color="auto"/>
                        <w:left w:val="none" w:sz="0" w:space="0" w:color="auto"/>
                        <w:bottom w:val="none" w:sz="0" w:space="0" w:color="auto"/>
                        <w:right w:val="none" w:sz="0" w:space="0" w:color="auto"/>
                      </w:divBdr>
                      <w:divsChild>
                        <w:div w:id="1569532830">
                          <w:marLeft w:val="0"/>
                          <w:marRight w:val="0"/>
                          <w:marTop w:val="0"/>
                          <w:marBottom w:val="0"/>
                          <w:divBdr>
                            <w:top w:val="none" w:sz="0" w:space="0" w:color="auto"/>
                            <w:left w:val="none" w:sz="0" w:space="0" w:color="auto"/>
                            <w:bottom w:val="none" w:sz="0" w:space="0" w:color="auto"/>
                            <w:right w:val="none" w:sz="0" w:space="0" w:color="auto"/>
                          </w:divBdr>
                          <w:divsChild>
                            <w:div w:id="13396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857295">
      <w:bodyDiv w:val="1"/>
      <w:marLeft w:val="0"/>
      <w:marRight w:val="0"/>
      <w:marTop w:val="0"/>
      <w:marBottom w:val="0"/>
      <w:divBdr>
        <w:top w:val="none" w:sz="0" w:space="0" w:color="auto"/>
        <w:left w:val="none" w:sz="0" w:space="0" w:color="auto"/>
        <w:bottom w:val="none" w:sz="0" w:space="0" w:color="auto"/>
        <w:right w:val="none" w:sz="0" w:space="0" w:color="auto"/>
      </w:divBdr>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32576">
      <w:bodyDiv w:val="1"/>
      <w:marLeft w:val="0"/>
      <w:marRight w:val="0"/>
      <w:marTop w:val="0"/>
      <w:marBottom w:val="0"/>
      <w:divBdr>
        <w:top w:val="none" w:sz="0" w:space="0" w:color="auto"/>
        <w:left w:val="none" w:sz="0" w:space="0" w:color="auto"/>
        <w:bottom w:val="none" w:sz="0" w:space="0" w:color="auto"/>
        <w:right w:val="none" w:sz="0" w:space="0" w:color="auto"/>
      </w:divBdr>
    </w:div>
    <w:div w:id="426654513">
      <w:bodyDiv w:val="1"/>
      <w:marLeft w:val="0"/>
      <w:marRight w:val="0"/>
      <w:marTop w:val="0"/>
      <w:marBottom w:val="0"/>
      <w:divBdr>
        <w:top w:val="none" w:sz="0" w:space="0" w:color="auto"/>
        <w:left w:val="none" w:sz="0" w:space="0" w:color="auto"/>
        <w:bottom w:val="none" w:sz="0" w:space="0" w:color="auto"/>
        <w:right w:val="none" w:sz="0" w:space="0" w:color="auto"/>
      </w:divBdr>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55410646">
      <w:bodyDiv w:val="1"/>
      <w:marLeft w:val="0"/>
      <w:marRight w:val="0"/>
      <w:marTop w:val="0"/>
      <w:marBottom w:val="0"/>
      <w:divBdr>
        <w:top w:val="none" w:sz="0" w:space="0" w:color="auto"/>
        <w:left w:val="none" w:sz="0" w:space="0" w:color="auto"/>
        <w:bottom w:val="none" w:sz="0" w:space="0" w:color="auto"/>
        <w:right w:val="none" w:sz="0" w:space="0" w:color="auto"/>
      </w:divBdr>
    </w:div>
    <w:div w:id="458764791">
      <w:bodyDiv w:val="1"/>
      <w:marLeft w:val="0"/>
      <w:marRight w:val="0"/>
      <w:marTop w:val="0"/>
      <w:marBottom w:val="0"/>
      <w:divBdr>
        <w:top w:val="none" w:sz="0" w:space="0" w:color="auto"/>
        <w:left w:val="none" w:sz="0" w:space="0" w:color="auto"/>
        <w:bottom w:val="none" w:sz="0" w:space="0" w:color="auto"/>
        <w:right w:val="none" w:sz="0" w:space="0" w:color="auto"/>
      </w:divBdr>
      <w:divsChild>
        <w:div w:id="475534822">
          <w:marLeft w:val="0"/>
          <w:marRight w:val="0"/>
          <w:marTop w:val="0"/>
          <w:marBottom w:val="720"/>
          <w:divBdr>
            <w:top w:val="none" w:sz="0" w:space="0" w:color="auto"/>
            <w:left w:val="none" w:sz="0" w:space="0" w:color="auto"/>
            <w:bottom w:val="none" w:sz="0" w:space="0" w:color="auto"/>
            <w:right w:val="none" w:sz="0" w:space="0" w:color="auto"/>
          </w:divBdr>
        </w:div>
        <w:div w:id="77557021">
          <w:marLeft w:val="0"/>
          <w:marRight w:val="0"/>
          <w:marTop w:val="0"/>
          <w:marBottom w:val="0"/>
          <w:divBdr>
            <w:top w:val="none" w:sz="0" w:space="0" w:color="auto"/>
            <w:left w:val="none" w:sz="0" w:space="0" w:color="auto"/>
            <w:bottom w:val="none" w:sz="0" w:space="0" w:color="auto"/>
            <w:right w:val="none" w:sz="0" w:space="0" w:color="auto"/>
          </w:divBdr>
          <w:divsChild>
            <w:div w:id="96223146">
              <w:marLeft w:val="0"/>
              <w:marRight w:val="0"/>
              <w:marTop w:val="0"/>
              <w:marBottom w:val="0"/>
              <w:divBdr>
                <w:top w:val="none" w:sz="0" w:space="0" w:color="auto"/>
                <w:left w:val="none" w:sz="0" w:space="0" w:color="auto"/>
                <w:bottom w:val="none" w:sz="0" w:space="0" w:color="auto"/>
                <w:right w:val="none" w:sz="0" w:space="0" w:color="auto"/>
              </w:divBdr>
              <w:divsChild>
                <w:div w:id="438065652">
                  <w:marLeft w:val="0"/>
                  <w:marRight w:val="0"/>
                  <w:marTop w:val="0"/>
                  <w:marBottom w:val="0"/>
                  <w:divBdr>
                    <w:top w:val="none" w:sz="0" w:space="0" w:color="auto"/>
                    <w:left w:val="none" w:sz="0" w:space="0" w:color="auto"/>
                    <w:bottom w:val="none" w:sz="0" w:space="0" w:color="auto"/>
                    <w:right w:val="none" w:sz="0" w:space="0" w:color="auto"/>
                  </w:divBdr>
                  <w:divsChild>
                    <w:div w:id="1442649677">
                      <w:marLeft w:val="0"/>
                      <w:marRight w:val="0"/>
                      <w:marTop w:val="0"/>
                      <w:marBottom w:val="0"/>
                      <w:divBdr>
                        <w:top w:val="none" w:sz="0" w:space="0" w:color="auto"/>
                        <w:left w:val="none" w:sz="0" w:space="0" w:color="auto"/>
                        <w:bottom w:val="none" w:sz="0" w:space="0" w:color="auto"/>
                        <w:right w:val="none" w:sz="0" w:space="0" w:color="auto"/>
                      </w:divBdr>
                      <w:divsChild>
                        <w:div w:id="1148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25041">
      <w:bodyDiv w:val="1"/>
      <w:marLeft w:val="0"/>
      <w:marRight w:val="0"/>
      <w:marTop w:val="0"/>
      <w:marBottom w:val="0"/>
      <w:divBdr>
        <w:top w:val="none" w:sz="0" w:space="0" w:color="auto"/>
        <w:left w:val="none" w:sz="0" w:space="0" w:color="auto"/>
        <w:bottom w:val="none" w:sz="0" w:space="0" w:color="auto"/>
        <w:right w:val="none" w:sz="0" w:space="0" w:color="auto"/>
      </w:divBdr>
    </w:div>
    <w:div w:id="482428110">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83488351">
      <w:bodyDiv w:val="1"/>
      <w:marLeft w:val="0"/>
      <w:marRight w:val="0"/>
      <w:marTop w:val="0"/>
      <w:marBottom w:val="0"/>
      <w:divBdr>
        <w:top w:val="none" w:sz="0" w:space="0" w:color="auto"/>
        <w:left w:val="none" w:sz="0" w:space="0" w:color="auto"/>
        <w:bottom w:val="none" w:sz="0" w:space="0" w:color="auto"/>
        <w:right w:val="none" w:sz="0" w:space="0" w:color="auto"/>
      </w:divBdr>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6882">
      <w:bodyDiv w:val="1"/>
      <w:marLeft w:val="0"/>
      <w:marRight w:val="0"/>
      <w:marTop w:val="0"/>
      <w:marBottom w:val="0"/>
      <w:divBdr>
        <w:top w:val="none" w:sz="0" w:space="0" w:color="auto"/>
        <w:left w:val="none" w:sz="0" w:space="0" w:color="auto"/>
        <w:bottom w:val="none" w:sz="0" w:space="0" w:color="auto"/>
        <w:right w:val="none" w:sz="0" w:space="0" w:color="auto"/>
      </w:divBdr>
    </w:div>
    <w:div w:id="612246912">
      <w:bodyDiv w:val="1"/>
      <w:marLeft w:val="0"/>
      <w:marRight w:val="0"/>
      <w:marTop w:val="0"/>
      <w:marBottom w:val="0"/>
      <w:divBdr>
        <w:top w:val="none" w:sz="0" w:space="0" w:color="auto"/>
        <w:left w:val="none" w:sz="0" w:space="0" w:color="auto"/>
        <w:bottom w:val="none" w:sz="0" w:space="0" w:color="auto"/>
        <w:right w:val="none" w:sz="0" w:space="0" w:color="auto"/>
      </w:divBdr>
    </w:div>
    <w:div w:id="620264662">
      <w:bodyDiv w:val="1"/>
      <w:marLeft w:val="0"/>
      <w:marRight w:val="0"/>
      <w:marTop w:val="0"/>
      <w:marBottom w:val="0"/>
      <w:divBdr>
        <w:top w:val="none" w:sz="0" w:space="0" w:color="auto"/>
        <w:left w:val="none" w:sz="0" w:space="0" w:color="auto"/>
        <w:bottom w:val="none" w:sz="0" w:space="0" w:color="auto"/>
        <w:right w:val="none" w:sz="0" w:space="0" w:color="auto"/>
      </w:divBdr>
      <w:divsChild>
        <w:div w:id="977370878">
          <w:marLeft w:val="0"/>
          <w:marRight w:val="0"/>
          <w:marTop w:val="0"/>
          <w:marBottom w:val="0"/>
          <w:divBdr>
            <w:top w:val="none" w:sz="0" w:space="0" w:color="auto"/>
            <w:left w:val="none" w:sz="0" w:space="0" w:color="auto"/>
            <w:bottom w:val="none" w:sz="0" w:space="0" w:color="auto"/>
            <w:right w:val="none" w:sz="0" w:space="0" w:color="auto"/>
          </w:divBdr>
          <w:divsChild>
            <w:div w:id="244998028">
              <w:marLeft w:val="0"/>
              <w:marRight w:val="0"/>
              <w:marTop w:val="0"/>
              <w:marBottom w:val="0"/>
              <w:divBdr>
                <w:top w:val="none" w:sz="0" w:space="0" w:color="auto"/>
                <w:left w:val="none" w:sz="0" w:space="0" w:color="auto"/>
                <w:bottom w:val="none" w:sz="0" w:space="0" w:color="auto"/>
                <w:right w:val="none" w:sz="0" w:space="0" w:color="auto"/>
              </w:divBdr>
              <w:divsChild>
                <w:div w:id="1001812393">
                  <w:marLeft w:val="0"/>
                  <w:marRight w:val="0"/>
                  <w:marTop w:val="0"/>
                  <w:marBottom w:val="0"/>
                  <w:divBdr>
                    <w:top w:val="none" w:sz="0" w:space="0" w:color="auto"/>
                    <w:left w:val="none" w:sz="0" w:space="0" w:color="auto"/>
                    <w:bottom w:val="none" w:sz="0" w:space="0" w:color="auto"/>
                    <w:right w:val="none" w:sz="0" w:space="0" w:color="auto"/>
                  </w:divBdr>
                  <w:divsChild>
                    <w:div w:id="20362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87303">
              <w:marLeft w:val="0"/>
              <w:marRight w:val="0"/>
              <w:marTop w:val="0"/>
              <w:marBottom w:val="0"/>
              <w:divBdr>
                <w:top w:val="none" w:sz="0" w:space="0" w:color="auto"/>
                <w:left w:val="none" w:sz="0" w:space="0" w:color="auto"/>
                <w:bottom w:val="none" w:sz="0" w:space="0" w:color="auto"/>
                <w:right w:val="none" w:sz="0" w:space="0" w:color="auto"/>
              </w:divBdr>
              <w:divsChild>
                <w:div w:id="1338342506">
                  <w:marLeft w:val="0"/>
                  <w:marRight w:val="0"/>
                  <w:marTop w:val="0"/>
                  <w:marBottom w:val="0"/>
                  <w:divBdr>
                    <w:top w:val="none" w:sz="0" w:space="0" w:color="auto"/>
                    <w:left w:val="none" w:sz="0" w:space="0" w:color="auto"/>
                    <w:bottom w:val="none" w:sz="0" w:space="0" w:color="auto"/>
                    <w:right w:val="none" w:sz="0" w:space="0" w:color="auto"/>
                  </w:divBdr>
                  <w:divsChild>
                    <w:div w:id="3455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2617">
              <w:marLeft w:val="0"/>
              <w:marRight w:val="0"/>
              <w:marTop w:val="0"/>
              <w:marBottom w:val="0"/>
              <w:divBdr>
                <w:top w:val="none" w:sz="0" w:space="0" w:color="auto"/>
                <w:left w:val="none" w:sz="0" w:space="0" w:color="auto"/>
                <w:bottom w:val="none" w:sz="0" w:space="0" w:color="auto"/>
                <w:right w:val="none" w:sz="0" w:space="0" w:color="auto"/>
              </w:divBdr>
              <w:divsChild>
                <w:div w:id="776215911">
                  <w:marLeft w:val="0"/>
                  <w:marRight w:val="0"/>
                  <w:marTop w:val="0"/>
                  <w:marBottom w:val="0"/>
                  <w:divBdr>
                    <w:top w:val="none" w:sz="0" w:space="0" w:color="auto"/>
                    <w:left w:val="none" w:sz="0" w:space="0" w:color="auto"/>
                    <w:bottom w:val="none" w:sz="0" w:space="0" w:color="auto"/>
                    <w:right w:val="none" w:sz="0" w:space="0" w:color="auto"/>
                  </w:divBdr>
                  <w:divsChild>
                    <w:div w:id="762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4553">
              <w:marLeft w:val="0"/>
              <w:marRight w:val="0"/>
              <w:marTop w:val="0"/>
              <w:marBottom w:val="0"/>
              <w:divBdr>
                <w:top w:val="none" w:sz="0" w:space="0" w:color="auto"/>
                <w:left w:val="none" w:sz="0" w:space="0" w:color="auto"/>
                <w:bottom w:val="none" w:sz="0" w:space="0" w:color="auto"/>
                <w:right w:val="none" w:sz="0" w:space="0" w:color="auto"/>
              </w:divBdr>
              <w:divsChild>
                <w:div w:id="1223176272">
                  <w:marLeft w:val="0"/>
                  <w:marRight w:val="0"/>
                  <w:marTop w:val="0"/>
                  <w:marBottom w:val="0"/>
                  <w:divBdr>
                    <w:top w:val="none" w:sz="0" w:space="0" w:color="auto"/>
                    <w:left w:val="none" w:sz="0" w:space="0" w:color="auto"/>
                    <w:bottom w:val="none" w:sz="0" w:space="0" w:color="auto"/>
                    <w:right w:val="none" w:sz="0" w:space="0" w:color="auto"/>
                  </w:divBdr>
                  <w:divsChild>
                    <w:div w:id="3801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465615">
          <w:marLeft w:val="0"/>
          <w:marRight w:val="0"/>
          <w:marTop w:val="0"/>
          <w:marBottom w:val="0"/>
          <w:divBdr>
            <w:top w:val="none" w:sz="0" w:space="0" w:color="auto"/>
            <w:left w:val="none" w:sz="0" w:space="0" w:color="auto"/>
            <w:bottom w:val="none" w:sz="0" w:space="0" w:color="auto"/>
            <w:right w:val="none" w:sz="0" w:space="0" w:color="auto"/>
          </w:divBdr>
          <w:divsChild>
            <w:div w:id="1701007911">
              <w:marLeft w:val="0"/>
              <w:marRight w:val="0"/>
              <w:marTop w:val="0"/>
              <w:marBottom w:val="0"/>
              <w:divBdr>
                <w:top w:val="none" w:sz="0" w:space="0" w:color="auto"/>
                <w:left w:val="none" w:sz="0" w:space="0" w:color="auto"/>
                <w:bottom w:val="none" w:sz="0" w:space="0" w:color="auto"/>
                <w:right w:val="none" w:sz="0" w:space="0" w:color="auto"/>
              </w:divBdr>
              <w:divsChild>
                <w:div w:id="594630278">
                  <w:marLeft w:val="0"/>
                  <w:marRight w:val="0"/>
                  <w:marTop w:val="0"/>
                  <w:marBottom w:val="0"/>
                  <w:divBdr>
                    <w:top w:val="none" w:sz="0" w:space="0" w:color="auto"/>
                    <w:left w:val="none" w:sz="0" w:space="0" w:color="auto"/>
                    <w:bottom w:val="none" w:sz="0" w:space="0" w:color="auto"/>
                    <w:right w:val="none" w:sz="0" w:space="0" w:color="auto"/>
                  </w:divBdr>
                  <w:divsChild>
                    <w:div w:id="19628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10928">
              <w:marLeft w:val="0"/>
              <w:marRight w:val="0"/>
              <w:marTop w:val="0"/>
              <w:marBottom w:val="0"/>
              <w:divBdr>
                <w:top w:val="none" w:sz="0" w:space="0" w:color="auto"/>
                <w:left w:val="none" w:sz="0" w:space="0" w:color="auto"/>
                <w:bottom w:val="none" w:sz="0" w:space="0" w:color="auto"/>
                <w:right w:val="none" w:sz="0" w:space="0" w:color="auto"/>
              </w:divBdr>
              <w:divsChild>
                <w:div w:id="455878526">
                  <w:marLeft w:val="0"/>
                  <w:marRight w:val="0"/>
                  <w:marTop w:val="0"/>
                  <w:marBottom w:val="0"/>
                  <w:divBdr>
                    <w:top w:val="none" w:sz="0" w:space="0" w:color="auto"/>
                    <w:left w:val="none" w:sz="0" w:space="0" w:color="auto"/>
                    <w:bottom w:val="none" w:sz="0" w:space="0" w:color="auto"/>
                    <w:right w:val="none" w:sz="0" w:space="0" w:color="auto"/>
                  </w:divBdr>
                  <w:divsChild>
                    <w:div w:id="9776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5281">
              <w:marLeft w:val="0"/>
              <w:marRight w:val="0"/>
              <w:marTop w:val="0"/>
              <w:marBottom w:val="0"/>
              <w:divBdr>
                <w:top w:val="none" w:sz="0" w:space="0" w:color="auto"/>
                <w:left w:val="none" w:sz="0" w:space="0" w:color="auto"/>
                <w:bottom w:val="none" w:sz="0" w:space="0" w:color="auto"/>
                <w:right w:val="none" w:sz="0" w:space="0" w:color="auto"/>
              </w:divBdr>
              <w:divsChild>
                <w:div w:id="907886199">
                  <w:marLeft w:val="0"/>
                  <w:marRight w:val="0"/>
                  <w:marTop w:val="0"/>
                  <w:marBottom w:val="0"/>
                  <w:divBdr>
                    <w:top w:val="none" w:sz="0" w:space="0" w:color="auto"/>
                    <w:left w:val="none" w:sz="0" w:space="0" w:color="auto"/>
                    <w:bottom w:val="none" w:sz="0" w:space="0" w:color="auto"/>
                    <w:right w:val="none" w:sz="0" w:space="0" w:color="auto"/>
                  </w:divBdr>
                  <w:divsChild>
                    <w:div w:id="14811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00151">
              <w:marLeft w:val="0"/>
              <w:marRight w:val="0"/>
              <w:marTop w:val="0"/>
              <w:marBottom w:val="0"/>
              <w:divBdr>
                <w:top w:val="none" w:sz="0" w:space="0" w:color="auto"/>
                <w:left w:val="none" w:sz="0" w:space="0" w:color="auto"/>
                <w:bottom w:val="none" w:sz="0" w:space="0" w:color="auto"/>
                <w:right w:val="none" w:sz="0" w:space="0" w:color="auto"/>
              </w:divBdr>
              <w:divsChild>
                <w:div w:id="1670600464">
                  <w:marLeft w:val="0"/>
                  <w:marRight w:val="0"/>
                  <w:marTop w:val="0"/>
                  <w:marBottom w:val="0"/>
                  <w:divBdr>
                    <w:top w:val="none" w:sz="0" w:space="0" w:color="auto"/>
                    <w:left w:val="none" w:sz="0" w:space="0" w:color="auto"/>
                    <w:bottom w:val="none" w:sz="0" w:space="0" w:color="auto"/>
                    <w:right w:val="none" w:sz="0" w:space="0" w:color="auto"/>
                  </w:divBdr>
                  <w:divsChild>
                    <w:div w:id="18277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42589754">
      <w:bodyDiv w:val="1"/>
      <w:marLeft w:val="0"/>
      <w:marRight w:val="0"/>
      <w:marTop w:val="0"/>
      <w:marBottom w:val="0"/>
      <w:divBdr>
        <w:top w:val="none" w:sz="0" w:space="0" w:color="auto"/>
        <w:left w:val="none" w:sz="0" w:space="0" w:color="auto"/>
        <w:bottom w:val="none" w:sz="0" w:space="0" w:color="auto"/>
        <w:right w:val="none" w:sz="0" w:space="0" w:color="auto"/>
      </w:divBdr>
    </w:div>
    <w:div w:id="643582858">
      <w:bodyDiv w:val="1"/>
      <w:marLeft w:val="0"/>
      <w:marRight w:val="0"/>
      <w:marTop w:val="0"/>
      <w:marBottom w:val="0"/>
      <w:divBdr>
        <w:top w:val="none" w:sz="0" w:space="0" w:color="auto"/>
        <w:left w:val="none" w:sz="0" w:space="0" w:color="auto"/>
        <w:bottom w:val="none" w:sz="0" w:space="0" w:color="auto"/>
        <w:right w:val="none" w:sz="0" w:space="0" w:color="auto"/>
      </w:divBdr>
      <w:divsChild>
        <w:div w:id="1847279827">
          <w:marLeft w:val="0"/>
          <w:marRight w:val="0"/>
          <w:marTop w:val="0"/>
          <w:marBottom w:val="0"/>
          <w:divBdr>
            <w:top w:val="none" w:sz="0" w:space="0" w:color="auto"/>
            <w:left w:val="none" w:sz="0" w:space="0" w:color="auto"/>
            <w:bottom w:val="none" w:sz="0" w:space="0" w:color="auto"/>
            <w:right w:val="none" w:sz="0" w:space="0" w:color="auto"/>
          </w:divBdr>
          <w:divsChild>
            <w:div w:id="1908759865">
              <w:marLeft w:val="0"/>
              <w:marRight w:val="0"/>
              <w:marTop w:val="0"/>
              <w:marBottom w:val="0"/>
              <w:divBdr>
                <w:top w:val="none" w:sz="0" w:space="0" w:color="auto"/>
                <w:left w:val="none" w:sz="0" w:space="0" w:color="auto"/>
                <w:bottom w:val="none" w:sz="0" w:space="0" w:color="auto"/>
                <w:right w:val="none" w:sz="0" w:space="0" w:color="auto"/>
              </w:divBdr>
            </w:div>
          </w:divsChild>
        </w:div>
        <w:div w:id="1190334433">
          <w:marLeft w:val="0"/>
          <w:marRight w:val="0"/>
          <w:marTop w:val="0"/>
          <w:marBottom w:val="0"/>
          <w:divBdr>
            <w:top w:val="none" w:sz="0" w:space="0" w:color="auto"/>
            <w:left w:val="none" w:sz="0" w:space="0" w:color="auto"/>
            <w:bottom w:val="none" w:sz="0" w:space="0" w:color="auto"/>
            <w:right w:val="none" w:sz="0" w:space="0" w:color="auto"/>
          </w:divBdr>
          <w:divsChild>
            <w:div w:id="936250255">
              <w:marLeft w:val="0"/>
              <w:marRight w:val="0"/>
              <w:marTop w:val="0"/>
              <w:marBottom w:val="0"/>
              <w:divBdr>
                <w:top w:val="none" w:sz="0" w:space="0" w:color="auto"/>
                <w:left w:val="none" w:sz="0" w:space="0" w:color="auto"/>
                <w:bottom w:val="none" w:sz="0" w:space="0" w:color="auto"/>
                <w:right w:val="none" w:sz="0" w:space="0" w:color="auto"/>
              </w:divBdr>
              <w:divsChild>
                <w:div w:id="1871911449">
                  <w:marLeft w:val="0"/>
                  <w:marRight w:val="0"/>
                  <w:marTop w:val="0"/>
                  <w:marBottom w:val="0"/>
                  <w:divBdr>
                    <w:top w:val="none" w:sz="0" w:space="0" w:color="auto"/>
                    <w:left w:val="none" w:sz="0" w:space="0" w:color="auto"/>
                    <w:bottom w:val="none" w:sz="0" w:space="0" w:color="auto"/>
                    <w:right w:val="none" w:sz="0" w:space="0" w:color="auto"/>
                  </w:divBdr>
                </w:div>
              </w:divsChild>
            </w:div>
            <w:div w:id="1749113290">
              <w:marLeft w:val="0"/>
              <w:marRight w:val="0"/>
              <w:marTop w:val="0"/>
              <w:marBottom w:val="0"/>
              <w:divBdr>
                <w:top w:val="none" w:sz="0" w:space="0" w:color="auto"/>
                <w:left w:val="none" w:sz="0" w:space="0" w:color="auto"/>
                <w:bottom w:val="none" w:sz="0" w:space="0" w:color="auto"/>
                <w:right w:val="none" w:sz="0" w:space="0" w:color="auto"/>
              </w:divBdr>
            </w:div>
          </w:divsChild>
        </w:div>
        <w:div w:id="1758015846">
          <w:marLeft w:val="0"/>
          <w:marRight w:val="0"/>
          <w:marTop w:val="0"/>
          <w:marBottom w:val="0"/>
          <w:divBdr>
            <w:top w:val="none" w:sz="0" w:space="0" w:color="auto"/>
            <w:left w:val="none" w:sz="0" w:space="0" w:color="auto"/>
            <w:bottom w:val="none" w:sz="0" w:space="0" w:color="auto"/>
            <w:right w:val="none" w:sz="0" w:space="0" w:color="auto"/>
          </w:divBdr>
          <w:divsChild>
            <w:div w:id="497503355">
              <w:marLeft w:val="0"/>
              <w:marRight w:val="0"/>
              <w:marTop w:val="0"/>
              <w:marBottom w:val="0"/>
              <w:divBdr>
                <w:top w:val="none" w:sz="0" w:space="0" w:color="auto"/>
                <w:left w:val="none" w:sz="0" w:space="0" w:color="auto"/>
                <w:bottom w:val="none" w:sz="0" w:space="0" w:color="auto"/>
                <w:right w:val="none" w:sz="0" w:space="0" w:color="auto"/>
              </w:divBdr>
              <w:divsChild>
                <w:div w:id="1148550614">
                  <w:marLeft w:val="0"/>
                  <w:marRight w:val="0"/>
                  <w:marTop w:val="0"/>
                  <w:marBottom w:val="0"/>
                  <w:divBdr>
                    <w:top w:val="none" w:sz="0" w:space="0" w:color="auto"/>
                    <w:left w:val="none" w:sz="0" w:space="0" w:color="auto"/>
                    <w:bottom w:val="none" w:sz="0" w:space="0" w:color="auto"/>
                    <w:right w:val="none" w:sz="0" w:space="0" w:color="auto"/>
                  </w:divBdr>
                </w:div>
              </w:divsChild>
            </w:div>
            <w:div w:id="563300013">
              <w:marLeft w:val="0"/>
              <w:marRight w:val="0"/>
              <w:marTop w:val="0"/>
              <w:marBottom w:val="0"/>
              <w:divBdr>
                <w:top w:val="none" w:sz="0" w:space="0" w:color="auto"/>
                <w:left w:val="none" w:sz="0" w:space="0" w:color="auto"/>
                <w:bottom w:val="none" w:sz="0" w:space="0" w:color="auto"/>
                <w:right w:val="none" w:sz="0" w:space="0" w:color="auto"/>
              </w:divBdr>
            </w:div>
          </w:divsChild>
        </w:div>
        <w:div w:id="1486318584">
          <w:marLeft w:val="0"/>
          <w:marRight w:val="0"/>
          <w:marTop w:val="0"/>
          <w:marBottom w:val="0"/>
          <w:divBdr>
            <w:top w:val="none" w:sz="0" w:space="0" w:color="auto"/>
            <w:left w:val="none" w:sz="0" w:space="0" w:color="auto"/>
            <w:bottom w:val="none" w:sz="0" w:space="0" w:color="auto"/>
            <w:right w:val="none" w:sz="0" w:space="0" w:color="auto"/>
          </w:divBdr>
          <w:divsChild>
            <w:div w:id="1840193093">
              <w:marLeft w:val="0"/>
              <w:marRight w:val="0"/>
              <w:marTop w:val="0"/>
              <w:marBottom w:val="0"/>
              <w:divBdr>
                <w:top w:val="none" w:sz="0" w:space="0" w:color="auto"/>
                <w:left w:val="none" w:sz="0" w:space="0" w:color="auto"/>
                <w:bottom w:val="none" w:sz="0" w:space="0" w:color="auto"/>
                <w:right w:val="none" w:sz="0" w:space="0" w:color="auto"/>
              </w:divBdr>
              <w:divsChild>
                <w:div w:id="839778580">
                  <w:marLeft w:val="0"/>
                  <w:marRight w:val="0"/>
                  <w:marTop w:val="0"/>
                  <w:marBottom w:val="0"/>
                  <w:divBdr>
                    <w:top w:val="none" w:sz="0" w:space="0" w:color="auto"/>
                    <w:left w:val="none" w:sz="0" w:space="0" w:color="auto"/>
                    <w:bottom w:val="none" w:sz="0" w:space="0" w:color="auto"/>
                    <w:right w:val="none" w:sz="0" w:space="0" w:color="auto"/>
                  </w:divBdr>
                </w:div>
              </w:divsChild>
            </w:div>
            <w:div w:id="12232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966548">
      <w:bodyDiv w:val="1"/>
      <w:marLeft w:val="0"/>
      <w:marRight w:val="0"/>
      <w:marTop w:val="0"/>
      <w:marBottom w:val="0"/>
      <w:divBdr>
        <w:top w:val="none" w:sz="0" w:space="0" w:color="auto"/>
        <w:left w:val="none" w:sz="0" w:space="0" w:color="auto"/>
        <w:bottom w:val="none" w:sz="0" w:space="0" w:color="auto"/>
        <w:right w:val="none" w:sz="0" w:space="0" w:color="auto"/>
      </w:divBdr>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28910">
      <w:bodyDiv w:val="1"/>
      <w:marLeft w:val="0"/>
      <w:marRight w:val="0"/>
      <w:marTop w:val="0"/>
      <w:marBottom w:val="0"/>
      <w:divBdr>
        <w:top w:val="none" w:sz="0" w:space="0" w:color="auto"/>
        <w:left w:val="none" w:sz="0" w:space="0" w:color="auto"/>
        <w:bottom w:val="none" w:sz="0" w:space="0" w:color="auto"/>
        <w:right w:val="none" w:sz="0" w:space="0" w:color="auto"/>
      </w:divBdr>
      <w:divsChild>
        <w:div w:id="1802117589">
          <w:marLeft w:val="0"/>
          <w:marRight w:val="0"/>
          <w:marTop w:val="0"/>
          <w:marBottom w:val="0"/>
          <w:divBdr>
            <w:top w:val="none" w:sz="0" w:space="0" w:color="auto"/>
            <w:left w:val="none" w:sz="0" w:space="0" w:color="auto"/>
            <w:bottom w:val="none" w:sz="0" w:space="0" w:color="auto"/>
            <w:right w:val="none" w:sz="0" w:space="0" w:color="auto"/>
          </w:divBdr>
          <w:divsChild>
            <w:div w:id="1729913285">
              <w:marLeft w:val="0"/>
              <w:marRight w:val="0"/>
              <w:marTop w:val="0"/>
              <w:marBottom w:val="0"/>
              <w:divBdr>
                <w:top w:val="none" w:sz="0" w:space="0" w:color="auto"/>
                <w:left w:val="none" w:sz="0" w:space="0" w:color="auto"/>
                <w:bottom w:val="none" w:sz="0" w:space="0" w:color="auto"/>
                <w:right w:val="none" w:sz="0" w:space="0" w:color="auto"/>
              </w:divBdr>
            </w:div>
          </w:divsChild>
        </w:div>
        <w:div w:id="363403290">
          <w:marLeft w:val="0"/>
          <w:marRight w:val="0"/>
          <w:marTop w:val="0"/>
          <w:marBottom w:val="0"/>
          <w:divBdr>
            <w:top w:val="none" w:sz="0" w:space="0" w:color="auto"/>
            <w:left w:val="none" w:sz="0" w:space="0" w:color="auto"/>
            <w:bottom w:val="none" w:sz="0" w:space="0" w:color="auto"/>
            <w:right w:val="none" w:sz="0" w:space="0" w:color="auto"/>
          </w:divBdr>
          <w:divsChild>
            <w:div w:id="1822574497">
              <w:marLeft w:val="0"/>
              <w:marRight w:val="0"/>
              <w:marTop w:val="0"/>
              <w:marBottom w:val="0"/>
              <w:divBdr>
                <w:top w:val="none" w:sz="0" w:space="0" w:color="auto"/>
                <w:left w:val="none" w:sz="0" w:space="0" w:color="auto"/>
                <w:bottom w:val="none" w:sz="0" w:space="0" w:color="auto"/>
                <w:right w:val="none" w:sz="0" w:space="0" w:color="auto"/>
              </w:divBdr>
            </w:div>
          </w:divsChild>
        </w:div>
        <w:div w:id="1152404103">
          <w:marLeft w:val="0"/>
          <w:marRight w:val="0"/>
          <w:marTop w:val="0"/>
          <w:marBottom w:val="0"/>
          <w:divBdr>
            <w:top w:val="none" w:sz="0" w:space="0" w:color="auto"/>
            <w:left w:val="none" w:sz="0" w:space="0" w:color="auto"/>
            <w:bottom w:val="none" w:sz="0" w:space="0" w:color="auto"/>
            <w:right w:val="none" w:sz="0" w:space="0" w:color="auto"/>
          </w:divBdr>
          <w:divsChild>
            <w:div w:id="5588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76290714">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0197231">
      <w:bodyDiv w:val="1"/>
      <w:marLeft w:val="0"/>
      <w:marRight w:val="0"/>
      <w:marTop w:val="0"/>
      <w:marBottom w:val="0"/>
      <w:divBdr>
        <w:top w:val="none" w:sz="0" w:space="0" w:color="auto"/>
        <w:left w:val="none" w:sz="0" w:space="0" w:color="auto"/>
        <w:bottom w:val="none" w:sz="0" w:space="0" w:color="auto"/>
        <w:right w:val="none" w:sz="0" w:space="0" w:color="auto"/>
      </w:divBdr>
      <w:divsChild>
        <w:div w:id="1439326062">
          <w:marLeft w:val="0"/>
          <w:marRight w:val="0"/>
          <w:marTop w:val="0"/>
          <w:marBottom w:val="720"/>
          <w:divBdr>
            <w:top w:val="none" w:sz="0" w:space="0" w:color="auto"/>
            <w:left w:val="none" w:sz="0" w:space="0" w:color="auto"/>
            <w:bottom w:val="none" w:sz="0" w:space="0" w:color="auto"/>
            <w:right w:val="none" w:sz="0" w:space="0" w:color="auto"/>
          </w:divBdr>
        </w:div>
      </w:divsChild>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26899533">
      <w:bodyDiv w:val="1"/>
      <w:marLeft w:val="0"/>
      <w:marRight w:val="0"/>
      <w:marTop w:val="0"/>
      <w:marBottom w:val="0"/>
      <w:divBdr>
        <w:top w:val="none" w:sz="0" w:space="0" w:color="auto"/>
        <w:left w:val="none" w:sz="0" w:space="0" w:color="auto"/>
        <w:bottom w:val="none" w:sz="0" w:space="0" w:color="auto"/>
        <w:right w:val="none" w:sz="0" w:space="0" w:color="auto"/>
      </w:divBdr>
      <w:divsChild>
        <w:div w:id="1208957800">
          <w:marLeft w:val="0"/>
          <w:marRight w:val="0"/>
          <w:marTop w:val="0"/>
          <w:marBottom w:val="375"/>
          <w:divBdr>
            <w:top w:val="none" w:sz="0" w:space="0" w:color="auto"/>
            <w:left w:val="none" w:sz="0" w:space="0" w:color="auto"/>
            <w:bottom w:val="none" w:sz="0" w:space="0" w:color="auto"/>
            <w:right w:val="none" w:sz="0" w:space="0" w:color="auto"/>
          </w:divBdr>
          <w:divsChild>
            <w:div w:id="1307011024">
              <w:marLeft w:val="0"/>
              <w:marRight w:val="0"/>
              <w:marTop w:val="0"/>
              <w:marBottom w:val="0"/>
              <w:divBdr>
                <w:top w:val="none" w:sz="0" w:space="0" w:color="auto"/>
                <w:left w:val="none" w:sz="0" w:space="0" w:color="auto"/>
                <w:bottom w:val="none" w:sz="0" w:space="0" w:color="auto"/>
                <w:right w:val="none" w:sz="0" w:space="0" w:color="auto"/>
              </w:divBdr>
              <w:divsChild>
                <w:div w:id="1173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924">
          <w:marLeft w:val="0"/>
          <w:marRight w:val="0"/>
          <w:marTop w:val="0"/>
          <w:marBottom w:val="0"/>
          <w:divBdr>
            <w:top w:val="none" w:sz="0" w:space="0" w:color="auto"/>
            <w:left w:val="none" w:sz="0" w:space="0" w:color="auto"/>
            <w:bottom w:val="none" w:sz="0" w:space="0" w:color="auto"/>
            <w:right w:val="none" w:sz="0" w:space="0" w:color="auto"/>
          </w:divBdr>
          <w:divsChild>
            <w:div w:id="414933613">
              <w:marLeft w:val="0"/>
              <w:marRight w:val="0"/>
              <w:marTop w:val="0"/>
              <w:marBottom w:val="0"/>
              <w:divBdr>
                <w:top w:val="none" w:sz="0" w:space="0" w:color="auto"/>
                <w:left w:val="none" w:sz="0" w:space="0" w:color="auto"/>
                <w:bottom w:val="none" w:sz="0" w:space="0" w:color="auto"/>
                <w:right w:val="none" w:sz="0" w:space="0" w:color="auto"/>
              </w:divBdr>
              <w:divsChild>
                <w:div w:id="2037344347">
                  <w:marLeft w:val="0"/>
                  <w:marRight w:val="0"/>
                  <w:marTop w:val="0"/>
                  <w:marBottom w:val="0"/>
                  <w:divBdr>
                    <w:top w:val="none" w:sz="0" w:space="0" w:color="auto"/>
                    <w:left w:val="none" w:sz="0" w:space="0" w:color="auto"/>
                    <w:bottom w:val="none" w:sz="0" w:space="0" w:color="auto"/>
                    <w:right w:val="none" w:sz="0" w:space="0" w:color="auto"/>
                  </w:divBdr>
                  <w:divsChild>
                    <w:div w:id="452284545">
                      <w:marLeft w:val="0"/>
                      <w:marRight w:val="0"/>
                      <w:marTop w:val="0"/>
                      <w:marBottom w:val="0"/>
                      <w:divBdr>
                        <w:top w:val="none" w:sz="0" w:space="0" w:color="auto"/>
                        <w:left w:val="none" w:sz="0" w:space="0" w:color="auto"/>
                        <w:bottom w:val="none" w:sz="0" w:space="0" w:color="auto"/>
                        <w:right w:val="none" w:sz="0" w:space="0" w:color="auto"/>
                      </w:divBdr>
                      <w:divsChild>
                        <w:div w:id="603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0199763">
      <w:bodyDiv w:val="1"/>
      <w:marLeft w:val="0"/>
      <w:marRight w:val="0"/>
      <w:marTop w:val="0"/>
      <w:marBottom w:val="0"/>
      <w:divBdr>
        <w:top w:val="none" w:sz="0" w:space="0" w:color="auto"/>
        <w:left w:val="none" w:sz="0" w:space="0" w:color="auto"/>
        <w:bottom w:val="none" w:sz="0" w:space="0" w:color="auto"/>
        <w:right w:val="none" w:sz="0" w:space="0" w:color="auto"/>
      </w:divBdr>
      <w:divsChild>
        <w:div w:id="1444688239">
          <w:marLeft w:val="0"/>
          <w:marRight w:val="0"/>
          <w:marTop w:val="0"/>
          <w:marBottom w:val="0"/>
          <w:divBdr>
            <w:top w:val="none" w:sz="0" w:space="0" w:color="auto"/>
            <w:left w:val="none" w:sz="0" w:space="0" w:color="auto"/>
            <w:bottom w:val="none" w:sz="0" w:space="0" w:color="auto"/>
            <w:right w:val="none" w:sz="0" w:space="0" w:color="auto"/>
          </w:divBdr>
          <w:divsChild>
            <w:div w:id="1214271719">
              <w:marLeft w:val="0"/>
              <w:marRight w:val="0"/>
              <w:marTop w:val="0"/>
              <w:marBottom w:val="0"/>
              <w:divBdr>
                <w:top w:val="none" w:sz="0" w:space="0" w:color="auto"/>
                <w:left w:val="none" w:sz="0" w:space="0" w:color="auto"/>
                <w:bottom w:val="none" w:sz="0" w:space="0" w:color="auto"/>
                <w:right w:val="none" w:sz="0" w:space="0" w:color="auto"/>
              </w:divBdr>
            </w:div>
          </w:divsChild>
        </w:div>
        <w:div w:id="1243418263">
          <w:marLeft w:val="0"/>
          <w:marRight w:val="0"/>
          <w:marTop w:val="0"/>
          <w:marBottom w:val="0"/>
          <w:divBdr>
            <w:top w:val="none" w:sz="0" w:space="0" w:color="auto"/>
            <w:left w:val="none" w:sz="0" w:space="0" w:color="auto"/>
            <w:bottom w:val="none" w:sz="0" w:space="0" w:color="auto"/>
            <w:right w:val="none" w:sz="0" w:space="0" w:color="auto"/>
          </w:divBdr>
          <w:divsChild>
            <w:div w:id="1075787748">
              <w:marLeft w:val="0"/>
              <w:marRight w:val="0"/>
              <w:marTop w:val="0"/>
              <w:marBottom w:val="0"/>
              <w:divBdr>
                <w:top w:val="none" w:sz="0" w:space="0" w:color="auto"/>
                <w:left w:val="none" w:sz="0" w:space="0" w:color="auto"/>
                <w:bottom w:val="none" w:sz="0" w:space="0" w:color="auto"/>
                <w:right w:val="none" w:sz="0" w:space="0" w:color="auto"/>
              </w:divBdr>
              <w:divsChild>
                <w:div w:id="608585221">
                  <w:marLeft w:val="0"/>
                  <w:marRight w:val="0"/>
                  <w:marTop w:val="0"/>
                  <w:marBottom w:val="0"/>
                  <w:divBdr>
                    <w:top w:val="none" w:sz="0" w:space="0" w:color="auto"/>
                    <w:left w:val="none" w:sz="0" w:space="0" w:color="auto"/>
                    <w:bottom w:val="none" w:sz="0" w:space="0" w:color="auto"/>
                    <w:right w:val="none" w:sz="0" w:space="0" w:color="auto"/>
                  </w:divBdr>
                  <w:divsChild>
                    <w:div w:id="61568106">
                      <w:marLeft w:val="0"/>
                      <w:marRight w:val="0"/>
                      <w:marTop w:val="0"/>
                      <w:marBottom w:val="0"/>
                      <w:divBdr>
                        <w:top w:val="none" w:sz="0" w:space="0" w:color="auto"/>
                        <w:left w:val="none" w:sz="0" w:space="0" w:color="auto"/>
                        <w:bottom w:val="none" w:sz="0" w:space="0" w:color="auto"/>
                        <w:right w:val="none" w:sz="0" w:space="0" w:color="auto"/>
                      </w:divBdr>
                      <w:divsChild>
                        <w:div w:id="558706288">
                          <w:marLeft w:val="0"/>
                          <w:marRight w:val="0"/>
                          <w:marTop w:val="0"/>
                          <w:marBottom w:val="0"/>
                          <w:divBdr>
                            <w:top w:val="none" w:sz="0" w:space="0" w:color="auto"/>
                            <w:left w:val="none" w:sz="0" w:space="0" w:color="auto"/>
                            <w:bottom w:val="none" w:sz="0" w:space="0" w:color="auto"/>
                            <w:right w:val="none" w:sz="0" w:space="0" w:color="auto"/>
                          </w:divBdr>
                          <w:divsChild>
                            <w:div w:id="1466579734">
                              <w:marLeft w:val="0"/>
                              <w:marRight w:val="120"/>
                              <w:marTop w:val="0"/>
                              <w:marBottom w:val="0"/>
                              <w:divBdr>
                                <w:top w:val="none" w:sz="0" w:space="0" w:color="auto"/>
                                <w:left w:val="none" w:sz="0" w:space="0" w:color="auto"/>
                                <w:bottom w:val="none" w:sz="0" w:space="0" w:color="auto"/>
                                <w:right w:val="none" w:sz="0" w:space="0" w:color="auto"/>
                              </w:divBdr>
                            </w:div>
                            <w:div w:id="1736852999">
                              <w:marLeft w:val="0"/>
                              <w:marRight w:val="120"/>
                              <w:marTop w:val="0"/>
                              <w:marBottom w:val="0"/>
                              <w:divBdr>
                                <w:top w:val="none" w:sz="0" w:space="0" w:color="auto"/>
                                <w:left w:val="none" w:sz="0" w:space="0" w:color="auto"/>
                                <w:bottom w:val="none" w:sz="0" w:space="0" w:color="auto"/>
                                <w:right w:val="none" w:sz="0" w:space="0" w:color="auto"/>
                              </w:divBdr>
                            </w:div>
                            <w:div w:id="578373132">
                              <w:marLeft w:val="0"/>
                              <w:marRight w:val="120"/>
                              <w:marTop w:val="0"/>
                              <w:marBottom w:val="0"/>
                              <w:divBdr>
                                <w:top w:val="none" w:sz="0" w:space="0" w:color="auto"/>
                                <w:left w:val="none" w:sz="0" w:space="0" w:color="auto"/>
                                <w:bottom w:val="none" w:sz="0" w:space="0" w:color="auto"/>
                                <w:right w:val="none" w:sz="0" w:space="0" w:color="auto"/>
                              </w:divBdr>
                            </w:div>
                            <w:div w:id="1523007090">
                              <w:marLeft w:val="0"/>
                              <w:marRight w:val="120"/>
                              <w:marTop w:val="0"/>
                              <w:marBottom w:val="0"/>
                              <w:divBdr>
                                <w:top w:val="none" w:sz="0" w:space="0" w:color="auto"/>
                                <w:left w:val="none" w:sz="0" w:space="0" w:color="auto"/>
                                <w:bottom w:val="none" w:sz="0" w:space="0" w:color="auto"/>
                                <w:right w:val="none" w:sz="0" w:space="0" w:color="auto"/>
                              </w:divBdr>
                            </w:div>
                            <w:div w:id="718162627">
                              <w:marLeft w:val="0"/>
                              <w:marRight w:val="120"/>
                              <w:marTop w:val="0"/>
                              <w:marBottom w:val="0"/>
                              <w:divBdr>
                                <w:top w:val="none" w:sz="0" w:space="0" w:color="auto"/>
                                <w:left w:val="none" w:sz="0" w:space="0" w:color="auto"/>
                                <w:bottom w:val="none" w:sz="0" w:space="0" w:color="auto"/>
                                <w:right w:val="none" w:sz="0" w:space="0" w:color="auto"/>
                              </w:divBdr>
                            </w:div>
                            <w:div w:id="768739718">
                              <w:marLeft w:val="0"/>
                              <w:marRight w:val="120"/>
                              <w:marTop w:val="0"/>
                              <w:marBottom w:val="0"/>
                              <w:divBdr>
                                <w:top w:val="none" w:sz="0" w:space="0" w:color="auto"/>
                                <w:left w:val="none" w:sz="0" w:space="0" w:color="auto"/>
                                <w:bottom w:val="none" w:sz="0" w:space="0" w:color="auto"/>
                                <w:right w:val="none" w:sz="0" w:space="0" w:color="auto"/>
                              </w:divBdr>
                            </w:div>
                            <w:div w:id="17693070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5309855">
      <w:bodyDiv w:val="1"/>
      <w:marLeft w:val="0"/>
      <w:marRight w:val="0"/>
      <w:marTop w:val="0"/>
      <w:marBottom w:val="0"/>
      <w:divBdr>
        <w:top w:val="none" w:sz="0" w:space="0" w:color="auto"/>
        <w:left w:val="none" w:sz="0" w:space="0" w:color="auto"/>
        <w:bottom w:val="none" w:sz="0" w:space="0" w:color="auto"/>
        <w:right w:val="none" w:sz="0" w:space="0" w:color="auto"/>
      </w:divBdr>
      <w:divsChild>
        <w:div w:id="1449662775">
          <w:marLeft w:val="0"/>
          <w:marRight w:val="0"/>
          <w:marTop w:val="0"/>
          <w:marBottom w:val="375"/>
          <w:divBdr>
            <w:top w:val="none" w:sz="0" w:space="0" w:color="auto"/>
            <w:left w:val="none" w:sz="0" w:space="0" w:color="auto"/>
            <w:bottom w:val="none" w:sz="0" w:space="0" w:color="auto"/>
            <w:right w:val="none" w:sz="0" w:space="0" w:color="auto"/>
          </w:divBdr>
          <w:divsChild>
            <w:div w:id="1761176696">
              <w:marLeft w:val="0"/>
              <w:marRight w:val="0"/>
              <w:marTop w:val="0"/>
              <w:marBottom w:val="0"/>
              <w:divBdr>
                <w:top w:val="none" w:sz="0" w:space="0" w:color="auto"/>
                <w:left w:val="none" w:sz="0" w:space="0" w:color="auto"/>
                <w:bottom w:val="none" w:sz="0" w:space="0" w:color="auto"/>
                <w:right w:val="none" w:sz="0" w:space="0" w:color="auto"/>
              </w:divBdr>
              <w:divsChild>
                <w:div w:id="6656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2658">
          <w:marLeft w:val="0"/>
          <w:marRight w:val="0"/>
          <w:marTop w:val="0"/>
          <w:marBottom w:val="0"/>
          <w:divBdr>
            <w:top w:val="none" w:sz="0" w:space="0" w:color="auto"/>
            <w:left w:val="none" w:sz="0" w:space="0" w:color="auto"/>
            <w:bottom w:val="none" w:sz="0" w:space="0" w:color="auto"/>
            <w:right w:val="none" w:sz="0" w:space="0" w:color="auto"/>
          </w:divBdr>
          <w:divsChild>
            <w:div w:id="223683546">
              <w:marLeft w:val="0"/>
              <w:marRight w:val="0"/>
              <w:marTop w:val="0"/>
              <w:marBottom w:val="0"/>
              <w:divBdr>
                <w:top w:val="none" w:sz="0" w:space="0" w:color="auto"/>
                <w:left w:val="none" w:sz="0" w:space="0" w:color="auto"/>
                <w:bottom w:val="none" w:sz="0" w:space="0" w:color="auto"/>
                <w:right w:val="none" w:sz="0" w:space="0" w:color="auto"/>
              </w:divBdr>
              <w:divsChild>
                <w:div w:id="2047023206">
                  <w:marLeft w:val="0"/>
                  <w:marRight w:val="0"/>
                  <w:marTop w:val="0"/>
                  <w:marBottom w:val="0"/>
                  <w:divBdr>
                    <w:top w:val="none" w:sz="0" w:space="0" w:color="auto"/>
                    <w:left w:val="none" w:sz="0" w:space="0" w:color="auto"/>
                    <w:bottom w:val="none" w:sz="0" w:space="0" w:color="auto"/>
                    <w:right w:val="none" w:sz="0" w:space="0" w:color="auto"/>
                  </w:divBdr>
                  <w:divsChild>
                    <w:div w:id="1350529399">
                      <w:marLeft w:val="0"/>
                      <w:marRight w:val="0"/>
                      <w:marTop w:val="0"/>
                      <w:marBottom w:val="0"/>
                      <w:divBdr>
                        <w:top w:val="none" w:sz="0" w:space="0" w:color="auto"/>
                        <w:left w:val="none" w:sz="0" w:space="0" w:color="auto"/>
                        <w:bottom w:val="none" w:sz="0" w:space="0" w:color="auto"/>
                        <w:right w:val="none" w:sz="0" w:space="0" w:color="auto"/>
                      </w:divBdr>
                      <w:divsChild>
                        <w:div w:id="17319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022512">
      <w:bodyDiv w:val="1"/>
      <w:marLeft w:val="0"/>
      <w:marRight w:val="0"/>
      <w:marTop w:val="0"/>
      <w:marBottom w:val="0"/>
      <w:divBdr>
        <w:top w:val="none" w:sz="0" w:space="0" w:color="auto"/>
        <w:left w:val="none" w:sz="0" w:space="0" w:color="auto"/>
        <w:bottom w:val="none" w:sz="0" w:space="0" w:color="auto"/>
        <w:right w:val="none" w:sz="0" w:space="0" w:color="auto"/>
      </w:divBdr>
      <w:divsChild>
        <w:div w:id="40324804">
          <w:marLeft w:val="0"/>
          <w:marRight w:val="0"/>
          <w:marTop w:val="0"/>
          <w:marBottom w:val="375"/>
          <w:divBdr>
            <w:top w:val="none" w:sz="0" w:space="0" w:color="auto"/>
            <w:left w:val="none" w:sz="0" w:space="0" w:color="auto"/>
            <w:bottom w:val="none" w:sz="0" w:space="0" w:color="auto"/>
            <w:right w:val="none" w:sz="0" w:space="0" w:color="auto"/>
          </w:divBdr>
          <w:divsChild>
            <w:div w:id="830365899">
              <w:marLeft w:val="0"/>
              <w:marRight w:val="0"/>
              <w:marTop w:val="0"/>
              <w:marBottom w:val="0"/>
              <w:divBdr>
                <w:top w:val="none" w:sz="0" w:space="0" w:color="auto"/>
                <w:left w:val="none" w:sz="0" w:space="0" w:color="auto"/>
                <w:bottom w:val="none" w:sz="0" w:space="0" w:color="auto"/>
                <w:right w:val="none" w:sz="0" w:space="0" w:color="auto"/>
              </w:divBdr>
              <w:divsChild>
                <w:div w:id="9724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6226">
          <w:marLeft w:val="0"/>
          <w:marRight w:val="0"/>
          <w:marTop w:val="0"/>
          <w:marBottom w:val="0"/>
          <w:divBdr>
            <w:top w:val="none" w:sz="0" w:space="0" w:color="auto"/>
            <w:left w:val="none" w:sz="0" w:space="0" w:color="auto"/>
            <w:bottom w:val="none" w:sz="0" w:space="0" w:color="auto"/>
            <w:right w:val="none" w:sz="0" w:space="0" w:color="auto"/>
          </w:divBdr>
          <w:divsChild>
            <w:div w:id="460733071">
              <w:marLeft w:val="0"/>
              <w:marRight w:val="0"/>
              <w:marTop w:val="0"/>
              <w:marBottom w:val="0"/>
              <w:divBdr>
                <w:top w:val="none" w:sz="0" w:space="0" w:color="auto"/>
                <w:left w:val="none" w:sz="0" w:space="0" w:color="auto"/>
                <w:bottom w:val="none" w:sz="0" w:space="0" w:color="auto"/>
                <w:right w:val="none" w:sz="0" w:space="0" w:color="auto"/>
              </w:divBdr>
              <w:divsChild>
                <w:div w:id="707723948">
                  <w:marLeft w:val="0"/>
                  <w:marRight w:val="0"/>
                  <w:marTop w:val="0"/>
                  <w:marBottom w:val="0"/>
                  <w:divBdr>
                    <w:top w:val="none" w:sz="0" w:space="0" w:color="auto"/>
                    <w:left w:val="none" w:sz="0" w:space="0" w:color="auto"/>
                    <w:bottom w:val="none" w:sz="0" w:space="0" w:color="auto"/>
                    <w:right w:val="none" w:sz="0" w:space="0" w:color="auto"/>
                  </w:divBdr>
                  <w:divsChild>
                    <w:div w:id="1835412617">
                      <w:marLeft w:val="0"/>
                      <w:marRight w:val="0"/>
                      <w:marTop w:val="0"/>
                      <w:marBottom w:val="0"/>
                      <w:divBdr>
                        <w:top w:val="none" w:sz="0" w:space="0" w:color="auto"/>
                        <w:left w:val="none" w:sz="0" w:space="0" w:color="auto"/>
                        <w:bottom w:val="none" w:sz="0" w:space="0" w:color="auto"/>
                        <w:right w:val="none" w:sz="0" w:space="0" w:color="auto"/>
                      </w:divBdr>
                      <w:divsChild>
                        <w:div w:id="12921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2163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236957">
      <w:bodyDiv w:val="1"/>
      <w:marLeft w:val="0"/>
      <w:marRight w:val="0"/>
      <w:marTop w:val="0"/>
      <w:marBottom w:val="0"/>
      <w:divBdr>
        <w:top w:val="none" w:sz="0" w:space="0" w:color="auto"/>
        <w:left w:val="none" w:sz="0" w:space="0" w:color="auto"/>
        <w:bottom w:val="none" w:sz="0" w:space="0" w:color="auto"/>
        <w:right w:val="none" w:sz="0" w:space="0" w:color="auto"/>
      </w:divBdr>
      <w:divsChild>
        <w:div w:id="1129320271">
          <w:marLeft w:val="0"/>
          <w:marRight w:val="0"/>
          <w:marTop w:val="0"/>
          <w:marBottom w:val="375"/>
          <w:divBdr>
            <w:top w:val="none" w:sz="0" w:space="0" w:color="auto"/>
            <w:left w:val="none" w:sz="0" w:space="0" w:color="auto"/>
            <w:bottom w:val="none" w:sz="0" w:space="0" w:color="auto"/>
            <w:right w:val="none" w:sz="0" w:space="0" w:color="auto"/>
          </w:divBdr>
          <w:divsChild>
            <w:div w:id="43145637">
              <w:marLeft w:val="0"/>
              <w:marRight w:val="0"/>
              <w:marTop w:val="0"/>
              <w:marBottom w:val="0"/>
              <w:divBdr>
                <w:top w:val="none" w:sz="0" w:space="0" w:color="auto"/>
                <w:left w:val="none" w:sz="0" w:space="0" w:color="auto"/>
                <w:bottom w:val="none" w:sz="0" w:space="0" w:color="auto"/>
                <w:right w:val="none" w:sz="0" w:space="0" w:color="auto"/>
              </w:divBdr>
              <w:divsChild>
                <w:div w:id="20585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7316">
          <w:marLeft w:val="0"/>
          <w:marRight w:val="0"/>
          <w:marTop w:val="0"/>
          <w:marBottom w:val="0"/>
          <w:divBdr>
            <w:top w:val="none" w:sz="0" w:space="0" w:color="auto"/>
            <w:left w:val="none" w:sz="0" w:space="0" w:color="auto"/>
            <w:bottom w:val="none" w:sz="0" w:space="0" w:color="auto"/>
            <w:right w:val="none" w:sz="0" w:space="0" w:color="auto"/>
          </w:divBdr>
          <w:divsChild>
            <w:div w:id="520440134">
              <w:marLeft w:val="0"/>
              <w:marRight w:val="0"/>
              <w:marTop w:val="0"/>
              <w:marBottom w:val="0"/>
              <w:divBdr>
                <w:top w:val="none" w:sz="0" w:space="0" w:color="auto"/>
                <w:left w:val="none" w:sz="0" w:space="0" w:color="auto"/>
                <w:bottom w:val="none" w:sz="0" w:space="0" w:color="auto"/>
                <w:right w:val="none" w:sz="0" w:space="0" w:color="auto"/>
              </w:divBdr>
              <w:divsChild>
                <w:div w:id="967011683">
                  <w:marLeft w:val="0"/>
                  <w:marRight w:val="0"/>
                  <w:marTop w:val="0"/>
                  <w:marBottom w:val="0"/>
                  <w:divBdr>
                    <w:top w:val="none" w:sz="0" w:space="0" w:color="auto"/>
                    <w:left w:val="none" w:sz="0" w:space="0" w:color="auto"/>
                    <w:bottom w:val="none" w:sz="0" w:space="0" w:color="auto"/>
                    <w:right w:val="none" w:sz="0" w:space="0" w:color="auto"/>
                  </w:divBdr>
                  <w:divsChild>
                    <w:div w:id="952438603">
                      <w:marLeft w:val="0"/>
                      <w:marRight w:val="0"/>
                      <w:marTop w:val="0"/>
                      <w:marBottom w:val="0"/>
                      <w:divBdr>
                        <w:top w:val="none" w:sz="0" w:space="0" w:color="auto"/>
                        <w:left w:val="none" w:sz="0" w:space="0" w:color="auto"/>
                        <w:bottom w:val="none" w:sz="0" w:space="0" w:color="auto"/>
                        <w:right w:val="none" w:sz="0" w:space="0" w:color="auto"/>
                      </w:divBdr>
                      <w:divsChild>
                        <w:div w:id="15954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513611">
      <w:bodyDiv w:val="1"/>
      <w:marLeft w:val="0"/>
      <w:marRight w:val="0"/>
      <w:marTop w:val="0"/>
      <w:marBottom w:val="0"/>
      <w:divBdr>
        <w:top w:val="none" w:sz="0" w:space="0" w:color="auto"/>
        <w:left w:val="none" w:sz="0" w:space="0" w:color="auto"/>
        <w:bottom w:val="none" w:sz="0" w:space="0" w:color="auto"/>
        <w:right w:val="none" w:sz="0" w:space="0" w:color="auto"/>
      </w:divBdr>
      <w:divsChild>
        <w:div w:id="359819885">
          <w:marLeft w:val="0"/>
          <w:marRight w:val="0"/>
          <w:marTop w:val="0"/>
          <w:marBottom w:val="375"/>
          <w:divBdr>
            <w:top w:val="none" w:sz="0" w:space="0" w:color="auto"/>
            <w:left w:val="none" w:sz="0" w:space="0" w:color="auto"/>
            <w:bottom w:val="none" w:sz="0" w:space="0" w:color="auto"/>
            <w:right w:val="none" w:sz="0" w:space="0" w:color="auto"/>
          </w:divBdr>
          <w:divsChild>
            <w:div w:id="1095780758">
              <w:marLeft w:val="0"/>
              <w:marRight w:val="0"/>
              <w:marTop w:val="0"/>
              <w:marBottom w:val="0"/>
              <w:divBdr>
                <w:top w:val="none" w:sz="0" w:space="0" w:color="auto"/>
                <w:left w:val="none" w:sz="0" w:space="0" w:color="auto"/>
                <w:bottom w:val="none" w:sz="0" w:space="0" w:color="auto"/>
                <w:right w:val="none" w:sz="0" w:space="0" w:color="auto"/>
              </w:divBdr>
              <w:divsChild>
                <w:div w:id="20845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7004">
          <w:marLeft w:val="0"/>
          <w:marRight w:val="0"/>
          <w:marTop w:val="0"/>
          <w:marBottom w:val="0"/>
          <w:divBdr>
            <w:top w:val="none" w:sz="0" w:space="0" w:color="auto"/>
            <w:left w:val="none" w:sz="0" w:space="0" w:color="auto"/>
            <w:bottom w:val="none" w:sz="0" w:space="0" w:color="auto"/>
            <w:right w:val="none" w:sz="0" w:space="0" w:color="auto"/>
          </w:divBdr>
          <w:divsChild>
            <w:div w:id="1005060861">
              <w:marLeft w:val="0"/>
              <w:marRight w:val="0"/>
              <w:marTop w:val="0"/>
              <w:marBottom w:val="0"/>
              <w:divBdr>
                <w:top w:val="none" w:sz="0" w:space="0" w:color="auto"/>
                <w:left w:val="none" w:sz="0" w:space="0" w:color="auto"/>
                <w:bottom w:val="none" w:sz="0" w:space="0" w:color="auto"/>
                <w:right w:val="none" w:sz="0" w:space="0" w:color="auto"/>
              </w:divBdr>
              <w:divsChild>
                <w:div w:id="163669564">
                  <w:marLeft w:val="0"/>
                  <w:marRight w:val="0"/>
                  <w:marTop w:val="0"/>
                  <w:marBottom w:val="0"/>
                  <w:divBdr>
                    <w:top w:val="none" w:sz="0" w:space="0" w:color="auto"/>
                    <w:left w:val="none" w:sz="0" w:space="0" w:color="auto"/>
                    <w:bottom w:val="none" w:sz="0" w:space="0" w:color="auto"/>
                    <w:right w:val="none" w:sz="0" w:space="0" w:color="auto"/>
                  </w:divBdr>
                  <w:divsChild>
                    <w:div w:id="628129768">
                      <w:marLeft w:val="0"/>
                      <w:marRight w:val="0"/>
                      <w:marTop w:val="0"/>
                      <w:marBottom w:val="0"/>
                      <w:divBdr>
                        <w:top w:val="none" w:sz="0" w:space="0" w:color="auto"/>
                        <w:left w:val="none" w:sz="0" w:space="0" w:color="auto"/>
                        <w:bottom w:val="none" w:sz="0" w:space="0" w:color="auto"/>
                        <w:right w:val="none" w:sz="0" w:space="0" w:color="auto"/>
                      </w:divBdr>
                      <w:divsChild>
                        <w:div w:id="21092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997806602">
      <w:bodyDiv w:val="1"/>
      <w:marLeft w:val="0"/>
      <w:marRight w:val="0"/>
      <w:marTop w:val="0"/>
      <w:marBottom w:val="0"/>
      <w:divBdr>
        <w:top w:val="none" w:sz="0" w:space="0" w:color="auto"/>
        <w:left w:val="none" w:sz="0" w:space="0" w:color="auto"/>
        <w:bottom w:val="none" w:sz="0" w:space="0" w:color="auto"/>
        <w:right w:val="none" w:sz="0" w:space="0" w:color="auto"/>
      </w:divBdr>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1338">
      <w:bodyDiv w:val="1"/>
      <w:marLeft w:val="0"/>
      <w:marRight w:val="0"/>
      <w:marTop w:val="0"/>
      <w:marBottom w:val="0"/>
      <w:divBdr>
        <w:top w:val="none" w:sz="0" w:space="0" w:color="auto"/>
        <w:left w:val="none" w:sz="0" w:space="0" w:color="auto"/>
        <w:bottom w:val="none" w:sz="0" w:space="0" w:color="auto"/>
        <w:right w:val="none" w:sz="0" w:space="0" w:color="auto"/>
      </w:divBdr>
      <w:divsChild>
        <w:div w:id="283079482">
          <w:marLeft w:val="0"/>
          <w:marRight w:val="0"/>
          <w:marTop w:val="0"/>
          <w:marBottom w:val="0"/>
          <w:divBdr>
            <w:top w:val="none" w:sz="0" w:space="0" w:color="auto"/>
            <w:left w:val="none" w:sz="0" w:space="0" w:color="auto"/>
            <w:bottom w:val="none" w:sz="0" w:space="0" w:color="auto"/>
            <w:right w:val="none" w:sz="0" w:space="0" w:color="auto"/>
          </w:divBdr>
          <w:divsChild>
            <w:div w:id="736636715">
              <w:marLeft w:val="0"/>
              <w:marRight w:val="0"/>
              <w:marTop w:val="0"/>
              <w:marBottom w:val="0"/>
              <w:divBdr>
                <w:top w:val="none" w:sz="0" w:space="0" w:color="auto"/>
                <w:left w:val="none" w:sz="0" w:space="0" w:color="auto"/>
                <w:bottom w:val="none" w:sz="0" w:space="0" w:color="auto"/>
                <w:right w:val="none" w:sz="0" w:space="0" w:color="auto"/>
              </w:divBdr>
            </w:div>
          </w:divsChild>
        </w:div>
        <w:div w:id="277759833">
          <w:marLeft w:val="0"/>
          <w:marRight w:val="0"/>
          <w:marTop w:val="0"/>
          <w:marBottom w:val="0"/>
          <w:divBdr>
            <w:top w:val="none" w:sz="0" w:space="0" w:color="auto"/>
            <w:left w:val="none" w:sz="0" w:space="0" w:color="auto"/>
            <w:bottom w:val="none" w:sz="0" w:space="0" w:color="auto"/>
            <w:right w:val="none" w:sz="0" w:space="0" w:color="auto"/>
          </w:divBdr>
          <w:divsChild>
            <w:div w:id="1467358591">
              <w:marLeft w:val="0"/>
              <w:marRight w:val="0"/>
              <w:marTop w:val="0"/>
              <w:marBottom w:val="0"/>
              <w:divBdr>
                <w:top w:val="none" w:sz="0" w:space="0" w:color="auto"/>
                <w:left w:val="none" w:sz="0" w:space="0" w:color="auto"/>
                <w:bottom w:val="none" w:sz="0" w:space="0" w:color="auto"/>
                <w:right w:val="none" w:sz="0" w:space="0" w:color="auto"/>
              </w:divBdr>
              <w:divsChild>
                <w:div w:id="3832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77740">
      <w:bodyDiv w:val="1"/>
      <w:marLeft w:val="0"/>
      <w:marRight w:val="0"/>
      <w:marTop w:val="0"/>
      <w:marBottom w:val="0"/>
      <w:divBdr>
        <w:top w:val="none" w:sz="0" w:space="0" w:color="auto"/>
        <w:left w:val="none" w:sz="0" w:space="0" w:color="auto"/>
        <w:bottom w:val="none" w:sz="0" w:space="0" w:color="auto"/>
        <w:right w:val="none" w:sz="0" w:space="0" w:color="auto"/>
      </w:divBdr>
      <w:divsChild>
        <w:div w:id="335697057">
          <w:marLeft w:val="0"/>
          <w:marRight w:val="0"/>
          <w:marTop w:val="0"/>
          <w:marBottom w:val="720"/>
          <w:divBdr>
            <w:top w:val="none" w:sz="0" w:space="0" w:color="auto"/>
            <w:left w:val="none" w:sz="0" w:space="0" w:color="auto"/>
            <w:bottom w:val="none" w:sz="0" w:space="0" w:color="auto"/>
            <w:right w:val="none" w:sz="0" w:space="0" w:color="auto"/>
          </w:divBdr>
        </w:div>
        <w:div w:id="909967515">
          <w:marLeft w:val="0"/>
          <w:marRight w:val="0"/>
          <w:marTop w:val="0"/>
          <w:marBottom w:val="0"/>
          <w:divBdr>
            <w:top w:val="none" w:sz="0" w:space="0" w:color="auto"/>
            <w:left w:val="none" w:sz="0" w:space="0" w:color="auto"/>
            <w:bottom w:val="none" w:sz="0" w:space="0" w:color="auto"/>
            <w:right w:val="none" w:sz="0" w:space="0" w:color="auto"/>
          </w:divBdr>
          <w:divsChild>
            <w:div w:id="1282108428">
              <w:marLeft w:val="0"/>
              <w:marRight w:val="0"/>
              <w:marTop w:val="0"/>
              <w:marBottom w:val="0"/>
              <w:divBdr>
                <w:top w:val="none" w:sz="0" w:space="0" w:color="auto"/>
                <w:left w:val="none" w:sz="0" w:space="0" w:color="auto"/>
                <w:bottom w:val="none" w:sz="0" w:space="0" w:color="auto"/>
                <w:right w:val="none" w:sz="0" w:space="0" w:color="auto"/>
              </w:divBdr>
              <w:divsChild>
                <w:div w:id="13583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34236752">
      <w:bodyDiv w:val="1"/>
      <w:marLeft w:val="0"/>
      <w:marRight w:val="0"/>
      <w:marTop w:val="0"/>
      <w:marBottom w:val="0"/>
      <w:divBdr>
        <w:top w:val="none" w:sz="0" w:space="0" w:color="auto"/>
        <w:left w:val="none" w:sz="0" w:space="0" w:color="auto"/>
        <w:bottom w:val="none" w:sz="0" w:space="0" w:color="auto"/>
        <w:right w:val="none" w:sz="0" w:space="0" w:color="auto"/>
      </w:divBdr>
      <w:divsChild>
        <w:div w:id="1844197975">
          <w:marLeft w:val="0"/>
          <w:marRight w:val="0"/>
          <w:marTop w:val="0"/>
          <w:marBottom w:val="180"/>
          <w:divBdr>
            <w:top w:val="none" w:sz="0" w:space="0" w:color="auto"/>
            <w:left w:val="none" w:sz="0" w:space="0" w:color="auto"/>
            <w:bottom w:val="none" w:sz="0" w:space="0" w:color="auto"/>
            <w:right w:val="none" w:sz="0" w:space="0" w:color="auto"/>
          </w:divBdr>
        </w:div>
      </w:divsChild>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59598735">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987872">
      <w:bodyDiv w:val="1"/>
      <w:marLeft w:val="0"/>
      <w:marRight w:val="0"/>
      <w:marTop w:val="0"/>
      <w:marBottom w:val="0"/>
      <w:divBdr>
        <w:top w:val="none" w:sz="0" w:space="0" w:color="auto"/>
        <w:left w:val="none" w:sz="0" w:space="0" w:color="auto"/>
        <w:bottom w:val="none" w:sz="0" w:space="0" w:color="auto"/>
        <w:right w:val="none" w:sz="0" w:space="0" w:color="auto"/>
      </w:divBdr>
      <w:divsChild>
        <w:div w:id="630790978">
          <w:marLeft w:val="0"/>
          <w:marRight w:val="0"/>
          <w:marTop w:val="0"/>
          <w:marBottom w:val="0"/>
          <w:divBdr>
            <w:top w:val="none" w:sz="0" w:space="0" w:color="auto"/>
            <w:left w:val="none" w:sz="0" w:space="0" w:color="auto"/>
            <w:bottom w:val="none" w:sz="0" w:space="0" w:color="auto"/>
            <w:right w:val="none" w:sz="0" w:space="0" w:color="auto"/>
          </w:divBdr>
          <w:divsChild>
            <w:div w:id="816604841">
              <w:marLeft w:val="0"/>
              <w:marRight w:val="0"/>
              <w:marTop w:val="0"/>
              <w:marBottom w:val="0"/>
              <w:divBdr>
                <w:top w:val="none" w:sz="0" w:space="0" w:color="auto"/>
                <w:left w:val="none" w:sz="0" w:space="0" w:color="auto"/>
                <w:bottom w:val="none" w:sz="0" w:space="0" w:color="auto"/>
                <w:right w:val="none" w:sz="0" w:space="0" w:color="auto"/>
              </w:divBdr>
              <w:divsChild>
                <w:div w:id="559176001">
                  <w:marLeft w:val="0"/>
                  <w:marRight w:val="0"/>
                  <w:marTop w:val="0"/>
                  <w:marBottom w:val="0"/>
                  <w:divBdr>
                    <w:top w:val="none" w:sz="0" w:space="0" w:color="auto"/>
                    <w:left w:val="none" w:sz="0" w:space="0" w:color="auto"/>
                    <w:bottom w:val="none" w:sz="0" w:space="0" w:color="auto"/>
                    <w:right w:val="none" w:sz="0" w:space="0" w:color="auto"/>
                  </w:divBdr>
                </w:div>
              </w:divsChild>
            </w:div>
            <w:div w:id="2104766932">
              <w:marLeft w:val="0"/>
              <w:marRight w:val="0"/>
              <w:marTop w:val="0"/>
              <w:marBottom w:val="0"/>
              <w:divBdr>
                <w:top w:val="none" w:sz="0" w:space="0" w:color="auto"/>
                <w:left w:val="none" w:sz="0" w:space="0" w:color="auto"/>
                <w:bottom w:val="none" w:sz="0" w:space="0" w:color="auto"/>
                <w:right w:val="none" w:sz="0" w:space="0" w:color="auto"/>
              </w:divBdr>
              <w:divsChild>
                <w:div w:id="21012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6370">
      <w:bodyDiv w:val="1"/>
      <w:marLeft w:val="0"/>
      <w:marRight w:val="0"/>
      <w:marTop w:val="0"/>
      <w:marBottom w:val="0"/>
      <w:divBdr>
        <w:top w:val="none" w:sz="0" w:space="0" w:color="auto"/>
        <w:left w:val="none" w:sz="0" w:space="0" w:color="auto"/>
        <w:bottom w:val="none" w:sz="0" w:space="0" w:color="auto"/>
        <w:right w:val="none" w:sz="0" w:space="0" w:color="auto"/>
      </w:divBdr>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78036411">
      <w:bodyDiv w:val="1"/>
      <w:marLeft w:val="0"/>
      <w:marRight w:val="0"/>
      <w:marTop w:val="0"/>
      <w:marBottom w:val="0"/>
      <w:divBdr>
        <w:top w:val="none" w:sz="0" w:space="0" w:color="auto"/>
        <w:left w:val="none" w:sz="0" w:space="0" w:color="auto"/>
        <w:bottom w:val="none" w:sz="0" w:space="0" w:color="auto"/>
        <w:right w:val="none" w:sz="0" w:space="0" w:color="auto"/>
      </w:divBdr>
    </w:div>
    <w:div w:id="1186362708">
      <w:bodyDiv w:val="1"/>
      <w:marLeft w:val="0"/>
      <w:marRight w:val="0"/>
      <w:marTop w:val="0"/>
      <w:marBottom w:val="0"/>
      <w:divBdr>
        <w:top w:val="none" w:sz="0" w:space="0" w:color="auto"/>
        <w:left w:val="none" w:sz="0" w:space="0" w:color="auto"/>
        <w:bottom w:val="none" w:sz="0" w:space="0" w:color="auto"/>
        <w:right w:val="none" w:sz="0" w:space="0" w:color="auto"/>
      </w:divBdr>
    </w:div>
    <w:div w:id="1187675264">
      <w:bodyDiv w:val="1"/>
      <w:marLeft w:val="0"/>
      <w:marRight w:val="0"/>
      <w:marTop w:val="0"/>
      <w:marBottom w:val="0"/>
      <w:divBdr>
        <w:top w:val="none" w:sz="0" w:space="0" w:color="auto"/>
        <w:left w:val="none" w:sz="0" w:space="0" w:color="auto"/>
        <w:bottom w:val="none" w:sz="0" w:space="0" w:color="auto"/>
        <w:right w:val="none" w:sz="0" w:space="0" w:color="auto"/>
      </w:divBdr>
      <w:divsChild>
        <w:div w:id="1762020596">
          <w:marLeft w:val="0"/>
          <w:marRight w:val="0"/>
          <w:marTop w:val="0"/>
          <w:marBottom w:val="0"/>
          <w:divBdr>
            <w:top w:val="none" w:sz="0" w:space="0" w:color="auto"/>
            <w:left w:val="none" w:sz="0" w:space="0" w:color="auto"/>
            <w:bottom w:val="none" w:sz="0" w:space="0" w:color="auto"/>
            <w:right w:val="none" w:sz="0" w:space="0" w:color="auto"/>
          </w:divBdr>
          <w:divsChild>
            <w:div w:id="1243561998">
              <w:marLeft w:val="0"/>
              <w:marRight w:val="0"/>
              <w:marTop w:val="0"/>
              <w:marBottom w:val="0"/>
              <w:divBdr>
                <w:top w:val="none" w:sz="0" w:space="0" w:color="auto"/>
                <w:left w:val="none" w:sz="0" w:space="0" w:color="auto"/>
                <w:bottom w:val="none" w:sz="0" w:space="0" w:color="auto"/>
                <w:right w:val="none" w:sz="0" w:space="0" w:color="auto"/>
              </w:divBdr>
            </w:div>
          </w:divsChild>
        </w:div>
        <w:div w:id="432214773">
          <w:marLeft w:val="0"/>
          <w:marRight w:val="0"/>
          <w:marTop w:val="0"/>
          <w:marBottom w:val="0"/>
          <w:divBdr>
            <w:top w:val="none" w:sz="0" w:space="0" w:color="auto"/>
            <w:left w:val="none" w:sz="0" w:space="0" w:color="auto"/>
            <w:bottom w:val="none" w:sz="0" w:space="0" w:color="auto"/>
            <w:right w:val="none" w:sz="0" w:space="0" w:color="auto"/>
          </w:divBdr>
          <w:divsChild>
            <w:div w:id="12525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200823990">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1724477">
      <w:bodyDiv w:val="1"/>
      <w:marLeft w:val="0"/>
      <w:marRight w:val="0"/>
      <w:marTop w:val="0"/>
      <w:marBottom w:val="0"/>
      <w:divBdr>
        <w:top w:val="none" w:sz="0" w:space="0" w:color="auto"/>
        <w:left w:val="none" w:sz="0" w:space="0" w:color="auto"/>
        <w:bottom w:val="none" w:sz="0" w:space="0" w:color="auto"/>
        <w:right w:val="none" w:sz="0" w:space="0" w:color="auto"/>
      </w:divBdr>
      <w:divsChild>
        <w:div w:id="276373025">
          <w:marLeft w:val="0"/>
          <w:marRight w:val="0"/>
          <w:marTop w:val="0"/>
          <w:marBottom w:val="0"/>
          <w:divBdr>
            <w:top w:val="none" w:sz="0" w:space="0" w:color="auto"/>
            <w:left w:val="none" w:sz="0" w:space="0" w:color="auto"/>
            <w:bottom w:val="none" w:sz="0" w:space="0" w:color="auto"/>
            <w:right w:val="none" w:sz="0" w:space="0" w:color="auto"/>
          </w:divBdr>
          <w:divsChild>
            <w:div w:id="562375954">
              <w:marLeft w:val="0"/>
              <w:marRight w:val="0"/>
              <w:marTop w:val="0"/>
              <w:marBottom w:val="0"/>
              <w:divBdr>
                <w:top w:val="none" w:sz="0" w:space="0" w:color="auto"/>
                <w:left w:val="none" w:sz="0" w:space="0" w:color="auto"/>
                <w:bottom w:val="none" w:sz="0" w:space="0" w:color="auto"/>
                <w:right w:val="none" w:sz="0" w:space="0" w:color="auto"/>
              </w:divBdr>
            </w:div>
          </w:divsChild>
        </w:div>
        <w:div w:id="785544245">
          <w:marLeft w:val="0"/>
          <w:marRight w:val="0"/>
          <w:marTop w:val="0"/>
          <w:marBottom w:val="0"/>
          <w:divBdr>
            <w:top w:val="none" w:sz="0" w:space="0" w:color="auto"/>
            <w:left w:val="none" w:sz="0" w:space="0" w:color="auto"/>
            <w:bottom w:val="none" w:sz="0" w:space="0" w:color="auto"/>
            <w:right w:val="none" w:sz="0" w:space="0" w:color="auto"/>
          </w:divBdr>
          <w:divsChild>
            <w:div w:id="1859812135">
              <w:marLeft w:val="0"/>
              <w:marRight w:val="0"/>
              <w:marTop w:val="0"/>
              <w:marBottom w:val="0"/>
              <w:divBdr>
                <w:top w:val="none" w:sz="0" w:space="0" w:color="auto"/>
                <w:left w:val="none" w:sz="0" w:space="0" w:color="auto"/>
                <w:bottom w:val="none" w:sz="0" w:space="0" w:color="auto"/>
                <w:right w:val="none" w:sz="0" w:space="0" w:color="auto"/>
              </w:divBdr>
              <w:divsChild>
                <w:div w:id="19641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19708472">
      <w:bodyDiv w:val="1"/>
      <w:marLeft w:val="0"/>
      <w:marRight w:val="0"/>
      <w:marTop w:val="0"/>
      <w:marBottom w:val="0"/>
      <w:divBdr>
        <w:top w:val="none" w:sz="0" w:space="0" w:color="auto"/>
        <w:left w:val="none" w:sz="0" w:space="0" w:color="auto"/>
        <w:bottom w:val="none" w:sz="0" w:space="0" w:color="auto"/>
        <w:right w:val="none" w:sz="0" w:space="0" w:color="auto"/>
      </w:divBdr>
      <w:divsChild>
        <w:div w:id="1701979146">
          <w:marLeft w:val="0"/>
          <w:marRight w:val="0"/>
          <w:marTop w:val="0"/>
          <w:marBottom w:val="0"/>
          <w:divBdr>
            <w:top w:val="none" w:sz="0" w:space="0" w:color="auto"/>
            <w:left w:val="none" w:sz="0" w:space="0" w:color="auto"/>
            <w:bottom w:val="none" w:sz="0" w:space="0" w:color="auto"/>
            <w:right w:val="none" w:sz="0" w:space="0" w:color="auto"/>
          </w:divBdr>
          <w:divsChild>
            <w:div w:id="484473217">
              <w:marLeft w:val="450"/>
              <w:marRight w:val="0"/>
              <w:marTop w:val="0"/>
              <w:marBottom w:val="0"/>
              <w:divBdr>
                <w:top w:val="single" w:sz="18" w:space="0" w:color="D1BCFF"/>
                <w:left w:val="single" w:sz="18" w:space="0" w:color="D1BCFF"/>
                <w:bottom w:val="single" w:sz="18" w:space="0" w:color="D1BCFF"/>
                <w:right w:val="single" w:sz="18" w:space="0" w:color="D1BCFF"/>
              </w:divBdr>
            </w:div>
          </w:divsChild>
        </w:div>
        <w:div w:id="1287006271">
          <w:marLeft w:val="0"/>
          <w:marRight w:val="0"/>
          <w:marTop w:val="0"/>
          <w:marBottom w:val="0"/>
          <w:divBdr>
            <w:top w:val="none" w:sz="0" w:space="0" w:color="auto"/>
            <w:left w:val="none" w:sz="0" w:space="0" w:color="auto"/>
            <w:bottom w:val="none" w:sz="0" w:space="0" w:color="auto"/>
            <w:right w:val="none" w:sz="0" w:space="0" w:color="auto"/>
          </w:divBdr>
          <w:divsChild>
            <w:div w:id="1650865982">
              <w:marLeft w:val="450"/>
              <w:marRight w:val="0"/>
              <w:marTop w:val="0"/>
              <w:marBottom w:val="0"/>
              <w:divBdr>
                <w:top w:val="single" w:sz="18" w:space="0" w:color="D1BCFF"/>
                <w:left w:val="single" w:sz="18" w:space="0" w:color="D1BCFF"/>
                <w:bottom w:val="single" w:sz="18" w:space="0" w:color="D1BCFF"/>
                <w:right w:val="single" w:sz="18" w:space="0" w:color="D1BCFF"/>
              </w:divBdr>
              <w:divsChild>
                <w:div w:id="1790315226">
                  <w:marLeft w:val="0"/>
                  <w:marRight w:val="0"/>
                  <w:marTop w:val="0"/>
                  <w:marBottom w:val="0"/>
                  <w:divBdr>
                    <w:top w:val="none" w:sz="0" w:space="0" w:color="auto"/>
                    <w:left w:val="none" w:sz="0" w:space="0" w:color="auto"/>
                    <w:bottom w:val="none" w:sz="0" w:space="0" w:color="auto"/>
                    <w:right w:val="none" w:sz="0" w:space="0" w:color="auto"/>
                  </w:divBdr>
                  <w:divsChild>
                    <w:div w:id="70761076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01022626">
          <w:marLeft w:val="0"/>
          <w:marRight w:val="0"/>
          <w:marTop w:val="0"/>
          <w:marBottom w:val="0"/>
          <w:divBdr>
            <w:top w:val="none" w:sz="0" w:space="0" w:color="auto"/>
            <w:left w:val="none" w:sz="0" w:space="0" w:color="auto"/>
            <w:bottom w:val="none" w:sz="0" w:space="0" w:color="auto"/>
            <w:right w:val="none" w:sz="0" w:space="0" w:color="auto"/>
          </w:divBdr>
          <w:divsChild>
            <w:div w:id="1973361659">
              <w:marLeft w:val="450"/>
              <w:marRight w:val="0"/>
              <w:marTop w:val="0"/>
              <w:marBottom w:val="0"/>
              <w:divBdr>
                <w:top w:val="single" w:sz="18" w:space="0" w:color="D1BCFF"/>
                <w:left w:val="single" w:sz="18" w:space="0" w:color="D1BCFF"/>
                <w:bottom w:val="single" w:sz="18" w:space="0" w:color="D1BCFF"/>
                <w:right w:val="single" w:sz="18" w:space="0" w:color="D1BCFF"/>
              </w:divBdr>
              <w:divsChild>
                <w:div w:id="1877622915">
                  <w:marLeft w:val="0"/>
                  <w:marRight w:val="0"/>
                  <w:marTop w:val="0"/>
                  <w:marBottom w:val="0"/>
                  <w:divBdr>
                    <w:top w:val="none" w:sz="0" w:space="0" w:color="auto"/>
                    <w:left w:val="none" w:sz="0" w:space="0" w:color="auto"/>
                    <w:bottom w:val="none" w:sz="0" w:space="0" w:color="auto"/>
                    <w:right w:val="none" w:sz="0" w:space="0" w:color="auto"/>
                  </w:divBdr>
                  <w:divsChild>
                    <w:div w:id="1645896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11282516">
          <w:marLeft w:val="0"/>
          <w:marRight w:val="0"/>
          <w:marTop w:val="0"/>
          <w:marBottom w:val="0"/>
          <w:divBdr>
            <w:top w:val="none" w:sz="0" w:space="0" w:color="auto"/>
            <w:left w:val="none" w:sz="0" w:space="0" w:color="auto"/>
            <w:bottom w:val="none" w:sz="0" w:space="0" w:color="auto"/>
            <w:right w:val="none" w:sz="0" w:space="0" w:color="auto"/>
          </w:divBdr>
          <w:divsChild>
            <w:div w:id="1329022769">
              <w:marLeft w:val="450"/>
              <w:marRight w:val="0"/>
              <w:marTop w:val="0"/>
              <w:marBottom w:val="0"/>
              <w:divBdr>
                <w:top w:val="single" w:sz="18" w:space="0" w:color="D1BCFF"/>
                <w:left w:val="single" w:sz="18" w:space="0" w:color="D1BCFF"/>
                <w:bottom w:val="single" w:sz="18" w:space="0" w:color="D1BCFF"/>
                <w:right w:val="single" w:sz="18" w:space="0" w:color="D1BCFF"/>
              </w:divBdr>
              <w:divsChild>
                <w:div w:id="857620873">
                  <w:marLeft w:val="0"/>
                  <w:marRight w:val="0"/>
                  <w:marTop w:val="0"/>
                  <w:marBottom w:val="0"/>
                  <w:divBdr>
                    <w:top w:val="none" w:sz="0" w:space="0" w:color="auto"/>
                    <w:left w:val="none" w:sz="0" w:space="0" w:color="auto"/>
                    <w:bottom w:val="none" w:sz="0" w:space="0" w:color="auto"/>
                    <w:right w:val="none" w:sz="0" w:space="0" w:color="auto"/>
                  </w:divBdr>
                  <w:divsChild>
                    <w:div w:id="112881723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23059843">
      <w:bodyDiv w:val="1"/>
      <w:marLeft w:val="0"/>
      <w:marRight w:val="0"/>
      <w:marTop w:val="0"/>
      <w:marBottom w:val="0"/>
      <w:divBdr>
        <w:top w:val="none" w:sz="0" w:space="0" w:color="auto"/>
        <w:left w:val="none" w:sz="0" w:space="0" w:color="auto"/>
        <w:bottom w:val="none" w:sz="0" w:space="0" w:color="auto"/>
        <w:right w:val="none" w:sz="0" w:space="0" w:color="auto"/>
      </w:divBdr>
      <w:divsChild>
        <w:div w:id="754785677">
          <w:marLeft w:val="0"/>
          <w:marRight w:val="0"/>
          <w:marTop w:val="0"/>
          <w:marBottom w:val="0"/>
          <w:divBdr>
            <w:top w:val="none" w:sz="0" w:space="0" w:color="auto"/>
            <w:left w:val="none" w:sz="0" w:space="0" w:color="auto"/>
            <w:bottom w:val="none" w:sz="0" w:space="0" w:color="auto"/>
            <w:right w:val="none" w:sz="0" w:space="0" w:color="auto"/>
          </w:divBdr>
          <w:divsChild>
            <w:div w:id="619452874">
              <w:marLeft w:val="0"/>
              <w:marRight w:val="0"/>
              <w:marTop w:val="0"/>
              <w:marBottom w:val="0"/>
              <w:divBdr>
                <w:top w:val="none" w:sz="0" w:space="0" w:color="auto"/>
                <w:left w:val="none" w:sz="0" w:space="0" w:color="auto"/>
                <w:bottom w:val="none" w:sz="0" w:space="0" w:color="auto"/>
                <w:right w:val="none" w:sz="0" w:space="0" w:color="auto"/>
              </w:divBdr>
              <w:divsChild>
                <w:div w:id="805196596">
                  <w:marLeft w:val="0"/>
                  <w:marRight w:val="0"/>
                  <w:marTop w:val="0"/>
                  <w:marBottom w:val="0"/>
                  <w:divBdr>
                    <w:top w:val="single" w:sz="18" w:space="0" w:color="auto"/>
                    <w:left w:val="single" w:sz="18" w:space="0" w:color="auto"/>
                    <w:bottom w:val="single" w:sz="18" w:space="0" w:color="auto"/>
                    <w:right w:val="single" w:sz="18" w:space="0" w:color="auto"/>
                  </w:divBdr>
                </w:div>
              </w:divsChild>
            </w:div>
            <w:div w:id="821890508">
              <w:marLeft w:val="0"/>
              <w:marRight w:val="0"/>
              <w:marTop w:val="0"/>
              <w:marBottom w:val="0"/>
              <w:divBdr>
                <w:top w:val="none" w:sz="0" w:space="0" w:color="auto"/>
                <w:left w:val="none" w:sz="0" w:space="0" w:color="auto"/>
                <w:bottom w:val="none" w:sz="0" w:space="0" w:color="auto"/>
                <w:right w:val="none" w:sz="0" w:space="0" w:color="auto"/>
              </w:divBdr>
              <w:divsChild>
                <w:div w:id="1981423976">
                  <w:marLeft w:val="0"/>
                  <w:marRight w:val="0"/>
                  <w:marTop w:val="0"/>
                  <w:marBottom w:val="0"/>
                  <w:divBdr>
                    <w:top w:val="single" w:sz="18" w:space="0" w:color="auto"/>
                    <w:left w:val="single" w:sz="18" w:space="0" w:color="auto"/>
                    <w:bottom w:val="single" w:sz="18" w:space="0" w:color="auto"/>
                    <w:right w:val="single" w:sz="18" w:space="0" w:color="auto"/>
                  </w:divBdr>
                </w:div>
              </w:divsChild>
            </w:div>
            <w:div w:id="99569544">
              <w:marLeft w:val="0"/>
              <w:marRight w:val="0"/>
              <w:marTop w:val="0"/>
              <w:marBottom w:val="0"/>
              <w:divBdr>
                <w:top w:val="none" w:sz="0" w:space="0" w:color="auto"/>
                <w:left w:val="none" w:sz="0" w:space="0" w:color="auto"/>
                <w:bottom w:val="none" w:sz="0" w:space="0" w:color="auto"/>
                <w:right w:val="none" w:sz="0" w:space="0" w:color="auto"/>
              </w:divBdr>
              <w:divsChild>
                <w:div w:id="1161312837">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 w:id="442769939">
          <w:marLeft w:val="0"/>
          <w:marRight w:val="0"/>
          <w:marTop w:val="0"/>
          <w:marBottom w:val="0"/>
          <w:divBdr>
            <w:top w:val="none" w:sz="0" w:space="0" w:color="auto"/>
            <w:left w:val="none" w:sz="0" w:space="0" w:color="auto"/>
            <w:bottom w:val="none" w:sz="0" w:space="0" w:color="auto"/>
            <w:right w:val="none" w:sz="0" w:space="0" w:color="auto"/>
          </w:divBdr>
          <w:divsChild>
            <w:div w:id="2068141322">
              <w:marLeft w:val="0"/>
              <w:marRight w:val="0"/>
              <w:marTop w:val="0"/>
              <w:marBottom w:val="0"/>
              <w:divBdr>
                <w:top w:val="none" w:sz="0" w:space="0" w:color="auto"/>
                <w:left w:val="none" w:sz="0" w:space="0" w:color="auto"/>
                <w:bottom w:val="none" w:sz="0" w:space="0" w:color="auto"/>
                <w:right w:val="none" w:sz="0" w:space="0" w:color="auto"/>
              </w:divBdr>
              <w:divsChild>
                <w:div w:id="940603006">
                  <w:marLeft w:val="0"/>
                  <w:marRight w:val="0"/>
                  <w:marTop w:val="0"/>
                  <w:marBottom w:val="0"/>
                  <w:divBdr>
                    <w:top w:val="single" w:sz="18" w:space="0" w:color="auto"/>
                    <w:left w:val="single" w:sz="18" w:space="0" w:color="auto"/>
                    <w:bottom w:val="single" w:sz="18" w:space="0" w:color="auto"/>
                    <w:right w:val="single" w:sz="18" w:space="0" w:color="auto"/>
                  </w:divBdr>
                </w:div>
              </w:divsChild>
            </w:div>
            <w:div w:id="2057389532">
              <w:marLeft w:val="0"/>
              <w:marRight w:val="0"/>
              <w:marTop w:val="0"/>
              <w:marBottom w:val="0"/>
              <w:divBdr>
                <w:top w:val="none" w:sz="0" w:space="0" w:color="auto"/>
                <w:left w:val="none" w:sz="0" w:space="0" w:color="auto"/>
                <w:bottom w:val="none" w:sz="0" w:space="0" w:color="auto"/>
                <w:right w:val="none" w:sz="0" w:space="0" w:color="auto"/>
              </w:divBdr>
              <w:divsChild>
                <w:div w:id="30544677">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239249354">
      <w:bodyDiv w:val="1"/>
      <w:marLeft w:val="0"/>
      <w:marRight w:val="0"/>
      <w:marTop w:val="0"/>
      <w:marBottom w:val="0"/>
      <w:divBdr>
        <w:top w:val="none" w:sz="0" w:space="0" w:color="auto"/>
        <w:left w:val="none" w:sz="0" w:space="0" w:color="auto"/>
        <w:bottom w:val="none" w:sz="0" w:space="0" w:color="auto"/>
        <w:right w:val="none" w:sz="0" w:space="0" w:color="auto"/>
      </w:divBdr>
      <w:divsChild>
        <w:div w:id="1299529128">
          <w:marLeft w:val="0"/>
          <w:marRight w:val="0"/>
          <w:marTop w:val="0"/>
          <w:marBottom w:val="0"/>
          <w:divBdr>
            <w:top w:val="none" w:sz="0" w:space="0" w:color="auto"/>
            <w:left w:val="none" w:sz="0" w:space="0" w:color="auto"/>
            <w:bottom w:val="none" w:sz="0" w:space="0" w:color="auto"/>
            <w:right w:val="none" w:sz="0" w:space="0" w:color="auto"/>
          </w:divBdr>
          <w:divsChild>
            <w:div w:id="1430274255">
              <w:marLeft w:val="0"/>
              <w:marRight w:val="0"/>
              <w:marTop w:val="0"/>
              <w:marBottom w:val="0"/>
              <w:divBdr>
                <w:top w:val="none" w:sz="0" w:space="0" w:color="auto"/>
                <w:left w:val="none" w:sz="0" w:space="0" w:color="auto"/>
                <w:bottom w:val="none" w:sz="0" w:space="0" w:color="auto"/>
                <w:right w:val="none" w:sz="0" w:space="0" w:color="auto"/>
              </w:divBdr>
            </w:div>
          </w:divsChild>
        </w:div>
        <w:div w:id="1244413221">
          <w:marLeft w:val="0"/>
          <w:marRight w:val="0"/>
          <w:marTop w:val="0"/>
          <w:marBottom w:val="0"/>
          <w:divBdr>
            <w:top w:val="none" w:sz="0" w:space="0" w:color="auto"/>
            <w:left w:val="none" w:sz="0" w:space="0" w:color="auto"/>
            <w:bottom w:val="none" w:sz="0" w:space="0" w:color="auto"/>
            <w:right w:val="none" w:sz="0" w:space="0" w:color="auto"/>
          </w:divBdr>
          <w:divsChild>
            <w:div w:id="1744059064">
              <w:marLeft w:val="0"/>
              <w:marRight w:val="0"/>
              <w:marTop w:val="0"/>
              <w:marBottom w:val="0"/>
              <w:divBdr>
                <w:top w:val="none" w:sz="0" w:space="0" w:color="auto"/>
                <w:left w:val="none" w:sz="0" w:space="0" w:color="auto"/>
                <w:bottom w:val="none" w:sz="0" w:space="0" w:color="auto"/>
                <w:right w:val="none" w:sz="0" w:space="0" w:color="auto"/>
              </w:divBdr>
            </w:div>
          </w:divsChild>
        </w:div>
        <w:div w:id="792750986">
          <w:marLeft w:val="0"/>
          <w:marRight w:val="0"/>
          <w:marTop w:val="0"/>
          <w:marBottom w:val="0"/>
          <w:divBdr>
            <w:top w:val="none" w:sz="0" w:space="0" w:color="auto"/>
            <w:left w:val="none" w:sz="0" w:space="0" w:color="auto"/>
            <w:bottom w:val="none" w:sz="0" w:space="0" w:color="auto"/>
            <w:right w:val="none" w:sz="0" w:space="0" w:color="auto"/>
          </w:divBdr>
          <w:divsChild>
            <w:div w:id="1391272019">
              <w:marLeft w:val="0"/>
              <w:marRight w:val="0"/>
              <w:marTop w:val="0"/>
              <w:marBottom w:val="0"/>
              <w:divBdr>
                <w:top w:val="none" w:sz="0" w:space="0" w:color="auto"/>
                <w:left w:val="none" w:sz="0" w:space="0" w:color="auto"/>
                <w:bottom w:val="none" w:sz="0" w:space="0" w:color="auto"/>
                <w:right w:val="none" w:sz="0" w:space="0" w:color="auto"/>
              </w:divBdr>
            </w:div>
          </w:divsChild>
        </w:div>
        <w:div w:id="1262762520">
          <w:marLeft w:val="0"/>
          <w:marRight w:val="0"/>
          <w:marTop w:val="0"/>
          <w:marBottom w:val="0"/>
          <w:divBdr>
            <w:top w:val="none" w:sz="0" w:space="0" w:color="auto"/>
            <w:left w:val="none" w:sz="0" w:space="0" w:color="auto"/>
            <w:bottom w:val="none" w:sz="0" w:space="0" w:color="auto"/>
            <w:right w:val="none" w:sz="0" w:space="0" w:color="auto"/>
          </w:divBdr>
          <w:divsChild>
            <w:div w:id="10836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0215">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90167032">
      <w:bodyDiv w:val="1"/>
      <w:marLeft w:val="0"/>
      <w:marRight w:val="0"/>
      <w:marTop w:val="0"/>
      <w:marBottom w:val="0"/>
      <w:divBdr>
        <w:top w:val="none" w:sz="0" w:space="0" w:color="auto"/>
        <w:left w:val="none" w:sz="0" w:space="0" w:color="auto"/>
        <w:bottom w:val="none" w:sz="0" w:space="0" w:color="auto"/>
        <w:right w:val="none" w:sz="0" w:space="0" w:color="auto"/>
      </w:divBdr>
      <w:divsChild>
        <w:div w:id="2074309008">
          <w:marLeft w:val="0"/>
          <w:marRight w:val="0"/>
          <w:marTop w:val="0"/>
          <w:marBottom w:val="0"/>
          <w:divBdr>
            <w:top w:val="none" w:sz="0" w:space="0" w:color="auto"/>
            <w:left w:val="none" w:sz="0" w:space="0" w:color="auto"/>
            <w:bottom w:val="none" w:sz="0" w:space="0" w:color="auto"/>
            <w:right w:val="none" w:sz="0" w:space="0" w:color="auto"/>
          </w:divBdr>
          <w:divsChild>
            <w:div w:id="1320890428">
              <w:marLeft w:val="0"/>
              <w:marRight w:val="0"/>
              <w:marTop w:val="0"/>
              <w:marBottom w:val="0"/>
              <w:divBdr>
                <w:top w:val="none" w:sz="0" w:space="0" w:color="auto"/>
                <w:left w:val="none" w:sz="0" w:space="0" w:color="auto"/>
                <w:bottom w:val="none" w:sz="0" w:space="0" w:color="auto"/>
                <w:right w:val="none" w:sz="0" w:space="0" w:color="auto"/>
              </w:divBdr>
              <w:divsChild>
                <w:div w:id="1406611725">
                  <w:marLeft w:val="0"/>
                  <w:marRight w:val="0"/>
                  <w:marTop w:val="0"/>
                  <w:marBottom w:val="0"/>
                  <w:divBdr>
                    <w:top w:val="none" w:sz="0" w:space="0" w:color="auto"/>
                    <w:left w:val="none" w:sz="0" w:space="0" w:color="auto"/>
                    <w:bottom w:val="none" w:sz="0" w:space="0" w:color="auto"/>
                    <w:right w:val="none" w:sz="0" w:space="0" w:color="auto"/>
                  </w:divBdr>
                  <w:divsChild>
                    <w:div w:id="900020817">
                      <w:marLeft w:val="0"/>
                      <w:marRight w:val="0"/>
                      <w:marTop w:val="0"/>
                      <w:marBottom w:val="0"/>
                      <w:divBdr>
                        <w:top w:val="none" w:sz="0" w:space="0" w:color="auto"/>
                        <w:left w:val="none" w:sz="0" w:space="0" w:color="auto"/>
                        <w:bottom w:val="none" w:sz="0" w:space="0" w:color="auto"/>
                        <w:right w:val="none" w:sz="0" w:space="0" w:color="auto"/>
                      </w:divBdr>
                      <w:divsChild>
                        <w:div w:id="2981242">
                          <w:marLeft w:val="0"/>
                          <w:marRight w:val="0"/>
                          <w:marTop w:val="0"/>
                          <w:marBottom w:val="0"/>
                          <w:divBdr>
                            <w:top w:val="none" w:sz="0" w:space="0" w:color="auto"/>
                            <w:left w:val="none" w:sz="0" w:space="0" w:color="auto"/>
                            <w:bottom w:val="none" w:sz="0" w:space="0" w:color="auto"/>
                            <w:right w:val="none" w:sz="0" w:space="0" w:color="auto"/>
                          </w:divBdr>
                        </w:div>
                        <w:div w:id="11278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044664">
      <w:bodyDiv w:val="1"/>
      <w:marLeft w:val="0"/>
      <w:marRight w:val="0"/>
      <w:marTop w:val="0"/>
      <w:marBottom w:val="0"/>
      <w:divBdr>
        <w:top w:val="none" w:sz="0" w:space="0" w:color="auto"/>
        <w:left w:val="none" w:sz="0" w:space="0" w:color="auto"/>
        <w:bottom w:val="none" w:sz="0" w:space="0" w:color="auto"/>
        <w:right w:val="none" w:sz="0" w:space="0" w:color="auto"/>
      </w:divBdr>
      <w:divsChild>
        <w:div w:id="1103453558">
          <w:marLeft w:val="0"/>
          <w:marRight w:val="0"/>
          <w:marTop w:val="0"/>
          <w:marBottom w:val="375"/>
          <w:divBdr>
            <w:top w:val="none" w:sz="0" w:space="0" w:color="auto"/>
            <w:left w:val="none" w:sz="0" w:space="0" w:color="auto"/>
            <w:bottom w:val="none" w:sz="0" w:space="0" w:color="auto"/>
            <w:right w:val="none" w:sz="0" w:space="0" w:color="auto"/>
          </w:divBdr>
          <w:divsChild>
            <w:div w:id="1999066640">
              <w:marLeft w:val="0"/>
              <w:marRight w:val="0"/>
              <w:marTop w:val="0"/>
              <w:marBottom w:val="0"/>
              <w:divBdr>
                <w:top w:val="none" w:sz="0" w:space="0" w:color="auto"/>
                <w:left w:val="none" w:sz="0" w:space="0" w:color="auto"/>
                <w:bottom w:val="none" w:sz="0" w:space="0" w:color="auto"/>
                <w:right w:val="none" w:sz="0" w:space="0" w:color="auto"/>
              </w:divBdr>
              <w:divsChild>
                <w:div w:id="19147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870">
          <w:marLeft w:val="0"/>
          <w:marRight w:val="0"/>
          <w:marTop w:val="0"/>
          <w:marBottom w:val="0"/>
          <w:divBdr>
            <w:top w:val="none" w:sz="0" w:space="0" w:color="auto"/>
            <w:left w:val="none" w:sz="0" w:space="0" w:color="auto"/>
            <w:bottom w:val="none" w:sz="0" w:space="0" w:color="auto"/>
            <w:right w:val="none" w:sz="0" w:space="0" w:color="auto"/>
          </w:divBdr>
          <w:divsChild>
            <w:div w:id="203907179">
              <w:marLeft w:val="0"/>
              <w:marRight w:val="0"/>
              <w:marTop w:val="0"/>
              <w:marBottom w:val="0"/>
              <w:divBdr>
                <w:top w:val="none" w:sz="0" w:space="0" w:color="auto"/>
                <w:left w:val="none" w:sz="0" w:space="0" w:color="auto"/>
                <w:bottom w:val="none" w:sz="0" w:space="0" w:color="auto"/>
                <w:right w:val="none" w:sz="0" w:space="0" w:color="auto"/>
              </w:divBdr>
              <w:divsChild>
                <w:div w:id="1530921531">
                  <w:marLeft w:val="0"/>
                  <w:marRight w:val="0"/>
                  <w:marTop w:val="0"/>
                  <w:marBottom w:val="0"/>
                  <w:divBdr>
                    <w:top w:val="none" w:sz="0" w:space="0" w:color="auto"/>
                    <w:left w:val="none" w:sz="0" w:space="0" w:color="auto"/>
                    <w:bottom w:val="none" w:sz="0" w:space="0" w:color="auto"/>
                    <w:right w:val="none" w:sz="0" w:space="0" w:color="auto"/>
                  </w:divBdr>
                  <w:divsChild>
                    <w:div w:id="1127090899">
                      <w:marLeft w:val="0"/>
                      <w:marRight w:val="0"/>
                      <w:marTop w:val="0"/>
                      <w:marBottom w:val="0"/>
                      <w:divBdr>
                        <w:top w:val="none" w:sz="0" w:space="0" w:color="auto"/>
                        <w:left w:val="none" w:sz="0" w:space="0" w:color="auto"/>
                        <w:bottom w:val="none" w:sz="0" w:space="0" w:color="auto"/>
                        <w:right w:val="none" w:sz="0" w:space="0" w:color="auto"/>
                      </w:divBdr>
                      <w:divsChild>
                        <w:div w:id="3429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477762">
      <w:bodyDiv w:val="1"/>
      <w:marLeft w:val="0"/>
      <w:marRight w:val="0"/>
      <w:marTop w:val="0"/>
      <w:marBottom w:val="0"/>
      <w:divBdr>
        <w:top w:val="none" w:sz="0" w:space="0" w:color="auto"/>
        <w:left w:val="none" w:sz="0" w:space="0" w:color="auto"/>
        <w:bottom w:val="none" w:sz="0" w:space="0" w:color="auto"/>
        <w:right w:val="none" w:sz="0" w:space="0" w:color="auto"/>
      </w:divBdr>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29791536">
      <w:bodyDiv w:val="1"/>
      <w:marLeft w:val="0"/>
      <w:marRight w:val="0"/>
      <w:marTop w:val="0"/>
      <w:marBottom w:val="0"/>
      <w:divBdr>
        <w:top w:val="none" w:sz="0" w:space="0" w:color="auto"/>
        <w:left w:val="none" w:sz="0" w:space="0" w:color="auto"/>
        <w:bottom w:val="none" w:sz="0" w:space="0" w:color="auto"/>
        <w:right w:val="none" w:sz="0" w:space="0" w:color="auto"/>
      </w:divBdr>
      <w:divsChild>
        <w:div w:id="1693605702">
          <w:marLeft w:val="0"/>
          <w:marRight w:val="0"/>
          <w:marTop w:val="0"/>
          <w:marBottom w:val="375"/>
          <w:divBdr>
            <w:top w:val="none" w:sz="0" w:space="0" w:color="auto"/>
            <w:left w:val="none" w:sz="0" w:space="0" w:color="auto"/>
            <w:bottom w:val="none" w:sz="0" w:space="0" w:color="auto"/>
            <w:right w:val="none" w:sz="0" w:space="0" w:color="auto"/>
          </w:divBdr>
          <w:divsChild>
            <w:div w:id="1198394812">
              <w:marLeft w:val="0"/>
              <w:marRight w:val="0"/>
              <w:marTop w:val="0"/>
              <w:marBottom w:val="0"/>
              <w:divBdr>
                <w:top w:val="none" w:sz="0" w:space="0" w:color="auto"/>
                <w:left w:val="none" w:sz="0" w:space="0" w:color="auto"/>
                <w:bottom w:val="none" w:sz="0" w:space="0" w:color="auto"/>
                <w:right w:val="none" w:sz="0" w:space="0" w:color="auto"/>
              </w:divBdr>
              <w:divsChild>
                <w:div w:id="15865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058">
          <w:marLeft w:val="0"/>
          <w:marRight w:val="0"/>
          <w:marTop w:val="0"/>
          <w:marBottom w:val="0"/>
          <w:divBdr>
            <w:top w:val="none" w:sz="0" w:space="0" w:color="auto"/>
            <w:left w:val="none" w:sz="0" w:space="0" w:color="auto"/>
            <w:bottom w:val="none" w:sz="0" w:space="0" w:color="auto"/>
            <w:right w:val="none" w:sz="0" w:space="0" w:color="auto"/>
          </w:divBdr>
          <w:divsChild>
            <w:div w:id="1410347442">
              <w:marLeft w:val="0"/>
              <w:marRight w:val="0"/>
              <w:marTop w:val="0"/>
              <w:marBottom w:val="0"/>
              <w:divBdr>
                <w:top w:val="none" w:sz="0" w:space="0" w:color="auto"/>
                <w:left w:val="none" w:sz="0" w:space="0" w:color="auto"/>
                <w:bottom w:val="none" w:sz="0" w:space="0" w:color="auto"/>
                <w:right w:val="none" w:sz="0" w:space="0" w:color="auto"/>
              </w:divBdr>
              <w:divsChild>
                <w:div w:id="1217428597">
                  <w:marLeft w:val="0"/>
                  <w:marRight w:val="0"/>
                  <w:marTop w:val="0"/>
                  <w:marBottom w:val="0"/>
                  <w:divBdr>
                    <w:top w:val="none" w:sz="0" w:space="0" w:color="auto"/>
                    <w:left w:val="none" w:sz="0" w:space="0" w:color="auto"/>
                    <w:bottom w:val="none" w:sz="0" w:space="0" w:color="auto"/>
                    <w:right w:val="none" w:sz="0" w:space="0" w:color="auto"/>
                  </w:divBdr>
                  <w:divsChild>
                    <w:div w:id="964852329">
                      <w:marLeft w:val="0"/>
                      <w:marRight w:val="0"/>
                      <w:marTop w:val="0"/>
                      <w:marBottom w:val="0"/>
                      <w:divBdr>
                        <w:top w:val="none" w:sz="0" w:space="0" w:color="auto"/>
                        <w:left w:val="none" w:sz="0" w:space="0" w:color="auto"/>
                        <w:bottom w:val="none" w:sz="0" w:space="0" w:color="auto"/>
                        <w:right w:val="none" w:sz="0" w:space="0" w:color="auto"/>
                      </w:divBdr>
                      <w:divsChild>
                        <w:div w:id="4459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31981660">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89915183">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8063">
      <w:bodyDiv w:val="1"/>
      <w:marLeft w:val="0"/>
      <w:marRight w:val="0"/>
      <w:marTop w:val="0"/>
      <w:marBottom w:val="0"/>
      <w:divBdr>
        <w:top w:val="none" w:sz="0" w:space="0" w:color="auto"/>
        <w:left w:val="none" w:sz="0" w:space="0" w:color="auto"/>
        <w:bottom w:val="none" w:sz="0" w:space="0" w:color="auto"/>
        <w:right w:val="none" w:sz="0" w:space="0" w:color="auto"/>
      </w:divBdr>
      <w:divsChild>
        <w:div w:id="41835306">
          <w:marLeft w:val="0"/>
          <w:marRight w:val="0"/>
          <w:marTop w:val="0"/>
          <w:marBottom w:val="375"/>
          <w:divBdr>
            <w:top w:val="none" w:sz="0" w:space="0" w:color="auto"/>
            <w:left w:val="none" w:sz="0" w:space="0" w:color="auto"/>
            <w:bottom w:val="none" w:sz="0" w:space="0" w:color="auto"/>
            <w:right w:val="none" w:sz="0" w:space="0" w:color="auto"/>
          </w:divBdr>
          <w:divsChild>
            <w:div w:id="880169736">
              <w:marLeft w:val="0"/>
              <w:marRight w:val="0"/>
              <w:marTop w:val="0"/>
              <w:marBottom w:val="0"/>
              <w:divBdr>
                <w:top w:val="none" w:sz="0" w:space="0" w:color="auto"/>
                <w:left w:val="none" w:sz="0" w:space="0" w:color="auto"/>
                <w:bottom w:val="none" w:sz="0" w:space="0" w:color="auto"/>
                <w:right w:val="none" w:sz="0" w:space="0" w:color="auto"/>
              </w:divBdr>
              <w:divsChild>
                <w:div w:id="17642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4787">
          <w:marLeft w:val="0"/>
          <w:marRight w:val="0"/>
          <w:marTop w:val="0"/>
          <w:marBottom w:val="0"/>
          <w:divBdr>
            <w:top w:val="none" w:sz="0" w:space="0" w:color="auto"/>
            <w:left w:val="none" w:sz="0" w:space="0" w:color="auto"/>
            <w:bottom w:val="none" w:sz="0" w:space="0" w:color="auto"/>
            <w:right w:val="none" w:sz="0" w:space="0" w:color="auto"/>
          </w:divBdr>
          <w:divsChild>
            <w:div w:id="527834577">
              <w:marLeft w:val="0"/>
              <w:marRight w:val="0"/>
              <w:marTop w:val="0"/>
              <w:marBottom w:val="0"/>
              <w:divBdr>
                <w:top w:val="none" w:sz="0" w:space="0" w:color="auto"/>
                <w:left w:val="none" w:sz="0" w:space="0" w:color="auto"/>
                <w:bottom w:val="none" w:sz="0" w:space="0" w:color="auto"/>
                <w:right w:val="none" w:sz="0" w:space="0" w:color="auto"/>
              </w:divBdr>
              <w:divsChild>
                <w:div w:id="1914124853">
                  <w:marLeft w:val="0"/>
                  <w:marRight w:val="0"/>
                  <w:marTop w:val="0"/>
                  <w:marBottom w:val="0"/>
                  <w:divBdr>
                    <w:top w:val="none" w:sz="0" w:space="0" w:color="auto"/>
                    <w:left w:val="none" w:sz="0" w:space="0" w:color="auto"/>
                    <w:bottom w:val="none" w:sz="0" w:space="0" w:color="auto"/>
                    <w:right w:val="none" w:sz="0" w:space="0" w:color="auto"/>
                  </w:divBdr>
                  <w:divsChild>
                    <w:div w:id="1162623404">
                      <w:marLeft w:val="0"/>
                      <w:marRight w:val="0"/>
                      <w:marTop w:val="0"/>
                      <w:marBottom w:val="0"/>
                      <w:divBdr>
                        <w:top w:val="none" w:sz="0" w:space="0" w:color="auto"/>
                        <w:left w:val="none" w:sz="0" w:space="0" w:color="auto"/>
                        <w:bottom w:val="none" w:sz="0" w:space="0" w:color="auto"/>
                        <w:right w:val="none" w:sz="0" w:space="0" w:color="auto"/>
                      </w:divBdr>
                      <w:divsChild>
                        <w:div w:id="2067221658">
                          <w:marLeft w:val="0"/>
                          <w:marRight w:val="0"/>
                          <w:marTop w:val="0"/>
                          <w:marBottom w:val="0"/>
                          <w:divBdr>
                            <w:top w:val="none" w:sz="0" w:space="0" w:color="auto"/>
                            <w:left w:val="none" w:sz="0" w:space="0" w:color="auto"/>
                            <w:bottom w:val="none" w:sz="0" w:space="0" w:color="auto"/>
                            <w:right w:val="none" w:sz="0" w:space="0" w:color="auto"/>
                          </w:divBdr>
                        </w:div>
                        <w:div w:id="1523787357">
                          <w:marLeft w:val="0"/>
                          <w:marRight w:val="0"/>
                          <w:marTop w:val="0"/>
                          <w:marBottom w:val="0"/>
                          <w:divBdr>
                            <w:top w:val="none" w:sz="0" w:space="0" w:color="auto"/>
                            <w:left w:val="none" w:sz="0" w:space="0" w:color="auto"/>
                            <w:bottom w:val="none" w:sz="0" w:space="0" w:color="auto"/>
                            <w:right w:val="none" w:sz="0" w:space="0" w:color="auto"/>
                          </w:divBdr>
                        </w:div>
                      </w:divsChild>
                    </w:div>
                    <w:div w:id="4754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0786390">
      <w:bodyDiv w:val="1"/>
      <w:marLeft w:val="0"/>
      <w:marRight w:val="0"/>
      <w:marTop w:val="0"/>
      <w:marBottom w:val="0"/>
      <w:divBdr>
        <w:top w:val="none" w:sz="0" w:space="0" w:color="auto"/>
        <w:left w:val="none" w:sz="0" w:space="0" w:color="auto"/>
        <w:bottom w:val="none" w:sz="0" w:space="0" w:color="auto"/>
        <w:right w:val="none" w:sz="0" w:space="0" w:color="auto"/>
      </w:divBdr>
      <w:divsChild>
        <w:div w:id="1970743879">
          <w:marLeft w:val="0"/>
          <w:marRight w:val="0"/>
          <w:marTop w:val="0"/>
          <w:marBottom w:val="375"/>
          <w:divBdr>
            <w:top w:val="none" w:sz="0" w:space="0" w:color="auto"/>
            <w:left w:val="none" w:sz="0" w:space="0" w:color="auto"/>
            <w:bottom w:val="none" w:sz="0" w:space="0" w:color="auto"/>
            <w:right w:val="none" w:sz="0" w:space="0" w:color="auto"/>
          </w:divBdr>
          <w:divsChild>
            <w:div w:id="565383252">
              <w:marLeft w:val="0"/>
              <w:marRight w:val="0"/>
              <w:marTop w:val="0"/>
              <w:marBottom w:val="0"/>
              <w:divBdr>
                <w:top w:val="none" w:sz="0" w:space="0" w:color="auto"/>
                <w:left w:val="none" w:sz="0" w:space="0" w:color="auto"/>
                <w:bottom w:val="none" w:sz="0" w:space="0" w:color="auto"/>
                <w:right w:val="none" w:sz="0" w:space="0" w:color="auto"/>
              </w:divBdr>
              <w:divsChild>
                <w:div w:id="6294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2402">
          <w:marLeft w:val="0"/>
          <w:marRight w:val="0"/>
          <w:marTop w:val="0"/>
          <w:marBottom w:val="0"/>
          <w:divBdr>
            <w:top w:val="none" w:sz="0" w:space="0" w:color="auto"/>
            <w:left w:val="none" w:sz="0" w:space="0" w:color="auto"/>
            <w:bottom w:val="none" w:sz="0" w:space="0" w:color="auto"/>
            <w:right w:val="none" w:sz="0" w:space="0" w:color="auto"/>
          </w:divBdr>
          <w:divsChild>
            <w:div w:id="1546453982">
              <w:marLeft w:val="0"/>
              <w:marRight w:val="0"/>
              <w:marTop w:val="0"/>
              <w:marBottom w:val="0"/>
              <w:divBdr>
                <w:top w:val="none" w:sz="0" w:space="0" w:color="auto"/>
                <w:left w:val="none" w:sz="0" w:space="0" w:color="auto"/>
                <w:bottom w:val="none" w:sz="0" w:space="0" w:color="auto"/>
                <w:right w:val="none" w:sz="0" w:space="0" w:color="auto"/>
              </w:divBdr>
              <w:divsChild>
                <w:div w:id="137891436">
                  <w:marLeft w:val="0"/>
                  <w:marRight w:val="0"/>
                  <w:marTop w:val="0"/>
                  <w:marBottom w:val="0"/>
                  <w:divBdr>
                    <w:top w:val="none" w:sz="0" w:space="0" w:color="auto"/>
                    <w:left w:val="none" w:sz="0" w:space="0" w:color="auto"/>
                    <w:bottom w:val="none" w:sz="0" w:space="0" w:color="auto"/>
                    <w:right w:val="none" w:sz="0" w:space="0" w:color="auto"/>
                  </w:divBdr>
                  <w:divsChild>
                    <w:div w:id="1436362051">
                      <w:marLeft w:val="0"/>
                      <w:marRight w:val="0"/>
                      <w:marTop w:val="0"/>
                      <w:marBottom w:val="0"/>
                      <w:divBdr>
                        <w:top w:val="none" w:sz="0" w:space="0" w:color="auto"/>
                        <w:left w:val="none" w:sz="0" w:space="0" w:color="auto"/>
                        <w:bottom w:val="none" w:sz="0" w:space="0" w:color="auto"/>
                        <w:right w:val="none" w:sz="0" w:space="0" w:color="auto"/>
                      </w:divBdr>
                      <w:divsChild>
                        <w:div w:id="10617104">
                          <w:marLeft w:val="0"/>
                          <w:marRight w:val="0"/>
                          <w:marTop w:val="0"/>
                          <w:marBottom w:val="0"/>
                          <w:divBdr>
                            <w:top w:val="none" w:sz="0" w:space="0" w:color="auto"/>
                            <w:left w:val="none" w:sz="0" w:space="0" w:color="auto"/>
                            <w:bottom w:val="none" w:sz="0" w:space="0" w:color="auto"/>
                            <w:right w:val="none" w:sz="0" w:space="0" w:color="auto"/>
                          </w:divBdr>
                        </w:div>
                        <w:div w:id="10911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259414">
      <w:bodyDiv w:val="1"/>
      <w:marLeft w:val="0"/>
      <w:marRight w:val="0"/>
      <w:marTop w:val="0"/>
      <w:marBottom w:val="0"/>
      <w:divBdr>
        <w:top w:val="none" w:sz="0" w:space="0" w:color="auto"/>
        <w:left w:val="none" w:sz="0" w:space="0" w:color="auto"/>
        <w:bottom w:val="none" w:sz="0" w:space="0" w:color="auto"/>
        <w:right w:val="none" w:sz="0" w:space="0" w:color="auto"/>
      </w:divBdr>
      <w:divsChild>
        <w:div w:id="1483817341">
          <w:marLeft w:val="0"/>
          <w:marRight w:val="0"/>
          <w:marTop w:val="0"/>
          <w:marBottom w:val="0"/>
          <w:divBdr>
            <w:top w:val="none" w:sz="0" w:space="0" w:color="auto"/>
            <w:left w:val="none" w:sz="0" w:space="0" w:color="auto"/>
            <w:bottom w:val="none" w:sz="0" w:space="0" w:color="auto"/>
            <w:right w:val="none" w:sz="0" w:space="0" w:color="auto"/>
          </w:divBdr>
          <w:divsChild>
            <w:div w:id="1470246577">
              <w:marLeft w:val="0"/>
              <w:marRight w:val="0"/>
              <w:marTop w:val="0"/>
              <w:marBottom w:val="0"/>
              <w:divBdr>
                <w:top w:val="none" w:sz="0" w:space="0" w:color="auto"/>
                <w:left w:val="none" w:sz="0" w:space="0" w:color="auto"/>
                <w:bottom w:val="none" w:sz="0" w:space="0" w:color="auto"/>
                <w:right w:val="none" w:sz="0" w:space="0" w:color="auto"/>
              </w:divBdr>
            </w:div>
          </w:divsChild>
        </w:div>
        <w:div w:id="314651003">
          <w:marLeft w:val="0"/>
          <w:marRight w:val="0"/>
          <w:marTop w:val="0"/>
          <w:marBottom w:val="0"/>
          <w:divBdr>
            <w:top w:val="none" w:sz="0" w:space="0" w:color="auto"/>
            <w:left w:val="none" w:sz="0" w:space="0" w:color="auto"/>
            <w:bottom w:val="none" w:sz="0" w:space="0" w:color="auto"/>
            <w:right w:val="none" w:sz="0" w:space="0" w:color="auto"/>
          </w:divBdr>
          <w:divsChild>
            <w:div w:id="19102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45032982">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8086477">
      <w:bodyDiv w:val="1"/>
      <w:marLeft w:val="0"/>
      <w:marRight w:val="0"/>
      <w:marTop w:val="0"/>
      <w:marBottom w:val="0"/>
      <w:divBdr>
        <w:top w:val="none" w:sz="0" w:space="0" w:color="auto"/>
        <w:left w:val="none" w:sz="0" w:space="0" w:color="auto"/>
        <w:bottom w:val="none" w:sz="0" w:space="0" w:color="auto"/>
        <w:right w:val="none" w:sz="0" w:space="0" w:color="auto"/>
      </w:divBdr>
      <w:divsChild>
        <w:div w:id="592320629">
          <w:marLeft w:val="0"/>
          <w:marRight w:val="0"/>
          <w:marTop w:val="0"/>
          <w:marBottom w:val="0"/>
          <w:divBdr>
            <w:top w:val="none" w:sz="0" w:space="0" w:color="auto"/>
            <w:left w:val="none" w:sz="0" w:space="0" w:color="auto"/>
            <w:bottom w:val="none" w:sz="0" w:space="0" w:color="auto"/>
            <w:right w:val="none" w:sz="0" w:space="0" w:color="auto"/>
          </w:divBdr>
          <w:divsChild>
            <w:div w:id="7294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1630467">
      <w:bodyDiv w:val="1"/>
      <w:marLeft w:val="0"/>
      <w:marRight w:val="0"/>
      <w:marTop w:val="0"/>
      <w:marBottom w:val="0"/>
      <w:divBdr>
        <w:top w:val="none" w:sz="0" w:space="0" w:color="auto"/>
        <w:left w:val="none" w:sz="0" w:space="0" w:color="auto"/>
        <w:bottom w:val="none" w:sz="0" w:space="0" w:color="auto"/>
        <w:right w:val="none" w:sz="0" w:space="0" w:color="auto"/>
      </w:divBdr>
      <w:divsChild>
        <w:div w:id="630674572">
          <w:marLeft w:val="0"/>
          <w:marRight w:val="0"/>
          <w:marTop w:val="0"/>
          <w:marBottom w:val="375"/>
          <w:divBdr>
            <w:top w:val="none" w:sz="0" w:space="0" w:color="auto"/>
            <w:left w:val="none" w:sz="0" w:space="0" w:color="auto"/>
            <w:bottom w:val="none" w:sz="0" w:space="0" w:color="auto"/>
            <w:right w:val="none" w:sz="0" w:space="0" w:color="auto"/>
          </w:divBdr>
          <w:divsChild>
            <w:div w:id="1439980721">
              <w:marLeft w:val="0"/>
              <w:marRight w:val="0"/>
              <w:marTop w:val="0"/>
              <w:marBottom w:val="0"/>
              <w:divBdr>
                <w:top w:val="none" w:sz="0" w:space="0" w:color="auto"/>
                <w:left w:val="none" w:sz="0" w:space="0" w:color="auto"/>
                <w:bottom w:val="none" w:sz="0" w:space="0" w:color="auto"/>
                <w:right w:val="none" w:sz="0" w:space="0" w:color="auto"/>
              </w:divBdr>
              <w:divsChild>
                <w:div w:id="4450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4399">
          <w:marLeft w:val="0"/>
          <w:marRight w:val="0"/>
          <w:marTop w:val="0"/>
          <w:marBottom w:val="0"/>
          <w:divBdr>
            <w:top w:val="none" w:sz="0" w:space="0" w:color="auto"/>
            <w:left w:val="none" w:sz="0" w:space="0" w:color="auto"/>
            <w:bottom w:val="none" w:sz="0" w:space="0" w:color="auto"/>
            <w:right w:val="none" w:sz="0" w:space="0" w:color="auto"/>
          </w:divBdr>
          <w:divsChild>
            <w:div w:id="2053996508">
              <w:marLeft w:val="0"/>
              <w:marRight w:val="0"/>
              <w:marTop w:val="0"/>
              <w:marBottom w:val="0"/>
              <w:divBdr>
                <w:top w:val="none" w:sz="0" w:space="0" w:color="auto"/>
                <w:left w:val="none" w:sz="0" w:space="0" w:color="auto"/>
                <w:bottom w:val="none" w:sz="0" w:space="0" w:color="auto"/>
                <w:right w:val="none" w:sz="0" w:space="0" w:color="auto"/>
              </w:divBdr>
              <w:divsChild>
                <w:div w:id="1266768762">
                  <w:marLeft w:val="0"/>
                  <w:marRight w:val="0"/>
                  <w:marTop w:val="0"/>
                  <w:marBottom w:val="0"/>
                  <w:divBdr>
                    <w:top w:val="none" w:sz="0" w:space="0" w:color="auto"/>
                    <w:left w:val="none" w:sz="0" w:space="0" w:color="auto"/>
                    <w:bottom w:val="none" w:sz="0" w:space="0" w:color="auto"/>
                    <w:right w:val="none" w:sz="0" w:space="0" w:color="auto"/>
                  </w:divBdr>
                  <w:divsChild>
                    <w:div w:id="739015367">
                      <w:marLeft w:val="0"/>
                      <w:marRight w:val="0"/>
                      <w:marTop w:val="0"/>
                      <w:marBottom w:val="0"/>
                      <w:divBdr>
                        <w:top w:val="none" w:sz="0" w:space="0" w:color="auto"/>
                        <w:left w:val="none" w:sz="0" w:space="0" w:color="auto"/>
                        <w:bottom w:val="none" w:sz="0" w:space="0" w:color="auto"/>
                        <w:right w:val="none" w:sz="0" w:space="0" w:color="auto"/>
                      </w:divBdr>
                      <w:divsChild>
                        <w:div w:id="6943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182550">
      <w:bodyDiv w:val="1"/>
      <w:marLeft w:val="0"/>
      <w:marRight w:val="0"/>
      <w:marTop w:val="0"/>
      <w:marBottom w:val="0"/>
      <w:divBdr>
        <w:top w:val="none" w:sz="0" w:space="0" w:color="auto"/>
        <w:left w:val="none" w:sz="0" w:space="0" w:color="auto"/>
        <w:bottom w:val="none" w:sz="0" w:space="0" w:color="auto"/>
        <w:right w:val="none" w:sz="0" w:space="0" w:color="auto"/>
      </w:divBdr>
      <w:divsChild>
        <w:div w:id="1612740180">
          <w:marLeft w:val="0"/>
          <w:marRight w:val="0"/>
          <w:marTop w:val="0"/>
          <w:marBottom w:val="720"/>
          <w:divBdr>
            <w:top w:val="none" w:sz="0" w:space="0" w:color="auto"/>
            <w:left w:val="none" w:sz="0" w:space="0" w:color="auto"/>
            <w:bottom w:val="none" w:sz="0" w:space="0" w:color="auto"/>
            <w:right w:val="none" w:sz="0" w:space="0" w:color="auto"/>
          </w:divBdr>
        </w:div>
        <w:div w:id="302345146">
          <w:marLeft w:val="0"/>
          <w:marRight w:val="0"/>
          <w:marTop w:val="0"/>
          <w:marBottom w:val="0"/>
          <w:divBdr>
            <w:top w:val="none" w:sz="0" w:space="0" w:color="auto"/>
            <w:left w:val="none" w:sz="0" w:space="0" w:color="auto"/>
            <w:bottom w:val="none" w:sz="0" w:space="0" w:color="auto"/>
            <w:right w:val="none" w:sz="0" w:space="0" w:color="auto"/>
          </w:divBdr>
          <w:divsChild>
            <w:div w:id="2057007723">
              <w:marLeft w:val="0"/>
              <w:marRight w:val="0"/>
              <w:marTop w:val="0"/>
              <w:marBottom w:val="0"/>
              <w:divBdr>
                <w:top w:val="none" w:sz="0" w:space="0" w:color="auto"/>
                <w:left w:val="none" w:sz="0" w:space="0" w:color="auto"/>
                <w:bottom w:val="none" w:sz="0" w:space="0" w:color="auto"/>
                <w:right w:val="none" w:sz="0" w:space="0" w:color="auto"/>
              </w:divBdr>
              <w:divsChild>
                <w:div w:id="1709065104">
                  <w:marLeft w:val="0"/>
                  <w:marRight w:val="0"/>
                  <w:marTop w:val="0"/>
                  <w:marBottom w:val="0"/>
                  <w:divBdr>
                    <w:top w:val="none" w:sz="0" w:space="0" w:color="auto"/>
                    <w:left w:val="none" w:sz="0" w:space="0" w:color="auto"/>
                    <w:bottom w:val="none" w:sz="0" w:space="0" w:color="auto"/>
                    <w:right w:val="none" w:sz="0" w:space="0" w:color="auto"/>
                  </w:divBdr>
                  <w:divsChild>
                    <w:div w:id="1573810814">
                      <w:marLeft w:val="0"/>
                      <w:marRight w:val="0"/>
                      <w:marTop w:val="0"/>
                      <w:marBottom w:val="0"/>
                      <w:divBdr>
                        <w:top w:val="none" w:sz="0" w:space="0" w:color="auto"/>
                        <w:left w:val="none" w:sz="0" w:space="0" w:color="auto"/>
                        <w:bottom w:val="none" w:sz="0" w:space="0" w:color="auto"/>
                        <w:right w:val="none" w:sz="0" w:space="0" w:color="auto"/>
                      </w:divBdr>
                      <w:divsChild>
                        <w:div w:id="1908102449">
                          <w:marLeft w:val="0"/>
                          <w:marRight w:val="0"/>
                          <w:marTop w:val="0"/>
                          <w:marBottom w:val="0"/>
                          <w:divBdr>
                            <w:top w:val="none" w:sz="0" w:space="0" w:color="auto"/>
                            <w:left w:val="none" w:sz="0" w:space="0" w:color="auto"/>
                            <w:bottom w:val="none" w:sz="0" w:space="0" w:color="auto"/>
                            <w:right w:val="none" w:sz="0" w:space="0" w:color="auto"/>
                          </w:divBdr>
                        </w:div>
                        <w:div w:id="5417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19392645">
      <w:bodyDiv w:val="1"/>
      <w:marLeft w:val="0"/>
      <w:marRight w:val="0"/>
      <w:marTop w:val="0"/>
      <w:marBottom w:val="0"/>
      <w:divBdr>
        <w:top w:val="none" w:sz="0" w:space="0" w:color="auto"/>
        <w:left w:val="none" w:sz="0" w:space="0" w:color="auto"/>
        <w:bottom w:val="none" w:sz="0" w:space="0" w:color="auto"/>
        <w:right w:val="none" w:sz="0" w:space="0" w:color="auto"/>
      </w:divBdr>
      <w:divsChild>
        <w:div w:id="1436902444">
          <w:marLeft w:val="0"/>
          <w:marRight w:val="0"/>
          <w:marTop w:val="0"/>
          <w:marBottom w:val="0"/>
          <w:divBdr>
            <w:top w:val="none" w:sz="0" w:space="0" w:color="auto"/>
            <w:left w:val="none" w:sz="0" w:space="0" w:color="auto"/>
            <w:bottom w:val="none" w:sz="0" w:space="0" w:color="auto"/>
            <w:right w:val="none" w:sz="0" w:space="0" w:color="auto"/>
          </w:divBdr>
        </w:div>
        <w:div w:id="346373083">
          <w:marLeft w:val="0"/>
          <w:marRight w:val="0"/>
          <w:marTop w:val="0"/>
          <w:marBottom w:val="0"/>
          <w:divBdr>
            <w:top w:val="none" w:sz="0" w:space="0" w:color="auto"/>
            <w:left w:val="none" w:sz="0" w:space="0" w:color="auto"/>
            <w:bottom w:val="none" w:sz="0" w:space="0" w:color="auto"/>
            <w:right w:val="none" w:sz="0" w:space="0" w:color="auto"/>
          </w:divBdr>
        </w:div>
        <w:div w:id="1811441414">
          <w:marLeft w:val="0"/>
          <w:marRight w:val="0"/>
          <w:marTop w:val="0"/>
          <w:marBottom w:val="0"/>
          <w:divBdr>
            <w:top w:val="none" w:sz="0" w:space="0" w:color="auto"/>
            <w:left w:val="none" w:sz="0" w:space="0" w:color="auto"/>
            <w:bottom w:val="none" w:sz="0" w:space="0" w:color="auto"/>
            <w:right w:val="none" w:sz="0" w:space="0" w:color="auto"/>
          </w:divBdr>
        </w:div>
        <w:div w:id="77294326">
          <w:marLeft w:val="0"/>
          <w:marRight w:val="0"/>
          <w:marTop w:val="0"/>
          <w:marBottom w:val="0"/>
          <w:divBdr>
            <w:top w:val="none" w:sz="0" w:space="0" w:color="auto"/>
            <w:left w:val="none" w:sz="0" w:space="0" w:color="auto"/>
            <w:bottom w:val="none" w:sz="0" w:space="0" w:color="auto"/>
            <w:right w:val="none" w:sz="0" w:space="0" w:color="auto"/>
          </w:divBdr>
        </w:div>
        <w:div w:id="1983193243">
          <w:marLeft w:val="0"/>
          <w:marRight w:val="0"/>
          <w:marTop w:val="0"/>
          <w:marBottom w:val="0"/>
          <w:divBdr>
            <w:top w:val="none" w:sz="0" w:space="0" w:color="auto"/>
            <w:left w:val="none" w:sz="0" w:space="0" w:color="auto"/>
            <w:bottom w:val="none" w:sz="0" w:space="0" w:color="auto"/>
            <w:right w:val="none" w:sz="0" w:space="0" w:color="auto"/>
          </w:divBdr>
        </w:div>
        <w:div w:id="1674843160">
          <w:marLeft w:val="0"/>
          <w:marRight w:val="0"/>
          <w:marTop w:val="0"/>
          <w:marBottom w:val="0"/>
          <w:divBdr>
            <w:top w:val="none" w:sz="0" w:space="0" w:color="auto"/>
            <w:left w:val="none" w:sz="0" w:space="0" w:color="auto"/>
            <w:bottom w:val="none" w:sz="0" w:space="0" w:color="auto"/>
            <w:right w:val="none" w:sz="0" w:space="0" w:color="auto"/>
          </w:divBdr>
        </w:div>
        <w:div w:id="1934849828">
          <w:marLeft w:val="0"/>
          <w:marRight w:val="0"/>
          <w:marTop w:val="0"/>
          <w:marBottom w:val="0"/>
          <w:divBdr>
            <w:top w:val="none" w:sz="0" w:space="0" w:color="auto"/>
            <w:left w:val="none" w:sz="0" w:space="0" w:color="auto"/>
            <w:bottom w:val="none" w:sz="0" w:space="0" w:color="auto"/>
            <w:right w:val="none" w:sz="0" w:space="0" w:color="auto"/>
          </w:divBdr>
        </w:div>
        <w:div w:id="1399749802">
          <w:marLeft w:val="0"/>
          <w:marRight w:val="0"/>
          <w:marTop w:val="0"/>
          <w:marBottom w:val="0"/>
          <w:divBdr>
            <w:top w:val="none" w:sz="0" w:space="0" w:color="auto"/>
            <w:left w:val="none" w:sz="0" w:space="0" w:color="auto"/>
            <w:bottom w:val="none" w:sz="0" w:space="0" w:color="auto"/>
            <w:right w:val="none" w:sz="0" w:space="0" w:color="auto"/>
          </w:divBdr>
        </w:div>
        <w:div w:id="793333112">
          <w:marLeft w:val="0"/>
          <w:marRight w:val="0"/>
          <w:marTop w:val="0"/>
          <w:marBottom w:val="0"/>
          <w:divBdr>
            <w:top w:val="none" w:sz="0" w:space="0" w:color="auto"/>
            <w:left w:val="none" w:sz="0" w:space="0" w:color="auto"/>
            <w:bottom w:val="none" w:sz="0" w:space="0" w:color="auto"/>
            <w:right w:val="none" w:sz="0" w:space="0" w:color="auto"/>
          </w:divBdr>
        </w:div>
        <w:div w:id="320305784">
          <w:marLeft w:val="0"/>
          <w:marRight w:val="0"/>
          <w:marTop w:val="0"/>
          <w:marBottom w:val="0"/>
          <w:divBdr>
            <w:top w:val="none" w:sz="0" w:space="0" w:color="auto"/>
            <w:left w:val="none" w:sz="0" w:space="0" w:color="auto"/>
            <w:bottom w:val="none" w:sz="0" w:space="0" w:color="auto"/>
            <w:right w:val="none" w:sz="0" w:space="0" w:color="auto"/>
          </w:divBdr>
        </w:div>
        <w:div w:id="18241518">
          <w:marLeft w:val="0"/>
          <w:marRight w:val="0"/>
          <w:marTop w:val="0"/>
          <w:marBottom w:val="0"/>
          <w:divBdr>
            <w:top w:val="none" w:sz="0" w:space="0" w:color="auto"/>
            <w:left w:val="none" w:sz="0" w:space="0" w:color="auto"/>
            <w:bottom w:val="none" w:sz="0" w:space="0" w:color="auto"/>
            <w:right w:val="none" w:sz="0" w:space="0" w:color="auto"/>
          </w:divBdr>
        </w:div>
        <w:div w:id="1966959582">
          <w:marLeft w:val="0"/>
          <w:marRight w:val="0"/>
          <w:marTop w:val="0"/>
          <w:marBottom w:val="0"/>
          <w:divBdr>
            <w:top w:val="none" w:sz="0" w:space="0" w:color="auto"/>
            <w:left w:val="none" w:sz="0" w:space="0" w:color="auto"/>
            <w:bottom w:val="none" w:sz="0" w:space="0" w:color="auto"/>
            <w:right w:val="none" w:sz="0" w:space="0" w:color="auto"/>
          </w:divBdr>
        </w:div>
        <w:div w:id="1494250918">
          <w:marLeft w:val="0"/>
          <w:marRight w:val="0"/>
          <w:marTop w:val="0"/>
          <w:marBottom w:val="0"/>
          <w:divBdr>
            <w:top w:val="none" w:sz="0" w:space="0" w:color="auto"/>
            <w:left w:val="none" w:sz="0" w:space="0" w:color="auto"/>
            <w:bottom w:val="none" w:sz="0" w:space="0" w:color="auto"/>
            <w:right w:val="none" w:sz="0" w:space="0" w:color="auto"/>
          </w:divBdr>
        </w:div>
        <w:div w:id="222452645">
          <w:marLeft w:val="0"/>
          <w:marRight w:val="0"/>
          <w:marTop w:val="0"/>
          <w:marBottom w:val="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051274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2427000">
      <w:bodyDiv w:val="1"/>
      <w:marLeft w:val="0"/>
      <w:marRight w:val="0"/>
      <w:marTop w:val="0"/>
      <w:marBottom w:val="0"/>
      <w:divBdr>
        <w:top w:val="none" w:sz="0" w:space="0" w:color="auto"/>
        <w:left w:val="none" w:sz="0" w:space="0" w:color="auto"/>
        <w:bottom w:val="none" w:sz="0" w:space="0" w:color="auto"/>
        <w:right w:val="none" w:sz="0" w:space="0" w:color="auto"/>
      </w:divBdr>
    </w:div>
    <w:div w:id="1599020104">
      <w:bodyDiv w:val="1"/>
      <w:marLeft w:val="0"/>
      <w:marRight w:val="0"/>
      <w:marTop w:val="0"/>
      <w:marBottom w:val="0"/>
      <w:divBdr>
        <w:top w:val="none" w:sz="0" w:space="0" w:color="auto"/>
        <w:left w:val="none" w:sz="0" w:space="0" w:color="auto"/>
        <w:bottom w:val="none" w:sz="0" w:space="0" w:color="auto"/>
        <w:right w:val="none" w:sz="0" w:space="0" w:color="auto"/>
      </w:divBdr>
      <w:divsChild>
        <w:div w:id="1404447189">
          <w:marLeft w:val="0"/>
          <w:marRight w:val="0"/>
          <w:marTop w:val="0"/>
          <w:marBottom w:val="0"/>
          <w:divBdr>
            <w:top w:val="none" w:sz="0" w:space="0" w:color="auto"/>
            <w:left w:val="none" w:sz="0" w:space="0" w:color="auto"/>
            <w:bottom w:val="none" w:sz="0" w:space="0" w:color="auto"/>
            <w:right w:val="none" w:sz="0" w:space="0" w:color="auto"/>
          </w:divBdr>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4086">
      <w:bodyDiv w:val="1"/>
      <w:marLeft w:val="0"/>
      <w:marRight w:val="0"/>
      <w:marTop w:val="0"/>
      <w:marBottom w:val="0"/>
      <w:divBdr>
        <w:top w:val="none" w:sz="0" w:space="0" w:color="auto"/>
        <w:left w:val="none" w:sz="0" w:space="0" w:color="auto"/>
        <w:bottom w:val="none" w:sz="0" w:space="0" w:color="auto"/>
        <w:right w:val="none" w:sz="0" w:space="0" w:color="auto"/>
      </w:divBdr>
      <w:divsChild>
        <w:div w:id="204417640">
          <w:marLeft w:val="0"/>
          <w:marRight w:val="0"/>
          <w:marTop w:val="0"/>
          <w:marBottom w:val="375"/>
          <w:divBdr>
            <w:top w:val="none" w:sz="0" w:space="0" w:color="auto"/>
            <w:left w:val="none" w:sz="0" w:space="0" w:color="auto"/>
            <w:bottom w:val="none" w:sz="0" w:space="0" w:color="auto"/>
            <w:right w:val="none" w:sz="0" w:space="0" w:color="auto"/>
          </w:divBdr>
          <w:divsChild>
            <w:div w:id="618075178">
              <w:marLeft w:val="0"/>
              <w:marRight w:val="0"/>
              <w:marTop w:val="0"/>
              <w:marBottom w:val="0"/>
              <w:divBdr>
                <w:top w:val="none" w:sz="0" w:space="0" w:color="auto"/>
                <w:left w:val="none" w:sz="0" w:space="0" w:color="auto"/>
                <w:bottom w:val="none" w:sz="0" w:space="0" w:color="auto"/>
                <w:right w:val="none" w:sz="0" w:space="0" w:color="auto"/>
              </w:divBdr>
              <w:divsChild>
                <w:div w:id="16177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6993">
          <w:marLeft w:val="0"/>
          <w:marRight w:val="0"/>
          <w:marTop w:val="0"/>
          <w:marBottom w:val="0"/>
          <w:divBdr>
            <w:top w:val="none" w:sz="0" w:space="0" w:color="auto"/>
            <w:left w:val="none" w:sz="0" w:space="0" w:color="auto"/>
            <w:bottom w:val="none" w:sz="0" w:space="0" w:color="auto"/>
            <w:right w:val="none" w:sz="0" w:space="0" w:color="auto"/>
          </w:divBdr>
          <w:divsChild>
            <w:div w:id="421992474">
              <w:marLeft w:val="0"/>
              <w:marRight w:val="0"/>
              <w:marTop w:val="0"/>
              <w:marBottom w:val="0"/>
              <w:divBdr>
                <w:top w:val="none" w:sz="0" w:space="0" w:color="auto"/>
                <w:left w:val="none" w:sz="0" w:space="0" w:color="auto"/>
                <w:bottom w:val="none" w:sz="0" w:space="0" w:color="auto"/>
                <w:right w:val="none" w:sz="0" w:space="0" w:color="auto"/>
              </w:divBdr>
              <w:divsChild>
                <w:div w:id="888340757">
                  <w:marLeft w:val="0"/>
                  <w:marRight w:val="0"/>
                  <w:marTop w:val="0"/>
                  <w:marBottom w:val="0"/>
                  <w:divBdr>
                    <w:top w:val="none" w:sz="0" w:space="0" w:color="auto"/>
                    <w:left w:val="none" w:sz="0" w:space="0" w:color="auto"/>
                    <w:bottom w:val="none" w:sz="0" w:space="0" w:color="auto"/>
                    <w:right w:val="none" w:sz="0" w:space="0" w:color="auto"/>
                  </w:divBdr>
                  <w:divsChild>
                    <w:div w:id="1471629692">
                      <w:marLeft w:val="0"/>
                      <w:marRight w:val="0"/>
                      <w:marTop w:val="0"/>
                      <w:marBottom w:val="0"/>
                      <w:divBdr>
                        <w:top w:val="none" w:sz="0" w:space="0" w:color="auto"/>
                        <w:left w:val="none" w:sz="0" w:space="0" w:color="auto"/>
                        <w:bottom w:val="none" w:sz="0" w:space="0" w:color="auto"/>
                        <w:right w:val="none" w:sz="0" w:space="0" w:color="auto"/>
                      </w:divBdr>
                      <w:divsChild>
                        <w:div w:id="21204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173">
      <w:bodyDiv w:val="1"/>
      <w:marLeft w:val="0"/>
      <w:marRight w:val="0"/>
      <w:marTop w:val="0"/>
      <w:marBottom w:val="0"/>
      <w:divBdr>
        <w:top w:val="none" w:sz="0" w:space="0" w:color="auto"/>
        <w:left w:val="none" w:sz="0" w:space="0" w:color="auto"/>
        <w:bottom w:val="none" w:sz="0" w:space="0" w:color="auto"/>
        <w:right w:val="none" w:sz="0" w:space="0" w:color="auto"/>
      </w:divBdr>
      <w:divsChild>
        <w:div w:id="801465884">
          <w:marLeft w:val="0"/>
          <w:marRight w:val="0"/>
          <w:marTop w:val="0"/>
          <w:marBottom w:val="720"/>
          <w:divBdr>
            <w:top w:val="none" w:sz="0" w:space="0" w:color="auto"/>
            <w:left w:val="none" w:sz="0" w:space="0" w:color="auto"/>
            <w:bottom w:val="none" w:sz="0" w:space="0" w:color="auto"/>
            <w:right w:val="none" w:sz="0" w:space="0" w:color="auto"/>
          </w:divBdr>
        </w:div>
        <w:div w:id="3476713">
          <w:marLeft w:val="0"/>
          <w:marRight w:val="0"/>
          <w:marTop w:val="0"/>
          <w:marBottom w:val="0"/>
          <w:divBdr>
            <w:top w:val="none" w:sz="0" w:space="0" w:color="auto"/>
            <w:left w:val="none" w:sz="0" w:space="0" w:color="auto"/>
            <w:bottom w:val="none" w:sz="0" w:space="0" w:color="auto"/>
            <w:right w:val="none" w:sz="0" w:space="0" w:color="auto"/>
          </w:divBdr>
          <w:divsChild>
            <w:div w:id="13427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307407">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34696729">
      <w:bodyDiv w:val="1"/>
      <w:marLeft w:val="0"/>
      <w:marRight w:val="0"/>
      <w:marTop w:val="0"/>
      <w:marBottom w:val="0"/>
      <w:divBdr>
        <w:top w:val="none" w:sz="0" w:space="0" w:color="auto"/>
        <w:left w:val="none" w:sz="0" w:space="0" w:color="auto"/>
        <w:bottom w:val="none" w:sz="0" w:space="0" w:color="auto"/>
        <w:right w:val="none" w:sz="0" w:space="0" w:color="auto"/>
      </w:divBdr>
      <w:divsChild>
        <w:div w:id="810484812">
          <w:marLeft w:val="0"/>
          <w:marRight w:val="0"/>
          <w:marTop w:val="0"/>
          <w:marBottom w:val="0"/>
          <w:divBdr>
            <w:top w:val="none" w:sz="0" w:space="0" w:color="auto"/>
            <w:left w:val="none" w:sz="0" w:space="0" w:color="auto"/>
            <w:bottom w:val="none" w:sz="0" w:space="0" w:color="auto"/>
            <w:right w:val="none" w:sz="0" w:space="0" w:color="auto"/>
          </w:divBdr>
          <w:divsChild>
            <w:div w:id="1428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3692">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846537">
      <w:bodyDiv w:val="1"/>
      <w:marLeft w:val="0"/>
      <w:marRight w:val="0"/>
      <w:marTop w:val="0"/>
      <w:marBottom w:val="0"/>
      <w:divBdr>
        <w:top w:val="none" w:sz="0" w:space="0" w:color="auto"/>
        <w:left w:val="none" w:sz="0" w:space="0" w:color="auto"/>
        <w:bottom w:val="none" w:sz="0" w:space="0" w:color="auto"/>
        <w:right w:val="none" w:sz="0" w:space="0" w:color="auto"/>
      </w:divBdr>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110408">
      <w:bodyDiv w:val="1"/>
      <w:marLeft w:val="0"/>
      <w:marRight w:val="0"/>
      <w:marTop w:val="0"/>
      <w:marBottom w:val="0"/>
      <w:divBdr>
        <w:top w:val="none" w:sz="0" w:space="0" w:color="auto"/>
        <w:left w:val="none" w:sz="0" w:space="0" w:color="auto"/>
        <w:bottom w:val="none" w:sz="0" w:space="0" w:color="auto"/>
        <w:right w:val="none" w:sz="0" w:space="0" w:color="auto"/>
      </w:divBdr>
      <w:divsChild>
        <w:div w:id="503864481">
          <w:marLeft w:val="0"/>
          <w:marRight w:val="0"/>
          <w:marTop w:val="0"/>
          <w:marBottom w:val="0"/>
          <w:divBdr>
            <w:top w:val="none" w:sz="0" w:space="0" w:color="auto"/>
            <w:left w:val="none" w:sz="0" w:space="0" w:color="auto"/>
            <w:bottom w:val="none" w:sz="0" w:space="0" w:color="auto"/>
            <w:right w:val="none" w:sz="0" w:space="0" w:color="auto"/>
          </w:divBdr>
        </w:div>
        <w:div w:id="654649663">
          <w:marLeft w:val="0"/>
          <w:marRight w:val="0"/>
          <w:marTop w:val="0"/>
          <w:marBottom w:val="0"/>
          <w:divBdr>
            <w:top w:val="none" w:sz="0" w:space="0" w:color="auto"/>
            <w:left w:val="none" w:sz="0" w:space="0" w:color="auto"/>
            <w:bottom w:val="none" w:sz="0" w:space="0" w:color="auto"/>
            <w:right w:val="none" w:sz="0" w:space="0" w:color="auto"/>
          </w:divBdr>
        </w:div>
      </w:divsChild>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23030202">
      <w:bodyDiv w:val="1"/>
      <w:marLeft w:val="0"/>
      <w:marRight w:val="0"/>
      <w:marTop w:val="0"/>
      <w:marBottom w:val="0"/>
      <w:divBdr>
        <w:top w:val="none" w:sz="0" w:space="0" w:color="auto"/>
        <w:left w:val="none" w:sz="0" w:space="0" w:color="auto"/>
        <w:bottom w:val="none" w:sz="0" w:space="0" w:color="auto"/>
        <w:right w:val="none" w:sz="0" w:space="0" w:color="auto"/>
      </w:divBdr>
    </w:div>
    <w:div w:id="1937984152">
      <w:bodyDiv w:val="1"/>
      <w:marLeft w:val="0"/>
      <w:marRight w:val="0"/>
      <w:marTop w:val="0"/>
      <w:marBottom w:val="0"/>
      <w:divBdr>
        <w:top w:val="none" w:sz="0" w:space="0" w:color="auto"/>
        <w:left w:val="none" w:sz="0" w:space="0" w:color="auto"/>
        <w:bottom w:val="none" w:sz="0" w:space="0" w:color="auto"/>
        <w:right w:val="none" w:sz="0" w:space="0" w:color="auto"/>
      </w:divBdr>
    </w:div>
    <w:div w:id="1938635806">
      <w:bodyDiv w:val="1"/>
      <w:marLeft w:val="0"/>
      <w:marRight w:val="0"/>
      <w:marTop w:val="0"/>
      <w:marBottom w:val="0"/>
      <w:divBdr>
        <w:top w:val="none" w:sz="0" w:space="0" w:color="auto"/>
        <w:left w:val="none" w:sz="0" w:space="0" w:color="auto"/>
        <w:bottom w:val="none" w:sz="0" w:space="0" w:color="auto"/>
        <w:right w:val="none" w:sz="0" w:space="0" w:color="auto"/>
      </w:divBdr>
      <w:divsChild>
        <w:div w:id="1433818180">
          <w:marLeft w:val="0"/>
          <w:marRight w:val="0"/>
          <w:marTop w:val="0"/>
          <w:marBottom w:val="0"/>
          <w:divBdr>
            <w:top w:val="none" w:sz="0" w:space="0" w:color="auto"/>
            <w:left w:val="none" w:sz="0" w:space="0" w:color="auto"/>
            <w:bottom w:val="none" w:sz="0" w:space="0" w:color="auto"/>
            <w:right w:val="none" w:sz="0" w:space="0" w:color="auto"/>
          </w:divBdr>
          <w:divsChild>
            <w:div w:id="938220928">
              <w:marLeft w:val="0"/>
              <w:marRight w:val="0"/>
              <w:marTop w:val="0"/>
              <w:marBottom w:val="0"/>
              <w:divBdr>
                <w:top w:val="none" w:sz="0" w:space="0" w:color="auto"/>
                <w:left w:val="none" w:sz="0" w:space="0" w:color="auto"/>
                <w:bottom w:val="none" w:sz="0" w:space="0" w:color="auto"/>
                <w:right w:val="none" w:sz="0" w:space="0" w:color="auto"/>
              </w:divBdr>
            </w:div>
          </w:divsChild>
        </w:div>
        <w:div w:id="687873075">
          <w:marLeft w:val="0"/>
          <w:marRight w:val="0"/>
          <w:marTop w:val="0"/>
          <w:marBottom w:val="0"/>
          <w:divBdr>
            <w:top w:val="none" w:sz="0" w:space="0" w:color="auto"/>
            <w:left w:val="none" w:sz="0" w:space="0" w:color="auto"/>
            <w:bottom w:val="none" w:sz="0" w:space="0" w:color="auto"/>
            <w:right w:val="none" w:sz="0" w:space="0" w:color="auto"/>
          </w:divBdr>
          <w:divsChild>
            <w:div w:id="351952824">
              <w:marLeft w:val="0"/>
              <w:marRight w:val="0"/>
              <w:marTop w:val="0"/>
              <w:marBottom w:val="0"/>
              <w:divBdr>
                <w:top w:val="none" w:sz="0" w:space="0" w:color="auto"/>
                <w:left w:val="none" w:sz="0" w:space="0" w:color="auto"/>
                <w:bottom w:val="none" w:sz="0" w:space="0" w:color="auto"/>
                <w:right w:val="none" w:sz="0" w:space="0" w:color="auto"/>
              </w:divBdr>
              <w:divsChild>
                <w:div w:id="1238396933">
                  <w:marLeft w:val="0"/>
                  <w:marRight w:val="0"/>
                  <w:marTop w:val="0"/>
                  <w:marBottom w:val="0"/>
                  <w:divBdr>
                    <w:top w:val="none" w:sz="0" w:space="0" w:color="auto"/>
                    <w:left w:val="none" w:sz="0" w:space="0" w:color="auto"/>
                    <w:bottom w:val="none" w:sz="0" w:space="0" w:color="auto"/>
                    <w:right w:val="none" w:sz="0" w:space="0" w:color="auto"/>
                  </w:divBdr>
                  <w:divsChild>
                    <w:div w:id="242110338">
                      <w:marLeft w:val="0"/>
                      <w:marRight w:val="0"/>
                      <w:marTop w:val="0"/>
                      <w:marBottom w:val="0"/>
                      <w:divBdr>
                        <w:top w:val="none" w:sz="0" w:space="0" w:color="auto"/>
                        <w:left w:val="none" w:sz="0" w:space="0" w:color="auto"/>
                        <w:bottom w:val="none" w:sz="0" w:space="0" w:color="auto"/>
                        <w:right w:val="none" w:sz="0" w:space="0" w:color="auto"/>
                      </w:divBdr>
                      <w:divsChild>
                        <w:div w:id="1098983694">
                          <w:marLeft w:val="0"/>
                          <w:marRight w:val="0"/>
                          <w:marTop w:val="0"/>
                          <w:marBottom w:val="0"/>
                          <w:divBdr>
                            <w:top w:val="none" w:sz="0" w:space="0" w:color="auto"/>
                            <w:left w:val="none" w:sz="0" w:space="0" w:color="auto"/>
                            <w:bottom w:val="none" w:sz="0" w:space="0" w:color="auto"/>
                            <w:right w:val="none" w:sz="0" w:space="0" w:color="auto"/>
                          </w:divBdr>
                          <w:divsChild>
                            <w:div w:id="1576821170">
                              <w:marLeft w:val="0"/>
                              <w:marRight w:val="0"/>
                              <w:marTop w:val="0"/>
                              <w:marBottom w:val="0"/>
                              <w:divBdr>
                                <w:top w:val="none" w:sz="0" w:space="0" w:color="auto"/>
                                <w:left w:val="none" w:sz="0" w:space="0" w:color="auto"/>
                                <w:bottom w:val="none" w:sz="0" w:space="0" w:color="auto"/>
                                <w:right w:val="none" w:sz="0" w:space="0" w:color="auto"/>
                              </w:divBdr>
                            </w:div>
                            <w:div w:id="3633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656770">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69358993">
      <w:bodyDiv w:val="1"/>
      <w:marLeft w:val="0"/>
      <w:marRight w:val="0"/>
      <w:marTop w:val="0"/>
      <w:marBottom w:val="0"/>
      <w:divBdr>
        <w:top w:val="none" w:sz="0" w:space="0" w:color="auto"/>
        <w:left w:val="none" w:sz="0" w:space="0" w:color="auto"/>
        <w:bottom w:val="none" w:sz="0" w:space="0" w:color="auto"/>
        <w:right w:val="none" w:sz="0" w:space="0" w:color="auto"/>
      </w:divBdr>
      <w:divsChild>
        <w:div w:id="104006824">
          <w:marLeft w:val="0"/>
          <w:marRight w:val="0"/>
          <w:marTop w:val="0"/>
          <w:marBottom w:val="0"/>
          <w:divBdr>
            <w:top w:val="none" w:sz="0" w:space="0" w:color="auto"/>
            <w:left w:val="none" w:sz="0" w:space="0" w:color="auto"/>
            <w:bottom w:val="none" w:sz="0" w:space="0" w:color="auto"/>
            <w:right w:val="none" w:sz="0" w:space="0" w:color="auto"/>
          </w:divBdr>
          <w:divsChild>
            <w:div w:id="688213281">
              <w:marLeft w:val="0"/>
              <w:marRight w:val="0"/>
              <w:marTop w:val="0"/>
              <w:marBottom w:val="0"/>
              <w:divBdr>
                <w:top w:val="none" w:sz="0" w:space="0" w:color="auto"/>
                <w:left w:val="none" w:sz="0" w:space="0" w:color="auto"/>
                <w:bottom w:val="none" w:sz="0" w:space="0" w:color="auto"/>
                <w:right w:val="none" w:sz="0" w:space="0" w:color="auto"/>
              </w:divBdr>
            </w:div>
          </w:divsChild>
        </w:div>
        <w:div w:id="1289119734">
          <w:marLeft w:val="0"/>
          <w:marRight w:val="0"/>
          <w:marTop w:val="0"/>
          <w:marBottom w:val="0"/>
          <w:divBdr>
            <w:top w:val="none" w:sz="0" w:space="0" w:color="auto"/>
            <w:left w:val="none" w:sz="0" w:space="0" w:color="auto"/>
            <w:bottom w:val="none" w:sz="0" w:space="0" w:color="auto"/>
            <w:right w:val="none" w:sz="0" w:space="0" w:color="auto"/>
          </w:divBdr>
          <w:divsChild>
            <w:div w:id="882208891">
              <w:marLeft w:val="0"/>
              <w:marRight w:val="0"/>
              <w:marTop w:val="0"/>
              <w:marBottom w:val="0"/>
              <w:divBdr>
                <w:top w:val="none" w:sz="0" w:space="0" w:color="auto"/>
                <w:left w:val="none" w:sz="0" w:space="0" w:color="auto"/>
                <w:bottom w:val="none" w:sz="0" w:space="0" w:color="auto"/>
                <w:right w:val="none" w:sz="0" w:space="0" w:color="auto"/>
              </w:divBdr>
              <w:divsChild>
                <w:div w:id="939992848">
                  <w:marLeft w:val="0"/>
                  <w:marRight w:val="0"/>
                  <w:marTop w:val="0"/>
                  <w:marBottom w:val="0"/>
                  <w:divBdr>
                    <w:top w:val="none" w:sz="0" w:space="0" w:color="auto"/>
                    <w:left w:val="none" w:sz="0" w:space="0" w:color="auto"/>
                    <w:bottom w:val="none" w:sz="0" w:space="0" w:color="auto"/>
                    <w:right w:val="none" w:sz="0" w:space="0" w:color="auto"/>
                  </w:divBdr>
                  <w:divsChild>
                    <w:div w:id="649944652">
                      <w:marLeft w:val="0"/>
                      <w:marRight w:val="0"/>
                      <w:marTop w:val="0"/>
                      <w:marBottom w:val="0"/>
                      <w:divBdr>
                        <w:top w:val="none" w:sz="0" w:space="0" w:color="auto"/>
                        <w:left w:val="none" w:sz="0" w:space="0" w:color="auto"/>
                        <w:bottom w:val="none" w:sz="0" w:space="0" w:color="auto"/>
                        <w:right w:val="none" w:sz="0" w:space="0" w:color="auto"/>
                      </w:divBdr>
                      <w:divsChild>
                        <w:div w:id="659117141">
                          <w:marLeft w:val="0"/>
                          <w:marRight w:val="0"/>
                          <w:marTop w:val="0"/>
                          <w:marBottom w:val="0"/>
                          <w:divBdr>
                            <w:top w:val="none" w:sz="0" w:space="0" w:color="auto"/>
                            <w:left w:val="none" w:sz="0" w:space="0" w:color="auto"/>
                            <w:bottom w:val="none" w:sz="0" w:space="0" w:color="auto"/>
                            <w:right w:val="none" w:sz="0" w:space="0" w:color="auto"/>
                          </w:divBdr>
                          <w:divsChild>
                            <w:div w:id="482738194">
                              <w:marLeft w:val="0"/>
                              <w:marRight w:val="0"/>
                              <w:marTop w:val="0"/>
                              <w:marBottom w:val="0"/>
                              <w:divBdr>
                                <w:top w:val="none" w:sz="0" w:space="0" w:color="auto"/>
                                <w:left w:val="none" w:sz="0" w:space="0" w:color="auto"/>
                                <w:bottom w:val="none" w:sz="0" w:space="0" w:color="auto"/>
                                <w:right w:val="none" w:sz="0" w:space="0" w:color="auto"/>
                              </w:divBdr>
                            </w:div>
                          </w:divsChild>
                        </w:div>
                        <w:div w:id="11701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92908842">
      <w:bodyDiv w:val="1"/>
      <w:marLeft w:val="0"/>
      <w:marRight w:val="0"/>
      <w:marTop w:val="0"/>
      <w:marBottom w:val="0"/>
      <w:divBdr>
        <w:top w:val="none" w:sz="0" w:space="0" w:color="auto"/>
        <w:left w:val="none" w:sz="0" w:space="0" w:color="auto"/>
        <w:bottom w:val="none" w:sz="0" w:space="0" w:color="auto"/>
        <w:right w:val="none" w:sz="0" w:space="0" w:color="auto"/>
      </w:divBdr>
      <w:divsChild>
        <w:div w:id="52584598">
          <w:marLeft w:val="0"/>
          <w:marRight w:val="0"/>
          <w:marTop w:val="0"/>
          <w:marBottom w:val="0"/>
          <w:divBdr>
            <w:top w:val="none" w:sz="0" w:space="0" w:color="auto"/>
            <w:left w:val="none" w:sz="0" w:space="0" w:color="auto"/>
            <w:bottom w:val="none" w:sz="0" w:space="0" w:color="auto"/>
            <w:right w:val="none" w:sz="0" w:space="0" w:color="auto"/>
          </w:divBdr>
          <w:divsChild>
            <w:div w:id="5261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5207364">
      <w:bodyDiv w:val="1"/>
      <w:marLeft w:val="0"/>
      <w:marRight w:val="0"/>
      <w:marTop w:val="0"/>
      <w:marBottom w:val="0"/>
      <w:divBdr>
        <w:top w:val="none" w:sz="0" w:space="0" w:color="auto"/>
        <w:left w:val="none" w:sz="0" w:space="0" w:color="auto"/>
        <w:bottom w:val="none" w:sz="0" w:space="0" w:color="auto"/>
        <w:right w:val="none" w:sz="0" w:space="0" w:color="auto"/>
      </w:divBdr>
      <w:divsChild>
        <w:div w:id="671878229">
          <w:marLeft w:val="0"/>
          <w:marRight w:val="0"/>
          <w:marTop w:val="0"/>
          <w:marBottom w:val="0"/>
          <w:divBdr>
            <w:top w:val="none" w:sz="0" w:space="0" w:color="auto"/>
            <w:left w:val="none" w:sz="0" w:space="0" w:color="auto"/>
            <w:bottom w:val="none" w:sz="0" w:space="0" w:color="auto"/>
            <w:right w:val="none" w:sz="0" w:space="0" w:color="auto"/>
          </w:divBdr>
          <w:divsChild>
            <w:div w:id="1214002808">
              <w:marLeft w:val="0"/>
              <w:marRight w:val="0"/>
              <w:marTop w:val="0"/>
              <w:marBottom w:val="0"/>
              <w:divBdr>
                <w:top w:val="none" w:sz="0" w:space="0" w:color="auto"/>
                <w:left w:val="none" w:sz="0" w:space="0" w:color="auto"/>
                <w:bottom w:val="none" w:sz="0" w:space="0" w:color="auto"/>
                <w:right w:val="none" w:sz="0" w:space="0" w:color="auto"/>
              </w:divBdr>
            </w:div>
          </w:divsChild>
        </w:div>
        <w:div w:id="38822535">
          <w:marLeft w:val="0"/>
          <w:marRight w:val="0"/>
          <w:marTop w:val="0"/>
          <w:marBottom w:val="0"/>
          <w:divBdr>
            <w:top w:val="none" w:sz="0" w:space="0" w:color="auto"/>
            <w:left w:val="none" w:sz="0" w:space="0" w:color="auto"/>
            <w:bottom w:val="none" w:sz="0" w:space="0" w:color="auto"/>
            <w:right w:val="none" w:sz="0" w:space="0" w:color="auto"/>
          </w:divBdr>
          <w:divsChild>
            <w:div w:id="8850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4069">
      <w:bodyDiv w:val="1"/>
      <w:marLeft w:val="0"/>
      <w:marRight w:val="0"/>
      <w:marTop w:val="0"/>
      <w:marBottom w:val="0"/>
      <w:divBdr>
        <w:top w:val="none" w:sz="0" w:space="0" w:color="auto"/>
        <w:left w:val="none" w:sz="0" w:space="0" w:color="auto"/>
        <w:bottom w:val="none" w:sz="0" w:space="0" w:color="auto"/>
        <w:right w:val="none" w:sz="0" w:space="0" w:color="auto"/>
      </w:divBdr>
      <w:divsChild>
        <w:div w:id="1736734952">
          <w:marLeft w:val="0"/>
          <w:marRight w:val="0"/>
          <w:marTop w:val="0"/>
          <w:marBottom w:val="0"/>
          <w:divBdr>
            <w:top w:val="none" w:sz="0" w:space="0" w:color="auto"/>
            <w:left w:val="none" w:sz="0" w:space="0" w:color="auto"/>
            <w:bottom w:val="none" w:sz="0" w:space="0" w:color="auto"/>
            <w:right w:val="none" w:sz="0" w:space="0" w:color="auto"/>
          </w:divBdr>
          <w:divsChild>
            <w:div w:id="931471381">
              <w:marLeft w:val="0"/>
              <w:marRight w:val="0"/>
              <w:marTop w:val="0"/>
              <w:marBottom w:val="0"/>
              <w:divBdr>
                <w:top w:val="none" w:sz="0" w:space="0" w:color="auto"/>
                <w:left w:val="none" w:sz="0" w:space="0" w:color="auto"/>
                <w:bottom w:val="none" w:sz="0" w:space="0" w:color="auto"/>
                <w:right w:val="none" w:sz="0" w:space="0" w:color="auto"/>
              </w:divBdr>
              <w:divsChild>
                <w:div w:id="1334993174">
                  <w:marLeft w:val="0"/>
                  <w:marRight w:val="0"/>
                  <w:marTop w:val="0"/>
                  <w:marBottom w:val="0"/>
                  <w:divBdr>
                    <w:top w:val="none" w:sz="0" w:space="0" w:color="auto"/>
                    <w:left w:val="none" w:sz="0" w:space="0" w:color="auto"/>
                    <w:bottom w:val="none" w:sz="0" w:space="0" w:color="auto"/>
                    <w:right w:val="none" w:sz="0" w:space="0" w:color="auto"/>
                  </w:divBdr>
                  <w:divsChild>
                    <w:div w:id="896283063">
                      <w:marLeft w:val="0"/>
                      <w:marRight w:val="0"/>
                      <w:marTop w:val="0"/>
                      <w:marBottom w:val="0"/>
                      <w:divBdr>
                        <w:top w:val="none" w:sz="0" w:space="0" w:color="auto"/>
                        <w:left w:val="none" w:sz="0" w:space="0" w:color="auto"/>
                        <w:bottom w:val="none" w:sz="0" w:space="0" w:color="auto"/>
                        <w:right w:val="none" w:sz="0" w:space="0" w:color="auto"/>
                      </w:divBdr>
                      <w:divsChild>
                        <w:div w:id="1057358893">
                          <w:marLeft w:val="0"/>
                          <w:marRight w:val="0"/>
                          <w:marTop w:val="0"/>
                          <w:marBottom w:val="0"/>
                          <w:divBdr>
                            <w:top w:val="none" w:sz="0" w:space="0" w:color="auto"/>
                            <w:left w:val="none" w:sz="0" w:space="0" w:color="auto"/>
                            <w:bottom w:val="none" w:sz="0" w:space="0" w:color="auto"/>
                            <w:right w:val="none" w:sz="0" w:space="0" w:color="auto"/>
                          </w:divBdr>
                          <w:divsChild>
                            <w:div w:id="517895284">
                              <w:marLeft w:val="0"/>
                              <w:marRight w:val="0"/>
                              <w:marTop w:val="0"/>
                              <w:marBottom w:val="0"/>
                              <w:divBdr>
                                <w:top w:val="none" w:sz="0" w:space="0" w:color="auto"/>
                                <w:left w:val="none" w:sz="0" w:space="0" w:color="auto"/>
                                <w:bottom w:val="none" w:sz="0" w:space="0" w:color="auto"/>
                                <w:right w:val="none" w:sz="0" w:space="0" w:color="auto"/>
                              </w:divBdr>
                              <w:divsChild>
                                <w:div w:id="670525405">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335233600">
                      <w:marLeft w:val="0"/>
                      <w:marRight w:val="0"/>
                      <w:marTop w:val="0"/>
                      <w:marBottom w:val="0"/>
                      <w:divBdr>
                        <w:top w:val="none" w:sz="0" w:space="0" w:color="auto"/>
                        <w:left w:val="none" w:sz="0" w:space="0" w:color="auto"/>
                        <w:bottom w:val="none" w:sz="0" w:space="0" w:color="auto"/>
                        <w:right w:val="none" w:sz="0" w:space="0" w:color="auto"/>
                      </w:divBdr>
                      <w:divsChild>
                        <w:div w:id="469635994">
                          <w:marLeft w:val="0"/>
                          <w:marRight w:val="0"/>
                          <w:marTop w:val="0"/>
                          <w:marBottom w:val="0"/>
                          <w:divBdr>
                            <w:top w:val="none" w:sz="0" w:space="0" w:color="auto"/>
                            <w:left w:val="none" w:sz="0" w:space="0" w:color="auto"/>
                            <w:bottom w:val="none" w:sz="0" w:space="0" w:color="auto"/>
                            <w:right w:val="none" w:sz="0" w:space="0" w:color="auto"/>
                          </w:divBdr>
                          <w:divsChild>
                            <w:div w:id="1824200549">
                              <w:marLeft w:val="0"/>
                              <w:marRight w:val="0"/>
                              <w:marTop w:val="0"/>
                              <w:marBottom w:val="0"/>
                              <w:divBdr>
                                <w:top w:val="none" w:sz="0" w:space="0" w:color="auto"/>
                                <w:left w:val="none" w:sz="0" w:space="0" w:color="auto"/>
                                <w:bottom w:val="none" w:sz="0" w:space="0" w:color="auto"/>
                                <w:right w:val="none" w:sz="0" w:space="0" w:color="auto"/>
                              </w:divBdr>
                              <w:divsChild>
                                <w:div w:id="1075780336">
                                  <w:marLeft w:val="0"/>
                                  <w:marRight w:val="0"/>
                                  <w:marTop w:val="0"/>
                                  <w:marBottom w:val="0"/>
                                  <w:divBdr>
                                    <w:top w:val="none" w:sz="0" w:space="0" w:color="auto"/>
                                    <w:left w:val="none" w:sz="0" w:space="0" w:color="auto"/>
                                    <w:bottom w:val="none" w:sz="0" w:space="0" w:color="auto"/>
                                    <w:right w:val="none" w:sz="0" w:space="0" w:color="auto"/>
                                  </w:divBdr>
                                  <w:divsChild>
                                    <w:div w:id="1526362902">
                                      <w:marLeft w:val="0"/>
                                      <w:marRight w:val="0"/>
                                      <w:marTop w:val="0"/>
                                      <w:marBottom w:val="0"/>
                                      <w:divBdr>
                                        <w:top w:val="none" w:sz="0" w:space="0" w:color="auto"/>
                                        <w:left w:val="none" w:sz="0" w:space="0" w:color="auto"/>
                                        <w:bottom w:val="none" w:sz="0" w:space="0" w:color="auto"/>
                                        <w:right w:val="none" w:sz="0" w:space="0" w:color="auto"/>
                                      </w:divBdr>
                                    </w:div>
                                  </w:divsChild>
                                </w:div>
                                <w:div w:id="15750171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948974388">
                      <w:marLeft w:val="0"/>
                      <w:marRight w:val="0"/>
                      <w:marTop w:val="0"/>
                      <w:marBottom w:val="0"/>
                      <w:divBdr>
                        <w:top w:val="none" w:sz="0" w:space="0" w:color="auto"/>
                        <w:left w:val="none" w:sz="0" w:space="0" w:color="auto"/>
                        <w:bottom w:val="none" w:sz="0" w:space="0" w:color="auto"/>
                        <w:right w:val="none" w:sz="0" w:space="0" w:color="auto"/>
                      </w:divBdr>
                      <w:divsChild>
                        <w:div w:id="1046489442">
                          <w:marLeft w:val="0"/>
                          <w:marRight w:val="0"/>
                          <w:marTop w:val="0"/>
                          <w:marBottom w:val="0"/>
                          <w:divBdr>
                            <w:top w:val="none" w:sz="0" w:space="0" w:color="auto"/>
                            <w:left w:val="none" w:sz="0" w:space="0" w:color="auto"/>
                            <w:bottom w:val="none" w:sz="0" w:space="0" w:color="auto"/>
                            <w:right w:val="none" w:sz="0" w:space="0" w:color="auto"/>
                          </w:divBdr>
                          <w:divsChild>
                            <w:div w:id="1086731716">
                              <w:marLeft w:val="0"/>
                              <w:marRight w:val="0"/>
                              <w:marTop w:val="0"/>
                              <w:marBottom w:val="0"/>
                              <w:divBdr>
                                <w:top w:val="none" w:sz="0" w:space="0" w:color="auto"/>
                                <w:left w:val="none" w:sz="0" w:space="0" w:color="auto"/>
                                <w:bottom w:val="none" w:sz="0" w:space="0" w:color="auto"/>
                                <w:right w:val="none" w:sz="0" w:space="0" w:color="auto"/>
                              </w:divBdr>
                              <w:divsChild>
                                <w:div w:id="427850506">
                                  <w:marLeft w:val="0"/>
                                  <w:marRight w:val="0"/>
                                  <w:marTop w:val="0"/>
                                  <w:marBottom w:val="0"/>
                                  <w:divBdr>
                                    <w:top w:val="none" w:sz="0" w:space="0" w:color="auto"/>
                                    <w:left w:val="none" w:sz="0" w:space="0" w:color="auto"/>
                                    <w:bottom w:val="none" w:sz="0" w:space="0" w:color="auto"/>
                                    <w:right w:val="none" w:sz="0" w:space="0" w:color="auto"/>
                                  </w:divBdr>
                                  <w:divsChild>
                                    <w:div w:id="679548930">
                                      <w:marLeft w:val="0"/>
                                      <w:marRight w:val="0"/>
                                      <w:marTop w:val="0"/>
                                      <w:marBottom w:val="0"/>
                                      <w:divBdr>
                                        <w:top w:val="none" w:sz="0" w:space="0" w:color="auto"/>
                                        <w:left w:val="none" w:sz="0" w:space="0" w:color="auto"/>
                                        <w:bottom w:val="none" w:sz="0" w:space="0" w:color="auto"/>
                                        <w:right w:val="none" w:sz="0" w:space="0" w:color="auto"/>
                                      </w:divBdr>
                                    </w:div>
                                  </w:divsChild>
                                </w:div>
                                <w:div w:id="1722435884">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743257685">
                      <w:marLeft w:val="0"/>
                      <w:marRight w:val="0"/>
                      <w:marTop w:val="0"/>
                      <w:marBottom w:val="0"/>
                      <w:divBdr>
                        <w:top w:val="none" w:sz="0" w:space="0" w:color="auto"/>
                        <w:left w:val="none" w:sz="0" w:space="0" w:color="auto"/>
                        <w:bottom w:val="none" w:sz="0" w:space="0" w:color="auto"/>
                        <w:right w:val="none" w:sz="0" w:space="0" w:color="auto"/>
                      </w:divBdr>
                      <w:divsChild>
                        <w:div w:id="54354865">
                          <w:marLeft w:val="0"/>
                          <w:marRight w:val="0"/>
                          <w:marTop w:val="0"/>
                          <w:marBottom w:val="0"/>
                          <w:divBdr>
                            <w:top w:val="none" w:sz="0" w:space="0" w:color="auto"/>
                            <w:left w:val="none" w:sz="0" w:space="0" w:color="auto"/>
                            <w:bottom w:val="none" w:sz="0" w:space="0" w:color="auto"/>
                            <w:right w:val="none" w:sz="0" w:space="0" w:color="auto"/>
                          </w:divBdr>
                          <w:divsChild>
                            <w:div w:id="163670157">
                              <w:marLeft w:val="0"/>
                              <w:marRight w:val="0"/>
                              <w:marTop w:val="0"/>
                              <w:marBottom w:val="0"/>
                              <w:divBdr>
                                <w:top w:val="none" w:sz="0" w:space="0" w:color="auto"/>
                                <w:left w:val="none" w:sz="0" w:space="0" w:color="auto"/>
                                <w:bottom w:val="none" w:sz="0" w:space="0" w:color="auto"/>
                                <w:right w:val="none" w:sz="0" w:space="0" w:color="auto"/>
                              </w:divBdr>
                              <w:divsChild>
                                <w:div w:id="2016952935">
                                  <w:marLeft w:val="0"/>
                                  <w:marRight w:val="0"/>
                                  <w:marTop w:val="0"/>
                                  <w:marBottom w:val="0"/>
                                  <w:divBdr>
                                    <w:top w:val="none" w:sz="0" w:space="0" w:color="auto"/>
                                    <w:left w:val="none" w:sz="0" w:space="0" w:color="auto"/>
                                    <w:bottom w:val="none" w:sz="0" w:space="0" w:color="auto"/>
                                    <w:right w:val="none" w:sz="0" w:space="0" w:color="auto"/>
                                  </w:divBdr>
                                  <w:divsChild>
                                    <w:div w:id="1679772303">
                                      <w:marLeft w:val="0"/>
                                      <w:marRight w:val="0"/>
                                      <w:marTop w:val="0"/>
                                      <w:marBottom w:val="0"/>
                                      <w:divBdr>
                                        <w:top w:val="none" w:sz="0" w:space="0" w:color="auto"/>
                                        <w:left w:val="none" w:sz="0" w:space="0" w:color="auto"/>
                                        <w:bottom w:val="none" w:sz="0" w:space="0" w:color="auto"/>
                                        <w:right w:val="none" w:sz="0" w:space="0" w:color="auto"/>
                                      </w:divBdr>
                                    </w:div>
                                  </w:divsChild>
                                </w:div>
                                <w:div w:id="192305498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98712807">
                      <w:marLeft w:val="0"/>
                      <w:marRight w:val="0"/>
                      <w:marTop w:val="0"/>
                      <w:marBottom w:val="0"/>
                      <w:divBdr>
                        <w:top w:val="none" w:sz="0" w:space="0" w:color="auto"/>
                        <w:left w:val="none" w:sz="0" w:space="0" w:color="auto"/>
                        <w:bottom w:val="none" w:sz="0" w:space="0" w:color="auto"/>
                        <w:right w:val="none" w:sz="0" w:space="0" w:color="auto"/>
                      </w:divBdr>
                      <w:divsChild>
                        <w:div w:id="328215922">
                          <w:marLeft w:val="0"/>
                          <w:marRight w:val="0"/>
                          <w:marTop w:val="0"/>
                          <w:marBottom w:val="0"/>
                          <w:divBdr>
                            <w:top w:val="none" w:sz="0" w:space="0" w:color="auto"/>
                            <w:left w:val="none" w:sz="0" w:space="0" w:color="auto"/>
                            <w:bottom w:val="none" w:sz="0" w:space="0" w:color="auto"/>
                            <w:right w:val="none" w:sz="0" w:space="0" w:color="auto"/>
                          </w:divBdr>
                          <w:divsChild>
                            <w:div w:id="224874098">
                              <w:marLeft w:val="0"/>
                              <w:marRight w:val="0"/>
                              <w:marTop w:val="0"/>
                              <w:marBottom w:val="0"/>
                              <w:divBdr>
                                <w:top w:val="none" w:sz="0" w:space="0" w:color="auto"/>
                                <w:left w:val="none" w:sz="0" w:space="0" w:color="auto"/>
                                <w:bottom w:val="none" w:sz="0" w:space="0" w:color="auto"/>
                                <w:right w:val="none" w:sz="0" w:space="0" w:color="auto"/>
                              </w:divBdr>
                              <w:divsChild>
                                <w:div w:id="1467893063">
                                  <w:marLeft w:val="0"/>
                                  <w:marRight w:val="0"/>
                                  <w:marTop w:val="0"/>
                                  <w:marBottom w:val="0"/>
                                  <w:divBdr>
                                    <w:top w:val="none" w:sz="0" w:space="0" w:color="auto"/>
                                    <w:left w:val="none" w:sz="0" w:space="0" w:color="auto"/>
                                    <w:bottom w:val="none" w:sz="0" w:space="0" w:color="auto"/>
                                    <w:right w:val="none" w:sz="0" w:space="0" w:color="auto"/>
                                  </w:divBdr>
                                  <w:divsChild>
                                    <w:div w:id="1953390951">
                                      <w:marLeft w:val="0"/>
                                      <w:marRight w:val="0"/>
                                      <w:marTop w:val="0"/>
                                      <w:marBottom w:val="0"/>
                                      <w:divBdr>
                                        <w:top w:val="none" w:sz="0" w:space="0" w:color="auto"/>
                                        <w:left w:val="none" w:sz="0" w:space="0" w:color="auto"/>
                                        <w:bottom w:val="none" w:sz="0" w:space="0" w:color="auto"/>
                                        <w:right w:val="none" w:sz="0" w:space="0" w:color="auto"/>
                                      </w:divBdr>
                                    </w:div>
                                  </w:divsChild>
                                </w:div>
                                <w:div w:id="136212472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356465776">
                      <w:marLeft w:val="0"/>
                      <w:marRight w:val="0"/>
                      <w:marTop w:val="0"/>
                      <w:marBottom w:val="0"/>
                      <w:divBdr>
                        <w:top w:val="none" w:sz="0" w:space="0" w:color="auto"/>
                        <w:left w:val="none" w:sz="0" w:space="0" w:color="auto"/>
                        <w:bottom w:val="none" w:sz="0" w:space="0" w:color="auto"/>
                        <w:right w:val="none" w:sz="0" w:space="0" w:color="auto"/>
                      </w:divBdr>
                      <w:divsChild>
                        <w:div w:id="871457052">
                          <w:marLeft w:val="0"/>
                          <w:marRight w:val="0"/>
                          <w:marTop w:val="0"/>
                          <w:marBottom w:val="0"/>
                          <w:divBdr>
                            <w:top w:val="none" w:sz="0" w:space="0" w:color="auto"/>
                            <w:left w:val="none" w:sz="0" w:space="0" w:color="auto"/>
                            <w:bottom w:val="none" w:sz="0" w:space="0" w:color="auto"/>
                            <w:right w:val="none" w:sz="0" w:space="0" w:color="auto"/>
                          </w:divBdr>
                          <w:divsChild>
                            <w:div w:id="706416779">
                              <w:marLeft w:val="0"/>
                              <w:marRight w:val="0"/>
                              <w:marTop w:val="0"/>
                              <w:marBottom w:val="0"/>
                              <w:divBdr>
                                <w:top w:val="none" w:sz="0" w:space="0" w:color="auto"/>
                                <w:left w:val="none" w:sz="0" w:space="0" w:color="auto"/>
                                <w:bottom w:val="none" w:sz="0" w:space="0" w:color="auto"/>
                                <w:right w:val="none" w:sz="0" w:space="0" w:color="auto"/>
                              </w:divBdr>
                              <w:divsChild>
                                <w:div w:id="256139707">
                                  <w:marLeft w:val="0"/>
                                  <w:marRight w:val="0"/>
                                  <w:marTop w:val="0"/>
                                  <w:marBottom w:val="0"/>
                                  <w:divBdr>
                                    <w:top w:val="none" w:sz="0" w:space="0" w:color="auto"/>
                                    <w:left w:val="none" w:sz="0" w:space="0" w:color="auto"/>
                                    <w:bottom w:val="none" w:sz="0" w:space="0" w:color="auto"/>
                                    <w:right w:val="none" w:sz="0" w:space="0" w:color="auto"/>
                                  </w:divBdr>
                                  <w:divsChild>
                                    <w:div w:id="656155941">
                                      <w:marLeft w:val="0"/>
                                      <w:marRight w:val="0"/>
                                      <w:marTop w:val="0"/>
                                      <w:marBottom w:val="0"/>
                                      <w:divBdr>
                                        <w:top w:val="none" w:sz="0" w:space="0" w:color="auto"/>
                                        <w:left w:val="none" w:sz="0" w:space="0" w:color="auto"/>
                                        <w:bottom w:val="none" w:sz="0" w:space="0" w:color="auto"/>
                                        <w:right w:val="none" w:sz="0" w:space="0" w:color="auto"/>
                                      </w:divBdr>
                                    </w:div>
                                  </w:divsChild>
                                </w:div>
                                <w:div w:id="1567305262">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83041016">
                      <w:marLeft w:val="0"/>
                      <w:marRight w:val="0"/>
                      <w:marTop w:val="0"/>
                      <w:marBottom w:val="0"/>
                      <w:divBdr>
                        <w:top w:val="none" w:sz="0" w:space="0" w:color="auto"/>
                        <w:left w:val="none" w:sz="0" w:space="0" w:color="auto"/>
                        <w:bottom w:val="none" w:sz="0" w:space="0" w:color="auto"/>
                        <w:right w:val="none" w:sz="0" w:space="0" w:color="auto"/>
                      </w:divBdr>
                      <w:divsChild>
                        <w:div w:id="1001810124">
                          <w:marLeft w:val="0"/>
                          <w:marRight w:val="0"/>
                          <w:marTop w:val="0"/>
                          <w:marBottom w:val="0"/>
                          <w:divBdr>
                            <w:top w:val="none" w:sz="0" w:space="0" w:color="auto"/>
                            <w:left w:val="none" w:sz="0" w:space="0" w:color="auto"/>
                            <w:bottom w:val="none" w:sz="0" w:space="0" w:color="auto"/>
                            <w:right w:val="none" w:sz="0" w:space="0" w:color="auto"/>
                          </w:divBdr>
                          <w:divsChild>
                            <w:div w:id="1552568751">
                              <w:marLeft w:val="0"/>
                              <w:marRight w:val="0"/>
                              <w:marTop w:val="0"/>
                              <w:marBottom w:val="0"/>
                              <w:divBdr>
                                <w:top w:val="none" w:sz="0" w:space="0" w:color="auto"/>
                                <w:left w:val="none" w:sz="0" w:space="0" w:color="auto"/>
                                <w:bottom w:val="none" w:sz="0" w:space="0" w:color="auto"/>
                                <w:right w:val="none" w:sz="0" w:space="0" w:color="auto"/>
                              </w:divBdr>
                              <w:divsChild>
                                <w:div w:id="470178475">
                                  <w:marLeft w:val="0"/>
                                  <w:marRight w:val="0"/>
                                  <w:marTop w:val="0"/>
                                  <w:marBottom w:val="0"/>
                                  <w:divBdr>
                                    <w:top w:val="none" w:sz="0" w:space="0" w:color="auto"/>
                                    <w:left w:val="none" w:sz="0" w:space="0" w:color="auto"/>
                                    <w:bottom w:val="none" w:sz="0" w:space="0" w:color="auto"/>
                                    <w:right w:val="none" w:sz="0" w:space="0" w:color="auto"/>
                                  </w:divBdr>
                                  <w:divsChild>
                                    <w:div w:id="901720618">
                                      <w:marLeft w:val="0"/>
                                      <w:marRight w:val="0"/>
                                      <w:marTop w:val="0"/>
                                      <w:marBottom w:val="0"/>
                                      <w:divBdr>
                                        <w:top w:val="none" w:sz="0" w:space="0" w:color="auto"/>
                                        <w:left w:val="none" w:sz="0" w:space="0" w:color="auto"/>
                                        <w:bottom w:val="none" w:sz="0" w:space="0" w:color="auto"/>
                                        <w:right w:val="none" w:sz="0" w:space="0" w:color="auto"/>
                                      </w:divBdr>
                                    </w:div>
                                  </w:divsChild>
                                </w:div>
                                <w:div w:id="2039965355">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990522764">
                      <w:marLeft w:val="0"/>
                      <w:marRight w:val="0"/>
                      <w:marTop w:val="0"/>
                      <w:marBottom w:val="0"/>
                      <w:divBdr>
                        <w:top w:val="none" w:sz="0" w:space="0" w:color="auto"/>
                        <w:left w:val="none" w:sz="0" w:space="0" w:color="auto"/>
                        <w:bottom w:val="none" w:sz="0" w:space="0" w:color="auto"/>
                        <w:right w:val="none" w:sz="0" w:space="0" w:color="auto"/>
                      </w:divBdr>
                      <w:divsChild>
                        <w:div w:id="233517785">
                          <w:marLeft w:val="0"/>
                          <w:marRight w:val="0"/>
                          <w:marTop w:val="0"/>
                          <w:marBottom w:val="0"/>
                          <w:divBdr>
                            <w:top w:val="none" w:sz="0" w:space="0" w:color="auto"/>
                            <w:left w:val="none" w:sz="0" w:space="0" w:color="auto"/>
                            <w:bottom w:val="none" w:sz="0" w:space="0" w:color="auto"/>
                            <w:right w:val="none" w:sz="0" w:space="0" w:color="auto"/>
                          </w:divBdr>
                          <w:divsChild>
                            <w:div w:id="276258166">
                              <w:marLeft w:val="0"/>
                              <w:marRight w:val="0"/>
                              <w:marTop w:val="0"/>
                              <w:marBottom w:val="0"/>
                              <w:divBdr>
                                <w:top w:val="none" w:sz="0" w:space="0" w:color="auto"/>
                                <w:left w:val="none" w:sz="0" w:space="0" w:color="auto"/>
                                <w:bottom w:val="none" w:sz="0" w:space="0" w:color="auto"/>
                                <w:right w:val="none" w:sz="0" w:space="0" w:color="auto"/>
                              </w:divBdr>
                              <w:divsChild>
                                <w:div w:id="549852084">
                                  <w:marLeft w:val="0"/>
                                  <w:marRight w:val="0"/>
                                  <w:marTop w:val="0"/>
                                  <w:marBottom w:val="0"/>
                                  <w:divBdr>
                                    <w:top w:val="none" w:sz="0" w:space="0" w:color="auto"/>
                                    <w:left w:val="none" w:sz="0" w:space="0" w:color="auto"/>
                                    <w:bottom w:val="none" w:sz="0" w:space="0" w:color="auto"/>
                                    <w:right w:val="none" w:sz="0" w:space="0" w:color="auto"/>
                                  </w:divBdr>
                                  <w:divsChild>
                                    <w:div w:id="1006402940">
                                      <w:marLeft w:val="0"/>
                                      <w:marRight w:val="0"/>
                                      <w:marTop w:val="0"/>
                                      <w:marBottom w:val="0"/>
                                      <w:divBdr>
                                        <w:top w:val="none" w:sz="0" w:space="0" w:color="auto"/>
                                        <w:left w:val="none" w:sz="0" w:space="0" w:color="auto"/>
                                        <w:bottom w:val="none" w:sz="0" w:space="0" w:color="auto"/>
                                        <w:right w:val="none" w:sz="0" w:space="0" w:color="auto"/>
                                      </w:divBdr>
                                    </w:div>
                                  </w:divsChild>
                                </w:div>
                                <w:div w:id="208398372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543323080">
                      <w:marLeft w:val="0"/>
                      <w:marRight w:val="0"/>
                      <w:marTop w:val="0"/>
                      <w:marBottom w:val="0"/>
                      <w:divBdr>
                        <w:top w:val="none" w:sz="0" w:space="0" w:color="auto"/>
                        <w:left w:val="none" w:sz="0" w:space="0" w:color="auto"/>
                        <w:bottom w:val="none" w:sz="0" w:space="0" w:color="auto"/>
                        <w:right w:val="none" w:sz="0" w:space="0" w:color="auto"/>
                      </w:divBdr>
                      <w:divsChild>
                        <w:div w:id="1378626479">
                          <w:marLeft w:val="0"/>
                          <w:marRight w:val="0"/>
                          <w:marTop w:val="0"/>
                          <w:marBottom w:val="0"/>
                          <w:divBdr>
                            <w:top w:val="none" w:sz="0" w:space="0" w:color="auto"/>
                            <w:left w:val="none" w:sz="0" w:space="0" w:color="auto"/>
                            <w:bottom w:val="none" w:sz="0" w:space="0" w:color="auto"/>
                            <w:right w:val="none" w:sz="0" w:space="0" w:color="auto"/>
                          </w:divBdr>
                          <w:divsChild>
                            <w:div w:id="1121463324">
                              <w:marLeft w:val="0"/>
                              <w:marRight w:val="0"/>
                              <w:marTop w:val="0"/>
                              <w:marBottom w:val="0"/>
                              <w:divBdr>
                                <w:top w:val="none" w:sz="0" w:space="0" w:color="auto"/>
                                <w:left w:val="none" w:sz="0" w:space="0" w:color="auto"/>
                                <w:bottom w:val="none" w:sz="0" w:space="0" w:color="auto"/>
                                <w:right w:val="none" w:sz="0" w:space="0" w:color="auto"/>
                              </w:divBdr>
                              <w:divsChild>
                                <w:div w:id="1706976477">
                                  <w:marLeft w:val="0"/>
                                  <w:marRight w:val="0"/>
                                  <w:marTop w:val="0"/>
                                  <w:marBottom w:val="0"/>
                                  <w:divBdr>
                                    <w:top w:val="none" w:sz="0" w:space="0" w:color="auto"/>
                                    <w:left w:val="none" w:sz="0" w:space="0" w:color="auto"/>
                                    <w:bottom w:val="none" w:sz="0" w:space="0" w:color="auto"/>
                                    <w:right w:val="none" w:sz="0" w:space="0" w:color="auto"/>
                                  </w:divBdr>
                                  <w:divsChild>
                                    <w:div w:id="1881043715">
                                      <w:marLeft w:val="0"/>
                                      <w:marRight w:val="0"/>
                                      <w:marTop w:val="0"/>
                                      <w:marBottom w:val="0"/>
                                      <w:divBdr>
                                        <w:top w:val="none" w:sz="0" w:space="0" w:color="auto"/>
                                        <w:left w:val="none" w:sz="0" w:space="0" w:color="auto"/>
                                        <w:bottom w:val="none" w:sz="0" w:space="0" w:color="auto"/>
                                        <w:right w:val="none" w:sz="0" w:space="0" w:color="auto"/>
                                      </w:divBdr>
                                    </w:div>
                                  </w:divsChild>
                                </w:div>
                                <w:div w:id="35423828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447117362">
                      <w:marLeft w:val="0"/>
                      <w:marRight w:val="0"/>
                      <w:marTop w:val="0"/>
                      <w:marBottom w:val="0"/>
                      <w:divBdr>
                        <w:top w:val="none" w:sz="0" w:space="0" w:color="auto"/>
                        <w:left w:val="none" w:sz="0" w:space="0" w:color="auto"/>
                        <w:bottom w:val="none" w:sz="0" w:space="0" w:color="auto"/>
                        <w:right w:val="none" w:sz="0" w:space="0" w:color="auto"/>
                      </w:divBdr>
                      <w:divsChild>
                        <w:div w:id="768892790">
                          <w:marLeft w:val="0"/>
                          <w:marRight w:val="0"/>
                          <w:marTop w:val="0"/>
                          <w:marBottom w:val="0"/>
                          <w:divBdr>
                            <w:top w:val="none" w:sz="0" w:space="0" w:color="auto"/>
                            <w:left w:val="none" w:sz="0" w:space="0" w:color="auto"/>
                            <w:bottom w:val="none" w:sz="0" w:space="0" w:color="auto"/>
                            <w:right w:val="none" w:sz="0" w:space="0" w:color="auto"/>
                          </w:divBdr>
                          <w:divsChild>
                            <w:div w:id="378089503">
                              <w:marLeft w:val="0"/>
                              <w:marRight w:val="0"/>
                              <w:marTop w:val="0"/>
                              <w:marBottom w:val="0"/>
                              <w:divBdr>
                                <w:top w:val="none" w:sz="0" w:space="0" w:color="auto"/>
                                <w:left w:val="none" w:sz="0" w:space="0" w:color="auto"/>
                                <w:bottom w:val="none" w:sz="0" w:space="0" w:color="auto"/>
                                <w:right w:val="none" w:sz="0" w:space="0" w:color="auto"/>
                              </w:divBdr>
                              <w:divsChild>
                                <w:div w:id="1200238563">
                                  <w:marLeft w:val="0"/>
                                  <w:marRight w:val="0"/>
                                  <w:marTop w:val="0"/>
                                  <w:marBottom w:val="0"/>
                                  <w:divBdr>
                                    <w:top w:val="none" w:sz="0" w:space="0" w:color="auto"/>
                                    <w:left w:val="none" w:sz="0" w:space="0" w:color="auto"/>
                                    <w:bottom w:val="none" w:sz="0" w:space="0" w:color="auto"/>
                                    <w:right w:val="none" w:sz="0" w:space="0" w:color="auto"/>
                                  </w:divBdr>
                                  <w:divsChild>
                                    <w:div w:id="763648595">
                                      <w:marLeft w:val="0"/>
                                      <w:marRight w:val="0"/>
                                      <w:marTop w:val="0"/>
                                      <w:marBottom w:val="0"/>
                                      <w:divBdr>
                                        <w:top w:val="none" w:sz="0" w:space="0" w:color="auto"/>
                                        <w:left w:val="none" w:sz="0" w:space="0" w:color="auto"/>
                                        <w:bottom w:val="none" w:sz="0" w:space="0" w:color="auto"/>
                                        <w:right w:val="none" w:sz="0" w:space="0" w:color="auto"/>
                                      </w:divBdr>
                                    </w:div>
                                  </w:divsChild>
                                </w:div>
                                <w:div w:id="69168710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821996749">
                      <w:marLeft w:val="0"/>
                      <w:marRight w:val="0"/>
                      <w:marTop w:val="0"/>
                      <w:marBottom w:val="0"/>
                      <w:divBdr>
                        <w:top w:val="none" w:sz="0" w:space="0" w:color="auto"/>
                        <w:left w:val="none" w:sz="0" w:space="0" w:color="auto"/>
                        <w:bottom w:val="none" w:sz="0" w:space="0" w:color="auto"/>
                        <w:right w:val="none" w:sz="0" w:space="0" w:color="auto"/>
                      </w:divBdr>
                      <w:divsChild>
                        <w:div w:id="1588884467">
                          <w:marLeft w:val="0"/>
                          <w:marRight w:val="0"/>
                          <w:marTop w:val="0"/>
                          <w:marBottom w:val="0"/>
                          <w:divBdr>
                            <w:top w:val="none" w:sz="0" w:space="0" w:color="auto"/>
                            <w:left w:val="none" w:sz="0" w:space="0" w:color="auto"/>
                            <w:bottom w:val="none" w:sz="0" w:space="0" w:color="auto"/>
                            <w:right w:val="none" w:sz="0" w:space="0" w:color="auto"/>
                          </w:divBdr>
                          <w:divsChild>
                            <w:div w:id="230888568">
                              <w:marLeft w:val="0"/>
                              <w:marRight w:val="0"/>
                              <w:marTop w:val="0"/>
                              <w:marBottom w:val="0"/>
                              <w:divBdr>
                                <w:top w:val="none" w:sz="0" w:space="0" w:color="auto"/>
                                <w:left w:val="none" w:sz="0" w:space="0" w:color="auto"/>
                                <w:bottom w:val="none" w:sz="0" w:space="0" w:color="auto"/>
                                <w:right w:val="none" w:sz="0" w:space="0" w:color="auto"/>
                              </w:divBdr>
                              <w:divsChild>
                                <w:div w:id="1463503226">
                                  <w:marLeft w:val="0"/>
                                  <w:marRight w:val="0"/>
                                  <w:marTop w:val="0"/>
                                  <w:marBottom w:val="0"/>
                                  <w:divBdr>
                                    <w:top w:val="none" w:sz="0" w:space="0" w:color="auto"/>
                                    <w:left w:val="none" w:sz="0" w:space="0" w:color="auto"/>
                                    <w:bottom w:val="none" w:sz="0" w:space="0" w:color="auto"/>
                                    <w:right w:val="none" w:sz="0" w:space="0" w:color="auto"/>
                                  </w:divBdr>
                                  <w:divsChild>
                                    <w:div w:id="258372995">
                                      <w:marLeft w:val="0"/>
                                      <w:marRight w:val="0"/>
                                      <w:marTop w:val="0"/>
                                      <w:marBottom w:val="0"/>
                                      <w:divBdr>
                                        <w:top w:val="none" w:sz="0" w:space="0" w:color="auto"/>
                                        <w:left w:val="none" w:sz="0" w:space="0" w:color="auto"/>
                                        <w:bottom w:val="none" w:sz="0" w:space="0" w:color="auto"/>
                                        <w:right w:val="none" w:sz="0" w:space="0" w:color="auto"/>
                                      </w:divBdr>
                                    </w:div>
                                  </w:divsChild>
                                </w:div>
                                <w:div w:id="1618099184">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sChild>
                </w:div>
              </w:divsChild>
            </w:div>
          </w:divsChild>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66757155">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7290055">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22451456">
      <w:bodyDiv w:val="1"/>
      <w:marLeft w:val="0"/>
      <w:marRight w:val="0"/>
      <w:marTop w:val="0"/>
      <w:marBottom w:val="0"/>
      <w:divBdr>
        <w:top w:val="none" w:sz="0" w:space="0" w:color="auto"/>
        <w:left w:val="none" w:sz="0" w:space="0" w:color="auto"/>
        <w:bottom w:val="none" w:sz="0" w:space="0" w:color="auto"/>
        <w:right w:val="none" w:sz="0" w:space="0" w:color="auto"/>
      </w:divBdr>
      <w:divsChild>
        <w:div w:id="1164587228">
          <w:marLeft w:val="0"/>
          <w:marRight w:val="0"/>
          <w:marTop w:val="0"/>
          <w:marBottom w:val="375"/>
          <w:divBdr>
            <w:top w:val="none" w:sz="0" w:space="0" w:color="auto"/>
            <w:left w:val="none" w:sz="0" w:space="0" w:color="auto"/>
            <w:bottom w:val="none" w:sz="0" w:space="0" w:color="auto"/>
            <w:right w:val="none" w:sz="0" w:space="0" w:color="auto"/>
          </w:divBdr>
          <w:divsChild>
            <w:div w:id="848249996">
              <w:marLeft w:val="0"/>
              <w:marRight w:val="0"/>
              <w:marTop w:val="0"/>
              <w:marBottom w:val="0"/>
              <w:divBdr>
                <w:top w:val="none" w:sz="0" w:space="0" w:color="auto"/>
                <w:left w:val="none" w:sz="0" w:space="0" w:color="auto"/>
                <w:bottom w:val="none" w:sz="0" w:space="0" w:color="auto"/>
                <w:right w:val="none" w:sz="0" w:space="0" w:color="auto"/>
              </w:divBdr>
              <w:divsChild>
                <w:div w:id="21110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4555">
          <w:marLeft w:val="0"/>
          <w:marRight w:val="0"/>
          <w:marTop w:val="0"/>
          <w:marBottom w:val="0"/>
          <w:divBdr>
            <w:top w:val="none" w:sz="0" w:space="0" w:color="auto"/>
            <w:left w:val="none" w:sz="0" w:space="0" w:color="auto"/>
            <w:bottom w:val="none" w:sz="0" w:space="0" w:color="auto"/>
            <w:right w:val="none" w:sz="0" w:space="0" w:color="auto"/>
          </w:divBdr>
          <w:divsChild>
            <w:div w:id="2071536187">
              <w:marLeft w:val="0"/>
              <w:marRight w:val="0"/>
              <w:marTop w:val="0"/>
              <w:marBottom w:val="0"/>
              <w:divBdr>
                <w:top w:val="none" w:sz="0" w:space="0" w:color="auto"/>
                <w:left w:val="none" w:sz="0" w:space="0" w:color="auto"/>
                <w:bottom w:val="none" w:sz="0" w:space="0" w:color="auto"/>
                <w:right w:val="none" w:sz="0" w:space="0" w:color="auto"/>
              </w:divBdr>
              <w:divsChild>
                <w:div w:id="705251823">
                  <w:marLeft w:val="0"/>
                  <w:marRight w:val="0"/>
                  <w:marTop w:val="0"/>
                  <w:marBottom w:val="0"/>
                  <w:divBdr>
                    <w:top w:val="none" w:sz="0" w:space="0" w:color="auto"/>
                    <w:left w:val="none" w:sz="0" w:space="0" w:color="auto"/>
                    <w:bottom w:val="none" w:sz="0" w:space="0" w:color="auto"/>
                    <w:right w:val="none" w:sz="0" w:space="0" w:color="auto"/>
                  </w:divBdr>
                  <w:divsChild>
                    <w:div w:id="1182863289">
                      <w:marLeft w:val="0"/>
                      <w:marRight w:val="0"/>
                      <w:marTop w:val="0"/>
                      <w:marBottom w:val="0"/>
                      <w:divBdr>
                        <w:top w:val="none" w:sz="0" w:space="0" w:color="auto"/>
                        <w:left w:val="none" w:sz="0" w:space="0" w:color="auto"/>
                        <w:bottom w:val="none" w:sz="0" w:space="0" w:color="auto"/>
                        <w:right w:val="none" w:sz="0" w:space="0" w:color="auto"/>
                      </w:divBdr>
                      <w:divsChild>
                        <w:div w:id="19175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hyperlink" Target="https://economipedia.com/definiciones/comunicacion.html" TargetMode="External"/><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hyperlink" Target="https://www.rdstation.com/blog/es/todo-sobre-la-venta-consultiva/"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economipedia.com/definiciones/transaccion-comercial.html" TargetMode="External"/><Relationship Id="rId33" Type="http://schemas.openxmlformats.org/officeDocument/2006/relationships/hyperlink" Target="https://es.scribd.com/document/339249965/La-Importancia-de-Las-Ventas-en-Las-Empresas"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www.docusign.mx/blog/cierre-de-venta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conomipedia.com/definiciones/ventas.html" TargetMode="External"/><Relationship Id="rId32" Type="http://schemas.openxmlformats.org/officeDocument/2006/relationships/hyperlink" Target="https://www.ucentral.edu.co/noticentral/comunicacion-asertiva"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www.antevenio.com/blog/2020/01/los-mejores-ejemplos-del-metodo-aida-para-inspirarte/" TargetMode="External"/><Relationship Id="rId36" Type="http://schemas.openxmlformats.org/officeDocument/2006/relationships/hyperlink" Target="https://economipedia.com/definiciones/ventas.html" TargetMode="External"/><Relationship Id="rId10" Type="http://schemas.openxmlformats.org/officeDocument/2006/relationships/endnotes" Target="endnotes.xml"/><Relationship Id="rId19" Type="http://schemas.openxmlformats.org/officeDocument/2006/relationships/hyperlink" Target="https://www.youtube.com/watch?v=-qE35zRZadU" TargetMode="External"/><Relationship Id="rId31" Type="http://schemas.openxmlformats.org/officeDocument/2006/relationships/hyperlink" Target="https://globalkamconsultoresretail.com/tipos-de-client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GPUPFqO-rMM" TargetMode="External"/><Relationship Id="rId22" Type="http://schemas.openxmlformats.org/officeDocument/2006/relationships/image" Target="media/image9.png"/><Relationship Id="rId27" Type="http://schemas.openxmlformats.org/officeDocument/2006/relationships/hyperlink" Target="https://conectadel.ar/herramientas-basicas-para-la-comunicacion-aplicada-a-proyectos-digitales-y-presenciales/" TargetMode="External"/><Relationship Id="rId30" Type="http://schemas.openxmlformats.org/officeDocument/2006/relationships/hyperlink" Target="https://www.gestiopolis.com/que-son-documentos-comerciales/&#160;" TargetMode="External"/><Relationship Id="rId35" Type="http://schemas.openxmlformats.org/officeDocument/2006/relationships/hyperlink" Target="https://www.lifeder.com/transacciones-comerciales/"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2.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3.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6433</TotalTime>
  <Pages>64</Pages>
  <Words>10179</Words>
  <Characters>55985</Characters>
  <Application>Microsoft Office Word</Application>
  <DocSecurity>0</DocSecurity>
  <Lines>466</Lines>
  <Paragraphs>132</Paragraphs>
  <ScaleCrop>false</ScaleCrop>
  <HeadingPairs>
    <vt:vector size="2" baseType="variant">
      <vt:variant>
        <vt:lpstr>Título</vt:lpstr>
      </vt:variant>
      <vt:variant>
        <vt:i4>1</vt:i4>
      </vt:variant>
    </vt:vector>
  </HeadingPairs>
  <TitlesOfParts>
    <vt:vector size="1" baseType="lpstr">
      <vt:lpstr>Ventas y comunicación</vt:lpstr>
    </vt:vector>
  </TitlesOfParts>
  <Company/>
  <LinksUpToDate>false</LinksUpToDate>
  <CharactersWithSpaces>66032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Ventas y comunicación</dc:title>
  <dc:subject/>
  <dc:creator>SENA</dc:creator>
  <cp:keywords/>
  <dc:description/>
  <cp:lastModifiedBy>Erika Fernanda Mejía pinzón</cp:lastModifiedBy>
  <cp:revision>54</cp:revision>
  <cp:lastPrinted>2024-12-02T23:04:00Z</cp:lastPrinted>
  <dcterms:created xsi:type="dcterms:W3CDTF">2024-06-14T17:04:00Z</dcterms:created>
  <dcterms:modified xsi:type="dcterms:W3CDTF">2024-12-02T23:04:00Z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