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A687C" w14:textId="77777777" w:rsidR="00C57B0F" w:rsidRPr="00C94F95" w:rsidRDefault="00C57B0F">
      <w:pPr>
        <w:spacing w:after="160" w:line="259" w:lineRule="auto"/>
        <w:rPr>
          <w:rFonts w:ascii="Calibri" w:eastAsia="Calibri" w:hAnsi="Calibri" w:cs="Calibri"/>
        </w:rPr>
      </w:pPr>
    </w:p>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267"/>
        <w:gridCol w:w="1267"/>
        <w:gridCol w:w="5460"/>
        <w:gridCol w:w="2160"/>
      </w:tblGrid>
      <w:tr w:rsidR="00C57B0F" w:rsidRPr="00C94F95" w14:paraId="744FC28B" w14:textId="77777777" w:rsidTr="00C57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500712FF" w14:textId="77777777" w:rsidR="00C57B0F" w:rsidRPr="00C94F95" w:rsidRDefault="006F219D">
            <w:pPr>
              <w:jc w:val="center"/>
              <w:rPr>
                <w:rFonts w:ascii="Calibri" w:eastAsia="Calibri" w:hAnsi="Calibri" w:cs="Calibri"/>
              </w:rPr>
            </w:pPr>
            <w:r w:rsidRPr="00C94F95">
              <w:rPr>
                <w:rFonts w:ascii="Calibri" w:hAnsi="Calibri" w:cs="Calibri"/>
                <w:noProof/>
                <w:lang w:val="en-US" w:eastAsia="en-US"/>
              </w:rPr>
              <w:drawing>
                <wp:anchor distT="0" distB="0" distL="114300" distR="114300" simplePos="0" relativeHeight="251658240" behindDoc="0" locked="0" layoutInCell="1" hidden="0" allowOverlap="1" wp14:anchorId="25A00DA9" wp14:editId="0838CE1C">
                  <wp:simplePos x="0" y="0"/>
                  <wp:positionH relativeFrom="column">
                    <wp:posOffset>287655</wp:posOffset>
                  </wp:positionH>
                  <wp:positionV relativeFrom="paragraph">
                    <wp:posOffset>17780</wp:posOffset>
                  </wp:positionV>
                  <wp:extent cx="722630" cy="6096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22630" cy="609600"/>
                          </a:xfrm>
                          <a:prstGeom prst="rect">
                            <a:avLst/>
                          </a:prstGeom>
                          <a:ln/>
                        </pic:spPr>
                      </pic:pic>
                    </a:graphicData>
                  </a:graphic>
                </wp:anchor>
              </w:drawing>
            </w:r>
          </w:p>
          <w:p w14:paraId="3A709216" w14:textId="77777777" w:rsidR="00C57B0F" w:rsidRPr="00C94F95" w:rsidRDefault="00C57B0F">
            <w:pPr>
              <w:jc w:val="center"/>
              <w:rPr>
                <w:rFonts w:ascii="Calibri" w:eastAsia="Calibri" w:hAnsi="Calibri" w:cs="Calibri"/>
              </w:rPr>
            </w:pPr>
          </w:p>
          <w:p w14:paraId="0BA125F2" w14:textId="77777777" w:rsidR="00C57B0F" w:rsidRPr="00C94F95" w:rsidRDefault="006F219D">
            <w:pPr>
              <w:rPr>
                <w:rFonts w:ascii="Calibri" w:eastAsia="Calibri" w:hAnsi="Calibri" w:cs="Calibri"/>
                <w:color w:val="ED7D31"/>
              </w:rPr>
            </w:pPr>
            <w:r w:rsidRPr="00C94F95">
              <w:rPr>
                <w:rFonts w:ascii="Calibri" w:eastAsia="Calibri" w:hAnsi="Calibri" w:cs="Calibri"/>
                <w:color w:val="ED7D31"/>
              </w:rPr>
              <w:t>ACTIVIDAD DIDÁCTICA CUESTIONARIO</w:t>
            </w:r>
          </w:p>
          <w:p w14:paraId="4039611F" w14:textId="77777777" w:rsidR="00C57B0F" w:rsidRPr="00C94F95" w:rsidRDefault="00C57B0F">
            <w:pPr>
              <w:jc w:val="center"/>
              <w:rPr>
                <w:rFonts w:ascii="Calibri" w:eastAsia="Calibri" w:hAnsi="Calibri" w:cs="Calibri"/>
              </w:rPr>
            </w:pPr>
          </w:p>
        </w:tc>
      </w:tr>
      <w:tr w:rsidR="00C57B0F" w:rsidRPr="00C94F95" w14:paraId="2266E221"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2AED83D5" w14:textId="77777777" w:rsidR="00C0495F" w:rsidRPr="00C94F95" w:rsidRDefault="006F219D" w:rsidP="00C0495F">
            <w:pPr>
              <w:spacing w:after="160"/>
              <w:rPr>
                <w:rFonts w:ascii="Calibri" w:eastAsia="Calibri" w:hAnsi="Calibri" w:cs="Calibri"/>
                <w:color w:val="595959"/>
              </w:rPr>
            </w:pPr>
            <w:r w:rsidRPr="00C94F95">
              <w:rPr>
                <w:rFonts w:ascii="Calibri" w:eastAsia="Calibri" w:hAnsi="Calibri" w:cs="Calibri"/>
                <w:b w:val="0"/>
                <w:color w:val="595959"/>
              </w:rPr>
              <w:t>Generalidades de la actividad</w:t>
            </w:r>
          </w:p>
          <w:p w14:paraId="3B5F2D99" w14:textId="77777777" w:rsidR="00C0495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 xml:space="preserve">Las indicaciones, el mensaje de correcto e incorrecto debe estar la redacción en </w:t>
            </w:r>
            <w:r w:rsidR="00230CDA" w:rsidRPr="00C94F95">
              <w:rPr>
                <w:rFonts w:ascii="Calibri" w:eastAsia="Calibri" w:hAnsi="Calibri" w:cs="Calibri"/>
                <w:b w:val="0"/>
                <w:color w:val="595959"/>
              </w:rPr>
              <w:t>segunda persona</w:t>
            </w:r>
            <w:r w:rsidRPr="00C94F95">
              <w:rPr>
                <w:rFonts w:ascii="Calibri" w:eastAsia="Calibri" w:hAnsi="Calibri" w:cs="Calibri"/>
                <w:b w:val="0"/>
                <w:color w:val="595959"/>
              </w:rPr>
              <w:t>.</w:t>
            </w:r>
          </w:p>
          <w:p w14:paraId="1FBDEE44" w14:textId="77777777" w:rsidR="00C0495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Diligenciar solo los espacios en blanco.</w:t>
            </w:r>
          </w:p>
          <w:p w14:paraId="4DE91A42" w14:textId="77777777" w:rsidR="00C0495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El aprendiz recibe una retroalimentación cuando responde de manera correcta o incorrecta cada pregunta.</w:t>
            </w:r>
          </w:p>
          <w:p w14:paraId="0F0B09BA" w14:textId="77777777" w:rsidR="00C0495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Señale en la columna Rta. Correcta con una (x) de acuerdo con las opciones presentadas.</w:t>
            </w:r>
          </w:p>
          <w:p w14:paraId="7778E7D9" w14:textId="3580D3ED" w:rsidR="00C57B0F" w:rsidRPr="00C94F95" w:rsidRDefault="006F219D" w:rsidP="00C0495F">
            <w:pPr>
              <w:pStyle w:val="Prrafodelista"/>
              <w:numPr>
                <w:ilvl w:val="0"/>
                <w:numId w:val="2"/>
              </w:numPr>
              <w:spacing w:after="160"/>
              <w:rPr>
                <w:rFonts w:ascii="Calibri" w:eastAsia="Calibri" w:hAnsi="Calibri" w:cs="Calibri"/>
                <w:b w:val="0"/>
                <w:color w:val="595959"/>
              </w:rPr>
            </w:pPr>
            <w:r w:rsidRPr="00C94F95">
              <w:rPr>
                <w:rFonts w:ascii="Calibri" w:eastAsia="Calibri" w:hAnsi="Calibri" w:cs="Calibri"/>
                <w:b w:val="0"/>
                <w:color w:val="595959"/>
              </w:rPr>
              <w:t>Al final de la actividad se muestra una retroalimentación de felicitación si logra el 70</w:t>
            </w:r>
            <w:r w:rsidR="00C0495F" w:rsidRPr="00C94F95">
              <w:rPr>
                <w:rFonts w:ascii="Calibri" w:eastAsia="Calibri" w:hAnsi="Calibri" w:cs="Calibri"/>
                <w:b w:val="0"/>
                <w:color w:val="595959"/>
              </w:rPr>
              <w:t xml:space="preserve"> </w:t>
            </w:r>
            <w:r w:rsidRPr="00C94F95">
              <w:rPr>
                <w:rFonts w:ascii="Calibri" w:eastAsia="Calibri" w:hAnsi="Calibri" w:cs="Calibri"/>
                <w:b w:val="0"/>
                <w:color w:val="595959"/>
              </w:rPr>
              <w:t>% de respuestas correctas o retroalimentación de mejora si es inferior a este porcentaje.</w:t>
            </w:r>
          </w:p>
          <w:p w14:paraId="74635954" w14:textId="77777777" w:rsidR="00C57B0F" w:rsidRPr="00C94F95" w:rsidRDefault="006F219D">
            <w:pPr>
              <w:spacing w:after="160"/>
              <w:rPr>
                <w:rFonts w:ascii="Calibri" w:hAnsi="Calibri" w:cs="Calibri"/>
                <w:color w:val="000000"/>
              </w:rPr>
            </w:pPr>
            <w:r w:rsidRPr="00C94F95">
              <w:rPr>
                <w:rFonts w:ascii="Calibri" w:eastAsia="Calibri" w:hAnsi="Calibri" w:cs="Calibri"/>
                <w:b w:val="0"/>
                <w:color w:val="595959"/>
              </w:rPr>
              <w:t xml:space="preserve">Para sugerir este tipo de actividad tener presente equipo de Diseño Instruccional, que solo debe haber máximo doce opciones de pregunta y que cada campo tiene un límite de palabras permitidas para garantizar el </w:t>
            </w:r>
            <w:r w:rsidRPr="00C94F95">
              <w:rPr>
                <w:rFonts w:ascii="Calibri" w:eastAsia="Calibri" w:hAnsi="Calibri" w:cs="Calibri"/>
                <w:b w:val="0"/>
                <w:i/>
                <w:color w:val="595959"/>
              </w:rPr>
              <w:t>responsive web</w:t>
            </w:r>
            <w:r w:rsidRPr="00C94F95">
              <w:rPr>
                <w:rFonts w:ascii="Calibri" w:eastAsia="Calibri" w:hAnsi="Calibri" w:cs="Calibri"/>
                <w:b w:val="0"/>
                <w:color w:val="595959"/>
              </w:rPr>
              <w:t>.</w:t>
            </w:r>
          </w:p>
        </w:tc>
      </w:tr>
      <w:tr w:rsidR="00C57B0F" w:rsidRPr="00C94F95" w14:paraId="08A5677D"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tcPr>
          <w:p w14:paraId="5FFDD425"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Instrucciones para el aprendiz</w:t>
            </w:r>
          </w:p>
          <w:p w14:paraId="27C06636" w14:textId="77777777" w:rsidR="00C57B0F" w:rsidRPr="00C94F95" w:rsidRDefault="00C57B0F">
            <w:pPr>
              <w:rPr>
                <w:rFonts w:ascii="Calibri" w:eastAsia="Calibri" w:hAnsi="Calibri" w:cs="Calibri"/>
                <w:color w:val="595959"/>
              </w:rPr>
            </w:pPr>
          </w:p>
          <w:p w14:paraId="1B1DE622" w14:textId="77777777" w:rsidR="00C57B0F" w:rsidRPr="00C94F95" w:rsidRDefault="00C57B0F">
            <w:pPr>
              <w:rPr>
                <w:rFonts w:ascii="Calibri" w:eastAsia="Calibri" w:hAnsi="Calibri" w:cs="Calibri"/>
                <w:color w:val="595959"/>
              </w:rPr>
            </w:pPr>
          </w:p>
        </w:tc>
        <w:tc>
          <w:tcPr>
            <w:tcW w:w="7620" w:type="dxa"/>
            <w:gridSpan w:val="2"/>
          </w:tcPr>
          <w:p w14:paraId="0E4EB1B2" w14:textId="7E597F27" w:rsidR="00C57B0F" w:rsidRPr="00C94F95" w:rsidRDefault="006F219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hd w:val="clear" w:color="auto" w:fill="FFE599"/>
              </w:rPr>
            </w:pPr>
            <w:r w:rsidRPr="00C94F95">
              <w:rPr>
                <w:rFonts w:ascii="Calibri" w:eastAsia="Calibri" w:hAnsi="Calibri" w:cs="Calibri"/>
                <w:i/>
                <w:color w:val="000000"/>
              </w:rPr>
              <w:t>Esta actividad le permitirá determinar el grado de apropiación de los contenidos del componente formativo</w:t>
            </w:r>
            <w:r w:rsidR="00B25195" w:rsidRPr="00C94F95">
              <w:rPr>
                <w:rFonts w:ascii="Calibri" w:eastAsia="Calibri" w:hAnsi="Calibri" w:cs="Calibri"/>
                <w:i/>
                <w:color w:val="000000"/>
              </w:rPr>
              <w:t xml:space="preserve"> </w:t>
            </w:r>
            <w:r w:rsidR="000F1414" w:rsidRPr="000F1414">
              <w:rPr>
                <w:b/>
                <w:bCs/>
                <w:color w:val="auto"/>
                <w:sz w:val="20"/>
                <w:szCs w:val="20"/>
              </w:rPr>
              <w:t>Ventas en el formato comercial</w:t>
            </w:r>
            <w:r w:rsidR="006C316D" w:rsidRPr="00C276F9">
              <w:rPr>
                <w:b/>
                <w:bCs/>
                <w:i/>
                <w:iCs/>
                <w:color w:val="auto"/>
                <w:sz w:val="20"/>
                <w:szCs w:val="20"/>
              </w:rPr>
              <w:t>.</w:t>
            </w:r>
          </w:p>
          <w:p w14:paraId="7C03BC59" w14:textId="77777777" w:rsidR="00C57B0F" w:rsidRPr="00C94F95"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p>
          <w:p w14:paraId="365D957F" w14:textId="77777777" w:rsidR="00C57B0F" w:rsidRPr="00C94F95" w:rsidRDefault="006F219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sidRPr="00C94F95">
              <w:rPr>
                <w:rFonts w:ascii="Calibri" w:eastAsia="Calibri" w:hAnsi="Calibri" w:cs="Calibri"/>
                <w:i/>
                <w:color w:val="000000"/>
              </w:rPr>
              <w:t>Antes de su realización, se recomienda la lectura del componente formativo mencionado. Es opcional (no es calificable), y puede realizarse todas las veces que se desee.</w:t>
            </w:r>
          </w:p>
          <w:p w14:paraId="3F3D0A05" w14:textId="77777777" w:rsidR="00C57B0F" w:rsidRPr="00C94F95"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p>
          <w:p w14:paraId="1EC50D8C" w14:textId="52DC8F16" w:rsidR="00C57B0F" w:rsidRPr="00C94F95" w:rsidRDefault="006F219D" w:rsidP="007E763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C94F95">
              <w:rPr>
                <w:rFonts w:ascii="Calibri" w:eastAsia="Calibri" w:hAnsi="Calibri" w:cs="Calibri"/>
                <w:i/>
                <w:color w:val="000000"/>
              </w:rPr>
              <w:t>Lea la afirmación de cada ítem y luego señale verdadero o falso según corresponda.</w:t>
            </w:r>
          </w:p>
        </w:tc>
      </w:tr>
      <w:tr w:rsidR="00C57B0F" w:rsidRPr="00C94F95" w14:paraId="749E10AF"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4C7FDFA8"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Nombre de la Actividad</w:t>
            </w:r>
          </w:p>
        </w:tc>
        <w:tc>
          <w:tcPr>
            <w:tcW w:w="7620" w:type="dxa"/>
            <w:gridSpan w:val="2"/>
            <w:shd w:val="clear" w:color="auto" w:fill="auto"/>
          </w:tcPr>
          <w:p w14:paraId="60B4012D" w14:textId="13B518E1" w:rsidR="00C57B0F" w:rsidRPr="00C94F95" w:rsidRDefault="000F141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0F1414">
              <w:rPr>
                <w:rFonts w:ascii="Calibri" w:eastAsia="Calibri" w:hAnsi="Calibri" w:cs="Calibri"/>
                <w:i/>
                <w:color w:val="auto"/>
              </w:rPr>
              <w:t>Ventas en el formato comercial</w:t>
            </w:r>
            <w:r>
              <w:rPr>
                <w:rFonts w:ascii="Calibri" w:eastAsia="Calibri" w:hAnsi="Calibri" w:cs="Calibri"/>
                <w:i/>
                <w:color w:val="auto"/>
              </w:rPr>
              <w:t>.</w:t>
            </w:r>
            <w:r w:rsidRPr="000F1414">
              <w:rPr>
                <w:rFonts w:ascii="Calibri" w:eastAsia="Calibri" w:hAnsi="Calibri" w:cs="Calibri"/>
                <w:i/>
                <w:color w:val="auto"/>
              </w:rPr>
              <w:t xml:space="preserve">  </w:t>
            </w:r>
          </w:p>
        </w:tc>
      </w:tr>
      <w:tr w:rsidR="00C57B0F" w:rsidRPr="00C94F95" w14:paraId="15CA5FE7"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EF2F4A5"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Objetivo de la actividad</w:t>
            </w:r>
          </w:p>
        </w:tc>
        <w:tc>
          <w:tcPr>
            <w:tcW w:w="7620" w:type="dxa"/>
            <w:gridSpan w:val="2"/>
          </w:tcPr>
          <w:p w14:paraId="79A04D82" w14:textId="12D7F917" w:rsidR="00C57B0F" w:rsidRPr="00C94F95" w:rsidRDefault="0039658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hd w:val="clear" w:color="auto" w:fill="FFE599"/>
              </w:rPr>
            </w:pPr>
            <w:r w:rsidRPr="0039658E">
              <w:rPr>
                <w:rFonts w:ascii="Calibri" w:eastAsia="Calibri" w:hAnsi="Calibri" w:cs="Calibri"/>
                <w:i/>
                <w:color w:val="auto"/>
              </w:rPr>
              <w:t xml:space="preserve">Evaluar la comprensión </w:t>
            </w:r>
            <w:r w:rsidR="006C316D">
              <w:rPr>
                <w:rFonts w:ascii="Calibri" w:eastAsia="Calibri" w:hAnsi="Calibri" w:cs="Calibri"/>
                <w:i/>
                <w:color w:val="auto"/>
              </w:rPr>
              <w:t xml:space="preserve">y apropiación </w:t>
            </w:r>
            <w:r w:rsidRPr="0039658E">
              <w:rPr>
                <w:rFonts w:ascii="Calibri" w:eastAsia="Calibri" w:hAnsi="Calibri" w:cs="Calibri"/>
                <w:i/>
                <w:color w:val="auto"/>
              </w:rPr>
              <w:t>de los conceptos fundamentales sobre</w:t>
            </w:r>
            <w:r w:rsidR="006C316D">
              <w:rPr>
                <w:rFonts w:ascii="Calibri" w:eastAsia="Calibri" w:hAnsi="Calibri" w:cs="Calibri"/>
                <w:i/>
                <w:color w:val="auto"/>
              </w:rPr>
              <w:t xml:space="preserve"> </w:t>
            </w:r>
            <w:r w:rsidR="000F1414">
              <w:rPr>
                <w:rFonts w:ascii="Calibri" w:eastAsia="Calibri" w:hAnsi="Calibri" w:cs="Calibri"/>
                <w:i/>
                <w:color w:val="auto"/>
              </w:rPr>
              <w:t>v</w:t>
            </w:r>
            <w:r w:rsidR="000F1414" w:rsidRPr="000F1414">
              <w:rPr>
                <w:rFonts w:ascii="Calibri" w:eastAsia="Calibri" w:hAnsi="Calibri" w:cs="Calibri"/>
                <w:i/>
                <w:color w:val="auto"/>
              </w:rPr>
              <w:t>entas en el formato comercial</w:t>
            </w:r>
            <w:r w:rsidR="00B172CF">
              <w:rPr>
                <w:rFonts w:ascii="Calibri" w:eastAsia="Calibri" w:hAnsi="Calibri" w:cs="Calibri"/>
                <w:i/>
                <w:color w:val="auto"/>
              </w:rPr>
              <w:t xml:space="preserve">, </w:t>
            </w:r>
            <w:r w:rsidR="00B172CF" w:rsidRPr="00B172CF">
              <w:rPr>
                <w:rFonts w:ascii="Calibri" w:eastAsia="Calibri" w:hAnsi="Calibri" w:cs="Calibri"/>
                <w:i/>
                <w:color w:val="auto"/>
              </w:rPr>
              <w:t>como complemento para su formación académica.</w:t>
            </w:r>
          </w:p>
        </w:tc>
      </w:tr>
      <w:tr w:rsidR="00C57B0F" w:rsidRPr="00C94F95" w14:paraId="735A0414"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0FCDD525"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Texto descriptivo</w:t>
            </w:r>
          </w:p>
        </w:tc>
        <w:tc>
          <w:tcPr>
            <w:tcW w:w="7620" w:type="dxa"/>
            <w:gridSpan w:val="2"/>
            <w:shd w:val="clear" w:color="auto" w:fill="auto"/>
          </w:tcPr>
          <w:p w14:paraId="6676B711" w14:textId="7CAFB183" w:rsidR="00C57B0F" w:rsidRPr="00C94F95" w:rsidRDefault="000E3AD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C94F95">
              <w:rPr>
                <w:rFonts w:ascii="Calibri" w:eastAsia="Calibri" w:hAnsi="Calibri" w:cs="Calibri"/>
                <w:i/>
                <w:color w:val="auto"/>
              </w:rPr>
              <w:t>Lea cada enunciado referente a los temas desarrollados en el componente formativo y elija entre verdadero y falso según corresponda.</w:t>
            </w:r>
          </w:p>
        </w:tc>
      </w:tr>
      <w:tr w:rsidR="00C57B0F" w:rsidRPr="00C94F95" w14:paraId="513BC1FE"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E599"/>
          </w:tcPr>
          <w:p w14:paraId="5F5B6B99" w14:textId="77777777" w:rsidR="00C57B0F" w:rsidRPr="00C94F95" w:rsidRDefault="006F219D">
            <w:pPr>
              <w:jc w:val="center"/>
              <w:rPr>
                <w:rFonts w:ascii="Calibri" w:eastAsia="Calibri" w:hAnsi="Calibri" w:cs="Calibri"/>
                <w:color w:val="595959"/>
              </w:rPr>
            </w:pPr>
            <w:r w:rsidRPr="00C94F95">
              <w:rPr>
                <w:rFonts w:ascii="Calibri" w:eastAsia="Calibri" w:hAnsi="Calibri" w:cs="Calibri"/>
                <w:color w:val="595959"/>
              </w:rPr>
              <w:t>PREGUNTAS</w:t>
            </w:r>
          </w:p>
        </w:tc>
      </w:tr>
      <w:tr w:rsidR="00A07C0D" w:rsidRPr="00C94F95" w14:paraId="1CB5189C" w14:textId="77777777" w:rsidTr="00711F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C8E1F50" w14:textId="77777777" w:rsidR="00A07C0D" w:rsidRPr="00C94F95" w:rsidRDefault="00A07C0D">
            <w:pPr>
              <w:rPr>
                <w:rFonts w:ascii="Calibri" w:eastAsia="Calibri" w:hAnsi="Calibri" w:cs="Calibri"/>
                <w:color w:val="595959"/>
              </w:rPr>
            </w:pPr>
            <w:r w:rsidRPr="00C94F95">
              <w:rPr>
                <w:rFonts w:ascii="Calibri" w:eastAsia="Calibri" w:hAnsi="Calibri" w:cs="Calibri"/>
                <w:color w:val="595959"/>
              </w:rPr>
              <w:t>Pregunta 1</w:t>
            </w:r>
          </w:p>
        </w:tc>
        <w:tc>
          <w:tcPr>
            <w:tcW w:w="7620" w:type="dxa"/>
            <w:gridSpan w:val="2"/>
          </w:tcPr>
          <w:p w14:paraId="7F132666" w14:textId="3FFFAC1F" w:rsidR="00A07C0D" w:rsidRPr="00C94F95" w:rsidRDefault="00002D29" w:rsidP="007E763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uto"/>
              </w:rPr>
            </w:pPr>
            <w:r w:rsidRPr="00002D29">
              <w:rPr>
                <w:rFonts w:ascii="Calibri" w:eastAsia="Calibri" w:hAnsi="Calibri" w:cs="Calibri"/>
                <w:b/>
                <w:bCs/>
                <w:i/>
                <w:color w:val="auto"/>
              </w:rPr>
              <w:t>La calidad de un producto es un factor clave para su éxito; en cambio, la publicidad no genera ninguna diferencia en el momento de realizar las ventas.</w:t>
            </w:r>
          </w:p>
        </w:tc>
      </w:tr>
      <w:tr w:rsidR="00C57B0F" w:rsidRPr="00C94F95" w14:paraId="20634E81"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A7DCE65"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7763DB98" w14:textId="7376A139"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4CEC4D6E" w14:textId="4E7AFC86" w:rsidR="00C57B0F" w:rsidRPr="00C94F95" w:rsidRDefault="00C57B0F">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C57B0F" w:rsidRPr="00C94F95" w14:paraId="63B8C195"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CC760AA"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27D41D45" w14:textId="7D3C12F8"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0F73ACCC" w14:textId="5F3683A9" w:rsidR="00C57B0F" w:rsidRPr="00C94F95" w:rsidRDefault="00002D29">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C57B0F" w:rsidRPr="00C94F95" w14:paraId="028C15D9"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0D08B54"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5B7DC219" w14:textId="4CD5CE26" w:rsidR="00C57B0F" w:rsidRPr="00C94F95" w:rsidRDefault="007E7633" w:rsidP="00CA256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w:t>
            </w:r>
            <w:r w:rsidR="0039658E">
              <w:rPr>
                <w:rFonts w:ascii="Calibri" w:eastAsia="Calibri" w:hAnsi="Calibri" w:cs="Calibri"/>
                <w:i/>
                <w:color w:val="auto"/>
              </w:rPr>
              <w:t>Felicitaciones</w:t>
            </w:r>
            <w:r w:rsidRPr="00C94F95">
              <w:rPr>
                <w:rFonts w:ascii="Calibri" w:eastAsia="Calibri" w:hAnsi="Calibri" w:cs="Calibri"/>
                <w:i/>
                <w:color w:val="auto"/>
              </w:rPr>
              <w:t xml:space="preserve">! Ha captado con claridad los </w:t>
            </w:r>
            <w:r w:rsidR="008073E4">
              <w:rPr>
                <w:rFonts w:ascii="Calibri" w:eastAsia="Calibri" w:hAnsi="Calibri" w:cs="Calibri"/>
                <w:i/>
                <w:color w:val="auto"/>
              </w:rPr>
              <w:t xml:space="preserve">conceptos de </w:t>
            </w:r>
            <w:r w:rsidR="000F1414">
              <w:rPr>
                <w:rFonts w:ascii="Calibri" w:eastAsia="Calibri" w:hAnsi="Calibri" w:cs="Calibri"/>
                <w:i/>
                <w:color w:val="auto"/>
              </w:rPr>
              <w:t>v</w:t>
            </w:r>
            <w:r w:rsidR="000F1414" w:rsidRPr="000F1414">
              <w:rPr>
                <w:rFonts w:ascii="Calibri" w:eastAsia="Calibri" w:hAnsi="Calibri" w:cs="Calibri"/>
                <w:i/>
                <w:color w:val="auto"/>
              </w:rPr>
              <w:t>entas en el formato comercial.</w:t>
            </w:r>
          </w:p>
        </w:tc>
      </w:tr>
      <w:tr w:rsidR="00C57B0F" w:rsidRPr="00C94F95" w14:paraId="62EB9264"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32EDFD3"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484D921F" w14:textId="0D849745" w:rsidR="00C57B0F" w:rsidRPr="00C94F95" w:rsidRDefault="00902CC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A07C0D" w:rsidRPr="00C94F95" w14:paraId="1C3DF49A"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6B9B09E" w14:textId="6C6EEDD5"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2</w:t>
            </w:r>
          </w:p>
        </w:tc>
        <w:tc>
          <w:tcPr>
            <w:tcW w:w="7620" w:type="dxa"/>
            <w:gridSpan w:val="2"/>
          </w:tcPr>
          <w:p w14:paraId="6CB94FF9" w14:textId="17129158" w:rsidR="00A07C0D" w:rsidRPr="003021AE" w:rsidRDefault="00BE1403"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r w:rsidRPr="00BE1403">
              <w:rPr>
                <w:rFonts w:ascii="Calibri" w:eastAsia="Calibri" w:hAnsi="Calibri" w:cs="Calibri"/>
                <w:b/>
                <w:bCs/>
                <w:i/>
                <w:color w:val="000000" w:themeColor="text1"/>
              </w:rPr>
              <w:t>Se puede afirmar que las ventas comerciales se fundamentan, principalmente, en el desarrollo de estrategias y acciones promocionales diseñadas por las empresas</w:t>
            </w:r>
            <w:r>
              <w:rPr>
                <w:rFonts w:ascii="Calibri" w:eastAsia="Calibri" w:hAnsi="Calibri" w:cs="Calibri"/>
                <w:b/>
                <w:bCs/>
                <w:i/>
                <w:color w:val="000000" w:themeColor="text1"/>
              </w:rPr>
              <w:t>.</w:t>
            </w:r>
          </w:p>
        </w:tc>
      </w:tr>
      <w:tr w:rsidR="00A07C0D" w:rsidRPr="00C94F95" w14:paraId="165DD1E9"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FDD7637"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3E0CCD49"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0C2C30EE" w14:textId="381481AC" w:rsidR="00A07C0D" w:rsidRPr="00C94F95" w:rsidRDefault="00002D29"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36119631"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284A9B02"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51295A84"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3A825C09" w14:textId="5A7AE79E" w:rsidR="00A07C0D" w:rsidRPr="00C94F95" w:rsidRDefault="00A07C0D"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A07C0D" w:rsidRPr="00C94F95" w14:paraId="146DEF05"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BBBB63B"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4B4AECDE" w14:textId="14CDAC66" w:rsidR="00A07C0D" w:rsidRPr="00C94F95" w:rsidRDefault="00CF24D3"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F24D3">
              <w:rPr>
                <w:rFonts w:ascii="Calibri" w:eastAsia="Calibri" w:hAnsi="Calibri" w:cs="Calibri"/>
                <w:i/>
                <w:color w:val="auto"/>
              </w:rPr>
              <w:t>¡Felicitaciones! Ha captado con claridad los conceptos de ventas en el formato comercial.</w:t>
            </w:r>
          </w:p>
        </w:tc>
      </w:tr>
      <w:tr w:rsidR="00A07C0D" w:rsidRPr="00C94F95" w14:paraId="07B8FF9A"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8775BA5"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7603B80F"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A07C0D" w:rsidRPr="00C94F95" w14:paraId="7119C131"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9A89BC9" w14:textId="7C03AC5D"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3</w:t>
            </w:r>
          </w:p>
        </w:tc>
        <w:tc>
          <w:tcPr>
            <w:tcW w:w="7620" w:type="dxa"/>
            <w:gridSpan w:val="2"/>
          </w:tcPr>
          <w:p w14:paraId="046D531A" w14:textId="6D12AF8D" w:rsidR="00A07C0D" w:rsidRPr="00C94F95" w:rsidRDefault="00217F06"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EAAAA"/>
              </w:rPr>
            </w:pPr>
            <w:r w:rsidRPr="00217F06">
              <w:rPr>
                <w:rFonts w:ascii="Calibri" w:eastAsia="Calibri" w:hAnsi="Calibri" w:cs="Calibri"/>
                <w:b/>
                <w:bCs/>
                <w:i/>
                <w:color w:val="auto"/>
              </w:rPr>
              <w:t>La demostración es una estrategia del vendedor para captar el interés del cliente, mostrando el producto y aclarando su utilidad.</w:t>
            </w:r>
          </w:p>
        </w:tc>
      </w:tr>
      <w:tr w:rsidR="00A07C0D" w:rsidRPr="00C94F95" w14:paraId="4506A989"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4157036"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457E8163"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21368E88" w14:textId="56362AD9" w:rsidR="00A07C0D" w:rsidRPr="00C94F95" w:rsidRDefault="001B1FDD"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2F779A91"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2BA2B41A"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1BE4204A"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19B77E5E" w14:textId="2634E4B1" w:rsidR="00A07C0D" w:rsidRPr="00C94F95" w:rsidRDefault="00A07C0D"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p>
        </w:tc>
      </w:tr>
      <w:tr w:rsidR="00A07C0D" w:rsidRPr="00C94F95" w14:paraId="6E1DC754"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A716BEB"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0C45D58A" w14:textId="04F2F86A" w:rsidR="00A07C0D" w:rsidRPr="00C94F95" w:rsidRDefault="00CF24D3"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F24D3">
              <w:rPr>
                <w:rFonts w:ascii="Calibri" w:eastAsia="Calibri" w:hAnsi="Calibri" w:cs="Calibri"/>
                <w:i/>
                <w:color w:val="auto"/>
              </w:rPr>
              <w:t>¡Felicitaciones! Ha captado con claridad los conceptos de ventas en el formato comercial.</w:t>
            </w:r>
          </w:p>
        </w:tc>
      </w:tr>
      <w:tr w:rsidR="00A07C0D" w:rsidRPr="00C94F95" w14:paraId="432A854B"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774C433"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2597948C"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A07C0D" w:rsidRPr="00C94F95" w14:paraId="39EA575D"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A0DF9B9" w14:textId="5C481B2C"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4</w:t>
            </w:r>
          </w:p>
        </w:tc>
        <w:tc>
          <w:tcPr>
            <w:tcW w:w="7620" w:type="dxa"/>
            <w:gridSpan w:val="2"/>
          </w:tcPr>
          <w:p w14:paraId="1531FE02" w14:textId="2021AC35" w:rsidR="00A07C0D" w:rsidRPr="00C94F95" w:rsidRDefault="00314DE5"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r w:rsidRPr="00314DE5">
              <w:rPr>
                <w:rFonts w:ascii="Calibri" w:eastAsia="Calibri" w:hAnsi="Calibri" w:cs="Calibri"/>
                <w:b/>
                <w:bCs/>
                <w:i/>
                <w:color w:val="000000" w:themeColor="text1"/>
              </w:rPr>
              <w:t>Una de las características de la publicidad en un punto de venta es que el tamaño de los avisos publicitarios debe ser proporcional al establecimiento comercial, tanto en dimensiones como en costos.</w:t>
            </w:r>
          </w:p>
        </w:tc>
      </w:tr>
      <w:tr w:rsidR="00A07C0D" w:rsidRPr="00C94F95" w14:paraId="593CF264"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E264CF2"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4E62C8AA"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3EB8F933" w14:textId="544CACE3" w:rsidR="00A07C0D" w:rsidRPr="00C94F95" w:rsidRDefault="009A63CC"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1596E0A5"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22BD081"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35EAA71A"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061959CE" w14:textId="3D969130" w:rsidR="00A07C0D" w:rsidRPr="00C94F95" w:rsidRDefault="00A07C0D"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A07C0D" w:rsidRPr="00C94F95" w14:paraId="683E5E1D"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834E53E"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004B6A6C" w14:textId="2D218FD1" w:rsidR="00A07C0D" w:rsidRPr="00C94F95" w:rsidRDefault="00CF24D3"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F24D3">
              <w:rPr>
                <w:rFonts w:ascii="Calibri" w:eastAsia="Calibri" w:hAnsi="Calibri" w:cs="Calibri"/>
                <w:i/>
                <w:color w:val="auto"/>
              </w:rPr>
              <w:t>¡Felicitaciones! Ha captado con claridad los conceptos de ventas en el formato comercial.</w:t>
            </w:r>
          </w:p>
        </w:tc>
      </w:tr>
      <w:tr w:rsidR="00A07C0D" w:rsidRPr="00C94F95" w14:paraId="0801B87C"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BAD772C"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08C1A5C9"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C57B0F" w:rsidRPr="00C94F95" w14:paraId="19481242"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25BEC16" w14:textId="2D01289F" w:rsidR="00C57B0F" w:rsidRPr="00C94F95" w:rsidRDefault="006F219D">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5</w:t>
            </w:r>
          </w:p>
        </w:tc>
        <w:tc>
          <w:tcPr>
            <w:tcW w:w="7620" w:type="dxa"/>
            <w:gridSpan w:val="2"/>
          </w:tcPr>
          <w:p w14:paraId="1B7CAEBC" w14:textId="0A424220" w:rsidR="00C57B0F" w:rsidRPr="00E70FAC" w:rsidRDefault="00314DE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uto"/>
              </w:rPr>
            </w:pPr>
            <w:r w:rsidRPr="00314DE5">
              <w:rPr>
                <w:rFonts w:ascii="Calibri" w:eastAsia="Calibri" w:hAnsi="Calibri" w:cs="Calibri"/>
                <w:b/>
                <w:bCs/>
                <w:i/>
                <w:color w:val="auto"/>
              </w:rPr>
              <w:t xml:space="preserve">La promoción no forma parte del plan integral de </w:t>
            </w:r>
            <w:r w:rsidRPr="007D1C16">
              <w:rPr>
                <w:rFonts w:ascii="Calibri" w:eastAsia="Calibri" w:hAnsi="Calibri" w:cs="Calibri"/>
                <w:b/>
                <w:bCs/>
                <w:i/>
                <w:color w:val="auto"/>
                <w:highlight w:val="yellow"/>
              </w:rPr>
              <w:t>marketing</w:t>
            </w:r>
            <w:r w:rsidRPr="00314DE5">
              <w:rPr>
                <w:rFonts w:ascii="Calibri" w:eastAsia="Calibri" w:hAnsi="Calibri" w:cs="Calibri"/>
                <w:b/>
                <w:bCs/>
                <w:i/>
                <w:color w:val="auto"/>
              </w:rPr>
              <w:t>, ya que se trata de una técnica aislada que ofrece resultados distintos.</w:t>
            </w:r>
          </w:p>
        </w:tc>
      </w:tr>
      <w:tr w:rsidR="00C57B0F" w:rsidRPr="00C94F95" w14:paraId="2DB04320"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CF11BAE"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auto"/>
          </w:tcPr>
          <w:p w14:paraId="48BFDAC5" w14:textId="5CD4AB0E"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auto"/>
          </w:tcPr>
          <w:p w14:paraId="03389B73" w14:textId="13831E59" w:rsidR="00C57B0F" w:rsidRPr="00C94F95" w:rsidRDefault="00C57B0F">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C57B0F" w:rsidRPr="00C94F95" w14:paraId="442AF42F"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5E0BECE1"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auto"/>
          </w:tcPr>
          <w:p w14:paraId="0A8B64CF" w14:textId="7BB03603"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auto"/>
          </w:tcPr>
          <w:p w14:paraId="20A71059" w14:textId="282FF907" w:rsidR="00C57B0F" w:rsidRPr="00C94F95" w:rsidRDefault="00E70FA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C57B0F" w:rsidRPr="00C94F95" w14:paraId="6515F4D6"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BBE2C"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317B5FC6" w14:textId="58EBB84B" w:rsidR="00C57B0F" w:rsidRPr="00C94F95" w:rsidRDefault="00CF24D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F24D3">
              <w:rPr>
                <w:rFonts w:ascii="Calibri" w:eastAsia="Calibri" w:hAnsi="Calibri" w:cs="Calibri"/>
                <w:i/>
                <w:color w:val="auto"/>
              </w:rPr>
              <w:t>¡Felicitaciones! Ha captado con claridad los conceptos de ventas en el formato comercial.</w:t>
            </w:r>
          </w:p>
        </w:tc>
      </w:tr>
      <w:tr w:rsidR="00C57B0F" w:rsidRPr="00C94F95" w14:paraId="0F88F984"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65EA1A4"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476BD9A2" w14:textId="2C619AF1" w:rsidR="00C57B0F" w:rsidRPr="00C94F95" w:rsidRDefault="00902CCE" w:rsidP="00CA256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C57B0F" w:rsidRPr="00C94F95" w14:paraId="18E34A67"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4D8F261" w14:textId="2B1D042D" w:rsidR="00C57B0F" w:rsidRPr="00C94F95" w:rsidRDefault="006F219D">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6</w:t>
            </w:r>
          </w:p>
        </w:tc>
        <w:tc>
          <w:tcPr>
            <w:tcW w:w="7620" w:type="dxa"/>
            <w:gridSpan w:val="2"/>
          </w:tcPr>
          <w:p w14:paraId="61D73A45" w14:textId="745DBF6E" w:rsidR="00C57B0F" w:rsidRPr="00C94F95" w:rsidRDefault="006D6BA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6D6BA9">
              <w:rPr>
                <w:rFonts w:ascii="Calibri" w:eastAsia="Calibri" w:hAnsi="Calibri" w:cs="Calibri"/>
                <w:b/>
                <w:i/>
                <w:color w:val="auto"/>
              </w:rPr>
              <w:t>Un buen evento promocional no solo transmite mensajes</w:t>
            </w:r>
            <w:r w:rsidR="007D1C16">
              <w:rPr>
                <w:rFonts w:ascii="Calibri" w:eastAsia="Calibri" w:hAnsi="Calibri" w:cs="Calibri"/>
                <w:b/>
                <w:i/>
                <w:color w:val="auto"/>
              </w:rPr>
              <w:t xml:space="preserve"> a los posibles compradores</w:t>
            </w:r>
            <w:r w:rsidRPr="006D6BA9">
              <w:rPr>
                <w:rFonts w:ascii="Calibri" w:eastAsia="Calibri" w:hAnsi="Calibri" w:cs="Calibri"/>
                <w:b/>
                <w:i/>
                <w:color w:val="auto"/>
              </w:rPr>
              <w:t>, también segmenta audiencias y genera emociones, transformando la información en una experiencia que refuerza los objetivos del evento.</w:t>
            </w:r>
          </w:p>
        </w:tc>
      </w:tr>
      <w:tr w:rsidR="00C57B0F" w:rsidRPr="00C94F95" w14:paraId="099D6702"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2AA0305"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auto"/>
          </w:tcPr>
          <w:p w14:paraId="2F42BA19" w14:textId="2FDE7CB0"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auto"/>
          </w:tcPr>
          <w:p w14:paraId="2DEA1E69" w14:textId="50AE4188" w:rsidR="00C57B0F" w:rsidRPr="00C94F95" w:rsidRDefault="009A63C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C57B0F" w:rsidRPr="00C94F95" w14:paraId="34603C0F"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685686D"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auto"/>
          </w:tcPr>
          <w:p w14:paraId="77042058" w14:textId="33B8B58D"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auto"/>
          </w:tcPr>
          <w:p w14:paraId="7459CED2" w14:textId="24404546" w:rsidR="00C57B0F" w:rsidRPr="00C94F95" w:rsidRDefault="00C57B0F">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C57B0F" w:rsidRPr="00C94F95" w14:paraId="5C1A1703"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C118FC8"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78C5ECCB" w14:textId="12B0403F" w:rsidR="00C57B0F" w:rsidRPr="00C94F95" w:rsidRDefault="00CF24D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F24D3">
              <w:rPr>
                <w:rFonts w:ascii="Calibri" w:eastAsia="Calibri" w:hAnsi="Calibri" w:cs="Calibri"/>
                <w:i/>
                <w:color w:val="auto"/>
              </w:rPr>
              <w:t>¡Felicitaciones! Ha captado con claridad los conceptos de ventas en el formato comercial.</w:t>
            </w:r>
          </w:p>
        </w:tc>
      </w:tr>
      <w:tr w:rsidR="00C57B0F" w:rsidRPr="00C94F95" w14:paraId="68167769"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FF1C440"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2902B640" w14:textId="12B231F9" w:rsidR="00C57B0F" w:rsidRPr="00C94F95" w:rsidRDefault="00902CCE" w:rsidP="00902CC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w:t>
            </w:r>
            <w:r w:rsidR="00BD183E" w:rsidRPr="00C94F95">
              <w:rPr>
                <w:rFonts w:ascii="Calibri" w:eastAsia="Calibri" w:hAnsi="Calibri" w:cs="Calibri"/>
                <w:i/>
                <w:color w:val="auto"/>
              </w:rPr>
              <w:t xml:space="preserve"> contenido del componente formativo.</w:t>
            </w:r>
          </w:p>
        </w:tc>
      </w:tr>
      <w:tr w:rsidR="00C57B0F" w:rsidRPr="00C94F95" w14:paraId="7029FEF9"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0EFDFE5" w14:textId="198D157C" w:rsidR="00C57B0F" w:rsidRPr="00C94F95" w:rsidRDefault="006F219D">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7</w:t>
            </w:r>
          </w:p>
        </w:tc>
        <w:tc>
          <w:tcPr>
            <w:tcW w:w="7620" w:type="dxa"/>
            <w:gridSpan w:val="2"/>
          </w:tcPr>
          <w:p w14:paraId="4D6D2B7B" w14:textId="052BBF92" w:rsidR="00C57B0F" w:rsidRPr="007D1C16" w:rsidRDefault="007D1C1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EAAAA"/>
              </w:rPr>
            </w:pPr>
            <w:r w:rsidRPr="007D1C16">
              <w:rPr>
                <w:rFonts w:ascii="Calibri" w:eastAsia="Calibri" w:hAnsi="Calibri" w:cs="Calibri"/>
                <w:b/>
                <w:bCs/>
                <w:i/>
                <w:color w:val="000000" w:themeColor="text1"/>
              </w:rPr>
              <w:t>La venta directa es cuando el cliente ingresa al establecimiento y es atendido de manera personalizada por el vendedor.</w:t>
            </w:r>
          </w:p>
        </w:tc>
      </w:tr>
      <w:tr w:rsidR="00C57B0F" w:rsidRPr="00C94F95" w14:paraId="5B5EF97B"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62788E0"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05BABAF1" w14:textId="3DBFD1AA"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67A2608D" w14:textId="7032E0D4" w:rsidR="00C57B0F" w:rsidRPr="00C94F95" w:rsidRDefault="00E70FA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C57B0F" w:rsidRPr="00C94F95" w14:paraId="4FFE2692"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595D1FA"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3FA54C0C" w14:textId="782E17D9"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4363353C" w14:textId="6AE82AE9" w:rsidR="00C57B0F" w:rsidRPr="00C94F95" w:rsidRDefault="00C57B0F">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p>
        </w:tc>
      </w:tr>
      <w:tr w:rsidR="00C57B0F" w:rsidRPr="00C94F95" w14:paraId="2BEF3AC5"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E913A82"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747E4A24" w14:textId="724C09D2" w:rsidR="00C57B0F" w:rsidRPr="00C94F95" w:rsidRDefault="00CF24D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F24D3">
              <w:rPr>
                <w:rFonts w:ascii="Calibri" w:eastAsia="Calibri" w:hAnsi="Calibri" w:cs="Calibri"/>
                <w:i/>
                <w:color w:val="auto"/>
              </w:rPr>
              <w:t>¡Felicitaciones! Ha captado con claridad los conceptos de ventas en el formato comercial.</w:t>
            </w:r>
          </w:p>
        </w:tc>
      </w:tr>
      <w:tr w:rsidR="00C57B0F" w:rsidRPr="00C94F95" w14:paraId="1B198E2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3AE5C6E"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231C98AB" w14:textId="2057E32E" w:rsidR="00C57B0F" w:rsidRPr="00C94F95" w:rsidRDefault="00902CC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C57B0F" w:rsidRPr="00C94F95" w14:paraId="7DFA247B"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E6EF9DB" w14:textId="00BEC577" w:rsidR="00C57B0F" w:rsidRPr="00C94F95" w:rsidRDefault="006F219D">
            <w:pPr>
              <w:rPr>
                <w:rFonts w:ascii="Calibri" w:eastAsia="Calibri" w:hAnsi="Calibri" w:cs="Calibri"/>
                <w:color w:val="595959"/>
              </w:rPr>
            </w:pPr>
            <w:bookmarkStart w:id="0" w:name="_Hlk179378914"/>
            <w:r w:rsidRPr="00C94F95">
              <w:rPr>
                <w:rFonts w:ascii="Calibri" w:eastAsia="Calibri" w:hAnsi="Calibri" w:cs="Calibri"/>
                <w:color w:val="595959"/>
              </w:rPr>
              <w:t xml:space="preserve">Pregunta </w:t>
            </w:r>
            <w:r w:rsidR="00791790" w:rsidRPr="00C94F95">
              <w:rPr>
                <w:rFonts w:ascii="Calibri" w:eastAsia="Calibri" w:hAnsi="Calibri" w:cs="Calibri"/>
                <w:color w:val="595959"/>
              </w:rPr>
              <w:t>8</w:t>
            </w:r>
          </w:p>
        </w:tc>
        <w:tc>
          <w:tcPr>
            <w:tcW w:w="7620" w:type="dxa"/>
            <w:gridSpan w:val="2"/>
          </w:tcPr>
          <w:p w14:paraId="42742D49" w14:textId="6FE1391F" w:rsidR="00C57B0F" w:rsidRPr="00C94F95" w:rsidRDefault="00217F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r w:rsidRPr="00217F06">
              <w:rPr>
                <w:rFonts w:ascii="Calibri" w:eastAsia="Calibri" w:hAnsi="Calibri" w:cs="Calibri"/>
                <w:b/>
                <w:bCs/>
                <w:i/>
                <w:color w:val="auto"/>
              </w:rPr>
              <w:t>El avance de la inteligencia artificial ha reducido la relevancia del sector servicios, llevando a las marcas de países desarrollados a disminuir su inversión por falta de competitividad.</w:t>
            </w:r>
          </w:p>
        </w:tc>
      </w:tr>
      <w:tr w:rsidR="00C57B0F" w:rsidRPr="00C94F95" w14:paraId="28F8479A"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0567028"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0F19708C" w14:textId="37FA18D9" w:rsidR="00C57B0F" w:rsidRPr="00C94F95"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5DFF5F4F" w14:textId="729DBB86" w:rsidR="00C57B0F" w:rsidRPr="00C94F95" w:rsidRDefault="00C57B0F">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p>
        </w:tc>
      </w:tr>
      <w:tr w:rsidR="00C57B0F" w:rsidRPr="00C94F95" w14:paraId="657F3D76"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7DFAC32"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3ADDDE6B" w14:textId="3F8B3E00" w:rsidR="00C57B0F" w:rsidRPr="00C94F95"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6CAA8A0E" w14:textId="282FF3B3" w:rsidR="00C57B0F" w:rsidRPr="00C94F95" w:rsidRDefault="00675CA2">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C57B0F" w:rsidRPr="00C94F95" w14:paraId="19CA660C"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952B1DF"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547EA69B" w14:textId="02BDF3E6" w:rsidR="00C57B0F" w:rsidRPr="00C94F95" w:rsidRDefault="00CF24D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F24D3">
              <w:rPr>
                <w:rFonts w:ascii="Calibri" w:eastAsia="Calibri" w:hAnsi="Calibri" w:cs="Calibri"/>
                <w:i/>
                <w:color w:val="auto"/>
              </w:rPr>
              <w:t>¡Felicitaciones! Ha captado con claridad los conceptos de ventas en el formato comercial.</w:t>
            </w:r>
          </w:p>
        </w:tc>
      </w:tr>
      <w:tr w:rsidR="00C57B0F" w:rsidRPr="00C94F95" w14:paraId="4CA120E3"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996C1" w14:textId="77777777" w:rsidR="00C57B0F" w:rsidRPr="00C94F95" w:rsidRDefault="006F219D">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5ED92D06" w14:textId="02CCC2E6" w:rsidR="00C57B0F" w:rsidRPr="00C94F95" w:rsidRDefault="00902CC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bookmarkEnd w:id="0"/>
      <w:tr w:rsidR="00A07C0D" w:rsidRPr="00C94F95" w14:paraId="201A83C9"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03E668D" w14:textId="62DD46A1"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9</w:t>
            </w:r>
          </w:p>
        </w:tc>
        <w:tc>
          <w:tcPr>
            <w:tcW w:w="7620" w:type="dxa"/>
            <w:gridSpan w:val="2"/>
          </w:tcPr>
          <w:p w14:paraId="34F11760" w14:textId="79D37322" w:rsidR="00A07C0D" w:rsidRPr="00C94F95" w:rsidRDefault="006D6BA9"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EAAAA"/>
              </w:rPr>
            </w:pPr>
            <w:r w:rsidRPr="006D6BA9">
              <w:rPr>
                <w:rFonts w:ascii="Calibri" w:eastAsia="Calibri" w:hAnsi="Calibri" w:cs="Calibri"/>
                <w:b/>
                <w:bCs/>
                <w:i/>
                <w:color w:val="auto"/>
              </w:rPr>
              <w:t>El término "bienes" abarca productos y servicios. Los productos son tangibles, como zapatos, hamburguesas y perfumes, mientras que los servicios son intangibles y se utilizan, como los bancarios, funerarios y de salud.</w:t>
            </w:r>
          </w:p>
        </w:tc>
      </w:tr>
      <w:tr w:rsidR="00A07C0D" w:rsidRPr="00C94F95" w14:paraId="205503F3"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343E7B8E"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5C16BFA4"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6FC2D43C" w14:textId="78AC10CE" w:rsidR="00A07C0D" w:rsidRPr="00C94F95" w:rsidRDefault="00675CA2"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292B207F"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8854862"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2C36BFE7"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4B6CD4C3" w14:textId="4CA88967" w:rsidR="00A07C0D" w:rsidRPr="00C94F95" w:rsidRDefault="00A07C0D"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p>
        </w:tc>
      </w:tr>
      <w:tr w:rsidR="00A07C0D" w:rsidRPr="00C94F95" w14:paraId="5733A78F"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768A71F0"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3842012B" w14:textId="322BBC77" w:rsidR="00A07C0D" w:rsidRPr="00C94F95" w:rsidRDefault="00CF24D3"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F24D3">
              <w:rPr>
                <w:rFonts w:ascii="Calibri" w:eastAsia="Calibri" w:hAnsi="Calibri" w:cs="Calibri"/>
                <w:i/>
                <w:color w:val="auto"/>
              </w:rPr>
              <w:t>¡Felicitaciones! Ha captado con claridad los conceptos de ventas en el formato comercial.</w:t>
            </w:r>
          </w:p>
        </w:tc>
      </w:tr>
      <w:tr w:rsidR="00A07C0D" w:rsidRPr="00C94F95" w14:paraId="1F79F38D"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3B00A17"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437FF8D6"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A07C0D" w:rsidRPr="00C94F95" w14:paraId="67AD13CF"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B2C5B62" w14:textId="5270B1DE"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 xml:space="preserve">Pregunta </w:t>
            </w:r>
            <w:r w:rsidR="00791790" w:rsidRPr="00C94F95">
              <w:rPr>
                <w:rFonts w:ascii="Calibri" w:eastAsia="Calibri" w:hAnsi="Calibri" w:cs="Calibri"/>
                <w:color w:val="595959"/>
              </w:rPr>
              <w:t>10</w:t>
            </w:r>
          </w:p>
        </w:tc>
        <w:tc>
          <w:tcPr>
            <w:tcW w:w="7620" w:type="dxa"/>
            <w:gridSpan w:val="2"/>
          </w:tcPr>
          <w:p w14:paraId="6FBAADDE" w14:textId="6FB3C6BA" w:rsidR="00A07C0D" w:rsidRPr="00C94F95" w:rsidRDefault="00BE1403"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r w:rsidRPr="00BE1403">
              <w:rPr>
                <w:rFonts w:ascii="Calibri" w:eastAsia="Calibri" w:hAnsi="Calibri" w:cs="Calibri"/>
                <w:b/>
                <w:bCs/>
                <w:i/>
                <w:color w:val="000000" w:themeColor="text1"/>
              </w:rPr>
              <w:t>Las ventas por teléfono, o telemarketing, se utilizan principalmente en mercados de gran consumo y para el lanzamiento de nuevos productos o promociones especiales.</w:t>
            </w:r>
          </w:p>
        </w:tc>
      </w:tr>
      <w:tr w:rsidR="00A07C0D" w:rsidRPr="00C94F95" w14:paraId="0F07F86F"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tcPr>
          <w:p w14:paraId="75DDD745"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a)</w:t>
            </w:r>
          </w:p>
        </w:tc>
        <w:tc>
          <w:tcPr>
            <w:tcW w:w="6727" w:type="dxa"/>
            <w:gridSpan w:val="2"/>
            <w:shd w:val="clear" w:color="auto" w:fill="FFFFFF"/>
          </w:tcPr>
          <w:p w14:paraId="5A98618F" w14:textId="77777777" w:rsidR="00A07C0D" w:rsidRPr="00C94F95" w:rsidRDefault="00A07C0D"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Verdadero</w:t>
            </w:r>
          </w:p>
        </w:tc>
        <w:tc>
          <w:tcPr>
            <w:tcW w:w="2160" w:type="dxa"/>
            <w:shd w:val="clear" w:color="auto" w:fill="FFFFFF"/>
          </w:tcPr>
          <w:p w14:paraId="22E38F94" w14:textId="159CA9B9" w:rsidR="00A07C0D" w:rsidRPr="00C94F95" w:rsidRDefault="007D1C16" w:rsidP="0035250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X</w:t>
            </w:r>
          </w:p>
        </w:tc>
      </w:tr>
      <w:tr w:rsidR="00A07C0D" w:rsidRPr="00C94F95" w14:paraId="0453DE8B"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3FD281BB"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Opción b)</w:t>
            </w:r>
          </w:p>
        </w:tc>
        <w:tc>
          <w:tcPr>
            <w:tcW w:w="6727" w:type="dxa"/>
            <w:gridSpan w:val="2"/>
            <w:shd w:val="clear" w:color="auto" w:fill="FFFFFF"/>
          </w:tcPr>
          <w:p w14:paraId="09C7C0BF"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94F95">
              <w:rPr>
                <w:rFonts w:ascii="Calibri" w:eastAsia="Calibri" w:hAnsi="Calibri" w:cs="Calibri"/>
                <w:i/>
                <w:color w:val="auto"/>
              </w:rPr>
              <w:t>Falso</w:t>
            </w:r>
          </w:p>
        </w:tc>
        <w:tc>
          <w:tcPr>
            <w:tcW w:w="2160" w:type="dxa"/>
            <w:shd w:val="clear" w:color="auto" w:fill="FFFFFF"/>
          </w:tcPr>
          <w:p w14:paraId="4F3A22BF" w14:textId="1E008936" w:rsidR="00A07C0D" w:rsidRPr="00C94F95" w:rsidRDefault="00A07C0D" w:rsidP="0035250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p>
        </w:tc>
      </w:tr>
      <w:tr w:rsidR="00A07C0D" w:rsidRPr="00C94F95" w14:paraId="2BA6FA5A" w14:textId="77777777" w:rsidTr="0035250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208D3637"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correcta</w:t>
            </w:r>
          </w:p>
        </w:tc>
        <w:tc>
          <w:tcPr>
            <w:tcW w:w="7620" w:type="dxa"/>
            <w:gridSpan w:val="2"/>
            <w:shd w:val="clear" w:color="auto" w:fill="FFFFFF"/>
          </w:tcPr>
          <w:p w14:paraId="6465ACE7" w14:textId="6A44AD40" w:rsidR="00A07C0D" w:rsidRPr="00C94F95" w:rsidRDefault="00CF24D3" w:rsidP="0035250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rPr>
            </w:pPr>
            <w:r w:rsidRPr="00CF24D3">
              <w:rPr>
                <w:rFonts w:ascii="Calibri" w:eastAsia="Calibri" w:hAnsi="Calibri" w:cs="Calibri"/>
                <w:i/>
                <w:color w:val="auto"/>
              </w:rPr>
              <w:t>¡Felicitaciones! Ha captado con claridad los conceptos de ventas en el formato comercial.</w:t>
            </w:r>
          </w:p>
        </w:tc>
      </w:tr>
      <w:tr w:rsidR="00A07C0D" w:rsidRPr="00C94F95" w14:paraId="4201203C" w14:textId="77777777" w:rsidTr="00352507">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FDF1FC5" w14:textId="77777777" w:rsidR="00A07C0D" w:rsidRPr="00C94F95" w:rsidRDefault="00A07C0D" w:rsidP="00352507">
            <w:pPr>
              <w:rPr>
                <w:rFonts w:ascii="Calibri" w:eastAsia="Calibri" w:hAnsi="Calibri" w:cs="Calibri"/>
                <w:color w:val="595959"/>
              </w:rPr>
            </w:pPr>
            <w:r w:rsidRPr="00C94F95">
              <w:rPr>
                <w:rFonts w:ascii="Calibri" w:eastAsia="Calibri" w:hAnsi="Calibri" w:cs="Calibri"/>
                <w:color w:val="595959"/>
              </w:rPr>
              <w:t>Comentario respuesta incorrecta</w:t>
            </w:r>
          </w:p>
        </w:tc>
        <w:tc>
          <w:tcPr>
            <w:tcW w:w="7620" w:type="dxa"/>
            <w:gridSpan w:val="2"/>
            <w:shd w:val="clear" w:color="auto" w:fill="FFFFFF"/>
          </w:tcPr>
          <w:p w14:paraId="6DD29092" w14:textId="77777777" w:rsidR="00A07C0D" w:rsidRPr="00C94F95" w:rsidRDefault="00A07C0D" w:rsidP="0035250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rPr>
            </w:pPr>
            <w:r w:rsidRPr="00C94F95">
              <w:rPr>
                <w:rFonts w:ascii="Calibri" w:eastAsia="Calibri" w:hAnsi="Calibri" w:cs="Calibri"/>
                <w:i/>
                <w:color w:val="auto"/>
              </w:rPr>
              <w:t>Respuesta incorrecta, revise nuevamente el contenido del componente formativo.</w:t>
            </w:r>
          </w:p>
        </w:tc>
      </w:tr>
      <w:tr w:rsidR="00C57B0F" w:rsidRPr="00C94F95" w14:paraId="10026FF8"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D966"/>
          </w:tcPr>
          <w:p w14:paraId="3F53E199" w14:textId="77777777" w:rsidR="00C57B0F" w:rsidRPr="00C94F95" w:rsidRDefault="006F219D">
            <w:pPr>
              <w:widowControl w:val="0"/>
              <w:jc w:val="center"/>
              <w:rPr>
                <w:rFonts w:ascii="Calibri" w:eastAsia="Calibri" w:hAnsi="Calibri" w:cs="Calibri"/>
                <w:color w:val="595959"/>
              </w:rPr>
            </w:pPr>
            <w:r w:rsidRPr="00C94F95">
              <w:rPr>
                <w:rFonts w:ascii="Calibri" w:eastAsia="Calibri" w:hAnsi="Calibri" w:cs="Calibri"/>
                <w:color w:val="595959"/>
              </w:rPr>
              <w:t>MENSAJE FINAL ACTIVIDAD</w:t>
            </w:r>
          </w:p>
        </w:tc>
      </w:tr>
      <w:tr w:rsidR="00C57B0F" w:rsidRPr="00C94F95" w14:paraId="41D61D8A"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88E3836" w14:textId="44413A32" w:rsidR="00C57B0F" w:rsidRPr="00C94F95" w:rsidRDefault="006F219D">
            <w:pPr>
              <w:widowControl w:val="0"/>
              <w:rPr>
                <w:rFonts w:ascii="Calibri" w:eastAsia="Calibri" w:hAnsi="Calibri" w:cs="Calibri"/>
                <w:color w:val="595959"/>
              </w:rPr>
            </w:pPr>
            <w:r w:rsidRPr="00C94F95">
              <w:rPr>
                <w:rFonts w:ascii="Calibri" w:eastAsia="Calibri" w:hAnsi="Calibri" w:cs="Calibri"/>
                <w:color w:val="595959"/>
              </w:rPr>
              <w:t>Mensaje cuando supera el 70</w:t>
            </w:r>
            <w:r w:rsidR="00C0495F" w:rsidRPr="00C94F95">
              <w:rPr>
                <w:rFonts w:ascii="Calibri" w:eastAsia="Calibri" w:hAnsi="Calibri" w:cs="Calibri"/>
                <w:color w:val="595959"/>
              </w:rPr>
              <w:t xml:space="preserve"> </w:t>
            </w:r>
            <w:r w:rsidRPr="00C94F95">
              <w:rPr>
                <w:rFonts w:ascii="Calibri" w:eastAsia="Calibri" w:hAnsi="Calibri" w:cs="Calibri"/>
                <w:color w:val="595959"/>
              </w:rPr>
              <w:t>% de respuestas correctas</w:t>
            </w:r>
          </w:p>
        </w:tc>
        <w:tc>
          <w:tcPr>
            <w:tcW w:w="7620" w:type="dxa"/>
            <w:gridSpan w:val="2"/>
            <w:shd w:val="clear" w:color="auto" w:fill="auto"/>
          </w:tcPr>
          <w:p w14:paraId="674AF642" w14:textId="72D19D27" w:rsidR="00C57B0F" w:rsidRPr="00C94F95" w:rsidRDefault="007E7633" w:rsidP="00902CC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C94F95">
              <w:rPr>
                <w:rFonts w:ascii="Calibri" w:eastAsia="Calibri" w:hAnsi="Calibri" w:cs="Calibri"/>
                <w:i/>
                <w:color w:val="auto"/>
              </w:rPr>
              <w:t xml:space="preserve">¡Excelente trabajo! </w:t>
            </w:r>
            <w:r w:rsidR="00EF7235" w:rsidRPr="00EF7235">
              <w:rPr>
                <w:rFonts w:ascii="Calibri" w:eastAsia="Calibri" w:hAnsi="Calibri" w:cs="Calibri"/>
                <w:i/>
                <w:color w:val="auto"/>
              </w:rPr>
              <w:t xml:space="preserve">posee una buena comprensión sobre </w:t>
            </w:r>
            <w:r w:rsidR="00ED18E0">
              <w:rPr>
                <w:rFonts w:ascii="Calibri" w:eastAsia="Calibri" w:hAnsi="Calibri" w:cs="Calibri"/>
                <w:i/>
                <w:color w:val="auto"/>
              </w:rPr>
              <w:t>v</w:t>
            </w:r>
            <w:r w:rsidR="00CF24D3" w:rsidRPr="00CF24D3">
              <w:rPr>
                <w:rFonts w:ascii="Calibri" w:eastAsia="Calibri" w:hAnsi="Calibri" w:cs="Calibri"/>
                <w:i/>
                <w:color w:val="auto"/>
              </w:rPr>
              <w:t>entas en el formato comercial.</w:t>
            </w:r>
            <w:r w:rsidR="00EF7235" w:rsidRPr="00EF7235">
              <w:rPr>
                <w:rFonts w:ascii="Calibri" w:eastAsia="Calibri" w:hAnsi="Calibri" w:cs="Calibri"/>
                <w:i/>
                <w:color w:val="auto"/>
              </w:rPr>
              <w:t xml:space="preserve"> ¡Sig</w:t>
            </w:r>
            <w:r w:rsidR="00EF7235">
              <w:rPr>
                <w:rFonts w:ascii="Calibri" w:eastAsia="Calibri" w:hAnsi="Calibri" w:cs="Calibri"/>
                <w:i/>
                <w:color w:val="auto"/>
              </w:rPr>
              <w:t>a</w:t>
            </w:r>
            <w:r w:rsidR="00EF7235" w:rsidRPr="00EF7235">
              <w:rPr>
                <w:rFonts w:ascii="Calibri" w:eastAsia="Calibri" w:hAnsi="Calibri" w:cs="Calibri"/>
                <w:i/>
                <w:color w:val="auto"/>
              </w:rPr>
              <w:t xml:space="preserve"> explorando este fascinante mundo!</w:t>
            </w:r>
          </w:p>
        </w:tc>
      </w:tr>
      <w:tr w:rsidR="00C57B0F" w:rsidRPr="00C94F95" w14:paraId="1EC7D33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E380F9F" w14:textId="15625C85" w:rsidR="00C57B0F" w:rsidRPr="00C94F95" w:rsidRDefault="006F219D">
            <w:pPr>
              <w:widowControl w:val="0"/>
              <w:rPr>
                <w:rFonts w:ascii="Calibri" w:eastAsia="Calibri" w:hAnsi="Calibri" w:cs="Calibri"/>
                <w:color w:val="595959"/>
              </w:rPr>
            </w:pPr>
            <w:r w:rsidRPr="00C94F95">
              <w:rPr>
                <w:rFonts w:ascii="Calibri" w:eastAsia="Calibri" w:hAnsi="Calibri" w:cs="Calibri"/>
                <w:color w:val="595959"/>
              </w:rPr>
              <w:t>Mensaje cuando el porcentaje de respuestas correctas es inferior al 70</w:t>
            </w:r>
            <w:r w:rsidR="00C0495F" w:rsidRPr="00C94F95">
              <w:rPr>
                <w:rFonts w:ascii="Calibri" w:eastAsia="Calibri" w:hAnsi="Calibri" w:cs="Calibri"/>
                <w:color w:val="595959"/>
              </w:rPr>
              <w:t xml:space="preserve"> </w:t>
            </w:r>
            <w:r w:rsidRPr="00C94F95">
              <w:rPr>
                <w:rFonts w:ascii="Calibri" w:eastAsia="Calibri" w:hAnsi="Calibri" w:cs="Calibri"/>
                <w:color w:val="595959"/>
              </w:rPr>
              <w:t>%</w:t>
            </w:r>
          </w:p>
        </w:tc>
        <w:tc>
          <w:tcPr>
            <w:tcW w:w="7620" w:type="dxa"/>
            <w:gridSpan w:val="2"/>
            <w:shd w:val="clear" w:color="auto" w:fill="auto"/>
          </w:tcPr>
          <w:p w14:paraId="073F3458" w14:textId="73DFEC4E" w:rsidR="00C57B0F" w:rsidRPr="00C94F95" w:rsidRDefault="005D6C01" w:rsidP="005D6C0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C94F95">
              <w:rPr>
                <w:rFonts w:ascii="Calibri" w:eastAsia="Calibri" w:hAnsi="Calibri" w:cs="Calibri"/>
                <w:i/>
                <w:color w:val="auto"/>
              </w:rPr>
              <w:t>No ha superado la actividad. Le recomendamos volver a revisar el componente formativo e intentar nuevamente la actividad didáctica.</w:t>
            </w:r>
          </w:p>
        </w:tc>
      </w:tr>
    </w:tbl>
    <w:p w14:paraId="72FE7DC7" w14:textId="77777777" w:rsidR="00C57B0F" w:rsidRPr="00C94F95" w:rsidRDefault="00C57B0F">
      <w:pPr>
        <w:spacing w:after="160" w:line="259" w:lineRule="auto"/>
        <w:rPr>
          <w:rFonts w:ascii="Calibri" w:eastAsia="Calibri" w:hAnsi="Calibri" w:cs="Calibri"/>
        </w:rPr>
      </w:pPr>
    </w:p>
    <w:p w14:paraId="282C4038" w14:textId="77777777" w:rsidR="00C57B0F" w:rsidRPr="00C94F95" w:rsidRDefault="00C57B0F">
      <w:pPr>
        <w:rPr>
          <w:rFonts w:ascii="Calibri" w:hAnsi="Calibri" w:cs="Calibri"/>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C57B0F" w:rsidRPr="00C94F95" w14:paraId="0A96D572"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44A860D0" w14:textId="77777777" w:rsidR="00C57B0F" w:rsidRPr="00C94F95" w:rsidRDefault="006F219D">
            <w:pPr>
              <w:widowControl w:val="0"/>
              <w:spacing w:line="240" w:lineRule="auto"/>
              <w:jc w:val="center"/>
              <w:rPr>
                <w:rFonts w:ascii="Calibri" w:eastAsia="Calibri" w:hAnsi="Calibri" w:cs="Calibri"/>
                <w:b/>
                <w:color w:val="595959"/>
              </w:rPr>
            </w:pPr>
            <w:r w:rsidRPr="00C94F95">
              <w:rPr>
                <w:rFonts w:ascii="Calibri" w:eastAsia="Calibri" w:hAnsi="Calibri" w:cs="Calibri"/>
                <w:b/>
                <w:color w:val="595959"/>
              </w:rPr>
              <w:t>CONTROL DE REVISIÓN</w:t>
            </w:r>
          </w:p>
        </w:tc>
      </w:tr>
      <w:tr w:rsidR="00C57B0F" w:rsidRPr="00C94F95" w14:paraId="005ED745"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7872DA3" w14:textId="77777777" w:rsidR="00C57B0F" w:rsidRPr="00C94F95" w:rsidRDefault="00C57B0F">
            <w:pPr>
              <w:widowControl w:val="0"/>
              <w:spacing w:line="240" w:lineRule="auto"/>
              <w:rPr>
                <w:rFonts w:ascii="Calibri" w:eastAsia="Calibri" w:hAnsi="Calibri" w:cs="Calibr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7EE9B08" w14:textId="77777777" w:rsidR="00C57B0F" w:rsidRPr="00C94F95" w:rsidRDefault="006F219D">
            <w:pPr>
              <w:widowControl w:val="0"/>
              <w:spacing w:line="240" w:lineRule="auto"/>
              <w:rPr>
                <w:rFonts w:ascii="Calibri" w:eastAsia="Calibri" w:hAnsi="Calibri" w:cs="Calibri"/>
                <w:b/>
                <w:color w:val="595959"/>
              </w:rPr>
            </w:pPr>
            <w:r w:rsidRPr="00C94F95">
              <w:rPr>
                <w:rFonts w:ascii="Calibri" w:eastAsia="Calibri" w:hAnsi="Calibri" w:cs="Calibr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7BE736D" w14:textId="77777777" w:rsidR="00C57B0F" w:rsidRPr="00C94F95" w:rsidRDefault="006F219D">
            <w:pPr>
              <w:widowControl w:val="0"/>
              <w:spacing w:line="240" w:lineRule="auto"/>
              <w:rPr>
                <w:rFonts w:ascii="Calibri" w:eastAsia="Calibri" w:hAnsi="Calibri" w:cs="Calibri"/>
                <w:b/>
                <w:color w:val="595959"/>
              </w:rPr>
            </w:pPr>
            <w:r w:rsidRPr="00C94F95">
              <w:rPr>
                <w:rFonts w:ascii="Calibri" w:eastAsia="Calibri" w:hAnsi="Calibri" w:cs="Calibri"/>
                <w:b/>
                <w:color w:val="595959"/>
              </w:rPr>
              <w:t>Fecha</w:t>
            </w:r>
          </w:p>
        </w:tc>
      </w:tr>
      <w:tr w:rsidR="00C0495F" w:rsidRPr="00C94F95" w14:paraId="1A70A9BF" w14:textId="77777777" w:rsidTr="005D56B4">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FCA66BF" w14:textId="5DBEDF0E" w:rsidR="00C0495F" w:rsidRPr="00C94F95" w:rsidRDefault="00C0495F" w:rsidP="005D6C01">
            <w:pPr>
              <w:widowControl w:val="0"/>
              <w:spacing w:line="240" w:lineRule="auto"/>
              <w:rPr>
                <w:rFonts w:ascii="Calibri" w:eastAsia="Calibri" w:hAnsi="Calibri" w:cs="Calibri"/>
                <w:b/>
                <w:color w:val="595959"/>
              </w:rPr>
            </w:pPr>
            <w:r w:rsidRPr="00C94F95">
              <w:rPr>
                <w:rFonts w:ascii="Calibri" w:eastAsia="Calibri" w:hAnsi="Calibri" w:cs="Calibri"/>
                <w:b/>
                <w:color w:val="595959"/>
              </w:rPr>
              <w:t xml:space="preserve">Revisión </w:t>
            </w:r>
            <w:r w:rsidR="005D6C01" w:rsidRPr="00C94F95">
              <w:rPr>
                <w:rFonts w:ascii="Calibri" w:eastAsia="Calibri" w:hAnsi="Calibri" w:cs="Calibri"/>
                <w:b/>
                <w:color w:val="595959"/>
              </w:rPr>
              <w:t xml:space="preserve">Evaluador </w:t>
            </w:r>
            <w:r w:rsidR="00CC4530" w:rsidRPr="00C94F95">
              <w:rPr>
                <w:rFonts w:ascii="Calibri" w:eastAsia="Calibri" w:hAnsi="Calibri" w:cs="Calibri"/>
                <w:b/>
                <w:color w:val="595959"/>
              </w:rPr>
              <w:t>instruccional</w:t>
            </w:r>
          </w:p>
        </w:tc>
        <w:tc>
          <w:tcPr>
            <w:tcW w:w="309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62D46FB2" w14:textId="2335A42A" w:rsidR="00C0495F" w:rsidRPr="00C94F95" w:rsidRDefault="00C137BC" w:rsidP="00736566">
            <w:pPr>
              <w:widowControl w:val="0"/>
              <w:spacing w:line="240" w:lineRule="auto"/>
              <w:rPr>
                <w:rFonts w:ascii="Calibri" w:eastAsia="Calibri" w:hAnsi="Calibri" w:cs="Calibri"/>
                <w:b/>
                <w:color w:val="595959"/>
              </w:rPr>
            </w:pPr>
            <w:r>
              <w:rPr>
                <w:rFonts w:ascii="Calibri" w:eastAsia="Calibri" w:hAnsi="Calibri" w:cs="Calibri"/>
                <w:b/>
                <w:color w:val="595959"/>
              </w:rPr>
              <w:t>Andrea Ardila Chaparro</w:t>
            </w:r>
          </w:p>
        </w:tc>
        <w:tc>
          <w:tcPr>
            <w:tcW w:w="342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0ACDF65B" w14:textId="33A221A4" w:rsidR="00C0495F" w:rsidRPr="00C94F95" w:rsidRDefault="00C137BC" w:rsidP="00736566">
            <w:pPr>
              <w:widowControl w:val="0"/>
              <w:spacing w:line="240" w:lineRule="auto"/>
              <w:rPr>
                <w:rFonts w:ascii="Calibri" w:eastAsia="Calibri" w:hAnsi="Calibri" w:cs="Calibri"/>
                <w:b/>
                <w:color w:val="595959"/>
              </w:rPr>
            </w:pPr>
            <w:r>
              <w:rPr>
                <w:rFonts w:ascii="Calibri" w:eastAsia="Calibri" w:hAnsi="Calibri" w:cs="Calibri"/>
                <w:b/>
                <w:color w:val="595959"/>
              </w:rPr>
              <w:t>Abril</w:t>
            </w:r>
            <w:r w:rsidR="00EF7235">
              <w:rPr>
                <w:rFonts w:ascii="Calibri" w:eastAsia="Calibri" w:hAnsi="Calibri" w:cs="Calibri"/>
                <w:b/>
                <w:color w:val="595959"/>
              </w:rPr>
              <w:t xml:space="preserve"> 2025</w:t>
            </w:r>
          </w:p>
        </w:tc>
      </w:tr>
    </w:tbl>
    <w:p w14:paraId="12496B24" w14:textId="77777777" w:rsidR="00C57B0F" w:rsidRPr="00C94F95" w:rsidRDefault="00C57B0F">
      <w:pPr>
        <w:rPr>
          <w:rFonts w:ascii="Calibri" w:hAnsi="Calibri" w:cs="Calibri"/>
        </w:rPr>
      </w:pPr>
    </w:p>
    <w:sectPr w:rsidR="00C57B0F" w:rsidRPr="00C94F95">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2B081" w14:textId="77777777" w:rsidR="007C1FF0" w:rsidRDefault="007C1FF0">
      <w:pPr>
        <w:spacing w:line="240" w:lineRule="auto"/>
      </w:pPr>
      <w:r>
        <w:separator/>
      </w:r>
    </w:p>
  </w:endnote>
  <w:endnote w:type="continuationSeparator" w:id="0">
    <w:p w14:paraId="5BC792F2" w14:textId="77777777" w:rsidR="007C1FF0" w:rsidRDefault="007C1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341EE" w14:textId="77777777" w:rsidR="007C1FF0" w:rsidRDefault="007C1FF0">
      <w:pPr>
        <w:spacing w:line="240" w:lineRule="auto"/>
      </w:pPr>
      <w:r>
        <w:separator/>
      </w:r>
    </w:p>
  </w:footnote>
  <w:footnote w:type="continuationSeparator" w:id="0">
    <w:p w14:paraId="206522AE" w14:textId="77777777" w:rsidR="007C1FF0" w:rsidRDefault="007C1F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D98C8" w14:textId="77777777" w:rsidR="00C57B0F" w:rsidRDefault="006F219D">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0" distB="0" distL="114300" distR="114300" simplePos="0" relativeHeight="251658240" behindDoc="0" locked="0" layoutInCell="1" hidden="0" allowOverlap="1" wp14:anchorId="254A00CB" wp14:editId="230D35DA">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lang w:val="en-US" w:eastAsia="en-US"/>
      </w:rPr>
      <mc:AlternateContent>
        <mc:Choice Requires="wps">
          <w:drawing>
            <wp:anchor distT="45720" distB="45720" distL="114300" distR="114300" simplePos="0" relativeHeight="251659264" behindDoc="0" locked="0" layoutInCell="1" hidden="0" allowOverlap="1" wp14:anchorId="4CD7B852" wp14:editId="0AC7109D">
              <wp:simplePos x="0" y="0"/>
              <wp:positionH relativeFrom="column">
                <wp:posOffset>-685799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pic="http://schemas.openxmlformats.org/drawingml/2006/picture" xmlns:a="http://schemas.openxmlformats.org/drawingml/2006/main">
          <w:pict>
            <v:rect id="Rectángulo 1" style="position:absolute;margin-left:-54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spid="_x0000_s1026" filled="f" stroked="f" w14:anchorId="4CD7B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">
              <v:textbox inset="2.53958mm,1.2694mm,2.53958mm,1.2694mm">
                <w:txbxContent>
                  <w:p w:rsidR="00C57B0F" w:rsidRDefault="006F219D" w14:paraId="11D4FCF4" w14:textId="77777777">
                    <w:pPr>
                      <w:spacing w:line="240" w:lineRule="auto"/>
                      <w:textDirection w:val="btLr"/>
                    </w:pPr>
                    <w:r>
                      <w:rPr>
                        <w:b/>
                        <w:color w:val="000000"/>
                      </w:rPr>
                      <w:t xml:space="preserve">FORMATO DE DISEÑO INSTRUCCIONAL </w:t>
                    </w:r>
                  </w:p>
                  <w:p w:rsidR="00C57B0F" w:rsidRDefault="006F219D" w14:paraId="32F8CCAC" w14:textId="77777777">
                    <w:pPr>
                      <w:spacing w:line="275" w:lineRule="auto"/>
                      <w:textDirection w:val="btLr"/>
                    </w:pPr>
                    <w:r>
                      <w:rPr>
                        <w:b/>
                        <w:color w:val="000000"/>
                      </w:rPr>
                      <w:t>COMPONENTES WEB PARA DIAGRAMACIÓN DE CONTENIDO</w:t>
                    </w:r>
                  </w:p>
                  <w:p w:rsidR="00C57B0F" w:rsidRDefault="00C57B0F" w14:paraId="0DD0A686" w14:textId="77777777">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E3351"/>
    <w:multiLevelType w:val="hybridMultilevel"/>
    <w:tmpl w:val="EDF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A3497"/>
    <w:multiLevelType w:val="multilevel"/>
    <w:tmpl w:val="ABCAF0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552034418">
    <w:abstractNumId w:val="1"/>
  </w:num>
  <w:num w:numId="2" w16cid:durableId="128693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B0F"/>
    <w:rsid w:val="00002D29"/>
    <w:rsid w:val="000465CC"/>
    <w:rsid w:val="0009090B"/>
    <w:rsid w:val="00095E0D"/>
    <w:rsid w:val="000C68FF"/>
    <w:rsid w:val="000D6787"/>
    <w:rsid w:val="000E3ADC"/>
    <w:rsid w:val="000F1414"/>
    <w:rsid w:val="000F39CD"/>
    <w:rsid w:val="001154C5"/>
    <w:rsid w:val="00123606"/>
    <w:rsid w:val="0016164C"/>
    <w:rsid w:val="0018141D"/>
    <w:rsid w:val="001B1FDD"/>
    <w:rsid w:val="001B5CD5"/>
    <w:rsid w:val="001D65D0"/>
    <w:rsid w:val="001E7FA0"/>
    <w:rsid w:val="00217F06"/>
    <w:rsid w:val="00230CDA"/>
    <w:rsid w:val="0028254F"/>
    <w:rsid w:val="00297EFA"/>
    <w:rsid w:val="002A763C"/>
    <w:rsid w:val="002D0EA0"/>
    <w:rsid w:val="003021AE"/>
    <w:rsid w:val="00314DE5"/>
    <w:rsid w:val="00323CE6"/>
    <w:rsid w:val="003472C7"/>
    <w:rsid w:val="00383143"/>
    <w:rsid w:val="00391997"/>
    <w:rsid w:val="0039658E"/>
    <w:rsid w:val="003C34E2"/>
    <w:rsid w:val="0045219C"/>
    <w:rsid w:val="004A00B2"/>
    <w:rsid w:val="004E274A"/>
    <w:rsid w:val="00552F83"/>
    <w:rsid w:val="005571D0"/>
    <w:rsid w:val="005600D2"/>
    <w:rsid w:val="00577CEE"/>
    <w:rsid w:val="005A74DC"/>
    <w:rsid w:val="005D6C01"/>
    <w:rsid w:val="00634726"/>
    <w:rsid w:val="0065475B"/>
    <w:rsid w:val="00654A50"/>
    <w:rsid w:val="00675CA2"/>
    <w:rsid w:val="006A16D7"/>
    <w:rsid w:val="006C316D"/>
    <w:rsid w:val="006C52FA"/>
    <w:rsid w:val="006D6BA9"/>
    <w:rsid w:val="006F219D"/>
    <w:rsid w:val="00725E57"/>
    <w:rsid w:val="00736566"/>
    <w:rsid w:val="0075312E"/>
    <w:rsid w:val="00763ED4"/>
    <w:rsid w:val="007712DA"/>
    <w:rsid w:val="0078087A"/>
    <w:rsid w:val="007844D1"/>
    <w:rsid w:val="007878C4"/>
    <w:rsid w:val="00791790"/>
    <w:rsid w:val="007C1FF0"/>
    <w:rsid w:val="007D1C16"/>
    <w:rsid w:val="007E7633"/>
    <w:rsid w:val="007F1A9A"/>
    <w:rsid w:val="00805A67"/>
    <w:rsid w:val="008073E4"/>
    <w:rsid w:val="00813640"/>
    <w:rsid w:val="00822675"/>
    <w:rsid w:val="00822B52"/>
    <w:rsid w:val="00836FBD"/>
    <w:rsid w:val="00862211"/>
    <w:rsid w:val="008B357A"/>
    <w:rsid w:val="008C07CC"/>
    <w:rsid w:val="00902CCE"/>
    <w:rsid w:val="00917B02"/>
    <w:rsid w:val="009475FE"/>
    <w:rsid w:val="00996CB7"/>
    <w:rsid w:val="009A36D1"/>
    <w:rsid w:val="009A63CC"/>
    <w:rsid w:val="009B224D"/>
    <w:rsid w:val="009C2A48"/>
    <w:rsid w:val="009D1BF1"/>
    <w:rsid w:val="009D37F0"/>
    <w:rsid w:val="00A015B1"/>
    <w:rsid w:val="00A07C0D"/>
    <w:rsid w:val="00A147A9"/>
    <w:rsid w:val="00A50801"/>
    <w:rsid w:val="00A708F0"/>
    <w:rsid w:val="00AA4F34"/>
    <w:rsid w:val="00B02B81"/>
    <w:rsid w:val="00B105E9"/>
    <w:rsid w:val="00B10BA2"/>
    <w:rsid w:val="00B14C56"/>
    <w:rsid w:val="00B172CF"/>
    <w:rsid w:val="00B25195"/>
    <w:rsid w:val="00B33D03"/>
    <w:rsid w:val="00B63D1C"/>
    <w:rsid w:val="00B66AA1"/>
    <w:rsid w:val="00BB561B"/>
    <w:rsid w:val="00BD183E"/>
    <w:rsid w:val="00BE1403"/>
    <w:rsid w:val="00C0495F"/>
    <w:rsid w:val="00C07395"/>
    <w:rsid w:val="00C137BC"/>
    <w:rsid w:val="00C276F9"/>
    <w:rsid w:val="00C510D0"/>
    <w:rsid w:val="00C57B0F"/>
    <w:rsid w:val="00C636D0"/>
    <w:rsid w:val="00C63E14"/>
    <w:rsid w:val="00C71D78"/>
    <w:rsid w:val="00C94F95"/>
    <w:rsid w:val="00CA130F"/>
    <w:rsid w:val="00CA2567"/>
    <w:rsid w:val="00CC4530"/>
    <w:rsid w:val="00CD3981"/>
    <w:rsid w:val="00CF12D6"/>
    <w:rsid w:val="00CF24D3"/>
    <w:rsid w:val="00CF6CED"/>
    <w:rsid w:val="00D154B7"/>
    <w:rsid w:val="00D16CEB"/>
    <w:rsid w:val="00D16D2A"/>
    <w:rsid w:val="00D217AC"/>
    <w:rsid w:val="00D231C4"/>
    <w:rsid w:val="00D96770"/>
    <w:rsid w:val="00DF2103"/>
    <w:rsid w:val="00E058FE"/>
    <w:rsid w:val="00E57BCD"/>
    <w:rsid w:val="00E70FAC"/>
    <w:rsid w:val="00EA1809"/>
    <w:rsid w:val="00ED18E0"/>
    <w:rsid w:val="00ED3B41"/>
    <w:rsid w:val="00ED5C0E"/>
    <w:rsid w:val="00EF7235"/>
    <w:rsid w:val="00F00BCC"/>
    <w:rsid w:val="00F03327"/>
    <w:rsid w:val="00F22708"/>
    <w:rsid w:val="00F24D36"/>
    <w:rsid w:val="00F321DB"/>
    <w:rsid w:val="00F44B13"/>
    <w:rsid w:val="00F52AA1"/>
    <w:rsid w:val="00F537D6"/>
    <w:rsid w:val="00F803E1"/>
    <w:rsid w:val="00F815F2"/>
    <w:rsid w:val="00FF5597"/>
    <w:rsid w:val="1026B45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EA315"/>
  <w15:docId w15:val="{F0AE9154-E93B-4AF1-9894-5ACCBA88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36F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6FBD"/>
    <w:rPr>
      <w:rFonts w:ascii="Segoe UI" w:hAnsi="Segoe UI" w:cs="Segoe UI"/>
      <w:sz w:val="18"/>
      <w:szCs w:val="18"/>
    </w:rPr>
  </w:style>
  <w:style w:type="paragraph" w:styleId="Encabezado">
    <w:name w:val="header"/>
    <w:basedOn w:val="Normal"/>
    <w:link w:val="EncabezadoCar"/>
    <w:uiPriority w:val="99"/>
    <w:unhideWhenUsed/>
    <w:rsid w:val="007844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44D1"/>
  </w:style>
  <w:style w:type="paragraph" w:styleId="Piedepgina">
    <w:name w:val="footer"/>
    <w:basedOn w:val="Normal"/>
    <w:link w:val="PiedepginaCar"/>
    <w:uiPriority w:val="99"/>
    <w:unhideWhenUsed/>
    <w:rsid w:val="007844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44D1"/>
  </w:style>
  <w:style w:type="paragraph" w:styleId="Prrafodelista">
    <w:name w:val="List Paragraph"/>
    <w:basedOn w:val="Normal"/>
    <w:uiPriority w:val="34"/>
    <w:qFormat/>
    <w:rsid w:val="00C0495F"/>
    <w:pPr>
      <w:ind w:left="720"/>
      <w:contextualSpacing/>
    </w:pPr>
  </w:style>
  <w:style w:type="character" w:styleId="Hipervnculo">
    <w:name w:val="Hyperlink"/>
    <w:basedOn w:val="Fuentedeprrafopredeter"/>
    <w:uiPriority w:val="99"/>
    <w:unhideWhenUsed/>
    <w:rsid w:val="00791790"/>
    <w:rPr>
      <w:color w:val="0000FF" w:themeColor="hyperlink"/>
      <w:u w:val="single"/>
    </w:rPr>
  </w:style>
  <w:style w:type="character" w:styleId="Refdecomentario">
    <w:name w:val="annotation reference"/>
    <w:basedOn w:val="Fuentedeprrafopredeter"/>
    <w:uiPriority w:val="99"/>
    <w:semiHidden/>
    <w:unhideWhenUsed/>
    <w:rsid w:val="00791790"/>
    <w:rPr>
      <w:sz w:val="16"/>
      <w:szCs w:val="16"/>
    </w:rPr>
  </w:style>
  <w:style w:type="paragraph" w:styleId="Textocomentario">
    <w:name w:val="annotation text"/>
    <w:basedOn w:val="Normal"/>
    <w:link w:val="TextocomentarioCar"/>
    <w:uiPriority w:val="99"/>
    <w:unhideWhenUsed/>
    <w:rsid w:val="00791790"/>
    <w:pPr>
      <w:spacing w:line="240" w:lineRule="auto"/>
    </w:pPr>
    <w:rPr>
      <w:sz w:val="20"/>
      <w:szCs w:val="20"/>
      <w:lang w:val="es-CO" w:eastAsia="ja-JP"/>
    </w:rPr>
  </w:style>
  <w:style w:type="character" w:customStyle="1" w:styleId="TextocomentarioCar">
    <w:name w:val="Texto comentario Car"/>
    <w:basedOn w:val="Fuentedeprrafopredeter"/>
    <w:link w:val="Textocomentario"/>
    <w:uiPriority w:val="99"/>
    <w:rsid w:val="00791790"/>
    <w:rPr>
      <w:sz w:val="20"/>
      <w:szCs w:val="20"/>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08145F-7E99-483E-94AE-5E87233BA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AB67F1-8FF3-4B7A-94A8-FAC388E5205B}">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91356B1-0FB8-448B-A74D-2FF735E0C2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1030</Words>
  <Characters>5670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Lucenith Pinilla Moreno</cp:lastModifiedBy>
  <cp:revision>12</cp:revision>
  <dcterms:created xsi:type="dcterms:W3CDTF">2025-04-03T14:12:00Z</dcterms:created>
  <dcterms:modified xsi:type="dcterms:W3CDTF">2025-04-03T14:12:00Z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2025-04-03T14:12:03Z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10d66c7d-456c-4f8e-82b0-a87efe9ff52a</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