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6C37000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F510F3" w:rsidRPr="00F510F3">
              <w:rPr>
                <w:b/>
                <w:bCs/>
                <w:color w:val="auto"/>
                <w:sz w:val="20"/>
                <w:szCs w:val="20"/>
              </w:rPr>
              <w:t>Recursos del cajero</w:t>
            </w:r>
            <w:r w:rsidR="00BB76D9" w:rsidRPr="00BB76D9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F3A02D8" w:rsidR="00C57B0F" w:rsidRPr="00C94F95" w:rsidRDefault="00F5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Recursos del cajero.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CAB2A5B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F510F3"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F510F3" w:rsidRPr="00F510F3">
              <w:rPr>
                <w:rFonts w:ascii="Calibri" w:eastAsia="Calibri" w:hAnsi="Calibri" w:cs="Calibri"/>
                <w:i/>
                <w:color w:val="auto"/>
              </w:rPr>
              <w:t>ecursos del cajero</w:t>
            </w:r>
            <w:r w:rsidR="00B172C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B172CF" w:rsidRPr="00B172CF">
              <w:rPr>
                <w:rFonts w:ascii="Calibri" w:eastAsia="Calibri" w:hAnsi="Calibri" w:cs="Calibri"/>
                <w:i/>
                <w:color w:val="auto"/>
              </w:rPr>
              <w:t>como complemento para su formación académica.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239DA748" w:rsidR="00A07C0D" w:rsidRPr="00C94F95" w:rsidRDefault="00C332D3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</w:t>
            </w:r>
            <w:r w:rsidRPr="00C332D3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empresas no consideran necesario establecer un código de ética, lo que resulta en que los empleados a menudo tratan a los clientes sin respeto ni dignidad.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2273B83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622FFEE" w:rsidR="00C57B0F" w:rsidRPr="00C94F95" w:rsidRDefault="00C332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B50EA3C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F510F3"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F510F3" w:rsidRPr="00F510F3">
              <w:rPr>
                <w:rFonts w:ascii="Calibri" w:eastAsia="Calibri" w:hAnsi="Calibri" w:cs="Calibri"/>
                <w:i/>
                <w:color w:val="auto"/>
              </w:rPr>
              <w:t>ecursos del cajero.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738DA37" w:rsidR="00A07C0D" w:rsidRPr="003021AE" w:rsidRDefault="00C332D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332D3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cajero o cajera es la primera y última persona con la que el cliente interactúa en los puntos de venta.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563506C6" w:rsidR="00A07C0D" w:rsidRPr="00C94F95" w:rsidRDefault="00C332D3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2B1816F2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9E4075E" w:rsidR="00A07C0D" w:rsidRPr="00C94F95" w:rsidRDefault="00F510F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AB8B179" w:rsidR="00A07C0D" w:rsidRPr="00C94F95" w:rsidRDefault="00C332D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332D3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En el comercio minorista, el protocolo son normas y costumbres que guían a los empleados en su desempeño dentro de la organización.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56362AD9" w:rsidR="00A07C0D" w:rsidRPr="00C94F95" w:rsidRDefault="001B1FD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634E4B1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91FE59E" w:rsidR="00A07C0D" w:rsidRPr="00C94F95" w:rsidRDefault="00F510F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9E6B984" w:rsidR="00A07C0D" w:rsidRPr="00C94F95" w:rsidRDefault="00054F5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54F57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Al preparar la jornada laboral, el encargado de la caja no necesita organizar su puesto de trabajo, ya que cada persona es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autónoma de trabajar como se sienta a gusto. 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BEDD5DC" w:rsidR="009E407E" w:rsidRPr="00C94F95" w:rsidRDefault="009E407E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1E323BFB" w:rsidR="00A07C0D" w:rsidRPr="00C94F95" w:rsidRDefault="009E407E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48788EEF" w:rsidR="00A07C0D" w:rsidRPr="00C94F95" w:rsidRDefault="00F510F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3FE92F61" w:rsidR="00C57B0F" w:rsidRPr="00E70FAC" w:rsidRDefault="00650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5013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tecnología no tiene ninguna importancia en el trabajo del cajero, ya que este debe estar capacitado en cálculos mentales rápidos, además de conocer de memoria las ofertas y promociones.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FCB736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B163397" w:rsidR="00C57B0F" w:rsidRPr="00C94F95" w:rsidRDefault="0065013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9DC293A" w:rsidR="00C57B0F" w:rsidRPr="00C94F95" w:rsidRDefault="00F51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2B38439" w:rsidR="00C57B0F" w:rsidRPr="00C94F95" w:rsidRDefault="0005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54F57">
              <w:rPr>
                <w:rFonts w:ascii="Calibri" w:eastAsia="Calibri" w:hAnsi="Calibri" w:cs="Calibri"/>
                <w:b/>
                <w:i/>
                <w:color w:val="auto"/>
              </w:rPr>
              <w:t xml:space="preserve">El recurso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>principal</w:t>
            </w:r>
            <w:r w:rsidRPr="00054F57">
              <w:rPr>
                <w:rFonts w:ascii="Calibri" w:eastAsia="Calibri" w:hAnsi="Calibri" w:cs="Calibri"/>
                <w:b/>
                <w:i/>
                <w:color w:val="auto"/>
              </w:rPr>
              <w:t xml:space="preserve"> en el punto de pago es la terminal POS, que registra productos, informa al cliente y recopila datos de ventas.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A089F5A" w:rsidR="00C57B0F" w:rsidRPr="00C94F95" w:rsidRDefault="00F5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667A832" w:rsidR="00C57B0F" w:rsidRPr="007D1C16" w:rsidRDefault="00650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50137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El datáfono 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es un equipo que </w:t>
            </w:r>
            <w:r w:rsidRPr="00650137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procesa pagos con tarjetas de débito o crédito, comunicándose con bancos para autorizar y completar transacciones.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032E0D4" w:rsidR="00C57B0F" w:rsidRPr="00C94F95" w:rsidRDefault="00E70F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E82AE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16A54DE" w:rsidR="00C57B0F" w:rsidRPr="00C94F95" w:rsidRDefault="00F51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12739DD" w:rsidR="00C57B0F" w:rsidRPr="00C94F95" w:rsidRDefault="009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D7B08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Los códigos de pago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no son confiables, ya que, </w:t>
            </w:r>
            <w:r w:rsidRPr="009D7B08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son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números y </w:t>
            </w:r>
            <w:r w:rsidRPr="009D7B08">
              <w:rPr>
                <w:rFonts w:ascii="Calibri" w:eastAsia="Calibri" w:hAnsi="Calibri" w:cs="Calibri"/>
                <w:b/>
                <w:bCs/>
                <w:i/>
                <w:color w:val="auto"/>
              </w:rPr>
              <w:t>letras que impiden el abono de facturas mediante medios de pago electrónicos.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29DBB86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82FF3B3" w:rsidR="00C57B0F" w:rsidRPr="00C94F95" w:rsidRDefault="00675CA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0A47696" w:rsidR="00C57B0F" w:rsidRPr="00C94F95" w:rsidRDefault="00F5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5CFF598E" w:rsidR="00A07C0D" w:rsidRPr="00C94F95" w:rsidRDefault="009D7B08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D7B08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pandemia impulsó la digitalización, obligando a los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mercados </w:t>
            </w:r>
            <w:r w:rsidRPr="009D7B08">
              <w:rPr>
                <w:rFonts w:ascii="Calibri" w:eastAsia="Calibri" w:hAnsi="Calibri" w:cs="Calibri"/>
                <w:b/>
                <w:bCs/>
                <w:i/>
                <w:color w:val="auto"/>
              </w:rPr>
              <w:t>minoristas a adaptarse. Una tendencia clave es la consolidación de pagos online y offline, con un mayor enfoque en canales digitales.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8AC10CE" w:rsidR="00A07C0D" w:rsidRPr="00C94F95" w:rsidRDefault="00675C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4CA8896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2354F10F" w:rsidR="00A07C0D" w:rsidRPr="00F510F3" w:rsidRDefault="00F510F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bCs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7992B9BF" w:rsidR="00A07C0D" w:rsidRPr="00C94F95" w:rsidRDefault="009D7B0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D7B08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La protección de datos busca equilibrar la privacidad y la información que las personas están dispuestas a compartir, por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a</w:t>
            </w:r>
            <w:r w:rsidRPr="009D7B08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ello</w:t>
            </w:r>
            <w:r w:rsidRPr="009D7B08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es 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esencial</w:t>
            </w:r>
            <w:r w:rsidRPr="009D7B08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obtener la autorización del cliente.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0F2E2D70" w:rsidR="00A07C0D" w:rsidRPr="00C94F95" w:rsidRDefault="009D7B08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439F9BB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55991987" w:rsidR="00A07C0D" w:rsidRPr="00C94F95" w:rsidRDefault="00F510F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F510F3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recursos del cajero.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6EEA04A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</w:t>
            </w:r>
            <w:r w:rsidR="00F510F3">
              <w:t xml:space="preserve"> </w:t>
            </w:r>
            <w:r w:rsidR="00F510F3" w:rsidRPr="00F510F3">
              <w:rPr>
                <w:rFonts w:ascii="Calibri" w:eastAsia="Calibri" w:hAnsi="Calibri" w:cs="Calibri"/>
                <w:i/>
                <w:color w:val="auto"/>
              </w:rPr>
              <w:t>recursos del cajero.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A221A4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6F471" w14:textId="77777777" w:rsidR="00EE0DA1" w:rsidRDefault="00EE0DA1">
      <w:pPr>
        <w:spacing w:line="240" w:lineRule="auto"/>
      </w:pPr>
      <w:r>
        <w:separator/>
      </w:r>
    </w:p>
  </w:endnote>
  <w:endnote w:type="continuationSeparator" w:id="0">
    <w:p w14:paraId="1BB0E8AF" w14:textId="77777777" w:rsidR="00EE0DA1" w:rsidRDefault="00EE0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4370B" w14:textId="77777777" w:rsidR="00EE0DA1" w:rsidRDefault="00EE0DA1">
      <w:pPr>
        <w:spacing w:line="240" w:lineRule="auto"/>
      </w:pPr>
      <w:r>
        <w:separator/>
      </w:r>
    </w:p>
  </w:footnote>
  <w:footnote w:type="continuationSeparator" w:id="0">
    <w:p w14:paraId="1E5A1148" w14:textId="77777777" w:rsidR="00EE0DA1" w:rsidRDefault="00EE0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2D29"/>
    <w:rsid w:val="000465CC"/>
    <w:rsid w:val="00054F57"/>
    <w:rsid w:val="0006095C"/>
    <w:rsid w:val="0009090B"/>
    <w:rsid w:val="00095E0D"/>
    <w:rsid w:val="000C68FF"/>
    <w:rsid w:val="000D6787"/>
    <w:rsid w:val="000E3ADC"/>
    <w:rsid w:val="000F1414"/>
    <w:rsid w:val="000F39CD"/>
    <w:rsid w:val="001154C5"/>
    <w:rsid w:val="00123606"/>
    <w:rsid w:val="0016164C"/>
    <w:rsid w:val="0018141D"/>
    <w:rsid w:val="001B1FDD"/>
    <w:rsid w:val="001B5CD5"/>
    <w:rsid w:val="001D65D0"/>
    <w:rsid w:val="001E7FA0"/>
    <w:rsid w:val="00230CDA"/>
    <w:rsid w:val="0028254F"/>
    <w:rsid w:val="00284C33"/>
    <w:rsid w:val="00297EFA"/>
    <w:rsid w:val="002A763C"/>
    <w:rsid w:val="002C5FB4"/>
    <w:rsid w:val="003021AE"/>
    <w:rsid w:val="00314DE5"/>
    <w:rsid w:val="00323CE6"/>
    <w:rsid w:val="003472C7"/>
    <w:rsid w:val="00383143"/>
    <w:rsid w:val="00391997"/>
    <w:rsid w:val="0039658E"/>
    <w:rsid w:val="003C34E2"/>
    <w:rsid w:val="0045219C"/>
    <w:rsid w:val="004A00B2"/>
    <w:rsid w:val="004E274A"/>
    <w:rsid w:val="00552F83"/>
    <w:rsid w:val="005571D0"/>
    <w:rsid w:val="005600D2"/>
    <w:rsid w:val="00577CEE"/>
    <w:rsid w:val="005A74DC"/>
    <w:rsid w:val="005D40B2"/>
    <w:rsid w:val="005D6C01"/>
    <w:rsid w:val="00634726"/>
    <w:rsid w:val="00650137"/>
    <w:rsid w:val="0065475B"/>
    <w:rsid w:val="00654A50"/>
    <w:rsid w:val="00675CA2"/>
    <w:rsid w:val="006A16D7"/>
    <w:rsid w:val="006C316D"/>
    <w:rsid w:val="006C52FA"/>
    <w:rsid w:val="006D6BA9"/>
    <w:rsid w:val="006F219D"/>
    <w:rsid w:val="00725E57"/>
    <w:rsid w:val="00735B46"/>
    <w:rsid w:val="00736566"/>
    <w:rsid w:val="0075312E"/>
    <w:rsid w:val="00763ED4"/>
    <w:rsid w:val="007712DA"/>
    <w:rsid w:val="0078087A"/>
    <w:rsid w:val="007844D1"/>
    <w:rsid w:val="007878C4"/>
    <w:rsid w:val="00791790"/>
    <w:rsid w:val="007945EA"/>
    <w:rsid w:val="007D1C16"/>
    <w:rsid w:val="007E7633"/>
    <w:rsid w:val="007F1A9A"/>
    <w:rsid w:val="00805A67"/>
    <w:rsid w:val="008073E4"/>
    <w:rsid w:val="00813640"/>
    <w:rsid w:val="00822675"/>
    <w:rsid w:val="00822B52"/>
    <w:rsid w:val="00836FBD"/>
    <w:rsid w:val="00862211"/>
    <w:rsid w:val="008B357A"/>
    <w:rsid w:val="008C07CC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7B08"/>
    <w:rsid w:val="009E407E"/>
    <w:rsid w:val="00A015B1"/>
    <w:rsid w:val="00A07C0D"/>
    <w:rsid w:val="00A147A9"/>
    <w:rsid w:val="00A50801"/>
    <w:rsid w:val="00A56859"/>
    <w:rsid w:val="00A708F0"/>
    <w:rsid w:val="00AA4F34"/>
    <w:rsid w:val="00B02B81"/>
    <w:rsid w:val="00B105E9"/>
    <w:rsid w:val="00B10BA2"/>
    <w:rsid w:val="00B14C56"/>
    <w:rsid w:val="00B172CF"/>
    <w:rsid w:val="00B25195"/>
    <w:rsid w:val="00B33D03"/>
    <w:rsid w:val="00B63D1C"/>
    <w:rsid w:val="00B66AA1"/>
    <w:rsid w:val="00BB561B"/>
    <w:rsid w:val="00BB76D9"/>
    <w:rsid w:val="00BD183E"/>
    <w:rsid w:val="00BE1403"/>
    <w:rsid w:val="00C0495F"/>
    <w:rsid w:val="00C07395"/>
    <w:rsid w:val="00C137BC"/>
    <w:rsid w:val="00C24492"/>
    <w:rsid w:val="00C276F9"/>
    <w:rsid w:val="00C332D3"/>
    <w:rsid w:val="00C510D0"/>
    <w:rsid w:val="00C57B0F"/>
    <w:rsid w:val="00C636D0"/>
    <w:rsid w:val="00C63E14"/>
    <w:rsid w:val="00C71D78"/>
    <w:rsid w:val="00C94F95"/>
    <w:rsid w:val="00CA130F"/>
    <w:rsid w:val="00CA2567"/>
    <w:rsid w:val="00CC4530"/>
    <w:rsid w:val="00CD3981"/>
    <w:rsid w:val="00CF12D6"/>
    <w:rsid w:val="00CF24D3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70FAC"/>
    <w:rsid w:val="00EA1809"/>
    <w:rsid w:val="00EA5648"/>
    <w:rsid w:val="00ED3B41"/>
    <w:rsid w:val="00ED5C0E"/>
    <w:rsid w:val="00EE0DA1"/>
    <w:rsid w:val="00EF7235"/>
    <w:rsid w:val="00F03327"/>
    <w:rsid w:val="00F22708"/>
    <w:rsid w:val="00F24D36"/>
    <w:rsid w:val="00F321DB"/>
    <w:rsid w:val="00F44B13"/>
    <w:rsid w:val="00F510F3"/>
    <w:rsid w:val="00F52AA1"/>
    <w:rsid w:val="00F537D6"/>
    <w:rsid w:val="00F646BF"/>
    <w:rsid w:val="00F803E1"/>
    <w:rsid w:val="00F815F2"/>
    <w:rsid w:val="67DA9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53C853-91FC-4BE2-B03F-5DFD93DE2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985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 Moreno</cp:lastModifiedBy>
  <cp:revision>13</cp:revision>
  <dcterms:created xsi:type="dcterms:W3CDTF">2025-04-07T16:13:00Z</dcterms:created>
  <dcterms:modified xsi:type="dcterms:W3CDTF">2025-04-07T16:13:00Z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2025-04-07T16:13:40Z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1b47aa54-4e5b-49bc-b7b2-f474729afec9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