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Settings.xml" ContentType="application/vnd.openxmlformats-officedocument.wordprocessingml.webSettings+xml"/>
  <Override PartName="/customXml/itemProps3.xml" ContentType="application/vnd.openxmlformats-officedocument.customXmlProperties+xml"/>
  <Override PartName="/word/commentsExtensible.xml" ContentType="application/vnd.openxmlformats-officedocument.wordprocessingml.commentsExtensible+xml"/>
  <Override PartName="/word/styles.xml" ContentType="application/vnd.openxmlformats-officedocument.wordprocessingml.styl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B1074" w14:textId="77777777" w:rsidR="005E077A" w:rsidRPr="00130E5C" w:rsidRDefault="005E077A" w:rsidP="00130E5C">
      <w:pPr>
        <w:spacing w:line="360" w:lineRule="auto"/>
        <w:jc w:val="center"/>
        <w:rPr>
          <w:b/>
          <w:sz w:val="20"/>
          <w:szCs w:val="20"/>
        </w:rPr>
      </w:pPr>
      <w:r w:rsidRPr="00130E5C">
        <w:rPr>
          <w:b/>
          <w:sz w:val="20"/>
          <w:szCs w:val="20"/>
        </w:rPr>
        <w:t>ANEXO FORMATO COMPONENTE FORMATIVO</w:t>
      </w:r>
    </w:p>
    <w:p w14:paraId="6AE5EA70" w14:textId="77777777" w:rsidR="005E077A" w:rsidRPr="00130E5C" w:rsidRDefault="005E077A" w:rsidP="00130E5C">
      <w:pPr>
        <w:tabs>
          <w:tab w:val="left" w:pos="3224"/>
        </w:tabs>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E077A" w:rsidRPr="00130E5C" w14:paraId="2C8C5842" w14:textId="77777777" w:rsidTr="00D07FA7">
        <w:trPr>
          <w:trHeight w:val="616"/>
        </w:trPr>
        <w:tc>
          <w:tcPr>
            <w:tcW w:w="3397" w:type="dxa"/>
            <w:vAlign w:val="center"/>
          </w:tcPr>
          <w:p w14:paraId="115FC3B3" w14:textId="77777777" w:rsidR="005E077A" w:rsidRPr="00130E5C" w:rsidRDefault="005E077A" w:rsidP="00130E5C">
            <w:pPr>
              <w:spacing w:line="360" w:lineRule="auto"/>
              <w:rPr>
                <w:b/>
                <w:bCs/>
                <w:sz w:val="20"/>
                <w:szCs w:val="20"/>
              </w:rPr>
            </w:pPr>
            <w:r w:rsidRPr="00130E5C">
              <w:rPr>
                <w:b/>
                <w:bCs/>
                <w:sz w:val="20"/>
                <w:szCs w:val="20"/>
              </w:rPr>
              <w:t>PROGRAMA DE FORMACIÓN</w:t>
            </w:r>
          </w:p>
        </w:tc>
        <w:tc>
          <w:tcPr>
            <w:tcW w:w="6565" w:type="dxa"/>
            <w:vAlign w:val="center"/>
          </w:tcPr>
          <w:p w14:paraId="21E36AFE" w14:textId="7E42A494" w:rsidR="003A7320" w:rsidRPr="00130E5C" w:rsidRDefault="00DB4D7D" w:rsidP="00130E5C">
            <w:pPr>
              <w:spacing w:line="360" w:lineRule="auto"/>
              <w:rPr>
                <w:sz w:val="20"/>
                <w:szCs w:val="20"/>
              </w:rPr>
            </w:pPr>
            <w:r w:rsidRPr="00130E5C">
              <w:rPr>
                <w:sz w:val="20"/>
                <w:szCs w:val="20"/>
              </w:rPr>
              <w:t>Fortalecimiento de saberes campesinos para la gestión agroecológica territorial</w:t>
            </w:r>
            <w:r w:rsidR="003A7320" w:rsidRPr="00130E5C">
              <w:rPr>
                <w:sz w:val="20"/>
                <w:szCs w:val="20"/>
              </w:rPr>
              <w:t>.</w:t>
            </w:r>
          </w:p>
        </w:tc>
      </w:tr>
    </w:tbl>
    <w:p w14:paraId="1F22A87B"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10"/>
        <w:gridCol w:w="1843"/>
        <w:gridCol w:w="3871"/>
      </w:tblGrid>
      <w:tr w:rsidR="005E077A" w:rsidRPr="00130E5C" w14:paraId="7BFCFDF6" w14:textId="77777777" w:rsidTr="00D3368E">
        <w:trPr>
          <w:trHeight w:val="1298"/>
        </w:trPr>
        <w:tc>
          <w:tcPr>
            <w:tcW w:w="1838" w:type="dxa"/>
            <w:vAlign w:val="center"/>
          </w:tcPr>
          <w:p w14:paraId="0FA63B9F" w14:textId="77777777" w:rsidR="005E077A" w:rsidRPr="00130E5C" w:rsidRDefault="005E077A" w:rsidP="00130E5C">
            <w:pPr>
              <w:spacing w:line="360" w:lineRule="auto"/>
              <w:rPr>
                <w:b/>
                <w:bCs/>
                <w:sz w:val="20"/>
                <w:szCs w:val="20"/>
              </w:rPr>
            </w:pPr>
            <w:r w:rsidRPr="00130E5C">
              <w:rPr>
                <w:b/>
                <w:bCs/>
                <w:sz w:val="20"/>
                <w:szCs w:val="20"/>
              </w:rPr>
              <w:t>COMPETENCIA</w:t>
            </w:r>
          </w:p>
        </w:tc>
        <w:tc>
          <w:tcPr>
            <w:tcW w:w="2410" w:type="dxa"/>
            <w:vAlign w:val="center"/>
          </w:tcPr>
          <w:p w14:paraId="5C4A5114" w14:textId="77777777" w:rsidR="00612A89" w:rsidRPr="00130E5C" w:rsidRDefault="00612A89" w:rsidP="00130E5C">
            <w:pPr>
              <w:spacing w:line="360" w:lineRule="auto"/>
              <w:rPr>
                <w:sz w:val="20"/>
                <w:szCs w:val="20"/>
              </w:rPr>
            </w:pPr>
            <w:r w:rsidRPr="00130E5C">
              <w:rPr>
                <w:b/>
                <w:bCs/>
                <w:sz w:val="20"/>
                <w:szCs w:val="20"/>
              </w:rPr>
              <w:t>270412045</w:t>
            </w:r>
            <w:r w:rsidR="00FC23FC" w:rsidRPr="00130E5C">
              <w:rPr>
                <w:b/>
                <w:bCs/>
                <w:sz w:val="20"/>
                <w:szCs w:val="20"/>
              </w:rPr>
              <w:t xml:space="preserve">. </w:t>
            </w:r>
            <w:r w:rsidRPr="00130E5C">
              <w:rPr>
                <w:sz w:val="20"/>
                <w:szCs w:val="20"/>
              </w:rPr>
              <w:t>Promover procesos de transición agroecológica de acuerdo con estrategia de promotoría</w:t>
            </w:r>
          </w:p>
          <w:p w14:paraId="7749FA6E" w14:textId="1096444C" w:rsidR="005E077A" w:rsidRPr="00130E5C" w:rsidRDefault="00612A89" w:rsidP="00130E5C">
            <w:pPr>
              <w:spacing w:line="360" w:lineRule="auto"/>
              <w:rPr>
                <w:bCs/>
                <w:sz w:val="20"/>
                <w:szCs w:val="20"/>
                <w:u w:val="single"/>
              </w:rPr>
            </w:pPr>
            <w:r w:rsidRPr="00130E5C">
              <w:rPr>
                <w:sz w:val="20"/>
                <w:szCs w:val="20"/>
              </w:rPr>
              <w:t>y condiciones de la unidad productiva.</w:t>
            </w:r>
          </w:p>
        </w:tc>
        <w:tc>
          <w:tcPr>
            <w:tcW w:w="1843" w:type="dxa"/>
            <w:vAlign w:val="center"/>
          </w:tcPr>
          <w:p w14:paraId="6C194C96" w14:textId="4432BC21" w:rsidR="005E077A" w:rsidRPr="00130E5C" w:rsidRDefault="007927F4" w:rsidP="00130E5C">
            <w:pPr>
              <w:spacing w:line="360" w:lineRule="auto"/>
              <w:rPr>
                <w:b/>
                <w:bCs/>
                <w:sz w:val="20"/>
                <w:szCs w:val="20"/>
              </w:rPr>
            </w:pPr>
            <w:r w:rsidRPr="00130E5C">
              <w:rPr>
                <w:b/>
                <w:bCs/>
                <w:sz w:val="20"/>
                <w:szCs w:val="20"/>
              </w:rPr>
              <w:t>RESULTADOS DE APRENDIZAJE</w:t>
            </w:r>
          </w:p>
        </w:tc>
        <w:tc>
          <w:tcPr>
            <w:tcW w:w="3871" w:type="dxa"/>
            <w:vAlign w:val="center"/>
          </w:tcPr>
          <w:p w14:paraId="1360FF7E" w14:textId="48272951" w:rsidR="00FC23FC" w:rsidRPr="00130E5C" w:rsidRDefault="00612A89" w:rsidP="00130E5C">
            <w:pPr>
              <w:spacing w:line="360" w:lineRule="auto"/>
              <w:rPr>
                <w:b/>
                <w:bCs/>
                <w:sz w:val="20"/>
                <w:szCs w:val="20"/>
              </w:rPr>
            </w:pPr>
            <w:r w:rsidRPr="00130E5C">
              <w:rPr>
                <w:b/>
                <w:bCs/>
                <w:sz w:val="20"/>
                <w:szCs w:val="20"/>
              </w:rPr>
              <w:t>270412045</w:t>
            </w:r>
            <w:r w:rsidR="00FC23FC" w:rsidRPr="00130E5C">
              <w:rPr>
                <w:b/>
                <w:bCs/>
                <w:sz w:val="20"/>
                <w:szCs w:val="20"/>
              </w:rPr>
              <w:t xml:space="preserve">-01. </w:t>
            </w:r>
            <w:r w:rsidR="00DB4D7D" w:rsidRPr="00130E5C">
              <w:rPr>
                <w:sz w:val="20"/>
                <w:szCs w:val="20"/>
              </w:rPr>
              <w:t>Interpretar los principios y fundamentos de la agroecología teniendo en cuenta el entorno territorial y los saberes campesinos.</w:t>
            </w:r>
          </w:p>
          <w:p w14:paraId="219C15CC" w14:textId="5D13518C" w:rsidR="005E077A" w:rsidRPr="00130E5C" w:rsidRDefault="00612A89" w:rsidP="00130E5C">
            <w:pPr>
              <w:spacing w:line="360" w:lineRule="auto"/>
              <w:rPr>
                <w:b/>
                <w:sz w:val="20"/>
                <w:szCs w:val="20"/>
              </w:rPr>
            </w:pPr>
            <w:r w:rsidRPr="00130E5C">
              <w:rPr>
                <w:b/>
                <w:sz w:val="20"/>
                <w:szCs w:val="20"/>
              </w:rPr>
              <w:t>270412045</w:t>
            </w:r>
            <w:r w:rsidR="00FC23FC" w:rsidRPr="00130E5C">
              <w:rPr>
                <w:b/>
                <w:sz w:val="20"/>
                <w:szCs w:val="20"/>
              </w:rPr>
              <w:t xml:space="preserve">-02. </w:t>
            </w:r>
            <w:r w:rsidR="00DB4D7D" w:rsidRPr="00130E5C">
              <w:rPr>
                <w:bCs/>
                <w:sz w:val="20"/>
                <w:szCs w:val="20"/>
              </w:rPr>
              <w:t xml:space="preserve">Apropiar la </w:t>
            </w:r>
            <w:r w:rsidR="00D3368E" w:rsidRPr="00130E5C">
              <w:rPr>
                <w:bCs/>
                <w:sz w:val="20"/>
                <w:szCs w:val="20"/>
              </w:rPr>
              <w:t>metodología campesina</w:t>
            </w:r>
            <w:r w:rsidR="00DB4D7D" w:rsidRPr="00130E5C">
              <w:rPr>
                <w:bCs/>
                <w:sz w:val="20"/>
                <w:szCs w:val="20"/>
              </w:rPr>
              <w:t xml:space="preserve"> a campesino (CAC), teniendo en cuenta su estructura, principios y estrategias pedagógicas en contexto.</w:t>
            </w:r>
          </w:p>
        </w:tc>
      </w:tr>
    </w:tbl>
    <w:p w14:paraId="33A7B1D1"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130E5C" w14:paraId="38E63811" w14:textId="77777777" w:rsidTr="4CE31224">
        <w:trPr>
          <w:trHeight w:val="735"/>
        </w:trPr>
        <w:tc>
          <w:tcPr>
            <w:tcW w:w="3397" w:type="dxa"/>
            <w:vAlign w:val="center"/>
          </w:tcPr>
          <w:p w14:paraId="435D64AF" w14:textId="77777777" w:rsidR="005E077A" w:rsidRPr="00130E5C" w:rsidRDefault="005E077A" w:rsidP="00130E5C">
            <w:pPr>
              <w:spacing w:line="360" w:lineRule="auto"/>
              <w:rPr>
                <w:b/>
                <w:bCs/>
                <w:sz w:val="20"/>
                <w:szCs w:val="20"/>
              </w:rPr>
            </w:pPr>
            <w:r w:rsidRPr="00130E5C">
              <w:rPr>
                <w:b/>
                <w:bCs/>
                <w:sz w:val="20"/>
                <w:szCs w:val="20"/>
              </w:rPr>
              <w:t>NÚMERO DEL COMPONENTE FORMATIVO</w:t>
            </w:r>
          </w:p>
        </w:tc>
        <w:tc>
          <w:tcPr>
            <w:tcW w:w="6565" w:type="dxa"/>
            <w:vAlign w:val="center"/>
          </w:tcPr>
          <w:p w14:paraId="70EC6B88" w14:textId="4BF98229" w:rsidR="005E077A" w:rsidRPr="00130E5C" w:rsidRDefault="007927F4" w:rsidP="00130E5C">
            <w:pPr>
              <w:spacing w:line="360" w:lineRule="auto"/>
              <w:rPr>
                <w:sz w:val="20"/>
                <w:szCs w:val="20"/>
              </w:rPr>
            </w:pPr>
            <w:r w:rsidRPr="00130E5C">
              <w:rPr>
                <w:sz w:val="20"/>
                <w:szCs w:val="20"/>
              </w:rPr>
              <w:t>01</w:t>
            </w:r>
          </w:p>
        </w:tc>
      </w:tr>
      <w:tr w:rsidR="00CE4EA8" w:rsidRPr="00130E5C" w14:paraId="5C05116C" w14:textId="77777777" w:rsidTr="4CE31224">
        <w:trPr>
          <w:trHeight w:val="756"/>
        </w:trPr>
        <w:tc>
          <w:tcPr>
            <w:tcW w:w="3397" w:type="dxa"/>
            <w:vAlign w:val="center"/>
          </w:tcPr>
          <w:p w14:paraId="7301C129" w14:textId="77777777" w:rsidR="005E077A" w:rsidRPr="00130E5C" w:rsidRDefault="005E077A" w:rsidP="00130E5C">
            <w:pPr>
              <w:spacing w:line="360" w:lineRule="auto"/>
              <w:rPr>
                <w:b/>
                <w:bCs/>
                <w:sz w:val="20"/>
                <w:szCs w:val="20"/>
              </w:rPr>
            </w:pPr>
            <w:r w:rsidRPr="00130E5C">
              <w:rPr>
                <w:b/>
                <w:bCs/>
                <w:sz w:val="20"/>
                <w:szCs w:val="20"/>
              </w:rPr>
              <w:t>NOMBRE DEL COMPONENTE FORMATIVO</w:t>
            </w:r>
          </w:p>
        </w:tc>
        <w:tc>
          <w:tcPr>
            <w:tcW w:w="6565" w:type="dxa"/>
            <w:vAlign w:val="center"/>
          </w:tcPr>
          <w:p w14:paraId="255C2BB2" w14:textId="67DE1217" w:rsidR="005E077A" w:rsidRPr="00130E5C" w:rsidRDefault="00BF1FFA" w:rsidP="00130E5C">
            <w:pPr>
              <w:spacing w:line="360" w:lineRule="auto"/>
              <w:rPr>
                <w:sz w:val="20"/>
                <w:szCs w:val="20"/>
                <w:highlight w:val="yellow"/>
              </w:rPr>
            </w:pPr>
            <w:r w:rsidRPr="00130E5C">
              <w:rPr>
                <w:sz w:val="20"/>
                <w:szCs w:val="20"/>
              </w:rPr>
              <w:t>Saberes agroecológicos y construcción colectiva del conocimiento territorial</w:t>
            </w:r>
            <w:r w:rsidR="00C03D79" w:rsidRPr="00130E5C">
              <w:rPr>
                <w:sz w:val="20"/>
                <w:szCs w:val="20"/>
              </w:rPr>
              <w:t>.</w:t>
            </w:r>
          </w:p>
        </w:tc>
      </w:tr>
      <w:tr w:rsidR="00CE4EA8" w:rsidRPr="00130E5C" w14:paraId="2902C8C8" w14:textId="77777777" w:rsidTr="4CE31224">
        <w:trPr>
          <w:trHeight w:val="629"/>
        </w:trPr>
        <w:tc>
          <w:tcPr>
            <w:tcW w:w="3397" w:type="dxa"/>
            <w:vAlign w:val="center"/>
          </w:tcPr>
          <w:p w14:paraId="497A3A32" w14:textId="77777777" w:rsidR="005E077A" w:rsidRPr="00130E5C" w:rsidRDefault="005E077A" w:rsidP="00130E5C">
            <w:pPr>
              <w:spacing w:line="360" w:lineRule="auto"/>
              <w:rPr>
                <w:b/>
                <w:bCs/>
                <w:sz w:val="20"/>
                <w:szCs w:val="20"/>
              </w:rPr>
            </w:pPr>
            <w:r w:rsidRPr="00130E5C">
              <w:rPr>
                <w:b/>
                <w:bCs/>
                <w:sz w:val="20"/>
                <w:szCs w:val="20"/>
              </w:rPr>
              <w:t>BREVE DESCRIPCIÓN</w:t>
            </w:r>
          </w:p>
        </w:tc>
        <w:tc>
          <w:tcPr>
            <w:tcW w:w="6565" w:type="dxa"/>
            <w:vAlign w:val="center"/>
          </w:tcPr>
          <w:p w14:paraId="71176175" w14:textId="5D1811FA" w:rsidR="00DA1835" w:rsidRPr="00130E5C" w:rsidRDefault="00437D53" w:rsidP="00130E5C">
            <w:pPr>
              <w:spacing w:line="360" w:lineRule="auto"/>
              <w:rPr>
                <w:sz w:val="20"/>
                <w:szCs w:val="20"/>
              </w:rPr>
            </w:pPr>
            <w:sdt>
              <w:sdtPr>
                <w:rPr>
                  <w:sz w:val="20"/>
                  <w:szCs w:val="20"/>
                </w:rPr>
                <w:tag w:val="goog_rdk_0"/>
                <w:id w:val="-452708402"/>
              </w:sdtPr>
              <w:sdtEndPr/>
              <w:sdtContent/>
            </w:sdt>
            <w:r w:rsidR="3FD312D4" w:rsidRPr="00130E5C">
              <w:rPr>
                <w:sz w:val="20"/>
                <w:szCs w:val="20"/>
              </w:rPr>
              <w:t xml:space="preserve">Este componente formativo </w:t>
            </w:r>
            <w:r w:rsidR="43137BC4" w:rsidRPr="00130E5C">
              <w:rPr>
                <w:sz w:val="20"/>
                <w:szCs w:val="20"/>
              </w:rPr>
              <w:t xml:space="preserve">orienta la comprensión de los principios de la agroecología en relación con el territorio, integrando saberes campesinos y promoviendo la construcción colectiva del conocimiento mediante la metodología </w:t>
            </w:r>
            <w:r w:rsidR="36B327BE" w:rsidRPr="00130E5C">
              <w:rPr>
                <w:sz w:val="20"/>
                <w:szCs w:val="20"/>
              </w:rPr>
              <w:t>C</w:t>
            </w:r>
            <w:r w:rsidR="43137BC4" w:rsidRPr="00130E5C">
              <w:rPr>
                <w:sz w:val="20"/>
                <w:szCs w:val="20"/>
              </w:rPr>
              <w:t xml:space="preserve">ampesino a </w:t>
            </w:r>
            <w:r w:rsidR="22B6363E" w:rsidRPr="00130E5C">
              <w:rPr>
                <w:sz w:val="20"/>
                <w:szCs w:val="20"/>
              </w:rPr>
              <w:t>C</w:t>
            </w:r>
            <w:r w:rsidR="43137BC4" w:rsidRPr="00130E5C">
              <w:rPr>
                <w:sz w:val="20"/>
                <w:szCs w:val="20"/>
              </w:rPr>
              <w:t>ampesino, fortaleciendo procesos de aprendizaje participativo y desarrollo agroecológico contextualizado.</w:t>
            </w:r>
          </w:p>
        </w:tc>
      </w:tr>
      <w:tr w:rsidR="005E077A" w:rsidRPr="00130E5C" w14:paraId="45185899" w14:textId="77777777" w:rsidTr="4CE31224">
        <w:trPr>
          <w:trHeight w:val="567"/>
        </w:trPr>
        <w:tc>
          <w:tcPr>
            <w:tcW w:w="3397" w:type="dxa"/>
            <w:vAlign w:val="center"/>
          </w:tcPr>
          <w:p w14:paraId="6ADD5D1F" w14:textId="77777777" w:rsidR="005E077A" w:rsidRPr="00130E5C" w:rsidRDefault="005E077A" w:rsidP="00130E5C">
            <w:pPr>
              <w:spacing w:line="360" w:lineRule="auto"/>
              <w:rPr>
                <w:b/>
                <w:bCs/>
                <w:sz w:val="20"/>
                <w:szCs w:val="20"/>
              </w:rPr>
            </w:pPr>
            <w:r w:rsidRPr="00130E5C">
              <w:rPr>
                <w:b/>
                <w:bCs/>
                <w:sz w:val="20"/>
                <w:szCs w:val="20"/>
              </w:rPr>
              <w:t>PALABRAS CLAVE</w:t>
            </w:r>
          </w:p>
        </w:tc>
        <w:tc>
          <w:tcPr>
            <w:tcW w:w="6565" w:type="dxa"/>
            <w:vAlign w:val="center"/>
          </w:tcPr>
          <w:p w14:paraId="494A5E81" w14:textId="1EFBFFFF" w:rsidR="005E077A" w:rsidRPr="00130E5C" w:rsidRDefault="002C4AE6" w:rsidP="00130E5C">
            <w:pPr>
              <w:spacing w:line="360" w:lineRule="auto"/>
              <w:rPr>
                <w:sz w:val="20"/>
                <w:szCs w:val="20"/>
                <w:highlight w:val="yellow"/>
              </w:rPr>
            </w:pPr>
            <w:r w:rsidRPr="00130E5C">
              <w:rPr>
                <w:sz w:val="20"/>
                <w:szCs w:val="20"/>
              </w:rPr>
              <w:t>Agroecología, territorio, saberes campesinos, CAC, aprendizaje colectivo</w:t>
            </w:r>
            <w:r w:rsidR="000F0F4F" w:rsidRPr="00130E5C">
              <w:rPr>
                <w:sz w:val="20"/>
                <w:szCs w:val="20"/>
              </w:rPr>
              <w:t>.</w:t>
            </w:r>
          </w:p>
        </w:tc>
      </w:tr>
    </w:tbl>
    <w:p w14:paraId="520BC856" w14:textId="77777777" w:rsidR="005E077A" w:rsidRPr="00130E5C" w:rsidRDefault="005E077A" w:rsidP="00130E5C">
      <w:pPr>
        <w:spacing w:line="360" w:lineRule="auto"/>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CE4EA8" w:rsidRPr="00130E5C" w14:paraId="5C479B13" w14:textId="77777777" w:rsidTr="00CE4EA8">
        <w:trPr>
          <w:trHeight w:val="389"/>
        </w:trPr>
        <w:tc>
          <w:tcPr>
            <w:tcW w:w="3397" w:type="dxa"/>
            <w:vAlign w:val="center"/>
          </w:tcPr>
          <w:p w14:paraId="29117485" w14:textId="77777777" w:rsidR="005E077A" w:rsidRPr="00130E5C" w:rsidRDefault="005E077A" w:rsidP="00130E5C">
            <w:pPr>
              <w:spacing w:line="360" w:lineRule="auto"/>
              <w:rPr>
                <w:sz w:val="20"/>
                <w:szCs w:val="20"/>
              </w:rPr>
            </w:pPr>
            <w:r w:rsidRPr="00130E5C">
              <w:rPr>
                <w:sz w:val="20"/>
                <w:szCs w:val="20"/>
              </w:rPr>
              <w:t>ÁREA OCUPACIONAL</w:t>
            </w:r>
          </w:p>
        </w:tc>
        <w:tc>
          <w:tcPr>
            <w:tcW w:w="6565" w:type="dxa"/>
            <w:vAlign w:val="center"/>
          </w:tcPr>
          <w:p w14:paraId="1265890E" w14:textId="4F6764D1" w:rsidR="005E077A" w:rsidRPr="00130E5C" w:rsidRDefault="00D37C11" w:rsidP="00130E5C">
            <w:pPr>
              <w:spacing w:line="360" w:lineRule="auto"/>
              <w:rPr>
                <w:sz w:val="20"/>
                <w:szCs w:val="20"/>
              </w:rPr>
            </w:pPr>
            <w:r w:rsidRPr="00130E5C">
              <w:rPr>
                <w:sz w:val="20"/>
                <w:szCs w:val="20"/>
              </w:rPr>
              <w:t>EXPLOTACIÓN PRIMARIA Y EXTRACTIVA</w:t>
            </w:r>
          </w:p>
        </w:tc>
      </w:tr>
      <w:tr w:rsidR="00CE4EA8" w:rsidRPr="00130E5C" w14:paraId="69D75D29" w14:textId="77777777" w:rsidTr="00D07FA7">
        <w:trPr>
          <w:trHeight w:val="605"/>
        </w:trPr>
        <w:tc>
          <w:tcPr>
            <w:tcW w:w="3397" w:type="dxa"/>
            <w:vAlign w:val="center"/>
          </w:tcPr>
          <w:p w14:paraId="4215228F" w14:textId="77777777" w:rsidR="005E077A" w:rsidRPr="00130E5C" w:rsidRDefault="005E077A" w:rsidP="00130E5C">
            <w:pPr>
              <w:spacing w:line="360" w:lineRule="auto"/>
              <w:rPr>
                <w:sz w:val="20"/>
                <w:szCs w:val="20"/>
              </w:rPr>
            </w:pPr>
            <w:r w:rsidRPr="00130E5C">
              <w:rPr>
                <w:sz w:val="20"/>
                <w:szCs w:val="20"/>
              </w:rPr>
              <w:t>IDIOMA</w:t>
            </w:r>
          </w:p>
        </w:tc>
        <w:tc>
          <w:tcPr>
            <w:tcW w:w="6565" w:type="dxa"/>
            <w:vAlign w:val="center"/>
          </w:tcPr>
          <w:p w14:paraId="3FDBAF0D" w14:textId="136E3587" w:rsidR="005E077A" w:rsidRPr="00130E5C" w:rsidRDefault="007927F4" w:rsidP="00130E5C">
            <w:pPr>
              <w:spacing w:line="360" w:lineRule="auto"/>
              <w:rPr>
                <w:sz w:val="20"/>
                <w:szCs w:val="20"/>
              </w:rPr>
            </w:pPr>
            <w:r w:rsidRPr="00130E5C">
              <w:rPr>
                <w:sz w:val="20"/>
                <w:szCs w:val="20"/>
              </w:rPr>
              <w:t>Español.</w:t>
            </w:r>
          </w:p>
        </w:tc>
      </w:tr>
    </w:tbl>
    <w:p w14:paraId="061DED20" w14:textId="77777777" w:rsidR="005E077A" w:rsidRPr="00130E5C" w:rsidRDefault="005E077A" w:rsidP="00130E5C">
      <w:pPr>
        <w:spacing w:line="360" w:lineRule="auto"/>
        <w:rPr>
          <w:sz w:val="20"/>
          <w:szCs w:val="20"/>
        </w:rPr>
      </w:pPr>
    </w:p>
    <w:p w14:paraId="730F314F" w14:textId="77777777" w:rsidR="003F3A04" w:rsidRPr="00130E5C" w:rsidRDefault="003F3A04" w:rsidP="00130E5C">
      <w:pPr>
        <w:spacing w:line="360" w:lineRule="auto"/>
        <w:rPr>
          <w:sz w:val="20"/>
          <w:szCs w:val="20"/>
        </w:rPr>
      </w:pPr>
    </w:p>
    <w:p w14:paraId="3E0C9028" w14:textId="77777777" w:rsidR="003F3A04" w:rsidRPr="00130E5C" w:rsidRDefault="003F3A04" w:rsidP="00130E5C">
      <w:pPr>
        <w:spacing w:line="360" w:lineRule="auto"/>
        <w:rPr>
          <w:sz w:val="20"/>
          <w:szCs w:val="20"/>
        </w:rPr>
      </w:pPr>
    </w:p>
    <w:p w14:paraId="07F90B7E" w14:textId="77777777" w:rsidR="00E93924" w:rsidRPr="00130E5C" w:rsidRDefault="00E93924" w:rsidP="00130E5C">
      <w:pPr>
        <w:spacing w:line="360" w:lineRule="auto"/>
        <w:rPr>
          <w:sz w:val="20"/>
          <w:szCs w:val="20"/>
        </w:rPr>
      </w:pPr>
    </w:p>
    <w:p w14:paraId="79DA927B" w14:textId="77777777" w:rsidR="00E93924" w:rsidRPr="00130E5C" w:rsidRDefault="00E93924" w:rsidP="00130E5C">
      <w:pPr>
        <w:spacing w:line="360" w:lineRule="auto"/>
        <w:rPr>
          <w:sz w:val="20"/>
          <w:szCs w:val="20"/>
        </w:rPr>
      </w:pPr>
    </w:p>
    <w:p w14:paraId="16158814" w14:textId="77777777" w:rsidR="00E93924" w:rsidRPr="00130E5C" w:rsidRDefault="00E93924" w:rsidP="00130E5C">
      <w:pPr>
        <w:spacing w:line="360" w:lineRule="auto"/>
        <w:rPr>
          <w:sz w:val="20"/>
          <w:szCs w:val="20"/>
        </w:rPr>
      </w:pPr>
    </w:p>
    <w:p w14:paraId="2864D663" w14:textId="773A6C55" w:rsidR="003F3A04" w:rsidRPr="00130E5C" w:rsidRDefault="003F3A04" w:rsidP="00130E5C">
      <w:pPr>
        <w:pStyle w:val="Ttulo1"/>
        <w:numPr>
          <w:ilvl w:val="0"/>
          <w:numId w:val="47"/>
        </w:numPr>
        <w:spacing w:line="360" w:lineRule="auto"/>
        <w:rPr>
          <w:b/>
          <w:bCs/>
          <w:sz w:val="20"/>
          <w:szCs w:val="20"/>
        </w:rPr>
      </w:pPr>
      <w:bookmarkStart w:id="0" w:name="_Toc1354328445"/>
      <w:r w:rsidRPr="00130E5C">
        <w:rPr>
          <w:b/>
          <w:bCs/>
          <w:sz w:val="20"/>
          <w:szCs w:val="20"/>
        </w:rPr>
        <w:lastRenderedPageBreak/>
        <w:t>TABLA DE CONTENIDO</w:t>
      </w:r>
      <w:bookmarkEnd w:id="0"/>
    </w:p>
    <w:sdt>
      <w:sdtPr>
        <w:rPr>
          <w:rFonts w:ascii="Arial" w:eastAsia="Arial" w:hAnsi="Arial" w:cs="Arial"/>
          <w:color w:val="auto"/>
          <w:sz w:val="20"/>
          <w:szCs w:val="20"/>
          <w:lang w:val="es-ES" w:eastAsia="ja-JP"/>
        </w:rPr>
        <w:id w:val="1896923428"/>
        <w:docPartObj>
          <w:docPartGallery w:val="Table of Contents"/>
          <w:docPartUnique/>
        </w:docPartObj>
      </w:sdtPr>
      <w:sdtEndPr>
        <w:rPr>
          <w:b/>
          <w:bCs/>
        </w:rPr>
      </w:sdtEndPr>
      <w:sdtContent>
        <w:p w14:paraId="30C48F75" w14:textId="59272CB9" w:rsidR="003F3A04" w:rsidRPr="00130E5C" w:rsidRDefault="003F3A04" w:rsidP="00130E5C">
          <w:pPr>
            <w:pStyle w:val="TtuloTDC"/>
            <w:spacing w:before="0" w:line="276" w:lineRule="auto"/>
            <w:rPr>
              <w:rFonts w:ascii="Arial" w:hAnsi="Arial" w:cs="Arial"/>
              <w:sz w:val="20"/>
              <w:szCs w:val="20"/>
            </w:rPr>
          </w:pPr>
          <w:r w:rsidRPr="00130E5C">
            <w:rPr>
              <w:rFonts w:ascii="Arial" w:hAnsi="Arial" w:cs="Arial"/>
              <w:sz w:val="20"/>
              <w:szCs w:val="20"/>
              <w:lang w:val="es-ES"/>
            </w:rPr>
            <w:t>Contenido</w:t>
          </w:r>
        </w:p>
        <w:p w14:paraId="0F208DF4" w14:textId="0CF47AE9" w:rsidR="003F3A04" w:rsidRPr="00130E5C" w:rsidRDefault="003F3A04" w:rsidP="00130E5C">
          <w:pPr>
            <w:pStyle w:val="TDC1"/>
            <w:tabs>
              <w:tab w:val="clear" w:pos="9962"/>
              <w:tab w:val="left" w:pos="435"/>
              <w:tab w:val="right" w:leader="dot" w:pos="9960"/>
            </w:tabs>
            <w:spacing w:line="276" w:lineRule="auto"/>
            <w:rPr>
              <w:rFonts w:eastAsiaTheme="minorEastAsia"/>
              <w:noProof/>
              <w:sz w:val="20"/>
              <w:szCs w:val="20"/>
              <w:lang w:eastAsia="es-CO"/>
            </w:rPr>
          </w:pPr>
          <w:r w:rsidRPr="00130E5C">
            <w:rPr>
              <w:sz w:val="20"/>
              <w:szCs w:val="20"/>
            </w:rPr>
            <w:fldChar w:fldCharType="begin"/>
          </w:r>
          <w:r w:rsidRPr="00130E5C">
            <w:rPr>
              <w:sz w:val="20"/>
              <w:szCs w:val="20"/>
            </w:rPr>
            <w:instrText>TOC \o "1-3" \z \u \h</w:instrText>
          </w:r>
          <w:r w:rsidRPr="00130E5C">
            <w:rPr>
              <w:sz w:val="20"/>
              <w:szCs w:val="20"/>
            </w:rPr>
            <w:fldChar w:fldCharType="separate"/>
          </w:r>
          <w:hyperlink w:anchor="_Toc1354328445">
            <w:r w:rsidR="4CE31224" w:rsidRPr="00130E5C">
              <w:rPr>
                <w:rStyle w:val="Hipervnculo"/>
                <w:sz w:val="20"/>
                <w:szCs w:val="20"/>
              </w:rPr>
              <w:t>A.</w:t>
            </w:r>
            <w:r w:rsidRPr="00130E5C">
              <w:rPr>
                <w:sz w:val="20"/>
                <w:szCs w:val="20"/>
              </w:rPr>
              <w:tab/>
            </w:r>
            <w:r w:rsidR="4CE31224" w:rsidRPr="00130E5C">
              <w:rPr>
                <w:rStyle w:val="Hipervnculo"/>
                <w:sz w:val="20"/>
                <w:szCs w:val="20"/>
              </w:rPr>
              <w:t>TABLA DE CONTENIDO</w:t>
            </w:r>
            <w:r w:rsidRPr="00130E5C">
              <w:rPr>
                <w:sz w:val="20"/>
                <w:szCs w:val="20"/>
              </w:rPr>
              <w:tab/>
            </w:r>
            <w:r w:rsidRPr="00130E5C">
              <w:rPr>
                <w:sz w:val="20"/>
                <w:szCs w:val="20"/>
              </w:rPr>
              <w:fldChar w:fldCharType="begin"/>
            </w:r>
            <w:r w:rsidRPr="00130E5C">
              <w:rPr>
                <w:sz w:val="20"/>
                <w:szCs w:val="20"/>
              </w:rPr>
              <w:instrText>PAGEREF _Toc1354328445 \h</w:instrText>
            </w:r>
            <w:r w:rsidRPr="00130E5C">
              <w:rPr>
                <w:sz w:val="20"/>
                <w:szCs w:val="20"/>
              </w:rPr>
            </w:r>
            <w:r w:rsidRPr="00130E5C">
              <w:rPr>
                <w:sz w:val="20"/>
                <w:szCs w:val="20"/>
              </w:rPr>
              <w:fldChar w:fldCharType="separate"/>
            </w:r>
            <w:r w:rsidR="4CE31224" w:rsidRPr="00130E5C">
              <w:rPr>
                <w:rStyle w:val="Hipervnculo"/>
                <w:sz w:val="20"/>
                <w:szCs w:val="20"/>
              </w:rPr>
              <w:t>1</w:t>
            </w:r>
            <w:r w:rsidRPr="00130E5C">
              <w:rPr>
                <w:sz w:val="20"/>
                <w:szCs w:val="20"/>
              </w:rPr>
              <w:fldChar w:fldCharType="end"/>
            </w:r>
          </w:hyperlink>
        </w:p>
        <w:p w14:paraId="6EF27E17" w14:textId="2B6AB334"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394626406">
            <w:r w:rsidR="4CE31224" w:rsidRPr="00130E5C">
              <w:rPr>
                <w:rStyle w:val="Hipervnculo"/>
                <w:sz w:val="20"/>
                <w:szCs w:val="20"/>
              </w:rPr>
              <w:t>B.</w:t>
            </w:r>
            <w:r w:rsidR="003F3A04" w:rsidRPr="00130E5C">
              <w:rPr>
                <w:sz w:val="20"/>
                <w:szCs w:val="20"/>
              </w:rPr>
              <w:tab/>
            </w:r>
            <w:r w:rsidR="4CE31224" w:rsidRPr="00130E5C">
              <w:rPr>
                <w:rStyle w:val="Hipervnculo"/>
                <w:sz w:val="20"/>
                <w:szCs w:val="20"/>
              </w:rPr>
              <w:t>INTRODUCCIÓN</w:t>
            </w:r>
            <w:r w:rsidR="003F3A04" w:rsidRPr="00130E5C">
              <w:rPr>
                <w:sz w:val="20"/>
                <w:szCs w:val="20"/>
              </w:rPr>
              <w:tab/>
            </w:r>
            <w:r w:rsidR="003F3A04" w:rsidRPr="00130E5C">
              <w:rPr>
                <w:sz w:val="20"/>
                <w:szCs w:val="20"/>
              </w:rPr>
              <w:fldChar w:fldCharType="begin"/>
            </w:r>
            <w:r w:rsidR="003F3A04" w:rsidRPr="00130E5C">
              <w:rPr>
                <w:sz w:val="20"/>
                <w:szCs w:val="20"/>
              </w:rPr>
              <w:instrText>PAGEREF _Toc394626406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w:t>
            </w:r>
            <w:r w:rsidR="003F3A04" w:rsidRPr="00130E5C">
              <w:rPr>
                <w:sz w:val="20"/>
                <w:szCs w:val="20"/>
              </w:rPr>
              <w:fldChar w:fldCharType="end"/>
            </w:r>
          </w:hyperlink>
        </w:p>
        <w:p w14:paraId="67DC17E3" w14:textId="45B00E22"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2130521456">
            <w:r w:rsidR="4CE31224" w:rsidRPr="00130E5C">
              <w:rPr>
                <w:rStyle w:val="Hipervnculo"/>
                <w:sz w:val="20"/>
                <w:szCs w:val="20"/>
              </w:rPr>
              <w:t>A.</w:t>
            </w:r>
            <w:r w:rsidR="003F3A04" w:rsidRPr="00130E5C">
              <w:rPr>
                <w:sz w:val="20"/>
                <w:szCs w:val="20"/>
              </w:rPr>
              <w:tab/>
            </w:r>
            <w:r w:rsidR="4CE31224" w:rsidRPr="00130E5C">
              <w:rPr>
                <w:rStyle w:val="Hipervnculo"/>
                <w:sz w:val="20"/>
                <w:szCs w:val="20"/>
              </w:rPr>
              <w:t>DESARROLLO DE CONTENIDOS</w:t>
            </w:r>
            <w:r w:rsidR="003F3A04" w:rsidRPr="00130E5C">
              <w:rPr>
                <w:sz w:val="20"/>
                <w:szCs w:val="20"/>
              </w:rPr>
              <w:tab/>
            </w:r>
            <w:r w:rsidR="003F3A04" w:rsidRPr="00130E5C">
              <w:rPr>
                <w:sz w:val="20"/>
                <w:szCs w:val="20"/>
              </w:rPr>
              <w:fldChar w:fldCharType="begin"/>
            </w:r>
            <w:r w:rsidR="003F3A04" w:rsidRPr="00130E5C">
              <w:rPr>
                <w:sz w:val="20"/>
                <w:szCs w:val="20"/>
              </w:rPr>
              <w:instrText>PAGEREF _Toc2130521456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w:t>
            </w:r>
            <w:r w:rsidR="003F3A04" w:rsidRPr="00130E5C">
              <w:rPr>
                <w:sz w:val="20"/>
                <w:szCs w:val="20"/>
              </w:rPr>
              <w:fldChar w:fldCharType="end"/>
            </w:r>
          </w:hyperlink>
        </w:p>
        <w:p w14:paraId="018D5016" w14:textId="3CE02799"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50729248">
            <w:r w:rsidR="4CE31224" w:rsidRPr="00130E5C">
              <w:rPr>
                <w:rStyle w:val="Hipervnculo"/>
                <w:sz w:val="20"/>
                <w:szCs w:val="20"/>
              </w:rPr>
              <w:t>1.</w:t>
            </w:r>
            <w:r w:rsidR="003F3A04" w:rsidRPr="00130E5C">
              <w:rPr>
                <w:sz w:val="20"/>
                <w:szCs w:val="20"/>
              </w:rPr>
              <w:tab/>
            </w:r>
            <w:r w:rsidR="4CE31224" w:rsidRPr="00130E5C">
              <w:rPr>
                <w:rStyle w:val="Hipervnculo"/>
                <w:sz w:val="20"/>
                <w:szCs w:val="20"/>
              </w:rPr>
              <w:t>Fundamentos de la agroecología en el contexto territorial.</w:t>
            </w:r>
            <w:r w:rsidR="003F3A04" w:rsidRPr="00130E5C">
              <w:rPr>
                <w:sz w:val="20"/>
                <w:szCs w:val="20"/>
              </w:rPr>
              <w:tab/>
            </w:r>
            <w:r w:rsidR="003F3A04" w:rsidRPr="00130E5C">
              <w:rPr>
                <w:sz w:val="20"/>
                <w:szCs w:val="20"/>
              </w:rPr>
              <w:fldChar w:fldCharType="begin"/>
            </w:r>
            <w:r w:rsidR="003F3A04" w:rsidRPr="00130E5C">
              <w:rPr>
                <w:sz w:val="20"/>
                <w:szCs w:val="20"/>
              </w:rPr>
              <w:instrText>PAGEREF _Toc50729248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w:t>
            </w:r>
            <w:r w:rsidR="003F3A04" w:rsidRPr="00130E5C">
              <w:rPr>
                <w:sz w:val="20"/>
                <w:szCs w:val="20"/>
              </w:rPr>
              <w:fldChar w:fldCharType="end"/>
            </w:r>
          </w:hyperlink>
        </w:p>
        <w:p w14:paraId="25460FB2" w14:textId="02975571"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315674508">
            <w:r w:rsidR="4CE31224" w:rsidRPr="00130E5C">
              <w:rPr>
                <w:rStyle w:val="Hipervnculo"/>
                <w:sz w:val="20"/>
                <w:szCs w:val="20"/>
              </w:rPr>
              <w:t>1.1.</w:t>
            </w:r>
            <w:r w:rsidR="003F3A04" w:rsidRPr="00130E5C">
              <w:rPr>
                <w:sz w:val="20"/>
                <w:szCs w:val="20"/>
              </w:rPr>
              <w:tab/>
            </w:r>
            <w:r w:rsidR="4CE31224" w:rsidRPr="00130E5C">
              <w:rPr>
                <w:rStyle w:val="Hipervnculo"/>
                <w:sz w:val="20"/>
                <w:szCs w:val="20"/>
              </w:rPr>
              <w:t>Concepto e importancia de la agroecología</w:t>
            </w:r>
            <w:r w:rsidR="003F3A04" w:rsidRPr="00130E5C">
              <w:rPr>
                <w:sz w:val="20"/>
                <w:szCs w:val="20"/>
              </w:rPr>
              <w:tab/>
            </w:r>
            <w:r w:rsidR="003F3A04" w:rsidRPr="00130E5C">
              <w:rPr>
                <w:sz w:val="20"/>
                <w:szCs w:val="20"/>
              </w:rPr>
              <w:fldChar w:fldCharType="begin"/>
            </w:r>
            <w:r w:rsidR="003F3A04" w:rsidRPr="00130E5C">
              <w:rPr>
                <w:sz w:val="20"/>
                <w:szCs w:val="20"/>
              </w:rPr>
              <w:instrText>PAGEREF _Toc1315674508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4</w:t>
            </w:r>
            <w:r w:rsidR="003F3A04" w:rsidRPr="00130E5C">
              <w:rPr>
                <w:sz w:val="20"/>
                <w:szCs w:val="20"/>
              </w:rPr>
              <w:fldChar w:fldCharType="end"/>
            </w:r>
          </w:hyperlink>
        </w:p>
        <w:p w14:paraId="0BD4DFE2" w14:textId="3A8F2B14"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901421276">
            <w:r w:rsidR="4CE31224" w:rsidRPr="00130E5C">
              <w:rPr>
                <w:rStyle w:val="Hipervnculo"/>
                <w:sz w:val="20"/>
                <w:szCs w:val="20"/>
              </w:rPr>
              <w:t>1.2.</w:t>
            </w:r>
            <w:r w:rsidR="003F3A04" w:rsidRPr="00130E5C">
              <w:rPr>
                <w:sz w:val="20"/>
                <w:szCs w:val="20"/>
              </w:rPr>
              <w:tab/>
            </w:r>
            <w:r w:rsidR="4CE31224" w:rsidRPr="00130E5C">
              <w:rPr>
                <w:rStyle w:val="Hipervnculo"/>
                <w:sz w:val="20"/>
                <w:szCs w:val="20"/>
              </w:rPr>
              <w:t>Principios de la agroecología</w:t>
            </w:r>
            <w:r w:rsidR="003F3A04" w:rsidRPr="00130E5C">
              <w:rPr>
                <w:sz w:val="20"/>
                <w:szCs w:val="20"/>
              </w:rPr>
              <w:tab/>
            </w:r>
            <w:r w:rsidR="003F3A04" w:rsidRPr="00130E5C">
              <w:rPr>
                <w:sz w:val="20"/>
                <w:szCs w:val="20"/>
              </w:rPr>
              <w:fldChar w:fldCharType="begin"/>
            </w:r>
            <w:r w:rsidR="003F3A04" w:rsidRPr="00130E5C">
              <w:rPr>
                <w:sz w:val="20"/>
                <w:szCs w:val="20"/>
              </w:rPr>
              <w:instrText>PAGEREF _Toc901421276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6</w:t>
            </w:r>
            <w:r w:rsidR="003F3A04" w:rsidRPr="00130E5C">
              <w:rPr>
                <w:sz w:val="20"/>
                <w:szCs w:val="20"/>
              </w:rPr>
              <w:fldChar w:fldCharType="end"/>
            </w:r>
          </w:hyperlink>
        </w:p>
        <w:p w14:paraId="009D9345" w14:textId="01420C11"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442744698">
            <w:r w:rsidR="4CE31224" w:rsidRPr="00130E5C">
              <w:rPr>
                <w:rStyle w:val="Hipervnculo"/>
                <w:sz w:val="20"/>
                <w:szCs w:val="20"/>
              </w:rPr>
              <w:t>1.3.</w:t>
            </w:r>
            <w:r w:rsidR="003F3A04" w:rsidRPr="00130E5C">
              <w:rPr>
                <w:sz w:val="20"/>
                <w:szCs w:val="20"/>
              </w:rPr>
              <w:tab/>
            </w:r>
            <w:r w:rsidR="4CE31224" w:rsidRPr="00130E5C">
              <w:rPr>
                <w:rStyle w:val="Hipervnculo"/>
                <w:sz w:val="20"/>
                <w:szCs w:val="20"/>
              </w:rPr>
              <w:t>Enfoque territorial de la agroecología</w:t>
            </w:r>
            <w:r w:rsidR="003F3A04" w:rsidRPr="00130E5C">
              <w:rPr>
                <w:sz w:val="20"/>
                <w:szCs w:val="20"/>
              </w:rPr>
              <w:tab/>
            </w:r>
            <w:r w:rsidR="003F3A04" w:rsidRPr="00130E5C">
              <w:rPr>
                <w:sz w:val="20"/>
                <w:szCs w:val="20"/>
              </w:rPr>
              <w:fldChar w:fldCharType="begin"/>
            </w:r>
            <w:r w:rsidR="003F3A04" w:rsidRPr="00130E5C">
              <w:rPr>
                <w:sz w:val="20"/>
                <w:szCs w:val="20"/>
              </w:rPr>
              <w:instrText>PAGEREF _Toc1442744698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14</w:t>
            </w:r>
            <w:r w:rsidR="003F3A04" w:rsidRPr="00130E5C">
              <w:rPr>
                <w:sz w:val="20"/>
                <w:szCs w:val="20"/>
              </w:rPr>
              <w:fldChar w:fldCharType="end"/>
            </w:r>
          </w:hyperlink>
        </w:p>
        <w:p w14:paraId="382775B4" w14:textId="4934E8B5"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367346668">
            <w:r w:rsidR="4CE31224" w:rsidRPr="00130E5C">
              <w:rPr>
                <w:rStyle w:val="Hipervnculo"/>
                <w:sz w:val="20"/>
                <w:szCs w:val="20"/>
              </w:rPr>
              <w:t>1.4.</w:t>
            </w:r>
            <w:r w:rsidR="003F3A04" w:rsidRPr="00130E5C">
              <w:rPr>
                <w:sz w:val="20"/>
                <w:szCs w:val="20"/>
              </w:rPr>
              <w:tab/>
            </w:r>
            <w:r w:rsidR="4CE31224" w:rsidRPr="00130E5C">
              <w:rPr>
                <w:rStyle w:val="Hipervnculo"/>
                <w:sz w:val="20"/>
                <w:szCs w:val="20"/>
              </w:rPr>
              <w:t>Saberes y conocimientos campesinos</w:t>
            </w:r>
            <w:r w:rsidR="003F3A04" w:rsidRPr="00130E5C">
              <w:rPr>
                <w:sz w:val="20"/>
                <w:szCs w:val="20"/>
              </w:rPr>
              <w:tab/>
            </w:r>
            <w:r w:rsidR="003F3A04" w:rsidRPr="00130E5C">
              <w:rPr>
                <w:sz w:val="20"/>
                <w:szCs w:val="20"/>
              </w:rPr>
              <w:fldChar w:fldCharType="begin"/>
            </w:r>
            <w:r w:rsidR="003F3A04" w:rsidRPr="00130E5C">
              <w:rPr>
                <w:sz w:val="20"/>
                <w:szCs w:val="20"/>
              </w:rPr>
              <w:instrText>PAGEREF _Toc1367346668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17</w:t>
            </w:r>
            <w:r w:rsidR="003F3A04" w:rsidRPr="00130E5C">
              <w:rPr>
                <w:sz w:val="20"/>
                <w:szCs w:val="20"/>
              </w:rPr>
              <w:fldChar w:fldCharType="end"/>
            </w:r>
          </w:hyperlink>
        </w:p>
        <w:p w14:paraId="5CDB3BFD" w14:textId="7B6B9B92"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20404108">
            <w:r w:rsidR="4CE31224" w:rsidRPr="00130E5C">
              <w:rPr>
                <w:rStyle w:val="Hipervnculo"/>
                <w:sz w:val="20"/>
                <w:szCs w:val="20"/>
              </w:rPr>
              <w:t>1.5.</w:t>
            </w:r>
            <w:r w:rsidR="003F3A04" w:rsidRPr="00130E5C">
              <w:rPr>
                <w:sz w:val="20"/>
                <w:szCs w:val="20"/>
              </w:rPr>
              <w:tab/>
            </w:r>
            <w:r w:rsidR="4CE31224" w:rsidRPr="00130E5C">
              <w:rPr>
                <w:rStyle w:val="Hipervnculo"/>
                <w:sz w:val="20"/>
                <w:szCs w:val="20"/>
              </w:rPr>
              <w:t>Relación cultura – territorio - producción</w:t>
            </w:r>
            <w:r w:rsidR="003F3A04" w:rsidRPr="00130E5C">
              <w:rPr>
                <w:sz w:val="20"/>
                <w:szCs w:val="20"/>
              </w:rPr>
              <w:tab/>
            </w:r>
            <w:r w:rsidR="003F3A04" w:rsidRPr="00130E5C">
              <w:rPr>
                <w:sz w:val="20"/>
                <w:szCs w:val="20"/>
              </w:rPr>
              <w:fldChar w:fldCharType="begin"/>
            </w:r>
            <w:r w:rsidR="003F3A04" w:rsidRPr="00130E5C">
              <w:rPr>
                <w:sz w:val="20"/>
                <w:szCs w:val="20"/>
              </w:rPr>
              <w:instrText>PAGEREF _Toc20404108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19</w:t>
            </w:r>
            <w:r w:rsidR="003F3A04" w:rsidRPr="00130E5C">
              <w:rPr>
                <w:sz w:val="20"/>
                <w:szCs w:val="20"/>
              </w:rPr>
              <w:fldChar w:fldCharType="end"/>
            </w:r>
          </w:hyperlink>
        </w:p>
        <w:p w14:paraId="61995271" w14:textId="5D62B5E7"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1041347063">
            <w:r w:rsidR="4CE31224" w:rsidRPr="00130E5C">
              <w:rPr>
                <w:rStyle w:val="Hipervnculo"/>
                <w:sz w:val="20"/>
                <w:szCs w:val="20"/>
              </w:rPr>
              <w:t>2.</w:t>
            </w:r>
            <w:r w:rsidR="003F3A04" w:rsidRPr="00130E5C">
              <w:rPr>
                <w:sz w:val="20"/>
                <w:szCs w:val="20"/>
              </w:rPr>
              <w:tab/>
            </w:r>
            <w:r w:rsidR="4CE31224" w:rsidRPr="00130E5C">
              <w:rPr>
                <w:rStyle w:val="Hipervnculo"/>
                <w:sz w:val="20"/>
                <w:szCs w:val="20"/>
              </w:rPr>
              <w:t>Territorio, ambiente y suelo</w:t>
            </w:r>
            <w:r w:rsidR="003F3A04" w:rsidRPr="00130E5C">
              <w:rPr>
                <w:sz w:val="20"/>
                <w:szCs w:val="20"/>
              </w:rPr>
              <w:tab/>
            </w:r>
            <w:r w:rsidR="003F3A04" w:rsidRPr="00130E5C">
              <w:rPr>
                <w:sz w:val="20"/>
                <w:szCs w:val="20"/>
              </w:rPr>
              <w:fldChar w:fldCharType="begin"/>
            </w:r>
            <w:r w:rsidR="003F3A04" w:rsidRPr="00130E5C">
              <w:rPr>
                <w:sz w:val="20"/>
                <w:szCs w:val="20"/>
              </w:rPr>
              <w:instrText>PAGEREF _Toc1041347063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21</w:t>
            </w:r>
            <w:r w:rsidR="003F3A04" w:rsidRPr="00130E5C">
              <w:rPr>
                <w:sz w:val="20"/>
                <w:szCs w:val="20"/>
              </w:rPr>
              <w:fldChar w:fldCharType="end"/>
            </w:r>
          </w:hyperlink>
        </w:p>
        <w:p w14:paraId="51FCAAB7" w14:textId="6997595C"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2010665387">
            <w:r w:rsidR="4CE31224" w:rsidRPr="00130E5C">
              <w:rPr>
                <w:rStyle w:val="Hipervnculo"/>
                <w:sz w:val="20"/>
                <w:szCs w:val="20"/>
              </w:rPr>
              <w:t>2.1.</w:t>
            </w:r>
            <w:r w:rsidR="003F3A04" w:rsidRPr="00130E5C">
              <w:rPr>
                <w:sz w:val="20"/>
                <w:szCs w:val="20"/>
              </w:rPr>
              <w:tab/>
            </w:r>
            <w:r w:rsidR="4CE31224" w:rsidRPr="00130E5C">
              <w:rPr>
                <w:rStyle w:val="Hipervnculo"/>
                <w:sz w:val="20"/>
                <w:szCs w:val="20"/>
              </w:rPr>
              <w:t>Conocimiento campesino</w:t>
            </w:r>
            <w:r w:rsidR="003F3A04" w:rsidRPr="00130E5C">
              <w:rPr>
                <w:sz w:val="20"/>
                <w:szCs w:val="20"/>
              </w:rPr>
              <w:tab/>
            </w:r>
            <w:r w:rsidR="003F3A04" w:rsidRPr="00130E5C">
              <w:rPr>
                <w:sz w:val="20"/>
                <w:szCs w:val="20"/>
              </w:rPr>
              <w:fldChar w:fldCharType="begin"/>
            </w:r>
            <w:r w:rsidR="003F3A04" w:rsidRPr="00130E5C">
              <w:rPr>
                <w:sz w:val="20"/>
                <w:szCs w:val="20"/>
              </w:rPr>
              <w:instrText>PAGEREF _Toc2010665387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21</w:t>
            </w:r>
            <w:r w:rsidR="003F3A04" w:rsidRPr="00130E5C">
              <w:rPr>
                <w:sz w:val="20"/>
                <w:szCs w:val="20"/>
              </w:rPr>
              <w:fldChar w:fldCharType="end"/>
            </w:r>
          </w:hyperlink>
        </w:p>
        <w:p w14:paraId="652E1D5F" w14:textId="219BBAC0"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097116298">
            <w:r w:rsidR="4CE31224" w:rsidRPr="00130E5C">
              <w:rPr>
                <w:rStyle w:val="Hipervnculo"/>
                <w:sz w:val="20"/>
                <w:szCs w:val="20"/>
              </w:rPr>
              <w:t>2.2.</w:t>
            </w:r>
            <w:r w:rsidR="003F3A04" w:rsidRPr="00130E5C">
              <w:rPr>
                <w:sz w:val="20"/>
                <w:szCs w:val="20"/>
              </w:rPr>
              <w:tab/>
            </w:r>
            <w:r w:rsidR="4CE31224" w:rsidRPr="00130E5C">
              <w:rPr>
                <w:rStyle w:val="Hipervnculo"/>
                <w:sz w:val="20"/>
                <w:szCs w:val="20"/>
              </w:rPr>
              <w:t>Territorio (dimensión ecológica, cultural y productiva)</w:t>
            </w:r>
            <w:r w:rsidR="003F3A04" w:rsidRPr="00130E5C">
              <w:rPr>
                <w:sz w:val="20"/>
                <w:szCs w:val="20"/>
              </w:rPr>
              <w:tab/>
            </w:r>
            <w:r w:rsidR="003F3A04" w:rsidRPr="00130E5C">
              <w:rPr>
                <w:sz w:val="20"/>
                <w:szCs w:val="20"/>
              </w:rPr>
              <w:fldChar w:fldCharType="begin"/>
            </w:r>
            <w:r w:rsidR="003F3A04" w:rsidRPr="00130E5C">
              <w:rPr>
                <w:sz w:val="20"/>
                <w:szCs w:val="20"/>
              </w:rPr>
              <w:instrText>PAGEREF _Toc1097116298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22</w:t>
            </w:r>
            <w:r w:rsidR="003F3A04" w:rsidRPr="00130E5C">
              <w:rPr>
                <w:sz w:val="20"/>
                <w:szCs w:val="20"/>
              </w:rPr>
              <w:fldChar w:fldCharType="end"/>
            </w:r>
          </w:hyperlink>
        </w:p>
        <w:p w14:paraId="3529BF1F" w14:textId="580A0D6C"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520064690">
            <w:r w:rsidR="4CE31224" w:rsidRPr="00130E5C">
              <w:rPr>
                <w:rStyle w:val="Hipervnculo"/>
                <w:sz w:val="20"/>
                <w:szCs w:val="20"/>
              </w:rPr>
              <w:t>2.3.</w:t>
            </w:r>
            <w:r w:rsidR="003F3A04" w:rsidRPr="00130E5C">
              <w:rPr>
                <w:sz w:val="20"/>
                <w:szCs w:val="20"/>
              </w:rPr>
              <w:tab/>
            </w:r>
            <w:r w:rsidR="4CE31224" w:rsidRPr="00130E5C">
              <w:rPr>
                <w:rStyle w:val="Hipervnculo"/>
                <w:sz w:val="20"/>
                <w:szCs w:val="20"/>
              </w:rPr>
              <w:t>Agroecosistemas y ambiente</w:t>
            </w:r>
            <w:r w:rsidR="003F3A04" w:rsidRPr="00130E5C">
              <w:rPr>
                <w:sz w:val="20"/>
                <w:szCs w:val="20"/>
              </w:rPr>
              <w:tab/>
            </w:r>
            <w:r w:rsidR="003F3A04" w:rsidRPr="00130E5C">
              <w:rPr>
                <w:sz w:val="20"/>
                <w:szCs w:val="20"/>
              </w:rPr>
              <w:fldChar w:fldCharType="begin"/>
            </w:r>
            <w:r w:rsidR="003F3A04" w:rsidRPr="00130E5C">
              <w:rPr>
                <w:sz w:val="20"/>
                <w:szCs w:val="20"/>
              </w:rPr>
              <w:instrText>PAGEREF _Toc520064690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22</w:t>
            </w:r>
            <w:r w:rsidR="003F3A04" w:rsidRPr="00130E5C">
              <w:rPr>
                <w:sz w:val="20"/>
                <w:szCs w:val="20"/>
              </w:rPr>
              <w:fldChar w:fldCharType="end"/>
            </w:r>
          </w:hyperlink>
        </w:p>
        <w:p w14:paraId="1D95DA89" w14:textId="2993B76D"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884111565">
            <w:r w:rsidR="4CE31224" w:rsidRPr="00130E5C">
              <w:rPr>
                <w:rStyle w:val="Hipervnculo"/>
                <w:sz w:val="20"/>
                <w:szCs w:val="20"/>
              </w:rPr>
              <w:t>2.4.</w:t>
            </w:r>
            <w:r w:rsidR="003F3A04" w:rsidRPr="00130E5C">
              <w:rPr>
                <w:sz w:val="20"/>
                <w:szCs w:val="20"/>
              </w:rPr>
              <w:tab/>
            </w:r>
            <w:r w:rsidR="4CE31224" w:rsidRPr="00130E5C">
              <w:rPr>
                <w:rStyle w:val="Hipervnculo"/>
                <w:sz w:val="20"/>
                <w:szCs w:val="20"/>
              </w:rPr>
              <w:t>El suelo</w:t>
            </w:r>
            <w:r w:rsidR="003F3A04" w:rsidRPr="00130E5C">
              <w:rPr>
                <w:sz w:val="20"/>
                <w:szCs w:val="20"/>
              </w:rPr>
              <w:tab/>
            </w:r>
            <w:r w:rsidR="003F3A04" w:rsidRPr="00130E5C">
              <w:rPr>
                <w:sz w:val="20"/>
                <w:szCs w:val="20"/>
              </w:rPr>
              <w:fldChar w:fldCharType="begin"/>
            </w:r>
            <w:r w:rsidR="003F3A04" w:rsidRPr="00130E5C">
              <w:rPr>
                <w:sz w:val="20"/>
                <w:szCs w:val="20"/>
              </w:rPr>
              <w:instrText>PAGEREF _Toc884111565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22</w:t>
            </w:r>
            <w:r w:rsidR="003F3A04" w:rsidRPr="00130E5C">
              <w:rPr>
                <w:sz w:val="20"/>
                <w:szCs w:val="20"/>
              </w:rPr>
              <w:fldChar w:fldCharType="end"/>
            </w:r>
          </w:hyperlink>
        </w:p>
        <w:p w14:paraId="18ED7E2F" w14:textId="34093ADC"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617571619">
            <w:r w:rsidR="4CE31224" w:rsidRPr="00130E5C">
              <w:rPr>
                <w:rStyle w:val="Hipervnculo"/>
                <w:sz w:val="20"/>
                <w:szCs w:val="20"/>
              </w:rPr>
              <w:t>2.5.</w:t>
            </w:r>
            <w:r w:rsidR="003F3A04" w:rsidRPr="00130E5C">
              <w:rPr>
                <w:sz w:val="20"/>
                <w:szCs w:val="20"/>
              </w:rPr>
              <w:tab/>
            </w:r>
            <w:r w:rsidR="4CE31224" w:rsidRPr="00130E5C">
              <w:rPr>
                <w:rStyle w:val="Hipervnculo"/>
                <w:sz w:val="20"/>
                <w:szCs w:val="20"/>
              </w:rPr>
              <w:t>Normativa agropecuaria en Colombia</w:t>
            </w:r>
            <w:r w:rsidR="003F3A04" w:rsidRPr="00130E5C">
              <w:rPr>
                <w:sz w:val="20"/>
                <w:szCs w:val="20"/>
              </w:rPr>
              <w:tab/>
            </w:r>
            <w:r w:rsidR="003F3A04" w:rsidRPr="00130E5C">
              <w:rPr>
                <w:sz w:val="20"/>
                <w:szCs w:val="20"/>
              </w:rPr>
              <w:fldChar w:fldCharType="begin"/>
            </w:r>
            <w:r w:rsidR="003F3A04" w:rsidRPr="00130E5C">
              <w:rPr>
                <w:sz w:val="20"/>
                <w:szCs w:val="20"/>
              </w:rPr>
              <w:instrText>PAGEREF _Toc617571619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23</w:t>
            </w:r>
            <w:r w:rsidR="003F3A04" w:rsidRPr="00130E5C">
              <w:rPr>
                <w:sz w:val="20"/>
                <w:szCs w:val="20"/>
              </w:rPr>
              <w:fldChar w:fldCharType="end"/>
            </w:r>
          </w:hyperlink>
        </w:p>
        <w:p w14:paraId="6A0E7E54" w14:textId="67CB9D47"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1253736160">
            <w:r w:rsidR="4CE31224" w:rsidRPr="00130E5C">
              <w:rPr>
                <w:rStyle w:val="Hipervnculo"/>
                <w:sz w:val="20"/>
                <w:szCs w:val="20"/>
              </w:rPr>
              <w:t>3.</w:t>
            </w:r>
            <w:r w:rsidR="003F3A04" w:rsidRPr="00130E5C">
              <w:rPr>
                <w:sz w:val="20"/>
                <w:szCs w:val="20"/>
              </w:rPr>
              <w:tab/>
            </w:r>
            <w:r w:rsidR="4CE31224" w:rsidRPr="00130E5C">
              <w:rPr>
                <w:rStyle w:val="Hipervnculo"/>
                <w:sz w:val="20"/>
                <w:szCs w:val="20"/>
              </w:rPr>
              <w:t>Metodología Campesino a Campesino – CAC</w:t>
            </w:r>
            <w:r w:rsidR="003F3A04" w:rsidRPr="00130E5C">
              <w:rPr>
                <w:sz w:val="20"/>
                <w:szCs w:val="20"/>
              </w:rPr>
              <w:tab/>
            </w:r>
            <w:r w:rsidR="003F3A04" w:rsidRPr="00130E5C">
              <w:rPr>
                <w:sz w:val="20"/>
                <w:szCs w:val="20"/>
              </w:rPr>
              <w:fldChar w:fldCharType="begin"/>
            </w:r>
            <w:r w:rsidR="003F3A04" w:rsidRPr="00130E5C">
              <w:rPr>
                <w:sz w:val="20"/>
                <w:szCs w:val="20"/>
              </w:rPr>
              <w:instrText>PAGEREF _Toc1253736160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24</w:t>
            </w:r>
            <w:r w:rsidR="003F3A04" w:rsidRPr="00130E5C">
              <w:rPr>
                <w:sz w:val="20"/>
                <w:szCs w:val="20"/>
              </w:rPr>
              <w:fldChar w:fldCharType="end"/>
            </w:r>
          </w:hyperlink>
        </w:p>
        <w:p w14:paraId="491151A1" w14:textId="6728B199"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2028578770">
            <w:r w:rsidR="4CE31224" w:rsidRPr="00130E5C">
              <w:rPr>
                <w:rStyle w:val="Hipervnculo"/>
                <w:sz w:val="20"/>
                <w:szCs w:val="20"/>
              </w:rPr>
              <w:t>3.1.</w:t>
            </w:r>
            <w:r w:rsidR="003F3A04" w:rsidRPr="00130E5C">
              <w:rPr>
                <w:sz w:val="20"/>
                <w:szCs w:val="20"/>
              </w:rPr>
              <w:tab/>
            </w:r>
            <w:r w:rsidR="4CE31224" w:rsidRPr="00130E5C">
              <w:rPr>
                <w:rStyle w:val="Hipervnculo"/>
                <w:sz w:val="20"/>
                <w:szCs w:val="20"/>
              </w:rPr>
              <w:t>Concepto, objetivos y principios</w:t>
            </w:r>
            <w:r w:rsidR="003F3A04" w:rsidRPr="00130E5C">
              <w:rPr>
                <w:sz w:val="20"/>
                <w:szCs w:val="20"/>
              </w:rPr>
              <w:tab/>
            </w:r>
            <w:r w:rsidR="003F3A04" w:rsidRPr="00130E5C">
              <w:rPr>
                <w:sz w:val="20"/>
                <w:szCs w:val="20"/>
              </w:rPr>
              <w:fldChar w:fldCharType="begin"/>
            </w:r>
            <w:r w:rsidR="003F3A04" w:rsidRPr="00130E5C">
              <w:rPr>
                <w:sz w:val="20"/>
                <w:szCs w:val="20"/>
              </w:rPr>
              <w:instrText>PAGEREF _Toc2028578770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25</w:t>
            </w:r>
            <w:r w:rsidR="003F3A04" w:rsidRPr="00130E5C">
              <w:rPr>
                <w:sz w:val="20"/>
                <w:szCs w:val="20"/>
              </w:rPr>
              <w:fldChar w:fldCharType="end"/>
            </w:r>
          </w:hyperlink>
        </w:p>
        <w:p w14:paraId="387563A8" w14:textId="71A7F0AE"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928757336">
            <w:r w:rsidR="4CE31224" w:rsidRPr="00130E5C">
              <w:rPr>
                <w:rStyle w:val="Hipervnculo"/>
                <w:sz w:val="20"/>
                <w:szCs w:val="20"/>
              </w:rPr>
              <w:t>3.2.</w:t>
            </w:r>
            <w:r w:rsidR="003F3A04" w:rsidRPr="00130E5C">
              <w:rPr>
                <w:sz w:val="20"/>
                <w:szCs w:val="20"/>
              </w:rPr>
              <w:tab/>
            </w:r>
            <w:r w:rsidR="4CE31224" w:rsidRPr="00130E5C">
              <w:rPr>
                <w:rStyle w:val="Hipervnculo"/>
                <w:sz w:val="20"/>
                <w:szCs w:val="20"/>
              </w:rPr>
              <w:t>Roles</w:t>
            </w:r>
            <w:r w:rsidR="003F3A04" w:rsidRPr="00130E5C">
              <w:rPr>
                <w:sz w:val="20"/>
                <w:szCs w:val="20"/>
              </w:rPr>
              <w:tab/>
            </w:r>
            <w:r w:rsidR="003F3A04" w:rsidRPr="00130E5C">
              <w:rPr>
                <w:sz w:val="20"/>
                <w:szCs w:val="20"/>
              </w:rPr>
              <w:fldChar w:fldCharType="begin"/>
            </w:r>
            <w:r w:rsidR="003F3A04" w:rsidRPr="00130E5C">
              <w:rPr>
                <w:sz w:val="20"/>
                <w:szCs w:val="20"/>
              </w:rPr>
              <w:instrText>PAGEREF _Toc1928757336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26</w:t>
            </w:r>
            <w:r w:rsidR="003F3A04" w:rsidRPr="00130E5C">
              <w:rPr>
                <w:sz w:val="20"/>
                <w:szCs w:val="20"/>
              </w:rPr>
              <w:fldChar w:fldCharType="end"/>
            </w:r>
          </w:hyperlink>
        </w:p>
        <w:p w14:paraId="0A7CF987" w14:textId="6988DE05"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390361569">
            <w:r w:rsidR="4CE31224" w:rsidRPr="00130E5C">
              <w:rPr>
                <w:rStyle w:val="Hipervnculo"/>
                <w:sz w:val="20"/>
                <w:szCs w:val="20"/>
              </w:rPr>
              <w:t>3.3.</w:t>
            </w:r>
            <w:r w:rsidR="003F3A04" w:rsidRPr="00130E5C">
              <w:rPr>
                <w:sz w:val="20"/>
                <w:szCs w:val="20"/>
              </w:rPr>
              <w:tab/>
            </w:r>
            <w:r w:rsidR="4CE31224" w:rsidRPr="00130E5C">
              <w:rPr>
                <w:rStyle w:val="Hipervnculo"/>
                <w:sz w:val="20"/>
                <w:szCs w:val="20"/>
              </w:rPr>
              <w:t>Estrategias pedagógicas participativas</w:t>
            </w:r>
            <w:r w:rsidR="003F3A04" w:rsidRPr="00130E5C">
              <w:rPr>
                <w:sz w:val="20"/>
                <w:szCs w:val="20"/>
              </w:rPr>
              <w:tab/>
            </w:r>
            <w:r w:rsidR="003F3A04" w:rsidRPr="00130E5C">
              <w:rPr>
                <w:sz w:val="20"/>
                <w:szCs w:val="20"/>
              </w:rPr>
              <w:fldChar w:fldCharType="begin"/>
            </w:r>
            <w:r w:rsidR="003F3A04" w:rsidRPr="00130E5C">
              <w:rPr>
                <w:sz w:val="20"/>
                <w:szCs w:val="20"/>
              </w:rPr>
              <w:instrText>PAGEREF _Toc390361569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26</w:t>
            </w:r>
            <w:r w:rsidR="003F3A04" w:rsidRPr="00130E5C">
              <w:rPr>
                <w:sz w:val="20"/>
                <w:szCs w:val="20"/>
              </w:rPr>
              <w:fldChar w:fldCharType="end"/>
            </w:r>
          </w:hyperlink>
        </w:p>
        <w:p w14:paraId="777D6D2E" w14:textId="0541FEE4"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554376204">
            <w:r w:rsidR="4CE31224" w:rsidRPr="00130E5C">
              <w:rPr>
                <w:rStyle w:val="Hipervnculo"/>
                <w:sz w:val="20"/>
                <w:szCs w:val="20"/>
              </w:rPr>
              <w:t>3.4.</w:t>
            </w:r>
            <w:r w:rsidR="003F3A04" w:rsidRPr="00130E5C">
              <w:rPr>
                <w:sz w:val="20"/>
                <w:szCs w:val="20"/>
              </w:rPr>
              <w:tab/>
            </w:r>
            <w:r w:rsidR="4CE31224" w:rsidRPr="00130E5C">
              <w:rPr>
                <w:rStyle w:val="Hipervnculo"/>
                <w:sz w:val="20"/>
                <w:szCs w:val="20"/>
              </w:rPr>
              <w:t>Actividades</w:t>
            </w:r>
            <w:r w:rsidR="003F3A04" w:rsidRPr="00130E5C">
              <w:rPr>
                <w:sz w:val="20"/>
                <w:szCs w:val="20"/>
              </w:rPr>
              <w:tab/>
            </w:r>
            <w:r w:rsidR="003F3A04" w:rsidRPr="00130E5C">
              <w:rPr>
                <w:sz w:val="20"/>
                <w:szCs w:val="20"/>
              </w:rPr>
              <w:fldChar w:fldCharType="begin"/>
            </w:r>
            <w:r w:rsidR="003F3A04" w:rsidRPr="00130E5C">
              <w:rPr>
                <w:sz w:val="20"/>
                <w:szCs w:val="20"/>
              </w:rPr>
              <w:instrText>PAGEREF _Toc1554376204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27</w:t>
            </w:r>
            <w:r w:rsidR="003F3A04" w:rsidRPr="00130E5C">
              <w:rPr>
                <w:sz w:val="20"/>
                <w:szCs w:val="20"/>
              </w:rPr>
              <w:fldChar w:fldCharType="end"/>
            </w:r>
          </w:hyperlink>
        </w:p>
        <w:p w14:paraId="21D2864F" w14:textId="4B70221A" w:rsidR="003F3A04" w:rsidRPr="00130E5C" w:rsidRDefault="00437D53" w:rsidP="00130E5C">
          <w:pPr>
            <w:pStyle w:val="TDC1"/>
            <w:tabs>
              <w:tab w:val="clear" w:pos="9962"/>
              <w:tab w:val="left" w:pos="435"/>
              <w:tab w:val="right" w:leader="dot" w:pos="9960"/>
            </w:tabs>
            <w:spacing w:line="276" w:lineRule="auto"/>
            <w:rPr>
              <w:sz w:val="20"/>
              <w:szCs w:val="20"/>
            </w:rPr>
          </w:pPr>
          <w:hyperlink w:anchor="_Toc1602853815">
            <w:r w:rsidR="4CE31224" w:rsidRPr="00130E5C">
              <w:rPr>
                <w:rStyle w:val="Hipervnculo"/>
                <w:sz w:val="20"/>
                <w:szCs w:val="20"/>
              </w:rPr>
              <w:t>4.</w:t>
            </w:r>
            <w:r w:rsidR="003F3A04" w:rsidRPr="00130E5C">
              <w:rPr>
                <w:sz w:val="20"/>
                <w:szCs w:val="20"/>
              </w:rPr>
              <w:tab/>
            </w:r>
            <w:r w:rsidR="4CE31224" w:rsidRPr="00130E5C">
              <w:rPr>
                <w:rStyle w:val="Hipervnculo"/>
                <w:sz w:val="20"/>
                <w:szCs w:val="20"/>
              </w:rPr>
              <w:t>Herramientas y procesos comunitarios</w:t>
            </w:r>
            <w:r w:rsidR="003F3A04" w:rsidRPr="00130E5C">
              <w:rPr>
                <w:sz w:val="20"/>
                <w:szCs w:val="20"/>
              </w:rPr>
              <w:tab/>
            </w:r>
            <w:r w:rsidR="003F3A04" w:rsidRPr="00130E5C">
              <w:rPr>
                <w:sz w:val="20"/>
                <w:szCs w:val="20"/>
              </w:rPr>
              <w:fldChar w:fldCharType="begin"/>
            </w:r>
            <w:r w:rsidR="003F3A04" w:rsidRPr="00130E5C">
              <w:rPr>
                <w:sz w:val="20"/>
                <w:szCs w:val="20"/>
              </w:rPr>
              <w:instrText>PAGEREF _Toc1602853815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27</w:t>
            </w:r>
            <w:r w:rsidR="003F3A04" w:rsidRPr="00130E5C">
              <w:rPr>
                <w:sz w:val="20"/>
                <w:szCs w:val="20"/>
              </w:rPr>
              <w:fldChar w:fldCharType="end"/>
            </w:r>
          </w:hyperlink>
        </w:p>
        <w:p w14:paraId="67DD539A" w14:textId="5484A1E6" w:rsidR="00E93924" w:rsidRPr="00130E5C" w:rsidRDefault="00437D53" w:rsidP="00130E5C">
          <w:pPr>
            <w:pStyle w:val="TDC2"/>
            <w:tabs>
              <w:tab w:val="left" w:pos="660"/>
              <w:tab w:val="right" w:leader="dot" w:pos="9960"/>
            </w:tabs>
            <w:rPr>
              <w:sz w:val="20"/>
              <w:szCs w:val="20"/>
            </w:rPr>
          </w:pPr>
          <w:hyperlink w:anchor="_Toc1164223719">
            <w:r w:rsidR="4CE31224" w:rsidRPr="00130E5C">
              <w:rPr>
                <w:rStyle w:val="Hipervnculo"/>
                <w:sz w:val="20"/>
                <w:szCs w:val="20"/>
              </w:rPr>
              <w:t>4.1.</w:t>
            </w:r>
            <w:r w:rsidR="00E93924" w:rsidRPr="00130E5C">
              <w:rPr>
                <w:sz w:val="20"/>
                <w:szCs w:val="20"/>
              </w:rPr>
              <w:tab/>
            </w:r>
            <w:r w:rsidR="4CE31224" w:rsidRPr="00130E5C">
              <w:rPr>
                <w:rStyle w:val="Hipervnculo"/>
                <w:sz w:val="20"/>
                <w:szCs w:val="20"/>
              </w:rPr>
              <w:t>Herramientas metodológicas</w:t>
            </w:r>
            <w:r w:rsidR="00E93924" w:rsidRPr="00130E5C">
              <w:rPr>
                <w:sz w:val="20"/>
                <w:szCs w:val="20"/>
              </w:rPr>
              <w:tab/>
            </w:r>
            <w:r w:rsidR="00E93924" w:rsidRPr="00130E5C">
              <w:rPr>
                <w:sz w:val="20"/>
                <w:szCs w:val="20"/>
              </w:rPr>
              <w:fldChar w:fldCharType="begin"/>
            </w:r>
            <w:r w:rsidR="00E93924" w:rsidRPr="00130E5C">
              <w:rPr>
                <w:sz w:val="20"/>
                <w:szCs w:val="20"/>
              </w:rPr>
              <w:instrText>PAGEREF _Toc1164223719 \h</w:instrText>
            </w:r>
            <w:r w:rsidR="00E93924" w:rsidRPr="00130E5C">
              <w:rPr>
                <w:sz w:val="20"/>
                <w:szCs w:val="20"/>
              </w:rPr>
            </w:r>
            <w:r w:rsidR="00E93924" w:rsidRPr="00130E5C">
              <w:rPr>
                <w:sz w:val="20"/>
                <w:szCs w:val="20"/>
              </w:rPr>
              <w:fldChar w:fldCharType="separate"/>
            </w:r>
            <w:r w:rsidR="4CE31224" w:rsidRPr="00130E5C">
              <w:rPr>
                <w:rStyle w:val="Hipervnculo"/>
                <w:sz w:val="20"/>
                <w:szCs w:val="20"/>
              </w:rPr>
              <w:t>28</w:t>
            </w:r>
            <w:r w:rsidR="00E93924" w:rsidRPr="00130E5C">
              <w:rPr>
                <w:sz w:val="20"/>
                <w:szCs w:val="20"/>
              </w:rPr>
              <w:fldChar w:fldCharType="end"/>
            </w:r>
          </w:hyperlink>
        </w:p>
        <w:p w14:paraId="24773D46" w14:textId="2BA5FA3B"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303305899">
            <w:r w:rsidR="4CE31224" w:rsidRPr="00130E5C">
              <w:rPr>
                <w:rStyle w:val="Hipervnculo"/>
                <w:sz w:val="20"/>
                <w:szCs w:val="20"/>
              </w:rPr>
              <w:t>4.2.</w:t>
            </w:r>
            <w:r w:rsidR="003F3A04" w:rsidRPr="00130E5C">
              <w:rPr>
                <w:sz w:val="20"/>
                <w:szCs w:val="20"/>
              </w:rPr>
              <w:tab/>
            </w:r>
            <w:r w:rsidR="4CE31224" w:rsidRPr="00130E5C">
              <w:rPr>
                <w:rStyle w:val="Hipervnculo"/>
                <w:sz w:val="20"/>
                <w:szCs w:val="20"/>
              </w:rPr>
              <w:t>Talleres participativos</w:t>
            </w:r>
            <w:r w:rsidR="003F3A04" w:rsidRPr="00130E5C">
              <w:rPr>
                <w:sz w:val="20"/>
                <w:szCs w:val="20"/>
              </w:rPr>
              <w:tab/>
            </w:r>
            <w:r w:rsidR="003F3A04" w:rsidRPr="00130E5C">
              <w:rPr>
                <w:sz w:val="20"/>
                <w:szCs w:val="20"/>
              </w:rPr>
              <w:fldChar w:fldCharType="begin"/>
            </w:r>
            <w:r w:rsidR="003F3A04" w:rsidRPr="00130E5C">
              <w:rPr>
                <w:sz w:val="20"/>
                <w:szCs w:val="20"/>
              </w:rPr>
              <w:instrText>PAGEREF _Toc1303305899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28</w:t>
            </w:r>
            <w:r w:rsidR="003F3A04" w:rsidRPr="00130E5C">
              <w:rPr>
                <w:sz w:val="20"/>
                <w:szCs w:val="20"/>
              </w:rPr>
              <w:fldChar w:fldCharType="end"/>
            </w:r>
          </w:hyperlink>
        </w:p>
        <w:p w14:paraId="0D765F3B" w14:textId="196E9FE2"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601034255">
            <w:r w:rsidR="4CE31224" w:rsidRPr="00130E5C">
              <w:rPr>
                <w:rStyle w:val="Hipervnculo"/>
                <w:sz w:val="20"/>
                <w:szCs w:val="20"/>
              </w:rPr>
              <w:t>4.3.</w:t>
            </w:r>
            <w:r w:rsidR="003F3A04" w:rsidRPr="00130E5C">
              <w:rPr>
                <w:sz w:val="20"/>
                <w:szCs w:val="20"/>
              </w:rPr>
              <w:tab/>
            </w:r>
            <w:r w:rsidR="4CE31224" w:rsidRPr="00130E5C">
              <w:rPr>
                <w:rStyle w:val="Hipervnculo"/>
                <w:sz w:val="20"/>
                <w:szCs w:val="20"/>
              </w:rPr>
              <w:t>Diálogo de saberes</w:t>
            </w:r>
            <w:r w:rsidR="003F3A04" w:rsidRPr="00130E5C">
              <w:rPr>
                <w:sz w:val="20"/>
                <w:szCs w:val="20"/>
              </w:rPr>
              <w:tab/>
            </w:r>
            <w:r w:rsidR="003F3A04" w:rsidRPr="00130E5C">
              <w:rPr>
                <w:sz w:val="20"/>
                <w:szCs w:val="20"/>
              </w:rPr>
              <w:fldChar w:fldCharType="begin"/>
            </w:r>
            <w:r w:rsidR="003F3A04" w:rsidRPr="00130E5C">
              <w:rPr>
                <w:sz w:val="20"/>
                <w:szCs w:val="20"/>
              </w:rPr>
              <w:instrText>PAGEREF _Toc1601034255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29</w:t>
            </w:r>
            <w:r w:rsidR="003F3A04" w:rsidRPr="00130E5C">
              <w:rPr>
                <w:sz w:val="20"/>
                <w:szCs w:val="20"/>
              </w:rPr>
              <w:fldChar w:fldCharType="end"/>
            </w:r>
          </w:hyperlink>
        </w:p>
        <w:p w14:paraId="113001C6" w14:textId="71CDA57E"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186895458">
            <w:r w:rsidR="4CE31224" w:rsidRPr="00130E5C">
              <w:rPr>
                <w:rStyle w:val="Hipervnculo"/>
                <w:sz w:val="20"/>
                <w:szCs w:val="20"/>
              </w:rPr>
              <w:t>4.4.</w:t>
            </w:r>
            <w:r w:rsidR="003F3A04" w:rsidRPr="00130E5C">
              <w:rPr>
                <w:sz w:val="20"/>
                <w:szCs w:val="20"/>
              </w:rPr>
              <w:tab/>
            </w:r>
            <w:r w:rsidR="4CE31224" w:rsidRPr="00130E5C">
              <w:rPr>
                <w:rStyle w:val="Hipervnculo"/>
                <w:sz w:val="20"/>
                <w:szCs w:val="20"/>
              </w:rPr>
              <w:t>Procesos comunitarios</w:t>
            </w:r>
            <w:r w:rsidR="003F3A04" w:rsidRPr="00130E5C">
              <w:rPr>
                <w:sz w:val="20"/>
                <w:szCs w:val="20"/>
              </w:rPr>
              <w:tab/>
            </w:r>
            <w:r w:rsidR="003F3A04" w:rsidRPr="00130E5C">
              <w:rPr>
                <w:sz w:val="20"/>
                <w:szCs w:val="20"/>
              </w:rPr>
              <w:fldChar w:fldCharType="begin"/>
            </w:r>
            <w:r w:rsidR="003F3A04" w:rsidRPr="00130E5C">
              <w:rPr>
                <w:sz w:val="20"/>
                <w:szCs w:val="20"/>
              </w:rPr>
              <w:instrText>PAGEREF _Toc1186895458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30</w:t>
            </w:r>
            <w:r w:rsidR="003F3A04" w:rsidRPr="00130E5C">
              <w:rPr>
                <w:sz w:val="20"/>
                <w:szCs w:val="20"/>
              </w:rPr>
              <w:fldChar w:fldCharType="end"/>
            </w:r>
          </w:hyperlink>
        </w:p>
        <w:p w14:paraId="79C0CA44" w14:textId="337D9A2C" w:rsidR="003F3A04" w:rsidRPr="00130E5C" w:rsidRDefault="00437D53" w:rsidP="00130E5C">
          <w:pPr>
            <w:pStyle w:val="TDC2"/>
            <w:tabs>
              <w:tab w:val="left" w:pos="660"/>
              <w:tab w:val="right" w:leader="dot" w:pos="9960"/>
            </w:tabs>
            <w:rPr>
              <w:rFonts w:eastAsiaTheme="minorEastAsia"/>
              <w:noProof/>
              <w:sz w:val="20"/>
              <w:szCs w:val="20"/>
              <w:lang w:eastAsia="es-CO"/>
            </w:rPr>
          </w:pPr>
          <w:hyperlink w:anchor="_Toc1022961278">
            <w:r w:rsidR="4CE31224" w:rsidRPr="00130E5C">
              <w:rPr>
                <w:rStyle w:val="Hipervnculo"/>
                <w:sz w:val="20"/>
                <w:szCs w:val="20"/>
              </w:rPr>
              <w:t>4.5.</w:t>
            </w:r>
            <w:r w:rsidR="003F3A04" w:rsidRPr="00130E5C">
              <w:rPr>
                <w:sz w:val="20"/>
                <w:szCs w:val="20"/>
              </w:rPr>
              <w:tab/>
            </w:r>
            <w:r w:rsidR="4CE31224" w:rsidRPr="00130E5C">
              <w:rPr>
                <w:rStyle w:val="Hipervnculo"/>
                <w:sz w:val="20"/>
                <w:szCs w:val="20"/>
              </w:rPr>
              <w:t>Gestión de la información</w:t>
            </w:r>
            <w:r w:rsidR="003F3A04" w:rsidRPr="00130E5C">
              <w:rPr>
                <w:sz w:val="20"/>
                <w:szCs w:val="20"/>
              </w:rPr>
              <w:tab/>
            </w:r>
            <w:r w:rsidR="003F3A04" w:rsidRPr="00130E5C">
              <w:rPr>
                <w:sz w:val="20"/>
                <w:szCs w:val="20"/>
              </w:rPr>
              <w:fldChar w:fldCharType="begin"/>
            </w:r>
            <w:r w:rsidR="003F3A04" w:rsidRPr="00130E5C">
              <w:rPr>
                <w:sz w:val="20"/>
                <w:szCs w:val="20"/>
              </w:rPr>
              <w:instrText>PAGEREF _Toc1022961278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31</w:t>
            </w:r>
            <w:r w:rsidR="003F3A04" w:rsidRPr="00130E5C">
              <w:rPr>
                <w:sz w:val="20"/>
                <w:szCs w:val="20"/>
              </w:rPr>
              <w:fldChar w:fldCharType="end"/>
            </w:r>
          </w:hyperlink>
        </w:p>
        <w:p w14:paraId="741C7B86" w14:textId="1C0FDD7D"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1995402380">
            <w:r w:rsidR="4CE31224" w:rsidRPr="00130E5C">
              <w:rPr>
                <w:rStyle w:val="Hipervnculo"/>
                <w:sz w:val="20"/>
                <w:szCs w:val="20"/>
              </w:rPr>
              <w:t>B.</w:t>
            </w:r>
            <w:r w:rsidR="003F3A04" w:rsidRPr="00130E5C">
              <w:rPr>
                <w:sz w:val="20"/>
                <w:szCs w:val="20"/>
              </w:rPr>
              <w:tab/>
            </w:r>
            <w:r w:rsidR="4CE31224" w:rsidRPr="00130E5C">
              <w:rPr>
                <w:rStyle w:val="Hipervnculo"/>
                <w:sz w:val="20"/>
                <w:szCs w:val="20"/>
              </w:rPr>
              <w:t>SÍNTESIS</w:t>
            </w:r>
            <w:r w:rsidR="003F3A04" w:rsidRPr="00130E5C">
              <w:rPr>
                <w:sz w:val="20"/>
                <w:szCs w:val="20"/>
              </w:rPr>
              <w:tab/>
            </w:r>
            <w:r w:rsidR="003F3A04" w:rsidRPr="00130E5C">
              <w:rPr>
                <w:sz w:val="20"/>
                <w:szCs w:val="20"/>
              </w:rPr>
              <w:fldChar w:fldCharType="begin"/>
            </w:r>
            <w:r w:rsidR="003F3A04" w:rsidRPr="00130E5C">
              <w:rPr>
                <w:sz w:val="20"/>
                <w:szCs w:val="20"/>
              </w:rPr>
              <w:instrText>PAGEREF _Toc1995402380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32</w:t>
            </w:r>
            <w:r w:rsidR="003F3A04" w:rsidRPr="00130E5C">
              <w:rPr>
                <w:sz w:val="20"/>
                <w:szCs w:val="20"/>
              </w:rPr>
              <w:fldChar w:fldCharType="end"/>
            </w:r>
          </w:hyperlink>
        </w:p>
        <w:p w14:paraId="03BBC862" w14:textId="58FD61D8"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1087451116">
            <w:r w:rsidR="4CE31224" w:rsidRPr="00130E5C">
              <w:rPr>
                <w:rStyle w:val="Hipervnculo"/>
                <w:sz w:val="20"/>
                <w:szCs w:val="20"/>
              </w:rPr>
              <w:t>C.</w:t>
            </w:r>
            <w:r w:rsidR="003F3A04" w:rsidRPr="00130E5C">
              <w:rPr>
                <w:sz w:val="20"/>
                <w:szCs w:val="20"/>
              </w:rPr>
              <w:tab/>
            </w:r>
            <w:r w:rsidR="4CE31224" w:rsidRPr="00130E5C">
              <w:rPr>
                <w:rStyle w:val="Hipervnculo"/>
                <w:sz w:val="20"/>
                <w:szCs w:val="20"/>
              </w:rPr>
              <w:t>ACTIVIDADES DIDÁCTICAS</w:t>
            </w:r>
            <w:r w:rsidR="003F3A04" w:rsidRPr="00130E5C">
              <w:rPr>
                <w:sz w:val="20"/>
                <w:szCs w:val="20"/>
              </w:rPr>
              <w:tab/>
            </w:r>
            <w:r w:rsidR="003F3A04" w:rsidRPr="00130E5C">
              <w:rPr>
                <w:sz w:val="20"/>
                <w:szCs w:val="20"/>
              </w:rPr>
              <w:fldChar w:fldCharType="begin"/>
            </w:r>
            <w:r w:rsidR="003F3A04" w:rsidRPr="00130E5C">
              <w:rPr>
                <w:sz w:val="20"/>
                <w:szCs w:val="20"/>
              </w:rPr>
              <w:instrText>PAGEREF _Toc1087451116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34</w:t>
            </w:r>
            <w:r w:rsidR="003F3A04" w:rsidRPr="00130E5C">
              <w:rPr>
                <w:sz w:val="20"/>
                <w:szCs w:val="20"/>
              </w:rPr>
              <w:fldChar w:fldCharType="end"/>
            </w:r>
          </w:hyperlink>
        </w:p>
        <w:p w14:paraId="5602FF16" w14:textId="4B16B3C6"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832688358">
            <w:r w:rsidR="4CE31224" w:rsidRPr="00130E5C">
              <w:rPr>
                <w:rStyle w:val="Hipervnculo"/>
                <w:sz w:val="20"/>
                <w:szCs w:val="20"/>
              </w:rPr>
              <w:t>D.</w:t>
            </w:r>
            <w:r w:rsidR="003F3A04" w:rsidRPr="00130E5C">
              <w:rPr>
                <w:sz w:val="20"/>
                <w:szCs w:val="20"/>
              </w:rPr>
              <w:tab/>
            </w:r>
            <w:r w:rsidR="4CE31224" w:rsidRPr="00130E5C">
              <w:rPr>
                <w:rStyle w:val="Hipervnculo"/>
                <w:sz w:val="20"/>
                <w:szCs w:val="20"/>
              </w:rPr>
              <w:t>GLOSARIO</w:t>
            </w:r>
            <w:r w:rsidR="003F3A04" w:rsidRPr="00130E5C">
              <w:rPr>
                <w:sz w:val="20"/>
                <w:szCs w:val="20"/>
              </w:rPr>
              <w:tab/>
            </w:r>
            <w:r w:rsidR="003F3A04" w:rsidRPr="00130E5C">
              <w:rPr>
                <w:sz w:val="20"/>
                <w:szCs w:val="20"/>
              </w:rPr>
              <w:fldChar w:fldCharType="begin"/>
            </w:r>
            <w:r w:rsidR="003F3A04" w:rsidRPr="00130E5C">
              <w:rPr>
                <w:sz w:val="20"/>
                <w:szCs w:val="20"/>
              </w:rPr>
              <w:instrText>PAGEREF _Toc832688358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35</w:t>
            </w:r>
            <w:r w:rsidR="003F3A04" w:rsidRPr="00130E5C">
              <w:rPr>
                <w:sz w:val="20"/>
                <w:szCs w:val="20"/>
              </w:rPr>
              <w:fldChar w:fldCharType="end"/>
            </w:r>
          </w:hyperlink>
        </w:p>
        <w:p w14:paraId="4C00E4A1" w14:textId="7C0B37AE"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1795506571">
            <w:r w:rsidR="4CE31224" w:rsidRPr="00130E5C">
              <w:rPr>
                <w:rStyle w:val="Hipervnculo"/>
                <w:sz w:val="20"/>
                <w:szCs w:val="20"/>
              </w:rPr>
              <w:t>E.</w:t>
            </w:r>
            <w:r w:rsidR="003F3A04" w:rsidRPr="00130E5C">
              <w:rPr>
                <w:sz w:val="20"/>
                <w:szCs w:val="20"/>
              </w:rPr>
              <w:tab/>
            </w:r>
            <w:r w:rsidR="4CE31224" w:rsidRPr="00130E5C">
              <w:rPr>
                <w:rStyle w:val="Hipervnculo"/>
                <w:sz w:val="20"/>
                <w:szCs w:val="20"/>
              </w:rPr>
              <w:t>REFERENCIAS BIBLIOGRÁFICAS</w:t>
            </w:r>
            <w:r w:rsidR="003F3A04" w:rsidRPr="00130E5C">
              <w:rPr>
                <w:sz w:val="20"/>
                <w:szCs w:val="20"/>
              </w:rPr>
              <w:tab/>
            </w:r>
            <w:r w:rsidR="003F3A04" w:rsidRPr="00130E5C">
              <w:rPr>
                <w:sz w:val="20"/>
                <w:szCs w:val="20"/>
              </w:rPr>
              <w:fldChar w:fldCharType="begin"/>
            </w:r>
            <w:r w:rsidR="003F3A04" w:rsidRPr="00130E5C">
              <w:rPr>
                <w:sz w:val="20"/>
                <w:szCs w:val="20"/>
              </w:rPr>
              <w:instrText>PAGEREF _Toc1795506571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37</w:t>
            </w:r>
            <w:r w:rsidR="003F3A04" w:rsidRPr="00130E5C">
              <w:rPr>
                <w:sz w:val="20"/>
                <w:szCs w:val="20"/>
              </w:rPr>
              <w:fldChar w:fldCharType="end"/>
            </w:r>
          </w:hyperlink>
        </w:p>
        <w:p w14:paraId="594FD512" w14:textId="5AAB3FFF" w:rsidR="003F3A04" w:rsidRPr="00130E5C" w:rsidRDefault="00437D53" w:rsidP="00130E5C">
          <w:pPr>
            <w:pStyle w:val="TDC1"/>
            <w:tabs>
              <w:tab w:val="clear" w:pos="9962"/>
              <w:tab w:val="left" w:pos="435"/>
              <w:tab w:val="right" w:leader="dot" w:pos="9960"/>
            </w:tabs>
            <w:spacing w:line="276" w:lineRule="auto"/>
            <w:rPr>
              <w:rFonts w:eastAsiaTheme="minorEastAsia"/>
              <w:noProof/>
              <w:sz w:val="20"/>
              <w:szCs w:val="20"/>
              <w:lang w:eastAsia="es-CO"/>
            </w:rPr>
          </w:pPr>
          <w:hyperlink w:anchor="_Toc909667611">
            <w:r w:rsidR="4CE31224" w:rsidRPr="00130E5C">
              <w:rPr>
                <w:rStyle w:val="Hipervnculo"/>
                <w:sz w:val="20"/>
                <w:szCs w:val="20"/>
              </w:rPr>
              <w:t>F.</w:t>
            </w:r>
            <w:r w:rsidR="003F3A04" w:rsidRPr="00130E5C">
              <w:rPr>
                <w:sz w:val="20"/>
                <w:szCs w:val="20"/>
              </w:rPr>
              <w:tab/>
            </w:r>
            <w:r w:rsidR="4CE31224" w:rsidRPr="00130E5C">
              <w:rPr>
                <w:rStyle w:val="Hipervnculo"/>
                <w:sz w:val="20"/>
                <w:szCs w:val="20"/>
              </w:rPr>
              <w:t>CONTROL DEL DOCUMENTO</w:t>
            </w:r>
            <w:r w:rsidR="003F3A04" w:rsidRPr="00130E5C">
              <w:rPr>
                <w:sz w:val="20"/>
                <w:szCs w:val="20"/>
              </w:rPr>
              <w:tab/>
            </w:r>
            <w:r w:rsidR="003F3A04" w:rsidRPr="00130E5C">
              <w:rPr>
                <w:sz w:val="20"/>
                <w:szCs w:val="20"/>
              </w:rPr>
              <w:fldChar w:fldCharType="begin"/>
            </w:r>
            <w:r w:rsidR="003F3A04" w:rsidRPr="00130E5C">
              <w:rPr>
                <w:sz w:val="20"/>
                <w:szCs w:val="20"/>
              </w:rPr>
              <w:instrText>PAGEREF _Toc909667611 \h</w:instrText>
            </w:r>
            <w:r w:rsidR="003F3A04" w:rsidRPr="00130E5C">
              <w:rPr>
                <w:sz w:val="20"/>
                <w:szCs w:val="20"/>
              </w:rPr>
            </w:r>
            <w:r w:rsidR="003F3A04" w:rsidRPr="00130E5C">
              <w:rPr>
                <w:sz w:val="20"/>
                <w:szCs w:val="20"/>
              </w:rPr>
              <w:fldChar w:fldCharType="separate"/>
            </w:r>
            <w:r w:rsidR="4CE31224" w:rsidRPr="00130E5C">
              <w:rPr>
                <w:rStyle w:val="Hipervnculo"/>
                <w:sz w:val="20"/>
                <w:szCs w:val="20"/>
              </w:rPr>
              <w:t>37</w:t>
            </w:r>
            <w:r w:rsidR="003F3A04" w:rsidRPr="00130E5C">
              <w:rPr>
                <w:sz w:val="20"/>
                <w:szCs w:val="20"/>
              </w:rPr>
              <w:fldChar w:fldCharType="end"/>
            </w:r>
          </w:hyperlink>
        </w:p>
        <w:p w14:paraId="0C5C846D" w14:textId="77F419E3" w:rsidR="4CE31224" w:rsidRPr="00130E5C" w:rsidRDefault="00437D53" w:rsidP="00130E5C">
          <w:pPr>
            <w:pStyle w:val="TDC1"/>
            <w:tabs>
              <w:tab w:val="clear" w:pos="9962"/>
              <w:tab w:val="left" w:pos="435"/>
              <w:tab w:val="right" w:leader="dot" w:pos="9960"/>
            </w:tabs>
            <w:spacing w:line="276" w:lineRule="auto"/>
            <w:rPr>
              <w:sz w:val="20"/>
              <w:szCs w:val="20"/>
            </w:rPr>
          </w:pPr>
          <w:hyperlink w:anchor="_Toc1610130710">
            <w:r w:rsidR="4CE31224" w:rsidRPr="00130E5C">
              <w:rPr>
                <w:rStyle w:val="Hipervnculo"/>
                <w:sz w:val="20"/>
                <w:szCs w:val="20"/>
              </w:rPr>
              <w:t>G.</w:t>
            </w:r>
            <w:r w:rsidR="4CE31224" w:rsidRPr="00130E5C">
              <w:rPr>
                <w:sz w:val="20"/>
                <w:szCs w:val="20"/>
              </w:rPr>
              <w:tab/>
            </w:r>
            <w:r w:rsidR="4CE31224" w:rsidRPr="00130E5C">
              <w:rPr>
                <w:rStyle w:val="Hipervnculo"/>
                <w:sz w:val="20"/>
                <w:szCs w:val="20"/>
              </w:rPr>
              <w:t>CONTROL DE CAMBIOS</w:t>
            </w:r>
            <w:r w:rsidR="4CE31224" w:rsidRPr="00130E5C">
              <w:rPr>
                <w:sz w:val="20"/>
                <w:szCs w:val="20"/>
              </w:rPr>
              <w:tab/>
            </w:r>
            <w:r w:rsidR="4CE31224" w:rsidRPr="00130E5C">
              <w:rPr>
                <w:sz w:val="20"/>
                <w:szCs w:val="20"/>
              </w:rPr>
              <w:fldChar w:fldCharType="begin"/>
            </w:r>
            <w:r w:rsidR="4CE31224" w:rsidRPr="00130E5C">
              <w:rPr>
                <w:sz w:val="20"/>
                <w:szCs w:val="20"/>
              </w:rPr>
              <w:instrText>PAGEREF _Toc1610130710 \h</w:instrText>
            </w:r>
            <w:r w:rsidR="4CE31224" w:rsidRPr="00130E5C">
              <w:rPr>
                <w:sz w:val="20"/>
                <w:szCs w:val="20"/>
              </w:rPr>
            </w:r>
            <w:r w:rsidR="4CE31224" w:rsidRPr="00130E5C">
              <w:rPr>
                <w:sz w:val="20"/>
                <w:szCs w:val="20"/>
              </w:rPr>
              <w:fldChar w:fldCharType="separate"/>
            </w:r>
            <w:r w:rsidR="4CE31224" w:rsidRPr="00130E5C">
              <w:rPr>
                <w:rStyle w:val="Hipervnculo"/>
                <w:sz w:val="20"/>
                <w:szCs w:val="20"/>
              </w:rPr>
              <w:t>38</w:t>
            </w:r>
            <w:r w:rsidR="4CE31224" w:rsidRPr="00130E5C">
              <w:rPr>
                <w:sz w:val="20"/>
                <w:szCs w:val="20"/>
              </w:rPr>
              <w:fldChar w:fldCharType="end"/>
            </w:r>
          </w:hyperlink>
        </w:p>
        <w:p w14:paraId="7FC05291" w14:textId="461CC7BB" w:rsidR="003F3A04" w:rsidRPr="00130E5C" w:rsidRDefault="003F3A04" w:rsidP="00130E5C">
          <w:pPr>
            <w:rPr>
              <w:sz w:val="20"/>
              <w:szCs w:val="20"/>
            </w:rPr>
          </w:pPr>
          <w:r w:rsidRPr="00130E5C">
            <w:rPr>
              <w:b/>
              <w:bCs/>
              <w:sz w:val="20"/>
              <w:szCs w:val="20"/>
              <w:lang w:val="es-ES"/>
            </w:rPr>
            <w:fldChar w:fldCharType="end"/>
          </w:r>
        </w:p>
      </w:sdtContent>
    </w:sdt>
    <w:p w14:paraId="35549D61" w14:textId="77777777" w:rsidR="002409E6" w:rsidRPr="00130E5C" w:rsidRDefault="002409E6" w:rsidP="00130E5C">
      <w:pPr>
        <w:spacing w:line="360" w:lineRule="auto"/>
        <w:rPr>
          <w:sz w:val="20"/>
          <w:szCs w:val="20"/>
        </w:rPr>
      </w:pPr>
    </w:p>
    <w:p w14:paraId="00000036" w14:textId="3CE71B97" w:rsidR="00FF258C" w:rsidRPr="00130E5C" w:rsidRDefault="00D376E1" w:rsidP="00130E5C">
      <w:pPr>
        <w:pStyle w:val="Ttulo1"/>
        <w:numPr>
          <w:ilvl w:val="0"/>
          <w:numId w:val="47"/>
        </w:numPr>
        <w:spacing w:line="360" w:lineRule="auto"/>
        <w:rPr>
          <w:b/>
          <w:bCs/>
          <w:sz w:val="20"/>
          <w:szCs w:val="20"/>
        </w:rPr>
      </w:pPr>
      <w:bookmarkStart w:id="1" w:name="_Toc221260811"/>
      <w:bookmarkStart w:id="2" w:name="_Toc394626406"/>
      <w:r w:rsidRPr="00130E5C">
        <w:rPr>
          <w:b/>
          <w:bCs/>
          <w:sz w:val="20"/>
          <w:szCs w:val="20"/>
        </w:rPr>
        <w:lastRenderedPageBreak/>
        <w:t>INTRODUCCIÓN</w:t>
      </w:r>
      <w:bookmarkEnd w:id="1"/>
      <w:bookmarkEnd w:id="2"/>
    </w:p>
    <w:p w14:paraId="5C2944D1" w14:textId="77777777" w:rsidR="0057083D" w:rsidRPr="00130E5C" w:rsidRDefault="0057083D" w:rsidP="00130E5C">
      <w:pPr>
        <w:spacing w:line="360" w:lineRule="auto"/>
        <w:rPr>
          <w:sz w:val="20"/>
          <w:szCs w:val="20"/>
        </w:rPr>
      </w:pPr>
    </w:p>
    <w:p w14:paraId="0BBD7084" w14:textId="27F64DBE" w:rsidR="00816086" w:rsidRPr="00130E5C" w:rsidRDefault="00816086" w:rsidP="00130E5C">
      <w:pPr>
        <w:spacing w:line="360" w:lineRule="auto"/>
        <w:rPr>
          <w:sz w:val="20"/>
          <w:szCs w:val="20"/>
        </w:rPr>
      </w:pPr>
      <w:r w:rsidRPr="00130E5C">
        <w:rPr>
          <w:sz w:val="20"/>
          <w:szCs w:val="20"/>
        </w:rPr>
        <w:t>La agricultura ha sido históricamente una actividad fundamental para el desarrollo de las sociedades rurales, estrechamente vinculada a los conocimientos, prácticas y tradiciones de las comunidades campesinas. En este contexto, la agroecología surge como un enfoque integral que reconoce la importancia del territorio, la biodiversidad y los saberes locales en la construcción de sistemas productivos sostenibles. Más allá de la producción de alimentos, la agroecología promueve relaciones equilibradas entre el ser humano, la naturaleza y la cultura.</w:t>
      </w:r>
      <w:r w:rsidR="004D56E7" w:rsidRPr="00130E5C">
        <w:rPr>
          <w:sz w:val="20"/>
          <w:szCs w:val="20"/>
        </w:rPr>
        <w:t xml:space="preserve"> </w:t>
      </w:r>
      <w:r w:rsidRPr="00130E5C">
        <w:rPr>
          <w:sz w:val="20"/>
          <w:szCs w:val="20"/>
        </w:rPr>
        <w:t>Sin embargo, los modelos agrícolas convencionales, caracterizados por el uso intensivo de insumos externos y la homogeneización de los sistemas productivos, han generado impactos negativos sobre los ecosistemas y han debilitado los conocimientos tradicionales. Esta situación ha evidenciado la necesidad de fortalecer enfoques alternativos que valoren los saberes campesinos y promuevan prácticas adaptadas a las condiciones específicas de cada territorio.</w:t>
      </w:r>
    </w:p>
    <w:p w14:paraId="7D922462" w14:textId="77777777" w:rsidR="00816086" w:rsidRPr="00130E5C" w:rsidRDefault="00816086" w:rsidP="00130E5C">
      <w:pPr>
        <w:spacing w:line="360" w:lineRule="auto"/>
        <w:rPr>
          <w:sz w:val="20"/>
          <w:szCs w:val="20"/>
        </w:rPr>
      </w:pPr>
    </w:p>
    <w:p w14:paraId="399A91B0" w14:textId="6300E2F3" w:rsidR="00816086" w:rsidRPr="00130E5C" w:rsidRDefault="00816086" w:rsidP="00130E5C">
      <w:pPr>
        <w:spacing w:line="360" w:lineRule="auto"/>
        <w:rPr>
          <w:sz w:val="20"/>
          <w:szCs w:val="20"/>
        </w:rPr>
      </w:pPr>
      <w:r w:rsidRPr="00130E5C">
        <w:rPr>
          <w:sz w:val="20"/>
          <w:szCs w:val="20"/>
        </w:rPr>
        <w:t>En este sentido, el estudio de los principios agroecológicos y su articulación con el enfoque territorial permite comprender las dinámicas productivas desde una perspectiva integral, donde se reconocen factores ambientales, sociales y culturales. La agroecología no solo se limita a técnicas de producción, sino que implica un proceso de construcción colectiva del conocimiento, en el cual los agricultores desempeñan un papel activo como generadores y transmisores de saberes.</w:t>
      </w:r>
      <w:r w:rsidR="00130E5C">
        <w:rPr>
          <w:sz w:val="20"/>
          <w:szCs w:val="20"/>
        </w:rPr>
        <w:t xml:space="preserve">  </w:t>
      </w:r>
      <w:r w:rsidRPr="00130E5C">
        <w:rPr>
          <w:sz w:val="20"/>
          <w:szCs w:val="20"/>
        </w:rPr>
        <w:t xml:space="preserve">En las últimas décadas, la metodología </w:t>
      </w:r>
      <w:r w:rsidR="00AB3759" w:rsidRPr="00130E5C">
        <w:rPr>
          <w:sz w:val="20"/>
          <w:szCs w:val="20"/>
        </w:rPr>
        <w:t>C</w:t>
      </w:r>
      <w:r w:rsidRPr="00130E5C">
        <w:rPr>
          <w:sz w:val="20"/>
          <w:szCs w:val="20"/>
        </w:rPr>
        <w:t xml:space="preserve">ampesino </w:t>
      </w:r>
      <w:r w:rsidR="08222BE4" w:rsidRPr="00130E5C">
        <w:rPr>
          <w:sz w:val="20"/>
          <w:szCs w:val="20"/>
        </w:rPr>
        <w:t>a</w:t>
      </w:r>
      <w:r w:rsidRPr="00130E5C">
        <w:rPr>
          <w:sz w:val="20"/>
          <w:szCs w:val="20"/>
        </w:rPr>
        <w:t xml:space="preserve"> </w:t>
      </w:r>
      <w:r w:rsidR="00AB3759" w:rsidRPr="00130E5C">
        <w:rPr>
          <w:sz w:val="20"/>
          <w:szCs w:val="20"/>
        </w:rPr>
        <w:t>C</w:t>
      </w:r>
      <w:r w:rsidRPr="00130E5C">
        <w:rPr>
          <w:sz w:val="20"/>
          <w:szCs w:val="20"/>
        </w:rPr>
        <w:t>ampesino (CAC) se ha consolidado como una estrategia pedagógica clave para el fortalecimiento de procesos formativos en el ámbito rural. Esta metodología, basada en el aprendizaje horizontal y el intercambio de experiencias, facilita la apropiación de conocimientos y promueve la innovación desde la práctica, contribuyendo al desarrollo de sistemas agroecológicos más resilientes y contextualizados.</w:t>
      </w:r>
    </w:p>
    <w:p w14:paraId="79D3F0D0" w14:textId="77777777" w:rsidR="00816086" w:rsidRPr="00130E5C" w:rsidRDefault="00816086" w:rsidP="00130E5C">
      <w:pPr>
        <w:spacing w:line="360" w:lineRule="auto"/>
        <w:rPr>
          <w:sz w:val="20"/>
          <w:szCs w:val="20"/>
        </w:rPr>
      </w:pPr>
    </w:p>
    <w:p w14:paraId="52CA60A2" w14:textId="77777777" w:rsidR="00816086" w:rsidRPr="00130E5C" w:rsidRDefault="00816086" w:rsidP="00130E5C">
      <w:pPr>
        <w:spacing w:line="360" w:lineRule="auto"/>
        <w:rPr>
          <w:sz w:val="20"/>
          <w:szCs w:val="20"/>
        </w:rPr>
      </w:pPr>
      <w:r w:rsidRPr="00130E5C">
        <w:rPr>
          <w:sz w:val="20"/>
          <w:szCs w:val="20"/>
        </w:rPr>
        <w:t>El proceso de construcción colectiva del conocimiento implica la integración de diferentes formas de saber, donde el diálogo entre conocimientos técnicos y tradicionales permite generar soluciones pertinentes a las problemáticas del territorio. A través de estrategias participativas, se fomenta la reflexión crítica, la experimentación y la toma de decisiones fundamentadas en la realidad de las comunidades.</w:t>
      </w:r>
    </w:p>
    <w:p w14:paraId="0104F247" w14:textId="77777777" w:rsidR="004D56E7" w:rsidRPr="00130E5C" w:rsidRDefault="004D56E7" w:rsidP="00130E5C">
      <w:pPr>
        <w:spacing w:line="360" w:lineRule="auto"/>
        <w:rPr>
          <w:sz w:val="20"/>
          <w:szCs w:val="20"/>
        </w:rPr>
      </w:pPr>
    </w:p>
    <w:p w14:paraId="079330A9" w14:textId="4D9C520F" w:rsidR="00816086" w:rsidRPr="00130E5C" w:rsidRDefault="00816086" w:rsidP="00130E5C">
      <w:pPr>
        <w:spacing w:line="360" w:lineRule="auto"/>
        <w:rPr>
          <w:sz w:val="20"/>
          <w:szCs w:val="20"/>
        </w:rPr>
      </w:pPr>
      <w:r w:rsidRPr="00130E5C">
        <w:rPr>
          <w:sz w:val="20"/>
          <w:szCs w:val="20"/>
        </w:rPr>
        <w:t xml:space="preserve">Asimismo, la implementación de prácticas agroecológicas basadas en principios de sostenibilidad, equidad y respeto por el entorno </w:t>
      </w:r>
      <w:r w:rsidR="0057083D" w:rsidRPr="00130E5C">
        <w:rPr>
          <w:sz w:val="20"/>
          <w:szCs w:val="20"/>
        </w:rPr>
        <w:t>natural</w:t>
      </w:r>
      <w:r w:rsidRPr="00130E5C">
        <w:rPr>
          <w:sz w:val="20"/>
          <w:szCs w:val="20"/>
        </w:rPr>
        <w:t xml:space="preserve"> contribuye a la conservación de los recursos, el fortalecimiento de la seguridad alimentaria y la mejora de la calidad de vida de las poblaciones rurales. Este enfoque promueve sistemas productivos diversificados, resilientes y socialmente justos.</w:t>
      </w:r>
    </w:p>
    <w:p w14:paraId="34BE839C" w14:textId="77777777" w:rsidR="00816086" w:rsidRPr="00130E5C" w:rsidRDefault="00816086" w:rsidP="00130E5C">
      <w:pPr>
        <w:spacing w:line="360" w:lineRule="auto"/>
        <w:rPr>
          <w:sz w:val="20"/>
          <w:szCs w:val="20"/>
        </w:rPr>
      </w:pPr>
    </w:p>
    <w:p w14:paraId="0BCBC4B4" w14:textId="14600B0E" w:rsidR="00816086" w:rsidRPr="00130E5C" w:rsidRDefault="00816086" w:rsidP="00130E5C">
      <w:pPr>
        <w:spacing w:line="360" w:lineRule="auto"/>
        <w:rPr>
          <w:sz w:val="20"/>
          <w:szCs w:val="20"/>
        </w:rPr>
      </w:pPr>
      <w:r w:rsidRPr="00130E5C">
        <w:rPr>
          <w:sz w:val="20"/>
          <w:szCs w:val="20"/>
        </w:rPr>
        <w:t xml:space="preserve">Este componente formativo tiene como propósito desarrollar en el aprendiz las capacidades necesarias para interpretar los fundamentos de la agroecología, reconocer la importancia de los saberes campesinos y aplicar la metodología </w:t>
      </w:r>
      <w:r w:rsidR="4B6C9560" w:rsidRPr="00130E5C">
        <w:rPr>
          <w:sz w:val="20"/>
          <w:szCs w:val="20"/>
        </w:rPr>
        <w:t>C</w:t>
      </w:r>
      <w:r w:rsidRPr="00130E5C">
        <w:rPr>
          <w:sz w:val="20"/>
          <w:szCs w:val="20"/>
        </w:rPr>
        <w:t xml:space="preserve">ampesino a </w:t>
      </w:r>
      <w:r w:rsidR="07135E1A" w:rsidRPr="00130E5C">
        <w:rPr>
          <w:sz w:val="20"/>
          <w:szCs w:val="20"/>
        </w:rPr>
        <w:t>C</w:t>
      </w:r>
      <w:r w:rsidRPr="00130E5C">
        <w:rPr>
          <w:sz w:val="20"/>
          <w:szCs w:val="20"/>
        </w:rPr>
        <w:t xml:space="preserve">ampesino como herramienta para la construcción colectiva del conocimiento. A </w:t>
      </w:r>
      <w:r w:rsidRPr="00130E5C">
        <w:rPr>
          <w:sz w:val="20"/>
          <w:szCs w:val="20"/>
        </w:rPr>
        <w:lastRenderedPageBreak/>
        <w:t>través del estudio teórico y la aplicación práctica, se busca fortalecer habilidades orientadas al análisis territorial, el trabajo comunitario y la implementación de prácticas agroecológicas.</w:t>
      </w:r>
    </w:p>
    <w:p w14:paraId="2345D661" w14:textId="77777777" w:rsidR="00816086" w:rsidRPr="00130E5C" w:rsidRDefault="00816086" w:rsidP="00130E5C">
      <w:pPr>
        <w:spacing w:line="360" w:lineRule="auto"/>
        <w:rPr>
          <w:sz w:val="20"/>
          <w:szCs w:val="20"/>
        </w:rPr>
      </w:pPr>
    </w:p>
    <w:p w14:paraId="16AB4E7A" w14:textId="493E086D" w:rsidR="00BE4CDA" w:rsidRPr="00130E5C" w:rsidRDefault="00816086" w:rsidP="00130E5C">
      <w:pPr>
        <w:spacing w:line="360" w:lineRule="auto"/>
        <w:rPr>
          <w:sz w:val="20"/>
          <w:szCs w:val="20"/>
        </w:rPr>
      </w:pPr>
      <w:r w:rsidRPr="00130E5C">
        <w:rPr>
          <w:sz w:val="20"/>
          <w:szCs w:val="20"/>
        </w:rPr>
        <w:t>De esta manera, el proceso formativo contribuye no solo al desarrollo de competencias técnicas y sociales, sino también a la formación de aprendices comprometidos con el desarrollo territorial sostenible, la valorización de los saberes locales y la promoción de modelos productivos que respondan a los desafíos actuales del sector agropecuario.</w:t>
      </w:r>
    </w:p>
    <w:p w14:paraId="3C8C48FA" w14:textId="6B8ACF8C" w:rsidR="004D56E7" w:rsidRPr="00130E5C" w:rsidRDefault="004D56E7" w:rsidP="00130E5C">
      <w:pPr>
        <w:spacing w:line="360" w:lineRule="auto"/>
        <w:rPr>
          <w:sz w:val="20"/>
          <w:szCs w:val="20"/>
        </w:rPr>
      </w:pPr>
      <w:r w:rsidRPr="00130E5C">
        <w:rPr>
          <w:bCs/>
          <w:noProof/>
          <w:sz w:val="20"/>
          <w:szCs w:val="20"/>
        </w:rPr>
        <mc:AlternateContent>
          <mc:Choice Requires="wps">
            <w:drawing>
              <wp:anchor distT="0" distB="0" distL="114300" distR="114300" simplePos="0" relativeHeight="251659264" behindDoc="0" locked="0" layoutInCell="1" allowOverlap="1" wp14:anchorId="6D86B40B" wp14:editId="6EC0F3B5">
                <wp:simplePos x="0" y="0"/>
                <wp:positionH relativeFrom="column">
                  <wp:posOffset>64770</wp:posOffset>
                </wp:positionH>
                <wp:positionV relativeFrom="paragraph">
                  <wp:posOffset>170815</wp:posOffset>
                </wp:positionV>
                <wp:extent cx="5847080" cy="311150"/>
                <wp:effectExtent l="0" t="0" r="20320" b="12700"/>
                <wp:wrapNone/>
                <wp:docPr id="1332682517" name="Cuadro de texto 181"/>
                <wp:cNvGraphicFramePr/>
                <a:graphic xmlns:a="http://schemas.openxmlformats.org/drawingml/2006/main">
                  <a:graphicData uri="http://schemas.microsoft.com/office/word/2010/wordprocessingShape">
                    <wps:wsp>
                      <wps:cNvSpPr txBox="1"/>
                      <wps:spPr>
                        <a:xfrm>
                          <a:off x="0" y="0"/>
                          <a:ext cx="5847080" cy="3111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E2FC88F" w14:textId="77777777" w:rsidR="00806244" w:rsidRDefault="004D56E7" w:rsidP="00806244">
                            <w:r w:rsidRPr="006C7B1F">
                              <w:t>Se adjunta guion para creación de video de introducció</w:t>
                            </w:r>
                            <w:r w:rsidR="00A307C4">
                              <w:t>n</w:t>
                            </w:r>
                            <w:r w:rsidR="00806244">
                              <w:t xml:space="preserve"> </w:t>
                            </w:r>
                            <w:hyperlink r:id="rId11" w:history="1">
                              <w:r w:rsidR="00806244">
                                <w:rPr>
                                  <w:rStyle w:val="Hipervnculo"/>
                                </w:rPr>
                                <w:t>Recurso Audiovisual</w:t>
                              </w:r>
                            </w:hyperlink>
                          </w:p>
                          <w:p w14:paraId="10595464" w14:textId="6A2DEC6A" w:rsidR="004D56E7" w:rsidRPr="00594059" w:rsidRDefault="004D56E7" w:rsidP="004D56E7"/>
                          <w:p w14:paraId="4E072E09" w14:textId="77777777" w:rsidR="004D56E7" w:rsidRPr="006C7B1F" w:rsidRDefault="004D56E7" w:rsidP="004D56E7">
                            <w:pPr>
                              <w:rPr>
                                <w:rStyle w:val="Hipervnculo"/>
                              </w:rPr>
                            </w:pPr>
                          </w:p>
                          <w:p w14:paraId="047DE178" w14:textId="77777777" w:rsidR="004D56E7" w:rsidRPr="006C7B1F" w:rsidRDefault="004D56E7" w:rsidP="004D56E7">
                            <w:pPr>
                              <w:rPr>
                                <w:rStyle w:val="Hipervnculo"/>
                              </w:rPr>
                            </w:pPr>
                          </w:p>
                          <w:p w14:paraId="6C3F7608" w14:textId="77777777" w:rsidR="004D56E7" w:rsidRPr="006C7B1F" w:rsidRDefault="004D56E7" w:rsidP="004D56E7">
                            <w:pPr>
                              <w:rPr>
                                <w:rStyle w:val="Hipervnculo"/>
                              </w:rPr>
                            </w:pPr>
                          </w:p>
                          <w:p w14:paraId="59A00F02" w14:textId="77777777" w:rsidR="004D56E7" w:rsidRPr="006C7B1F" w:rsidRDefault="004D56E7" w:rsidP="004D56E7"/>
                          <w:p w14:paraId="6C6CB48A" w14:textId="77777777" w:rsidR="004D56E7" w:rsidRPr="006C7B1F" w:rsidRDefault="004D56E7" w:rsidP="004D56E7"/>
                          <w:p w14:paraId="2156F2CB" w14:textId="77777777" w:rsidR="004D56E7" w:rsidRPr="006C7B1F" w:rsidRDefault="004D56E7" w:rsidP="004D56E7"/>
                          <w:p w14:paraId="1FAD1583" w14:textId="77777777" w:rsidR="004D56E7" w:rsidRPr="006C7B1F" w:rsidRDefault="004D56E7" w:rsidP="004D56E7"/>
                          <w:p w14:paraId="4E1F0C2B" w14:textId="77777777" w:rsidR="004D56E7" w:rsidRPr="006C7B1F" w:rsidRDefault="004D56E7" w:rsidP="004D56E7"/>
                          <w:p w14:paraId="1822B5B3" w14:textId="77777777" w:rsidR="004D56E7" w:rsidRPr="006C7B1F" w:rsidRDefault="004D56E7" w:rsidP="004D56E7"/>
                          <w:p w14:paraId="06A152F9" w14:textId="77777777" w:rsidR="004D56E7" w:rsidRPr="006C7B1F" w:rsidRDefault="004D56E7" w:rsidP="004D56E7"/>
                          <w:p w14:paraId="75F8BDBF" w14:textId="77777777" w:rsidR="004D56E7" w:rsidRPr="006C7B1F" w:rsidRDefault="004D56E7" w:rsidP="004D56E7"/>
                          <w:p w14:paraId="6294376E" w14:textId="77777777" w:rsidR="004D56E7" w:rsidRPr="006C7B1F" w:rsidRDefault="004D56E7" w:rsidP="004D56E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86B40B" id="_x0000_t202" coordsize="21600,21600" o:spt="202" path="m,l,21600r21600,l21600,xe">
                <v:stroke joinstyle="miter"/>
                <v:path gradientshapeok="t" o:connecttype="rect"/>
              </v:shapetype>
              <v:shape id="_x0000_s1026" type="#_x0000_t202" style="position:absolute;margin-left:5.1pt;margin-top:13.45pt;width:460.4pt;height: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" fillcolor="white [3201]" strokecolor="#c0504d [3205]" strokeweight="2pt">
                <v:textbox>
                  <w:txbxContent>
                    <w:p w14:paraId="5E2FC88F" w14:textId="77777777" w:rsidR="00806244" w:rsidRDefault="004D56E7" w:rsidP="00806244">
                      <w:r w:rsidRPr="006C7B1F">
                        <w:t>Se adjunta guion para creación de video de introducció</w:t>
                      </w:r>
                      <w:r w:rsidR="00A307C4">
                        <w:t>n</w:t>
                      </w:r>
                      <w:r w:rsidR="00806244">
                        <w:t xml:space="preserve"> </w:t>
                      </w:r>
                      <w:hyperlink r:id="rId12" w:history="1">
                        <w:r w:rsidR="00806244">
                          <w:rPr>
                            <w:rStyle w:val="Hipervnculo"/>
                          </w:rPr>
                          <w:t>Recurso Audiovisual</w:t>
                        </w:r>
                      </w:hyperlink>
                    </w:p>
                    <w:p w14:paraId="10595464" w14:textId="6A2DEC6A" w:rsidR="004D56E7" w:rsidRPr="00594059" w:rsidRDefault="004D56E7" w:rsidP="004D56E7"/>
                    <w:p w14:paraId="4E072E09" w14:textId="77777777" w:rsidR="004D56E7" w:rsidRPr="006C7B1F" w:rsidRDefault="004D56E7" w:rsidP="004D56E7">
                      <w:pPr>
                        <w:rPr>
                          <w:rStyle w:val="Hipervnculo"/>
                        </w:rPr>
                      </w:pPr>
                    </w:p>
                    <w:p w14:paraId="047DE178" w14:textId="77777777" w:rsidR="004D56E7" w:rsidRPr="006C7B1F" w:rsidRDefault="004D56E7" w:rsidP="004D56E7">
                      <w:pPr>
                        <w:rPr>
                          <w:rStyle w:val="Hipervnculo"/>
                        </w:rPr>
                      </w:pPr>
                    </w:p>
                    <w:p w14:paraId="6C3F7608" w14:textId="77777777" w:rsidR="004D56E7" w:rsidRPr="006C7B1F" w:rsidRDefault="004D56E7" w:rsidP="004D56E7">
                      <w:pPr>
                        <w:rPr>
                          <w:rStyle w:val="Hipervnculo"/>
                        </w:rPr>
                      </w:pPr>
                    </w:p>
                    <w:p w14:paraId="59A00F02" w14:textId="77777777" w:rsidR="004D56E7" w:rsidRPr="006C7B1F" w:rsidRDefault="004D56E7" w:rsidP="004D56E7"/>
                    <w:p w14:paraId="6C6CB48A" w14:textId="77777777" w:rsidR="004D56E7" w:rsidRPr="006C7B1F" w:rsidRDefault="004D56E7" w:rsidP="004D56E7"/>
                    <w:p w14:paraId="2156F2CB" w14:textId="77777777" w:rsidR="004D56E7" w:rsidRPr="006C7B1F" w:rsidRDefault="004D56E7" w:rsidP="004D56E7"/>
                    <w:p w14:paraId="1FAD1583" w14:textId="77777777" w:rsidR="004D56E7" w:rsidRPr="006C7B1F" w:rsidRDefault="004D56E7" w:rsidP="004D56E7"/>
                    <w:p w14:paraId="4E1F0C2B" w14:textId="77777777" w:rsidR="004D56E7" w:rsidRPr="006C7B1F" w:rsidRDefault="004D56E7" w:rsidP="004D56E7"/>
                    <w:p w14:paraId="1822B5B3" w14:textId="77777777" w:rsidR="004D56E7" w:rsidRPr="006C7B1F" w:rsidRDefault="004D56E7" w:rsidP="004D56E7"/>
                    <w:p w14:paraId="06A152F9" w14:textId="77777777" w:rsidR="004D56E7" w:rsidRPr="006C7B1F" w:rsidRDefault="004D56E7" w:rsidP="004D56E7"/>
                    <w:p w14:paraId="75F8BDBF" w14:textId="77777777" w:rsidR="004D56E7" w:rsidRPr="006C7B1F" w:rsidRDefault="004D56E7" w:rsidP="004D56E7"/>
                    <w:p w14:paraId="6294376E" w14:textId="77777777" w:rsidR="004D56E7" w:rsidRPr="006C7B1F" w:rsidRDefault="004D56E7" w:rsidP="004D56E7"/>
                  </w:txbxContent>
                </v:textbox>
              </v:shape>
            </w:pict>
          </mc:Fallback>
        </mc:AlternateContent>
      </w:r>
    </w:p>
    <w:p w14:paraId="0D79404E" w14:textId="31B0ED42" w:rsidR="004D56E7" w:rsidRPr="00130E5C" w:rsidRDefault="004D56E7" w:rsidP="00130E5C">
      <w:pPr>
        <w:spacing w:line="360" w:lineRule="auto"/>
        <w:rPr>
          <w:sz w:val="20"/>
          <w:szCs w:val="20"/>
        </w:rPr>
      </w:pPr>
    </w:p>
    <w:p w14:paraId="7F71D50D" w14:textId="29F0377E" w:rsidR="00CE4EA8" w:rsidRPr="00130E5C" w:rsidRDefault="00CE4EA8" w:rsidP="00130E5C">
      <w:pPr>
        <w:pStyle w:val="Ttulo1"/>
        <w:numPr>
          <w:ilvl w:val="0"/>
          <w:numId w:val="44"/>
        </w:numPr>
        <w:spacing w:line="360" w:lineRule="auto"/>
        <w:rPr>
          <w:b/>
          <w:bCs/>
          <w:sz w:val="20"/>
          <w:szCs w:val="20"/>
        </w:rPr>
      </w:pPr>
      <w:bookmarkStart w:id="3" w:name="_Toc221260812"/>
      <w:bookmarkStart w:id="4" w:name="_Toc2130521456"/>
      <w:r w:rsidRPr="00130E5C">
        <w:rPr>
          <w:b/>
          <w:bCs/>
          <w:sz w:val="20"/>
          <w:szCs w:val="20"/>
        </w:rPr>
        <w:t>DESARROLLO DE CONTENIDOS</w:t>
      </w:r>
      <w:bookmarkEnd w:id="3"/>
      <w:bookmarkEnd w:id="4"/>
    </w:p>
    <w:p w14:paraId="3A056CFC" w14:textId="7FB8B38F" w:rsidR="001A68E0" w:rsidRPr="00130E5C" w:rsidRDefault="008C0AD3" w:rsidP="00130E5C">
      <w:pPr>
        <w:pStyle w:val="Ttulo1"/>
        <w:numPr>
          <w:ilvl w:val="0"/>
          <w:numId w:val="45"/>
        </w:numPr>
        <w:spacing w:line="360" w:lineRule="auto"/>
        <w:rPr>
          <w:b/>
          <w:bCs/>
          <w:sz w:val="20"/>
          <w:szCs w:val="20"/>
        </w:rPr>
      </w:pPr>
      <w:bookmarkStart w:id="5" w:name="_Toc50729248"/>
      <w:r w:rsidRPr="00130E5C">
        <w:rPr>
          <w:b/>
          <w:bCs/>
          <w:sz w:val="20"/>
          <w:szCs w:val="20"/>
        </w:rPr>
        <w:t>Fundamentos de la agroecología en el contexto territorial</w:t>
      </w:r>
      <w:r w:rsidR="00D21610" w:rsidRPr="00130E5C">
        <w:rPr>
          <w:b/>
          <w:bCs/>
          <w:sz w:val="20"/>
          <w:szCs w:val="20"/>
        </w:rPr>
        <w:t>.</w:t>
      </w:r>
      <w:bookmarkEnd w:id="5"/>
      <w:r w:rsidR="001A68E0" w:rsidRPr="00130E5C">
        <w:rPr>
          <w:b/>
          <w:bCs/>
          <w:sz w:val="20"/>
          <w:szCs w:val="20"/>
        </w:rPr>
        <w:t xml:space="preserve"> </w:t>
      </w:r>
    </w:p>
    <w:p w14:paraId="51C81885" w14:textId="6287C412" w:rsidR="00D21610" w:rsidRPr="00130E5C" w:rsidRDefault="00D21610" w:rsidP="00130E5C">
      <w:pPr>
        <w:pStyle w:val="Normal0"/>
        <w:spacing w:line="360" w:lineRule="auto"/>
        <w:ind w:left="360"/>
        <w:rPr>
          <w:sz w:val="20"/>
          <w:szCs w:val="20"/>
        </w:rPr>
      </w:pPr>
      <w:r w:rsidRPr="00130E5C">
        <w:rPr>
          <w:sz w:val="20"/>
          <w:szCs w:val="20"/>
        </w:rPr>
        <w:t>Aborda los fundamentos de la agroecología desde un enfoque territorial, reconociendo la interacción entre los sistemas productivos, el entorno natural y los saberes campesinos. Permite comprender los principios agroecológicos y su aplicación en contextos específicos, fortaleciendo la relación entre cultura, territorio y producción para el desarrollo sostenible.</w:t>
      </w:r>
    </w:p>
    <w:p w14:paraId="7D32CAC5" w14:textId="3F9FD9A8" w:rsidR="001A68E0" w:rsidRPr="00130E5C" w:rsidRDefault="008C0AD3" w:rsidP="00130E5C">
      <w:pPr>
        <w:pStyle w:val="Ttulo2"/>
        <w:numPr>
          <w:ilvl w:val="1"/>
          <w:numId w:val="45"/>
        </w:numPr>
        <w:spacing w:line="360" w:lineRule="auto"/>
        <w:rPr>
          <w:b/>
          <w:bCs/>
          <w:sz w:val="20"/>
          <w:szCs w:val="20"/>
        </w:rPr>
      </w:pPr>
      <w:bookmarkStart w:id="6" w:name="_Toc1315674508"/>
      <w:r w:rsidRPr="00130E5C">
        <w:rPr>
          <w:b/>
          <w:bCs/>
          <w:sz w:val="20"/>
          <w:szCs w:val="20"/>
        </w:rPr>
        <w:t>Concepto e importancia de la agroecología</w:t>
      </w:r>
      <w:bookmarkEnd w:id="6"/>
    </w:p>
    <w:p w14:paraId="5A7CF516" w14:textId="1CE3373A" w:rsidR="003A7320" w:rsidRPr="00130E5C" w:rsidRDefault="003A7320" w:rsidP="00130E5C">
      <w:pPr>
        <w:pStyle w:val="Normal0"/>
        <w:spacing w:line="360" w:lineRule="auto"/>
        <w:ind w:left="360" w:firstLine="360"/>
        <w:rPr>
          <w:sz w:val="20"/>
          <w:szCs w:val="20"/>
        </w:rPr>
      </w:pPr>
      <w:r w:rsidRPr="00130E5C">
        <w:rPr>
          <w:sz w:val="20"/>
          <w:szCs w:val="20"/>
        </w:rPr>
        <w:t>Se presenta la agroecología como un enfoque que orienta la producción agrícola de manera sostenible, integrando la relación entre naturaleza, sociedad y producción</w:t>
      </w:r>
      <w:r w:rsidR="7277236E" w:rsidRPr="00130E5C">
        <w:rPr>
          <w:sz w:val="20"/>
          <w:szCs w:val="20"/>
        </w:rPr>
        <w:t>, y</w:t>
      </w:r>
      <w:r w:rsidRPr="00130E5C">
        <w:rPr>
          <w:sz w:val="20"/>
          <w:szCs w:val="20"/>
        </w:rPr>
        <w:t xml:space="preserve"> resaltando su importancia para mejorar la productividad, conservar los recursos naturales y promover prácticas agrícolas más equilibradas y adaptadas al contexto rural.</w:t>
      </w:r>
    </w:p>
    <w:p w14:paraId="3258FB94" w14:textId="77777777" w:rsidR="00ED4AA6" w:rsidRPr="00130E5C" w:rsidRDefault="0057083D" w:rsidP="00130E5C">
      <w:pPr>
        <w:pStyle w:val="Normal0"/>
        <w:spacing w:line="360" w:lineRule="auto"/>
        <w:rPr>
          <w:sz w:val="20"/>
          <w:szCs w:val="20"/>
        </w:rPr>
      </w:pPr>
      <w:commentRangeStart w:id="7"/>
      <w:commentRangeEnd w:id="7"/>
      <w:r w:rsidRPr="00130E5C">
        <w:rPr>
          <w:rStyle w:val="Refdecomentario"/>
          <w:sz w:val="20"/>
          <w:szCs w:val="20"/>
        </w:rPr>
        <w:commentReference w:id="7"/>
      </w:r>
    </w:p>
    <w:p w14:paraId="27058D24" w14:textId="7110C2AC" w:rsidR="00ED4AA6" w:rsidRPr="00130E5C" w:rsidRDefault="00ED4AA6" w:rsidP="00130E5C">
      <w:pPr>
        <w:pStyle w:val="Normal0"/>
        <w:spacing w:line="360" w:lineRule="auto"/>
        <w:jc w:val="center"/>
        <w:rPr>
          <w:sz w:val="20"/>
          <w:szCs w:val="20"/>
        </w:rPr>
      </w:pPr>
      <w:commentRangeStart w:id="8"/>
      <w:r w:rsidRPr="00130E5C">
        <w:rPr>
          <w:noProof/>
          <w:sz w:val="20"/>
          <w:szCs w:val="20"/>
        </w:rPr>
        <w:drawing>
          <wp:inline distT="0" distB="0" distL="0" distR="0" wp14:anchorId="2B093A18" wp14:editId="1E8C7A9E">
            <wp:extent cx="4259580" cy="2454001"/>
            <wp:effectExtent l="0" t="0" r="7620" b="3810"/>
            <wp:docPr id="900506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06751" name=""/>
                    <pic:cNvPicPr/>
                  </pic:nvPicPr>
                  <pic:blipFill>
                    <a:blip r:embed="rId17"/>
                    <a:stretch>
                      <a:fillRect/>
                    </a:stretch>
                  </pic:blipFill>
                  <pic:spPr>
                    <a:xfrm>
                      <a:off x="0" y="0"/>
                      <a:ext cx="4271592" cy="2460921"/>
                    </a:xfrm>
                    <a:prstGeom prst="rect">
                      <a:avLst/>
                    </a:prstGeom>
                  </pic:spPr>
                </pic:pic>
              </a:graphicData>
            </a:graphic>
          </wp:inline>
        </w:drawing>
      </w:r>
      <w:commentRangeEnd w:id="8"/>
      <w:r w:rsidR="0057083D" w:rsidRPr="00130E5C">
        <w:rPr>
          <w:rStyle w:val="Refdecomentario"/>
          <w:sz w:val="20"/>
          <w:szCs w:val="20"/>
        </w:rPr>
        <w:commentReference w:id="8"/>
      </w:r>
    </w:p>
    <w:p w14:paraId="197FBE4F" w14:textId="77777777" w:rsidR="00D21610" w:rsidRPr="00130E5C" w:rsidRDefault="00D21610" w:rsidP="00130E5C">
      <w:pPr>
        <w:pStyle w:val="Normal0"/>
        <w:spacing w:line="360" w:lineRule="auto"/>
        <w:ind w:left="360"/>
        <w:rPr>
          <w:sz w:val="20"/>
          <w:szCs w:val="20"/>
        </w:rPr>
      </w:pPr>
    </w:p>
    <w:p w14:paraId="2099F5DC" w14:textId="2E6A8ECC" w:rsidR="001A68E0" w:rsidRPr="00130E5C" w:rsidRDefault="001A68E0" w:rsidP="00130E5C">
      <w:pPr>
        <w:pStyle w:val="Normal0"/>
        <w:numPr>
          <w:ilvl w:val="0"/>
          <w:numId w:val="6"/>
        </w:numPr>
        <w:spacing w:line="360" w:lineRule="auto"/>
        <w:rPr>
          <w:b/>
          <w:bCs/>
          <w:sz w:val="20"/>
          <w:szCs w:val="20"/>
        </w:rPr>
      </w:pPr>
      <w:r w:rsidRPr="00130E5C">
        <w:rPr>
          <w:b/>
          <w:bCs/>
          <w:sz w:val="20"/>
          <w:szCs w:val="20"/>
        </w:rPr>
        <w:t>Concepto de agroecología</w:t>
      </w:r>
    </w:p>
    <w:p w14:paraId="5B04C4D8" w14:textId="77777777" w:rsidR="003A7320" w:rsidRPr="00130E5C" w:rsidRDefault="003A7320" w:rsidP="00130E5C">
      <w:pPr>
        <w:pStyle w:val="Normal0"/>
        <w:spacing w:line="360" w:lineRule="auto"/>
        <w:ind w:left="720"/>
        <w:rPr>
          <w:sz w:val="20"/>
          <w:szCs w:val="20"/>
        </w:rPr>
      </w:pPr>
    </w:p>
    <w:p w14:paraId="4D79AA00" w14:textId="77777777" w:rsidR="001A68E0" w:rsidRPr="00130E5C" w:rsidRDefault="001A68E0" w:rsidP="00130E5C">
      <w:pPr>
        <w:pStyle w:val="Normal0"/>
        <w:spacing w:line="360" w:lineRule="auto"/>
        <w:rPr>
          <w:sz w:val="20"/>
          <w:szCs w:val="20"/>
        </w:rPr>
      </w:pPr>
      <w:r w:rsidRPr="00130E5C">
        <w:rPr>
          <w:sz w:val="20"/>
          <w:szCs w:val="20"/>
        </w:rPr>
        <w:t>La agroecología es una disciplina científica, un conjunto de prácticas agrícolas y un movimiento social. Como disciplina, estudia la interacción entre los componentes ecológicos y los sistemas agrícolas. Como práctica, promueve técnicas sostenibles basadas en procesos naturales. Como movimiento, impulsa la justicia social, la soberanía alimentaria y la autonomía de los territorios.</w:t>
      </w:r>
    </w:p>
    <w:p w14:paraId="58E28951" w14:textId="77777777" w:rsidR="00D21610" w:rsidRPr="00130E5C" w:rsidRDefault="00D21610" w:rsidP="00130E5C">
      <w:pPr>
        <w:pStyle w:val="Normal0"/>
        <w:spacing w:line="360" w:lineRule="auto"/>
        <w:rPr>
          <w:sz w:val="20"/>
          <w:szCs w:val="20"/>
        </w:rPr>
      </w:pPr>
    </w:p>
    <w:p w14:paraId="4F7B9ADD" w14:textId="77777777" w:rsidR="001A68E0" w:rsidRPr="00130E5C" w:rsidRDefault="001A68E0" w:rsidP="00130E5C">
      <w:pPr>
        <w:pStyle w:val="Normal0"/>
        <w:spacing w:line="360" w:lineRule="auto"/>
        <w:rPr>
          <w:sz w:val="20"/>
          <w:szCs w:val="20"/>
        </w:rPr>
      </w:pPr>
      <w:r w:rsidRPr="00130E5C">
        <w:rPr>
          <w:sz w:val="20"/>
          <w:szCs w:val="20"/>
        </w:rPr>
        <w:t>En términos generales, la agroecología busca diseñar sistemas productivos que imiten el funcionamiento de los ecosistemas naturales, favoreciendo la biodiversidad, el reciclaje de nutrientes y la resiliencia frente a perturbaciones externas.</w:t>
      </w:r>
    </w:p>
    <w:p w14:paraId="61E155ED" w14:textId="77777777" w:rsidR="00D21610" w:rsidRPr="00130E5C" w:rsidRDefault="00D21610" w:rsidP="00130E5C">
      <w:pPr>
        <w:pStyle w:val="Normal0"/>
        <w:spacing w:line="360" w:lineRule="auto"/>
        <w:rPr>
          <w:b/>
          <w:bCs/>
          <w:sz w:val="20"/>
          <w:szCs w:val="20"/>
        </w:rPr>
      </w:pPr>
    </w:p>
    <w:p w14:paraId="5EC5431A" w14:textId="0FBBB063" w:rsidR="001A68E0" w:rsidRPr="00130E5C" w:rsidRDefault="001A68E0" w:rsidP="00130E5C">
      <w:pPr>
        <w:pStyle w:val="Normal0"/>
        <w:numPr>
          <w:ilvl w:val="0"/>
          <w:numId w:val="6"/>
        </w:numPr>
        <w:spacing w:line="360" w:lineRule="auto"/>
        <w:rPr>
          <w:b/>
          <w:bCs/>
          <w:sz w:val="20"/>
          <w:szCs w:val="20"/>
        </w:rPr>
      </w:pPr>
      <w:r w:rsidRPr="00130E5C">
        <w:rPr>
          <w:b/>
          <w:bCs/>
          <w:sz w:val="20"/>
          <w:szCs w:val="20"/>
        </w:rPr>
        <w:t>Importancia de la agroecología</w:t>
      </w:r>
    </w:p>
    <w:p w14:paraId="6B246B06" w14:textId="77777777" w:rsidR="00D21610" w:rsidRPr="00130E5C" w:rsidRDefault="00D21610" w:rsidP="00130E5C">
      <w:pPr>
        <w:pStyle w:val="Normal0"/>
        <w:spacing w:line="360" w:lineRule="auto"/>
        <w:ind w:left="720"/>
        <w:rPr>
          <w:sz w:val="20"/>
          <w:szCs w:val="20"/>
        </w:rPr>
      </w:pPr>
    </w:p>
    <w:p w14:paraId="6A42A982" w14:textId="77777777" w:rsidR="00D21610" w:rsidRPr="00130E5C" w:rsidRDefault="00D21610" w:rsidP="00130E5C">
      <w:pPr>
        <w:pStyle w:val="Normal0"/>
        <w:spacing w:line="360" w:lineRule="auto"/>
        <w:rPr>
          <w:sz w:val="20"/>
          <w:szCs w:val="20"/>
        </w:rPr>
      </w:pPr>
      <w:r w:rsidRPr="00130E5C">
        <w:rPr>
          <w:sz w:val="20"/>
          <w:szCs w:val="20"/>
        </w:rPr>
        <w:t>La agroecología adquiere relevancia en el contexto actual por múltiples razones:</w:t>
      </w:r>
    </w:p>
    <w:p w14:paraId="1DC88897" w14:textId="77777777" w:rsidR="00E24701" w:rsidRPr="00130E5C" w:rsidRDefault="00E24701" w:rsidP="00130E5C">
      <w:pPr>
        <w:pStyle w:val="Normal0"/>
        <w:spacing w:line="360" w:lineRule="auto"/>
        <w:rPr>
          <w:sz w:val="20"/>
          <w:szCs w:val="20"/>
        </w:rPr>
      </w:pPr>
    </w:p>
    <w:p w14:paraId="1EB75E3B" w14:textId="7101919E" w:rsidR="00E24701" w:rsidRPr="00130E5C" w:rsidRDefault="00E24701" w:rsidP="00130E5C">
      <w:pPr>
        <w:pStyle w:val="Tabla"/>
        <w:rPr>
          <w:sz w:val="20"/>
          <w:szCs w:val="20"/>
        </w:rPr>
      </w:pPr>
      <w:r w:rsidRPr="00130E5C">
        <w:rPr>
          <w:b w:val="0"/>
          <w:bCs/>
          <w:sz w:val="20"/>
          <w:szCs w:val="20"/>
        </w:rPr>
        <w:t>Tabla 1.</w:t>
      </w:r>
      <w:r w:rsidRPr="00130E5C">
        <w:rPr>
          <w:sz w:val="20"/>
          <w:szCs w:val="20"/>
        </w:rPr>
        <w:t xml:space="preserve"> Razones del contexto en la agroecología</w:t>
      </w:r>
    </w:p>
    <w:p w14:paraId="55FD1CB2" w14:textId="77777777" w:rsidR="00D21610" w:rsidRPr="00130E5C" w:rsidRDefault="00D21610" w:rsidP="00130E5C">
      <w:pPr>
        <w:pStyle w:val="Normal0"/>
        <w:spacing w:line="360" w:lineRule="auto"/>
        <w:ind w:left="720"/>
        <w:rPr>
          <w:sz w:val="20"/>
          <w:szCs w:val="20"/>
        </w:rPr>
      </w:pPr>
    </w:p>
    <w:tbl>
      <w:tblPr>
        <w:tblStyle w:val="Tablaconcuadrcula"/>
        <w:tblW w:w="0" w:type="auto"/>
        <w:tblInd w:w="720" w:type="dxa"/>
        <w:tblLook w:val="04A0" w:firstRow="1" w:lastRow="0" w:firstColumn="1" w:lastColumn="0" w:noHBand="0" w:noVBand="1"/>
      </w:tblPr>
      <w:tblGrid>
        <w:gridCol w:w="2110"/>
        <w:gridCol w:w="7132"/>
      </w:tblGrid>
      <w:tr w:rsidR="00D21610" w:rsidRPr="00130E5C" w14:paraId="48562A21" w14:textId="77777777" w:rsidTr="004D56E7">
        <w:tc>
          <w:tcPr>
            <w:tcW w:w="2110" w:type="dxa"/>
          </w:tcPr>
          <w:p w14:paraId="0FE3610B" w14:textId="14DF9D27" w:rsidR="00D21610" w:rsidRPr="00130E5C" w:rsidRDefault="00D21610" w:rsidP="00130E5C">
            <w:pPr>
              <w:pStyle w:val="Normal0"/>
              <w:spacing w:line="360" w:lineRule="auto"/>
              <w:rPr>
                <w:b/>
                <w:bCs/>
                <w:sz w:val="20"/>
                <w:szCs w:val="20"/>
              </w:rPr>
            </w:pPr>
            <w:r w:rsidRPr="00130E5C">
              <w:rPr>
                <w:b/>
                <w:bCs/>
                <w:sz w:val="20"/>
                <w:szCs w:val="20"/>
              </w:rPr>
              <w:t>Razones</w:t>
            </w:r>
          </w:p>
        </w:tc>
        <w:tc>
          <w:tcPr>
            <w:tcW w:w="7132" w:type="dxa"/>
          </w:tcPr>
          <w:p w14:paraId="210E9AD2" w14:textId="606EF172" w:rsidR="00D21610" w:rsidRPr="00130E5C" w:rsidRDefault="00D21610" w:rsidP="00130E5C">
            <w:pPr>
              <w:pStyle w:val="Normal0"/>
              <w:spacing w:line="360" w:lineRule="auto"/>
              <w:rPr>
                <w:b/>
                <w:bCs/>
                <w:sz w:val="20"/>
                <w:szCs w:val="20"/>
              </w:rPr>
            </w:pPr>
            <w:r w:rsidRPr="00130E5C">
              <w:rPr>
                <w:b/>
                <w:bCs/>
                <w:sz w:val="20"/>
                <w:szCs w:val="20"/>
              </w:rPr>
              <w:t>Descripción</w:t>
            </w:r>
          </w:p>
        </w:tc>
      </w:tr>
      <w:tr w:rsidR="00D21610" w:rsidRPr="00130E5C" w14:paraId="5FD8A1E2" w14:textId="77777777" w:rsidTr="004D56E7">
        <w:tc>
          <w:tcPr>
            <w:tcW w:w="2110" w:type="dxa"/>
          </w:tcPr>
          <w:p w14:paraId="2C9B048A" w14:textId="67F5B9D9" w:rsidR="00D21610" w:rsidRPr="00130E5C" w:rsidRDefault="00D21610" w:rsidP="00130E5C">
            <w:pPr>
              <w:pStyle w:val="Normal0"/>
              <w:spacing w:line="360" w:lineRule="auto"/>
              <w:rPr>
                <w:sz w:val="20"/>
                <w:szCs w:val="20"/>
              </w:rPr>
            </w:pPr>
            <w:r w:rsidRPr="00130E5C">
              <w:rPr>
                <w:sz w:val="20"/>
                <w:szCs w:val="20"/>
              </w:rPr>
              <w:t>Ambientales</w:t>
            </w:r>
          </w:p>
        </w:tc>
        <w:tc>
          <w:tcPr>
            <w:tcW w:w="7132" w:type="dxa"/>
          </w:tcPr>
          <w:p w14:paraId="697A5F4A" w14:textId="2A3FC4F6" w:rsidR="00D21610" w:rsidRPr="00130E5C" w:rsidRDefault="00D21610" w:rsidP="00130E5C">
            <w:pPr>
              <w:pStyle w:val="Normal0"/>
              <w:numPr>
                <w:ilvl w:val="0"/>
                <w:numId w:val="2"/>
              </w:numPr>
              <w:spacing w:line="360" w:lineRule="auto"/>
              <w:rPr>
                <w:sz w:val="20"/>
                <w:szCs w:val="20"/>
              </w:rPr>
            </w:pPr>
            <w:r w:rsidRPr="00130E5C">
              <w:rPr>
                <w:sz w:val="20"/>
                <w:szCs w:val="20"/>
              </w:rPr>
              <w:t>Reduce la degradación del suelo</w:t>
            </w:r>
            <w:r w:rsidR="00A307C4" w:rsidRPr="00130E5C">
              <w:rPr>
                <w:sz w:val="20"/>
                <w:szCs w:val="20"/>
              </w:rPr>
              <w:t>.</w:t>
            </w:r>
          </w:p>
          <w:p w14:paraId="16A68110" w14:textId="6B73DFBD" w:rsidR="00D21610" w:rsidRPr="00130E5C" w:rsidRDefault="00D21610" w:rsidP="00130E5C">
            <w:pPr>
              <w:pStyle w:val="Normal0"/>
              <w:numPr>
                <w:ilvl w:val="0"/>
                <w:numId w:val="2"/>
              </w:numPr>
              <w:spacing w:line="360" w:lineRule="auto"/>
              <w:rPr>
                <w:sz w:val="20"/>
                <w:szCs w:val="20"/>
              </w:rPr>
            </w:pPr>
            <w:r w:rsidRPr="00130E5C">
              <w:rPr>
                <w:sz w:val="20"/>
                <w:szCs w:val="20"/>
              </w:rPr>
              <w:t>Disminuye el uso de agroquímicos</w:t>
            </w:r>
            <w:r w:rsidR="00A307C4" w:rsidRPr="00130E5C">
              <w:rPr>
                <w:sz w:val="20"/>
                <w:szCs w:val="20"/>
              </w:rPr>
              <w:t>.</w:t>
            </w:r>
            <w:r w:rsidRPr="00130E5C">
              <w:rPr>
                <w:sz w:val="20"/>
                <w:szCs w:val="20"/>
              </w:rPr>
              <w:t xml:space="preserve"> </w:t>
            </w:r>
          </w:p>
          <w:p w14:paraId="2C581729" w14:textId="575B55B6" w:rsidR="00D21610" w:rsidRPr="00130E5C" w:rsidRDefault="00D21610" w:rsidP="00130E5C">
            <w:pPr>
              <w:pStyle w:val="Normal0"/>
              <w:numPr>
                <w:ilvl w:val="0"/>
                <w:numId w:val="2"/>
              </w:numPr>
              <w:spacing w:line="360" w:lineRule="auto"/>
              <w:rPr>
                <w:sz w:val="20"/>
                <w:szCs w:val="20"/>
              </w:rPr>
            </w:pPr>
            <w:r w:rsidRPr="00130E5C">
              <w:rPr>
                <w:sz w:val="20"/>
                <w:szCs w:val="20"/>
              </w:rPr>
              <w:t>Conserva la biodiversidad</w:t>
            </w:r>
            <w:r w:rsidR="00A307C4" w:rsidRPr="00130E5C">
              <w:rPr>
                <w:sz w:val="20"/>
                <w:szCs w:val="20"/>
              </w:rPr>
              <w:t>.</w:t>
            </w:r>
            <w:r w:rsidRPr="00130E5C">
              <w:rPr>
                <w:sz w:val="20"/>
                <w:szCs w:val="20"/>
              </w:rPr>
              <w:t xml:space="preserve"> </w:t>
            </w:r>
          </w:p>
          <w:p w14:paraId="5209DFB9" w14:textId="65F4114A" w:rsidR="00D21610" w:rsidRPr="00130E5C" w:rsidRDefault="00D21610" w:rsidP="00130E5C">
            <w:pPr>
              <w:pStyle w:val="Normal0"/>
              <w:numPr>
                <w:ilvl w:val="0"/>
                <w:numId w:val="2"/>
              </w:numPr>
              <w:spacing w:line="360" w:lineRule="auto"/>
              <w:rPr>
                <w:sz w:val="20"/>
                <w:szCs w:val="20"/>
              </w:rPr>
            </w:pPr>
            <w:r w:rsidRPr="00130E5C">
              <w:rPr>
                <w:sz w:val="20"/>
                <w:szCs w:val="20"/>
              </w:rPr>
              <w:t>Protege fuentes hídricas</w:t>
            </w:r>
            <w:r w:rsidR="00A307C4" w:rsidRPr="00130E5C">
              <w:rPr>
                <w:sz w:val="20"/>
                <w:szCs w:val="20"/>
              </w:rPr>
              <w:t>.</w:t>
            </w:r>
          </w:p>
        </w:tc>
      </w:tr>
      <w:tr w:rsidR="00D21610" w:rsidRPr="00130E5C" w14:paraId="2F9F09DF" w14:textId="77777777" w:rsidTr="004D56E7">
        <w:tc>
          <w:tcPr>
            <w:tcW w:w="2110" w:type="dxa"/>
          </w:tcPr>
          <w:p w14:paraId="14C7479A" w14:textId="68641B6C" w:rsidR="00D21610" w:rsidRPr="00130E5C" w:rsidRDefault="00D21610" w:rsidP="00130E5C">
            <w:pPr>
              <w:pStyle w:val="Normal0"/>
              <w:spacing w:line="360" w:lineRule="auto"/>
              <w:rPr>
                <w:sz w:val="20"/>
                <w:szCs w:val="20"/>
              </w:rPr>
            </w:pPr>
            <w:r w:rsidRPr="00130E5C">
              <w:rPr>
                <w:sz w:val="20"/>
                <w:szCs w:val="20"/>
              </w:rPr>
              <w:t>Sociales</w:t>
            </w:r>
          </w:p>
        </w:tc>
        <w:tc>
          <w:tcPr>
            <w:tcW w:w="7132" w:type="dxa"/>
          </w:tcPr>
          <w:p w14:paraId="4D976075" w14:textId="5F482C7B" w:rsidR="00D21610" w:rsidRPr="00130E5C" w:rsidRDefault="00D21610" w:rsidP="00130E5C">
            <w:pPr>
              <w:pStyle w:val="Normal0"/>
              <w:numPr>
                <w:ilvl w:val="0"/>
                <w:numId w:val="3"/>
              </w:numPr>
              <w:spacing w:line="360" w:lineRule="auto"/>
              <w:rPr>
                <w:sz w:val="20"/>
                <w:szCs w:val="20"/>
              </w:rPr>
            </w:pPr>
            <w:r w:rsidRPr="00130E5C">
              <w:rPr>
                <w:sz w:val="20"/>
                <w:szCs w:val="20"/>
              </w:rPr>
              <w:t>Fortalece la organización comunitaria</w:t>
            </w:r>
            <w:r w:rsidR="00A307C4" w:rsidRPr="00130E5C">
              <w:rPr>
                <w:sz w:val="20"/>
                <w:szCs w:val="20"/>
              </w:rPr>
              <w:t>.</w:t>
            </w:r>
            <w:r w:rsidRPr="00130E5C">
              <w:rPr>
                <w:sz w:val="20"/>
                <w:szCs w:val="20"/>
              </w:rPr>
              <w:t xml:space="preserve"> </w:t>
            </w:r>
          </w:p>
          <w:p w14:paraId="435C39F3" w14:textId="6EDF5A66" w:rsidR="00D21610" w:rsidRPr="00130E5C" w:rsidRDefault="00D21610" w:rsidP="00130E5C">
            <w:pPr>
              <w:pStyle w:val="Normal0"/>
              <w:numPr>
                <w:ilvl w:val="0"/>
                <w:numId w:val="3"/>
              </w:numPr>
              <w:spacing w:line="360" w:lineRule="auto"/>
              <w:rPr>
                <w:sz w:val="20"/>
                <w:szCs w:val="20"/>
              </w:rPr>
            </w:pPr>
            <w:r w:rsidRPr="00130E5C">
              <w:rPr>
                <w:sz w:val="20"/>
                <w:szCs w:val="20"/>
              </w:rPr>
              <w:t>Valora el conocimiento campesino</w:t>
            </w:r>
            <w:r w:rsidR="00A307C4" w:rsidRPr="00130E5C">
              <w:rPr>
                <w:sz w:val="20"/>
                <w:szCs w:val="20"/>
              </w:rPr>
              <w:t>.</w:t>
            </w:r>
            <w:r w:rsidRPr="00130E5C">
              <w:rPr>
                <w:sz w:val="20"/>
                <w:szCs w:val="20"/>
              </w:rPr>
              <w:t xml:space="preserve"> </w:t>
            </w:r>
          </w:p>
          <w:p w14:paraId="44280A20" w14:textId="48EFA5A0" w:rsidR="00D21610" w:rsidRPr="00130E5C" w:rsidRDefault="00D21610" w:rsidP="00130E5C">
            <w:pPr>
              <w:pStyle w:val="Normal0"/>
              <w:numPr>
                <w:ilvl w:val="0"/>
                <w:numId w:val="3"/>
              </w:numPr>
              <w:spacing w:line="360" w:lineRule="auto"/>
              <w:rPr>
                <w:sz w:val="20"/>
                <w:szCs w:val="20"/>
              </w:rPr>
            </w:pPr>
            <w:r w:rsidRPr="00130E5C">
              <w:rPr>
                <w:sz w:val="20"/>
                <w:szCs w:val="20"/>
              </w:rPr>
              <w:t>Promueve la equidad</w:t>
            </w:r>
            <w:r w:rsidR="00A307C4" w:rsidRPr="00130E5C">
              <w:rPr>
                <w:sz w:val="20"/>
                <w:szCs w:val="20"/>
              </w:rPr>
              <w:t>.</w:t>
            </w:r>
          </w:p>
          <w:p w14:paraId="3C129305" w14:textId="39DB550B" w:rsidR="00D21610" w:rsidRPr="00130E5C" w:rsidRDefault="00D21610" w:rsidP="00130E5C">
            <w:pPr>
              <w:pStyle w:val="Normal0"/>
              <w:numPr>
                <w:ilvl w:val="0"/>
                <w:numId w:val="3"/>
              </w:numPr>
              <w:spacing w:line="360" w:lineRule="auto"/>
              <w:rPr>
                <w:sz w:val="20"/>
                <w:szCs w:val="20"/>
              </w:rPr>
            </w:pPr>
            <w:r w:rsidRPr="00130E5C">
              <w:rPr>
                <w:sz w:val="20"/>
                <w:szCs w:val="20"/>
              </w:rPr>
              <w:t>Mejora la calidad de vida rural</w:t>
            </w:r>
            <w:r w:rsidR="00A307C4" w:rsidRPr="00130E5C">
              <w:rPr>
                <w:sz w:val="20"/>
                <w:szCs w:val="20"/>
              </w:rPr>
              <w:t>.</w:t>
            </w:r>
          </w:p>
        </w:tc>
      </w:tr>
      <w:tr w:rsidR="00D21610" w:rsidRPr="00130E5C" w14:paraId="7CEE07D2" w14:textId="77777777" w:rsidTr="004D56E7">
        <w:tc>
          <w:tcPr>
            <w:tcW w:w="2110" w:type="dxa"/>
          </w:tcPr>
          <w:p w14:paraId="034A8ECD" w14:textId="3C910766" w:rsidR="00D21610" w:rsidRPr="00130E5C" w:rsidRDefault="00D21610" w:rsidP="00130E5C">
            <w:pPr>
              <w:pStyle w:val="Normal0"/>
              <w:spacing w:line="360" w:lineRule="auto"/>
              <w:rPr>
                <w:sz w:val="20"/>
                <w:szCs w:val="20"/>
              </w:rPr>
            </w:pPr>
            <w:r w:rsidRPr="00130E5C">
              <w:rPr>
                <w:sz w:val="20"/>
                <w:szCs w:val="20"/>
              </w:rPr>
              <w:t>Económicas</w:t>
            </w:r>
          </w:p>
        </w:tc>
        <w:tc>
          <w:tcPr>
            <w:tcW w:w="7132" w:type="dxa"/>
          </w:tcPr>
          <w:p w14:paraId="6D6D5285" w14:textId="2E5A53A6" w:rsidR="00D21610" w:rsidRPr="00130E5C" w:rsidRDefault="00D21610" w:rsidP="00130E5C">
            <w:pPr>
              <w:pStyle w:val="Normal0"/>
              <w:numPr>
                <w:ilvl w:val="0"/>
                <w:numId w:val="4"/>
              </w:numPr>
              <w:spacing w:line="360" w:lineRule="auto"/>
              <w:rPr>
                <w:sz w:val="20"/>
                <w:szCs w:val="20"/>
              </w:rPr>
            </w:pPr>
            <w:r w:rsidRPr="00130E5C">
              <w:rPr>
                <w:sz w:val="20"/>
                <w:szCs w:val="20"/>
              </w:rPr>
              <w:t>Reduce costos de producción</w:t>
            </w:r>
            <w:r w:rsidR="00A307C4" w:rsidRPr="00130E5C">
              <w:rPr>
                <w:sz w:val="20"/>
                <w:szCs w:val="20"/>
              </w:rPr>
              <w:t>.</w:t>
            </w:r>
            <w:r w:rsidRPr="00130E5C">
              <w:rPr>
                <w:sz w:val="20"/>
                <w:szCs w:val="20"/>
              </w:rPr>
              <w:t xml:space="preserve"> </w:t>
            </w:r>
          </w:p>
          <w:p w14:paraId="1603AB7C" w14:textId="5A47DA2D" w:rsidR="00D21610" w:rsidRPr="00130E5C" w:rsidRDefault="00D21610" w:rsidP="00130E5C">
            <w:pPr>
              <w:pStyle w:val="Normal0"/>
              <w:numPr>
                <w:ilvl w:val="0"/>
                <w:numId w:val="4"/>
              </w:numPr>
              <w:spacing w:line="360" w:lineRule="auto"/>
              <w:rPr>
                <w:sz w:val="20"/>
                <w:szCs w:val="20"/>
              </w:rPr>
            </w:pPr>
            <w:r w:rsidRPr="00130E5C">
              <w:rPr>
                <w:sz w:val="20"/>
                <w:szCs w:val="20"/>
              </w:rPr>
              <w:t>Favorece economías locales</w:t>
            </w:r>
            <w:r w:rsidR="00A307C4" w:rsidRPr="00130E5C">
              <w:rPr>
                <w:sz w:val="20"/>
                <w:szCs w:val="20"/>
              </w:rPr>
              <w:t>.</w:t>
            </w:r>
            <w:r w:rsidRPr="00130E5C">
              <w:rPr>
                <w:sz w:val="20"/>
                <w:szCs w:val="20"/>
              </w:rPr>
              <w:t xml:space="preserve"> </w:t>
            </w:r>
          </w:p>
          <w:p w14:paraId="5E54F955" w14:textId="1189C625" w:rsidR="00D21610" w:rsidRPr="00130E5C" w:rsidRDefault="00D21610" w:rsidP="00130E5C">
            <w:pPr>
              <w:pStyle w:val="Normal0"/>
              <w:numPr>
                <w:ilvl w:val="0"/>
                <w:numId w:val="4"/>
              </w:numPr>
              <w:spacing w:line="360" w:lineRule="auto"/>
              <w:rPr>
                <w:sz w:val="20"/>
                <w:szCs w:val="20"/>
              </w:rPr>
            </w:pPr>
            <w:r w:rsidRPr="00130E5C">
              <w:rPr>
                <w:sz w:val="20"/>
                <w:szCs w:val="20"/>
              </w:rPr>
              <w:t>Disminuye dependencia de insumos externos</w:t>
            </w:r>
            <w:r w:rsidR="00A307C4" w:rsidRPr="00130E5C">
              <w:rPr>
                <w:sz w:val="20"/>
                <w:szCs w:val="20"/>
              </w:rPr>
              <w:t>.</w:t>
            </w:r>
            <w:r w:rsidRPr="00130E5C">
              <w:rPr>
                <w:sz w:val="20"/>
                <w:szCs w:val="20"/>
              </w:rPr>
              <w:t xml:space="preserve"> </w:t>
            </w:r>
          </w:p>
        </w:tc>
      </w:tr>
      <w:tr w:rsidR="00D21610" w:rsidRPr="00130E5C" w14:paraId="1B96C7F5" w14:textId="77777777" w:rsidTr="004D56E7">
        <w:tc>
          <w:tcPr>
            <w:tcW w:w="2110" w:type="dxa"/>
          </w:tcPr>
          <w:p w14:paraId="52AF013E" w14:textId="457DA2F4" w:rsidR="00D21610" w:rsidRPr="00130E5C" w:rsidRDefault="00D21610" w:rsidP="00130E5C">
            <w:pPr>
              <w:pStyle w:val="Normal0"/>
              <w:spacing w:line="360" w:lineRule="auto"/>
              <w:rPr>
                <w:sz w:val="20"/>
                <w:szCs w:val="20"/>
              </w:rPr>
            </w:pPr>
            <w:r w:rsidRPr="00130E5C">
              <w:rPr>
                <w:sz w:val="20"/>
                <w:szCs w:val="20"/>
              </w:rPr>
              <w:t>Culturales</w:t>
            </w:r>
          </w:p>
        </w:tc>
        <w:tc>
          <w:tcPr>
            <w:tcW w:w="7132" w:type="dxa"/>
          </w:tcPr>
          <w:p w14:paraId="4E66B010" w14:textId="6D832C17" w:rsidR="00D21610" w:rsidRPr="00130E5C" w:rsidRDefault="00D21610" w:rsidP="00130E5C">
            <w:pPr>
              <w:pStyle w:val="Normal0"/>
              <w:numPr>
                <w:ilvl w:val="0"/>
                <w:numId w:val="5"/>
              </w:numPr>
              <w:spacing w:line="360" w:lineRule="auto"/>
              <w:rPr>
                <w:sz w:val="20"/>
                <w:szCs w:val="20"/>
              </w:rPr>
            </w:pPr>
            <w:r w:rsidRPr="00130E5C">
              <w:rPr>
                <w:sz w:val="20"/>
                <w:szCs w:val="20"/>
              </w:rPr>
              <w:t>Preserva tradiciones agrícolas</w:t>
            </w:r>
            <w:r w:rsidR="00A307C4" w:rsidRPr="00130E5C">
              <w:rPr>
                <w:sz w:val="20"/>
                <w:szCs w:val="20"/>
              </w:rPr>
              <w:t>.</w:t>
            </w:r>
            <w:r w:rsidRPr="00130E5C">
              <w:rPr>
                <w:sz w:val="20"/>
                <w:szCs w:val="20"/>
              </w:rPr>
              <w:t xml:space="preserve"> </w:t>
            </w:r>
          </w:p>
          <w:p w14:paraId="547D2E3A" w14:textId="5C3F6677" w:rsidR="00D21610" w:rsidRPr="00130E5C" w:rsidRDefault="00D21610" w:rsidP="00130E5C">
            <w:pPr>
              <w:pStyle w:val="Normal0"/>
              <w:numPr>
                <w:ilvl w:val="0"/>
                <w:numId w:val="5"/>
              </w:numPr>
              <w:spacing w:line="360" w:lineRule="auto"/>
              <w:rPr>
                <w:sz w:val="20"/>
                <w:szCs w:val="20"/>
              </w:rPr>
            </w:pPr>
            <w:r w:rsidRPr="00130E5C">
              <w:rPr>
                <w:sz w:val="20"/>
                <w:szCs w:val="20"/>
              </w:rPr>
              <w:t>Fortalece la identidad territorial</w:t>
            </w:r>
            <w:r w:rsidR="00A307C4" w:rsidRPr="00130E5C">
              <w:rPr>
                <w:sz w:val="20"/>
                <w:szCs w:val="20"/>
              </w:rPr>
              <w:t>.</w:t>
            </w:r>
            <w:r w:rsidRPr="00130E5C">
              <w:rPr>
                <w:sz w:val="20"/>
                <w:szCs w:val="20"/>
              </w:rPr>
              <w:t xml:space="preserve"> </w:t>
            </w:r>
          </w:p>
          <w:p w14:paraId="1ECF8E67" w14:textId="074AC3AB" w:rsidR="00D21610" w:rsidRPr="00130E5C" w:rsidRDefault="00D21610" w:rsidP="00130E5C">
            <w:pPr>
              <w:pStyle w:val="Normal0"/>
              <w:numPr>
                <w:ilvl w:val="0"/>
                <w:numId w:val="5"/>
              </w:numPr>
              <w:spacing w:line="360" w:lineRule="auto"/>
              <w:rPr>
                <w:sz w:val="20"/>
                <w:szCs w:val="20"/>
              </w:rPr>
            </w:pPr>
            <w:r w:rsidRPr="00130E5C">
              <w:rPr>
                <w:sz w:val="20"/>
                <w:szCs w:val="20"/>
              </w:rPr>
              <w:t>Recupera prácticas ancestrales</w:t>
            </w:r>
            <w:r w:rsidR="00A307C4" w:rsidRPr="00130E5C">
              <w:rPr>
                <w:sz w:val="20"/>
                <w:szCs w:val="20"/>
              </w:rPr>
              <w:t>.</w:t>
            </w:r>
            <w:r w:rsidRPr="00130E5C">
              <w:rPr>
                <w:sz w:val="20"/>
                <w:szCs w:val="20"/>
              </w:rPr>
              <w:t xml:space="preserve"> </w:t>
            </w:r>
          </w:p>
        </w:tc>
      </w:tr>
    </w:tbl>
    <w:p w14:paraId="392D7186" w14:textId="340F62FD" w:rsidR="00D21610" w:rsidRDefault="00D21610" w:rsidP="00130E5C">
      <w:pPr>
        <w:pStyle w:val="Normal0"/>
        <w:spacing w:line="360" w:lineRule="auto"/>
        <w:ind w:left="720"/>
        <w:rPr>
          <w:sz w:val="20"/>
          <w:szCs w:val="20"/>
        </w:rPr>
      </w:pPr>
    </w:p>
    <w:p w14:paraId="4D554E2A" w14:textId="5CA47B52" w:rsidR="00130E5C" w:rsidRDefault="00130E5C" w:rsidP="00130E5C">
      <w:pPr>
        <w:pStyle w:val="Normal0"/>
        <w:spacing w:line="360" w:lineRule="auto"/>
        <w:ind w:left="720"/>
        <w:rPr>
          <w:sz w:val="20"/>
          <w:szCs w:val="20"/>
        </w:rPr>
      </w:pPr>
    </w:p>
    <w:p w14:paraId="2D1BDF5E" w14:textId="77777777" w:rsidR="00130E5C" w:rsidRPr="00130E5C" w:rsidRDefault="00130E5C" w:rsidP="00130E5C">
      <w:pPr>
        <w:pStyle w:val="Normal0"/>
        <w:spacing w:line="360" w:lineRule="auto"/>
        <w:ind w:left="720"/>
        <w:rPr>
          <w:sz w:val="20"/>
          <w:szCs w:val="20"/>
        </w:rPr>
      </w:pPr>
    </w:p>
    <w:p w14:paraId="41FB9635" w14:textId="5A4121D4" w:rsidR="001A68E0" w:rsidRPr="00130E5C" w:rsidRDefault="001A68E0" w:rsidP="00130E5C">
      <w:pPr>
        <w:pStyle w:val="Normal0"/>
        <w:numPr>
          <w:ilvl w:val="0"/>
          <w:numId w:val="6"/>
        </w:numPr>
        <w:spacing w:line="360" w:lineRule="auto"/>
        <w:rPr>
          <w:b/>
          <w:bCs/>
          <w:sz w:val="20"/>
          <w:szCs w:val="20"/>
        </w:rPr>
      </w:pPr>
      <w:r w:rsidRPr="00130E5C">
        <w:rPr>
          <w:b/>
          <w:bCs/>
          <w:sz w:val="20"/>
          <w:szCs w:val="20"/>
        </w:rPr>
        <w:lastRenderedPageBreak/>
        <w:t>Agroecología vs agricultura convencional</w:t>
      </w:r>
    </w:p>
    <w:p w14:paraId="15872BFF" w14:textId="77777777" w:rsidR="008C0AD3" w:rsidRPr="00130E5C" w:rsidRDefault="008C0AD3" w:rsidP="00130E5C">
      <w:pPr>
        <w:pStyle w:val="Normal0"/>
        <w:spacing w:line="360" w:lineRule="auto"/>
        <w:rPr>
          <w:sz w:val="20"/>
          <w:szCs w:val="20"/>
        </w:rPr>
      </w:pPr>
    </w:p>
    <w:p w14:paraId="1D271A58" w14:textId="71AD15B7" w:rsidR="003A7320" w:rsidRPr="00130E5C" w:rsidRDefault="003A7320" w:rsidP="00130E5C">
      <w:pPr>
        <w:pStyle w:val="Normal0"/>
        <w:spacing w:line="360" w:lineRule="auto"/>
        <w:rPr>
          <w:sz w:val="20"/>
          <w:szCs w:val="20"/>
        </w:rPr>
      </w:pPr>
      <w:r w:rsidRPr="00130E5C">
        <w:rPr>
          <w:sz w:val="20"/>
          <w:szCs w:val="20"/>
        </w:rPr>
        <w:t xml:space="preserve">La agroecología y la agricultura convencional representan dos enfoques distintos de la producción agrícola. Mientras la agricultura convencional se basa en el uso intensivo de insumos externos y la maximización de la productividad, la agroecología propone sistemas sostenibles que integran principios ecológicos y saberes locales, buscando el equilibrio entre producción, ambiente y bienestar </w:t>
      </w:r>
      <w:commentRangeStart w:id="9"/>
      <w:r w:rsidRPr="00130E5C">
        <w:rPr>
          <w:sz w:val="20"/>
          <w:szCs w:val="20"/>
        </w:rPr>
        <w:t>social</w:t>
      </w:r>
      <w:commentRangeEnd w:id="9"/>
      <w:r w:rsidR="0057083D" w:rsidRPr="00130E5C">
        <w:rPr>
          <w:rStyle w:val="Refdecomentario"/>
          <w:sz w:val="20"/>
          <w:szCs w:val="20"/>
        </w:rPr>
        <w:commentReference w:id="9"/>
      </w:r>
      <w:r w:rsidRPr="00130E5C">
        <w:rPr>
          <w:sz w:val="20"/>
          <w:szCs w:val="20"/>
        </w:rPr>
        <w:t>.</w:t>
      </w:r>
    </w:p>
    <w:p w14:paraId="3CF12168" w14:textId="77777777" w:rsidR="00A57005" w:rsidRPr="00130E5C" w:rsidRDefault="00A57005" w:rsidP="00130E5C">
      <w:pPr>
        <w:pStyle w:val="Normal0"/>
        <w:spacing w:line="360" w:lineRule="auto"/>
        <w:rPr>
          <w:sz w:val="20"/>
          <w:szCs w:val="20"/>
        </w:rPr>
      </w:pPr>
    </w:p>
    <w:p w14:paraId="29BA0BE9" w14:textId="580A13CE" w:rsidR="00A57005" w:rsidRPr="00130E5C" w:rsidRDefault="00A57005" w:rsidP="00130E5C">
      <w:pPr>
        <w:pStyle w:val="Normal0"/>
        <w:spacing w:line="360" w:lineRule="auto"/>
        <w:jc w:val="center"/>
        <w:rPr>
          <w:sz w:val="20"/>
          <w:szCs w:val="20"/>
        </w:rPr>
      </w:pPr>
      <w:commentRangeStart w:id="10"/>
      <w:commentRangeStart w:id="11"/>
      <w:commentRangeStart w:id="12"/>
      <w:r w:rsidRPr="00130E5C">
        <w:rPr>
          <w:noProof/>
          <w:sz w:val="20"/>
          <w:szCs w:val="20"/>
        </w:rPr>
        <w:drawing>
          <wp:inline distT="0" distB="0" distL="0" distR="0" wp14:anchorId="15A69BA2" wp14:editId="48582F9D">
            <wp:extent cx="4602480" cy="2616933"/>
            <wp:effectExtent l="0" t="0" r="7620" b="0"/>
            <wp:docPr id="1686846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46009" name=""/>
                    <pic:cNvPicPr/>
                  </pic:nvPicPr>
                  <pic:blipFill>
                    <a:blip r:embed="rId18"/>
                    <a:stretch>
                      <a:fillRect/>
                    </a:stretch>
                  </pic:blipFill>
                  <pic:spPr>
                    <a:xfrm>
                      <a:off x="0" y="0"/>
                      <a:ext cx="4634420" cy="2635094"/>
                    </a:xfrm>
                    <a:prstGeom prst="rect">
                      <a:avLst/>
                    </a:prstGeom>
                  </pic:spPr>
                </pic:pic>
              </a:graphicData>
            </a:graphic>
          </wp:inline>
        </w:drawing>
      </w:r>
      <w:commentRangeEnd w:id="10"/>
      <w:r w:rsidR="004D56E7" w:rsidRPr="00130E5C">
        <w:rPr>
          <w:rStyle w:val="Refdecomentario"/>
          <w:sz w:val="20"/>
          <w:szCs w:val="20"/>
        </w:rPr>
        <w:commentReference w:id="10"/>
      </w:r>
      <w:commentRangeEnd w:id="11"/>
      <w:r w:rsidRPr="00130E5C">
        <w:rPr>
          <w:sz w:val="20"/>
          <w:szCs w:val="20"/>
        </w:rPr>
        <w:commentReference w:id="11"/>
      </w:r>
      <w:commentRangeEnd w:id="12"/>
      <w:r w:rsidRPr="00130E5C">
        <w:rPr>
          <w:sz w:val="20"/>
          <w:szCs w:val="20"/>
        </w:rPr>
        <w:commentReference w:id="12"/>
      </w:r>
    </w:p>
    <w:p w14:paraId="1B1E628C" w14:textId="77777777" w:rsidR="00AA0861" w:rsidRPr="00130E5C" w:rsidRDefault="00AA0861" w:rsidP="00130E5C">
      <w:pPr>
        <w:pStyle w:val="Normal0"/>
        <w:spacing w:line="360" w:lineRule="auto"/>
        <w:jc w:val="center"/>
        <w:rPr>
          <w:sz w:val="20"/>
          <w:szCs w:val="20"/>
        </w:rPr>
      </w:pPr>
    </w:p>
    <w:p w14:paraId="0086F3A0" w14:textId="277EC086" w:rsidR="00AA0861" w:rsidRPr="00130E5C" w:rsidRDefault="00BA2591" w:rsidP="00130E5C">
      <w:pPr>
        <w:pStyle w:val="Tabla"/>
        <w:rPr>
          <w:sz w:val="20"/>
          <w:szCs w:val="20"/>
        </w:rPr>
      </w:pPr>
      <w:r w:rsidRPr="00130E5C">
        <w:rPr>
          <w:sz w:val="20"/>
          <w:szCs w:val="20"/>
        </w:rPr>
        <w:t xml:space="preserve">Tabla 2. </w:t>
      </w:r>
      <w:r w:rsidR="00AA0861" w:rsidRPr="00130E5C">
        <w:rPr>
          <w:b w:val="0"/>
          <w:bCs/>
          <w:sz w:val="20"/>
          <w:szCs w:val="20"/>
        </w:rPr>
        <w:t>Aspectos de la agroecología convencional y agroecología ecológica</w:t>
      </w:r>
    </w:p>
    <w:p w14:paraId="75A38AFC" w14:textId="77777777" w:rsidR="003A7320" w:rsidRPr="00130E5C" w:rsidRDefault="003A7320" w:rsidP="00130E5C">
      <w:pPr>
        <w:pStyle w:val="Normal0"/>
        <w:spacing w:line="360" w:lineRule="auto"/>
        <w:rPr>
          <w:sz w:val="20"/>
          <w:szCs w:val="20"/>
        </w:rPr>
      </w:pPr>
    </w:p>
    <w:tbl>
      <w:tblPr>
        <w:tblStyle w:val="Tablaconcuadrcula"/>
        <w:tblW w:w="9960" w:type="dxa"/>
        <w:tblLook w:val="04A0" w:firstRow="1" w:lastRow="0" w:firstColumn="1" w:lastColumn="0" w:noHBand="0" w:noVBand="1"/>
      </w:tblPr>
      <w:tblGrid>
        <w:gridCol w:w="3320"/>
        <w:gridCol w:w="3320"/>
        <w:gridCol w:w="3320"/>
      </w:tblGrid>
      <w:tr w:rsidR="008C0AD3" w:rsidRPr="00130E5C" w14:paraId="788805D1" w14:textId="77777777" w:rsidTr="008C0AD3">
        <w:trPr>
          <w:trHeight w:val="150"/>
        </w:trPr>
        <w:tc>
          <w:tcPr>
            <w:tcW w:w="3320" w:type="dxa"/>
            <w:vAlign w:val="center"/>
          </w:tcPr>
          <w:p w14:paraId="13E31F2A" w14:textId="598B18DC" w:rsidR="008C0AD3" w:rsidRPr="00130E5C" w:rsidRDefault="008C0AD3" w:rsidP="00130E5C">
            <w:pPr>
              <w:pStyle w:val="Normal0"/>
              <w:spacing w:line="360" w:lineRule="auto"/>
              <w:rPr>
                <w:b/>
                <w:bCs/>
                <w:sz w:val="20"/>
                <w:szCs w:val="20"/>
              </w:rPr>
            </w:pPr>
            <w:r w:rsidRPr="00130E5C">
              <w:rPr>
                <w:b/>
                <w:bCs/>
                <w:sz w:val="20"/>
                <w:szCs w:val="20"/>
              </w:rPr>
              <w:t>Aspecto</w:t>
            </w:r>
          </w:p>
        </w:tc>
        <w:tc>
          <w:tcPr>
            <w:tcW w:w="3320" w:type="dxa"/>
            <w:vAlign w:val="center"/>
          </w:tcPr>
          <w:p w14:paraId="0B2F50DF" w14:textId="4845A69C" w:rsidR="008C0AD3" w:rsidRPr="00130E5C" w:rsidRDefault="008C0AD3" w:rsidP="00130E5C">
            <w:pPr>
              <w:pStyle w:val="Normal0"/>
              <w:spacing w:line="360" w:lineRule="auto"/>
              <w:rPr>
                <w:b/>
                <w:bCs/>
                <w:sz w:val="20"/>
                <w:szCs w:val="20"/>
              </w:rPr>
            </w:pPr>
            <w:r w:rsidRPr="00130E5C">
              <w:rPr>
                <w:b/>
                <w:bCs/>
                <w:sz w:val="20"/>
                <w:szCs w:val="20"/>
              </w:rPr>
              <w:t>Agricultura convencional</w:t>
            </w:r>
          </w:p>
        </w:tc>
        <w:tc>
          <w:tcPr>
            <w:tcW w:w="3320" w:type="dxa"/>
            <w:vAlign w:val="center"/>
          </w:tcPr>
          <w:p w14:paraId="313E40D9" w14:textId="33157DB9" w:rsidR="008C0AD3" w:rsidRPr="00130E5C" w:rsidRDefault="008C0AD3" w:rsidP="00130E5C">
            <w:pPr>
              <w:pStyle w:val="Normal0"/>
              <w:spacing w:line="360" w:lineRule="auto"/>
              <w:rPr>
                <w:b/>
                <w:bCs/>
                <w:sz w:val="20"/>
                <w:szCs w:val="20"/>
              </w:rPr>
            </w:pPr>
            <w:r w:rsidRPr="00130E5C">
              <w:rPr>
                <w:b/>
                <w:bCs/>
                <w:sz w:val="20"/>
                <w:szCs w:val="20"/>
              </w:rPr>
              <w:t>Agroecología</w:t>
            </w:r>
          </w:p>
        </w:tc>
      </w:tr>
      <w:tr w:rsidR="008C0AD3" w:rsidRPr="00130E5C" w14:paraId="5DB714FC" w14:textId="77777777" w:rsidTr="008C0AD3">
        <w:tc>
          <w:tcPr>
            <w:tcW w:w="3320" w:type="dxa"/>
            <w:vAlign w:val="center"/>
          </w:tcPr>
          <w:p w14:paraId="119FAD3C" w14:textId="5A84EDE2" w:rsidR="008C0AD3" w:rsidRPr="00130E5C" w:rsidRDefault="008C0AD3" w:rsidP="00130E5C">
            <w:pPr>
              <w:pStyle w:val="Normal0"/>
              <w:spacing w:line="360" w:lineRule="auto"/>
              <w:rPr>
                <w:sz w:val="20"/>
                <w:szCs w:val="20"/>
              </w:rPr>
            </w:pPr>
            <w:r w:rsidRPr="00130E5C">
              <w:rPr>
                <w:sz w:val="20"/>
                <w:szCs w:val="20"/>
              </w:rPr>
              <w:t>Enfoque</w:t>
            </w:r>
          </w:p>
        </w:tc>
        <w:tc>
          <w:tcPr>
            <w:tcW w:w="3320" w:type="dxa"/>
            <w:vAlign w:val="center"/>
          </w:tcPr>
          <w:p w14:paraId="35C58DB8" w14:textId="38A6E279" w:rsidR="008C0AD3" w:rsidRPr="00130E5C" w:rsidRDefault="008C0AD3" w:rsidP="00130E5C">
            <w:pPr>
              <w:pStyle w:val="Normal0"/>
              <w:spacing w:line="360" w:lineRule="auto"/>
              <w:rPr>
                <w:sz w:val="20"/>
                <w:szCs w:val="20"/>
              </w:rPr>
            </w:pPr>
            <w:r w:rsidRPr="00130E5C">
              <w:rPr>
                <w:sz w:val="20"/>
                <w:szCs w:val="20"/>
              </w:rPr>
              <w:t>Productivista</w:t>
            </w:r>
          </w:p>
        </w:tc>
        <w:tc>
          <w:tcPr>
            <w:tcW w:w="3320" w:type="dxa"/>
            <w:vAlign w:val="center"/>
          </w:tcPr>
          <w:p w14:paraId="76DAAB26" w14:textId="754B20F5" w:rsidR="008C0AD3" w:rsidRPr="00130E5C" w:rsidRDefault="008C0AD3" w:rsidP="00130E5C">
            <w:pPr>
              <w:pStyle w:val="Normal0"/>
              <w:spacing w:line="360" w:lineRule="auto"/>
              <w:rPr>
                <w:sz w:val="20"/>
                <w:szCs w:val="20"/>
              </w:rPr>
            </w:pPr>
            <w:r w:rsidRPr="00130E5C">
              <w:rPr>
                <w:sz w:val="20"/>
                <w:szCs w:val="20"/>
              </w:rPr>
              <w:t>Integral</w:t>
            </w:r>
          </w:p>
        </w:tc>
      </w:tr>
      <w:tr w:rsidR="008C0AD3" w:rsidRPr="00130E5C" w14:paraId="57233F7E" w14:textId="77777777" w:rsidTr="008C0AD3">
        <w:tc>
          <w:tcPr>
            <w:tcW w:w="3320" w:type="dxa"/>
            <w:vAlign w:val="center"/>
          </w:tcPr>
          <w:p w14:paraId="0E78085F" w14:textId="5E3C5183" w:rsidR="008C0AD3" w:rsidRPr="00130E5C" w:rsidRDefault="008C0AD3" w:rsidP="00130E5C">
            <w:pPr>
              <w:pStyle w:val="Normal0"/>
              <w:spacing w:line="360" w:lineRule="auto"/>
              <w:rPr>
                <w:sz w:val="20"/>
                <w:szCs w:val="20"/>
              </w:rPr>
            </w:pPr>
            <w:r w:rsidRPr="00130E5C">
              <w:rPr>
                <w:sz w:val="20"/>
                <w:szCs w:val="20"/>
              </w:rPr>
              <w:t>Insumos</w:t>
            </w:r>
          </w:p>
        </w:tc>
        <w:tc>
          <w:tcPr>
            <w:tcW w:w="3320" w:type="dxa"/>
            <w:vAlign w:val="center"/>
          </w:tcPr>
          <w:p w14:paraId="2DE5EEB1" w14:textId="4B0FE7D4" w:rsidR="008C0AD3" w:rsidRPr="00130E5C" w:rsidRDefault="008C0AD3" w:rsidP="00130E5C">
            <w:pPr>
              <w:pStyle w:val="Normal0"/>
              <w:spacing w:line="360" w:lineRule="auto"/>
              <w:rPr>
                <w:sz w:val="20"/>
                <w:szCs w:val="20"/>
              </w:rPr>
            </w:pPr>
            <w:r w:rsidRPr="00130E5C">
              <w:rPr>
                <w:sz w:val="20"/>
                <w:szCs w:val="20"/>
              </w:rPr>
              <w:t>Externos (químicos)</w:t>
            </w:r>
          </w:p>
        </w:tc>
        <w:tc>
          <w:tcPr>
            <w:tcW w:w="3320" w:type="dxa"/>
            <w:vAlign w:val="center"/>
          </w:tcPr>
          <w:p w14:paraId="6902CF65" w14:textId="3C3D96AB" w:rsidR="008C0AD3" w:rsidRPr="00130E5C" w:rsidRDefault="008C0AD3" w:rsidP="00130E5C">
            <w:pPr>
              <w:pStyle w:val="Normal0"/>
              <w:spacing w:line="360" w:lineRule="auto"/>
              <w:rPr>
                <w:sz w:val="20"/>
                <w:szCs w:val="20"/>
              </w:rPr>
            </w:pPr>
            <w:r w:rsidRPr="00130E5C">
              <w:rPr>
                <w:sz w:val="20"/>
                <w:szCs w:val="20"/>
              </w:rPr>
              <w:t>Internos (naturales)</w:t>
            </w:r>
          </w:p>
        </w:tc>
      </w:tr>
      <w:tr w:rsidR="008C0AD3" w:rsidRPr="00130E5C" w14:paraId="77D71E2D" w14:textId="77777777" w:rsidTr="008C0AD3">
        <w:tc>
          <w:tcPr>
            <w:tcW w:w="3320" w:type="dxa"/>
            <w:vAlign w:val="center"/>
          </w:tcPr>
          <w:p w14:paraId="154208FC" w14:textId="21C9F21E" w:rsidR="008C0AD3" w:rsidRPr="00130E5C" w:rsidRDefault="008C0AD3" w:rsidP="00130E5C">
            <w:pPr>
              <w:pStyle w:val="Normal0"/>
              <w:spacing w:line="360" w:lineRule="auto"/>
              <w:rPr>
                <w:sz w:val="20"/>
                <w:szCs w:val="20"/>
              </w:rPr>
            </w:pPr>
            <w:r w:rsidRPr="00130E5C">
              <w:rPr>
                <w:sz w:val="20"/>
                <w:szCs w:val="20"/>
              </w:rPr>
              <w:t>Biodiversidad</w:t>
            </w:r>
          </w:p>
        </w:tc>
        <w:tc>
          <w:tcPr>
            <w:tcW w:w="3320" w:type="dxa"/>
            <w:vAlign w:val="center"/>
          </w:tcPr>
          <w:p w14:paraId="215F580E" w14:textId="5B5A3420" w:rsidR="008C0AD3" w:rsidRPr="00130E5C" w:rsidRDefault="008C0AD3" w:rsidP="00130E5C">
            <w:pPr>
              <w:pStyle w:val="Normal0"/>
              <w:spacing w:line="360" w:lineRule="auto"/>
              <w:rPr>
                <w:sz w:val="20"/>
                <w:szCs w:val="20"/>
              </w:rPr>
            </w:pPr>
            <w:r w:rsidRPr="00130E5C">
              <w:rPr>
                <w:sz w:val="20"/>
                <w:szCs w:val="20"/>
              </w:rPr>
              <w:t>Baja</w:t>
            </w:r>
          </w:p>
        </w:tc>
        <w:tc>
          <w:tcPr>
            <w:tcW w:w="3320" w:type="dxa"/>
            <w:vAlign w:val="center"/>
          </w:tcPr>
          <w:p w14:paraId="61C1E6E1" w14:textId="2E8E978D" w:rsidR="008C0AD3" w:rsidRPr="00130E5C" w:rsidRDefault="008C0AD3" w:rsidP="00130E5C">
            <w:pPr>
              <w:pStyle w:val="Normal0"/>
              <w:spacing w:line="360" w:lineRule="auto"/>
              <w:rPr>
                <w:sz w:val="20"/>
                <w:szCs w:val="20"/>
              </w:rPr>
            </w:pPr>
            <w:r w:rsidRPr="00130E5C">
              <w:rPr>
                <w:sz w:val="20"/>
                <w:szCs w:val="20"/>
              </w:rPr>
              <w:t>Alta</w:t>
            </w:r>
          </w:p>
        </w:tc>
      </w:tr>
      <w:tr w:rsidR="008C0AD3" w:rsidRPr="00130E5C" w14:paraId="7C431463" w14:textId="77777777" w:rsidTr="008C0AD3">
        <w:tc>
          <w:tcPr>
            <w:tcW w:w="3320" w:type="dxa"/>
            <w:vAlign w:val="center"/>
          </w:tcPr>
          <w:p w14:paraId="667FA3DC" w14:textId="2F58D397" w:rsidR="008C0AD3" w:rsidRPr="00130E5C" w:rsidRDefault="008C0AD3" w:rsidP="00130E5C">
            <w:pPr>
              <w:pStyle w:val="Normal0"/>
              <w:spacing w:line="360" w:lineRule="auto"/>
              <w:rPr>
                <w:sz w:val="20"/>
                <w:szCs w:val="20"/>
              </w:rPr>
            </w:pPr>
            <w:r w:rsidRPr="00130E5C">
              <w:rPr>
                <w:sz w:val="20"/>
                <w:szCs w:val="20"/>
              </w:rPr>
              <w:t>Impacto ambiental</w:t>
            </w:r>
          </w:p>
        </w:tc>
        <w:tc>
          <w:tcPr>
            <w:tcW w:w="3320" w:type="dxa"/>
            <w:vAlign w:val="center"/>
          </w:tcPr>
          <w:p w14:paraId="49BE0F48" w14:textId="7DBA19C0" w:rsidR="008C0AD3" w:rsidRPr="00130E5C" w:rsidRDefault="008C0AD3" w:rsidP="00130E5C">
            <w:pPr>
              <w:pStyle w:val="Normal0"/>
              <w:spacing w:line="360" w:lineRule="auto"/>
              <w:rPr>
                <w:sz w:val="20"/>
                <w:szCs w:val="20"/>
              </w:rPr>
            </w:pPr>
            <w:r w:rsidRPr="00130E5C">
              <w:rPr>
                <w:sz w:val="20"/>
                <w:szCs w:val="20"/>
              </w:rPr>
              <w:t>Alto</w:t>
            </w:r>
          </w:p>
        </w:tc>
        <w:tc>
          <w:tcPr>
            <w:tcW w:w="3320" w:type="dxa"/>
            <w:vAlign w:val="center"/>
          </w:tcPr>
          <w:p w14:paraId="1B5D0743" w14:textId="677AC90B" w:rsidR="008C0AD3" w:rsidRPr="00130E5C" w:rsidRDefault="008C0AD3" w:rsidP="00130E5C">
            <w:pPr>
              <w:pStyle w:val="Normal0"/>
              <w:spacing w:line="360" w:lineRule="auto"/>
              <w:rPr>
                <w:sz w:val="20"/>
                <w:szCs w:val="20"/>
              </w:rPr>
            </w:pPr>
            <w:r w:rsidRPr="00130E5C">
              <w:rPr>
                <w:sz w:val="20"/>
                <w:szCs w:val="20"/>
              </w:rPr>
              <w:t>Bajo</w:t>
            </w:r>
          </w:p>
        </w:tc>
      </w:tr>
      <w:tr w:rsidR="008C0AD3" w:rsidRPr="00130E5C" w14:paraId="1C178647" w14:textId="77777777" w:rsidTr="008C0AD3">
        <w:tc>
          <w:tcPr>
            <w:tcW w:w="3320" w:type="dxa"/>
            <w:vAlign w:val="center"/>
          </w:tcPr>
          <w:p w14:paraId="3964010D" w14:textId="6C7F9338" w:rsidR="008C0AD3" w:rsidRPr="00130E5C" w:rsidRDefault="008C0AD3" w:rsidP="00130E5C">
            <w:pPr>
              <w:pStyle w:val="Normal0"/>
              <w:spacing w:line="360" w:lineRule="auto"/>
              <w:rPr>
                <w:sz w:val="20"/>
                <w:szCs w:val="20"/>
              </w:rPr>
            </w:pPr>
            <w:r w:rsidRPr="00130E5C">
              <w:rPr>
                <w:sz w:val="20"/>
                <w:szCs w:val="20"/>
              </w:rPr>
              <w:t>Conocimiento</w:t>
            </w:r>
          </w:p>
        </w:tc>
        <w:tc>
          <w:tcPr>
            <w:tcW w:w="3320" w:type="dxa"/>
            <w:vAlign w:val="center"/>
          </w:tcPr>
          <w:p w14:paraId="4C891C00" w14:textId="753FBE95" w:rsidR="008C0AD3" w:rsidRPr="00130E5C" w:rsidRDefault="008C0AD3" w:rsidP="00130E5C">
            <w:pPr>
              <w:pStyle w:val="Normal0"/>
              <w:spacing w:line="360" w:lineRule="auto"/>
              <w:rPr>
                <w:sz w:val="20"/>
                <w:szCs w:val="20"/>
              </w:rPr>
            </w:pPr>
            <w:r w:rsidRPr="00130E5C">
              <w:rPr>
                <w:sz w:val="20"/>
                <w:szCs w:val="20"/>
              </w:rPr>
              <w:t>Técnico</w:t>
            </w:r>
          </w:p>
        </w:tc>
        <w:tc>
          <w:tcPr>
            <w:tcW w:w="3320" w:type="dxa"/>
            <w:vAlign w:val="center"/>
          </w:tcPr>
          <w:p w14:paraId="43040264" w14:textId="297F420E" w:rsidR="008C0AD3" w:rsidRPr="00130E5C" w:rsidRDefault="008C0AD3" w:rsidP="00130E5C">
            <w:pPr>
              <w:pStyle w:val="Normal0"/>
              <w:spacing w:line="360" w:lineRule="auto"/>
              <w:rPr>
                <w:sz w:val="20"/>
                <w:szCs w:val="20"/>
              </w:rPr>
            </w:pPr>
            <w:r w:rsidRPr="00130E5C">
              <w:rPr>
                <w:sz w:val="20"/>
                <w:szCs w:val="20"/>
              </w:rPr>
              <w:t>Técnico + tradicional</w:t>
            </w:r>
          </w:p>
        </w:tc>
      </w:tr>
    </w:tbl>
    <w:p w14:paraId="03C62C8B" w14:textId="5A31491D" w:rsidR="001A68E0" w:rsidRPr="00130E5C" w:rsidRDefault="001A68E0" w:rsidP="00130E5C">
      <w:pPr>
        <w:pStyle w:val="Ttulo2"/>
        <w:numPr>
          <w:ilvl w:val="1"/>
          <w:numId w:val="45"/>
        </w:numPr>
        <w:spacing w:line="360" w:lineRule="auto"/>
        <w:rPr>
          <w:b/>
          <w:bCs/>
          <w:sz w:val="20"/>
          <w:szCs w:val="20"/>
        </w:rPr>
      </w:pPr>
      <w:r w:rsidRPr="00130E5C">
        <w:rPr>
          <w:b/>
          <w:bCs/>
          <w:sz w:val="20"/>
          <w:szCs w:val="20"/>
        </w:rPr>
        <w:t xml:space="preserve"> </w:t>
      </w:r>
      <w:bookmarkStart w:id="13" w:name="_Toc901421276"/>
      <w:r w:rsidR="008C0AD3" w:rsidRPr="00130E5C">
        <w:rPr>
          <w:b/>
          <w:bCs/>
          <w:sz w:val="20"/>
          <w:szCs w:val="20"/>
        </w:rPr>
        <w:t>Principios de la agroecología</w:t>
      </w:r>
      <w:bookmarkEnd w:id="13"/>
    </w:p>
    <w:p w14:paraId="652F0329" w14:textId="77777777" w:rsidR="00696866" w:rsidRPr="00130E5C" w:rsidRDefault="00696866" w:rsidP="00130E5C">
      <w:pPr>
        <w:pStyle w:val="Normal0"/>
        <w:spacing w:line="360" w:lineRule="auto"/>
        <w:rPr>
          <w:sz w:val="20"/>
          <w:szCs w:val="20"/>
        </w:rPr>
      </w:pPr>
      <w:r w:rsidRPr="00130E5C">
        <w:rPr>
          <w:sz w:val="20"/>
          <w:szCs w:val="20"/>
        </w:rPr>
        <w:t>Los principios de la agroecología constituyen la base para el diseño y manejo de sistemas productivos sostenibles, resilientes y adaptados a las condiciones del territorio. Estos principios no solo orientan las prácticas agrícolas, sino que también integran dimensiones ecológicas, sociales, culturales y económicas, permitiendo una comprensión integral de los agroecosistemas.</w:t>
      </w:r>
    </w:p>
    <w:p w14:paraId="15319384" w14:textId="77777777" w:rsidR="00696866" w:rsidRPr="00130E5C" w:rsidRDefault="00696866" w:rsidP="00130E5C">
      <w:pPr>
        <w:pStyle w:val="Normal0"/>
        <w:spacing w:line="360" w:lineRule="auto"/>
        <w:rPr>
          <w:sz w:val="20"/>
          <w:szCs w:val="20"/>
        </w:rPr>
      </w:pPr>
    </w:p>
    <w:p w14:paraId="57993B1F" w14:textId="7A2766D5" w:rsidR="00696866" w:rsidRDefault="00696866" w:rsidP="00130E5C">
      <w:pPr>
        <w:pStyle w:val="Normal0"/>
        <w:spacing w:line="360" w:lineRule="auto"/>
        <w:rPr>
          <w:sz w:val="20"/>
          <w:szCs w:val="20"/>
        </w:rPr>
      </w:pPr>
      <w:r w:rsidRPr="00130E5C">
        <w:rPr>
          <w:sz w:val="20"/>
          <w:szCs w:val="20"/>
        </w:rPr>
        <w:lastRenderedPageBreak/>
        <w:t>A diferencia de los modelos convencionales, la agroecología busca optimizar las interacciones entre los componentes del sistema productivo (suelo, plantas, animales, clima y comunidad), favoreciendo procesos naturales y reduciendo la dependencia de insumos externos. En este sentido, los principios agroecológicos promueven una agricultura más eficiente, equilibrada y en armonía con el entorno.</w:t>
      </w:r>
    </w:p>
    <w:p w14:paraId="54A1008C" w14:textId="77777777" w:rsidR="00130E5C" w:rsidRPr="00130E5C" w:rsidRDefault="00130E5C" w:rsidP="00130E5C">
      <w:pPr>
        <w:pStyle w:val="Normal0"/>
        <w:spacing w:line="360" w:lineRule="auto"/>
        <w:rPr>
          <w:sz w:val="20"/>
          <w:szCs w:val="20"/>
        </w:rPr>
      </w:pPr>
    </w:p>
    <w:p w14:paraId="533F70A6" w14:textId="6D88E5BE" w:rsidR="00E24701" w:rsidRPr="00130E5C" w:rsidRDefault="00E24701" w:rsidP="00130E5C">
      <w:pPr>
        <w:pStyle w:val="Normal0"/>
        <w:spacing w:line="360" w:lineRule="auto"/>
        <w:rPr>
          <w:sz w:val="20"/>
          <w:szCs w:val="20"/>
        </w:rPr>
      </w:pPr>
      <w:r w:rsidRPr="00130E5C">
        <w:rPr>
          <w:bCs/>
          <w:noProof/>
          <w:sz w:val="20"/>
          <w:szCs w:val="20"/>
        </w:rPr>
        <mc:AlternateContent>
          <mc:Choice Requires="wps">
            <w:drawing>
              <wp:anchor distT="0" distB="0" distL="114300" distR="114300" simplePos="0" relativeHeight="251661312" behindDoc="0" locked="0" layoutInCell="1" allowOverlap="1" wp14:anchorId="37E2A14F" wp14:editId="0C533423">
                <wp:simplePos x="0" y="0"/>
                <wp:positionH relativeFrom="margin">
                  <wp:posOffset>0</wp:posOffset>
                </wp:positionH>
                <wp:positionV relativeFrom="paragraph">
                  <wp:posOffset>0</wp:posOffset>
                </wp:positionV>
                <wp:extent cx="6004560" cy="335280"/>
                <wp:effectExtent l="0" t="0" r="15240" b="26670"/>
                <wp:wrapNone/>
                <wp:docPr id="1022699002" name="Cuadro de texto 180"/>
                <wp:cNvGraphicFramePr/>
                <a:graphic xmlns:a="http://schemas.openxmlformats.org/drawingml/2006/main">
                  <a:graphicData uri="http://schemas.microsoft.com/office/word/2010/wordprocessingShape">
                    <wps:wsp>
                      <wps:cNvSpPr txBox="1"/>
                      <wps:spPr>
                        <a:xfrm>
                          <a:off x="0" y="0"/>
                          <a:ext cx="6004560" cy="335280"/>
                        </a:xfrm>
                        <a:prstGeom prst="rect">
                          <a:avLst/>
                        </a:prstGeom>
                        <a:solidFill>
                          <a:schemeClr val="lt1"/>
                        </a:solidFill>
                        <a:ln w="6350">
                          <a:solidFill>
                            <a:prstClr val="black"/>
                          </a:solidFill>
                        </a:ln>
                      </wps:spPr>
                      <wps:txbx>
                        <w:txbxContent>
                          <w:p w14:paraId="43D17A07" w14:textId="77777777" w:rsidR="00E24701" w:rsidRPr="006C7B1F" w:rsidRDefault="00E24701" w:rsidP="00E2470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DBDB" w:themeFill="accent2" w:themeFillTint="33"/>
                            </w:pPr>
                            <w:r w:rsidRPr="006C7B1F">
                              <w:t xml:space="preserve">Se solicita usar recurso: </w:t>
                            </w:r>
                            <w:r w:rsidRPr="00A307C4">
                              <w:rPr>
                                <w:b/>
                                <w:bCs/>
                                <w:i/>
                                <w:iCs/>
                              </w:rPr>
                              <w:t>Slide</w:t>
                            </w:r>
                            <w:r w:rsidRPr="006C7B1F">
                              <w:rPr>
                                <w:b/>
                                <w:bCs/>
                              </w:rPr>
                              <w:t xml:space="preserve"> navegación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2A14F" id="Cuadro de texto 180" o:spid="_x0000_s1027" type="#_x0000_t202" style="position:absolute;margin-left:0;margin-top:0;width:472.8pt;height:26.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" fillcolor="white [3201]" strokeweight=".5pt">
                <v:textbox>
                  <w:txbxContent>
                    <w:p w14:paraId="43D17A07" w14:textId="77777777" w:rsidR="00E24701" w:rsidRPr="006C7B1F" w:rsidRDefault="00E24701" w:rsidP="00E24701">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2DBDB" w:themeFill="accent2" w:themeFillTint="33"/>
                      </w:pPr>
                      <w:r w:rsidRPr="006C7B1F">
                        <w:t xml:space="preserve">Se solicita usar recurso: </w:t>
                      </w:r>
                      <w:r w:rsidRPr="00A307C4">
                        <w:rPr>
                          <w:b/>
                          <w:bCs/>
                          <w:i/>
                          <w:iCs/>
                        </w:rPr>
                        <w:t>Slide</w:t>
                      </w:r>
                      <w:r w:rsidRPr="006C7B1F">
                        <w:rPr>
                          <w:b/>
                          <w:bCs/>
                        </w:rPr>
                        <w:t xml:space="preserve"> navegación simple.</w:t>
                      </w:r>
                    </w:p>
                  </w:txbxContent>
                </v:textbox>
                <w10:wrap anchorx="margin"/>
              </v:shape>
            </w:pict>
          </mc:Fallback>
        </mc:AlternateContent>
      </w:r>
    </w:p>
    <w:p w14:paraId="2C7DFE70" w14:textId="29F4FBD5" w:rsidR="00696866" w:rsidRPr="00130E5C" w:rsidRDefault="00696866" w:rsidP="00130E5C">
      <w:pPr>
        <w:pStyle w:val="Normal0"/>
        <w:spacing w:line="360" w:lineRule="auto"/>
        <w:rPr>
          <w:sz w:val="20"/>
          <w:szCs w:val="20"/>
        </w:rPr>
      </w:pPr>
    </w:p>
    <w:p w14:paraId="7896D0EC" w14:textId="2FCEB8E0" w:rsidR="00696866" w:rsidRPr="00130E5C" w:rsidRDefault="00696866" w:rsidP="00130E5C">
      <w:pPr>
        <w:pStyle w:val="Normal0"/>
        <w:numPr>
          <w:ilvl w:val="1"/>
          <w:numId w:val="5"/>
        </w:numPr>
        <w:spacing w:line="360" w:lineRule="auto"/>
        <w:rPr>
          <w:b/>
          <w:bCs/>
          <w:sz w:val="20"/>
          <w:szCs w:val="20"/>
        </w:rPr>
      </w:pPr>
      <w:r w:rsidRPr="00130E5C">
        <w:rPr>
          <w:b/>
          <w:bCs/>
          <w:sz w:val="20"/>
          <w:szCs w:val="20"/>
        </w:rPr>
        <w:t>Diversificación</w:t>
      </w:r>
    </w:p>
    <w:p w14:paraId="1A4A6BC3" w14:textId="77777777" w:rsidR="00E24701" w:rsidRPr="00130E5C" w:rsidRDefault="00E24701" w:rsidP="00130E5C">
      <w:pPr>
        <w:pStyle w:val="Normal0"/>
        <w:spacing w:line="360" w:lineRule="auto"/>
        <w:rPr>
          <w:sz w:val="20"/>
          <w:szCs w:val="20"/>
        </w:rPr>
      </w:pPr>
    </w:p>
    <w:p w14:paraId="4CD9DD74" w14:textId="0FDFDDBE" w:rsidR="00696866" w:rsidRPr="00130E5C" w:rsidRDefault="00696866" w:rsidP="00130E5C">
      <w:pPr>
        <w:pStyle w:val="Normal0"/>
        <w:spacing w:line="360" w:lineRule="auto"/>
        <w:rPr>
          <w:sz w:val="20"/>
          <w:szCs w:val="20"/>
        </w:rPr>
      </w:pPr>
      <w:r w:rsidRPr="00130E5C">
        <w:rPr>
          <w:sz w:val="20"/>
          <w:szCs w:val="20"/>
        </w:rPr>
        <w:t>La diversificación es uno de los pilares fundamentales de la agroecología y consiste en incorporar una mayor variedad de especies vegetales y animales dentro del sistema productivo. Esto puede lograrse mediante prácticas como policultivos, rotación de cultivos, asociaciones de especies y sistemas agroforestales.</w:t>
      </w:r>
    </w:p>
    <w:p w14:paraId="1FFA9039" w14:textId="77777777" w:rsidR="00696866" w:rsidRPr="00130E5C" w:rsidRDefault="00696866" w:rsidP="00130E5C">
      <w:pPr>
        <w:pStyle w:val="Normal0"/>
        <w:spacing w:line="360" w:lineRule="auto"/>
        <w:rPr>
          <w:b/>
          <w:bCs/>
          <w:sz w:val="20"/>
          <w:szCs w:val="20"/>
        </w:rPr>
      </w:pPr>
    </w:p>
    <w:p w14:paraId="5D117E62" w14:textId="77777777" w:rsidR="00696866" w:rsidRPr="00130E5C" w:rsidRDefault="00696866" w:rsidP="00130E5C">
      <w:pPr>
        <w:pStyle w:val="Normal0"/>
        <w:spacing w:line="360" w:lineRule="auto"/>
        <w:rPr>
          <w:b/>
          <w:bCs/>
          <w:sz w:val="20"/>
          <w:szCs w:val="20"/>
        </w:rPr>
      </w:pPr>
      <w:r w:rsidRPr="00130E5C">
        <w:rPr>
          <w:b/>
          <w:bCs/>
          <w:sz w:val="20"/>
          <w:szCs w:val="20"/>
        </w:rPr>
        <w:t>La implementación de sistemas diversificados permite:</w:t>
      </w:r>
    </w:p>
    <w:p w14:paraId="032A6E3D" w14:textId="3DE2F80D" w:rsidR="00696866" w:rsidRPr="00130E5C" w:rsidRDefault="00696866" w:rsidP="00130E5C">
      <w:pPr>
        <w:pStyle w:val="Normal0"/>
        <w:numPr>
          <w:ilvl w:val="0"/>
          <w:numId w:val="7"/>
        </w:numPr>
        <w:spacing w:line="360" w:lineRule="auto"/>
        <w:rPr>
          <w:sz w:val="20"/>
          <w:szCs w:val="20"/>
        </w:rPr>
      </w:pPr>
      <w:r w:rsidRPr="00130E5C">
        <w:rPr>
          <w:sz w:val="20"/>
          <w:szCs w:val="20"/>
        </w:rPr>
        <w:t xml:space="preserve">Reducir la incidencia de plagas y enfermedades. </w:t>
      </w:r>
    </w:p>
    <w:p w14:paraId="0DD3DE93" w14:textId="4752EB15" w:rsidR="00696866" w:rsidRPr="00130E5C" w:rsidRDefault="00696866" w:rsidP="00130E5C">
      <w:pPr>
        <w:pStyle w:val="Normal0"/>
        <w:numPr>
          <w:ilvl w:val="0"/>
          <w:numId w:val="7"/>
        </w:numPr>
        <w:spacing w:line="360" w:lineRule="auto"/>
        <w:rPr>
          <w:sz w:val="20"/>
          <w:szCs w:val="20"/>
        </w:rPr>
      </w:pPr>
      <w:r w:rsidRPr="00130E5C">
        <w:rPr>
          <w:sz w:val="20"/>
          <w:szCs w:val="20"/>
        </w:rPr>
        <w:t xml:space="preserve">Mejorar la fertilidad del suelo. </w:t>
      </w:r>
    </w:p>
    <w:p w14:paraId="140E5AAA" w14:textId="53114EBB" w:rsidR="00696866" w:rsidRPr="00130E5C" w:rsidRDefault="00696866" w:rsidP="00130E5C">
      <w:pPr>
        <w:pStyle w:val="Normal0"/>
        <w:numPr>
          <w:ilvl w:val="0"/>
          <w:numId w:val="7"/>
        </w:numPr>
        <w:spacing w:line="360" w:lineRule="auto"/>
        <w:rPr>
          <w:sz w:val="20"/>
          <w:szCs w:val="20"/>
        </w:rPr>
      </w:pPr>
      <w:r w:rsidRPr="00130E5C">
        <w:rPr>
          <w:sz w:val="20"/>
          <w:szCs w:val="20"/>
        </w:rPr>
        <w:t xml:space="preserve">Disminuir riesgos productivos frente a eventos climáticos. </w:t>
      </w:r>
    </w:p>
    <w:p w14:paraId="05B8EB27" w14:textId="3EFB740E" w:rsidR="00696866" w:rsidRPr="00130E5C" w:rsidRDefault="00696866" w:rsidP="00130E5C">
      <w:pPr>
        <w:pStyle w:val="Normal0"/>
        <w:numPr>
          <w:ilvl w:val="0"/>
          <w:numId w:val="7"/>
        </w:numPr>
        <w:spacing w:line="360" w:lineRule="auto"/>
        <w:rPr>
          <w:sz w:val="20"/>
          <w:szCs w:val="20"/>
        </w:rPr>
      </w:pPr>
      <w:r w:rsidRPr="00130E5C">
        <w:rPr>
          <w:sz w:val="20"/>
          <w:szCs w:val="20"/>
        </w:rPr>
        <w:t>Aumentar la disponibilidad de alimentos y productos.</w:t>
      </w:r>
    </w:p>
    <w:p w14:paraId="2A91FEA6" w14:textId="77777777" w:rsidR="00696866" w:rsidRPr="00130E5C" w:rsidRDefault="00696866" w:rsidP="00130E5C">
      <w:pPr>
        <w:pStyle w:val="Normal0"/>
        <w:spacing w:line="360" w:lineRule="auto"/>
        <w:ind w:left="720"/>
        <w:rPr>
          <w:sz w:val="20"/>
          <w:szCs w:val="20"/>
        </w:rPr>
      </w:pPr>
    </w:p>
    <w:p w14:paraId="2221DDE8" w14:textId="77777777" w:rsidR="00696866" w:rsidRPr="00130E5C" w:rsidRDefault="00696866" w:rsidP="00130E5C">
      <w:pPr>
        <w:pStyle w:val="Normal0"/>
        <w:spacing w:line="360" w:lineRule="auto"/>
        <w:rPr>
          <w:sz w:val="20"/>
          <w:szCs w:val="20"/>
        </w:rPr>
      </w:pPr>
      <w:r w:rsidRPr="00130E5C">
        <w:rPr>
          <w:sz w:val="20"/>
          <w:szCs w:val="20"/>
        </w:rPr>
        <w:t>Además, la diversificación fortalece la biodiversidad funcional, lo que contribuye al equilibrio ecológico del sistema. Desde el enfoque campesino, esta práctica también responde a estrategias tradicionales de manejo del territorio, donde la variedad de cultivos garantiza seguridad alimentaria y estabilidad económica.</w:t>
      </w:r>
    </w:p>
    <w:p w14:paraId="084AE39A" w14:textId="4FA0095D" w:rsidR="00696866" w:rsidRPr="00130E5C" w:rsidRDefault="00696866" w:rsidP="00130E5C">
      <w:pPr>
        <w:pStyle w:val="Normal0"/>
        <w:spacing w:line="360" w:lineRule="auto"/>
        <w:rPr>
          <w:sz w:val="20"/>
          <w:szCs w:val="20"/>
        </w:rPr>
      </w:pPr>
    </w:p>
    <w:p w14:paraId="3C0A4803" w14:textId="28972CF6" w:rsidR="00696866" w:rsidRPr="00130E5C" w:rsidRDefault="00696866" w:rsidP="00130E5C">
      <w:pPr>
        <w:pStyle w:val="Normal0"/>
        <w:numPr>
          <w:ilvl w:val="1"/>
          <w:numId w:val="5"/>
        </w:numPr>
        <w:spacing w:line="360" w:lineRule="auto"/>
        <w:rPr>
          <w:b/>
          <w:bCs/>
          <w:sz w:val="20"/>
          <w:szCs w:val="20"/>
        </w:rPr>
      </w:pPr>
      <w:r w:rsidRPr="00130E5C">
        <w:rPr>
          <w:b/>
          <w:bCs/>
          <w:sz w:val="20"/>
          <w:szCs w:val="20"/>
        </w:rPr>
        <w:t>Reciclaje de nutrientes</w:t>
      </w:r>
    </w:p>
    <w:p w14:paraId="4B79BAEE" w14:textId="77777777" w:rsidR="00696866" w:rsidRPr="00130E5C" w:rsidRDefault="00696866" w:rsidP="00130E5C">
      <w:pPr>
        <w:pStyle w:val="Normal0"/>
        <w:spacing w:line="360" w:lineRule="auto"/>
        <w:ind w:left="1440"/>
        <w:rPr>
          <w:sz w:val="20"/>
          <w:szCs w:val="20"/>
        </w:rPr>
      </w:pPr>
    </w:p>
    <w:p w14:paraId="7179765A" w14:textId="77777777" w:rsidR="00696866" w:rsidRPr="00130E5C" w:rsidRDefault="00696866" w:rsidP="00130E5C">
      <w:pPr>
        <w:pStyle w:val="Normal0"/>
        <w:spacing w:line="360" w:lineRule="auto"/>
        <w:rPr>
          <w:sz w:val="20"/>
          <w:szCs w:val="20"/>
        </w:rPr>
      </w:pPr>
      <w:r w:rsidRPr="00130E5C">
        <w:rPr>
          <w:sz w:val="20"/>
          <w:szCs w:val="20"/>
        </w:rPr>
        <w:t>El reciclaje de nutrientes busca cerrar los ciclos dentro del sistema productivo, aprovechando al máximo los recursos disponibles en el entorno. Este principio se basa en la reutilización de residuos orgánicos como estiércol, restos de cosecha, compost, abonos verdes y otros materiales biodegradables.</w:t>
      </w:r>
    </w:p>
    <w:p w14:paraId="6401EF7D" w14:textId="77777777" w:rsidR="00E053F6" w:rsidRPr="00130E5C" w:rsidRDefault="00E053F6" w:rsidP="00130E5C">
      <w:pPr>
        <w:pStyle w:val="Normal0"/>
        <w:spacing w:line="360" w:lineRule="auto"/>
        <w:rPr>
          <w:sz w:val="20"/>
          <w:szCs w:val="20"/>
        </w:rPr>
      </w:pPr>
    </w:p>
    <w:p w14:paraId="5BBE3DAD" w14:textId="77777777" w:rsidR="00696866" w:rsidRPr="00130E5C" w:rsidRDefault="00696866" w:rsidP="00130E5C">
      <w:pPr>
        <w:pStyle w:val="Normal0"/>
        <w:spacing w:line="360" w:lineRule="auto"/>
        <w:rPr>
          <w:b/>
          <w:bCs/>
          <w:sz w:val="20"/>
          <w:szCs w:val="20"/>
        </w:rPr>
      </w:pPr>
      <w:r w:rsidRPr="00130E5C">
        <w:rPr>
          <w:b/>
          <w:bCs/>
          <w:sz w:val="20"/>
          <w:szCs w:val="20"/>
        </w:rPr>
        <w:t>Entre sus beneficios se destacan:</w:t>
      </w:r>
    </w:p>
    <w:p w14:paraId="6D4B66E3" w14:textId="77777777" w:rsidR="00E053F6" w:rsidRPr="00130E5C" w:rsidRDefault="00E053F6" w:rsidP="00130E5C">
      <w:pPr>
        <w:pStyle w:val="Normal0"/>
        <w:spacing w:line="360" w:lineRule="auto"/>
        <w:rPr>
          <w:sz w:val="20"/>
          <w:szCs w:val="20"/>
        </w:rPr>
      </w:pPr>
    </w:p>
    <w:p w14:paraId="2C50EDBD" w14:textId="00B71598" w:rsidR="00696866" w:rsidRPr="00130E5C" w:rsidRDefault="00696866" w:rsidP="00130E5C">
      <w:pPr>
        <w:pStyle w:val="Normal0"/>
        <w:numPr>
          <w:ilvl w:val="0"/>
          <w:numId w:val="8"/>
        </w:numPr>
        <w:spacing w:line="360" w:lineRule="auto"/>
        <w:rPr>
          <w:sz w:val="20"/>
          <w:szCs w:val="20"/>
        </w:rPr>
      </w:pPr>
      <w:r w:rsidRPr="00130E5C">
        <w:rPr>
          <w:sz w:val="20"/>
          <w:szCs w:val="20"/>
        </w:rPr>
        <w:t>Mejora de la fertilidad del suelo</w:t>
      </w:r>
      <w:r w:rsidR="00E053F6" w:rsidRPr="00130E5C">
        <w:rPr>
          <w:sz w:val="20"/>
          <w:szCs w:val="20"/>
        </w:rPr>
        <w:t>.</w:t>
      </w:r>
      <w:r w:rsidRPr="00130E5C">
        <w:rPr>
          <w:sz w:val="20"/>
          <w:szCs w:val="20"/>
        </w:rPr>
        <w:t xml:space="preserve"> </w:t>
      </w:r>
    </w:p>
    <w:p w14:paraId="37BD47F9" w14:textId="0AC416E7" w:rsidR="00696866" w:rsidRPr="00130E5C" w:rsidRDefault="00696866" w:rsidP="00130E5C">
      <w:pPr>
        <w:pStyle w:val="Normal0"/>
        <w:numPr>
          <w:ilvl w:val="0"/>
          <w:numId w:val="8"/>
        </w:numPr>
        <w:spacing w:line="360" w:lineRule="auto"/>
        <w:rPr>
          <w:sz w:val="20"/>
          <w:szCs w:val="20"/>
        </w:rPr>
      </w:pPr>
      <w:r w:rsidRPr="00130E5C">
        <w:rPr>
          <w:sz w:val="20"/>
          <w:szCs w:val="20"/>
        </w:rPr>
        <w:t>Incremento de la materia orgánica</w:t>
      </w:r>
      <w:r w:rsidR="00E053F6" w:rsidRPr="00130E5C">
        <w:rPr>
          <w:sz w:val="20"/>
          <w:szCs w:val="20"/>
        </w:rPr>
        <w:t>.</w:t>
      </w:r>
      <w:r w:rsidRPr="00130E5C">
        <w:rPr>
          <w:sz w:val="20"/>
          <w:szCs w:val="20"/>
        </w:rPr>
        <w:t xml:space="preserve"> </w:t>
      </w:r>
    </w:p>
    <w:p w14:paraId="1C000540" w14:textId="76037965" w:rsidR="00E053F6" w:rsidRPr="00130E5C" w:rsidRDefault="00696866" w:rsidP="00130E5C">
      <w:pPr>
        <w:pStyle w:val="Normal0"/>
        <w:numPr>
          <w:ilvl w:val="0"/>
          <w:numId w:val="8"/>
        </w:numPr>
        <w:spacing w:line="360" w:lineRule="auto"/>
        <w:rPr>
          <w:sz w:val="20"/>
          <w:szCs w:val="20"/>
        </w:rPr>
      </w:pPr>
      <w:r w:rsidRPr="00130E5C">
        <w:rPr>
          <w:sz w:val="20"/>
          <w:szCs w:val="20"/>
        </w:rPr>
        <w:t>Reducción de costos en insumos externos</w:t>
      </w:r>
      <w:r w:rsidR="00E053F6" w:rsidRPr="00130E5C">
        <w:rPr>
          <w:sz w:val="20"/>
          <w:szCs w:val="20"/>
        </w:rPr>
        <w:t>.</w:t>
      </w:r>
    </w:p>
    <w:p w14:paraId="33F2F17F" w14:textId="77777777" w:rsidR="00E053F6" w:rsidRPr="00130E5C" w:rsidRDefault="00696866" w:rsidP="00130E5C">
      <w:pPr>
        <w:pStyle w:val="Normal0"/>
        <w:numPr>
          <w:ilvl w:val="0"/>
          <w:numId w:val="8"/>
        </w:numPr>
        <w:spacing w:line="360" w:lineRule="auto"/>
        <w:rPr>
          <w:sz w:val="20"/>
          <w:szCs w:val="20"/>
        </w:rPr>
      </w:pPr>
      <w:r w:rsidRPr="00130E5C">
        <w:rPr>
          <w:sz w:val="20"/>
          <w:szCs w:val="20"/>
        </w:rPr>
        <w:t>Disminución de impactos ambientales</w:t>
      </w:r>
      <w:r w:rsidR="00E053F6" w:rsidRPr="00130E5C">
        <w:rPr>
          <w:sz w:val="20"/>
          <w:szCs w:val="20"/>
        </w:rPr>
        <w:t>.</w:t>
      </w:r>
    </w:p>
    <w:p w14:paraId="675344C3" w14:textId="216B7EFA" w:rsidR="00696866" w:rsidRPr="00130E5C" w:rsidRDefault="00696866" w:rsidP="00130E5C">
      <w:pPr>
        <w:pStyle w:val="Normal0"/>
        <w:spacing w:line="360" w:lineRule="auto"/>
        <w:ind w:left="720"/>
        <w:rPr>
          <w:sz w:val="20"/>
          <w:szCs w:val="20"/>
        </w:rPr>
      </w:pPr>
      <w:r w:rsidRPr="00130E5C">
        <w:rPr>
          <w:sz w:val="20"/>
          <w:szCs w:val="20"/>
        </w:rPr>
        <w:t xml:space="preserve"> </w:t>
      </w:r>
    </w:p>
    <w:p w14:paraId="0081EDF2" w14:textId="77777777" w:rsidR="00696866" w:rsidRPr="00130E5C" w:rsidRDefault="00696866" w:rsidP="00130E5C">
      <w:pPr>
        <w:pStyle w:val="Normal0"/>
        <w:spacing w:line="360" w:lineRule="auto"/>
        <w:rPr>
          <w:sz w:val="20"/>
          <w:szCs w:val="20"/>
        </w:rPr>
      </w:pPr>
      <w:r w:rsidRPr="00130E5C">
        <w:rPr>
          <w:sz w:val="20"/>
          <w:szCs w:val="20"/>
        </w:rPr>
        <w:lastRenderedPageBreak/>
        <w:t>El reciclaje de nutrientes permite reducir la dependencia de fertilizantes químicos, promoviendo un manejo más sostenible y autónomo. Asimismo, fortalece la actividad biológica del suelo, favoreciendo procesos naturales como la descomposición y la mineralización.</w:t>
      </w:r>
    </w:p>
    <w:p w14:paraId="13920F1E" w14:textId="1F1AE7CD" w:rsidR="00696866" w:rsidRPr="00130E5C" w:rsidRDefault="00696866" w:rsidP="00130E5C">
      <w:pPr>
        <w:pStyle w:val="Normal0"/>
        <w:spacing w:line="360" w:lineRule="auto"/>
        <w:rPr>
          <w:sz w:val="20"/>
          <w:szCs w:val="20"/>
        </w:rPr>
      </w:pPr>
    </w:p>
    <w:p w14:paraId="655AC033" w14:textId="4AA4AD10" w:rsidR="00696866" w:rsidRPr="00130E5C" w:rsidRDefault="00696866" w:rsidP="00130E5C">
      <w:pPr>
        <w:pStyle w:val="Normal0"/>
        <w:numPr>
          <w:ilvl w:val="1"/>
          <w:numId w:val="5"/>
        </w:numPr>
        <w:spacing w:line="360" w:lineRule="auto"/>
        <w:rPr>
          <w:b/>
          <w:bCs/>
          <w:sz w:val="20"/>
          <w:szCs w:val="20"/>
        </w:rPr>
      </w:pPr>
      <w:r w:rsidRPr="00130E5C">
        <w:rPr>
          <w:b/>
          <w:bCs/>
          <w:sz w:val="20"/>
          <w:szCs w:val="20"/>
        </w:rPr>
        <w:t>Sinergias biológicas</w:t>
      </w:r>
    </w:p>
    <w:p w14:paraId="6F4CF00C" w14:textId="77777777" w:rsidR="00DD1A2B" w:rsidRPr="00130E5C" w:rsidRDefault="00DD1A2B" w:rsidP="00130E5C">
      <w:pPr>
        <w:pStyle w:val="Normal0"/>
        <w:spacing w:line="360" w:lineRule="auto"/>
        <w:ind w:left="1440"/>
        <w:rPr>
          <w:sz w:val="20"/>
          <w:szCs w:val="20"/>
        </w:rPr>
      </w:pPr>
    </w:p>
    <w:p w14:paraId="658C42BF" w14:textId="77777777" w:rsidR="00696866" w:rsidRPr="00130E5C" w:rsidRDefault="00696866" w:rsidP="00130E5C">
      <w:pPr>
        <w:pStyle w:val="Normal0"/>
        <w:spacing w:line="360" w:lineRule="auto"/>
        <w:rPr>
          <w:sz w:val="20"/>
          <w:szCs w:val="20"/>
        </w:rPr>
      </w:pPr>
      <w:r w:rsidRPr="00130E5C">
        <w:rPr>
          <w:sz w:val="20"/>
          <w:szCs w:val="20"/>
        </w:rPr>
        <w:t>Las sinergias biológicas se refieren a las interacciones positivas que se establecen entre los diferentes organismos dentro del agroecosistema. Estas relaciones pueden darse entre plantas, animales, microorganismos y otros componentes del sistema.</w:t>
      </w:r>
    </w:p>
    <w:p w14:paraId="6288504D" w14:textId="4BA8953A" w:rsidR="00DD1A2B" w:rsidRPr="00130E5C" w:rsidRDefault="00DD1A2B" w:rsidP="00130E5C">
      <w:pPr>
        <w:pStyle w:val="Normal0"/>
        <w:spacing w:line="360" w:lineRule="auto"/>
        <w:rPr>
          <w:sz w:val="20"/>
          <w:szCs w:val="20"/>
        </w:rPr>
      </w:pPr>
    </w:p>
    <w:p w14:paraId="50E99637" w14:textId="77777777" w:rsidR="00696866" w:rsidRPr="00130E5C" w:rsidRDefault="00696866" w:rsidP="00130E5C">
      <w:pPr>
        <w:pStyle w:val="Normal0"/>
        <w:spacing w:line="360" w:lineRule="auto"/>
        <w:rPr>
          <w:b/>
          <w:bCs/>
          <w:sz w:val="20"/>
          <w:szCs w:val="20"/>
        </w:rPr>
      </w:pPr>
      <w:r w:rsidRPr="00130E5C">
        <w:rPr>
          <w:b/>
          <w:bCs/>
          <w:sz w:val="20"/>
          <w:szCs w:val="20"/>
        </w:rPr>
        <w:t>Algunos ejemplos incluyen:</w:t>
      </w:r>
    </w:p>
    <w:p w14:paraId="453A9CEB" w14:textId="77777777" w:rsidR="00DD1A2B" w:rsidRPr="00130E5C" w:rsidRDefault="00DD1A2B" w:rsidP="00130E5C">
      <w:pPr>
        <w:pStyle w:val="Normal0"/>
        <w:spacing w:line="360" w:lineRule="auto"/>
        <w:rPr>
          <w:sz w:val="20"/>
          <w:szCs w:val="20"/>
        </w:rPr>
      </w:pPr>
    </w:p>
    <w:p w14:paraId="72ADC391" w14:textId="7DDA22FB" w:rsidR="00A57005" w:rsidRPr="00130E5C" w:rsidRDefault="00696866" w:rsidP="00130E5C">
      <w:pPr>
        <w:pStyle w:val="Normal0"/>
        <w:numPr>
          <w:ilvl w:val="0"/>
          <w:numId w:val="9"/>
        </w:numPr>
        <w:spacing w:line="360" w:lineRule="auto"/>
        <w:rPr>
          <w:sz w:val="20"/>
          <w:szCs w:val="20"/>
        </w:rPr>
      </w:pPr>
      <w:r w:rsidRPr="00130E5C">
        <w:rPr>
          <w:sz w:val="20"/>
          <w:szCs w:val="20"/>
        </w:rPr>
        <w:t>Asociación de cultivos que se benefician mutuamente</w:t>
      </w:r>
      <w:r w:rsidR="00DD1A2B" w:rsidRPr="00130E5C">
        <w:rPr>
          <w:sz w:val="20"/>
          <w:szCs w:val="20"/>
        </w:rPr>
        <w:t>.</w:t>
      </w:r>
      <w:commentRangeStart w:id="14"/>
      <w:commentRangeEnd w:id="14"/>
      <w:r w:rsidR="0057083D" w:rsidRPr="00130E5C">
        <w:rPr>
          <w:rStyle w:val="Refdecomentario"/>
          <w:sz w:val="20"/>
          <w:szCs w:val="20"/>
        </w:rPr>
        <w:commentReference w:id="14"/>
      </w:r>
    </w:p>
    <w:p w14:paraId="6B12E16B" w14:textId="52318598" w:rsidR="00A57005" w:rsidRPr="00130E5C" w:rsidRDefault="00A57005" w:rsidP="00130E5C">
      <w:pPr>
        <w:pStyle w:val="Normal0"/>
        <w:spacing w:line="360" w:lineRule="auto"/>
        <w:jc w:val="center"/>
        <w:rPr>
          <w:sz w:val="20"/>
          <w:szCs w:val="20"/>
        </w:rPr>
      </w:pPr>
      <w:commentRangeStart w:id="15"/>
      <w:r w:rsidRPr="00130E5C">
        <w:rPr>
          <w:noProof/>
          <w:sz w:val="20"/>
          <w:szCs w:val="20"/>
        </w:rPr>
        <w:drawing>
          <wp:inline distT="0" distB="0" distL="0" distR="0" wp14:anchorId="254B5FF6" wp14:editId="6199F2F2">
            <wp:extent cx="3398520" cy="2266776"/>
            <wp:effectExtent l="0" t="0" r="0" b="635"/>
            <wp:docPr id="15016758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75895" name=""/>
                    <pic:cNvPicPr/>
                  </pic:nvPicPr>
                  <pic:blipFill>
                    <a:blip r:embed="rId19"/>
                    <a:stretch>
                      <a:fillRect/>
                    </a:stretch>
                  </pic:blipFill>
                  <pic:spPr>
                    <a:xfrm>
                      <a:off x="0" y="0"/>
                      <a:ext cx="3444085" cy="2297167"/>
                    </a:xfrm>
                    <a:prstGeom prst="rect">
                      <a:avLst/>
                    </a:prstGeom>
                  </pic:spPr>
                </pic:pic>
              </a:graphicData>
            </a:graphic>
          </wp:inline>
        </w:drawing>
      </w:r>
      <w:commentRangeEnd w:id="15"/>
      <w:r w:rsidR="00E24701" w:rsidRPr="00130E5C">
        <w:rPr>
          <w:rStyle w:val="Refdecomentario"/>
          <w:sz w:val="20"/>
          <w:szCs w:val="20"/>
        </w:rPr>
        <w:commentReference w:id="15"/>
      </w:r>
    </w:p>
    <w:p w14:paraId="13F61B41" w14:textId="77777777" w:rsidR="008573CD" w:rsidRPr="00130E5C" w:rsidRDefault="008573CD" w:rsidP="00130E5C">
      <w:pPr>
        <w:pStyle w:val="Normal0"/>
        <w:spacing w:line="360" w:lineRule="auto"/>
        <w:rPr>
          <w:sz w:val="20"/>
          <w:szCs w:val="20"/>
        </w:rPr>
      </w:pPr>
    </w:p>
    <w:p w14:paraId="4AB45DB1" w14:textId="3E861E37" w:rsidR="008573CD" w:rsidRPr="00130E5C" w:rsidRDefault="008573CD" w:rsidP="00130E5C">
      <w:pPr>
        <w:pStyle w:val="Normal0"/>
        <w:spacing w:line="360" w:lineRule="auto"/>
        <w:rPr>
          <w:b/>
          <w:bCs/>
          <w:sz w:val="20"/>
          <w:szCs w:val="20"/>
        </w:rPr>
      </w:pPr>
      <w:r w:rsidRPr="00130E5C">
        <w:rPr>
          <w:b/>
          <w:bCs/>
          <w:sz w:val="20"/>
          <w:szCs w:val="20"/>
        </w:rPr>
        <w:t>Ejemplo de asociación benéfica de cultivos.</w:t>
      </w:r>
    </w:p>
    <w:p w14:paraId="09F8A149" w14:textId="77777777" w:rsidR="00BA2591" w:rsidRPr="00130E5C" w:rsidRDefault="00BA2591" w:rsidP="00130E5C">
      <w:pPr>
        <w:pStyle w:val="Tabla"/>
        <w:rPr>
          <w:sz w:val="20"/>
          <w:szCs w:val="20"/>
        </w:rPr>
      </w:pPr>
    </w:p>
    <w:p w14:paraId="412EB22D" w14:textId="0ECAC10F" w:rsidR="00BA2591" w:rsidRPr="00130E5C" w:rsidRDefault="00BA2591" w:rsidP="00130E5C">
      <w:pPr>
        <w:pStyle w:val="Normal0"/>
        <w:spacing w:line="360" w:lineRule="auto"/>
        <w:rPr>
          <w:sz w:val="20"/>
          <w:szCs w:val="20"/>
        </w:rPr>
      </w:pPr>
      <w:r w:rsidRPr="00130E5C">
        <w:rPr>
          <w:b/>
          <w:bCs/>
          <w:sz w:val="20"/>
          <w:szCs w:val="20"/>
        </w:rPr>
        <w:t>Tabla 3.</w:t>
      </w:r>
      <w:r w:rsidRPr="00130E5C">
        <w:rPr>
          <w:sz w:val="20"/>
          <w:szCs w:val="20"/>
        </w:rPr>
        <w:t xml:space="preserve"> Asociación benéfica de cultivos.</w:t>
      </w:r>
    </w:p>
    <w:p w14:paraId="0DDBF3AF" w14:textId="77777777" w:rsidR="008573CD" w:rsidRPr="00130E5C" w:rsidRDefault="008573CD" w:rsidP="00130E5C">
      <w:pPr>
        <w:pStyle w:val="Normal0"/>
        <w:spacing w:line="360" w:lineRule="auto"/>
        <w:rPr>
          <w:sz w:val="20"/>
          <w:szCs w:val="20"/>
        </w:rPr>
      </w:pPr>
    </w:p>
    <w:tbl>
      <w:tblPr>
        <w:tblStyle w:val="Tablaconcuadrcula"/>
        <w:tblW w:w="8354" w:type="dxa"/>
        <w:jc w:val="center"/>
        <w:tblLook w:val="04A0" w:firstRow="1" w:lastRow="0" w:firstColumn="1" w:lastColumn="0" w:noHBand="0" w:noVBand="1"/>
      </w:tblPr>
      <w:tblGrid>
        <w:gridCol w:w="4177"/>
        <w:gridCol w:w="4177"/>
      </w:tblGrid>
      <w:tr w:rsidR="008573CD" w:rsidRPr="00130E5C" w14:paraId="4F6B31C9" w14:textId="77777777" w:rsidTr="00130E5C">
        <w:trPr>
          <w:trHeight w:val="366"/>
          <w:tblHeader/>
          <w:jc w:val="center"/>
        </w:trPr>
        <w:tc>
          <w:tcPr>
            <w:tcW w:w="4177" w:type="dxa"/>
            <w:vAlign w:val="center"/>
          </w:tcPr>
          <w:p w14:paraId="2196414B" w14:textId="08CD2C7C" w:rsidR="008573CD" w:rsidRPr="00130E5C" w:rsidRDefault="008573CD" w:rsidP="00130E5C">
            <w:pPr>
              <w:pStyle w:val="Normal0"/>
              <w:spacing w:line="360" w:lineRule="auto"/>
              <w:rPr>
                <w:sz w:val="20"/>
                <w:szCs w:val="20"/>
              </w:rPr>
            </w:pPr>
            <w:r w:rsidRPr="00130E5C">
              <w:rPr>
                <w:b/>
                <w:bCs/>
                <w:sz w:val="20"/>
                <w:szCs w:val="20"/>
              </w:rPr>
              <w:t>Cultivo</w:t>
            </w:r>
          </w:p>
        </w:tc>
        <w:tc>
          <w:tcPr>
            <w:tcW w:w="4177" w:type="dxa"/>
            <w:vAlign w:val="center"/>
          </w:tcPr>
          <w:p w14:paraId="1C539E35" w14:textId="42303769" w:rsidR="008573CD" w:rsidRPr="00130E5C" w:rsidRDefault="008573CD" w:rsidP="00130E5C">
            <w:pPr>
              <w:pStyle w:val="Normal0"/>
              <w:spacing w:line="360" w:lineRule="auto"/>
              <w:rPr>
                <w:sz w:val="20"/>
                <w:szCs w:val="20"/>
              </w:rPr>
            </w:pPr>
            <w:r w:rsidRPr="00130E5C">
              <w:rPr>
                <w:b/>
                <w:bCs/>
                <w:sz w:val="20"/>
                <w:szCs w:val="20"/>
              </w:rPr>
              <w:t>Buena asociación</w:t>
            </w:r>
          </w:p>
        </w:tc>
      </w:tr>
      <w:tr w:rsidR="008573CD" w:rsidRPr="00130E5C" w14:paraId="436D85BE" w14:textId="77777777" w:rsidTr="00E24701">
        <w:trPr>
          <w:trHeight w:val="378"/>
          <w:jc w:val="center"/>
        </w:trPr>
        <w:tc>
          <w:tcPr>
            <w:tcW w:w="4177" w:type="dxa"/>
            <w:vAlign w:val="center"/>
          </w:tcPr>
          <w:p w14:paraId="619A6812" w14:textId="4ECA90FC" w:rsidR="008573CD" w:rsidRPr="00130E5C" w:rsidRDefault="008573CD" w:rsidP="00130E5C">
            <w:pPr>
              <w:pStyle w:val="Normal0"/>
              <w:spacing w:line="360" w:lineRule="auto"/>
              <w:rPr>
                <w:sz w:val="20"/>
                <w:szCs w:val="20"/>
              </w:rPr>
            </w:pPr>
            <w:r w:rsidRPr="00130E5C">
              <w:rPr>
                <w:sz w:val="20"/>
                <w:szCs w:val="20"/>
              </w:rPr>
              <w:t>Pimiento</w:t>
            </w:r>
          </w:p>
        </w:tc>
        <w:tc>
          <w:tcPr>
            <w:tcW w:w="4177" w:type="dxa"/>
            <w:vAlign w:val="center"/>
          </w:tcPr>
          <w:p w14:paraId="7B9774D2" w14:textId="4C28E538" w:rsidR="008573CD" w:rsidRPr="00130E5C" w:rsidRDefault="008573CD" w:rsidP="00130E5C">
            <w:pPr>
              <w:pStyle w:val="Normal0"/>
              <w:spacing w:line="360" w:lineRule="auto"/>
              <w:rPr>
                <w:sz w:val="20"/>
                <w:szCs w:val="20"/>
              </w:rPr>
            </w:pPr>
            <w:r w:rsidRPr="00130E5C">
              <w:rPr>
                <w:sz w:val="20"/>
                <w:szCs w:val="20"/>
              </w:rPr>
              <w:t>Zanahoria</w:t>
            </w:r>
          </w:p>
        </w:tc>
      </w:tr>
      <w:tr w:rsidR="008573CD" w:rsidRPr="00130E5C" w14:paraId="7A711ADD" w14:textId="77777777" w:rsidTr="00E24701">
        <w:trPr>
          <w:trHeight w:val="366"/>
          <w:jc w:val="center"/>
        </w:trPr>
        <w:tc>
          <w:tcPr>
            <w:tcW w:w="4177" w:type="dxa"/>
            <w:vAlign w:val="center"/>
          </w:tcPr>
          <w:p w14:paraId="776984C3" w14:textId="57EE6EBB" w:rsidR="008573CD" w:rsidRPr="00130E5C" w:rsidRDefault="008573CD" w:rsidP="00130E5C">
            <w:pPr>
              <w:pStyle w:val="Normal0"/>
              <w:spacing w:line="360" w:lineRule="auto"/>
              <w:rPr>
                <w:sz w:val="20"/>
                <w:szCs w:val="20"/>
              </w:rPr>
            </w:pPr>
            <w:r w:rsidRPr="00130E5C">
              <w:rPr>
                <w:sz w:val="20"/>
                <w:szCs w:val="20"/>
              </w:rPr>
              <w:t>Calabacín</w:t>
            </w:r>
          </w:p>
        </w:tc>
        <w:tc>
          <w:tcPr>
            <w:tcW w:w="4177" w:type="dxa"/>
            <w:vAlign w:val="center"/>
          </w:tcPr>
          <w:p w14:paraId="2617313D" w14:textId="711AF085" w:rsidR="008573CD" w:rsidRPr="00130E5C" w:rsidRDefault="008573CD" w:rsidP="00130E5C">
            <w:pPr>
              <w:pStyle w:val="Normal0"/>
              <w:spacing w:line="360" w:lineRule="auto"/>
              <w:rPr>
                <w:sz w:val="20"/>
                <w:szCs w:val="20"/>
              </w:rPr>
            </w:pPr>
            <w:r w:rsidRPr="00130E5C">
              <w:rPr>
                <w:sz w:val="20"/>
                <w:szCs w:val="20"/>
              </w:rPr>
              <w:t>Guisantes</w:t>
            </w:r>
          </w:p>
        </w:tc>
      </w:tr>
      <w:tr w:rsidR="008573CD" w:rsidRPr="00130E5C" w14:paraId="1E2ED110" w14:textId="77777777" w:rsidTr="00E24701">
        <w:trPr>
          <w:trHeight w:val="378"/>
          <w:jc w:val="center"/>
        </w:trPr>
        <w:tc>
          <w:tcPr>
            <w:tcW w:w="4177" w:type="dxa"/>
            <w:vAlign w:val="center"/>
          </w:tcPr>
          <w:p w14:paraId="4BE71342" w14:textId="318A106F" w:rsidR="008573CD" w:rsidRPr="00130E5C" w:rsidRDefault="008573CD" w:rsidP="00130E5C">
            <w:pPr>
              <w:pStyle w:val="Normal0"/>
              <w:spacing w:line="360" w:lineRule="auto"/>
              <w:rPr>
                <w:sz w:val="20"/>
                <w:szCs w:val="20"/>
              </w:rPr>
            </w:pPr>
            <w:r w:rsidRPr="00130E5C">
              <w:rPr>
                <w:sz w:val="20"/>
                <w:szCs w:val="20"/>
              </w:rPr>
              <w:t>Berenjena</w:t>
            </w:r>
          </w:p>
        </w:tc>
        <w:tc>
          <w:tcPr>
            <w:tcW w:w="4177" w:type="dxa"/>
            <w:vAlign w:val="center"/>
          </w:tcPr>
          <w:p w14:paraId="7ADAAA0F" w14:textId="18A53E61" w:rsidR="008573CD" w:rsidRPr="00130E5C" w:rsidRDefault="008573CD" w:rsidP="00130E5C">
            <w:pPr>
              <w:pStyle w:val="Normal0"/>
              <w:spacing w:line="360" w:lineRule="auto"/>
              <w:rPr>
                <w:sz w:val="20"/>
                <w:szCs w:val="20"/>
              </w:rPr>
            </w:pPr>
            <w:r w:rsidRPr="00130E5C">
              <w:rPr>
                <w:sz w:val="20"/>
                <w:szCs w:val="20"/>
              </w:rPr>
              <w:t>Espinaca</w:t>
            </w:r>
          </w:p>
        </w:tc>
      </w:tr>
      <w:tr w:rsidR="008573CD" w:rsidRPr="00130E5C" w14:paraId="6E027071" w14:textId="77777777" w:rsidTr="00E24701">
        <w:trPr>
          <w:trHeight w:val="366"/>
          <w:jc w:val="center"/>
        </w:trPr>
        <w:tc>
          <w:tcPr>
            <w:tcW w:w="4177" w:type="dxa"/>
            <w:vAlign w:val="center"/>
          </w:tcPr>
          <w:p w14:paraId="6B5E3651" w14:textId="1656D0BA" w:rsidR="008573CD" w:rsidRPr="00130E5C" w:rsidRDefault="008573CD" w:rsidP="00130E5C">
            <w:pPr>
              <w:pStyle w:val="Normal0"/>
              <w:spacing w:line="360" w:lineRule="auto"/>
              <w:rPr>
                <w:sz w:val="20"/>
                <w:szCs w:val="20"/>
              </w:rPr>
            </w:pPr>
            <w:r w:rsidRPr="00130E5C">
              <w:rPr>
                <w:sz w:val="20"/>
                <w:szCs w:val="20"/>
              </w:rPr>
              <w:t>Hortalizas</w:t>
            </w:r>
          </w:p>
        </w:tc>
        <w:tc>
          <w:tcPr>
            <w:tcW w:w="4177" w:type="dxa"/>
            <w:vAlign w:val="center"/>
          </w:tcPr>
          <w:p w14:paraId="1856A9E1" w14:textId="1B923FF9" w:rsidR="008573CD" w:rsidRPr="00130E5C" w:rsidRDefault="008573CD" w:rsidP="00130E5C">
            <w:pPr>
              <w:pStyle w:val="Normal0"/>
              <w:spacing w:line="360" w:lineRule="auto"/>
              <w:rPr>
                <w:sz w:val="20"/>
                <w:szCs w:val="20"/>
              </w:rPr>
            </w:pPr>
            <w:r w:rsidRPr="00130E5C">
              <w:rPr>
                <w:sz w:val="20"/>
                <w:szCs w:val="20"/>
              </w:rPr>
              <w:t>Apio</w:t>
            </w:r>
          </w:p>
        </w:tc>
      </w:tr>
      <w:tr w:rsidR="008573CD" w:rsidRPr="00130E5C" w14:paraId="68A3CE01" w14:textId="77777777" w:rsidTr="00E24701">
        <w:trPr>
          <w:trHeight w:val="378"/>
          <w:jc w:val="center"/>
        </w:trPr>
        <w:tc>
          <w:tcPr>
            <w:tcW w:w="4177" w:type="dxa"/>
            <w:vAlign w:val="center"/>
          </w:tcPr>
          <w:p w14:paraId="0DDA11B0" w14:textId="54ACE31C" w:rsidR="008573CD" w:rsidRPr="00130E5C" w:rsidRDefault="008573CD" w:rsidP="00130E5C">
            <w:pPr>
              <w:pStyle w:val="Normal0"/>
              <w:spacing w:line="360" w:lineRule="auto"/>
              <w:rPr>
                <w:sz w:val="20"/>
                <w:szCs w:val="20"/>
              </w:rPr>
            </w:pPr>
            <w:r w:rsidRPr="00130E5C">
              <w:rPr>
                <w:sz w:val="20"/>
                <w:szCs w:val="20"/>
              </w:rPr>
              <w:t>Perejil</w:t>
            </w:r>
          </w:p>
        </w:tc>
        <w:tc>
          <w:tcPr>
            <w:tcW w:w="4177" w:type="dxa"/>
            <w:vAlign w:val="center"/>
          </w:tcPr>
          <w:p w14:paraId="01E54F41" w14:textId="07919718" w:rsidR="008573CD" w:rsidRPr="00130E5C" w:rsidRDefault="008573CD" w:rsidP="00130E5C">
            <w:pPr>
              <w:pStyle w:val="Normal0"/>
              <w:spacing w:line="360" w:lineRule="auto"/>
              <w:rPr>
                <w:sz w:val="20"/>
                <w:szCs w:val="20"/>
              </w:rPr>
            </w:pPr>
            <w:r w:rsidRPr="00130E5C">
              <w:rPr>
                <w:sz w:val="20"/>
                <w:szCs w:val="20"/>
              </w:rPr>
              <w:t>Tomates</w:t>
            </w:r>
          </w:p>
        </w:tc>
      </w:tr>
      <w:tr w:rsidR="008573CD" w:rsidRPr="00130E5C" w14:paraId="02F74617" w14:textId="77777777" w:rsidTr="00E24701">
        <w:trPr>
          <w:trHeight w:val="366"/>
          <w:jc w:val="center"/>
        </w:trPr>
        <w:tc>
          <w:tcPr>
            <w:tcW w:w="4177" w:type="dxa"/>
            <w:vAlign w:val="center"/>
          </w:tcPr>
          <w:p w14:paraId="7EEE4873" w14:textId="775E3919" w:rsidR="008573CD" w:rsidRPr="00130E5C" w:rsidRDefault="008573CD" w:rsidP="00130E5C">
            <w:pPr>
              <w:pStyle w:val="Normal0"/>
              <w:spacing w:line="360" w:lineRule="auto"/>
              <w:rPr>
                <w:sz w:val="20"/>
                <w:szCs w:val="20"/>
              </w:rPr>
            </w:pPr>
            <w:r w:rsidRPr="00130E5C">
              <w:rPr>
                <w:sz w:val="20"/>
                <w:szCs w:val="20"/>
              </w:rPr>
              <w:t>Pepino</w:t>
            </w:r>
          </w:p>
        </w:tc>
        <w:tc>
          <w:tcPr>
            <w:tcW w:w="4177" w:type="dxa"/>
            <w:vAlign w:val="center"/>
          </w:tcPr>
          <w:p w14:paraId="165E6CD3" w14:textId="74C17BED" w:rsidR="008573CD" w:rsidRPr="00130E5C" w:rsidRDefault="008573CD" w:rsidP="00130E5C">
            <w:pPr>
              <w:pStyle w:val="Normal0"/>
              <w:spacing w:line="360" w:lineRule="auto"/>
              <w:rPr>
                <w:sz w:val="20"/>
                <w:szCs w:val="20"/>
              </w:rPr>
            </w:pPr>
            <w:r w:rsidRPr="00130E5C">
              <w:rPr>
                <w:sz w:val="20"/>
                <w:szCs w:val="20"/>
              </w:rPr>
              <w:t>Cebollas</w:t>
            </w:r>
          </w:p>
        </w:tc>
      </w:tr>
      <w:tr w:rsidR="008573CD" w:rsidRPr="00130E5C" w14:paraId="4D8FB963" w14:textId="77777777" w:rsidTr="00E24701">
        <w:trPr>
          <w:trHeight w:val="378"/>
          <w:jc w:val="center"/>
        </w:trPr>
        <w:tc>
          <w:tcPr>
            <w:tcW w:w="4177" w:type="dxa"/>
            <w:vAlign w:val="center"/>
          </w:tcPr>
          <w:p w14:paraId="697E0AEA" w14:textId="3DBC1913" w:rsidR="008573CD" w:rsidRPr="00130E5C" w:rsidRDefault="008573CD" w:rsidP="00130E5C">
            <w:pPr>
              <w:pStyle w:val="Normal0"/>
              <w:spacing w:line="360" w:lineRule="auto"/>
              <w:rPr>
                <w:sz w:val="20"/>
                <w:szCs w:val="20"/>
              </w:rPr>
            </w:pPr>
            <w:r w:rsidRPr="00130E5C">
              <w:rPr>
                <w:sz w:val="20"/>
                <w:szCs w:val="20"/>
              </w:rPr>
              <w:lastRenderedPageBreak/>
              <w:t>Zanahoria</w:t>
            </w:r>
          </w:p>
        </w:tc>
        <w:tc>
          <w:tcPr>
            <w:tcW w:w="4177" w:type="dxa"/>
            <w:vAlign w:val="center"/>
          </w:tcPr>
          <w:p w14:paraId="2375A952" w14:textId="741ACFFB" w:rsidR="008573CD" w:rsidRPr="00130E5C" w:rsidRDefault="008573CD" w:rsidP="00130E5C">
            <w:pPr>
              <w:pStyle w:val="Normal0"/>
              <w:spacing w:line="360" w:lineRule="auto"/>
              <w:rPr>
                <w:sz w:val="20"/>
                <w:szCs w:val="20"/>
              </w:rPr>
            </w:pPr>
            <w:r w:rsidRPr="00130E5C">
              <w:rPr>
                <w:sz w:val="20"/>
                <w:szCs w:val="20"/>
              </w:rPr>
              <w:t>Ajos</w:t>
            </w:r>
          </w:p>
        </w:tc>
      </w:tr>
      <w:tr w:rsidR="008573CD" w:rsidRPr="00130E5C" w14:paraId="655C8C08" w14:textId="77777777" w:rsidTr="00E24701">
        <w:trPr>
          <w:trHeight w:val="366"/>
          <w:jc w:val="center"/>
        </w:trPr>
        <w:tc>
          <w:tcPr>
            <w:tcW w:w="4177" w:type="dxa"/>
            <w:vAlign w:val="center"/>
          </w:tcPr>
          <w:p w14:paraId="798886B4" w14:textId="43A9C778" w:rsidR="008573CD" w:rsidRPr="00130E5C" w:rsidRDefault="008573CD" w:rsidP="00130E5C">
            <w:pPr>
              <w:pStyle w:val="Normal0"/>
              <w:spacing w:line="360" w:lineRule="auto"/>
              <w:rPr>
                <w:sz w:val="20"/>
                <w:szCs w:val="20"/>
              </w:rPr>
            </w:pPr>
            <w:r w:rsidRPr="00130E5C">
              <w:rPr>
                <w:sz w:val="20"/>
                <w:szCs w:val="20"/>
              </w:rPr>
              <w:t>Espinaca</w:t>
            </w:r>
          </w:p>
        </w:tc>
        <w:tc>
          <w:tcPr>
            <w:tcW w:w="4177" w:type="dxa"/>
            <w:vAlign w:val="center"/>
          </w:tcPr>
          <w:p w14:paraId="05A490F8" w14:textId="63562706" w:rsidR="008573CD" w:rsidRPr="00130E5C" w:rsidRDefault="008573CD" w:rsidP="00130E5C">
            <w:pPr>
              <w:pStyle w:val="Normal0"/>
              <w:spacing w:line="360" w:lineRule="auto"/>
              <w:rPr>
                <w:sz w:val="20"/>
                <w:szCs w:val="20"/>
              </w:rPr>
            </w:pPr>
            <w:r w:rsidRPr="00130E5C">
              <w:rPr>
                <w:sz w:val="20"/>
                <w:szCs w:val="20"/>
              </w:rPr>
              <w:t>Patatas</w:t>
            </w:r>
          </w:p>
        </w:tc>
      </w:tr>
      <w:tr w:rsidR="008573CD" w:rsidRPr="00130E5C" w14:paraId="547FF1D6" w14:textId="77777777" w:rsidTr="00E24701">
        <w:trPr>
          <w:trHeight w:val="378"/>
          <w:jc w:val="center"/>
        </w:trPr>
        <w:tc>
          <w:tcPr>
            <w:tcW w:w="4177" w:type="dxa"/>
            <w:vAlign w:val="center"/>
          </w:tcPr>
          <w:p w14:paraId="3F31501C" w14:textId="7B24089D" w:rsidR="008573CD" w:rsidRPr="00130E5C" w:rsidRDefault="008573CD" w:rsidP="00130E5C">
            <w:pPr>
              <w:pStyle w:val="Normal0"/>
              <w:spacing w:line="360" w:lineRule="auto"/>
              <w:rPr>
                <w:sz w:val="20"/>
                <w:szCs w:val="20"/>
              </w:rPr>
            </w:pPr>
            <w:r w:rsidRPr="00130E5C">
              <w:rPr>
                <w:sz w:val="20"/>
                <w:szCs w:val="20"/>
              </w:rPr>
              <w:t>Tomates</w:t>
            </w:r>
          </w:p>
        </w:tc>
        <w:tc>
          <w:tcPr>
            <w:tcW w:w="4177" w:type="dxa"/>
            <w:vAlign w:val="center"/>
          </w:tcPr>
          <w:p w14:paraId="61DB0E39" w14:textId="306B5D68" w:rsidR="008573CD" w:rsidRPr="00130E5C" w:rsidRDefault="008573CD" w:rsidP="00130E5C">
            <w:pPr>
              <w:pStyle w:val="Normal0"/>
              <w:spacing w:line="360" w:lineRule="auto"/>
              <w:rPr>
                <w:sz w:val="20"/>
                <w:szCs w:val="20"/>
              </w:rPr>
            </w:pPr>
            <w:r w:rsidRPr="00130E5C">
              <w:rPr>
                <w:sz w:val="20"/>
                <w:szCs w:val="20"/>
              </w:rPr>
              <w:t>Puerro</w:t>
            </w:r>
          </w:p>
        </w:tc>
      </w:tr>
      <w:tr w:rsidR="008573CD" w:rsidRPr="00130E5C" w14:paraId="2B90F9BC" w14:textId="77777777" w:rsidTr="00E24701">
        <w:trPr>
          <w:trHeight w:val="366"/>
          <w:jc w:val="center"/>
        </w:trPr>
        <w:tc>
          <w:tcPr>
            <w:tcW w:w="4177" w:type="dxa"/>
            <w:vAlign w:val="center"/>
          </w:tcPr>
          <w:p w14:paraId="212CA659" w14:textId="21EB27B0" w:rsidR="008573CD" w:rsidRPr="00130E5C" w:rsidRDefault="008573CD" w:rsidP="00130E5C">
            <w:pPr>
              <w:pStyle w:val="Normal0"/>
              <w:spacing w:line="360" w:lineRule="auto"/>
              <w:rPr>
                <w:sz w:val="20"/>
                <w:szCs w:val="20"/>
              </w:rPr>
            </w:pPr>
            <w:r w:rsidRPr="00130E5C">
              <w:rPr>
                <w:sz w:val="20"/>
                <w:szCs w:val="20"/>
              </w:rPr>
              <w:t>Lechuga</w:t>
            </w:r>
          </w:p>
        </w:tc>
        <w:tc>
          <w:tcPr>
            <w:tcW w:w="4177" w:type="dxa"/>
            <w:vAlign w:val="center"/>
          </w:tcPr>
          <w:p w14:paraId="48F67A59" w14:textId="555E5AA9" w:rsidR="008573CD" w:rsidRPr="00130E5C" w:rsidRDefault="008573CD" w:rsidP="00130E5C">
            <w:pPr>
              <w:pStyle w:val="Normal0"/>
              <w:spacing w:line="360" w:lineRule="auto"/>
              <w:rPr>
                <w:sz w:val="20"/>
                <w:szCs w:val="20"/>
              </w:rPr>
            </w:pPr>
            <w:r w:rsidRPr="00130E5C">
              <w:rPr>
                <w:sz w:val="20"/>
                <w:szCs w:val="20"/>
              </w:rPr>
              <w:t>Habas</w:t>
            </w:r>
          </w:p>
        </w:tc>
      </w:tr>
      <w:tr w:rsidR="008573CD" w:rsidRPr="00130E5C" w14:paraId="6A3477BE" w14:textId="77777777" w:rsidTr="00E24701">
        <w:trPr>
          <w:trHeight w:val="366"/>
          <w:jc w:val="center"/>
        </w:trPr>
        <w:tc>
          <w:tcPr>
            <w:tcW w:w="4177" w:type="dxa"/>
            <w:vAlign w:val="center"/>
          </w:tcPr>
          <w:p w14:paraId="21510100" w14:textId="1FC8E96D" w:rsidR="008573CD" w:rsidRPr="00130E5C" w:rsidRDefault="008573CD" w:rsidP="00130E5C">
            <w:pPr>
              <w:pStyle w:val="Normal0"/>
              <w:spacing w:line="360" w:lineRule="auto"/>
              <w:rPr>
                <w:sz w:val="20"/>
                <w:szCs w:val="20"/>
              </w:rPr>
            </w:pPr>
            <w:r w:rsidRPr="00130E5C">
              <w:rPr>
                <w:sz w:val="20"/>
                <w:szCs w:val="20"/>
              </w:rPr>
              <w:t>Apio</w:t>
            </w:r>
          </w:p>
        </w:tc>
        <w:tc>
          <w:tcPr>
            <w:tcW w:w="4177" w:type="dxa"/>
            <w:vAlign w:val="center"/>
          </w:tcPr>
          <w:p w14:paraId="3BA0181E" w14:textId="79AFC0E1" w:rsidR="008573CD" w:rsidRPr="00130E5C" w:rsidRDefault="008573CD" w:rsidP="00130E5C">
            <w:pPr>
              <w:pStyle w:val="Normal0"/>
              <w:spacing w:line="360" w:lineRule="auto"/>
              <w:rPr>
                <w:sz w:val="20"/>
                <w:szCs w:val="20"/>
              </w:rPr>
            </w:pPr>
            <w:r w:rsidRPr="00130E5C">
              <w:rPr>
                <w:sz w:val="20"/>
                <w:szCs w:val="20"/>
              </w:rPr>
              <w:t>Remolacha</w:t>
            </w:r>
          </w:p>
        </w:tc>
      </w:tr>
      <w:tr w:rsidR="008573CD" w:rsidRPr="00130E5C" w14:paraId="44608DE8" w14:textId="77777777" w:rsidTr="00E24701">
        <w:trPr>
          <w:trHeight w:val="378"/>
          <w:jc w:val="center"/>
        </w:trPr>
        <w:tc>
          <w:tcPr>
            <w:tcW w:w="4177" w:type="dxa"/>
            <w:vAlign w:val="center"/>
          </w:tcPr>
          <w:p w14:paraId="6FBFBF82" w14:textId="6687601D" w:rsidR="008573CD" w:rsidRPr="00130E5C" w:rsidRDefault="008573CD" w:rsidP="00130E5C">
            <w:pPr>
              <w:pStyle w:val="Normal0"/>
              <w:spacing w:line="360" w:lineRule="auto"/>
              <w:rPr>
                <w:sz w:val="20"/>
                <w:szCs w:val="20"/>
              </w:rPr>
            </w:pPr>
            <w:r w:rsidRPr="00130E5C">
              <w:rPr>
                <w:sz w:val="20"/>
                <w:szCs w:val="20"/>
              </w:rPr>
              <w:t>Cebollas</w:t>
            </w:r>
          </w:p>
        </w:tc>
        <w:tc>
          <w:tcPr>
            <w:tcW w:w="4177" w:type="dxa"/>
            <w:vAlign w:val="center"/>
          </w:tcPr>
          <w:p w14:paraId="2A22D2AB" w14:textId="727F136C" w:rsidR="008573CD" w:rsidRPr="00130E5C" w:rsidRDefault="008573CD" w:rsidP="00130E5C">
            <w:pPr>
              <w:pStyle w:val="Normal0"/>
              <w:spacing w:line="360" w:lineRule="auto"/>
              <w:rPr>
                <w:sz w:val="20"/>
                <w:szCs w:val="20"/>
              </w:rPr>
            </w:pPr>
            <w:r w:rsidRPr="00130E5C">
              <w:rPr>
                <w:sz w:val="20"/>
                <w:szCs w:val="20"/>
              </w:rPr>
              <w:t>Calabaza</w:t>
            </w:r>
          </w:p>
        </w:tc>
      </w:tr>
      <w:tr w:rsidR="008573CD" w:rsidRPr="00130E5C" w14:paraId="0CFCDD19" w14:textId="77777777" w:rsidTr="00E24701">
        <w:trPr>
          <w:trHeight w:val="366"/>
          <w:jc w:val="center"/>
        </w:trPr>
        <w:tc>
          <w:tcPr>
            <w:tcW w:w="4177" w:type="dxa"/>
            <w:vAlign w:val="center"/>
          </w:tcPr>
          <w:p w14:paraId="22553626" w14:textId="1018FCBD" w:rsidR="008573CD" w:rsidRPr="00130E5C" w:rsidRDefault="008573CD" w:rsidP="00130E5C">
            <w:pPr>
              <w:pStyle w:val="Normal0"/>
              <w:spacing w:line="360" w:lineRule="auto"/>
              <w:rPr>
                <w:sz w:val="20"/>
                <w:szCs w:val="20"/>
              </w:rPr>
            </w:pPr>
            <w:r w:rsidRPr="00130E5C">
              <w:rPr>
                <w:sz w:val="20"/>
                <w:szCs w:val="20"/>
              </w:rPr>
              <w:t>Ajos</w:t>
            </w:r>
          </w:p>
        </w:tc>
        <w:tc>
          <w:tcPr>
            <w:tcW w:w="4177" w:type="dxa"/>
            <w:vAlign w:val="center"/>
          </w:tcPr>
          <w:p w14:paraId="3A0B27B2" w14:textId="29A4A4B8" w:rsidR="008573CD" w:rsidRPr="00130E5C" w:rsidRDefault="008573CD" w:rsidP="00130E5C">
            <w:pPr>
              <w:pStyle w:val="Normal0"/>
              <w:spacing w:line="360" w:lineRule="auto"/>
              <w:rPr>
                <w:sz w:val="20"/>
                <w:szCs w:val="20"/>
              </w:rPr>
            </w:pPr>
            <w:r w:rsidRPr="00130E5C">
              <w:rPr>
                <w:sz w:val="20"/>
                <w:szCs w:val="20"/>
              </w:rPr>
              <w:t>Brócoli</w:t>
            </w:r>
          </w:p>
        </w:tc>
      </w:tr>
      <w:tr w:rsidR="008573CD" w:rsidRPr="00130E5C" w14:paraId="1BC33B90" w14:textId="77777777" w:rsidTr="00E24701">
        <w:trPr>
          <w:trHeight w:val="378"/>
          <w:jc w:val="center"/>
        </w:trPr>
        <w:tc>
          <w:tcPr>
            <w:tcW w:w="4177" w:type="dxa"/>
            <w:vAlign w:val="center"/>
          </w:tcPr>
          <w:p w14:paraId="3E4B4F45" w14:textId="2C4FFA51" w:rsidR="008573CD" w:rsidRPr="00130E5C" w:rsidRDefault="008573CD" w:rsidP="00130E5C">
            <w:pPr>
              <w:pStyle w:val="Normal0"/>
              <w:spacing w:line="360" w:lineRule="auto"/>
              <w:rPr>
                <w:sz w:val="20"/>
                <w:szCs w:val="20"/>
              </w:rPr>
            </w:pPr>
            <w:r w:rsidRPr="00130E5C">
              <w:rPr>
                <w:sz w:val="20"/>
                <w:szCs w:val="20"/>
              </w:rPr>
              <w:t>Patatas</w:t>
            </w:r>
          </w:p>
        </w:tc>
        <w:tc>
          <w:tcPr>
            <w:tcW w:w="4177" w:type="dxa"/>
            <w:vAlign w:val="center"/>
          </w:tcPr>
          <w:p w14:paraId="6A2CCE8C" w14:textId="1342B63E" w:rsidR="008573CD" w:rsidRPr="00130E5C" w:rsidRDefault="008573CD" w:rsidP="00130E5C">
            <w:pPr>
              <w:pStyle w:val="Normal0"/>
              <w:spacing w:line="360" w:lineRule="auto"/>
              <w:rPr>
                <w:sz w:val="20"/>
                <w:szCs w:val="20"/>
              </w:rPr>
            </w:pPr>
            <w:r w:rsidRPr="00130E5C">
              <w:rPr>
                <w:sz w:val="20"/>
                <w:szCs w:val="20"/>
              </w:rPr>
              <w:t>Sandía</w:t>
            </w:r>
          </w:p>
        </w:tc>
      </w:tr>
      <w:tr w:rsidR="008573CD" w:rsidRPr="00130E5C" w14:paraId="2F82507A" w14:textId="77777777" w:rsidTr="00E24701">
        <w:trPr>
          <w:trHeight w:val="366"/>
          <w:jc w:val="center"/>
        </w:trPr>
        <w:tc>
          <w:tcPr>
            <w:tcW w:w="4177" w:type="dxa"/>
            <w:vAlign w:val="center"/>
          </w:tcPr>
          <w:p w14:paraId="2509E331" w14:textId="01562093" w:rsidR="008573CD" w:rsidRPr="00130E5C" w:rsidRDefault="008573CD" w:rsidP="00130E5C">
            <w:pPr>
              <w:pStyle w:val="Normal0"/>
              <w:spacing w:line="360" w:lineRule="auto"/>
              <w:rPr>
                <w:sz w:val="20"/>
                <w:szCs w:val="20"/>
              </w:rPr>
            </w:pPr>
            <w:r w:rsidRPr="00130E5C">
              <w:rPr>
                <w:sz w:val="20"/>
                <w:szCs w:val="20"/>
              </w:rPr>
              <w:t>Guisantes</w:t>
            </w:r>
          </w:p>
        </w:tc>
        <w:tc>
          <w:tcPr>
            <w:tcW w:w="4177" w:type="dxa"/>
            <w:vAlign w:val="center"/>
          </w:tcPr>
          <w:p w14:paraId="075DA559" w14:textId="602C55C8" w:rsidR="008573CD" w:rsidRPr="00130E5C" w:rsidRDefault="008573CD" w:rsidP="00130E5C">
            <w:pPr>
              <w:pStyle w:val="Normal0"/>
              <w:spacing w:line="360" w:lineRule="auto"/>
              <w:rPr>
                <w:sz w:val="20"/>
                <w:szCs w:val="20"/>
              </w:rPr>
            </w:pPr>
            <w:r w:rsidRPr="00130E5C">
              <w:rPr>
                <w:sz w:val="20"/>
                <w:szCs w:val="20"/>
              </w:rPr>
              <w:t>Pepino</w:t>
            </w:r>
          </w:p>
        </w:tc>
      </w:tr>
      <w:tr w:rsidR="008573CD" w:rsidRPr="00130E5C" w14:paraId="48E987ED" w14:textId="77777777" w:rsidTr="00E24701">
        <w:trPr>
          <w:trHeight w:val="378"/>
          <w:jc w:val="center"/>
        </w:trPr>
        <w:tc>
          <w:tcPr>
            <w:tcW w:w="4177" w:type="dxa"/>
            <w:vAlign w:val="center"/>
          </w:tcPr>
          <w:p w14:paraId="5620D673" w14:textId="1FE3C435" w:rsidR="008573CD" w:rsidRPr="00130E5C" w:rsidRDefault="008573CD" w:rsidP="00130E5C">
            <w:pPr>
              <w:pStyle w:val="Normal0"/>
              <w:spacing w:line="360" w:lineRule="auto"/>
              <w:rPr>
                <w:sz w:val="20"/>
                <w:szCs w:val="20"/>
              </w:rPr>
            </w:pPr>
            <w:r w:rsidRPr="00130E5C">
              <w:rPr>
                <w:sz w:val="20"/>
                <w:szCs w:val="20"/>
              </w:rPr>
              <w:t>Puerro</w:t>
            </w:r>
          </w:p>
        </w:tc>
        <w:tc>
          <w:tcPr>
            <w:tcW w:w="4177" w:type="dxa"/>
            <w:vAlign w:val="center"/>
          </w:tcPr>
          <w:p w14:paraId="44CFDDE2" w14:textId="7FEAEF6E" w:rsidR="008573CD" w:rsidRPr="00130E5C" w:rsidRDefault="008573CD" w:rsidP="00130E5C">
            <w:pPr>
              <w:pStyle w:val="Normal0"/>
              <w:spacing w:line="360" w:lineRule="auto"/>
              <w:rPr>
                <w:sz w:val="20"/>
                <w:szCs w:val="20"/>
              </w:rPr>
            </w:pPr>
            <w:r w:rsidRPr="00130E5C">
              <w:rPr>
                <w:sz w:val="20"/>
                <w:szCs w:val="20"/>
              </w:rPr>
              <w:t>Coliflor</w:t>
            </w:r>
          </w:p>
        </w:tc>
      </w:tr>
    </w:tbl>
    <w:p w14:paraId="7BEB0259" w14:textId="03584BB0" w:rsidR="00696866" w:rsidRPr="00130E5C" w:rsidRDefault="00696866" w:rsidP="00130E5C">
      <w:pPr>
        <w:pStyle w:val="Normal0"/>
        <w:numPr>
          <w:ilvl w:val="0"/>
          <w:numId w:val="9"/>
        </w:numPr>
        <w:spacing w:line="360" w:lineRule="auto"/>
        <w:rPr>
          <w:sz w:val="20"/>
          <w:szCs w:val="20"/>
        </w:rPr>
      </w:pPr>
      <w:r w:rsidRPr="00130E5C">
        <w:rPr>
          <w:sz w:val="20"/>
          <w:szCs w:val="20"/>
        </w:rPr>
        <w:t>Presencia de insectos benéficos que controlan plagas</w:t>
      </w:r>
      <w:r w:rsidR="00DD1A2B" w:rsidRPr="00130E5C">
        <w:rPr>
          <w:sz w:val="20"/>
          <w:szCs w:val="20"/>
        </w:rPr>
        <w:t>.</w:t>
      </w:r>
      <w:r w:rsidRPr="00130E5C">
        <w:rPr>
          <w:sz w:val="20"/>
          <w:szCs w:val="20"/>
        </w:rPr>
        <w:t xml:space="preserve"> </w:t>
      </w:r>
    </w:p>
    <w:p w14:paraId="5AB7C748" w14:textId="77777777" w:rsidR="00BA2591" w:rsidRPr="00130E5C" w:rsidRDefault="00BA2591" w:rsidP="00130E5C">
      <w:pPr>
        <w:pStyle w:val="Normal0"/>
        <w:spacing w:line="360" w:lineRule="auto"/>
        <w:rPr>
          <w:sz w:val="20"/>
          <w:szCs w:val="20"/>
        </w:rPr>
      </w:pPr>
    </w:p>
    <w:p w14:paraId="145DA11C" w14:textId="6CF7718A" w:rsidR="00BA2591" w:rsidRPr="00130E5C" w:rsidRDefault="00BA2591" w:rsidP="00130E5C">
      <w:pPr>
        <w:pStyle w:val="Figura"/>
        <w:rPr>
          <w:i/>
          <w:iCs/>
          <w:sz w:val="20"/>
          <w:szCs w:val="20"/>
        </w:rPr>
      </w:pPr>
      <w:r w:rsidRPr="00130E5C">
        <w:rPr>
          <w:sz w:val="20"/>
          <w:szCs w:val="20"/>
        </w:rPr>
        <w:t xml:space="preserve">Figura 1. </w:t>
      </w:r>
      <w:r w:rsidRPr="00130E5C">
        <w:rPr>
          <w:b w:val="0"/>
          <w:bCs w:val="0"/>
          <w:sz w:val="20"/>
          <w:szCs w:val="20"/>
        </w:rPr>
        <w:t>Insectos benéficos</w:t>
      </w:r>
    </w:p>
    <w:p w14:paraId="267715DB" w14:textId="77777777" w:rsidR="00A57005" w:rsidRPr="00130E5C" w:rsidRDefault="0057083D" w:rsidP="00130E5C">
      <w:pPr>
        <w:pStyle w:val="Normal0"/>
        <w:spacing w:line="360" w:lineRule="auto"/>
        <w:rPr>
          <w:sz w:val="20"/>
          <w:szCs w:val="20"/>
        </w:rPr>
      </w:pPr>
      <w:commentRangeStart w:id="16"/>
      <w:commentRangeEnd w:id="16"/>
      <w:r w:rsidRPr="00130E5C">
        <w:rPr>
          <w:rStyle w:val="Refdecomentario"/>
          <w:sz w:val="20"/>
          <w:szCs w:val="20"/>
        </w:rPr>
        <w:commentReference w:id="16"/>
      </w:r>
    </w:p>
    <w:p w14:paraId="15BDA9ED" w14:textId="6D51AE5B" w:rsidR="00A57005" w:rsidRPr="00130E5C" w:rsidRDefault="00A57005" w:rsidP="00130E5C">
      <w:pPr>
        <w:pStyle w:val="Normal0"/>
        <w:spacing w:line="360" w:lineRule="auto"/>
        <w:jc w:val="center"/>
        <w:rPr>
          <w:sz w:val="20"/>
          <w:szCs w:val="20"/>
        </w:rPr>
      </w:pPr>
      <w:commentRangeStart w:id="17"/>
      <w:commentRangeStart w:id="18"/>
      <w:commentRangeStart w:id="19"/>
      <w:r w:rsidRPr="00130E5C">
        <w:rPr>
          <w:noProof/>
          <w:sz w:val="20"/>
          <w:szCs w:val="20"/>
        </w:rPr>
        <w:drawing>
          <wp:inline distT="0" distB="0" distL="0" distR="0" wp14:anchorId="719ACDB8" wp14:editId="353AD3D3">
            <wp:extent cx="3596640" cy="3077660"/>
            <wp:effectExtent l="0" t="0" r="3810" b="8890"/>
            <wp:docPr id="21348941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94142" name=""/>
                    <pic:cNvPicPr/>
                  </pic:nvPicPr>
                  <pic:blipFill>
                    <a:blip r:embed="rId20"/>
                    <a:stretch>
                      <a:fillRect/>
                    </a:stretch>
                  </pic:blipFill>
                  <pic:spPr>
                    <a:xfrm>
                      <a:off x="0" y="0"/>
                      <a:ext cx="3664573" cy="3135790"/>
                    </a:xfrm>
                    <a:prstGeom prst="rect">
                      <a:avLst/>
                    </a:prstGeom>
                  </pic:spPr>
                </pic:pic>
              </a:graphicData>
            </a:graphic>
          </wp:inline>
        </w:drawing>
      </w:r>
      <w:commentRangeEnd w:id="17"/>
      <w:r w:rsidR="00681732" w:rsidRPr="00130E5C">
        <w:rPr>
          <w:rStyle w:val="Refdecomentario"/>
          <w:sz w:val="20"/>
          <w:szCs w:val="20"/>
        </w:rPr>
        <w:commentReference w:id="17"/>
      </w:r>
      <w:commentRangeEnd w:id="18"/>
      <w:r w:rsidRPr="00130E5C">
        <w:rPr>
          <w:sz w:val="20"/>
          <w:szCs w:val="20"/>
        </w:rPr>
        <w:commentReference w:id="18"/>
      </w:r>
      <w:commentRangeEnd w:id="19"/>
      <w:r w:rsidRPr="00130E5C">
        <w:rPr>
          <w:sz w:val="20"/>
          <w:szCs w:val="20"/>
        </w:rPr>
        <w:commentReference w:id="19"/>
      </w:r>
    </w:p>
    <w:p w14:paraId="0F95C35A" w14:textId="4AFB1BFF" w:rsidR="009B037A" w:rsidRPr="00130E5C" w:rsidRDefault="009B037A" w:rsidP="00130E5C">
      <w:pPr>
        <w:pStyle w:val="Normal0"/>
        <w:spacing w:line="360" w:lineRule="auto"/>
        <w:rPr>
          <w:sz w:val="20"/>
          <w:szCs w:val="20"/>
        </w:rPr>
      </w:pPr>
      <w:r w:rsidRPr="00130E5C">
        <w:rPr>
          <w:sz w:val="20"/>
          <w:szCs w:val="20"/>
        </w:rPr>
        <w:t>Ejemplo de insectos benéficos.</w:t>
      </w:r>
    </w:p>
    <w:p w14:paraId="1411DE41" w14:textId="33000AA1" w:rsidR="00E87540" w:rsidRPr="00130E5C" w:rsidRDefault="00E87540" w:rsidP="00130E5C">
      <w:pPr>
        <w:pStyle w:val="Normal0"/>
        <w:spacing w:line="360" w:lineRule="auto"/>
        <w:rPr>
          <w:sz w:val="20"/>
          <w:szCs w:val="20"/>
        </w:rPr>
      </w:pPr>
      <w:r w:rsidRPr="00130E5C">
        <w:rPr>
          <w:bCs/>
          <w:noProof/>
          <w:sz w:val="20"/>
          <w:szCs w:val="20"/>
        </w:rPr>
        <mc:AlternateContent>
          <mc:Choice Requires="wps">
            <w:drawing>
              <wp:anchor distT="0" distB="0" distL="114300" distR="114300" simplePos="0" relativeHeight="251663360" behindDoc="0" locked="0" layoutInCell="1" allowOverlap="1" wp14:anchorId="23A4906A" wp14:editId="7B4508BF">
                <wp:simplePos x="0" y="0"/>
                <wp:positionH relativeFrom="margin">
                  <wp:posOffset>0</wp:posOffset>
                </wp:positionH>
                <wp:positionV relativeFrom="paragraph">
                  <wp:posOffset>0</wp:posOffset>
                </wp:positionV>
                <wp:extent cx="6004560" cy="335280"/>
                <wp:effectExtent l="0" t="0" r="15240" b="26670"/>
                <wp:wrapNone/>
                <wp:docPr id="23693026" name="Cuadro de texto 180"/>
                <wp:cNvGraphicFramePr/>
                <a:graphic xmlns:a="http://schemas.openxmlformats.org/drawingml/2006/main">
                  <a:graphicData uri="http://schemas.microsoft.com/office/word/2010/wordprocessingShape">
                    <wps:wsp>
                      <wps:cNvSpPr txBox="1"/>
                      <wps:spPr>
                        <a:xfrm>
                          <a:off x="0" y="0"/>
                          <a:ext cx="6004560" cy="335280"/>
                        </a:xfrm>
                        <a:prstGeom prst="rect">
                          <a:avLst/>
                        </a:prstGeom>
                        <a:solidFill>
                          <a:schemeClr val="lt1"/>
                        </a:solidFill>
                        <a:ln w="6350">
                          <a:solidFill>
                            <a:prstClr val="black"/>
                          </a:solidFill>
                        </a:ln>
                      </wps:spPr>
                      <wps:txbx>
                        <w:txbxContent>
                          <w:p w14:paraId="0C882661" w14:textId="7F4BDC31" w:rsidR="00E87540" w:rsidRPr="006C7B1F" w:rsidRDefault="00E87540" w:rsidP="00355E4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pPr>
                            <w:r w:rsidRPr="00355E4F">
                              <w:rPr>
                                <w:highlight w:val="cyan"/>
                              </w:rPr>
                              <w:t xml:space="preserve">Se solicita usar recurso: </w:t>
                            </w:r>
                            <w:r w:rsidRPr="00355E4F">
                              <w:rPr>
                                <w:b/>
                                <w:bCs/>
                                <w:highlight w:val="cyan"/>
                              </w:rPr>
                              <w:t>carrusel de tarjetas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4906A" id="_x0000_s1028" type="#_x0000_t202" style="position:absolute;margin-left:0;margin-top:0;width:472.8pt;height:26.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" fillcolor="white [3201]" strokeweight=".5pt">
                <v:textbox>
                  <w:txbxContent>
                    <w:p w14:paraId="0C882661" w14:textId="7F4BDC31" w:rsidR="00E87540" w:rsidRPr="006C7B1F" w:rsidRDefault="00E87540" w:rsidP="00355E4F">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pPr>
                      <w:r w:rsidRPr="00355E4F">
                        <w:rPr>
                          <w:highlight w:val="cyan"/>
                        </w:rPr>
                        <w:t xml:space="preserve">Se solicita usar recurso: </w:t>
                      </w:r>
                      <w:r w:rsidRPr="00355E4F">
                        <w:rPr>
                          <w:b/>
                          <w:bCs/>
                          <w:highlight w:val="cyan"/>
                        </w:rPr>
                        <w:t>carrusel de tarjetas</w:t>
                      </w:r>
                    </w:p>
                  </w:txbxContent>
                </v:textbox>
                <w10:wrap anchorx="margin"/>
              </v:shape>
            </w:pict>
          </mc:Fallback>
        </mc:AlternateContent>
      </w:r>
    </w:p>
    <w:p w14:paraId="22BF6396" w14:textId="77777777" w:rsidR="009B037A" w:rsidRPr="00130E5C" w:rsidRDefault="009B037A" w:rsidP="00130E5C">
      <w:pPr>
        <w:pStyle w:val="Normal0"/>
        <w:spacing w:line="360" w:lineRule="auto"/>
        <w:rPr>
          <w:sz w:val="20"/>
          <w:szCs w:val="20"/>
        </w:rPr>
      </w:pPr>
    </w:p>
    <w:p w14:paraId="16FD9BB9" w14:textId="106C04C6" w:rsidR="009B037A" w:rsidRPr="00130E5C" w:rsidRDefault="009B037A" w:rsidP="00130E5C">
      <w:pPr>
        <w:pStyle w:val="Normal0"/>
        <w:numPr>
          <w:ilvl w:val="0"/>
          <w:numId w:val="27"/>
        </w:numPr>
        <w:spacing w:line="360" w:lineRule="auto"/>
        <w:rPr>
          <w:sz w:val="20"/>
          <w:szCs w:val="20"/>
        </w:rPr>
      </w:pPr>
      <w:proofErr w:type="spellStart"/>
      <w:r w:rsidRPr="00130E5C">
        <w:rPr>
          <w:b/>
          <w:bCs/>
          <w:i/>
          <w:iCs/>
          <w:sz w:val="20"/>
          <w:szCs w:val="20"/>
          <w:highlight w:val="cyan"/>
        </w:rPr>
        <w:t>Trichogramma</w:t>
      </w:r>
      <w:proofErr w:type="spellEnd"/>
      <w:r w:rsidRPr="00130E5C">
        <w:rPr>
          <w:i/>
          <w:iCs/>
          <w:sz w:val="20"/>
          <w:szCs w:val="20"/>
        </w:rPr>
        <w:br/>
      </w:r>
      <w:r w:rsidRPr="00130E5C">
        <w:rPr>
          <w:sz w:val="20"/>
          <w:szCs w:val="20"/>
        </w:rPr>
        <w:t>Parasitan huevos de insectos plaga</w:t>
      </w:r>
      <w:r w:rsidR="00A307C4" w:rsidRPr="00130E5C">
        <w:rPr>
          <w:sz w:val="20"/>
          <w:szCs w:val="20"/>
        </w:rPr>
        <w:t>.</w:t>
      </w:r>
    </w:p>
    <w:p w14:paraId="1A4BD90F" w14:textId="1AFFC6D2" w:rsidR="009B037A" w:rsidRPr="00130E5C" w:rsidRDefault="009B037A" w:rsidP="00130E5C">
      <w:pPr>
        <w:pStyle w:val="Normal0"/>
        <w:numPr>
          <w:ilvl w:val="0"/>
          <w:numId w:val="27"/>
        </w:numPr>
        <w:spacing w:line="360" w:lineRule="auto"/>
        <w:rPr>
          <w:sz w:val="20"/>
          <w:szCs w:val="20"/>
        </w:rPr>
      </w:pPr>
      <w:proofErr w:type="spellStart"/>
      <w:r w:rsidRPr="00130E5C">
        <w:rPr>
          <w:b/>
          <w:bCs/>
          <w:i/>
          <w:iCs/>
          <w:sz w:val="20"/>
          <w:szCs w:val="20"/>
          <w:highlight w:val="cyan"/>
        </w:rPr>
        <w:lastRenderedPageBreak/>
        <w:t>Coccinella</w:t>
      </w:r>
      <w:proofErr w:type="spellEnd"/>
      <w:r w:rsidRPr="00130E5C">
        <w:rPr>
          <w:b/>
          <w:bCs/>
          <w:i/>
          <w:iCs/>
          <w:sz w:val="20"/>
          <w:szCs w:val="20"/>
          <w:highlight w:val="cyan"/>
        </w:rPr>
        <w:t xml:space="preserve"> </w:t>
      </w:r>
      <w:proofErr w:type="spellStart"/>
      <w:r w:rsidRPr="00130E5C">
        <w:rPr>
          <w:b/>
          <w:bCs/>
          <w:i/>
          <w:iCs/>
          <w:sz w:val="20"/>
          <w:szCs w:val="20"/>
          <w:highlight w:val="cyan"/>
        </w:rPr>
        <w:t>septempunctata</w:t>
      </w:r>
      <w:proofErr w:type="spellEnd"/>
      <w:r w:rsidRPr="00130E5C">
        <w:rPr>
          <w:sz w:val="20"/>
          <w:szCs w:val="20"/>
        </w:rPr>
        <w:br/>
        <w:t>Un auténtico depredador de pulgones, cochinillas, ácaros y moscas blancas</w:t>
      </w:r>
      <w:r w:rsidR="00A307C4" w:rsidRPr="00130E5C">
        <w:rPr>
          <w:sz w:val="20"/>
          <w:szCs w:val="20"/>
        </w:rPr>
        <w:t>.</w:t>
      </w:r>
    </w:p>
    <w:p w14:paraId="6AD2C78C" w14:textId="17B3A773" w:rsidR="009B037A" w:rsidRPr="00130E5C" w:rsidRDefault="009B037A" w:rsidP="00130E5C">
      <w:pPr>
        <w:pStyle w:val="Normal0"/>
        <w:numPr>
          <w:ilvl w:val="0"/>
          <w:numId w:val="27"/>
        </w:numPr>
        <w:spacing w:line="360" w:lineRule="auto"/>
        <w:rPr>
          <w:sz w:val="20"/>
          <w:szCs w:val="20"/>
        </w:rPr>
      </w:pPr>
      <w:r w:rsidRPr="00130E5C">
        <w:rPr>
          <w:b/>
          <w:bCs/>
          <w:i/>
          <w:iCs/>
          <w:sz w:val="20"/>
          <w:szCs w:val="20"/>
          <w:highlight w:val="cyan"/>
        </w:rPr>
        <w:t>Chrysoperla carnea</w:t>
      </w:r>
      <w:r w:rsidRPr="00130E5C">
        <w:rPr>
          <w:sz w:val="20"/>
          <w:szCs w:val="20"/>
        </w:rPr>
        <w:br/>
        <w:t xml:space="preserve">Las larvas de las </w:t>
      </w:r>
      <w:r w:rsidR="7430A75D" w:rsidRPr="00130E5C">
        <w:rPr>
          <w:sz w:val="20"/>
          <w:szCs w:val="20"/>
        </w:rPr>
        <w:t>c</w:t>
      </w:r>
      <w:r w:rsidRPr="00130E5C">
        <w:rPr>
          <w:sz w:val="20"/>
          <w:szCs w:val="20"/>
        </w:rPr>
        <w:t>risopas son depredadores generalistas</w:t>
      </w:r>
      <w:r w:rsidR="00A307C4" w:rsidRPr="00130E5C">
        <w:rPr>
          <w:sz w:val="20"/>
          <w:szCs w:val="20"/>
        </w:rPr>
        <w:t>.</w:t>
      </w:r>
    </w:p>
    <w:p w14:paraId="76606D93" w14:textId="4C27D3E6" w:rsidR="009B037A" w:rsidRPr="00130E5C" w:rsidRDefault="009B037A" w:rsidP="00130E5C">
      <w:pPr>
        <w:pStyle w:val="Normal0"/>
        <w:numPr>
          <w:ilvl w:val="0"/>
          <w:numId w:val="27"/>
        </w:numPr>
        <w:spacing w:line="360" w:lineRule="auto"/>
        <w:rPr>
          <w:sz w:val="20"/>
          <w:szCs w:val="20"/>
        </w:rPr>
      </w:pPr>
      <w:proofErr w:type="spellStart"/>
      <w:r w:rsidRPr="00130E5C">
        <w:rPr>
          <w:b/>
          <w:bCs/>
          <w:i/>
          <w:iCs/>
          <w:sz w:val="20"/>
          <w:szCs w:val="20"/>
          <w:highlight w:val="cyan"/>
        </w:rPr>
        <w:t>Episyrphus</w:t>
      </w:r>
      <w:proofErr w:type="spellEnd"/>
      <w:r w:rsidRPr="00130E5C">
        <w:rPr>
          <w:b/>
          <w:bCs/>
          <w:i/>
          <w:iCs/>
          <w:sz w:val="20"/>
          <w:szCs w:val="20"/>
          <w:highlight w:val="cyan"/>
        </w:rPr>
        <w:t xml:space="preserve"> </w:t>
      </w:r>
      <w:proofErr w:type="spellStart"/>
      <w:r w:rsidRPr="00130E5C">
        <w:rPr>
          <w:b/>
          <w:bCs/>
          <w:i/>
          <w:iCs/>
          <w:sz w:val="20"/>
          <w:szCs w:val="20"/>
          <w:highlight w:val="cyan"/>
        </w:rPr>
        <w:t>balteatus</w:t>
      </w:r>
      <w:proofErr w:type="spellEnd"/>
      <w:r w:rsidRPr="00130E5C">
        <w:rPr>
          <w:sz w:val="20"/>
          <w:szCs w:val="20"/>
        </w:rPr>
        <w:br/>
        <w:t>Sus larvas son voraces depredadores de pulgones, escamas, mosca blanca</w:t>
      </w:r>
      <w:r w:rsidR="00A307C4" w:rsidRPr="00130E5C">
        <w:rPr>
          <w:sz w:val="20"/>
          <w:szCs w:val="20"/>
        </w:rPr>
        <w:t>.</w:t>
      </w:r>
    </w:p>
    <w:p w14:paraId="6C589A15" w14:textId="098E9DD9" w:rsidR="009B037A" w:rsidRPr="00130E5C" w:rsidRDefault="009B037A" w:rsidP="00130E5C">
      <w:pPr>
        <w:pStyle w:val="Normal0"/>
        <w:numPr>
          <w:ilvl w:val="0"/>
          <w:numId w:val="27"/>
        </w:numPr>
        <w:spacing w:line="360" w:lineRule="auto"/>
        <w:rPr>
          <w:sz w:val="20"/>
          <w:szCs w:val="20"/>
        </w:rPr>
      </w:pPr>
      <w:r w:rsidRPr="00130E5C">
        <w:rPr>
          <w:b/>
          <w:bCs/>
          <w:i/>
          <w:iCs/>
          <w:sz w:val="20"/>
          <w:szCs w:val="20"/>
          <w:highlight w:val="cyan"/>
        </w:rPr>
        <w:t>Carcelia spp</w:t>
      </w:r>
      <w:r w:rsidR="4FCE43A1" w:rsidRPr="00130E5C">
        <w:rPr>
          <w:b/>
          <w:bCs/>
          <w:i/>
          <w:iCs/>
          <w:sz w:val="20"/>
          <w:szCs w:val="20"/>
          <w:highlight w:val="cyan"/>
        </w:rPr>
        <w:t>.</w:t>
      </w:r>
      <w:r w:rsidRPr="00130E5C">
        <w:rPr>
          <w:sz w:val="20"/>
          <w:szCs w:val="20"/>
        </w:rPr>
        <w:br/>
        <w:t>Parasitan a orugas y larvas defoliadoras como el gusano peludo</w:t>
      </w:r>
      <w:r w:rsidR="00A307C4" w:rsidRPr="00130E5C">
        <w:rPr>
          <w:sz w:val="20"/>
          <w:szCs w:val="20"/>
        </w:rPr>
        <w:t>.</w:t>
      </w:r>
    </w:p>
    <w:p w14:paraId="1E1C173C" w14:textId="20B1689D" w:rsidR="009B037A" w:rsidRPr="00130E5C" w:rsidRDefault="009B037A" w:rsidP="00130E5C">
      <w:pPr>
        <w:pStyle w:val="Normal0"/>
        <w:numPr>
          <w:ilvl w:val="0"/>
          <w:numId w:val="27"/>
        </w:numPr>
        <w:spacing w:line="360" w:lineRule="auto"/>
        <w:rPr>
          <w:sz w:val="20"/>
          <w:szCs w:val="20"/>
        </w:rPr>
      </w:pPr>
      <w:proofErr w:type="spellStart"/>
      <w:r w:rsidRPr="00130E5C">
        <w:rPr>
          <w:b/>
          <w:bCs/>
          <w:i/>
          <w:iCs/>
          <w:sz w:val="20"/>
          <w:szCs w:val="20"/>
          <w:highlight w:val="cyan"/>
        </w:rPr>
        <w:t>Cotesia</w:t>
      </w:r>
      <w:proofErr w:type="spellEnd"/>
      <w:r w:rsidRPr="00130E5C">
        <w:rPr>
          <w:b/>
          <w:bCs/>
          <w:i/>
          <w:iCs/>
          <w:sz w:val="20"/>
          <w:szCs w:val="20"/>
          <w:highlight w:val="cyan"/>
        </w:rPr>
        <w:t xml:space="preserve"> </w:t>
      </w:r>
      <w:proofErr w:type="spellStart"/>
      <w:r w:rsidRPr="00130E5C">
        <w:rPr>
          <w:b/>
          <w:bCs/>
          <w:i/>
          <w:iCs/>
          <w:sz w:val="20"/>
          <w:szCs w:val="20"/>
          <w:highlight w:val="cyan"/>
        </w:rPr>
        <w:t>marginiventris</w:t>
      </w:r>
      <w:proofErr w:type="spellEnd"/>
      <w:r w:rsidRPr="00130E5C">
        <w:rPr>
          <w:sz w:val="20"/>
          <w:szCs w:val="20"/>
        </w:rPr>
        <w:br/>
        <w:t>Esta avispa parasita orugas y larvas como el gusano cogollero</w:t>
      </w:r>
      <w:r w:rsidR="00A307C4" w:rsidRPr="00130E5C">
        <w:rPr>
          <w:sz w:val="20"/>
          <w:szCs w:val="20"/>
        </w:rPr>
        <w:t>.</w:t>
      </w:r>
    </w:p>
    <w:p w14:paraId="19FD1375" w14:textId="77777777" w:rsidR="00A307C4" w:rsidRPr="00130E5C" w:rsidRDefault="00A307C4" w:rsidP="00130E5C">
      <w:pPr>
        <w:pStyle w:val="Normal0"/>
        <w:spacing w:line="360" w:lineRule="auto"/>
        <w:ind w:left="720"/>
        <w:rPr>
          <w:sz w:val="20"/>
          <w:szCs w:val="20"/>
        </w:rPr>
      </w:pPr>
    </w:p>
    <w:p w14:paraId="3F95362B" w14:textId="1CE021DC" w:rsidR="00DD1A2B" w:rsidRPr="00130E5C" w:rsidRDefault="00696866" w:rsidP="00130E5C">
      <w:pPr>
        <w:pStyle w:val="Normal0"/>
        <w:numPr>
          <w:ilvl w:val="0"/>
          <w:numId w:val="9"/>
        </w:numPr>
        <w:spacing w:line="360" w:lineRule="auto"/>
        <w:rPr>
          <w:b/>
          <w:bCs/>
          <w:sz w:val="20"/>
          <w:szCs w:val="20"/>
        </w:rPr>
      </w:pPr>
      <w:r w:rsidRPr="00130E5C">
        <w:rPr>
          <w:b/>
          <w:bCs/>
          <w:sz w:val="20"/>
          <w:szCs w:val="20"/>
        </w:rPr>
        <w:t>Microorganismos del suelo que mejoran la disponibilidad de nutrientes</w:t>
      </w:r>
    </w:p>
    <w:p w14:paraId="053FEEE9" w14:textId="77777777" w:rsidR="009B037A" w:rsidRPr="00130E5C" w:rsidRDefault="009B037A" w:rsidP="00130E5C">
      <w:pPr>
        <w:pStyle w:val="Normal0"/>
        <w:spacing w:line="360" w:lineRule="auto"/>
        <w:rPr>
          <w:sz w:val="20"/>
          <w:szCs w:val="20"/>
        </w:rPr>
      </w:pPr>
    </w:p>
    <w:p w14:paraId="27F09872" w14:textId="77777777" w:rsidR="00696866" w:rsidRPr="00130E5C" w:rsidRDefault="00696866" w:rsidP="00130E5C">
      <w:pPr>
        <w:pStyle w:val="Normal0"/>
        <w:spacing w:line="360" w:lineRule="auto"/>
        <w:rPr>
          <w:sz w:val="20"/>
          <w:szCs w:val="20"/>
        </w:rPr>
      </w:pPr>
      <w:r w:rsidRPr="00130E5C">
        <w:rPr>
          <w:sz w:val="20"/>
          <w:szCs w:val="20"/>
        </w:rPr>
        <w:t>El aprovechamiento de estas sinergias permite fortalecer los procesos ecológicos naturales, reduciendo la necesidad de insumos externos y mejorando la eficiencia del sistema productivo.</w:t>
      </w:r>
    </w:p>
    <w:p w14:paraId="5C04F0B9" w14:textId="623ECA8A" w:rsidR="009B037A" w:rsidRPr="00130E5C" w:rsidRDefault="0057083D" w:rsidP="00130E5C">
      <w:pPr>
        <w:pStyle w:val="Normal0"/>
        <w:spacing w:line="360" w:lineRule="auto"/>
        <w:rPr>
          <w:sz w:val="20"/>
          <w:szCs w:val="20"/>
        </w:rPr>
      </w:pPr>
      <w:commentRangeStart w:id="20"/>
      <w:commentRangeEnd w:id="20"/>
      <w:r w:rsidRPr="00130E5C">
        <w:rPr>
          <w:rStyle w:val="Refdecomentario"/>
          <w:sz w:val="20"/>
          <w:szCs w:val="20"/>
        </w:rPr>
        <w:commentReference w:id="20"/>
      </w:r>
    </w:p>
    <w:p w14:paraId="73389A55" w14:textId="1DECEFBE" w:rsidR="009B037A" w:rsidRPr="00130E5C" w:rsidRDefault="00E87540" w:rsidP="00130E5C">
      <w:pPr>
        <w:pStyle w:val="Normal0"/>
        <w:spacing w:line="360" w:lineRule="auto"/>
        <w:rPr>
          <w:sz w:val="20"/>
          <w:szCs w:val="20"/>
        </w:rPr>
      </w:pPr>
      <w:commentRangeStart w:id="21"/>
      <w:r w:rsidRPr="00130E5C">
        <w:rPr>
          <w:noProof/>
          <w:sz w:val="20"/>
          <w:szCs w:val="20"/>
        </w:rPr>
        <w:drawing>
          <wp:anchor distT="0" distB="0" distL="114300" distR="114300" simplePos="0" relativeHeight="251664384" behindDoc="0" locked="0" layoutInCell="1" allowOverlap="1" wp14:anchorId="56B58F93" wp14:editId="6C98E0DE">
            <wp:simplePos x="0" y="0"/>
            <wp:positionH relativeFrom="margin">
              <wp:posOffset>796290</wp:posOffset>
            </wp:positionH>
            <wp:positionV relativeFrom="paragraph">
              <wp:posOffset>59055</wp:posOffset>
            </wp:positionV>
            <wp:extent cx="4366260" cy="2436495"/>
            <wp:effectExtent l="0" t="0" r="0" b="1905"/>
            <wp:wrapSquare wrapText="bothSides"/>
            <wp:docPr id="4171060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06027" name=""/>
                    <pic:cNvPicPr/>
                  </pic:nvPicPr>
                  <pic:blipFill>
                    <a:blip r:embed="rId21">
                      <a:extLst>
                        <a:ext uri="{28A0092B-C50C-407E-A947-70E740481C1C}">
                          <a14:useLocalDpi xmlns:a14="http://schemas.microsoft.com/office/drawing/2010/main" val="0"/>
                        </a:ext>
                      </a:extLst>
                    </a:blip>
                    <a:stretch>
                      <a:fillRect/>
                    </a:stretch>
                  </pic:blipFill>
                  <pic:spPr>
                    <a:xfrm>
                      <a:off x="0" y="0"/>
                      <a:ext cx="4366260" cy="2436495"/>
                    </a:xfrm>
                    <a:prstGeom prst="rect">
                      <a:avLst/>
                    </a:prstGeom>
                  </pic:spPr>
                </pic:pic>
              </a:graphicData>
            </a:graphic>
            <wp14:sizeRelH relativeFrom="margin">
              <wp14:pctWidth>0</wp14:pctWidth>
            </wp14:sizeRelH>
            <wp14:sizeRelV relativeFrom="margin">
              <wp14:pctHeight>0</wp14:pctHeight>
            </wp14:sizeRelV>
          </wp:anchor>
        </w:drawing>
      </w:r>
      <w:commentRangeEnd w:id="21"/>
      <w:r w:rsidR="00681732" w:rsidRPr="00130E5C">
        <w:rPr>
          <w:rStyle w:val="Refdecomentario"/>
          <w:sz w:val="20"/>
          <w:szCs w:val="20"/>
        </w:rPr>
        <w:commentReference w:id="21"/>
      </w:r>
      <w:r w:rsidRPr="00130E5C">
        <w:rPr>
          <w:sz w:val="20"/>
          <w:szCs w:val="20"/>
        </w:rPr>
        <w:br w:type="textWrapping" w:clear="all"/>
      </w:r>
    </w:p>
    <w:p w14:paraId="0F55537A" w14:textId="77777777" w:rsidR="0067147B" w:rsidRPr="00130E5C" w:rsidRDefault="0067147B" w:rsidP="00130E5C">
      <w:pPr>
        <w:pStyle w:val="Normal0"/>
        <w:spacing w:line="360" w:lineRule="auto"/>
        <w:rPr>
          <w:sz w:val="20"/>
          <w:szCs w:val="20"/>
        </w:rPr>
      </w:pPr>
    </w:p>
    <w:p w14:paraId="55983E26" w14:textId="1F49D3E2" w:rsidR="0067147B" w:rsidRPr="00130E5C" w:rsidRDefault="0067147B" w:rsidP="00130E5C">
      <w:pPr>
        <w:pStyle w:val="Normal0"/>
        <w:numPr>
          <w:ilvl w:val="1"/>
          <w:numId w:val="8"/>
        </w:numPr>
        <w:spacing w:line="360" w:lineRule="auto"/>
        <w:rPr>
          <w:b/>
          <w:bCs/>
          <w:sz w:val="20"/>
          <w:szCs w:val="20"/>
        </w:rPr>
      </w:pPr>
      <w:r w:rsidRPr="00130E5C">
        <w:rPr>
          <w:b/>
          <w:bCs/>
          <w:sz w:val="20"/>
          <w:szCs w:val="20"/>
        </w:rPr>
        <w:t xml:space="preserve"> Bacterias.</w:t>
      </w:r>
    </w:p>
    <w:p w14:paraId="67538944" w14:textId="77777777" w:rsidR="0067147B" w:rsidRPr="00130E5C" w:rsidRDefault="0067147B" w:rsidP="00130E5C">
      <w:pPr>
        <w:pStyle w:val="Normal0"/>
        <w:spacing w:line="360" w:lineRule="auto"/>
        <w:ind w:left="1440"/>
        <w:rPr>
          <w:sz w:val="20"/>
          <w:szCs w:val="20"/>
        </w:rPr>
      </w:pPr>
    </w:p>
    <w:p w14:paraId="4C9528F2" w14:textId="77777777" w:rsidR="0067147B" w:rsidRPr="00130E5C" w:rsidRDefault="0067147B" w:rsidP="00130E5C">
      <w:pPr>
        <w:pStyle w:val="Normal0"/>
        <w:spacing w:line="360" w:lineRule="auto"/>
        <w:rPr>
          <w:sz w:val="20"/>
          <w:szCs w:val="20"/>
        </w:rPr>
      </w:pPr>
      <w:r w:rsidRPr="00130E5C">
        <w:rPr>
          <w:sz w:val="20"/>
          <w:szCs w:val="20"/>
        </w:rPr>
        <w:t>Las bacterias beneficiosas cumplen un rol fundamental en la agricultura, ya que favorecen el desarrollo de los cultivos mediante distintas interacciones con las plantas. Entre sus principales aportes se destacan:</w:t>
      </w:r>
    </w:p>
    <w:p w14:paraId="6566AEBF" w14:textId="3FF79AF6" w:rsidR="0067147B" w:rsidRDefault="0067147B" w:rsidP="00130E5C">
      <w:pPr>
        <w:pStyle w:val="Normal0"/>
        <w:spacing w:line="360" w:lineRule="auto"/>
        <w:rPr>
          <w:sz w:val="20"/>
          <w:szCs w:val="20"/>
        </w:rPr>
      </w:pPr>
    </w:p>
    <w:p w14:paraId="1900A204" w14:textId="48543457" w:rsidR="00130E5C" w:rsidRDefault="00130E5C" w:rsidP="00130E5C">
      <w:pPr>
        <w:pStyle w:val="Normal0"/>
        <w:spacing w:line="360" w:lineRule="auto"/>
        <w:rPr>
          <w:sz w:val="20"/>
          <w:szCs w:val="20"/>
        </w:rPr>
      </w:pPr>
    </w:p>
    <w:p w14:paraId="6168D2FB" w14:textId="77777777" w:rsidR="00130E5C" w:rsidRPr="00130E5C" w:rsidRDefault="00130E5C" w:rsidP="00130E5C">
      <w:pPr>
        <w:pStyle w:val="Normal0"/>
        <w:spacing w:line="360" w:lineRule="auto"/>
        <w:rPr>
          <w:sz w:val="20"/>
          <w:szCs w:val="20"/>
        </w:rPr>
      </w:pPr>
    </w:p>
    <w:p w14:paraId="6386A3D2" w14:textId="5D7FAACB" w:rsidR="0067147B" w:rsidRPr="00130E5C" w:rsidRDefault="0067147B" w:rsidP="00130E5C">
      <w:pPr>
        <w:pStyle w:val="Normal0"/>
        <w:numPr>
          <w:ilvl w:val="0"/>
          <w:numId w:val="28"/>
        </w:numPr>
        <w:spacing w:line="360" w:lineRule="auto"/>
        <w:rPr>
          <w:b/>
          <w:bCs/>
          <w:sz w:val="20"/>
          <w:szCs w:val="20"/>
        </w:rPr>
      </w:pPr>
      <w:r w:rsidRPr="00130E5C">
        <w:rPr>
          <w:b/>
          <w:bCs/>
          <w:sz w:val="20"/>
          <w:szCs w:val="20"/>
        </w:rPr>
        <w:lastRenderedPageBreak/>
        <w:t>Fijación de nitrógeno</w:t>
      </w:r>
    </w:p>
    <w:p w14:paraId="1150B065" w14:textId="2F4ACC26" w:rsidR="0067147B" w:rsidRPr="00130E5C" w:rsidRDefault="0067147B" w:rsidP="00130E5C">
      <w:pPr>
        <w:pStyle w:val="Normal0"/>
        <w:spacing w:line="360" w:lineRule="auto"/>
        <w:rPr>
          <w:sz w:val="20"/>
          <w:szCs w:val="20"/>
        </w:rPr>
      </w:pPr>
      <w:r w:rsidRPr="00130E5C">
        <w:rPr>
          <w:sz w:val="20"/>
          <w:szCs w:val="20"/>
        </w:rPr>
        <w:br/>
        <w:t xml:space="preserve">Algunas bacterias como </w:t>
      </w:r>
      <w:proofErr w:type="spellStart"/>
      <w:r w:rsidRPr="00130E5C">
        <w:rPr>
          <w:i/>
          <w:iCs/>
          <w:sz w:val="20"/>
          <w:szCs w:val="20"/>
          <w:highlight w:val="cyan"/>
        </w:rPr>
        <w:t>Rhizobium</w:t>
      </w:r>
      <w:proofErr w:type="spellEnd"/>
      <w:r w:rsidRPr="00130E5C">
        <w:rPr>
          <w:i/>
          <w:iCs/>
          <w:sz w:val="20"/>
          <w:szCs w:val="20"/>
          <w:highlight w:val="cyan"/>
        </w:rPr>
        <w:t>,</w:t>
      </w:r>
      <w:r w:rsidRPr="00130E5C">
        <w:rPr>
          <w:sz w:val="20"/>
          <w:szCs w:val="20"/>
        </w:rPr>
        <w:t xml:space="preserve"> que establece simbiosis con leguminosas, y </w:t>
      </w:r>
      <w:proofErr w:type="spellStart"/>
      <w:r w:rsidRPr="00130E5C">
        <w:rPr>
          <w:sz w:val="20"/>
          <w:szCs w:val="20"/>
          <w:highlight w:val="cyan"/>
        </w:rPr>
        <w:t>Azotobacter</w:t>
      </w:r>
      <w:proofErr w:type="spellEnd"/>
      <w:r w:rsidRPr="00130E5C">
        <w:rPr>
          <w:sz w:val="20"/>
          <w:szCs w:val="20"/>
          <w:highlight w:val="cyan"/>
        </w:rPr>
        <w:t>,</w:t>
      </w:r>
      <w:r w:rsidRPr="00130E5C">
        <w:rPr>
          <w:sz w:val="20"/>
          <w:szCs w:val="20"/>
        </w:rPr>
        <w:t xml:space="preserve"> capturan el nitrógeno del aire y lo convierten en formas aprovechables por las plantas.</w:t>
      </w:r>
    </w:p>
    <w:p w14:paraId="3966E600" w14:textId="77777777" w:rsidR="0067147B" w:rsidRPr="00130E5C" w:rsidRDefault="0067147B" w:rsidP="00130E5C">
      <w:pPr>
        <w:pStyle w:val="Normal0"/>
        <w:spacing w:line="360" w:lineRule="auto"/>
        <w:rPr>
          <w:sz w:val="20"/>
          <w:szCs w:val="20"/>
        </w:rPr>
      </w:pPr>
    </w:p>
    <w:p w14:paraId="7BCBA795" w14:textId="05C81E98" w:rsidR="0067147B" w:rsidRPr="00130E5C" w:rsidRDefault="0067147B" w:rsidP="00130E5C">
      <w:pPr>
        <w:pStyle w:val="Normal0"/>
        <w:numPr>
          <w:ilvl w:val="0"/>
          <w:numId w:val="28"/>
        </w:numPr>
        <w:spacing w:line="360" w:lineRule="auto"/>
        <w:rPr>
          <w:b/>
          <w:bCs/>
          <w:sz w:val="20"/>
          <w:szCs w:val="20"/>
        </w:rPr>
      </w:pPr>
      <w:r w:rsidRPr="00130E5C">
        <w:rPr>
          <w:b/>
          <w:bCs/>
          <w:sz w:val="20"/>
          <w:szCs w:val="20"/>
        </w:rPr>
        <w:t>Descomposición de materia orgánica</w:t>
      </w:r>
    </w:p>
    <w:p w14:paraId="5F8BDC6B" w14:textId="3B926F7B" w:rsidR="0067147B" w:rsidRPr="00130E5C" w:rsidRDefault="0067147B" w:rsidP="00130E5C">
      <w:pPr>
        <w:pStyle w:val="Normal0"/>
        <w:spacing w:line="360" w:lineRule="auto"/>
        <w:rPr>
          <w:sz w:val="20"/>
          <w:szCs w:val="20"/>
        </w:rPr>
      </w:pPr>
      <w:r w:rsidRPr="00130E5C">
        <w:rPr>
          <w:sz w:val="20"/>
          <w:szCs w:val="20"/>
        </w:rPr>
        <w:br/>
        <w:t>Participan en la degradación de residuos vegetales y animales, liberando nutrientes esenciales como nitrógeno, fósforo y azufre, lo que contribuye a mejorar la fertilidad del suelo.</w:t>
      </w:r>
    </w:p>
    <w:p w14:paraId="5BC62F8E" w14:textId="77777777" w:rsidR="0067147B" w:rsidRPr="00130E5C" w:rsidRDefault="0067147B" w:rsidP="00130E5C">
      <w:pPr>
        <w:pStyle w:val="Normal0"/>
        <w:spacing w:line="360" w:lineRule="auto"/>
        <w:rPr>
          <w:sz w:val="20"/>
          <w:szCs w:val="20"/>
        </w:rPr>
      </w:pPr>
    </w:p>
    <w:p w14:paraId="7A4F0D64" w14:textId="694A4F75" w:rsidR="0067147B" w:rsidRPr="00130E5C" w:rsidRDefault="0067147B" w:rsidP="00130E5C">
      <w:pPr>
        <w:pStyle w:val="Normal0"/>
        <w:numPr>
          <w:ilvl w:val="0"/>
          <w:numId w:val="28"/>
        </w:numPr>
        <w:spacing w:line="360" w:lineRule="auto"/>
        <w:rPr>
          <w:b/>
          <w:bCs/>
          <w:sz w:val="20"/>
          <w:szCs w:val="20"/>
        </w:rPr>
      </w:pPr>
      <w:r w:rsidRPr="00130E5C">
        <w:rPr>
          <w:b/>
          <w:bCs/>
          <w:sz w:val="20"/>
          <w:szCs w:val="20"/>
        </w:rPr>
        <w:t>Estimulación del crecimiento vegetal (PGPR)</w:t>
      </w:r>
    </w:p>
    <w:p w14:paraId="1393EAE3" w14:textId="5D1B45BB" w:rsidR="0067147B" w:rsidRPr="00130E5C" w:rsidRDefault="0067147B" w:rsidP="00130E5C">
      <w:pPr>
        <w:pStyle w:val="Normal0"/>
        <w:spacing w:line="360" w:lineRule="auto"/>
        <w:rPr>
          <w:sz w:val="20"/>
          <w:szCs w:val="20"/>
        </w:rPr>
      </w:pPr>
      <w:r w:rsidRPr="00130E5C">
        <w:rPr>
          <w:sz w:val="20"/>
          <w:szCs w:val="20"/>
        </w:rPr>
        <w:br/>
        <w:t xml:space="preserve">Géneros como </w:t>
      </w:r>
      <w:proofErr w:type="spellStart"/>
      <w:r w:rsidRPr="00130E5C">
        <w:rPr>
          <w:i/>
          <w:iCs/>
          <w:sz w:val="20"/>
          <w:szCs w:val="20"/>
          <w:highlight w:val="cyan"/>
        </w:rPr>
        <w:t>Bacillus</w:t>
      </w:r>
      <w:proofErr w:type="spellEnd"/>
      <w:r w:rsidRPr="00130E5C">
        <w:rPr>
          <w:sz w:val="20"/>
          <w:szCs w:val="20"/>
        </w:rPr>
        <w:t xml:space="preserve"> y </w:t>
      </w:r>
      <w:r w:rsidRPr="00130E5C">
        <w:rPr>
          <w:i/>
          <w:iCs/>
          <w:sz w:val="20"/>
          <w:szCs w:val="20"/>
          <w:highlight w:val="cyan"/>
        </w:rPr>
        <w:t>Pseudomonas</w:t>
      </w:r>
      <w:r w:rsidRPr="00130E5C">
        <w:rPr>
          <w:sz w:val="20"/>
          <w:szCs w:val="20"/>
        </w:rPr>
        <w:t xml:space="preserve"> favorecen el desarrollo de las plantas mediante la producción de sustancias reguladoras del crecimiento y la optimización en la absorción de nutrientes.</w:t>
      </w:r>
    </w:p>
    <w:p w14:paraId="2CA6BD2A" w14:textId="2FB70FD7" w:rsidR="0067147B" w:rsidRPr="00130E5C" w:rsidRDefault="0067147B" w:rsidP="00130E5C">
      <w:pPr>
        <w:pStyle w:val="Normal0"/>
        <w:spacing w:line="360" w:lineRule="auto"/>
        <w:rPr>
          <w:sz w:val="20"/>
          <w:szCs w:val="20"/>
        </w:rPr>
      </w:pPr>
    </w:p>
    <w:p w14:paraId="13B3BEAA" w14:textId="62D73C14" w:rsidR="0067147B" w:rsidRPr="00130E5C" w:rsidRDefault="0067147B" w:rsidP="00130E5C">
      <w:pPr>
        <w:pStyle w:val="Normal0"/>
        <w:numPr>
          <w:ilvl w:val="1"/>
          <w:numId w:val="8"/>
        </w:numPr>
        <w:spacing w:line="360" w:lineRule="auto"/>
        <w:rPr>
          <w:b/>
          <w:bCs/>
          <w:sz w:val="20"/>
          <w:szCs w:val="20"/>
        </w:rPr>
      </w:pPr>
      <w:r w:rsidRPr="00130E5C">
        <w:rPr>
          <w:b/>
          <w:bCs/>
          <w:sz w:val="20"/>
          <w:szCs w:val="20"/>
        </w:rPr>
        <w:t>Hongos</w:t>
      </w:r>
    </w:p>
    <w:p w14:paraId="1B5BC5B1" w14:textId="77777777" w:rsidR="0067147B" w:rsidRPr="00130E5C" w:rsidRDefault="0067147B" w:rsidP="00130E5C">
      <w:pPr>
        <w:pStyle w:val="Normal0"/>
        <w:spacing w:line="360" w:lineRule="auto"/>
        <w:ind w:left="1440"/>
        <w:rPr>
          <w:sz w:val="20"/>
          <w:szCs w:val="20"/>
        </w:rPr>
      </w:pPr>
    </w:p>
    <w:p w14:paraId="71A64164" w14:textId="77777777" w:rsidR="0067147B" w:rsidRPr="00130E5C" w:rsidRDefault="0067147B" w:rsidP="00130E5C">
      <w:pPr>
        <w:pStyle w:val="Normal0"/>
        <w:spacing w:line="360" w:lineRule="auto"/>
        <w:rPr>
          <w:sz w:val="20"/>
          <w:szCs w:val="20"/>
        </w:rPr>
      </w:pPr>
      <w:r w:rsidRPr="00130E5C">
        <w:rPr>
          <w:sz w:val="20"/>
          <w:szCs w:val="20"/>
        </w:rPr>
        <w:t>Los hongos son esenciales para el equilibrio y la salud del suelo, cumpliendo funciones clave como:</w:t>
      </w:r>
    </w:p>
    <w:p w14:paraId="05195B08" w14:textId="77777777" w:rsidR="0067147B" w:rsidRPr="00130E5C" w:rsidRDefault="0067147B" w:rsidP="00130E5C">
      <w:pPr>
        <w:pStyle w:val="Normal0"/>
        <w:spacing w:line="360" w:lineRule="auto"/>
        <w:rPr>
          <w:b/>
          <w:bCs/>
          <w:sz w:val="20"/>
          <w:szCs w:val="20"/>
        </w:rPr>
      </w:pPr>
    </w:p>
    <w:p w14:paraId="73933C4C" w14:textId="7628BFC7" w:rsidR="0067147B" w:rsidRPr="00130E5C" w:rsidRDefault="0067147B" w:rsidP="00130E5C">
      <w:pPr>
        <w:pStyle w:val="Normal0"/>
        <w:numPr>
          <w:ilvl w:val="0"/>
          <w:numId w:val="28"/>
        </w:numPr>
        <w:spacing w:line="360" w:lineRule="auto"/>
        <w:rPr>
          <w:b/>
          <w:bCs/>
          <w:sz w:val="20"/>
          <w:szCs w:val="20"/>
        </w:rPr>
      </w:pPr>
      <w:r w:rsidRPr="00130E5C">
        <w:rPr>
          <w:b/>
          <w:bCs/>
          <w:sz w:val="20"/>
          <w:szCs w:val="20"/>
        </w:rPr>
        <w:t>Descomposición de materia orgánica</w:t>
      </w:r>
    </w:p>
    <w:p w14:paraId="12279E07" w14:textId="7AC1B03E" w:rsidR="0067147B" w:rsidRPr="00130E5C" w:rsidRDefault="0067147B" w:rsidP="00130E5C">
      <w:pPr>
        <w:pStyle w:val="Normal0"/>
        <w:spacing w:line="360" w:lineRule="auto"/>
        <w:rPr>
          <w:sz w:val="20"/>
          <w:szCs w:val="20"/>
        </w:rPr>
      </w:pPr>
      <w:r w:rsidRPr="00130E5C">
        <w:rPr>
          <w:sz w:val="20"/>
          <w:szCs w:val="20"/>
        </w:rPr>
        <w:br/>
        <w:t>Los hongos degradan compuestos orgánicos y facilitan la liberación de nutrientes como fósforo y potasio. Las micorrizas, en particular, establecen asociaciones con las raíces, mejorando la absorción de nutrientes y brindando protección frente a patógenos.</w:t>
      </w:r>
    </w:p>
    <w:p w14:paraId="4555AAB1" w14:textId="77777777" w:rsidR="0067147B" w:rsidRPr="00130E5C" w:rsidRDefault="0067147B" w:rsidP="00130E5C">
      <w:pPr>
        <w:pStyle w:val="Normal0"/>
        <w:spacing w:line="360" w:lineRule="auto"/>
        <w:rPr>
          <w:b/>
          <w:bCs/>
          <w:sz w:val="20"/>
          <w:szCs w:val="20"/>
        </w:rPr>
      </w:pPr>
    </w:p>
    <w:p w14:paraId="298D663E" w14:textId="14522072" w:rsidR="0067147B" w:rsidRPr="00130E5C" w:rsidRDefault="0067147B" w:rsidP="00130E5C">
      <w:pPr>
        <w:pStyle w:val="Normal0"/>
        <w:numPr>
          <w:ilvl w:val="0"/>
          <w:numId w:val="28"/>
        </w:numPr>
        <w:spacing w:line="360" w:lineRule="auto"/>
        <w:rPr>
          <w:b/>
          <w:bCs/>
          <w:sz w:val="20"/>
          <w:szCs w:val="20"/>
        </w:rPr>
      </w:pPr>
      <w:r w:rsidRPr="00130E5C">
        <w:rPr>
          <w:b/>
          <w:bCs/>
          <w:sz w:val="20"/>
          <w:szCs w:val="20"/>
        </w:rPr>
        <w:t>Control biológico</w:t>
      </w:r>
    </w:p>
    <w:p w14:paraId="14E64065" w14:textId="2CFE0EE0" w:rsidR="0067147B" w:rsidRPr="00130E5C" w:rsidRDefault="0067147B" w:rsidP="00130E5C">
      <w:pPr>
        <w:pStyle w:val="Normal0"/>
        <w:spacing w:line="360" w:lineRule="auto"/>
        <w:rPr>
          <w:sz w:val="20"/>
          <w:szCs w:val="20"/>
        </w:rPr>
      </w:pPr>
      <w:r w:rsidRPr="00130E5C">
        <w:rPr>
          <w:sz w:val="20"/>
          <w:szCs w:val="20"/>
        </w:rPr>
        <w:br/>
        <w:t>Algunos hongos actúan como agentes naturales de control al competir con microorganismos perjudiciales, disminuyendo su presencia y reduciendo el uso de agroquímicos.</w:t>
      </w:r>
    </w:p>
    <w:p w14:paraId="604131F7" w14:textId="30981B36" w:rsidR="0067147B" w:rsidRPr="00130E5C" w:rsidRDefault="0067147B" w:rsidP="00130E5C">
      <w:pPr>
        <w:pStyle w:val="Normal0"/>
        <w:spacing w:line="360" w:lineRule="auto"/>
        <w:rPr>
          <w:sz w:val="20"/>
          <w:szCs w:val="20"/>
        </w:rPr>
      </w:pPr>
    </w:p>
    <w:p w14:paraId="4026B150" w14:textId="2DB35F4D" w:rsidR="0067147B" w:rsidRPr="00130E5C" w:rsidRDefault="0067147B" w:rsidP="00130E5C">
      <w:pPr>
        <w:pStyle w:val="Normal0"/>
        <w:numPr>
          <w:ilvl w:val="1"/>
          <w:numId w:val="8"/>
        </w:numPr>
        <w:spacing w:line="360" w:lineRule="auto"/>
        <w:rPr>
          <w:b/>
          <w:bCs/>
          <w:sz w:val="20"/>
          <w:szCs w:val="20"/>
        </w:rPr>
      </w:pPr>
      <w:proofErr w:type="spellStart"/>
      <w:r w:rsidRPr="00130E5C">
        <w:rPr>
          <w:b/>
          <w:bCs/>
          <w:i/>
          <w:iCs/>
          <w:sz w:val="20"/>
          <w:szCs w:val="20"/>
          <w:highlight w:val="cyan"/>
        </w:rPr>
        <w:t>Actinobacterias</w:t>
      </w:r>
      <w:proofErr w:type="spellEnd"/>
    </w:p>
    <w:p w14:paraId="541BCB15" w14:textId="77777777" w:rsidR="0067147B" w:rsidRPr="00130E5C" w:rsidRDefault="0067147B" w:rsidP="00130E5C">
      <w:pPr>
        <w:pStyle w:val="Normal0"/>
        <w:spacing w:line="360" w:lineRule="auto"/>
        <w:ind w:left="1440"/>
        <w:rPr>
          <w:sz w:val="20"/>
          <w:szCs w:val="20"/>
        </w:rPr>
      </w:pPr>
    </w:p>
    <w:p w14:paraId="276D2913" w14:textId="77777777" w:rsidR="0067147B" w:rsidRPr="00130E5C" w:rsidRDefault="0067147B" w:rsidP="00130E5C">
      <w:pPr>
        <w:pStyle w:val="Normal0"/>
        <w:spacing w:line="360" w:lineRule="auto"/>
        <w:rPr>
          <w:sz w:val="20"/>
          <w:szCs w:val="20"/>
        </w:rPr>
      </w:pPr>
      <w:r w:rsidRPr="00130E5C">
        <w:rPr>
          <w:sz w:val="20"/>
          <w:szCs w:val="20"/>
        </w:rPr>
        <w:t>Este grupo de microorganismos es relevante en la descomposición de compuestos complejos como la celulosa y la quitina. Además, intervienen en la formación de humus, mejorando la estructura del suelo y su capacidad de retener agua y nutrientes.</w:t>
      </w:r>
    </w:p>
    <w:p w14:paraId="21CD7DAB" w14:textId="2CCB9C18" w:rsidR="0067147B" w:rsidRPr="00130E5C" w:rsidRDefault="0067147B" w:rsidP="00130E5C">
      <w:pPr>
        <w:pStyle w:val="Normal0"/>
        <w:spacing w:line="360" w:lineRule="auto"/>
        <w:rPr>
          <w:sz w:val="20"/>
          <w:szCs w:val="20"/>
        </w:rPr>
      </w:pPr>
    </w:p>
    <w:p w14:paraId="1A301079" w14:textId="40F4BDEF" w:rsidR="001C0939" w:rsidRPr="00130E5C" w:rsidRDefault="001C0939" w:rsidP="00130E5C">
      <w:pPr>
        <w:pStyle w:val="Normal0"/>
        <w:spacing w:line="360" w:lineRule="auto"/>
        <w:rPr>
          <w:sz w:val="20"/>
          <w:szCs w:val="20"/>
        </w:rPr>
      </w:pPr>
    </w:p>
    <w:p w14:paraId="635AD2B3" w14:textId="555BD50D" w:rsidR="0067147B" w:rsidRPr="00130E5C" w:rsidRDefault="0067147B" w:rsidP="00130E5C">
      <w:pPr>
        <w:pStyle w:val="Normal0"/>
        <w:numPr>
          <w:ilvl w:val="1"/>
          <w:numId w:val="8"/>
        </w:numPr>
        <w:spacing w:line="360" w:lineRule="auto"/>
        <w:rPr>
          <w:b/>
          <w:bCs/>
          <w:sz w:val="20"/>
          <w:szCs w:val="20"/>
        </w:rPr>
      </w:pPr>
      <w:r w:rsidRPr="00130E5C">
        <w:rPr>
          <w:b/>
          <w:bCs/>
          <w:sz w:val="20"/>
          <w:szCs w:val="20"/>
        </w:rPr>
        <w:lastRenderedPageBreak/>
        <w:t>Algas</w:t>
      </w:r>
    </w:p>
    <w:p w14:paraId="232E247D" w14:textId="77777777" w:rsidR="0067147B" w:rsidRPr="00130E5C" w:rsidRDefault="0067147B" w:rsidP="00130E5C">
      <w:pPr>
        <w:pStyle w:val="Normal0"/>
        <w:spacing w:line="360" w:lineRule="auto"/>
        <w:ind w:left="1080"/>
        <w:rPr>
          <w:sz w:val="20"/>
          <w:szCs w:val="20"/>
        </w:rPr>
      </w:pPr>
    </w:p>
    <w:p w14:paraId="2E52051B" w14:textId="77777777" w:rsidR="0067147B" w:rsidRPr="00130E5C" w:rsidRDefault="0067147B" w:rsidP="00130E5C">
      <w:pPr>
        <w:pStyle w:val="Normal0"/>
        <w:spacing w:line="360" w:lineRule="auto"/>
        <w:rPr>
          <w:sz w:val="20"/>
          <w:szCs w:val="20"/>
        </w:rPr>
      </w:pPr>
      <w:r w:rsidRPr="00130E5C">
        <w:rPr>
          <w:sz w:val="20"/>
          <w:szCs w:val="20"/>
        </w:rPr>
        <w:t>Las algas presentes en el suelo son organismos fotosintéticos que contribuyen a la producción de oxígeno, la estabilización del suelo y la conservación de la humedad. Son especialmente importantes en zonas áridas o semiáridas, donde ayudan a mantener la estructura del suelo.</w:t>
      </w:r>
    </w:p>
    <w:p w14:paraId="1B9A9BC0" w14:textId="3C3AA44E" w:rsidR="0067147B" w:rsidRPr="00130E5C" w:rsidRDefault="0067147B" w:rsidP="00130E5C">
      <w:pPr>
        <w:pStyle w:val="Normal0"/>
        <w:spacing w:line="360" w:lineRule="auto"/>
        <w:rPr>
          <w:sz w:val="20"/>
          <w:szCs w:val="20"/>
        </w:rPr>
      </w:pPr>
    </w:p>
    <w:p w14:paraId="1555DE68" w14:textId="3F0949E3" w:rsidR="0067147B" w:rsidRPr="00130E5C" w:rsidRDefault="0067147B" w:rsidP="00130E5C">
      <w:pPr>
        <w:pStyle w:val="Normal0"/>
        <w:numPr>
          <w:ilvl w:val="1"/>
          <w:numId w:val="8"/>
        </w:numPr>
        <w:spacing w:line="360" w:lineRule="auto"/>
        <w:rPr>
          <w:b/>
          <w:bCs/>
          <w:sz w:val="20"/>
          <w:szCs w:val="20"/>
        </w:rPr>
      </w:pPr>
      <w:r w:rsidRPr="00130E5C">
        <w:rPr>
          <w:b/>
          <w:bCs/>
          <w:sz w:val="20"/>
          <w:szCs w:val="20"/>
        </w:rPr>
        <w:t>Protozoos</w:t>
      </w:r>
    </w:p>
    <w:p w14:paraId="31249DF5" w14:textId="77777777" w:rsidR="0067147B" w:rsidRPr="00130E5C" w:rsidRDefault="0067147B" w:rsidP="00130E5C">
      <w:pPr>
        <w:pStyle w:val="Normal0"/>
        <w:spacing w:line="360" w:lineRule="auto"/>
        <w:ind w:left="1440"/>
        <w:rPr>
          <w:sz w:val="20"/>
          <w:szCs w:val="20"/>
        </w:rPr>
      </w:pPr>
    </w:p>
    <w:p w14:paraId="1A420477" w14:textId="77777777" w:rsidR="0067147B" w:rsidRPr="00130E5C" w:rsidRDefault="0067147B" w:rsidP="00130E5C">
      <w:pPr>
        <w:pStyle w:val="Normal0"/>
        <w:spacing w:line="360" w:lineRule="auto"/>
        <w:rPr>
          <w:sz w:val="20"/>
          <w:szCs w:val="20"/>
        </w:rPr>
      </w:pPr>
      <w:r w:rsidRPr="00130E5C">
        <w:rPr>
          <w:sz w:val="20"/>
          <w:szCs w:val="20"/>
        </w:rPr>
        <w:t>Aunque su acción es indirecta, los protozoos cumplen una función importante en la dinámica del suelo. Al alimentarse de bacterias, regulan sus poblaciones y liberan nutrientes en formas disponibles para las plantas.</w:t>
      </w:r>
    </w:p>
    <w:p w14:paraId="71B2040C" w14:textId="5FD2EABC" w:rsidR="0067147B" w:rsidRPr="00130E5C" w:rsidRDefault="0067147B" w:rsidP="00130E5C">
      <w:pPr>
        <w:pStyle w:val="Normal0"/>
        <w:spacing w:line="360" w:lineRule="auto"/>
        <w:rPr>
          <w:sz w:val="20"/>
          <w:szCs w:val="20"/>
        </w:rPr>
      </w:pPr>
    </w:p>
    <w:p w14:paraId="732F396F" w14:textId="0AFC687F" w:rsidR="0067147B" w:rsidRPr="00130E5C" w:rsidRDefault="00E87540" w:rsidP="00130E5C">
      <w:pPr>
        <w:pStyle w:val="Tabla"/>
        <w:rPr>
          <w:sz w:val="20"/>
          <w:szCs w:val="20"/>
        </w:rPr>
      </w:pPr>
      <w:r w:rsidRPr="00130E5C">
        <w:rPr>
          <w:sz w:val="20"/>
          <w:szCs w:val="20"/>
        </w:rPr>
        <w:t xml:space="preserve">Tabla 3. </w:t>
      </w:r>
      <w:r w:rsidR="0067147B" w:rsidRPr="00130E5C">
        <w:rPr>
          <w:b w:val="0"/>
          <w:bCs/>
          <w:sz w:val="20"/>
          <w:szCs w:val="20"/>
        </w:rPr>
        <w:t>Beneficios de los microorganismos en los suelos agrícolas.</w:t>
      </w:r>
    </w:p>
    <w:tbl>
      <w:tblPr>
        <w:tblStyle w:val="Tablaconcuadrcula"/>
        <w:tblW w:w="0" w:type="auto"/>
        <w:tblLook w:val="04A0" w:firstRow="1" w:lastRow="0" w:firstColumn="1" w:lastColumn="0" w:noHBand="0" w:noVBand="1"/>
      </w:tblPr>
      <w:tblGrid>
        <w:gridCol w:w="2830"/>
        <w:gridCol w:w="7132"/>
      </w:tblGrid>
      <w:tr w:rsidR="0067147B" w:rsidRPr="00130E5C" w14:paraId="2B47BDA7" w14:textId="77777777" w:rsidTr="00130E5C">
        <w:tc>
          <w:tcPr>
            <w:tcW w:w="2830" w:type="dxa"/>
          </w:tcPr>
          <w:p w14:paraId="3875472A" w14:textId="1D24D83E" w:rsidR="0067147B" w:rsidRPr="00130E5C" w:rsidRDefault="0067147B" w:rsidP="00130E5C">
            <w:pPr>
              <w:pStyle w:val="Normal0"/>
              <w:spacing w:line="360" w:lineRule="auto"/>
              <w:rPr>
                <w:b/>
                <w:bCs/>
                <w:sz w:val="20"/>
                <w:szCs w:val="20"/>
              </w:rPr>
            </w:pPr>
            <w:r w:rsidRPr="00130E5C">
              <w:rPr>
                <w:b/>
                <w:bCs/>
                <w:sz w:val="20"/>
                <w:szCs w:val="20"/>
              </w:rPr>
              <w:t>Beneficio</w:t>
            </w:r>
          </w:p>
        </w:tc>
        <w:tc>
          <w:tcPr>
            <w:tcW w:w="7132" w:type="dxa"/>
          </w:tcPr>
          <w:p w14:paraId="0637F1E6" w14:textId="57CEE608" w:rsidR="0067147B" w:rsidRPr="00130E5C" w:rsidRDefault="00850DCC" w:rsidP="00130E5C">
            <w:pPr>
              <w:pStyle w:val="Normal0"/>
              <w:spacing w:line="360" w:lineRule="auto"/>
              <w:rPr>
                <w:b/>
                <w:bCs/>
                <w:sz w:val="20"/>
                <w:szCs w:val="20"/>
              </w:rPr>
            </w:pPr>
            <w:r w:rsidRPr="00130E5C">
              <w:rPr>
                <w:b/>
                <w:bCs/>
                <w:sz w:val="20"/>
                <w:szCs w:val="20"/>
              </w:rPr>
              <w:t>Descripción</w:t>
            </w:r>
          </w:p>
        </w:tc>
      </w:tr>
      <w:tr w:rsidR="0067147B" w:rsidRPr="00130E5C" w14:paraId="43C5FDF3" w14:textId="77777777" w:rsidTr="00130E5C">
        <w:tc>
          <w:tcPr>
            <w:tcW w:w="2830" w:type="dxa"/>
          </w:tcPr>
          <w:p w14:paraId="40AD4CB2" w14:textId="0C68BF70" w:rsidR="0067147B" w:rsidRPr="00130E5C" w:rsidRDefault="0067147B" w:rsidP="00130E5C">
            <w:pPr>
              <w:pStyle w:val="Normal0"/>
              <w:spacing w:line="360" w:lineRule="auto"/>
              <w:rPr>
                <w:sz w:val="20"/>
                <w:szCs w:val="20"/>
              </w:rPr>
            </w:pPr>
            <w:r w:rsidRPr="00130E5C">
              <w:rPr>
                <w:sz w:val="20"/>
                <w:szCs w:val="20"/>
              </w:rPr>
              <w:t>Mejoramiento de la fertilida</w:t>
            </w:r>
            <w:r w:rsidR="00A307C4" w:rsidRPr="00130E5C">
              <w:rPr>
                <w:sz w:val="20"/>
                <w:szCs w:val="20"/>
              </w:rPr>
              <w:t>d</w:t>
            </w:r>
          </w:p>
        </w:tc>
        <w:tc>
          <w:tcPr>
            <w:tcW w:w="7132" w:type="dxa"/>
          </w:tcPr>
          <w:p w14:paraId="53642400" w14:textId="635D38AE" w:rsidR="0067147B" w:rsidRPr="00130E5C" w:rsidRDefault="0067147B" w:rsidP="00130E5C">
            <w:pPr>
              <w:pStyle w:val="Normal0"/>
              <w:spacing w:line="360" w:lineRule="auto"/>
              <w:rPr>
                <w:sz w:val="20"/>
                <w:szCs w:val="20"/>
              </w:rPr>
            </w:pPr>
            <w:r w:rsidRPr="00130E5C">
              <w:rPr>
                <w:sz w:val="20"/>
                <w:szCs w:val="20"/>
              </w:rPr>
              <w:t>La actividad microbiana permite transformar la materia orgánica en nutrientes disponibles, enriqueciendo el suelo.</w:t>
            </w:r>
          </w:p>
        </w:tc>
      </w:tr>
      <w:tr w:rsidR="0067147B" w:rsidRPr="00130E5C" w14:paraId="2C273465" w14:textId="77777777" w:rsidTr="00130E5C">
        <w:tc>
          <w:tcPr>
            <w:tcW w:w="2830" w:type="dxa"/>
          </w:tcPr>
          <w:p w14:paraId="1DAC26FA" w14:textId="707C1700" w:rsidR="0067147B" w:rsidRPr="00130E5C" w:rsidRDefault="0067147B" w:rsidP="00130E5C">
            <w:pPr>
              <w:pStyle w:val="Normal0"/>
              <w:spacing w:line="360" w:lineRule="auto"/>
              <w:rPr>
                <w:sz w:val="20"/>
                <w:szCs w:val="20"/>
              </w:rPr>
            </w:pPr>
            <w:r w:rsidRPr="00130E5C">
              <w:rPr>
                <w:sz w:val="20"/>
                <w:szCs w:val="20"/>
              </w:rPr>
              <w:t>Disminución del uso de fertilizantes químico</w:t>
            </w:r>
            <w:r w:rsidR="743420D0" w:rsidRPr="00130E5C">
              <w:rPr>
                <w:sz w:val="20"/>
                <w:szCs w:val="20"/>
              </w:rPr>
              <w:t>s</w:t>
            </w:r>
          </w:p>
        </w:tc>
        <w:tc>
          <w:tcPr>
            <w:tcW w:w="7132" w:type="dxa"/>
          </w:tcPr>
          <w:p w14:paraId="705FF42C" w14:textId="7D898E52" w:rsidR="0067147B" w:rsidRPr="00130E5C" w:rsidRDefault="0067147B" w:rsidP="00130E5C">
            <w:pPr>
              <w:pStyle w:val="Normal0"/>
              <w:spacing w:line="360" w:lineRule="auto"/>
              <w:rPr>
                <w:sz w:val="20"/>
                <w:szCs w:val="20"/>
              </w:rPr>
            </w:pPr>
            <w:r w:rsidRPr="00130E5C">
              <w:rPr>
                <w:sz w:val="20"/>
                <w:szCs w:val="20"/>
              </w:rPr>
              <w:t>Procesos como la fijación biológica de nitrógeno y la liberación natural de nutrientes reducen la necesidad de insumos sintéticos.</w:t>
            </w:r>
          </w:p>
        </w:tc>
      </w:tr>
      <w:tr w:rsidR="0067147B" w:rsidRPr="00130E5C" w14:paraId="4CCCBD7D" w14:textId="77777777" w:rsidTr="00130E5C">
        <w:tc>
          <w:tcPr>
            <w:tcW w:w="2830" w:type="dxa"/>
          </w:tcPr>
          <w:p w14:paraId="7711DCA2" w14:textId="2984EB01" w:rsidR="0067147B" w:rsidRPr="00130E5C" w:rsidRDefault="0067147B" w:rsidP="00130E5C">
            <w:pPr>
              <w:pStyle w:val="Normal0"/>
              <w:spacing w:line="360" w:lineRule="auto"/>
              <w:rPr>
                <w:sz w:val="20"/>
                <w:szCs w:val="20"/>
              </w:rPr>
            </w:pPr>
            <w:r w:rsidRPr="00130E5C">
              <w:rPr>
                <w:sz w:val="20"/>
                <w:szCs w:val="20"/>
              </w:rPr>
              <w:t>Control de plagas y enfermedade</w:t>
            </w:r>
            <w:r w:rsidR="00A307C4" w:rsidRPr="00130E5C">
              <w:rPr>
                <w:sz w:val="20"/>
                <w:szCs w:val="20"/>
              </w:rPr>
              <w:t>s</w:t>
            </w:r>
          </w:p>
        </w:tc>
        <w:tc>
          <w:tcPr>
            <w:tcW w:w="7132" w:type="dxa"/>
          </w:tcPr>
          <w:p w14:paraId="034A19CF" w14:textId="1815206C" w:rsidR="0067147B" w:rsidRPr="00130E5C" w:rsidRDefault="0067147B" w:rsidP="00130E5C">
            <w:pPr>
              <w:pStyle w:val="Normal0"/>
              <w:spacing w:line="360" w:lineRule="auto"/>
              <w:rPr>
                <w:sz w:val="20"/>
                <w:szCs w:val="20"/>
              </w:rPr>
            </w:pPr>
            <w:r w:rsidRPr="00130E5C">
              <w:rPr>
                <w:sz w:val="20"/>
                <w:szCs w:val="20"/>
              </w:rPr>
              <w:t>Muchos microorganismos actúan como barreras naturales contra patógenos mediante competencia, producción de sustancias antimicrobianas o inducción de defensas en las plantas.</w:t>
            </w:r>
          </w:p>
        </w:tc>
      </w:tr>
      <w:tr w:rsidR="0067147B" w:rsidRPr="00130E5C" w14:paraId="3382347B" w14:textId="77777777" w:rsidTr="00130E5C">
        <w:tc>
          <w:tcPr>
            <w:tcW w:w="2830" w:type="dxa"/>
          </w:tcPr>
          <w:p w14:paraId="658E5374" w14:textId="6B384B7E" w:rsidR="0067147B" w:rsidRPr="00130E5C" w:rsidRDefault="0067147B" w:rsidP="00130E5C">
            <w:pPr>
              <w:pStyle w:val="Normal0"/>
              <w:spacing w:line="360" w:lineRule="auto"/>
              <w:rPr>
                <w:sz w:val="20"/>
                <w:szCs w:val="20"/>
              </w:rPr>
            </w:pPr>
            <w:r w:rsidRPr="00130E5C">
              <w:rPr>
                <w:sz w:val="20"/>
                <w:szCs w:val="20"/>
              </w:rPr>
              <w:t>Mejora de la estructura del suel</w:t>
            </w:r>
            <w:r w:rsidR="00A307C4" w:rsidRPr="00130E5C">
              <w:rPr>
                <w:sz w:val="20"/>
                <w:szCs w:val="20"/>
              </w:rPr>
              <w:t>o</w:t>
            </w:r>
          </w:p>
        </w:tc>
        <w:tc>
          <w:tcPr>
            <w:tcW w:w="7132" w:type="dxa"/>
          </w:tcPr>
          <w:p w14:paraId="20248154" w14:textId="4F48B149" w:rsidR="0067147B" w:rsidRPr="00130E5C" w:rsidRDefault="0067147B" w:rsidP="00130E5C">
            <w:pPr>
              <w:pStyle w:val="Normal0"/>
              <w:spacing w:line="360" w:lineRule="auto"/>
              <w:rPr>
                <w:sz w:val="20"/>
                <w:szCs w:val="20"/>
              </w:rPr>
            </w:pPr>
            <w:r w:rsidRPr="00130E5C">
              <w:rPr>
                <w:sz w:val="20"/>
                <w:szCs w:val="20"/>
              </w:rPr>
              <w:t>Favorecen la formación de agregados, incrementando la retención de agua y facilitando el desarrollo radicular.</w:t>
            </w:r>
          </w:p>
        </w:tc>
      </w:tr>
      <w:tr w:rsidR="0067147B" w:rsidRPr="00130E5C" w14:paraId="50F12882" w14:textId="77777777" w:rsidTr="00130E5C">
        <w:tc>
          <w:tcPr>
            <w:tcW w:w="2830" w:type="dxa"/>
          </w:tcPr>
          <w:p w14:paraId="5380C474" w14:textId="61D90607" w:rsidR="0067147B" w:rsidRPr="00130E5C" w:rsidRDefault="0067147B" w:rsidP="00130E5C">
            <w:pPr>
              <w:pStyle w:val="Normal0"/>
              <w:spacing w:line="360" w:lineRule="auto"/>
              <w:rPr>
                <w:sz w:val="20"/>
                <w:szCs w:val="20"/>
              </w:rPr>
            </w:pPr>
            <w:r w:rsidRPr="00130E5C">
              <w:rPr>
                <w:sz w:val="20"/>
                <w:szCs w:val="20"/>
              </w:rPr>
              <w:t>Biorremediación</w:t>
            </w:r>
          </w:p>
        </w:tc>
        <w:tc>
          <w:tcPr>
            <w:tcW w:w="7132" w:type="dxa"/>
          </w:tcPr>
          <w:p w14:paraId="0DFD7EAB" w14:textId="759535CF" w:rsidR="0067147B" w:rsidRPr="00130E5C" w:rsidRDefault="0067147B" w:rsidP="00130E5C">
            <w:pPr>
              <w:pStyle w:val="Normal0"/>
              <w:spacing w:line="360" w:lineRule="auto"/>
              <w:rPr>
                <w:sz w:val="20"/>
                <w:szCs w:val="20"/>
              </w:rPr>
            </w:pPr>
            <w:r w:rsidRPr="00130E5C">
              <w:rPr>
                <w:sz w:val="20"/>
                <w:szCs w:val="20"/>
              </w:rPr>
              <w:t>Algunos microorganismos tienen la capacidad de degradar contaminantes, contribuyendo a la recuperación de suelos afectados.</w:t>
            </w:r>
          </w:p>
        </w:tc>
      </w:tr>
    </w:tbl>
    <w:p w14:paraId="092E7415" w14:textId="7F27B546" w:rsidR="0067147B" w:rsidRPr="00130E5C" w:rsidRDefault="0067147B" w:rsidP="00130E5C">
      <w:pPr>
        <w:pStyle w:val="Normal0"/>
        <w:spacing w:line="360" w:lineRule="auto"/>
        <w:rPr>
          <w:sz w:val="20"/>
          <w:szCs w:val="20"/>
        </w:rPr>
      </w:pPr>
      <w:r w:rsidRPr="00130E5C">
        <w:rPr>
          <w:sz w:val="20"/>
          <w:szCs w:val="20"/>
        </w:rPr>
        <w:br/>
      </w:r>
      <w:r w:rsidRPr="00130E5C">
        <w:rPr>
          <w:b/>
          <w:bCs/>
          <w:sz w:val="20"/>
          <w:szCs w:val="20"/>
        </w:rPr>
        <w:t>N</w:t>
      </w:r>
      <w:r w:rsidR="00E87540" w:rsidRPr="00130E5C">
        <w:rPr>
          <w:b/>
          <w:bCs/>
          <w:sz w:val="20"/>
          <w:szCs w:val="20"/>
        </w:rPr>
        <w:t>ota</w:t>
      </w:r>
      <w:r w:rsidRPr="00130E5C">
        <w:rPr>
          <w:sz w:val="20"/>
          <w:szCs w:val="20"/>
        </w:rPr>
        <w:t>: el manejo adecuado del suelo, mediante prácticas como la rotación de cultivos, el uso de abonos orgánicos y la conservación de la materia orgánica, favorece la diversidad microbiana. Esto fortalece la salud del suelo y mejora la sostenibilidad y resiliencia de los sistemas productivos.</w:t>
      </w:r>
    </w:p>
    <w:p w14:paraId="0E4CAE95" w14:textId="77777777" w:rsidR="001C0939" w:rsidRPr="00130E5C" w:rsidRDefault="001C0939" w:rsidP="00130E5C">
      <w:pPr>
        <w:pStyle w:val="Normal0"/>
        <w:spacing w:line="360" w:lineRule="auto"/>
        <w:rPr>
          <w:sz w:val="20"/>
          <w:szCs w:val="20"/>
        </w:rPr>
      </w:pPr>
    </w:p>
    <w:p w14:paraId="4A8171EF" w14:textId="69B52193" w:rsidR="00696866" w:rsidRPr="00130E5C" w:rsidRDefault="00696866" w:rsidP="00130E5C">
      <w:pPr>
        <w:pStyle w:val="Normal0"/>
        <w:numPr>
          <w:ilvl w:val="1"/>
          <w:numId w:val="5"/>
        </w:numPr>
        <w:spacing w:line="360" w:lineRule="auto"/>
        <w:rPr>
          <w:b/>
          <w:bCs/>
          <w:sz w:val="20"/>
          <w:szCs w:val="20"/>
        </w:rPr>
      </w:pPr>
      <w:r w:rsidRPr="00130E5C">
        <w:rPr>
          <w:b/>
          <w:bCs/>
          <w:sz w:val="20"/>
          <w:szCs w:val="20"/>
        </w:rPr>
        <w:t>Eficiencia en el uso de recursos</w:t>
      </w:r>
    </w:p>
    <w:p w14:paraId="4711C1C2" w14:textId="77777777" w:rsidR="00DD1A2B" w:rsidRPr="00130E5C" w:rsidRDefault="00DD1A2B" w:rsidP="00130E5C">
      <w:pPr>
        <w:pStyle w:val="Normal0"/>
        <w:spacing w:line="360" w:lineRule="auto"/>
        <w:ind w:left="1440"/>
        <w:rPr>
          <w:sz w:val="20"/>
          <w:szCs w:val="20"/>
        </w:rPr>
      </w:pPr>
    </w:p>
    <w:p w14:paraId="62FCC2C0" w14:textId="77777777" w:rsidR="00696866" w:rsidRPr="00130E5C" w:rsidRDefault="00696866" w:rsidP="00130E5C">
      <w:pPr>
        <w:pStyle w:val="Normal0"/>
        <w:spacing w:line="360" w:lineRule="auto"/>
        <w:rPr>
          <w:sz w:val="20"/>
          <w:szCs w:val="20"/>
        </w:rPr>
      </w:pPr>
      <w:r w:rsidRPr="00130E5C">
        <w:rPr>
          <w:sz w:val="20"/>
          <w:szCs w:val="20"/>
        </w:rPr>
        <w:t>Este principio busca optimizar el aprovechamiento de los recursos disponibles en el territorio, como el agua, el suelo, la energía y los nutrientes. La agroecología promueve el uso racional y sostenible de estos recursos, evitando el desperdicio y la sobreexplotación.</w:t>
      </w:r>
    </w:p>
    <w:p w14:paraId="17DAD058" w14:textId="0CD49124" w:rsidR="00DD1A2B" w:rsidRDefault="00DD1A2B" w:rsidP="00130E5C">
      <w:pPr>
        <w:pStyle w:val="Normal0"/>
        <w:spacing w:line="360" w:lineRule="auto"/>
        <w:rPr>
          <w:sz w:val="20"/>
          <w:szCs w:val="20"/>
        </w:rPr>
      </w:pPr>
    </w:p>
    <w:p w14:paraId="51D0BA2A" w14:textId="4F82BDEA" w:rsidR="00130E5C" w:rsidRDefault="00130E5C" w:rsidP="00130E5C">
      <w:pPr>
        <w:pStyle w:val="Normal0"/>
        <w:spacing w:line="360" w:lineRule="auto"/>
        <w:rPr>
          <w:sz w:val="20"/>
          <w:szCs w:val="20"/>
        </w:rPr>
      </w:pPr>
    </w:p>
    <w:p w14:paraId="65BC9FFC" w14:textId="77777777" w:rsidR="00130E5C" w:rsidRPr="00130E5C" w:rsidRDefault="00130E5C" w:rsidP="00130E5C">
      <w:pPr>
        <w:pStyle w:val="Normal0"/>
        <w:spacing w:line="360" w:lineRule="auto"/>
        <w:rPr>
          <w:sz w:val="20"/>
          <w:szCs w:val="20"/>
        </w:rPr>
      </w:pPr>
    </w:p>
    <w:p w14:paraId="15C8334B" w14:textId="77777777" w:rsidR="00696866" w:rsidRPr="00130E5C" w:rsidRDefault="00696866" w:rsidP="00130E5C">
      <w:pPr>
        <w:pStyle w:val="Normal0"/>
        <w:spacing w:line="360" w:lineRule="auto"/>
        <w:rPr>
          <w:sz w:val="20"/>
          <w:szCs w:val="20"/>
        </w:rPr>
      </w:pPr>
      <w:r w:rsidRPr="00130E5C">
        <w:rPr>
          <w:sz w:val="20"/>
          <w:szCs w:val="20"/>
        </w:rPr>
        <w:lastRenderedPageBreak/>
        <w:t>Entre las prácticas asociadas se encuentran:</w:t>
      </w:r>
    </w:p>
    <w:p w14:paraId="3C647B2B" w14:textId="5214A697" w:rsidR="00696866" w:rsidRPr="00130E5C" w:rsidRDefault="00696866" w:rsidP="00130E5C">
      <w:pPr>
        <w:pStyle w:val="Normal0"/>
        <w:numPr>
          <w:ilvl w:val="0"/>
          <w:numId w:val="10"/>
        </w:numPr>
        <w:spacing w:line="360" w:lineRule="auto"/>
        <w:rPr>
          <w:sz w:val="20"/>
          <w:szCs w:val="20"/>
        </w:rPr>
      </w:pPr>
      <w:r w:rsidRPr="00130E5C">
        <w:rPr>
          <w:sz w:val="20"/>
          <w:szCs w:val="20"/>
        </w:rPr>
        <w:t>Uso eficiente del agua (riego tecnificado, cosecha de agua)</w:t>
      </w:r>
      <w:r w:rsidR="00DD1A2B" w:rsidRPr="00130E5C">
        <w:rPr>
          <w:sz w:val="20"/>
          <w:szCs w:val="20"/>
        </w:rPr>
        <w:t>.</w:t>
      </w:r>
      <w:r w:rsidRPr="00130E5C">
        <w:rPr>
          <w:sz w:val="20"/>
          <w:szCs w:val="20"/>
        </w:rPr>
        <w:t xml:space="preserve"> </w:t>
      </w:r>
    </w:p>
    <w:p w14:paraId="75D5FFED" w14:textId="44D17303" w:rsidR="00696866" w:rsidRPr="00130E5C" w:rsidRDefault="00696866" w:rsidP="00130E5C">
      <w:pPr>
        <w:pStyle w:val="Normal0"/>
        <w:numPr>
          <w:ilvl w:val="0"/>
          <w:numId w:val="10"/>
        </w:numPr>
        <w:spacing w:line="360" w:lineRule="auto"/>
        <w:rPr>
          <w:sz w:val="20"/>
          <w:szCs w:val="20"/>
        </w:rPr>
      </w:pPr>
      <w:r w:rsidRPr="00130E5C">
        <w:rPr>
          <w:sz w:val="20"/>
          <w:szCs w:val="20"/>
        </w:rPr>
        <w:t>Manejo adecuado del suelo</w:t>
      </w:r>
      <w:r w:rsidR="00DD1A2B" w:rsidRPr="00130E5C">
        <w:rPr>
          <w:sz w:val="20"/>
          <w:szCs w:val="20"/>
        </w:rPr>
        <w:t>.</w:t>
      </w:r>
    </w:p>
    <w:p w14:paraId="2DC8291A" w14:textId="7409DCF6" w:rsidR="00696866" w:rsidRPr="00130E5C" w:rsidRDefault="00696866" w:rsidP="00130E5C">
      <w:pPr>
        <w:pStyle w:val="Normal0"/>
        <w:numPr>
          <w:ilvl w:val="0"/>
          <w:numId w:val="10"/>
        </w:numPr>
        <w:spacing w:line="360" w:lineRule="auto"/>
        <w:rPr>
          <w:sz w:val="20"/>
          <w:szCs w:val="20"/>
        </w:rPr>
      </w:pPr>
      <w:r w:rsidRPr="00130E5C">
        <w:rPr>
          <w:sz w:val="20"/>
          <w:szCs w:val="20"/>
        </w:rPr>
        <w:t>Integración de sistemas productivos</w:t>
      </w:r>
      <w:r w:rsidR="00DD1A2B" w:rsidRPr="00130E5C">
        <w:rPr>
          <w:sz w:val="20"/>
          <w:szCs w:val="20"/>
        </w:rPr>
        <w:t>.</w:t>
      </w:r>
    </w:p>
    <w:p w14:paraId="7A9C1D15" w14:textId="396EB27E" w:rsidR="00DD1A2B" w:rsidRPr="00130E5C" w:rsidRDefault="00696866" w:rsidP="00130E5C">
      <w:pPr>
        <w:pStyle w:val="Normal0"/>
        <w:numPr>
          <w:ilvl w:val="0"/>
          <w:numId w:val="10"/>
        </w:numPr>
        <w:spacing w:line="360" w:lineRule="auto"/>
        <w:rPr>
          <w:sz w:val="20"/>
          <w:szCs w:val="20"/>
        </w:rPr>
      </w:pPr>
      <w:r w:rsidRPr="00130E5C">
        <w:rPr>
          <w:sz w:val="20"/>
          <w:szCs w:val="20"/>
        </w:rPr>
        <w:t>Aprovechamiento de energías renovables</w:t>
      </w:r>
      <w:r w:rsidR="00DD1A2B" w:rsidRPr="00130E5C">
        <w:rPr>
          <w:sz w:val="20"/>
          <w:szCs w:val="20"/>
        </w:rPr>
        <w:t>.</w:t>
      </w:r>
    </w:p>
    <w:p w14:paraId="72DD839D" w14:textId="055DCD5D" w:rsidR="00696866" w:rsidRPr="00130E5C" w:rsidRDefault="00696866" w:rsidP="00130E5C">
      <w:pPr>
        <w:pStyle w:val="Normal0"/>
        <w:spacing w:line="360" w:lineRule="auto"/>
        <w:ind w:left="720"/>
        <w:rPr>
          <w:sz w:val="20"/>
          <w:szCs w:val="20"/>
        </w:rPr>
      </w:pPr>
      <w:r w:rsidRPr="00130E5C">
        <w:rPr>
          <w:sz w:val="20"/>
          <w:szCs w:val="20"/>
        </w:rPr>
        <w:t xml:space="preserve"> </w:t>
      </w:r>
    </w:p>
    <w:p w14:paraId="370F0E94" w14:textId="37A210EF" w:rsidR="00696866" w:rsidRPr="00130E5C" w:rsidRDefault="00696866" w:rsidP="00130E5C">
      <w:pPr>
        <w:pStyle w:val="Normal0"/>
        <w:spacing w:line="360" w:lineRule="auto"/>
        <w:rPr>
          <w:sz w:val="20"/>
          <w:szCs w:val="20"/>
        </w:rPr>
      </w:pPr>
      <w:r w:rsidRPr="00130E5C">
        <w:rPr>
          <w:sz w:val="20"/>
          <w:szCs w:val="20"/>
        </w:rPr>
        <w:t xml:space="preserve">La eficiencia en el uso de recursos contribuye a la sostenibilidad económica y ambiental de los sistemas productivos, </w:t>
      </w:r>
      <w:r w:rsidR="00BE2D85" w:rsidRPr="00130E5C">
        <w:rPr>
          <w:sz w:val="20"/>
          <w:szCs w:val="20"/>
        </w:rPr>
        <w:t>lo que permite mantener la productividad a largo plazo</w:t>
      </w:r>
      <w:r w:rsidRPr="00130E5C">
        <w:rPr>
          <w:sz w:val="20"/>
          <w:szCs w:val="20"/>
        </w:rPr>
        <w:t>.</w:t>
      </w:r>
    </w:p>
    <w:p w14:paraId="57AF1703" w14:textId="66C25F9E" w:rsidR="00696866" w:rsidRPr="00130E5C" w:rsidRDefault="00696866" w:rsidP="00130E5C">
      <w:pPr>
        <w:pStyle w:val="Normal0"/>
        <w:spacing w:line="360" w:lineRule="auto"/>
        <w:rPr>
          <w:sz w:val="20"/>
          <w:szCs w:val="20"/>
        </w:rPr>
      </w:pPr>
    </w:p>
    <w:p w14:paraId="7312A05C" w14:textId="64D5E788" w:rsidR="00696866" w:rsidRPr="00130E5C" w:rsidRDefault="00696866" w:rsidP="00130E5C">
      <w:pPr>
        <w:pStyle w:val="Normal0"/>
        <w:numPr>
          <w:ilvl w:val="1"/>
          <w:numId w:val="5"/>
        </w:numPr>
        <w:spacing w:line="360" w:lineRule="auto"/>
        <w:rPr>
          <w:b/>
          <w:bCs/>
          <w:sz w:val="20"/>
          <w:szCs w:val="20"/>
        </w:rPr>
      </w:pPr>
      <w:r w:rsidRPr="00130E5C">
        <w:rPr>
          <w:b/>
          <w:bCs/>
          <w:sz w:val="20"/>
          <w:szCs w:val="20"/>
        </w:rPr>
        <w:t>Resiliencia</w:t>
      </w:r>
    </w:p>
    <w:p w14:paraId="58FF2EBD" w14:textId="77777777" w:rsidR="00DD1A2B" w:rsidRPr="00130E5C" w:rsidRDefault="00DD1A2B" w:rsidP="00130E5C">
      <w:pPr>
        <w:pStyle w:val="Normal0"/>
        <w:spacing w:line="360" w:lineRule="auto"/>
        <w:ind w:left="1440"/>
        <w:rPr>
          <w:sz w:val="20"/>
          <w:szCs w:val="20"/>
        </w:rPr>
      </w:pPr>
    </w:p>
    <w:p w14:paraId="2C9ED432" w14:textId="77777777" w:rsidR="00696866" w:rsidRPr="00130E5C" w:rsidRDefault="00696866" w:rsidP="00130E5C">
      <w:pPr>
        <w:pStyle w:val="Normal0"/>
        <w:spacing w:line="360" w:lineRule="auto"/>
        <w:rPr>
          <w:sz w:val="20"/>
          <w:szCs w:val="20"/>
        </w:rPr>
      </w:pPr>
      <w:r w:rsidRPr="00130E5C">
        <w:rPr>
          <w:sz w:val="20"/>
          <w:szCs w:val="20"/>
        </w:rPr>
        <w:t>La resiliencia es la capacidad del sistema productivo para adaptarse y recuperarse frente a perturbaciones como cambios climáticos, crisis económicas o eventos naturales. En agroecología, este principio es clave para garantizar la estabilidad y continuidad de la producción.</w:t>
      </w:r>
    </w:p>
    <w:p w14:paraId="2F0D61BB" w14:textId="77777777" w:rsidR="00DD1A2B" w:rsidRPr="00130E5C" w:rsidRDefault="00DD1A2B" w:rsidP="00130E5C">
      <w:pPr>
        <w:pStyle w:val="Normal0"/>
        <w:spacing w:line="360" w:lineRule="auto"/>
        <w:rPr>
          <w:sz w:val="20"/>
          <w:szCs w:val="20"/>
        </w:rPr>
      </w:pPr>
    </w:p>
    <w:p w14:paraId="643F55DB" w14:textId="77777777" w:rsidR="00696866" w:rsidRPr="00130E5C" w:rsidRDefault="00696866" w:rsidP="00130E5C">
      <w:pPr>
        <w:pStyle w:val="Normal0"/>
        <w:spacing w:line="360" w:lineRule="auto"/>
        <w:rPr>
          <w:sz w:val="20"/>
          <w:szCs w:val="20"/>
        </w:rPr>
      </w:pPr>
      <w:r w:rsidRPr="00130E5C">
        <w:rPr>
          <w:sz w:val="20"/>
          <w:szCs w:val="20"/>
        </w:rPr>
        <w:t>Los sistemas resilientes se caracterizan por:</w:t>
      </w:r>
    </w:p>
    <w:p w14:paraId="6CCDAEA3" w14:textId="209DB9F1" w:rsidR="00696866" w:rsidRPr="00130E5C" w:rsidRDefault="00696866" w:rsidP="00130E5C">
      <w:pPr>
        <w:pStyle w:val="Normal0"/>
        <w:numPr>
          <w:ilvl w:val="0"/>
          <w:numId w:val="11"/>
        </w:numPr>
        <w:spacing w:line="360" w:lineRule="auto"/>
        <w:rPr>
          <w:sz w:val="20"/>
          <w:szCs w:val="20"/>
        </w:rPr>
      </w:pPr>
      <w:r w:rsidRPr="00130E5C">
        <w:rPr>
          <w:sz w:val="20"/>
          <w:szCs w:val="20"/>
        </w:rPr>
        <w:t>Alta diversidad biológica</w:t>
      </w:r>
      <w:r w:rsidR="00DD1A2B" w:rsidRPr="00130E5C">
        <w:rPr>
          <w:sz w:val="20"/>
          <w:szCs w:val="20"/>
        </w:rPr>
        <w:t>.</w:t>
      </w:r>
      <w:r w:rsidRPr="00130E5C">
        <w:rPr>
          <w:sz w:val="20"/>
          <w:szCs w:val="20"/>
        </w:rPr>
        <w:t xml:space="preserve"> </w:t>
      </w:r>
    </w:p>
    <w:p w14:paraId="29B19BA0" w14:textId="5DF30AD2" w:rsidR="00696866" w:rsidRPr="00130E5C" w:rsidRDefault="00696866" w:rsidP="00130E5C">
      <w:pPr>
        <w:pStyle w:val="Normal0"/>
        <w:numPr>
          <w:ilvl w:val="0"/>
          <w:numId w:val="11"/>
        </w:numPr>
        <w:spacing w:line="360" w:lineRule="auto"/>
        <w:rPr>
          <w:sz w:val="20"/>
          <w:szCs w:val="20"/>
        </w:rPr>
      </w:pPr>
      <w:r w:rsidRPr="00130E5C">
        <w:rPr>
          <w:sz w:val="20"/>
          <w:szCs w:val="20"/>
        </w:rPr>
        <w:t>Suelos saludables</w:t>
      </w:r>
      <w:r w:rsidR="00DD1A2B" w:rsidRPr="00130E5C">
        <w:rPr>
          <w:sz w:val="20"/>
          <w:szCs w:val="20"/>
        </w:rPr>
        <w:t>.</w:t>
      </w:r>
      <w:r w:rsidRPr="00130E5C">
        <w:rPr>
          <w:sz w:val="20"/>
          <w:szCs w:val="20"/>
        </w:rPr>
        <w:t xml:space="preserve"> </w:t>
      </w:r>
    </w:p>
    <w:p w14:paraId="1DAC1F12" w14:textId="4FF303F0" w:rsidR="00696866" w:rsidRPr="00130E5C" w:rsidRDefault="00696866" w:rsidP="00130E5C">
      <w:pPr>
        <w:pStyle w:val="Normal0"/>
        <w:numPr>
          <w:ilvl w:val="0"/>
          <w:numId w:val="11"/>
        </w:numPr>
        <w:spacing w:line="360" w:lineRule="auto"/>
        <w:rPr>
          <w:sz w:val="20"/>
          <w:szCs w:val="20"/>
        </w:rPr>
      </w:pPr>
      <w:r w:rsidRPr="00130E5C">
        <w:rPr>
          <w:sz w:val="20"/>
          <w:szCs w:val="20"/>
        </w:rPr>
        <w:t>Bajo nivel de dependencia externa</w:t>
      </w:r>
      <w:r w:rsidR="00DD1A2B" w:rsidRPr="00130E5C">
        <w:rPr>
          <w:sz w:val="20"/>
          <w:szCs w:val="20"/>
        </w:rPr>
        <w:t>.</w:t>
      </w:r>
      <w:r w:rsidRPr="00130E5C">
        <w:rPr>
          <w:sz w:val="20"/>
          <w:szCs w:val="20"/>
        </w:rPr>
        <w:t xml:space="preserve"> </w:t>
      </w:r>
    </w:p>
    <w:p w14:paraId="2FBEE308" w14:textId="77777777" w:rsidR="00DD1A2B" w:rsidRPr="00130E5C" w:rsidRDefault="00696866" w:rsidP="00130E5C">
      <w:pPr>
        <w:pStyle w:val="Normal0"/>
        <w:numPr>
          <w:ilvl w:val="0"/>
          <w:numId w:val="11"/>
        </w:numPr>
        <w:spacing w:line="360" w:lineRule="auto"/>
        <w:rPr>
          <w:sz w:val="20"/>
          <w:szCs w:val="20"/>
        </w:rPr>
      </w:pPr>
      <w:r w:rsidRPr="00130E5C">
        <w:rPr>
          <w:sz w:val="20"/>
          <w:szCs w:val="20"/>
        </w:rPr>
        <w:t>Capacidad de adaptación e innovación</w:t>
      </w:r>
      <w:r w:rsidR="00DD1A2B" w:rsidRPr="00130E5C">
        <w:rPr>
          <w:sz w:val="20"/>
          <w:szCs w:val="20"/>
        </w:rPr>
        <w:t>.</w:t>
      </w:r>
    </w:p>
    <w:p w14:paraId="6F30B620" w14:textId="277ADEB7" w:rsidR="00696866" w:rsidRPr="00130E5C" w:rsidRDefault="00696866" w:rsidP="00130E5C">
      <w:pPr>
        <w:pStyle w:val="Normal0"/>
        <w:spacing w:line="360" w:lineRule="auto"/>
        <w:ind w:left="720"/>
        <w:rPr>
          <w:sz w:val="20"/>
          <w:szCs w:val="20"/>
        </w:rPr>
      </w:pPr>
      <w:r w:rsidRPr="00130E5C">
        <w:rPr>
          <w:sz w:val="20"/>
          <w:szCs w:val="20"/>
        </w:rPr>
        <w:t xml:space="preserve"> </w:t>
      </w:r>
    </w:p>
    <w:p w14:paraId="3AC7D97E" w14:textId="77777777" w:rsidR="00696866" w:rsidRPr="00130E5C" w:rsidRDefault="00696866" w:rsidP="00130E5C">
      <w:pPr>
        <w:pStyle w:val="Normal0"/>
        <w:spacing w:line="360" w:lineRule="auto"/>
        <w:rPr>
          <w:sz w:val="20"/>
          <w:szCs w:val="20"/>
        </w:rPr>
      </w:pPr>
      <w:r w:rsidRPr="00130E5C">
        <w:rPr>
          <w:sz w:val="20"/>
          <w:szCs w:val="20"/>
        </w:rPr>
        <w:t>La resiliencia no solo se construye desde lo ecológico, sino también desde lo social, mediante el fortalecimiento de las comunidades rurales y sus capacidades organizativas.</w:t>
      </w:r>
    </w:p>
    <w:p w14:paraId="6B83550C" w14:textId="77777777" w:rsidR="001C0939" w:rsidRPr="00130E5C" w:rsidRDefault="001C0939" w:rsidP="00130E5C">
      <w:pPr>
        <w:pStyle w:val="Normal0"/>
        <w:spacing w:line="360" w:lineRule="auto"/>
        <w:rPr>
          <w:sz w:val="20"/>
          <w:szCs w:val="20"/>
        </w:rPr>
      </w:pPr>
    </w:p>
    <w:p w14:paraId="45A55C08" w14:textId="7D203228" w:rsidR="00696866" w:rsidRPr="00130E5C" w:rsidRDefault="00696866" w:rsidP="00130E5C">
      <w:pPr>
        <w:pStyle w:val="Normal0"/>
        <w:numPr>
          <w:ilvl w:val="1"/>
          <w:numId w:val="5"/>
        </w:numPr>
        <w:spacing w:line="360" w:lineRule="auto"/>
        <w:rPr>
          <w:b/>
          <w:bCs/>
          <w:sz w:val="20"/>
          <w:szCs w:val="20"/>
        </w:rPr>
      </w:pPr>
      <w:proofErr w:type="spellStart"/>
      <w:r w:rsidRPr="00130E5C">
        <w:rPr>
          <w:b/>
          <w:bCs/>
          <w:i/>
          <w:iCs/>
          <w:sz w:val="20"/>
          <w:szCs w:val="20"/>
          <w:highlight w:val="cyan"/>
        </w:rPr>
        <w:t>Co-creación</w:t>
      </w:r>
      <w:proofErr w:type="spellEnd"/>
      <w:r w:rsidRPr="00130E5C">
        <w:rPr>
          <w:b/>
          <w:bCs/>
          <w:sz w:val="20"/>
          <w:szCs w:val="20"/>
        </w:rPr>
        <w:t xml:space="preserve"> de conocimiento</w:t>
      </w:r>
    </w:p>
    <w:p w14:paraId="22EA9E38" w14:textId="77777777" w:rsidR="00DD1A2B" w:rsidRPr="00130E5C" w:rsidRDefault="00DD1A2B" w:rsidP="00130E5C">
      <w:pPr>
        <w:pStyle w:val="Normal0"/>
        <w:spacing w:line="360" w:lineRule="auto"/>
        <w:ind w:left="1440"/>
        <w:rPr>
          <w:sz w:val="20"/>
          <w:szCs w:val="20"/>
        </w:rPr>
      </w:pPr>
    </w:p>
    <w:p w14:paraId="73C88A6D" w14:textId="77777777" w:rsidR="00696866" w:rsidRPr="00130E5C" w:rsidRDefault="00696866" w:rsidP="00130E5C">
      <w:pPr>
        <w:pStyle w:val="Normal0"/>
        <w:spacing w:line="360" w:lineRule="auto"/>
        <w:rPr>
          <w:sz w:val="20"/>
          <w:szCs w:val="20"/>
        </w:rPr>
      </w:pPr>
      <w:r w:rsidRPr="00130E5C">
        <w:rPr>
          <w:sz w:val="20"/>
          <w:szCs w:val="20"/>
        </w:rPr>
        <w:t xml:space="preserve">La </w:t>
      </w:r>
      <w:proofErr w:type="spellStart"/>
      <w:r w:rsidRPr="00130E5C">
        <w:rPr>
          <w:i/>
          <w:iCs/>
          <w:sz w:val="20"/>
          <w:szCs w:val="20"/>
          <w:highlight w:val="cyan"/>
        </w:rPr>
        <w:t>co-creación</w:t>
      </w:r>
      <w:proofErr w:type="spellEnd"/>
      <w:r w:rsidRPr="00130E5C">
        <w:rPr>
          <w:sz w:val="20"/>
          <w:szCs w:val="20"/>
        </w:rPr>
        <w:t xml:space="preserve"> de conocimiento reconoce que el aprendizaje es un proceso colectivo donde se integran saberes técnicos y conocimientos tradicionales. Este principio es fundamental en la agroecología, ya que permite construir soluciones contextualizadas y pertinentes.</w:t>
      </w:r>
    </w:p>
    <w:p w14:paraId="5C36F8C0" w14:textId="77777777" w:rsidR="00FC5E19" w:rsidRPr="00130E5C" w:rsidRDefault="00FC5E19" w:rsidP="00130E5C">
      <w:pPr>
        <w:pStyle w:val="Normal0"/>
        <w:spacing w:line="360" w:lineRule="auto"/>
        <w:rPr>
          <w:sz w:val="20"/>
          <w:szCs w:val="20"/>
        </w:rPr>
      </w:pPr>
    </w:p>
    <w:p w14:paraId="6F736A89" w14:textId="77777777" w:rsidR="00696866" w:rsidRPr="00130E5C" w:rsidRDefault="00696866" w:rsidP="00130E5C">
      <w:pPr>
        <w:pStyle w:val="Normal0"/>
        <w:spacing w:line="360" w:lineRule="auto"/>
        <w:rPr>
          <w:sz w:val="20"/>
          <w:szCs w:val="20"/>
        </w:rPr>
      </w:pPr>
      <w:r w:rsidRPr="00130E5C">
        <w:rPr>
          <w:sz w:val="20"/>
          <w:szCs w:val="20"/>
        </w:rPr>
        <w:t>Se basa en:</w:t>
      </w:r>
    </w:p>
    <w:p w14:paraId="39CAFC30" w14:textId="0F54B902" w:rsidR="00696866" w:rsidRPr="00130E5C" w:rsidRDefault="00696866" w:rsidP="00130E5C">
      <w:pPr>
        <w:pStyle w:val="Normal0"/>
        <w:numPr>
          <w:ilvl w:val="0"/>
          <w:numId w:val="12"/>
        </w:numPr>
        <w:spacing w:line="360" w:lineRule="auto"/>
        <w:rPr>
          <w:sz w:val="20"/>
          <w:szCs w:val="20"/>
        </w:rPr>
      </w:pPr>
      <w:r w:rsidRPr="00130E5C">
        <w:rPr>
          <w:sz w:val="20"/>
          <w:szCs w:val="20"/>
        </w:rPr>
        <w:t>El diálogo de saberes</w:t>
      </w:r>
      <w:r w:rsidR="00FC5E19" w:rsidRPr="00130E5C">
        <w:rPr>
          <w:sz w:val="20"/>
          <w:szCs w:val="20"/>
        </w:rPr>
        <w:t>.</w:t>
      </w:r>
      <w:r w:rsidRPr="00130E5C">
        <w:rPr>
          <w:sz w:val="20"/>
          <w:szCs w:val="20"/>
        </w:rPr>
        <w:t xml:space="preserve"> </w:t>
      </w:r>
    </w:p>
    <w:p w14:paraId="3B397F00" w14:textId="404A3E45" w:rsidR="00696866" w:rsidRPr="00130E5C" w:rsidRDefault="00696866" w:rsidP="00130E5C">
      <w:pPr>
        <w:pStyle w:val="Normal0"/>
        <w:numPr>
          <w:ilvl w:val="0"/>
          <w:numId w:val="12"/>
        </w:numPr>
        <w:spacing w:line="360" w:lineRule="auto"/>
        <w:rPr>
          <w:sz w:val="20"/>
          <w:szCs w:val="20"/>
        </w:rPr>
      </w:pPr>
      <w:r w:rsidRPr="00130E5C">
        <w:rPr>
          <w:sz w:val="20"/>
          <w:szCs w:val="20"/>
        </w:rPr>
        <w:t>La participación activa de los actores rurales</w:t>
      </w:r>
      <w:r w:rsidR="00FC5E19" w:rsidRPr="00130E5C">
        <w:rPr>
          <w:sz w:val="20"/>
          <w:szCs w:val="20"/>
        </w:rPr>
        <w:t>.</w:t>
      </w:r>
      <w:r w:rsidRPr="00130E5C">
        <w:rPr>
          <w:sz w:val="20"/>
          <w:szCs w:val="20"/>
        </w:rPr>
        <w:t xml:space="preserve"> </w:t>
      </w:r>
    </w:p>
    <w:p w14:paraId="27C9FA5E" w14:textId="7B43ADE9" w:rsidR="00696866" w:rsidRPr="00130E5C" w:rsidRDefault="00696866" w:rsidP="00130E5C">
      <w:pPr>
        <w:pStyle w:val="Normal0"/>
        <w:numPr>
          <w:ilvl w:val="0"/>
          <w:numId w:val="12"/>
        </w:numPr>
        <w:spacing w:line="360" w:lineRule="auto"/>
        <w:rPr>
          <w:sz w:val="20"/>
          <w:szCs w:val="20"/>
        </w:rPr>
      </w:pPr>
      <w:r w:rsidRPr="00130E5C">
        <w:rPr>
          <w:sz w:val="20"/>
          <w:szCs w:val="20"/>
        </w:rPr>
        <w:t>La experimentación en campo</w:t>
      </w:r>
      <w:r w:rsidR="00FC5E19" w:rsidRPr="00130E5C">
        <w:rPr>
          <w:sz w:val="20"/>
          <w:szCs w:val="20"/>
        </w:rPr>
        <w:t>.</w:t>
      </w:r>
      <w:r w:rsidRPr="00130E5C">
        <w:rPr>
          <w:sz w:val="20"/>
          <w:szCs w:val="20"/>
        </w:rPr>
        <w:t xml:space="preserve"> </w:t>
      </w:r>
    </w:p>
    <w:p w14:paraId="0A96BA0C" w14:textId="535EB97A" w:rsidR="00696866" w:rsidRPr="00130E5C" w:rsidRDefault="00696866" w:rsidP="00130E5C">
      <w:pPr>
        <w:pStyle w:val="Normal0"/>
        <w:numPr>
          <w:ilvl w:val="0"/>
          <w:numId w:val="12"/>
        </w:numPr>
        <w:spacing w:line="360" w:lineRule="auto"/>
        <w:rPr>
          <w:sz w:val="20"/>
          <w:szCs w:val="20"/>
        </w:rPr>
      </w:pPr>
      <w:r w:rsidRPr="00130E5C">
        <w:rPr>
          <w:sz w:val="20"/>
          <w:szCs w:val="20"/>
        </w:rPr>
        <w:t>El aprendizaje colectivo</w:t>
      </w:r>
      <w:r w:rsidR="00FC5E19" w:rsidRPr="00130E5C">
        <w:rPr>
          <w:sz w:val="20"/>
          <w:szCs w:val="20"/>
        </w:rPr>
        <w:t>.</w:t>
      </w:r>
    </w:p>
    <w:p w14:paraId="7F68514E" w14:textId="77777777" w:rsidR="00FC5E19" w:rsidRPr="00130E5C" w:rsidRDefault="00FC5E19" w:rsidP="00130E5C">
      <w:pPr>
        <w:pStyle w:val="Normal0"/>
        <w:spacing w:line="360" w:lineRule="auto"/>
        <w:ind w:left="720"/>
        <w:rPr>
          <w:sz w:val="20"/>
          <w:szCs w:val="20"/>
        </w:rPr>
      </w:pPr>
    </w:p>
    <w:p w14:paraId="536C264A" w14:textId="50CA07AC" w:rsidR="00696866" w:rsidRPr="00130E5C" w:rsidRDefault="00696866" w:rsidP="00130E5C">
      <w:pPr>
        <w:pStyle w:val="Normal0"/>
        <w:spacing w:line="360" w:lineRule="auto"/>
        <w:rPr>
          <w:sz w:val="20"/>
          <w:szCs w:val="20"/>
        </w:rPr>
      </w:pPr>
      <w:r w:rsidRPr="00130E5C">
        <w:rPr>
          <w:sz w:val="20"/>
          <w:szCs w:val="20"/>
        </w:rPr>
        <w:lastRenderedPageBreak/>
        <w:t xml:space="preserve">La </w:t>
      </w:r>
      <w:r w:rsidRPr="00130E5C">
        <w:rPr>
          <w:i/>
          <w:iCs/>
          <w:sz w:val="20"/>
          <w:szCs w:val="20"/>
          <w:highlight w:val="cyan"/>
        </w:rPr>
        <w:t>co-creación</w:t>
      </w:r>
      <w:r w:rsidRPr="00130E5C">
        <w:rPr>
          <w:sz w:val="20"/>
          <w:szCs w:val="20"/>
        </w:rPr>
        <w:t xml:space="preserve"> de conocimiento fortalece la autonomía de los productores y promueve la innovación desde el territorio, articulándose directamente con la metodología </w:t>
      </w:r>
      <w:r w:rsidR="00AB3759" w:rsidRPr="00130E5C">
        <w:rPr>
          <w:sz w:val="20"/>
          <w:szCs w:val="20"/>
        </w:rPr>
        <w:t>C</w:t>
      </w:r>
      <w:r w:rsidRPr="00130E5C">
        <w:rPr>
          <w:sz w:val="20"/>
          <w:szCs w:val="20"/>
        </w:rPr>
        <w:t xml:space="preserve">ampesino </w:t>
      </w:r>
      <w:r w:rsidR="7F7894E0" w:rsidRPr="00130E5C">
        <w:rPr>
          <w:sz w:val="20"/>
          <w:szCs w:val="20"/>
        </w:rPr>
        <w:t>a</w:t>
      </w:r>
      <w:r w:rsidRPr="00130E5C">
        <w:rPr>
          <w:sz w:val="20"/>
          <w:szCs w:val="20"/>
        </w:rPr>
        <w:t xml:space="preserve"> </w:t>
      </w:r>
      <w:r w:rsidR="00AB3759" w:rsidRPr="00130E5C">
        <w:rPr>
          <w:sz w:val="20"/>
          <w:szCs w:val="20"/>
        </w:rPr>
        <w:t>C</w:t>
      </w:r>
      <w:r w:rsidRPr="00130E5C">
        <w:rPr>
          <w:sz w:val="20"/>
          <w:szCs w:val="20"/>
        </w:rPr>
        <w:t>ampesino (CAC).</w:t>
      </w:r>
    </w:p>
    <w:p w14:paraId="343A5A3F" w14:textId="57311BFF" w:rsidR="001A68E0" w:rsidRPr="00130E5C" w:rsidRDefault="00FC5E19" w:rsidP="00130E5C">
      <w:pPr>
        <w:pStyle w:val="Ttulo2"/>
        <w:numPr>
          <w:ilvl w:val="1"/>
          <w:numId w:val="45"/>
        </w:numPr>
        <w:spacing w:line="360" w:lineRule="auto"/>
        <w:rPr>
          <w:b/>
          <w:bCs/>
          <w:sz w:val="20"/>
          <w:szCs w:val="20"/>
        </w:rPr>
      </w:pPr>
      <w:bookmarkStart w:id="22" w:name="_Toc1442744698"/>
      <w:r w:rsidRPr="00130E5C">
        <w:rPr>
          <w:b/>
          <w:bCs/>
          <w:sz w:val="20"/>
          <w:szCs w:val="20"/>
        </w:rPr>
        <w:t>Enfoque territorial de la agroecología</w:t>
      </w:r>
      <w:bookmarkEnd w:id="22"/>
    </w:p>
    <w:p w14:paraId="3DA4FE3A" w14:textId="77777777" w:rsidR="001A68E0" w:rsidRPr="00130E5C" w:rsidRDefault="001A68E0" w:rsidP="00130E5C">
      <w:pPr>
        <w:pStyle w:val="Normal0"/>
        <w:spacing w:line="360" w:lineRule="auto"/>
        <w:rPr>
          <w:sz w:val="20"/>
          <w:szCs w:val="20"/>
        </w:rPr>
      </w:pPr>
      <w:r w:rsidRPr="00130E5C">
        <w:rPr>
          <w:sz w:val="20"/>
          <w:szCs w:val="20"/>
        </w:rPr>
        <w:t>El territorio no es solo un espacio físico, sino una construcción social donde interactúan factores ambientales, culturales, económicos y políticos.</w:t>
      </w:r>
    </w:p>
    <w:p w14:paraId="0E981BEC" w14:textId="77777777" w:rsidR="00850DCC" w:rsidRPr="00130E5C" w:rsidRDefault="0057083D" w:rsidP="00130E5C">
      <w:pPr>
        <w:pStyle w:val="Normal0"/>
        <w:spacing w:line="360" w:lineRule="auto"/>
        <w:rPr>
          <w:sz w:val="20"/>
          <w:szCs w:val="20"/>
        </w:rPr>
      </w:pPr>
      <w:commentRangeStart w:id="23"/>
      <w:commentRangeEnd w:id="23"/>
      <w:r w:rsidRPr="00130E5C">
        <w:rPr>
          <w:rStyle w:val="Refdecomentario"/>
          <w:sz w:val="20"/>
          <w:szCs w:val="20"/>
        </w:rPr>
        <w:commentReference w:id="23"/>
      </w:r>
    </w:p>
    <w:p w14:paraId="06D74D7D" w14:textId="65F81512" w:rsidR="00850DCC" w:rsidRPr="00130E5C" w:rsidRDefault="00850DCC" w:rsidP="00130E5C">
      <w:pPr>
        <w:pStyle w:val="Normal0"/>
        <w:spacing w:line="360" w:lineRule="auto"/>
        <w:jc w:val="center"/>
        <w:rPr>
          <w:sz w:val="20"/>
          <w:szCs w:val="20"/>
        </w:rPr>
      </w:pPr>
      <w:commentRangeStart w:id="24"/>
      <w:r w:rsidRPr="00130E5C">
        <w:rPr>
          <w:noProof/>
          <w:sz w:val="20"/>
          <w:szCs w:val="20"/>
        </w:rPr>
        <w:drawing>
          <wp:inline distT="0" distB="0" distL="0" distR="0" wp14:anchorId="794D462D" wp14:editId="39A17981">
            <wp:extent cx="4894382" cy="2712720"/>
            <wp:effectExtent l="0" t="0" r="1905" b="0"/>
            <wp:docPr id="2021106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06748" name=""/>
                    <pic:cNvPicPr/>
                  </pic:nvPicPr>
                  <pic:blipFill>
                    <a:blip r:embed="rId22"/>
                    <a:stretch>
                      <a:fillRect/>
                    </a:stretch>
                  </pic:blipFill>
                  <pic:spPr>
                    <a:xfrm>
                      <a:off x="0" y="0"/>
                      <a:ext cx="4910578" cy="2721697"/>
                    </a:xfrm>
                    <a:prstGeom prst="rect">
                      <a:avLst/>
                    </a:prstGeom>
                  </pic:spPr>
                </pic:pic>
              </a:graphicData>
            </a:graphic>
          </wp:inline>
        </w:drawing>
      </w:r>
      <w:commentRangeEnd w:id="24"/>
      <w:r w:rsidR="00681732" w:rsidRPr="00130E5C">
        <w:rPr>
          <w:rStyle w:val="Refdecomentario"/>
          <w:sz w:val="20"/>
          <w:szCs w:val="20"/>
        </w:rPr>
        <w:commentReference w:id="24"/>
      </w:r>
    </w:p>
    <w:p w14:paraId="7D44B354" w14:textId="77777777" w:rsidR="001C0939" w:rsidRPr="00130E5C" w:rsidRDefault="001C0939" w:rsidP="00130E5C">
      <w:pPr>
        <w:pStyle w:val="Normal0"/>
        <w:spacing w:line="360" w:lineRule="auto"/>
        <w:rPr>
          <w:sz w:val="20"/>
          <w:szCs w:val="20"/>
        </w:rPr>
      </w:pPr>
    </w:p>
    <w:p w14:paraId="7DB9BAA7" w14:textId="55686820" w:rsidR="001A68E0" w:rsidRPr="00130E5C" w:rsidRDefault="001A68E0" w:rsidP="00130E5C">
      <w:pPr>
        <w:pStyle w:val="Normal0"/>
        <w:numPr>
          <w:ilvl w:val="0"/>
          <w:numId w:val="13"/>
        </w:numPr>
        <w:spacing w:line="360" w:lineRule="auto"/>
        <w:rPr>
          <w:b/>
          <w:bCs/>
          <w:sz w:val="20"/>
          <w:szCs w:val="20"/>
        </w:rPr>
      </w:pPr>
      <w:r w:rsidRPr="00130E5C">
        <w:rPr>
          <w:b/>
          <w:bCs/>
          <w:sz w:val="20"/>
          <w:szCs w:val="20"/>
        </w:rPr>
        <w:t>Elementos del territorio</w:t>
      </w:r>
      <w:r w:rsidR="00FC5E19" w:rsidRPr="00130E5C">
        <w:rPr>
          <w:b/>
          <w:bCs/>
          <w:sz w:val="20"/>
          <w:szCs w:val="20"/>
        </w:rPr>
        <w:t>.</w:t>
      </w:r>
    </w:p>
    <w:p w14:paraId="61671325" w14:textId="61B42941" w:rsidR="00FC5E19" w:rsidRPr="00130E5C" w:rsidRDefault="00FC5E19" w:rsidP="00130E5C">
      <w:pPr>
        <w:pStyle w:val="Normal0"/>
        <w:spacing w:line="360" w:lineRule="auto"/>
        <w:rPr>
          <w:sz w:val="20"/>
          <w:szCs w:val="20"/>
        </w:rPr>
      </w:pPr>
    </w:p>
    <w:p w14:paraId="4A5658B8" w14:textId="77777777" w:rsidR="00FC5E19" w:rsidRPr="00130E5C" w:rsidRDefault="00FC5E19" w:rsidP="00130E5C">
      <w:pPr>
        <w:pStyle w:val="Normal0"/>
        <w:spacing w:line="360" w:lineRule="auto"/>
        <w:rPr>
          <w:sz w:val="20"/>
          <w:szCs w:val="20"/>
        </w:rPr>
      </w:pPr>
      <w:r w:rsidRPr="00130E5C">
        <w:rPr>
          <w:sz w:val="20"/>
          <w:szCs w:val="20"/>
        </w:rPr>
        <w:t>El territorio es una construcción integral donde interactúan componentes naturales, sociales, culturales y económicos. En el enfoque agroecológico, comprender estos elementos es clave para diseñar sistemas productivos sostenibles, ya que cada uno influye directamente en la forma en que se desarrollan las actividades agrícolas y en la calidad de vida de las comunidades rurales.</w:t>
      </w:r>
    </w:p>
    <w:p w14:paraId="6D96625C" w14:textId="579F964D" w:rsidR="00FC5E19" w:rsidRPr="00130E5C" w:rsidRDefault="00FC5E19" w:rsidP="00130E5C">
      <w:pPr>
        <w:pStyle w:val="Normal0"/>
        <w:spacing w:line="360" w:lineRule="auto"/>
        <w:rPr>
          <w:sz w:val="20"/>
          <w:szCs w:val="20"/>
        </w:rPr>
      </w:pPr>
    </w:p>
    <w:p w14:paraId="3D484341" w14:textId="0BBD19ED" w:rsidR="00FC5E19" w:rsidRPr="00130E5C" w:rsidRDefault="00FC5E19" w:rsidP="00130E5C">
      <w:pPr>
        <w:pStyle w:val="Normal0"/>
        <w:numPr>
          <w:ilvl w:val="0"/>
          <w:numId w:val="15"/>
        </w:numPr>
        <w:spacing w:line="360" w:lineRule="auto"/>
        <w:rPr>
          <w:b/>
          <w:bCs/>
          <w:sz w:val="20"/>
          <w:szCs w:val="20"/>
        </w:rPr>
      </w:pPr>
      <w:r w:rsidRPr="00130E5C">
        <w:rPr>
          <w:b/>
          <w:bCs/>
          <w:sz w:val="20"/>
          <w:szCs w:val="20"/>
        </w:rPr>
        <w:t>Recursos naturales (suelo, agua, biodiversidad)</w:t>
      </w:r>
      <w:r w:rsidR="00F05579" w:rsidRPr="00130E5C">
        <w:rPr>
          <w:b/>
          <w:bCs/>
          <w:sz w:val="20"/>
          <w:szCs w:val="20"/>
        </w:rPr>
        <w:t>.</w:t>
      </w:r>
    </w:p>
    <w:p w14:paraId="1E316FE7" w14:textId="77777777" w:rsidR="00F05579" w:rsidRPr="00130E5C" w:rsidRDefault="00F05579" w:rsidP="00130E5C">
      <w:pPr>
        <w:pStyle w:val="Normal0"/>
        <w:spacing w:line="360" w:lineRule="auto"/>
        <w:ind w:left="720"/>
        <w:rPr>
          <w:sz w:val="20"/>
          <w:szCs w:val="20"/>
        </w:rPr>
      </w:pPr>
    </w:p>
    <w:p w14:paraId="1848FABE" w14:textId="77777777" w:rsidR="00FC5E19" w:rsidRPr="00130E5C" w:rsidRDefault="00FC5E19" w:rsidP="00130E5C">
      <w:pPr>
        <w:pStyle w:val="Normal0"/>
        <w:spacing w:line="360" w:lineRule="auto"/>
        <w:rPr>
          <w:sz w:val="20"/>
          <w:szCs w:val="20"/>
        </w:rPr>
      </w:pPr>
      <w:r w:rsidRPr="00130E5C">
        <w:rPr>
          <w:sz w:val="20"/>
          <w:szCs w:val="20"/>
        </w:rPr>
        <w:t>Los recursos naturales constituyen la base de los sistemas productivos agroecológicos. El suelo es el principal medio para el desarrollo de los cultivos, ya que aporta nutrientes, retiene agua y sostiene la actividad biológica. Su calidad depende de factores como la textura, estructura, contenido de materia orgánica y manejo adecuado.</w:t>
      </w:r>
    </w:p>
    <w:p w14:paraId="42C8149A" w14:textId="77777777" w:rsidR="00FC5E19" w:rsidRPr="00130E5C" w:rsidRDefault="00FC5E19" w:rsidP="00130E5C">
      <w:pPr>
        <w:pStyle w:val="Normal0"/>
        <w:spacing w:line="360" w:lineRule="auto"/>
        <w:rPr>
          <w:sz w:val="20"/>
          <w:szCs w:val="20"/>
        </w:rPr>
      </w:pPr>
      <w:r w:rsidRPr="00130E5C">
        <w:rPr>
          <w:sz w:val="20"/>
          <w:szCs w:val="20"/>
        </w:rPr>
        <w:t>El agua es un recurso esencial para la producción agrícola, influyendo en el crecimiento de las plantas y en la productividad. Su disponibilidad, calidad y manejo (riego, conservación, cosecha de agua) son determinantes para la sostenibilidad del sistema.</w:t>
      </w:r>
    </w:p>
    <w:p w14:paraId="0A14DA54" w14:textId="77777777" w:rsidR="00F05579" w:rsidRPr="00130E5C" w:rsidRDefault="00F05579" w:rsidP="00130E5C">
      <w:pPr>
        <w:pStyle w:val="Normal0"/>
        <w:spacing w:line="360" w:lineRule="auto"/>
        <w:rPr>
          <w:sz w:val="20"/>
          <w:szCs w:val="20"/>
        </w:rPr>
      </w:pPr>
    </w:p>
    <w:p w14:paraId="10CB4006" w14:textId="77777777" w:rsidR="00FC5E19" w:rsidRPr="00130E5C" w:rsidRDefault="00FC5E19" w:rsidP="00130E5C">
      <w:pPr>
        <w:pStyle w:val="Normal0"/>
        <w:spacing w:line="360" w:lineRule="auto"/>
        <w:rPr>
          <w:sz w:val="20"/>
          <w:szCs w:val="20"/>
        </w:rPr>
      </w:pPr>
      <w:r w:rsidRPr="00130E5C">
        <w:rPr>
          <w:sz w:val="20"/>
          <w:szCs w:val="20"/>
        </w:rPr>
        <w:lastRenderedPageBreak/>
        <w:t>La biodiversidad incluye la variedad de especies vegetales, animales y microorganismos presentes en el territorio. Esta diversidad favorece el equilibrio ecológico, contribuye al control natural de plagas, mejora la fertilidad del suelo y fortalece la resiliencia del sistema productivo.</w:t>
      </w:r>
    </w:p>
    <w:p w14:paraId="6063E51E" w14:textId="69425AF3" w:rsidR="00FC5E19" w:rsidRPr="00130E5C" w:rsidRDefault="00FC5E19" w:rsidP="00130E5C">
      <w:pPr>
        <w:pStyle w:val="Normal0"/>
        <w:spacing w:line="360" w:lineRule="auto"/>
        <w:rPr>
          <w:sz w:val="20"/>
          <w:szCs w:val="20"/>
        </w:rPr>
      </w:pPr>
    </w:p>
    <w:p w14:paraId="73599FEA" w14:textId="120BDC08" w:rsidR="00FC5E19" w:rsidRPr="00130E5C" w:rsidRDefault="00FC5E19" w:rsidP="00130E5C">
      <w:pPr>
        <w:pStyle w:val="Normal0"/>
        <w:numPr>
          <w:ilvl w:val="0"/>
          <w:numId w:val="15"/>
        </w:numPr>
        <w:spacing w:line="360" w:lineRule="auto"/>
        <w:rPr>
          <w:b/>
          <w:bCs/>
          <w:sz w:val="20"/>
          <w:szCs w:val="20"/>
        </w:rPr>
      </w:pPr>
      <w:r w:rsidRPr="00130E5C">
        <w:rPr>
          <w:b/>
          <w:bCs/>
          <w:sz w:val="20"/>
          <w:szCs w:val="20"/>
        </w:rPr>
        <w:t>Actores sociales (campesinos, organizaciones)</w:t>
      </w:r>
    </w:p>
    <w:p w14:paraId="05043F73" w14:textId="77777777" w:rsidR="00F05579" w:rsidRPr="00130E5C" w:rsidRDefault="00F05579" w:rsidP="00130E5C">
      <w:pPr>
        <w:pStyle w:val="Normal0"/>
        <w:spacing w:line="360" w:lineRule="auto"/>
        <w:ind w:left="720"/>
        <w:rPr>
          <w:sz w:val="20"/>
          <w:szCs w:val="20"/>
        </w:rPr>
      </w:pPr>
    </w:p>
    <w:p w14:paraId="5058C30D" w14:textId="77777777" w:rsidR="00FC5E19" w:rsidRPr="00130E5C" w:rsidRDefault="00FC5E19" w:rsidP="00130E5C">
      <w:pPr>
        <w:pStyle w:val="Normal0"/>
        <w:spacing w:line="360" w:lineRule="auto"/>
        <w:rPr>
          <w:sz w:val="20"/>
          <w:szCs w:val="20"/>
        </w:rPr>
      </w:pPr>
      <w:r w:rsidRPr="00130E5C">
        <w:rPr>
          <w:sz w:val="20"/>
          <w:szCs w:val="20"/>
        </w:rPr>
        <w:t>Los actores sociales son fundamentales en la gestión del territorio, ya que son quienes toman decisiones, implementan prácticas productivas y transmiten conocimientos. Entre ellos se encuentran los campesinos, asociaciones, cooperativas, instituciones y organizaciones comunitarias.</w:t>
      </w:r>
    </w:p>
    <w:p w14:paraId="7AB3347F" w14:textId="77777777" w:rsidR="00F05579" w:rsidRPr="00130E5C" w:rsidRDefault="00F05579" w:rsidP="00130E5C">
      <w:pPr>
        <w:pStyle w:val="Normal0"/>
        <w:spacing w:line="360" w:lineRule="auto"/>
        <w:rPr>
          <w:sz w:val="20"/>
          <w:szCs w:val="20"/>
        </w:rPr>
      </w:pPr>
    </w:p>
    <w:p w14:paraId="783FAB0D" w14:textId="14B15E3C" w:rsidR="00FC5E19" w:rsidRPr="00130E5C" w:rsidRDefault="00FC5E19" w:rsidP="00130E5C">
      <w:pPr>
        <w:pStyle w:val="Normal0"/>
        <w:spacing w:line="360" w:lineRule="auto"/>
        <w:rPr>
          <w:sz w:val="20"/>
          <w:szCs w:val="20"/>
        </w:rPr>
      </w:pPr>
      <w:r w:rsidRPr="00130E5C">
        <w:rPr>
          <w:sz w:val="20"/>
          <w:szCs w:val="20"/>
        </w:rPr>
        <w:t xml:space="preserve">Su </w:t>
      </w:r>
      <w:r w:rsidR="00355E4F" w:rsidRPr="00130E5C">
        <w:rPr>
          <w:sz w:val="20"/>
          <w:szCs w:val="20"/>
        </w:rPr>
        <w:t>participación</w:t>
      </w:r>
      <w:r w:rsidRPr="00130E5C">
        <w:rPr>
          <w:sz w:val="20"/>
          <w:szCs w:val="20"/>
        </w:rPr>
        <w:t xml:space="preserve"> permite:</w:t>
      </w:r>
    </w:p>
    <w:p w14:paraId="3D92100D" w14:textId="7A1EFD28" w:rsidR="00FC5E19" w:rsidRPr="00130E5C" w:rsidRDefault="00FC5E19" w:rsidP="00130E5C">
      <w:pPr>
        <w:pStyle w:val="Normal0"/>
        <w:numPr>
          <w:ilvl w:val="0"/>
          <w:numId w:val="16"/>
        </w:numPr>
        <w:spacing w:line="360" w:lineRule="auto"/>
        <w:rPr>
          <w:sz w:val="20"/>
          <w:szCs w:val="20"/>
        </w:rPr>
      </w:pPr>
      <w:r w:rsidRPr="00130E5C">
        <w:rPr>
          <w:sz w:val="20"/>
          <w:szCs w:val="20"/>
        </w:rPr>
        <w:t>Construir soluciones colectivas</w:t>
      </w:r>
      <w:r w:rsidR="00F05579" w:rsidRPr="00130E5C">
        <w:rPr>
          <w:sz w:val="20"/>
          <w:szCs w:val="20"/>
        </w:rPr>
        <w:t>.</w:t>
      </w:r>
      <w:r w:rsidRPr="00130E5C">
        <w:rPr>
          <w:sz w:val="20"/>
          <w:szCs w:val="20"/>
        </w:rPr>
        <w:t xml:space="preserve"> </w:t>
      </w:r>
    </w:p>
    <w:p w14:paraId="277EA628" w14:textId="11E2D681" w:rsidR="00FC5E19" w:rsidRPr="00130E5C" w:rsidRDefault="00FC5E19" w:rsidP="00130E5C">
      <w:pPr>
        <w:pStyle w:val="Normal0"/>
        <w:numPr>
          <w:ilvl w:val="0"/>
          <w:numId w:val="16"/>
        </w:numPr>
        <w:spacing w:line="360" w:lineRule="auto"/>
        <w:rPr>
          <w:sz w:val="20"/>
          <w:szCs w:val="20"/>
        </w:rPr>
      </w:pPr>
      <w:r w:rsidRPr="00130E5C">
        <w:rPr>
          <w:sz w:val="20"/>
          <w:szCs w:val="20"/>
        </w:rPr>
        <w:t>Fortalecer procesos organizativos</w:t>
      </w:r>
      <w:r w:rsidR="00F05579" w:rsidRPr="00130E5C">
        <w:rPr>
          <w:sz w:val="20"/>
          <w:szCs w:val="20"/>
        </w:rPr>
        <w:t>.</w:t>
      </w:r>
      <w:r w:rsidRPr="00130E5C">
        <w:rPr>
          <w:sz w:val="20"/>
          <w:szCs w:val="20"/>
        </w:rPr>
        <w:t xml:space="preserve"> </w:t>
      </w:r>
    </w:p>
    <w:p w14:paraId="40B9016E" w14:textId="464BC6CA" w:rsidR="00FC5E19" w:rsidRPr="00130E5C" w:rsidRDefault="00FC5E19" w:rsidP="00130E5C">
      <w:pPr>
        <w:pStyle w:val="Normal0"/>
        <w:numPr>
          <w:ilvl w:val="0"/>
          <w:numId w:val="16"/>
        </w:numPr>
        <w:spacing w:line="360" w:lineRule="auto"/>
        <w:rPr>
          <w:sz w:val="20"/>
          <w:szCs w:val="20"/>
        </w:rPr>
      </w:pPr>
      <w:r w:rsidRPr="00130E5C">
        <w:rPr>
          <w:sz w:val="20"/>
          <w:szCs w:val="20"/>
        </w:rPr>
        <w:t>Promover el intercambio de saberes</w:t>
      </w:r>
      <w:r w:rsidR="00F05579" w:rsidRPr="00130E5C">
        <w:rPr>
          <w:sz w:val="20"/>
          <w:szCs w:val="20"/>
        </w:rPr>
        <w:t>.</w:t>
      </w:r>
      <w:r w:rsidRPr="00130E5C">
        <w:rPr>
          <w:sz w:val="20"/>
          <w:szCs w:val="20"/>
        </w:rPr>
        <w:t xml:space="preserve"> </w:t>
      </w:r>
    </w:p>
    <w:p w14:paraId="0A1AF485" w14:textId="77777777" w:rsidR="00F05579" w:rsidRPr="00130E5C" w:rsidRDefault="00FC5E19" w:rsidP="00130E5C">
      <w:pPr>
        <w:pStyle w:val="Normal0"/>
        <w:numPr>
          <w:ilvl w:val="0"/>
          <w:numId w:val="16"/>
        </w:numPr>
        <w:spacing w:line="360" w:lineRule="auto"/>
        <w:rPr>
          <w:sz w:val="20"/>
          <w:szCs w:val="20"/>
        </w:rPr>
      </w:pPr>
      <w:r w:rsidRPr="00130E5C">
        <w:rPr>
          <w:sz w:val="20"/>
          <w:szCs w:val="20"/>
        </w:rPr>
        <w:t>Impulsar el desarrollo rural</w:t>
      </w:r>
      <w:r w:rsidR="00F05579" w:rsidRPr="00130E5C">
        <w:rPr>
          <w:sz w:val="20"/>
          <w:szCs w:val="20"/>
        </w:rPr>
        <w:t>.</w:t>
      </w:r>
    </w:p>
    <w:p w14:paraId="1478BBF2" w14:textId="3C50FD87" w:rsidR="00FC5E19" w:rsidRPr="00130E5C" w:rsidRDefault="00FC5E19" w:rsidP="00130E5C">
      <w:pPr>
        <w:pStyle w:val="Normal0"/>
        <w:spacing w:line="360" w:lineRule="auto"/>
        <w:ind w:left="720"/>
        <w:rPr>
          <w:sz w:val="20"/>
          <w:szCs w:val="20"/>
        </w:rPr>
      </w:pPr>
      <w:r w:rsidRPr="00130E5C">
        <w:rPr>
          <w:sz w:val="20"/>
          <w:szCs w:val="20"/>
        </w:rPr>
        <w:t xml:space="preserve"> </w:t>
      </w:r>
    </w:p>
    <w:p w14:paraId="76CEE45D" w14:textId="77777777" w:rsidR="00FC5E19" w:rsidRPr="00130E5C" w:rsidRDefault="00FC5E19" w:rsidP="00130E5C">
      <w:pPr>
        <w:pStyle w:val="Normal0"/>
        <w:spacing w:line="360" w:lineRule="auto"/>
        <w:rPr>
          <w:sz w:val="20"/>
          <w:szCs w:val="20"/>
        </w:rPr>
      </w:pPr>
      <w:r w:rsidRPr="00130E5C">
        <w:rPr>
          <w:sz w:val="20"/>
          <w:szCs w:val="20"/>
        </w:rPr>
        <w:t>En la agroecología, el reconocimiento de estos actores es clave para fomentar la autonomía, la equidad y la sostenibilidad de los sistemas productivos.</w:t>
      </w:r>
    </w:p>
    <w:p w14:paraId="7A1BBF7D" w14:textId="472348F0" w:rsidR="00FC5E19" w:rsidRPr="00130E5C" w:rsidRDefault="00FC5E19" w:rsidP="00130E5C">
      <w:pPr>
        <w:pStyle w:val="Normal0"/>
        <w:spacing w:line="360" w:lineRule="auto"/>
        <w:rPr>
          <w:sz w:val="20"/>
          <w:szCs w:val="20"/>
        </w:rPr>
      </w:pPr>
    </w:p>
    <w:p w14:paraId="158E1A6B" w14:textId="6C04E2F0" w:rsidR="00FC5E19" w:rsidRPr="00130E5C" w:rsidRDefault="00FC5E19" w:rsidP="00130E5C">
      <w:pPr>
        <w:pStyle w:val="Normal0"/>
        <w:numPr>
          <w:ilvl w:val="0"/>
          <w:numId w:val="15"/>
        </w:numPr>
        <w:spacing w:line="360" w:lineRule="auto"/>
        <w:rPr>
          <w:b/>
          <w:bCs/>
          <w:sz w:val="20"/>
          <w:szCs w:val="20"/>
        </w:rPr>
      </w:pPr>
      <w:r w:rsidRPr="00130E5C">
        <w:rPr>
          <w:b/>
          <w:bCs/>
          <w:sz w:val="20"/>
          <w:szCs w:val="20"/>
        </w:rPr>
        <w:t>Cultura y tradiciones</w:t>
      </w:r>
    </w:p>
    <w:p w14:paraId="28AE9146" w14:textId="77777777" w:rsidR="00F05579" w:rsidRPr="00130E5C" w:rsidRDefault="00F05579" w:rsidP="00130E5C">
      <w:pPr>
        <w:pStyle w:val="Normal0"/>
        <w:spacing w:line="360" w:lineRule="auto"/>
        <w:ind w:left="720"/>
        <w:rPr>
          <w:sz w:val="20"/>
          <w:szCs w:val="20"/>
        </w:rPr>
      </w:pPr>
    </w:p>
    <w:p w14:paraId="07984607" w14:textId="77777777" w:rsidR="00FC5E19" w:rsidRPr="00130E5C" w:rsidRDefault="00FC5E19" w:rsidP="00130E5C">
      <w:pPr>
        <w:pStyle w:val="Normal0"/>
        <w:spacing w:line="360" w:lineRule="auto"/>
        <w:rPr>
          <w:sz w:val="20"/>
          <w:szCs w:val="20"/>
        </w:rPr>
      </w:pPr>
      <w:r w:rsidRPr="00130E5C">
        <w:rPr>
          <w:sz w:val="20"/>
          <w:szCs w:val="20"/>
        </w:rPr>
        <w:t>La cultura y las tradiciones reflejan la identidad de las comunidades rurales y están estrechamente vinculadas con las prácticas agrícolas. Incluyen conocimientos ancestrales, formas de producción, costumbres, creencias y valores que han sido transmitidos de generación en generación.</w:t>
      </w:r>
    </w:p>
    <w:p w14:paraId="678D9FC9" w14:textId="77777777" w:rsidR="00F05579" w:rsidRPr="00130E5C" w:rsidRDefault="00F05579" w:rsidP="00130E5C">
      <w:pPr>
        <w:pStyle w:val="Normal0"/>
        <w:spacing w:line="360" w:lineRule="auto"/>
        <w:rPr>
          <w:sz w:val="20"/>
          <w:szCs w:val="20"/>
        </w:rPr>
      </w:pPr>
    </w:p>
    <w:p w14:paraId="77C33522" w14:textId="77777777" w:rsidR="00FC5E19" w:rsidRPr="00130E5C" w:rsidRDefault="00FC5E19" w:rsidP="00130E5C">
      <w:pPr>
        <w:pStyle w:val="Normal0"/>
        <w:spacing w:line="360" w:lineRule="auto"/>
        <w:rPr>
          <w:sz w:val="20"/>
          <w:szCs w:val="20"/>
        </w:rPr>
      </w:pPr>
      <w:r w:rsidRPr="00130E5C">
        <w:rPr>
          <w:sz w:val="20"/>
          <w:szCs w:val="20"/>
        </w:rPr>
        <w:t>Estos elementos culturales aportan:</w:t>
      </w:r>
    </w:p>
    <w:p w14:paraId="16DA5B35" w14:textId="54D5DC45" w:rsidR="00FC5E19" w:rsidRPr="00130E5C" w:rsidRDefault="00FC5E19" w:rsidP="00130E5C">
      <w:pPr>
        <w:pStyle w:val="Normal0"/>
        <w:numPr>
          <w:ilvl w:val="0"/>
          <w:numId w:val="17"/>
        </w:numPr>
        <w:spacing w:line="360" w:lineRule="auto"/>
        <w:rPr>
          <w:sz w:val="20"/>
          <w:szCs w:val="20"/>
        </w:rPr>
      </w:pPr>
      <w:r w:rsidRPr="00130E5C">
        <w:rPr>
          <w:sz w:val="20"/>
          <w:szCs w:val="20"/>
        </w:rPr>
        <w:t>Prácticas sostenibles adaptadas al entorno</w:t>
      </w:r>
      <w:r w:rsidR="00F05579" w:rsidRPr="00130E5C">
        <w:rPr>
          <w:sz w:val="20"/>
          <w:szCs w:val="20"/>
        </w:rPr>
        <w:t>.</w:t>
      </w:r>
    </w:p>
    <w:p w14:paraId="51E9AB7D" w14:textId="2B702633" w:rsidR="00FC5E19" w:rsidRPr="00130E5C" w:rsidRDefault="00FC5E19" w:rsidP="00130E5C">
      <w:pPr>
        <w:pStyle w:val="Normal0"/>
        <w:numPr>
          <w:ilvl w:val="0"/>
          <w:numId w:val="17"/>
        </w:numPr>
        <w:spacing w:line="360" w:lineRule="auto"/>
        <w:rPr>
          <w:sz w:val="20"/>
          <w:szCs w:val="20"/>
        </w:rPr>
      </w:pPr>
      <w:r w:rsidRPr="00130E5C">
        <w:rPr>
          <w:sz w:val="20"/>
          <w:szCs w:val="20"/>
        </w:rPr>
        <w:t>Estrategias de manejo del territorio</w:t>
      </w:r>
      <w:r w:rsidR="00F05579" w:rsidRPr="00130E5C">
        <w:rPr>
          <w:sz w:val="20"/>
          <w:szCs w:val="20"/>
        </w:rPr>
        <w:t>.</w:t>
      </w:r>
      <w:r w:rsidRPr="00130E5C">
        <w:rPr>
          <w:sz w:val="20"/>
          <w:szCs w:val="20"/>
        </w:rPr>
        <w:t xml:space="preserve"> </w:t>
      </w:r>
    </w:p>
    <w:p w14:paraId="0C64ACD6" w14:textId="087631EC" w:rsidR="00FC5E19" w:rsidRPr="00130E5C" w:rsidRDefault="00FC5E19" w:rsidP="00130E5C">
      <w:pPr>
        <w:pStyle w:val="Normal0"/>
        <w:numPr>
          <w:ilvl w:val="0"/>
          <w:numId w:val="17"/>
        </w:numPr>
        <w:spacing w:line="360" w:lineRule="auto"/>
        <w:rPr>
          <w:sz w:val="20"/>
          <w:szCs w:val="20"/>
        </w:rPr>
      </w:pPr>
      <w:r w:rsidRPr="00130E5C">
        <w:rPr>
          <w:sz w:val="20"/>
          <w:szCs w:val="20"/>
        </w:rPr>
        <w:t>Identidad y sentido de pertenencia</w:t>
      </w:r>
      <w:r w:rsidR="00F05579" w:rsidRPr="00130E5C">
        <w:rPr>
          <w:sz w:val="20"/>
          <w:szCs w:val="20"/>
        </w:rPr>
        <w:t>.</w:t>
      </w:r>
      <w:r w:rsidRPr="00130E5C">
        <w:rPr>
          <w:sz w:val="20"/>
          <w:szCs w:val="20"/>
        </w:rPr>
        <w:t xml:space="preserve"> </w:t>
      </w:r>
    </w:p>
    <w:p w14:paraId="396591DC" w14:textId="77777777" w:rsidR="00F05579" w:rsidRPr="00130E5C" w:rsidRDefault="00FC5E19" w:rsidP="00130E5C">
      <w:pPr>
        <w:pStyle w:val="Normal0"/>
        <w:numPr>
          <w:ilvl w:val="0"/>
          <w:numId w:val="17"/>
        </w:numPr>
        <w:spacing w:line="360" w:lineRule="auto"/>
        <w:rPr>
          <w:sz w:val="20"/>
          <w:szCs w:val="20"/>
        </w:rPr>
      </w:pPr>
      <w:r w:rsidRPr="00130E5C">
        <w:rPr>
          <w:sz w:val="20"/>
          <w:szCs w:val="20"/>
        </w:rPr>
        <w:t>Diversidad de conocimientos</w:t>
      </w:r>
      <w:r w:rsidR="00F05579" w:rsidRPr="00130E5C">
        <w:rPr>
          <w:sz w:val="20"/>
          <w:szCs w:val="20"/>
        </w:rPr>
        <w:t>.</w:t>
      </w:r>
    </w:p>
    <w:p w14:paraId="0D4739BB" w14:textId="1221E547" w:rsidR="00FC5E19" w:rsidRPr="00130E5C" w:rsidRDefault="00FC5E19" w:rsidP="00130E5C">
      <w:pPr>
        <w:pStyle w:val="Normal0"/>
        <w:spacing w:line="360" w:lineRule="auto"/>
        <w:ind w:left="720"/>
        <w:rPr>
          <w:sz w:val="20"/>
          <w:szCs w:val="20"/>
        </w:rPr>
      </w:pPr>
      <w:r w:rsidRPr="00130E5C">
        <w:rPr>
          <w:sz w:val="20"/>
          <w:szCs w:val="20"/>
        </w:rPr>
        <w:t xml:space="preserve"> </w:t>
      </w:r>
    </w:p>
    <w:p w14:paraId="007E5FF4" w14:textId="77777777" w:rsidR="00FC5E19" w:rsidRPr="00130E5C" w:rsidRDefault="00FC5E19" w:rsidP="00130E5C">
      <w:pPr>
        <w:pStyle w:val="Normal0"/>
        <w:spacing w:line="360" w:lineRule="auto"/>
        <w:rPr>
          <w:sz w:val="20"/>
          <w:szCs w:val="20"/>
        </w:rPr>
      </w:pPr>
      <w:r w:rsidRPr="00130E5C">
        <w:rPr>
          <w:sz w:val="20"/>
          <w:szCs w:val="20"/>
        </w:rPr>
        <w:t>La agroecología valora y rescata estos saberes, integrándolos con conocimientos técnicos para fortalecer los sistemas productivos.</w:t>
      </w:r>
    </w:p>
    <w:p w14:paraId="0B33BCC8" w14:textId="1052688E" w:rsidR="00FC5E19" w:rsidRDefault="00FC5E19" w:rsidP="00130E5C">
      <w:pPr>
        <w:pStyle w:val="Normal0"/>
        <w:spacing w:line="360" w:lineRule="auto"/>
        <w:rPr>
          <w:sz w:val="20"/>
          <w:szCs w:val="20"/>
        </w:rPr>
      </w:pPr>
    </w:p>
    <w:p w14:paraId="4481D98A" w14:textId="448367B0" w:rsidR="00130E5C" w:rsidRDefault="00130E5C" w:rsidP="00130E5C">
      <w:pPr>
        <w:pStyle w:val="Normal0"/>
        <w:spacing w:line="360" w:lineRule="auto"/>
        <w:rPr>
          <w:sz w:val="20"/>
          <w:szCs w:val="20"/>
        </w:rPr>
      </w:pPr>
    </w:p>
    <w:p w14:paraId="002D9BA4" w14:textId="77777777" w:rsidR="00130E5C" w:rsidRPr="00130E5C" w:rsidRDefault="00130E5C" w:rsidP="00130E5C">
      <w:pPr>
        <w:pStyle w:val="Normal0"/>
        <w:spacing w:line="360" w:lineRule="auto"/>
        <w:rPr>
          <w:sz w:val="20"/>
          <w:szCs w:val="20"/>
        </w:rPr>
      </w:pPr>
    </w:p>
    <w:p w14:paraId="5ADDED6B" w14:textId="12830EB2" w:rsidR="00FC5E19" w:rsidRPr="00130E5C" w:rsidRDefault="00FC5E19" w:rsidP="00130E5C">
      <w:pPr>
        <w:pStyle w:val="Normal0"/>
        <w:numPr>
          <w:ilvl w:val="0"/>
          <w:numId w:val="15"/>
        </w:numPr>
        <w:spacing w:line="360" w:lineRule="auto"/>
        <w:rPr>
          <w:b/>
          <w:bCs/>
          <w:sz w:val="20"/>
          <w:szCs w:val="20"/>
        </w:rPr>
      </w:pPr>
      <w:r w:rsidRPr="00130E5C">
        <w:rPr>
          <w:b/>
          <w:bCs/>
          <w:sz w:val="20"/>
          <w:szCs w:val="20"/>
        </w:rPr>
        <w:lastRenderedPageBreak/>
        <w:t>Infraestructura y acceso a mercados</w:t>
      </w:r>
    </w:p>
    <w:p w14:paraId="78347FA4" w14:textId="77777777" w:rsidR="00F05579" w:rsidRPr="00130E5C" w:rsidRDefault="00F05579" w:rsidP="00130E5C">
      <w:pPr>
        <w:pStyle w:val="Normal0"/>
        <w:spacing w:line="360" w:lineRule="auto"/>
        <w:ind w:left="720"/>
        <w:rPr>
          <w:sz w:val="20"/>
          <w:szCs w:val="20"/>
        </w:rPr>
      </w:pPr>
    </w:p>
    <w:p w14:paraId="0EEA0006" w14:textId="77777777" w:rsidR="00FC5E19" w:rsidRPr="00130E5C" w:rsidRDefault="00FC5E19" w:rsidP="00130E5C">
      <w:pPr>
        <w:pStyle w:val="Normal0"/>
        <w:spacing w:line="360" w:lineRule="auto"/>
        <w:rPr>
          <w:sz w:val="20"/>
          <w:szCs w:val="20"/>
        </w:rPr>
      </w:pPr>
      <w:r w:rsidRPr="00130E5C">
        <w:rPr>
          <w:sz w:val="20"/>
          <w:szCs w:val="20"/>
        </w:rPr>
        <w:t>La infraestructura comprende los medios físicos que facilitan la producción, transformación y comercialización de productos agrícolas, como vías de acceso, sistemas de riego, centros de acopio y transporte.</w:t>
      </w:r>
    </w:p>
    <w:p w14:paraId="420F8F64" w14:textId="77777777" w:rsidR="00FC5E19" w:rsidRPr="00130E5C" w:rsidRDefault="00FC5E19" w:rsidP="00130E5C">
      <w:pPr>
        <w:pStyle w:val="Normal0"/>
        <w:spacing w:line="360" w:lineRule="auto"/>
        <w:rPr>
          <w:sz w:val="20"/>
          <w:szCs w:val="20"/>
        </w:rPr>
      </w:pPr>
      <w:r w:rsidRPr="00130E5C">
        <w:rPr>
          <w:sz w:val="20"/>
          <w:szCs w:val="20"/>
        </w:rPr>
        <w:t>El acceso a mercados es fundamental para garantizar la sostenibilidad económica de los productores, permitiendo la comercialización de sus productos en condiciones justas.</w:t>
      </w:r>
    </w:p>
    <w:p w14:paraId="6D2E248A" w14:textId="77777777" w:rsidR="00F05579" w:rsidRPr="00130E5C" w:rsidRDefault="00F05579" w:rsidP="00130E5C">
      <w:pPr>
        <w:pStyle w:val="Normal0"/>
        <w:spacing w:line="360" w:lineRule="auto"/>
        <w:rPr>
          <w:sz w:val="20"/>
          <w:szCs w:val="20"/>
        </w:rPr>
      </w:pPr>
    </w:p>
    <w:p w14:paraId="69FCC56B" w14:textId="77777777" w:rsidR="00FC5E19" w:rsidRPr="00130E5C" w:rsidRDefault="00FC5E19" w:rsidP="00130E5C">
      <w:pPr>
        <w:pStyle w:val="Normal0"/>
        <w:spacing w:line="360" w:lineRule="auto"/>
        <w:rPr>
          <w:b/>
          <w:bCs/>
          <w:sz w:val="20"/>
          <w:szCs w:val="20"/>
        </w:rPr>
      </w:pPr>
      <w:r w:rsidRPr="00130E5C">
        <w:rPr>
          <w:b/>
          <w:bCs/>
          <w:sz w:val="20"/>
          <w:szCs w:val="20"/>
        </w:rPr>
        <w:t>Estos elementos influyen en:</w:t>
      </w:r>
    </w:p>
    <w:p w14:paraId="212E8EC3" w14:textId="159CD10F" w:rsidR="00FC5E19" w:rsidRPr="00130E5C" w:rsidRDefault="00FC5E19" w:rsidP="00130E5C">
      <w:pPr>
        <w:pStyle w:val="Normal0"/>
        <w:numPr>
          <w:ilvl w:val="0"/>
          <w:numId w:val="18"/>
        </w:numPr>
        <w:spacing w:line="360" w:lineRule="auto"/>
        <w:rPr>
          <w:sz w:val="20"/>
          <w:szCs w:val="20"/>
        </w:rPr>
      </w:pPr>
      <w:r w:rsidRPr="00130E5C">
        <w:rPr>
          <w:sz w:val="20"/>
          <w:szCs w:val="20"/>
        </w:rPr>
        <w:t>La rentabilidad de los sistemas productivos</w:t>
      </w:r>
      <w:r w:rsidR="00F05579" w:rsidRPr="00130E5C">
        <w:rPr>
          <w:sz w:val="20"/>
          <w:szCs w:val="20"/>
        </w:rPr>
        <w:t>.</w:t>
      </w:r>
      <w:r w:rsidRPr="00130E5C">
        <w:rPr>
          <w:sz w:val="20"/>
          <w:szCs w:val="20"/>
        </w:rPr>
        <w:t xml:space="preserve"> </w:t>
      </w:r>
    </w:p>
    <w:p w14:paraId="1227901B" w14:textId="3C0CD7FC" w:rsidR="00FC5E19" w:rsidRPr="00130E5C" w:rsidRDefault="00FC5E19" w:rsidP="00130E5C">
      <w:pPr>
        <w:pStyle w:val="Normal0"/>
        <w:numPr>
          <w:ilvl w:val="0"/>
          <w:numId w:val="18"/>
        </w:numPr>
        <w:spacing w:line="360" w:lineRule="auto"/>
        <w:rPr>
          <w:sz w:val="20"/>
          <w:szCs w:val="20"/>
        </w:rPr>
      </w:pPr>
      <w:r w:rsidRPr="00130E5C">
        <w:rPr>
          <w:sz w:val="20"/>
          <w:szCs w:val="20"/>
        </w:rPr>
        <w:t>La competitividad de los productos</w:t>
      </w:r>
      <w:r w:rsidR="00F05579" w:rsidRPr="00130E5C">
        <w:rPr>
          <w:sz w:val="20"/>
          <w:szCs w:val="20"/>
        </w:rPr>
        <w:t>.</w:t>
      </w:r>
      <w:r w:rsidRPr="00130E5C">
        <w:rPr>
          <w:sz w:val="20"/>
          <w:szCs w:val="20"/>
        </w:rPr>
        <w:t xml:space="preserve"> </w:t>
      </w:r>
    </w:p>
    <w:p w14:paraId="12D0174E" w14:textId="53C6A67A" w:rsidR="00FC5E19" w:rsidRPr="00130E5C" w:rsidRDefault="00FC5E19" w:rsidP="00130E5C">
      <w:pPr>
        <w:pStyle w:val="Normal0"/>
        <w:numPr>
          <w:ilvl w:val="0"/>
          <w:numId w:val="18"/>
        </w:numPr>
        <w:spacing w:line="360" w:lineRule="auto"/>
        <w:rPr>
          <w:sz w:val="20"/>
          <w:szCs w:val="20"/>
        </w:rPr>
      </w:pPr>
      <w:r w:rsidRPr="00130E5C">
        <w:rPr>
          <w:sz w:val="20"/>
          <w:szCs w:val="20"/>
        </w:rPr>
        <w:t>La integración de las comunidades al desarrollo económico</w:t>
      </w:r>
      <w:r w:rsidR="00F05579" w:rsidRPr="00130E5C">
        <w:rPr>
          <w:sz w:val="20"/>
          <w:szCs w:val="20"/>
        </w:rPr>
        <w:t>.</w:t>
      </w:r>
      <w:r w:rsidRPr="00130E5C">
        <w:rPr>
          <w:sz w:val="20"/>
          <w:szCs w:val="20"/>
        </w:rPr>
        <w:t xml:space="preserve"> </w:t>
      </w:r>
    </w:p>
    <w:p w14:paraId="42764D13" w14:textId="77777777" w:rsidR="00F05579" w:rsidRPr="00130E5C" w:rsidRDefault="00FC5E19" w:rsidP="00130E5C">
      <w:pPr>
        <w:pStyle w:val="Normal0"/>
        <w:numPr>
          <w:ilvl w:val="0"/>
          <w:numId w:val="18"/>
        </w:numPr>
        <w:spacing w:line="360" w:lineRule="auto"/>
        <w:rPr>
          <w:sz w:val="20"/>
          <w:szCs w:val="20"/>
        </w:rPr>
      </w:pPr>
      <w:r w:rsidRPr="00130E5C">
        <w:rPr>
          <w:sz w:val="20"/>
          <w:szCs w:val="20"/>
        </w:rPr>
        <w:t>La seguridad alimentaria</w:t>
      </w:r>
      <w:r w:rsidR="00F05579" w:rsidRPr="00130E5C">
        <w:rPr>
          <w:sz w:val="20"/>
          <w:szCs w:val="20"/>
        </w:rPr>
        <w:t>.</w:t>
      </w:r>
    </w:p>
    <w:p w14:paraId="541AC75A" w14:textId="601C8DBC" w:rsidR="00FC5E19" w:rsidRPr="00130E5C" w:rsidRDefault="00FC5E19" w:rsidP="00130E5C">
      <w:pPr>
        <w:pStyle w:val="Normal0"/>
        <w:spacing w:line="360" w:lineRule="auto"/>
        <w:ind w:left="720"/>
        <w:rPr>
          <w:sz w:val="20"/>
          <w:szCs w:val="20"/>
        </w:rPr>
      </w:pPr>
      <w:r w:rsidRPr="00130E5C">
        <w:rPr>
          <w:sz w:val="20"/>
          <w:szCs w:val="20"/>
        </w:rPr>
        <w:t xml:space="preserve"> </w:t>
      </w:r>
    </w:p>
    <w:p w14:paraId="225EB47E" w14:textId="77777777" w:rsidR="00FC5E19" w:rsidRPr="00130E5C" w:rsidRDefault="00FC5E19" w:rsidP="00130E5C">
      <w:pPr>
        <w:pStyle w:val="Normal0"/>
        <w:spacing w:line="360" w:lineRule="auto"/>
        <w:rPr>
          <w:sz w:val="20"/>
          <w:szCs w:val="20"/>
        </w:rPr>
      </w:pPr>
      <w:r w:rsidRPr="00130E5C">
        <w:rPr>
          <w:sz w:val="20"/>
          <w:szCs w:val="20"/>
        </w:rPr>
        <w:t>En el enfoque agroecológico, se promueve el fortalecimiento de mercados locales y circuitos cortos de comercialización, favoreciendo relaciones más justas entre productores y consumidores.</w:t>
      </w:r>
    </w:p>
    <w:p w14:paraId="63D429B3" w14:textId="2B7868DE" w:rsidR="001A68E0" w:rsidRPr="00130E5C" w:rsidRDefault="001A68E0" w:rsidP="00130E5C">
      <w:pPr>
        <w:pStyle w:val="Normal0"/>
        <w:spacing w:line="360" w:lineRule="auto"/>
        <w:rPr>
          <w:sz w:val="20"/>
          <w:szCs w:val="20"/>
        </w:rPr>
      </w:pPr>
    </w:p>
    <w:p w14:paraId="5D50A87E" w14:textId="48D77FBB" w:rsidR="001A68E0" w:rsidRPr="00130E5C" w:rsidRDefault="001A68E0" w:rsidP="00130E5C">
      <w:pPr>
        <w:pStyle w:val="Normal0"/>
        <w:numPr>
          <w:ilvl w:val="0"/>
          <w:numId w:val="13"/>
        </w:numPr>
        <w:spacing w:line="360" w:lineRule="auto"/>
        <w:rPr>
          <w:b/>
          <w:bCs/>
          <w:sz w:val="20"/>
          <w:szCs w:val="20"/>
        </w:rPr>
      </w:pPr>
      <w:r w:rsidRPr="00130E5C">
        <w:rPr>
          <w:b/>
          <w:bCs/>
          <w:sz w:val="20"/>
          <w:szCs w:val="20"/>
        </w:rPr>
        <w:t>Importancia del enfoque territorial</w:t>
      </w:r>
    </w:p>
    <w:p w14:paraId="316ED293" w14:textId="77777777" w:rsidR="00FC5E19" w:rsidRPr="00130E5C" w:rsidRDefault="00FC5E19" w:rsidP="00130E5C">
      <w:pPr>
        <w:pStyle w:val="Normal0"/>
        <w:spacing w:line="360" w:lineRule="auto"/>
        <w:ind w:left="720"/>
        <w:rPr>
          <w:sz w:val="20"/>
          <w:szCs w:val="20"/>
        </w:rPr>
      </w:pPr>
    </w:p>
    <w:p w14:paraId="415B3B7E" w14:textId="77777777" w:rsidR="00FC5E19" w:rsidRPr="00130E5C" w:rsidRDefault="00FC5E19" w:rsidP="00130E5C">
      <w:pPr>
        <w:pStyle w:val="Normal0"/>
        <w:spacing w:line="360" w:lineRule="auto"/>
        <w:rPr>
          <w:sz w:val="20"/>
          <w:szCs w:val="20"/>
        </w:rPr>
      </w:pPr>
      <w:r w:rsidRPr="00130E5C">
        <w:rPr>
          <w:sz w:val="20"/>
          <w:szCs w:val="20"/>
        </w:rPr>
        <w:t>El enfoque territorial es fundamental en la agroecología, ya que permite comprender que los sistemas productivos no existen de manera aislada, sino que están profundamente relacionados con las características ambientales, sociales, culturales y económicas del territorio donde se desarrollan. Este enfoque reconoce que cada territorio posee condiciones particulares que influyen directamente en las prácticas agrícolas y en las formas de vida de las comunidades rurales.</w:t>
      </w:r>
    </w:p>
    <w:p w14:paraId="58014976" w14:textId="77777777" w:rsidR="00FC5E19" w:rsidRPr="00130E5C" w:rsidRDefault="00FC5E19" w:rsidP="00130E5C">
      <w:pPr>
        <w:pStyle w:val="Normal0"/>
        <w:spacing w:line="360" w:lineRule="auto"/>
        <w:rPr>
          <w:sz w:val="20"/>
          <w:szCs w:val="20"/>
        </w:rPr>
      </w:pPr>
    </w:p>
    <w:p w14:paraId="64062B6F" w14:textId="77777777" w:rsidR="00FC5E19" w:rsidRPr="00130E5C" w:rsidRDefault="00FC5E19" w:rsidP="00130E5C">
      <w:pPr>
        <w:pStyle w:val="Normal0"/>
        <w:spacing w:line="360" w:lineRule="auto"/>
        <w:rPr>
          <w:sz w:val="20"/>
          <w:szCs w:val="20"/>
        </w:rPr>
      </w:pPr>
      <w:r w:rsidRPr="00130E5C">
        <w:rPr>
          <w:sz w:val="20"/>
          <w:szCs w:val="20"/>
        </w:rPr>
        <w:t>Su importancia radica en que orienta la planificación y gestión de los sistemas productivos de manera contextualizada, evitando la aplicación de modelos estandarizados que no responden a las realidades locales. A través del enfoque territorial, se promueve el uso adecuado de los recursos naturales, respetando las dinámicas ecológicas y los saberes tradicionales de las comunidades campesinas.</w:t>
      </w:r>
    </w:p>
    <w:p w14:paraId="00708944" w14:textId="77777777" w:rsidR="00FC5E19" w:rsidRPr="00130E5C" w:rsidRDefault="00FC5E19" w:rsidP="00130E5C">
      <w:pPr>
        <w:pStyle w:val="Normal0"/>
        <w:spacing w:line="360" w:lineRule="auto"/>
        <w:rPr>
          <w:sz w:val="20"/>
          <w:szCs w:val="20"/>
        </w:rPr>
      </w:pPr>
    </w:p>
    <w:p w14:paraId="5BBD3948" w14:textId="77777777" w:rsidR="00FC5E19" w:rsidRPr="00130E5C" w:rsidRDefault="00FC5E19" w:rsidP="00130E5C">
      <w:pPr>
        <w:pStyle w:val="Normal0"/>
        <w:spacing w:line="360" w:lineRule="auto"/>
        <w:rPr>
          <w:sz w:val="20"/>
          <w:szCs w:val="20"/>
        </w:rPr>
      </w:pPr>
      <w:r w:rsidRPr="00130E5C">
        <w:rPr>
          <w:sz w:val="20"/>
          <w:szCs w:val="20"/>
        </w:rPr>
        <w:t>Entre los principales aportes del enfoque territorial se destacan:</w:t>
      </w:r>
    </w:p>
    <w:p w14:paraId="36DE5161" w14:textId="606406B3" w:rsidR="00355E4F" w:rsidRPr="00130E5C" w:rsidRDefault="00355E4F" w:rsidP="00130E5C">
      <w:pPr>
        <w:pStyle w:val="Normal0"/>
        <w:spacing w:line="360" w:lineRule="auto"/>
        <w:rPr>
          <w:sz w:val="20"/>
          <w:szCs w:val="20"/>
        </w:rPr>
      </w:pPr>
      <w:r w:rsidRPr="00130E5C">
        <w:rPr>
          <w:noProof/>
          <w:sz w:val="20"/>
          <w:szCs w:val="20"/>
        </w:rPr>
        <mc:AlternateContent>
          <mc:Choice Requires="wps">
            <w:drawing>
              <wp:anchor distT="0" distB="0" distL="114300" distR="114300" simplePos="0" relativeHeight="251665408" behindDoc="0" locked="0" layoutInCell="1" allowOverlap="1" wp14:anchorId="7861E55A" wp14:editId="61EDB7D9">
                <wp:simplePos x="0" y="0"/>
                <wp:positionH relativeFrom="column">
                  <wp:posOffset>133350</wp:posOffset>
                </wp:positionH>
                <wp:positionV relativeFrom="paragraph">
                  <wp:posOffset>7620</wp:posOffset>
                </wp:positionV>
                <wp:extent cx="5478780" cy="381000"/>
                <wp:effectExtent l="0" t="0" r="26670" b="19050"/>
                <wp:wrapNone/>
                <wp:docPr id="1189799278" name="Cuadro de texto 1"/>
                <wp:cNvGraphicFramePr/>
                <a:graphic xmlns:a="http://schemas.openxmlformats.org/drawingml/2006/main">
                  <a:graphicData uri="http://schemas.microsoft.com/office/word/2010/wordprocessingShape">
                    <wps:wsp>
                      <wps:cNvSpPr txBox="1"/>
                      <wps:spPr>
                        <a:xfrm>
                          <a:off x="0" y="0"/>
                          <a:ext cx="5478780" cy="381000"/>
                        </a:xfrm>
                        <a:prstGeom prst="rect">
                          <a:avLst/>
                        </a:prstGeom>
                        <a:solidFill>
                          <a:schemeClr val="lt1"/>
                        </a:solidFill>
                        <a:ln w="6350">
                          <a:solidFill>
                            <a:prstClr val="black"/>
                          </a:solidFill>
                        </a:ln>
                      </wps:spPr>
                      <wps:txbx>
                        <w:txbxContent>
                          <w:p w14:paraId="3A215D87" w14:textId="63374C4B"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Slide</w:t>
                            </w:r>
                            <w:r w:rsidRPr="00355E4F">
                              <w:rPr>
                                <w:b/>
                                <w:bCs/>
                                <w:highlight w:val="cyan"/>
                              </w:rPr>
                              <w:t xml:space="preserve"> navegación con numerales.</w:t>
                            </w:r>
                          </w:p>
                          <w:p w14:paraId="3DCF8E11"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61E55A" id="Cuadro de texto 1" o:spid="_x0000_s1029" type="#_x0000_t202" style="position:absolute;margin-left:10.5pt;margin-top:.6pt;width:431.4pt;height:30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" fillcolor="white [3201]" strokeweight=".5pt">
                <v:textbox>
                  <w:txbxContent>
                    <w:p w14:paraId="3A215D87" w14:textId="63374C4B"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Slide</w:t>
                      </w:r>
                      <w:r w:rsidRPr="00355E4F">
                        <w:rPr>
                          <w:b/>
                          <w:bCs/>
                          <w:highlight w:val="cyan"/>
                        </w:rPr>
                        <w:t xml:space="preserve"> navegación con numerales.</w:t>
                      </w:r>
                    </w:p>
                    <w:p w14:paraId="3DCF8E11"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v:textbox>
              </v:shape>
            </w:pict>
          </mc:Fallback>
        </mc:AlternateContent>
      </w:r>
    </w:p>
    <w:p w14:paraId="28E18E85" w14:textId="77777777" w:rsidR="00355E4F" w:rsidRPr="00130E5C" w:rsidRDefault="00355E4F" w:rsidP="00130E5C">
      <w:pPr>
        <w:pStyle w:val="Normal0"/>
        <w:spacing w:line="360" w:lineRule="auto"/>
        <w:rPr>
          <w:sz w:val="20"/>
          <w:szCs w:val="20"/>
        </w:rPr>
      </w:pPr>
    </w:p>
    <w:p w14:paraId="054B77F2" w14:textId="62D177C2" w:rsidR="00FC5E19" w:rsidRPr="00130E5C" w:rsidRDefault="00FC5E19" w:rsidP="00130E5C">
      <w:pPr>
        <w:pStyle w:val="Normal0"/>
        <w:numPr>
          <w:ilvl w:val="0"/>
          <w:numId w:val="14"/>
        </w:numPr>
        <w:spacing w:line="360" w:lineRule="auto"/>
        <w:rPr>
          <w:sz w:val="20"/>
          <w:szCs w:val="20"/>
        </w:rPr>
      </w:pPr>
      <w:r w:rsidRPr="00130E5C">
        <w:rPr>
          <w:sz w:val="20"/>
          <w:szCs w:val="20"/>
        </w:rPr>
        <w:t xml:space="preserve">Reconocimiento de la diversidad local: permite valorar las características propias de cada territorio, como el clima, el suelo, la biodiversidad y las prácticas culturales, favoreciendo sistemas productivos adaptados y sostenibles. </w:t>
      </w:r>
    </w:p>
    <w:p w14:paraId="3B452AE6" w14:textId="379035E2" w:rsidR="00FC5E19" w:rsidRPr="00130E5C" w:rsidRDefault="00FC5E19" w:rsidP="00130E5C">
      <w:pPr>
        <w:pStyle w:val="Normal0"/>
        <w:numPr>
          <w:ilvl w:val="0"/>
          <w:numId w:val="14"/>
        </w:numPr>
        <w:spacing w:line="360" w:lineRule="auto"/>
        <w:rPr>
          <w:sz w:val="20"/>
          <w:szCs w:val="20"/>
        </w:rPr>
      </w:pPr>
      <w:r w:rsidRPr="00130E5C">
        <w:rPr>
          <w:sz w:val="20"/>
          <w:szCs w:val="20"/>
        </w:rPr>
        <w:lastRenderedPageBreak/>
        <w:t xml:space="preserve">Fortalecimiento de los saberes campesinos: integra los conocimientos tradicionales en la toma de decisiones, reconociendo su importancia en el manejo del territorio y en la conservación de los recursos naturales. </w:t>
      </w:r>
    </w:p>
    <w:p w14:paraId="678B84EE" w14:textId="09D10834" w:rsidR="00FC5E19" w:rsidRPr="00130E5C" w:rsidRDefault="00FC5E19" w:rsidP="00130E5C">
      <w:pPr>
        <w:pStyle w:val="Normal0"/>
        <w:numPr>
          <w:ilvl w:val="0"/>
          <w:numId w:val="14"/>
        </w:numPr>
        <w:spacing w:line="360" w:lineRule="auto"/>
        <w:rPr>
          <w:sz w:val="20"/>
          <w:szCs w:val="20"/>
        </w:rPr>
      </w:pPr>
      <w:r w:rsidRPr="00130E5C">
        <w:rPr>
          <w:sz w:val="20"/>
          <w:szCs w:val="20"/>
        </w:rPr>
        <w:t xml:space="preserve">Mejora en la planificación productiva: facilita la implementación de estrategias acordes a las condiciones del entorno, optimizando la productividad y reduciendo riesgos. </w:t>
      </w:r>
    </w:p>
    <w:p w14:paraId="6E779452" w14:textId="7E787C99" w:rsidR="00FC5E19" w:rsidRPr="00130E5C" w:rsidRDefault="00FC5E19" w:rsidP="00130E5C">
      <w:pPr>
        <w:pStyle w:val="Normal0"/>
        <w:numPr>
          <w:ilvl w:val="0"/>
          <w:numId w:val="14"/>
        </w:numPr>
        <w:spacing w:line="360" w:lineRule="auto"/>
        <w:rPr>
          <w:sz w:val="20"/>
          <w:szCs w:val="20"/>
        </w:rPr>
      </w:pPr>
      <w:r w:rsidRPr="00130E5C">
        <w:rPr>
          <w:sz w:val="20"/>
          <w:szCs w:val="20"/>
        </w:rPr>
        <w:t xml:space="preserve">Promoción del desarrollo sostenible: articula las dimensiones ambiental, social y económica, contribuyendo a mejorar la calidad de vida de las comunidades rurales. </w:t>
      </w:r>
    </w:p>
    <w:p w14:paraId="7C820346" w14:textId="10C7C2FB" w:rsidR="00FC5E19" w:rsidRPr="00130E5C" w:rsidRDefault="00FC5E19" w:rsidP="00130E5C">
      <w:pPr>
        <w:pStyle w:val="Normal0"/>
        <w:numPr>
          <w:ilvl w:val="0"/>
          <w:numId w:val="14"/>
        </w:numPr>
        <w:spacing w:line="360" w:lineRule="auto"/>
        <w:rPr>
          <w:sz w:val="20"/>
          <w:szCs w:val="20"/>
        </w:rPr>
      </w:pPr>
      <w:r w:rsidRPr="00130E5C">
        <w:rPr>
          <w:sz w:val="20"/>
          <w:szCs w:val="20"/>
        </w:rPr>
        <w:t>Fomento de la participación comunitaria: impulsa procesos colectivos donde los actores del territorio participan en la identificación de problemáticas y en la construcción de soluciones.</w:t>
      </w:r>
    </w:p>
    <w:p w14:paraId="749D4568" w14:textId="0E4C0433" w:rsidR="001A68E0" w:rsidRPr="00130E5C" w:rsidRDefault="001A68E0" w:rsidP="00130E5C">
      <w:pPr>
        <w:pStyle w:val="Ttulo2"/>
        <w:numPr>
          <w:ilvl w:val="1"/>
          <w:numId w:val="45"/>
        </w:numPr>
        <w:spacing w:line="360" w:lineRule="auto"/>
        <w:rPr>
          <w:b/>
          <w:bCs/>
          <w:sz w:val="20"/>
          <w:szCs w:val="20"/>
        </w:rPr>
      </w:pPr>
      <w:r w:rsidRPr="00130E5C">
        <w:rPr>
          <w:b/>
          <w:bCs/>
          <w:sz w:val="20"/>
          <w:szCs w:val="20"/>
        </w:rPr>
        <w:t xml:space="preserve"> </w:t>
      </w:r>
      <w:bookmarkStart w:id="25" w:name="_Toc1367346668"/>
      <w:r w:rsidR="00404FDF" w:rsidRPr="00130E5C">
        <w:rPr>
          <w:b/>
          <w:bCs/>
          <w:sz w:val="20"/>
          <w:szCs w:val="20"/>
        </w:rPr>
        <w:t>Saberes y conocimientos campesinos</w:t>
      </w:r>
      <w:bookmarkEnd w:id="25"/>
    </w:p>
    <w:p w14:paraId="7DAA6A6C" w14:textId="77777777" w:rsidR="00404FDF" w:rsidRPr="00130E5C" w:rsidRDefault="00404FDF" w:rsidP="00130E5C">
      <w:pPr>
        <w:pStyle w:val="Normal0"/>
        <w:spacing w:line="360" w:lineRule="auto"/>
        <w:rPr>
          <w:sz w:val="20"/>
          <w:szCs w:val="20"/>
        </w:rPr>
      </w:pPr>
      <w:r w:rsidRPr="00130E5C">
        <w:rPr>
          <w:sz w:val="20"/>
          <w:szCs w:val="20"/>
        </w:rPr>
        <w:t>Los saberes y conocimientos campesinos son el resultado de procesos históricos de aprendizaje construidos a partir de la experiencia directa, la observación del entorno y la transmisión de generación en generación. Estos conocimientos se desarrollan en estrecha relación con el territorio, permitiendo a las comunidades rurales comprender los ciclos naturales, interpretar señales del ambiente y tomar decisiones productivas adecuadas.</w:t>
      </w:r>
    </w:p>
    <w:p w14:paraId="4EA348B7" w14:textId="77777777" w:rsidR="005740E0" w:rsidRPr="00130E5C" w:rsidRDefault="005740E0" w:rsidP="00130E5C">
      <w:pPr>
        <w:pStyle w:val="Normal0"/>
        <w:spacing w:line="360" w:lineRule="auto"/>
        <w:rPr>
          <w:sz w:val="20"/>
          <w:szCs w:val="20"/>
        </w:rPr>
      </w:pPr>
    </w:p>
    <w:p w14:paraId="0DC19EC8" w14:textId="77777777" w:rsidR="00404FDF" w:rsidRPr="00130E5C" w:rsidRDefault="00404FDF" w:rsidP="00130E5C">
      <w:pPr>
        <w:pStyle w:val="Normal0"/>
        <w:spacing w:line="360" w:lineRule="auto"/>
        <w:rPr>
          <w:sz w:val="20"/>
          <w:szCs w:val="20"/>
        </w:rPr>
      </w:pPr>
      <w:r w:rsidRPr="00130E5C">
        <w:rPr>
          <w:sz w:val="20"/>
          <w:szCs w:val="20"/>
        </w:rPr>
        <w:t>A diferencia del conocimiento técnico formal, los saberes campesinos no siempre están sistematizados, pero poseen una alta capacidad de adaptación y una profunda conexión con la realidad local. En el enfoque agroecológico, estos conocimientos son fundamentales, ya que aportan soluciones prácticas, sostenibles y contextualizadas.</w:t>
      </w:r>
    </w:p>
    <w:p w14:paraId="57F527B6" w14:textId="6AEC9A50" w:rsidR="00404FDF" w:rsidRPr="00130E5C" w:rsidRDefault="00404FDF" w:rsidP="00130E5C">
      <w:pPr>
        <w:pStyle w:val="Normal0"/>
        <w:spacing w:line="360" w:lineRule="auto"/>
        <w:rPr>
          <w:sz w:val="20"/>
          <w:szCs w:val="20"/>
        </w:rPr>
      </w:pPr>
    </w:p>
    <w:p w14:paraId="73014EC6" w14:textId="1549D526" w:rsidR="00404FDF" w:rsidRPr="00130E5C" w:rsidRDefault="00404FDF" w:rsidP="00130E5C">
      <w:pPr>
        <w:pStyle w:val="Normal0"/>
        <w:numPr>
          <w:ilvl w:val="0"/>
          <w:numId w:val="22"/>
        </w:numPr>
        <w:spacing w:line="360" w:lineRule="auto"/>
        <w:rPr>
          <w:b/>
          <w:bCs/>
          <w:sz w:val="20"/>
          <w:szCs w:val="20"/>
        </w:rPr>
      </w:pPr>
      <w:r w:rsidRPr="00130E5C">
        <w:rPr>
          <w:b/>
          <w:bCs/>
          <w:sz w:val="20"/>
          <w:szCs w:val="20"/>
        </w:rPr>
        <w:t>Características</w:t>
      </w:r>
    </w:p>
    <w:p w14:paraId="57DA1D54" w14:textId="77777777" w:rsidR="00404FDF" w:rsidRPr="00130E5C" w:rsidRDefault="00404FDF" w:rsidP="00130E5C">
      <w:pPr>
        <w:pStyle w:val="Normal0"/>
        <w:spacing w:line="360" w:lineRule="auto"/>
        <w:ind w:left="720"/>
        <w:rPr>
          <w:sz w:val="20"/>
          <w:szCs w:val="20"/>
        </w:rPr>
      </w:pPr>
    </w:p>
    <w:p w14:paraId="323B2573" w14:textId="2218796E" w:rsidR="00355E4F" w:rsidRPr="00130E5C" w:rsidRDefault="00404FDF" w:rsidP="00130E5C">
      <w:pPr>
        <w:pStyle w:val="Normal0"/>
        <w:spacing w:line="360" w:lineRule="auto"/>
        <w:rPr>
          <w:sz w:val="20"/>
          <w:szCs w:val="20"/>
        </w:rPr>
      </w:pPr>
      <w:r w:rsidRPr="00130E5C">
        <w:rPr>
          <w:sz w:val="20"/>
          <w:szCs w:val="20"/>
        </w:rPr>
        <w:t>Los saberes campesinos presentan una serie de características que los diferencian y les otorgan valor dentro de los sistemas productivos:</w:t>
      </w:r>
    </w:p>
    <w:p w14:paraId="10E80636" w14:textId="496974A5" w:rsidR="00355E4F" w:rsidRPr="00130E5C" w:rsidRDefault="00355E4F" w:rsidP="00130E5C">
      <w:pPr>
        <w:pStyle w:val="Normal0"/>
        <w:spacing w:line="360" w:lineRule="auto"/>
        <w:rPr>
          <w:sz w:val="20"/>
          <w:szCs w:val="20"/>
        </w:rPr>
      </w:pPr>
      <w:r w:rsidRPr="00130E5C">
        <w:rPr>
          <w:noProof/>
          <w:sz w:val="20"/>
          <w:szCs w:val="20"/>
        </w:rPr>
        <mc:AlternateContent>
          <mc:Choice Requires="wps">
            <w:drawing>
              <wp:anchor distT="0" distB="0" distL="114300" distR="114300" simplePos="0" relativeHeight="251667456" behindDoc="0" locked="0" layoutInCell="1" allowOverlap="1" wp14:anchorId="6DACBD79" wp14:editId="16EDBB81">
                <wp:simplePos x="0" y="0"/>
                <wp:positionH relativeFrom="column">
                  <wp:posOffset>0</wp:posOffset>
                </wp:positionH>
                <wp:positionV relativeFrom="paragraph">
                  <wp:posOffset>-635</wp:posOffset>
                </wp:positionV>
                <wp:extent cx="5478780" cy="381000"/>
                <wp:effectExtent l="0" t="0" r="26670" b="19050"/>
                <wp:wrapNone/>
                <wp:docPr id="802108360" name="Cuadro de texto 1"/>
                <wp:cNvGraphicFramePr/>
                <a:graphic xmlns:a="http://schemas.openxmlformats.org/drawingml/2006/main">
                  <a:graphicData uri="http://schemas.microsoft.com/office/word/2010/wordprocessingShape">
                    <wps:wsp>
                      <wps:cNvSpPr txBox="1"/>
                      <wps:spPr>
                        <a:xfrm>
                          <a:off x="0" y="0"/>
                          <a:ext cx="5478780" cy="381000"/>
                        </a:xfrm>
                        <a:prstGeom prst="rect">
                          <a:avLst/>
                        </a:prstGeom>
                        <a:solidFill>
                          <a:schemeClr val="lt1"/>
                        </a:solidFill>
                        <a:ln w="6350">
                          <a:solidFill>
                            <a:prstClr val="black"/>
                          </a:solidFill>
                        </a:ln>
                      </wps:spPr>
                      <wps:txbx>
                        <w:txbxContent>
                          <w:p w14:paraId="30430349" w14:textId="77777777"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 xml:space="preserve">Slide </w:t>
                            </w:r>
                            <w:r w:rsidRPr="00355E4F">
                              <w:rPr>
                                <w:b/>
                                <w:bCs/>
                                <w:highlight w:val="cyan"/>
                              </w:rPr>
                              <w:t>navegación con numerales.</w:t>
                            </w:r>
                          </w:p>
                          <w:p w14:paraId="15E1CDCE"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ACBD79" id="_x0000_s1030" type="#_x0000_t202" style="position:absolute;margin-left:0;margin-top:-.05pt;width:431.4pt;height:30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" fillcolor="white [3201]" strokeweight=".5pt">
                <v:textbox>
                  <w:txbxContent>
                    <w:p w14:paraId="30430349" w14:textId="77777777"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 xml:space="preserve">Slide </w:t>
                      </w:r>
                      <w:r w:rsidRPr="00355E4F">
                        <w:rPr>
                          <w:b/>
                          <w:bCs/>
                          <w:highlight w:val="cyan"/>
                        </w:rPr>
                        <w:t>navegación con numerales.</w:t>
                      </w:r>
                    </w:p>
                    <w:p w14:paraId="15E1CDCE"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v:textbox>
              </v:shape>
            </w:pict>
          </mc:Fallback>
        </mc:AlternateContent>
      </w:r>
    </w:p>
    <w:p w14:paraId="603177C1" w14:textId="77777777" w:rsidR="00404FDF" w:rsidRPr="00130E5C" w:rsidRDefault="00404FDF" w:rsidP="00130E5C">
      <w:pPr>
        <w:pStyle w:val="Normal0"/>
        <w:spacing w:line="360" w:lineRule="auto"/>
        <w:rPr>
          <w:sz w:val="20"/>
          <w:szCs w:val="20"/>
        </w:rPr>
      </w:pPr>
    </w:p>
    <w:p w14:paraId="440160BC" w14:textId="47A8F63F" w:rsidR="00404FDF" w:rsidRPr="00130E5C" w:rsidRDefault="00404FDF" w:rsidP="00130E5C">
      <w:pPr>
        <w:pStyle w:val="Normal0"/>
        <w:numPr>
          <w:ilvl w:val="0"/>
          <w:numId w:val="19"/>
        </w:numPr>
        <w:spacing w:line="360" w:lineRule="auto"/>
        <w:rPr>
          <w:sz w:val="20"/>
          <w:szCs w:val="20"/>
        </w:rPr>
      </w:pPr>
      <w:r w:rsidRPr="00130E5C">
        <w:rPr>
          <w:sz w:val="20"/>
          <w:szCs w:val="20"/>
        </w:rPr>
        <w:t xml:space="preserve">Empíricos: se construyen a partir de la práctica cotidiana, la experimentación y la observación directa de los fenómenos naturales. No dependen exclusivamente de métodos científicos, sino de la experiencia acumulada. </w:t>
      </w:r>
    </w:p>
    <w:p w14:paraId="03E8F49A" w14:textId="11AE8810" w:rsidR="00404FDF" w:rsidRPr="00130E5C" w:rsidRDefault="00404FDF" w:rsidP="00130E5C">
      <w:pPr>
        <w:pStyle w:val="Normal0"/>
        <w:numPr>
          <w:ilvl w:val="0"/>
          <w:numId w:val="19"/>
        </w:numPr>
        <w:spacing w:line="360" w:lineRule="auto"/>
        <w:rPr>
          <w:sz w:val="20"/>
          <w:szCs w:val="20"/>
        </w:rPr>
      </w:pPr>
      <w:r w:rsidRPr="00130E5C">
        <w:rPr>
          <w:sz w:val="20"/>
          <w:szCs w:val="20"/>
        </w:rPr>
        <w:t xml:space="preserve">Contextuales: están estrechamente ligados a las condiciones específicas del territorio (clima, suelo, cultura), lo que los hace altamente pertinentes para cada región. </w:t>
      </w:r>
    </w:p>
    <w:p w14:paraId="1AFC656E" w14:textId="3FE7D471" w:rsidR="00404FDF" w:rsidRPr="00130E5C" w:rsidRDefault="00404FDF" w:rsidP="00130E5C">
      <w:pPr>
        <w:pStyle w:val="Normal0"/>
        <w:numPr>
          <w:ilvl w:val="0"/>
          <w:numId w:val="19"/>
        </w:numPr>
        <w:spacing w:line="360" w:lineRule="auto"/>
        <w:rPr>
          <w:sz w:val="20"/>
          <w:szCs w:val="20"/>
        </w:rPr>
      </w:pPr>
      <w:r w:rsidRPr="00130E5C">
        <w:rPr>
          <w:sz w:val="20"/>
          <w:szCs w:val="20"/>
        </w:rPr>
        <w:t xml:space="preserve">Dinámicos: no son estáticos; evolucionan con el tiempo a medida que cambian las condiciones del entorno y se incorporan nuevas experiencias o aprendizajes. </w:t>
      </w:r>
    </w:p>
    <w:p w14:paraId="5FCBEA40" w14:textId="1B26A01C" w:rsidR="00404FDF" w:rsidRPr="00130E5C" w:rsidRDefault="00404FDF" w:rsidP="00130E5C">
      <w:pPr>
        <w:pStyle w:val="Normal0"/>
        <w:numPr>
          <w:ilvl w:val="0"/>
          <w:numId w:val="19"/>
        </w:numPr>
        <w:spacing w:line="360" w:lineRule="auto"/>
        <w:rPr>
          <w:sz w:val="20"/>
          <w:szCs w:val="20"/>
        </w:rPr>
      </w:pPr>
      <w:r w:rsidRPr="00130E5C">
        <w:rPr>
          <w:sz w:val="20"/>
          <w:szCs w:val="20"/>
        </w:rPr>
        <w:t xml:space="preserve">Colectivos: se construyen y transmiten dentro de la comunidad, fortaleciendo la identidad y el trabajo colaborativo. El conocimiento no pertenece a un individuo, sino al colectivo. </w:t>
      </w:r>
    </w:p>
    <w:p w14:paraId="2332A47E" w14:textId="4C82C442" w:rsidR="00404FDF" w:rsidRPr="00130E5C" w:rsidRDefault="00404FDF" w:rsidP="00130E5C">
      <w:pPr>
        <w:pStyle w:val="Normal0"/>
        <w:numPr>
          <w:ilvl w:val="0"/>
          <w:numId w:val="22"/>
        </w:numPr>
        <w:spacing w:line="360" w:lineRule="auto"/>
        <w:rPr>
          <w:b/>
          <w:bCs/>
          <w:sz w:val="20"/>
          <w:szCs w:val="20"/>
        </w:rPr>
      </w:pPr>
      <w:r w:rsidRPr="00130E5C">
        <w:rPr>
          <w:b/>
          <w:bCs/>
          <w:sz w:val="20"/>
          <w:szCs w:val="20"/>
        </w:rPr>
        <w:lastRenderedPageBreak/>
        <w:t>Ejemplos</w:t>
      </w:r>
    </w:p>
    <w:p w14:paraId="77FEE8D7" w14:textId="77777777" w:rsidR="00404FDF" w:rsidRPr="00130E5C" w:rsidRDefault="00404FDF" w:rsidP="00130E5C">
      <w:pPr>
        <w:pStyle w:val="Normal0"/>
        <w:spacing w:line="360" w:lineRule="auto"/>
        <w:ind w:left="720"/>
        <w:rPr>
          <w:sz w:val="20"/>
          <w:szCs w:val="20"/>
        </w:rPr>
      </w:pPr>
    </w:p>
    <w:p w14:paraId="68DD2859" w14:textId="45162C89" w:rsidR="00404FDF" w:rsidRPr="00130E5C" w:rsidRDefault="00404FDF" w:rsidP="00130E5C">
      <w:pPr>
        <w:pStyle w:val="Normal0"/>
        <w:spacing w:line="360" w:lineRule="auto"/>
        <w:rPr>
          <w:sz w:val="20"/>
          <w:szCs w:val="20"/>
        </w:rPr>
      </w:pPr>
      <w:r w:rsidRPr="00130E5C">
        <w:rPr>
          <w:sz w:val="20"/>
          <w:szCs w:val="20"/>
        </w:rPr>
        <w:t>Los saberes campesinos se manifiestan en múltiples prácticas que han demostrado su eficacia a lo largo del tiempo.</w:t>
      </w:r>
    </w:p>
    <w:p w14:paraId="7CADDC40" w14:textId="7DB7C81E" w:rsidR="00355E4F" w:rsidRPr="00130E5C" w:rsidRDefault="00355E4F" w:rsidP="00130E5C">
      <w:pPr>
        <w:pStyle w:val="Normal0"/>
        <w:spacing w:line="360" w:lineRule="auto"/>
        <w:rPr>
          <w:sz w:val="20"/>
          <w:szCs w:val="20"/>
        </w:rPr>
      </w:pPr>
      <w:r w:rsidRPr="00130E5C">
        <w:rPr>
          <w:noProof/>
          <w:sz w:val="20"/>
          <w:szCs w:val="20"/>
        </w:rPr>
        <mc:AlternateContent>
          <mc:Choice Requires="wps">
            <w:drawing>
              <wp:anchor distT="0" distB="0" distL="114300" distR="114300" simplePos="0" relativeHeight="251669504" behindDoc="0" locked="0" layoutInCell="1" allowOverlap="1" wp14:anchorId="0E851DBD" wp14:editId="23D2926F">
                <wp:simplePos x="0" y="0"/>
                <wp:positionH relativeFrom="column">
                  <wp:posOffset>0</wp:posOffset>
                </wp:positionH>
                <wp:positionV relativeFrom="paragraph">
                  <wp:posOffset>0</wp:posOffset>
                </wp:positionV>
                <wp:extent cx="5478780" cy="381000"/>
                <wp:effectExtent l="0" t="0" r="26670" b="19050"/>
                <wp:wrapNone/>
                <wp:docPr id="220426894" name="Cuadro de texto 1"/>
                <wp:cNvGraphicFramePr/>
                <a:graphic xmlns:a="http://schemas.openxmlformats.org/drawingml/2006/main">
                  <a:graphicData uri="http://schemas.microsoft.com/office/word/2010/wordprocessingShape">
                    <wps:wsp>
                      <wps:cNvSpPr txBox="1"/>
                      <wps:spPr>
                        <a:xfrm>
                          <a:off x="0" y="0"/>
                          <a:ext cx="5478780" cy="381000"/>
                        </a:xfrm>
                        <a:prstGeom prst="rect">
                          <a:avLst/>
                        </a:prstGeom>
                        <a:solidFill>
                          <a:schemeClr val="lt1"/>
                        </a:solidFill>
                        <a:ln w="6350">
                          <a:solidFill>
                            <a:prstClr val="black"/>
                          </a:solidFill>
                        </a:ln>
                      </wps:spPr>
                      <wps:txbx>
                        <w:txbxContent>
                          <w:p w14:paraId="34E77238" w14:textId="77777777"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Slide</w:t>
                            </w:r>
                            <w:r w:rsidRPr="00355E4F">
                              <w:rPr>
                                <w:b/>
                                <w:bCs/>
                                <w:highlight w:val="cyan"/>
                              </w:rPr>
                              <w:t xml:space="preserve"> navegación con numerales.</w:t>
                            </w:r>
                          </w:p>
                          <w:p w14:paraId="2E15A8A2"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851DBD" id="_x0000_s1031" type="#_x0000_t202" style="position:absolute;margin-left:0;margin-top:0;width:431.4pt;height:30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" fillcolor="white [3201]" strokeweight=".5pt">
                <v:textbox>
                  <w:txbxContent>
                    <w:p w14:paraId="34E77238" w14:textId="77777777"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Slide</w:t>
                      </w:r>
                      <w:r w:rsidRPr="00355E4F">
                        <w:rPr>
                          <w:b/>
                          <w:bCs/>
                          <w:highlight w:val="cyan"/>
                        </w:rPr>
                        <w:t xml:space="preserve"> navegación con numerales.</w:t>
                      </w:r>
                    </w:p>
                    <w:p w14:paraId="2E15A8A2"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v:textbox>
              </v:shape>
            </w:pict>
          </mc:Fallback>
        </mc:AlternateContent>
      </w:r>
    </w:p>
    <w:p w14:paraId="7AE8A3CB" w14:textId="77777777" w:rsidR="00404FDF" w:rsidRPr="00130E5C" w:rsidRDefault="00404FDF" w:rsidP="00130E5C">
      <w:pPr>
        <w:pStyle w:val="Normal0"/>
        <w:spacing w:line="360" w:lineRule="auto"/>
        <w:rPr>
          <w:sz w:val="20"/>
          <w:szCs w:val="20"/>
        </w:rPr>
      </w:pPr>
    </w:p>
    <w:p w14:paraId="0761CF7A" w14:textId="18385BD4" w:rsidR="00404FDF" w:rsidRPr="00130E5C" w:rsidRDefault="00404FDF" w:rsidP="00130E5C">
      <w:pPr>
        <w:pStyle w:val="Normal0"/>
        <w:numPr>
          <w:ilvl w:val="0"/>
          <w:numId w:val="20"/>
        </w:numPr>
        <w:spacing w:line="360" w:lineRule="auto"/>
        <w:rPr>
          <w:sz w:val="20"/>
          <w:szCs w:val="20"/>
        </w:rPr>
      </w:pPr>
      <w:r w:rsidRPr="00130E5C">
        <w:rPr>
          <w:sz w:val="20"/>
          <w:szCs w:val="20"/>
        </w:rPr>
        <w:t xml:space="preserve">Uso de calendarios lunares: orientan actividades agrícolas como la siembra, poda y cosecha, basándose en las fases de la luna y su influencia en los cultivos. </w:t>
      </w:r>
    </w:p>
    <w:p w14:paraId="4E61396F" w14:textId="2BA91053" w:rsidR="00404FDF" w:rsidRPr="00130E5C" w:rsidRDefault="00404FDF" w:rsidP="00130E5C">
      <w:pPr>
        <w:pStyle w:val="Normal0"/>
        <w:numPr>
          <w:ilvl w:val="0"/>
          <w:numId w:val="20"/>
        </w:numPr>
        <w:spacing w:line="360" w:lineRule="auto"/>
        <w:rPr>
          <w:sz w:val="20"/>
          <w:szCs w:val="20"/>
        </w:rPr>
      </w:pPr>
      <w:r w:rsidRPr="00130E5C">
        <w:rPr>
          <w:sz w:val="20"/>
          <w:szCs w:val="20"/>
        </w:rPr>
        <w:t xml:space="preserve">Selección de semillas: los agricultores eligen y conservan semillas de las mejores plantas, garantizando adaptación, calidad y diversidad genética. </w:t>
      </w:r>
    </w:p>
    <w:p w14:paraId="02E5476C" w14:textId="2118ECC1" w:rsidR="00404FDF" w:rsidRPr="00130E5C" w:rsidRDefault="00404FDF" w:rsidP="00130E5C">
      <w:pPr>
        <w:pStyle w:val="Normal0"/>
        <w:numPr>
          <w:ilvl w:val="0"/>
          <w:numId w:val="20"/>
        </w:numPr>
        <w:spacing w:line="360" w:lineRule="auto"/>
        <w:rPr>
          <w:sz w:val="20"/>
          <w:szCs w:val="20"/>
        </w:rPr>
      </w:pPr>
      <w:r w:rsidRPr="00130E5C">
        <w:rPr>
          <w:sz w:val="20"/>
          <w:szCs w:val="20"/>
        </w:rPr>
        <w:t xml:space="preserve">Manejo tradicional del suelo: incluye prácticas como el uso de abonos orgánicos, rotación de cultivos y descanso del suelo para mantener su fertilidad. </w:t>
      </w:r>
    </w:p>
    <w:p w14:paraId="30F1A385" w14:textId="0C6CFD8E" w:rsidR="00404FDF" w:rsidRPr="00130E5C" w:rsidRDefault="00404FDF" w:rsidP="00130E5C">
      <w:pPr>
        <w:pStyle w:val="Normal0"/>
        <w:numPr>
          <w:ilvl w:val="0"/>
          <w:numId w:val="20"/>
        </w:numPr>
        <w:spacing w:line="360" w:lineRule="auto"/>
        <w:rPr>
          <w:sz w:val="20"/>
          <w:szCs w:val="20"/>
        </w:rPr>
      </w:pPr>
      <w:r w:rsidRPr="00130E5C">
        <w:rPr>
          <w:sz w:val="20"/>
          <w:szCs w:val="20"/>
        </w:rPr>
        <w:t xml:space="preserve">Asociaciones de cultivos: consiste en sembrar diferentes especies en un mismo espacio para aprovechar beneficios mutuos, como el control de plagas y el uso eficiente de nutrientes. </w:t>
      </w:r>
    </w:p>
    <w:p w14:paraId="411B0261" w14:textId="7EB76AB8" w:rsidR="00404FDF" w:rsidRPr="00130E5C" w:rsidRDefault="00404FDF" w:rsidP="00130E5C">
      <w:pPr>
        <w:pStyle w:val="Normal0"/>
        <w:spacing w:line="360" w:lineRule="auto"/>
        <w:rPr>
          <w:sz w:val="20"/>
          <w:szCs w:val="20"/>
        </w:rPr>
      </w:pPr>
    </w:p>
    <w:p w14:paraId="443724A5" w14:textId="4FAFED52" w:rsidR="00404FDF" w:rsidRPr="00130E5C" w:rsidRDefault="00404FDF" w:rsidP="00130E5C">
      <w:pPr>
        <w:pStyle w:val="Normal0"/>
        <w:numPr>
          <w:ilvl w:val="0"/>
          <w:numId w:val="22"/>
        </w:numPr>
        <w:spacing w:line="360" w:lineRule="auto"/>
        <w:rPr>
          <w:b/>
          <w:bCs/>
          <w:sz w:val="20"/>
          <w:szCs w:val="20"/>
        </w:rPr>
      </w:pPr>
      <w:r w:rsidRPr="00130E5C">
        <w:rPr>
          <w:b/>
          <w:bCs/>
          <w:sz w:val="20"/>
          <w:szCs w:val="20"/>
        </w:rPr>
        <w:t>Importancia</w:t>
      </w:r>
    </w:p>
    <w:p w14:paraId="38D8BE60" w14:textId="77777777" w:rsidR="00404FDF" w:rsidRPr="00130E5C" w:rsidRDefault="00404FDF" w:rsidP="00130E5C">
      <w:pPr>
        <w:pStyle w:val="Normal0"/>
        <w:spacing w:line="360" w:lineRule="auto"/>
        <w:ind w:left="720"/>
        <w:rPr>
          <w:sz w:val="20"/>
          <w:szCs w:val="20"/>
        </w:rPr>
      </w:pPr>
    </w:p>
    <w:p w14:paraId="1285ACE1" w14:textId="6A87547E" w:rsidR="00404FDF" w:rsidRPr="00130E5C" w:rsidRDefault="00404FDF" w:rsidP="00130E5C">
      <w:pPr>
        <w:pStyle w:val="Normal0"/>
        <w:spacing w:line="360" w:lineRule="auto"/>
        <w:rPr>
          <w:sz w:val="20"/>
          <w:szCs w:val="20"/>
        </w:rPr>
      </w:pPr>
      <w:r w:rsidRPr="00130E5C">
        <w:rPr>
          <w:sz w:val="20"/>
          <w:szCs w:val="20"/>
        </w:rPr>
        <w:t>Los saberes campesinos son fundamentales para el desarrollo de sistemas agroecológicos sostenibles, ya que aportan múltiples beneficios</w:t>
      </w:r>
      <w:r w:rsidR="0018074E" w:rsidRPr="00130E5C">
        <w:rPr>
          <w:sz w:val="20"/>
          <w:szCs w:val="20"/>
        </w:rPr>
        <w:t>.</w:t>
      </w:r>
    </w:p>
    <w:p w14:paraId="0AEFEE89" w14:textId="68B73ADC" w:rsidR="00355E4F" w:rsidRPr="00130E5C" w:rsidRDefault="00355E4F" w:rsidP="00130E5C">
      <w:pPr>
        <w:pStyle w:val="Normal0"/>
        <w:spacing w:line="360" w:lineRule="auto"/>
        <w:rPr>
          <w:sz w:val="20"/>
          <w:szCs w:val="20"/>
        </w:rPr>
      </w:pPr>
      <w:r w:rsidRPr="00130E5C">
        <w:rPr>
          <w:noProof/>
          <w:sz w:val="20"/>
          <w:szCs w:val="20"/>
        </w:rPr>
        <mc:AlternateContent>
          <mc:Choice Requires="wps">
            <w:drawing>
              <wp:anchor distT="0" distB="0" distL="114300" distR="114300" simplePos="0" relativeHeight="251671552" behindDoc="0" locked="0" layoutInCell="1" allowOverlap="1" wp14:anchorId="585A0720" wp14:editId="10D04479">
                <wp:simplePos x="0" y="0"/>
                <wp:positionH relativeFrom="column">
                  <wp:posOffset>0</wp:posOffset>
                </wp:positionH>
                <wp:positionV relativeFrom="paragraph">
                  <wp:posOffset>-635</wp:posOffset>
                </wp:positionV>
                <wp:extent cx="5478780" cy="381000"/>
                <wp:effectExtent l="0" t="0" r="26670" b="19050"/>
                <wp:wrapNone/>
                <wp:docPr id="1197247188" name="Cuadro de texto 1"/>
                <wp:cNvGraphicFramePr/>
                <a:graphic xmlns:a="http://schemas.openxmlformats.org/drawingml/2006/main">
                  <a:graphicData uri="http://schemas.microsoft.com/office/word/2010/wordprocessingShape">
                    <wps:wsp>
                      <wps:cNvSpPr txBox="1"/>
                      <wps:spPr>
                        <a:xfrm>
                          <a:off x="0" y="0"/>
                          <a:ext cx="5478780" cy="381000"/>
                        </a:xfrm>
                        <a:prstGeom prst="rect">
                          <a:avLst/>
                        </a:prstGeom>
                        <a:solidFill>
                          <a:schemeClr val="lt1"/>
                        </a:solidFill>
                        <a:ln w="6350">
                          <a:solidFill>
                            <a:prstClr val="black"/>
                          </a:solidFill>
                        </a:ln>
                      </wps:spPr>
                      <wps:txbx>
                        <w:txbxContent>
                          <w:p w14:paraId="319EB78A" w14:textId="77777777"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Slide</w:t>
                            </w:r>
                            <w:r w:rsidRPr="00355E4F">
                              <w:rPr>
                                <w:b/>
                                <w:bCs/>
                                <w:highlight w:val="cyan"/>
                              </w:rPr>
                              <w:t xml:space="preserve"> navegación con numerales.</w:t>
                            </w:r>
                          </w:p>
                          <w:p w14:paraId="30F404B2"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5A0720" id="_x0000_s1032" type="#_x0000_t202" style="position:absolute;margin-left:0;margin-top:-.05pt;width:431.4pt;height:30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" fillcolor="white [3201]" strokeweight=".5pt">
                <v:textbox>
                  <w:txbxContent>
                    <w:p w14:paraId="319EB78A" w14:textId="77777777" w:rsidR="00355E4F" w:rsidRP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rPr>
                          <w:b/>
                          <w:bCs/>
                        </w:rPr>
                      </w:pPr>
                      <w:r w:rsidRPr="00355E4F">
                        <w:rPr>
                          <w:highlight w:val="cyan"/>
                        </w:rPr>
                        <w:t xml:space="preserve">Se solicita usar recurso: </w:t>
                      </w:r>
                      <w:r w:rsidRPr="00A307C4">
                        <w:rPr>
                          <w:b/>
                          <w:bCs/>
                          <w:i/>
                          <w:iCs/>
                          <w:highlight w:val="cyan"/>
                        </w:rPr>
                        <w:t>Slide</w:t>
                      </w:r>
                      <w:r w:rsidRPr="00355E4F">
                        <w:rPr>
                          <w:b/>
                          <w:bCs/>
                          <w:highlight w:val="cyan"/>
                        </w:rPr>
                        <w:t xml:space="preserve"> navegación con numerales.</w:t>
                      </w:r>
                    </w:p>
                    <w:p w14:paraId="30F404B2" w14:textId="77777777" w:rsidR="00355E4F" w:rsidRDefault="00355E4F" w:rsidP="00355E4F">
                      <w:pPr>
                        <w:pBdr>
                          <w:top w:val="single" w:sz="4" w:space="1" w:color="auto"/>
                          <w:left w:val="single" w:sz="4" w:space="4" w:color="auto"/>
                          <w:bottom w:val="single" w:sz="4" w:space="1" w:color="auto"/>
                          <w:right w:val="single" w:sz="4" w:space="4" w:color="auto"/>
                          <w:between w:val="single" w:sz="4" w:space="1" w:color="auto"/>
                          <w:bar w:val="single" w:sz="4" w:color="auto"/>
                        </w:pBdr>
                      </w:pPr>
                    </w:p>
                  </w:txbxContent>
                </v:textbox>
              </v:shape>
            </w:pict>
          </mc:Fallback>
        </mc:AlternateContent>
      </w:r>
    </w:p>
    <w:p w14:paraId="64AAD7B5" w14:textId="77777777" w:rsidR="00404FDF" w:rsidRPr="00130E5C" w:rsidRDefault="00404FDF" w:rsidP="00130E5C">
      <w:pPr>
        <w:pStyle w:val="Normal0"/>
        <w:spacing w:line="360" w:lineRule="auto"/>
        <w:rPr>
          <w:sz w:val="20"/>
          <w:szCs w:val="20"/>
        </w:rPr>
      </w:pPr>
    </w:p>
    <w:p w14:paraId="2D45EC89" w14:textId="6776D59C" w:rsidR="00404FDF" w:rsidRPr="00130E5C" w:rsidRDefault="00404FDF" w:rsidP="00130E5C">
      <w:pPr>
        <w:pStyle w:val="Normal0"/>
        <w:numPr>
          <w:ilvl w:val="0"/>
          <w:numId w:val="21"/>
        </w:numPr>
        <w:spacing w:line="360" w:lineRule="auto"/>
        <w:rPr>
          <w:sz w:val="20"/>
          <w:szCs w:val="20"/>
        </w:rPr>
      </w:pPr>
      <w:r w:rsidRPr="00130E5C">
        <w:rPr>
          <w:sz w:val="20"/>
          <w:szCs w:val="20"/>
        </w:rPr>
        <w:t>Permiten prácticas sostenibles:</w:t>
      </w:r>
      <w:r w:rsidR="0018074E" w:rsidRPr="00130E5C">
        <w:rPr>
          <w:sz w:val="20"/>
          <w:szCs w:val="20"/>
        </w:rPr>
        <w:t xml:space="preserve"> e</w:t>
      </w:r>
      <w:r w:rsidRPr="00130E5C">
        <w:rPr>
          <w:sz w:val="20"/>
          <w:szCs w:val="20"/>
        </w:rPr>
        <w:t xml:space="preserve">stán basados en el respeto por los ciclos naturales y el uso responsable de los recursos, lo que contribuye a la conservación del ambiente. </w:t>
      </w:r>
    </w:p>
    <w:p w14:paraId="6E901178" w14:textId="1DDE1EDC" w:rsidR="00404FDF" w:rsidRPr="00130E5C" w:rsidRDefault="00404FDF" w:rsidP="00130E5C">
      <w:pPr>
        <w:pStyle w:val="Normal0"/>
        <w:numPr>
          <w:ilvl w:val="0"/>
          <w:numId w:val="21"/>
        </w:numPr>
        <w:spacing w:line="360" w:lineRule="auto"/>
        <w:rPr>
          <w:sz w:val="20"/>
          <w:szCs w:val="20"/>
        </w:rPr>
      </w:pPr>
      <w:r w:rsidRPr="00130E5C">
        <w:rPr>
          <w:sz w:val="20"/>
          <w:szCs w:val="20"/>
        </w:rPr>
        <w:t>Reducen la dependencia tecnológica:</w:t>
      </w:r>
      <w:r w:rsidR="0018074E" w:rsidRPr="00130E5C">
        <w:rPr>
          <w:sz w:val="20"/>
          <w:szCs w:val="20"/>
        </w:rPr>
        <w:t xml:space="preserve"> d</w:t>
      </w:r>
      <w:r w:rsidRPr="00130E5C">
        <w:rPr>
          <w:sz w:val="20"/>
          <w:szCs w:val="20"/>
        </w:rPr>
        <w:t xml:space="preserve">isminuyen la necesidad de insumos externos (fertilizantes, pesticidas), promoviendo la autonomía de los productores. </w:t>
      </w:r>
    </w:p>
    <w:p w14:paraId="27FB104C" w14:textId="60C7F6FA" w:rsidR="00404FDF" w:rsidRPr="00130E5C" w:rsidRDefault="00404FDF" w:rsidP="00130E5C">
      <w:pPr>
        <w:pStyle w:val="Normal0"/>
        <w:numPr>
          <w:ilvl w:val="0"/>
          <w:numId w:val="21"/>
        </w:numPr>
        <w:spacing w:line="360" w:lineRule="auto"/>
        <w:rPr>
          <w:sz w:val="20"/>
          <w:szCs w:val="20"/>
        </w:rPr>
      </w:pPr>
      <w:r w:rsidRPr="00130E5C">
        <w:rPr>
          <w:sz w:val="20"/>
          <w:szCs w:val="20"/>
        </w:rPr>
        <w:t>Fortalecen la identidad cultural:</w:t>
      </w:r>
      <w:r w:rsidR="0018074E" w:rsidRPr="00130E5C">
        <w:rPr>
          <w:sz w:val="20"/>
          <w:szCs w:val="20"/>
        </w:rPr>
        <w:t xml:space="preserve"> p</w:t>
      </w:r>
      <w:r w:rsidRPr="00130E5C">
        <w:rPr>
          <w:sz w:val="20"/>
          <w:szCs w:val="20"/>
        </w:rPr>
        <w:t xml:space="preserve">reservan tradiciones, valores y formas de vida propias de las comunidades rurales, reforzando el sentido de pertenencia. </w:t>
      </w:r>
    </w:p>
    <w:p w14:paraId="65ACF612" w14:textId="0191A70B" w:rsidR="00404FDF" w:rsidRPr="00130E5C" w:rsidRDefault="00404FDF" w:rsidP="00130E5C">
      <w:pPr>
        <w:pStyle w:val="Normal0"/>
        <w:numPr>
          <w:ilvl w:val="0"/>
          <w:numId w:val="21"/>
        </w:numPr>
        <w:spacing w:line="360" w:lineRule="auto"/>
        <w:rPr>
          <w:sz w:val="20"/>
          <w:szCs w:val="20"/>
        </w:rPr>
      </w:pPr>
      <w:r w:rsidRPr="00130E5C">
        <w:rPr>
          <w:sz w:val="20"/>
          <w:szCs w:val="20"/>
        </w:rPr>
        <w:t>Favorecen la resiliencia:</w:t>
      </w:r>
      <w:r w:rsidR="0018074E" w:rsidRPr="00130E5C">
        <w:rPr>
          <w:sz w:val="20"/>
          <w:szCs w:val="20"/>
        </w:rPr>
        <w:t xml:space="preserve"> a</w:t>
      </w:r>
      <w:r w:rsidRPr="00130E5C">
        <w:rPr>
          <w:sz w:val="20"/>
          <w:szCs w:val="20"/>
        </w:rPr>
        <w:t xml:space="preserve">l estar adaptados al territorio, permiten enfrentar mejor los cambios climáticos y las condiciones adversas. </w:t>
      </w:r>
    </w:p>
    <w:p w14:paraId="3768EECD" w14:textId="20ED8427" w:rsidR="00404FDF" w:rsidRPr="00130E5C" w:rsidRDefault="00404FDF" w:rsidP="00130E5C">
      <w:pPr>
        <w:pStyle w:val="Normal0"/>
        <w:numPr>
          <w:ilvl w:val="0"/>
          <w:numId w:val="21"/>
        </w:numPr>
        <w:spacing w:line="360" w:lineRule="auto"/>
        <w:rPr>
          <w:sz w:val="20"/>
          <w:szCs w:val="20"/>
        </w:rPr>
      </w:pPr>
      <w:r w:rsidRPr="00130E5C">
        <w:rPr>
          <w:sz w:val="20"/>
          <w:szCs w:val="20"/>
        </w:rPr>
        <w:t>Promueven la soberanía alimentaria:</w:t>
      </w:r>
      <w:r w:rsidR="0018074E" w:rsidRPr="00130E5C">
        <w:rPr>
          <w:sz w:val="20"/>
          <w:szCs w:val="20"/>
        </w:rPr>
        <w:t xml:space="preserve"> f</w:t>
      </w:r>
      <w:r w:rsidRPr="00130E5C">
        <w:rPr>
          <w:sz w:val="20"/>
          <w:szCs w:val="20"/>
        </w:rPr>
        <w:t>acilitan la producción de alimentos propios, diversos y culturalmente apropiados.</w:t>
      </w:r>
    </w:p>
    <w:p w14:paraId="3D31FDC2" w14:textId="726DE96E" w:rsidR="001A68E0" w:rsidRPr="00130E5C" w:rsidRDefault="001A68E0" w:rsidP="00130E5C">
      <w:pPr>
        <w:pStyle w:val="Ttulo2"/>
        <w:numPr>
          <w:ilvl w:val="1"/>
          <w:numId w:val="45"/>
        </w:numPr>
        <w:spacing w:line="360" w:lineRule="auto"/>
        <w:rPr>
          <w:b/>
          <w:bCs/>
          <w:sz w:val="20"/>
          <w:szCs w:val="20"/>
        </w:rPr>
      </w:pPr>
      <w:r w:rsidRPr="00130E5C">
        <w:rPr>
          <w:b/>
          <w:bCs/>
          <w:sz w:val="20"/>
          <w:szCs w:val="20"/>
        </w:rPr>
        <w:t xml:space="preserve"> </w:t>
      </w:r>
      <w:bookmarkStart w:id="26" w:name="_Toc20404108"/>
      <w:r w:rsidR="0018074E" w:rsidRPr="00130E5C">
        <w:rPr>
          <w:b/>
          <w:bCs/>
          <w:sz w:val="20"/>
          <w:szCs w:val="20"/>
        </w:rPr>
        <w:t>Relación cultura</w:t>
      </w:r>
      <w:r w:rsidR="003A7320" w:rsidRPr="00130E5C">
        <w:rPr>
          <w:b/>
          <w:bCs/>
          <w:sz w:val="20"/>
          <w:szCs w:val="20"/>
        </w:rPr>
        <w:t xml:space="preserve"> – </w:t>
      </w:r>
      <w:r w:rsidR="0018074E" w:rsidRPr="00130E5C">
        <w:rPr>
          <w:b/>
          <w:bCs/>
          <w:sz w:val="20"/>
          <w:szCs w:val="20"/>
        </w:rPr>
        <w:t>territorio</w:t>
      </w:r>
      <w:r w:rsidR="003A7320" w:rsidRPr="00130E5C">
        <w:rPr>
          <w:b/>
          <w:bCs/>
          <w:sz w:val="20"/>
          <w:szCs w:val="20"/>
        </w:rPr>
        <w:t xml:space="preserve"> - </w:t>
      </w:r>
      <w:r w:rsidR="0018074E" w:rsidRPr="00130E5C">
        <w:rPr>
          <w:b/>
          <w:bCs/>
          <w:sz w:val="20"/>
          <w:szCs w:val="20"/>
        </w:rPr>
        <w:t>producción</w:t>
      </w:r>
      <w:bookmarkEnd w:id="26"/>
    </w:p>
    <w:p w14:paraId="2FEED1D5" w14:textId="77777777" w:rsidR="002F4132" w:rsidRPr="00130E5C" w:rsidRDefault="002F4132" w:rsidP="00130E5C">
      <w:pPr>
        <w:pStyle w:val="Normal0"/>
        <w:spacing w:line="360" w:lineRule="auto"/>
        <w:rPr>
          <w:sz w:val="20"/>
          <w:szCs w:val="20"/>
        </w:rPr>
      </w:pPr>
      <w:r w:rsidRPr="00130E5C">
        <w:rPr>
          <w:sz w:val="20"/>
          <w:szCs w:val="20"/>
        </w:rPr>
        <w:t xml:space="preserve">La producción agrícola no puede entenderse únicamente desde una perspectiva técnica o económica; está profundamente influenciada por la cultura y por las condiciones propias del territorio. En los sistemas agroecológicos, esta relación es esencial, ya que permite comprender que las prácticas productivas son el </w:t>
      </w:r>
      <w:r w:rsidRPr="00130E5C">
        <w:rPr>
          <w:sz w:val="20"/>
          <w:szCs w:val="20"/>
        </w:rPr>
        <w:lastRenderedPageBreak/>
        <w:t>resultado de procesos históricos, sociales y ambientales que configuran la identidad de las comunidades rurales.</w:t>
      </w:r>
    </w:p>
    <w:p w14:paraId="50FE8D15" w14:textId="77777777" w:rsidR="002F4132" w:rsidRPr="00130E5C" w:rsidRDefault="002F4132" w:rsidP="00130E5C">
      <w:pPr>
        <w:pStyle w:val="Normal0"/>
        <w:spacing w:line="360" w:lineRule="auto"/>
        <w:rPr>
          <w:sz w:val="20"/>
          <w:szCs w:val="20"/>
        </w:rPr>
      </w:pPr>
    </w:p>
    <w:p w14:paraId="77F4B570" w14:textId="77777777" w:rsidR="002F4132" w:rsidRPr="00130E5C" w:rsidRDefault="002F4132" w:rsidP="00130E5C">
      <w:pPr>
        <w:pStyle w:val="Normal0"/>
        <w:spacing w:line="360" w:lineRule="auto"/>
        <w:rPr>
          <w:sz w:val="20"/>
          <w:szCs w:val="20"/>
        </w:rPr>
      </w:pPr>
      <w:r w:rsidRPr="00130E5C">
        <w:rPr>
          <w:sz w:val="20"/>
          <w:szCs w:val="20"/>
        </w:rPr>
        <w:t>La cultura orienta las decisiones sobre qué, cómo y cuándo producir; el territorio establece las condiciones y limitantes naturales; y la producción, a su vez, expresa la forma en que las comunidades se relacionan con su entorno. Esta interacción permanente da lugar a sistemas productivos únicos, adaptados y con significado social.</w:t>
      </w:r>
    </w:p>
    <w:p w14:paraId="01E17A75" w14:textId="50773F49" w:rsidR="002F4132" w:rsidRPr="00130E5C" w:rsidRDefault="002F4132" w:rsidP="00130E5C">
      <w:pPr>
        <w:pStyle w:val="Normal0"/>
        <w:spacing w:line="360" w:lineRule="auto"/>
        <w:rPr>
          <w:sz w:val="20"/>
          <w:szCs w:val="20"/>
        </w:rPr>
      </w:pPr>
    </w:p>
    <w:p w14:paraId="42239C37" w14:textId="2B30385C" w:rsidR="002F4132" w:rsidRPr="00130E5C" w:rsidRDefault="002F4132" w:rsidP="00130E5C">
      <w:pPr>
        <w:pStyle w:val="Normal0"/>
        <w:numPr>
          <w:ilvl w:val="0"/>
          <w:numId w:val="26"/>
        </w:numPr>
        <w:spacing w:line="360" w:lineRule="auto"/>
        <w:rPr>
          <w:b/>
          <w:bCs/>
          <w:sz w:val="20"/>
          <w:szCs w:val="20"/>
        </w:rPr>
      </w:pPr>
      <w:r w:rsidRPr="00130E5C">
        <w:rPr>
          <w:b/>
          <w:bCs/>
          <w:sz w:val="20"/>
          <w:szCs w:val="20"/>
        </w:rPr>
        <w:t>Aporte</w:t>
      </w:r>
    </w:p>
    <w:p w14:paraId="66B20E7B" w14:textId="77777777" w:rsidR="002F4132" w:rsidRPr="00130E5C" w:rsidRDefault="002F4132" w:rsidP="00130E5C">
      <w:pPr>
        <w:pStyle w:val="Normal0"/>
        <w:spacing w:line="360" w:lineRule="auto"/>
        <w:ind w:left="720"/>
        <w:rPr>
          <w:sz w:val="20"/>
          <w:szCs w:val="20"/>
        </w:rPr>
      </w:pPr>
    </w:p>
    <w:p w14:paraId="64191CEA" w14:textId="73EEE587" w:rsidR="002F4132" w:rsidRPr="00130E5C" w:rsidRDefault="002F4132" w:rsidP="00130E5C">
      <w:pPr>
        <w:pStyle w:val="Normal0"/>
        <w:numPr>
          <w:ilvl w:val="0"/>
          <w:numId w:val="23"/>
        </w:numPr>
        <w:spacing w:line="360" w:lineRule="auto"/>
        <w:rPr>
          <w:b/>
          <w:bCs/>
          <w:sz w:val="20"/>
          <w:szCs w:val="20"/>
        </w:rPr>
      </w:pPr>
      <w:r w:rsidRPr="00130E5C">
        <w:rPr>
          <w:b/>
          <w:bCs/>
          <w:sz w:val="20"/>
          <w:szCs w:val="20"/>
        </w:rPr>
        <w:t>Cultura</w:t>
      </w:r>
    </w:p>
    <w:p w14:paraId="1173C137" w14:textId="77777777" w:rsidR="00130E5C" w:rsidRDefault="00130E5C" w:rsidP="00130E5C">
      <w:pPr>
        <w:pStyle w:val="Normal0"/>
        <w:spacing w:line="360" w:lineRule="auto"/>
        <w:rPr>
          <w:sz w:val="20"/>
          <w:szCs w:val="20"/>
        </w:rPr>
      </w:pPr>
    </w:p>
    <w:p w14:paraId="6B2CCF49" w14:textId="723C6175" w:rsidR="002F4132" w:rsidRPr="00130E5C" w:rsidRDefault="002F4132" w:rsidP="00130E5C">
      <w:pPr>
        <w:pStyle w:val="Normal0"/>
        <w:spacing w:line="360" w:lineRule="auto"/>
        <w:ind w:firstLine="360"/>
        <w:rPr>
          <w:sz w:val="20"/>
          <w:szCs w:val="20"/>
        </w:rPr>
      </w:pPr>
      <w:r w:rsidRPr="00130E5C">
        <w:rPr>
          <w:sz w:val="20"/>
          <w:szCs w:val="20"/>
        </w:rPr>
        <w:t xml:space="preserve">La cultura influye directamente en las prácticas productivas mediante tradiciones, creencias, conocimientos ancestrales y formas de organización comunitaria. Por ejemplo, determina los calendarios de siembra, el uso de semillas nativas, las técnicas de cultivo y las formas de manejo del suelo. Además, incorpora valores como el respeto por la naturaleza y el trabajo colectivo. </w:t>
      </w:r>
    </w:p>
    <w:p w14:paraId="6F10DF46" w14:textId="77777777" w:rsidR="002F4132" w:rsidRPr="00130E5C" w:rsidRDefault="002F4132" w:rsidP="00130E5C">
      <w:pPr>
        <w:pStyle w:val="Normal0"/>
        <w:spacing w:line="360" w:lineRule="auto"/>
        <w:ind w:left="720"/>
        <w:rPr>
          <w:sz w:val="20"/>
          <w:szCs w:val="20"/>
        </w:rPr>
      </w:pPr>
    </w:p>
    <w:p w14:paraId="5E432AE2" w14:textId="2EE87084" w:rsidR="002F4132" w:rsidRPr="00130E5C" w:rsidRDefault="002F4132" w:rsidP="00130E5C">
      <w:pPr>
        <w:pStyle w:val="Normal0"/>
        <w:numPr>
          <w:ilvl w:val="0"/>
          <w:numId w:val="23"/>
        </w:numPr>
        <w:spacing w:line="360" w:lineRule="auto"/>
        <w:rPr>
          <w:b/>
          <w:bCs/>
          <w:sz w:val="20"/>
          <w:szCs w:val="20"/>
        </w:rPr>
      </w:pPr>
      <w:r w:rsidRPr="00130E5C">
        <w:rPr>
          <w:b/>
          <w:bCs/>
          <w:sz w:val="20"/>
          <w:szCs w:val="20"/>
        </w:rPr>
        <w:t>Territorio</w:t>
      </w:r>
    </w:p>
    <w:p w14:paraId="3119042E" w14:textId="779FD5F0" w:rsidR="002F4132" w:rsidRPr="00130E5C" w:rsidRDefault="002F4132" w:rsidP="00130E5C">
      <w:pPr>
        <w:pStyle w:val="Normal0"/>
        <w:spacing w:line="360" w:lineRule="auto"/>
        <w:ind w:firstLine="360"/>
        <w:rPr>
          <w:sz w:val="20"/>
          <w:szCs w:val="20"/>
        </w:rPr>
      </w:pPr>
      <w:r w:rsidRPr="00130E5C">
        <w:rPr>
          <w:sz w:val="20"/>
          <w:szCs w:val="20"/>
        </w:rPr>
        <w:t xml:space="preserve"> El territorio, entendido como el conjunto de condiciones naturales (clima, suelo, relieve, disponibilidad de agua), define qué tipo de cultivos pueden desarrollarse y </w:t>
      </w:r>
      <w:r w:rsidR="00C925B1" w:rsidRPr="00130E5C">
        <w:rPr>
          <w:sz w:val="20"/>
          <w:szCs w:val="20"/>
        </w:rPr>
        <w:t>en qué condiciones</w:t>
      </w:r>
      <w:r w:rsidRPr="00130E5C">
        <w:rPr>
          <w:sz w:val="20"/>
          <w:szCs w:val="20"/>
        </w:rPr>
        <w:t xml:space="preserve">. También influye en el acceso a recursos, infraestructura y mercados, lo que condiciona las decisiones productivas y las estrategias de manejo. </w:t>
      </w:r>
    </w:p>
    <w:p w14:paraId="5BEB835F" w14:textId="77777777" w:rsidR="002F4132" w:rsidRPr="00130E5C" w:rsidRDefault="002F4132" w:rsidP="00130E5C">
      <w:pPr>
        <w:pStyle w:val="Normal0"/>
        <w:spacing w:line="360" w:lineRule="auto"/>
        <w:ind w:left="720"/>
        <w:rPr>
          <w:sz w:val="20"/>
          <w:szCs w:val="20"/>
        </w:rPr>
      </w:pPr>
    </w:p>
    <w:p w14:paraId="2634DA13" w14:textId="26315730" w:rsidR="002F4132" w:rsidRPr="00130E5C" w:rsidRDefault="002F4132" w:rsidP="00130E5C">
      <w:pPr>
        <w:pStyle w:val="Normal0"/>
        <w:numPr>
          <w:ilvl w:val="0"/>
          <w:numId w:val="23"/>
        </w:numPr>
        <w:spacing w:line="360" w:lineRule="auto"/>
        <w:rPr>
          <w:b/>
          <w:bCs/>
          <w:sz w:val="20"/>
          <w:szCs w:val="20"/>
        </w:rPr>
      </w:pPr>
      <w:r w:rsidRPr="00130E5C">
        <w:rPr>
          <w:b/>
          <w:bCs/>
          <w:sz w:val="20"/>
          <w:szCs w:val="20"/>
        </w:rPr>
        <w:t>Producción</w:t>
      </w:r>
    </w:p>
    <w:p w14:paraId="27C2187A" w14:textId="6E5D9CAD" w:rsidR="002F4132" w:rsidRPr="00130E5C" w:rsidRDefault="002F4132" w:rsidP="00130E5C">
      <w:pPr>
        <w:pStyle w:val="Normal0"/>
        <w:spacing w:line="360" w:lineRule="auto"/>
        <w:ind w:firstLine="360"/>
        <w:rPr>
          <w:sz w:val="20"/>
          <w:szCs w:val="20"/>
        </w:rPr>
      </w:pPr>
      <w:r w:rsidRPr="00130E5C">
        <w:rPr>
          <w:sz w:val="20"/>
          <w:szCs w:val="20"/>
        </w:rPr>
        <w:t xml:space="preserve">La producción agrícola es una expresión de la identidad cultural de las comunidades. Los cultivos, las técnicas empleadas y los productos obtenidos reflejan la historia, los conocimientos y las tradiciones del territorio. De esta manera, la agricultura no solo cumple una función económica, sino también social y cultural. </w:t>
      </w:r>
    </w:p>
    <w:p w14:paraId="6C09ACBD" w14:textId="77777777" w:rsidR="002F4132" w:rsidRPr="00130E5C" w:rsidRDefault="002F4132" w:rsidP="00130E5C">
      <w:pPr>
        <w:pStyle w:val="Normal0"/>
        <w:spacing w:line="360" w:lineRule="auto"/>
        <w:rPr>
          <w:sz w:val="20"/>
          <w:szCs w:val="20"/>
        </w:rPr>
      </w:pPr>
    </w:p>
    <w:p w14:paraId="7D1B64A0" w14:textId="4DEAA11B" w:rsidR="002F4132" w:rsidRPr="00130E5C" w:rsidRDefault="002F4132" w:rsidP="00130E5C">
      <w:pPr>
        <w:pStyle w:val="Normal0"/>
        <w:numPr>
          <w:ilvl w:val="0"/>
          <w:numId w:val="26"/>
        </w:numPr>
        <w:spacing w:line="360" w:lineRule="auto"/>
        <w:rPr>
          <w:b/>
          <w:bCs/>
          <w:sz w:val="20"/>
          <w:szCs w:val="20"/>
        </w:rPr>
      </w:pPr>
      <w:r w:rsidRPr="00130E5C">
        <w:rPr>
          <w:b/>
          <w:bCs/>
          <w:sz w:val="20"/>
          <w:szCs w:val="20"/>
        </w:rPr>
        <w:t>Interacciones dinámicas</w:t>
      </w:r>
    </w:p>
    <w:p w14:paraId="5784897B" w14:textId="77777777" w:rsidR="002F4132" w:rsidRPr="00130E5C" w:rsidRDefault="002F4132" w:rsidP="00130E5C">
      <w:pPr>
        <w:pStyle w:val="Normal0"/>
        <w:spacing w:line="360" w:lineRule="auto"/>
        <w:ind w:left="720"/>
        <w:rPr>
          <w:sz w:val="20"/>
          <w:szCs w:val="20"/>
        </w:rPr>
      </w:pPr>
    </w:p>
    <w:p w14:paraId="1EF059CB" w14:textId="77777777" w:rsidR="002F4132" w:rsidRPr="00130E5C" w:rsidRDefault="002F4132" w:rsidP="00130E5C">
      <w:pPr>
        <w:pStyle w:val="Normal0"/>
        <w:spacing w:line="360" w:lineRule="auto"/>
        <w:rPr>
          <w:sz w:val="20"/>
          <w:szCs w:val="20"/>
        </w:rPr>
      </w:pPr>
      <w:r w:rsidRPr="00130E5C">
        <w:rPr>
          <w:sz w:val="20"/>
          <w:szCs w:val="20"/>
        </w:rPr>
        <w:t>La relación entre cultura, territorio y producción es dinámica y evoluciona con el tiempo. Los cambios en el entorno (climáticos, económicos o tecnológicos) generan transformaciones en las prácticas productivas, pero estas suelen adaptarse manteniendo elementos culturales propios.</w:t>
      </w:r>
    </w:p>
    <w:p w14:paraId="0249676B" w14:textId="77777777" w:rsidR="002F4132" w:rsidRPr="00130E5C" w:rsidRDefault="002F4132" w:rsidP="00130E5C">
      <w:pPr>
        <w:pStyle w:val="Normal0"/>
        <w:spacing w:line="360" w:lineRule="auto"/>
        <w:rPr>
          <w:sz w:val="20"/>
          <w:szCs w:val="20"/>
        </w:rPr>
      </w:pPr>
    </w:p>
    <w:p w14:paraId="05B18A68" w14:textId="77777777" w:rsidR="002F4132" w:rsidRPr="00130E5C" w:rsidRDefault="002F4132" w:rsidP="00130E5C">
      <w:pPr>
        <w:pStyle w:val="Normal0"/>
        <w:spacing w:line="360" w:lineRule="auto"/>
        <w:rPr>
          <w:sz w:val="20"/>
          <w:szCs w:val="20"/>
        </w:rPr>
      </w:pPr>
      <w:r w:rsidRPr="00130E5C">
        <w:rPr>
          <w:sz w:val="20"/>
          <w:szCs w:val="20"/>
        </w:rPr>
        <w:t>En este sentido, la agroecología promueve:</w:t>
      </w:r>
    </w:p>
    <w:p w14:paraId="10B64C7C" w14:textId="77777777" w:rsidR="002F4132" w:rsidRPr="00130E5C" w:rsidRDefault="002F4132" w:rsidP="00130E5C">
      <w:pPr>
        <w:pStyle w:val="Normal0"/>
        <w:spacing w:line="360" w:lineRule="auto"/>
        <w:rPr>
          <w:sz w:val="20"/>
          <w:szCs w:val="20"/>
        </w:rPr>
      </w:pPr>
    </w:p>
    <w:p w14:paraId="07175A1A" w14:textId="77777777" w:rsidR="002F4132" w:rsidRPr="00130E5C" w:rsidRDefault="002F4132" w:rsidP="00130E5C">
      <w:pPr>
        <w:pStyle w:val="Normal0"/>
        <w:numPr>
          <w:ilvl w:val="0"/>
          <w:numId w:val="24"/>
        </w:numPr>
        <w:spacing w:line="360" w:lineRule="auto"/>
        <w:rPr>
          <w:sz w:val="20"/>
          <w:szCs w:val="20"/>
        </w:rPr>
      </w:pPr>
      <w:r w:rsidRPr="00130E5C">
        <w:rPr>
          <w:sz w:val="20"/>
          <w:szCs w:val="20"/>
        </w:rPr>
        <w:t xml:space="preserve">La adaptación de prácticas tradicionales a nuevas condiciones </w:t>
      </w:r>
    </w:p>
    <w:p w14:paraId="25E85244" w14:textId="77777777" w:rsidR="002F4132" w:rsidRPr="00130E5C" w:rsidRDefault="002F4132" w:rsidP="00130E5C">
      <w:pPr>
        <w:pStyle w:val="Normal0"/>
        <w:numPr>
          <w:ilvl w:val="0"/>
          <w:numId w:val="24"/>
        </w:numPr>
        <w:spacing w:line="360" w:lineRule="auto"/>
        <w:rPr>
          <w:sz w:val="20"/>
          <w:szCs w:val="20"/>
        </w:rPr>
      </w:pPr>
      <w:r w:rsidRPr="00130E5C">
        <w:rPr>
          <w:sz w:val="20"/>
          <w:szCs w:val="20"/>
        </w:rPr>
        <w:t xml:space="preserve">La integración de conocimientos técnicos sin perder identidad cultural </w:t>
      </w:r>
    </w:p>
    <w:p w14:paraId="5CA8C4BB" w14:textId="77777777" w:rsidR="002F4132" w:rsidRPr="00130E5C" w:rsidRDefault="002F4132" w:rsidP="00130E5C">
      <w:pPr>
        <w:pStyle w:val="Normal0"/>
        <w:numPr>
          <w:ilvl w:val="0"/>
          <w:numId w:val="24"/>
        </w:numPr>
        <w:spacing w:line="360" w:lineRule="auto"/>
        <w:rPr>
          <w:sz w:val="20"/>
          <w:szCs w:val="20"/>
        </w:rPr>
      </w:pPr>
      <w:r w:rsidRPr="00130E5C">
        <w:rPr>
          <w:sz w:val="20"/>
          <w:szCs w:val="20"/>
        </w:rPr>
        <w:lastRenderedPageBreak/>
        <w:t xml:space="preserve">El fortalecimiento de sistemas productivos resilientes </w:t>
      </w:r>
    </w:p>
    <w:p w14:paraId="51902574" w14:textId="77777777" w:rsidR="002F4132" w:rsidRPr="00130E5C" w:rsidRDefault="002F4132" w:rsidP="00130E5C">
      <w:pPr>
        <w:pStyle w:val="Normal0"/>
        <w:numPr>
          <w:ilvl w:val="0"/>
          <w:numId w:val="24"/>
        </w:numPr>
        <w:spacing w:line="360" w:lineRule="auto"/>
        <w:rPr>
          <w:sz w:val="20"/>
          <w:szCs w:val="20"/>
        </w:rPr>
      </w:pPr>
      <w:r w:rsidRPr="00130E5C">
        <w:rPr>
          <w:sz w:val="20"/>
          <w:szCs w:val="20"/>
        </w:rPr>
        <w:t xml:space="preserve">La conservación de la diversidad biocultural </w:t>
      </w:r>
    </w:p>
    <w:p w14:paraId="21F9C615" w14:textId="5DC85C9D" w:rsidR="002F4132" w:rsidRPr="00130E5C" w:rsidRDefault="002F4132" w:rsidP="00130E5C">
      <w:pPr>
        <w:pStyle w:val="Normal0"/>
        <w:spacing w:line="360" w:lineRule="auto"/>
        <w:rPr>
          <w:sz w:val="20"/>
          <w:szCs w:val="20"/>
        </w:rPr>
      </w:pPr>
    </w:p>
    <w:p w14:paraId="1BFC3E53" w14:textId="293B38E7" w:rsidR="002F4132" w:rsidRPr="00130E5C" w:rsidRDefault="002F4132" w:rsidP="00130E5C">
      <w:pPr>
        <w:pStyle w:val="Normal0"/>
        <w:spacing w:line="360" w:lineRule="auto"/>
        <w:rPr>
          <w:b/>
          <w:bCs/>
          <w:sz w:val="20"/>
          <w:szCs w:val="20"/>
        </w:rPr>
      </w:pPr>
      <w:r w:rsidRPr="00130E5C">
        <w:rPr>
          <w:b/>
          <w:bCs/>
          <w:sz w:val="20"/>
          <w:szCs w:val="20"/>
        </w:rPr>
        <w:t>Ejemplo</w:t>
      </w:r>
      <w:r w:rsidR="00A307C4" w:rsidRPr="00130E5C">
        <w:rPr>
          <w:b/>
          <w:bCs/>
          <w:sz w:val="20"/>
          <w:szCs w:val="20"/>
        </w:rPr>
        <w:t xml:space="preserve">: </w:t>
      </w:r>
      <w:r w:rsidR="00A307C4" w:rsidRPr="00130E5C">
        <w:rPr>
          <w:sz w:val="20"/>
          <w:szCs w:val="20"/>
        </w:rPr>
        <w:t>e</w:t>
      </w:r>
      <w:r w:rsidRPr="00130E5C">
        <w:rPr>
          <w:sz w:val="20"/>
          <w:szCs w:val="20"/>
        </w:rPr>
        <w:t>l cultivo de maíz es un claro ejemplo de esta relación integral. No se trata únicamente de un producto agrícola, sino de un elemento central en la cultura de muchas comunidades rurales.</w:t>
      </w:r>
    </w:p>
    <w:p w14:paraId="0D30BDBE" w14:textId="77777777" w:rsidR="002F4132" w:rsidRPr="00130E5C" w:rsidRDefault="002F4132" w:rsidP="00130E5C">
      <w:pPr>
        <w:pStyle w:val="Normal0"/>
        <w:spacing w:line="360" w:lineRule="auto"/>
        <w:rPr>
          <w:sz w:val="20"/>
          <w:szCs w:val="20"/>
        </w:rPr>
      </w:pPr>
    </w:p>
    <w:p w14:paraId="36EFA86E" w14:textId="77777777" w:rsidR="002F4132" w:rsidRPr="00130E5C" w:rsidRDefault="002F4132" w:rsidP="00130E5C">
      <w:pPr>
        <w:pStyle w:val="Normal0"/>
        <w:spacing w:line="360" w:lineRule="auto"/>
        <w:rPr>
          <w:b/>
          <w:bCs/>
          <w:sz w:val="20"/>
          <w:szCs w:val="20"/>
        </w:rPr>
      </w:pPr>
      <w:r w:rsidRPr="00130E5C">
        <w:rPr>
          <w:b/>
          <w:bCs/>
          <w:sz w:val="20"/>
          <w:szCs w:val="20"/>
        </w:rPr>
        <w:t>El maíz está asociado a:</w:t>
      </w:r>
    </w:p>
    <w:p w14:paraId="231D593B" w14:textId="77777777" w:rsidR="002F4132" w:rsidRPr="00130E5C" w:rsidRDefault="002F4132" w:rsidP="00130E5C">
      <w:pPr>
        <w:pStyle w:val="Normal0"/>
        <w:numPr>
          <w:ilvl w:val="0"/>
          <w:numId w:val="25"/>
        </w:numPr>
        <w:spacing w:line="360" w:lineRule="auto"/>
        <w:rPr>
          <w:sz w:val="20"/>
          <w:szCs w:val="20"/>
        </w:rPr>
      </w:pPr>
      <w:r w:rsidRPr="00130E5C">
        <w:rPr>
          <w:sz w:val="20"/>
          <w:szCs w:val="20"/>
        </w:rPr>
        <w:t xml:space="preserve">Prácticas agrícolas tradicionales, como la selección de semillas criollas y la siembra en policultivos (ej. maíz, frijol y calabaza). </w:t>
      </w:r>
    </w:p>
    <w:p w14:paraId="37F4FB09" w14:textId="77777777" w:rsidR="002F4132" w:rsidRPr="00130E5C" w:rsidRDefault="002F4132" w:rsidP="00130E5C">
      <w:pPr>
        <w:pStyle w:val="Normal0"/>
        <w:numPr>
          <w:ilvl w:val="0"/>
          <w:numId w:val="25"/>
        </w:numPr>
        <w:spacing w:line="360" w:lineRule="auto"/>
        <w:rPr>
          <w:sz w:val="20"/>
          <w:szCs w:val="20"/>
        </w:rPr>
      </w:pPr>
      <w:r w:rsidRPr="00130E5C">
        <w:rPr>
          <w:sz w:val="20"/>
          <w:szCs w:val="20"/>
        </w:rPr>
        <w:t xml:space="preserve">Manifestaciones culturales, como festividades, rituales y celebraciones relacionadas con la siembra y la cosecha. </w:t>
      </w:r>
    </w:p>
    <w:p w14:paraId="4C4F5080" w14:textId="77777777" w:rsidR="002F4132" w:rsidRPr="00130E5C" w:rsidRDefault="002F4132" w:rsidP="00130E5C">
      <w:pPr>
        <w:pStyle w:val="Normal0"/>
        <w:numPr>
          <w:ilvl w:val="0"/>
          <w:numId w:val="25"/>
        </w:numPr>
        <w:spacing w:line="360" w:lineRule="auto"/>
        <w:rPr>
          <w:sz w:val="20"/>
          <w:szCs w:val="20"/>
        </w:rPr>
      </w:pPr>
      <w:r w:rsidRPr="00130E5C">
        <w:rPr>
          <w:sz w:val="20"/>
          <w:szCs w:val="20"/>
        </w:rPr>
        <w:t xml:space="preserve">Gastronomía local, siendo base de múltiples alimentos tradicionales. </w:t>
      </w:r>
    </w:p>
    <w:p w14:paraId="70E69C73" w14:textId="77777777" w:rsidR="003A7320" w:rsidRPr="00130E5C" w:rsidRDefault="002F4132" w:rsidP="00130E5C">
      <w:pPr>
        <w:pStyle w:val="Normal0"/>
        <w:numPr>
          <w:ilvl w:val="0"/>
          <w:numId w:val="25"/>
        </w:numPr>
        <w:spacing w:line="360" w:lineRule="auto"/>
        <w:rPr>
          <w:sz w:val="20"/>
          <w:szCs w:val="20"/>
        </w:rPr>
      </w:pPr>
      <w:r w:rsidRPr="00130E5C">
        <w:rPr>
          <w:sz w:val="20"/>
          <w:szCs w:val="20"/>
        </w:rPr>
        <w:t>Identidad comunitaria, al representar historia, conocimiento y vínculo con el territorio.</w:t>
      </w:r>
    </w:p>
    <w:p w14:paraId="19D01C3D" w14:textId="6AEF1431" w:rsidR="002F4132" w:rsidRPr="00130E5C" w:rsidRDefault="002F4132" w:rsidP="00130E5C">
      <w:pPr>
        <w:pStyle w:val="Normal0"/>
        <w:spacing w:line="360" w:lineRule="auto"/>
        <w:ind w:left="720"/>
        <w:rPr>
          <w:sz w:val="20"/>
          <w:szCs w:val="20"/>
        </w:rPr>
      </w:pPr>
      <w:r w:rsidRPr="00130E5C">
        <w:rPr>
          <w:sz w:val="20"/>
          <w:szCs w:val="20"/>
        </w:rPr>
        <w:t xml:space="preserve"> </w:t>
      </w:r>
    </w:p>
    <w:p w14:paraId="5FD80C8D" w14:textId="034C9436" w:rsidR="002F4132" w:rsidRPr="00130E5C" w:rsidRDefault="002F4132" w:rsidP="00130E5C">
      <w:pPr>
        <w:pStyle w:val="Normal0"/>
        <w:spacing w:line="360" w:lineRule="auto"/>
        <w:rPr>
          <w:sz w:val="20"/>
          <w:szCs w:val="20"/>
        </w:rPr>
      </w:pPr>
      <w:r w:rsidRPr="00130E5C">
        <w:rPr>
          <w:b/>
          <w:bCs/>
          <w:sz w:val="20"/>
          <w:szCs w:val="20"/>
        </w:rPr>
        <w:t>N</w:t>
      </w:r>
      <w:r w:rsidR="00C925B1" w:rsidRPr="00130E5C">
        <w:rPr>
          <w:b/>
          <w:bCs/>
          <w:sz w:val="20"/>
          <w:szCs w:val="20"/>
        </w:rPr>
        <w:t>ota</w:t>
      </w:r>
      <w:r w:rsidRPr="00130E5C">
        <w:rPr>
          <w:b/>
          <w:bCs/>
          <w:sz w:val="20"/>
          <w:szCs w:val="20"/>
        </w:rPr>
        <w:t>:</w:t>
      </w:r>
      <w:r w:rsidRPr="00130E5C">
        <w:rPr>
          <w:sz w:val="20"/>
          <w:szCs w:val="20"/>
        </w:rPr>
        <w:t xml:space="preserve"> este ejemplo evidencia cómo la producción agrícola trasciende lo productivo y se convierte en un elemento clave de la vida social y cultural.</w:t>
      </w:r>
    </w:p>
    <w:p w14:paraId="7A20EF2F" w14:textId="6002CF75" w:rsidR="00711D7D" w:rsidRPr="00130E5C" w:rsidRDefault="00711D7D" w:rsidP="00130E5C">
      <w:pPr>
        <w:pStyle w:val="Ttulo1"/>
        <w:numPr>
          <w:ilvl w:val="0"/>
          <w:numId w:val="45"/>
        </w:numPr>
        <w:spacing w:line="360" w:lineRule="auto"/>
        <w:rPr>
          <w:b/>
          <w:bCs/>
          <w:sz w:val="20"/>
          <w:szCs w:val="20"/>
        </w:rPr>
      </w:pPr>
      <w:bookmarkStart w:id="27" w:name="_Toc1041347063"/>
      <w:r w:rsidRPr="00130E5C">
        <w:rPr>
          <w:b/>
          <w:bCs/>
          <w:sz w:val="20"/>
          <w:szCs w:val="20"/>
        </w:rPr>
        <w:t>Territorio, ambiente y suelo</w:t>
      </w:r>
      <w:bookmarkEnd w:id="27"/>
    </w:p>
    <w:p w14:paraId="5C84D878" w14:textId="02BF1B04" w:rsidR="00711D7D" w:rsidRPr="00130E5C" w:rsidRDefault="00711D7D" w:rsidP="00130E5C">
      <w:pPr>
        <w:pStyle w:val="Normal0"/>
        <w:spacing w:line="360" w:lineRule="auto"/>
        <w:rPr>
          <w:sz w:val="20"/>
          <w:szCs w:val="20"/>
        </w:rPr>
      </w:pPr>
      <w:r w:rsidRPr="00130E5C">
        <w:rPr>
          <w:sz w:val="20"/>
          <w:szCs w:val="20"/>
        </w:rPr>
        <w:t>El territorio, el ambiente y el suelo son elementos fundamentales en los sistemas productivos agropecuarios. Su comprensión permite analizar las condiciones donde se desarrollan las actividades agrícolas y tomar decisiones sostenibles que favorezcan la productividad y la conservación de los recursos naturales.</w:t>
      </w:r>
    </w:p>
    <w:p w14:paraId="69EADF07" w14:textId="4ADEF850" w:rsidR="00711D7D" w:rsidRPr="00130E5C" w:rsidRDefault="00711D7D" w:rsidP="00130E5C">
      <w:pPr>
        <w:pStyle w:val="Ttulo2"/>
        <w:numPr>
          <w:ilvl w:val="1"/>
          <w:numId w:val="45"/>
        </w:numPr>
        <w:spacing w:line="360" w:lineRule="auto"/>
        <w:rPr>
          <w:b/>
          <w:bCs/>
          <w:sz w:val="20"/>
          <w:szCs w:val="20"/>
        </w:rPr>
      </w:pPr>
      <w:bookmarkStart w:id="28" w:name="_Toc2010665387"/>
      <w:r w:rsidRPr="00130E5C">
        <w:rPr>
          <w:b/>
          <w:bCs/>
          <w:sz w:val="20"/>
          <w:szCs w:val="20"/>
        </w:rPr>
        <w:t>Conocimiento campesino</w:t>
      </w:r>
      <w:bookmarkEnd w:id="28"/>
    </w:p>
    <w:p w14:paraId="32EE5BD0" w14:textId="77777777" w:rsidR="00711D7D" w:rsidRPr="00130E5C" w:rsidRDefault="00711D7D" w:rsidP="00130E5C">
      <w:pPr>
        <w:pStyle w:val="Normal0"/>
        <w:spacing w:line="360" w:lineRule="auto"/>
        <w:rPr>
          <w:sz w:val="20"/>
          <w:szCs w:val="20"/>
        </w:rPr>
      </w:pPr>
    </w:p>
    <w:p w14:paraId="727AF85D" w14:textId="77777777" w:rsidR="00711D7D" w:rsidRPr="00130E5C" w:rsidRDefault="00711D7D" w:rsidP="00130E5C">
      <w:pPr>
        <w:pStyle w:val="Normal0"/>
        <w:spacing w:line="360" w:lineRule="auto"/>
        <w:rPr>
          <w:sz w:val="20"/>
          <w:szCs w:val="20"/>
        </w:rPr>
      </w:pPr>
      <w:r w:rsidRPr="00130E5C">
        <w:rPr>
          <w:sz w:val="20"/>
          <w:szCs w:val="20"/>
        </w:rPr>
        <w:t>El conocimiento campesino es el conjunto de saberes, prácticas y experiencias que han sido construidas por las comunidades rurales a lo largo del tiempo. Este conocimiento se basa en la observación directa de la naturaleza, la experimentación y la transmisión oral entre generaciones.</w:t>
      </w:r>
    </w:p>
    <w:p w14:paraId="72970C68" w14:textId="77777777" w:rsidR="00711D7D" w:rsidRPr="00130E5C" w:rsidRDefault="00711D7D" w:rsidP="00130E5C">
      <w:pPr>
        <w:pStyle w:val="Normal0"/>
        <w:spacing w:line="360" w:lineRule="auto"/>
        <w:rPr>
          <w:sz w:val="20"/>
          <w:szCs w:val="20"/>
        </w:rPr>
      </w:pPr>
      <w:r w:rsidRPr="00130E5C">
        <w:rPr>
          <w:sz w:val="20"/>
          <w:szCs w:val="20"/>
        </w:rPr>
        <w:t>Su importancia radica en que permite desarrollar prácticas agrícolas adaptadas a las condiciones locales, como el clima, el tipo de suelo y la disponibilidad de recursos. Además, fortalece la identidad cultural y contribuye a la sostenibilidad de los sistemas productivos.</w:t>
      </w:r>
    </w:p>
    <w:p w14:paraId="2052C2E3" w14:textId="66E9047B" w:rsidR="00711D7D" w:rsidRPr="00130E5C" w:rsidRDefault="00711D7D" w:rsidP="00130E5C">
      <w:pPr>
        <w:pStyle w:val="Ttulo2"/>
        <w:numPr>
          <w:ilvl w:val="1"/>
          <w:numId w:val="45"/>
        </w:numPr>
        <w:spacing w:line="360" w:lineRule="auto"/>
        <w:rPr>
          <w:b/>
          <w:bCs/>
          <w:sz w:val="20"/>
          <w:szCs w:val="20"/>
        </w:rPr>
      </w:pPr>
      <w:r w:rsidRPr="00130E5C">
        <w:rPr>
          <w:b/>
          <w:bCs/>
          <w:sz w:val="20"/>
          <w:szCs w:val="20"/>
        </w:rPr>
        <w:t xml:space="preserve"> </w:t>
      </w:r>
      <w:bookmarkStart w:id="29" w:name="_Toc1097116298"/>
      <w:r w:rsidRPr="00130E5C">
        <w:rPr>
          <w:b/>
          <w:bCs/>
          <w:sz w:val="20"/>
          <w:szCs w:val="20"/>
        </w:rPr>
        <w:t>Territorio (dimensión ecológica, cultural y productiva)</w:t>
      </w:r>
      <w:bookmarkEnd w:id="29"/>
    </w:p>
    <w:p w14:paraId="370902AF" w14:textId="77777777" w:rsidR="00711D7D" w:rsidRPr="00130E5C" w:rsidRDefault="00711D7D" w:rsidP="00130E5C">
      <w:pPr>
        <w:pStyle w:val="Normal0"/>
        <w:spacing w:line="360" w:lineRule="auto"/>
        <w:ind w:left="720"/>
        <w:rPr>
          <w:sz w:val="20"/>
          <w:szCs w:val="20"/>
        </w:rPr>
      </w:pPr>
    </w:p>
    <w:p w14:paraId="220B3B29" w14:textId="77777777" w:rsidR="00711D7D" w:rsidRPr="00130E5C" w:rsidRDefault="00711D7D" w:rsidP="00130E5C">
      <w:pPr>
        <w:pStyle w:val="Normal0"/>
        <w:spacing w:line="360" w:lineRule="auto"/>
        <w:rPr>
          <w:sz w:val="20"/>
          <w:szCs w:val="20"/>
        </w:rPr>
      </w:pPr>
      <w:r w:rsidRPr="00130E5C">
        <w:rPr>
          <w:sz w:val="20"/>
          <w:szCs w:val="20"/>
        </w:rPr>
        <w:t>El territorio es el espacio donde interactúan factores naturales, sociales y económicos. No solo se refiere al área geográfica, sino también a las relaciones que las comunidades establecen con su entorno.</w:t>
      </w:r>
    </w:p>
    <w:p w14:paraId="20794400" w14:textId="77777777" w:rsidR="00711D7D" w:rsidRPr="00130E5C" w:rsidRDefault="00711D7D" w:rsidP="00130E5C">
      <w:pPr>
        <w:pStyle w:val="Normal0"/>
        <w:spacing w:line="360" w:lineRule="auto"/>
        <w:rPr>
          <w:sz w:val="20"/>
          <w:szCs w:val="20"/>
        </w:rPr>
      </w:pPr>
    </w:p>
    <w:p w14:paraId="23E94C51" w14:textId="77777777" w:rsidR="00711D7D" w:rsidRPr="00130E5C" w:rsidRDefault="00711D7D" w:rsidP="00130E5C">
      <w:pPr>
        <w:pStyle w:val="Normal0"/>
        <w:numPr>
          <w:ilvl w:val="0"/>
          <w:numId w:val="29"/>
        </w:numPr>
        <w:spacing w:line="360" w:lineRule="auto"/>
        <w:rPr>
          <w:sz w:val="20"/>
          <w:szCs w:val="20"/>
        </w:rPr>
      </w:pPr>
      <w:r w:rsidRPr="00130E5C">
        <w:rPr>
          <w:sz w:val="20"/>
          <w:szCs w:val="20"/>
        </w:rPr>
        <w:t xml:space="preserve">Dimensión ecológica: comprende los recursos naturales como suelo, agua, clima, flora y fauna, que condicionan la producción agropecuaria. </w:t>
      </w:r>
    </w:p>
    <w:p w14:paraId="482190A6" w14:textId="77777777" w:rsidR="00711D7D" w:rsidRPr="00130E5C" w:rsidRDefault="00711D7D" w:rsidP="00130E5C">
      <w:pPr>
        <w:pStyle w:val="Normal0"/>
        <w:numPr>
          <w:ilvl w:val="0"/>
          <w:numId w:val="29"/>
        </w:numPr>
        <w:spacing w:line="360" w:lineRule="auto"/>
        <w:rPr>
          <w:sz w:val="20"/>
          <w:szCs w:val="20"/>
        </w:rPr>
      </w:pPr>
      <w:r w:rsidRPr="00130E5C">
        <w:rPr>
          <w:sz w:val="20"/>
          <w:szCs w:val="20"/>
        </w:rPr>
        <w:t xml:space="preserve">Dimensión cultural: incluye tradiciones, costumbres, saberes y formas de organización social de las comunidades. </w:t>
      </w:r>
    </w:p>
    <w:p w14:paraId="15CF2CF1" w14:textId="77777777" w:rsidR="00711D7D" w:rsidRPr="00130E5C" w:rsidRDefault="00711D7D" w:rsidP="00130E5C">
      <w:pPr>
        <w:pStyle w:val="Normal0"/>
        <w:numPr>
          <w:ilvl w:val="0"/>
          <w:numId w:val="29"/>
        </w:numPr>
        <w:spacing w:line="360" w:lineRule="auto"/>
        <w:rPr>
          <w:sz w:val="20"/>
          <w:szCs w:val="20"/>
        </w:rPr>
      </w:pPr>
      <w:r w:rsidRPr="00130E5C">
        <w:rPr>
          <w:sz w:val="20"/>
          <w:szCs w:val="20"/>
        </w:rPr>
        <w:t>Dimensión productiva: se refiere a las actividades económicas desarrolladas en el territorio, como la agricultura, la ganadería y otras formas de producción.</w:t>
      </w:r>
    </w:p>
    <w:p w14:paraId="4AB7063F" w14:textId="67327569" w:rsidR="00711D7D" w:rsidRPr="00130E5C" w:rsidRDefault="00711D7D" w:rsidP="00130E5C">
      <w:pPr>
        <w:pStyle w:val="Normal0"/>
        <w:spacing w:line="360" w:lineRule="auto"/>
        <w:ind w:left="720"/>
        <w:rPr>
          <w:sz w:val="20"/>
          <w:szCs w:val="20"/>
        </w:rPr>
      </w:pPr>
      <w:r w:rsidRPr="00130E5C">
        <w:rPr>
          <w:sz w:val="20"/>
          <w:szCs w:val="20"/>
        </w:rPr>
        <w:t xml:space="preserve"> </w:t>
      </w:r>
    </w:p>
    <w:p w14:paraId="6A7785D6" w14:textId="39739FC3" w:rsidR="00711D7D" w:rsidRPr="00130E5C" w:rsidRDefault="00711D7D" w:rsidP="00130E5C">
      <w:pPr>
        <w:pStyle w:val="Normal0"/>
        <w:spacing w:line="360" w:lineRule="auto"/>
        <w:rPr>
          <w:sz w:val="20"/>
          <w:szCs w:val="20"/>
        </w:rPr>
      </w:pPr>
      <w:r w:rsidRPr="00130E5C">
        <w:rPr>
          <w:b/>
          <w:bCs/>
          <w:sz w:val="20"/>
          <w:szCs w:val="20"/>
        </w:rPr>
        <w:t>N</w:t>
      </w:r>
      <w:r w:rsidR="00C925B1" w:rsidRPr="00130E5C">
        <w:rPr>
          <w:b/>
          <w:bCs/>
          <w:sz w:val="20"/>
          <w:szCs w:val="20"/>
        </w:rPr>
        <w:t>ota</w:t>
      </w:r>
      <w:r w:rsidRPr="00130E5C">
        <w:rPr>
          <w:b/>
          <w:bCs/>
          <w:sz w:val="20"/>
          <w:szCs w:val="20"/>
        </w:rPr>
        <w:t>:</w:t>
      </w:r>
      <w:r w:rsidRPr="00130E5C">
        <w:rPr>
          <w:sz w:val="20"/>
          <w:szCs w:val="20"/>
        </w:rPr>
        <w:t xml:space="preserve"> estas dimensiones están interrelacionadas y determinan el uso y manejo de los recursos.</w:t>
      </w:r>
    </w:p>
    <w:p w14:paraId="38AC0BC8" w14:textId="145DC059" w:rsidR="00711D7D" w:rsidRPr="00130E5C" w:rsidRDefault="00711D7D" w:rsidP="00130E5C">
      <w:pPr>
        <w:pStyle w:val="Ttulo2"/>
        <w:numPr>
          <w:ilvl w:val="1"/>
          <w:numId w:val="45"/>
        </w:numPr>
        <w:spacing w:line="360" w:lineRule="auto"/>
        <w:rPr>
          <w:b/>
          <w:bCs/>
          <w:sz w:val="20"/>
          <w:szCs w:val="20"/>
        </w:rPr>
      </w:pPr>
      <w:r w:rsidRPr="00130E5C">
        <w:rPr>
          <w:b/>
          <w:bCs/>
          <w:sz w:val="20"/>
          <w:szCs w:val="20"/>
        </w:rPr>
        <w:t xml:space="preserve"> </w:t>
      </w:r>
      <w:bookmarkStart w:id="30" w:name="_Toc520064690"/>
      <w:r w:rsidRPr="00130E5C">
        <w:rPr>
          <w:b/>
          <w:bCs/>
          <w:sz w:val="20"/>
          <w:szCs w:val="20"/>
        </w:rPr>
        <w:t>Agroecosistemas y ambiente</w:t>
      </w:r>
      <w:bookmarkEnd w:id="30"/>
    </w:p>
    <w:p w14:paraId="1C1C4681" w14:textId="77777777" w:rsidR="00711D7D" w:rsidRPr="00130E5C" w:rsidRDefault="00711D7D" w:rsidP="00130E5C">
      <w:pPr>
        <w:pStyle w:val="Normal0"/>
        <w:spacing w:line="360" w:lineRule="auto"/>
        <w:ind w:left="720"/>
        <w:rPr>
          <w:sz w:val="20"/>
          <w:szCs w:val="20"/>
        </w:rPr>
      </w:pPr>
    </w:p>
    <w:p w14:paraId="3B4CBAB8" w14:textId="77777777" w:rsidR="00711D7D" w:rsidRPr="00130E5C" w:rsidRDefault="00711D7D" w:rsidP="00130E5C">
      <w:pPr>
        <w:pStyle w:val="Normal0"/>
        <w:spacing w:line="360" w:lineRule="auto"/>
        <w:rPr>
          <w:sz w:val="20"/>
          <w:szCs w:val="20"/>
        </w:rPr>
      </w:pPr>
      <w:r w:rsidRPr="00130E5C">
        <w:rPr>
          <w:sz w:val="20"/>
          <w:szCs w:val="20"/>
        </w:rPr>
        <w:t>Un agroecosistema es un sistema productivo donde interactúan componentes bióticos (plantas, animales, microorganismos) y abióticos (suelo, agua, clima), junto con la acción humana.</w:t>
      </w:r>
    </w:p>
    <w:p w14:paraId="09A3EE21" w14:textId="77777777" w:rsidR="00711D7D" w:rsidRPr="00130E5C" w:rsidRDefault="00711D7D" w:rsidP="00130E5C">
      <w:pPr>
        <w:pStyle w:val="Normal0"/>
        <w:spacing w:line="360" w:lineRule="auto"/>
        <w:rPr>
          <w:sz w:val="20"/>
          <w:szCs w:val="20"/>
        </w:rPr>
      </w:pPr>
      <w:r w:rsidRPr="00130E5C">
        <w:rPr>
          <w:sz w:val="20"/>
          <w:szCs w:val="20"/>
        </w:rPr>
        <w:t>El ambiente está conformado por todos los factores que influyen en estos sistemas. Las prácticas agropecuarias pueden generar impactos positivos, como la conservación de la biodiversidad, o negativos, como la contaminación, la deforestación y la degradación del suelo.</w:t>
      </w:r>
    </w:p>
    <w:p w14:paraId="67822316" w14:textId="77777777" w:rsidR="00711D7D" w:rsidRPr="00130E5C" w:rsidRDefault="00711D7D" w:rsidP="00130E5C">
      <w:pPr>
        <w:pStyle w:val="Normal0"/>
        <w:spacing w:line="360" w:lineRule="auto"/>
        <w:rPr>
          <w:sz w:val="20"/>
          <w:szCs w:val="20"/>
        </w:rPr>
      </w:pPr>
    </w:p>
    <w:p w14:paraId="70F30DD3" w14:textId="7886AF27" w:rsidR="00711D7D" w:rsidRPr="00130E5C" w:rsidRDefault="00711D7D" w:rsidP="00130E5C">
      <w:pPr>
        <w:pStyle w:val="Normal0"/>
        <w:spacing w:line="360" w:lineRule="auto"/>
        <w:rPr>
          <w:sz w:val="20"/>
          <w:szCs w:val="20"/>
        </w:rPr>
      </w:pPr>
      <w:r w:rsidRPr="00130E5C">
        <w:rPr>
          <w:b/>
          <w:bCs/>
          <w:sz w:val="20"/>
          <w:szCs w:val="20"/>
        </w:rPr>
        <w:t>N</w:t>
      </w:r>
      <w:r w:rsidR="00C925B1" w:rsidRPr="00130E5C">
        <w:rPr>
          <w:b/>
          <w:bCs/>
          <w:sz w:val="20"/>
          <w:szCs w:val="20"/>
        </w:rPr>
        <w:t>ota</w:t>
      </w:r>
      <w:r w:rsidRPr="00130E5C">
        <w:rPr>
          <w:b/>
          <w:bCs/>
          <w:sz w:val="20"/>
          <w:szCs w:val="20"/>
        </w:rPr>
        <w:t>:</w:t>
      </w:r>
      <w:r w:rsidRPr="00130E5C">
        <w:rPr>
          <w:sz w:val="20"/>
          <w:szCs w:val="20"/>
        </w:rPr>
        <w:t xml:space="preserve"> el enfoque agroecológico busca equilibrar estas interacciones para lograr sistemas productivos sostenibles.</w:t>
      </w:r>
    </w:p>
    <w:p w14:paraId="6AB5B034" w14:textId="6BA8CBC1" w:rsidR="00711D7D" w:rsidRPr="00130E5C" w:rsidRDefault="00711D7D" w:rsidP="00130E5C">
      <w:pPr>
        <w:pStyle w:val="Ttulo2"/>
        <w:numPr>
          <w:ilvl w:val="1"/>
          <w:numId w:val="45"/>
        </w:numPr>
        <w:spacing w:line="360" w:lineRule="auto"/>
        <w:rPr>
          <w:b/>
          <w:bCs/>
          <w:sz w:val="20"/>
          <w:szCs w:val="20"/>
        </w:rPr>
      </w:pPr>
      <w:r w:rsidRPr="00130E5C">
        <w:rPr>
          <w:b/>
          <w:bCs/>
          <w:sz w:val="20"/>
          <w:szCs w:val="20"/>
        </w:rPr>
        <w:t xml:space="preserve"> </w:t>
      </w:r>
      <w:bookmarkStart w:id="31" w:name="_Toc884111565"/>
      <w:r w:rsidRPr="00130E5C">
        <w:rPr>
          <w:b/>
          <w:bCs/>
          <w:sz w:val="20"/>
          <w:szCs w:val="20"/>
        </w:rPr>
        <w:t>El suelo</w:t>
      </w:r>
      <w:bookmarkEnd w:id="31"/>
    </w:p>
    <w:p w14:paraId="1F6E603A" w14:textId="77777777" w:rsidR="00711D7D" w:rsidRPr="00130E5C" w:rsidRDefault="00711D7D" w:rsidP="00130E5C">
      <w:pPr>
        <w:pStyle w:val="Normal0"/>
        <w:spacing w:line="360" w:lineRule="auto"/>
        <w:ind w:left="720"/>
        <w:rPr>
          <w:sz w:val="20"/>
          <w:szCs w:val="20"/>
        </w:rPr>
      </w:pPr>
    </w:p>
    <w:p w14:paraId="5735B805" w14:textId="77777777" w:rsidR="00711D7D" w:rsidRPr="00130E5C" w:rsidRDefault="00711D7D" w:rsidP="00130E5C">
      <w:pPr>
        <w:pStyle w:val="Normal0"/>
        <w:spacing w:line="360" w:lineRule="auto"/>
        <w:rPr>
          <w:sz w:val="20"/>
          <w:szCs w:val="20"/>
        </w:rPr>
      </w:pPr>
      <w:r w:rsidRPr="00130E5C">
        <w:rPr>
          <w:sz w:val="20"/>
          <w:szCs w:val="20"/>
        </w:rPr>
        <w:t>El suelo es un recurso natural esencial para la producción agrícola, ya que proporciona soporte, nutrientes y agua a las plantas.</w:t>
      </w:r>
    </w:p>
    <w:p w14:paraId="47A475DB" w14:textId="77777777" w:rsidR="00661EE4" w:rsidRPr="00130E5C" w:rsidRDefault="0057083D" w:rsidP="00130E5C">
      <w:pPr>
        <w:pStyle w:val="Normal0"/>
        <w:spacing w:line="360" w:lineRule="auto"/>
        <w:rPr>
          <w:sz w:val="20"/>
          <w:szCs w:val="20"/>
        </w:rPr>
      </w:pPr>
      <w:commentRangeStart w:id="32"/>
      <w:commentRangeEnd w:id="32"/>
      <w:r w:rsidRPr="00130E5C">
        <w:rPr>
          <w:rStyle w:val="Refdecomentario"/>
          <w:sz w:val="20"/>
          <w:szCs w:val="20"/>
        </w:rPr>
        <w:commentReference w:id="32"/>
      </w:r>
    </w:p>
    <w:p w14:paraId="364B859A" w14:textId="7BAE9D9D" w:rsidR="00661EE4" w:rsidRPr="00130E5C" w:rsidRDefault="00661EE4" w:rsidP="00130E5C">
      <w:pPr>
        <w:pStyle w:val="Normal0"/>
        <w:spacing w:line="360" w:lineRule="auto"/>
        <w:jc w:val="center"/>
        <w:rPr>
          <w:sz w:val="20"/>
          <w:szCs w:val="20"/>
        </w:rPr>
      </w:pPr>
      <w:commentRangeStart w:id="33"/>
      <w:r w:rsidRPr="00130E5C">
        <w:rPr>
          <w:noProof/>
          <w:sz w:val="20"/>
          <w:szCs w:val="20"/>
        </w:rPr>
        <w:lastRenderedPageBreak/>
        <w:drawing>
          <wp:inline distT="0" distB="0" distL="0" distR="0" wp14:anchorId="74E185D2" wp14:editId="74C94393">
            <wp:extent cx="4146260" cy="2750820"/>
            <wp:effectExtent l="0" t="0" r="6985" b="0"/>
            <wp:docPr id="1029667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667545" name=""/>
                    <pic:cNvPicPr/>
                  </pic:nvPicPr>
                  <pic:blipFill>
                    <a:blip r:embed="rId23"/>
                    <a:stretch>
                      <a:fillRect/>
                    </a:stretch>
                  </pic:blipFill>
                  <pic:spPr>
                    <a:xfrm>
                      <a:off x="0" y="0"/>
                      <a:ext cx="4160271" cy="2760116"/>
                    </a:xfrm>
                    <a:prstGeom prst="rect">
                      <a:avLst/>
                    </a:prstGeom>
                  </pic:spPr>
                </pic:pic>
              </a:graphicData>
            </a:graphic>
          </wp:inline>
        </w:drawing>
      </w:r>
      <w:commentRangeEnd w:id="33"/>
      <w:r w:rsidR="00C925B1" w:rsidRPr="00130E5C">
        <w:rPr>
          <w:rStyle w:val="Refdecomentario"/>
          <w:sz w:val="20"/>
          <w:szCs w:val="20"/>
        </w:rPr>
        <w:commentReference w:id="33"/>
      </w:r>
    </w:p>
    <w:p w14:paraId="6C8CFAE5" w14:textId="77777777" w:rsidR="00711D7D" w:rsidRPr="00130E5C" w:rsidRDefault="00711D7D" w:rsidP="00130E5C">
      <w:pPr>
        <w:pStyle w:val="Normal0"/>
        <w:spacing w:line="360" w:lineRule="auto"/>
        <w:rPr>
          <w:b/>
          <w:bCs/>
          <w:sz w:val="20"/>
          <w:szCs w:val="20"/>
        </w:rPr>
      </w:pPr>
    </w:p>
    <w:p w14:paraId="42E17EB1" w14:textId="77777777" w:rsidR="00711D7D" w:rsidRPr="00130E5C" w:rsidRDefault="00711D7D" w:rsidP="00130E5C">
      <w:pPr>
        <w:pStyle w:val="Normal0"/>
        <w:numPr>
          <w:ilvl w:val="0"/>
          <w:numId w:val="30"/>
        </w:numPr>
        <w:spacing w:line="360" w:lineRule="auto"/>
        <w:rPr>
          <w:sz w:val="20"/>
          <w:szCs w:val="20"/>
        </w:rPr>
      </w:pPr>
      <w:r w:rsidRPr="00130E5C">
        <w:rPr>
          <w:b/>
          <w:bCs/>
          <w:sz w:val="20"/>
          <w:szCs w:val="20"/>
        </w:rPr>
        <w:t>Uso del suelo:</w:t>
      </w:r>
      <w:r w:rsidRPr="00130E5C">
        <w:rPr>
          <w:sz w:val="20"/>
          <w:szCs w:val="20"/>
        </w:rPr>
        <w:t xml:space="preserve"> depende de su capacidad productiva y puede destinarse a agricultura, ganadería o conservación. </w:t>
      </w:r>
    </w:p>
    <w:p w14:paraId="5FC63533" w14:textId="77777777" w:rsidR="00711D7D" w:rsidRPr="00130E5C" w:rsidRDefault="00711D7D" w:rsidP="00130E5C">
      <w:pPr>
        <w:pStyle w:val="Normal0"/>
        <w:numPr>
          <w:ilvl w:val="0"/>
          <w:numId w:val="30"/>
        </w:numPr>
        <w:spacing w:line="360" w:lineRule="auto"/>
        <w:rPr>
          <w:sz w:val="20"/>
          <w:szCs w:val="20"/>
        </w:rPr>
      </w:pPr>
      <w:r w:rsidRPr="00130E5C">
        <w:rPr>
          <w:b/>
          <w:bCs/>
          <w:sz w:val="20"/>
          <w:szCs w:val="20"/>
        </w:rPr>
        <w:t>Degradación:</w:t>
      </w:r>
      <w:r w:rsidRPr="00130E5C">
        <w:rPr>
          <w:sz w:val="20"/>
          <w:szCs w:val="20"/>
        </w:rPr>
        <w:t xml:space="preserve"> ocurre por prácticas inadecuadas como la erosión, compactación, salinización y pérdida de materia orgánica. </w:t>
      </w:r>
    </w:p>
    <w:p w14:paraId="51F3CAC1" w14:textId="77777777" w:rsidR="00711D7D" w:rsidRPr="00130E5C" w:rsidRDefault="00711D7D" w:rsidP="00130E5C">
      <w:pPr>
        <w:pStyle w:val="Normal0"/>
        <w:numPr>
          <w:ilvl w:val="0"/>
          <w:numId w:val="30"/>
        </w:numPr>
        <w:spacing w:line="360" w:lineRule="auto"/>
        <w:rPr>
          <w:b/>
          <w:bCs/>
          <w:sz w:val="20"/>
          <w:szCs w:val="20"/>
        </w:rPr>
      </w:pPr>
      <w:r w:rsidRPr="00130E5C">
        <w:rPr>
          <w:b/>
          <w:bCs/>
          <w:sz w:val="20"/>
          <w:szCs w:val="20"/>
        </w:rPr>
        <w:t xml:space="preserve">Propiedades del suelo: </w:t>
      </w:r>
    </w:p>
    <w:p w14:paraId="10B6372A" w14:textId="77777777" w:rsidR="00711D7D" w:rsidRPr="00130E5C" w:rsidRDefault="00711D7D" w:rsidP="00130E5C">
      <w:pPr>
        <w:pStyle w:val="Normal0"/>
        <w:numPr>
          <w:ilvl w:val="1"/>
          <w:numId w:val="32"/>
        </w:numPr>
        <w:spacing w:line="360" w:lineRule="auto"/>
        <w:rPr>
          <w:sz w:val="20"/>
          <w:szCs w:val="20"/>
        </w:rPr>
      </w:pPr>
      <w:r w:rsidRPr="00130E5C">
        <w:rPr>
          <w:sz w:val="20"/>
          <w:szCs w:val="20"/>
        </w:rPr>
        <w:t xml:space="preserve">Físicas: textura, estructura, porosidad. </w:t>
      </w:r>
    </w:p>
    <w:p w14:paraId="396F130F" w14:textId="77777777" w:rsidR="00711D7D" w:rsidRPr="00130E5C" w:rsidRDefault="00711D7D" w:rsidP="00130E5C">
      <w:pPr>
        <w:pStyle w:val="Normal0"/>
        <w:numPr>
          <w:ilvl w:val="1"/>
          <w:numId w:val="32"/>
        </w:numPr>
        <w:spacing w:line="360" w:lineRule="auto"/>
        <w:rPr>
          <w:sz w:val="20"/>
          <w:szCs w:val="20"/>
        </w:rPr>
      </w:pPr>
      <w:r w:rsidRPr="00130E5C">
        <w:rPr>
          <w:sz w:val="20"/>
          <w:szCs w:val="20"/>
        </w:rPr>
        <w:t xml:space="preserve">Químicas: pH, nutrientes, fertilidad. </w:t>
      </w:r>
    </w:p>
    <w:p w14:paraId="753B0741" w14:textId="77777777" w:rsidR="00711D7D" w:rsidRPr="00130E5C" w:rsidRDefault="00711D7D" w:rsidP="00130E5C">
      <w:pPr>
        <w:pStyle w:val="Normal0"/>
        <w:numPr>
          <w:ilvl w:val="1"/>
          <w:numId w:val="32"/>
        </w:numPr>
        <w:spacing w:line="360" w:lineRule="auto"/>
        <w:rPr>
          <w:sz w:val="20"/>
          <w:szCs w:val="20"/>
        </w:rPr>
      </w:pPr>
      <w:r w:rsidRPr="00130E5C">
        <w:rPr>
          <w:sz w:val="20"/>
          <w:szCs w:val="20"/>
        </w:rPr>
        <w:t xml:space="preserve">Biológicas: actividad de microorganismos. </w:t>
      </w:r>
    </w:p>
    <w:p w14:paraId="48CE72DC" w14:textId="77777777" w:rsidR="00CC30BF" w:rsidRPr="00130E5C" w:rsidRDefault="00CC30BF" w:rsidP="00130E5C">
      <w:pPr>
        <w:pStyle w:val="Normal0"/>
        <w:spacing w:line="360" w:lineRule="auto"/>
        <w:ind w:left="1440"/>
        <w:rPr>
          <w:sz w:val="20"/>
          <w:szCs w:val="20"/>
        </w:rPr>
      </w:pPr>
    </w:p>
    <w:p w14:paraId="74923C86" w14:textId="77777777" w:rsidR="00711D7D" w:rsidRPr="00130E5C" w:rsidRDefault="00711D7D" w:rsidP="00130E5C">
      <w:pPr>
        <w:pStyle w:val="Normal0"/>
        <w:numPr>
          <w:ilvl w:val="0"/>
          <w:numId w:val="30"/>
        </w:numPr>
        <w:spacing w:line="360" w:lineRule="auto"/>
        <w:rPr>
          <w:sz w:val="20"/>
          <w:szCs w:val="20"/>
        </w:rPr>
      </w:pPr>
      <w:r w:rsidRPr="00130E5C">
        <w:rPr>
          <w:b/>
          <w:bCs/>
          <w:sz w:val="20"/>
          <w:szCs w:val="20"/>
        </w:rPr>
        <w:t>Conservación:</w:t>
      </w:r>
      <w:r w:rsidRPr="00130E5C">
        <w:rPr>
          <w:sz w:val="20"/>
          <w:szCs w:val="20"/>
        </w:rPr>
        <w:t xml:space="preserve"> incluye prácticas como cobertura vegetal, rotación de cultivos y uso de abonos orgánicos. </w:t>
      </w:r>
    </w:p>
    <w:p w14:paraId="2928E0E2" w14:textId="77777777" w:rsidR="00711D7D" w:rsidRPr="00130E5C" w:rsidRDefault="00711D7D" w:rsidP="00130E5C">
      <w:pPr>
        <w:pStyle w:val="Normal0"/>
        <w:numPr>
          <w:ilvl w:val="0"/>
          <w:numId w:val="30"/>
        </w:numPr>
        <w:spacing w:line="360" w:lineRule="auto"/>
        <w:rPr>
          <w:sz w:val="20"/>
          <w:szCs w:val="20"/>
        </w:rPr>
      </w:pPr>
      <w:r w:rsidRPr="00130E5C">
        <w:rPr>
          <w:b/>
          <w:bCs/>
          <w:sz w:val="20"/>
          <w:szCs w:val="20"/>
        </w:rPr>
        <w:t>Recuperación:</w:t>
      </w:r>
      <w:r w:rsidRPr="00130E5C">
        <w:rPr>
          <w:sz w:val="20"/>
          <w:szCs w:val="20"/>
        </w:rPr>
        <w:t xml:space="preserve"> acciones para restaurar suelos degradados, como la incorporación de materia orgánica y reforestación. </w:t>
      </w:r>
    </w:p>
    <w:p w14:paraId="20480FDA" w14:textId="77777777" w:rsidR="00711D7D" w:rsidRPr="00130E5C" w:rsidRDefault="00711D7D" w:rsidP="00130E5C">
      <w:pPr>
        <w:pStyle w:val="Normal0"/>
        <w:numPr>
          <w:ilvl w:val="0"/>
          <w:numId w:val="30"/>
        </w:numPr>
        <w:spacing w:line="360" w:lineRule="auto"/>
        <w:rPr>
          <w:sz w:val="20"/>
          <w:szCs w:val="20"/>
        </w:rPr>
      </w:pPr>
      <w:r w:rsidRPr="00130E5C">
        <w:rPr>
          <w:b/>
          <w:bCs/>
          <w:sz w:val="20"/>
          <w:szCs w:val="20"/>
        </w:rPr>
        <w:t>Manejo:</w:t>
      </w:r>
      <w:r w:rsidRPr="00130E5C">
        <w:rPr>
          <w:sz w:val="20"/>
          <w:szCs w:val="20"/>
        </w:rPr>
        <w:t xml:space="preserve"> conjunto de prácticas orientadas al uso sostenible del suelo, optimizando su productividad sin deteriorarlo. </w:t>
      </w:r>
    </w:p>
    <w:p w14:paraId="743699E7" w14:textId="7DA11446" w:rsidR="00711D7D" w:rsidRPr="00130E5C" w:rsidRDefault="00711D7D" w:rsidP="00130E5C">
      <w:pPr>
        <w:pStyle w:val="Ttulo2"/>
        <w:numPr>
          <w:ilvl w:val="1"/>
          <w:numId w:val="45"/>
        </w:numPr>
        <w:spacing w:line="360" w:lineRule="auto"/>
        <w:rPr>
          <w:b/>
          <w:bCs/>
          <w:sz w:val="20"/>
          <w:szCs w:val="20"/>
        </w:rPr>
      </w:pPr>
      <w:r w:rsidRPr="00130E5C">
        <w:rPr>
          <w:b/>
          <w:bCs/>
          <w:sz w:val="20"/>
          <w:szCs w:val="20"/>
        </w:rPr>
        <w:t xml:space="preserve"> </w:t>
      </w:r>
      <w:bookmarkStart w:id="34" w:name="_Toc617571619"/>
      <w:r w:rsidRPr="00130E5C">
        <w:rPr>
          <w:b/>
          <w:bCs/>
          <w:sz w:val="20"/>
          <w:szCs w:val="20"/>
        </w:rPr>
        <w:t>Normativa agropecuaria en Colombia</w:t>
      </w:r>
      <w:bookmarkEnd w:id="34"/>
    </w:p>
    <w:p w14:paraId="3576AAF2" w14:textId="77777777" w:rsidR="00CC30BF" w:rsidRPr="00130E5C" w:rsidRDefault="00CC30BF" w:rsidP="00130E5C">
      <w:pPr>
        <w:pStyle w:val="Normal0"/>
        <w:spacing w:line="360" w:lineRule="auto"/>
        <w:rPr>
          <w:sz w:val="20"/>
          <w:szCs w:val="20"/>
        </w:rPr>
      </w:pPr>
    </w:p>
    <w:p w14:paraId="6DBB2568" w14:textId="77777777" w:rsidR="00711D7D" w:rsidRPr="00130E5C" w:rsidRDefault="00711D7D" w:rsidP="00130E5C">
      <w:pPr>
        <w:pStyle w:val="Normal0"/>
        <w:spacing w:line="360" w:lineRule="auto"/>
        <w:rPr>
          <w:sz w:val="20"/>
          <w:szCs w:val="20"/>
        </w:rPr>
      </w:pPr>
      <w:r w:rsidRPr="00130E5C">
        <w:rPr>
          <w:sz w:val="20"/>
          <w:szCs w:val="20"/>
        </w:rPr>
        <w:t>La normativa agropecuaria en Colombia establece lineamientos para el uso adecuado de los recursos, el acceso a la tierra y el desarrollo rural sostenible.</w:t>
      </w:r>
    </w:p>
    <w:p w14:paraId="169775E0" w14:textId="77777777" w:rsidR="00661EE4" w:rsidRPr="00130E5C" w:rsidRDefault="0057083D" w:rsidP="00130E5C">
      <w:pPr>
        <w:pStyle w:val="Normal0"/>
        <w:spacing w:line="360" w:lineRule="auto"/>
        <w:rPr>
          <w:sz w:val="20"/>
          <w:szCs w:val="20"/>
        </w:rPr>
      </w:pPr>
      <w:commentRangeStart w:id="35"/>
      <w:commentRangeStart w:id="36"/>
      <w:commentRangeStart w:id="37"/>
      <w:commentRangeEnd w:id="35"/>
      <w:r w:rsidRPr="00130E5C">
        <w:rPr>
          <w:rStyle w:val="Refdecomentario"/>
          <w:sz w:val="20"/>
          <w:szCs w:val="20"/>
        </w:rPr>
        <w:commentReference w:id="35"/>
      </w:r>
      <w:commentRangeEnd w:id="36"/>
      <w:r w:rsidRPr="00130E5C">
        <w:rPr>
          <w:sz w:val="20"/>
          <w:szCs w:val="20"/>
        </w:rPr>
        <w:commentReference w:id="36"/>
      </w:r>
      <w:commentRangeEnd w:id="37"/>
      <w:r w:rsidRPr="00130E5C">
        <w:rPr>
          <w:sz w:val="20"/>
          <w:szCs w:val="20"/>
        </w:rPr>
        <w:commentReference w:id="37"/>
      </w:r>
    </w:p>
    <w:p w14:paraId="361D42CD" w14:textId="348C5A6F" w:rsidR="00661EE4" w:rsidRPr="00130E5C" w:rsidRDefault="00661EE4" w:rsidP="00130E5C">
      <w:pPr>
        <w:pStyle w:val="Normal0"/>
        <w:spacing w:line="360" w:lineRule="auto"/>
        <w:jc w:val="center"/>
        <w:rPr>
          <w:sz w:val="20"/>
          <w:szCs w:val="20"/>
        </w:rPr>
      </w:pPr>
      <w:r w:rsidRPr="00130E5C">
        <w:rPr>
          <w:noProof/>
          <w:sz w:val="20"/>
          <w:szCs w:val="20"/>
        </w:rPr>
        <w:lastRenderedPageBreak/>
        <w:drawing>
          <wp:inline distT="0" distB="0" distL="0" distR="0" wp14:anchorId="0776264D" wp14:editId="518186B1">
            <wp:extent cx="2598415" cy="1634836"/>
            <wp:effectExtent l="0" t="0" r="0" b="3810"/>
            <wp:docPr id="1631302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02713" name=""/>
                    <pic:cNvPicPr/>
                  </pic:nvPicPr>
                  <pic:blipFill>
                    <a:blip r:embed="rId24"/>
                    <a:stretch>
                      <a:fillRect/>
                    </a:stretch>
                  </pic:blipFill>
                  <pic:spPr>
                    <a:xfrm>
                      <a:off x="0" y="0"/>
                      <a:ext cx="2603369" cy="1637953"/>
                    </a:xfrm>
                    <a:prstGeom prst="rect">
                      <a:avLst/>
                    </a:prstGeom>
                  </pic:spPr>
                </pic:pic>
              </a:graphicData>
            </a:graphic>
          </wp:inline>
        </w:drawing>
      </w:r>
    </w:p>
    <w:p w14:paraId="1C4AB579" w14:textId="77777777" w:rsidR="00CC30BF" w:rsidRPr="00130E5C" w:rsidRDefault="00CC30BF" w:rsidP="00130E5C">
      <w:pPr>
        <w:pStyle w:val="Normal0"/>
        <w:spacing w:line="360" w:lineRule="auto"/>
        <w:rPr>
          <w:sz w:val="20"/>
          <w:szCs w:val="20"/>
        </w:rPr>
      </w:pPr>
    </w:p>
    <w:p w14:paraId="3F96F59A" w14:textId="77777777" w:rsidR="00711D7D" w:rsidRPr="00130E5C" w:rsidRDefault="00711D7D" w:rsidP="00130E5C">
      <w:pPr>
        <w:pStyle w:val="Normal0"/>
        <w:spacing w:line="360" w:lineRule="auto"/>
        <w:rPr>
          <w:sz w:val="20"/>
          <w:szCs w:val="20"/>
        </w:rPr>
      </w:pPr>
      <w:r w:rsidRPr="00130E5C">
        <w:rPr>
          <w:sz w:val="20"/>
          <w:szCs w:val="20"/>
        </w:rPr>
        <w:t>Entre las principales normas se destacan:</w:t>
      </w:r>
    </w:p>
    <w:p w14:paraId="733D863A" w14:textId="77777777" w:rsidR="00CC30BF" w:rsidRPr="00130E5C" w:rsidRDefault="00CC30BF" w:rsidP="00130E5C">
      <w:pPr>
        <w:pStyle w:val="Normal0"/>
        <w:spacing w:line="360" w:lineRule="auto"/>
        <w:rPr>
          <w:sz w:val="20"/>
          <w:szCs w:val="20"/>
        </w:rPr>
      </w:pPr>
    </w:p>
    <w:p w14:paraId="1D58E14D" w14:textId="77777777" w:rsidR="00711D7D" w:rsidRPr="00130E5C" w:rsidRDefault="00711D7D" w:rsidP="00130E5C">
      <w:pPr>
        <w:pStyle w:val="Normal0"/>
        <w:numPr>
          <w:ilvl w:val="0"/>
          <w:numId w:val="31"/>
        </w:numPr>
        <w:spacing w:line="360" w:lineRule="auto"/>
        <w:rPr>
          <w:sz w:val="20"/>
          <w:szCs w:val="20"/>
        </w:rPr>
      </w:pPr>
      <w:r w:rsidRPr="00130E5C">
        <w:rPr>
          <w:sz w:val="20"/>
          <w:szCs w:val="20"/>
        </w:rPr>
        <w:t xml:space="preserve">Constitución Nacional (Artículo 64): promueve el acceso progresivo a la tierra para los trabajadores agrarios. </w:t>
      </w:r>
    </w:p>
    <w:p w14:paraId="75C7FDF8" w14:textId="77777777" w:rsidR="00711D7D" w:rsidRPr="00130E5C" w:rsidRDefault="00711D7D" w:rsidP="00130E5C">
      <w:pPr>
        <w:pStyle w:val="Normal0"/>
        <w:numPr>
          <w:ilvl w:val="0"/>
          <w:numId w:val="31"/>
        </w:numPr>
        <w:spacing w:line="360" w:lineRule="auto"/>
        <w:rPr>
          <w:sz w:val="20"/>
          <w:szCs w:val="20"/>
        </w:rPr>
      </w:pPr>
      <w:r w:rsidRPr="00130E5C">
        <w:rPr>
          <w:sz w:val="20"/>
          <w:szCs w:val="20"/>
        </w:rPr>
        <w:t xml:space="preserve">Ley 160 de 1994: regula la reforma agraria y el acceso a tierras. </w:t>
      </w:r>
    </w:p>
    <w:p w14:paraId="1466F960" w14:textId="77777777" w:rsidR="00711D7D" w:rsidRPr="00130E5C" w:rsidRDefault="00711D7D" w:rsidP="00130E5C">
      <w:pPr>
        <w:pStyle w:val="Normal0"/>
        <w:numPr>
          <w:ilvl w:val="0"/>
          <w:numId w:val="31"/>
        </w:numPr>
        <w:spacing w:line="360" w:lineRule="auto"/>
        <w:rPr>
          <w:sz w:val="20"/>
          <w:szCs w:val="20"/>
        </w:rPr>
      </w:pPr>
      <w:r w:rsidRPr="00130E5C">
        <w:rPr>
          <w:sz w:val="20"/>
          <w:szCs w:val="20"/>
        </w:rPr>
        <w:t xml:space="preserve">Ley 1876 de 2017: crea el Sistema Nacional de Innovación Agropecuaria (SNIA). </w:t>
      </w:r>
    </w:p>
    <w:p w14:paraId="4D79891A" w14:textId="77777777" w:rsidR="00711D7D" w:rsidRPr="00130E5C" w:rsidRDefault="00711D7D" w:rsidP="00130E5C">
      <w:pPr>
        <w:pStyle w:val="Normal0"/>
        <w:numPr>
          <w:ilvl w:val="0"/>
          <w:numId w:val="31"/>
        </w:numPr>
        <w:spacing w:line="360" w:lineRule="auto"/>
        <w:rPr>
          <w:sz w:val="20"/>
          <w:szCs w:val="20"/>
        </w:rPr>
      </w:pPr>
      <w:r w:rsidRPr="00130E5C">
        <w:rPr>
          <w:sz w:val="20"/>
          <w:szCs w:val="20"/>
        </w:rPr>
        <w:t xml:space="preserve">Ley 2219 de 2022: impulsa la agroecología como modelo productivo sostenible. </w:t>
      </w:r>
    </w:p>
    <w:p w14:paraId="4A8D913F" w14:textId="77777777" w:rsidR="00711D7D" w:rsidRPr="00130E5C" w:rsidRDefault="00711D7D" w:rsidP="00130E5C">
      <w:pPr>
        <w:pStyle w:val="Normal0"/>
        <w:numPr>
          <w:ilvl w:val="0"/>
          <w:numId w:val="31"/>
        </w:numPr>
        <w:spacing w:line="360" w:lineRule="auto"/>
        <w:rPr>
          <w:sz w:val="20"/>
          <w:szCs w:val="20"/>
        </w:rPr>
      </w:pPr>
      <w:r w:rsidRPr="00130E5C">
        <w:rPr>
          <w:sz w:val="20"/>
          <w:szCs w:val="20"/>
        </w:rPr>
        <w:t xml:space="preserve">Ley 2294 de 2023: Plan Nacional de Desarrollo con enfoque en sostenibilidad rural. </w:t>
      </w:r>
    </w:p>
    <w:p w14:paraId="3409FFD2" w14:textId="77777777" w:rsidR="00711D7D" w:rsidRPr="00130E5C" w:rsidRDefault="00711D7D" w:rsidP="00130E5C">
      <w:pPr>
        <w:pStyle w:val="Normal0"/>
        <w:numPr>
          <w:ilvl w:val="0"/>
          <w:numId w:val="31"/>
        </w:numPr>
        <w:spacing w:line="360" w:lineRule="auto"/>
        <w:rPr>
          <w:sz w:val="20"/>
          <w:szCs w:val="20"/>
        </w:rPr>
      </w:pPr>
      <w:r w:rsidRPr="00130E5C">
        <w:rPr>
          <w:sz w:val="20"/>
          <w:szCs w:val="20"/>
        </w:rPr>
        <w:t>Resoluciones 464 de 2017 y 331 de 2024: establecen lineamientos para el desarrollo agropecuario sostenible.</w:t>
      </w:r>
    </w:p>
    <w:p w14:paraId="69F84479" w14:textId="7AF83445" w:rsidR="004629EB" w:rsidRPr="00130E5C" w:rsidRDefault="004629EB" w:rsidP="00130E5C">
      <w:pPr>
        <w:pStyle w:val="Normal0"/>
        <w:spacing w:line="360" w:lineRule="auto"/>
        <w:ind w:left="720"/>
        <w:rPr>
          <w:sz w:val="20"/>
          <w:szCs w:val="20"/>
        </w:rPr>
      </w:pPr>
      <w:r w:rsidRPr="00130E5C">
        <w:rPr>
          <w:bCs/>
          <w:noProof/>
          <w:sz w:val="20"/>
          <w:szCs w:val="20"/>
        </w:rPr>
        <mc:AlternateContent>
          <mc:Choice Requires="wps">
            <w:drawing>
              <wp:anchor distT="0" distB="0" distL="114300" distR="114300" simplePos="0" relativeHeight="251673600" behindDoc="0" locked="0" layoutInCell="1" allowOverlap="1" wp14:anchorId="61A79CCC" wp14:editId="1A60E2F3">
                <wp:simplePos x="0" y="0"/>
                <wp:positionH relativeFrom="margin">
                  <wp:align>left</wp:align>
                </wp:positionH>
                <wp:positionV relativeFrom="paragraph">
                  <wp:posOffset>76604</wp:posOffset>
                </wp:positionV>
                <wp:extent cx="3948546" cy="311727"/>
                <wp:effectExtent l="0" t="0" r="13970" b="12700"/>
                <wp:wrapNone/>
                <wp:docPr id="1720181805" name="Cuadro de texto 180"/>
                <wp:cNvGraphicFramePr/>
                <a:graphic xmlns:a="http://schemas.openxmlformats.org/drawingml/2006/main">
                  <a:graphicData uri="http://schemas.microsoft.com/office/word/2010/wordprocessingShape">
                    <wps:wsp>
                      <wps:cNvSpPr txBox="1"/>
                      <wps:spPr>
                        <a:xfrm>
                          <a:off x="0" y="0"/>
                          <a:ext cx="3948546" cy="311727"/>
                        </a:xfrm>
                        <a:prstGeom prst="rect">
                          <a:avLst/>
                        </a:prstGeom>
                        <a:solidFill>
                          <a:schemeClr val="lt1"/>
                        </a:solidFill>
                        <a:ln w="6350">
                          <a:solidFill>
                            <a:prstClr val="black"/>
                          </a:solidFill>
                        </a:ln>
                      </wps:spPr>
                      <wps:txbx>
                        <w:txbxContent>
                          <w:p w14:paraId="088DB2CF" w14:textId="77777777" w:rsidR="004629EB" w:rsidRPr="006C7B1F" w:rsidRDefault="004629EB" w:rsidP="004629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pPr>
                            <w:r w:rsidRPr="004629EB">
                              <w:rPr>
                                <w:highlight w:val="cyan"/>
                              </w:rPr>
                              <w:t xml:space="preserve">Se solicita usar recurso: </w:t>
                            </w:r>
                            <w:r w:rsidRPr="00D56D74">
                              <w:rPr>
                                <w:b/>
                                <w:bCs/>
                                <w:i/>
                                <w:iCs/>
                                <w:highlight w:val="cyan"/>
                              </w:rPr>
                              <w:t>Slide</w:t>
                            </w:r>
                            <w:r w:rsidRPr="004629EB">
                              <w:rPr>
                                <w:b/>
                                <w:bCs/>
                                <w:highlight w:val="cyan"/>
                              </w:rPr>
                              <w:t xml:space="preserve"> navegación simple.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79CCC" id="_x0000_s1033" type="#_x0000_t202" style="position:absolute;left:0;text-align:left;margin-left:0;margin-top:6.05pt;width:310.9pt;height:24.5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" fillcolor="white [3201]" strokeweight=".5pt">
                <v:textbox>
                  <w:txbxContent>
                    <w:p w14:paraId="088DB2CF" w14:textId="77777777" w:rsidR="004629EB" w:rsidRPr="006C7B1F" w:rsidRDefault="004629EB" w:rsidP="004629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pPr>
                      <w:r w:rsidRPr="004629EB">
                        <w:rPr>
                          <w:highlight w:val="cyan"/>
                        </w:rPr>
                        <w:t xml:space="preserve">Se solicita usar recurso: </w:t>
                      </w:r>
                      <w:r w:rsidRPr="00D56D74">
                        <w:rPr>
                          <w:b/>
                          <w:bCs/>
                          <w:i/>
                          <w:iCs/>
                          <w:highlight w:val="cyan"/>
                        </w:rPr>
                        <w:t>Slide</w:t>
                      </w:r>
                      <w:r w:rsidRPr="004629EB">
                        <w:rPr>
                          <w:b/>
                          <w:bCs/>
                          <w:highlight w:val="cyan"/>
                        </w:rPr>
                        <w:t xml:space="preserve"> navegación simple.</w:t>
                      </w:r>
                    </w:p>
                  </w:txbxContent>
                </v:textbox>
                <w10:wrap anchorx="margin"/>
              </v:shape>
            </w:pict>
          </mc:Fallback>
        </mc:AlternateContent>
      </w:r>
    </w:p>
    <w:p w14:paraId="6E815ADD" w14:textId="77777777" w:rsidR="001C0939" w:rsidRPr="00130E5C" w:rsidRDefault="001C0939" w:rsidP="00130E5C">
      <w:pPr>
        <w:pStyle w:val="Ttulo1"/>
        <w:spacing w:before="0" w:after="0" w:line="360" w:lineRule="auto"/>
        <w:ind w:left="720"/>
        <w:rPr>
          <w:b/>
          <w:bCs/>
          <w:sz w:val="20"/>
          <w:szCs w:val="20"/>
        </w:rPr>
      </w:pPr>
      <w:bookmarkStart w:id="38" w:name="_Toc1253736160"/>
    </w:p>
    <w:p w14:paraId="5563CB66" w14:textId="3DEBECD7" w:rsidR="00CC30BF" w:rsidRPr="00130E5C" w:rsidRDefault="004629EB" w:rsidP="00130E5C">
      <w:pPr>
        <w:pStyle w:val="Ttulo1"/>
        <w:numPr>
          <w:ilvl w:val="0"/>
          <w:numId w:val="45"/>
        </w:numPr>
        <w:spacing w:line="360" w:lineRule="auto"/>
        <w:rPr>
          <w:b/>
          <w:bCs/>
          <w:sz w:val="20"/>
          <w:szCs w:val="20"/>
        </w:rPr>
      </w:pPr>
      <w:r w:rsidRPr="00130E5C">
        <w:rPr>
          <w:b/>
          <w:bCs/>
          <w:sz w:val="20"/>
          <w:szCs w:val="20"/>
        </w:rPr>
        <w:t xml:space="preserve">Metodología </w:t>
      </w:r>
      <w:r w:rsidR="00AB3759" w:rsidRPr="00130E5C">
        <w:rPr>
          <w:b/>
          <w:bCs/>
          <w:sz w:val="20"/>
          <w:szCs w:val="20"/>
        </w:rPr>
        <w:t>C</w:t>
      </w:r>
      <w:r w:rsidRPr="00130E5C">
        <w:rPr>
          <w:b/>
          <w:bCs/>
          <w:sz w:val="20"/>
          <w:szCs w:val="20"/>
        </w:rPr>
        <w:t>ampesin</w:t>
      </w:r>
      <w:r w:rsidR="00AB3759" w:rsidRPr="00130E5C">
        <w:rPr>
          <w:b/>
          <w:bCs/>
          <w:sz w:val="20"/>
          <w:szCs w:val="20"/>
        </w:rPr>
        <w:t>o</w:t>
      </w:r>
      <w:r w:rsidR="00CC30BF" w:rsidRPr="00130E5C">
        <w:rPr>
          <w:b/>
          <w:bCs/>
          <w:sz w:val="20"/>
          <w:szCs w:val="20"/>
        </w:rPr>
        <w:t xml:space="preserve"> </w:t>
      </w:r>
      <w:r w:rsidR="1B247AFC" w:rsidRPr="00130E5C">
        <w:rPr>
          <w:b/>
          <w:bCs/>
          <w:sz w:val="20"/>
          <w:szCs w:val="20"/>
        </w:rPr>
        <w:t>a</w:t>
      </w:r>
      <w:r w:rsidR="00CC30BF" w:rsidRPr="00130E5C">
        <w:rPr>
          <w:b/>
          <w:bCs/>
          <w:sz w:val="20"/>
          <w:szCs w:val="20"/>
        </w:rPr>
        <w:t xml:space="preserve"> </w:t>
      </w:r>
      <w:r w:rsidR="00AB3759" w:rsidRPr="00130E5C">
        <w:rPr>
          <w:b/>
          <w:bCs/>
          <w:sz w:val="20"/>
          <w:szCs w:val="20"/>
        </w:rPr>
        <w:t>C</w:t>
      </w:r>
      <w:r w:rsidR="00CC30BF" w:rsidRPr="00130E5C">
        <w:rPr>
          <w:b/>
          <w:bCs/>
          <w:sz w:val="20"/>
          <w:szCs w:val="20"/>
        </w:rPr>
        <w:t>ampesino – CAC</w:t>
      </w:r>
      <w:bookmarkEnd w:id="38"/>
      <w:r w:rsidR="00CC30BF" w:rsidRPr="00130E5C">
        <w:rPr>
          <w:b/>
          <w:bCs/>
          <w:sz w:val="20"/>
          <w:szCs w:val="20"/>
        </w:rPr>
        <w:t xml:space="preserve"> </w:t>
      </w:r>
    </w:p>
    <w:p w14:paraId="1324C58E" w14:textId="77777777" w:rsidR="00CC30BF" w:rsidRPr="00130E5C" w:rsidRDefault="00CC30BF" w:rsidP="00130E5C">
      <w:pPr>
        <w:pStyle w:val="Prrafodelista"/>
        <w:spacing w:line="360" w:lineRule="auto"/>
        <w:rPr>
          <w:sz w:val="20"/>
          <w:szCs w:val="20"/>
        </w:rPr>
      </w:pPr>
    </w:p>
    <w:p w14:paraId="62358782" w14:textId="71847509" w:rsidR="00CC30BF" w:rsidRPr="00130E5C" w:rsidRDefault="00CC30BF" w:rsidP="00130E5C">
      <w:pPr>
        <w:spacing w:line="360" w:lineRule="auto"/>
        <w:rPr>
          <w:sz w:val="20"/>
          <w:szCs w:val="20"/>
        </w:rPr>
      </w:pPr>
      <w:r w:rsidRPr="00130E5C">
        <w:rPr>
          <w:sz w:val="20"/>
          <w:szCs w:val="20"/>
        </w:rPr>
        <w:t xml:space="preserve">La </w:t>
      </w:r>
      <w:r w:rsidR="004629EB" w:rsidRPr="00130E5C">
        <w:rPr>
          <w:sz w:val="20"/>
          <w:szCs w:val="20"/>
        </w:rPr>
        <w:t xml:space="preserve">metodología </w:t>
      </w:r>
      <w:r w:rsidR="00AB3759" w:rsidRPr="00130E5C">
        <w:rPr>
          <w:sz w:val="20"/>
          <w:szCs w:val="20"/>
        </w:rPr>
        <w:t>C</w:t>
      </w:r>
      <w:r w:rsidR="004629EB" w:rsidRPr="00130E5C">
        <w:rPr>
          <w:sz w:val="20"/>
          <w:szCs w:val="20"/>
        </w:rPr>
        <w:t>ampesin</w:t>
      </w:r>
      <w:r w:rsidR="00D56D74" w:rsidRPr="00130E5C">
        <w:rPr>
          <w:sz w:val="20"/>
          <w:szCs w:val="20"/>
        </w:rPr>
        <w:t>o</w:t>
      </w:r>
      <w:r w:rsidRPr="00130E5C">
        <w:rPr>
          <w:sz w:val="20"/>
          <w:szCs w:val="20"/>
        </w:rPr>
        <w:t xml:space="preserve"> </w:t>
      </w:r>
      <w:r w:rsidR="778939B1" w:rsidRPr="00130E5C">
        <w:rPr>
          <w:sz w:val="20"/>
          <w:szCs w:val="20"/>
        </w:rPr>
        <w:t>a</w:t>
      </w:r>
      <w:r w:rsidRPr="00130E5C">
        <w:rPr>
          <w:sz w:val="20"/>
          <w:szCs w:val="20"/>
        </w:rPr>
        <w:t xml:space="preserve"> </w:t>
      </w:r>
      <w:r w:rsidR="00AB3759" w:rsidRPr="00130E5C">
        <w:rPr>
          <w:sz w:val="20"/>
          <w:szCs w:val="20"/>
        </w:rPr>
        <w:t>C</w:t>
      </w:r>
      <w:r w:rsidRPr="00130E5C">
        <w:rPr>
          <w:sz w:val="20"/>
          <w:szCs w:val="20"/>
        </w:rPr>
        <w:t>ampesino (CAC) es una estrategia de aprendizaje participativo que promueve el intercambio de conocimientos entre productores rurales. Se basa en la idea de que los campesinos aprenden mejor a partir de la experiencia de otros campesinos, fortaleciendo así la autonomía, la organización comunitaria y la adopción de prácticas sostenibles.</w:t>
      </w:r>
    </w:p>
    <w:p w14:paraId="18484013" w14:textId="77777777" w:rsidR="00082133" w:rsidRPr="00130E5C" w:rsidRDefault="00082133" w:rsidP="00130E5C">
      <w:pPr>
        <w:spacing w:line="360" w:lineRule="auto"/>
        <w:rPr>
          <w:sz w:val="20"/>
          <w:szCs w:val="20"/>
        </w:rPr>
      </w:pPr>
    </w:p>
    <w:p w14:paraId="65CB22E6" w14:textId="77777777" w:rsidR="00082133" w:rsidRPr="00130E5C" w:rsidRDefault="0057083D" w:rsidP="00130E5C">
      <w:pPr>
        <w:spacing w:line="360" w:lineRule="auto"/>
        <w:rPr>
          <w:sz w:val="20"/>
          <w:szCs w:val="20"/>
        </w:rPr>
      </w:pPr>
      <w:commentRangeStart w:id="39"/>
      <w:commentRangeStart w:id="40"/>
      <w:commentRangeStart w:id="41"/>
      <w:commentRangeEnd w:id="39"/>
      <w:r w:rsidRPr="00130E5C">
        <w:rPr>
          <w:rStyle w:val="Refdecomentario"/>
          <w:sz w:val="20"/>
          <w:szCs w:val="20"/>
        </w:rPr>
        <w:commentReference w:id="39"/>
      </w:r>
      <w:commentRangeEnd w:id="40"/>
      <w:r w:rsidRPr="00130E5C">
        <w:rPr>
          <w:sz w:val="20"/>
          <w:szCs w:val="20"/>
        </w:rPr>
        <w:commentReference w:id="40"/>
      </w:r>
      <w:commentRangeEnd w:id="41"/>
      <w:r w:rsidRPr="00130E5C">
        <w:rPr>
          <w:sz w:val="20"/>
          <w:szCs w:val="20"/>
        </w:rPr>
        <w:commentReference w:id="41"/>
      </w:r>
    </w:p>
    <w:p w14:paraId="3D06CCF6" w14:textId="7A3296A7" w:rsidR="00082133" w:rsidRPr="00130E5C" w:rsidRDefault="00082133" w:rsidP="00130E5C">
      <w:pPr>
        <w:spacing w:line="360" w:lineRule="auto"/>
        <w:jc w:val="center"/>
        <w:rPr>
          <w:sz w:val="20"/>
          <w:szCs w:val="20"/>
        </w:rPr>
      </w:pPr>
      <w:r w:rsidRPr="00130E5C">
        <w:rPr>
          <w:noProof/>
          <w:sz w:val="20"/>
          <w:szCs w:val="20"/>
        </w:rPr>
        <w:lastRenderedPageBreak/>
        <w:drawing>
          <wp:inline distT="0" distB="0" distL="0" distR="0" wp14:anchorId="629E1652" wp14:editId="3337E29F">
            <wp:extent cx="4357254" cy="2247228"/>
            <wp:effectExtent l="0" t="0" r="5715" b="1270"/>
            <wp:docPr id="13616640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66785" cy="2252143"/>
                    </a:xfrm>
                    <a:prstGeom prst="rect">
                      <a:avLst/>
                    </a:prstGeom>
                    <a:noFill/>
                    <a:ln>
                      <a:noFill/>
                    </a:ln>
                  </pic:spPr>
                </pic:pic>
              </a:graphicData>
            </a:graphic>
          </wp:inline>
        </w:drawing>
      </w:r>
    </w:p>
    <w:p w14:paraId="3A9C695B" w14:textId="1A388F76" w:rsidR="00CC30BF" w:rsidRPr="00130E5C" w:rsidRDefault="00CC30BF" w:rsidP="00130E5C">
      <w:pPr>
        <w:pStyle w:val="Prrafodelista"/>
        <w:spacing w:line="360" w:lineRule="auto"/>
        <w:jc w:val="center"/>
        <w:rPr>
          <w:sz w:val="20"/>
          <w:szCs w:val="20"/>
        </w:rPr>
      </w:pPr>
    </w:p>
    <w:p w14:paraId="1D82ADD0" w14:textId="0CDC84B8" w:rsidR="00CC30BF" w:rsidRPr="00130E5C" w:rsidRDefault="00CC30BF" w:rsidP="00130E5C">
      <w:pPr>
        <w:pStyle w:val="Ttulo2"/>
        <w:numPr>
          <w:ilvl w:val="1"/>
          <w:numId w:val="45"/>
        </w:numPr>
        <w:spacing w:line="360" w:lineRule="auto"/>
        <w:rPr>
          <w:b/>
          <w:bCs/>
          <w:sz w:val="20"/>
          <w:szCs w:val="20"/>
        </w:rPr>
      </w:pPr>
      <w:bookmarkStart w:id="42" w:name="_Toc2028578770"/>
      <w:r w:rsidRPr="00130E5C">
        <w:rPr>
          <w:b/>
          <w:bCs/>
          <w:sz w:val="20"/>
          <w:szCs w:val="20"/>
        </w:rPr>
        <w:t>Concepto, objetivos y principios</w:t>
      </w:r>
      <w:bookmarkEnd w:id="42"/>
    </w:p>
    <w:p w14:paraId="1E16DA12" w14:textId="77777777" w:rsidR="00CC30BF" w:rsidRPr="00130E5C" w:rsidRDefault="00CC30BF" w:rsidP="00130E5C">
      <w:pPr>
        <w:spacing w:line="360" w:lineRule="auto"/>
        <w:rPr>
          <w:sz w:val="20"/>
          <w:szCs w:val="20"/>
        </w:rPr>
      </w:pPr>
    </w:p>
    <w:p w14:paraId="3952D1AA" w14:textId="02DC5081" w:rsidR="00CC30BF" w:rsidRPr="00130E5C" w:rsidRDefault="00CC30BF" w:rsidP="00130E5C">
      <w:pPr>
        <w:pStyle w:val="Prrafodelista"/>
        <w:numPr>
          <w:ilvl w:val="0"/>
          <w:numId w:val="36"/>
        </w:numPr>
        <w:spacing w:line="360" w:lineRule="auto"/>
        <w:rPr>
          <w:b/>
          <w:bCs/>
          <w:sz w:val="20"/>
          <w:szCs w:val="20"/>
        </w:rPr>
      </w:pPr>
      <w:r w:rsidRPr="00130E5C">
        <w:rPr>
          <w:b/>
          <w:bCs/>
          <w:sz w:val="20"/>
          <w:szCs w:val="20"/>
        </w:rPr>
        <w:t>Concepto</w:t>
      </w:r>
    </w:p>
    <w:p w14:paraId="7EEB8CD2" w14:textId="77777777" w:rsidR="00661EE4" w:rsidRPr="00130E5C" w:rsidRDefault="00661EE4" w:rsidP="00130E5C">
      <w:pPr>
        <w:spacing w:line="360" w:lineRule="auto"/>
        <w:ind w:left="360"/>
        <w:rPr>
          <w:sz w:val="20"/>
          <w:szCs w:val="20"/>
        </w:rPr>
      </w:pPr>
    </w:p>
    <w:p w14:paraId="39423D13" w14:textId="4DCD27C0" w:rsidR="00CC30BF" w:rsidRPr="00130E5C" w:rsidRDefault="00CC30BF" w:rsidP="00130E5C">
      <w:pPr>
        <w:spacing w:line="360" w:lineRule="auto"/>
        <w:ind w:left="360"/>
        <w:rPr>
          <w:sz w:val="20"/>
          <w:szCs w:val="20"/>
        </w:rPr>
      </w:pPr>
      <w:r w:rsidRPr="00130E5C">
        <w:rPr>
          <w:sz w:val="20"/>
          <w:szCs w:val="20"/>
        </w:rPr>
        <w:t xml:space="preserve">La metodología CAC es un enfoque educativo horizontal donde los agricultores comparten saberes, experiencias y prácticas productivas, sin depender exclusivamente del conocimiento técnico externo. Se centra en el aprendizaje práctico, la experimentación y la </w:t>
      </w:r>
      <w:r w:rsidR="004629EB" w:rsidRPr="00130E5C">
        <w:rPr>
          <w:sz w:val="20"/>
          <w:szCs w:val="20"/>
        </w:rPr>
        <w:t>participación</w:t>
      </w:r>
      <w:r w:rsidRPr="00130E5C">
        <w:rPr>
          <w:sz w:val="20"/>
          <w:szCs w:val="20"/>
        </w:rPr>
        <w:t>.</w:t>
      </w:r>
    </w:p>
    <w:p w14:paraId="6484007F" w14:textId="40BF2EE8" w:rsidR="004629EB" w:rsidRPr="00130E5C" w:rsidRDefault="004629EB" w:rsidP="00130E5C">
      <w:pPr>
        <w:spacing w:line="360" w:lineRule="auto"/>
        <w:rPr>
          <w:b/>
          <w:bCs/>
          <w:sz w:val="20"/>
          <w:szCs w:val="20"/>
        </w:rPr>
      </w:pPr>
      <w:r w:rsidRPr="00130E5C">
        <w:rPr>
          <w:bCs/>
          <w:noProof/>
          <w:sz w:val="20"/>
          <w:szCs w:val="20"/>
        </w:rPr>
        <mc:AlternateContent>
          <mc:Choice Requires="wps">
            <w:drawing>
              <wp:anchor distT="0" distB="0" distL="114300" distR="114300" simplePos="0" relativeHeight="251675648" behindDoc="0" locked="0" layoutInCell="1" allowOverlap="1" wp14:anchorId="347029A2" wp14:editId="5F47F745">
                <wp:simplePos x="0" y="0"/>
                <wp:positionH relativeFrom="margin">
                  <wp:align>left</wp:align>
                </wp:positionH>
                <wp:positionV relativeFrom="paragraph">
                  <wp:posOffset>239222</wp:posOffset>
                </wp:positionV>
                <wp:extent cx="5486400" cy="408709"/>
                <wp:effectExtent l="0" t="0" r="19050" b="10795"/>
                <wp:wrapNone/>
                <wp:docPr id="1422282396" name="Cuadro de texto 180"/>
                <wp:cNvGraphicFramePr/>
                <a:graphic xmlns:a="http://schemas.openxmlformats.org/drawingml/2006/main">
                  <a:graphicData uri="http://schemas.microsoft.com/office/word/2010/wordprocessingShape">
                    <wps:wsp>
                      <wps:cNvSpPr txBox="1"/>
                      <wps:spPr>
                        <a:xfrm>
                          <a:off x="0" y="0"/>
                          <a:ext cx="5486400" cy="408709"/>
                        </a:xfrm>
                        <a:prstGeom prst="rect">
                          <a:avLst/>
                        </a:prstGeom>
                        <a:solidFill>
                          <a:schemeClr val="lt1"/>
                        </a:solidFill>
                        <a:ln w="6350">
                          <a:solidFill>
                            <a:prstClr val="black"/>
                          </a:solidFill>
                        </a:ln>
                      </wps:spPr>
                      <wps:txbx>
                        <w:txbxContent>
                          <w:p w14:paraId="08DB3158" w14:textId="77777777" w:rsidR="004629EB" w:rsidRPr="004629EB" w:rsidRDefault="004629EB" w:rsidP="004629E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360"/>
                              <w:rPr>
                                <w:b/>
                                <w:bCs/>
                              </w:rPr>
                            </w:pPr>
                            <w:r w:rsidRPr="004629EB">
                              <w:rPr>
                                <w:highlight w:val="cyan"/>
                              </w:rPr>
                              <w:t xml:space="preserve">Se solicita usar recurso: </w:t>
                            </w:r>
                            <w:r w:rsidRPr="004629EB">
                              <w:rPr>
                                <w:b/>
                                <w:bCs/>
                                <w:highlight w:val="cyan"/>
                              </w:rPr>
                              <w:t>Acordeón (con viñeta en la derecha) - tipo 2</w:t>
                            </w:r>
                          </w:p>
                          <w:p w14:paraId="1FA7372C" w14:textId="5C00A727" w:rsidR="004629EB" w:rsidRPr="006C7B1F" w:rsidRDefault="004629EB" w:rsidP="004629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pPr>
                            <w:r w:rsidRPr="004629EB">
                              <w:rPr>
                                <w:b/>
                                <w:bCs/>
                                <w:highlight w:val="cy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029A2" id="_x0000_s1034" type="#_x0000_t202" style="position:absolute;margin-left:0;margin-top:18.85pt;width:6in;height:32.2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T1NPAIAAIMEAAAOAAAAZHJzL2Uyb0RvYy54bWysVE1v2zAMvQ/YfxB0X+xkSZoa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" fillcolor="white [3201]" strokeweight=".5pt">
                <v:textbox>
                  <w:txbxContent>
                    <w:p w14:paraId="08DB3158" w14:textId="77777777" w:rsidR="004629EB" w:rsidRPr="004629EB" w:rsidRDefault="004629EB" w:rsidP="004629EB">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360"/>
                        <w:rPr>
                          <w:b/>
                          <w:bCs/>
                        </w:rPr>
                      </w:pPr>
                      <w:r w:rsidRPr="004629EB">
                        <w:rPr>
                          <w:highlight w:val="cyan"/>
                        </w:rPr>
                        <w:t xml:space="preserve">Se solicita usar recurso: </w:t>
                      </w:r>
                      <w:r w:rsidRPr="004629EB">
                        <w:rPr>
                          <w:b/>
                          <w:bCs/>
                          <w:highlight w:val="cyan"/>
                        </w:rPr>
                        <w:t>Acordeón (con viñeta en la derecha) - tipo 2</w:t>
                      </w:r>
                    </w:p>
                    <w:p w14:paraId="1FA7372C" w14:textId="5C00A727" w:rsidR="004629EB" w:rsidRPr="006C7B1F" w:rsidRDefault="004629EB" w:rsidP="004629EB">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FFFFFF" w:themeFill="background1"/>
                      </w:pPr>
                      <w:r w:rsidRPr="004629EB">
                        <w:rPr>
                          <w:b/>
                          <w:bCs/>
                          <w:highlight w:val="cyan"/>
                        </w:rPr>
                        <w:t>.</w:t>
                      </w:r>
                    </w:p>
                  </w:txbxContent>
                </v:textbox>
                <w10:wrap anchorx="margin"/>
              </v:shape>
            </w:pict>
          </mc:Fallback>
        </mc:AlternateContent>
      </w:r>
    </w:p>
    <w:p w14:paraId="4E27B898" w14:textId="4D41CEDA" w:rsidR="004629EB" w:rsidRPr="00130E5C" w:rsidRDefault="004629EB" w:rsidP="00130E5C">
      <w:pPr>
        <w:spacing w:line="360" w:lineRule="auto"/>
        <w:ind w:left="360"/>
        <w:rPr>
          <w:sz w:val="20"/>
          <w:szCs w:val="20"/>
        </w:rPr>
      </w:pPr>
    </w:p>
    <w:p w14:paraId="700900BB" w14:textId="77777777" w:rsidR="00CC30BF" w:rsidRPr="00130E5C" w:rsidRDefault="00CC30BF" w:rsidP="00130E5C">
      <w:pPr>
        <w:spacing w:line="360" w:lineRule="auto"/>
        <w:rPr>
          <w:sz w:val="20"/>
          <w:szCs w:val="20"/>
        </w:rPr>
      </w:pPr>
    </w:p>
    <w:p w14:paraId="3D2DE555" w14:textId="5909072E" w:rsidR="00CC30BF" w:rsidRPr="00130E5C" w:rsidRDefault="00CC30BF" w:rsidP="00130E5C">
      <w:pPr>
        <w:pStyle w:val="Prrafodelista"/>
        <w:numPr>
          <w:ilvl w:val="0"/>
          <w:numId w:val="36"/>
        </w:numPr>
        <w:spacing w:line="360" w:lineRule="auto"/>
        <w:rPr>
          <w:b/>
          <w:bCs/>
          <w:sz w:val="20"/>
          <w:szCs w:val="20"/>
        </w:rPr>
      </w:pPr>
      <w:r w:rsidRPr="00130E5C">
        <w:rPr>
          <w:b/>
          <w:bCs/>
          <w:sz w:val="20"/>
          <w:szCs w:val="20"/>
        </w:rPr>
        <w:t>Objetivos</w:t>
      </w:r>
    </w:p>
    <w:p w14:paraId="1AA073DE" w14:textId="77777777" w:rsidR="00CC30BF" w:rsidRPr="00130E5C" w:rsidRDefault="00CC30BF" w:rsidP="00130E5C">
      <w:pPr>
        <w:spacing w:line="360" w:lineRule="auto"/>
        <w:rPr>
          <w:sz w:val="20"/>
          <w:szCs w:val="20"/>
        </w:rPr>
      </w:pPr>
    </w:p>
    <w:p w14:paraId="24C3C925" w14:textId="77777777" w:rsidR="00CC30BF" w:rsidRPr="00130E5C" w:rsidRDefault="00CC30BF" w:rsidP="00130E5C">
      <w:pPr>
        <w:pStyle w:val="Prrafodelista"/>
        <w:numPr>
          <w:ilvl w:val="0"/>
          <w:numId w:val="33"/>
        </w:numPr>
        <w:spacing w:line="360" w:lineRule="auto"/>
        <w:rPr>
          <w:sz w:val="20"/>
          <w:szCs w:val="20"/>
        </w:rPr>
      </w:pPr>
      <w:r w:rsidRPr="00130E5C">
        <w:rPr>
          <w:sz w:val="20"/>
          <w:szCs w:val="20"/>
        </w:rPr>
        <w:t xml:space="preserve">Fortalecer las capacidades de las comunidades rurales. </w:t>
      </w:r>
    </w:p>
    <w:p w14:paraId="06084D10" w14:textId="77777777" w:rsidR="00CC30BF" w:rsidRPr="00130E5C" w:rsidRDefault="00CC30BF" w:rsidP="00130E5C">
      <w:pPr>
        <w:pStyle w:val="Prrafodelista"/>
        <w:numPr>
          <w:ilvl w:val="0"/>
          <w:numId w:val="33"/>
        </w:numPr>
        <w:spacing w:line="360" w:lineRule="auto"/>
        <w:rPr>
          <w:sz w:val="20"/>
          <w:szCs w:val="20"/>
        </w:rPr>
      </w:pPr>
      <w:r w:rsidRPr="00130E5C">
        <w:rPr>
          <w:sz w:val="20"/>
          <w:szCs w:val="20"/>
        </w:rPr>
        <w:t xml:space="preserve">Promover prácticas agroecológicas sostenibles. </w:t>
      </w:r>
    </w:p>
    <w:p w14:paraId="07811045" w14:textId="77777777" w:rsidR="00CC30BF" w:rsidRPr="00130E5C" w:rsidRDefault="00CC30BF" w:rsidP="00130E5C">
      <w:pPr>
        <w:pStyle w:val="Prrafodelista"/>
        <w:numPr>
          <w:ilvl w:val="0"/>
          <w:numId w:val="33"/>
        </w:numPr>
        <w:spacing w:line="360" w:lineRule="auto"/>
        <w:rPr>
          <w:sz w:val="20"/>
          <w:szCs w:val="20"/>
        </w:rPr>
      </w:pPr>
      <w:r w:rsidRPr="00130E5C">
        <w:rPr>
          <w:sz w:val="20"/>
          <w:szCs w:val="20"/>
        </w:rPr>
        <w:t xml:space="preserve">Facilitar el intercambio de conocimientos locales. </w:t>
      </w:r>
    </w:p>
    <w:p w14:paraId="7D59D60B" w14:textId="77777777" w:rsidR="00CC30BF" w:rsidRPr="00130E5C" w:rsidRDefault="00CC30BF" w:rsidP="00130E5C">
      <w:pPr>
        <w:pStyle w:val="Prrafodelista"/>
        <w:numPr>
          <w:ilvl w:val="0"/>
          <w:numId w:val="33"/>
        </w:numPr>
        <w:spacing w:line="360" w:lineRule="auto"/>
        <w:rPr>
          <w:sz w:val="20"/>
          <w:szCs w:val="20"/>
        </w:rPr>
      </w:pPr>
      <w:r w:rsidRPr="00130E5C">
        <w:rPr>
          <w:sz w:val="20"/>
          <w:szCs w:val="20"/>
        </w:rPr>
        <w:t xml:space="preserve">Impulsar la innovación desde el territorio. </w:t>
      </w:r>
    </w:p>
    <w:p w14:paraId="7A755FED" w14:textId="77777777" w:rsidR="00CC30BF" w:rsidRPr="00130E5C" w:rsidRDefault="00CC30BF" w:rsidP="00130E5C">
      <w:pPr>
        <w:pStyle w:val="Prrafodelista"/>
        <w:numPr>
          <w:ilvl w:val="0"/>
          <w:numId w:val="33"/>
        </w:numPr>
        <w:spacing w:line="360" w:lineRule="auto"/>
        <w:rPr>
          <w:sz w:val="20"/>
          <w:szCs w:val="20"/>
        </w:rPr>
      </w:pPr>
      <w:r w:rsidRPr="00130E5C">
        <w:rPr>
          <w:sz w:val="20"/>
          <w:szCs w:val="20"/>
        </w:rPr>
        <w:t xml:space="preserve">Mejorar la producción y la calidad de vida de los campesinos. </w:t>
      </w:r>
    </w:p>
    <w:p w14:paraId="74E4861E" w14:textId="77777777" w:rsidR="00802C3C" w:rsidRPr="00130E5C" w:rsidRDefault="00802C3C" w:rsidP="00130E5C">
      <w:pPr>
        <w:spacing w:line="360" w:lineRule="auto"/>
        <w:rPr>
          <w:sz w:val="20"/>
          <w:szCs w:val="20"/>
        </w:rPr>
      </w:pPr>
    </w:p>
    <w:p w14:paraId="03EDF1BA" w14:textId="4A6550E5" w:rsidR="00CC30BF" w:rsidRPr="00130E5C" w:rsidRDefault="00CC30BF" w:rsidP="00130E5C">
      <w:pPr>
        <w:pStyle w:val="Prrafodelista"/>
        <w:numPr>
          <w:ilvl w:val="0"/>
          <w:numId w:val="36"/>
        </w:numPr>
        <w:spacing w:line="360" w:lineRule="auto"/>
        <w:rPr>
          <w:b/>
          <w:bCs/>
          <w:sz w:val="20"/>
          <w:szCs w:val="20"/>
        </w:rPr>
      </w:pPr>
      <w:r w:rsidRPr="00130E5C">
        <w:rPr>
          <w:b/>
          <w:bCs/>
          <w:sz w:val="20"/>
          <w:szCs w:val="20"/>
        </w:rPr>
        <w:t>Principios</w:t>
      </w:r>
    </w:p>
    <w:p w14:paraId="77493D0E" w14:textId="77777777" w:rsidR="00802C3C" w:rsidRPr="00130E5C" w:rsidRDefault="00802C3C" w:rsidP="00130E5C">
      <w:pPr>
        <w:pStyle w:val="Prrafodelista"/>
        <w:spacing w:line="360" w:lineRule="auto"/>
        <w:rPr>
          <w:sz w:val="20"/>
          <w:szCs w:val="20"/>
        </w:rPr>
      </w:pPr>
    </w:p>
    <w:p w14:paraId="5A5F0BF7" w14:textId="77777777" w:rsidR="00CC30BF" w:rsidRPr="00130E5C" w:rsidRDefault="00CC30BF" w:rsidP="00130E5C">
      <w:pPr>
        <w:pStyle w:val="Prrafodelista"/>
        <w:numPr>
          <w:ilvl w:val="0"/>
          <w:numId w:val="34"/>
        </w:numPr>
        <w:spacing w:line="360" w:lineRule="auto"/>
        <w:rPr>
          <w:sz w:val="20"/>
          <w:szCs w:val="20"/>
        </w:rPr>
      </w:pPr>
      <w:r w:rsidRPr="00130E5C">
        <w:rPr>
          <w:sz w:val="20"/>
          <w:szCs w:val="20"/>
        </w:rPr>
        <w:t xml:space="preserve">Horizontalidad: todos enseñan y aprenden. </w:t>
      </w:r>
    </w:p>
    <w:p w14:paraId="0B5AE0B2" w14:textId="77777777" w:rsidR="00CC30BF" w:rsidRPr="00130E5C" w:rsidRDefault="00CC30BF" w:rsidP="00130E5C">
      <w:pPr>
        <w:pStyle w:val="Prrafodelista"/>
        <w:numPr>
          <w:ilvl w:val="0"/>
          <w:numId w:val="34"/>
        </w:numPr>
        <w:spacing w:line="360" w:lineRule="auto"/>
        <w:rPr>
          <w:sz w:val="20"/>
          <w:szCs w:val="20"/>
        </w:rPr>
      </w:pPr>
      <w:r w:rsidRPr="00130E5C">
        <w:rPr>
          <w:sz w:val="20"/>
          <w:szCs w:val="20"/>
        </w:rPr>
        <w:t xml:space="preserve">Participación: la comunidad es protagonista. </w:t>
      </w:r>
    </w:p>
    <w:p w14:paraId="386AB799" w14:textId="77777777" w:rsidR="00CC30BF" w:rsidRPr="00130E5C" w:rsidRDefault="00CC30BF" w:rsidP="00130E5C">
      <w:pPr>
        <w:pStyle w:val="Prrafodelista"/>
        <w:numPr>
          <w:ilvl w:val="0"/>
          <w:numId w:val="34"/>
        </w:numPr>
        <w:spacing w:line="360" w:lineRule="auto"/>
        <w:rPr>
          <w:sz w:val="20"/>
          <w:szCs w:val="20"/>
        </w:rPr>
      </w:pPr>
      <w:r w:rsidRPr="00130E5C">
        <w:rPr>
          <w:sz w:val="20"/>
          <w:szCs w:val="20"/>
        </w:rPr>
        <w:t xml:space="preserve">Aprender haciendo: enfoque práctico. </w:t>
      </w:r>
    </w:p>
    <w:p w14:paraId="7112457E" w14:textId="77777777" w:rsidR="00CC30BF" w:rsidRPr="00130E5C" w:rsidRDefault="00CC30BF" w:rsidP="00130E5C">
      <w:pPr>
        <w:pStyle w:val="Prrafodelista"/>
        <w:numPr>
          <w:ilvl w:val="0"/>
          <w:numId w:val="34"/>
        </w:numPr>
        <w:spacing w:line="360" w:lineRule="auto"/>
        <w:rPr>
          <w:sz w:val="20"/>
          <w:szCs w:val="20"/>
        </w:rPr>
      </w:pPr>
      <w:r w:rsidRPr="00130E5C">
        <w:rPr>
          <w:sz w:val="20"/>
          <w:szCs w:val="20"/>
        </w:rPr>
        <w:t xml:space="preserve">Solidaridad: apoyo mutuo entre productores. </w:t>
      </w:r>
    </w:p>
    <w:p w14:paraId="6500D59A" w14:textId="77777777" w:rsidR="00CC30BF" w:rsidRPr="00130E5C" w:rsidRDefault="00CC30BF" w:rsidP="00130E5C">
      <w:pPr>
        <w:pStyle w:val="Prrafodelista"/>
        <w:numPr>
          <w:ilvl w:val="0"/>
          <w:numId w:val="34"/>
        </w:numPr>
        <w:spacing w:line="360" w:lineRule="auto"/>
        <w:rPr>
          <w:sz w:val="20"/>
          <w:szCs w:val="20"/>
        </w:rPr>
      </w:pPr>
      <w:r w:rsidRPr="00130E5C">
        <w:rPr>
          <w:sz w:val="20"/>
          <w:szCs w:val="20"/>
        </w:rPr>
        <w:lastRenderedPageBreak/>
        <w:t xml:space="preserve">Respeto por el saber local: valorización del conocimiento campesino. </w:t>
      </w:r>
    </w:p>
    <w:p w14:paraId="6C0F6543" w14:textId="77777777" w:rsidR="00CC30BF" w:rsidRPr="00130E5C" w:rsidRDefault="00CC30BF" w:rsidP="00130E5C">
      <w:pPr>
        <w:pStyle w:val="Prrafodelista"/>
        <w:numPr>
          <w:ilvl w:val="0"/>
          <w:numId w:val="34"/>
        </w:numPr>
        <w:spacing w:line="360" w:lineRule="auto"/>
        <w:rPr>
          <w:sz w:val="20"/>
          <w:szCs w:val="20"/>
        </w:rPr>
      </w:pPr>
      <w:r w:rsidRPr="00130E5C">
        <w:rPr>
          <w:sz w:val="20"/>
          <w:szCs w:val="20"/>
        </w:rPr>
        <w:t xml:space="preserve">Sostenibilidad: prácticas amigables con el ambiente. </w:t>
      </w:r>
    </w:p>
    <w:p w14:paraId="6A7EE509" w14:textId="2BDD423A" w:rsidR="00CC30BF" w:rsidRPr="00130E5C" w:rsidRDefault="00CC30BF" w:rsidP="00130E5C">
      <w:pPr>
        <w:pStyle w:val="Ttulo2"/>
        <w:numPr>
          <w:ilvl w:val="1"/>
          <w:numId w:val="45"/>
        </w:numPr>
        <w:spacing w:line="360" w:lineRule="auto"/>
        <w:rPr>
          <w:b/>
          <w:bCs/>
          <w:sz w:val="20"/>
          <w:szCs w:val="20"/>
        </w:rPr>
      </w:pPr>
      <w:bookmarkStart w:id="43" w:name="_Toc1928757336"/>
      <w:r w:rsidRPr="00130E5C">
        <w:rPr>
          <w:b/>
          <w:bCs/>
          <w:sz w:val="20"/>
          <w:szCs w:val="20"/>
        </w:rPr>
        <w:t>Roles</w:t>
      </w:r>
      <w:bookmarkEnd w:id="43"/>
    </w:p>
    <w:p w14:paraId="4020E805" w14:textId="77777777" w:rsidR="00802C3C" w:rsidRPr="00130E5C" w:rsidRDefault="00802C3C" w:rsidP="00130E5C">
      <w:pPr>
        <w:pStyle w:val="Prrafodelista"/>
        <w:spacing w:line="360" w:lineRule="auto"/>
        <w:rPr>
          <w:sz w:val="20"/>
          <w:szCs w:val="20"/>
        </w:rPr>
      </w:pPr>
    </w:p>
    <w:p w14:paraId="727707BA" w14:textId="6EAD7947" w:rsidR="00472C4C" w:rsidRPr="00130E5C" w:rsidRDefault="00472C4C" w:rsidP="00130E5C">
      <w:pPr>
        <w:spacing w:line="360" w:lineRule="auto"/>
        <w:rPr>
          <w:sz w:val="20"/>
          <w:szCs w:val="20"/>
        </w:rPr>
      </w:pPr>
      <w:r w:rsidRPr="00130E5C">
        <w:rPr>
          <w:sz w:val="20"/>
          <w:szCs w:val="20"/>
        </w:rPr>
        <w:t xml:space="preserve">En los procesos de formación y desarrollo comunitario, especialmente dentro de la metodología </w:t>
      </w:r>
      <w:r w:rsidR="00AB3759" w:rsidRPr="00130E5C">
        <w:rPr>
          <w:sz w:val="20"/>
          <w:szCs w:val="20"/>
        </w:rPr>
        <w:t>C</w:t>
      </w:r>
      <w:r w:rsidRPr="00130E5C">
        <w:rPr>
          <w:sz w:val="20"/>
          <w:szCs w:val="20"/>
        </w:rPr>
        <w:t xml:space="preserve">ampesino </w:t>
      </w:r>
      <w:r w:rsidR="144A1C9A" w:rsidRPr="00130E5C">
        <w:rPr>
          <w:sz w:val="20"/>
          <w:szCs w:val="20"/>
        </w:rPr>
        <w:t>a</w:t>
      </w:r>
      <w:r w:rsidRPr="00130E5C">
        <w:rPr>
          <w:sz w:val="20"/>
          <w:szCs w:val="20"/>
        </w:rPr>
        <w:t xml:space="preserve"> </w:t>
      </w:r>
      <w:r w:rsidR="00AB3759" w:rsidRPr="00130E5C">
        <w:rPr>
          <w:sz w:val="20"/>
          <w:szCs w:val="20"/>
        </w:rPr>
        <w:t>C</w:t>
      </w:r>
      <w:r w:rsidRPr="00130E5C">
        <w:rPr>
          <w:sz w:val="20"/>
          <w:szCs w:val="20"/>
        </w:rPr>
        <w:t>ampesino (CAC), los roles representan las funciones y responsabilidades que asumen los diferentes actores involucrados. Estos roles son fundamentales para garantizar la organización, participación y cumplimiento de los objetivos propuestos.</w:t>
      </w:r>
    </w:p>
    <w:p w14:paraId="20B521A1" w14:textId="77777777" w:rsidR="00472C4C" w:rsidRPr="00130E5C" w:rsidRDefault="00472C4C" w:rsidP="00130E5C">
      <w:pPr>
        <w:spacing w:line="360" w:lineRule="auto"/>
        <w:rPr>
          <w:b/>
          <w:bCs/>
          <w:sz w:val="20"/>
          <w:szCs w:val="20"/>
        </w:rPr>
      </w:pPr>
    </w:p>
    <w:p w14:paraId="21258A19" w14:textId="62426729" w:rsidR="00CC30BF" w:rsidRPr="00130E5C" w:rsidRDefault="00CC30BF" w:rsidP="00130E5C">
      <w:pPr>
        <w:pStyle w:val="Prrafodelista"/>
        <w:numPr>
          <w:ilvl w:val="1"/>
          <w:numId w:val="34"/>
        </w:numPr>
        <w:spacing w:line="360" w:lineRule="auto"/>
        <w:rPr>
          <w:b/>
          <w:bCs/>
          <w:sz w:val="20"/>
          <w:szCs w:val="20"/>
        </w:rPr>
      </w:pPr>
      <w:r w:rsidRPr="00130E5C">
        <w:rPr>
          <w:b/>
          <w:bCs/>
          <w:sz w:val="20"/>
          <w:szCs w:val="20"/>
        </w:rPr>
        <w:t>Facilitador</w:t>
      </w:r>
    </w:p>
    <w:p w14:paraId="382FB647" w14:textId="0BCE36C7" w:rsidR="00CC30BF" w:rsidRPr="00130E5C" w:rsidRDefault="00CC30BF" w:rsidP="00130E5C">
      <w:pPr>
        <w:pStyle w:val="Prrafodelista"/>
        <w:spacing w:line="360" w:lineRule="auto"/>
        <w:rPr>
          <w:sz w:val="20"/>
          <w:szCs w:val="20"/>
        </w:rPr>
      </w:pPr>
      <w:r w:rsidRPr="00130E5C">
        <w:rPr>
          <w:sz w:val="20"/>
          <w:szCs w:val="20"/>
        </w:rPr>
        <w:t xml:space="preserve">Es la persona que orienta el proceso de aprendizaje. Su función no es imponer conocimientos, sino guiar, motivar y promover la </w:t>
      </w:r>
      <w:r w:rsidR="00E250CD" w:rsidRPr="00130E5C">
        <w:rPr>
          <w:sz w:val="20"/>
          <w:szCs w:val="20"/>
        </w:rPr>
        <w:t>participación</w:t>
      </w:r>
      <w:r w:rsidRPr="00130E5C">
        <w:rPr>
          <w:sz w:val="20"/>
          <w:szCs w:val="20"/>
        </w:rPr>
        <w:t xml:space="preserve"> de la comunidad.</w:t>
      </w:r>
    </w:p>
    <w:p w14:paraId="47BDBD31" w14:textId="77777777" w:rsidR="00802C3C" w:rsidRPr="00130E5C" w:rsidRDefault="00802C3C" w:rsidP="00130E5C">
      <w:pPr>
        <w:pStyle w:val="Prrafodelista"/>
        <w:spacing w:line="360" w:lineRule="auto"/>
        <w:rPr>
          <w:sz w:val="20"/>
          <w:szCs w:val="20"/>
        </w:rPr>
      </w:pPr>
    </w:p>
    <w:p w14:paraId="1970896D" w14:textId="287C83A9" w:rsidR="00CC30BF" w:rsidRPr="00130E5C" w:rsidRDefault="00CC30BF" w:rsidP="00130E5C">
      <w:pPr>
        <w:pStyle w:val="Prrafodelista"/>
        <w:numPr>
          <w:ilvl w:val="1"/>
          <w:numId w:val="34"/>
        </w:numPr>
        <w:spacing w:line="360" w:lineRule="auto"/>
        <w:rPr>
          <w:b/>
          <w:bCs/>
          <w:sz w:val="20"/>
          <w:szCs w:val="20"/>
        </w:rPr>
      </w:pPr>
      <w:r w:rsidRPr="00130E5C">
        <w:rPr>
          <w:b/>
          <w:bCs/>
          <w:sz w:val="20"/>
          <w:szCs w:val="20"/>
        </w:rPr>
        <w:t>Promotor</w:t>
      </w:r>
    </w:p>
    <w:p w14:paraId="0D54E6F4" w14:textId="77777777" w:rsidR="00CC30BF" w:rsidRPr="00130E5C" w:rsidRDefault="00CC30BF" w:rsidP="00130E5C">
      <w:pPr>
        <w:pStyle w:val="Prrafodelista"/>
        <w:spacing w:line="360" w:lineRule="auto"/>
        <w:rPr>
          <w:sz w:val="20"/>
          <w:szCs w:val="20"/>
        </w:rPr>
      </w:pPr>
      <w:r w:rsidRPr="00130E5C">
        <w:rPr>
          <w:sz w:val="20"/>
          <w:szCs w:val="20"/>
        </w:rPr>
        <w:t>Generalmente es un líder campesino que comparte sus experiencias y buenas prácticas. Actúa como ejemplo dentro de la comunidad y facilita la adopción de nuevas tecnologías o prácticas.</w:t>
      </w:r>
    </w:p>
    <w:p w14:paraId="0337EECD" w14:textId="77777777" w:rsidR="00802C3C" w:rsidRPr="00130E5C" w:rsidRDefault="00802C3C" w:rsidP="00130E5C">
      <w:pPr>
        <w:pStyle w:val="Prrafodelista"/>
        <w:spacing w:line="360" w:lineRule="auto"/>
        <w:rPr>
          <w:sz w:val="20"/>
          <w:szCs w:val="20"/>
        </w:rPr>
      </w:pPr>
    </w:p>
    <w:p w14:paraId="0D2CD5A4" w14:textId="4BD3B639" w:rsidR="00CC30BF" w:rsidRPr="00130E5C" w:rsidRDefault="00CC30BF" w:rsidP="00130E5C">
      <w:pPr>
        <w:pStyle w:val="Prrafodelista"/>
        <w:numPr>
          <w:ilvl w:val="1"/>
          <w:numId w:val="34"/>
        </w:numPr>
        <w:spacing w:line="360" w:lineRule="auto"/>
        <w:rPr>
          <w:b/>
          <w:bCs/>
          <w:sz w:val="20"/>
          <w:szCs w:val="20"/>
        </w:rPr>
      </w:pPr>
      <w:r w:rsidRPr="00130E5C">
        <w:rPr>
          <w:b/>
          <w:bCs/>
          <w:sz w:val="20"/>
          <w:szCs w:val="20"/>
        </w:rPr>
        <w:t>Coordinador</w:t>
      </w:r>
    </w:p>
    <w:p w14:paraId="0C0CB47F" w14:textId="77777777" w:rsidR="00CC30BF" w:rsidRPr="00130E5C" w:rsidRDefault="00CC30BF" w:rsidP="00130E5C">
      <w:pPr>
        <w:pStyle w:val="Prrafodelista"/>
        <w:spacing w:line="360" w:lineRule="auto"/>
        <w:rPr>
          <w:sz w:val="20"/>
          <w:szCs w:val="20"/>
        </w:rPr>
      </w:pPr>
      <w:r w:rsidRPr="00130E5C">
        <w:rPr>
          <w:sz w:val="20"/>
          <w:szCs w:val="20"/>
        </w:rPr>
        <w:t>Se encarga de la organización logística y seguimiento de las actividades. Articula a los participantes, gestiona recursos y asegura el cumplimiento de los objetivos.</w:t>
      </w:r>
    </w:p>
    <w:p w14:paraId="4DF17FB7" w14:textId="14027BA8" w:rsidR="00CC30BF" w:rsidRPr="00130E5C" w:rsidRDefault="00CC30BF" w:rsidP="00130E5C">
      <w:pPr>
        <w:pStyle w:val="Ttulo2"/>
        <w:numPr>
          <w:ilvl w:val="1"/>
          <w:numId w:val="45"/>
        </w:numPr>
        <w:spacing w:line="360" w:lineRule="auto"/>
        <w:rPr>
          <w:b/>
          <w:bCs/>
          <w:sz w:val="20"/>
          <w:szCs w:val="20"/>
        </w:rPr>
      </w:pPr>
      <w:r w:rsidRPr="00130E5C">
        <w:rPr>
          <w:b/>
          <w:bCs/>
          <w:sz w:val="20"/>
          <w:szCs w:val="20"/>
        </w:rPr>
        <w:t xml:space="preserve"> </w:t>
      </w:r>
      <w:bookmarkStart w:id="44" w:name="_Toc390361569"/>
      <w:r w:rsidRPr="00130E5C">
        <w:rPr>
          <w:b/>
          <w:bCs/>
          <w:sz w:val="20"/>
          <w:szCs w:val="20"/>
        </w:rPr>
        <w:t>Estrategias pedagógicas participativas</w:t>
      </w:r>
      <w:bookmarkEnd w:id="44"/>
    </w:p>
    <w:p w14:paraId="7AC3A262" w14:textId="77777777" w:rsidR="00802C3C" w:rsidRPr="00130E5C" w:rsidRDefault="00802C3C" w:rsidP="00130E5C">
      <w:pPr>
        <w:spacing w:line="360" w:lineRule="auto"/>
        <w:ind w:left="360"/>
        <w:rPr>
          <w:sz w:val="20"/>
          <w:szCs w:val="20"/>
        </w:rPr>
      </w:pPr>
    </w:p>
    <w:p w14:paraId="44BD7588" w14:textId="17503310" w:rsidR="00CC30BF" w:rsidRPr="00130E5C" w:rsidRDefault="00CC30BF" w:rsidP="00130E5C">
      <w:pPr>
        <w:spacing w:line="360" w:lineRule="auto"/>
        <w:ind w:left="360"/>
        <w:rPr>
          <w:sz w:val="20"/>
          <w:szCs w:val="20"/>
        </w:rPr>
      </w:pPr>
      <w:r w:rsidRPr="00130E5C">
        <w:rPr>
          <w:sz w:val="20"/>
          <w:szCs w:val="20"/>
        </w:rPr>
        <w:t>Son métodos de enseñanza que fomentan la participación activa, el diálogo y el aprendizaje colectivo. Se caracterizan por ser dinámicas, prácticas y adaptadas al contexto local.</w:t>
      </w:r>
    </w:p>
    <w:p w14:paraId="3AAB9629" w14:textId="77777777" w:rsidR="00802C3C" w:rsidRPr="00130E5C" w:rsidRDefault="00802C3C" w:rsidP="00130E5C">
      <w:pPr>
        <w:spacing w:line="360" w:lineRule="auto"/>
        <w:rPr>
          <w:sz w:val="20"/>
          <w:szCs w:val="20"/>
        </w:rPr>
      </w:pPr>
    </w:p>
    <w:p w14:paraId="3352CB62" w14:textId="6730153C" w:rsidR="00CC30BF" w:rsidRPr="00130E5C" w:rsidRDefault="00CC30BF" w:rsidP="00130E5C">
      <w:pPr>
        <w:spacing w:line="360" w:lineRule="auto"/>
        <w:ind w:firstLine="360"/>
        <w:rPr>
          <w:sz w:val="20"/>
          <w:szCs w:val="20"/>
        </w:rPr>
      </w:pPr>
      <w:r w:rsidRPr="00130E5C">
        <w:rPr>
          <w:sz w:val="20"/>
          <w:szCs w:val="20"/>
        </w:rPr>
        <w:t>Entre las principales estrategias se encuentran:</w:t>
      </w:r>
    </w:p>
    <w:p w14:paraId="678294C6" w14:textId="77777777" w:rsidR="00802C3C" w:rsidRPr="00130E5C" w:rsidRDefault="00802C3C" w:rsidP="00130E5C">
      <w:pPr>
        <w:spacing w:line="360" w:lineRule="auto"/>
        <w:ind w:firstLine="360"/>
        <w:rPr>
          <w:sz w:val="20"/>
          <w:szCs w:val="20"/>
        </w:rPr>
      </w:pPr>
    </w:p>
    <w:p w14:paraId="0A513470" w14:textId="77777777" w:rsidR="00CC30BF" w:rsidRPr="00130E5C" w:rsidRDefault="00CC30BF" w:rsidP="00130E5C">
      <w:pPr>
        <w:pStyle w:val="Prrafodelista"/>
        <w:numPr>
          <w:ilvl w:val="0"/>
          <w:numId w:val="35"/>
        </w:numPr>
        <w:spacing w:line="360" w:lineRule="auto"/>
        <w:rPr>
          <w:sz w:val="20"/>
          <w:szCs w:val="20"/>
        </w:rPr>
      </w:pPr>
      <w:r w:rsidRPr="00130E5C">
        <w:rPr>
          <w:sz w:val="20"/>
          <w:szCs w:val="20"/>
        </w:rPr>
        <w:t xml:space="preserve">Aprendizaje basado en la experiencia. </w:t>
      </w:r>
    </w:p>
    <w:p w14:paraId="68556B40" w14:textId="77777777" w:rsidR="00CC30BF" w:rsidRPr="00130E5C" w:rsidRDefault="00CC30BF" w:rsidP="00130E5C">
      <w:pPr>
        <w:pStyle w:val="Prrafodelista"/>
        <w:numPr>
          <w:ilvl w:val="0"/>
          <w:numId w:val="35"/>
        </w:numPr>
        <w:spacing w:line="360" w:lineRule="auto"/>
        <w:rPr>
          <w:sz w:val="20"/>
          <w:szCs w:val="20"/>
        </w:rPr>
      </w:pPr>
      <w:r w:rsidRPr="00130E5C">
        <w:rPr>
          <w:sz w:val="20"/>
          <w:szCs w:val="20"/>
        </w:rPr>
        <w:t xml:space="preserve">Trabajo en grupo. </w:t>
      </w:r>
    </w:p>
    <w:p w14:paraId="300069CA" w14:textId="77777777" w:rsidR="00CC30BF" w:rsidRPr="00130E5C" w:rsidRDefault="00CC30BF" w:rsidP="00130E5C">
      <w:pPr>
        <w:pStyle w:val="Prrafodelista"/>
        <w:numPr>
          <w:ilvl w:val="0"/>
          <w:numId w:val="35"/>
        </w:numPr>
        <w:spacing w:line="360" w:lineRule="auto"/>
        <w:rPr>
          <w:sz w:val="20"/>
          <w:szCs w:val="20"/>
        </w:rPr>
      </w:pPr>
      <w:r w:rsidRPr="00130E5C">
        <w:rPr>
          <w:sz w:val="20"/>
          <w:szCs w:val="20"/>
        </w:rPr>
        <w:t xml:space="preserve">Intercambio de conocimientos. </w:t>
      </w:r>
    </w:p>
    <w:p w14:paraId="1AE747AC" w14:textId="77777777" w:rsidR="00CC30BF" w:rsidRPr="00130E5C" w:rsidRDefault="00CC30BF" w:rsidP="00130E5C">
      <w:pPr>
        <w:pStyle w:val="Prrafodelista"/>
        <w:numPr>
          <w:ilvl w:val="0"/>
          <w:numId w:val="35"/>
        </w:numPr>
        <w:spacing w:line="360" w:lineRule="auto"/>
        <w:rPr>
          <w:sz w:val="20"/>
          <w:szCs w:val="20"/>
        </w:rPr>
      </w:pPr>
      <w:r w:rsidRPr="00130E5C">
        <w:rPr>
          <w:sz w:val="20"/>
          <w:szCs w:val="20"/>
        </w:rPr>
        <w:t xml:space="preserve">Resolución de problemas reales. </w:t>
      </w:r>
    </w:p>
    <w:p w14:paraId="35B54A6E" w14:textId="77777777" w:rsidR="00CC30BF" w:rsidRPr="00130E5C" w:rsidRDefault="00CC30BF" w:rsidP="00130E5C">
      <w:pPr>
        <w:pStyle w:val="Prrafodelista"/>
        <w:numPr>
          <w:ilvl w:val="0"/>
          <w:numId w:val="35"/>
        </w:numPr>
        <w:spacing w:line="360" w:lineRule="auto"/>
        <w:rPr>
          <w:sz w:val="20"/>
          <w:szCs w:val="20"/>
        </w:rPr>
      </w:pPr>
      <w:r w:rsidRPr="00130E5C">
        <w:rPr>
          <w:sz w:val="20"/>
          <w:szCs w:val="20"/>
        </w:rPr>
        <w:t xml:space="preserve">Observación y análisis en campo. </w:t>
      </w:r>
    </w:p>
    <w:p w14:paraId="44BB8FDB" w14:textId="77777777" w:rsidR="00802C3C" w:rsidRPr="00130E5C" w:rsidRDefault="00802C3C" w:rsidP="00130E5C">
      <w:pPr>
        <w:spacing w:line="360" w:lineRule="auto"/>
        <w:ind w:left="360"/>
        <w:rPr>
          <w:sz w:val="20"/>
          <w:szCs w:val="20"/>
        </w:rPr>
      </w:pPr>
    </w:p>
    <w:p w14:paraId="179F5206" w14:textId="305D69C7" w:rsidR="00CC30BF" w:rsidRPr="00130E5C" w:rsidRDefault="00802C3C" w:rsidP="00130E5C">
      <w:pPr>
        <w:spacing w:line="360" w:lineRule="auto"/>
        <w:ind w:left="360"/>
        <w:rPr>
          <w:sz w:val="20"/>
          <w:szCs w:val="20"/>
        </w:rPr>
      </w:pPr>
      <w:r w:rsidRPr="00130E5C">
        <w:rPr>
          <w:b/>
          <w:bCs/>
          <w:sz w:val="20"/>
          <w:szCs w:val="20"/>
        </w:rPr>
        <w:lastRenderedPageBreak/>
        <w:t>N</w:t>
      </w:r>
      <w:r w:rsidR="004629EB" w:rsidRPr="00130E5C">
        <w:rPr>
          <w:b/>
          <w:bCs/>
          <w:sz w:val="20"/>
          <w:szCs w:val="20"/>
        </w:rPr>
        <w:t>ota</w:t>
      </w:r>
      <w:r w:rsidRPr="00130E5C">
        <w:rPr>
          <w:b/>
          <w:bCs/>
          <w:sz w:val="20"/>
          <w:szCs w:val="20"/>
        </w:rPr>
        <w:t>:</w:t>
      </w:r>
      <w:r w:rsidRPr="00130E5C">
        <w:rPr>
          <w:sz w:val="20"/>
          <w:szCs w:val="20"/>
        </w:rPr>
        <w:t xml:space="preserve"> e</w:t>
      </w:r>
      <w:r w:rsidR="00CC30BF" w:rsidRPr="00130E5C">
        <w:rPr>
          <w:sz w:val="20"/>
          <w:szCs w:val="20"/>
        </w:rPr>
        <w:t>stas estrategias permiten que el aprendizaje sea significativo y aplicable a la realidad de los participantes.</w:t>
      </w:r>
    </w:p>
    <w:p w14:paraId="5C727235" w14:textId="7AED8953" w:rsidR="00CC30BF" w:rsidRPr="00130E5C" w:rsidRDefault="3E228AB4" w:rsidP="00130E5C">
      <w:pPr>
        <w:pStyle w:val="Ttulo2"/>
        <w:numPr>
          <w:ilvl w:val="1"/>
          <w:numId w:val="45"/>
        </w:numPr>
        <w:spacing w:line="360" w:lineRule="auto"/>
        <w:rPr>
          <w:b/>
          <w:bCs/>
          <w:sz w:val="20"/>
          <w:szCs w:val="20"/>
        </w:rPr>
      </w:pPr>
      <w:bookmarkStart w:id="45" w:name="_Toc1554376204"/>
      <w:r w:rsidRPr="00130E5C">
        <w:rPr>
          <w:b/>
          <w:bCs/>
          <w:sz w:val="20"/>
          <w:szCs w:val="20"/>
        </w:rPr>
        <w:t>Actividades</w:t>
      </w:r>
      <w:bookmarkEnd w:id="45"/>
    </w:p>
    <w:p w14:paraId="501CA335" w14:textId="7D4251D1" w:rsidR="00CC30BF" w:rsidRPr="00130E5C" w:rsidRDefault="00CC30BF" w:rsidP="00130E5C">
      <w:pPr>
        <w:spacing w:line="360" w:lineRule="auto"/>
        <w:ind w:left="360"/>
        <w:rPr>
          <w:sz w:val="20"/>
          <w:szCs w:val="20"/>
        </w:rPr>
      </w:pPr>
    </w:p>
    <w:p w14:paraId="378CE1AD" w14:textId="0E32462C" w:rsidR="00472C4C" w:rsidRPr="00130E5C" w:rsidRDefault="00472C4C" w:rsidP="00130E5C">
      <w:pPr>
        <w:spacing w:line="360" w:lineRule="auto"/>
        <w:ind w:left="360"/>
        <w:rPr>
          <w:sz w:val="20"/>
          <w:szCs w:val="20"/>
        </w:rPr>
      </w:pPr>
      <w:r w:rsidRPr="00130E5C">
        <w:rPr>
          <w:sz w:val="20"/>
          <w:szCs w:val="20"/>
        </w:rPr>
        <w:t xml:space="preserve">Las actividades son el conjunto de acciones prácticas que permiten desarrollar los procesos de aprendizaje, participación e intercambio de conocimientos dentro de la comunidad. En la metodología </w:t>
      </w:r>
      <w:r w:rsidR="00AB3759" w:rsidRPr="00130E5C">
        <w:rPr>
          <w:sz w:val="20"/>
          <w:szCs w:val="20"/>
        </w:rPr>
        <w:t>C</w:t>
      </w:r>
      <w:r w:rsidRPr="00130E5C">
        <w:rPr>
          <w:sz w:val="20"/>
          <w:szCs w:val="20"/>
        </w:rPr>
        <w:t xml:space="preserve">ampesino </w:t>
      </w:r>
      <w:r w:rsidR="4B7390DB" w:rsidRPr="00130E5C">
        <w:rPr>
          <w:sz w:val="20"/>
          <w:szCs w:val="20"/>
        </w:rPr>
        <w:t>a</w:t>
      </w:r>
      <w:r w:rsidRPr="00130E5C">
        <w:rPr>
          <w:sz w:val="20"/>
          <w:szCs w:val="20"/>
        </w:rPr>
        <w:t xml:space="preserve"> </w:t>
      </w:r>
      <w:r w:rsidR="00AB3759" w:rsidRPr="00130E5C">
        <w:rPr>
          <w:sz w:val="20"/>
          <w:szCs w:val="20"/>
        </w:rPr>
        <w:t>C</w:t>
      </w:r>
      <w:r w:rsidRPr="00130E5C">
        <w:rPr>
          <w:sz w:val="20"/>
          <w:szCs w:val="20"/>
        </w:rPr>
        <w:t>ampesino (CAC), las actividades constituyen el eje central del proceso formativo, ya que facilitan el aprendizaje mediante la experiencia directa y la interacción entre los participantes.</w:t>
      </w:r>
    </w:p>
    <w:p w14:paraId="25E82E4B" w14:textId="77777777" w:rsidR="00802C3C" w:rsidRPr="00130E5C" w:rsidRDefault="00802C3C" w:rsidP="00130E5C">
      <w:pPr>
        <w:pStyle w:val="Prrafodelista"/>
        <w:spacing w:line="360" w:lineRule="auto"/>
        <w:rPr>
          <w:sz w:val="20"/>
          <w:szCs w:val="20"/>
        </w:rPr>
      </w:pPr>
    </w:p>
    <w:p w14:paraId="75ADFF78" w14:textId="67545ADA" w:rsidR="00CC30BF" w:rsidRPr="00130E5C" w:rsidRDefault="00CC30BF" w:rsidP="00130E5C">
      <w:pPr>
        <w:pStyle w:val="Prrafodelista"/>
        <w:numPr>
          <w:ilvl w:val="1"/>
          <w:numId w:val="35"/>
        </w:numPr>
        <w:spacing w:line="360" w:lineRule="auto"/>
        <w:rPr>
          <w:b/>
          <w:bCs/>
          <w:sz w:val="20"/>
          <w:szCs w:val="20"/>
        </w:rPr>
      </w:pPr>
      <w:r w:rsidRPr="00130E5C">
        <w:rPr>
          <w:b/>
          <w:bCs/>
          <w:sz w:val="20"/>
          <w:szCs w:val="20"/>
        </w:rPr>
        <w:t>Talleres</w:t>
      </w:r>
    </w:p>
    <w:p w14:paraId="2F2E88EB" w14:textId="77777777" w:rsidR="00CC30BF" w:rsidRPr="00130E5C" w:rsidRDefault="00CC30BF" w:rsidP="00130E5C">
      <w:pPr>
        <w:pStyle w:val="Prrafodelista"/>
        <w:spacing w:line="360" w:lineRule="auto"/>
        <w:rPr>
          <w:sz w:val="20"/>
          <w:szCs w:val="20"/>
        </w:rPr>
      </w:pPr>
      <w:r w:rsidRPr="00130E5C">
        <w:rPr>
          <w:sz w:val="20"/>
          <w:szCs w:val="20"/>
        </w:rPr>
        <w:t>Espacios de aprendizaje grupal donde se comparten conocimientos, se analizan problemas y se construyen soluciones de manera colectiva.</w:t>
      </w:r>
    </w:p>
    <w:p w14:paraId="5B8F187C" w14:textId="77777777" w:rsidR="00802C3C" w:rsidRPr="00130E5C" w:rsidRDefault="00802C3C" w:rsidP="00130E5C">
      <w:pPr>
        <w:pStyle w:val="Prrafodelista"/>
        <w:spacing w:line="360" w:lineRule="auto"/>
        <w:rPr>
          <w:sz w:val="20"/>
          <w:szCs w:val="20"/>
        </w:rPr>
      </w:pPr>
    </w:p>
    <w:p w14:paraId="27476F9F" w14:textId="371148F1" w:rsidR="00CC30BF" w:rsidRPr="00130E5C" w:rsidRDefault="00CC30BF" w:rsidP="00130E5C">
      <w:pPr>
        <w:pStyle w:val="Prrafodelista"/>
        <w:numPr>
          <w:ilvl w:val="1"/>
          <w:numId w:val="35"/>
        </w:numPr>
        <w:spacing w:line="360" w:lineRule="auto"/>
        <w:rPr>
          <w:b/>
          <w:bCs/>
          <w:sz w:val="20"/>
          <w:szCs w:val="20"/>
        </w:rPr>
      </w:pPr>
      <w:r w:rsidRPr="00130E5C">
        <w:rPr>
          <w:b/>
          <w:bCs/>
          <w:sz w:val="20"/>
          <w:szCs w:val="20"/>
        </w:rPr>
        <w:t xml:space="preserve">Escuelas de </w:t>
      </w:r>
      <w:r w:rsidR="00D56D74" w:rsidRPr="00130E5C">
        <w:rPr>
          <w:b/>
          <w:bCs/>
          <w:sz w:val="20"/>
          <w:szCs w:val="20"/>
        </w:rPr>
        <w:t>c</w:t>
      </w:r>
      <w:r w:rsidRPr="00130E5C">
        <w:rPr>
          <w:b/>
          <w:bCs/>
          <w:sz w:val="20"/>
          <w:szCs w:val="20"/>
        </w:rPr>
        <w:t>ampo (ECAS)</w:t>
      </w:r>
    </w:p>
    <w:p w14:paraId="7A91EED7" w14:textId="77777777" w:rsidR="00CC30BF" w:rsidRPr="00130E5C" w:rsidRDefault="00CC30BF" w:rsidP="00130E5C">
      <w:pPr>
        <w:pStyle w:val="Prrafodelista"/>
        <w:spacing w:line="360" w:lineRule="auto"/>
        <w:rPr>
          <w:sz w:val="20"/>
          <w:szCs w:val="20"/>
        </w:rPr>
      </w:pPr>
      <w:r w:rsidRPr="00130E5C">
        <w:rPr>
          <w:sz w:val="20"/>
          <w:szCs w:val="20"/>
        </w:rPr>
        <w:t>Metodología de aprendizaje práctico en el campo, donde los participantes observan, experimentan y toman decisiones sobre el manejo de cultivos.</w:t>
      </w:r>
    </w:p>
    <w:p w14:paraId="2B37973D" w14:textId="77E1C3E1" w:rsidR="00802C3C" w:rsidRPr="00130E5C" w:rsidRDefault="00802C3C" w:rsidP="00130E5C">
      <w:pPr>
        <w:pStyle w:val="Prrafodelista"/>
        <w:spacing w:line="360" w:lineRule="auto"/>
        <w:rPr>
          <w:sz w:val="20"/>
          <w:szCs w:val="20"/>
        </w:rPr>
      </w:pPr>
    </w:p>
    <w:p w14:paraId="2B2484FA" w14:textId="77777777" w:rsidR="001C0939" w:rsidRPr="00130E5C" w:rsidRDefault="001C0939" w:rsidP="00130E5C">
      <w:pPr>
        <w:pStyle w:val="Prrafodelista"/>
        <w:spacing w:line="360" w:lineRule="auto"/>
        <w:rPr>
          <w:sz w:val="20"/>
          <w:szCs w:val="20"/>
        </w:rPr>
      </w:pPr>
    </w:p>
    <w:p w14:paraId="4B84A444" w14:textId="2D282131" w:rsidR="00CC30BF" w:rsidRPr="00130E5C" w:rsidRDefault="00CC30BF" w:rsidP="00130E5C">
      <w:pPr>
        <w:pStyle w:val="Prrafodelista"/>
        <w:numPr>
          <w:ilvl w:val="1"/>
          <w:numId w:val="35"/>
        </w:numPr>
        <w:spacing w:line="360" w:lineRule="auto"/>
        <w:rPr>
          <w:b/>
          <w:bCs/>
          <w:sz w:val="20"/>
          <w:szCs w:val="20"/>
        </w:rPr>
      </w:pPr>
      <w:r w:rsidRPr="00130E5C">
        <w:rPr>
          <w:b/>
          <w:bCs/>
          <w:sz w:val="20"/>
          <w:szCs w:val="20"/>
        </w:rPr>
        <w:t>Días de campo</w:t>
      </w:r>
    </w:p>
    <w:p w14:paraId="3A9EAFC7" w14:textId="77777777" w:rsidR="00CC30BF" w:rsidRPr="00130E5C" w:rsidRDefault="00CC30BF" w:rsidP="00130E5C">
      <w:pPr>
        <w:pStyle w:val="Prrafodelista"/>
        <w:spacing w:line="360" w:lineRule="auto"/>
        <w:rPr>
          <w:sz w:val="20"/>
          <w:szCs w:val="20"/>
        </w:rPr>
      </w:pPr>
      <w:r w:rsidRPr="00130E5C">
        <w:rPr>
          <w:sz w:val="20"/>
          <w:szCs w:val="20"/>
        </w:rPr>
        <w:t>Eventos demostrativos donde se presentan resultados de prácticas agrícolas, permitiendo a otros productores observar y aprender directamente.</w:t>
      </w:r>
    </w:p>
    <w:p w14:paraId="0DE128FA" w14:textId="77777777" w:rsidR="00802C3C" w:rsidRPr="00130E5C" w:rsidRDefault="00802C3C" w:rsidP="00130E5C">
      <w:pPr>
        <w:pStyle w:val="Prrafodelista"/>
        <w:spacing w:line="360" w:lineRule="auto"/>
        <w:rPr>
          <w:sz w:val="20"/>
          <w:szCs w:val="20"/>
        </w:rPr>
      </w:pPr>
    </w:p>
    <w:p w14:paraId="74CA2E6C" w14:textId="778E0DE5" w:rsidR="00CC30BF" w:rsidRPr="00130E5C" w:rsidRDefault="00CC30BF" w:rsidP="00130E5C">
      <w:pPr>
        <w:pStyle w:val="Prrafodelista"/>
        <w:numPr>
          <w:ilvl w:val="1"/>
          <w:numId w:val="35"/>
        </w:numPr>
        <w:spacing w:line="360" w:lineRule="auto"/>
        <w:rPr>
          <w:b/>
          <w:bCs/>
          <w:sz w:val="20"/>
          <w:szCs w:val="20"/>
        </w:rPr>
      </w:pPr>
      <w:r w:rsidRPr="00130E5C">
        <w:rPr>
          <w:b/>
          <w:bCs/>
          <w:sz w:val="20"/>
          <w:szCs w:val="20"/>
        </w:rPr>
        <w:t>Diagnósticos participativos</w:t>
      </w:r>
    </w:p>
    <w:p w14:paraId="08D10773" w14:textId="77777777" w:rsidR="00802C3C" w:rsidRPr="00130E5C" w:rsidRDefault="00802C3C" w:rsidP="00130E5C">
      <w:pPr>
        <w:pStyle w:val="Prrafodelista"/>
        <w:spacing w:line="360" w:lineRule="auto"/>
        <w:ind w:left="1440"/>
        <w:rPr>
          <w:sz w:val="20"/>
          <w:szCs w:val="20"/>
        </w:rPr>
      </w:pPr>
    </w:p>
    <w:p w14:paraId="0B63C9DE" w14:textId="77777777" w:rsidR="00CC30BF" w:rsidRPr="00130E5C" w:rsidRDefault="00CC30BF" w:rsidP="00130E5C">
      <w:pPr>
        <w:pStyle w:val="Prrafodelista"/>
        <w:spacing w:line="360" w:lineRule="auto"/>
        <w:rPr>
          <w:sz w:val="20"/>
          <w:szCs w:val="20"/>
        </w:rPr>
      </w:pPr>
      <w:r w:rsidRPr="00130E5C">
        <w:rPr>
          <w:sz w:val="20"/>
          <w:szCs w:val="20"/>
        </w:rPr>
        <w:t>Procesos en los que la comunidad analiza su realidad, identifica problemas y define acciones de mejora, fortaleciendo la toma de decisiones colectiva.</w:t>
      </w:r>
    </w:p>
    <w:p w14:paraId="21E32E8D" w14:textId="1FB7F3C5" w:rsidR="00082133" w:rsidRPr="00130E5C" w:rsidRDefault="00082133" w:rsidP="00130E5C">
      <w:pPr>
        <w:pStyle w:val="Ttulo1"/>
        <w:numPr>
          <w:ilvl w:val="0"/>
          <w:numId w:val="45"/>
        </w:numPr>
        <w:spacing w:line="360" w:lineRule="auto"/>
        <w:rPr>
          <w:b/>
          <w:bCs/>
          <w:sz w:val="20"/>
          <w:szCs w:val="20"/>
        </w:rPr>
      </w:pPr>
      <w:bookmarkStart w:id="46" w:name="_Toc1602853815"/>
      <w:r w:rsidRPr="00130E5C">
        <w:rPr>
          <w:b/>
          <w:bCs/>
          <w:sz w:val="20"/>
          <w:szCs w:val="20"/>
        </w:rPr>
        <w:t>Herramientas y procesos comunitarios</w:t>
      </w:r>
      <w:bookmarkEnd w:id="46"/>
    </w:p>
    <w:p w14:paraId="1E43411B" w14:textId="77777777" w:rsidR="00082133" w:rsidRPr="00130E5C" w:rsidRDefault="00082133" w:rsidP="00130E5C">
      <w:pPr>
        <w:pStyle w:val="Normal0"/>
        <w:spacing w:line="360" w:lineRule="auto"/>
        <w:ind w:left="720"/>
        <w:rPr>
          <w:sz w:val="20"/>
          <w:szCs w:val="20"/>
        </w:rPr>
      </w:pPr>
    </w:p>
    <w:p w14:paraId="237D89BA" w14:textId="3D75A1E0" w:rsidR="00082133" w:rsidRDefault="00082133" w:rsidP="00130E5C">
      <w:pPr>
        <w:pStyle w:val="Normal0"/>
        <w:spacing w:line="360" w:lineRule="auto"/>
        <w:rPr>
          <w:sz w:val="20"/>
          <w:szCs w:val="20"/>
        </w:rPr>
      </w:pPr>
      <w:r w:rsidRPr="00130E5C">
        <w:rPr>
          <w:sz w:val="20"/>
          <w:szCs w:val="20"/>
        </w:rPr>
        <w:t>Las herramientas y procesos comunitarios son fundamentales para fortalecer la participación, el aprendizaje colectivo y la toma de decisiones en las comunidades rurales. Permiten organizar la información, facilitar el intercambio de conocimientos y promover el desarrollo sostenible desde el territorio.</w:t>
      </w:r>
    </w:p>
    <w:p w14:paraId="64CFE3DE" w14:textId="77777777" w:rsidR="00130E5C" w:rsidRPr="00130E5C" w:rsidRDefault="00130E5C" w:rsidP="00130E5C">
      <w:pPr>
        <w:pStyle w:val="Normal0"/>
        <w:spacing w:line="360" w:lineRule="auto"/>
        <w:rPr>
          <w:sz w:val="20"/>
          <w:szCs w:val="20"/>
        </w:rPr>
      </w:pPr>
    </w:p>
    <w:p w14:paraId="43C639D7" w14:textId="6F0F7D7E" w:rsidR="00082133" w:rsidRPr="00130E5C" w:rsidRDefault="00082133" w:rsidP="00130E5C">
      <w:pPr>
        <w:pStyle w:val="Ttulo2"/>
        <w:numPr>
          <w:ilvl w:val="1"/>
          <w:numId w:val="45"/>
        </w:numPr>
        <w:spacing w:line="360" w:lineRule="auto"/>
        <w:rPr>
          <w:b/>
          <w:bCs/>
          <w:sz w:val="20"/>
          <w:szCs w:val="20"/>
        </w:rPr>
      </w:pPr>
      <w:bookmarkStart w:id="47" w:name="_Toc1164223719"/>
      <w:r w:rsidRPr="00130E5C">
        <w:rPr>
          <w:b/>
          <w:bCs/>
          <w:sz w:val="20"/>
          <w:szCs w:val="20"/>
        </w:rPr>
        <w:lastRenderedPageBreak/>
        <w:t>Herramientas metodológicas</w:t>
      </w:r>
      <w:bookmarkEnd w:id="47"/>
    </w:p>
    <w:p w14:paraId="494562CA" w14:textId="77777777" w:rsidR="00082133" w:rsidRPr="00130E5C" w:rsidRDefault="00082133" w:rsidP="00130E5C">
      <w:pPr>
        <w:pStyle w:val="Normal0"/>
        <w:spacing w:line="360" w:lineRule="auto"/>
        <w:ind w:left="720"/>
        <w:rPr>
          <w:sz w:val="20"/>
          <w:szCs w:val="20"/>
        </w:rPr>
      </w:pPr>
    </w:p>
    <w:p w14:paraId="26A5B676" w14:textId="77777777" w:rsidR="00082133" w:rsidRPr="00130E5C" w:rsidRDefault="00082133" w:rsidP="00130E5C">
      <w:pPr>
        <w:pStyle w:val="Normal0"/>
        <w:spacing w:line="360" w:lineRule="auto"/>
        <w:rPr>
          <w:sz w:val="20"/>
          <w:szCs w:val="20"/>
        </w:rPr>
      </w:pPr>
      <w:r w:rsidRPr="00130E5C">
        <w:rPr>
          <w:sz w:val="20"/>
          <w:szCs w:val="20"/>
        </w:rPr>
        <w:t>Las herramientas metodológicas son técnicas que facilitan el aprendizaje práctico y participativo dentro de la comunidad.</w:t>
      </w:r>
    </w:p>
    <w:p w14:paraId="3E337CA1" w14:textId="77777777" w:rsidR="00082133" w:rsidRPr="00130E5C" w:rsidRDefault="00082133" w:rsidP="00130E5C">
      <w:pPr>
        <w:pStyle w:val="Normal0"/>
        <w:spacing w:line="360" w:lineRule="auto"/>
        <w:rPr>
          <w:sz w:val="20"/>
          <w:szCs w:val="20"/>
        </w:rPr>
      </w:pPr>
    </w:p>
    <w:p w14:paraId="3E55A00A" w14:textId="77777777" w:rsidR="00082133" w:rsidRPr="00130E5C" w:rsidRDefault="00082133" w:rsidP="00130E5C">
      <w:pPr>
        <w:pStyle w:val="Normal0"/>
        <w:numPr>
          <w:ilvl w:val="0"/>
          <w:numId w:val="37"/>
        </w:numPr>
        <w:spacing w:line="360" w:lineRule="auto"/>
        <w:rPr>
          <w:sz w:val="20"/>
          <w:szCs w:val="20"/>
        </w:rPr>
      </w:pPr>
      <w:r w:rsidRPr="00130E5C">
        <w:rPr>
          <w:b/>
          <w:bCs/>
          <w:sz w:val="20"/>
          <w:szCs w:val="20"/>
        </w:rPr>
        <w:t>Demostraciones:</w:t>
      </w:r>
      <w:r w:rsidRPr="00130E5C">
        <w:rPr>
          <w:sz w:val="20"/>
          <w:szCs w:val="20"/>
        </w:rPr>
        <w:t xml:space="preserve"> consisten en mostrar de manera práctica una técnica o proceso (por ejemplo, preparación de abonos orgánicos), permitiendo que los participantes observen y luego repliquen. </w:t>
      </w:r>
    </w:p>
    <w:p w14:paraId="75E96AEF" w14:textId="77777777" w:rsidR="00082133" w:rsidRPr="00130E5C" w:rsidRDefault="00082133" w:rsidP="00130E5C">
      <w:pPr>
        <w:pStyle w:val="Normal0"/>
        <w:numPr>
          <w:ilvl w:val="0"/>
          <w:numId w:val="37"/>
        </w:numPr>
        <w:spacing w:line="360" w:lineRule="auto"/>
        <w:rPr>
          <w:sz w:val="20"/>
          <w:szCs w:val="20"/>
        </w:rPr>
      </w:pPr>
      <w:r w:rsidRPr="00130E5C">
        <w:rPr>
          <w:b/>
          <w:bCs/>
          <w:sz w:val="20"/>
          <w:szCs w:val="20"/>
        </w:rPr>
        <w:t>Sociodramas:</w:t>
      </w:r>
      <w:r w:rsidRPr="00130E5C">
        <w:rPr>
          <w:sz w:val="20"/>
          <w:szCs w:val="20"/>
        </w:rPr>
        <w:t xml:space="preserve"> representaciones teatrales de situaciones reales que ayudan a analizar problemas comunitarios y buscar soluciones de forma participativa. </w:t>
      </w:r>
    </w:p>
    <w:p w14:paraId="16B841B9" w14:textId="77777777" w:rsidR="00082133" w:rsidRPr="00130E5C" w:rsidRDefault="00082133" w:rsidP="00130E5C">
      <w:pPr>
        <w:pStyle w:val="Normal0"/>
        <w:numPr>
          <w:ilvl w:val="0"/>
          <w:numId w:val="37"/>
        </w:numPr>
        <w:spacing w:line="360" w:lineRule="auto"/>
        <w:rPr>
          <w:sz w:val="20"/>
          <w:szCs w:val="20"/>
        </w:rPr>
      </w:pPr>
      <w:r w:rsidRPr="00130E5C">
        <w:rPr>
          <w:b/>
          <w:bCs/>
          <w:sz w:val="20"/>
          <w:szCs w:val="20"/>
        </w:rPr>
        <w:t>Visitas de campo:</w:t>
      </w:r>
      <w:r w:rsidRPr="00130E5C">
        <w:rPr>
          <w:sz w:val="20"/>
          <w:szCs w:val="20"/>
        </w:rPr>
        <w:t xml:space="preserve"> recorridos a fincas o parcelas donde se observan experiencias exitosas o problemáticas, promoviendo el aprendizaje directo. </w:t>
      </w:r>
    </w:p>
    <w:p w14:paraId="35BE0317" w14:textId="77777777" w:rsidR="00082133" w:rsidRPr="00130E5C" w:rsidRDefault="00082133" w:rsidP="00130E5C">
      <w:pPr>
        <w:pStyle w:val="Normal0"/>
        <w:numPr>
          <w:ilvl w:val="0"/>
          <w:numId w:val="37"/>
        </w:numPr>
        <w:spacing w:line="360" w:lineRule="auto"/>
        <w:rPr>
          <w:sz w:val="20"/>
          <w:szCs w:val="20"/>
        </w:rPr>
      </w:pPr>
      <w:r w:rsidRPr="00130E5C">
        <w:rPr>
          <w:b/>
          <w:bCs/>
          <w:sz w:val="20"/>
          <w:szCs w:val="20"/>
        </w:rPr>
        <w:t>Prediagnóstico de bienes:</w:t>
      </w:r>
      <w:r w:rsidRPr="00130E5C">
        <w:rPr>
          <w:sz w:val="20"/>
          <w:szCs w:val="20"/>
        </w:rPr>
        <w:t xml:space="preserve"> evaluación inicial de los recursos disponibles (tierra, herramientas, infraestructura), que permite conocer la situación de partida para la planificación. </w:t>
      </w:r>
    </w:p>
    <w:p w14:paraId="53882012" w14:textId="77777777" w:rsidR="00082133" w:rsidRPr="00130E5C" w:rsidRDefault="00082133" w:rsidP="00130E5C">
      <w:pPr>
        <w:pStyle w:val="Normal0"/>
        <w:spacing w:line="360" w:lineRule="auto"/>
        <w:ind w:left="720"/>
        <w:rPr>
          <w:sz w:val="20"/>
          <w:szCs w:val="20"/>
        </w:rPr>
      </w:pPr>
    </w:p>
    <w:p w14:paraId="55895BA0" w14:textId="437821BC" w:rsidR="00082133" w:rsidRPr="00130E5C" w:rsidRDefault="00082133" w:rsidP="00130E5C">
      <w:pPr>
        <w:pStyle w:val="Normal0"/>
        <w:spacing w:line="360" w:lineRule="auto"/>
        <w:rPr>
          <w:sz w:val="20"/>
          <w:szCs w:val="20"/>
        </w:rPr>
      </w:pPr>
      <w:r w:rsidRPr="00130E5C">
        <w:rPr>
          <w:b/>
          <w:bCs/>
          <w:sz w:val="20"/>
          <w:szCs w:val="20"/>
        </w:rPr>
        <w:t>N</w:t>
      </w:r>
      <w:r w:rsidR="009D665E" w:rsidRPr="00130E5C">
        <w:rPr>
          <w:b/>
          <w:bCs/>
          <w:sz w:val="20"/>
          <w:szCs w:val="20"/>
        </w:rPr>
        <w:t>ota</w:t>
      </w:r>
      <w:r w:rsidRPr="00130E5C">
        <w:rPr>
          <w:b/>
          <w:bCs/>
          <w:sz w:val="20"/>
          <w:szCs w:val="20"/>
        </w:rPr>
        <w:t>:</w:t>
      </w:r>
      <w:r w:rsidRPr="00130E5C">
        <w:rPr>
          <w:sz w:val="20"/>
          <w:szCs w:val="20"/>
        </w:rPr>
        <w:t xml:space="preserve"> estas herramientas favorecen el aprendizaje activo, la reflexión y la apropiación del conocimiento.</w:t>
      </w:r>
    </w:p>
    <w:p w14:paraId="6775922C" w14:textId="404E3C11" w:rsidR="00082133" w:rsidRPr="00130E5C" w:rsidRDefault="00082133" w:rsidP="00130E5C">
      <w:pPr>
        <w:pStyle w:val="Ttulo2"/>
        <w:numPr>
          <w:ilvl w:val="1"/>
          <w:numId w:val="45"/>
        </w:numPr>
        <w:spacing w:line="360" w:lineRule="auto"/>
        <w:rPr>
          <w:b/>
          <w:bCs/>
          <w:sz w:val="20"/>
          <w:szCs w:val="20"/>
        </w:rPr>
      </w:pPr>
      <w:bookmarkStart w:id="48" w:name="_Toc1303305899"/>
      <w:r w:rsidRPr="00130E5C">
        <w:rPr>
          <w:b/>
          <w:bCs/>
          <w:sz w:val="20"/>
          <w:szCs w:val="20"/>
        </w:rPr>
        <w:t>Talleres participativos</w:t>
      </w:r>
      <w:bookmarkEnd w:id="48"/>
    </w:p>
    <w:p w14:paraId="67CD13AD" w14:textId="77777777" w:rsidR="00082133" w:rsidRPr="00130E5C" w:rsidRDefault="00082133" w:rsidP="00130E5C">
      <w:pPr>
        <w:pStyle w:val="Normal0"/>
        <w:spacing w:line="360" w:lineRule="auto"/>
        <w:ind w:left="720"/>
        <w:rPr>
          <w:sz w:val="20"/>
          <w:szCs w:val="20"/>
        </w:rPr>
      </w:pPr>
    </w:p>
    <w:p w14:paraId="24759719" w14:textId="77777777" w:rsidR="00082133" w:rsidRPr="00130E5C" w:rsidRDefault="00082133" w:rsidP="00130E5C">
      <w:pPr>
        <w:pStyle w:val="Normal0"/>
        <w:spacing w:line="360" w:lineRule="auto"/>
        <w:rPr>
          <w:sz w:val="20"/>
          <w:szCs w:val="20"/>
        </w:rPr>
      </w:pPr>
      <w:r w:rsidRPr="00130E5C">
        <w:rPr>
          <w:sz w:val="20"/>
          <w:szCs w:val="20"/>
        </w:rPr>
        <w:t>Los talleres participativos son espacios de construcción colectiva de conocimiento.</w:t>
      </w:r>
    </w:p>
    <w:p w14:paraId="759B0331" w14:textId="77777777" w:rsidR="00472C4C" w:rsidRPr="00130E5C" w:rsidRDefault="0057083D" w:rsidP="00130E5C">
      <w:pPr>
        <w:pStyle w:val="Normal0"/>
        <w:spacing w:line="360" w:lineRule="auto"/>
        <w:rPr>
          <w:sz w:val="20"/>
          <w:szCs w:val="20"/>
        </w:rPr>
      </w:pPr>
      <w:commentRangeStart w:id="49"/>
      <w:commentRangeStart w:id="50"/>
      <w:commentRangeStart w:id="51"/>
      <w:commentRangeEnd w:id="49"/>
      <w:r w:rsidRPr="00130E5C">
        <w:rPr>
          <w:rStyle w:val="Refdecomentario"/>
          <w:sz w:val="20"/>
          <w:szCs w:val="20"/>
        </w:rPr>
        <w:commentReference w:id="49"/>
      </w:r>
      <w:commentRangeEnd w:id="50"/>
      <w:r w:rsidRPr="00130E5C">
        <w:rPr>
          <w:sz w:val="20"/>
          <w:szCs w:val="20"/>
        </w:rPr>
        <w:commentReference w:id="50"/>
      </w:r>
      <w:commentRangeEnd w:id="51"/>
      <w:r w:rsidRPr="00130E5C">
        <w:rPr>
          <w:sz w:val="20"/>
          <w:szCs w:val="20"/>
        </w:rPr>
        <w:commentReference w:id="51"/>
      </w:r>
    </w:p>
    <w:p w14:paraId="79ACDF48" w14:textId="1D5DF695" w:rsidR="00472C4C" w:rsidRPr="00130E5C" w:rsidRDefault="00472C4C" w:rsidP="00130E5C">
      <w:pPr>
        <w:pStyle w:val="Normal0"/>
        <w:spacing w:line="360" w:lineRule="auto"/>
        <w:jc w:val="center"/>
        <w:rPr>
          <w:sz w:val="20"/>
          <w:szCs w:val="20"/>
        </w:rPr>
      </w:pPr>
      <w:r w:rsidRPr="00130E5C">
        <w:rPr>
          <w:noProof/>
          <w:sz w:val="20"/>
          <w:szCs w:val="20"/>
        </w:rPr>
        <w:drawing>
          <wp:inline distT="0" distB="0" distL="0" distR="0" wp14:anchorId="38C96DB3" wp14:editId="3A70A30E">
            <wp:extent cx="3858491" cy="2567892"/>
            <wp:effectExtent l="0" t="0" r="0" b="4445"/>
            <wp:docPr id="1906343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43580" name=""/>
                    <pic:cNvPicPr/>
                  </pic:nvPicPr>
                  <pic:blipFill>
                    <a:blip r:embed="rId26"/>
                    <a:stretch>
                      <a:fillRect/>
                    </a:stretch>
                  </pic:blipFill>
                  <pic:spPr>
                    <a:xfrm>
                      <a:off x="0" y="0"/>
                      <a:ext cx="3866052" cy="2572924"/>
                    </a:xfrm>
                    <a:prstGeom prst="rect">
                      <a:avLst/>
                    </a:prstGeom>
                  </pic:spPr>
                </pic:pic>
              </a:graphicData>
            </a:graphic>
          </wp:inline>
        </w:drawing>
      </w:r>
    </w:p>
    <w:p w14:paraId="76F673B2" w14:textId="16659F28" w:rsidR="00082133" w:rsidRDefault="00082133" w:rsidP="00130E5C">
      <w:pPr>
        <w:pStyle w:val="Normal0"/>
        <w:spacing w:line="360" w:lineRule="auto"/>
        <w:rPr>
          <w:sz w:val="20"/>
          <w:szCs w:val="20"/>
        </w:rPr>
      </w:pPr>
    </w:p>
    <w:p w14:paraId="53977D66" w14:textId="45952B6D" w:rsidR="00130E5C" w:rsidRDefault="00130E5C" w:rsidP="00130E5C">
      <w:pPr>
        <w:pStyle w:val="Normal0"/>
        <w:spacing w:line="360" w:lineRule="auto"/>
        <w:rPr>
          <w:sz w:val="20"/>
          <w:szCs w:val="20"/>
        </w:rPr>
      </w:pPr>
    </w:p>
    <w:p w14:paraId="06AFBC88" w14:textId="1EE06F45" w:rsidR="00130E5C" w:rsidRDefault="00130E5C" w:rsidP="00130E5C">
      <w:pPr>
        <w:pStyle w:val="Normal0"/>
        <w:spacing w:line="360" w:lineRule="auto"/>
        <w:rPr>
          <w:sz w:val="20"/>
          <w:szCs w:val="20"/>
        </w:rPr>
      </w:pPr>
    </w:p>
    <w:p w14:paraId="231976F2" w14:textId="77777777" w:rsidR="00130E5C" w:rsidRPr="00130E5C" w:rsidRDefault="00130E5C" w:rsidP="00130E5C">
      <w:pPr>
        <w:pStyle w:val="Normal0"/>
        <w:spacing w:line="360" w:lineRule="auto"/>
        <w:rPr>
          <w:sz w:val="20"/>
          <w:szCs w:val="20"/>
        </w:rPr>
      </w:pPr>
    </w:p>
    <w:p w14:paraId="4E327040" w14:textId="53174FDF" w:rsidR="00082133" w:rsidRPr="00130E5C" w:rsidRDefault="00082133" w:rsidP="00130E5C">
      <w:pPr>
        <w:pStyle w:val="Normal0"/>
        <w:numPr>
          <w:ilvl w:val="0"/>
          <w:numId w:val="42"/>
        </w:numPr>
        <w:spacing w:line="360" w:lineRule="auto"/>
        <w:rPr>
          <w:b/>
          <w:bCs/>
          <w:sz w:val="20"/>
          <w:szCs w:val="20"/>
        </w:rPr>
      </w:pPr>
      <w:r w:rsidRPr="00130E5C">
        <w:rPr>
          <w:b/>
          <w:bCs/>
          <w:sz w:val="20"/>
          <w:szCs w:val="20"/>
        </w:rPr>
        <w:lastRenderedPageBreak/>
        <w:t>Fases:</w:t>
      </w:r>
    </w:p>
    <w:p w14:paraId="00091CBF" w14:textId="77777777" w:rsidR="00082133" w:rsidRPr="00130E5C" w:rsidRDefault="00082133" w:rsidP="00130E5C">
      <w:pPr>
        <w:pStyle w:val="Normal0"/>
        <w:numPr>
          <w:ilvl w:val="0"/>
          <w:numId w:val="38"/>
        </w:numPr>
        <w:spacing w:line="360" w:lineRule="auto"/>
        <w:rPr>
          <w:sz w:val="20"/>
          <w:szCs w:val="20"/>
        </w:rPr>
      </w:pPr>
      <w:r w:rsidRPr="00130E5C">
        <w:rPr>
          <w:b/>
          <w:bCs/>
          <w:sz w:val="20"/>
          <w:szCs w:val="20"/>
        </w:rPr>
        <w:t>Planeación:</w:t>
      </w:r>
      <w:r w:rsidRPr="00130E5C">
        <w:rPr>
          <w:sz w:val="20"/>
          <w:szCs w:val="20"/>
        </w:rPr>
        <w:t xml:space="preserve"> definición de objetivos, contenidos y materiales. </w:t>
      </w:r>
    </w:p>
    <w:p w14:paraId="78A08886" w14:textId="77777777" w:rsidR="00082133" w:rsidRPr="00130E5C" w:rsidRDefault="00082133" w:rsidP="00130E5C">
      <w:pPr>
        <w:pStyle w:val="Normal0"/>
        <w:numPr>
          <w:ilvl w:val="0"/>
          <w:numId w:val="38"/>
        </w:numPr>
        <w:spacing w:line="360" w:lineRule="auto"/>
        <w:rPr>
          <w:sz w:val="20"/>
          <w:szCs w:val="20"/>
        </w:rPr>
      </w:pPr>
      <w:r w:rsidRPr="00130E5C">
        <w:rPr>
          <w:b/>
          <w:bCs/>
          <w:sz w:val="20"/>
          <w:szCs w:val="20"/>
        </w:rPr>
        <w:t>Ejecución:</w:t>
      </w:r>
      <w:r w:rsidRPr="00130E5C">
        <w:rPr>
          <w:sz w:val="20"/>
          <w:szCs w:val="20"/>
        </w:rPr>
        <w:t xml:space="preserve"> desarrollo de actividades con participación activa. </w:t>
      </w:r>
    </w:p>
    <w:p w14:paraId="41A28547" w14:textId="77777777" w:rsidR="00082133" w:rsidRPr="00130E5C" w:rsidRDefault="00082133" w:rsidP="00130E5C">
      <w:pPr>
        <w:pStyle w:val="Normal0"/>
        <w:numPr>
          <w:ilvl w:val="0"/>
          <w:numId w:val="38"/>
        </w:numPr>
        <w:spacing w:line="360" w:lineRule="auto"/>
        <w:rPr>
          <w:sz w:val="20"/>
          <w:szCs w:val="20"/>
        </w:rPr>
      </w:pPr>
      <w:r w:rsidRPr="00130E5C">
        <w:rPr>
          <w:b/>
          <w:bCs/>
          <w:sz w:val="20"/>
          <w:szCs w:val="20"/>
        </w:rPr>
        <w:t>Evaluación:</w:t>
      </w:r>
      <w:r w:rsidRPr="00130E5C">
        <w:rPr>
          <w:sz w:val="20"/>
          <w:szCs w:val="20"/>
        </w:rPr>
        <w:t xml:space="preserve"> análisis de resultados y aprendizajes obtenidos. </w:t>
      </w:r>
    </w:p>
    <w:p w14:paraId="3E2ABD98" w14:textId="77777777" w:rsidR="00082133" w:rsidRPr="00130E5C" w:rsidRDefault="00082133" w:rsidP="00130E5C">
      <w:pPr>
        <w:pStyle w:val="Normal0"/>
        <w:spacing w:line="360" w:lineRule="auto"/>
        <w:ind w:left="720"/>
        <w:rPr>
          <w:sz w:val="20"/>
          <w:szCs w:val="20"/>
        </w:rPr>
      </w:pPr>
    </w:p>
    <w:p w14:paraId="12DFBB01" w14:textId="650AB131" w:rsidR="00082133" w:rsidRPr="00130E5C" w:rsidRDefault="00082133" w:rsidP="00130E5C">
      <w:pPr>
        <w:pStyle w:val="Normal0"/>
        <w:numPr>
          <w:ilvl w:val="0"/>
          <w:numId w:val="42"/>
        </w:numPr>
        <w:spacing w:line="360" w:lineRule="auto"/>
        <w:rPr>
          <w:b/>
          <w:bCs/>
          <w:sz w:val="20"/>
          <w:szCs w:val="20"/>
        </w:rPr>
      </w:pPr>
      <w:r w:rsidRPr="00130E5C">
        <w:rPr>
          <w:b/>
          <w:bCs/>
          <w:sz w:val="20"/>
          <w:szCs w:val="20"/>
        </w:rPr>
        <w:t>Técnicas de facilitación:</w:t>
      </w:r>
    </w:p>
    <w:p w14:paraId="2C15D069" w14:textId="77777777" w:rsidR="00082133" w:rsidRPr="00130E5C" w:rsidRDefault="00082133" w:rsidP="00130E5C">
      <w:pPr>
        <w:pStyle w:val="Normal0"/>
        <w:numPr>
          <w:ilvl w:val="0"/>
          <w:numId w:val="39"/>
        </w:numPr>
        <w:spacing w:line="360" w:lineRule="auto"/>
        <w:rPr>
          <w:sz w:val="20"/>
          <w:szCs w:val="20"/>
        </w:rPr>
      </w:pPr>
      <w:r w:rsidRPr="00130E5C">
        <w:rPr>
          <w:sz w:val="20"/>
          <w:szCs w:val="20"/>
        </w:rPr>
        <w:t xml:space="preserve">Dinámicas de grupo (integración, motivación) </w:t>
      </w:r>
    </w:p>
    <w:p w14:paraId="5BE904B7" w14:textId="77777777" w:rsidR="00082133" w:rsidRPr="00130E5C" w:rsidRDefault="00082133" w:rsidP="00130E5C">
      <w:pPr>
        <w:pStyle w:val="Normal0"/>
        <w:numPr>
          <w:ilvl w:val="0"/>
          <w:numId w:val="39"/>
        </w:numPr>
        <w:spacing w:line="360" w:lineRule="auto"/>
        <w:rPr>
          <w:sz w:val="20"/>
          <w:szCs w:val="20"/>
        </w:rPr>
      </w:pPr>
      <w:r w:rsidRPr="00130E5C">
        <w:rPr>
          <w:sz w:val="20"/>
          <w:szCs w:val="20"/>
        </w:rPr>
        <w:t xml:space="preserve">Lluvia de ideas </w:t>
      </w:r>
    </w:p>
    <w:p w14:paraId="1566BFA4" w14:textId="77777777" w:rsidR="00082133" w:rsidRPr="00130E5C" w:rsidRDefault="00082133" w:rsidP="00130E5C">
      <w:pPr>
        <w:pStyle w:val="Normal0"/>
        <w:numPr>
          <w:ilvl w:val="0"/>
          <w:numId w:val="39"/>
        </w:numPr>
        <w:spacing w:line="360" w:lineRule="auto"/>
        <w:rPr>
          <w:sz w:val="20"/>
          <w:szCs w:val="20"/>
        </w:rPr>
      </w:pPr>
      <w:r w:rsidRPr="00130E5C">
        <w:rPr>
          <w:sz w:val="20"/>
          <w:szCs w:val="20"/>
        </w:rPr>
        <w:t xml:space="preserve">Trabajo en equipos </w:t>
      </w:r>
    </w:p>
    <w:p w14:paraId="21D2C448" w14:textId="77777777" w:rsidR="00082133" w:rsidRPr="00130E5C" w:rsidRDefault="00082133" w:rsidP="00130E5C">
      <w:pPr>
        <w:pStyle w:val="Normal0"/>
        <w:numPr>
          <w:ilvl w:val="0"/>
          <w:numId w:val="39"/>
        </w:numPr>
        <w:spacing w:line="360" w:lineRule="auto"/>
        <w:rPr>
          <w:sz w:val="20"/>
          <w:szCs w:val="20"/>
        </w:rPr>
      </w:pPr>
      <w:r w:rsidRPr="00130E5C">
        <w:rPr>
          <w:sz w:val="20"/>
          <w:szCs w:val="20"/>
        </w:rPr>
        <w:t xml:space="preserve">Preguntas orientadoras </w:t>
      </w:r>
    </w:p>
    <w:p w14:paraId="2DC0BF7F" w14:textId="77777777" w:rsidR="00082133" w:rsidRPr="00130E5C" w:rsidRDefault="00082133" w:rsidP="00130E5C">
      <w:pPr>
        <w:pStyle w:val="Normal0"/>
        <w:numPr>
          <w:ilvl w:val="0"/>
          <w:numId w:val="39"/>
        </w:numPr>
        <w:spacing w:line="360" w:lineRule="auto"/>
        <w:rPr>
          <w:sz w:val="20"/>
          <w:szCs w:val="20"/>
        </w:rPr>
      </w:pPr>
      <w:r w:rsidRPr="00130E5C">
        <w:rPr>
          <w:sz w:val="20"/>
          <w:szCs w:val="20"/>
        </w:rPr>
        <w:t xml:space="preserve">Uso de materiales didácticos (carteleras, mapas, dibujos) </w:t>
      </w:r>
    </w:p>
    <w:p w14:paraId="4C539E8E" w14:textId="77777777" w:rsidR="00082133" w:rsidRPr="00130E5C" w:rsidRDefault="00082133" w:rsidP="00130E5C">
      <w:pPr>
        <w:pStyle w:val="Normal0"/>
        <w:spacing w:line="360" w:lineRule="auto"/>
        <w:rPr>
          <w:sz w:val="20"/>
          <w:szCs w:val="20"/>
        </w:rPr>
      </w:pPr>
    </w:p>
    <w:p w14:paraId="567F2D99" w14:textId="2A1D97C1" w:rsidR="00082133" w:rsidRPr="00130E5C" w:rsidRDefault="00082133" w:rsidP="00130E5C">
      <w:pPr>
        <w:pStyle w:val="Normal0"/>
        <w:spacing w:line="360" w:lineRule="auto"/>
        <w:rPr>
          <w:sz w:val="20"/>
          <w:szCs w:val="20"/>
        </w:rPr>
      </w:pPr>
      <w:r w:rsidRPr="00130E5C">
        <w:rPr>
          <w:sz w:val="20"/>
          <w:szCs w:val="20"/>
        </w:rPr>
        <w:t>El facilitador debe promover la participación equitativa, el respeto y el diálogo.</w:t>
      </w:r>
    </w:p>
    <w:p w14:paraId="28633947" w14:textId="5CE26F1A" w:rsidR="00082133" w:rsidRPr="00130E5C" w:rsidRDefault="00082133" w:rsidP="00130E5C">
      <w:pPr>
        <w:pStyle w:val="Ttulo2"/>
        <w:numPr>
          <w:ilvl w:val="1"/>
          <w:numId w:val="45"/>
        </w:numPr>
        <w:spacing w:line="360" w:lineRule="auto"/>
        <w:rPr>
          <w:b/>
          <w:bCs/>
          <w:sz w:val="20"/>
          <w:szCs w:val="20"/>
        </w:rPr>
      </w:pPr>
      <w:r w:rsidRPr="00130E5C">
        <w:rPr>
          <w:b/>
          <w:bCs/>
          <w:sz w:val="20"/>
          <w:szCs w:val="20"/>
        </w:rPr>
        <w:t xml:space="preserve"> </w:t>
      </w:r>
      <w:bookmarkStart w:id="52" w:name="_Toc1601034255"/>
      <w:r w:rsidRPr="00130E5C">
        <w:rPr>
          <w:b/>
          <w:bCs/>
          <w:sz w:val="20"/>
          <w:szCs w:val="20"/>
        </w:rPr>
        <w:t>Diálogo de saberes</w:t>
      </w:r>
      <w:bookmarkEnd w:id="52"/>
    </w:p>
    <w:p w14:paraId="78286C75" w14:textId="77777777" w:rsidR="00082133" w:rsidRPr="00130E5C" w:rsidRDefault="00082133" w:rsidP="00130E5C">
      <w:pPr>
        <w:pStyle w:val="Normal0"/>
        <w:spacing w:line="360" w:lineRule="auto"/>
        <w:ind w:left="720"/>
        <w:rPr>
          <w:sz w:val="20"/>
          <w:szCs w:val="20"/>
        </w:rPr>
      </w:pPr>
    </w:p>
    <w:p w14:paraId="5304332E" w14:textId="77777777" w:rsidR="00082133" w:rsidRPr="00130E5C" w:rsidRDefault="00082133" w:rsidP="00130E5C">
      <w:pPr>
        <w:pStyle w:val="Normal0"/>
        <w:spacing w:line="360" w:lineRule="auto"/>
        <w:rPr>
          <w:sz w:val="20"/>
          <w:szCs w:val="20"/>
        </w:rPr>
      </w:pPr>
      <w:r w:rsidRPr="00130E5C">
        <w:rPr>
          <w:sz w:val="20"/>
          <w:szCs w:val="20"/>
        </w:rPr>
        <w:t>El diálogo de saberes es un proceso de interacción entre diferentes formas de conocimiento, especialmente entre el saber técnico (científico) y el saber tradicional (campesino). Este diálogo reconoce que ambos tipos de conocimiento son válidos y complementarios.</w:t>
      </w:r>
    </w:p>
    <w:p w14:paraId="29E776D7" w14:textId="77777777" w:rsidR="00472C4C" w:rsidRPr="00130E5C" w:rsidRDefault="00170A6E" w:rsidP="00130E5C">
      <w:pPr>
        <w:pStyle w:val="Normal0"/>
        <w:spacing w:line="360" w:lineRule="auto"/>
        <w:rPr>
          <w:sz w:val="20"/>
          <w:szCs w:val="20"/>
        </w:rPr>
      </w:pPr>
      <w:commentRangeStart w:id="53"/>
      <w:commentRangeEnd w:id="53"/>
      <w:r w:rsidRPr="00130E5C">
        <w:rPr>
          <w:rStyle w:val="Refdecomentario"/>
          <w:sz w:val="20"/>
          <w:szCs w:val="20"/>
        </w:rPr>
        <w:commentReference w:id="53"/>
      </w:r>
    </w:p>
    <w:p w14:paraId="7AC54D0D" w14:textId="0AFAF2D7" w:rsidR="00472C4C" w:rsidRPr="00130E5C" w:rsidRDefault="00472C4C" w:rsidP="00130E5C">
      <w:pPr>
        <w:pStyle w:val="Normal0"/>
        <w:spacing w:line="360" w:lineRule="auto"/>
        <w:jc w:val="center"/>
        <w:rPr>
          <w:sz w:val="20"/>
          <w:szCs w:val="20"/>
        </w:rPr>
      </w:pPr>
      <w:commentRangeStart w:id="54"/>
      <w:commentRangeStart w:id="55"/>
      <w:r w:rsidRPr="00130E5C">
        <w:rPr>
          <w:noProof/>
          <w:sz w:val="20"/>
          <w:szCs w:val="20"/>
        </w:rPr>
        <w:drawing>
          <wp:inline distT="0" distB="0" distL="0" distR="0" wp14:anchorId="5842CC70" wp14:editId="47E4D872">
            <wp:extent cx="3165764" cy="2742577"/>
            <wp:effectExtent l="0" t="0" r="0" b="635"/>
            <wp:docPr id="664957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57981" name=""/>
                    <pic:cNvPicPr/>
                  </pic:nvPicPr>
                  <pic:blipFill>
                    <a:blip r:embed="rId27"/>
                    <a:stretch>
                      <a:fillRect/>
                    </a:stretch>
                  </pic:blipFill>
                  <pic:spPr>
                    <a:xfrm>
                      <a:off x="0" y="0"/>
                      <a:ext cx="3166695" cy="2743384"/>
                    </a:xfrm>
                    <a:prstGeom prst="rect">
                      <a:avLst/>
                    </a:prstGeom>
                  </pic:spPr>
                </pic:pic>
              </a:graphicData>
            </a:graphic>
          </wp:inline>
        </w:drawing>
      </w:r>
      <w:commentRangeEnd w:id="54"/>
      <w:r w:rsidR="001C0939" w:rsidRPr="00130E5C">
        <w:rPr>
          <w:rStyle w:val="Refdecomentario"/>
          <w:sz w:val="20"/>
          <w:szCs w:val="20"/>
        </w:rPr>
        <w:commentReference w:id="54"/>
      </w:r>
      <w:commentRangeEnd w:id="55"/>
      <w:r w:rsidR="001C0939" w:rsidRPr="00130E5C">
        <w:rPr>
          <w:rStyle w:val="Refdecomentario"/>
          <w:sz w:val="20"/>
          <w:szCs w:val="20"/>
        </w:rPr>
        <w:commentReference w:id="55"/>
      </w:r>
    </w:p>
    <w:p w14:paraId="632C4267" w14:textId="77777777" w:rsidR="00082133" w:rsidRPr="00130E5C" w:rsidRDefault="00082133" w:rsidP="00130E5C">
      <w:pPr>
        <w:pStyle w:val="Normal0"/>
        <w:spacing w:line="360" w:lineRule="auto"/>
        <w:rPr>
          <w:sz w:val="20"/>
          <w:szCs w:val="20"/>
        </w:rPr>
      </w:pPr>
    </w:p>
    <w:p w14:paraId="33FC4954" w14:textId="77777777" w:rsidR="00082133" w:rsidRPr="00130E5C" w:rsidRDefault="00082133" w:rsidP="00130E5C">
      <w:pPr>
        <w:pStyle w:val="Normal0"/>
        <w:spacing w:line="360" w:lineRule="auto"/>
        <w:rPr>
          <w:sz w:val="20"/>
          <w:szCs w:val="20"/>
        </w:rPr>
      </w:pPr>
      <w:r w:rsidRPr="00130E5C">
        <w:rPr>
          <w:sz w:val="20"/>
          <w:szCs w:val="20"/>
        </w:rPr>
        <w:t>Se fundamenta en:</w:t>
      </w:r>
    </w:p>
    <w:p w14:paraId="411296D7" w14:textId="77777777" w:rsidR="00082133" w:rsidRPr="00130E5C" w:rsidRDefault="00082133" w:rsidP="00130E5C">
      <w:pPr>
        <w:pStyle w:val="Normal0"/>
        <w:numPr>
          <w:ilvl w:val="0"/>
          <w:numId w:val="43"/>
        </w:numPr>
        <w:spacing w:line="360" w:lineRule="auto"/>
        <w:rPr>
          <w:sz w:val="20"/>
          <w:szCs w:val="20"/>
        </w:rPr>
      </w:pPr>
      <w:r w:rsidRPr="00130E5C">
        <w:rPr>
          <w:sz w:val="20"/>
          <w:szCs w:val="20"/>
        </w:rPr>
        <w:t>Respeto por la diversidad de conocimientos.</w:t>
      </w:r>
    </w:p>
    <w:p w14:paraId="01317C78" w14:textId="77777777" w:rsidR="00082133" w:rsidRPr="00130E5C" w:rsidRDefault="00082133" w:rsidP="00130E5C">
      <w:pPr>
        <w:pStyle w:val="Normal0"/>
        <w:numPr>
          <w:ilvl w:val="0"/>
          <w:numId w:val="43"/>
        </w:numPr>
        <w:spacing w:line="360" w:lineRule="auto"/>
        <w:rPr>
          <w:sz w:val="20"/>
          <w:szCs w:val="20"/>
        </w:rPr>
      </w:pPr>
      <w:r w:rsidRPr="00130E5C">
        <w:rPr>
          <w:sz w:val="20"/>
          <w:szCs w:val="20"/>
        </w:rPr>
        <w:lastRenderedPageBreak/>
        <w:t xml:space="preserve">Escucha activa y comunicación abierta. </w:t>
      </w:r>
    </w:p>
    <w:p w14:paraId="6280AA35" w14:textId="77777777" w:rsidR="00082133" w:rsidRPr="00130E5C" w:rsidRDefault="00082133" w:rsidP="00130E5C">
      <w:pPr>
        <w:pStyle w:val="Normal0"/>
        <w:numPr>
          <w:ilvl w:val="0"/>
          <w:numId w:val="43"/>
        </w:numPr>
        <w:spacing w:line="360" w:lineRule="auto"/>
        <w:rPr>
          <w:sz w:val="20"/>
          <w:szCs w:val="20"/>
        </w:rPr>
      </w:pPr>
      <w:r w:rsidRPr="00130E5C">
        <w:rPr>
          <w:sz w:val="20"/>
          <w:szCs w:val="20"/>
        </w:rPr>
        <w:t xml:space="preserve">Construcción conjunta de soluciones. </w:t>
      </w:r>
    </w:p>
    <w:p w14:paraId="7D0EB04F" w14:textId="77777777" w:rsidR="00082133" w:rsidRPr="00130E5C" w:rsidRDefault="00082133" w:rsidP="00130E5C">
      <w:pPr>
        <w:pStyle w:val="Normal0"/>
        <w:numPr>
          <w:ilvl w:val="0"/>
          <w:numId w:val="43"/>
        </w:numPr>
        <w:spacing w:line="360" w:lineRule="auto"/>
        <w:rPr>
          <w:sz w:val="20"/>
          <w:szCs w:val="20"/>
        </w:rPr>
      </w:pPr>
      <w:r w:rsidRPr="00130E5C">
        <w:rPr>
          <w:sz w:val="20"/>
          <w:szCs w:val="20"/>
        </w:rPr>
        <w:t>Reconocimiento del contexto cultural y territorial.</w:t>
      </w:r>
    </w:p>
    <w:p w14:paraId="378EB213" w14:textId="77777777" w:rsidR="00082133" w:rsidRPr="00130E5C" w:rsidRDefault="00082133" w:rsidP="00130E5C">
      <w:pPr>
        <w:pStyle w:val="Normal0"/>
        <w:spacing w:line="360" w:lineRule="auto"/>
        <w:rPr>
          <w:sz w:val="20"/>
          <w:szCs w:val="20"/>
        </w:rPr>
      </w:pPr>
      <w:r w:rsidRPr="00130E5C">
        <w:rPr>
          <w:sz w:val="20"/>
          <w:szCs w:val="20"/>
        </w:rPr>
        <w:t xml:space="preserve"> </w:t>
      </w:r>
    </w:p>
    <w:p w14:paraId="1F7C7DA5" w14:textId="2C5D1564" w:rsidR="00082133" w:rsidRPr="00130E5C" w:rsidRDefault="00082133" w:rsidP="00130E5C">
      <w:pPr>
        <w:pStyle w:val="Normal0"/>
        <w:spacing w:line="360" w:lineRule="auto"/>
        <w:rPr>
          <w:sz w:val="20"/>
          <w:szCs w:val="20"/>
        </w:rPr>
      </w:pPr>
      <w:r w:rsidRPr="00130E5C">
        <w:rPr>
          <w:sz w:val="20"/>
          <w:szCs w:val="20"/>
        </w:rPr>
        <w:t>El diálogo de saberes no busca reemplazar un conocimiento por otro, sino integrarlos para lograr una comprensión más completa de los sistemas productivos. En la agroecología, esto permite adaptar tecnologías y prácticas a las condiciones locales, aumentando su efectividad y sostenibilidad.</w:t>
      </w:r>
    </w:p>
    <w:p w14:paraId="06CE1B32" w14:textId="77777777" w:rsidR="00CA7DE0" w:rsidRPr="00130E5C" w:rsidRDefault="00CA7DE0" w:rsidP="00130E5C">
      <w:pPr>
        <w:pStyle w:val="Normal0"/>
        <w:spacing w:line="360" w:lineRule="auto"/>
        <w:rPr>
          <w:sz w:val="20"/>
          <w:szCs w:val="20"/>
        </w:rPr>
      </w:pPr>
    </w:p>
    <w:p w14:paraId="23FAC131" w14:textId="6760069D" w:rsidR="00CA7DE0" w:rsidRPr="00130E5C" w:rsidRDefault="00CA7DE0" w:rsidP="00130E5C">
      <w:pPr>
        <w:pStyle w:val="Normal0"/>
        <w:spacing w:line="360" w:lineRule="auto"/>
        <w:rPr>
          <w:sz w:val="20"/>
          <w:szCs w:val="20"/>
        </w:rPr>
      </w:pPr>
      <w:commentRangeStart w:id="56"/>
      <w:r w:rsidRPr="00130E5C">
        <w:rPr>
          <w:bCs/>
          <w:noProof/>
          <w:sz w:val="20"/>
          <w:szCs w:val="20"/>
        </w:rPr>
        <mc:AlternateContent>
          <mc:Choice Requires="wps">
            <w:drawing>
              <wp:inline distT="0" distB="0" distL="0" distR="0" wp14:anchorId="69EA9876" wp14:editId="0906DE5D">
                <wp:extent cx="6134100" cy="1918855"/>
                <wp:effectExtent l="0" t="0" r="19050" b="24765"/>
                <wp:docPr id="1822255414" name="Cuadro de texto 181"/>
                <wp:cNvGraphicFramePr/>
                <a:graphic xmlns:a="http://schemas.openxmlformats.org/drawingml/2006/main">
                  <a:graphicData uri="http://schemas.microsoft.com/office/word/2010/wordprocessingShape">
                    <wps:wsp>
                      <wps:cNvSpPr txBox="1"/>
                      <wps:spPr>
                        <a:xfrm>
                          <a:off x="0" y="0"/>
                          <a:ext cx="6134100" cy="1918855"/>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31764AFD" w14:textId="77777777" w:rsidR="00CA7DE0" w:rsidRPr="00D56D74" w:rsidRDefault="00CA7DE0" w:rsidP="00CA7DE0">
                            <w:pPr>
                              <w:rPr>
                                <w:b/>
                                <w:bCs/>
                              </w:rPr>
                            </w:pPr>
                            <w:r w:rsidRPr="00D56D74">
                              <w:rPr>
                                <w:b/>
                                <w:bCs/>
                              </w:rPr>
                              <w:t>Pódcast:</w:t>
                            </w:r>
                          </w:p>
                          <w:p w14:paraId="222798DD" w14:textId="77777777" w:rsidR="00CA7DE0" w:rsidRPr="00C76205" w:rsidRDefault="00CA7DE0" w:rsidP="00CA7DE0">
                            <w:pPr>
                              <w:rPr>
                                <w:b/>
                                <w:bCs/>
                              </w:rPr>
                            </w:pPr>
                          </w:p>
                          <w:p w14:paraId="3F454B6E" w14:textId="3D6614B0" w:rsidR="00CA7DE0" w:rsidRPr="003A2DE3" w:rsidRDefault="003A2DE3" w:rsidP="00CA7DE0">
                            <w:r w:rsidRPr="003A2DE3">
                              <w:t xml:space="preserve">Se invita al aprendiz a explorar este </w:t>
                            </w:r>
                            <w:r w:rsidRPr="00D56D74">
                              <w:t>pódcast</w:t>
                            </w:r>
                            <w:r w:rsidRPr="00D56D74">
                              <w:rPr>
                                <w:i/>
                                <w:iCs/>
                              </w:rPr>
                              <w:t xml:space="preserve"> </w:t>
                            </w:r>
                            <w:r w:rsidRPr="003A2DE3">
                              <w:t>sobre el diálogo de saberes en agroecología. En este recurso, se analiza cómo la integración del conocimiento científico y el saber tradicional campesino optimiza los sistemas productivos y garantiza una gestión sostenible y eficiente de las prácticas agroecológicas en contextos territoriales y formativos.</w:t>
                            </w:r>
                          </w:p>
                          <w:p w14:paraId="45603448" w14:textId="77777777" w:rsidR="003A2DE3" w:rsidRPr="00C76205" w:rsidRDefault="003A2DE3" w:rsidP="00CA7DE0"/>
                          <w:p w14:paraId="1A522CFC" w14:textId="0379DE12" w:rsidR="00CA7DE0" w:rsidRPr="00CA7DE0" w:rsidRDefault="00CA7DE0" w:rsidP="00374D82">
                            <w:pPr>
                              <w:pStyle w:val="Prrafodelista"/>
                              <w:numPr>
                                <w:ilvl w:val="0"/>
                                <w:numId w:val="46"/>
                              </w:numPr>
                              <w:rPr>
                                <w:rStyle w:val="Hipervnculo"/>
                                <w:b/>
                                <w:bCs/>
                                <w:color w:val="auto"/>
                                <w:u w:val="none"/>
                              </w:rPr>
                            </w:pPr>
                            <w:r w:rsidRPr="00CA7DE0">
                              <w:rPr>
                                <w:rFonts w:ascii="Segoe UI" w:eastAsia="Times New Roman" w:hAnsi="Segoe UI" w:cs="Segoe UI"/>
                                <w:b/>
                                <w:bCs/>
                                <w:lang w:eastAsia="es-CO"/>
                              </w:rPr>
                              <w:t xml:space="preserve">Saberes en </w:t>
                            </w:r>
                            <w:r w:rsidR="00D56D74">
                              <w:rPr>
                                <w:rFonts w:ascii="Segoe UI" w:eastAsia="Times New Roman" w:hAnsi="Segoe UI" w:cs="Segoe UI"/>
                                <w:b/>
                                <w:bCs/>
                                <w:lang w:eastAsia="es-CO"/>
                              </w:rPr>
                              <w:t>c</w:t>
                            </w:r>
                            <w:r w:rsidRPr="00CA7DE0">
                              <w:rPr>
                                <w:rFonts w:ascii="Segoe UI" w:eastAsia="Times New Roman" w:hAnsi="Segoe UI" w:cs="Segoe UI"/>
                                <w:b/>
                                <w:bCs/>
                                <w:lang w:eastAsia="es-CO"/>
                              </w:rPr>
                              <w:t>olaboración:</w:t>
                            </w:r>
                            <w:r w:rsidRPr="001C0939">
                              <w:rPr>
                                <w:rFonts w:ascii="Segoe UI" w:eastAsia="Times New Roman" w:hAnsi="Segoe UI" w:cs="Segoe UI"/>
                                <w:lang w:eastAsia="es-CO"/>
                              </w:rPr>
                              <w:t xml:space="preserve"> </w:t>
                            </w:r>
                            <w:r w:rsidR="00D56D74" w:rsidRPr="001C0939">
                              <w:rPr>
                                <w:rFonts w:ascii="Segoe UI" w:eastAsia="Times New Roman" w:hAnsi="Segoe UI" w:cs="Segoe UI"/>
                                <w:lang w:eastAsia="es-CO"/>
                              </w:rPr>
                              <w:t>i</w:t>
                            </w:r>
                            <w:r w:rsidRPr="001C0939">
                              <w:rPr>
                                <w:rFonts w:ascii="Segoe UI" w:eastAsia="Times New Roman" w:hAnsi="Segoe UI" w:cs="Segoe UI"/>
                                <w:lang w:eastAsia="es-CO"/>
                              </w:rPr>
                              <w:t xml:space="preserve">ntegrando </w:t>
                            </w:r>
                            <w:r w:rsidR="00D56D74" w:rsidRPr="001C0939">
                              <w:rPr>
                                <w:rFonts w:ascii="Segoe UI" w:eastAsia="Times New Roman" w:hAnsi="Segoe UI" w:cs="Segoe UI"/>
                                <w:lang w:eastAsia="es-CO"/>
                              </w:rPr>
                              <w:t>c</w:t>
                            </w:r>
                            <w:r w:rsidRPr="001C0939">
                              <w:rPr>
                                <w:rFonts w:ascii="Segoe UI" w:eastAsia="Times New Roman" w:hAnsi="Segoe UI" w:cs="Segoe UI"/>
                                <w:lang w:eastAsia="es-CO"/>
                              </w:rPr>
                              <w:t xml:space="preserve">onocimiento </w:t>
                            </w:r>
                            <w:r w:rsidR="00D56D74" w:rsidRPr="001C0939">
                              <w:rPr>
                                <w:rFonts w:ascii="Segoe UI" w:eastAsia="Times New Roman" w:hAnsi="Segoe UI" w:cs="Segoe UI"/>
                                <w:lang w:eastAsia="es-CO"/>
                              </w:rPr>
                              <w:t>t</w:t>
                            </w:r>
                            <w:r w:rsidRPr="001C0939">
                              <w:rPr>
                                <w:rFonts w:ascii="Segoe UI" w:eastAsia="Times New Roman" w:hAnsi="Segoe UI" w:cs="Segoe UI"/>
                                <w:lang w:eastAsia="es-CO"/>
                              </w:rPr>
                              <w:t xml:space="preserve">radicional y </w:t>
                            </w:r>
                            <w:r w:rsidR="00D56D74" w:rsidRPr="001C0939">
                              <w:rPr>
                                <w:rFonts w:ascii="Segoe UI" w:eastAsia="Times New Roman" w:hAnsi="Segoe UI" w:cs="Segoe UI"/>
                                <w:lang w:eastAsia="es-CO"/>
                              </w:rPr>
                              <w:t>t</w:t>
                            </w:r>
                            <w:r w:rsidRPr="001C0939">
                              <w:rPr>
                                <w:rFonts w:ascii="Segoe UI" w:eastAsia="Times New Roman" w:hAnsi="Segoe UI" w:cs="Segoe UI"/>
                                <w:lang w:eastAsia="es-CO"/>
                              </w:rPr>
                              <w:t xml:space="preserve">écnico en </w:t>
                            </w:r>
                            <w:r w:rsidR="00D56D74" w:rsidRPr="001C0939">
                              <w:rPr>
                                <w:rFonts w:ascii="Segoe UI" w:eastAsia="Times New Roman" w:hAnsi="Segoe UI" w:cs="Segoe UI"/>
                                <w:lang w:eastAsia="es-CO"/>
                              </w:rPr>
                              <w:t>a</w:t>
                            </w:r>
                            <w:r w:rsidRPr="001C0939">
                              <w:rPr>
                                <w:rFonts w:ascii="Segoe UI" w:eastAsia="Times New Roman" w:hAnsi="Segoe UI" w:cs="Segoe UI"/>
                                <w:lang w:eastAsia="es-CO"/>
                              </w:rPr>
                              <w:t>groecología</w:t>
                            </w:r>
                            <w:r w:rsidR="00D56D74" w:rsidRPr="001C0939">
                              <w:rPr>
                                <w:rFonts w:ascii="Segoe UI" w:eastAsia="Times New Roman" w:hAnsi="Segoe UI" w:cs="Segoe UI"/>
                                <w:lang w:eastAsia="es-CO"/>
                              </w:rPr>
                              <w:t>.</w:t>
                            </w:r>
                          </w:p>
                          <w:p w14:paraId="5D9473D8" w14:textId="77777777" w:rsidR="00CA7DE0" w:rsidRPr="006C7B1F" w:rsidRDefault="00CA7DE0" w:rsidP="00CA7DE0">
                            <w:pPr>
                              <w:rPr>
                                <w:rStyle w:val="Hipervnculo"/>
                              </w:rPr>
                            </w:pPr>
                          </w:p>
                          <w:p w14:paraId="232D1D6E" w14:textId="77777777" w:rsidR="00CA7DE0" w:rsidRPr="006C7B1F" w:rsidRDefault="00CA7DE0" w:rsidP="00CA7DE0"/>
                          <w:p w14:paraId="14CED763" w14:textId="77777777" w:rsidR="00CA7DE0" w:rsidRPr="006C7B1F" w:rsidRDefault="00CA7DE0" w:rsidP="00CA7DE0"/>
                          <w:p w14:paraId="5E299CF2" w14:textId="77777777" w:rsidR="00CA7DE0" w:rsidRPr="006C7B1F" w:rsidRDefault="00CA7DE0" w:rsidP="00CA7DE0"/>
                          <w:p w14:paraId="7D76E1A7" w14:textId="77777777" w:rsidR="00CA7DE0" w:rsidRPr="006C7B1F" w:rsidRDefault="00CA7DE0" w:rsidP="00CA7DE0"/>
                          <w:p w14:paraId="54BBB987" w14:textId="77777777" w:rsidR="00CA7DE0" w:rsidRPr="006C7B1F" w:rsidRDefault="00CA7DE0" w:rsidP="00CA7DE0"/>
                          <w:p w14:paraId="40C9659B" w14:textId="77777777" w:rsidR="00CA7DE0" w:rsidRPr="006C7B1F" w:rsidRDefault="00CA7DE0" w:rsidP="00CA7DE0"/>
                          <w:p w14:paraId="094BC4ED" w14:textId="77777777" w:rsidR="00CA7DE0" w:rsidRPr="006C7B1F" w:rsidRDefault="00CA7DE0" w:rsidP="00CA7DE0"/>
                          <w:p w14:paraId="3ACE74DD" w14:textId="77777777" w:rsidR="00CA7DE0" w:rsidRPr="006C7B1F" w:rsidRDefault="00CA7DE0" w:rsidP="00CA7DE0"/>
                          <w:p w14:paraId="1D66280A" w14:textId="77777777" w:rsidR="00CA7DE0" w:rsidRPr="006C7B1F" w:rsidRDefault="00CA7DE0" w:rsidP="00CA7DE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9EA9876" id="Cuadro de texto 181" o:spid="_x0000_s1035" type="#_x0000_t202" style="width:483pt;height:15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" fillcolor="white [3201]" strokecolor="#c0504d [3205]" strokeweight="2pt">
                <v:textbox>
                  <w:txbxContent>
                    <w:p w14:paraId="31764AFD" w14:textId="77777777" w:rsidR="00CA7DE0" w:rsidRPr="00D56D74" w:rsidRDefault="00CA7DE0" w:rsidP="00CA7DE0">
                      <w:pPr>
                        <w:rPr>
                          <w:b/>
                          <w:bCs/>
                        </w:rPr>
                      </w:pPr>
                      <w:r w:rsidRPr="00D56D74">
                        <w:rPr>
                          <w:b/>
                          <w:bCs/>
                        </w:rPr>
                        <w:t>Pódcast:</w:t>
                      </w:r>
                    </w:p>
                    <w:p w14:paraId="222798DD" w14:textId="77777777" w:rsidR="00CA7DE0" w:rsidRPr="00C76205" w:rsidRDefault="00CA7DE0" w:rsidP="00CA7DE0">
                      <w:pPr>
                        <w:rPr>
                          <w:b/>
                          <w:bCs/>
                        </w:rPr>
                      </w:pPr>
                    </w:p>
                    <w:p w14:paraId="3F454B6E" w14:textId="3D6614B0" w:rsidR="00CA7DE0" w:rsidRPr="003A2DE3" w:rsidRDefault="003A2DE3" w:rsidP="00CA7DE0">
                      <w:r w:rsidRPr="003A2DE3">
                        <w:t xml:space="preserve">Se invita al aprendiz a explorar este </w:t>
                      </w:r>
                      <w:r w:rsidRPr="00D56D74">
                        <w:t>pódcast</w:t>
                      </w:r>
                      <w:r w:rsidRPr="00D56D74">
                        <w:rPr>
                          <w:i/>
                          <w:iCs/>
                        </w:rPr>
                        <w:t xml:space="preserve"> </w:t>
                      </w:r>
                      <w:r w:rsidRPr="003A2DE3">
                        <w:t>sobre el diálogo de saberes en agroecología. En este recurso, se analiza cómo la integración del conocimiento científico y el saber tradicional campesino optimiza los sistemas productivos y garantiza una gestión sostenible y eficiente de las prácticas agroecológicas en contextos territoriales y formativos.</w:t>
                      </w:r>
                    </w:p>
                    <w:p w14:paraId="45603448" w14:textId="77777777" w:rsidR="003A2DE3" w:rsidRPr="00C76205" w:rsidRDefault="003A2DE3" w:rsidP="00CA7DE0"/>
                    <w:p w14:paraId="1A522CFC" w14:textId="0379DE12" w:rsidR="00CA7DE0" w:rsidRPr="00CA7DE0" w:rsidRDefault="00CA7DE0" w:rsidP="00374D82">
                      <w:pPr>
                        <w:pStyle w:val="Prrafodelista"/>
                        <w:numPr>
                          <w:ilvl w:val="0"/>
                          <w:numId w:val="46"/>
                        </w:numPr>
                        <w:rPr>
                          <w:rStyle w:val="Hipervnculo"/>
                          <w:b/>
                          <w:bCs/>
                          <w:color w:val="auto"/>
                          <w:u w:val="none"/>
                        </w:rPr>
                      </w:pPr>
                      <w:r w:rsidRPr="00CA7DE0">
                        <w:rPr>
                          <w:rFonts w:ascii="Segoe UI" w:eastAsia="Times New Roman" w:hAnsi="Segoe UI" w:cs="Segoe UI"/>
                          <w:b/>
                          <w:bCs/>
                          <w:lang w:eastAsia="es-CO"/>
                        </w:rPr>
                        <w:t xml:space="preserve">Saberes en </w:t>
                      </w:r>
                      <w:r w:rsidR="00D56D74">
                        <w:rPr>
                          <w:rFonts w:ascii="Segoe UI" w:eastAsia="Times New Roman" w:hAnsi="Segoe UI" w:cs="Segoe UI"/>
                          <w:b/>
                          <w:bCs/>
                          <w:lang w:eastAsia="es-CO"/>
                        </w:rPr>
                        <w:t>c</w:t>
                      </w:r>
                      <w:r w:rsidRPr="00CA7DE0">
                        <w:rPr>
                          <w:rFonts w:ascii="Segoe UI" w:eastAsia="Times New Roman" w:hAnsi="Segoe UI" w:cs="Segoe UI"/>
                          <w:b/>
                          <w:bCs/>
                          <w:lang w:eastAsia="es-CO"/>
                        </w:rPr>
                        <w:t>olaboración:</w:t>
                      </w:r>
                      <w:r w:rsidRPr="001C0939">
                        <w:rPr>
                          <w:rFonts w:ascii="Segoe UI" w:eastAsia="Times New Roman" w:hAnsi="Segoe UI" w:cs="Segoe UI"/>
                          <w:lang w:eastAsia="es-CO"/>
                        </w:rPr>
                        <w:t xml:space="preserve"> </w:t>
                      </w:r>
                      <w:r w:rsidR="00D56D74" w:rsidRPr="001C0939">
                        <w:rPr>
                          <w:rFonts w:ascii="Segoe UI" w:eastAsia="Times New Roman" w:hAnsi="Segoe UI" w:cs="Segoe UI"/>
                          <w:lang w:eastAsia="es-CO"/>
                        </w:rPr>
                        <w:t>i</w:t>
                      </w:r>
                      <w:r w:rsidRPr="001C0939">
                        <w:rPr>
                          <w:rFonts w:ascii="Segoe UI" w:eastAsia="Times New Roman" w:hAnsi="Segoe UI" w:cs="Segoe UI"/>
                          <w:lang w:eastAsia="es-CO"/>
                        </w:rPr>
                        <w:t xml:space="preserve">ntegrando </w:t>
                      </w:r>
                      <w:r w:rsidR="00D56D74" w:rsidRPr="001C0939">
                        <w:rPr>
                          <w:rFonts w:ascii="Segoe UI" w:eastAsia="Times New Roman" w:hAnsi="Segoe UI" w:cs="Segoe UI"/>
                          <w:lang w:eastAsia="es-CO"/>
                        </w:rPr>
                        <w:t>c</w:t>
                      </w:r>
                      <w:r w:rsidRPr="001C0939">
                        <w:rPr>
                          <w:rFonts w:ascii="Segoe UI" w:eastAsia="Times New Roman" w:hAnsi="Segoe UI" w:cs="Segoe UI"/>
                          <w:lang w:eastAsia="es-CO"/>
                        </w:rPr>
                        <w:t xml:space="preserve">onocimiento </w:t>
                      </w:r>
                      <w:r w:rsidR="00D56D74" w:rsidRPr="001C0939">
                        <w:rPr>
                          <w:rFonts w:ascii="Segoe UI" w:eastAsia="Times New Roman" w:hAnsi="Segoe UI" w:cs="Segoe UI"/>
                          <w:lang w:eastAsia="es-CO"/>
                        </w:rPr>
                        <w:t>t</w:t>
                      </w:r>
                      <w:r w:rsidRPr="001C0939">
                        <w:rPr>
                          <w:rFonts w:ascii="Segoe UI" w:eastAsia="Times New Roman" w:hAnsi="Segoe UI" w:cs="Segoe UI"/>
                          <w:lang w:eastAsia="es-CO"/>
                        </w:rPr>
                        <w:t xml:space="preserve">radicional y </w:t>
                      </w:r>
                      <w:r w:rsidR="00D56D74" w:rsidRPr="001C0939">
                        <w:rPr>
                          <w:rFonts w:ascii="Segoe UI" w:eastAsia="Times New Roman" w:hAnsi="Segoe UI" w:cs="Segoe UI"/>
                          <w:lang w:eastAsia="es-CO"/>
                        </w:rPr>
                        <w:t>t</w:t>
                      </w:r>
                      <w:r w:rsidRPr="001C0939">
                        <w:rPr>
                          <w:rFonts w:ascii="Segoe UI" w:eastAsia="Times New Roman" w:hAnsi="Segoe UI" w:cs="Segoe UI"/>
                          <w:lang w:eastAsia="es-CO"/>
                        </w:rPr>
                        <w:t xml:space="preserve">écnico en </w:t>
                      </w:r>
                      <w:r w:rsidR="00D56D74" w:rsidRPr="001C0939">
                        <w:rPr>
                          <w:rFonts w:ascii="Segoe UI" w:eastAsia="Times New Roman" w:hAnsi="Segoe UI" w:cs="Segoe UI"/>
                          <w:lang w:eastAsia="es-CO"/>
                        </w:rPr>
                        <w:t>a</w:t>
                      </w:r>
                      <w:r w:rsidRPr="001C0939">
                        <w:rPr>
                          <w:rFonts w:ascii="Segoe UI" w:eastAsia="Times New Roman" w:hAnsi="Segoe UI" w:cs="Segoe UI"/>
                          <w:lang w:eastAsia="es-CO"/>
                        </w:rPr>
                        <w:t>groecología</w:t>
                      </w:r>
                      <w:r w:rsidR="00D56D74" w:rsidRPr="001C0939">
                        <w:rPr>
                          <w:rFonts w:ascii="Segoe UI" w:eastAsia="Times New Roman" w:hAnsi="Segoe UI" w:cs="Segoe UI"/>
                          <w:lang w:eastAsia="es-CO"/>
                        </w:rPr>
                        <w:t>.</w:t>
                      </w:r>
                    </w:p>
                    <w:p w14:paraId="5D9473D8" w14:textId="77777777" w:rsidR="00CA7DE0" w:rsidRPr="006C7B1F" w:rsidRDefault="00CA7DE0" w:rsidP="00CA7DE0">
                      <w:pPr>
                        <w:rPr>
                          <w:rStyle w:val="Hipervnculo"/>
                        </w:rPr>
                      </w:pPr>
                    </w:p>
                    <w:p w14:paraId="232D1D6E" w14:textId="77777777" w:rsidR="00CA7DE0" w:rsidRPr="006C7B1F" w:rsidRDefault="00CA7DE0" w:rsidP="00CA7DE0"/>
                    <w:p w14:paraId="14CED763" w14:textId="77777777" w:rsidR="00CA7DE0" w:rsidRPr="006C7B1F" w:rsidRDefault="00CA7DE0" w:rsidP="00CA7DE0"/>
                    <w:p w14:paraId="5E299CF2" w14:textId="77777777" w:rsidR="00CA7DE0" w:rsidRPr="006C7B1F" w:rsidRDefault="00CA7DE0" w:rsidP="00CA7DE0"/>
                    <w:p w14:paraId="7D76E1A7" w14:textId="77777777" w:rsidR="00CA7DE0" w:rsidRPr="006C7B1F" w:rsidRDefault="00CA7DE0" w:rsidP="00CA7DE0"/>
                    <w:p w14:paraId="54BBB987" w14:textId="77777777" w:rsidR="00CA7DE0" w:rsidRPr="006C7B1F" w:rsidRDefault="00CA7DE0" w:rsidP="00CA7DE0"/>
                    <w:p w14:paraId="40C9659B" w14:textId="77777777" w:rsidR="00CA7DE0" w:rsidRPr="006C7B1F" w:rsidRDefault="00CA7DE0" w:rsidP="00CA7DE0"/>
                    <w:p w14:paraId="094BC4ED" w14:textId="77777777" w:rsidR="00CA7DE0" w:rsidRPr="006C7B1F" w:rsidRDefault="00CA7DE0" w:rsidP="00CA7DE0"/>
                    <w:p w14:paraId="3ACE74DD" w14:textId="77777777" w:rsidR="00CA7DE0" w:rsidRPr="006C7B1F" w:rsidRDefault="00CA7DE0" w:rsidP="00CA7DE0"/>
                    <w:p w14:paraId="1D66280A" w14:textId="77777777" w:rsidR="00CA7DE0" w:rsidRPr="006C7B1F" w:rsidRDefault="00CA7DE0" w:rsidP="00CA7DE0"/>
                  </w:txbxContent>
                </v:textbox>
                <w10:anchorlock/>
              </v:shape>
            </w:pict>
          </mc:Fallback>
        </mc:AlternateContent>
      </w:r>
      <w:commentRangeEnd w:id="56"/>
      <w:r w:rsidRPr="00130E5C">
        <w:rPr>
          <w:rStyle w:val="Refdecomentario"/>
          <w:sz w:val="20"/>
          <w:szCs w:val="20"/>
        </w:rPr>
        <w:commentReference w:id="56"/>
      </w:r>
    </w:p>
    <w:p w14:paraId="05ECF84A" w14:textId="75491BF9" w:rsidR="00082133" w:rsidRPr="00130E5C" w:rsidRDefault="00082133" w:rsidP="00130E5C">
      <w:pPr>
        <w:pStyle w:val="Ttulo2"/>
        <w:numPr>
          <w:ilvl w:val="1"/>
          <w:numId w:val="45"/>
        </w:numPr>
        <w:spacing w:line="360" w:lineRule="auto"/>
        <w:rPr>
          <w:b/>
          <w:bCs/>
          <w:sz w:val="20"/>
          <w:szCs w:val="20"/>
        </w:rPr>
      </w:pPr>
      <w:r w:rsidRPr="00130E5C">
        <w:rPr>
          <w:b/>
          <w:bCs/>
          <w:sz w:val="20"/>
          <w:szCs w:val="20"/>
        </w:rPr>
        <w:t xml:space="preserve"> </w:t>
      </w:r>
      <w:bookmarkStart w:id="57" w:name="_Toc1186895458"/>
      <w:r w:rsidRPr="00130E5C">
        <w:rPr>
          <w:b/>
          <w:bCs/>
          <w:sz w:val="20"/>
          <w:szCs w:val="20"/>
        </w:rPr>
        <w:t>Procesos comunitarios</w:t>
      </w:r>
      <w:bookmarkEnd w:id="57"/>
    </w:p>
    <w:p w14:paraId="54F2C26A" w14:textId="77777777" w:rsidR="00082133" w:rsidRPr="00130E5C" w:rsidRDefault="00082133" w:rsidP="00130E5C">
      <w:pPr>
        <w:pStyle w:val="Normal0"/>
        <w:spacing w:line="360" w:lineRule="auto"/>
        <w:ind w:left="720"/>
        <w:rPr>
          <w:sz w:val="20"/>
          <w:szCs w:val="20"/>
        </w:rPr>
      </w:pPr>
    </w:p>
    <w:p w14:paraId="6EFDDE16" w14:textId="77777777" w:rsidR="00082133" w:rsidRPr="00130E5C" w:rsidRDefault="00082133" w:rsidP="00130E5C">
      <w:pPr>
        <w:pStyle w:val="Normal0"/>
        <w:spacing w:line="360" w:lineRule="auto"/>
        <w:rPr>
          <w:sz w:val="20"/>
          <w:szCs w:val="20"/>
        </w:rPr>
      </w:pPr>
      <w:r w:rsidRPr="00130E5C">
        <w:rPr>
          <w:sz w:val="20"/>
          <w:szCs w:val="20"/>
        </w:rPr>
        <w:t>Los procesos comunitarios se refieren a la forma en que las personas se organizan para alcanzar objetivos comunes.</w:t>
      </w:r>
    </w:p>
    <w:p w14:paraId="6101F49E" w14:textId="77777777" w:rsidR="00082133" w:rsidRPr="00130E5C" w:rsidRDefault="00082133" w:rsidP="00130E5C">
      <w:pPr>
        <w:pStyle w:val="Normal0"/>
        <w:spacing w:line="360" w:lineRule="auto"/>
        <w:rPr>
          <w:sz w:val="20"/>
          <w:szCs w:val="20"/>
        </w:rPr>
      </w:pPr>
    </w:p>
    <w:p w14:paraId="1C3DDC78" w14:textId="77777777" w:rsidR="00082133" w:rsidRPr="00130E5C" w:rsidRDefault="00082133" w:rsidP="00130E5C">
      <w:pPr>
        <w:pStyle w:val="Normal0"/>
        <w:numPr>
          <w:ilvl w:val="0"/>
          <w:numId w:val="40"/>
        </w:numPr>
        <w:spacing w:line="360" w:lineRule="auto"/>
        <w:rPr>
          <w:sz w:val="20"/>
          <w:szCs w:val="20"/>
        </w:rPr>
      </w:pPr>
      <w:r w:rsidRPr="00130E5C">
        <w:rPr>
          <w:b/>
          <w:bCs/>
          <w:sz w:val="20"/>
          <w:szCs w:val="20"/>
        </w:rPr>
        <w:t>Redes:</w:t>
      </w:r>
      <w:r w:rsidRPr="00130E5C">
        <w:rPr>
          <w:sz w:val="20"/>
          <w:szCs w:val="20"/>
        </w:rPr>
        <w:t xml:space="preserve"> grupos de personas o comunidades que comparten información, recursos y experiencias. </w:t>
      </w:r>
    </w:p>
    <w:p w14:paraId="0C3F9F6B" w14:textId="77777777" w:rsidR="00082133" w:rsidRPr="00130E5C" w:rsidRDefault="00082133" w:rsidP="00130E5C">
      <w:pPr>
        <w:pStyle w:val="Normal0"/>
        <w:numPr>
          <w:ilvl w:val="0"/>
          <w:numId w:val="40"/>
        </w:numPr>
        <w:spacing w:line="360" w:lineRule="auto"/>
        <w:rPr>
          <w:sz w:val="20"/>
          <w:szCs w:val="20"/>
        </w:rPr>
      </w:pPr>
      <w:r w:rsidRPr="00130E5C">
        <w:rPr>
          <w:b/>
          <w:bCs/>
          <w:sz w:val="20"/>
          <w:szCs w:val="20"/>
        </w:rPr>
        <w:t>Organizaciones de base:</w:t>
      </w:r>
      <w:r w:rsidRPr="00130E5C">
        <w:rPr>
          <w:sz w:val="20"/>
          <w:szCs w:val="20"/>
        </w:rPr>
        <w:t xml:space="preserve"> asociaciones, cooperativas o grupos comunitarios que trabajan por el desarrollo local. </w:t>
      </w:r>
    </w:p>
    <w:p w14:paraId="7FD38BB5" w14:textId="77777777" w:rsidR="00082133" w:rsidRPr="00130E5C" w:rsidRDefault="00082133" w:rsidP="00130E5C">
      <w:pPr>
        <w:pStyle w:val="Normal0"/>
        <w:numPr>
          <w:ilvl w:val="0"/>
          <w:numId w:val="40"/>
        </w:numPr>
        <w:spacing w:line="360" w:lineRule="auto"/>
        <w:rPr>
          <w:sz w:val="20"/>
          <w:szCs w:val="20"/>
        </w:rPr>
      </w:pPr>
      <w:r w:rsidRPr="00130E5C">
        <w:rPr>
          <w:b/>
          <w:bCs/>
          <w:sz w:val="20"/>
          <w:szCs w:val="20"/>
        </w:rPr>
        <w:t>Relaciones sociales:</w:t>
      </w:r>
      <w:r w:rsidRPr="00130E5C">
        <w:rPr>
          <w:sz w:val="20"/>
          <w:szCs w:val="20"/>
        </w:rPr>
        <w:t xml:space="preserve"> vínculos familiares, comunitarios y productivos que fortalecen la cohesión social. </w:t>
      </w:r>
    </w:p>
    <w:p w14:paraId="0BCC7A11" w14:textId="77777777" w:rsidR="00082133" w:rsidRPr="00130E5C" w:rsidRDefault="00082133" w:rsidP="00130E5C">
      <w:pPr>
        <w:pStyle w:val="Normal0"/>
        <w:spacing w:line="360" w:lineRule="auto"/>
        <w:rPr>
          <w:sz w:val="20"/>
          <w:szCs w:val="20"/>
        </w:rPr>
      </w:pPr>
    </w:p>
    <w:p w14:paraId="71A395AA" w14:textId="2312301C" w:rsidR="00082133" w:rsidRPr="00130E5C" w:rsidRDefault="00082133" w:rsidP="00130E5C">
      <w:pPr>
        <w:pStyle w:val="Normal0"/>
        <w:spacing w:line="360" w:lineRule="auto"/>
        <w:rPr>
          <w:sz w:val="20"/>
          <w:szCs w:val="20"/>
        </w:rPr>
      </w:pPr>
      <w:r w:rsidRPr="00130E5C">
        <w:rPr>
          <w:sz w:val="20"/>
          <w:szCs w:val="20"/>
        </w:rPr>
        <w:t>Estos procesos permiten mejorar la gestión de proyectos, el acceso a recursos y la sostenibilidad de las iniciativas.</w:t>
      </w:r>
    </w:p>
    <w:p w14:paraId="5359D1BD" w14:textId="10C30B95" w:rsidR="00082133" w:rsidRPr="00130E5C" w:rsidRDefault="00082133" w:rsidP="00130E5C">
      <w:pPr>
        <w:pStyle w:val="Ttulo2"/>
        <w:numPr>
          <w:ilvl w:val="1"/>
          <w:numId w:val="45"/>
        </w:numPr>
        <w:spacing w:line="360" w:lineRule="auto"/>
        <w:rPr>
          <w:b/>
          <w:bCs/>
          <w:sz w:val="20"/>
          <w:szCs w:val="20"/>
        </w:rPr>
      </w:pPr>
      <w:r w:rsidRPr="00130E5C">
        <w:rPr>
          <w:b/>
          <w:bCs/>
          <w:sz w:val="20"/>
          <w:szCs w:val="20"/>
        </w:rPr>
        <w:t xml:space="preserve"> </w:t>
      </w:r>
      <w:bookmarkStart w:id="58" w:name="_Toc1022961278"/>
      <w:r w:rsidRPr="00130E5C">
        <w:rPr>
          <w:b/>
          <w:bCs/>
          <w:sz w:val="20"/>
          <w:szCs w:val="20"/>
        </w:rPr>
        <w:t>Gestión de la información</w:t>
      </w:r>
      <w:bookmarkEnd w:id="58"/>
    </w:p>
    <w:p w14:paraId="4F7C570E" w14:textId="77777777" w:rsidR="00082133" w:rsidRPr="00130E5C" w:rsidRDefault="00082133" w:rsidP="00130E5C">
      <w:pPr>
        <w:pStyle w:val="Normal0"/>
        <w:spacing w:line="360" w:lineRule="auto"/>
        <w:ind w:left="720"/>
        <w:rPr>
          <w:sz w:val="20"/>
          <w:szCs w:val="20"/>
        </w:rPr>
      </w:pPr>
    </w:p>
    <w:p w14:paraId="37D02F01" w14:textId="77777777" w:rsidR="00082133" w:rsidRPr="00130E5C" w:rsidRDefault="00082133" w:rsidP="00130E5C">
      <w:pPr>
        <w:pStyle w:val="Normal0"/>
        <w:spacing w:line="360" w:lineRule="auto"/>
        <w:rPr>
          <w:sz w:val="20"/>
          <w:szCs w:val="20"/>
        </w:rPr>
      </w:pPr>
      <w:r w:rsidRPr="00130E5C">
        <w:rPr>
          <w:sz w:val="20"/>
          <w:szCs w:val="20"/>
        </w:rPr>
        <w:t>La gestión de la información es clave para el seguimiento, evaluación y mejora de los procesos productivos y formativos.</w:t>
      </w:r>
    </w:p>
    <w:p w14:paraId="54502733" w14:textId="29AD6A8C" w:rsidR="00472C4C" w:rsidRPr="00130E5C" w:rsidRDefault="0057083D" w:rsidP="00130E5C">
      <w:pPr>
        <w:pStyle w:val="Normal0"/>
        <w:spacing w:line="360" w:lineRule="auto"/>
        <w:rPr>
          <w:sz w:val="20"/>
          <w:szCs w:val="20"/>
        </w:rPr>
      </w:pPr>
      <w:commentRangeStart w:id="59"/>
      <w:commentRangeStart w:id="60"/>
      <w:commentRangeStart w:id="61"/>
      <w:commentRangeEnd w:id="59"/>
      <w:r w:rsidRPr="00130E5C">
        <w:rPr>
          <w:rStyle w:val="Refdecomentario"/>
          <w:sz w:val="20"/>
          <w:szCs w:val="20"/>
        </w:rPr>
        <w:commentReference w:id="59"/>
      </w:r>
      <w:commentRangeEnd w:id="60"/>
      <w:r w:rsidRPr="00130E5C">
        <w:rPr>
          <w:sz w:val="20"/>
          <w:szCs w:val="20"/>
        </w:rPr>
        <w:commentReference w:id="60"/>
      </w:r>
      <w:commentRangeEnd w:id="61"/>
      <w:r w:rsidRPr="00130E5C">
        <w:rPr>
          <w:sz w:val="20"/>
          <w:szCs w:val="20"/>
        </w:rPr>
        <w:commentReference w:id="61"/>
      </w:r>
    </w:p>
    <w:p w14:paraId="73E0997E" w14:textId="355CE343" w:rsidR="00472C4C" w:rsidRPr="00130E5C" w:rsidRDefault="00472C4C" w:rsidP="00130E5C">
      <w:pPr>
        <w:pStyle w:val="Normal0"/>
        <w:spacing w:line="360" w:lineRule="auto"/>
        <w:jc w:val="center"/>
        <w:rPr>
          <w:sz w:val="20"/>
          <w:szCs w:val="20"/>
        </w:rPr>
      </w:pPr>
      <w:r w:rsidRPr="00130E5C">
        <w:rPr>
          <w:noProof/>
          <w:sz w:val="20"/>
          <w:szCs w:val="20"/>
        </w:rPr>
        <w:lastRenderedPageBreak/>
        <w:drawing>
          <wp:inline distT="0" distB="0" distL="0" distR="0" wp14:anchorId="47875123" wp14:editId="09680238">
            <wp:extent cx="3782291" cy="2322022"/>
            <wp:effectExtent l="0" t="0" r="8890" b="2540"/>
            <wp:docPr id="47191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15307" name=""/>
                    <pic:cNvPicPr/>
                  </pic:nvPicPr>
                  <pic:blipFill>
                    <a:blip r:embed="rId28"/>
                    <a:stretch>
                      <a:fillRect/>
                    </a:stretch>
                  </pic:blipFill>
                  <pic:spPr>
                    <a:xfrm>
                      <a:off x="0" y="0"/>
                      <a:ext cx="3796491" cy="2330740"/>
                    </a:xfrm>
                    <a:prstGeom prst="rect">
                      <a:avLst/>
                    </a:prstGeom>
                  </pic:spPr>
                </pic:pic>
              </a:graphicData>
            </a:graphic>
          </wp:inline>
        </w:drawing>
      </w:r>
    </w:p>
    <w:p w14:paraId="48736B98" w14:textId="77777777" w:rsidR="00082133" w:rsidRPr="00130E5C" w:rsidRDefault="00082133" w:rsidP="00130E5C">
      <w:pPr>
        <w:pStyle w:val="Normal0"/>
        <w:spacing w:line="360" w:lineRule="auto"/>
        <w:rPr>
          <w:sz w:val="20"/>
          <w:szCs w:val="20"/>
        </w:rPr>
      </w:pPr>
    </w:p>
    <w:p w14:paraId="48A8100E" w14:textId="77777777" w:rsidR="00082133" w:rsidRPr="00130E5C" w:rsidRDefault="00082133" w:rsidP="00130E5C">
      <w:pPr>
        <w:pStyle w:val="Normal0"/>
        <w:numPr>
          <w:ilvl w:val="0"/>
          <w:numId w:val="41"/>
        </w:numPr>
        <w:spacing w:line="360" w:lineRule="auto"/>
        <w:rPr>
          <w:sz w:val="20"/>
          <w:szCs w:val="20"/>
        </w:rPr>
      </w:pPr>
      <w:r w:rsidRPr="00130E5C">
        <w:rPr>
          <w:b/>
          <w:bCs/>
          <w:sz w:val="20"/>
          <w:szCs w:val="20"/>
        </w:rPr>
        <w:t>Bitácoras:</w:t>
      </w:r>
      <w:r w:rsidRPr="00130E5C">
        <w:rPr>
          <w:sz w:val="20"/>
          <w:szCs w:val="20"/>
        </w:rPr>
        <w:t xml:space="preserve"> registros ordenados de actividades realizadas, decisiones tomadas y resultados obtenidos. </w:t>
      </w:r>
    </w:p>
    <w:p w14:paraId="727CC8FE" w14:textId="77777777" w:rsidR="00082133" w:rsidRPr="00130E5C" w:rsidRDefault="00082133" w:rsidP="00130E5C">
      <w:pPr>
        <w:pStyle w:val="Normal0"/>
        <w:numPr>
          <w:ilvl w:val="0"/>
          <w:numId w:val="41"/>
        </w:numPr>
        <w:spacing w:line="360" w:lineRule="auto"/>
        <w:rPr>
          <w:sz w:val="20"/>
          <w:szCs w:val="20"/>
        </w:rPr>
      </w:pPr>
      <w:r w:rsidRPr="00130E5C">
        <w:rPr>
          <w:b/>
          <w:bCs/>
          <w:sz w:val="20"/>
          <w:szCs w:val="20"/>
        </w:rPr>
        <w:t>Diarios de campo:</w:t>
      </w:r>
      <w:r w:rsidRPr="00130E5C">
        <w:rPr>
          <w:sz w:val="20"/>
          <w:szCs w:val="20"/>
        </w:rPr>
        <w:t xml:space="preserve"> anotaciones detalladas de observaciones en terreno (clima, cultivos, prácticas). </w:t>
      </w:r>
    </w:p>
    <w:p w14:paraId="3837A54B" w14:textId="77777777" w:rsidR="00082133" w:rsidRPr="00130E5C" w:rsidRDefault="00082133" w:rsidP="00130E5C">
      <w:pPr>
        <w:pStyle w:val="Normal0"/>
        <w:numPr>
          <w:ilvl w:val="0"/>
          <w:numId w:val="41"/>
        </w:numPr>
        <w:spacing w:line="360" w:lineRule="auto"/>
        <w:rPr>
          <w:sz w:val="20"/>
          <w:szCs w:val="20"/>
        </w:rPr>
      </w:pPr>
      <w:r w:rsidRPr="00130E5C">
        <w:rPr>
          <w:b/>
          <w:bCs/>
          <w:sz w:val="20"/>
          <w:szCs w:val="20"/>
        </w:rPr>
        <w:t>Trazabilidad:</w:t>
      </w:r>
      <w:r w:rsidRPr="00130E5C">
        <w:rPr>
          <w:sz w:val="20"/>
          <w:szCs w:val="20"/>
        </w:rPr>
        <w:t xml:space="preserve"> seguimiento del proceso productivo desde el inicio hasta el producto final, garantizando control y calidad. </w:t>
      </w:r>
    </w:p>
    <w:p w14:paraId="2D372020" w14:textId="77777777" w:rsidR="00082133" w:rsidRPr="00130E5C" w:rsidRDefault="00082133" w:rsidP="00130E5C">
      <w:pPr>
        <w:pStyle w:val="Normal0"/>
        <w:spacing w:line="360" w:lineRule="auto"/>
        <w:rPr>
          <w:sz w:val="20"/>
          <w:szCs w:val="20"/>
        </w:rPr>
      </w:pPr>
    </w:p>
    <w:p w14:paraId="49CD132D" w14:textId="7A39B0BE" w:rsidR="00082133" w:rsidRPr="00130E5C" w:rsidRDefault="00082133" w:rsidP="00130E5C">
      <w:pPr>
        <w:pStyle w:val="Normal0"/>
        <w:spacing w:line="360" w:lineRule="auto"/>
        <w:rPr>
          <w:sz w:val="20"/>
          <w:szCs w:val="20"/>
        </w:rPr>
      </w:pPr>
      <w:r w:rsidRPr="00130E5C">
        <w:rPr>
          <w:b/>
          <w:bCs/>
          <w:sz w:val="20"/>
          <w:szCs w:val="20"/>
        </w:rPr>
        <w:t>N</w:t>
      </w:r>
      <w:r w:rsidR="009D665E" w:rsidRPr="00130E5C">
        <w:rPr>
          <w:b/>
          <w:bCs/>
          <w:sz w:val="20"/>
          <w:szCs w:val="20"/>
        </w:rPr>
        <w:t>ota</w:t>
      </w:r>
      <w:r w:rsidRPr="00130E5C">
        <w:rPr>
          <w:b/>
          <w:bCs/>
          <w:sz w:val="20"/>
          <w:szCs w:val="20"/>
        </w:rPr>
        <w:t>:</w:t>
      </w:r>
      <w:r w:rsidRPr="00130E5C">
        <w:rPr>
          <w:sz w:val="20"/>
          <w:szCs w:val="20"/>
        </w:rPr>
        <w:t xml:space="preserve"> una buena gestión de la información facilita la toma de decisiones, la evaluación de resultados y la mejora continua.</w:t>
      </w:r>
    </w:p>
    <w:p w14:paraId="1DA16EFD" w14:textId="77777777" w:rsidR="00082133" w:rsidRPr="00130E5C" w:rsidRDefault="00082133" w:rsidP="00130E5C">
      <w:pPr>
        <w:pStyle w:val="Normal0"/>
        <w:spacing w:line="360" w:lineRule="auto"/>
        <w:rPr>
          <w:sz w:val="20"/>
          <w:szCs w:val="20"/>
        </w:rPr>
      </w:pPr>
    </w:p>
    <w:p w14:paraId="6DC82B85" w14:textId="77777777" w:rsidR="00CC30BF" w:rsidRPr="00130E5C" w:rsidRDefault="00CC30BF" w:rsidP="00130E5C">
      <w:pPr>
        <w:pStyle w:val="Normal0"/>
        <w:spacing w:line="360" w:lineRule="auto"/>
        <w:rPr>
          <w:sz w:val="20"/>
          <w:szCs w:val="20"/>
        </w:rPr>
      </w:pPr>
    </w:p>
    <w:p w14:paraId="6506EA9F" w14:textId="6429D63B" w:rsidR="00CC30BF" w:rsidRPr="00130E5C" w:rsidRDefault="00CC30BF" w:rsidP="00130E5C">
      <w:pPr>
        <w:pStyle w:val="Normal0"/>
        <w:spacing w:line="360" w:lineRule="auto"/>
        <w:rPr>
          <w:sz w:val="20"/>
          <w:szCs w:val="20"/>
        </w:rPr>
      </w:pPr>
    </w:p>
    <w:p w14:paraId="340C787D" w14:textId="5D773231" w:rsidR="006E3D83" w:rsidRPr="00130E5C" w:rsidRDefault="006E3D83" w:rsidP="00130E5C">
      <w:pPr>
        <w:pStyle w:val="Normal0"/>
        <w:spacing w:line="360" w:lineRule="auto"/>
        <w:rPr>
          <w:sz w:val="20"/>
          <w:szCs w:val="20"/>
        </w:rPr>
      </w:pPr>
    </w:p>
    <w:p w14:paraId="40CD7963" w14:textId="5F4C864D" w:rsidR="006E3D83" w:rsidRPr="00130E5C" w:rsidRDefault="006E3D83" w:rsidP="00130E5C">
      <w:pPr>
        <w:pStyle w:val="Normal0"/>
        <w:spacing w:line="360" w:lineRule="auto"/>
        <w:rPr>
          <w:sz w:val="20"/>
          <w:szCs w:val="20"/>
        </w:rPr>
      </w:pPr>
    </w:p>
    <w:p w14:paraId="15C91915" w14:textId="075F7856" w:rsidR="006E3D83" w:rsidRPr="00130E5C" w:rsidRDefault="006E3D83" w:rsidP="00130E5C">
      <w:pPr>
        <w:pStyle w:val="Normal0"/>
        <w:spacing w:line="360" w:lineRule="auto"/>
        <w:rPr>
          <w:sz w:val="20"/>
          <w:szCs w:val="20"/>
        </w:rPr>
      </w:pPr>
    </w:p>
    <w:p w14:paraId="7498244D" w14:textId="58E138E1" w:rsidR="006E3D83" w:rsidRPr="00130E5C" w:rsidRDefault="006E3D83" w:rsidP="00130E5C">
      <w:pPr>
        <w:pStyle w:val="Normal0"/>
        <w:spacing w:line="360" w:lineRule="auto"/>
        <w:rPr>
          <w:sz w:val="20"/>
          <w:szCs w:val="20"/>
        </w:rPr>
      </w:pPr>
    </w:p>
    <w:p w14:paraId="534FF484" w14:textId="3BBA2918" w:rsidR="006E3D83" w:rsidRPr="00130E5C" w:rsidRDefault="006E3D83" w:rsidP="00130E5C">
      <w:pPr>
        <w:pStyle w:val="Normal0"/>
        <w:spacing w:line="360" w:lineRule="auto"/>
        <w:rPr>
          <w:sz w:val="20"/>
          <w:szCs w:val="20"/>
        </w:rPr>
      </w:pPr>
    </w:p>
    <w:p w14:paraId="6FC76066" w14:textId="2583A152" w:rsidR="006E3D83" w:rsidRPr="00130E5C" w:rsidRDefault="006E3D83" w:rsidP="00130E5C">
      <w:pPr>
        <w:pStyle w:val="Normal0"/>
        <w:spacing w:line="360" w:lineRule="auto"/>
        <w:rPr>
          <w:sz w:val="20"/>
          <w:szCs w:val="20"/>
        </w:rPr>
      </w:pPr>
    </w:p>
    <w:p w14:paraId="45D098FC" w14:textId="51093223" w:rsidR="006E3D83" w:rsidRPr="00130E5C" w:rsidRDefault="006E3D83" w:rsidP="00130E5C">
      <w:pPr>
        <w:pStyle w:val="Normal0"/>
        <w:spacing w:line="360" w:lineRule="auto"/>
        <w:rPr>
          <w:sz w:val="20"/>
          <w:szCs w:val="20"/>
        </w:rPr>
      </w:pPr>
    </w:p>
    <w:p w14:paraId="68D5495F" w14:textId="77777777" w:rsidR="006E3D83" w:rsidRPr="00130E5C" w:rsidRDefault="006E3D83" w:rsidP="00130E5C">
      <w:pPr>
        <w:pStyle w:val="Normal0"/>
        <w:spacing w:line="360" w:lineRule="auto"/>
        <w:rPr>
          <w:sz w:val="20"/>
          <w:szCs w:val="20"/>
        </w:rPr>
      </w:pPr>
    </w:p>
    <w:p w14:paraId="285D9929" w14:textId="6F332D96" w:rsidR="005E077A" w:rsidRPr="00130E5C" w:rsidRDefault="005E077A" w:rsidP="00130E5C">
      <w:pPr>
        <w:pStyle w:val="Ttulo1"/>
        <w:numPr>
          <w:ilvl w:val="0"/>
          <w:numId w:val="44"/>
        </w:numPr>
        <w:spacing w:line="360" w:lineRule="auto"/>
        <w:rPr>
          <w:b/>
          <w:bCs/>
          <w:sz w:val="20"/>
          <w:szCs w:val="20"/>
        </w:rPr>
      </w:pPr>
      <w:bookmarkStart w:id="62" w:name="_Toc221260830"/>
      <w:bookmarkStart w:id="63" w:name="_Toc1995402380"/>
      <w:r w:rsidRPr="00130E5C">
        <w:rPr>
          <w:b/>
          <w:bCs/>
          <w:sz w:val="20"/>
          <w:szCs w:val="20"/>
        </w:rPr>
        <w:t>SÍNTESIS</w:t>
      </w:r>
      <w:bookmarkEnd w:id="62"/>
      <w:bookmarkEnd w:id="63"/>
      <w:r w:rsidRPr="00130E5C">
        <w:rPr>
          <w:b/>
          <w:bCs/>
          <w:sz w:val="20"/>
          <w:szCs w:val="20"/>
        </w:rPr>
        <w:t xml:space="preserve"> </w:t>
      </w:r>
    </w:p>
    <w:p w14:paraId="371B709A" w14:textId="77777777" w:rsidR="00B85F43" w:rsidRPr="00130E5C" w:rsidRDefault="00B85F43" w:rsidP="00130E5C">
      <w:pPr>
        <w:spacing w:line="360" w:lineRule="auto"/>
        <w:rPr>
          <w:sz w:val="20"/>
          <w:szCs w:val="20"/>
        </w:rPr>
      </w:pPr>
    </w:p>
    <w:p w14:paraId="38F07E44" w14:textId="77777777" w:rsidR="00377BA0" w:rsidRPr="00130E5C" w:rsidRDefault="00377BA0" w:rsidP="00130E5C">
      <w:pPr>
        <w:spacing w:line="360" w:lineRule="auto"/>
        <w:rPr>
          <w:noProof/>
          <w:sz w:val="20"/>
          <w:szCs w:val="20"/>
        </w:rPr>
      </w:pPr>
      <w:r w:rsidRPr="00130E5C">
        <w:rPr>
          <w:noProof/>
          <w:sz w:val="20"/>
          <w:szCs w:val="20"/>
        </w:rPr>
        <w:t xml:space="preserve">La comprensión y apropiación de los fundamentos de la agroecología constituye un proceso esencial para el desarrollo de sistemas productivos sostenibles, resilientes y contextualizados. El reconocimiento de los saberes </w:t>
      </w:r>
      <w:r w:rsidRPr="00130E5C">
        <w:rPr>
          <w:noProof/>
          <w:sz w:val="20"/>
          <w:szCs w:val="20"/>
        </w:rPr>
        <w:lastRenderedPageBreak/>
        <w:t>campesinos y su relación con el territorio permite identificar prácticas, conocimientos y dinámicas que favorecen el equilibrio entre producción agrícola, conservación de los recursos naturales y bienestar comunitario.</w:t>
      </w:r>
    </w:p>
    <w:p w14:paraId="7D28D556" w14:textId="77777777" w:rsidR="00377BA0" w:rsidRPr="00130E5C" w:rsidRDefault="00377BA0" w:rsidP="00130E5C">
      <w:pPr>
        <w:spacing w:line="360" w:lineRule="auto"/>
        <w:rPr>
          <w:noProof/>
          <w:sz w:val="20"/>
          <w:szCs w:val="20"/>
        </w:rPr>
      </w:pPr>
    </w:p>
    <w:p w14:paraId="228D2DE5" w14:textId="77777777" w:rsidR="00377BA0" w:rsidRPr="00130E5C" w:rsidRDefault="00377BA0" w:rsidP="00130E5C">
      <w:pPr>
        <w:spacing w:line="360" w:lineRule="auto"/>
        <w:rPr>
          <w:noProof/>
          <w:sz w:val="20"/>
          <w:szCs w:val="20"/>
        </w:rPr>
      </w:pPr>
      <w:r w:rsidRPr="00130E5C">
        <w:rPr>
          <w:noProof/>
          <w:sz w:val="20"/>
          <w:szCs w:val="20"/>
        </w:rPr>
        <w:t>Los sistemas agroecológicos requieren una visión integral que articule los principios ecológicos con las dimensiones sociales, culturales y económicas del territorio. La interacción entre estos elementos determina la sostenibilidad de los sistemas productivos, por lo que es necesario promover procesos de aprendizaje que integren el conocimiento técnico con los saberes tradicionales, fortaleciendo así la toma de decisiones en contextos rurales.</w:t>
      </w:r>
    </w:p>
    <w:p w14:paraId="1D26622A" w14:textId="77777777" w:rsidR="00377BA0" w:rsidRPr="00130E5C" w:rsidRDefault="00377BA0" w:rsidP="00130E5C">
      <w:pPr>
        <w:spacing w:line="360" w:lineRule="auto"/>
        <w:rPr>
          <w:noProof/>
          <w:sz w:val="20"/>
          <w:szCs w:val="20"/>
        </w:rPr>
      </w:pPr>
    </w:p>
    <w:p w14:paraId="6490B308" w14:textId="65765F14" w:rsidR="00377BA0" w:rsidRPr="00130E5C" w:rsidRDefault="00377BA0" w:rsidP="00130E5C">
      <w:pPr>
        <w:spacing w:line="360" w:lineRule="auto"/>
        <w:rPr>
          <w:noProof/>
          <w:sz w:val="20"/>
          <w:szCs w:val="20"/>
        </w:rPr>
      </w:pPr>
      <w:r w:rsidRPr="00130E5C">
        <w:rPr>
          <w:noProof/>
          <w:sz w:val="20"/>
          <w:szCs w:val="20"/>
        </w:rPr>
        <w:t xml:space="preserve">Asimismo, la implementación de metodologías participativas, como la estrategia </w:t>
      </w:r>
      <w:r w:rsidR="00D56D74" w:rsidRPr="00130E5C">
        <w:rPr>
          <w:noProof/>
          <w:sz w:val="20"/>
          <w:szCs w:val="20"/>
        </w:rPr>
        <w:t>C</w:t>
      </w:r>
      <w:r w:rsidRPr="00130E5C">
        <w:rPr>
          <w:noProof/>
          <w:sz w:val="20"/>
          <w:szCs w:val="20"/>
        </w:rPr>
        <w:t xml:space="preserve">ampesino </w:t>
      </w:r>
      <w:r w:rsidR="3C7CE546" w:rsidRPr="00130E5C">
        <w:rPr>
          <w:noProof/>
          <w:sz w:val="20"/>
          <w:szCs w:val="20"/>
        </w:rPr>
        <w:t>a</w:t>
      </w:r>
      <w:r w:rsidR="00D56D74" w:rsidRPr="00130E5C">
        <w:rPr>
          <w:noProof/>
          <w:sz w:val="20"/>
          <w:szCs w:val="20"/>
        </w:rPr>
        <w:t xml:space="preserve"> C</w:t>
      </w:r>
      <w:r w:rsidRPr="00130E5C">
        <w:rPr>
          <w:noProof/>
          <w:sz w:val="20"/>
          <w:szCs w:val="20"/>
        </w:rPr>
        <w:t>ampesino (CAC), facilita la construcción colectiva del conocimiento, el intercambio de experiencias y la validación de prácticas agroecológicas en condiciones reales. Este enfoque permite fortalecer las capacidades locales, promover la innovación desde el territorio y consolidar procesos de aprendizaje horizontal.</w:t>
      </w:r>
    </w:p>
    <w:p w14:paraId="1E312894" w14:textId="77777777" w:rsidR="00377BA0" w:rsidRPr="00130E5C" w:rsidRDefault="00377BA0" w:rsidP="00130E5C">
      <w:pPr>
        <w:spacing w:line="360" w:lineRule="auto"/>
        <w:rPr>
          <w:noProof/>
          <w:sz w:val="20"/>
          <w:szCs w:val="20"/>
        </w:rPr>
      </w:pPr>
    </w:p>
    <w:p w14:paraId="01378714" w14:textId="5EEE741B" w:rsidR="009C4A0A" w:rsidRPr="00130E5C" w:rsidRDefault="00377BA0" w:rsidP="00130E5C">
      <w:pPr>
        <w:spacing w:line="360" w:lineRule="auto"/>
        <w:rPr>
          <w:noProof/>
          <w:sz w:val="20"/>
          <w:szCs w:val="20"/>
        </w:rPr>
      </w:pPr>
      <w:r w:rsidRPr="00130E5C">
        <w:rPr>
          <w:noProof/>
          <w:sz w:val="20"/>
          <w:szCs w:val="20"/>
        </w:rPr>
        <w:t>Finalmente, este componente formativo contribuye al desarrollo de competencias que permiten al aprendiz interpretar, valorar y aplicar los principios de la agroecología en su contexto, integrando los saberes campesinos en la gestión territorial. De esta manera, se promueve el desarrollo rural sostenible, la autonomía de las comunidades y la implementación de prácticas productivas acordes con las necesidades actuales del sector agropecuario.</w:t>
      </w:r>
    </w:p>
    <w:p w14:paraId="70399772" w14:textId="77777777" w:rsidR="009C4A0A" w:rsidRPr="00130E5C" w:rsidRDefault="009C4A0A" w:rsidP="00130E5C">
      <w:pPr>
        <w:spacing w:line="360" w:lineRule="auto"/>
        <w:rPr>
          <w:noProof/>
          <w:sz w:val="20"/>
          <w:szCs w:val="20"/>
        </w:rPr>
      </w:pPr>
    </w:p>
    <w:p w14:paraId="0C67B99D" w14:textId="77777777" w:rsidR="00917923" w:rsidRPr="00130E5C" w:rsidRDefault="00917923" w:rsidP="00130E5C">
      <w:pPr>
        <w:spacing w:line="360" w:lineRule="auto"/>
        <w:rPr>
          <w:noProof/>
          <w:sz w:val="20"/>
          <w:szCs w:val="20"/>
        </w:rPr>
      </w:pPr>
    </w:p>
    <w:p w14:paraId="326EA94B" w14:textId="77777777" w:rsidR="00917923" w:rsidRPr="00130E5C" w:rsidRDefault="0057083D" w:rsidP="00130E5C">
      <w:pPr>
        <w:spacing w:line="360" w:lineRule="auto"/>
        <w:rPr>
          <w:noProof/>
          <w:sz w:val="20"/>
          <w:szCs w:val="20"/>
        </w:rPr>
      </w:pPr>
      <w:commentRangeStart w:id="64"/>
      <w:commentRangeStart w:id="65"/>
      <w:commentRangeStart w:id="66"/>
      <w:commentRangeEnd w:id="64"/>
      <w:r w:rsidRPr="00130E5C">
        <w:rPr>
          <w:rStyle w:val="Refdecomentario"/>
          <w:noProof/>
          <w:sz w:val="20"/>
          <w:szCs w:val="20"/>
        </w:rPr>
        <w:commentReference w:id="64"/>
      </w:r>
      <w:commentRangeEnd w:id="65"/>
      <w:r w:rsidRPr="00130E5C">
        <w:rPr>
          <w:sz w:val="20"/>
          <w:szCs w:val="20"/>
        </w:rPr>
        <w:commentReference w:id="65"/>
      </w:r>
      <w:commentRangeEnd w:id="66"/>
      <w:r w:rsidRPr="00130E5C">
        <w:rPr>
          <w:sz w:val="20"/>
          <w:szCs w:val="20"/>
        </w:rPr>
        <w:commentReference w:id="66"/>
      </w:r>
    </w:p>
    <w:p w14:paraId="53E10984" w14:textId="48235535" w:rsidR="005E077A" w:rsidRPr="00130E5C" w:rsidRDefault="005E077A" w:rsidP="00130E5C">
      <w:pPr>
        <w:spacing w:line="360" w:lineRule="auto"/>
        <w:rPr>
          <w:sz w:val="20"/>
          <w:szCs w:val="20"/>
        </w:rPr>
      </w:pPr>
    </w:p>
    <w:p w14:paraId="4B22F464" w14:textId="77777777" w:rsidR="00DD4BEE" w:rsidRPr="00130E5C" w:rsidRDefault="00DD4BEE" w:rsidP="00130E5C">
      <w:pPr>
        <w:spacing w:line="360" w:lineRule="auto"/>
        <w:rPr>
          <w:sz w:val="20"/>
          <w:szCs w:val="20"/>
        </w:rPr>
      </w:pPr>
    </w:p>
    <w:p w14:paraId="15AB50ED" w14:textId="77777777" w:rsidR="00DD4BEE" w:rsidRPr="00130E5C" w:rsidRDefault="00DD4BEE" w:rsidP="00130E5C">
      <w:pPr>
        <w:spacing w:line="360" w:lineRule="auto"/>
        <w:rPr>
          <w:sz w:val="20"/>
          <w:szCs w:val="20"/>
        </w:rPr>
      </w:pPr>
    </w:p>
    <w:p w14:paraId="6F2D93D1" w14:textId="77777777" w:rsidR="009D665E" w:rsidRPr="00130E5C" w:rsidRDefault="009D665E" w:rsidP="00130E5C">
      <w:pPr>
        <w:spacing w:line="360" w:lineRule="auto"/>
        <w:rPr>
          <w:sz w:val="20"/>
          <w:szCs w:val="20"/>
        </w:rPr>
      </w:pPr>
    </w:p>
    <w:p w14:paraId="2BBDF7B4" w14:textId="77777777" w:rsidR="009D665E" w:rsidRPr="00130E5C" w:rsidRDefault="009D665E" w:rsidP="00130E5C">
      <w:pPr>
        <w:spacing w:line="360" w:lineRule="auto"/>
        <w:rPr>
          <w:sz w:val="20"/>
          <w:szCs w:val="20"/>
        </w:rPr>
      </w:pPr>
    </w:p>
    <w:p w14:paraId="3111BB89" w14:textId="5D61EB29" w:rsidR="009D665E" w:rsidRPr="00130E5C" w:rsidRDefault="006E3D83" w:rsidP="00130E5C">
      <w:pPr>
        <w:spacing w:line="360" w:lineRule="auto"/>
        <w:jc w:val="center"/>
        <w:rPr>
          <w:sz w:val="20"/>
          <w:szCs w:val="20"/>
        </w:rPr>
      </w:pPr>
      <w:r w:rsidRPr="00130E5C">
        <w:rPr>
          <w:noProof/>
          <w:sz w:val="20"/>
          <w:szCs w:val="20"/>
        </w:rPr>
        <w:lastRenderedPageBreak/>
        <w:drawing>
          <wp:inline distT="0" distB="0" distL="0" distR="0" wp14:anchorId="10876AED" wp14:editId="4B99CB96">
            <wp:extent cx="6187976" cy="3711262"/>
            <wp:effectExtent l="0" t="0" r="3810" b="3810"/>
            <wp:docPr id="1" name="Imagen 1" descr="Diagrama  titulado “Saberes agroecológicos y construcción colectiva del conocimiento territorial”, que organiza cuatro componentes principales:  el primero; Fundamentos de la agroecología en el contexto territorial, con temas como concepto e importancia, principios, enfoque territorial, saberes campesinos y relación cultura-territorio-producción; el segundo, Territorio, ambiente y suelo, que incluye conocimiento campesino, territorio en sus dimensiones ecológica, cultural y productiva, agroecosistemas y ambiente, el suelo y normativa agropecuaria en Colombia; el tercero, Metodología campesino a campesino (CAC), que abarca concepto, objetivos y principios, roles, estrategias pedagógicas participativas y actividades; y por último,  Herramientas y procesos comunitarios, que comprende herramientas metodológicas, talleres participativos, diálogo de saberes, procesos comunitarios y gest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titulado “Saberes agroecológicos y construcción colectiva del conocimiento territorial”, que organiza cuatro componentes principales:  el primero; Fundamentos de la agroecología en el contexto territorial, con temas como concepto e importancia, principios, enfoque territorial, saberes campesinos y relación cultura-territorio-producción; el segundo, Territorio, ambiente y suelo, que incluye conocimiento campesino, territorio en sus dimensiones ecológica, cultural y productiva, agroecosistemas y ambiente, el suelo y normativa agropecuaria en Colombia; el tercero, Metodología campesino a campesino (CAC), que abarca concepto, objetivos y principios, roles, estrategias pedagógicas participativas y actividades; y por último,  Herramientas y procesos comunitarios, que comprende herramientas metodológicas, talleres participativos, diálogo de saberes, procesos comunitarios y gestión de la información."/>
                    <pic:cNvPicPr/>
                  </pic:nvPicPr>
                  <pic:blipFill>
                    <a:blip r:embed="rId29"/>
                    <a:stretch>
                      <a:fillRect/>
                    </a:stretch>
                  </pic:blipFill>
                  <pic:spPr>
                    <a:xfrm>
                      <a:off x="0" y="0"/>
                      <a:ext cx="6187976" cy="3711262"/>
                    </a:xfrm>
                    <a:prstGeom prst="rect">
                      <a:avLst/>
                    </a:prstGeom>
                  </pic:spPr>
                </pic:pic>
              </a:graphicData>
            </a:graphic>
          </wp:inline>
        </w:drawing>
      </w:r>
    </w:p>
    <w:p w14:paraId="3DF71004" w14:textId="77777777" w:rsidR="009D665E" w:rsidRPr="00130E5C" w:rsidRDefault="009D665E" w:rsidP="00130E5C">
      <w:pPr>
        <w:spacing w:line="360" w:lineRule="auto"/>
        <w:rPr>
          <w:sz w:val="20"/>
          <w:szCs w:val="20"/>
        </w:rPr>
      </w:pPr>
    </w:p>
    <w:p w14:paraId="7175A851" w14:textId="77777777" w:rsidR="009D665E" w:rsidRPr="00130E5C" w:rsidRDefault="009D665E" w:rsidP="00130E5C">
      <w:pPr>
        <w:spacing w:line="360" w:lineRule="auto"/>
        <w:rPr>
          <w:sz w:val="20"/>
          <w:szCs w:val="20"/>
        </w:rPr>
      </w:pPr>
    </w:p>
    <w:p w14:paraId="6AF8B9B7" w14:textId="77777777" w:rsidR="009D665E" w:rsidRPr="00130E5C" w:rsidRDefault="009D665E" w:rsidP="00130E5C">
      <w:pPr>
        <w:spacing w:line="360" w:lineRule="auto"/>
        <w:rPr>
          <w:sz w:val="20"/>
          <w:szCs w:val="20"/>
        </w:rPr>
      </w:pPr>
    </w:p>
    <w:p w14:paraId="0440AB47" w14:textId="77777777" w:rsidR="009D665E" w:rsidRPr="00130E5C" w:rsidRDefault="009D665E" w:rsidP="00130E5C">
      <w:pPr>
        <w:spacing w:line="360" w:lineRule="auto"/>
        <w:rPr>
          <w:sz w:val="20"/>
          <w:szCs w:val="20"/>
        </w:rPr>
      </w:pPr>
    </w:p>
    <w:p w14:paraId="0AFF66D9" w14:textId="77777777" w:rsidR="009D665E" w:rsidRPr="00130E5C" w:rsidRDefault="009D665E" w:rsidP="00130E5C">
      <w:pPr>
        <w:spacing w:line="360" w:lineRule="auto"/>
        <w:rPr>
          <w:sz w:val="20"/>
          <w:szCs w:val="20"/>
        </w:rPr>
      </w:pPr>
    </w:p>
    <w:p w14:paraId="22B8C3E2" w14:textId="77777777" w:rsidR="009D665E" w:rsidRPr="00130E5C" w:rsidRDefault="009D665E" w:rsidP="00130E5C">
      <w:pPr>
        <w:spacing w:line="360" w:lineRule="auto"/>
        <w:rPr>
          <w:sz w:val="20"/>
          <w:szCs w:val="20"/>
        </w:rPr>
      </w:pPr>
    </w:p>
    <w:p w14:paraId="04075B2F" w14:textId="77777777" w:rsidR="009D665E" w:rsidRPr="00130E5C" w:rsidRDefault="009D665E" w:rsidP="00130E5C">
      <w:pPr>
        <w:spacing w:line="360" w:lineRule="auto"/>
        <w:rPr>
          <w:sz w:val="20"/>
          <w:szCs w:val="20"/>
        </w:rPr>
      </w:pPr>
    </w:p>
    <w:p w14:paraId="6F490E6C" w14:textId="77777777" w:rsidR="009D665E" w:rsidRPr="00130E5C" w:rsidRDefault="009D665E" w:rsidP="00130E5C">
      <w:pPr>
        <w:spacing w:line="360" w:lineRule="auto"/>
        <w:rPr>
          <w:sz w:val="20"/>
          <w:szCs w:val="20"/>
        </w:rPr>
      </w:pPr>
    </w:p>
    <w:p w14:paraId="5AD66FC7" w14:textId="77777777" w:rsidR="009D665E" w:rsidRPr="00130E5C" w:rsidRDefault="009D665E" w:rsidP="00130E5C">
      <w:pPr>
        <w:spacing w:line="360" w:lineRule="auto"/>
        <w:rPr>
          <w:sz w:val="20"/>
          <w:szCs w:val="20"/>
        </w:rPr>
      </w:pPr>
    </w:p>
    <w:p w14:paraId="267A3F28" w14:textId="66240ACA" w:rsidR="009D665E" w:rsidRPr="00130E5C" w:rsidRDefault="009D665E" w:rsidP="00130E5C">
      <w:pPr>
        <w:spacing w:line="360" w:lineRule="auto"/>
        <w:rPr>
          <w:sz w:val="20"/>
          <w:szCs w:val="20"/>
        </w:rPr>
      </w:pPr>
    </w:p>
    <w:p w14:paraId="0FBEC44C" w14:textId="247D5414" w:rsidR="006E3D83" w:rsidRPr="00130E5C" w:rsidRDefault="006E3D83" w:rsidP="00130E5C">
      <w:pPr>
        <w:spacing w:line="360" w:lineRule="auto"/>
        <w:rPr>
          <w:sz w:val="20"/>
          <w:szCs w:val="20"/>
        </w:rPr>
      </w:pPr>
    </w:p>
    <w:p w14:paraId="770F4D24" w14:textId="210F6207" w:rsidR="006E3D83" w:rsidRPr="00130E5C" w:rsidRDefault="006E3D83" w:rsidP="00130E5C">
      <w:pPr>
        <w:spacing w:line="360" w:lineRule="auto"/>
        <w:rPr>
          <w:sz w:val="20"/>
          <w:szCs w:val="20"/>
        </w:rPr>
      </w:pPr>
    </w:p>
    <w:p w14:paraId="66307B6F" w14:textId="6CFC49CE" w:rsidR="006E3D83" w:rsidRPr="00130E5C" w:rsidRDefault="006E3D83" w:rsidP="00130E5C">
      <w:pPr>
        <w:spacing w:line="360" w:lineRule="auto"/>
        <w:rPr>
          <w:sz w:val="20"/>
          <w:szCs w:val="20"/>
        </w:rPr>
      </w:pPr>
    </w:p>
    <w:p w14:paraId="25A8670A" w14:textId="4885A035" w:rsidR="006E3D83" w:rsidRPr="00130E5C" w:rsidRDefault="006E3D83" w:rsidP="00130E5C">
      <w:pPr>
        <w:spacing w:line="360" w:lineRule="auto"/>
        <w:rPr>
          <w:sz w:val="20"/>
          <w:szCs w:val="20"/>
        </w:rPr>
      </w:pPr>
    </w:p>
    <w:p w14:paraId="495FE639" w14:textId="77777777" w:rsidR="006E3D83" w:rsidRPr="00130E5C" w:rsidRDefault="006E3D83" w:rsidP="00130E5C">
      <w:pPr>
        <w:spacing w:line="360" w:lineRule="auto"/>
        <w:rPr>
          <w:sz w:val="20"/>
          <w:szCs w:val="20"/>
        </w:rPr>
      </w:pPr>
    </w:p>
    <w:p w14:paraId="6DEE77BB" w14:textId="77777777" w:rsidR="009D665E" w:rsidRPr="00130E5C" w:rsidRDefault="009D665E" w:rsidP="00130E5C">
      <w:pPr>
        <w:spacing w:line="360" w:lineRule="auto"/>
        <w:rPr>
          <w:sz w:val="20"/>
          <w:szCs w:val="20"/>
        </w:rPr>
      </w:pPr>
    </w:p>
    <w:p w14:paraId="04468B2A" w14:textId="71896FEC" w:rsidR="005E077A" w:rsidRPr="00130E5C" w:rsidRDefault="005E077A" w:rsidP="00130E5C">
      <w:pPr>
        <w:pStyle w:val="Ttulo1"/>
        <w:numPr>
          <w:ilvl w:val="0"/>
          <w:numId w:val="44"/>
        </w:numPr>
        <w:spacing w:line="360" w:lineRule="auto"/>
        <w:rPr>
          <w:b/>
          <w:bCs/>
          <w:sz w:val="20"/>
          <w:szCs w:val="20"/>
        </w:rPr>
      </w:pPr>
      <w:bookmarkStart w:id="67" w:name="_Toc221260831"/>
      <w:bookmarkStart w:id="68" w:name="_Toc1087451116"/>
      <w:r w:rsidRPr="00130E5C">
        <w:rPr>
          <w:b/>
          <w:bCs/>
          <w:sz w:val="20"/>
          <w:szCs w:val="20"/>
        </w:rPr>
        <w:t>ACTIVIDADES DIDÁ</w:t>
      </w:r>
      <w:commentRangeStart w:id="69"/>
      <w:r w:rsidRPr="00130E5C">
        <w:rPr>
          <w:b/>
          <w:bCs/>
          <w:sz w:val="20"/>
          <w:szCs w:val="20"/>
        </w:rPr>
        <w:t>CTICAS</w:t>
      </w:r>
      <w:bookmarkEnd w:id="67"/>
      <w:commentRangeEnd w:id="69"/>
      <w:r w:rsidRPr="00130E5C">
        <w:rPr>
          <w:sz w:val="20"/>
          <w:szCs w:val="20"/>
        </w:rPr>
        <w:commentReference w:id="69"/>
      </w:r>
      <w:bookmarkEnd w:id="68"/>
      <w:r w:rsidRPr="00130E5C">
        <w:rPr>
          <w:b/>
          <w:bCs/>
          <w:sz w:val="20"/>
          <w:szCs w:val="20"/>
        </w:rPr>
        <w:t xml:space="preserve"> </w:t>
      </w:r>
    </w:p>
    <w:p w14:paraId="710ED5B3" w14:textId="77777777" w:rsidR="00C93AF9" w:rsidRPr="00130E5C" w:rsidRDefault="00C93AF9" w:rsidP="00130E5C">
      <w:pPr>
        <w:spacing w:line="360" w:lineRule="auto"/>
        <w:rPr>
          <w:sz w:val="20"/>
          <w:szCs w:val="20"/>
        </w:rPr>
      </w:pPr>
    </w:p>
    <w:p w14:paraId="2DD29977" w14:textId="77777777" w:rsidR="00807A12" w:rsidRPr="00130E5C" w:rsidRDefault="00807A12" w:rsidP="00130E5C">
      <w:pPr>
        <w:spacing w:line="360" w:lineRule="auto"/>
        <w:rPr>
          <w:b/>
          <w:sz w:val="20"/>
          <w:szCs w:val="20"/>
          <w:u w:val="single"/>
        </w:rPr>
      </w:pPr>
    </w:p>
    <w:p w14:paraId="009DBA14" w14:textId="60C3BBF9" w:rsidR="005E077A" w:rsidRPr="00130E5C" w:rsidRDefault="00C93AF9" w:rsidP="00130E5C">
      <w:pPr>
        <w:spacing w:line="360" w:lineRule="auto"/>
        <w:rPr>
          <w:b/>
          <w:sz w:val="20"/>
          <w:szCs w:val="20"/>
          <w:u w:val="single"/>
        </w:rPr>
      </w:pPr>
      <w:r w:rsidRPr="00130E5C">
        <w:rPr>
          <w:b/>
          <w:noProof/>
          <w:sz w:val="20"/>
          <w:szCs w:val="20"/>
          <w:u w:val="single"/>
        </w:rPr>
        <w:drawing>
          <wp:inline distT="0" distB="0" distL="0" distR="0" wp14:anchorId="500F1A32" wp14:editId="62A3BD21">
            <wp:extent cx="6332220" cy="2391410"/>
            <wp:effectExtent l="0" t="0" r="0" b="8890"/>
            <wp:docPr id="414391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1207" name=""/>
                    <pic:cNvPicPr/>
                  </pic:nvPicPr>
                  <pic:blipFill>
                    <a:blip r:embed="rId30"/>
                    <a:stretch>
                      <a:fillRect/>
                    </a:stretch>
                  </pic:blipFill>
                  <pic:spPr>
                    <a:xfrm>
                      <a:off x="0" y="0"/>
                      <a:ext cx="6332220" cy="2391410"/>
                    </a:xfrm>
                    <a:prstGeom prst="rect">
                      <a:avLst/>
                    </a:prstGeom>
                  </pic:spPr>
                </pic:pic>
              </a:graphicData>
            </a:graphic>
          </wp:inline>
        </w:drawing>
      </w:r>
    </w:p>
    <w:p w14:paraId="64AF41C8" w14:textId="77777777" w:rsidR="00807A12" w:rsidRPr="00130E5C" w:rsidRDefault="00807A12" w:rsidP="00130E5C">
      <w:pPr>
        <w:spacing w:line="360" w:lineRule="auto"/>
        <w:rPr>
          <w:b/>
          <w:sz w:val="20"/>
          <w:szCs w:val="20"/>
          <w:u w:val="single"/>
        </w:rPr>
      </w:pPr>
    </w:p>
    <w:p w14:paraId="094ACE41" w14:textId="77777777" w:rsidR="00174CB9" w:rsidRPr="00130E5C" w:rsidRDefault="00174CB9" w:rsidP="00130E5C">
      <w:pPr>
        <w:spacing w:line="360" w:lineRule="auto"/>
        <w:rPr>
          <w:b/>
          <w:sz w:val="20"/>
          <w:szCs w:val="20"/>
          <w:u w:val="single"/>
        </w:rPr>
      </w:pPr>
    </w:p>
    <w:p w14:paraId="3FE876FF" w14:textId="77777777" w:rsidR="009D665E" w:rsidRPr="00130E5C" w:rsidRDefault="009D665E" w:rsidP="00130E5C">
      <w:pPr>
        <w:spacing w:line="360" w:lineRule="auto"/>
        <w:rPr>
          <w:b/>
          <w:sz w:val="20"/>
          <w:szCs w:val="20"/>
          <w:u w:val="single"/>
        </w:rPr>
      </w:pPr>
    </w:p>
    <w:p w14:paraId="0A7034B8" w14:textId="77777777" w:rsidR="009D665E" w:rsidRPr="00130E5C" w:rsidRDefault="009D665E" w:rsidP="00130E5C">
      <w:pPr>
        <w:spacing w:line="360" w:lineRule="auto"/>
        <w:rPr>
          <w:b/>
          <w:sz w:val="20"/>
          <w:szCs w:val="20"/>
          <w:u w:val="single"/>
        </w:rPr>
      </w:pPr>
    </w:p>
    <w:p w14:paraId="47873E5E" w14:textId="77777777" w:rsidR="009D665E" w:rsidRPr="00130E5C" w:rsidRDefault="009D665E" w:rsidP="00130E5C">
      <w:pPr>
        <w:spacing w:line="360" w:lineRule="auto"/>
        <w:rPr>
          <w:b/>
          <w:sz w:val="20"/>
          <w:szCs w:val="20"/>
          <w:u w:val="single"/>
        </w:rPr>
      </w:pPr>
    </w:p>
    <w:p w14:paraId="35ECEDC9" w14:textId="77777777" w:rsidR="009D665E" w:rsidRPr="00130E5C" w:rsidRDefault="009D665E" w:rsidP="00130E5C">
      <w:pPr>
        <w:spacing w:line="360" w:lineRule="auto"/>
        <w:rPr>
          <w:b/>
          <w:sz w:val="20"/>
          <w:szCs w:val="20"/>
          <w:u w:val="single"/>
        </w:rPr>
      </w:pPr>
    </w:p>
    <w:p w14:paraId="6B6E8692" w14:textId="77777777" w:rsidR="009D665E" w:rsidRPr="00130E5C" w:rsidRDefault="009D665E" w:rsidP="00130E5C">
      <w:pPr>
        <w:spacing w:line="360" w:lineRule="auto"/>
        <w:rPr>
          <w:b/>
          <w:sz w:val="20"/>
          <w:szCs w:val="20"/>
          <w:u w:val="single"/>
        </w:rPr>
      </w:pPr>
    </w:p>
    <w:p w14:paraId="0FF439D3" w14:textId="77777777" w:rsidR="009D665E" w:rsidRPr="00130E5C" w:rsidRDefault="009D665E" w:rsidP="00130E5C">
      <w:pPr>
        <w:spacing w:line="360" w:lineRule="auto"/>
        <w:rPr>
          <w:b/>
          <w:sz w:val="20"/>
          <w:szCs w:val="20"/>
          <w:u w:val="single"/>
        </w:rPr>
      </w:pPr>
    </w:p>
    <w:p w14:paraId="6A7AEB2B" w14:textId="77777777" w:rsidR="009D665E" w:rsidRPr="00130E5C" w:rsidRDefault="009D665E" w:rsidP="00130E5C">
      <w:pPr>
        <w:spacing w:line="360" w:lineRule="auto"/>
        <w:rPr>
          <w:b/>
          <w:sz w:val="20"/>
          <w:szCs w:val="20"/>
          <w:u w:val="single"/>
        </w:rPr>
      </w:pPr>
    </w:p>
    <w:p w14:paraId="7DC59CB7" w14:textId="77777777" w:rsidR="009D665E" w:rsidRPr="00130E5C" w:rsidRDefault="009D665E" w:rsidP="00130E5C">
      <w:pPr>
        <w:spacing w:line="360" w:lineRule="auto"/>
        <w:rPr>
          <w:b/>
          <w:sz w:val="20"/>
          <w:szCs w:val="20"/>
          <w:u w:val="single"/>
        </w:rPr>
      </w:pPr>
    </w:p>
    <w:p w14:paraId="0214D92F" w14:textId="77777777" w:rsidR="009D665E" w:rsidRPr="00130E5C" w:rsidRDefault="009D665E" w:rsidP="00130E5C">
      <w:pPr>
        <w:spacing w:line="360" w:lineRule="auto"/>
        <w:rPr>
          <w:b/>
          <w:sz w:val="20"/>
          <w:szCs w:val="20"/>
          <w:u w:val="single"/>
        </w:rPr>
      </w:pPr>
    </w:p>
    <w:p w14:paraId="4C4F02D2" w14:textId="77777777" w:rsidR="009D665E" w:rsidRPr="00130E5C" w:rsidRDefault="009D665E" w:rsidP="00130E5C">
      <w:pPr>
        <w:spacing w:line="360" w:lineRule="auto"/>
        <w:rPr>
          <w:b/>
          <w:sz w:val="20"/>
          <w:szCs w:val="20"/>
          <w:u w:val="single"/>
        </w:rPr>
      </w:pPr>
    </w:p>
    <w:p w14:paraId="4ADA1FA9" w14:textId="77777777" w:rsidR="009D665E" w:rsidRPr="00130E5C" w:rsidRDefault="009D665E" w:rsidP="00130E5C">
      <w:pPr>
        <w:spacing w:line="360" w:lineRule="auto"/>
        <w:rPr>
          <w:b/>
          <w:sz w:val="20"/>
          <w:szCs w:val="20"/>
          <w:u w:val="single"/>
        </w:rPr>
      </w:pPr>
    </w:p>
    <w:p w14:paraId="11B6403F" w14:textId="77777777" w:rsidR="009D665E" w:rsidRPr="00130E5C" w:rsidRDefault="009D665E" w:rsidP="00130E5C">
      <w:pPr>
        <w:spacing w:line="360" w:lineRule="auto"/>
        <w:rPr>
          <w:b/>
          <w:sz w:val="20"/>
          <w:szCs w:val="20"/>
          <w:u w:val="single"/>
        </w:rPr>
      </w:pPr>
    </w:p>
    <w:p w14:paraId="74796B8D" w14:textId="77777777" w:rsidR="009D665E" w:rsidRPr="00130E5C" w:rsidRDefault="009D665E" w:rsidP="00130E5C">
      <w:pPr>
        <w:spacing w:line="360" w:lineRule="auto"/>
        <w:rPr>
          <w:b/>
          <w:sz w:val="20"/>
          <w:szCs w:val="20"/>
          <w:u w:val="single"/>
        </w:rPr>
      </w:pPr>
    </w:p>
    <w:p w14:paraId="74CB5B2F" w14:textId="77777777" w:rsidR="009D665E" w:rsidRPr="00130E5C" w:rsidRDefault="009D665E" w:rsidP="00130E5C">
      <w:pPr>
        <w:spacing w:line="360" w:lineRule="auto"/>
        <w:rPr>
          <w:b/>
          <w:sz w:val="20"/>
          <w:szCs w:val="20"/>
          <w:u w:val="single"/>
        </w:rPr>
      </w:pPr>
    </w:p>
    <w:p w14:paraId="264822A1" w14:textId="77777777" w:rsidR="009D665E" w:rsidRPr="00130E5C" w:rsidRDefault="009D665E" w:rsidP="00130E5C">
      <w:pPr>
        <w:spacing w:line="360" w:lineRule="auto"/>
        <w:rPr>
          <w:b/>
          <w:sz w:val="20"/>
          <w:szCs w:val="20"/>
          <w:u w:val="single"/>
        </w:rPr>
      </w:pPr>
    </w:p>
    <w:p w14:paraId="3C3B93E4" w14:textId="77777777" w:rsidR="0045680A" w:rsidRPr="00130E5C" w:rsidRDefault="0045680A" w:rsidP="00130E5C">
      <w:pPr>
        <w:spacing w:line="360" w:lineRule="auto"/>
        <w:rPr>
          <w:b/>
          <w:sz w:val="20"/>
          <w:szCs w:val="20"/>
          <w:u w:val="single"/>
        </w:rPr>
      </w:pPr>
    </w:p>
    <w:p w14:paraId="3DF83C80" w14:textId="6B15C8C1" w:rsidR="005E077A" w:rsidRPr="00130E5C" w:rsidRDefault="005E077A" w:rsidP="00130E5C">
      <w:pPr>
        <w:pStyle w:val="Ttulo1"/>
        <w:numPr>
          <w:ilvl w:val="0"/>
          <w:numId w:val="44"/>
        </w:numPr>
        <w:spacing w:line="360" w:lineRule="auto"/>
        <w:rPr>
          <w:b/>
          <w:bCs/>
          <w:sz w:val="20"/>
          <w:szCs w:val="20"/>
        </w:rPr>
      </w:pPr>
      <w:bookmarkStart w:id="70" w:name="_Toc221260832"/>
      <w:bookmarkStart w:id="71" w:name="_Toc832688358"/>
      <w:r w:rsidRPr="00130E5C">
        <w:rPr>
          <w:b/>
          <w:bCs/>
          <w:sz w:val="20"/>
          <w:szCs w:val="20"/>
        </w:rPr>
        <w:t>GLOSARIO</w:t>
      </w:r>
      <w:bookmarkEnd w:id="70"/>
      <w:bookmarkEnd w:id="71"/>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807A12" w:rsidRPr="00130E5C" w14:paraId="6FC4D82A" w14:textId="77777777" w:rsidTr="4CE31224">
        <w:trPr>
          <w:trHeight w:val="214"/>
        </w:trPr>
        <w:tc>
          <w:tcPr>
            <w:tcW w:w="2122" w:type="dxa"/>
            <w:shd w:val="clear" w:color="auto" w:fill="000000" w:themeFill="text1"/>
            <w:tcMar>
              <w:top w:w="100" w:type="dxa"/>
              <w:left w:w="100" w:type="dxa"/>
              <w:bottom w:w="100" w:type="dxa"/>
              <w:right w:w="100" w:type="dxa"/>
            </w:tcMar>
          </w:tcPr>
          <w:p w14:paraId="78D5A4FA" w14:textId="77777777" w:rsidR="00807A12" w:rsidRPr="00130E5C" w:rsidRDefault="00807A12" w:rsidP="00130E5C">
            <w:pPr>
              <w:spacing w:line="360" w:lineRule="auto"/>
              <w:rPr>
                <w:b/>
                <w:bCs/>
                <w:color w:val="FFFFFF" w:themeColor="background1"/>
                <w:sz w:val="20"/>
                <w:szCs w:val="20"/>
              </w:rPr>
            </w:pPr>
            <w:r w:rsidRPr="00130E5C">
              <w:rPr>
                <w:b/>
                <w:bCs/>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37270A59" w14:textId="77777777" w:rsidR="00807A12" w:rsidRPr="00130E5C" w:rsidRDefault="00807A12" w:rsidP="00130E5C">
            <w:pPr>
              <w:spacing w:line="360" w:lineRule="auto"/>
              <w:rPr>
                <w:b/>
                <w:bCs/>
                <w:color w:val="FFFFFF" w:themeColor="background1"/>
                <w:sz w:val="20"/>
                <w:szCs w:val="20"/>
              </w:rPr>
            </w:pPr>
            <w:r w:rsidRPr="00130E5C">
              <w:rPr>
                <w:b/>
                <w:bCs/>
                <w:color w:val="FFFFFF" w:themeColor="background1"/>
                <w:sz w:val="20"/>
                <w:szCs w:val="20"/>
              </w:rPr>
              <w:t>SIGNIFICADO</w:t>
            </w:r>
          </w:p>
        </w:tc>
      </w:tr>
      <w:tr w:rsidR="00051E09" w:rsidRPr="00130E5C" w14:paraId="38E235F2"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DFA34E2" w14:textId="4F5DAEAE" w:rsidR="00051E09" w:rsidRPr="00130E5C" w:rsidRDefault="00051E09" w:rsidP="00130E5C">
            <w:pPr>
              <w:spacing w:line="360" w:lineRule="auto"/>
              <w:rPr>
                <w:sz w:val="20"/>
                <w:szCs w:val="20"/>
              </w:rPr>
            </w:pPr>
            <w:r w:rsidRPr="00130E5C">
              <w:rPr>
                <w:sz w:val="20"/>
                <w:szCs w:val="20"/>
              </w:rPr>
              <w:lastRenderedPageBreak/>
              <w:t>Aprendizaje horizontal</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2CBA0BC" w14:textId="58032DFD" w:rsidR="00051E09" w:rsidRPr="00130E5C" w:rsidRDefault="00051E09" w:rsidP="00130E5C">
            <w:pPr>
              <w:spacing w:line="360" w:lineRule="auto"/>
              <w:rPr>
                <w:sz w:val="20"/>
                <w:szCs w:val="20"/>
              </w:rPr>
            </w:pPr>
            <w:r w:rsidRPr="00130E5C">
              <w:rPr>
                <w:sz w:val="20"/>
                <w:szCs w:val="20"/>
              </w:rPr>
              <w:t>Proceso educativo basado en la igualdad, donde todos los participantes enseñan y aprenden mutuamente.</w:t>
            </w:r>
          </w:p>
        </w:tc>
      </w:tr>
      <w:tr w:rsidR="00051E09" w:rsidRPr="00130E5C" w14:paraId="6B226D11"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93C6319" w14:textId="0D082884" w:rsidR="00051E09" w:rsidRPr="00130E5C" w:rsidRDefault="00051E09" w:rsidP="00130E5C">
            <w:pPr>
              <w:spacing w:line="360" w:lineRule="auto"/>
              <w:rPr>
                <w:sz w:val="20"/>
                <w:szCs w:val="20"/>
              </w:rPr>
            </w:pPr>
            <w:r w:rsidRPr="00130E5C">
              <w:rPr>
                <w:sz w:val="20"/>
                <w:szCs w:val="20"/>
              </w:rPr>
              <w:t>Biodiversidad</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CB29C48" w14:textId="0D070F1F" w:rsidR="00051E09" w:rsidRPr="00130E5C" w:rsidRDefault="00051E09" w:rsidP="00130E5C">
            <w:pPr>
              <w:spacing w:line="360" w:lineRule="auto"/>
              <w:rPr>
                <w:sz w:val="20"/>
                <w:szCs w:val="20"/>
              </w:rPr>
            </w:pPr>
            <w:r w:rsidRPr="00130E5C">
              <w:rPr>
                <w:sz w:val="20"/>
                <w:szCs w:val="20"/>
              </w:rPr>
              <w:t>Variedad de especies vegetales, animales y microorganismos presentes en un sistema productivo.</w:t>
            </w:r>
          </w:p>
        </w:tc>
      </w:tr>
      <w:tr w:rsidR="00051E09" w:rsidRPr="00130E5C" w14:paraId="0D77DC05"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2BF0935" w14:textId="1E45CFBA" w:rsidR="00051E09" w:rsidRPr="00130E5C" w:rsidRDefault="59D92BF1" w:rsidP="00130E5C">
            <w:pPr>
              <w:spacing w:line="360" w:lineRule="auto"/>
              <w:rPr>
                <w:sz w:val="20"/>
                <w:szCs w:val="20"/>
              </w:rPr>
            </w:pPr>
            <w:proofErr w:type="gramStart"/>
            <w:r w:rsidRPr="00130E5C">
              <w:rPr>
                <w:sz w:val="20"/>
                <w:szCs w:val="20"/>
              </w:rPr>
              <w:t xml:space="preserve">Campesino  </w:t>
            </w:r>
            <w:r w:rsidR="00AB3759" w:rsidRPr="00130E5C">
              <w:rPr>
                <w:sz w:val="20"/>
                <w:szCs w:val="20"/>
              </w:rPr>
              <w:t>C</w:t>
            </w:r>
            <w:r w:rsidRPr="00130E5C">
              <w:rPr>
                <w:sz w:val="20"/>
                <w:szCs w:val="20"/>
              </w:rPr>
              <w:t>ampesino</w:t>
            </w:r>
            <w:proofErr w:type="gramEnd"/>
            <w:r w:rsidRPr="00130E5C">
              <w:rPr>
                <w:sz w:val="20"/>
                <w:szCs w:val="20"/>
              </w:rPr>
              <w:t xml:space="preserve"> (CAC)</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15D0FC9D" w14:textId="25D8FB30" w:rsidR="00051E09" w:rsidRPr="00130E5C" w:rsidRDefault="00051E09" w:rsidP="00130E5C">
            <w:pPr>
              <w:spacing w:line="360" w:lineRule="auto"/>
              <w:rPr>
                <w:sz w:val="20"/>
                <w:szCs w:val="20"/>
              </w:rPr>
            </w:pPr>
            <w:r w:rsidRPr="00130E5C">
              <w:rPr>
                <w:sz w:val="20"/>
                <w:szCs w:val="20"/>
              </w:rPr>
              <w:t>Metodología participativa basada en el intercambio de conocimientos entre productores.</w:t>
            </w:r>
          </w:p>
        </w:tc>
      </w:tr>
      <w:tr w:rsidR="00051E09" w:rsidRPr="00130E5C" w14:paraId="21215E5B"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A405C25" w14:textId="10291C62" w:rsidR="00051E09" w:rsidRPr="00130E5C" w:rsidRDefault="00051E09" w:rsidP="00130E5C">
            <w:pPr>
              <w:spacing w:line="360" w:lineRule="auto"/>
              <w:rPr>
                <w:sz w:val="20"/>
                <w:szCs w:val="20"/>
              </w:rPr>
            </w:pPr>
            <w:r w:rsidRPr="00130E5C">
              <w:rPr>
                <w:sz w:val="20"/>
                <w:szCs w:val="20"/>
              </w:rPr>
              <w:t>Conocimiento ancestral</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21BD75A" w14:textId="14329B12" w:rsidR="00051E09" w:rsidRPr="00130E5C" w:rsidRDefault="00051E09" w:rsidP="00130E5C">
            <w:pPr>
              <w:spacing w:line="360" w:lineRule="auto"/>
              <w:rPr>
                <w:sz w:val="20"/>
                <w:szCs w:val="20"/>
              </w:rPr>
            </w:pPr>
            <w:r w:rsidRPr="00130E5C">
              <w:rPr>
                <w:sz w:val="20"/>
                <w:szCs w:val="20"/>
              </w:rPr>
              <w:t>Saberes tradicionales transmitidos de generación en generación dentro de las comunidades rurales.</w:t>
            </w:r>
          </w:p>
        </w:tc>
      </w:tr>
      <w:tr w:rsidR="00051E09" w:rsidRPr="00130E5C" w14:paraId="5022475E"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182D878D" w14:textId="7473AF3E" w:rsidR="00051E09" w:rsidRPr="00130E5C" w:rsidRDefault="00051E09" w:rsidP="00130E5C">
            <w:pPr>
              <w:spacing w:line="360" w:lineRule="auto"/>
              <w:rPr>
                <w:sz w:val="20"/>
                <w:szCs w:val="20"/>
              </w:rPr>
            </w:pPr>
            <w:r w:rsidRPr="00130E5C">
              <w:rPr>
                <w:sz w:val="20"/>
                <w:szCs w:val="20"/>
              </w:rPr>
              <w:t>Construcción colectiva</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5B5F26F" w14:textId="1516D616" w:rsidR="00051E09" w:rsidRPr="00130E5C" w:rsidRDefault="00051E09" w:rsidP="00130E5C">
            <w:pPr>
              <w:spacing w:line="360" w:lineRule="auto"/>
              <w:rPr>
                <w:sz w:val="20"/>
                <w:szCs w:val="20"/>
              </w:rPr>
            </w:pPr>
            <w:r w:rsidRPr="00130E5C">
              <w:rPr>
                <w:sz w:val="20"/>
                <w:szCs w:val="20"/>
              </w:rPr>
              <w:t>Proceso mediante el cual un grupo genera conocimiento de manera conjunta y participativa.</w:t>
            </w:r>
          </w:p>
        </w:tc>
      </w:tr>
      <w:tr w:rsidR="00051E09" w:rsidRPr="00130E5C" w14:paraId="27C34716"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E18C015" w14:textId="281FC783" w:rsidR="00051E09" w:rsidRPr="00130E5C" w:rsidRDefault="00051E09" w:rsidP="00130E5C">
            <w:pPr>
              <w:spacing w:line="360" w:lineRule="auto"/>
              <w:rPr>
                <w:sz w:val="20"/>
                <w:szCs w:val="20"/>
              </w:rPr>
            </w:pPr>
            <w:r w:rsidRPr="00130E5C">
              <w:rPr>
                <w:sz w:val="20"/>
                <w:szCs w:val="20"/>
              </w:rPr>
              <w:t>Diálogo de saberes</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68DC4CA" w14:textId="6635A4EF" w:rsidR="00051E09" w:rsidRPr="00130E5C" w:rsidRDefault="00051E09" w:rsidP="00130E5C">
            <w:pPr>
              <w:spacing w:line="360" w:lineRule="auto"/>
              <w:rPr>
                <w:sz w:val="20"/>
                <w:szCs w:val="20"/>
              </w:rPr>
            </w:pPr>
            <w:r w:rsidRPr="00130E5C">
              <w:rPr>
                <w:sz w:val="20"/>
                <w:szCs w:val="20"/>
              </w:rPr>
              <w:t>Intercambio entre conocimientos tradicionales y técnicos para generar soluciones integrales.</w:t>
            </w:r>
          </w:p>
        </w:tc>
      </w:tr>
      <w:tr w:rsidR="00051E09" w:rsidRPr="00130E5C" w14:paraId="63B2A2DD"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98AD855" w14:textId="33055571" w:rsidR="00051E09" w:rsidRPr="00130E5C" w:rsidRDefault="00051E09" w:rsidP="00130E5C">
            <w:pPr>
              <w:spacing w:line="360" w:lineRule="auto"/>
              <w:rPr>
                <w:sz w:val="20"/>
                <w:szCs w:val="20"/>
              </w:rPr>
            </w:pPr>
            <w:r w:rsidRPr="00130E5C">
              <w:rPr>
                <w:sz w:val="20"/>
                <w:szCs w:val="20"/>
              </w:rPr>
              <w:t>Diversificación</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E99F757" w14:textId="6EABAA1D" w:rsidR="00051E09" w:rsidRPr="00130E5C" w:rsidRDefault="00051E09" w:rsidP="00130E5C">
            <w:pPr>
              <w:spacing w:line="360" w:lineRule="auto"/>
              <w:rPr>
                <w:sz w:val="20"/>
                <w:szCs w:val="20"/>
              </w:rPr>
            </w:pPr>
            <w:r w:rsidRPr="00130E5C">
              <w:rPr>
                <w:sz w:val="20"/>
                <w:szCs w:val="20"/>
              </w:rPr>
              <w:t>Práctica de incorporar diferentes cultivos o especies para mejorar la sostenibilidad.</w:t>
            </w:r>
          </w:p>
        </w:tc>
      </w:tr>
      <w:tr w:rsidR="00051E09" w:rsidRPr="00130E5C" w14:paraId="06FFDFCB"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71EE574" w14:textId="4AAA011D" w:rsidR="00051E09" w:rsidRPr="00130E5C" w:rsidRDefault="00051E09" w:rsidP="00130E5C">
            <w:pPr>
              <w:spacing w:line="360" w:lineRule="auto"/>
              <w:rPr>
                <w:sz w:val="20"/>
                <w:szCs w:val="20"/>
              </w:rPr>
            </w:pPr>
            <w:r w:rsidRPr="00130E5C">
              <w:rPr>
                <w:sz w:val="20"/>
                <w:szCs w:val="20"/>
              </w:rPr>
              <w:t>Enfoque territorial</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75585EE" w14:textId="76F982A2" w:rsidR="00051E09" w:rsidRPr="00130E5C" w:rsidRDefault="00051E09" w:rsidP="00130E5C">
            <w:pPr>
              <w:spacing w:line="360" w:lineRule="auto"/>
              <w:rPr>
                <w:sz w:val="20"/>
                <w:szCs w:val="20"/>
              </w:rPr>
            </w:pPr>
            <w:r w:rsidRPr="00130E5C">
              <w:rPr>
                <w:sz w:val="20"/>
                <w:szCs w:val="20"/>
              </w:rPr>
              <w:t>Perspectiva que considera las características sociales, culturales y ambientales de un territorio.</w:t>
            </w:r>
          </w:p>
        </w:tc>
      </w:tr>
      <w:tr w:rsidR="00051E09" w:rsidRPr="00130E5C" w14:paraId="10036A7F"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1392A8B" w14:textId="5D157D88" w:rsidR="00051E09" w:rsidRPr="00130E5C" w:rsidRDefault="00051E09" w:rsidP="00130E5C">
            <w:pPr>
              <w:spacing w:line="360" w:lineRule="auto"/>
              <w:rPr>
                <w:sz w:val="20"/>
                <w:szCs w:val="20"/>
              </w:rPr>
            </w:pPr>
            <w:r w:rsidRPr="00130E5C">
              <w:rPr>
                <w:sz w:val="20"/>
                <w:szCs w:val="20"/>
              </w:rPr>
              <w:t>Escuelas de campo</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921C807" w14:textId="1C7DADD7" w:rsidR="00051E09" w:rsidRPr="00130E5C" w:rsidRDefault="00051E09" w:rsidP="00130E5C">
            <w:pPr>
              <w:spacing w:line="360" w:lineRule="auto"/>
              <w:rPr>
                <w:sz w:val="20"/>
                <w:szCs w:val="20"/>
              </w:rPr>
            </w:pPr>
            <w:r w:rsidRPr="00130E5C">
              <w:rPr>
                <w:sz w:val="20"/>
                <w:szCs w:val="20"/>
              </w:rPr>
              <w:t>Espacios de aprendizaje práctico donde los productores experimentan directamente en sus parcelas.</w:t>
            </w:r>
          </w:p>
        </w:tc>
      </w:tr>
      <w:tr w:rsidR="00051E09" w:rsidRPr="00130E5C" w14:paraId="3477828A"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E193538" w14:textId="1C82C602" w:rsidR="00051E09" w:rsidRPr="00130E5C" w:rsidRDefault="00051E09" w:rsidP="00130E5C">
            <w:pPr>
              <w:spacing w:line="360" w:lineRule="auto"/>
              <w:rPr>
                <w:sz w:val="20"/>
                <w:szCs w:val="20"/>
              </w:rPr>
            </w:pPr>
            <w:r w:rsidRPr="00130E5C">
              <w:rPr>
                <w:sz w:val="20"/>
                <w:szCs w:val="20"/>
              </w:rPr>
              <w:t>Intercambio de experiencias</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81B9031" w14:textId="5FF2F758" w:rsidR="00051E09" w:rsidRPr="00130E5C" w:rsidRDefault="00051E09" w:rsidP="00130E5C">
            <w:pPr>
              <w:spacing w:line="360" w:lineRule="auto"/>
              <w:rPr>
                <w:sz w:val="20"/>
                <w:szCs w:val="20"/>
              </w:rPr>
            </w:pPr>
            <w:r w:rsidRPr="00130E5C">
              <w:rPr>
                <w:sz w:val="20"/>
                <w:szCs w:val="20"/>
              </w:rPr>
              <w:t>Actividad donde los participantes comparten prácticas, conocimientos y resultados.</w:t>
            </w:r>
          </w:p>
        </w:tc>
      </w:tr>
      <w:tr w:rsidR="00051E09" w:rsidRPr="00130E5C" w14:paraId="67B91771"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22ED90D7" w14:textId="40B41658" w:rsidR="00051E09" w:rsidRPr="00130E5C" w:rsidRDefault="00051E09" w:rsidP="00130E5C">
            <w:pPr>
              <w:spacing w:line="360" w:lineRule="auto"/>
              <w:rPr>
                <w:sz w:val="20"/>
                <w:szCs w:val="20"/>
              </w:rPr>
            </w:pPr>
            <w:r w:rsidRPr="00130E5C">
              <w:rPr>
                <w:sz w:val="20"/>
                <w:szCs w:val="20"/>
              </w:rPr>
              <w:t>Mapa parlante</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0EDA4C98" w14:textId="13A7E3D7" w:rsidR="00051E09" w:rsidRPr="00130E5C" w:rsidRDefault="00BE2D85" w:rsidP="00130E5C">
            <w:pPr>
              <w:spacing w:line="360" w:lineRule="auto"/>
              <w:rPr>
                <w:sz w:val="20"/>
                <w:szCs w:val="20"/>
              </w:rPr>
            </w:pPr>
            <w:r w:rsidRPr="00130E5C">
              <w:rPr>
                <w:sz w:val="20"/>
                <w:szCs w:val="20"/>
              </w:rPr>
              <w:t>Es</w:t>
            </w:r>
            <w:r w:rsidR="00051E09" w:rsidRPr="00130E5C">
              <w:rPr>
                <w:sz w:val="20"/>
                <w:szCs w:val="20"/>
              </w:rPr>
              <w:t xml:space="preserve"> una herramienta participativa utilizada en procesos comunitarios para representar de manera gráfica y colectiva un territorio, incorporando la percepción, conocimientos y experiencias de sus habitantes.</w:t>
            </w:r>
          </w:p>
        </w:tc>
      </w:tr>
      <w:tr w:rsidR="00051E09" w:rsidRPr="00130E5C" w14:paraId="6B8AA63C"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67D7C0B2" w14:textId="0707C2CA" w:rsidR="00051E09" w:rsidRPr="00130E5C" w:rsidRDefault="00051E09" w:rsidP="00130E5C">
            <w:pPr>
              <w:spacing w:line="360" w:lineRule="auto"/>
              <w:rPr>
                <w:sz w:val="20"/>
                <w:szCs w:val="20"/>
              </w:rPr>
            </w:pPr>
            <w:r w:rsidRPr="00130E5C">
              <w:rPr>
                <w:sz w:val="20"/>
                <w:szCs w:val="20"/>
              </w:rPr>
              <w:t>Participación comunitaria</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B086153" w14:textId="4FC86E5D" w:rsidR="00051E09" w:rsidRPr="00130E5C" w:rsidRDefault="00051E09" w:rsidP="00130E5C">
            <w:pPr>
              <w:spacing w:line="360" w:lineRule="auto"/>
              <w:rPr>
                <w:sz w:val="20"/>
                <w:szCs w:val="20"/>
              </w:rPr>
            </w:pPr>
            <w:r w:rsidRPr="00130E5C">
              <w:rPr>
                <w:sz w:val="20"/>
                <w:szCs w:val="20"/>
              </w:rPr>
              <w:t>Involucramiento activo de la comunidad en procesos de toma de decisiones y aprendizaje.</w:t>
            </w:r>
          </w:p>
        </w:tc>
      </w:tr>
      <w:tr w:rsidR="00051E09" w:rsidRPr="00130E5C" w14:paraId="3403D2FD"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41183A04" w14:textId="573EBB5A" w:rsidR="00051E09" w:rsidRPr="00130E5C" w:rsidRDefault="00051E09" w:rsidP="00130E5C">
            <w:pPr>
              <w:spacing w:line="360" w:lineRule="auto"/>
              <w:rPr>
                <w:sz w:val="20"/>
                <w:szCs w:val="20"/>
              </w:rPr>
            </w:pPr>
            <w:r w:rsidRPr="00130E5C">
              <w:rPr>
                <w:sz w:val="20"/>
                <w:szCs w:val="20"/>
              </w:rPr>
              <w:t>Resiliencia</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9768CC9" w14:textId="1CA6562C" w:rsidR="00051E09" w:rsidRPr="00130E5C" w:rsidRDefault="00051E09" w:rsidP="00130E5C">
            <w:pPr>
              <w:spacing w:line="360" w:lineRule="auto"/>
              <w:rPr>
                <w:sz w:val="20"/>
                <w:szCs w:val="20"/>
              </w:rPr>
            </w:pPr>
            <w:r w:rsidRPr="00130E5C">
              <w:rPr>
                <w:sz w:val="20"/>
                <w:szCs w:val="20"/>
              </w:rPr>
              <w:t>Capacidad de un sistema para adaptarse y recuperarse frente a cambios o dificultades.</w:t>
            </w:r>
          </w:p>
        </w:tc>
      </w:tr>
      <w:tr w:rsidR="00051E09" w:rsidRPr="00130E5C" w14:paraId="476C6ED4"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11C1F0D4" w14:textId="34448DBB" w:rsidR="00051E09" w:rsidRPr="00130E5C" w:rsidRDefault="00051E09" w:rsidP="00130E5C">
            <w:pPr>
              <w:spacing w:line="360" w:lineRule="auto"/>
              <w:rPr>
                <w:sz w:val="20"/>
                <w:szCs w:val="20"/>
              </w:rPr>
            </w:pPr>
            <w:r w:rsidRPr="00130E5C">
              <w:rPr>
                <w:sz w:val="20"/>
                <w:szCs w:val="20"/>
              </w:rPr>
              <w:t>Saberes campesinos</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5840C257" w14:textId="44FE1E2B" w:rsidR="00051E09" w:rsidRPr="00130E5C" w:rsidRDefault="00051E09" w:rsidP="00130E5C">
            <w:pPr>
              <w:spacing w:line="360" w:lineRule="auto"/>
              <w:rPr>
                <w:sz w:val="20"/>
                <w:szCs w:val="20"/>
              </w:rPr>
            </w:pPr>
            <w:r w:rsidRPr="00130E5C">
              <w:rPr>
                <w:sz w:val="20"/>
                <w:szCs w:val="20"/>
              </w:rPr>
              <w:t>Conjunto de conocimientos prácticos desarrollados por las comunidades rurales.</w:t>
            </w:r>
          </w:p>
        </w:tc>
      </w:tr>
      <w:tr w:rsidR="00051E09" w:rsidRPr="00130E5C" w14:paraId="0EABD431" w14:textId="77777777" w:rsidTr="4CE31224">
        <w:trPr>
          <w:trHeight w:val="253"/>
        </w:trPr>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3641136B" w14:textId="63D82C4A" w:rsidR="00051E09" w:rsidRPr="00130E5C" w:rsidRDefault="00051E09" w:rsidP="00130E5C">
            <w:pPr>
              <w:spacing w:line="360" w:lineRule="auto"/>
              <w:rPr>
                <w:sz w:val="20"/>
                <w:szCs w:val="20"/>
              </w:rPr>
            </w:pPr>
            <w:r w:rsidRPr="00130E5C">
              <w:rPr>
                <w:sz w:val="20"/>
                <w:szCs w:val="20"/>
              </w:rPr>
              <w:lastRenderedPageBreak/>
              <w:t>Sostenibilidad</w:t>
            </w:r>
          </w:p>
        </w:tc>
        <w:tc>
          <w:tcPr>
            <w:tcW w:w="78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00" w:type="dxa"/>
              <w:left w:w="100" w:type="dxa"/>
              <w:bottom w:w="100" w:type="dxa"/>
              <w:right w:w="100" w:type="dxa"/>
            </w:tcMar>
            <w:vAlign w:val="center"/>
          </w:tcPr>
          <w:p w14:paraId="7992C566" w14:textId="7727F676" w:rsidR="00051E09" w:rsidRPr="00130E5C" w:rsidRDefault="00051E09" w:rsidP="00130E5C">
            <w:pPr>
              <w:spacing w:line="360" w:lineRule="auto"/>
              <w:rPr>
                <w:sz w:val="20"/>
                <w:szCs w:val="20"/>
              </w:rPr>
            </w:pPr>
            <w:r w:rsidRPr="00130E5C">
              <w:rPr>
                <w:sz w:val="20"/>
                <w:szCs w:val="20"/>
              </w:rPr>
              <w:t>Capacidad de mantener procesos productivos en equilibrio con el ambiente y la sociedad a largo plazo.</w:t>
            </w:r>
          </w:p>
        </w:tc>
      </w:tr>
    </w:tbl>
    <w:p w14:paraId="7ACA83AF" w14:textId="77777777" w:rsidR="00807A12" w:rsidRPr="00130E5C" w:rsidRDefault="00807A12" w:rsidP="00130E5C">
      <w:pPr>
        <w:pBdr>
          <w:top w:val="nil"/>
          <w:left w:val="nil"/>
          <w:bottom w:val="nil"/>
          <w:right w:val="nil"/>
          <w:between w:val="nil"/>
        </w:pBdr>
        <w:spacing w:line="360" w:lineRule="auto"/>
        <w:rPr>
          <w:sz w:val="20"/>
          <w:szCs w:val="20"/>
        </w:rPr>
      </w:pPr>
    </w:p>
    <w:p w14:paraId="7E90ABD6" w14:textId="77777777" w:rsidR="005E077A" w:rsidRPr="00130E5C" w:rsidRDefault="005E077A" w:rsidP="00130E5C">
      <w:pPr>
        <w:spacing w:line="360" w:lineRule="auto"/>
        <w:rPr>
          <w:sz w:val="20"/>
          <w:szCs w:val="20"/>
        </w:rPr>
      </w:pPr>
    </w:p>
    <w:p w14:paraId="164ED84D" w14:textId="77777777" w:rsidR="00B85F43" w:rsidRPr="00130E5C" w:rsidRDefault="00B85F43" w:rsidP="00130E5C">
      <w:pPr>
        <w:spacing w:line="360" w:lineRule="auto"/>
        <w:rPr>
          <w:sz w:val="20"/>
          <w:szCs w:val="20"/>
        </w:rPr>
      </w:pPr>
    </w:p>
    <w:p w14:paraId="1D228896" w14:textId="77777777" w:rsidR="009D665E" w:rsidRPr="00130E5C" w:rsidRDefault="009D665E" w:rsidP="00130E5C">
      <w:pPr>
        <w:spacing w:line="360" w:lineRule="auto"/>
        <w:rPr>
          <w:sz w:val="20"/>
          <w:szCs w:val="20"/>
        </w:rPr>
      </w:pPr>
    </w:p>
    <w:p w14:paraId="070F328D" w14:textId="77777777" w:rsidR="009D665E" w:rsidRPr="00130E5C" w:rsidRDefault="009D665E" w:rsidP="00130E5C">
      <w:pPr>
        <w:spacing w:line="360" w:lineRule="auto"/>
        <w:rPr>
          <w:sz w:val="20"/>
          <w:szCs w:val="20"/>
        </w:rPr>
      </w:pPr>
    </w:p>
    <w:p w14:paraId="3F019520" w14:textId="77777777" w:rsidR="009D665E" w:rsidRPr="00130E5C" w:rsidRDefault="009D665E" w:rsidP="00130E5C">
      <w:pPr>
        <w:spacing w:line="360" w:lineRule="auto"/>
        <w:rPr>
          <w:sz w:val="20"/>
          <w:szCs w:val="20"/>
        </w:rPr>
      </w:pPr>
    </w:p>
    <w:p w14:paraId="1740727A" w14:textId="77777777" w:rsidR="009D665E" w:rsidRPr="00130E5C" w:rsidRDefault="009D665E" w:rsidP="00130E5C">
      <w:pPr>
        <w:spacing w:line="360" w:lineRule="auto"/>
        <w:rPr>
          <w:sz w:val="20"/>
          <w:szCs w:val="20"/>
        </w:rPr>
      </w:pPr>
    </w:p>
    <w:p w14:paraId="68A42888" w14:textId="77777777" w:rsidR="009D665E" w:rsidRPr="00130E5C" w:rsidRDefault="009D665E" w:rsidP="00130E5C">
      <w:pPr>
        <w:spacing w:line="360" w:lineRule="auto"/>
        <w:rPr>
          <w:sz w:val="20"/>
          <w:szCs w:val="20"/>
        </w:rPr>
      </w:pPr>
    </w:p>
    <w:p w14:paraId="4140B509" w14:textId="77777777" w:rsidR="009D665E" w:rsidRPr="00130E5C" w:rsidRDefault="009D665E" w:rsidP="00130E5C">
      <w:pPr>
        <w:spacing w:line="360" w:lineRule="auto"/>
        <w:rPr>
          <w:sz w:val="20"/>
          <w:szCs w:val="20"/>
        </w:rPr>
      </w:pPr>
    </w:p>
    <w:p w14:paraId="6A6EC7B5" w14:textId="77777777" w:rsidR="009D665E" w:rsidRPr="00130E5C" w:rsidRDefault="009D665E" w:rsidP="00130E5C">
      <w:pPr>
        <w:spacing w:line="360" w:lineRule="auto"/>
        <w:rPr>
          <w:sz w:val="20"/>
          <w:szCs w:val="20"/>
        </w:rPr>
      </w:pPr>
    </w:p>
    <w:p w14:paraId="529C972E" w14:textId="77777777" w:rsidR="009D665E" w:rsidRPr="00130E5C" w:rsidRDefault="009D665E" w:rsidP="00130E5C">
      <w:pPr>
        <w:spacing w:line="360" w:lineRule="auto"/>
        <w:rPr>
          <w:sz w:val="20"/>
          <w:szCs w:val="20"/>
        </w:rPr>
      </w:pPr>
    </w:p>
    <w:p w14:paraId="6B90D998" w14:textId="77777777" w:rsidR="009D665E" w:rsidRPr="00130E5C" w:rsidRDefault="009D665E" w:rsidP="00130E5C">
      <w:pPr>
        <w:spacing w:line="360" w:lineRule="auto"/>
        <w:rPr>
          <w:sz w:val="20"/>
          <w:szCs w:val="20"/>
        </w:rPr>
      </w:pPr>
    </w:p>
    <w:p w14:paraId="4E246D8A" w14:textId="77777777" w:rsidR="009D665E" w:rsidRPr="00130E5C" w:rsidRDefault="009D665E" w:rsidP="00130E5C">
      <w:pPr>
        <w:spacing w:line="360" w:lineRule="auto"/>
        <w:rPr>
          <w:sz w:val="20"/>
          <w:szCs w:val="20"/>
        </w:rPr>
      </w:pPr>
    </w:p>
    <w:p w14:paraId="7D818849" w14:textId="77777777" w:rsidR="009D665E" w:rsidRPr="00130E5C" w:rsidRDefault="009D665E" w:rsidP="00130E5C">
      <w:pPr>
        <w:spacing w:line="360" w:lineRule="auto"/>
        <w:rPr>
          <w:sz w:val="20"/>
          <w:szCs w:val="20"/>
        </w:rPr>
      </w:pPr>
    </w:p>
    <w:p w14:paraId="59EA3681" w14:textId="77777777" w:rsidR="009D665E" w:rsidRPr="00130E5C" w:rsidRDefault="009D665E" w:rsidP="00130E5C">
      <w:pPr>
        <w:spacing w:line="360" w:lineRule="auto"/>
        <w:rPr>
          <w:sz w:val="20"/>
          <w:szCs w:val="20"/>
        </w:rPr>
      </w:pPr>
    </w:p>
    <w:p w14:paraId="08F67381" w14:textId="77777777" w:rsidR="009D665E" w:rsidRPr="00130E5C" w:rsidRDefault="009D665E" w:rsidP="00130E5C">
      <w:pPr>
        <w:spacing w:line="360" w:lineRule="auto"/>
        <w:rPr>
          <w:sz w:val="20"/>
          <w:szCs w:val="20"/>
        </w:rPr>
      </w:pPr>
    </w:p>
    <w:p w14:paraId="033A74F9" w14:textId="77777777" w:rsidR="009D665E" w:rsidRPr="00130E5C" w:rsidRDefault="009D665E" w:rsidP="00130E5C">
      <w:pPr>
        <w:spacing w:line="360" w:lineRule="auto"/>
        <w:rPr>
          <w:sz w:val="20"/>
          <w:szCs w:val="20"/>
        </w:rPr>
      </w:pPr>
    </w:p>
    <w:p w14:paraId="19A1056E" w14:textId="77777777" w:rsidR="009D665E" w:rsidRPr="00130E5C" w:rsidRDefault="009D665E" w:rsidP="00130E5C">
      <w:pPr>
        <w:spacing w:line="360" w:lineRule="auto"/>
        <w:rPr>
          <w:sz w:val="20"/>
          <w:szCs w:val="20"/>
        </w:rPr>
      </w:pPr>
    </w:p>
    <w:p w14:paraId="6A91A6A4" w14:textId="77777777" w:rsidR="009D665E" w:rsidRPr="00130E5C" w:rsidRDefault="009D665E" w:rsidP="00130E5C">
      <w:pPr>
        <w:spacing w:line="360" w:lineRule="auto"/>
        <w:rPr>
          <w:sz w:val="20"/>
          <w:szCs w:val="20"/>
        </w:rPr>
      </w:pPr>
    </w:p>
    <w:p w14:paraId="750CD82A" w14:textId="77777777" w:rsidR="009D665E" w:rsidRPr="00130E5C" w:rsidRDefault="009D665E" w:rsidP="00130E5C">
      <w:pPr>
        <w:spacing w:line="360" w:lineRule="auto"/>
        <w:rPr>
          <w:sz w:val="20"/>
          <w:szCs w:val="20"/>
        </w:rPr>
      </w:pPr>
    </w:p>
    <w:p w14:paraId="0CFE103F" w14:textId="77777777" w:rsidR="009D665E" w:rsidRPr="00130E5C" w:rsidRDefault="009D665E" w:rsidP="00130E5C">
      <w:pPr>
        <w:spacing w:line="360" w:lineRule="auto"/>
        <w:rPr>
          <w:sz w:val="20"/>
          <w:szCs w:val="20"/>
        </w:rPr>
      </w:pPr>
    </w:p>
    <w:p w14:paraId="0F1D299B" w14:textId="28C72E13" w:rsidR="005E077A" w:rsidRPr="00130E5C" w:rsidRDefault="005E077A" w:rsidP="00130E5C">
      <w:pPr>
        <w:pStyle w:val="Ttulo1"/>
        <w:numPr>
          <w:ilvl w:val="0"/>
          <w:numId w:val="44"/>
        </w:numPr>
        <w:spacing w:line="360" w:lineRule="auto"/>
        <w:rPr>
          <w:b/>
          <w:bCs/>
          <w:sz w:val="20"/>
          <w:szCs w:val="20"/>
        </w:rPr>
      </w:pPr>
      <w:bookmarkStart w:id="72" w:name="_Toc221260833"/>
      <w:bookmarkStart w:id="73" w:name="_Toc1795506571"/>
      <w:r w:rsidRPr="00130E5C">
        <w:rPr>
          <w:b/>
          <w:bCs/>
          <w:sz w:val="20"/>
          <w:szCs w:val="20"/>
        </w:rPr>
        <w:t>REFERENCIAS BIBLIOGRÁFICAS</w:t>
      </w:r>
      <w:bookmarkEnd w:id="72"/>
      <w:bookmarkEnd w:id="73"/>
    </w:p>
    <w:p w14:paraId="3AF661DB" w14:textId="5F3E7CE4" w:rsidR="00046131" w:rsidRPr="00130E5C" w:rsidRDefault="00046131" w:rsidP="00130E5C">
      <w:pPr>
        <w:spacing w:line="360" w:lineRule="auto"/>
        <w:rPr>
          <w:sz w:val="20"/>
          <w:szCs w:val="20"/>
        </w:rPr>
      </w:pPr>
      <w:r w:rsidRPr="00130E5C">
        <w:rPr>
          <w:sz w:val="20"/>
          <w:szCs w:val="20"/>
        </w:rPr>
        <w:t xml:space="preserve"> </w:t>
      </w:r>
    </w:p>
    <w:p w14:paraId="001FA32D" w14:textId="5799C12C" w:rsidR="00046131" w:rsidRPr="00130E5C" w:rsidRDefault="00046131" w:rsidP="00130E5C">
      <w:pPr>
        <w:pStyle w:val="Prrafodelista"/>
        <w:numPr>
          <w:ilvl w:val="0"/>
          <w:numId w:val="15"/>
        </w:numPr>
        <w:spacing w:line="360" w:lineRule="auto"/>
        <w:rPr>
          <w:sz w:val="20"/>
          <w:szCs w:val="20"/>
        </w:rPr>
      </w:pPr>
      <w:proofErr w:type="spellStart"/>
      <w:r w:rsidRPr="00130E5C">
        <w:rPr>
          <w:sz w:val="20"/>
          <w:szCs w:val="20"/>
        </w:rPr>
        <w:t>AgriculturaWiki</w:t>
      </w:r>
      <w:proofErr w:type="spellEnd"/>
      <w:r w:rsidRPr="00130E5C">
        <w:rPr>
          <w:sz w:val="20"/>
          <w:szCs w:val="20"/>
        </w:rPr>
        <w:t xml:space="preserve">. (s.f.). </w:t>
      </w:r>
      <w:r w:rsidRPr="00130E5C">
        <w:rPr>
          <w:i/>
          <w:iCs/>
          <w:sz w:val="20"/>
          <w:szCs w:val="20"/>
        </w:rPr>
        <w:t>¿Cuál es la diferencia entre agricultura convencional y agroecología?: Ventajas de la agroecología vs agricultura convencional</w:t>
      </w:r>
      <w:r w:rsidRPr="00130E5C">
        <w:rPr>
          <w:sz w:val="20"/>
          <w:szCs w:val="20"/>
        </w:rPr>
        <w:t>.</w:t>
      </w:r>
      <w:r w:rsidR="00D56D74" w:rsidRPr="00130E5C">
        <w:rPr>
          <w:sz w:val="20"/>
          <w:szCs w:val="20"/>
        </w:rPr>
        <w:t xml:space="preserve"> </w:t>
      </w:r>
    </w:p>
    <w:p w14:paraId="636A4CC2" w14:textId="77777777" w:rsidR="00046131" w:rsidRPr="00130E5C" w:rsidRDefault="00046131" w:rsidP="00130E5C">
      <w:pPr>
        <w:spacing w:line="360" w:lineRule="auto"/>
        <w:rPr>
          <w:sz w:val="20"/>
          <w:szCs w:val="20"/>
        </w:rPr>
      </w:pPr>
    </w:p>
    <w:p w14:paraId="0B5050BB" w14:textId="02610999" w:rsidR="00046131" w:rsidRPr="00130E5C" w:rsidRDefault="00046131" w:rsidP="00130E5C">
      <w:pPr>
        <w:pStyle w:val="Prrafodelista"/>
        <w:numPr>
          <w:ilvl w:val="0"/>
          <w:numId w:val="1"/>
        </w:numPr>
        <w:spacing w:line="360" w:lineRule="auto"/>
        <w:rPr>
          <w:sz w:val="20"/>
          <w:szCs w:val="20"/>
        </w:rPr>
      </w:pPr>
      <w:r w:rsidRPr="00130E5C">
        <w:rPr>
          <w:sz w:val="20"/>
          <w:szCs w:val="20"/>
        </w:rPr>
        <w:t>ControlBio. (2025,</w:t>
      </w:r>
      <w:r w:rsidR="4C77C329" w:rsidRPr="00130E5C">
        <w:rPr>
          <w:sz w:val="20"/>
          <w:szCs w:val="20"/>
        </w:rPr>
        <w:t xml:space="preserve"> </w:t>
      </w:r>
      <w:r w:rsidRPr="00130E5C">
        <w:rPr>
          <w:sz w:val="20"/>
          <w:szCs w:val="20"/>
        </w:rPr>
        <w:t xml:space="preserve">febrero 10). </w:t>
      </w:r>
      <w:r w:rsidRPr="00130E5C">
        <w:rPr>
          <w:i/>
          <w:iCs/>
          <w:sz w:val="20"/>
          <w:szCs w:val="20"/>
        </w:rPr>
        <w:t>Microorganismos beneficiosos en los suelos cultivados</w:t>
      </w:r>
      <w:r w:rsidRPr="00130E5C">
        <w:rPr>
          <w:sz w:val="20"/>
          <w:szCs w:val="20"/>
        </w:rPr>
        <w:t>. ControlBio.</w:t>
      </w:r>
    </w:p>
    <w:p w14:paraId="3641A801" w14:textId="77777777" w:rsidR="00494D8E" w:rsidRPr="00130E5C" w:rsidRDefault="00494D8E" w:rsidP="00130E5C">
      <w:pPr>
        <w:pStyle w:val="Prrafodelista"/>
        <w:spacing w:line="360" w:lineRule="auto"/>
        <w:rPr>
          <w:sz w:val="20"/>
          <w:szCs w:val="20"/>
        </w:rPr>
      </w:pPr>
    </w:p>
    <w:p w14:paraId="7D8BFF8A" w14:textId="07726F51" w:rsidR="00494D8E" w:rsidRPr="00130E5C" w:rsidRDefault="00494D8E" w:rsidP="00130E5C">
      <w:pPr>
        <w:pStyle w:val="Prrafodelista"/>
        <w:numPr>
          <w:ilvl w:val="0"/>
          <w:numId w:val="1"/>
        </w:numPr>
        <w:spacing w:line="360" w:lineRule="auto"/>
        <w:rPr>
          <w:sz w:val="20"/>
          <w:szCs w:val="20"/>
        </w:rPr>
      </w:pPr>
      <w:r w:rsidRPr="00130E5C">
        <w:rPr>
          <w:sz w:val="20"/>
          <w:szCs w:val="20"/>
        </w:rPr>
        <w:t xml:space="preserve">Fundación para el Desarrollo Socioeconómico y Restauración Ambiental (FUNDESYRAM). (2020). La </w:t>
      </w:r>
      <w:proofErr w:type="gramStart"/>
      <w:r w:rsidRPr="00130E5C">
        <w:rPr>
          <w:sz w:val="20"/>
          <w:szCs w:val="20"/>
        </w:rPr>
        <w:t>metodología campesino</w:t>
      </w:r>
      <w:proofErr w:type="gramEnd"/>
      <w:r w:rsidR="6CE5C193" w:rsidRPr="00130E5C">
        <w:rPr>
          <w:sz w:val="20"/>
          <w:szCs w:val="20"/>
        </w:rPr>
        <w:t xml:space="preserve"> </w:t>
      </w:r>
      <w:r w:rsidRPr="00130E5C">
        <w:rPr>
          <w:sz w:val="20"/>
          <w:szCs w:val="20"/>
        </w:rPr>
        <w:t>/</w:t>
      </w:r>
      <w:r w:rsidR="6CE5C193" w:rsidRPr="00130E5C">
        <w:rPr>
          <w:sz w:val="20"/>
          <w:szCs w:val="20"/>
        </w:rPr>
        <w:t xml:space="preserve"> </w:t>
      </w:r>
      <w:r w:rsidRPr="00130E5C">
        <w:rPr>
          <w:sz w:val="20"/>
          <w:szCs w:val="20"/>
        </w:rPr>
        <w:t>campesino</w:t>
      </w:r>
      <w:r w:rsidR="60BB0340" w:rsidRPr="00130E5C">
        <w:rPr>
          <w:sz w:val="20"/>
          <w:szCs w:val="20"/>
        </w:rPr>
        <w:t xml:space="preserve"> </w:t>
      </w:r>
      <w:r w:rsidRPr="00130E5C">
        <w:rPr>
          <w:sz w:val="20"/>
          <w:szCs w:val="20"/>
        </w:rPr>
        <w:t>(CAC).</w:t>
      </w:r>
    </w:p>
    <w:p w14:paraId="242CED1C" w14:textId="77777777" w:rsidR="00EA01D4" w:rsidRPr="00130E5C" w:rsidRDefault="00EA01D4" w:rsidP="00130E5C">
      <w:pPr>
        <w:spacing w:line="360" w:lineRule="auto"/>
        <w:rPr>
          <w:sz w:val="20"/>
          <w:szCs w:val="20"/>
        </w:rPr>
      </w:pPr>
    </w:p>
    <w:p w14:paraId="52F74E25" w14:textId="62EC23B4" w:rsidR="00046131" w:rsidRPr="00130E5C" w:rsidRDefault="00046131" w:rsidP="00130E5C">
      <w:pPr>
        <w:pStyle w:val="Prrafodelista"/>
        <w:numPr>
          <w:ilvl w:val="0"/>
          <w:numId w:val="1"/>
        </w:numPr>
        <w:spacing w:line="360" w:lineRule="auto"/>
        <w:rPr>
          <w:sz w:val="20"/>
          <w:szCs w:val="20"/>
        </w:rPr>
      </w:pPr>
      <w:r w:rsidRPr="00130E5C">
        <w:rPr>
          <w:sz w:val="20"/>
          <w:szCs w:val="20"/>
        </w:rPr>
        <w:t xml:space="preserve">Fundación </w:t>
      </w:r>
      <w:proofErr w:type="spellStart"/>
      <w:r w:rsidRPr="00130E5C">
        <w:rPr>
          <w:sz w:val="20"/>
          <w:szCs w:val="20"/>
        </w:rPr>
        <w:t>Fepropaz</w:t>
      </w:r>
      <w:proofErr w:type="spellEnd"/>
      <w:r w:rsidRPr="00130E5C">
        <w:rPr>
          <w:sz w:val="20"/>
          <w:szCs w:val="20"/>
        </w:rPr>
        <w:t xml:space="preserve">. (2024, octubre 13). </w:t>
      </w:r>
      <w:r w:rsidRPr="00130E5C">
        <w:rPr>
          <w:i/>
          <w:iCs/>
          <w:sz w:val="20"/>
          <w:szCs w:val="20"/>
        </w:rPr>
        <w:t>Agroecología vs. agricultura convencional: ¿Cuál es la mejor para el futuro de la agricultura?</w:t>
      </w:r>
      <w:r w:rsidRPr="00130E5C">
        <w:rPr>
          <w:sz w:val="20"/>
          <w:szCs w:val="20"/>
        </w:rPr>
        <w:t xml:space="preserve"> </w:t>
      </w:r>
    </w:p>
    <w:p w14:paraId="6F9B920C" w14:textId="77777777" w:rsidR="00046131" w:rsidRPr="00130E5C" w:rsidRDefault="00046131" w:rsidP="00130E5C">
      <w:pPr>
        <w:pStyle w:val="Prrafodelista"/>
        <w:spacing w:line="360" w:lineRule="auto"/>
        <w:rPr>
          <w:sz w:val="20"/>
          <w:szCs w:val="20"/>
        </w:rPr>
      </w:pPr>
    </w:p>
    <w:p w14:paraId="6C8619E0" w14:textId="01823B13" w:rsidR="00046131" w:rsidRPr="00130E5C" w:rsidRDefault="00046131" w:rsidP="00130E5C">
      <w:pPr>
        <w:pStyle w:val="Prrafodelista"/>
        <w:numPr>
          <w:ilvl w:val="0"/>
          <w:numId w:val="1"/>
        </w:numPr>
        <w:spacing w:line="360" w:lineRule="auto"/>
        <w:rPr>
          <w:sz w:val="20"/>
          <w:szCs w:val="20"/>
        </w:rPr>
      </w:pPr>
      <w:r w:rsidRPr="00130E5C">
        <w:rPr>
          <w:sz w:val="20"/>
          <w:szCs w:val="20"/>
        </w:rPr>
        <w:t xml:space="preserve">Un Mundo Sostenible. (2025, mayo 29). </w:t>
      </w:r>
      <w:r w:rsidRPr="00130E5C">
        <w:rPr>
          <w:i/>
          <w:iCs/>
          <w:sz w:val="20"/>
          <w:szCs w:val="20"/>
        </w:rPr>
        <w:t>Agroecología vs. agricultura convencional</w:t>
      </w:r>
      <w:r w:rsidRPr="00130E5C">
        <w:rPr>
          <w:sz w:val="20"/>
          <w:szCs w:val="20"/>
        </w:rPr>
        <w:t>.</w:t>
      </w:r>
    </w:p>
    <w:p w14:paraId="52D86714" w14:textId="77777777" w:rsidR="00046131" w:rsidRPr="00130E5C" w:rsidRDefault="00046131" w:rsidP="00130E5C">
      <w:pPr>
        <w:spacing w:line="360" w:lineRule="auto"/>
        <w:rPr>
          <w:sz w:val="20"/>
          <w:szCs w:val="20"/>
        </w:rPr>
      </w:pPr>
    </w:p>
    <w:p w14:paraId="4B00D9D9" w14:textId="77777777" w:rsidR="00046131" w:rsidRPr="00130E5C" w:rsidRDefault="00046131" w:rsidP="00130E5C">
      <w:pPr>
        <w:spacing w:line="360" w:lineRule="auto"/>
        <w:rPr>
          <w:sz w:val="20"/>
          <w:szCs w:val="20"/>
        </w:rPr>
      </w:pPr>
    </w:p>
    <w:p w14:paraId="6C78BCA6" w14:textId="77777777" w:rsidR="009D665E" w:rsidRPr="00130E5C" w:rsidRDefault="009D665E" w:rsidP="00130E5C">
      <w:pPr>
        <w:spacing w:line="360" w:lineRule="auto"/>
        <w:rPr>
          <w:sz w:val="20"/>
          <w:szCs w:val="20"/>
        </w:rPr>
      </w:pPr>
    </w:p>
    <w:p w14:paraId="0318285B" w14:textId="77777777" w:rsidR="009D665E" w:rsidRPr="00130E5C" w:rsidRDefault="009D665E" w:rsidP="00130E5C">
      <w:pPr>
        <w:spacing w:line="360" w:lineRule="auto"/>
        <w:rPr>
          <w:sz w:val="20"/>
          <w:szCs w:val="20"/>
        </w:rPr>
      </w:pPr>
    </w:p>
    <w:p w14:paraId="7A260D2C" w14:textId="77777777" w:rsidR="009D665E" w:rsidRPr="00130E5C" w:rsidRDefault="009D665E" w:rsidP="00130E5C">
      <w:pPr>
        <w:spacing w:line="360" w:lineRule="auto"/>
        <w:rPr>
          <w:sz w:val="20"/>
          <w:szCs w:val="20"/>
        </w:rPr>
      </w:pPr>
    </w:p>
    <w:p w14:paraId="166FDFE6" w14:textId="77777777" w:rsidR="00D56D74" w:rsidRPr="00130E5C" w:rsidRDefault="00D56D74" w:rsidP="00130E5C">
      <w:pPr>
        <w:spacing w:line="360" w:lineRule="auto"/>
        <w:rPr>
          <w:sz w:val="20"/>
          <w:szCs w:val="20"/>
        </w:rPr>
      </w:pPr>
    </w:p>
    <w:p w14:paraId="1536561C" w14:textId="77777777" w:rsidR="00D56D74" w:rsidRPr="00130E5C" w:rsidRDefault="00D56D74" w:rsidP="00130E5C">
      <w:pPr>
        <w:spacing w:line="360" w:lineRule="auto"/>
        <w:rPr>
          <w:sz w:val="20"/>
          <w:szCs w:val="20"/>
        </w:rPr>
      </w:pPr>
    </w:p>
    <w:p w14:paraId="656DBAEF" w14:textId="77777777" w:rsidR="00D56D74" w:rsidRPr="00130E5C" w:rsidRDefault="00D56D74" w:rsidP="00130E5C">
      <w:pPr>
        <w:spacing w:line="360" w:lineRule="auto"/>
        <w:rPr>
          <w:sz w:val="20"/>
          <w:szCs w:val="20"/>
        </w:rPr>
      </w:pPr>
    </w:p>
    <w:p w14:paraId="24D32607" w14:textId="77777777" w:rsidR="00D56D74" w:rsidRPr="00130E5C" w:rsidRDefault="00D56D74" w:rsidP="00130E5C">
      <w:pPr>
        <w:spacing w:line="360" w:lineRule="auto"/>
        <w:rPr>
          <w:sz w:val="20"/>
          <w:szCs w:val="20"/>
        </w:rPr>
      </w:pPr>
    </w:p>
    <w:p w14:paraId="22ABBCCB" w14:textId="77777777" w:rsidR="009D665E" w:rsidRPr="00130E5C" w:rsidRDefault="009D665E" w:rsidP="00130E5C">
      <w:pPr>
        <w:spacing w:line="360" w:lineRule="auto"/>
        <w:rPr>
          <w:sz w:val="20"/>
          <w:szCs w:val="20"/>
        </w:rPr>
      </w:pPr>
    </w:p>
    <w:p w14:paraId="7127849A" w14:textId="77777777" w:rsidR="009D665E" w:rsidRPr="00130E5C" w:rsidRDefault="009D665E" w:rsidP="00130E5C">
      <w:pPr>
        <w:spacing w:line="360" w:lineRule="auto"/>
        <w:rPr>
          <w:sz w:val="20"/>
          <w:szCs w:val="20"/>
        </w:rPr>
      </w:pPr>
    </w:p>
    <w:p w14:paraId="66A5DBE6" w14:textId="48C93D8C" w:rsidR="009D665E" w:rsidRPr="00130E5C" w:rsidRDefault="009D665E" w:rsidP="00130E5C">
      <w:pPr>
        <w:spacing w:line="360" w:lineRule="auto"/>
        <w:rPr>
          <w:sz w:val="20"/>
          <w:szCs w:val="20"/>
        </w:rPr>
      </w:pPr>
    </w:p>
    <w:p w14:paraId="6B4B0018" w14:textId="374F8990" w:rsidR="00B32C02" w:rsidRPr="00130E5C" w:rsidRDefault="00B32C02" w:rsidP="00130E5C">
      <w:pPr>
        <w:spacing w:line="360" w:lineRule="auto"/>
        <w:rPr>
          <w:sz w:val="20"/>
          <w:szCs w:val="20"/>
        </w:rPr>
      </w:pPr>
    </w:p>
    <w:p w14:paraId="015D2212" w14:textId="77777777" w:rsidR="00B32C02" w:rsidRPr="00130E5C" w:rsidRDefault="00B32C02" w:rsidP="00130E5C">
      <w:pPr>
        <w:spacing w:line="360" w:lineRule="auto"/>
        <w:rPr>
          <w:sz w:val="20"/>
          <w:szCs w:val="20"/>
        </w:rPr>
      </w:pPr>
    </w:p>
    <w:p w14:paraId="50A99F10" w14:textId="77777777" w:rsidR="009D665E" w:rsidRPr="00130E5C" w:rsidRDefault="009D665E" w:rsidP="00130E5C">
      <w:pPr>
        <w:spacing w:line="360" w:lineRule="auto"/>
        <w:rPr>
          <w:sz w:val="20"/>
          <w:szCs w:val="20"/>
        </w:rPr>
      </w:pPr>
    </w:p>
    <w:p w14:paraId="5A58F4E0" w14:textId="77777777" w:rsidR="009D665E" w:rsidRPr="00130E5C" w:rsidRDefault="009D665E" w:rsidP="00130E5C">
      <w:pPr>
        <w:spacing w:line="360" w:lineRule="auto"/>
        <w:rPr>
          <w:sz w:val="20"/>
          <w:szCs w:val="20"/>
        </w:rPr>
      </w:pPr>
    </w:p>
    <w:p w14:paraId="514B3795" w14:textId="4F261D6D" w:rsidR="005E077A" w:rsidRPr="00130E5C" w:rsidRDefault="005E077A" w:rsidP="00130E5C">
      <w:pPr>
        <w:pStyle w:val="Ttulo1"/>
        <w:numPr>
          <w:ilvl w:val="0"/>
          <w:numId w:val="44"/>
        </w:numPr>
        <w:spacing w:line="360" w:lineRule="auto"/>
        <w:rPr>
          <w:b/>
          <w:bCs/>
          <w:sz w:val="20"/>
          <w:szCs w:val="20"/>
        </w:rPr>
      </w:pPr>
      <w:bookmarkStart w:id="74" w:name="_Toc221260834"/>
      <w:bookmarkStart w:id="75" w:name="_Toc909667611"/>
      <w:r w:rsidRPr="00130E5C">
        <w:rPr>
          <w:b/>
          <w:bCs/>
          <w:sz w:val="20"/>
          <w:szCs w:val="20"/>
        </w:rPr>
        <w:t>CONTROL DEL DOCUMENTO</w:t>
      </w:r>
      <w:bookmarkEnd w:id="74"/>
      <w:bookmarkEnd w:id="75"/>
    </w:p>
    <w:p w14:paraId="4DA023B9" w14:textId="77777777" w:rsidR="005E077A" w:rsidRPr="00130E5C" w:rsidRDefault="005E077A" w:rsidP="00130E5C">
      <w:pPr>
        <w:spacing w:line="360" w:lineRule="auto"/>
        <w:rPr>
          <w:b/>
          <w:sz w:val="20"/>
          <w:szCs w:val="20"/>
        </w:rPr>
      </w:pPr>
    </w:p>
    <w:tbl>
      <w:tblPr>
        <w:tblW w:w="99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CE4EA8" w:rsidRPr="00130E5C" w14:paraId="40B812E5" w14:textId="77777777" w:rsidTr="00D07FA7">
        <w:trPr>
          <w:trHeight w:val="1020"/>
        </w:trPr>
        <w:tc>
          <w:tcPr>
            <w:tcW w:w="1272" w:type="dxa"/>
            <w:tcBorders>
              <w:top w:val="nil"/>
              <w:left w:val="nil"/>
            </w:tcBorders>
          </w:tcPr>
          <w:p w14:paraId="13874CD2" w14:textId="77777777" w:rsidR="005E077A" w:rsidRPr="00130E5C" w:rsidRDefault="005E077A" w:rsidP="00130E5C">
            <w:pPr>
              <w:spacing w:line="360" w:lineRule="auto"/>
              <w:rPr>
                <w:sz w:val="20"/>
                <w:szCs w:val="20"/>
              </w:rPr>
            </w:pPr>
          </w:p>
        </w:tc>
        <w:tc>
          <w:tcPr>
            <w:tcW w:w="1991" w:type="dxa"/>
            <w:vAlign w:val="center"/>
          </w:tcPr>
          <w:p w14:paraId="489ADB3F" w14:textId="77777777" w:rsidR="005E077A" w:rsidRPr="00130E5C" w:rsidRDefault="005E077A" w:rsidP="00130E5C">
            <w:pPr>
              <w:spacing w:line="360" w:lineRule="auto"/>
              <w:rPr>
                <w:sz w:val="20"/>
                <w:szCs w:val="20"/>
              </w:rPr>
            </w:pPr>
            <w:r w:rsidRPr="00130E5C">
              <w:rPr>
                <w:sz w:val="20"/>
                <w:szCs w:val="20"/>
              </w:rPr>
              <w:t>Nombre</w:t>
            </w:r>
          </w:p>
        </w:tc>
        <w:tc>
          <w:tcPr>
            <w:tcW w:w="1559" w:type="dxa"/>
            <w:vAlign w:val="center"/>
          </w:tcPr>
          <w:p w14:paraId="77D9DA3F" w14:textId="77777777" w:rsidR="005E077A" w:rsidRPr="00130E5C" w:rsidRDefault="005E077A" w:rsidP="00130E5C">
            <w:pPr>
              <w:spacing w:line="360" w:lineRule="auto"/>
              <w:rPr>
                <w:sz w:val="20"/>
                <w:szCs w:val="20"/>
              </w:rPr>
            </w:pPr>
            <w:r w:rsidRPr="00130E5C">
              <w:rPr>
                <w:sz w:val="20"/>
                <w:szCs w:val="20"/>
              </w:rPr>
              <w:t>Cargo</w:t>
            </w:r>
          </w:p>
        </w:tc>
        <w:tc>
          <w:tcPr>
            <w:tcW w:w="3257" w:type="dxa"/>
            <w:vAlign w:val="center"/>
          </w:tcPr>
          <w:p w14:paraId="7B96A555" w14:textId="77777777" w:rsidR="005E077A" w:rsidRPr="00130E5C" w:rsidRDefault="005E077A" w:rsidP="00130E5C">
            <w:pPr>
              <w:spacing w:line="360" w:lineRule="auto"/>
              <w:rPr>
                <w:sz w:val="20"/>
                <w:szCs w:val="20"/>
              </w:rPr>
            </w:pPr>
            <w:r w:rsidRPr="00130E5C">
              <w:rPr>
                <w:sz w:val="20"/>
                <w:szCs w:val="20"/>
              </w:rPr>
              <w:t>Dependencia</w:t>
            </w:r>
          </w:p>
          <w:p w14:paraId="5D51B739" w14:textId="77777777" w:rsidR="005E077A" w:rsidRPr="00130E5C" w:rsidRDefault="005E077A" w:rsidP="00130E5C">
            <w:pPr>
              <w:spacing w:line="360" w:lineRule="auto"/>
              <w:rPr>
                <w:i/>
                <w:sz w:val="20"/>
                <w:szCs w:val="20"/>
              </w:rPr>
            </w:pPr>
            <w:r w:rsidRPr="00130E5C">
              <w:rPr>
                <w:i/>
                <w:sz w:val="20"/>
                <w:szCs w:val="20"/>
              </w:rPr>
              <w:br/>
              <w:t>(Para el SENA indicar Regional y Centro de Formación)</w:t>
            </w:r>
          </w:p>
        </w:tc>
        <w:tc>
          <w:tcPr>
            <w:tcW w:w="1888" w:type="dxa"/>
            <w:vAlign w:val="center"/>
          </w:tcPr>
          <w:p w14:paraId="22EEDD9A" w14:textId="77777777" w:rsidR="005E077A" w:rsidRPr="00130E5C" w:rsidRDefault="005E077A" w:rsidP="00130E5C">
            <w:pPr>
              <w:spacing w:line="360" w:lineRule="auto"/>
              <w:rPr>
                <w:sz w:val="20"/>
                <w:szCs w:val="20"/>
              </w:rPr>
            </w:pPr>
            <w:r w:rsidRPr="00130E5C">
              <w:rPr>
                <w:sz w:val="20"/>
                <w:szCs w:val="20"/>
              </w:rPr>
              <w:t>Fecha</w:t>
            </w:r>
          </w:p>
        </w:tc>
      </w:tr>
      <w:tr w:rsidR="004A344D" w:rsidRPr="00130E5C" w14:paraId="078B880A" w14:textId="77777777" w:rsidTr="00D07FA7">
        <w:trPr>
          <w:trHeight w:val="340"/>
        </w:trPr>
        <w:tc>
          <w:tcPr>
            <w:tcW w:w="1272" w:type="dxa"/>
          </w:tcPr>
          <w:p w14:paraId="70B9ACA3" w14:textId="77777777" w:rsidR="004A344D" w:rsidRPr="00130E5C" w:rsidRDefault="004A344D" w:rsidP="00130E5C">
            <w:pPr>
              <w:spacing w:line="360" w:lineRule="auto"/>
              <w:rPr>
                <w:sz w:val="20"/>
                <w:szCs w:val="20"/>
              </w:rPr>
            </w:pPr>
            <w:r w:rsidRPr="00130E5C">
              <w:rPr>
                <w:sz w:val="20"/>
                <w:szCs w:val="20"/>
              </w:rPr>
              <w:t>Autor (es)</w:t>
            </w:r>
          </w:p>
        </w:tc>
        <w:tc>
          <w:tcPr>
            <w:tcW w:w="1991" w:type="dxa"/>
          </w:tcPr>
          <w:p w14:paraId="1E20D411" w14:textId="0FF8A278" w:rsidR="004A344D" w:rsidRPr="00130E5C" w:rsidRDefault="00FA1476" w:rsidP="00130E5C">
            <w:pPr>
              <w:spacing w:line="360" w:lineRule="auto"/>
              <w:rPr>
                <w:sz w:val="20"/>
                <w:szCs w:val="20"/>
              </w:rPr>
            </w:pPr>
            <w:r w:rsidRPr="00130E5C">
              <w:rPr>
                <w:sz w:val="20"/>
                <w:szCs w:val="20"/>
              </w:rPr>
              <w:t xml:space="preserve">Andrés Javier Pacheco </w:t>
            </w:r>
            <w:proofErr w:type="spellStart"/>
            <w:r w:rsidRPr="00130E5C">
              <w:rPr>
                <w:sz w:val="20"/>
                <w:szCs w:val="20"/>
              </w:rPr>
              <w:t>Wandurraga</w:t>
            </w:r>
            <w:proofErr w:type="spellEnd"/>
          </w:p>
        </w:tc>
        <w:tc>
          <w:tcPr>
            <w:tcW w:w="1559" w:type="dxa"/>
          </w:tcPr>
          <w:p w14:paraId="6C74448C" w14:textId="1C41E4CF" w:rsidR="004A344D" w:rsidRPr="00130E5C" w:rsidRDefault="00FA1476" w:rsidP="00130E5C">
            <w:pPr>
              <w:spacing w:line="360" w:lineRule="auto"/>
              <w:rPr>
                <w:sz w:val="20"/>
                <w:szCs w:val="20"/>
              </w:rPr>
            </w:pPr>
            <w:r w:rsidRPr="00130E5C">
              <w:rPr>
                <w:spacing w:val="-2"/>
                <w:sz w:val="20"/>
                <w:szCs w:val="20"/>
              </w:rPr>
              <w:t>Experto Temático</w:t>
            </w:r>
          </w:p>
        </w:tc>
        <w:tc>
          <w:tcPr>
            <w:tcW w:w="3257" w:type="dxa"/>
          </w:tcPr>
          <w:p w14:paraId="4376ADCA" w14:textId="31AE9747" w:rsidR="004A344D" w:rsidRPr="00130E5C" w:rsidRDefault="00FA1476" w:rsidP="00130E5C">
            <w:pPr>
              <w:pStyle w:val="TableParagraph"/>
              <w:spacing w:line="360" w:lineRule="auto"/>
              <w:ind w:right="71"/>
              <w:rPr>
                <w:rFonts w:ascii="Arial" w:hAnsi="Arial" w:cs="Arial"/>
                <w:sz w:val="20"/>
                <w:szCs w:val="20"/>
              </w:rPr>
            </w:pPr>
            <w:r w:rsidRPr="00130E5C">
              <w:rPr>
                <w:rFonts w:ascii="Arial" w:hAnsi="Arial" w:cs="Arial"/>
                <w:sz w:val="20"/>
                <w:szCs w:val="20"/>
              </w:rPr>
              <w:t>Centro Agroturístico – Regional Santander</w:t>
            </w:r>
          </w:p>
        </w:tc>
        <w:tc>
          <w:tcPr>
            <w:tcW w:w="1888" w:type="dxa"/>
          </w:tcPr>
          <w:p w14:paraId="3AF5ECD5" w14:textId="2FD3FBE1" w:rsidR="004A344D" w:rsidRPr="00130E5C" w:rsidRDefault="00D86175" w:rsidP="00130E5C">
            <w:pPr>
              <w:spacing w:line="360" w:lineRule="auto"/>
              <w:rPr>
                <w:sz w:val="20"/>
                <w:szCs w:val="20"/>
              </w:rPr>
            </w:pPr>
            <w:r w:rsidRPr="00130E5C">
              <w:rPr>
                <w:sz w:val="20"/>
                <w:szCs w:val="20"/>
              </w:rPr>
              <w:t>Abril</w:t>
            </w:r>
            <w:r w:rsidR="00FA1476" w:rsidRPr="00130E5C">
              <w:rPr>
                <w:sz w:val="20"/>
                <w:szCs w:val="20"/>
              </w:rPr>
              <w:t xml:space="preserve"> de 2026</w:t>
            </w:r>
          </w:p>
        </w:tc>
      </w:tr>
      <w:tr w:rsidR="008E7A28" w:rsidRPr="00130E5C" w14:paraId="43353A10" w14:textId="77777777" w:rsidTr="00D07FA7">
        <w:trPr>
          <w:trHeight w:val="340"/>
        </w:trPr>
        <w:tc>
          <w:tcPr>
            <w:tcW w:w="1272" w:type="dxa"/>
          </w:tcPr>
          <w:p w14:paraId="49E0B855" w14:textId="77777777" w:rsidR="008E7A28" w:rsidRPr="00130E5C" w:rsidRDefault="008E7A28" w:rsidP="00130E5C">
            <w:pPr>
              <w:spacing w:line="360" w:lineRule="auto"/>
              <w:rPr>
                <w:sz w:val="20"/>
                <w:szCs w:val="20"/>
              </w:rPr>
            </w:pPr>
          </w:p>
        </w:tc>
        <w:tc>
          <w:tcPr>
            <w:tcW w:w="1991" w:type="dxa"/>
          </w:tcPr>
          <w:p w14:paraId="4D0C7E01" w14:textId="6E68C26B" w:rsidR="008E7A28" w:rsidRPr="00130E5C" w:rsidRDefault="008E7A28" w:rsidP="00130E5C">
            <w:pPr>
              <w:spacing w:line="360" w:lineRule="auto"/>
              <w:rPr>
                <w:sz w:val="20"/>
                <w:szCs w:val="20"/>
              </w:rPr>
            </w:pPr>
            <w:r w:rsidRPr="00130E5C">
              <w:rPr>
                <w:sz w:val="20"/>
                <w:szCs w:val="20"/>
              </w:rPr>
              <w:t xml:space="preserve">Sandra Liliana Cristancho </w:t>
            </w:r>
            <w:r w:rsidR="00BE2D85" w:rsidRPr="00130E5C">
              <w:rPr>
                <w:sz w:val="20"/>
                <w:szCs w:val="20"/>
              </w:rPr>
              <w:t>C</w:t>
            </w:r>
            <w:r w:rsidRPr="00130E5C">
              <w:rPr>
                <w:sz w:val="20"/>
                <w:szCs w:val="20"/>
              </w:rPr>
              <w:t>ruz</w:t>
            </w:r>
          </w:p>
        </w:tc>
        <w:tc>
          <w:tcPr>
            <w:tcW w:w="1559" w:type="dxa"/>
          </w:tcPr>
          <w:p w14:paraId="734AC021" w14:textId="275E34E7" w:rsidR="008E7A28" w:rsidRPr="00130E5C" w:rsidRDefault="00D56D74" w:rsidP="00130E5C">
            <w:pPr>
              <w:spacing w:line="360" w:lineRule="auto"/>
              <w:rPr>
                <w:spacing w:val="-2"/>
                <w:sz w:val="20"/>
                <w:szCs w:val="20"/>
              </w:rPr>
            </w:pPr>
            <w:r w:rsidRPr="00130E5C">
              <w:rPr>
                <w:sz w:val="20"/>
                <w:szCs w:val="20"/>
              </w:rPr>
              <w:t>Evaluadora I</w:t>
            </w:r>
            <w:r w:rsidR="008E7A28" w:rsidRPr="00130E5C">
              <w:rPr>
                <w:sz w:val="20"/>
                <w:szCs w:val="20"/>
              </w:rPr>
              <w:t>nstruccional</w:t>
            </w:r>
          </w:p>
        </w:tc>
        <w:tc>
          <w:tcPr>
            <w:tcW w:w="3257" w:type="dxa"/>
          </w:tcPr>
          <w:p w14:paraId="15B9B50A" w14:textId="21AD2FD7" w:rsidR="008E7A28" w:rsidRPr="00130E5C" w:rsidRDefault="008E7A28" w:rsidP="00130E5C">
            <w:pPr>
              <w:pStyle w:val="TableParagraph"/>
              <w:spacing w:line="360" w:lineRule="auto"/>
              <w:ind w:right="71"/>
              <w:rPr>
                <w:rFonts w:ascii="Arial" w:hAnsi="Arial" w:cs="Arial"/>
                <w:sz w:val="20"/>
                <w:szCs w:val="20"/>
              </w:rPr>
            </w:pPr>
            <w:r w:rsidRPr="00130E5C">
              <w:rPr>
                <w:rFonts w:ascii="Arial" w:hAnsi="Arial" w:cs="Arial"/>
                <w:sz w:val="20"/>
                <w:szCs w:val="20"/>
              </w:rPr>
              <w:t xml:space="preserve">Centro </w:t>
            </w:r>
            <w:r w:rsidR="00E90E77" w:rsidRPr="00130E5C">
              <w:rPr>
                <w:rFonts w:ascii="Arial" w:hAnsi="Arial" w:cs="Arial"/>
                <w:sz w:val="20"/>
                <w:szCs w:val="20"/>
              </w:rPr>
              <w:t>A</w:t>
            </w:r>
            <w:r w:rsidRPr="00130E5C">
              <w:rPr>
                <w:rFonts w:ascii="Arial" w:hAnsi="Arial" w:cs="Arial"/>
                <w:sz w:val="20"/>
                <w:szCs w:val="20"/>
              </w:rPr>
              <w:t>groturístico – Regional Santander</w:t>
            </w:r>
          </w:p>
        </w:tc>
        <w:tc>
          <w:tcPr>
            <w:tcW w:w="1888" w:type="dxa"/>
          </w:tcPr>
          <w:p w14:paraId="10630EA3" w14:textId="0D71BBCE" w:rsidR="008E7A28" w:rsidRPr="00130E5C" w:rsidRDefault="008E7A28" w:rsidP="00130E5C">
            <w:pPr>
              <w:spacing w:line="360" w:lineRule="auto"/>
              <w:rPr>
                <w:sz w:val="20"/>
                <w:szCs w:val="20"/>
              </w:rPr>
            </w:pPr>
            <w:r w:rsidRPr="00130E5C">
              <w:rPr>
                <w:sz w:val="20"/>
                <w:szCs w:val="20"/>
              </w:rPr>
              <w:t>Mayo de 2026</w:t>
            </w:r>
          </w:p>
        </w:tc>
      </w:tr>
    </w:tbl>
    <w:p w14:paraId="4862E412" w14:textId="63E27164" w:rsidR="005E077A" w:rsidRPr="00130E5C" w:rsidRDefault="005E077A" w:rsidP="00130E5C">
      <w:pPr>
        <w:pStyle w:val="Ttulo1"/>
        <w:numPr>
          <w:ilvl w:val="0"/>
          <w:numId w:val="44"/>
        </w:numPr>
        <w:spacing w:line="360" w:lineRule="auto"/>
        <w:rPr>
          <w:b/>
          <w:bCs/>
          <w:sz w:val="20"/>
          <w:szCs w:val="20"/>
        </w:rPr>
      </w:pPr>
      <w:bookmarkStart w:id="76" w:name="_Toc221260835"/>
      <w:bookmarkStart w:id="77" w:name="_Toc1610130710"/>
      <w:r w:rsidRPr="00130E5C">
        <w:rPr>
          <w:b/>
          <w:bCs/>
          <w:sz w:val="20"/>
          <w:szCs w:val="20"/>
        </w:rPr>
        <w:t>CONTROL DE CAMBIOS</w:t>
      </w:r>
      <w:bookmarkEnd w:id="76"/>
      <w:bookmarkEnd w:id="77"/>
      <w:r w:rsidRPr="00130E5C">
        <w:rPr>
          <w:b/>
          <w:bCs/>
          <w:sz w:val="20"/>
          <w:szCs w:val="20"/>
        </w:rPr>
        <w:t xml:space="preserve"> </w:t>
      </w:r>
    </w:p>
    <w:p w14:paraId="528165E3" w14:textId="77777777" w:rsidR="0029234E" w:rsidRPr="00130E5C" w:rsidRDefault="0029234E" w:rsidP="00130E5C">
      <w:pPr>
        <w:spacing w:line="360" w:lineRule="auto"/>
        <w:rPr>
          <w:sz w:val="20"/>
          <w:szCs w:val="20"/>
        </w:rPr>
      </w:pPr>
    </w:p>
    <w:tbl>
      <w:tblPr>
        <w:tblW w:w="9967" w:type="dxa"/>
        <w:tblLayout w:type="fixed"/>
        <w:tblLook w:val="0420" w:firstRow="1" w:lastRow="0" w:firstColumn="0" w:lastColumn="0" w:noHBand="0" w:noVBand="1"/>
      </w:tblPr>
      <w:tblGrid>
        <w:gridCol w:w="1264"/>
        <w:gridCol w:w="1571"/>
        <w:gridCol w:w="1560"/>
        <w:gridCol w:w="2268"/>
        <w:gridCol w:w="1327"/>
        <w:gridCol w:w="1977"/>
      </w:tblGrid>
      <w:tr w:rsidR="0029234E" w:rsidRPr="00130E5C" w14:paraId="609911B8" w14:textId="77777777" w:rsidTr="00C063BB">
        <w:trPr>
          <w:trHeight w:val="349"/>
        </w:trPr>
        <w:tc>
          <w:tcPr>
            <w:tcW w:w="1264" w:type="dxa"/>
            <w:tcBorders>
              <w:top w:val="nil"/>
              <w:left w:val="nil"/>
              <w:bottom w:val="single" w:sz="4" w:space="0" w:color="000000"/>
              <w:right w:val="single" w:sz="4" w:space="0" w:color="000000"/>
            </w:tcBorders>
          </w:tcPr>
          <w:p w14:paraId="4D4E168B" w14:textId="77777777" w:rsidR="0029234E" w:rsidRPr="00130E5C" w:rsidRDefault="0029234E" w:rsidP="00130E5C">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47C3A1D8" w14:textId="77777777" w:rsidR="0029234E" w:rsidRPr="00130E5C" w:rsidRDefault="0029234E" w:rsidP="00130E5C">
            <w:pPr>
              <w:spacing w:line="360" w:lineRule="auto"/>
              <w:rPr>
                <w:sz w:val="20"/>
                <w:szCs w:val="20"/>
              </w:rPr>
            </w:pPr>
            <w:r w:rsidRPr="00130E5C">
              <w:rPr>
                <w:sz w:val="20"/>
                <w:szCs w:val="20"/>
              </w:rPr>
              <w:t>Nombre</w:t>
            </w:r>
          </w:p>
        </w:tc>
        <w:tc>
          <w:tcPr>
            <w:tcW w:w="1560" w:type="dxa"/>
            <w:tcBorders>
              <w:top w:val="single" w:sz="4" w:space="0" w:color="000000"/>
              <w:left w:val="single" w:sz="4" w:space="0" w:color="000000"/>
              <w:bottom w:val="single" w:sz="4" w:space="0" w:color="000000"/>
              <w:right w:val="single" w:sz="4" w:space="0" w:color="000000"/>
            </w:tcBorders>
          </w:tcPr>
          <w:p w14:paraId="3724C305" w14:textId="77777777" w:rsidR="0029234E" w:rsidRPr="00130E5C" w:rsidRDefault="0029234E" w:rsidP="00130E5C">
            <w:pPr>
              <w:spacing w:line="360" w:lineRule="auto"/>
              <w:rPr>
                <w:sz w:val="20"/>
                <w:szCs w:val="20"/>
              </w:rPr>
            </w:pPr>
            <w:r w:rsidRPr="00130E5C">
              <w:rPr>
                <w:sz w:val="20"/>
                <w:szCs w:val="20"/>
              </w:rPr>
              <w:t>Cargo</w:t>
            </w:r>
          </w:p>
        </w:tc>
        <w:tc>
          <w:tcPr>
            <w:tcW w:w="2268" w:type="dxa"/>
            <w:tcBorders>
              <w:top w:val="single" w:sz="4" w:space="0" w:color="000000"/>
              <w:left w:val="single" w:sz="4" w:space="0" w:color="000000"/>
              <w:bottom w:val="single" w:sz="4" w:space="0" w:color="000000"/>
              <w:right w:val="single" w:sz="4" w:space="0" w:color="000000"/>
            </w:tcBorders>
          </w:tcPr>
          <w:p w14:paraId="185A71B5" w14:textId="77777777" w:rsidR="0029234E" w:rsidRPr="00130E5C" w:rsidRDefault="0029234E" w:rsidP="00130E5C">
            <w:pPr>
              <w:spacing w:line="360" w:lineRule="auto"/>
              <w:rPr>
                <w:sz w:val="20"/>
                <w:szCs w:val="20"/>
              </w:rPr>
            </w:pPr>
            <w:r w:rsidRPr="00130E5C">
              <w:rPr>
                <w:sz w:val="20"/>
                <w:szCs w:val="20"/>
              </w:rPr>
              <w:t>Dependencia</w:t>
            </w:r>
          </w:p>
        </w:tc>
        <w:tc>
          <w:tcPr>
            <w:tcW w:w="1327" w:type="dxa"/>
            <w:tcBorders>
              <w:top w:val="single" w:sz="4" w:space="0" w:color="000000"/>
              <w:left w:val="single" w:sz="4" w:space="0" w:color="000000"/>
              <w:bottom w:val="single" w:sz="4" w:space="0" w:color="000000"/>
              <w:right w:val="single" w:sz="4" w:space="0" w:color="000000"/>
            </w:tcBorders>
          </w:tcPr>
          <w:p w14:paraId="60C8ECE4" w14:textId="77777777" w:rsidR="0029234E" w:rsidRPr="00130E5C" w:rsidRDefault="0029234E" w:rsidP="00130E5C">
            <w:pPr>
              <w:spacing w:line="360" w:lineRule="auto"/>
              <w:rPr>
                <w:sz w:val="20"/>
                <w:szCs w:val="20"/>
              </w:rPr>
            </w:pPr>
            <w:r w:rsidRPr="00130E5C">
              <w:rPr>
                <w:sz w:val="20"/>
                <w:szCs w:val="20"/>
              </w:rPr>
              <w:t>Fecha</w:t>
            </w:r>
          </w:p>
        </w:tc>
        <w:tc>
          <w:tcPr>
            <w:tcW w:w="1977" w:type="dxa"/>
            <w:tcBorders>
              <w:top w:val="single" w:sz="4" w:space="0" w:color="000000"/>
              <w:left w:val="single" w:sz="4" w:space="0" w:color="000000"/>
              <w:bottom w:val="single" w:sz="4" w:space="0" w:color="000000"/>
              <w:right w:val="single" w:sz="4" w:space="0" w:color="000000"/>
            </w:tcBorders>
          </w:tcPr>
          <w:p w14:paraId="1734D341" w14:textId="77777777" w:rsidR="0029234E" w:rsidRPr="00130E5C" w:rsidRDefault="0029234E" w:rsidP="00130E5C">
            <w:pPr>
              <w:spacing w:line="360" w:lineRule="auto"/>
              <w:rPr>
                <w:sz w:val="20"/>
                <w:szCs w:val="20"/>
              </w:rPr>
            </w:pPr>
            <w:r w:rsidRPr="00130E5C">
              <w:rPr>
                <w:sz w:val="20"/>
                <w:szCs w:val="20"/>
              </w:rPr>
              <w:t>Razón del Cambio</w:t>
            </w:r>
          </w:p>
        </w:tc>
      </w:tr>
      <w:tr w:rsidR="0029234E" w:rsidRPr="00130E5C" w14:paraId="5339D5D4" w14:textId="77777777" w:rsidTr="00C925B1">
        <w:trPr>
          <w:trHeight w:val="349"/>
        </w:trPr>
        <w:tc>
          <w:tcPr>
            <w:tcW w:w="1264" w:type="dxa"/>
            <w:tcBorders>
              <w:top w:val="nil"/>
              <w:left w:val="nil"/>
              <w:bottom w:val="nil"/>
              <w:right w:val="single" w:sz="4" w:space="0" w:color="000000"/>
            </w:tcBorders>
          </w:tcPr>
          <w:p w14:paraId="6B49A705" w14:textId="77777777" w:rsidR="0029234E" w:rsidRPr="00130E5C" w:rsidRDefault="0029234E" w:rsidP="00130E5C">
            <w:pPr>
              <w:spacing w:line="360" w:lineRule="auto"/>
              <w:rPr>
                <w:sz w:val="20"/>
                <w:szCs w:val="20"/>
              </w:rPr>
            </w:pPr>
            <w:r w:rsidRPr="00130E5C">
              <w:rPr>
                <w:sz w:val="20"/>
                <w:szCs w:val="20"/>
              </w:rPr>
              <w:lastRenderedPageBreak/>
              <w:t>Autor (es)</w:t>
            </w:r>
          </w:p>
        </w:tc>
        <w:tc>
          <w:tcPr>
            <w:tcW w:w="1571" w:type="dxa"/>
            <w:tcBorders>
              <w:top w:val="single" w:sz="4" w:space="0" w:color="000000"/>
              <w:left w:val="single" w:sz="4" w:space="0" w:color="000000"/>
              <w:bottom w:val="single" w:sz="4" w:space="0" w:color="000000"/>
              <w:right w:val="single" w:sz="4" w:space="0" w:color="000000"/>
            </w:tcBorders>
          </w:tcPr>
          <w:p w14:paraId="0399493B" w14:textId="77777777" w:rsidR="0029234E" w:rsidRPr="00130E5C" w:rsidRDefault="0029234E" w:rsidP="00130E5C">
            <w:pPr>
              <w:spacing w:line="360" w:lineRule="auto"/>
              <w:rPr>
                <w:sz w:val="20"/>
                <w:szCs w:val="20"/>
              </w:rPr>
            </w:pPr>
            <w:r w:rsidRPr="00130E5C">
              <w:rPr>
                <w:sz w:val="20"/>
                <w:szCs w:val="20"/>
              </w:rPr>
              <w:t xml:space="preserve">Andrés Javier Pacheco </w:t>
            </w:r>
            <w:proofErr w:type="spellStart"/>
            <w:r w:rsidRPr="00130E5C">
              <w:rPr>
                <w:sz w:val="20"/>
                <w:szCs w:val="20"/>
              </w:rPr>
              <w:t>Wandurraga</w:t>
            </w:r>
            <w:proofErr w:type="spellEnd"/>
          </w:p>
        </w:tc>
        <w:tc>
          <w:tcPr>
            <w:tcW w:w="1560" w:type="dxa"/>
            <w:tcBorders>
              <w:top w:val="single" w:sz="4" w:space="0" w:color="000000"/>
              <w:left w:val="single" w:sz="4" w:space="0" w:color="000000"/>
              <w:bottom w:val="single" w:sz="4" w:space="0" w:color="000000"/>
              <w:right w:val="single" w:sz="4" w:space="0" w:color="000000"/>
            </w:tcBorders>
          </w:tcPr>
          <w:p w14:paraId="2A9B0AD1" w14:textId="0B535366" w:rsidR="0029234E" w:rsidRPr="00130E5C" w:rsidRDefault="0029234E" w:rsidP="00130E5C">
            <w:pPr>
              <w:spacing w:line="360" w:lineRule="auto"/>
              <w:rPr>
                <w:sz w:val="20"/>
                <w:szCs w:val="20"/>
              </w:rPr>
            </w:pPr>
            <w:r w:rsidRPr="00130E5C">
              <w:rPr>
                <w:sz w:val="20"/>
                <w:szCs w:val="20"/>
              </w:rPr>
              <w:t xml:space="preserve">Experto Temático </w:t>
            </w:r>
          </w:p>
        </w:tc>
        <w:tc>
          <w:tcPr>
            <w:tcW w:w="2268" w:type="dxa"/>
            <w:tcBorders>
              <w:top w:val="single" w:sz="4" w:space="0" w:color="000000"/>
              <w:left w:val="single" w:sz="4" w:space="0" w:color="000000"/>
              <w:bottom w:val="single" w:sz="4" w:space="0" w:color="000000"/>
              <w:right w:val="single" w:sz="4" w:space="0" w:color="000000"/>
            </w:tcBorders>
          </w:tcPr>
          <w:p w14:paraId="18FAB81D" w14:textId="05874ED6" w:rsidR="0029234E" w:rsidRPr="00130E5C" w:rsidRDefault="0029234E" w:rsidP="00130E5C">
            <w:pPr>
              <w:spacing w:line="360" w:lineRule="auto"/>
              <w:rPr>
                <w:sz w:val="20"/>
                <w:szCs w:val="20"/>
              </w:rPr>
            </w:pPr>
            <w:r w:rsidRPr="00130E5C">
              <w:rPr>
                <w:sz w:val="20"/>
                <w:szCs w:val="20"/>
              </w:rPr>
              <w:t xml:space="preserve">Centro </w:t>
            </w:r>
            <w:r w:rsidR="00E90E77" w:rsidRPr="00130E5C">
              <w:rPr>
                <w:sz w:val="20"/>
                <w:szCs w:val="20"/>
              </w:rPr>
              <w:t>A</w:t>
            </w:r>
            <w:r w:rsidRPr="00130E5C">
              <w:rPr>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6575EF40" w14:textId="62B227BC" w:rsidR="0029234E" w:rsidRPr="00130E5C" w:rsidRDefault="00D86175" w:rsidP="00130E5C">
            <w:pPr>
              <w:spacing w:line="360" w:lineRule="auto"/>
              <w:rPr>
                <w:sz w:val="20"/>
                <w:szCs w:val="20"/>
              </w:rPr>
            </w:pPr>
            <w:r w:rsidRPr="00130E5C">
              <w:rPr>
                <w:sz w:val="20"/>
                <w:szCs w:val="20"/>
              </w:rPr>
              <w:t>Abril</w:t>
            </w:r>
            <w:r w:rsidR="0029234E" w:rsidRPr="00130E5C">
              <w:rPr>
                <w:sz w:val="20"/>
                <w:szCs w:val="20"/>
              </w:rPr>
              <w:t xml:space="preserve"> de 2026</w:t>
            </w:r>
          </w:p>
        </w:tc>
        <w:tc>
          <w:tcPr>
            <w:tcW w:w="1977" w:type="dxa"/>
            <w:tcBorders>
              <w:top w:val="single" w:sz="4" w:space="0" w:color="000000"/>
              <w:left w:val="single" w:sz="4" w:space="0" w:color="000000"/>
              <w:bottom w:val="single" w:sz="4" w:space="0" w:color="000000"/>
              <w:right w:val="single" w:sz="4" w:space="0" w:color="000000"/>
            </w:tcBorders>
          </w:tcPr>
          <w:p w14:paraId="7868455C" w14:textId="479D37A3" w:rsidR="0029234E" w:rsidRPr="00130E5C" w:rsidRDefault="0029234E" w:rsidP="00130E5C">
            <w:pPr>
              <w:spacing w:line="360" w:lineRule="auto"/>
              <w:rPr>
                <w:sz w:val="20"/>
                <w:szCs w:val="20"/>
              </w:rPr>
            </w:pPr>
            <w:r w:rsidRPr="00130E5C">
              <w:rPr>
                <w:sz w:val="20"/>
                <w:szCs w:val="20"/>
              </w:rPr>
              <w:t>Actualización a ambientes virtuales de aprendizaje AVA, según lineamientos del Ecosistema</w:t>
            </w:r>
          </w:p>
        </w:tc>
      </w:tr>
      <w:tr w:rsidR="008E7A28" w:rsidRPr="00130E5C" w14:paraId="66C951AB" w14:textId="77777777" w:rsidTr="00C063BB">
        <w:trPr>
          <w:trHeight w:val="349"/>
        </w:trPr>
        <w:tc>
          <w:tcPr>
            <w:tcW w:w="1264" w:type="dxa"/>
            <w:tcBorders>
              <w:top w:val="nil"/>
              <w:left w:val="nil"/>
              <w:bottom w:val="single" w:sz="4" w:space="0" w:color="000000"/>
              <w:right w:val="single" w:sz="4" w:space="0" w:color="000000"/>
            </w:tcBorders>
          </w:tcPr>
          <w:p w14:paraId="1A45B626" w14:textId="77777777" w:rsidR="008E7A28" w:rsidRPr="00130E5C" w:rsidRDefault="008E7A28" w:rsidP="00130E5C">
            <w:pPr>
              <w:spacing w:line="360" w:lineRule="auto"/>
              <w:rPr>
                <w:sz w:val="20"/>
                <w:szCs w:val="20"/>
              </w:rPr>
            </w:pPr>
          </w:p>
        </w:tc>
        <w:tc>
          <w:tcPr>
            <w:tcW w:w="1571" w:type="dxa"/>
            <w:tcBorders>
              <w:top w:val="single" w:sz="4" w:space="0" w:color="000000"/>
              <w:left w:val="single" w:sz="4" w:space="0" w:color="000000"/>
              <w:bottom w:val="single" w:sz="4" w:space="0" w:color="000000"/>
              <w:right w:val="single" w:sz="4" w:space="0" w:color="000000"/>
            </w:tcBorders>
          </w:tcPr>
          <w:p w14:paraId="7F69A24C" w14:textId="06950273" w:rsidR="008E7A28" w:rsidRPr="00130E5C" w:rsidRDefault="008E7A28" w:rsidP="00130E5C">
            <w:pPr>
              <w:spacing w:line="360" w:lineRule="auto"/>
              <w:rPr>
                <w:sz w:val="20"/>
                <w:szCs w:val="20"/>
              </w:rPr>
            </w:pPr>
            <w:r w:rsidRPr="00130E5C">
              <w:rPr>
                <w:sz w:val="20"/>
                <w:szCs w:val="20"/>
              </w:rPr>
              <w:t xml:space="preserve">Sandra Liliana Cristancho </w:t>
            </w:r>
            <w:r w:rsidR="00BE2D85" w:rsidRPr="00130E5C">
              <w:rPr>
                <w:sz w:val="20"/>
                <w:szCs w:val="20"/>
              </w:rPr>
              <w:t>C</w:t>
            </w:r>
            <w:r w:rsidRPr="00130E5C">
              <w:rPr>
                <w:sz w:val="20"/>
                <w:szCs w:val="20"/>
              </w:rPr>
              <w:t>ruz</w:t>
            </w:r>
          </w:p>
        </w:tc>
        <w:tc>
          <w:tcPr>
            <w:tcW w:w="1560" w:type="dxa"/>
            <w:tcBorders>
              <w:top w:val="single" w:sz="4" w:space="0" w:color="000000"/>
              <w:left w:val="single" w:sz="4" w:space="0" w:color="000000"/>
              <w:bottom w:val="single" w:sz="4" w:space="0" w:color="000000"/>
              <w:right w:val="single" w:sz="4" w:space="0" w:color="000000"/>
            </w:tcBorders>
          </w:tcPr>
          <w:p w14:paraId="12843D4A" w14:textId="5DC322F6" w:rsidR="008E7A28" w:rsidRPr="00130E5C" w:rsidRDefault="00B32C02" w:rsidP="00130E5C">
            <w:pPr>
              <w:spacing w:line="360" w:lineRule="auto"/>
              <w:rPr>
                <w:sz w:val="20"/>
                <w:szCs w:val="20"/>
              </w:rPr>
            </w:pPr>
            <w:r w:rsidRPr="00130E5C">
              <w:rPr>
                <w:sz w:val="20"/>
                <w:szCs w:val="20"/>
              </w:rPr>
              <w:t>Diseñadora</w:t>
            </w:r>
            <w:r w:rsidR="00E90E77" w:rsidRPr="00130E5C">
              <w:rPr>
                <w:sz w:val="20"/>
                <w:szCs w:val="20"/>
              </w:rPr>
              <w:t xml:space="preserve"> Instruccional</w:t>
            </w:r>
          </w:p>
        </w:tc>
        <w:tc>
          <w:tcPr>
            <w:tcW w:w="2268" w:type="dxa"/>
            <w:tcBorders>
              <w:top w:val="single" w:sz="4" w:space="0" w:color="000000"/>
              <w:left w:val="single" w:sz="4" w:space="0" w:color="000000"/>
              <w:bottom w:val="single" w:sz="4" w:space="0" w:color="000000"/>
              <w:right w:val="single" w:sz="4" w:space="0" w:color="000000"/>
            </w:tcBorders>
          </w:tcPr>
          <w:p w14:paraId="76300723" w14:textId="0CFBC9EF" w:rsidR="008E7A28" w:rsidRPr="00130E5C" w:rsidRDefault="008E7A28" w:rsidP="00130E5C">
            <w:pPr>
              <w:spacing w:line="360" w:lineRule="auto"/>
              <w:rPr>
                <w:sz w:val="20"/>
                <w:szCs w:val="20"/>
              </w:rPr>
            </w:pPr>
            <w:r w:rsidRPr="00130E5C">
              <w:rPr>
                <w:sz w:val="20"/>
                <w:szCs w:val="20"/>
              </w:rPr>
              <w:t xml:space="preserve">Centro </w:t>
            </w:r>
            <w:r w:rsidR="00E90E77" w:rsidRPr="00130E5C">
              <w:rPr>
                <w:sz w:val="20"/>
                <w:szCs w:val="20"/>
              </w:rPr>
              <w:t>A</w:t>
            </w:r>
            <w:r w:rsidRPr="00130E5C">
              <w:rPr>
                <w:sz w:val="20"/>
                <w:szCs w:val="20"/>
              </w:rPr>
              <w:t>groturístico – Regional Santander</w:t>
            </w:r>
          </w:p>
        </w:tc>
        <w:tc>
          <w:tcPr>
            <w:tcW w:w="1327" w:type="dxa"/>
            <w:tcBorders>
              <w:top w:val="single" w:sz="4" w:space="0" w:color="000000"/>
              <w:left w:val="single" w:sz="4" w:space="0" w:color="000000"/>
              <w:bottom w:val="single" w:sz="4" w:space="0" w:color="000000"/>
              <w:right w:val="single" w:sz="4" w:space="0" w:color="000000"/>
            </w:tcBorders>
          </w:tcPr>
          <w:p w14:paraId="2B8EBFF4" w14:textId="0391BCCF" w:rsidR="008E7A28" w:rsidRPr="00130E5C" w:rsidRDefault="008E7A28" w:rsidP="00130E5C">
            <w:pPr>
              <w:spacing w:line="360" w:lineRule="auto"/>
              <w:rPr>
                <w:sz w:val="20"/>
                <w:szCs w:val="20"/>
              </w:rPr>
            </w:pPr>
            <w:r w:rsidRPr="00130E5C">
              <w:rPr>
                <w:sz w:val="20"/>
                <w:szCs w:val="20"/>
              </w:rPr>
              <w:t>Mayo de 2026</w:t>
            </w:r>
          </w:p>
        </w:tc>
        <w:tc>
          <w:tcPr>
            <w:tcW w:w="1977" w:type="dxa"/>
            <w:tcBorders>
              <w:top w:val="single" w:sz="4" w:space="0" w:color="000000"/>
              <w:left w:val="single" w:sz="4" w:space="0" w:color="000000"/>
              <w:bottom w:val="single" w:sz="4" w:space="0" w:color="000000"/>
              <w:right w:val="single" w:sz="4" w:space="0" w:color="000000"/>
            </w:tcBorders>
          </w:tcPr>
          <w:p w14:paraId="1E66BF65" w14:textId="239EB929" w:rsidR="008E7A28" w:rsidRPr="00130E5C" w:rsidRDefault="008E7A28" w:rsidP="00130E5C">
            <w:pPr>
              <w:spacing w:line="360" w:lineRule="auto"/>
              <w:rPr>
                <w:sz w:val="20"/>
                <w:szCs w:val="20"/>
              </w:rPr>
            </w:pPr>
            <w:r w:rsidRPr="00130E5C">
              <w:rPr>
                <w:sz w:val="20"/>
                <w:szCs w:val="20"/>
              </w:rPr>
              <w:t>Actualización a ambientes virtuales de aprendizaje AVA, según lineamientos del Ecosistema</w:t>
            </w:r>
          </w:p>
        </w:tc>
      </w:tr>
    </w:tbl>
    <w:p w14:paraId="000000D7" w14:textId="4548175C" w:rsidR="00FF258C" w:rsidRPr="00130E5C" w:rsidRDefault="00FF258C" w:rsidP="00130E5C">
      <w:pPr>
        <w:pStyle w:val="Normal0"/>
        <w:spacing w:line="360" w:lineRule="auto"/>
        <w:rPr>
          <w:sz w:val="20"/>
          <w:szCs w:val="20"/>
        </w:rPr>
      </w:pPr>
    </w:p>
    <w:sectPr w:rsidR="00FF258C" w:rsidRPr="00130E5C">
      <w:headerReference w:type="default" r:id="rId31"/>
      <w:footerReference w:type="default" r:id="rId3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ANDRES PACHECO" w:date="2026-04-21T07:44:00Z" w:initials="AP">
    <w:p w14:paraId="429245E7" w14:textId="77777777" w:rsidR="00ED4AA6" w:rsidRDefault="00ED4AA6">
      <w:pPr>
        <w:pStyle w:val="Textocomentario"/>
      </w:pPr>
      <w:r>
        <w:rPr>
          <w:rStyle w:val="Refdecomentario"/>
        </w:rPr>
        <w:annotationRef/>
      </w:r>
      <w:r>
        <w:t>Imagen de referencia para diseño:</w:t>
      </w:r>
    </w:p>
    <w:p w14:paraId="750A4E75" w14:textId="717E914F" w:rsidR="00ED4AA6" w:rsidRDefault="00437D53">
      <w:pPr>
        <w:pStyle w:val="Textocomentario"/>
      </w:pPr>
      <w:hyperlink r:id="rId1" w:anchor="fromView=search&amp;page=1&amp;position=0&amp;uuid=35ee0c7f-eddc-4973-86a6-760fac4e9ea7&amp;query=agroecologia" w:history="1">
        <w:r w:rsidR="00ED4AA6" w:rsidRPr="001E796A">
          <w:rPr>
            <w:rStyle w:val="Hipervnculo"/>
          </w:rPr>
          <w:t>https://www.freepik.es/foto-gratis/iot-agricultura-inteligente-fondo-arbol-plantacion-manual_17121716.htm#fromView=search&amp;page=1&amp;position=0&amp;uuid=35ee0c7f-eddc-4973-86a6-760fac4e9ea7&amp;query=agroecologia</w:t>
        </w:r>
      </w:hyperlink>
    </w:p>
    <w:p w14:paraId="38FD8EBF" w14:textId="1EB71161" w:rsidR="00ED4AA6" w:rsidRDefault="00ED4AA6">
      <w:pPr>
        <w:pStyle w:val="Textocomentario"/>
      </w:pPr>
    </w:p>
  </w:comment>
  <w:comment w:id="8" w:author="Sandra L. Cristancho C." w:date="2026-05-05T05:56:00Z" w:initials="SC">
    <w:p w14:paraId="0096C740" w14:textId="77777777" w:rsidR="0057083D" w:rsidRDefault="0057083D" w:rsidP="0057083D">
      <w:pPr>
        <w:pStyle w:val="Textocomentario"/>
      </w:pPr>
      <w:r>
        <w:rPr>
          <w:rStyle w:val="Refdecomentario"/>
        </w:rPr>
        <w:annotationRef/>
      </w:r>
      <w:r>
        <w:t>Imagen decorativa</w:t>
      </w:r>
    </w:p>
  </w:comment>
  <w:comment w:id="9" w:author="ANDRES PACHECO" w:date="2026-04-21T07:47:00Z" w:initials="AP">
    <w:p w14:paraId="7D4405FC" w14:textId="77777777" w:rsidR="00A57005" w:rsidRDefault="00A57005">
      <w:pPr>
        <w:pStyle w:val="Textocomentario"/>
      </w:pPr>
      <w:r>
        <w:rPr>
          <w:rStyle w:val="Refdecomentario"/>
        </w:rPr>
        <w:annotationRef/>
      </w:r>
      <w:r>
        <w:t>Imagen de referencia para diseño:</w:t>
      </w:r>
    </w:p>
    <w:p w14:paraId="553626E4" w14:textId="59A6A28F" w:rsidR="00A57005" w:rsidRDefault="00437D53">
      <w:pPr>
        <w:pStyle w:val="Textocomentario"/>
      </w:pPr>
      <w:hyperlink r:id="rId2" w:history="1">
        <w:r w:rsidR="00A57005" w:rsidRPr="001E796A">
          <w:rPr>
            <w:rStyle w:val="Hipervnculo"/>
          </w:rPr>
          <w:t>https://agriculturawiki.com/wp-content/uploads/cual-es-la-diferencia-entre-la-agricultura-tradicional-y-moderna-agricultura-tradicional-vs-moderna-diferencias-clave.jpg</w:t>
        </w:r>
      </w:hyperlink>
    </w:p>
    <w:p w14:paraId="055887C0" w14:textId="474BAE25" w:rsidR="00A57005" w:rsidRDefault="00A57005">
      <w:pPr>
        <w:pStyle w:val="Textocomentario"/>
      </w:pPr>
    </w:p>
  </w:comment>
  <w:comment w:id="10" w:author="Sandra L. Cristancho C." w:date="2026-05-05T06:03:00Z" w:initials="SC">
    <w:p w14:paraId="2EB7B9A5" w14:textId="77777777" w:rsidR="004D56E7" w:rsidRDefault="004D56E7" w:rsidP="004D56E7">
      <w:pPr>
        <w:pStyle w:val="Textocomentario"/>
      </w:pPr>
      <w:r>
        <w:rPr>
          <w:rStyle w:val="Refdecomentario"/>
        </w:rPr>
        <w:annotationRef/>
      </w:r>
      <w:r>
        <w:t xml:space="preserve">Imagen decorativa. </w:t>
      </w:r>
    </w:p>
  </w:comment>
  <w:comment w:id="11" w:author="Contadora" w:date="2026-05-05T11:07:00Z" w:initials="C">
    <w:p w14:paraId="48F4F0DD" w14:textId="77777777" w:rsidR="00A307C4" w:rsidRDefault="00A307C4" w:rsidP="00A307C4">
      <w:pPr>
        <w:pStyle w:val="Textocomentario"/>
      </w:pPr>
      <w:r>
        <w:rPr>
          <w:rStyle w:val="Refdecomentario"/>
        </w:rPr>
        <w:annotationRef/>
      </w:r>
      <w:r>
        <w:t>La c y la e van en minúscula en la imagen</w:t>
      </w:r>
    </w:p>
  </w:comment>
  <w:comment w:id="12" w:author="Yineth Ibette Gonzalez Quintero" w:date="2026-05-05T14:20:00Z" w:initials="YQ">
    <w:p w14:paraId="335062EB" w14:textId="72C14C85" w:rsidR="338AF5C9" w:rsidRDefault="00374D82">
      <w:r>
        <w:annotationRef/>
      </w:r>
      <w:r w:rsidRPr="7935FC25">
        <w:t>La c y la e van en minúscula en la imagen</w:t>
      </w:r>
    </w:p>
  </w:comment>
  <w:comment w:id="14" w:author="ANDRES PACHECO" w:date="2026-04-21T07:49:00Z" w:initials="AP">
    <w:p w14:paraId="419960B7" w14:textId="56CE1DD9" w:rsidR="00A57005" w:rsidRDefault="00A57005">
      <w:pPr>
        <w:pStyle w:val="Textocomentario"/>
      </w:pPr>
      <w:r>
        <w:rPr>
          <w:rStyle w:val="Refdecomentario"/>
        </w:rPr>
        <w:annotationRef/>
      </w:r>
      <w:r>
        <w:t>Imagen de referencia parta diseño:</w:t>
      </w:r>
    </w:p>
    <w:p w14:paraId="36C9E99E" w14:textId="130D1CC2" w:rsidR="00A57005" w:rsidRDefault="00437D53">
      <w:pPr>
        <w:pStyle w:val="Textocomentario"/>
      </w:pPr>
      <w:hyperlink r:id="rId3" w:history="1">
        <w:r w:rsidR="00A57005" w:rsidRPr="001E796A">
          <w:rPr>
            <w:rStyle w:val="Hipervnculo"/>
          </w:rPr>
          <w:t>https://ecoaldia.com/wp-content/uploads/2024/10/asociacion-lechugas-y-cebollas-2.webp</w:t>
        </w:r>
      </w:hyperlink>
    </w:p>
    <w:p w14:paraId="31F7E959" w14:textId="6C451BE7" w:rsidR="00A57005" w:rsidRDefault="00A57005">
      <w:pPr>
        <w:pStyle w:val="Textocomentario"/>
      </w:pPr>
    </w:p>
  </w:comment>
  <w:comment w:id="15" w:author="Sandra L. Cristancho C." w:date="2026-05-05T06:05:00Z" w:initials="SC">
    <w:p w14:paraId="0FBE0EF4" w14:textId="77777777" w:rsidR="00E24701" w:rsidRDefault="00E24701" w:rsidP="00E24701">
      <w:pPr>
        <w:pStyle w:val="Textocomentario"/>
      </w:pPr>
      <w:r>
        <w:rPr>
          <w:rStyle w:val="Refdecomentario"/>
        </w:rPr>
        <w:annotationRef/>
      </w:r>
      <w:r>
        <w:t>Imagen decorativa</w:t>
      </w:r>
    </w:p>
  </w:comment>
  <w:comment w:id="16" w:author="ANDRES PACHECO" w:date="2026-04-21T07:54:00Z" w:initials="AP">
    <w:p w14:paraId="2F04EA59" w14:textId="0494DB45" w:rsidR="00A57005" w:rsidRDefault="00A57005">
      <w:pPr>
        <w:pStyle w:val="Textocomentario"/>
      </w:pPr>
      <w:r>
        <w:rPr>
          <w:rStyle w:val="Refdecomentario"/>
        </w:rPr>
        <w:annotationRef/>
      </w:r>
      <w:r>
        <w:t>Imagen de referencia para diseño:</w:t>
      </w:r>
      <w:r>
        <w:br/>
      </w:r>
      <w:hyperlink r:id="rId4" w:history="1">
        <w:r w:rsidR="009B037A" w:rsidRPr="001E796A">
          <w:rPr>
            <w:rStyle w:val="Hipervnculo"/>
          </w:rPr>
          <w:t>https://www.instagram.com/p/DDpTOKrR2LI</w:t>
        </w:r>
      </w:hyperlink>
    </w:p>
    <w:p w14:paraId="46E0D7C7" w14:textId="20EE115C" w:rsidR="009B037A" w:rsidRDefault="009B037A">
      <w:pPr>
        <w:pStyle w:val="Textocomentario"/>
      </w:pPr>
    </w:p>
  </w:comment>
  <w:comment w:id="17" w:author="Sandra L. Cristancho C." w:date="2026-05-05T06:40:00Z" w:initials="SC">
    <w:p w14:paraId="453BE531" w14:textId="77777777" w:rsidR="00681732" w:rsidRDefault="00681732" w:rsidP="00681732">
      <w:pPr>
        <w:pStyle w:val="Textocomentario"/>
      </w:pPr>
      <w:r>
        <w:rPr>
          <w:rStyle w:val="Refdecomentario"/>
        </w:rPr>
        <w:annotationRef/>
      </w:r>
      <w:r>
        <w:t xml:space="preserve">Se solicita a diseño rediseñar la figura según </w:t>
      </w:r>
      <w:r>
        <w:rPr>
          <w:b/>
          <w:bCs/>
          <w:color w:val="12263F"/>
          <w:highlight w:val="white"/>
        </w:rPr>
        <w:t>Infografía estática.</w:t>
      </w:r>
    </w:p>
    <w:p w14:paraId="25D47094" w14:textId="77777777" w:rsidR="00681732" w:rsidRDefault="00681732" w:rsidP="00681732">
      <w:pPr>
        <w:pStyle w:val="Textocomentario"/>
      </w:pPr>
    </w:p>
    <w:p w14:paraId="1EA67E7E" w14:textId="77777777" w:rsidR="00681732" w:rsidRDefault="00681732" w:rsidP="00681732">
      <w:pPr>
        <w:pStyle w:val="Textocomentario"/>
      </w:pPr>
      <w:r>
        <w:t xml:space="preserve">Texto alternativo: La imagen presenta una infografía educativa sobre insectos benéficos controladores de plagas agrícolas, mostrando siete especies con ilustraciones científicas detalladas: </w:t>
      </w:r>
      <w:r>
        <w:rPr>
          <w:i/>
          <w:iCs/>
        </w:rPr>
        <w:t>Trichogramma</w:t>
      </w:r>
      <w:r>
        <w:t xml:space="preserve"> (parasitoide de huevos), </w:t>
      </w:r>
      <w:r>
        <w:rPr>
          <w:i/>
          <w:iCs/>
        </w:rPr>
        <w:t>Coccinella septempunctata</w:t>
      </w:r>
      <w:r>
        <w:t xml:space="preserve"> (mariquita depredadora de pulgones y cochinillas), </w:t>
      </w:r>
      <w:r>
        <w:rPr>
          <w:i/>
          <w:iCs/>
        </w:rPr>
        <w:t>Chrysoperla carnea</w:t>
      </w:r>
      <w:r>
        <w:t xml:space="preserve"> (crisopa con larvas depredadoras generalistas), </w:t>
      </w:r>
      <w:r>
        <w:rPr>
          <w:i/>
          <w:iCs/>
        </w:rPr>
        <w:t>Episyrphus balteatus</w:t>
      </w:r>
      <w:r>
        <w:t xml:space="preserve"> (sírfido depredador de pulgones), </w:t>
      </w:r>
      <w:r>
        <w:rPr>
          <w:i/>
          <w:iCs/>
        </w:rPr>
        <w:t>Carcelia spp</w:t>
      </w:r>
      <w:r>
        <w:t xml:space="preserve"> (parasitoide de orugas) y </w:t>
      </w:r>
      <w:r>
        <w:rPr>
          <w:i/>
          <w:iCs/>
        </w:rPr>
        <w:t>Cotesia marginiventris</w:t>
      </w:r>
      <w:r>
        <w:t xml:space="preserve"> (avispa parasitoide del gusano cogollero). El material está diseñado con fines didácticos para identificación entomológica en manejo integrado de plagas, incorporando nomenclatura científica binomial y fotografías realistas que facilitan el reconocimiento de estos organismos auxiliares en agroecosistemas. </w:t>
      </w:r>
    </w:p>
  </w:comment>
  <w:comment w:id="18" w:author="Contadora" w:date="2026-05-05T11:08:00Z" w:initials="C">
    <w:p w14:paraId="347CF9B6" w14:textId="77777777" w:rsidR="00A307C4" w:rsidRDefault="00A307C4" w:rsidP="00A307C4">
      <w:pPr>
        <w:pStyle w:val="Textocomentario"/>
      </w:pPr>
      <w:r>
        <w:rPr>
          <w:rStyle w:val="Refdecomentario"/>
        </w:rPr>
        <w:annotationRef/>
      </w:r>
      <w:r>
        <w:t>Diseñador: tener en cuenta los extranjerismos en el diseño de la figura.</w:t>
      </w:r>
    </w:p>
  </w:comment>
  <w:comment w:id="19" w:author="Yineth Ibette Gonzalez Quintero" w:date="2026-05-05T14:21:00Z" w:initials="YQ">
    <w:p w14:paraId="4C5AE316" w14:textId="39976867" w:rsidR="1F19D845" w:rsidRDefault="00374D82">
      <w:r>
        <w:annotationRef/>
      </w:r>
      <w:r w:rsidRPr="232B92DA">
        <w:t>Diseñador: tener en cuenta los extranjerismos en el diseño de la figura.</w:t>
      </w:r>
    </w:p>
  </w:comment>
  <w:comment w:id="20" w:author="ANDRES PACHECO" w:date="2026-04-21T08:02:00Z" w:initials="AP">
    <w:p w14:paraId="3B486C1C" w14:textId="28A1F401" w:rsidR="009B037A" w:rsidRDefault="009B037A">
      <w:pPr>
        <w:pStyle w:val="Textocomentario"/>
      </w:pPr>
      <w:r>
        <w:rPr>
          <w:rStyle w:val="Refdecomentario"/>
        </w:rPr>
        <w:annotationRef/>
      </w:r>
      <w:r>
        <w:t>Imagen de referencia para diseño:</w:t>
      </w:r>
    </w:p>
    <w:p w14:paraId="13D68C63" w14:textId="3554B1C3" w:rsidR="009B037A" w:rsidRDefault="00437D53">
      <w:pPr>
        <w:pStyle w:val="Textocomentario"/>
      </w:pPr>
      <w:hyperlink r:id="rId5" w:history="1">
        <w:r w:rsidR="009B037A" w:rsidRPr="001E796A">
          <w:rPr>
            <w:rStyle w:val="Hipervnculo"/>
          </w:rPr>
          <w:t>https://www.inbiores.com/wp-content/uploads/2024/10/Propagacion-de-microorganismos-beneficos.webp</w:t>
        </w:r>
      </w:hyperlink>
    </w:p>
    <w:p w14:paraId="336293EC" w14:textId="5FDBC9A6" w:rsidR="009B037A" w:rsidRDefault="009B037A">
      <w:pPr>
        <w:pStyle w:val="Textocomentario"/>
      </w:pPr>
    </w:p>
  </w:comment>
  <w:comment w:id="21" w:author="Sandra L. Cristancho C." w:date="2026-05-05T06:40:00Z" w:initials="SC">
    <w:p w14:paraId="63018E84" w14:textId="77777777" w:rsidR="00681732" w:rsidRDefault="00681732" w:rsidP="00681732">
      <w:pPr>
        <w:pStyle w:val="Textocomentario"/>
      </w:pPr>
      <w:r>
        <w:rPr>
          <w:rStyle w:val="Refdecomentario"/>
        </w:rPr>
        <w:annotationRef/>
      </w:r>
      <w:r>
        <w:t>Imagen decorativa</w:t>
      </w:r>
    </w:p>
  </w:comment>
  <w:comment w:id="23" w:author="ANDRES PACHECO" w:date="2026-04-21T14:52:00Z" w:initials="AP">
    <w:p w14:paraId="0A1912FB" w14:textId="77777777" w:rsidR="00850DCC" w:rsidRDefault="00850DCC">
      <w:pPr>
        <w:pStyle w:val="Textocomentario"/>
      </w:pPr>
      <w:r>
        <w:rPr>
          <w:rStyle w:val="Refdecomentario"/>
        </w:rPr>
        <w:annotationRef/>
      </w:r>
      <w:r>
        <w:t>Imagen de referencia:</w:t>
      </w:r>
    </w:p>
    <w:p w14:paraId="289E30D9" w14:textId="069321C9" w:rsidR="00850DCC" w:rsidRDefault="00437D53">
      <w:pPr>
        <w:pStyle w:val="Textocomentario"/>
      </w:pPr>
      <w:hyperlink r:id="rId6" w:history="1">
        <w:r w:rsidR="00850DCC" w:rsidRPr="001E796A">
          <w:rPr>
            <w:rStyle w:val="Hipervnculo"/>
          </w:rPr>
          <w:t>https://img.genial.ly/5f5fd65109e93b0f9b75abe1/94550156-ea27-4b73-8810-c089bee64851.png</w:t>
        </w:r>
      </w:hyperlink>
    </w:p>
    <w:p w14:paraId="43159136" w14:textId="5D6D6DD8" w:rsidR="00850DCC" w:rsidRDefault="00850DCC">
      <w:pPr>
        <w:pStyle w:val="Textocomentario"/>
      </w:pPr>
    </w:p>
  </w:comment>
  <w:comment w:id="24" w:author="Sandra L. Cristancho C." w:date="2026-05-05T06:41:00Z" w:initials="SC">
    <w:p w14:paraId="2E2CDFE8" w14:textId="77777777" w:rsidR="00681732" w:rsidRDefault="00681732" w:rsidP="00681732">
      <w:pPr>
        <w:pStyle w:val="Textocomentario"/>
      </w:pPr>
      <w:r>
        <w:rPr>
          <w:rStyle w:val="Refdecomentario"/>
        </w:rPr>
        <w:annotationRef/>
      </w:r>
      <w:r>
        <w:t>Imagen decorativa</w:t>
      </w:r>
    </w:p>
  </w:comment>
  <w:comment w:id="32" w:author="ANDRES PACHECO" w:date="2026-04-22T17:21:00Z" w:initials="AP">
    <w:p w14:paraId="4DC52EFE" w14:textId="77777777" w:rsidR="00661EE4" w:rsidRDefault="00661EE4">
      <w:pPr>
        <w:pStyle w:val="Textocomentario"/>
      </w:pPr>
      <w:r>
        <w:rPr>
          <w:rStyle w:val="Refdecomentario"/>
        </w:rPr>
        <w:annotationRef/>
      </w:r>
      <w:r>
        <w:t>Imagen de referencia para diseño:</w:t>
      </w:r>
    </w:p>
    <w:p w14:paraId="6E2AADE3" w14:textId="53B84817" w:rsidR="00661EE4" w:rsidRDefault="00437D53">
      <w:pPr>
        <w:pStyle w:val="Textocomentario"/>
      </w:pPr>
      <w:hyperlink r:id="rId7" w:history="1">
        <w:r w:rsidR="00661EE4" w:rsidRPr="0047493B">
          <w:rPr>
            <w:rStyle w:val="Hipervnculo"/>
          </w:rPr>
          <w:t>https://quees.com/wp-content/uploads/2023/05/que-es-perfil-suelo.jpg</w:t>
        </w:r>
      </w:hyperlink>
    </w:p>
    <w:p w14:paraId="5CB8CD95" w14:textId="2DF06ADC" w:rsidR="00661EE4" w:rsidRDefault="00661EE4">
      <w:pPr>
        <w:pStyle w:val="Textocomentario"/>
      </w:pPr>
    </w:p>
  </w:comment>
  <w:comment w:id="33" w:author="Sandra L. Cristancho C." w:date="2026-05-05T06:50:00Z" w:initials="SC">
    <w:p w14:paraId="549BC5DF" w14:textId="77777777" w:rsidR="00C925B1" w:rsidRDefault="00C925B1" w:rsidP="00C925B1">
      <w:pPr>
        <w:pStyle w:val="Textocomentario"/>
      </w:pPr>
      <w:r>
        <w:rPr>
          <w:rStyle w:val="Refdecomentario"/>
        </w:rPr>
        <w:annotationRef/>
      </w:r>
      <w:r>
        <w:t>Imagen decorativa</w:t>
      </w:r>
    </w:p>
  </w:comment>
  <w:comment w:id="35" w:author="ANDRES PACHECO" w:date="2026-04-22T17:25:00Z" w:initials="AP">
    <w:p w14:paraId="49C1599F" w14:textId="77777777" w:rsidR="00661EE4" w:rsidRDefault="00661EE4">
      <w:pPr>
        <w:pStyle w:val="Textocomentario"/>
      </w:pPr>
      <w:r>
        <w:rPr>
          <w:rStyle w:val="Refdecomentario"/>
        </w:rPr>
        <w:annotationRef/>
      </w:r>
      <w:r>
        <w:t>Imagen de referencia:</w:t>
      </w:r>
    </w:p>
    <w:p w14:paraId="3044BE76" w14:textId="365309DD" w:rsidR="00661EE4" w:rsidRDefault="00437D53">
      <w:pPr>
        <w:pStyle w:val="Textocomentario"/>
      </w:pPr>
      <w:hyperlink r:id="rId8" w:history="1">
        <w:r w:rsidR="00661EE4" w:rsidRPr="0047493B">
          <w:rPr>
            <w:rStyle w:val="Hipervnculo"/>
          </w:rPr>
          <w:t>https://image.slidesharecdn.com/normatividad-160817170817/85/Normatividad-1-320.jpg</w:t>
        </w:r>
      </w:hyperlink>
    </w:p>
    <w:p w14:paraId="7A285F54" w14:textId="455CAECF" w:rsidR="00661EE4" w:rsidRDefault="00661EE4">
      <w:pPr>
        <w:pStyle w:val="Textocomentario"/>
      </w:pPr>
    </w:p>
  </w:comment>
  <w:comment w:id="36" w:author="Contadora" w:date="2026-05-05T11:15:00Z" w:initials="C">
    <w:p w14:paraId="459D9882" w14:textId="77777777" w:rsidR="00D56D74" w:rsidRDefault="00D56D74" w:rsidP="00D56D74">
      <w:pPr>
        <w:pStyle w:val="Textocomentario"/>
      </w:pPr>
      <w:r>
        <w:rPr>
          <w:rStyle w:val="Refdecomentario"/>
        </w:rPr>
        <w:annotationRef/>
      </w:r>
      <w:r>
        <w:t>decorativa</w:t>
      </w:r>
    </w:p>
  </w:comment>
  <w:comment w:id="37" w:author="Yineth Ibette Gonzalez Quintero" w:date="2026-05-05T14:21:00Z" w:initials="YQ">
    <w:p w14:paraId="335F59B6" w14:textId="6DBD8310" w:rsidR="54EB5A5D" w:rsidRDefault="00374D82">
      <w:r>
        <w:annotationRef/>
      </w:r>
      <w:r w:rsidRPr="0FC7D349">
        <w:t>decorativa</w:t>
      </w:r>
    </w:p>
  </w:comment>
  <w:comment w:id="39" w:author="ANDRES PACHECO" w:date="2026-04-22T17:13:00Z" w:initials="AP">
    <w:p w14:paraId="012EFF32" w14:textId="29E604E8" w:rsidR="00082133" w:rsidRDefault="00082133" w:rsidP="00082133">
      <w:pPr>
        <w:pStyle w:val="Textocomentario"/>
      </w:pPr>
      <w:r>
        <w:rPr>
          <w:rStyle w:val="Refdecomentario"/>
        </w:rPr>
        <w:annotationRef/>
      </w:r>
      <w:r>
        <w:t>Imagen de referencia para diseño:</w:t>
      </w:r>
    </w:p>
    <w:p w14:paraId="0300D76B" w14:textId="77777777" w:rsidR="00082133" w:rsidRDefault="00437D53" w:rsidP="00082133">
      <w:pPr>
        <w:pStyle w:val="Textocomentario"/>
      </w:pPr>
      <w:hyperlink r:id="rId9" w:anchor="fromView=image_search_similar&amp;page=1&amp;position=4&amp;uuid=efcd0eea-43e0-45d1-8257-af0318da4b3d&amp;query=lideres+campesinos" w:history="1">
        <w:r w:rsidR="00082133">
          <w:rPr>
            <w:rStyle w:val="Hipervnculo"/>
          </w:rPr>
          <w:t>https://www.freepik.es/imagen-ia-gratis/grupo-amigos-colombianos-pasando-tiempo-juntos-divirtiendose_154037009.htm#fromView=image_search_similar&amp;page=1&amp;position=4&amp;uuid=efcd0eea-43e0-45d1-8257-af0318da4b3d&amp;query=lideres+campesinos</w:t>
        </w:r>
      </w:hyperlink>
    </w:p>
    <w:p w14:paraId="5254C477" w14:textId="77777777" w:rsidR="00082133" w:rsidRDefault="00082133">
      <w:pPr>
        <w:pStyle w:val="Textocomentario"/>
      </w:pPr>
    </w:p>
  </w:comment>
  <w:comment w:id="40" w:author="Contadora" w:date="2026-05-05T11:16:00Z" w:initials="C">
    <w:p w14:paraId="5E2CBE74" w14:textId="77777777" w:rsidR="00D56D74" w:rsidRDefault="00D56D74" w:rsidP="00D56D74">
      <w:pPr>
        <w:pStyle w:val="Textocomentario"/>
      </w:pPr>
      <w:r>
        <w:rPr>
          <w:rStyle w:val="Refdecomentario"/>
        </w:rPr>
        <w:annotationRef/>
      </w:r>
      <w:r>
        <w:t>Imagen decorativa</w:t>
      </w:r>
    </w:p>
  </w:comment>
  <w:comment w:id="41" w:author="Yineth Ibette Gonzalez Quintero" w:date="2026-05-05T14:21:00Z" w:initials="YQ">
    <w:p w14:paraId="44C02AA8" w14:textId="7BD26462" w:rsidR="78E3CED2" w:rsidRDefault="00374D82">
      <w:r>
        <w:annotationRef/>
      </w:r>
      <w:r w:rsidRPr="5706D4A6">
        <w:t>Imagen decorativa</w:t>
      </w:r>
    </w:p>
  </w:comment>
  <w:comment w:id="49" w:author="ANDRES PACHECO" w:date="2026-04-22T17:31:00Z" w:initials="AP">
    <w:p w14:paraId="15EDEAD8" w14:textId="34DD650A" w:rsidR="00472C4C" w:rsidRDefault="00472C4C">
      <w:pPr>
        <w:pStyle w:val="Textocomentario"/>
      </w:pPr>
      <w:r>
        <w:rPr>
          <w:rStyle w:val="Refdecomentario"/>
        </w:rPr>
        <w:annotationRef/>
      </w:r>
      <w:r>
        <w:t>Imagen de referencia:</w:t>
      </w:r>
    </w:p>
    <w:p w14:paraId="1E713EEB" w14:textId="40F468C2" w:rsidR="00472C4C" w:rsidRDefault="00437D53">
      <w:pPr>
        <w:pStyle w:val="Textocomentario"/>
      </w:pPr>
      <w:hyperlink r:id="rId10" w:anchor="fromView=image_search_similar&amp;page=1&amp;position=7&amp;uuid=6c716466-6676-42f1-bd80-9c9ec06e1c8e&amp;query=talleres+de+capacitacion" w:history="1">
        <w:r w:rsidR="00472C4C" w:rsidRPr="0047493B">
          <w:rPr>
            <w:rStyle w:val="Hipervnculo"/>
          </w:rPr>
          <w:t>https://www.freepik.es/foto-gratis/gerente-senior-centro-llamadas-revisando-archivo-descripcion-trabajo-empleado-pc_416754186.htm#fromView=image_search_similar&amp;page=1&amp;position=7&amp;uuid=6c716466-6676-42f1-bd80-9c9ec06e1c8e&amp;query=talleres+de+capacitacion</w:t>
        </w:r>
      </w:hyperlink>
    </w:p>
    <w:p w14:paraId="1DC10156" w14:textId="77777777" w:rsidR="00472C4C" w:rsidRDefault="00472C4C">
      <w:pPr>
        <w:pStyle w:val="Textocomentario"/>
      </w:pPr>
    </w:p>
    <w:p w14:paraId="77526EC3" w14:textId="47F9D205" w:rsidR="00472C4C" w:rsidRDefault="00472C4C">
      <w:pPr>
        <w:pStyle w:val="Textocomentario"/>
      </w:pPr>
    </w:p>
  </w:comment>
  <w:comment w:id="50" w:author="Contadora" w:date="2026-05-05T11:18:00Z" w:initials="C">
    <w:p w14:paraId="1463243B" w14:textId="77777777" w:rsidR="00D56D74" w:rsidRDefault="00D56D74" w:rsidP="00D56D74">
      <w:pPr>
        <w:pStyle w:val="Textocomentario"/>
      </w:pPr>
      <w:r>
        <w:rPr>
          <w:rStyle w:val="Refdecomentario"/>
        </w:rPr>
        <w:annotationRef/>
      </w:r>
      <w:r>
        <w:t>Imagen decorativa</w:t>
      </w:r>
    </w:p>
  </w:comment>
  <w:comment w:id="51" w:author="Yineth Ibette Gonzalez Quintero" w:date="2026-05-05T14:21:00Z" w:initials="YQ">
    <w:p w14:paraId="4154E17F" w14:textId="46DB571E" w:rsidR="30E41639" w:rsidRDefault="00374D82">
      <w:r>
        <w:annotationRef/>
      </w:r>
      <w:r w:rsidRPr="017F1A4A">
        <w:t>Imagen decorativa</w:t>
      </w:r>
    </w:p>
  </w:comment>
  <w:comment w:id="53" w:author="ANDRES PACHECO" w:date="2026-04-22T17:33:00Z" w:initials="AP">
    <w:p w14:paraId="282289FA" w14:textId="709EAC5A" w:rsidR="00472C4C" w:rsidRDefault="00472C4C">
      <w:pPr>
        <w:pStyle w:val="Textocomentario"/>
      </w:pPr>
      <w:r>
        <w:rPr>
          <w:rStyle w:val="Refdecomentario"/>
        </w:rPr>
        <w:annotationRef/>
      </w:r>
      <w:r>
        <w:t>Imagen de referencia para diseño:</w:t>
      </w:r>
    </w:p>
    <w:p w14:paraId="73878DEC" w14:textId="4153CD60" w:rsidR="00472C4C" w:rsidRDefault="00437D53">
      <w:pPr>
        <w:pStyle w:val="Textocomentario"/>
      </w:pPr>
      <w:hyperlink r:id="rId11" w:anchor="fromView=image_search_similar&amp;page=1&amp;position=34&amp;uuid=33e7adb6-8c9f-40b4-a7f6-ff6de0324f6e&amp;query=dialogo+de+saberes" w:history="1">
        <w:r w:rsidR="00472C4C" w:rsidRPr="0047493B">
          <w:rPr>
            <w:rStyle w:val="Hipervnculo"/>
          </w:rPr>
          <w:t>https://www.freepik.es/imagen-ia-gratis/grupo-amigos-colombianos-pasando-tiempo-juntos-divirtiendose_154037074.htm#fromView=image_search_similar&amp;page=1&amp;position=34&amp;uuid=33e7adb6-8c9f-40b4-a7f6-ff6de0324f6e&amp;query=dialogo+de+saberes</w:t>
        </w:r>
      </w:hyperlink>
    </w:p>
    <w:p w14:paraId="2F99C934" w14:textId="1AD707B6" w:rsidR="00472C4C" w:rsidRDefault="00472C4C">
      <w:pPr>
        <w:pStyle w:val="Textocomentario"/>
      </w:pPr>
    </w:p>
  </w:comment>
  <w:comment w:id="54" w:author="Sandra Liliana Cristancho Cruz" w:date="2026-05-11T13:31:00Z" w:initials="SLCC">
    <w:p w14:paraId="330E3693" w14:textId="462E3A86" w:rsidR="001C0939" w:rsidRDefault="001C0939">
      <w:pPr>
        <w:pStyle w:val="Textocomentario"/>
      </w:pPr>
      <w:r>
        <w:rPr>
          <w:rStyle w:val="Refdecomentario"/>
        </w:rPr>
        <w:annotationRef/>
      </w:r>
      <w:proofErr w:type="gramStart"/>
      <w:r>
        <w:t>Imagen decorativo</w:t>
      </w:r>
      <w:proofErr w:type="gramEnd"/>
      <w:r>
        <w:t>.</w:t>
      </w:r>
    </w:p>
  </w:comment>
  <w:comment w:id="55" w:author="Sandra Liliana Cristancho Cruz" w:date="2026-05-11T13:32:00Z" w:initials="SLCC">
    <w:p w14:paraId="5A6081CC" w14:textId="43605BD5" w:rsidR="001C0939" w:rsidRDefault="001C0939">
      <w:pPr>
        <w:pStyle w:val="Textocomentario"/>
      </w:pPr>
      <w:r>
        <w:rPr>
          <w:rStyle w:val="Refdecomentario"/>
        </w:rPr>
        <w:annotationRef/>
      </w:r>
    </w:p>
  </w:comment>
  <w:comment w:id="56" w:author="Sandra L. Cristancho C." w:date="2026-04-27T19:59:00Z" w:initials="SC">
    <w:p w14:paraId="46CF0CC1" w14:textId="77777777" w:rsidR="00CA7DE0" w:rsidRDefault="00CA7DE0" w:rsidP="00D20B9E">
      <w:pPr>
        <w:pStyle w:val="Textocomentario"/>
      </w:pPr>
      <w:r>
        <w:rPr>
          <w:rStyle w:val="Hipervnculo"/>
        </w:rPr>
        <w:annotationRef/>
      </w:r>
      <w:r>
        <w:t>Se comparte texto alusivo para creación de guion de pódcast.</w:t>
      </w:r>
    </w:p>
  </w:comment>
  <w:comment w:id="59" w:author="ANDRES PACHECO" w:date="2026-04-22T17:36:00Z" w:initials="AP">
    <w:p w14:paraId="4AE47A10" w14:textId="77777777" w:rsidR="00472C4C" w:rsidRDefault="00472C4C">
      <w:pPr>
        <w:pStyle w:val="Textocomentario"/>
      </w:pPr>
      <w:r>
        <w:rPr>
          <w:rStyle w:val="Refdecomentario"/>
        </w:rPr>
        <w:annotationRef/>
      </w:r>
      <w:r>
        <w:t>Imagen de referencia para diseño:</w:t>
      </w:r>
    </w:p>
    <w:p w14:paraId="665781E1" w14:textId="3CC83B73" w:rsidR="00472C4C" w:rsidRDefault="00437D53">
      <w:pPr>
        <w:pStyle w:val="Textocomentario"/>
      </w:pPr>
      <w:hyperlink r:id="rId12" w:history="1">
        <w:r w:rsidR="006D095B" w:rsidRPr="0047493B">
          <w:rPr>
            <w:rStyle w:val="Hipervnculo"/>
          </w:rPr>
          <w:t>https://www.questionpro.com/blog/wp-content/uploads/2023/09/2505-Portada-recoleccion-de-datos-en-campo.jpg</w:t>
        </w:r>
      </w:hyperlink>
    </w:p>
    <w:p w14:paraId="7CDD4D41" w14:textId="0AF76184" w:rsidR="006D095B" w:rsidRDefault="006D095B">
      <w:pPr>
        <w:pStyle w:val="Textocomentario"/>
      </w:pPr>
    </w:p>
  </w:comment>
  <w:comment w:id="60" w:author="Contadora" w:date="2026-05-05T11:19:00Z" w:initials="C">
    <w:p w14:paraId="25A00ACD" w14:textId="77777777" w:rsidR="00D56D74" w:rsidRDefault="00D56D74" w:rsidP="00D56D74">
      <w:pPr>
        <w:pStyle w:val="Textocomentario"/>
      </w:pPr>
      <w:r>
        <w:rPr>
          <w:rStyle w:val="Refdecomentario"/>
        </w:rPr>
        <w:annotationRef/>
      </w:r>
      <w:r>
        <w:t>Imagen decorativa</w:t>
      </w:r>
    </w:p>
  </w:comment>
  <w:comment w:id="61" w:author="Yineth Ibette Gonzalez Quintero" w:date="2026-05-05T14:22:00Z" w:initials="YQ">
    <w:p w14:paraId="2C17068E" w14:textId="338027F6" w:rsidR="2262C81B" w:rsidRDefault="00374D82">
      <w:r>
        <w:annotationRef/>
      </w:r>
      <w:r w:rsidRPr="082543B3">
        <w:t>Imagen decorativa</w:t>
      </w:r>
    </w:p>
  </w:comment>
  <w:comment w:id="64" w:author="ANDRES PACHECO" w:date="2026-04-07T10:51:00Z" w:initials="AP">
    <w:p w14:paraId="14D6039E" w14:textId="265BDFA0" w:rsidR="007A3DC6" w:rsidRPr="00917923" w:rsidRDefault="00917923" w:rsidP="007A3DC6">
      <w:pPr>
        <w:pStyle w:val="Textocomentario"/>
      </w:pPr>
      <w:r>
        <w:rPr>
          <w:rStyle w:val="Refdecomentario"/>
        </w:rPr>
        <w:annotationRef/>
      </w:r>
    </w:p>
    <w:p w14:paraId="0D827CDD" w14:textId="035954CF" w:rsidR="00917923" w:rsidRPr="00DD4BEE" w:rsidRDefault="007A3DC6">
      <w:pPr>
        <w:pStyle w:val="Textocomentario"/>
      </w:pPr>
      <w:r w:rsidRPr="00DD4BEE">
        <w:t>Texto alternativo:</w:t>
      </w:r>
    </w:p>
    <w:p w14:paraId="16E8AD47" w14:textId="30716289" w:rsidR="00DD4BEE" w:rsidRDefault="00DD4BEE">
      <w:pPr>
        <w:pStyle w:val="Textocomentario"/>
      </w:pPr>
      <w:r w:rsidRPr="00DD4BEE">
        <w:t xml:space="preserve">Diagrama  titulado “Saberes agroecológicos y construcción colectiva del conocimiento territorial”, que organiza cuatro componentes principales: </w:t>
      </w:r>
      <w:r>
        <w:t xml:space="preserve"> el primero; </w:t>
      </w:r>
      <w:r w:rsidRPr="00DD4BEE">
        <w:t xml:space="preserve">Fundamentos de la agroecología en el contexto territorial, con temas como concepto e importancia, principios, enfoque territorial, saberes campesinos y relación cultura-territorio-producción; </w:t>
      </w:r>
      <w:r>
        <w:t xml:space="preserve">el segundo, </w:t>
      </w:r>
      <w:r w:rsidRPr="00DD4BEE">
        <w:t xml:space="preserve">Territorio, ambiente y suelo, que incluye conocimiento campesino, territorio en sus dimensiones ecológica, cultural y productiva, agroecosistemas y ambiente, el suelo y normativa agropecuaria en Colombia; </w:t>
      </w:r>
      <w:r>
        <w:t xml:space="preserve">el tercero, </w:t>
      </w:r>
      <w:r w:rsidRPr="00DD4BEE">
        <w:t>Metodología campesino a campesino (CAC), que abarca concepto, objetivos y principios, roles, estrategias pedagógicas participativas y actividades; y</w:t>
      </w:r>
      <w:r>
        <w:t xml:space="preserve"> por último, </w:t>
      </w:r>
      <w:r w:rsidRPr="00DD4BEE">
        <w:t xml:space="preserve"> Herramientas y procesos comunitarios, que comprende herramientas metodológicas, talleres participativos, diálogo de saberes, procesos comunitarios y gestión de la información</w:t>
      </w:r>
      <w:r>
        <w:t>.</w:t>
      </w:r>
    </w:p>
    <w:p w14:paraId="5E8FCEC5" w14:textId="77777777" w:rsidR="00DD4BEE" w:rsidRDefault="00DD4BEE">
      <w:pPr>
        <w:pStyle w:val="Textocomentario"/>
      </w:pPr>
    </w:p>
    <w:p w14:paraId="3941643F" w14:textId="433C31F3" w:rsidR="007A3DC6" w:rsidRPr="007A3DC6" w:rsidRDefault="007A3DC6" w:rsidP="007A3DC6">
      <w:pPr>
        <w:pStyle w:val="Textocomentario"/>
      </w:pPr>
    </w:p>
    <w:p w14:paraId="4C1931FE" w14:textId="5C353D6F" w:rsidR="007A3DC6" w:rsidRDefault="007A3DC6">
      <w:pPr>
        <w:pStyle w:val="Textocomentario"/>
      </w:pPr>
    </w:p>
  </w:comment>
  <w:comment w:id="65" w:author="Contadora" w:date="2026-05-05T11:25:00Z" w:initials="C">
    <w:p w14:paraId="6443E6AB" w14:textId="77777777" w:rsidR="005A2209" w:rsidRDefault="005A2209" w:rsidP="005A2209">
      <w:pPr>
        <w:pStyle w:val="Textocomentario"/>
      </w:pPr>
      <w:r>
        <w:rPr>
          <w:rStyle w:val="Refdecomentario"/>
        </w:rPr>
        <w:annotationRef/>
      </w:r>
      <w:r>
        <w:t>En el texto alternativo tener en cuenta que la metodología Campesino a Campesino (CAC) debe ir en mayúscula inicial</w:t>
      </w:r>
    </w:p>
  </w:comment>
  <w:comment w:id="66" w:author="Yineth Ibette Gonzalez Quintero" w:date="2026-05-05T14:22:00Z" w:initials="YQ">
    <w:p w14:paraId="7EB2779C" w14:textId="4EEB7E64" w:rsidR="16917632" w:rsidRDefault="00374D82">
      <w:r>
        <w:annotationRef/>
      </w:r>
      <w:r w:rsidRPr="33BEFE5D">
        <w:t>En el texto alternativo tener en cuenta que la metodología Campesino a Campesino (CAC) debe ir en mayúscula inicial</w:t>
      </w:r>
    </w:p>
  </w:comment>
  <w:comment w:id="69" w:author="ANDRES PACHECO" w:date="2026-04-21T07:40:00Z" w:initials="AP">
    <w:p w14:paraId="543A011B" w14:textId="720EFF26" w:rsidR="00C043C2" w:rsidRDefault="00C043C2">
      <w:pPr>
        <w:pStyle w:val="Textocomentario"/>
      </w:pPr>
      <w:r>
        <w:rPr>
          <w:rStyle w:val="Refdecomentario"/>
        </w:rPr>
        <w:annotationRef/>
      </w:r>
      <w:r>
        <w:t>Se adjunta enlace de la actividad didáctica planteada:</w:t>
      </w:r>
    </w:p>
    <w:p w14:paraId="7D75B788" w14:textId="3374097D" w:rsidR="00C043C2" w:rsidRDefault="00437D53">
      <w:pPr>
        <w:pStyle w:val="Textocomentario"/>
      </w:pPr>
      <w:hyperlink r:id="rId13" w:history="1">
        <w:r w:rsidR="00C043C2" w:rsidRPr="001E796A">
          <w:rPr>
            <w:rStyle w:val="Hipervnculo"/>
          </w:rPr>
          <w:t>https://sena4.sharepoint.com/sites/Cuentas2024/Documentos%20compartidos/Forms/AllItems.aspx?id=%2Fsites%2FCuentas2024%2FDocumentos%20compartidos%2FECOSISTEMA%20RED%202026%2FSantander%2FAdaptaci%C3%B3n%20presencial%20a%20virtual%2F73340251%2DFortalecimiento%20de%20saberes%20campesinos%20para%20la%20gesti%C3%B3n%20agroecol%C3%B3gica%20territorial%2F0%2E%20Contenido%20Tem%C3%A1tico%2F2%2E%20Desarrollo%20Curricular%2FComponentes%20Formativos%2FCF01&amp;viewid=8b44f67b%2Df365%2D4904%2D9939%2Db229101fd460&amp;csf=1&amp;CID=3814796e%2D8c78%2D4a11%2Daaa2%2D97a248a230d6&amp;FolderCTID=0x012000AB501E1CC95F4D4C9B1F20F0EB9BBC5D</w:t>
        </w:r>
      </w:hyperlink>
    </w:p>
    <w:p w14:paraId="4EC0A1DA" w14:textId="57F217A5" w:rsidR="00C043C2" w:rsidRDefault="00C043C2">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FD8EBF" w15:done="0"/>
  <w15:commentEx w15:paraId="0096C740" w15:done="0"/>
  <w15:commentEx w15:paraId="055887C0" w15:done="0"/>
  <w15:commentEx w15:paraId="2EB7B9A5" w15:done="0"/>
  <w15:commentEx w15:paraId="48F4F0DD" w15:paraIdParent="2EB7B9A5" w15:done="0"/>
  <w15:commentEx w15:paraId="335062EB" w15:paraIdParent="2EB7B9A5" w15:done="0"/>
  <w15:commentEx w15:paraId="31F7E959" w15:done="0"/>
  <w15:commentEx w15:paraId="0FBE0EF4" w15:done="0"/>
  <w15:commentEx w15:paraId="46E0D7C7" w15:done="0"/>
  <w15:commentEx w15:paraId="1EA67E7E" w15:done="0"/>
  <w15:commentEx w15:paraId="347CF9B6" w15:paraIdParent="1EA67E7E" w15:done="0"/>
  <w15:commentEx w15:paraId="4C5AE316" w15:paraIdParent="1EA67E7E" w15:done="0"/>
  <w15:commentEx w15:paraId="336293EC" w15:done="0"/>
  <w15:commentEx w15:paraId="63018E84" w15:done="0"/>
  <w15:commentEx w15:paraId="43159136" w15:done="0"/>
  <w15:commentEx w15:paraId="2E2CDFE8" w15:done="0"/>
  <w15:commentEx w15:paraId="5CB8CD95" w15:done="0"/>
  <w15:commentEx w15:paraId="549BC5DF" w15:done="0"/>
  <w15:commentEx w15:paraId="7A285F54" w15:done="0"/>
  <w15:commentEx w15:paraId="459D9882" w15:paraIdParent="7A285F54" w15:done="0"/>
  <w15:commentEx w15:paraId="335F59B6" w15:paraIdParent="7A285F54" w15:done="0"/>
  <w15:commentEx w15:paraId="5254C477" w15:done="0"/>
  <w15:commentEx w15:paraId="5E2CBE74" w15:paraIdParent="5254C477" w15:done="0"/>
  <w15:commentEx w15:paraId="44C02AA8" w15:paraIdParent="5254C477" w15:done="0"/>
  <w15:commentEx w15:paraId="77526EC3" w15:done="0"/>
  <w15:commentEx w15:paraId="1463243B" w15:paraIdParent="77526EC3" w15:done="0"/>
  <w15:commentEx w15:paraId="4154E17F" w15:paraIdParent="77526EC3" w15:done="0"/>
  <w15:commentEx w15:paraId="2F99C934" w15:done="0"/>
  <w15:commentEx w15:paraId="330E3693" w15:done="0"/>
  <w15:commentEx w15:paraId="5A6081CC" w15:paraIdParent="330E3693" w15:done="0"/>
  <w15:commentEx w15:paraId="46CF0CC1" w15:done="0"/>
  <w15:commentEx w15:paraId="7CDD4D41" w15:done="0"/>
  <w15:commentEx w15:paraId="25A00ACD" w15:paraIdParent="7CDD4D41" w15:done="0"/>
  <w15:commentEx w15:paraId="2C17068E" w15:paraIdParent="7CDD4D41" w15:done="0"/>
  <w15:commentEx w15:paraId="4C1931FE" w15:done="0"/>
  <w15:commentEx w15:paraId="6443E6AB" w15:paraIdParent="4C1931FE" w15:done="0"/>
  <w15:commentEx w15:paraId="7EB2779C" w15:paraIdParent="4C1931FE" w15:done="0"/>
  <w15:commentEx w15:paraId="4EC0A1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507EDA5" w16cex:dateUtc="2026-04-21T12:44:00Z"/>
  <w16cex:commentExtensible w16cex:durableId="765BF6F0" w16cex:dateUtc="2026-05-05T10:56:00Z"/>
  <w16cex:commentExtensible w16cex:durableId="02E8C82D" w16cex:dateUtc="2026-04-21T12:47:00Z"/>
  <w16cex:commentExtensible w16cex:durableId="20619CA5" w16cex:dateUtc="2026-05-05T11:03:00Z"/>
  <w16cex:commentExtensible w16cex:durableId="251865E3" w16cex:dateUtc="2026-05-05T16:07:00Z"/>
  <w16cex:commentExtensible w16cex:durableId="45A95946" w16cex:dateUtc="2026-05-05T19:20:00Z"/>
  <w16cex:commentExtensible w16cex:durableId="5DD19459" w16cex:dateUtc="2026-04-21T12:49:00Z"/>
  <w16cex:commentExtensible w16cex:durableId="281BD66B" w16cex:dateUtc="2026-05-05T11:05:00Z"/>
  <w16cex:commentExtensible w16cex:durableId="3EFB17E1" w16cex:dateUtc="2026-04-21T12:54:00Z"/>
  <w16cex:commentExtensible w16cex:durableId="5FF0FF52" w16cex:dateUtc="2026-05-05T11:40:00Z"/>
  <w16cex:commentExtensible w16cex:durableId="2E155E31" w16cex:dateUtc="2026-05-05T16:08:00Z"/>
  <w16cex:commentExtensible w16cex:durableId="13C2785E" w16cex:dateUtc="2026-05-05T19:21:00Z"/>
  <w16cex:commentExtensible w16cex:durableId="6BA438B3" w16cex:dateUtc="2026-04-21T13:02:00Z"/>
  <w16cex:commentExtensible w16cex:durableId="68438174" w16cex:dateUtc="2026-05-05T11:40:00Z"/>
  <w16cex:commentExtensible w16cex:durableId="6FFC532E" w16cex:dateUtc="2026-04-21T19:52:00Z"/>
  <w16cex:commentExtensible w16cex:durableId="273BC902" w16cex:dateUtc="2026-05-05T11:41:00Z"/>
  <w16cex:commentExtensible w16cex:durableId="5A4055ED" w16cex:dateUtc="2026-04-22T22:21:00Z"/>
  <w16cex:commentExtensible w16cex:durableId="3310C68B" w16cex:dateUtc="2026-05-05T11:50:00Z"/>
  <w16cex:commentExtensible w16cex:durableId="4191ABE9" w16cex:dateUtc="2026-04-22T22:25:00Z"/>
  <w16cex:commentExtensible w16cex:durableId="3BEE3C20" w16cex:dateUtc="2026-05-05T16:15:00Z"/>
  <w16cex:commentExtensible w16cex:durableId="7FC600E5" w16cex:dateUtc="2026-05-05T19:21:00Z"/>
  <w16cex:commentExtensible w16cex:durableId="099C7057" w16cex:dateUtc="2026-04-22T22:13:00Z"/>
  <w16cex:commentExtensible w16cex:durableId="3C55AFD5" w16cex:dateUtc="2026-05-05T16:16:00Z"/>
  <w16cex:commentExtensible w16cex:durableId="050EEC28" w16cex:dateUtc="2026-05-05T19:21:00Z"/>
  <w16cex:commentExtensible w16cex:durableId="1FF54345" w16cex:dateUtc="2026-04-22T22:31:00Z"/>
  <w16cex:commentExtensible w16cex:durableId="1C752160" w16cex:dateUtc="2026-05-05T16:18:00Z"/>
  <w16cex:commentExtensible w16cex:durableId="1E953C9E" w16cex:dateUtc="2026-05-05T19:21:00Z"/>
  <w16cex:commentExtensible w16cex:durableId="48C4E988" w16cex:dateUtc="2026-04-22T22:33:00Z"/>
  <w16cex:commentExtensible w16cex:durableId="2DAC58CD" w16cex:dateUtc="2026-05-11T18:31:00Z"/>
  <w16cex:commentExtensible w16cex:durableId="2DAC58D8" w16cex:dateUtc="2026-05-11T18:32:00Z"/>
  <w16cex:commentExtensible w16cex:durableId="2AD3800D" w16cex:dateUtc="2026-04-28T00:59:00Z"/>
  <w16cex:commentExtensible w16cex:durableId="4C9D2462" w16cex:dateUtc="2026-04-22T22:36:00Z"/>
  <w16cex:commentExtensible w16cex:durableId="568B476B" w16cex:dateUtc="2026-05-05T16:19:00Z"/>
  <w16cex:commentExtensible w16cex:durableId="0ACB98AC" w16cex:dateUtc="2026-05-05T19:22:00Z"/>
  <w16cex:commentExtensible w16cex:durableId="678B4214" w16cex:dateUtc="2026-04-07T15:51:00Z"/>
  <w16cex:commentExtensible w16cex:durableId="55C13131" w16cex:dateUtc="2026-05-05T16:25:00Z"/>
  <w16cex:commentExtensible w16cex:durableId="219CDBA5" w16cex:dateUtc="2026-05-05T19:22:00Z"/>
  <w16cex:commentExtensible w16cex:durableId="0B89929B" w16cex:dateUtc="2026-04-21T1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FD8EBF" w16cid:durableId="0507EDA5"/>
  <w16cid:commentId w16cid:paraId="0096C740" w16cid:durableId="765BF6F0"/>
  <w16cid:commentId w16cid:paraId="055887C0" w16cid:durableId="02E8C82D"/>
  <w16cid:commentId w16cid:paraId="2EB7B9A5" w16cid:durableId="20619CA5"/>
  <w16cid:commentId w16cid:paraId="48F4F0DD" w16cid:durableId="251865E3"/>
  <w16cid:commentId w16cid:paraId="335062EB" w16cid:durableId="45A95946"/>
  <w16cid:commentId w16cid:paraId="31F7E959" w16cid:durableId="5DD19459"/>
  <w16cid:commentId w16cid:paraId="0FBE0EF4" w16cid:durableId="281BD66B"/>
  <w16cid:commentId w16cid:paraId="46E0D7C7" w16cid:durableId="3EFB17E1"/>
  <w16cid:commentId w16cid:paraId="1EA67E7E" w16cid:durableId="5FF0FF52"/>
  <w16cid:commentId w16cid:paraId="347CF9B6" w16cid:durableId="2E155E31"/>
  <w16cid:commentId w16cid:paraId="4C5AE316" w16cid:durableId="13C2785E"/>
  <w16cid:commentId w16cid:paraId="336293EC" w16cid:durableId="6BA438B3"/>
  <w16cid:commentId w16cid:paraId="63018E84" w16cid:durableId="68438174"/>
  <w16cid:commentId w16cid:paraId="43159136" w16cid:durableId="6FFC532E"/>
  <w16cid:commentId w16cid:paraId="2E2CDFE8" w16cid:durableId="273BC902"/>
  <w16cid:commentId w16cid:paraId="5CB8CD95" w16cid:durableId="5A4055ED"/>
  <w16cid:commentId w16cid:paraId="549BC5DF" w16cid:durableId="3310C68B"/>
  <w16cid:commentId w16cid:paraId="7A285F54" w16cid:durableId="4191ABE9"/>
  <w16cid:commentId w16cid:paraId="459D9882" w16cid:durableId="3BEE3C20"/>
  <w16cid:commentId w16cid:paraId="335F59B6" w16cid:durableId="7FC600E5"/>
  <w16cid:commentId w16cid:paraId="5254C477" w16cid:durableId="099C7057"/>
  <w16cid:commentId w16cid:paraId="5E2CBE74" w16cid:durableId="3C55AFD5"/>
  <w16cid:commentId w16cid:paraId="44C02AA8" w16cid:durableId="050EEC28"/>
  <w16cid:commentId w16cid:paraId="77526EC3" w16cid:durableId="1FF54345"/>
  <w16cid:commentId w16cid:paraId="1463243B" w16cid:durableId="1C752160"/>
  <w16cid:commentId w16cid:paraId="4154E17F" w16cid:durableId="1E953C9E"/>
  <w16cid:commentId w16cid:paraId="2F99C934" w16cid:durableId="48C4E988"/>
  <w16cid:commentId w16cid:paraId="330E3693" w16cid:durableId="2DAC58CD"/>
  <w16cid:commentId w16cid:paraId="5A6081CC" w16cid:durableId="2DAC58D8"/>
  <w16cid:commentId w16cid:paraId="46CF0CC1" w16cid:durableId="2AD3800D"/>
  <w16cid:commentId w16cid:paraId="7CDD4D41" w16cid:durableId="4C9D2462"/>
  <w16cid:commentId w16cid:paraId="25A00ACD" w16cid:durableId="568B476B"/>
  <w16cid:commentId w16cid:paraId="2C17068E" w16cid:durableId="0ACB98AC"/>
  <w16cid:commentId w16cid:paraId="4C1931FE" w16cid:durableId="678B4214"/>
  <w16cid:commentId w16cid:paraId="6443E6AB" w16cid:durableId="55C13131"/>
  <w16cid:commentId w16cid:paraId="7EB2779C" w16cid:durableId="219CDBA5"/>
  <w16cid:commentId w16cid:paraId="4EC0A1DA" w16cid:durableId="0B89929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F644BC" w14:textId="77777777" w:rsidR="00437D53" w:rsidRDefault="00437D53">
      <w:pPr>
        <w:spacing w:line="240" w:lineRule="auto"/>
      </w:pPr>
      <w:r>
        <w:separator/>
      </w:r>
    </w:p>
  </w:endnote>
  <w:endnote w:type="continuationSeparator" w:id="0">
    <w:p w14:paraId="75F43ED6" w14:textId="77777777" w:rsidR="00437D53" w:rsidRDefault="00437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236AC" w14:textId="77777777" w:rsidR="00437D53" w:rsidRDefault="00437D53">
      <w:pPr>
        <w:spacing w:line="240" w:lineRule="auto"/>
      </w:pPr>
      <w:r>
        <w:separator/>
      </w:r>
    </w:p>
  </w:footnote>
  <w:footnote w:type="continuationSeparator" w:id="0">
    <w:p w14:paraId="227FCBF7" w14:textId="77777777" w:rsidR="00437D53" w:rsidRDefault="00437D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A18"/>
    <w:multiLevelType w:val="multilevel"/>
    <w:tmpl w:val="7DBE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64E4D"/>
    <w:multiLevelType w:val="multilevel"/>
    <w:tmpl w:val="E22E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2789C"/>
    <w:multiLevelType w:val="hybridMultilevel"/>
    <w:tmpl w:val="96EE8EA0"/>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6A817F5"/>
    <w:multiLevelType w:val="hybridMultilevel"/>
    <w:tmpl w:val="8D78CA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AA1D50"/>
    <w:multiLevelType w:val="multilevel"/>
    <w:tmpl w:val="8ADE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484569"/>
    <w:multiLevelType w:val="multilevel"/>
    <w:tmpl w:val="71F6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77A64"/>
    <w:multiLevelType w:val="multilevel"/>
    <w:tmpl w:val="64C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E7F72"/>
    <w:multiLevelType w:val="multilevel"/>
    <w:tmpl w:val="344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7F397F"/>
    <w:multiLevelType w:val="multilevel"/>
    <w:tmpl w:val="F27AD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B46EB"/>
    <w:multiLevelType w:val="multilevel"/>
    <w:tmpl w:val="AE62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06324"/>
    <w:multiLevelType w:val="multilevel"/>
    <w:tmpl w:val="6DCE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53340"/>
    <w:multiLevelType w:val="multilevel"/>
    <w:tmpl w:val="AB1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67E09"/>
    <w:multiLevelType w:val="multilevel"/>
    <w:tmpl w:val="0C7A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918D7"/>
    <w:multiLevelType w:val="multilevel"/>
    <w:tmpl w:val="5760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394F07"/>
    <w:multiLevelType w:val="multilevel"/>
    <w:tmpl w:val="0DB6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E443F"/>
    <w:multiLevelType w:val="hybridMultilevel"/>
    <w:tmpl w:val="7CB0F5A2"/>
    <w:lvl w:ilvl="0" w:tplc="EAAA19F0">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4DA4374"/>
    <w:multiLevelType w:val="hybridMultilevel"/>
    <w:tmpl w:val="ED14DBE0"/>
    <w:lvl w:ilvl="0" w:tplc="37A8A71A">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25183C"/>
    <w:multiLevelType w:val="multilevel"/>
    <w:tmpl w:val="B332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4431F6"/>
    <w:multiLevelType w:val="multilevel"/>
    <w:tmpl w:val="CA0CE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37894"/>
    <w:multiLevelType w:val="multilevel"/>
    <w:tmpl w:val="6D5CDC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B934C4"/>
    <w:multiLevelType w:val="multilevel"/>
    <w:tmpl w:val="1D28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074C3E"/>
    <w:multiLevelType w:val="multilevel"/>
    <w:tmpl w:val="B6D8F5D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C21109"/>
    <w:multiLevelType w:val="hybridMultilevel"/>
    <w:tmpl w:val="91F2734A"/>
    <w:lvl w:ilvl="0" w:tplc="3E4C6444">
      <w:start w:val="1"/>
      <w:numFmt w:val="lowerLetter"/>
      <w:lvlText w:val="%1)"/>
      <w:lvlJc w:val="left"/>
      <w:pPr>
        <w:ind w:left="720" w:hanging="360"/>
      </w:pPr>
      <w:rPr>
        <w:rFonts w:ascii="Segoe UI Emoji" w:hAnsi="Segoe UI Emoji" w:cs="Segoe UI Emoji"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A8E6B0C"/>
    <w:multiLevelType w:val="hybridMultilevel"/>
    <w:tmpl w:val="33F0CA3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4E4C72BA"/>
    <w:multiLevelType w:val="multilevel"/>
    <w:tmpl w:val="564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DE09C6"/>
    <w:multiLevelType w:val="multilevel"/>
    <w:tmpl w:val="571E7F4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B2D62"/>
    <w:multiLevelType w:val="hybridMultilevel"/>
    <w:tmpl w:val="43B4BDD2"/>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53E83E18"/>
    <w:multiLevelType w:val="multilevel"/>
    <w:tmpl w:val="AA90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A5775"/>
    <w:multiLevelType w:val="hybridMultilevel"/>
    <w:tmpl w:val="AAE0C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B8E1C47"/>
    <w:multiLevelType w:val="hybridMultilevel"/>
    <w:tmpl w:val="01264616"/>
    <w:lvl w:ilvl="0" w:tplc="DE9A6848">
      <w:start w:val="1"/>
      <w:numFmt w:val="lowerLetter"/>
      <w:lvlText w:val="%1)"/>
      <w:lvlJc w:val="left"/>
      <w:pPr>
        <w:ind w:left="720" w:hanging="360"/>
      </w:pPr>
      <w:rPr>
        <w:rFonts w:ascii="Segoe UI Emoji" w:hAnsi="Segoe UI Emoji" w:cs="Segoe UI Emoj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FCA04ED"/>
    <w:multiLevelType w:val="multilevel"/>
    <w:tmpl w:val="499A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B45F1"/>
    <w:multiLevelType w:val="multilevel"/>
    <w:tmpl w:val="C96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C57458"/>
    <w:multiLevelType w:val="multilevel"/>
    <w:tmpl w:val="3278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C52E9"/>
    <w:multiLevelType w:val="hybridMultilevel"/>
    <w:tmpl w:val="BA5039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81672E8"/>
    <w:multiLevelType w:val="multilevel"/>
    <w:tmpl w:val="06EA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39280A"/>
    <w:multiLevelType w:val="multilevel"/>
    <w:tmpl w:val="6F6A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6E0F81"/>
    <w:multiLevelType w:val="multilevel"/>
    <w:tmpl w:val="D64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86C94"/>
    <w:multiLevelType w:val="multilevel"/>
    <w:tmpl w:val="E264C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C77EC"/>
    <w:multiLevelType w:val="multilevel"/>
    <w:tmpl w:val="45EAA3D0"/>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769D2994"/>
    <w:multiLevelType w:val="multilevel"/>
    <w:tmpl w:val="AE2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E58F0"/>
    <w:multiLevelType w:val="multilevel"/>
    <w:tmpl w:val="A9161D8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A103EA"/>
    <w:multiLevelType w:val="multilevel"/>
    <w:tmpl w:val="A57C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13249F"/>
    <w:multiLevelType w:val="multilevel"/>
    <w:tmpl w:val="2664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4808AE"/>
    <w:multiLevelType w:val="multilevel"/>
    <w:tmpl w:val="7230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DD32E4"/>
    <w:multiLevelType w:val="hybridMultilevel"/>
    <w:tmpl w:val="BAFC09E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C8F4BB6"/>
    <w:multiLevelType w:val="hybridMultilevel"/>
    <w:tmpl w:val="564893D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6" w15:restartNumberingAfterBreak="0">
    <w:nsid w:val="7CED6D91"/>
    <w:multiLevelType w:val="hybridMultilevel"/>
    <w:tmpl w:val="C22E1112"/>
    <w:lvl w:ilvl="0" w:tplc="4BC65B22">
      <w:start w:val="1"/>
      <w:numFmt w:val="upperLetter"/>
      <w:lvlText w:val="%1."/>
      <w:lvlJc w:val="left"/>
      <w:pPr>
        <w:ind w:left="732" w:hanging="372"/>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3"/>
  </w:num>
  <w:num w:numId="2">
    <w:abstractNumId w:val="9"/>
  </w:num>
  <w:num w:numId="3">
    <w:abstractNumId w:val="31"/>
  </w:num>
  <w:num w:numId="4">
    <w:abstractNumId w:val="7"/>
  </w:num>
  <w:num w:numId="5">
    <w:abstractNumId w:val="25"/>
  </w:num>
  <w:num w:numId="6">
    <w:abstractNumId w:val="45"/>
  </w:num>
  <w:num w:numId="7">
    <w:abstractNumId w:val="6"/>
  </w:num>
  <w:num w:numId="8">
    <w:abstractNumId w:val="21"/>
  </w:num>
  <w:num w:numId="9">
    <w:abstractNumId w:val="39"/>
  </w:num>
  <w:num w:numId="10">
    <w:abstractNumId w:val="30"/>
  </w:num>
  <w:num w:numId="11">
    <w:abstractNumId w:val="13"/>
  </w:num>
  <w:num w:numId="12">
    <w:abstractNumId w:val="24"/>
  </w:num>
  <w:num w:numId="13">
    <w:abstractNumId w:val="22"/>
  </w:num>
  <w:num w:numId="14">
    <w:abstractNumId w:val="10"/>
  </w:num>
  <w:num w:numId="15">
    <w:abstractNumId w:val="28"/>
  </w:num>
  <w:num w:numId="16">
    <w:abstractNumId w:val="41"/>
  </w:num>
  <w:num w:numId="17">
    <w:abstractNumId w:val="1"/>
  </w:num>
  <w:num w:numId="18">
    <w:abstractNumId w:val="5"/>
  </w:num>
  <w:num w:numId="19">
    <w:abstractNumId w:val="20"/>
  </w:num>
  <w:num w:numId="20">
    <w:abstractNumId w:val="17"/>
  </w:num>
  <w:num w:numId="21">
    <w:abstractNumId w:val="43"/>
  </w:num>
  <w:num w:numId="22">
    <w:abstractNumId w:val="29"/>
  </w:num>
  <w:num w:numId="23">
    <w:abstractNumId w:val="4"/>
  </w:num>
  <w:num w:numId="24">
    <w:abstractNumId w:val="14"/>
  </w:num>
  <w:num w:numId="25">
    <w:abstractNumId w:val="36"/>
  </w:num>
  <w:num w:numId="26">
    <w:abstractNumId w:val="15"/>
  </w:num>
  <w:num w:numId="27">
    <w:abstractNumId w:val="16"/>
  </w:num>
  <w:num w:numId="28">
    <w:abstractNumId w:val="2"/>
  </w:num>
  <w:num w:numId="29">
    <w:abstractNumId w:val="42"/>
  </w:num>
  <w:num w:numId="30">
    <w:abstractNumId w:val="18"/>
  </w:num>
  <w:num w:numId="31">
    <w:abstractNumId w:val="0"/>
  </w:num>
  <w:num w:numId="32">
    <w:abstractNumId w:val="37"/>
  </w:num>
  <w:num w:numId="33">
    <w:abstractNumId w:val="8"/>
  </w:num>
  <w:num w:numId="34">
    <w:abstractNumId w:val="19"/>
  </w:num>
  <w:num w:numId="35">
    <w:abstractNumId w:val="40"/>
  </w:num>
  <w:num w:numId="36">
    <w:abstractNumId w:val="44"/>
  </w:num>
  <w:num w:numId="37">
    <w:abstractNumId w:val="11"/>
  </w:num>
  <w:num w:numId="38">
    <w:abstractNumId w:val="12"/>
  </w:num>
  <w:num w:numId="39">
    <w:abstractNumId w:val="35"/>
  </w:num>
  <w:num w:numId="40">
    <w:abstractNumId w:val="32"/>
  </w:num>
  <w:num w:numId="41">
    <w:abstractNumId w:val="34"/>
  </w:num>
  <w:num w:numId="42">
    <w:abstractNumId w:val="26"/>
  </w:num>
  <w:num w:numId="43">
    <w:abstractNumId w:val="27"/>
  </w:num>
  <w:num w:numId="44">
    <w:abstractNumId w:val="23"/>
  </w:num>
  <w:num w:numId="45">
    <w:abstractNumId w:val="38"/>
  </w:num>
  <w:num w:numId="46">
    <w:abstractNumId w:val="3"/>
  </w:num>
  <w:num w:numId="47">
    <w:abstractNumId w:val="46"/>
  </w:num>
  <w:numIdMacAtCleanup w:val="4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S PACHECO">
    <w15:presenceInfo w15:providerId="Windows Live" w15:userId="5a1170749484fe9a"/>
  </w15:person>
  <w15:person w15:author="Sandra L. Cristancho C.">
    <w15:presenceInfo w15:providerId="AD" w15:userId="S::sandra.cristancho@unilibre.edu.co::eeda0799-8c53-449d-9968-3b0e984f9a2c"/>
  </w15:person>
  <w15:person w15:author="Contadora">
    <w15:presenceInfo w15:providerId="None" w15:userId="Contadora"/>
  </w15:person>
  <w15:person w15:author="Yineth Ibette Gonzalez Quintero">
    <w15:presenceInfo w15:providerId="AD" w15:userId="S::yigonzalez@sena.edu.co::922bc87e-b9dc-4dc9-be36-b8100381aee7"/>
  </w15:person>
  <w15:person w15:author="Sandra Liliana Cristancho Cruz">
    <w15:presenceInfo w15:providerId="AD" w15:userId="S::slcristancho@sena.edu.co::e9252f26-10d4-41db-817c-7aaa587b63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3042"/>
    <w:rsid w:val="0000306D"/>
    <w:rsid w:val="00023047"/>
    <w:rsid w:val="00023D18"/>
    <w:rsid w:val="00024AD9"/>
    <w:rsid w:val="0003214C"/>
    <w:rsid w:val="00033F05"/>
    <w:rsid w:val="00034C57"/>
    <w:rsid w:val="00046131"/>
    <w:rsid w:val="00051E09"/>
    <w:rsid w:val="00053283"/>
    <w:rsid w:val="00082133"/>
    <w:rsid w:val="000A575B"/>
    <w:rsid w:val="000B1FBE"/>
    <w:rsid w:val="000B2355"/>
    <w:rsid w:val="000E19AA"/>
    <w:rsid w:val="000E2A12"/>
    <w:rsid w:val="000E2D28"/>
    <w:rsid w:val="000F0F4F"/>
    <w:rsid w:val="001015D0"/>
    <w:rsid w:val="00121BE2"/>
    <w:rsid w:val="0012453D"/>
    <w:rsid w:val="001252C5"/>
    <w:rsid w:val="001309E5"/>
    <w:rsid w:val="00130E5C"/>
    <w:rsid w:val="00135DA3"/>
    <w:rsid w:val="0013726A"/>
    <w:rsid w:val="00137408"/>
    <w:rsid w:val="001445F7"/>
    <w:rsid w:val="00146B45"/>
    <w:rsid w:val="001622DD"/>
    <w:rsid w:val="00164C91"/>
    <w:rsid w:val="00165837"/>
    <w:rsid w:val="00170A6E"/>
    <w:rsid w:val="00172804"/>
    <w:rsid w:val="0017481C"/>
    <w:rsid w:val="00174CB9"/>
    <w:rsid w:val="0017780E"/>
    <w:rsid w:val="0018074E"/>
    <w:rsid w:val="00181512"/>
    <w:rsid w:val="00184B85"/>
    <w:rsid w:val="001911F0"/>
    <w:rsid w:val="00191C29"/>
    <w:rsid w:val="001957D9"/>
    <w:rsid w:val="00196CB4"/>
    <w:rsid w:val="001A68E0"/>
    <w:rsid w:val="001B670B"/>
    <w:rsid w:val="001B767E"/>
    <w:rsid w:val="001C0939"/>
    <w:rsid w:val="001C4515"/>
    <w:rsid w:val="001C4E40"/>
    <w:rsid w:val="001C594E"/>
    <w:rsid w:val="001D062C"/>
    <w:rsid w:val="001D2326"/>
    <w:rsid w:val="001D4663"/>
    <w:rsid w:val="001F63D3"/>
    <w:rsid w:val="001F777A"/>
    <w:rsid w:val="00205748"/>
    <w:rsid w:val="0021294D"/>
    <w:rsid w:val="0022120B"/>
    <w:rsid w:val="002409E6"/>
    <w:rsid w:val="00241CBA"/>
    <w:rsid w:val="0024561E"/>
    <w:rsid w:val="0025300C"/>
    <w:rsid w:val="00254816"/>
    <w:rsid w:val="00264867"/>
    <w:rsid w:val="0026528B"/>
    <w:rsid w:val="00282384"/>
    <w:rsid w:val="00284308"/>
    <w:rsid w:val="00287F70"/>
    <w:rsid w:val="0029234E"/>
    <w:rsid w:val="002C0F94"/>
    <w:rsid w:val="002C4AE6"/>
    <w:rsid w:val="002C62D9"/>
    <w:rsid w:val="002D01D9"/>
    <w:rsid w:val="002E4074"/>
    <w:rsid w:val="002F0D63"/>
    <w:rsid w:val="002F4132"/>
    <w:rsid w:val="00307904"/>
    <w:rsid w:val="00321413"/>
    <w:rsid w:val="00325F18"/>
    <w:rsid w:val="00335745"/>
    <w:rsid w:val="00336F10"/>
    <w:rsid w:val="00345BCF"/>
    <w:rsid w:val="00350D96"/>
    <w:rsid w:val="003538CE"/>
    <w:rsid w:val="00355525"/>
    <w:rsid w:val="00355E4F"/>
    <w:rsid w:val="0036338C"/>
    <w:rsid w:val="00374D82"/>
    <w:rsid w:val="00377BA0"/>
    <w:rsid w:val="00391D82"/>
    <w:rsid w:val="003A2DE3"/>
    <w:rsid w:val="003A7320"/>
    <w:rsid w:val="003A767E"/>
    <w:rsid w:val="003C34E2"/>
    <w:rsid w:val="003F01AC"/>
    <w:rsid w:val="003F1594"/>
    <w:rsid w:val="003F3A04"/>
    <w:rsid w:val="003F437D"/>
    <w:rsid w:val="00400499"/>
    <w:rsid w:val="00402492"/>
    <w:rsid w:val="00402817"/>
    <w:rsid w:val="00402B5E"/>
    <w:rsid w:val="00404FDF"/>
    <w:rsid w:val="0041203E"/>
    <w:rsid w:val="00415BF4"/>
    <w:rsid w:val="0041705B"/>
    <w:rsid w:val="00426C10"/>
    <w:rsid w:val="00437D53"/>
    <w:rsid w:val="00440651"/>
    <w:rsid w:val="0045064F"/>
    <w:rsid w:val="0045680A"/>
    <w:rsid w:val="004629EB"/>
    <w:rsid w:val="004667DC"/>
    <w:rsid w:val="00472C4C"/>
    <w:rsid w:val="00476D21"/>
    <w:rsid w:val="004832D7"/>
    <w:rsid w:val="00487DBE"/>
    <w:rsid w:val="00494D8E"/>
    <w:rsid w:val="004965D8"/>
    <w:rsid w:val="004A344D"/>
    <w:rsid w:val="004A59F9"/>
    <w:rsid w:val="004B213C"/>
    <w:rsid w:val="004B5387"/>
    <w:rsid w:val="004D4605"/>
    <w:rsid w:val="004D56E7"/>
    <w:rsid w:val="004D57AE"/>
    <w:rsid w:val="004E11BC"/>
    <w:rsid w:val="004F35FC"/>
    <w:rsid w:val="005036DE"/>
    <w:rsid w:val="00505BA5"/>
    <w:rsid w:val="005074A0"/>
    <w:rsid w:val="00513FB1"/>
    <w:rsid w:val="00534253"/>
    <w:rsid w:val="0055059E"/>
    <w:rsid w:val="0055572B"/>
    <w:rsid w:val="005574EB"/>
    <w:rsid w:val="00565A93"/>
    <w:rsid w:val="0057083D"/>
    <w:rsid w:val="005740E0"/>
    <w:rsid w:val="0057479C"/>
    <w:rsid w:val="00575E06"/>
    <w:rsid w:val="00576F1B"/>
    <w:rsid w:val="0058044A"/>
    <w:rsid w:val="00580AC6"/>
    <w:rsid w:val="00590CEF"/>
    <w:rsid w:val="005A2209"/>
    <w:rsid w:val="005C396A"/>
    <w:rsid w:val="005C57D2"/>
    <w:rsid w:val="005C6DD0"/>
    <w:rsid w:val="005D005A"/>
    <w:rsid w:val="005D27BB"/>
    <w:rsid w:val="005D6B32"/>
    <w:rsid w:val="005E077A"/>
    <w:rsid w:val="005E10C1"/>
    <w:rsid w:val="005E69ED"/>
    <w:rsid w:val="005F7F16"/>
    <w:rsid w:val="00612A89"/>
    <w:rsid w:val="00626FED"/>
    <w:rsid w:val="00630848"/>
    <w:rsid w:val="00634E7F"/>
    <w:rsid w:val="00661EE4"/>
    <w:rsid w:val="0067147B"/>
    <w:rsid w:val="00681732"/>
    <w:rsid w:val="00690299"/>
    <w:rsid w:val="00693866"/>
    <w:rsid w:val="00696866"/>
    <w:rsid w:val="006A769C"/>
    <w:rsid w:val="006B42AE"/>
    <w:rsid w:val="006C70D7"/>
    <w:rsid w:val="006C71F5"/>
    <w:rsid w:val="006D095B"/>
    <w:rsid w:val="006D34B2"/>
    <w:rsid w:val="006E3B81"/>
    <w:rsid w:val="006E3D83"/>
    <w:rsid w:val="006F24D1"/>
    <w:rsid w:val="006F29F3"/>
    <w:rsid w:val="006F2F0D"/>
    <w:rsid w:val="0070304A"/>
    <w:rsid w:val="007034CF"/>
    <w:rsid w:val="00711D7D"/>
    <w:rsid w:val="00722200"/>
    <w:rsid w:val="00725DC4"/>
    <w:rsid w:val="00732A1A"/>
    <w:rsid w:val="00743BBF"/>
    <w:rsid w:val="00752013"/>
    <w:rsid w:val="00753909"/>
    <w:rsid w:val="00753D71"/>
    <w:rsid w:val="007576BD"/>
    <w:rsid w:val="00760EEF"/>
    <w:rsid w:val="007644F7"/>
    <w:rsid w:val="00766E02"/>
    <w:rsid w:val="0077138A"/>
    <w:rsid w:val="0079038F"/>
    <w:rsid w:val="007927F4"/>
    <w:rsid w:val="00795400"/>
    <w:rsid w:val="007A31A7"/>
    <w:rsid w:val="007A3DC6"/>
    <w:rsid w:val="007A4655"/>
    <w:rsid w:val="007C2504"/>
    <w:rsid w:val="007C36F4"/>
    <w:rsid w:val="00802C3C"/>
    <w:rsid w:val="00806244"/>
    <w:rsid w:val="00807A12"/>
    <w:rsid w:val="00810777"/>
    <w:rsid w:val="00812161"/>
    <w:rsid w:val="00813E87"/>
    <w:rsid w:val="00816086"/>
    <w:rsid w:val="0081657A"/>
    <w:rsid w:val="00834576"/>
    <w:rsid w:val="0083560A"/>
    <w:rsid w:val="008401F9"/>
    <w:rsid w:val="0084259A"/>
    <w:rsid w:val="00843563"/>
    <w:rsid w:val="00843D06"/>
    <w:rsid w:val="00850DCC"/>
    <w:rsid w:val="008573CD"/>
    <w:rsid w:val="008574AF"/>
    <w:rsid w:val="00861130"/>
    <w:rsid w:val="00867FA6"/>
    <w:rsid w:val="00897CE9"/>
    <w:rsid w:val="008A3384"/>
    <w:rsid w:val="008A7C45"/>
    <w:rsid w:val="008B2D8A"/>
    <w:rsid w:val="008B4BEE"/>
    <w:rsid w:val="008B4EDE"/>
    <w:rsid w:val="008B6C9F"/>
    <w:rsid w:val="008B7165"/>
    <w:rsid w:val="008C0AD3"/>
    <w:rsid w:val="008C44B1"/>
    <w:rsid w:val="008D0D9C"/>
    <w:rsid w:val="008D4485"/>
    <w:rsid w:val="008E77B6"/>
    <w:rsid w:val="008E7A28"/>
    <w:rsid w:val="00902EE7"/>
    <w:rsid w:val="009108CD"/>
    <w:rsid w:val="00912B2C"/>
    <w:rsid w:val="009160AF"/>
    <w:rsid w:val="00917923"/>
    <w:rsid w:val="00930E5C"/>
    <w:rsid w:val="00935462"/>
    <w:rsid w:val="00945A32"/>
    <w:rsid w:val="00955F8E"/>
    <w:rsid w:val="00964101"/>
    <w:rsid w:val="009707D5"/>
    <w:rsid w:val="00970D0B"/>
    <w:rsid w:val="009771AD"/>
    <w:rsid w:val="00997850"/>
    <w:rsid w:val="009A1A32"/>
    <w:rsid w:val="009B037A"/>
    <w:rsid w:val="009B073D"/>
    <w:rsid w:val="009C4A0A"/>
    <w:rsid w:val="009D4415"/>
    <w:rsid w:val="009D665E"/>
    <w:rsid w:val="009F1B03"/>
    <w:rsid w:val="00A03114"/>
    <w:rsid w:val="00A10416"/>
    <w:rsid w:val="00A1481C"/>
    <w:rsid w:val="00A22B7E"/>
    <w:rsid w:val="00A307C4"/>
    <w:rsid w:val="00A30ED9"/>
    <w:rsid w:val="00A31711"/>
    <w:rsid w:val="00A31D5C"/>
    <w:rsid w:val="00A41B80"/>
    <w:rsid w:val="00A42789"/>
    <w:rsid w:val="00A43FFF"/>
    <w:rsid w:val="00A47662"/>
    <w:rsid w:val="00A51172"/>
    <w:rsid w:val="00A512D4"/>
    <w:rsid w:val="00A55137"/>
    <w:rsid w:val="00A57005"/>
    <w:rsid w:val="00A65723"/>
    <w:rsid w:val="00A75BB6"/>
    <w:rsid w:val="00A8140F"/>
    <w:rsid w:val="00AA0861"/>
    <w:rsid w:val="00AA5C1F"/>
    <w:rsid w:val="00AA5FA0"/>
    <w:rsid w:val="00AB0A0E"/>
    <w:rsid w:val="00AB3759"/>
    <w:rsid w:val="00AB3CA2"/>
    <w:rsid w:val="00AB5E4D"/>
    <w:rsid w:val="00AD3078"/>
    <w:rsid w:val="00AD3FFA"/>
    <w:rsid w:val="00AF08A4"/>
    <w:rsid w:val="00AF3582"/>
    <w:rsid w:val="00AF5622"/>
    <w:rsid w:val="00B053BD"/>
    <w:rsid w:val="00B15EAE"/>
    <w:rsid w:val="00B32C02"/>
    <w:rsid w:val="00B740D3"/>
    <w:rsid w:val="00B76FBA"/>
    <w:rsid w:val="00B81A3F"/>
    <w:rsid w:val="00B85F43"/>
    <w:rsid w:val="00BA2591"/>
    <w:rsid w:val="00BA2E9D"/>
    <w:rsid w:val="00BA7780"/>
    <w:rsid w:val="00BB3501"/>
    <w:rsid w:val="00BC04CD"/>
    <w:rsid w:val="00BC3C34"/>
    <w:rsid w:val="00BE2D85"/>
    <w:rsid w:val="00BE4CDA"/>
    <w:rsid w:val="00BE7ADC"/>
    <w:rsid w:val="00BF1FFA"/>
    <w:rsid w:val="00BF24F2"/>
    <w:rsid w:val="00BF36E0"/>
    <w:rsid w:val="00C03D79"/>
    <w:rsid w:val="00C043C2"/>
    <w:rsid w:val="00C2004E"/>
    <w:rsid w:val="00C30007"/>
    <w:rsid w:val="00C32F12"/>
    <w:rsid w:val="00C437E0"/>
    <w:rsid w:val="00C43C7C"/>
    <w:rsid w:val="00C45A3B"/>
    <w:rsid w:val="00C4659A"/>
    <w:rsid w:val="00C55065"/>
    <w:rsid w:val="00C6458E"/>
    <w:rsid w:val="00C64E83"/>
    <w:rsid w:val="00C66A9C"/>
    <w:rsid w:val="00C84255"/>
    <w:rsid w:val="00C925B1"/>
    <w:rsid w:val="00C93AF9"/>
    <w:rsid w:val="00C94202"/>
    <w:rsid w:val="00C97A32"/>
    <w:rsid w:val="00CA07D2"/>
    <w:rsid w:val="00CA7DE0"/>
    <w:rsid w:val="00CB0644"/>
    <w:rsid w:val="00CC30BF"/>
    <w:rsid w:val="00CC79E9"/>
    <w:rsid w:val="00CE4EA8"/>
    <w:rsid w:val="00CF0423"/>
    <w:rsid w:val="00D03056"/>
    <w:rsid w:val="00D11437"/>
    <w:rsid w:val="00D14BEB"/>
    <w:rsid w:val="00D21610"/>
    <w:rsid w:val="00D21F85"/>
    <w:rsid w:val="00D276B9"/>
    <w:rsid w:val="00D3368E"/>
    <w:rsid w:val="00D34C94"/>
    <w:rsid w:val="00D376E1"/>
    <w:rsid w:val="00D37C11"/>
    <w:rsid w:val="00D40245"/>
    <w:rsid w:val="00D435E0"/>
    <w:rsid w:val="00D50E33"/>
    <w:rsid w:val="00D51EBA"/>
    <w:rsid w:val="00D53CC5"/>
    <w:rsid w:val="00D56D74"/>
    <w:rsid w:val="00D70D75"/>
    <w:rsid w:val="00D80E56"/>
    <w:rsid w:val="00D86175"/>
    <w:rsid w:val="00D94CA6"/>
    <w:rsid w:val="00DA1835"/>
    <w:rsid w:val="00DA23A6"/>
    <w:rsid w:val="00DA2A07"/>
    <w:rsid w:val="00DA4A3E"/>
    <w:rsid w:val="00DA5511"/>
    <w:rsid w:val="00DA5FF0"/>
    <w:rsid w:val="00DB264B"/>
    <w:rsid w:val="00DB4D7D"/>
    <w:rsid w:val="00DC0F75"/>
    <w:rsid w:val="00DC27A1"/>
    <w:rsid w:val="00DC3736"/>
    <w:rsid w:val="00DC4D35"/>
    <w:rsid w:val="00DD1A2B"/>
    <w:rsid w:val="00DD245A"/>
    <w:rsid w:val="00DD4BEE"/>
    <w:rsid w:val="00DD6AE1"/>
    <w:rsid w:val="00DE242E"/>
    <w:rsid w:val="00DE7ABA"/>
    <w:rsid w:val="00DF124D"/>
    <w:rsid w:val="00DF2717"/>
    <w:rsid w:val="00E02660"/>
    <w:rsid w:val="00E053F6"/>
    <w:rsid w:val="00E17F66"/>
    <w:rsid w:val="00E24701"/>
    <w:rsid w:val="00E250CD"/>
    <w:rsid w:val="00E2556F"/>
    <w:rsid w:val="00E259B9"/>
    <w:rsid w:val="00E25B67"/>
    <w:rsid w:val="00E33DF4"/>
    <w:rsid w:val="00E34B80"/>
    <w:rsid w:val="00E41ECC"/>
    <w:rsid w:val="00E4407D"/>
    <w:rsid w:val="00E561CB"/>
    <w:rsid w:val="00E573BE"/>
    <w:rsid w:val="00E71C81"/>
    <w:rsid w:val="00E72E51"/>
    <w:rsid w:val="00E77C8A"/>
    <w:rsid w:val="00E87540"/>
    <w:rsid w:val="00E90E77"/>
    <w:rsid w:val="00E93924"/>
    <w:rsid w:val="00E95C31"/>
    <w:rsid w:val="00EA01D4"/>
    <w:rsid w:val="00EA1522"/>
    <w:rsid w:val="00EA640F"/>
    <w:rsid w:val="00EB28DF"/>
    <w:rsid w:val="00EB7929"/>
    <w:rsid w:val="00EB7DB6"/>
    <w:rsid w:val="00EC1988"/>
    <w:rsid w:val="00ED3CA5"/>
    <w:rsid w:val="00ED4AA6"/>
    <w:rsid w:val="00EE0633"/>
    <w:rsid w:val="00F05579"/>
    <w:rsid w:val="00F12C8D"/>
    <w:rsid w:val="00F27F69"/>
    <w:rsid w:val="00F31ADA"/>
    <w:rsid w:val="00F427F7"/>
    <w:rsid w:val="00F42B92"/>
    <w:rsid w:val="00F433AE"/>
    <w:rsid w:val="00F46DD5"/>
    <w:rsid w:val="00F5116B"/>
    <w:rsid w:val="00F5641B"/>
    <w:rsid w:val="00F71B20"/>
    <w:rsid w:val="00F832DC"/>
    <w:rsid w:val="00F90F03"/>
    <w:rsid w:val="00F9543F"/>
    <w:rsid w:val="00FA1476"/>
    <w:rsid w:val="00FA1ABF"/>
    <w:rsid w:val="00FA5C7A"/>
    <w:rsid w:val="00FC1D7B"/>
    <w:rsid w:val="00FC23FC"/>
    <w:rsid w:val="00FC5E19"/>
    <w:rsid w:val="00FD0726"/>
    <w:rsid w:val="00FD29AF"/>
    <w:rsid w:val="00FE27AC"/>
    <w:rsid w:val="00FF258C"/>
    <w:rsid w:val="07135E1A"/>
    <w:rsid w:val="08222BE4"/>
    <w:rsid w:val="0CB431C6"/>
    <w:rsid w:val="144A1C9A"/>
    <w:rsid w:val="17DBEB99"/>
    <w:rsid w:val="1B247AFC"/>
    <w:rsid w:val="1D42A8F4"/>
    <w:rsid w:val="22B6363E"/>
    <w:rsid w:val="2A99095D"/>
    <w:rsid w:val="312D4E07"/>
    <w:rsid w:val="36B327BE"/>
    <w:rsid w:val="3C7CE546"/>
    <w:rsid w:val="3D8222BE"/>
    <w:rsid w:val="3E228AB4"/>
    <w:rsid w:val="3FD312D4"/>
    <w:rsid w:val="43137BC4"/>
    <w:rsid w:val="4B6C9560"/>
    <w:rsid w:val="4B7390DB"/>
    <w:rsid w:val="4C77C329"/>
    <w:rsid w:val="4CE31224"/>
    <w:rsid w:val="4FCE43A1"/>
    <w:rsid w:val="59D92BF1"/>
    <w:rsid w:val="5E62E85F"/>
    <w:rsid w:val="6090582B"/>
    <w:rsid w:val="60BB0340"/>
    <w:rsid w:val="68D0B996"/>
    <w:rsid w:val="6CE5C193"/>
    <w:rsid w:val="6F5D0E36"/>
    <w:rsid w:val="7277236E"/>
    <w:rsid w:val="7319BD55"/>
    <w:rsid w:val="7430A75D"/>
    <w:rsid w:val="743420D0"/>
    <w:rsid w:val="778939B1"/>
    <w:rsid w:val="79616FF5"/>
    <w:rsid w:val="7BD6D345"/>
    <w:rsid w:val="7F789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link w:val="Normal0Car"/>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eastAsiaTheme="majorEastAsia" w:hAnsiTheme="majorHAnsi" w:cstheme="majorBidi"/>
      <w:color w:val="365F91" w:themeColor="accent1" w:themeShade="BF"/>
      <w:sz w:val="32"/>
      <w:szCs w:val="32"/>
      <w:lang w:eastAsia="es-CO"/>
    </w:rPr>
  </w:style>
  <w:style w:type="paragraph" w:styleId="TDC1">
    <w:name w:val="toc 1"/>
    <w:basedOn w:val="Normal"/>
    <w:next w:val="Normal"/>
    <w:autoRedefine/>
    <w:uiPriority w:val="39"/>
    <w:unhideWhenUsed/>
    <w:rsid w:val="003F3A04"/>
    <w:pPr>
      <w:tabs>
        <w:tab w:val="left" w:pos="720"/>
        <w:tab w:val="right" w:leader="dot" w:pos="9962"/>
      </w:tabs>
      <w:spacing w:line="240" w:lineRule="auto"/>
    </w:pPr>
  </w:style>
  <w:style w:type="paragraph" w:styleId="TDC2">
    <w:name w:val="toc 2"/>
    <w:basedOn w:val="Normal"/>
    <w:next w:val="Normal"/>
    <w:autoRedefine/>
    <w:uiPriority w:val="39"/>
    <w:unhideWhenUsed/>
    <w:rsid w:val="00DA1835"/>
    <w:pPr>
      <w:spacing w:after="100"/>
      <w:ind w:left="220"/>
    </w:pPr>
  </w:style>
  <w:style w:type="paragraph" w:customStyle="1" w:styleId="TableParagraph">
    <w:name w:val="Table Paragraph"/>
    <w:basedOn w:val="Normal"/>
    <w:uiPriority w:val="1"/>
    <w:qFormat/>
    <w:rsid w:val="004A344D"/>
    <w:pPr>
      <w:widowControl w:val="0"/>
      <w:autoSpaceDE w:val="0"/>
      <w:autoSpaceDN w:val="0"/>
      <w:spacing w:line="240" w:lineRule="auto"/>
    </w:pPr>
    <w:rPr>
      <w:rFonts w:ascii="Arial MT" w:eastAsia="Arial MT" w:hAnsi="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135DA3"/>
    <w:rPr>
      <w:rFonts w:ascii="Arial MT" w:eastAsia="Arial MT" w:hAnsi="Arial MT" w:cs="Arial MT"/>
      <w:sz w:val="24"/>
      <w:szCs w:val="24"/>
      <w:lang w:val="es-ES" w:eastAsia="en-US"/>
    </w:rPr>
  </w:style>
  <w:style w:type="paragraph" w:styleId="TDC3">
    <w:name w:val="toc 3"/>
    <w:basedOn w:val="Normal"/>
    <w:next w:val="Normal"/>
    <w:autoRedefine/>
    <w:uiPriority w:val="39"/>
    <w:unhideWhenUsed/>
    <w:rsid w:val="005C6DD0"/>
    <w:pPr>
      <w:spacing w:after="100" w:line="259" w:lineRule="auto"/>
      <w:ind w:left="440"/>
    </w:pPr>
    <w:rPr>
      <w:rFonts w:asciiTheme="minorHAnsi" w:eastAsiaTheme="minorEastAsia" w:hAnsiTheme="minorHAnsi" w:cs="Times New Roman"/>
      <w:lang w:eastAsia="es-CO"/>
    </w:rPr>
  </w:style>
  <w:style w:type="paragraph" w:customStyle="1" w:styleId="Tabla">
    <w:name w:val="Tabla"/>
    <w:basedOn w:val="Normal0"/>
    <w:link w:val="TablaCar"/>
    <w:autoRedefine/>
    <w:qFormat/>
    <w:rsid w:val="00BA2591"/>
    <w:pPr>
      <w:spacing w:line="360" w:lineRule="auto"/>
    </w:pPr>
    <w:rPr>
      <w:b/>
    </w:rPr>
  </w:style>
  <w:style w:type="character" w:customStyle="1" w:styleId="Normal0Car">
    <w:name w:val="Normal0 Car"/>
    <w:basedOn w:val="Fuentedeprrafopredeter"/>
    <w:link w:val="Normal0"/>
    <w:rsid w:val="00E24701"/>
  </w:style>
  <w:style w:type="character" w:customStyle="1" w:styleId="TablaCar">
    <w:name w:val="Tabla Car"/>
    <w:basedOn w:val="Normal0Car"/>
    <w:link w:val="Tabla"/>
    <w:rsid w:val="00BA2591"/>
    <w:rPr>
      <w:b/>
    </w:rPr>
  </w:style>
  <w:style w:type="paragraph" w:customStyle="1" w:styleId="Figura">
    <w:name w:val="Figura"/>
    <w:basedOn w:val="Normal"/>
    <w:link w:val="FiguraCar"/>
    <w:qFormat/>
    <w:rsid w:val="00BA2591"/>
    <w:pPr>
      <w:spacing w:line="360" w:lineRule="auto"/>
    </w:pPr>
    <w:rPr>
      <w:b/>
      <w:bCs/>
    </w:rPr>
  </w:style>
  <w:style w:type="character" w:customStyle="1" w:styleId="FiguraCar">
    <w:name w:val="Figura Car"/>
    <w:basedOn w:val="Fuentedeprrafopredeter"/>
    <w:link w:val="Figura"/>
    <w:rsid w:val="00BA25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65410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image.slidesharecdn.com/normatividad-160817170817/85/Normatividad-1-320.jpg" TargetMode="External"/><Relationship Id="rId13" Type="http://schemas.openxmlformats.org/officeDocument/2006/relationships/hyperlink" Target="https://sena4.sharepoint.com/sites/Cuentas2024/Documentos%20compartidos/Forms/AllItems.aspx?id=%2Fsites%2FCuentas2024%2FDocumentos%20compartidos%2FECOSISTEMA%20RED%202026%2FSantander%2FAdaptaci%C3%B3n%20presencial%20a%20virtual%2F73340251%2DFortalecimiento%20de%20saberes%20campesinos%20para%20la%20gesti%C3%B3n%20agroecol%C3%B3gica%20territorial%2F0%2E%20Contenido%20Tem%C3%A1tico%2F2%2E%20Desarrollo%20Curricular%2FComponentes%20Formativos%2FCF01&amp;viewid=8b44f67b%2Df365%2D4904%2D9939%2Db229101fd460&amp;csf=1&amp;CID=3814796e%2D8c78%2D4a11%2Daaa2%2D97a248a230d6&amp;FolderCTID=0x012000AB501E1CC95F4D4C9B1F20F0EB9BBC5D" TargetMode="External"/><Relationship Id="rId3" Type="http://schemas.openxmlformats.org/officeDocument/2006/relationships/hyperlink" Target="https://ecoaldia.com/wp-content/uploads/2024/10/asociacion-lechugas-y-cebollas-2.webp" TargetMode="External"/><Relationship Id="rId7" Type="http://schemas.openxmlformats.org/officeDocument/2006/relationships/hyperlink" Target="https://quees.com/wp-content/uploads/2023/05/que-es-perfil-suelo.jpg" TargetMode="External"/><Relationship Id="rId12" Type="http://schemas.openxmlformats.org/officeDocument/2006/relationships/hyperlink" Target="https://www.questionpro.com/blog/wp-content/uploads/2023/09/2505-Portada-recoleccion-de-datos-en-campo.jpg" TargetMode="External"/><Relationship Id="rId2" Type="http://schemas.openxmlformats.org/officeDocument/2006/relationships/hyperlink" Target="https://agriculturawiki.com/wp-content/uploads/cual-es-la-diferencia-entre-la-agricultura-tradicional-y-moderna-agricultura-tradicional-vs-moderna-diferencias-clave.jpg" TargetMode="External"/><Relationship Id="rId1" Type="http://schemas.openxmlformats.org/officeDocument/2006/relationships/hyperlink" Target="https://www.freepik.es/foto-gratis/iot-agricultura-inteligente-fondo-arbol-plantacion-manual_17121716.htm" TargetMode="External"/><Relationship Id="rId6" Type="http://schemas.openxmlformats.org/officeDocument/2006/relationships/hyperlink" Target="https://img.genial.ly/5f5fd65109e93b0f9b75abe1/94550156-ea27-4b73-8810-c089bee64851.png" TargetMode="External"/><Relationship Id="rId11" Type="http://schemas.openxmlformats.org/officeDocument/2006/relationships/hyperlink" Target="https://www.freepik.es/imagen-ia-gratis/grupo-amigos-colombianos-pasando-tiempo-juntos-divirtiendose_154037074.htm" TargetMode="External"/><Relationship Id="rId5" Type="http://schemas.openxmlformats.org/officeDocument/2006/relationships/hyperlink" Target="https://www.inbiores.com/wp-content/uploads/2024/10/Propagacion-de-microorganismos-beneficos.webp" TargetMode="External"/><Relationship Id="rId10" Type="http://schemas.openxmlformats.org/officeDocument/2006/relationships/hyperlink" Target="https://www.freepik.es/foto-gratis/gerente-senior-centro-llamadas-revisando-archivo-descripcion-trabajo-empleado-pc_416754186.htm" TargetMode="External"/><Relationship Id="rId4" Type="http://schemas.openxmlformats.org/officeDocument/2006/relationships/hyperlink" Target="https://www.instagram.com/p/DDpTOKrR2LI" TargetMode="External"/><Relationship Id="rId9" Type="http://schemas.openxmlformats.org/officeDocument/2006/relationships/hyperlink" Target="https://www.freepik.es/imagen-ia-gratis/grupo-amigos-colombianos-pasando-tiempo-juntos-divirtiendose_154037009.htm"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hyperlink" Target="https://sena4.sharepoint.com/:f:/r/sites/Cuentas2024/Documentos%20compartidos/ECOSISTEMA%20RED%202026/Santander/Adaptaci%C3%B3n%20presencial%20a%20virtual/73340251-Fortalecimiento%20de%20saberes%20campesinos%20para%20la%20gesti%C3%B3n%20agroecol%C3%B3gica%20territorial/1.%20FinalxVirtualizar/Contenidos/CF01/Recurso%20Audiovisual?csf=1&amp;web=1&amp;e=ohwCNL"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ena4.sharepoint.com/:f:/r/sites/Cuentas2024/Documentos%20compartidos/ECOSISTEMA%20RED%202026/Santander/Adaptaci%C3%B3n%20presencial%20a%20virtual/73340251-Fortalecimiento%20de%20saberes%20campesinos%20para%20la%20gesti%C3%B3n%20agroecol%C3%B3gica%20territorial/1.%20FinalxVirtualizar/Contenidos/CF01/Recurso%20Audiovisual?csf=1&amp;web=1&amp;e=ohwCNL" TargetMode="External"/><Relationship Id="rId24" Type="http://schemas.openxmlformats.org/officeDocument/2006/relationships/image" Target="media/image8.png"/><Relationship Id="rId32" Type="http://schemas.openxmlformats.org/officeDocument/2006/relationships/footer" Target="footer1.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customXml" Target="../customXml/item5.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3c93bba-48ce-428c-bfe5-88b42c19b028">
      <Terms xmlns="http://schemas.microsoft.com/office/infopath/2007/PartnerControls"/>
    </lcf76f155ced4ddcb4097134ff3c332f>
    <TaxCatchAll xmlns="13c90a0b-73bc-4dc0-be5f-28d77b615beb" xsi:nil="true"/>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57FE149-9B98-454B-A765-B80BF87449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13821FA5-332F-4AA8-8936-FFE384AEECF6}"/>
</file>

<file path=docProps/app.xml><?xml version="1.0" encoding="utf-8"?>
<Properties xmlns="http://schemas.openxmlformats.org/officeDocument/2006/extended-properties" xmlns:vt="http://schemas.openxmlformats.org/officeDocument/2006/docPropsVTypes">
  <Template>Normal</Template>
  <TotalTime>33</TotalTime>
  <Pages>37</Pages>
  <Words>7622</Words>
  <Characters>41926</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Liliana Cristancho Cruz</cp:lastModifiedBy>
  <cp:revision>186</cp:revision>
  <dcterms:created xsi:type="dcterms:W3CDTF">2026-02-06T22:25:00Z</dcterms:created>
  <dcterms:modified xsi:type="dcterms:W3CDTF">2026-05-12T02:53:00Z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