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D69E0" w:rsidR="005E077A" w:rsidP="00280B0F" w:rsidRDefault="005E077A" w14:paraId="6F6B1074" w14:textId="77777777">
      <w:pPr>
        <w:spacing w:line="360" w:lineRule="auto"/>
        <w:jc w:val="center"/>
        <w:rPr>
          <w:b/>
          <w:sz w:val="20"/>
          <w:szCs w:val="20"/>
        </w:rPr>
      </w:pPr>
      <w:r w:rsidRPr="009D69E0">
        <w:rPr>
          <w:b/>
          <w:sz w:val="20"/>
          <w:szCs w:val="20"/>
        </w:rPr>
        <w:t>ANEXO FORMATO COMPONENTE FORMATIVO</w:t>
      </w:r>
    </w:p>
    <w:p w:rsidRPr="009D69E0" w:rsidR="005E077A" w:rsidP="00280B0F"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D69E0" w:rsidR="005E077A" w:rsidTr="00D07FA7" w14:paraId="2C8C5842" w14:textId="77777777">
        <w:trPr>
          <w:trHeight w:val="616"/>
        </w:trPr>
        <w:tc>
          <w:tcPr>
            <w:tcW w:w="3397" w:type="dxa"/>
            <w:vAlign w:val="center"/>
          </w:tcPr>
          <w:p w:rsidRPr="009D69E0" w:rsidR="005E077A" w:rsidP="00280B0F" w:rsidRDefault="005E077A" w14:paraId="115FC3B3" w14:textId="77777777">
            <w:pPr>
              <w:spacing w:line="360" w:lineRule="auto"/>
              <w:rPr>
                <w:sz w:val="20"/>
                <w:szCs w:val="20"/>
              </w:rPr>
            </w:pPr>
            <w:r w:rsidRPr="009D69E0">
              <w:rPr>
                <w:sz w:val="20"/>
                <w:szCs w:val="20"/>
              </w:rPr>
              <w:t>PROGRAMA DE FORMACIÓN</w:t>
            </w:r>
          </w:p>
        </w:tc>
        <w:tc>
          <w:tcPr>
            <w:tcW w:w="6565" w:type="dxa"/>
            <w:vAlign w:val="center"/>
          </w:tcPr>
          <w:p w:rsidRPr="009D69E0" w:rsidR="003A7320" w:rsidP="00280B0F" w:rsidRDefault="00DB4D7D" w14:paraId="21E36AFE" w14:textId="7E42A494">
            <w:pPr>
              <w:spacing w:line="360" w:lineRule="auto"/>
              <w:rPr>
                <w:sz w:val="20"/>
                <w:szCs w:val="20"/>
              </w:rPr>
            </w:pPr>
            <w:r w:rsidRPr="009D69E0">
              <w:rPr>
                <w:sz w:val="20"/>
                <w:szCs w:val="20"/>
              </w:rPr>
              <w:t>Fortalecimiento de saberes campesinos para la gestión agroecológica territorial</w:t>
            </w:r>
            <w:r w:rsidRPr="009D69E0" w:rsidR="003A7320">
              <w:rPr>
                <w:sz w:val="20"/>
                <w:szCs w:val="20"/>
              </w:rPr>
              <w:t>.</w:t>
            </w:r>
          </w:p>
        </w:tc>
      </w:tr>
    </w:tbl>
    <w:p w:rsidRPr="009D69E0" w:rsidR="005E077A" w:rsidP="00280B0F"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1843"/>
        <w:gridCol w:w="3446"/>
      </w:tblGrid>
      <w:tr w:rsidRPr="009D69E0" w:rsidR="005E077A" w:rsidTr="009D69E0" w14:paraId="7BFCFDF6" w14:textId="77777777">
        <w:trPr>
          <w:trHeight w:val="1298"/>
        </w:trPr>
        <w:tc>
          <w:tcPr>
            <w:tcW w:w="1838" w:type="dxa"/>
            <w:vAlign w:val="center"/>
          </w:tcPr>
          <w:p w:rsidRPr="009D69E0" w:rsidR="005E077A" w:rsidP="00280B0F" w:rsidRDefault="005E077A" w14:paraId="0FA63B9F" w14:textId="77777777">
            <w:pPr>
              <w:spacing w:line="360" w:lineRule="auto"/>
              <w:rPr>
                <w:sz w:val="20"/>
                <w:szCs w:val="20"/>
              </w:rPr>
            </w:pPr>
            <w:r w:rsidRPr="009D69E0">
              <w:rPr>
                <w:sz w:val="20"/>
                <w:szCs w:val="20"/>
              </w:rPr>
              <w:t>COMPETENCIA</w:t>
            </w:r>
          </w:p>
        </w:tc>
        <w:tc>
          <w:tcPr>
            <w:tcW w:w="2835" w:type="dxa"/>
            <w:vAlign w:val="center"/>
          </w:tcPr>
          <w:p w:rsidRPr="009D69E0" w:rsidR="00612A89" w:rsidP="00280B0F" w:rsidRDefault="00612A89" w14:paraId="5C4A5114" w14:textId="77777777">
            <w:pPr>
              <w:spacing w:line="360" w:lineRule="auto"/>
              <w:rPr>
                <w:sz w:val="20"/>
                <w:szCs w:val="20"/>
              </w:rPr>
            </w:pPr>
            <w:r w:rsidRPr="009D69E0">
              <w:rPr>
                <w:b/>
                <w:bCs/>
                <w:sz w:val="20"/>
                <w:szCs w:val="20"/>
              </w:rPr>
              <w:t>270412045</w:t>
            </w:r>
            <w:r w:rsidRPr="009D69E0" w:rsidR="00FC23FC">
              <w:rPr>
                <w:b/>
                <w:bCs/>
                <w:sz w:val="20"/>
                <w:szCs w:val="20"/>
              </w:rPr>
              <w:t xml:space="preserve">. </w:t>
            </w:r>
            <w:r w:rsidRPr="009D69E0">
              <w:rPr>
                <w:sz w:val="20"/>
                <w:szCs w:val="20"/>
              </w:rPr>
              <w:t>Promover procesos de transición agroecológica de acuerdo con estrategia de promotoría</w:t>
            </w:r>
          </w:p>
          <w:p w:rsidRPr="009D69E0" w:rsidR="005E077A" w:rsidP="00280B0F" w:rsidRDefault="00612A89" w14:paraId="7749FA6E" w14:textId="1096444C">
            <w:pPr>
              <w:spacing w:line="360" w:lineRule="auto"/>
              <w:rPr>
                <w:bCs/>
                <w:sz w:val="20"/>
                <w:szCs w:val="20"/>
                <w:u w:val="single"/>
              </w:rPr>
            </w:pPr>
            <w:r w:rsidRPr="009D69E0">
              <w:rPr>
                <w:sz w:val="20"/>
                <w:szCs w:val="20"/>
              </w:rPr>
              <w:t>y condiciones de la unidad productiva.</w:t>
            </w:r>
          </w:p>
        </w:tc>
        <w:tc>
          <w:tcPr>
            <w:tcW w:w="1843" w:type="dxa"/>
            <w:vAlign w:val="center"/>
          </w:tcPr>
          <w:p w:rsidRPr="009D69E0" w:rsidR="005E077A" w:rsidP="00280B0F" w:rsidRDefault="007927F4" w14:paraId="6C194C96" w14:textId="4432BC21">
            <w:pPr>
              <w:spacing w:line="360" w:lineRule="auto"/>
              <w:rPr>
                <w:sz w:val="20"/>
                <w:szCs w:val="20"/>
              </w:rPr>
            </w:pPr>
            <w:r w:rsidRPr="009D69E0">
              <w:rPr>
                <w:sz w:val="20"/>
                <w:szCs w:val="20"/>
              </w:rPr>
              <w:t>RESULTADOS DE APRENDIZAJE</w:t>
            </w:r>
          </w:p>
        </w:tc>
        <w:tc>
          <w:tcPr>
            <w:tcW w:w="3446" w:type="dxa"/>
            <w:vAlign w:val="center"/>
          </w:tcPr>
          <w:p w:rsidRPr="009D69E0" w:rsidR="00BC6115" w:rsidP="00280B0F" w:rsidRDefault="00BC6115" w14:paraId="4E7F3813" w14:textId="54665DC3">
            <w:pPr>
              <w:spacing w:line="360" w:lineRule="auto"/>
              <w:rPr>
                <w:b/>
                <w:bCs/>
                <w:sz w:val="20"/>
                <w:szCs w:val="20"/>
              </w:rPr>
            </w:pPr>
            <w:r w:rsidRPr="009D69E0">
              <w:rPr>
                <w:b/>
                <w:bCs/>
                <w:sz w:val="20"/>
                <w:szCs w:val="20"/>
              </w:rPr>
              <w:t xml:space="preserve">270412045-03. </w:t>
            </w:r>
            <w:r w:rsidRPr="009D69E0">
              <w:rPr>
                <w:sz w:val="20"/>
                <w:szCs w:val="20"/>
              </w:rPr>
              <w:t xml:space="preserve">Caracterizar sistemas productivos campesinos a partir del diagnóstico agroecológico participativo aplicando la </w:t>
            </w:r>
            <w:r w:rsidRPr="009D69E0" w:rsidR="00D726D3">
              <w:rPr>
                <w:sz w:val="20"/>
                <w:szCs w:val="20"/>
              </w:rPr>
              <w:t>metodología campesina</w:t>
            </w:r>
            <w:r w:rsidRPr="009D69E0">
              <w:rPr>
                <w:sz w:val="20"/>
                <w:szCs w:val="20"/>
              </w:rPr>
              <w:t xml:space="preserve"> a campesino.</w:t>
            </w:r>
          </w:p>
          <w:p w:rsidRPr="009D69E0" w:rsidR="005E077A" w:rsidP="00280B0F" w:rsidRDefault="00612A89" w14:paraId="219C15CC" w14:textId="61DD0483">
            <w:pPr>
              <w:spacing w:line="360" w:lineRule="auto"/>
              <w:rPr>
                <w:b/>
                <w:sz w:val="20"/>
                <w:szCs w:val="20"/>
              </w:rPr>
            </w:pPr>
            <w:r w:rsidRPr="009D69E0">
              <w:rPr>
                <w:b/>
                <w:sz w:val="20"/>
                <w:szCs w:val="20"/>
              </w:rPr>
              <w:t>270412045</w:t>
            </w:r>
            <w:r w:rsidRPr="009D69E0" w:rsidR="00FC23FC">
              <w:rPr>
                <w:b/>
                <w:sz w:val="20"/>
                <w:szCs w:val="20"/>
              </w:rPr>
              <w:t>-0</w:t>
            </w:r>
            <w:r w:rsidRPr="009D69E0" w:rsidR="00BC6115">
              <w:rPr>
                <w:b/>
                <w:sz w:val="20"/>
                <w:szCs w:val="20"/>
              </w:rPr>
              <w:t>4</w:t>
            </w:r>
            <w:r w:rsidRPr="009D69E0" w:rsidR="00FC23FC">
              <w:rPr>
                <w:b/>
                <w:sz w:val="20"/>
                <w:szCs w:val="20"/>
              </w:rPr>
              <w:t xml:space="preserve">. </w:t>
            </w:r>
            <w:r w:rsidRPr="009D69E0" w:rsidR="00BC6115">
              <w:rPr>
                <w:bCs/>
                <w:sz w:val="20"/>
                <w:szCs w:val="20"/>
              </w:rPr>
              <w:t>Diseñar planes de mejora para fincas campesinas a partir de los resultados del diagnóstico agroecológico y estrategias de sostenibilidad.</w:t>
            </w:r>
          </w:p>
        </w:tc>
      </w:tr>
    </w:tbl>
    <w:p w:rsidRPr="009D69E0" w:rsidR="005E077A" w:rsidP="00280B0F"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D69E0" w:rsidR="00CE4EA8" w:rsidTr="00D07FA7" w14:paraId="38E63811" w14:textId="77777777">
        <w:trPr>
          <w:trHeight w:val="735"/>
        </w:trPr>
        <w:tc>
          <w:tcPr>
            <w:tcW w:w="3397" w:type="dxa"/>
            <w:vAlign w:val="center"/>
          </w:tcPr>
          <w:p w:rsidRPr="009D69E0" w:rsidR="005E077A" w:rsidP="00280B0F" w:rsidRDefault="005E077A" w14:paraId="435D64AF" w14:textId="77777777">
            <w:pPr>
              <w:spacing w:line="360" w:lineRule="auto"/>
              <w:rPr>
                <w:sz w:val="20"/>
                <w:szCs w:val="20"/>
              </w:rPr>
            </w:pPr>
            <w:r w:rsidRPr="009D69E0">
              <w:rPr>
                <w:sz w:val="20"/>
                <w:szCs w:val="20"/>
              </w:rPr>
              <w:t>NÚMERO DEL COMPONENTE FORMATIVO</w:t>
            </w:r>
          </w:p>
        </w:tc>
        <w:tc>
          <w:tcPr>
            <w:tcW w:w="6565" w:type="dxa"/>
            <w:vAlign w:val="center"/>
          </w:tcPr>
          <w:p w:rsidRPr="009D69E0" w:rsidR="005E077A" w:rsidP="00280B0F" w:rsidRDefault="007927F4" w14:paraId="70EC6B88" w14:textId="06245AC4">
            <w:pPr>
              <w:spacing w:line="360" w:lineRule="auto"/>
              <w:rPr>
                <w:sz w:val="20"/>
                <w:szCs w:val="20"/>
              </w:rPr>
            </w:pPr>
            <w:r w:rsidRPr="009D69E0">
              <w:rPr>
                <w:sz w:val="20"/>
                <w:szCs w:val="20"/>
              </w:rPr>
              <w:t>0</w:t>
            </w:r>
            <w:r w:rsidRPr="009D69E0" w:rsidR="00BC6115">
              <w:rPr>
                <w:sz w:val="20"/>
                <w:szCs w:val="20"/>
              </w:rPr>
              <w:t>2</w:t>
            </w:r>
          </w:p>
        </w:tc>
      </w:tr>
      <w:tr w:rsidRPr="009D69E0" w:rsidR="00CE4EA8" w:rsidTr="00D07FA7" w14:paraId="5C05116C" w14:textId="77777777">
        <w:trPr>
          <w:trHeight w:val="756"/>
        </w:trPr>
        <w:tc>
          <w:tcPr>
            <w:tcW w:w="3397" w:type="dxa"/>
            <w:vAlign w:val="center"/>
          </w:tcPr>
          <w:p w:rsidRPr="009D69E0" w:rsidR="005E077A" w:rsidP="00280B0F" w:rsidRDefault="005E077A" w14:paraId="7301C129" w14:textId="77777777">
            <w:pPr>
              <w:spacing w:line="360" w:lineRule="auto"/>
              <w:rPr>
                <w:sz w:val="20"/>
                <w:szCs w:val="20"/>
              </w:rPr>
            </w:pPr>
            <w:r w:rsidRPr="009D69E0">
              <w:rPr>
                <w:sz w:val="20"/>
                <w:szCs w:val="20"/>
              </w:rPr>
              <w:t>NOMBRE DEL COMPONENTE FORMATIVO</w:t>
            </w:r>
          </w:p>
        </w:tc>
        <w:tc>
          <w:tcPr>
            <w:tcW w:w="6565" w:type="dxa"/>
            <w:vAlign w:val="center"/>
          </w:tcPr>
          <w:p w:rsidRPr="009D69E0" w:rsidR="005E077A" w:rsidP="00280B0F" w:rsidRDefault="00BC6115" w14:paraId="255C2BB2" w14:textId="4A3AC0F0">
            <w:pPr>
              <w:spacing w:line="360" w:lineRule="auto"/>
              <w:rPr>
                <w:sz w:val="20"/>
                <w:szCs w:val="20"/>
                <w:highlight w:val="yellow"/>
              </w:rPr>
            </w:pPr>
            <w:r w:rsidRPr="009D69E0">
              <w:rPr>
                <w:sz w:val="20"/>
                <w:szCs w:val="20"/>
              </w:rPr>
              <w:t xml:space="preserve">Caracterización del sistema productivo </w:t>
            </w:r>
            <w:r w:rsidRPr="009D69E0" w:rsidR="001704AB">
              <w:rPr>
                <w:sz w:val="20"/>
                <w:szCs w:val="20"/>
              </w:rPr>
              <w:t xml:space="preserve">campesino </w:t>
            </w:r>
            <w:r w:rsidRPr="009D69E0">
              <w:rPr>
                <w:sz w:val="20"/>
                <w:szCs w:val="20"/>
              </w:rPr>
              <w:t>y diseño de planes de mejora.</w:t>
            </w:r>
          </w:p>
        </w:tc>
      </w:tr>
      <w:tr w:rsidRPr="009D69E0" w:rsidR="00CE4EA8" w:rsidTr="00D07FA7" w14:paraId="2902C8C8" w14:textId="77777777">
        <w:trPr>
          <w:trHeight w:val="629"/>
        </w:trPr>
        <w:tc>
          <w:tcPr>
            <w:tcW w:w="3397" w:type="dxa"/>
            <w:vAlign w:val="center"/>
          </w:tcPr>
          <w:p w:rsidRPr="009D69E0" w:rsidR="005E077A" w:rsidP="00280B0F" w:rsidRDefault="005E077A" w14:paraId="497A3A32" w14:textId="77777777">
            <w:pPr>
              <w:spacing w:line="360" w:lineRule="auto"/>
              <w:rPr>
                <w:sz w:val="20"/>
                <w:szCs w:val="20"/>
              </w:rPr>
            </w:pPr>
            <w:r w:rsidRPr="009D69E0">
              <w:rPr>
                <w:sz w:val="20"/>
                <w:szCs w:val="20"/>
              </w:rPr>
              <w:t>BREVE DESCRIPCIÓN</w:t>
            </w:r>
          </w:p>
        </w:tc>
        <w:tc>
          <w:tcPr>
            <w:tcW w:w="6565" w:type="dxa"/>
            <w:vAlign w:val="center"/>
          </w:tcPr>
          <w:p w:rsidRPr="009D69E0" w:rsidR="00DA1835" w:rsidP="00280B0F" w:rsidRDefault="00EF39C0" w14:paraId="71176175" w14:textId="3307B4D2">
            <w:pPr>
              <w:spacing w:line="360" w:lineRule="auto"/>
              <w:rPr>
                <w:sz w:val="20"/>
                <w:szCs w:val="20"/>
              </w:rPr>
            </w:pPr>
            <w:sdt>
              <w:sdtPr>
                <w:rPr>
                  <w:sz w:val="20"/>
                  <w:szCs w:val="20"/>
                </w:rPr>
                <w:tag w:val="goog_rdk_0"/>
                <w:id w:val="-452708402"/>
              </w:sdtPr>
              <w:sdtEndPr/>
              <w:sdtContent/>
            </w:sdt>
            <w:r w:rsidRPr="009D69E0" w:rsidR="00D21F85">
              <w:rPr>
                <w:sz w:val="20"/>
                <w:szCs w:val="20"/>
              </w:rPr>
              <w:t>Este componente formativo</w:t>
            </w:r>
            <w:r w:rsidRPr="009D69E0" w:rsidR="00BC6115">
              <w:rPr>
                <w:sz w:val="20"/>
                <w:szCs w:val="20"/>
              </w:rPr>
              <w:t xml:space="preserve"> aborda la caracterización del sistema productivo campesino mediante el diagnóstico participativo, integrando la economía familiar, el análisis del territorio y el uso de herramientas comunitarias. Asimismo, orienta la formulación de planes de mejora con enfoque agroecológico, considerando indicadores, sostenibilidad y articulación de actores para fortalecer la producción y el desarrollo rural.</w:t>
            </w:r>
          </w:p>
        </w:tc>
      </w:tr>
      <w:tr w:rsidRPr="009D69E0" w:rsidR="005E077A" w:rsidTr="00D07FA7" w14:paraId="45185899" w14:textId="77777777">
        <w:trPr>
          <w:trHeight w:val="567"/>
        </w:trPr>
        <w:tc>
          <w:tcPr>
            <w:tcW w:w="3397" w:type="dxa"/>
            <w:vAlign w:val="center"/>
          </w:tcPr>
          <w:p w:rsidRPr="009D69E0" w:rsidR="005E077A" w:rsidP="00280B0F" w:rsidRDefault="005E077A" w14:paraId="6ADD5D1F" w14:textId="77777777">
            <w:pPr>
              <w:spacing w:line="360" w:lineRule="auto"/>
              <w:rPr>
                <w:sz w:val="20"/>
                <w:szCs w:val="20"/>
              </w:rPr>
            </w:pPr>
            <w:r w:rsidRPr="009D69E0">
              <w:rPr>
                <w:sz w:val="20"/>
                <w:szCs w:val="20"/>
              </w:rPr>
              <w:t>PALABRAS CLAVE</w:t>
            </w:r>
          </w:p>
        </w:tc>
        <w:tc>
          <w:tcPr>
            <w:tcW w:w="6565" w:type="dxa"/>
            <w:vAlign w:val="center"/>
          </w:tcPr>
          <w:p w:rsidRPr="009D69E0" w:rsidR="005E077A" w:rsidP="00280B0F" w:rsidRDefault="00BC6115" w14:paraId="494A5E81" w14:textId="004FA980">
            <w:pPr>
              <w:spacing w:line="360" w:lineRule="auto"/>
              <w:rPr>
                <w:sz w:val="20"/>
                <w:szCs w:val="20"/>
              </w:rPr>
            </w:pPr>
            <w:r w:rsidRPr="009D69E0">
              <w:rPr>
                <w:sz w:val="20"/>
                <w:szCs w:val="20"/>
              </w:rPr>
              <w:t>Diagnóstico, economía campesina, planificación, herramientas comunitarias, sostenibilidad</w:t>
            </w:r>
          </w:p>
        </w:tc>
      </w:tr>
    </w:tbl>
    <w:p w:rsidRPr="009D69E0" w:rsidR="005E077A" w:rsidP="00280B0F"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D69E0" w:rsidR="00CE4EA8" w:rsidTr="00CE4EA8" w14:paraId="5C479B13" w14:textId="77777777">
        <w:trPr>
          <w:trHeight w:val="389"/>
        </w:trPr>
        <w:tc>
          <w:tcPr>
            <w:tcW w:w="3397" w:type="dxa"/>
            <w:vAlign w:val="center"/>
          </w:tcPr>
          <w:p w:rsidRPr="009D69E0" w:rsidR="005E077A" w:rsidP="00280B0F" w:rsidRDefault="005E077A" w14:paraId="29117485" w14:textId="77777777">
            <w:pPr>
              <w:spacing w:line="360" w:lineRule="auto"/>
              <w:rPr>
                <w:sz w:val="20"/>
                <w:szCs w:val="20"/>
              </w:rPr>
            </w:pPr>
            <w:r w:rsidRPr="009D69E0">
              <w:rPr>
                <w:sz w:val="20"/>
                <w:szCs w:val="20"/>
              </w:rPr>
              <w:t>ÁREA OCUPACIONAL</w:t>
            </w:r>
          </w:p>
        </w:tc>
        <w:tc>
          <w:tcPr>
            <w:tcW w:w="6565" w:type="dxa"/>
            <w:vAlign w:val="center"/>
          </w:tcPr>
          <w:p w:rsidRPr="009D69E0" w:rsidR="005E077A" w:rsidP="00280B0F" w:rsidRDefault="00D37C11" w14:paraId="1265890E" w14:textId="4F6764D1">
            <w:pPr>
              <w:spacing w:line="360" w:lineRule="auto"/>
              <w:rPr>
                <w:sz w:val="20"/>
                <w:szCs w:val="20"/>
              </w:rPr>
            </w:pPr>
            <w:r w:rsidRPr="009D69E0">
              <w:rPr>
                <w:sz w:val="20"/>
                <w:szCs w:val="20"/>
              </w:rPr>
              <w:t>EXPLOTACIÓN PRIMARIA Y EXTRACTIVA</w:t>
            </w:r>
          </w:p>
        </w:tc>
      </w:tr>
      <w:tr w:rsidRPr="009D69E0" w:rsidR="00CE4EA8" w:rsidTr="00D07FA7" w14:paraId="69D75D29" w14:textId="77777777">
        <w:trPr>
          <w:trHeight w:val="605"/>
        </w:trPr>
        <w:tc>
          <w:tcPr>
            <w:tcW w:w="3397" w:type="dxa"/>
            <w:vAlign w:val="center"/>
          </w:tcPr>
          <w:p w:rsidRPr="009D69E0" w:rsidR="005E077A" w:rsidP="00280B0F" w:rsidRDefault="005E077A" w14:paraId="4215228F" w14:textId="77777777">
            <w:pPr>
              <w:spacing w:line="360" w:lineRule="auto"/>
              <w:rPr>
                <w:sz w:val="20"/>
                <w:szCs w:val="20"/>
              </w:rPr>
            </w:pPr>
            <w:r w:rsidRPr="009D69E0">
              <w:rPr>
                <w:sz w:val="20"/>
                <w:szCs w:val="20"/>
              </w:rPr>
              <w:t>IDIOMA</w:t>
            </w:r>
          </w:p>
        </w:tc>
        <w:tc>
          <w:tcPr>
            <w:tcW w:w="6565" w:type="dxa"/>
            <w:vAlign w:val="center"/>
          </w:tcPr>
          <w:p w:rsidRPr="009D69E0" w:rsidR="005E077A" w:rsidP="00280B0F" w:rsidRDefault="007927F4" w14:paraId="3FDBAF0D" w14:textId="136E3587">
            <w:pPr>
              <w:spacing w:line="360" w:lineRule="auto"/>
              <w:rPr>
                <w:sz w:val="20"/>
                <w:szCs w:val="20"/>
              </w:rPr>
            </w:pPr>
            <w:r w:rsidRPr="009D69E0">
              <w:rPr>
                <w:sz w:val="20"/>
                <w:szCs w:val="20"/>
              </w:rPr>
              <w:t>Español.</w:t>
            </w:r>
          </w:p>
        </w:tc>
      </w:tr>
    </w:tbl>
    <w:p w:rsidRPr="009D69E0" w:rsidR="005E077A" w:rsidP="00280B0F" w:rsidRDefault="005E077A" w14:paraId="061DED20" w14:textId="77777777">
      <w:pPr>
        <w:spacing w:line="360" w:lineRule="auto"/>
        <w:rPr>
          <w:sz w:val="20"/>
          <w:szCs w:val="20"/>
        </w:rPr>
      </w:pPr>
    </w:p>
    <w:p w:rsidRPr="009D69E0" w:rsidR="002409E6" w:rsidP="00280B0F" w:rsidRDefault="002409E6" w14:paraId="35549D61" w14:textId="77777777">
      <w:pPr>
        <w:spacing w:line="360" w:lineRule="auto"/>
        <w:rPr>
          <w:sz w:val="20"/>
          <w:szCs w:val="20"/>
        </w:rPr>
      </w:pPr>
    </w:p>
    <w:p w:rsidR="005C6DD0" w:rsidP="00280B0F" w:rsidRDefault="005C6DD0" w14:paraId="786954B9" w14:textId="56E60B52">
      <w:pPr>
        <w:pStyle w:val="Ttulo1"/>
        <w:numPr>
          <w:ilvl w:val="0"/>
          <w:numId w:val="33"/>
        </w:numPr>
        <w:spacing w:line="360" w:lineRule="auto"/>
        <w:rPr>
          <w:b/>
          <w:bCs/>
          <w:sz w:val="20"/>
          <w:szCs w:val="20"/>
        </w:rPr>
      </w:pPr>
      <w:bookmarkStart w:name="_Toc229409287" w:id="0"/>
      <w:r w:rsidRPr="009D69E0">
        <w:rPr>
          <w:b/>
          <w:bCs/>
          <w:sz w:val="20"/>
          <w:szCs w:val="20"/>
        </w:rPr>
        <w:t>TABLA DE CONTENIDOS</w:t>
      </w:r>
      <w:bookmarkEnd w:id="0"/>
      <w:r w:rsidRPr="009D69E0">
        <w:rPr>
          <w:b/>
          <w:bCs/>
          <w:sz w:val="20"/>
          <w:szCs w:val="20"/>
        </w:rPr>
        <w:tab/>
      </w:r>
    </w:p>
    <w:sdt>
      <w:sdtPr>
        <w:rPr>
          <w:lang w:val="es-ES"/>
        </w:rPr>
        <w:id w:val="-1975968790"/>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69522F" w:rsidP="00280B0F" w:rsidRDefault="0069522F" w14:paraId="3646930E" w14:textId="1E2679D9">
          <w:pPr>
            <w:pStyle w:val="TtuloTDC"/>
            <w:spacing w:before="0" w:line="276" w:lineRule="auto"/>
          </w:pPr>
          <w:r>
            <w:rPr>
              <w:lang w:val="es-ES"/>
            </w:rPr>
            <w:t>Contenido</w:t>
          </w:r>
        </w:p>
        <w:p w:rsidR="0069522F" w:rsidP="00280B0F" w:rsidRDefault="0069522F" w14:paraId="6FAEA85F" w14:textId="36B7EF6B">
          <w:pPr>
            <w:pStyle w:val="TDC1"/>
            <w:tabs>
              <w:tab w:val="left" w:pos="660"/>
              <w:tab w:val="right" w:leader="dot" w:pos="9962"/>
            </w:tabs>
            <w:rPr>
              <w:rFonts w:asciiTheme="minorHAnsi" w:hAnsiTheme="minorHAnsi" w:eastAsiaTheme="minorEastAsia" w:cstheme="minorBidi"/>
              <w:noProof/>
              <w:lang w:eastAsia="es-CO"/>
            </w:rPr>
          </w:pPr>
          <w:r>
            <w:fldChar w:fldCharType="begin"/>
          </w:r>
          <w:r>
            <w:instrText xml:space="preserve"> TOC \o "1-3" \h \z \u </w:instrText>
          </w:r>
          <w:r>
            <w:fldChar w:fldCharType="separate"/>
          </w:r>
          <w:hyperlink w:history="1" w:anchor="_Toc229409287">
            <w:r w:rsidRPr="0050752B">
              <w:rPr>
                <w:rStyle w:val="Hipervnculo"/>
                <w:b/>
                <w:bCs/>
                <w:noProof/>
              </w:rPr>
              <w:t>A.</w:t>
            </w:r>
            <w:r>
              <w:rPr>
                <w:rFonts w:asciiTheme="minorHAnsi" w:hAnsiTheme="minorHAnsi" w:eastAsiaTheme="minorEastAsia" w:cstheme="minorBidi"/>
                <w:noProof/>
                <w:lang w:eastAsia="es-CO"/>
              </w:rPr>
              <w:tab/>
            </w:r>
            <w:r w:rsidRPr="0050752B">
              <w:rPr>
                <w:rStyle w:val="Hipervnculo"/>
                <w:b/>
                <w:bCs/>
                <w:noProof/>
              </w:rPr>
              <w:t>TABLA DE CONTENIDOS</w:t>
            </w:r>
            <w:r>
              <w:rPr>
                <w:noProof/>
                <w:webHidden/>
              </w:rPr>
              <w:tab/>
            </w:r>
            <w:r>
              <w:rPr>
                <w:noProof/>
                <w:webHidden/>
              </w:rPr>
              <w:fldChar w:fldCharType="begin"/>
            </w:r>
            <w:r>
              <w:rPr>
                <w:noProof/>
                <w:webHidden/>
              </w:rPr>
              <w:instrText xml:space="preserve"> PAGEREF _Toc229409287 \h </w:instrText>
            </w:r>
            <w:r>
              <w:rPr>
                <w:noProof/>
                <w:webHidden/>
              </w:rPr>
            </w:r>
            <w:r>
              <w:rPr>
                <w:noProof/>
                <w:webHidden/>
              </w:rPr>
              <w:fldChar w:fldCharType="separate"/>
            </w:r>
            <w:r>
              <w:rPr>
                <w:noProof/>
                <w:webHidden/>
              </w:rPr>
              <w:t>2</w:t>
            </w:r>
            <w:r>
              <w:rPr>
                <w:noProof/>
                <w:webHidden/>
              </w:rPr>
              <w:fldChar w:fldCharType="end"/>
            </w:r>
          </w:hyperlink>
        </w:p>
        <w:p w:rsidR="0069522F" w:rsidP="00280B0F" w:rsidRDefault="0069522F" w14:paraId="1A7E3B33" w14:textId="5C49CC9C">
          <w:pPr>
            <w:pStyle w:val="TDC1"/>
            <w:tabs>
              <w:tab w:val="left" w:pos="660"/>
              <w:tab w:val="right" w:leader="dot" w:pos="9962"/>
            </w:tabs>
            <w:rPr>
              <w:rFonts w:asciiTheme="minorHAnsi" w:hAnsiTheme="minorHAnsi" w:eastAsiaTheme="minorEastAsia" w:cstheme="minorBidi"/>
              <w:noProof/>
              <w:lang w:eastAsia="es-CO"/>
            </w:rPr>
          </w:pPr>
          <w:hyperlink w:history="1" w:anchor="_Toc229409288">
            <w:r w:rsidRPr="0050752B">
              <w:rPr>
                <w:rStyle w:val="Hipervnculo"/>
                <w:b/>
                <w:bCs/>
                <w:noProof/>
              </w:rPr>
              <w:t>B.</w:t>
            </w:r>
            <w:r>
              <w:rPr>
                <w:rFonts w:asciiTheme="minorHAnsi" w:hAnsiTheme="minorHAnsi" w:eastAsiaTheme="minorEastAsia" w:cstheme="minorBidi"/>
                <w:noProof/>
                <w:lang w:eastAsia="es-CO"/>
              </w:rPr>
              <w:tab/>
            </w:r>
            <w:r w:rsidRPr="0050752B">
              <w:rPr>
                <w:rStyle w:val="Hipervnculo"/>
                <w:b/>
                <w:bCs/>
                <w:noProof/>
              </w:rPr>
              <w:t>INTRODUCCIÓN</w:t>
            </w:r>
            <w:r>
              <w:rPr>
                <w:noProof/>
                <w:webHidden/>
              </w:rPr>
              <w:tab/>
            </w:r>
            <w:r>
              <w:rPr>
                <w:noProof/>
                <w:webHidden/>
              </w:rPr>
              <w:fldChar w:fldCharType="begin"/>
            </w:r>
            <w:r>
              <w:rPr>
                <w:noProof/>
                <w:webHidden/>
              </w:rPr>
              <w:instrText xml:space="preserve"> PAGEREF _Toc229409288 \h </w:instrText>
            </w:r>
            <w:r>
              <w:rPr>
                <w:noProof/>
                <w:webHidden/>
              </w:rPr>
            </w:r>
            <w:r>
              <w:rPr>
                <w:noProof/>
                <w:webHidden/>
              </w:rPr>
              <w:fldChar w:fldCharType="separate"/>
            </w:r>
            <w:r>
              <w:rPr>
                <w:noProof/>
                <w:webHidden/>
              </w:rPr>
              <w:t>3</w:t>
            </w:r>
            <w:r>
              <w:rPr>
                <w:noProof/>
                <w:webHidden/>
              </w:rPr>
              <w:fldChar w:fldCharType="end"/>
            </w:r>
          </w:hyperlink>
        </w:p>
        <w:p w:rsidR="0069522F" w:rsidP="00280B0F" w:rsidRDefault="0069522F" w14:paraId="77B1E293" w14:textId="5F03A7CE">
          <w:pPr>
            <w:pStyle w:val="TDC1"/>
            <w:tabs>
              <w:tab w:val="left" w:pos="660"/>
              <w:tab w:val="right" w:leader="dot" w:pos="9962"/>
            </w:tabs>
            <w:rPr>
              <w:rFonts w:asciiTheme="minorHAnsi" w:hAnsiTheme="minorHAnsi" w:eastAsiaTheme="minorEastAsia" w:cstheme="minorBidi"/>
              <w:noProof/>
              <w:lang w:eastAsia="es-CO"/>
            </w:rPr>
          </w:pPr>
          <w:hyperlink w:history="1" w:anchor="_Toc229409289">
            <w:r w:rsidRPr="0050752B">
              <w:rPr>
                <w:rStyle w:val="Hipervnculo"/>
                <w:b/>
                <w:bCs/>
                <w:noProof/>
              </w:rPr>
              <w:t>C.</w:t>
            </w:r>
            <w:r>
              <w:rPr>
                <w:rFonts w:asciiTheme="minorHAnsi" w:hAnsiTheme="minorHAnsi" w:eastAsiaTheme="minorEastAsia" w:cstheme="minorBidi"/>
                <w:noProof/>
                <w:lang w:eastAsia="es-CO"/>
              </w:rPr>
              <w:tab/>
            </w:r>
            <w:r w:rsidRPr="0050752B">
              <w:rPr>
                <w:rStyle w:val="Hipervnculo"/>
                <w:b/>
                <w:bCs/>
                <w:noProof/>
              </w:rPr>
              <w:t>DESARROLLO DE CONTENIDOS</w:t>
            </w:r>
            <w:r>
              <w:rPr>
                <w:noProof/>
                <w:webHidden/>
              </w:rPr>
              <w:tab/>
            </w:r>
            <w:r>
              <w:rPr>
                <w:noProof/>
                <w:webHidden/>
              </w:rPr>
              <w:fldChar w:fldCharType="begin"/>
            </w:r>
            <w:r>
              <w:rPr>
                <w:noProof/>
                <w:webHidden/>
              </w:rPr>
              <w:instrText xml:space="preserve"> PAGEREF _Toc229409289 \h </w:instrText>
            </w:r>
            <w:r>
              <w:rPr>
                <w:noProof/>
                <w:webHidden/>
              </w:rPr>
            </w:r>
            <w:r>
              <w:rPr>
                <w:noProof/>
                <w:webHidden/>
              </w:rPr>
              <w:fldChar w:fldCharType="separate"/>
            </w:r>
            <w:r>
              <w:rPr>
                <w:noProof/>
                <w:webHidden/>
              </w:rPr>
              <w:t>3</w:t>
            </w:r>
            <w:r>
              <w:rPr>
                <w:noProof/>
                <w:webHidden/>
              </w:rPr>
              <w:fldChar w:fldCharType="end"/>
            </w:r>
          </w:hyperlink>
        </w:p>
        <w:p w:rsidR="0069522F" w:rsidP="00280B0F" w:rsidRDefault="0069522F" w14:paraId="7E4E1371" w14:textId="4B3F05A1">
          <w:pPr>
            <w:pStyle w:val="TDC1"/>
            <w:tabs>
              <w:tab w:val="left" w:pos="440"/>
              <w:tab w:val="right" w:leader="dot" w:pos="9962"/>
            </w:tabs>
            <w:rPr>
              <w:rFonts w:asciiTheme="minorHAnsi" w:hAnsiTheme="minorHAnsi" w:eastAsiaTheme="minorEastAsia" w:cstheme="minorBidi"/>
              <w:noProof/>
              <w:lang w:eastAsia="es-CO"/>
            </w:rPr>
          </w:pPr>
          <w:hyperlink w:history="1" w:anchor="_Toc229409290">
            <w:r w:rsidRPr="0050752B">
              <w:rPr>
                <w:rStyle w:val="Hipervnculo"/>
                <w:b/>
                <w:bCs/>
                <w:noProof/>
              </w:rPr>
              <w:t>1.</w:t>
            </w:r>
            <w:r>
              <w:rPr>
                <w:rFonts w:asciiTheme="minorHAnsi" w:hAnsiTheme="minorHAnsi" w:eastAsiaTheme="minorEastAsia" w:cstheme="minorBidi"/>
                <w:noProof/>
                <w:lang w:eastAsia="es-CO"/>
              </w:rPr>
              <w:tab/>
            </w:r>
            <w:r w:rsidRPr="0050752B">
              <w:rPr>
                <w:rStyle w:val="Hipervnculo"/>
                <w:b/>
                <w:bCs/>
                <w:noProof/>
              </w:rPr>
              <w:t>Economía campesina y caracterización del predio.</w:t>
            </w:r>
            <w:r>
              <w:rPr>
                <w:noProof/>
                <w:webHidden/>
              </w:rPr>
              <w:tab/>
            </w:r>
            <w:r>
              <w:rPr>
                <w:noProof/>
                <w:webHidden/>
              </w:rPr>
              <w:fldChar w:fldCharType="begin"/>
            </w:r>
            <w:r>
              <w:rPr>
                <w:noProof/>
                <w:webHidden/>
              </w:rPr>
              <w:instrText xml:space="preserve"> PAGEREF _Toc229409290 \h </w:instrText>
            </w:r>
            <w:r>
              <w:rPr>
                <w:noProof/>
                <w:webHidden/>
              </w:rPr>
            </w:r>
            <w:r>
              <w:rPr>
                <w:noProof/>
                <w:webHidden/>
              </w:rPr>
              <w:fldChar w:fldCharType="separate"/>
            </w:r>
            <w:r>
              <w:rPr>
                <w:noProof/>
                <w:webHidden/>
              </w:rPr>
              <w:t>3</w:t>
            </w:r>
            <w:r>
              <w:rPr>
                <w:noProof/>
                <w:webHidden/>
              </w:rPr>
              <w:fldChar w:fldCharType="end"/>
            </w:r>
          </w:hyperlink>
        </w:p>
        <w:p w:rsidR="0069522F" w:rsidP="00280B0F" w:rsidRDefault="0069522F" w14:paraId="144CC193" w14:textId="0E7611CF">
          <w:pPr>
            <w:pStyle w:val="TDC2"/>
            <w:tabs>
              <w:tab w:val="left" w:pos="880"/>
              <w:tab w:val="right" w:leader="dot" w:pos="9962"/>
            </w:tabs>
            <w:rPr>
              <w:rFonts w:asciiTheme="minorHAnsi" w:hAnsiTheme="minorHAnsi" w:eastAsiaTheme="minorEastAsia" w:cstheme="minorBidi"/>
              <w:noProof/>
              <w:lang w:eastAsia="es-CO"/>
            </w:rPr>
          </w:pPr>
          <w:hyperlink w:history="1" w:anchor="_Toc229409291">
            <w:r w:rsidRPr="0050752B">
              <w:rPr>
                <w:rStyle w:val="Hipervnculo"/>
                <w:b/>
                <w:bCs/>
                <w:noProof/>
              </w:rPr>
              <w:t>1.1.</w:t>
            </w:r>
            <w:r>
              <w:rPr>
                <w:rFonts w:asciiTheme="minorHAnsi" w:hAnsiTheme="minorHAnsi" w:eastAsiaTheme="minorEastAsia" w:cstheme="minorBidi"/>
                <w:noProof/>
                <w:lang w:eastAsia="es-CO"/>
              </w:rPr>
              <w:tab/>
            </w:r>
            <w:r w:rsidRPr="0050752B">
              <w:rPr>
                <w:rStyle w:val="Hipervnculo"/>
                <w:b/>
                <w:bCs/>
                <w:noProof/>
              </w:rPr>
              <w:t>Economía campesina.</w:t>
            </w:r>
            <w:r>
              <w:rPr>
                <w:noProof/>
                <w:webHidden/>
              </w:rPr>
              <w:tab/>
            </w:r>
            <w:r>
              <w:rPr>
                <w:noProof/>
                <w:webHidden/>
              </w:rPr>
              <w:fldChar w:fldCharType="begin"/>
            </w:r>
            <w:r>
              <w:rPr>
                <w:noProof/>
                <w:webHidden/>
              </w:rPr>
              <w:instrText xml:space="preserve"> PAGEREF _Toc229409291 \h </w:instrText>
            </w:r>
            <w:r>
              <w:rPr>
                <w:noProof/>
                <w:webHidden/>
              </w:rPr>
            </w:r>
            <w:r>
              <w:rPr>
                <w:noProof/>
                <w:webHidden/>
              </w:rPr>
              <w:fldChar w:fldCharType="separate"/>
            </w:r>
            <w:r>
              <w:rPr>
                <w:noProof/>
                <w:webHidden/>
              </w:rPr>
              <w:t>4</w:t>
            </w:r>
            <w:r>
              <w:rPr>
                <w:noProof/>
                <w:webHidden/>
              </w:rPr>
              <w:fldChar w:fldCharType="end"/>
            </w:r>
          </w:hyperlink>
        </w:p>
        <w:p w:rsidR="0069522F" w:rsidP="00280B0F" w:rsidRDefault="0069522F" w14:paraId="5FAAF10D" w14:textId="6B7432DA">
          <w:pPr>
            <w:pStyle w:val="TDC2"/>
            <w:tabs>
              <w:tab w:val="left" w:pos="880"/>
              <w:tab w:val="right" w:leader="dot" w:pos="9962"/>
            </w:tabs>
            <w:rPr>
              <w:rFonts w:asciiTheme="minorHAnsi" w:hAnsiTheme="minorHAnsi" w:eastAsiaTheme="minorEastAsia" w:cstheme="minorBidi"/>
              <w:noProof/>
              <w:lang w:eastAsia="es-CO"/>
            </w:rPr>
          </w:pPr>
          <w:hyperlink w:history="1" w:anchor="_Toc229409292">
            <w:r w:rsidRPr="0050752B">
              <w:rPr>
                <w:rStyle w:val="Hipervnculo"/>
                <w:b/>
                <w:bCs/>
                <w:noProof/>
              </w:rPr>
              <w:t>1.2.</w:t>
            </w:r>
            <w:r>
              <w:rPr>
                <w:rFonts w:asciiTheme="minorHAnsi" w:hAnsiTheme="minorHAnsi" w:eastAsiaTheme="minorEastAsia" w:cstheme="minorBidi"/>
                <w:noProof/>
                <w:lang w:eastAsia="es-CO"/>
              </w:rPr>
              <w:tab/>
            </w:r>
            <w:r w:rsidRPr="0050752B">
              <w:rPr>
                <w:rStyle w:val="Hipervnculo"/>
                <w:b/>
                <w:bCs/>
                <w:noProof/>
              </w:rPr>
              <w:t>Predios agroecológicos.</w:t>
            </w:r>
            <w:r>
              <w:rPr>
                <w:noProof/>
                <w:webHidden/>
              </w:rPr>
              <w:tab/>
            </w:r>
            <w:r>
              <w:rPr>
                <w:noProof/>
                <w:webHidden/>
              </w:rPr>
              <w:fldChar w:fldCharType="begin"/>
            </w:r>
            <w:r>
              <w:rPr>
                <w:noProof/>
                <w:webHidden/>
              </w:rPr>
              <w:instrText xml:space="preserve"> PAGEREF _Toc229409292 \h </w:instrText>
            </w:r>
            <w:r>
              <w:rPr>
                <w:noProof/>
                <w:webHidden/>
              </w:rPr>
            </w:r>
            <w:r>
              <w:rPr>
                <w:noProof/>
                <w:webHidden/>
              </w:rPr>
              <w:fldChar w:fldCharType="separate"/>
            </w:r>
            <w:r>
              <w:rPr>
                <w:noProof/>
                <w:webHidden/>
              </w:rPr>
              <w:t>6</w:t>
            </w:r>
            <w:r>
              <w:rPr>
                <w:noProof/>
                <w:webHidden/>
              </w:rPr>
              <w:fldChar w:fldCharType="end"/>
            </w:r>
          </w:hyperlink>
        </w:p>
        <w:p w:rsidR="0069522F" w:rsidP="00280B0F" w:rsidRDefault="0069522F" w14:paraId="3BEE78F5" w14:textId="1D175F0F">
          <w:pPr>
            <w:pStyle w:val="TDC2"/>
            <w:tabs>
              <w:tab w:val="left" w:pos="880"/>
              <w:tab w:val="right" w:leader="dot" w:pos="9962"/>
            </w:tabs>
            <w:rPr>
              <w:rFonts w:asciiTheme="minorHAnsi" w:hAnsiTheme="minorHAnsi" w:eastAsiaTheme="minorEastAsia" w:cstheme="minorBidi"/>
              <w:noProof/>
              <w:lang w:eastAsia="es-CO"/>
            </w:rPr>
          </w:pPr>
          <w:hyperlink w:history="1" w:anchor="_Toc229409293">
            <w:r w:rsidRPr="0050752B">
              <w:rPr>
                <w:rStyle w:val="Hipervnculo"/>
                <w:b/>
                <w:bCs/>
                <w:noProof/>
              </w:rPr>
              <w:t>1.3.</w:t>
            </w:r>
            <w:r>
              <w:rPr>
                <w:rFonts w:asciiTheme="minorHAnsi" w:hAnsiTheme="minorHAnsi" w:eastAsiaTheme="minorEastAsia" w:cstheme="minorBidi"/>
                <w:noProof/>
                <w:lang w:eastAsia="es-CO"/>
              </w:rPr>
              <w:tab/>
            </w:r>
            <w:r w:rsidRPr="0050752B">
              <w:rPr>
                <w:rStyle w:val="Hipervnculo"/>
                <w:b/>
                <w:bCs/>
                <w:noProof/>
              </w:rPr>
              <w:t>Territorio.</w:t>
            </w:r>
            <w:r>
              <w:rPr>
                <w:noProof/>
                <w:webHidden/>
              </w:rPr>
              <w:tab/>
            </w:r>
            <w:r>
              <w:rPr>
                <w:noProof/>
                <w:webHidden/>
              </w:rPr>
              <w:fldChar w:fldCharType="begin"/>
            </w:r>
            <w:r>
              <w:rPr>
                <w:noProof/>
                <w:webHidden/>
              </w:rPr>
              <w:instrText xml:space="preserve"> PAGEREF _Toc229409293 \h </w:instrText>
            </w:r>
            <w:r>
              <w:rPr>
                <w:noProof/>
                <w:webHidden/>
              </w:rPr>
            </w:r>
            <w:r>
              <w:rPr>
                <w:noProof/>
                <w:webHidden/>
              </w:rPr>
              <w:fldChar w:fldCharType="separate"/>
            </w:r>
            <w:r>
              <w:rPr>
                <w:noProof/>
                <w:webHidden/>
              </w:rPr>
              <w:t>15</w:t>
            </w:r>
            <w:r>
              <w:rPr>
                <w:noProof/>
                <w:webHidden/>
              </w:rPr>
              <w:fldChar w:fldCharType="end"/>
            </w:r>
          </w:hyperlink>
        </w:p>
        <w:p w:rsidR="0069522F" w:rsidP="00280B0F" w:rsidRDefault="0069522F" w14:paraId="46A324CC" w14:textId="4FEB198E">
          <w:pPr>
            <w:pStyle w:val="TDC1"/>
            <w:tabs>
              <w:tab w:val="left" w:pos="440"/>
              <w:tab w:val="right" w:leader="dot" w:pos="9962"/>
            </w:tabs>
            <w:rPr>
              <w:rFonts w:asciiTheme="minorHAnsi" w:hAnsiTheme="minorHAnsi" w:eastAsiaTheme="minorEastAsia" w:cstheme="minorBidi"/>
              <w:noProof/>
              <w:lang w:eastAsia="es-CO"/>
            </w:rPr>
          </w:pPr>
          <w:hyperlink w:history="1" w:anchor="_Toc229409294">
            <w:r w:rsidRPr="0050752B">
              <w:rPr>
                <w:rStyle w:val="Hipervnculo"/>
                <w:b/>
                <w:bCs/>
                <w:noProof/>
              </w:rPr>
              <w:t>2.</w:t>
            </w:r>
            <w:r>
              <w:rPr>
                <w:rFonts w:asciiTheme="minorHAnsi" w:hAnsiTheme="minorHAnsi" w:eastAsiaTheme="minorEastAsia" w:cstheme="minorBidi"/>
                <w:noProof/>
                <w:lang w:eastAsia="es-CO"/>
              </w:rPr>
              <w:tab/>
            </w:r>
            <w:r w:rsidRPr="0050752B">
              <w:rPr>
                <w:rStyle w:val="Hipervnculo"/>
                <w:b/>
                <w:bCs/>
                <w:noProof/>
              </w:rPr>
              <w:t>Diagnóstico participativo y herramientas territoriales.</w:t>
            </w:r>
            <w:r>
              <w:rPr>
                <w:noProof/>
                <w:webHidden/>
              </w:rPr>
              <w:tab/>
            </w:r>
            <w:r>
              <w:rPr>
                <w:noProof/>
                <w:webHidden/>
              </w:rPr>
              <w:fldChar w:fldCharType="begin"/>
            </w:r>
            <w:r>
              <w:rPr>
                <w:noProof/>
                <w:webHidden/>
              </w:rPr>
              <w:instrText xml:space="preserve"> PAGEREF _Toc229409294 \h </w:instrText>
            </w:r>
            <w:r>
              <w:rPr>
                <w:noProof/>
                <w:webHidden/>
              </w:rPr>
            </w:r>
            <w:r>
              <w:rPr>
                <w:noProof/>
                <w:webHidden/>
              </w:rPr>
              <w:fldChar w:fldCharType="separate"/>
            </w:r>
            <w:r>
              <w:rPr>
                <w:noProof/>
                <w:webHidden/>
              </w:rPr>
              <w:t>17</w:t>
            </w:r>
            <w:r>
              <w:rPr>
                <w:noProof/>
                <w:webHidden/>
              </w:rPr>
              <w:fldChar w:fldCharType="end"/>
            </w:r>
          </w:hyperlink>
        </w:p>
        <w:p w:rsidR="0069522F" w:rsidP="00280B0F" w:rsidRDefault="0069522F" w14:paraId="7BC77F1F" w14:textId="06C3E1C8">
          <w:pPr>
            <w:pStyle w:val="TDC2"/>
            <w:tabs>
              <w:tab w:val="left" w:pos="880"/>
              <w:tab w:val="right" w:leader="dot" w:pos="9962"/>
            </w:tabs>
            <w:rPr>
              <w:rFonts w:asciiTheme="minorHAnsi" w:hAnsiTheme="minorHAnsi" w:eastAsiaTheme="minorEastAsia" w:cstheme="minorBidi"/>
              <w:noProof/>
              <w:lang w:eastAsia="es-CO"/>
            </w:rPr>
          </w:pPr>
          <w:hyperlink w:history="1" w:anchor="_Toc229409295">
            <w:r w:rsidRPr="0050752B">
              <w:rPr>
                <w:rStyle w:val="Hipervnculo"/>
                <w:b/>
                <w:bCs/>
                <w:noProof/>
              </w:rPr>
              <w:t>2.1.</w:t>
            </w:r>
            <w:r>
              <w:rPr>
                <w:rFonts w:asciiTheme="minorHAnsi" w:hAnsiTheme="minorHAnsi" w:eastAsiaTheme="minorEastAsia" w:cstheme="minorBidi"/>
                <w:noProof/>
                <w:lang w:eastAsia="es-CO"/>
              </w:rPr>
              <w:tab/>
            </w:r>
            <w:r w:rsidRPr="0050752B">
              <w:rPr>
                <w:rStyle w:val="Hipervnculo"/>
                <w:b/>
                <w:bCs/>
                <w:noProof/>
              </w:rPr>
              <w:t>Diagnóstico participativo.</w:t>
            </w:r>
            <w:r>
              <w:rPr>
                <w:noProof/>
                <w:webHidden/>
              </w:rPr>
              <w:tab/>
            </w:r>
            <w:r>
              <w:rPr>
                <w:noProof/>
                <w:webHidden/>
              </w:rPr>
              <w:fldChar w:fldCharType="begin"/>
            </w:r>
            <w:r>
              <w:rPr>
                <w:noProof/>
                <w:webHidden/>
              </w:rPr>
              <w:instrText xml:space="preserve"> PAGEREF _Toc229409295 \h </w:instrText>
            </w:r>
            <w:r>
              <w:rPr>
                <w:noProof/>
                <w:webHidden/>
              </w:rPr>
            </w:r>
            <w:r>
              <w:rPr>
                <w:noProof/>
                <w:webHidden/>
              </w:rPr>
              <w:fldChar w:fldCharType="separate"/>
            </w:r>
            <w:r>
              <w:rPr>
                <w:noProof/>
                <w:webHidden/>
              </w:rPr>
              <w:t>17</w:t>
            </w:r>
            <w:r>
              <w:rPr>
                <w:noProof/>
                <w:webHidden/>
              </w:rPr>
              <w:fldChar w:fldCharType="end"/>
            </w:r>
          </w:hyperlink>
        </w:p>
        <w:p w:rsidR="0069522F" w:rsidP="00280B0F" w:rsidRDefault="0069522F" w14:paraId="2F64C060" w14:textId="0EEAA16B">
          <w:pPr>
            <w:pStyle w:val="TDC2"/>
            <w:tabs>
              <w:tab w:val="left" w:pos="880"/>
              <w:tab w:val="right" w:leader="dot" w:pos="9962"/>
            </w:tabs>
            <w:rPr>
              <w:rFonts w:asciiTheme="minorHAnsi" w:hAnsiTheme="minorHAnsi" w:eastAsiaTheme="minorEastAsia" w:cstheme="minorBidi"/>
              <w:noProof/>
              <w:lang w:eastAsia="es-CO"/>
            </w:rPr>
          </w:pPr>
          <w:hyperlink w:history="1" w:anchor="_Toc229409296">
            <w:r w:rsidRPr="0050752B">
              <w:rPr>
                <w:rStyle w:val="Hipervnculo"/>
                <w:b/>
                <w:bCs/>
                <w:noProof/>
              </w:rPr>
              <w:t>2.2.</w:t>
            </w:r>
            <w:r>
              <w:rPr>
                <w:rFonts w:asciiTheme="minorHAnsi" w:hAnsiTheme="minorHAnsi" w:eastAsiaTheme="minorEastAsia" w:cstheme="minorBidi"/>
                <w:noProof/>
                <w:lang w:eastAsia="es-CO"/>
              </w:rPr>
              <w:tab/>
            </w:r>
            <w:r w:rsidRPr="0050752B">
              <w:rPr>
                <w:rStyle w:val="Hipervnculo"/>
                <w:b/>
                <w:bCs/>
                <w:noProof/>
              </w:rPr>
              <w:t>Técnicas participativas.</w:t>
            </w:r>
            <w:r>
              <w:rPr>
                <w:noProof/>
                <w:webHidden/>
              </w:rPr>
              <w:tab/>
            </w:r>
            <w:r>
              <w:rPr>
                <w:noProof/>
                <w:webHidden/>
              </w:rPr>
              <w:fldChar w:fldCharType="begin"/>
            </w:r>
            <w:r>
              <w:rPr>
                <w:noProof/>
                <w:webHidden/>
              </w:rPr>
              <w:instrText xml:space="preserve"> PAGEREF _Toc229409296 \h </w:instrText>
            </w:r>
            <w:r>
              <w:rPr>
                <w:noProof/>
                <w:webHidden/>
              </w:rPr>
            </w:r>
            <w:r>
              <w:rPr>
                <w:noProof/>
                <w:webHidden/>
              </w:rPr>
              <w:fldChar w:fldCharType="separate"/>
            </w:r>
            <w:r>
              <w:rPr>
                <w:noProof/>
                <w:webHidden/>
              </w:rPr>
              <w:t>19</w:t>
            </w:r>
            <w:r>
              <w:rPr>
                <w:noProof/>
                <w:webHidden/>
              </w:rPr>
              <w:fldChar w:fldCharType="end"/>
            </w:r>
          </w:hyperlink>
        </w:p>
        <w:p w:rsidR="0069522F" w:rsidP="00280B0F" w:rsidRDefault="0069522F" w14:paraId="4734DCF2" w14:textId="0B19E7A1">
          <w:pPr>
            <w:pStyle w:val="TDC2"/>
            <w:tabs>
              <w:tab w:val="left" w:pos="880"/>
              <w:tab w:val="right" w:leader="dot" w:pos="9962"/>
            </w:tabs>
            <w:rPr>
              <w:rFonts w:asciiTheme="minorHAnsi" w:hAnsiTheme="minorHAnsi" w:eastAsiaTheme="minorEastAsia" w:cstheme="minorBidi"/>
              <w:noProof/>
              <w:lang w:eastAsia="es-CO"/>
            </w:rPr>
          </w:pPr>
          <w:hyperlink w:history="1" w:anchor="_Toc229409297">
            <w:r w:rsidRPr="0050752B">
              <w:rPr>
                <w:rStyle w:val="Hipervnculo"/>
                <w:b/>
                <w:bCs/>
                <w:noProof/>
              </w:rPr>
              <w:t>2.3.</w:t>
            </w:r>
            <w:r>
              <w:rPr>
                <w:rFonts w:asciiTheme="minorHAnsi" w:hAnsiTheme="minorHAnsi" w:eastAsiaTheme="minorEastAsia" w:cstheme="minorBidi"/>
                <w:noProof/>
                <w:lang w:eastAsia="es-CO"/>
              </w:rPr>
              <w:tab/>
            </w:r>
            <w:r w:rsidRPr="0050752B">
              <w:rPr>
                <w:rStyle w:val="Hipervnculo"/>
                <w:b/>
                <w:bCs/>
                <w:noProof/>
              </w:rPr>
              <w:t>Mapa del predio.</w:t>
            </w:r>
            <w:r>
              <w:rPr>
                <w:noProof/>
                <w:webHidden/>
              </w:rPr>
              <w:tab/>
            </w:r>
            <w:r>
              <w:rPr>
                <w:noProof/>
                <w:webHidden/>
              </w:rPr>
              <w:fldChar w:fldCharType="begin"/>
            </w:r>
            <w:r>
              <w:rPr>
                <w:noProof/>
                <w:webHidden/>
              </w:rPr>
              <w:instrText xml:space="preserve"> PAGEREF _Toc229409297 \h </w:instrText>
            </w:r>
            <w:r>
              <w:rPr>
                <w:noProof/>
                <w:webHidden/>
              </w:rPr>
            </w:r>
            <w:r>
              <w:rPr>
                <w:noProof/>
                <w:webHidden/>
              </w:rPr>
              <w:fldChar w:fldCharType="separate"/>
            </w:r>
            <w:r>
              <w:rPr>
                <w:noProof/>
                <w:webHidden/>
              </w:rPr>
              <w:t>20</w:t>
            </w:r>
            <w:r>
              <w:rPr>
                <w:noProof/>
                <w:webHidden/>
              </w:rPr>
              <w:fldChar w:fldCharType="end"/>
            </w:r>
          </w:hyperlink>
        </w:p>
        <w:p w:rsidR="0069522F" w:rsidP="00280B0F" w:rsidRDefault="0069522F" w14:paraId="520D00FC" w14:textId="15E1ACEF">
          <w:pPr>
            <w:pStyle w:val="TDC2"/>
            <w:tabs>
              <w:tab w:val="left" w:pos="880"/>
              <w:tab w:val="right" w:leader="dot" w:pos="9962"/>
            </w:tabs>
            <w:rPr>
              <w:rFonts w:asciiTheme="minorHAnsi" w:hAnsiTheme="minorHAnsi" w:eastAsiaTheme="minorEastAsia" w:cstheme="minorBidi"/>
              <w:noProof/>
              <w:lang w:eastAsia="es-CO"/>
            </w:rPr>
          </w:pPr>
          <w:hyperlink w:history="1" w:anchor="_Toc229409298">
            <w:r w:rsidRPr="0050752B">
              <w:rPr>
                <w:rStyle w:val="Hipervnculo"/>
                <w:b/>
                <w:bCs/>
                <w:noProof/>
              </w:rPr>
              <w:t>2.4.</w:t>
            </w:r>
            <w:r>
              <w:rPr>
                <w:rFonts w:asciiTheme="minorHAnsi" w:hAnsiTheme="minorHAnsi" w:eastAsiaTheme="minorEastAsia" w:cstheme="minorBidi"/>
                <w:noProof/>
                <w:lang w:eastAsia="es-CO"/>
              </w:rPr>
              <w:tab/>
            </w:r>
            <w:r w:rsidRPr="0050752B">
              <w:rPr>
                <w:rStyle w:val="Hipervnculo"/>
                <w:b/>
                <w:bCs/>
                <w:noProof/>
              </w:rPr>
              <w:t>Técnica llave.</w:t>
            </w:r>
            <w:r>
              <w:rPr>
                <w:noProof/>
                <w:webHidden/>
              </w:rPr>
              <w:tab/>
            </w:r>
            <w:r>
              <w:rPr>
                <w:noProof/>
                <w:webHidden/>
              </w:rPr>
              <w:fldChar w:fldCharType="begin"/>
            </w:r>
            <w:r>
              <w:rPr>
                <w:noProof/>
                <w:webHidden/>
              </w:rPr>
              <w:instrText xml:space="preserve"> PAGEREF _Toc229409298 \h </w:instrText>
            </w:r>
            <w:r>
              <w:rPr>
                <w:noProof/>
                <w:webHidden/>
              </w:rPr>
            </w:r>
            <w:r>
              <w:rPr>
                <w:noProof/>
                <w:webHidden/>
              </w:rPr>
              <w:fldChar w:fldCharType="separate"/>
            </w:r>
            <w:r>
              <w:rPr>
                <w:noProof/>
                <w:webHidden/>
              </w:rPr>
              <w:t>21</w:t>
            </w:r>
            <w:r>
              <w:rPr>
                <w:noProof/>
                <w:webHidden/>
              </w:rPr>
              <w:fldChar w:fldCharType="end"/>
            </w:r>
          </w:hyperlink>
        </w:p>
        <w:p w:rsidR="0069522F" w:rsidP="00280B0F" w:rsidRDefault="0069522F" w14:paraId="57EBB1EA" w14:textId="468D5436">
          <w:pPr>
            <w:pStyle w:val="TDC1"/>
            <w:tabs>
              <w:tab w:val="left" w:pos="440"/>
              <w:tab w:val="right" w:leader="dot" w:pos="9962"/>
            </w:tabs>
            <w:rPr>
              <w:rFonts w:asciiTheme="minorHAnsi" w:hAnsiTheme="minorHAnsi" w:eastAsiaTheme="minorEastAsia" w:cstheme="minorBidi"/>
              <w:noProof/>
              <w:lang w:eastAsia="es-CO"/>
            </w:rPr>
          </w:pPr>
          <w:hyperlink w:history="1" w:anchor="_Toc229409299">
            <w:r w:rsidRPr="0050752B">
              <w:rPr>
                <w:rStyle w:val="Hipervnculo"/>
                <w:b/>
                <w:bCs/>
                <w:noProof/>
              </w:rPr>
              <w:t>3.</w:t>
            </w:r>
            <w:r>
              <w:rPr>
                <w:rFonts w:asciiTheme="minorHAnsi" w:hAnsiTheme="minorHAnsi" w:eastAsiaTheme="minorEastAsia" w:cstheme="minorBidi"/>
                <w:noProof/>
                <w:lang w:eastAsia="es-CO"/>
              </w:rPr>
              <w:tab/>
            </w:r>
            <w:r w:rsidRPr="0050752B">
              <w:rPr>
                <w:rStyle w:val="Hipervnculo"/>
                <w:b/>
                <w:bCs/>
                <w:noProof/>
              </w:rPr>
              <w:t>Planificación del sistema productivo.</w:t>
            </w:r>
            <w:r>
              <w:rPr>
                <w:noProof/>
                <w:webHidden/>
              </w:rPr>
              <w:tab/>
            </w:r>
            <w:r>
              <w:rPr>
                <w:noProof/>
                <w:webHidden/>
              </w:rPr>
              <w:fldChar w:fldCharType="begin"/>
            </w:r>
            <w:r>
              <w:rPr>
                <w:noProof/>
                <w:webHidden/>
              </w:rPr>
              <w:instrText xml:space="preserve"> PAGEREF _Toc229409299 \h </w:instrText>
            </w:r>
            <w:r>
              <w:rPr>
                <w:noProof/>
                <w:webHidden/>
              </w:rPr>
            </w:r>
            <w:r>
              <w:rPr>
                <w:noProof/>
                <w:webHidden/>
              </w:rPr>
              <w:fldChar w:fldCharType="separate"/>
            </w:r>
            <w:r>
              <w:rPr>
                <w:noProof/>
                <w:webHidden/>
              </w:rPr>
              <w:t>23</w:t>
            </w:r>
            <w:r>
              <w:rPr>
                <w:noProof/>
                <w:webHidden/>
              </w:rPr>
              <w:fldChar w:fldCharType="end"/>
            </w:r>
          </w:hyperlink>
        </w:p>
        <w:p w:rsidR="0069522F" w:rsidP="00280B0F" w:rsidRDefault="0069522F" w14:paraId="08154D35" w14:textId="1425B7BF">
          <w:pPr>
            <w:pStyle w:val="TDC2"/>
            <w:tabs>
              <w:tab w:val="left" w:pos="880"/>
              <w:tab w:val="right" w:leader="dot" w:pos="9962"/>
            </w:tabs>
            <w:rPr>
              <w:rFonts w:asciiTheme="minorHAnsi" w:hAnsiTheme="minorHAnsi" w:eastAsiaTheme="minorEastAsia" w:cstheme="minorBidi"/>
              <w:noProof/>
              <w:lang w:eastAsia="es-CO"/>
            </w:rPr>
          </w:pPr>
          <w:hyperlink w:history="1" w:anchor="_Toc229409300">
            <w:r w:rsidRPr="0050752B">
              <w:rPr>
                <w:rStyle w:val="Hipervnculo"/>
                <w:b/>
                <w:bCs/>
                <w:noProof/>
              </w:rPr>
              <w:t>3.1.</w:t>
            </w:r>
            <w:r>
              <w:rPr>
                <w:rFonts w:asciiTheme="minorHAnsi" w:hAnsiTheme="minorHAnsi" w:eastAsiaTheme="minorEastAsia" w:cstheme="minorBidi"/>
                <w:noProof/>
                <w:lang w:eastAsia="es-CO"/>
              </w:rPr>
              <w:tab/>
            </w:r>
            <w:r w:rsidRPr="0050752B">
              <w:rPr>
                <w:rStyle w:val="Hipervnculo"/>
                <w:b/>
                <w:bCs/>
                <w:noProof/>
              </w:rPr>
              <w:t>Plan de mejora.</w:t>
            </w:r>
            <w:r>
              <w:rPr>
                <w:noProof/>
                <w:webHidden/>
              </w:rPr>
              <w:tab/>
            </w:r>
            <w:r>
              <w:rPr>
                <w:noProof/>
                <w:webHidden/>
              </w:rPr>
              <w:fldChar w:fldCharType="begin"/>
            </w:r>
            <w:r>
              <w:rPr>
                <w:noProof/>
                <w:webHidden/>
              </w:rPr>
              <w:instrText xml:space="preserve"> PAGEREF _Toc229409300 \h </w:instrText>
            </w:r>
            <w:r>
              <w:rPr>
                <w:noProof/>
                <w:webHidden/>
              </w:rPr>
            </w:r>
            <w:r>
              <w:rPr>
                <w:noProof/>
                <w:webHidden/>
              </w:rPr>
              <w:fldChar w:fldCharType="separate"/>
            </w:r>
            <w:r>
              <w:rPr>
                <w:noProof/>
                <w:webHidden/>
              </w:rPr>
              <w:t>23</w:t>
            </w:r>
            <w:r>
              <w:rPr>
                <w:noProof/>
                <w:webHidden/>
              </w:rPr>
              <w:fldChar w:fldCharType="end"/>
            </w:r>
          </w:hyperlink>
        </w:p>
        <w:p w:rsidR="0069522F" w:rsidP="00280B0F" w:rsidRDefault="0069522F" w14:paraId="343F8CA6" w14:textId="5F1F644A">
          <w:pPr>
            <w:pStyle w:val="TDC2"/>
            <w:tabs>
              <w:tab w:val="left" w:pos="880"/>
              <w:tab w:val="right" w:leader="dot" w:pos="9962"/>
            </w:tabs>
            <w:rPr>
              <w:rFonts w:asciiTheme="minorHAnsi" w:hAnsiTheme="minorHAnsi" w:eastAsiaTheme="minorEastAsia" w:cstheme="minorBidi"/>
              <w:noProof/>
              <w:lang w:eastAsia="es-CO"/>
            </w:rPr>
          </w:pPr>
          <w:hyperlink w:history="1" w:anchor="_Toc229409301">
            <w:r w:rsidRPr="0050752B">
              <w:rPr>
                <w:rStyle w:val="Hipervnculo"/>
                <w:b/>
                <w:bCs/>
                <w:noProof/>
              </w:rPr>
              <w:t>3.2.</w:t>
            </w:r>
            <w:r>
              <w:rPr>
                <w:rFonts w:asciiTheme="minorHAnsi" w:hAnsiTheme="minorHAnsi" w:eastAsiaTheme="minorEastAsia" w:cstheme="minorBidi"/>
                <w:noProof/>
                <w:lang w:eastAsia="es-CO"/>
              </w:rPr>
              <w:tab/>
            </w:r>
            <w:r w:rsidRPr="0050752B">
              <w:rPr>
                <w:rStyle w:val="Hipervnculo"/>
                <w:b/>
                <w:bCs/>
                <w:noProof/>
              </w:rPr>
              <w:t>Análisis DOFA aplicado al predio.</w:t>
            </w:r>
            <w:r>
              <w:rPr>
                <w:noProof/>
                <w:webHidden/>
              </w:rPr>
              <w:tab/>
            </w:r>
            <w:r>
              <w:rPr>
                <w:noProof/>
                <w:webHidden/>
              </w:rPr>
              <w:fldChar w:fldCharType="begin"/>
            </w:r>
            <w:r>
              <w:rPr>
                <w:noProof/>
                <w:webHidden/>
              </w:rPr>
              <w:instrText xml:space="preserve"> PAGEREF _Toc229409301 \h </w:instrText>
            </w:r>
            <w:r>
              <w:rPr>
                <w:noProof/>
                <w:webHidden/>
              </w:rPr>
            </w:r>
            <w:r>
              <w:rPr>
                <w:noProof/>
                <w:webHidden/>
              </w:rPr>
              <w:fldChar w:fldCharType="separate"/>
            </w:r>
            <w:r>
              <w:rPr>
                <w:noProof/>
                <w:webHidden/>
              </w:rPr>
              <w:t>25</w:t>
            </w:r>
            <w:r>
              <w:rPr>
                <w:noProof/>
                <w:webHidden/>
              </w:rPr>
              <w:fldChar w:fldCharType="end"/>
            </w:r>
          </w:hyperlink>
        </w:p>
        <w:p w:rsidR="0069522F" w:rsidP="00280B0F" w:rsidRDefault="0069522F" w14:paraId="05037E18" w14:textId="44817D04">
          <w:pPr>
            <w:pStyle w:val="TDC2"/>
            <w:tabs>
              <w:tab w:val="left" w:pos="880"/>
              <w:tab w:val="right" w:leader="dot" w:pos="9962"/>
            </w:tabs>
            <w:rPr>
              <w:rFonts w:asciiTheme="minorHAnsi" w:hAnsiTheme="minorHAnsi" w:eastAsiaTheme="minorEastAsia" w:cstheme="minorBidi"/>
              <w:noProof/>
              <w:lang w:eastAsia="es-CO"/>
            </w:rPr>
          </w:pPr>
          <w:hyperlink w:history="1" w:anchor="_Toc229409302">
            <w:r w:rsidRPr="0050752B">
              <w:rPr>
                <w:rStyle w:val="Hipervnculo"/>
                <w:b/>
                <w:bCs/>
                <w:noProof/>
              </w:rPr>
              <w:t>3.3.</w:t>
            </w:r>
            <w:r>
              <w:rPr>
                <w:rFonts w:asciiTheme="minorHAnsi" w:hAnsiTheme="minorHAnsi" w:eastAsiaTheme="minorEastAsia" w:cstheme="minorBidi"/>
                <w:noProof/>
                <w:lang w:eastAsia="es-CO"/>
              </w:rPr>
              <w:tab/>
            </w:r>
            <w:r w:rsidRPr="0050752B">
              <w:rPr>
                <w:rStyle w:val="Hipervnculo"/>
                <w:b/>
                <w:bCs/>
                <w:noProof/>
              </w:rPr>
              <w:t>Planificación del cultivo.</w:t>
            </w:r>
            <w:r>
              <w:rPr>
                <w:noProof/>
                <w:webHidden/>
              </w:rPr>
              <w:tab/>
            </w:r>
            <w:r>
              <w:rPr>
                <w:noProof/>
                <w:webHidden/>
              </w:rPr>
              <w:fldChar w:fldCharType="begin"/>
            </w:r>
            <w:r>
              <w:rPr>
                <w:noProof/>
                <w:webHidden/>
              </w:rPr>
              <w:instrText xml:space="preserve"> PAGEREF _Toc229409302 \h </w:instrText>
            </w:r>
            <w:r>
              <w:rPr>
                <w:noProof/>
                <w:webHidden/>
              </w:rPr>
            </w:r>
            <w:r>
              <w:rPr>
                <w:noProof/>
                <w:webHidden/>
              </w:rPr>
              <w:fldChar w:fldCharType="separate"/>
            </w:r>
            <w:r>
              <w:rPr>
                <w:noProof/>
                <w:webHidden/>
              </w:rPr>
              <w:t>27</w:t>
            </w:r>
            <w:r>
              <w:rPr>
                <w:noProof/>
                <w:webHidden/>
              </w:rPr>
              <w:fldChar w:fldCharType="end"/>
            </w:r>
          </w:hyperlink>
        </w:p>
        <w:p w:rsidR="0069522F" w:rsidP="00280B0F" w:rsidRDefault="0069522F" w14:paraId="720924A0" w14:textId="1D1A709C">
          <w:pPr>
            <w:pStyle w:val="TDC1"/>
            <w:tabs>
              <w:tab w:val="left" w:pos="440"/>
              <w:tab w:val="right" w:leader="dot" w:pos="9962"/>
            </w:tabs>
            <w:rPr>
              <w:rFonts w:asciiTheme="minorHAnsi" w:hAnsiTheme="minorHAnsi" w:eastAsiaTheme="minorEastAsia" w:cstheme="minorBidi"/>
              <w:noProof/>
              <w:lang w:eastAsia="es-CO"/>
            </w:rPr>
          </w:pPr>
          <w:hyperlink w:history="1" w:anchor="_Toc229409303">
            <w:r w:rsidRPr="0050752B">
              <w:rPr>
                <w:rStyle w:val="Hipervnculo"/>
                <w:b/>
                <w:bCs/>
                <w:noProof/>
              </w:rPr>
              <w:t>4.</w:t>
            </w:r>
            <w:r>
              <w:rPr>
                <w:rFonts w:asciiTheme="minorHAnsi" w:hAnsiTheme="minorHAnsi" w:eastAsiaTheme="minorEastAsia" w:cstheme="minorBidi"/>
                <w:noProof/>
                <w:lang w:eastAsia="es-CO"/>
              </w:rPr>
              <w:tab/>
            </w:r>
            <w:r w:rsidRPr="0050752B">
              <w:rPr>
                <w:rStyle w:val="Hipervnculo"/>
                <w:b/>
                <w:bCs/>
                <w:noProof/>
              </w:rPr>
              <w:t>Seguimiento, articulación y sostenibilidad.</w:t>
            </w:r>
            <w:r>
              <w:rPr>
                <w:noProof/>
                <w:webHidden/>
              </w:rPr>
              <w:tab/>
            </w:r>
            <w:r>
              <w:rPr>
                <w:noProof/>
                <w:webHidden/>
              </w:rPr>
              <w:fldChar w:fldCharType="begin"/>
            </w:r>
            <w:r>
              <w:rPr>
                <w:noProof/>
                <w:webHidden/>
              </w:rPr>
              <w:instrText xml:space="preserve"> PAGEREF _Toc229409303 \h </w:instrText>
            </w:r>
            <w:r>
              <w:rPr>
                <w:noProof/>
                <w:webHidden/>
              </w:rPr>
            </w:r>
            <w:r>
              <w:rPr>
                <w:noProof/>
                <w:webHidden/>
              </w:rPr>
              <w:fldChar w:fldCharType="separate"/>
            </w:r>
            <w:r>
              <w:rPr>
                <w:noProof/>
                <w:webHidden/>
              </w:rPr>
              <w:t>28</w:t>
            </w:r>
            <w:r>
              <w:rPr>
                <w:noProof/>
                <w:webHidden/>
              </w:rPr>
              <w:fldChar w:fldCharType="end"/>
            </w:r>
          </w:hyperlink>
        </w:p>
        <w:p w:rsidR="0069522F" w:rsidP="00280B0F" w:rsidRDefault="0069522F" w14:paraId="63CEFA05" w14:textId="4617E01E">
          <w:pPr>
            <w:pStyle w:val="TDC2"/>
            <w:tabs>
              <w:tab w:val="left" w:pos="880"/>
              <w:tab w:val="right" w:leader="dot" w:pos="9962"/>
            </w:tabs>
            <w:rPr>
              <w:rFonts w:asciiTheme="minorHAnsi" w:hAnsiTheme="minorHAnsi" w:eastAsiaTheme="minorEastAsia" w:cstheme="minorBidi"/>
              <w:noProof/>
              <w:lang w:eastAsia="es-CO"/>
            </w:rPr>
          </w:pPr>
          <w:hyperlink w:history="1" w:anchor="_Toc229409304">
            <w:r w:rsidRPr="0050752B">
              <w:rPr>
                <w:rStyle w:val="Hipervnculo"/>
                <w:b/>
                <w:bCs/>
                <w:noProof/>
              </w:rPr>
              <w:t>4.1.</w:t>
            </w:r>
            <w:r>
              <w:rPr>
                <w:rFonts w:asciiTheme="minorHAnsi" w:hAnsiTheme="minorHAnsi" w:eastAsiaTheme="minorEastAsia" w:cstheme="minorBidi"/>
                <w:noProof/>
                <w:lang w:eastAsia="es-CO"/>
              </w:rPr>
              <w:tab/>
            </w:r>
            <w:r w:rsidRPr="0050752B">
              <w:rPr>
                <w:rStyle w:val="Hipervnculo"/>
                <w:b/>
                <w:bCs/>
                <w:noProof/>
              </w:rPr>
              <w:t>Indicadores agroecológicos.</w:t>
            </w:r>
            <w:r>
              <w:rPr>
                <w:noProof/>
                <w:webHidden/>
              </w:rPr>
              <w:tab/>
            </w:r>
            <w:r>
              <w:rPr>
                <w:noProof/>
                <w:webHidden/>
              </w:rPr>
              <w:fldChar w:fldCharType="begin"/>
            </w:r>
            <w:r>
              <w:rPr>
                <w:noProof/>
                <w:webHidden/>
              </w:rPr>
              <w:instrText xml:space="preserve"> PAGEREF _Toc229409304 \h </w:instrText>
            </w:r>
            <w:r>
              <w:rPr>
                <w:noProof/>
                <w:webHidden/>
              </w:rPr>
            </w:r>
            <w:r>
              <w:rPr>
                <w:noProof/>
                <w:webHidden/>
              </w:rPr>
              <w:fldChar w:fldCharType="separate"/>
            </w:r>
            <w:r>
              <w:rPr>
                <w:noProof/>
                <w:webHidden/>
              </w:rPr>
              <w:t>28</w:t>
            </w:r>
            <w:r>
              <w:rPr>
                <w:noProof/>
                <w:webHidden/>
              </w:rPr>
              <w:fldChar w:fldCharType="end"/>
            </w:r>
          </w:hyperlink>
        </w:p>
        <w:p w:rsidR="0069522F" w:rsidP="00280B0F" w:rsidRDefault="0069522F" w14:paraId="165A813D" w14:textId="0559B9D7">
          <w:pPr>
            <w:pStyle w:val="TDC2"/>
            <w:tabs>
              <w:tab w:val="left" w:pos="880"/>
              <w:tab w:val="right" w:leader="dot" w:pos="9962"/>
            </w:tabs>
            <w:rPr>
              <w:rFonts w:asciiTheme="minorHAnsi" w:hAnsiTheme="minorHAnsi" w:eastAsiaTheme="minorEastAsia" w:cstheme="minorBidi"/>
              <w:noProof/>
              <w:lang w:eastAsia="es-CO"/>
            </w:rPr>
          </w:pPr>
          <w:hyperlink w:history="1" w:anchor="_Toc229409305">
            <w:r w:rsidRPr="0050752B">
              <w:rPr>
                <w:rStyle w:val="Hipervnculo"/>
                <w:b/>
                <w:bCs/>
                <w:noProof/>
              </w:rPr>
              <w:t>4.2.</w:t>
            </w:r>
            <w:r>
              <w:rPr>
                <w:rFonts w:asciiTheme="minorHAnsi" w:hAnsiTheme="minorHAnsi" w:eastAsiaTheme="minorEastAsia" w:cstheme="minorBidi"/>
                <w:noProof/>
                <w:lang w:eastAsia="es-CO"/>
              </w:rPr>
              <w:tab/>
            </w:r>
            <w:r w:rsidRPr="0050752B">
              <w:rPr>
                <w:rStyle w:val="Hipervnculo"/>
                <w:b/>
                <w:bCs/>
                <w:noProof/>
              </w:rPr>
              <w:t>Seguimiento y evaluación del sistema productivo.</w:t>
            </w:r>
            <w:r>
              <w:rPr>
                <w:noProof/>
                <w:webHidden/>
              </w:rPr>
              <w:tab/>
            </w:r>
            <w:r>
              <w:rPr>
                <w:noProof/>
                <w:webHidden/>
              </w:rPr>
              <w:fldChar w:fldCharType="begin"/>
            </w:r>
            <w:r>
              <w:rPr>
                <w:noProof/>
                <w:webHidden/>
              </w:rPr>
              <w:instrText xml:space="preserve"> PAGEREF _Toc229409305 \h </w:instrText>
            </w:r>
            <w:r>
              <w:rPr>
                <w:noProof/>
                <w:webHidden/>
              </w:rPr>
            </w:r>
            <w:r>
              <w:rPr>
                <w:noProof/>
                <w:webHidden/>
              </w:rPr>
              <w:fldChar w:fldCharType="separate"/>
            </w:r>
            <w:r>
              <w:rPr>
                <w:noProof/>
                <w:webHidden/>
              </w:rPr>
              <w:t>29</w:t>
            </w:r>
            <w:r>
              <w:rPr>
                <w:noProof/>
                <w:webHidden/>
              </w:rPr>
              <w:fldChar w:fldCharType="end"/>
            </w:r>
          </w:hyperlink>
        </w:p>
        <w:p w:rsidR="0069522F" w:rsidP="00280B0F" w:rsidRDefault="0069522F" w14:paraId="291CB875" w14:textId="5B0D51BD">
          <w:pPr>
            <w:pStyle w:val="TDC2"/>
            <w:tabs>
              <w:tab w:val="left" w:pos="880"/>
              <w:tab w:val="right" w:leader="dot" w:pos="9962"/>
            </w:tabs>
            <w:rPr>
              <w:rFonts w:asciiTheme="minorHAnsi" w:hAnsiTheme="minorHAnsi" w:eastAsiaTheme="minorEastAsia" w:cstheme="minorBidi"/>
              <w:noProof/>
              <w:lang w:eastAsia="es-CO"/>
            </w:rPr>
          </w:pPr>
          <w:hyperlink w:history="1" w:anchor="_Toc229409306">
            <w:r w:rsidRPr="0050752B">
              <w:rPr>
                <w:rStyle w:val="Hipervnculo"/>
                <w:b/>
                <w:bCs/>
                <w:noProof/>
              </w:rPr>
              <w:t>4.3.</w:t>
            </w:r>
            <w:r>
              <w:rPr>
                <w:rFonts w:asciiTheme="minorHAnsi" w:hAnsiTheme="minorHAnsi" w:eastAsiaTheme="minorEastAsia" w:cstheme="minorBidi"/>
                <w:noProof/>
                <w:lang w:eastAsia="es-CO"/>
              </w:rPr>
              <w:tab/>
            </w:r>
            <w:r w:rsidRPr="0050752B">
              <w:rPr>
                <w:rStyle w:val="Hipervnculo"/>
                <w:b/>
                <w:bCs/>
                <w:noProof/>
              </w:rPr>
              <w:t>Articulación de actores.</w:t>
            </w:r>
            <w:r>
              <w:rPr>
                <w:noProof/>
                <w:webHidden/>
              </w:rPr>
              <w:tab/>
            </w:r>
            <w:r>
              <w:rPr>
                <w:noProof/>
                <w:webHidden/>
              </w:rPr>
              <w:fldChar w:fldCharType="begin"/>
            </w:r>
            <w:r>
              <w:rPr>
                <w:noProof/>
                <w:webHidden/>
              </w:rPr>
              <w:instrText xml:space="preserve"> PAGEREF _Toc229409306 \h </w:instrText>
            </w:r>
            <w:r>
              <w:rPr>
                <w:noProof/>
                <w:webHidden/>
              </w:rPr>
            </w:r>
            <w:r>
              <w:rPr>
                <w:noProof/>
                <w:webHidden/>
              </w:rPr>
              <w:fldChar w:fldCharType="separate"/>
            </w:r>
            <w:r>
              <w:rPr>
                <w:noProof/>
                <w:webHidden/>
              </w:rPr>
              <w:t>30</w:t>
            </w:r>
            <w:r>
              <w:rPr>
                <w:noProof/>
                <w:webHidden/>
              </w:rPr>
              <w:fldChar w:fldCharType="end"/>
            </w:r>
          </w:hyperlink>
        </w:p>
        <w:p w:rsidR="0069522F" w:rsidP="00280B0F" w:rsidRDefault="0069522F" w14:paraId="4DDD3C4A" w14:textId="336820F0">
          <w:pPr>
            <w:pStyle w:val="TDC2"/>
            <w:tabs>
              <w:tab w:val="left" w:pos="880"/>
              <w:tab w:val="right" w:leader="dot" w:pos="9962"/>
            </w:tabs>
            <w:rPr>
              <w:rFonts w:asciiTheme="minorHAnsi" w:hAnsiTheme="minorHAnsi" w:eastAsiaTheme="minorEastAsia" w:cstheme="minorBidi"/>
              <w:noProof/>
              <w:lang w:eastAsia="es-CO"/>
            </w:rPr>
          </w:pPr>
          <w:hyperlink w:history="1" w:anchor="_Toc229409307">
            <w:r w:rsidRPr="0050752B">
              <w:rPr>
                <w:rStyle w:val="Hipervnculo"/>
                <w:b/>
                <w:bCs/>
                <w:noProof/>
              </w:rPr>
              <w:t>4.4.</w:t>
            </w:r>
            <w:r>
              <w:rPr>
                <w:rFonts w:asciiTheme="minorHAnsi" w:hAnsiTheme="minorHAnsi" w:eastAsiaTheme="minorEastAsia" w:cstheme="minorBidi"/>
                <w:noProof/>
                <w:lang w:eastAsia="es-CO"/>
              </w:rPr>
              <w:tab/>
            </w:r>
            <w:r w:rsidRPr="0050752B">
              <w:rPr>
                <w:rStyle w:val="Hipervnculo"/>
                <w:b/>
                <w:bCs/>
                <w:noProof/>
              </w:rPr>
              <w:t>Sostenibilidad aplicada al predio.</w:t>
            </w:r>
            <w:r>
              <w:rPr>
                <w:noProof/>
                <w:webHidden/>
              </w:rPr>
              <w:tab/>
            </w:r>
            <w:r>
              <w:rPr>
                <w:noProof/>
                <w:webHidden/>
              </w:rPr>
              <w:fldChar w:fldCharType="begin"/>
            </w:r>
            <w:r>
              <w:rPr>
                <w:noProof/>
                <w:webHidden/>
              </w:rPr>
              <w:instrText xml:space="preserve"> PAGEREF _Toc229409307 \h </w:instrText>
            </w:r>
            <w:r>
              <w:rPr>
                <w:noProof/>
                <w:webHidden/>
              </w:rPr>
            </w:r>
            <w:r>
              <w:rPr>
                <w:noProof/>
                <w:webHidden/>
              </w:rPr>
              <w:fldChar w:fldCharType="separate"/>
            </w:r>
            <w:r>
              <w:rPr>
                <w:noProof/>
                <w:webHidden/>
              </w:rPr>
              <w:t>31</w:t>
            </w:r>
            <w:r>
              <w:rPr>
                <w:noProof/>
                <w:webHidden/>
              </w:rPr>
              <w:fldChar w:fldCharType="end"/>
            </w:r>
          </w:hyperlink>
        </w:p>
        <w:p w:rsidR="0069522F" w:rsidP="00280B0F" w:rsidRDefault="0069522F" w14:paraId="3B5ED047" w14:textId="3AC43E07">
          <w:pPr>
            <w:pStyle w:val="TDC1"/>
            <w:tabs>
              <w:tab w:val="left" w:pos="660"/>
              <w:tab w:val="right" w:leader="dot" w:pos="9962"/>
            </w:tabs>
            <w:rPr>
              <w:rFonts w:asciiTheme="minorHAnsi" w:hAnsiTheme="minorHAnsi" w:eastAsiaTheme="minorEastAsia" w:cstheme="minorBidi"/>
              <w:noProof/>
              <w:lang w:eastAsia="es-CO"/>
            </w:rPr>
          </w:pPr>
          <w:hyperlink w:history="1" w:anchor="_Toc229409308">
            <w:r w:rsidRPr="0050752B">
              <w:rPr>
                <w:rStyle w:val="Hipervnculo"/>
                <w:b/>
                <w:bCs/>
                <w:noProof/>
              </w:rPr>
              <w:t>D.</w:t>
            </w:r>
            <w:r>
              <w:rPr>
                <w:rFonts w:asciiTheme="minorHAnsi" w:hAnsiTheme="minorHAnsi" w:eastAsiaTheme="minorEastAsia" w:cstheme="minorBidi"/>
                <w:noProof/>
                <w:lang w:eastAsia="es-CO"/>
              </w:rPr>
              <w:tab/>
            </w:r>
            <w:r w:rsidRPr="0050752B">
              <w:rPr>
                <w:rStyle w:val="Hipervnculo"/>
                <w:b/>
                <w:bCs/>
                <w:noProof/>
              </w:rPr>
              <w:t>SÍNTESIS</w:t>
            </w:r>
            <w:r>
              <w:rPr>
                <w:noProof/>
                <w:webHidden/>
              </w:rPr>
              <w:tab/>
            </w:r>
            <w:r>
              <w:rPr>
                <w:noProof/>
                <w:webHidden/>
              </w:rPr>
              <w:fldChar w:fldCharType="begin"/>
            </w:r>
            <w:r>
              <w:rPr>
                <w:noProof/>
                <w:webHidden/>
              </w:rPr>
              <w:instrText xml:space="preserve"> PAGEREF _Toc229409308 \h </w:instrText>
            </w:r>
            <w:r>
              <w:rPr>
                <w:noProof/>
                <w:webHidden/>
              </w:rPr>
            </w:r>
            <w:r>
              <w:rPr>
                <w:noProof/>
                <w:webHidden/>
              </w:rPr>
              <w:fldChar w:fldCharType="separate"/>
            </w:r>
            <w:r>
              <w:rPr>
                <w:noProof/>
                <w:webHidden/>
              </w:rPr>
              <w:t>33</w:t>
            </w:r>
            <w:r>
              <w:rPr>
                <w:noProof/>
                <w:webHidden/>
              </w:rPr>
              <w:fldChar w:fldCharType="end"/>
            </w:r>
          </w:hyperlink>
        </w:p>
        <w:p w:rsidR="0069522F" w:rsidP="00280B0F" w:rsidRDefault="0069522F" w14:paraId="3F691520" w14:textId="23A5CB86">
          <w:pPr>
            <w:pStyle w:val="TDC1"/>
            <w:tabs>
              <w:tab w:val="left" w:pos="440"/>
              <w:tab w:val="right" w:leader="dot" w:pos="9962"/>
            </w:tabs>
            <w:rPr>
              <w:rFonts w:asciiTheme="minorHAnsi" w:hAnsiTheme="minorHAnsi" w:eastAsiaTheme="minorEastAsia" w:cstheme="minorBidi"/>
              <w:noProof/>
              <w:lang w:eastAsia="es-CO"/>
            </w:rPr>
          </w:pPr>
          <w:hyperlink w:history="1" w:anchor="_Toc229409309">
            <w:r w:rsidRPr="0050752B">
              <w:rPr>
                <w:rStyle w:val="Hipervnculo"/>
                <w:b/>
                <w:bCs/>
                <w:noProof/>
              </w:rPr>
              <w:t>E.</w:t>
            </w:r>
            <w:r>
              <w:rPr>
                <w:rFonts w:asciiTheme="minorHAnsi" w:hAnsiTheme="minorHAnsi" w:eastAsiaTheme="minorEastAsia" w:cstheme="minorBidi"/>
                <w:noProof/>
                <w:lang w:eastAsia="es-CO"/>
              </w:rPr>
              <w:tab/>
            </w:r>
            <w:r w:rsidRPr="0050752B">
              <w:rPr>
                <w:rStyle w:val="Hipervnculo"/>
                <w:b/>
                <w:bCs/>
                <w:noProof/>
              </w:rPr>
              <w:t>ACTIVIDADES DIDÁCTICAS</w:t>
            </w:r>
            <w:r>
              <w:rPr>
                <w:noProof/>
                <w:webHidden/>
              </w:rPr>
              <w:tab/>
            </w:r>
            <w:r>
              <w:rPr>
                <w:noProof/>
                <w:webHidden/>
              </w:rPr>
              <w:fldChar w:fldCharType="begin"/>
            </w:r>
            <w:r>
              <w:rPr>
                <w:noProof/>
                <w:webHidden/>
              </w:rPr>
              <w:instrText xml:space="preserve"> PAGEREF _Toc229409309 \h </w:instrText>
            </w:r>
            <w:r>
              <w:rPr>
                <w:noProof/>
                <w:webHidden/>
              </w:rPr>
            </w:r>
            <w:r>
              <w:rPr>
                <w:noProof/>
                <w:webHidden/>
              </w:rPr>
              <w:fldChar w:fldCharType="separate"/>
            </w:r>
            <w:r>
              <w:rPr>
                <w:noProof/>
                <w:webHidden/>
              </w:rPr>
              <w:t>34</w:t>
            </w:r>
            <w:r>
              <w:rPr>
                <w:noProof/>
                <w:webHidden/>
              </w:rPr>
              <w:fldChar w:fldCharType="end"/>
            </w:r>
          </w:hyperlink>
        </w:p>
        <w:p w:rsidR="0069522F" w:rsidP="00280B0F" w:rsidRDefault="0069522F" w14:paraId="3D5C4497" w14:textId="40A844DC">
          <w:pPr>
            <w:pStyle w:val="TDC1"/>
            <w:tabs>
              <w:tab w:val="left" w:pos="440"/>
              <w:tab w:val="right" w:leader="dot" w:pos="9962"/>
            </w:tabs>
            <w:rPr>
              <w:rFonts w:asciiTheme="minorHAnsi" w:hAnsiTheme="minorHAnsi" w:eastAsiaTheme="minorEastAsia" w:cstheme="minorBidi"/>
              <w:noProof/>
              <w:lang w:eastAsia="es-CO"/>
            </w:rPr>
          </w:pPr>
          <w:hyperlink w:history="1" w:anchor="_Toc229409310">
            <w:r w:rsidRPr="0050752B">
              <w:rPr>
                <w:rStyle w:val="Hipervnculo"/>
                <w:b/>
                <w:bCs/>
                <w:noProof/>
              </w:rPr>
              <w:t>F.</w:t>
            </w:r>
            <w:r>
              <w:rPr>
                <w:rFonts w:asciiTheme="minorHAnsi" w:hAnsiTheme="minorHAnsi" w:eastAsiaTheme="minorEastAsia" w:cstheme="minorBidi"/>
                <w:noProof/>
                <w:lang w:eastAsia="es-CO"/>
              </w:rPr>
              <w:tab/>
            </w:r>
            <w:r w:rsidRPr="0050752B">
              <w:rPr>
                <w:rStyle w:val="Hipervnculo"/>
                <w:b/>
                <w:bCs/>
                <w:noProof/>
              </w:rPr>
              <w:t>GLOSARIO</w:t>
            </w:r>
            <w:r>
              <w:rPr>
                <w:noProof/>
                <w:webHidden/>
              </w:rPr>
              <w:tab/>
            </w:r>
            <w:r>
              <w:rPr>
                <w:noProof/>
                <w:webHidden/>
              </w:rPr>
              <w:fldChar w:fldCharType="begin"/>
            </w:r>
            <w:r>
              <w:rPr>
                <w:noProof/>
                <w:webHidden/>
              </w:rPr>
              <w:instrText xml:space="preserve"> PAGEREF _Toc229409310 \h </w:instrText>
            </w:r>
            <w:r>
              <w:rPr>
                <w:noProof/>
                <w:webHidden/>
              </w:rPr>
            </w:r>
            <w:r>
              <w:rPr>
                <w:noProof/>
                <w:webHidden/>
              </w:rPr>
              <w:fldChar w:fldCharType="separate"/>
            </w:r>
            <w:r>
              <w:rPr>
                <w:noProof/>
                <w:webHidden/>
              </w:rPr>
              <w:t>35</w:t>
            </w:r>
            <w:r>
              <w:rPr>
                <w:noProof/>
                <w:webHidden/>
              </w:rPr>
              <w:fldChar w:fldCharType="end"/>
            </w:r>
          </w:hyperlink>
        </w:p>
        <w:p w:rsidR="0069522F" w:rsidP="00280B0F" w:rsidRDefault="0069522F" w14:paraId="17C03823" w14:textId="59D85079">
          <w:pPr>
            <w:pStyle w:val="TDC1"/>
            <w:tabs>
              <w:tab w:val="left" w:pos="660"/>
              <w:tab w:val="right" w:leader="dot" w:pos="9962"/>
            </w:tabs>
            <w:rPr>
              <w:rFonts w:asciiTheme="minorHAnsi" w:hAnsiTheme="minorHAnsi" w:eastAsiaTheme="minorEastAsia" w:cstheme="minorBidi"/>
              <w:noProof/>
              <w:lang w:eastAsia="es-CO"/>
            </w:rPr>
          </w:pPr>
          <w:hyperlink w:history="1" w:anchor="_Toc229409311">
            <w:r w:rsidRPr="0050752B">
              <w:rPr>
                <w:rStyle w:val="Hipervnculo"/>
                <w:b/>
                <w:bCs/>
                <w:noProof/>
              </w:rPr>
              <w:t>G.</w:t>
            </w:r>
            <w:r>
              <w:rPr>
                <w:rFonts w:asciiTheme="minorHAnsi" w:hAnsiTheme="minorHAnsi" w:eastAsiaTheme="minorEastAsia" w:cstheme="minorBidi"/>
                <w:noProof/>
                <w:lang w:eastAsia="es-CO"/>
              </w:rPr>
              <w:tab/>
            </w:r>
            <w:r w:rsidRPr="0050752B">
              <w:rPr>
                <w:rStyle w:val="Hipervnculo"/>
                <w:b/>
                <w:bCs/>
                <w:noProof/>
              </w:rPr>
              <w:t>REFERENCIAS BIBLIOGRÁFICAS</w:t>
            </w:r>
            <w:r>
              <w:rPr>
                <w:noProof/>
                <w:webHidden/>
              </w:rPr>
              <w:tab/>
            </w:r>
            <w:r>
              <w:rPr>
                <w:noProof/>
                <w:webHidden/>
              </w:rPr>
              <w:fldChar w:fldCharType="begin"/>
            </w:r>
            <w:r>
              <w:rPr>
                <w:noProof/>
                <w:webHidden/>
              </w:rPr>
              <w:instrText xml:space="preserve"> PAGEREF _Toc229409311 \h </w:instrText>
            </w:r>
            <w:r>
              <w:rPr>
                <w:noProof/>
                <w:webHidden/>
              </w:rPr>
            </w:r>
            <w:r>
              <w:rPr>
                <w:noProof/>
                <w:webHidden/>
              </w:rPr>
              <w:fldChar w:fldCharType="separate"/>
            </w:r>
            <w:r>
              <w:rPr>
                <w:noProof/>
                <w:webHidden/>
              </w:rPr>
              <w:t>36</w:t>
            </w:r>
            <w:r>
              <w:rPr>
                <w:noProof/>
                <w:webHidden/>
              </w:rPr>
              <w:fldChar w:fldCharType="end"/>
            </w:r>
          </w:hyperlink>
        </w:p>
        <w:p w:rsidR="0069522F" w:rsidP="00280B0F" w:rsidRDefault="0069522F" w14:paraId="4436640A" w14:textId="3B02C701">
          <w:pPr>
            <w:pStyle w:val="TDC1"/>
            <w:tabs>
              <w:tab w:val="left" w:pos="660"/>
              <w:tab w:val="right" w:leader="dot" w:pos="9962"/>
            </w:tabs>
            <w:rPr>
              <w:rFonts w:asciiTheme="minorHAnsi" w:hAnsiTheme="minorHAnsi" w:eastAsiaTheme="minorEastAsia" w:cstheme="minorBidi"/>
              <w:noProof/>
              <w:lang w:eastAsia="es-CO"/>
            </w:rPr>
          </w:pPr>
          <w:hyperlink w:history="1" w:anchor="_Toc229409312">
            <w:r w:rsidRPr="0050752B">
              <w:rPr>
                <w:rStyle w:val="Hipervnculo"/>
                <w:b/>
                <w:bCs/>
                <w:noProof/>
              </w:rPr>
              <w:t>H.</w:t>
            </w:r>
            <w:r>
              <w:rPr>
                <w:rFonts w:asciiTheme="minorHAnsi" w:hAnsiTheme="minorHAnsi" w:eastAsiaTheme="minorEastAsia" w:cstheme="minorBidi"/>
                <w:noProof/>
                <w:lang w:eastAsia="es-CO"/>
              </w:rPr>
              <w:tab/>
            </w:r>
            <w:r w:rsidRPr="0050752B">
              <w:rPr>
                <w:rStyle w:val="Hipervnculo"/>
                <w:b/>
                <w:bCs/>
                <w:noProof/>
              </w:rPr>
              <w:t>CONTROL DEL DOCUMENTO</w:t>
            </w:r>
            <w:r>
              <w:rPr>
                <w:noProof/>
                <w:webHidden/>
              </w:rPr>
              <w:tab/>
            </w:r>
            <w:r>
              <w:rPr>
                <w:noProof/>
                <w:webHidden/>
              </w:rPr>
              <w:fldChar w:fldCharType="begin"/>
            </w:r>
            <w:r>
              <w:rPr>
                <w:noProof/>
                <w:webHidden/>
              </w:rPr>
              <w:instrText xml:space="preserve"> PAGEREF _Toc229409312 \h </w:instrText>
            </w:r>
            <w:r>
              <w:rPr>
                <w:noProof/>
                <w:webHidden/>
              </w:rPr>
            </w:r>
            <w:r>
              <w:rPr>
                <w:noProof/>
                <w:webHidden/>
              </w:rPr>
              <w:fldChar w:fldCharType="separate"/>
            </w:r>
            <w:r>
              <w:rPr>
                <w:noProof/>
                <w:webHidden/>
              </w:rPr>
              <w:t>36</w:t>
            </w:r>
            <w:r>
              <w:rPr>
                <w:noProof/>
                <w:webHidden/>
              </w:rPr>
              <w:fldChar w:fldCharType="end"/>
            </w:r>
          </w:hyperlink>
        </w:p>
        <w:p w:rsidR="0069522F" w:rsidP="00280B0F" w:rsidRDefault="0069522F" w14:paraId="75A8BEDA" w14:textId="46009BDE">
          <w:pPr>
            <w:pStyle w:val="TDC1"/>
            <w:tabs>
              <w:tab w:val="left" w:pos="440"/>
              <w:tab w:val="right" w:leader="dot" w:pos="9962"/>
            </w:tabs>
            <w:rPr>
              <w:rFonts w:asciiTheme="minorHAnsi" w:hAnsiTheme="minorHAnsi" w:eastAsiaTheme="minorEastAsia" w:cstheme="minorBidi"/>
              <w:noProof/>
              <w:lang w:eastAsia="es-CO"/>
            </w:rPr>
          </w:pPr>
          <w:hyperlink w:history="1" w:anchor="_Toc229409313">
            <w:r w:rsidRPr="0050752B">
              <w:rPr>
                <w:rStyle w:val="Hipervnculo"/>
                <w:b/>
                <w:bCs/>
                <w:noProof/>
              </w:rPr>
              <w:t>I.</w:t>
            </w:r>
            <w:r>
              <w:rPr>
                <w:rFonts w:asciiTheme="minorHAnsi" w:hAnsiTheme="minorHAnsi" w:eastAsiaTheme="minorEastAsia" w:cstheme="minorBidi"/>
                <w:noProof/>
                <w:lang w:eastAsia="es-CO"/>
              </w:rPr>
              <w:tab/>
            </w:r>
            <w:r w:rsidRPr="0050752B">
              <w:rPr>
                <w:rStyle w:val="Hipervnculo"/>
                <w:b/>
                <w:bCs/>
                <w:noProof/>
              </w:rPr>
              <w:t>CONTROL DE CAMBIOS</w:t>
            </w:r>
            <w:r>
              <w:rPr>
                <w:noProof/>
                <w:webHidden/>
              </w:rPr>
              <w:tab/>
            </w:r>
            <w:r>
              <w:rPr>
                <w:noProof/>
                <w:webHidden/>
              </w:rPr>
              <w:fldChar w:fldCharType="begin"/>
            </w:r>
            <w:r>
              <w:rPr>
                <w:noProof/>
                <w:webHidden/>
              </w:rPr>
              <w:instrText xml:space="preserve"> PAGEREF _Toc229409313 \h </w:instrText>
            </w:r>
            <w:r>
              <w:rPr>
                <w:noProof/>
                <w:webHidden/>
              </w:rPr>
            </w:r>
            <w:r>
              <w:rPr>
                <w:noProof/>
                <w:webHidden/>
              </w:rPr>
              <w:fldChar w:fldCharType="separate"/>
            </w:r>
            <w:r>
              <w:rPr>
                <w:noProof/>
                <w:webHidden/>
              </w:rPr>
              <w:t>36</w:t>
            </w:r>
            <w:r>
              <w:rPr>
                <w:noProof/>
                <w:webHidden/>
              </w:rPr>
              <w:fldChar w:fldCharType="end"/>
            </w:r>
          </w:hyperlink>
        </w:p>
        <w:p w:rsidR="0069522F" w:rsidP="00280B0F" w:rsidRDefault="0069522F" w14:paraId="4C84526F" w14:textId="65AEAEA0">
          <w:r>
            <w:rPr>
              <w:b/>
              <w:bCs/>
              <w:lang w:val="es-ES"/>
            </w:rPr>
            <w:fldChar w:fldCharType="end"/>
          </w:r>
        </w:p>
      </w:sdtContent>
    </w:sdt>
    <w:p w:rsidR="0069522F" w:rsidP="00280B0F" w:rsidRDefault="0069522F" w14:paraId="779BF885" w14:textId="3599EF24">
      <w:pPr>
        <w:spacing w:line="360" w:lineRule="auto"/>
      </w:pPr>
    </w:p>
    <w:p w:rsidR="0069522F" w:rsidP="00280B0F" w:rsidRDefault="0069522F" w14:paraId="6D781669" w14:textId="3300AE49">
      <w:pPr>
        <w:spacing w:line="360" w:lineRule="auto"/>
      </w:pPr>
    </w:p>
    <w:p w:rsidR="0069522F" w:rsidP="00280B0F" w:rsidRDefault="0069522F" w14:paraId="3C2AEEFA" w14:textId="561EB919">
      <w:pPr>
        <w:spacing w:line="360" w:lineRule="auto"/>
      </w:pPr>
    </w:p>
    <w:p w:rsidRPr="009D69E0" w:rsidR="00FF258C" w:rsidP="00280B0F" w:rsidRDefault="00D376E1" w14:paraId="00000036" w14:textId="0A958F1C">
      <w:pPr>
        <w:pStyle w:val="Ttulo1"/>
        <w:numPr>
          <w:ilvl w:val="0"/>
          <w:numId w:val="33"/>
        </w:numPr>
        <w:spacing w:line="360" w:lineRule="auto"/>
        <w:rPr>
          <w:b/>
          <w:bCs/>
          <w:sz w:val="20"/>
          <w:szCs w:val="20"/>
        </w:rPr>
      </w:pPr>
      <w:bookmarkStart w:name="_Toc221260811" w:id="1"/>
      <w:bookmarkStart w:name="_Toc229409288" w:id="2"/>
      <w:r w:rsidRPr="009D69E0">
        <w:rPr>
          <w:b/>
          <w:bCs/>
          <w:sz w:val="20"/>
          <w:szCs w:val="20"/>
        </w:rPr>
        <w:t>INTRODUCCIÓN</w:t>
      </w:r>
      <w:bookmarkEnd w:id="1"/>
      <w:bookmarkEnd w:id="2"/>
    </w:p>
    <w:p w:rsidRPr="009D69E0" w:rsidR="009A7C45" w:rsidP="00280B0F" w:rsidRDefault="009A7C45" w14:paraId="4BF747CE" w14:textId="77777777">
      <w:pPr>
        <w:spacing w:line="360" w:lineRule="auto"/>
        <w:rPr>
          <w:sz w:val="20"/>
          <w:szCs w:val="20"/>
        </w:rPr>
      </w:pPr>
    </w:p>
    <w:p w:rsidRPr="009D69E0" w:rsidR="009A7C45" w:rsidP="00280B0F" w:rsidRDefault="009A7C45" w14:paraId="149B8B3D" w14:textId="77777777">
      <w:pPr>
        <w:spacing w:line="360" w:lineRule="auto"/>
        <w:rPr>
          <w:sz w:val="20"/>
          <w:szCs w:val="20"/>
        </w:rPr>
      </w:pPr>
      <w:r w:rsidRPr="009D69E0">
        <w:rPr>
          <w:sz w:val="20"/>
          <w:szCs w:val="20"/>
        </w:rPr>
        <w:t>La producción agropecuaria constituye el eje central de la economía campesina, al garantizar la seguridad alimentaria, la generación de ingresos y la permanencia de las familias en el territorio. En este contexto, el conocimiento detallado del sistema productivo se convierte en un elemento fundamental para comprender su funcionamiento, identificar sus limitaciones y reconocer sus potencialidades.</w:t>
      </w:r>
    </w:p>
    <w:p w:rsidRPr="009D69E0" w:rsidR="009A7C45" w:rsidP="00280B0F" w:rsidRDefault="009A7C45" w14:paraId="2E394E65" w14:textId="77777777">
      <w:pPr>
        <w:spacing w:line="360" w:lineRule="auto"/>
        <w:rPr>
          <w:sz w:val="20"/>
          <w:szCs w:val="20"/>
        </w:rPr>
      </w:pPr>
    </w:p>
    <w:p w:rsidRPr="009D69E0" w:rsidR="009A7C45" w:rsidP="00280B0F" w:rsidRDefault="009A7C45" w14:paraId="67814B1C" w14:textId="77777777">
      <w:pPr>
        <w:spacing w:line="360" w:lineRule="auto"/>
        <w:rPr>
          <w:sz w:val="20"/>
          <w:szCs w:val="20"/>
        </w:rPr>
      </w:pPr>
      <w:r w:rsidRPr="009D69E0">
        <w:rPr>
          <w:sz w:val="20"/>
          <w:szCs w:val="20"/>
        </w:rPr>
        <w:t>Los sistemas productivos rurales están conformados por múltiples componentes que interactúan entre sí, como los cultivos, el suelo, el clima, los recursos disponibles y las prácticas de manejo implementadas por los productores. Estas interacciones determinan el desempeño productivo, la sostenibilidad y la capacidad de adaptación frente a cambios ambientales y económicos. Por ello, es necesario realizar procesos de caracterización que permitan analizar de manera integral la realidad del predio.</w:t>
      </w:r>
    </w:p>
    <w:p w:rsidRPr="009D69E0" w:rsidR="009A7C45" w:rsidP="00280B0F" w:rsidRDefault="009A7C45" w14:paraId="662B69E1" w14:textId="77777777">
      <w:pPr>
        <w:spacing w:line="360" w:lineRule="auto"/>
        <w:rPr>
          <w:sz w:val="20"/>
          <w:szCs w:val="20"/>
        </w:rPr>
      </w:pPr>
    </w:p>
    <w:p w:rsidRPr="009D69E0" w:rsidR="009A7C45" w:rsidP="00280B0F" w:rsidRDefault="009A7C45" w14:paraId="2A89CE7B" w14:textId="77777777">
      <w:pPr>
        <w:spacing w:line="360" w:lineRule="auto"/>
        <w:rPr>
          <w:sz w:val="20"/>
          <w:szCs w:val="20"/>
        </w:rPr>
      </w:pPr>
      <w:r w:rsidRPr="009D69E0">
        <w:rPr>
          <w:sz w:val="20"/>
          <w:szCs w:val="20"/>
        </w:rPr>
        <w:t>El diagnóstico participativo se posiciona como una herramienta clave en este proceso, ya que facilita la recolección de información desde la experiencia del productor, promoviendo la identificación de problemáticas y oportunidades de mejora. A través del uso de técnicas participativas, como el mapeo del predio, la observación directa y el diálogo de saberes, se logra una comprensión más precisa y contextualizada del sistema productivo.</w:t>
      </w:r>
    </w:p>
    <w:p w:rsidRPr="009D69E0" w:rsidR="009A7C45" w:rsidP="00280B0F" w:rsidRDefault="009A7C45" w14:paraId="03C31430" w14:textId="77777777">
      <w:pPr>
        <w:spacing w:line="360" w:lineRule="auto"/>
        <w:rPr>
          <w:sz w:val="20"/>
          <w:szCs w:val="20"/>
        </w:rPr>
      </w:pPr>
    </w:p>
    <w:p w:rsidRPr="009D69E0" w:rsidR="009A7C45" w:rsidP="00280B0F" w:rsidRDefault="009A7C45" w14:paraId="02244851" w14:textId="36422724">
      <w:pPr>
        <w:spacing w:line="360" w:lineRule="auto"/>
        <w:rPr>
          <w:sz w:val="20"/>
          <w:szCs w:val="20"/>
        </w:rPr>
      </w:pPr>
      <w:r w:rsidRPr="009D69E0">
        <w:rPr>
          <w:sz w:val="20"/>
          <w:szCs w:val="20"/>
        </w:rPr>
        <w:t>A partir de esta caracterización, se hace posible la formulación de planes de mejora orientados a optimizar la producción, fortalecer la organización del predio y reducir los riesgos asociados a factores climáticos, fitosanitarios y económicos. Estos planes permiten establecer acciones concretas, priorizadas y viables, que contribuyen al mejoramiento continuo del sistema productivo.</w:t>
      </w:r>
      <w:r w:rsidR="00280B0F">
        <w:rPr>
          <w:sz w:val="20"/>
          <w:szCs w:val="20"/>
        </w:rPr>
        <w:t xml:space="preserve">  </w:t>
      </w:r>
      <w:r w:rsidRPr="009D69E0">
        <w:rPr>
          <w:sz w:val="20"/>
          <w:szCs w:val="20"/>
        </w:rPr>
        <w:t>Asimismo, el seguimiento mediante indicadores y la articulación con actores del territorio fortalecen la sostenibilidad de las acciones implementadas, facilitando la toma de decisiones informadas y la adaptación a las condiciones cambiantes del entorno.</w:t>
      </w:r>
    </w:p>
    <w:p w:rsidRPr="009D69E0" w:rsidR="009A7C45" w:rsidP="00280B0F" w:rsidRDefault="009A7C45" w14:paraId="44F6EB0C" w14:textId="77777777">
      <w:pPr>
        <w:spacing w:line="360" w:lineRule="auto"/>
        <w:rPr>
          <w:sz w:val="20"/>
          <w:szCs w:val="20"/>
        </w:rPr>
      </w:pPr>
    </w:p>
    <w:p w:rsidR="009A7C45" w:rsidP="00280B0F" w:rsidRDefault="009A7C45" w14:paraId="245A9BFD" w14:textId="47416FB6">
      <w:pPr>
        <w:spacing w:line="360" w:lineRule="auto"/>
        <w:rPr>
          <w:sz w:val="20"/>
          <w:szCs w:val="20"/>
        </w:rPr>
      </w:pPr>
      <w:r w:rsidRPr="009D69E0">
        <w:rPr>
          <w:sz w:val="20"/>
          <w:szCs w:val="20"/>
        </w:rPr>
        <w:t>Este componente formativo tiene como propósito desarrollar en el aprendiz competencias para analizar, interpretar y transformar sistemas productivos, a partir de procesos de caracterización, planificación y evaluación. De esta manera, se promueve la construcción de propuestas productivas más eficientes, resilientes y sostenibles, contribuyendo al desarrollo rural y al bienestar de las comunidades campesinas.</w:t>
      </w:r>
    </w:p>
    <w:p w:rsidR="00280B0F" w:rsidP="00280B0F" w:rsidRDefault="00280B0F" w14:paraId="3467785A" w14:textId="77777777">
      <w:pPr>
        <w:spacing w:line="360" w:lineRule="auto"/>
        <w:rPr>
          <w:sz w:val="20"/>
          <w:szCs w:val="20"/>
        </w:rPr>
      </w:pPr>
    </w:p>
    <w:p w:rsidR="00280B0F" w:rsidP="00280B0F" w:rsidRDefault="00280B0F" w14:paraId="2D7DE80E" w14:textId="4BB488EE">
      <w:pPr>
        <w:spacing w:line="360" w:lineRule="auto"/>
        <w:rPr>
          <w:sz w:val="20"/>
          <w:szCs w:val="20"/>
        </w:rPr>
      </w:pPr>
      <w:r w:rsidRPr="006C7B1F">
        <w:rPr>
          <w:bCs/>
          <w:noProof/>
          <w:sz w:val="20"/>
          <w:szCs w:val="20"/>
        </w:rPr>
        <mc:AlternateContent>
          <mc:Choice Requires="wps">
            <w:drawing>
              <wp:anchor distT="0" distB="0" distL="114300" distR="114300" simplePos="0" relativeHeight="251659264" behindDoc="0" locked="0" layoutInCell="1" allowOverlap="1" wp14:anchorId="67F5F25E" wp14:editId="615FED2B">
                <wp:simplePos x="0" y="0"/>
                <wp:positionH relativeFrom="column">
                  <wp:posOffset>0</wp:posOffset>
                </wp:positionH>
                <wp:positionV relativeFrom="paragraph">
                  <wp:posOffset>0</wp:posOffset>
                </wp:positionV>
                <wp:extent cx="5915891" cy="311727"/>
                <wp:effectExtent l="0" t="0" r="27940" b="12700"/>
                <wp:wrapNone/>
                <wp:docPr id="1332682517" name="Cuadro de texto 181"/>
                <wp:cNvGraphicFramePr/>
                <a:graphic xmlns:a="http://schemas.openxmlformats.org/drawingml/2006/main">
                  <a:graphicData uri="http://schemas.microsoft.com/office/word/2010/wordprocessingShape">
                    <wps:wsp>
                      <wps:cNvSpPr txBox="1"/>
                      <wps:spPr>
                        <a:xfrm>
                          <a:off x="0" y="0"/>
                          <a:ext cx="5915891" cy="311727"/>
                        </a:xfrm>
                        <a:prstGeom prst="rect">
                          <a:avLst/>
                        </a:prstGeom>
                        <a:ln/>
                      </wps:spPr>
                      <wps:style>
                        <a:lnRef idx="2">
                          <a:schemeClr val="accent2"/>
                        </a:lnRef>
                        <a:fillRef idx="1">
                          <a:schemeClr val="lt1"/>
                        </a:fillRef>
                        <a:effectRef idx="0">
                          <a:schemeClr val="accent2"/>
                        </a:effectRef>
                        <a:fontRef idx="minor">
                          <a:schemeClr val="dk1"/>
                        </a:fontRef>
                      </wps:style>
                      <wps:txbx>
                        <w:txbxContent>
                          <w:p w:rsidRPr="006C7B1F" w:rsidR="00280B0F" w:rsidP="00280B0F" w:rsidRDefault="00280B0F" w14:paraId="1D107719" w14:textId="77777777">
                            <w:pPr>
                              <w:rPr>
                                <w:rStyle w:val="Hipervnculo"/>
                              </w:rPr>
                            </w:pPr>
                            <w:r w:rsidRPr="006C7B1F">
                              <w:t xml:space="preserve">Se adjunta guion para creación de video de introducción: </w:t>
                            </w:r>
                            <w:hyperlink w:history="1" r:id="rId12">
                              <w:r w:rsidRPr="006C7B1F">
                                <w:rPr>
                                  <w:rStyle w:val="Hipervnculo"/>
                                </w:rPr>
                                <w:t>Recurso Audiovisual</w:t>
                              </w:r>
                            </w:hyperlink>
                          </w:p>
                          <w:p w:rsidRPr="006C7B1F" w:rsidR="00280B0F" w:rsidP="00280B0F" w:rsidRDefault="00280B0F" w14:paraId="1BB5ACE3" w14:textId="77777777">
                            <w:pPr>
                              <w:rPr>
                                <w:rStyle w:val="Hipervnculo"/>
                              </w:rPr>
                            </w:pPr>
                          </w:p>
                          <w:p w:rsidRPr="006C7B1F" w:rsidR="00280B0F" w:rsidP="00280B0F" w:rsidRDefault="00280B0F" w14:paraId="23B639C9" w14:textId="77777777">
                            <w:pPr>
                              <w:rPr>
                                <w:rStyle w:val="Hipervnculo"/>
                              </w:rPr>
                            </w:pPr>
                          </w:p>
                          <w:p w:rsidRPr="006C7B1F" w:rsidR="00280B0F" w:rsidP="00280B0F" w:rsidRDefault="00280B0F" w14:paraId="20D3AC23" w14:textId="77777777"/>
                          <w:p w:rsidRPr="006C7B1F" w:rsidR="00280B0F" w:rsidP="00280B0F" w:rsidRDefault="00280B0F" w14:paraId="737F8591" w14:textId="77777777"/>
                          <w:p w:rsidRPr="006C7B1F" w:rsidR="00280B0F" w:rsidP="00280B0F" w:rsidRDefault="00280B0F" w14:paraId="7E33F71F" w14:textId="77777777"/>
                          <w:p w:rsidRPr="006C7B1F" w:rsidR="00280B0F" w:rsidP="00280B0F" w:rsidRDefault="00280B0F" w14:paraId="2A9C4C63" w14:textId="77777777"/>
                          <w:p w:rsidRPr="006C7B1F" w:rsidR="00280B0F" w:rsidP="00280B0F" w:rsidRDefault="00280B0F" w14:paraId="492B29A3" w14:textId="77777777"/>
                          <w:p w:rsidRPr="006C7B1F" w:rsidR="00280B0F" w:rsidP="00280B0F" w:rsidRDefault="00280B0F" w14:paraId="17E92A7C" w14:textId="77777777"/>
                          <w:p w:rsidRPr="006C7B1F" w:rsidR="00280B0F" w:rsidP="00280B0F" w:rsidRDefault="00280B0F" w14:paraId="670F8979" w14:textId="77777777"/>
                          <w:p w:rsidRPr="006C7B1F" w:rsidR="00280B0F" w:rsidP="00280B0F" w:rsidRDefault="00280B0F" w14:paraId="5A19CA29" w14:textId="77777777"/>
                          <w:p w:rsidRPr="006C7B1F" w:rsidR="00280B0F" w:rsidP="00280B0F" w:rsidRDefault="00280B0F" w14:paraId="2A6D739E"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1350FEC">
              <v:shapetype id="_x0000_t202" coordsize="21600,21600" o:spt="202" path="m,l,21600r21600,l21600,xe" w14:anchorId="67F5F25E">
                <v:stroke joinstyle="miter"/>
                <v:path gradientshapeok="t" o:connecttype="rect"/>
              </v:shapetype>
              <v:shape id="_x0000_s1026" style="position:absolute;margin-left:0;margin-top:0;width:465.8pt;height:2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c0504d [32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">
                <v:textbox>
                  <w:txbxContent>
                    <w:p w:rsidRPr="006C7B1F" w:rsidR="00280B0F" w:rsidP="00280B0F" w:rsidRDefault="00280B0F" w14:paraId="4C05B6B3" w14:textId="77777777">
                      <w:pPr>
                        <w:rPr>
                          <w:rStyle w:val="Hipervnculo"/>
                        </w:rPr>
                      </w:pPr>
                      <w:r w:rsidRPr="006C7B1F">
                        <w:t xml:space="preserve">Se adjunta guion para creación de video de introducción: </w:t>
                      </w:r>
                      <w:hyperlink w:history="1" r:id="rId13">
                        <w:r w:rsidRPr="006C7B1F">
                          <w:rPr>
                            <w:rStyle w:val="Hipervnculo"/>
                          </w:rPr>
                          <w:t>Recurso Audiovisual</w:t>
                        </w:r>
                      </w:hyperlink>
                    </w:p>
                    <w:p w:rsidRPr="006C7B1F" w:rsidR="00280B0F" w:rsidP="00280B0F" w:rsidRDefault="00280B0F" w14:paraId="672A6659" w14:textId="77777777">
                      <w:pPr>
                        <w:rPr>
                          <w:rStyle w:val="Hipervnculo"/>
                        </w:rPr>
                      </w:pPr>
                    </w:p>
                    <w:p w:rsidRPr="006C7B1F" w:rsidR="00280B0F" w:rsidP="00280B0F" w:rsidRDefault="00280B0F" w14:paraId="0A37501D" w14:textId="77777777">
                      <w:pPr>
                        <w:rPr>
                          <w:rStyle w:val="Hipervnculo"/>
                        </w:rPr>
                      </w:pPr>
                    </w:p>
                    <w:p w:rsidRPr="006C7B1F" w:rsidR="00280B0F" w:rsidP="00280B0F" w:rsidRDefault="00280B0F" w14:paraId="5DAB6C7B" w14:textId="77777777"/>
                    <w:p w:rsidRPr="006C7B1F" w:rsidR="00280B0F" w:rsidP="00280B0F" w:rsidRDefault="00280B0F" w14:paraId="02EB378F" w14:textId="77777777"/>
                    <w:p w:rsidRPr="006C7B1F" w:rsidR="00280B0F" w:rsidP="00280B0F" w:rsidRDefault="00280B0F" w14:paraId="6A05A809" w14:textId="77777777"/>
                    <w:p w:rsidRPr="006C7B1F" w:rsidR="00280B0F" w:rsidP="00280B0F" w:rsidRDefault="00280B0F" w14:paraId="5A39BBE3" w14:textId="77777777"/>
                    <w:p w:rsidRPr="006C7B1F" w:rsidR="00280B0F" w:rsidP="00280B0F" w:rsidRDefault="00280B0F" w14:paraId="41C8F396" w14:textId="77777777"/>
                    <w:p w:rsidRPr="006C7B1F" w:rsidR="00280B0F" w:rsidP="00280B0F" w:rsidRDefault="00280B0F" w14:paraId="72A3D3EC" w14:textId="77777777"/>
                    <w:p w:rsidRPr="006C7B1F" w:rsidR="00280B0F" w:rsidP="00280B0F" w:rsidRDefault="00280B0F" w14:paraId="0D0B940D" w14:textId="77777777"/>
                    <w:p w:rsidRPr="006C7B1F" w:rsidR="00280B0F" w:rsidP="00280B0F" w:rsidRDefault="00280B0F" w14:paraId="0E27B00A" w14:textId="77777777"/>
                    <w:p w:rsidRPr="006C7B1F" w:rsidR="00280B0F" w:rsidP="00280B0F" w:rsidRDefault="00280B0F" w14:paraId="60061E4C" w14:textId="77777777"/>
                  </w:txbxContent>
                </v:textbox>
              </v:shape>
            </w:pict>
          </mc:Fallback>
        </mc:AlternateContent>
      </w:r>
    </w:p>
    <w:p w:rsidR="00280B0F" w:rsidP="00280B0F" w:rsidRDefault="00280B0F" w14:paraId="68D3489E" w14:textId="77C01575">
      <w:pPr>
        <w:spacing w:line="360" w:lineRule="auto"/>
        <w:rPr>
          <w:sz w:val="20"/>
          <w:szCs w:val="20"/>
        </w:rPr>
      </w:pPr>
    </w:p>
    <w:p w:rsidR="00280B0F" w:rsidP="00280B0F" w:rsidRDefault="00280B0F" w14:paraId="1F042C2E" w14:textId="7ADCCAF9">
      <w:pPr>
        <w:spacing w:line="360" w:lineRule="auto"/>
        <w:rPr>
          <w:sz w:val="20"/>
          <w:szCs w:val="20"/>
        </w:rPr>
      </w:pPr>
    </w:p>
    <w:p w:rsidR="00280B0F" w:rsidP="00280B0F" w:rsidRDefault="00280B0F" w14:paraId="0363B164" w14:textId="1C7A413D">
      <w:pPr>
        <w:spacing w:line="360" w:lineRule="auto"/>
        <w:rPr>
          <w:sz w:val="20"/>
          <w:szCs w:val="20"/>
        </w:rPr>
      </w:pPr>
    </w:p>
    <w:p w:rsidRPr="009D69E0" w:rsidR="00280B0F" w:rsidP="00280B0F" w:rsidRDefault="00280B0F" w14:paraId="19257CCE" w14:textId="77777777">
      <w:pPr>
        <w:spacing w:line="360" w:lineRule="auto"/>
        <w:rPr>
          <w:sz w:val="20"/>
          <w:szCs w:val="20"/>
        </w:rPr>
      </w:pPr>
    </w:p>
    <w:p w:rsidRPr="009D69E0" w:rsidR="00CE4EA8" w:rsidP="00280B0F" w:rsidRDefault="00CE4EA8" w14:paraId="7F71D50D" w14:textId="29F0377E">
      <w:pPr>
        <w:pStyle w:val="Ttulo1"/>
        <w:numPr>
          <w:ilvl w:val="0"/>
          <w:numId w:val="33"/>
        </w:numPr>
        <w:spacing w:line="360" w:lineRule="auto"/>
        <w:rPr>
          <w:b/>
          <w:bCs/>
          <w:sz w:val="20"/>
          <w:szCs w:val="20"/>
        </w:rPr>
      </w:pPr>
      <w:bookmarkStart w:name="_Toc221260812" w:id="3"/>
      <w:bookmarkStart w:name="_Toc229409289" w:id="4"/>
      <w:r w:rsidRPr="009D69E0">
        <w:rPr>
          <w:b/>
          <w:bCs/>
          <w:sz w:val="20"/>
          <w:szCs w:val="20"/>
        </w:rPr>
        <w:t>DESARROLLO DE CONTENIDOS</w:t>
      </w:r>
      <w:bookmarkEnd w:id="3"/>
      <w:bookmarkEnd w:id="4"/>
    </w:p>
    <w:p w:rsidRPr="009D69E0" w:rsidR="00062A6E" w:rsidP="00280B0F" w:rsidRDefault="00D401C2" w14:paraId="6376895F" w14:textId="0734C345">
      <w:pPr>
        <w:pStyle w:val="Ttulo1"/>
        <w:numPr>
          <w:ilvl w:val="0"/>
          <w:numId w:val="35"/>
        </w:numPr>
        <w:spacing w:line="360" w:lineRule="auto"/>
        <w:rPr>
          <w:b w:val="1"/>
          <w:bCs w:val="1"/>
          <w:sz w:val="22"/>
          <w:szCs w:val="22"/>
        </w:rPr>
      </w:pPr>
      <w:bookmarkStart w:name="_Toc229409290" w:id="5"/>
      <w:r w:rsidRPr="00FA6E2A" w:rsidR="00D401C2">
        <w:rPr>
          <w:b w:val="1"/>
          <w:bCs w:val="1"/>
          <w:sz w:val="22"/>
          <w:szCs w:val="22"/>
        </w:rPr>
        <w:t>Economía campesina y caracterización del predio</w:t>
      </w:r>
      <w:bookmarkEnd w:id="5"/>
    </w:p>
    <w:p w:rsidRPr="009D69E0" w:rsidR="00062A6E" w:rsidP="00280B0F" w:rsidRDefault="00062A6E" w14:paraId="50318667" w14:textId="016F1B7D">
      <w:pPr>
        <w:pStyle w:val="Normal0"/>
        <w:spacing w:line="360" w:lineRule="auto"/>
        <w:rPr>
          <w:sz w:val="20"/>
          <w:szCs w:val="20"/>
        </w:rPr>
      </w:pPr>
      <w:r w:rsidRPr="009D69E0">
        <w:rPr>
          <w:sz w:val="20"/>
          <w:szCs w:val="20"/>
        </w:rPr>
        <w:t xml:space="preserve">Este </w:t>
      </w:r>
      <w:r w:rsidRPr="009D69E0" w:rsidR="0039288D">
        <w:rPr>
          <w:sz w:val="20"/>
          <w:szCs w:val="20"/>
        </w:rPr>
        <w:t>capítulo</w:t>
      </w:r>
      <w:r w:rsidRPr="009D69E0">
        <w:rPr>
          <w:sz w:val="20"/>
          <w:szCs w:val="20"/>
        </w:rPr>
        <w:t xml:space="preserve"> aborda los fundamentos que permiten comprender la dinámica productiva y social de las unidades agrícolas familiares, así como las características propias del predio rural como espacio de producción. Se enfoca en analizar cómo las condiciones económicas, ambientales y territoriales influyen en la toma de decisiones del productor, la organización del trabajo y el uso de los recursos disponibles.</w:t>
      </w:r>
    </w:p>
    <w:p w:rsidRPr="009D69E0" w:rsidR="00062A6E" w:rsidP="00280B0F" w:rsidRDefault="00062A6E" w14:paraId="16FE0413" w14:textId="77777777">
      <w:pPr>
        <w:pStyle w:val="Normal0"/>
        <w:spacing w:line="360" w:lineRule="auto"/>
        <w:ind w:left="720"/>
        <w:rPr>
          <w:sz w:val="20"/>
          <w:szCs w:val="20"/>
        </w:rPr>
      </w:pPr>
    </w:p>
    <w:p w:rsidRPr="009D69E0" w:rsidR="00062A6E" w:rsidP="00280B0F" w:rsidRDefault="00062A6E" w14:paraId="29EEFA89" w14:textId="2C33CCB4">
      <w:pPr>
        <w:pStyle w:val="Normal0"/>
        <w:spacing w:line="360" w:lineRule="auto"/>
        <w:rPr>
          <w:sz w:val="20"/>
          <w:szCs w:val="20"/>
        </w:rPr>
      </w:pPr>
      <w:r w:rsidRPr="009D69E0">
        <w:rPr>
          <w:sz w:val="20"/>
          <w:szCs w:val="20"/>
        </w:rPr>
        <w:t>Asimismo, permite reconocer la importancia de identificar las particularidades del predio (como su ubicación, disponibilidad de recursos, tipo de suelo, clima y sistemas productivos) para orientar prácticas sostenibles y eficientes. Este análisis integral facilita la planificación de actividades agropecuarias acordes con el contexto, promoviendo el equilibrio entre productividad, conservación ambiental y bienestar familiar.</w:t>
      </w:r>
    </w:p>
    <w:p w:rsidRPr="009D69E0" w:rsidR="00062A6E" w:rsidP="00280B0F" w:rsidRDefault="00062A6E" w14:paraId="500E24FF" w14:textId="77777777">
      <w:pPr>
        <w:pStyle w:val="Normal0"/>
        <w:spacing w:line="360" w:lineRule="auto"/>
        <w:ind w:left="720"/>
        <w:rPr>
          <w:sz w:val="20"/>
          <w:szCs w:val="20"/>
        </w:rPr>
      </w:pPr>
    </w:p>
    <w:p w:rsidRPr="009D69E0" w:rsidR="00062A6E" w:rsidP="00280B0F" w:rsidRDefault="00062A6E" w14:paraId="64CA1953" w14:textId="49AE3290">
      <w:pPr>
        <w:pStyle w:val="Normal0"/>
        <w:spacing w:line="360" w:lineRule="auto"/>
        <w:rPr>
          <w:sz w:val="20"/>
          <w:szCs w:val="20"/>
        </w:rPr>
      </w:pPr>
      <w:r w:rsidRPr="009D69E0">
        <w:rPr>
          <w:sz w:val="20"/>
          <w:szCs w:val="20"/>
        </w:rPr>
        <w:t>En este sentido, se integran elementos económicos, agroecológicos y territoriales que permiten al aprendiz interpretar el predio no solo como un espacio físico, sino como un sistema complejo donde interactúan factores naturales, sociales y culturales.</w:t>
      </w:r>
    </w:p>
    <w:p w:rsidRPr="009D69E0" w:rsidR="00D401C2" w:rsidP="00280B0F" w:rsidRDefault="00D401C2" w14:paraId="7E4CAC12" w14:textId="078FC160">
      <w:pPr>
        <w:pStyle w:val="Ttulo2"/>
        <w:numPr>
          <w:ilvl w:val="1"/>
          <w:numId w:val="35"/>
        </w:numPr>
        <w:spacing w:line="360" w:lineRule="auto"/>
        <w:rPr>
          <w:b w:val="1"/>
          <w:bCs w:val="1"/>
          <w:sz w:val="20"/>
          <w:szCs w:val="20"/>
        </w:rPr>
      </w:pPr>
      <w:bookmarkStart w:name="_Toc229409291" w:id="6"/>
      <w:r w:rsidRPr="00FA6E2A" w:rsidR="00D401C2">
        <w:rPr>
          <w:b w:val="1"/>
          <w:bCs w:val="1"/>
          <w:sz w:val="20"/>
          <w:szCs w:val="20"/>
        </w:rPr>
        <w:t>Economía campesina</w:t>
      </w:r>
      <w:bookmarkEnd w:id="6"/>
    </w:p>
    <w:p w:rsidRPr="009D69E0" w:rsidR="00062A6E" w:rsidP="00280B0F" w:rsidRDefault="00062A6E" w14:paraId="390875D4" w14:textId="77777777">
      <w:pPr>
        <w:pStyle w:val="Normal0"/>
        <w:spacing w:line="360" w:lineRule="auto"/>
        <w:rPr>
          <w:sz w:val="20"/>
          <w:szCs w:val="20"/>
        </w:rPr>
      </w:pPr>
      <w:r w:rsidRPr="009D69E0">
        <w:rPr>
          <w:sz w:val="20"/>
          <w:szCs w:val="20"/>
        </w:rPr>
        <w:t>La economía campesina constituye un modelo productivo fundamental en las zonas rurales, basado en la organización familiar y en el aprovechamiento integral de los recursos disponibles en el entorno. Este sistema no solo busca la generación de ingresos económicos, sino también garantizar la subsistencia, la estabilidad social y la conservación de saberes tradicionales.</w:t>
      </w:r>
    </w:p>
    <w:p w:rsidRPr="009D69E0" w:rsidR="0077129A" w:rsidP="00280B0F" w:rsidRDefault="0077129A" w14:paraId="5E3C368C" w14:textId="77777777">
      <w:pPr>
        <w:pStyle w:val="Normal0"/>
        <w:spacing w:line="360" w:lineRule="auto"/>
        <w:rPr>
          <w:sz w:val="20"/>
          <w:szCs w:val="20"/>
        </w:rPr>
      </w:pPr>
      <w:commentRangeStart w:id="7"/>
    </w:p>
    <w:p w:rsidRPr="009D69E0" w:rsidR="0077129A" w:rsidP="00280B0F" w:rsidRDefault="001075E0" w14:paraId="37364CE4" w14:textId="5211B92E">
      <w:pPr>
        <w:pStyle w:val="Normal0"/>
        <w:spacing w:line="360" w:lineRule="auto"/>
        <w:jc w:val="center"/>
        <w:rPr>
          <w:sz w:val="20"/>
          <w:szCs w:val="20"/>
        </w:rPr>
      </w:pPr>
      <w:commentRangeStart w:id="8"/>
      <w:r w:rsidRPr="009D69E0">
        <w:rPr>
          <w:noProof/>
          <w:sz w:val="20"/>
          <w:szCs w:val="20"/>
        </w:rPr>
        <w:drawing>
          <wp:inline distT="0" distB="0" distL="0" distR="0" wp14:anchorId="0CFA0756" wp14:editId="2253001B">
            <wp:extent cx="3990975" cy="2613138"/>
            <wp:effectExtent l="0" t="0" r="0" b="0"/>
            <wp:docPr id="173947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7836" name=""/>
                    <pic:cNvPicPr/>
                  </pic:nvPicPr>
                  <pic:blipFill>
                    <a:blip r:embed="rId14"/>
                    <a:stretch>
                      <a:fillRect/>
                    </a:stretch>
                  </pic:blipFill>
                  <pic:spPr>
                    <a:xfrm>
                      <a:off x="0" y="0"/>
                      <a:ext cx="3996893" cy="2617013"/>
                    </a:xfrm>
                    <a:prstGeom prst="rect">
                      <a:avLst/>
                    </a:prstGeom>
                  </pic:spPr>
                </pic:pic>
              </a:graphicData>
            </a:graphic>
          </wp:inline>
        </w:drawing>
      </w:r>
      <w:commentRangeEnd w:id="8"/>
      <w:r w:rsidR="001C0CB5">
        <w:rPr>
          <w:rStyle w:val="Refdecomentario"/>
        </w:rPr>
        <w:commentReference w:id="8"/>
      </w:r>
      <w:commentRangeEnd w:id="7"/>
      <w:r w:rsidRPr="009D69E0">
        <w:rPr>
          <w:rStyle w:val="Refdecomentario"/>
          <w:sz w:val="20"/>
          <w:szCs w:val="20"/>
        </w:rPr>
        <w:commentReference w:id="7"/>
      </w:r>
    </w:p>
    <w:p w:rsidRPr="009D69E0" w:rsidR="00062A6E" w:rsidP="00280B0F" w:rsidRDefault="00062A6E" w14:paraId="149D0C9A" w14:textId="77777777">
      <w:pPr>
        <w:pStyle w:val="Normal0"/>
        <w:spacing w:line="360" w:lineRule="auto"/>
        <w:rPr>
          <w:sz w:val="20"/>
          <w:szCs w:val="20"/>
        </w:rPr>
      </w:pPr>
      <w:r w:rsidRPr="009D69E0">
        <w:rPr>
          <w:sz w:val="20"/>
          <w:szCs w:val="20"/>
        </w:rPr>
        <w:t>En este tipo de economía, la familia cumple un rol central como unidad de producción, consumo y toma de decisiones. Las actividades productivas están estrechamente ligadas a las condiciones del territorio, al conocimiento ancestral y a prácticas sostenibles que permiten mantener la productividad a lo largo del tiempo.</w:t>
      </w:r>
    </w:p>
    <w:p w:rsidRPr="009D69E0" w:rsidR="00062A6E" w:rsidP="00280B0F" w:rsidRDefault="00062A6E" w14:paraId="67F92777" w14:textId="77777777">
      <w:pPr>
        <w:pStyle w:val="Normal0"/>
        <w:spacing w:line="360" w:lineRule="auto"/>
        <w:rPr>
          <w:sz w:val="20"/>
          <w:szCs w:val="20"/>
        </w:rPr>
      </w:pPr>
      <w:r w:rsidRPr="009D69E0">
        <w:rPr>
          <w:sz w:val="20"/>
          <w:szCs w:val="20"/>
        </w:rPr>
        <w:t>A diferencia de los modelos agroindustriales, la economía campesina prioriza el equilibrio entre producción y conservación, promoviendo sistemas diversificados que reducen la dependencia de insumos externos y aumentan la resiliencia frente a cambios climáticos o económicos.</w:t>
      </w:r>
    </w:p>
    <w:p w:rsidRPr="009D69E0" w:rsidR="0052575B" w:rsidP="00280B0F" w:rsidRDefault="0052575B" w14:paraId="560BD4B6" w14:textId="77777777">
      <w:pPr>
        <w:pStyle w:val="Normal0"/>
        <w:spacing w:line="360" w:lineRule="auto"/>
        <w:rPr>
          <w:sz w:val="20"/>
          <w:szCs w:val="20"/>
        </w:rPr>
      </w:pPr>
    </w:p>
    <w:p w:rsidRPr="00280B0F" w:rsidR="004C221F" w:rsidP="00280B0F" w:rsidRDefault="004C221F" w14:paraId="5602E1DA" w14:textId="06CACA23">
      <w:pPr>
        <w:pStyle w:val="Normal0"/>
        <w:numPr>
          <w:ilvl w:val="0"/>
          <w:numId w:val="11"/>
        </w:numPr>
        <w:spacing w:line="360" w:lineRule="auto"/>
        <w:rPr>
          <w:b w:val="1"/>
          <w:bCs w:val="1"/>
          <w:sz w:val="20"/>
          <w:szCs w:val="20"/>
        </w:rPr>
      </w:pPr>
      <w:r w:rsidRPr="00FA6E2A" w:rsidR="004C221F">
        <w:rPr>
          <w:b w:val="1"/>
          <w:bCs w:val="1"/>
          <w:sz w:val="20"/>
          <w:szCs w:val="20"/>
        </w:rPr>
        <w:t>Componentes fundamentales de la economía campesina</w:t>
      </w:r>
    </w:p>
    <w:p w:rsidR="00280B0F" w:rsidP="00280B0F" w:rsidRDefault="00280B0F" w14:paraId="42234D99" w14:textId="77777777">
      <w:pPr>
        <w:pStyle w:val="Normal0"/>
        <w:spacing w:line="360" w:lineRule="auto"/>
        <w:rPr>
          <w:sz w:val="20"/>
          <w:szCs w:val="20"/>
        </w:rPr>
      </w:pPr>
    </w:p>
    <w:p w:rsidRPr="009D69E0" w:rsidR="009F04EC" w:rsidP="00280B0F" w:rsidRDefault="009F04EC" w14:paraId="0EA0A77F" w14:textId="02E5BA28">
      <w:pPr>
        <w:pStyle w:val="Normal0"/>
        <w:spacing w:line="360" w:lineRule="auto"/>
        <w:rPr>
          <w:sz w:val="20"/>
          <w:szCs w:val="20"/>
        </w:rPr>
      </w:pPr>
      <w:r w:rsidRPr="009D69E0">
        <w:rPr>
          <w:sz w:val="20"/>
          <w:szCs w:val="20"/>
        </w:rPr>
        <w:t>La economía campesina se estructura a partir de un conjunto de elementos interrelacionados que orientan la organización del sistema productivo y la gestión de los recursos en el ámbito rural. Estos componentes permiten comprender la lógica interna de funcionamiento de las unidades familiares, así como las estrategias que implementan para garantizar su sostenibilidad económica y social.</w:t>
      </w:r>
    </w:p>
    <w:p w:rsidRPr="009D69E0" w:rsidR="009F04EC" w:rsidP="00280B0F" w:rsidRDefault="009F04EC" w14:paraId="33D15092" w14:textId="77777777">
      <w:pPr>
        <w:pStyle w:val="Normal0"/>
        <w:spacing w:line="360" w:lineRule="auto"/>
        <w:rPr>
          <w:sz w:val="20"/>
          <w:szCs w:val="20"/>
        </w:rPr>
      </w:pPr>
    </w:p>
    <w:p w:rsidRPr="009D69E0" w:rsidR="009F04EC" w:rsidP="00280B0F" w:rsidRDefault="009F04EC" w14:paraId="44465E98" w14:textId="77777777">
      <w:pPr>
        <w:pStyle w:val="Normal0"/>
        <w:spacing w:line="360" w:lineRule="auto"/>
        <w:rPr>
          <w:sz w:val="20"/>
          <w:szCs w:val="20"/>
        </w:rPr>
      </w:pPr>
      <w:r w:rsidRPr="009D69E0">
        <w:rPr>
          <w:sz w:val="20"/>
          <w:szCs w:val="20"/>
        </w:rPr>
        <w:t>El análisis de estos componentes facilita la interpretación de las dinámicas productivas, la toma de decisiones y la adaptación a las condiciones del entorno, constituyéndose en una base fundamental para la planificación y el fortalecimiento de los sistemas agropecuarios desde un enfoque integral.</w:t>
      </w:r>
    </w:p>
    <w:p w:rsidRPr="009D69E0" w:rsidR="009F04EC" w:rsidP="00280B0F" w:rsidRDefault="009F04EC" w14:paraId="3428FC37" w14:textId="77777777">
      <w:pPr>
        <w:pStyle w:val="Normal0"/>
        <w:spacing w:line="360" w:lineRule="auto"/>
        <w:rPr>
          <w:sz w:val="20"/>
          <w:szCs w:val="20"/>
        </w:rPr>
      </w:pPr>
    </w:p>
    <w:p w:rsidRPr="008009C9" w:rsidR="0039288D" w:rsidP="008009C9" w:rsidRDefault="009F04EC" w14:paraId="19796037" w14:textId="1706F4C8">
      <w:pPr>
        <w:pStyle w:val="Normal0"/>
        <w:spacing w:line="360" w:lineRule="auto"/>
        <w:rPr>
          <w:sz w:val="20"/>
          <w:szCs w:val="20"/>
        </w:rPr>
      </w:pPr>
      <w:r w:rsidRPr="00FA6E2A" w:rsidR="009F04EC">
        <w:rPr>
          <w:b w:val="1"/>
          <w:bCs w:val="1"/>
          <w:sz w:val="20"/>
          <w:szCs w:val="20"/>
        </w:rPr>
        <w:t>Tabla 1.</w:t>
      </w:r>
      <w:r w:rsidRPr="00FA6E2A" w:rsidR="009F04EC">
        <w:rPr>
          <w:sz w:val="20"/>
          <w:szCs w:val="20"/>
        </w:rPr>
        <w:t xml:space="preserve"> Componentes fundamentales de la economía campesina</w:t>
      </w:r>
    </w:p>
    <w:tbl>
      <w:tblPr>
        <w:tblStyle w:val="Tablaconcuadrcula"/>
        <w:tblW w:w="0" w:type="auto"/>
        <w:tblLook w:val="04A0" w:firstRow="1" w:lastRow="0" w:firstColumn="1" w:lastColumn="0" w:noHBand="0" w:noVBand="1"/>
      </w:tblPr>
      <w:tblGrid>
        <w:gridCol w:w="1739"/>
        <w:gridCol w:w="3643"/>
        <w:gridCol w:w="2268"/>
        <w:gridCol w:w="2312"/>
      </w:tblGrid>
      <w:tr w:rsidRPr="009D69E0" w:rsidR="00106B06" w:rsidTr="008009C9" w14:paraId="60B61567" w14:textId="67973FE6">
        <w:trPr>
          <w:trHeight w:val="757"/>
          <w:tblHeader/>
        </w:trPr>
        <w:tc>
          <w:tcPr>
            <w:tcW w:w="1739" w:type="dxa"/>
            <w:vAlign w:val="center"/>
          </w:tcPr>
          <w:p w:rsidRPr="009D69E0" w:rsidR="00106B06" w:rsidP="00280B0F" w:rsidRDefault="00106B06" w14:paraId="5A473A66" w14:textId="46AC9DBE">
            <w:pPr>
              <w:pStyle w:val="Normal0"/>
              <w:spacing w:line="360" w:lineRule="auto"/>
              <w:rPr>
                <w:b/>
                <w:bCs/>
                <w:sz w:val="20"/>
                <w:szCs w:val="20"/>
              </w:rPr>
            </w:pPr>
            <w:r w:rsidRPr="009D69E0">
              <w:rPr>
                <w:b/>
                <w:bCs/>
                <w:sz w:val="20"/>
                <w:szCs w:val="20"/>
              </w:rPr>
              <w:t>Componente</w:t>
            </w:r>
          </w:p>
        </w:tc>
        <w:tc>
          <w:tcPr>
            <w:tcW w:w="3643" w:type="dxa"/>
            <w:vAlign w:val="center"/>
          </w:tcPr>
          <w:p w:rsidRPr="009D69E0" w:rsidR="00106B06" w:rsidP="00280B0F" w:rsidRDefault="00106B06" w14:paraId="79983F01" w14:textId="54AEE337">
            <w:pPr>
              <w:pStyle w:val="Normal0"/>
              <w:spacing w:line="360" w:lineRule="auto"/>
              <w:rPr>
                <w:b/>
                <w:bCs/>
                <w:sz w:val="20"/>
                <w:szCs w:val="20"/>
              </w:rPr>
            </w:pPr>
            <w:r w:rsidRPr="009D69E0">
              <w:rPr>
                <w:b/>
                <w:bCs/>
                <w:sz w:val="20"/>
                <w:szCs w:val="20"/>
              </w:rPr>
              <w:t xml:space="preserve">Descripción </w:t>
            </w:r>
          </w:p>
        </w:tc>
        <w:tc>
          <w:tcPr>
            <w:tcW w:w="2268" w:type="dxa"/>
            <w:vAlign w:val="center"/>
          </w:tcPr>
          <w:p w:rsidRPr="009D69E0" w:rsidR="00106B06" w:rsidP="00280B0F" w:rsidRDefault="00106B06" w14:paraId="0CDFA1F6" w14:textId="371F108E">
            <w:pPr>
              <w:pStyle w:val="Normal0"/>
              <w:spacing w:line="360" w:lineRule="auto"/>
              <w:rPr>
                <w:b/>
                <w:bCs/>
                <w:sz w:val="20"/>
                <w:szCs w:val="20"/>
              </w:rPr>
            </w:pPr>
            <w:r w:rsidRPr="009D69E0">
              <w:rPr>
                <w:b/>
                <w:bCs/>
                <w:sz w:val="20"/>
                <w:szCs w:val="20"/>
              </w:rPr>
              <w:t>Ejemplos prácticos</w:t>
            </w:r>
          </w:p>
        </w:tc>
        <w:tc>
          <w:tcPr>
            <w:tcW w:w="2312" w:type="dxa"/>
            <w:vAlign w:val="center"/>
          </w:tcPr>
          <w:p w:rsidRPr="009D69E0" w:rsidR="00106B06" w:rsidP="00280B0F" w:rsidRDefault="00106B06" w14:paraId="307B51FE" w14:textId="3DCAE12A">
            <w:pPr>
              <w:pStyle w:val="Normal0"/>
              <w:spacing w:line="360" w:lineRule="auto"/>
              <w:rPr>
                <w:b/>
                <w:bCs/>
                <w:sz w:val="20"/>
                <w:szCs w:val="20"/>
              </w:rPr>
            </w:pPr>
            <w:r w:rsidRPr="009D69E0">
              <w:rPr>
                <w:b/>
                <w:bCs/>
                <w:sz w:val="20"/>
                <w:szCs w:val="20"/>
              </w:rPr>
              <w:t>Importancia en la economía campesina</w:t>
            </w:r>
          </w:p>
        </w:tc>
      </w:tr>
      <w:tr w:rsidRPr="009D69E0" w:rsidR="00106B06" w:rsidTr="008009C9" w14:paraId="17179D5D" w14:textId="06054549">
        <w:trPr>
          <w:trHeight w:val="2518"/>
        </w:trPr>
        <w:tc>
          <w:tcPr>
            <w:tcW w:w="1739" w:type="dxa"/>
            <w:vAlign w:val="center"/>
          </w:tcPr>
          <w:p w:rsidRPr="009D69E0" w:rsidR="00106B06" w:rsidP="00280B0F" w:rsidRDefault="00106B06" w14:paraId="445FFCFD" w14:textId="760CD22E">
            <w:pPr>
              <w:pStyle w:val="Normal0"/>
              <w:spacing w:line="360" w:lineRule="auto"/>
              <w:rPr>
                <w:sz w:val="20"/>
                <w:szCs w:val="20"/>
              </w:rPr>
            </w:pPr>
            <w:r w:rsidRPr="009D69E0">
              <w:rPr>
                <w:sz w:val="20"/>
                <w:szCs w:val="20"/>
              </w:rPr>
              <w:t>Autoconsumo</w:t>
            </w:r>
          </w:p>
        </w:tc>
        <w:tc>
          <w:tcPr>
            <w:tcW w:w="3643" w:type="dxa"/>
          </w:tcPr>
          <w:p w:rsidRPr="009D69E0" w:rsidR="00106B06" w:rsidP="00280B0F" w:rsidRDefault="00106B06" w14:paraId="31795751" w14:textId="37EFB4B1">
            <w:pPr>
              <w:pStyle w:val="Normal0"/>
              <w:spacing w:line="360" w:lineRule="auto"/>
              <w:rPr>
                <w:sz w:val="20"/>
                <w:szCs w:val="20"/>
              </w:rPr>
            </w:pPr>
            <w:r w:rsidRPr="009D69E0">
              <w:rPr>
                <w:sz w:val="20"/>
                <w:szCs w:val="20"/>
              </w:rPr>
              <w:t>Producción orientada principalmente a cubrir las necesidades alimentarias de la familia campesina, garantizando disponibilidad, acceso y diversidad de alimentos durante todo el año. Incluye cultivos y cría de animales destinados al consumo directo del hogar.</w:t>
            </w:r>
          </w:p>
        </w:tc>
        <w:tc>
          <w:tcPr>
            <w:tcW w:w="2268" w:type="dxa"/>
          </w:tcPr>
          <w:p w:rsidRPr="009D69E0" w:rsidR="00106B06" w:rsidP="00280B0F" w:rsidRDefault="00106B06" w14:paraId="2F3CC3E5" w14:textId="01F3AC18">
            <w:pPr>
              <w:pStyle w:val="Normal0"/>
              <w:spacing w:line="360" w:lineRule="auto"/>
              <w:rPr>
                <w:sz w:val="20"/>
                <w:szCs w:val="20"/>
              </w:rPr>
            </w:pPr>
            <w:r w:rsidRPr="009D69E0">
              <w:rPr>
                <w:sz w:val="20"/>
                <w:szCs w:val="20"/>
              </w:rPr>
              <w:t>Huerta con yuca, maíz, fríjol y hortalizas; cría de gallinas para huevos; producción de leche para consumo familiar.</w:t>
            </w:r>
          </w:p>
        </w:tc>
        <w:tc>
          <w:tcPr>
            <w:tcW w:w="2312" w:type="dxa"/>
          </w:tcPr>
          <w:p w:rsidRPr="009D69E0" w:rsidR="00106B06" w:rsidP="00280B0F" w:rsidRDefault="00106B06" w14:paraId="133FA3FD" w14:textId="7C1DB443">
            <w:pPr>
              <w:pStyle w:val="Normal0"/>
              <w:spacing w:line="360" w:lineRule="auto"/>
              <w:rPr>
                <w:sz w:val="20"/>
                <w:szCs w:val="20"/>
              </w:rPr>
            </w:pPr>
            <w:r w:rsidRPr="009D69E0">
              <w:rPr>
                <w:sz w:val="20"/>
                <w:szCs w:val="20"/>
              </w:rPr>
              <w:t>Reduce la dependencia del mercado, mejora la seguridad y soberanía alimentaria, y disminuye gastos del hogar.</w:t>
            </w:r>
          </w:p>
        </w:tc>
      </w:tr>
      <w:tr w:rsidRPr="009D69E0" w:rsidR="00106B06" w:rsidTr="008009C9" w14:paraId="48E9A2CB" w14:textId="0B82E9AB">
        <w:trPr>
          <w:trHeight w:val="636"/>
        </w:trPr>
        <w:tc>
          <w:tcPr>
            <w:tcW w:w="1739" w:type="dxa"/>
            <w:vAlign w:val="center"/>
          </w:tcPr>
          <w:p w:rsidRPr="009D69E0" w:rsidR="00106B06" w:rsidP="00280B0F" w:rsidRDefault="00106B06" w14:paraId="7FFCB194" w14:textId="0827B64C">
            <w:pPr>
              <w:pStyle w:val="Normal0"/>
              <w:spacing w:line="360" w:lineRule="auto"/>
              <w:rPr>
                <w:sz w:val="20"/>
                <w:szCs w:val="20"/>
              </w:rPr>
            </w:pPr>
            <w:r w:rsidRPr="009D69E0">
              <w:rPr>
                <w:sz w:val="20"/>
                <w:szCs w:val="20"/>
              </w:rPr>
              <w:t>Unidad productiva familiar</w:t>
            </w:r>
          </w:p>
        </w:tc>
        <w:tc>
          <w:tcPr>
            <w:tcW w:w="3643" w:type="dxa"/>
          </w:tcPr>
          <w:p w:rsidRPr="009D69E0" w:rsidR="00106B06" w:rsidP="00280B0F" w:rsidRDefault="00106B06" w14:paraId="1C356ED5" w14:textId="09087BB1">
            <w:pPr>
              <w:pStyle w:val="Normal0"/>
              <w:spacing w:line="360" w:lineRule="auto"/>
              <w:rPr>
                <w:sz w:val="20"/>
                <w:szCs w:val="20"/>
              </w:rPr>
            </w:pPr>
            <w:r w:rsidRPr="009D69E0">
              <w:rPr>
                <w:sz w:val="20"/>
                <w:szCs w:val="20"/>
              </w:rPr>
              <w:t>Espacio físico, social y económico donde la familia organiza y desarrolla actividades agrícolas, pecuarias y domésticas, integrando mano de obra familiar, saberes tradicionales y recursos disponibles.</w:t>
            </w:r>
          </w:p>
        </w:tc>
        <w:tc>
          <w:tcPr>
            <w:tcW w:w="2268" w:type="dxa"/>
          </w:tcPr>
          <w:p w:rsidRPr="009D69E0" w:rsidR="00106B06" w:rsidP="00280B0F" w:rsidRDefault="00106B06" w14:paraId="6B8F3AF4" w14:textId="257DFCB6">
            <w:pPr>
              <w:pStyle w:val="Normal0"/>
              <w:spacing w:line="360" w:lineRule="auto"/>
              <w:rPr>
                <w:sz w:val="20"/>
                <w:szCs w:val="20"/>
              </w:rPr>
            </w:pPr>
            <w:r w:rsidRPr="009D69E0">
              <w:rPr>
                <w:sz w:val="20"/>
                <w:szCs w:val="20"/>
              </w:rPr>
              <w:t>Finca donde la familia cultiva café, tiene ganado, gallinas y realiza actividades domésticas como transformación de alimentos.</w:t>
            </w:r>
          </w:p>
        </w:tc>
        <w:tc>
          <w:tcPr>
            <w:tcW w:w="2312" w:type="dxa"/>
          </w:tcPr>
          <w:p w:rsidRPr="009D69E0" w:rsidR="00106B06" w:rsidP="00280B0F" w:rsidRDefault="00106B06" w14:paraId="384B06E9" w14:textId="6D548990">
            <w:pPr>
              <w:pStyle w:val="Normal0"/>
              <w:spacing w:line="360" w:lineRule="auto"/>
              <w:rPr>
                <w:sz w:val="20"/>
                <w:szCs w:val="20"/>
              </w:rPr>
            </w:pPr>
            <w:r w:rsidRPr="009D69E0">
              <w:rPr>
                <w:sz w:val="20"/>
                <w:szCs w:val="20"/>
              </w:rPr>
              <w:t>Es la base de la economía campesina, permite la autosuficiencia, transmisión de conocimientos y sostenibilidad del sistema productivo.</w:t>
            </w:r>
          </w:p>
        </w:tc>
      </w:tr>
      <w:tr w:rsidRPr="009D69E0" w:rsidR="00106B06" w:rsidTr="008009C9" w14:paraId="18FB8198" w14:textId="3154DE8E">
        <w:trPr>
          <w:trHeight w:val="1761"/>
        </w:trPr>
        <w:tc>
          <w:tcPr>
            <w:tcW w:w="1739" w:type="dxa"/>
            <w:vAlign w:val="center"/>
          </w:tcPr>
          <w:p w:rsidRPr="009D69E0" w:rsidR="00106B06" w:rsidP="00280B0F" w:rsidRDefault="00106B06" w14:paraId="46170F2D" w14:textId="0CCE9580">
            <w:pPr>
              <w:pStyle w:val="Normal0"/>
              <w:spacing w:line="360" w:lineRule="auto"/>
              <w:rPr>
                <w:sz w:val="20"/>
                <w:szCs w:val="20"/>
              </w:rPr>
            </w:pPr>
            <w:r w:rsidRPr="009D69E0">
              <w:rPr>
                <w:sz w:val="20"/>
                <w:szCs w:val="20"/>
              </w:rPr>
              <w:t>Diversificación</w:t>
            </w:r>
          </w:p>
        </w:tc>
        <w:tc>
          <w:tcPr>
            <w:tcW w:w="3643" w:type="dxa"/>
            <w:vAlign w:val="center"/>
          </w:tcPr>
          <w:p w:rsidRPr="009D69E0" w:rsidR="00106B06" w:rsidP="00280B0F" w:rsidRDefault="00106B06" w14:paraId="7DAE0B7C" w14:textId="70A8883D">
            <w:pPr>
              <w:pStyle w:val="Normal0"/>
              <w:spacing w:line="360" w:lineRule="auto"/>
              <w:rPr>
                <w:sz w:val="20"/>
                <w:szCs w:val="20"/>
              </w:rPr>
            </w:pPr>
            <w:r w:rsidRPr="009D69E0">
              <w:rPr>
                <w:sz w:val="20"/>
                <w:szCs w:val="20"/>
              </w:rPr>
              <w:t>Estrategia productiva que consiste en cultivar y criar diferentes especies para reducir riesgos climáticos, económicos y biológicos, además de garantizar variedad alimentaria.</w:t>
            </w:r>
          </w:p>
        </w:tc>
        <w:tc>
          <w:tcPr>
            <w:tcW w:w="2268" w:type="dxa"/>
            <w:vAlign w:val="center"/>
          </w:tcPr>
          <w:p w:rsidRPr="009D69E0" w:rsidR="00106B06" w:rsidP="00280B0F" w:rsidRDefault="00106B06" w14:paraId="4EB84B82" w14:textId="0C7F6D0C">
            <w:pPr>
              <w:pStyle w:val="Normal0"/>
              <w:spacing w:line="360" w:lineRule="auto"/>
              <w:rPr>
                <w:sz w:val="20"/>
                <w:szCs w:val="20"/>
              </w:rPr>
            </w:pPr>
            <w:r w:rsidRPr="009D69E0">
              <w:rPr>
                <w:sz w:val="20"/>
                <w:szCs w:val="20"/>
              </w:rPr>
              <w:t>Asociación de cultivos como maíz, fríjol y calabaza; combinación de agricultura con apicultura o piscicultura.</w:t>
            </w:r>
          </w:p>
        </w:tc>
        <w:tc>
          <w:tcPr>
            <w:tcW w:w="2312" w:type="dxa"/>
            <w:vAlign w:val="center"/>
          </w:tcPr>
          <w:p w:rsidRPr="009D69E0" w:rsidR="00106B06" w:rsidP="00280B0F" w:rsidRDefault="00106B06" w14:paraId="1FEAB31F" w14:textId="0F871398">
            <w:pPr>
              <w:pStyle w:val="Normal0"/>
              <w:spacing w:line="360" w:lineRule="auto"/>
              <w:rPr>
                <w:sz w:val="20"/>
                <w:szCs w:val="20"/>
              </w:rPr>
            </w:pPr>
            <w:r w:rsidRPr="009D69E0">
              <w:rPr>
                <w:sz w:val="20"/>
                <w:szCs w:val="20"/>
              </w:rPr>
              <w:t>Disminuye pérdidas ante plagas o cambios de clima, mejora ingresos y fortalece la resiliencia del sistema productivo.</w:t>
            </w:r>
          </w:p>
        </w:tc>
      </w:tr>
      <w:tr w:rsidRPr="009D69E0" w:rsidR="00106B06" w:rsidTr="008009C9" w14:paraId="36FBF225" w14:textId="09E67552">
        <w:trPr>
          <w:trHeight w:val="1761"/>
        </w:trPr>
        <w:tc>
          <w:tcPr>
            <w:tcW w:w="1739" w:type="dxa"/>
            <w:vAlign w:val="center"/>
          </w:tcPr>
          <w:p w:rsidRPr="009D69E0" w:rsidR="00106B06" w:rsidP="00280B0F" w:rsidRDefault="00106B06" w14:paraId="03A76D47" w14:textId="52A6168D">
            <w:pPr>
              <w:pStyle w:val="Normal0"/>
              <w:spacing w:line="360" w:lineRule="auto"/>
              <w:rPr>
                <w:sz w:val="20"/>
                <w:szCs w:val="20"/>
              </w:rPr>
            </w:pPr>
            <w:r w:rsidRPr="009D69E0">
              <w:rPr>
                <w:sz w:val="20"/>
                <w:szCs w:val="20"/>
              </w:rPr>
              <w:t>Comercialización</w:t>
            </w:r>
          </w:p>
        </w:tc>
        <w:tc>
          <w:tcPr>
            <w:tcW w:w="3643" w:type="dxa"/>
            <w:vAlign w:val="center"/>
          </w:tcPr>
          <w:p w:rsidRPr="009D69E0" w:rsidR="00106B06" w:rsidP="00280B0F" w:rsidRDefault="00106B06" w14:paraId="4917F417" w14:textId="6E62CB94">
            <w:pPr>
              <w:pStyle w:val="Normal0"/>
              <w:spacing w:line="360" w:lineRule="auto"/>
              <w:rPr>
                <w:sz w:val="20"/>
                <w:szCs w:val="20"/>
              </w:rPr>
            </w:pPr>
            <w:r w:rsidRPr="009D69E0">
              <w:rPr>
                <w:sz w:val="20"/>
                <w:szCs w:val="20"/>
              </w:rPr>
              <w:t>Proceso mediante el cual se venden los excedentes de producción en mercados locales, regionales o directamente al consumidor, generando ingresos económicos para la familia.</w:t>
            </w:r>
          </w:p>
        </w:tc>
        <w:tc>
          <w:tcPr>
            <w:tcW w:w="2268" w:type="dxa"/>
            <w:vAlign w:val="center"/>
          </w:tcPr>
          <w:p w:rsidRPr="009D69E0" w:rsidR="00106B06" w:rsidP="00280B0F" w:rsidRDefault="00106B06" w14:paraId="16E8518E" w14:textId="5F28CFAB">
            <w:pPr>
              <w:pStyle w:val="Normal0"/>
              <w:spacing w:line="360" w:lineRule="auto"/>
              <w:rPr>
                <w:sz w:val="20"/>
                <w:szCs w:val="20"/>
              </w:rPr>
            </w:pPr>
            <w:r w:rsidRPr="009D69E0">
              <w:rPr>
                <w:sz w:val="20"/>
                <w:szCs w:val="20"/>
              </w:rPr>
              <w:t>Venta de café, frutas o verduras en plazas de mercado; participación en ferias campesinas; venta directa en finca.</w:t>
            </w:r>
          </w:p>
        </w:tc>
        <w:tc>
          <w:tcPr>
            <w:tcW w:w="2312" w:type="dxa"/>
            <w:vAlign w:val="center"/>
          </w:tcPr>
          <w:p w:rsidRPr="009D69E0" w:rsidR="00106B06" w:rsidP="00280B0F" w:rsidRDefault="00106B06" w14:paraId="692F8215" w14:textId="0DF26AD0">
            <w:pPr>
              <w:pStyle w:val="Normal0"/>
              <w:spacing w:line="360" w:lineRule="auto"/>
              <w:rPr>
                <w:sz w:val="20"/>
                <w:szCs w:val="20"/>
              </w:rPr>
            </w:pPr>
            <w:r w:rsidRPr="009D69E0">
              <w:rPr>
                <w:sz w:val="20"/>
                <w:szCs w:val="20"/>
              </w:rPr>
              <w:t>Genera ingresos monetarios, dinamiza la economía local y fortalece la relación productor - consumidor.</w:t>
            </w:r>
          </w:p>
        </w:tc>
      </w:tr>
      <w:tr w:rsidRPr="009D69E0" w:rsidR="00106B06" w:rsidTr="008009C9" w14:paraId="63B621EC" w14:textId="5E9E61C7">
        <w:trPr>
          <w:trHeight w:val="1761"/>
        </w:trPr>
        <w:tc>
          <w:tcPr>
            <w:tcW w:w="1739" w:type="dxa"/>
            <w:vAlign w:val="center"/>
          </w:tcPr>
          <w:p w:rsidRPr="009D69E0" w:rsidR="00106B06" w:rsidP="00280B0F" w:rsidRDefault="00106B06" w14:paraId="7A853C78" w14:textId="11F51D2A">
            <w:pPr>
              <w:pStyle w:val="Normal0"/>
              <w:spacing w:line="360" w:lineRule="auto"/>
              <w:rPr>
                <w:sz w:val="20"/>
                <w:szCs w:val="20"/>
              </w:rPr>
            </w:pPr>
            <w:r w:rsidRPr="009D69E0">
              <w:rPr>
                <w:sz w:val="20"/>
                <w:szCs w:val="20"/>
              </w:rPr>
              <w:t>Transformación</w:t>
            </w:r>
          </w:p>
        </w:tc>
        <w:tc>
          <w:tcPr>
            <w:tcW w:w="3643" w:type="dxa"/>
            <w:vAlign w:val="center"/>
          </w:tcPr>
          <w:p w:rsidRPr="009D69E0" w:rsidR="00106B06" w:rsidP="00280B0F" w:rsidRDefault="00106B06" w14:paraId="646DCF49" w14:textId="78A8260C">
            <w:pPr>
              <w:pStyle w:val="Normal0"/>
              <w:spacing w:line="360" w:lineRule="auto"/>
              <w:rPr>
                <w:sz w:val="20"/>
                <w:szCs w:val="20"/>
              </w:rPr>
            </w:pPr>
            <w:r w:rsidRPr="009D69E0">
              <w:rPr>
                <w:sz w:val="20"/>
                <w:szCs w:val="20"/>
              </w:rPr>
              <w:t>Proceso de agregar valor a los productos agropecuarios mediante su procesamiento, conservación o empaque, aumentando su vida útil y valor comercial.</w:t>
            </w:r>
          </w:p>
        </w:tc>
        <w:tc>
          <w:tcPr>
            <w:tcW w:w="2268" w:type="dxa"/>
            <w:vAlign w:val="center"/>
          </w:tcPr>
          <w:p w:rsidRPr="009D69E0" w:rsidR="00106B06" w:rsidP="00280B0F" w:rsidRDefault="00106B06" w14:paraId="7378E17A" w14:textId="65C899F6">
            <w:pPr>
              <w:pStyle w:val="Normal0"/>
              <w:spacing w:line="360" w:lineRule="auto"/>
              <w:rPr>
                <w:sz w:val="20"/>
                <w:szCs w:val="20"/>
              </w:rPr>
            </w:pPr>
            <w:r w:rsidRPr="009D69E0">
              <w:rPr>
                <w:sz w:val="20"/>
                <w:szCs w:val="20"/>
              </w:rPr>
              <w:t>Elaboración de queso, yogurt, panela, mermeladas, conservas o productos deshidratados.</w:t>
            </w:r>
          </w:p>
        </w:tc>
        <w:tc>
          <w:tcPr>
            <w:tcW w:w="2312" w:type="dxa"/>
            <w:vAlign w:val="center"/>
          </w:tcPr>
          <w:p w:rsidRPr="009D69E0" w:rsidR="00106B06" w:rsidP="00280B0F" w:rsidRDefault="00106B06" w14:paraId="7D19FCAF" w14:textId="1291F706">
            <w:pPr>
              <w:pStyle w:val="Normal0"/>
              <w:spacing w:line="360" w:lineRule="auto"/>
              <w:rPr>
                <w:sz w:val="20"/>
                <w:szCs w:val="20"/>
              </w:rPr>
            </w:pPr>
            <w:r w:rsidRPr="009D69E0">
              <w:rPr>
                <w:sz w:val="20"/>
                <w:szCs w:val="20"/>
              </w:rPr>
              <w:t>Incrementa ingresos, reduce pérdidas postcosecha y abre nuevas oportunidades de mercado.</w:t>
            </w:r>
          </w:p>
        </w:tc>
      </w:tr>
    </w:tbl>
    <w:p w:rsidRPr="007E581D" w:rsidR="00D401C2" w:rsidP="00280B0F" w:rsidRDefault="00D401C2" w14:paraId="19BF4E88" w14:textId="623998EB">
      <w:pPr>
        <w:pStyle w:val="Ttulo2"/>
        <w:numPr>
          <w:ilvl w:val="1"/>
          <w:numId w:val="35"/>
        </w:numPr>
        <w:spacing w:line="360" w:lineRule="auto"/>
        <w:rPr>
          <w:b w:val="1"/>
          <w:bCs w:val="1"/>
          <w:sz w:val="20"/>
          <w:szCs w:val="20"/>
        </w:rPr>
      </w:pPr>
      <w:r w:rsidRPr="00FA6E2A" w:rsidR="00D401C2">
        <w:rPr>
          <w:b w:val="1"/>
          <w:bCs w:val="1"/>
          <w:sz w:val="20"/>
          <w:szCs w:val="20"/>
        </w:rPr>
        <w:t xml:space="preserve"> </w:t>
      </w:r>
      <w:bookmarkStart w:name="_Toc229409292" w:id="9"/>
      <w:r w:rsidRPr="00FA6E2A" w:rsidR="00D401C2">
        <w:rPr>
          <w:b w:val="1"/>
          <w:bCs w:val="1"/>
          <w:sz w:val="20"/>
          <w:szCs w:val="20"/>
        </w:rPr>
        <w:t>Predios agroecológicos</w:t>
      </w:r>
      <w:bookmarkEnd w:id="9"/>
    </w:p>
    <w:p w:rsidRPr="009D69E0" w:rsidR="001075E0" w:rsidP="00280B0F" w:rsidRDefault="001075E0" w14:paraId="19A4B069" w14:textId="77777777">
      <w:pPr>
        <w:pStyle w:val="Normal0"/>
        <w:spacing w:line="360" w:lineRule="auto"/>
        <w:rPr>
          <w:sz w:val="20"/>
          <w:szCs w:val="20"/>
        </w:rPr>
      </w:pPr>
      <w:r w:rsidRPr="009D69E0">
        <w:rPr>
          <w:sz w:val="20"/>
          <w:szCs w:val="20"/>
        </w:rPr>
        <w:t>Los predios agroecológicos son unidades productivas que implementan los principios y enfoques de la agroecología, orientados a construir sistemas agrícolas sostenibles, resilientes y socialmente justos. Estos predios se conciben como sistemas integrales donde interactúan de manera armónica los componentes naturales (suelo, agua, biodiversidad), productivos (cultivos y animales) y humanos (familia, comunidad y saberes locales), buscando un equilibrio entre la producción de alimentos, la conservación del ambiente y el bienestar de las familias campesinas.</w:t>
      </w:r>
    </w:p>
    <w:p w:rsidRPr="009D69E0" w:rsidR="001075E0" w:rsidP="00280B0F" w:rsidRDefault="001075E0" w14:paraId="5E106DB5" w14:textId="77777777">
      <w:pPr>
        <w:pStyle w:val="Normal0"/>
        <w:spacing w:line="360" w:lineRule="auto"/>
        <w:rPr>
          <w:sz w:val="20"/>
          <w:szCs w:val="20"/>
        </w:rPr>
      </w:pPr>
    </w:p>
    <w:p w:rsidRPr="009D69E0" w:rsidR="001075E0" w:rsidP="008009C9" w:rsidRDefault="001075E0" w14:paraId="374D901F" w14:textId="77777777">
      <w:pPr>
        <w:pStyle w:val="Normal0"/>
        <w:spacing w:line="360" w:lineRule="auto"/>
        <w:rPr>
          <w:sz w:val="20"/>
          <w:szCs w:val="20"/>
        </w:rPr>
      </w:pPr>
      <w:r w:rsidRPr="009D69E0">
        <w:rPr>
          <w:sz w:val="20"/>
          <w:szCs w:val="20"/>
        </w:rPr>
        <w:t>En este tipo de predios, la producción no se basa únicamente en la maximización del rendimiento, sino en la optimización de los recursos disponibles y en el fortalecimiento de los procesos ecológicos. Por ello, se promueve el reciclaje de nutrientes, el uso eficiente del agua, la conservación de la fertilidad del suelo y la diversificación de los sistemas productivos. Esto se logra mediante prácticas como la rotación y asociación de cultivos, el uso de abonos orgánicos, la implementación de cercas vivas, sistemas agroforestales y el manejo integrado de plagas.</w:t>
      </w:r>
    </w:p>
    <w:p w:rsidRPr="009D69E0" w:rsidR="001075E0" w:rsidP="008009C9" w:rsidRDefault="001075E0" w14:paraId="359EC729" w14:textId="77777777">
      <w:pPr>
        <w:pStyle w:val="Normal0"/>
        <w:spacing w:line="360" w:lineRule="auto"/>
        <w:rPr>
          <w:sz w:val="20"/>
          <w:szCs w:val="20"/>
        </w:rPr>
      </w:pPr>
    </w:p>
    <w:p w:rsidRPr="009D69E0" w:rsidR="001075E0" w:rsidP="008009C9" w:rsidRDefault="001075E0" w14:paraId="274B37D4" w14:textId="77777777">
      <w:pPr>
        <w:pStyle w:val="Normal0"/>
        <w:spacing w:line="360" w:lineRule="auto"/>
        <w:rPr>
          <w:sz w:val="20"/>
          <w:szCs w:val="20"/>
        </w:rPr>
      </w:pPr>
      <w:r w:rsidRPr="009D69E0">
        <w:rPr>
          <w:sz w:val="20"/>
          <w:szCs w:val="20"/>
        </w:rPr>
        <w:t>La agroecología, como enfoque científico, práctico y social, impulsa la reducción progresiva del uso de insumos externos como fertilizantes y plaguicidas químicos, priorizando alternativas naturales y sostenibles. Asimismo, fomenta la recuperación y valorización de los conocimientos tradicionales campesinos, integrándolos con innovaciones técnicas que permiten mejorar la productividad sin comprometer los recursos naturales.</w:t>
      </w:r>
    </w:p>
    <w:p w:rsidRPr="009D69E0" w:rsidR="001075E0" w:rsidP="008009C9" w:rsidRDefault="001075E0" w14:paraId="0BA981E2" w14:textId="77777777">
      <w:pPr>
        <w:pStyle w:val="Normal0"/>
        <w:spacing w:line="360" w:lineRule="auto"/>
        <w:rPr>
          <w:sz w:val="20"/>
          <w:szCs w:val="20"/>
        </w:rPr>
      </w:pPr>
    </w:p>
    <w:p w:rsidRPr="009D69E0" w:rsidR="001075E0" w:rsidP="008009C9" w:rsidRDefault="001075E0" w14:paraId="00E8619E" w14:textId="77777777">
      <w:pPr>
        <w:pStyle w:val="Normal0"/>
        <w:spacing w:line="360" w:lineRule="auto"/>
        <w:rPr>
          <w:sz w:val="20"/>
          <w:szCs w:val="20"/>
        </w:rPr>
      </w:pPr>
      <w:r w:rsidRPr="009D69E0">
        <w:rPr>
          <w:sz w:val="20"/>
          <w:szCs w:val="20"/>
        </w:rPr>
        <w:t>De igual manera, los predios agroecológicos fortalecen la biodiversidad tanto a nivel de especies cultivadas como de organismos presentes en el ecosistema (microorganismos del suelo, polinizadores, fauna benéfica), lo cual contribuye a la estabilidad del sistema productivo y a su capacidad de adaptación frente a fenómenos como el cambio climático, las plagas o las variaciones del mercado.</w:t>
      </w:r>
    </w:p>
    <w:p w:rsidRPr="009D69E0" w:rsidR="001075E0" w:rsidP="008009C9" w:rsidRDefault="001075E0" w14:paraId="6DF5ABCF" w14:textId="77777777">
      <w:pPr>
        <w:pStyle w:val="Normal0"/>
        <w:spacing w:line="360" w:lineRule="auto"/>
        <w:rPr>
          <w:sz w:val="20"/>
          <w:szCs w:val="20"/>
        </w:rPr>
      </w:pPr>
    </w:p>
    <w:p w:rsidRPr="009D69E0" w:rsidR="004C221F" w:rsidP="008009C9" w:rsidRDefault="001075E0" w14:paraId="6E7CD30A" w14:textId="04CD13FF">
      <w:pPr>
        <w:pStyle w:val="Normal0"/>
        <w:spacing w:line="360" w:lineRule="auto"/>
        <w:rPr>
          <w:sz w:val="20"/>
          <w:szCs w:val="20"/>
        </w:rPr>
      </w:pPr>
      <w:r w:rsidRPr="009D69E0">
        <w:rPr>
          <w:sz w:val="20"/>
          <w:szCs w:val="20"/>
        </w:rPr>
        <w:t>Otro aspecto fundamental es su enfoque social y territorial, ya que estos predios promueven la autonomía de las familias rurales, la soberanía alimentaria y la economía local, a través de prácticas como el autoconsumo, el intercambio de semillas, los mercados campesinos y la producción a pequeña escala con valor agregado.</w:t>
      </w:r>
    </w:p>
    <w:p w:rsidRPr="009D69E0" w:rsidR="001075E0" w:rsidP="008009C9" w:rsidRDefault="001075E0" w14:paraId="661D42C6" w14:textId="77777777">
      <w:pPr>
        <w:pStyle w:val="Normal0"/>
        <w:spacing w:line="360" w:lineRule="auto"/>
        <w:rPr>
          <w:sz w:val="20"/>
          <w:szCs w:val="20"/>
        </w:rPr>
      </w:pPr>
    </w:p>
    <w:p w:rsidRPr="00280B0F" w:rsidR="004C221F" w:rsidP="008009C9" w:rsidRDefault="004C221F" w14:paraId="6E6804EA" w14:textId="0EE0C248">
      <w:pPr>
        <w:pStyle w:val="Normal0"/>
        <w:numPr>
          <w:ilvl w:val="0"/>
          <w:numId w:val="9"/>
        </w:numPr>
        <w:spacing w:line="360" w:lineRule="auto"/>
        <w:rPr>
          <w:b w:val="1"/>
          <w:bCs w:val="1"/>
          <w:sz w:val="20"/>
          <w:szCs w:val="20"/>
        </w:rPr>
      </w:pPr>
      <w:r w:rsidRPr="00FA6E2A" w:rsidR="004C221F">
        <w:rPr>
          <w:b w:val="1"/>
          <w:bCs w:val="1"/>
          <w:sz w:val="20"/>
          <w:szCs w:val="20"/>
        </w:rPr>
        <w:t>Características y componentes</w:t>
      </w:r>
    </w:p>
    <w:p w:rsidRPr="009D69E0" w:rsidR="004C221F" w:rsidP="008009C9" w:rsidRDefault="004C221F" w14:paraId="0178009A" w14:textId="77777777">
      <w:pPr>
        <w:pStyle w:val="Normal0"/>
        <w:spacing w:line="360" w:lineRule="auto"/>
        <w:rPr>
          <w:sz w:val="20"/>
          <w:szCs w:val="20"/>
        </w:rPr>
      </w:pPr>
    </w:p>
    <w:p w:rsidRPr="009D69E0" w:rsidR="009F04EC" w:rsidP="008009C9" w:rsidRDefault="009F04EC" w14:paraId="01ABAC1F" w14:textId="5A31C271">
      <w:pPr>
        <w:pStyle w:val="Normal0"/>
        <w:spacing w:line="360" w:lineRule="auto"/>
        <w:rPr>
          <w:sz w:val="20"/>
          <w:szCs w:val="20"/>
        </w:rPr>
      </w:pPr>
      <w:r w:rsidRPr="009D69E0">
        <w:rPr>
          <w:sz w:val="20"/>
          <w:szCs w:val="20"/>
        </w:rPr>
        <w:t>Los predios agroecológicos poseen ciertas características y componentes que permiten identificar y comprender los elementos que definen la estructura y el funcionamiento del sistema productivo, así como las particularidades que lo diferencian de otros modelos. A través de su análisis, se reconocen las interacciones entre los distintos factores que intervienen en la producción, el manejo de los recursos y la sostenibilidad del sistema.</w:t>
      </w:r>
    </w:p>
    <w:p w:rsidRPr="009D69E0" w:rsidR="009F04EC" w:rsidP="008009C9" w:rsidRDefault="009F04EC" w14:paraId="30AD8071" w14:textId="77777777">
      <w:pPr>
        <w:pStyle w:val="Normal0"/>
        <w:spacing w:line="360" w:lineRule="auto"/>
        <w:rPr>
          <w:sz w:val="20"/>
          <w:szCs w:val="20"/>
        </w:rPr>
      </w:pPr>
    </w:p>
    <w:p w:rsidRPr="009D69E0" w:rsidR="009F04EC" w:rsidP="008009C9" w:rsidRDefault="009F04EC" w14:paraId="31F6C54E" w14:textId="77777777">
      <w:pPr>
        <w:pStyle w:val="Normal0"/>
        <w:spacing w:line="360" w:lineRule="auto"/>
        <w:rPr>
          <w:sz w:val="20"/>
          <w:szCs w:val="20"/>
        </w:rPr>
      </w:pPr>
      <w:r w:rsidRPr="009D69E0">
        <w:rPr>
          <w:sz w:val="20"/>
          <w:szCs w:val="20"/>
        </w:rPr>
        <w:t>El estudio de estas características y componentes proporciona herramientas para evaluar las condiciones del predio, fortalecer prácticas productivas y orientar procesos de mejora continua en función del contexto ambiental, social y económico.</w:t>
      </w:r>
    </w:p>
    <w:p w:rsidRPr="009D69E0" w:rsidR="009F04EC" w:rsidP="008009C9" w:rsidRDefault="009F04EC" w14:paraId="75408283" w14:textId="77777777">
      <w:pPr>
        <w:pStyle w:val="Normal0"/>
        <w:spacing w:line="360" w:lineRule="auto"/>
        <w:rPr>
          <w:sz w:val="20"/>
          <w:szCs w:val="20"/>
        </w:rPr>
      </w:pPr>
    </w:p>
    <w:p w:rsidRPr="00280B0F" w:rsidR="004C221F" w:rsidP="008009C9" w:rsidRDefault="004C221F" w14:paraId="052587D7" w14:textId="178962FE">
      <w:pPr>
        <w:pStyle w:val="Normal0"/>
        <w:numPr>
          <w:ilvl w:val="0"/>
          <w:numId w:val="8"/>
        </w:numPr>
        <w:spacing w:line="360" w:lineRule="auto"/>
        <w:rPr>
          <w:b w:val="1"/>
          <w:bCs w:val="1"/>
          <w:sz w:val="20"/>
          <w:szCs w:val="20"/>
        </w:rPr>
      </w:pPr>
      <w:r w:rsidRPr="00FA6E2A" w:rsidR="004C221F">
        <w:rPr>
          <w:b w:val="1"/>
          <w:bCs w:val="1"/>
          <w:sz w:val="20"/>
          <w:szCs w:val="20"/>
        </w:rPr>
        <w:t>Prácticas agroecológicas</w:t>
      </w:r>
    </w:p>
    <w:p w:rsidRPr="009D69E0" w:rsidR="001075E0" w:rsidP="008009C9" w:rsidRDefault="004C221F" w14:paraId="0E8C39D6" w14:textId="77777777">
      <w:pPr>
        <w:pStyle w:val="Normal0"/>
        <w:spacing w:line="360" w:lineRule="auto"/>
        <w:ind w:left="720"/>
        <w:rPr>
          <w:sz w:val="20"/>
          <w:szCs w:val="20"/>
        </w:rPr>
      </w:pPr>
      <w:r w:rsidRPr="009D69E0">
        <w:rPr>
          <w:sz w:val="20"/>
          <w:szCs w:val="20"/>
        </w:rPr>
        <w:br/>
      </w:r>
      <w:r w:rsidRPr="009D69E0" w:rsidR="001075E0">
        <w:rPr>
          <w:sz w:val="20"/>
          <w:szCs w:val="20"/>
        </w:rPr>
        <w:t>Las prácticas agroecológicas comprenden un conjunto de técnicas, conocimientos y estrategias orientadas al manejo sostenible de los sistemas productivos agrícolas, basadas en el respeto por los ciclos naturales y el equilibrio de los ecosistemas. Estas prácticas buscan reducir la dependencia de insumos externos como agroquímicos, promoviendo en su lugar el uso de recursos locales, procesos biológicos y saberes tradicionales.</w:t>
      </w:r>
    </w:p>
    <w:p w:rsidRPr="009D69E0" w:rsidR="001075E0" w:rsidP="00280B0F" w:rsidRDefault="001075E0" w14:paraId="34937EB7" w14:textId="77777777">
      <w:pPr>
        <w:pStyle w:val="Normal0"/>
        <w:spacing w:line="360" w:lineRule="auto"/>
        <w:ind w:left="720"/>
        <w:rPr>
          <w:sz w:val="20"/>
          <w:szCs w:val="20"/>
        </w:rPr>
      </w:pPr>
    </w:p>
    <w:p w:rsidRPr="009D69E0" w:rsidR="001075E0" w:rsidP="00280B0F" w:rsidRDefault="001075E0" w14:paraId="19710042" w14:textId="77777777">
      <w:pPr>
        <w:pStyle w:val="Normal0"/>
        <w:spacing w:line="360" w:lineRule="auto"/>
        <w:ind w:left="720"/>
        <w:rPr>
          <w:sz w:val="20"/>
          <w:szCs w:val="20"/>
        </w:rPr>
      </w:pPr>
      <w:r w:rsidRPr="009D69E0">
        <w:rPr>
          <w:sz w:val="20"/>
          <w:szCs w:val="20"/>
        </w:rPr>
        <w:t xml:space="preserve">Su implementación permite fortalecer la fertilidad del suelo, conservar la biodiversidad, optimizar el uso del agua y mejorar la sanidad de los cultivos de manera natural. Además, contribuyen a la resiliencia de </w:t>
      </w:r>
      <w:r w:rsidRPr="009D69E0">
        <w:rPr>
          <w:sz w:val="20"/>
          <w:szCs w:val="20"/>
        </w:rPr>
        <w:t>los sistemas productivos frente a fenómenos como el cambio climático, plagas y enfermedades, al tiempo que reducen costos de producción y mejoran la calidad de los alimentos.</w:t>
      </w:r>
    </w:p>
    <w:p w:rsidRPr="009D69E0" w:rsidR="001075E0" w:rsidP="00280B0F" w:rsidRDefault="001075E0" w14:paraId="1F23AC49" w14:textId="77777777">
      <w:pPr>
        <w:pStyle w:val="Normal0"/>
        <w:spacing w:line="360" w:lineRule="auto"/>
        <w:ind w:left="720"/>
        <w:rPr>
          <w:sz w:val="20"/>
          <w:szCs w:val="20"/>
        </w:rPr>
      </w:pPr>
    </w:p>
    <w:p w:rsidRPr="009D69E0" w:rsidR="004C221F" w:rsidP="00280B0F" w:rsidRDefault="001075E0" w14:paraId="49817536" w14:textId="139A188F">
      <w:pPr>
        <w:pStyle w:val="Normal0"/>
        <w:spacing w:line="360" w:lineRule="auto"/>
        <w:ind w:left="720"/>
        <w:rPr>
          <w:sz w:val="20"/>
          <w:szCs w:val="20"/>
        </w:rPr>
      </w:pPr>
      <w:r w:rsidRPr="009D69E0">
        <w:rPr>
          <w:sz w:val="20"/>
          <w:szCs w:val="20"/>
        </w:rPr>
        <w:t>Las prácticas agroecológicas no se aplican de forma aislada, sino que funcionan de manera integrada dentro del predio, generando sinergias entre cultivos, animales, suelo y agua. De esta manera, se construyen sistemas más eficientes, sostenibles y adaptados a las condiciones locales, favoreciendo la autonomía del productor y la sostenibilidad a largo plazo.</w:t>
      </w:r>
    </w:p>
    <w:p w:rsidRPr="009D69E0" w:rsidR="001075E0" w:rsidP="00280B0F" w:rsidRDefault="001075E0" w14:paraId="378569AF" w14:textId="77777777">
      <w:pPr>
        <w:pStyle w:val="Normal0"/>
        <w:spacing w:line="360" w:lineRule="auto"/>
        <w:ind w:left="720"/>
        <w:rPr>
          <w:sz w:val="20"/>
          <w:szCs w:val="20"/>
        </w:rPr>
      </w:pPr>
    </w:p>
    <w:p w:rsidRPr="008009C9" w:rsidR="001075E0" w:rsidP="008009C9" w:rsidRDefault="001075E0" w14:paraId="3336E2BD" w14:textId="5B68B107">
      <w:pPr>
        <w:pStyle w:val="Tabla"/>
      </w:pPr>
      <w:r w:rsidR="001075E0">
        <w:rPr/>
        <w:t xml:space="preserve">Tabla 2. </w:t>
      </w:r>
      <w:r w:rsidR="001075E0">
        <w:rPr>
          <w:b w:val="0"/>
          <w:bCs w:val="0"/>
        </w:rPr>
        <w:t>Pr</w:t>
      </w:r>
      <w:r w:rsidR="005F1DE4">
        <w:rPr>
          <w:b w:val="0"/>
          <w:bCs w:val="0"/>
        </w:rPr>
        <w:t>á</w:t>
      </w:r>
      <w:r w:rsidR="001075E0">
        <w:rPr>
          <w:b w:val="0"/>
          <w:bCs w:val="0"/>
        </w:rPr>
        <w:t>cticas agroecológicas</w:t>
      </w:r>
    </w:p>
    <w:tbl>
      <w:tblPr>
        <w:tblStyle w:val="Tablaconcuadrcula"/>
        <w:tblW w:w="9923" w:type="dxa"/>
        <w:tblInd w:w="-5" w:type="dxa"/>
        <w:tblLook w:val="04A0" w:firstRow="1" w:lastRow="0" w:firstColumn="1" w:lastColumn="0" w:noHBand="0" w:noVBand="1"/>
      </w:tblPr>
      <w:tblGrid>
        <w:gridCol w:w="1701"/>
        <w:gridCol w:w="2977"/>
        <w:gridCol w:w="2552"/>
        <w:gridCol w:w="2693"/>
      </w:tblGrid>
      <w:tr w:rsidRPr="009D69E0" w:rsidR="001075E0" w:rsidTr="008009C9" w14:paraId="62EB83DB" w14:textId="77777777">
        <w:trPr>
          <w:trHeight w:val="235"/>
          <w:tblHeader/>
        </w:trPr>
        <w:tc>
          <w:tcPr>
            <w:tcW w:w="1701" w:type="dxa"/>
            <w:vAlign w:val="center"/>
          </w:tcPr>
          <w:p w:rsidRPr="009D69E0" w:rsidR="001075E0" w:rsidP="00280B0F" w:rsidRDefault="001075E0" w14:paraId="66654E8D" w14:textId="53524C8C">
            <w:pPr>
              <w:pStyle w:val="Normal0"/>
              <w:spacing w:line="360" w:lineRule="auto"/>
              <w:rPr>
                <w:b/>
                <w:bCs/>
                <w:i/>
                <w:iCs/>
                <w:sz w:val="20"/>
                <w:szCs w:val="20"/>
              </w:rPr>
            </w:pPr>
            <w:r w:rsidRPr="009D69E0">
              <w:rPr>
                <w:b/>
                <w:bCs/>
                <w:sz w:val="20"/>
                <w:szCs w:val="20"/>
              </w:rPr>
              <w:t>Práctica</w:t>
            </w:r>
          </w:p>
        </w:tc>
        <w:tc>
          <w:tcPr>
            <w:tcW w:w="2977" w:type="dxa"/>
            <w:vAlign w:val="center"/>
          </w:tcPr>
          <w:p w:rsidRPr="009D69E0" w:rsidR="001075E0" w:rsidP="00280B0F" w:rsidRDefault="001075E0" w14:paraId="578373D4" w14:textId="7C95D10F">
            <w:pPr>
              <w:pStyle w:val="Normal0"/>
              <w:spacing w:line="360" w:lineRule="auto"/>
              <w:rPr>
                <w:b/>
                <w:bCs/>
                <w:i/>
                <w:iCs/>
                <w:sz w:val="20"/>
                <w:szCs w:val="20"/>
              </w:rPr>
            </w:pPr>
            <w:r w:rsidRPr="009D69E0">
              <w:rPr>
                <w:b/>
                <w:bCs/>
                <w:sz w:val="20"/>
                <w:szCs w:val="20"/>
              </w:rPr>
              <w:t xml:space="preserve">Descripción </w:t>
            </w:r>
          </w:p>
        </w:tc>
        <w:tc>
          <w:tcPr>
            <w:tcW w:w="2552" w:type="dxa"/>
            <w:vAlign w:val="center"/>
          </w:tcPr>
          <w:p w:rsidRPr="009D69E0" w:rsidR="001075E0" w:rsidP="00280B0F" w:rsidRDefault="001075E0" w14:paraId="68FF687A" w14:textId="5C222607">
            <w:pPr>
              <w:pStyle w:val="Normal0"/>
              <w:spacing w:line="360" w:lineRule="auto"/>
              <w:rPr>
                <w:b/>
                <w:bCs/>
                <w:i/>
                <w:iCs/>
                <w:sz w:val="20"/>
                <w:szCs w:val="20"/>
              </w:rPr>
            </w:pPr>
            <w:r w:rsidRPr="009D69E0">
              <w:rPr>
                <w:b/>
                <w:bCs/>
                <w:sz w:val="20"/>
                <w:szCs w:val="20"/>
              </w:rPr>
              <w:t>Ejemplos prácticos</w:t>
            </w:r>
          </w:p>
        </w:tc>
        <w:tc>
          <w:tcPr>
            <w:tcW w:w="2693" w:type="dxa"/>
            <w:vAlign w:val="center"/>
          </w:tcPr>
          <w:p w:rsidRPr="009D69E0" w:rsidR="001075E0" w:rsidP="00280B0F" w:rsidRDefault="001075E0" w14:paraId="2957EFB5" w14:textId="2519C312">
            <w:pPr>
              <w:pStyle w:val="Normal0"/>
              <w:spacing w:line="360" w:lineRule="auto"/>
              <w:rPr>
                <w:b/>
                <w:bCs/>
                <w:i/>
                <w:iCs/>
                <w:sz w:val="20"/>
                <w:szCs w:val="20"/>
              </w:rPr>
            </w:pPr>
            <w:r w:rsidRPr="009D69E0">
              <w:rPr>
                <w:b/>
                <w:bCs/>
                <w:sz w:val="20"/>
                <w:szCs w:val="20"/>
              </w:rPr>
              <w:t>Beneficios</w:t>
            </w:r>
          </w:p>
        </w:tc>
      </w:tr>
      <w:tr w:rsidRPr="009D69E0" w:rsidR="001075E0" w:rsidTr="008009C9" w14:paraId="0FAB4202" w14:textId="77777777">
        <w:trPr>
          <w:trHeight w:val="1442"/>
        </w:trPr>
        <w:tc>
          <w:tcPr>
            <w:tcW w:w="1701" w:type="dxa"/>
            <w:vAlign w:val="center"/>
          </w:tcPr>
          <w:p w:rsidRPr="009D69E0" w:rsidR="001075E0" w:rsidP="00280B0F" w:rsidRDefault="001075E0" w14:paraId="15AD47FA" w14:textId="685D4BEC">
            <w:pPr>
              <w:pStyle w:val="Normal0"/>
              <w:spacing w:line="360" w:lineRule="auto"/>
              <w:rPr>
                <w:i/>
                <w:iCs/>
                <w:sz w:val="20"/>
                <w:szCs w:val="20"/>
              </w:rPr>
            </w:pPr>
            <w:r w:rsidRPr="009D69E0">
              <w:rPr>
                <w:sz w:val="20"/>
                <w:szCs w:val="20"/>
              </w:rPr>
              <w:t>Uso de abonos orgánicos</w:t>
            </w:r>
          </w:p>
        </w:tc>
        <w:tc>
          <w:tcPr>
            <w:tcW w:w="2977" w:type="dxa"/>
            <w:vAlign w:val="center"/>
          </w:tcPr>
          <w:p w:rsidRPr="009D69E0" w:rsidR="001075E0" w:rsidP="00280B0F" w:rsidRDefault="001075E0" w14:paraId="33AF0568" w14:textId="5E369A63">
            <w:pPr>
              <w:pStyle w:val="Normal0"/>
              <w:spacing w:line="360" w:lineRule="auto"/>
              <w:rPr>
                <w:i/>
                <w:iCs/>
                <w:sz w:val="20"/>
                <w:szCs w:val="20"/>
              </w:rPr>
            </w:pPr>
            <w:r w:rsidRPr="009D69E0">
              <w:rPr>
                <w:sz w:val="20"/>
                <w:szCs w:val="20"/>
              </w:rPr>
              <w:t>Incorporación de materia orgánica para mejorar la fertilidad y estructura del suelo, estimulando la actividad biológica.</w:t>
            </w:r>
          </w:p>
        </w:tc>
        <w:tc>
          <w:tcPr>
            <w:tcW w:w="2552" w:type="dxa"/>
            <w:vAlign w:val="center"/>
          </w:tcPr>
          <w:p w:rsidRPr="009D69E0" w:rsidR="001075E0" w:rsidP="00280B0F" w:rsidRDefault="001075E0" w14:paraId="5C6F3A7A" w14:textId="6FCDB941">
            <w:pPr>
              <w:pStyle w:val="Normal0"/>
              <w:spacing w:line="360" w:lineRule="auto"/>
              <w:rPr>
                <w:i/>
                <w:iCs/>
                <w:sz w:val="20"/>
                <w:szCs w:val="20"/>
              </w:rPr>
            </w:pPr>
            <w:r w:rsidRPr="009D69E0">
              <w:rPr>
                <w:sz w:val="20"/>
                <w:szCs w:val="20"/>
              </w:rPr>
              <w:t xml:space="preserve">Compost con residuos de cocina, </w:t>
            </w:r>
            <w:proofErr w:type="spellStart"/>
            <w:r w:rsidRPr="009D69E0">
              <w:rPr>
                <w:i/>
                <w:iCs/>
                <w:sz w:val="20"/>
                <w:szCs w:val="20"/>
                <w:highlight w:val="cyan"/>
              </w:rPr>
              <w:t>lombricompost</w:t>
            </w:r>
            <w:proofErr w:type="spellEnd"/>
            <w:r w:rsidRPr="009D69E0">
              <w:rPr>
                <w:sz w:val="20"/>
                <w:szCs w:val="20"/>
              </w:rPr>
              <w:t xml:space="preserve"> (humus de lombriz), estiércol curtido.</w:t>
            </w:r>
          </w:p>
        </w:tc>
        <w:tc>
          <w:tcPr>
            <w:tcW w:w="2693" w:type="dxa"/>
            <w:vAlign w:val="center"/>
          </w:tcPr>
          <w:p w:rsidRPr="009D69E0" w:rsidR="001075E0" w:rsidP="00280B0F" w:rsidRDefault="001075E0" w14:paraId="3223300A" w14:textId="4248E507">
            <w:pPr>
              <w:pStyle w:val="Normal0"/>
              <w:spacing w:line="360" w:lineRule="auto"/>
              <w:rPr>
                <w:i/>
                <w:iCs/>
                <w:sz w:val="20"/>
                <w:szCs w:val="20"/>
              </w:rPr>
            </w:pPr>
            <w:r w:rsidRPr="009D69E0">
              <w:rPr>
                <w:sz w:val="20"/>
                <w:szCs w:val="20"/>
              </w:rPr>
              <w:t>Mejora la calidad del suelo, reduce uso de fertilizantes químicos y aumenta la productividad.</w:t>
            </w:r>
          </w:p>
        </w:tc>
      </w:tr>
      <w:tr w:rsidRPr="009D69E0" w:rsidR="001075E0" w:rsidTr="008009C9" w14:paraId="4D460281" w14:textId="77777777">
        <w:trPr>
          <w:trHeight w:val="1191"/>
        </w:trPr>
        <w:tc>
          <w:tcPr>
            <w:tcW w:w="1701" w:type="dxa"/>
            <w:vAlign w:val="center"/>
          </w:tcPr>
          <w:p w:rsidRPr="009D69E0" w:rsidR="001075E0" w:rsidP="00280B0F" w:rsidRDefault="001075E0" w14:paraId="37710614" w14:textId="01872579">
            <w:pPr>
              <w:pStyle w:val="Normal0"/>
              <w:spacing w:line="360" w:lineRule="auto"/>
              <w:rPr>
                <w:i/>
                <w:iCs/>
                <w:sz w:val="20"/>
                <w:szCs w:val="20"/>
              </w:rPr>
            </w:pPr>
            <w:r w:rsidRPr="009D69E0">
              <w:rPr>
                <w:sz w:val="20"/>
                <w:szCs w:val="20"/>
              </w:rPr>
              <w:t>Rotación de cultivos</w:t>
            </w:r>
          </w:p>
        </w:tc>
        <w:tc>
          <w:tcPr>
            <w:tcW w:w="2977" w:type="dxa"/>
            <w:vAlign w:val="center"/>
          </w:tcPr>
          <w:p w:rsidRPr="009D69E0" w:rsidR="001075E0" w:rsidP="00280B0F" w:rsidRDefault="001075E0" w14:paraId="06030D41" w14:textId="38B543F6">
            <w:pPr>
              <w:pStyle w:val="Normal0"/>
              <w:spacing w:line="360" w:lineRule="auto"/>
              <w:rPr>
                <w:i/>
                <w:iCs/>
                <w:sz w:val="20"/>
                <w:szCs w:val="20"/>
              </w:rPr>
            </w:pPr>
            <w:r w:rsidRPr="009D69E0">
              <w:rPr>
                <w:sz w:val="20"/>
                <w:szCs w:val="20"/>
              </w:rPr>
              <w:t>Alternancia de diferentes cultivos en un mismo terreno en distintos ciclos productivos.</w:t>
            </w:r>
          </w:p>
        </w:tc>
        <w:tc>
          <w:tcPr>
            <w:tcW w:w="2552" w:type="dxa"/>
            <w:vAlign w:val="center"/>
          </w:tcPr>
          <w:p w:rsidRPr="009D69E0" w:rsidR="001075E0" w:rsidP="00280B0F" w:rsidRDefault="001075E0" w14:paraId="3E201DE0" w14:textId="1CFD0644">
            <w:pPr>
              <w:pStyle w:val="Normal0"/>
              <w:spacing w:line="360" w:lineRule="auto"/>
              <w:rPr>
                <w:i/>
                <w:iCs/>
                <w:sz w:val="20"/>
                <w:szCs w:val="20"/>
              </w:rPr>
            </w:pPr>
            <w:r w:rsidRPr="009D69E0">
              <w:rPr>
                <w:sz w:val="20"/>
                <w:szCs w:val="20"/>
              </w:rPr>
              <w:t>Sembrar maíz, luego fríjol y posteriormente hortalizas.</w:t>
            </w:r>
          </w:p>
        </w:tc>
        <w:tc>
          <w:tcPr>
            <w:tcW w:w="2693" w:type="dxa"/>
            <w:vAlign w:val="center"/>
          </w:tcPr>
          <w:p w:rsidRPr="009D69E0" w:rsidR="001075E0" w:rsidP="00280B0F" w:rsidRDefault="001075E0" w14:paraId="7126FB1B" w14:textId="31E63219">
            <w:pPr>
              <w:pStyle w:val="Normal0"/>
              <w:spacing w:line="360" w:lineRule="auto"/>
              <w:rPr>
                <w:i/>
                <w:iCs/>
                <w:sz w:val="20"/>
                <w:szCs w:val="20"/>
              </w:rPr>
            </w:pPr>
            <w:r w:rsidRPr="009D69E0">
              <w:rPr>
                <w:sz w:val="20"/>
                <w:szCs w:val="20"/>
              </w:rPr>
              <w:t>Evita agotamiento del suelo, rompe ciclos de plagas y enfermedades.</w:t>
            </w:r>
          </w:p>
        </w:tc>
      </w:tr>
      <w:tr w:rsidRPr="009D69E0" w:rsidR="001075E0" w:rsidTr="008009C9" w14:paraId="302F43BD" w14:textId="77777777">
        <w:trPr>
          <w:trHeight w:val="1191"/>
        </w:trPr>
        <w:tc>
          <w:tcPr>
            <w:tcW w:w="1701" w:type="dxa"/>
            <w:vAlign w:val="center"/>
          </w:tcPr>
          <w:p w:rsidRPr="009D69E0" w:rsidR="001075E0" w:rsidP="00280B0F" w:rsidRDefault="001075E0" w14:paraId="590DF526" w14:textId="671CC94A">
            <w:pPr>
              <w:pStyle w:val="Normal0"/>
              <w:spacing w:line="360" w:lineRule="auto"/>
              <w:rPr>
                <w:i/>
                <w:iCs/>
                <w:sz w:val="20"/>
                <w:szCs w:val="20"/>
              </w:rPr>
            </w:pPr>
            <w:r w:rsidRPr="009D69E0">
              <w:rPr>
                <w:sz w:val="20"/>
                <w:szCs w:val="20"/>
              </w:rPr>
              <w:t>Asociación de cultivos</w:t>
            </w:r>
          </w:p>
        </w:tc>
        <w:tc>
          <w:tcPr>
            <w:tcW w:w="2977" w:type="dxa"/>
            <w:vAlign w:val="center"/>
          </w:tcPr>
          <w:p w:rsidRPr="009D69E0" w:rsidR="001075E0" w:rsidP="00280B0F" w:rsidRDefault="001075E0" w14:paraId="07828B26" w14:textId="5662FE6A">
            <w:pPr>
              <w:pStyle w:val="Normal0"/>
              <w:spacing w:line="360" w:lineRule="auto"/>
              <w:rPr>
                <w:i/>
                <w:iCs/>
                <w:sz w:val="20"/>
                <w:szCs w:val="20"/>
              </w:rPr>
            </w:pPr>
            <w:r w:rsidRPr="009D69E0">
              <w:rPr>
                <w:sz w:val="20"/>
                <w:szCs w:val="20"/>
              </w:rPr>
              <w:t>Cultivo simultáneo de diferentes especies en el mismo espacio para aprovechar mejor los recursos.</w:t>
            </w:r>
          </w:p>
        </w:tc>
        <w:tc>
          <w:tcPr>
            <w:tcW w:w="2552" w:type="dxa"/>
            <w:vAlign w:val="center"/>
          </w:tcPr>
          <w:p w:rsidRPr="009D69E0" w:rsidR="001075E0" w:rsidP="00280B0F" w:rsidRDefault="001075E0" w14:paraId="3620EA33" w14:textId="2EC6FCE1">
            <w:pPr>
              <w:pStyle w:val="Normal0"/>
              <w:spacing w:line="360" w:lineRule="auto"/>
              <w:rPr>
                <w:i/>
                <w:iCs/>
                <w:sz w:val="20"/>
                <w:szCs w:val="20"/>
              </w:rPr>
            </w:pPr>
            <w:r w:rsidRPr="009D69E0">
              <w:rPr>
                <w:sz w:val="20"/>
                <w:szCs w:val="20"/>
              </w:rPr>
              <w:t>Maíz con fríjol (el fríjol fija nitrógeno), zanahoria con cebolla.</w:t>
            </w:r>
          </w:p>
        </w:tc>
        <w:tc>
          <w:tcPr>
            <w:tcW w:w="2693" w:type="dxa"/>
            <w:vAlign w:val="center"/>
          </w:tcPr>
          <w:p w:rsidRPr="009D69E0" w:rsidR="001075E0" w:rsidP="00280B0F" w:rsidRDefault="001075E0" w14:paraId="27C5859D" w14:textId="22E00B72">
            <w:pPr>
              <w:pStyle w:val="Normal0"/>
              <w:spacing w:line="360" w:lineRule="auto"/>
              <w:rPr>
                <w:i/>
                <w:iCs/>
                <w:sz w:val="20"/>
                <w:szCs w:val="20"/>
              </w:rPr>
            </w:pPr>
            <w:r w:rsidRPr="009D69E0">
              <w:rPr>
                <w:sz w:val="20"/>
                <w:szCs w:val="20"/>
              </w:rPr>
              <w:t>Mejora el uso del suelo, reduce plagas y aumenta la producción.</w:t>
            </w:r>
          </w:p>
        </w:tc>
      </w:tr>
      <w:tr w:rsidRPr="009D69E0" w:rsidR="001075E0" w:rsidTr="008009C9" w14:paraId="13DBDFEE" w14:textId="77777777">
        <w:trPr>
          <w:trHeight w:val="956"/>
        </w:trPr>
        <w:tc>
          <w:tcPr>
            <w:tcW w:w="1701" w:type="dxa"/>
            <w:vAlign w:val="center"/>
          </w:tcPr>
          <w:p w:rsidRPr="009D69E0" w:rsidR="001075E0" w:rsidP="00280B0F" w:rsidRDefault="001075E0" w14:paraId="230EB107" w14:textId="0823E7BD">
            <w:pPr>
              <w:pStyle w:val="Normal0"/>
              <w:spacing w:line="360" w:lineRule="auto"/>
              <w:rPr>
                <w:i/>
                <w:iCs/>
                <w:sz w:val="20"/>
                <w:szCs w:val="20"/>
              </w:rPr>
            </w:pPr>
            <w:r w:rsidRPr="009D69E0">
              <w:rPr>
                <w:sz w:val="20"/>
                <w:szCs w:val="20"/>
              </w:rPr>
              <w:t>Control biológico de plagas</w:t>
            </w:r>
          </w:p>
        </w:tc>
        <w:tc>
          <w:tcPr>
            <w:tcW w:w="2977" w:type="dxa"/>
            <w:vAlign w:val="center"/>
          </w:tcPr>
          <w:p w:rsidRPr="009D69E0" w:rsidR="001075E0" w:rsidP="00280B0F" w:rsidRDefault="001075E0" w14:paraId="05AA1BA2" w14:textId="647DF089">
            <w:pPr>
              <w:pStyle w:val="Normal0"/>
              <w:spacing w:line="360" w:lineRule="auto"/>
              <w:rPr>
                <w:i/>
                <w:iCs/>
                <w:sz w:val="20"/>
                <w:szCs w:val="20"/>
              </w:rPr>
            </w:pPr>
            <w:r w:rsidRPr="009D69E0">
              <w:rPr>
                <w:sz w:val="20"/>
                <w:szCs w:val="20"/>
              </w:rPr>
              <w:t>Uso de organismos vivos o preparados naturales para controlar plagas.</w:t>
            </w:r>
          </w:p>
        </w:tc>
        <w:tc>
          <w:tcPr>
            <w:tcW w:w="2552" w:type="dxa"/>
            <w:vAlign w:val="center"/>
          </w:tcPr>
          <w:p w:rsidRPr="009D69E0" w:rsidR="001075E0" w:rsidP="00280B0F" w:rsidRDefault="001075E0" w14:paraId="69F2D144" w14:textId="027F214E">
            <w:pPr>
              <w:pStyle w:val="Normal0"/>
              <w:spacing w:line="360" w:lineRule="auto"/>
              <w:rPr>
                <w:i/>
                <w:iCs/>
                <w:sz w:val="20"/>
                <w:szCs w:val="20"/>
              </w:rPr>
            </w:pPr>
            <w:r w:rsidRPr="009D69E0">
              <w:rPr>
                <w:sz w:val="20"/>
                <w:szCs w:val="20"/>
              </w:rPr>
              <w:t>Liberación de mariquitas contra pulgones, uso de extractos de ajo</w:t>
            </w:r>
            <w:r w:rsidRPr="009D69E0" w:rsidR="005F1DE4">
              <w:rPr>
                <w:sz w:val="20"/>
                <w:szCs w:val="20"/>
              </w:rPr>
              <w:t xml:space="preserve"> y ají.</w:t>
            </w:r>
          </w:p>
        </w:tc>
        <w:tc>
          <w:tcPr>
            <w:tcW w:w="2693" w:type="dxa"/>
            <w:vAlign w:val="center"/>
          </w:tcPr>
          <w:p w:rsidRPr="009D69E0" w:rsidR="001075E0" w:rsidP="00280B0F" w:rsidRDefault="001075E0" w14:paraId="23531F7B" w14:textId="5DA7693A">
            <w:pPr>
              <w:pStyle w:val="Normal0"/>
              <w:spacing w:line="360" w:lineRule="auto"/>
              <w:rPr>
                <w:i/>
                <w:iCs/>
                <w:sz w:val="20"/>
                <w:szCs w:val="20"/>
              </w:rPr>
            </w:pPr>
            <w:r w:rsidRPr="009D69E0">
              <w:rPr>
                <w:sz w:val="20"/>
                <w:szCs w:val="20"/>
              </w:rPr>
              <w:t>Disminuye el uso de pesticidas químicos y protege el ambiente.</w:t>
            </w:r>
          </w:p>
        </w:tc>
      </w:tr>
      <w:tr w:rsidRPr="009D69E0" w:rsidR="001075E0" w:rsidTr="008009C9" w14:paraId="2C23CB05" w14:textId="77777777">
        <w:trPr>
          <w:trHeight w:val="721"/>
        </w:trPr>
        <w:tc>
          <w:tcPr>
            <w:tcW w:w="1701" w:type="dxa"/>
            <w:vAlign w:val="center"/>
          </w:tcPr>
          <w:p w:rsidRPr="009D69E0" w:rsidR="001075E0" w:rsidP="00280B0F" w:rsidRDefault="001075E0" w14:paraId="5309FFBC" w14:textId="7A7CC7A9">
            <w:pPr>
              <w:pStyle w:val="Normal0"/>
              <w:spacing w:line="360" w:lineRule="auto"/>
              <w:rPr>
                <w:i/>
                <w:iCs/>
                <w:sz w:val="20"/>
                <w:szCs w:val="20"/>
              </w:rPr>
            </w:pPr>
            <w:r w:rsidRPr="009D69E0">
              <w:rPr>
                <w:sz w:val="20"/>
                <w:szCs w:val="20"/>
              </w:rPr>
              <w:t>Cobertura vegetal (</w:t>
            </w:r>
            <w:proofErr w:type="spellStart"/>
            <w:r w:rsidRPr="009D69E0">
              <w:rPr>
                <w:i/>
                <w:iCs/>
                <w:sz w:val="20"/>
                <w:szCs w:val="20"/>
                <w:highlight w:val="cyan"/>
              </w:rPr>
              <w:t>mulch</w:t>
            </w:r>
            <w:proofErr w:type="spellEnd"/>
            <w:r w:rsidRPr="009D69E0">
              <w:rPr>
                <w:sz w:val="20"/>
                <w:szCs w:val="20"/>
              </w:rPr>
              <w:t>)</w:t>
            </w:r>
          </w:p>
        </w:tc>
        <w:tc>
          <w:tcPr>
            <w:tcW w:w="2977" w:type="dxa"/>
            <w:vAlign w:val="center"/>
          </w:tcPr>
          <w:p w:rsidRPr="009D69E0" w:rsidR="001075E0" w:rsidP="00280B0F" w:rsidRDefault="001075E0" w14:paraId="41A4A564" w14:textId="20048653">
            <w:pPr>
              <w:pStyle w:val="Normal0"/>
              <w:spacing w:line="360" w:lineRule="auto"/>
              <w:rPr>
                <w:i/>
                <w:iCs/>
                <w:sz w:val="20"/>
                <w:szCs w:val="20"/>
              </w:rPr>
            </w:pPr>
            <w:r w:rsidRPr="009D69E0">
              <w:rPr>
                <w:sz w:val="20"/>
                <w:szCs w:val="20"/>
              </w:rPr>
              <w:t>Protección del suelo con residuos orgánicos o cultivos de cobertura.</w:t>
            </w:r>
          </w:p>
        </w:tc>
        <w:tc>
          <w:tcPr>
            <w:tcW w:w="2552" w:type="dxa"/>
            <w:vAlign w:val="center"/>
          </w:tcPr>
          <w:p w:rsidRPr="009D69E0" w:rsidR="001075E0" w:rsidP="00280B0F" w:rsidRDefault="001075E0" w14:paraId="6469BBDA" w14:textId="68A1CF3A">
            <w:pPr>
              <w:pStyle w:val="Normal0"/>
              <w:spacing w:line="360" w:lineRule="auto"/>
              <w:rPr>
                <w:i/>
                <w:iCs/>
                <w:sz w:val="20"/>
                <w:szCs w:val="20"/>
              </w:rPr>
            </w:pPr>
            <w:r w:rsidRPr="009D69E0">
              <w:rPr>
                <w:sz w:val="20"/>
                <w:szCs w:val="20"/>
              </w:rPr>
              <w:t>Uso de paja, hojas secas o pasto sobre el suelo.</w:t>
            </w:r>
          </w:p>
        </w:tc>
        <w:tc>
          <w:tcPr>
            <w:tcW w:w="2693" w:type="dxa"/>
            <w:vAlign w:val="center"/>
          </w:tcPr>
          <w:p w:rsidRPr="009D69E0" w:rsidR="001075E0" w:rsidP="00280B0F" w:rsidRDefault="001075E0" w14:paraId="475881D2" w14:textId="2297E34D">
            <w:pPr>
              <w:pStyle w:val="Normal0"/>
              <w:spacing w:line="360" w:lineRule="auto"/>
              <w:rPr>
                <w:i/>
                <w:iCs/>
                <w:sz w:val="20"/>
                <w:szCs w:val="20"/>
              </w:rPr>
            </w:pPr>
            <w:r w:rsidRPr="009D69E0">
              <w:rPr>
                <w:sz w:val="20"/>
                <w:szCs w:val="20"/>
              </w:rPr>
              <w:t>Conserva humedad, reduce erosión y controla malezas.</w:t>
            </w:r>
          </w:p>
        </w:tc>
      </w:tr>
      <w:tr w:rsidRPr="009D69E0" w:rsidR="001075E0" w:rsidTr="008009C9" w14:paraId="05CF1003" w14:textId="77777777">
        <w:trPr>
          <w:trHeight w:val="956"/>
        </w:trPr>
        <w:tc>
          <w:tcPr>
            <w:tcW w:w="1701" w:type="dxa"/>
            <w:vAlign w:val="center"/>
          </w:tcPr>
          <w:p w:rsidRPr="009D69E0" w:rsidR="001075E0" w:rsidP="00280B0F" w:rsidRDefault="001075E0" w14:paraId="166CA76B" w14:textId="73A60386">
            <w:pPr>
              <w:pStyle w:val="Normal0"/>
              <w:spacing w:line="360" w:lineRule="auto"/>
              <w:rPr>
                <w:sz w:val="20"/>
                <w:szCs w:val="20"/>
              </w:rPr>
            </w:pPr>
            <w:r w:rsidRPr="009D69E0">
              <w:rPr>
                <w:sz w:val="20"/>
                <w:szCs w:val="20"/>
              </w:rPr>
              <w:t>Manejo eficiente del agua</w:t>
            </w:r>
          </w:p>
        </w:tc>
        <w:tc>
          <w:tcPr>
            <w:tcW w:w="2977" w:type="dxa"/>
            <w:vAlign w:val="center"/>
          </w:tcPr>
          <w:p w:rsidRPr="009D69E0" w:rsidR="001075E0" w:rsidP="00280B0F" w:rsidRDefault="001075E0" w14:paraId="615F5E5B" w14:textId="42E233F9">
            <w:pPr>
              <w:pStyle w:val="Normal0"/>
              <w:spacing w:line="360" w:lineRule="auto"/>
              <w:rPr>
                <w:sz w:val="20"/>
                <w:szCs w:val="20"/>
              </w:rPr>
            </w:pPr>
            <w:r w:rsidRPr="009D69E0">
              <w:rPr>
                <w:sz w:val="20"/>
                <w:szCs w:val="20"/>
              </w:rPr>
              <w:t>Técnicas que optimizan el uso y conservación del recurso hídrico.</w:t>
            </w:r>
          </w:p>
        </w:tc>
        <w:tc>
          <w:tcPr>
            <w:tcW w:w="2552" w:type="dxa"/>
            <w:vAlign w:val="center"/>
          </w:tcPr>
          <w:p w:rsidRPr="009D69E0" w:rsidR="001075E0" w:rsidP="00280B0F" w:rsidRDefault="001075E0" w14:paraId="22B3A286" w14:textId="7AF0C0E1">
            <w:pPr>
              <w:pStyle w:val="Normal0"/>
              <w:spacing w:line="360" w:lineRule="auto"/>
              <w:rPr>
                <w:sz w:val="20"/>
                <w:szCs w:val="20"/>
              </w:rPr>
            </w:pPr>
            <w:r w:rsidRPr="009D69E0">
              <w:rPr>
                <w:sz w:val="20"/>
                <w:szCs w:val="20"/>
              </w:rPr>
              <w:t>Riego por goteo, recolección de agua lluvia, zanjas de infiltración.</w:t>
            </w:r>
          </w:p>
        </w:tc>
        <w:tc>
          <w:tcPr>
            <w:tcW w:w="2693" w:type="dxa"/>
            <w:vAlign w:val="center"/>
          </w:tcPr>
          <w:p w:rsidRPr="009D69E0" w:rsidR="001075E0" w:rsidP="00280B0F" w:rsidRDefault="001075E0" w14:paraId="606EC3DF" w14:textId="01246763">
            <w:pPr>
              <w:pStyle w:val="Normal0"/>
              <w:spacing w:line="360" w:lineRule="auto"/>
              <w:rPr>
                <w:sz w:val="20"/>
                <w:szCs w:val="20"/>
              </w:rPr>
            </w:pPr>
            <w:r w:rsidRPr="009D69E0">
              <w:rPr>
                <w:sz w:val="20"/>
                <w:szCs w:val="20"/>
              </w:rPr>
              <w:t>Ahorro de agua y mayor eficiencia en el riego.</w:t>
            </w:r>
          </w:p>
        </w:tc>
      </w:tr>
      <w:tr w:rsidRPr="009D69E0" w:rsidR="001075E0" w:rsidTr="008009C9" w14:paraId="6AB66507" w14:textId="77777777">
        <w:trPr>
          <w:trHeight w:val="956"/>
        </w:trPr>
        <w:tc>
          <w:tcPr>
            <w:tcW w:w="1701" w:type="dxa"/>
            <w:vAlign w:val="center"/>
          </w:tcPr>
          <w:p w:rsidRPr="009D69E0" w:rsidR="001075E0" w:rsidP="00280B0F" w:rsidRDefault="001075E0" w14:paraId="6FB4DBD1" w14:textId="724EA158">
            <w:pPr>
              <w:pStyle w:val="Normal0"/>
              <w:spacing w:line="360" w:lineRule="auto"/>
              <w:rPr>
                <w:sz w:val="20"/>
                <w:szCs w:val="20"/>
              </w:rPr>
            </w:pPr>
            <w:r w:rsidRPr="009D69E0">
              <w:rPr>
                <w:sz w:val="20"/>
                <w:szCs w:val="20"/>
              </w:rPr>
              <w:t>Abonos verdes</w:t>
            </w:r>
          </w:p>
        </w:tc>
        <w:tc>
          <w:tcPr>
            <w:tcW w:w="2977" w:type="dxa"/>
            <w:vAlign w:val="center"/>
          </w:tcPr>
          <w:p w:rsidRPr="009D69E0" w:rsidR="001075E0" w:rsidP="00280B0F" w:rsidRDefault="001075E0" w14:paraId="0861C82E" w14:textId="4D90AB13">
            <w:pPr>
              <w:pStyle w:val="Normal0"/>
              <w:spacing w:line="360" w:lineRule="auto"/>
              <w:rPr>
                <w:sz w:val="20"/>
                <w:szCs w:val="20"/>
              </w:rPr>
            </w:pPr>
            <w:r w:rsidRPr="009D69E0">
              <w:rPr>
                <w:sz w:val="20"/>
                <w:szCs w:val="20"/>
              </w:rPr>
              <w:t>Cultivo de plantas que luego se incorporan al suelo para mejorar su fertilidad.</w:t>
            </w:r>
          </w:p>
        </w:tc>
        <w:tc>
          <w:tcPr>
            <w:tcW w:w="2552" w:type="dxa"/>
            <w:vAlign w:val="center"/>
          </w:tcPr>
          <w:p w:rsidRPr="009D69E0" w:rsidR="001075E0" w:rsidP="00280B0F" w:rsidRDefault="001075E0" w14:paraId="2A494BE1" w14:textId="41FFC65A">
            <w:pPr>
              <w:pStyle w:val="Normal0"/>
              <w:spacing w:line="360" w:lineRule="auto"/>
              <w:rPr>
                <w:sz w:val="20"/>
                <w:szCs w:val="20"/>
              </w:rPr>
            </w:pPr>
            <w:r w:rsidRPr="009D69E0">
              <w:rPr>
                <w:sz w:val="20"/>
                <w:szCs w:val="20"/>
              </w:rPr>
              <w:t>Siembra de leguminosas como canavalia o fríjol abono.</w:t>
            </w:r>
          </w:p>
        </w:tc>
        <w:tc>
          <w:tcPr>
            <w:tcW w:w="2693" w:type="dxa"/>
            <w:vAlign w:val="center"/>
          </w:tcPr>
          <w:p w:rsidRPr="009D69E0" w:rsidR="001075E0" w:rsidP="00280B0F" w:rsidRDefault="001075E0" w14:paraId="58F0AEEF" w14:textId="0C694B5B">
            <w:pPr>
              <w:pStyle w:val="Normal0"/>
              <w:spacing w:line="360" w:lineRule="auto"/>
              <w:rPr>
                <w:sz w:val="20"/>
                <w:szCs w:val="20"/>
              </w:rPr>
            </w:pPr>
            <w:r w:rsidRPr="009D69E0">
              <w:rPr>
                <w:sz w:val="20"/>
                <w:szCs w:val="20"/>
              </w:rPr>
              <w:t>Aumenta materia orgánica y nitrógeno en el suelo.</w:t>
            </w:r>
          </w:p>
        </w:tc>
      </w:tr>
      <w:tr w:rsidRPr="009D69E0" w:rsidR="001075E0" w:rsidTr="008009C9" w14:paraId="6076EBF0" w14:textId="77777777">
        <w:trPr>
          <w:trHeight w:val="956"/>
        </w:trPr>
        <w:tc>
          <w:tcPr>
            <w:tcW w:w="1701" w:type="dxa"/>
            <w:vAlign w:val="center"/>
          </w:tcPr>
          <w:p w:rsidRPr="009D69E0" w:rsidR="001075E0" w:rsidP="00280B0F" w:rsidRDefault="001075E0" w14:paraId="56FDB2B4" w14:textId="4D463C77">
            <w:pPr>
              <w:pStyle w:val="Normal0"/>
              <w:spacing w:line="360" w:lineRule="auto"/>
              <w:rPr>
                <w:sz w:val="20"/>
                <w:szCs w:val="20"/>
              </w:rPr>
            </w:pPr>
            <w:r w:rsidRPr="009D69E0">
              <w:rPr>
                <w:sz w:val="20"/>
                <w:szCs w:val="20"/>
              </w:rPr>
              <w:t>Cercas vivas y barreras naturales</w:t>
            </w:r>
          </w:p>
        </w:tc>
        <w:tc>
          <w:tcPr>
            <w:tcW w:w="2977" w:type="dxa"/>
            <w:vAlign w:val="center"/>
          </w:tcPr>
          <w:p w:rsidRPr="009D69E0" w:rsidR="001075E0" w:rsidP="00280B0F" w:rsidRDefault="001075E0" w14:paraId="5DBD7F7A" w14:textId="1A8A78C0">
            <w:pPr>
              <w:pStyle w:val="Normal0"/>
              <w:spacing w:line="360" w:lineRule="auto"/>
              <w:rPr>
                <w:sz w:val="20"/>
                <w:szCs w:val="20"/>
              </w:rPr>
            </w:pPr>
            <w:r w:rsidRPr="009D69E0">
              <w:rPr>
                <w:sz w:val="20"/>
                <w:szCs w:val="20"/>
              </w:rPr>
              <w:t>Uso de árboles o arbustos como delimitación y protección del predio.</w:t>
            </w:r>
          </w:p>
        </w:tc>
        <w:tc>
          <w:tcPr>
            <w:tcW w:w="2552" w:type="dxa"/>
            <w:vAlign w:val="center"/>
          </w:tcPr>
          <w:p w:rsidRPr="009D69E0" w:rsidR="001075E0" w:rsidP="00280B0F" w:rsidRDefault="001075E0" w14:paraId="49D04E3A" w14:textId="4D471738">
            <w:pPr>
              <w:pStyle w:val="Normal0"/>
              <w:spacing w:line="360" w:lineRule="auto"/>
              <w:rPr>
                <w:sz w:val="20"/>
                <w:szCs w:val="20"/>
              </w:rPr>
            </w:pPr>
            <w:r w:rsidRPr="009D69E0">
              <w:rPr>
                <w:sz w:val="20"/>
                <w:szCs w:val="20"/>
              </w:rPr>
              <w:t>Siembra de matarratón</w:t>
            </w:r>
            <w:r w:rsidRPr="009D69E0">
              <w:rPr>
                <w:i/>
                <w:iCs/>
                <w:sz w:val="20"/>
                <w:szCs w:val="20"/>
              </w:rPr>
              <w:t xml:space="preserve">, </w:t>
            </w:r>
            <w:proofErr w:type="spellStart"/>
            <w:r w:rsidRPr="009D69E0">
              <w:rPr>
                <w:i/>
                <w:iCs/>
                <w:sz w:val="20"/>
                <w:szCs w:val="20"/>
                <w:highlight w:val="cyan"/>
              </w:rPr>
              <w:t>leucaena</w:t>
            </w:r>
            <w:proofErr w:type="spellEnd"/>
            <w:r w:rsidRPr="009D69E0">
              <w:rPr>
                <w:sz w:val="20"/>
                <w:szCs w:val="20"/>
              </w:rPr>
              <w:t xml:space="preserve"> o nacedero.</w:t>
            </w:r>
          </w:p>
        </w:tc>
        <w:tc>
          <w:tcPr>
            <w:tcW w:w="2693" w:type="dxa"/>
            <w:vAlign w:val="center"/>
          </w:tcPr>
          <w:p w:rsidRPr="009D69E0" w:rsidR="001075E0" w:rsidP="00280B0F" w:rsidRDefault="001075E0" w14:paraId="5755D7EB" w14:textId="3B52A566">
            <w:pPr>
              <w:pStyle w:val="Normal0"/>
              <w:spacing w:line="360" w:lineRule="auto"/>
              <w:rPr>
                <w:sz w:val="20"/>
                <w:szCs w:val="20"/>
              </w:rPr>
            </w:pPr>
            <w:r w:rsidRPr="009D69E0">
              <w:rPr>
                <w:sz w:val="20"/>
                <w:szCs w:val="20"/>
              </w:rPr>
              <w:t>Protege cultivos, mejora biodiversidad y sirve como fuente de alimento o sombra.</w:t>
            </w:r>
          </w:p>
        </w:tc>
      </w:tr>
      <w:tr w:rsidRPr="009D69E0" w:rsidR="001075E0" w:rsidTr="008009C9" w14:paraId="471E2A3B" w14:textId="77777777">
        <w:trPr>
          <w:trHeight w:val="1191"/>
        </w:trPr>
        <w:tc>
          <w:tcPr>
            <w:tcW w:w="1701" w:type="dxa"/>
            <w:vAlign w:val="center"/>
          </w:tcPr>
          <w:p w:rsidRPr="009D69E0" w:rsidR="001075E0" w:rsidP="00280B0F" w:rsidRDefault="001075E0" w14:paraId="74A219FC" w14:textId="6B46F84A">
            <w:pPr>
              <w:pStyle w:val="Normal0"/>
              <w:spacing w:line="360" w:lineRule="auto"/>
              <w:rPr>
                <w:sz w:val="20"/>
                <w:szCs w:val="20"/>
              </w:rPr>
            </w:pPr>
            <w:r w:rsidRPr="009D69E0">
              <w:rPr>
                <w:sz w:val="20"/>
                <w:szCs w:val="20"/>
              </w:rPr>
              <w:t>Reciclaje de residuos orgánicos</w:t>
            </w:r>
          </w:p>
        </w:tc>
        <w:tc>
          <w:tcPr>
            <w:tcW w:w="2977" w:type="dxa"/>
            <w:vAlign w:val="center"/>
          </w:tcPr>
          <w:p w:rsidRPr="009D69E0" w:rsidR="001075E0" w:rsidP="00280B0F" w:rsidRDefault="001075E0" w14:paraId="09CBD202" w14:textId="1CB02D70">
            <w:pPr>
              <w:pStyle w:val="Normal0"/>
              <w:spacing w:line="360" w:lineRule="auto"/>
              <w:rPr>
                <w:sz w:val="20"/>
                <w:szCs w:val="20"/>
              </w:rPr>
            </w:pPr>
            <w:r w:rsidRPr="009D69E0">
              <w:rPr>
                <w:sz w:val="20"/>
                <w:szCs w:val="20"/>
              </w:rPr>
              <w:t>Reutilización de desechos del predio para incorporarlos nuevamente al sistema productivo.</w:t>
            </w:r>
          </w:p>
        </w:tc>
        <w:tc>
          <w:tcPr>
            <w:tcW w:w="2552" w:type="dxa"/>
            <w:vAlign w:val="center"/>
          </w:tcPr>
          <w:p w:rsidRPr="009D69E0" w:rsidR="001075E0" w:rsidP="00280B0F" w:rsidRDefault="001075E0" w14:paraId="6B445B22" w14:textId="2DCBF396">
            <w:pPr>
              <w:pStyle w:val="Normal0"/>
              <w:spacing w:line="360" w:lineRule="auto"/>
              <w:rPr>
                <w:sz w:val="20"/>
                <w:szCs w:val="20"/>
              </w:rPr>
            </w:pPr>
            <w:r w:rsidRPr="009D69E0">
              <w:rPr>
                <w:sz w:val="20"/>
                <w:szCs w:val="20"/>
              </w:rPr>
              <w:t>Restos de cosecha convertidos en compost o alimento animal.</w:t>
            </w:r>
          </w:p>
        </w:tc>
        <w:tc>
          <w:tcPr>
            <w:tcW w:w="2693" w:type="dxa"/>
            <w:vAlign w:val="center"/>
          </w:tcPr>
          <w:p w:rsidRPr="009D69E0" w:rsidR="001075E0" w:rsidP="00280B0F" w:rsidRDefault="001075E0" w14:paraId="38692156" w14:textId="044C896D">
            <w:pPr>
              <w:pStyle w:val="Normal0"/>
              <w:spacing w:line="360" w:lineRule="auto"/>
              <w:rPr>
                <w:sz w:val="20"/>
                <w:szCs w:val="20"/>
              </w:rPr>
            </w:pPr>
            <w:r w:rsidRPr="009D69E0">
              <w:rPr>
                <w:sz w:val="20"/>
                <w:szCs w:val="20"/>
              </w:rPr>
              <w:t>Reduce desperdicios y costos de producción.</w:t>
            </w:r>
          </w:p>
        </w:tc>
      </w:tr>
      <w:tr w:rsidRPr="009D69E0" w:rsidR="001075E0" w:rsidTr="008009C9" w14:paraId="2B5F390C" w14:textId="77777777">
        <w:trPr>
          <w:trHeight w:val="956"/>
        </w:trPr>
        <w:tc>
          <w:tcPr>
            <w:tcW w:w="1701" w:type="dxa"/>
            <w:vAlign w:val="center"/>
          </w:tcPr>
          <w:p w:rsidRPr="009D69E0" w:rsidR="001075E0" w:rsidP="00280B0F" w:rsidRDefault="001075E0" w14:paraId="62F3BF8E" w14:textId="7F1C543A">
            <w:pPr>
              <w:pStyle w:val="Normal0"/>
              <w:spacing w:line="360" w:lineRule="auto"/>
              <w:rPr>
                <w:sz w:val="20"/>
                <w:szCs w:val="20"/>
              </w:rPr>
            </w:pPr>
            <w:r w:rsidRPr="009D69E0">
              <w:rPr>
                <w:sz w:val="20"/>
                <w:szCs w:val="20"/>
              </w:rPr>
              <w:t>Uso de semillas criollas</w:t>
            </w:r>
          </w:p>
        </w:tc>
        <w:tc>
          <w:tcPr>
            <w:tcW w:w="2977" w:type="dxa"/>
            <w:vAlign w:val="center"/>
          </w:tcPr>
          <w:p w:rsidRPr="009D69E0" w:rsidR="001075E0" w:rsidP="00280B0F" w:rsidRDefault="001075E0" w14:paraId="3C08973C" w14:textId="7CD83139">
            <w:pPr>
              <w:pStyle w:val="Normal0"/>
              <w:spacing w:line="360" w:lineRule="auto"/>
              <w:rPr>
                <w:sz w:val="20"/>
                <w:szCs w:val="20"/>
              </w:rPr>
            </w:pPr>
            <w:r w:rsidRPr="009D69E0">
              <w:rPr>
                <w:sz w:val="20"/>
                <w:szCs w:val="20"/>
              </w:rPr>
              <w:t>Conservación y siembra de semillas nativas adaptadas al entorno.</w:t>
            </w:r>
          </w:p>
        </w:tc>
        <w:tc>
          <w:tcPr>
            <w:tcW w:w="2552" w:type="dxa"/>
            <w:vAlign w:val="center"/>
          </w:tcPr>
          <w:p w:rsidRPr="009D69E0" w:rsidR="001075E0" w:rsidP="00280B0F" w:rsidRDefault="001075E0" w14:paraId="309E9ACF" w14:textId="0CE5572A">
            <w:pPr>
              <w:pStyle w:val="Normal0"/>
              <w:spacing w:line="360" w:lineRule="auto"/>
              <w:rPr>
                <w:sz w:val="20"/>
                <w:szCs w:val="20"/>
              </w:rPr>
            </w:pPr>
            <w:r w:rsidRPr="009D69E0">
              <w:rPr>
                <w:sz w:val="20"/>
                <w:szCs w:val="20"/>
              </w:rPr>
              <w:t>Semillas tradicionales de maíz, fríjol o yuca.</w:t>
            </w:r>
          </w:p>
        </w:tc>
        <w:tc>
          <w:tcPr>
            <w:tcW w:w="2693" w:type="dxa"/>
            <w:vAlign w:val="center"/>
          </w:tcPr>
          <w:p w:rsidRPr="009D69E0" w:rsidR="001075E0" w:rsidP="00280B0F" w:rsidRDefault="001075E0" w14:paraId="4FA5D203" w14:textId="554D98AF">
            <w:pPr>
              <w:pStyle w:val="Normal0"/>
              <w:spacing w:line="360" w:lineRule="auto"/>
              <w:rPr>
                <w:sz w:val="20"/>
                <w:szCs w:val="20"/>
              </w:rPr>
            </w:pPr>
            <w:r w:rsidRPr="009D69E0">
              <w:rPr>
                <w:sz w:val="20"/>
                <w:szCs w:val="20"/>
              </w:rPr>
              <w:t>Mayor resistencia, autonomía del productor y conservación genética.</w:t>
            </w:r>
          </w:p>
        </w:tc>
      </w:tr>
    </w:tbl>
    <w:p w:rsidRPr="009D69E0" w:rsidR="001075E0" w:rsidP="00280B0F" w:rsidRDefault="001075E0" w14:paraId="21B679CD" w14:textId="77777777">
      <w:pPr>
        <w:pStyle w:val="Normal0"/>
        <w:spacing w:line="360" w:lineRule="auto"/>
        <w:ind w:left="720"/>
        <w:rPr>
          <w:b/>
          <w:bCs/>
          <w:i/>
          <w:iCs/>
          <w:sz w:val="20"/>
          <w:szCs w:val="20"/>
        </w:rPr>
      </w:pPr>
    </w:p>
    <w:p w:rsidR="005F1DE4" w:rsidP="00280B0F" w:rsidRDefault="004C221F" w14:paraId="4500F3D3" w14:textId="6EC4208D">
      <w:pPr>
        <w:pStyle w:val="Normal0"/>
        <w:numPr>
          <w:ilvl w:val="0"/>
          <w:numId w:val="8"/>
        </w:numPr>
        <w:spacing w:line="360" w:lineRule="auto"/>
        <w:rPr>
          <w:b w:val="1"/>
          <w:bCs w:val="1"/>
          <w:sz w:val="20"/>
          <w:szCs w:val="20"/>
        </w:rPr>
      </w:pPr>
      <w:r w:rsidRPr="00FA6E2A" w:rsidR="004C221F">
        <w:rPr>
          <w:b w:val="1"/>
          <w:bCs w:val="1"/>
          <w:sz w:val="20"/>
          <w:szCs w:val="20"/>
        </w:rPr>
        <w:t>Agroecosistemas</w:t>
      </w:r>
    </w:p>
    <w:p w:rsidRPr="00280B0F" w:rsidR="00280B0F" w:rsidP="00280B0F" w:rsidRDefault="00280B0F" w14:paraId="448F2524" w14:textId="77777777">
      <w:pPr>
        <w:pStyle w:val="Normal0"/>
        <w:spacing w:line="360" w:lineRule="auto"/>
        <w:ind w:left="720"/>
        <w:rPr>
          <w:b/>
          <w:bCs/>
          <w:sz w:val="20"/>
          <w:szCs w:val="20"/>
        </w:rPr>
      </w:pPr>
    </w:p>
    <w:p w:rsidRPr="009D69E0" w:rsidR="005F1DE4" w:rsidP="00280B0F" w:rsidRDefault="005F1DE4" w14:paraId="228D3A56" w14:textId="77777777">
      <w:pPr>
        <w:pStyle w:val="Normal0"/>
        <w:spacing w:line="360" w:lineRule="auto"/>
        <w:rPr>
          <w:sz w:val="20"/>
          <w:szCs w:val="20"/>
        </w:rPr>
      </w:pPr>
      <w:r w:rsidRPr="009D69E0">
        <w:rPr>
          <w:sz w:val="20"/>
          <w:szCs w:val="20"/>
        </w:rPr>
        <w:t>Los agroecosistemas son sistemas productivos agrícolas concebidos como ecosistemas manejados por el ser humano, en los que interactúan de manera dinámica los cultivos, los animales, los microorganismos y los factores ambientales como el suelo, el agua, el clima y la biodiversidad. A diferencia de los sistemas convencionales, los agroecosistemas se diseñan buscando imitar el funcionamiento de los ecosistemas naturales, promoviendo relaciones equilibradas, reciclaje de nutrientes y autorregulación.</w:t>
      </w:r>
    </w:p>
    <w:p w:rsidRPr="009D69E0" w:rsidR="005F1DE4" w:rsidP="00280B0F" w:rsidRDefault="005F1DE4" w14:paraId="1F03CB90" w14:textId="77777777">
      <w:pPr>
        <w:pStyle w:val="Normal0"/>
        <w:spacing w:line="360" w:lineRule="auto"/>
        <w:rPr>
          <w:sz w:val="20"/>
          <w:szCs w:val="20"/>
        </w:rPr>
      </w:pPr>
    </w:p>
    <w:p w:rsidRPr="009D69E0" w:rsidR="005F1DE4" w:rsidP="00280B0F" w:rsidRDefault="005F1DE4" w14:paraId="6FA52761" w14:textId="77777777">
      <w:pPr>
        <w:pStyle w:val="Normal0"/>
        <w:spacing w:line="360" w:lineRule="auto"/>
        <w:rPr>
          <w:sz w:val="20"/>
          <w:szCs w:val="20"/>
        </w:rPr>
      </w:pPr>
      <w:r w:rsidRPr="009D69E0">
        <w:rPr>
          <w:sz w:val="20"/>
          <w:szCs w:val="20"/>
        </w:rPr>
        <w:t>En el enfoque agroecológico, el agroecosistema no se entiende como un conjunto aislado de actividades productivas, sino como un sistema integral donde cada componente cumple una función específica y se relaciona con los demás. Por ejemplo, los residuos de los cultivos pueden convertirse en abono, los animales aportan estiércol y controlan malezas, y la biodiversidad contribuye al control natural de plagas.</w:t>
      </w:r>
    </w:p>
    <w:p w:rsidRPr="009D69E0" w:rsidR="005F1DE4" w:rsidP="00280B0F" w:rsidRDefault="005F1DE4" w14:paraId="2DE4ACCD" w14:textId="77777777">
      <w:pPr>
        <w:pStyle w:val="Normal0"/>
        <w:spacing w:line="360" w:lineRule="auto"/>
        <w:rPr>
          <w:sz w:val="20"/>
          <w:szCs w:val="20"/>
        </w:rPr>
      </w:pPr>
    </w:p>
    <w:p w:rsidR="005F1DE4" w:rsidP="00280B0F" w:rsidRDefault="005F1DE4" w14:paraId="38C5F1FD" w14:textId="761E4132">
      <w:pPr>
        <w:pStyle w:val="Normal0"/>
        <w:spacing w:line="360" w:lineRule="auto"/>
        <w:rPr>
          <w:sz w:val="20"/>
          <w:szCs w:val="20"/>
        </w:rPr>
      </w:pPr>
      <w:r w:rsidRPr="009D69E0">
        <w:rPr>
          <w:sz w:val="20"/>
          <w:szCs w:val="20"/>
        </w:rPr>
        <w:t>Asimismo, el diseño del agroecosistema implica organizar de manera estratégica los elementos dentro del predio, teniendo en cuenta las condiciones del entorno (clima, topografía, disponibilidad de agua y tipo de suelo) y las necesidades de la familia productora. Esto incluye la distribución de cultivos, áreas para animales, fuentes de agua, zonas de conservación y espacios de vivienda, buscando eficiencia, sostenibilidad y resiliencia.</w:t>
      </w:r>
    </w:p>
    <w:p w:rsidR="005E3B8C" w:rsidP="00280B0F" w:rsidRDefault="005E3B8C" w14:paraId="01B80FD5" w14:textId="0D440AD1">
      <w:pPr>
        <w:pStyle w:val="Normal0"/>
        <w:spacing w:line="360" w:lineRule="auto"/>
        <w:rPr>
          <w:sz w:val="20"/>
          <w:szCs w:val="20"/>
        </w:rPr>
      </w:pPr>
    </w:p>
    <w:p w:rsidRPr="009D69E0" w:rsidR="005F1DE4" w:rsidP="00280B0F" w:rsidRDefault="005F1DE4" w14:paraId="0B9E7F05" w14:textId="15B7B3AD">
      <w:pPr>
        <w:pStyle w:val="Normal0"/>
        <w:spacing w:line="360" w:lineRule="auto"/>
        <w:rPr>
          <w:sz w:val="20"/>
          <w:szCs w:val="20"/>
        </w:rPr>
      </w:pPr>
      <w:r w:rsidRPr="005E3B8C">
        <w:rPr>
          <w:b/>
          <w:bCs/>
          <w:sz w:val="20"/>
          <w:szCs w:val="20"/>
        </w:rPr>
        <w:t>Nota:</w:t>
      </w:r>
      <w:r w:rsidRPr="009D69E0">
        <w:rPr>
          <w:sz w:val="20"/>
          <w:szCs w:val="20"/>
        </w:rPr>
        <w:t xml:space="preserve"> cuando una unidad productiva es diseñada y manejada bajo principios agroecológicos, se hace referencia precisamente a su organización como agroecosistema, es decir, a cómo se integran y relacionan los componentes del predio (cultivos, animales, suelo, agua y biodiversidad) para lograr un sistema equilibrado, productivo y sostenible.</w:t>
      </w:r>
    </w:p>
    <w:p w:rsidR="006554CE" w:rsidP="00280B0F" w:rsidRDefault="006554CE" w14:paraId="40E9633E" w14:textId="52C22B4A">
      <w:pPr>
        <w:pStyle w:val="Normal0"/>
        <w:spacing w:line="360" w:lineRule="auto"/>
        <w:rPr>
          <w:sz w:val="20"/>
          <w:szCs w:val="20"/>
        </w:rPr>
      </w:pPr>
    </w:p>
    <w:p w:rsidRPr="009D69E0" w:rsidR="00EE65C2" w:rsidP="00280B0F" w:rsidRDefault="00EE65C2" w14:paraId="7E0398EF" w14:textId="77777777">
      <w:pPr>
        <w:pStyle w:val="Normal0"/>
        <w:spacing w:line="360" w:lineRule="auto"/>
        <w:rPr>
          <w:sz w:val="20"/>
          <w:szCs w:val="20"/>
        </w:rPr>
      </w:pPr>
    </w:p>
    <w:p w:rsidRPr="008009C9" w:rsidR="005F1DE4" w:rsidP="008009C9" w:rsidRDefault="005F1DE4" w14:paraId="36770F66" w14:textId="0A664092">
      <w:pPr>
        <w:pStyle w:val="Tabla"/>
        <w:rPr>
          <w:b w:val="0"/>
          <w:bCs w:val="0"/>
        </w:rPr>
      </w:pPr>
      <w:r w:rsidR="005F1DE4">
        <w:rPr/>
        <w:t xml:space="preserve">Tabla 3. </w:t>
      </w:r>
      <w:r w:rsidR="005F1DE4">
        <w:rPr>
          <w:b w:val="0"/>
          <w:bCs w:val="0"/>
        </w:rPr>
        <w:t>Agroecosistemas</w:t>
      </w:r>
    </w:p>
    <w:tbl>
      <w:tblPr>
        <w:tblStyle w:val="Tablaconcuadrcula"/>
        <w:tblW w:w="9760" w:type="dxa"/>
        <w:tblLook w:val="04A0" w:firstRow="1" w:lastRow="0" w:firstColumn="1" w:lastColumn="0" w:noHBand="0" w:noVBand="1"/>
      </w:tblPr>
      <w:tblGrid>
        <w:gridCol w:w="1838"/>
        <w:gridCol w:w="2835"/>
        <w:gridCol w:w="2647"/>
        <w:gridCol w:w="2440"/>
      </w:tblGrid>
      <w:tr w:rsidRPr="009D69E0" w:rsidR="005F1DE4" w:rsidTr="00EE65C2" w14:paraId="6F006173" w14:textId="77777777">
        <w:trPr>
          <w:trHeight w:val="490"/>
          <w:tblHeader/>
        </w:trPr>
        <w:tc>
          <w:tcPr>
            <w:tcW w:w="1838" w:type="dxa"/>
            <w:vAlign w:val="center"/>
          </w:tcPr>
          <w:p w:rsidRPr="009D69E0" w:rsidR="005F1DE4" w:rsidP="00280B0F" w:rsidRDefault="005F1DE4" w14:paraId="47A9553C" w14:textId="2ED8E873">
            <w:pPr>
              <w:pStyle w:val="Normal0"/>
              <w:spacing w:line="360" w:lineRule="auto"/>
              <w:rPr>
                <w:b/>
                <w:bCs/>
                <w:i/>
                <w:iCs/>
                <w:sz w:val="20"/>
                <w:szCs w:val="20"/>
              </w:rPr>
            </w:pPr>
            <w:r w:rsidRPr="009D69E0">
              <w:rPr>
                <w:b/>
                <w:bCs/>
                <w:sz w:val="20"/>
                <w:szCs w:val="20"/>
              </w:rPr>
              <w:t>Componente</w:t>
            </w:r>
          </w:p>
        </w:tc>
        <w:tc>
          <w:tcPr>
            <w:tcW w:w="2835" w:type="dxa"/>
            <w:vAlign w:val="center"/>
          </w:tcPr>
          <w:p w:rsidRPr="009D69E0" w:rsidR="005F1DE4" w:rsidP="00280B0F" w:rsidRDefault="005F1DE4" w14:paraId="4637B856" w14:textId="7FCF37EF">
            <w:pPr>
              <w:pStyle w:val="Normal0"/>
              <w:spacing w:line="360" w:lineRule="auto"/>
              <w:rPr>
                <w:b/>
                <w:bCs/>
                <w:i/>
                <w:iCs/>
                <w:sz w:val="20"/>
                <w:szCs w:val="20"/>
              </w:rPr>
            </w:pPr>
            <w:r w:rsidRPr="009D69E0">
              <w:rPr>
                <w:b/>
                <w:bCs/>
                <w:sz w:val="20"/>
                <w:szCs w:val="20"/>
              </w:rPr>
              <w:t xml:space="preserve">Descripción </w:t>
            </w:r>
          </w:p>
        </w:tc>
        <w:tc>
          <w:tcPr>
            <w:tcW w:w="2647" w:type="dxa"/>
            <w:vAlign w:val="center"/>
          </w:tcPr>
          <w:p w:rsidRPr="009D69E0" w:rsidR="005F1DE4" w:rsidP="00280B0F" w:rsidRDefault="005F1DE4" w14:paraId="62A79767" w14:textId="6FE8C684">
            <w:pPr>
              <w:pStyle w:val="Normal0"/>
              <w:spacing w:line="360" w:lineRule="auto"/>
              <w:rPr>
                <w:b/>
                <w:bCs/>
                <w:i/>
                <w:iCs/>
                <w:sz w:val="20"/>
                <w:szCs w:val="20"/>
              </w:rPr>
            </w:pPr>
            <w:r w:rsidRPr="009D69E0">
              <w:rPr>
                <w:b/>
                <w:bCs/>
                <w:sz w:val="20"/>
                <w:szCs w:val="20"/>
              </w:rPr>
              <w:t>Ejemplos prácticos</w:t>
            </w:r>
          </w:p>
        </w:tc>
        <w:tc>
          <w:tcPr>
            <w:tcW w:w="2440" w:type="dxa"/>
            <w:vAlign w:val="center"/>
          </w:tcPr>
          <w:p w:rsidRPr="009D69E0" w:rsidR="005F1DE4" w:rsidP="00280B0F" w:rsidRDefault="005F1DE4" w14:paraId="5268344A" w14:textId="5014AA9E">
            <w:pPr>
              <w:pStyle w:val="Normal0"/>
              <w:spacing w:line="360" w:lineRule="auto"/>
              <w:rPr>
                <w:b/>
                <w:bCs/>
                <w:i/>
                <w:iCs/>
                <w:sz w:val="20"/>
                <w:szCs w:val="20"/>
              </w:rPr>
            </w:pPr>
            <w:r w:rsidRPr="009D69E0">
              <w:rPr>
                <w:b/>
                <w:bCs/>
                <w:sz w:val="20"/>
                <w:szCs w:val="20"/>
              </w:rPr>
              <w:t>Función dentro del agroecosistema</w:t>
            </w:r>
          </w:p>
        </w:tc>
      </w:tr>
      <w:tr w:rsidRPr="009D69E0" w:rsidR="005F1DE4" w:rsidTr="00EE65C2" w14:paraId="14916009" w14:textId="77777777">
        <w:trPr>
          <w:trHeight w:val="998"/>
        </w:trPr>
        <w:tc>
          <w:tcPr>
            <w:tcW w:w="1838" w:type="dxa"/>
            <w:vAlign w:val="center"/>
          </w:tcPr>
          <w:p w:rsidRPr="009D69E0" w:rsidR="005F1DE4" w:rsidP="00280B0F" w:rsidRDefault="005F1DE4" w14:paraId="7278434B" w14:textId="43E24232">
            <w:pPr>
              <w:pStyle w:val="Normal0"/>
              <w:spacing w:line="360" w:lineRule="auto"/>
              <w:rPr>
                <w:i/>
                <w:iCs/>
                <w:sz w:val="20"/>
                <w:szCs w:val="20"/>
              </w:rPr>
            </w:pPr>
            <w:r w:rsidRPr="009D69E0">
              <w:rPr>
                <w:sz w:val="20"/>
                <w:szCs w:val="20"/>
              </w:rPr>
              <w:t>Cultivos</w:t>
            </w:r>
          </w:p>
        </w:tc>
        <w:tc>
          <w:tcPr>
            <w:tcW w:w="2835" w:type="dxa"/>
            <w:vAlign w:val="center"/>
          </w:tcPr>
          <w:p w:rsidRPr="009D69E0" w:rsidR="005F1DE4" w:rsidP="00280B0F" w:rsidRDefault="005F1DE4" w14:paraId="0ABA8C4A" w14:textId="5A1246FD">
            <w:pPr>
              <w:pStyle w:val="Normal0"/>
              <w:spacing w:line="360" w:lineRule="auto"/>
              <w:rPr>
                <w:i/>
                <w:iCs/>
                <w:sz w:val="20"/>
                <w:szCs w:val="20"/>
              </w:rPr>
            </w:pPr>
            <w:r w:rsidRPr="009D69E0">
              <w:rPr>
                <w:sz w:val="20"/>
                <w:szCs w:val="20"/>
              </w:rPr>
              <w:t>Plantas cultivadas para la producción de alimentos, materias primas o forraje.</w:t>
            </w:r>
          </w:p>
        </w:tc>
        <w:tc>
          <w:tcPr>
            <w:tcW w:w="2647" w:type="dxa"/>
            <w:vAlign w:val="center"/>
          </w:tcPr>
          <w:p w:rsidRPr="009D69E0" w:rsidR="005F1DE4" w:rsidP="00280B0F" w:rsidRDefault="005F1DE4" w14:paraId="31A496A0" w14:textId="0A3A350D">
            <w:pPr>
              <w:pStyle w:val="Normal0"/>
              <w:spacing w:line="360" w:lineRule="auto"/>
              <w:rPr>
                <w:i/>
                <w:iCs/>
                <w:sz w:val="20"/>
                <w:szCs w:val="20"/>
              </w:rPr>
            </w:pPr>
            <w:r w:rsidRPr="009D69E0">
              <w:rPr>
                <w:sz w:val="20"/>
                <w:szCs w:val="20"/>
              </w:rPr>
              <w:t>Maíz, café, hortalizas, frutales.</w:t>
            </w:r>
          </w:p>
        </w:tc>
        <w:tc>
          <w:tcPr>
            <w:tcW w:w="2440" w:type="dxa"/>
            <w:vAlign w:val="center"/>
          </w:tcPr>
          <w:p w:rsidRPr="009D69E0" w:rsidR="005F1DE4" w:rsidP="00280B0F" w:rsidRDefault="005F1DE4" w14:paraId="12334441" w14:textId="7611DEBB">
            <w:pPr>
              <w:pStyle w:val="Normal0"/>
              <w:spacing w:line="360" w:lineRule="auto"/>
              <w:rPr>
                <w:i/>
                <w:iCs/>
                <w:sz w:val="20"/>
                <w:szCs w:val="20"/>
              </w:rPr>
            </w:pPr>
            <w:r w:rsidRPr="009D69E0">
              <w:rPr>
                <w:sz w:val="20"/>
                <w:szCs w:val="20"/>
              </w:rPr>
              <w:t>Proveen alimentos, ingresos y cobertura vegetal.</w:t>
            </w:r>
          </w:p>
        </w:tc>
      </w:tr>
      <w:tr w:rsidRPr="009D69E0" w:rsidR="005F1DE4" w:rsidTr="00EE65C2" w14:paraId="7E3BBD65" w14:textId="77777777">
        <w:trPr>
          <w:trHeight w:val="998"/>
        </w:trPr>
        <w:tc>
          <w:tcPr>
            <w:tcW w:w="1838" w:type="dxa"/>
            <w:vAlign w:val="center"/>
          </w:tcPr>
          <w:p w:rsidRPr="009D69E0" w:rsidR="005F1DE4" w:rsidP="00280B0F" w:rsidRDefault="005F1DE4" w14:paraId="299690D1" w14:textId="269A8FD1">
            <w:pPr>
              <w:pStyle w:val="Normal0"/>
              <w:spacing w:line="360" w:lineRule="auto"/>
              <w:rPr>
                <w:i/>
                <w:iCs/>
                <w:sz w:val="20"/>
                <w:szCs w:val="20"/>
              </w:rPr>
            </w:pPr>
            <w:r w:rsidRPr="009D69E0">
              <w:rPr>
                <w:sz w:val="20"/>
                <w:szCs w:val="20"/>
              </w:rPr>
              <w:t>Animales</w:t>
            </w:r>
          </w:p>
        </w:tc>
        <w:tc>
          <w:tcPr>
            <w:tcW w:w="2835" w:type="dxa"/>
            <w:vAlign w:val="center"/>
          </w:tcPr>
          <w:p w:rsidRPr="009D69E0" w:rsidR="005F1DE4" w:rsidP="00280B0F" w:rsidRDefault="005F1DE4" w14:paraId="103E7852" w14:textId="128BFD5A">
            <w:pPr>
              <w:pStyle w:val="Normal0"/>
              <w:spacing w:line="360" w:lineRule="auto"/>
              <w:rPr>
                <w:i/>
                <w:iCs/>
                <w:sz w:val="20"/>
                <w:szCs w:val="20"/>
              </w:rPr>
            </w:pPr>
            <w:r w:rsidRPr="009D69E0">
              <w:rPr>
                <w:sz w:val="20"/>
                <w:szCs w:val="20"/>
              </w:rPr>
              <w:t>Especies pecuarias integradas al sistema productivo.</w:t>
            </w:r>
          </w:p>
        </w:tc>
        <w:tc>
          <w:tcPr>
            <w:tcW w:w="2647" w:type="dxa"/>
            <w:vAlign w:val="center"/>
          </w:tcPr>
          <w:p w:rsidRPr="009D69E0" w:rsidR="005F1DE4" w:rsidP="00280B0F" w:rsidRDefault="005F1DE4" w14:paraId="479AA5D3" w14:textId="1F83108E">
            <w:pPr>
              <w:pStyle w:val="Normal0"/>
              <w:spacing w:line="360" w:lineRule="auto"/>
              <w:rPr>
                <w:i/>
                <w:iCs/>
                <w:sz w:val="20"/>
                <w:szCs w:val="20"/>
              </w:rPr>
            </w:pPr>
            <w:r w:rsidRPr="009D69E0">
              <w:rPr>
                <w:sz w:val="20"/>
                <w:szCs w:val="20"/>
              </w:rPr>
              <w:t>Gallinas, vacas, cerdos, peces.</w:t>
            </w:r>
          </w:p>
        </w:tc>
        <w:tc>
          <w:tcPr>
            <w:tcW w:w="2440" w:type="dxa"/>
            <w:vAlign w:val="center"/>
          </w:tcPr>
          <w:p w:rsidRPr="009D69E0" w:rsidR="005F1DE4" w:rsidP="00280B0F" w:rsidRDefault="005F1DE4" w14:paraId="12D866CC" w14:textId="021EED88">
            <w:pPr>
              <w:pStyle w:val="Normal0"/>
              <w:spacing w:line="360" w:lineRule="auto"/>
              <w:rPr>
                <w:i/>
                <w:iCs/>
                <w:sz w:val="20"/>
                <w:szCs w:val="20"/>
              </w:rPr>
            </w:pPr>
            <w:r w:rsidRPr="009D69E0">
              <w:rPr>
                <w:sz w:val="20"/>
                <w:szCs w:val="20"/>
              </w:rPr>
              <w:t>Proveen alimento, estiércol y ayudan en el control de plagas o malezas.</w:t>
            </w:r>
          </w:p>
        </w:tc>
      </w:tr>
      <w:tr w:rsidRPr="009D69E0" w:rsidR="005F1DE4" w:rsidTr="00EE65C2" w14:paraId="64168CDC" w14:textId="77777777">
        <w:trPr>
          <w:trHeight w:val="998"/>
        </w:trPr>
        <w:tc>
          <w:tcPr>
            <w:tcW w:w="1838" w:type="dxa"/>
            <w:vAlign w:val="center"/>
          </w:tcPr>
          <w:p w:rsidRPr="009D69E0" w:rsidR="005F1DE4" w:rsidP="00280B0F" w:rsidRDefault="005F1DE4" w14:paraId="10BC82BE" w14:textId="778B3AFE">
            <w:pPr>
              <w:pStyle w:val="Normal0"/>
              <w:spacing w:line="360" w:lineRule="auto"/>
              <w:rPr>
                <w:i/>
                <w:iCs/>
                <w:sz w:val="20"/>
                <w:szCs w:val="20"/>
              </w:rPr>
            </w:pPr>
            <w:r w:rsidRPr="009D69E0">
              <w:rPr>
                <w:sz w:val="20"/>
                <w:szCs w:val="20"/>
              </w:rPr>
              <w:t>Suelo</w:t>
            </w:r>
          </w:p>
        </w:tc>
        <w:tc>
          <w:tcPr>
            <w:tcW w:w="2835" w:type="dxa"/>
            <w:vAlign w:val="center"/>
          </w:tcPr>
          <w:p w:rsidRPr="009D69E0" w:rsidR="005F1DE4" w:rsidP="00280B0F" w:rsidRDefault="005F1DE4" w14:paraId="2AF073C3" w14:textId="33631225">
            <w:pPr>
              <w:pStyle w:val="Normal0"/>
              <w:spacing w:line="360" w:lineRule="auto"/>
              <w:rPr>
                <w:i/>
                <w:iCs/>
                <w:sz w:val="20"/>
                <w:szCs w:val="20"/>
              </w:rPr>
            </w:pPr>
            <w:r w:rsidRPr="009D69E0">
              <w:rPr>
                <w:sz w:val="20"/>
                <w:szCs w:val="20"/>
              </w:rPr>
              <w:t>Recurso fundamental donde se desarrollan los cultivos y habitan microorganismos.</w:t>
            </w:r>
          </w:p>
        </w:tc>
        <w:tc>
          <w:tcPr>
            <w:tcW w:w="2647" w:type="dxa"/>
            <w:vAlign w:val="center"/>
          </w:tcPr>
          <w:p w:rsidRPr="009D69E0" w:rsidR="005F1DE4" w:rsidP="00280B0F" w:rsidRDefault="005F1DE4" w14:paraId="6595D747" w14:textId="7ABBE72F">
            <w:pPr>
              <w:pStyle w:val="Normal0"/>
              <w:spacing w:line="360" w:lineRule="auto"/>
              <w:rPr>
                <w:i/>
                <w:iCs/>
                <w:sz w:val="20"/>
                <w:szCs w:val="20"/>
              </w:rPr>
            </w:pPr>
            <w:r w:rsidRPr="009D69E0">
              <w:rPr>
                <w:sz w:val="20"/>
                <w:szCs w:val="20"/>
              </w:rPr>
              <w:t>Suelos con alto contenido de materia orgánica manejados con compost.</w:t>
            </w:r>
          </w:p>
        </w:tc>
        <w:tc>
          <w:tcPr>
            <w:tcW w:w="2440" w:type="dxa"/>
            <w:vAlign w:val="center"/>
          </w:tcPr>
          <w:p w:rsidRPr="009D69E0" w:rsidR="005F1DE4" w:rsidP="00280B0F" w:rsidRDefault="005F1DE4" w14:paraId="4070BE06" w14:textId="15A0FCCC">
            <w:pPr>
              <w:pStyle w:val="Normal0"/>
              <w:spacing w:line="360" w:lineRule="auto"/>
              <w:rPr>
                <w:i/>
                <w:iCs/>
                <w:sz w:val="20"/>
                <w:szCs w:val="20"/>
              </w:rPr>
            </w:pPr>
            <w:r w:rsidRPr="009D69E0">
              <w:rPr>
                <w:sz w:val="20"/>
                <w:szCs w:val="20"/>
              </w:rPr>
              <w:t>Sostiene la producción, almacena nutrientes y agua.</w:t>
            </w:r>
          </w:p>
        </w:tc>
      </w:tr>
      <w:tr w:rsidRPr="009D69E0" w:rsidR="005F1DE4" w:rsidTr="00EE65C2" w14:paraId="4F52893A" w14:textId="77777777">
        <w:trPr>
          <w:trHeight w:val="752"/>
        </w:trPr>
        <w:tc>
          <w:tcPr>
            <w:tcW w:w="1838" w:type="dxa"/>
            <w:vAlign w:val="center"/>
          </w:tcPr>
          <w:p w:rsidRPr="009D69E0" w:rsidR="005F1DE4" w:rsidP="00280B0F" w:rsidRDefault="005F1DE4" w14:paraId="0D0A6583" w14:textId="5C0EE85D">
            <w:pPr>
              <w:pStyle w:val="Normal0"/>
              <w:spacing w:line="360" w:lineRule="auto"/>
              <w:rPr>
                <w:i/>
                <w:iCs/>
                <w:sz w:val="20"/>
                <w:szCs w:val="20"/>
              </w:rPr>
            </w:pPr>
            <w:r w:rsidRPr="009D69E0">
              <w:rPr>
                <w:sz w:val="20"/>
                <w:szCs w:val="20"/>
              </w:rPr>
              <w:t>Agua</w:t>
            </w:r>
          </w:p>
        </w:tc>
        <w:tc>
          <w:tcPr>
            <w:tcW w:w="2835" w:type="dxa"/>
            <w:vAlign w:val="center"/>
          </w:tcPr>
          <w:p w:rsidRPr="009D69E0" w:rsidR="005F1DE4" w:rsidP="00280B0F" w:rsidRDefault="005F1DE4" w14:paraId="62E51BF1" w14:textId="42F511D9">
            <w:pPr>
              <w:pStyle w:val="Normal0"/>
              <w:spacing w:line="360" w:lineRule="auto"/>
              <w:rPr>
                <w:i/>
                <w:iCs/>
                <w:sz w:val="20"/>
                <w:szCs w:val="20"/>
              </w:rPr>
            </w:pPr>
            <w:r w:rsidRPr="009D69E0">
              <w:rPr>
                <w:sz w:val="20"/>
                <w:szCs w:val="20"/>
              </w:rPr>
              <w:t>Recurso esencial para la vida y la producción agrícola.</w:t>
            </w:r>
          </w:p>
        </w:tc>
        <w:tc>
          <w:tcPr>
            <w:tcW w:w="2647" w:type="dxa"/>
            <w:vAlign w:val="center"/>
          </w:tcPr>
          <w:p w:rsidRPr="009D69E0" w:rsidR="005F1DE4" w:rsidP="00280B0F" w:rsidRDefault="005F1DE4" w14:paraId="0A6DE617" w14:textId="4EBA9869">
            <w:pPr>
              <w:pStyle w:val="Normal0"/>
              <w:spacing w:line="360" w:lineRule="auto"/>
              <w:rPr>
                <w:i/>
                <w:iCs/>
                <w:sz w:val="20"/>
                <w:szCs w:val="20"/>
              </w:rPr>
            </w:pPr>
            <w:r w:rsidRPr="009D69E0">
              <w:rPr>
                <w:sz w:val="20"/>
                <w:szCs w:val="20"/>
              </w:rPr>
              <w:t>Quebradas, reservorios, sistemas de riego.</w:t>
            </w:r>
          </w:p>
        </w:tc>
        <w:tc>
          <w:tcPr>
            <w:tcW w:w="2440" w:type="dxa"/>
            <w:vAlign w:val="center"/>
          </w:tcPr>
          <w:p w:rsidRPr="009D69E0" w:rsidR="005F1DE4" w:rsidP="00280B0F" w:rsidRDefault="005F1DE4" w14:paraId="3520A54C" w14:textId="6775C12B">
            <w:pPr>
              <w:pStyle w:val="Normal0"/>
              <w:spacing w:line="360" w:lineRule="auto"/>
              <w:rPr>
                <w:i/>
                <w:iCs/>
                <w:sz w:val="20"/>
                <w:szCs w:val="20"/>
              </w:rPr>
            </w:pPr>
            <w:r w:rsidRPr="009D69E0">
              <w:rPr>
                <w:sz w:val="20"/>
                <w:szCs w:val="20"/>
              </w:rPr>
              <w:t>Permite el desarrollo de cultivos y animales.</w:t>
            </w:r>
          </w:p>
        </w:tc>
      </w:tr>
      <w:tr w:rsidRPr="009D69E0" w:rsidR="005F1DE4" w:rsidTr="00EE65C2" w14:paraId="17CE46B0" w14:textId="77777777">
        <w:trPr>
          <w:trHeight w:val="494"/>
        </w:trPr>
        <w:tc>
          <w:tcPr>
            <w:tcW w:w="1838" w:type="dxa"/>
            <w:vAlign w:val="center"/>
          </w:tcPr>
          <w:p w:rsidRPr="009D69E0" w:rsidR="005F1DE4" w:rsidP="00280B0F" w:rsidRDefault="005F1DE4" w14:paraId="74D4C152" w14:textId="2B808456">
            <w:pPr>
              <w:pStyle w:val="Normal0"/>
              <w:spacing w:line="360" w:lineRule="auto"/>
              <w:rPr>
                <w:i/>
                <w:iCs/>
                <w:sz w:val="20"/>
                <w:szCs w:val="20"/>
              </w:rPr>
            </w:pPr>
            <w:r w:rsidRPr="009D69E0">
              <w:rPr>
                <w:sz w:val="20"/>
                <w:szCs w:val="20"/>
              </w:rPr>
              <w:t>Microorganismos</w:t>
            </w:r>
          </w:p>
        </w:tc>
        <w:tc>
          <w:tcPr>
            <w:tcW w:w="2835" w:type="dxa"/>
            <w:vAlign w:val="center"/>
          </w:tcPr>
          <w:p w:rsidRPr="009D69E0" w:rsidR="005F1DE4" w:rsidP="00280B0F" w:rsidRDefault="005F1DE4" w14:paraId="21095F6D" w14:textId="7C61986D">
            <w:pPr>
              <w:pStyle w:val="Normal0"/>
              <w:spacing w:line="360" w:lineRule="auto"/>
              <w:rPr>
                <w:i/>
                <w:iCs/>
                <w:sz w:val="20"/>
                <w:szCs w:val="20"/>
              </w:rPr>
            </w:pPr>
            <w:r w:rsidRPr="009D69E0">
              <w:rPr>
                <w:sz w:val="20"/>
                <w:szCs w:val="20"/>
              </w:rPr>
              <w:t>Seres vivos microscópicos que habitan el suelo y contribuyen a su fertilidad.</w:t>
            </w:r>
          </w:p>
        </w:tc>
        <w:tc>
          <w:tcPr>
            <w:tcW w:w="2647" w:type="dxa"/>
            <w:vAlign w:val="center"/>
          </w:tcPr>
          <w:p w:rsidRPr="009D69E0" w:rsidR="005F1DE4" w:rsidP="00280B0F" w:rsidRDefault="005F1DE4" w14:paraId="7F9E9D27" w14:textId="47218ED9">
            <w:pPr>
              <w:pStyle w:val="Normal0"/>
              <w:spacing w:line="360" w:lineRule="auto"/>
              <w:rPr>
                <w:i/>
                <w:iCs/>
                <w:sz w:val="20"/>
                <w:szCs w:val="20"/>
              </w:rPr>
            </w:pPr>
            <w:r w:rsidRPr="009D69E0">
              <w:rPr>
                <w:sz w:val="20"/>
                <w:szCs w:val="20"/>
              </w:rPr>
              <w:t xml:space="preserve">Bacterias fijadoras de nitrógeno, hongos </w:t>
            </w:r>
            <w:proofErr w:type="spellStart"/>
            <w:r w:rsidRPr="009D69E0">
              <w:rPr>
                <w:sz w:val="20"/>
                <w:szCs w:val="20"/>
              </w:rPr>
              <w:t>micorrízicos</w:t>
            </w:r>
            <w:proofErr w:type="spellEnd"/>
            <w:r w:rsidRPr="009D69E0">
              <w:rPr>
                <w:sz w:val="20"/>
                <w:szCs w:val="20"/>
              </w:rPr>
              <w:t>.</w:t>
            </w:r>
          </w:p>
        </w:tc>
        <w:tc>
          <w:tcPr>
            <w:tcW w:w="2440" w:type="dxa"/>
            <w:vAlign w:val="center"/>
          </w:tcPr>
          <w:p w:rsidRPr="009D69E0" w:rsidR="005F1DE4" w:rsidP="00280B0F" w:rsidRDefault="005F1DE4" w14:paraId="02FFE918" w14:textId="6D720168">
            <w:pPr>
              <w:pStyle w:val="Normal0"/>
              <w:spacing w:line="360" w:lineRule="auto"/>
              <w:rPr>
                <w:i/>
                <w:iCs/>
                <w:sz w:val="20"/>
                <w:szCs w:val="20"/>
              </w:rPr>
            </w:pPr>
            <w:r w:rsidRPr="009D69E0">
              <w:rPr>
                <w:sz w:val="20"/>
                <w:szCs w:val="20"/>
              </w:rPr>
              <w:t>Descomponen materia orgánica y liberan nutrientes.</w:t>
            </w:r>
          </w:p>
        </w:tc>
      </w:tr>
      <w:tr w:rsidRPr="009D69E0" w:rsidR="005F1DE4" w:rsidTr="00EE65C2" w14:paraId="14BFC0E0" w14:textId="77777777">
        <w:trPr>
          <w:trHeight w:val="752"/>
        </w:trPr>
        <w:tc>
          <w:tcPr>
            <w:tcW w:w="1838" w:type="dxa"/>
            <w:vAlign w:val="center"/>
          </w:tcPr>
          <w:p w:rsidRPr="009D69E0" w:rsidR="005F1DE4" w:rsidP="00280B0F" w:rsidRDefault="005F1DE4" w14:paraId="6F038CD9" w14:textId="1B571437">
            <w:pPr>
              <w:pStyle w:val="Normal0"/>
              <w:spacing w:line="360" w:lineRule="auto"/>
              <w:rPr>
                <w:sz w:val="20"/>
                <w:szCs w:val="20"/>
              </w:rPr>
            </w:pPr>
            <w:r w:rsidRPr="009D69E0">
              <w:rPr>
                <w:sz w:val="20"/>
                <w:szCs w:val="20"/>
              </w:rPr>
              <w:t>Biodiversidad</w:t>
            </w:r>
          </w:p>
        </w:tc>
        <w:tc>
          <w:tcPr>
            <w:tcW w:w="2835" w:type="dxa"/>
            <w:vAlign w:val="center"/>
          </w:tcPr>
          <w:p w:rsidRPr="009D69E0" w:rsidR="005F1DE4" w:rsidP="00280B0F" w:rsidRDefault="005F1DE4" w14:paraId="763F4768" w14:textId="76AF365A">
            <w:pPr>
              <w:pStyle w:val="Normal0"/>
              <w:spacing w:line="360" w:lineRule="auto"/>
              <w:rPr>
                <w:sz w:val="20"/>
                <w:szCs w:val="20"/>
              </w:rPr>
            </w:pPr>
            <w:r w:rsidRPr="009D69E0">
              <w:rPr>
                <w:sz w:val="20"/>
                <w:szCs w:val="20"/>
              </w:rPr>
              <w:t>Variedad de especies vegetales y animales dentro del sistema.</w:t>
            </w:r>
          </w:p>
        </w:tc>
        <w:tc>
          <w:tcPr>
            <w:tcW w:w="2647" w:type="dxa"/>
            <w:vAlign w:val="center"/>
          </w:tcPr>
          <w:p w:rsidRPr="009D69E0" w:rsidR="005F1DE4" w:rsidP="00280B0F" w:rsidRDefault="005F1DE4" w14:paraId="74A3543E" w14:textId="3AC519A0">
            <w:pPr>
              <w:pStyle w:val="Normal0"/>
              <w:spacing w:line="360" w:lineRule="auto"/>
              <w:rPr>
                <w:sz w:val="20"/>
                <w:szCs w:val="20"/>
              </w:rPr>
            </w:pPr>
            <w:r w:rsidRPr="009D69E0">
              <w:rPr>
                <w:sz w:val="20"/>
                <w:szCs w:val="20"/>
              </w:rPr>
              <w:t>Polinizadores como abejas, cercas vivas, flora silvestre.</w:t>
            </w:r>
          </w:p>
        </w:tc>
        <w:tc>
          <w:tcPr>
            <w:tcW w:w="2440" w:type="dxa"/>
            <w:vAlign w:val="center"/>
          </w:tcPr>
          <w:p w:rsidRPr="009D69E0" w:rsidR="005F1DE4" w:rsidP="00280B0F" w:rsidRDefault="005F1DE4" w14:paraId="38E3CB48" w14:textId="3674DD93">
            <w:pPr>
              <w:pStyle w:val="Normal0"/>
              <w:spacing w:line="360" w:lineRule="auto"/>
              <w:rPr>
                <w:sz w:val="20"/>
                <w:szCs w:val="20"/>
              </w:rPr>
            </w:pPr>
            <w:r w:rsidRPr="009D69E0">
              <w:rPr>
                <w:sz w:val="20"/>
                <w:szCs w:val="20"/>
              </w:rPr>
              <w:t>Mantiene el equilibrio ecológico y controla plagas.</w:t>
            </w:r>
          </w:p>
        </w:tc>
      </w:tr>
      <w:tr w:rsidRPr="009D69E0" w:rsidR="005F1DE4" w:rsidTr="00EE65C2" w14:paraId="1504E02E" w14:textId="77777777">
        <w:trPr>
          <w:trHeight w:val="736"/>
        </w:trPr>
        <w:tc>
          <w:tcPr>
            <w:tcW w:w="1838" w:type="dxa"/>
            <w:vAlign w:val="center"/>
          </w:tcPr>
          <w:p w:rsidRPr="009D69E0" w:rsidR="005F1DE4" w:rsidP="00280B0F" w:rsidRDefault="005F1DE4" w14:paraId="267AF56D" w14:textId="7718FB2E">
            <w:pPr>
              <w:pStyle w:val="Normal0"/>
              <w:spacing w:line="360" w:lineRule="auto"/>
              <w:rPr>
                <w:sz w:val="20"/>
                <w:szCs w:val="20"/>
              </w:rPr>
            </w:pPr>
            <w:r w:rsidRPr="009D69E0">
              <w:rPr>
                <w:sz w:val="20"/>
                <w:szCs w:val="20"/>
              </w:rPr>
              <w:t>Clima</w:t>
            </w:r>
          </w:p>
        </w:tc>
        <w:tc>
          <w:tcPr>
            <w:tcW w:w="2835" w:type="dxa"/>
            <w:vAlign w:val="center"/>
          </w:tcPr>
          <w:p w:rsidRPr="009D69E0" w:rsidR="005F1DE4" w:rsidP="00280B0F" w:rsidRDefault="005F1DE4" w14:paraId="562622F3" w14:textId="146915F0">
            <w:pPr>
              <w:pStyle w:val="Normal0"/>
              <w:spacing w:line="360" w:lineRule="auto"/>
              <w:rPr>
                <w:sz w:val="20"/>
                <w:szCs w:val="20"/>
              </w:rPr>
            </w:pPr>
            <w:r w:rsidRPr="009D69E0">
              <w:rPr>
                <w:sz w:val="20"/>
                <w:szCs w:val="20"/>
              </w:rPr>
              <w:t>Condiciones ambientales que influyen en la producción.</w:t>
            </w:r>
          </w:p>
        </w:tc>
        <w:tc>
          <w:tcPr>
            <w:tcW w:w="2647" w:type="dxa"/>
            <w:vAlign w:val="center"/>
          </w:tcPr>
          <w:p w:rsidRPr="009D69E0" w:rsidR="005F1DE4" w:rsidP="00280B0F" w:rsidRDefault="005F1DE4" w14:paraId="1017A1A4" w14:textId="1E7B6657">
            <w:pPr>
              <w:pStyle w:val="Normal0"/>
              <w:spacing w:line="360" w:lineRule="auto"/>
              <w:rPr>
                <w:sz w:val="20"/>
                <w:szCs w:val="20"/>
              </w:rPr>
            </w:pPr>
            <w:r w:rsidRPr="009D69E0">
              <w:rPr>
                <w:sz w:val="20"/>
                <w:szCs w:val="20"/>
              </w:rPr>
              <w:t>Temperatura, lluvias, radiación solar.</w:t>
            </w:r>
          </w:p>
        </w:tc>
        <w:tc>
          <w:tcPr>
            <w:tcW w:w="2440" w:type="dxa"/>
            <w:vAlign w:val="center"/>
          </w:tcPr>
          <w:p w:rsidRPr="009D69E0" w:rsidR="005F1DE4" w:rsidP="00280B0F" w:rsidRDefault="005F1DE4" w14:paraId="75A0D07D" w14:textId="7F11DC63">
            <w:pPr>
              <w:pStyle w:val="Normal0"/>
              <w:spacing w:line="360" w:lineRule="auto"/>
              <w:rPr>
                <w:sz w:val="20"/>
                <w:szCs w:val="20"/>
              </w:rPr>
            </w:pPr>
            <w:r w:rsidRPr="009D69E0">
              <w:rPr>
                <w:sz w:val="20"/>
                <w:szCs w:val="20"/>
              </w:rPr>
              <w:t>Determina qué cultivos se pueden establecer y su rendimiento.</w:t>
            </w:r>
          </w:p>
        </w:tc>
      </w:tr>
      <w:tr w:rsidRPr="009D69E0" w:rsidR="005F1DE4" w:rsidTr="00EE65C2" w14:paraId="700DA3E7" w14:textId="77777777">
        <w:trPr>
          <w:trHeight w:val="507"/>
        </w:trPr>
        <w:tc>
          <w:tcPr>
            <w:tcW w:w="1838" w:type="dxa"/>
            <w:vAlign w:val="center"/>
          </w:tcPr>
          <w:p w:rsidRPr="009D69E0" w:rsidR="005F1DE4" w:rsidP="00280B0F" w:rsidRDefault="005F1DE4" w14:paraId="2283E4D4" w14:textId="5655CDDA">
            <w:pPr>
              <w:pStyle w:val="Normal0"/>
              <w:spacing w:line="360" w:lineRule="auto"/>
              <w:rPr>
                <w:sz w:val="20"/>
                <w:szCs w:val="20"/>
              </w:rPr>
            </w:pPr>
            <w:r w:rsidRPr="009D69E0">
              <w:rPr>
                <w:sz w:val="20"/>
                <w:szCs w:val="20"/>
              </w:rPr>
              <w:t>Infraestructura</w:t>
            </w:r>
          </w:p>
        </w:tc>
        <w:tc>
          <w:tcPr>
            <w:tcW w:w="2835" w:type="dxa"/>
            <w:vAlign w:val="center"/>
          </w:tcPr>
          <w:p w:rsidRPr="009D69E0" w:rsidR="005F1DE4" w:rsidP="00280B0F" w:rsidRDefault="005F1DE4" w14:paraId="38EE6897" w14:textId="34C704A1">
            <w:pPr>
              <w:pStyle w:val="Normal0"/>
              <w:spacing w:line="360" w:lineRule="auto"/>
              <w:rPr>
                <w:sz w:val="20"/>
                <w:szCs w:val="20"/>
              </w:rPr>
            </w:pPr>
            <w:r w:rsidRPr="009D69E0">
              <w:rPr>
                <w:sz w:val="20"/>
                <w:szCs w:val="20"/>
              </w:rPr>
              <w:t>Elementos físicos construidos en el predio.</w:t>
            </w:r>
          </w:p>
        </w:tc>
        <w:tc>
          <w:tcPr>
            <w:tcW w:w="2647" w:type="dxa"/>
            <w:vAlign w:val="center"/>
          </w:tcPr>
          <w:p w:rsidRPr="009D69E0" w:rsidR="005F1DE4" w:rsidP="00280B0F" w:rsidRDefault="005F1DE4" w14:paraId="2D2F3EF3" w14:textId="5209658F">
            <w:pPr>
              <w:pStyle w:val="Normal0"/>
              <w:spacing w:line="360" w:lineRule="auto"/>
              <w:rPr>
                <w:sz w:val="20"/>
                <w:szCs w:val="20"/>
              </w:rPr>
            </w:pPr>
            <w:r w:rsidRPr="009D69E0">
              <w:rPr>
                <w:sz w:val="20"/>
                <w:szCs w:val="20"/>
              </w:rPr>
              <w:t>Corrales, invernaderos, sistemas de riego.</w:t>
            </w:r>
          </w:p>
        </w:tc>
        <w:tc>
          <w:tcPr>
            <w:tcW w:w="2440" w:type="dxa"/>
            <w:vAlign w:val="center"/>
          </w:tcPr>
          <w:p w:rsidRPr="009D69E0" w:rsidR="005F1DE4" w:rsidP="00280B0F" w:rsidRDefault="005F1DE4" w14:paraId="088EBECE" w14:textId="4D8A0D51">
            <w:pPr>
              <w:pStyle w:val="Normal0"/>
              <w:spacing w:line="360" w:lineRule="auto"/>
              <w:rPr>
                <w:sz w:val="20"/>
                <w:szCs w:val="20"/>
              </w:rPr>
            </w:pPr>
            <w:r w:rsidRPr="009D69E0">
              <w:rPr>
                <w:sz w:val="20"/>
                <w:szCs w:val="20"/>
              </w:rPr>
              <w:t>Facilita el manejo y la producción.</w:t>
            </w:r>
          </w:p>
        </w:tc>
      </w:tr>
      <w:tr w:rsidRPr="009D69E0" w:rsidR="005F1DE4" w:rsidTr="00EE65C2" w14:paraId="710FB62C" w14:textId="77777777">
        <w:trPr>
          <w:trHeight w:val="998"/>
        </w:trPr>
        <w:tc>
          <w:tcPr>
            <w:tcW w:w="1838" w:type="dxa"/>
            <w:vAlign w:val="center"/>
          </w:tcPr>
          <w:p w:rsidRPr="009D69E0" w:rsidR="005F1DE4" w:rsidP="00280B0F" w:rsidRDefault="005F1DE4" w14:paraId="19A39993" w14:textId="02CC9CB7">
            <w:pPr>
              <w:pStyle w:val="Normal0"/>
              <w:spacing w:line="360" w:lineRule="auto"/>
              <w:rPr>
                <w:sz w:val="20"/>
                <w:szCs w:val="20"/>
              </w:rPr>
            </w:pPr>
            <w:r w:rsidRPr="009D69E0">
              <w:rPr>
                <w:sz w:val="20"/>
                <w:szCs w:val="20"/>
              </w:rPr>
              <w:t>Familia campesina</w:t>
            </w:r>
          </w:p>
        </w:tc>
        <w:tc>
          <w:tcPr>
            <w:tcW w:w="2835" w:type="dxa"/>
            <w:vAlign w:val="center"/>
          </w:tcPr>
          <w:p w:rsidRPr="009D69E0" w:rsidR="005F1DE4" w:rsidP="00280B0F" w:rsidRDefault="005F1DE4" w14:paraId="3447575F" w14:textId="7EA4CD27">
            <w:pPr>
              <w:pStyle w:val="Normal0"/>
              <w:spacing w:line="360" w:lineRule="auto"/>
              <w:rPr>
                <w:sz w:val="20"/>
                <w:szCs w:val="20"/>
              </w:rPr>
            </w:pPr>
            <w:r w:rsidRPr="009D69E0">
              <w:rPr>
                <w:sz w:val="20"/>
                <w:szCs w:val="20"/>
              </w:rPr>
              <w:t>Actor principal que gestiona y toma decisiones en el sistema productivo.</w:t>
            </w:r>
          </w:p>
        </w:tc>
        <w:tc>
          <w:tcPr>
            <w:tcW w:w="2647" w:type="dxa"/>
            <w:vAlign w:val="center"/>
          </w:tcPr>
          <w:p w:rsidRPr="009D69E0" w:rsidR="005F1DE4" w:rsidP="00280B0F" w:rsidRDefault="005F1DE4" w14:paraId="2FEFAF7B" w14:textId="135F459D">
            <w:pPr>
              <w:pStyle w:val="Normal0"/>
              <w:spacing w:line="360" w:lineRule="auto"/>
              <w:rPr>
                <w:sz w:val="20"/>
                <w:szCs w:val="20"/>
              </w:rPr>
            </w:pPr>
            <w:r w:rsidRPr="009D69E0">
              <w:rPr>
                <w:sz w:val="20"/>
                <w:szCs w:val="20"/>
              </w:rPr>
              <w:t>Mano de obra familiar, conocimientos tradicionales.</w:t>
            </w:r>
          </w:p>
        </w:tc>
        <w:tc>
          <w:tcPr>
            <w:tcW w:w="2440" w:type="dxa"/>
            <w:vAlign w:val="center"/>
          </w:tcPr>
          <w:p w:rsidRPr="009D69E0" w:rsidR="005F1DE4" w:rsidP="00280B0F" w:rsidRDefault="005F1DE4" w14:paraId="192BBE9A" w14:textId="48FE4691">
            <w:pPr>
              <w:pStyle w:val="Normal0"/>
              <w:spacing w:line="360" w:lineRule="auto"/>
              <w:rPr>
                <w:sz w:val="20"/>
                <w:szCs w:val="20"/>
              </w:rPr>
            </w:pPr>
            <w:r w:rsidRPr="009D69E0">
              <w:rPr>
                <w:sz w:val="20"/>
                <w:szCs w:val="20"/>
              </w:rPr>
              <w:t>Organiza el agroecosistema y garantiza su funcionamiento.</w:t>
            </w:r>
          </w:p>
        </w:tc>
      </w:tr>
      <w:tr w:rsidRPr="009D69E0" w:rsidR="005F1DE4" w:rsidTr="00EE65C2" w14:paraId="7DFCD1C3" w14:textId="77777777">
        <w:trPr>
          <w:trHeight w:val="736"/>
        </w:trPr>
        <w:tc>
          <w:tcPr>
            <w:tcW w:w="1838" w:type="dxa"/>
            <w:vAlign w:val="center"/>
          </w:tcPr>
          <w:p w:rsidRPr="009D69E0" w:rsidR="005F1DE4" w:rsidP="00280B0F" w:rsidRDefault="005F1DE4" w14:paraId="22F61BA2" w14:textId="67082F8F">
            <w:pPr>
              <w:pStyle w:val="Normal0"/>
              <w:spacing w:line="360" w:lineRule="auto"/>
              <w:rPr>
                <w:sz w:val="20"/>
                <w:szCs w:val="20"/>
              </w:rPr>
            </w:pPr>
            <w:r w:rsidRPr="009D69E0">
              <w:rPr>
                <w:sz w:val="20"/>
                <w:szCs w:val="20"/>
              </w:rPr>
              <w:t>Reciclaje de nutrientes</w:t>
            </w:r>
          </w:p>
        </w:tc>
        <w:tc>
          <w:tcPr>
            <w:tcW w:w="2835" w:type="dxa"/>
            <w:vAlign w:val="center"/>
          </w:tcPr>
          <w:p w:rsidRPr="009D69E0" w:rsidR="005F1DE4" w:rsidP="00280B0F" w:rsidRDefault="005F1DE4" w14:paraId="568EED11" w14:textId="401560C8">
            <w:pPr>
              <w:pStyle w:val="Normal0"/>
              <w:spacing w:line="360" w:lineRule="auto"/>
              <w:rPr>
                <w:sz w:val="20"/>
                <w:szCs w:val="20"/>
              </w:rPr>
            </w:pPr>
            <w:r w:rsidRPr="009D69E0">
              <w:rPr>
                <w:sz w:val="20"/>
                <w:szCs w:val="20"/>
              </w:rPr>
              <w:t>Reutilización de residuos dentro del sistema.</w:t>
            </w:r>
          </w:p>
        </w:tc>
        <w:tc>
          <w:tcPr>
            <w:tcW w:w="2647" w:type="dxa"/>
            <w:vAlign w:val="center"/>
          </w:tcPr>
          <w:p w:rsidRPr="009D69E0" w:rsidR="005F1DE4" w:rsidP="00280B0F" w:rsidRDefault="005F1DE4" w14:paraId="44298F80" w14:textId="0F2EBEB6">
            <w:pPr>
              <w:pStyle w:val="Normal0"/>
              <w:spacing w:line="360" w:lineRule="auto"/>
              <w:rPr>
                <w:sz w:val="20"/>
                <w:szCs w:val="20"/>
              </w:rPr>
            </w:pPr>
            <w:r w:rsidRPr="009D69E0">
              <w:rPr>
                <w:sz w:val="20"/>
                <w:szCs w:val="20"/>
              </w:rPr>
              <w:t>Uso de estiércol como abono, compostaje.</w:t>
            </w:r>
          </w:p>
        </w:tc>
        <w:tc>
          <w:tcPr>
            <w:tcW w:w="2440" w:type="dxa"/>
            <w:vAlign w:val="center"/>
          </w:tcPr>
          <w:p w:rsidRPr="009D69E0" w:rsidR="005F1DE4" w:rsidP="00280B0F" w:rsidRDefault="005F1DE4" w14:paraId="0972F1AD" w14:textId="0F570EBB">
            <w:pPr>
              <w:pStyle w:val="Normal0"/>
              <w:spacing w:line="360" w:lineRule="auto"/>
              <w:rPr>
                <w:sz w:val="20"/>
                <w:szCs w:val="20"/>
              </w:rPr>
            </w:pPr>
            <w:r w:rsidRPr="009D69E0">
              <w:rPr>
                <w:sz w:val="20"/>
                <w:szCs w:val="20"/>
              </w:rPr>
              <w:t>Reduce costos y mantiene la fertilidad del suelo.</w:t>
            </w:r>
          </w:p>
        </w:tc>
      </w:tr>
    </w:tbl>
    <w:p w:rsidR="004C221F" w:rsidP="00280B0F" w:rsidRDefault="004C221F" w14:paraId="2F3962A9" w14:textId="4BAFFB19">
      <w:pPr>
        <w:pStyle w:val="Normal0"/>
        <w:spacing w:line="360" w:lineRule="auto"/>
        <w:ind w:left="720"/>
        <w:rPr>
          <w:sz w:val="20"/>
          <w:szCs w:val="20"/>
        </w:rPr>
      </w:pPr>
    </w:p>
    <w:p w:rsidR="00EE65C2" w:rsidP="00280B0F" w:rsidRDefault="00EE65C2" w14:paraId="3940D7E2" w14:textId="07A6BEDD">
      <w:pPr>
        <w:pStyle w:val="Normal0"/>
        <w:spacing w:line="360" w:lineRule="auto"/>
        <w:ind w:left="720"/>
        <w:rPr>
          <w:sz w:val="20"/>
          <w:szCs w:val="20"/>
        </w:rPr>
      </w:pPr>
    </w:p>
    <w:p w:rsidRPr="009D69E0" w:rsidR="00EE65C2" w:rsidP="00280B0F" w:rsidRDefault="00EE65C2" w14:paraId="22F4DBE2" w14:textId="77777777">
      <w:pPr>
        <w:pStyle w:val="Normal0"/>
        <w:spacing w:line="360" w:lineRule="auto"/>
        <w:ind w:left="720"/>
        <w:rPr>
          <w:sz w:val="20"/>
          <w:szCs w:val="20"/>
        </w:rPr>
      </w:pPr>
    </w:p>
    <w:p w:rsidRPr="00280B0F" w:rsidR="004C221F" w:rsidP="00280B0F" w:rsidRDefault="004C221F" w14:paraId="66B716B7" w14:textId="6522FDB4">
      <w:pPr>
        <w:pStyle w:val="Normal0"/>
        <w:numPr>
          <w:ilvl w:val="0"/>
          <w:numId w:val="8"/>
        </w:numPr>
        <w:spacing w:line="360" w:lineRule="auto"/>
        <w:rPr>
          <w:b w:val="1"/>
          <w:bCs w:val="1"/>
          <w:sz w:val="20"/>
          <w:szCs w:val="20"/>
        </w:rPr>
      </w:pPr>
      <w:r w:rsidRPr="00FA6E2A" w:rsidR="004C221F">
        <w:rPr>
          <w:b w:val="1"/>
          <w:bCs w:val="1"/>
          <w:sz w:val="20"/>
          <w:szCs w:val="20"/>
        </w:rPr>
        <w:t>Biodiversidad</w:t>
      </w:r>
    </w:p>
    <w:p w:rsidRPr="009D69E0" w:rsidR="005F1DE4" w:rsidP="00280B0F" w:rsidRDefault="005F1DE4" w14:paraId="55AA00BB" w14:textId="77777777">
      <w:pPr>
        <w:pStyle w:val="Normal0"/>
        <w:spacing w:line="360" w:lineRule="auto"/>
        <w:rPr>
          <w:sz w:val="20"/>
          <w:szCs w:val="20"/>
        </w:rPr>
      </w:pPr>
    </w:p>
    <w:p w:rsidRPr="009D69E0" w:rsidR="005F1DE4" w:rsidP="00280B0F" w:rsidRDefault="005F1DE4" w14:paraId="4CEBCD3D" w14:textId="77777777">
      <w:pPr>
        <w:pStyle w:val="Normal0"/>
        <w:spacing w:line="360" w:lineRule="auto"/>
        <w:rPr>
          <w:sz w:val="20"/>
          <w:szCs w:val="20"/>
        </w:rPr>
      </w:pPr>
      <w:r w:rsidRPr="009D69E0">
        <w:rPr>
          <w:sz w:val="20"/>
          <w:szCs w:val="20"/>
        </w:rPr>
        <w:t>La biodiversidad hace referencia a la variedad de formas de vida presentes en un ecosistema, incluyendo plantas, animales, microorganismos y sus interacciones. En el contexto de los sistemas productivos agroecológicos, la biodiversidad no solo implica tener muchas especies, sino también la forma en que estas se relacionan y contribuyen al equilibrio del sistema.</w:t>
      </w:r>
    </w:p>
    <w:p w:rsidRPr="009D69E0" w:rsidR="005F1DE4" w:rsidP="00280B0F" w:rsidRDefault="005F1DE4" w14:paraId="0D2D82C4" w14:textId="77777777">
      <w:pPr>
        <w:pStyle w:val="Normal0"/>
        <w:spacing w:line="360" w:lineRule="auto"/>
        <w:rPr>
          <w:sz w:val="20"/>
          <w:szCs w:val="20"/>
        </w:rPr>
      </w:pPr>
    </w:p>
    <w:p w:rsidRPr="009D69E0" w:rsidR="005F1DE4" w:rsidP="00280B0F" w:rsidRDefault="005F1DE4" w14:paraId="25FE585F" w14:textId="77777777">
      <w:pPr>
        <w:pStyle w:val="Normal0"/>
        <w:spacing w:line="360" w:lineRule="auto"/>
        <w:rPr>
          <w:sz w:val="20"/>
          <w:szCs w:val="20"/>
        </w:rPr>
      </w:pPr>
      <w:r w:rsidRPr="009D69E0">
        <w:rPr>
          <w:sz w:val="20"/>
          <w:szCs w:val="20"/>
        </w:rPr>
        <w:t>Una alta biodiversidad favorece procesos ecológicos esenciales como la fertilidad del suelo, la polinización, el control natural de plagas y enfermedades, y la regulación del microclima. Por ejemplo, la presencia de microorganismos en el suelo permite la descomposición de materia orgánica y la liberación de nutrientes, mientras que insectos benéficos como las abejas y mariquitas contribuyen a la polinización y al control biológico.</w:t>
      </w:r>
    </w:p>
    <w:p w:rsidRPr="009D69E0" w:rsidR="005F1DE4" w:rsidP="00280B0F" w:rsidRDefault="005F1DE4" w14:paraId="2990ECB6" w14:textId="77777777">
      <w:pPr>
        <w:pStyle w:val="Normal0"/>
        <w:spacing w:line="360" w:lineRule="auto"/>
        <w:rPr>
          <w:sz w:val="20"/>
          <w:szCs w:val="20"/>
        </w:rPr>
      </w:pPr>
    </w:p>
    <w:p w:rsidRPr="009D69E0" w:rsidR="005F1DE4" w:rsidP="00280B0F" w:rsidRDefault="005F1DE4" w14:paraId="37D5BE6F" w14:textId="77777777">
      <w:pPr>
        <w:pStyle w:val="Normal0"/>
        <w:spacing w:line="360" w:lineRule="auto"/>
        <w:rPr>
          <w:sz w:val="20"/>
          <w:szCs w:val="20"/>
        </w:rPr>
      </w:pPr>
      <w:r w:rsidRPr="009D69E0">
        <w:rPr>
          <w:sz w:val="20"/>
          <w:szCs w:val="20"/>
        </w:rPr>
        <w:t>Además, la biodiversidad fortalece la resiliencia del sistema productivo, es decir, su capacidad para resistir y recuperarse frente a cambios climáticos, plagas o fluctuaciones del mercado. Un sistema diverso es menos vulnerable, ya que no depende de una sola especie o cultivo.</w:t>
      </w:r>
    </w:p>
    <w:p w:rsidRPr="009D69E0" w:rsidR="005F1DE4" w:rsidP="00280B0F" w:rsidRDefault="005F1DE4" w14:paraId="1DF78AA2" w14:textId="77777777">
      <w:pPr>
        <w:pStyle w:val="Normal0"/>
        <w:spacing w:line="360" w:lineRule="auto"/>
        <w:rPr>
          <w:sz w:val="20"/>
          <w:szCs w:val="20"/>
        </w:rPr>
      </w:pPr>
    </w:p>
    <w:p w:rsidRPr="009D69E0" w:rsidR="005F1DE4" w:rsidP="00280B0F" w:rsidRDefault="005F1DE4" w14:paraId="4FC832E4" w14:textId="3C8E2851">
      <w:pPr>
        <w:pStyle w:val="Normal0"/>
        <w:spacing w:line="360" w:lineRule="auto"/>
        <w:rPr>
          <w:sz w:val="20"/>
          <w:szCs w:val="20"/>
        </w:rPr>
      </w:pPr>
      <w:r w:rsidRPr="009D69E0">
        <w:rPr>
          <w:sz w:val="20"/>
          <w:szCs w:val="20"/>
        </w:rPr>
        <w:t>En los predios agroecológicos, la biodiversidad se promueve mediante prácticas como la diversificación de cultivos, el establecimiento de cercas vivas, la conservación de áreas naturales y el uso de semillas criollas. Esto no solo mejora la productividad de manera sostenible, sino que también contribuye a la conservación del medio ambiente y la soberanía alimentaria.</w:t>
      </w:r>
    </w:p>
    <w:p w:rsidRPr="009D69E0" w:rsidR="005F1DE4" w:rsidP="00280B0F" w:rsidRDefault="005F1DE4" w14:paraId="7F00FD54" w14:textId="77777777">
      <w:pPr>
        <w:pStyle w:val="Normal0"/>
        <w:spacing w:line="360" w:lineRule="auto"/>
        <w:rPr>
          <w:sz w:val="20"/>
          <w:szCs w:val="20"/>
        </w:rPr>
      </w:pPr>
    </w:p>
    <w:p w:rsidRPr="008009C9" w:rsidR="005F1DE4" w:rsidP="008009C9" w:rsidRDefault="005F1DE4" w14:paraId="76C5D650" w14:textId="5C323B7D">
      <w:pPr>
        <w:pStyle w:val="Tabla"/>
        <w:rPr>
          <w:b w:val="0"/>
          <w:bCs w:val="0"/>
        </w:rPr>
      </w:pPr>
      <w:r w:rsidR="005F1DE4">
        <w:rPr/>
        <w:t xml:space="preserve">Tabla 4. </w:t>
      </w:r>
      <w:r w:rsidR="005F1DE4">
        <w:rPr>
          <w:b w:val="0"/>
          <w:bCs w:val="0"/>
        </w:rPr>
        <w:t>Biodiversidad</w:t>
      </w:r>
    </w:p>
    <w:tbl>
      <w:tblPr>
        <w:tblStyle w:val="Tablaconcuadrcula"/>
        <w:tblW w:w="9672" w:type="dxa"/>
        <w:tblLook w:val="04A0" w:firstRow="1" w:lastRow="0" w:firstColumn="1" w:lastColumn="0" w:noHBand="0" w:noVBand="1"/>
      </w:tblPr>
      <w:tblGrid>
        <w:gridCol w:w="2418"/>
        <w:gridCol w:w="2418"/>
        <w:gridCol w:w="2418"/>
        <w:gridCol w:w="2418"/>
      </w:tblGrid>
      <w:tr w:rsidRPr="009D69E0" w:rsidR="00381FC7" w:rsidTr="00EE65C2" w14:paraId="320DEB72" w14:textId="77777777">
        <w:trPr>
          <w:trHeight w:val="539"/>
          <w:tblHeader/>
        </w:trPr>
        <w:tc>
          <w:tcPr>
            <w:tcW w:w="2418" w:type="dxa"/>
            <w:vAlign w:val="center"/>
          </w:tcPr>
          <w:p w:rsidRPr="009D69E0" w:rsidR="00381FC7" w:rsidP="00280B0F" w:rsidRDefault="00381FC7" w14:paraId="219122D2" w14:textId="632A1855">
            <w:pPr>
              <w:pStyle w:val="Normal0"/>
              <w:spacing w:line="360" w:lineRule="auto"/>
              <w:rPr>
                <w:b/>
                <w:bCs/>
                <w:sz w:val="20"/>
                <w:szCs w:val="20"/>
              </w:rPr>
            </w:pPr>
            <w:r w:rsidRPr="009D69E0">
              <w:rPr>
                <w:b/>
                <w:bCs/>
                <w:sz w:val="20"/>
                <w:szCs w:val="20"/>
              </w:rPr>
              <w:t>Componente de la biodiversidad</w:t>
            </w:r>
          </w:p>
        </w:tc>
        <w:tc>
          <w:tcPr>
            <w:tcW w:w="2418" w:type="dxa"/>
            <w:vAlign w:val="center"/>
          </w:tcPr>
          <w:p w:rsidRPr="009D69E0" w:rsidR="00381FC7" w:rsidP="00280B0F" w:rsidRDefault="00381FC7" w14:paraId="57F192A7" w14:textId="5EF52752">
            <w:pPr>
              <w:pStyle w:val="Normal0"/>
              <w:spacing w:line="360" w:lineRule="auto"/>
              <w:rPr>
                <w:b/>
                <w:bCs/>
                <w:sz w:val="20"/>
                <w:szCs w:val="20"/>
              </w:rPr>
            </w:pPr>
            <w:r w:rsidRPr="009D69E0">
              <w:rPr>
                <w:b/>
                <w:bCs/>
                <w:sz w:val="20"/>
                <w:szCs w:val="20"/>
              </w:rPr>
              <w:t>Descripción</w:t>
            </w:r>
          </w:p>
        </w:tc>
        <w:tc>
          <w:tcPr>
            <w:tcW w:w="2418" w:type="dxa"/>
            <w:vAlign w:val="center"/>
          </w:tcPr>
          <w:p w:rsidRPr="009D69E0" w:rsidR="00381FC7" w:rsidP="00280B0F" w:rsidRDefault="00381FC7" w14:paraId="6993EBA1" w14:textId="1CFA5B47">
            <w:pPr>
              <w:pStyle w:val="Normal0"/>
              <w:spacing w:line="360" w:lineRule="auto"/>
              <w:rPr>
                <w:b/>
                <w:bCs/>
                <w:sz w:val="20"/>
                <w:szCs w:val="20"/>
              </w:rPr>
            </w:pPr>
            <w:r w:rsidRPr="009D69E0">
              <w:rPr>
                <w:b/>
                <w:bCs/>
                <w:sz w:val="20"/>
                <w:szCs w:val="20"/>
              </w:rPr>
              <w:t>Ejemplos prácticos</w:t>
            </w:r>
          </w:p>
        </w:tc>
        <w:tc>
          <w:tcPr>
            <w:tcW w:w="2418" w:type="dxa"/>
            <w:vAlign w:val="center"/>
          </w:tcPr>
          <w:p w:rsidRPr="009D69E0" w:rsidR="00381FC7" w:rsidP="00280B0F" w:rsidRDefault="00381FC7" w14:paraId="6AC36CF5" w14:textId="4B8C77E0">
            <w:pPr>
              <w:pStyle w:val="Normal0"/>
              <w:spacing w:line="360" w:lineRule="auto"/>
              <w:rPr>
                <w:b/>
                <w:bCs/>
                <w:sz w:val="20"/>
                <w:szCs w:val="20"/>
              </w:rPr>
            </w:pPr>
            <w:r w:rsidRPr="009D69E0">
              <w:rPr>
                <w:b/>
                <w:bCs/>
                <w:sz w:val="20"/>
                <w:szCs w:val="20"/>
              </w:rPr>
              <w:t>Beneficios en el sistema productivo</w:t>
            </w:r>
          </w:p>
        </w:tc>
      </w:tr>
      <w:tr w:rsidRPr="009D69E0" w:rsidR="00381FC7" w:rsidTr="00876FAC" w14:paraId="69704B50" w14:textId="77777777">
        <w:trPr>
          <w:trHeight w:val="827"/>
        </w:trPr>
        <w:tc>
          <w:tcPr>
            <w:tcW w:w="2418" w:type="dxa"/>
            <w:vAlign w:val="center"/>
          </w:tcPr>
          <w:p w:rsidRPr="009D69E0" w:rsidR="00381FC7" w:rsidP="00280B0F" w:rsidRDefault="00381FC7" w14:paraId="07E5132F" w14:textId="66DFB858">
            <w:pPr>
              <w:pStyle w:val="Normal0"/>
              <w:spacing w:line="360" w:lineRule="auto"/>
              <w:rPr>
                <w:sz w:val="20"/>
                <w:szCs w:val="20"/>
              </w:rPr>
            </w:pPr>
            <w:r w:rsidRPr="009D69E0">
              <w:rPr>
                <w:sz w:val="20"/>
                <w:szCs w:val="20"/>
              </w:rPr>
              <w:t>Diversidad de cultivos</w:t>
            </w:r>
          </w:p>
        </w:tc>
        <w:tc>
          <w:tcPr>
            <w:tcW w:w="2418" w:type="dxa"/>
            <w:vAlign w:val="center"/>
          </w:tcPr>
          <w:p w:rsidRPr="009D69E0" w:rsidR="00381FC7" w:rsidP="00280B0F" w:rsidRDefault="00381FC7" w14:paraId="7A1DAF5D" w14:textId="2FAFFE5B">
            <w:pPr>
              <w:pStyle w:val="Normal0"/>
              <w:spacing w:line="360" w:lineRule="auto"/>
              <w:rPr>
                <w:sz w:val="20"/>
                <w:szCs w:val="20"/>
              </w:rPr>
            </w:pPr>
            <w:r w:rsidRPr="009D69E0">
              <w:rPr>
                <w:sz w:val="20"/>
                <w:szCs w:val="20"/>
              </w:rPr>
              <w:t>Presencia de diferentes especies vegetales en el predio.</w:t>
            </w:r>
          </w:p>
        </w:tc>
        <w:tc>
          <w:tcPr>
            <w:tcW w:w="2418" w:type="dxa"/>
            <w:vAlign w:val="center"/>
          </w:tcPr>
          <w:p w:rsidRPr="009D69E0" w:rsidR="00381FC7" w:rsidP="00280B0F" w:rsidRDefault="00381FC7" w14:paraId="5FDD72F4" w14:textId="0DBDC29A">
            <w:pPr>
              <w:pStyle w:val="Normal0"/>
              <w:spacing w:line="360" w:lineRule="auto"/>
              <w:rPr>
                <w:sz w:val="20"/>
                <w:szCs w:val="20"/>
              </w:rPr>
            </w:pPr>
            <w:r w:rsidRPr="009D69E0">
              <w:rPr>
                <w:sz w:val="20"/>
                <w:szCs w:val="20"/>
              </w:rPr>
              <w:t>Maíz, fríjol, yuca, hortalizas en un mismo sistema.</w:t>
            </w:r>
          </w:p>
        </w:tc>
        <w:tc>
          <w:tcPr>
            <w:tcW w:w="2418" w:type="dxa"/>
            <w:vAlign w:val="center"/>
          </w:tcPr>
          <w:p w:rsidRPr="009D69E0" w:rsidR="00381FC7" w:rsidP="00280B0F" w:rsidRDefault="00381FC7" w14:paraId="4D8FD155" w14:textId="43DF43BE">
            <w:pPr>
              <w:pStyle w:val="Normal0"/>
              <w:spacing w:line="360" w:lineRule="auto"/>
              <w:rPr>
                <w:sz w:val="20"/>
                <w:szCs w:val="20"/>
              </w:rPr>
            </w:pPr>
            <w:r w:rsidRPr="009D69E0">
              <w:rPr>
                <w:sz w:val="20"/>
                <w:szCs w:val="20"/>
              </w:rPr>
              <w:t>Reduce riesgos productivos y mejora la alimentación.</w:t>
            </w:r>
          </w:p>
        </w:tc>
      </w:tr>
      <w:tr w:rsidRPr="009D69E0" w:rsidR="00381FC7" w:rsidTr="00876FAC" w14:paraId="3280BDCF" w14:textId="77777777">
        <w:trPr>
          <w:trHeight w:val="827"/>
        </w:trPr>
        <w:tc>
          <w:tcPr>
            <w:tcW w:w="2418" w:type="dxa"/>
            <w:vAlign w:val="center"/>
          </w:tcPr>
          <w:p w:rsidRPr="009D69E0" w:rsidR="00381FC7" w:rsidP="00280B0F" w:rsidRDefault="00381FC7" w14:paraId="42D8D10A" w14:textId="6736B9E5">
            <w:pPr>
              <w:pStyle w:val="Normal0"/>
              <w:spacing w:line="360" w:lineRule="auto"/>
              <w:rPr>
                <w:sz w:val="20"/>
                <w:szCs w:val="20"/>
              </w:rPr>
            </w:pPr>
            <w:r w:rsidRPr="009D69E0">
              <w:rPr>
                <w:sz w:val="20"/>
                <w:szCs w:val="20"/>
              </w:rPr>
              <w:t>Fauna benéfica</w:t>
            </w:r>
          </w:p>
        </w:tc>
        <w:tc>
          <w:tcPr>
            <w:tcW w:w="2418" w:type="dxa"/>
            <w:vAlign w:val="center"/>
          </w:tcPr>
          <w:p w:rsidRPr="009D69E0" w:rsidR="00381FC7" w:rsidP="00280B0F" w:rsidRDefault="00381FC7" w14:paraId="12D8517D" w14:textId="39867948">
            <w:pPr>
              <w:pStyle w:val="Normal0"/>
              <w:spacing w:line="360" w:lineRule="auto"/>
              <w:rPr>
                <w:sz w:val="20"/>
                <w:szCs w:val="20"/>
              </w:rPr>
            </w:pPr>
            <w:r w:rsidRPr="009D69E0">
              <w:rPr>
                <w:sz w:val="20"/>
                <w:szCs w:val="20"/>
              </w:rPr>
              <w:t>Animales que aportan beneficios al sistema agrícola.</w:t>
            </w:r>
          </w:p>
        </w:tc>
        <w:tc>
          <w:tcPr>
            <w:tcW w:w="2418" w:type="dxa"/>
            <w:vAlign w:val="center"/>
          </w:tcPr>
          <w:p w:rsidRPr="009D69E0" w:rsidR="00381FC7" w:rsidP="00280B0F" w:rsidRDefault="00381FC7" w14:paraId="0FBAEE9F" w14:textId="76E798FE">
            <w:pPr>
              <w:pStyle w:val="Normal0"/>
              <w:spacing w:line="360" w:lineRule="auto"/>
              <w:rPr>
                <w:sz w:val="20"/>
                <w:szCs w:val="20"/>
              </w:rPr>
            </w:pPr>
            <w:r w:rsidRPr="009D69E0">
              <w:rPr>
                <w:sz w:val="20"/>
                <w:szCs w:val="20"/>
              </w:rPr>
              <w:t>Abejas (polinización), mariquitas (control de pulgones).</w:t>
            </w:r>
          </w:p>
        </w:tc>
        <w:tc>
          <w:tcPr>
            <w:tcW w:w="2418" w:type="dxa"/>
            <w:vAlign w:val="center"/>
          </w:tcPr>
          <w:p w:rsidRPr="009D69E0" w:rsidR="00381FC7" w:rsidP="00280B0F" w:rsidRDefault="00381FC7" w14:paraId="116104CF" w14:textId="2DE5404F">
            <w:pPr>
              <w:pStyle w:val="Normal0"/>
              <w:spacing w:line="360" w:lineRule="auto"/>
              <w:rPr>
                <w:sz w:val="20"/>
                <w:szCs w:val="20"/>
              </w:rPr>
            </w:pPr>
            <w:r w:rsidRPr="009D69E0">
              <w:rPr>
                <w:sz w:val="20"/>
                <w:szCs w:val="20"/>
              </w:rPr>
              <w:t>Control natural de plagas y aumento de la producción.</w:t>
            </w:r>
          </w:p>
        </w:tc>
      </w:tr>
      <w:tr w:rsidRPr="009D69E0" w:rsidR="00381FC7" w:rsidTr="00876FAC" w14:paraId="3B30E63D" w14:textId="77777777">
        <w:trPr>
          <w:trHeight w:val="809"/>
        </w:trPr>
        <w:tc>
          <w:tcPr>
            <w:tcW w:w="2418" w:type="dxa"/>
            <w:vAlign w:val="center"/>
          </w:tcPr>
          <w:p w:rsidRPr="009D69E0" w:rsidR="00381FC7" w:rsidP="00280B0F" w:rsidRDefault="00381FC7" w14:paraId="393C31BA" w14:textId="4EE0F03D">
            <w:pPr>
              <w:pStyle w:val="Normal0"/>
              <w:spacing w:line="360" w:lineRule="auto"/>
              <w:rPr>
                <w:sz w:val="20"/>
                <w:szCs w:val="20"/>
              </w:rPr>
            </w:pPr>
            <w:r w:rsidRPr="009D69E0">
              <w:rPr>
                <w:sz w:val="20"/>
                <w:szCs w:val="20"/>
              </w:rPr>
              <w:t>Microorganismos del suelo</w:t>
            </w:r>
          </w:p>
        </w:tc>
        <w:tc>
          <w:tcPr>
            <w:tcW w:w="2418" w:type="dxa"/>
            <w:vAlign w:val="center"/>
          </w:tcPr>
          <w:p w:rsidRPr="009D69E0" w:rsidR="00381FC7" w:rsidP="00280B0F" w:rsidRDefault="00381FC7" w14:paraId="554C7A45" w14:textId="266D3053">
            <w:pPr>
              <w:pStyle w:val="Normal0"/>
              <w:spacing w:line="360" w:lineRule="auto"/>
              <w:rPr>
                <w:sz w:val="20"/>
                <w:szCs w:val="20"/>
              </w:rPr>
            </w:pPr>
            <w:r w:rsidRPr="009D69E0">
              <w:rPr>
                <w:sz w:val="20"/>
                <w:szCs w:val="20"/>
              </w:rPr>
              <w:t>Organismos microscópicos que viven en el suelo.</w:t>
            </w:r>
          </w:p>
        </w:tc>
        <w:tc>
          <w:tcPr>
            <w:tcW w:w="2418" w:type="dxa"/>
            <w:vAlign w:val="center"/>
          </w:tcPr>
          <w:p w:rsidRPr="009D69E0" w:rsidR="00381FC7" w:rsidP="00280B0F" w:rsidRDefault="00381FC7" w14:paraId="71FB90C4" w14:textId="45E3A3AA">
            <w:pPr>
              <w:pStyle w:val="Normal0"/>
              <w:spacing w:line="360" w:lineRule="auto"/>
              <w:rPr>
                <w:sz w:val="20"/>
                <w:szCs w:val="20"/>
              </w:rPr>
            </w:pPr>
            <w:r w:rsidRPr="009D69E0">
              <w:rPr>
                <w:sz w:val="20"/>
                <w:szCs w:val="20"/>
              </w:rPr>
              <w:t>Hongos, bacterias, lombrices.</w:t>
            </w:r>
          </w:p>
        </w:tc>
        <w:tc>
          <w:tcPr>
            <w:tcW w:w="2418" w:type="dxa"/>
            <w:vAlign w:val="center"/>
          </w:tcPr>
          <w:p w:rsidRPr="009D69E0" w:rsidR="00381FC7" w:rsidP="00280B0F" w:rsidRDefault="00381FC7" w14:paraId="5AED9807" w14:textId="490A7D7C">
            <w:pPr>
              <w:pStyle w:val="Normal0"/>
              <w:spacing w:line="360" w:lineRule="auto"/>
              <w:rPr>
                <w:sz w:val="20"/>
                <w:szCs w:val="20"/>
              </w:rPr>
            </w:pPr>
            <w:r w:rsidRPr="009D69E0">
              <w:rPr>
                <w:sz w:val="20"/>
                <w:szCs w:val="20"/>
              </w:rPr>
              <w:t>Mejoran la fertilidad y disponibilidad de nutrientes.</w:t>
            </w:r>
          </w:p>
        </w:tc>
      </w:tr>
      <w:tr w:rsidRPr="009D69E0" w:rsidR="00381FC7" w:rsidTr="00876FAC" w14:paraId="53B84E2A" w14:textId="77777777">
        <w:trPr>
          <w:trHeight w:val="827"/>
        </w:trPr>
        <w:tc>
          <w:tcPr>
            <w:tcW w:w="2418" w:type="dxa"/>
            <w:vAlign w:val="center"/>
          </w:tcPr>
          <w:p w:rsidRPr="009D69E0" w:rsidR="00381FC7" w:rsidP="00280B0F" w:rsidRDefault="00381FC7" w14:paraId="35BCDF84" w14:textId="327CD7E3">
            <w:pPr>
              <w:pStyle w:val="Normal0"/>
              <w:spacing w:line="360" w:lineRule="auto"/>
              <w:rPr>
                <w:sz w:val="20"/>
                <w:szCs w:val="20"/>
              </w:rPr>
            </w:pPr>
            <w:r w:rsidRPr="009D69E0">
              <w:rPr>
                <w:sz w:val="20"/>
                <w:szCs w:val="20"/>
              </w:rPr>
              <w:t>Cercas vivas</w:t>
            </w:r>
          </w:p>
        </w:tc>
        <w:tc>
          <w:tcPr>
            <w:tcW w:w="2418" w:type="dxa"/>
            <w:vAlign w:val="center"/>
          </w:tcPr>
          <w:p w:rsidRPr="009D69E0" w:rsidR="00381FC7" w:rsidP="00280B0F" w:rsidRDefault="00381FC7" w14:paraId="29D79343" w14:textId="7A72F122">
            <w:pPr>
              <w:pStyle w:val="Normal0"/>
              <w:spacing w:line="360" w:lineRule="auto"/>
              <w:rPr>
                <w:sz w:val="20"/>
                <w:szCs w:val="20"/>
              </w:rPr>
            </w:pPr>
            <w:r w:rsidRPr="009D69E0">
              <w:rPr>
                <w:sz w:val="20"/>
                <w:szCs w:val="20"/>
              </w:rPr>
              <w:t>Barreras vegetales que delimitan el predio.</w:t>
            </w:r>
          </w:p>
        </w:tc>
        <w:tc>
          <w:tcPr>
            <w:tcW w:w="2418" w:type="dxa"/>
            <w:vAlign w:val="center"/>
          </w:tcPr>
          <w:p w:rsidRPr="009D69E0" w:rsidR="00381FC7" w:rsidP="00280B0F" w:rsidRDefault="00381FC7" w14:paraId="4E392FAE" w14:textId="2699A51B">
            <w:pPr>
              <w:pStyle w:val="Normal0"/>
              <w:spacing w:line="360" w:lineRule="auto"/>
              <w:rPr>
                <w:sz w:val="20"/>
                <w:szCs w:val="20"/>
              </w:rPr>
            </w:pPr>
            <w:r w:rsidRPr="009D69E0">
              <w:rPr>
                <w:sz w:val="20"/>
                <w:szCs w:val="20"/>
              </w:rPr>
              <w:t xml:space="preserve">Árboles como matarratón, </w:t>
            </w:r>
            <w:proofErr w:type="spellStart"/>
            <w:r w:rsidRPr="009D69E0">
              <w:rPr>
                <w:sz w:val="20"/>
                <w:szCs w:val="20"/>
              </w:rPr>
              <w:t>leucaena</w:t>
            </w:r>
            <w:proofErr w:type="spellEnd"/>
            <w:r w:rsidRPr="009D69E0">
              <w:rPr>
                <w:sz w:val="20"/>
                <w:szCs w:val="20"/>
              </w:rPr>
              <w:t xml:space="preserve"> o nacedero.</w:t>
            </w:r>
          </w:p>
        </w:tc>
        <w:tc>
          <w:tcPr>
            <w:tcW w:w="2418" w:type="dxa"/>
            <w:vAlign w:val="center"/>
          </w:tcPr>
          <w:p w:rsidRPr="009D69E0" w:rsidR="00381FC7" w:rsidP="00280B0F" w:rsidRDefault="00381FC7" w14:paraId="02E704D9" w14:textId="6F5FCB1B">
            <w:pPr>
              <w:pStyle w:val="Normal0"/>
              <w:spacing w:line="360" w:lineRule="auto"/>
              <w:rPr>
                <w:sz w:val="20"/>
                <w:szCs w:val="20"/>
              </w:rPr>
            </w:pPr>
            <w:r w:rsidRPr="009D69E0">
              <w:rPr>
                <w:sz w:val="20"/>
                <w:szCs w:val="20"/>
              </w:rPr>
              <w:t>Refugio de fauna, protección contra el viento y sombra.</w:t>
            </w:r>
          </w:p>
        </w:tc>
      </w:tr>
      <w:tr w:rsidRPr="009D69E0" w:rsidR="00381FC7" w:rsidTr="00876FAC" w14:paraId="39B91272" w14:textId="77777777">
        <w:trPr>
          <w:trHeight w:val="827"/>
        </w:trPr>
        <w:tc>
          <w:tcPr>
            <w:tcW w:w="2418" w:type="dxa"/>
            <w:vAlign w:val="center"/>
          </w:tcPr>
          <w:p w:rsidRPr="009D69E0" w:rsidR="00381FC7" w:rsidP="00280B0F" w:rsidRDefault="00381FC7" w14:paraId="048AA917" w14:textId="48FFC3E4">
            <w:pPr>
              <w:pStyle w:val="Normal0"/>
              <w:spacing w:line="360" w:lineRule="auto"/>
              <w:rPr>
                <w:sz w:val="20"/>
                <w:szCs w:val="20"/>
              </w:rPr>
            </w:pPr>
            <w:r w:rsidRPr="009D69E0">
              <w:rPr>
                <w:sz w:val="20"/>
                <w:szCs w:val="20"/>
              </w:rPr>
              <w:t>Polinizadores</w:t>
            </w:r>
          </w:p>
        </w:tc>
        <w:tc>
          <w:tcPr>
            <w:tcW w:w="2418" w:type="dxa"/>
            <w:vAlign w:val="center"/>
          </w:tcPr>
          <w:p w:rsidRPr="009D69E0" w:rsidR="00381FC7" w:rsidP="00280B0F" w:rsidRDefault="00381FC7" w14:paraId="568587D5" w14:textId="170AF00D">
            <w:pPr>
              <w:pStyle w:val="Normal0"/>
              <w:spacing w:line="360" w:lineRule="auto"/>
              <w:rPr>
                <w:sz w:val="20"/>
                <w:szCs w:val="20"/>
              </w:rPr>
            </w:pPr>
            <w:r w:rsidRPr="009D69E0">
              <w:rPr>
                <w:sz w:val="20"/>
                <w:szCs w:val="20"/>
              </w:rPr>
              <w:t>Especies que facilitan la reproducción de las plantas.</w:t>
            </w:r>
          </w:p>
        </w:tc>
        <w:tc>
          <w:tcPr>
            <w:tcW w:w="2418" w:type="dxa"/>
            <w:vAlign w:val="center"/>
          </w:tcPr>
          <w:p w:rsidRPr="009D69E0" w:rsidR="00381FC7" w:rsidP="00280B0F" w:rsidRDefault="00381FC7" w14:paraId="5BB8E439" w14:textId="19A7DD9E">
            <w:pPr>
              <w:pStyle w:val="Normal0"/>
              <w:spacing w:line="360" w:lineRule="auto"/>
              <w:rPr>
                <w:sz w:val="20"/>
                <w:szCs w:val="20"/>
              </w:rPr>
            </w:pPr>
            <w:r w:rsidRPr="009D69E0">
              <w:rPr>
                <w:sz w:val="20"/>
                <w:szCs w:val="20"/>
              </w:rPr>
              <w:t>Abejas, mariposas, colibríes.</w:t>
            </w:r>
          </w:p>
        </w:tc>
        <w:tc>
          <w:tcPr>
            <w:tcW w:w="2418" w:type="dxa"/>
            <w:vAlign w:val="center"/>
          </w:tcPr>
          <w:p w:rsidRPr="009D69E0" w:rsidR="00381FC7" w:rsidP="00280B0F" w:rsidRDefault="00381FC7" w14:paraId="5F18437C" w14:textId="57EDC765">
            <w:pPr>
              <w:pStyle w:val="Normal0"/>
              <w:spacing w:line="360" w:lineRule="auto"/>
              <w:rPr>
                <w:sz w:val="20"/>
                <w:szCs w:val="20"/>
              </w:rPr>
            </w:pPr>
            <w:r w:rsidRPr="009D69E0">
              <w:rPr>
                <w:sz w:val="20"/>
                <w:szCs w:val="20"/>
              </w:rPr>
              <w:t>Incrementan la producción de frutos y semillas.</w:t>
            </w:r>
          </w:p>
        </w:tc>
      </w:tr>
      <w:tr w:rsidRPr="009D69E0" w:rsidR="00381FC7" w:rsidTr="00876FAC" w14:paraId="2A2C8560" w14:textId="77777777">
        <w:trPr>
          <w:trHeight w:val="809"/>
        </w:trPr>
        <w:tc>
          <w:tcPr>
            <w:tcW w:w="2418" w:type="dxa"/>
            <w:vAlign w:val="center"/>
          </w:tcPr>
          <w:p w:rsidRPr="009D69E0" w:rsidR="00381FC7" w:rsidP="00280B0F" w:rsidRDefault="00381FC7" w14:paraId="7EEFFA5C" w14:textId="09058D32">
            <w:pPr>
              <w:pStyle w:val="Normal0"/>
              <w:spacing w:line="360" w:lineRule="auto"/>
              <w:rPr>
                <w:sz w:val="20"/>
                <w:szCs w:val="20"/>
              </w:rPr>
            </w:pPr>
            <w:r w:rsidRPr="009D69E0">
              <w:rPr>
                <w:sz w:val="20"/>
                <w:szCs w:val="20"/>
              </w:rPr>
              <w:t>Flora silvestre</w:t>
            </w:r>
          </w:p>
        </w:tc>
        <w:tc>
          <w:tcPr>
            <w:tcW w:w="2418" w:type="dxa"/>
            <w:vAlign w:val="center"/>
          </w:tcPr>
          <w:p w:rsidRPr="009D69E0" w:rsidR="00381FC7" w:rsidP="00280B0F" w:rsidRDefault="00381FC7" w14:paraId="57649421" w14:textId="3506638F">
            <w:pPr>
              <w:pStyle w:val="Normal0"/>
              <w:spacing w:line="360" w:lineRule="auto"/>
              <w:rPr>
                <w:sz w:val="20"/>
                <w:szCs w:val="20"/>
              </w:rPr>
            </w:pPr>
            <w:r w:rsidRPr="009D69E0">
              <w:rPr>
                <w:sz w:val="20"/>
                <w:szCs w:val="20"/>
              </w:rPr>
              <w:t>Plantas nativas que crecen de manera natural.</w:t>
            </w:r>
          </w:p>
        </w:tc>
        <w:tc>
          <w:tcPr>
            <w:tcW w:w="2418" w:type="dxa"/>
            <w:vAlign w:val="center"/>
          </w:tcPr>
          <w:p w:rsidRPr="009D69E0" w:rsidR="00381FC7" w:rsidP="00280B0F" w:rsidRDefault="00381FC7" w14:paraId="4893A7CE" w14:textId="51264378">
            <w:pPr>
              <w:pStyle w:val="Normal0"/>
              <w:spacing w:line="360" w:lineRule="auto"/>
              <w:rPr>
                <w:sz w:val="20"/>
                <w:szCs w:val="20"/>
              </w:rPr>
            </w:pPr>
            <w:r w:rsidRPr="009D69E0">
              <w:rPr>
                <w:sz w:val="20"/>
                <w:szCs w:val="20"/>
              </w:rPr>
              <w:t>Hierbas, arbustos y árboles nativos.</w:t>
            </w:r>
          </w:p>
        </w:tc>
        <w:tc>
          <w:tcPr>
            <w:tcW w:w="2418" w:type="dxa"/>
            <w:vAlign w:val="center"/>
          </w:tcPr>
          <w:p w:rsidRPr="009D69E0" w:rsidR="00381FC7" w:rsidP="00280B0F" w:rsidRDefault="00381FC7" w14:paraId="6399604D" w14:textId="43F744F9">
            <w:pPr>
              <w:pStyle w:val="Normal0"/>
              <w:spacing w:line="360" w:lineRule="auto"/>
              <w:rPr>
                <w:sz w:val="20"/>
                <w:szCs w:val="20"/>
              </w:rPr>
            </w:pPr>
            <w:r w:rsidRPr="009D69E0">
              <w:rPr>
                <w:sz w:val="20"/>
                <w:szCs w:val="20"/>
              </w:rPr>
              <w:t>Conservan el equilibrio ecológico y protegen el suelo.</w:t>
            </w:r>
          </w:p>
        </w:tc>
      </w:tr>
      <w:tr w:rsidRPr="009D69E0" w:rsidR="00381FC7" w:rsidTr="00876FAC" w14:paraId="3EE42721" w14:textId="77777777">
        <w:trPr>
          <w:trHeight w:val="827"/>
        </w:trPr>
        <w:tc>
          <w:tcPr>
            <w:tcW w:w="2418" w:type="dxa"/>
            <w:vAlign w:val="center"/>
          </w:tcPr>
          <w:p w:rsidRPr="009D69E0" w:rsidR="00381FC7" w:rsidP="00280B0F" w:rsidRDefault="00381FC7" w14:paraId="7EA19AD3" w14:textId="51BDF5DA">
            <w:pPr>
              <w:pStyle w:val="Normal0"/>
              <w:spacing w:line="360" w:lineRule="auto"/>
              <w:rPr>
                <w:sz w:val="20"/>
                <w:szCs w:val="20"/>
              </w:rPr>
            </w:pPr>
            <w:r w:rsidRPr="009D69E0">
              <w:rPr>
                <w:sz w:val="20"/>
                <w:szCs w:val="20"/>
              </w:rPr>
              <w:t>Sistemas agroforestales</w:t>
            </w:r>
          </w:p>
        </w:tc>
        <w:tc>
          <w:tcPr>
            <w:tcW w:w="2418" w:type="dxa"/>
            <w:vAlign w:val="center"/>
          </w:tcPr>
          <w:p w:rsidRPr="009D69E0" w:rsidR="00381FC7" w:rsidP="00280B0F" w:rsidRDefault="00381FC7" w14:paraId="18BD7AFA" w14:textId="7F8D965D">
            <w:pPr>
              <w:pStyle w:val="Normal0"/>
              <w:spacing w:line="360" w:lineRule="auto"/>
              <w:rPr>
                <w:sz w:val="20"/>
                <w:szCs w:val="20"/>
              </w:rPr>
            </w:pPr>
            <w:r w:rsidRPr="009D69E0">
              <w:rPr>
                <w:sz w:val="20"/>
                <w:szCs w:val="20"/>
              </w:rPr>
              <w:t>Integración de árboles con cultivos y/o animales.</w:t>
            </w:r>
          </w:p>
        </w:tc>
        <w:tc>
          <w:tcPr>
            <w:tcW w:w="2418" w:type="dxa"/>
            <w:vAlign w:val="center"/>
          </w:tcPr>
          <w:p w:rsidRPr="009D69E0" w:rsidR="00381FC7" w:rsidP="00280B0F" w:rsidRDefault="00381FC7" w14:paraId="38239912" w14:textId="75CE7CBF">
            <w:pPr>
              <w:pStyle w:val="Normal0"/>
              <w:spacing w:line="360" w:lineRule="auto"/>
              <w:rPr>
                <w:sz w:val="20"/>
                <w:szCs w:val="20"/>
              </w:rPr>
            </w:pPr>
            <w:r w:rsidRPr="009D69E0">
              <w:rPr>
                <w:sz w:val="20"/>
                <w:szCs w:val="20"/>
              </w:rPr>
              <w:t>Café bajo sombra con árboles frutales o maderables.</w:t>
            </w:r>
          </w:p>
        </w:tc>
        <w:tc>
          <w:tcPr>
            <w:tcW w:w="2418" w:type="dxa"/>
            <w:vAlign w:val="center"/>
          </w:tcPr>
          <w:p w:rsidRPr="009D69E0" w:rsidR="00381FC7" w:rsidP="00280B0F" w:rsidRDefault="00381FC7" w14:paraId="48B40F9F" w14:textId="0D949B1C">
            <w:pPr>
              <w:pStyle w:val="Normal0"/>
              <w:spacing w:line="360" w:lineRule="auto"/>
              <w:rPr>
                <w:sz w:val="20"/>
                <w:szCs w:val="20"/>
              </w:rPr>
            </w:pPr>
            <w:r w:rsidRPr="009D69E0">
              <w:rPr>
                <w:sz w:val="20"/>
                <w:szCs w:val="20"/>
              </w:rPr>
              <w:t>Mejora el microclima y la fertilidad del suelo.</w:t>
            </w:r>
          </w:p>
        </w:tc>
      </w:tr>
      <w:tr w:rsidRPr="009D69E0" w:rsidR="00381FC7" w:rsidTr="00876FAC" w14:paraId="369A2A5B" w14:textId="77777777">
        <w:trPr>
          <w:trHeight w:val="827"/>
        </w:trPr>
        <w:tc>
          <w:tcPr>
            <w:tcW w:w="2418" w:type="dxa"/>
            <w:vAlign w:val="center"/>
          </w:tcPr>
          <w:p w:rsidRPr="009D69E0" w:rsidR="00381FC7" w:rsidP="00280B0F" w:rsidRDefault="00381FC7" w14:paraId="55343585" w14:textId="5357AFC3">
            <w:pPr>
              <w:pStyle w:val="Normal0"/>
              <w:spacing w:line="360" w:lineRule="auto"/>
              <w:rPr>
                <w:sz w:val="20"/>
                <w:szCs w:val="20"/>
              </w:rPr>
            </w:pPr>
            <w:r w:rsidRPr="009D69E0">
              <w:rPr>
                <w:sz w:val="20"/>
                <w:szCs w:val="20"/>
              </w:rPr>
              <w:t>Semillas criollas</w:t>
            </w:r>
          </w:p>
        </w:tc>
        <w:tc>
          <w:tcPr>
            <w:tcW w:w="2418" w:type="dxa"/>
            <w:vAlign w:val="center"/>
          </w:tcPr>
          <w:p w:rsidRPr="009D69E0" w:rsidR="00381FC7" w:rsidP="00280B0F" w:rsidRDefault="00381FC7" w14:paraId="4EF6100C" w14:textId="65FEA959">
            <w:pPr>
              <w:pStyle w:val="Normal0"/>
              <w:spacing w:line="360" w:lineRule="auto"/>
              <w:rPr>
                <w:sz w:val="20"/>
                <w:szCs w:val="20"/>
              </w:rPr>
            </w:pPr>
            <w:r w:rsidRPr="009D69E0">
              <w:rPr>
                <w:sz w:val="20"/>
                <w:szCs w:val="20"/>
              </w:rPr>
              <w:t>Variedades tradicionales adaptadas al entorno local.</w:t>
            </w:r>
          </w:p>
        </w:tc>
        <w:tc>
          <w:tcPr>
            <w:tcW w:w="2418" w:type="dxa"/>
            <w:vAlign w:val="center"/>
          </w:tcPr>
          <w:p w:rsidRPr="009D69E0" w:rsidR="00381FC7" w:rsidP="00280B0F" w:rsidRDefault="00381FC7" w14:paraId="50D2894E" w14:textId="75B3AF8B">
            <w:pPr>
              <w:pStyle w:val="Normal0"/>
              <w:spacing w:line="360" w:lineRule="auto"/>
              <w:rPr>
                <w:sz w:val="20"/>
                <w:szCs w:val="20"/>
              </w:rPr>
            </w:pPr>
            <w:r w:rsidRPr="009D69E0">
              <w:rPr>
                <w:sz w:val="20"/>
                <w:szCs w:val="20"/>
              </w:rPr>
              <w:t>Maíz criollo, fríjol tradicional.</w:t>
            </w:r>
          </w:p>
        </w:tc>
        <w:tc>
          <w:tcPr>
            <w:tcW w:w="2418" w:type="dxa"/>
            <w:vAlign w:val="center"/>
          </w:tcPr>
          <w:p w:rsidRPr="009D69E0" w:rsidR="00381FC7" w:rsidP="00280B0F" w:rsidRDefault="00381FC7" w14:paraId="37EA5339" w14:textId="09625D23">
            <w:pPr>
              <w:pStyle w:val="Normal0"/>
              <w:spacing w:line="360" w:lineRule="auto"/>
              <w:rPr>
                <w:sz w:val="20"/>
                <w:szCs w:val="20"/>
              </w:rPr>
            </w:pPr>
            <w:r w:rsidRPr="009D69E0">
              <w:rPr>
                <w:sz w:val="20"/>
                <w:szCs w:val="20"/>
              </w:rPr>
              <w:t>Mayor resistencia y conservación genética.</w:t>
            </w:r>
          </w:p>
        </w:tc>
      </w:tr>
      <w:tr w:rsidRPr="009D69E0" w:rsidR="00381FC7" w:rsidTr="00876FAC" w14:paraId="2BB3DF2D" w14:textId="77777777">
        <w:trPr>
          <w:trHeight w:val="539"/>
        </w:trPr>
        <w:tc>
          <w:tcPr>
            <w:tcW w:w="2418" w:type="dxa"/>
            <w:vAlign w:val="center"/>
          </w:tcPr>
          <w:p w:rsidRPr="009D69E0" w:rsidR="00381FC7" w:rsidP="00280B0F" w:rsidRDefault="00381FC7" w14:paraId="6E051870" w14:textId="2E858B61">
            <w:pPr>
              <w:pStyle w:val="Normal0"/>
              <w:spacing w:line="360" w:lineRule="auto"/>
              <w:rPr>
                <w:sz w:val="20"/>
                <w:szCs w:val="20"/>
              </w:rPr>
            </w:pPr>
            <w:r w:rsidRPr="009D69E0">
              <w:rPr>
                <w:sz w:val="20"/>
                <w:szCs w:val="20"/>
              </w:rPr>
              <w:t>Hábitats naturales</w:t>
            </w:r>
          </w:p>
        </w:tc>
        <w:tc>
          <w:tcPr>
            <w:tcW w:w="2418" w:type="dxa"/>
            <w:vAlign w:val="center"/>
          </w:tcPr>
          <w:p w:rsidRPr="009D69E0" w:rsidR="00381FC7" w:rsidP="00280B0F" w:rsidRDefault="00381FC7" w14:paraId="54875FB2" w14:textId="5440CD65">
            <w:pPr>
              <w:pStyle w:val="Normal0"/>
              <w:spacing w:line="360" w:lineRule="auto"/>
              <w:rPr>
                <w:sz w:val="20"/>
                <w:szCs w:val="20"/>
              </w:rPr>
            </w:pPr>
            <w:r w:rsidRPr="009D69E0">
              <w:rPr>
                <w:sz w:val="20"/>
                <w:szCs w:val="20"/>
              </w:rPr>
              <w:t>Espacios conservados dentro del predio.</w:t>
            </w:r>
          </w:p>
        </w:tc>
        <w:tc>
          <w:tcPr>
            <w:tcW w:w="2418" w:type="dxa"/>
            <w:vAlign w:val="center"/>
          </w:tcPr>
          <w:p w:rsidRPr="009D69E0" w:rsidR="00381FC7" w:rsidP="00280B0F" w:rsidRDefault="00381FC7" w14:paraId="686F15CA" w14:textId="55148EA1">
            <w:pPr>
              <w:pStyle w:val="Normal0"/>
              <w:spacing w:line="360" w:lineRule="auto"/>
              <w:rPr>
                <w:sz w:val="20"/>
                <w:szCs w:val="20"/>
              </w:rPr>
            </w:pPr>
            <w:r w:rsidRPr="009D69E0">
              <w:rPr>
                <w:sz w:val="20"/>
                <w:szCs w:val="20"/>
              </w:rPr>
              <w:t>Bosques, rondas de quebradas.</w:t>
            </w:r>
          </w:p>
        </w:tc>
        <w:tc>
          <w:tcPr>
            <w:tcW w:w="2418" w:type="dxa"/>
            <w:vAlign w:val="center"/>
          </w:tcPr>
          <w:p w:rsidRPr="009D69E0" w:rsidR="00381FC7" w:rsidP="00280B0F" w:rsidRDefault="00381FC7" w14:paraId="08A3D654" w14:textId="10B0A8C2">
            <w:pPr>
              <w:pStyle w:val="Normal0"/>
              <w:spacing w:line="360" w:lineRule="auto"/>
              <w:rPr>
                <w:sz w:val="20"/>
                <w:szCs w:val="20"/>
              </w:rPr>
            </w:pPr>
            <w:r w:rsidRPr="009D69E0">
              <w:rPr>
                <w:sz w:val="20"/>
                <w:szCs w:val="20"/>
              </w:rPr>
              <w:t>Refugio de biodiversidad y regulación hídrica.</w:t>
            </w:r>
          </w:p>
        </w:tc>
      </w:tr>
      <w:tr w:rsidRPr="009D69E0" w:rsidR="00381FC7" w:rsidTr="00876FAC" w14:paraId="00343A72" w14:textId="77777777">
        <w:trPr>
          <w:trHeight w:val="809"/>
        </w:trPr>
        <w:tc>
          <w:tcPr>
            <w:tcW w:w="2418" w:type="dxa"/>
            <w:vAlign w:val="center"/>
          </w:tcPr>
          <w:p w:rsidRPr="009D69E0" w:rsidR="00381FC7" w:rsidP="00280B0F" w:rsidRDefault="00381FC7" w14:paraId="7A8910AC" w14:textId="6EB2D4BE">
            <w:pPr>
              <w:pStyle w:val="Normal0"/>
              <w:spacing w:line="360" w:lineRule="auto"/>
              <w:rPr>
                <w:sz w:val="20"/>
                <w:szCs w:val="20"/>
              </w:rPr>
            </w:pPr>
            <w:r w:rsidRPr="009D69E0">
              <w:rPr>
                <w:sz w:val="20"/>
                <w:szCs w:val="20"/>
              </w:rPr>
              <w:t>Diversidad animal</w:t>
            </w:r>
          </w:p>
        </w:tc>
        <w:tc>
          <w:tcPr>
            <w:tcW w:w="2418" w:type="dxa"/>
            <w:vAlign w:val="center"/>
          </w:tcPr>
          <w:p w:rsidRPr="009D69E0" w:rsidR="00381FC7" w:rsidP="00280B0F" w:rsidRDefault="00381FC7" w14:paraId="7751914A" w14:textId="5D98791B">
            <w:pPr>
              <w:pStyle w:val="Normal0"/>
              <w:spacing w:line="360" w:lineRule="auto"/>
              <w:rPr>
                <w:sz w:val="20"/>
                <w:szCs w:val="20"/>
              </w:rPr>
            </w:pPr>
            <w:r w:rsidRPr="009D69E0">
              <w:rPr>
                <w:sz w:val="20"/>
                <w:szCs w:val="20"/>
              </w:rPr>
              <w:t>Variedad de especies pecuarias en el sistema.</w:t>
            </w:r>
          </w:p>
        </w:tc>
        <w:tc>
          <w:tcPr>
            <w:tcW w:w="2418" w:type="dxa"/>
            <w:vAlign w:val="center"/>
          </w:tcPr>
          <w:p w:rsidRPr="009D69E0" w:rsidR="00381FC7" w:rsidP="00280B0F" w:rsidRDefault="00381FC7" w14:paraId="0F3FB900" w14:textId="3D6AE13E">
            <w:pPr>
              <w:pStyle w:val="Normal0"/>
              <w:spacing w:line="360" w:lineRule="auto"/>
              <w:rPr>
                <w:sz w:val="20"/>
                <w:szCs w:val="20"/>
              </w:rPr>
            </w:pPr>
            <w:r w:rsidRPr="009D69E0">
              <w:rPr>
                <w:sz w:val="20"/>
                <w:szCs w:val="20"/>
              </w:rPr>
              <w:t>Gallinas, vacas, cerdos, peces.</w:t>
            </w:r>
          </w:p>
        </w:tc>
        <w:tc>
          <w:tcPr>
            <w:tcW w:w="2418" w:type="dxa"/>
            <w:vAlign w:val="center"/>
          </w:tcPr>
          <w:p w:rsidRPr="009D69E0" w:rsidR="00381FC7" w:rsidP="00280B0F" w:rsidRDefault="00381FC7" w14:paraId="1AA8E4E2" w14:textId="484FD898">
            <w:pPr>
              <w:pStyle w:val="Normal0"/>
              <w:spacing w:line="360" w:lineRule="auto"/>
              <w:rPr>
                <w:sz w:val="20"/>
                <w:szCs w:val="20"/>
              </w:rPr>
            </w:pPr>
            <w:r w:rsidRPr="009D69E0">
              <w:rPr>
                <w:sz w:val="20"/>
                <w:szCs w:val="20"/>
              </w:rPr>
              <w:t>Diversifica la producción y aporta nutrientes al suelo.</w:t>
            </w:r>
          </w:p>
        </w:tc>
      </w:tr>
    </w:tbl>
    <w:p w:rsidRPr="009D69E0" w:rsidR="004C221F" w:rsidP="008009C9" w:rsidRDefault="004C221F" w14:paraId="2E52A547" w14:textId="77777777">
      <w:pPr>
        <w:pStyle w:val="Normal0"/>
        <w:spacing w:line="360" w:lineRule="auto"/>
        <w:rPr>
          <w:sz w:val="20"/>
          <w:szCs w:val="20"/>
        </w:rPr>
      </w:pPr>
    </w:p>
    <w:p w:rsidRPr="005E3B8C" w:rsidR="004C221F" w:rsidP="008009C9" w:rsidRDefault="004C221F" w14:paraId="0DB5F586" w14:textId="0DE3A0BD">
      <w:pPr>
        <w:pStyle w:val="Normal0"/>
        <w:numPr>
          <w:ilvl w:val="0"/>
          <w:numId w:val="8"/>
        </w:numPr>
        <w:spacing w:line="360" w:lineRule="auto"/>
        <w:rPr>
          <w:b w:val="1"/>
          <w:bCs w:val="1"/>
          <w:sz w:val="20"/>
          <w:szCs w:val="20"/>
        </w:rPr>
      </w:pPr>
      <w:r w:rsidRPr="00FA6E2A" w:rsidR="004C221F">
        <w:rPr>
          <w:b w:val="1"/>
          <w:bCs w:val="1"/>
          <w:sz w:val="20"/>
          <w:szCs w:val="20"/>
        </w:rPr>
        <w:t>Soberanía alimentaria</w:t>
      </w:r>
    </w:p>
    <w:p w:rsidR="008009C9" w:rsidP="008009C9" w:rsidRDefault="008009C9" w14:paraId="142F8318" w14:textId="77777777">
      <w:pPr>
        <w:pStyle w:val="Normal0"/>
        <w:spacing w:line="360" w:lineRule="auto"/>
        <w:rPr>
          <w:sz w:val="20"/>
          <w:szCs w:val="20"/>
        </w:rPr>
      </w:pPr>
    </w:p>
    <w:p w:rsidRPr="009D69E0" w:rsidR="00381FC7" w:rsidP="008009C9" w:rsidRDefault="00381FC7" w14:paraId="2E5C551B" w14:textId="71ACFB3F">
      <w:pPr>
        <w:pStyle w:val="Normal0"/>
        <w:spacing w:line="360" w:lineRule="auto"/>
        <w:rPr>
          <w:sz w:val="20"/>
          <w:szCs w:val="20"/>
        </w:rPr>
      </w:pPr>
      <w:r w:rsidRPr="009D69E0">
        <w:rPr>
          <w:sz w:val="20"/>
          <w:szCs w:val="20"/>
        </w:rPr>
        <w:t>La soberanía alimentaria es el derecho y la capacidad de las familias, comunidades y pueblos para decidir qué producir, cómo producirlo y qué consumir, de acuerdo con sus necesidades, cultura y condiciones territoriales. Va más allá de la simple disponibilidad de alimentos (seguridad alimentaria), ya que pone en el centro la autonomía, el control local de los recursos y el respeto por las tradiciones productivas y alimentarias.</w:t>
      </w:r>
    </w:p>
    <w:p w:rsidRPr="009D69E0" w:rsidR="00381FC7" w:rsidP="00280B0F" w:rsidRDefault="00381FC7" w14:paraId="2739B1BF" w14:textId="77777777">
      <w:pPr>
        <w:pStyle w:val="Normal0"/>
        <w:spacing w:line="360" w:lineRule="auto"/>
        <w:rPr>
          <w:sz w:val="20"/>
          <w:szCs w:val="20"/>
        </w:rPr>
      </w:pPr>
    </w:p>
    <w:p w:rsidRPr="009D69E0" w:rsidR="00381FC7" w:rsidP="00280B0F" w:rsidRDefault="00381FC7" w14:paraId="6B64A40E" w14:textId="77777777">
      <w:pPr>
        <w:pStyle w:val="Normal0"/>
        <w:spacing w:line="360" w:lineRule="auto"/>
        <w:rPr>
          <w:sz w:val="20"/>
          <w:szCs w:val="20"/>
        </w:rPr>
      </w:pPr>
      <w:r w:rsidRPr="009D69E0">
        <w:rPr>
          <w:sz w:val="20"/>
          <w:szCs w:val="20"/>
        </w:rPr>
        <w:t>En los sistemas campesinos y agroecológicos, la soberanía alimentaria se fundamenta en la producción diversificada de alimentos, el uso de semillas propias (criollas o nativas), el conocimiento tradicional y la reducción de la dependencia de insumos externos y mercados globales. Esto permite que las familias no solo accedan a alimentos suficientes, sino también nutritivos, culturalmente apropiados y producidos de manera sostenible.</w:t>
      </w:r>
    </w:p>
    <w:p w:rsidRPr="009D69E0" w:rsidR="00381FC7" w:rsidP="00280B0F" w:rsidRDefault="00381FC7" w14:paraId="0EF6ABB8" w14:textId="77777777">
      <w:pPr>
        <w:pStyle w:val="Normal0"/>
        <w:spacing w:line="360" w:lineRule="auto"/>
        <w:rPr>
          <w:sz w:val="20"/>
          <w:szCs w:val="20"/>
        </w:rPr>
      </w:pPr>
    </w:p>
    <w:p w:rsidRPr="009D69E0" w:rsidR="00381FC7" w:rsidP="00280B0F" w:rsidRDefault="00381FC7" w14:paraId="2826646C" w14:textId="77777777">
      <w:pPr>
        <w:pStyle w:val="Normal0"/>
        <w:spacing w:line="360" w:lineRule="auto"/>
        <w:rPr>
          <w:sz w:val="20"/>
          <w:szCs w:val="20"/>
        </w:rPr>
      </w:pPr>
      <w:r w:rsidRPr="009D69E0">
        <w:rPr>
          <w:sz w:val="20"/>
          <w:szCs w:val="20"/>
        </w:rPr>
        <w:t>Además, promueve prácticas como el autoconsumo, el intercambio de productos (trueque), la comercialización local y la transformación artesanal, fortaleciendo la economía rural y la identidad cultural. También implica la defensa del territorio, el acceso a la tierra, al agua y a otros recursos productivos esenciales.</w:t>
      </w:r>
    </w:p>
    <w:p w:rsidRPr="009D69E0" w:rsidR="00381FC7" w:rsidP="00280B0F" w:rsidRDefault="00381FC7" w14:paraId="63E74E03" w14:textId="77777777">
      <w:pPr>
        <w:pStyle w:val="Normal0"/>
        <w:spacing w:line="360" w:lineRule="auto"/>
        <w:rPr>
          <w:sz w:val="20"/>
          <w:szCs w:val="20"/>
        </w:rPr>
      </w:pPr>
    </w:p>
    <w:p w:rsidRPr="009D69E0" w:rsidR="00381FC7" w:rsidP="00280B0F" w:rsidRDefault="00381FC7" w14:paraId="1647E179" w14:textId="3BA8AD92">
      <w:pPr>
        <w:pStyle w:val="Normal0"/>
        <w:spacing w:line="360" w:lineRule="auto"/>
        <w:rPr>
          <w:sz w:val="20"/>
          <w:szCs w:val="20"/>
        </w:rPr>
      </w:pPr>
      <w:r w:rsidRPr="009D69E0">
        <w:rPr>
          <w:sz w:val="20"/>
          <w:szCs w:val="20"/>
        </w:rPr>
        <w:t>La soberanía alimentaria contribuye a la resiliencia de los sistemas productivos frente a crisis económicas, climáticas o sociales, ya que reduce la vulnerabilidad al depender menos de factores externos. En este sentido, es un pilar fundamental para el desarrollo rural sostenible, la justicia social y la conservación de la biodiversidad.</w:t>
      </w:r>
    </w:p>
    <w:p w:rsidRPr="009D69E0" w:rsidR="00381FC7" w:rsidP="008009C9" w:rsidRDefault="00381FC7" w14:paraId="0E26EC38" w14:textId="77777777">
      <w:pPr>
        <w:pStyle w:val="Tabla"/>
      </w:pPr>
    </w:p>
    <w:p w:rsidRPr="008009C9" w:rsidR="00381FC7" w:rsidP="008009C9" w:rsidRDefault="00381FC7" w14:paraId="00868B67" w14:textId="33B1D959">
      <w:pPr>
        <w:pStyle w:val="Tabla"/>
        <w:rPr>
          <w:b w:val="0"/>
          <w:bCs w:val="0"/>
        </w:rPr>
      </w:pPr>
      <w:r w:rsidR="00381FC7">
        <w:rPr/>
        <w:t xml:space="preserve">Tabla 5. </w:t>
      </w:r>
      <w:r w:rsidR="00381FC7">
        <w:rPr>
          <w:b w:val="0"/>
          <w:bCs w:val="0"/>
        </w:rPr>
        <w:t>Soberanía alimentaria</w:t>
      </w:r>
    </w:p>
    <w:tbl>
      <w:tblPr>
        <w:tblStyle w:val="Tablaconcuadrcula"/>
        <w:tblW w:w="9780" w:type="dxa"/>
        <w:tblLook w:val="04A0" w:firstRow="1" w:lastRow="0" w:firstColumn="1" w:lastColumn="0" w:noHBand="0" w:noVBand="1"/>
      </w:tblPr>
      <w:tblGrid>
        <w:gridCol w:w="2445"/>
        <w:gridCol w:w="2445"/>
        <w:gridCol w:w="2445"/>
        <w:gridCol w:w="2445"/>
      </w:tblGrid>
      <w:tr w:rsidRPr="009D69E0" w:rsidR="00381FC7" w:rsidTr="005E3B8C" w14:paraId="36875E5B" w14:textId="77777777">
        <w:trPr>
          <w:trHeight w:val="260"/>
          <w:tblHeader/>
        </w:trPr>
        <w:tc>
          <w:tcPr>
            <w:tcW w:w="2445" w:type="dxa"/>
            <w:vAlign w:val="center"/>
          </w:tcPr>
          <w:p w:rsidRPr="009D69E0" w:rsidR="00381FC7" w:rsidP="00280B0F" w:rsidRDefault="00381FC7" w14:paraId="5CE0C73D" w14:textId="2AE5541B">
            <w:pPr>
              <w:pStyle w:val="Normal0"/>
              <w:spacing w:line="360" w:lineRule="auto"/>
              <w:rPr>
                <w:b/>
                <w:bCs/>
                <w:sz w:val="20"/>
                <w:szCs w:val="20"/>
              </w:rPr>
            </w:pPr>
            <w:r w:rsidRPr="009D69E0">
              <w:rPr>
                <w:b/>
                <w:bCs/>
                <w:sz w:val="20"/>
                <w:szCs w:val="20"/>
              </w:rPr>
              <w:t>Componente</w:t>
            </w:r>
          </w:p>
        </w:tc>
        <w:tc>
          <w:tcPr>
            <w:tcW w:w="2445" w:type="dxa"/>
            <w:vAlign w:val="center"/>
          </w:tcPr>
          <w:p w:rsidRPr="009D69E0" w:rsidR="00381FC7" w:rsidP="00280B0F" w:rsidRDefault="00381FC7" w14:paraId="36486912" w14:textId="5030C2D4">
            <w:pPr>
              <w:pStyle w:val="Normal0"/>
              <w:spacing w:line="360" w:lineRule="auto"/>
              <w:rPr>
                <w:b/>
                <w:bCs/>
                <w:sz w:val="20"/>
                <w:szCs w:val="20"/>
              </w:rPr>
            </w:pPr>
            <w:r w:rsidRPr="009D69E0">
              <w:rPr>
                <w:b/>
                <w:bCs/>
                <w:sz w:val="20"/>
                <w:szCs w:val="20"/>
              </w:rPr>
              <w:t xml:space="preserve">Descripción </w:t>
            </w:r>
          </w:p>
        </w:tc>
        <w:tc>
          <w:tcPr>
            <w:tcW w:w="2445" w:type="dxa"/>
            <w:vAlign w:val="center"/>
          </w:tcPr>
          <w:p w:rsidRPr="009D69E0" w:rsidR="00381FC7" w:rsidP="00280B0F" w:rsidRDefault="00381FC7" w14:paraId="12F39F53" w14:textId="174F0589">
            <w:pPr>
              <w:pStyle w:val="Normal0"/>
              <w:spacing w:line="360" w:lineRule="auto"/>
              <w:rPr>
                <w:b/>
                <w:bCs/>
                <w:sz w:val="20"/>
                <w:szCs w:val="20"/>
              </w:rPr>
            </w:pPr>
            <w:r w:rsidRPr="009D69E0">
              <w:rPr>
                <w:b/>
                <w:bCs/>
                <w:sz w:val="20"/>
                <w:szCs w:val="20"/>
              </w:rPr>
              <w:t>Ejemplos prácticos</w:t>
            </w:r>
          </w:p>
        </w:tc>
        <w:tc>
          <w:tcPr>
            <w:tcW w:w="2445" w:type="dxa"/>
            <w:vAlign w:val="center"/>
          </w:tcPr>
          <w:p w:rsidRPr="009D69E0" w:rsidR="00381FC7" w:rsidP="00280B0F" w:rsidRDefault="00381FC7" w14:paraId="2733E714" w14:textId="4D942592">
            <w:pPr>
              <w:pStyle w:val="Normal0"/>
              <w:spacing w:line="360" w:lineRule="auto"/>
              <w:rPr>
                <w:b/>
                <w:bCs/>
                <w:sz w:val="20"/>
                <w:szCs w:val="20"/>
              </w:rPr>
            </w:pPr>
            <w:r w:rsidRPr="009D69E0">
              <w:rPr>
                <w:b/>
                <w:bCs/>
                <w:sz w:val="20"/>
                <w:szCs w:val="20"/>
              </w:rPr>
              <w:t>Beneficios</w:t>
            </w:r>
          </w:p>
        </w:tc>
      </w:tr>
      <w:tr w:rsidRPr="009D69E0" w:rsidR="00381FC7" w:rsidTr="00876FAC" w14:paraId="07234550" w14:textId="77777777">
        <w:trPr>
          <w:trHeight w:val="800"/>
        </w:trPr>
        <w:tc>
          <w:tcPr>
            <w:tcW w:w="2445" w:type="dxa"/>
            <w:vAlign w:val="center"/>
          </w:tcPr>
          <w:p w:rsidRPr="009D69E0" w:rsidR="00381FC7" w:rsidP="00280B0F" w:rsidRDefault="00381FC7" w14:paraId="3B9EF9A1" w14:textId="477232D9">
            <w:pPr>
              <w:pStyle w:val="Normal0"/>
              <w:spacing w:line="360" w:lineRule="auto"/>
              <w:rPr>
                <w:sz w:val="20"/>
                <w:szCs w:val="20"/>
              </w:rPr>
            </w:pPr>
            <w:r w:rsidRPr="009D69E0">
              <w:rPr>
                <w:sz w:val="20"/>
                <w:szCs w:val="20"/>
              </w:rPr>
              <w:t>Producción para autoconsumo</w:t>
            </w:r>
          </w:p>
        </w:tc>
        <w:tc>
          <w:tcPr>
            <w:tcW w:w="2445" w:type="dxa"/>
            <w:vAlign w:val="center"/>
          </w:tcPr>
          <w:p w:rsidRPr="009D69E0" w:rsidR="00381FC7" w:rsidP="00280B0F" w:rsidRDefault="00381FC7" w14:paraId="5CDB65F6" w14:textId="03157C63">
            <w:pPr>
              <w:pStyle w:val="Normal0"/>
              <w:spacing w:line="360" w:lineRule="auto"/>
              <w:rPr>
                <w:sz w:val="20"/>
                <w:szCs w:val="20"/>
              </w:rPr>
            </w:pPr>
            <w:r w:rsidRPr="009D69E0">
              <w:rPr>
                <w:sz w:val="20"/>
                <w:szCs w:val="20"/>
              </w:rPr>
              <w:t>Cultivo y producción de alimentos destinados al consumo familiar.</w:t>
            </w:r>
          </w:p>
        </w:tc>
        <w:tc>
          <w:tcPr>
            <w:tcW w:w="2445" w:type="dxa"/>
            <w:vAlign w:val="center"/>
          </w:tcPr>
          <w:p w:rsidRPr="009D69E0" w:rsidR="00381FC7" w:rsidP="00280B0F" w:rsidRDefault="00381FC7" w14:paraId="67E36B5A" w14:textId="6A51955D">
            <w:pPr>
              <w:pStyle w:val="Normal0"/>
              <w:spacing w:line="360" w:lineRule="auto"/>
              <w:rPr>
                <w:sz w:val="20"/>
                <w:szCs w:val="20"/>
              </w:rPr>
            </w:pPr>
            <w:r w:rsidRPr="009D69E0">
              <w:rPr>
                <w:sz w:val="20"/>
                <w:szCs w:val="20"/>
              </w:rPr>
              <w:t>Huertas con hortalizas, cría de gallinas, producción de leche.</w:t>
            </w:r>
          </w:p>
        </w:tc>
        <w:tc>
          <w:tcPr>
            <w:tcW w:w="2445" w:type="dxa"/>
            <w:vAlign w:val="center"/>
          </w:tcPr>
          <w:p w:rsidRPr="009D69E0" w:rsidR="00381FC7" w:rsidP="00280B0F" w:rsidRDefault="00381FC7" w14:paraId="1A9A457F" w14:textId="56DC01DA">
            <w:pPr>
              <w:pStyle w:val="Normal0"/>
              <w:spacing w:line="360" w:lineRule="auto"/>
              <w:rPr>
                <w:sz w:val="20"/>
                <w:szCs w:val="20"/>
              </w:rPr>
            </w:pPr>
            <w:r w:rsidRPr="009D69E0">
              <w:rPr>
                <w:sz w:val="20"/>
                <w:szCs w:val="20"/>
              </w:rPr>
              <w:t>Garantiza alimentación diaria y reduce gastos.</w:t>
            </w:r>
          </w:p>
        </w:tc>
      </w:tr>
      <w:tr w:rsidRPr="009D69E0" w:rsidR="00381FC7" w:rsidTr="00876FAC" w14:paraId="0A4E4CEA" w14:textId="77777777">
        <w:trPr>
          <w:trHeight w:val="782"/>
        </w:trPr>
        <w:tc>
          <w:tcPr>
            <w:tcW w:w="2445" w:type="dxa"/>
            <w:vAlign w:val="center"/>
          </w:tcPr>
          <w:p w:rsidRPr="009D69E0" w:rsidR="00381FC7" w:rsidP="00280B0F" w:rsidRDefault="00381FC7" w14:paraId="713BD526" w14:textId="513FFCB5">
            <w:pPr>
              <w:pStyle w:val="Normal0"/>
              <w:spacing w:line="360" w:lineRule="auto"/>
              <w:rPr>
                <w:sz w:val="20"/>
                <w:szCs w:val="20"/>
              </w:rPr>
            </w:pPr>
            <w:r w:rsidRPr="009D69E0">
              <w:rPr>
                <w:sz w:val="20"/>
                <w:szCs w:val="20"/>
              </w:rPr>
              <w:t>Uso de semillas criollas</w:t>
            </w:r>
          </w:p>
        </w:tc>
        <w:tc>
          <w:tcPr>
            <w:tcW w:w="2445" w:type="dxa"/>
            <w:vAlign w:val="center"/>
          </w:tcPr>
          <w:p w:rsidRPr="009D69E0" w:rsidR="00381FC7" w:rsidP="00280B0F" w:rsidRDefault="00381FC7" w14:paraId="1F6D0A78" w14:textId="1ECE96E7">
            <w:pPr>
              <w:pStyle w:val="Normal0"/>
              <w:spacing w:line="360" w:lineRule="auto"/>
              <w:rPr>
                <w:sz w:val="20"/>
                <w:szCs w:val="20"/>
              </w:rPr>
            </w:pPr>
            <w:r w:rsidRPr="009D69E0">
              <w:rPr>
                <w:sz w:val="20"/>
                <w:szCs w:val="20"/>
              </w:rPr>
              <w:t>Conservación y uso de semillas propias adaptadas al territorio.</w:t>
            </w:r>
          </w:p>
        </w:tc>
        <w:tc>
          <w:tcPr>
            <w:tcW w:w="2445" w:type="dxa"/>
            <w:vAlign w:val="center"/>
          </w:tcPr>
          <w:p w:rsidRPr="009D69E0" w:rsidR="00381FC7" w:rsidP="00280B0F" w:rsidRDefault="00381FC7" w14:paraId="35375438" w14:textId="767FEC03">
            <w:pPr>
              <w:pStyle w:val="Normal0"/>
              <w:spacing w:line="360" w:lineRule="auto"/>
              <w:rPr>
                <w:sz w:val="20"/>
                <w:szCs w:val="20"/>
              </w:rPr>
            </w:pPr>
            <w:r w:rsidRPr="009D69E0">
              <w:rPr>
                <w:sz w:val="20"/>
                <w:szCs w:val="20"/>
              </w:rPr>
              <w:t>Intercambio de semillas de maíz o fríjol entre campesinos.</w:t>
            </w:r>
          </w:p>
        </w:tc>
        <w:tc>
          <w:tcPr>
            <w:tcW w:w="2445" w:type="dxa"/>
            <w:vAlign w:val="center"/>
          </w:tcPr>
          <w:p w:rsidRPr="009D69E0" w:rsidR="00381FC7" w:rsidP="00280B0F" w:rsidRDefault="00381FC7" w14:paraId="26A6ABC8" w14:textId="248E35F6">
            <w:pPr>
              <w:pStyle w:val="Normal0"/>
              <w:spacing w:line="360" w:lineRule="auto"/>
              <w:rPr>
                <w:sz w:val="20"/>
                <w:szCs w:val="20"/>
              </w:rPr>
            </w:pPr>
            <w:r w:rsidRPr="009D69E0">
              <w:rPr>
                <w:sz w:val="20"/>
                <w:szCs w:val="20"/>
              </w:rPr>
              <w:t>Autonomía, resistencia a plagas y conservación genética.</w:t>
            </w:r>
          </w:p>
        </w:tc>
      </w:tr>
      <w:tr w:rsidRPr="009D69E0" w:rsidR="00381FC7" w:rsidTr="00876FAC" w14:paraId="0C612046" w14:textId="77777777">
        <w:trPr>
          <w:trHeight w:val="800"/>
        </w:trPr>
        <w:tc>
          <w:tcPr>
            <w:tcW w:w="2445" w:type="dxa"/>
            <w:vAlign w:val="center"/>
          </w:tcPr>
          <w:p w:rsidRPr="009D69E0" w:rsidR="00381FC7" w:rsidP="00280B0F" w:rsidRDefault="00381FC7" w14:paraId="4BF30978" w14:textId="7EB8F668">
            <w:pPr>
              <w:pStyle w:val="Normal0"/>
              <w:spacing w:line="360" w:lineRule="auto"/>
              <w:rPr>
                <w:sz w:val="20"/>
                <w:szCs w:val="20"/>
              </w:rPr>
            </w:pPr>
            <w:r w:rsidRPr="009D69E0">
              <w:rPr>
                <w:sz w:val="20"/>
                <w:szCs w:val="20"/>
              </w:rPr>
              <w:t>Diversificación alimentaria</w:t>
            </w:r>
          </w:p>
        </w:tc>
        <w:tc>
          <w:tcPr>
            <w:tcW w:w="2445" w:type="dxa"/>
            <w:vAlign w:val="center"/>
          </w:tcPr>
          <w:p w:rsidRPr="009D69E0" w:rsidR="00381FC7" w:rsidP="00280B0F" w:rsidRDefault="00381FC7" w14:paraId="45BF11E4" w14:textId="18D1DE08">
            <w:pPr>
              <w:pStyle w:val="Normal0"/>
              <w:spacing w:line="360" w:lineRule="auto"/>
              <w:rPr>
                <w:sz w:val="20"/>
                <w:szCs w:val="20"/>
              </w:rPr>
            </w:pPr>
            <w:r w:rsidRPr="009D69E0">
              <w:rPr>
                <w:sz w:val="20"/>
                <w:szCs w:val="20"/>
              </w:rPr>
              <w:t>Producción de variedad de alimentos en el predio.</w:t>
            </w:r>
          </w:p>
        </w:tc>
        <w:tc>
          <w:tcPr>
            <w:tcW w:w="2445" w:type="dxa"/>
            <w:vAlign w:val="center"/>
          </w:tcPr>
          <w:p w:rsidRPr="009D69E0" w:rsidR="00381FC7" w:rsidP="00280B0F" w:rsidRDefault="00381FC7" w14:paraId="4E1E34BD" w14:textId="463FA243">
            <w:pPr>
              <w:pStyle w:val="Normal0"/>
              <w:spacing w:line="360" w:lineRule="auto"/>
              <w:rPr>
                <w:sz w:val="20"/>
                <w:szCs w:val="20"/>
              </w:rPr>
            </w:pPr>
            <w:r w:rsidRPr="009D69E0">
              <w:rPr>
                <w:sz w:val="20"/>
                <w:szCs w:val="20"/>
              </w:rPr>
              <w:t>Cultivo de frutas, verduras, granos y tubérculos.</w:t>
            </w:r>
          </w:p>
        </w:tc>
        <w:tc>
          <w:tcPr>
            <w:tcW w:w="2445" w:type="dxa"/>
            <w:vAlign w:val="center"/>
          </w:tcPr>
          <w:p w:rsidRPr="009D69E0" w:rsidR="00381FC7" w:rsidP="00280B0F" w:rsidRDefault="00381FC7" w14:paraId="77DA197D" w14:textId="1240B783">
            <w:pPr>
              <w:pStyle w:val="Normal0"/>
              <w:spacing w:line="360" w:lineRule="auto"/>
              <w:rPr>
                <w:sz w:val="20"/>
                <w:szCs w:val="20"/>
              </w:rPr>
            </w:pPr>
            <w:r w:rsidRPr="009D69E0">
              <w:rPr>
                <w:sz w:val="20"/>
                <w:szCs w:val="20"/>
              </w:rPr>
              <w:t>Mejora la nutrición y reduce riesgos productivos.</w:t>
            </w:r>
          </w:p>
        </w:tc>
      </w:tr>
      <w:tr w:rsidRPr="009D69E0" w:rsidR="00381FC7" w:rsidTr="00876FAC" w14:paraId="021F5105" w14:textId="77777777">
        <w:trPr>
          <w:trHeight w:val="800"/>
        </w:trPr>
        <w:tc>
          <w:tcPr>
            <w:tcW w:w="2445" w:type="dxa"/>
            <w:vAlign w:val="center"/>
          </w:tcPr>
          <w:p w:rsidRPr="009D69E0" w:rsidR="00381FC7" w:rsidP="00280B0F" w:rsidRDefault="00381FC7" w14:paraId="6EBBA467" w14:textId="57CCE7E4">
            <w:pPr>
              <w:pStyle w:val="Normal0"/>
              <w:spacing w:line="360" w:lineRule="auto"/>
              <w:rPr>
                <w:sz w:val="20"/>
                <w:szCs w:val="20"/>
              </w:rPr>
            </w:pPr>
            <w:r w:rsidRPr="009D69E0">
              <w:rPr>
                <w:sz w:val="20"/>
                <w:szCs w:val="20"/>
              </w:rPr>
              <w:t>Conocimiento tradicional</w:t>
            </w:r>
          </w:p>
        </w:tc>
        <w:tc>
          <w:tcPr>
            <w:tcW w:w="2445" w:type="dxa"/>
            <w:vAlign w:val="center"/>
          </w:tcPr>
          <w:p w:rsidRPr="009D69E0" w:rsidR="00381FC7" w:rsidP="00280B0F" w:rsidRDefault="00381FC7" w14:paraId="2F9EE62D" w14:textId="6AE904B8">
            <w:pPr>
              <w:pStyle w:val="Normal0"/>
              <w:spacing w:line="360" w:lineRule="auto"/>
              <w:rPr>
                <w:sz w:val="20"/>
                <w:szCs w:val="20"/>
              </w:rPr>
            </w:pPr>
            <w:r w:rsidRPr="009D69E0">
              <w:rPr>
                <w:sz w:val="20"/>
                <w:szCs w:val="20"/>
              </w:rPr>
              <w:t>Saberes ancestrales aplicados a la producción y alimentación.</w:t>
            </w:r>
          </w:p>
        </w:tc>
        <w:tc>
          <w:tcPr>
            <w:tcW w:w="2445" w:type="dxa"/>
            <w:vAlign w:val="center"/>
          </w:tcPr>
          <w:p w:rsidRPr="009D69E0" w:rsidR="00381FC7" w:rsidP="00280B0F" w:rsidRDefault="00381FC7" w14:paraId="7DF10F68" w14:textId="08670075">
            <w:pPr>
              <w:pStyle w:val="Normal0"/>
              <w:spacing w:line="360" w:lineRule="auto"/>
              <w:rPr>
                <w:sz w:val="20"/>
                <w:szCs w:val="20"/>
              </w:rPr>
            </w:pPr>
            <w:r w:rsidRPr="009D69E0">
              <w:rPr>
                <w:sz w:val="20"/>
                <w:szCs w:val="20"/>
              </w:rPr>
              <w:t>Siembra según fases lunares, prácticas tradicionales de cultivo.</w:t>
            </w:r>
          </w:p>
        </w:tc>
        <w:tc>
          <w:tcPr>
            <w:tcW w:w="2445" w:type="dxa"/>
            <w:vAlign w:val="center"/>
          </w:tcPr>
          <w:p w:rsidRPr="009D69E0" w:rsidR="00381FC7" w:rsidP="00280B0F" w:rsidRDefault="00381FC7" w14:paraId="23E8F86D" w14:textId="7289347C">
            <w:pPr>
              <w:pStyle w:val="Normal0"/>
              <w:spacing w:line="360" w:lineRule="auto"/>
              <w:rPr>
                <w:sz w:val="20"/>
                <w:szCs w:val="20"/>
              </w:rPr>
            </w:pPr>
            <w:r w:rsidRPr="009D69E0">
              <w:rPr>
                <w:sz w:val="20"/>
                <w:szCs w:val="20"/>
              </w:rPr>
              <w:t>Preserva la cultura y mejora prácticas sostenibles.</w:t>
            </w:r>
          </w:p>
        </w:tc>
      </w:tr>
      <w:tr w:rsidRPr="009D69E0" w:rsidR="00381FC7" w:rsidTr="00876FAC" w14:paraId="349E6548" w14:textId="77777777">
        <w:trPr>
          <w:trHeight w:val="782"/>
        </w:trPr>
        <w:tc>
          <w:tcPr>
            <w:tcW w:w="2445" w:type="dxa"/>
            <w:vAlign w:val="center"/>
          </w:tcPr>
          <w:p w:rsidRPr="009D69E0" w:rsidR="00381FC7" w:rsidP="00280B0F" w:rsidRDefault="00381FC7" w14:paraId="00AEFCA4" w14:textId="14AF6ACA">
            <w:pPr>
              <w:pStyle w:val="Normal0"/>
              <w:spacing w:line="360" w:lineRule="auto"/>
              <w:rPr>
                <w:sz w:val="20"/>
                <w:szCs w:val="20"/>
              </w:rPr>
            </w:pPr>
            <w:r w:rsidRPr="009D69E0">
              <w:rPr>
                <w:sz w:val="20"/>
                <w:szCs w:val="20"/>
              </w:rPr>
              <w:t>Acceso a recursos</w:t>
            </w:r>
          </w:p>
        </w:tc>
        <w:tc>
          <w:tcPr>
            <w:tcW w:w="2445" w:type="dxa"/>
            <w:vAlign w:val="center"/>
          </w:tcPr>
          <w:p w:rsidRPr="009D69E0" w:rsidR="00381FC7" w:rsidP="00280B0F" w:rsidRDefault="00381FC7" w14:paraId="541EDF7E" w14:textId="28A09709">
            <w:pPr>
              <w:pStyle w:val="Normal0"/>
              <w:spacing w:line="360" w:lineRule="auto"/>
              <w:rPr>
                <w:sz w:val="20"/>
                <w:szCs w:val="20"/>
              </w:rPr>
            </w:pPr>
            <w:r w:rsidRPr="009D69E0">
              <w:rPr>
                <w:sz w:val="20"/>
                <w:szCs w:val="20"/>
              </w:rPr>
              <w:t>Disponibilidad de tierra, agua y medios de producción.</w:t>
            </w:r>
          </w:p>
        </w:tc>
        <w:tc>
          <w:tcPr>
            <w:tcW w:w="2445" w:type="dxa"/>
            <w:vAlign w:val="center"/>
          </w:tcPr>
          <w:p w:rsidRPr="009D69E0" w:rsidR="00381FC7" w:rsidP="00280B0F" w:rsidRDefault="00381FC7" w14:paraId="3F70BC4B" w14:textId="33CEEAF8">
            <w:pPr>
              <w:pStyle w:val="Normal0"/>
              <w:spacing w:line="360" w:lineRule="auto"/>
              <w:rPr>
                <w:sz w:val="20"/>
                <w:szCs w:val="20"/>
              </w:rPr>
            </w:pPr>
            <w:r w:rsidRPr="009D69E0">
              <w:rPr>
                <w:sz w:val="20"/>
                <w:szCs w:val="20"/>
              </w:rPr>
              <w:t>Uso de fuentes de agua propias, acceso a tierra cultivable.</w:t>
            </w:r>
          </w:p>
        </w:tc>
        <w:tc>
          <w:tcPr>
            <w:tcW w:w="2445" w:type="dxa"/>
            <w:vAlign w:val="center"/>
          </w:tcPr>
          <w:p w:rsidRPr="009D69E0" w:rsidR="00381FC7" w:rsidP="00280B0F" w:rsidRDefault="00381FC7" w14:paraId="62F44E2E" w14:textId="2418F680">
            <w:pPr>
              <w:pStyle w:val="Normal0"/>
              <w:spacing w:line="360" w:lineRule="auto"/>
              <w:rPr>
                <w:sz w:val="20"/>
                <w:szCs w:val="20"/>
              </w:rPr>
            </w:pPr>
            <w:r w:rsidRPr="009D69E0">
              <w:rPr>
                <w:sz w:val="20"/>
                <w:szCs w:val="20"/>
              </w:rPr>
              <w:t>Permite autonomía productiva.</w:t>
            </w:r>
          </w:p>
        </w:tc>
      </w:tr>
      <w:tr w:rsidRPr="009D69E0" w:rsidR="00381FC7" w:rsidTr="00876FAC" w14:paraId="1535FD3D" w14:textId="77777777">
        <w:trPr>
          <w:trHeight w:val="800"/>
        </w:trPr>
        <w:tc>
          <w:tcPr>
            <w:tcW w:w="2445" w:type="dxa"/>
            <w:vAlign w:val="center"/>
          </w:tcPr>
          <w:p w:rsidRPr="009D69E0" w:rsidR="00381FC7" w:rsidP="00280B0F" w:rsidRDefault="00381FC7" w14:paraId="5D018649" w14:textId="5340DAC9">
            <w:pPr>
              <w:pStyle w:val="Normal0"/>
              <w:spacing w:line="360" w:lineRule="auto"/>
              <w:rPr>
                <w:sz w:val="20"/>
                <w:szCs w:val="20"/>
              </w:rPr>
            </w:pPr>
            <w:r w:rsidRPr="009D69E0">
              <w:rPr>
                <w:sz w:val="20"/>
                <w:szCs w:val="20"/>
              </w:rPr>
              <w:t>Comercialización local</w:t>
            </w:r>
          </w:p>
        </w:tc>
        <w:tc>
          <w:tcPr>
            <w:tcW w:w="2445" w:type="dxa"/>
            <w:vAlign w:val="center"/>
          </w:tcPr>
          <w:p w:rsidRPr="009D69E0" w:rsidR="00381FC7" w:rsidP="00280B0F" w:rsidRDefault="00381FC7" w14:paraId="1E89766A" w14:textId="7A1631C0">
            <w:pPr>
              <w:pStyle w:val="Normal0"/>
              <w:spacing w:line="360" w:lineRule="auto"/>
              <w:rPr>
                <w:sz w:val="20"/>
                <w:szCs w:val="20"/>
              </w:rPr>
            </w:pPr>
            <w:r w:rsidRPr="009D69E0">
              <w:rPr>
                <w:sz w:val="20"/>
                <w:szCs w:val="20"/>
              </w:rPr>
              <w:t>Venta directa en mercados cercanos o comunitarios.</w:t>
            </w:r>
          </w:p>
        </w:tc>
        <w:tc>
          <w:tcPr>
            <w:tcW w:w="2445" w:type="dxa"/>
            <w:vAlign w:val="center"/>
          </w:tcPr>
          <w:p w:rsidRPr="009D69E0" w:rsidR="00381FC7" w:rsidP="00280B0F" w:rsidRDefault="00381FC7" w14:paraId="1A907675" w14:textId="407F7FB2">
            <w:pPr>
              <w:pStyle w:val="Normal0"/>
              <w:spacing w:line="360" w:lineRule="auto"/>
              <w:rPr>
                <w:sz w:val="20"/>
                <w:szCs w:val="20"/>
              </w:rPr>
            </w:pPr>
            <w:r w:rsidRPr="009D69E0">
              <w:rPr>
                <w:sz w:val="20"/>
                <w:szCs w:val="20"/>
              </w:rPr>
              <w:t>Ferias campesinas, venta en plaza de mercado.</w:t>
            </w:r>
          </w:p>
        </w:tc>
        <w:tc>
          <w:tcPr>
            <w:tcW w:w="2445" w:type="dxa"/>
            <w:vAlign w:val="center"/>
          </w:tcPr>
          <w:p w:rsidRPr="009D69E0" w:rsidR="00381FC7" w:rsidP="00280B0F" w:rsidRDefault="00381FC7" w14:paraId="331D37F4" w14:textId="7652ADB2">
            <w:pPr>
              <w:pStyle w:val="Normal0"/>
              <w:spacing w:line="360" w:lineRule="auto"/>
              <w:rPr>
                <w:sz w:val="20"/>
                <w:szCs w:val="20"/>
              </w:rPr>
            </w:pPr>
            <w:r w:rsidRPr="009D69E0">
              <w:rPr>
                <w:sz w:val="20"/>
                <w:szCs w:val="20"/>
              </w:rPr>
              <w:t>Mejores ingresos y fortalecimiento de la economía local.</w:t>
            </w:r>
          </w:p>
        </w:tc>
      </w:tr>
      <w:tr w:rsidRPr="009D69E0" w:rsidR="00381FC7" w:rsidTr="00876FAC" w14:paraId="6FCC4E4B" w14:textId="77777777">
        <w:trPr>
          <w:trHeight w:val="800"/>
        </w:trPr>
        <w:tc>
          <w:tcPr>
            <w:tcW w:w="2445" w:type="dxa"/>
            <w:vAlign w:val="center"/>
          </w:tcPr>
          <w:p w:rsidRPr="009D69E0" w:rsidR="00381FC7" w:rsidP="00280B0F" w:rsidRDefault="00381FC7" w14:paraId="07E52F2D" w14:textId="0BE48D02">
            <w:pPr>
              <w:pStyle w:val="Normal0"/>
              <w:spacing w:line="360" w:lineRule="auto"/>
              <w:rPr>
                <w:sz w:val="20"/>
                <w:szCs w:val="20"/>
              </w:rPr>
            </w:pPr>
            <w:r w:rsidRPr="009D69E0">
              <w:rPr>
                <w:sz w:val="20"/>
                <w:szCs w:val="20"/>
              </w:rPr>
              <w:t>Trueque e intercambio</w:t>
            </w:r>
          </w:p>
        </w:tc>
        <w:tc>
          <w:tcPr>
            <w:tcW w:w="2445" w:type="dxa"/>
            <w:vAlign w:val="center"/>
          </w:tcPr>
          <w:p w:rsidRPr="009D69E0" w:rsidR="00381FC7" w:rsidP="00280B0F" w:rsidRDefault="00381FC7" w14:paraId="7E4F97B4" w14:textId="5A023FA5">
            <w:pPr>
              <w:pStyle w:val="Normal0"/>
              <w:spacing w:line="360" w:lineRule="auto"/>
              <w:rPr>
                <w:sz w:val="20"/>
                <w:szCs w:val="20"/>
              </w:rPr>
            </w:pPr>
            <w:r w:rsidRPr="009D69E0">
              <w:rPr>
                <w:sz w:val="20"/>
                <w:szCs w:val="20"/>
              </w:rPr>
              <w:t>Intercambio de productos sin uso de dinero.</w:t>
            </w:r>
          </w:p>
        </w:tc>
        <w:tc>
          <w:tcPr>
            <w:tcW w:w="2445" w:type="dxa"/>
            <w:vAlign w:val="center"/>
          </w:tcPr>
          <w:p w:rsidRPr="009D69E0" w:rsidR="00381FC7" w:rsidP="00280B0F" w:rsidRDefault="00381FC7" w14:paraId="4E7BC3BC" w14:textId="23508671">
            <w:pPr>
              <w:pStyle w:val="Normal0"/>
              <w:spacing w:line="360" w:lineRule="auto"/>
              <w:rPr>
                <w:sz w:val="20"/>
                <w:szCs w:val="20"/>
              </w:rPr>
            </w:pPr>
            <w:r w:rsidRPr="009D69E0">
              <w:rPr>
                <w:sz w:val="20"/>
                <w:szCs w:val="20"/>
              </w:rPr>
              <w:t>Cambiar maíz por frutas o verduras entre vecinos.</w:t>
            </w:r>
          </w:p>
        </w:tc>
        <w:tc>
          <w:tcPr>
            <w:tcW w:w="2445" w:type="dxa"/>
            <w:vAlign w:val="center"/>
          </w:tcPr>
          <w:p w:rsidRPr="009D69E0" w:rsidR="00381FC7" w:rsidP="00280B0F" w:rsidRDefault="00381FC7" w14:paraId="7D10DA23" w14:textId="63426D4C">
            <w:pPr>
              <w:pStyle w:val="Normal0"/>
              <w:spacing w:line="360" w:lineRule="auto"/>
              <w:rPr>
                <w:sz w:val="20"/>
                <w:szCs w:val="20"/>
              </w:rPr>
            </w:pPr>
            <w:r w:rsidRPr="009D69E0">
              <w:rPr>
                <w:sz w:val="20"/>
                <w:szCs w:val="20"/>
              </w:rPr>
              <w:t>Fortalece la solidaridad y reduce dependencia del dinero.</w:t>
            </w:r>
          </w:p>
        </w:tc>
      </w:tr>
      <w:tr w:rsidRPr="009D69E0" w:rsidR="00381FC7" w:rsidTr="00876FAC" w14:paraId="0907D40F" w14:textId="77777777">
        <w:trPr>
          <w:trHeight w:val="782"/>
        </w:trPr>
        <w:tc>
          <w:tcPr>
            <w:tcW w:w="2445" w:type="dxa"/>
            <w:vAlign w:val="center"/>
          </w:tcPr>
          <w:p w:rsidRPr="009D69E0" w:rsidR="00381FC7" w:rsidP="00280B0F" w:rsidRDefault="00381FC7" w14:paraId="390F853A" w14:textId="0C5F0AA2">
            <w:pPr>
              <w:pStyle w:val="Normal0"/>
              <w:spacing w:line="360" w:lineRule="auto"/>
              <w:rPr>
                <w:sz w:val="20"/>
                <w:szCs w:val="20"/>
              </w:rPr>
            </w:pPr>
            <w:r w:rsidRPr="009D69E0">
              <w:rPr>
                <w:sz w:val="20"/>
                <w:szCs w:val="20"/>
              </w:rPr>
              <w:t>Alimentos culturalmente apropiados</w:t>
            </w:r>
          </w:p>
        </w:tc>
        <w:tc>
          <w:tcPr>
            <w:tcW w:w="2445" w:type="dxa"/>
            <w:vAlign w:val="center"/>
          </w:tcPr>
          <w:p w:rsidRPr="009D69E0" w:rsidR="00381FC7" w:rsidP="00280B0F" w:rsidRDefault="00381FC7" w14:paraId="2376D970" w14:textId="3527B1C2">
            <w:pPr>
              <w:pStyle w:val="Normal0"/>
              <w:spacing w:line="360" w:lineRule="auto"/>
              <w:rPr>
                <w:sz w:val="20"/>
                <w:szCs w:val="20"/>
              </w:rPr>
            </w:pPr>
            <w:r w:rsidRPr="009D69E0">
              <w:rPr>
                <w:sz w:val="20"/>
                <w:szCs w:val="20"/>
              </w:rPr>
              <w:t>Producción y consumo de alimentos tradicionales.</w:t>
            </w:r>
          </w:p>
        </w:tc>
        <w:tc>
          <w:tcPr>
            <w:tcW w:w="2445" w:type="dxa"/>
            <w:vAlign w:val="center"/>
          </w:tcPr>
          <w:p w:rsidRPr="009D69E0" w:rsidR="00381FC7" w:rsidP="00280B0F" w:rsidRDefault="00381FC7" w14:paraId="21806F96" w14:textId="4EDB2F33">
            <w:pPr>
              <w:pStyle w:val="Normal0"/>
              <w:spacing w:line="360" w:lineRule="auto"/>
              <w:rPr>
                <w:sz w:val="20"/>
                <w:szCs w:val="20"/>
              </w:rPr>
            </w:pPr>
            <w:r w:rsidRPr="009D69E0">
              <w:rPr>
                <w:sz w:val="20"/>
                <w:szCs w:val="20"/>
              </w:rPr>
              <w:t>Arepas de maíz criollo, alimentos típicos locales.</w:t>
            </w:r>
          </w:p>
        </w:tc>
        <w:tc>
          <w:tcPr>
            <w:tcW w:w="2445" w:type="dxa"/>
            <w:vAlign w:val="center"/>
          </w:tcPr>
          <w:p w:rsidRPr="009D69E0" w:rsidR="00381FC7" w:rsidP="00280B0F" w:rsidRDefault="00381FC7" w14:paraId="5745956C" w14:textId="49AE9B8E">
            <w:pPr>
              <w:pStyle w:val="Normal0"/>
              <w:spacing w:line="360" w:lineRule="auto"/>
              <w:rPr>
                <w:sz w:val="20"/>
                <w:szCs w:val="20"/>
              </w:rPr>
            </w:pPr>
            <w:r w:rsidRPr="009D69E0">
              <w:rPr>
                <w:sz w:val="20"/>
                <w:szCs w:val="20"/>
              </w:rPr>
              <w:t>Mantiene la identidad cultural y hábitos alimentarios.</w:t>
            </w:r>
          </w:p>
        </w:tc>
      </w:tr>
      <w:tr w:rsidRPr="009D69E0" w:rsidR="00381FC7" w:rsidTr="00876FAC" w14:paraId="2B643B6B" w14:textId="77777777">
        <w:trPr>
          <w:trHeight w:val="800"/>
        </w:trPr>
        <w:tc>
          <w:tcPr>
            <w:tcW w:w="2445" w:type="dxa"/>
            <w:vAlign w:val="center"/>
          </w:tcPr>
          <w:p w:rsidRPr="009D69E0" w:rsidR="00381FC7" w:rsidP="00280B0F" w:rsidRDefault="00381FC7" w14:paraId="0EF9C03C" w14:textId="3F4852FC">
            <w:pPr>
              <w:pStyle w:val="Normal0"/>
              <w:spacing w:line="360" w:lineRule="auto"/>
              <w:rPr>
                <w:sz w:val="20"/>
                <w:szCs w:val="20"/>
              </w:rPr>
            </w:pPr>
            <w:r w:rsidRPr="009D69E0">
              <w:rPr>
                <w:sz w:val="20"/>
                <w:szCs w:val="20"/>
              </w:rPr>
              <w:t>Transformación artesanal</w:t>
            </w:r>
          </w:p>
        </w:tc>
        <w:tc>
          <w:tcPr>
            <w:tcW w:w="2445" w:type="dxa"/>
            <w:vAlign w:val="center"/>
          </w:tcPr>
          <w:p w:rsidRPr="009D69E0" w:rsidR="00381FC7" w:rsidP="00280B0F" w:rsidRDefault="00381FC7" w14:paraId="1E506D61" w14:textId="54A46297">
            <w:pPr>
              <w:pStyle w:val="Normal0"/>
              <w:spacing w:line="360" w:lineRule="auto"/>
              <w:rPr>
                <w:sz w:val="20"/>
                <w:szCs w:val="20"/>
              </w:rPr>
            </w:pPr>
            <w:r w:rsidRPr="009D69E0">
              <w:rPr>
                <w:sz w:val="20"/>
                <w:szCs w:val="20"/>
              </w:rPr>
              <w:t>Procesamiento de alimentos a pequeña escala.</w:t>
            </w:r>
          </w:p>
        </w:tc>
        <w:tc>
          <w:tcPr>
            <w:tcW w:w="2445" w:type="dxa"/>
            <w:vAlign w:val="center"/>
          </w:tcPr>
          <w:p w:rsidRPr="009D69E0" w:rsidR="00381FC7" w:rsidP="00280B0F" w:rsidRDefault="00381FC7" w14:paraId="0E80E2D4" w14:textId="41671AEA">
            <w:pPr>
              <w:pStyle w:val="Normal0"/>
              <w:spacing w:line="360" w:lineRule="auto"/>
              <w:rPr>
                <w:sz w:val="20"/>
                <w:szCs w:val="20"/>
              </w:rPr>
            </w:pPr>
            <w:r w:rsidRPr="009D69E0">
              <w:rPr>
                <w:sz w:val="20"/>
                <w:szCs w:val="20"/>
              </w:rPr>
              <w:t>Elaboración de queso, panela, mermeladas.</w:t>
            </w:r>
          </w:p>
        </w:tc>
        <w:tc>
          <w:tcPr>
            <w:tcW w:w="2445" w:type="dxa"/>
            <w:vAlign w:val="center"/>
          </w:tcPr>
          <w:p w:rsidRPr="009D69E0" w:rsidR="00381FC7" w:rsidP="00280B0F" w:rsidRDefault="00381FC7" w14:paraId="018AA886" w14:textId="2B80579A">
            <w:pPr>
              <w:pStyle w:val="Normal0"/>
              <w:spacing w:line="360" w:lineRule="auto"/>
              <w:rPr>
                <w:sz w:val="20"/>
                <w:szCs w:val="20"/>
              </w:rPr>
            </w:pPr>
            <w:r w:rsidRPr="009D69E0">
              <w:rPr>
                <w:sz w:val="20"/>
                <w:szCs w:val="20"/>
              </w:rPr>
              <w:t>Agrega valor y mejora ingresos.</w:t>
            </w:r>
          </w:p>
        </w:tc>
      </w:tr>
      <w:tr w:rsidRPr="009D69E0" w:rsidR="00381FC7" w:rsidTr="00876FAC" w14:paraId="3E561397" w14:textId="77777777">
        <w:trPr>
          <w:trHeight w:val="782"/>
        </w:trPr>
        <w:tc>
          <w:tcPr>
            <w:tcW w:w="2445" w:type="dxa"/>
            <w:vAlign w:val="center"/>
          </w:tcPr>
          <w:p w:rsidRPr="009D69E0" w:rsidR="00381FC7" w:rsidP="00280B0F" w:rsidRDefault="00381FC7" w14:paraId="40FA5982" w14:textId="073A69CA">
            <w:pPr>
              <w:pStyle w:val="Normal0"/>
              <w:spacing w:line="360" w:lineRule="auto"/>
              <w:rPr>
                <w:sz w:val="20"/>
                <w:szCs w:val="20"/>
              </w:rPr>
            </w:pPr>
            <w:r w:rsidRPr="009D69E0">
              <w:rPr>
                <w:sz w:val="20"/>
                <w:szCs w:val="20"/>
              </w:rPr>
              <w:t>Autonomía productiva</w:t>
            </w:r>
          </w:p>
        </w:tc>
        <w:tc>
          <w:tcPr>
            <w:tcW w:w="2445" w:type="dxa"/>
            <w:vAlign w:val="center"/>
          </w:tcPr>
          <w:p w:rsidRPr="009D69E0" w:rsidR="00381FC7" w:rsidP="00280B0F" w:rsidRDefault="00381FC7" w14:paraId="5F48B155" w14:textId="66F92D5E">
            <w:pPr>
              <w:pStyle w:val="Normal0"/>
              <w:spacing w:line="360" w:lineRule="auto"/>
              <w:rPr>
                <w:sz w:val="20"/>
                <w:szCs w:val="20"/>
              </w:rPr>
            </w:pPr>
            <w:r w:rsidRPr="009D69E0">
              <w:rPr>
                <w:sz w:val="20"/>
                <w:szCs w:val="20"/>
              </w:rPr>
              <w:t>Capacidad de decidir qué y cómo producir sin dependencia externa.</w:t>
            </w:r>
          </w:p>
        </w:tc>
        <w:tc>
          <w:tcPr>
            <w:tcW w:w="2445" w:type="dxa"/>
            <w:vAlign w:val="center"/>
          </w:tcPr>
          <w:p w:rsidRPr="009D69E0" w:rsidR="00381FC7" w:rsidP="00280B0F" w:rsidRDefault="00381FC7" w14:paraId="02C7F34F" w14:textId="004E57D4">
            <w:pPr>
              <w:pStyle w:val="Normal0"/>
              <w:spacing w:line="360" w:lineRule="auto"/>
              <w:rPr>
                <w:sz w:val="20"/>
                <w:szCs w:val="20"/>
              </w:rPr>
            </w:pPr>
            <w:r w:rsidRPr="009D69E0">
              <w:rPr>
                <w:sz w:val="20"/>
                <w:szCs w:val="20"/>
              </w:rPr>
              <w:t>Producción sin agroquímicos, uso de insumos propios.</w:t>
            </w:r>
          </w:p>
        </w:tc>
        <w:tc>
          <w:tcPr>
            <w:tcW w:w="2445" w:type="dxa"/>
            <w:vAlign w:val="center"/>
          </w:tcPr>
          <w:p w:rsidRPr="009D69E0" w:rsidR="00381FC7" w:rsidP="00280B0F" w:rsidRDefault="00381FC7" w14:paraId="4BCDC09E" w14:textId="588C09F9">
            <w:pPr>
              <w:pStyle w:val="Normal0"/>
              <w:spacing w:line="360" w:lineRule="auto"/>
              <w:rPr>
                <w:sz w:val="20"/>
                <w:szCs w:val="20"/>
              </w:rPr>
            </w:pPr>
            <w:r w:rsidRPr="009D69E0">
              <w:rPr>
                <w:sz w:val="20"/>
                <w:szCs w:val="20"/>
              </w:rPr>
              <w:t>Mayor independencia económica y sostenibilidad.</w:t>
            </w:r>
          </w:p>
        </w:tc>
      </w:tr>
    </w:tbl>
    <w:p w:rsidRPr="009D69E0" w:rsidR="004C221F" w:rsidP="00280B0F" w:rsidRDefault="004C221F" w14:paraId="01DC2BD2" w14:textId="77777777">
      <w:pPr>
        <w:pStyle w:val="Normal0"/>
        <w:spacing w:line="360" w:lineRule="auto"/>
        <w:rPr>
          <w:sz w:val="20"/>
          <w:szCs w:val="20"/>
        </w:rPr>
      </w:pPr>
    </w:p>
    <w:p w:rsidRPr="005E3B8C" w:rsidR="004C221F" w:rsidP="00280B0F" w:rsidRDefault="004C221F" w14:paraId="08BD78F0" w14:textId="6B8087A4">
      <w:pPr>
        <w:pStyle w:val="Normal0"/>
        <w:numPr>
          <w:ilvl w:val="0"/>
          <w:numId w:val="8"/>
        </w:numPr>
        <w:spacing w:line="360" w:lineRule="auto"/>
        <w:rPr>
          <w:b w:val="1"/>
          <w:bCs w:val="1"/>
          <w:sz w:val="20"/>
          <w:szCs w:val="20"/>
        </w:rPr>
      </w:pPr>
      <w:r w:rsidRPr="00FA6E2A" w:rsidR="004C221F">
        <w:rPr>
          <w:b w:val="1"/>
          <w:bCs w:val="1"/>
          <w:sz w:val="20"/>
          <w:szCs w:val="20"/>
        </w:rPr>
        <w:t>Seguridad alimentaria</w:t>
      </w:r>
    </w:p>
    <w:p w:rsidRPr="009D69E0" w:rsidR="004C221F" w:rsidP="00EE65C2" w:rsidRDefault="004C221F" w14:paraId="41B9EA70" w14:textId="3D64EC98">
      <w:pPr>
        <w:pStyle w:val="Normal0"/>
        <w:spacing w:line="360" w:lineRule="auto"/>
        <w:rPr>
          <w:sz w:val="20"/>
          <w:szCs w:val="20"/>
        </w:rPr>
      </w:pPr>
    </w:p>
    <w:p w:rsidRPr="009D69E0" w:rsidR="00381FC7" w:rsidP="00280B0F" w:rsidRDefault="00381FC7" w14:paraId="4B82D36C" w14:textId="77777777">
      <w:pPr>
        <w:pStyle w:val="Normal0"/>
        <w:spacing w:line="360" w:lineRule="auto"/>
        <w:rPr>
          <w:sz w:val="20"/>
          <w:szCs w:val="20"/>
        </w:rPr>
      </w:pPr>
      <w:r w:rsidRPr="009D69E0">
        <w:rPr>
          <w:sz w:val="20"/>
          <w:szCs w:val="20"/>
        </w:rPr>
        <w:t>La seguridad alimentaria se refiere a la condición en la cual todas las personas, en todo momento, tienen acceso físico, económico y social a alimentos suficientes, seguros (inocuos) y nutritivos que satisfacen sus necesidades alimentarias y preferencias culturales para llevar una vida activa y saludable.</w:t>
      </w:r>
    </w:p>
    <w:p w:rsidRPr="009D69E0" w:rsidR="00381FC7" w:rsidP="00280B0F" w:rsidRDefault="00381FC7" w14:paraId="74F5B577" w14:textId="77777777">
      <w:pPr>
        <w:pStyle w:val="Normal0"/>
        <w:spacing w:line="360" w:lineRule="auto"/>
        <w:rPr>
          <w:sz w:val="20"/>
          <w:szCs w:val="20"/>
        </w:rPr>
      </w:pPr>
    </w:p>
    <w:p w:rsidRPr="009D69E0" w:rsidR="00381FC7" w:rsidP="00280B0F" w:rsidRDefault="00381FC7" w14:paraId="113F9144" w14:textId="530C8BE7">
      <w:pPr>
        <w:pStyle w:val="Normal0"/>
        <w:spacing w:line="360" w:lineRule="auto"/>
        <w:rPr>
          <w:sz w:val="20"/>
          <w:szCs w:val="20"/>
        </w:rPr>
      </w:pPr>
      <w:r w:rsidRPr="009D69E0">
        <w:rPr>
          <w:sz w:val="20"/>
          <w:szCs w:val="20"/>
        </w:rPr>
        <w:t>Este concepto se sustenta en cuatro pilares fundamentales: la disponibilidad de alimentos, el acceso, el aprovechamiento biológico (adecuado consumo y nutrición) y la estabilidad (que estas condiciones se mantengan en el tiempo, sin interrupciones por crisis climáticas, económicas o sociales).</w:t>
      </w:r>
    </w:p>
    <w:p w:rsidRPr="009D69E0" w:rsidR="00381FC7" w:rsidP="00280B0F" w:rsidRDefault="00381FC7" w14:paraId="4EB49B12" w14:textId="77777777">
      <w:pPr>
        <w:pStyle w:val="Normal0"/>
        <w:spacing w:line="360" w:lineRule="auto"/>
        <w:rPr>
          <w:sz w:val="20"/>
          <w:szCs w:val="20"/>
        </w:rPr>
      </w:pPr>
    </w:p>
    <w:p w:rsidRPr="009D69E0" w:rsidR="00381FC7" w:rsidP="00280B0F" w:rsidRDefault="00381FC7" w14:paraId="01ADD251" w14:textId="49E4E71D">
      <w:pPr>
        <w:pStyle w:val="Normal0"/>
        <w:spacing w:line="360" w:lineRule="auto"/>
        <w:rPr>
          <w:sz w:val="20"/>
          <w:szCs w:val="20"/>
        </w:rPr>
      </w:pPr>
      <w:r w:rsidRPr="009D69E0">
        <w:rPr>
          <w:sz w:val="20"/>
          <w:szCs w:val="20"/>
        </w:rPr>
        <w:t>En el contexto rural y campesino, la seguridad alimentaria se fortalece mediante la producción propia, la diversificación de cultivos, el manejo sostenible de los recursos y el acceso a mercados locales. Asimismo, factores como el acceso al agua potable, la educación alimentaria y las condiciones sanitarias influyen directamente en el adecuado aprovechamiento de los alimentos.</w:t>
      </w:r>
    </w:p>
    <w:p w:rsidRPr="009D69E0" w:rsidR="00381FC7" w:rsidP="00280B0F" w:rsidRDefault="00381FC7" w14:paraId="046A1990" w14:textId="77777777">
      <w:pPr>
        <w:pStyle w:val="Normal0"/>
        <w:spacing w:line="360" w:lineRule="auto"/>
        <w:rPr>
          <w:sz w:val="20"/>
          <w:szCs w:val="20"/>
        </w:rPr>
      </w:pPr>
    </w:p>
    <w:p w:rsidRPr="009D69E0" w:rsidR="00381FC7" w:rsidP="00280B0F" w:rsidRDefault="00381FC7" w14:paraId="0C00D2E2" w14:textId="75635C43">
      <w:pPr>
        <w:pStyle w:val="Normal0"/>
        <w:spacing w:line="360" w:lineRule="auto"/>
        <w:rPr>
          <w:sz w:val="20"/>
          <w:szCs w:val="20"/>
        </w:rPr>
      </w:pPr>
      <w:r w:rsidRPr="009D69E0">
        <w:rPr>
          <w:sz w:val="20"/>
          <w:szCs w:val="20"/>
        </w:rPr>
        <w:t>A diferencia de la soberanía alimentaria, que enfatiza el derecho a decidir sobre los sistemas productivos, la seguridad alimentaria se enfoca en garantizar que las personas tengan alimentos suficientes y adecuados, sin importar su origen. Sin embargo, ambos conceptos se complementan en la construcción de sistemas alimentarios sostenibles.</w:t>
      </w:r>
    </w:p>
    <w:p w:rsidRPr="009D69E0" w:rsidR="00381FC7" w:rsidP="00280B0F" w:rsidRDefault="00381FC7" w14:paraId="1A1A5040" w14:textId="77777777">
      <w:pPr>
        <w:pStyle w:val="Normal0"/>
        <w:spacing w:line="360" w:lineRule="auto"/>
        <w:rPr>
          <w:sz w:val="20"/>
          <w:szCs w:val="20"/>
        </w:rPr>
      </w:pPr>
    </w:p>
    <w:p w:rsidRPr="009D69E0" w:rsidR="00381FC7" w:rsidP="008009C9" w:rsidRDefault="00381FC7" w14:paraId="5FCAC2A7" w14:textId="36C7875B">
      <w:pPr>
        <w:pStyle w:val="Tabla"/>
      </w:pPr>
      <w:r w:rsidR="00381FC7">
        <w:rPr/>
        <w:t xml:space="preserve">Tabla 6. </w:t>
      </w:r>
      <w:r w:rsidR="00381FC7">
        <w:rPr>
          <w:b w:val="0"/>
          <w:bCs w:val="0"/>
        </w:rPr>
        <w:t>Seguridad alimentaria</w:t>
      </w:r>
    </w:p>
    <w:tbl>
      <w:tblPr>
        <w:tblStyle w:val="Tablaconcuadrcula"/>
        <w:tblW w:w="9776" w:type="dxa"/>
        <w:tblLook w:val="04A0" w:firstRow="1" w:lastRow="0" w:firstColumn="1" w:lastColumn="0" w:noHBand="0" w:noVBand="1"/>
      </w:tblPr>
      <w:tblGrid>
        <w:gridCol w:w="1980"/>
        <w:gridCol w:w="2977"/>
        <w:gridCol w:w="2409"/>
        <w:gridCol w:w="2410"/>
      </w:tblGrid>
      <w:tr w:rsidRPr="009D69E0" w:rsidR="00381FC7" w:rsidTr="00EE65C2" w14:paraId="6E3437C4" w14:textId="77777777">
        <w:trPr>
          <w:trHeight w:val="242"/>
          <w:tblHeader/>
        </w:trPr>
        <w:tc>
          <w:tcPr>
            <w:tcW w:w="1980" w:type="dxa"/>
            <w:vAlign w:val="center"/>
          </w:tcPr>
          <w:p w:rsidRPr="009D69E0" w:rsidR="00381FC7" w:rsidP="00280B0F" w:rsidRDefault="00381FC7" w14:paraId="6776035F" w14:textId="588BC03E">
            <w:pPr>
              <w:pStyle w:val="Normal0"/>
              <w:spacing w:line="360" w:lineRule="auto"/>
              <w:rPr>
                <w:b/>
                <w:bCs/>
                <w:sz w:val="20"/>
                <w:szCs w:val="20"/>
              </w:rPr>
            </w:pPr>
            <w:r w:rsidRPr="009D69E0">
              <w:rPr>
                <w:b/>
                <w:bCs/>
                <w:sz w:val="20"/>
                <w:szCs w:val="20"/>
              </w:rPr>
              <w:t>Pilar / Componente</w:t>
            </w:r>
          </w:p>
        </w:tc>
        <w:tc>
          <w:tcPr>
            <w:tcW w:w="2977" w:type="dxa"/>
            <w:vAlign w:val="center"/>
          </w:tcPr>
          <w:p w:rsidRPr="009D69E0" w:rsidR="00381FC7" w:rsidP="00280B0F" w:rsidRDefault="00381FC7" w14:paraId="356C3CF0" w14:textId="75DF58A0">
            <w:pPr>
              <w:pStyle w:val="Normal0"/>
              <w:spacing w:line="360" w:lineRule="auto"/>
              <w:rPr>
                <w:b/>
                <w:bCs/>
                <w:sz w:val="20"/>
                <w:szCs w:val="20"/>
              </w:rPr>
            </w:pPr>
            <w:r w:rsidRPr="009D69E0">
              <w:rPr>
                <w:b/>
                <w:bCs/>
                <w:sz w:val="20"/>
                <w:szCs w:val="20"/>
              </w:rPr>
              <w:t>Descripción</w:t>
            </w:r>
          </w:p>
        </w:tc>
        <w:tc>
          <w:tcPr>
            <w:tcW w:w="2409" w:type="dxa"/>
            <w:vAlign w:val="center"/>
          </w:tcPr>
          <w:p w:rsidRPr="009D69E0" w:rsidR="00381FC7" w:rsidP="00280B0F" w:rsidRDefault="00381FC7" w14:paraId="146A8C78" w14:textId="2D6ABBCC">
            <w:pPr>
              <w:pStyle w:val="Normal0"/>
              <w:spacing w:line="360" w:lineRule="auto"/>
              <w:rPr>
                <w:b/>
                <w:bCs/>
                <w:sz w:val="20"/>
                <w:szCs w:val="20"/>
              </w:rPr>
            </w:pPr>
            <w:r w:rsidRPr="009D69E0">
              <w:rPr>
                <w:b/>
                <w:bCs/>
                <w:sz w:val="20"/>
                <w:szCs w:val="20"/>
              </w:rPr>
              <w:t>Ejemplos prácticos</w:t>
            </w:r>
          </w:p>
        </w:tc>
        <w:tc>
          <w:tcPr>
            <w:tcW w:w="2410" w:type="dxa"/>
            <w:vAlign w:val="center"/>
          </w:tcPr>
          <w:p w:rsidRPr="009D69E0" w:rsidR="00381FC7" w:rsidP="00280B0F" w:rsidRDefault="00381FC7" w14:paraId="569BA3CB" w14:textId="72B33E40">
            <w:pPr>
              <w:pStyle w:val="Normal0"/>
              <w:spacing w:line="360" w:lineRule="auto"/>
              <w:rPr>
                <w:b/>
                <w:bCs/>
                <w:sz w:val="20"/>
                <w:szCs w:val="20"/>
              </w:rPr>
            </w:pPr>
            <w:r w:rsidRPr="009D69E0">
              <w:rPr>
                <w:b/>
                <w:bCs/>
                <w:sz w:val="20"/>
                <w:szCs w:val="20"/>
              </w:rPr>
              <w:t>Importancia</w:t>
            </w:r>
          </w:p>
        </w:tc>
      </w:tr>
      <w:tr w:rsidRPr="009D69E0" w:rsidR="00381FC7" w:rsidTr="00EE65C2" w14:paraId="3E891FAF" w14:textId="77777777">
        <w:trPr>
          <w:trHeight w:val="742"/>
        </w:trPr>
        <w:tc>
          <w:tcPr>
            <w:tcW w:w="1980" w:type="dxa"/>
            <w:vAlign w:val="center"/>
          </w:tcPr>
          <w:p w:rsidRPr="009D69E0" w:rsidR="00381FC7" w:rsidP="00280B0F" w:rsidRDefault="00381FC7" w14:paraId="6ED387EC" w14:textId="6167FF7B">
            <w:pPr>
              <w:pStyle w:val="Normal0"/>
              <w:spacing w:line="360" w:lineRule="auto"/>
              <w:rPr>
                <w:sz w:val="20"/>
                <w:szCs w:val="20"/>
              </w:rPr>
            </w:pPr>
            <w:r w:rsidRPr="009D69E0">
              <w:rPr>
                <w:sz w:val="20"/>
                <w:szCs w:val="20"/>
              </w:rPr>
              <w:t>Disponibilidad de alimentos</w:t>
            </w:r>
          </w:p>
        </w:tc>
        <w:tc>
          <w:tcPr>
            <w:tcW w:w="2977" w:type="dxa"/>
            <w:vAlign w:val="center"/>
          </w:tcPr>
          <w:p w:rsidRPr="009D69E0" w:rsidR="00381FC7" w:rsidP="00280B0F" w:rsidRDefault="00381FC7" w14:paraId="441265DD" w14:textId="6DC0F09E">
            <w:pPr>
              <w:pStyle w:val="Normal0"/>
              <w:spacing w:line="360" w:lineRule="auto"/>
              <w:rPr>
                <w:sz w:val="20"/>
                <w:szCs w:val="20"/>
              </w:rPr>
            </w:pPr>
            <w:r w:rsidRPr="009D69E0">
              <w:rPr>
                <w:sz w:val="20"/>
                <w:szCs w:val="20"/>
              </w:rPr>
              <w:t>Existencia suficiente de alimentos a nivel local, regional o nacional.</w:t>
            </w:r>
          </w:p>
        </w:tc>
        <w:tc>
          <w:tcPr>
            <w:tcW w:w="2409" w:type="dxa"/>
            <w:vAlign w:val="center"/>
          </w:tcPr>
          <w:p w:rsidRPr="009D69E0" w:rsidR="00381FC7" w:rsidP="00280B0F" w:rsidRDefault="00381FC7" w14:paraId="10DAB651" w14:textId="1DDBBC8F">
            <w:pPr>
              <w:pStyle w:val="Normal0"/>
              <w:spacing w:line="360" w:lineRule="auto"/>
              <w:rPr>
                <w:sz w:val="20"/>
                <w:szCs w:val="20"/>
              </w:rPr>
            </w:pPr>
            <w:r w:rsidRPr="009D69E0">
              <w:rPr>
                <w:sz w:val="20"/>
                <w:szCs w:val="20"/>
              </w:rPr>
              <w:t>Producción de maíz, arroz, hortalizas en el predio o la región.</w:t>
            </w:r>
          </w:p>
        </w:tc>
        <w:tc>
          <w:tcPr>
            <w:tcW w:w="2410" w:type="dxa"/>
            <w:vAlign w:val="center"/>
          </w:tcPr>
          <w:p w:rsidRPr="009D69E0" w:rsidR="00381FC7" w:rsidP="00280B0F" w:rsidRDefault="00381FC7" w14:paraId="3190EB89" w14:textId="11DD87CE">
            <w:pPr>
              <w:pStyle w:val="Normal0"/>
              <w:spacing w:line="360" w:lineRule="auto"/>
              <w:rPr>
                <w:sz w:val="20"/>
                <w:szCs w:val="20"/>
              </w:rPr>
            </w:pPr>
            <w:r w:rsidRPr="009D69E0">
              <w:rPr>
                <w:sz w:val="20"/>
                <w:szCs w:val="20"/>
              </w:rPr>
              <w:t>Garantiza que haya alimentos para el consumo.</w:t>
            </w:r>
          </w:p>
        </w:tc>
      </w:tr>
      <w:tr w:rsidRPr="009D69E0" w:rsidR="00381FC7" w:rsidTr="00EE65C2" w14:paraId="75E8D2FD" w14:textId="77777777">
        <w:trPr>
          <w:trHeight w:val="272"/>
        </w:trPr>
        <w:tc>
          <w:tcPr>
            <w:tcW w:w="1980" w:type="dxa"/>
            <w:vAlign w:val="center"/>
          </w:tcPr>
          <w:p w:rsidRPr="009D69E0" w:rsidR="00381FC7" w:rsidP="00280B0F" w:rsidRDefault="00381FC7" w14:paraId="286AACEA" w14:textId="7AAF92BE">
            <w:pPr>
              <w:pStyle w:val="Normal0"/>
              <w:spacing w:line="360" w:lineRule="auto"/>
              <w:rPr>
                <w:sz w:val="20"/>
                <w:szCs w:val="20"/>
              </w:rPr>
            </w:pPr>
            <w:r w:rsidRPr="009D69E0">
              <w:rPr>
                <w:sz w:val="20"/>
                <w:szCs w:val="20"/>
              </w:rPr>
              <w:t>Acceso a los alimentos</w:t>
            </w:r>
          </w:p>
        </w:tc>
        <w:tc>
          <w:tcPr>
            <w:tcW w:w="2977" w:type="dxa"/>
            <w:vAlign w:val="center"/>
          </w:tcPr>
          <w:p w:rsidRPr="009D69E0" w:rsidR="00381FC7" w:rsidP="00280B0F" w:rsidRDefault="00381FC7" w14:paraId="1F7852C5" w14:textId="3C9D89F8">
            <w:pPr>
              <w:pStyle w:val="Normal0"/>
              <w:spacing w:line="360" w:lineRule="auto"/>
              <w:rPr>
                <w:sz w:val="20"/>
                <w:szCs w:val="20"/>
              </w:rPr>
            </w:pPr>
            <w:r w:rsidRPr="009D69E0">
              <w:rPr>
                <w:sz w:val="20"/>
                <w:szCs w:val="20"/>
              </w:rPr>
              <w:t>Capacidad de las personas para obtener alimentos, ya sea comprándolos o produciéndolos.</w:t>
            </w:r>
          </w:p>
        </w:tc>
        <w:tc>
          <w:tcPr>
            <w:tcW w:w="2409" w:type="dxa"/>
            <w:vAlign w:val="center"/>
          </w:tcPr>
          <w:p w:rsidRPr="009D69E0" w:rsidR="00381FC7" w:rsidP="00280B0F" w:rsidRDefault="00381FC7" w14:paraId="660C0729" w14:textId="02C2CE2F">
            <w:pPr>
              <w:pStyle w:val="Normal0"/>
              <w:spacing w:line="360" w:lineRule="auto"/>
              <w:rPr>
                <w:sz w:val="20"/>
                <w:szCs w:val="20"/>
              </w:rPr>
            </w:pPr>
            <w:r w:rsidRPr="009D69E0">
              <w:rPr>
                <w:sz w:val="20"/>
                <w:szCs w:val="20"/>
              </w:rPr>
              <w:t>Compra en mercados locales o producción propia en huertas.</w:t>
            </w:r>
          </w:p>
        </w:tc>
        <w:tc>
          <w:tcPr>
            <w:tcW w:w="2410" w:type="dxa"/>
            <w:vAlign w:val="center"/>
          </w:tcPr>
          <w:p w:rsidRPr="009D69E0" w:rsidR="00381FC7" w:rsidP="00280B0F" w:rsidRDefault="00381FC7" w14:paraId="767BA78D" w14:textId="066C8172">
            <w:pPr>
              <w:pStyle w:val="Normal0"/>
              <w:spacing w:line="360" w:lineRule="auto"/>
              <w:rPr>
                <w:sz w:val="20"/>
                <w:szCs w:val="20"/>
              </w:rPr>
            </w:pPr>
            <w:r w:rsidRPr="009D69E0">
              <w:rPr>
                <w:sz w:val="20"/>
                <w:szCs w:val="20"/>
              </w:rPr>
              <w:t>Permite que las familias puedan alimentarse adecuadamente.</w:t>
            </w:r>
          </w:p>
        </w:tc>
      </w:tr>
      <w:tr w:rsidRPr="009D69E0" w:rsidR="00381FC7" w:rsidTr="00EE65C2" w14:paraId="2CC88BD5" w14:textId="77777777">
        <w:trPr>
          <w:trHeight w:val="984"/>
        </w:trPr>
        <w:tc>
          <w:tcPr>
            <w:tcW w:w="1980" w:type="dxa"/>
            <w:vAlign w:val="center"/>
          </w:tcPr>
          <w:p w:rsidRPr="009D69E0" w:rsidR="00381FC7" w:rsidP="00280B0F" w:rsidRDefault="00381FC7" w14:paraId="72401DF7" w14:textId="0BAEB7E1">
            <w:pPr>
              <w:pStyle w:val="Normal0"/>
              <w:spacing w:line="360" w:lineRule="auto"/>
              <w:rPr>
                <w:sz w:val="20"/>
                <w:szCs w:val="20"/>
              </w:rPr>
            </w:pPr>
            <w:r w:rsidRPr="009D69E0">
              <w:rPr>
                <w:sz w:val="20"/>
                <w:szCs w:val="20"/>
              </w:rPr>
              <w:t>Consumo y aprovechamiento biológico</w:t>
            </w:r>
          </w:p>
        </w:tc>
        <w:tc>
          <w:tcPr>
            <w:tcW w:w="2977" w:type="dxa"/>
            <w:vAlign w:val="center"/>
          </w:tcPr>
          <w:p w:rsidRPr="009D69E0" w:rsidR="00381FC7" w:rsidP="00280B0F" w:rsidRDefault="00381FC7" w14:paraId="20CA7CFA" w14:textId="48D0E575">
            <w:pPr>
              <w:pStyle w:val="Normal0"/>
              <w:spacing w:line="360" w:lineRule="auto"/>
              <w:rPr>
                <w:sz w:val="20"/>
                <w:szCs w:val="20"/>
              </w:rPr>
            </w:pPr>
            <w:r w:rsidRPr="009D69E0">
              <w:rPr>
                <w:sz w:val="20"/>
                <w:szCs w:val="20"/>
              </w:rPr>
              <w:t>Uso adecuado de los alimentos, considerando nutrición, higiene y salud.</w:t>
            </w:r>
          </w:p>
        </w:tc>
        <w:tc>
          <w:tcPr>
            <w:tcW w:w="2409" w:type="dxa"/>
            <w:vAlign w:val="center"/>
          </w:tcPr>
          <w:p w:rsidRPr="009D69E0" w:rsidR="00381FC7" w:rsidP="00280B0F" w:rsidRDefault="00381FC7" w14:paraId="13294596" w14:textId="10FF82F7">
            <w:pPr>
              <w:pStyle w:val="Normal0"/>
              <w:spacing w:line="360" w:lineRule="auto"/>
              <w:rPr>
                <w:sz w:val="20"/>
                <w:szCs w:val="20"/>
              </w:rPr>
            </w:pPr>
            <w:r w:rsidRPr="009D69E0">
              <w:rPr>
                <w:sz w:val="20"/>
                <w:szCs w:val="20"/>
              </w:rPr>
              <w:t>Dieta balanceada, preparación adecuada de alimentos, acceso a agua potable.</w:t>
            </w:r>
          </w:p>
        </w:tc>
        <w:tc>
          <w:tcPr>
            <w:tcW w:w="2410" w:type="dxa"/>
            <w:vAlign w:val="center"/>
          </w:tcPr>
          <w:p w:rsidRPr="009D69E0" w:rsidR="00381FC7" w:rsidP="00280B0F" w:rsidRDefault="00381FC7" w14:paraId="315F38E6" w14:textId="354FF8ED">
            <w:pPr>
              <w:pStyle w:val="Normal0"/>
              <w:spacing w:line="360" w:lineRule="auto"/>
              <w:rPr>
                <w:sz w:val="20"/>
                <w:szCs w:val="20"/>
              </w:rPr>
            </w:pPr>
            <w:r w:rsidRPr="009D69E0">
              <w:rPr>
                <w:sz w:val="20"/>
                <w:szCs w:val="20"/>
              </w:rPr>
              <w:t>Mejora la salud y previene enfermedades.</w:t>
            </w:r>
          </w:p>
        </w:tc>
      </w:tr>
      <w:tr w:rsidRPr="009D69E0" w:rsidR="00381FC7" w:rsidTr="00EE65C2" w14:paraId="0CB52A47" w14:textId="77777777">
        <w:trPr>
          <w:trHeight w:val="984"/>
        </w:trPr>
        <w:tc>
          <w:tcPr>
            <w:tcW w:w="1980" w:type="dxa"/>
            <w:vAlign w:val="center"/>
          </w:tcPr>
          <w:p w:rsidRPr="009D69E0" w:rsidR="00381FC7" w:rsidP="00280B0F" w:rsidRDefault="00381FC7" w14:paraId="59DA9473" w14:textId="580D629B">
            <w:pPr>
              <w:pStyle w:val="Normal0"/>
              <w:spacing w:line="360" w:lineRule="auto"/>
              <w:rPr>
                <w:sz w:val="20"/>
                <w:szCs w:val="20"/>
              </w:rPr>
            </w:pPr>
            <w:r w:rsidRPr="009D69E0">
              <w:rPr>
                <w:sz w:val="20"/>
                <w:szCs w:val="20"/>
              </w:rPr>
              <w:t>Estabilidad alimentaria</w:t>
            </w:r>
          </w:p>
        </w:tc>
        <w:tc>
          <w:tcPr>
            <w:tcW w:w="2977" w:type="dxa"/>
            <w:vAlign w:val="center"/>
          </w:tcPr>
          <w:p w:rsidRPr="009D69E0" w:rsidR="00381FC7" w:rsidP="00280B0F" w:rsidRDefault="00381FC7" w14:paraId="317DD605" w14:textId="148CAB3A">
            <w:pPr>
              <w:pStyle w:val="Normal0"/>
              <w:spacing w:line="360" w:lineRule="auto"/>
              <w:rPr>
                <w:sz w:val="20"/>
                <w:szCs w:val="20"/>
              </w:rPr>
            </w:pPr>
            <w:r w:rsidRPr="009D69E0">
              <w:rPr>
                <w:sz w:val="20"/>
                <w:szCs w:val="20"/>
              </w:rPr>
              <w:t>Permanencia en el tiempo del acceso y disponibilidad de alimentos.</w:t>
            </w:r>
          </w:p>
        </w:tc>
        <w:tc>
          <w:tcPr>
            <w:tcW w:w="2409" w:type="dxa"/>
            <w:vAlign w:val="center"/>
          </w:tcPr>
          <w:p w:rsidRPr="009D69E0" w:rsidR="00381FC7" w:rsidP="00280B0F" w:rsidRDefault="00381FC7" w14:paraId="43885A47" w14:textId="73919E84">
            <w:pPr>
              <w:pStyle w:val="Normal0"/>
              <w:spacing w:line="360" w:lineRule="auto"/>
              <w:rPr>
                <w:sz w:val="20"/>
                <w:szCs w:val="20"/>
              </w:rPr>
            </w:pPr>
            <w:r w:rsidRPr="009D69E0">
              <w:rPr>
                <w:sz w:val="20"/>
                <w:szCs w:val="20"/>
              </w:rPr>
              <w:t>Almacenamiento de granos, reservas de alimentos, producción continua.</w:t>
            </w:r>
          </w:p>
        </w:tc>
        <w:tc>
          <w:tcPr>
            <w:tcW w:w="2410" w:type="dxa"/>
            <w:vAlign w:val="center"/>
          </w:tcPr>
          <w:p w:rsidRPr="009D69E0" w:rsidR="00381FC7" w:rsidP="00280B0F" w:rsidRDefault="00381FC7" w14:paraId="60FC352D" w14:textId="347B34FA">
            <w:pPr>
              <w:pStyle w:val="Normal0"/>
              <w:spacing w:line="360" w:lineRule="auto"/>
              <w:rPr>
                <w:sz w:val="20"/>
                <w:szCs w:val="20"/>
              </w:rPr>
            </w:pPr>
            <w:r w:rsidRPr="009D69E0">
              <w:rPr>
                <w:sz w:val="20"/>
                <w:szCs w:val="20"/>
              </w:rPr>
              <w:t>Evita crisis alimentarias en épocas difíciles.</w:t>
            </w:r>
          </w:p>
        </w:tc>
      </w:tr>
      <w:tr w:rsidRPr="009D69E0" w:rsidR="00381FC7" w:rsidTr="00EE65C2" w14:paraId="655EFF2B" w14:textId="77777777">
        <w:trPr>
          <w:trHeight w:val="984"/>
        </w:trPr>
        <w:tc>
          <w:tcPr>
            <w:tcW w:w="1980" w:type="dxa"/>
            <w:vAlign w:val="center"/>
          </w:tcPr>
          <w:p w:rsidRPr="009D69E0" w:rsidR="00381FC7" w:rsidP="00280B0F" w:rsidRDefault="00381FC7" w14:paraId="3F3928FB" w14:textId="75AC1A95">
            <w:pPr>
              <w:pStyle w:val="Normal0"/>
              <w:spacing w:line="360" w:lineRule="auto"/>
              <w:rPr>
                <w:sz w:val="20"/>
                <w:szCs w:val="20"/>
              </w:rPr>
            </w:pPr>
            <w:r w:rsidRPr="009D69E0">
              <w:rPr>
                <w:sz w:val="20"/>
                <w:szCs w:val="20"/>
              </w:rPr>
              <w:t>Calidad e inocuidad</w:t>
            </w:r>
          </w:p>
        </w:tc>
        <w:tc>
          <w:tcPr>
            <w:tcW w:w="2977" w:type="dxa"/>
            <w:vAlign w:val="center"/>
          </w:tcPr>
          <w:p w:rsidRPr="009D69E0" w:rsidR="00381FC7" w:rsidP="00280B0F" w:rsidRDefault="00381FC7" w14:paraId="0EE5E8C6" w14:textId="6684B612">
            <w:pPr>
              <w:pStyle w:val="Normal0"/>
              <w:spacing w:line="360" w:lineRule="auto"/>
              <w:rPr>
                <w:sz w:val="20"/>
                <w:szCs w:val="20"/>
              </w:rPr>
            </w:pPr>
            <w:r w:rsidRPr="009D69E0">
              <w:rPr>
                <w:sz w:val="20"/>
                <w:szCs w:val="20"/>
              </w:rPr>
              <w:t>Alimentos libres de contaminantes y seguros para el consumo.</w:t>
            </w:r>
          </w:p>
        </w:tc>
        <w:tc>
          <w:tcPr>
            <w:tcW w:w="2409" w:type="dxa"/>
            <w:vAlign w:val="center"/>
          </w:tcPr>
          <w:p w:rsidRPr="009D69E0" w:rsidR="00381FC7" w:rsidP="00280B0F" w:rsidRDefault="00381FC7" w14:paraId="251FA143" w14:textId="0C49B8C5">
            <w:pPr>
              <w:pStyle w:val="Normal0"/>
              <w:spacing w:line="360" w:lineRule="auto"/>
              <w:rPr>
                <w:sz w:val="20"/>
                <w:szCs w:val="20"/>
              </w:rPr>
            </w:pPr>
            <w:r w:rsidRPr="009D69E0">
              <w:rPr>
                <w:sz w:val="20"/>
                <w:szCs w:val="20"/>
              </w:rPr>
              <w:t>Productos sin agroquímicos, buena manipulación de alimentos.</w:t>
            </w:r>
          </w:p>
        </w:tc>
        <w:tc>
          <w:tcPr>
            <w:tcW w:w="2410" w:type="dxa"/>
            <w:vAlign w:val="center"/>
          </w:tcPr>
          <w:p w:rsidRPr="009D69E0" w:rsidR="00381FC7" w:rsidP="00280B0F" w:rsidRDefault="00381FC7" w14:paraId="497A5D0F" w14:textId="03420415">
            <w:pPr>
              <w:pStyle w:val="Normal0"/>
              <w:spacing w:line="360" w:lineRule="auto"/>
              <w:rPr>
                <w:sz w:val="20"/>
                <w:szCs w:val="20"/>
              </w:rPr>
            </w:pPr>
            <w:r w:rsidRPr="009D69E0">
              <w:rPr>
                <w:sz w:val="20"/>
                <w:szCs w:val="20"/>
              </w:rPr>
              <w:t>Protege la salud de las personas.</w:t>
            </w:r>
          </w:p>
        </w:tc>
      </w:tr>
      <w:tr w:rsidRPr="009D69E0" w:rsidR="00381FC7" w:rsidTr="00EE65C2" w14:paraId="33A39704" w14:textId="77777777">
        <w:trPr>
          <w:trHeight w:val="742"/>
        </w:trPr>
        <w:tc>
          <w:tcPr>
            <w:tcW w:w="1980" w:type="dxa"/>
            <w:vAlign w:val="center"/>
          </w:tcPr>
          <w:p w:rsidRPr="009D69E0" w:rsidR="00381FC7" w:rsidP="00280B0F" w:rsidRDefault="00381FC7" w14:paraId="54917038" w14:textId="25E556C3">
            <w:pPr>
              <w:pStyle w:val="Normal0"/>
              <w:spacing w:line="360" w:lineRule="auto"/>
              <w:rPr>
                <w:sz w:val="20"/>
                <w:szCs w:val="20"/>
              </w:rPr>
            </w:pPr>
            <w:r w:rsidRPr="009D69E0">
              <w:rPr>
                <w:sz w:val="20"/>
                <w:szCs w:val="20"/>
              </w:rPr>
              <w:t>Diversidad alimentaria</w:t>
            </w:r>
          </w:p>
        </w:tc>
        <w:tc>
          <w:tcPr>
            <w:tcW w:w="2977" w:type="dxa"/>
            <w:vAlign w:val="center"/>
          </w:tcPr>
          <w:p w:rsidRPr="009D69E0" w:rsidR="00381FC7" w:rsidP="00280B0F" w:rsidRDefault="00381FC7" w14:paraId="6A8AF2AD" w14:textId="6A3E364D">
            <w:pPr>
              <w:pStyle w:val="Normal0"/>
              <w:spacing w:line="360" w:lineRule="auto"/>
              <w:rPr>
                <w:sz w:val="20"/>
                <w:szCs w:val="20"/>
              </w:rPr>
            </w:pPr>
            <w:r w:rsidRPr="009D69E0">
              <w:rPr>
                <w:sz w:val="20"/>
                <w:szCs w:val="20"/>
              </w:rPr>
              <w:t>Consumo de diferentes tipos de alimentos para una dieta equilibrada.</w:t>
            </w:r>
          </w:p>
        </w:tc>
        <w:tc>
          <w:tcPr>
            <w:tcW w:w="2409" w:type="dxa"/>
            <w:vAlign w:val="center"/>
          </w:tcPr>
          <w:p w:rsidRPr="009D69E0" w:rsidR="00381FC7" w:rsidP="00280B0F" w:rsidRDefault="00381FC7" w14:paraId="6F8CCAFC" w14:textId="6FB62267">
            <w:pPr>
              <w:pStyle w:val="Normal0"/>
              <w:spacing w:line="360" w:lineRule="auto"/>
              <w:rPr>
                <w:sz w:val="20"/>
                <w:szCs w:val="20"/>
              </w:rPr>
            </w:pPr>
            <w:r w:rsidRPr="009D69E0">
              <w:rPr>
                <w:sz w:val="20"/>
                <w:szCs w:val="20"/>
              </w:rPr>
              <w:t>Frutas, verduras, proteínas (huevos, carne), cereales.</w:t>
            </w:r>
          </w:p>
        </w:tc>
        <w:tc>
          <w:tcPr>
            <w:tcW w:w="2410" w:type="dxa"/>
            <w:vAlign w:val="center"/>
          </w:tcPr>
          <w:p w:rsidRPr="009D69E0" w:rsidR="00381FC7" w:rsidP="00280B0F" w:rsidRDefault="00381FC7" w14:paraId="07541438" w14:textId="3952C1FA">
            <w:pPr>
              <w:pStyle w:val="Normal0"/>
              <w:spacing w:line="360" w:lineRule="auto"/>
              <w:rPr>
                <w:sz w:val="20"/>
                <w:szCs w:val="20"/>
              </w:rPr>
            </w:pPr>
            <w:r w:rsidRPr="009D69E0">
              <w:rPr>
                <w:sz w:val="20"/>
                <w:szCs w:val="20"/>
              </w:rPr>
              <w:t>Aporta nutrientes necesarios para el organismo.</w:t>
            </w:r>
          </w:p>
        </w:tc>
      </w:tr>
      <w:tr w:rsidRPr="009D69E0" w:rsidR="00381FC7" w:rsidTr="00EE65C2" w14:paraId="20BF2803" w14:textId="77777777">
        <w:trPr>
          <w:trHeight w:val="726"/>
        </w:trPr>
        <w:tc>
          <w:tcPr>
            <w:tcW w:w="1980" w:type="dxa"/>
            <w:vAlign w:val="center"/>
          </w:tcPr>
          <w:p w:rsidRPr="009D69E0" w:rsidR="00381FC7" w:rsidP="00280B0F" w:rsidRDefault="00381FC7" w14:paraId="6A1F9CC4" w14:textId="606EC292">
            <w:pPr>
              <w:pStyle w:val="Normal0"/>
              <w:spacing w:line="360" w:lineRule="auto"/>
              <w:rPr>
                <w:sz w:val="20"/>
                <w:szCs w:val="20"/>
              </w:rPr>
            </w:pPr>
            <w:r w:rsidRPr="009D69E0">
              <w:rPr>
                <w:sz w:val="20"/>
                <w:szCs w:val="20"/>
              </w:rPr>
              <w:t>Producción local</w:t>
            </w:r>
          </w:p>
        </w:tc>
        <w:tc>
          <w:tcPr>
            <w:tcW w:w="2977" w:type="dxa"/>
            <w:vAlign w:val="center"/>
          </w:tcPr>
          <w:p w:rsidRPr="009D69E0" w:rsidR="00381FC7" w:rsidP="00280B0F" w:rsidRDefault="00381FC7" w14:paraId="59CDFFA4" w14:textId="142B3FD2">
            <w:pPr>
              <w:pStyle w:val="Normal0"/>
              <w:spacing w:line="360" w:lineRule="auto"/>
              <w:rPr>
                <w:sz w:val="20"/>
                <w:szCs w:val="20"/>
              </w:rPr>
            </w:pPr>
            <w:r w:rsidRPr="009D69E0">
              <w:rPr>
                <w:sz w:val="20"/>
                <w:szCs w:val="20"/>
              </w:rPr>
              <w:t>Generación de alimentos dentro de la comunidad o región.</w:t>
            </w:r>
          </w:p>
        </w:tc>
        <w:tc>
          <w:tcPr>
            <w:tcW w:w="2409" w:type="dxa"/>
            <w:vAlign w:val="center"/>
          </w:tcPr>
          <w:p w:rsidRPr="009D69E0" w:rsidR="00381FC7" w:rsidP="00280B0F" w:rsidRDefault="00381FC7" w14:paraId="4ED51AC2" w14:textId="5A3C1A87">
            <w:pPr>
              <w:pStyle w:val="Normal0"/>
              <w:spacing w:line="360" w:lineRule="auto"/>
              <w:rPr>
                <w:sz w:val="20"/>
                <w:szCs w:val="20"/>
              </w:rPr>
            </w:pPr>
            <w:r w:rsidRPr="009D69E0">
              <w:rPr>
                <w:sz w:val="20"/>
                <w:szCs w:val="20"/>
              </w:rPr>
              <w:t>Huertas caseras, producción campesina.</w:t>
            </w:r>
          </w:p>
        </w:tc>
        <w:tc>
          <w:tcPr>
            <w:tcW w:w="2410" w:type="dxa"/>
            <w:vAlign w:val="center"/>
          </w:tcPr>
          <w:p w:rsidRPr="009D69E0" w:rsidR="00381FC7" w:rsidP="00280B0F" w:rsidRDefault="00381FC7" w14:paraId="607058B2" w14:textId="4ED29292">
            <w:pPr>
              <w:pStyle w:val="Normal0"/>
              <w:spacing w:line="360" w:lineRule="auto"/>
              <w:rPr>
                <w:sz w:val="20"/>
                <w:szCs w:val="20"/>
              </w:rPr>
            </w:pPr>
            <w:r w:rsidRPr="009D69E0">
              <w:rPr>
                <w:sz w:val="20"/>
                <w:szCs w:val="20"/>
              </w:rPr>
              <w:t>Reduce dependencia externa y mejora acceso.</w:t>
            </w:r>
          </w:p>
        </w:tc>
      </w:tr>
      <w:tr w:rsidRPr="009D69E0" w:rsidR="00381FC7" w:rsidTr="00EE65C2" w14:paraId="01C9393E" w14:textId="77777777">
        <w:trPr>
          <w:trHeight w:val="742"/>
        </w:trPr>
        <w:tc>
          <w:tcPr>
            <w:tcW w:w="1980" w:type="dxa"/>
            <w:vAlign w:val="center"/>
          </w:tcPr>
          <w:p w:rsidRPr="009D69E0" w:rsidR="00381FC7" w:rsidP="00280B0F" w:rsidRDefault="00381FC7" w14:paraId="473BBB59" w14:textId="1FA5C103">
            <w:pPr>
              <w:pStyle w:val="Normal0"/>
              <w:spacing w:line="360" w:lineRule="auto"/>
              <w:rPr>
                <w:sz w:val="20"/>
                <w:szCs w:val="20"/>
              </w:rPr>
            </w:pPr>
            <w:r w:rsidRPr="009D69E0">
              <w:rPr>
                <w:sz w:val="20"/>
                <w:szCs w:val="20"/>
              </w:rPr>
              <w:t>Ingresos económicos</w:t>
            </w:r>
          </w:p>
        </w:tc>
        <w:tc>
          <w:tcPr>
            <w:tcW w:w="2977" w:type="dxa"/>
            <w:vAlign w:val="center"/>
          </w:tcPr>
          <w:p w:rsidRPr="009D69E0" w:rsidR="00381FC7" w:rsidP="00280B0F" w:rsidRDefault="00381FC7" w14:paraId="598F0D69" w14:textId="34EA607E">
            <w:pPr>
              <w:pStyle w:val="Normal0"/>
              <w:spacing w:line="360" w:lineRule="auto"/>
              <w:rPr>
                <w:sz w:val="20"/>
                <w:szCs w:val="20"/>
              </w:rPr>
            </w:pPr>
            <w:r w:rsidRPr="009D69E0">
              <w:rPr>
                <w:sz w:val="20"/>
                <w:szCs w:val="20"/>
              </w:rPr>
              <w:t>Recursos económicos para adquirir alimentos.</w:t>
            </w:r>
          </w:p>
        </w:tc>
        <w:tc>
          <w:tcPr>
            <w:tcW w:w="2409" w:type="dxa"/>
            <w:vAlign w:val="center"/>
          </w:tcPr>
          <w:p w:rsidRPr="009D69E0" w:rsidR="00381FC7" w:rsidP="00280B0F" w:rsidRDefault="00381FC7" w14:paraId="60026B4E" w14:textId="1E84886F">
            <w:pPr>
              <w:pStyle w:val="Normal0"/>
              <w:spacing w:line="360" w:lineRule="auto"/>
              <w:rPr>
                <w:sz w:val="20"/>
                <w:szCs w:val="20"/>
              </w:rPr>
            </w:pPr>
            <w:r w:rsidRPr="009D69E0">
              <w:rPr>
                <w:sz w:val="20"/>
                <w:szCs w:val="20"/>
              </w:rPr>
              <w:t>Venta de productos agrícolas para comprar alimentos adicionales.</w:t>
            </w:r>
          </w:p>
        </w:tc>
        <w:tc>
          <w:tcPr>
            <w:tcW w:w="2410" w:type="dxa"/>
            <w:vAlign w:val="center"/>
          </w:tcPr>
          <w:p w:rsidRPr="009D69E0" w:rsidR="00381FC7" w:rsidP="00280B0F" w:rsidRDefault="00381FC7" w14:paraId="57DB7A55" w14:textId="5D72C8D0">
            <w:pPr>
              <w:pStyle w:val="Normal0"/>
              <w:spacing w:line="360" w:lineRule="auto"/>
              <w:rPr>
                <w:sz w:val="20"/>
                <w:szCs w:val="20"/>
              </w:rPr>
            </w:pPr>
            <w:r w:rsidRPr="009D69E0">
              <w:rPr>
                <w:sz w:val="20"/>
                <w:szCs w:val="20"/>
              </w:rPr>
              <w:t>Facilita el acceso a alimentos variados.</w:t>
            </w:r>
          </w:p>
        </w:tc>
      </w:tr>
      <w:tr w:rsidRPr="009D69E0" w:rsidR="00381FC7" w:rsidTr="00EE65C2" w14:paraId="31CB8118" w14:textId="77777777">
        <w:trPr>
          <w:trHeight w:val="484"/>
        </w:trPr>
        <w:tc>
          <w:tcPr>
            <w:tcW w:w="1980" w:type="dxa"/>
            <w:vAlign w:val="center"/>
          </w:tcPr>
          <w:p w:rsidRPr="009D69E0" w:rsidR="00381FC7" w:rsidP="00280B0F" w:rsidRDefault="00381FC7" w14:paraId="2D9C23A9" w14:textId="67244058">
            <w:pPr>
              <w:pStyle w:val="Normal0"/>
              <w:spacing w:line="360" w:lineRule="auto"/>
              <w:rPr>
                <w:sz w:val="20"/>
                <w:szCs w:val="20"/>
              </w:rPr>
            </w:pPr>
            <w:r w:rsidRPr="009D69E0">
              <w:rPr>
                <w:sz w:val="20"/>
                <w:szCs w:val="20"/>
              </w:rPr>
              <w:t>Infraestructura y almacenamiento</w:t>
            </w:r>
          </w:p>
        </w:tc>
        <w:tc>
          <w:tcPr>
            <w:tcW w:w="2977" w:type="dxa"/>
            <w:vAlign w:val="center"/>
          </w:tcPr>
          <w:p w:rsidRPr="009D69E0" w:rsidR="00381FC7" w:rsidP="00280B0F" w:rsidRDefault="00381FC7" w14:paraId="5A10D6D2" w14:textId="74C56CDF">
            <w:pPr>
              <w:pStyle w:val="Normal0"/>
              <w:spacing w:line="360" w:lineRule="auto"/>
              <w:rPr>
                <w:sz w:val="20"/>
                <w:szCs w:val="20"/>
              </w:rPr>
            </w:pPr>
            <w:r w:rsidRPr="009D69E0">
              <w:rPr>
                <w:sz w:val="20"/>
                <w:szCs w:val="20"/>
              </w:rPr>
              <w:t>Medios para conservar y distribuir alimentos.</w:t>
            </w:r>
          </w:p>
        </w:tc>
        <w:tc>
          <w:tcPr>
            <w:tcW w:w="2409" w:type="dxa"/>
            <w:vAlign w:val="center"/>
          </w:tcPr>
          <w:p w:rsidRPr="009D69E0" w:rsidR="00381FC7" w:rsidP="00280B0F" w:rsidRDefault="00381FC7" w14:paraId="530E1A9E" w14:textId="54EE9F58">
            <w:pPr>
              <w:pStyle w:val="Normal0"/>
              <w:spacing w:line="360" w:lineRule="auto"/>
              <w:rPr>
                <w:sz w:val="20"/>
                <w:szCs w:val="20"/>
              </w:rPr>
            </w:pPr>
            <w:r w:rsidRPr="009D69E0">
              <w:rPr>
                <w:sz w:val="20"/>
                <w:szCs w:val="20"/>
              </w:rPr>
              <w:t>Silos, bodegas, refrigeración.</w:t>
            </w:r>
          </w:p>
        </w:tc>
        <w:tc>
          <w:tcPr>
            <w:tcW w:w="2410" w:type="dxa"/>
            <w:vAlign w:val="center"/>
          </w:tcPr>
          <w:p w:rsidRPr="009D69E0" w:rsidR="00381FC7" w:rsidP="00280B0F" w:rsidRDefault="00381FC7" w14:paraId="5F20018E" w14:textId="6163E861">
            <w:pPr>
              <w:pStyle w:val="Normal0"/>
              <w:spacing w:line="360" w:lineRule="auto"/>
              <w:rPr>
                <w:sz w:val="20"/>
                <w:szCs w:val="20"/>
              </w:rPr>
            </w:pPr>
            <w:r w:rsidRPr="009D69E0">
              <w:rPr>
                <w:sz w:val="20"/>
                <w:szCs w:val="20"/>
              </w:rPr>
              <w:t>Reduce pérdidas y asegura disponibilidad.</w:t>
            </w:r>
          </w:p>
        </w:tc>
      </w:tr>
      <w:tr w:rsidRPr="009D69E0" w:rsidR="00381FC7" w:rsidTr="00EE65C2" w14:paraId="5F98B9C5" w14:textId="77777777">
        <w:trPr>
          <w:trHeight w:val="742"/>
        </w:trPr>
        <w:tc>
          <w:tcPr>
            <w:tcW w:w="1980" w:type="dxa"/>
            <w:vAlign w:val="center"/>
          </w:tcPr>
          <w:p w:rsidRPr="009D69E0" w:rsidR="00381FC7" w:rsidP="00280B0F" w:rsidRDefault="00381FC7" w14:paraId="0F300413" w14:textId="011BA3FF">
            <w:pPr>
              <w:pStyle w:val="Normal0"/>
              <w:spacing w:line="360" w:lineRule="auto"/>
              <w:rPr>
                <w:sz w:val="20"/>
                <w:szCs w:val="20"/>
              </w:rPr>
            </w:pPr>
            <w:r w:rsidRPr="009D69E0">
              <w:rPr>
                <w:sz w:val="20"/>
                <w:szCs w:val="20"/>
              </w:rPr>
              <w:t>Educación alimentaria</w:t>
            </w:r>
          </w:p>
        </w:tc>
        <w:tc>
          <w:tcPr>
            <w:tcW w:w="2977" w:type="dxa"/>
            <w:vAlign w:val="center"/>
          </w:tcPr>
          <w:p w:rsidRPr="009D69E0" w:rsidR="00381FC7" w:rsidP="00280B0F" w:rsidRDefault="00381FC7" w14:paraId="4018FDE8" w14:textId="1C6F108E">
            <w:pPr>
              <w:pStyle w:val="Normal0"/>
              <w:spacing w:line="360" w:lineRule="auto"/>
              <w:rPr>
                <w:sz w:val="20"/>
                <w:szCs w:val="20"/>
              </w:rPr>
            </w:pPr>
            <w:r w:rsidRPr="009D69E0">
              <w:rPr>
                <w:sz w:val="20"/>
                <w:szCs w:val="20"/>
              </w:rPr>
              <w:t>Conocimiento sobre nutrición y hábitos saludables.</w:t>
            </w:r>
          </w:p>
        </w:tc>
        <w:tc>
          <w:tcPr>
            <w:tcW w:w="2409" w:type="dxa"/>
            <w:vAlign w:val="center"/>
          </w:tcPr>
          <w:p w:rsidRPr="009D69E0" w:rsidR="00381FC7" w:rsidP="00280B0F" w:rsidRDefault="00381FC7" w14:paraId="19D17F2E" w14:textId="6BDAE3C9">
            <w:pPr>
              <w:pStyle w:val="Normal0"/>
              <w:spacing w:line="360" w:lineRule="auto"/>
              <w:rPr>
                <w:sz w:val="20"/>
                <w:szCs w:val="20"/>
              </w:rPr>
            </w:pPr>
            <w:r w:rsidRPr="009D69E0">
              <w:rPr>
                <w:sz w:val="20"/>
                <w:szCs w:val="20"/>
              </w:rPr>
              <w:t>Talleres sobre alimentación balanceada.</w:t>
            </w:r>
          </w:p>
        </w:tc>
        <w:tc>
          <w:tcPr>
            <w:tcW w:w="2410" w:type="dxa"/>
            <w:vAlign w:val="center"/>
          </w:tcPr>
          <w:p w:rsidRPr="009D69E0" w:rsidR="00381FC7" w:rsidP="00280B0F" w:rsidRDefault="00381FC7" w14:paraId="1508CFA5" w14:textId="4761974F">
            <w:pPr>
              <w:pStyle w:val="Normal0"/>
              <w:spacing w:line="360" w:lineRule="auto"/>
              <w:rPr>
                <w:sz w:val="20"/>
                <w:szCs w:val="20"/>
              </w:rPr>
            </w:pPr>
            <w:r w:rsidRPr="009D69E0">
              <w:rPr>
                <w:sz w:val="20"/>
                <w:szCs w:val="20"/>
              </w:rPr>
              <w:t>Mejora el consumo adecuado de alimentos.</w:t>
            </w:r>
          </w:p>
        </w:tc>
      </w:tr>
    </w:tbl>
    <w:p w:rsidR="00381FC7" w:rsidP="00280B0F" w:rsidRDefault="00381FC7" w14:paraId="1BC384FB" w14:textId="7C3FAADE">
      <w:pPr>
        <w:pStyle w:val="Normal0"/>
        <w:spacing w:line="360" w:lineRule="auto"/>
        <w:rPr>
          <w:sz w:val="20"/>
          <w:szCs w:val="20"/>
        </w:rPr>
      </w:pPr>
    </w:p>
    <w:p w:rsidR="00EE65C2" w:rsidP="00280B0F" w:rsidRDefault="00EE65C2" w14:paraId="318AEE47" w14:textId="39E3D55D">
      <w:pPr>
        <w:pStyle w:val="Normal0"/>
        <w:spacing w:line="360" w:lineRule="auto"/>
        <w:rPr>
          <w:sz w:val="20"/>
          <w:szCs w:val="20"/>
        </w:rPr>
      </w:pPr>
    </w:p>
    <w:p w:rsidR="00EE65C2" w:rsidP="00280B0F" w:rsidRDefault="00EE65C2" w14:paraId="747D13C5" w14:textId="7D6C553D">
      <w:pPr>
        <w:pStyle w:val="Normal0"/>
        <w:spacing w:line="360" w:lineRule="auto"/>
        <w:rPr>
          <w:sz w:val="20"/>
          <w:szCs w:val="20"/>
        </w:rPr>
      </w:pPr>
    </w:p>
    <w:p w:rsidR="00EE65C2" w:rsidP="00280B0F" w:rsidRDefault="00EE65C2" w14:paraId="400EFBEC" w14:textId="19E362D4">
      <w:pPr>
        <w:pStyle w:val="Normal0"/>
        <w:spacing w:line="360" w:lineRule="auto"/>
        <w:rPr>
          <w:sz w:val="20"/>
          <w:szCs w:val="20"/>
        </w:rPr>
      </w:pPr>
    </w:p>
    <w:p w:rsidRPr="009D69E0" w:rsidR="00EE65C2" w:rsidP="00280B0F" w:rsidRDefault="00EE65C2" w14:paraId="43532D8A" w14:textId="77777777">
      <w:pPr>
        <w:pStyle w:val="Normal0"/>
        <w:spacing w:line="360" w:lineRule="auto"/>
        <w:rPr>
          <w:sz w:val="20"/>
          <w:szCs w:val="20"/>
        </w:rPr>
      </w:pPr>
    </w:p>
    <w:p w:rsidRPr="005E3B8C" w:rsidR="004C221F" w:rsidP="00280B0F" w:rsidRDefault="004C221F" w14:paraId="6C497A7C" w14:textId="395811E5">
      <w:pPr>
        <w:pStyle w:val="Normal0"/>
        <w:numPr>
          <w:ilvl w:val="0"/>
          <w:numId w:val="8"/>
        </w:numPr>
        <w:spacing w:line="360" w:lineRule="auto"/>
        <w:rPr>
          <w:b w:val="1"/>
          <w:bCs w:val="1"/>
          <w:sz w:val="20"/>
          <w:szCs w:val="20"/>
        </w:rPr>
      </w:pPr>
      <w:r w:rsidRPr="00FA6E2A" w:rsidR="004C221F">
        <w:rPr>
          <w:b w:val="1"/>
          <w:bCs w:val="1"/>
          <w:sz w:val="20"/>
          <w:szCs w:val="20"/>
        </w:rPr>
        <w:t>Transición agroecológica</w:t>
      </w:r>
    </w:p>
    <w:p w:rsidRPr="009D69E0" w:rsidR="004C221F" w:rsidP="00280B0F" w:rsidRDefault="004C221F" w14:paraId="14639B8A" w14:textId="172D0E44">
      <w:pPr>
        <w:pStyle w:val="Normal0"/>
        <w:spacing w:line="360" w:lineRule="auto"/>
        <w:rPr>
          <w:sz w:val="20"/>
          <w:szCs w:val="20"/>
        </w:rPr>
      </w:pPr>
    </w:p>
    <w:p w:rsidRPr="009D69E0" w:rsidR="00876FAC" w:rsidP="00280B0F" w:rsidRDefault="00876FAC" w14:paraId="15706BE5" w14:textId="77777777">
      <w:pPr>
        <w:pStyle w:val="Normal0"/>
        <w:spacing w:line="360" w:lineRule="auto"/>
        <w:rPr>
          <w:sz w:val="20"/>
          <w:szCs w:val="20"/>
        </w:rPr>
      </w:pPr>
      <w:r w:rsidRPr="009D69E0">
        <w:rPr>
          <w:sz w:val="20"/>
          <w:szCs w:val="20"/>
        </w:rPr>
        <w:t>La transición agroecológica es un proceso gradual y continuo mediante el cual un sistema productivo convencional, caracterizado por el uso intensivo de agroquímicos y la simplificación de los cultivos, evoluciona hacia un sistema más sostenible, diversificado y en armonía con el medio ambiente.</w:t>
      </w:r>
    </w:p>
    <w:p w:rsidRPr="009D69E0" w:rsidR="00876FAC" w:rsidP="00280B0F" w:rsidRDefault="00876FAC" w14:paraId="14E7EEE9" w14:textId="77777777">
      <w:pPr>
        <w:pStyle w:val="Normal0"/>
        <w:spacing w:line="360" w:lineRule="auto"/>
        <w:rPr>
          <w:sz w:val="20"/>
          <w:szCs w:val="20"/>
        </w:rPr>
      </w:pPr>
    </w:p>
    <w:p w:rsidRPr="009D69E0" w:rsidR="00876FAC" w:rsidP="00280B0F" w:rsidRDefault="00876FAC" w14:paraId="013A445C" w14:textId="59B62142">
      <w:pPr>
        <w:pStyle w:val="Normal0"/>
        <w:spacing w:line="360" w:lineRule="auto"/>
        <w:rPr>
          <w:sz w:val="20"/>
          <w:szCs w:val="20"/>
        </w:rPr>
      </w:pPr>
      <w:r w:rsidRPr="009D69E0">
        <w:rPr>
          <w:sz w:val="20"/>
          <w:szCs w:val="20"/>
        </w:rPr>
        <w:t>Este proceso no ocurre de manera inmediata, sino que implica una serie de cambios progresivos en las prácticas agrícolas, la gestión de los recursos naturales y la forma en que el productor toma decisiones. Requiere aprendizaje, experimentación, adaptación al contexto local y, sobre todo, un cambio de enfoque: pasar de depender de insumos externos a aprovechar los procesos naturales del agroecosistema.</w:t>
      </w:r>
      <w:r w:rsidR="00EE65C2">
        <w:rPr>
          <w:sz w:val="20"/>
          <w:szCs w:val="20"/>
        </w:rPr>
        <w:t xml:space="preserve">  </w:t>
      </w:r>
      <w:r w:rsidRPr="009D69E0">
        <w:rPr>
          <w:sz w:val="20"/>
          <w:szCs w:val="20"/>
        </w:rPr>
        <w:t>Durante la transición, el productor incorpora prácticas como el uso de abonos orgánicos, la diversificación de cultivos, el control biológico de plagas y la conservación del suelo y el agua. Al mismo tiempo, reduce gradualmente el uso de fertilizantes y pesticidas químicos.</w:t>
      </w:r>
    </w:p>
    <w:p w:rsidRPr="009D69E0" w:rsidR="00876FAC" w:rsidP="00280B0F" w:rsidRDefault="00876FAC" w14:paraId="335D2BA7" w14:textId="77777777">
      <w:pPr>
        <w:pStyle w:val="Normal0"/>
        <w:spacing w:line="360" w:lineRule="auto"/>
        <w:rPr>
          <w:sz w:val="20"/>
          <w:szCs w:val="20"/>
        </w:rPr>
      </w:pPr>
    </w:p>
    <w:p w:rsidRPr="009D69E0" w:rsidR="00876FAC" w:rsidP="00280B0F" w:rsidRDefault="00876FAC" w14:paraId="18608249" w14:textId="77777777">
      <w:pPr>
        <w:pStyle w:val="Normal0"/>
        <w:spacing w:line="360" w:lineRule="auto"/>
        <w:rPr>
          <w:sz w:val="20"/>
          <w:szCs w:val="20"/>
        </w:rPr>
      </w:pPr>
      <w:r w:rsidRPr="009D69E0">
        <w:rPr>
          <w:sz w:val="20"/>
          <w:szCs w:val="20"/>
        </w:rPr>
        <w:t>Además, la transición agroecológica no solo implica cambios técnicos, sino también sociales y económicos, ya que fortalece la autonomía del productor, promueve el intercambio de conocimientos (por ejemplo, metodologías campesino a campesino) y fomenta mercados locales más justos.</w:t>
      </w:r>
    </w:p>
    <w:p w:rsidRPr="009D69E0" w:rsidR="00876FAC" w:rsidP="00280B0F" w:rsidRDefault="00876FAC" w14:paraId="4972D69D" w14:textId="77777777">
      <w:pPr>
        <w:pStyle w:val="Normal0"/>
        <w:spacing w:line="360" w:lineRule="auto"/>
        <w:rPr>
          <w:sz w:val="20"/>
          <w:szCs w:val="20"/>
        </w:rPr>
      </w:pPr>
    </w:p>
    <w:p w:rsidRPr="009D69E0" w:rsidR="00876FAC" w:rsidP="00280B0F" w:rsidRDefault="00876FAC" w14:paraId="43C3DC69" w14:textId="55A02E0C">
      <w:pPr>
        <w:pStyle w:val="Normal0"/>
        <w:spacing w:line="360" w:lineRule="auto"/>
        <w:rPr>
          <w:sz w:val="20"/>
          <w:szCs w:val="20"/>
        </w:rPr>
      </w:pPr>
      <w:r w:rsidRPr="009D69E0">
        <w:rPr>
          <w:sz w:val="20"/>
          <w:szCs w:val="20"/>
        </w:rPr>
        <w:t>En este sentido, la transición agroecológica es un camino hacia sistemas productivos más resilientes, sostenibles y económicamente viables, que contribuyen a la soberanía alimentaria y al desarrollo rural sostenible.</w:t>
      </w:r>
    </w:p>
    <w:p w:rsidRPr="008009C9" w:rsidR="00876FAC" w:rsidP="00280B0F" w:rsidRDefault="00876FAC" w14:paraId="6B297DAC" w14:textId="1CFF7619">
      <w:pPr>
        <w:pStyle w:val="Normal0"/>
        <w:spacing w:line="360" w:lineRule="auto"/>
        <w:rPr>
          <w:sz w:val="20"/>
          <w:szCs w:val="20"/>
        </w:rPr>
      </w:pPr>
    </w:p>
    <w:p w:rsidRPr="008009C9" w:rsidR="00876FAC" w:rsidP="008009C9" w:rsidRDefault="00876FAC" w14:paraId="3D10B7A4" w14:textId="73B49A09">
      <w:pPr>
        <w:pStyle w:val="Tabla"/>
        <w:rPr>
          <w:b w:val="0"/>
          <w:bCs w:val="0"/>
        </w:rPr>
      </w:pPr>
      <w:r w:rsidR="00876FAC">
        <w:rPr/>
        <w:t xml:space="preserve">Tabla 7. </w:t>
      </w:r>
      <w:r w:rsidR="00876FAC">
        <w:rPr>
          <w:b w:val="0"/>
          <w:bCs w:val="0"/>
        </w:rPr>
        <w:t>Fases de la transición agroecológica</w:t>
      </w:r>
    </w:p>
    <w:tbl>
      <w:tblPr>
        <w:tblStyle w:val="Tablaconcuadrcula"/>
        <w:tblW w:w="9762" w:type="dxa"/>
        <w:tblLook w:val="04A0" w:firstRow="1" w:lastRow="0" w:firstColumn="1" w:lastColumn="0" w:noHBand="0" w:noVBand="1"/>
      </w:tblPr>
      <w:tblGrid>
        <w:gridCol w:w="2830"/>
        <w:gridCol w:w="3678"/>
        <w:gridCol w:w="3254"/>
      </w:tblGrid>
      <w:tr w:rsidRPr="009D69E0" w:rsidR="00876FAC" w:rsidTr="005E3B8C" w14:paraId="2BDB26B8" w14:textId="77777777">
        <w:trPr>
          <w:trHeight w:val="332"/>
        </w:trPr>
        <w:tc>
          <w:tcPr>
            <w:tcW w:w="2830" w:type="dxa"/>
            <w:vAlign w:val="center"/>
          </w:tcPr>
          <w:p w:rsidRPr="009D69E0" w:rsidR="00876FAC" w:rsidP="00280B0F" w:rsidRDefault="00876FAC" w14:paraId="02B3278F" w14:textId="4089F051">
            <w:pPr>
              <w:pStyle w:val="Normal0"/>
              <w:spacing w:line="360" w:lineRule="auto"/>
              <w:rPr>
                <w:sz w:val="20"/>
                <w:szCs w:val="20"/>
              </w:rPr>
            </w:pPr>
            <w:r w:rsidRPr="009D69E0">
              <w:rPr>
                <w:b/>
                <w:bCs/>
                <w:sz w:val="20"/>
                <w:szCs w:val="20"/>
              </w:rPr>
              <w:t>Fase</w:t>
            </w:r>
          </w:p>
        </w:tc>
        <w:tc>
          <w:tcPr>
            <w:tcW w:w="3678" w:type="dxa"/>
            <w:vAlign w:val="center"/>
          </w:tcPr>
          <w:p w:rsidRPr="009D69E0" w:rsidR="00876FAC" w:rsidP="00280B0F" w:rsidRDefault="00876FAC" w14:paraId="2E01471B" w14:textId="06D52DF1">
            <w:pPr>
              <w:pStyle w:val="Normal0"/>
              <w:spacing w:line="360" w:lineRule="auto"/>
              <w:rPr>
                <w:sz w:val="20"/>
                <w:szCs w:val="20"/>
              </w:rPr>
            </w:pPr>
            <w:r w:rsidRPr="009D69E0">
              <w:rPr>
                <w:b/>
                <w:bCs/>
                <w:sz w:val="20"/>
                <w:szCs w:val="20"/>
              </w:rPr>
              <w:t>Descripción</w:t>
            </w:r>
          </w:p>
        </w:tc>
        <w:tc>
          <w:tcPr>
            <w:tcW w:w="3254" w:type="dxa"/>
            <w:vAlign w:val="center"/>
          </w:tcPr>
          <w:p w:rsidRPr="009D69E0" w:rsidR="00876FAC" w:rsidP="00280B0F" w:rsidRDefault="00876FAC" w14:paraId="0211AC75" w14:textId="3B503A36">
            <w:pPr>
              <w:pStyle w:val="Normal0"/>
              <w:spacing w:line="360" w:lineRule="auto"/>
              <w:rPr>
                <w:sz w:val="20"/>
                <w:szCs w:val="20"/>
              </w:rPr>
            </w:pPr>
            <w:r w:rsidRPr="009D69E0">
              <w:rPr>
                <w:b/>
                <w:bCs/>
                <w:sz w:val="20"/>
                <w:szCs w:val="20"/>
              </w:rPr>
              <w:t>Ejemplos prácticos</w:t>
            </w:r>
          </w:p>
        </w:tc>
      </w:tr>
      <w:tr w:rsidRPr="009D69E0" w:rsidR="00876FAC" w:rsidTr="005E3B8C" w14:paraId="53E0F7BF" w14:textId="77777777">
        <w:trPr>
          <w:trHeight w:val="1018"/>
        </w:trPr>
        <w:tc>
          <w:tcPr>
            <w:tcW w:w="2830" w:type="dxa"/>
            <w:vAlign w:val="center"/>
          </w:tcPr>
          <w:p w:rsidRPr="009D69E0" w:rsidR="00876FAC" w:rsidP="00280B0F" w:rsidRDefault="00876FAC" w14:paraId="73081BA1" w14:textId="0FD60449">
            <w:pPr>
              <w:pStyle w:val="Normal0"/>
              <w:spacing w:line="360" w:lineRule="auto"/>
              <w:rPr>
                <w:sz w:val="20"/>
                <w:szCs w:val="20"/>
              </w:rPr>
            </w:pPr>
            <w:r w:rsidRPr="009D69E0">
              <w:rPr>
                <w:sz w:val="20"/>
                <w:szCs w:val="20"/>
              </w:rPr>
              <w:t>1. Diagnóstico inicial</w:t>
            </w:r>
          </w:p>
        </w:tc>
        <w:tc>
          <w:tcPr>
            <w:tcW w:w="3678" w:type="dxa"/>
            <w:vAlign w:val="center"/>
          </w:tcPr>
          <w:p w:rsidRPr="009D69E0" w:rsidR="00876FAC" w:rsidP="00280B0F" w:rsidRDefault="00876FAC" w14:paraId="1918E700" w14:textId="206F0FC1">
            <w:pPr>
              <w:pStyle w:val="Normal0"/>
              <w:spacing w:line="360" w:lineRule="auto"/>
              <w:rPr>
                <w:sz w:val="20"/>
                <w:szCs w:val="20"/>
              </w:rPr>
            </w:pPr>
            <w:r w:rsidRPr="009D69E0">
              <w:rPr>
                <w:sz w:val="20"/>
                <w:szCs w:val="20"/>
              </w:rPr>
              <w:t>Evaluación del estado actual del predio (uso de insumos, suelo, biodiversidad, producción).</w:t>
            </w:r>
          </w:p>
        </w:tc>
        <w:tc>
          <w:tcPr>
            <w:tcW w:w="3254" w:type="dxa"/>
            <w:vAlign w:val="center"/>
          </w:tcPr>
          <w:p w:rsidRPr="009D69E0" w:rsidR="00876FAC" w:rsidP="00280B0F" w:rsidRDefault="00876FAC" w14:paraId="6B62BA0C" w14:textId="5FBC3188">
            <w:pPr>
              <w:pStyle w:val="Normal0"/>
              <w:spacing w:line="360" w:lineRule="auto"/>
              <w:rPr>
                <w:sz w:val="20"/>
                <w:szCs w:val="20"/>
              </w:rPr>
            </w:pPr>
            <w:r w:rsidRPr="009D69E0">
              <w:rPr>
                <w:sz w:val="20"/>
                <w:szCs w:val="20"/>
              </w:rPr>
              <w:t>Identificar uso de agroquímicos, calidad del suelo, disponibilidad de agua.</w:t>
            </w:r>
          </w:p>
        </w:tc>
      </w:tr>
      <w:tr w:rsidRPr="009D69E0" w:rsidR="00876FAC" w:rsidTr="005E3B8C" w14:paraId="5F4FBA51" w14:textId="77777777">
        <w:trPr>
          <w:trHeight w:val="996"/>
        </w:trPr>
        <w:tc>
          <w:tcPr>
            <w:tcW w:w="2830" w:type="dxa"/>
            <w:vAlign w:val="center"/>
          </w:tcPr>
          <w:p w:rsidRPr="009D69E0" w:rsidR="00876FAC" w:rsidP="00280B0F" w:rsidRDefault="00876FAC" w14:paraId="19814494" w14:textId="51C5271D">
            <w:pPr>
              <w:pStyle w:val="Normal0"/>
              <w:spacing w:line="360" w:lineRule="auto"/>
              <w:rPr>
                <w:sz w:val="20"/>
                <w:szCs w:val="20"/>
              </w:rPr>
            </w:pPr>
            <w:r w:rsidRPr="009D69E0">
              <w:rPr>
                <w:sz w:val="20"/>
                <w:szCs w:val="20"/>
              </w:rPr>
              <w:t>2. Reducción de insumos químicos</w:t>
            </w:r>
          </w:p>
        </w:tc>
        <w:tc>
          <w:tcPr>
            <w:tcW w:w="3678" w:type="dxa"/>
            <w:vAlign w:val="center"/>
          </w:tcPr>
          <w:p w:rsidRPr="009D69E0" w:rsidR="00876FAC" w:rsidP="00280B0F" w:rsidRDefault="00876FAC" w14:paraId="0F30AE58" w14:textId="137A7548">
            <w:pPr>
              <w:pStyle w:val="Normal0"/>
              <w:spacing w:line="360" w:lineRule="auto"/>
              <w:rPr>
                <w:sz w:val="20"/>
                <w:szCs w:val="20"/>
              </w:rPr>
            </w:pPr>
            <w:r w:rsidRPr="009D69E0">
              <w:rPr>
                <w:sz w:val="20"/>
                <w:szCs w:val="20"/>
              </w:rPr>
              <w:t>Disminución progresiva del uso de fertilizantes y pesticidas sintéticos.</w:t>
            </w:r>
          </w:p>
        </w:tc>
        <w:tc>
          <w:tcPr>
            <w:tcW w:w="3254" w:type="dxa"/>
            <w:vAlign w:val="center"/>
          </w:tcPr>
          <w:p w:rsidRPr="009D69E0" w:rsidR="00876FAC" w:rsidP="00280B0F" w:rsidRDefault="00876FAC" w14:paraId="599D31DF" w14:textId="5BF1F44A">
            <w:pPr>
              <w:pStyle w:val="Normal0"/>
              <w:spacing w:line="360" w:lineRule="auto"/>
              <w:rPr>
                <w:sz w:val="20"/>
                <w:szCs w:val="20"/>
              </w:rPr>
            </w:pPr>
            <w:r w:rsidRPr="009D69E0">
              <w:rPr>
                <w:sz w:val="20"/>
                <w:szCs w:val="20"/>
              </w:rPr>
              <w:t>Reducir dosis de químicos y combinarlos con abonos orgánicos.</w:t>
            </w:r>
          </w:p>
        </w:tc>
      </w:tr>
      <w:tr w:rsidRPr="009D69E0" w:rsidR="00876FAC" w:rsidTr="005E3B8C" w14:paraId="6FBC4EDB" w14:textId="77777777">
        <w:trPr>
          <w:trHeight w:val="686"/>
        </w:trPr>
        <w:tc>
          <w:tcPr>
            <w:tcW w:w="2830" w:type="dxa"/>
            <w:vAlign w:val="center"/>
          </w:tcPr>
          <w:p w:rsidRPr="009D69E0" w:rsidR="00876FAC" w:rsidP="00280B0F" w:rsidRDefault="00876FAC" w14:paraId="51AF89BD" w14:textId="6C35B05E">
            <w:pPr>
              <w:pStyle w:val="Normal0"/>
              <w:spacing w:line="360" w:lineRule="auto"/>
              <w:rPr>
                <w:sz w:val="20"/>
                <w:szCs w:val="20"/>
              </w:rPr>
            </w:pPr>
            <w:r w:rsidRPr="009D69E0">
              <w:rPr>
                <w:sz w:val="20"/>
                <w:szCs w:val="20"/>
              </w:rPr>
              <w:t>3. Sustitución de prácticas</w:t>
            </w:r>
          </w:p>
        </w:tc>
        <w:tc>
          <w:tcPr>
            <w:tcW w:w="3678" w:type="dxa"/>
            <w:vAlign w:val="center"/>
          </w:tcPr>
          <w:p w:rsidRPr="009D69E0" w:rsidR="00876FAC" w:rsidP="00280B0F" w:rsidRDefault="00876FAC" w14:paraId="5643ED01" w14:textId="62BBFF28">
            <w:pPr>
              <w:pStyle w:val="Normal0"/>
              <w:spacing w:line="360" w:lineRule="auto"/>
              <w:rPr>
                <w:sz w:val="20"/>
                <w:szCs w:val="20"/>
              </w:rPr>
            </w:pPr>
            <w:r w:rsidRPr="009D69E0">
              <w:rPr>
                <w:sz w:val="20"/>
                <w:szCs w:val="20"/>
              </w:rPr>
              <w:t>Reemplazo de insumos químicos por alternativas agroecológicas.</w:t>
            </w:r>
          </w:p>
        </w:tc>
        <w:tc>
          <w:tcPr>
            <w:tcW w:w="3254" w:type="dxa"/>
            <w:vAlign w:val="center"/>
          </w:tcPr>
          <w:p w:rsidRPr="009D69E0" w:rsidR="00876FAC" w:rsidP="00280B0F" w:rsidRDefault="00876FAC" w14:paraId="06E814EF" w14:textId="613888DB">
            <w:pPr>
              <w:pStyle w:val="Normal0"/>
              <w:spacing w:line="360" w:lineRule="auto"/>
              <w:rPr>
                <w:sz w:val="20"/>
                <w:szCs w:val="20"/>
              </w:rPr>
            </w:pPr>
            <w:r w:rsidRPr="009D69E0">
              <w:rPr>
                <w:sz w:val="20"/>
                <w:szCs w:val="20"/>
              </w:rPr>
              <w:t>Uso de compost, biofertilizantes y extractos naturales para plagas.</w:t>
            </w:r>
          </w:p>
        </w:tc>
      </w:tr>
      <w:tr w:rsidRPr="009D69E0" w:rsidR="00876FAC" w:rsidTr="005E3B8C" w14:paraId="396B97A7" w14:textId="77777777">
        <w:trPr>
          <w:trHeight w:val="664"/>
        </w:trPr>
        <w:tc>
          <w:tcPr>
            <w:tcW w:w="2830" w:type="dxa"/>
            <w:vAlign w:val="center"/>
          </w:tcPr>
          <w:p w:rsidRPr="009D69E0" w:rsidR="00876FAC" w:rsidP="00280B0F" w:rsidRDefault="00876FAC" w14:paraId="60CA26EF" w14:textId="50E725E7">
            <w:pPr>
              <w:pStyle w:val="Normal0"/>
              <w:spacing w:line="360" w:lineRule="auto"/>
              <w:rPr>
                <w:sz w:val="20"/>
                <w:szCs w:val="20"/>
              </w:rPr>
            </w:pPr>
            <w:r w:rsidRPr="009D69E0">
              <w:rPr>
                <w:sz w:val="20"/>
                <w:szCs w:val="20"/>
              </w:rPr>
              <w:t>4. Rediseño del sistema productivo</w:t>
            </w:r>
          </w:p>
        </w:tc>
        <w:tc>
          <w:tcPr>
            <w:tcW w:w="3678" w:type="dxa"/>
            <w:vAlign w:val="center"/>
          </w:tcPr>
          <w:p w:rsidRPr="009D69E0" w:rsidR="00876FAC" w:rsidP="00280B0F" w:rsidRDefault="00876FAC" w14:paraId="46447E0F" w14:textId="4EA601C8">
            <w:pPr>
              <w:pStyle w:val="Normal0"/>
              <w:spacing w:line="360" w:lineRule="auto"/>
              <w:rPr>
                <w:sz w:val="20"/>
                <w:szCs w:val="20"/>
              </w:rPr>
            </w:pPr>
            <w:r w:rsidRPr="009D69E0">
              <w:rPr>
                <w:sz w:val="20"/>
                <w:szCs w:val="20"/>
              </w:rPr>
              <w:t>Organización del predio bajo principios agroecológicos.</w:t>
            </w:r>
          </w:p>
        </w:tc>
        <w:tc>
          <w:tcPr>
            <w:tcW w:w="3254" w:type="dxa"/>
            <w:vAlign w:val="center"/>
          </w:tcPr>
          <w:p w:rsidRPr="009D69E0" w:rsidR="00876FAC" w:rsidP="00280B0F" w:rsidRDefault="00876FAC" w14:paraId="4CA4DA1E" w14:textId="519F40F4">
            <w:pPr>
              <w:pStyle w:val="Normal0"/>
              <w:spacing w:line="360" w:lineRule="auto"/>
              <w:rPr>
                <w:sz w:val="20"/>
                <w:szCs w:val="20"/>
              </w:rPr>
            </w:pPr>
            <w:r w:rsidRPr="009D69E0">
              <w:rPr>
                <w:sz w:val="20"/>
                <w:szCs w:val="20"/>
              </w:rPr>
              <w:t>Implementar policultivos, cercas vivas, sistemas agroforestales.</w:t>
            </w:r>
          </w:p>
        </w:tc>
      </w:tr>
      <w:tr w:rsidRPr="009D69E0" w:rsidR="00876FAC" w:rsidTr="005E3B8C" w14:paraId="604EA062" w14:textId="77777777">
        <w:trPr>
          <w:trHeight w:val="664"/>
        </w:trPr>
        <w:tc>
          <w:tcPr>
            <w:tcW w:w="2830" w:type="dxa"/>
            <w:vAlign w:val="center"/>
          </w:tcPr>
          <w:p w:rsidRPr="009D69E0" w:rsidR="00876FAC" w:rsidP="00280B0F" w:rsidRDefault="00876FAC" w14:paraId="0D5CF586" w14:textId="658BAEAC">
            <w:pPr>
              <w:pStyle w:val="Normal0"/>
              <w:spacing w:line="360" w:lineRule="auto"/>
              <w:rPr>
                <w:sz w:val="20"/>
                <w:szCs w:val="20"/>
              </w:rPr>
            </w:pPr>
            <w:r w:rsidRPr="009D69E0">
              <w:rPr>
                <w:sz w:val="20"/>
                <w:szCs w:val="20"/>
              </w:rPr>
              <w:t>5. Consolidación agroecológica</w:t>
            </w:r>
          </w:p>
        </w:tc>
        <w:tc>
          <w:tcPr>
            <w:tcW w:w="3678" w:type="dxa"/>
            <w:vAlign w:val="center"/>
          </w:tcPr>
          <w:p w:rsidRPr="009D69E0" w:rsidR="00876FAC" w:rsidP="00280B0F" w:rsidRDefault="00876FAC" w14:paraId="4243CA0E" w14:textId="3AB8FB1D">
            <w:pPr>
              <w:pStyle w:val="Normal0"/>
              <w:spacing w:line="360" w:lineRule="auto"/>
              <w:rPr>
                <w:sz w:val="20"/>
                <w:szCs w:val="20"/>
              </w:rPr>
            </w:pPr>
            <w:r w:rsidRPr="009D69E0">
              <w:rPr>
                <w:sz w:val="20"/>
                <w:szCs w:val="20"/>
              </w:rPr>
              <w:t>Sistema estable, sostenible y con bajo uso de insumos externos.</w:t>
            </w:r>
          </w:p>
        </w:tc>
        <w:tc>
          <w:tcPr>
            <w:tcW w:w="3254" w:type="dxa"/>
            <w:vAlign w:val="center"/>
          </w:tcPr>
          <w:p w:rsidRPr="009D69E0" w:rsidR="00876FAC" w:rsidP="00280B0F" w:rsidRDefault="00876FAC" w14:paraId="3DAB53A7" w14:textId="65866053">
            <w:pPr>
              <w:pStyle w:val="Normal0"/>
              <w:spacing w:line="360" w:lineRule="auto"/>
              <w:rPr>
                <w:sz w:val="20"/>
                <w:szCs w:val="20"/>
              </w:rPr>
            </w:pPr>
            <w:r w:rsidRPr="009D69E0">
              <w:rPr>
                <w:sz w:val="20"/>
                <w:szCs w:val="20"/>
              </w:rPr>
              <w:t>Producción diversificada, suelo fértil, control natural de plagas.</w:t>
            </w:r>
          </w:p>
        </w:tc>
      </w:tr>
    </w:tbl>
    <w:p w:rsidRPr="009D69E0" w:rsidR="00876FAC" w:rsidP="00280B0F" w:rsidRDefault="00876FAC" w14:paraId="03448D07" w14:textId="77777777">
      <w:pPr>
        <w:pStyle w:val="Normal0"/>
        <w:spacing w:line="360" w:lineRule="auto"/>
        <w:rPr>
          <w:sz w:val="20"/>
          <w:szCs w:val="20"/>
        </w:rPr>
      </w:pPr>
    </w:p>
    <w:p w:rsidRPr="005E3B8C" w:rsidR="004C221F" w:rsidP="00280B0F" w:rsidRDefault="004C221F" w14:paraId="3E823FB5" w14:textId="4CDDD043">
      <w:pPr>
        <w:pStyle w:val="Normal0"/>
        <w:numPr>
          <w:ilvl w:val="0"/>
          <w:numId w:val="8"/>
        </w:numPr>
        <w:spacing w:line="360" w:lineRule="auto"/>
        <w:rPr>
          <w:b w:val="1"/>
          <w:bCs w:val="1"/>
          <w:sz w:val="20"/>
          <w:szCs w:val="20"/>
        </w:rPr>
      </w:pPr>
      <w:r w:rsidRPr="00FA6E2A" w:rsidR="004C221F">
        <w:rPr>
          <w:b w:val="1"/>
          <w:bCs w:val="1"/>
          <w:sz w:val="20"/>
          <w:szCs w:val="20"/>
        </w:rPr>
        <w:t>Cuidado del suelo</w:t>
      </w:r>
    </w:p>
    <w:p w:rsidRPr="009D69E0" w:rsidR="00876FAC" w:rsidP="00280B0F" w:rsidRDefault="00876FAC" w14:paraId="7691C790" w14:textId="77777777">
      <w:pPr>
        <w:pStyle w:val="Normal0"/>
        <w:spacing w:line="360" w:lineRule="auto"/>
        <w:rPr>
          <w:sz w:val="20"/>
          <w:szCs w:val="20"/>
        </w:rPr>
      </w:pPr>
    </w:p>
    <w:p w:rsidRPr="009D69E0" w:rsidR="00876FAC" w:rsidP="00280B0F" w:rsidRDefault="00876FAC" w14:paraId="3C6A10C3" w14:textId="77777777">
      <w:pPr>
        <w:pStyle w:val="Normal0"/>
        <w:spacing w:line="360" w:lineRule="auto"/>
        <w:rPr>
          <w:sz w:val="20"/>
          <w:szCs w:val="20"/>
        </w:rPr>
      </w:pPr>
      <w:r w:rsidRPr="009D69E0">
        <w:rPr>
          <w:sz w:val="20"/>
          <w:szCs w:val="20"/>
        </w:rPr>
        <w:t>El cuidado del suelo es un conjunto de prácticas orientadas a conservar, mejorar y restaurar la fertilidad, estructura y vida del suelo, reconociéndolo como un recurso fundamental y un sistema vivo dentro de la producción agropecuaria. En los enfoques agroecológicos, el suelo no se considera solo un soporte físico, sino un ecosistema dinámico donde interactúan microorganismos, materia orgánica, agua y nutrientes esenciales para el desarrollo de los cultivos.</w:t>
      </w:r>
    </w:p>
    <w:p w:rsidRPr="009D69E0" w:rsidR="00876FAC" w:rsidP="00280B0F" w:rsidRDefault="00876FAC" w14:paraId="4C11DFC2" w14:textId="77777777">
      <w:pPr>
        <w:pStyle w:val="Normal0"/>
        <w:spacing w:line="360" w:lineRule="auto"/>
        <w:rPr>
          <w:sz w:val="20"/>
          <w:szCs w:val="20"/>
        </w:rPr>
      </w:pPr>
    </w:p>
    <w:p w:rsidRPr="009D69E0" w:rsidR="00876FAC" w:rsidP="00280B0F" w:rsidRDefault="00876FAC" w14:paraId="64C1E3ED" w14:textId="77777777">
      <w:pPr>
        <w:pStyle w:val="Normal0"/>
        <w:spacing w:line="360" w:lineRule="auto"/>
        <w:rPr>
          <w:sz w:val="20"/>
          <w:szCs w:val="20"/>
        </w:rPr>
      </w:pPr>
      <w:r w:rsidRPr="009D69E0">
        <w:rPr>
          <w:sz w:val="20"/>
          <w:szCs w:val="20"/>
        </w:rPr>
        <w:t>Un suelo sano garantiza una adecuada producción agrícola, ya que permite la retención de agua, la disponibilidad de nutrientes y el desarrollo radicular de las plantas. Por el contrario, el mal manejo del suelo (como el uso excesivo de agroquímicos, la labranza intensiva o la deforestación) puede provocar erosión, compactación, pérdida de fertilidad y disminución de la productividad.</w:t>
      </w:r>
    </w:p>
    <w:p w:rsidRPr="009D69E0" w:rsidR="00876FAC" w:rsidP="00280B0F" w:rsidRDefault="00876FAC" w14:paraId="7D51DBC0" w14:textId="77777777">
      <w:pPr>
        <w:pStyle w:val="Normal0"/>
        <w:spacing w:line="360" w:lineRule="auto"/>
        <w:rPr>
          <w:sz w:val="20"/>
          <w:szCs w:val="20"/>
        </w:rPr>
      </w:pPr>
    </w:p>
    <w:p w:rsidRPr="009D69E0" w:rsidR="00876FAC" w:rsidP="00280B0F" w:rsidRDefault="00876FAC" w14:paraId="2515469D" w14:textId="77777777">
      <w:pPr>
        <w:pStyle w:val="Normal0"/>
        <w:spacing w:line="360" w:lineRule="auto"/>
        <w:rPr>
          <w:sz w:val="20"/>
          <w:szCs w:val="20"/>
        </w:rPr>
      </w:pPr>
      <w:r w:rsidRPr="009D69E0">
        <w:rPr>
          <w:sz w:val="20"/>
          <w:szCs w:val="20"/>
        </w:rPr>
        <w:t>Por ello, el cuidado del suelo se basa en prácticas sostenibles que protegen su estructura, aumentan la materia orgánica y fomentan la actividad biológica. Estas prácticas también contribuyen a mitigar el cambio climático, mejorar la resiliencia del sistema productivo y garantizar la sostenibilidad a largo plazo.</w:t>
      </w:r>
    </w:p>
    <w:p w:rsidR="00876FAC" w:rsidP="00280B0F" w:rsidRDefault="00876FAC" w14:paraId="65446FE1" w14:textId="4413779D">
      <w:pPr>
        <w:pStyle w:val="Normal0"/>
        <w:spacing w:line="360" w:lineRule="auto"/>
        <w:rPr>
          <w:sz w:val="20"/>
          <w:szCs w:val="20"/>
        </w:rPr>
      </w:pPr>
    </w:p>
    <w:p w:rsidRPr="009D69E0" w:rsidR="004C221F" w:rsidP="00EE65C2" w:rsidRDefault="00876FAC" w14:paraId="4C52B03C" w14:textId="7EC15AB5">
      <w:pPr>
        <w:pStyle w:val="Tabla"/>
      </w:pPr>
      <w:r w:rsidR="00876FAC">
        <w:rPr/>
        <w:t xml:space="preserve">Tabla 8. </w:t>
      </w:r>
      <w:r w:rsidR="00876FAC">
        <w:rPr>
          <w:b w:val="0"/>
          <w:bCs w:val="0"/>
        </w:rPr>
        <w:t>Prácticas para el cuidado del suelo</w:t>
      </w:r>
    </w:p>
    <w:tbl>
      <w:tblPr>
        <w:tblStyle w:val="Tablaconcuadrcula"/>
        <w:tblW w:w="9918" w:type="dxa"/>
        <w:tblLook w:val="04A0" w:firstRow="1" w:lastRow="0" w:firstColumn="1" w:lastColumn="0" w:noHBand="0" w:noVBand="1"/>
      </w:tblPr>
      <w:tblGrid>
        <w:gridCol w:w="2122"/>
        <w:gridCol w:w="2678"/>
        <w:gridCol w:w="2400"/>
        <w:gridCol w:w="2718"/>
      </w:tblGrid>
      <w:tr w:rsidRPr="009D69E0" w:rsidR="00876FAC" w:rsidTr="00EE65C2" w14:paraId="33B052C5" w14:textId="77777777">
        <w:trPr>
          <w:trHeight w:val="286"/>
          <w:tblHeader/>
        </w:trPr>
        <w:tc>
          <w:tcPr>
            <w:tcW w:w="2122" w:type="dxa"/>
            <w:vAlign w:val="center"/>
          </w:tcPr>
          <w:p w:rsidRPr="009D69E0" w:rsidR="00876FAC" w:rsidP="00280B0F" w:rsidRDefault="00876FAC" w14:paraId="02D22EBF" w14:textId="3B00DEF3">
            <w:pPr>
              <w:pStyle w:val="Normal0"/>
              <w:spacing w:line="360" w:lineRule="auto"/>
              <w:rPr>
                <w:b/>
                <w:bCs/>
                <w:sz w:val="20"/>
                <w:szCs w:val="20"/>
              </w:rPr>
            </w:pPr>
            <w:r w:rsidRPr="009D69E0">
              <w:rPr>
                <w:b/>
                <w:bCs/>
                <w:sz w:val="20"/>
                <w:szCs w:val="20"/>
              </w:rPr>
              <w:t>Práctica</w:t>
            </w:r>
          </w:p>
        </w:tc>
        <w:tc>
          <w:tcPr>
            <w:tcW w:w="2678" w:type="dxa"/>
            <w:vAlign w:val="center"/>
          </w:tcPr>
          <w:p w:rsidRPr="009D69E0" w:rsidR="00876FAC" w:rsidP="00280B0F" w:rsidRDefault="00876FAC" w14:paraId="54581334" w14:textId="2B75DD4E">
            <w:pPr>
              <w:pStyle w:val="Normal0"/>
              <w:spacing w:line="360" w:lineRule="auto"/>
              <w:rPr>
                <w:b/>
                <w:bCs/>
                <w:sz w:val="20"/>
                <w:szCs w:val="20"/>
              </w:rPr>
            </w:pPr>
            <w:r w:rsidRPr="009D69E0">
              <w:rPr>
                <w:b/>
                <w:bCs/>
                <w:sz w:val="20"/>
                <w:szCs w:val="20"/>
              </w:rPr>
              <w:t>Descripción</w:t>
            </w:r>
          </w:p>
        </w:tc>
        <w:tc>
          <w:tcPr>
            <w:tcW w:w="2400" w:type="dxa"/>
            <w:vAlign w:val="center"/>
          </w:tcPr>
          <w:p w:rsidRPr="009D69E0" w:rsidR="00876FAC" w:rsidP="00280B0F" w:rsidRDefault="00876FAC" w14:paraId="51E5861D" w14:textId="63B7C8AF">
            <w:pPr>
              <w:pStyle w:val="Normal0"/>
              <w:spacing w:line="360" w:lineRule="auto"/>
              <w:rPr>
                <w:b/>
                <w:bCs/>
                <w:sz w:val="20"/>
                <w:szCs w:val="20"/>
              </w:rPr>
            </w:pPr>
            <w:r w:rsidRPr="009D69E0">
              <w:rPr>
                <w:b/>
                <w:bCs/>
                <w:sz w:val="20"/>
                <w:szCs w:val="20"/>
              </w:rPr>
              <w:t>Ejemplos prácticos</w:t>
            </w:r>
          </w:p>
        </w:tc>
        <w:tc>
          <w:tcPr>
            <w:tcW w:w="2718" w:type="dxa"/>
            <w:vAlign w:val="center"/>
          </w:tcPr>
          <w:p w:rsidRPr="009D69E0" w:rsidR="00876FAC" w:rsidP="00280B0F" w:rsidRDefault="00876FAC" w14:paraId="6D56D74E" w14:textId="1C9AC921">
            <w:pPr>
              <w:pStyle w:val="Normal0"/>
              <w:spacing w:line="360" w:lineRule="auto"/>
              <w:rPr>
                <w:b/>
                <w:bCs/>
                <w:sz w:val="20"/>
                <w:szCs w:val="20"/>
              </w:rPr>
            </w:pPr>
            <w:r w:rsidRPr="009D69E0">
              <w:rPr>
                <w:b/>
                <w:bCs/>
                <w:sz w:val="20"/>
                <w:szCs w:val="20"/>
              </w:rPr>
              <w:t>Beneficios</w:t>
            </w:r>
          </w:p>
        </w:tc>
      </w:tr>
      <w:tr w:rsidRPr="009D69E0" w:rsidR="00876FAC" w:rsidTr="00EE65C2" w14:paraId="64971580" w14:textId="77777777">
        <w:trPr>
          <w:trHeight w:val="1164"/>
        </w:trPr>
        <w:tc>
          <w:tcPr>
            <w:tcW w:w="2122" w:type="dxa"/>
            <w:vAlign w:val="center"/>
          </w:tcPr>
          <w:p w:rsidRPr="009D69E0" w:rsidR="00876FAC" w:rsidP="00280B0F" w:rsidRDefault="00876FAC" w14:paraId="7B098B8D" w14:textId="7922AB83">
            <w:pPr>
              <w:pStyle w:val="Normal0"/>
              <w:spacing w:line="360" w:lineRule="auto"/>
              <w:rPr>
                <w:sz w:val="20"/>
                <w:szCs w:val="20"/>
              </w:rPr>
            </w:pPr>
            <w:r w:rsidRPr="009D69E0">
              <w:rPr>
                <w:sz w:val="20"/>
                <w:szCs w:val="20"/>
              </w:rPr>
              <w:t>Cobertura vegetal (</w:t>
            </w:r>
            <w:proofErr w:type="spellStart"/>
            <w:r w:rsidRPr="009D69E0">
              <w:rPr>
                <w:i/>
                <w:iCs/>
                <w:sz w:val="20"/>
                <w:szCs w:val="20"/>
                <w:highlight w:val="cyan"/>
              </w:rPr>
              <w:t>mulch</w:t>
            </w:r>
            <w:proofErr w:type="spellEnd"/>
            <w:r w:rsidRPr="009D69E0">
              <w:rPr>
                <w:sz w:val="20"/>
                <w:szCs w:val="20"/>
              </w:rPr>
              <w:t>)</w:t>
            </w:r>
          </w:p>
        </w:tc>
        <w:tc>
          <w:tcPr>
            <w:tcW w:w="2678" w:type="dxa"/>
            <w:vAlign w:val="center"/>
          </w:tcPr>
          <w:p w:rsidRPr="009D69E0" w:rsidR="00876FAC" w:rsidP="00280B0F" w:rsidRDefault="00876FAC" w14:paraId="383B94D0" w14:textId="421AA718">
            <w:pPr>
              <w:pStyle w:val="Normal0"/>
              <w:spacing w:line="360" w:lineRule="auto"/>
              <w:rPr>
                <w:sz w:val="20"/>
                <w:szCs w:val="20"/>
              </w:rPr>
            </w:pPr>
            <w:r w:rsidRPr="009D69E0">
              <w:rPr>
                <w:sz w:val="20"/>
                <w:szCs w:val="20"/>
              </w:rPr>
              <w:t>Protección del suelo mediante plantas o residuos orgánicos que lo cubren.</w:t>
            </w:r>
          </w:p>
        </w:tc>
        <w:tc>
          <w:tcPr>
            <w:tcW w:w="2400" w:type="dxa"/>
            <w:vAlign w:val="center"/>
          </w:tcPr>
          <w:p w:rsidRPr="009D69E0" w:rsidR="00876FAC" w:rsidP="00280B0F" w:rsidRDefault="00876FAC" w14:paraId="60C8BB50" w14:textId="138909C8">
            <w:pPr>
              <w:pStyle w:val="Normal0"/>
              <w:spacing w:line="360" w:lineRule="auto"/>
              <w:rPr>
                <w:sz w:val="20"/>
                <w:szCs w:val="20"/>
              </w:rPr>
            </w:pPr>
            <w:r w:rsidRPr="009D69E0">
              <w:rPr>
                <w:sz w:val="20"/>
                <w:szCs w:val="20"/>
              </w:rPr>
              <w:t>Uso de paja, hojas secas o cultivos de cobertura.</w:t>
            </w:r>
          </w:p>
        </w:tc>
        <w:tc>
          <w:tcPr>
            <w:tcW w:w="2718" w:type="dxa"/>
            <w:vAlign w:val="center"/>
          </w:tcPr>
          <w:p w:rsidRPr="009D69E0" w:rsidR="00876FAC" w:rsidP="00280B0F" w:rsidRDefault="00876FAC" w14:paraId="0FC6DE68" w14:textId="0B48EAC4">
            <w:pPr>
              <w:pStyle w:val="Normal0"/>
              <w:spacing w:line="360" w:lineRule="auto"/>
              <w:rPr>
                <w:sz w:val="20"/>
                <w:szCs w:val="20"/>
              </w:rPr>
            </w:pPr>
            <w:r w:rsidRPr="009D69E0">
              <w:rPr>
                <w:sz w:val="20"/>
                <w:szCs w:val="20"/>
              </w:rPr>
              <w:t>Reduce erosión, conserva humedad y controla malezas.</w:t>
            </w:r>
          </w:p>
        </w:tc>
      </w:tr>
      <w:tr w:rsidRPr="009D69E0" w:rsidR="00876FAC" w:rsidTr="00EE65C2" w14:paraId="2CF02C00" w14:textId="77777777">
        <w:trPr>
          <w:trHeight w:val="877"/>
        </w:trPr>
        <w:tc>
          <w:tcPr>
            <w:tcW w:w="2122" w:type="dxa"/>
            <w:vAlign w:val="center"/>
          </w:tcPr>
          <w:p w:rsidRPr="009D69E0" w:rsidR="00876FAC" w:rsidP="00280B0F" w:rsidRDefault="00876FAC" w14:paraId="7F4BBC7D" w14:textId="07632205">
            <w:pPr>
              <w:pStyle w:val="Normal0"/>
              <w:spacing w:line="360" w:lineRule="auto"/>
              <w:rPr>
                <w:sz w:val="20"/>
                <w:szCs w:val="20"/>
              </w:rPr>
            </w:pPr>
            <w:r w:rsidRPr="009D69E0">
              <w:rPr>
                <w:sz w:val="20"/>
                <w:szCs w:val="20"/>
              </w:rPr>
              <w:t>Abonos verdes</w:t>
            </w:r>
          </w:p>
        </w:tc>
        <w:tc>
          <w:tcPr>
            <w:tcW w:w="2678" w:type="dxa"/>
            <w:vAlign w:val="center"/>
          </w:tcPr>
          <w:p w:rsidRPr="009D69E0" w:rsidR="00876FAC" w:rsidP="00280B0F" w:rsidRDefault="00876FAC" w14:paraId="178B036B" w14:textId="011CD1DE">
            <w:pPr>
              <w:pStyle w:val="Normal0"/>
              <w:spacing w:line="360" w:lineRule="auto"/>
              <w:rPr>
                <w:sz w:val="20"/>
                <w:szCs w:val="20"/>
              </w:rPr>
            </w:pPr>
            <w:r w:rsidRPr="009D69E0">
              <w:rPr>
                <w:sz w:val="20"/>
                <w:szCs w:val="20"/>
              </w:rPr>
              <w:t>Cultivos que se siembran para luego incorporarlos al suelo.</w:t>
            </w:r>
          </w:p>
        </w:tc>
        <w:tc>
          <w:tcPr>
            <w:tcW w:w="2400" w:type="dxa"/>
            <w:vAlign w:val="center"/>
          </w:tcPr>
          <w:p w:rsidRPr="009D69E0" w:rsidR="00876FAC" w:rsidP="00280B0F" w:rsidRDefault="00876FAC" w14:paraId="4B0EEB06" w14:textId="49ABE007">
            <w:pPr>
              <w:pStyle w:val="Normal0"/>
              <w:spacing w:line="360" w:lineRule="auto"/>
              <w:rPr>
                <w:sz w:val="20"/>
                <w:szCs w:val="20"/>
              </w:rPr>
            </w:pPr>
            <w:r w:rsidRPr="009D69E0">
              <w:rPr>
                <w:sz w:val="20"/>
                <w:szCs w:val="20"/>
              </w:rPr>
              <w:t>Leguminosas como fríjol abono, canavalia o trébol.</w:t>
            </w:r>
          </w:p>
        </w:tc>
        <w:tc>
          <w:tcPr>
            <w:tcW w:w="2718" w:type="dxa"/>
            <w:vAlign w:val="center"/>
          </w:tcPr>
          <w:p w:rsidRPr="009D69E0" w:rsidR="00876FAC" w:rsidP="00280B0F" w:rsidRDefault="00876FAC" w14:paraId="165B2624" w14:textId="61BE5717">
            <w:pPr>
              <w:pStyle w:val="Normal0"/>
              <w:spacing w:line="360" w:lineRule="auto"/>
              <w:rPr>
                <w:sz w:val="20"/>
                <w:szCs w:val="20"/>
              </w:rPr>
            </w:pPr>
            <w:r w:rsidRPr="009D69E0">
              <w:rPr>
                <w:sz w:val="20"/>
                <w:szCs w:val="20"/>
              </w:rPr>
              <w:t>Aumentan materia orgánica y nitrógeno.</w:t>
            </w:r>
          </w:p>
        </w:tc>
      </w:tr>
      <w:tr w:rsidRPr="009D69E0" w:rsidR="00876FAC" w:rsidTr="00EE65C2" w14:paraId="26AFC0B7" w14:textId="77777777">
        <w:trPr>
          <w:trHeight w:val="858"/>
        </w:trPr>
        <w:tc>
          <w:tcPr>
            <w:tcW w:w="2122" w:type="dxa"/>
            <w:vAlign w:val="center"/>
          </w:tcPr>
          <w:p w:rsidRPr="009D69E0" w:rsidR="00876FAC" w:rsidP="00280B0F" w:rsidRDefault="00876FAC" w14:paraId="5322E469" w14:textId="5E1FFDE5">
            <w:pPr>
              <w:pStyle w:val="Normal0"/>
              <w:spacing w:line="360" w:lineRule="auto"/>
              <w:rPr>
                <w:sz w:val="20"/>
                <w:szCs w:val="20"/>
              </w:rPr>
            </w:pPr>
            <w:r w:rsidRPr="009D69E0">
              <w:rPr>
                <w:sz w:val="20"/>
                <w:szCs w:val="20"/>
              </w:rPr>
              <w:t>Mínima labranza</w:t>
            </w:r>
          </w:p>
        </w:tc>
        <w:tc>
          <w:tcPr>
            <w:tcW w:w="2678" w:type="dxa"/>
            <w:vAlign w:val="center"/>
          </w:tcPr>
          <w:p w:rsidRPr="009D69E0" w:rsidR="00876FAC" w:rsidP="00280B0F" w:rsidRDefault="00876FAC" w14:paraId="7CA181F5" w14:textId="0C5C33A7">
            <w:pPr>
              <w:pStyle w:val="Normal0"/>
              <w:spacing w:line="360" w:lineRule="auto"/>
              <w:rPr>
                <w:sz w:val="20"/>
                <w:szCs w:val="20"/>
              </w:rPr>
            </w:pPr>
            <w:r w:rsidRPr="009D69E0">
              <w:rPr>
                <w:sz w:val="20"/>
                <w:szCs w:val="20"/>
              </w:rPr>
              <w:t>Reducción del uso de maquinaria o remoción del suelo.</w:t>
            </w:r>
          </w:p>
        </w:tc>
        <w:tc>
          <w:tcPr>
            <w:tcW w:w="2400" w:type="dxa"/>
            <w:vAlign w:val="center"/>
          </w:tcPr>
          <w:p w:rsidRPr="009D69E0" w:rsidR="00876FAC" w:rsidP="00280B0F" w:rsidRDefault="00876FAC" w14:paraId="5B0390D5" w14:textId="48365201">
            <w:pPr>
              <w:pStyle w:val="Normal0"/>
              <w:spacing w:line="360" w:lineRule="auto"/>
              <w:rPr>
                <w:sz w:val="20"/>
                <w:szCs w:val="20"/>
              </w:rPr>
            </w:pPr>
            <w:r w:rsidRPr="009D69E0">
              <w:rPr>
                <w:sz w:val="20"/>
                <w:szCs w:val="20"/>
              </w:rPr>
              <w:t>Siembra directa o labranza superficial.</w:t>
            </w:r>
          </w:p>
        </w:tc>
        <w:tc>
          <w:tcPr>
            <w:tcW w:w="2718" w:type="dxa"/>
            <w:vAlign w:val="center"/>
          </w:tcPr>
          <w:p w:rsidRPr="009D69E0" w:rsidR="00876FAC" w:rsidP="00280B0F" w:rsidRDefault="00876FAC" w14:paraId="32D82CE5" w14:textId="66F4BD03">
            <w:pPr>
              <w:pStyle w:val="Normal0"/>
              <w:spacing w:line="360" w:lineRule="auto"/>
              <w:rPr>
                <w:sz w:val="20"/>
                <w:szCs w:val="20"/>
              </w:rPr>
            </w:pPr>
            <w:r w:rsidRPr="009D69E0">
              <w:rPr>
                <w:sz w:val="20"/>
                <w:szCs w:val="20"/>
              </w:rPr>
              <w:t>Evita compactación y conserva microorganismos.</w:t>
            </w:r>
          </w:p>
        </w:tc>
      </w:tr>
      <w:tr w:rsidRPr="009D69E0" w:rsidR="00876FAC" w:rsidTr="00EE65C2" w14:paraId="6C9150C1" w14:textId="77777777">
        <w:trPr>
          <w:trHeight w:val="591"/>
        </w:trPr>
        <w:tc>
          <w:tcPr>
            <w:tcW w:w="2122" w:type="dxa"/>
            <w:vAlign w:val="center"/>
          </w:tcPr>
          <w:p w:rsidRPr="009D69E0" w:rsidR="00876FAC" w:rsidP="00280B0F" w:rsidRDefault="00876FAC" w14:paraId="54DA434B" w14:textId="56041553">
            <w:pPr>
              <w:pStyle w:val="Normal0"/>
              <w:spacing w:line="360" w:lineRule="auto"/>
              <w:rPr>
                <w:sz w:val="20"/>
                <w:szCs w:val="20"/>
              </w:rPr>
            </w:pPr>
            <w:r w:rsidRPr="009D69E0">
              <w:rPr>
                <w:sz w:val="20"/>
                <w:szCs w:val="20"/>
              </w:rPr>
              <w:t>Uso de abonos orgánicos</w:t>
            </w:r>
          </w:p>
        </w:tc>
        <w:tc>
          <w:tcPr>
            <w:tcW w:w="2678" w:type="dxa"/>
            <w:vAlign w:val="center"/>
          </w:tcPr>
          <w:p w:rsidRPr="009D69E0" w:rsidR="00876FAC" w:rsidP="00280B0F" w:rsidRDefault="00876FAC" w14:paraId="545465C4" w14:textId="75B2E6F1">
            <w:pPr>
              <w:pStyle w:val="Normal0"/>
              <w:spacing w:line="360" w:lineRule="auto"/>
              <w:rPr>
                <w:sz w:val="20"/>
                <w:szCs w:val="20"/>
              </w:rPr>
            </w:pPr>
            <w:r w:rsidRPr="009D69E0">
              <w:rPr>
                <w:sz w:val="20"/>
                <w:szCs w:val="20"/>
              </w:rPr>
              <w:t>Incorporación de materia orgánica natural al suelo.</w:t>
            </w:r>
          </w:p>
        </w:tc>
        <w:tc>
          <w:tcPr>
            <w:tcW w:w="2400" w:type="dxa"/>
            <w:vAlign w:val="center"/>
          </w:tcPr>
          <w:p w:rsidRPr="009D69E0" w:rsidR="00876FAC" w:rsidP="00280B0F" w:rsidRDefault="00876FAC" w14:paraId="44D10205" w14:textId="6B52AAED">
            <w:pPr>
              <w:pStyle w:val="Normal0"/>
              <w:spacing w:line="360" w:lineRule="auto"/>
              <w:rPr>
                <w:sz w:val="20"/>
                <w:szCs w:val="20"/>
              </w:rPr>
            </w:pPr>
            <w:r w:rsidRPr="009D69E0">
              <w:rPr>
                <w:sz w:val="20"/>
                <w:szCs w:val="20"/>
              </w:rPr>
              <w:t>Compost</w:t>
            </w:r>
            <w:r w:rsidRPr="009D69E0">
              <w:rPr>
                <w:i/>
                <w:iCs/>
                <w:sz w:val="20"/>
                <w:szCs w:val="20"/>
                <w:highlight w:val="cyan"/>
              </w:rPr>
              <w:t xml:space="preserve">, </w:t>
            </w:r>
            <w:proofErr w:type="spellStart"/>
            <w:r w:rsidRPr="009D69E0">
              <w:rPr>
                <w:i/>
                <w:iCs/>
                <w:sz w:val="20"/>
                <w:szCs w:val="20"/>
                <w:highlight w:val="cyan"/>
              </w:rPr>
              <w:t>lombricompost</w:t>
            </w:r>
            <w:proofErr w:type="spellEnd"/>
            <w:r w:rsidRPr="009D69E0">
              <w:rPr>
                <w:sz w:val="20"/>
                <w:szCs w:val="20"/>
              </w:rPr>
              <w:t>, estiércol.</w:t>
            </w:r>
          </w:p>
        </w:tc>
        <w:tc>
          <w:tcPr>
            <w:tcW w:w="2718" w:type="dxa"/>
            <w:vAlign w:val="center"/>
          </w:tcPr>
          <w:p w:rsidRPr="009D69E0" w:rsidR="00876FAC" w:rsidP="00280B0F" w:rsidRDefault="00876FAC" w14:paraId="21475049" w14:textId="5D743E35">
            <w:pPr>
              <w:pStyle w:val="Normal0"/>
              <w:spacing w:line="360" w:lineRule="auto"/>
              <w:rPr>
                <w:sz w:val="20"/>
                <w:szCs w:val="20"/>
              </w:rPr>
            </w:pPr>
            <w:r w:rsidRPr="009D69E0">
              <w:rPr>
                <w:sz w:val="20"/>
                <w:szCs w:val="20"/>
              </w:rPr>
              <w:t>Mejora la fertilidad y estructura del suelo.</w:t>
            </w:r>
          </w:p>
        </w:tc>
      </w:tr>
      <w:tr w:rsidRPr="009D69E0" w:rsidR="00876FAC" w:rsidTr="00EE65C2" w14:paraId="3BA5B87C" w14:textId="77777777">
        <w:trPr>
          <w:trHeight w:val="572"/>
        </w:trPr>
        <w:tc>
          <w:tcPr>
            <w:tcW w:w="2122" w:type="dxa"/>
            <w:vAlign w:val="center"/>
          </w:tcPr>
          <w:p w:rsidRPr="009D69E0" w:rsidR="00876FAC" w:rsidP="00280B0F" w:rsidRDefault="00876FAC" w14:paraId="6F8FA6B3" w14:textId="4F8357B0">
            <w:pPr>
              <w:pStyle w:val="Normal0"/>
              <w:spacing w:line="360" w:lineRule="auto"/>
              <w:rPr>
                <w:sz w:val="20"/>
                <w:szCs w:val="20"/>
              </w:rPr>
            </w:pPr>
            <w:r w:rsidRPr="009D69E0">
              <w:rPr>
                <w:sz w:val="20"/>
                <w:szCs w:val="20"/>
              </w:rPr>
              <w:t>Rotación de cultivos</w:t>
            </w:r>
          </w:p>
        </w:tc>
        <w:tc>
          <w:tcPr>
            <w:tcW w:w="2678" w:type="dxa"/>
            <w:vAlign w:val="center"/>
          </w:tcPr>
          <w:p w:rsidRPr="009D69E0" w:rsidR="00876FAC" w:rsidP="00280B0F" w:rsidRDefault="00876FAC" w14:paraId="74FB04C1" w14:textId="7CC7CC02">
            <w:pPr>
              <w:pStyle w:val="Normal0"/>
              <w:spacing w:line="360" w:lineRule="auto"/>
              <w:rPr>
                <w:sz w:val="20"/>
                <w:szCs w:val="20"/>
              </w:rPr>
            </w:pPr>
            <w:r w:rsidRPr="009D69E0">
              <w:rPr>
                <w:sz w:val="20"/>
                <w:szCs w:val="20"/>
              </w:rPr>
              <w:t>Alternancia de diferentes cultivos en el tiempo.</w:t>
            </w:r>
          </w:p>
        </w:tc>
        <w:tc>
          <w:tcPr>
            <w:tcW w:w="2400" w:type="dxa"/>
            <w:vAlign w:val="center"/>
          </w:tcPr>
          <w:p w:rsidRPr="009D69E0" w:rsidR="00876FAC" w:rsidP="00280B0F" w:rsidRDefault="00876FAC" w14:paraId="5CF25753" w14:textId="207421F3">
            <w:pPr>
              <w:pStyle w:val="Normal0"/>
              <w:spacing w:line="360" w:lineRule="auto"/>
              <w:rPr>
                <w:sz w:val="20"/>
                <w:szCs w:val="20"/>
              </w:rPr>
            </w:pPr>
            <w:r w:rsidRPr="009D69E0">
              <w:rPr>
                <w:sz w:val="20"/>
                <w:szCs w:val="20"/>
              </w:rPr>
              <w:t xml:space="preserve">Maíz </w:t>
            </w:r>
            <w:r w:rsidRPr="009D69E0" w:rsidR="000822C0">
              <w:rPr>
                <w:sz w:val="20"/>
                <w:szCs w:val="20"/>
              </w:rPr>
              <w:t xml:space="preserve">– </w:t>
            </w:r>
            <w:r w:rsidRPr="009D69E0">
              <w:rPr>
                <w:sz w:val="20"/>
                <w:szCs w:val="20"/>
              </w:rPr>
              <w:t>fríjol</w:t>
            </w:r>
            <w:r w:rsidRPr="009D69E0" w:rsidR="000822C0">
              <w:rPr>
                <w:sz w:val="20"/>
                <w:szCs w:val="20"/>
              </w:rPr>
              <w:t xml:space="preserve"> - </w:t>
            </w:r>
            <w:r w:rsidRPr="009D69E0">
              <w:rPr>
                <w:sz w:val="20"/>
                <w:szCs w:val="20"/>
              </w:rPr>
              <w:t>hortalizas.</w:t>
            </w:r>
          </w:p>
        </w:tc>
        <w:tc>
          <w:tcPr>
            <w:tcW w:w="2718" w:type="dxa"/>
            <w:vAlign w:val="center"/>
          </w:tcPr>
          <w:p w:rsidRPr="009D69E0" w:rsidR="00876FAC" w:rsidP="00280B0F" w:rsidRDefault="00876FAC" w14:paraId="580CE4B1" w14:textId="141C22FE">
            <w:pPr>
              <w:pStyle w:val="Normal0"/>
              <w:spacing w:line="360" w:lineRule="auto"/>
              <w:rPr>
                <w:sz w:val="20"/>
                <w:szCs w:val="20"/>
              </w:rPr>
            </w:pPr>
            <w:r w:rsidRPr="009D69E0">
              <w:rPr>
                <w:sz w:val="20"/>
                <w:szCs w:val="20"/>
              </w:rPr>
              <w:t>Evita agotamiento del suelo y reduce plagas.</w:t>
            </w:r>
          </w:p>
        </w:tc>
      </w:tr>
      <w:tr w:rsidRPr="009D69E0" w:rsidR="00876FAC" w:rsidTr="00EE65C2" w14:paraId="3A9DD3CD" w14:textId="77777777">
        <w:trPr>
          <w:trHeight w:val="877"/>
        </w:trPr>
        <w:tc>
          <w:tcPr>
            <w:tcW w:w="2122" w:type="dxa"/>
            <w:vAlign w:val="center"/>
          </w:tcPr>
          <w:p w:rsidRPr="009D69E0" w:rsidR="00876FAC" w:rsidP="00280B0F" w:rsidRDefault="00876FAC" w14:paraId="4DE43B2C" w14:textId="53D333FE">
            <w:pPr>
              <w:pStyle w:val="Normal0"/>
              <w:spacing w:line="360" w:lineRule="auto"/>
              <w:rPr>
                <w:sz w:val="20"/>
                <w:szCs w:val="20"/>
              </w:rPr>
            </w:pPr>
            <w:r w:rsidRPr="009D69E0">
              <w:rPr>
                <w:sz w:val="20"/>
                <w:szCs w:val="20"/>
              </w:rPr>
              <w:t>Control de erosión</w:t>
            </w:r>
          </w:p>
        </w:tc>
        <w:tc>
          <w:tcPr>
            <w:tcW w:w="2678" w:type="dxa"/>
            <w:vAlign w:val="center"/>
          </w:tcPr>
          <w:p w:rsidRPr="009D69E0" w:rsidR="00876FAC" w:rsidP="00280B0F" w:rsidRDefault="00876FAC" w14:paraId="47BED7C2" w14:textId="687E6CEA">
            <w:pPr>
              <w:pStyle w:val="Normal0"/>
              <w:spacing w:line="360" w:lineRule="auto"/>
              <w:rPr>
                <w:sz w:val="20"/>
                <w:szCs w:val="20"/>
              </w:rPr>
            </w:pPr>
            <w:r w:rsidRPr="009D69E0">
              <w:rPr>
                <w:sz w:val="20"/>
                <w:szCs w:val="20"/>
              </w:rPr>
              <w:t>Prácticas para evitar la pérdida de suelo por agua o viento.</w:t>
            </w:r>
          </w:p>
        </w:tc>
        <w:tc>
          <w:tcPr>
            <w:tcW w:w="2400" w:type="dxa"/>
            <w:vAlign w:val="center"/>
          </w:tcPr>
          <w:p w:rsidRPr="009D69E0" w:rsidR="00876FAC" w:rsidP="00280B0F" w:rsidRDefault="00876FAC" w14:paraId="7F67FFF8" w14:textId="55253E73">
            <w:pPr>
              <w:pStyle w:val="Normal0"/>
              <w:spacing w:line="360" w:lineRule="auto"/>
              <w:rPr>
                <w:sz w:val="20"/>
                <w:szCs w:val="20"/>
              </w:rPr>
            </w:pPr>
            <w:r w:rsidRPr="009D69E0">
              <w:rPr>
                <w:sz w:val="20"/>
                <w:szCs w:val="20"/>
              </w:rPr>
              <w:t>Terrazas, barreras vivas, siembra en curvas de nivel.</w:t>
            </w:r>
          </w:p>
        </w:tc>
        <w:tc>
          <w:tcPr>
            <w:tcW w:w="2718" w:type="dxa"/>
            <w:vAlign w:val="center"/>
          </w:tcPr>
          <w:p w:rsidRPr="009D69E0" w:rsidR="00876FAC" w:rsidP="00280B0F" w:rsidRDefault="00876FAC" w14:paraId="53D3CCC5" w14:textId="10D99BC5">
            <w:pPr>
              <w:pStyle w:val="Normal0"/>
              <w:spacing w:line="360" w:lineRule="auto"/>
              <w:rPr>
                <w:sz w:val="20"/>
                <w:szCs w:val="20"/>
              </w:rPr>
            </w:pPr>
            <w:r w:rsidRPr="009D69E0">
              <w:rPr>
                <w:sz w:val="20"/>
                <w:szCs w:val="20"/>
              </w:rPr>
              <w:t>Conserva la capa fértil del suelo.</w:t>
            </w:r>
          </w:p>
        </w:tc>
      </w:tr>
      <w:tr w:rsidRPr="009D69E0" w:rsidR="00876FAC" w:rsidTr="00EE65C2" w14:paraId="7003EB36" w14:textId="77777777">
        <w:trPr>
          <w:trHeight w:val="572"/>
        </w:trPr>
        <w:tc>
          <w:tcPr>
            <w:tcW w:w="2122" w:type="dxa"/>
            <w:vAlign w:val="center"/>
          </w:tcPr>
          <w:p w:rsidRPr="009D69E0" w:rsidR="00876FAC" w:rsidP="00280B0F" w:rsidRDefault="00876FAC" w14:paraId="78C6B9C6" w14:textId="61637CBD">
            <w:pPr>
              <w:pStyle w:val="Normal0"/>
              <w:spacing w:line="360" w:lineRule="auto"/>
              <w:rPr>
                <w:sz w:val="20"/>
                <w:szCs w:val="20"/>
              </w:rPr>
            </w:pPr>
            <w:r w:rsidRPr="009D69E0">
              <w:rPr>
                <w:sz w:val="20"/>
                <w:szCs w:val="20"/>
              </w:rPr>
              <w:t>Incorporación de residuos</w:t>
            </w:r>
          </w:p>
        </w:tc>
        <w:tc>
          <w:tcPr>
            <w:tcW w:w="2678" w:type="dxa"/>
            <w:vAlign w:val="center"/>
          </w:tcPr>
          <w:p w:rsidRPr="009D69E0" w:rsidR="00876FAC" w:rsidP="00280B0F" w:rsidRDefault="00876FAC" w14:paraId="7AD1CAA6" w14:textId="40B53DE5">
            <w:pPr>
              <w:pStyle w:val="Normal0"/>
              <w:spacing w:line="360" w:lineRule="auto"/>
              <w:rPr>
                <w:sz w:val="20"/>
                <w:szCs w:val="20"/>
              </w:rPr>
            </w:pPr>
            <w:r w:rsidRPr="009D69E0">
              <w:rPr>
                <w:sz w:val="20"/>
                <w:szCs w:val="20"/>
              </w:rPr>
              <w:t>Reutilización de restos de cosecha en el suelo.</w:t>
            </w:r>
          </w:p>
        </w:tc>
        <w:tc>
          <w:tcPr>
            <w:tcW w:w="2400" w:type="dxa"/>
            <w:vAlign w:val="center"/>
          </w:tcPr>
          <w:p w:rsidRPr="009D69E0" w:rsidR="00876FAC" w:rsidP="00280B0F" w:rsidRDefault="00876FAC" w14:paraId="5D584DE5" w14:textId="04144EDD">
            <w:pPr>
              <w:pStyle w:val="Normal0"/>
              <w:spacing w:line="360" w:lineRule="auto"/>
              <w:rPr>
                <w:sz w:val="20"/>
                <w:szCs w:val="20"/>
              </w:rPr>
            </w:pPr>
            <w:r w:rsidRPr="009D69E0">
              <w:rPr>
                <w:sz w:val="20"/>
                <w:szCs w:val="20"/>
              </w:rPr>
              <w:t>Enterrar o compostar residuos vegetales.</w:t>
            </w:r>
          </w:p>
        </w:tc>
        <w:tc>
          <w:tcPr>
            <w:tcW w:w="2718" w:type="dxa"/>
            <w:vAlign w:val="center"/>
          </w:tcPr>
          <w:p w:rsidRPr="009D69E0" w:rsidR="00876FAC" w:rsidP="00280B0F" w:rsidRDefault="00876FAC" w14:paraId="1FB13351" w14:textId="1A223181">
            <w:pPr>
              <w:pStyle w:val="Normal0"/>
              <w:spacing w:line="360" w:lineRule="auto"/>
              <w:rPr>
                <w:sz w:val="20"/>
                <w:szCs w:val="20"/>
              </w:rPr>
            </w:pPr>
            <w:r w:rsidRPr="009D69E0">
              <w:rPr>
                <w:sz w:val="20"/>
                <w:szCs w:val="20"/>
              </w:rPr>
              <w:t>Aporta nutrientes y mejora la estructura.</w:t>
            </w:r>
          </w:p>
        </w:tc>
      </w:tr>
    </w:tbl>
    <w:p w:rsidRPr="007E581D" w:rsidR="00D401C2" w:rsidP="00280B0F" w:rsidRDefault="00D401C2" w14:paraId="03FF5FF3" w14:textId="1EAD1CCB">
      <w:pPr>
        <w:pStyle w:val="Ttulo2"/>
        <w:numPr>
          <w:ilvl w:val="1"/>
          <w:numId w:val="35"/>
        </w:numPr>
        <w:spacing w:line="360" w:lineRule="auto"/>
        <w:rPr>
          <w:b w:val="1"/>
          <w:bCs w:val="1"/>
          <w:sz w:val="20"/>
          <w:szCs w:val="20"/>
        </w:rPr>
      </w:pPr>
      <w:r w:rsidRPr="00FA6E2A" w:rsidR="00D401C2">
        <w:rPr>
          <w:b w:val="1"/>
          <w:bCs w:val="1"/>
          <w:sz w:val="20"/>
          <w:szCs w:val="20"/>
        </w:rPr>
        <w:t xml:space="preserve"> </w:t>
      </w:r>
      <w:bookmarkStart w:name="_Toc229409293" w:id="10"/>
      <w:r w:rsidRPr="00FA6E2A" w:rsidR="00D401C2">
        <w:rPr>
          <w:b w:val="1"/>
          <w:bCs w:val="1"/>
          <w:sz w:val="20"/>
          <w:szCs w:val="20"/>
        </w:rPr>
        <w:t>Territorio</w:t>
      </w:r>
      <w:bookmarkEnd w:id="10"/>
    </w:p>
    <w:p w:rsidRPr="009D69E0" w:rsidR="0052575B" w:rsidP="00280B0F" w:rsidRDefault="0052575B" w14:paraId="671503A6" w14:textId="77777777">
      <w:pPr>
        <w:pStyle w:val="Normal0"/>
        <w:spacing w:line="360" w:lineRule="auto"/>
        <w:ind w:left="720"/>
        <w:rPr>
          <w:sz w:val="20"/>
          <w:szCs w:val="20"/>
        </w:rPr>
      </w:pPr>
    </w:p>
    <w:p w:rsidRPr="009D69E0" w:rsidR="000822C0" w:rsidP="00280B0F" w:rsidRDefault="000822C0" w14:paraId="0400159E" w14:textId="77777777">
      <w:pPr>
        <w:pStyle w:val="Normal0"/>
        <w:spacing w:line="360" w:lineRule="auto"/>
        <w:rPr>
          <w:sz w:val="20"/>
          <w:szCs w:val="20"/>
        </w:rPr>
      </w:pPr>
      <w:r w:rsidRPr="009D69E0">
        <w:rPr>
          <w:sz w:val="20"/>
          <w:szCs w:val="20"/>
        </w:rPr>
        <w:t>El territorio es un concepto integral y dinámico que trasciende la simple noción de espacio geográfico o físico. Comprende un conjunto de elementos interrelacionados que incluyen los recursos naturales (suelo, agua, clima, biodiversidad), las características sociales (formas de organización, relaciones comunitarias), los aspectos culturales (tradiciones, saberes ancestrales, identidad) y las dinámicas económicas (formas de producción, comercialización y acceso a mercados). Estos componentes no actúan de manera aislada, sino que interactúan constantemente, configurando un sistema complejo que influye en la vida y el desarrollo de las comunidades.</w:t>
      </w:r>
    </w:p>
    <w:p w:rsidRPr="009D69E0" w:rsidR="000822C0" w:rsidP="00280B0F" w:rsidRDefault="000822C0" w14:paraId="1249F570" w14:textId="77777777">
      <w:pPr>
        <w:pStyle w:val="Normal0"/>
        <w:spacing w:line="360" w:lineRule="auto"/>
        <w:rPr>
          <w:sz w:val="20"/>
          <w:szCs w:val="20"/>
        </w:rPr>
      </w:pPr>
    </w:p>
    <w:p w:rsidRPr="009D69E0" w:rsidR="000822C0" w:rsidP="00280B0F" w:rsidRDefault="000822C0" w14:paraId="3A599584" w14:textId="77777777">
      <w:pPr>
        <w:pStyle w:val="Normal0"/>
        <w:spacing w:line="360" w:lineRule="auto"/>
        <w:rPr>
          <w:sz w:val="20"/>
          <w:szCs w:val="20"/>
        </w:rPr>
      </w:pPr>
      <w:r w:rsidRPr="009D69E0">
        <w:rPr>
          <w:sz w:val="20"/>
          <w:szCs w:val="20"/>
        </w:rPr>
        <w:t>En el contexto agropecuario, el territorio juega un papel determinante, ya que condiciona las prácticas productivas que pueden implementarse, los tipos de cultivos y sistemas pecuarios que se desarrollan, así como las tecnologías apropiadas para cada entorno. Por ejemplo, factores como el clima, la topografía, la disponibilidad de agua y la calidad del suelo inciden directamente en la productividad y sostenibilidad de las actividades agrícolas. De igual manera, las características sociales y culturales influyen en la forma en que las familias campesinas organizan su trabajo, transmiten conocimientos y toman decisiones sobre el uso de los recursos.</w:t>
      </w:r>
    </w:p>
    <w:p w:rsidRPr="009D69E0" w:rsidR="000822C0" w:rsidP="00280B0F" w:rsidRDefault="000822C0" w14:paraId="19C9BBE7" w14:textId="77777777">
      <w:pPr>
        <w:pStyle w:val="Normal0"/>
        <w:spacing w:line="360" w:lineRule="auto"/>
        <w:rPr>
          <w:sz w:val="20"/>
          <w:szCs w:val="20"/>
        </w:rPr>
      </w:pPr>
    </w:p>
    <w:p w:rsidRPr="009D69E0" w:rsidR="000822C0" w:rsidP="00280B0F" w:rsidRDefault="000822C0" w14:paraId="6B3A4350" w14:textId="77777777">
      <w:pPr>
        <w:pStyle w:val="Normal0"/>
        <w:spacing w:line="360" w:lineRule="auto"/>
        <w:rPr>
          <w:sz w:val="20"/>
          <w:szCs w:val="20"/>
        </w:rPr>
      </w:pPr>
      <w:r w:rsidRPr="009D69E0">
        <w:rPr>
          <w:sz w:val="20"/>
          <w:szCs w:val="20"/>
        </w:rPr>
        <w:t>Además, el territorio también está asociado a relaciones de poder, acceso y uso de los recursos, lo cual impacta las oportunidades de desarrollo de las comunidades rurales. Aspectos como la tenencia de la tierra, la infraestructura, el acceso a servicios y mercados, y las políticas públicas inciden en la manera en que se aprovecha el territorio y en las condiciones de vida de la población.</w:t>
      </w:r>
    </w:p>
    <w:p w:rsidRPr="009D69E0" w:rsidR="000822C0" w:rsidP="00280B0F" w:rsidRDefault="000822C0" w14:paraId="35354F52" w14:textId="77777777">
      <w:pPr>
        <w:pStyle w:val="Normal0"/>
        <w:spacing w:line="360" w:lineRule="auto"/>
        <w:rPr>
          <w:sz w:val="20"/>
          <w:szCs w:val="20"/>
        </w:rPr>
      </w:pPr>
    </w:p>
    <w:p w:rsidRPr="009D69E0" w:rsidR="000822C0" w:rsidP="00280B0F" w:rsidRDefault="000822C0" w14:paraId="5930CEFC" w14:textId="77777777">
      <w:pPr>
        <w:pStyle w:val="Normal0"/>
        <w:spacing w:line="360" w:lineRule="auto"/>
        <w:rPr>
          <w:sz w:val="20"/>
          <w:szCs w:val="20"/>
        </w:rPr>
      </w:pPr>
      <w:r w:rsidRPr="009D69E0">
        <w:rPr>
          <w:sz w:val="20"/>
          <w:szCs w:val="20"/>
        </w:rPr>
        <w:t>Comprender el territorio es fundamental para realizar una planificación adecuada de las actividades agropecuarias, ya que permite identificar potencialidades, limitaciones y riesgos, y diseñar estrategias productivas acordes con las condiciones locales. Este enfoque territorial facilita el uso sostenible de los recursos naturales, promueve la conservación del ambiente y fortalece la resiliencia de los sistemas productivos frente a cambios climáticos y económicos.</w:t>
      </w:r>
    </w:p>
    <w:p w:rsidRPr="009D69E0" w:rsidR="000822C0" w:rsidP="00280B0F" w:rsidRDefault="000822C0" w14:paraId="40817D5A" w14:textId="77777777">
      <w:pPr>
        <w:pStyle w:val="Normal0"/>
        <w:spacing w:line="360" w:lineRule="auto"/>
        <w:rPr>
          <w:sz w:val="20"/>
          <w:szCs w:val="20"/>
        </w:rPr>
      </w:pPr>
    </w:p>
    <w:p w:rsidRPr="009D69E0" w:rsidR="004C221F" w:rsidP="00280B0F" w:rsidRDefault="000822C0" w14:paraId="73151249" w14:textId="42B2BD70">
      <w:pPr>
        <w:pStyle w:val="Normal0"/>
        <w:spacing w:line="360" w:lineRule="auto"/>
        <w:rPr>
          <w:sz w:val="20"/>
          <w:szCs w:val="20"/>
        </w:rPr>
      </w:pPr>
      <w:r w:rsidRPr="009D69E0">
        <w:rPr>
          <w:sz w:val="20"/>
          <w:szCs w:val="20"/>
        </w:rPr>
        <w:t>En este sentido, el territorio no debe ser visto únicamente como un espacio de producción, sino como un sistema vivo y en constante transformación, donde convergen factores naturales y humanos que requieren ser gestionados de manera integral, participativa y sostenible para garantizar el bienestar de las generaciones presentes y futuras.</w:t>
      </w:r>
    </w:p>
    <w:p w:rsidRPr="009D69E0" w:rsidR="000822C0" w:rsidP="00280B0F" w:rsidRDefault="000822C0" w14:paraId="30187F81" w14:textId="77777777">
      <w:pPr>
        <w:pStyle w:val="Normal0"/>
        <w:spacing w:line="360" w:lineRule="auto"/>
        <w:rPr>
          <w:sz w:val="20"/>
          <w:szCs w:val="20"/>
        </w:rPr>
      </w:pPr>
    </w:p>
    <w:p w:rsidRPr="005E3B8C" w:rsidR="004C221F" w:rsidP="00280B0F" w:rsidRDefault="004C221F" w14:paraId="1709F4FD" w14:textId="0D1671CA">
      <w:pPr>
        <w:pStyle w:val="Normal0"/>
        <w:numPr>
          <w:ilvl w:val="0"/>
          <w:numId w:val="9"/>
        </w:numPr>
        <w:spacing w:line="360" w:lineRule="auto"/>
        <w:rPr>
          <w:b w:val="1"/>
          <w:bCs w:val="1"/>
          <w:sz w:val="20"/>
          <w:szCs w:val="20"/>
        </w:rPr>
      </w:pPr>
      <w:r w:rsidRPr="00FA6E2A" w:rsidR="004C221F">
        <w:rPr>
          <w:b w:val="1"/>
          <w:bCs w:val="1"/>
          <w:sz w:val="20"/>
          <w:szCs w:val="20"/>
        </w:rPr>
        <w:t>Elementos clave del territorio</w:t>
      </w:r>
    </w:p>
    <w:p w:rsidRPr="009D69E0" w:rsidR="009F04EC" w:rsidP="00280B0F" w:rsidRDefault="009F04EC" w14:paraId="22441E4C" w14:textId="77777777">
      <w:pPr>
        <w:pStyle w:val="Normal0"/>
        <w:spacing w:line="360" w:lineRule="auto"/>
        <w:rPr>
          <w:sz w:val="20"/>
          <w:szCs w:val="20"/>
        </w:rPr>
      </w:pPr>
    </w:p>
    <w:p w:rsidRPr="009D69E0" w:rsidR="009F04EC" w:rsidP="00280B0F" w:rsidRDefault="009F04EC" w14:paraId="641106F9" w14:textId="77777777">
      <w:pPr>
        <w:pStyle w:val="Normal0"/>
        <w:spacing w:line="360" w:lineRule="auto"/>
        <w:rPr>
          <w:sz w:val="20"/>
          <w:szCs w:val="20"/>
        </w:rPr>
      </w:pPr>
      <w:r w:rsidRPr="009D69E0">
        <w:rPr>
          <w:sz w:val="20"/>
          <w:szCs w:val="20"/>
        </w:rPr>
        <w:t>El territorio se compone de diversos elementos que, en conjunto, determinan las condiciones en las que se desarrollan las actividades productivas y sociales. Su análisis permite comprender cómo los factores naturales, humanos y culturales influyen en el uso del espacio, la organización de las comunidades y el aprovechamiento de los recursos disponibles.</w:t>
      </w:r>
    </w:p>
    <w:p w:rsidRPr="009D69E0" w:rsidR="009F04EC" w:rsidP="00280B0F" w:rsidRDefault="009F04EC" w14:paraId="3F4C5F2A" w14:textId="77777777">
      <w:pPr>
        <w:pStyle w:val="Normal0"/>
        <w:spacing w:line="360" w:lineRule="auto"/>
        <w:rPr>
          <w:sz w:val="20"/>
          <w:szCs w:val="20"/>
        </w:rPr>
      </w:pPr>
    </w:p>
    <w:p w:rsidRPr="009D69E0" w:rsidR="009F04EC" w:rsidP="00280B0F" w:rsidRDefault="009F04EC" w14:paraId="7C457C1C" w14:textId="77777777">
      <w:pPr>
        <w:pStyle w:val="Normal0"/>
        <w:spacing w:line="360" w:lineRule="auto"/>
        <w:rPr>
          <w:sz w:val="20"/>
          <w:szCs w:val="20"/>
        </w:rPr>
      </w:pPr>
      <w:r w:rsidRPr="009D69E0">
        <w:rPr>
          <w:sz w:val="20"/>
          <w:szCs w:val="20"/>
        </w:rPr>
        <w:t>Reconocer estos elementos es fundamental para interpretar el contexto en el que se ubica el predio, facilitar la toma de decisiones y promover prácticas que contribuyan al desarrollo sostenible y al equilibrio entre producción y conservación.</w:t>
      </w:r>
    </w:p>
    <w:p w:rsidRPr="009D69E0" w:rsidR="009F04EC" w:rsidP="00280B0F" w:rsidRDefault="009F04EC" w14:paraId="1A911E85" w14:textId="77777777">
      <w:pPr>
        <w:pStyle w:val="Normal0"/>
        <w:spacing w:line="360" w:lineRule="auto"/>
        <w:rPr>
          <w:sz w:val="20"/>
          <w:szCs w:val="20"/>
        </w:rPr>
      </w:pPr>
    </w:p>
    <w:p w:rsidRPr="009D69E0" w:rsidR="004C221F" w:rsidP="00FA6E2A" w:rsidRDefault="000822C0" w14:paraId="2F457FD5" w14:textId="53DB6FBE">
      <w:pPr>
        <w:pStyle w:val="Normal0"/>
        <w:spacing w:line="360" w:lineRule="auto"/>
        <w:rPr>
          <w:b w:val="1"/>
          <w:bCs w:val="1"/>
          <w:i w:val="1"/>
          <w:iCs w:val="1"/>
          <w:sz w:val="20"/>
          <w:szCs w:val="20"/>
        </w:rPr>
      </w:pPr>
      <w:r w:rsidRPr="00FA6E2A" w:rsidR="000822C0">
        <w:rPr>
          <w:b w:val="1"/>
          <w:bCs w:val="1"/>
          <w:i w:val="1"/>
          <w:iCs w:val="1"/>
          <w:sz w:val="20"/>
          <w:szCs w:val="20"/>
        </w:rPr>
        <w:t>Tabla 9. Elementos clave del territorio</w:t>
      </w:r>
    </w:p>
    <w:tbl>
      <w:tblPr>
        <w:tblStyle w:val="Tablaconcuadrcula"/>
        <w:tblW w:w="9808" w:type="dxa"/>
        <w:tblLook w:val="04A0" w:firstRow="1" w:lastRow="0" w:firstColumn="1" w:lastColumn="0" w:noHBand="0" w:noVBand="1"/>
      </w:tblPr>
      <w:tblGrid>
        <w:gridCol w:w="2452"/>
        <w:gridCol w:w="2452"/>
        <w:gridCol w:w="2452"/>
        <w:gridCol w:w="2452"/>
      </w:tblGrid>
      <w:tr w:rsidRPr="009D69E0" w:rsidR="000822C0" w:rsidTr="005E3B8C" w14:paraId="034D9926" w14:textId="77777777">
        <w:trPr>
          <w:trHeight w:val="247"/>
          <w:tblHeader/>
        </w:trPr>
        <w:tc>
          <w:tcPr>
            <w:tcW w:w="2452" w:type="dxa"/>
            <w:vAlign w:val="center"/>
          </w:tcPr>
          <w:p w:rsidRPr="009D69E0" w:rsidR="000822C0" w:rsidP="00280B0F" w:rsidRDefault="000822C0" w14:paraId="6460CFFF" w14:textId="55BCFB50">
            <w:pPr>
              <w:pStyle w:val="Normal0"/>
              <w:spacing w:line="360" w:lineRule="auto"/>
              <w:rPr>
                <w:b/>
                <w:bCs/>
                <w:sz w:val="20"/>
                <w:szCs w:val="20"/>
              </w:rPr>
            </w:pPr>
            <w:r w:rsidRPr="009D69E0">
              <w:rPr>
                <w:b/>
                <w:bCs/>
                <w:sz w:val="20"/>
                <w:szCs w:val="20"/>
              </w:rPr>
              <w:t>Elemento</w:t>
            </w:r>
          </w:p>
        </w:tc>
        <w:tc>
          <w:tcPr>
            <w:tcW w:w="2452" w:type="dxa"/>
            <w:vAlign w:val="center"/>
          </w:tcPr>
          <w:p w:rsidRPr="009D69E0" w:rsidR="000822C0" w:rsidP="00280B0F" w:rsidRDefault="000822C0" w14:paraId="71184472" w14:textId="7DF5C3C0">
            <w:pPr>
              <w:pStyle w:val="Normal0"/>
              <w:spacing w:line="360" w:lineRule="auto"/>
              <w:rPr>
                <w:b/>
                <w:bCs/>
                <w:sz w:val="20"/>
                <w:szCs w:val="20"/>
              </w:rPr>
            </w:pPr>
            <w:r w:rsidRPr="009D69E0">
              <w:rPr>
                <w:b/>
                <w:bCs/>
                <w:sz w:val="20"/>
                <w:szCs w:val="20"/>
              </w:rPr>
              <w:t>Descripción</w:t>
            </w:r>
          </w:p>
        </w:tc>
        <w:tc>
          <w:tcPr>
            <w:tcW w:w="2452" w:type="dxa"/>
            <w:vAlign w:val="center"/>
          </w:tcPr>
          <w:p w:rsidRPr="009D69E0" w:rsidR="000822C0" w:rsidP="00280B0F" w:rsidRDefault="000822C0" w14:paraId="4B06CF50" w14:textId="521CC761">
            <w:pPr>
              <w:pStyle w:val="Normal0"/>
              <w:spacing w:line="360" w:lineRule="auto"/>
              <w:rPr>
                <w:b/>
                <w:bCs/>
                <w:sz w:val="20"/>
                <w:szCs w:val="20"/>
              </w:rPr>
            </w:pPr>
            <w:r w:rsidRPr="009D69E0">
              <w:rPr>
                <w:b/>
                <w:bCs/>
                <w:sz w:val="20"/>
                <w:szCs w:val="20"/>
              </w:rPr>
              <w:t>Ejemplos prácticos</w:t>
            </w:r>
          </w:p>
        </w:tc>
        <w:tc>
          <w:tcPr>
            <w:tcW w:w="2452" w:type="dxa"/>
            <w:vAlign w:val="center"/>
          </w:tcPr>
          <w:p w:rsidRPr="009D69E0" w:rsidR="000822C0" w:rsidP="00280B0F" w:rsidRDefault="000822C0" w14:paraId="5F4BFA51" w14:textId="3519AE4E">
            <w:pPr>
              <w:pStyle w:val="Normal0"/>
              <w:spacing w:line="360" w:lineRule="auto"/>
              <w:rPr>
                <w:b/>
                <w:bCs/>
                <w:sz w:val="20"/>
                <w:szCs w:val="20"/>
              </w:rPr>
            </w:pPr>
            <w:r w:rsidRPr="009D69E0">
              <w:rPr>
                <w:b/>
                <w:bCs/>
                <w:sz w:val="20"/>
                <w:szCs w:val="20"/>
              </w:rPr>
              <w:t>Importancia</w:t>
            </w:r>
          </w:p>
        </w:tc>
      </w:tr>
      <w:tr w:rsidRPr="009D69E0" w:rsidR="000822C0" w:rsidTr="003926D8" w14:paraId="0E7CC7C9" w14:textId="77777777">
        <w:trPr>
          <w:trHeight w:val="495"/>
        </w:trPr>
        <w:tc>
          <w:tcPr>
            <w:tcW w:w="2452" w:type="dxa"/>
            <w:vAlign w:val="center"/>
          </w:tcPr>
          <w:p w:rsidRPr="009D69E0" w:rsidR="000822C0" w:rsidP="00280B0F" w:rsidRDefault="000822C0" w14:paraId="18FAD4FD" w14:textId="3540A68D">
            <w:pPr>
              <w:pStyle w:val="Normal0"/>
              <w:spacing w:line="360" w:lineRule="auto"/>
              <w:rPr>
                <w:sz w:val="20"/>
                <w:szCs w:val="20"/>
              </w:rPr>
            </w:pPr>
            <w:r w:rsidRPr="009D69E0">
              <w:rPr>
                <w:sz w:val="20"/>
                <w:szCs w:val="20"/>
              </w:rPr>
              <w:t>Ordenamiento territorial</w:t>
            </w:r>
          </w:p>
        </w:tc>
        <w:tc>
          <w:tcPr>
            <w:tcW w:w="2452" w:type="dxa"/>
            <w:vAlign w:val="center"/>
          </w:tcPr>
          <w:p w:rsidRPr="009D69E0" w:rsidR="000822C0" w:rsidP="00280B0F" w:rsidRDefault="000822C0" w14:paraId="69C9BAEF" w14:textId="0C423C41">
            <w:pPr>
              <w:pStyle w:val="Normal0"/>
              <w:spacing w:line="360" w:lineRule="auto"/>
              <w:rPr>
                <w:sz w:val="20"/>
                <w:szCs w:val="20"/>
              </w:rPr>
            </w:pPr>
            <w:r w:rsidRPr="009D69E0">
              <w:rPr>
                <w:sz w:val="20"/>
                <w:szCs w:val="20"/>
              </w:rPr>
              <w:t>Proceso de planificación que organiza el uso del suelo según sus características físicas, ambientales, sociales y productivas, buscando un aprovechamiento adecuado del territorio.</w:t>
            </w:r>
          </w:p>
        </w:tc>
        <w:tc>
          <w:tcPr>
            <w:tcW w:w="2452" w:type="dxa"/>
            <w:vAlign w:val="center"/>
          </w:tcPr>
          <w:p w:rsidRPr="009D69E0" w:rsidR="000822C0" w:rsidP="00280B0F" w:rsidRDefault="000822C0" w14:paraId="7B156409" w14:textId="640E3299">
            <w:pPr>
              <w:pStyle w:val="Normal0"/>
              <w:spacing w:line="360" w:lineRule="auto"/>
              <w:rPr>
                <w:sz w:val="20"/>
                <w:szCs w:val="20"/>
              </w:rPr>
            </w:pPr>
            <w:r w:rsidRPr="009D69E0">
              <w:rPr>
                <w:sz w:val="20"/>
                <w:szCs w:val="20"/>
              </w:rPr>
              <w:t>Definir zonas para agricultura, ganadería, conservación de bosques o áreas protegidas; uso de suelos fértiles para cultivos y pendientes para conservación.</w:t>
            </w:r>
          </w:p>
        </w:tc>
        <w:tc>
          <w:tcPr>
            <w:tcW w:w="2452" w:type="dxa"/>
            <w:vAlign w:val="center"/>
          </w:tcPr>
          <w:p w:rsidRPr="009D69E0" w:rsidR="000822C0" w:rsidP="00280B0F" w:rsidRDefault="000822C0" w14:paraId="7EABA381" w14:textId="0FB7FF23">
            <w:pPr>
              <w:pStyle w:val="Normal0"/>
              <w:spacing w:line="360" w:lineRule="auto"/>
              <w:rPr>
                <w:sz w:val="20"/>
                <w:szCs w:val="20"/>
              </w:rPr>
            </w:pPr>
            <w:r w:rsidRPr="009D69E0">
              <w:rPr>
                <w:sz w:val="20"/>
                <w:szCs w:val="20"/>
              </w:rPr>
              <w:t>Evita conflictos de uso del suelo, previene la degradación ambiental y promueve el desarrollo sostenible.</w:t>
            </w:r>
          </w:p>
        </w:tc>
      </w:tr>
      <w:tr w:rsidRPr="009D69E0" w:rsidR="000822C0" w:rsidTr="003926D8" w14:paraId="196D8CD5" w14:textId="77777777">
        <w:trPr>
          <w:trHeight w:val="158"/>
        </w:trPr>
        <w:tc>
          <w:tcPr>
            <w:tcW w:w="2452" w:type="dxa"/>
            <w:vAlign w:val="center"/>
          </w:tcPr>
          <w:p w:rsidRPr="009D69E0" w:rsidR="000822C0" w:rsidP="00280B0F" w:rsidRDefault="000822C0" w14:paraId="0969D23D" w14:textId="20C3963E">
            <w:pPr>
              <w:pStyle w:val="Normal0"/>
              <w:spacing w:line="360" w:lineRule="auto"/>
              <w:rPr>
                <w:sz w:val="20"/>
                <w:szCs w:val="20"/>
              </w:rPr>
            </w:pPr>
            <w:r w:rsidRPr="009D69E0">
              <w:rPr>
                <w:sz w:val="20"/>
                <w:szCs w:val="20"/>
              </w:rPr>
              <w:t>Identidad territorial</w:t>
            </w:r>
          </w:p>
        </w:tc>
        <w:tc>
          <w:tcPr>
            <w:tcW w:w="2452" w:type="dxa"/>
            <w:vAlign w:val="center"/>
          </w:tcPr>
          <w:p w:rsidRPr="009D69E0" w:rsidR="000822C0" w:rsidP="00280B0F" w:rsidRDefault="000822C0" w14:paraId="3BB32FA6" w14:textId="0A6788AA">
            <w:pPr>
              <w:pStyle w:val="Normal0"/>
              <w:spacing w:line="360" w:lineRule="auto"/>
              <w:rPr>
                <w:sz w:val="20"/>
                <w:szCs w:val="20"/>
              </w:rPr>
            </w:pPr>
            <w:r w:rsidRPr="009D69E0">
              <w:rPr>
                <w:sz w:val="20"/>
                <w:szCs w:val="20"/>
              </w:rPr>
              <w:t>Sentido de pertenencia de la comunidad con su territorio, basado en tradiciones, costumbres, cultura y conocimientos ancestrales.</w:t>
            </w:r>
          </w:p>
        </w:tc>
        <w:tc>
          <w:tcPr>
            <w:tcW w:w="2452" w:type="dxa"/>
            <w:vAlign w:val="center"/>
          </w:tcPr>
          <w:p w:rsidRPr="009D69E0" w:rsidR="000822C0" w:rsidP="00280B0F" w:rsidRDefault="000822C0" w14:paraId="6437C3B3" w14:textId="40F2A7D1">
            <w:pPr>
              <w:pStyle w:val="Normal0"/>
              <w:spacing w:line="360" w:lineRule="auto"/>
              <w:rPr>
                <w:sz w:val="20"/>
                <w:szCs w:val="20"/>
              </w:rPr>
            </w:pPr>
            <w:r w:rsidRPr="009D69E0">
              <w:rPr>
                <w:sz w:val="20"/>
                <w:szCs w:val="20"/>
              </w:rPr>
              <w:t>Cultivos tradicionales, fiestas campesinas, uso de semillas criollas, prácticas agrícolas heredadas.</w:t>
            </w:r>
          </w:p>
        </w:tc>
        <w:tc>
          <w:tcPr>
            <w:tcW w:w="2452" w:type="dxa"/>
            <w:vAlign w:val="center"/>
          </w:tcPr>
          <w:p w:rsidRPr="009D69E0" w:rsidR="000822C0" w:rsidP="00280B0F" w:rsidRDefault="000822C0" w14:paraId="4A5BA668" w14:textId="381CD066">
            <w:pPr>
              <w:pStyle w:val="Normal0"/>
              <w:spacing w:line="360" w:lineRule="auto"/>
              <w:rPr>
                <w:sz w:val="20"/>
                <w:szCs w:val="20"/>
              </w:rPr>
            </w:pPr>
            <w:r w:rsidRPr="009D69E0">
              <w:rPr>
                <w:sz w:val="20"/>
                <w:szCs w:val="20"/>
              </w:rPr>
              <w:t>Fortalece la cultura local, la cohesión social y la continuidad de saberes.</w:t>
            </w:r>
          </w:p>
        </w:tc>
      </w:tr>
      <w:tr w:rsidRPr="009D69E0" w:rsidR="000822C0" w:rsidTr="003926D8" w14:paraId="1BB81376" w14:textId="77777777">
        <w:trPr>
          <w:trHeight w:val="158"/>
        </w:trPr>
        <w:tc>
          <w:tcPr>
            <w:tcW w:w="2452" w:type="dxa"/>
            <w:vAlign w:val="center"/>
          </w:tcPr>
          <w:p w:rsidRPr="009D69E0" w:rsidR="000822C0" w:rsidP="00280B0F" w:rsidRDefault="000822C0" w14:paraId="1578ABC7" w14:textId="447399DE">
            <w:pPr>
              <w:pStyle w:val="Normal0"/>
              <w:spacing w:line="360" w:lineRule="auto"/>
              <w:rPr>
                <w:sz w:val="20"/>
                <w:szCs w:val="20"/>
              </w:rPr>
            </w:pPr>
            <w:r w:rsidRPr="009D69E0">
              <w:rPr>
                <w:sz w:val="20"/>
                <w:szCs w:val="20"/>
              </w:rPr>
              <w:t>Agroecosistemas</w:t>
            </w:r>
          </w:p>
        </w:tc>
        <w:tc>
          <w:tcPr>
            <w:tcW w:w="2452" w:type="dxa"/>
            <w:vAlign w:val="center"/>
          </w:tcPr>
          <w:p w:rsidRPr="009D69E0" w:rsidR="000822C0" w:rsidP="00280B0F" w:rsidRDefault="000822C0" w14:paraId="5162AC69" w14:textId="21E2B80F">
            <w:pPr>
              <w:pStyle w:val="Normal0"/>
              <w:spacing w:line="360" w:lineRule="auto"/>
              <w:rPr>
                <w:sz w:val="20"/>
                <w:szCs w:val="20"/>
              </w:rPr>
            </w:pPr>
            <w:r w:rsidRPr="009D69E0">
              <w:rPr>
                <w:sz w:val="20"/>
                <w:szCs w:val="20"/>
              </w:rPr>
              <w:t xml:space="preserve">Sistemas productivos que se desarrollan dentro del territorio, adaptados a sus </w:t>
            </w:r>
            <w:r w:rsidRPr="009D69E0">
              <w:rPr>
                <w:sz w:val="20"/>
                <w:szCs w:val="20"/>
              </w:rPr>
              <w:t>condiciones ambientales, sociales y culturales.</w:t>
            </w:r>
          </w:p>
        </w:tc>
        <w:tc>
          <w:tcPr>
            <w:tcW w:w="2452" w:type="dxa"/>
            <w:vAlign w:val="center"/>
          </w:tcPr>
          <w:p w:rsidRPr="009D69E0" w:rsidR="000822C0" w:rsidP="00280B0F" w:rsidRDefault="000822C0" w14:paraId="517D1E0C" w14:textId="11BBEC32">
            <w:pPr>
              <w:pStyle w:val="Normal0"/>
              <w:spacing w:line="360" w:lineRule="auto"/>
              <w:rPr>
                <w:sz w:val="20"/>
                <w:szCs w:val="20"/>
              </w:rPr>
            </w:pPr>
            <w:r w:rsidRPr="009D69E0">
              <w:rPr>
                <w:sz w:val="20"/>
                <w:szCs w:val="20"/>
              </w:rPr>
              <w:t>Sistemas de café bajo sombra, policultivos, producción mixta (agricultura y ganadería).</w:t>
            </w:r>
          </w:p>
        </w:tc>
        <w:tc>
          <w:tcPr>
            <w:tcW w:w="2452" w:type="dxa"/>
            <w:vAlign w:val="center"/>
          </w:tcPr>
          <w:p w:rsidRPr="009D69E0" w:rsidR="000822C0" w:rsidP="00280B0F" w:rsidRDefault="000822C0" w14:paraId="47F68D66" w14:textId="7160FE59">
            <w:pPr>
              <w:pStyle w:val="Normal0"/>
              <w:spacing w:line="360" w:lineRule="auto"/>
              <w:rPr>
                <w:sz w:val="20"/>
                <w:szCs w:val="20"/>
              </w:rPr>
            </w:pPr>
            <w:r w:rsidRPr="009D69E0">
              <w:rPr>
                <w:sz w:val="20"/>
                <w:szCs w:val="20"/>
              </w:rPr>
              <w:t>Permiten una producción sostenible y adaptada al entorno.</w:t>
            </w:r>
          </w:p>
        </w:tc>
      </w:tr>
      <w:tr w:rsidRPr="009D69E0" w:rsidR="000822C0" w:rsidTr="003926D8" w14:paraId="3D8D7808" w14:textId="77777777">
        <w:trPr>
          <w:trHeight w:val="158"/>
        </w:trPr>
        <w:tc>
          <w:tcPr>
            <w:tcW w:w="2452" w:type="dxa"/>
            <w:vAlign w:val="center"/>
          </w:tcPr>
          <w:p w:rsidRPr="009D69E0" w:rsidR="000822C0" w:rsidP="00280B0F" w:rsidRDefault="000822C0" w14:paraId="595DE62B" w14:textId="310A8169">
            <w:pPr>
              <w:pStyle w:val="Normal0"/>
              <w:spacing w:line="360" w:lineRule="auto"/>
              <w:rPr>
                <w:sz w:val="20"/>
                <w:szCs w:val="20"/>
              </w:rPr>
            </w:pPr>
            <w:r w:rsidRPr="009D69E0">
              <w:rPr>
                <w:sz w:val="20"/>
                <w:szCs w:val="20"/>
              </w:rPr>
              <w:t>Recursos naturales</w:t>
            </w:r>
          </w:p>
        </w:tc>
        <w:tc>
          <w:tcPr>
            <w:tcW w:w="2452" w:type="dxa"/>
            <w:vAlign w:val="center"/>
          </w:tcPr>
          <w:p w:rsidRPr="009D69E0" w:rsidR="000822C0" w:rsidP="00280B0F" w:rsidRDefault="000822C0" w14:paraId="0253D3D8" w14:textId="7B137454">
            <w:pPr>
              <w:pStyle w:val="Normal0"/>
              <w:spacing w:line="360" w:lineRule="auto"/>
              <w:rPr>
                <w:sz w:val="20"/>
                <w:szCs w:val="20"/>
              </w:rPr>
            </w:pPr>
            <w:r w:rsidRPr="009D69E0">
              <w:rPr>
                <w:sz w:val="20"/>
                <w:szCs w:val="20"/>
              </w:rPr>
              <w:t>Elementos del entorno natural que permiten el desarrollo de la vida y la producción agropecuaria.</w:t>
            </w:r>
          </w:p>
        </w:tc>
        <w:tc>
          <w:tcPr>
            <w:tcW w:w="2452" w:type="dxa"/>
            <w:vAlign w:val="center"/>
          </w:tcPr>
          <w:p w:rsidRPr="009D69E0" w:rsidR="000822C0" w:rsidP="00280B0F" w:rsidRDefault="000822C0" w14:paraId="64F2BF3D" w14:textId="3462BCE4">
            <w:pPr>
              <w:pStyle w:val="Normal0"/>
              <w:spacing w:line="360" w:lineRule="auto"/>
              <w:rPr>
                <w:sz w:val="20"/>
                <w:szCs w:val="20"/>
              </w:rPr>
            </w:pPr>
            <w:r w:rsidRPr="009D69E0">
              <w:rPr>
                <w:sz w:val="20"/>
                <w:szCs w:val="20"/>
              </w:rPr>
              <w:t>Suelo fértil, fuentes de agua, biodiversidad, clima favorable.</w:t>
            </w:r>
          </w:p>
        </w:tc>
        <w:tc>
          <w:tcPr>
            <w:tcW w:w="2452" w:type="dxa"/>
            <w:vAlign w:val="center"/>
          </w:tcPr>
          <w:p w:rsidRPr="009D69E0" w:rsidR="000822C0" w:rsidP="00280B0F" w:rsidRDefault="000822C0" w14:paraId="4F9F62B9" w14:textId="4AF552C4">
            <w:pPr>
              <w:pStyle w:val="Normal0"/>
              <w:spacing w:line="360" w:lineRule="auto"/>
              <w:rPr>
                <w:sz w:val="20"/>
                <w:szCs w:val="20"/>
              </w:rPr>
            </w:pPr>
            <w:r w:rsidRPr="009D69E0">
              <w:rPr>
                <w:sz w:val="20"/>
                <w:szCs w:val="20"/>
              </w:rPr>
              <w:t>Son la base de la producción y deben conservarse para el futuro.</w:t>
            </w:r>
          </w:p>
        </w:tc>
      </w:tr>
      <w:tr w:rsidRPr="009D69E0" w:rsidR="000822C0" w:rsidTr="003926D8" w14:paraId="6C649722" w14:textId="77777777">
        <w:trPr>
          <w:trHeight w:val="158"/>
        </w:trPr>
        <w:tc>
          <w:tcPr>
            <w:tcW w:w="2452" w:type="dxa"/>
            <w:vAlign w:val="center"/>
          </w:tcPr>
          <w:p w:rsidRPr="009D69E0" w:rsidR="000822C0" w:rsidP="00280B0F" w:rsidRDefault="000822C0" w14:paraId="4F5AB1A8" w14:textId="4074FE2C">
            <w:pPr>
              <w:pStyle w:val="Normal0"/>
              <w:spacing w:line="360" w:lineRule="auto"/>
              <w:rPr>
                <w:sz w:val="20"/>
                <w:szCs w:val="20"/>
              </w:rPr>
            </w:pPr>
            <w:r w:rsidRPr="009D69E0">
              <w:rPr>
                <w:sz w:val="20"/>
                <w:szCs w:val="20"/>
              </w:rPr>
              <w:t>Relaciones sociales</w:t>
            </w:r>
          </w:p>
        </w:tc>
        <w:tc>
          <w:tcPr>
            <w:tcW w:w="2452" w:type="dxa"/>
            <w:vAlign w:val="center"/>
          </w:tcPr>
          <w:p w:rsidRPr="009D69E0" w:rsidR="000822C0" w:rsidP="00280B0F" w:rsidRDefault="000822C0" w14:paraId="655E51B2" w14:textId="6347B713">
            <w:pPr>
              <w:pStyle w:val="Normal0"/>
              <w:spacing w:line="360" w:lineRule="auto"/>
              <w:rPr>
                <w:sz w:val="20"/>
                <w:szCs w:val="20"/>
              </w:rPr>
            </w:pPr>
            <w:r w:rsidRPr="009D69E0">
              <w:rPr>
                <w:sz w:val="20"/>
                <w:szCs w:val="20"/>
              </w:rPr>
              <w:t>Interacciones entre personas, familias, organizaciones y comunidades dentro del territorio.</w:t>
            </w:r>
          </w:p>
        </w:tc>
        <w:tc>
          <w:tcPr>
            <w:tcW w:w="2452" w:type="dxa"/>
            <w:vAlign w:val="center"/>
          </w:tcPr>
          <w:p w:rsidRPr="009D69E0" w:rsidR="000822C0" w:rsidP="00280B0F" w:rsidRDefault="000822C0" w14:paraId="6E71076E" w14:textId="51472C9E">
            <w:pPr>
              <w:pStyle w:val="Normal0"/>
              <w:spacing w:line="360" w:lineRule="auto"/>
              <w:rPr>
                <w:sz w:val="20"/>
                <w:szCs w:val="20"/>
              </w:rPr>
            </w:pPr>
            <w:r w:rsidRPr="009D69E0">
              <w:rPr>
                <w:sz w:val="20"/>
                <w:szCs w:val="20"/>
              </w:rPr>
              <w:t>Asociaciones campesinas, trabajo comunitario, mercados locales.</w:t>
            </w:r>
          </w:p>
        </w:tc>
        <w:tc>
          <w:tcPr>
            <w:tcW w:w="2452" w:type="dxa"/>
            <w:vAlign w:val="center"/>
          </w:tcPr>
          <w:p w:rsidRPr="009D69E0" w:rsidR="000822C0" w:rsidP="00280B0F" w:rsidRDefault="000822C0" w14:paraId="01370B23" w14:textId="328785A3">
            <w:pPr>
              <w:pStyle w:val="Normal0"/>
              <w:spacing w:line="360" w:lineRule="auto"/>
              <w:rPr>
                <w:sz w:val="20"/>
                <w:szCs w:val="20"/>
              </w:rPr>
            </w:pPr>
            <w:r w:rsidRPr="009D69E0">
              <w:rPr>
                <w:sz w:val="20"/>
                <w:szCs w:val="20"/>
              </w:rPr>
              <w:t>Facilitan la producción, comercialización y el desarrollo colectivo.</w:t>
            </w:r>
          </w:p>
        </w:tc>
      </w:tr>
      <w:tr w:rsidRPr="009D69E0" w:rsidR="000822C0" w:rsidTr="003926D8" w14:paraId="1412E7B5" w14:textId="77777777">
        <w:trPr>
          <w:trHeight w:val="1518"/>
        </w:trPr>
        <w:tc>
          <w:tcPr>
            <w:tcW w:w="2452" w:type="dxa"/>
            <w:vAlign w:val="center"/>
          </w:tcPr>
          <w:p w:rsidRPr="009D69E0" w:rsidR="000822C0" w:rsidP="00280B0F" w:rsidRDefault="000822C0" w14:paraId="78A6D114" w14:textId="344FC0B4">
            <w:pPr>
              <w:pStyle w:val="Normal0"/>
              <w:spacing w:line="360" w:lineRule="auto"/>
              <w:rPr>
                <w:sz w:val="20"/>
                <w:szCs w:val="20"/>
              </w:rPr>
            </w:pPr>
            <w:r w:rsidRPr="009D69E0">
              <w:rPr>
                <w:sz w:val="20"/>
                <w:szCs w:val="20"/>
              </w:rPr>
              <w:t>Sostenibilidad territorial</w:t>
            </w:r>
          </w:p>
        </w:tc>
        <w:tc>
          <w:tcPr>
            <w:tcW w:w="2452" w:type="dxa"/>
            <w:vAlign w:val="center"/>
          </w:tcPr>
          <w:p w:rsidRPr="009D69E0" w:rsidR="000822C0" w:rsidP="00280B0F" w:rsidRDefault="000822C0" w14:paraId="32AFD4CB" w14:textId="72A08AD6">
            <w:pPr>
              <w:pStyle w:val="Normal0"/>
              <w:spacing w:line="360" w:lineRule="auto"/>
              <w:rPr>
                <w:sz w:val="20"/>
                <w:szCs w:val="20"/>
              </w:rPr>
            </w:pPr>
            <w:r w:rsidRPr="009D69E0">
              <w:rPr>
                <w:sz w:val="20"/>
                <w:szCs w:val="20"/>
              </w:rPr>
              <w:t>Enfoque que busca equilibrar el desarrollo económico, la conservación ambiental y el bienestar social.</w:t>
            </w:r>
          </w:p>
        </w:tc>
        <w:tc>
          <w:tcPr>
            <w:tcW w:w="2452" w:type="dxa"/>
            <w:vAlign w:val="center"/>
          </w:tcPr>
          <w:p w:rsidRPr="009D69E0" w:rsidR="000822C0" w:rsidP="00280B0F" w:rsidRDefault="000822C0" w14:paraId="1E833236" w14:textId="13FB1E98">
            <w:pPr>
              <w:pStyle w:val="Normal0"/>
              <w:spacing w:line="360" w:lineRule="auto"/>
              <w:rPr>
                <w:sz w:val="20"/>
                <w:szCs w:val="20"/>
              </w:rPr>
            </w:pPr>
            <w:r w:rsidRPr="009D69E0">
              <w:rPr>
                <w:sz w:val="20"/>
                <w:szCs w:val="20"/>
              </w:rPr>
              <w:t>Producción agroecológica, conservación de recursos, uso responsable del suelo y agua.</w:t>
            </w:r>
          </w:p>
        </w:tc>
        <w:tc>
          <w:tcPr>
            <w:tcW w:w="2452" w:type="dxa"/>
            <w:vAlign w:val="center"/>
          </w:tcPr>
          <w:p w:rsidRPr="009D69E0" w:rsidR="000822C0" w:rsidP="00280B0F" w:rsidRDefault="000822C0" w14:paraId="2A29F984" w14:textId="23D16198">
            <w:pPr>
              <w:pStyle w:val="Normal0"/>
              <w:spacing w:line="360" w:lineRule="auto"/>
              <w:rPr>
                <w:sz w:val="20"/>
                <w:szCs w:val="20"/>
              </w:rPr>
            </w:pPr>
            <w:r w:rsidRPr="009D69E0">
              <w:rPr>
                <w:sz w:val="20"/>
                <w:szCs w:val="20"/>
              </w:rPr>
              <w:t>Garantiza el uso adecuado de los recursos y el bienestar de futuras generaciones.</w:t>
            </w:r>
          </w:p>
        </w:tc>
      </w:tr>
    </w:tbl>
    <w:p w:rsidRPr="009D69E0" w:rsidR="00D401C2" w:rsidP="00280B0F" w:rsidRDefault="00D401C2" w14:paraId="177E317A" w14:textId="7003C0B3">
      <w:pPr>
        <w:pStyle w:val="Ttulo1"/>
        <w:numPr>
          <w:ilvl w:val="0"/>
          <w:numId w:val="35"/>
        </w:numPr>
        <w:spacing w:line="360" w:lineRule="auto"/>
        <w:rPr>
          <w:b w:val="1"/>
          <w:bCs w:val="1"/>
          <w:sz w:val="22"/>
          <w:szCs w:val="22"/>
        </w:rPr>
      </w:pPr>
      <w:bookmarkStart w:name="_Toc229409294" w:id="11"/>
      <w:r w:rsidRPr="00FA6E2A" w:rsidR="00D401C2">
        <w:rPr>
          <w:b w:val="1"/>
          <w:bCs w:val="1"/>
          <w:sz w:val="22"/>
          <w:szCs w:val="22"/>
        </w:rPr>
        <w:t>Diagnóstico participativo y herramientas territoriales</w:t>
      </w:r>
      <w:bookmarkEnd w:id="11"/>
    </w:p>
    <w:p w:rsidRPr="009D69E0" w:rsidR="007D0DCD" w:rsidP="00280B0F" w:rsidRDefault="007D0DCD" w14:paraId="5BD5DFDD" w14:textId="77777777">
      <w:pPr>
        <w:pStyle w:val="Normal0"/>
        <w:spacing w:line="360" w:lineRule="auto"/>
        <w:rPr>
          <w:sz w:val="20"/>
          <w:szCs w:val="20"/>
        </w:rPr>
      </w:pPr>
      <w:r w:rsidRPr="009D69E0">
        <w:rPr>
          <w:sz w:val="20"/>
          <w:szCs w:val="20"/>
        </w:rPr>
        <w:t>Este componente orienta al aprendiz en la comprensión, apropiación y aplicación de metodologías que permiten analizar de manera integral las condiciones del predio y su entorno, reconociendo la complejidad de los sistemas productivos rurales. Se fundamenta en un enfoque territorial y participativo que considera no solo los aspectos productivos, sino también los factores sociales, culturales, económicos y ambientales que influyen en la dinámica del territorio.</w:t>
      </w:r>
    </w:p>
    <w:p w:rsidRPr="009D69E0" w:rsidR="007D0DCD" w:rsidP="00280B0F" w:rsidRDefault="007D0DCD" w14:paraId="36FA076A" w14:textId="77777777">
      <w:pPr>
        <w:pStyle w:val="Normal0"/>
        <w:spacing w:line="360" w:lineRule="auto"/>
        <w:ind w:left="360"/>
        <w:rPr>
          <w:sz w:val="20"/>
          <w:szCs w:val="20"/>
        </w:rPr>
      </w:pPr>
    </w:p>
    <w:p w:rsidR="007D0DCD" w:rsidP="00280B0F" w:rsidRDefault="007D0DCD" w14:paraId="30FB3717" w14:textId="0157D62C">
      <w:pPr>
        <w:pStyle w:val="Normal0"/>
        <w:spacing w:line="360" w:lineRule="auto"/>
        <w:rPr>
          <w:sz w:val="20"/>
          <w:szCs w:val="20"/>
        </w:rPr>
      </w:pPr>
      <w:r w:rsidRPr="009D69E0">
        <w:rPr>
          <w:sz w:val="20"/>
          <w:szCs w:val="20"/>
        </w:rPr>
        <w:t>A través del diagnóstico participativo, se promueve la vinculación activa de la comunidad, reconociendo a los productores y actores locales como sujetos clave en la generación de conocimiento. Este enfoque se basa en el diálogo de saberes, donde el conocimiento técnico se articula con la experiencia y los saberes tradicionales, permitiendo una comprensión más amplia, realista y contextualizada de las problemáticas y oportunidades presentes en el territorio.</w:t>
      </w:r>
    </w:p>
    <w:p w:rsidR="005E3B8C" w:rsidP="00280B0F" w:rsidRDefault="005E3B8C" w14:paraId="21C013CD" w14:textId="23701313">
      <w:pPr>
        <w:pStyle w:val="Normal0"/>
        <w:spacing w:line="360" w:lineRule="auto"/>
        <w:rPr>
          <w:sz w:val="20"/>
          <w:szCs w:val="20"/>
        </w:rPr>
      </w:pPr>
    </w:p>
    <w:p w:rsidRPr="009D69E0" w:rsidR="007D0DCD" w:rsidP="00280B0F" w:rsidRDefault="007D0DCD" w14:paraId="4D83847A" w14:textId="77777777">
      <w:pPr>
        <w:pStyle w:val="Normal0"/>
        <w:spacing w:line="360" w:lineRule="auto"/>
        <w:rPr>
          <w:sz w:val="20"/>
          <w:szCs w:val="20"/>
        </w:rPr>
      </w:pPr>
      <w:r w:rsidRPr="009D69E0">
        <w:rPr>
          <w:sz w:val="20"/>
          <w:szCs w:val="20"/>
        </w:rPr>
        <w:t xml:space="preserve">En este sentido, el componente busca desarrollar en el aprendiz habilidades para identificar, analizar y priorizar situaciones que afectan el sistema productivo, tales como limitaciones en el uso del suelo, acceso al agua, </w:t>
      </w:r>
      <w:r w:rsidRPr="009D69E0">
        <w:rPr>
          <w:sz w:val="20"/>
          <w:szCs w:val="20"/>
        </w:rPr>
        <w:t>prácticas productivas inadecuadas, dificultades en la comercialización o debilidades en la organización comunitaria. Asimismo, permite reconocer potencialidades como la biodiversidad, los conocimientos locales, las prácticas agroecológicas y las redes sociales existentes.</w:t>
      </w:r>
    </w:p>
    <w:p w:rsidRPr="009D69E0" w:rsidR="007D0DCD" w:rsidP="00280B0F" w:rsidRDefault="007D0DCD" w14:paraId="497E2C56" w14:textId="77777777">
      <w:pPr>
        <w:pStyle w:val="Normal0"/>
        <w:spacing w:line="360" w:lineRule="auto"/>
        <w:ind w:left="360"/>
        <w:rPr>
          <w:sz w:val="20"/>
          <w:szCs w:val="20"/>
        </w:rPr>
      </w:pPr>
    </w:p>
    <w:p w:rsidRPr="009D69E0" w:rsidR="007D0DCD" w:rsidP="00280B0F" w:rsidRDefault="007D0DCD" w14:paraId="0877CE4A" w14:textId="77777777">
      <w:pPr>
        <w:pStyle w:val="Normal0"/>
        <w:spacing w:line="360" w:lineRule="auto"/>
        <w:rPr>
          <w:sz w:val="20"/>
          <w:szCs w:val="20"/>
        </w:rPr>
      </w:pPr>
      <w:r w:rsidRPr="009D69E0">
        <w:rPr>
          <w:sz w:val="20"/>
          <w:szCs w:val="20"/>
        </w:rPr>
        <w:t>El uso de herramientas territoriales y participativas —como mapas parlantes, transectos, entrevistas, encuestas, líneas de tiempo y matrices de priorización— facilita la recolección de información cualitativa y cuantitativa de manera organizada y confiable. Estas herramientas no solo permiten obtener datos relevantes, sino que también fomentan la interacción, el análisis colectivo y la construcción conjunta del conocimiento, fortaleciendo el trabajo en equipo y la cohesión social.</w:t>
      </w:r>
    </w:p>
    <w:p w:rsidRPr="009D69E0" w:rsidR="007D0DCD" w:rsidP="00280B0F" w:rsidRDefault="007D0DCD" w14:paraId="7731A7B3" w14:textId="77777777">
      <w:pPr>
        <w:pStyle w:val="Normal0"/>
        <w:spacing w:line="360" w:lineRule="auto"/>
        <w:ind w:left="360"/>
        <w:rPr>
          <w:sz w:val="20"/>
          <w:szCs w:val="20"/>
        </w:rPr>
      </w:pPr>
    </w:p>
    <w:p w:rsidRPr="009D69E0" w:rsidR="007D0DCD" w:rsidP="00280B0F" w:rsidRDefault="007D0DCD" w14:paraId="46FB6E6B" w14:textId="77777777">
      <w:pPr>
        <w:pStyle w:val="Normal0"/>
        <w:spacing w:line="360" w:lineRule="auto"/>
        <w:rPr>
          <w:sz w:val="20"/>
          <w:szCs w:val="20"/>
        </w:rPr>
      </w:pPr>
      <w:r w:rsidRPr="009D69E0">
        <w:rPr>
          <w:sz w:val="20"/>
          <w:szCs w:val="20"/>
        </w:rPr>
        <w:t>De igual manera, este componente enfatiza la importancia del análisis e interpretación de la información recolectada, permitiendo al aprendiz comprender las causas de las problemáticas, identificar relaciones entre los diferentes factores del sistema y proponer alternativas de solución viables y sostenibles. Este proceso contribuye a la toma de decisiones informadas, ajustadas a las condiciones reales del contexto.</w:t>
      </w:r>
    </w:p>
    <w:p w:rsidRPr="009D69E0" w:rsidR="007D0DCD" w:rsidP="00280B0F" w:rsidRDefault="007D0DCD" w14:paraId="36C7EA65" w14:textId="77777777">
      <w:pPr>
        <w:pStyle w:val="Normal0"/>
        <w:spacing w:line="360" w:lineRule="auto"/>
        <w:ind w:left="360"/>
        <w:rPr>
          <w:sz w:val="20"/>
          <w:szCs w:val="20"/>
        </w:rPr>
      </w:pPr>
    </w:p>
    <w:p w:rsidRPr="009D69E0" w:rsidR="003F1125" w:rsidP="00280B0F" w:rsidRDefault="007D0DCD" w14:paraId="53A43DF4" w14:textId="2E77F145">
      <w:pPr>
        <w:pStyle w:val="Normal0"/>
        <w:spacing w:line="360" w:lineRule="auto"/>
        <w:rPr>
          <w:sz w:val="20"/>
          <w:szCs w:val="20"/>
        </w:rPr>
      </w:pPr>
      <w:r w:rsidRPr="009D69E0">
        <w:rPr>
          <w:sz w:val="20"/>
          <w:szCs w:val="20"/>
        </w:rPr>
        <w:t>Finalmente, el diagnóstico participativo y el uso de herramientas territoriales se constituyen en una base fundamental para la planificación y el mejoramiento de los sistemas productivos, ya que permiten diseñar estrategias acordes con las necesidades del territorio, promover el uso sostenible de los recursos naturales y fortalecer la autonomía y el desarrollo de las comunidades rurales. De esta manera, el aprendiz adquiere competencias para intervenir de manera responsable, participativa y efectiva en los procesos de desarrollo rural.</w:t>
      </w:r>
    </w:p>
    <w:p w:rsidRPr="00174A0A" w:rsidR="00D401C2" w:rsidP="00280B0F" w:rsidRDefault="00D401C2" w14:paraId="5F3CDFCC" w14:textId="506F8F83">
      <w:pPr>
        <w:pStyle w:val="Ttulo2"/>
        <w:numPr>
          <w:ilvl w:val="1"/>
          <w:numId w:val="35"/>
        </w:numPr>
        <w:spacing w:line="360" w:lineRule="auto"/>
        <w:rPr>
          <w:b w:val="1"/>
          <w:bCs w:val="1"/>
          <w:sz w:val="20"/>
          <w:szCs w:val="20"/>
        </w:rPr>
      </w:pPr>
      <w:bookmarkStart w:name="_Toc229409295" w:id="12"/>
      <w:r w:rsidRPr="00FA6E2A" w:rsidR="00D401C2">
        <w:rPr>
          <w:b w:val="1"/>
          <w:bCs w:val="1"/>
          <w:sz w:val="20"/>
          <w:szCs w:val="20"/>
        </w:rPr>
        <w:t>Diagnóstico participativo</w:t>
      </w:r>
      <w:bookmarkEnd w:id="12"/>
    </w:p>
    <w:p w:rsidRPr="009D69E0" w:rsidR="0052575B" w:rsidP="00280B0F" w:rsidRDefault="0052575B" w14:paraId="11F275A3" w14:textId="77777777">
      <w:pPr>
        <w:pStyle w:val="Normal0"/>
        <w:spacing w:line="360" w:lineRule="auto"/>
        <w:ind w:left="720"/>
        <w:rPr>
          <w:sz w:val="20"/>
          <w:szCs w:val="20"/>
        </w:rPr>
      </w:pPr>
    </w:p>
    <w:p w:rsidRPr="009D69E0" w:rsidR="003F1125" w:rsidP="00280B0F" w:rsidRDefault="003F1125" w14:paraId="426633D3" w14:textId="6C49BFC6">
      <w:pPr>
        <w:pStyle w:val="Normal0"/>
        <w:spacing w:line="360" w:lineRule="auto"/>
        <w:rPr>
          <w:sz w:val="20"/>
          <w:szCs w:val="20"/>
        </w:rPr>
      </w:pPr>
      <w:r w:rsidRPr="009D69E0">
        <w:rPr>
          <w:sz w:val="20"/>
          <w:szCs w:val="20"/>
        </w:rPr>
        <w:t>El diagnóstico participativo es un proceso metodológico que involucra a los actores del territorio en el análisis de su propia realidad. A diferencia de los diagnósticos tradicionales, este enfoque reconoce el conocimiento local como un insumo fundamental para comprender las dinámicas productivas, sociales y ambientales.</w:t>
      </w:r>
      <w:r w:rsidR="005E3B8C">
        <w:rPr>
          <w:sz w:val="20"/>
          <w:szCs w:val="20"/>
        </w:rPr>
        <w:t xml:space="preserve">  </w:t>
      </w:r>
      <w:r w:rsidRPr="009D69E0">
        <w:rPr>
          <w:sz w:val="20"/>
          <w:szCs w:val="20"/>
        </w:rPr>
        <w:t>Este proceso permite generar información contextualizada, construida desde la experiencia de los productores, lo que favorece la pertinencia de las decisiones y la apropiación de las acciones propuestas.</w:t>
      </w:r>
    </w:p>
    <w:p w:rsidRPr="009D69E0" w:rsidR="003F1125" w:rsidP="00280B0F" w:rsidRDefault="003F1125" w14:paraId="3D567A0A" w14:textId="77777777">
      <w:pPr>
        <w:pStyle w:val="Normal0"/>
        <w:spacing w:line="360" w:lineRule="auto"/>
        <w:rPr>
          <w:sz w:val="20"/>
          <w:szCs w:val="20"/>
        </w:rPr>
      </w:pPr>
    </w:p>
    <w:p w:rsidRPr="005E3B8C" w:rsidR="003F1125" w:rsidP="00280B0F" w:rsidRDefault="003F1125" w14:paraId="65DF002A" w14:textId="39949F09">
      <w:pPr>
        <w:pStyle w:val="Normal0"/>
        <w:numPr>
          <w:ilvl w:val="0"/>
          <w:numId w:val="9"/>
        </w:numPr>
        <w:spacing w:line="360" w:lineRule="auto"/>
        <w:rPr>
          <w:b/>
          <w:bCs/>
          <w:sz w:val="20"/>
          <w:szCs w:val="20"/>
        </w:rPr>
      </w:pPr>
      <w:r w:rsidRPr="005E3B8C">
        <w:rPr>
          <w:b/>
          <w:bCs/>
          <w:sz w:val="20"/>
          <w:szCs w:val="20"/>
        </w:rPr>
        <w:t>Aspectos clave del diagnóstico participativo:</w:t>
      </w:r>
    </w:p>
    <w:p w:rsidRPr="009D69E0" w:rsidR="003F1125" w:rsidP="00280B0F" w:rsidRDefault="003F1125" w14:paraId="6308BCC5" w14:textId="77777777">
      <w:pPr>
        <w:pStyle w:val="Normal0"/>
        <w:spacing w:line="360" w:lineRule="auto"/>
        <w:rPr>
          <w:sz w:val="20"/>
          <w:szCs w:val="20"/>
        </w:rPr>
      </w:pPr>
    </w:p>
    <w:p w:rsidRPr="009D69E0" w:rsidR="001C423F" w:rsidP="00280B0F" w:rsidRDefault="001C423F" w14:paraId="07DDD2AA" w14:textId="77777777">
      <w:pPr>
        <w:pStyle w:val="Normal0"/>
        <w:spacing w:line="360" w:lineRule="auto"/>
        <w:rPr>
          <w:sz w:val="20"/>
          <w:szCs w:val="20"/>
        </w:rPr>
      </w:pPr>
      <w:r w:rsidRPr="009D69E0">
        <w:rPr>
          <w:sz w:val="20"/>
          <w:szCs w:val="20"/>
        </w:rPr>
        <w:t xml:space="preserve">Reúne los elementos esenciales que orientan el desarrollo adecuado del diagnóstico participativo, garantizando que el proceso se lleve a cabo de manera organizada, sistemática y coherente con las necesidades del contexto. Estos elementos permiten estructurar de forma clara cada una de las etapas del diagnóstico, desde la </w:t>
      </w:r>
      <w:r w:rsidRPr="009D69E0">
        <w:rPr>
          <w:sz w:val="20"/>
          <w:szCs w:val="20"/>
        </w:rPr>
        <w:t>identificación del problema hasta la formulación de propuestas, asegurando que los resultados obtenidos sean pertinentes, confiables y útiles para la toma de decisiones.</w:t>
      </w:r>
    </w:p>
    <w:p w:rsidRPr="009D69E0" w:rsidR="001C423F" w:rsidP="00280B0F" w:rsidRDefault="001C423F" w14:paraId="63E77848" w14:textId="77777777">
      <w:pPr>
        <w:pStyle w:val="Normal0"/>
        <w:spacing w:line="360" w:lineRule="auto"/>
        <w:rPr>
          <w:sz w:val="20"/>
          <w:szCs w:val="20"/>
        </w:rPr>
      </w:pPr>
    </w:p>
    <w:p w:rsidRPr="009D69E0" w:rsidR="001C423F" w:rsidP="00280B0F" w:rsidRDefault="001C423F" w14:paraId="41FE48A9" w14:textId="77777777">
      <w:pPr>
        <w:pStyle w:val="Normal0"/>
        <w:spacing w:line="360" w:lineRule="auto"/>
        <w:rPr>
          <w:sz w:val="20"/>
          <w:szCs w:val="20"/>
        </w:rPr>
      </w:pPr>
      <w:r w:rsidRPr="009D69E0">
        <w:rPr>
          <w:sz w:val="20"/>
          <w:szCs w:val="20"/>
        </w:rPr>
        <w:t>Su comprensión es fundamental, ya que facilita el análisis integral de la información recolectada, permitiendo no solo describir la situación actual del sistema productivo, sino también interpretar sus causas, relaciones y posibles consecuencias. Además, promueve la participación activa de los diferentes actores involucrados (productores, comunidad, técnicos), reconociendo sus conocimientos, experiencias y percepciones como insumos clave para la construcción colectiva del diagnóstico.</w:t>
      </w:r>
    </w:p>
    <w:p w:rsidRPr="009D69E0" w:rsidR="001C423F" w:rsidP="00280B0F" w:rsidRDefault="001C423F" w14:paraId="53364174" w14:textId="77777777">
      <w:pPr>
        <w:pStyle w:val="Normal0"/>
        <w:spacing w:line="360" w:lineRule="auto"/>
        <w:rPr>
          <w:sz w:val="20"/>
          <w:szCs w:val="20"/>
        </w:rPr>
      </w:pPr>
    </w:p>
    <w:p w:rsidRPr="009D69E0" w:rsidR="001C423F" w:rsidP="00280B0F" w:rsidRDefault="001C423F" w14:paraId="6379D29C" w14:textId="77777777">
      <w:pPr>
        <w:pStyle w:val="Normal0"/>
        <w:spacing w:line="360" w:lineRule="auto"/>
        <w:rPr>
          <w:sz w:val="20"/>
          <w:szCs w:val="20"/>
        </w:rPr>
      </w:pPr>
      <w:r w:rsidRPr="009D69E0">
        <w:rPr>
          <w:sz w:val="20"/>
          <w:szCs w:val="20"/>
        </w:rPr>
        <w:t>Asimismo, estos aspectos contribuyen a que el proceso diagnóstico no sea únicamente técnico, sino también participativo e inclusivo, fortaleciendo la apropiación de los resultados por parte de la comunidad y aumentando la viabilidad de las acciones propuestas. Esto permite que las soluciones planteadas respondan de manera realista a las condiciones sociales, económicas, ambientales y culturales del territorio.</w:t>
      </w:r>
    </w:p>
    <w:p w:rsidRPr="009D69E0" w:rsidR="001C423F" w:rsidP="00280B0F" w:rsidRDefault="001C423F" w14:paraId="539191D9" w14:textId="77777777">
      <w:pPr>
        <w:pStyle w:val="Normal0"/>
        <w:spacing w:line="360" w:lineRule="auto"/>
        <w:rPr>
          <w:sz w:val="20"/>
          <w:szCs w:val="20"/>
        </w:rPr>
      </w:pPr>
    </w:p>
    <w:p w:rsidRPr="009D69E0" w:rsidR="001C423F" w:rsidP="00280B0F" w:rsidRDefault="001C423F" w14:paraId="1295103F" w14:textId="77777777">
      <w:pPr>
        <w:pStyle w:val="Normal0"/>
        <w:spacing w:line="360" w:lineRule="auto"/>
        <w:rPr>
          <w:sz w:val="20"/>
          <w:szCs w:val="20"/>
        </w:rPr>
      </w:pPr>
      <w:r w:rsidRPr="009D69E0">
        <w:rPr>
          <w:sz w:val="20"/>
          <w:szCs w:val="20"/>
        </w:rPr>
        <w:t>De igual manera, facilitan la organización y planificación del proceso diagnóstico, definiendo metodologías, herramientas y estrategias adecuadas para la recolección y análisis de la información. Esto incluye el uso de encuestas, entrevistas, recorridos de campo, mapas participativos y otras técnicas que permiten obtener una visión completa del sistema productivo y su entorno.</w:t>
      </w:r>
    </w:p>
    <w:p w:rsidRPr="009D69E0" w:rsidR="001C423F" w:rsidP="00280B0F" w:rsidRDefault="001C423F" w14:paraId="7B9CEF44" w14:textId="77777777">
      <w:pPr>
        <w:pStyle w:val="Normal0"/>
        <w:spacing w:line="360" w:lineRule="auto"/>
        <w:rPr>
          <w:sz w:val="20"/>
          <w:szCs w:val="20"/>
        </w:rPr>
      </w:pPr>
    </w:p>
    <w:p w:rsidR="00BD722E" w:rsidP="00280B0F" w:rsidRDefault="001C423F" w14:paraId="24D6B5E0" w14:textId="1FA55A16">
      <w:pPr>
        <w:pStyle w:val="Normal0"/>
        <w:spacing w:line="360" w:lineRule="auto"/>
        <w:rPr>
          <w:sz w:val="20"/>
          <w:szCs w:val="20"/>
        </w:rPr>
      </w:pPr>
      <w:r w:rsidRPr="009D69E0">
        <w:rPr>
          <w:sz w:val="20"/>
          <w:szCs w:val="20"/>
        </w:rPr>
        <w:t>Finalmente, estos elementos contribuyen a generar un conocimiento integral y contextualizado, que no solo permite entender el estado actual del sistema, sino también identificar oportunidades de mejora, riesgos y potencialidades. De esta forma, el diagnóstico participativo se convierte en una herramienta clave para la planificación, la toma de decisiones informadas y la implementación de acciones orientadas al desarrollo sostenible y al fortalecimiento de los sistemas productivos.</w:t>
      </w:r>
    </w:p>
    <w:p w:rsidRPr="009D69E0" w:rsidR="00EE65C2" w:rsidP="00280B0F" w:rsidRDefault="00EE65C2" w14:paraId="257DC3FA" w14:textId="77777777">
      <w:pPr>
        <w:pStyle w:val="Normal0"/>
        <w:spacing w:line="360" w:lineRule="auto"/>
        <w:rPr>
          <w:sz w:val="20"/>
          <w:szCs w:val="20"/>
        </w:rPr>
      </w:pPr>
    </w:p>
    <w:p w:rsidRPr="009D69E0" w:rsidR="00D401C2" w:rsidP="00EE65C2" w:rsidRDefault="001C423F" w14:paraId="57C6D396" w14:textId="649F2EEA">
      <w:pPr>
        <w:pStyle w:val="Tabla"/>
      </w:pPr>
      <w:r w:rsidRPr="009D69E0">
        <w:t xml:space="preserve">Tabla 10. </w:t>
      </w:r>
      <w:r w:rsidRPr="00EE65C2">
        <w:rPr>
          <w:b w:val="0"/>
          <w:bCs w:val="0"/>
        </w:rPr>
        <w:t>Elementos del diagnóstico participativo.</w:t>
      </w:r>
    </w:p>
    <w:tbl>
      <w:tblPr>
        <w:tblStyle w:val="Tablaconcuadrcula"/>
        <w:tblW w:w="9432" w:type="dxa"/>
        <w:tblLook w:val="04A0" w:firstRow="1" w:lastRow="0" w:firstColumn="1" w:lastColumn="0" w:noHBand="0" w:noVBand="1"/>
      </w:tblPr>
      <w:tblGrid>
        <w:gridCol w:w="1555"/>
        <w:gridCol w:w="3161"/>
        <w:gridCol w:w="2358"/>
        <w:gridCol w:w="2358"/>
      </w:tblGrid>
      <w:tr w:rsidRPr="009D69E0" w:rsidR="007D0DCD" w:rsidTr="00EE65C2" w14:paraId="21A2D821" w14:textId="77777777">
        <w:trPr>
          <w:trHeight w:val="243"/>
          <w:tblHeader/>
        </w:trPr>
        <w:tc>
          <w:tcPr>
            <w:tcW w:w="1555" w:type="dxa"/>
            <w:vAlign w:val="center"/>
          </w:tcPr>
          <w:p w:rsidRPr="009D69E0" w:rsidR="007D0DCD" w:rsidP="00280B0F" w:rsidRDefault="007D0DCD" w14:paraId="080CDB80" w14:textId="474CC73D">
            <w:pPr>
              <w:pStyle w:val="Normal0"/>
              <w:spacing w:line="360" w:lineRule="auto"/>
              <w:rPr>
                <w:b/>
                <w:bCs/>
                <w:sz w:val="20"/>
                <w:szCs w:val="20"/>
              </w:rPr>
            </w:pPr>
            <w:r w:rsidRPr="009D69E0">
              <w:rPr>
                <w:b/>
                <w:bCs/>
                <w:sz w:val="20"/>
                <w:szCs w:val="20"/>
              </w:rPr>
              <w:t>Elemento</w:t>
            </w:r>
          </w:p>
        </w:tc>
        <w:tc>
          <w:tcPr>
            <w:tcW w:w="3161" w:type="dxa"/>
            <w:vAlign w:val="center"/>
          </w:tcPr>
          <w:p w:rsidRPr="009D69E0" w:rsidR="007D0DCD" w:rsidP="00280B0F" w:rsidRDefault="007D0DCD" w14:paraId="704D7DB6" w14:textId="7EA82A74">
            <w:pPr>
              <w:pStyle w:val="Normal0"/>
              <w:spacing w:line="360" w:lineRule="auto"/>
              <w:rPr>
                <w:b/>
                <w:bCs/>
                <w:sz w:val="20"/>
                <w:szCs w:val="20"/>
              </w:rPr>
            </w:pPr>
            <w:r w:rsidRPr="009D69E0">
              <w:rPr>
                <w:b/>
                <w:bCs/>
                <w:sz w:val="20"/>
                <w:szCs w:val="20"/>
              </w:rPr>
              <w:t>Descripción</w:t>
            </w:r>
          </w:p>
        </w:tc>
        <w:tc>
          <w:tcPr>
            <w:tcW w:w="2358" w:type="dxa"/>
            <w:vAlign w:val="center"/>
          </w:tcPr>
          <w:p w:rsidRPr="009D69E0" w:rsidR="007D0DCD" w:rsidP="00280B0F" w:rsidRDefault="007D0DCD" w14:paraId="67DCA281" w14:textId="78F10E6B">
            <w:pPr>
              <w:pStyle w:val="Normal0"/>
              <w:spacing w:line="360" w:lineRule="auto"/>
              <w:rPr>
                <w:b/>
                <w:bCs/>
                <w:sz w:val="20"/>
                <w:szCs w:val="20"/>
              </w:rPr>
            </w:pPr>
            <w:r w:rsidRPr="009D69E0">
              <w:rPr>
                <w:b/>
                <w:bCs/>
                <w:sz w:val="20"/>
                <w:szCs w:val="20"/>
              </w:rPr>
              <w:t xml:space="preserve">Ejemplos </w:t>
            </w:r>
          </w:p>
        </w:tc>
        <w:tc>
          <w:tcPr>
            <w:tcW w:w="2358" w:type="dxa"/>
            <w:vAlign w:val="center"/>
          </w:tcPr>
          <w:p w:rsidRPr="009D69E0" w:rsidR="007D0DCD" w:rsidP="00280B0F" w:rsidRDefault="007D0DCD" w14:paraId="16532494" w14:textId="7D584C1B">
            <w:pPr>
              <w:pStyle w:val="Normal0"/>
              <w:spacing w:line="360" w:lineRule="auto"/>
              <w:rPr>
                <w:b/>
                <w:bCs/>
                <w:sz w:val="20"/>
                <w:szCs w:val="20"/>
              </w:rPr>
            </w:pPr>
            <w:r w:rsidRPr="009D69E0">
              <w:rPr>
                <w:b/>
                <w:bCs/>
                <w:sz w:val="20"/>
                <w:szCs w:val="20"/>
              </w:rPr>
              <w:t>Importancia</w:t>
            </w:r>
          </w:p>
        </w:tc>
      </w:tr>
      <w:tr w:rsidRPr="009D69E0" w:rsidR="007D0DCD" w:rsidTr="00EE65C2" w14:paraId="773BCCA0" w14:textId="77777777">
        <w:trPr>
          <w:trHeight w:val="697"/>
        </w:trPr>
        <w:tc>
          <w:tcPr>
            <w:tcW w:w="1555" w:type="dxa"/>
            <w:vAlign w:val="center"/>
          </w:tcPr>
          <w:p w:rsidRPr="009D69E0" w:rsidR="007D0DCD" w:rsidP="00280B0F" w:rsidRDefault="007D0DCD" w14:paraId="6B112587" w14:textId="3F6C96ED">
            <w:pPr>
              <w:pStyle w:val="Normal0"/>
              <w:spacing w:line="360" w:lineRule="auto"/>
              <w:rPr>
                <w:sz w:val="20"/>
                <w:szCs w:val="20"/>
              </w:rPr>
            </w:pPr>
            <w:r w:rsidRPr="009D69E0">
              <w:rPr>
                <w:sz w:val="20"/>
                <w:szCs w:val="20"/>
              </w:rPr>
              <w:t>Objetivos del diagnóstico</w:t>
            </w:r>
          </w:p>
        </w:tc>
        <w:tc>
          <w:tcPr>
            <w:tcW w:w="3161" w:type="dxa"/>
            <w:vAlign w:val="center"/>
          </w:tcPr>
          <w:p w:rsidRPr="009D69E0" w:rsidR="007D0DCD" w:rsidP="00280B0F" w:rsidRDefault="007D0DCD" w14:paraId="0BD9928C" w14:textId="43E6EA53">
            <w:pPr>
              <w:pStyle w:val="Normal0"/>
              <w:spacing w:line="360" w:lineRule="auto"/>
              <w:rPr>
                <w:sz w:val="20"/>
                <w:szCs w:val="20"/>
              </w:rPr>
            </w:pPr>
            <w:r w:rsidRPr="009D69E0">
              <w:rPr>
                <w:sz w:val="20"/>
                <w:szCs w:val="20"/>
              </w:rPr>
              <w:t>Definen el propósito del diagnóstico y orientan el proceso hacia la identificación de las condiciones reales del predio y su entorno. Permiten priorizar problemáticas, reconocer oportunidades y plantear soluciones viables.</w:t>
            </w:r>
          </w:p>
        </w:tc>
        <w:tc>
          <w:tcPr>
            <w:tcW w:w="2358" w:type="dxa"/>
            <w:vAlign w:val="center"/>
          </w:tcPr>
          <w:p w:rsidRPr="009D69E0" w:rsidR="007D0DCD" w:rsidP="00280B0F" w:rsidRDefault="007D0DCD" w14:paraId="34D7CAEB" w14:textId="0CB83F08">
            <w:pPr>
              <w:pStyle w:val="Normal0"/>
              <w:spacing w:line="360" w:lineRule="auto"/>
              <w:rPr>
                <w:sz w:val="20"/>
                <w:szCs w:val="20"/>
              </w:rPr>
            </w:pPr>
            <w:r w:rsidRPr="009D69E0">
              <w:rPr>
                <w:sz w:val="20"/>
                <w:szCs w:val="20"/>
              </w:rPr>
              <w:t>Identificar problemas de fertilidad del suelo, analizar disponibilidad de agua, evaluar sistemas productivos existentes.</w:t>
            </w:r>
          </w:p>
        </w:tc>
        <w:tc>
          <w:tcPr>
            <w:tcW w:w="2358" w:type="dxa"/>
            <w:vAlign w:val="center"/>
          </w:tcPr>
          <w:p w:rsidRPr="009D69E0" w:rsidR="007D0DCD" w:rsidP="00280B0F" w:rsidRDefault="007D0DCD" w14:paraId="55906CD7" w14:textId="1356D752">
            <w:pPr>
              <w:pStyle w:val="Normal0"/>
              <w:spacing w:line="360" w:lineRule="auto"/>
              <w:rPr>
                <w:sz w:val="20"/>
                <w:szCs w:val="20"/>
              </w:rPr>
            </w:pPr>
            <w:r w:rsidRPr="009D69E0">
              <w:rPr>
                <w:sz w:val="20"/>
                <w:szCs w:val="20"/>
              </w:rPr>
              <w:t>Guían el proceso, evitan desviaciones y aseguran resultados útiles para la toma de decisiones.</w:t>
            </w:r>
          </w:p>
        </w:tc>
      </w:tr>
      <w:tr w:rsidRPr="009D69E0" w:rsidR="007D0DCD" w:rsidTr="00EE65C2" w14:paraId="56CB7F07" w14:textId="77777777">
        <w:trPr>
          <w:trHeight w:val="1982"/>
        </w:trPr>
        <w:tc>
          <w:tcPr>
            <w:tcW w:w="1555" w:type="dxa"/>
            <w:vAlign w:val="center"/>
          </w:tcPr>
          <w:p w:rsidRPr="009D69E0" w:rsidR="007D0DCD" w:rsidP="00280B0F" w:rsidRDefault="007D0DCD" w14:paraId="0F36B792" w14:textId="058F2E39">
            <w:pPr>
              <w:pStyle w:val="Normal0"/>
              <w:spacing w:line="360" w:lineRule="auto"/>
              <w:rPr>
                <w:sz w:val="20"/>
                <w:szCs w:val="20"/>
              </w:rPr>
            </w:pPr>
            <w:r w:rsidRPr="009D69E0">
              <w:rPr>
                <w:sz w:val="20"/>
                <w:szCs w:val="20"/>
              </w:rPr>
              <w:t>Diagnóstico Rural Participativo (DRP)</w:t>
            </w:r>
          </w:p>
        </w:tc>
        <w:tc>
          <w:tcPr>
            <w:tcW w:w="3161" w:type="dxa"/>
            <w:vAlign w:val="center"/>
          </w:tcPr>
          <w:p w:rsidRPr="009D69E0" w:rsidR="007D0DCD" w:rsidP="00280B0F" w:rsidRDefault="007D0DCD" w14:paraId="412D0A6C" w14:textId="60ECF47B">
            <w:pPr>
              <w:pStyle w:val="Normal0"/>
              <w:spacing w:line="360" w:lineRule="auto"/>
              <w:rPr>
                <w:sz w:val="20"/>
                <w:szCs w:val="20"/>
              </w:rPr>
            </w:pPr>
            <w:r w:rsidRPr="009D69E0">
              <w:rPr>
                <w:sz w:val="20"/>
                <w:szCs w:val="20"/>
              </w:rPr>
              <w:t>Metodología que promueve la participación activa de la comunidad mediante herramientas dinámicas, integrando conocimientos técnicos y saberes locales.</w:t>
            </w:r>
          </w:p>
        </w:tc>
        <w:tc>
          <w:tcPr>
            <w:tcW w:w="2358" w:type="dxa"/>
            <w:vAlign w:val="center"/>
          </w:tcPr>
          <w:p w:rsidRPr="009D69E0" w:rsidR="007D0DCD" w:rsidP="00280B0F" w:rsidRDefault="007D0DCD" w14:paraId="77F5956B" w14:textId="7D6C003A">
            <w:pPr>
              <w:pStyle w:val="Normal0"/>
              <w:spacing w:line="360" w:lineRule="auto"/>
              <w:rPr>
                <w:sz w:val="20"/>
                <w:szCs w:val="20"/>
              </w:rPr>
            </w:pPr>
            <w:r w:rsidRPr="009D69E0">
              <w:rPr>
                <w:sz w:val="20"/>
                <w:szCs w:val="20"/>
              </w:rPr>
              <w:t>Mapas participativos, lluvias de ideas, líneas de tiempo, transectos o recorridos por el predio.</w:t>
            </w:r>
          </w:p>
        </w:tc>
        <w:tc>
          <w:tcPr>
            <w:tcW w:w="2358" w:type="dxa"/>
            <w:vAlign w:val="center"/>
          </w:tcPr>
          <w:p w:rsidRPr="009D69E0" w:rsidR="007D0DCD" w:rsidP="00280B0F" w:rsidRDefault="007D0DCD" w14:paraId="23720EF4" w14:textId="3351A057">
            <w:pPr>
              <w:pStyle w:val="Normal0"/>
              <w:spacing w:line="360" w:lineRule="auto"/>
              <w:rPr>
                <w:sz w:val="20"/>
                <w:szCs w:val="20"/>
              </w:rPr>
            </w:pPr>
            <w:r w:rsidRPr="009D69E0">
              <w:rPr>
                <w:sz w:val="20"/>
                <w:szCs w:val="20"/>
              </w:rPr>
              <w:t>Fortalece la participación, valida el conocimiento local y genera mayor apropiación del proceso.</w:t>
            </w:r>
          </w:p>
        </w:tc>
      </w:tr>
      <w:tr w:rsidRPr="009D69E0" w:rsidR="007D0DCD" w:rsidTr="00EE65C2" w14:paraId="5AD22DAF" w14:textId="77777777">
        <w:trPr>
          <w:trHeight w:val="1738"/>
        </w:trPr>
        <w:tc>
          <w:tcPr>
            <w:tcW w:w="1555" w:type="dxa"/>
            <w:vAlign w:val="center"/>
          </w:tcPr>
          <w:p w:rsidRPr="009D69E0" w:rsidR="007D0DCD" w:rsidP="00280B0F" w:rsidRDefault="007D0DCD" w14:paraId="4725C03E" w14:textId="5D80F967">
            <w:pPr>
              <w:pStyle w:val="Normal0"/>
              <w:spacing w:line="360" w:lineRule="auto"/>
              <w:rPr>
                <w:sz w:val="20"/>
                <w:szCs w:val="20"/>
              </w:rPr>
            </w:pPr>
            <w:r w:rsidRPr="009D69E0">
              <w:rPr>
                <w:sz w:val="20"/>
                <w:szCs w:val="20"/>
              </w:rPr>
              <w:t>Ejecución del diagnóstico</w:t>
            </w:r>
          </w:p>
        </w:tc>
        <w:tc>
          <w:tcPr>
            <w:tcW w:w="3161" w:type="dxa"/>
            <w:vAlign w:val="center"/>
          </w:tcPr>
          <w:p w:rsidRPr="009D69E0" w:rsidR="007D0DCD" w:rsidP="00280B0F" w:rsidRDefault="007D0DCD" w14:paraId="0E4CE677" w14:textId="37ECCF6B">
            <w:pPr>
              <w:pStyle w:val="Normal0"/>
              <w:spacing w:line="360" w:lineRule="auto"/>
              <w:rPr>
                <w:sz w:val="20"/>
                <w:szCs w:val="20"/>
              </w:rPr>
            </w:pPr>
            <w:r w:rsidRPr="009D69E0">
              <w:rPr>
                <w:sz w:val="20"/>
                <w:szCs w:val="20"/>
              </w:rPr>
              <w:t>Etapa donde se aplican herramientas para recolectar información de manera directa y participativa. Incluye interacción con actores y observación del entorno.</w:t>
            </w:r>
          </w:p>
        </w:tc>
        <w:tc>
          <w:tcPr>
            <w:tcW w:w="2358" w:type="dxa"/>
            <w:vAlign w:val="center"/>
          </w:tcPr>
          <w:p w:rsidRPr="009D69E0" w:rsidR="007D0DCD" w:rsidP="00280B0F" w:rsidRDefault="007D0DCD" w14:paraId="373211D6" w14:textId="12DDFE09">
            <w:pPr>
              <w:pStyle w:val="Normal0"/>
              <w:spacing w:line="360" w:lineRule="auto"/>
              <w:rPr>
                <w:sz w:val="20"/>
                <w:szCs w:val="20"/>
              </w:rPr>
            </w:pPr>
            <w:r w:rsidRPr="009D69E0">
              <w:rPr>
                <w:sz w:val="20"/>
                <w:szCs w:val="20"/>
              </w:rPr>
              <w:t>Entrevistas a productores, encuestas, visitas de campo, observación de cultivos y recursos.</w:t>
            </w:r>
          </w:p>
        </w:tc>
        <w:tc>
          <w:tcPr>
            <w:tcW w:w="2358" w:type="dxa"/>
            <w:vAlign w:val="center"/>
          </w:tcPr>
          <w:p w:rsidRPr="009D69E0" w:rsidR="007D0DCD" w:rsidP="00280B0F" w:rsidRDefault="007D0DCD" w14:paraId="16E317D6" w14:textId="696761A7">
            <w:pPr>
              <w:pStyle w:val="Normal0"/>
              <w:spacing w:line="360" w:lineRule="auto"/>
              <w:rPr>
                <w:sz w:val="20"/>
                <w:szCs w:val="20"/>
              </w:rPr>
            </w:pPr>
            <w:r w:rsidRPr="009D69E0">
              <w:rPr>
                <w:sz w:val="20"/>
                <w:szCs w:val="20"/>
              </w:rPr>
              <w:t>Permite obtener información real, confiable y contextualizada.</w:t>
            </w:r>
          </w:p>
        </w:tc>
      </w:tr>
      <w:tr w:rsidRPr="009D69E0" w:rsidR="007D0DCD" w:rsidTr="00EE65C2" w14:paraId="0FBE5850" w14:textId="77777777">
        <w:trPr>
          <w:trHeight w:val="1495"/>
        </w:trPr>
        <w:tc>
          <w:tcPr>
            <w:tcW w:w="1555" w:type="dxa"/>
            <w:vAlign w:val="center"/>
          </w:tcPr>
          <w:p w:rsidRPr="009D69E0" w:rsidR="007D0DCD" w:rsidP="00280B0F" w:rsidRDefault="007D0DCD" w14:paraId="68B3B7F4" w14:textId="3E1A4153">
            <w:pPr>
              <w:pStyle w:val="Normal0"/>
              <w:spacing w:line="360" w:lineRule="auto"/>
              <w:rPr>
                <w:sz w:val="20"/>
                <w:szCs w:val="20"/>
              </w:rPr>
            </w:pPr>
            <w:r w:rsidRPr="009D69E0">
              <w:rPr>
                <w:sz w:val="20"/>
                <w:szCs w:val="20"/>
              </w:rPr>
              <w:t>Análisis de la información</w:t>
            </w:r>
          </w:p>
        </w:tc>
        <w:tc>
          <w:tcPr>
            <w:tcW w:w="3161" w:type="dxa"/>
            <w:vAlign w:val="center"/>
          </w:tcPr>
          <w:p w:rsidRPr="009D69E0" w:rsidR="007D0DCD" w:rsidP="00280B0F" w:rsidRDefault="007D0DCD" w14:paraId="51A4FC7B" w14:textId="1048D815">
            <w:pPr>
              <w:pStyle w:val="Normal0"/>
              <w:spacing w:line="360" w:lineRule="auto"/>
              <w:rPr>
                <w:sz w:val="20"/>
                <w:szCs w:val="20"/>
              </w:rPr>
            </w:pPr>
            <w:r w:rsidRPr="009D69E0">
              <w:rPr>
                <w:sz w:val="20"/>
                <w:szCs w:val="20"/>
              </w:rPr>
              <w:t>Proceso de organización, interpretación y discusión de los datos recolectados para comprender la realidad del sistema productivo.</w:t>
            </w:r>
          </w:p>
        </w:tc>
        <w:tc>
          <w:tcPr>
            <w:tcW w:w="2358" w:type="dxa"/>
            <w:vAlign w:val="center"/>
          </w:tcPr>
          <w:p w:rsidRPr="009D69E0" w:rsidR="007D0DCD" w:rsidP="00280B0F" w:rsidRDefault="007D0DCD" w14:paraId="4176E9A7" w14:textId="5DD449B4">
            <w:pPr>
              <w:pStyle w:val="Normal0"/>
              <w:spacing w:line="360" w:lineRule="auto"/>
              <w:rPr>
                <w:sz w:val="20"/>
                <w:szCs w:val="20"/>
              </w:rPr>
            </w:pPr>
            <w:r w:rsidRPr="009D69E0">
              <w:rPr>
                <w:sz w:val="20"/>
                <w:szCs w:val="20"/>
              </w:rPr>
              <w:t>Clasificación de problemas, identificación de causas (baja producción por suelo degradado), análisis grupal.</w:t>
            </w:r>
          </w:p>
        </w:tc>
        <w:tc>
          <w:tcPr>
            <w:tcW w:w="2358" w:type="dxa"/>
            <w:vAlign w:val="center"/>
          </w:tcPr>
          <w:p w:rsidRPr="009D69E0" w:rsidR="007D0DCD" w:rsidP="00280B0F" w:rsidRDefault="007D0DCD" w14:paraId="09EE85E3" w14:textId="06612011">
            <w:pPr>
              <w:pStyle w:val="Normal0"/>
              <w:spacing w:line="360" w:lineRule="auto"/>
              <w:rPr>
                <w:sz w:val="20"/>
                <w:szCs w:val="20"/>
              </w:rPr>
            </w:pPr>
            <w:r w:rsidRPr="009D69E0">
              <w:rPr>
                <w:sz w:val="20"/>
                <w:szCs w:val="20"/>
              </w:rPr>
              <w:t>Facilita la toma de decisiones informadas y la identificación de soluciones.</w:t>
            </w:r>
          </w:p>
        </w:tc>
      </w:tr>
      <w:tr w:rsidRPr="009D69E0" w:rsidR="007D0DCD" w:rsidTr="00EE65C2" w14:paraId="3291E480" w14:textId="77777777">
        <w:trPr>
          <w:trHeight w:val="1478"/>
        </w:trPr>
        <w:tc>
          <w:tcPr>
            <w:tcW w:w="1555" w:type="dxa"/>
            <w:vAlign w:val="center"/>
          </w:tcPr>
          <w:p w:rsidRPr="009D69E0" w:rsidR="007D0DCD" w:rsidP="00280B0F" w:rsidRDefault="007D0DCD" w14:paraId="080A6B67" w14:textId="5717D636">
            <w:pPr>
              <w:pStyle w:val="Normal0"/>
              <w:spacing w:line="360" w:lineRule="auto"/>
              <w:rPr>
                <w:sz w:val="20"/>
                <w:szCs w:val="20"/>
              </w:rPr>
            </w:pPr>
            <w:r w:rsidRPr="009D69E0">
              <w:rPr>
                <w:sz w:val="20"/>
                <w:szCs w:val="20"/>
              </w:rPr>
              <w:t>Enfoque participativo</w:t>
            </w:r>
          </w:p>
        </w:tc>
        <w:tc>
          <w:tcPr>
            <w:tcW w:w="3161" w:type="dxa"/>
            <w:vAlign w:val="center"/>
          </w:tcPr>
          <w:p w:rsidRPr="009D69E0" w:rsidR="007D0DCD" w:rsidP="00280B0F" w:rsidRDefault="007D0DCD" w14:paraId="12C6F828" w14:textId="4881ABA2">
            <w:pPr>
              <w:pStyle w:val="Normal0"/>
              <w:spacing w:line="360" w:lineRule="auto"/>
              <w:rPr>
                <w:sz w:val="20"/>
                <w:szCs w:val="20"/>
              </w:rPr>
            </w:pPr>
            <w:r w:rsidRPr="009D69E0">
              <w:rPr>
                <w:sz w:val="20"/>
                <w:szCs w:val="20"/>
              </w:rPr>
              <w:t>Estrategia que involucra activamente a la comunidad en todo el proceso, promoviendo el diálogo, la inclusión y el trabajo colectivo.</w:t>
            </w:r>
          </w:p>
        </w:tc>
        <w:tc>
          <w:tcPr>
            <w:tcW w:w="2358" w:type="dxa"/>
            <w:vAlign w:val="center"/>
          </w:tcPr>
          <w:p w:rsidRPr="009D69E0" w:rsidR="007D0DCD" w:rsidP="00280B0F" w:rsidRDefault="007D0DCD" w14:paraId="762AD0AC" w14:textId="31A253C6">
            <w:pPr>
              <w:pStyle w:val="Normal0"/>
              <w:spacing w:line="360" w:lineRule="auto"/>
              <w:rPr>
                <w:sz w:val="20"/>
                <w:szCs w:val="20"/>
              </w:rPr>
            </w:pPr>
            <w:r w:rsidRPr="009D69E0">
              <w:rPr>
                <w:sz w:val="20"/>
                <w:szCs w:val="20"/>
              </w:rPr>
              <w:t>Reuniones comunitarias, toma de decisiones conjunta, construcción colectiva de soluciones.</w:t>
            </w:r>
          </w:p>
        </w:tc>
        <w:tc>
          <w:tcPr>
            <w:tcW w:w="2358" w:type="dxa"/>
            <w:vAlign w:val="center"/>
          </w:tcPr>
          <w:p w:rsidRPr="009D69E0" w:rsidR="007D0DCD" w:rsidP="00280B0F" w:rsidRDefault="007D0DCD" w14:paraId="639454E3" w14:textId="3B749850">
            <w:pPr>
              <w:pStyle w:val="Normal0"/>
              <w:spacing w:line="360" w:lineRule="auto"/>
              <w:rPr>
                <w:sz w:val="20"/>
                <w:szCs w:val="20"/>
              </w:rPr>
            </w:pPr>
            <w:r w:rsidRPr="009D69E0">
              <w:rPr>
                <w:sz w:val="20"/>
                <w:szCs w:val="20"/>
              </w:rPr>
              <w:t>Genera compromiso, empoderamiento y sostenibilidad de las acciones implementadas.</w:t>
            </w:r>
          </w:p>
        </w:tc>
      </w:tr>
    </w:tbl>
    <w:p w:rsidRPr="00174A0A" w:rsidR="00D401C2" w:rsidP="00280B0F" w:rsidRDefault="00D401C2" w14:paraId="01AFF989" w14:textId="60A6FAF3">
      <w:pPr>
        <w:pStyle w:val="Ttulo2"/>
        <w:numPr>
          <w:ilvl w:val="1"/>
          <w:numId w:val="35"/>
        </w:numPr>
        <w:spacing w:line="360" w:lineRule="auto"/>
        <w:rPr>
          <w:b w:val="1"/>
          <w:bCs w:val="1"/>
          <w:sz w:val="20"/>
          <w:szCs w:val="20"/>
        </w:rPr>
      </w:pPr>
      <w:r w:rsidRPr="00FA6E2A" w:rsidR="00D401C2">
        <w:rPr>
          <w:b w:val="1"/>
          <w:bCs w:val="1"/>
          <w:sz w:val="20"/>
          <w:szCs w:val="20"/>
        </w:rPr>
        <w:t xml:space="preserve"> </w:t>
      </w:r>
      <w:bookmarkStart w:name="_Toc229409296" w:id="13"/>
      <w:r w:rsidRPr="00FA6E2A" w:rsidR="00D401C2">
        <w:rPr>
          <w:b w:val="1"/>
          <w:bCs w:val="1"/>
          <w:sz w:val="20"/>
          <w:szCs w:val="20"/>
        </w:rPr>
        <w:t>Técnicas participativas</w:t>
      </w:r>
      <w:bookmarkEnd w:id="13"/>
    </w:p>
    <w:p w:rsidRPr="009D69E0" w:rsidR="00ED1679" w:rsidP="00280B0F" w:rsidRDefault="00ED1679" w14:paraId="47613C10" w14:textId="77777777">
      <w:pPr>
        <w:pStyle w:val="Normal0"/>
        <w:spacing w:line="360" w:lineRule="auto"/>
        <w:rPr>
          <w:sz w:val="20"/>
          <w:szCs w:val="20"/>
        </w:rPr>
      </w:pPr>
      <w:r w:rsidRPr="009D69E0">
        <w:rPr>
          <w:sz w:val="20"/>
          <w:szCs w:val="20"/>
        </w:rPr>
        <w:t>Las técnicas participativas son herramientas metodológicas que facilitan la interacción con la comunidad y permiten obtener información de manera dinámica, clara y contextualizada. Estas técnicas promueven la inclusión de diferentes actores y fomentan la construcción colectiva del conocimiento.</w:t>
      </w:r>
    </w:p>
    <w:p w:rsidRPr="009D69E0" w:rsidR="00ED1679" w:rsidP="00280B0F" w:rsidRDefault="00ED1679" w14:paraId="7D2AEBDC" w14:textId="77777777">
      <w:pPr>
        <w:pStyle w:val="Normal0"/>
        <w:spacing w:line="360" w:lineRule="auto"/>
        <w:rPr>
          <w:sz w:val="20"/>
          <w:szCs w:val="20"/>
        </w:rPr>
      </w:pPr>
    </w:p>
    <w:p w:rsidRPr="009D69E0" w:rsidR="00ED1679" w:rsidP="00280B0F" w:rsidRDefault="00ED1679" w14:paraId="784A177D" w14:textId="77777777">
      <w:pPr>
        <w:pStyle w:val="Normal0"/>
        <w:spacing w:line="360" w:lineRule="auto"/>
        <w:rPr>
          <w:sz w:val="20"/>
          <w:szCs w:val="20"/>
        </w:rPr>
      </w:pPr>
      <w:r w:rsidRPr="009D69E0">
        <w:rPr>
          <w:sz w:val="20"/>
          <w:szCs w:val="20"/>
        </w:rPr>
        <w:t>Su aplicación adecuada contribuye a mejorar la calidad del diagnóstico, ya que integra múltiples perspectivas y experiencias del territorio.</w:t>
      </w:r>
    </w:p>
    <w:p w:rsidR="00ED1679" w:rsidP="00280B0F" w:rsidRDefault="00ED1679" w14:paraId="1730EAAF" w14:textId="6E9A0A90">
      <w:pPr>
        <w:pStyle w:val="Normal0"/>
        <w:spacing w:line="360" w:lineRule="auto"/>
        <w:rPr>
          <w:sz w:val="20"/>
          <w:szCs w:val="20"/>
        </w:rPr>
      </w:pPr>
    </w:p>
    <w:p w:rsidR="00EE65C2" w:rsidP="00280B0F" w:rsidRDefault="00EE65C2" w14:paraId="26942BA7" w14:textId="1D5B6A88">
      <w:pPr>
        <w:pStyle w:val="Normal0"/>
        <w:spacing w:line="360" w:lineRule="auto"/>
        <w:rPr>
          <w:sz w:val="20"/>
          <w:szCs w:val="20"/>
        </w:rPr>
      </w:pPr>
    </w:p>
    <w:p w:rsidR="00EE65C2" w:rsidP="00280B0F" w:rsidRDefault="00EE65C2" w14:paraId="5712941C" w14:textId="7EC8D28E">
      <w:pPr>
        <w:pStyle w:val="Normal0"/>
        <w:spacing w:line="360" w:lineRule="auto"/>
        <w:rPr>
          <w:sz w:val="20"/>
          <w:szCs w:val="20"/>
        </w:rPr>
      </w:pPr>
    </w:p>
    <w:p w:rsidRPr="009D69E0" w:rsidR="00EE65C2" w:rsidP="00280B0F" w:rsidRDefault="00EE65C2" w14:paraId="7942905D" w14:textId="77777777">
      <w:pPr>
        <w:pStyle w:val="Normal0"/>
        <w:spacing w:line="360" w:lineRule="auto"/>
        <w:rPr>
          <w:sz w:val="20"/>
          <w:szCs w:val="20"/>
        </w:rPr>
      </w:pPr>
    </w:p>
    <w:p w:rsidRPr="005E3B8C" w:rsidR="00ED1679" w:rsidP="00280B0F" w:rsidRDefault="00ED1679" w14:paraId="4D7402E8" w14:textId="5D4677DE">
      <w:pPr>
        <w:pStyle w:val="Normal0"/>
        <w:numPr>
          <w:ilvl w:val="0"/>
          <w:numId w:val="9"/>
        </w:numPr>
        <w:spacing w:line="360" w:lineRule="auto"/>
        <w:rPr>
          <w:b w:val="1"/>
          <w:bCs w:val="1"/>
          <w:sz w:val="20"/>
          <w:szCs w:val="20"/>
        </w:rPr>
      </w:pPr>
      <w:r w:rsidRPr="00FA6E2A" w:rsidR="00ED1679">
        <w:rPr>
          <w:b w:val="1"/>
          <w:bCs w:val="1"/>
          <w:sz w:val="20"/>
          <w:szCs w:val="20"/>
        </w:rPr>
        <w:t>Principales técnicas</w:t>
      </w:r>
    </w:p>
    <w:p w:rsidR="005E3B8C" w:rsidP="00280B0F" w:rsidRDefault="005E3B8C" w14:paraId="1DCF6EE0" w14:textId="77777777">
      <w:pPr>
        <w:pStyle w:val="Normal0"/>
        <w:spacing w:line="360" w:lineRule="auto"/>
        <w:rPr>
          <w:sz w:val="20"/>
          <w:szCs w:val="20"/>
        </w:rPr>
      </w:pPr>
    </w:p>
    <w:p w:rsidRPr="009D69E0" w:rsidR="00ED1679" w:rsidP="00280B0F" w:rsidRDefault="00ED1679" w14:paraId="6F70B750" w14:textId="5FA6D1E7">
      <w:pPr>
        <w:pStyle w:val="Normal0"/>
        <w:spacing w:line="360" w:lineRule="auto"/>
        <w:rPr>
          <w:sz w:val="20"/>
          <w:szCs w:val="20"/>
        </w:rPr>
      </w:pPr>
      <w:r w:rsidRPr="009D69E0">
        <w:rPr>
          <w:sz w:val="20"/>
          <w:szCs w:val="20"/>
        </w:rPr>
        <w:t>Se presentan las herramientas metodológicas más utilizadas para facilitar la participación de los actores y la recolección de información en el proceso diagnóstico. Estas técnicas permiten abordar el análisis del territorio y del sistema productivo desde diferentes perspectivas, integrando conocimientos, experiencias y percepciones de la comunidad.</w:t>
      </w:r>
    </w:p>
    <w:p w:rsidRPr="009D69E0" w:rsidR="00ED1679" w:rsidP="00280B0F" w:rsidRDefault="00ED1679" w14:paraId="7123EE80" w14:textId="77777777">
      <w:pPr>
        <w:pStyle w:val="Normal0"/>
        <w:spacing w:line="360" w:lineRule="auto"/>
        <w:rPr>
          <w:sz w:val="20"/>
          <w:szCs w:val="20"/>
        </w:rPr>
      </w:pPr>
    </w:p>
    <w:p w:rsidRPr="009D69E0" w:rsidR="00ED1679" w:rsidP="00280B0F" w:rsidRDefault="00ED1679" w14:paraId="5235787D" w14:textId="77777777">
      <w:pPr>
        <w:pStyle w:val="Normal0"/>
        <w:spacing w:line="360" w:lineRule="auto"/>
        <w:rPr>
          <w:sz w:val="20"/>
          <w:szCs w:val="20"/>
        </w:rPr>
      </w:pPr>
      <w:r w:rsidRPr="009D69E0">
        <w:rPr>
          <w:sz w:val="20"/>
          <w:szCs w:val="20"/>
        </w:rPr>
        <w:t>Su aplicación contribuye a obtener información más completa y contextualizada, fortaleciendo la comprensión de la realidad local y apoyando la toma de decisiones orientadas al mejoramiento de las condiciones productivas y sociales.</w:t>
      </w:r>
    </w:p>
    <w:p w:rsidRPr="009D69E0" w:rsidR="007D0DCD" w:rsidP="00280B0F" w:rsidRDefault="007D0DCD" w14:paraId="70FFA741" w14:textId="77777777">
      <w:pPr>
        <w:pStyle w:val="Normal0"/>
        <w:spacing w:line="360" w:lineRule="auto"/>
        <w:rPr>
          <w:sz w:val="20"/>
          <w:szCs w:val="20"/>
        </w:rPr>
      </w:pPr>
    </w:p>
    <w:p w:rsidRPr="009D69E0" w:rsidR="00ED1679" w:rsidP="00EE65C2" w:rsidRDefault="0099464F" w14:paraId="46342C6C" w14:textId="0BB59507">
      <w:pPr>
        <w:pStyle w:val="Tabla"/>
        <w:rPr>
          <w:b w:val="0"/>
          <w:bCs w:val="0"/>
        </w:rPr>
      </w:pPr>
      <w:r w:rsidR="0099464F">
        <w:rPr/>
        <w:t xml:space="preserve">Tabla </w:t>
      </w:r>
      <w:r w:rsidR="006F7AA3">
        <w:rPr/>
        <w:t>11.</w:t>
      </w:r>
      <w:r w:rsidR="0099464F">
        <w:rPr/>
        <w:t xml:space="preserve"> </w:t>
      </w:r>
      <w:r w:rsidR="0099464F">
        <w:rPr>
          <w:b w:val="0"/>
          <w:bCs w:val="0"/>
        </w:rPr>
        <w:t>Técnicas participativas</w:t>
      </w:r>
    </w:p>
    <w:tbl>
      <w:tblPr>
        <w:tblStyle w:val="Tablaconcuadrcula"/>
        <w:tblW w:w="0" w:type="auto"/>
        <w:tblLook w:val="04A0" w:firstRow="1" w:lastRow="0" w:firstColumn="1" w:lastColumn="0" w:noHBand="0" w:noVBand="1"/>
      </w:tblPr>
      <w:tblGrid>
        <w:gridCol w:w="2263"/>
        <w:gridCol w:w="7623"/>
      </w:tblGrid>
      <w:tr w:rsidRPr="009D69E0" w:rsidR="00B33C77" w:rsidTr="00EE65C2" w14:paraId="7E864D99" w14:textId="77777777">
        <w:trPr>
          <w:trHeight w:val="245"/>
          <w:tblHeader/>
        </w:trPr>
        <w:tc>
          <w:tcPr>
            <w:tcW w:w="2263" w:type="dxa"/>
          </w:tcPr>
          <w:p w:rsidRPr="009D69E0" w:rsidR="00B33C77" w:rsidP="00280B0F" w:rsidRDefault="00B33C77" w14:paraId="31E84A22" w14:textId="55A5DBBD">
            <w:pPr>
              <w:pStyle w:val="Normal0"/>
              <w:spacing w:line="360" w:lineRule="auto"/>
              <w:rPr>
                <w:b/>
                <w:bCs/>
                <w:sz w:val="20"/>
                <w:szCs w:val="20"/>
              </w:rPr>
            </w:pPr>
            <w:r w:rsidRPr="009D69E0">
              <w:rPr>
                <w:b/>
                <w:bCs/>
                <w:sz w:val="20"/>
                <w:szCs w:val="20"/>
              </w:rPr>
              <w:t>Técnica participativa</w:t>
            </w:r>
          </w:p>
        </w:tc>
        <w:tc>
          <w:tcPr>
            <w:tcW w:w="7623" w:type="dxa"/>
          </w:tcPr>
          <w:p w:rsidRPr="009D69E0" w:rsidR="00B33C77" w:rsidP="00280B0F" w:rsidRDefault="00B33C77" w14:paraId="3770D41E" w14:textId="60F98803">
            <w:pPr>
              <w:pStyle w:val="Normal0"/>
              <w:spacing w:line="360" w:lineRule="auto"/>
              <w:rPr>
                <w:b/>
                <w:bCs/>
                <w:sz w:val="20"/>
                <w:szCs w:val="20"/>
              </w:rPr>
            </w:pPr>
            <w:r w:rsidRPr="009D69E0">
              <w:rPr>
                <w:b/>
                <w:bCs/>
                <w:sz w:val="20"/>
                <w:szCs w:val="20"/>
              </w:rPr>
              <w:t>Descripción</w:t>
            </w:r>
          </w:p>
        </w:tc>
      </w:tr>
      <w:tr w:rsidRPr="009D69E0" w:rsidR="00B33C77" w:rsidTr="00EE65C2" w14:paraId="78D06A55" w14:textId="77777777">
        <w:trPr>
          <w:trHeight w:val="998"/>
        </w:trPr>
        <w:tc>
          <w:tcPr>
            <w:tcW w:w="2263" w:type="dxa"/>
          </w:tcPr>
          <w:p w:rsidRPr="009D69E0" w:rsidR="00B33C77" w:rsidP="00280B0F" w:rsidRDefault="00B33C77" w14:paraId="015BEA76" w14:textId="367CC076">
            <w:pPr>
              <w:pStyle w:val="Normal0"/>
              <w:spacing w:line="360" w:lineRule="auto"/>
              <w:rPr>
                <w:sz w:val="20"/>
                <w:szCs w:val="20"/>
              </w:rPr>
            </w:pPr>
            <w:r w:rsidRPr="009D69E0">
              <w:rPr>
                <w:sz w:val="20"/>
                <w:szCs w:val="20"/>
              </w:rPr>
              <w:t>Mapeo participativo</w:t>
            </w:r>
          </w:p>
        </w:tc>
        <w:tc>
          <w:tcPr>
            <w:tcW w:w="7623" w:type="dxa"/>
          </w:tcPr>
          <w:p w:rsidRPr="009D69E0" w:rsidR="00B33C77" w:rsidP="00280B0F" w:rsidRDefault="00B33C77" w14:paraId="3E3E585B" w14:textId="436EA192">
            <w:pPr>
              <w:pStyle w:val="Normal0"/>
              <w:spacing w:line="360" w:lineRule="auto"/>
              <w:rPr>
                <w:sz w:val="20"/>
                <w:szCs w:val="20"/>
              </w:rPr>
            </w:pPr>
            <w:r w:rsidRPr="009D69E0">
              <w:rPr>
                <w:sz w:val="20"/>
                <w:szCs w:val="20"/>
              </w:rPr>
              <w:t>Permite representar gráficamente el territorio, identificando elementos como recursos naturales, zonas productivas, infraestructura y problemáticas. Facilita la comprensión espacial del entorno.</w:t>
            </w:r>
          </w:p>
        </w:tc>
      </w:tr>
      <w:tr w:rsidRPr="009D69E0" w:rsidR="00B33C77" w:rsidTr="00EE65C2" w14:paraId="46381097" w14:textId="77777777">
        <w:trPr>
          <w:trHeight w:val="998"/>
        </w:trPr>
        <w:tc>
          <w:tcPr>
            <w:tcW w:w="2263" w:type="dxa"/>
          </w:tcPr>
          <w:p w:rsidRPr="009D69E0" w:rsidR="00B33C77" w:rsidP="00280B0F" w:rsidRDefault="00B33C77" w14:paraId="6E8C2AEC" w14:textId="105E200B">
            <w:pPr>
              <w:pStyle w:val="Normal0"/>
              <w:spacing w:line="360" w:lineRule="auto"/>
              <w:rPr>
                <w:sz w:val="20"/>
                <w:szCs w:val="20"/>
              </w:rPr>
            </w:pPr>
            <w:r w:rsidRPr="009D69E0">
              <w:rPr>
                <w:sz w:val="20"/>
                <w:szCs w:val="20"/>
              </w:rPr>
              <w:t>Línea del tiempo</w:t>
            </w:r>
          </w:p>
        </w:tc>
        <w:tc>
          <w:tcPr>
            <w:tcW w:w="7623" w:type="dxa"/>
          </w:tcPr>
          <w:p w:rsidRPr="009D69E0" w:rsidR="00B33C77" w:rsidP="00280B0F" w:rsidRDefault="00B33C77" w14:paraId="12579D3E" w14:textId="6FFF4EAF">
            <w:pPr>
              <w:pStyle w:val="Normal0"/>
              <w:spacing w:line="360" w:lineRule="auto"/>
              <w:rPr>
                <w:sz w:val="20"/>
                <w:szCs w:val="20"/>
              </w:rPr>
            </w:pPr>
            <w:r w:rsidRPr="009D69E0">
              <w:rPr>
                <w:sz w:val="20"/>
                <w:szCs w:val="20"/>
              </w:rPr>
              <w:t>Herramienta que ayuda a reconstruir los cambios ocurridos en el predio o en la comunidad a lo largo del tiempo. Permite analizar procesos productivos, eventos climáticos o transformaciones sociales.</w:t>
            </w:r>
          </w:p>
        </w:tc>
      </w:tr>
      <w:tr w:rsidRPr="009D69E0" w:rsidR="00B33C77" w:rsidTr="00EE65C2" w14:paraId="65E578A1" w14:textId="77777777">
        <w:trPr>
          <w:trHeight w:val="998"/>
        </w:trPr>
        <w:tc>
          <w:tcPr>
            <w:tcW w:w="2263" w:type="dxa"/>
          </w:tcPr>
          <w:p w:rsidRPr="009D69E0" w:rsidR="00B33C77" w:rsidP="00280B0F" w:rsidRDefault="00B33C77" w14:paraId="6FE14C1E" w14:textId="0F92D8EA">
            <w:pPr>
              <w:pStyle w:val="Normal0"/>
              <w:spacing w:line="360" w:lineRule="auto"/>
              <w:rPr>
                <w:sz w:val="20"/>
                <w:szCs w:val="20"/>
              </w:rPr>
            </w:pPr>
            <w:r w:rsidRPr="009D69E0">
              <w:rPr>
                <w:sz w:val="20"/>
                <w:szCs w:val="20"/>
              </w:rPr>
              <w:t>Entrevistas</w:t>
            </w:r>
          </w:p>
        </w:tc>
        <w:tc>
          <w:tcPr>
            <w:tcW w:w="7623" w:type="dxa"/>
          </w:tcPr>
          <w:p w:rsidRPr="009D69E0" w:rsidR="00B33C77" w:rsidP="00280B0F" w:rsidRDefault="00B33C77" w14:paraId="3131FDE1" w14:textId="296887A6">
            <w:pPr>
              <w:pStyle w:val="Normal0"/>
              <w:spacing w:line="360" w:lineRule="auto"/>
              <w:rPr>
                <w:sz w:val="20"/>
                <w:szCs w:val="20"/>
              </w:rPr>
            </w:pPr>
            <w:r w:rsidRPr="009D69E0">
              <w:rPr>
                <w:sz w:val="20"/>
                <w:szCs w:val="20"/>
              </w:rPr>
              <w:t>Consisten en la recolección de información directa a través del diálogo con productores y actores clave. Pueden ser estructuradas o abiertas, según el objetivo del diagnóstico.</w:t>
            </w:r>
          </w:p>
        </w:tc>
      </w:tr>
      <w:tr w:rsidRPr="009D69E0" w:rsidR="00B33C77" w:rsidTr="00EE65C2" w14:paraId="3DA81B38" w14:textId="77777777">
        <w:trPr>
          <w:trHeight w:val="490"/>
        </w:trPr>
        <w:tc>
          <w:tcPr>
            <w:tcW w:w="2263" w:type="dxa"/>
          </w:tcPr>
          <w:p w:rsidRPr="009D69E0" w:rsidR="00B33C77" w:rsidP="00280B0F" w:rsidRDefault="00B33C77" w14:paraId="2F5194CD" w14:textId="075BCAAA">
            <w:pPr>
              <w:pStyle w:val="Normal0"/>
              <w:spacing w:line="360" w:lineRule="auto"/>
              <w:rPr>
                <w:sz w:val="20"/>
                <w:szCs w:val="20"/>
              </w:rPr>
            </w:pPr>
            <w:r w:rsidRPr="009D69E0">
              <w:rPr>
                <w:sz w:val="20"/>
                <w:szCs w:val="20"/>
              </w:rPr>
              <w:t>Círculos de diálogo</w:t>
            </w:r>
          </w:p>
        </w:tc>
        <w:tc>
          <w:tcPr>
            <w:tcW w:w="7623" w:type="dxa"/>
          </w:tcPr>
          <w:p w:rsidRPr="009D69E0" w:rsidR="00B33C77" w:rsidP="00280B0F" w:rsidRDefault="00B33C77" w14:paraId="67C64DEB" w14:textId="05124833">
            <w:pPr>
              <w:pStyle w:val="Normal0"/>
              <w:spacing w:line="360" w:lineRule="auto"/>
              <w:rPr>
                <w:sz w:val="20"/>
                <w:szCs w:val="20"/>
              </w:rPr>
            </w:pPr>
            <w:r w:rsidRPr="009D69E0">
              <w:rPr>
                <w:sz w:val="20"/>
                <w:szCs w:val="20"/>
              </w:rPr>
              <w:t>Espacios de conversación grupal donde se promueve la participación equitativa. Permiten compartir experiencias, identificar problemáticas comunes y construir soluciones colectivas</w:t>
            </w:r>
          </w:p>
        </w:tc>
      </w:tr>
      <w:tr w:rsidRPr="009D69E0" w:rsidR="00B33C77" w:rsidTr="00EE65C2" w14:paraId="319CBCAF" w14:textId="77777777">
        <w:trPr>
          <w:trHeight w:val="157"/>
        </w:trPr>
        <w:tc>
          <w:tcPr>
            <w:tcW w:w="2263" w:type="dxa"/>
          </w:tcPr>
          <w:p w:rsidRPr="009D69E0" w:rsidR="00B33C77" w:rsidP="00280B0F" w:rsidRDefault="00B33C77" w14:paraId="75290DEE" w14:textId="36DB064D">
            <w:pPr>
              <w:pStyle w:val="Normal0"/>
              <w:spacing w:line="360" w:lineRule="auto"/>
              <w:rPr>
                <w:sz w:val="20"/>
                <w:szCs w:val="20"/>
              </w:rPr>
            </w:pPr>
            <w:r w:rsidRPr="009D69E0">
              <w:rPr>
                <w:sz w:val="20"/>
                <w:szCs w:val="20"/>
              </w:rPr>
              <w:t>Observación directa</w:t>
            </w:r>
          </w:p>
        </w:tc>
        <w:tc>
          <w:tcPr>
            <w:tcW w:w="7623" w:type="dxa"/>
          </w:tcPr>
          <w:p w:rsidRPr="009D69E0" w:rsidR="00B33C77" w:rsidP="00280B0F" w:rsidRDefault="00B33C77" w14:paraId="43085474" w14:textId="06506B79">
            <w:pPr>
              <w:pStyle w:val="Normal0"/>
              <w:spacing w:line="360" w:lineRule="auto"/>
              <w:rPr>
                <w:sz w:val="20"/>
                <w:szCs w:val="20"/>
              </w:rPr>
            </w:pPr>
            <w:r w:rsidRPr="009D69E0">
              <w:rPr>
                <w:sz w:val="20"/>
                <w:szCs w:val="20"/>
              </w:rPr>
              <w:t xml:space="preserve">Técnica que consiste en analizar el entorno de manera detallada, identificando prácticas productivas, condiciones del suelo, manejo de cultivos y otros aspectos relevantes. </w:t>
            </w:r>
          </w:p>
        </w:tc>
      </w:tr>
      <w:tr w:rsidRPr="009D69E0" w:rsidR="00B33C77" w:rsidTr="00EE65C2" w14:paraId="0C0E53A2" w14:textId="77777777">
        <w:trPr>
          <w:trHeight w:val="547"/>
        </w:trPr>
        <w:tc>
          <w:tcPr>
            <w:tcW w:w="2263" w:type="dxa"/>
          </w:tcPr>
          <w:p w:rsidRPr="009D69E0" w:rsidR="00B33C77" w:rsidP="00280B0F" w:rsidRDefault="00B33C77" w14:paraId="6C7AE190" w14:textId="412C50C4">
            <w:pPr>
              <w:pStyle w:val="Normal0"/>
              <w:spacing w:line="360" w:lineRule="auto"/>
              <w:rPr>
                <w:sz w:val="20"/>
                <w:szCs w:val="20"/>
              </w:rPr>
            </w:pPr>
            <w:r w:rsidRPr="009D69E0">
              <w:rPr>
                <w:sz w:val="20"/>
                <w:szCs w:val="20"/>
              </w:rPr>
              <w:t>Cartografía social</w:t>
            </w:r>
          </w:p>
          <w:p w:rsidRPr="009D69E0" w:rsidR="00B33C77" w:rsidP="00280B0F" w:rsidRDefault="00B33C77" w14:paraId="0A4CFCBF" w14:textId="77777777">
            <w:pPr>
              <w:pStyle w:val="Normal0"/>
              <w:spacing w:line="360" w:lineRule="auto"/>
              <w:rPr>
                <w:sz w:val="20"/>
                <w:szCs w:val="20"/>
              </w:rPr>
            </w:pPr>
          </w:p>
        </w:tc>
        <w:tc>
          <w:tcPr>
            <w:tcW w:w="7623" w:type="dxa"/>
          </w:tcPr>
          <w:p w:rsidRPr="009D69E0" w:rsidR="00B33C77" w:rsidP="00280B0F" w:rsidRDefault="00B33C77" w14:paraId="4688E036" w14:textId="3DD2DDFA">
            <w:pPr>
              <w:pStyle w:val="Normal0"/>
              <w:spacing w:line="360" w:lineRule="auto"/>
              <w:rPr>
                <w:sz w:val="20"/>
                <w:szCs w:val="20"/>
              </w:rPr>
            </w:pPr>
            <w:r w:rsidRPr="009D69E0">
              <w:rPr>
                <w:sz w:val="20"/>
                <w:szCs w:val="20"/>
              </w:rPr>
              <w:t>Proceso colectivo de elaboración de mapas donde la comunidad representa su territorio desde su percepción. Integra aspectos culturales, sociales y productivos.</w:t>
            </w:r>
          </w:p>
        </w:tc>
      </w:tr>
    </w:tbl>
    <w:p w:rsidRPr="00174A0A" w:rsidR="00D401C2" w:rsidP="00280B0F" w:rsidRDefault="00174A0A" w14:paraId="3D5B0C19" w14:textId="4D92FFC8">
      <w:pPr>
        <w:pStyle w:val="Ttulo2"/>
        <w:numPr>
          <w:ilvl w:val="1"/>
          <w:numId w:val="35"/>
        </w:numPr>
        <w:spacing w:line="360" w:lineRule="auto"/>
        <w:rPr>
          <w:b w:val="1"/>
          <w:bCs w:val="1"/>
          <w:sz w:val="20"/>
          <w:szCs w:val="20"/>
        </w:rPr>
      </w:pPr>
      <w:r w:rsidRPr="00FA6E2A" w:rsidR="00174A0A">
        <w:rPr>
          <w:b w:val="1"/>
          <w:bCs w:val="1"/>
          <w:sz w:val="20"/>
          <w:szCs w:val="20"/>
        </w:rPr>
        <w:t xml:space="preserve"> </w:t>
      </w:r>
      <w:bookmarkStart w:name="_Toc229409297" w:id="14"/>
      <w:r w:rsidRPr="00FA6E2A" w:rsidR="00D401C2">
        <w:rPr>
          <w:b w:val="1"/>
          <w:bCs w:val="1"/>
          <w:sz w:val="20"/>
          <w:szCs w:val="20"/>
        </w:rPr>
        <w:t>Mapa del predio</w:t>
      </w:r>
      <w:bookmarkEnd w:id="14"/>
    </w:p>
    <w:p w:rsidR="0053425B" w:rsidP="00280B0F" w:rsidRDefault="0053425B" w14:paraId="79EE9057" w14:textId="5B9F8DA7">
      <w:pPr>
        <w:pStyle w:val="Normal0"/>
        <w:spacing w:line="360" w:lineRule="auto"/>
        <w:rPr>
          <w:sz w:val="20"/>
          <w:szCs w:val="20"/>
        </w:rPr>
      </w:pPr>
      <w:r w:rsidRPr="009D69E0">
        <w:rPr>
          <w:sz w:val="20"/>
          <w:szCs w:val="20"/>
        </w:rPr>
        <w:t>El mapa del predio es una herramienta gráfica fundamental para la planificación y el análisis del sistema productivo. Permite visualizar de manera organizada la distribución de los diferentes componentes del predio, facilitando la identificación de fortalezas, limitaciones y oportunidades de mejora.</w:t>
      </w:r>
    </w:p>
    <w:p w:rsidR="005E3B8C" w:rsidP="00280B0F" w:rsidRDefault="005E3B8C" w14:paraId="130A1F94" w14:textId="77777777">
      <w:pPr>
        <w:pStyle w:val="Normal0"/>
        <w:spacing w:line="360" w:lineRule="auto"/>
        <w:rPr>
          <w:sz w:val="20"/>
          <w:szCs w:val="20"/>
        </w:rPr>
      </w:pPr>
    </w:p>
    <w:p w:rsidRPr="009D69E0" w:rsidR="005E3B8C" w:rsidP="00280B0F" w:rsidRDefault="005E3B8C" w14:paraId="384B03E4" w14:textId="6E10E24F">
      <w:pPr>
        <w:pStyle w:val="Normal0"/>
        <w:spacing w:line="360" w:lineRule="auto"/>
        <w:rPr>
          <w:sz w:val="20"/>
          <w:szCs w:val="20"/>
        </w:rPr>
      </w:pPr>
      <w:r w:rsidRPr="006C7B1F">
        <w:rPr>
          <w:bCs/>
          <w:noProof/>
          <w:sz w:val="20"/>
          <w:szCs w:val="20"/>
        </w:rPr>
        <mc:AlternateContent>
          <mc:Choice Requires="wps">
            <w:drawing>
              <wp:anchor distT="0" distB="0" distL="114300" distR="114300" simplePos="0" relativeHeight="251661312" behindDoc="0" locked="0" layoutInCell="1" allowOverlap="1" wp14:anchorId="18C6D901" wp14:editId="1F7FA8D9">
                <wp:simplePos x="0" y="0"/>
                <wp:positionH relativeFrom="column">
                  <wp:posOffset>0</wp:posOffset>
                </wp:positionH>
                <wp:positionV relativeFrom="paragraph">
                  <wp:posOffset>0</wp:posOffset>
                </wp:positionV>
                <wp:extent cx="6349042" cy="241540"/>
                <wp:effectExtent l="0" t="0" r="13970" b="25400"/>
                <wp:wrapNone/>
                <wp:docPr id="1022699002" name="Cuadro de texto 180"/>
                <wp:cNvGraphicFramePr/>
                <a:graphic xmlns:a="http://schemas.openxmlformats.org/drawingml/2006/main">
                  <a:graphicData uri="http://schemas.microsoft.com/office/word/2010/wordprocessingShape">
                    <wps:wsp>
                      <wps:cNvSpPr txBox="1"/>
                      <wps:spPr>
                        <a:xfrm>
                          <a:off x="0" y="0"/>
                          <a:ext cx="6349042" cy="241540"/>
                        </a:xfrm>
                        <a:prstGeom prst="rect">
                          <a:avLst/>
                        </a:prstGeom>
                        <a:solidFill>
                          <a:schemeClr val="lt1"/>
                        </a:solidFill>
                        <a:ln w="6350">
                          <a:solidFill>
                            <a:prstClr val="black"/>
                          </a:solidFill>
                        </a:ln>
                      </wps:spPr>
                      <wps:txbx>
                        <w:txbxContent>
                          <w:p w:rsidRPr="005E3B8C" w:rsidR="005E3B8C" w:rsidP="005E3B8C" w:rsidRDefault="005E3B8C" w14:paraId="30E10231" w14:textId="77777777">
                            <w:pPr>
                              <w:shd w:val="clear" w:color="auto" w:fill="F2DBDB" w:themeFill="accent2" w:themeFillTint="33"/>
                              <w:rPr>
                                <w:sz w:val="20"/>
                                <w:szCs w:val="20"/>
                              </w:rPr>
                            </w:pPr>
                            <w:r w:rsidRPr="005E3B8C">
                              <w:rPr>
                                <w:sz w:val="20"/>
                                <w:szCs w:val="20"/>
                              </w:rPr>
                              <w:t xml:space="preserve">Se solicita usar recurso: </w:t>
                            </w:r>
                            <w:proofErr w:type="spellStart"/>
                            <w:r w:rsidRPr="005E3B8C">
                              <w:rPr>
                                <w:b/>
                                <w:bCs/>
                                <w:sz w:val="20"/>
                                <w:szCs w:val="20"/>
                              </w:rPr>
                              <w:t>Slide</w:t>
                            </w:r>
                            <w:proofErr w:type="spellEnd"/>
                            <w:r w:rsidRPr="005E3B8C">
                              <w:rPr>
                                <w:b/>
                                <w:bCs/>
                                <w:sz w:val="20"/>
                                <w:szCs w:val="20"/>
                              </w:rPr>
                              <w:t xml:space="preserve"> navegación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F78D2F">
              <v:shape id="Cuadro de texto 180" style="position:absolute;margin-left:0;margin-top:0;width:499.9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" w14:anchorId="18C6D901">
                <v:textbox>
                  <w:txbxContent>
                    <w:p w:rsidRPr="005E3B8C" w:rsidR="005E3B8C" w:rsidP="005E3B8C" w:rsidRDefault="005E3B8C" w14:paraId="03E4C9E7" w14:textId="77777777">
                      <w:pPr>
                        <w:shd w:val="clear" w:color="auto" w:fill="F2DBDB" w:themeFill="accent2" w:themeFillTint="33"/>
                        <w:rPr>
                          <w:sz w:val="20"/>
                          <w:szCs w:val="20"/>
                        </w:rPr>
                      </w:pPr>
                      <w:r w:rsidRPr="005E3B8C">
                        <w:rPr>
                          <w:sz w:val="20"/>
                          <w:szCs w:val="20"/>
                        </w:rPr>
                        <w:t xml:space="preserve">Se solicita usar recurso: </w:t>
                      </w:r>
                      <w:proofErr w:type="spellStart"/>
                      <w:r w:rsidRPr="005E3B8C">
                        <w:rPr>
                          <w:b/>
                          <w:bCs/>
                          <w:sz w:val="20"/>
                          <w:szCs w:val="20"/>
                        </w:rPr>
                        <w:t>Slide</w:t>
                      </w:r>
                      <w:proofErr w:type="spellEnd"/>
                      <w:r w:rsidRPr="005E3B8C">
                        <w:rPr>
                          <w:b/>
                          <w:bCs/>
                          <w:sz w:val="20"/>
                          <w:szCs w:val="20"/>
                        </w:rPr>
                        <w:t xml:space="preserve"> navegación simple.</w:t>
                      </w:r>
                    </w:p>
                  </w:txbxContent>
                </v:textbox>
              </v:shape>
            </w:pict>
          </mc:Fallback>
        </mc:AlternateContent>
      </w:r>
    </w:p>
    <w:p w:rsidRPr="009D69E0" w:rsidR="0053425B" w:rsidP="00280B0F" w:rsidRDefault="0053425B" w14:paraId="684801E8" w14:textId="77777777">
      <w:pPr>
        <w:pStyle w:val="Normal0"/>
        <w:spacing w:line="360" w:lineRule="auto"/>
        <w:rPr>
          <w:sz w:val="20"/>
          <w:szCs w:val="20"/>
        </w:rPr>
      </w:pPr>
    </w:p>
    <w:p w:rsidRPr="009D69E0" w:rsidR="0053425B" w:rsidP="00280B0F" w:rsidRDefault="0053425B" w14:paraId="50244E0B" w14:textId="77777777">
      <w:pPr>
        <w:pStyle w:val="Normal0"/>
        <w:spacing w:line="360" w:lineRule="auto"/>
        <w:rPr>
          <w:sz w:val="20"/>
          <w:szCs w:val="20"/>
        </w:rPr>
      </w:pPr>
      <w:r w:rsidRPr="009D69E0">
        <w:rPr>
          <w:sz w:val="20"/>
          <w:szCs w:val="20"/>
        </w:rPr>
        <w:t>Su elaboración no requiere conocimientos técnicos avanzados, pero sí una adecuada observación del entorno y participación activa del productor.</w:t>
      </w:r>
    </w:p>
    <w:p w:rsidRPr="009D69E0" w:rsidR="0053425B" w:rsidP="00280B0F" w:rsidRDefault="0053425B" w14:paraId="56D811C2" w14:textId="77777777">
      <w:pPr>
        <w:pStyle w:val="Normal0"/>
        <w:spacing w:line="360" w:lineRule="auto"/>
        <w:rPr>
          <w:sz w:val="20"/>
          <w:szCs w:val="20"/>
        </w:rPr>
      </w:pPr>
    </w:p>
    <w:p w:rsidRPr="005E3B8C" w:rsidR="0053425B" w:rsidP="00280B0F" w:rsidRDefault="0053425B" w14:paraId="1BD2E054" w14:textId="2377783C">
      <w:pPr>
        <w:pStyle w:val="Normal0"/>
        <w:numPr>
          <w:ilvl w:val="0"/>
          <w:numId w:val="15"/>
        </w:numPr>
        <w:spacing w:line="360" w:lineRule="auto"/>
        <w:rPr>
          <w:b w:val="1"/>
          <w:bCs w:val="1"/>
          <w:sz w:val="20"/>
          <w:szCs w:val="20"/>
        </w:rPr>
      </w:pPr>
      <w:r w:rsidRPr="00FA6E2A" w:rsidR="0053425B">
        <w:rPr>
          <w:b w:val="1"/>
          <w:bCs w:val="1"/>
          <w:sz w:val="20"/>
          <w:szCs w:val="20"/>
        </w:rPr>
        <w:t>Elementos para su elaboración</w:t>
      </w:r>
    </w:p>
    <w:p w:rsidRPr="009D69E0" w:rsidR="0053425B" w:rsidP="00EE65C2" w:rsidRDefault="0053425B" w14:paraId="06DCD1C1" w14:textId="77777777">
      <w:pPr>
        <w:pStyle w:val="Normal0"/>
        <w:spacing w:line="360" w:lineRule="auto"/>
        <w:rPr>
          <w:sz w:val="20"/>
          <w:szCs w:val="20"/>
        </w:rPr>
      </w:pPr>
    </w:p>
    <w:p w:rsidR="005E3B8C" w:rsidP="00280B0F" w:rsidRDefault="0053425B" w14:paraId="7305BAB1" w14:textId="77777777">
      <w:pPr>
        <w:pStyle w:val="Normal0"/>
        <w:spacing w:line="360" w:lineRule="auto"/>
        <w:rPr>
          <w:sz w:val="20"/>
          <w:szCs w:val="20"/>
        </w:rPr>
      </w:pPr>
      <w:r w:rsidRPr="009D69E0">
        <w:rPr>
          <w:sz w:val="20"/>
          <w:szCs w:val="20"/>
        </w:rPr>
        <w:t>Para la construcción adecuada de esta herramienta es necesario considerar un conjunto de aspectos que permiten representar de manera clara y organizada la información del sistema productivo. Estos elementos orientan la recolección de datos y facilitan la interpretación del espacio, asegurando que el resultado sea útil para el análisis y la planificación.</w:t>
      </w:r>
    </w:p>
    <w:p w:rsidR="005E3B8C" w:rsidP="00280B0F" w:rsidRDefault="005E3B8C" w14:paraId="242B75E4" w14:textId="77777777">
      <w:pPr>
        <w:pStyle w:val="Normal0"/>
        <w:spacing w:line="360" w:lineRule="auto"/>
        <w:rPr>
          <w:sz w:val="20"/>
          <w:szCs w:val="20"/>
        </w:rPr>
      </w:pPr>
    </w:p>
    <w:p w:rsidRPr="009D69E0" w:rsidR="0053425B" w:rsidP="00280B0F" w:rsidRDefault="0053425B" w14:paraId="6582EB5A" w14:textId="3DD80B04">
      <w:pPr>
        <w:pStyle w:val="Normal0"/>
        <w:spacing w:line="360" w:lineRule="auto"/>
        <w:rPr>
          <w:sz w:val="20"/>
          <w:szCs w:val="20"/>
        </w:rPr>
      </w:pPr>
      <w:r w:rsidRPr="009D69E0">
        <w:rPr>
          <w:sz w:val="20"/>
          <w:szCs w:val="20"/>
        </w:rPr>
        <w:t xml:space="preserve">La identificación y organización de estos aspectos contribuye a una mejor comprensión de la distribución, uso y manejo de los recursos dentro del predio, permitiendo visualizar sus características y orientar acciones de mejora de manera efectiva. </w:t>
      </w:r>
    </w:p>
    <w:p w:rsidRPr="009D69E0" w:rsidR="0053425B" w:rsidP="00280B0F" w:rsidRDefault="0053425B" w14:paraId="1EF89ABC" w14:textId="77777777">
      <w:pPr>
        <w:pStyle w:val="Normal0"/>
        <w:spacing w:line="360" w:lineRule="auto"/>
        <w:rPr>
          <w:sz w:val="20"/>
          <w:szCs w:val="20"/>
        </w:rPr>
      </w:pPr>
    </w:p>
    <w:p w:rsidRPr="009D69E0" w:rsidR="0053425B" w:rsidP="00EE65C2" w:rsidRDefault="007D0DCD" w14:paraId="4CE9149E" w14:textId="44C75D49">
      <w:pPr>
        <w:pStyle w:val="Tabla"/>
      </w:pPr>
      <w:r w:rsidR="007D0DCD">
        <w:rPr/>
        <w:t>Tabla 1</w:t>
      </w:r>
      <w:r w:rsidR="006F7AA3">
        <w:rPr/>
        <w:t>2</w:t>
      </w:r>
      <w:r w:rsidR="007D0DCD">
        <w:rPr/>
        <w:t xml:space="preserve">. </w:t>
      </w:r>
      <w:r w:rsidR="007D0DCD">
        <w:rPr>
          <w:b w:val="0"/>
          <w:bCs w:val="0"/>
        </w:rPr>
        <w:t>Elementos para la caracterización del predio</w:t>
      </w:r>
    </w:p>
    <w:tbl>
      <w:tblPr>
        <w:tblStyle w:val="Tablaconcuadrcula"/>
        <w:tblW w:w="9960" w:type="dxa"/>
        <w:tblLook w:val="04A0" w:firstRow="1" w:lastRow="0" w:firstColumn="1" w:lastColumn="0" w:noHBand="0" w:noVBand="1"/>
      </w:tblPr>
      <w:tblGrid>
        <w:gridCol w:w="1838"/>
        <w:gridCol w:w="3402"/>
        <w:gridCol w:w="2410"/>
        <w:gridCol w:w="2310"/>
      </w:tblGrid>
      <w:tr w:rsidRPr="009D69E0" w:rsidR="007D0DCD" w:rsidTr="00EE65C2" w14:paraId="367B7473" w14:textId="77777777">
        <w:trPr>
          <w:tblHeader/>
        </w:trPr>
        <w:tc>
          <w:tcPr>
            <w:tcW w:w="1838" w:type="dxa"/>
            <w:vAlign w:val="center"/>
          </w:tcPr>
          <w:p w:rsidRPr="009D69E0" w:rsidR="007D0DCD" w:rsidP="00280B0F" w:rsidRDefault="006F7AA3" w14:paraId="03F4856D" w14:textId="140D4DEF">
            <w:pPr>
              <w:pStyle w:val="Normal0"/>
              <w:spacing w:line="360" w:lineRule="auto"/>
              <w:rPr>
                <w:b/>
                <w:bCs/>
                <w:sz w:val="20"/>
                <w:szCs w:val="20"/>
              </w:rPr>
            </w:pPr>
            <w:r w:rsidRPr="009D69E0">
              <w:rPr>
                <w:b/>
                <w:bCs/>
                <w:sz w:val="20"/>
                <w:szCs w:val="20"/>
              </w:rPr>
              <w:t>Elemento</w:t>
            </w:r>
          </w:p>
        </w:tc>
        <w:tc>
          <w:tcPr>
            <w:tcW w:w="3402" w:type="dxa"/>
            <w:vAlign w:val="center"/>
          </w:tcPr>
          <w:p w:rsidRPr="009D69E0" w:rsidR="007D0DCD" w:rsidP="00280B0F" w:rsidRDefault="007D0DCD" w14:paraId="56AF57C0" w14:textId="50BBD698">
            <w:pPr>
              <w:pStyle w:val="Normal0"/>
              <w:spacing w:line="360" w:lineRule="auto"/>
              <w:rPr>
                <w:b/>
                <w:bCs/>
                <w:sz w:val="20"/>
                <w:szCs w:val="20"/>
              </w:rPr>
            </w:pPr>
            <w:r w:rsidRPr="009D69E0">
              <w:rPr>
                <w:b/>
                <w:bCs/>
                <w:sz w:val="20"/>
                <w:szCs w:val="20"/>
              </w:rPr>
              <w:t xml:space="preserve">Descripción </w:t>
            </w:r>
          </w:p>
        </w:tc>
        <w:tc>
          <w:tcPr>
            <w:tcW w:w="2410" w:type="dxa"/>
            <w:vAlign w:val="center"/>
          </w:tcPr>
          <w:p w:rsidRPr="009D69E0" w:rsidR="007D0DCD" w:rsidP="00280B0F" w:rsidRDefault="007D0DCD" w14:paraId="1FC64096" w14:textId="17A2D4D9">
            <w:pPr>
              <w:pStyle w:val="Normal0"/>
              <w:spacing w:line="360" w:lineRule="auto"/>
              <w:rPr>
                <w:b/>
                <w:bCs/>
                <w:sz w:val="20"/>
                <w:szCs w:val="20"/>
              </w:rPr>
            </w:pPr>
            <w:r w:rsidRPr="009D69E0">
              <w:rPr>
                <w:b/>
                <w:bCs/>
                <w:sz w:val="20"/>
                <w:szCs w:val="20"/>
              </w:rPr>
              <w:t>Ejemplos prácticos</w:t>
            </w:r>
          </w:p>
        </w:tc>
        <w:tc>
          <w:tcPr>
            <w:tcW w:w="2310" w:type="dxa"/>
            <w:vAlign w:val="center"/>
          </w:tcPr>
          <w:p w:rsidRPr="009D69E0" w:rsidR="007D0DCD" w:rsidP="00280B0F" w:rsidRDefault="007D0DCD" w14:paraId="13A87A2F" w14:textId="5CCC34F7">
            <w:pPr>
              <w:pStyle w:val="Normal0"/>
              <w:spacing w:line="360" w:lineRule="auto"/>
              <w:rPr>
                <w:b/>
                <w:bCs/>
                <w:sz w:val="20"/>
                <w:szCs w:val="20"/>
              </w:rPr>
            </w:pPr>
            <w:r w:rsidRPr="009D69E0">
              <w:rPr>
                <w:b/>
                <w:bCs/>
                <w:sz w:val="20"/>
                <w:szCs w:val="20"/>
              </w:rPr>
              <w:t>Importancia</w:t>
            </w:r>
          </w:p>
        </w:tc>
      </w:tr>
      <w:tr w:rsidRPr="009D69E0" w:rsidR="007D0DCD" w:rsidTr="00EE65C2" w14:paraId="238E8C7A" w14:textId="77777777">
        <w:tc>
          <w:tcPr>
            <w:tcW w:w="1838" w:type="dxa"/>
            <w:vAlign w:val="center"/>
          </w:tcPr>
          <w:p w:rsidRPr="009D69E0" w:rsidR="007D0DCD" w:rsidP="00280B0F" w:rsidRDefault="007D0DCD" w14:paraId="392068C5" w14:textId="2118C10C">
            <w:pPr>
              <w:pStyle w:val="Normal0"/>
              <w:spacing w:line="360" w:lineRule="auto"/>
              <w:rPr>
                <w:sz w:val="20"/>
                <w:szCs w:val="20"/>
              </w:rPr>
            </w:pPr>
            <w:r w:rsidRPr="009D69E0">
              <w:rPr>
                <w:sz w:val="20"/>
                <w:szCs w:val="20"/>
              </w:rPr>
              <w:t>Ubicación y delimitación</w:t>
            </w:r>
          </w:p>
        </w:tc>
        <w:tc>
          <w:tcPr>
            <w:tcW w:w="3402" w:type="dxa"/>
            <w:vAlign w:val="center"/>
          </w:tcPr>
          <w:p w:rsidRPr="009D69E0" w:rsidR="007D0DCD" w:rsidP="00280B0F" w:rsidRDefault="007D0DCD" w14:paraId="2B60327F" w14:textId="4DB2B09E">
            <w:pPr>
              <w:pStyle w:val="Normal0"/>
              <w:spacing w:line="360" w:lineRule="auto"/>
              <w:rPr>
                <w:sz w:val="20"/>
                <w:szCs w:val="20"/>
              </w:rPr>
            </w:pPr>
            <w:r w:rsidRPr="009D69E0">
              <w:rPr>
                <w:sz w:val="20"/>
                <w:szCs w:val="20"/>
              </w:rPr>
              <w:t>Identificación precisa de los límites del predio, sus accesos, vías de comunicación y su relación con el entorno (vecinos, veredas, centros poblados). Permite ubicar el predio en el territorio.</w:t>
            </w:r>
          </w:p>
        </w:tc>
        <w:tc>
          <w:tcPr>
            <w:tcW w:w="2410" w:type="dxa"/>
            <w:vAlign w:val="center"/>
          </w:tcPr>
          <w:p w:rsidRPr="009D69E0" w:rsidR="007D0DCD" w:rsidP="00280B0F" w:rsidRDefault="007D0DCD" w14:paraId="247DFF51" w14:textId="5B2E6D45">
            <w:pPr>
              <w:pStyle w:val="Normal0"/>
              <w:spacing w:line="360" w:lineRule="auto"/>
              <w:rPr>
                <w:sz w:val="20"/>
                <w:szCs w:val="20"/>
              </w:rPr>
            </w:pPr>
            <w:r w:rsidRPr="009D69E0">
              <w:rPr>
                <w:sz w:val="20"/>
                <w:szCs w:val="20"/>
              </w:rPr>
              <w:t>Linderos definidos con cercas o árboles; acceso por vía veredal; cercanía a una quebrada o carretera principal.</w:t>
            </w:r>
          </w:p>
        </w:tc>
        <w:tc>
          <w:tcPr>
            <w:tcW w:w="2310" w:type="dxa"/>
            <w:vAlign w:val="center"/>
          </w:tcPr>
          <w:p w:rsidRPr="009D69E0" w:rsidR="007D0DCD" w:rsidP="00280B0F" w:rsidRDefault="007D0DCD" w14:paraId="10B87D5A" w14:textId="1F22E209">
            <w:pPr>
              <w:pStyle w:val="Normal0"/>
              <w:spacing w:line="360" w:lineRule="auto"/>
              <w:rPr>
                <w:sz w:val="20"/>
                <w:szCs w:val="20"/>
              </w:rPr>
            </w:pPr>
            <w:r w:rsidRPr="009D69E0">
              <w:rPr>
                <w:sz w:val="20"/>
                <w:szCs w:val="20"/>
              </w:rPr>
              <w:t>Facilita la planificación, evita conflictos de propiedad y mejora la conectividad.</w:t>
            </w:r>
          </w:p>
        </w:tc>
      </w:tr>
      <w:tr w:rsidRPr="009D69E0" w:rsidR="007D0DCD" w:rsidTr="00EE65C2" w14:paraId="79F81F11" w14:textId="77777777">
        <w:tc>
          <w:tcPr>
            <w:tcW w:w="1838" w:type="dxa"/>
            <w:vAlign w:val="center"/>
          </w:tcPr>
          <w:p w:rsidRPr="009D69E0" w:rsidR="007D0DCD" w:rsidP="00280B0F" w:rsidRDefault="007D0DCD" w14:paraId="6FABD536" w14:textId="18463150">
            <w:pPr>
              <w:pStyle w:val="Normal0"/>
              <w:spacing w:line="360" w:lineRule="auto"/>
              <w:rPr>
                <w:sz w:val="20"/>
                <w:szCs w:val="20"/>
              </w:rPr>
            </w:pPr>
            <w:r w:rsidRPr="009D69E0">
              <w:rPr>
                <w:sz w:val="20"/>
                <w:szCs w:val="20"/>
              </w:rPr>
              <w:t>Uso del suelo</w:t>
            </w:r>
          </w:p>
        </w:tc>
        <w:tc>
          <w:tcPr>
            <w:tcW w:w="3402" w:type="dxa"/>
            <w:vAlign w:val="center"/>
          </w:tcPr>
          <w:p w:rsidRPr="009D69E0" w:rsidR="007D0DCD" w:rsidP="00280B0F" w:rsidRDefault="007D0DCD" w14:paraId="2E1F7E71" w14:textId="57DE8CD3">
            <w:pPr>
              <w:pStyle w:val="Normal0"/>
              <w:spacing w:line="360" w:lineRule="auto"/>
              <w:rPr>
                <w:sz w:val="20"/>
                <w:szCs w:val="20"/>
              </w:rPr>
            </w:pPr>
            <w:r w:rsidRPr="009D69E0">
              <w:rPr>
                <w:sz w:val="20"/>
                <w:szCs w:val="20"/>
              </w:rPr>
              <w:t>Distribución y representación de las diferentes áreas del predio según su función productiva, ambiental o habitacional.</w:t>
            </w:r>
          </w:p>
        </w:tc>
        <w:tc>
          <w:tcPr>
            <w:tcW w:w="2410" w:type="dxa"/>
            <w:vAlign w:val="center"/>
          </w:tcPr>
          <w:p w:rsidRPr="009D69E0" w:rsidR="007D0DCD" w:rsidP="00280B0F" w:rsidRDefault="007D0DCD" w14:paraId="0942786A" w14:textId="0FCD4E6D">
            <w:pPr>
              <w:pStyle w:val="Normal0"/>
              <w:spacing w:line="360" w:lineRule="auto"/>
              <w:rPr>
                <w:sz w:val="20"/>
                <w:szCs w:val="20"/>
              </w:rPr>
            </w:pPr>
            <w:r w:rsidRPr="009D69E0">
              <w:rPr>
                <w:sz w:val="20"/>
                <w:szCs w:val="20"/>
              </w:rPr>
              <w:t>Áreas destinadas a cultivos (maíz, café), pasturas para ganado, zonas de conservación, vivienda y bodegas.</w:t>
            </w:r>
          </w:p>
        </w:tc>
        <w:tc>
          <w:tcPr>
            <w:tcW w:w="2310" w:type="dxa"/>
            <w:vAlign w:val="center"/>
          </w:tcPr>
          <w:p w:rsidRPr="009D69E0" w:rsidR="007D0DCD" w:rsidP="00280B0F" w:rsidRDefault="007D0DCD" w14:paraId="5612394C" w14:textId="524661EB">
            <w:pPr>
              <w:pStyle w:val="Normal0"/>
              <w:spacing w:line="360" w:lineRule="auto"/>
              <w:rPr>
                <w:sz w:val="20"/>
                <w:szCs w:val="20"/>
              </w:rPr>
            </w:pPr>
            <w:r w:rsidRPr="009D69E0">
              <w:rPr>
                <w:sz w:val="20"/>
                <w:szCs w:val="20"/>
              </w:rPr>
              <w:t>Permite organizar eficientemente el predio y optimizar el uso de los recursos.</w:t>
            </w:r>
          </w:p>
        </w:tc>
      </w:tr>
      <w:tr w:rsidRPr="009D69E0" w:rsidR="007D0DCD" w:rsidTr="00EE65C2" w14:paraId="7F18D47F" w14:textId="77777777">
        <w:tc>
          <w:tcPr>
            <w:tcW w:w="1838" w:type="dxa"/>
            <w:vAlign w:val="center"/>
          </w:tcPr>
          <w:p w:rsidRPr="009D69E0" w:rsidR="007D0DCD" w:rsidP="00280B0F" w:rsidRDefault="007D0DCD" w14:paraId="1C9A293A" w14:textId="712768A8">
            <w:pPr>
              <w:pStyle w:val="Normal0"/>
              <w:spacing w:line="360" w:lineRule="auto"/>
              <w:rPr>
                <w:sz w:val="20"/>
                <w:szCs w:val="20"/>
              </w:rPr>
            </w:pPr>
            <w:r w:rsidRPr="009D69E0">
              <w:rPr>
                <w:sz w:val="20"/>
                <w:szCs w:val="20"/>
              </w:rPr>
              <w:t>Recursos disponibles</w:t>
            </w:r>
          </w:p>
        </w:tc>
        <w:tc>
          <w:tcPr>
            <w:tcW w:w="3402" w:type="dxa"/>
            <w:vAlign w:val="center"/>
          </w:tcPr>
          <w:p w:rsidRPr="009D69E0" w:rsidR="007D0DCD" w:rsidP="00280B0F" w:rsidRDefault="007D0DCD" w14:paraId="612C5023" w14:textId="0FE6F1A4">
            <w:pPr>
              <w:pStyle w:val="Normal0"/>
              <w:spacing w:line="360" w:lineRule="auto"/>
              <w:rPr>
                <w:sz w:val="20"/>
                <w:szCs w:val="20"/>
              </w:rPr>
            </w:pPr>
            <w:r w:rsidRPr="009D69E0">
              <w:rPr>
                <w:sz w:val="20"/>
                <w:szCs w:val="20"/>
              </w:rPr>
              <w:t>Identificación de los recursos naturales presentes en el predio, fundamentales para la producción.</w:t>
            </w:r>
          </w:p>
        </w:tc>
        <w:tc>
          <w:tcPr>
            <w:tcW w:w="2410" w:type="dxa"/>
            <w:vAlign w:val="center"/>
          </w:tcPr>
          <w:p w:rsidRPr="009D69E0" w:rsidR="007D0DCD" w:rsidP="00280B0F" w:rsidRDefault="007D0DCD" w14:paraId="7C0B4626" w14:textId="29D0D6C1">
            <w:pPr>
              <w:pStyle w:val="Normal0"/>
              <w:spacing w:line="360" w:lineRule="auto"/>
              <w:rPr>
                <w:sz w:val="20"/>
                <w:szCs w:val="20"/>
              </w:rPr>
            </w:pPr>
            <w:r w:rsidRPr="009D69E0">
              <w:rPr>
                <w:sz w:val="20"/>
                <w:szCs w:val="20"/>
              </w:rPr>
              <w:t>Fuentes de agua (quebradas, pozos), tipos de suelo (arcilloso, franco), zonas de sombra, presencia de fauna y flora.</w:t>
            </w:r>
          </w:p>
        </w:tc>
        <w:tc>
          <w:tcPr>
            <w:tcW w:w="2310" w:type="dxa"/>
            <w:vAlign w:val="center"/>
          </w:tcPr>
          <w:p w:rsidRPr="009D69E0" w:rsidR="007D0DCD" w:rsidP="00280B0F" w:rsidRDefault="007D0DCD" w14:paraId="578F0E2C" w14:textId="4BCB6A1A">
            <w:pPr>
              <w:pStyle w:val="Normal0"/>
              <w:spacing w:line="360" w:lineRule="auto"/>
              <w:rPr>
                <w:sz w:val="20"/>
                <w:szCs w:val="20"/>
              </w:rPr>
            </w:pPr>
            <w:r w:rsidRPr="009D69E0">
              <w:rPr>
                <w:sz w:val="20"/>
                <w:szCs w:val="20"/>
              </w:rPr>
              <w:t>Permite aprovechar adecuadamente los recursos y planificar de forma sostenible.</w:t>
            </w:r>
          </w:p>
        </w:tc>
      </w:tr>
      <w:tr w:rsidRPr="009D69E0" w:rsidR="007D0DCD" w:rsidTr="00EE65C2" w14:paraId="7945A289" w14:textId="77777777">
        <w:tc>
          <w:tcPr>
            <w:tcW w:w="1838" w:type="dxa"/>
            <w:vAlign w:val="center"/>
          </w:tcPr>
          <w:p w:rsidRPr="009D69E0" w:rsidR="007D0DCD" w:rsidP="00280B0F" w:rsidRDefault="007D0DCD" w14:paraId="25E09657" w14:textId="55B245EE">
            <w:pPr>
              <w:pStyle w:val="Normal0"/>
              <w:spacing w:line="360" w:lineRule="auto"/>
              <w:rPr>
                <w:sz w:val="20"/>
                <w:szCs w:val="20"/>
              </w:rPr>
            </w:pPr>
            <w:r w:rsidRPr="009D69E0">
              <w:rPr>
                <w:sz w:val="20"/>
                <w:szCs w:val="20"/>
              </w:rPr>
              <w:t>Infraestructura</w:t>
            </w:r>
          </w:p>
        </w:tc>
        <w:tc>
          <w:tcPr>
            <w:tcW w:w="3402" w:type="dxa"/>
            <w:vAlign w:val="center"/>
          </w:tcPr>
          <w:p w:rsidRPr="009D69E0" w:rsidR="007D0DCD" w:rsidP="00280B0F" w:rsidRDefault="007D0DCD" w14:paraId="33F44546" w14:textId="3331972D">
            <w:pPr>
              <w:pStyle w:val="Normal0"/>
              <w:spacing w:line="360" w:lineRule="auto"/>
              <w:rPr>
                <w:sz w:val="20"/>
                <w:szCs w:val="20"/>
              </w:rPr>
            </w:pPr>
            <w:r w:rsidRPr="009D69E0">
              <w:rPr>
                <w:sz w:val="20"/>
                <w:szCs w:val="20"/>
              </w:rPr>
              <w:t>Ubicación y características de las construcciones y elementos físicos del predio que apoyan la producción.</w:t>
            </w:r>
          </w:p>
        </w:tc>
        <w:tc>
          <w:tcPr>
            <w:tcW w:w="2410" w:type="dxa"/>
            <w:vAlign w:val="center"/>
          </w:tcPr>
          <w:p w:rsidRPr="009D69E0" w:rsidR="007D0DCD" w:rsidP="00280B0F" w:rsidRDefault="007D0DCD" w14:paraId="3D1254B7" w14:textId="1081596A">
            <w:pPr>
              <w:pStyle w:val="Normal0"/>
              <w:spacing w:line="360" w:lineRule="auto"/>
              <w:rPr>
                <w:sz w:val="20"/>
                <w:szCs w:val="20"/>
              </w:rPr>
            </w:pPr>
            <w:r w:rsidRPr="009D69E0">
              <w:rPr>
                <w:sz w:val="20"/>
                <w:szCs w:val="20"/>
              </w:rPr>
              <w:t>Vivienda, corrales, galpones, bodegas, sistemas de riego, cercas.</w:t>
            </w:r>
          </w:p>
        </w:tc>
        <w:tc>
          <w:tcPr>
            <w:tcW w:w="2310" w:type="dxa"/>
            <w:vAlign w:val="center"/>
          </w:tcPr>
          <w:p w:rsidRPr="009D69E0" w:rsidR="007D0DCD" w:rsidP="00280B0F" w:rsidRDefault="007D0DCD" w14:paraId="0348B27F" w14:textId="4D4FF699">
            <w:pPr>
              <w:pStyle w:val="Normal0"/>
              <w:spacing w:line="360" w:lineRule="auto"/>
              <w:rPr>
                <w:sz w:val="20"/>
                <w:szCs w:val="20"/>
              </w:rPr>
            </w:pPr>
            <w:r w:rsidRPr="009D69E0">
              <w:rPr>
                <w:sz w:val="20"/>
                <w:szCs w:val="20"/>
              </w:rPr>
              <w:t>Mejora la eficiencia productiva y facilita el manejo del sistema.</w:t>
            </w:r>
          </w:p>
        </w:tc>
      </w:tr>
    </w:tbl>
    <w:p w:rsidR="007D0DCD" w:rsidP="00280B0F" w:rsidRDefault="007D0DCD" w14:paraId="7910C67D" w14:textId="4298AB90">
      <w:pPr>
        <w:pStyle w:val="Normal0"/>
        <w:spacing w:line="360" w:lineRule="auto"/>
        <w:rPr>
          <w:b/>
          <w:bCs/>
          <w:i/>
          <w:iCs/>
          <w:sz w:val="20"/>
          <w:szCs w:val="20"/>
        </w:rPr>
      </w:pPr>
    </w:p>
    <w:p w:rsidRPr="005E3B8C" w:rsidR="0053425B" w:rsidP="00280B0F" w:rsidRDefault="0053425B" w14:paraId="39F5AB06" w14:textId="59D55D09">
      <w:pPr>
        <w:pStyle w:val="Normal0"/>
        <w:numPr>
          <w:ilvl w:val="0"/>
          <w:numId w:val="15"/>
        </w:numPr>
        <w:spacing w:line="360" w:lineRule="auto"/>
        <w:rPr>
          <w:b w:val="1"/>
          <w:bCs w:val="1"/>
          <w:sz w:val="20"/>
          <w:szCs w:val="20"/>
        </w:rPr>
      </w:pPr>
      <w:r w:rsidRPr="00FA6E2A" w:rsidR="0053425B">
        <w:rPr>
          <w:b w:val="1"/>
          <w:bCs w:val="1"/>
          <w:sz w:val="20"/>
          <w:szCs w:val="20"/>
        </w:rPr>
        <w:t>Importancia del mapa del predio</w:t>
      </w:r>
    </w:p>
    <w:p w:rsidRPr="009D69E0" w:rsidR="0053425B" w:rsidP="00280B0F" w:rsidRDefault="0053425B" w14:paraId="7442CBEB" w14:textId="77777777">
      <w:pPr>
        <w:pStyle w:val="Normal0"/>
        <w:spacing w:line="360" w:lineRule="auto"/>
        <w:rPr>
          <w:sz w:val="20"/>
          <w:szCs w:val="20"/>
        </w:rPr>
      </w:pPr>
    </w:p>
    <w:p w:rsidRPr="009D69E0" w:rsidR="0053425B" w:rsidP="00280B0F" w:rsidRDefault="0053425B" w14:paraId="3B0D08D8" w14:textId="77777777">
      <w:pPr>
        <w:pStyle w:val="Normal0"/>
        <w:spacing w:line="360" w:lineRule="auto"/>
        <w:rPr>
          <w:sz w:val="20"/>
          <w:szCs w:val="20"/>
        </w:rPr>
      </w:pPr>
      <w:r w:rsidRPr="009D69E0">
        <w:rPr>
          <w:sz w:val="20"/>
          <w:szCs w:val="20"/>
        </w:rPr>
        <w:t>El mapa del predio constituye una herramienta fundamental para la comprensión integral del sistema productivo, ya que permite visualizar de manera organizada la distribución de sus componentes y la relación entre ellos. Su elaboración facilita el análisis de las condiciones existentes, apoyando la identificación de fortalezas, limitaciones y oportunidades dentro del predio.</w:t>
      </w:r>
    </w:p>
    <w:p w:rsidRPr="009D69E0" w:rsidR="0053425B" w:rsidP="00280B0F" w:rsidRDefault="0053425B" w14:paraId="4D0CA25F" w14:textId="77777777">
      <w:pPr>
        <w:pStyle w:val="Normal0"/>
        <w:spacing w:line="360" w:lineRule="auto"/>
        <w:rPr>
          <w:sz w:val="20"/>
          <w:szCs w:val="20"/>
        </w:rPr>
      </w:pPr>
    </w:p>
    <w:p w:rsidRPr="009D69E0" w:rsidR="0053425B" w:rsidP="00280B0F" w:rsidRDefault="0053425B" w14:paraId="7E1908DA" w14:textId="77777777">
      <w:pPr>
        <w:pStyle w:val="Normal0"/>
        <w:spacing w:line="360" w:lineRule="auto"/>
        <w:rPr>
          <w:sz w:val="20"/>
          <w:szCs w:val="20"/>
        </w:rPr>
      </w:pPr>
      <w:r w:rsidRPr="009D69E0">
        <w:rPr>
          <w:sz w:val="20"/>
          <w:szCs w:val="20"/>
        </w:rPr>
        <w:t>Además, contribuye a la planificación de actividades, la optimización del uso de los recursos y la toma de decisiones informadas, convirtiéndose en un instrumento clave para el mejoramiento continuo y la sostenibilidad de la unidad productiva.</w:t>
      </w:r>
    </w:p>
    <w:p w:rsidRPr="00174A0A" w:rsidR="00D401C2" w:rsidP="00280B0F" w:rsidRDefault="00D401C2" w14:paraId="1694E95C" w14:textId="49A8A3B8">
      <w:pPr>
        <w:pStyle w:val="Ttulo2"/>
        <w:numPr>
          <w:ilvl w:val="1"/>
          <w:numId w:val="35"/>
        </w:numPr>
        <w:spacing w:line="360" w:lineRule="auto"/>
        <w:rPr>
          <w:b w:val="1"/>
          <w:bCs w:val="1"/>
          <w:sz w:val="20"/>
          <w:szCs w:val="20"/>
        </w:rPr>
      </w:pPr>
      <w:r w:rsidRPr="00FA6E2A" w:rsidR="00D401C2">
        <w:rPr>
          <w:b w:val="1"/>
          <w:bCs w:val="1"/>
          <w:sz w:val="20"/>
          <w:szCs w:val="20"/>
        </w:rPr>
        <w:t xml:space="preserve"> </w:t>
      </w:r>
      <w:bookmarkStart w:name="_Toc229409298" w:id="15"/>
      <w:r w:rsidRPr="00FA6E2A" w:rsidR="00D401C2">
        <w:rPr>
          <w:b w:val="1"/>
          <w:bCs w:val="1"/>
          <w:sz w:val="20"/>
          <w:szCs w:val="20"/>
        </w:rPr>
        <w:t>Técnica llave</w:t>
      </w:r>
      <w:bookmarkEnd w:id="15"/>
    </w:p>
    <w:p w:rsidRPr="009D69E0" w:rsidR="006F7AA3" w:rsidP="00280B0F" w:rsidRDefault="006F7AA3" w14:paraId="002900FE" w14:textId="77777777">
      <w:pPr>
        <w:pStyle w:val="Normal0"/>
        <w:spacing w:line="360" w:lineRule="auto"/>
        <w:rPr>
          <w:sz w:val="20"/>
          <w:szCs w:val="20"/>
        </w:rPr>
      </w:pPr>
      <w:r w:rsidRPr="009D69E0">
        <w:rPr>
          <w:sz w:val="20"/>
          <w:szCs w:val="20"/>
        </w:rPr>
        <w:t>Es una herramienta de análisis que permite identificar el factor más determinante o crítico dentro de un sistema productivo, es decir, aquel elemento que tiene mayor incidencia en su funcionamiento, desempeño o en la generación de una problemática específica. Este factor puede estar relacionado con aspectos productivos, ambientales, económicos o sociales, y su identificación resulta clave para comprender las dinámicas internas del sistema.</w:t>
      </w:r>
    </w:p>
    <w:p w:rsidRPr="009D69E0" w:rsidR="006F7AA3" w:rsidP="00280B0F" w:rsidRDefault="006F7AA3" w14:paraId="4017C83F" w14:textId="77777777">
      <w:pPr>
        <w:pStyle w:val="Normal0"/>
        <w:spacing w:line="360" w:lineRule="auto"/>
        <w:rPr>
          <w:sz w:val="20"/>
          <w:szCs w:val="20"/>
        </w:rPr>
      </w:pPr>
    </w:p>
    <w:p w:rsidRPr="009D69E0" w:rsidR="006F7AA3" w:rsidP="00280B0F" w:rsidRDefault="006F7AA3" w14:paraId="6B69FDA8" w14:textId="77777777">
      <w:pPr>
        <w:pStyle w:val="Normal0"/>
        <w:spacing w:line="360" w:lineRule="auto"/>
        <w:rPr>
          <w:sz w:val="20"/>
          <w:szCs w:val="20"/>
        </w:rPr>
      </w:pPr>
      <w:r w:rsidRPr="009D69E0">
        <w:rPr>
          <w:sz w:val="20"/>
          <w:szCs w:val="20"/>
        </w:rPr>
        <w:t>Su uso facilita descomponer una situación compleja en sus diferentes componentes, permitiendo analizar las relaciones de causa y efecto entre los distintos factores que intervienen. De esta manera, no solo se logra reconocer el problema principal, sino también entender sus causas estructurales y las posibles consecuencias que puede generar si no se interviene de manera adecuada.</w:t>
      </w:r>
    </w:p>
    <w:p w:rsidRPr="009D69E0" w:rsidR="006F7AA3" w:rsidP="00280B0F" w:rsidRDefault="006F7AA3" w14:paraId="5C3511BD" w14:textId="77777777">
      <w:pPr>
        <w:pStyle w:val="Normal0"/>
        <w:spacing w:line="360" w:lineRule="auto"/>
        <w:rPr>
          <w:sz w:val="20"/>
          <w:szCs w:val="20"/>
        </w:rPr>
      </w:pPr>
    </w:p>
    <w:p w:rsidRPr="009D69E0" w:rsidR="006F7AA3" w:rsidP="00280B0F" w:rsidRDefault="006F7AA3" w14:paraId="7AF6554D" w14:textId="77777777">
      <w:pPr>
        <w:pStyle w:val="Normal0"/>
        <w:spacing w:line="360" w:lineRule="auto"/>
        <w:rPr>
          <w:sz w:val="20"/>
          <w:szCs w:val="20"/>
        </w:rPr>
      </w:pPr>
      <w:r w:rsidRPr="009D69E0">
        <w:rPr>
          <w:sz w:val="20"/>
          <w:szCs w:val="20"/>
        </w:rPr>
        <w:t>La aplicación de esta herramienta es especialmente útil en procesos de diagnóstico, ya que permite priorizar acciones de manera estratégica, optimizar el uso de recursos disponibles y enfocar los esfuerzos en aquellos aspectos que generan mayor impacto dentro del sistema productivo. Esto evita la dispersión de esfuerzos en problemas secundarios y contribuye a una toma de decisiones más eficiente y fundamentada.</w:t>
      </w:r>
    </w:p>
    <w:p w:rsidR="006F7AA3" w:rsidP="00280B0F" w:rsidRDefault="006F7AA3" w14:paraId="57335C6A" w14:textId="14FD81DC">
      <w:pPr>
        <w:pStyle w:val="Normal0"/>
        <w:spacing w:line="360" w:lineRule="auto"/>
        <w:rPr>
          <w:sz w:val="20"/>
          <w:szCs w:val="20"/>
        </w:rPr>
      </w:pPr>
    </w:p>
    <w:p w:rsidRPr="009D69E0" w:rsidR="00EE65C2" w:rsidP="00280B0F" w:rsidRDefault="00EE65C2" w14:paraId="5C6B9489" w14:textId="77777777">
      <w:pPr>
        <w:pStyle w:val="Normal0"/>
        <w:spacing w:line="360" w:lineRule="auto"/>
        <w:rPr>
          <w:sz w:val="20"/>
          <w:szCs w:val="20"/>
        </w:rPr>
      </w:pPr>
    </w:p>
    <w:p w:rsidRPr="009D69E0" w:rsidR="006F7AA3" w:rsidP="00280B0F" w:rsidRDefault="006F7AA3" w14:paraId="686D28A5" w14:textId="77777777">
      <w:pPr>
        <w:pStyle w:val="Normal0"/>
        <w:spacing w:line="360" w:lineRule="auto"/>
        <w:rPr>
          <w:sz w:val="20"/>
          <w:szCs w:val="20"/>
        </w:rPr>
      </w:pPr>
      <w:r w:rsidRPr="009D69E0">
        <w:rPr>
          <w:sz w:val="20"/>
          <w:szCs w:val="20"/>
        </w:rPr>
        <w:t>Asimismo, su implementación puede realizarse de manera participativa, involucrando a los actores del territorio en la identificación y análisis de los factores clave, lo cual fortalece la apropiación del proceso y la pertinencia de las soluciones propuestas. Herramientas como matrices de priorización, análisis causa–efecto o diagramas permiten facilitar este ejercicio.</w:t>
      </w:r>
    </w:p>
    <w:p w:rsidRPr="009D69E0" w:rsidR="006F7AA3" w:rsidP="00280B0F" w:rsidRDefault="006F7AA3" w14:paraId="3EBD2F7D" w14:textId="77777777">
      <w:pPr>
        <w:pStyle w:val="Normal0"/>
        <w:spacing w:line="360" w:lineRule="auto"/>
        <w:rPr>
          <w:sz w:val="20"/>
          <w:szCs w:val="20"/>
        </w:rPr>
      </w:pPr>
    </w:p>
    <w:p w:rsidR="0053425B" w:rsidP="00280B0F" w:rsidRDefault="006F7AA3" w14:paraId="69EEB58F" w14:textId="011FFBDE">
      <w:pPr>
        <w:pStyle w:val="Normal0"/>
        <w:spacing w:line="360" w:lineRule="auto"/>
        <w:rPr>
          <w:sz w:val="20"/>
          <w:szCs w:val="20"/>
        </w:rPr>
      </w:pPr>
      <w:r w:rsidRPr="009D69E0">
        <w:rPr>
          <w:sz w:val="20"/>
          <w:szCs w:val="20"/>
        </w:rPr>
        <w:t>Finalmente, esta herramienta contribuye a mejorar la planificación y gestión del sistema productivo, ya que orienta la formulación de estrategias concretas, viables y sostenibles, enfocadas en resolver los problemas más relevantes y en potenciar las oportunidades existentes dentro del predio o territorio.</w:t>
      </w:r>
    </w:p>
    <w:p w:rsidRPr="009D69E0" w:rsidR="005E3B8C" w:rsidP="00280B0F" w:rsidRDefault="005E3B8C" w14:paraId="430E2806" w14:textId="77777777">
      <w:pPr>
        <w:pStyle w:val="Normal0"/>
        <w:spacing w:line="360" w:lineRule="auto"/>
        <w:rPr>
          <w:sz w:val="20"/>
          <w:szCs w:val="20"/>
        </w:rPr>
      </w:pPr>
    </w:p>
    <w:p w:rsidRPr="005E3B8C" w:rsidR="0053425B" w:rsidP="00280B0F" w:rsidRDefault="0053425B" w14:paraId="4AD91FF6" w14:textId="20A65402">
      <w:pPr>
        <w:pStyle w:val="Normal0"/>
        <w:numPr>
          <w:ilvl w:val="0"/>
          <w:numId w:val="17"/>
        </w:numPr>
        <w:spacing w:line="360" w:lineRule="auto"/>
        <w:rPr>
          <w:b w:val="1"/>
          <w:bCs w:val="1"/>
          <w:sz w:val="20"/>
          <w:szCs w:val="20"/>
        </w:rPr>
      </w:pPr>
      <w:r w:rsidRPr="00FA6E2A" w:rsidR="0053425B">
        <w:rPr>
          <w:b w:val="1"/>
          <w:bCs w:val="1"/>
          <w:sz w:val="20"/>
          <w:szCs w:val="20"/>
        </w:rPr>
        <w:t>Características de la técnica</w:t>
      </w:r>
    </w:p>
    <w:p w:rsidRPr="009D69E0" w:rsidR="0053425B" w:rsidP="00280B0F" w:rsidRDefault="0053425B" w14:paraId="0C7B09BA" w14:textId="77777777">
      <w:pPr>
        <w:pStyle w:val="Normal0"/>
        <w:spacing w:line="360" w:lineRule="auto"/>
        <w:rPr>
          <w:sz w:val="20"/>
          <w:szCs w:val="20"/>
        </w:rPr>
      </w:pPr>
    </w:p>
    <w:p w:rsidRPr="009D69E0" w:rsidR="00EA0071" w:rsidP="00280B0F" w:rsidRDefault="00EA0071" w14:paraId="5A5E14FB" w14:textId="40EA69EE">
      <w:pPr>
        <w:pStyle w:val="Normal0"/>
        <w:spacing w:line="360" w:lineRule="auto"/>
        <w:rPr>
          <w:sz w:val="20"/>
          <w:szCs w:val="20"/>
        </w:rPr>
      </w:pPr>
      <w:r w:rsidRPr="009D69E0">
        <w:rPr>
          <w:sz w:val="20"/>
          <w:szCs w:val="20"/>
        </w:rPr>
        <w:t>Se describen las cualidades que definen la aplicación de la técnica dentro del proceso de análisis del sistema productivo. Estas características permiten comprender su alcance, forma de uso y pertinencia en distintos contextos, facilitando su implementación de manera adecuada.</w:t>
      </w:r>
    </w:p>
    <w:p w:rsidRPr="009D69E0" w:rsidR="004C157F" w:rsidP="00280B0F" w:rsidRDefault="004C157F" w14:paraId="697F34D3" w14:textId="77777777">
      <w:pPr>
        <w:pStyle w:val="Normal0"/>
        <w:spacing w:line="360" w:lineRule="auto"/>
        <w:rPr>
          <w:sz w:val="20"/>
          <w:szCs w:val="20"/>
        </w:rPr>
      </w:pPr>
    </w:p>
    <w:p w:rsidRPr="009D69E0" w:rsidR="004C157F" w:rsidP="00280B0F" w:rsidRDefault="00EA0071" w14:paraId="698F9449" w14:textId="77777777">
      <w:pPr>
        <w:pStyle w:val="Normal0"/>
        <w:spacing w:line="360" w:lineRule="auto"/>
        <w:rPr>
          <w:sz w:val="20"/>
          <w:szCs w:val="20"/>
        </w:rPr>
      </w:pPr>
      <w:r w:rsidRPr="009D69E0">
        <w:rPr>
          <w:sz w:val="20"/>
          <w:szCs w:val="20"/>
        </w:rPr>
        <w:t>El reconocimiento de estas particularidades contribuye a que la técnica sea aplicada de forma eficiente, orientando el análisis hacia resultados claros, útiles y enfocados en la toma de decisiones dentro del predio o el territorio.</w:t>
      </w:r>
    </w:p>
    <w:p w:rsidRPr="009D69E0" w:rsidR="00412446" w:rsidP="00280B0F" w:rsidRDefault="00412446" w14:paraId="1D057BB3" w14:textId="77777777">
      <w:pPr>
        <w:pStyle w:val="Normal0"/>
        <w:spacing w:line="360" w:lineRule="auto"/>
        <w:rPr>
          <w:sz w:val="20"/>
          <w:szCs w:val="20"/>
        </w:rPr>
      </w:pPr>
    </w:p>
    <w:p w:rsidRPr="009D69E0" w:rsidR="006F7AA3" w:rsidP="00EE65C2" w:rsidRDefault="00412446" w14:paraId="6C256223" w14:textId="5BDC7292">
      <w:pPr>
        <w:pStyle w:val="Tabla"/>
      </w:pPr>
      <w:r w:rsidR="00412446">
        <w:rPr/>
        <w:t xml:space="preserve">Tabla </w:t>
      </w:r>
      <w:r w:rsidR="006F7AA3">
        <w:rPr/>
        <w:t>13</w:t>
      </w:r>
      <w:r w:rsidR="00412446">
        <w:rPr/>
        <w:t xml:space="preserve">. </w:t>
      </w:r>
      <w:r w:rsidR="00412446">
        <w:rPr>
          <w:b w:val="0"/>
          <w:bCs w:val="0"/>
        </w:rPr>
        <w:t>Características de la técnica</w:t>
      </w:r>
    </w:p>
    <w:tbl>
      <w:tblPr>
        <w:tblStyle w:val="Tablaconcuadrcula"/>
        <w:tblW w:w="10060" w:type="dxa"/>
        <w:tblLook w:val="04A0" w:firstRow="1" w:lastRow="0" w:firstColumn="1" w:lastColumn="0" w:noHBand="0" w:noVBand="1"/>
      </w:tblPr>
      <w:tblGrid>
        <w:gridCol w:w="1555"/>
        <w:gridCol w:w="3685"/>
        <w:gridCol w:w="2552"/>
        <w:gridCol w:w="2268"/>
      </w:tblGrid>
      <w:tr w:rsidRPr="009D69E0" w:rsidR="006F7AA3" w:rsidTr="00EE65C2" w14:paraId="02AA5045" w14:textId="75E2D9C1">
        <w:trPr>
          <w:tblHeader/>
        </w:trPr>
        <w:tc>
          <w:tcPr>
            <w:tcW w:w="1555" w:type="dxa"/>
            <w:vAlign w:val="center"/>
          </w:tcPr>
          <w:p w:rsidRPr="009D69E0" w:rsidR="006F7AA3" w:rsidP="00280B0F" w:rsidRDefault="006F7AA3" w14:paraId="3C6FD644" w14:textId="7587D90C">
            <w:pPr>
              <w:pStyle w:val="Normal0"/>
              <w:spacing w:line="360" w:lineRule="auto"/>
              <w:rPr>
                <w:b/>
                <w:bCs/>
                <w:sz w:val="20"/>
                <w:szCs w:val="20"/>
              </w:rPr>
            </w:pPr>
            <w:r w:rsidRPr="009D69E0">
              <w:rPr>
                <w:b/>
                <w:bCs/>
                <w:sz w:val="20"/>
                <w:szCs w:val="20"/>
              </w:rPr>
              <w:t>Característica</w:t>
            </w:r>
          </w:p>
        </w:tc>
        <w:tc>
          <w:tcPr>
            <w:tcW w:w="3685" w:type="dxa"/>
            <w:vAlign w:val="center"/>
          </w:tcPr>
          <w:p w:rsidRPr="009D69E0" w:rsidR="006F7AA3" w:rsidP="00280B0F" w:rsidRDefault="006F7AA3" w14:paraId="297BD25C" w14:textId="7B292C0C">
            <w:pPr>
              <w:pStyle w:val="Normal0"/>
              <w:spacing w:line="360" w:lineRule="auto"/>
              <w:rPr>
                <w:b/>
                <w:bCs/>
                <w:sz w:val="20"/>
                <w:szCs w:val="20"/>
              </w:rPr>
            </w:pPr>
            <w:r w:rsidRPr="009D69E0">
              <w:rPr>
                <w:b/>
                <w:bCs/>
                <w:sz w:val="20"/>
                <w:szCs w:val="20"/>
              </w:rPr>
              <w:t xml:space="preserve">Descripción </w:t>
            </w:r>
          </w:p>
        </w:tc>
        <w:tc>
          <w:tcPr>
            <w:tcW w:w="2552" w:type="dxa"/>
            <w:vAlign w:val="center"/>
          </w:tcPr>
          <w:p w:rsidRPr="009D69E0" w:rsidR="006F7AA3" w:rsidP="00280B0F" w:rsidRDefault="006F7AA3" w14:paraId="0E41DD3B" w14:textId="177E72F8">
            <w:pPr>
              <w:pStyle w:val="Normal0"/>
              <w:spacing w:line="360" w:lineRule="auto"/>
              <w:rPr>
                <w:b/>
                <w:bCs/>
                <w:sz w:val="20"/>
                <w:szCs w:val="20"/>
              </w:rPr>
            </w:pPr>
            <w:r w:rsidRPr="009D69E0">
              <w:rPr>
                <w:b/>
                <w:bCs/>
                <w:sz w:val="20"/>
                <w:szCs w:val="20"/>
              </w:rPr>
              <w:t>Ejemplos prácticos</w:t>
            </w:r>
          </w:p>
        </w:tc>
        <w:tc>
          <w:tcPr>
            <w:tcW w:w="2268" w:type="dxa"/>
            <w:vAlign w:val="center"/>
          </w:tcPr>
          <w:p w:rsidRPr="009D69E0" w:rsidR="006F7AA3" w:rsidP="00280B0F" w:rsidRDefault="006F7AA3" w14:paraId="0FD0D0B1" w14:textId="690D4193">
            <w:pPr>
              <w:pStyle w:val="Normal0"/>
              <w:spacing w:line="360" w:lineRule="auto"/>
              <w:rPr>
                <w:b/>
                <w:bCs/>
                <w:sz w:val="20"/>
                <w:szCs w:val="20"/>
              </w:rPr>
            </w:pPr>
            <w:r w:rsidRPr="009D69E0">
              <w:rPr>
                <w:b/>
                <w:bCs/>
                <w:sz w:val="20"/>
                <w:szCs w:val="20"/>
              </w:rPr>
              <w:t>Aplicación en campo</w:t>
            </w:r>
          </w:p>
        </w:tc>
      </w:tr>
      <w:tr w:rsidRPr="009D69E0" w:rsidR="006F7AA3" w:rsidTr="00EE65C2" w14:paraId="054857CD" w14:textId="207F6B44">
        <w:tc>
          <w:tcPr>
            <w:tcW w:w="1555" w:type="dxa"/>
            <w:vAlign w:val="center"/>
          </w:tcPr>
          <w:p w:rsidRPr="009D69E0" w:rsidR="006F7AA3" w:rsidP="00280B0F" w:rsidRDefault="006F7AA3" w14:paraId="0F412A85" w14:textId="3C99880F">
            <w:pPr>
              <w:pStyle w:val="Normal0"/>
              <w:spacing w:line="360" w:lineRule="auto"/>
              <w:rPr>
                <w:sz w:val="20"/>
                <w:szCs w:val="20"/>
              </w:rPr>
            </w:pPr>
            <w:r w:rsidRPr="009D69E0">
              <w:rPr>
                <w:sz w:val="20"/>
                <w:szCs w:val="20"/>
              </w:rPr>
              <w:t>Simplicidad</w:t>
            </w:r>
          </w:p>
        </w:tc>
        <w:tc>
          <w:tcPr>
            <w:tcW w:w="3685" w:type="dxa"/>
            <w:vAlign w:val="center"/>
          </w:tcPr>
          <w:p w:rsidRPr="009D69E0" w:rsidR="006F7AA3" w:rsidP="00280B0F" w:rsidRDefault="006F7AA3" w14:paraId="5208EE6E" w14:textId="69057140">
            <w:pPr>
              <w:pStyle w:val="Normal0"/>
              <w:spacing w:line="360" w:lineRule="auto"/>
              <w:rPr>
                <w:sz w:val="20"/>
                <w:szCs w:val="20"/>
              </w:rPr>
            </w:pPr>
            <w:r w:rsidRPr="009D69E0">
              <w:rPr>
                <w:sz w:val="20"/>
                <w:szCs w:val="20"/>
              </w:rPr>
              <w:t>Es una herramienta fácil de entender y aplicar, que no requiere conocimientos técnicos avanzados ni recursos complejos. Puede ser utilizada por productores, técnicos y comunidades.</w:t>
            </w:r>
          </w:p>
        </w:tc>
        <w:tc>
          <w:tcPr>
            <w:tcW w:w="2552" w:type="dxa"/>
            <w:vAlign w:val="center"/>
          </w:tcPr>
          <w:p w:rsidRPr="009D69E0" w:rsidR="006F7AA3" w:rsidP="00280B0F" w:rsidRDefault="006F7AA3" w14:paraId="3BAFE20E" w14:textId="10D6A13C">
            <w:pPr>
              <w:pStyle w:val="Normal0"/>
              <w:spacing w:line="360" w:lineRule="auto"/>
              <w:rPr>
                <w:sz w:val="20"/>
                <w:szCs w:val="20"/>
              </w:rPr>
            </w:pPr>
            <w:r w:rsidRPr="009D69E0">
              <w:rPr>
                <w:sz w:val="20"/>
                <w:szCs w:val="20"/>
              </w:rPr>
              <w:t>Uso de listas de problemas y selección del más importante mediante votación o consenso.</w:t>
            </w:r>
          </w:p>
        </w:tc>
        <w:tc>
          <w:tcPr>
            <w:tcW w:w="2268" w:type="dxa"/>
            <w:vAlign w:val="center"/>
          </w:tcPr>
          <w:p w:rsidRPr="009D69E0" w:rsidR="006F7AA3" w:rsidP="00280B0F" w:rsidRDefault="006F7AA3" w14:paraId="658002BC" w14:textId="14F42D60">
            <w:pPr>
              <w:pStyle w:val="Normal0"/>
              <w:spacing w:line="360" w:lineRule="auto"/>
              <w:rPr>
                <w:sz w:val="20"/>
                <w:szCs w:val="20"/>
              </w:rPr>
            </w:pPr>
            <w:r w:rsidRPr="009D69E0">
              <w:rPr>
                <w:sz w:val="20"/>
                <w:szCs w:val="20"/>
              </w:rPr>
              <w:t>Talleres comunitarios, reuniones de productores, diagnósticos rápidos en campo.</w:t>
            </w:r>
          </w:p>
        </w:tc>
      </w:tr>
      <w:tr w:rsidRPr="009D69E0" w:rsidR="006F7AA3" w:rsidTr="00EE65C2" w14:paraId="0DBE6662" w14:textId="4354ECBC">
        <w:tc>
          <w:tcPr>
            <w:tcW w:w="1555" w:type="dxa"/>
            <w:vAlign w:val="center"/>
          </w:tcPr>
          <w:p w:rsidRPr="009D69E0" w:rsidR="006F7AA3" w:rsidP="00280B0F" w:rsidRDefault="006F7AA3" w14:paraId="41546AD3" w14:textId="767D86A7">
            <w:pPr>
              <w:pStyle w:val="Normal0"/>
              <w:spacing w:line="360" w:lineRule="auto"/>
              <w:rPr>
                <w:sz w:val="20"/>
                <w:szCs w:val="20"/>
              </w:rPr>
            </w:pPr>
            <w:r w:rsidRPr="009D69E0">
              <w:rPr>
                <w:sz w:val="20"/>
                <w:szCs w:val="20"/>
              </w:rPr>
              <w:t>Enfoque práctico</w:t>
            </w:r>
          </w:p>
        </w:tc>
        <w:tc>
          <w:tcPr>
            <w:tcW w:w="3685" w:type="dxa"/>
            <w:vAlign w:val="center"/>
          </w:tcPr>
          <w:p w:rsidRPr="009D69E0" w:rsidR="006F7AA3" w:rsidP="00280B0F" w:rsidRDefault="006F7AA3" w14:paraId="5E9308BA" w14:textId="48A39926">
            <w:pPr>
              <w:pStyle w:val="Normal0"/>
              <w:spacing w:line="360" w:lineRule="auto"/>
              <w:rPr>
                <w:sz w:val="20"/>
                <w:szCs w:val="20"/>
              </w:rPr>
            </w:pPr>
            <w:r w:rsidRPr="009D69E0">
              <w:rPr>
                <w:sz w:val="20"/>
                <w:szCs w:val="20"/>
              </w:rPr>
              <w:t>Se orienta a identificar las causas principales de los problemas, evitando centrarse solo en los efectos o síntomas. Permite actuar sobre lo que realmente genera la dificultad.</w:t>
            </w:r>
          </w:p>
        </w:tc>
        <w:tc>
          <w:tcPr>
            <w:tcW w:w="2552" w:type="dxa"/>
            <w:vAlign w:val="center"/>
          </w:tcPr>
          <w:p w:rsidRPr="009D69E0" w:rsidR="006F7AA3" w:rsidP="00280B0F" w:rsidRDefault="006F7AA3" w14:paraId="49C2ACE0" w14:textId="4737109C">
            <w:pPr>
              <w:pStyle w:val="Normal0"/>
              <w:spacing w:line="360" w:lineRule="auto"/>
              <w:rPr>
                <w:sz w:val="20"/>
                <w:szCs w:val="20"/>
              </w:rPr>
            </w:pPr>
            <w:r w:rsidRPr="009D69E0">
              <w:rPr>
                <w:sz w:val="20"/>
                <w:szCs w:val="20"/>
              </w:rPr>
              <w:t>Detectar que la baja producción no es solo por plagas, sino por baja fertilidad del suelo.</w:t>
            </w:r>
          </w:p>
        </w:tc>
        <w:tc>
          <w:tcPr>
            <w:tcW w:w="2268" w:type="dxa"/>
            <w:vAlign w:val="center"/>
          </w:tcPr>
          <w:p w:rsidRPr="009D69E0" w:rsidR="006F7AA3" w:rsidP="00280B0F" w:rsidRDefault="006F7AA3" w14:paraId="4C6ED707" w14:textId="2685074A">
            <w:pPr>
              <w:pStyle w:val="Normal0"/>
              <w:spacing w:line="360" w:lineRule="auto"/>
              <w:rPr>
                <w:sz w:val="20"/>
                <w:szCs w:val="20"/>
              </w:rPr>
            </w:pPr>
            <w:r w:rsidRPr="009D69E0">
              <w:rPr>
                <w:sz w:val="20"/>
                <w:szCs w:val="20"/>
              </w:rPr>
              <w:t>Análisis de problemas productivos, planificación de mejoras en el predio.</w:t>
            </w:r>
          </w:p>
        </w:tc>
      </w:tr>
      <w:tr w:rsidRPr="009D69E0" w:rsidR="006F7AA3" w:rsidTr="00EE65C2" w14:paraId="27098121" w14:textId="365E8C83">
        <w:tc>
          <w:tcPr>
            <w:tcW w:w="1555" w:type="dxa"/>
            <w:vAlign w:val="center"/>
          </w:tcPr>
          <w:p w:rsidRPr="009D69E0" w:rsidR="006F7AA3" w:rsidP="00280B0F" w:rsidRDefault="006F7AA3" w14:paraId="433B59AD" w14:textId="58757AD2">
            <w:pPr>
              <w:pStyle w:val="Normal0"/>
              <w:spacing w:line="360" w:lineRule="auto"/>
              <w:rPr>
                <w:sz w:val="20"/>
                <w:szCs w:val="20"/>
              </w:rPr>
            </w:pPr>
            <w:r w:rsidRPr="009D69E0">
              <w:rPr>
                <w:sz w:val="20"/>
                <w:szCs w:val="20"/>
              </w:rPr>
              <w:t>Participación</w:t>
            </w:r>
          </w:p>
        </w:tc>
        <w:tc>
          <w:tcPr>
            <w:tcW w:w="3685" w:type="dxa"/>
            <w:vAlign w:val="center"/>
          </w:tcPr>
          <w:p w:rsidRPr="009D69E0" w:rsidR="006F7AA3" w:rsidP="00280B0F" w:rsidRDefault="006F7AA3" w14:paraId="56EC0BE0" w14:textId="2DF5BB6F">
            <w:pPr>
              <w:pStyle w:val="Normal0"/>
              <w:spacing w:line="360" w:lineRule="auto"/>
              <w:rPr>
                <w:sz w:val="20"/>
                <w:szCs w:val="20"/>
              </w:rPr>
            </w:pPr>
            <w:r w:rsidRPr="009D69E0">
              <w:rPr>
                <w:sz w:val="20"/>
                <w:szCs w:val="20"/>
              </w:rPr>
              <w:t>Involucra activamente a los actores del sistema productivo en el análisis y toma de decisiones, promoviendo el diálogo de saberes.</w:t>
            </w:r>
          </w:p>
        </w:tc>
        <w:tc>
          <w:tcPr>
            <w:tcW w:w="2552" w:type="dxa"/>
            <w:vAlign w:val="center"/>
          </w:tcPr>
          <w:p w:rsidRPr="009D69E0" w:rsidR="006F7AA3" w:rsidP="00280B0F" w:rsidRDefault="006F7AA3" w14:paraId="38907BE6" w14:textId="47244F71">
            <w:pPr>
              <w:pStyle w:val="Normal0"/>
              <w:spacing w:line="360" w:lineRule="auto"/>
              <w:rPr>
                <w:sz w:val="20"/>
                <w:szCs w:val="20"/>
              </w:rPr>
            </w:pPr>
            <w:r w:rsidRPr="009D69E0">
              <w:rPr>
                <w:sz w:val="20"/>
                <w:szCs w:val="20"/>
              </w:rPr>
              <w:t>Discusión grupal entre campesinos para identificar el problema más crítico del cultivo.</w:t>
            </w:r>
          </w:p>
        </w:tc>
        <w:tc>
          <w:tcPr>
            <w:tcW w:w="2268" w:type="dxa"/>
            <w:vAlign w:val="center"/>
          </w:tcPr>
          <w:p w:rsidRPr="009D69E0" w:rsidR="006F7AA3" w:rsidP="00280B0F" w:rsidRDefault="006F7AA3" w14:paraId="19EDF322" w14:textId="57086BC7">
            <w:pPr>
              <w:pStyle w:val="Normal0"/>
              <w:spacing w:line="360" w:lineRule="auto"/>
              <w:rPr>
                <w:sz w:val="20"/>
                <w:szCs w:val="20"/>
              </w:rPr>
            </w:pPr>
            <w:r w:rsidRPr="009D69E0">
              <w:rPr>
                <w:sz w:val="20"/>
                <w:szCs w:val="20"/>
              </w:rPr>
              <w:t>Diagnóstico rural participativo, trabajo con asociaciones o comunidades.</w:t>
            </w:r>
          </w:p>
        </w:tc>
      </w:tr>
      <w:tr w:rsidRPr="009D69E0" w:rsidR="006F7AA3" w:rsidTr="00EE65C2" w14:paraId="239E0B50" w14:textId="77777777">
        <w:tc>
          <w:tcPr>
            <w:tcW w:w="1555" w:type="dxa"/>
            <w:vAlign w:val="center"/>
          </w:tcPr>
          <w:p w:rsidRPr="009D69E0" w:rsidR="006F7AA3" w:rsidP="00280B0F" w:rsidRDefault="006F7AA3" w14:paraId="112EF91A" w14:textId="0124C0B3">
            <w:pPr>
              <w:pStyle w:val="Normal0"/>
              <w:spacing w:line="360" w:lineRule="auto"/>
              <w:rPr>
                <w:sz w:val="20"/>
                <w:szCs w:val="20"/>
              </w:rPr>
            </w:pPr>
            <w:r w:rsidRPr="009D69E0">
              <w:rPr>
                <w:sz w:val="20"/>
                <w:szCs w:val="20"/>
              </w:rPr>
              <w:t>Priorización</w:t>
            </w:r>
          </w:p>
        </w:tc>
        <w:tc>
          <w:tcPr>
            <w:tcW w:w="3685" w:type="dxa"/>
            <w:vAlign w:val="center"/>
          </w:tcPr>
          <w:p w:rsidRPr="009D69E0" w:rsidR="006F7AA3" w:rsidP="00280B0F" w:rsidRDefault="006F7AA3" w14:paraId="521720E1" w14:textId="7A015530">
            <w:pPr>
              <w:pStyle w:val="Normal0"/>
              <w:spacing w:line="360" w:lineRule="auto"/>
              <w:rPr>
                <w:sz w:val="20"/>
                <w:szCs w:val="20"/>
              </w:rPr>
            </w:pPr>
            <w:r w:rsidRPr="009D69E0">
              <w:rPr>
                <w:sz w:val="20"/>
                <w:szCs w:val="20"/>
              </w:rPr>
              <w:t>Permite organizar los problemas según su nivel de impacto o urgencia, facilitando la toma de decisiones.</w:t>
            </w:r>
          </w:p>
        </w:tc>
        <w:tc>
          <w:tcPr>
            <w:tcW w:w="2552" w:type="dxa"/>
            <w:vAlign w:val="center"/>
          </w:tcPr>
          <w:p w:rsidRPr="009D69E0" w:rsidR="006F7AA3" w:rsidP="00280B0F" w:rsidRDefault="006F7AA3" w14:paraId="5C5527AF" w14:textId="202DFB31">
            <w:pPr>
              <w:pStyle w:val="Normal0"/>
              <w:spacing w:line="360" w:lineRule="auto"/>
              <w:rPr>
                <w:sz w:val="20"/>
                <w:szCs w:val="20"/>
              </w:rPr>
            </w:pPr>
            <w:r w:rsidRPr="009D69E0">
              <w:rPr>
                <w:sz w:val="20"/>
                <w:szCs w:val="20"/>
              </w:rPr>
              <w:t>Elegir mejorar el suelo antes que ampliar el área de cultivo.</w:t>
            </w:r>
          </w:p>
        </w:tc>
        <w:tc>
          <w:tcPr>
            <w:tcW w:w="2268" w:type="dxa"/>
            <w:vAlign w:val="center"/>
          </w:tcPr>
          <w:p w:rsidRPr="009D69E0" w:rsidR="006F7AA3" w:rsidP="00280B0F" w:rsidRDefault="006F7AA3" w14:paraId="49E05D82" w14:textId="1F0A4345">
            <w:pPr>
              <w:pStyle w:val="Normal0"/>
              <w:spacing w:line="360" w:lineRule="auto"/>
              <w:rPr>
                <w:sz w:val="20"/>
                <w:szCs w:val="20"/>
              </w:rPr>
            </w:pPr>
            <w:r w:rsidRPr="009D69E0">
              <w:rPr>
                <w:sz w:val="20"/>
                <w:szCs w:val="20"/>
              </w:rPr>
              <w:t>Planificación de actividades y asignación de recursos.</w:t>
            </w:r>
          </w:p>
        </w:tc>
      </w:tr>
      <w:tr w:rsidRPr="009D69E0" w:rsidR="006F7AA3" w:rsidTr="00EE65C2" w14:paraId="4ED70F1A" w14:textId="77777777">
        <w:tc>
          <w:tcPr>
            <w:tcW w:w="1555" w:type="dxa"/>
            <w:vAlign w:val="center"/>
          </w:tcPr>
          <w:p w:rsidRPr="009D69E0" w:rsidR="006F7AA3" w:rsidP="00280B0F" w:rsidRDefault="006F7AA3" w14:paraId="3D0BCA65" w14:textId="2B6B2A0B">
            <w:pPr>
              <w:pStyle w:val="Normal0"/>
              <w:spacing w:line="360" w:lineRule="auto"/>
              <w:rPr>
                <w:sz w:val="20"/>
                <w:szCs w:val="20"/>
              </w:rPr>
            </w:pPr>
            <w:r w:rsidRPr="009D69E0">
              <w:rPr>
                <w:sz w:val="20"/>
                <w:szCs w:val="20"/>
              </w:rPr>
              <w:t>Flexibilidad</w:t>
            </w:r>
          </w:p>
        </w:tc>
        <w:tc>
          <w:tcPr>
            <w:tcW w:w="3685" w:type="dxa"/>
            <w:vAlign w:val="center"/>
          </w:tcPr>
          <w:p w:rsidRPr="009D69E0" w:rsidR="006F7AA3" w:rsidP="00280B0F" w:rsidRDefault="006F7AA3" w14:paraId="08604FB3" w14:textId="4938BA6B">
            <w:pPr>
              <w:pStyle w:val="Normal0"/>
              <w:spacing w:line="360" w:lineRule="auto"/>
              <w:rPr>
                <w:sz w:val="20"/>
                <w:szCs w:val="20"/>
              </w:rPr>
            </w:pPr>
            <w:r w:rsidRPr="009D69E0">
              <w:rPr>
                <w:sz w:val="20"/>
                <w:szCs w:val="20"/>
              </w:rPr>
              <w:t>Puede adaptarse a diferentes contextos, tipos de cultivo y condiciones territoriales.</w:t>
            </w:r>
          </w:p>
        </w:tc>
        <w:tc>
          <w:tcPr>
            <w:tcW w:w="2552" w:type="dxa"/>
            <w:vAlign w:val="center"/>
          </w:tcPr>
          <w:p w:rsidRPr="009D69E0" w:rsidR="006F7AA3" w:rsidP="00280B0F" w:rsidRDefault="006F7AA3" w14:paraId="71DE32AF" w14:textId="20546D38">
            <w:pPr>
              <w:pStyle w:val="Normal0"/>
              <w:spacing w:line="360" w:lineRule="auto"/>
              <w:rPr>
                <w:sz w:val="20"/>
                <w:szCs w:val="20"/>
              </w:rPr>
            </w:pPr>
            <w:r w:rsidRPr="009D69E0">
              <w:rPr>
                <w:sz w:val="20"/>
                <w:szCs w:val="20"/>
              </w:rPr>
              <w:t>Aplicación en sistemas de café, ganadería o huertas caseras.</w:t>
            </w:r>
          </w:p>
        </w:tc>
        <w:tc>
          <w:tcPr>
            <w:tcW w:w="2268" w:type="dxa"/>
            <w:vAlign w:val="center"/>
          </w:tcPr>
          <w:p w:rsidRPr="009D69E0" w:rsidR="006F7AA3" w:rsidP="00280B0F" w:rsidRDefault="006F7AA3" w14:paraId="744B474D" w14:textId="61EEC8B8">
            <w:pPr>
              <w:pStyle w:val="Normal0"/>
              <w:spacing w:line="360" w:lineRule="auto"/>
              <w:rPr>
                <w:sz w:val="20"/>
                <w:szCs w:val="20"/>
              </w:rPr>
            </w:pPr>
            <w:r w:rsidRPr="009D69E0">
              <w:rPr>
                <w:sz w:val="20"/>
                <w:szCs w:val="20"/>
              </w:rPr>
              <w:t>Uso en distintos sistemas productivos y regiones.</w:t>
            </w:r>
          </w:p>
        </w:tc>
      </w:tr>
      <w:tr w:rsidRPr="009D69E0" w:rsidR="006F7AA3" w:rsidTr="00EE65C2" w14:paraId="12B9D963" w14:textId="77777777">
        <w:tc>
          <w:tcPr>
            <w:tcW w:w="1555" w:type="dxa"/>
            <w:vAlign w:val="center"/>
          </w:tcPr>
          <w:p w:rsidRPr="009D69E0" w:rsidR="006F7AA3" w:rsidP="00280B0F" w:rsidRDefault="006F7AA3" w14:paraId="6D52D59B" w14:textId="7ED55539">
            <w:pPr>
              <w:pStyle w:val="Normal0"/>
              <w:spacing w:line="360" w:lineRule="auto"/>
              <w:rPr>
                <w:sz w:val="20"/>
                <w:szCs w:val="20"/>
              </w:rPr>
            </w:pPr>
            <w:r w:rsidRPr="009D69E0">
              <w:rPr>
                <w:sz w:val="20"/>
                <w:szCs w:val="20"/>
              </w:rPr>
              <w:t>Enfoque sistémico</w:t>
            </w:r>
          </w:p>
        </w:tc>
        <w:tc>
          <w:tcPr>
            <w:tcW w:w="3685" w:type="dxa"/>
            <w:vAlign w:val="center"/>
          </w:tcPr>
          <w:p w:rsidRPr="009D69E0" w:rsidR="006F7AA3" w:rsidP="00280B0F" w:rsidRDefault="006F7AA3" w14:paraId="1DD995BE" w14:textId="593356A1">
            <w:pPr>
              <w:pStyle w:val="Normal0"/>
              <w:spacing w:line="360" w:lineRule="auto"/>
              <w:rPr>
                <w:sz w:val="20"/>
                <w:szCs w:val="20"/>
              </w:rPr>
            </w:pPr>
            <w:r w:rsidRPr="009D69E0">
              <w:rPr>
                <w:sz w:val="20"/>
                <w:szCs w:val="20"/>
              </w:rPr>
              <w:t>Considera las relaciones entre los diferentes componentes del sistema productivo.</w:t>
            </w:r>
          </w:p>
        </w:tc>
        <w:tc>
          <w:tcPr>
            <w:tcW w:w="2552" w:type="dxa"/>
            <w:vAlign w:val="center"/>
          </w:tcPr>
          <w:p w:rsidRPr="009D69E0" w:rsidR="006F7AA3" w:rsidP="00280B0F" w:rsidRDefault="006F7AA3" w14:paraId="3F526C5F" w14:textId="218F401F">
            <w:pPr>
              <w:pStyle w:val="Normal0"/>
              <w:spacing w:line="360" w:lineRule="auto"/>
              <w:rPr>
                <w:sz w:val="20"/>
                <w:szCs w:val="20"/>
              </w:rPr>
            </w:pPr>
            <w:r w:rsidRPr="009D69E0">
              <w:rPr>
                <w:sz w:val="20"/>
                <w:szCs w:val="20"/>
              </w:rPr>
              <w:t>Relacionar suelo, agua y manejo de cultivos en un mismo análisis.</w:t>
            </w:r>
          </w:p>
        </w:tc>
        <w:tc>
          <w:tcPr>
            <w:tcW w:w="2268" w:type="dxa"/>
            <w:vAlign w:val="center"/>
          </w:tcPr>
          <w:p w:rsidRPr="009D69E0" w:rsidR="006F7AA3" w:rsidP="00280B0F" w:rsidRDefault="006F7AA3" w14:paraId="581443E3" w14:textId="0F9BB2BE">
            <w:pPr>
              <w:pStyle w:val="Normal0"/>
              <w:spacing w:line="360" w:lineRule="auto"/>
              <w:rPr>
                <w:sz w:val="20"/>
                <w:szCs w:val="20"/>
              </w:rPr>
            </w:pPr>
            <w:r w:rsidRPr="009D69E0">
              <w:rPr>
                <w:sz w:val="20"/>
                <w:szCs w:val="20"/>
              </w:rPr>
              <w:t>Evaluación integral del predio o agroecosistema.</w:t>
            </w:r>
          </w:p>
        </w:tc>
      </w:tr>
    </w:tbl>
    <w:p w:rsidRPr="009D69E0" w:rsidR="00412446" w:rsidP="00280B0F" w:rsidRDefault="00412446" w14:paraId="61A460F3" w14:textId="77777777">
      <w:pPr>
        <w:pStyle w:val="Normal0"/>
        <w:spacing w:line="360" w:lineRule="auto"/>
        <w:rPr>
          <w:sz w:val="20"/>
          <w:szCs w:val="20"/>
        </w:rPr>
      </w:pPr>
    </w:p>
    <w:p w:rsidRPr="005E3B8C" w:rsidR="0053425B" w:rsidP="00280B0F" w:rsidRDefault="0053425B" w14:paraId="359D79A9" w14:textId="48435B53">
      <w:pPr>
        <w:pStyle w:val="Normal0"/>
        <w:numPr>
          <w:ilvl w:val="0"/>
          <w:numId w:val="17"/>
        </w:numPr>
        <w:spacing w:line="360" w:lineRule="auto"/>
        <w:rPr>
          <w:b w:val="1"/>
          <w:bCs w:val="1"/>
          <w:sz w:val="20"/>
          <w:szCs w:val="20"/>
        </w:rPr>
      </w:pPr>
      <w:r w:rsidRPr="00FA6E2A" w:rsidR="0053425B">
        <w:rPr>
          <w:b w:val="1"/>
          <w:bCs w:val="1"/>
          <w:sz w:val="20"/>
          <w:szCs w:val="20"/>
        </w:rPr>
        <w:t>Utilidad en el contexto productivo</w:t>
      </w:r>
    </w:p>
    <w:p w:rsidRPr="009D69E0" w:rsidR="0053425B" w:rsidP="00280B0F" w:rsidRDefault="0053425B" w14:paraId="6A92D5DA" w14:textId="77777777">
      <w:pPr>
        <w:pStyle w:val="Normal0"/>
        <w:spacing w:line="360" w:lineRule="auto"/>
        <w:ind w:left="360"/>
        <w:rPr>
          <w:sz w:val="20"/>
          <w:szCs w:val="20"/>
        </w:rPr>
      </w:pPr>
    </w:p>
    <w:p w:rsidRPr="009D69E0" w:rsidR="004C157F" w:rsidP="00280B0F" w:rsidRDefault="004C157F" w14:paraId="508CE9C9" w14:textId="66D52C01">
      <w:pPr>
        <w:pStyle w:val="Normal0"/>
        <w:spacing w:line="360" w:lineRule="auto"/>
        <w:ind w:left="360"/>
        <w:rPr>
          <w:sz w:val="20"/>
          <w:szCs w:val="20"/>
        </w:rPr>
      </w:pPr>
      <w:r w:rsidRPr="009D69E0">
        <w:rPr>
          <w:sz w:val="20"/>
          <w:szCs w:val="20"/>
        </w:rPr>
        <w:t>Es de gran utilidad como herramienta de apoyo para el análisis y mejoramiento del sistema productivo. Su aplicación permite identificar situaciones relevantes, orientar la priorización de acciones y facilitar la toma de decisiones con base en criterios claros y contextualizados.</w:t>
      </w:r>
    </w:p>
    <w:p w:rsidRPr="009D69E0" w:rsidR="004C157F" w:rsidP="00280B0F" w:rsidRDefault="004C157F" w14:paraId="52CE045A" w14:textId="77777777">
      <w:pPr>
        <w:pStyle w:val="Normal0"/>
        <w:spacing w:line="360" w:lineRule="auto"/>
        <w:ind w:left="360"/>
        <w:rPr>
          <w:sz w:val="20"/>
          <w:szCs w:val="20"/>
        </w:rPr>
      </w:pPr>
    </w:p>
    <w:p w:rsidRPr="009D69E0" w:rsidR="004C157F" w:rsidP="00280B0F" w:rsidRDefault="004C157F" w14:paraId="48F1B550" w14:textId="77777777">
      <w:pPr>
        <w:pStyle w:val="Normal0"/>
        <w:spacing w:line="360" w:lineRule="auto"/>
        <w:ind w:left="360"/>
        <w:rPr>
          <w:sz w:val="20"/>
          <w:szCs w:val="20"/>
        </w:rPr>
      </w:pPr>
      <w:r w:rsidRPr="009D69E0">
        <w:rPr>
          <w:sz w:val="20"/>
          <w:szCs w:val="20"/>
        </w:rPr>
        <w:t>Asimismo, contribuye a optimizar el uso de los recursos disponibles, fortalecer la planificación de las actividades y promover procesos de mejora continua dentro del predio, en función de las condiciones y necesidades del entorno.</w:t>
      </w:r>
    </w:p>
    <w:p w:rsidRPr="009D69E0" w:rsidR="00A1503F" w:rsidP="00280B0F" w:rsidRDefault="00A1503F" w14:paraId="41C2AB75" w14:textId="65FE9F4F">
      <w:pPr>
        <w:pStyle w:val="Ttulo1"/>
        <w:numPr>
          <w:ilvl w:val="0"/>
          <w:numId w:val="35"/>
        </w:numPr>
        <w:spacing w:line="360" w:lineRule="auto"/>
        <w:rPr>
          <w:b w:val="1"/>
          <w:bCs w:val="1"/>
          <w:sz w:val="22"/>
          <w:szCs w:val="22"/>
        </w:rPr>
      </w:pPr>
      <w:bookmarkStart w:name="_Toc229409299" w:id="16"/>
      <w:r w:rsidRPr="00FA6E2A" w:rsidR="00A1503F">
        <w:rPr>
          <w:b w:val="1"/>
          <w:bCs w:val="1"/>
          <w:sz w:val="22"/>
          <w:szCs w:val="22"/>
        </w:rPr>
        <w:t>Planificación del sistema productivo</w:t>
      </w:r>
      <w:bookmarkEnd w:id="16"/>
    </w:p>
    <w:p w:rsidRPr="009D69E0" w:rsidR="00E016D6" w:rsidP="00280B0F" w:rsidRDefault="00E016D6" w14:paraId="39A1E023" w14:textId="77777777">
      <w:pPr>
        <w:pStyle w:val="Normal0"/>
        <w:spacing w:line="360" w:lineRule="auto"/>
        <w:rPr>
          <w:sz w:val="20"/>
          <w:szCs w:val="20"/>
        </w:rPr>
      </w:pPr>
      <w:r w:rsidRPr="009D69E0">
        <w:rPr>
          <w:sz w:val="20"/>
          <w:szCs w:val="20"/>
        </w:rPr>
        <w:t>La planificación del sistema productivo es un proceso fundamental que permite organizar de manera estratégica las actividades del predio, orientando el uso eficiente de los recursos y la toma de decisiones informadas. A partir del análisis previo del diagnóstico, se establecen acciones concretas que buscan mejorar la productividad, la sostenibilidad y la rentabilidad del sistema.</w:t>
      </w:r>
    </w:p>
    <w:p w:rsidRPr="009D69E0" w:rsidR="00E016D6" w:rsidP="00280B0F" w:rsidRDefault="00E016D6" w14:paraId="108B7054" w14:textId="77777777">
      <w:pPr>
        <w:pStyle w:val="Normal0"/>
        <w:spacing w:line="360" w:lineRule="auto"/>
        <w:rPr>
          <w:sz w:val="20"/>
          <w:szCs w:val="20"/>
        </w:rPr>
      </w:pPr>
    </w:p>
    <w:p w:rsidRPr="009D69E0" w:rsidR="00E016D6" w:rsidP="00280B0F" w:rsidRDefault="00E016D6" w14:paraId="03F4234B" w14:textId="2437A334">
      <w:pPr>
        <w:pStyle w:val="Normal0"/>
        <w:spacing w:line="360" w:lineRule="auto"/>
        <w:rPr>
          <w:sz w:val="20"/>
          <w:szCs w:val="20"/>
        </w:rPr>
      </w:pPr>
      <w:r w:rsidRPr="009D69E0">
        <w:rPr>
          <w:sz w:val="20"/>
          <w:szCs w:val="20"/>
        </w:rPr>
        <w:t>Este proceso integra aspectos técnicos, económicos y ambientales, permitiendo al productor anticiparse a posibles dificultades, optimizar tiempos de trabajo y garantizar una mejor organización de las actividades agrícolas.</w:t>
      </w:r>
    </w:p>
    <w:p w:rsidRPr="00174A0A" w:rsidR="00E016D6" w:rsidP="00280B0F" w:rsidRDefault="00E016D6" w14:paraId="47FAB68F" w14:textId="388A593A">
      <w:pPr>
        <w:pStyle w:val="Ttulo2"/>
        <w:numPr>
          <w:ilvl w:val="1"/>
          <w:numId w:val="35"/>
        </w:numPr>
        <w:spacing w:line="360" w:lineRule="auto"/>
        <w:rPr>
          <w:b w:val="1"/>
          <w:bCs w:val="1"/>
          <w:sz w:val="20"/>
          <w:szCs w:val="20"/>
        </w:rPr>
      </w:pPr>
      <w:bookmarkStart w:name="_Toc229409300" w:id="17"/>
      <w:r w:rsidRPr="00FA6E2A" w:rsidR="00E016D6">
        <w:rPr>
          <w:b w:val="1"/>
          <w:bCs w:val="1"/>
          <w:sz w:val="20"/>
          <w:szCs w:val="20"/>
        </w:rPr>
        <w:t>Plan de mejora</w:t>
      </w:r>
      <w:bookmarkEnd w:id="17"/>
    </w:p>
    <w:p w:rsidRPr="009D69E0" w:rsidR="000E495E" w:rsidP="00280B0F" w:rsidRDefault="000E495E" w14:paraId="7911C406" w14:textId="77777777">
      <w:pPr>
        <w:pStyle w:val="Normal0"/>
        <w:spacing w:line="360" w:lineRule="auto"/>
        <w:rPr>
          <w:sz w:val="20"/>
          <w:szCs w:val="20"/>
        </w:rPr>
      </w:pPr>
      <w:r w:rsidRPr="009D69E0">
        <w:rPr>
          <w:sz w:val="20"/>
          <w:szCs w:val="20"/>
        </w:rPr>
        <w:t xml:space="preserve">El plan de mejora es una herramienta de gestión fundamental que permite organizar, priorizar y orientar acciones estratégicas encaminadas al fortalecimiento del sistema productivo del predio. Se constituye como un </w:t>
      </w:r>
      <w:r w:rsidRPr="009D69E0">
        <w:rPr>
          <w:sz w:val="20"/>
          <w:szCs w:val="20"/>
        </w:rPr>
        <w:t>instrumento de planificación que articula el diagnóstico, la toma de decisiones y la ejecución de actividades, con el propósito de mejorar la productividad, la sostenibilidad y las condiciones de vida del productor y su familia.</w:t>
      </w:r>
    </w:p>
    <w:p w:rsidRPr="009D69E0" w:rsidR="000E495E" w:rsidP="00280B0F" w:rsidRDefault="000E495E" w14:paraId="399A045B" w14:textId="77777777">
      <w:pPr>
        <w:pStyle w:val="Normal0"/>
        <w:spacing w:line="360" w:lineRule="auto"/>
        <w:rPr>
          <w:sz w:val="20"/>
          <w:szCs w:val="20"/>
        </w:rPr>
      </w:pPr>
    </w:p>
    <w:p w:rsidRPr="009D69E0" w:rsidR="000E495E" w:rsidP="00280B0F" w:rsidRDefault="000E495E" w14:paraId="64A5D95E" w14:textId="77777777">
      <w:pPr>
        <w:pStyle w:val="Normal0"/>
        <w:spacing w:line="360" w:lineRule="auto"/>
        <w:rPr>
          <w:sz w:val="20"/>
          <w:szCs w:val="20"/>
        </w:rPr>
      </w:pPr>
      <w:r w:rsidRPr="009D69E0">
        <w:rPr>
          <w:sz w:val="20"/>
          <w:szCs w:val="20"/>
        </w:rPr>
        <w:t>Su formulación parte de los resultados obtenidos en el diagnóstico participativo, donde se identifican las principales problemáticas, limitaciones y potencialidades del sistema productivo. A partir de este análisis, se priorizan aquellas situaciones que requieren intervención inmediata o que generan mayor impacto en el desempeño del predio, permitiendo enfocar los esfuerzos de manera eficiente y evitar la dispersión de recursos.</w:t>
      </w:r>
    </w:p>
    <w:p w:rsidRPr="009D69E0" w:rsidR="000E495E" w:rsidP="00280B0F" w:rsidRDefault="000E495E" w14:paraId="4990E1D6" w14:textId="77777777">
      <w:pPr>
        <w:pStyle w:val="Normal0"/>
        <w:spacing w:line="360" w:lineRule="auto"/>
        <w:rPr>
          <w:sz w:val="20"/>
          <w:szCs w:val="20"/>
        </w:rPr>
      </w:pPr>
    </w:p>
    <w:p w:rsidRPr="009D69E0" w:rsidR="000E495E" w:rsidP="00280B0F" w:rsidRDefault="000E495E" w14:paraId="56349DCA" w14:textId="77777777">
      <w:pPr>
        <w:pStyle w:val="Normal0"/>
        <w:spacing w:line="360" w:lineRule="auto"/>
        <w:rPr>
          <w:sz w:val="20"/>
          <w:szCs w:val="20"/>
        </w:rPr>
      </w:pPr>
      <w:r w:rsidRPr="009D69E0">
        <w:rPr>
          <w:sz w:val="20"/>
          <w:szCs w:val="20"/>
        </w:rPr>
        <w:t>El plan de mejora no se limita a la identificación de problemas, sino que establece de manera estructurada soluciones concretas, viables y adaptadas a las condiciones reales del contexto. Esto implica definir objetivos claros, actividades específicas, responsables, tiempos de ejecución y recursos necesarios, lo que facilita su implementación y seguimiento.</w:t>
      </w:r>
    </w:p>
    <w:p w:rsidRPr="009D69E0" w:rsidR="000E495E" w:rsidP="00280B0F" w:rsidRDefault="000E495E" w14:paraId="3B96406D" w14:textId="77777777">
      <w:pPr>
        <w:pStyle w:val="Normal0"/>
        <w:spacing w:line="360" w:lineRule="auto"/>
        <w:rPr>
          <w:sz w:val="20"/>
          <w:szCs w:val="20"/>
        </w:rPr>
      </w:pPr>
    </w:p>
    <w:p w:rsidRPr="009D69E0" w:rsidR="000E495E" w:rsidP="00280B0F" w:rsidRDefault="000E495E" w14:paraId="0E325A9C" w14:textId="77777777">
      <w:pPr>
        <w:pStyle w:val="Normal0"/>
        <w:spacing w:line="360" w:lineRule="auto"/>
        <w:rPr>
          <w:sz w:val="20"/>
          <w:szCs w:val="20"/>
        </w:rPr>
      </w:pPr>
      <w:r w:rsidRPr="009D69E0">
        <w:rPr>
          <w:sz w:val="20"/>
          <w:szCs w:val="20"/>
        </w:rPr>
        <w:t>Además, este plan promueve un enfoque de mejoramiento continuo, ya que no se trata de una acción puntual, sino de un proceso dinámico que se ajusta a medida que cambian las condiciones del entorno o se obtienen nuevos resultados. En este sentido, permite evaluar periódicamente los avances, realizar ajustes y fortalecer las estrategias implementadas.</w:t>
      </w:r>
    </w:p>
    <w:p w:rsidRPr="009D69E0" w:rsidR="000E495E" w:rsidP="00280B0F" w:rsidRDefault="000E495E" w14:paraId="3CCAD150" w14:textId="77777777">
      <w:pPr>
        <w:pStyle w:val="Normal0"/>
        <w:spacing w:line="360" w:lineRule="auto"/>
        <w:rPr>
          <w:sz w:val="20"/>
          <w:szCs w:val="20"/>
        </w:rPr>
      </w:pPr>
    </w:p>
    <w:p w:rsidRPr="009D69E0" w:rsidR="000E495E" w:rsidP="00280B0F" w:rsidRDefault="000E495E" w14:paraId="4BCCBE35" w14:textId="77777777">
      <w:pPr>
        <w:pStyle w:val="Normal0"/>
        <w:spacing w:line="360" w:lineRule="auto"/>
        <w:rPr>
          <w:sz w:val="20"/>
          <w:szCs w:val="20"/>
        </w:rPr>
      </w:pPr>
      <w:r w:rsidRPr="009D69E0">
        <w:rPr>
          <w:sz w:val="20"/>
          <w:szCs w:val="20"/>
        </w:rPr>
        <w:t>Otro aspecto relevante es su carácter participativo, ya que involucra al productor y, en muchos casos, a la comunidad en la definición de acciones y en la toma de decisiones. Esto favorece la apropiación del proceso, incrementa el compromiso y mejora la sostenibilidad de las soluciones planteadas.</w:t>
      </w:r>
    </w:p>
    <w:p w:rsidRPr="009D69E0" w:rsidR="000E495E" w:rsidP="00280B0F" w:rsidRDefault="000E495E" w14:paraId="08A9D06C" w14:textId="77777777">
      <w:pPr>
        <w:pStyle w:val="Normal0"/>
        <w:spacing w:line="360" w:lineRule="auto"/>
        <w:rPr>
          <w:sz w:val="20"/>
          <w:szCs w:val="20"/>
        </w:rPr>
      </w:pPr>
    </w:p>
    <w:p w:rsidR="00302E19" w:rsidP="00280B0F" w:rsidRDefault="000E495E" w14:paraId="5B4DE036" w14:textId="24A1C4DD">
      <w:pPr>
        <w:pStyle w:val="Normal0"/>
        <w:spacing w:line="360" w:lineRule="auto"/>
        <w:rPr>
          <w:sz w:val="20"/>
          <w:szCs w:val="20"/>
        </w:rPr>
      </w:pPr>
      <w:r w:rsidRPr="68CBE7DE" w:rsidR="000E495E">
        <w:rPr>
          <w:sz w:val="20"/>
          <w:szCs w:val="20"/>
        </w:rPr>
        <w:t>Finalmente, el plan de mejora se convierte en una herramienta clave para la planificación agropecuaria, ya que facilita la organización del predio, optimiza el uso de los recursos disponibles y contribuye al desarrollo de sistemas productivos más eficientes, resilientes y sostenibles, en armonía con el entorno y las necesidades del territorio.</w:t>
      </w:r>
    </w:p>
    <w:p w:rsidR="68CBE7DE" w:rsidP="68CBE7DE" w:rsidRDefault="68CBE7DE" w14:paraId="4F07BB99" w14:textId="0D66E434">
      <w:pPr>
        <w:pStyle w:val="Normal0"/>
        <w:spacing w:line="360" w:lineRule="auto"/>
        <w:rPr>
          <w:sz w:val="20"/>
          <w:szCs w:val="20"/>
        </w:rPr>
      </w:pPr>
    </w:p>
    <w:p w:rsidR="00BE5184" w:rsidP="68CBE7DE" w:rsidRDefault="00BE5184" w14:paraId="6D0A11AC" w14:textId="52DADF34">
      <w:pPr>
        <w:pStyle w:val="Normal0"/>
        <w:spacing w:line="360" w:lineRule="auto"/>
        <w:rPr>
          <w:sz w:val="20"/>
          <w:szCs w:val="20"/>
          <w:highlight w:val="yellow"/>
        </w:rPr>
      </w:pPr>
      <w:r w:rsidRPr="68CBE7DE" w:rsidR="47D02CF3">
        <w:rPr>
          <w:sz w:val="20"/>
          <w:szCs w:val="20"/>
          <w:highlight w:val="yellow"/>
        </w:rPr>
        <w:t>Pódcast:</w:t>
      </w:r>
      <w:r w:rsidRPr="68CBE7DE" w:rsidR="47D02CF3">
        <w:rPr>
          <w:sz w:val="20"/>
          <w:szCs w:val="20"/>
        </w:rPr>
        <w:t xml:space="preserve"> </w:t>
      </w:r>
    </w:p>
    <w:p w:rsidR="47D02CF3" w:rsidP="68CBE7DE" w:rsidRDefault="47D02CF3" w14:paraId="0FB3F33D" w14:textId="561136E7">
      <w:pPr>
        <w:pStyle w:val="Normal0"/>
        <w:spacing w:line="360" w:lineRule="auto"/>
        <w:rPr>
          <w:noProof w:val="0"/>
          <w:highlight w:val="yellow"/>
          <w:lang w:val="es-CO"/>
        </w:rPr>
      </w:pPr>
      <w:r w:rsidRPr="68CBE7DE" w:rsidR="47D02CF3">
        <w:rPr>
          <w:sz w:val="20"/>
          <w:szCs w:val="20"/>
          <w:highlight w:val="yellow"/>
        </w:rPr>
        <w:t xml:space="preserve">Se invita al aprendiz a explorar el siguiente recurso, que permite comprender sobre </w:t>
      </w:r>
      <w:r w:rsidRPr="68CBE7DE" w:rsidR="47D02CF3">
        <w:rPr>
          <w:rFonts w:ascii="Calibri" w:hAnsi="Calibri" w:eastAsia="Calibri" w:cs="Calibri"/>
          <w:b w:val="1"/>
          <w:bCs w:val="1"/>
          <w:i w:val="0"/>
          <w:iCs w:val="0"/>
          <w:caps w:val="0"/>
          <w:smallCaps w:val="0"/>
          <w:noProof w:val="0"/>
          <w:color w:val="000000" w:themeColor="text1" w:themeTint="FF" w:themeShade="FF"/>
          <w:sz w:val="22"/>
          <w:szCs w:val="22"/>
          <w:highlight w:val="yellow"/>
          <w:lang w:val="es-MX"/>
        </w:rPr>
        <w:t>El plan de mejora: transformando el diagnóstico en acción sostenible.</w:t>
      </w:r>
    </w:p>
    <w:p w:rsidR="68CBE7DE" w:rsidP="68CBE7DE" w:rsidRDefault="68CBE7DE" w14:paraId="177D96CE" w14:textId="33A1AE69">
      <w:pPr>
        <w:pStyle w:val="Normal0"/>
        <w:spacing w:line="360" w:lineRule="auto"/>
        <w:rPr>
          <w:sz w:val="20"/>
          <w:szCs w:val="20"/>
        </w:rPr>
      </w:pPr>
    </w:p>
    <w:p w:rsidRPr="009D69E0" w:rsidR="000E495E" w:rsidP="00280B0F" w:rsidRDefault="000E495E" w14:paraId="05F23F3F" w14:textId="77777777">
      <w:pPr>
        <w:pStyle w:val="Normal0"/>
        <w:spacing w:line="360" w:lineRule="auto"/>
        <w:rPr>
          <w:sz w:val="20"/>
          <w:szCs w:val="20"/>
        </w:rPr>
      </w:pPr>
    </w:p>
    <w:p w:rsidRPr="005E3B8C" w:rsidR="00E016D6" w:rsidP="00280B0F" w:rsidRDefault="00E016D6" w14:paraId="079C1271" w14:textId="2B01AD73">
      <w:pPr>
        <w:pStyle w:val="Normal0"/>
        <w:numPr>
          <w:ilvl w:val="0"/>
          <w:numId w:val="22"/>
        </w:numPr>
        <w:spacing w:line="360" w:lineRule="auto"/>
        <w:rPr>
          <w:b w:val="1"/>
          <w:bCs w:val="1"/>
          <w:sz w:val="20"/>
          <w:szCs w:val="20"/>
        </w:rPr>
      </w:pPr>
      <w:r w:rsidRPr="00FA6E2A" w:rsidR="00E016D6">
        <w:rPr>
          <w:b w:val="1"/>
          <w:bCs w:val="1"/>
          <w:sz w:val="20"/>
          <w:szCs w:val="20"/>
        </w:rPr>
        <w:t>Elementos del plan de mejora</w:t>
      </w:r>
    </w:p>
    <w:p w:rsidRPr="009D69E0" w:rsidR="00302E19" w:rsidP="00280B0F" w:rsidRDefault="00302E19" w14:paraId="0AAA9D28" w14:textId="77777777">
      <w:pPr>
        <w:pStyle w:val="Normal0"/>
        <w:spacing w:line="360" w:lineRule="auto"/>
        <w:rPr>
          <w:sz w:val="20"/>
          <w:szCs w:val="20"/>
        </w:rPr>
      </w:pPr>
    </w:p>
    <w:p w:rsidRPr="009D69E0" w:rsidR="00302E19" w:rsidP="00280B0F" w:rsidRDefault="00302E19" w14:paraId="3194DCB7" w14:textId="3891E485">
      <w:pPr>
        <w:pStyle w:val="Normal0"/>
        <w:spacing w:line="360" w:lineRule="auto"/>
        <w:rPr>
          <w:sz w:val="20"/>
          <w:szCs w:val="20"/>
        </w:rPr>
      </w:pPr>
      <w:r w:rsidRPr="009D69E0">
        <w:rPr>
          <w:sz w:val="20"/>
          <w:szCs w:val="20"/>
        </w:rPr>
        <w:t>Se presentan los componentes que estructuran la formulación del plan de mejora, permitiendo organizar de manera lógica y coherente las acciones orientadas al fortalecimiento del sistema productivo. Estos elementos facilitan la planificación, ejecución y seguimiento de las actividades, asegurando que las intervenciones sean pertinentes, medibles y ajustadas a las condiciones del predio.</w:t>
      </w:r>
    </w:p>
    <w:p w:rsidRPr="009D69E0" w:rsidR="00EE65C2" w:rsidP="00280B0F" w:rsidRDefault="00EE65C2" w14:paraId="5B7BE51E" w14:textId="77777777">
      <w:pPr>
        <w:pStyle w:val="Normal0"/>
        <w:spacing w:line="360" w:lineRule="auto"/>
        <w:rPr>
          <w:sz w:val="20"/>
          <w:szCs w:val="20"/>
        </w:rPr>
      </w:pPr>
    </w:p>
    <w:p w:rsidRPr="009D69E0" w:rsidR="00354973" w:rsidP="00EE65C2" w:rsidRDefault="00EB46B1" w14:paraId="07E67BB6" w14:textId="234A4DA3">
      <w:pPr>
        <w:pStyle w:val="Tabla"/>
        <w:rPr>
          <w:b w:val="0"/>
          <w:bCs w:val="0"/>
        </w:rPr>
      </w:pPr>
      <w:r w:rsidR="00EB46B1">
        <w:rPr/>
        <w:t xml:space="preserve">Tabla </w:t>
      </w:r>
      <w:r w:rsidR="00354973">
        <w:rPr/>
        <w:t>1</w:t>
      </w:r>
      <w:r w:rsidR="00EB46B1">
        <w:rPr/>
        <w:t xml:space="preserve">4. </w:t>
      </w:r>
      <w:r w:rsidR="00EB46B1">
        <w:rPr>
          <w:b w:val="0"/>
          <w:bCs w:val="0"/>
        </w:rPr>
        <w:t>E</w:t>
      </w:r>
      <w:r w:rsidR="00302E19">
        <w:rPr>
          <w:b w:val="0"/>
          <w:bCs w:val="0"/>
        </w:rPr>
        <w:t>lementos del plan de mejora</w:t>
      </w:r>
    </w:p>
    <w:tbl>
      <w:tblPr>
        <w:tblStyle w:val="Tablaconcuadrcula"/>
        <w:tblW w:w="9776" w:type="dxa"/>
        <w:tblLook w:val="04A0" w:firstRow="1" w:lastRow="0" w:firstColumn="1" w:lastColumn="0" w:noHBand="0" w:noVBand="1"/>
      </w:tblPr>
      <w:tblGrid>
        <w:gridCol w:w="1696"/>
        <w:gridCol w:w="3261"/>
        <w:gridCol w:w="2409"/>
        <w:gridCol w:w="2410"/>
      </w:tblGrid>
      <w:tr w:rsidRPr="009D69E0" w:rsidR="00354973" w:rsidTr="68CBE7DE" w14:paraId="7F207C63" w14:textId="40EA9895">
        <w:trPr>
          <w:tblHeader/>
        </w:trPr>
        <w:tc>
          <w:tcPr>
            <w:tcW w:w="1696" w:type="dxa"/>
            <w:tcMar/>
            <w:vAlign w:val="center"/>
          </w:tcPr>
          <w:p w:rsidRPr="009D69E0" w:rsidR="00354973" w:rsidP="00280B0F" w:rsidRDefault="00354973" w14:paraId="4F169F50" w14:textId="6E3AA38F">
            <w:pPr>
              <w:pStyle w:val="Normal0"/>
              <w:spacing w:line="360" w:lineRule="auto"/>
              <w:rPr>
                <w:b/>
                <w:bCs/>
                <w:sz w:val="20"/>
                <w:szCs w:val="20"/>
              </w:rPr>
            </w:pPr>
            <w:r w:rsidRPr="009D69E0">
              <w:rPr>
                <w:b/>
                <w:bCs/>
                <w:sz w:val="20"/>
                <w:szCs w:val="20"/>
              </w:rPr>
              <w:t>Elemento</w:t>
            </w:r>
          </w:p>
        </w:tc>
        <w:tc>
          <w:tcPr>
            <w:tcW w:w="3261" w:type="dxa"/>
            <w:tcMar/>
            <w:vAlign w:val="center"/>
          </w:tcPr>
          <w:p w:rsidRPr="009D69E0" w:rsidR="00354973" w:rsidP="00280B0F" w:rsidRDefault="00354973" w14:paraId="31EA9F86" w14:textId="2A74B4F5">
            <w:pPr>
              <w:pStyle w:val="Normal0"/>
              <w:spacing w:line="360" w:lineRule="auto"/>
              <w:rPr>
                <w:b/>
                <w:bCs/>
                <w:sz w:val="20"/>
                <w:szCs w:val="20"/>
              </w:rPr>
            </w:pPr>
            <w:r w:rsidRPr="009D69E0">
              <w:rPr>
                <w:b/>
                <w:bCs/>
                <w:sz w:val="20"/>
                <w:szCs w:val="20"/>
              </w:rPr>
              <w:t>Descripción</w:t>
            </w:r>
          </w:p>
        </w:tc>
        <w:tc>
          <w:tcPr>
            <w:tcW w:w="2409" w:type="dxa"/>
            <w:tcMar/>
            <w:vAlign w:val="center"/>
          </w:tcPr>
          <w:p w:rsidRPr="009D69E0" w:rsidR="00354973" w:rsidP="00280B0F" w:rsidRDefault="00354973" w14:paraId="10F69AE5" w14:textId="3F624EAA">
            <w:pPr>
              <w:pStyle w:val="Normal0"/>
              <w:spacing w:line="360" w:lineRule="auto"/>
              <w:rPr>
                <w:b/>
                <w:bCs/>
                <w:sz w:val="20"/>
                <w:szCs w:val="20"/>
              </w:rPr>
            </w:pPr>
            <w:r w:rsidRPr="009D69E0">
              <w:rPr>
                <w:b/>
                <w:bCs/>
                <w:sz w:val="20"/>
                <w:szCs w:val="20"/>
              </w:rPr>
              <w:t>Ejemplo</w:t>
            </w:r>
          </w:p>
        </w:tc>
        <w:tc>
          <w:tcPr>
            <w:tcW w:w="2410" w:type="dxa"/>
            <w:tcMar/>
            <w:vAlign w:val="center"/>
          </w:tcPr>
          <w:p w:rsidRPr="009D69E0" w:rsidR="00354973" w:rsidP="00280B0F" w:rsidRDefault="00354973" w14:paraId="5FA0F40B" w14:textId="65212C4F">
            <w:pPr>
              <w:pStyle w:val="Normal0"/>
              <w:spacing w:line="360" w:lineRule="auto"/>
              <w:rPr>
                <w:b/>
                <w:bCs/>
                <w:sz w:val="20"/>
                <w:szCs w:val="20"/>
              </w:rPr>
            </w:pPr>
            <w:r w:rsidRPr="009D69E0">
              <w:rPr>
                <w:b/>
                <w:bCs/>
                <w:sz w:val="20"/>
                <w:szCs w:val="20"/>
              </w:rPr>
              <w:t>Importancia</w:t>
            </w:r>
          </w:p>
        </w:tc>
      </w:tr>
      <w:tr w:rsidRPr="009D69E0" w:rsidR="00354973" w:rsidTr="68CBE7DE" w14:paraId="32973D3F" w14:textId="424FE9EC">
        <w:tc>
          <w:tcPr>
            <w:tcW w:w="1696" w:type="dxa"/>
            <w:tcMar/>
            <w:vAlign w:val="center"/>
          </w:tcPr>
          <w:p w:rsidRPr="009D69E0" w:rsidR="00354973" w:rsidP="00280B0F" w:rsidRDefault="00354973" w14:paraId="0E46FDF7" w14:textId="44ADB562">
            <w:pPr>
              <w:pStyle w:val="Normal0"/>
              <w:spacing w:line="360" w:lineRule="auto"/>
              <w:rPr>
                <w:sz w:val="20"/>
                <w:szCs w:val="20"/>
              </w:rPr>
            </w:pPr>
            <w:r w:rsidRPr="009D69E0">
              <w:rPr>
                <w:sz w:val="20"/>
                <w:szCs w:val="20"/>
              </w:rPr>
              <w:t>Identificación de problemáticas</w:t>
            </w:r>
          </w:p>
        </w:tc>
        <w:tc>
          <w:tcPr>
            <w:tcW w:w="3261" w:type="dxa"/>
            <w:tcMar/>
            <w:vAlign w:val="center"/>
          </w:tcPr>
          <w:p w:rsidRPr="009D69E0" w:rsidR="00354973" w:rsidP="00280B0F" w:rsidRDefault="00354973" w14:paraId="5489ADD8" w14:textId="5714438C">
            <w:pPr>
              <w:pStyle w:val="Normal0"/>
              <w:spacing w:line="360" w:lineRule="auto"/>
              <w:rPr>
                <w:sz w:val="20"/>
                <w:szCs w:val="20"/>
              </w:rPr>
            </w:pPr>
            <w:r w:rsidRPr="009D69E0">
              <w:rPr>
                <w:sz w:val="20"/>
                <w:szCs w:val="20"/>
              </w:rPr>
              <w:t>Reconocimiento y análisis de las principales limitaciones del sistema productivo, considerando aspectos técnicos, ambientales, económicos y sociales. Se basa en el diagnóstico participativo.</w:t>
            </w:r>
          </w:p>
        </w:tc>
        <w:tc>
          <w:tcPr>
            <w:tcW w:w="2409" w:type="dxa"/>
            <w:tcMar/>
            <w:vAlign w:val="center"/>
          </w:tcPr>
          <w:p w:rsidRPr="009D69E0" w:rsidR="00354973" w:rsidP="00280B0F" w:rsidRDefault="00354973" w14:paraId="40DF0B64" w14:textId="3F702E9F">
            <w:pPr>
              <w:pStyle w:val="Normal0"/>
              <w:spacing w:line="360" w:lineRule="auto"/>
              <w:rPr>
                <w:sz w:val="20"/>
                <w:szCs w:val="20"/>
              </w:rPr>
            </w:pPr>
            <w:r w:rsidRPr="009D69E0">
              <w:rPr>
                <w:sz w:val="20"/>
                <w:szCs w:val="20"/>
              </w:rPr>
              <w:t>Baja fertilidad del suelo, presencia de plagas, falta de agua, bajos rendimientos, dificultades de comercialización.</w:t>
            </w:r>
          </w:p>
        </w:tc>
        <w:tc>
          <w:tcPr>
            <w:tcW w:w="2410" w:type="dxa"/>
            <w:tcMar/>
            <w:vAlign w:val="center"/>
          </w:tcPr>
          <w:p w:rsidRPr="009D69E0" w:rsidR="00354973" w:rsidP="00280B0F" w:rsidRDefault="00354973" w14:paraId="47C4BF96" w14:textId="4DB95EA8">
            <w:pPr>
              <w:pStyle w:val="Normal0"/>
              <w:spacing w:line="360" w:lineRule="auto"/>
              <w:rPr>
                <w:sz w:val="20"/>
                <w:szCs w:val="20"/>
              </w:rPr>
            </w:pPr>
            <w:r w:rsidRPr="009D69E0">
              <w:rPr>
                <w:sz w:val="20"/>
                <w:szCs w:val="20"/>
              </w:rPr>
              <w:t>Permite enfocar las acciones en los problemas más relevantes.</w:t>
            </w:r>
          </w:p>
        </w:tc>
      </w:tr>
      <w:tr w:rsidRPr="009D69E0" w:rsidR="00354973" w:rsidTr="68CBE7DE" w14:paraId="3888ABA2" w14:textId="086BF4E9">
        <w:tc>
          <w:tcPr>
            <w:tcW w:w="1696" w:type="dxa"/>
            <w:tcMar/>
            <w:vAlign w:val="center"/>
          </w:tcPr>
          <w:p w:rsidRPr="009D69E0" w:rsidR="00354973" w:rsidP="00280B0F" w:rsidRDefault="00354973" w14:paraId="539E8A20" w14:textId="5B712527">
            <w:pPr>
              <w:pStyle w:val="Normal0"/>
              <w:spacing w:line="360" w:lineRule="auto"/>
              <w:rPr>
                <w:sz w:val="20"/>
                <w:szCs w:val="20"/>
              </w:rPr>
            </w:pPr>
            <w:r w:rsidRPr="009D69E0">
              <w:rPr>
                <w:sz w:val="20"/>
                <w:szCs w:val="20"/>
              </w:rPr>
              <w:t>Definición de acciones</w:t>
            </w:r>
          </w:p>
        </w:tc>
        <w:tc>
          <w:tcPr>
            <w:tcW w:w="3261" w:type="dxa"/>
            <w:tcMar/>
            <w:vAlign w:val="center"/>
          </w:tcPr>
          <w:p w:rsidRPr="009D69E0" w:rsidR="00354973" w:rsidP="00280B0F" w:rsidRDefault="00354973" w14:paraId="0425C30C" w14:textId="1EAB2602">
            <w:pPr>
              <w:pStyle w:val="Normal0"/>
              <w:spacing w:line="360" w:lineRule="auto"/>
              <w:rPr>
                <w:sz w:val="20"/>
                <w:szCs w:val="20"/>
              </w:rPr>
            </w:pPr>
            <w:r w:rsidRPr="009D69E0">
              <w:rPr>
                <w:sz w:val="20"/>
                <w:szCs w:val="20"/>
              </w:rPr>
              <w:t>Establecimiento de actividades concretas, viables y adaptadas al contexto, orientadas a solucionar o mejorar las condiciones identificadas.</w:t>
            </w:r>
          </w:p>
        </w:tc>
        <w:tc>
          <w:tcPr>
            <w:tcW w:w="2409" w:type="dxa"/>
            <w:tcMar/>
            <w:vAlign w:val="center"/>
          </w:tcPr>
          <w:p w:rsidRPr="009D69E0" w:rsidR="00354973" w:rsidP="00280B0F" w:rsidRDefault="00354973" w14:paraId="37B85989" w14:textId="26DDD03A">
            <w:pPr>
              <w:pStyle w:val="Normal0"/>
              <w:spacing w:line="360" w:lineRule="auto"/>
              <w:rPr>
                <w:sz w:val="20"/>
                <w:szCs w:val="20"/>
              </w:rPr>
            </w:pPr>
            <w:r w:rsidRPr="009D69E0">
              <w:rPr>
                <w:sz w:val="20"/>
                <w:szCs w:val="20"/>
              </w:rPr>
              <w:t>Implementar compostaje, mejorar riego, diversificar cultivos, capacitar en manejo de plagas.</w:t>
            </w:r>
          </w:p>
        </w:tc>
        <w:tc>
          <w:tcPr>
            <w:tcW w:w="2410" w:type="dxa"/>
            <w:tcMar/>
            <w:vAlign w:val="center"/>
          </w:tcPr>
          <w:p w:rsidRPr="009D69E0" w:rsidR="00354973" w:rsidP="00280B0F" w:rsidRDefault="00354973" w14:paraId="364F9CC2" w14:textId="268A0F13">
            <w:pPr>
              <w:pStyle w:val="Normal0"/>
              <w:spacing w:line="360" w:lineRule="auto"/>
              <w:rPr>
                <w:sz w:val="20"/>
                <w:szCs w:val="20"/>
              </w:rPr>
            </w:pPr>
            <w:r w:rsidRPr="009D69E0">
              <w:rPr>
                <w:sz w:val="20"/>
                <w:szCs w:val="20"/>
              </w:rPr>
              <w:t>Facilita la intervención directa sobre los problemas detectados.</w:t>
            </w:r>
          </w:p>
        </w:tc>
      </w:tr>
      <w:tr w:rsidRPr="009D69E0" w:rsidR="00354973" w:rsidTr="68CBE7DE" w14:paraId="3A0BCD75" w14:textId="6AE337F9">
        <w:tc>
          <w:tcPr>
            <w:tcW w:w="1696" w:type="dxa"/>
            <w:tcMar/>
            <w:vAlign w:val="center"/>
          </w:tcPr>
          <w:p w:rsidRPr="009D69E0" w:rsidR="00354973" w:rsidP="00280B0F" w:rsidRDefault="00354973" w14:paraId="01BB6515" w14:textId="197102C1">
            <w:pPr>
              <w:pStyle w:val="Normal0"/>
              <w:spacing w:line="360" w:lineRule="auto"/>
              <w:rPr>
                <w:sz w:val="20"/>
                <w:szCs w:val="20"/>
              </w:rPr>
            </w:pPr>
            <w:r w:rsidRPr="009D69E0">
              <w:rPr>
                <w:sz w:val="20"/>
                <w:szCs w:val="20"/>
              </w:rPr>
              <w:t>Asignación de responsables</w:t>
            </w:r>
          </w:p>
        </w:tc>
        <w:tc>
          <w:tcPr>
            <w:tcW w:w="3261" w:type="dxa"/>
            <w:tcMar/>
            <w:vAlign w:val="center"/>
          </w:tcPr>
          <w:p w:rsidRPr="009D69E0" w:rsidR="00354973" w:rsidP="00280B0F" w:rsidRDefault="00354973" w14:paraId="0D2196B2" w14:textId="1F835818">
            <w:pPr>
              <w:pStyle w:val="Normal0"/>
              <w:spacing w:line="360" w:lineRule="auto"/>
              <w:rPr>
                <w:sz w:val="20"/>
                <w:szCs w:val="20"/>
              </w:rPr>
            </w:pPr>
            <w:r w:rsidRPr="009D69E0">
              <w:rPr>
                <w:sz w:val="20"/>
                <w:szCs w:val="20"/>
              </w:rPr>
              <w:t>Determinación de las personas o actores encargados de ejecutar cada actividad, promoviendo organización y compromiso.</w:t>
            </w:r>
          </w:p>
        </w:tc>
        <w:tc>
          <w:tcPr>
            <w:tcW w:w="2409" w:type="dxa"/>
            <w:tcMar/>
            <w:vAlign w:val="center"/>
          </w:tcPr>
          <w:p w:rsidRPr="009D69E0" w:rsidR="00354973" w:rsidP="00280B0F" w:rsidRDefault="00354973" w14:paraId="5C9EE9C1" w14:textId="0CD74A1E">
            <w:pPr>
              <w:pStyle w:val="Normal0"/>
              <w:spacing w:line="360" w:lineRule="auto"/>
              <w:rPr>
                <w:sz w:val="20"/>
                <w:szCs w:val="20"/>
              </w:rPr>
            </w:pPr>
            <w:r w:rsidRPr="009D69E0">
              <w:rPr>
                <w:sz w:val="20"/>
                <w:szCs w:val="20"/>
              </w:rPr>
              <w:t>Productor, familia, técnico agrícola, asociación campesina.</w:t>
            </w:r>
          </w:p>
        </w:tc>
        <w:tc>
          <w:tcPr>
            <w:tcW w:w="2410" w:type="dxa"/>
            <w:tcMar/>
            <w:vAlign w:val="center"/>
          </w:tcPr>
          <w:p w:rsidRPr="009D69E0" w:rsidR="00354973" w:rsidP="00280B0F" w:rsidRDefault="00354973" w14:paraId="577A7FB2" w14:textId="3A43199F">
            <w:pPr>
              <w:pStyle w:val="Normal0"/>
              <w:spacing w:line="360" w:lineRule="auto"/>
              <w:rPr>
                <w:sz w:val="20"/>
                <w:szCs w:val="20"/>
              </w:rPr>
            </w:pPr>
            <w:r w:rsidRPr="009D69E0">
              <w:rPr>
                <w:sz w:val="20"/>
                <w:szCs w:val="20"/>
              </w:rPr>
              <w:t>Garantiza el cumplimiento de las actividades y la distribución de tareas.</w:t>
            </w:r>
          </w:p>
        </w:tc>
      </w:tr>
      <w:tr w:rsidRPr="009D69E0" w:rsidR="00354973" w:rsidTr="68CBE7DE" w14:paraId="6CCD478D" w14:textId="2507357E">
        <w:tc>
          <w:tcPr>
            <w:tcW w:w="1696" w:type="dxa"/>
            <w:tcMar/>
            <w:vAlign w:val="center"/>
          </w:tcPr>
          <w:p w:rsidRPr="009D69E0" w:rsidR="00354973" w:rsidP="00280B0F" w:rsidRDefault="00354973" w14:paraId="3A5B5CFA" w14:textId="3B3AAF7F">
            <w:pPr>
              <w:pStyle w:val="Normal0"/>
              <w:spacing w:line="360" w:lineRule="auto"/>
              <w:rPr>
                <w:sz w:val="20"/>
                <w:szCs w:val="20"/>
              </w:rPr>
            </w:pPr>
            <w:r w:rsidRPr="009D69E0">
              <w:rPr>
                <w:sz w:val="20"/>
                <w:szCs w:val="20"/>
              </w:rPr>
              <w:t>Recursos necesarios</w:t>
            </w:r>
          </w:p>
        </w:tc>
        <w:tc>
          <w:tcPr>
            <w:tcW w:w="3261" w:type="dxa"/>
            <w:tcMar/>
            <w:vAlign w:val="center"/>
          </w:tcPr>
          <w:p w:rsidRPr="009D69E0" w:rsidR="00354973" w:rsidP="00280B0F" w:rsidRDefault="00354973" w14:paraId="5E0AC8CC" w14:textId="556B6098">
            <w:pPr>
              <w:pStyle w:val="Normal0"/>
              <w:spacing w:line="360" w:lineRule="auto"/>
              <w:rPr>
                <w:sz w:val="20"/>
                <w:szCs w:val="20"/>
              </w:rPr>
            </w:pPr>
            <w:r w:rsidRPr="009D69E0">
              <w:rPr>
                <w:sz w:val="20"/>
                <w:szCs w:val="20"/>
              </w:rPr>
              <w:t>Identificación de los insumos, herramientas, mano de obra, conocimientos y recursos económicos requeridos.</w:t>
            </w:r>
          </w:p>
        </w:tc>
        <w:tc>
          <w:tcPr>
            <w:tcW w:w="2409" w:type="dxa"/>
            <w:tcMar/>
            <w:vAlign w:val="center"/>
          </w:tcPr>
          <w:p w:rsidRPr="009D69E0" w:rsidR="00354973" w:rsidP="00280B0F" w:rsidRDefault="00354973" w14:paraId="5EC61C1D" w14:textId="13658FAC">
            <w:pPr>
              <w:pStyle w:val="Normal0"/>
              <w:spacing w:line="360" w:lineRule="auto"/>
              <w:rPr>
                <w:sz w:val="20"/>
                <w:szCs w:val="20"/>
              </w:rPr>
            </w:pPr>
            <w:r w:rsidRPr="009D69E0">
              <w:rPr>
                <w:sz w:val="20"/>
                <w:szCs w:val="20"/>
              </w:rPr>
              <w:t>Semillas, herramientas agrícolas, abonos orgánicos, capacitación técnica.</w:t>
            </w:r>
          </w:p>
        </w:tc>
        <w:tc>
          <w:tcPr>
            <w:tcW w:w="2410" w:type="dxa"/>
            <w:tcMar/>
            <w:vAlign w:val="center"/>
          </w:tcPr>
          <w:p w:rsidRPr="009D69E0" w:rsidR="00354973" w:rsidP="00280B0F" w:rsidRDefault="00354973" w14:paraId="713174DA" w14:textId="3A4574E7">
            <w:pPr>
              <w:pStyle w:val="Normal0"/>
              <w:spacing w:line="360" w:lineRule="auto"/>
              <w:rPr>
                <w:sz w:val="20"/>
                <w:szCs w:val="20"/>
              </w:rPr>
            </w:pPr>
            <w:r w:rsidRPr="009D69E0">
              <w:rPr>
                <w:sz w:val="20"/>
                <w:szCs w:val="20"/>
              </w:rPr>
              <w:t>Permite planificar y asegurar la viabilidad de las acciones.</w:t>
            </w:r>
          </w:p>
        </w:tc>
      </w:tr>
      <w:tr w:rsidRPr="009D69E0" w:rsidR="00354973" w:rsidTr="68CBE7DE" w14:paraId="0A3D3E8C" w14:textId="1712346E">
        <w:tc>
          <w:tcPr>
            <w:tcW w:w="1696" w:type="dxa"/>
            <w:tcMar/>
            <w:vAlign w:val="center"/>
          </w:tcPr>
          <w:p w:rsidRPr="009D69E0" w:rsidR="00354973" w:rsidP="00280B0F" w:rsidRDefault="00354973" w14:paraId="2C689D99" w14:textId="15A29D55">
            <w:pPr>
              <w:pStyle w:val="Normal0"/>
              <w:spacing w:line="360" w:lineRule="auto"/>
              <w:rPr>
                <w:sz w:val="20"/>
                <w:szCs w:val="20"/>
              </w:rPr>
            </w:pPr>
            <w:r w:rsidRPr="009D69E0">
              <w:rPr>
                <w:sz w:val="20"/>
                <w:szCs w:val="20"/>
              </w:rPr>
              <w:t>Cronograma de ejecución</w:t>
            </w:r>
          </w:p>
        </w:tc>
        <w:tc>
          <w:tcPr>
            <w:tcW w:w="3261" w:type="dxa"/>
            <w:tcMar/>
            <w:vAlign w:val="center"/>
          </w:tcPr>
          <w:p w:rsidRPr="009D69E0" w:rsidR="00354973" w:rsidP="00280B0F" w:rsidRDefault="00354973" w14:paraId="4472D00C" w14:textId="1A7A906F">
            <w:pPr>
              <w:pStyle w:val="Normal0"/>
              <w:spacing w:line="360" w:lineRule="auto"/>
              <w:rPr>
                <w:sz w:val="20"/>
                <w:szCs w:val="20"/>
              </w:rPr>
            </w:pPr>
            <w:r w:rsidRPr="009D69E0">
              <w:rPr>
                <w:sz w:val="20"/>
                <w:szCs w:val="20"/>
              </w:rPr>
              <w:t>Organización de las actividades en el tiempo, definiendo fechas de inicio, duración y secuencia de las acciones.</w:t>
            </w:r>
          </w:p>
        </w:tc>
        <w:tc>
          <w:tcPr>
            <w:tcW w:w="2409" w:type="dxa"/>
            <w:tcMar/>
            <w:vAlign w:val="center"/>
          </w:tcPr>
          <w:p w:rsidRPr="009D69E0" w:rsidR="00354973" w:rsidP="00280B0F" w:rsidRDefault="00354973" w14:paraId="03A4318F" w14:textId="6B03C1E5">
            <w:pPr>
              <w:pStyle w:val="Normal0"/>
              <w:spacing w:line="360" w:lineRule="auto"/>
              <w:rPr>
                <w:sz w:val="20"/>
                <w:szCs w:val="20"/>
              </w:rPr>
            </w:pPr>
            <w:r w:rsidRPr="009D69E0">
              <w:rPr>
                <w:sz w:val="20"/>
                <w:szCs w:val="20"/>
              </w:rPr>
              <w:t>Siembra en marzo, fertilización en abril, cosecha en julio.</w:t>
            </w:r>
          </w:p>
        </w:tc>
        <w:tc>
          <w:tcPr>
            <w:tcW w:w="2410" w:type="dxa"/>
            <w:tcMar/>
            <w:vAlign w:val="center"/>
          </w:tcPr>
          <w:p w:rsidRPr="009D69E0" w:rsidR="00354973" w:rsidP="00280B0F" w:rsidRDefault="00354973" w14:paraId="4D0DDC38" w14:textId="0A326AA7">
            <w:pPr>
              <w:pStyle w:val="Normal0"/>
              <w:spacing w:line="360" w:lineRule="auto"/>
              <w:rPr>
                <w:sz w:val="20"/>
                <w:szCs w:val="20"/>
              </w:rPr>
            </w:pPr>
            <w:r w:rsidRPr="009D69E0">
              <w:rPr>
                <w:sz w:val="20"/>
                <w:szCs w:val="20"/>
              </w:rPr>
              <w:t>Facilita el seguimiento y evita retrasos o desorden en la ejecución.</w:t>
            </w:r>
          </w:p>
        </w:tc>
      </w:tr>
      <w:tr w:rsidRPr="009D69E0" w:rsidR="00354973" w:rsidTr="68CBE7DE" w14:paraId="4C7C6530" w14:textId="26FB37D9">
        <w:tc>
          <w:tcPr>
            <w:tcW w:w="1696" w:type="dxa"/>
            <w:tcMar/>
            <w:vAlign w:val="center"/>
          </w:tcPr>
          <w:p w:rsidRPr="009D69E0" w:rsidR="00354973" w:rsidP="00280B0F" w:rsidRDefault="00354973" w14:paraId="7647B606" w14:textId="4B3230E7">
            <w:pPr>
              <w:pStyle w:val="Normal0"/>
              <w:spacing w:line="360" w:lineRule="auto"/>
              <w:rPr>
                <w:sz w:val="20"/>
                <w:szCs w:val="20"/>
              </w:rPr>
            </w:pPr>
            <w:r w:rsidRPr="009D69E0">
              <w:rPr>
                <w:sz w:val="20"/>
                <w:szCs w:val="20"/>
              </w:rPr>
              <w:t>Seguimiento y evaluación</w:t>
            </w:r>
          </w:p>
        </w:tc>
        <w:tc>
          <w:tcPr>
            <w:tcW w:w="3261" w:type="dxa"/>
            <w:tcMar/>
            <w:vAlign w:val="center"/>
          </w:tcPr>
          <w:p w:rsidRPr="009D69E0" w:rsidR="00354973" w:rsidP="00280B0F" w:rsidRDefault="00354973" w14:paraId="381EEA75" w14:textId="5F8AFC83">
            <w:pPr>
              <w:pStyle w:val="Normal0"/>
              <w:spacing w:line="360" w:lineRule="auto"/>
              <w:rPr>
                <w:sz w:val="20"/>
                <w:szCs w:val="20"/>
              </w:rPr>
            </w:pPr>
            <w:r w:rsidRPr="009D69E0">
              <w:rPr>
                <w:sz w:val="20"/>
                <w:szCs w:val="20"/>
              </w:rPr>
              <w:t>Proceso de revisión periódica de avances, resultados e impactos, permitiendo ajustes y mejoras continuas.</w:t>
            </w:r>
          </w:p>
        </w:tc>
        <w:tc>
          <w:tcPr>
            <w:tcW w:w="2409" w:type="dxa"/>
            <w:tcMar/>
            <w:vAlign w:val="center"/>
          </w:tcPr>
          <w:p w:rsidRPr="009D69E0" w:rsidR="00354973" w:rsidP="00280B0F" w:rsidRDefault="00354973" w14:paraId="15156219" w14:textId="72060B53">
            <w:pPr>
              <w:pStyle w:val="Normal0"/>
              <w:spacing w:line="360" w:lineRule="auto"/>
              <w:rPr>
                <w:sz w:val="20"/>
                <w:szCs w:val="20"/>
              </w:rPr>
            </w:pPr>
            <w:r w:rsidRPr="009D69E0">
              <w:rPr>
                <w:sz w:val="20"/>
                <w:szCs w:val="20"/>
              </w:rPr>
              <w:t>Evaluar crecimiento del cultivo, comparar producción antes y después de la intervención.</w:t>
            </w:r>
          </w:p>
        </w:tc>
        <w:tc>
          <w:tcPr>
            <w:tcW w:w="2410" w:type="dxa"/>
            <w:tcMar/>
            <w:vAlign w:val="center"/>
          </w:tcPr>
          <w:p w:rsidRPr="009D69E0" w:rsidR="00354973" w:rsidP="00280B0F" w:rsidRDefault="00354973" w14:paraId="70611985" w14:textId="6CED51E8">
            <w:pPr>
              <w:pStyle w:val="Normal0"/>
              <w:spacing w:line="360" w:lineRule="auto"/>
              <w:rPr>
                <w:sz w:val="20"/>
                <w:szCs w:val="20"/>
              </w:rPr>
            </w:pPr>
            <w:r w:rsidRPr="009D69E0">
              <w:rPr>
                <w:sz w:val="20"/>
                <w:szCs w:val="20"/>
              </w:rPr>
              <w:t>Asegura el logro de objetivos y mejora la toma de decisiones.</w:t>
            </w:r>
          </w:p>
        </w:tc>
      </w:tr>
      <w:tr w:rsidRPr="009D69E0" w:rsidR="00354973" w:rsidTr="68CBE7DE" w14:paraId="5F5FA12A" w14:textId="77777777">
        <w:tc>
          <w:tcPr>
            <w:tcW w:w="1696" w:type="dxa"/>
            <w:tcMar/>
            <w:vAlign w:val="center"/>
          </w:tcPr>
          <w:p w:rsidRPr="009D69E0" w:rsidR="00354973" w:rsidP="00280B0F" w:rsidRDefault="00354973" w14:paraId="57B14DCA" w14:textId="72B6B6A0">
            <w:pPr>
              <w:pStyle w:val="Normal0"/>
              <w:spacing w:line="360" w:lineRule="auto"/>
              <w:rPr>
                <w:sz w:val="20"/>
                <w:szCs w:val="20"/>
              </w:rPr>
            </w:pPr>
            <w:r w:rsidRPr="009D69E0">
              <w:rPr>
                <w:sz w:val="20"/>
                <w:szCs w:val="20"/>
              </w:rPr>
              <w:t>Objetivos del plan</w:t>
            </w:r>
          </w:p>
        </w:tc>
        <w:tc>
          <w:tcPr>
            <w:tcW w:w="3261" w:type="dxa"/>
            <w:tcMar/>
            <w:vAlign w:val="center"/>
          </w:tcPr>
          <w:p w:rsidRPr="009D69E0" w:rsidR="00354973" w:rsidP="00280B0F" w:rsidRDefault="00354973" w14:paraId="4802337F" w14:textId="66890751">
            <w:pPr>
              <w:pStyle w:val="Normal0"/>
              <w:spacing w:line="360" w:lineRule="auto"/>
              <w:rPr>
                <w:sz w:val="20"/>
                <w:szCs w:val="20"/>
              </w:rPr>
            </w:pPr>
            <w:r w:rsidRPr="009D69E0">
              <w:rPr>
                <w:sz w:val="20"/>
                <w:szCs w:val="20"/>
              </w:rPr>
              <w:t>Definición clara de lo que se desea lograr con la implementación del plan de mejora.</w:t>
            </w:r>
          </w:p>
        </w:tc>
        <w:tc>
          <w:tcPr>
            <w:tcW w:w="2409" w:type="dxa"/>
            <w:tcMar/>
            <w:vAlign w:val="center"/>
          </w:tcPr>
          <w:p w:rsidRPr="009D69E0" w:rsidR="00354973" w:rsidP="00280B0F" w:rsidRDefault="00354973" w14:paraId="177E654F" w14:textId="0DF2551B">
            <w:pPr>
              <w:pStyle w:val="Normal0"/>
              <w:spacing w:line="360" w:lineRule="auto"/>
              <w:rPr>
                <w:sz w:val="20"/>
                <w:szCs w:val="20"/>
              </w:rPr>
            </w:pPr>
            <w:r w:rsidRPr="68CBE7DE" w:rsidR="00354973">
              <w:rPr>
                <w:sz w:val="20"/>
                <w:szCs w:val="20"/>
              </w:rPr>
              <w:t>Aumentar la productividad del cultivo en un 20</w:t>
            </w:r>
            <w:r w:rsidRPr="68CBE7DE" w:rsidR="18DEB823">
              <w:rPr>
                <w:sz w:val="20"/>
                <w:szCs w:val="20"/>
              </w:rPr>
              <w:t xml:space="preserve"> </w:t>
            </w:r>
            <w:r w:rsidRPr="68CBE7DE" w:rsidR="00354973">
              <w:rPr>
                <w:sz w:val="20"/>
                <w:szCs w:val="20"/>
              </w:rPr>
              <w:t>%</w:t>
            </w:r>
            <w:r w:rsidRPr="68CBE7DE" w:rsidR="00354973">
              <w:rPr>
                <w:sz w:val="20"/>
                <w:szCs w:val="20"/>
              </w:rPr>
              <w:t xml:space="preserve"> o mejorar la fertilidad del suelo.</w:t>
            </w:r>
          </w:p>
        </w:tc>
        <w:tc>
          <w:tcPr>
            <w:tcW w:w="2410" w:type="dxa"/>
            <w:tcMar/>
            <w:vAlign w:val="center"/>
          </w:tcPr>
          <w:p w:rsidRPr="009D69E0" w:rsidR="00354973" w:rsidP="00280B0F" w:rsidRDefault="00354973" w14:paraId="670136D4" w14:textId="10AAC5A6">
            <w:pPr>
              <w:pStyle w:val="Normal0"/>
              <w:spacing w:line="360" w:lineRule="auto"/>
              <w:rPr>
                <w:sz w:val="20"/>
                <w:szCs w:val="20"/>
              </w:rPr>
            </w:pPr>
            <w:r w:rsidRPr="009D69E0">
              <w:rPr>
                <w:sz w:val="20"/>
                <w:szCs w:val="20"/>
              </w:rPr>
              <w:t>Da dirección al proceso y permite medir resultados.</w:t>
            </w:r>
          </w:p>
        </w:tc>
      </w:tr>
      <w:tr w:rsidRPr="009D69E0" w:rsidR="00354973" w:rsidTr="68CBE7DE" w14:paraId="385F7FC7" w14:textId="77777777">
        <w:tc>
          <w:tcPr>
            <w:tcW w:w="1696" w:type="dxa"/>
            <w:tcMar/>
            <w:vAlign w:val="center"/>
          </w:tcPr>
          <w:p w:rsidRPr="009D69E0" w:rsidR="00354973" w:rsidP="00280B0F" w:rsidRDefault="00354973" w14:paraId="0797B130" w14:textId="42B5B774">
            <w:pPr>
              <w:pStyle w:val="Normal0"/>
              <w:spacing w:line="360" w:lineRule="auto"/>
              <w:rPr>
                <w:sz w:val="20"/>
                <w:szCs w:val="20"/>
              </w:rPr>
            </w:pPr>
            <w:r w:rsidRPr="009D69E0">
              <w:rPr>
                <w:sz w:val="20"/>
                <w:szCs w:val="20"/>
              </w:rPr>
              <w:t>Indicadores de seguimiento</w:t>
            </w:r>
          </w:p>
        </w:tc>
        <w:tc>
          <w:tcPr>
            <w:tcW w:w="3261" w:type="dxa"/>
            <w:tcMar/>
            <w:vAlign w:val="center"/>
          </w:tcPr>
          <w:p w:rsidRPr="009D69E0" w:rsidR="00354973" w:rsidP="00280B0F" w:rsidRDefault="00354973" w14:paraId="617524F3" w14:textId="504BC5E4">
            <w:pPr>
              <w:pStyle w:val="Normal0"/>
              <w:spacing w:line="360" w:lineRule="auto"/>
              <w:rPr>
                <w:sz w:val="20"/>
                <w:szCs w:val="20"/>
              </w:rPr>
            </w:pPr>
            <w:r w:rsidRPr="009D69E0">
              <w:rPr>
                <w:sz w:val="20"/>
                <w:szCs w:val="20"/>
              </w:rPr>
              <w:t>Parámetros que permiten medir el cumplimiento de las acciones y los resultados obtenidos.</w:t>
            </w:r>
          </w:p>
        </w:tc>
        <w:tc>
          <w:tcPr>
            <w:tcW w:w="2409" w:type="dxa"/>
            <w:tcMar/>
            <w:vAlign w:val="center"/>
          </w:tcPr>
          <w:p w:rsidRPr="009D69E0" w:rsidR="00354973" w:rsidP="00280B0F" w:rsidRDefault="00354973" w14:paraId="6617660D" w14:textId="05F39320">
            <w:pPr>
              <w:pStyle w:val="Normal0"/>
              <w:spacing w:line="360" w:lineRule="auto"/>
              <w:rPr>
                <w:sz w:val="20"/>
                <w:szCs w:val="20"/>
              </w:rPr>
            </w:pPr>
            <w:r w:rsidRPr="009D69E0">
              <w:rPr>
                <w:sz w:val="20"/>
                <w:szCs w:val="20"/>
              </w:rPr>
              <w:t>Rendimiento por hectárea, reducción de plagas, aumento de materia orgánica en el suelo.</w:t>
            </w:r>
          </w:p>
        </w:tc>
        <w:tc>
          <w:tcPr>
            <w:tcW w:w="2410" w:type="dxa"/>
            <w:tcMar/>
            <w:vAlign w:val="center"/>
          </w:tcPr>
          <w:p w:rsidRPr="009D69E0" w:rsidR="00354973" w:rsidP="00280B0F" w:rsidRDefault="00354973" w14:paraId="2AB2F084" w14:textId="6C5FD730">
            <w:pPr>
              <w:pStyle w:val="Normal0"/>
              <w:spacing w:line="360" w:lineRule="auto"/>
              <w:rPr>
                <w:sz w:val="20"/>
                <w:szCs w:val="20"/>
              </w:rPr>
            </w:pPr>
            <w:r w:rsidRPr="009D69E0">
              <w:rPr>
                <w:sz w:val="20"/>
                <w:szCs w:val="20"/>
              </w:rPr>
              <w:t>Facilitan la evaluación objetiva del plan.</w:t>
            </w:r>
          </w:p>
        </w:tc>
      </w:tr>
      <w:tr w:rsidRPr="009D69E0" w:rsidR="00354973" w:rsidTr="68CBE7DE" w14:paraId="24A6B680" w14:textId="77777777">
        <w:tc>
          <w:tcPr>
            <w:tcW w:w="1696" w:type="dxa"/>
            <w:tcMar/>
            <w:vAlign w:val="center"/>
          </w:tcPr>
          <w:p w:rsidRPr="009D69E0" w:rsidR="00354973" w:rsidP="00280B0F" w:rsidRDefault="00354973" w14:paraId="3562D9C3" w14:textId="2AB4127C">
            <w:pPr>
              <w:pStyle w:val="Normal0"/>
              <w:spacing w:line="360" w:lineRule="auto"/>
              <w:rPr>
                <w:sz w:val="20"/>
                <w:szCs w:val="20"/>
              </w:rPr>
            </w:pPr>
            <w:r w:rsidRPr="009D69E0">
              <w:rPr>
                <w:sz w:val="20"/>
                <w:szCs w:val="20"/>
              </w:rPr>
              <w:t>Priorización de acciones</w:t>
            </w:r>
          </w:p>
        </w:tc>
        <w:tc>
          <w:tcPr>
            <w:tcW w:w="3261" w:type="dxa"/>
            <w:tcMar/>
            <w:vAlign w:val="center"/>
          </w:tcPr>
          <w:p w:rsidRPr="009D69E0" w:rsidR="00354973" w:rsidP="00280B0F" w:rsidRDefault="00354973" w14:paraId="2C48EEF3" w14:textId="5935EB8C">
            <w:pPr>
              <w:pStyle w:val="Normal0"/>
              <w:spacing w:line="360" w:lineRule="auto"/>
              <w:rPr>
                <w:sz w:val="20"/>
                <w:szCs w:val="20"/>
              </w:rPr>
            </w:pPr>
            <w:r w:rsidRPr="009D69E0">
              <w:rPr>
                <w:sz w:val="20"/>
                <w:szCs w:val="20"/>
              </w:rPr>
              <w:t>Organización de las actividades según su nivel de importancia, urgencia o impacto.</w:t>
            </w:r>
          </w:p>
        </w:tc>
        <w:tc>
          <w:tcPr>
            <w:tcW w:w="2409" w:type="dxa"/>
            <w:tcMar/>
            <w:vAlign w:val="center"/>
          </w:tcPr>
          <w:p w:rsidRPr="009D69E0" w:rsidR="00354973" w:rsidP="00280B0F" w:rsidRDefault="00354973" w14:paraId="0503A358" w14:textId="049A4529">
            <w:pPr>
              <w:pStyle w:val="Normal0"/>
              <w:spacing w:line="360" w:lineRule="auto"/>
              <w:rPr>
                <w:sz w:val="20"/>
                <w:szCs w:val="20"/>
              </w:rPr>
            </w:pPr>
            <w:r w:rsidRPr="009D69E0">
              <w:rPr>
                <w:sz w:val="20"/>
                <w:szCs w:val="20"/>
              </w:rPr>
              <w:t>Atender primero el problema de agua antes que ampliar el área cultivada.</w:t>
            </w:r>
          </w:p>
        </w:tc>
        <w:tc>
          <w:tcPr>
            <w:tcW w:w="2410" w:type="dxa"/>
            <w:tcMar/>
            <w:vAlign w:val="center"/>
          </w:tcPr>
          <w:p w:rsidRPr="009D69E0" w:rsidR="00354973" w:rsidP="00280B0F" w:rsidRDefault="00354973" w14:paraId="779E09E2" w14:textId="2D5BED91">
            <w:pPr>
              <w:pStyle w:val="Normal0"/>
              <w:spacing w:line="360" w:lineRule="auto"/>
              <w:rPr>
                <w:sz w:val="20"/>
                <w:szCs w:val="20"/>
              </w:rPr>
            </w:pPr>
            <w:r w:rsidRPr="009D69E0">
              <w:rPr>
                <w:sz w:val="20"/>
                <w:szCs w:val="20"/>
              </w:rPr>
              <w:t>Optimiza recursos y mejora la eficiencia del plan.</w:t>
            </w:r>
          </w:p>
        </w:tc>
      </w:tr>
      <w:tr w:rsidRPr="009D69E0" w:rsidR="00354973" w:rsidTr="68CBE7DE" w14:paraId="4D05C99F" w14:textId="77777777">
        <w:tc>
          <w:tcPr>
            <w:tcW w:w="1696" w:type="dxa"/>
            <w:tcMar/>
            <w:vAlign w:val="center"/>
          </w:tcPr>
          <w:p w:rsidRPr="009D69E0" w:rsidR="00354973" w:rsidP="00280B0F" w:rsidRDefault="00354973" w14:paraId="623FD493" w14:textId="7214C063">
            <w:pPr>
              <w:pStyle w:val="Normal0"/>
              <w:spacing w:line="360" w:lineRule="auto"/>
              <w:rPr>
                <w:sz w:val="20"/>
                <w:szCs w:val="20"/>
              </w:rPr>
            </w:pPr>
            <w:r w:rsidRPr="009D69E0">
              <w:rPr>
                <w:sz w:val="20"/>
                <w:szCs w:val="20"/>
              </w:rPr>
              <w:t>Resultados esperados</w:t>
            </w:r>
          </w:p>
        </w:tc>
        <w:tc>
          <w:tcPr>
            <w:tcW w:w="3261" w:type="dxa"/>
            <w:tcMar/>
            <w:vAlign w:val="center"/>
          </w:tcPr>
          <w:p w:rsidRPr="009D69E0" w:rsidR="00354973" w:rsidP="00280B0F" w:rsidRDefault="00354973" w14:paraId="45CAF86C" w14:textId="212577D3">
            <w:pPr>
              <w:pStyle w:val="Normal0"/>
              <w:spacing w:line="360" w:lineRule="auto"/>
              <w:rPr>
                <w:sz w:val="20"/>
                <w:szCs w:val="20"/>
              </w:rPr>
            </w:pPr>
            <w:r w:rsidRPr="009D69E0">
              <w:rPr>
                <w:sz w:val="20"/>
                <w:szCs w:val="20"/>
              </w:rPr>
              <w:t>Cambios o mejoras que se esperan obtener tras la implementación del plan.</w:t>
            </w:r>
          </w:p>
        </w:tc>
        <w:tc>
          <w:tcPr>
            <w:tcW w:w="2409" w:type="dxa"/>
            <w:tcMar/>
            <w:vAlign w:val="center"/>
          </w:tcPr>
          <w:p w:rsidRPr="009D69E0" w:rsidR="00354973" w:rsidP="00280B0F" w:rsidRDefault="00354973" w14:paraId="16A92C17" w14:textId="357295D2">
            <w:pPr>
              <w:pStyle w:val="Normal0"/>
              <w:spacing w:line="360" w:lineRule="auto"/>
              <w:rPr>
                <w:sz w:val="20"/>
                <w:szCs w:val="20"/>
              </w:rPr>
            </w:pPr>
            <w:r w:rsidRPr="009D69E0">
              <w:rPr>
                <w:sz w:val="20"/>
                <w:szCs w:val="20"/>
              </w:rPr>
              <w:t>Suelos más fértiles, mayor producción, reducción de costos.</w:t>
            </w:r>
          </w:p>
        </w:tc>
        <w:tc>
          <w:tcPr>
            <w:tcW w:w="2410" w:type="dxa"/>
            <w:tcMar/>
            <w:vAlign w:val="center"/>
          </w:tcPr>
          <w:p w:rsidRPr="009D69E0" w:rsidR="00354973" w:rsidP="00280B0F" w:rsidRDefault="00354973" w14:paraId="730D348F" w14:textId="07EA6DA9">
            <w:pPr>
              <w:pStyle w:val="Normal0"/>
              <w:spacing w:line="360" w:lineRule="auto"/>
              <w:rPr>
                <w:sz w:val="20"/>
                <w:szCs w:val="20"/>
              </w:rPr>
            </w:pPr>
            <w:r w:rsidRPr="009D69E0">
              <w:rPr>
                <w:sz w:val="20"/>
                <w:szCs w:val="20"/>
              </w:rPr>
              <w:t>Permite visualizar los beneficios del proceso.</w:t>
            </w:r>
          </w:p>
        </w:tc>
      </w:tr>
    </w:tbl>
    <w:p w:rsidRPr="009D69E0" w:rsidR="00302E19" w:rsidP="00280B0F" w:rsidRDefault="00302E19" w14:paraId="665C4145" w14:textId="08906FEF">
      <w:pPr>
        <w:pStyle w:val="Normal0"/>
        <w:spacing w:line="360" w:lineRule="auto"/>
        <w:rPr>
          <w:sz w:val="20"/>
          <w:szCs w:val="20"/>
        </w:rPr>
      </w:pPr>
    </w:p>
    <w:p w:rsidRPr="005E3B8C" w:rsidR="00E016D6" w:rsidP="00280B0F" w:rsidRDefault="00E016D6" w14:paraId="3FA64536" w14:textId="4F481623">
      <w:pPr>
        <w:pStyle w:val="Normal0"/>
        <w:numPr>
          <w:ilvl w:val="0"/>
          <w:numId w:val="22"/>
        </w:numPr>
        <w:spacing w:line="360" w:lineRule="auto"/>
        <w:rPr>
          <w:b w:val="1"/>
          <w:bCs w:val="1"/>
          <w:sz w:val="20"/>
          <w:szCs w:val="20"/>
        </w:rPr>
      </w:pPr>
      <w:r w:rsidRPr="00FA6E2A" w:rsidR="00E016D6">
        <w:rPr>
          <w:b w:val="1"/>
          <w:bCs w:val="1"/>
          <w:sz w:val="20"/>
          <w:szCs w:val="20"/>
        </w:rPr>
        <w:t>Importancia del plan de mejora</w:t>
      </w:r>
    </w:p>
    <w:p w:rsidRPr="009D69E0" w:rsidR="00302E19" w:rsidP="00280B0F" w:rsidRDefault="00302E19" w14:paraId="4101FC91" w14:textId="77777777">
      <w:pPr>
        <w:pStyle w:val="Normal0"/>
        <w:spacing w:line="360" w:lineRule="auto"/>
        <w:ind w:left="360"/>
        <w:rPr>
          <w:sz w:val="20"/>
          <w:szCs w:val="20"/>
        </w:rPr>
      </w:pPr>
    </w:p>
    <w:p w:rsidRPr="009D69E0" w:rsidR="00E016D6" w:rsidP="00280B0F" w:rsidRDefault="00302E19" w14:paraId="2E256701" w14:textId="4704EB27">
      <w:pPr>
        <w:pStyle w:val="Normal0"/>
        <w:spacing w:line="360" w:lineRule="auto"/>
        <w:rPr>
          <w:sz w:val="20"/>
          <w:szCs w:val="20"/>
        </w:rPr>
      </w:pPr>
      <w:r w:rsidRPr="009D69E0">
        <w:rPr>
          <w:sz w:val="20"/>
          <w:szCs w:val="20"/>
        </w:rPr>
        <w:t>Se destaca el valor del plan de mejora como instrumento de gestión para orientar acciones que fortalezcan el sistema productivo. Su implementación permite dar dirección al proceso de intervención, facilitando la organización de actividades y la toma de decisiones con base en criterios técnicos y contextuales. También p</w:t>
      </w:r>
      <w:r w:rsidRPr="009D69E0" w:rsidR="00E016D6">
        <w:rPr>
          <w:sz w:val="20"/>
          <w:szCs w:val="20"/>
        </w:rPr>
        <w:t>ermite priorizar acciones según su impacto</w:t>
      </w:r>
      <w:r w:rsidRPr="009D69E0">
        <w:rPr>
          <w:sz w:val="20"/>
          <w:szCs w:val="20"/>
        </w:rPr>
        <w:t>, m</w:t>
      </w:r>
      <w:r w:rsidRPr="009D69E0" w:rsidR="00E016D6">
        <w:rPr>
          <w:sz w:val="20"/>
          <w:szCs w:val="20"/>
        </w:rPr>
        <w:t>ejora la eficiencia en el uso de los recursos</w:t>
      </w:r>
      <w:r w:rsidRPr="009D69E0">
        <w:rPr>
          <w:sz w:val="20"/>
          <w:szCs w:val="20"/>
        </w:rPr>
        <w:t xml:space="preserve"> y p</w:t>
      </w:r>
      <w:r w:rsidRPr="009D69E0" w:rsidR="00E016D6">
        <w:rPr>
          <w:sz w:val="20"/>
          <w:szCs w:val="20"/>
        </w:rPr>
        <w:t>rom</w:t>
      </w:r>
      <w:r w:rsidRPr="009D69E0">
        <w:rPr>
          <w:sz w:val="20"/>
          <w:szCs w:val="20"/>
        </w:rPr>
        <w:t>over</w:t>
      </w:r>
      <w:r w:rsidRPr="009D69E0" w:rsidR="00E016D6">
        <w:rPr>
          <w:sz w:val="20"/>
          <w:szCs w:val="20"/>
        </w:rPr>
        <w:t xml:space="preserve"> la mejora continua del sistema productivo. </w:t>
      </w:r>
    </w:p>
    <w:p w:rsidRPr="00174A0A" w:rsidR="00E016D6" w:rsidP="00280B0F" w:rsidRDefault="00174A0A" w14:paraId="096DF2A9" w14:textId="4ECC5438">
      <w:pPr>
        <w:pStyle w:val="Ttulo2"/>
        <w:numPr>
          <w:ilvl w:val="1"/>
          <w:numId w:val="35"/>
        </w:numPr>
        <w:spacing w:line="360" w:lineRule="auto"/>
        <w:rPr>
          <w:b w:val="1"/>
          <w:bCs w:val="1"/>
          <w:sz w:val="20"/>
          <w:szCs w:val="20"/>
        </w:rPr>
      </w:pPr>
      <w:r w:rsidRPr="00FA6E2A" w:rsidR="00174A0A">
        <w:rPr>
          <w:b w:val="1"/>
          <w:bCs w:val="1"/>
          <w:sz w:val="20"/>
          <w:szCs w:val="20"/>
        </w:rPr>
        <w:t xml:space="preserve"> </w:t>
      </w:r>
      <w:bookmarkStart w:name="_Toc229409301" w:id="18"/>
      <w:r w:rsidRPr="00FA6E2A" w:rsidR="00E016D6">
        <w:rPr>
          <w:b w:val="1"/>
          <w:bCs w:val="1"/>
          <w:sz w:val="20"/>
          <w:szCs w:val="20"/>
        </w:rPr>
        <w:t>Análisis DOFA aplicado al predio</w:t>
      </w:r>
      <w:bookmarkEnd w:id="18"/>
    </w:p>
    <w:p w:rsidRPr="009D69E0" w:rsidR="00354973" w:rsidP="00280B0F" w:rsidRDefault="00060D57" w14:paraId="64B3615C" w14:textId="70F3541C">
      <w:pPr>
        <w:pStyle w:val="Normal0"/>
        <w:spacing w:line="360" w:lineRule="auto"/>
        <w:rPr>
          <w:sz w:val="20"/>
          <w:szCs w:val="20"/>
        </w:rPr>
      </w:pPr>
      <w:r w:rsidRPr="009D69E0">
        <w:rPr>
          <w:sz w:val="20"/>
          <w:szCs w:val="20"/>
        </w:rPr>
        <w:t>El análisis DOFA es una herramienta estratégica que permite comprender de manera integral la situación del sistema productivo, facilitando la toma de decisiones fundamentadas. Su principal aporte radica en organizar la información obtenida del diagnóstico, permitiendo identificar relaciones entre factores internos y externos que inciden en el desempeño del predio.</w:t>
      </w:r>
      <w:commentRangeStart w:id="19"/>
      <w:commentRangeStart w:id="1507869885"/>
      <w:commentRangeEnd w:id="19"/>
      <w:r w:rsidRPr="009D69E0" w:rsidR="00354973">
        <w:rPr>
          <w:rStyle w:val="Refdecomentario"/>
          <w:sz w:val="20"/>
          <w:szCs w:val="20"/>
        </w:rPr>
        <w:commentReference w:id="19"/>
      </w:r>
      <w:commentRangeEnd w:id="1507869885"/>
      <w:r>
        <w:rPr>
          <w:rStyle w:val="CommentReference"/>
        </w:rPr>
        <w:commentReference w:id="1507869885"/>
      </w:r>
    </w:p>
    <w:p w:rsidRPr="009D69E0" w:rsidR="00354973" w:rsidP="005E3B8C" w:rsidRDefault="00354973" w14:paraId="46957113" w14:textId="6DD0D62D">
      <w:pPr>
        <w:pStyle w:val="Normal0"/>
        <w:spacing w:line="360" w:lineRule="auto"/>
        <w:jc w:val="center"/>
        <w:rPr>
          <w:sz w:val="20"/>
          <w:szCs w:val="20"/>
        </w:rPr>
      </w:pPr>
      <w:commentRangeStart w:id="20"/>
      <w:commentRangeStart w:id="21"/>
      <w:r w:rsidRPr="009D69E0">
        <w:rPr>
          <w:noProof/>
          <w:sz w:val="20"/>
          <w:szCs w:val="20"/>
        </w:rPr>
        <w:drawing>
          <wp:inline distT="0" distB="0" distL="0" distR="0" wp14:anchorId="6984DBA8" wp14:editId="233C1CC7">
            <wp:extent cx="4859272" cy="2543175"/>
            <wp:effectExtent l="0" t="0" r="0" b="0"/>
            <wp:docPr id="1827275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9953" cy="2559232"/>
                    </a:xfrm>
                    <a:prstGeom prst="rect">
                      <a:avLst/>
                    </a:prstGeom>
                    <a:noFill/>
                    <a:ln>
                      <a:noFill/>
                    </a:ln>
                  </pic:spPr>
                </pic:pic>
              </a:graphicData>
            </a:graphic>
          </wp:inline>
        </w:drawing>
      </w:r>
      <w:commentRangeEnd w:id="20"/>
      <w:r w:rsidR="005E3B8C">
        <w:rPr>
          <w:rStyle w:val="Refdecomentario"/>
        </w:rPr>
        <w:commentReference w:id="20"/>
      </w:r>
      <w:commentRangeEnd w:id="21"/>
      <w:r>
        <w:rPr>
          <w:rStyle w:val="CommentReference"/>
        </w:rPr>
        <w:commentReference w:id="21"/>
      </w:r>
    </w:p>
    <w:p w:rsidRPr="009D69E0" w:rsidR="00060D57" w:rsidP="00280B0F" w:rsidRDefault="00060D57" w14:paraId="33350CB1" w14:textId="77777777">
      <w:pPr>
        <w:pStyle w:val="Normal0"/>
        <w:spacing w:line="360" w:lineRule="auto"/>
        <w:rPr>
          <w:sz w:val="20"/>
          <w:szCs w:val="20"/>
        </w:rPr>
      </w:pPr>
    </w:p>
    <w:p w:rsidR="00060D57" w:rsidP="00280B0F" w:rsidRDefault="00060D57" w14:paraId="71D54FC0" w14:textId="0DF5506F">
      <w:pPr>
        <w:pStyle w:val="Normal0"/>
        <w:spacing w:line="360" w:lineRule="auto"/>
        <w:rPr>
          <w:sz w:val="20"/>
          <w:szCs w:val="20"/>
        </w:rPr>
      </w:pPr>
      <w:r w:rsidRPr="009D69E0">
        <w:rPr>
          <w:sz w:val="20"/>
          <w:szCs w:val="20"/>
        </w:rPr>
        <w:t>Más allá de la identificación de variables, el análisis DOFA orienta la formulación de estrategias, promoviendo un enfoque proactivo que permite al productor anticiparse a escenarios, optimizar sus capacidades y adaptarse a las condiciones del entorno.</w:t>
      </w:r>
    </w:p>
    <w:p w:rsidR="005E3B8C" w:rsidP="00280B0F" w:rsidRDefault="005E3B8C" w14:paraId="171B77DC" w14:textId="13D1FBFB">
      <w:pPr>
        <w:pStyle w:val="Normal0"/>
        <w:spacing w:line="360" w:lineRule="auto"/>
        <w:rPr>
          <w:sz w:val="20"/>
          <w:szCs w:val="20"/>
        </w:rPr>
      </w:pPr>
    </w:p>
    <w:p w:rsidR="005E3B8C" w:rsidP="00280B0F" w:rsidRDefault="005E3B8C" w14:paraId="79BC837A" w14:textId="47199C1D">
      <w:pPr>
        <w:pStyle w:val="Normal0"/>
        <w:spacing w:line="360" w:lineRule="auto"/>
        <w:rPr>
          <w:sz w:val="20"/>
          <w:szCs w:val="20"/>
        </w:rPr>
      </w:pPr>
      <w:r w:rsidRPr="006C7B1F">
        <w:rPr>
          <w:bCs/>
          <w:noProof/>
          <w:sz w:val="20"/>
          <w:szCs w:val="20"/>
        </w:rPr>
        <mc:AlternateContent>
          <mc:Choice Requires="wps">
            <w:drawing>
              <wp:anchor distT="0" distB="0" distL="114300" distR="114300" simplePos="0" relativeHeight="251663360" behindDoc="0" locked="0" layoutInCell="1" allowOverlap="1" wp14:anchorId="3C86D861" wp14:editId="1C27E4E5">
                <wp:simplePos x="0" y="0"/>
                <wp:positionH relativeFrom="column">
                  <wp:posOffset>0</wp:posOffset>
                </wp:positionH>
                <wp:positionV relativeFrom="paragraph">
                  <wp:posOffset>-635</wp:posOffset>
                </wp:positionV>
                <wp:extent cx="6349042" cy="241540"/>
                <wp:effectExtent l="0" t="0" r="13970" b="25400"/>
                <wp:wrapNone/>
                <wp:docPr id="1" name="Cuadro de texto 180"/>
                <wp:cNvGraphicFramePr/>
                <a:graphic xmlns:a="http://schemas.openxmlformats.org/drawingml/2006/main">
                  <a:graphicData uri="http://schemas.microsoft.com/office/word/2010/wordprocessingShape">
                    <wps:wsp>
                      <wps:cNvSpPr txBox="1"/>
                      <wps:spPr>
                        <a:xfrm>
                          <a:off x="0" y="0"/>
                          <a:ext cx="6349042" cy="241540"/>
                        </a:xfrm>
                        <a:prstGeom prst="rect">
                          <a:avLst/>
                        </a:prstGeom>
                        <a:solidFill>
                          <a:schemeClr val="lt1"/>
                        </a:solidFill>
                        <a:ln w="6350">
                          <a:solidFill>
                            <a:prstClr val="black"/>
                          </a:solidFill>
                        </a:ln>
                      </wps:spPr>
                      <wps:txbx>
                        <w:txbxContent>
                          <w:p w:rsidRPr="009D69E0" w:rsidR="005E3B8C" w:rsidP="005E3B8C" w:rsidRDefault="005E3B8C" w14:paraId="0ABA0170" w14:textId="77777777">
                            <w:pPr>
                              <w:pStyle w:val="Normal0"/>
                              <w:shd w:val="clear" w:color="auto" w:fill="CCC0D9" w:themeFill="accent4" w:themeFillTint="66"/>
                              <w:spacing w:line="360" w:lineRule="auto"/>
                              <w:rPr>
                                <w:sz w:val="20"/>
                                <w:szCs w:val="20"/>
                              </w:rPr>
                            </w:pPr>
                            <w:r w:rsidRPr="005E3B8C">
                              <w:rPr>
                                <w:sz w:val="20"/>
                                <w:szCs w:val="20"/>
                              </w:rPr>
                              <w:t>Se solicita usar recurso: Acordeón (con viñeta en la derecha) - tipo 2</w:t>
                            </w:r>
                          </w:p>
                          <w:p w:rsidRPr="005E3B8C" w:rsidR="005E3B8C" w:rsidP="005E3B8C" w:rsidRDefault="005E3B8C" w14:paraId="500CE178" w14:textId="1CD5CEFA">
                            <w:pPr>
                              <w:shd w:val="clear" w:color="auto" w:fill="F2DBDB" w:themeFill="accent2" w:themeFillTint="33"/>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0ABA26">
              <v:shape id="_x0000_s1029" style="position:absolute;margin-left:0;margin-top:-.05pt;width:499.9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r++Og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" w14:anchorId="3C86D861">
                <v:textbox>
                  <w:txbxContent>
                    <w:p w:rsidRPr="009D69E0" w:rsidR="005E3B8C" w:rsidP="005E3B8C" w:rsidRDefault="005E3B8C" w14:paraId="177A342D" w14:textId="77777777">
                      <w:pPr>
                        <w:pStyle w:val="Normal0"/>
                        <w:shd w:val="clear" w:color="auto" w:fill="CCC0D9" w:themeFill="accent4" w:themeFillTint="66"/>
                        <w:spacing w:line="360" w:lineRule="auto"/>
                        <w:rPr>
                          <w:sz w:val="20"/>
                          <w:szCs w:val="20"/>
                        </w:rPr>
                      </w:pPr>
                      <w:r w:rsidRPr="005E3B8C">
                        <w:rPr>
                          <w:sz w:val="20"/>
                          <w:szCs w:val="20"/>
                        </w:rPr>
                        <w:t>Se solicita usar recurso: Acordeón (con viñeta en la derecha) - tipo 2</w:t>
                      </w:r>
                    </w:p>
                    <w:p w:rsidRPr="005E3B8C" w:rsidR="005E3B8C" w:rsidP="005E3B8C" w:rsidRDefault="005E3B8C" w14:paraId="3CF2D8B6" w14:textId="1CD5CEFA">
                      <w:pPr>
                        <w:shd w:val="clear" w:color="auto" w:fill="F2DBDB" w:themeFill="accent2" w:themeFillTint="33"/>
                        <w:rPr>
                          <w:sz w:val="20"/>
                          <w:szCs w:val="20"/>
                        </w:rPr>
                      </w:pPr>
                    </w:p>
                  </w:txbxContent>
                </v:textbox>
              </v:shape>
            </w:pict>
          </mc:Fallback>
        </mc:AlternateContent>
      </w:r>
    </w:p>
    <w:p w:rsidR="005E3B8C" w:rsidP="00280B0F" w:rsidRDefault="005E3B8C" w14:paraId="10EAC6E6" w14:textId="4350C13D">
      <w:pPr>
        <w:pStyle w:val="Normal0"/>
        <w:spacing w:line="360" w:lineRule="auto"/>
        <w:rPr>
          <w:sz w:val="20"/>
          <w:szCs w:val="20"/>
        </w:rPr>
      </w:pPr>
    </w:p>
    <w:p w:rsidRPr="009D69E0" w:rsidR="005E3B8C" w:rsidP="00280B0F" w:rsidRDefault="005E3B8C" w14:paraId="0C122AD0" w14:textId="04B72E37">
      <w:pPr>
        <w:pStyle w:val="Normal0"/>
        <w:spacing w:line="360" w:lineRule="auto"/>
        <w:rPr>
          <w:sz w:val="20"/>
          <w:szCs w:val="20"/>
        </w:rPr>
      </w:pPr>
      <w:r w:rsidRPr="005E3B8C">
        <w:rPr>
          <w:sz w:val="20"/>
          <w:szCs w:val="20"/>
        </w:rPr>
        <w:t>Acordeón (con viñeta en la derecha) - tipo 2</w:t>
      </w:r>
    </w:p>
    <w:p w:rsidRPr="009D69E0" w:rsidR="00302E19" w:rsidP="00280B0F" w:rsidRDefault="00302E19" w14:paraId="7F4EE76E" w14:textId="77777777">
      <w:pPr>
        <w:pStyle w:val="Normal0"/>
        <w:spacing w:line="360" w:lineRule="auto"/>
        <w:rPr>
          <w:sz w:val="20"/>
          <w:szCs w:val="20"/>
        </w:rPr>
      </w:pPr>
    </w:p>
    <w:p w:rsidRPr="005E3B8C" w:rsidR="00E016D6" w:rsidP="00280B0F" w:rsidRDefault="00E016D6" w14:paraId="1C245CF6" w14:textId="6F119F83">
      <w:pPr>
        <w:pStyle w:val="Normal0"/>
        <w:numPr>
          <w:ilvl w:val="1"/>
          <w:numId w:val="18"/>
        </w:numPr>
        <w:spacing w:line="360" w:lineRule="auto"/>
        <w:rPr>
          <w:b w:val="1"/>
          <w:bCs w:val="1"/>
          <w:sz w:val="20"/>
          <w:szCs w:val="20"/>
        </w:rPr>
      </w:pPr>
      <w:r w:rsidRPr="00FA6E2A" w:rsidR="00E016D6">
        <w:rPr>
          <w:b w:val="1"/>
          <w:bCs w:val="1"/>
          <w:sz w:val="20"/>
          <w:szCs w:val="20"/>
        </w:rPr>
        <w:t>Componentes del análisis DOFA</w:t>
      </w:r>
    </w:p>
    <w:p w:rsidRPr="009D69E0" w:rsidR="00302E19" w:rsidP="00280B0F" w:rsidRDefault="00302E19" w14:paraId="635C2BD4" w14:textId="77777777">
      <w:pPr>
        <w:pStyle w:val="Normal0"/>
        <w:spacing w:line="360" w:lineRule="auto"/>
        <w:rPr>
          <w:sz w:val="20"/>
          <w:szCs w:val="20"/>
        </w:rPr>
      </w:pPr>
    </w:p>
    <w:p w:rsidRPr="009D69E0" w:rsidR="00060D57" w:rsidP="00280B0F" w:rsidRDefault="00E016D6" w14:paraId="555F786C" w14:textId="441C01C7">
      <w:pPr>
        <w:pStyle w:val="Normal0"/>
        <w:numPr>
          <w:ilvl w:val="0"/>
          <w:numId w:val="19"/>
        </w:numPr>
        <w:spacing w:line="360" w:lineRule="auto"/>
        <w:rPr>
          <w:sz w:val="20"/>
          <w:szCs w:val="20"/>
        </w:rPr>
      </w:pPr>
      <w:r w:rsidRPr="00FA6E2A" w:rsidR="00E016D6">
        <w:rPr>
          <w:b w:val="1"/>
          <w:bCs w:val="1"/>
          <w:sz w:val="20"/>
          <w:szCs w:val="20"/>
        </w:rPr>
        <w:t>Fortalezas</w:t>
      </w:r>
      <w:r w:rsidRPr="00FA6E2A" w:rsidR="00060D57">
        <w:rPr>
          <w:b w:val="1"/>
          <w:bCs w:val="1"/>
          <w:sz w:val="20"/>
          <w:szCs w:val="20"/>
        </w:rPr>
        <w:t xml:space="preserve"> (Factores internos positivos)</w:t>
      </w:r>
      <w:r>
        <w:br/>
      </w:r>
      <w:r w:rsidRPr="00FA6E2A" w:rsidR="00060D57">
        <w:rPr>
          <w:sz w:val="20"/>
          <w:szCs w:val="20"/>
        </w:rPr>
        <w:t>Corresponden a los recursos, capacidades y condiciones favorables con las que cuenta el predio. Estas pueden incluir la experiencia del productor, la fertilidad del suelo, la disponibilidad de agua, la diversidad de cultivos o el uso de prácticas sostenibles.</w:t>
      </w:r>
      <w:r>
        <w:br/>
      </w:r>
      <w:r w:rsidRPr="00FA6E2A" w:rsidR="00060D57">
        <w:rPr>
          <w:sz w:val="20"/>
          <w:szCs w:val="20"/>
        </w:rPr>
        <w:t>NOTA: su identificación permite potenciar lo que ya funciona adecuadamente.</w:t>
      </w:r>
    </w:p>
    <w:p w:rsidRPr="009D69E0" w:rsidR="00060D57" w:rsidP="00280B0F" w:rsidRDefault="00060D57" w14:paraId="4EE10EB0" w14:textId="77777777">
      <w:pPr>
        <w:pStyle w:val="Normal0"/>
        <w:spacing w:line="360" w:lineRule="auto"/>
        <w:ind w:left="720"/>
        <w:rPr>
          <w:sz w:val="20"/>
          <w:szCs w:val="20"/>
        </w:rPr>
      </w:pPr>
    </w:p>
    <w:p w:rsidRPr="009D69E0" w:rsidR="00E016D6" w:rsidP="00280B0F" w:rsidRDefault="00E016D6" w14:paraId="6E98FE86" w14:textId="73CC027A">
      <w:pPr>
        <w:pStyle w:val="Normal0"/>
        <w:numPr>
          <w:ilvl w:val="0"/>
          <w:numId w:val="19"/>
        </w:numPr>
        <w:spacing w:line="360" w:lineRule="auto"/>
        <w:rPr>
          <w:sz w:val="20"/>
          <w:szCs w:val="20"/>
        </w:rPr>
      </w:pPr>
      <w:r w:rsidRPr="00FA6E2A" w:rsidR="00E016D6">
        <w:rPr>
          <w:b w:val="1"/>
          <w:bCs w:val="1"/>
          <w:sz w:val="20"/>
          <w:szCs w:val="20"/>
        </w:rPr>
        <w:t>Debilidades</w:t>
      </w:r>
      <w:r w:rsidRPr="00FA6E2A" w:rsidR="00060D57">
        <w:rPr>
          <w:b w:val="1"/>
          <w:bCs w:val="1"/>
          <w:sz w:val="20"/>
          <w:szCs w:val="20"/>
        </w:rPr>
        <w:t xml:space="preserve"> (Factores internos a mejorar)</w:t>
      </w:r>
      <w:r>
        <w:br/>
      </w:r>
      <w:r w:rsidRPr="00FA6E2A" w:rsidR="00060D57">
        <w:rPr>
          <w:sz w:val="20"/>
          <w:szCs w:val="20"/>
        </w:rPr>
        <w:t>Son limitaciones dentro del sistema productivo que afectan su desempeño. Pueden estar relacionadas con deficiencias técnicas, baja productividad, falta de infraestructura, escasa planificación o limitaciones en el acceso a insumos.</w:t>
      </w:r>
      <w:r>
        <w:br/>
      </w:r>
      <w:r w:rsidRPr="00FA6E2A" w:rsidR="00060D57">
        <w:rPr>
          <w:sz w:val="20"/>
          <w:szCs w:val="20"/>
        </w:rPr>
        <w:t>NOTA: Reconocerlas es clave para priorizar acciones de mejora.</w:t>
      </w:r>
    </w:p>
    <w:p w:rsidRPr="00EE65C2" w:rsidR="00060D57" w:rsidP="00280B0F" w:rsidRDefault="00060D57" w14:paraId="640E9BDF" w14:textId="77777777">
      <w:pPr>
        <w:pStyle w:val="Prrafodelista"/>
        <w:spacing w:line="360" w:lineRule="auto"/>
        <w:rPr>
          <w:b/>
          <w:bCs/>
          <w:sz w:val="20"/>
          <w:szCs w:val="20"/>
        </w:rPr>
      </w:pPr>
    </w:p>
    <w:p w:rsidRPr="009D69E0" w:rsidR="00E016D6" w:rsidP="00280B0F" w:rsidRDefault="00E016D6" w14:paraId="7E69436D" w14:textId="02E81BBB">
      <w:pPr>
        <w:pStyle w:val="Normal0"/>
        <w:numPr>
          <w:ilvl w:val="0"/>
          <w:numId w:val="19"/>
        </w:numPr>
        <w:spacing w:line="360" w:lineRule="auto"/>
        <w:rPr>
          <w:sz w:val="20"/>
          <w:szCs w:val="20"/>
        </w:rPr>
      </w:pPr>
      <w:r w:rsidRPr="00FA6E2A" w:rsidR="00E016D6">
        <w:rPr>
          <w:b w:val="1"/>
          <w:bCs w:val="1"/>
          <w:sz w:val="20"/>
          <w:szCs w:val="20"/>
        </w:rPr>
        <w:t>Oportunidades</w:t>
      </w:r>
      <w:r w:rsidRPr="00FA6E2A" w:rsidR="00060D57">
        <w:rPr>
          <w:b w:val="1"/>
          <w:bCs w:val="1"/>
          <w:sz w:val="20"/>
          <w:szCs w:val="20"/>
        </w:rPr>
        <w:t xml:space="preserve"> (Factores externos favorables)</w:t>
      </w:r>
      <w:r>
        <w:br/>
      </w:r>
      <w:r w:rsidRPr="00FA6E2A" w:rsidR="00060D57">
        <w:rPr>
          <w:sz w:val="20"/>
          <w:szCs w:val="20"/>
        </w:rPr>
        <w:t xml:space="preserve">Son condiciones del entorno que pueden ser aprovechadas para mejorar el sistema productivo, como </w:t>
      </w:r>
      <w:r w:rsidRPr="00FA6E2A" w:rsidR="00060D57">
        <w:rPr>
          <w:sz w:val="20"/>
          <w:szCs w:val="20"/>
        </w:rPr>
        <w:t>programas de apoyo institucional, acceso a nuevos mercados, avances tecnológicos o condiciones climáticas favorables.</w:t>
      </w:r>
      <w:r>
        <w:br/>
      </w:r>
      <w:r w:rsidRPr="00FA6E2A" w:rsidR="00060D57">
        <w:rPr>
          <w:sz w:val="20"/>
          <w:szCs w:val="20"/>
        </w:rPr>
        <w:t>NOTA: Permiten ampliar las posibilidades de crecimiento y desarrollo.</w:t>
      </w:r>
      <w:r w:rsidRPr="00FA6E2A" w:rsidR="00E016D6">
        <w:rPr>
          <w:sz w:val="20"/>
          <w:szCs w:val="20"/>
        </w:rPr>
        <w:t xml:space="preserve"> </w:t>
      </w:r>
    </w:p>
    <w:p w:rsidRPr="009D69E0" w:rsidR="00060D57" w:rsidP="00280B0F" w:rsidRDefault="00060D57" w14:paraId="3E77D3E2" w14:textId="77777777">
      <w:pPr>
        <w:pStyle w:val="Normal0"/>
        <w:spacing w:line="360" w:lineRule="auto"/>
        <w:ind w:left="720"/>
        <w:rPr>
          <w:sz w:val="20"/>
          <w:szCs w:val="20"/>
        </w:rPr>
      </w:pPr>
    </w:p>
    <w:p w:rsidRPr="009D69E0" w:rsidR="00E016D6" w:rsidP="00280B0F" w:rsidRDefault="00E016D6" w14:paraId="274CAA67" w14:textId="7BC05E2A">
      <w:pPr>
        <w:pStyle w:val="Normal0"/>
        <w:numPr>
          <w:ilvl w:val="0"/>
          <w:numId w:val="19"/>
        </w:numPr>
        <w:spacing w:line="360" w:lineRule="auto"/>
        <w:rPr>
          <w:sz w:val="20"/>
          <w:szCs w:val="20"/>
        </w:rPr>
      </w:pPr>
      <w:r w:rsidRPr="00FA6E2A" w:rsidR="00E016D6">
        <w:rPr>
          <w:b w:val="1"/>
          <w:bCs w:val="1"/>
          <w:sz w:val="20"/>
          <w:szCs w:val="20"/>
        </w:rPr>
        <w:t>Amenazas</w:t>
      </w:r>
      <w:r w:rsidRPr="00FA6E2A" w:rsidR="00060D57">
        <w:rPr>
          <w:b w:val="1"/>
          <w:bCs w:val="1"/>
          <w:sz w:val="20"/>
          <w:szCs w:val="20"/>
        </w:rPr>
        <w:t xml:space="preserve"> (Factores externos de riesgo)</w:t>
      </w:r>
      <w:r>
        <w:br/>
      </w:r>
      <w:r w:rsidRPr="00FA6E2A" w:rsidR="00060D57">
        <w:rPr>
          <w:sz w:val="20"/>
          <w:szCs w:val="20"/>
        </w:rPr>
        <w:t>Son situaciones externas que pueden afectar negativamente el predio, como variabilidad climática, plagas y enfermedades, fluctuación de precios o dificultades en la comercialización.</w:t>
      </w:r>
      <w:r>
        <w:br/>
      </w:r>
      <w:r w:rsidRPr="00FA6E2A" w:rsidR="00060D57">
        <w:rPr>
          <w:sz w:val="20"/>
          <w:szCs w:val="20"/>
        </w:rPr>
        <w:t>NOTA: su identificación permite anticipar riesgos y diseñar estrategias de mitigación.</w:t>
      </w:r>
      <w:r w:rsidRPr="00FA6E2A" w:rsidR="00E016D6">
        <w:rPr>
          <w:sz w:val="20"/>
          <w:szCs w:val="20"/>
        </w:rPr>
        <w:t xml:space="preserve"> </w:t>
      </w:r>
    </w:p>
    <w:p w:rsidRPr="009D69E0" w:rsidR="00302E19" w:rsidP="00280B0F" w:rsidRDefault="00302E19" w14:paraId="40A2CD52" w14:textId="77777777">
      <w:pPr>
        <w:pStyle w:val="Normal0"/>
        <w:spacing w:line="360" w:lineRule="auto"/>
        <w:ind w:left="720"/>
        <w:rPr>
          <w:sz w:val="20"/>
          <w:szCs w:val="20"/>
        </w:rPr>
      </w:pPr>
    </w:p>
    <w:p w:rsidRPr="005E3B8C" w:rsidR="00E016D6" w:rsidP="00280B0F" w:rsidRDefault="00E016D6" w14:paraId="43320A5C" w14:textId="18055E37">
      <w:pPr>
        <w:pStyle w:val="Normal0"/>
        <w:numPr>
          <w:ilvl w:val="1"/>
          <w:numId w:val="18"/>
        </w:numPr>
        <w:spacing w:line="360" w:lineRule="auto"/>
        <w:rPr>
          <w:b w:val="1"/>
          <w:bCs w:val="1"/>
          <w:sz w:val="20"/>
          <w:szCs w:val="20"/>
        </w:rPr>
      </w:pPr>
      <w:r w:rsidRPr="00FA6E2A" w:rsidR="00E016D6">
        <w:rPr>
          <w:b w:val="1"/>
          <w:bCs w:val="1"/>
          <w:sz w:val="20"/>
          <w:szCs w:val="20"/>
        </w:rPr>
        <w:t>Aplicación en el predio</w:t>
      </w:r>
    </w:p>
    <w:p w:rsidRPr="009D69E0" w:rsidR="00060D57" w:rsidP="00280B0F" w:rsidRDefault="00060D57" w14:paraId="2D8C488F" w14:textId="77777777">
      <w:pPr>
        <w:pStyle w:val="Normal0"/>
        <w:spacing w:line="360" w:lineRule="auto"/>
        <w:ind w:left="1440"/>
        <w:rPr>
          <w:sz w:val="20"/>
          <w:szCs w:val="20"/>
        </w:rPr>
      </w:pPr>
    </w:p>
    <w:p w:rsidRPr="009D69E0" w:rsidR="00060D57" w:rsidP="00280B0F" w:rsidRDefault="00060D57" w14:paraId="2315E49E" w14:textId="77777777">
      <w:pPr>
        <w:pStyle w:val="Normal0"/>
        <w:spacing w:line="360" w:lineRule="auto"/>
        <w:rPr>
          <w:sz w:val="20"/>
          <w:szCs w:val="20"/>
        </w:rPr>
      </w:pPr>
      <w:r w:rsidRPr="009D69E0">
        <w:rPr>
          <w:sz w:val="20"/>
          <w:szCs w:val="20"/>
        </w:rPr>
        <w:t>En el ámbito rural, esta herramienta se adapta a las características del predio, considerando aspectos como la disponibilidad de recursos naturales, el conocimiento del productor, las condiciones del mercado y los factores climáticos.</w:t>
      </w:r>
    </w:p>
    <w:p w:rsidR="00E016D6" w:rsidP="00280B0F" w:rsidRDefault="00060D57" w14:paraId="71C43633" w14:textId="475C9627">
      <w:pPr>
        <w:pStyle w:val="Normal0"/>
        <w:spacing w:line="360" w:lineRule="auto"/>
        <w:rPr>
          <w:sz w:val="20"/>
          <w:szCs w:val="20"/>
        </w:rPr>
      </w:pPr>
      <w:r w:rsidRPr="009D69E0">
        <w:rPr>
          <w:sz w:val="20"/>
          <w:szCs w:val="20"/>
        </w:rPr>
        <w:t xml:space="preserve">Su aplicación permite interpretar el sistema productivo como un conjunto dinámico, donde cada elemento influye en los resultados obtenidos. </w:t>
      </w:r>
      <w:r w:rsidRPr="009D69E0" w:rsidR="00E016D6">
        <w:rPr>
          <w:sz w:val="20"/>
          <w:szCs w:val="20"/>
        </w:rPr>
        <w:t>El análisis DOFA permite:</w:t>
      </w:r>
    </w:p>
    <w:p w:rsidR="002A0952" w:rsidP="00280B0F" w:rsidRDefault="002A0952" w14:paraId="45F92D3C" w14:textId="77777777">
      <w:pPr>
        <w:pStyle w:val="Normal0"/>
        <w:spacing w:line="360" w:lineRule="auto"/>
        <w:rPr>
          <w:sz w:val="20"/>
          <w:szCs w:val="20"/>
        </w:rPr>
      </w:pPr>
    </w:p>
    <w:p w:rsidRPr="009D69E0" w:rsidR="002A0952" w:rsidP="00280B0F" w:rsidRDefault="002A0952" w14:paraId="0F331926" w14:textId="3EA53830">
      <w:pPr>
        <w:pStyle w:val="Normal0"/>
        <w:spacing w:line="360" w:lineRule="auto"/>
        <w:rPr>
          <w:sz w:val="20"/>
          <w:szCs w:val="20"/>
        </w:rPr>
      </w:pPr>
      <w:r w:rsidRPr="006C7B1F">
        <w:rPr>
          <w:bCs/>
          <w:noProof/>
          <w:sz w:val="20"/>
          <w:szCs w:val="20"/>
        </w:rPr>
        <mc:AlternateContent>
          <mc:Choice Requires="wps">
            <w:drawing>
              <wp:anchor distT="0" distB="0" distL="114300" distR="114300" simplePos="0" relativeHeight="251665408" behindDoc="0" locked="0" layoutInCell="1" allowOverlap="1" wp14:anchorId="636960CD" wp14:editId="5CB390BB">
                <wp:simplePos x="0" y="0"/>
                <wp:positionH relativeFrom="column">
                  <wp:posOffset>0</wp:posOffset>
                </wp:positionH>
                <wp:positionV relativeFrom="paragraph">
                  <wp:posOffset>-635</wp:posOffset>
                </wp:positionV>
                <wp:extent cx="6349042" cy="241540"/>
                <wp:effectExtent l="0" t="0" r="13970" b="25400"/>
                <wp:wrapNone/>
                <wp:docPr id="2" name="Cuadro de texto 180"/>
                <wp:cNvGraphicFramePr/>
                <a:graphic xmlns:a="http://schemas.openxmlformats.org/drawingml/2006/main">
                  <a:graphicData uri="http://schemas.microsoft.com/office/word/2010/wordprocessingShape">
                    <wps:wsp>
                      <wps:cNvSpPr txBox="1"/>
                      <wps:spPr>
                        <a:xfrm>
                          <a:off x="0" y="0"/>
                          <a:ext cx="6349042" cy="241540"/>
                        </a:xfrm>
                        <a:prstGeom prst="rect">
                          <a:avLst/>
                        </a:prstGeom>
                        <a:solidFill>
                          <a:schemeClr val="lt1"/>
                        </a:solidFill>
                        <a:ln w="6350">
                          <a:solidFill>
                            <a:prstClr val="black"/>
                          </a:solidFill>
                        </a:ln>
                      </wps:spPr>
                      <wps:txbx>
                        <w:txbxContent>
                          <w:p w:rsidRPr="002A0952" w:rsidR="002A0952" w:rsidP="002A0952" w:rsidRDefault="002A0952" w14:paraId="337D2E88" w14:textId="77777777">
                            <w:pPr>
                              <w:pStyle w:val="Normal0"/>
                              <w:shd w:val="clear" w:color="auto" w:fill="CCC0D9" w:themeFill="accent4" w:themeFillTint="66"/>
                              <w:spacing w:line="360" w:lineRule="auto"/>
                              <w:rPr>
                                <w:b/>
                                <w:bCs/>
                                <w:sz w:val="20"/>
                                <w:szCs w:val="20"/>
                              </w:rPr>
                            </w:pPr>
                            <w:r w:rsidRPr="002A0952">
                              <w:rPr>
                                <w:b/>
                                <w:bCs/>
                                <w:sz w:val="20"/>
                                <w:szCs w:val="20"/>
                              </w:rPr>
                              <w:t xml:space="preserve">Se solicita usar recurso: </w:t>
                            </w:r>
                            <w:proofErr w:type="spellStart"/>
                            <w:r w:rsidRPr="002A0952">
                              <w:rPr>
                                <w:b/>
                                <w:bCs/>
                                <w:sz w:val="20"/>
                                <w:szCs w:val="20"/>
                              </w:rPr>
                              <w:t>Slide</w:t>
                            </w:r>
                            <w:proofErr w:type="spellEnd"/>
                            <w:r w:rsidRPr="002A0952">
                              <w:rPr>
                                <w:b/>
                                <w:bCs/>
                                <w:sz w:val="20"/>
                                <w:szCs w:val="20"/>
                              </w:rPr>
                              <w:t xml:space="preserve"> navegación con numerales</w:t>
                            </w:r>
                          </w:p>
                          <w:p w:rsidRPr="009D69E0" w:rsidR="002A0952" w:rsidP="002A0952" w:rsidRDefault="002A0952" w14:paraId="365877BC" w14:textId="646EE3E8">
                            <w:pPr>
                              <w:pStyle w:val="Normal0"/>
                              <w:shd w:val="clear" w:color="auto" w:fill="CCC0D9" w:themeFill="accent4" w:themeFillTint="66"/>
                              <w:spacing w:line="360" w:lineRule="auto"/>
                              <w:rPr>
                                <w:sz w:val="20"/>
                                <w:szCs w:val="20"/>
                              </w:rPr>
                            </w:pPr>
                          </w:p>
                          <w:p w:rsidRPr="005E3B8C" w:rsidR="002A0952" w:rsidP="002A0952" w:rsidRDefault="002A0952" w14:paraId="7AF63239" w14:textId="77777777">
                            <w:pPr>
                              <w:shd w:val="clear" w:color="auto" w:fill="F2DBDB" w:themeFill="accent2" w:themeFillTint="33"/>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53D18C">
              <v:shape id="_x0000_s1030" style="position:absolute;margin-left:0;margin-top:-.05pt;width:499.9pt;height: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" w14:anchorId="636960CD">
                <v:textbox>
                  <w:txbxContent>
                    <w:p w:rsidRPr="002A0952" w:rsidR="002A0952" w:rsidP="002A0952" w:rsidRDefault="002A0952" w14:paraId="54869FAC" w14:textId="77777777">
                      <w:pPr>
                        <w:pStyle w:val="Normal0"/>
                        <w:shd w:val="clear" w:color="auto" w:fill="CCC0D9" w:themeFill="accent4" w:themeFillTint="66"/>
                        <w:spacing w:line="360" w:lineRule="auto"/>
                        <w:rPr>
                          <w:b/>
                          <w:bCs/>
                          <w:sz w:val="20"/>
                          <w:szCs w:val="20"/>
                        </w:rPr>
                      </w:pPr>
                      <w:r w:rsidRPr="002A0952">
                        <w:rPr>
                          <w:b/>
                          <w:bCs/>
                          <w:sz w:val="20"/>
                          <w:szCs w:val="20"/>
                        </w:rPr>
                        <w:t xml:space="preserve">Se solicita usar recurso: </w:t>
                      </w:r>
                      <w:proofErr w:type="spellStart"/>
                      <w:r w:rsidRPr="002A0952">
                        <w:rPr>
                          <w:b/>
                          <w:bCs/>
                          <w:sz w:val="20"/>
                          <w:szCs w:val="20"/>
                        </w:rPr>
                        <w:t>Slide</w:t>
                      </w:r>
                      <w:proofErr w:type="spellEnd"/>
                      <w:r w:rsidRPr="002A0952">
                        <w:rPr>
                          <w:b/>
                          <w:bCs/>
                          <w:sz w:val="20"/>
                          <w:szCs w:val="20"/>
                        </w:rPr>
                        <w:t xml:space="preserve"> navegación con numerales</w:t>
                      </w:r>
                    </w:p>
                    <w:p w:rsidRPr="009D69E0" w:rsidR="002A0952" w:rsidP="002A0952" w:rsidRDefault="002A0952" w14:paraId="0FB78278" w14:textId="646EE3E8">
                      <w:pPr>
                        <w:pStyle w:val="Normal0"/>
                        <w:shd w:val="clear" w:color="auto" w:fill="CCC0D9" w:themeFill="accent4" w:themeFillTint="66"/>
                        <w:spacing w:line="360" w:lineRule="auto"/>
                        <w:rPr>
                          <w:sz w:val="20"/>
                          <w:szCs w:val="20"/>
                        </w:rPr>
                      </w:pPr>
                    </w:p>
                    <w:p w:rsidRPr="005E3B8C" w:rsidR="002A0952" w:rsidP="002A0952" w:rsidRDefault="002A0952" w14:paraId="1FC39945" w14:textId="77777777">
                      <w:pPr>
                        <w:shd w:val="clear" w:color="auto" w:fill="F2DBDB" w:themeFill="accent2" w:themeFillTint="33"/>
                        <w:rPr>
                          <w:sz w:val="20"/>
                          <w:szCs w:val="20"/>
                        </w:rPr>
                      </w:pPr>
                    </w:p>
                  </w:txbxContent>
                </v:textbox>
              </v:shape>
            </w:pict>
          </mc:Fallback>
        </mc:AlternateContent>
      </w:r>
    </w:p>
    <w:p w:rsidRPr="009D69E0" w:rsidR="00060D57" w:rsidP="00280B0F" w:rsidRDefault="00060D57" w14:paraId="1C351DE7" w14:textId="77777777">
      <w:pPr>
        <w:pStyle w:val="Normal0"/>
        <w:spacing w:line="360" w:lineRule="auto"/>
        <w:rPr>
          <w:sz w:val="20"/>
          <w:szCs w:val="20"/>
        </w:rPr>
      </w:pPr>
    </w:p>
    <w:p w:rsidRPr="009D69E0" w:rsidR="00E016D6" w:rsidP="00280B0F" w:rsidRDefault="00E016D6" w14:paraId="0F602702" w14:textId="77777777">
      <w:pPr>
        <w:pStyle w:val="Normal0"/>
        <w:numPr>
          <w:ilvl w:val="0"/>
          <w:numId w:val="20"/>
        </w:numPr>
        <w:spacing w:line="360" w:lineRule="auto"/>
        <w:rPr>
          <w:sz w:val="20"/>
          <w:szCs w:val="20"/>
        </w:rPr>
      </w:pPr>
      <w:r w:rsidRPr="009D69E0">
        <w:rPr>
          <w:sz w:val="20"/>
          <w:szCs w:val="20"/>
        </w:rPr>
        <w:t xml:space="preserve">Diseñar estrategias para fortalecer las capacidades existentes. </w:t>
      </w:r>
    </w:p>
    <w:p w:rsidRPr="009D69E0" w:rsidR="00E016D6" w:rsidP="00280B0F" w:rsidRDefault="00E016D6" w14:paraId="76C54187" w14:textId="77777777">
      <w:pPr>
        <w:pStyle w:val="Normal0"/>
        <w:numPr>
          <w:ilvl w:val="0"/>
          <w:numId w:val="20"/>
        </w:numPr>
        <w:spacing w:line="360" w:lineRule="auto"/>
        <w:rPr>
          <w:sz w:val="20"/>
          <w:szCs w:val="20"/>
        </w:rPr>
      </w:pPr>
      <w:r w:rsidRPr="009D69E0">
        <w:rPr>
          <w:sz w:val="20"/>
          <w:szCs w:val="20"/>
        </w:rPr>
        <w:t xml:space="preserve">Reducir o mitigar las debilidades identificadas. </w:t>
      </w:r>
    </w:p>
    <w:p w:rsidRPr="009D69E0" w:rsidR="00E016D6" w:rsidP="00280B0F" w:rsidRDefault="00E016D6" w14:paraId="086FD507" w14:textId="77777777">
      <w:pPr>
        <w:pStyle w:val="Normal0"/>
        <w:numPr>
          <w:ilvl w:val="0"/>
          <w:numId w:val="20"/>
        </w:numPr>
        <w:spacing w:line="360" w:lineRule="auto"/>
        <w:rPr>
          <w:sz w:val="20"/>
          <w:szCs w:val="20"/>
        </w:rPr>
      </w:pPr>
      <w:r w:rsidRPr="009D69E0">
        <w:rPr>
          <w:sz w:val="20"/>
          <w:szCs w:val="20"/>
        </w:rPr>
        <w:t xml:space="preserve">Aprovechar oportunidades del entorno. </w:t>
      </w:r>
    </w:p>
    <w:p w:rsidR="00E016D6" w:rsidP="00280B0F" w:rsidRDefault="00E016D6" w14:paraId="1479100B" w14:textId="7FCBC704">
      <w:pPr>
        <w:pStyle w:val="Normal0"/>
        <w:numPr>
          <w:ilvl w:val="0"/>
          <w:numId w:val="20"/>
        </w:numPr>
        <w:spacing w:line="360" w:lineRule="auto"/>
        <w:rPr>
          <w:sz w:val="20"/>
          <w:szCs w:val="20"/>
        </w:rPr>
      </w:pPr>
      <w:r w:rsidRPr="009D69E0">
        <w:rPr>
          <w:sz w:val="20"/>
          <w:szCs w:val="20"/>
        </w:rPr>
        <w:t xml:space="preserve">Prevenir o enfrentar posibles riesgos. </w:t>
      </w:r>
    </w:p>
    <w:p w:rsidRPr="00174A0A" w:rsidR="00727FC5" w:rsidP="00727FC5" w:rsidRDefault="00727FC5" w14:paraId="479ED4EC" w14:textId="77777777">
      <w:pPr>
        <w:pStyle w:val="Normal0"/>
        <w:spacing w:line="360" w:lineRule="auto"/>
        <w:ind w:left="720"/>
        <w:rPr>
          <w:sz w:val="20"/>
          <w:szCs w:val="20"/>
        </w:rPr>
      </w:pPr>
    </w:p>
    <w:p w:rsidRPr="009D69E0" w:rsidR="00E016D6" w:rsidP="00FA6E2A" w:rsidRDefault="00E016D6" w14:paraId="0369341E" w14:textId="41E1100F">
      <w:pPr>
        <w:pStyle w:val="Ttulo2"/>
        <w:numPr>
          <w:ilvl w:val="1"/>
          <w:numId w:val="35"/>
        </w:numPr>
        <w:spacing w:before="0" w:after="0" w:line="360" w:lineRule="auto"/>
        <w:rPr>
          <w:b w:val="1"/>
          <w:bCs w:val="1"/>
          <w:sz w:val="20"/>
          <w:szCs w:val="20"/>
        </w:rPr>
      </w:pPr>
      <w:bookmarkStart w:name="_Toc229409302" w:id="22"/>
      <w:r w:rsidRPr="00FA6E2A" w:rsidR="00E016D6">
        <w:rPr>
          <w:b w:val="1"/>
          <w:bCs w:val="1"/>
          <w:sz w:val="20"/>
          <w:szCs w:val="20"/>
        </w:rPr>
        <w:t>Planificación del cultivo</w:t>
      </w:r>
      <w:bookmarkEnd w:id="22"/>
    </w:p>
    <w:p w:rsidRPr="009D69E0" w:rsidR="00A33591" w:rsidP="00727FC5" w:rsidRDefault="00A33591" w14:paraId="09C5ECEB" w14:textId="77777777">
      <w:pPr>
        <w:pStyle w:val="Normal0"/>
        <w:spacing w:line="360" w:lineRule="auto"/>
        <w:ind w:left="720"/>
        <w:rPr>
          <w:sz w:val="20"/>
          <w:szCs w:val="20"/>
        </w:rPr>
      </w:pPr>
    </w:p>
    <w:p w:rsidRPr="009D69E0" w:rsidR="00E016D6" w:rsidP="00727FC5" w:rsidRDefault="00E016D6" w14:paraId="205A2E5B" w14:textId="43683891">
      <w:pPr>
        <w:pStyle w:val="Normal0"/>
        <w:spacing w:line="360" w:lineRule="auto"/>
        <w:rPr>
          <w:sz w:val="20"/>
          <w:szCs w:val="20"/>
        </w:rPr>
      </w:pPr>
      <w:r w:rsidRPr="009D69E0">
        <w:rPr>
          <w:sz w:val="20"/>
          <w:szCs w:val="20"/>
        </w:rPr>
        <w:t>La planificación del cultivo es un proceso técnico que orienta la producción agrícola de manera organizada, considerando las condiciones específicas del predio y los objetivos del productor. Implica definir de manera anticipada las actividades necesarias para el establecimiento, manejo y cosecha de los cultivos.</w:t>
      </w:r>
      <w:r w:rsidR="00727FC5">
        <w:rPr>
          <w:sz w:val="20"/>
          <w:szCs w:val="20"/>
        </w:rPr>
        <w:t xml:space="preserve">   </w:t>
      </w:r>
      <w:r w:rsidRPr="009D69E0">
        <w:rPr>
          <w:sz w:val="20"/>
          <w:szCs w:val="20"/>
        </w:rPr>
        <w:t>Este proceso permite optimizar el uso del suelo, mejorar la productividad y reducir la incertidumbre en la producción.</w:t>
      </w:r>
    </w:p>
    <w:p w:rsidRPr="009D69E0" w:rsidR="00A33591" w:rsidP="00727FC5" w:rsidRDefault="00A33591" w14:paraId="79700C3F" w14:textId="77777777">
      <w:pPr>
        <w:pStyle w:val="Normal0"/>
        <w:spacing w:line="360" w:lineRule="auto"/>
        <w:rPr>
          <w:sz w:val="20"/>
          <w:szCs w:val="20"/>
        </w:rPr>
      </w:pPr>
    </w:p>
    <w:p w:rsidRPr="005E3B8C" w:rsidR="00E016D6" w:rsidP="00727FC5" w:rsidRDefault="00E016D6" w14:paraId="3EB10FD5" w14:textId="18ECEAE5">
      <w:pPr>
        <w:pStyle w:val="Normal0"/>
        <w:numPr>
          <w:ilvl w:val="0"/>
          <w:numId w:val="23"/>
        </w:numPr>
        <w:spacing w:line="360" w:lineRule="auto"/>
        <w:rPr>
          <w:b w:val="1"/>
          <w:bCs w:val="1"/>
          <w:sz w:val="20"/>
          <w:szCs w:val="20"/>
        </w:rPr>
      </w:pPr>
      <w:r w:rsidRPr="00FA6E2A" w:rsidR="00E016D6">
        <w:rPr>
          <w:b w:val="1"/>
          <w:bCs w:val="1"/>
          <w:sz w:val="20"/>
          <w:szCs w:val="20"/>
        </w:rPr>
        <w:t>Aspectos clave de la planificación</w:t>
      </w:r>
    </w:p>
    <w:p w:rsidRPr="009D69E0" w:rsidR="00A33591" w:rsidP="00727FC5" w:rsidRDefault="00A33591" w14:paraId="0F9D066D" w14:textId="77777777">
      <w:pPr>
        <w:pStyle w:val="Normal0"/>
        <w:spacing w:line="360" w:lineRule="auto"/>
        <w:rPr>
          <w:sz w:val="20"/>
          <w:szCs w:val="20"/>
        </w:rPr>
      </w:pPr>
    </w:p>
    <w:p w:rsidRPr="009D69E0" w:rsidR="0089620C" w:rsidP="00727FC5" w:rsidRDefault="0089620C" w14:paraId="2A960FD5" w14:textId="77777777">
      <w:pPr>
        <w:pStyle w:val="Normal0"/>
        <w:spacing w:line="360" w:lineRule="auto"/>
        <w:rPr>
          <w:sz w:val="20"/>
          <w:szCs w:val="20"/>
        </w:rPr>
      </w:pPr>
      <w:r w:rsidRPr="009D69E0">
        <w:rPr>
          <w:sz w:val="20"/>
          <w:szCs w:val="20"/>
        </w:rPr>
        <w:t>Se presentan los elementos esenciales que orientan la organización y desarrollo de la planificación del cultivo dentro del sistema productivo. Estos aspectos permiten estructurar de manera lógica las decisiones relacionadas con la producción, facilitando la articulación entre los recursos disponibles, las condiciones del predio y los objetivos del productor.</w:t>
      </w:r>
    </w:p>
    <w:p w:rsidRPr="009D69E0" w:rsidR="0089620C" w:rsidP="00727FC5" w:rsidRDefault="0089620C" w14:paraId="0341DCB4" w14:textId="77777777">
      <w:pPr>
        <w:pStyle w:val="Normal0"/>
        <w:spacing w:line="360" w:lineRule="auto"/>
        <w:rPr>
          <w:sz w:val="20"/>
          <w:szCs w:val="20"/>
        </w:rPr>
      </w:pPr>
    </w:p>
    <w:p w:rsidRPr="009D69E0" w:rsidR="00FC571C" w:rsidP="00727FC5" w:rsidRDefault="0089620C" w14:paraId="0206FA3C" w14:textId="77777777">
      <w:pPr>
        <w:pStyle w:val="Normal0"/>
        <w:spacing w:line="360" w:lineRule="auto"/>
        <w:rPr>
          <w:sz w:val="20"/>
          <w:szCs w:val="20"/>
        </w:rPr>
      </w:pPr>
      <w:r w:rsidRPr="009D69E0">
        <w:rPr>
          <w:sz w:val="20"/>
          <w:szCs w:val="20"/>
        </w:rPr>
        <w:t xml:space="preserve">Su comprensión contribuye a mejorar la eficiencia en la ejecución de las actividades agrícolas, optimizar el uso de insumos y fortalecer la capacidad de anticipación frente a posibles dificultades, favoreciendo un manejo más ordenado y sostenible del proceso productivo. </w:t>
      </w:r>
    </w:p>
    <w:p w:rsidRPr="009D69E0" w:rsidR="00FC571C" w:rsidP="00280B0F" w:rsidRDefault="00FC571C" w14:paraId="6E9B627B" w14:textId="77777777">
      <w:pPr>
        <w:pStyle w:val="Normal0"/>
        <w:spacing w:line="360" w:lineRule="auto"/>
        <w:rPr>
          <w:sz w:val="20"/>
          <w:szCs w:val="20"/>
        </w:rPr>
      </w:pPr>
    </w:p>
    <w:p w:rsidRPr="009D69E0" w:rsidR="0089620C" w:rsidP="00280B0F" w:rsidRDefault="00FC571C" w14:paraId="59EA2975" w14:textId="2876E961">
      <w:pPr>
        <w:pStyle w:val="Normal0"/>
        <w:spacing w:line="360" w:lineRule="auto"/>
        <w:rPr>
          <w:sz w:val="20"/>
          <w:szCs w:val="20"/>
        </w:rPr>
      </w:pPr>
      <w:r w:rsidRPr="00FA6E2A" w:rsidR="00FC571C">
        <w:rPr>
          <w:b w:val="1"/>
          <w:bCs w:val="1"/>
          <w:i w:val="1"/>
          <w:iCs w:val="1"/>
          <w:sz w:val="20"/>
          <w:szCs w:val="20"/>
        </w:rPr>
        <w:t xml:space="preserve">Tabla </w:t>
      </w:r>
      <w:r w:rsidRPr="00FA6E2A" w:rsidR="004A0545">
        <w:rPr>
          <w:b w:val="1"/>
          <w:bCs w:val="1"/>
          <w:i w:val="1"/>
          <w:iCs w:val="1"/>
          <w:sz w:val="20"/>
          <w:szCs w:val="20"/>
        </w:rPr>
        <w:t>1</w:t>
      </w:r>
      <w:r w:rsidRPr="00FA6E2A" w:rsidR="00FC571C">
        <w:rPr>
          <w:b w:val="1"/>
          <w:bCs w:val="1"/>
          <w:i w:val="1"/>
          <w:iCs w:val="1"/>
          <w:sz w:val="20"/>
          <w:szCs w:val="20"/>
        </w:rPr>
        <w:t>5. A</w:t>
      </w:r>
      <w:r w:rsidRPr="00FA6E2A" w:rsidR="0089620C">
        <w:rPr>
          <w:b w:val="1"/>
          <w:bCs w:val="1"/>
          <w:i w:val="1"/>
          <w:iCs w:val="1"/>
          <w:sz w:val="20"/>
          <w:szCs w:val="20"/>
        </w:rPr>
        <w:t>spectos claves para la planificación</w:t>
      </w:r>
    </w:p>
    <w:tbl>
      <w:tblPr>
        <w:tblStyle w:val="Tablaconcuadrcula"/>
        <w:tblW w:w="0" w:type="auto"/>
        <w:tblLook w:val="04A0" w:firstRow="1" w:lastRow="0" w:firstColumn="1" w:lastColumn="0" w:noHBand="0" w:noVBand="1"/>
      </w:tblPr>
      <w:tblGrid>
        <w:gridCol w:w="3256"/>
        <w:gridCol w:w="6706"/>
      </w:tblGrid>
      <w:tr w:rsidRPr="009D69E0" w:rsidR="00FC571C" w:rsidTr="00780094" w14:paraId="58650EE9" w14:textId="77777777">
        <w:trPr>
          <w:tblHeader/>
        </w:trPr>
        <w:tc>
          <w:tcPr>
            <w:tcW w:w="3256" w:type="dxa"/>
          </w:tcPr>
          <w:p w:rsidRPr="009D69E0" w:rsidR="00FC571C" w:rsidP="00280B0F" w:rsidRDefault="00FC571C" w14:paraId="0C334548" w14:textId="3EA97517">
            <w:pPr>
              <w:pStyle w:val="Normal0"/>
              <w:spacing w:line="360" w:lineRule="auto"/>
              <w:rPr>
                <w:b/>
                <w:bCs/>
                <w:sz w:val="20"/>
                <w:szCs w:val="20"/>
              </w:rPr>
            </w:pPr>
            <w:r w:rsidRPr="009D69E0">
              <w:rPr>
                <w:b/>
                <w:bCs/>
                <w:sz w:val="20"/>
                <w:szCs w:val="20"/>
              </w:rPr>
              <w:t>Aspecto</w:t>
            </w:r>
          </w:p>
        </w:tc>
        <w:tc>
          <w:tcPr>
            <w:tcW w:w="6706" w:type="dxa"/>
          </w:tcPr>
          <w:p w:rsidRPr="009D69E0" w:rsidR="00FC571C" w:rsidP="00280B0F" w:rsidRDefault="00FC571C" w14:paraId="25F58E69" w14:textId="18A77CA1">
            <w:pPr>
              <w:pStyle w:val="Normal0"/>
              <w:spacing w:line="360" w:lineRule="auto"/>
              <w:rPr>
                <w:b/>
                <w:bCs/>
                <w:sz w:val="20"/>
                <w:szCs w:val="20"/>
              </w:rPr>
            </w:pPr>
            <w:r w:rsidRPr="009D69E0">
              <w:rPr>
                <w:b/>
                <w:bCs/>
                <w:sz w:val="20"/>
                <w:szCs w:val="20"/>
              </w:rPr>
              <w:t>Descripción</w:t>
            </w:r>
          </w:p>
        </w:tc>
      </w:tr>
      <w:tr w:rsidRPr="009D69E0" w:rsidR="00FC571C" w:rsidTr="00780094" w14:paraId="2B8E68DA" w14:textId="77777777">
        <w:tc>
          <w:tcPr>
            <w:tcW w:w="3256" w:type="dxa"/>
          </w:tcPr>
          <w:p w:rsidRPr="009D69E0" w:rsidR="00FC571C" w:rsidP="00280B0F" w:rsidRDefault="00FC571C" w14:paraId="37F9E666" w14:textId="05D3CBC2">
            <w:pPr>
              <w:pStyle w:val="Normal0"/>
              <w:spacing w:line="360" w:lineRule="auto"/>
              <w:rPr>
                <w:sz w:val="20"/>
                <w:szCs w:val="20"/>
              </w:rPr>
            </w:pPr>
            <w:r w:rsidRPr="009D69E0">
              <w:rPr>
                <w:sz w:val="20"/>
                <w:szCs w:val="20"/>
              </w:rPr>
              <w:t>Selección del cultivo</w:t>
            </w:r>
          </w:p>
        </w:tc>
        <w:tc>
          <w:tcPr>
            <w:tcW w:w="6706" w:type="dxa"/>
          </w:tcPr>
          <w:p w:rsidRPr="009D69E0" w:rsidR="00FC571C" w:rsidP="00280B0F" w:rsidRDefault="00FC571C" w14:paraId="0908A429" w14:textId="061E0338">
            <w:pPr>
              <w:pStyle w:val="Normal0"/>
              <w:spacing w:line="360" w:lineRule="auto"/>
              <w:rPr>
                <w:sz w:val="20"/>
                <w:szCs w:val="20"/>
              </w:rPr>
            </w:pPr>
            <w:r w:rsidRPr="009D69E0">
              <w:rPr>
                <w:sz w:val="20"/>
                <w:szCs w:val="20"/>
              </w:rPr>
              <w:t>Elección de especies y variedades adecuadas según las condiciones del suelo, clima y disponibilidad de recursos.</w:t>
            </w:r>
          </w:p>
        </w:tc>
      </w:tr>
      <w:tr w:rsidRPr="009D69E0" w:rsidR="00FC571C" w:rsidTr="00780094" w14:paraId="1FE9D7EE" w14:textId="77777777">
        <w:tc>
          <w:tcPr>
            <w:tcW w:w="3256" w:type="dxa"/>
          </w:tcPr>
          <w:p w:rsidRPr="009D69E0" w:rsidR="00FC571C" w:rsidP="00280B0F" w:rsidRDefault="00FC571C" w14:paraId="11593044" w14:textId="0760223D">
            <w:pPr>
              <w:pStyle w:val="Normal0"/>
              <w:spacing w:line="360" w:lineRule="auto"/>
              <w:rPr>
                <w:sz w:val="20"/>
                <w:szCs w:val="20"/>
              </w:rPr>
            </w:pPr>
            <w:r w:rsidRPr="009D69E0">
              <w:rPr>
                <w:sz w:val="20"/>
                <w:szCs w:val="20"/>
              </w:rPr>
              <w:t>Definición de metas productivas</w:t>
            </w:r>
          </w:p>
        </w:tc>
        <w:tc>
          <w:tcPr>
            <w:tcW w:w="6706" w:type="dxa"/>
          </w:tcPr>
          <w:p w:rsidRPr="009D69E0" w:rsidR="00FC571C" w:rsidP="00280B0F" w:rsidRDefault="00FC571C" w14:paraId="259D559B" w14:textId="050339E8">
            <w:pPr>
              <w:pStyle w:val="Normal0"/>
              <w:spacing w:line="360" w:lineRule="auto"/>
              <w:rPr>
                <w:sz w:val="20"/>
                <w:szCs w:val="20"/>
              </w:rPr>
            </w:pPr>
            <w:r w:rsidRPr="009D69E0">
              <w:rPr>
                <w:sz w:val="20"/>
                <w:szCs w:val="20"/>
              </w:rPr>
              <w:t>Establecimiento de objetivos claros y alcanzables en términos de producción y calidad.</w:t>
            </w:r>
          </w:p>
        </w:tc>
      </w:tr>
      <w:tr w:rsidRPr="009D69E0" w:rsidR="00FC571C" w:rsidTr="00780094" w14:paraId="0D548644" w14:textId="77777777">
        <w:tc>
          <w:tcPr>
            <w:tcW w:w="3256" w:type="dxa"/>
          </w:tcPr>
          <w:p w:rsidRPr="009D69E0" w:rsidR="00FC571C" w:rsidP="00280B0F" w:rsidRDefault="00FC571C" w14:paraId="690D76E9" w14:textId="0F8875AA">
            <w:pPr>
              <w:pStyle w:val="Normal0"/>
              <w:spacing w:line="360" w:lineRule="auto"/>
              <w:rPr>
                <w:sz w:val="20"/>
                <w:szCs w:val="20"/>
              </w:rPr>
            </w:pPr>
            <w:r w:rsidRPr="009D69E0">
              <w:rPr>
                <w:sz w:val="20"/>
                <w:szCs w:val="20"/>
              </w:rPr>
              <w:t>Organización de labores agrícolas</w:t>
            </w:r>
          </w:p>
        </w:tc>
        <w:tc>
          <w:tcPr>
            <w:tcW w:w="6706" w:type="dxa"/>
          </w:tcPr>
          <w:p w:rsidRPr="009D69E0" w:rsidR="00FC571C" w:rsidP="00280B0F" w:rsidRDefault="00FC571C" w14:paraId="4497C45A" w14:textId="736BF5E7">
            <w:pPr>
              <w:pStyle w:val="Normal0"/>
              <w:spacing w:line="360" w:lineRule="auto"/>
              <w:rPr>
                <w:sz w:val="20"/>
                <w:szCs w:val="20"/>
              </w:rPr>
            </w:pPr>
            <w:r w:rsidRPr="009D69E0">
              <w:rPr>
                <w:sz w:val="20"/>
                <w:szCs w:val="20"/>
              </w:rPr>
              <w:t>Programación de actividades como preparación del terreno, siembra, fertilización, riego, control de plagas y cosecha.</w:t>
            </w:r>
          </w:p>
        </w:tc>
      </w:tr>
      <w:tr w:rsidRPr="009D69E0" w:rsidR="00FC571C" w:rsidTr="00780094" w14:paraId="03FC1CB9" w14:textId="77777777">
        <w:tc>
          <w:tcPr>
            <w:tcW w:w="3256" w:type="dxa"/>
          </w:tcPr>
          <w:p w:rsidRPr="009D69E0" w:rsidR="00FC571C" w:rsidP="00280B0F" w:rsidRDefault="00FC571C" w14:paraId="7EAFA2CF" w14:textId="7158A502">
            <w:pPr>
              <w:pStyle w:val="Normal0"/>
              <w:spacing w:line="360" w:lineRule="auto"/>
              <w:rPr>
                <w:sz w:val="20"/>
                <w:szCs w:val="20"/>
              </w:rPr>
            </w:pPr>
            <w:r w:rsidRPr="009D69E0">
              <w:rPr>
                <w:sz w:val="20"/>
                <w:szCs w:val="20"/>
              </w:rPr>
              <w:t>Manejo de recursos</w:t>
            </w:r>
          </w:p>
        </w:tc>
        <w:tc>
          <w:tcPr>
            <w:tcW w:w="6706" w:type="dxa"/>
          </w:tcPr>
          <w:p w:rsidRPr="009D69E0" w:rsidR="00FC571C" w:rsidP="00280B0F" w:rsidRDefault="00FC571C" w14:paraId="3305E3AC" w14:textId="4880A8B4">
            <w:pPr>
              <w:pStyle w:val="Normal0"/>
              <w:spacing w:line="360" w:lineRule="auto"/>
              <w:rPr>
                <w:sz w:val="20"/>
                <w:szCs w:val="20"/>
              </w:rPr>
            </w:pPr>
            <w:r w:rsidRPr="009D69E0">
              <w:rPr>
                <w:sz w:val="20"/>
                <w:szCs w:val="20"/>
              </w:rPr>
              <w:t>Uso eficiente de insumos, mano de obra y herramientas disponibles en el predio.</w:t>
            </w:r>
          </w:p>
        </w:tc>
      </w:tr>
      <w:tr w:rsidRPr="009D69E0" w:rsidR="00FC571C" w:rsidTr="00780094" w14:paraId="164D74C3" w14:textId="77777777">
        <w:tc>
          <w:tcPr>
            <w:tcW w:w="3256" w:type="dxa"/>
          </w:tcPr>
          <w:p w:rsidRPr="009D69E0" w:rsidR="00FC571C" w:rsidP="00280B0F" w:rsidRDefault="00FC571C" w14:paraId="49CF2C43" w14:textId="63DDB7C7">
            <w:pPr>
              <w:pStyle w:val="Normal0"/>
              <w:spacing w:line="360" w:lineRule="auto"/>
              <w:rPr>
                <w:sz w:val="20"/>
                <w:szCs w:val="20"/>
              </w:rPr>
            </w:pPr>
            <w:r w:rsidRPr="009D69E0">
              <w:rPr>
                <w:sz w:val="20"/>
                <w:szCs w:val="20"/>
              </w:rPr>
              <w:t>Calendario agrícola</w:t>
            </w:r>
          </w:p>
        </w:tc>
        <w:tc>
          <w:tcPr>
            <w:tcW w:w="6706" w:type="dxa"/>
          </w:tcPr>
          <w:p w:rsidRPr="009D69E0" w:rsidR="00FC571C" w:rsidP="00280B0F" w:rsidRDefault="00FC571C" w14:paraId="2BE1F3A9" w14:textId="280034A6">
            <w:pPr>
              <w:pStyle w:val="Normal0"/>
              <w:spacing w:line="360" w:lineRule="auto"/>
              <w:rPr>
                <w:sz w:val="20"/>
                <w:szCs w:val="20"/>
              </w:rPr>
            </w:pPr>
            <w:r w:rsidRPr="009D69E0">
              <w:rPr>
                <w:sz w:val="20"/>
                <w:szCs w:val="20"/>
              </w:rPr>
              <w:t>Distribución de las actividades en el tiempo, teniendo en cuenta ciclos productivos y condiciones climáticas.</w:t>
            </w:r>
          </w:p>
        </w:tc>
      </w:tr>
      <w:tr w:rsidRPr="009D69E0" w:rsidR="00FC571C" w:rsidTr="00780094" w14:paraId="1C0354D8" w14:textId="77777777">
        <w:tc>
          <w:tcPr>
            <w:tcW w:w="3256" w:type="dxa"/>
          </w:tcPr>
          <w:p w:rsidRPr="009D69E0" w:rsidR="00FC571C" w:rsidP="00280B0F" w:rsidRDefault="00FC571C" w14:paraId="7D099230" w14:textId="3C4C0291">
            <w:pPr>
              <w:pStyle w:val="Normal0"/>
              <w:spacing w:line="360" w:lineRule="auto"/>
              <w:rPr>
                <w:sz w:val="20"/>
                <w:szCs w:val="20"/>
              </w:rPr>
            </w:pPr>
            <w:r w:rsidRPr="009D69E0">
              <w:rPr>
                <w:sz w:val="20"/>
                <w:szCs w:val="20"/>
              </w:rPr>
              <w:t>Prevención de riesgos</w:t>
            </w:r>
          </w:p>
        </w:tc>
        <w:tc>
          <w:tcPr>
            <w:tcW w:w="6706" w:type="dxa"/>
          </w:tcPr>
          <w:p w:rsidRPr="009D69E0" w:rsidR="00FC571C" w:rsidP="00280B0F" w:rsidRDefault="00FC571C" w14:paraId="733A3B56" w14:textId="454FF564">
            <w:pPr>
              <w:pStyle w:val="Normal0"/>
              <w:spacing w:line="360" w:lineRule="auto"/>
              <w:rPr>
                <w:sz w:val="20"/>
                <w:szCs w:val="20"/>
              </w:rPr>
            </w:pPr>
            <w:r w:rsidRPr="009D69E0">
              <w:rPr>
                <w:sz w:val="20"/>
                <w:szCs w:val="20"/>
              </w:rPr>
              <w:t>Identificación de posibles factores que puedan afectar el cultivo y definición de estrategias para minimizarlos.</w:t>
            </w:r>
          </w:p>
        </w:tc>
      </w:tr>
    </w:tbl>
    <w:p w:rsidRPr="00780094" w:rsidR="0089620C" w:rsidP="00280B0F" w:rsidRDefault="0089620C" w14:paraId="42ED1325" w14:textId="77777777">
      <w:pPr>
        <w:pStyle w:val="Normal0"/>
        <w:spacing w:line="360" w:lineRule="auto"/>
        <w:rPr>
          <w:b/>
          <w:bCs/>
          <w:sz w:val="20"/>
          <w:szCs w:val="20"/>
        </w:rPr>
      </w:pPr>
    </w:p>
    <w:p w:rsidRPr="009D69E0" w:rsidR="00E016D6" w:rsidP="00280B0F" w:rsidRDefault="00E016D6" w14:paraId="3D863443" w14:textId="1D0F6F71">
      <w:pPr>
        <w:pStyle w:val="Normal0"/>
        <w:numPr>
          <w:ilvl w:val="0"/>
          <w:numId w:val="23"/>
        </w:numPr>
        <w:spacing w:line="360" w:lineRule="auto"/>
        <w:rPr>
          <w:sz w:val="20"/>
          <w:szCs w:val="20"/>
        </w:rPr>
      </w:pPr>
      <w:r w:rsidRPr="00780094">
        <w:rPr>
          <w:b/>
          <w:bCs/>
          <w:sz w:val="20"/>
          <w:szCs w:val="20"/>
        </w:rPr>
        <w:t>Importancia de la planificación del cultivo</w:t>
      </w:r>
      <w:r w:rsidRPr="00780094" w:rsidR="00A33591">
        <w:rPr>
          <w:b/>
          <w:bCs/>
          <w:sz w:val="20"/>
          <w:szCs w:val="20"/>
        </w:rPr>
        <w:t>.</w:t>
      </w:r>
    </w:p>
    <w:p w:rsidRPr="009D69E0" w:rsidR="00A33591" w:rsidP="00280B0F" w:rsidRDefault="00A33591" w14:paraId="64803101" w14:textId="77777777">
      <w:pPr>
        <w:pStyle w:val="Normal0"/>
        <w:spacing w:line="360" w:lineRule="auto"/>
        <w:ind w:left="720"/>
        <w:rPr>
          <w:sz w:val="20"/>
          <w:szCs w:val="20"/>
        </w:rPr>
      </w:pPr>
    </w:p>
    <w:p w:rsidRPr="009D69E0" w:rsidR="0089620C" w:rsidP="00280B0F" w:rsidRDefault="0089620C" w14:paraId="24E5928B" w14:textId="77777777">
      <w:pPr>
        <w:pStyle w:val="Normal0"/>
        <w:spacing w:line="360" w:lineRule="auto"/>
        <w:rPr>
          <w:sz w:val="20"/>
          <w:szCs w:val="20"/>
        </w:rPr>
      </w:pPr>
      <w:r w:rsidRPr="009D69E0">
        <w:rPr>
          <w:sz w:val="20"/>
          <w:szCs w:val="20"/>
        </w:rPr>
        <w:t>Se reconoce el valor de la planificación del cultivo como un proceso fundamental para organizar de manera anticipada las actividades agrícolas, permitiendo al productor orientar sus acciones de forma eficiente y acorde con las condiciones del predio. Su aplicación contribuye a mejorar la coordinación de las labores, optimizar el uso de los recursos disponibles y reducir la improvisación en el manejo del cultivo.</w:t>
      </w:r>
    </w:p>
    <w:p w:rsidRPr="009D69E0" w:rsidR="0089620C" w:rsidP="00280B0F" w:rsidRDefault="0089620C" w14:paraId="29DCFFC2" w14:textId="77777777">
      <w:pPr>
        <w:pStyle w:val="Normal0"/>
        <w:spacing w:line="360" w:lineRule="auto"/>
        <w:rPr>
          <w:sz w:val="20"/>
          <w:szCs w:val="20"/>
        </w:rPr>
      </w:pPr>
    </w:p>
    <w:p w:rsidR="0089620C" w:rsidP="00280B0F" w:rsidRDefault="0089620C" w14:paraId="16339B1E" w14:textId="0449E2B3">
      <w:pPr>
        <w:pStyle w:val="Normal0"/>
        <w:spacing w:line="360" w:lineRule="auto"/>
        <w:rPr>
          <w:sz w:val="20"/>
          <w:szCs w:val="20"/>
        </w:rPr>
      </w:pPr>
      <w:r w:rsidRPr="009D69E0">
        <w:rPr>
          <w:sz w:val="20"/>
          <w:szCs w:val="20"/>
        </w:rPr>
        <w:t>Asimismo, fortalece la capacidad de respuesta frente a factores que pueden afectar la producción, favoreciendo el logro de mejores resultados en términos de rendimiento, calidad y sostenibilidad del sistema productivo.</w:t>
      </w:r>
    </w:p>
    <w:p w:rsidR="002A0952" w:rsidP="00280B0F" w:rsidRDefault="002A0952" w14:paraId="218A9C62" w14:textId="5D9E2DA6">
      <w:pPr>
        <w:pStyle w:val="Normal0"/>
        <w:spacing w:line="360" w:lineRule="auto"/>
        <w:rPr>
          <w:sz w:val="20"/>
          <w:szCs w:val="20"/>
        </w:rPr>
      </w:pPr>
    </w:p>
    <w:p w:rsidR="002A0952" w:rsidP="00280B0F" w:rsidRDefault="002A0952" w14:paraId="184A0F2D" w14:textId="75F03C1A">
      <w:pPr>
        <w:pStyle w:val="Normal0"/>
        <w:spacing w:line="360" w:lineRule="auto"/>
        <w:rPr>
          <w:b/>
          <w:bCs/>
          <w:sz w:val="20"/>
          <w:szCs w:val="20"/>
        </w:rPr>
      </w:pPr>
    </w:p>
    <w:p w:rsidR="00BE5184" w:rsidP="00280B0F" w:rsidRDefault="00BE5184" w14:paraId="1C3EB985" w14:textId="6C4F4921">
      <w:pPr>
        <w:pStyle w:val="Normal0"/>
        <w:spacing w:line="360" w:lineRule="auto"/>
        <w:rPr>
          <w:b/>
          <w:bCs/>
          <w:sz w:val="20"/>
          <w:szCs w:val="20"/>
        </w:rPr>
      </w:pPr>
    </w:p>
    <w:p w:rsidR="00BE5184" w:rsidP="00280B0F" w:rsidRDefault="00BE5184" w14:paraId="38B576F7" w14:textId="77777777">
      <w:pPr>
        <w:pStyle w:val="Normal0"/>
        <w:spacing w:line="360" w:lineRule="auto"/>
        <w:rPr>
          <w:sz w:val="20"/>
          <w:szCs w:val="20"/>
        </w:rPr>
      </w:pPr>
    </w:p>
    <w:p w:rsidR="002A0952" w:rsidP="00280B0F" w:rsidRDefault="002A0952" w14:paraId="52553C59" w14:textId="2C9FD5D1">
      <w:pPr>
        <w:pStyle w:val="Normal0"/>
        <w:spacing w:line="360" w:lineRule="auto"/>
        <w:rPr>
          <w:sz w:val="20"/>
          <w:szCs w:val="20"/>
        </w:rPr>
      </w:pPr>
    </w:p>
    <w:p w:rsidRPr="009D69E0" w:rsidR="00A1503F" w:rsidP="00280B0F" w:rsidRDefault="00A1503F" w14:paraId="111CF501" w14:textId="6CBFC3FD">
      <w:pPr>
        <w:pStyle w:val="Ttulo1"/>
        <w:numPr>
          <w:ilvl w:val="0"/>
          <w:numId w:val="35"/>
        </w:numPr>
        <w:spacing w:line="360" w:lineRule="auto"/>
        <w:rPr>
          <w:b w:val="1"/>
          <w:bCs w:val="1"/>
          <w:sz w:val="22"/>
          <w:szCs w:val="22"/>
        </w:rPr>
      </w:pPr>
      <w:bookmarkStart w:name="_Toc229409303" w:id="23"/>
      <w:r w:rsidRPr="00FA6E2A" w:rsidR="00A1503F">
        <w:rPr>
          <w:b w:val="1"/>
          <w:bCs w:val="1"/>
          <w:sz w:val="22"/>
          <w:szCs w:val="22"/>
        </w:rPr>
        <w:t>Seguimiento, articulación y sostenibilidad</w:t>
      </w:r>
      <w:bookmarkEnd w:id="23"/>
    </w:p>
    <w:p w:rsidRPr="009D69E0" w:rsidR="00A1503F" w:rsidP="00280B0F" w:rsidRDefault="00A1503F" w14:paraId="744B285E" w14:textId="77777777">
      <w:pPr>
        <w:pStyle w:val="Normal0"/>
        <w:spacing w:line="360" w:lineRule="auto"/>
        <w:rPr>
          <w:sz w:val="20"/>
          <w:szCs w:val="20"/>
        </w:rPr>
      </w:pPr>
    </w:p>
    <w:p w:rsidRPr="009D69E0" w:rsidR="0099464F" w:rsidP="00280B0F" w:rsidRDefault="0099464F" w14:paraId="71776B08" w14:textId="77777777">
      <w:pPr>
        <w:pStyle w:val="Normal0"/>
        <w:spacing w:line="360" w:lineRule="auto"/>
        <w:rPr>
          <w:sz w:val="20"/>
          <w:szCs w:val="20"/>
        </w:rPr>
      </w:pPr>
      <w:r w:rsidRPr="009D69E0">
        <w:rPr>
          <w:sz w:val="20"/>
          <w:szCs w:val="20"/>
        </w:rPr>
        <w:t>Este componente orienta al aprendiz en la comprensión de los procesos necesarios para garantizar la continuidad, evaluación y mejora del sistema productivo. A través del seguimiento, la articulación con actores del territorio y la aplicación de principios de sostenibilidad, se busca fortalecer la capacidad de adaptación del predio y asegurar resultados a largo plazo.</w:t>
      </w:r>
    </w:p>
    <w:p w:rsidRPr="009D69E0" w:rsidR="0099464F" w:rsidP="00280B0F" w:rsidRDefault="0099464F" w14:paraId="2B25B5E3" w14:textId="77777777">
      <w:pPr>
        <w:pStyle w:val="Normal0"/>
        <w:spacing w:line="360" w:lineRule="auto"/>
        <w:rPr>
          <w:sz w:val="20"/>
          <w:szCs w:val="20"/>
        </w:rPr>
      </w:pPr>
    </w:p>
    <w:p w:rsidR="0099464F" w:rsidP="00280B0F" w:rsidRDefault="0099464F" w14:paraId="0D52000E" w14:textId="550A82E5">
      <w:pPr>
        <w:pStyle w:val="Normal0"/>
        <w:spacing w:line="360" w:lineRule="auto"/>
        <w:rPr>
          <w:sz w:val="20"/>
          <w:szCs w:val="20"/>
        </w:rPr>
      </w:pPr>
      <w:r w:rsidRPr="009D69E0">
        <w:rPr>
          <w:sz w:val="20"/>
          <w:szCs w:val="20"/>
        </w:rPr>
        <w:t>El análisis continuo del sistema productivo permite tomar decisiones oportunas, optimizar recursos y mantener el equilibrio entre productividad, bienestar familiar y conservación de los recursos naturales.</w:t>
      </w:r>
    </w:p>
    <w:p w:rsidRPr="0069522F" w:rsidR="00A1503F" w:rsidP="00280B0F" w:rsidRDefault="00A1503F" w14:paraId="1EEFD55F" w14:textId="76F079D5">
      <w:pPr>
        <w:pStyle w:val="Ttulo2"/>
        <w:numPr>
          <w:ilvl w:val="1"/>
          <w:numId w:val="35"/>
        </w:numPr>
        <w:spacing w:line="360" w:lineRule="auto"/>
        <w:rPr>
          <w:b w:val="1"/>
          <w:bCs w:val="1"/>
          <w:sz w:val="20"/>
          <w:szCs w:val="20"/>
        </w:rPr>
      </w:pPr>
      <w:bookmarkStart w:name="_Toc229409304" w:id="24"/>
      <w:r w:rsidRPr="00FA6E2A" w:rsidR="00A1503F">
        <w:rPr>
          <w:b w:val="1"/>
          <w:bCs w:val="1"/>
          <w:sz w:val="20"/>
          <w:szCs w:val="20"/>
        </w:rPr>
        <w:t>Indicadores agroecológicos</w:t>
      </w:r>
      <w:bookmarkEnd w:id="24"/>
    </w:p>
    <w:p w:rsidRPr="009D69E0" w:rsidR="0099464F" w:rsidP="00280B0F" w:rsidRDefault="0099464F" w14:paraId="1A579696" w14:textId="77777777">
      <w:pPr>
        <w:pStyle w:val="Normal0"/>
        <w:spacing w:line="360" w:lineRule="auto"/>
        <w:rPr>
          <w:sz w:val="20"/>
          <w:szCs w:val="20"/>
        </w:rPr>
      </w:pPr>
      <w:r w:rsidRPr="009D69E0">
        <w:rPr>
          <w:sz w:val="20"/>
          <w:szCs w:val="20"/>
        </w:rPr>
        <w:t>Los indicadores agroecológicos son herramientas de medición que permiten evaluar el estado, funcionamiento y evolución del sistema productivo desde una perspectiva integral. Estos indicadores no solo consideran aspectos productivos, sino también ambientales y sociales, facilitando una visión más completa del predio.</w:t>
      </w:r>
    </w:p>
    <w:p w:rsidRPr="009D69E0" w:rsidR="0099464F" w:rsidP="00280B0F" w:rsidRDefault="0099464F" w14:paraId="112C5FC8" w14:textId="77777777">
      <w:pPr>
        <w:pStyle w:val="Normal0"/>
        <w:spacing w:line="360" w:lineRule="auto"/>
        <w:rPr>
          <w:sz w:val="20"/>
          <w:szCs w:val="20"/>
        </w:rPr>
      </w:pPr>
    </w:p>
    <w:p w:rsidRPr="009D69E0" w:rsidR="00A1503F" w:rsidP="00280B0F" w:rsidRDefault="0099464F" w14:paraId="71D970B8" w14:textId="5E8937FA">
      <w:pPr>
        <w:pStyle w:val="Normal0"/>
        <w:spacing w:line="360" w:lineRule="auto"/>
        <w:rPr>
          <w:sz w:val="20"/>
          <w:szCs w:val="20"/>
        </w:rPr>
      </w:pPr>
      <w:r w:rsidRPr="009D69E0">
        <w:rPr>
          <w:sz w:val="20"/>
          <w:szCs w:val="20"/>
        </w:rPr>
        <w:t>Su selección debe responder a las características específicas del sistema productivo, al tipo de cultivo o actividad desarrollada y a los objetivos planteados por el productor.</w:t>
      </w:r>
    </w:p>
    <w:p w:rsidRPr="009D69E0" w:rsidR="0099464F" w:rsidP="00280B0F" w:rsidRDefault="0099464F" w14:paraId="062592BE" w14:textId="5F20A5E6">
      <w:pPr>
        <w:pStyle w:val="Normal0"/>
        <w:spacing w:line="360" w:lineRule="auto"/>
        <w:rPr>
          <w:sz w:val="20"/>
          <w:szCs w:val="20"/>
        </w:rPr>
      </w:pPr>
    </w:p>
    <w:p w:rsidRPr="009D69E0" w:rsidR="0099464F" w:rsidP="00FA6E2A" w:rsidRDefault="00514EF2" w14:paraId="75E2EBB6" w14:textId="551F8313">
      <w:pPr>
        <w:pStyle w:val="Normal0"/>
        <w:spacing w:line="360" w:lineRule="auto"/>
        <w:rPr>
          <w:b w:val="1"/>
          <w:bCs w:val="1"/>
          <w:i w:val="1"/>
          <w:iCs w:val="1"/>
          <w:sz w:val="20"/>
          <w:szCs w:val="20"/>
        </w:rPr>
      </w:pPr>
      <w:r w:rsidRPr="00FA6E2A" w:rsidR="00514EF2">
        <w:rPr>
          <w:b w:val="1"/>
          <w:bCs w:val="1"/>
          <w:i w:val="1"/>
          <w:iCs w:val="1"/>
          <w:sz w:val="20"/>
          <w:szCs w:val="20"/>
        </w:rPr>
        <w:t xml:space="preserve">Tabla </w:t>
      </w:r>
      <w:r w:rsidRPr="00FA6E2A" w:rsidR="004A0545">
        <w:rPr>
          <w:b w:val="1"/>
          <w:bCs w:val="1"/>
          <w:i w:val="1"/>
          <w:iCs w:val="1"/>
          <w:sz w:val="20"/>
          <w:szCs w:val="20"/>
        </w:rPr>
        <w:t>1</w:t>
      </w:r>
      <w:r w:rsidRPr="00FA6E2A" w:rsidR="00514EF2">
        <w:rPr>
          <w:b w:val="1"/>
          <w:bCs w:val="1"/>
          <w:i w:val="1"/>
          <w:iCs w:val="1"/>
          <w:sz w:val="20"/>
          <w:szCs w:val="20"/>
        </w:rPr>
        <w:t xml:space="preserve">6. </w:t>
      </w:r>
      <w:r w:rsidRPr="00FA6E2A" w:rsidR="0099464F">
        <w:rPr>
          <w:b w:val="1"/>
          <w:bCs w:val="1"/>
          <w:i w:val="1"/>
          <w:iCs w:val="1"/>
          <w:sz w:val="20"/>
          <w:szCs w:val="20"/>
        </w:rPr>
        <w:t>Tipos de indicadores agroecológicos</w:t>
      </w:r>
    </w:p>
    <w:tbl>
      <w:tblPr>
        <w:tblStyle w:val="Tablaconcuadrcula"/>
        <w:tblW w:w="0" w:type="auto"/>
        <w:tblLook w:val="04A0" w:firstRow="1" w:lastRow="0" w:firstColumn="1" w:lastColumn="0" w:noHBand="0" w:noVBand="1"/>
      </w:tblPr>
      <w:tblGrid>
        <w:gridCol w:w="1838"/>
        <w:gridCol w:w="3969"/>
        <w:gridCol w:w="3969"/>
      </w:tblGrid>
      <w:tr w:rsidRPr="009D69E0" w:rsidR="009758D9" w:rsidTr="008009C9" w14:paraId="063C55B2" w14:textId="77777777">
        <w:trPr>
          <w:trHeight w:val="255"/>
          <w:tblHeader/>
        </w:trPr>
        <w:tc>
          <w:tcPr>
            <w:tcW w:w="1838" w:type="dxa"/>
          </w:tcPr>
          <w:p w:rsidRPr="009D69E0" w:rsidR="009758D9" w:rsidP="00280B0F" w:rsidRDefault="009758D9" w14:paraId="5615EF86" w14:textId="6CB8E1A3">
            <w:pPr>
              <w:pStyle w:val="Normal0"/>
              <w:spacing w:line="360" w:lineRule="auto"/>
              <w:rPr>
                <w:b/>
                <w:bCs/>
                <w:sz w:val="20"/>
                <w:szCs w:val="20"/>
              </w:rPr>
            </w:pPr>
            <w:r w:rsidRPr="009D69E0">
              <w:rPr>
                <w:b/>
                <w:bCs/>
                <w:sz w:val="20"/>
                <w:szCs w:val="20"/>
              </w:rPr>
              <w:t>Indicador</w:t>
            </w:r>
          </w:p>
        </w:tc>
        <w:tc>
          <w:tcPr>
            <w:tcW w:w="3969" w:type="dxa"/>
          </w:tcPr>
          <w:p w:rsidRPr="009D69E0" w:rsidR="009758D9" w:rsidP="00280B0F" w:rsidRDefault="009758D9" w14:paraId="2292C3FE" w14:textId="454227E7">
            <w:pPr>
              <w:pStyle w:val="Normal0"/>
              <w:spacing w:line="360" w:lineRule="auto"/>
              <w:rPr>
                <w:b/>
                <w:bCs/>
                <w:sz w:val="20"/>
                <w:szCs w:val="20"/>
              </w:rPr>
            </w:pPr>
            <w:r w:rsidRPr="009D69E0">
              <w:rPr>
                <w:b/>
                <w:bCs/>
                <w:sz w:val="20"/>
                <w:szCs w:val="20"/>
              </w:rPr>
              <w:t>Descripción</w:t>
            </w:r>
          </w:p>
        </w:tc>
        <w:tc>
          <w:tcPr>
            <w:tcW w:w="3969" w:type="dxa"/>
          </w:tcPr>
          <w:p w:rsidRPr="009D69E0" w:rsidR="009758D9" w:rsidP="00280B0F" w:rsidRDefault="009758D9" w14:paraId="7375B8B8" w14:textId="16019DAA">
            <w:pPr>
              <w:pStyle w:val="Normal0"/>
              <w:spacing w:line="360" w:lineRule="auto"/>
              <w:rPr>
                <w:b/>
                <w:bCs/>
                <w:sz w:val="20"/>
                <w:szCs w:val="20"/>
              </w:rPr>
            </w:pPr>
            <w:r w:rsidRPr="009D69E0">
              <w:rPr>
                <w:b/>
                <w:bCs/>
                <w:sz w:val="20"/>
                <w:szCs w:val="20"/>
              </w:rPr>
              <w:t>Ejemplo práctico</w:t>
            </w:r>
          </w:p>
        </w:tc>
      </w:tr>
      <w:tr w:rsidRPr="009D69E0" w:rsidR="009758D9" w:rsidTr="008009C9" w14:paraId="10840B83" w14:textId="38EE1B20">
        <w:trPr>
          <w:trHeight w:val="2347"/>
        </w:trPr>
        <w:tc>
          <w:tcPr>
            <w:tcW w:w="1838" w:type="dxa"/>
          </w:tcPr>
          <w:p w:rsidRPr="009D69E0" w:rsidR="009758D9" w:rsidP="00280B0F" w:rsidRDefault="009758D9" w14:paraId="210722A4" w14:textId="2ADD5113">
            <w:pPr>
              <w:pStyle w:val="Normal0"/>
              <w:spacing w:line="360" w:lineRule="auto"/>
              <w:rPr>
                <w:sz w:val="20"/>
                <w:szCs w:val="20"/>
              </w:rPr>
            </w:pPr>
            <w:r w:rsidRPr="009D69E0">
              <w:rPr>
                <w:sz w:val="20"/>
                <w:szCs w:val="20"/>
              </w:rPr>
              <w:t>Indicadores ambientales</w:t>
            </w:r>
          </w:p>
        </w:tc>
        <w:tc>
          <w:tcPr>
            <w:tcW w:w="3969" w:type="dxa"/>
          </w:tcPr>
          <w:p w:rsidRPr="009D69E0" w:rsidR="009758D9" w:rsidP="00280B0F" w:rsidRDefault="009758D9" w14:paraId="29C89EE2" w14:textId="19B95644">
            <w:pPr>
              <w:pStyle w:val="Normal0"/>
              <w:spacing w:line="360" w:lineRule="auto"/>
              <w:rPr>
                <w:b/>
                <w:bCs/>
                <w:i/>
                <w:iCs/>
                <w:sz w:val="20"/>
                <w:szCs w:val="20"/>
              </w:rPr>
            </w:pPr>
            <w:r w:rsidRPr="009D69E0">
              <w:rPr>
                <w:sz w:val="20"/>
                <w:szCs w:val="20"/>
              </w:rPr>
              <w:t>Evalúan el estado y conservación de los recursos naturales del predio, considerando la calidad del suelo, la disponibilidad y uso del agua, así como la biodiversidad presente. Permiten identificar prácticas sostenibles o problemas como degradación, erosión o contaminación.</w:t>
            </w:r>
          </w:p>
        </w:tc>
        <w:tc>
          <w:tcPr>
            <w:tcW w:w="3969" w:type="dxa"/>
          </w:tcPr>
          <w:p w:rsidRPr="009D69E0" w:rsidR="009758D9" w:rsidP="00280B0F" w:rsidRDefault="009758D9" w14:paraId="219371FE" w14:textId="2325C8FD">
            <w:pPr>
              <w:pStyle w:val="Normal0"/>
              <w:spacing w:line="360" w:lineRule="auto"/>
              <w:rPr>
                <w:sz w:val="20"/>
                <w:szCs w:val="20"/>
              </w:rPr>
            </w:pPr>
            <w:r w:rsidRPr="009D69E0">
              <w:rPr>
                <w:sz w:val="20"/>
                <w:szCs w:val="20"/>
              </w:rPr>
              <w:t>Análisis de fertilidad del suelo (pH, materia orgánica), presencia de lombrices, cobertura vegetal en el terreno, conservación de fuentes de agua, diversidad de cultivos y árboles.</w:t>
            </w:r>
          </w:p>
        </w:tc>
      </w:tr>
      <w:tr w:rsidRPr="009D69E0" w:rsidR="009758D9" w:rsidTr="008009C9" w14:paraId="2E74076E" w14:textId="3088EF2C">
        <w:trPr>
          <w:trHeight w:val="1819"/>
        </w:trPr>
        <w:tc>
          <w:tcPr>
            <w:tcW w:w="1838" w:type="dxa"/>
          </w:tcPr>
          <w:p w:rsidRPr="009D69E0" w:rsidR="009758D9" w:rsidP="00280B0F" w:rsidRDefault="009758D9" w14:paraId="34BA580A" w14:textId="0C416BF2">
            <w:pPr>
              <w:pStyle w:val="Normal0"/>
              <w:spacing w:line="360" w:lineRule="auto"/>
              <w:rPr>
                <w:b/>
                <w:bCs/>
                <w:i/>
                <w:iCs/>
                <w:sz w:val="20"/>
                <w:szCs w:val="20"/>
              </w:rPr>
            </w:pPr>
            <w:r w:rsidRPr="009D69E0">
              <w:rPr>
                <w:sz w:val="20"/>
                <w:szCs w:val="20"/>
              </w:rPr>
              <w:t>Indicadores productivos</w:t>
            </w:r>
          </w:p>
        </w:tc>
        <w:tc>
          <w:tcPr>
            <w:tcW w:w="3969" w:type="dxa"/>
          </w:tcPr>
          <w:p w:rsidRPr="009D69E0" w:rsidR="009758D9" w:rsidP="00280B0F" w:rsidRDefault="009758D9" w14:paraId="6BD03AFE" w14:textId="1A3B03A3">
            <w:pPr>
              <w:pStyle w:val="Normal0"/>
              <w:spacing w:line="360" w:lineRule="auto"/>
              <w:rPr>
                <w:b/>
                <w:bCs/>
                <w:i/>
                <w:iCs/>
                <w:sz w:val="20"/>
                <w:szCs w:val="20"/>
              </w:rPr>
            </w:pPr>
            <w:r w:rsidRPr="009D69E0">
              <w:rPr>
                <w:sz w:val="20"/>
                <w:szCs w:val="20"/>
              </w:rPr>
              <w:t>Miden el desempeño del sistema productivo en términos de rendimiento, eficiencia y estabilidad de la producción. Permiten evaluar si las prácticas implementadas están generando resultados adecuados en cantidad y calidad.</w:t>
            </w:r>
          </w:p>
        </w:tc>
        <w:tc>
          <w:tcPr>
            <w:tcW w:w="3969" w:type="dxa"/>
          </w:tcPr>
          <w:p w:rsidRPr="009D69E0" w:rsidR="009758D9" w:rsidP="00280B0F" w:rsidRDefault="009758D9" w14:paraId="104C32EB" w14:textId="3FCA257F">
            <w:pPr>
              <w:pStyle w:val="Normal0"/>
              <w:spacing w:line="360" w:lineRule="auto"/>
              <w:rPr>
                <w:sz w:val="20"/>
                <w:szCs w:val="20"/>
              </w:rPr>
            </w:pPr>
            <w:r w:rsidRPr="009D69E0">
              <w:rPr>
                <w:sz w:val="20"/>
                <w:szCs w:val="20"/>
              </w:rPr>
              <w:t>Producción por hectárea (kg/ha), cantidad de cosechas al año, eficiencia en el uso de insumos (fertilizantes, agua), porcentaje de pérdidas por plagas o enfermedades.</w:t>
            </w:r>
          </w:p>
        </w:tc>
      </w:tr>
      <w:tr w:rsidRPr="009D69E0" w:rsidR="009758D9" w:rsidTr="008009C9" w14:paraId="51DEF291" w14:textId="564A233B">
        <w:trPr>
          <w:trHeight w:val="1819"/>
        </w:trPr>
        <w:tc>
          <w:tcPr>
            <w:tcW w:w="1838" w:type="dxa"/>
          </w:tcPr>
          <w:p w:rsidRPr="009D69E0" w:rsidR="009758D9" w:rsidP="00280B0F" w:rsidRDefault="009758D9" w14:paraId="344DC2D4" w14:textId="13DA7056">
            <w:pPr>
              <w:pStyle w:val="Normal0"/>
              <w:spacing w:line="360" w:lineRule="auto"/>
              <w:rPr>
                <w:b/>
                <w:bCs/>
                <w:i/>
                <w:iCs/>
                <w:sz w:val="20"/>
                <w:szCs w:val="20"/>
              </w:rPr>
            </w:pPr>
            <w:r w:rsidRPr="009D69E0">
              <w:rPr>
                <w:sz w:val="20"/>
                <w:szCs w:val="20"/>
              </w:rPr>
              <w:t>Indicadores económicos</w:t>
            </w:r>
          </w:p>
        </w:tc>
        <w:tc>
          <w:tcPr>
            <w:tcW w:w="3969" w:type="dxa"/>
          </w:tcPr>
          <w:p w:rsidRPr="009D69E0" w:rsidR="009758D9" w:rsidP="00280B0F" w:rsidRDefault="009758D9" w14:paraId="26381DE0" w14:textId="5658A1E7">
            <w:pPr>
              <w:pStyle w:val="Normal0"/>
              <w:spacing w:line="360" w:lineRule="auto"/>
              <w:rPr>
                <w:b/>
                <w:bCs/>
                <w:i/>
                <w:iCs/>
                <w:sz w:val="20"/>
                <w:szCs w:val="20"/>
              </w:rPr>
            </w:pPr>
            <w:r w:rsidRPr="009D69E0">
              <w:rPr>
                <w:sz w:val="20"/>
                <w:szCs w:val="20"/>
              </w:rPr>
              <w:t>Analizan la viabilidad financiera del sistema productivo, considerando costos, ingresos y rentabilidad. Facilitan la toma de decisiones para mejorar la sostenibilidad económica del predio.</w:t>
            </w:r>
          </w:p>
        </w:tc>
        <w:tc>
          <w:tcPr>
            <w:tcW w:w="3969" w:type="dxa"/>
          </w:tcPr>
          <w:p w:rsidRPr="009D69E0" w:rsidR="009758D9" w:rsidP="00280B0F" w:rsidRDefault="009758D9" w14:paraId="753681AC" w14:textId="5E6B92A5">
            <w:pPr>
              <w:pStyle w:val="Normal0"/>
              <w:spacing w:line="360" w:lineRule="auto"/>
              <w:rPr>
                <w:sz w:val="20"/>
                <w:szCs w:val="20"/>
              </w:rPr>
            </w:pPr>
            <w:r w:rsidRPr="009D69E0">
              <w:rPr>
                <w:sz w:val="20"/>
                <w:szCs w:val="20"/>
              </w:rPr>
              <w:t>Costos de producción (insumos, mano de obra), ingresos por venta de productos, margen de ganancia, relación costo-beneficio, diversificación de fuentes de ingreso.</w:t>
            </w:r>
          </w:p>
        </w:tc>
      </w:tr>
      <w:tr w:rsidRPr="009D69E0" w:rsidR="009758D9" w:rsidTr="008009C9" w14:paraId="3319144A" w14:textId="47198B43">
        <w:trPr>
          <w:trHeight w:val="1547"/>
        </w:trPr>
        <w:tc>
          <w:tcPr>
            <w:tcW w:w="1838" w:type="dxa"/>
          </w:tcPr>
          <w:p w:rsidRPr="009D69E0" w:rsidR="009758D9" w:rsidP="00280B0F" w:rsidRDefault="009758D9" w14:paraId="710C767F" w14:textId="2DB1E4E0">
            <w:pPr>
              <w:pStyle w:val="Normal0"/>
              <w:spacing w:line="360" w:lineRule="auto"/>
              <w:rPr>
                <w:b/>
                <w:bCs/>
                <w:i/>
                <w:iCs/>
                <w:sz w:val="20"/>
                <w:szCs w:val="20"/>
              </w:rPr>
            </w:pPr>
            <w:r w:rsidRPr="009D69E0">
              <w:rPr>
                <w:sz w:val="20"/>
                <w:szCs w:val="20"/>
              </w:rPr>
              <w:t>Indicadores sociales</w:t>
            </w:r>
          </w:p>
        </w:tc>
        <w:tc>
          <w:tcPr>
            <w:tcW w:w="3969" w:type="dxa"/>
          </w:tcPr>
          <w:p w:rsidRPr="009D69E0" w:rsidR="009758D9" w:rsidP="00280B0F" w:rsidRDefault="009758D9" w14:paraId="062ACD77" w14:textId="0C6E63D0">
            <w:pPr>
              <w:pStyle w:val="Normal0"/>
              <w:spacing w:line="360" w:lineRule="auto"/>
              <w:rPr>
                <w:b/>
                <w:bCs/>
                <w:i/>
                <w:iCs/>
                <w:sz w:val="20"/>
                <w:szCs w:val="20"/>
              </w:rPr>
            </w:pPr>
            <w:r w:rsidRPr="009D69E0">
              <w:rPr>
                <w:sz w:val="20"/>
                <w:szCs w:val="20"/>
              </w:rPr>
              <w:t>Evalúan el impacto del sistema productivo en la calidad de vida de la familia y la comunidad, incluyendo aspectos de participación, organización y acceso a recursos.</w:t>
            </w:r>
          </w:p>
        </w:tc>
        <w:tc>
          <w:tcPr>
            <w:tcW w:w="3969" w:type="dxa"/>
          </w:tcPr>
          <w:p w:rsidRPr="009D69E0" w:rsidR="009758D9" w:rsidP="00280B0F" w:rsidRDefault="009758D9" w14:paraId="3A0052D8" w14:textId="65D0BF28">
            <w:pPr>
              <w:pStyle w:val="Normal0"/>
              <w:spacing w:line="360" w:lineRule="auto"/>
              <w:rPr>
                <w:sz w:val="20"/>
                <w:szCs w:val="20"/>
              </w:rPr>
            </w:pPr>
            <w:r w:rsidRPr="009D69E0">
              <w:rPr>
                <w:sz w:val="20"/>
                <w:szCs w:val="20"/>
              </w:rPr>
              <w:t>Nivel de bienestar familiar, acceso a alimentos, participación en asociaciones, acceso a asistencia técnica, equidad en la distribución de labores dentro de la familia.</w:t>
            </w:r>
          </w:p>
        </w:tc>
      </w:tr>
    </w:tbl>
    <w:p w:rsidRPr="009D69E0" w:rsidR="00514EF2" w:rsidP="00280B0F" w:rsidRDefault="00514EF2" w14:paraId="72584103" w14:textId="77777777">
      <w:pPr>
        <w:pStyle w:val="Normal0"/>
        <w:spacing w:line="360" w:lineRule="auto"/>
        <w:rPr>
          <w:b/>
          <w:bCs/>
          <w:i/>
          <w:iCs/>
          <w:sz w:val="20"/>
          <w:szCs w:val="20"/>
        </w:rPr>
      </w:pPr>
    </w:p>
    <w:p w:rsidRPr="009D69E0" w:rsidR="00514EF2" w:rsidP="00280B0F" w:rsidRDefault="00514EF2" w14:paraId="34FC0B6C" w14:textId="0F9032FB">
      <w:pPr>
        <w:pStyle w:val="Normal0"/>
        <w:spacing w:line="360" w:lineRule="auto"/>
        <w:rPr>
          <w:sz w:val="20"/>
          <w:szCs w:val="20"/>
        </w:rPr>
      </w:pPr>
      <w:r w:rsidRPr="009D69E0">
        <w:rPr>
          <w:sz w:val="20"/>
          <w:szCs w:val="20"/>
        </w:rPr>
        <w:t>La aplicación de los indicadores agroecológicos se realiza de acuerdo con las necesidades específicas del predio, permitiendo su adaptación a las condiciones del sistema productivo. Su medición se lleva a cabo mediante la observación directa, el registro de información y el seguimiento periódico, lo que posibilita comparar resultados a lo largo del tiempo y analizar la evolución del sistema. De esta manera, se convierten en una herramienta clave para la toma de decisiones fundamentadas en información real y contextualizada.</w:t>
      </w:r>
    </w:p>
    <w:p w:rsidRPr="0069522F" w:rsidR="00A1503F" w:rsidP="00280B0F" w:rsidRDefault="00A1503F" w14:paraId="757F1940" w14:textId="0BAE07E1">
      <w:pPr>
        <w:pStyle w:val="Ttulo2"/>
        <w:numPr>
          <w:ilvl w:val="1"/>
          <w:numId w:val="35"/>
        </w:numPr>
        <w:spacing w:line="360" w:lineRule="auto"/>
        <w:rPr>
          <w:b w:val="1"/>
          <w:bCs w:val="1"/>
          <w:sz w:val="20"/>
          <w:szCs w:val="20"/>
        </w:rPr>
      </w:pPr>
      <w:r w:rsidRPr="00FA6E2A" w:rsidR="00A1503F">
        <w:rPr>
          <w:b w:val="1"/>
          <w:bCs w:val="1"/>
          <w:sz w:val="20"/>
          <w:szCs w:val="20"/>
        </w:rPr>
        <w:t xml:space="preserve"> </w:t>
      </w:r>
      <w:bookmarkStart w:name="_Toc229409305" w:id="25"/>
      <w:r w:rsidRPr="00FA6E2A" w:rsidR="00A1503F">
        <w:rPr>
          <w:b w:val="1"/>
          <w:bCs w:val="1"/>
          <w:sz w:val="20"/>
          <w:szCs w:val="20"/>
        </w:rPr>
        <w:t>Seguimiento y evaluación del sistema productivo</w:t>
      </w:r>
      <w:bookmarkEnd w:id="25"/>
    </w:p>
    <w:p w:rsidRPr="009D69E0" w:rsidR="00514EF2" w:rsidP="00280B0F" w:rsidRDefault="00514EF2" w14:paraId="4CA17746" w14:textId="77777777">
      <w:pPr>
        <w:pStyle w:val="Normal0"/>
        <w:spacing w:line="360" w:lineRule="auto"/>
        <w:rPr>
          <w:sz w:val="20"/>
          <w:szCs w:val="20"/>
        </w:rPr>
      </w:pPr>
      <w:r w:rsidRPr="009D69E0">
        <w:rPr>
          <w:sz w:val="20"/>
          <w:szCs w:val="20"/>
        </w:rPr>
        <w:t>El seguimiento es un proceso continuo que permite verificar el cumplimiento de las actividades planificadas y analizar el comportamiento del sistema productivo en el tiempo. A través de este proceso, se identifican avances, dificultades y posibles desviaciones frente a lo planificado.</w:t>
      </w:r>
    </w:p>
    <w:p w:rsidRPr="009D69E0" w:rsidR="00514EF2" w:rsidP="00280B0F" w:rsidRDefault="00514EF2" w14:paraId="6969A034" w14:textId="77777777">
      <w:pPr>
        <w:pStyle w:val="Normal0"/>
        <w:spacing w:line="360" w:lineRule="auto"/>
        <w:rPr>
          <w:sz w:val="20"/>
          <w:szCs w:val="20"/>
        </w:rPr>
      </w:pPr>
    </w:p>
    <w:p w:rsidRPr="009D69E0" w:rsidR="00A1503F" w:rsidP="00280B0F" w:rsidRDefault="00514EF2" w14:paraId="06ACB5F8" w14:textId="1433DAB0">
      <w:pPr>
        <w:pStyle w:val="Normal0"/>
        <w:spacing w:line="360" w:lineRule="auto"/>
        <w:rPr>
          <w:sz w:val="20"/>
          <w:szCs w:val="20"/>
        </w:rPr>
      </w:pPr>
      <w:r w:rsidRPr="009D69E0">
        <w:rPr>
          <w:sz w:val="20"/>
          <w:szCs w:val="20"/>
        </w:rPr>
        <w:t>La evaluación, por su parte, implica valorar los resultados obtenidos, comparándolos con los objetivos establecidos y los indicadores definidos, con el fin de determinar la efectividad de las acciones implementadas.</w:t>
      </w:r>
    </w:p>
    <w:p w:rsidRPr="009D69E0" w:rsidR="00514EF2" w:rsidP="00280B0F" w:rsidRDefault="00514EF2" w14:paraId="0FD444AA" w14:textId="77777777">
      <w:pPr>
        <w:pStyle w:val="Normal0"/>
        <w:spacing w:line="360" w:lineRule="auto"/>
        <w:rPr>
          <w:sz w:val="20"/>
          <w:szCs w:val="20"/>
        </w:rPr>
      </w:pPr>
    </w:p>
    <w:p w:rsidRPr="009D69E0" w:rsidR="00514EF2" w:rsidP="00FA6E2A" w:rsidRDefault="00EA2B07" w14:paraId="05B5A77C" w14:textId="513F92C1">
      <w:pPr>
        <w:pStyle w:val="Normal0"/>
        <w:spacing w:line="360" w:lineRule="auto"/>
        <w:rPr>
          <w:b w:val="1"/>
          <w:bCs w:val="1"/>
          <w:i w:val="1"/>
          <w:iCs w:val="1"/>
          <w:sz w:val="20"/>
          <w:szCs w:val="20"/>
        </w:rPr>
      </w:pPr>
      <w:r w:rsidRPr="00FA6E2A" w:rsidR="00EA2B07">
        <w:rPr>
          <w:b w:val="1"/>
          <w:bCs w:val="1"/>
          <w:i w:val="1"/>
          <w:iCs w:val="1"/>
          <w:sz w:val="20"/>
          <w:szCs w:val="20"/>
        </w:rPr>
        <w:t xml:space="preserve">Tabla </w:t>
      </w:r>
      <w:r w:rsidRPr="00FA6E2A" w:rsidR="004A0545">
        <w:rPr>
          <w:b w:val="1"/>
          <w:bCs w:val="1"/>
          <w:i w:val="1"/>
          <w:iCs w:val="1"/>
          <w:sz w:val="20"/>
          <w:szCs w:val="20"/>
        </w:rPr>
        <w:t>1</w:t>
      </w:r>
      <w:r w:rsidRPr="00FA6E2A" w:rsidR="00EA2B07">
        <w:rPr>
          <w:b w:val="1"/>
          <w:bCs w:val="1"/>
          <w:i w:val="1"/>
          <w:iCs w:val="1"/>
          <w:sz w:val="20"/>
          <w:szCs w:val="20"/>
        </w:rPr>
        <w:t>7. Elementos del seguimiento</w:t>
      </w:r>
    </w:p>
    <w:tbl>
      <w:tblPr>
        <w:tblStyle w:val="Tablaconcuadrcula"/>
        <w:tblW w:w="0" w:type="auto"/>
        <w:tblLook w:val="04A0" w:firstRow="1" w:lastRow="0" w:firstColumn="1" w:lastColumn="0" w:noHBand="0" w:noVBand="1"/>
      </w:tblPr>
      <w:tblGrid>
        <w:gridCol w:w="2405"/>
        <w:gridCol w:w="7421"/>
      </w:tblGrid>
      <w:tr w:rsidRPr="009D69E0" w:rsidR="00EA2B07" w:rsidTr="00780094" w14:paraId="150BF937" w14:textId="77777777">
        <w:trPr>
          <w:trHeight w:val="298"/>
        </w:trPr>
        <w:tc>
          <w:tcPr>
            <w:tcW w:w="2405" w:type="dxa"/>
          </w:tcPr>
          <w:p w:rsidRPr="009D69E0" w:rsidR="00EA2B07" w:rsidP="00280B0F" w:rsidRDefault="00EA2B07" w14:paraId="26DA47CE" w14:textId="357E16E7">
            <w:pPr>
              <w:pStyle w:val="Normal0"/>
              <w:spacing w:line="360" w:lineRule="auto"/>
              <w:rPr>
                <w:b/>
                <w:bCs/>
                <w:sz w:val="20"/>
                <w:szCs w:val="20"/>
              </w:rPr>
            </w:pPr>
            <w:r w:rsidRPr="009D69E0">
              <w:rPr>
                <w:b/>
                <w:bCs/>
                <w:sz w:val="20"/>
                <w:szCs w:val="20"/>
              </w:rPr>
              <w:t>Elemento</w:t>
            </w:r>
          </w:p>
        </w:tc>
        <w:tc>
          <w:tcPr>
            <w:tcW w:w="7421" w:type="dxa"/>
          </w:tcPr>
          <w:p w:rsidRPr="009D69E0" w:rsidR="00EA2B07" w:rsidP="00280B0F" w:rsidRDefault="00EA2B07" w14:paraId="1F016EFF" w14:textId="36DB98D6">
            <w:pPr>
              <w:pStyle w:val="Normal0"/>
              <w:spacing w:line="360" w:lineRule="auto"/>
              <w:rPr>
                <w:b/>
                <w:bCs/>
                <w:sz w:val="20"/>
                <w:szCs w:val="20"/>
              </w:rPr>
            </w:pPr>
            <w:r w:rsidRPr="009D69E0">
              <w:rPr>
                <w:b/>
                <w:bCs/>
                <w:sz w:val="20"/>
                <w:szCs w:val="20"/>
              </w:rPr>
              <w:t>Descripción</w:t>
            </w:r>
          </w:p>
        </w:tc>
      </w:tr>
      <w:tr w:rsidRPr="009D69E0" w:rsidR="00EA2B07" w:rsidTr="00780094" w14:paraId="6B433817" w14:textId="77777777">
        <w:trPr>
          <w:trHeight w:val="477"/>
        </w:trPr>
        <w:tc>
          <w:tcPr>
            <w:tcW w:w="2405" w:type="dxa"/>
          </w:tcPr>
          <w:p w:rsidRPr="009D69E0" w:rsidR="00EA2B07" w:rsidP="00280B0F" w:rsidRDefault="00EA2B07" w14:paraId="07647EE3" w14:textId="569BD261">
            <w:pPr>
              <w:pStyle w:val="Normal0"/>
              <w:spacing w:line="360" w:lineRule="auto"/>
              <w:rPr>
                <w:b/>
                <w:bCs/>
                <w:i/>
                <w:iCs/>
                <w:sz w:val="20"/>
                <w:szCs w:val="20"/>
              </w:rPr>
            </w:pPr>
            <w:r w:rsidRPr="009D69E0">
              <w:rPr>
                <w:sz w:val="20"/>
                <w:szCs w:val="20"/>
              </w:rPr>
              <w:t>Control de actividades</w:t>
            </w:r>
          </w:p>
        </w:tc>
        <w:tc>
          <w:tcPr>
            <w:tcW w:w="7421" w:type="dxa"/>
          </w:tcPr>
          <w:p w:rsidRPr="009D69E0" w:rsidR="00EA2B07" w:rsidP="00280B0F" w:rsidRDefault="00EA2B07" w14:paraId="35647E04" w14:textId="453AA26B">
            <w:pPr>
              <w:pStyle w:val="Normal0"/>
              <w:spacing w:line="360" w:lineRule="auto"/>
              <w:rPr>
                <w:b/>
                <w:bCs/>
                <w:i/>
                <w:iCs/>
                <w:sz w:val="20"/>
                <w:szCs w:val="20"/>
              </w:rPr>
            </w:pPr>
            <w:r w:rsidRPr="009D69E0">
              <w:rPr>
                <w:sz w:val="20"/>
                <w:szCs w:val="20"/>
              </w:rPr>
              <w:t>Verificación del cumplimiento de las labores programadas en el plan de mejora y en la planificación del cultivo.</w:t>
            </w:r>
          </w:p>
        </w:tc>
      </w:tr>
      <w:tr w:rsidRPr="009D69E0" w:rsidR="00EA2B07" w:rsidTr="00780094" w14:paraId="7B51AE8F" w14:textId="77777777">
        <w:trPr>
          <w:trHeight w:val="597"/>
        </w:trPr>
        <w:tc>
          <w:tcPr>
            <w:tcW w:w="2405" w:type="dxa"/>
          </w:tcPr>
          <w:p w:rsidRPr="009D69E0" w:rsidR="00EA2B07" w:rsidP="00280B0F" w:rsidRDefault="00EA2B07" w14:paraId="0CCBC5FE" w14:textId="199E3C01">
            <w:pPr>
              <w:pStyle w:val="Normal0"/>
              <w:spacing w:line="360" w:lineRule="auto"/>
              <w:rPr>
                <w:b/>
                <w:bCs/>
                <w:i/>
                <w:iCs/>
                <w:sz w:val="20"/>
                <w:szCs w:val="20"/>
              </w:rPr>
            </w:pPr>
            <w:r w:rsidRPr="009D69E0">
              <w:rPr>
                <w:sz w:val="20"/>
                <w:szCs w:val="20"/>
              </w:rPr>
              <w:t>Registro de información</w:t>
            </w:r>
          </w:p>
        </w:tc>
        <w:tc>
          <w:tcPr>
            <w:tcW w:w="7421" w:type="dxa"/>
          </w:tcPr>
          <w:p w:rsidRPr="009D69E0" w:rsidR="00EA2B07" w:rsidP="00280B0F" w:rsidRDefault="00EA2B07" w14:paraId="007749AA" w14:textId="4F35D7BC">
            <w:pPr>
              <w:pStyle w:val="Normal0"/>
              <w:spacing w:line="360" w:lineRule="auto"/>
              <w:rPr>
                <w:b/>
                <w:bCs/>
                <w:i/>
                <w:iCs/>
                <w:sz w:val="20"/>
                <w:szCs w:val="20"/>
              </w:rPr>
            </w:pPr>
            <w:r w:rsidRPr="009D69E0">
              <w:rPr>
                <w:sz w:val="20"/>
                <w:szCs w:val="20"/>
              </w:rPr>
              <w:t>Recolección sistemática de datos relacionados con producción, manejo del cultivo y uso de recursos.</w:t>
            </w:r>
          </w:p>
        </w:tc>
      </w:tr>
      <w:tr w:rsidRPr="009D69E0" w:rsidR="00EA2B07" w:rsidTr="00780094" w14:paraId="299AC8CB" w14:textId="77777777">
        <w:trPr>
          <w:trHeight w:val="597"/>
        </w:trPr>
        <w:tc>
          <w:tcPr>
            <w:tcW w:w="2405" w:type="dxa"/>
          </w:tcPr>
          <w:p w:rsidRPr="009D69E0" w:rsidR="00EA2B07" w:rsidP="00280B0F" w:rsidRDefault="00EA2B07" w14:paraId="07A29FD0" w14:textId="318E1680">
            <w:pPr>
              <w:pStyle w:val="Normal0"/>
              <w:spacing w:line="360" w:lineRule="auto"/>
              <w:rPr>
                <w:b/>
                <w:bCs/>
                <w:i/>
                <w:iCs/>
                <w:sz w:val="20"/>
                <w:szCs w:val="20"/>
              </w:rPr>
            </w:pPr>
            <w:r w:rsidRPr="009D69E0">
              <w:rPr>
                <w:sz w:val="20"/>
                <w:szCs w:val="20"/>
              </w:rPr>
              <w:t>Análisis de resultados</w:t>
            </w:r>
          </w:p>
        </w:tc>
        <w:tc>
          <w:tcPr>
            <w:tcW w:w="7421" w:type="dxa"/>
          </w:tcPr>
          <w:p w:rsidRPr="009D69E0" w:rsidR="00EA2B07" w:rsidP="00280B0F" w:rsidRDefault="00EA2B07" w14:paraId="04D990F5" w14:textId="5A0E505A">
            <w:pPr>
              <w:pStyle w:val="Normal0"/>
              <w:spacing w:line="360" w:lineRule="auto"/>
              <w:rPr>
                <w:b/>
                <w:bCs/>
                <w:i/>
                <w:iCs/>
                <w:sz w:val="20"/>
                <w:szCs w:val="20"/>
              </w:rPr>
            </w:pPr>
            <w:r w:rsidRPr="009D69E0">
              <w:rPr>
                <w:sz w:val="20"/>
                <w:szCs w:val="20"/>
              </w:rPr>
              <w:t>Interpretación de la información obtenida para identificar tendencias y resultados.</w:t>
            </w:r>
          </w:p>
        </w:tc>
      </w:tr>
      <w:tr w:rsidRPr="009D69E0" w:rsidR="00EA2B07" w:rsidTr="00780094" w14:paraId="501F609D" w14:textId="77777777">
        <w:trPr>
          <w:trHeight w:val="597"/>
        </w:trPr>
        <w:tc>
          <w:tcPr>
            <w:tcW w:w="2405" w:type="dxa"/>
          </w:tcPr>
          <w:p w:rsidRPr="009D69E0" w:rsidR="00EA2B07" w:rsidP="00280B0F" w:rsidRDefault="00EA2B07" w14:paraId="19A49C2A" w14:textId="229FC685">
            <w:pPr>
              <w:pStyle w:val="Normal0"/>
              <w:spacing w:line="360" w:lineRule="auto"/>
              <w:rPr>
                <w:sz w:val="20"/>
                <w:szCs w:val="20"/>
              </w:rPr>
            </w:pPr>
            <w:r w:rsidRPr="009D69E0">
              <w:rPr>
                <w:sz w:val="20"/>
                <w:szCs w:val="20"/>
              </w:rPr>
              <w:t>Ajuste de acciones</w:t>
            </w:r>
          </w:p>
        </w:tc>
        <w:tc>
          <w:tcPr>
            <w:tcW w:w="7421" w:type="dxa"/>
          </w:tcPr>
          <w:p w:rsidRPr="009D69E0" w:rsidR="00EA2B07" w:rsidP="00280B0F" w:rsidRDefault="00EA2B07" w14:paraId="5B07AA5C" w14:textId="3A055419">
            <w:pPr>
              <w:pStyle w:val="Normal0"/>
              <w:spacing w:line="360" w:lineRule="auto"/>
              <w:rPr>
                <w:sz w:val="20"/>
                <w:szCs w:val="20"/>
              </w:rPr>
            </w:pPr>
            <w:r w:rsidRPr="009D69E0">
              <w:rPr>
                <w:sz w:val="20"/>
                <w:szCs w:val="20"/>
              </w:rPr>
              <w:t>Modificación de estrategias o actividades según las necesidades identificadas.</w:t>
            </w:r>
          </w:p>
        </w:tc>
      </w:tr>
    </w:tbl>
    <w:p w:rsidR="00780094" w:rsidP="00280B0F" w:rsidRDefault="00780094" w14:paraId="2C98EAD8" w14:textId="77777777">
      <w:pPr>
        <w:pStyle w:val="Normal0"/>
        <w:spacing w:line="360" w:lineRule="auto"/>
        <w:rPr>
          <w:sz w:val="20"/>
          <w:szCs w:val="20"/>
        </w:rPr>
      </w:pPr>
    </w:p>
    <w:p w:rsidRPr="009D69E0" w:rsidR="00301C16" w:rsidP="00280B0F" w:rsidRDefault="00301C16" w14:paraId="4ABDF6BE" w14:textId="1DC513E5">
      <w:pPr>
        <w:pStyle w:val="Normal0"/>
        <w:spacing w:line="360" w:lineRule="auto"/>
        <w:rPr>
          <w:sz w:val="20"/>
          <w:szCs w:val="20"/>
        </w:rPr>
      </w:pPr>
      <w:r w:rsidRPr="009D69E0">
        <w:rPr>
          <w:sz w:val="20"/>
          <w:szCs w:val="20"/>
        </w:rPr>
        <w:t>La importancia del seguimiento y la evaluación radica en que permiten mejorar la eficiencia del sistema productivo mediante el control y análisis continuo de las actividades, facilitan la identificación oportuna de problemas y desviaciones, apoyan la toma de decisiones basadas en evidencia y contribuyen al mejoramiento continuo del predio, fortaleciendo su sostenibilidad y capacidad de adaptación.</w:t>
      </w:r>
    </w:p>
    <w:p w:rsidRPr="0069522F" w:rsidR="00A1503F" w:rsidP="00280B0F" w:rsidRDefault="00A1503F" w14:paraId="2ACD9235" w14:textId="4C89A25A">
      <w:pPr>
        <w:pStyle w:val="Ttulo2"/>
        <w:numPr>
          <w:ilvl w:val="1"/>
          <w:numId w:val="35"/>
        </w:numPr>
        <w:spacing w:line="360" w:lineRule="auto"/>
        <w:rPr>
          <w:b w:val="1"/>
          <w:bCs w:val="1"/>
          <w:sz w:val="20"/>
          <w:szCs w:val="20"/>
        </w:rPr>
      </w:pPr>
      <w:r w:rsidRPr="00FA6E2A" w:rsidR="00A1503F">
        <w:rPr>
          <w:b w:val="1"/>
          <w:bCs w:val="1"/>
          <w:sz w:val="20"/>
          <w:szCs w:val="20"/>
        </w:rPr>
        <w:t xml:space="preserve"> </w:t>
      </w:r>
      <w:bookmarkStart w:name="_Toc229409306" w:id="26"/>
      <w:r w:rsidRPr="00FA6E2A" w:rsidR="00A1503F">
        <w:rPr>
          <w:b w:val="1"/>
          <w:bCs w:val="1"/>
          <w:sz w:val="20"/>
          <w:szCs w:val="20"/>
        </w:rPr>
        <w:t>Articulación de actores</w:t>
      </w:r>
      <w:bookmarkEnd w:id="26"/>
    </w:p>
    <w:p w:rsidRPr="009D69E0" w:rsidR="00301C16" w:rsidP="00280B0F" w:rsidRDefault="00301C16" w14:paraId="7C268AA6" w14:textId="77777777">
      <w:pPr>
        <w:pStyle w:val="Normal0"/>
        <w:spacing w:line="360" w:lineRule="auto"/>
        <w:rPr>
          <w:sz w:val="20"/>
          <w:szCs w:val="20"/>
        </w:rPr>
      </w:pPr>
      <w:r w:rsidRPr="009D69E0">
        <w:rPr>
          <w:sz w:val="20"/>
          <w:szCs w:val="20"/>
        </w:rPr>
        <w:t>La articulación de actores es un proceso que busca fortalecer el sistema productivo mediante la interacción y cooperación entre diferentes participantes del territorio. Estos actores pueden incluir productores, asociaciones, instituciones públicas, entidades de formación, técnicos y mercados.</w:t>
      </w:r>
    </w:p>
    <w:p w:rsidRPr="009D69E0" w:rsidR="00301C16" w:rsidP="00280B0F" w:rsidRDefault="00301C16" w14:paraId="6DA1F89D" w14:textId="77777777">
      <w:pPr>
        <w:pStyle w:val="Normal0"/>
        <w:spacing w:line="360" w:lineRule="auto"/>
        <w:rPr>
          <w:sz w:val="20"/>
          <w:szCs w:val="20"/>
        </w:rPr>
      </w:pPr>
    </w:p>
    <w:p w:rsidRPr="009D69E0" w:rsidR="00A1503F" w:rsidP="00280B0F" w:rsidRDefault="00301C16" w14:paraId="54E3978C" w14:textId="79CB980B">
      <w:pPr>
        <w:pStyle w:val="Normal0"/>
        <w:spacing w:line="360" w:lineRule="auto"/>
        <w:rPr>
          <w:sz w:val="20"/>
          <w:szCs w:val="20"/>
        </w:rPr>
      </w:pPr>
      <w:r w:rsidRPr="009D69E0">
        <w:rPr>
          <w:sz w:val="20"/>
          <w:szCs w:val="20"/>
        </w:rPr>
        <w:t>El trabajo conjunto permite compartir conocimientos, optimizar recursos y generar oportunidades que de manera individual serían más difíciles de alcanzar.</w:t>
      </w:r>
    </w:p>
    <w:p w:rsidRPr="009D69E0" w:rsidR="00301C16" w:rsidP="00280B0F" w:rsidRDefault="00301C16" w14:paraId="51DD0392" w14:textId="77777777">
      <w:pPr>
        <w:pStyle w:val="Normal0"/>
        <w:spacing w:line="360" w:lineRule="auto"/>
        <w:rPr>
          <w:sz w:val="20"/>
          <w:szCs w:val="20"/>
        </w:rPr>
      </w:pPr>
    </w:p>
    <w:p w:rsidRPr="009D69E0" w:rsidR="00640914" w:rsidP="00280B0F" w:rsidRDefault="00640914" w14:paraId="0D881343" w14:textId="0E26E6DC">
      <w:pPr>
        <w:pStyle w:val="Normal0"/>
        <w:spacing w:line="360" w:lineRule="auto"/>
        <w:rPr>
          <w:sz w:val="20"/>
          <w:szCs w:val="20"/>
        </w:rPr>
      </w:pPr>
      <w:r w:rsidRPr="009D69E0">
        <w:rPr>
          <w:sz w:val="20"/>
          <w:szCs w:val="20"/>
        </w:rPr>
        <w:t>Los actores involucrados en el sistema productivo incluyen a los productores y sus familias campesinas, quienes son el eje central de las actividades; las asociaciones y organizaciones comunitarias que fortalecen el trabajo colectivo; las entidades gubernamentales que brindan apoyo institucional; las instituciones educativas y técnicas que aportan conocimiento y asistencia; y los comercializadores y mercados, que facilitan la distribución y venta de los productos.</w:t>
      </w:r>
    </w:p>
    <w:p w:rsidRPr="009D69E0" w:rsidR="00640914" w:rsidP="00280B0F" w:rsidRDefault="00640914" w14:paraId="33986B42" w14:textId="77777777">
      <w:pPr>
        <w:pStyle w:val="Normal0"/>
        <w:spacing w:line="360" w:lineRule="auto"/>
        <w:rPr>
          <w:sz w:val="20"/>
          <w:szCs w:val="20"/>
        </w:rPr>
      </w:pPr>
    </w:p>
    <w:p w:rsidRPr="009D69E0" w:rsidR="00640914" w:rsidP="00FA6E2A" w:rsidRDefault="004D5CFF" w14:paraId="074620EC" w14:textId="188E1C93">
      <w:pPr>
        <w:pStyle w:val="Normal0"/>
        <w:spacing w:line="360" w:lineRule="auto"/>
        <w:rPr>
          <w:b w:val="1"/>
          <w:bCs w:val="1"/>
          <w:i w:val="1"/>
          <w:iCs w:val="1"/>
          <w:sz w:val="20"/>
          <w:szCs w:val="20"/>
        </w:rPr>
      </w:pPr>
      <w:r w:rsidRPr="00FA6E2A" w:rsidR="004D5CFF">
        <w:rPr>
          <w:b w:val="1"/>
          <w:bCs w:val="1"/>
          <w:i w:val="1"/>
          <w:iCs w:val="1"/>
          <w:sz w:val="20"/>
          <w:szCs w:val="20"/>
        </w:rPr>
        <w:t xml:space="preserve">Tabla </w:t>
      </w:r>
      <w:r w:rsidRPr="00FA6E2A" w:rsidR="004A0545">
        <w:rPr>
          <w:b w:val="1"/>
          <w:bCs w:val="1"/>
          <w:i w:val="1"/>
          <w:iCs w:val="1"/>
          <w:sz w:val="20"/>
          <w:szCs w:val="20"/>
        </w:rPr>
        <w:t>1</w:t>
      </w:r>
      <w:r w:rsidRPr="00FA6E2A" w:rsidR="004D5CFF">
        <w:rPr>
          <w:b w:val="1"/>
          <w:bCs w:val="1"/>
          <w:i w:val="1"/>
          <w:iCs w:val="1"/>
          <w:sz w:val="20"/>
          <w:szCs w:val="20"/>
        </w:rPr>
        <w:t xml:space="preserve">8. </w:t>
      </w:r>
      <w:r w:rsidRPr="00FA6E2A" w:rsidR="00640914">
        <w:rPr>
          <w:b w:val="1"/>
          <w:bCs w:val="1"/>
          <w:i w:val="1"/>
          <w:iCs w:val="1"/>
          <w:sz w:val="20"/>
          <w:szCs w:val="20"/>
        </w:rPr>
        <w:t>Formas de articulación</w:t>
      </w:r>
    </w:p>
    <w:tbl>
      <w:tblPr>
        <w:tblStyle w:val="Tablaconcuadrcula"/>
        <w:tblW w:w="9956" w:type="dxa"/>
        <w:tblLook w:val="04A0" w:firstRow="1" w:lastRow="0" w:firstColumn="1" w:lastColumn="0" w:noHBand="0" w:noVBand="1"/>
      </w:tblPr>
      <w:tblGrid>
        <w:gridCol w:w="1838"/>
        <w:gridCol w:w="3260"/>
        <w:gridCol w:w="2552"/>
        <w:gridCol w:w="2306"/>
      </w:tblGrid>
      <w:tr w:rsidRPr="009D69E0" w:rsidR="004A0545" w:rsidTr="00780094" w14:paraId="6135A64E" w14:textId="38176508">
        <w:trPr>
          <w:tblHeader/>
        </w:trPr>
        <w:tc>
          <w:tcPr>
            <w:tcW w:w="1838" w:type="dxa"/>
            <w:vAlign w:val="center"/>
          </w:tcPr>
          <w:p w:rsidRPr="009D69E0" w:rsidR="004A0545" w:rsidP="00280B0F" w:rsidRDefault="004A0545" w14:paraId="0B105279" w14:textId="44CDC08C">
            <w:pPr>
              <w:pStyle w:val="Normal0"/>
              <w:spacing w:line="360" w:lineRule="auto"/>
              <w:rPr>
                <w:b/>
                <w:bCs/>
                <w:sz w:val="20"/>
                <w:szCs w:val="20"/>
              </w:rPr>
            </w:pPr>
            <w:r w:rsidRPr="009D69E0">
              <w:rPr>
                <w:b/>
                <w:bCs/>
                <w:sz w:val="20"/>
                <w:szCs w:val="20"/>
              </w:rPr>
              <w:t>Forma de articulación</w:t>
            </w:r>
          </w:p>
        </w:tc>
        <w:tc>
          <w:tcPr>
            <w:tcW w:w="3260" w:type="dxa"/>
            <w:vAlign w:val="center"/>
          </w:tcPr>
          <w:p w:rsidRPr="009D69E0" w:rsidR="004A0545" w:rsidP="00280B0F" w:rsidRDefault="004A0545" w14:paraId="0C38AE46" w14:textId="6B4CC180">
            <w:pPr>
              <w:pStyle w:val="Normal0"/>
              <w:spacing w:line="360" w:lineRule="auto"/>
              <w:rPr>
                <w:b/>
                <w:bCs/>
                <w:sz w:val="20"/>
                <w:szCs w:val="20"/>
              </w:rPr>
            </w:pPr>
            <w:r w:rsidRPr="009D69E0">
              <w:rPr>
                <w:b/>
                <w:bCs/>
                <w:sz w:val="20"/>
                <w:szCs w:val="20"/>
              </w:rPr>
              <w:t xml:space="preserve">Descripción </w:t>
            </w:r>
          </w:p>
        </w:tc>
        <w:tc>
          <w:tcPr>
            <w:tcW w:w="2552" w:type="dxa"/>
            <w:vAlign w:val="center"/>
          </w:tcPr>
          <w:p w:rsidRPr="009D69E0" w:rsidR="004A0545" w:rsidP="00280B0F" w:rsidRDefault="004A0545" w14:paraId="75825D63" w14:textId="4B47A896">
            <w:pPr>
              <w:pStyle w:val="Normal0"/>
              <w:spacing w:line="360" w:lineRule="auto"/>
              <w:rPr>
                <w:b/>
                <w:bCs/>
                <w:sz w:val="20"/>
                <w:szCs w:val="20"/>
              </w:rPr>
            </w:pPr>
            <w:r w:rsidRPr="009D69E0">
              <w:rPr>
                <w:b/>
                <w:bCs/>
                <w:sz w:val="20"/>
                <w:szCs w:val="20"/>
              </w:rPr>
              <w:t xml:space="preserve">Ejemplos </w:t>
            </w:r>
          </w:p>
        </w:tc>
        <w:tc>
          <w:tcPr>
            <w:tcW w:w="2306" w:type="dxa"/>
            <w:vAlign w:val="center"/>
          </w:tcPr>
          <w:p w:rsidRPr="009D69E0" w:rsidR="004A0545" w:rsidP="00280B0F" w:rsidRDefault="004A0545" w14:paraId="25459461" w14:textId="3041988D">
            <w:pPr>
              <w:pStyle w:val="Normal0"/>
              <w:spacing w:line="360" w:lineRule="auto"/>
              <w:rPr>
                <w:b/>
                <w:bCs/>
                <w:sz w:val="20"/>
                <w:szCs w:val="20"/>
              </w:rPr>
            </w:pPr>
            <w:r w:rsidRPr="009D69E0">
              <w:rPr>
                <w:b/>
                <w:bCs/>
                <w:sz w:val="20"/>
                <w:szCs w:val="20"/>
              </w:rPr>
              <w:t>Beneficios / Importancia</w:t>
            </w:r>
          </w:p>
        </w:tc>
      </w:tr>
      <w:tr w:rsidRPr="009D69E0" w:rsidR="004A0545" w:rsidTr="00780094" w14:paraId="406DAFB6" w14:textId="31540A8A">
        <w:tc>
          <w:tcPr>
            <w:tcW w:w="1838" w:type="dxa"/>
            <w:vAlign w:val="center"/>
          </w:tcPr>
          <w:p w:rsidRPr="009D69E0" w:rsidR="004A0545" w:rsidP="00280B0F" w:rsidRDefault="004A0545" w14:paraId="107D9441" w14:textId="5F861AA2">
            <w:pPr>
              <w:pStyle w:val="Normal0"/>
              <w:spacing w:line="360" w:lineRule="auto"/>
              <w:rPr>
                <w:sz w:val="20"/>
                <w:szCs w:val="20"/>
              </w:rPr>
            </w:pPr>
            <w:r w:rsidRPr="009D69E0">
              <w:rPr>
                <w:sz w:val="20"/>
                <w:szCs w:val="20"/>
              </w:rPr>
              <w:t>Alianzas estratégicas</w:t>
            </w:r>
          </w:p>
        </w:tc>
        <w:tc>
          <w:tcPr>
            <w:tcW w:w="3260" w:type="dxa"/>
            <w:vAlign w:val="center"/>
          </w:tcPr>
          <w:p w:rsidRPr="009D69E0" w:rsidR="004A0545" w:rsidP="00280B0F" w:rsidRDefault="004A0545" w14:paraId="3CAD3C48" w14:textId="36B8A8A5">
            <w:pPr>
              <w:pStyle w:val="Normal0"/>
              <w:spacing w:line="360" w:lineRule="auto"/>
              <w:rPr>
                <w:sz w:val="20"/>
                <w:szCs w:val="20"/>
              </w:rPr>
            </w:pPr>
            <w:r w:rsidRPr="009D69E0">
              <w:rPr>
                <w:sz w:val="20"/>
                <w:szCs w:val="20"/>
              </w:rPr>
              <w:t>Acuerdos formales o informales entre productores, organizaciones, instituciones o empresas para trabajar de manera conjunta en el logro de objetivos comunes, compartiendo recursos, conocimientos y responsabilidades.</w:t>
            </w:r>
          </w:p>
        </w:tc>
        <w:tc>
          <w:tcPr>
            <w:tcW w:w="2552" w:type="dxa"/>
            <w:vAlign w:val="center"/>
          </w:tcPr>
          <w:p w:rsidRPr="009D69E0" w:rsidR="004A0545" w:rsidP="00280B0F" w:rsidRDefault="004A0545" w14:paraId="5CEE789C" w14:textId="652A9C14">
            <w:pPr>
              <w:pStyle w:val="Normal0"/>
              <w:spacing w:line="360" w:lineRule="auto"/>
              <w:rPr>
                <w:sz w:val="20"/>
                <w:szCs w:val="20"/>
              </w:rPr>
            </w:pPr>
            <w:r w:rsidRPr="009D69E0">
              <w:rPr>
                <w:sz w:val="20"/>
                <w:szCs w:val="20"/>
              </w:rPr>
              <w:t>Asociación de productores que se une con una cooperativa para comercializar café; convenio entre agricultores y una alcaldía para proyectos productivos.</w:t>
            </w:r>
          </w:p>
        </w:tc>
        <w:tc>
          <w:tcPr>
            <w:tcW w:w="2306" w:type="dxa"/>
            <w:vAlign w:val="center"/>
          </w:tcPr>
          <w:p w:rsidRPr="009D69E0" w:rsidR="004A0545" w:rsidP="00280B0F" w:rsidRDefault="004A0545" w14:paraId="4395EC70" w14:textId="2EB298D0">
            <w:pPr>
              <w:pStyle w:val="Normal0"/>
              <w:spacing w:line="360" w:lineRule="auto"/>
              <w:rPr>
                <w:sz w:val="20"/>
                <w:szCs w:val="20"/>
              </w:rPr>
            </w:pPr>
            <w:r w:rsidRPr="009D69E0">
              <w:rPr>
                <w:sz w:val="20"/>
                <w:szCs w:val="20"/>
              </w:rPr>
              <w:t>Permiten fortalecer capacidades, acceder a recursos, mejorar la comercialización y aumentar la competitividad.</w:t>
            </w:r>
          </w:p>
        </w:tc>
      </w:tr>
      <w:tr w:rsidRPr="009D69E0" w:rsidR="004A0545" w:rsidTr="00780094" w14:paraId="6329F3B2" w14:textId="2D5D8068">
        <w:tc>
          <w:tcPr>
            <w:tcW w:w="1838" w:type="dxa"/>
            <w:vAlign w:val="center"/>
          </w:tcPr>
          <w:p w:rsidRPr="009D69E0" w:rsidR="004A0545" w:rsidP="00280B0F" w:rsidRDefault="004A0545" w14:paraId="2CC9AAE6" w14:textId="149D2C79">
            <w:pPr>
              <w:pStyle w:val="Normal0"/>
              <w:spacing w:line="360" w:lineRule="auto"/>
              <w:rPr>
                <w:sz w:val="20"/>
                <w:szCs w:val="20"/>
              </w:rPr>
            </w:pPr>
            <w:r w:rsidRPr="009D69E0">
              <w:rPr>
                <w:sz w:val="20"/>
                <w:szCs w:val="20"/>
              </w:rPr>
              <w:t>Redes de apoyo</w:t>
            </w:r>
          </w:p>
        </w:tc>
        <w:tc>
          <w:tcPr>
            <w:tcW w:w="3260" w:type="dxa"/>
            <w:vAlign w:val="center"/>
          </w:tcPr>
          <w:p w:rsidRPr="009D69E0" w:rsidR="004A0545" w:rsidP="00280B0F" w:rsidRDefault="004A0545" w14:paraId="4FAE1651" w14:textId="6CBFC751">
            <w:pPr>
              <w:pStyle w:val="Normal0"/>
              <w:spacing w:line="360" w:lineRule="auto"/>
              <w:rPr>
                <w:sz w:val="20"/>
                <w:szCs w:val="20"/>
              </w:rPr>
            </w:pPr>
            <w:r w:rsidRPr="009D69E0">
              <w:rPr>
                <w:sz w:val="20"/>
                <w:szCs w:val="20"/>
              </w:rPr>
              <w:t xml:space="preserve">Espacios de cooperación e interacción donde diferentes actores comparten experiencias, conocimientos, tecnologías y </w:t>
            </w:r>
            <w:r w:rsidRPr="009D69E0">
              <w:rPr>
                <w:sz w:val="20"/>
                <w:szCs w:val="20"/>
              </w:rPr>
              <w:t>soluciones, fomentando el aprendizaje colectivo.</w:t>
            </w:r>
          </w:p>
        </w:tc>
        <w:tc>
          <w:tcPr>
            <w:tcW w:w="2552" w:type="dxa"/>
            <w:vAlign w:val="center"/>
          </w:tcPr>
          <w:p w:rsidRPr="009D69E0" w:rsidR="004A0545" w:rsidP="00280B0F" w:rsidRDefault="004A0545" w14:paraId="649AF651" w14:textId="144E5275">
            <w:pPr>
              <w:pStyle w:val="Normal0"/>
              <w:spacing w:line="360" w:lineRule="auto"/>
              <w:rPr>
                <w:sz w:val="20"/>
                <w:szCs w:val="20"/>
              </w:rPr>
            </w:pPr>
            <w:r w:rsidRPr="009D69E0">
              <w:rPr>
                <w:sz w:val="20"/>
                <w:szCs w:val="20"/>
              </w:rPr>
              <w:t xml:space="preserve">Grupos de agricultores que intercambian semillas y conocimientos; redes campesinas o grupos de </w:t>
            </w:r>
            <w:r w:rsidRPr="009D69E0">
              <w:rPr>
                <w:sz w:val="20"/>
                <w:szCs w:val="20"/>
              </w:rPr>
              <w:t>WhatsApp para resolver problemas productivos.</w:t>
            </w:r>
          </w:p>
        </w:tc>
        <w:tc>
          <w:tcPr>
            <w:tcW w:w="2306" w:type="dxa"/>
            <w:vAlign w:val="center"/>
          </w:tcPr>
          <w:p w:rsidRPr="009D69E0" w:rsidR="004A0545" w:rsidP="00280B0F" w:rsidRDefault="004A0545" w14:paraId="27E879EA" w14:textId="1BBE18DD">
            <w:pPr>
              <w:pStyle w:val="Normal0"/>
              <w:spacing w:line="360" w:lineRule="auto"/>
              <w:rPr>
                <w:sz w:val="20"/>
                <w:szCs w:val="20"/>
              </w:rPr>
            </w:pPr>
            <w:r w:rsidRPr="009D69E0">
              <w:rPr>
                <w:sz w:val="20"/>
                <w:szCs w:val="20"/>
              </w:rPr>
              <w:t>Favorecen el aprendizaje continuo, la innovación y la solidaridad entre productores.</w:t>
            </w:r>
          </w:p>
        </w:tc>
      </w:tr>
      <w:tr w:rsidRPr="009D69E0" w:rsidR="004A0545" w:rsidTr="00780094" w14:paraId="57865060" w14:textId="4F6CEE65">
        <w:tc>
          <w:tcPr>
            <w:tcW w:w="1838" w:type="dxa"/>
            <w:vAlign w:val="center"/>
          </w:tcPr>
          <w:p w:rsidRPr="009D69E0" w:rsidR="004A0545" w:rsidP="00280B0F" w:rsidRDefault="004A0545" w14:paraId="50E0968C" w14:textId="66CC9F43">
            <w:pPr>
              <w:pStyle w:val="Normal0"/>
              <w:spacing w:line="360" w:lineRule="auto"/>
              <w:rPr>
                <w:sz w:val="20"/>
                <w:szCs w:val="20"/>
              </w:rPr>
            </w:pPr>
            <w:r w:rsidRPr="009D69E0">
              <w:rPr>
                <w:sz w:val="20"/>
                <w:szCs w:val="20"/>
              </w:rPr>
              <w:t>Asistencia técnica</w:t>
            </w:r>
          </w:p>
        </w:tc>
        <w:tc>
          <w:tcPr>
            <w:tcW w:w="3260" w:type="dxa"/>
            <w:vAlign w:val="center"/>
          </w:tcPr>
          <w:p w:rsidRPr="009D69E0" w:rsidR="004A0545" w:rsidP="00280B0F" w:rsidRDefault="004A0545" w14:paraId="52FC46DC" w14:textId="5306CA65">
            <w:pPr>
              <w:pStyle w:val="Normal0"/>
              <w:spacing w:line="360" w:lineRule="auto"/>
              <w:rPr>
                <w:sz w:val="20"/>
                <w:szCs w:val="20"/>
              </w:rPr>
            </w:pPr>
            <w:r w:rsidRPr="009D69E0">
              <w:rPr>
                <w:sz w:val="20"/>
                <w:szCs w:val="20"/>
              </w:rPr>
              <w:t>Acompañamiento brindado por profesionales, técnicos o instituciones para mejorar los procesos productivos mediante asesoría, capacitación y seguimiento.</w:t>
            </w:r>
          </w:p>
        </w:tc>
        <w:tc>
          <w:tcPr>
            <w:tcW w:w="2552" w:type="dxa"/>
            <w:vAlign w:val="center"/>
          </w:tcPr>
          <w:p w:rsidRPr="009D69E0" w:rsidR="004A0545" w:rsidP="00280B0F" w:rsidRDefault="004A0545" w14:paraId="33374322" w14:textId="468F6499">
            <w:pPr>
              <w:pStyle w:val="Normal0"/>
              <w:spacing w:line="360" w:lineRule="auto"/>
              <w:rPr>
                <w:sz w:val="20"/>
                <w:szCs w:val="20"/>
              </w:rPr>
            </w:pPr>
            <w:r w:rsidRPr="009D69E0">
              <w:rPr>
                <w:sz w:val="20"/>
                <w:szCs w:val="20"/>
              </w:rPr>
              <w:t>Visitas de un ingeniero agrónomo, capacitaciones del SENA, asesoría de entidades agrícolas.</w:t>
            </w:r>
          </w:p>
        </w:tc>
        <w:tc>
          <w:tcPr>
            <w:tcW w:w="2306" w:type="dxa"/>
            <w:vAlign w:val="center"/>
          </w:tcPr>
          <w:p w:rsidRPr="009D69E0" w:rsidR="004A0545" w:rsidP="00280B0F" w:rsidRDefault="004A0545" w14:paraId="6A1747B1" w14:textId="06132E9B">
            <w:pPr>
              <w:pStyle w:val="Normal0"/>
              <w:spacing w:line="360" w:lineRule="auto"/>
              <w:rPr>
                <w:sz w:val="20"/>
                <w:szCs w:val="20"/>
              </w:rPr>
            </w:pPr>
            <w:r w:rsidRPr="009D69E0">
              <w:rPr>
                <w:sz w:val="20"/>
                <w:szCs w:val="20"/>
              </w:rPr>
              <w:t>Mejora la productividad, optimiza prácticas agrícolas y facilita la adopción de tecnologías sostenibles.</w:t>
            </w:r>
          </w:p>
        </w:tc>
      </w:tr>
      <w:tr w:rsidRPr="009D69E0" w:rsidR="004A0545" w:rsidTr="00780094" w14:paraId="156AD583" w14:textId="7469AEAA">
        <w:tc>
          <w:tcPr>
            <w:tcW w:w="1838" w:type="dxa"/>
            <w:vAlign w:val="center"/>
          </w:tcPr>
          <w:p w:rsidRPr="009D69E0" w:rsidR="004A0545" w:rsidP="00280B0F" w:rsidRDefault="004A0545" w14:paraId="4634EB88" w14:textId="28EFAECD">
            <w:pPr>
              <w:pStyle w:val="Normal0"/>
              <w:spacing w:line="360" w:lineRule="auto"/>
              <w:rPr>
                <w:sz w:val="20"/>
                <w:szCs w:val="20"/>
              </w:rPr>
            </w:pPr>
            <w:r w:rsidRPr="009D69E0">
              <w:rPr>
                <w:sz w:val="20"/>
                <w:szCs w:val="20"/>
              </w:rPr>
              <w:t>Encadenamientos productivos</w:t>
            </w:r>
          </w:p>
        </w:tc>
        <w:tc>
          <w:tcPr>
            <w:tcW w:w="3260" w:type="dxa"/>
            <w:vAlign w:val="center"/>
          </w:tcPr>
          <w:p w:rsidRPr="009D69E0" w:rsidR="004A0545" w:rsidP="00280B0F" w:rsidRDefault="004A0545" w14:paraId="773CAD80" w14:textId="0E11B4AF">
            <w:pPr>
              <w:pStyle w:val="Normal0"/>
              <w:spacing w:line="360" w:lineRule="auto"/>
              <w:rPr>
                <w:sz w:val="20"/>
                <w:szCs w:val="20"/>
              </w:rPr>
            </w:pPr>
            <w:r w:rsidRPr="009D69E0">
              <w:rPr>
                <w:sz w:val="20"/>
                <w:szCs w:val="20"/>
              </w:rPr>
              <w:t>Integración de las diferentes etapas del proceso productivo, desde la producción hasta la transformación y comercialización, generando valor agregado.</w:t>
            </w:r>
          </w:p>
        </w:tc>
        <w:tc>
          <w:tcPr>
            <w:tcW w:w="2552" w:type="dxa"/>
            <w:vAlign w:val="center"/>
          </w:tcPr>
          <w:p w:rsidRPr="009D69E0" w:rsidR="004A0545" w:rsidP="00280B0F" w:rsidRDefault="004A0545" w14:paraId="6DD8F352" w14:textId="584D589E">
            <w:pPr>
              <w:pStyle w:val="Normal0"/>
              <w:spacing w:line="360" w:lineRule="auto"/>
              <w:rPr>
                <w:sz w:val="20"/>
                <w:szCs w:val="20"/>
              </w:rPr>
            </w:pPr>
            <w:r w:rsidRPr="009D69E0">
              <w:rPr>
                <w:sz w:val="20"/>
                <w:szCs w:val="20"/>
              </w:rPr>
              <w:t>Producción de leche → elaboración de queso → venta en mercado local; cultivo de frutas → procesamiento en mermeladas.</w:t>
            </w:r>
          </w:p>
        </w:tc>
        <w:tc>
          <w:tcPr>
            <w:tcW w:w="2306" w:type="dxa"/>
            <w:vAlign w:val="center"/>
          </w:tcPr>
          <w:p w:rsidRPr="009D69E0" w:rsidR="004A0545" w:rsidP="00280B0F" w:rsidRDefault="004A0545" w14:paraId="36FB7951" w14:textId="2A4D8456">
            <w:pPr>
              <w:pStyle w:val="Normal0"/>
              <w:spacing w:line="360" w:lineRule="auto"/>
              <w:rPr>
                <w:sz w:val="20"/>
                <w:szCs w:val="20"/>
              </w:rPr>
            </w:pPr>
            <w:r w:rsidRPr="009D69E0">
              <w:rPr>
                <w:sz w:val="20"/>
                <w:szCs w:val="20"/>
              </w:rPr>
              <w:t>Incrementa ingresos, reduce intermediarios y fortalece la economía local.</w:t>
            </w:r>
          </w:p>
        </w:tc>
      </w:tr>
      <w:tr w:rsidRPr="009D69E0" w:rsidR="004A0545" w:rsidTr="00780094" w14:paraId="6BA2CD40" w14:textId="77777777">
        <w:tc>
          <w:tcPr>
            <w:tcW w:w="1838" w:type="dxa"/>
            <w:vAlign w:val="center"/>
          </w:tcPr>
          <w:p w:rsidRPr="009D69E0" w:rsidR="004A0545" w:rsidP="00280B0F" w:rsidRDefault="004A0545" w14:paraId="5557BDF1" w14:textId="5FA8FDB9">
            <w:pPr>
              <w:pStyle w:val="Normal0"/>
              <w:spacing w:line="360" w:lineRule="auto"/>
              <w:rPr>
                <w:sz w:val="20"/>
                <w:szCs w:val="20"/>
              </w:rPr>
            </w:pPr>
            <w:r w:rsidRPr="009D69E0">
              <w:rPr>
                <w:sz w:val="20"/>
                <w:szCs w:val="20"/>
              </w:rPr>
              <w:t>Organización comunitaria</w:t>
            </w:r>
          </w:p>
        </w:tc>
        <w:tc>
          <w:tcPr>
            <w:tcW w:w="3260" w:type="dxa"/>
            <w:vAlign w:val="center"/>
          </w:tcPr>
          <w:p w:rsidRPr="009D69E0" w:rsidR="004A0545" w:rsidP="00280B0F" w:rsidRDefault="004A0545" w14:paraId="221EB333" w14:textId="711A7B25">
            <w:pPr>
              <w:pStyle w:val="Normal0"/>
              <w:spacing w:line="360" w:lineRule="auto"/>
              <w:rPr>
                <w:sz w:val="20"/>
                <w:szCs w:val="20"/>
              </w:rPr>
            </w:pPr>
            <w:r w:rsidRPr="009D69E0">
              <w:rPr>
                <w:sz w:val="20"/>
                <w:szCs w:val="20"/>
              </w:rPr>
              <w:t>Asociación de productores o comunidades para trabajar de manera conjunta en actividades productivas, sociales o económicas.</w:t>
            </w:r>
          </w:p>
        </w:tc>
        <w:tc>
          <w:tcPr>
            <w:tcW w:w="2552" w:type="dxa"/>
            <w:vAlign w:val="center"/>
          </w:tcPr>
          <w:p w:rsidRPr="009D69E0" w:rsidR="004A0545" w:rsidP="00280B0F" w:rsidRDefault="004A0545" w14:paraId="0ECD6D8B" w14:textId="1FF32B96">
            <w:pPr>
              <w:pStyle w:val="Normal0"/>
              <w:spacing w:line="360" w:lineRule="auto"/>
              <w:rPr>
                <w:sz w:val="20"/>
                <w:szCs w:val="20"/>
              </w:rPr>
            </w:pPr>
            <w:r w:rsidRPr="009D69E0">
              <w:rPr>
                <w:sz w:val="20"/>
                <w:szCs w:val="20"/>
              </w:rPr>
              <w:t>Cooperativas, asociaciones campesinas, juntas de acción comunal.</w:t>
            </w:r>
          </w:p>
        </w:tc>
        <w:tc>
          <w:tcPr>
            <w:tcW w:w="2306" w:type="dxa"/>
            <w:vAlign w:val="center"/>
          </w:tcPr>
          <w:p w:rsidRPr="009D69E0" w:rsidR="004A0545" w:rsidP="00280B0F" w:rsidRDefault="004A0545" w14:paraId="79F021F1" w14:textId="4EDBD7C2">
            <w:pPr>
              <w:pStyle w:val="Normal0"/>
              <w:spacing w:line="360" w:lineRule="auto"/>
              <w:rPr>
                <w:sz w:val="20"/>
                <w:szCs w:val="20"/>
              </w:rPr>
            </w:pPr>
            <w:r w:rsidRPr="009D69E0">
              <w:rPr>
                <w:sz w:val="20"/>
                <w:szCs w:val="20"/>
              </w:rPr>
              <w:t>Facilita la gestión de proyectos, mejora el acceso a recursos y fortalece la participación.</w:t>
            </w:r>
          </w:p>
        </w:tc>
      </w:tr>
      <w:tr w:rsidRPr="009D69E0" w:rsidR="004A0545" w:rsidTr="00780094" w14:paraId="2705564C" w14:textId="77777777">
        <w:tc>
          <w:tcPr>
            <w:tcW w:w="1838" w:type="dxa"/>
            <w:vAlign w:val="center"/>
          </w:tcPr>
          <w:p w:rsidRPr="009D69E0" w:rsidR="004A0545" w:rsidP="00280B0F" w:rsidRDefault="004A0545" w14:paraId="1D6FAE3B" w14:textId="12CC6F2A">
            <w:pPr>
              <w:pStyle w:val="Normal0"/>
              <w:spacing w:line="360" w:lineRule="auto"/>
              <w:rPr>
                <w:sz w:val="20"/>
                <w:szCs w:val="20"/>
              </w:rPr>
            </w:pPr>
            <w:r w:rsidRPr="009D69E0">
              <w:rPr>
                <w:sz w:val="20"/>
                <w:szCs w:val="20"/>
              </w:rPr>
              <w:t>Acceso a mercados locales</w:t>
            </w:r>
          </w:p>
        </w:tc>
        <w:tc>
          <w:tcPr>
            <w:tcW w:w="3260" w:type="dxa"/>
            <w:vAlign w:val="center"/>
          </w:tcPr>
          <w:p w:rsidRPr="009D69E0" w:rsidR="004A0545" w:rsidP="00280B0F" w:rsidRDefault="004A0545" w14:paraId="607BD596" w14:textId="47D151A9">
            <w:pPr>
              <w:pStyle w:val="Normal0"/>
              <w:spacing w:line="360" w:lineRule="auto"/>
              <w:rPr>
                <w:sz w:val="20"/>
                <w:szCs w:val="20"/>
              </w:rPr>
            </w:pPr>
            <w:r w:rsidRPr="009D69E0">
              <w:rPr>
                <w:sz w:val="20"/>
                <w:szCs w:val="20"/>
              </w:rPr>
              <w:t>Vinculación directa con espacios de comercialización cercanos al territorio.</w:t>
            </w:r>
          </w:p>
        </w:tc>
        <w:tc>
          <w:tcPr>
            <w:tcW w:w="2552" w:type="dxa"/>
            <w:vAlign w:val="center"/>
          </w:tcPr>
          <w:p w:rsidRPr="009D69E0" w:rsidR="004A0545" w:rsidP="00280B0F" w:rsidRDefault="004A0545" w14:paraId="09BDD8A0" w14:textId="44368B19">
            <w:pPr>
              <w:pStyle w:val="Normal0"/>
              <w:spacing w:line="360" w:lineRule="auto"/>
              <w:rPr>
                <w:sz w:val="20"/>
                <w:szCs w:val="20"/>
              </w:rPr>
            </w:pPr>
            <w:r w:rsidRPr="009D69E0">
              <w:rPr>
                <w:sz w:val="20"/>
                <w:szCs w:val="20"/>
              </w:rPr>
              <w:t>Ferias campesinas, mercados locales, venta directa en finca.</w:t>
            </w:r>
          </w:p>
        </w:tc>
        <w:tc>
          <w:tcPr>
            <w:tcW w:w="2306" w:type="dxa"/>
            <w:vAlign w:val="center"/>
          </w:tcPr>
          <w:p w:rsidRPr="009D69E0" w:rsidR="004A0545" w:rsidP="00280B0F" w:rsidRDefault="004A0545" w14:paraId="532C32A3" w14:textId="7B831B97">
            <w:pPr>
              <w:pStyle w:val="Normal0"/>
              <w:spacing w:line="360" w:lineRule="auto"/>
              <w:rPr>
                <w:sz w:val="20"/>
                <w:szCs w:val="20"/>
              </w:rPr>
            </w:pPr>
            <w:r w:rsidRPr="009D69E0">
              <w:rPr>
                <w:sz w:val="20"/>
                <w:szCs w:val="20"/>
              </w:rPr>
              <w:t>Mejora ingresos, reduce intermediarios y fortalece la economía regional.</w:t>
            </w:r>
          </w:p>
        </w:tc>
      </w:tr>
      <w:tr w:rsidRPr="009D69E0" w:rsidR="004A0545" w:rsidTr="00780094" w14:paraId="698569A7" w14:textId="77777777">
        <w:tc>
          <w:tcPr>
            <w:tcW w:w="1838" w:type="dxa"/>
            <w:vAlign w:val="center"/>
          </w:tcPr>
          <w:p w:rsidRPr="009D69E0" w:rsidR="004A0545" w:rsidP="00280B0F" w:rsidRDefault="004A0545" w14:paraId="6C426D60" w14:textId="3E330F79">
            <w:pPr>
              <w:pStyle w:val="Normal0"/>
              <w:spacing w:line="360" w:lineRule="auto"/>
              <w:rPr>
                <w:sz w:val="20"/>
                <w:szCs w:val="20"/>
              </w:rPr>
            </w:pPr>
            <w:r w:rsidRPr="009D69E0">
              <w:rPr>
                <w:sz w:val="20"/>
                <w:szCs w:val="20"/>
              </w:rPr>
              <w:t>Articulación institucional</w:t>
            </w:r>
          </w:p>
        </w:tc>
        <w:tc>
          <w:tcPr>
            <w:tcW w:w="3260" w:type="dxa"/>
            <w:vAlign w:val="center"/>
          </w:tcPr>
          <w:p w:rsidRPr="009D69E0" w:rsidR="004A0545" w:rsidP="00280B0F" w:rsidRDefault="004A0545" w14:paraId="4B6AE24D" w14:textId="47E56CB3">
            <w:pPr>
              <w:pStyle w:val="Normal0"/>
              <w:spacing w:line="360" w:lineRule="auto"/>
              <w:rPr>
                <w:sz w:val="20"/>
                <w:szCs w:val="20"/>
              </w:rPr>
            </w:pPr>
            <w:r w:rsidRPr="009D69E0">
              <w:rPr>
                <w:sz w:val="20"/>
                <w:szCs w:val="20"/>
              </w:rPr>
              <w:t>Relación entre productores y entidades públicas o privadas que brindan apoyo técnico, financiero o logístico.</w:t>
            </w:r>
          </w:p>
        </w:tc>
        <w:tc>
          <w:tcPr>
            <w:tcW w:w="2552" w:type="dxa"/>
            <w:vAlign w:val="center"/>
          </w:tcPr>
          <w:p w:rsidRPr="009D69E0" w:rsidR="004A0545" w:rsidP="00280B0F" w:rsidRDefault="004A0545" w14:paraId="5E788980" w14:textId="4787DD67">
            <w:pPr>
              <w:pStyle w:val="Normal0"/>
              <w:spacing w:line="360" w:lineRule="auto"/>
              <w:rPr>
                <w:sz w:val="20"/>
                <w:szCs w:val="20"/>
              </w:rPr>
            </w:pPr>
            <w:r w:rsidRPr="009D69E0">
              <w:rPr>
                <w:sz w:val="20"/>
                <w:szCs w:val="20"/>
              </w:rPr>
              <w:t>Programas gubernamentales, proyectos productivos financiados, apoyo de ONG.</w:t>
            </w:r>
          </w:p>
        </w:tc>
        <w:tc>
          <w:tcPr>
            <w:tcW w:w="2306" w:type="dxa"/>
            <w:vAlign w:val="center"/>
          </w:tcPr>
          <w:p w:rsidRPr="009D69E0" w:rsidR="004A0545" w:rsidP="00280B0F" w:rsidRDefault="004A0545" w14:paraId="513FD20F" w14:textId="4245921B">
            <w:pPr>
              <w:pStyle w:val="Normal0"/>
              <w:spacing w:line="360" w:lineRule="auto"/>
              <w:rPr>
                <w:sz w:val="20"/>
                <w:szCs w:val="20"/>
              </w:rPr>
            </w:pPr>
            <w:r w:rsidRPr="009D69E0">
              <w:rPr>
                <w:sz w:val="20"/>
                <w:szCs w:val="20"/>
              </w:rPr>
              <w:t>Facilita acceso a recursos, capacitación y oportunidades de desarrollo.</w:t>
            </w:r>
          </w:p>
        </w:tc>
      </w:tr>
    </w:tbl>
    <w:p w:rsidR="00A1503F" w:rsidP="00280B0F" w:rsidRDefault="00A1503F" w14:paraId="3A39B2FF" w14:textId="2F3A194A">
      <w:pPr>
        <w:pStyle w:val="Ttulo2"/>
        <w:numPr>
          <w:ilvl w:val="1"/>
          <w:numId w:val="35"/>
        </w:numPr>
        <w:spacing w:line="360" w:lineRule="auto"/>
        <w:rPr>
          <w:b w:val="1"/>
          <w:bCs w:val="1"/>
          <w:sz w:val="20"/>
          <w:szCs w:val="20"/>
        </w:rPr>
      </w:pPr>
      <w:r w:rsidRPr="00FA6E2A" w:rsidR="00A1503F">
        <w:rPr>
          <w:b w:val="1"/>
          <w:bCs w:val="1"/>
          <w:sz w:val="20"/>
          <w:szCs w:val="20"/>
        </w:rPr>
        <w:t xml:space="preserve"> </w:t>
      </w:r>
      <w:bookmarkStart w:name="_Toc229409307" w:id="27"/>
      <w:r w:rsidRPr="00FA6E2A" w:rsidR="00A1503F">
        <w:rPr>
          <w:b w:val="1"/>
          <w:bCs w:val="1"/>
          <w:sz w:val="20"/>
          <w:szCs w:val="20"/>
        </w:rPr>
        <w:t>Sostenibilidad aplicada al predio</w:t>
      </w:r>
      <w:bookmarkEnd w:id="27"/>
    </w:p>
    <w:p w:rsidR="00A77AD3" w:rsidP="00280B0F" w:rsidRDefault="00A77AD3" w14:paraId="2E1D6689" w14:textId="2A13DA6D">
      <w:pPr>
        <w:pStyle w:val="Normal0"/>
        <w:spacing w:line="360" w:lineRule="auto"/>
        <w:rPr>
          <w:sz w:val="20"/>
          <w:szCs w:val="20"/>
        </w:rPr>
      </w:pPr>
      <w:r w:rsidRPr="009D69E0">
        <w:rPr>
          <w:sz w:val="20"/>
          <w:szCs w:val="20"/>
        </w:rPr>
        <w:t xml:space="preserve">La sostenibilidad aplicada al predio requiere un enfoque integral que permita analizar su funcionamiento desde diferentes aspectos que influyen en su permanencia y desarrollo. Para ello, se abordan tres componentes fundamentales, las dimensiones de la sostenibilidad, que permiten comprender el sistema desde lo ambiental, económico y social; las estrategias para la sostenibilidad, orientadas a la implementación de acciones que </w:t>
      </w:r>
      <w:r w:rsidRPr="009D69E0">
        <w:rPr>
          <w:sz w:val="20"/>
          <w:szCs w:val="20"/>
        </w:rPr>
        <w:t>fortalezcan el sistema productivo; y la evaluación de la sostenibilidad, que facilita el seguimiento y análisis de los resultados obtenidos. Estos elementos, en conjunto, permiten orientar la gestión del predio hacia un desarrollo equilibrado y sostenible.</w:t>
      </w:r>
    </w:p>
    <w:p w:rsidRPr="009D69E0" w:rsidR="006B2F13" w:rsidP="00280B0F" w:rsidRDefault="006B2F13" w14:paraId="79D5C6FE" w14:textId="77777777">
      <w:pPr>
        <w:pStyle w:val="Normal0"/>
        <w:spacing w:line="360" w:lineRule="auto"/>
        <w:rPr>
          <w:sz w:val="20"/>
          <w:szCs w:val="20"/>
        </w:rPr>
      </w:pPr>
    </w:p>
    <w:p w:rsidRPr="00780094" w:rsidR="006B2F13" w:rsidP="00280B0F" w:rsidRDefault="006B2F13" w14:paraId="6FBC72EA" w14:textId="209B1C9F">
      <w:pPr>
        <w:pStyle w:val="Normal0"/>
        <w:numPr>
          <w:ilvl w:val="0"/>
          <w:numId w:val="27"/>
        </w:numPr>
        <w:spacing w:line="360" w:lineRule="auto"/>
        <w:rPr>
          <w:b w:val="1"/>
          <w:bCs w:val="1"/>
          <w:sz w:val="20"/>
          <w:szCs w:val="20"/>
        </w:rPr>
      </w:pPr>
      <w:r w:rsidRPr="00FA6E2A" w:rsidR="006B2F13">
        <w:rPr>
          <w:b w:val="1"/>
          <w:bCs w:val="1"/>
          <w:sz w:val="20"/>
          <w:szCs w:val="20"/>
        </w:rPr>
        <w:t>Dimensiones de la sostenibilidad</w:t>
      </w:r>
    </w:p>
    <w:p w:rsidRPr="009D69E0" w:rsidR="006B2F13" w:rsidP="00280B0F" w:rsidRDefault="006B2F13" w14:paraId="556A8618" w14:textId="77777777">
      <w:pPr>
        <w:pStyle w:val="Normal0"/>
        <w:spacing w:line="360" w:lineRule="auto"/>
        <w:rPr>
          <w:sz w:val="20"/>
          <w:szCs w:val="20"/>
        </w:rPr>
      </w:pPr>
    </w:p>
    <w:p w:rsidR="006B2F13" w:rsidP="00280B0F" w:rsidRDefault="006B2F13" w14:paraId="498B0C1D" w14:textId="3C9BA335">
      <w:pPr>
        <w:pStyle w:val="Normal0"/>
        <w:spacing w:line="360" w:lineRule="auto"/>
        <w:rPr>
          <w:sz w:val="20"/>
          <w:szCs w:val="20"/>
        </w:rPr>
      </w:pPr>
      <w:r w:rsidRPr="009D69E0">
        <w:rPr>
          <w:sz w:val="20"/>
          <w:szCs w:val="20"/>
        </w:rPr>
        <w:t>Para comprender de manera integral la sostenibilidad en el sistema productivo, es necesario analizarla desde diferentes perspectivas que permitan evaluar su equilibrio y permanencia en el tiempo. Estas perspectivas se agrupan en dimensiones que orientan la gestión del predio, facilitando la identificación de aspectos clave que influyen en su desempeño y en la toma de decisiones. A continuación, se presentan las principales dimensiones que permiten valorar la sostenibilidad del sistema productivo en el contexto rural.</w:t>
      </w:r>
    </w:p>
    <w:p w:rsidR="00727FC5" w:rsidP="00280B0F" w:rsidRDefault="00727FC5" w14:paraId="39D0EDF0" w14:textId="1C0EDB2D">
      <w:pPr>
        <w:pStyle w:val="Normal0"/>
        <w:spacing w:line="360" w:lineRule="auto"/>
        <w:rPr>
          <w:sz w:val="20"/>
          <w:szCs w:val="20"/>
        </w:rPr>
      </w:pPr>
    </w:p>
    <w:p w:rsidRPr="009D69E0" w:rsidR="008009C9" w:rsidP="00280B0F" w:rsidRDefault="008009C9" w14:paraId="00FB1FFF" w14:textId="61A47789">
      <w:pPr>
        <w:pStyle w:val="Normal0"/>
        <w:spacing w:line="360" w:lineRule="auto"/>
        <w:rPr>
          <w:sz w:val="20"/>
          <w:szCs w:val="20"/>
        </w:rPr>
      </w:pPr>
      <w:r w:rsidRPr="006C7B1F">
        <w:rPr>
          <w:bCs/>
          <w:noProof/>
          <w:sz w:val="20"/>
          <w:szCs w:val="20"/>
        </w:rPr>
        <mc:AlternateContent>
          <mc:Choice Requires="wps">
            <w:drawing>
              <wp:anchor distT="0" distB="0" distL="114300" distR="114300" simplePos="0" relativeHeight="251667456" behindDoc="0" locked="0" layoutInCell="1" allowOverlap="1" wp14:anchorId="7D8AA5AC" wp14:editId="4B02AEB2">
                <wp:simplePos x="0" y="0"/>
                <wp:positionH relativeFrom="column">
                  <wp:posOffset>0</wp:posOffset>
                </wp:positionH>
                <wp:positionV relativeFrom="paragraph">
                  <wp:posOffset>-635</wp:posOffset>
                </wp:positionV>
                <wp:extent cx="6349042" cy="241540"/>
                <wp:effectExtent l="0" t="0" r="13970" b="25400"/>
                <wp:wrapNone/>
                <wp:docPr id="3" name="Cuadro de texto 180"/>
                <wp:cNvGraphicFramePr/>
                <a:graphic xmlns:a="http://schemas.openxmlformats.org/drawingml/2006/main">
                  <a:graphicData uri="http://schemas.microsoft.com/office/word/2010/wordprocessingShape">
                    <wps:wsp>
                      <wps:cNvSpPr txBox="1"/>
                      <wps:spPr>
                        <a:xfrm>
                          <a:off x="0" y="0"/>
                          <a:ext cx="6349042" cy="241540"/>
                        </a:xfrm>
                        <a:prstGeom prst="rect">
                          <a:avLst/>
                        </a:prstGeom>
                        <a:solidFill>
                          <a:schemeClr val="lt1"/>
                        </a:solidFill>
                        <a:ln w="6350">
                          <a:solidFill>
                            <a:prstClr val="black"/>
                          </a:solidFill>
                        </a:ln>
                      </wps:spPr>
                      <wps:txbx>
                        <w:txbxContent>
                          <w:p w:rsidRPr="008009C9" w:rsidR="008009C9" w:rsidP="008009C9" w:rsidRDefault="008009C9" w14:paraId="3D073A86" w14:textId="77777777">
                            <w:pPr>
                              <w:shd w:val="clear" w:color="auto" w:fill="CCC0D9" w:themeFill="accent4" w:themeFillTint="66"/>
                              <w:rPr>
                                <w:b/>
                                <w:bCs/>
                                <w:sz w:val="20"/>
                                <w:szCs w:val="20"/>
                              </w:rPr>
                            </w:pPr>
                            <w:r w:rsidRPr="008009C9">
                              <w:rPr>
                                <w:b/>
                                <w:bCs/>
                                <w:sz w:val="20"/>
                                <w:szCs w:val="20"/>
                              </w:rPr>
                              <w:t xml:space="preserve">Se solicita usar recurso: </w:t>
                            </w:r>
                            <w:proofErr w:type="spellStart"/>
                            <w:r w:rsidRPr="008009C9">
                              <w:rPr>
                                <w:b/>
                                <w:bCs/>
                                <w:sz w:val="20"/>
                                <w:szCs w:val="20"/>
                              </w:rPr>
                              <w:t>Slide</w:t>
                            </w:r>
                            <w:proofErr w:type="spellEnd"/>
                            <w:r w:rsidRPr="008009C9">
                              <w:rPr>
                                <w:b/>
                                <w:bCs/>
                                <w:sz w:val="20"/>
                                <w:szCs w:val="20"/>
                              </w:rPr>
                              <w:t xml:space="preserve"> navegación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8DBB2BA">
              <v:shape id="_x0000_s1031" style="position:absolute;margin-left:0;margin-top:-.05pt;width:499.9pt;height: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" w14:anchorId="7D8AA5AC">
                <v:textbox>
                  <w:txbxContent>
                    <w:p w:rsidRPr="008009C9" w:rsidR="008009C9" w:rsidP="008009C9" w:rsidRDefault="008009C9" w14:paraId="4A4C8B8A" w14:textId="77777777">
                      <w:pPr>
                        <w:shd w:val="clear" w:color="auto" w:fill="CCC0D9" w:themeFill="accent4" w:themeFillTint="66"/>
                        <w:rPr>
                          <w:b/>
                          <w:bCs/>
                          <w:sz w:val="20"/>
                          <w:szCs w:val="20"/>
                        </w:rPr>
                      </w:pPr>
                      <w:r w:rsidRPr="008009C9">
                        <w:rPr>
                          <w:b/>
                          <w:bCs/>
                          <w:sz w:val="20"/>
                          <w:szCs w:val="20"/>
                        </w:rPr>
                        <w:t xml:space="preserve">Se solicita usar recurso: </w:t>
                      </w:r>
                      <w:proofErr w:type="spellStart"/>
                      <w:r w:rsidRPr="008009C9">
                        <w:rPr>
                          <w:b/>
                          <w:bCs/>
                          <w:sz w:val="20"/>
                          <w:szCs w:val="20"/>
                        </w:rPr>
                        <w:t>Slide</w:t>
                      </w:r>
                      <w:proofErr w:type="spellEnd"/>
                      <w:r w:rsidRPr="008009C9">
                        <w:rPr>
                          <w:b/>
                          <w:bCs/>
                          <w:sz w:val="20"/>
                          <w:szCs w:val="20"/>
                        </w:rPr>
                        <w:t xml:space="preserve"> navegación simple.</w:t>
                      </w:r>
                    </w:p>
                  </w:txbxContent>
                </v:textbox>
              </v:shape>
            </w:pict>
          </mc:Fallback>
        </mc:AlternateContent>
      </w:r>
    </w:p>
    <w:p w:rsidRPr="009D69E0" w:rsidR="006B2F13" w:rsidP="00280B0F" w:rsidRDefault="006B2F13" w14:paraId="3DFEF3DE" w14:textId="77777777">
      <w:pPr>
        <w:pStyle w:val="Normal0"/>
        <w:spacing w:line="360" w:lineRule="auto"/>
        <w:rPr>
          <w:sz w:val="20"/>
          <w:szCs w:val="20"/>
        </w:rPr>
      </w:pPr>
    </w:p>
    <w:p w:rsidRPr="009D69E0" w:rsidR="006B2F13" w:rsidP="00280B0F" w:rsidRDefault="006B2F13" w14:paraId="2B916EEC" w14:textId="734AC849">
      <w:pPr>
        <w:pStyle w:val="Normal0"/>
        <w:numPr>
          <w:ilvl w:val="0"/>
          <w:numId w:val="30"/>
        </w:numPr>
        <w:spacing w:line="360" w:lineRule="auto"/>
        <w:rPr>
          <w:sz w:val="20"/>
          <w:szCs w:val="20"/>
        </w:rPr>
      </w:pPr>
      <w:r w:rsidRPr="00FA6E2A" w:rsidR="006B2F13">
        <w:rPr>
          <w:b w:val="1"/>
          <w:bCs w:val="1"/>
          <w:sz w:val="20"/>
          <w:szCs w:val="20"/>
        </w:rPr>
        <w:t>Ambiental</w:t>
      </w:r>
      <w:r>
        <w:br/>
      </w:r>
      <w:r w:rsidRPr="00FA6E2A" w:rsidR="006B2F13">
        <w:rPr>
          <w:sz w:val="20"/>
          <w:szCs w:val="20"/>
        </w:rPr>
        <w:t>Se orienta a la conservación y uso responsable de los recursos naturales, garantizando la protección del suelo, el agua y la biodiversidad mediante prácticas sostenibles. Incluye acciones como el manejo adecuado de residuos, la protección de fuentes hídricas, la cobertura vegetal y la implementación de técnicas que favorezcan la regeneración natural de los ecosistemas.</w:t>
      </w:r>
    </w:p>
    <w:p w:rsidRPr="009D69E0" w:rsidR="006B2F13" w:rsidP="00280B0F" w:rsidRDefault="006B2F13" w14:paraId="3AA588FC" w14:textId="77777777">
      <w:pPr>
        <w:pStyle w:val="Normal0"/>
        <w:spacing w:line="360" w:lineRule="auto"/>
        <w:ind w:left="720"/>
        <w:rPr>
          <w:sz w:val="20"/>
          <w:szCs w:val="20"/>
        </w:rPr>
      </w:pPr>
    </w:p>
    <w:p w:rsidRPr="009D69E0" w:rsidR="006B2F13" w:rsidP="00280B0F" w:rsidRDefault="006B2F13" w14:paraId="05592D94" w14:textId="01D01954">
      <w:pPr>
        <w:pStyle w:val="Normal0"/>
        <w:numPr>
          <w:ilvl w:val="0"/>
          <w:numId w:val="30"/>
        </w:numPr>
        <w:spacing w:line="360" w:lineRule="auto"/>
        <w:rPr>
          <w:sz w:val="20"/>
          <w:szCs w:val="20"/>
        </w:rPr>
      </w:pPr>
      <w:r w:rsidRPr="00FA6E2A" w:rsidR="006B2F13">
        <w:rPr>
          <w:b w:val="1"/>
          <w:bCs w:val="1"/>
          <w:sz w:val="20"/>
          <w:szCs w:val="20"/>
        </w:rPr>
        <w:t>Económica</w:t>
      </w:r>
      <w:r>
        <w:br/>
      </w:r>
      <w:r w:rsidRPr="00FA6E2A" w:rsidR="006B2F13">
        <w:rPr>
          <w:sz w:val="20"/>
          <w:szCs w:val="20"/>
        </w:rPr>
        <w:t>Se enfoca en la generación de ingresos estables y en la rentabilidad del sistema productivo, asegurando la viabilidad económica del predio a largo plazo. Implica una adecuada gestión de costos, optimización del uso de recursos, acceso a mercados y fortalecimiento de procesos de comercialización que permitan mejorar la competitividad.</w:t>
      </w:r>
    </w:p>
    <w:p w:rsidRPr="009D69E0" w:rsidR="006B2F13" w:rsidP="00280B0F" w:rsidRDefault="006B2F13" w14:paraId="46B7E362" w14:textId="77777777">
      <w:pPr>
        <w:pStyle w:val="Prrafodelista"/>
        <w:spacing w:line="360" w:lineRule="auto"/>
        <w:rPr>
          <w:sz w:val="20"/>
          <w:szCs w:val="20"/>
        </w:rPr>
      </w:pPr>
    </w:p>
    <w:p w:rsidRPr="009D69E0" w:rsidR="006B2F13" w:rsidP="00280B0F" w:rsidRDefault="006B2F13" w14:paraId="49363213" w14:textId="6971FD2C">
      <w:pPr>
        <w:pStyle w:val="Normal0"/>
        <w:numPr>
          <w:ilvl w:val="0"/>
          <w:numId w:val="30"/>
        </w:numPr>
        <w:spacing w:line="360" w:lineRule="auto"/>
        <w:rPr>
          <w:sz w:val="20"/>
          <w:szCs w:val="20"/>
        </w:rPr>
      </w:pPr>
      <w:r w:rsidRPr="00FA6E2A" w:rsidR="006B2F13">
        <w:rPr>
          <w:b w:val="1"/>
          <w:bCs w:val="1"/>
          <w:sz w:val="20"/>
          <w:szCs w:val="20"/>
        </w:rPr>
        <w:t>Social</w:t>
      </w:r>
      <w:r>
        <w:br/>
      </w:r>
      <w:r w:rsidRPr="00FA6E2A" w:rsidR="006B2F13">
        <w:rPr>
          <w:sz w:val="20"/>
          <w:szCs w:val="20"/>
        </w:rPr>
        <w:t>Busca la mejora de la calidad de vida de la familia campesina, promoviendo condiciones de equidad, bienestar y participación. Incluye el fortalecimiento de la organización comunitaria, el acceso a servicios básicos, la seguridad alimentaria y el reconocimiento de los saberes locales como parte fundamental del desarrollo rural.</w:t>
      </w:r>
    </w:p>
    <w:p w:rsidRPr="009D69E0" w:rsidR="006B2F13" w:rsidP="00280B0F" w:rsidRDefault="006B2F13" w14:paraId="3F2BDC4B" w14:textId="179B035E">
      <w:pPr>
        <w:pStyle w:val="Normal0"/>
        <w:spacing w:line="360" w:lineRule="auto"/>
        <w:rPr>
          <w:sz w:val="20"/>
          <w:szCs w:val="20"/>
        </w:rPr>
      </w:pPr>
    </w:p>
    <w:p w:rsidRPr="002A0952" w:rsidR="006B2F13" w:rsidP="00280B0F" w:rsidRDefault="006B2F13" w14:paraId="10AEF779" w14:textId="27657491">
      <w:pPr>
        <w:pStyle w:val="Normal0"/>
        <w:numPr>
          <w:ilvl w:val="0"/>
          <w:numId w:val="27"/>
        </w:numPr>
        <w:spacing w:line="360" w:lineRule="auto"/>
        <w:rPr>
          <w:b w:val="1"/>
          <w:bCs w:val="1"/>
          <w:sz w:val="20"/>
          <w:szCs w:val="20"/>
        </w:rPr>
      </w:pPr>
      <w:r w:rsidRPr="00FA6E2A" w:rsidR="006B2F13">
        <w:rPr>
          <w:b w:val="1"/>
          <w:bCs w:val="1"/>
          <w:sz w:val="20"/>
          <w:szCs w:val="20"/>
        </w:rPr>
        <w:t>Estrategias para la sostenibilidad</w:t>
      </w:r>
    </w:p>
    <w:p w:rsidRPr="009D69E0" w:rsidR="006B2F13" w:rsidP="00280B0F" w:rsidRDefault="006B2F13" w14:paraId="5FAD6DAD" w14:textId="77777777">
      <w:pPr>
        <w:pStyle w:val="Normal0"/>
        <w:spacing w:line="360" w:lineRule="auto"/>
        <w:ind w:left="360"/>
        <w:rPr>
          <w:sz w:val="20"/>
          <w:szCs w:val="20"/>
        </w:rPr>
      </w:pPr>
    </w:p>
    <w:p w:rsidRPr="009D69E0" w:rsidR="00A77AD3" w:rsidP="00280B0F" w:rsidRDefault="00A77AD3" w14:paraId="39761CF4" w14:textId="4F413A49">
      <w:pPr>
        <w:pStyle w:val="Normal0"/>
        <w:spacing w:line="360" w:lineRule="auto"/>
        <w:ind w:left="360"/>
        <w:rPr>
          <w:sz w:val="20"/>
          <w:szCs w:val="20"/>
        </w:rPr>
      </w:pPr>
      <w:r w:rsidRPr="009D69E0">
        <w:rPr>
          <w:sz w:val="20"/>
          <w:szCs w:val="20"/>
        </w:rPr>
        <w:t xml:space="preserve">Para fortalecer la sostenibilidad del sistema productivo, es necesario definir acciones orientadas a mejorar el manejo de los recursos, optimizar los procesos productivos y responder de manera adecuada a las condiciones del entorno. Estas acciones se organizan en estrategias que permiten orientar la gestión del </w:t>
      </w:r>
      <w:r w:rsidRPr="009D69E0">
        <w:rPr>
          <w:sz w:val="20"/>
          <w:szCs w:val="20"/>
        </w:rPr>
        <w:t>predio hacia un equilibrio entre productividad, conservación y bienestar. A continuación, se presentan algunas estrategias que contribuyen al logro de sistemas productivos sostenibles.</w:t>
      </w:r>
    </w:p>
    <w:p w:rsidRPr="009D69E0" w:rsidR="00A77AD3" w:rsidP="00280B0F" w:rsidRDefault="00A77AD3" w14:paraId="04B2AFD2" w14:textId="77777777">
      <w:pPr>
        <w:pStyle w:val="Normal0"/>
        <w:spacing w:line="360" w:lineRule="auto"/>
        <w:ind w:left="360"/>
        <w:rPr>
          <w:sz w:val="20"/>
          <w:szCs w:val="20"/>
        </w:rPr>
      </w:pPr>
    </w:p>
    <w:p w:rsidRPr="009D69E0" w:rsidR="006B2F13" w:rsidP="00280B0F" w:rsidRDefault="006B2F13" w14:paraId="2358A8B6" w14:textId="6E3FB541">
      <w:pPr>
        <w:pStyle w:val="Normal0"/>
        <w:numPr>
          <w:ilvl w:val="0"/>
          <w:numId w:val="28"/>
        </w:numPr>
        <w:spacing w:line="360" w:lineRule="auto"/>
        <w:rPr>
          <w:sz w:val="20"/>
          <w:szCs w:val="20"/>
        </w:rPr>
      </w:pPr>
      <w:r w:rsidRPr="00FA6E2A" w:rsidR="006B2F13">
        <w:rPr>
          <w:b w:val="1"/>
          <w:bCs w:val="1"/>
          <w:sz w:val="20"/>
          <w:szCs w:val="20"/>
        </w:rPr>
        <w:t>Uso eficiente de los recursos naturales</w:t>
      </w:r>
      <w:r>
        <w:br/>
      </w:r>
      <w:r w:rsidRPr="00FA6E2A" w:rsidR="006B2F13">
        <w:rPr>
          <w:sz w:val="20"/>
          <w:szCs w:val="20"/>
        </w:rPr>
        <w:t xml:space="preserve">Aprovechamiento adecuado del suelo, el agua y la biodiversidad, evitando el deterioro y promoviendo su conservación. </w:t>
      </w:r>
    </w:p>
    <w:p w:rsidRPr="009D69E0" w:rsidR="00A77AD3" w:rsidP="00280B0F" w:rsidRDefault="00A77AD3" w14:paraId="7862F581" w14:textId="77777777">
      <w:pPr>
        <w:pStyle w:val="Normal0"/>
        <w:spacing w:line="360" w:lineRule="auto"/>
        <w:ind w:left="720"/>
        <w:rPr>
          <w:sz w:val="20"/>
          <w:szCs w:val="20"/>
        </w:rPr>
      </w:pPr>
    </w:p>
    <w:p w:rsidRPr="009D69E0" w:rsidR="006B2F13" w:rsidP="00280B0F" w:rsidRDefault="006B2F13" w14:paraId="1B4D1A19" w14:textId="755E12B4">
      <w:pPr>
        <w:pStyle w:val="Normal0"/>
        <w:numPr>
          <w:ilvl w:val="0"/>
          <w:numId w:val="28"/>
        </w:numPr>
        <w:spacing w:line="360" w:lineRule="auto"/>
        <w:rPr>
          <w:sz w:val="20"/>
          <w:szCs w:val="20"/>
        </w:rPr>
      </w:pPr>
      <w:r w:rsidRPr="00FA6E2A" w:rsidR="006B2F13">
        <w:rPr>
          <w:b w:val="1"/>
          <w:bCs w:val="1"/>
          <w:sz w:val="20"/>
          <w:szCs w:val="20"/>
        </w:rPr>
        <w:t>Implementación de prácticas agroecológicas</w:t>
      </w:r>
      <w:r>
        <w:br/>
      </w:r>
      <w:r w:rsidRPr="00FA6E2A" w:rsidR="006B2F13">
        <w:rPr>
          <w:sz w:val="20"/>
          <w:szCs w:val="20"/>
        </w:rPr>
        <w:t xml:space="preserve">Aplicación de técnicas sostenibles que reduzcan el uso de insumos externos y favorezcan el equilibrio del sistema productivo. </w:t>
      </w:r>
    </w:p>
    <w:p w:rsidRPr="009D69E0" w:rsidR="00A77AD3" w:rsidP="00280B0F" w:rsidRDefault="00A77AD3" w14:paraId="5601E958" w14:textId="77777777">
      <w:pPr>
        <w:pStyle w:val="Normal0"/>
        <w:spacing w:line="360" w:lineRule="auto"/>
        <w:rPr>
          <w:sz w:val="20"/>
          <w:szCs w:val="20"/>
        </w:rPr>
      </w:pPr>
    </w:p>
    <w:p w:rsidRPr="009D69E0" w:rsidR="006B2F13" w:rsidP="00280B0F" w:rsidRDefault="006B2F13" w14:paraId="77EEEB99" w14:textId="529DE764">
      <w:pPr>
        <w:pStyle w:val="Normal0"/>
        <w:numPr>
          <w:ilvl w:val="0"/>
          <w:numId w:val="28"/>
        </w:numPr>
        <w:spacing w:line="360" w:lineRule="auto"/>
        <w:rPr>
          <w:sz w:val="20"/>
          <w:szCs w:val="20"/>
        </w:rPr>
      </w:pPr>
      <w:r w:rsidRPr="00FA6E2A" w:rsidR="006B2F13">
        <w:rPr>
          <w:b w:val="1"/>
          <w:bCs w:val="1"/>
          <w:sz w:val="20"/>
          <w:szCs w:val="20"/>
        </w:rPr>
        <w:t>Diversificación productiva</w:t>
      </w:r>
      <w:r>
        <w:br/>
      </w:r>
      <w:r w:rsidRPr="00FA6E2A" w:rsidR="006B2F13">
        <w:rPr>
          <w:sz w:val="20"/>
          <w:szCs w:val="20"/>
        </w:rPr>
        <w:t xml:space="preserve">Integración de diferentes actividades agrícolas y pecuarias que permitan reducir riesgos y mejorar la estabilidad económica. </w:t>
      </w:r>
    </w:p>
    <w:p w:rsidRPr="009D69E0" w:rsidR="00A77AD3" w:rsidP="00280B0F" w:rsidRDefault="00A77AD3" w14:paraId="7FD5D55E" w14:textId="77777777">
      <w:pPr>
        <w:pStyle w:val="Normal0"/>
        <w:spacing w:line="360" w:lineRule="auto"/>
        <w:rPr>
          <w:sz w:val="20"/>
          <w:szCs w:val="20"/>
        </w:rPr>
      </w:pPr>
    </w:p>
    <w:p w:rsidRPr="009D69E0" w:rsidR="006B2F13" w:rsidP="00280B0F" w:rsidRDefault="006B2F13" w14:paraId="23D14777" w14:textId="514E3877">
      <w:pPr>
        <w:pStyle w:val="Normal0"/>
        <w:numPr>
          <w:ilvl w:val="0"/>
          <w:numId w:val="28"/>
        </w:numPr>
        <w:spacing w:line="360" w:lineRule="auto"/>
        <w:rPr>
          <w:sz w:val="20"/>
          <w:szCs w:val="20"/>
        </w:rPr>
      </w:pPr>
      <w:r w:rsidRPr="00FA6E2A" w:rsidR="006B2F13">
        <w:rPr>
          <w:b w:val="1"/>
          <w:bCs w:val="1"/>
          <w:sz w:val="20"/>
          <w:szCs w:val="20"/>
        </w:rPr>
        <w:t>Reducción de impactos ambientales negativos</w:t>
      </w:r>
      <w:r>
        <w:br/>
      </w:r>
      <w:r w:rsidRPr="00FA6E2A" w:rsidR="006B2F13">
        <w:rPr>
          <w:sz w:val="20"/>
          <w:szCs w:val="20"/>
        </w:rPr>
        <w:t xml:space="preserve">Disminución de prácticas que afecten el entorno, como el uso excesivo de agroquímicos o la degradación del suelo. </w:t>
      </w:r>
    </w:p>
    <w:p w:rsidRPr="009D69E0" w:rsidR="00A77AD3" w:rsidP="00280B0F" w:rsidRDefault="00A77AD3" w14:paraId="06E8E3FD" w14:textId="77777777">
      <w:pPr>
        <w:pStyle w:val="Normal0"/>
        <w:spacing w:line="360" w:lineRule="auto"/>
        <w:rPr>
          <w:sz w:val="20"/>
          <w:szCs w:val="20"/>
        </w:rPr>
      </w:pPr>
    </w:p>
    <w:p w:rsidRPr="009D69E0" w:rsidR="006B2F13" w:rsidP="00280B0F" w:rsidRDefault="006B2F13" w14:paraId="2EAF75E0" w14:textId="40E05CD3">
      <w:pPr>
        <w:pStyle w:val="Normal0"/>
        <w:numPr>
          <w:ilvl w:val="0"/>
          <w:numId w:val="28"/>
        </w:numPr>
        <w:spacing w:line="360" w:lineRule="auto"/>
        <w:rPr>
          <w:sz w:val="20"/>
          <w:szCs w:val="20"/>
        </w:rPr>
      </w:pPr>
      <w:r w:rsidRPr="00FA6E2A" w:rsidR="006B2F13">
        <w:rPr>
          <w:b w:val="1"/>
          <w:bCs w:val="1"/>
          <w:sz w:val="20"/>
          <w:szCs w:val="20"/>
        </w:rPr>
        <w:t>Fortalecimiento de capacidades del productor</w:t>
      </w:r>
      <w:r>
        <w:br/>
      </w:r>
      <w:r w:rsidRPr="00FA6E2A" w:rsidR="006B2F13">
        <w:rPr>
          <w:sz w:val="20"/>
          <w:szCs w:val="20"/>
        </w:rPr>
        <w:t xml:space="preserve">Desarrollo de conocimientos, habilidades y competencias que permitan mejorar la gestión del sistema productivo. </w:t>
      </w:r>
    </w:p>
    <w:p w:rsidRPr="009D69E0" w:rsidR="00A77AD3" w:rsidP="00280B0F" w:rsidRDefault="00A77AD3" w14:paraId="6080FDC2" w14:textId="77777777">
      <w:pPr>
        <w:pStyle w:val="Prrafodelista"/>
        <w:spacing w:line="360" w:lineRule="auto"/>
        <w:rPr>
          <w:sz w:val="20"/>
          <w:szCs w:val="20"/>
        </w:rPr>
      </w:pPr>
    </w:p>
    <w:p w:rsidRPr="002A0952" w:rsidR="006B2F13" w:rsidP="00280B0F" w:rsidRDefault="006B2F13" w14:paraId="58C18521" w14:textId="42CBFA33">
      <w:pPr>
        <w:pStyle w:val="Normal0"/>
        <w:numPr>
          <w:ilvl w:val="0"/>
          <w:numId w:val="27"/>
        </w:numPr>
        <w:spacing w:line="360" w:lineRule="auto"/>
        <w:rPr>
          <w:b w:val="1"/>
          <w:bCs w:val="1"/>
          <w:sz w:val="20"/>
          <w:szCs w:val="20"/>
        </w:rPr>
      </w:pPr>
      <w:r w:rsidRPr="00FA6E2A" w:rsidR="006B2F13">
        <w:rPr>
          <w:b w:val="1"/>
          <w:bCs w:val="1"/>
          <w:sz w:val="20"/>
          <w:szCs w:val="20"/>
        </w:rPr>
        <w:t>Evaluación de la sostenibilidad</w:t>
      </w:r>
    </w:p>
    <w:p w:rsidRPr="009D69E0" w:rsidR="00A77AD3" w:rsidP="00280B0F" w:rsidRDefault="00A77AD3" w14:paraId="3E191B04" w14:textId="77777777">
      <w:pPr>
        <w:pStyle w:val="Normal0"/>
        <w:spacing w:line="360" w:lineRule="auto"/>
        <w:ind w:left="720"/>
        <w:rPr>
          <w:sz w:val="20"/>
          <w:szCs w:val="20"/>
        </w:rPr>
      </w:pPr>
    </w:p>
    <w:p w:rsidRPr="009D69E0" w:rsidR="006B2F13" w:rsidP="00280B0F" w:rsidRDefault="006B2F13" w14:paraId="131D229A" w14:textId="77777777">
      <w:pPr>
        <w:pStyle w:val="Normal0"/>
        <w:spacing w:line="360" w:lineRule="auto"/>
        <w:rPr>
          <w:sz w:val="20"/>
          <w:szCs w:val="20"/>
        </w:rPr>
      </w:pPr>
      <w:r w:rsidRPr="009D69E0">
        <w:rPr>
          <w:sz w:val="20"/>
          <w:szCs w:val="20"/>
        </w:rPr>
        <w:t>La sostenibilidad se evalúa de manera continua, integrando diferentes fuentes de información que permiten analizar el desempeño del sistema productivo en sus dimensiones ambiental, económica y social. Este proceso facilita la identificación de avances, limitaciones y oportunidades de mejora.</w:t>
      </w:r>
    </w:p>
    <w:p w:rsidRPr="009D69E0" w:rsidR="006B2F13" w:rsidP="00280B0F" w:rsidRDefault="006B2F13" w14:paraId="5FC518BA" w14:textId="77777777">
      <w:pPr>
        <w:pStyle w:val="Normal0"/>
        <w:spacing w:line="360" w:lineRule="auto"/>
        <w:rPr>
          <w:sz w:val="20"/>
          <w:szCs w:val="20"/>
        </w:rPr>
      </w:pPr>
      <w:r w:rsidRPr="009D69E0">
        <w:rPr>
          <w:sz w:val="20"/>
          <w:szCs w:val="20"/>
        </w:rPr>
        <w:t>Para su evaluación se tienen en cuenta:</w:t>
      </w:r>
    </w:p>
    <w:p w:rsidRPr="009D69E0" w:rsidR="00A77AD3" w:rsidP="00280B0F" w:rsidRDefault="00A77AD3" w14:paraId="5BC94F9A" w14:textId="77777777">
      <w:pPr>
        <w:pStyle w:val="Normal0"/>
        <w:spacing w:line="360" w:lineRule="auto"/>
        <w:rPr>
          <w:sz w:val="20"/>
          <w:szCs w:val="20"/>
        </w:rPr>
      </w:pPr>
    </w:p>
    <w:p w:rsidRPr="009D69E0" w:rsidR="006B2F13" w:rsidP="00280B0F" w:rsidRDefault="006B2F13" w14:paraId="27528CE9" w14:textId="77777777">
      <w:pPr>
        <w:pStyle w:val="Normal0"/>
        <w:numPr>
          <w:ilvl w:val="0"/>
          <w:numId w:val="29"/>
        </w:numPr>
        <w:spacing w:line="360" w:lineRule="auto"/>
        <w:rPr>
          <w:sz w:val="20"/>
          <w:szCs w:val="20"/>
        </w:rPr>
      </w:pPr>
      <w:r w:rsidRPr="009D69E0">
        <w:rPr>
          <w:sz w:val="20"/>
          <w:szCs w:val="20"/>
        </w:rPr>
        <w:t xml:space="preserve">Los resultados obtenidos en el seguimiento del sistema productivo. </w:t>
      </w:r>
    </w:p>
    <w:p w:rsidRPr="009D69E0" w:rsidR="006B2F13" w:rsidP="00280B0F" w:rsidRDefault="006B2F13" w14:paraId="24F48B5B" w14:textId="77777777">
      <w:pPr>
        <w:pStyle w:val="Normal0"/>
        <w:numPr>
          <w:ilvl w:val="0"/>
          <w:numId w:val="29"/>
        </w:numPr>
        <w:spacing w:line="360" w:lineRule="auto"/>
        <w:rPr>
          <w:sz w:val="20"/>
          <w:szCs w:val="20"/>
        </w:rPr>
      </w:pPr>
      <w:r w:rsidRPr="009D69E0">
        <w:rPr>
          <w:sz w:val="20"/>
          <w:szCs w:val="20"/>
        </w:rPr>
        <w:t xml:space="preserve">La información generada a partir de los indicadores agroecológicos. </w:t>
      </w:r>
    </w:p>
    <w:p w:rsidRPr="009D69E0" w:rsidR="006B2F13" w:rsidP="00280B0F" w:rsidRDefault="006B2F13" w14:paraId="5492EB30" w14:textId="77777777">
      <w:pPr>
        <w:pStyle w:val="Normal0"/>
        <w:numPr>
          <w:ilvl w:val="0"/>
          <w:numId w:val="29"/>
        </w:numPr>
        <w:spacing w:line="360" w:lineRule="auto"/>
        <w:rPr>
          <w:sz w:val="20"/>
          <w:szCs w:val="20"/>
        </w:rPr>
      </w:pPr>
      <w:r w:rsidRPr="009D69E0">
        <w:rPr>
          <w:sz w:val="20"/>
          <w:szCs w:val="20"/>
        </w:rPr>
        <w:t>El análisis de las condiciones económicas y sociales del predio.</w:t>
      </w:r>
    </w:p>
    <w:p w:rsidRPr="009D69E0" w:rsidR="006B2F13" w:rsidP="00280B0F" w:rsidRDefault="006B2F13" w14:paraId="01E74727" w14:textId="77777777">
      <w:pPr>
        <w:pStyle w:val="Normal0"/>
        <w:spacing w:line="360" w:lineRule="auto"/>
        <w:rPr>
          <w:sz w:val="20"/>
          <w:szCs w:val="20"/>
        </w:rPr>
      </w:pPr>
    </w:p>
    <w:p w:rsidRPr="009D69E0" w:rsidR="006B2F13" w:rsidP="00280B0F" w:rsidRDefault="006B2F13" w14:paraId="7491D177" w14:textId="77777777">
      <w:pPr>
        <w:pStyle w:val="Normal0"/>
        <w:spacing w:line="360" w:lineRule="auto"/>
        <w:rPr>
          <w:sz w:val="20"/>
          <w:szCs w:val="20"/>
        </w:rPr>
      </w:pPr>
    </w:p>
    <w:p w:rsidRPr="009D69E0" w:rsidR="006B2F13" w:rsidP="00280B0F" w:rsidRDefault="006B2F13" w14:paraId="7C6E39D1" w14:textId="77777777">
      <w:pPr>
        <w:pStyle w:val="Normal0"/>
        <w:spacing w:line="360" w:lineRule="auto"/>
        <w:rPr>
          <w:sz w:val="20"/>
          <w:szCs w:val="20"/>
        </w:rPr>
      </w:pPr>
    </w:p>
    <w:p w:rsidRPr="009D69E0" w:rsidR="005E077A" w:rsidP="00280B0F" w:rsidRDefault="005E077A" w14:paraId="285D9929" w14:textId="6F332D96">
      <w:pPr>
        <w:pStyle w:val="Ttulo1"/>
        <w:numPr>
          <w:ilvl w:val="0"/>
          <w:numId w:val="33"/>
        </w:numPr>
        <w:spacing w:line="360" w:lineRule="auto"/>
        <w:rPr>
          <w:b/>
          <w:bCs/>
          <w:sz w:val="20"/>
          <w:szCs w:val="20"/>
        </w:rPr>
      </w:pPr>
      <w:bookmarkStart w:name="_Toc221260830" w:id="28"/>
      <w:bookmarkStart w:name="_Toc229409308" w:id="29"/>
      <w:r w:rsidRPr="009D69E0">
        <w:rPr>
          <w:b/>
          <w:bCs/>
          <w:sz w:val="20"/>
          <w:szCs w:val="20"/>
        </w:rPr>
        <w:t>SÍNTESIS</w:t>
      </w:r>
      <w:bookmarkEnd w:id="28"/>
      <w:bookmarkEnd w:id="29"/>
      <w:r w:rsidRPr="009D69E0">
        <w:rPr>
          <w:b/>
          <w:bCs/>
          <w:sz w:val="20"/>
          <w:szCs w:val="20"/>
        </w:rPr>
        <w:t xml:space="preserve"> </w:t>
      </w:r>
    </w:p>
    <w:p w:rsidRPr="009D69E0" w:rsidR="00B85F43" w:rsidP="00280B0F" w:rsidRDefault="00B85F43" w14:paraId="371B709A" w14:textId="77777777">
      <w:pPr>
        <w:spacing w:line="360" w:lineRule="auto"/>
        <w:rPr>
          <w:sz w:val="20"/>
          <w:szCs w:val="20"/>
        </w:rPr>
      </w:pPr>
    </w:p>
    <w:p w:rsidRPr="009D69E0" w:rsidR="00CA096C" w:rsidP="00280B0F" w:rsidRDefault="00CA096C" w14:paraId="64EF09F7" w14:textId="77777777">
      <w:pPr>
        <w:spacing w:line="360" w:lineRule="auto"/>
        <w:rPr>
          <w:noProof/>
          <w:sz w:val="20"/>
          <w:szCs w:val="20"/>
        </w:rPr>
      </w:pPr>
      <w:r w:rsidRPr="009D69E0">
        <w:rPr>
          <w:noProof/>
          <w:sz w:val="20"/>
          <w:szCs w:val="20"/>
        </w:rPr>
        <w:t>La comprensión y caracterización del sistema productivo campesino constituye un proceso fundamental para el diseño e implementación de planes de mejora orientados al fortalecimiento de la producción rural. El reconocimiento de las condiciones del predio, los recursos disponibles, las prácticas productivas y los saberes campesinos permite identificar las dinámicas que influyen en el funcionamiento del sistema, así como sus principales problemáticas y potencialidades.</w:t>
      </w:r>
    </w:p>
    <w:p w:rsidRPr="009D69E0" w:rsidR="00CA096C" w:rsidP="00280B0F" w:rsidRDefault="00CA096C" w14:paraId="415E3B72" w14:textId="77777777">
      <w:pPr>
        <w:spacing w:line="360" w:lineRule="auto"/>
        <w:rPr>
          <w:noProof/>
          <w:sz w:val="20"/>
          <w:szCs w:val="20"/>
        </w:rPr>
      </w:pPr>
    </w:p>
    <w:p w:rsidRPr="009D69E0" w:rsidR="00CA096C" w:rsidP="00280B0F" w:rsidRDefault="00CA096C" w14:paraId="571B61C6" w14:textId="77777777">
      <w:pPr>
        <w:spacing w:line="360" w:lineRule="auto"/>
        <w:rPr>
          <w:noProof/>
          <w:sz w:val="20"/>
          <w:szCs w:val="20"/>
        </w:rPr>
      </w:pPr>
      <w:r w:rsidRPr="009D69E0">
        <w:rPr>
          <w:noProof/>
          <w:sz w:val="20"/>
          <w:szCs w:val="20"/>
        </w:rPr>
        <w:t>Este análisis integral requiere una visión sistémica que articule los componentes productivos, ambientales, sociales y económicos del territorio, permitiendo comprender las relaciones existentes entre ellos. A partir de esta caracterización, es posible establecer diagnósticos pertinentes que orienten la toma de decisiones y la formulación de acciones concretas, viables y ajustadas a las condiciones reales del productor.</w:t>
      </w:r>
    </w:p>
    <w:p w:rsidRPr="009D69E0" w:rsidR="00CA096C" w:rsidP="00280B0F" w:rsidRDefault="00CA096C" w14:paraId="5082CF35" w14:textId="77777777">
      <w:pPr>
        <w:spacing w:line="360" w:lineRule="auto"/>
        <w:rPr>
          <w:noProof/>
          <w:sz w:val="20"/>
          <w:szCs w:val="20"/>
        </w:rPr>
      </w:pPr>
    </w:p>
    <w:p w:rsidRPr="009D69E0" w:rsidR="00CA096C" w:rsidP="00280B0F" w:rsidRDefault="00CA096C" w14:paraId="4553FBC5" w14:textId="77777777">
      <w:pPr>
        <w:spacing w:line="360" w:lineRule="auto"/>
        <w:rPr>
          <w:noProof/>
          <w:sz w:val="20"/>
          <w:szCs w:val="20"/>
        </w:rPr>
      </w:pPr>
      <w:r w:rsidRPr="009D69E0">
        <w:rPr>
          <w:noProof/>
          <w:sz w:val="20"/>
          <w:szCs w:val="20"/>
        </w:rPr>
        <w:t>Asimismo, la implementación de metodologías participativas fortalece la recolección y análisis de la información, promoviendo la vinculación activa de los actores del territorio en la identificación de necesidades y en la construcción de soluciones. Este enfoque favorece la apropiación de los procesos, el intercambio de conocimientos y la generación de propuestas acordes con el contexto local.</w:t>
      </w:r>
    </w:p>
    <w:p w:rsidRPr="009D69E0" w:rsidR="00CA096C" w:rsidP="00280B0F" w:rsidRDefault="00CA096C" w14:paraId="41EE9466" w14:textId="77777777">
      <w:pPr>
        <w:spacing w:line="360" w:lineRule="auto"/>
        <w:rPr>
          <w:noProof/>
          <w:sz w:val="20"/>
          <w:szCs w:val="20"/>
        </w:rPr>
      </w:pPr>
    </w:p>
    <w:p w:rsidRPr="009D69E0" w:rsidR="009C4A0A" w:rsidP="00280B0F" w:rsidRDefault="00CA096C" w14:paraId="70399772" w14:textId="78BFF31B">
      <w:pPr>
        <w:spacing w:line="360" w:lineRule="auto"/>
        <w:rPr>
          <w:noProof/>
          <w:sz w:val="20"/>
          <w:szCs w:val="20"/>
        </w:rPr>
      </w:pPr>
      <w:r w:rsidRPr="009D69E0">
        <w:rPr>
          <w:noProof/>
          <w:sz w:val="20"/>
          <w:szCs w:val="20"/>
        </w:rPr>
        <w:t>Finalmente, este componente formativo contribuye al desarrollo de competencias que permiten al aprendiz analizar, interpretar y mejorar los sistemas productivos campesinos mediante la formulación de planes de mejora estructurados. De esta manera, se promueve la optimización de los recursos, el incremento de la productividad y la sostenibilidad de las actividades agropecuarias, en coherencia con las dinámicas del territorio y las necesidades del sector rural.</w:t>
      </w:r>
    </w:p>
    <w:p w:rsidRPr="009D69E0" w:rsidR="00917923" w:rsidP="00280B0F" w:rsidRDefault="00917923" w14:paraId="0C67B99D" w14:textId="77777777">
      <w:pPr>
        <w:spacing w:line="360" w:lineRule="auto"/>
        <w:rPr>
          <w:noProof/>
          <w:sz w:val="20"/>
          <w:szCs w:val="20"/>
        </w:rPr>
      </w:pPr>
    </w:p>
    <w:p w:rsidRPr="009D69E0" w:rsidR="00917923" w:rsidP="00280B0F" w:rsidRDefault="00917923" w14:paraId="326EA94B" w14:textId="77777777">
      <w:pPr>
        <w:spacing w:line="360" w:lineRule="auto"/>
        <w:rPr>
          <w:noProof/>
          <w:sz w:val="20"/>
          <w:szCs w:val="20"/>
        </w:rPr>
      </w:pPr>
      <w:commentRangeStart w:id="30"/>
      <w:commentRangeEnd w:id="30"/>
      <w:r w:rsidRPr="009D69E0">
        <w:rPr>
          <w:rStyle w:val="Refdecomentario"/>
          <w:noProof/>
          <w:sz w:val="20"/>
          <w:szCs w:val="20"/>
        </w:rPr>
        <w:commentReference w:id="30"/>
      </w:r>
    </w:p>
    <w:p w:rsidRPr="009D69E0" w:rsidR="005E077A" w:rsidP="00280B0F" w:rsidRDefault="00300F87" w14:paraId="53E10984" w14:textId="70DE4309">
      <w:pPr>
        <w:spacing w:line="360" w:lineRule="auto"/>
        <w:rPr>
          <w:sz w:val="20"/>
          <w:szCs w:val="20"/>
        </w:rPr>
      </w:pPr>
      <w:r w:rsidRPr="00300F87">
        <w:rPr>
          <w:noProof/>
          <w:sz w:val="20"/>
          <w:szCs w:val="20"/>
        </w:rPr>
        <w:drawing>
          <wp:inline distT="0" distB="0" distL="0" distR="0" wp14:anchorId="6DFAB339" wp14:editId="3359A2FB">
            <wp:extent cx="6332220" cy="3319780"/>
            <wp:effectExtent l="0" t="0" r="0" b="0"/>
            <wp:docPr id="4" name="Imagen 4" descr="Caracterización del sistema productivo campesino y diseño de planes de mejora”, del cual se desprenden cuatro componentes principales: &#10;- Economía campesina y caracterización del predio, que incluye economía campesina, predios agroecológicos y territorio.&#10;-  Diagnóstico participativo y herramientas territoriales, conformado por diagnóstico participativo, técnicas participativas, mapa del predio y técnica llave.&#10;-  Planificación del sistema productivo, que abarca plan de mejora, análisis DOFA aplicado al predio, planificación del cultivo y gestión de riesgos.&#10;-  Seguimiento, articulación y sostenibilidad, que integra indicadores agroecológicos, seguimiento y evaluación del sistema productivo, articulación de actores y sostenibilidad aplicada al pr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racterización del sistema productivo campesino y diseño de planes de mejora”, del cual se desprenden cuatro componentes principales: &#10;- Economía campesina y caracterización del predio, que incluye economía campesina, predios agroecológicos y territorio.&#10;-  Diagnóstico participativo y herramientas territoriales, conformado por diagnóstico participativo, técnicas participativas, mapa del predio y técnica llave.&#10;-  Planificación del sistema productivo, que abarca plan de mejora, análisis DOFA aplicado al predio, planificación del cultivo y gestión de riesgos.&#10;-  Seguimiento, articulación y sostenibilidad, que integra indicadores agroecológicos, seguimiento y evaluación del sistema productivo, articulación de actores y sostenibilidad aplicada al predio."/>
                    <pic:cNvPicPr/>
                  </pic:nvPicPr>
                  <pic:blipFill>
                    <a:blip r:embed="rId20"/>
                    <a:stretch>
                      <a:fillRect/>
                    </a:stretch>
                  </pic:blipFill>
                  <pic:spPr>
                    <a:xfrm>
                      <a:off x="0" y="0"/>
                      <a:ext cx="6332220" cy="3319780"/>
                    </a:xfrm>
                    <a:prstGeom prst="rect">
                      <a:avLst/>
                    </a:prstGeom>
                  </pic:spPr>
                </pic:pic>
              </a:graphicData>
            </a:graphic>
          </wp:inline>
        </w:drawing>
      </w:r>
      <w:r w:rsidRPr="00300F87">
        <w:rPr>
          <w:noProof/>
        </w:rPr>
        <w:t xml:space="preserve"> </w:t>
      </w:r>
    </w:p>
    <w:p w:rsidRPr="009D69E0" w:rsidR="005E077A" w:rsidP="00280B0F" w:rsidRDefault="005E077A" w14:paraId="04468B2A" w14:textId="71896FEC">
      <w:pPr>
        <w:pStyle w:val="Ttulo1"/>
        <w:numPr>
          <w:ilvl w:val="0"/>
          <w:numId w:val="33"/>
        </w:numPr>
        <w:spacing w:line="360" w:lineRule="auto"/>
        <w:rPr>
          <w:b/>
          <w:bCs/>
          <w:sz w:val="20"/>
          <w:szCs w:val="20"/>
        </w:rPr>
      </w:pPr>
      <w:bookmarkStart w:name="_Toc221260831" w:id="31"/>
      <w:bookmarkStart w:name="_Toc229409309" w:id="32"/>
      <w:r w:rsidRPr="009D69E0">
        <w:rPr>
          <w:b/>
          <w:bCs/>
          <w:sz w:val="20"/>
          <w:szCs w:val="20"/>
        </w:rPr>
        <w:t>ACTIVIDADES DIDÁ</w:t>
      </w:r>
      <w:commentRangeStart w:id="33"/>
      <w:r w:rsidRPr="009D69E0">
        <w:rPr>
          <w:b/>
          <w:bCs/>
          <w:sz w:val="20"/>
          <w:szCs w:val="20"/>
        </w:rPr>
        <w:t>CTICAS</w:t>
      </w:r>
      <w:bookmarkEnd w:id="31"/>
      <w:commentRangeEnd w:id="33"/>
      <w:r w:rsidRPr="009D69E0" w:rsidR="00C043C2">
        <w:rPr>
          <w:sz w:val="20"/>
          <w:szCs w:val="20"/>
        </w:rPr>
        <w:commentReference w:id="33"/>
      </w:r>
      <w:bookmarkEnd w:id="32"/>
      <w:r w:rsidRPr="009D69E0">
        <w:rPr>
          <w:b/>
          <w:bCs/>
          <w:sz w:val="20"/>
          <w:szCs w:val="20"/>
        </w:rPr>
        <w:t xml:space="preserve"> </w:t>
      </w:r>
    </w:p>
    <w:p w:rsidRPr="009D69E0" w:rsidR="00C93AF9" w:rsidP="00280B0F" w:rsidRDefault="00C93AF9" w14:paraId="710ED5B3" w14:textId="77777777">
      <w:pPr>
        <w:spacing w:line="360" w:lineRule="auto"/>
        <w:rPr>
          <w:sz w:val="20"/>
          <w:szCs w:val="20"/>
        </w:rPr>
      </w:pPr>
    </w:p>
    <w:p w:rsidRPr="009D69E0" w:rsidR="00807A12" w:rsidP="00280B0F" w:rsidRDefault="00807A12" w14:paraId="2DD29977" w14:textId="77777777">
      <w:pPr>
        <w:spacing w:line="360" w:lineRule="auto"/>
        <w:rPr>
          <w:b/>
          <w:sz w:val="20"/>
          <w:szCs w:val="20"/>
          <w:u w:val="single"/>
        </w:rPr>
      </w:pPr>
    </w:p>
    <w:p w:rsidRPr="009D69E0" w:rsidR="005E077A" w:rsidP="00280B0F" w:rsidRDefault="006E5493" w14:paraId="009DBA14" w14:textId="4F498E9B">
      <w:pPr>
        <w:spacing w:line="360" w:lineRule="auto"/>
        <w:rPr>
          <w:b/>
          <w:sz w:val="20"/>
          <w:szCs w:val="20"/>
          <w:u w:val="single"/>
        </w:rPr>
      </w:pPr>
      <w:r w:rsidRPr="009D69E0">
        <w:rPr>
          <w:b/>
          <w:noProof/>
          <w:sz w:val="20"/>
          <w:szCs w:val="20"/>
          <w:u w:val="single"/>
        </w:rPr>
        <w:drawing>
          <wp:inline distT="0" distB="0" distL="0" distR="0" wp14:anchorId="53F0A1E8" wp14:editId="0000A27B">
            <wp:extent cx="6332220" cy="2494280"/>
            <wp:effectExtent l="0" t="0" r="0" b="1270"/>
            <wp:docPr id="157579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97548" name=""/>
                    <pic:cNvPicPr/>
                  </pic:nvPicPr>
                  <pic:blipFill>
                    <a:blip r:embed="rId21"/>
                    <a:stretch>
                      <a:fillRect/>
                    </a:stretch>
                  </pic:blipFill>
                  <pic:spPr>
                    <a:xfrm>
                      <a:off x="0" y="0"/>
                      <a:ext cx="6332220" cy="2494280"/>
                    </a:xfrm>
                    <a:prstGeom prst="rect">
                      <a:avLst/>
                    </a:prstGeom>
                  </pic:spPr>
                </pic:pic>
              </a:graphicData>
            </a:graphic>
          </wp:inline>
        </w:drawing>
      </w:r>
    </w:p>
    <w:p w:rsidRPr="009D69E0" w:rsidR="00807A12" w:rsidP="00280B0F" w:rsidRDefault="00807A12" w14:paraId="64AF41C8" w14:textId="77777777">
      <w:pPr>
        <w:spacing w:line="360" w:lineRule="auto"/>
        <w:rPr>
          <w:b/>
          <w:sz w:val="20"/>
          <w:szCs w:val="20"/>
          <w:u w:val="single"/>
        </w:rPr>
      </w:pPr>
    </w:p>
    <w:p w:rsidRPr="009D69E0" w:rsidR="00174CB9" w:rsidP="00280B0F" w:rsidRDefault="00174CB9" w14:paraId="094ACE41" w14:textId="77777777">
      <w:pPr>
        <w:spacing w:line="360" w:lineRule="auto"/>
        <w:rPr>
          <w:b/>
          <w:sz w:val="20"/>
          <w:szCs w:val="20"/>
          <w:u w:val="single"/>
        </w:rPr>
      </w:pPr>
    </w:p>
    <w:p w:rsidRPr="009D69E0" w:rsidR="005E077A" w:rsidP="00280B0F" w:rsidRDefault="005E077A" w14:paraId="3DF83C80" w14:textId="6B15C8C1">
      <w:pPr>
        <w:pStyle w:val="Ttulo1"/>
        <w:numPr>
          <w:ilvl w:val="0"/>
          <w:numId w:val="33"/>
        </w:numPr>
        <w:spacing w:line="360" w:lineRule="auto"/>
        <w:rPr>
          <w:b/>
          <w:bCs/>
          <w:sz w:val="20"/>
          <w:szCs w:val="20"/>
        </w:rPr>
      </w:pPr>
      <w:bookmarkStart w:name="_Toc221260832" w:id="34"/>
      <w:bookmarkStart w:name="_Toc229409310" w:id="35"/>
      <w:r w:rsidRPr="009D69E0">
        <w:rPr>
          <w:b/>
          <w:bCs/>
          <w:sz w:val="20"/>
          <w:szCs w:val="20"/>
        </w:rPr>
        <w:t>GLOSARIO</w:t>
      </w:r>
      <w:bookmarkEnd w:id="34"/>
      <w:bookmarkEnd w:id="35"/>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9D69E0" w:rsidR="00807A12" w:rsidTr="00310CE2" w14:paraId="6FC4D82A" w14:textId="77777777">
        <w:trPr>
          <w:trHeight w:val="214"/>
        </w:trPr>
        <w:tc>
          <w:tcPr>
            <w:tcW w:w="2122" w:type="dxa"/>
            <w:shd w:val="clear" w:color="auto" w:fill="000000" w:themeFill="text1"/>
            <w:tcMar>
              <w:top w:w="100" w:type="dxa"/>
              <w:left w:w="100" w:type="dxa"/>
              <w:bottom w:w="100" w:type="dxa"/>
              <w:right w:w="100" w:type="dxa"/>
            </w:tcMar>
          </w:tcPr>
          <w:p w:rsidRPr="009D69E0" w:rsidR="00807A12" w:rsidP="00280B0F" w:rsidRDefault="00807A12" w14:paraId="78D5A4FA" w14:textId="77777777">
            <w:pPr>
              <w:spacing w:line="360" w:lineRule="auto"/>
              <w:rPr>
                <w:b/>
                <w:bCs/>
                <w:color w:val="FFFFFF" w:themeColor="background1"/>
                <w:sz w:val="20"/>
                <w:szCs w:val="20"/>
              </w:rPr>
            </w:pPr>
            <w:r w:rsidRPr="009D69E0">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9D69E0" w:rsidR="00807A12" w:rsidP="00280B0F" w:rsidRDefault="00807A12" w14:paraId="37270A59" w14:textId="77777777">
            <w:pPr>
              <w:spacing w:line="360" w:lineRule="auto"/>
              <w:rPr>
                <w:b/>
                <w:bCs/>
                <w:color w:val="FFFFFF" w:themeColor="background1"/>
                <w:sz w:val="20"/>
                <w:szCs w:val="20"/>
              </w:rPr>
            </w:pPr>
            <w:r w:rsidRPr="009D69E0">
              <w:rPr>
                <w:b/>
                <w:bCs/>
                <w:color w:val="FFFFFF" w:themeColor="background1"/>
                <w:sz w:val="20"/>
                <w:szCs w:val="20"/>
              </w:rPr>
              <w:t>SIGNIFICADO</w:t>
            </w:r>
          </w:p>
        </w:tc>
      </w:tr>
      <w:tr w:rsidRPr="009D69E0" w:rsidR="00834F52" w:rsidTr="00CF26F7"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DFA34E2" w14:textId="4AEE6E75">
            <w:pPr>
              <w:spacing w:line="360" w:lineRule="auto"/>
              <w:rPr>
                <w:sz w:val="20"/>
                <w:szCs w:val="20"/>
              </w:rPr>
            </w:pPr>
            <w:r w:rsidRPr="009D69E0">
              <w:rPr>
                <w:sz w:val="20"/>
                <w:szCs w:val="20"/>
              </w:rPr>
              <w:t>Agroecosistema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62CBA0BC" w14:textId="381049E2">
            <w:pPr>
              <w:spacing w:line="360" w:lineRule="auto"/>
              <w:rPr>
                <w:sz w:val="20"/>
                <w:szCs w:val="20"/>
              </w:rPr>
            </w:pPr>
            <w:r w:rsidRPr="009D69E0">
              <w:rPr>
                <w:sz w:val="20"/>
                <w:szCs w:val="20"/>
              </w:rPr>
              <w:t>Sistema productivo que integra elementos naturales y actividades humanas en el predio.</w:t>
            </w:r>
          </w:p>
        </w:tc>
      </w:tr>
      <w:tr w:rsidRPr="009D69E0" w:rsidR="00834F52" w:rsidTr="00CF26F7"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93C6319" w14:textId="63EF3299">
            <w:pPr>
              <w:spacing w:line="360" w:lineRule="auto"/>
              <w:rPr>
                <w:sz w:val="20"/>
                <w:szCs w:val="20"/>
              </w:rPr>
            </w:pPr>
            <w:r w:rsidRPr="009D69E0">
              <w:rPr>
                <w:sz w:val="20"/>
                <w:szCs w:val="20"/>
              </w:rPr>
              <w:t>Articulación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7CB29C48" w14:textId="6A750D11">
            <w:pPr>
              <w:spacing w:line="360" w:lineRule="auto"/>
              <w:rPr>
                <w:sz w:val="20"/>
                <w:szCs w:val="20"/>
              </w:rPr>
            </w:pPr>
            <w:r w:rsidRPr="009D69E0">
              <w:rPr>
                <w:sz w:val="20"/>
                <w:szCs w:val="20"/>
              </w:rPr>
              <w:t>Proceso de vinculación entre actores para fortalecer el sistema productivo.</w:t>
            </w:r>
          </w:p>
        </w:tc>
      </w:tr>
      <w:tr w:rsidRPr="009D69E0" w:rsidR="00834F52" w:rsidTr="00CF26F7"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2BF0935" w14:textId="27833E30">
            <w:pPr>
              <w:spacing w:line="360" w:lineRule="auto"/>
              <w:rPr>
                <w:sz w:val="20"/>
                <w:szCs w:val="20"/>
              </w:rPr>
            </w:pPr>
            <w:r w:rsidRPr="009D69E0">
              <w:rPr>
                <w:sz w:val="20"/>
                <w:szCs w:val="20"/>
              </w:rPr>
              <w:t>Autoconsumo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15D0FC9D" w14:textId="70F57853">
            <w:pPr>
              <w:spacing w:line="360" w:lineRule="auto"/>
              <w:rPr>
                <w:sz w:val="20"/>
                <w:szCs w:val="20"/>
              </w:rPr>
            </w:pPr>
            <w:r w:rsidRPr="009D69E0">
              <w:rPr>
                <w:sz w:val="20"/>
                <w:szCs w:val="20"/>
              </w:rPr>
              <w:t>Producción destinada al consumo de la familia campesina.</w:t>
            </w:r>
          </w:p>
        </w:tc>
      </w:tr>
      <w:tr w:rsidRPr="009D69E0" w:rsidR="00834F52" w:rsidTr="00CF26F7"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4A405C25" w14:textId="1415ED89">
            <w:pPr>
              <w:spacing w:line="360" w:lineRule="auto"/>
              <w:rPr>
                <w:sz w:val="20"/>
                <w:szCs w:val="20"/>
              </w:rPr>
            </w:pPr>
            <w:r w:rsidRPr="009D69E0">
              <w:rPr>
                <w:sz w:val="20"/>
                <w:szCs w:val="20"/>
              </w:rPr>
              <w:t>Cartografía social</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21BD75A" w14:textId="28464B1B">
            <w:pPr>
              <w:spacing w:line="360" w:lineRule="auto"/>
              <w:rPr>
                <w:sz w:val="20"/>
                <w:szCs w:val="20"/>
              </w:rPr>
            </w:pPr>
            <w:r w:rsidRPr="009D69E0">
              <w:rPr>
                <w:sz w:val="20"/>
                <w:szCs w:val="20"/>
              </w:rPr>
              <w:t>Herramienta participativa para representar el territorio desde la visión de la comunidad.</w:t>
            </w:r>
          </w:p>
        </w:tc>
      </w:tr>
      <w:tr w:rsidRPr="009D69E0" w:rsidR="00834F52" w:rsidTr="00CF26F7"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182D878D" w14:textId="2BBC1656">
            <w:pPr>
              <w:spacing w:line="360" w:lineRule="auto"/>
              <w:rPr>
                <w:sz w:val="20"/>
                <w:szCs w:val="20"/>
              </w:rPr>
            </w:pPr>
            <w:r w:rsidRPr="009D69E0">
              <w:rPr>
                <w:sz w:val="20"/>
                <w:szCs w:val="20"/>
              </w:rPr>
              <w:t>Diagnóstico participativo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5B5F26F" w14:textId="69B1BEAD">
            <w:pPr>
              <w:spacing w:line="360" w:lineRule="auto"/>
              <w:rPr>
                <w:sz w:val="20"/>
                <w:szCs w:val="20"/>
              </w:rPr>
            </w:pPr>
            <w:r w:rsidRPr="009D69E0">
              <w:rPr>
                <w:sz w:val="20"/>
                <w:szCs w:val="20"/>
              </w:rPr>
              <w:t>Proceso de análisis colectivo para identificar problemas y oportunidades del predio.</w:t>
            </w:r>
          </w:p>
        </w:tc>
      </w:tr>
      <w:tr w:rsidRPr="009D69E0" w:rsidR="00834F52" w:rsidTr="00CF26F7"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4E18C015" w14:textId="62ECE017">
            <w:pPr>
              <w:spacing w:line="360" w:lineRule="auto"/>
              <w:rPr>
                <w:sz w:val="20"/>
                <w:szCs w:val="20"/>
              </w:rPr>
            </w:pPr>
            <w:r w:rsidRPr="009D69E0">
              <w:rPr>
                <w:sz w:val="20"/>
                <w:szCs w:val="20"/>
              </w:rPr>
              <w:t>Diversificación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68DC4CA" w14:textId="345DCC1D">
            <w:pPr>
              <w:spacing w:line="360" w:lineRule="auto"/>
              <w:rPr>
                <w:sz w:val="20"/>
                <w:szCs w:val="20"/>
              </w:rPr>
            </w:pPr>
            <w:r w:rsidRPr="009D69E0">
              <w:rPr>
                <w:sz w:val="20"/>
                <w:szCs w:val="20"/>
              </w:rPr>
              <w:t>Estrategia que consiste en producir diferentes cultivos o actividades para reducir riesgos.</w:t>
            </w:r>
          </w:p>
        </w:tc>
      </w:tr>
      <w:tr w:rsidRPr="009D69E0" w:rsidR="00834F52" w:rsidTr="00CF26F7"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098AD855" w14:textId="0D6C54BF">
            <w:pPr>
              <w:spacing w:line="360" w:lineRule="auto"/>
              <w:rPr>
                <w:sz w:val="20"/>
                <w:szCs w:val="20"/>
              </w:rPr>
            </w:pPr>
            <w:r w:rsidRPr="009D69E0">
              <w:rPr>
                <w:sz w:val="20"/>
                <w:szCs w:val="20"/>
              </w:rPr>
              <w:t>DOFA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E99F757" w14:textId="0FFBDF8F">
            <w:pPr>
              <w:spacing w:line="360" w:lineRule="auto"/>
              <w:rPr>
                <w:sz w:val="20"/>
                <w:szCs w:val="20"/>
              </w:rPr>
            </w:pPr>
            <w:r w:rsidRPr="009D69E0">
              <w:rPr>
                <w:sz w:val="20"/>
                <w:szCs w:val="20"/>
              </w:rPr>
              <w:t>Herramienta de análisis que identifica debilidades, oportunidades, fortalezas y amenazas.</w:t>
            </w:r>
          </w:p>
        </w:tc>
      </w:tr>
      <w:tr w:rsidRPr="009D69E0" w:rsidR="00834F52" w:rsidTr="00CF26F7"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71EE574" w14:textId="4CBC1EF4">
            <w:pPr>
              <w:spacing w:line="360" w:lineRule="auto"/>
              <w:rPr>
                <w:sz w:val="20"/>
                <w:szCs w:val="20"/>
              </w:rPr>
            </w:pPr>
            <w:r w:rsidRPr="009D69E0">
              <w:rPr>
                <w:sz w:val="20"/>
                <w:szCs w:val="20"/>
              </w:rPr>
              <w:t>Indicadores agroecológicos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75585EE" w14:textId="67FC64B5">
            <w:pPr>
              <w:spacing w:line="360" w:lineRule="auto"/>
              <w:rPr>
                <w:sz w:val="20"/>
                <w:szCs w:val="20"/>
              </w:rPr>
            </w:pPr>
            <w:r w:rsidRPr="009D69E0">
              <w:rPr>
                <w:sz w:val="20"/>
                <w:szCs w:val="20"/>
              </w:rPr>
              <w:t>Variables que permiten evaluar el estado y desempeño del sistema productivo.</w:t>
            </w:r>
          </w:p>
        </w:tc>
      </w:tr>
      <w:tr w:rsidRPr="009D69E0" w:rsidR="00834F52" w:rsidTr="00CF26F7"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1392A8B" w14:textId="58B06D70">
            <w:pPr>
              <w:spacing w:line="360" w:lineRule="auto"/>
              <w:rPr>
                <w:sz w:val="20"/>
                <w:szCs w:val="20"/>
              </w:rPr>
            </w:pPr>
            <w:r w:rsidRPr="009D69E0">
              <w:rPr>
                <w:sz w:val="20"/>
                <w:szCs w:val="20"/>
              </w:rPr>
              <w:t>Mapa del predio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921C807" w14:textId="03633AEE">
            <w:pPr>
              <w:spacing w:line="360" w:lineRule="auto"/>
              <w:rPr>
                <w:sz w:val="20"/>
                <w:szCs w:val="20"/>
              </w:rPr>
            </w:pPr>
            <w:r w:rsidRPr="009D69E0">
              <w:rPr>
                <w:sz w:val="20"/>
                <w:szCs w:val="20"/>
              </w:rPr>
              <w:t>Representación gráfica de la distribución de recursos, cultivos y áreas del terreno.</w:t>
            </w:r>
          </w:p>
        </w:tc>
      </w:tr>
      <w:tr w:rsidRPr="009D69E0" w:rsidR="00834F52" w:rsidTr="00CF26F7"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6E193538" w14:textId="10D87CC1">
            <w:pPr>
              <w:spacing w:line="360" w:lineRule="auto"/>
              <w:rPr>
                <w:sz w:val="20"/>
                <w:szCs w:val="20"/>
              </w:rPr>
            </w:pPr>
            <w:r w:rsidRPr="009D69E0">
              <w:rPr>
                <w:sz w:val="20"/>
                <w:szCs w:val="20"/>
              </w:rPr>
              <w:t>Plan de mejora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81B9031" w14:textId="5C36A5BE">
            <w:pPr>
              <w:spacing w:line="360" w:lineRule="auto"/>
              <w:rPr>
                <w:sz w:val="20"/>
                <w:szCs w:val="20"/>
              </w:rPr>
            </w:pPr>
            <w:r w:rsidRPr="009D69E0">
              <w:rPr>
                <w:sz w:val="20"/>
                <w:szCs w:val="20"/>
              </w:rPr>
              <w:t>Conjunto de acciones organizadas para fortalecer el sistema productivo.</w:t>
            </w:r>
          </w:p>
        </w:tc>
      </w:tr>
      <w:tr w:rsidRPr="009D69E0" w:rsidR="00834F52" w:rsidTr="00CF26F7" w14:paraId="67B9177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22ED90D7" w14:textId="37815B9E">
            <w:pPr>
              <w:spacing w:line="360" w:lineRule="auto"/>
              <w:rPr>
                <w:sz w:val="20"/>
                <w:szCs w:val="20"/>
              </w:rPr>
            </w:pPr>
            <w:r w:rsidRPr="009D69E0">
              <w:rPr>
                <w:sz w:val="20"/>
                <w:szCs w:val="20"/>
              </w:rPr>
              <w:t>Planificación del cultivo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0EDA4C98" w14:textId="78A47DF5">
            <w:pPr>
              <w:spacing w:line="360" w:lineRule="auto"/>
              <w:rPr>
                <w:sz w:val="20"/>
                <w:szCs w:val="20"/>
              </w:rPr>
            </w:pPr>
            <w:r w:rsidRPr="009D69E0">
              <w:rPr>
                <w:sz w:val="20"/>
                <w:szCs w:val="20"/>
              </w:rPr>
              <w:t>Organización de actividades agrícolas según condiciones del predio.</w:t>
            </w:r>
          </w:p>
        </w:tc>
      </w:tr>
      <w:tr w:rsidRPr="009D69E0" w:rsidR="00834F52" w:rsidTr="00CF26F7"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67D7C0B2" w14:textId="59811DBB">
            <w:pPr>
              <w:spacing w:line="360" w:lineRule="auto"/>
              <w:rPr>
                <w:sz w:val="20"/>
                <w:szCs w:val="20"/>
              </w:rPr>
            </w:pPr>
            <w:r w:rsidRPr="009D69E0">
              <w:rPr>
                <w:sz w:val="20"/>
                <w:szCs w:val="20"/>
              </w:rPr>
              <w:t>Seguimiento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B086153" w14:textId="495E8758">
            <w:pPr>
              <w:spacing w:line="360" w:lineRule="auto"/>
              <w:rPr>
                <w:sz w:val="20"/>
                <w:szCs w:val="20"/>
              </w:rPr>
            </w:pPr>
            <w:r w:rsidRPr="009D69E0">
              <w:rPr>
                <w:sz w:val="20"/>
                <w:szCs w:val="20"/>
              </w:rPr>
              <w:t>Proceso continuo de verificación del cumplimiento de actividades y resultados.</w:t>
            </w:r>
          </w:p>
        </w:tc>
      </w:tr>
      <w:tr w:rsidRPr="009D69E0" w:rsidR="00834F52" w:rsidTr="00CF26F7"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41183A04" w14:textId="4A7B10D6">
            <w:pPr>
              <w:spacing w:line="360" w:lineRule="auto"/>
              <w:rPr>
                <w:sz w:val="20"/>
                <w:szCs w:val="20"/>
              </w:rPr>
            </w:pPr>
            <w:r w:rsidRPr="009D69E0">
              <w:rPr>
                <w:sz w:val="20"/>
                <w:szCs w:val="20"/>
              </w:rPr>
              <w:t>Sostenibilidad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9768CC9" w14:textId="6E41C1B9">
            <w:pPr>
              <w:spacing w:line="360" w:lineRule="auto"/>
              <w:rPr>
                <w:sz w:val="20"/>
                <w:szCs w:val="20"/>
              </w:rPr>
            </w:pPr>
            <w:r w:rsidRPr="009D69E0">
              <w:rPr>
                <w:sz w:val="20"/>
                <w:szCs w:val="20"/>
              </w:rPr>
              <w:t>Equilibrio entre producción, conservación ambiental y bienestar social.</w:t>
            </w:r>
          </w:p>
        </w:tc>
      </w:tr>
      <w:tr w:rsidRPr="009D69E0" w:rsidR="00834F52" w:rsidTr="00CF26F7"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11C1F0D4" w14:textId="6BB1CA32">
            <w:pPr>
              <w:spacing w:line="360" w:lineRule="auto"/>
              <w:rPr>
                <w:sz w:val="20"/>
                <w:szCs w:val="20"/>
              </w:rPr>
            </w:pPr>
            <w:r w:rsidRPr="009D69E0">
              <w:rPr>
                <w:sz w:val="20"/>
                <w:szCs w:val="20"/>
              </w:rPr>
              <w:t>Territorio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5840C257" w14:textId="1EA6C0E6">
            <w:pPr>
              <w:spacing w:line="360" w:lineRule="auto"/>
              <w:rPr>
                <w:sz w:val="20"/>
                <w:szCs w:val="20"/>
              </w:rPr>
            </w:pPr>
            <w:r w:rsidRPr="009D69E0">
              <w:rPr>
                <w:sz w:val="20"/>
                <w:szCs w:val="20"/>
              </w:rPr>
              <w:t>Espacio donde se desarrollan actividades productivas, sociales y ambientales.</w:t>
            </w:r>
          </w:p>
        </w:tc>
      </w:tr>
      <w:tr w:rsidRPr="009D69E0" w:rsidR="00834F52" w:rsidTr="00CF26F7"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3641136B" w14:textId="7E42FE35">
            <w:pPr>
              <w:spacing w:line="360" w:lineRule="auto"/>
              <w:rPr>
                <w:sz w:val="20"/>
                <w:szCs w:val="20"/>
              </w:rPr>
            </w:pPr>
            <w:r w:rsidRPr="009D69E0">
              <w:rPr>
                <w:sz w:val="20"/>
                <w:szCs w:val="20"/>
              </w:rPr>
              <w:t>Unidad productiva familiar</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D69E0" w:rsidR="00834F52" w:rsidP="00280B0F" w:rsidRDefault="00834F52" w14:paraId="7992C566" w14:textId="6B1F4278">
            <w:pPr>
              <w:spacing w:line="360" w:lineRule="auto"/>
              <w:rPr>
                <w:sz w:val="20"/>
                <w:szCs w:val="20"/>
              </w:rPr>
            </w:pPr>
            <w:r w:rsidRPr="009D69E0">
              <w:rPr>
                <w:sz w:val="20"/>
                <w:szCs w:val="20"/>
              </w:rPr>
              <w:t>Sistema donde la familia gestiona actividades agrícolas, pecuarias y domésticas.</w:t>
            </w:r>
          </w:p>
        </w:tc>
      </w:tr>
    </w:tbl>
    <w:p w:rsidRPr="009D69E0" w:rsidR="00807A12" w:rsidP="00280B0F" w:rsidRDefault="00807A12" w14:paraId="7ACA83AF" w14:textId="77777777">
      <w:pPr>
        <w:pBdr>
          <w:top w:val="nil"/>
          <w:left w:val="nil"/>
          <w:bottom w:val="nil"/>
          <w:right w:val="nil"/>
          <w:between w:val="nil"/>
        </w:pBdr>
        <w:spacing w:line="360" w:lineRule="auto"/>
        <w:rPr>
          <w:sz w:val="20"/>
          <w:szCs w:val="20"/>
        </w:rPr>
      </w:pPr>
    </w:p>
    <w:p w:rsidRPr="009D69E0" w:rsidR="005E077A" w:rsidP="00280B0F" w:rsidRDefault="005E077A" w14:paraId="7E90ABD6" w14:textId="77777777">
      <w:pPr>
        <w:spacing w:line="360" w:lineRule="auto"/>
        <w:rPr>
          <w:sz w:val="20"/>
          <w:szCs w:val="20"/>
        </w:rPr>
      </w:pPr>
    </w:p>
    <w:p w:rsidRPr="009D69E0" w:rsidR="005E077A" w:rsidP="00280B0F" w:rsidRDefault="005E077A" w14:paraId="0F1D299B" w14:textId="28C72E13">
      <w:pPr>
        <w:pStyle w:val="Ttulo1"/>
        <w:numPr>
          <w:ilvl w:val="0"/>
          <w:numId w:val="33"/>
        </w:numPr>
        <w:spacing w:line="360" w:lineRule="auto"/>
        <w:rPr>
          <w:b/>
          <w:bCs/>
          <w:sz w:val="20"/>
          <w:szCs w:val="20"/>
        </w:rPr>
      </w:pPr>
      <w:bookmarkStart w:name="_Toc221260833" w:id="36"/>
      <w:bookmarkStart w:name="_Toc229409311" w:id="37"/>
      <w:r w:rsidRPr="009D69E0">
        <w:rPr>
          <w:b/>
          <w:bCs/>
          <w:sz w:val="20"/>
          <w:szCs w:val="20"/>
        </w:rPr>
        <w:t>REFERENCIAS BIBLIOGRÁFICAS</w:t>
      </w:r>
      <w:bookmarkEnd w:id="36"/>
      <w:bookmarkEnd w:id="37"/>
    </w:p>
    <w:p w:rsidRPr="009D69E0" w:rsidR="00EA01D4" w:rsidP="00280B0F" w:rsidRDefault="00046131" w14:paraId="2A28F93D" w14:textId="6392F892">
      <w:pPr>
        <w:spacing w:line="360" w:lineRule="auto"/>
        <w:rPr>
          <w:sz w:val="20"/>
          <w:szCs w:val="20"/>
        </w:rPr>
      </w:pPr>
      <w:r w:rsidRPr="009D69E0">
        <w:rPr>
          <w:sz w:val="20"/>
          <w:szCs w:val="20"/>
        </w:rPr>
        <w:t xml:space="preserve"> </w:t>
      </w:r>
    </w:p>
    <w:p w:rsidRPr="009D69E0" w:rsidR="00046131" w:rsidP="00FA6E2A" w:rsidRDefault="00344193" w14:paraId="4B00D9D9" w14:textId="52175DED">
      <w:pPr>
        <w:pStyle w:val="Prrafodelista"/>
        <w:numPr>
          <w:ilvl w:val="0"/>
          <w:numId w:val="6"/>
        </w:numPr>
        <w:spacing w:line="360" w:lineRule="auto"/>
        <w:rPr>
          <w:i w:val="1"/>
          <w:iCs w:val="1"/>
          <w:sz w:val="20"/>
          <w:szCs w:val="20"/>
        </w:rPr>
      </w:pPr>
      <w:r w:rsidRPr="00FA6E2A" w:rsidR="00344193">
        <w:rPr>
          <w:sz w:val="20"/>
          <w:szCs w:val="20"/>
        </w:rPr>
        <w:t xml:space="preserve">Alto Comisionado de las Naciones Unidas para los Refugiados (ACNUR). (2024). </w:t>
      </w:r>
      <w:r w:rsidRPr="00FA6E2A" w:rsidR="00344193">
        <w:rPr>
          <w:i w:val="1"/>
          <w:iCs w:val="1"/>
          <w:sz w:val="20"/>
          <w:szCs w:val="20"/>
        </w:rPr>
        <w:t>Herramienta de ACNUR para el diagnóstico participativo: Guía práctica.</w:t>
      </w:r>
    </w:p>
    <w:p w:rsidRPr="009D69E0" w:rsidR="009521C0" w:rsidP="00280B0F" w:rsidRDefault="009521C0" w14:paraId="05BCD976" w14:textId="77777777">
      <w:pPr>
        <w:spacing w:line="360" w:lineRule="auto"/>
        <w:rPr>
          <w:sz w:val="20"/>
          <w:szCs w:val="20"/>
        </w:rPr>
      </w:pPr>
    </w:p>
    <w:p w:rsidRPr="009D69E0" w:rsidR="009521C0" w:rsidP="00280B0F" w:rsidRDefault="009521C0" w14:paraId="6134DE4A" w14:textId="4D87A1F1">
      <w:pPr>
        <w:pStyle w:val="Prrafodelista"/>
        <w:numPr>
          <w:ilvl w:val="0"/>
          <w:numId w:val="6"/>
        </w:numPr>
        <w:spacing w:line="360" w:lineRule="auto"/>
        <w:rPr/>
      </w:pPr>
      <w:r w:rsidRPr="00FA6E2A" w:rsidR="009521C0">
        <w:rPr>
          <w:sz w:val="20"/>
          <w:szCs w:val="20"/>
        </w:rPr>
        <w:t xml:space="preserve">BASF. (2023). </w:t>
      </w:r>
      <w:r w:rsidRPr="00FA6E2A" w:rsidR="009521C0">
        <w:rPr>
          <w:i w:val="1"/>
          <w:iCs w:val="1"/>
          <w:sz w:val="20"/>
          <w:szCs w:val="20"/>
        </w:rPr>
        <w:t>Planificación y productividad en la gestión rural</w:t>
      </w:r>
      <w:r w:rsidRPr="00FA6E2A" w:rsidR="009521C0">
        <w:rPr>
          <w:sz w:val="20"/>
          <w:szCs w:val="20"/>
        </w:rPr>
        <w:t>.</w:t>
      </w:r>
    </w:p>
    <w:p w:rsidRPr="009D69E0" w:rsidR="009521C0" w:rsidP="00280B0F" w:rsidRDefault="009521C0" w14:paraId="06744E3D" w14:textId="77777777">
      <w:pPr>
        <w:pStyle w:val="Prrafodelista"/>
        <w:spacing w:line="360" w:lineRule="auto"/>
        <w:rPr>
          <w:sz w:val="20"/>
          <w:szCs w:val="20"/>
        </w:rPr>
      </w:pPr>
    </w:p>
    <w:p w:rsidRPr="009D69E0" w:rsidR="009521C0" w:rsidP="00280B0F" w:rsidRDefault="009521C0" w14:paraId="3A23B219" w14:textId="456AB1C4">
      <w:pPr>
        <w:pStyle w:val="Prrafodelista"/>
        <w:numPr>
          <w:ilvl w:val="0"/>
          <w:numId w:val="6"/>
        </w:numPr>
        <w:spacing w:line="360" w:lineRule="auto"/>
        <w:rPr/>
      </w:pPr>
      <w:r w:rsidRPr="00FA6E2A" w:rsidR="009521C0">
        <w:rPr>
          <w:sz w:val="20"/>
          <w:szCs w:val="20"/>
        </w:rPr>
        <w:t>StudySmarter</w:t>
      </w:r>
      <w:r w:rsidRPr="00FA6E2A" w:rsidR="009521C0">
        <w:rPr>
          <w:sz w:val="20"/>
          <w:szCs w:val="20"/>
        </w:rPr>
        <w:t xml:space="preserve">. (2024). </w:t>
      </w:r>
      <w:r w:rsidRPr="00FA6E2A" w:rsidR="009521C0">
        <w:rPr>
          <w:i w:val="1"/>
          <w:iCs w:val="1"/>
          <w:sz w:val="20"/>
          <w:szCs w:val="20"/>
        </w:rPr>
        <w:t>Planificación agrícola: Técnicas y producción</w:t>
      </w:r>
      <w:r w:rsidRPr="00FA6E2A" w:rsidR="009521C0">
        <w:rPr>
          <w:sz w:val="20"/>
          <w:szCs w:val="20"/>
        </w:rPr>
        <w:t>.</w:t>
      </w:r>
    </w:p>
    <w:p w:rsidRPr="009D69E0" w:rsidR="0096173C" w:rsidP="00280B0F" w:rsidRDefault="0096173C" w14:paraId="3F268301" w14:textId="77777777">
      <w:pPr>
        <w:spacing w:line="360" w:lineRule="auto"/>
        <w:rPr>
          <w:sz w:val="20"/>
          <w:szCs w:val="20"/>
        </w:rPr>
      </w:pPr>
    </w:p>
    <w:p w:rsidRPr="009D69E0" w:rsidR="0096173C" w:rsidP="00280B0F" w:rsidRDefault="0096173C" w14:paraId="3ED6D13A" w14:textId="3ED04643">
      <w:pPr>
        <w:pStyle w:val="Prrafodelista"/>
        <w:numPr>
          <w:ilvl w:val="0"/>
          <w:numId w:val="6"/>
        </w:numPr>
        <w:spacing w:line="360" w:lineRule="auto"/>
        <w:rPr>
          <w:sz w:val="20"/>
          <w:szCs w:val="20"/>
        </w:rPr>
      </w:pPr>
      <w:r w:rsidRPr="00FA6E2A" w:rsidR="0096173C">
        <w:rPr>
          <w:sz w:val="20"/>
          <w:szCs w:val="20"/>
        </w:rPr>
        <w:t xml:space="preserve">Valdiviezo Maldonado, B. N., Echeverría Mantuano, C. A., &amp; Márquez Bravo, Y. J. (2025). </w:t>
      </w:r>
      <w:r w:rsidRPr="00FA6E2A" w:rsidR="0096173C">
        <w:rPr>
          <w:i w:val="1"/>
          <w:iCs w:val="1"/>
          <w:sz w:val="20"/>
          <w:szCs w:val="20"/>
        </w:rPr>
        <w:t>Gestión social y su articulación a los Objetivos de Desarrollo Sostenible</w:t>
      </w:r>
      <w:r w:rsidRPr="00FA6E2A" w:rsidR="0096173C">
        <w:rPr>
          <w:sz w:val="20"/>
          <w:szCs w:val="20"/>
        </w:rPr>
        <w:t xml:space="preserve">. </w:t>
      </w:r>
      <w:r w:rsidRPr="00FA6E2A" w:rsidR="0096173C">
        <w:rPr>
          <w:sz w:val="20"/>
          <w:szCs w:val="20"/>
        </w:rPr>
        <w:t>Prohominum</w:t>
      </w:r>
      <w:r w:rsidRPr="00FA6E2A" w:rsidR="0096173C">
        <w:rPr>
          <w:sz w:val="20"/>
          <w:szCs w:val="20"/>
        </w:rPr>
        <w:t xml:space="preserve">. Revista de Ciencias Sociales y Humanas, 7(3), 344–359. </w:t>
      </w:r>
    </w:p>
    <w:p w:rsidRPr="009D69E0" w:rsidR="0096173C" w:rsidP="00280B0F" w:rsidRDefault="0096173C" w14:paraId="55E2626F" w14:textId="77777777">
      <w:pPr>
        <w:pStyle w:val="Prrafodelista"/>
        <w:spacing w:line="360" w:lineRule="auto"/>
        <w:rPr>
          <w:sz w:val="20"/>
          <w:szCs w:val="20"/>
        </w:rPr>
      </w:pPr>
    </w:p>
    <w:p w:rsidRPr="009D69E0" w:rsidR="0096173C" w:rsidP="00280B0F" w:rsidRDefault="0096173C" w14:paraId="17533F6F" w14:textId="6E2625EB">
      <w:pPr>
        <w:pStyle w:val="Prrafodelista"/>
        <w:numPr>
          <w:ilvl w:val="0"/>
          <w:numId w:val="6"/>
        </w:numPr>
        <w:spacing w:line="360" w:lineRule="auto"/>
        <w:rPr>
          <w:sz w:val="20"/>
          <w:szCs w:val="20"/>
        </w:rPr>
      </w:pPr>
      <w:r w:rsidRPr="00FA6E2A" w:rsidR="0096173C">
        <w:rPr>
          <w:sz w:val="20"/>
          <w:szCs w:val="20"/>
        </w:rPr>
        <w:t xml:space="preserve">Vargas, A. (1987). </w:t>
      </w:r>
      <w:r w:rsidRPr="00FA6E2A" w:rsidR="0096173C">
        <w:rPr>
          <w:i w:val="1"/>
          <w:iCs w:val="1"/>
          <w:sz w:val="20"/>
          <w:szCs w:val="20"/>
        </w:rPr>
        <w:t>Economía campesina</w:t>
      </w:r>
      <w:r w:rsidRPr="00FA6E2A" w:rsidR="0096173C">
        <w:rPr>
          <w:sz w:val="20"/>
          <w:szCs w:val="20"/>
        </w:rPr>
        <w:t xml:space="preserve">. </w:t>
      </w:r>
      <w:r w:rsidRPr="00FA6E2A" w:rsidR="0096173C">
        <w:rPr>
          <w:b w:val="1"/>
          <w:bCs w:val="1"/>
          <w:sz w:val="20"/>
          <w:szCs w:val="20"/>
        </w:rPr>
        <w:t>Cuadernos de Economía</w:t>
      </w:r>
      <w:r w:rsidRPr="00FA6E2A" w:rsidR="0096173C">
        <w:rPr>
          <w:sz w:val="20"/>
          <w:szCs w:val="20"/>
        </w:rPr>
        <w:t>. Universidad Nacional de Colombia.</w:t>
      </w:r>
    </w:p>
    <w:p w:rsidRPr="009D69E0" w:rsidR="00344193" w:rsidP="00280B0F" w:rsidRDefault="00344193" w14:paraId="54FE58CA" w14:textId="77777777">
      <w:pPr>
        <w:pStyle w:val="Prrafodelista"/>
        <w:spacing w:line="360" w:lineRule="auto"/>
        <w:rPr>
          <w:sz w:val="20"/>
          <w:szCs w:val="20"/>
        </w:rPr>
      </w:pPr>
    </w:p>
    <w:p w:rsidRPr="009D69E0" w:rsidR="00300F87" w:rsidP="00FA6E2A" w:rsidRDefault="00300F87" w14:paraId="3A87363B" w14:textId="0600FA19">
      <w:pPr>
        <w:pStyle w:val="Prrafodelista"/>
        <w:numPr>
          <w:ilvl w:val="0"/>
          <w:numId w:val="6"/>
        </w:numPr>
        <w:spacing w:line="360" w:lineRule="auto"/>
        <w:rPr>
          <w:lang w:val="en-US"/>
        </w:rPr>
      </w:pPr>
      <w:r w:rsidRPr="00FA6E2A" w:rsidR="0096173C">
        <w:rPr>
          <w:sz w:val="20"/>
          <w:szCs w:val="20"/>
          <w:lang w:val="en-US"/>
        </w:rPr>
        <w:t>WWF (</w:t>
      </w:r>
      <w:r w:rsidRPr="00FA6E2A" w:rsidR="0096173C">
        <w:rPr>
          <w:sz w:val="20"/>
          <w:szCs w:val="20"/>
          <w:lang w:val="en-US"/>
        </w:rPr>
        <w:t>World</w:t>
      </w:r>
      <w:r w:rsidRPr="00FA6E2A" w:rsidR="0096173C">
        <w:rPr>
          <w:sz w:val="20"/>
          <w:szCs w:val="20"/>
          <w:lang w:val="en-US"/>
        </w:rPr>
        <w:t xml:space="preserve"> Wide</w:t>
      </w:r>
      <w:r w:rsidRPr="00FA6E2A" w:rsidR="0096173C">
        <w:rPr>
          <w:sz w:val="20"/>
          <w:szCs w:val="20"/>
          <w:lang w:val="en-US"/>
        </w:rPr>
        <w:t xml:space="preserve"> </w:t>
      </w:r>
      <w:r w:rsidRPr="00FA6E2A" w:rsidR="0096173C">
        <w:rPr>
          <w:sz w:val="20"/>
          <w:szCs w:val="20"/>
          <w:lang w:val="en-US"/>
        </w:rPr>
        <w:t>Fund</w:t>
      </w:r>
      <w:r w:rsidRPr="00FA6E2A" w:rsidR="0096173C">
        <w:rPr>
          <w:sz w:val="20"/>
          <w:szCs w:val="20"/>
          <w:lang w:val="en-US"/>
        </w:rPr>
        <w:t xml:space="preserve"> </w:t>
      </w:r>
      <w:r w:rsidRPr="00FA6E2A" w:rsidR="0096173C">
        <w:rPr>
          <w:sz w:val="20"/>
          <w:szCs w:val="20"/>
          <w:lang w:val="en-US"/>
        </w:rPr>
        <w:t>for</w:t>
      </w:r>
      <w:r w:rsidRPr="00FA6E2A" w:rsidR="0096173C">
        <w:rPr>
          <w:sz w:val="20"/>
          <w:szCs w:val="20"/>
          <w:lang w:val="en-US"/>
        </w:rPr>
        <w:t xml:space="preserve"> </w:t>
      </w:r>
      <w:r w:rsidRPr="00FA6E2A" w:rsidR="0096173C">
        <w:rPr>
          <w:sz w:val="20"/>
          <w:szCs w:val="20"/>
          <w:lang w:val="en-US"/>
        </w:rPr>
        <w:t>Nature</w:t>
      </w:r>
      <w:r w:rsidRPr="00FA6E2A" w:rsidR="0096173C">
        <w:rPr>
          <w:sz w:val="20"/>
          <w:szCs w:val="20"/>
          <w:lang w:val="en-US"/>
        </w:rPr>
        <w:t xml:space="preserve">). (2024). </w:t>
      </w:r>
      <w:r w:rsidRPr="00FA6E2A" w:rsidR="0096173C">
        <w:rPr>
          <w:i w:val="1"/>
          <w:iCs w:val="1"/>
          <w:sz w:val="20"/>
          <w:szCs w:val="20"/>
          <w:lang w:val="en-US"/>
        </w:rPr>
        <w:t>Plegable</w:t>
      </w:r>
      <w:r w:rsidRPr="00FA6E2A" w:rsidR="0096173C">
        <w:rPr>
          <w:i w:val="1"/>
          <w:iCs w:val="1"/>
          <w:sz w:val="20"/>
          <w:szCs w:val="20"/>
          <w:lang w:val="en-US"/>
        </w:rPr>
        <w:t xml:space="preserve"> digital: Proyecto </w:t>
      </w:r>
      <w:r w:rsidRPr="00FA6E2A" w:rsidR="0096173C">
        <w:rPr>
          <w:i w:val="1"/>
          <w:iCs w:val="1"/>
          <w:sz w:val="20"/>
          <w:szCs w:val="20"/>
          <w:lang w:val="en-US"/>
        </w:rPr>
        <w:t>Norad</w:t>
      </w:r>
      <w:r w:rsidRPr="00FA6E2A" w:rsidR="0096173C">
        <w:rPr>
          <w:sz w:val="20"/>
          <w:szCs w:val="20"/>
          <w:lang w:val="en-US"/>
        </w:rPr>
        <w:t>.</w:t>
      </w:r>
    </w:p>
    <w:p w:rsidRPr="009D69E0" w:rsidR="00046131" w:rsidP="00280B0F" w:rsidRDefault="00046131" w14:paraId="7CA32052" w14:textId="77777777">
      <w:pPr>
        <w:spacing w:line="360" w:lineRule="auto"/>
        <w:rPr>
          <w:sz w:val="20"/>
          <w:szCs w:val="20"/>
        </w:rPr>
      </w:pPr>
    </w:p>
    <w:p w:rsidRPr="009D69E0" w:rsidR="005E077A" w:rsidP="00280B0F" w:rsidRDefault="005E077A" w14:paraId="514B3795" w14:textId="4F261D6D">
      <w:pPr>
        <w:pStyle w:val="Ttulo1"/>
        <w:numPr>
          <w:ilvl w:val="0"/>
          <w:numId w:val="33"/>
        </w:numPr>
        <w:spacing w:line="360" w:lineRule="auto"/>
        <w:rPr>
          <w:b/>
          <w:bCs/>
          <w:sz w:val="20"/>
          <w:szCs w:val="20"/>
        </w:rPr>
      </w:pPr>
      <w:bookmarkStart w:name="_Toc221260834" w:id="38"/>
      <w:bookmarkStart w:name="_Toc229409312" w:id="39"/>
      <w:r w:rsidRPr="009D69E0">
        <w:rPr>
          <w:b/>
          <w:bCs/>
          <w:sz w:val="20"/>
          <w:szCs w:val="20"/>
        </w:rPr>
        <w:t>CONTROL DEL DOCUMENTO</w:t>
      </w:r>
      <w:bookmarkEnd w:id="38"/>
      <w:bookmarkEnd w:id="39"/>
    </w:p>
    <w:p w:rsidRPr="009D69E0" w:rsidR="005E077A" w:rsidP="00280B0F"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D69E0" w:rsidR="00CE4EA8" w:rsidTr="00D07FA7" w14:paraId="40B812E5" w14:textId="77777777">
        <w:trPr>
          <w:trHeight w:val="1020"/>
        </w:trPr>
        <w:tc>
          <w:tcPr>
            <w:tcW w:w="1272" w:type="dxa"/>
            <w:tcBorders>
              <w:top w:val="nil"/>
              <w:left w:val="nil"/>
            </w:tcBorders>
          </w:tcPr>
          <w:p w:rsidRPr="009D69E0" w:rsidR="005E077A" w:rsidP="00280B0F" w:rsidRDefault="005E077A" w14:paraId="13874CD2" w14:textId="77777777">
            <w:pPr>
              <w:spacing w:line="360" w:lineRule="auto"/>
              <w:rPr>
                <w:sz w:val="20"/>
                <w:szCs w:val="20"/>
              </w:rPr>
            </w:pPr>
          </w:p>
        </w:tc>
        <w:tc>
          <w:tcPr>
            <w:tcW w:w="1991" w:type="dxa"/>
            <w:vAlign w:val="center"/>
          </w:tcPr>
          <w:p w:rsidRPr="009D69E0" w:rsidR="005E077A" w:rsidP="00280B0F" w:rsidRDefault="005E077A" w14:paraId="489ADB3F" w14:textId="77777777">
            <w:pPr>
              <w:spacing w:line="360" w:lineRule="auto"/>
              <w:rPr>
                <w:sz w:val="20"/>
                <w:szCs w:val="20"/>
              </w:rPr>
            </w:pPr>
            <w:r w:rsidRPr="009D69E0">
              <w:rPr>
                <w:sz w:val="20"/>
                <w:szCs w:val="20"/>
              </w:rPr>
              <w:t>Nombre</w:t>
            </w:r>
          </w:p>
        </w:tc>
        <w:tc>
          <w:tcPr>
            <w:tcW w:w="1559" w:type="dxa"/>
            <w:vAlign w:val="center"/>
          </w:tcPr>
          <w:p w:rsidRPr="009D69E0" w:rsidR="005E077A" w:rsidP="00280B0F" w:rsidRDefault="005E077A" w14:paraId="77D9DA3F" w14:textId="77777777">
            <w:pPr>
              <w:spacing w:line="360" w:lineRule="auto"/>
              <w:rPr>
                <w:sz w:val="20"/>
                <w:szCs w:val="20"/>
              </w:rPr>
            </w:pPr>
            <w:r w:rsidRPr="009D69E0">
              <w:rPr>
                <w:sz w:val="20"/>
                <w:szCs w:val="20"/>
              </w:rPr>
              <w:t>Cargo</w:t>
            </w:r>
          </w:p>
        </w:tc>
        <w:tc>
          <w:tcPr>
            <w:tcW w:w="3257" w:type="dxa"/>
            <w:vAlign w:val="center"/>
          </w:tcPr>
          <w:p w:rsidRPr="009D69E0" w:rsidR="005E077A" w:rsidP="00280B0F" w:rsidRDefault="005E077A" w14:paraId="7B96A555" w14:textId="77777777">
            <w:pPr>
              <w:spacing w:line="360" w:lineRule="auto"/>
              <w:rPr>
                <w:sz w:val="20"/>
                <w:szCs w:val="20"/>
              </w:rPr>
            </w:pPr>
            <w:r w:rsidRPr="009D69E0">
              <w:rPr>
                <w:sz w:val="20"/>
                <w:szCs w:val="20"/>
              </w:rPr>
              <w:t>Dependencia</w:t>
            </w:r>
          </w:p>
          <w:p w:rsidRPr="009D69E0" w:rsidR="005E077A" w:rsidP="00280B0F" w:rsidRDefault="005E077A" w14:paraId="5D51B739" w14:textId="77777777">
            <w:pPr>
              <w:spacing w:line="360" w:lineRule="auto"/>
              <w:rPr>
                <w:i/>
                <w:sz w:val="20"/>
                <w:szCs w:val="20"/>
              </w:rPr>
            </w:pPr>
            <w:r w:rsidRPr="009D69E0">
              <w:rPr>
                <w:i/>
                <w:sz w:val="20"/>
                <w:szCs w:val="20"/>
              </w:rPr>
              <w:br/>
            </w:r>
            <w:r w:rsidRPr="009D69E0">
              <w:rPr>
                <w:i/>
                <w:sz w:val="20"/>
                <w:szCs w:val="20"/>
              </w:rPr>
              <w:t>(Para el SENA indicar Regional y Centro de Formación)</w:t>
            </w:r>
          </w:p>
        </w:tc>
        <w:tc>
          <w:tcPr>
            <w:tcW w:w="1888" w:type="dxa"/>
            <w:vAlign w:val="center"/>
          </w:tcPr>
          <w:p w:rsidRPr="009D69E0" w:rsidR="005E077A" w:rsidP="00280B0F" w:rsidRDefault="005E077A" w14:paraId="22EEDD9A" w14:textId="77777777">
            <w:pPr>
              <w:spacing w:line="360" w:lineRule="auto"/>
              <w:rPr>
                <w:sz w:val="20"/>
                <w:szCs w:val="20"/>
              </w:rPr>
            </w:pPr>
            <w:r w:rsidRPr="009D69E0">
              <w:rPr>
                <w:sz w:val="20"/>
                <w:szCs w:val="20"/>
              </w:rPr>
              <w:t>Fecha</w:t>
            </w:r>
          </w:p>
        </w:tc>
      </w:tr>
      <w:tr w:rsidRPr="009D69E0" w:rsidR="004A344D" w:rsidTr="00D07FA7" w14:paraId="078B880A" w14:textId="77777777">
        <w:trPr>
          <w:trHeight w:val="340"/>
        </w:trPr>
        <w:tc>
          <w:tcPr>
            <w:tcW w:w="1272" w:type="dxa"/>
          </w:tcPr>
          <w:p w:rsidRPr="009D69E0" w:rsidR="004A344D" w:rsidP="00280B0F" w:rsidRDefault="004A344D" w14:paraId="70B9ACA3" w14:textId="77777777">
            <w:pPr>
              <w:spacing w:line="360" w:lineRule="auto"/>
              <w:rPr>
                <w:sz w:val="20"/>
                <w:szCs w:val="20"/>
              </w:rPr>
            </w:pPr>
            <w:r w:rsidRPr="009D69E0">
              <w:rPr>
                <w:sz w:val="20"/>
                <w:szCs w:val="20"/>
              </w:rPr>
              <w:t>Autor (es)</w:t>
            </w:r>
          </w:p>
        </w:tc>
        <w:tc>
          <w:tcPr>
            <w:tcW w:w="1991" w:type="dxa"/>
          </w:tcPr>
          <w:p w:rsidRPr="009D69E0" w:rsidR="004A344D" w:rsidP="00280B0F" w:rsidRDefault="00FA1476" w14:paraId="1E20D411" w14:textId="0FF8A278">
            <w:pPr>
              <w:spacing w:line="360" w:lineRule="auto"/>
              <w:rPr>
                <w:sz w:val="20"/>
                <w:szCs w:val="20"/>
              </w:rPr>
            </w:pPr>
            <w:r w:rsidRPr="009D69E0">
              <w:rPr>
                <w:sz w:val="20"/>
                <w:szCs w:val="20"/>
              </w:rPr>
              <w:t xml:space="preserve">Andrés Javier Pacheco </w:t>
            </w:r>
            <w:proofErr w:type="spellStart"/>
            <w:r w:rsidRPr="009D69E0">
              <w:rPr>
                <w:sz w:val="20"/>
                <w:szCs w:val="20"/>
              </w:rPr>
              <w:t>Wandurraga</w:t>
            </w:r>
            <w:proofErr w:type="spellEnd"/>
          </w:p>
        </w:tc>
        <w:tc>
          <w:tcPr>
            <w:tcW w:w="1559" w:type="dxa"/>
          </w:tcPr>
          <w:p w:rsidRPr="009D69E0" w:rsidR="004A344D" w:rsidP="00280B0F" w:rsidRDefault="00FA1476" w14:paraId="6C74448C" w14:textId="1C41E4CF">
            <w:pPr>
              <w:spacing w:line="360" w:lineRule="auto"/>
              <w:rPr>
                <w:sz w:val="20"/>
                <w:szCs w:val="20"/>
              </w:rPr>
            </w:pPr>
            <w:r w:rsidRPr="009D69E0">
              <w:rPr>
                <w:spacing w:val="-2"/>
                <w:sz w:val="20"/>
                <w:szCs w:val="20"/>
              </w:rPr>
              <w:t>Experto Temático</w:t>
            </w:r>
          </w:p>
        </w:tc>
        <w:tc>
          <w:tcPr>
            <w:tcW w:w="3257" w:type="dxa"/>
          </w:tcPr>
          <w:p w:rsidRPr="009D69E0" w:rsidR="004A344D" w:rsidP="00280B0F" w:rsidRDefault="00FA1476" w14:paraId="4376ADCA" w14:textId="31AE9747">
            <w:pPr>
              <w:pStyle w:val="TableParagraph"/>
              <w:spacing w:line="360" w:lineRule="auto"/>
              <w:ind w:right="71"/>
              <w:rPr>
                <w:rFonts w:ascii="Arial" w:hAnsi="Arial" w:cs="Arial"/>
                <w:sz w:val="20"/>
                <w:szCs w:val="20"/>
              </w:rPr>
            </w:pPr>
            <w:r w:rsidRPr="009D69E0">
              <w:rPr>
                <w:rFonts w:ascii="Arial" w:hAnsi="Arial" w:cs="Arial"/>
                <w:sz w:val="20"/>
                <w:szCs w:val="20"/>
              </w:rPr>
              <w:t>Centro Agroturístico – Regional Santander</w:t>
            </w:r>
          </w:p>
        </w:tc>
        <w:tc>
          <w:tcPr>
            <w:tcW w:w="1888" w:type="dxa"/>
          </w:tcPr>
          <w:p w:rsidRPr="009D69E0" w:rsidR="004A344D" w:rsidP="00280B0F" w:rsidRDefault="00D86175" w14:paraId="3AF5ECD5" w14:textId="2FD3FBE1">
            <w:pPr>
              <w:spacing w:line="360" w:lineRule="auto"/>
              <w:rPr>
                <w:sz w:val="20"/>
                <w:szCs w:val="20"/>
              </w:rPr>
            </w:pPr>
            <w:r w:rsidRPr="009D69E0">
              <w:rPr>
                <w:sz w:val="20"/>
                <w:szCs w:val="20"/>
              </w:rPr>
              <w:t>Abril</w:t>
            </w:r>
            <w:r w:rsidRPr="009D69E0" w:rsidR="00FA1476">
              <w:rPr>
                <w:sz w:val="20"/>
                <w:szCs w:val="20"/>
              </w:rPr>
              <w:t xml:space="preserve"> de 2026</w:t>
            </w:r>
          </w:p>
        </w:tc>
      </w:tr>
    </w:tbl>
    <w:p w:rsidRPr="009D69E0" w:rsidR="005E077A" w:rsidP="00280B0F" w:rsidRDefault="005E077A" w14:paraId="0EEEA740" w14:textId="77777777">
      <w:pPr>
        <w:spacing w:line="360" w:lineRule="auto"/>
        <w:rPr>
          <w:sz w:val="20"/>
          <w:szCs w:val="20"/>
        </w:rPr>
      </w:pPr>
    </w:p>
    <w:p w:rsidRPr="009D69E0" w:rsidR="005E077A" w:rsidP="00280B0F" w:rsidRDefault="005E077A" w14:paraId="7492FDE4" w14:textId="77777777">
      <w:pPr>
        <w:spacing w:line="360" w:lineRule="auto"/>
        <w:rPr>
          <w:sz w:val="20"/>
          <w:szCs w:val="20"/>
        </w:rPr>
      </w:pPr>
    </w:p>
    <w:p w:rsidRPr="009D69E0" w:rsidR="005E077A" w:rsidP="00280B0F" w:rsidRDefault="005E077A" w14:paraId="4862E412" w14:textId="63E27164">
      <w:pPr>
        <w:pStyle w:val="Ttulo1"/>
        <w:numPr>
          <w:ilvl w:val="0"/>
          <w:numId w:val="33"/>
        </w:numPr>
        <w:spacing w:line="360" w:lineRule="auto"/>
        <w:rPr>
          <w:b/>
          <w:bCs/>
          <w:sz w:val="20"/>
          <w:szCs w:val="20"/>
        </w:rPr>
      </w:pPr>
      <w:bookmarkStart w:name="_Toc221260835" w:id="40"/>
      <w:bookmarkStart w:name="_Toc229409313" w:id="41"/>
      <w:r w:rsidRPr="009D69E0">
        <w:rPr>
          <w:b/>
          <w:bCs/>
          <w:sz w:val="20"/>
          <w:szCs w:val="20"/>
        </w:rPr>
        <w:t>CONTROL DE CAMBIOS</w:t>
      </w:r>
      <w:bookmarkEnd w:id="40"/>
      <w:bookmarkEnd w:id="41"/>
      <w:r w:rsidRPr="009D69E0">
        <w:rPr>
          <w:b/>
          <w:bCs/>
          <w:sz w:val="20"/>
          <w:szCs w:val="20"/>
        </w:rPr>
        <w:t xml:space="preserve"> </w:t>
      </w:r>
    </w:p>
    <w:p w:rsidRPr="009D69E0" w:rsidR="0029234E" w:rsidP="00280B0F" w:rsidRDefault="0029234E" w14:paraId="528165E3" w14:textId="77777777">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418"/>
        <w:gridCol w:w="1984"/>
        <w:gridCol w:w="1276"/>
        <w:gridCol w:w="2454"/>
      </w:tblGrid>
      <w:tr w:rsidRPr="009D69E0" w:rsidR="0029234E" w:rsidTr="00FA6E2A" w14:paraId="609911B8" w14:textId="77777777">
        <w:trPr>
          <w:trHeight w:val="349"/>
        </w:trPr>
        <w:tc>
          <w:tcPr>
            <w:tcW w:w="1264" w:type="dxa"/>
            <w:tcBorders>
              <w:top w:val="nil"/>
              <w:left w:val="nil"/>
              <w:bottom w:val="single" w:color="000000" w:themeColor="text1" w:sz="4" w:space="0"/>
              <w:right w:val="single" w:color="000000" w:themeColor="text1" w:sz="4" w:space="0"/>
            </w:tcBorders>
            <w:tcMar/>
          </w:tcPr>
          <w:p w:rsidRPr="009D69E0" w:rsidR="0029234E" w:rsidP="00280B0F" w:rsidRDefault="0029234E" w14:paraId="4D4E168B" w14:textId="77777777">
            <w:pPr>
              <w:spacing w:line="360" w:lineRule="auto"/>
              <w:rPr>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47C3A1D8" w14:textId="77777777">
            <w:pPr>
              <w:spacing w:line="360" w:lineRule="auto"/>
              <w:rPr>
                <w:sz w:val="20"/>
                <w:szCs w:val="20"/>
              </w:rPr>
            </w:pPr>
            <w:r w:rsidRPr="009D69E0">
              <w:rPr>
                <w:sz w:val="20"/>
                <w:szCs w:val="20"/>
              </w:rPr>
              <w:t>Nombre</w:t>
            </w: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3724C305" w14:textId="77777777">
            <w:pPr>
              <w:spacing w:line="360" w:lineRule="auto"/>
              <w:rPr>
                <w:sz w:val="20"/>
                <w:szCs w:val="20"/>
              </w:rPr>
            </w:pPr>
            <w:r w:rsidRPr="009D69E0">
              <w:rPr>
                <w:sz w:val="20"/>
                <w:szCs w:val="20"/>
              </w:rPr>
              <w:t>Cargo</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185A71B5" w14:textId="77777777">
            <w:pPr>
              <w:spacing w:line="360" w:lineRule="auto"/>
              <w:rPr>
                <w:sz w:val="20"/>
                <w:szCs w:val="20"/>
              </w:rPr>
            </w:pPr>
            <w:r w:rsidRPr="009D69E0">
              <w:rPr>
                <w:sz w:val="20"/>
                <w:szCs w:val="20"/>
              </w:rPr>
              <w:t>Dependencia</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60C8ECE4" w14:textId="77777777">
            <w:pPr>
              <w:spacing w:line="360" w:lineRule="auto"/>
              <w:rPr>
                <w:sz w:val="20"/>
                <w:szCs w:val="20"/>
              </w:rPr>
            </w:pPr>
            <w:r w:rsidRPr="009D69E0">
              <w:rPr>
                <w:sz w:val="20"/>
                <w:szCs w:val="20"/>
              </w:rPr>
              <w:t>Fecha</w:t>
            </w:r>
          </w:p>
        </w:tc>
        <w:tc>
          <w:tcPr>
            <w:tcW w:w="24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1734D341" w14:textId="77777777">
            <w:pPr>
              <w:spacing w:line="360" w:lineRule="auto"/>
              <w:rPr>
                <w:sz w:val="20"/>
                <w:szCs w:val="20"/>
              </w:rPr>
            </w:pPr>
            <w:r w:rsidRPr="009D69E0">
              <w:rPr>
                <w:sz w:val="20"/>
                <w:szCs w:val="20"/>
              </w:rPr>
              <w:t>Razón del Cambio</w:t>
            </w:r>
          </w:p>
        </w:tc>
      </w:tr>
      <w:tr w:rsidRPr="009D69E0" w:rsidR="0029234E" w:rsidTr="00FA6E2A" w14:paraId="5339D5D4" w14:textId="77777777">
        <w:trPr>
          <w:trHeight w:val="349"/>
        </w:trPr>
        <w:tc>
          <w:tcPr>
            <w:tcW w:w="1264" w:type="dxa"/>
            <w:tcBorders>
              <w:top w:val="nil"/>
              <w:left w:val="nil"/>
              <w:bottom w:val="nil"/>
              <w:right w:val="single" w:color="000000" w:themeColor="text1" w:sz="4" w:space="0"/>
            </w:tcBorders>
            <w:tcMar/>
          </w:tcPr>
          <w:p w:rsidRPr="009D69E0" w:rsidR="0029234E" w:rsidP="00280B0F" w:rsidRDefault="0029234E" w14:paraId="6B49A705" w14:textId="77777777">
            <w:pPr>
              <w:spacing w:line="360" w:lineRule="auto"/>
              <w:rPr>
                <w:sz w:val="20"/>
                <w:szCs w:val="20"/>
              </w:rPr>
            </w:pPr>
            <w:r w:rsidRPr="009D69E0">
              <w:rPr>
                <w:sz w:val="20"/>
                <w:szCs w:val="20"/>
              </w:rPr>
              <w:t>Autor (es)</w:t>
            </w: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0399493B" w14:textId="77777777">
            <w:pPr>
              <w:spacing w:line="360" w:lineRule="auto"/>
              <w:rPr>
                <w:sz w:val="20"/>
                <w:szCs w:val="20"/>
              </w:rPr>
            </w:pPr>
            <w:r w:rsidRPr="009D69E0">
              <w:rPr>
                <w:sz w:val="20"/>
                <w:szCs w:val="20"/>
              </w:rPr>
              <w:t xml:space="preserve">Andrés Javier Pacheco </w:t>
            </w:r>
            <w:proofErr w:type="spellStart"/>
            <w:r w:rsidRPr="009D69E0">
              <w:rPr>
                <w:sz w:val="20"/>
                <w:szCs w:val="20"/>
              </w:rPr>
              <w:t>Wandurraga</w:t>
            </w:r>
            <w:proofErr w:type="spellEnd"/>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2A9B0AD1" w14:textId="0B535366">
            <w:pPr>
              <w:spacing w:line="360" w:lineRule="auto"/>
              <w:rPr>
                <w:sz w:val="20"/>
                <w:szCs w:val="20"/>
              </w:rPr>
            </w:pPr>
            <w:r w:rsidRPr="009D69E0">
              <w:rPr>
                <w:sz w:val="20"/>
                <w:szCs w:val="20"/>
              </w:rPr>
              <w:t xml:space="preserve">Experto Temático </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18FAB81D" w14:textId="77777777">
            <w:pPr>
              <w:spacing w:line="360" w:lineRule="auto"/>
              <w:rPr>
                <w:sz w:val="20"/>
                <w:szCs w:val="20"/>
              </w:rPr>
            </w:pPr>
            <w:r w:rsidRPr="009D69E0">
              <w:rPr>
                <w:sz w:val="20"/>
                <w:szCs w:val="20"/>
              </w:rPr>
              <w:t>Centro agroturístico – Regional Santander</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D86175" w14:paraId="6575EF40" w14:textId="62B227BC">
            <w:pPr>
              <w:spacing w:line="360" w:lineRule="auto"/>
              <w:rPr>
                <w:sz w:val="20"/>
                <w:szCs w:val="20"/>
              </w:rPr>
            </w:pPr>
            <w:r w:rsidRPr="009D69E0">
              <w:rPr>
                <w:sz w:val="20"/>
                <w:szCs w:val="20"/>
              </w:rPr>
              <w:t>Abril</w:t>
            </w:r>
            <w:r w:rsidRPr="009D69E0" w:rsidR="0029234E">
              <w:rPr>
                <w:sz w:val="20"/>
                <w:szCs w:val="20"/>
              </w:rPr>
              <w:t xml:space="preserve"> de 2026</w:t>
            </w:r>
          </w:p>
        </w:tc>
        <w:tc>
          <w:tcPr>
            <w:tcW w:w="24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29234E" w:rsidP="00280B0F" w:rsidRDefault="0029234E" w14:paraId="7868455C" w14:textId="479D37A3">
            <w:pPr>
              <w:spacing w:line="360" w:lineRule="auto"/>
              <w:rPr>
                <w:sz w:val="20"/>
                <w:szCs w:val="20"/>
              </w:rPr>
            </w:pPr>
            <w:r w:rsidRPr="009D69E0">
              <w:rPr>
                <w:sz w:val="20"/>
                <w:szCs w:val="20"/>
              </w:rPr>
              <w:t>Actualización a ambientes virtuales de aprendizaje AVA, según lineamientos del Ecosistema</w:t>
            </w:r>
          </w:p>
        </w:tc>
      </w:tr>
      <w:tr w:rsidRPr="009D69E0" w:rsidR="00D726D3" w:rsidTr="00FA6E2A" w14:paraId="20B580C5" w14:textId="77777777">
        <w:trPr>
          <w:trHeight w:val="349"/>
        </w:trPr>
        <w:tc>
          <w:tcPr>
            <w:tcW w:w="1264" w:type="dxa"/>
            <w:tcBorders>
              <w:top w:val="nil"/>
              <w:left w:val="nil"/>
              <w:bottom w:val="single" w:color="000000" w:themeColor="text1" w:sz="4" w:space="0"/>
              <w:right w:val="single" w:color="000000" w:themeColor="text1" w:sz="4" w:space="0"/>
            </w:tcBorders>
            <w:tcMar/>
          </w:tcPr>
          <w:p w:rsidRPr="009D69E0" w:rsidR="00D726D3" w:rsidP="00280B0F" w:rsidRDefault="00D726D3" w14:paraId="7329DECF" w14:textId="77777777">
            <w:pPr>
              <w:spacing w:line="360" w:lineRule="auto"/>
              <w:rPr>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D726D3" w:rsidP="00280B0F" w:rsidRDefault="00D726D3" w14:paraId="2855AFE6" w14:textId="0C1D3248">
            <w:pPr>
              <w:spacing w:line="360" w:lineRule="auto"/>
              <w:rPr>
                <w:sz w:val="20"/>
                <w:szCs w:val="20"/>
              </w:rPr>
            </w:pPr>
            <w:r w:rsidRPr="009D69E0">
              <w:rPr>
                <w:sz w:val="20"/>
                <w:szCs w:val="20"/>
              </w:rPr>
              <w:t>Sandra Liliana Cristancho Cruz</w:t>
            </w: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D726D3" w:rsidP="00FA6E2A" w:rsidRDefault="00D726D3" w14:paraId="7A49D867" w14:textId="3B4CE7DD">
            <w:pPr>
              <w:pStyle w:val="Normal"/>
              <w:suppressLineNumbers w:val="0"/>
              <w:bidi w:val="0"/>
              <w:spacing w:before="0" w:beforeAutospacing="off" w:after="0" w:afterAutospacing="off" w:line="360" w:lineRule="auto"/>
              <w:ind w:left="0" w:right="0"/>
              <w:jc w:val="left"/>
              <w:rPr>
                <w:sz w:val="20"/>
                <w:szCs w:val="20"/>
              </w:rPr>
            </w:pPr>
            <w:r w:rsidRPr="00FA6E2A" w:rsidR="5BE6D524">
              <w:rPr>
                <w:sz w:val="20"/>
                <w:szCs w:val="20"/>
              </w:rPr>
              <w:t>Evaluadora</w:t>
            </w:r>
            <w:r w:rsidRPr="00FA6E2A" w:rsidR="25C58B94">
              <w:rPr>
                <w:sz w:val="20"/>
                <w:szCs w:val="20"/>
              </w:rPr>
              <w:t xml:space="preserve"> Instruccional</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D726D3" w:rsidP="00280B0F" w:rsidRDefault="00D726D3" w14:paraId="7DFFDD0D" w14:textId="50C0C49D">
            <w:pPr>
              <w:spacing w:line="360" w:lineRule="auto"/>
              <w:rPr>
                <w:sz w:val="20"/>
                <w:szCs w:val="20"/>
              </w:rPr>
            </w:pPr>
            <w:r w:rsidRPr="009D69E0">
              <w:rPr>
                <w:sz w:val="20"/>
                <w:szCs w:val="20"/>
              </w:rPr>
              <w:t>Centro Agroturístico – Regional Santander</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D726D3" w:rsidP="00280B0F" w:rsidRDefault="00D726D3" w14:paraId="5BD042D1" w14:textId="0E43A0F1">
            <w:pPr>
              <w:spacing w:line="360" w:lineRule="auto"/>
              <w:rPr>
                <w:sz w:val="20"/>
                <w:szCs w:val="20"/>
              </w:rPr>
            </w:pPr>
            <w:r w:rsidRPr="009D69E0">
              <w:rPr>
                <w:sz w:val="20"/>
                <w:szCs w:val="20"/>
              </w:rPr>
              <w:t>Mayo de 2026</w:t>
            </w:r>
          </w:p>
        </w:tc>
        <w:tc>
          <w:tcPr>
            <w:tcW w:w="24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69E0" w:rsidR="00D726D3" w:rsidP="00280B0F" w:rsidRDefault="00D726D3" w14:paraId="5FA038F2" w14:textId="5381F239">
            <w:pPr>
              <w:spacing w:line="360" w:lineRule="auto"/>
              <w:rPr>
                <w:sz w:val="20"/>
                <w:szCs w:val="20"/>
              </w:rPr>
            </w:pPr>
            <w:r w:rsidRPr="009D69E0">
              <w:rPr>
                <w:sz w:val="20"/>
                <w:szCs w:val="20"/>
              </w:rPr>
              <w:t>Actualización a ambientes virtuales de aprendizaje AVA, según lineamientos del Ecosistema</w:t>
            </w:r>
          </w:p>
        </w:tc>
      </w:tr>
    </w:tbl>
    <w:p w:rsidRPr="009D69E0" w:rsidR="0029234E" w:rsidP="00280B0F" w:rsidRDefault="0029234E" w14:paraId="1D0834CF" w14:textId="77777777">
      <w:pPr>
        <w:spacing w:line="360" w:lineRule="auto"/>
        <w:rPr>
          <w:sz w:val="20"/>
          <w:szCs w:val="20"/>
        </w:rPr>
      </w:pPr>
    </w:p>
    <w:p w:rsidRPr="009D69E0" w:rsidR="0029234E" w:rsidP="00280B0F" w:rsidRDefault="0029234E" w14:paraId="1E8EFA9D" w14:textId="77777777">
      <w:pPr>
        <w:spacing w:line="360" w:lineRule="auto"/>
        <w:rPr>
          <w:sz w:val="20"/>
          <w:szCs w:val="20"/>
        </w:rPr>
      </w:pPr>
    </w:p>
    <w:p w:rsidRPr="009D69E0" w:rsidR="0029234E" w:rsidP="00280B0F" w:rsidRDefault="0029234E" w14:paraId="6F2EFBEB" w14:textId="77777777">
      <w:pPr>
        <w:spacing w:line="360" w:lineRule="auto"/>
        <w:rPr>
          <w:sz w:val="20"/>
          <w:szCs w:val="20"/>
        </w:rPr>
      </w:pPr>
    </w:p>
    <w:p w:rsidRPr="009D69E0" w:rsidR="005E077A" w:rsidP="00280B0F" w:rsidRDefault="005E077A" w14:paraId="71D589A1" w14:textId="77777777">
      <w:pPr>
        <w:spacing w:line="360" w:lineRule="auto"/>
        <w:rPr>
          <w:sz w:val="20"/>
          <w:szCs w:val="20"/>
        </w:rPr>
      </w:pPr>
    </w:p>
    <w:p w:rsidRPr="009D69E0" w:rsidR="005E077A" w:rsidP="00280B0F" w:rsidRDefault="005E077A" w14:paraId="280DE984" w14:textId="77777777">
      <w:pPr>
        <w:spacing w:line="360" w:lineRule="auto"/>
        <w:rPr>
          <w:sz w:val="20"/>
          <w:szCs w:val="20"/>
        </w:rPr>
      </w:pPr>
    </w:p>
    <w:p w:rsidRPr="009D69E0" w:rsidR="005E077A" w:rsidP="00280B0F" w:rsidRDefault="005E077A" w14:paraId="38C42287" w14:textId="77777777">
      <w:pPr>
        <w:spacing w:line="360" w:lineRule="auto"/>
        <w:rPr>
          <w:sz w:val="20"/>
          <w:szCs w:val="20"/>
        </w:rPr>
      </w:pPr>
      <w:r w:rsidRPr="009D69E0">
        <w:rPr>
          <w:sz w:val="20"/>
          <w:szCs w:val="20"/>
        </w:rPr>
        <w:t xml:space="preserve"> </w:t>
      </w:r>
    </w:p>
    <w:p w:rsidRPr="009D69E0" w:rsidR="00FF258C" w:rsidP="00280B0F" w:rsidRDefault="00FF258C" w14:paraId="000000D3" w14:textId="77777777">
      <w:pPr>
        <w:pStyle w:val="Normal0"/>
        <w:spacing w:line="360" w:lineRule="auto"/>
        <w:rPr>
          <w:sz w:val="20"/>
          <w:szCs w:val="20"/>
        </w:rPr>
      </w:pPr>
    </w:p>
    <w:p w:rsidRPr="009D69E0" w:rsidR="00FF258C" w:rsidP="00280B0F" w:rsidRDefault="00FF258C" w14:paraId="000000D4" w14:textId="77777777">
      <w:pPr>
        <w:pStyle w:val="Normal0"/>
        <w:spacing w:line="360" w:lineRule="auto"/>
        <w:rPr>
          <w:sz w:val="20"/>
          <w:szCs w:val="20"/>
        </w:rPr>
      </w:pPr>
    </w:p>
    <w:p w:rsidRPr="009D69E0" w:rsidR="00FF258C" w:rsidP="00280B0F" w:rsidRDefault="00FF258C" w14:paraId="000000D5" w14:textId="77777777">
      <w:pPr>
        <w:pStyle w:val="Normal0"/>
        <w:spacing w:line="360" w:lineRule="auto"/>
        <w:rPr>
          <w:sz w:val="20"/>
          <w:szCs w:val="20"/>
        </w:rPr>
      </w:pPr>
    </w:p>
    <w:p w:rsidRPr="009D69E0" w:rsidR="00FF258C" w:rsidP="00280B0F" w:rsidRDefault="00D376E1" w14:paraId="000000D7" w14:textId="3E1DCFEE">
      <w:pPr>
        <w:pStyle w:val="Normal0"/>
        <w:spacing w:line="360" w:lineRule="auto"/>
        <w:rPr>
          <w:sz w:val="20"/>
          <w:szCs w:val="20"/>
        </w:rPr>
      </w:pPr>
      <w:r w:rsidRPr="009D69E0">
        <w:rPr>
          <w:sz w:val="20"/>
          <w:szCs w:val="20"/>
        </w:rPr>
        <w:t xml:space="preserve"> </w:t>
      </w:r>
    </w:p>
    <w:sectPr w:rsidRPr="009D69E0" w:rsidR="00FF258C">
      <w:headerReference w:type="default" r:id="rId28"/>
      <w:footerReference w:type="default" r:id="rId2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LCC" w:author="Sandra Liliana Cristancho Cruz" w:date="2026-05-11T17:23:00Z" w:id="8">
    <w:p w:rsidR="001C0CB5" w:rsidRDefault="001C0CB5" w14:paraId="2195AC83" w14:textId="12D80C78">
      <w:pPr>
        <w:pStyle w:val="Textocomentario"/>
      </w:pPr>
      <w:r>
        <w:rPr>
          <w:rStyle w:val="Refdecomentario"/>
        </w:rPr>
        <w:annotationRef/>
      </w:r>
      <w:r>
        <w:t>Imagen decorativa.</w:t>
      </w:r>
    </w:p>
  </w:comment>
  <w:comment w:initials="AP" w:author="ANDRES PACHECO" w:date="2026-04-28T15:37:00Z" w:id="7">
    <w:p w:rsidR="001075E0" w:rsidRDefault="001075E0" w14:paraId="79534C57" w14:textId="77777777">
      <w:pPr>
        <w:pStyle w:val="Textocomentario"/>
      </w:pPr>
      <w:r>
        <w:rPr>
          <w:rStyle w:val="Refdecomentario"/>
        </w:rPr>
        <w:annotationRef/>
      </w:r>
      <w:r>
        <w:t>Imagen de referencia para diseño:</w:t>
      </w:r>
    </w:p>
    <w:p w:rsidR="001075E0" w:rsidRDefault="00EF39C0" w14:paraId="585D9AF0" w14:textId="10068E1D">
      <w:pPr>
        <w:pStyle w:val="Textocomentario"/>
      </w:pPr>
      <w:hyperlink w:history="1" w:anchor="fromView=search&amp;page=1&amp;position=34&amp;uuid=4f9f78af-eb39-4d17-8a0f-dcf8428dc028&amp;query=economia+campesina" r:id="rId1">
        <w:r w:rsidRPr="00192D2F" w:rsidR="001075E0">
          <w:rPr>
            <w:rStyle w:val="Hipervnculo"/>
          </w:rPr>
          <w:t>https://www.magnific.com/es/foto-gratis/hortalizas-cultivadas-localmente-canasta_19262545.htm#fromView=search&amp;page=1&amp;position=34&amp;uuid=4f9f78af-eb39-4d17-8a0f-dcf8428dc028&amp;query=economia+campesina</w:t>
        </w:r>
      </w:hyperlink>
    </w:p>
    <w:p w:rsidR="001075E0" w:rsidRDefault="001075E0" w14:paraId="3EB412B7" w14:textId="3C15FB52">
      <w:pPr>
        <w:pStyle w:val="Textocomentario"/>
      </w:pPr>
    </w:p>
  </w:comment>
  <w:comment w:initials="AP" w:author="ANDRES PACHECO" w:date="2026-04-28T17:05:00Z" w:id="19">
    <w:p w:rsidR="00354973" w:rsidRDefault="00354973" w14:paraId="123ACF34" w14:textId="77777777">
      <w:pPr>
        <w:pStyle w:val="Textocomentario"/>
      </w:pPr>
      <w:r>
        <w:rPr>
          <w:rStyle w:val="Refdecomentario"/>
        </w:rPr>
        <w:annotationRef/>
      </w:r>
      <w:r>
        <w:t>Imagen de referencia para diseño:</w:t>
      </w:r>
    </w:p>
    <w:p w:rsidR="00354973" w:rsidRDefault="00EF39C0" w14:paraId="62800114" w14:textId="41A5F58F">
      <w:pPr>
        <w:pStyle w:val="Textocomentario"/>
      </w:pPr>
      <w:hyperlink w:history="1" r:id="rId2">
        <w:r w:rsidRPr="00192D2F" w:rsidR="00354973">
          <w:rPr>
            <w:rStyle w:val="Hipervnculo"/>
          </w:rPr>
          <w:t>https://datumdigitalmarketing.com/images/blog/Inside/SWOT/Analisis-dofa-foda-swot-fortalezas-debilidades-amenazas-oprotunidades-datum-digital-marketing.png</w:t>
        </w:r>
      </w:hyperlink>
    </w:p>
    <w:p w:rsidR="00354973" w:rsidRDefault="00354973" w14:paraId="1125EA2F" w14:textId="61298005">
      <w:pPr>
        <w:pStyle w:val="Textocomentario"/>
      </w:pPr>
    </w:p>
  </w:comment>
  <w:comment w:initials="SLCC" w:author="Sandra Liliana Cristancho Cruz" w:date="2026-05-11T18:22:00Z" w:id="20">
    <w:p w:rsidRPr="006C7B1F" w:rsidR="005E3B8C" w:rsidP="005E3B8C" w:rsidRDefault="005E3B8C" w14:paraId="66529482" w14:textId="77777777">
      <w:pPr>
        <w:pStyle w:val="Textocomentario"/>
      </w:pPr>
      <w:r>
        <w:rPr>
          <w:rStyle w:val="Refdecomentario"/>
        </w:rPr>
        <w:annotationRef/>
      </w:r>
      <w:r w:rsidRPr="006C7B1F">
        <w:t xml:space="preserve">Se solicita a diseño rediseñar la figura según paleta de colores. </w:t>
      </w:r>
    </w:p>
    <w:p w:rsidR="005E3B8C" w:rsidRDefault="005E3B8C" w14:paraId="45382A6B" w14:textId="09183218">
      <w:pPr>
        <w:pStyle w:val="Textocomentario"/>
      </w:pPr>
    </w:p>
  </w:comment>
  <w:comment w:initials="SLCC" w:author="Sandra Liliana Cristancho Cruz" w:date="2026-05-11T18:22:00Z" w:id="21">
    <w:p w:rsidR="005E3B8C" w:rsidRDefault="005E3B8C" w14:paraId="19CEA4A9" w14:textId="278FA836">
      <w:pPr>
        <w:pStyle w:val="Textocomentario"/>
      </w:pPr>
      <w:r>
        <w:rPr>
          <w:rStyle w:val="Refdecomentario"/>
        </w:rPr>
        <w:annotationRef/>
      </w:r>
    </w:p>
  </w:comment>
  <w:comment w:initials="AP" w:author="ANDRES PACHECO" w:date="2026-04-07T10:51:00Z" w:id="30">
    <w:p w:rsidRPr="00917923" w:rsidR="007A3DC6" w:rsidP="007A3DC6" w:rsidRDefault="00917923" w14:paraId="14D6039E" w14:textId="2ED8133D">
      <w:pPr>
        <w:pStyle w:val="Textocomentario"/>
      </w:pPr>
      <w:r>
        <w:rPr>
          <w:rStyle w:val="Refdecomentario"/>
        </w:rPr>
        <w:annotationRef/>
      </w:r>
    </w:p>
    <w:p w:rsidRPr="00DD4BEE" w:rsidR="00917923" w:rsidRDefault="007A3DC6" w14:paraId="0D827CDD" w14:textId="035954CF">
      <w:pPr>
        <w:pStyle w:val="Textocomentario"/>
      </w:pPr>
      <w:r w:rsidRPr="00DD4BEE">
        <w:t>Texto alternativo:</w:t>
      </w:r>
    </w:p>
    <w:p w:rsidR="004E414E" w:rsidRDefault="004E414E" w14:paraId="37FC7C6A" w14:textId="77777777">
      <w:pPr>
        <w:pStyle w:val="Textocomentario"/>
      </w:pPr>
      <w:r w:rsidRPr="004E414E">
        <w:t xml:space="preserve">Diagrama </w:t>
      </w:r>
      <w:r>
        <w:t>que tiene por título principal</w:t>
      </w:r>
      <w:r w:rsidRPr="004E414E">
        <w:t xml:space="preserve"> “Caracterización del sistema productivo campesino y diseño de planes de mejora”, del cual se desprenden cuatro componentes principales: </w:t>
      </w:r>
    </w:p>
    <w:p w:rsidR="004E414E" w:rsidP="004E414E" w:rsidRDefault="004E414E" w14:paraId="15BA32DE" w14:textId="217F197F">
      <w:pPr>
        <w:pStyle w:val="Textocomentario"/>
        <w:numPr>
          <w:ilvl w:val="0"/>
          <w:numId w:val="31"/>
        </w:numPr>
      </w:pPr>
      <w:r>
        <w:t>E</w:t>
      </w:r>
      <w:r w:rsidRPr="004E414E">
        <w:t>conomía campesina y caracterización del predio, que incluye economía campesina, predios agroecológicos y territorio</w:t>
      </w:r>
      <w:r>
        <w:t>.</w:t>
      </w:r>
    </w:p>
    <w:p w:rsidR="004E414E" w:rsidP="004E414E" w:rsidRDefault="004E414E" w14:paraId="21E69B5F" w14:textId="77777777">
      <w:pPr>
        <w:pStyle w:val="Textocomentario"/>
        <w:numPr>
          <w:ilvl w:val="0"/>
          <w:numId w:val="31"/>
        </w:numPr>
      </w:pPr>
      <w:r w:rsidRPr="004E414E">
        <w:t xml:space="preserve"> Diagnóstico participativo y herramientas territoriales, conformado por diagnóstico participativo, técnicas participativas, mapa del predio y técnica llave</w:t>
      </w:r>
      <w:r>
        <w:t>.</w:t>
      </w:r>
    </w:p>
    <w:p w:rsidR="004E414E" w:rsidP="004E414E" w:rsidRDefault="004E414E" w14:paraId="636237A3" w14:textId="77777777">
      <w:pPr>
        <w:pStyle w:val="Textocomentario"/>
        <w:numPr>
          <w:ilvl w:val="0"/>
          <w:numId w:val="31"/>
        </w:numPr>
      </w:pPr>
      <w:r w:rsidRPr="004E414E">
        <w:t xml:space="preserve"> Planificación del sistema productivo, que abarca plan de mejora, análisis DOFA aplicado al predio, planificación del cultivo y gestión de riesgos</w:t>
      </w:r>
      <w:r>
        <w:t>.</w:t>
      </w:r>
    </w:p>
    <w:p w:rsidR="00DD4BEE" w:rsidP="004E414E" w:rsidRDefault="004E414E" w14:paraId="16E8AD47" w14:textId="039D385C">
      <w:pPr>
        <w:pStyle w:val="Textocomentario"/>
        <w:numPr>
          <w:ilvl w:val="0"/>
          <w:numId w:val="31"/>
        </w:numPr>
      </w:pPr>
      <w:r>
        <w:t xml:space="preserve"> </w:t>
      </w:r>
      <w:r w:rsidRPr="004E414E">
        <w:t>Seguimiento, articulación y sostenibilidad, que integra indicadores agroecológicos, seguimiento y evaluación del sistema productivo, articulación de actores y sostenibilidad aplicada al predio</w:t>
      </w:r>
      <w:r>
        <w:t>.</w:t>
      </w:r>
    </w:p>
    <w:p w:rsidR="00DD4BEE" w:rsidRDefault="00DD4BEE" w14:paraId="5E8FCEC5" w14:textId="77777777">
      <w:pPr>
        <w:pStyle w:val="Textocomentario"/>
      </w:pPr>
    </w:p>
    <w:p w:rsidRPr="007A3DC6" w:rsidR="007A3DC6" w:rsidP="007A3DC6" w:rsidRDefault="007A3DC6" w14:paraId="3941643F" w14:textId="433C31F3">
      <w:pPr>
        <w:pStyle w:val="Textocomentario"/>
      </w:pPr>
    </w:p>
    <w:p w:rsidR="007A3DC6" w:rsidRDefault="007A3DC6" w14:paraId="4C1931FE" w14:textId="5C353D6F">
      <w:pPr>
        <w:pStyle w:val="Textocomentario"/>
      </w:pPr>
    </w:p>
  </w:comment>
  <w:comment w:initials="AP" w:author="ANDRES PACHECO" w:date="2026-04-21T07:40:00Z" w:id="33">
    <w:p w:rsidR="00C043C2" w:rsidRDefault="00C043C2" w14:paraId="543A011B" w14:textId="77777777">
      <w:pPr>
        <w:pStyle w:val="Textocomentario"/>
      </w:pPr>
      <w:r>
        <w:rPr>
          <w:rStyle w:val="Refdecomentario"/>
        </w:rPr>
        <w:annotationRef/>
      </w:r>
      <w:r>
        <w:t>Se adjunta enlace de la actividad didáctica planteada:</w:t>
      </w:r>
    </w:p>
    <w:p w:rsidR="00C043C2" w:rsidRDefault="00EF39C0" w14:paraId="3E124869" w14:textId="4B8DC794">
      <w:pPr>
        <w:pStyle w:val="Textocomentario"/>
      </w:pPr>
      <w:hyperlink w:history="1" r:id="rId3">
        <w:r w:rsidRPr="00192D2F" w:rsidR="00F80111">
          <w:rPr>
            <w:rStyle w:val="Hipervnculo"/>
          </w:rPr>
          <w:t>https://sena4.sharepoint.com/sites/Cuentas2024/Documentos%20compartidos/Forms/AllItems.aspx?id=%2Fsites%2FCuentas2024%2FDocumentos%20compartidos%2FECOSISTEMA%20RED%202026%2FSantander%2FAdaptaci%C3%B3n%20presencial%20a%20virtual%2F73340251%2DFortalecimiento%20de%20saberes%20campesinos%20para%20la%20gesti%C3%B3n%20agroecol%C3%B3gica%20territorial%2F0%2E%20Contenido%20Tem%C3%A1tico%2F2%2E%20Desarrollo%20Curricular%2FComponentes%20Formativos%2FCF02&amp;viewid=8b44f67b%2Df365%2D4904%2D9939%2Db229101fd460&amp;csf=1&amp;CID=3814796e%2D8c78%2D4a11%2Daaa2%2D97a248a230d6&amp;FolderCTID=0x012000AB501E1CC95F4D4C9B1F20F0EB9BBC5D</w:t>
        </w:r>
      </w:hyperlink>
    </w:p>
    <w:p w:rsidR="00F80111" w:rsidRDefault="00F80111" w14:paraId="4EC0A1DA" w14:textId="20EB97B1">
      <w:pPr>
        <w:pStyle w:val="Textocomentario"/>
      </w:pPr>
    </w:p>
  </w:comment>
  <w:comment xmlns:w="http://schemas.openxmlformats.org/wordprocessingml/2006/main" w:initials="YQ" w:author="Yineth Ibette Gonzalez Quintero" w:date="2026-05-13T09:25:56" w:id="1507869885">
    <w:p xmlns:w14="http://schemas.microsoft.com/office/word/2010/wordml" xmlns:w="http://schemas.openxmlformats.org/wordprocessingml/2006/main" w:rsidR="7A5114D5" w:rsidRDefault="6B1301C4" w14:paraId="62A8595E" w14:textId="0633AFF2">
      <w:pPr>
        <w:pStyle w:val="CommentText"/>
      </w:pPr>
      <w:r>
        <w:rPr>
          <w:rStyle w:val="CommentReference"/>
        </w:rPr>
        <w:annotationRef/>
      </w:r>
      <w:r w:rsidRPr="0A13B6C2" w:rsidR="1772C1E0">
        <w:t>Según lo informado es una imagen decorativa</w:t>
      </w:r>
    </w:p>
  </w:comment>
</w:comments>
</file>

<file path=word/commentsExtended.xml><?xml version="1.0" encoding="utf-8"?>
<w15:commentsEx xmlns:mc="http://schemas.openxmlformats.org/markup-compatibility/2006" xmlns:w15="http://schemas.microsoft.com/office/word/2012/wordml" mc:Ignorable="w15">
  <w15:commentEx w15:done="0" w15:paraId="2195AC83"/>
  <w15:commentEx w15:done="0" w15:paraId="3EB412B7"/>
  <w15:commentEx w15:done="0" w15:paraId="1125EA2F"/>
  <w15:commentEx w15:done="0" w15:paraId="45382A6B"/>
  <w15:commentEx w15:done="0" w15:paraId="19CEA4A9" w15:paraIdParent="45382A6B"/>
  <w15:commentEx w15:done="0" w15:paraId="4C1931FE"/>
  <w15:commentEx w15:done="0" w15:paraId="4EC0A1DA"/>
  <w15:commentEx w15:done="0" w15:paraId="62A8595E" w15:paraIdParent="1125EA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AC8F0F" w16cex:dateUtc="2026-05-11T22:23:00Z"/>
  <w16cex:commentExtensible w16cex:durableId="724202F4" w16cex:dateUtc="2026-04-28T20:37:00Z"/>
  <w16cex:commentExtensible w16cex:durableId="7070E3DA" w16cex:dateUtc="2026-04-28T22:05:00Z"/>
  <w16cex:commentExtensible w16cex:durableId="2DAC9CF0" w16cex:dateUtc="2026-05-11T23:22:00Z"/>
  <w16cex:commentExtensible w16cex:durableId="2DAC9CF4" w16cex:dateUtc="2026-05-11T23:22:00Z"/>
  <w16cex:commentExtensible w16cex:durableId="678B4214" w16cex:dateUtc="2026-04-07T15:51:00Z"/>
  <w16cex:commentExtensible w16cex:durableId="0B89929B" w16cex:dateUtc="2026-04-21T12:40:00Z"/>
  <w16cex:commentExtensible w16cex:durableId="46678BBA" w16cex:dateUtc="2026-05-13T14:25:56.671Z"/>
</w16cex:commentsExtensible>
</file>

<file path=word/commentsIds.xml><?xml version="1.0" encoding="utf-8"?>
<w16cid:commentsIds xmlns:mc="http://schemas.openxmlformats.org/markup-compatibility/2006" xmlns:w16cid="http://schemas.microsoft.com/office/word/2016/wordml/cid" mc:Ignorable="w16cid">
  <w16cid:commentId w16cid:paraId="2195AC83" w16cid:durableId="2DAC8F0F"/>
  <w16cid:commentId w16cid:paraId="3EB412B7" w16cid:durableId="724202F4"/>
  <w16cid:commentId w16cid:paraId="1125EA2F" w16cid:durableId="7070E3DA"/>
  <w16cid:commentId w16cid:paraId="45382A6B" w16cid:durableId="2DAC9CF0"/>
  <w16cid:commentId w16cid:paraId="19CEA4A9" w16cid:durableId="2DAC9CF4"/>
  <w16cid:commentId w16cid:paraId="4C1931FE" w16cid:durableId="678B4214"/>
  <w16cid:commentId w16cid:paraId="4EC0A1DA" w16cid:durableId="0B89929B"/>
  <w16cid:commentId w16cid:paraId="62A8595E" w16cid:durableId="46678B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39C0" w:rsidRDefault="00EF39C0" w14:paraId="2F8C05CC" w14:textId="77777777">
      <w:pPr>
        <w:spacing w:line="240" w:lineRule="auto"/>
      </w:pPr>
      <w:r>
        <w:separator/>
      </w:r>
    </w:p>
  </w:endnote>
  <w:endnote w:type="continuationSeparator" w:id="0">
    <w:p w:rsidR="00EF39C0" w:rsidRDefault="00EF39C0" w14:paraId="58D0C69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39C0" w:rsidRDefault="00EF39C0" w14:paraId="3EC99E8A" w14:textId="77777777">
      <w:pPr>
        <w:spacing w:line="240" w:lineRule="auto"/>
      </w:pPr>
      <w:r>
        <w:separator/>
      </w:r>
    </w:p>
  </w:footnote>
  <w:footnote w:type="continuationSeparator" w:id="0">
    <w:p w:rsidR="00EF39C0" w:rsidRDefault="00EF39C0" w14:paraId="774667A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3617F"/>
    <w:multiLevelType w:val="hybridMultilevel"/>
    <w:tmpl w:val="9D22BD6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9222E8"/>
    <w:multiLevelType w:val="hybridMultilevel"/>
    <w:tmpl w:val="D5B2A1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BF30C20"/>
    <w:multiLevelType w:val="multilevel"/>
    <w:tmpl w:val="ABDED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6079A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4A0FA9"/>
    <w:multiLevelType w:val="multilevel"/>
    <w:tmpl w:val="08E0DEC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8500A4"/>
    <w:multiLevelType w:val="hybridMultilevel"/>
    <w:tmpl w:val="154A19F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F501D8"/>
    <w:multiLevelType w:val="multilevel"/>
    <w:tmpl w:val="B53655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5E4B11"/>
    <w:multiLevelType w:val="multilevel"/>
    <w:tmpl w:val="337C7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733DA1"/>
    <w:multiLevelType w:val="multilevel"/>
    <w:tmpl w:val="08981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2812A70"/>
    <w:multiLevelType w:val="multilevel"/>
    <w:tmpl w:val="B0540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E53D48"/>
    <w:multiLevelType w:val="hybridMultilevel"/>
    <w:tmpl w:val="60A065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331F6473"/>
    <w:multiLevelType w:val="hybridMultilevel"/>
    <w:tmpl w:val="73A644B0"/>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5C500FA"/>
    <w:multiLevelType w:val="multilevel"/>
    <w:tmpl w:val="A0AC4D5A"/>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8862DFD"/>
    <w:multiLevelType w:val="hybridMultilevel"/>
    <w:tmpl w:val="440C01F6"/>
    <w:lvl w:ilvl="0" w:tplc="2E68B834">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C304D13"/>
    <w:multiLevelType w:val="hybridMultilevel"/>
    <w:tmpl w:val="0CCE88B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220D68"/>
    <w:multiLevelType w:val="multilevel"/>
    <w:tmpl w:val="EDE62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5F2A56"/>
    <w:multiLevelType w:val="multilevel"/>
    <w:tmpl w:val="DC263168"/>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Times New Roman" w:cs="Arial"/>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E53B7C"/>
    <w:multiLevelType w:val="multilevel"/>
    <w:tmpl w:val="6D56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2C2C39"/>
    <w:multiLevelType w:val="multilevel"/>
    <w:tmpl w:val="6172B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2C2EF9"/>
    <w:multiLevelType w:val="multilevel"/>
    <w:tmpl w:val="CF3261FA"/>
    <w:lvl w:ilvl="0">
      <w:start w:val="1"/>
      <w:numFmt w:val="bullet"/>
      <w:lvlText w:val=""/>
      <w:lvlJc w:val="left"/>
      <w:pPr>
        <w:tabs>
          <w:tab w:val="num" w:pos="720"/>
        </w:tabs>
        <w:ind w:left="720" w:hanging="360"/>
      </w:pPr>
      <w:rPr>
        <w:rFonts w:hint="default" w:ascii="Symbol" w:hAnsi="Symbol"/>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E23FF3"/>
    <w:multiLevelType w:val="multilevel"/>
    <w:tmpl w:val="2C366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11C5D99"/>
    <w:multiLevelType w:val="multilevel"/>
    <w:tmpl w:val="F6E8B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EA5651"/>
    <w:multiLevelType w:val="hybridMultilevel"/>
    <w:tmpl w:val="65C0E384"/>
    <w:lvl w:ilvl="0" w:tplc="2BE0852C">
      <w:start w:val="2"/>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553A5775"/>
    <w:multiLevelType w:val="hybridMultilevel"/>
    <w:tmpl w:val="411E85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56802EA5"/>
    <w:multiLevelType w:val="multilevel"/>
    <w:tmpl w:val="3F9A5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9AD7A64"/>
    <w:multiLevelType w:val="multilevel"/>
    <w:tmpl w:val="BFEA1DAE"/>
    <w:lvl w:ilvl="0">
      <w:start w:val="1"/>
      <w:numFmt w:val="bullet"/>
      <w:lvlText w:val=""/>
      <w:lvlJc w:val="left"/>
      <w:pPr>
        <w:tabs>
          <w:tab w:val="num" w:pos="720"/>
        </w:tabs>
        <w:ind w:left="720" w:hanging="360"/>
      </w:pPr>
      <w:rPr>
        <w:rFonts w:hint="default" w:ascii="Symbol" w:hAnsi="Symbol"/>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E00CE"/>
    <w:multiLevelType w:val="hybridMultilevel"/>
    <w:tmpl w:val="1DACDA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E2D30B0"/>
    <w:multiLevelType w:val="multilevel"/>
    <w:tmpl w:val="35345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8869FF"/>
    <w:multiLevelType w:val="multilevel"/>
    <w:tmpl w:val="5EE0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5FC52E9"/>
    <w:multiLevelType w:val="hybridMultilevel"/>
    <w:tmpl w:val="BA5039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6940647"/>
    <w:multiLevelType w:val="multilevel"/>
    <w:tmpl w:val="1F5A3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77B28F0"/>
    <w:multiLevelType w:val="multilevel"/>
    <w:tmpl w:val="7D3E4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8BA7073"/>
    <w:multiLevelType w:val="multilevel"/>
    <w:tmpl w:val="B34E43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9652816"/>
    <w:multiLevelType w:val="hybridMultilevel"/>
    <w:tmpl w:val="2D42B7F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28D4ECE"/>
    <w:multiLevelType w:val="hybridMultilevel"/>
    <w:tmpl w:val="140A257C"/>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7DD53859"/>
    <w:multiLevelType w:val="hybridMultilevel"/>
    <w:tmpl w:val="F9D0248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6"/>
  </w:num>
  <w:num w:numId="2">
    <w:abstractNumId w:val="20"/>
  </w:num>
  <w:num w:numId="3">
    <w:abstractNumId w:val="26"/>
  </w:num>
  <w:num w:numId="4">
    <w:abstractNumId w:val="19"/>
  </w:num>
  <w:num w:numId="5">
    <w:abstractNumId w:val="30"/>
  </w:num>
  <w:num w:numId="6">
    <w:abstractNumId w:val="24"/>
  </w:num>
  <w:num w:numId="7">
    <w:abstractNumId w:val="33"/>
  </w:num>
  <w:num w:numId="8">
    <w:abstractNumId w:val="2"/>
  </w:num>
  <w:num w:numId="9">
    <w:abstractNumId w:val="11"/>
  </w:num>
  <w:num w:numId="10">
    <w:abstractNumId w:val="31"/>
  </w:num>
  <w:num w:numId="11">
    <w:abstractNumId w:val="35"/>
  </w:num>
  <w:num w:numId="12">
    <w:abstractNumId w:val="7"/>
  </w:num>
  <w:num w:numId="13">
    <w:abstractNumId w:val="17"/>
  </w:num>
  <w:num w:numId="14">
    <w:abstractNumId w:val="29"/>
  </w:num>
  <w:num w:numId="15">
    <w:abstractNumId w:val="0"/>
  </w:num>
  <w:num w:numId="16">
    <w:abstractNumId w:val="18"/>
  </w:num>
  <w:num w:numId="17">
    <w:abstractNumId w:val="34"/>
  </w:num>
  <w:num w:numId="18">
    <w:abstractNumId w:val="4"/>
  </w:num>
  <w:num w:numId="19">
    <w:abstractNumId w:val="28"/>
  </w:num>
  <w:num w:numId="20">
    <w:abstractNumId w:val="15"/>
  </w:num>
  <w:num w:numId="21">
    <w:abstractNumId w:val="9"/>
  </w:num>
  <w:num w:numId="22">
    <w:abstractNumId w:val="5"/>
  </w:num>
  <w:num w:numId="23">
    <w:abstractNumId w:val="14"/>
  </w:num>
  <w:num w:numId="24">
    <w:abstractNumId w:val="21"/>
  </w:num>
  <w:num w:numId="25">
    <w:abstractNumId w:val="32"/>
  </w:num>
  <w:num w:numId="26">
    <w:abstractNumId w:val="25"/>
  </w:num>
  <w:num w:numId="27">
    <w:abstractNumId w:val="27"/>
  </w:num>
  <w:num w:numId="28">
    <w:abstractNumId w:val="22"/>
  </w:num>
  <w:num w:numId="29">
    <w:abstractNumId w:val="8"/>
  </w:num>
  <w:num w:numId="30">
    <w:abstractNumId w:val="1"/>
  </w:num>
  <w:num w:numId="31">
    <w:abstractNumId w:val="23"/>
  </w:num>
  <w:num w:numId="32">
    <w:abstractNumId w:val="13"/>
  </w:num>
  <w:num w:numId="33">
    <w:abstractNumId w:val="36"/>
  </w:num>
  <w:num w:numId="34">
    <w:abstractNumId w:val="6"/>
  </w:num>
  <w:num w:numId="35">
    <w:abstractNumId w:val="12"/>
  </w:num>
  <w:num w:numId="36">
    <w:abstractNumId w:val="3"/>
  </w:num>
  <w:num w:numId="37">
    <w:abstractNumId w:val="10"/>
  </w:num>
  <w:numIdMacAtCleanup w:val="23"/>
</w:numbering>
</file>

<file path=word/people.xml><?xml version="1.0" encoding="utf-8"?>
<w15:people xmlns:mc="http://schemas.openxmlformats.org/markup-compatibility/2006" xmlns:w15="http://schemas.microsoft.com/office/word/2012/wordml" mc:Ignorable="w15">
  <w15:person w15:author="Sandra Liliana Cristancho Cruz">
    <w15:presenceInfo w15:providerId="AD" w15:userId="S::slcristancho@sena.edu.co::e9252f26-10d4-41db-817c-7aaa587b63e6"/>
  </w15:person>
  <w15:person w15:author="ANDRES PACHECO">
    <w15:presenceInfo w15:providerId="Windows Live" w15:userId="5a1170749484fe9a"/>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15AA0"/>
    <w:rsid w:val="00023047"/>
    <w:rsid w:val="00023D18"/>
    <w:rsid w:val="00024AD9"/>
    <w:rsid w:val="00033F05"/>
    <w:rsid w:val="00034C57"/>
    <w:rsid w:val="00046131"/>
    <w:rsid w:val="00051E09"/>
    <w:rsid w:val="00053283"/>
    <w:rsid w:val="00060D57"/>
    <w:rsid w:val="00062A6E"/>
    <w:rsid w:val="00082133"/>
    <w:rsid w:val="000822C0"/>
    <w:rsid w:val="00086F29"/>
    <w:rsid w:val="000B1FBE"/>
    <w:rsid w:val="000B2355"/>
    <w:rsid w:val="000E19AA"/>
    <w:rsid w:val="000E2D28"/>
    <w:rsid w:val="000E495E"/>
    <w:rsid w:val="000F0F4F"/>
    <w:rsid w:val="001015D0"/>
    <w:rsid w:val="00106B06"/>
    <w:rsid w:val="001075E0"/>
    <w:rsid w:val="00121BE2"/>
    <w:rsid w:val="0012453D"/>
    <w:rsid w:val="001252C5"/>
    <w:rsid w:val="001309E5"/>
    <w:rsid w:val="00135DA3"/>
    <w:rsid w:val="0013726A"/>
    <w:rsid w:val="00137408"/>
    <w:rsid w:val="00146B45"/>
    <w:rsid w:val="001622DD"/>
    <w:rsid w:val="00164C91"/>
    <w:rsid w:val="00165837"/>
    <w:rsid w:val="001704AB"/>
    <w:rsid w:val="00172804"/>
    <w:rsid w:val="0017481C"/>
    <w:rsid w:val="00174A0A"/>
    <w:rsid w:val="00174CB9"/>
    <w:rsid w:val="0017780E"/>
    <w:rsid w:val="0018074E"/>
    <w:rsid w:val="00181512"/>
    <w:rsid w:val="00184B85"/>
    <w:rsid w:val="001911F0"/>
    <w:rsid w:val="00191C29"/>
    <w:rsid w:val="001957D9"/>
    <w:rsid w:val="00196CB4"/>
    <w:rsid w:val="001A68E0"/>
    <w:rsid w:val="001B670B"/>
    <w:rsid w:val="001B767E"/>
    <w:rsid w:val="001C0CB5"/>
    <w:rsid w:val="001C423F"/>
    <w:rsid w:val="001C4515"/>
    <w:rsid w:val="001C4E40"/>
    <w:rsid w:val="001C594E"/>
    <w:rsid w:val="001D062C"/>
    <w:rsid w:val="001D2326"/>
    <w:rsid w:val="001D4663"/>
    <w:rsid w:val="001F63D3"/>
    <w:rsid w:val="001F777A"/>
    <w:rsid w:val="00205748"/>
    <w:rsid w:val="0021294D"/>
    <w:rsid w:val="0022120B"/>
    <w:rsid w:val="002409E6"/>
    <w:rsid w:val="002413F2"/>
    <w:rsid w:val="00241CBA"/>
    <w:rsid w:val="0024561E"/>
    <w:rsid w:val="0025300C"/>
    <w:rsid w:val="00254816"/>
    <w:rsid w:val="0026528B"/>
    <w:rsid w:val="00280B0F"/>
    <w:rsid w:val="00282384"/>
    <w:rsid w:val="00284308"/>
    <w:rsid w:val="00287F70"/>
    <w:rsid w:val="002900BA"/>
    <w:rsid w:val="0029234E"/>
    <w:rsid w:val="002A0952"/>
    <w:rsid w:val="002C0F94"/>
    <w:rsid w:val="002C4AE6"/>
    <w:rsid w:val="002C62D9"/>
    <w:rsid w:val="002D01D9"/>
    <w:rsid w:val="002E4074"/>
    <w:rsid w:val="002F0D63"/>
    <w:rsid w:val="002F4132"/>
    <w:rsid w:val="00300F87"/>
    <w:rsid w:val="00301C16"/>
    <w:rsid w:val="00302E19"/>
    <w:rsid w:val="00307904"/>
    <w:rsid w:val="00321413"/>
    <w:rsid w:val="00325F18"/>
    <w:rsid w:val="00335745"/>
    <w:rsid w:val="00336F10"/>
    <w:rsid w:val="00344193"/>
    <w:rsid w:val="00345BCF"/>
    <w:rsid w:val="00350D96"/>
    <w:rsid w:val="003538CE"/>
    <w:rsid w:val="00354973"/>
    <w:rsid w:val="00355525"/>
    <w:rsid w:val="0036338C"/>
    <w:rsid w:val="00377BA0"/>
    <w:rsid w:val="00381FC7"/>
    <w:rsid w:val="00391D82"/>
    <w:rsid w:val="003926D8"/>
    <w:rsid w:val="0039288D"/>
    <w:rsid w:val="003A7320"/>
    <w:rsid w:val="003A767E"/>
    <w:rsid w:val="003C34E2"/>
    <w:rsid w:val="003F01AC"/>
    <w:rsid w:val="003F1125"/>
    <w:rsid w:val="003F1594"/>
    <w:rsid w:val="003F437D"/>
    <w:rsid w:val="00400499"/>
    <w:rsid w:val="00402492"/>
    <w:rsid w:val="00402817"/>
    <w:rsid w:val="00404FDF"/>
    <w:rsid w:val="0041203E"/>
    <w:rsid w:val="00412446"/>
    <w:rsid w:val="0041705B"/>
    <w:rsid w:val="00426C10"/>
    <w:rsid w:val="00440651"/>
    <w:rsid w:val="0045064F"/>
    <w:rsid w:val="0045680A"/>
    <w:rsid w:val="004667DC"/>
    <w:rsid w:val="00472C4C"/>
    <w:rsid w:val="00476D21"/>
    <w:rsid w:val="004832D7"/>
    <w:rsid w:val="00494D8E"/>
    <w:rsid w:val="004965D8"/>
    <w:rsid w:val="004A0545"/>
    <w:rsid w:val="004A344D"/>
    <w:rsid w:val="004A59F9"/>
    <w:rsid w:val="004B213C"/>
    <w:rsid w:val="004B5387"/>
    <w:rsid w:val="004C157F"/>
    <w:rsid w:val="004C221F"/>
    <w:rsid w:val="004D4605"/>
    <w:rsid w:val="004D57AE"/>
    <w:rsid w:val="004D5CFF"/>
    <w:rsid w:val="004E11BC"/>
    <w:rsid w:val="004E414E"/>
    <w:rsid w:val="004F35FC"/>
    <w:rsid w:val="005036DE"/>
    <w:rsid w:val="00505BA5"/>
    <w:rsid w:val="005074A0"/>
    <w:rsid w:val="00513FB1"/>
    <w:rsid w:val="00514EF2"/>
    <w:rsid w:val="0052575B"/>
    <w:rsid w:val="00534253"/>
    <w:rsid w:val="0053425B"/>
    <w:rsid w:val="0055059E"/>
    <w:rsid w:val="0055572B"/>
    <w:rsid w:val="005574EB"/>
    <w:rsid w:val="00565A93"/>
    <w:rsid w:val="005740E0"/>
    <w:rsid w:val="0057479C"/>
    <w:rsid w:val="00575E06"/>
    <w:rsid w:val="00576F1B"/>
    <w:rsid w:val="0058044A"/>
    <w:rsid w:val="00580AC6"/>
    <w:rsid w:val="005817A1"/>
    <w:rsid w:val="00590CEF"/>
    <w:rsid w:val="005C396A"/>
    <w:rsid w:val="005C57D2"/>
    <w:rsid w:val="005C6DD0"/>
    <w:rsid w:val="005D005A"/>
    <w:rsid w:val="005D27BB"/>
    <w:rsid w:val="005D6B32"/>
    <w:rsid w:val="005E077A"/>
    <w:rsid w:val="005E10C1"/>
    <w:rsid w:val="005E3B8C"/>
    <w:rsid w:val="005E69ED"/>
    <w:rsid w:val="005F1DE4"/>
    <w:rsid w:val="005F456E"/>
    <w:rsid w:val="005F7F16"/>
    <w:rsid w:val="00612A89"/>
    <w:rsid w:val="00626FED"/>
    <w:rsid w:val="00630848"/>
    <w:rsid w:val="00634E7F"/>
    <w:rsid w:val="00640914"/>
    <w:rsid w:val="006554CE"/>
    <w:rsid w:val="00661EE4"/>
    <w:rsid w:val="0067147B"/>
    <w:rsid w:val="00687700"/>
    <w:rsid w:val="00690299"/>
    <w:rsid w:val="00693866"/>
    <w:rsid w:val="0069522F"/>
    <w:rsid w:val="00696866"/>
    <w:rsid w:val="006A769C"/>
    <w:rsid w:val="006B2F13"/>
    <w:rsid w:val="006B42AE"/>
    <w:rsid w:val="006D095B"/>
    <w:rsid w:val="006D34B2"/>
    <w:rsid w:val="006E5493"/>
    <w:rsid w:val="006F24D1"/>
    <w:rsid w:val="006F29F3"/>
    <w:rsid w:val="006F2F0D"/>
    <w:rsid w:val="006F7AA3"/>
    <w:rsid w:val="0070304A"/>
    <w:rsid w:val="007034CF"/>
    <w:rsid w:val="00711D7D"/>
    <w:rsid w:val="00722200"/>
    <w:rsid w:val="00725DC4"/>
    <w:rsid w:val="00727FC5"/>
    <w:rsid w:val="00732A1A"/>
    <w:rsid w:val="00743BBF"/>
    <w:rsid w:val="00752013"/>
    <w:rsid w:val="00753909"/>
    <w:rsid w:val="00753D71"/>
    <w:rsid w:val="007576BD"/>
    <w:rsid w:val="00760EEF"/>
    <w:rsid w:val="007644F7"/>
    <w:rsid w:val="00766E02"/>
    <w:rsid w:val="0077129A"/>
    <w:rsid w:val="0077138A"/>
    <w:rsid w:val="00780094"/>
    <w:rsid w:val="0079038F"/>
    <w:rsid w:val="007927F4"/>
    <w:rsid w:val="00795400"/>
    <w:rsid w:val="007A31A7"/>
    <w:rsid w:val="007A3DC6"/>
    <w:rsid w:val="007A4655"/>
    <w:rsid w:val="007C2504"/>
    <w:rsid w:val="007D0DCD"/>
    <w:rsid w:val="007D5277"/>
    <w:rsid w:val="007E581D"/>
    <w:rsid w:val="008009C9"/>
    <w:rsid w:val="00802C3C"/>
    <w:rsid w:val="00807A12"/>
    <w:rsid w:val="00810777"/>
    <w:rsid w:val="00812161"/>
    <w:rsid w:val="00813E87"/>
    <w:rsid w:val="00816086"/>
    <w:rsid w:val="0081657A"/>
    <w:rsid w:val="00831381"/>
    <w:rsid w:val="00834576"/>
    <w:rsid w:val="00834F52"/>
    <w:rsid w:val="0083560A"/>
    <w:rsid w:val="008401F9"/>
    <w:rsid w:val="0084259A"/>
    <w:rsid w:val="00843563"/>
    <w:rsid w:val="00843D06"/>
    <w:rsid w:val="00850DCC"/>
    <w:rsid w:val="008573CD"/>
    <w:rsid w:val="008574AF"/>
    <w:rsid w:val="00861130"/>
    <w:rsid w:val="00876FAC"/>
    <w:rsid w:val="0089620C"/>
    <w:rsid w:val="00897CE9"/>
    <w:rsid w:val="008A3384"/>
    <w:rsid w:val="008A7C45"/>
    <w:rsid w:val="008B2D8A"/>
    <w:rsid w:val="008B4BEE"/>
    <w:rsid w:val="008B4EDE"/>
    <w:rsid w:val="008B6C9F"/>
    <w:rsid w:val="008B7165"/>
    <w:rsid w:val="008C0AD3"/>
    <w:rsid w:val="008C44B1"/>
    <w:rsid w:val="008D0D9C"/>
    <w:rsid w:val="008D4485"/>
    <w:rsid w:val="008E0EA9"/>
    <w:rsid w:val="008E77B6"/>
    <w:rsid w:val="00902EE7"/>
    <w:rsid w:val="009108CD"/>
    <w:rsid w:val="00912B2C"/>
    <w:rsid w:val="009160AF"/>
    <w:rsid w:val="00917923"/>
    <w:rsid w:val="00930E5C"/>
    <w:rsid w:val="00935462"/>
    <w:rsid w:val="00945A32"/>
    <w:rsid w:val="009521C0"/>
    <w:rsid w:val="00955F8E"/>
    <w:rsid w:val="0096173C"/>
    <w:rsid w:val="00964101"/>
    <w:rsid w:val="00964337"/>
    <w:rsid w:val="009707D5"/>
    <w:rsid w:val="00970D0B"/>
    <w:rsid w:val="009758D9"/>
    <w:rsid w:val="009771AD"/>
    <w:rsid w:val="00983471"/>
    <w:rsid w:val="00993698"/>
    <w:rsid w:val="0099390F"/>
    <w:rsid w:val="0099464F"/>
    <w:rsid w:val="00997850"/>
    <w:rsid w:val="009A1A32"/>
    <w:rsid w:val="009A7C45"/>
    <w:rsid w:val="009B037A"/>
    <w:rsid w:val="009B073D"/>
    <w:rsid w:val="009C4A0A"/>
    <w:rsid w:val="009D4415"/>
    <w:rsid w:val="009D69E0"/>
    <w:rsid w:val="009F04EC"/>
    <w:rsid w:val="009F1B03"/>
    <w:rsid w:val="00A03114"/>
    <w:rsid w:val="00A10416"/>
    <w:rsid w:val="00A1481C"/>
    <w:rsid w:val="00A1503F"/>
    <w:rsid w:val="00A22B7E"/>
    <w:rsid w:val="00A30ED9"/>
    <w:rsid w:val="00A31711"/>
    <w:rsid w:val="00A31D5C"/>
    <w:rsid w:val="00A33591"/>
    <w:rsid w:val="00A41B80"/>
    <w:rsid w:val="00A42789"/>
    <w:rsid w:val="00A43FFF"/>
    <w:rsid w:val="00A47662"/>
    <w:rsid w:val="00A51172"/>
    <w:rsid w:val="00A512D4"/>
    <w:rsid w:val="00A55137"/>
    <w:rsid w:val="00A57005"/>
    <w:rsid w:val="00A65723"/>
    <w:rsid w:val="00A75BB6"/>
    <w:rsid w:val="00A77AD3"/>
    <w:rsid w:val="00A8140F"/>
    <w:rsid w:val="00AA5C1F"/>
    <w:rsid w:val="00AA5FA0"/>
    <w:rsid w:val="00AB3CA2"/>
    <w:rsid w:val="00AB5E4D"/>
    <w:rsid w:val="00AD3078"/>
    <w:rsid w:val="00AF08A4"/>
    <w:rsid w:val="00AF3582"/>
    <w:rsid w:val="00AF5622"/>
    <w:rsid w:val="00B053BD"/>
    <w:rsid w:val="00B15EAE"/>
    <w:rsid w:val="00B33C77"/>
    <w:rsid w:val="00B740D3"/>
    <w:rsid w:val="00B76FBA"/>
    <w:rsid w:val="00B81A3F"/>
    <w:rsid w:val="00B85F43"/>
    <w:rsid w:val="00BA2E9D"/>
    <w:rsid w:val="00BA7780"/>
    <w:rsid w:val="00BB3501"/>
    <w:rsid w:val="00BC04CD"/>
    <w:rsid w:val="00BC3C34"/>
    <w:rsid w:val="00BC6115"/>
    <w:rsid w:val="00BD722E"/>
    <w:rsid w:val="00BE4CDA"/>
    <w:rsid w:val="00BE5184"/>
    <w:rsid w:val="00BE7ADC"/>
    <w:rsid w:val="00BF1FFA"/>
    <w:rsid w:val="00BF24F2"/>
    <w:rsid w:val="00BF36E0"/>
    <w:rsid w:val="00C03D79"/>
    <w:rsid w:val="00C043C2"/>
    <w:rsid w:val="00C2004E"/>
    <w:rsid w:val="00C32F12"/>
    <w:rsid w:val="00C37F3B"/>
    <w:rsid w:val="00C437E0"/>
    <w:rsid w:val="00C43C7C"/>
    <w:rsid w:val="00C45A3B"/>
    <w:rsid w:val="00C4659A"/>
    <w:rsid w:val="00C55065"/>
    <w:rsid w:val="00C6458E"/>
    <w:rsid w:val="00C64E83"/>
    <w:rsid w:val="00C66A9C"/>
    <w:rsid w:val="00C84255"/>
    <w:rsid w:val="00C93AF9"/>
    <w:rsid w:val="00C94202"/>
    <w:rsid w:val="00CA07D2"/>
    <w:rsid w:val="00CA096C"/>
    <w:rsid w:val="00CC2C55"/>
    <w:rsid w:val="00CC30BF"/>
    <w:rsid w:val="00CC79E9"/>
    <w:rsid w:val="00CE4EA8"/>
    <w:rsid w:val="00CF0423"/>
    <w:rsid w:val="00D03056"/>
    <w:rsid w:val="00D11437"/>
    <w:rsid w:val="00D14BEB"/>
    <w:rsid w:val="00D21610"/>
    <w:rsid w:val="00D21F85"/>
    <w:rsid w:val="00D276B9"/>
    <w:rsid w:val="00D34C94"/>
    <w:rsid w:val="00D376E1"/>
    <w:rsid w:val="00D37C11"/>
    <w:rsid w:val="00D401C2"/>
    <w:rsid w:val="00D40245"/>
    <w:rsid w:val="00D435E0"/>
    <w:rsid w:val="00D50E33"/>
    <w:rsid w:val="00D51EBA"/>
    <w:rsid w:val="00D53CC5"/>
    <w:rsid w:val="00D70D75"/>
    <w:rsid w:val="00D726D3"/>
    <w:rsid w:val="00D72736"/>
    <w:rsid w:val="00D80E56"/>
    <w:rsid w:val="00D86175"/>
    <w:rsid w:val="00D94CA6"/>
    <w:rsid w:val="00DA1835"/>
    <w:rsid w:val="00DA23A6"/>
    <w:rsid w:val="00DA2A07"/>
    <w:rsid w:val="00DA4A3E"/>
    <w:rsid w:val="00DA5511"/>
    <w:rsid w:val="00DA5FF0"/>
    <w:rsid w:val="00DB264B"/>
    <w:rsid w:val="00DB4D7D"/>
    <w:rsid w:val="00DC0F75"/>
    <w:rsid w:val="00DC27A1"/>
    <w:rsid w:val="00DC3736"/>
    <w:rsid w:val="00DC4D35"/>
    <w:rsid w:val="00DD1A2B"/>
    <w:rsid w:val="00DD245A"/>
    <w:rsid w:val="00DD4BEE"/>
    <w:rsid w:val="00DD6AE1"/>
    <w:rsid w:val="00DE242E"/>
    <w:rsid w:val="00DE7ABA"/>
    <w:rsid w:val="00DF124D"/>
    <w:rsid w:val="00DF2717"/>
    <w:rsid w:val="00E016D6"/>
    <w:rsid w:val="00E02660"/>
    <w:rsid w:val="00E053F6"/>
    <w:rsid w:val="00E17F66"/>
    <w:rsid w:val="00E2556F"/>
    <w:rsid w:val="00E259B9"/>
    <w:rsid w:val="00E25B67"/>
    <w:rsid w:val="00E33DF4"/>
    <w:rsid w:val="00E34B80"/>
    <w:rsid w:val="00E41ECC"/>
    <w:rsid w:val="00E4407D"/>
    <w:rsid w:val="00E561CB"/>
    <w:rsid w:val="00E71C81"/>
    <w:rsid w:val="00E72E51"/>
    <w:rsid w:val="00E77C8A"/>
    <w:rsid w:val="00E93572"/>
    <w:rsid w:val="00E95C31"/>
    <w:rsid w:val="00EA0071"/>
    <w:rsid w:val="00EA01D4"/>
    <w:rsid w:val="00EA1522"/>
    <w:rsid w:val="00EA2B07"/>
    <w:rsid w:val="00EA640F"/>
    <w:rsid w:val="00EB28DF"/>
    <w:rsid w:val="00EB46B1"/>
    <w:rsid w:val="00EB7929"/>
    <w:rsid w:val="00EB7DB6"/>
    <w:rsid w:val="00EC1988"/>
    <w:rsid w:val="00ED1679"/>
    <w:rsid w:val="00ED4AA6"/>
    <w:rsid w:val="00EE65C2"/>
    <w:rsid w:val="00EF39C0"/>
    <w:rsid w:val="00F05579"/>
    <w:rsid w:val="00F12C8D"/>
    <w:rsid w:val="00F27F69"/>
    <w:rsid w:val="00F31ADA"/>
    <w:rsid w:val="00F427F7"/>
    <w:rsid w:val="00F42B92"/>
    <w:rsid w:val="00F433AE"/>
    <w:rsid w:val="00F46DD5"/>
    <w:rsid w:val="00F5116B"/>
    <w:rsid w:val="00F5641B"/>
    <w:rsid w:val="00F71B20"/>
    <w:rsid w:val="00F80111"/>
    <w:rsid w:val="00F832DC"/>
    <w:rsid w:val="00F90F03"/>
    <w:rsid w:val="00F9543F"/>
    <w:rsid w:val="00FA1476"/>
    <w:rsid w:val="00FA1ABF"/>
    <w:rsid w:val="00FA5C7A"/>
    <w:rsid w:val="00FA6E2A"/>
    <w:rsid w:val="00FC1D7B"/>
    <w:rsid w:val="00FC23FC"/>
    <w:rsid w:val="00FC571C"/>
    <w:rsid w:val="00FC5E19"/>
    <w:rsid w:val="00FD0726"/>
    <w:rsid w:val="00FD29AF"/>
    <w:rsid w:val="00FE27AC"/>
    <w:rsid w:val="00FF258C"/>
    <w:rsid w:val="18DEB823"/>
    <w:rsid w:val="1ED278B9"/>
    <w:rsid w:val="2097EA07"/>
    <w:rsid w:val="25C58B94"/>
    <w:rsid w:val="3496559F"/>
    <w:rsid w:val="3CE14189"/>
    <w:rsid w:val="41B421C9"/>
    <w:rsid w:val="47D02CF3"/>
    <w:rsid w:val="546D8A73"/>
    <w:rsid w:val="549844DB"/>
    <w:rsid w:val="59A265CF"/>
    <w:rsid w:val="5BE6D524"/>
    <w:rsid w:val="68CBE7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link w:val="Normal0Car"/>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 w:type="paragraph" w:styleId="Tabla" w:customStyle="1">
    <w:name w:val="Tabla"/>
    <w:basedOn w:val="Normal0"/>
    <w:link w:val="TablaCar"/>
    <w:qFormat/>
    <w:rsid w:val="008009C9"/>
    <w:pPr>
      <w:spacing w:line="360" w:lineRule="auto"/>
    </w:pPr>
    <w:rPr>
      <w:b/>
      <w:bCs/>
      <w:sz w:val="20"/>
      <w:szCs w:val="20"/>
    </w:rPr>
  </w:style>
  <w:style w:type="character" w:styleId="Normal0Car" w:customStyle="1">
    <w:name w:val="Normal0 Car"/>
    <w:basedOn w:val="Fuentedeprrafopredeter"/>
    <w:link w:val="Normal0"/>
    <w:rsid w:val="008009C9"/>
  </w:style>
  <w:style w:type="character" w:styleId="TablaCar" w:customStyle="1">
    <w:name w:val="Tabla Car"/>
    <w:basedOn w:val="Normal0Car"/>
    <w:link w:val="Tabla"/>
    <w:rsid w:val="008009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044420">
      <w:bodyDiv w:val="1"/>
      <w:marLeft w:val="0"/>
      <w:marRight w:val="0"/>
      <w:marTop w:val="0"/>
      <w:marBottom w:val="0"/>
      <w:divBdr>
        <w:top w:val="none" w:sz="0" w:space="0" w:color="auto"/>
        <w:left w:val="none" w:sz="0" w:space="0" w:color="auto"/>
        <w:bottom w:val="none" w:sz="0" w:space="0" w:color="auto"/>
        <w:right w:val="none" w:sz="0" w:space="0" w:color="auto"/>
      </w:divBdr>
    </w:div>
    <w:div w:id="814029451">
      <w:bodyDiv w:val="1"/>
      <w:marLeft w:val="0"/>
      <w:marRight w:val="0"/>
      <w:marTop w:val="0"/>
      <w:marBottom w:val="0"/>
      <w:divBdr>
        <w:top w:val="none" w:sz="0" w:space="0" w:color="auto"/>
        <w:left w:val="none" w:sz="0" w:space="0" w:color="auto"/>
        <w:bottom w:val="none" w:sz="0" w:space="0" w:color="auto"/>
        <w:right w:val="none" w:sz="0" w:space="0" w:color="auto"/>
      </w:divBdr>
    </w:div>
    <w:div w:id="1465271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sites/Cuentas2024/Documentos%20compartidos/Forms/AllItems.aspx?id=%2Fsites%2FCuentas2024%2FDocumentos%20compartidos%2FECOSISTEMA%20RED%202026%2FSantander%2FAdaptaci%C3%B3n%20presencial%20a%20virtual%2F73340251%2DFortalecimiento%20de%20saberes%20campesinos%20para%20la%20gesti%C3%B3n%20agroecol%C3%B3gica%20territorial%2F0%2E%20Contenido%20Tem%C3%A1tico%2F2%2E%20Desarrollo%20Curricular%2FComponentes%20Formativos%2FCF02&amp;viewid=8b44f67b%2Df365%2D4904%2D9939%2Db229101fd460&amp;csf=1&amp;CID=3814796e%2D8c78%2D4a11%2Daaa2%2D97a248a230d6&amp;FolderCTID=0x012000AB501E1CC95F4D4C9B1F20F0EB9BBC5D" TargetMode="External"/><Relationship Id="rId2" Type="http://schemas.openxmlformats.org/officeDocument/2006/relationships/hyperlink" Target="https://datumdigitalmarketing.com/images/blog/Inside/SWOT/Analisis-dofa-foda-swot-fortalezas-debilidades-amenazas-oprotunidades-datum-digital-marketing.png" TargetMode="External"/><Relationship Id="rId1" Type="http://schemas.openxmlformats.org/officeDocument/2006/relationships/hyperlink" Target="https://www.magnific.com/es/foto-gratis/hortalizas-cultivadas-localmente-canasta_19262545.htm" TargetMode="External"/></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sena4.sharepoint.com/:f:/r/sites/Cuentas2024/Documentos%20compartidos/ECOSISTEMA%20RED%202026/Santander/Complementarias%20para%20actualizaci%C3%B3n/21720191-Administraci%C3%B3n%20de%20servicios%20microsoft%20365%20y%20herramientas%20de%20productividad%20para%20las%20organizaciones/1.%20FinalxVirtualizar/Contenidos/CF01/Recurso%20Audiovisual?csf=1&amp;web=1&amp;e=pHwATw" TargetMode="External" Id="rId13" /><Relationship Type="http://schemas.microsoft.com/office/2018/08/relationships/commentsExtensible" Target="commentsExtensible.xml" Id="rId18" /><Relationship Type="http://schemas.openxmlformats.org/officeDocument/2006/relationships/customXml" Target="../customXml/item3.xml" Id="rId3" /><Relationship Type="http://schemas.openxmlformats.org/officeDocument/2006/relationships/image" Target="media/image4.png" Id="rId21" /><Relationship Type="http://schemas.openxmlformats.org/officeDocument/2006/relationships/styles" Target="styles.xml" Id="rId7" /><Relationship Type="http://schemas.openxmlformats.org/officeDocument/2006/relationships/hyperlink" Target="https://sena4.sharepoint.com/:f:/r/sites/Cuentas2024/Documentos%20compartidos/ECOSISTEMA%20RED%202026/Santander/Complementarias%20para%20actualizaci%C3%B3n/21720191-Administraci%C3%B3n%20de%20servicios%20microsoft%20365%20y%20herramientas%20de%20productividad%20para%20las%20organizaciones/1.%20FinalxVirtualizar/Contenidos/CF01/Recurso%20Audiovisual?csf=1&amp;web=1&amp;e=pHwATw" TargetMode="External" Id="rId12" /><Relationship Type="http://schemas.microsoft.com/office/2016/09/relationships/commentsIds" Target="commentsIds.xml" Id="rId1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image" Target="media/image3.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comments" Target="comments.xml" Id="rId15" /><Relationship Type="http://schemas.openxmlformats.org/officeDocument/2006/relationships/header" Target="header1.xml" Id="rId28" /><Relationship Type="http://schemas.openxmlformats.org/officeDocument/2006/relationships/footnotes" Target="footnotes.xml" Id="rId10" /><Relationship Type="http://schemas.openxmlformats.org/officeDocument/2006/relationships/image" Target="media/image2.png" Id="rId19" /><Relationship Type="http://schemas.microsoft.com/office/2011/relationships/people" Target="peop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370A752-D04C-4040-B49D-87C7A2211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196</revision>
  <dcterms:created xsi:type="dcterms:W3CDTF">2026-02-06T22:25:00.0000000Z</dcterms:created>
  <dcterms:modified xsi:type="dcterms:W3CDTF">2026-05-13T14:38:58.4206766Z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