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P="2C3139A2" w:rsidRDefault="4FA8547B" w14:paraId="0568CA07" w14:textId="34C16E11">
      <w:pPr>
        <w:spacing w:line="240" w:lineRule="auto"/>
        <w:rPr>
          <w:b/>
          <w:bCs/>
        </w:rPr>
      </w:pPr>
      <w:r w:rsidRPr="2C3139A2">
        <w:rPr>
          <w:b/>
          <w:bCs/>
        </w:rPr>
        <w:t>a</w:t>
      </w: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3DD0F66A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2C3139A2" w:rsidRDefault="0013241C" w14:paraId="4CBE226F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2C3139A2">
              <w:rPr>
                <w:b/>
                <w:bCs/>
                <w:sz w:val="24"/>
                <w:szCs w:val="24"/>
              </w:rPr>
              <w:t>Video Animado o Motion</w:t>
            </w:r>
          </w:p>
        </w:tc>
      </w:tr>
      <w:tr w:rsidR="00A025DF" w:rsidTr="3DD0F66A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331DD5" w14:paraId="4C45FB9C" w14:textId="155EA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3DD0F66A" w:rsidR="00331DD5">
              <w:rPr>
                <w:sz w:val="20"/>
                <w:szCs w:val="20"/>
                <w:lang w:val="es-CO"/>
              </w:rPr>
              <w:t xml:space="preserve">Cálculo de </w:t>
            </w:r>
            <w:r w:rsidRPr="3DD0F66A" w:rsidR="4FAF35F0">
              <w:rPr>
                <w:sz w:val="20"/>
                <w:szCs w:val="20"/>
                <w:lang w:val="es-CO"/>
              </w:rPr>
              <w:t>c</w:t>
            </w:r>
            <w:r w:rsidRPr="3DD0F66A" w:rsidR="00331DD5">
              <w:rPr>
                <w:sz w:val="20"/>
                <w:szCs w:val="20"/>
                <w:lang w:val="es-CO"/>
              </w:rPr>
              <w:t xml:space="preserve">argas </w:t>
            </w:r>
            <w:r w:rsidRPr="3DD0F66A" w:rsidR="66C508AF">
              <w:rPr>
                <w:sz w:val="20"/>
                <w:szCs w:val="20"/>
                <w:lang w:val="es-CO"/>
              </w:rPr>
              <w:t>e</w:t>
            </w:r>
            <w:r w:rsidRPr="3DD0F66A" w:rsidR="00331DD5">
              <w:rPr>
                <w:sz w:val="20"/>
                <w:szCs w:val="20"/>
                <w:lang w:val="es-CO"/>
              </w:rPr>
              <w:t>léctricas</w:t>
            </w:r>
            <w:r w:rsidRPr="3DD0F66A" w:rsidR="00331DD5">
              <w:rPr>
                <w:sz w:val="20"/>
                <w:szCs w:val="20"/>
                <w:lang w:val="es-CO"/>
              </w:rPr>
              <w:t>. Introducción.</w:t>
            </w:r>
          </w:p>
        </w:tc>
      </w:tr>
      <w:tr w:rsidR="00A025DF" w:rsidTr="3DD0F66A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4DDAD1C6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3DD0F66A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3DD0F66A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EB5D7F" w:rsidR="00EB5D7F" w:rsidP="00EB5D7F" w:rsidRDefault="00EB5D7F" w14:paraId="6CE21104" w14:textId="68397FC9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Aula de clase</w:t>
            </w:r>
            <w:r w:rsidRPr="00EB5D7F">
              <w:rPr>
                <w:sz w:val="20"/>
                <w:szCs w:val="20"/>
              </w:rPr>
              <w:t xml:space="preserve"> </w:t>
            </w:r>
          </w:p>
          <w:p w:rsidR="00EB5D7F" w:rsidP="007F7B2E" w:rsidRDefault="00EB5D7F" w14:paraId="481A85D9" w14:textId="77777777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Gráficos de electricidad</w:t>
            </w:r>
          </w:p>
          <w:p w:rsidR="00EB5D7F" w:rsidP="007F7B2E" w:rsidRDefault="00EB5D7F" w14:paraId="66811610" w14:textId="6DB4EAE9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Iluminación de un hogar</w:t>
            </w:r>
          </w:p>
          <w:p w:rsidRPr="00EB5D7F" w:rsidR="00EB5D7F" w:rsidP="00EB5D7F" w:rsidRDefault="00EB5D7F" w14:paraId="62BC7F9E" w14:textId="56A9624D">
            <w:pPr>
              <w:widowControl w:val="0"/>
              <w:spacing w:line="240" w:lineRule="auto"/>
              <w:ind w:left="360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331DD5" w14:paraId="7478B6D3" w14:textId="468982D4">
            <w:pPr>
              <w:widowControl w:val="0"/>
              <w:rPr>
                <w:sz w:val="20"/>
                <w:szCs w:val="20"/>
              </w:rPr>
            </w:pPr>
            <w:r w:rsidRPr="3DD0F66A" w:rsidR="00331DD5">
              <w:rPr>
                <w:sz w:val="20"/>
                <w:szCs w:val="20"/>
              </w:rPr>
              <w:t xml:space="preserve">¡Bienvenidos! En este componente realizaremos un acercamiento a los contenidos temáticos </w:t>
            </w:r>
            <w:r w:rsidRPr="3DD0F66A" w:rsidR="00331DD5">
              <w:rPr>
                <w:sz w:val="20"/>
                <w:szCs w:val="20"/>
              </w:rPr>
              <w:t>fundamental</w:t>
            </w:r>
            <w:r w:rsidRPr="3DD0F66A" w:rsidR="503E420D">
              <w:rPr>
                <w:sz w:val="20"/>
                <w:szCs w:val="20"/>
              </w:rPr>
              <w:t>es</w:t>
            </w:r>
            <w:r w:rsidRPr="3DD0F66A" w:rsidR="00331DD5">
              <w:rPr>
                <w:sz w:val="20"/>
                <w:szCs w:val="20"/>
              </w:rPr>
              <w:t xml:space="preserve"> para cualquier profesional en el área de la electricidad</w:t>
            </w:r>
            <w:r w:rsidRPr="3DD0F66A" w:rsidR="00331DD5">
              <w:rPr>
                <w:sz w:val="20"/>
                <w:szCs w:val="20"/>
              </w:rPr>
              <w:t>. De</w:t>
            </w:r>
            <w:r w:rsidR="00331DD5">
              <w:rPr/>
              <w:t>s</w:t>
            </w:r>
            <w:r w:rsidRPr="3DD0F66A" w:rsidR="00331DD5">
              <w:rPr>
                <w:sz w:val="20"/>
                <w:szCs w:val="20"/>
              </w:rPr>
              <w:t>de la demanda eléctrica en una vivienda hasta los requisitos indispensables para realizar una instalación segura y eficiente. Aprenderemos a calcular la demanda, a interpretar planos eléctricos y</w:t>
            </w:r>
            <w:r w:rsidRPr="3DD0F66A" w:rsidR="007F7B2E">
              <w:rPr>
                <w:sz w:val="20"/>
                <w:szCs w:val="20"/>
              </w:rPr>
              <w:t xml:space="preserve"> </w:t>
            </w:r>
            <w:r w:rsidRPr="3DD0F66A" w:rsidR="00331DD5">
              <w:rPr>
                <w:sz w:val="20"/>
                <w:szCs w:val="20"/>
              </w:rPr>
              <w:t>a utilizar los símbolos que nos ayudarán en nuestro trabajo diario.</w:t>
            </w:r>
            <w:r w:rsidRPr="3DD0F66A" w:rsidR="00331DD5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5D7F" w:rsidP="000F5707" w:rsidRDefault="00EB5D7F" w14:paraId="61562705" w14:textId="314406C1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Bienvenidos</w:t>
            </w:r>
          </w:p>
          <w:p w:rsidR="00A025DF" w:rsidP="000F5707" w:rsidRDefault="00EB5D7F" w14:paraId="441D7C4F" w14:textId="3A36BF50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Demanda eléctrica</w:t>
            </w:r>
          </w:p>
          <w:p w:rsidR="00EB5D7F" w:rsidP="000F5707" w:rsidRDefault="008672CC" w14:paraId="51E2F874" w14:textId="7777777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Requisitos indispensables</w:t>
            </w:r>
          </w:p>
          <w:p w:rsidR="008672CC" w:rsidP="000F5707" w:rsidRDefault="008672CC" w14:paraId="6BB25945" w14:textId="6651600E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Símbolos </w:t>
            </w:r>
          </w:p>
          <w:p w:rsidRPr="008672CC" w:rsidR="008672CC" w:rsidP="008672CC" w:rsidRDefault="008672CC" w14:paraId="560AB91B" w14:textId="305A8C0A">
            <w:pPr>
              <w:widowControl w:val="0"/>
              <w:rPr>
                <w:sz w:val="20"/>
                <w:szCs w:val="20"/>
              </w:rPr>
            </w:pPr>
          </w:p>
        </w:tc>
      </w:tr>
      <w:tr w:rsidR="00A025DF" w:rsidTr="3DD0F66A" w14:paraId="7C956CF2" w14:textId="77777777">
        <w:trPr>
          <w:trHeight w:val="211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000F5707" w:rsidRDefault="00EB5D7F" w14:paraId="2156EF9A" w14:textId="7777777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Estudiantes trabajando con herramientas eléctricas</w:t>
            </w:r>
          </w:p>
          <w:p w:rsidR="00EB5D7F" w:rsidP="000F5707" w:rsidRDefault="00EB5D7F" w14:paraId="07B6B056" w14:textId="7777777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Electricista observando un plano</w:t>
            </w:r>
          </w:p>
          <w:p w:rsidR="00EB5D7F" w:rsidP="000F5707" w:rsidRDefault="00EB5D7F" w14:paraId="06E1B45F" w14:textId="7777777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Electricista revisando un circuito</w:t>
            </w:r>
          </w:p>
          <w:p w:rsidRPr="000F5707" w:rsidR="00EB5D7F" w:rsidP="00EB5D7F" w:rsidRDefault="00EB5D7F" w14:paraId="1AB78EDC" w14:textId="4D4E5521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7B2E" w:rsidR="007F7B2E" w:rsidP="007F7B2E" w:rsidRDefault="007F7B2E" w14:paraId="0FEF07FF" w14:textId="62D6B130">
            <w:pPr>
              <w:widowControl w:val="0"/>
              <w:rPr>
                <w:sz w:val="20"/>
                <w:szCs w:val="20"/>
                <w:lang w:val="es-CO"/>
              </w:rPr>
            </w:pPr>
            <w:r w:rsidRPr="007F7B2E">
              <w:rPr>
                <w:sz w:val="20"/>
                <w:szCs w:val="20"/>
                <w:lang w:val="es-CO"/>
              </w:rPr>
              <w:t>A lo largo de e</w:t>
            </w:r>
            <w:r>
              <w:rPr>
                <w:sz w:val="20"/>
                <w:szCs w:val="20"/>
                <w:lang w:val="es-CO"/>
              </w:rPr>
              <w:t>ste componente</w:t>
            </w:r>
            <w:r w:rsidRPr="007F7B2E">
              <w:rPr>
                <w:sz w:val="20"/>
                <w:szCs w:val="20"/>
                <w:lang w:val="es-CO"/>
              </w:rPr>
              <w:t>, abordaremos los siguientes temas:</w:t>
            </w:r>
          </w:p>
          <w:p w:rsidRPr="007F7B2E" w:rsidR="007F7B2E" w:rsidP="007F7B2E" w:rsidRDefault="007F7B2E" w14:paraId="60128D50" w14:textId="77777777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Pr="007F7B2E" w:rsidR="007F7B2E" w:rsidP="007F7B2E" w:rsidRDefault="007F7B2E" w14:paraId="42C4216F" w14:textId="61585893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-</w:t>
            </w:r>
            <w:r w:rsidRPr="007F7B2E">
              <w:rPr>
                <w:sz w:val="20"/>
                <w:szCs w:val="20"/>
                <w:lang w:val="es-CO"/>
              </w:rPr>
              <w:t>Cálculo de la demanda</w:t>
            </w:r>
            <w:r>
              <w:rPr>
                <w:sz w:val="20"/>
                <w:szCs w:val="20"/>
                <w:lang w:val="es-CO"/>
              </w:rPr>
              <w:t>.</w:t>
            </w:r>
            <w:r w:rsidRPr="007F7B2E">
              <w:rPr>
                <w:sz w:val="20"/>
                <w:szCs w:val="20"/>
                <w:lang w:val="es-CO"/>
              </w:rPr>
              <w:t xml:space="preserve"> </w:t>
            </w:r>
          </w:p>
          <w:p w:rsidRPr="007F7B2E" w:rsidR="007F7B2E" w:rsidP="007F7B2E" w:rsidRDefault="007F7B2E" w14:paraId="79438453" w14:textId="154AECF3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-</w:t>
            </w:r>
            <w:r w:rsidRPr="007F7B2E">
              <w:rPr>
                <w:sz w:val="20"/>
                <w:szCs w:val="20"/>
                <w:lang w:val="es-CO"/>
              </w:rPr>
              <w:t>Demanda en unidades</w:t>
            </w:r>
            <w:r>
              <w:rPr>
                <w:sz w:val="20"/>
                <w:szCs w:val="20"/>
                <w:lang w:val="es-CO"/>
              </w:rPr>
              <w:t>.</w:t>
            </w:r>
            <w:r w:rsidRPr="007F7B2E">
              <w:rPr>
                <w:sz w:val="20"/>
                <w:szCs w:val="20"/>
                <w:lang w:val="es-CO"/>
              </w:rPr>
              <w:t xml:space="preserve"> </w:t>
            </w:r>
          </w:p>
          <w:p w:rsidRPr="007F7B2E" w:rsidR="007F7B2E" w:rsidP="007F7B2E" w:rsidRDefault="007F7B2E" w14:paraId="2E385EA9" w14:textId="7670EF2E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-</w:t>
            </w:r>
            <w:r w:rsidRPr="007F7B2E">
              <w:rPr>
                <w:sz w:val="20"/>
                <w:szCs w:val="20"/>
                <w:lang w:val="es-CO"/>
              </w:rPr>
              <w:t>Alternativas para calcular la demanda de una vivienda :</w:t>
            </w:r>
            <w:r>
              <w:rPr>
                <w:sz w:val="20"/>
                <w:szCs w:val="20"/>
                <w:lang w:val="es-CO"/>
              </w:rPr>
              <w:t xml:space="preserve"> m</w:t>
            </w:r>
            <w:r w:rsidRPr="007F7B2E">
              <w:rPr>
                <w:sz w:val="20"/>
                <w:szCs w:val="20"/>
                <w:lang w:val="es-CO"/>
              </w:rPr>
              <w:t>étodos</w:t>
            </w:r>
            <w:r>
              <w:rPr>
                <w:sz w:val="20"/>
                <w:szCs w:val="20"/>
                <w:lang w:val="es-CO"/>
              </w:rPr>
              <w:t>.</w:t>
            </w:r>
          </w:p>
          <w:p w:rsidRPr="007F7B2E" w:rsidR="007F7B2E" w:rsidP="007F7B2E" w:rsidRDefault="007F7B2E" w14:paraId="439452A2" w14:textId="6594ADCC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-</w:t>
            </w:r>
            <w:r w:rsidRPr="007F7B2E">
              <w:rPr>
                <w:sz w:val="20"/>
                <w:szCs w:val="20"/>
                <w:lang w:val="es-CO"/>
              </w:rPr>
              <w:t xml:space="preserve">Requisitos para una instalación eléctrica: </w:t>
            </w:r>
            <w:r>
              <w:rPr>
                <w:sz w:val="20"/>
                <w:szCs w:val="20"/>
                <w:lang w:val="es-CO"/>
              </w:rPr>
              <w:lastRenderedPageBreak/>
              <w:t>n</w:t>
            </w:r>
            <w:r w:rsidRPr="007F7B2E">
              <w:rPr>
                <w:sz w:val="20"/>
                <w:szCs w:val="20"/>
                <w:lang w:val="es-CO"/>
              </w:rPr>
              <w:t>ormativas y estándares</w:t>
            </w:r>
            <w:r>
              <w:rPr>
                <w:sz w:val="20"/>
                <w:szCs w:val="20"/>
                <w:lang w:val="es-CO"/>
              </w:rPr>
              <w:t>.</w:t>
            </w:r>
            <w:r w:rsidRPr="007F7B2E">
              <w:rPr>
                <w:sz w:val="20"/>
                <w:szCs w:val="20"/>
                <w:lang w:val="es-CO"/>
              </w:rPr>
              <w:t xml:space="preserve"> </w:t>
            </w:r>
          </w:p>
          <w:p w:rsidRPr="000F5707" w:rsidR="00A025DF" w:rsidP="007F7B2E" w:rsidRDefault="007F7B2E" w14:paraId="0EF04A51" w14:textId="526357CC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-</w:t>
            </w:r>
            <w:r w:rsidRPr="007F7B2E">
              <w:rPr>
                <w:sz w:val="20"/>
                <w:szCs w:val="20"/>
                <w:lang w:val="es-CO"/>
              </w:rPr>
              <w:t>Requisitos indispensables para realizar una instalación eléctrica:</w:t>
            </w:r>
            <w:r>
              <w:rPr>
                <w:sz w:val="20"/>
                <w:szCs w:val="20"/>
                <w:lang w:val="es-CO"/>
              </w:rPr>
              <w:t xml:space="preserve"> p</w:t>
            </w:r>
            <w:r w:rsidRPr="007F7B2E">
              <w:rPr>
                <w:sz w:val="20"/>
                <w:szCs w:val="20"/>
                <w:lang w:val="es-CO"/>
              </w:rPr>
              <w:t>lanos eléctricos y símbolos eléctricos</w:t>
            </w:r>
            <w:r>
              <w:rPr>
                <w:sz w:val="20"/>
                <w:szCs w:val="20"/>
                <w:lang w:val="es-CO"/>
              </w:rPr>
              <w:t>.</w:t>
            </w:r>
            <w:r w:rsidRPr="007F7B2E">
              <w:rPr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D6C58" w:rsidR="00B21C33" w:rsidP="00B21C33" w:rsidRDefault="00B21C33" w14:paraId="3BFD4DC8" w14:textId="77777777">
            <w:pPr>
              <w:widowControl w:val="0"/>
              <w:rPr>
                <w:b/>
                <w:bCs/>
                <w:sz w:val="20"/>
                <w:szCs w:val="20"/>
              </w:rPr>
            </w:pPr>
          </w:p>
          <w:p w:rsidR="00A025DF" w:rsidP="00B21C33" w:rsidRDefault="008672CC" w14:paraId="6FB84546" w14:textId="77777777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Cálculo de la demanda</w:t>
            </w:r>
          </w:p>
          <w:p w:rsidR="008672CC" w:rsidP="00B21C33" w:rsidRDefault="008672CC" w14:paraId="516F2D3C" w14:textId="77777777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Demanda en unidades</w:t>
            </w:r>
          </w:p>
          <w:p w:rsidRPr="00B21C33" w:rsidR="008672CC" w:rsidP="00B21C33" w:rsidRDefault="008672CC" w14:paraId="335FC856" w14:textId="13EECBCF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Alternativas para calcular la demanda de una vivienda</w:t>
            </w:r>
          </w:p>
        </w:tc>
      </w:tr>
      <w:tr w:rsidR="00A025DF" w:rsidTr="3DD0F66A" w14:paraId="43C08DAE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00B21C33" w:rsidRDefault="00EB5D7F" w14:paraId="2B0D66B4" w14:textId="77777777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Electricista instalando luminaria en un hogar</w:t>
            </w:r>
          </w:p>
          <w:p w:rsidRPr="00B21C33" w:rsidR="00EB5D7F" w:rsidP="00B21C33" w:rsidRDefault="00EB5D7F" w14:paraId="7C50DAFE" w14:textId="3C383FD3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 de estudiantes de electricidad.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RDefault="00A025DF" w14:paraId="6B351AC5" w14:textId="77777777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="00B21C33" w:rsidP="007F7B2E" w:rsidRDefault="007F7B2E" w14:paraId="753D278F" w14:textId="285F9AD4">
            <w:pPr>
              <w:rPr>
                <w:sz w:val="20"/>
                <w:szCs w:val="20"/>
              </w:rPr>
            </w:pPr>
            <w:r w:rsidRPr="3DD0F66A" w:rsidR="007F7B2E">
              <w:rPr>
                <w:sz w:val="20"/>
                <w:szCs w:val="20"/>
              </w:rPr>
              <w:t>Recuerda que entender el cálculo de cargas eléctricas no solo es esencial para tu formación, sino también</w:t>
            </w:r>
            <w:r w:rsidRPr="3DD0F66A" w:rsidR="007F7B2E">
              <w:rPr>
                <w:sz w:val="20"/>
                <w:szCs w:val="20"/>
              </w:rPr>
              <w:t>,</w:t>
            </w:r>
            <w:r w:rsidRPr="3DD0F66A" w:rsidR="007F7B2E">
              <w:rPr>
                <w:sz w:val="20"/>
                <w:szCs w:val="20"/>
              </w:rPr>
              <w:t xml:space="preserve"> es clave para garantizar la seguridad y </w:t>
            </w:r>
            <w:r w:rsidRPr="3DD0F66A" w:rsidR="7894C0B8">
              <w:rPr>
                <w:sz w:val="20"/>
                <w:szCs w:val="20"/>
              </w:rPr>
              <w:t xml:space="preserve">la </w:t>
            </w:r>
            <w:r w:rsidRPr="3DD0F66A" w:rsidR="007F7B2E">
              <w:rPr>
                <w:sz w:val="20"/>
                <w:szCs w:val="20"/>
              </w:rPr>
              <w:t>eficiencia en cualquier instalación.</w:t>
            </w:r>
            <w:r w:rsidRPr="3DD0F66A" w:rsidR="007F7B2E">
              <w:rPr>
                <w:sz w:val="20"/>
                <w:szCs w:val="20"/>
              </w:rPr>
              <w:t xml:space="preserve"> </w:t>
            </w:r>
          </w:p>
          <w:p w:rsidRPr="00B21C33" w:rsidR="007F7B2E" w:rsidP="007F7B2E" w:rsidRDefault="007F7B2E" w14:paraId="44EE313E" w14:textId="7073BA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Comencemos.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F7B2E" w:rsidR="007F7B2E" w:rsidP="007F7B2E" w:rsidRDefault="007F7B2E" w14:paraId="3823973D" w14:textId="322D4AFC">
            <w:pPr>
              <w:widowControl w:val="0"/>
              <w:rPr>
                <w:sz w:val="20"/>
                <w:szCs w:val="20"/>
              </w:rPr>
            </w:pPr>
          </w:p>
          <w:p w:rsidR="00A025DF" w:rsidP="00B21C33" w:rsidRDefault="008672CC" w14:paraId="63927DC9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Garantizar la seguridad y eficiencia</w:t>
            </w:r>
          </w:p>
          <w:p w:rsidRPr="00B21C33" w:rsidR="008672CC" w:rsidP="00B21C33" w:rsidRDefault="008672CC" w14:paraId="00E3F1D1" w14:textId="2183F3B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Comencemos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97F" w:rsidRDefault="006A697F" w14:paraId="577EE5CB" w14:textId="77777777">
      <w:pPr>
        <w:spacing w:line="240" w:lineRule="auto"/>
      </w:pPr>
      <w:r>
        <w:separator/>
      </w:r>
    </w:p>
  </w:endnote>
  <w:endnote w:type="continuationSeparator" w:id="0">
    <w:p w:rsidR="006A697F" w:rsidRDefault="006A697F" w14:paraId="22A9ABB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97F" w:rsidRDefault="006A697F" w14:paraId="016BBC60" w14:textId="77777777">
      <w:pPr>
        <w:spacing w:line="240" w:lineRule="auto"/>
      </w:pPr>
      <w:r>
        <w:separator/>
      </w:r>
    </w:p>
  </w:footnote>
  <w:footnote w:type="continuationSeparator" w:id="0">
    <w:p w:rsidR="006A697F" w:rsidRDefault="006A697F" w14:paraId="659A9CB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13241C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13241C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13241C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">
              <v:textbox inset="2.53958mm,1.2694mm,2.53958mm,1.2694mm">
                <w:txbxContent>
                  <w:p w:rsidR="00A025DF" w:rsidRDefault="0013241C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13241C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F3250C"/>
    <w:multiLevelType w:val="hybridMultilevel"/>
    <w:tmpl w:val="D36A122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9591745">
    <w:abstractNumId w:val="6"/>
  </w:num>
  <w:num w:numId="2" w16cid:durableId="1348601032">
    <w:abstractNumId w:val="0"/>
  </w:num>
  <w:num w:numId="3" w16cid:durableId="294678244">
    <w:abstractNumId w:val="5"/>
  </w:num>
  <w:num w:numId="4" w16cid:durableId="334193284">
    <w:abstractNumId w:val="4"/>
  </w:num>
  <w:num w:numId="5" w16cid:durableId="929970964">
    <w:abstractNumId w:val="1"/>
  </w:num>
  <w:num w:numId="6" w16cid:durableId="1402606690">
    <w:abstractNumId w:val="2"/>
  </w:num>
  <w:num w:numId="7" w16cid:durableId="1197544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13241C"/>
    <w:rsid w:val="00241054"/>
    <w:rsid w:val="00331DD5"/>
    <w:rsid w:val="005604C1"/>
    <w:rsid w:val="00577CEE"/>
    <w:rsid w:val="00643F63"/>
    <w:rsid w:val="006771CD"/>
    <w:rsid w:val="006A697F"/>
    <w:rsid w:val="006C244C"/>
    <w:rsid w:val="007F7B2E"/>
    <w:rsid w:val="008607D4"/>
    <w:rsid w:val="008672CC"/>
    <w:rsid w:val="00882AFD"/>
    <w:rsid w:val="00921B49"/>
    <w:rsid w:val="00977E83"/>
    <w:rsid w:val="009D6C58"/>
    <w:rsid w:val="00A025DF"/>
    <w:rsid w:val="00AC583A"/>
    <w:rsid w:val="00B21C33"/>
    <w:rsid w:val="00B23B41"/>
    <w:rsid w:val="00C803B1"/>
    <w:rsid w:val="00CB1C2C"/>
    <w:rsid w:val="00D2083D"/>
    <w:rsid w:val="00D83781"/>
    <w:rsid w:val="00E34F6B"/>
    <w:rsid w:val="00EB5D7F"/>
    <w:rsid w:val="00EF5578"/>
    <w:rsid w:val="138C88DB"/>
    <w:rsid w:val="17561A6B"/>
    <w:rsid w:val="2A2102A9"/>
    <w:rsid w:val="2C3139A2"/>
    <w:rsid w:val="2DDEC738"/>
    <w:rsid w:val="3719E4E0"/>
    <w:rsid w:val="3DD0F66A"/>
    <w:rsid w:val="4FA8547B"/>
    <w:rsid w:val="4FAF35F0"/>
    <w:rsid w:val="503E420D"/>
    <w:rsid w:val="56B7AFEA"/>
    <w:rsid w:val="57A43703"/>
    <w:rsid w:val="66C508AF"/>
    <w:rsid w:val="7894C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D96B15-6F7F-4C61-AA50-A103C6F01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3DA39C-1E32-4E69-B7BA-0AE6BBB94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50C9BF-6AC5-421F-B518-057451F8462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Andrea Ardila Chaparro</lastModifiedBy>
  <revision>3</revision>
  <dcterms:created xsi:type="dcterms:W3CDTF">2025-03-15T03:15:00.0000000Z</dcterms:created>
  <dcterms:modified xsi:type="dcterms:W3CDTF">2025-03-21T01:28:12.4252107Z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2025-02-21T19:55:42Z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410a4dc5-83b5-4199-b215-bd86fb3288d0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