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5927D9" w:rsidRDefault="005927D9" w14:paraId="0A9335AA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035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5927D9" w:rsidTr="68CCC2BD" w14:paraId="6E9775C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tcMar/>
          </w:tcPr>
          <w:p w:rsidR="005927D9" w:rsidRDefault="00415118" w14:paraId="4C7E6385" w14:textId="77777777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3B748F5" wp14:editId="29768A8A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927D9" w:rsidRDefault="00415118" w14:paraId="27BCB7F7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COMPLETAR ESPACIOS</w:t>
            </w:r>
          </w:p>
          <w:p w:rsidR="005927D9" w:rsidRDefault="005927D9" w14:paraId="0DEA3F9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5927D9" w:rsidTr="68CCC2BD" w14:paraId="7AB96D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tcMar/>
          </w:tcPr>
          <w:p w:rsidR="005927D9" w:rsidRDefault="00415118" w14:paraId="438E23EA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5927D9" w:rsidRDefault="00415118" w14:paraId="3F04B2EE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5927D9" w:rsidRDefault="00415118" w14:paraId="32513605" w14:textId="7777777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5927D9" w:rsidRDefault="00415118" w14:paraId="70922452" w14:textId="7777777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:rsidR="005927D9" w:rsidRDefault="00415118" w14:paraId="31885B12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5927D9" w:rsidRDefault="00415118" w14:paraId="571A8FFD" w14:textId="77777777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5927D9" w:rsidRDefault="00F643C6" w14:paraId="3112BD92" w14:textId="756D7F75">
            <w:pPr>
              <w:numPr>
                <w:ilvl w:val="0"/>
                <w:numId w:val="1"/>
              </w:numPr>
              <w:spacing w:after="16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Las palabras a completar el espacio deben</w:t>
            </w:r>
            <w:r w:rsidR="00415118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estar en mayúscula y no debe contener </w:t>
            </w:r>
            <w:r w:rsidR="00AE7274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caracteres</w:t>
            </w:r>
            <w:r w:rsidR="00415118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:rsidR="005927D9" w:rsidRDefault="00415118" w14:paraId="36FF49A7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927D9" w:rsidTr="68CCC2BD" w14:paraId="1CEC3BF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  <w:tcMar/>
          </w:tcPr>
          <w:p w:rsidR="005927D9" w:rsidRDefault="00415118" w14:paraId="36B14FC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5927D9" w:rsidRDefault="005927D9" w14:paraId="4B4F501A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5927D9" w:rsidRDefault="005927D9" w14:paraId="3CC0CD1D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95" w:type="dxa"/>
            <w:tcMar/>
          </w:tcPr>
          <w:p w:rsidR="005927D9" w:rsidRDefault="00415118" w14:paraId="4B8998F1" w14:textId="23286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hAnsi="Calibri" w:eastAsia="Calibri" w:cs="Calibri"/>
                <w:i/>
                <w:color w:val="434343"/>
              </w:rPr>
              <w:t>Esta actividad le permitirá determinar el grado de apropiación de los contenidos del componente formativo:</w:t>
            </w:r>
            <w:r w:rsidR="003020F4">
              <w:rPr>
                <w:rFonts w:ascii="Calibri" w:hAnsi="Calibri" w:eastAsia="Calibri" w:cs="Calibri"/>
                <w:i/>
                <w:color w:val="434343"/>
              </w:rPr>
              <w:t xml:space="preserve"> </w:t>
            </w:r>
            <w:r w:rsidR="00CC5964">
              <w:rPr>
                <w:sz w:val="20"/>
                <w:szCs w:val="20"/>
              </w:rPr>
              <w:t>Confección de prendas de vestir</w:t>
            </w:r>
          </w:p>
          <w:p w:rsidR="005927D9" w:rsidRDefault="005927D9" w14:paraId="78BD335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</w:p>
          <w:p w:rsidR="005927D9" w:rsidRDefault="00415118" w14:paraId="0D683A2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  <w:r>
              <w:rPr>
                <w:rFonts w:ascii="Calibri" w:hAnsi="Calibri" w:eastAsia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5927D9" w:rsidRDefault="005927D9" w14:paraId="728B82A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</w:p>
          <w:p w:rsidR="005927D9" w:rsidRDefault="00415118" w14:paraId="6D20C32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hAnsi="Calibri" w:eastAsia="Calibri" w:cs="Calibri"/>
                <w:i/>
                <w:color w:val="AEAAAA"/>
              </w:rPr>
              <w:t>.</w:t>
            </w:r>
          </w:p>
        </w:tc>
      </w:tr>
      <w:tr w:rsidR="005927D9" w:rsidTr="68CCC2BD" w14:paraId="209906B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tcMar/>
          </w:tcPr>
          <w:p w:rsidR="005927D9" w:rsidRDefault="00415118" w14:paraId="2DC42EA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95" w:type="dxa"/>
            <w:shd w:val="clear" w:color="auto" w:fill="auto"/>
            <w:tcMar/>
          </w:tcPr>
          <w:p w:rsidR="005927D9" w:rsidRDefault="00980B54" w14:paraId="5A3E3C38" w14:textId="6C159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  <w:r>
              <w:rPr>
                <w:rFonts w:ascii="Calibri" w:hAnsi="Calibri" w:eastAsia="Calibri" w:cs="Calibri"/>
                <w:i/>
                <w:color w:val="434343"/>
              </w:rPr>
              <w:t>C</w:t>
            </w:r>
            <w:r w:rsidR="00F643C6">
              <w:rPr>
                <w:rFonts w:ascii="Calibri" w:hAnsi="Calibri" w:eastAsia="Calibri" w:cs="Calibri"/>
                <w:i/>
                <w:color w:val="434343"/>
              </w:rPr>
              <w:t xml:space="preserve">onceptos de </w:t>
            </w:r>
            <w:r w:rsidRPr="00CC5964" w:rsidR="00CC5964">
              <w:rPr>
                <w:rFonts w:ascii="Calibri" w:hAnsi="Calibri" w:eastAsia="Calibri" w:cs="Calibri"/>
                <w:i/>
                <w:color w:val="434343"/>
              </w:rPr>
              <w:t>Confección de prendas de vestir</w:t>
            </w:r>
          </w:p>
        </w:tc>
      </w:tr>
      <w:tr w:rsidR="005927D9" w:rsidTr="68CCC2BD" w14:paraId="0A25BD3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  <w:tcMar/>
          </w:tcPr>
          <w:p w:rsidR="005927D9" w:rsidRDefault="00415118" w14:paraId="29A444B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95" w:type="dxa"/>
            <w:tcMar/>
          </w:tcPr>
          <w:p w:rsidR="005927D9" w:rsidRDefault="00980B54" w14:paraId="1DEC37CF" w14:textId="30455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  <w:r w:rsidRPr="00980B54">
              <w:rPr>
                <w:rFonts w:ascii="Calibri" w:hAnsi="Calibri" w:eastAsia="Calibri" w:cs="Calibri"/>
                <w:i/>
                <w:color w:val="434343"/>
              </w:rPr>
              <w:t>Identificar la apropiación de los conte</w:t>
            </w:r>
            <w:r w:rsidR="00CC5964">
              <w:rPr>
                <w:rFonts w:ascii="Calibri" w:hAnsi="Calibri" w:eastAsia="Calibri" w:cs="Calibri"/>
                <w:i/>
                <w:color w:val="434343"/>
              </w:rPr>
              <w:t xml:space="preserve">nidos </w:t>
            </w:r>
            <w:r w:rsidRPr="00980B54">
              <w:rPr>
                <w:rFonts w:ascii="Calibri" w:hAnsi="Calibri" w:eastAsia="Calibri" w:cs="Calibri"/>
                <w:i/>
                <w:color w:val="434343"/>
              </w:rPr>
              <w:t xml:space="preserve">en la temática </w:t>
            </w:r>
            <w:r w:rsidR="00CC5964">
              <w:rPr>
                <w:rFonts w:ascii="Calibri" w:hAnsi="Calibri" w:eastAsia="Calibri" w:cs="Calibri"/>
                <w:i/>
                <w:color w:val="434343"/>
              </w:rPr>
              <w:t xml:space="preserve">de Confección de prendas de vestir femeninas y masculinas </w:t>
            </w:r>
          </w:p>
        </w:tc>
      </w:tr>
      <w:tr w:rsidR="005927D9" w:rsidTr="68CCC2BD" w14:paraId="53BBAF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tcMar/>
          </w:tcPr>
          <w:p w:rsidR="005927D9" w:rsidRDefault="00415118" w14:paraId="64D7D51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95" w:type="dxa"/>
            <w:shd w:val="clear" w:color="auto" w:fill="auto"/>
            <w:tcMar/>
          </w:tcPr>
          <w:p w:rsidRPr="003020F4" w:rsidR="003020F4" w:rsidRDefault="000D4B06" w14:paraId="4716E0D2" w14:textId="0EF7035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999999"/>
              </w:rPr>
            </w:pPr>
            <w:r>
              <w:rPr>
                <w:rFonts w:ascii="Calibri" w:hAnsi="Calibri" w:eastAsia="Calibri" w:cs="Calibri"/>
                <w:i/>
                <w:color w:val="999999"/>
              </w:rPr>
              <w:t>A continuación, encontrará conceptos del material de estudio</w:t>
            </w:r>
            <w:r w:rsidR="003020F4">
              <w:rPr>
                <w:rFonts w:ascii="Calibri" w:hAnsi="Calibri" w:eastAsia="Calibri" w:cs="Calibri"/>
                <w:i/>
                <w:color w:val="999999"/>
              </w:rPr>
              <w:t>.</w:t>
            </w:r>
          </w:p>
        </w:tc>
      </w:tr>
      <w:tr w:rsidR="005927D9" w:rsidTr="68CCC2BD" w14:paraId="69878948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  <w:tcMar/>
          </w:tcPr>
          <w:p w:rsidR="005927D9" w:rsidRDefault="00415118" w14:paraId="625171CC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OPCIONES</w:t>
            </w:r>
          </w:p>
        </w:tc>
      </w:tr>
      <w:tr w:rsidR="005927D9" w:rsidTr="68CCC2BD" w14:paraId="19C116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tcMar/>
          </w:tcPr>
          <w:p w:rsidR="005927D9" w:rsidRDefault="00415118" w14:paraId="0FAA77C2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Enunciado</w:t>
            </w:r>
          </w:p>
        </w:tc>
      </w:tr>
      <w:tr w:rsidR="005927D9" w:rsidTr="68CCC2BD" w14:paraId="1BD85B93" w14:textId="77777777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  <w:tcMar/>
          </w:tcPr>
          <w:p w:rsidR="005927D9" w:rsidRDefault="00415118" w14:paraId="1F95BC8D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10" w:type="dxa"/>
            <w:gridSpan w:val="3"/>
            <w:shd w:val="clear" w:color="auto" w:fill="FBE5D5"/>
            <w:tcMar/>
          </w:tcPr>
          <w:p w:rsidR="005927D9" w:rsidRDefault="00415118" w14:paraId="4E6F388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5927D9" w:rsidTr="68CCC2BD" w14:paraId="31F1CA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5927D9" w:rsidRDefault="00415118" w14:paraId="563DE9A6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10" w:type="dxa"/>
            <w:gridSpan w:val="3"/>
            <w:shd w:val="clear" w:color="auto" w:fill="FFFFFF" w:themeFill="background1"/>
            <w:tcMar/>
          </w:tcPr>
          <w:p w:rsidRPr="003020F4" w:rsidR="005927D9" w:rsidP="00117F74" w:rsidRDefault="00CC5964" w14:paraId="52E18D2D" w14:textId="418B9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</w:pPr>
            <w:r w:rsidRPr="00CC5964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 xml:space="preserve">El oficio de la </w:t>
            </w:r>
            <w:r w:rsidRPr="00CC5964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  <w:highlight w:val="yellow"/>
              </w:rPr>
              <w:t>costura</w:t>
            </w:r>
            <w:r w:rsidRPr="00CC5964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 xml:space="preserve"> y la confección de prendas implica varios procesos, desde la manipulación del textil cortado hasta la ejecución utilizando maquinaria específica para cada etapa</w:t>
            </w:r>
          </w:p>
        </w:tc>
      </w:tr>
      <w:tr w:rsidR="005927D9" w:rsidTr="68CCC2BD" w14:paraId="49C49342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  <w:tcMar/>
          </w:tcPr>
          <w:p w:rsidR="005927D9" w:rsidRDefault="00415118" w14:paraId="24045AD8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10" w:type="dxa"/>
            <w:gridSpan w:val="3"/>
            <w:shd w:val="clear" w:color="auto" w:fill="FFFFFF" w:themeFill="background1"/>
            <w:tcMar/>
          </w:tcPr>
          <w:p w:rsidRPr="003020F4" w:rsidR="005927D9" w:rsidRDefault="00CC5964" w14:paraId="5425D0B5" w14:textId="7387C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>E</w:t>
            </w:r>
            <w:r w:rsidRPr="00CC5964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 xml:space="preserve">n la confección es importante que la persona se disponga físicamente para la labor, por ello se recomiendan algunos </w:t>
            </w:r>
            <w:r w:rsidRPr="00CC5964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  <w:highlight w:val="yellow"/>
              </w:rPr>
              <w:t>estiramientos</w:t>
            </w:r>
            <w:r w:rsidRPr="00CC5964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 xml:space="preserve"> y seguir algunos lineamientos</w:t>
            </w:r>
          </w:p>
        </w:tc>
      </w:tr>
      <w:tr w:rsidR="005927D9" w:rsidTr="68CCC2BD" w14:paraId="0331526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5927D9" w:rsidRDefault="00415118" w14:paraId="15522D36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10" w:type="dxa"/>
            <w:gridSpan w:val="3"/>
            <w:shd w:val="clear" w:color="auto" w:fill="FFFFFF" w:themeFill="background1"/>
            <w:tcMar/>
          </w:tcPr>
          <w:p w:rsidRPr="003020F4" w:rsidR="005927D9" w:rsidRDefault="00CC5964" w14:paraId="043F15BB" w14:textId="2EDB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</w:pPr>
            <w:r w:rsidRPr="00CC5964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 xml:space="preserve">La </w:t>
            </w:r>
            <w:r w:rsidRPr="00CC5964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  <w:highlight w:val="yellow"/>
              </w:rPr>
              <w:t>ergonomía</w:t>
            </w:r>
            <w:r w:rsidRPr="00CC5964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 xml:space="preserve"> se distingue entre la industrial y la biomecánica. Esta última, más enfocada en el ámbito ocupacional, se centra en aspectos físicos relacionados con el trabajo</w:t>
            </w:r>
          </w:p>
        </w:tc>
      </w:tr>
      <w:tr w:rsidR="005927D9" w:rsidTr="68CCC2BD" w14:paraId="2ED7D13C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  <w:tcMar/>
          </w:tcPr>
          <w:p w:rsidR="005927D9" w:rsidRDefault="00415118" w14:paraId="1632ADA8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10" w:type="dxa"/>
            <w:gridSpan w:val="3"/>
            <w:shd w:val="clear" w:color="auto" w:fill="FFFFFF" w:themeFill="background1"/>
            <w:tcMar/>
          </w:tcPr>
          <w:p w:rsidRPr="003020F4" w:rsidR="005927D9" w:rsidP="00F71255" w:rsidRDefault="00CC5964" w14:paraId="046B98F6" w14:textId="2BDCB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</w:pPr>
            <w:r w:rsidRPr="00CC5964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 xml:space="preserve">Las condiciones bajo las cuales un trabajador desempeña su labor deben permitir que haya una sinergia entre el </w:t>
            </w:r>
            <w:r w:rsidRPr="00CC5964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  <w:highlight w:val="yellow"/>
              </w:rPr>
              <w:t>espacio</w:t>
            </w:r>
            <w:r w:rsidRPr="00CC5964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 xml:space="preserve"> y la labor, teniendo presente su integridad física y psicológica</w:t>
            </w:r>
          </w:p>
        </w:tc>
      </w:tr>
      <w:tr w:rsidR="005927D9" w:rsidTr="68CCC2BD" w14:paraId="5DAC68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5927D9" w:rsidRDefault="00415118" w14:paraId="2882C9A8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10" w:type="dxa"/>
            <w:gridSpan w:val="3"/>
            <w:shd w:val="clear" w:color="auto" w:fill="FFFFFF" w:themeFill="background1"/>
            <w:tcMar/>
          </w:tcPr>
          <w:p w:rsidRPr="003020F4" w:rsidR="005927D9" w:rsidRDefault="00CC5964" w14:paraId="70B7FE87" w14:textId="2CE44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 xml:space="preserve">Si las </w:t>
            </w:r>
            <w:r w:rsidRPr="00CC5964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 xml:space="preserve">condiciones </w:t>
            </w:r>
            <w:r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>laborales</w:t>
            </w:r>
            <w:r w:rsidRPr="00CC5964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 xml:space="preserve"> no son adecuadas o no cuentan con los elementos de </w:t>
            </w:r>
            <w:r w:rsidRPr="00CC5964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  <w:highlight w:val="yellow"/>
              </w:rPr>
              <w:t>protección</w:t>
            </w:r>
            <w:r w:rsidRPr="00CC5964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>, pueden acarrear algunas consecuencias</w:t>
            </w:r>
          </w:p>
        </w:tc>
      </w:tr>
      <w:tr w:rsidR="005927D9" w:rsidTr="68CCC2BD" w14:paraId="1C3F2DD5" w14:textId="77777777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  <w:tcMar/>
          </w:tcPr>
          <w:p w:rsidR="005927D9" w:rsidRDefault="00415118" w14:paraId="3A2CCA92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10" w:type="dxa"/>
            <w:gridSpan w:val="3"/>
            <w:shd w:val="clear" w:color="auto" w:fill="FFFFFF" w:themeFill="background1"/>
            <w:tcMar/>
          </w:tcPr>
          <w:p w:rsidRPr="003020F4" w:rsidR="005927D9" w:rsidRDefault="00CC5964" w14:paraId="11C06068" w14:textId="4AD2B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</w:pPr>
            <w:r w:rsidRPr="00CC5964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 xml:space="preserve">En el proceso de confección o ensamble de prendas masculinas y femeninas, el modisto o sastre debe manejar y </w:t>
            </w:r>
            <w:r w:rsidRPr="00CC5964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  <w:highlight w:val="yellow"/>
              </w:rPr>
              <w:t>dominar las máquinas de coser</w:t>
            </w:r>
            <w:r w:rsidRPr="00CC5964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 xml:space="preserve"> y sus aditamentos básicos.</w:t>
            </w:r>
          </w:p>
        </w:tc>
      </w:tr>
      <w:tr w:rsidR="005927D9" w:rsidTr="68CCC2BD" w14:paraId="2711DD2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5927D9" w:rsidRDefault="00415118" w14:paraId="3ECDF2C3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10" w:type="dxa"/>
            <w:gridSpan w:val="3"/>
            <w:shd w:val="clear" w:color="auto" w:fill="FFFFFF" w:themeFill="background1"/>
            <w:tcMar/>
          </w:tcPr>
          <w:p w:rsidRPr="003020F4" w:rsidR="005927D9" w:rsidRDefault="00A211F5" w14:paraId="1E39B643" w14:textId="6149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</w:pPr>
            <w:r w:rsidRPr="00A211F5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 xml:space="preserve">Es necesario que para la confección de la </w:t>
            </w:r>
            <w:r w:rsidRPr="00A211F5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  <w:highlight w:val="yellow"/>
              </w:rPr>
              <w:t>falda clásica</w:t>
            </w:r>
            <w:r w:rsidRPr="00A211F5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 xml:space="preserve"> se tengan los elementos que fueron previamente trazados y patronados, así como el material textil,</w:t>
            </w:r>
            <w:r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 xml:space="preserve"> junto con el </w:t>
            </w:r>
            <w:r w:rsidRPr="00A211F5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>cierre e insumos necesarios para generar los acabados</w:t>
            </w:r>
          </w:p>
        </w:tc>
      </w:tr>
      <w:tr w:rsidR="005927D9" w:rsidTr="68CCC2BD" w14:paraId="274BDFD7" w14:textId="77777777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  <w:tcMar/>
          </w:tcPr>
          <w:p w:rsidR="005927D9" w:rsidRDefault="00415118" w14:paraId="735E7044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10" w:type="dxa"/>
            <w:gridSpan w:val="3"/>
            <w:shd w:val="clear" w:color="auto" w:fill="FFFFFF" w:themeFill="background1"/>
            <w:tcMar/>
          </w:tcPr>
          <w:p w:rsidRPr="003020F4" w:rsidR="005927D9" w:rsidRDefault="00A211F5" w14:paraId="41E27268" w14:textId="04BD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</w:pPr>
            <w:r w:rsidRPr="00A211F5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 xml:space="preserve">Un picado en cuello o solapa se utiliza para </w:t>
            </w:r>
            <w:r w:rsidRPr="00A211F5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  <w:highlight w:val="yellow"/>
              </w:rPr>
              <w:t>unir la entretela con la tela</w:t>
            </w:r>
            <w:r w:rsidRPr="00A211F5"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  <w:t>, realizando puntadas a mano de 1/2 cm paralelas a la línea del quiebre de la solapa</w:t>
            </w:r>
          </w:p>
        </w:tc>
      </w:tr>
      <w:tr w:rsidR="005927D9" w:rsidTr="68CCC2BD" w14:paraId="698222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  <w:tcMar/>
          </w:tcPr>
          <w:p w:rsidRPr="000D4B06" w:rsidR="005927D9" w:rsidRDefault="00415118" w14:paraId="24D70FB4" w14:textId="77777777">
            <w:pPr>
              <w:widowControl w:val="0"/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000D4B06">
              <w:rPr>
                <w:rFonts w:ascii="Calibri" w:hAnsi="Calibri" w:eastAsia="Calibri" w:cs="Calibri"/>
                <w:color w:val="000000" w:themeColor="text1"/>
              </w:rPr>
              <w:t>MENSAJE FINAL ACTIVIDAD</w:t>
            </w:r>
          </w:p>
        </w:tc>
      </w:tr>
      <w:tr w:rsidR="005927D9" w:rsidTr="68CCC2BD" w14:paraId="4E61C598" w14:textId="7777777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  <w:tcMar/>
          </w:tcPr>
          <w:p w:rsidRPr="000D4B06" w:rsidR="005927D9" w:rsidRDefault="00415118" w14:paraId="4077B489" w14:textId="77777777">
            <w:pPr>
              <w:widowControl w:val="0"/>
              <w:rPr>
                <w:rFonts w:ascii="Calibri" w:hAnsi="Calibri" w:eastAsia="Calibri" w:cs="Calibri"/>
                <w:color w:val="000000" w:themeColor="text1"/>
              </w:rPr>
            </w:pPr>
            <w:r w:rsidRPr="000D4B06">
              <w:rPr>
                <w:rFonts w:ascii="Calibri" w:hAnsi="Calibri" w:eastAsia="Calibri" w:cs="Calibri"/>
                <w:color w:val="000000" w:themeColor="text1"/>
              </w:rPr>
              <w:t>Mensaje cuando supera el 70%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0" w:type="dxa"/>
            <w:gridSpan w:val="2"/>
            <w:shd w:val="clear" w:color="auto" w:fill="FFFFFF" w:themeFill="background1"/>
            <w:tcMar/>
          </w:tcPr>
          <w:p w:rsidRPr="003020F4" w:rsidR="005927D9" w:rsidRDefault="00415118" w14:paraId="4B55C622" w14:textId="6109F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 w:themeColor="text1"/>
              </w:rPr>
            </w:pPr>
            <w:r w:rsidRPr="003020F4">
              <w:rPr>
                <w:rFonts w:ascii="Calibri" w:hAnsi="Calibri" w:eastAsia="Calibri" w:cs="Calibri"/>
                <w:i/>
                <w:color w:val="000000" w:themeColor="text1"/>
              </w:rPr>
              <w:t xml:space="preserve">¡Excelente! </w:t>
            </w:r>
            <w:r w:rsidRPr="003020F4" w:rsidR="000D260B">
              <w:rPr>
                <w:rFonts w:ascii="Calibri" w:hAnsi="Calibri" w:eastAsia="Calibri" w:cs="Calibri"/>
                <w:i/>
                <w:color w:val="000000" w:themeColor="text1"/>
              </w:rPr>
              <w:t xml:space="preserve"> </w:t>
            </w:r>
            <w:r w:rsidR="003020F4">
              <w:rPr>
                <w:rFonts w:ascii="Calibri" w:hAnsi="Calibri" w:eastAsia="Calibri" w:cs="Calibri"/>
                <w:i/>
                <w:color w:val="000000" w:themeColor="text1"/>
              </w:rPr>
              <w:t>F</w:t>
            </w:r>
            <w:r w:rsidRPr="003020F4" w:rsidR="000D260B">
              <w:rPr>
                <w:rFonts w:ascii="Calibri" w:hAnsi="Calibri" w:eastAsia="Calibri" w:cs="Calibri"/>
                <w:i/>
                <w:color w:val="000000" w:themeColor="text1"/>
              </w:rPr>
              <w:t>elicit</w:t>
            </w:r>
            <w:r w:rsidR="003020F4">
              <w:rPr>
                <w:rFonts w:ascii="Calibri" w:hAnsi="Calibri" w:eastAsia="Calibri" w:cs="Calibri"/>
                <w:i/>
                <w:color w:val="000000" w:themeColor="text1"/>
              </w:rPr>
              <w:t>aciones</w:t>
            </w:r>
            <w:r w:rsidRPr="003020F4" w:rsidR="000D260B">
              <w:rPr>
                <w:rFonts w:ascii="Calibri" w:hAnsi="Calibri" w:eastAsia="Calibri" w:cs="Calibri"/>
                <w:i/>
                <w:color w:val="000000" w:themeColor="text1"/>
              </w:rPr>
              <w:t>, ¡has superado la actividad, continú</w:t>
            </w:r>
            <w:r w:rsidR="003020F4">
              <w:rPr>
                <w:rFonts w:ascii="Calibri" w:hAnsi="Calibri" w:eastAsia="Calibri" w:cs="Calibri"/>
                <w:i/>
                <w:color w:val="000000" w:themeColor="text1"/>
              </w:rPr>
              <w:t>e</w:t>
            </w:r>
            <w:r w:rsidRPr="003020F4" w:rsidR="000D260B">
              <w:rPr>
                <w:rFonts w:ascii="Calibri" w:hAnsi="Calibri" w:eastAsia="Calibri" w:cs="Calibri"/>
                <w:i/>
                <w:color w:val="000000" w:themeColor="text1"/>
              </w:rPr>
              <w:t xml:space="preserve"> así de bien con </w:t>
            </w:r>
            <w:r w:rsidR="003020F4">
              <w:rPr>
                <w:rFonts w:ascii="Calibri" w:hAnsi="Calibri" w:eastAsia="Calibri" w:cs="Calibri"/>
                <w:i/>
                <w:color w:val="000000" w:themeColor="text1"/>
              </w:rPr>
              <w:t>s</w:t>
            </w:r>
            <w:r w:rsidRPr="003020F4" w:rsidR="000D260B">
              <w:rPr>
                <w:rFonts w:ascii="Calibri" w:hAnsi="Calibri" w:eastAsia="Calibri" w:cs="Calibri"/>
                <w:i/>
                <w:color w:val="000000" w:themeColor="text1"/>
              </w:rPr>
              <w:t xml:space="preserve">us habilidades técnicas para </w:t>
            </w:r>
            <w:r w:rsidR="00A211F5">
              <w:rPr>
                <w:rFonts w:ascii="Calibri" w:hAnsi="Calibri" w:eastAsia="Calibri" w:cs="Calibri"/>
                <w:i/>
                <w:color w:val="000000" w:themeColor="text1"/>
              </w:rPr>
              <w:t>la confección</w:t>
            </w:r>
          </w:p>
          <w:p w:rsidRPr="000D4B06" w:rsidR="005927D9" w:rsidRDefault="005927D9" w14:paraId="349EE27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 w:themeColor="text1"/>
              </w:rPr>
            </w:pPr>
          </w:p>
        </w:tc>
      </w:tr>
      <w:tr w:rsidR="005927D9" w:rsidTr="68CCC2BD" w14:paraId="0F5F55A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Pr="000D4B06" w:rsidR="005927D9" w:rsidRDefault="00415118" w14:paraId="17E62912" w14:textId="77777777">
            <w:pPr>
              <w:widowControl w:val="0"/>
              <w:rPr>
                <w:rFonts w:ascii="Calibri" w:hAnsi="Calibri" w:eastAsia="Calibri" w:cs="Calibri"/>
                <w:color w:val="000000" w:themeColor="text1"/>
              </w:rPr>
            </w:pPr>
            <w:r w:rsidRPr="000D4B06">
              <w:rPr>
                <w:rFonts w:ascii="Calibri" w:hAnsi="Calibri" w:eastAsia="Calibri" w:cs="Calibri"/>
                <w:color w:val="000000" w:themeColor="text1"/>
              </w:rPr>
              <w:t>Mensaje cuando el porcentaje de respuestas correctas es inferior al 70%</w:t>
            </w:r>
          </w:p>
          <w:p w:rsidRPr="000D4B06" w:rsidR="005927D9" w:rsidRDefault="005927D9" w14:paraId="73C24AA3" w14:textId="77777777">
            <w:pPr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0" w:type="dxa"/>
            <w:gridSpan w:val="2"/>
            <w:shd w:val="clear" w:color="auto" w:fill="FFFFFF" w:themeFill="background1"/>
            <w:tcMar/>
          </w:tcPr>
          <w:p w:rsidRPr="003020F4" w:rsidR="005927D9" w:rsidRDefault="000D260B" w14:paraId="7FB64AC5" w14:textId="6C9BC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 w:themeColor="text1"/>
              </w:rPr>
            </w:pPr>
            <w:r w:rsidRPr="003020F4">
              <w:rPr>
                <w:rFonts w:ascii="Calibri" w:hAnsi="Calibri" w:eastAsia="Calibri" w:cs="Calibri"/>
                <w:i/>
                <w:color w:val="000000" w:themeColor="text1"/>
              </w:rPr>
              <w:t xml:space="preserve">Lo siento, </w:t>
            </w:r>
            <w:r w:rsidR="003020F4">
              <w:rPr>
                <w:rFonts w:ascii="Calibri" w:hAnsi="Calibri" w:eastAsia="Calibri" w:cs="Calibri"/>
                <w:i/>
                <w:color w:val="000000" w:themeColor="text1"/>
              </w:rPr>
              <w:t xml:space="preserve">no es correcto, </w:t>
            </w:r>
            <w:r w:rsidRPr="003020F4">
              <w:rPr>
                <w:rFonts w:ascii="Calibri" w:hAnsi="Calibri" w:eastAsia="Calibri" w:cs="Calibri"/>
                <w:i/>
                <w:color w:val="000000" w:themeColor="text1"/>
              </w:rPr>
              <w:t xml:space="preserve">pero no </w:t>
            </w:r>
            <w:r w:rsidR="003020F4">
              <w:rPr>
                <w:rFonts w:ascii="Calibri" w:hAnsi="Calibri" w:eastAsia="Calibri" w:cs="Calibri"/>
                <w:i/>
                <w:color w:val="000000" w:themeColor="text1"/>
              </w:rPr>
              <w:t xml:space="preserve">se </w:t>
            </w:r>
            <w:r w:rsidRPr="003020F4">
              <w:rPr>
                <w:rFonts w:ascii="Calibri" w:hAnsi="Calibri" w:eastAsia="Calibri" w:cs="Calibri"/>
                <w:i/>
                <w:color w:val="000000" w:themeColor="text1"/>
              </w:rPr>
              <w:t>desanime, continú</w:t>
            </w:r>
            <w:r w:rsidR="003020F4">
              <w:rPr>
                <w:rFonts w:ascii="Calibri" w:hAnsi="Calibri" w:eastAsia="Calibri" w:cs="Calibri"/>
                <w:i/>
                <w:color w:val="000000" w:themeColor="text1"/>
              </w:rPr>
              <w:t>e</w:t>
            </w:r>
            <w:r w:rsidRPr="003020F4">
              <w:rPr>
                <w:rFonts w:ascii="Calibri" w:hAnsi="Calibri" w:eastAsia="Calibri" w:cs="Calibri"/>
                <w:i/>
                <w:color w:val="000000" w:themeColor="text1"/>
              </w:rPr>
              <w:t xml:space="preserve"> </w:t>
            </w:r>
            <w:r w:rsidR="003020F4">
              <w:rPr>
                <w:rFonts w:ascii="Calibri" w:hAnsi="Calibri" w:eastAsia="Calibri" w:cs="Calibri"/>
                <w:i/>
                <w:color w:val="000000" w:themeColor="text1"/>
              </w:rPr>
              <w:t>s</w:t>
            </w:r>
            <w:r w:rsidRPr="003020F4" w:rsidR="00AE7274">
              <w:rPr>
                <w:rFonts w:ascii="Calibri" w:hAnsi="Calibri" w:eastAsia="Calibri" w:cs="Calibri"/>
                <w:i/>
                <w:color w:val="000000" w:themeColor="text1"/>
              </w:rPr>
              <w:t>u proceso</w:t>
            </w:r>
            <w:r w:rsidRPr="003020F4">
              <w:rPr>
                <w:rFonts w:ascii="Calibri" w:hAnsi="Calibri" w:eastAsia="Calibri" w:cs="Calibri"/>
                <w:i/>
                <w:color w:val="000000" w:themeColor="text1"/>
              </w:rPr>
              <w:t xml:space="preserve"> de formación repasando los conceptos del componente formativo e intént</w:t>
            </w:r>
            <w:r w:rsidR="003020F4">
              <w:rPr>
                <w:rFonts w:ascii="Calibri" w:hAnsi="Calibri" w:eastAsia="Calibri" w:cs="Calibri"/>
                <w:i/>
                <w:color w:val="000000" w:themeColor="text1"/>
              </w:rPr>
              <w:t>e</w:t>
            </w:r>
            <w:r w:rsidRPr="003020F4">
              <w:rPr>
                <w:rFonts w:ascii="Calibri" w:hAnsi="Calibri" w:eastAsia="Calibri" w:cs="Calibri"/>
                <w:i/>
                <w:color w:val="000000" w:themeColor="text1"/>
              </w:rPr>
              <w:t>lo de nuevo.</w:t>
            </w:r>
          </w:p>
        </w:tc>
      </w:tr>
    </w:tbl>
    <w:p w:rsidR="005927D9" w:rsidRDefault="005927D9" w14:paraId="5765219C" w14:textId="77777777"/>
    <w:p w:rsidR="005927D9" w:rsidRDefault="005927D9" w14:paraId="5DC73DE1" w14:textId="77777777"/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927D9" w14:paraId="22590270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7D9" w:rsidRDefault="00415118" w14:paraId="3F9DC34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927D9" w14:paraId="4A54B12B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7D9" w:rsidRDefault="005927D9" w14:paraId="4BBF4A6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7D9" w:rsidRDefault="00415118" w14:paraId="0495D80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7D9" w:rsidRDefault="00415118" w14:paraId="038CC45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5927D9" w14:paraId="0BDEF618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7D9" w:rsidRDefault="00415118" w14:paraId="2E1D929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7D9" w:rsidRDefault="005927D9" w14:paraId="3F8E82A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7D9" w:rsidRDefault="005927D9" w14:paraId="59361C0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</w:tr>
      <w:tr w:rsidR="005927D9" w14:paraId="06A36916" w14:textId="77777777"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7D9" w:rsidRDefault="00415118" w14:paraId="0393A24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7D9" w:rsidRDefault="005927D9" w14:paraId="51C45F8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7D9" w:rsidRDefault="005927D9" w14:paraId="75923FB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</w:tr>
    </w:tbl>
    <w:p w:rsidR="005927D9" w:rsidRDefault="005927D9" w14:paraId="4603328E" w14:textId="77777777"/>
    <w:sectPr w:rsidR="005927D9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7AE3" w:rsidRDefault="00217AE3" w14:paraId="472DDFEF" w14:textId="77777777">
      <w:pPr>
        <w:spacing w:line="240" w:lineRule="auto"/>
      </w:pPr>
      <w:r>
        <w:separator/>
      </w:r>
    </w:p>
  </w:endnote>
  <w:endnote w:type="continuationSeparator" w:id="0">
    <w:p w:rsidR="00217AE3" w:rsidRDefault="00217AE3" w14:paraId="58B10DA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7AE3" w:rsidRDefault="00217AE3" w14:paraId="37839F3B" w14:textId="77777777">
      <w:pPr>
        <w:spacing w:line="240" w:lineRule="auto"/>
      </w:pPr>
      <w:r>
        <w:separator/>
      </w:r>
    </w:p>
  </w:footnote>
  <w:footnote w:type="continuationSeparator" w:id="0">
    <w:p w:rsidR="00217AE3" w:rsidRDefault="00217AE3" w14:paraId="0D07FDF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5927D9" w:rsidRDefault="00415118" w14:paraId="164FBE28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3393701C" wp14:editId="3A40A95B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5DADD0F6" wp14:editId="70366374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927D9" w:rsidRDefault="00415118" w14:paraId="71923D2B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5927D9" w:rsidRDefault="00415118" w14:paraId="12418758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5927D9" w:rsidRDefault="005927D9" w14:paraId="76F20405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w16du="http://schemas.microsoft.com/office/word/2023/wordml/word16du">
          <w:pict>
            <v:rect id="Rectángulo 1" style="position:absolute;margin-left:-54pt;margin-top:-9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5DADD0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E0p/UjdAAAADAEAAA8AAABkcnMvZG93&#10;bnJldi54bWxMjzFPwzAQhXck/oN1SGytnUIrK8SpEIKBkZSB0Y2PJMI+R7HTpv+e6wTb3b2nd9+r&#10;9kvw4oRTGiIZKNYKBFIb3UCdgc/D20qDSNmSsz4SGrhggn19e1PZ0sUzfeCpyZ3gEEqlNdDnPJZS&#10;prbHYNM6jkisfccp2Mzr1Ek32TOHBy83Su1ksAPxh96O+NJj+9PMwcCI3s3+sVFfrXydqNi9H+Rl&#10;a8z93fL8BCLjkv/McMVndKiZ6Rhnckl4A6tCaS6Tr5PmEmzRxQNfjgY2aqtB1pX8X6L+BQ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E0p/UjdAAAADAEAAA8AAAAAAAAAAAAAAAAAFgQA&#10;AGRycy9kb3ducmV2LnhtbFBLBQYAAAAABAAEAPMAAAAgBQAAAAA=&#10;">
              <v:textbox inset="2.53958mm,1.2694mm,2.53958mm,1.2694mm">
                <w:txbxContent>
                  <w:p w:rsidR="005927D9" w:rsidRDefault="00415118" w14:paraId="71923D2B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5927D9" w:rsidRDefault="00415118" w14:paraId="12418758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5927D9" w:rsidRDefault="005927D9" w14:paraId="76F20405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317A9"/>
    <w:multiLevelType w:val="multilevel"/>
    <w:tmpl w:val="E9841C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 w16cid:durableId="207481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dirty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7D9"/>
    <w:rsid w:val="000D260B"/>
    <w:rsid w:val="000D4B06"/>
    <w:rsid w:val="00117F74"/>
    <w:rsid w:val="00165307"/>
    <w:rsid w:val="00217AE3"/>
    <w:rsid w:val="003020F4"/>
    <w:rsid w:val="00415118"/>
    <w:rsid w:val="005321E0"/>
    <w:rsid w:val="005927D9"/>
    <w:rsid w:val="005B4AD9"/>
    <w:rsid w:val="00647EEC"/>
    <w:rsid w:val="006A12E6"/>
    <w:rsid w:val="00824958"/>
    <w:rsid w:val="00860369"/>
    <w:rsid w:val="00965ED1"/>
    <w:rsid w:val="00980B54"/>
    <w:rsid w:val="00A211F5"/>
    <w:rsid w:val="00A24D8D"/>
    <w:rsid w:val="00AE7274"/>
    <w:rsid w:val="00AF6D0D"/>
    <w:rsid w:val="00C74F4C"/>
    <w:rsid w:val="00CC5964"/>
    <w:rsid w:val="00D6775D"/>
    <w:rsid w:val="00DD2F37"/>
    <w:rsid w:val="00E25CE3"/>
    <w:rsid w:val="00E456EA"/>
    <w:rsid w:val="00EF0ADA"/>
    <w:rsid w:val="00F342BB"/>
    <w:rsid w:val="00F643C6"/>
    <w:rsid w:val="00F71255"/>
    <w:rsid w:val="68CCC2BD"/>
    <w:rsid w:val="7141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F5D3"/>
  <w15:docId w15:val="{D0ACA6E4-30E4-4A64-9191-578DEEA0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C5964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C596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C5964"/>
    <w:pPr>
      <w:spacing w:line="240" w:lineRule="auto"/>
    </w:pPr>
    <w:rPr>
      <w:sz w:val="20"/>
      <w:szCs w:val="20"/>
      <w:lang w:val="es-CO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CC5964"/>
    <w:rPr>
      <w:sz w:val="20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4FC64788-2A01-40F3-BB15-202617F2DE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6A0680-10C9-4C2B-8093-DD823D1F71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A80A8-F847-4C31-90D8-7C174C72A1D9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SANDRA POLA MORALES</dc:creator>
  <lastModifiedBy>Pedro Alonso Bolivar Gonzalez</lastModifiedBy>
  <revision>4</revision>
  <dcterms:created xsi:type="dcterms:W3CDTF">2024-08-14T21:11:00.0000000Z</dcterms:created>
  <dcterms:modified xsi:type="dcterms:W3CDTF">2024-08-23T01:38:20.7212005Z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21346800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  <property fmtid="{D5CDD505-2E9C-101B-9397-08002B2CF9AE}" pid="10" name="MSIP_Label_fc111285-cafa-4fc9-8a9a-bd902089b24f_Enabled">
    <vt:lpwstr>true</vt:lpwstr>
  </property>
  <property fmtid="{D5CDD505-2E9C-101B-9397-08002B2CF9AE}" pid="11" name="MSIP_Label_fc111285-cafa-4fc9-8a9a-bd902089b24f_SetDate">
    <vt:lpwstr>2024-08-14T21:11:28Z</vt:lpwstr>
  </property>
  <property fmtid="{D5CDD505-2E9C-101B-9397-08002B2CF9AE}" pid="12" name="MSIP_Label_fc111285-cafa-4fc9-8a9a-bd902089b24f_Method">
    <vt:lpwstr>Privileged</vt:lpwstr>
  </property>
  <property fmtid="{D5CDD505-2E9C-101B-9397-08002B2CF9AE}" pid="13" name="MSIP_Label_fc111285-cafa-4fc9-8a9a-bd902089b24f_Name">
    <vt:lpwstr>Public</vt:lpwstr>
  </property>
  <property fmtid="{D5CDD505-2E9C-101B-9397-08002B2CF9AE}" pid="14" name="MSIP_Label_fc111285-cafa-4fc9-8a9a-bd902089b24f_SiteId">
    <vt:lpwstr>cbc2c381-2f2e-4d93-91d1-506c9316ace7</vt:lpwstr>
  </property>
  <property fmtid="{D5CDD505-2E9C-101B-9397-08002B2CF9AE}" pid="15" name="MSIP_Label_fc111285-cafa-4fc9-8a9a-bd902089b24f_ActionId">
    <vt:lpwstr>4ef5449d-81a6-482e-afb9-4ef2ebd75f77</vt:lpwstr>
  </property>
  <property fmtid="{D5CDD505-2E9C-101B-9397-08002B2CF9AE}" pid="16" name="MSIP_Label_fc111285-cafa-4fc9-8a9a-bd902089b24f_ContentBits">
    <vt:lpwstr>0</vt:lpwstr>
  </property>
</Properties>
</file>