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1"/>
        <w:jc w:val="center"/>
        <w:rPr>
          <w:rFonts w:ascii="Arial" w:cs="Arial" w:eastAsia="Arial" w:hAnsi="Arial"/>
          <w:color w:val="000000"/>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4">
            <w:pPr>
              <w:rPr>
                <w:sz w:val="20"/>
                <w:szCs w:val="20"/>
              </w:rPr>
            </w:pPr>
            <w:r w:rsidDel="00000000" w:rsidR="00000000" w:rsidRPr="00000000">
              <w:rPr>
                <w:b w:val="1"/>
                <w:sz w:val="20"/>
                <w:szCs w:val="20"/>
                <w:rtl w:val="0"/>
              </w:rPr>
              <w:t xml:space="preserve">PROGRAMA DE FORMACIÓN</w:t>
            </w:r>
            <w:r w:rsidDel="00000000" w:rsidR="00000000" w:rsidRPr="00000000">
              <w:rPr>
                <w:rtl w:val="0"/>
              </w:rPr>
            </w:r>
          </w:p>
        </w:tc>
        <w:tc>
          <w:tcPr>
            <w:vAlign w:val="center"/>
          </w:tcPr>
          <w:p w:rsidR="00000000" w:rsidDel="00000000" w:rsidP="00000000" w:rsidRDefault="00000000" w:rsidRPr="00000000" w14:paraId="00000005">
            <w:pPr>
              <w:rPr>
                <w:sz w:val="20"/>
                <w:szCs w:val="20"/>
              </w:rPr>
            </w:pPr>
            <w:r w:rsidDel="00000000" w:rsidR="00000000" w:rsidRPr="00000000">
              <w:rPr>
                <w:sz w:val="20"/>
                <w:szCs w:val="20"/>
                <w:rtl w:val="0"/>
              </w:rPr>
              <w:t xml:space="preserve">Supervisión en procesos de confección</w:t>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trHeight w:val="340" w:hRule="atLeast"/>
        </w:trPr>
        <w:tc>
          <w:tcPr>
            <w:vAlign w:val="center"/>
          </w:tcPr>
          <w:p w:rsidR="00000000" w:rsidDel="00000000" w:rsidP="00000000" w:rsidRDefault="00000000" w:rsidRPr="00000000" w14:paraId="00000007">
            <w:pPr>
              <w:rPr>
                <w:b w:val="1"/>
                <w:sz w:val="20"/>
                <w:szCs w:val="20"/>
              </w:rPr>
            </w:pPr>
            <w:r w:rsidDel="00000000" w:rsidR="00000000" w:rsidRPr="00000000">
              <w:rPr>
                <w:b w:val="1"/>
                <w:sz w:val="20"/>
                <w:szCs w:val="20"/>
                <w:rtl w:val="0"/>
              </w:rPr>
              <w:t xml:space="preserve">COMPETENCIA</w:t>
            </w:r>
          </w:p>
        </w:tc>
        <w:tc>
          <w:tcPr>
            <w:vAlign w:val="center"/>
          </w:tcPr>
          <w:p w:rsidR="00000000" w:rsidDel="00000000" w:rsidP="00000000" w:rsidRDefault="00000000" w:rsidRPr="00000000" w14:paraId="00000008">
            <w:pPr>
              <w:rPr>
                <w:color w:val="000000"/>
                <w:sz w:val="20"/>
                <w:szCs w:val="20"/>
              </w:rPr>
            </w:pPr>
            <w:r w:rsidDel="00000000" w:rsidR="00000000" w:rsidRPr="00000000">
              <w:rPr>
                <w:color w:val="000000"/>
                <w:sz w:val="20"/>
                <w:szCs w:val="20"/>
                <w:rtl w:val="0"/>
              </w:rPr>
              <w:t xml:space="preserve">290601222. Dirigir la confección de prendas de vestir según técnicas de</w:t>
            </w:r>
          </w:p>
          <w:p w:rsidR="00000000" w:rsidDel="00000000" w:rsidP="00000000" w:rsidRDefault="00000000" w:rsidRPr="00000000" w14:paraId="00000009">
            <w:pPr>
              <w:rPr>
                <w:sz w:val="20"/>
                <w:szCs w:val="20"/>
                <w:u w:val="single"/>
              </w:rPr>
            </w:pPr>
            <w:r w:rsidDel="00000000" w:rsidR="00000000" w:rsidRPr="00000000">
              <w:rPr>
                <w:color w:val="000000"/>
                <w:sz w:val="20"/>
                <w:szCs w:val="20"/>
                <w:rtl w:val="0"/>
              </w:rPr>
              <w:t xml:space="preserve">supervisión y manufactura.</w:t>
            </w:r>
            <w:r w:rsidDel="00000000" w:rsidR="00000000" w:rsidRPr="00000000">
              <w:rPr>
                <w:rtl w:val="0"/>
              </w:rPr>
            </w:r>
          </w:p>
        </w:tc>
        <w:tc>
          <w:tcPr>
            <w:vAlign w:val="center"/>
          </w:tcPr>
          <w:p w:rsidR="00000000" w:rsidDel="00000000" w:rsidP="00000000" w:rsidRDefault="00000000" w:rsidRPr="00000000" w14:paraId="0000000A">
            <w:pPr>
              <w:rPr>
                <w:b w:val="1"/>
                <w:sz w:val="20"/>
                <w:szCs w:val="20"/>
              </w:rPr>
            </w:pPr>
            <w:r w:rsidDel="00000000" w:rsidR="00000000" w:rsidRPr="00000000">
              <w:rPr>
                <w:b w:val="1"/>
                <w:sz w:val="20"/>
                <w:szCs w:val="20"/>
                <w:rtl w:val="0"/>
              </w:rPr>
              <w:t xml:space="preserve">RESULTADOS DE APRENDIZAJE</w:t>
            </w:r>
          </w:p>
        </w:tc>
        <w:tc>
          <w:tcPr>
            <w:vAlign w:val="center"/>
          </w:tcPr>
          <w:p w:rsidR="00000000" w:rsidDel="00000000" w:rsidP="00000000" w:rsidRDefault="00000000" w:rsidRPr="00000000" w14:paraId="0000000B">
            <w:pPr>
              <w:ind w:left="66" w:firstLine="0"/>
              <w:rPr>
                <w:b w:val="1"/>
                <w:sz w:val="20"/>
                <w:szCs w:val="20"/>
              </w:rPr>
            </w:pPr>
            <w:r w:rsidDel="00000000" w:rsidR="00000000" w:rsidRPr="00000000">
              <w:rPr>
                <w:color w:val="000000"/>
                <w:sz w:val="20"/>
                <w:szCs w:val="20"/>
                <w:rtl w:val="0"/>
              </w:rPr>
              <w:t xml:space="preserve">290601222-04. Desarrollar </w:t>
            </w:r>
            <w:r w:rsidDel="00000000" w:rsidR="00000000" w:rsidRPr="00000000">
              <w:rPr>
                <w:color w:val="000000"/>
                <w:sz w:val="20"/>
                <w:szCs w:val="20"/>
                <w:rtl w:val="0"/>
              </w:rPr>
              <w:t xml:space="preserve">proceso</w:t>
            </w:r>
            <w:r w:rsidDel="00000000" w:rsidR="00000000" w:rsidRPr="00000000">
              <w:rPr>
                <w:color w:val="000000"/>
                <w:sz w:val="20"/>
                <w:szCs w:val="20"/>
                <w:rtl w:val="0"/>
              </w:rPr>
              <w:t xml:space="preserve"> de corte de piezas optimizando los recursos y aplicando buenas prácticas de manufactura.</w:t>
            </w:r>
            <w:r w:rsidDel="00000000" w:rsidR="00000000" w:rsidRPr="00000000">
              <w:rPr>
                <w:rtl w:val="0"/>
              </w:rPr>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E">
            <w:pPr>
              <w:rPr>
                <w:sz w:val="20"/>
                <w:szCs w:val="20"/>
              </w:rPr>
            </w:pPr>
            <w:r w:rsidDel="00000000" w:rsidR="00000000" w:rsidRPr="00000000">
              <w:rPr>
                <w:b w:val="1"/>
                <w:sz w:val="20"/>
                <w:szCs w:val="20"/>
                <w:rtl w:val="0"/>
              </w:rPr>
              <w:t xml:space="preserve">NÚMERO DEL COMPONENTE FORMATIVO</w:t>
            </w:r>
            <w:r w:rsidDel="00000000" w:rsidR="00000000" w:rsidRPr="00000000">
              <w:rPr>
                <w:rtl w:val="0"/>
              </w:rPr>
            </w:r>
          </w:p>
        </w:tc>
        <w:tc>
          <w:tcPr>
            <w:vAlign w:val="center"/>
          </w:tcPr>
          <w:p w:rsidR="00000000" w:rsidDel="00000000" w:rsidP="00000000" w:rsidRDefault="00000000" w:rsidRPr="00000000" w14:paraId="0000000F">
            <w:pPr>
              <w:rPr>
                <w:sz w:val="20"/>
                <w:szCs w:val="20"/>
              </w:rPr>
            </w:pPr>
            <w:r w:rsidDel="00000000" w:rsidR="00000000" w:rsidRPr="00000000">
              <w:rPr>
                <w:sz w:val="20"/>
                <w:szCs w:val="20"/>
                <w:rtl w:val="0"/>
              </w:rPr>
              <w:t xml:space="preserve">5</w:t>
            </w:r>
          </w:p>
        </w:tc>
      </w:tr>
      <w:tr>
        <w:trPr>
          <w:trHeight w:val="340" w:hRule="atLeast"/>
        </w:trPr>
        <w:tc>
          <w:tcPr>
            <w:vAlign w:val="center"/>
          </w:tcPr>
          <w:p w:rsidR="00000000" w:rsidDel="00000000" w:rsidP="00000000" w:rsidRDefault="00000000" w:rsidRPr="00000000" w14:paraId="00000010">
            <w:pPr>
              <w:rPr>
                <w:sz w:val="20"/>
                <w:szCs w:val="20"/>
              </w:rPr>
            </w:pPr>
            <w:r w:rsidDel="00000000" w:rsidR="00000000" w:rsidRPr="00000000">
              <w:rPr>
                <w:b w:val="1"/>
                <w:sz w:val="20"/>
                <w:szCs w:val="20"/>
                <w:rtl w:val="0"/>
              </w:rPr>
              <w:t xml:space="preserve">NOMBRE DEL COMPONENTE FORMATIVO</w:t>
            </w:r>
            <w:r w:rsidDel="00000000" w:rsidR="00000000" w:rsidRPr="00000000">
              <w:rPr>
                <w:rtl w:val="0"/>
              </w:rPr>
            </w:r>
          </w:p>
        </w:tc>
        <w:tc>
          <w:tcPr>
            <w:vAlign w:val="center"/>
          </w:tcPr>
          <w:p w:rsidR="00000000" w:rsidDel="00000000" w:rsidP="00000000" w:rsidRDefault="00000000" w:rsidRPr="00000000" w14:paraId="00000011">
            <w:pPr>
              <w:rPr>
                <w:sz w:val="20"/>
                <w:szCs w:val="20"/>
              </w:rPr>
            </w:pPr>
            <w:r w:rsidDel="00000000" w:rsidR="00000000" w:rsidRPr="00000000">
              <w:rPr>
                <w:sz w:val="20"/>
                <w:szCs w:val="20"/>
                <w:rtl w:val="0"/>
              </w:rPr>
              <w:t xml:space="preserve">Trazo y corte</w:t>
            </w:r>
          </w:p>
        </w:tc>
      </w:tr>
      <w:tr>
        <w:trPr>
          <w:trHeight w:val="340" w:hRule="atLeast"/>
        </w:trPr>
        <w:tc>
          <w:tcPr>
            <w:vAlign w:val="center"/>
          </w:tcPr>
          <w:p w:rsidR="00000000" w:rsidDel="00000000" w:rsidP="00000000" w:rsidRDefault="00000000" w:rsidRPr="00000000" w14:paraId="00000012">
            <w:pPr>
              <w:rPr>
                <w:sz w:val="20"/>
                <w:szCs w:val="20"/>
              </w:rPr>
            </w:pPr>
            <w:r w:rsidDel="00000000" w:rsidR="00000000" w:rsidRPr="00000000">
              <w:rPr>
                <w:b w:val="1"/>
                <w:sz w:val="20"/>
                <w:szCs w:val="20"/>
                <w:rtl w:val="0"/>
              </w:rPr>
              <w:t xml:space="preserve">BREVE DESCRIPCIÓN</w:t>
            </w:r>
            <w:r w:rsidDel="00000000" w:rsidR="00000000" w:rsidRPr="00000000">
              <w:rPr>
                <w:rtl w:val="0"/>
              </w:rPr>
            </w:r>
          </w:p>
        </w:tc>
        <w:tc>
          <w:tcPr>
            <w:vAlign w:val="center"/>
          </w:tcPr>
          <w:p w:rsidR="00000000" w:rsidDel="00000000" w:rsidP="00000000" w:rsidRDefault="00000000" w:rsidRPr="00000000" w14:paraId="00000013">
            <w:pPr>
              <w:jc w:val="both"/>
              <w:rPr>
                <w:sz w:val="20"/>
                <w:szCs w:val="20"/>
              </w:rPr>
            </w:pPr>
            <w:r w:rsidDel="00000000" w:rsidR="00000000" w:rsidRPr="00000000">
              <w:rPr>
                <w:sz w:val="20"/>
                <w:szCs w:val="20"/>
                <w:rtl w:val="0"/>
              </w:rPr>
              <w:t xml:space="preserve">En toda la cadena de aprisionamiento de prendas de vestir la actividad de trazo y corte tiene un valor fundamental, los conocimientos básicos de este proceso y el buen manejo de los materiales y demás recursos permitirán que los proyectos tengan un excelente desarrollo. Por eso, en este componente se realizará un recorrido por las generalidades, tipos, planeación y herramientas de trazo y corte, como también se abordarán elementos de salud ocupacional y normas de seguridad industrial.</w:t>
            </w:r>
          </w:p>
        </w:tc>
      </w:tr>
      <w:tr>
        <w:trPr>
          <w:trHeight w:val="340" w:hRule="atLeast"/>
        </w:trPr>
        <w:tc>
          <w:tcPr>
            <w:vAlign w:val="center"/>
          </w:tcPr>
          <w:p w:rsidR="00000000" w:rsidDel="00000000" w:rsidP="00000000" w:rsidRDefault="00000000" w:rsidRPr="00000000" w14:paraId="00000014">
            <w:pPr>
              <w:rPr>
                <w:sz w:val="20"/>
                <w:szCs w:val="20"/>
              </w:rPr>
            </w:pPr>
            <w:r w:rsidDel="00000000" w:rsidR="00000000" w:rsidRPr="00000000">
              <w:rPr>
                <w:b w:val="1"/>
                <w:sz w:val="20"/>
                <w:szCs w:val="20"/>
                <w:rtl w:val="0"/>
              </w:rPr>
              <w:t xml:space="preserve">PALABRAS CLAVE</w:t>
            </w:r>
            <w:r w:rsidDel="00000000" w:rsidR="00000000" w:rsidRPr="00000000">
              <w:rPr>
                <w:rtl w:val="0"/>
              </w:rPr>
            </w:r>
          </w:p>
        </w:tc>
        <w:tc>
          <w:tcPr>
            <w:vAlign w:val="center"/>
          </w:tcPr>
          <w:p w:rsidR="00000000" w:rsidDel="00000000" w:rsidP="00000000" w:rsidRDefault="00000000" w:rsidRPr="00000000" w14:paraId="00000015">
            <w:pPr>
              <w:rPr>
                <w:sz w:val="20"/>
                <w:szCs w:val="20"/>
              </w:rPr>
            </w:pPr>
            <w:r w:rsidDel="00000000" w:rsidR="00000000" w:rsidRPr="00000000">
              <w:rPr>
                <w:sz w:val="20"/>
                <w:szCs w:val="20"/>
                <w:rtl w:val="0"/>
              </w:rPr>
              <w:t xml:space="preserve">Trazo, extendida, etiquetar, cortadora, seguridad industrial</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17">
            <w:pPr>
              <w:rPr>
                <w:sz w:val="20"/>
                <w:szCs w:val="20"/>
              </w:rPr>
            </w:pPr>
            <w:r w:rsidDel="00000000" w:rsidR="00000000" w:rsidRPr="00000000">
              <w:rPr>
                <w:b w:val="1"/>
                <w:sz w:val="20"/>
                <w:szCs w:val="20"/>
                <w:rtl w:val="0"/>
              </w:rPr>
              <w:t xml:space="preserve">ÁREA OCUPACIONAL</w:t>
            </w:r>
            <w:r w:rsidDel="00000000" w:rsidR="00000000" w:rsidRPr="00000000">
              <w:rPr>
                <w:rtl w:val="0"/>
              </w:rPr>
            </w:r>
          </w:p>
        </w:tc>
        <w:tc>
          <w:tcPr>
            <w:vAlign w:val="center"/>
          </w:tcPr>
          <w:p w:rsidR="00000000" w:rsidDel="00000000" w:rsidP="00000000" w:rsidRDefault="00000000" w:rsidRPr="00000000" w14:paraId="00000018">
            <w:pPr>
              <w:rPr>
                <w:sz w:val="20"/>
                <w:szCs w:val="20"/>
              </w:rPr>
            </w:pPr>
            <w:r w:rsidDel="00000000" w:rsidR="00000000" w:rsidRPr="00000000">
              <w:rPr>
                <w:sz w:val="20"/>
                <w:szCs w:val="20"/>
                <w:rtl w:val="0"/>
              </w:rPr>
              <w:t xml:space="preserve">9 - Procesamiento, fabricación y ensamble</w:t>
            </w:r>
          </w:p>
        </w:tc>
      </w:tr>
      <w:tr>
        <w:trPr>
          <w:trHeight w:val="465" w:hRule="atLeast"/>
        </w:trPr>
        <w:tc>
          <w:tcPr>
            <w:vAlign w:val="center"/>
          </w:tcPr>
          <w:p w:rsidR="00000000" w:rsidDel="00000000" w:rsidP="00000000" w:rsidRDefault="00000000" w:rsidRPr="00000000" w14:paraId="00000019">
            <w:pPr>
              <w:rPr>
                <w:sz w:val="20"/>
                <w:szCs w:val="20"/>
              </w:rPr>
            </w:pPr>
            <w:r w:rsidDel="00000000" w:rsidR="00000000" w:rsidRPr="00000000">
              <w:rPr>
                <w:b w:val="1"/>
                <w:sz w:val="20"/>
                <w:szCs w:val="20"/>
                <w:rtl w:val="0"/>
              </w:rPr>
              <w:t xml:space="preserve">IDIOMA</w:t>
            </w:r>
            <w:r w:rsidDel="00000000" w:rsidR="00000000" w:rsidRPr="00000000">
              <w:rPr>
                <w:rtl w:val="0"/>
              </w:rPr>
            </w:r>
          </w:p>
        </w:tc>
        <w:tc>
          <w:tcPr>
            <w:vAlign w:val="center"/>
          </w:tcPr>
          <w:p w:rsidR="00000000" w:rsidDel="00000000" w:rsidP="00000000" w:rsidRDefault="00000000" w:rsidRPr="00000000" w14:paraId="0000001A">
            <w:pPr>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ind w:left="284" w:firstLine="0"/>
        <w:rPr>
          <w:sz w:val="20"/>
          <w:szCs w:val="20"/>
        </w:rPr>
      </w:pPr>
      <w:r w:rsidDel="00000000" w:rsidR="00000000" w:rsidRPr="00000000">
        <w:rPr>
          <w:rtl w:val="0"/>
        </w:rPr>
      </w:r>
    </w:p>
    <w:p w:rsidR="00000000" w:rsidDel="00000000" w:rsidP="00000000" w:rsidRDefault="00000000" w:rsidRPr="00000000" w14:paraId="0000002D">
      <w:pPr>
        <w:numPr>
          <w:ilvl w:val="0"/>
          <w:numId w:val="13"/>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Generalidades de trazo y corte</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Trazo</w:t>
      </w:r>
    </w:p>
    <w:p w:rsidR="00000000" w:rsidDel="00000000" w:rsidP="00000000" w:rsidRDefault="00000000" w:rsidRPr="00000000" w14:paraId="00000034">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para elaborar trazos</w:t>
      </w:r>
    </w:p>
    <w:p w:rsidR="00000000" w:rsidDel="00000000" w:rsidP="00000000" w:rsidRDefault="00000000" w:rsidRPr="00000000" w14:paraId="00000035">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Elementos y equipos para trazar</w:t>
      </w:r>
    </w:p>
    <w:p w:rsidR="00000000" w:rsidDel="00000000" w:rsidP="00000000" w:rsidRDefault="00000000" w:rsidRPr="00000000" w14:paraId="00000036">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de la sección de trazo y corte</w:t>
      </w:r>
    </w:p>
    <w:p w:rsidR="00000000" w:rsidDel="00000000" w:rsidP="00000000" w:rsidRDefault="00000000" w:rsidRPr="00000000" w14:paraId="00000037">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Ingreso, recepción, almacenamiento y reposo de telas</w:t>
      </w:r>
    </w:p>
    <w:p w:rsidR="00000000" w:rsidDel="00000000" w:rsidP="00000000" w:rsidRDefault="00000000" w:rsidRPr="00000000" w14:paraId="00000038">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Planeación del área de trazo y corte</w:t>
      </w:r>
    </w:p>
    <w:p w:rsidR="00000000" w:rsidDel="00000000" w:rsidP="00000000" w:rsidRDefault="00000000" w:rsidRPr="00000000" w14:paraId="00000039">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Almacenamiento</w:t>
      </w:r>
    </w:p>
    <w:p w:rsidR="00000000" w:rsidDel="00000000" w:rsidP="00000000" w:rsidRDefault="00000000" w:rsidRPr="00000000" w14:paraId="0000003A">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Reposo de telas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Planeación del área de trazo y corte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    Extendida</w:t>
      </w:r>
    </w:p>
    <w:p w:rsidR="00000000" w:rsidDel="00000000" w:rsidP="00000000" w:rsidRDefault="00000000" w:rsidRPr="00000000" w14:paraId="0000003F">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extendida</w:t>
      </w:r>
    </w:p>
    <w:p w:rsidR="00000000" w:rsidDel="00000000" w:rsidP="00000000" w:rsidRDefault="00000000" w:rsidRPr="00000000" w14:paraId="00000040">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extendidos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5.   Corte</w:t>
      </w:r>
    </w:p>
    <w:p w:rsidR="00000000" w:rsidDel="00000000" w:rsidP="00000000" w:rsidRDefault="00000000" w:rsidRPr="00000000" w14:paraId="00000043">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de calidad en el corte</w:t>
      </w:r>
    </w:p>
    <w:p w:rsidR="00000000" w:rsidDel="00000000" w:rsidP="00000000" w:rsidRDefault="00000000" w:rsidRPr="00000000" w14:paraId="00000044">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Recomendaciones para el área de trazo y corte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Seguridad y salud en el trabajo - área de trazo y corte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Normas de seguridad industrial</w:t>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fabricación de ropa incluye numerosas actividades para hacer una prenda, incluye procesos como corte, costura y acabado. Todo el proceso de fabricación se divide en una serie de </w:t>
      </w:r>
      <w:r w:rsidDel="00000000" w:rsidR="00000000" w:rsidRPr="00000000">
        <w:rPr>
          <w:sz w:val="20"/>
          <w:szCs w:val="20"/>
          <w:rtl w:val="0"/>
        </w:rPr>
        <w:t xml:space="preserve">suboperaciones</w:t>
      </w:r>
      <w:r w:rsidDel="00000000" w:rsidR="00000000" w:rsidRPr="00000000">
        <w:rPr>
          <w:sz w:val="20"/>
          <w:szCs w:val="20"/>
          <w:rtl w:val="0"/>
        </w:rPr>
        <w:t xml:space="preserve"> necesarias para la confección de una prenda en particular; algunas de estas operaciones varían según el tipo de equipo disponible, los métodos de trabajo utilizados y las habilidades de los trabajadores, siendo los trazos y cortes dos procesos principales de producción de prendas. </w:t>
      </w:r>
    </w:p>
    <w:p w:rsidR="00000000" w:rsidDel="00000000" w:rsidP="00000000" w:rsidRDefault="00000000" w:rsidRPr="00000000" w14:paraId="0000006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5">
      <w:pPr>
        <w:numPr>
          <w:ilvl w:val="3"/>
          <w:numId w:val="10"/>
        </w:numPr>
        <w:pBdr>
          <w:top w:space="0" w:sz="0" w:val="nil"/>
          <w:left w:space="0" w:sz="0" w:val="nil"/>
          <w:bottom w:space="0" w:sz="0" w:val="nil"/>
          <w:right w:space="0" w:sz="0" w:val="nil"/>
          <w:between w:space="0" w:sz="0" w:val="nil"/>
        </w:pBdr>
        <w:ind w:left="643" w:hanging="360"/>
        <w:jc w:val="center"/>
        <w:rPr>
          <w:b w:val="1"/>
          <w:color w:val="000000"/>
          <w:sz w:val="20"/>
          <w:szCs w:val="20"/>
        </w:rPr>
      </w:pPr>
      <w:r w:rsidDel="00000000" w:rsidR="00000000" w:rsidRPr="00000000">
        <w:rPr>
          <w:sz w:val="20"/>
          <w:szCs w:val="20"/>
          <w:rtl w:val="0"/>
        </w:rPr>
        <w:t xml:space="preserve">     </w:t>
      </w:r>
      <w:sdt>
        <w:sdtPr>
          <w:tag w:val="goog_rdk_0"/>
        </w:sdtPr>
        <w:sdtContent>
          <w:commentRangeStart w:id="0"/>
        </w:sdtContent>
      </w:sdt>
      <w:r w:rsidDel="00000000" w:rsidR="00000000" w:rsidRPr="00000000">
        <w:rPr>
          <w:b w:val="1"/>
          <w:color w:val="000000"/>
          <w:sz w:val="20"/>
          <w:szCs w:val="20"/>
          <w:rtl w:val="0"/>
        </w:rPr>
        <w:t xml:space="preserve">Generalidades de trazo y </w:t>
      </w:r>
      <w:commentRangeEnd w:id="0"/>
      <w:r w:rsidDel="00000000" w:rsidR="00000000" w:rsidRPr="00000000">
        <w:commentReference w:id="0"/>
      </w:r>
      <w:r w:rsidDel="00000000" w:rsidR="00000000" w:rsidRPr="00000000">
        <w:rPr>
          <w:b w:val="1"/>
          <w:color w:val="000000"/>
          <w:sz w:val="20"/>
          <w:szCs w:val="20"/>
          <w:rtl w:val="0"/>
        </w:rPr>
        <w:t xml:space="preserve">corte</w:t>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sz w:val="20"/>
          <w:szCs w:val="20"/>
          <w:rtl w:val="0"/>
        </w:rPr>
        <w:t xml:space="preserve">En el siguiente recurso se presentan las generalidades básicas a tener en cuenta en las operaciones de trazo y corte.</w:t>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25400</wp:posOffset>
                </wp:positionV>
                <wp:extent cx="3612700" cy="523063"/>
                <wp:effectExtent b="0" l="0" r="0" t="0"/>
                <wp:wrapNone/>
                <wp:docPr id="127" name=""/>
                <a:graphic>
                  <a:graphicData uri="http://schemas.microsoft.com/office/word/2010/wordprocessingShape">
                    <wps:wsp>
                      <wps:cNvSpPr/>
                      <wps:cNvPr id="13" name="Shape 13"/>
                      <wps:spPr>
                        <a:xfrm>
                          <a:off x="3546000" y="3524819"/>
                          <a:ext cx="3600000" cy="510363"/>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Animación 2D</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CF005_1_GeneralidadesCorte-Trazo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25400</wp:posOffset>
                </wp:positionV>
                <wp:extent cx="3612700" cy="523063"/>
                <wp:effectExtent b="0" l="0" r="0" t="0"/>
                <wp:wrapNone/>
                <wp:docPr id="127"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3612700" cy="523063"/>
                        </a:xfrm>
                        <a:prstGeom prst="rect"/>
                        <a:ln/>
                      </pic:spPr>
                    </pic:pic>
                  </a:graphicData>
                </a:graphic>
              </wp:anchor>
            </w:drawing>
          </mc:Fallback>
        </mc:AlternateContent>
      </w:r>
    </w:p>
    <w:p w:rsidR="00000000" w:rsidDel="00000000" w:rsidP="00000000" w:rsidRDefault="00000000" w:rsidRPr="00000000" w14:paraId="0000006A">
      <w:pPr>
        <w:numPr>
          <w:ilvl w:val="3"/>
          <w:numId w:val="5"/>
        </w:numPr>
        <w:pBdr>
          <w:top w:space="0" w:sz="0" w:val="nil"/>
          <w:left w:space="0" w:sz="0" w:val="nil"/>
          <w:bottom w:space="0" w:sz="0" w:val="nil"/>
          <w:right w:space="0" w:sz="0" w:val="nil"/>
          <w:between w:space="0" w:sz="0" w:val="nil"/>
        </w:pBdr>
        <w:ind w:left="2880" w:hanging="360"/>
        <w:jc w:val="both"/>
        <w:rPr>
          <w:b w:val="1"/>
          <w:color w:val="000000"/>
          <w:sz w:val="20"/>
          <w:szCs w:val="20"/>
        </w:rPr>
      </w:pPr>
      <w:r w:rsidDel="00000000" w:rsidR="00000000" w:rsidRPr="00000000">
        <w:rPr>
          <w:b w:val="1"/>
          <w:color w:val="000000"/>
          <w:sz w:val="20"/>
          <w:szCs w:val="20"/>
          <w:rtl w:val="0"/>
        </w:rPr>
        <w:t xml:space="preserve">Generalidades de trazo y corte</w:t>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2160" w:firstLine="0"/>
        <w:jc w:val="both"/>
        <w:rPr>
          <w:b w:val="1"/>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La cadena de trazo y corte es uno de los procesos de mayor importancia en el proceso de la manufactura textil. Un error implica poner en riesgo la producción y genera pérdidas económicas, por ello, tenga presente que la tela representa un 80% del costo final de la prenda. </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2. Trazo</w:t>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un dibujo de los moldes de la prenda que se va a cortar, se debe ubicar de acuerdo con el ancho de la tela y evitando al máximo dejar espacios vacíos, ya que eso hace parte del desperdicio de la tela. </w:t>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Primero se realiza un prototipo, este se hace a partir de un trazo para poderlo cortar, con esta actividad se puede ir determinando el consumo de material, lo cual es fundamental para lograr calcular con exactitud el costo de las prendas, pues de aquí se extrae el consumo promedio por prenda.</w:t>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1"/>
        <w:gridCol w:w="6881"/>
        <w:tblGridChange w:id="0">
          <w:tblGrid>
            <w:gridCol w:w="3081"/>
            <w:gridCol w:w="6881"/>
          </w:tblGrid>
        </w:tblGridChange>
      </w:tblGrid>
      <w:tr>
        <w:tc>
          <w:tcPr/>
          <w:p w:rsidR="00000000" w:rsidDel="00000000" w:rsidP="00000000" w:rsidRDefault="00000000" w:rsidRPr="00000000" w14:paraId="00000075">
            <w:pPr>
              <w:jc w:val="both"/>
              <w:rPr>
                <w:color w:val="000000"/>
                <w:sz w:val="20"/>
                <w:szCs w:val="20"/>
              </w:rPr>
            </w:pPr>
            <w:sdt>
              <w:sdtPr>
                <w:tag w:val="goog_rdk_1"/>
              </w:sdtPr>
              <w:sdtContent>
                <w:commentRangeStart w:id="1"/>
              </w:sdtContent>
            </w:sdt>
            <w:r w:rsidDel="00000000" w:rsidR="00000000" w:rsidRPr="00000000">
              <w:rPr>
                <w:sz w:val="20"/>
                <w:szCs w:val="20"/>
              </w:rPr>
              <w:drawing>
                <wp:inline distB="0" distT="0" distL="0" distR="0">
                  <wp:extent cx="1833156" cy="1478824"/>
                  <wp:effectExtent b="0" l="0" r="0" t="0"/>
                  <wp:docPr descr="Costurera con lápiz mirar patrón de futuro vestido en pared Vector Premium " id="147" name="image17.jpg"/>
                  <a:graphic>
                    <a:graphicData uri="http://schemas.openxmlformats.org/drawingml/2006/picture">
                      <pic:pic>
                        <pic:nvPicPr>
                          <pic:cNvPr descr="Costurera con lápiz mirar patrón de futuro vestido en pared Vector Premium " id="0" name="image17.jpg"/>
                          <pic:cNvPicPr preferRelativeResize="0"/>
                        </pic:nvPicPr>
                        <pic:blipFill>
                          <a:blip r:embed="rId10"/>
                          <a:srcRect b="0" l="0" r="0" t="0"/>
                          <a:stretch>
                            <a:fillRect/>
                          </a:stretch>
                        </pic:blipFill>
                        <pic:spPr>
                          <a:xfrm>
                            <a:off x="0" y="0"/>
                            <a:ext cx="1833156" cy="1478824"/>
                          </a:xfrm>
                          <a:prstGeom prst="rect"/>
                          <a:ln/>
                        </pic:spPr>
                      </pic:pic>
                    </a:graphicData>
                  </a:graphic>
                </wp:inline>
              </w:drawing>
            </w:r>
            <w:commentRangeEnd w:id="1"/>
            <w:r w:rsidDel="00000000" w:rsidR="00000000" w:rsidRPr="00000000">
              <w:commentReference w:id="1"/>
            </w:r>
            <w:r w:rsidDel="00000000" w:rsidR="00000000" w:rsidRPr="00000000">
              <w:rPr>
                <w:rtl w:val="0"/>
              </w:rPr>
            </w:r>
          </w:p>
        </w:tc>
        <w:tc>
          <w:tcP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Este dibujo se hace con todas sus dimensiones sobre la tela o un papel; se dibujan los moldes de cada talla y en las cantidades que se pretenden comercializar.</w:t>
            </w:r>
          </w:p>
          <w:p w:rsidR="00000000" w:rsidDel="00000000" w:rsidP="00000000" w:rsidRDefault="00000000" w:rsidRPr="00000000" w14:paraId="00000077">
            <w:pPr>
              <w:rPr>
                <w:color w:val="000000"/>
                <w:sz w:val="20"/>
                <w:szCs w:val="20"/>
              </w:rPr>
            </w:pPr>
            <w:r w:rsidDel="00000000" w:rsidR="00000000" w:rsidRPr="00000000">
              <w:rPr>
                <w:rtl w:val="0"/>
              </w:rPr>
            </w:r>
          </w:p>
        </w:tc>
      </w:tr>
    </w:tbl>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realizar el trazo es importante tener en cuenta la orientación de la tela y el </w:t>
      </w:r>
      <w:r w:rsidDel="00000000" w:rsidR="00000000" w:rsidRPr="00000000">
        <w:rPr>
          <w:color w:val="000000"/>
          <w:sz w:val="20"/>
          <w:szCs w:val="20"/>
          <w:rtl w:val="0"/>
        </w:rPr>
        <w:t xml:space="preserve">aplome</w:t>
      </w:r>
      <w:r w:rsidDel="00000000" w:rsidR="00000000" w:rsidRPr="00000000">
        <w:rPr>
          <w:color w:val="000000"/>
          <w:sz w:val="20"/>
          <w:szCs w:val="20"/>
          <w:rtl w:val="0"/>
        </w:rPr>
        <w:t xml:space="preserve"> de los moldes, cuáles piezas van a lo largo o en sentido de la urdimbre, y cuáles van a través, o sea, en sentido de la trama. También hay piezas que se deben dibujar en diagonal como es el caso de los sesgos.</w: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aprovechamiento adecuado de los materiales es el resultado de elaborar un buen trazo, ya que está directamente relacionado con el aprovechamiento y/o desperdicio del recurso, que, en la mayoría de los casos, representa el mayor porcentaje del costo de la prenda.</w:t>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Este procedimiento de trazo se puede realizar de manera manual o mediante un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en el mercado hay numerosas ofertas de estos programas como pueden ser: </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Pr>
        <mc:AlternateContent>
          <mc:Choice Requires="wpg">
            <w:drawing>
              <wp:inline distB="0" distT="0" distL="0" distR="0">
                <wp:extent cx="6099175" cy="962025"/>
                <wp:effectExtent b="0" l="0" r="0" t="0"/>
                <wp:docPr id="126" name=""/>
                <a:graphic>
                  <a:graphicData uri="http://schemas.microsoft.com/office/word/2010/wordprocessingGroup">
                    <wpg:wgp>
                      <wpg:cNvGrpSpPr/>
                      <wpg:grpSpPr>
                        <a:xfrm>
                          <a:off x="0" y="0"/>
                          <a:ext cx="6099175" cy="962025"/>
                          <a:chOff x="0" y="0"/>
                          <a:chExt cx="6099175" cy="962025"/>
                        </a:xfrm>
                      </wpg:grpSpPr>
                      <wpg:grpSp>
                        <wpg:cNvGrpSpPr/>
                        <wpg:grpSpPr>
                          <a:xfrm>
                            <a:off x="0" y="0"/>
                            <a:ext cx="6099175" cy="962025"/>
                            <a:chOff x="0" y="0"/>
                            <a:chExt cx="6099175" cy="962025"/>
                          </a:xfrm>
                        </wpg:grpSpPr>
                        <wps:wsp>
                          <wps:cNvSpPr/>
                          <wps:cNvPr id="4" name="Shape 4"/>
                          <wps:spPr>
                            <a:xfrm>
                              <a:off x="0" y="0"/>
                              <a:ext cx="6099175" cy="962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786" y="55737"/>
                              <a:ext cx="1417581" cy="850549"/>
                            </a:xfrm>
                            <a:prstGeom prst="rect">
                              <a:avLst/>
                            </a:prstGeom>
                            <a:solidFill>
                              <a:srgbClr val="CF92A7"/>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1786" y="55737"/>
                              <a:ext cx="1417581" cy="8505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54"/>
                                    <w:vertAlign w:val="baseline"/>
                                  </w:rPr>
                                  <w:t xml:space="preserve">Optitex </w:t>
                                </w:r>
                              </w:p>
                            </w:txbxContent>
                          </wps:txbx>
                          <wps:bodyPr anchorCtr="0" anchor="ctr" bIns="102850" lIns="102850" spcFirstLastPara="1" rIns="102850" wrap="square" tIns="102850">
                            <a:noAutofit/>
                          </wps:bodyPr>
                        </wps:wsp>
                        <wps:wsp>
                          <wps:cNvSpPr/>
                          <wps:cNvPr id="7" name="Shape 7"/>
                          <wps:spPr>
                            <a:xfrm>
                              <a:off x="1561126" y="55737"/>
                              <a:ext cx="1417581" cy="850549"/>
                            </a:xfrm>
                            <a:prstGeom prst="rect">
                              <a:avLst/>
                            </a:prstGeom>
                            <a:solidFill>
                              <a:srgbClr val="C88DBB"/>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1561126" y="55737"/>
                              <a:ext cx="1417581" cy="8505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54"/>
                                    <w:vertAlign w:val="baseline"/>
                                  </w:rPr>
                                  <w:t xml:space="preserve">Audaces</w:t>
                                </w:r>
                              </w:p>
                            </w:txbxContent>
                          </wps:txbx>
                          <wps:bodyPr anchorCtr="0" anchor="ctr" bIns="102850" lIns="102850" spcFirstLastPara="1" rIns="102850" wrap="square" tIns="102850">
                            <a:noAutofit/>
                          </wps:bodyPr>
                        </wps:wsp>
                        <wps:wsp>
                          <wps:cNvSpPr/>
                          <wps:cNvPr id="9" name="Shape 9"/>
                          <wps:spPr>
                            <a:xfrm>
                              <a:off x="3120466" y="55737"/>
                              <a:ext cx="1417581" cy="850549"/>
                            </a:xfrm>
                            <a:prstGeom prst="rect">
                              <a:avLst/>
                            </a:prstGeom>
                            <a:solidFill>
                              <a:srgbClr val="B989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3120466" y="55737"/>
                              <a:ext cx="1417581" cy="8505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54"/>
                                    <w:vertAlign w:val="baseline"/>
                                  </w:rPr>
                                  <w:t xml:space="preserve">Gerber</w:t>
                                </w:r>
                              </w:p>
                            </w:txbxContent>
                          </wps:txbx>
                          <wps:bodyPr anchorCtr="0" anchor="ctr" bIns="102850" lIns="102850" spcFirstLastPara="1" rIns="102850" wrap="square" tIns="102850">
                            <a:noAutofit/>
                          </wps:bodyPr>
                        </wps:wsp>
                        <wps:wsp>
                          <wps:cNvSpPr/>
                          <wps:cNvPr id="11" name="Shape 11"/>
                          <wps:spPr>
                            <a:xfrm>
                              <a:off x="4679806" y="55737"/>
                              <a:ext cx="1417581" cy="850549"/>
                            </a:xfrm>
                            <a:prstGeom prst="rect">
                              <a:avLst/>
                            </a:prstGeom>
                            <a:solidFill>
                              <a:srgbClr val="9B85BD"/>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4679806" y="55737"/>
                              <a:ext cx="1417581" cy="8505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54"/>
                                    <w:vertAlign w:val="baseline"/>
                                  </w:rPr>
                                  <w:t xml:space="preserve">Lectra</w:t>
                                </w:r>
                              </w:p>
                            </w:txbxContent>
                          </wps:txbx>
                          <wps:bodyPr anchorCtr="0" anchor="ctr" bIns="102850" lIns="102850" spcFirstLastPara="1" rIns="102850" wrap="square" tIns="102850">
                            <a:noAutofit/>
                          </wps:bodyPr>
                        </wps:wsp>
                      </wpg:grpSp>
                    </wpg:wgp>
                  </a:graphicData>
                </a:graphic>
              </wp:inline>
            </w:drawing>
          </mc:Choice>
          <mc:Fallback>
            <w:drawing>
              <wp:inline distB="0" distT="0" distL="0" distR="0">
                <wp:extent cx="6099175" cy="962025"/>
                <wp:effectExtent b="0" l="0" r="0" t="0"/>
                <wp:docPr id="126"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6099175" cy="962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2.1. Sistemas para elaborar trazos</w:t>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trazo como proceso fundamental de la manufactura textil define la ruta a seguir en relación con el método, el cálculo de tiempo y los materiales; durante mucho tiempo y en determinadas producciones se usa este proceso de forma manual, pero con el aumento de la producción en masa y aprovechando los adelantos tecnológicos aparecen escenarios de automatización del proceso, generando nuevas opciones como </w:t>
      </w:r>
      <w:sdt>
        <w:sdtPr>
          <w:tag w:val="goog_rdk_2"/>
        </w:sdtPr>
        <w:sdtContent>
          <w:commentRangeStart w:id="2"/>
        </w:sdtContent>
      </w:sdt>
      <w:r w:rsidDel="00000000" w:rsidR="00000000" w:rsidRPr="00000000">
        <w:rPr>
          <w:color w:val="000000"/>
          <w:sz w:val="20"/>
          <w:szCs w:val="20"/>
          <w:rtl w:val="0"/>
        </w:rPr>
        <w:t xml:space="preserve"> se puede ver a continuación</w:t>
      </w:r>
      <w:commentRangeEnd w:id="2"/>
      <w:r w:rsidDel="00000000" w:rsidR="00000000" w:rsidRPr="00000000">
        <w:commentReference w:id="2"/>
      </w:r>
      <w:r w:rsidDel="00000000" w:rsidR="00000000" w:rsidRPr="00000000">
        <w:rPr>
          <w:color w:val="000000"/>
          <w:sz w:val="20"/>
          <w:szCs w:val="20"/>
          <w:rtl w:val="0"/>
        </w:rPr>
        <w:t xml:space="preserve">.</w:t>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6"/>
        <w:tblW w:w="6237.0" w:type="dxa"/>
        <w:jc w:val="left"/>
        <w:tblInd w:w="22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37"/>
        <w:tblGridChange w:id="0">
          <w:tblGrid>
            <w:gridCol w:w="6237"/>
          </w:tblGrid>
        </w:tblGridChange>
      </w:tblGrid>
      <w:tr>
        <w:tc>
          <w:tcPr>
            <w:shd w:fill="f3a447" w:val="clea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CF05_2_1_ Sistemas_Elaboracion_Trazos</w:t>
              <w:br w:type="textWrapping"/>
              <w:t xml:space="preserve">Slider</w:t>
            </w:r>
            <w:r w:rsidDel="00000000" w:rsidR="00000000" w:rsidRPr="00000000">
              <w:rPr>
                <w:rtl w:val="0"/>
              </w:rPr>
            </w:r>
          </w:p>
        </w:tc>
      </w:tr>
    </w:tbl>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     </w:t>
      </w:r>
      <w:sdt>
        <w:sdtPr>
          <w:tag w:val="goog_rdk_3"/>
        </w:sdtPr>
        <w:sdtContent>
          <w:commentRangeStart w:id="3"/>
        </w:sdtContent>
      </w:sdt>
      <w:r w:rsidDel="00000000" w:rsidR="00000000" w:rsidRPr="00000000">
        <w:rPr>
          <w:rtl w:val="0"/>
        </w:rPr>
      </w:r>
    </w:p>
    <w:tbl>
      <w:tblPr>
        <w:tblStyle w:val="Table7"/>
        <w:tblW w:w="7796.0" w:type="dxa"/>
        <w:jc w:val="left"/>
        <w:tblInd w:w="11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6"/>
        <w:tblGridChange w:id="0">
          <w:tblGrid>
            <w:gridCol w:w="7796"/>
          </w:tblGrid>
        </w:tblGridChange>
      </w:tblGrid>
      <w:tr>
        <w:tc>
          <w:tcPr/>
          <w:p w:rsidR="00000000" w:rsidDel="00000000" w:rsidP="00000000" w:rsidRDefault="00000000" w:rsidRPr="00000000" w14:paraId="00000088">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089">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08A">
            <w:pPr>
              <w:jc w:val="both"/>
              <w:rPr>
                <w:color w:val="000000"/>
                <w:sz w:val="20"/>
                <w:szCs w:val="20"/>
                <w:highlight w:val="yellow"/>
              </w:rPr>
            </w:pPr>
            <w:r w:rsidDel="00000000" w:rsidR="00000000" w:rsidRPr="00000000">
              <w:rPr>
                <w:color w:val="000000"/>
                <w:sz w:val="20"/>
                <w:szCs w:val="20"/>
                <w:highlight w:val="yellow"/>
                <w:rtl w:val="0"/>
              </w:rPr>
              <w:t xml:space="preserve">Para conocer cómo realizar un proceso de trazo y corte consulte el siguiente documento: </w:t>
            </w:r>
          </w:p>
          <w:p w:rsidR="00000000" w:rsidDel="00000000" w:rsidP="00000000" w:rsidRDefault="00000000" w:rsidRPr="00000000" w14:paraId="0000008B">
            <w:pPr>
              <w:jc w:val="center"/>
              <w:rPr>
                <w:sz w:val="20"/>
                <w:szCs w:val="20"/>
                <w:highlight w:val="yellow"/>
              </w:rPr>
            </w:pPr>
            <w:r w:rsidDel="00000000" w:rsidR="00000000" w:rsidRPr="00000000">
              <w:rPr>
                <w:sz w:val="20"/>
                <w:szCs w:val="20"/>
              </w:rPr>
              <w:drawing>
                <wp:inline distB="0" distT="0" distL="0" distR="0">
                  <wp:extent cx="1028844" cy="762106"/>
                  <wp:effectExtent b="0" l="0" r="0" t="0"/>
                  <wp:docPr id="14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028844" cy="76210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sz w:val="20"/>
                <w:szCs w:val="20"/>
                <w:highlight w:val="yellow"/>
              </w:rPr>
            </w:pPr>
            <w:r w:rsidDel="00000000" w:rsidR="00000000" w:rsidRPr="00000000">
              <w:rPr>
                <w:rtl w:val="0"/>
              </w:rPr>
            </w:r>
          </w:p>
          <w:p w:rsidR="00000000" w:rsidDel="00000000" w:rsidP="00000000" w:rsidRDefault="00000000" w:rsidRPr="00000000" w14:paraId="0000008D">
            <w:pPr>
              <w:jc w:val="center"/>
              <w:rPr>
                <w:color w:val="000000"/>
                <w:sz w:val="20"/>
                <w:szCs w:val="20"/>
              </w:rPr>
            </w:pPr>
            <w:r w:rsidDel="00000000" w:rsidR="00000000" w:rsidRPr="00000000">
              <w:rPr>
                <w:color w:val="000000"/>
                <w:sz w:val="20"/>
                <w:szCs w:val="20"/>
                <w:rtl w:val="0"/>
              </w:rPr>
              <w:t xml:space="preserve"> Procesos de trazo y corte Pizantex</w:t>
            </w:r>
          </w:p>
        </w:tc>
      </w:tr>
    </w:tbl>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b w:val="1"/>
          <w:color w:val="000000"/>
          <w:sz w:val="20"/>
          <w:szCs w:val="20"/>
        </w:rPr>
      </w:pPr>
      <w:commentRangeEnd w:id="3"/>
      <w:r w:rsidDel="00000000" w:rsidR="00000000" w:rsidRPr="00000000">
        <w:commentReference w:id="3"/>
      </w:r>
      <w:r w:rsidDel="00000000" w:rsidR="00000000" w:rsidRPr="00000000">
        <w:rPr>
          <w:b w:val="1"/>
          <w:color w:val="000000"/>
          <w:sz w:val="20"/>
          <w:szCs w:val="20"/>
          <w:rtl w:val="0"/>
        </w:rPr>
        <w:t xml:space="preserve">2.2. Elementos y equipos para trazar</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sz w:val="20"/>
          <w:szCs w:val="20"/>
          <w:rtl w:val="0"/>
        </w:rPr>
        <w:t xml:space="preserve">A continuación, se presentan las diferencias más relevantes entre el proceso de trazo manual y el sistematizado:</w: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8"/>
        <w:tblW w:w="100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6"/>
        <w:gridCol w:w="5245"/>
        <w:tblGridChange w:id="0">
          <w:tblGrid>
            <w:gridCol w:w="4786"/>
            <w:gridCol w:w="5245"/>
          </w:tblGrid>
        </w:tblGridChange>
      </w:tblGrid>
      <w:tr>
        <w:tc>
          <w:tcPr/>
          <w:p w:rsidR="00000000" w:rsidDel="00000000" w:rsidP="00000000" w:rsidRDefault="00000000" w:rsidRPr="00000000" w14:paraId="00000093">
            <w:pPr>
              <w:jc w:val="both"/>
              <w:rPr>
                <w:b w:val="1"/>
                <w:color w:val="000000"/>
                <w:sz w:val="20"/>
                <w:szCs w:val="20"/>
              </w:rPr>
            </w:pPr>
            <w:r w:rsidDel="00000000" w:rsidR="00000000" w:rsidRPr="00000000">
              <w:rPr>
                <w:b w:val="1"/>
                <w:color w:val="000000"/>
                <w:sz w:val="20"/>
                <w:szCs w:val="20"/>
                <w:rtl w:val="0"/>
              </w:rPr>
              <w:t xml:space="preserve">Trazo manual</w:t>
            </w:r>
          </w:p>
        </w:tc>
        <w:tc>
          <w:tcPr/>
          <w:p w:rsidR="00000000" w:rsidDel="00000000" w:rsidP="00000000" w:rsidRDefault="00000000" w:rsidRPr="00000000" w14:paraId="00000094">
            <w:pPr>
              <w:jc w:val="both"/>
              <w:rPr>
                <w:b w:val="1"/>
                <w:color w:val="000000"/>
                <w:sz w:val="20"/>
                <w:szCs w:val="20"/>
              </w:rPr>
            </w:pPr>
            <w:r w:rsidDel="00000000" w:rsidR="00000000" w:rsidRPr="00000000">
              <w:rPr>
                <w:b w:val="1"/>
                <w:color w:val="000000"/>
                <w:sz w:val="20"/>
                <w:szCs w:val="20"/>
                <w:rtl w:val="0"/>
              </w:rPr>
              <w:t xml:space="preserve">Trazo sistematizado</w:t>
            </w:r>
          </w:p>
        </w:tc>
      </w:tr>
      <w:tr>
        <w:tc>
          <w:tcPr/>
          <w:p w:rsidR="00000000" w:rsidDel="00000000" w:rsidP="00000000" w:rsidRDefault="00000000" w:rsidRPr="00000000" w14:paraId="00000095">
            <w:pPr>
              <w:jc w:val="both"/>
              <w:rPr>
                <w:sz w:val="20"/>
                <w:szCs w:val="20"/>
              </w:rPr>
            </w:pPr>
            <w:r w:rsidDel="00000000" w:rsidR="00000000" w:rsidRPr="00000000">
              <w:rPr>
                <w:sz w:val="20"/>
                <w:szCs w:val="20"/>
                <w:rtl w:val="0"/>
              </w:rPr>
              <w:t xml:space="preserve">Cuando se hace referencia al trazo manual solo se necesita:</w:t>
            </w:r>
          </w:p>
          <w:p w:rsidR="00000000" w:rsidDel="00000000" w:rsidP="00000000" w:rsidRDefault="00000000" w:rsidRPr="00000000" w14:paraId="00000096">
            <w:pPr>
              <w:numPr>
                <w:ilvl w:val="0"/>
                <w:numId w:val="7"/>
              </w:numPr>
              <w:ind w:left="360" w:hanging="360"/>
              <w:jc w:val="both"/>
              <w:rPr>
                <w:sz w:val="20"/>
                <w:szCs w:val="20"/>
              </w:rPr>
            </w:pPr>
            <w:r w:rsidDel="00000000" w:rsidR="00000000" w:rsidRPr="00000000">
              <w:rPr>
                <w:sz w:val="20"/>
                <w:szCs w:val="20"/>
                <w:rtl w:val="0"/>
              </w:rPr>
              <w:t xml:space="preserve">Papel sulfito o papel de trazo, y elemento donde se van a dibujar los moldes.</w:t>
            </w:r>
          </w:p>
          <w:p w:rsidR="00000000" w:rsidDel="00000000" w:rsidP="00000000" w:rsidRDefault="00000000" w:rsidRPr="00000000" w14:paraId="00000097">
            <w:pPr>
              <w:numPr>
                <w:ilvl w:val="0"/>
                <w:numId w:val="7"/>
              </w:numPr>
              <w:ind w:left="360" w:hanging="360"/>
              <w:jc w:val="both"/>
              <w:rPr>
                <w:sz w:val="20"/>
                <w:szCs w:val="20"/>
              </w:rPr>
            </w:pPr>
            <w:r w:rsidDel="00000000" w:rsidR="00000000" w:rsidRPr="00000000">
              <w:rPr>
                <w:sz w:val="20"/>
                <w:szCs w:val="20"/>
                <w:rtl w:val="0"/>
              </w:rPr>
              <w:t xml:space="preserve">Los moldes que habitualmente están en cartulina, acetato u otro material rígido, durable y fácil de cortar, con el fin de que no se deteriore muy rápido.</w:t>
            </w:r>
          </w:p>
          <w:p w:rsidR="00000000" w:rsidDel="00000000" w:rsidP="00000000" w:rsidRDefault="00000000" w:rsidRPr="00000000" w14:paraId="00000098">
            <w:pPr>
              <w:numPr>
                <w:ilvl w:val="0"/>
                <w:numId w:val="7"/>
              </w:numPr>
              <w:ind w:left="360" w:hanging="360"/>
              <w:jc w:val="both"/>
              <w:rPr>
                <w:sz w:val="20"/>
                <w:szCs w:val="20"/>
              </w:rPr>
            </w:pPr>
            <w:r w:rsidDel="00000000" w:rsidR="00000000" w:rsidRPr="00000000">
              <w:rPr>
                <w:sz w:val="20"/>
                <w:szCs w:val="20"/>
                <w:rtl w:val="0"/>
              </w:rPr>
              <w:t xml:space="preserve">Un instrumento de marcado que puede ser un lápiz, marcador, lapicero, lápiz de color, etc.</w:t>
            </w:r>
          </w:p>
          <w:p w:rsidR="00000000" w:rsidDel="00000000" w:rsidP="00000000" w:rsidRDefault="00000000" w:rsidRPr="00000000" w14:paraId="00000099">
            <w:pPr>
              <w:numPr>
                <w:ilvl w:val="0"/>
                <w:numId w:val="7"/>
              </w:numPr>
              <w:ind w:left="360" w:hanging="360"/>
              <w:jc w:val="both"/>
              <w:rPr>
                <w:sz w:val="20"/>
                <w:szCs w:val="20"/>
              </w:rPr>
            </w:pPr>
            <w:r w:rsidDel="00000000" w:rsidR="00000000" w:rsidRPr="00000000">
              <w:rPr>
                <w:sz w:val="20"/>
                <w:szCs w:val="20"/>
                <w:rtl w:val="0"/>
              </w:rPr>
              <w:t xml:space="preserve">Instrumento</w:t>
            </w:r>
            <w:r w:rsidDel="00000000" w:rsidR="00000000" w:rsidRPr="00000000">
              <w:rPr>
                <w:sz w:val="20"/>
                <w:szCs w:val="20"/>
                <w:rtl w:val="0"/>
              </w:rPr>
              <w:t xml:space="preserve"> de medición como metro, regla, cinta, escuadra.</w:t>
            </w:r>
          </w:p>
          <w:p w:rsidR="00000000" w:rsidDel="00000000" w:rsidP="00000000" w:rsidRDefault="00000000" w:rsidRPr="00000000" w14:paraId="0000009A">
            <w:pPr>
              <w:numPr>
                <w:ilvl w:val="0"/>
                <w:numId w:val="7"/>
              </w:numPr>
              <w:pBdr>
                <w:top w:space="0" w:sz="0" w:val="nil"/>
                <w:left w:space="0" w:sz="0" w:val="nil"/>
                <w:bottom w:space="0" w:sz="0" w:val="nil"/>
                <w:right w:space="0" w:sz="0" w:val="nil"/>
                <w:between w:space="0" w:sz="0" w:val="nil"/>
              </w:pBdr>
              <w:ind w:left="360" w:hanging="360"/>
              <w:jc w:val="both"/>
              <w:rPr>
                <w:sz w:val="20"/>
                <w:szCs w:val="20"/>
              </w:rPr>
            </w:pPr>
            <w:r w:rsidDel="00000000" w:rsidR="00000000" w:rsidRPr="00000000">
              <w:rPr>
                <w:sz w:val="20"/>
                <w:szCs w:val="20"/>
                <w:rtl w:val="0"/>
              </w:rPr>
              <w:t xml:space="preserve">Ficha técnica y/o muestra física.</w:t>
            </w:r>
          </w:p>
          <w:p w:rsidR="00000000" w:rsidDel="00000000" w:rsidP="00000000" w:rsidRDefault="00000000" w:rsidRPr="00000000" w14:paraId="0000009B">
            <w:pPr>
              <w:jc w:val="both"/>
              <w:rPr>
                <w:b w:val="1"/>
                <w:color w:val="000000"/>
                <w:sz w:val="20"/>
                <w:szCs w:val="20"/>
              </w:rPr>
            </w:pPr>
            <w:r w:rsidDel="00000000" w:rsidR="00000000" w:rsidRPr="00000000">
              <w:rPr>
                <w:rtl w:val="0"/>
              </w:rPr>
            </w:r>
          </w:p>
        </w:tc>
        <w:tc>
          <w:tcPr/>
          <w:p w:rsidR="00000000" w:rsidDel="00000000" w:rsidP="00000000" w:rsidRDefault="00000000" w:rsidRPr="00000000" w14:paraId="0000009C">
            <w:pPr>
              <w:jc w:val="both"/>
              <w:rPr>
                <w:sz w:val="20"/>
                <w:szCs w:val="20"/>
              </w:rPr>
            </w:pPr>
            <w:r w:rsidDel="00000000" w:rsidR="00000000" w:rsidRPr="00000000">
              <w:rPr>
                <w:sz w:val="20"/>
                <w:szCs w:val="20"/>
                <w:rtl w:val="0"/>
              </w:rPr>
              <w:t xml:space="preserve">Cuando se hace referencia al trazo sistematizado se necesita:</w:t>
            </w:r>
          </w:p>
          <w:p w:rsidR="00000000" w:rsidDel="00000000" w:rsidP="00000000" w:rsidRDefault="00000000" w:rsidRPr="00000000" w14:paraId="0000009D">
            <w:pPr>
              <w:numPr>
                <w:ilvl w:val="0"/>
                <w:numId w:val="3"/>
              </w:numPr>
              <w:ind w:left="360" w:hanging="360"/>
              <w:jc w:val="both"/>
              <w:rPr>
                <w:sz w:val="20"/>
                <w:szCs w:val="20"/>
              </w:rPr>
            </w:pPr>
            <w:r w:rsidDel="00000000" w:rsidR="00000000" w:rsidRPr="00000000">
              <w:rPr>
                <w:sz w:val="20"/>
                <w:szCs w:val="20"/>
                <w:rtl w:val="0"/>
              </w:rPr>
              <w:t xml:space="preserve">Un programa o </w:t>
            </w:r>
            <w:r w:rsidDel="00000000" w:rsidR="00000000" w:rsidRPr="00000000">
              <w:rPr>
                <w:i w:val="1"/>
                <w:sz w:val="20"/>
                <w:szCs w:val="20"/>
                <w:rtl w:val="0"/>
              </w:rPr>
              <w:t xml:space="preserve">software</w:t>
            </w:r>
            <w:r w:rsidDel="00000000" w:rsidR="00000000" w:rsidRPr="00000000">
              <w:rPr>
                <w:sz w:val="20"/>
                <w:szCs w:val="20"/>
                <w:rtl w:val="0"/>
              </w:rPr>
              <w:t xml:space="preserve"> con las propiedades necesarias para este fin, es decir,  ubicar la moldería en un área igual a la tela que va a utilizar. Normalmente va articulado con la función de creación de moldes o patrones, y en muchos casos está articulado con otras actividades de la línea de producción.</w:t>
            </w:r>
          </w:p>
          <w:p w:rsidR="00000000" w:rsidDel="00000000" w:rsidP="00000000" w:rsidRDefault="00000000" w:rsidRPr="00000000" w14:paraId="0000009E">
            <w:pPr>
              <w:numPr>
                <w:ilvl w:val="0"/>
                <w:numId w:val="3"/>
              </w:numPr>
              <w:ind w:left="360" w:hanging="360"/>
              <w:jc w:val="both"/>
              <w:rPr>
                <w:sz w:val="20"/>
                <w:szCs w:val="20"/>
              </w:rPr>
            </w:pPr>
            <w:r w:rsidDel="00000000" w:rsidR="00000000" w:rsidRPr="00000000">
              <w:rPr>
                <w:sz w:val="20"/>
                <w:szCs w:val="20"/>
                <w:rtl w:val="0"/>
              </w:rPr>
              <w:t xml:space="preserve">Un </w:t>
            </w:r>
            <w:r w:rsidDel="00000000" w:rsidR="00000000" w:rsidRPr="00000000">
              <w:rPr>
                <w:i w:val="1"/>
                <w:sz w:val="20"/>
                <w:szCs w:val="20"/>
                <w:rtl w:val="0"/>
              </w:rPr>
              <w:t xml:space="preserve">hardware </w:t>
            </w:r>
            <w:r w:rsidDel="00000000" w:rsidR="00000000" w:rsidRPr="00000000">
              <w:rPr>
                <w:sz w:val="20"/>
                <w:szCs w:val="20"/>
                <w:rtl w:val="0"/>
              </w:rPr>
              <w:t xml:space="preserve">o equipo que permita utilizar el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9F">
            <w:pPr>
              <w:numPr>
                <w:ilvl w:val="0"/>
                <w:numId w:val="3"/>
              </w:numPr>
              <w:ind w:left="360" w:hanging="360"/>
              <w:jc w:val="both"/>
              <w:rPr>
                <w:sz w:val="20"/>
                <w:szCs w:val="20"/>
              </w:rPr>
            </w:pPr>
            <w:r w:rsidDel="00000000" w:rsidR="00000000" w:rsidRPr="00000000">
              <w:rPr>
                <w:sz w:val="20"/>
                <w:szCs w:val="20"/>
                <w:rtl w:val="0"/>
              </w:rPr>
              <w:t xml:space="preserve">Papel sulfito o papel de trazo, que normalmente va instalado en la máquina que va a imprimir el trazo: </w:t>
            </w:r>
            <w:r w:rsidDel="00000000" w:rsidR="00000000" w:rsidRPr="00000000">
              <w:rPr>
                <w:i w:val="1"/>
                <w:sz w:val="20"/>
                <w:szCs w:val="20"/>
                <w:rtl w:val="0"/>
              </w:rPr>
              <w:t xml:space="preserve">plotter</w:t>
            </w:r>
            <w:r w:rsidDel="00000000" w:rsidR="00000000" w:rsidRPr="00000000">
              <w:rPr>
                <w:sz w:val="20"/>
                <w:szCs w:val="20"/>
                <w:rtl w:val="0"/>
              </w:rPr>
              <w:t xml:space="preserve">.</w:t>
            </w:r>
          </w:p>
        </w:tc>
      </w:tr>
      <w:tr>
        <w:tc>
          <w:tcPr/>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1 </w:t>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b w:val="1"/>
                <w:sz w:val="20"/>
                <w:szCs w:val="20"/>
              </w:rPr>
            </w:pPr>
            <w:r w:rsidDel="00000000" w:rsidR="00000000" w:rsidRPr="00000000">
              <w:rPr>
                <w:i w:val="1"/>
                <w:color w:val="000000"/>
                <w:sz w:val="20"/>
                <w:szCs w:val="20"/>
                <w:rtl w:val="0"/>
              </w:rPr>
              <w:t xml:space="preserve">Elementos trazo manual  </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Pr>
              <w:drawing>
                <wp:inline distB="0" distT="0" distL="0" distR="0">
                  <wp:extent cx="2275582" cy="1393037"/>
                  <wp:effectExtent b="0" l="0" r="0" t="0"/>
                  <wp:docPr descr="Manos de una mujer midiendo antes de realizar un corte en una prenda" id="148" name="image18.jpg"/>
                  <a:graphic>
                    <a:graphicData uri="http://schemas.openxmlformats.org/drawingml/2006/picture">
                      <pic:pic>
                        <pic:nvPicPr>
                          <pic:cNvPr descr="Manos de una mujer midiendo antes de realizar un corte en una prenda" id="0" name="image18.jpg"/>
                          <pic:cNvPicPr preferRelativeResize="0"/>
                        </pic:nvPicPr>
                        <pic:blipFill>
                          <a:blip r:embed="rId13"/>
                          <a:srcRect b="0" l="0" r="0" t="0"/>
                          <a:stretch>
                            <a:fillRect/>
                          </a:stretch>
                        </pic:blipFill>
                        <pic:spPr>
                          <a:xfrm>
                            <a:off x="0" y="0"/>
                            <a:ext cx="2275582" cy="139303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hyperlink r:id="rId14">
              <w:r w:rsidDel="00000000" w:rsidR="00000000" w:rsidRPr="00000000">
                <w:rPr>
                  <w:color w:val="0563c1"/>
                  <w:sz w:val="20"/>
                  <w:szCs w:val="20"/>
                  <w:u w:val="single"/>
                  <w:rtl w:val="0"/>
                </w:rPr>
                <w:t xml:space="preserve">https://aprende.com/blog/moda-y-belleza/corte-y-confeccion/herramientas-infaltables-en-tu-negocio-de-corte-y-confeccion/</w:t>
              </w:r>
            </w:hyperlink>
            <w:r w:rsidDel="00000000" w:rsidR="00000000" w:rsidRPr="00000000">
              <w:rPr>
                <w:color w:val="000000"/>
                <w:sz w:val="20"/>
                <w:szCs w:val="20"/>
                <w:rtl w:val="0"/>
              </w:rPr>
              <w:t xml:space="preserve">  </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sz w:val="20"/>
                <w:szCs w:val="20"/>
              </w:rPr>
            </w:pPr>
            <w:r w:rsidDel="00000000" w:rsidR="00000000" w:rsidRPr="00000000">
              <w:rPr>
                <w:b w:val="1"/>
                <w:color w:val="000000"/>
                <w:sz w:val="20"/>
                <w:szCs w:val="20"/>
                <w:rtl w:val="0"/>
              </w:rPr>
              <w:t xml:space="preserve">Figura</w:t>
            </w:r>
            <w:r w:rsidDel="00000000" w:rsidR="00000000" w:rsidRPr="00000000">
              <w:rPr>
                <w:b w:val="1"/>
                <w:sz w:val="20"/>
                <w:szCs w:val="20"/>
                <w:rtl w:val="0"/>
              </w:rPr>
              <w:t xml:space="preserve"> 2</w:t>
            </w:r>
            <w:r w:rsidDel="00000000" w:rsidR="00000000" w:rsidRPr="00000000">
              <w:rPr>
                <w:color w:val="000000"/>
                <w:sz w:val="20"/>
                <w:szCs w:val="20"/>
                <w:rtl w:val="0"/>
              </w:rPr>
              <w:tab/>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i w:val="1"/>
                <w:sz w:val="20"/>
                <w:szCs w:val="20"/>
                <w:rtl w:val="0"/>
              </w:rPr>
              <w:t xml:space="preserve">Plotter trazo sistematizado</w:t>
            </w:r>
            <w:r w:rsidDel="00000000" w:rsidR="00000000" w:rsidRPr="00000000">
              <w:rPr>
                <w:sz w:val="20"/>
                <w:szCs w:val="20"/>
                <w:rtl w:val="0"/>
              </w:rPr>
              <w:t xml:space="preserve"> </w:t>
            </w:r>
            <w:r w:rsidDel="00000000" w:rsidR="00000000" w:rsidRPr="00000000">
              <w:rPr>
                <w:sz w:val="20"/>
                <w:szCs w:val="20"/>
              </w:rPr>
              <w:drawing>
                <wp:inline distB="0" distT="0" distL="0" distR="0">
                  <wp:extent cx="2114382" cy="1395037"/>
                  <wp:effectExtent b="0" l="0" r="0" t="0"/>
                  <wp:docPr descr="fotocopiadoras plotters impresoras toners computadores" id="151" name="image21.png"/>
                  <a:graphic>
                    <a:graphicData uri="http://schemas.openxmlformats.org/drawingml/2006/picture">
                      <pic:pic>
                        <pic:nvPicPr>
                          <pic:cNvPr descr="fotocopiadoras plotters impresoras toners computadores" id="0" name="image21.png"/>
                          <pic:cNvPicPr preferRelativeResize="0"/>
                        </pic:nvPicPr>
                        <pic:blipFill>
                          <a:blip r:embed="rId15"/>
                          <a:srcRect b="0" l="0" r="0" t="0"/>
                          <a:stretch>
                            <a:fillRect/>
                          </a:stretch>
                        </pic:blipFill>
                        <pic:spPr>
                          <a:xfrm>
                            <a:off x="0" y="0"/>
                            <a:ext cx="2114382" cy="139503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b w:val="1"/>
                <w:color w:val="000000"/>
                <w:sz w:val="20"/>
                <w:szCs w:val="20"/>
              </w:rPr>
            </w:pPr>
            <w:hyperlink r:id="rId16">
              <w:r w:rsidDel="00000000" w:rsidR="00000000" w:rsidRPr="00000000">
                <w:rPr>
                  <w:color w:val="0563c1"/>
                  <w:sz w:val="20"/>
                  <w:szCs w:val="20"/>
                  <w:u w:val="single"/>
                  <w:rtl w:val="0"/>
                </w:rPr>
                <w:t xml:space="preserve">https://teshmark.com/product/tesh-japan-1300/</w:t>
              </w:r>
            </w:hyperlink>
            <w:r w:rsidDel="00000000" w:rsidR="00000000" w:rsidRPr="00000000">
              <w:rPr>
                <w:color w:val="000000"/>
                <w:sz w:val="20"/>
                <w:szCs w:val="20"/>
                <w:rtl w:val="0"/>
              </w:rPr>
              <w:t xml:space="preserve">     </w:t>
            </w:r>
            <w:r w:rsidDel="00000000" w:rsidR="00000000" w:rsidRPr="00000000">
              <w:rPr>
                <w:rtl w:val="0"/>
              </w:rPr>
            </w:r>
          </w:p>
        </w:tc>
      </w:tr>
    </w:tbl>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A8">
      <w:pPr>
        <w:rPr>
          <w:b w:val="1"/>
          <w:sz w:val="20"/>
          <w:szCs w:val="20"/>
        </w:rPr>
      </w:pPr>
      <w:r w:rsidDel="00000000" w:rsidR="00000000" w:rsidRPr="00000000">
        <w:rPr>
          <w:b w:val="1"/>
          <w:sz w:val="20"/>
          <w:szCs w:val="20"/>
          <w:rtl w:val="0"/>
        </w:rPr>
        <w:t xml:space="preserve">2.3.  Área de la sección de trazo y corte</w:t>
      </w:r>
    </w:p>
    <w:p w:rsidR="00000000" w:rsidDel="00000000" w:rsidP="00000000" w:rsidRDefault="00000000" w:rsidRPr="00000000" w14:paraId="000000A9">
      <w:pPr>
        <w:rPr>
          <w:b w:val="1"/>
          <w:sz w:val="20"/>
          <w:szCs w:val="20"/>
        </w:rPr>
      </w:pPr>
      <w:r w:rsidDel="00000000" w:rsidR="00000000" w:rsidRPr="00000000">
        <w:rPr>
          <w:rtl w:val="0"/>
        </w:rPr>
      </w:r>
    </w:p>
    <w:p w:rsidR="00000000" w:rsidDel="00000000" w:rsidP="00000000" w:rsidRDefault="00000000" w:rsidRPr="00000000" w14:paraId="000000AA">
      <w:pPr>
        <w:jc w:val="both"/>
        <w:rPr>
          <w:color w:val="000000"/>
          <w:sz w:val="20"/>
          <w:szCs w:val="20"/>
        </w:rPr>
      </w:pPr>
      <w:r w:rsidDel="00000000" w:rsidR="00000000" w:rsidRPr="00000000">
        <w:rPr>
          <w:sz w:val="20"/>
          <w:szCs w:val="20"/>
          <w:rtl w:val="0"/>
        </w:rPr>
        <w:t xml:space="preserve">En las empresas que realizan actividades de trazo y corte se debe designar un área apropiada para ese fin, que sea coherente con los muebles que se van a emplear para las labores, s</w:t>
      </w:r>
      <w:r w:rsidDel="00000000" w:rsidR="00000000" w:rsidRPr="00000000">
        <w:rPr>
          <w:color w:val="000000"/>
          <w:sz w:val="20"/>
          <w:szCs w:val="20"/>
          <w:rtl w:val="0"/>
        </w:rPr>
        <w:t xml:space="preserve">e recomienda que sea un área rectangular para poder ubicar mesas y estanterías, pues ambas tienen la misma figura geométrica.</w:t>
      </w:r>
    </w:p>
    <w:p w:rsidR="00000000" w:rsidDel="00000000" w:rsidP="00000000" w:rsidRDefault="00000000" w:rsidRPr="00000000" w14:paraId="000000AB">
      <w:pPr>
        <w:jc w:val="both"/>
        <w:rPr>
          <w:color w:val="000000"/>
          <w:sz w:val="20"/>
          <w:szCs w:val="20"/>
        </w:rPr>
      </w:pPr>
      <w:r w:rsidDel="00000000" w:rsidR="00000000" w:rsidRPr="00000000">
        <w:rPr>
          <w:rtl w:val="0"/>
        </w:rPr>
      </w:r>
    </w:p>
    <w:p w:rsidR="00000000" w:rsidDel="00000000" w:rsidP="00000000" w:rsidRDefault="00000000" w:rsidRPr="00000000" w14:paraId="000000AC">
      <w:pPr>
        <w:jc w:val="both"/>
        <w:rPr>
          <w:color w:val="000000"/>
          <w:sz w:val="20"/>
          <w:szCs w:val="20"/>
        </w:rPr>
      </w:pPr>
      <w:r w:rsidDel="00000000" w:rsidR="00000000" w:rsidRPr="00000000">
        <w:rPr>
          <w:color w:val="000000"/>
          <w:sz w:val="20"/>
          <w:szCs w:val="20"/>
          <w:rtl w:val="0"/>
        </w:rPr>
        <w:t xml:space="preserve">La proporción del ancho con respecto al largo se sugiere que sea de 1 a 2, si se dispone de un área que no cumpla estos principios, se hace un dibujo del área y se ubicaran los puestos de trabajo necesarios para ejecutar las labores de corte, extendida y alistamiento, de acuerdo con el área disponible, es decir, con los metros cuadrados se puede determinar la capacidad instalada para entregar piezas cortadas, tal como se muestra en la siguiente figura.</w:t>
      </w:r>
    </w:p>
    <w:p w:rsidR="00000000" w:rsidDel="00000000" w:rsidP="00000000" w:rsidRDefault="00000000" w:rsidRPr="00000000" w14:paraId="000000AD">
      <w:pPr>
        <w:ind w:left="426" w:firstLine="0"/>
        <w:rPr>
          <w:color w:val="000000"/>
          <w:sz w:val="20"/>
          <w:szCs w:val="20"/>
        </w:rPr>
      </w:pPr>
      <w:r w:rsidDel="00000000" w:rsidR="00000000" w:rsidRPr="00000000">
        <w:rPr>
          <w:rtl w:val="0"/>
        </w:rPr>
      </w:r>
    </w:p>
    <w:p w:rsidR="00000000" w:rsidDel="00000000" w:rsidP="00000000" w:rsidRDefault="00000000" w:rsidRPr="00000000" w14:paraId="000000AE">
      <w:pPr>
        <w:ind w:left="426" w:firstLine="0"/>
        <w:rPr>
          <w:b w:val="1"/>
          <w:color w:val="000000"/>
          <w:sz w:val="20"/>
          <w:szCs w:val="20"/>
        </w:rPr>
      </w:pPr>
      <w:r w:rsidDel="00000000" w:rsidR="00000000" w:rsidRPr="00000000">
        <w:rPr>
          <w:b w:val="1"/>
          <w:color w:val="000000"/>
          <w:sz w:val="20"/>
          <w:szCs w:val="20"/>
          <w:rtl w:val="0"/>
        </w:rPr>
        <w:t xml:space="preserve">                Figura 3</w:t>
      </w:r>
    </w:p>
    <w:p w:rsidR="00000000" w:rsidDel="00000000" w:rsidP="00000000" w:rsidRDefault="00000000" w:rsidRPr="00000000" w14:paraId="000000AF">
      <w:pPr>
        <w:ind w:left="426" w:firstLine="0"/>
        <w:rPr>
          <w:color w:val="000000"/>
          <w:sz w:val="20"/>
          <w:szCs w:val="20"/>
        </w:rPr>
      </w:pPr>
      <w:r w:rsidDel="00000000" w:rsidR="00000000" w:rsidRPr="00000000">
        <w:rPr>
          <w:b w:val="1"/>
          <w:color w:val="000000"/>
          <w:sz w:val="20"/>
          <w:szCs w:val="20"/>
          <w:rtl w:val="0"/>
        </w:rPr>
        <w:t xml:space="preserve">                </w:t>
      </w:r>
      <w:r w:rsidDel="00000000" w:rsidR="00000000" w:rsidRPr="00000000">
        <w:rPr>
          <w:i w:val="1"/>
          <w:color w:val="000000"/>
          <w:sz w:val="20"/>
          <w:szCs w:val="20"/>
          <w:rtl w:val="0"/>
        </w:rPr>
        <w:t xml:space="preserve">Ejemplo de área de corte y ubicación de mesas</w:t>
      </w:r>
      <w:r w:rsidDel="00000000" w:rsidR="00000000" w:rsidRPr="00000000">
        <w:rPr>
          <w:rtl w:val="0"/>
        </w:rPr>
      </w:r>
    </w:p>
    <w:p w:rsidR="00000000" w:rsidDel="00000000" w:rsidP="00000000" w:rsidRDefault="00000000" w:rsidRPr="00000000" w14:paraId="000000B0">
      <w:pPr>
        <w:ind w:left="426" w:firstLine="0"/>
        <w:jc w:val="right"/>
        <w:rPr>
          <w:color w:val="000000"/>
          <w:sz w:val="20"/>
          <w:szCs w:val="20"/>
        </w:rPr>
      </w:pPr>
      <w:r w:rsidDel="00000000" w:rsidR="00000000" w:rsidRPr="00000000">
        <w:rPr>
          <w:rtl w:val="0"/>
        </w:rPr>
      </w:r>
    </w:p>
    <w:tbl>
      <w:tblPr>
        <w:tblStyle w:val="Table9"/>
        <w:tblW w:w="7938.0" w:type="dxa"/>
        <w:jc w:val="left"/>
        <w:tblInd w:w="1242.0" w:type="dxa"/>
        <w:tblLayout w:type="fixed"/>
        <w:tblLook w:val="0400"/>
      </w:tblPr>
      <w:tblGrid>
        <w:gridCol w:w="538"/>
        <w:gridCol w:w="1660"/>
        <w:gridCol w:w="1560"/>
        <w:gridCol w:w="1600"/>
        <w:gridCol w:w="880"/>
        <w:gridCol w:w="1700"/>
        <w:tblGridChange w:id="0">
          <w:tblGrid>
            <w:gridCol w:w="538"/>
            <w:gridCol w:w="1660"/>
            <w:gridCol w:w="1560"/>
            <w:gridCol w:w="1600"/>
            <w:gridCol w:w="880"/>
            <w:gridCol w:w="1700"/>
          </w:tblGrid>
        </w:tblGridChange>
      </w:tblGrid>
      <w:tr>
        <w:trPr>
          <w:trHeight w:val="600" w:hRule="atLeast"/>
        </w:trPr>
        <w:tc>
          <w:tcPr>
            <w:tcBorders>
              <w:top w:color="000000" w:space="0" w:sz="8" w:val="single"/>
              <w:left w:color="000000" w:space="0" w:sz="8" w:val="single"/>
              <w:bottom w:color="000000" w:space="0" w:sz="0" w:val="nil"/>
              <w:right w:color="000000" w:space="0" w:sz="4" w:val="single"/>
            </w:tcBorders>
            <w:shd w:fill="auto" w:val="clear"/>
            <w:vAlign w:val="center"/>
          </w:tcPr>
          <w:p w:rsidR="00000000" w:rsidDel="00000000" w:rsidP="00000000" w:rsidRDefault="00000000" w:rsidRPr="00000000" w14:paraId="000000B1">
            <w:pPr>
              <w:spacing w:line="240" w:lineRule="auto"/>
              <w:jc w:val="center"/>
              <w:rPr>
                <w:color w:val="000000"/>
                <w:sz w:val="20"/>
                <w:szCs w:val="20"/>
              </w:rPr>
            </w:pPr>
            <w:r w:rsidDel="00000000" w:rsidR="00000000" w:rsidRPr="00000000">
              <w:rPr>
                <w:color w:val="000000"/>
                <w:sz w:val="20"/>
                <w:szCs w:val="20"/>
                <w:rtl w:val="0"/>
              </w:rPr>
              <w:t xml:space="preserve"> </w:t>
            </w:r>
          </w:p>
        </w:tc>
        <w:tc>
          <w:tcPr>
            <w:gridSpan w:val="3"/>
            <w:tcBorders>
              <w:top w:color="000000" w:space="0" w:sz="8" w:val="single"/>
              <w:left w:color="000000" w:space="0" w:sz="0" w:val="nil"/>
              <w:bottom w:color="000000" w:space="0" w:sz="4" w:val="single"/>
              <w:right w:color="000000" w:space="0" w:sz="0" w:val="nil"/>
            </w:tcBorders>
            <w:shd w:fill="a9d08e" w:val="clear"/>
            <w:vAlign w:val="center"/>
          </w:tcPr>
          <w:p w:rsidR="00000000" w:rsidDel="00000000" w:rsidP="00000000" w:rsidRDefault="00000000" w:rsidRPr="00000000" w14:paraId="000000B2">
            <w:pPr>
              <w:spacing w:line="240" w:lineRule="auto"/>
              <w:jc w:val="center"/>
              <w:rPr>
                <w:color w:val="000000"/>
                <w:sz w:val="20"/>
                <w:szCs w:val="20"/>
              </w:rPr>
            </w:pPr>
            <w:sdt>
              <w:sdtPr>
                <w:tag w:val="goog_rdk_4"/>
              </w:sdtPr>
              <w:sdtContent>
                <w:commentRangeStart w:id="4"/>
              </w:sdtContent>
            </w:sdt>
            <w:r w:rsidDel="00000000" w:rsidR="00000000" w:rsidRPr="00000000">
              <w:rPr>
                <w:color w:val="000000"/>
                <w:sz w:val="20"/>
                <w:szCs w:val="20"/>
                <w:rtl w:val="0"/>
              </w:rPr>
              <w:t xml:space="preserve">Estanterías para </w:t>
            </w:r>
            <w:r w:rsidDel="00000000" w:rsidR="00000000" w:rsidRPr="00000000">
              <w:rPr>
                <w:sz w:val="20"/>
                <w:szCs w:val="20"/>
                <w:rtl w:val="0"/>
              </w:rPr>
              <w:t xml:space="preserve">almacenar</w:t>
            </w:r>
            <w:r w:rsidDel="00000000" w:rsidR="00000000" w:rsidRPr="00000000">
              <w:rPr>
                <w:color w:val="000000"/>
                <w:sz w:val="20"/>
                <w:szCs w:val="20"/>
                <w:rtl w:val="0"/>
              </w:rPr>
              <w:t xml:space="preserve"> </w:t>
            </w:r>
            <w:commentRangeEnd w:id="4"/>
            <w:r w:rsidDel="00000000" w:rsidR="00000000" w:rsidRPr="00000000">
              <w:commentReference w:id="4"/>
            </w:r>
            <w:r w:rsidDel="00000000" w:rsidR="00000000" w:rsidRPr="00000000">
              <w:rPr>
                <w:color w:val="000000"/>
                <w:sz w:val="20"/>
                <w:szCs w:val="20"/>
                <w:rtl w:val="0"/>
              </w:rPr>
              <w:t xml:space="preserve">tela</w:t>
            </w:r>
          </w:p>
        </w:tc>
        <w:tc>
          <w:tcPr>
            <w:tcBorders>
              <w:top w:color="000000" w:space="0" w:sz="8" w:val="single"/>
              <w:left w:color="000000" w:space="0" w:sz="4" w:val="single"/>
              <w:bottom w:color="000000" w:space="0" w:sz="0" w:val="nil"/>
              <w:right w:color="000000" w:space="0" w:sz="0" w:val="nil"/>
            </w:tcBorders>
            <w:shd w:fill="auto" w:val="clear"/>
            <w:vAlign w:val="center"/>
          </w:tcPr>
          <w:p w:rsidR="00000000" w:rsidDel="00000000" w:rsidP="00000000" w:rsidRDefault="00000000" w:rsidRPr="00000000" w14:paraId="000000B5">
            <w:pPr>
              <w:spacing w:line="240" w:lineRule="auto"/>
              <w:jc w:val="center"/>
              <w:rPr>
                <w:color w:val="000000"/>
                <w:sz w:val="20"/>
                <w:szCs w:val="20"/>
              </w:rPr>
            </w:pPr>
            <w:r w:rsidDel="00000000" w:rsidR="00000000" w:rsidRPr="00000000">
              <w:rPr>
                <w:color w:val="000000"/>
                <w:sz w:val="20"/>
                <w:szCs w:val="20"/>
                <w:rtl w:val="0"/>
              </w:rPr>
              <w:t xml:space="preserve"> </w:t>
            </w:r>
          </w:p>
        </w:tc>
        <w:tc>
          <w:tcPr>
            <w:tcBorders>
              <w:top w:color="000000" w:space="0" w:sz="8" w:val="single"/>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0B6">
            <w:pPr>
              <w:spacing w:line="240" w:lineRule="auto"/>
              <w:jc w:val="center"/>
              <w:rPr>
                <w:color w:val="000000"/>
                <w:sz w:val="20"/>
                <w:szCs w:val="20"/>
              </w:rPr>
            </w:pPr>
            <w:r w:rsidDel="00000000" w:rsidR="00000000" w:rsidRPr="00000000">
              <w:rPr>
                <w:color w:val="000000"/>
                <w:sz w:val="20"/>
                <w:szCs w:val="20"/>
                <w:rtl w:val="0"/>
              </w:rPr>
              <w:t xml:space="preserve"> </w:t>
            </w:r>
          </w:p>
        </w:tc>
      </w:tr>
      <w:tr>
        <w:trPr>
          <w:trHeight w:val="600" w:hRule="atLeast"/>
        </w:trPr>
        <w:tc>
          <w:tcPr>
            <w:gridSpan w:val="6"/>
            <w:tcBorders>
              <w:top w:color="000000" w:space="0" w:sz="0" w:val="nil"/>
              <w:left w:color="000000" w:space="0" w:sz="8" w:val="single"/>
              <w:bottom w:color="000000" w:space="0" w:sz="4" w:val="single"/>
              <w:right w:color="000000" w:space="0" w:sz="8" w:val="single"/>
            </w:tcBorders>
            <w:shd w:fill="auto" w:val="clear"/>
            <w:vAlign w:val="center"/>
          </w:tcPr>
          <w:p w:rsidR="00000000" w:rsidDel="00000000" w:rsidP="00000000" w:rsidRDefault="00000000" w:rsidRPr="00000000" w14:paraId="000000B7">
            <w:pPr>
              <w:spacing w:line="240" w:lineRule="auto"/>
              <w:jc w:val="center"/>
              <w:rPr>
                <w:color w:val="000000"/>
                <w:sz w:val="20"/>
                <w:szCs w:val="20"/>
              </w:rPr>
            </w:pPr>
            <w:r w:rsidDel="00000000" w:rsidR="00000000" w:rsidRPr="00000000">
              <w:rPr>
                <w:rtl w:val="0"/>
              </w:rPr>
            </w:r>
          </w:p>
        </w:tc>
      </w:tr>
      <w:tr>
        <w:trPr>
          <w:trHeight w:val="600" w:hRule="atLeast"/>
        </w:trPr>
        <w:tc>
          <w:tcPr>
            <w:tcBorders>
              <w:top w:color="000000" w:space="0" w:sz="0" w:val="nil"/>
              <w:left w:color="000000" w:space="0" w:sz="8" w:val="single"/>
              <w:bottom w:color="000000" w:space="0" w:sz="0" w:val="nil"/>
              <w:right w:color="000000" w:space="0" w:sz="4" w:val="single"/>
            </w:tcBorders>
            <w:shd w:fill="auto" w:val="clear"/>
            <w:vAlign w:val="center"/>
          </w:tcPr>
          <w:p w:rsidR="00000000" w:rsidDel="00000000" w:rsidP="00000000" w:rsidRDefault="00000000" w:rsidRPr="00000000" w14:paraId="000000BD">
            <w:pPr>
              <w:spacing w:line="240" w:lineRule="auto"/>
              <w:jc w:val="center"/>
              <w:rPr>
                <w:color w:val="000000"/>
                <w:sz w:val="20"/>
                <w:szCs w:val="20"/>
              </w:rPr>
            </w:pPr>
            <w:r w:rsidDel="00000000" w:rsidR="00000000" w:rsidRPr="00000000">
              <w:rPr>
                <w:color w:val="000000"/>
                <w:sz w:val="20"/>
                <w:szCs w:val="20"/>
                <w:rtl w:val="0"/>
              </w:rPr>
              <w:t xml:space="preserve"> </w:t>
            </w:r>
          </w:p>
        </w:tc>
        <w:tc>
          <w:tcPr>
            <w:gridSpan w:val="3"/>
            <w:tcBorders>
              <w:top w:color="000000" w:space="0" w:sz="4" w:val="single"/>
              <w:left w:color="000000" w:space="0" w:sz="0" w:val="nil"/>
              <w:bottom w:color="000000" w:space="0" w:sz="4" w:val="single"/>
              <w:right w:color="000000" w:space="0" w:sz="0" w:val="nil"/>
            </w:tcBorders>
            <w:shd w:fill="a9d08e" w:val="clear"/>
            <w:vAlign w:val="center"/>
          </w:tcPr>
          <w:p w:rsidR="00000000" w:rsidDel="00000000" w:rsidP="00000000" w:rsidRDefault="00000000" w:rsidRPr="00000000" w14:paraId="000000BE">
            <w:pPr>
              <w:spacing w:line="240" w:lineRule="auto"/>
              <w:jc w:val="center"/>
              <w:rPr>
                <w:color w:val="000000"/>
                <w:sz w:val="20"/>
                <w:szCs w:val="20"/>
              </w:rPr>
            </w:pPr>
            <w:r w:rsidDel="00000000" w:rsidR="00000000" w:rsidRPr="00000000">
              <w:rPr>
                <w:color w:val="000000"/>
                <w:sz w:val="20"/>
                <w:szCs w:val="20"/>
                <w:rtl w:val="0"/>
              </w:rPr>
              <w:t xml:space="preserve">Mesa de extendido y corte # 1 </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C1">
            <w:pPr>
              <w:spacing w:line="240" w:lineRule="auto"/>
              <w:jc w:val="center"/>
              <w:rPr>
                <w:color w:val="000000"/>
                <w:sz w:val="20"/>
                <w:szCs w:val="20"/>
              </w:rPr>
            </w:pPr>
            <w:r w:rsidDel="00000000" w:rsidR="00000000" w:rsidRPr="00000000">
              <w:rPr>
                <w:color w:val="000000"/>
                <w:sz w:val="20"/>
                <w:szCs w:val="20"/>
                <w:rtl w:val="0"/>
              </w:rPr>
              <w:t xml:space="preserve"> </w:t>
            </w:r>
          </w:p>
        </w:tc>
        <w:tc>
          <w:tcPr>
            <w:vMerge w:val="restart"/>
            <w:tcBorders>
              <w:top w:color="000000" w:space="0" w:sz="0" w:val="nil"/>
              <w:left w:color="000000" w:space="0" w:sz="0" w:val="nil"/>
              <w:bottom w:color="000000" w:space="0" w:sz="0" w:val="nil"/>
              <w:right w:color="000000" w:space="0" w:sz="8" w:val="single"/>
            </w:tcBorders>
            <w:shd w:fill="a9d08e" w:val="clear"/>
            <w:vAlign w:val="center"/>
          </w:tcPr>
          <w:p w:rsidR="00000000" w:rsidDel="00000000" w:rsidP="00000000" w:rsidRDefault="00000000" w:rsidRPr="00000000" w14:paraId="000000C2">
            <w:pPr>
              <w:spacing w:line="240" w:lineRule="auto"/>
              <w:jc w:val="center"/>
              <w:rPr>
                <w:color w:val="000000"/>
                <w:sz w:val="20"/>
                <w:szCs w:val="20"/>
              </w:rPr>
            </w:pPr>
            <w:r w:rsidDel="00000000" w:rsidR="00000000" w:rsidRPr="00000000">
              <w:rPr>
                <w:color w:val="000000"/>
                <w:sz w:val="20"/>
                <w:szCs w:val="20"/>
                <w:rtl w:val="0"/>
              </w:rPr>
              <w:t xml:space="preserve">Área de tiqueteo y alistamiento</w:t>
            </w:r>
          </w:p>
        </w:tc>
      </w:tr>
      <w:tr>
        <w:trPr>
          <w:trHeight w:val="600" w:hRule="atLeast"/>
        </w:trPr>
        <w:tc>
          <w:tcPr>
            <w:gridSpan w:val="5"/>
            <w:tcBorders>
              <w:top w:color="000000" w:space="0" w:sz="0" w:val="nil"/>
              <w:left w:color="000000" w:space="0" w:sz="8" w:val="single"/>
              <w:bottom w:color="000000" w:space="0" w:sz="0" w:val="nil"/>
              <w:right w:color="000000" w:space="0" w:sz="4" w:val="single"/>
            </w:tcBorders>
            <w:shd w:fill="auto" w:val="clear"/>
            <w:vAlign w:val="center"/>
          </w:tcPr>
          <w:p w:rsidR="00000000" w:rsidDel="00000000" w:rsidP="00000000" w:rsidRDefault="00000000" w:rsidRPr="00000000" w14:paraId="000000C3">
            <w:pPr>
              <w:spacing w:line="240" w:lineRule="auto"/>
              <w:jc w:val="center"/>
              <w:rPr>
                <w:color w:val="000000"/>
                <w:sz w:val="20"/>
                <w:szCs w:val="20"/>
              </w:rPr>
            </w:pPr>
            <w:r w:rsidDel="00000000" w:rsidR="00000000" w:rsidRPr="00000000">
              <w:rPr>
                <w:color w:val="000000"/>
                <w:sz w:val="20"/>
                <w:szCs w:val="20"/>
                <w:rtl w:val="0"/>
              </w:rPr>
              <w:t xml:space="preserve"> </w:t>
            </w:r>
          </w:p>
        </w:tc>
        <w:tc>
          <w:tcPr>
            <w:vMerge w:val="continue"/>
            <w:tcBorders>
              <w:top w:color="000000" w:space="0" w:sz="0" w:val="nil"/>
              <w:left w:color="000000" w:space="0" w:sz="0" w:val="nil"/>
              <w:bottom w:color="000000" w:space="0" w:sz="0" w:val="nil"/>
              <w:right w:color="000000" w:space="0" w:sz="8" w:val="single"/>
            </w:tcBorders>
            <w:shd w:fill="a9d08e" w:val="clear"/>
            <w:vAlign w:val="cente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trHeight w:val="600" w:hRule="atLeast"/>
        </w:trPr>
        <w:tc>
          <w:tcPr>
            <w:tcBorders>
              <w:top w:color="000000" w:space="0" w:sz="0" w:val="nil"/>
              <w:left w:color="000000" w:space="0" w:sz="8" w:val="single"/>
              <w:bottom w:color="000000" w:space="0" w:sz="0" w:val="nil"/>
              <w:right w:color="000000" w:space="0" w:sz="4" w:val="single"/>
            </w:tcBorders>
            <w:shd w:fill="auto" w:val="clear"/>
            <w:vAlign w:val="center"/>
          </w:tcPr>
          <w:p w:rsidR="00000000" w:rsidDel="00000000" w:rsidP="00000000" w:rsidRDefault="00000000" w:rsidRPr="00000000" w14:paraId="000000C9">
            <w:pPr>
              <w:spacing w:line="240" w:lineRule="auto"/>
              <w:jc w:val="center"/>
              <w:rPr>
                <w:color w:val="000000"/>
                <w:sz w:val="20"/>
                <w:szCs w:val="20"/>
              </w:rPr>
            </w:pPr>
            <w:r w:rsidDel="00000000" w:rsidR="00000000" w:rsidRPr="00000000">
              <w:rPr>
                <w:color w:val="000000"/>
                <w:sz w:val="20"/>
                <w:szCs w:val="20"/>
                <w:rtl w:val="0"/>
              </w:rPr>
              <w:t xml:space="preserve"> </w:t>
            </w:r>
          </w:p>
        </w:tc>
        <w:tc>
          <w:tcPr>
            <w:gridSpan w:val="3"/>
            <w:tcBorders>
              <w:top w:color="000000" w:space="0" w:sz="4" w:val="single"/>
              <w:left w:color="000000" w:space="0" w:sz="0" w:val="nil"/>
              <w:bottom w:color="000000" w:space="0" w:sz="0" w:val="nil"/>
              <w:right w:color="000000" w:space="0" w:sz="0" w:val="nil"/>
            </w:tcBorders>
            <w:shd w:fill="a9d08e" w:val="clear"/>
            <w:vAlign w:val="center"/>
          </w:tcPr>
          <w:p w:rsidR="00000000" w:rsidDel="00000000" w:rsidP="00000000" w:rsidRDefault="00000000" w:rsidRPr="00000000" w14:paraId="000000CA">
            <w:pPr>
              <w:spacing w:line="240" w:lineRule="auto"/>
              <w:jc w:val="center"/>
              <w:rPr>
                <w:color w:val="000000"/>
                <w:sz w:val="20"/>
                <w:szCs w:val="20"/>
              </w:rPr>
            </w:pPr>
            <w:r w:rsidDel="00000000" w:rsidR="00000000" w:rsidRPr="00000000">
              <w:rPr>
                <w:color w:val="000000"/>
                <w:sz w:val="20"/>
                <w:szCs w:val="20"/>
                <w:rtl w:val="0"/>
              </w:rPr>
              <w:t xml:space="preserve">Mesa de extendido y corte # 2 </w:t>
            </w:r>
          </w:p>
        </w:tc>
        <w:tc>
          <w:tcPr>
            <w:tcBorders>
              <w:top w:color="000000" w:space="0" w:sz="0" w:val="nil"/>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CD">
            <w:pPr>
              <w:spacing w:line="240" w:lineRule="auto"/>
              <w:jc w:val="center"/>
              <w:rPr>
                <w:color w:val="000000"/>
                <w:sz w:val="20"/>
                <w:szCs w:val="20"/>
              </w:rPr>
            </w:pPr>
            <w:r w:rsidDel="00000000" w:rsidR="00000000" w:rsidRPr="00000000">
              <w:rPr>
                <w:color w:val="000000"/>
                <w:sz w:val="20"/>
                <w:szCs w:val="20"/>
                <w:rtl w:val="0"/>
              </w:rPr>
              <w:t xml:space="preserve"> </w:t>
            </w:r>
          </w:p>
        </w:tc>
        <w:tc>
          <w:tcPr>
            <w:vMerge w:val="continue"/>
            <w:tcBorders>
              <w:top w:color="000000" w:space="0" w:sz="0" w:val="nil"/>
              <w:left w:color="000000" w:space="0" w:sz="0" w:val="nil"/>
              <w:bottom w:color="000000" w:space="0" w:sz="0" w:val="nil"/>
              <w:right w:color="000000" w:space="0" w:sz="8" w:val="single"/>
            </w:tcBorders>
            <w:shd w:fill="a9d08e" w:val="clear"/>
            <w:vAlign w:val="cente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trHeight w:val="253" w:hRule="atLeast"/>
        </w:trPr>
        <w:tc>
          <w:tcPr>
            <w:tcBorders>
              <w:top w:color="000000" w:space="0" w:sz="0" w:val="nil"/>
              <w:left w:color="000000" w:space="0" w:sz="8" w:val="single"/>
              <w:bottom w:color="000000" w:space="0" w:sz="8" w:val="single"/>
              <w:right w:color="000000" w:space="0" w:sz="0" w:val="nil"/>
            </w:tcBorders>
            <w:shd w:fill="auto" w:val="clear"/>
            <w:vAlign w:val="center"/>
          </w:tcPr>
          <w:p w:rsidR="00000000" w:rsidDel="00000000" w:rsidP="00000000" w:rsidRDefault="00000000" w:rsidRPr="00000000" w14:paraId="000000CF">
            <w:pPr>
              <w:spacing w:line="240" w:lineRule="auto"/>
              <w:jc w:val="center"/>
              <w:rPr>
                <w:color w:val="000000"/>
                <w:sz w:val="20"/>
                <w:szCs w:val="20"/>
              </w:rPr>
            </w:pPr>
            <w:r w:rsidDel="00000000" w:rsidR="00000000" w:rsidRPr="00000000">
              <w:rPr>
                <w:color w:val="000000"/>
                <w:sz w:val="20"/>
                <w:szCs w:val="20"/>
                <w:rtl w:val="0"/>
              </w:rPr>
              <w:t xml:space="preserve"> </w:t>
            </w:r>
          </w:p>
        </w:tc>
        <w:tc>
          <w:tcPr>
            <w:tcBorders>
              <w:top w:color="000000" w:space="0" w:sz="4"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0">
            <w:pPr>
              <w:spacing w:line="240" w:lineRule="auto"/>
              <w:jc w:val="center"/>
              <w:rPr>
                <w:color w:val="000000"/>
                <w:sz w:val="20"/>
                <w:szCs w:val="20"/>
              </w:rPr>
            </w:pPr>
            <w:r w:rsidDel="00000000" w:rsidR="00000000" w:rsidRPr="00000000">
              <w:rPr>
                <w:color w:val="000000"/>
                <w:sz w:val="20"/>
                <w:szCs w:val="20"/>
                <w:rtl w:val="0"/>
              </w:rPr>
              <w:t xml:space="preserve"> </w:t>
            </w:r>
          </w:p>
        </w:tc>
        <w:tc>
          <w:tcPr>
            <w:tcBorders>
              <w:top w:color="000000" w:space="0" w:sz="4"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1">
            <w:pPr>
              <w:spacing w:line="240" w:lineRule="auto"/>
              <w:jc w:val="center"/>
              <w:rPr>
                <w:color w:val="000000"/>
                <w:sz w:val="20"/>
                <w:szCs w:val="20"/>
              </w:rPr>
            </w:pPr>
            <w:r w:rsidDel="00000000" w:rsidR="00000000" w:rsidRPr="00000000">
              <w:rPr>
                <w:color w:val="000000"/>
                <w:sz w:val="20"/>
                <w:szCs w:val="20"/>
                <w:rtl w:val="0"/>
              </w:rPr>
              <w:t xml:space="preserve"> </w:t>
            </w:r>
          </w:p>
        </w:tc>
        <w:tc>
          <w:tcPr>
            <w:tcBorders>
              <w:top w:color="000000" w:space="0" w:sz="4"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2">
            <w:pPr>
              <w:spacing w:line="240" w:lineRule="auto"/>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3">
            <w:pPr>
              <w:spacing w:line="240" w:lineRule="auto"/>
              <w:jc w:val="center"/>
              <w:rPr>
                <w:color w:val="000000"/>
                <w:sz w:val="20"/>
                <w:szCs w:val="20"/>
              </w:rPr>
            </w:pPr>
            <w:r w:rsidDel="00000000" w:rsidR="00000000" w:rsidRPr="00000000">
              <w:rPr>
                <w:color w:val="000000"/>
                <w:sz w:val="20"/>
                <w:szCs w:val="20"/>
                <w:rtl w:val="0"/>
              </w:rPr>
              <w:t xml:space="preserve"> </w:t>
            </w:r>
          </w:p>
        </w:tc>
        <w:tc>
          <w:tcPr>
            <w:tcBorders>
              <w:top w:color="000000" w:space="0" w:sz="4"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D4">
            <w:pPr>
              <w:spacing w:line="240" w:lineRule="auto"/>
              <w:jc w:val="center"/>
              <w:rPr>
                <w:color w:val="000000"/>
                <w:sz w:val="20"/>
                <w:szCs w:val="20"/>
              </w:rPr>
            </w:pPr>
            <w:r w:rsidDel="00000000" w:rsidR="00000000" w:rsidRPr="00000000">
              <w:rPr>
                <w:color w:val="000000"/>
                <w:sz w:val="20"/>
                <w:szCs w:val="20"/>
                <w:rtl w:val="0"/>
              </w:rPr>
              <w:t xml:space="preserve"> </w:t>
            </w:r>
          </w:p>
        </w:tc>
      </w:tr>
    </w:tbl>
    <w:p w:rsidR="00000000" w:rsidDel="00000000" w:rsidP="00000000" w:rsidRDefault="00000000" w:rsidRPr="00000000" w14:paraId="000000D5">
      <w:pPr>
        <w:jc w:val="both"/>
        <w:rPr>
          <w:color w:val="000000"/>
          <w:sz w:val="20"/>
          <w:szCs w:val="20"/>
        </w:rPr>
      </w:pPr>
      <w:r w:rsidDel="00000000" w:rsidR="00000000" w:rsidRPr="00000000">
        <w:rPr>
          <w:rtl w:val="0"/>
        </w:rPr>
      </w:r>
    </w:p>
    <w:p w:rsidR="00000000" w:rsidDel="00000000" w:rsidP="00000000" w:rsidRDefault="00000000" w:rsidRPr="00000000" w14:paraId="000000D6">
      <w:pPr>
        <w:jc w:val="both"/>
        <w:rPr>
          <w:color w:val="000000"/>
          <w:sz w:val="20"/>
          <w:szCs w:val="20"/>
        </w:rPr>
      </w:pPr>
      <w:r w:rsidDel="00000000" w:rsidR="00000000" w:rsidRPr="00000000">
        <w:rPr>
          <w:color w:val="000000"/>
          <w:sz w:val="20"/>
          <w:szCs w:val="20"/>
          <w:rtl w:val="0"/>
        </w:rPr>
        <w:t xml:space="preserve">El tipo de prenda que se va a producir y las cantidades esperadas ayudan a definir también qué dimensiones deben tener las áreas de trabajo. Si el tipo de prenda es pequeño, los moldes o patrones también serán pequeños: ropa interior, vestidos de baño, fajas, pañoletas, etc., no será necesaria un área muy grande y, si los lotes de producción son pequeños de acuerdo con las características de la organización, los largos de los trazos también pueden ser pequeños, y por supuesto las mesas de extendido y corte serán pequeñas, como se muestra en la siguiente figura.</w:t>
      </w:r>
    </w:p>
    <w:p w:rsidR="00000000" w:rsidDel="00000000" w:rsidP="00000000" w:rsidRDefault="00000000" w:rsidRPr="00000000" w14:paraId="000000D7">
      <w:pPr>
        <w:ind w:left="426" w:firstLine="0"/>
        <w:rPr>
          <w:b w:val="1"/>
          <w:color w:val="000000"/>
          <w:sz w:val="20"/>
          <w:szCs w:val="20"/>
        </w:rPr>
      </w:pP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Figura 4 </w:t>
      </w:r>
    </w:p>
    <w:p w:rsidR="00000000" w:rsidDel="00000000" w:rsidP="00000000" w:rsidRDefault="00000000" w:rsidRPr="00000000" w14:paraId="000000D8">
      <w:pPr>
        <w:ind w:left="426" w:firstLine="0"/>
        <w:rPr>
          <w:b w:val="1"/>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Ejemplo de área de corte </w:t>
      </w:r>
      <w:r w:rsidDel="00000000" w:rsidR="00000000" w:rsidRPr="00000000">
        <w:rPr>
          <w:rtl w:val="0"/>
        </w:rPr>
      </w:r>
    </w:p>
    <w:p w:rsidR="00000000" w:rsidDel="00000000" w:rsidP="00000000" w:rsidRDefault="00000000" w:rsidRPr="00000000" w14:paraId="000000D9">
      <w:pPr>
        <w:jc w:val="both"/>
        <w:rPr>
          <w:color w:val="000000"/>
          <w:sz w:val="20"/>
          <w:szCs w:val="20"/>
        </w:rPr>
      </w:pPr>
      <w:r w:rsidDel="00000000" w:rsidR="00000000" w:rsidRPr="00000000">
        <w:rPr>
          <w:rtl w:val="0"/>
        </w:rPr>
      </w:r>
    </w:p>
    <w:p w:rsidR="00000000" w:rsidDel="00000000" w:rsidP="00000000" w:rsidRDefault="00000000" w:rsidRPr="00000000" w14:paraId="000000DA">
      <w:pPr>
        <w:jc w:val="center"/>
        <w:rPr>
          <w:color w:val="000000"/>
          <w:sz w:val="20"/>
          <w:szCs w:val="20"/>
        </w:rPr>
      </w:pPr>
      <w:sdt>
        <w:sdtPr>
          <w:tag w:val="goog_rdk_5"/>
        </w:sdtPr>
        <w:sdtContent>
          <w:commentRangeStart w:id="5"/>
        </w:sdtContent>
      </w:sdt>
      <w:r w:rsidDel="00000000" w:rsidR="00000000" w:rsidRPr="00000000">
        <w:rPr>
          <w:sz w:val="20"/>
          <w:szCs w:val="20"/>
        </w:rPr>
        <w:drawing>
          <wp:inline distB="0" distT="0" distL="0" distR="0">
            <wp:extent cx="2081517" cy="1457062"/>
            <wp:effectExtent b="0" l="0" r="0" t="0"/>
            <wp:docPr id="150" name="image27.jpg"/>
            <a:graphic>
              <a:graphicData uri="http://schemas.openxmlformats.org/drawingml/2006/picture">
                <pic:pic>
                  <pic:nvPicPr>
                    <pic:cNvPr id="0" name="image27.jpg"/>
                    <pic:cNvPicPr preferRelativeResize="0"/>
                  </pic:nvPicPr>
                  <pic:blipFill>
                    <a:blip r:embed="rId17"/>
                    <a:srcRect b="0" l="0" r="0" t="0"/>
                    <a:stretch>
                      <a:fillRect/>
                    </a:stretch>
                  </pic:blipFill>
                  <pic:spPr>
                    <a:xfrm>
                      <a:off x="0" y="0"/>
                      <a:ext cx="2081517" cy="1457062"/>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DB">
      <w:pPr>
        <w:jc w:val="center"/>
        <w:rPr>
          <w:color w:val="000000"/>
          <w:sz w:val="20"/>
          <w:szCs w:val="20"/>
        </w:rPr>
      </w:pPr>
      <w:r w:rsidDel="00000000" w:rsidR="00000000" w:rsidRPr="00000000">
        <w:rPr>
          <w:rtl w:val="0"/>
        </w:rPr>
      </w:r>
    </w:p>
    <w:p w:rsidR="00000000" w:rsidDel="00000000" w:rsidP="00000000" w:rsidRDefault="00000000" w:rsidRPr="00000000" w14:paraId="000000DC">
      <w:pPr>
        <w:jc w:val="both"/>
        <w:rPr>
          <w:color w:val="000000"/>
          <w:sz w:val="20"/>
          <w:szCs w:val="20"/>
        </w:rPr>
      </w:pPr>
      <w:r w:rsidDel="00000000" w:rsidR="00000000" w:rsidRPr="00000000">
        <w:rPr>
          <w:color w:val="000000"/>
          <w:sz w:val="20"/>
          <w:szCs w:val="20"/>
          <w:rtl w:val="0"/>
        </w:rPr>
        <w:t xml:space="preserve">En Colombia del 100% de las organizaciones dedicadas a producir prendas de vestir, el 95% de ellas son mipymes, de tal manera que sus lotes de producción no son de muchas unidades. Por esta razón, se  encuentra que muchas compañías no necesitan un área muy grande para extender y cortar telas para fabricar prendas de vestir.</w:t>
      </w:r>
    </w:p>
    <w:p w:rsidR="00000000" w:rsidDel="00000000" w:rsidP="00000000" w:rsidRDefault="00000000" w:rsidRPr="00000000" w14:paraId="000000DD">
      <w:pPr>
        <w:jc w:val="both"/>
        <w:rPr>
          <w:color w:val="000000"/>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982"/>
        <w:tblGridChange w:id="0">
          <w:tblGrid>
            <w:gridCol w:w="1980"/>
            <w:gridCol w:w="7982"/>
          </w:tblGrid>
        </w:tblGridChange>
      </w:tblGrid>
      <w:tr>
        <w:tc>
          <w:tcPr/>
          <w:p w:rsidR="00000000" w:rsidDel="00000000" w:rsidP="00000000" w:rsidRDefault="00000000" w:rsidRPr="00000000" w14:paraId="000000DE">
            <w:pP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1787</wp:posOffset>
                  </wp:positionH>
                  <wp:positionV relativeFrom="paragraph">
                    <wp:posOffset>156</wp:posOffset>
                  </wp:positionV>
                  <wp:extent cx="914400" cy="914400"/>
                  <wp:effectExtent b="0" l="0" r="0" t="0"/>
                  <wp:wrapSquare wrapText="bothSides" distB="0" distT="0" distL="114300" distR="114300"/>
                  <wp:docPr descr="Buena idea contorno" id="136" name="image3.png"/>
                  <a:graphic>
                    <a:graphicData uri="http://schemas.openxmlformats.org/drawingml/2006/picture">
                      <pic:pic>
                        <pic:nvPicPr>
                          <pic:cNvPr descr="Buena idea contorno" id="0" name="image3.png"/>
                          <pic:cNvPicPr preferRelativeResize="0"/>
                        </pic:nvPicPr>
                        <pic:blipFill>
                          <a:blip r:embed="rId18"/>
                          <a:srcRect b="0" l="0" r="0" t="0"/>
                          <a:stretch>
                            <a:fillRect/>
                          </a:stretch>
                        </pic:blipFill>
                        <pic:spPr>
                          <a:xfrm>
                            <a:off x="0" y="0"/>
                            <a:ext cx="914400" cy="914400"/>
                          </a:xfrm>
                          <a:prstGeom prst="rect"/>
                          <a:ln/>
                        </pic:spPr>
                      </pic:pic>
                    </a:graphicData>
                  </a:graphic>
                </wp:anchor>
              </w:drawing>
            </w:r>
          </w:p>
        </w:tc>
        <w:tc>
          <w:tcPr/>
          <w:p w:rsidR="00000000" w:rsidDel="00000000" w:rsidP="00000000" w:rsidRDefault="00000000" w:rsidRPr="00000000" w14:paraId="000000DF">
            <w:pPr>
              <w:jc w:val="both"/>
              <w:rPr>
                <w:b w:val="1"/>
                <w:color w:val="000000"/>
                <w:sz w:val="20"/>
                <w:szCs w:val="20"/>
              </w:rPr>
            </w:pPr>
            <w:r w:rsidDel="00000000" w:rsidR="00000000" w:rsidRPr="00000000">
              <w:rPr>
                <w:b w:val="1"/>
                <w:color w:val="000000"/>
                <w:sz w:val="20"/>
                <w:szCs w:val="20"/>
                <w:rtl w:val="0"/>
              </w:rPr>
              <w:t xml:space="preserve">Sabía que…</w:t>
            </w:r>
          </w:p>
          <w:p w:rsidR="00000000" w:rsidDel="00000000" w:rsidP="00000000" w:rsidRDefault="00000000" w:rsidRPr="00000000" w14:paraId="000000E0">
            <w:pPr>
              <w:jc w:val="both"/>
              <w:rPr>
                <w:b w:val="1"/>
                <w:color w:val="000000"/>
                <w:sz w:val="20"/>
                <w:szCs w:val="20"/>
              </w:rPr>
            </w:pPr>
            <w:r w:rsidDel="00000000" w:rsidR="00000000" w:rsidRPr="00000000">
              <w:rPr>
                <w:rtl w:val="0"/>
              </w:rPr>
            </w:r>
          </w:p>
          <w:p w:rsidR="00000000" w:rsidDel="00000000" w:rsidP="00000000" w:rsidRDefault="00000000" w:rsidRPr="00000000" w14:paraId="000000E1">
            <w:pPr>
              <w:jc w:val="both"/>
              <w:rPr>
                <w:color w:val="000000"/>
                <w:sz w:val="20"/>
                <w:szCs w:val="20"/>
              </w:rPr>
            </w:pPr>
            <w:r w:rsidDel="00000000" w:rsidR="00000000" w:rsidRPr="00000000">
              <w:rPr>
                <w:color w:val="000000"/>
                <w:sz w:val="20"/>
                <w:szCs w:val="20"/>
                <w:rtl w:val="0"/>
              </w:rPr>
              <w:t xml:space="preserve">De acuerdo con los presupuestos de ventas que hay que satisfacer deben ser calculadas las áreas de trazo, corte y costura; si por alguna razón la capacidad instalada propia no cumple con esos requisitos de satisfacer la demanda se procederá a contratar servicios de trazo y corte con terceros.</w:t>
            </w:r>
          </w:p>
          <w:p w:rsidR="00000000" w:rsidDel="00000000" w:rsidP="00000000" w:rsidRDefault="00000000" w:rsidRPr="00000000" w14:paraId="000000E2">
            <w:pPr>
              <w:jc w:val="both"/>
              <w:rPr>
                <w:color w:val="000000"/>
                <w:sz w:val="20"/>
                <w:szCs w:val="20"/>
              </w:rPr>
            </w:pPr>
            <w:r w:rsidDel="00000000" w:rsidR="00000000" w:rsidRPr="00000000">
              <w:rPr>
                <w:rtl w:val="0"/>
              </w:rPr>
            </w:r>
          </w:p>
        </w:tc>
      </w:tr>
    </w:tbl>
    <w:p w:rsidR="00000000" w:rsidDel="00000000" w:rsidP="00000000" w:rsidRDefault="00000000" w:rsidRPr="00000000" w14:paraId="000000E3">
      <w:pPr>
        <w:jc w:val="both"/>
        <w:rPr>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tener un excelente desempeño en la planeación del área de trazo y corte es importante definir cuáles actividades se van a realizar y en qué consiste cada una de ellas. El conocer qué recursos llegan y de dónde permite entender, planear y dirigir mejor la sección, y conocer los procesos que se van a llevar a cabo, con esos recursos se facilita hacer el mejor uso de ellos.</w:t>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2.4</w:t>
        <w:tab/>
      </w:r>
      <w:r w:rsidDel="00000000" w:rsidR="00000000" w:rsidRPr="00000000">
        <w:rPr>
          <w:b w:val="1"/>
          <w:color w:val="000000"/>
          <w:sz w:val="20"/>
          <w:szCs w:val="20"/>
          <w:rtl w:val="0"/>
        </w:rPr>
        <w:t xml:space="preserve">Ingreso, recepción, almacenamiento y reposo de telas</w:t>
      </w:r>
    </w:p>
    <w:p w:rsidR="00000000" w:rsidDel="00000000" w:rsidP="00000000" w:rsidRDefault="00000000" w:rsidRPr="00000000" w14:paraId="000000E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E8">
      <w:pPr>
        <w:jc w:val="both"/>
        <w:rPr>
          <w:sz w:val="20"/>
          <w:szCs w:val="20"/>
        </w:rPr>
      </w:pPr>
      <w:r w:rsidDel="00000000" w:rsidR="00000000" w:rsidRPr="00000000">
        <w:rPr>
          <w:sz w:val="20"/>
          <w:szCs w:val="20"/>
          <w:rtl w:val="0"/>
        </w:rPr>
        <w:t xml:space="preserve">A la sección de trazo y corte entra gran cantidad de recursos, entre ellos, información necesaria para programar actividades que permitan cumplir con los objetivos. Esta información tiene que ver con:</w:t>
      </w:r>
    </w:p>
    <w:p w:rsidR="00000000" w:rsidDel="00000000" w:rsidP="00000000" w:rsidRDefault="00000000" w:rsidRPr="00000000" w14:paraId="000000E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EA">
      <w:pPr>
        <w:jc w:val="center"/>
        <w:rPr>
          <w:sz w:val="20"/>
          <w:szCs w:val="20"/>
        </w:rPr>
      </w:pPr>
      <w:sdt>
        <w:sdtPr>
          <w:tag w:val="goog_rdk_6"/>
        </w:sdtPr>
        <w:sdtContent>
          <w:commentRangeStart w:id="6"/>
        </w:sdtContent>
      </w:sdt>
      <w:r w:rsidDel="00000000" w:rsidR="00000000" w:rsidRPr="00000000">
        <w:rPr>
          <w:rtl w:val="0"/>
        </w:rPr>
      </w:r>
    </w:p>
    <w:tbl>
      <w:tblPr>
        <w:tblStyle w:val="Table11"/>
        <w:tblW w:w="6662.0" w:type="dxa"/>
        <w:jc w:val="left"/>
        <w:tblInd w:w="14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662"/>
        <w:tblGridChange w:id="0">
          <w:tblGrid>
            <w:gridCol w:w="6662"/>
          </w:tblGrid>
        </w:tblGridChange>
      </w:tblGrid>
      <w:tr>
        <w:tc>
          <w:tcPr>
            <w:shd w:fill="f3a447" w:val="clear"/>
          </w:tcPr>
          <w:p w:rsidR="00000000" w:rsidDel="00000000" w:rsidP="00000000" w:rsidRDefault="00000000" w:rsidRPr="00000000" w14:paraId="000000EB">
            <w:pPr>
              <w:jc w:val="center"/>
              <w:rPr>
                <w:color w:val="ffffff"/>
                <w:sz w:val="20"/>
                <w:szCs w:val="20"/>
              </w:rPr>
            </w:pPr>
            <w:commentRangeEnd w:id="6"/>
            <w:r w:rsidDel="00000000" w:rsidR="00000000" w:rsidRPr="00000000">
              <w:commentReference w:id="6"/>
            </w:r>
            <w:r w:rsidDel="00000000" w:rsidR="00000000" w:rsidRPr="00000000">
              <w:rPr>
                <w:color w:val="ffffff"/>
                <w:sz w:val="20"/>
                <w:szCs w:val="20"/>
                <w:rtl w:val="0"/>
              </w:rPr>
              <w:t xml:space="preserve"> Carrusel </w:t>
            </w:r>
          </w:p>
        </w:tc>
      </w:tr>
      <w:tr>
        <w:tc>
          <w:tcPr>
            <w:shd w:fill="f3a447" w:val="clear"/>
          </w:tcPr>
          <w:p w:rsidR="00000000" w:rsidDel="00000000" w:rsidP="00000000" w:rsidRDefault="00000000" w:rsidRPr="00000000" w14:paraId="000000EC">
            <w:pPr>
              <w:jc w:val="center"/>
              <w:rPr>
                <w:color w:val="ffffff"/>
                <w:sz w:val="20"/>
                <w:szCs w:val="20"/>
              </w:rPr>
            </w:pPr>
            <w:r w:rsidDel="00000000" w:rsidR="00000000" w:rsidRPr="00000000">
              <w:rPr>
                <w:color w:val="ffffff"/>
                <w:sz w:val="20"/>
                <w:szCs w:val="20"/>
                <w:rtl w:val="0"/>
              </w:rPr>
              <w:t xml:space="preserve">CF05_2_4_IngresoDeInformaciónTrazoyCorte</w:t>
            </w:r>
          </w:p>
          <w:p w:rsidR="00000000" w:rsidDel="00000000" w:rsidP="00000000" w:rsidRDefault="00000000" w:rsidRPr="00000000" w14:paraId="000000ED">
            <w:pPr>
              <w:jc w:val="center"/>
              <w:rPr>
                <w:b w:val="1"/>
                <w:color w:val="ffffff"/>
                <w:sz w:val="20"/>
                <w:szCs w:val="20"/>
              </w:rPr>
            </w:pPr>
            <w:r w:rsidDel="00000000" w:rsidR="00000000" w:rsidRPr="00000000">
              <w:rPr>
                <w:rtl w:val="0"/>
              </w:rPr>
            </w:r>
          </w:p>
        </w:tc>
      </w:tr>
    </w:tbl>
    <w:p w:rsidR="00000000" w:rsidDel="00000000" w:rsidP="00000000" w:rsidRDefault="00000000" w:rsidRPr="00000000" w14:paraId="000000EE">
      <w:pPr>
        <w:jc w:val="center"/>
        <w:rPr>
          <w:b w:val="1"/>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b w:val="1"/>
          <w:color w:val="000000"/>
          <w:sz w:val="20"/>
          <w:szCs w:val="20"/>
        </w:rPr>
      </w:pPr>
      <w:bookmarkStart w:colFirst="0" w:colLast="0" w:name="_heading=h.1fob9te" w:id="1"/>
      <w:bookmarkEnd w:id="1"/>
      <w:r w:rsidDel="00000000" w:rsidR="00000000" w:rsidRPr="00000000">
        <w:rPr>
          <w:b w:val="1"/>
          <w:sz w:val="20"/>
          <w:szCs w:val="20"/>
          <w:rtl w:val="0"/>
        </w:rPr>
        <w:t xml:space="preserve">2.5</w:t>
        <w:tab/>
      </w:r>
      <w:r w:rsidDel="00000000" w:rsidR="00000000" w:rsidRPr="00000000">
        <w:rPr>
          <w:b w:val="1"/>
          <w:color w:val="000000"/>
          <w:sz w:val="20"/>
          <w:szCs w:val="20"/>
          <w:rtl w:val="0"/>
        </w:rPr>
        <w:t xml:space="preserve">Planeación del área de trazo y corte</w:t>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F1">
      <w:pPr>
        <w:jc w:val="both"/>
        <w:rPr>
          <w:sz w:val="20"/>
          <w:szCs w:val="20"/>
        </w:rPr>
      </w:pPr>
      <w:r w:rsidDel="00000000" w:rsidR="00000000" w:rsidRPr="00000000">
        <w:rPr>
          <w:sz w:val="20"/>
          <w:szCs w:val="20"/>
          <w:rtl w:val="0"/>
        </w:rPr>
        <w:t xml:space="preserve">Las prendas de vestir en su composición y en un alto porcentaje están compuestas por un material definido como  tejido; los materiales e insumos que ingresan al área de trazo y corte son habitualmente telas principales y telas complementarias, en ocasiones solo se emplea un tejido para elaborar la prenda, pero otras veces, se complementan con forros, sesgos, combinaciones, entretelas, etc.</w:t>
      </w:r>
    </w:p>
    <w:p w:rsidR="00000000" w:rsidDel="00000000" w:rsidP="00000000" w:rsidRDefault="00000000" w:rsidRPr="00000000" w14:paraId="000000F2">
      <w:pPr>
        <w:jc w:val="both"/>
        <w:rPr>
          <w:sz w:val="20"/>
          <w:szCs w:val="20"/>
        </w:rPr>
      </w:pPr>
      <w:r w:rsidDel="00000000" w:rsidR="00000000" w:rsidRPr="00000000">
        <w:rPr>
          <w:rtl w:val="0"/>
        </w:rPr>
      </w:r>
    </w:p>
    <w:p w:rsidR="00000000" w:rsidDel="00000000" w:rsidP="00000000" w:rsidRDefault="00000000" w:rsidRPr="00000000" w14:paraId="000000F3">
      <w:pPr>
        <w:jc w:val="both"/>
        <w:rPr>
          <w:b w:val="1"/>
          <w:sz w:val="20"/>
          <w:szCs w:val="20"/>
        </w:rPr>
      </w:pPr>
      <w:r w:rsidDel="00000000" w:rsidR="00000000" w:rsidRPr="00000000">
        <w:rPr>
          <w:b w:val="1"/>
          <w:sz w:val="20"/>
          <w:szCs w:val="20"/>
          <w:rtl w:val="0"/>
        </w:rPr>
        <w:t xml:space="preserve">Cuidados al recibir los materiales</w:t>
      </w:r>
    </w:p>
    <w:p w:rsidR="00000000" w:rsidDel="00000000" w:rsidP="00000000" w:rsidRDefault="00000000" w:rsidRPr="00000000" w14:paraId="000000F4">
      <w:pPr>
        <w:jc w:val="both"/>
        <w:rPr>
          <w:b w:val="1"/>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F5">
      <w:pPr>
        <w:numPr>
          <w:ilvl w:val="0"/>
          <w:numId w:val="6"/>
        </w:numPr>
        <w:ind w:left="720" w:hanging="360"/>
        <w:jc w:val="both"/>
        <w:rPr>
          <w:sz w:val="20"/>
          <w:szCs w:val="20"/>
        </w:rPr>
      </w:pPr>
      <w:r w:rsidDel="00000000" w:rsidR="00000000" w:rsidRPr="00000000">
        <w:rPr>
          <w:sz w:val="20"/>
          <w:szCs w:val="20"/>
          <w:rtl w:val="0"/>
        </w:rPr>
        <w:t xml:space="preserve">Verificar que los tipos de tejidos cumplan con las características solicitadas, en lo que tiene que ver con especificaciones técnicas y composiciones.</w:t>
      </w:r>
    </w:p>
    <w:p w:rsidR="00000000" w:rsidDel="00000000" w:rsidP="00000000" w:rsidRDefault="00000000" w:rsidRPr="00000000" w14:paraId="000000F6">
      <w:pPr>
        <w:numPr>
          <w:ilvl w:val="0"/>
          <w:numId w:val="6"/>
        </w:numPr>
        <w:ind w:left="720" w:hanging="360"/>
        <w:jc w:val="both"/>
        <w:rPr>
          <w:sz w:val="20"/>
          <w:szCs w:val="20"/>
        </w:rPr>
      </w:pPr>
      <w:r w:rsidDel="00000000" w:rsidR="00000000" w:rsidRPr="00000000">
        <w:rPr>
          <w:sz w:val="20"/>
          <w:szCs w:val="20"/>
          <w:rtl w:val="0"/>
        </w:rPr>
        <w:t xml:space="preserve">Revisar la presentación en que vienen las telas: rollos, paquetes, retazos, bolsas.</w:t>
      </w:r>
    </w:p>
    <w:p w:rsidR="00000000" w:rsidDel="00000000" w:rsidP="00000000" w:rsidRDefault="00000000" w:rsidRPr="00000000" w14:paraId="000000F7">
      <w:pPr>
        <w:numPr>
          <w:ilvl w:val="0"/>
          <w:numId w:val="6"/>
        </w:numPr>
        <w:ind w:left="720" w:hanging="360"/>
        <w:jc w:val="both"/>
        <w:rPr>
          <w:sz w:val="20"/>
          <w:szCs w:val="20"/>
        </w:rPr>
      </w:pPr>
      <w:r w:rsidDel="00000000" w:rsidR="00000000" w:rsidRPr="00000000">
        <w:rPr>
          <w:sz w:val="20"/>
          <w:szCs w:val="20"/>
          <w:rtl w:val="0"/>
        </w:rPr>
        <w:t xml:space="preserve">Registrar las cantidades de cada uno de los rollos, especificando # de rollo, color y destinación.</w:t>
      </w:r>
    </w:p>
    <w:p w:rsidR="00000000" w:rsidDel="00000000" w:rsidP="00000000" w:rsidRDefault="00000000" w:rsidRPr="00000000" w14:paraId="000000F8">
      <w:pPr>
        <w:numPr>
          <w:ilvl w:val="0"/>
          <w:numId w:val="6"/>
        </w:numPr>
        <w:ind w:left="720" w:hanging="360"/>
        <w:jc w:val="both"/>
        <w:rPr>
          <w:sz w:val="20"/>
          <w:szCs w:val="20"/>
        </w:rPr>
      </w:pPr>
      <w:r w:rsidDel="00000000" w:rsidR="00000000" w:rsidRPr="00000000">
        <w:rPr>
          <w:sz w:val="20"/>
          <w:szCs w:val="20"/>
          <w:rtl w:val="0"/>
        </w:rPr>
        <w:t xml:space="preserve">Existen máquinas revisadoras de telas que algunas organizaciones poseen, sirven para detectar errores en el metraje y en la presentación de la tela.</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F9">
      <w:pPr>
        <w:ind w:left="720" w:firstLine="0"/>
        <w:jc w:val="both"/>
        <w:rPr>
          <w:sz w:val="20"/>
          <w:szCs w:val="20"/>
        </w:rPr>
      </w:pPr>
      <w:r w:rsidDel="00000000" w:rsidR="00000000" w:rsidRPr="00000000">
        <w:rPr>
          <w:rtl w:val="0"/>
        </w:rPr>
      </w:r>
    </w:p>
    <w:p w:rsidR="00000000" w:rsidDel="00000000" w:rsidP="00000000" w:rsidRDefault="00000000" w:rsidRPr="00000000" w14:paraId="000000FA">
      <w:pPr>
        <w:jc w:val="both"/>
        <w:rPr>
          <w:b w:val="1"/>
          <w:sz w:val="20"/>
          <w:szCs w:val="20"/>
        </w:rPr>
      </w:pPr>
      <w:bookmarkStart w:colFirst="0" w:colLast="0" w:name="_heading=h.3znysh7" w:id="2"/>
      <w:bookmarkEnd w:id="2"/>
      <w:r w:rsidDel="00000000" w:rsidR="00000000" w:rsidRPr="00000000">
        <w:rPr>
          <w:b w:val="1"/>
          <w:sz w:val="20"/>
          <w:szCs w:val="20"/>
          <w:rtl w:val="0"/>
        </w:rPr>
        <w:t xml:space="preserve">2.6 Almacenamiento</w:t>
      </w:r>
    </w:p>
    <w:p w:rsidR="00000000" w:rsidDel="00000000" w:rsidP="00000000" w:rsidRDefault="00000000" w:rsidRPr="00000000" w14:paraId="000000FB">
      <w:pPr>
        <w:jc w:val="both"/>
        <w:rPr>
          <w:b w:val="1"/>
          <w:sz w:val="20"/>
          <w:szCs w:val="20"/>
        </w:rPr>
      </w:pPr>
      <w:r w:rsidDel="00000000" w:rsidR="00000000" w:rsidRPr="00000000">
        <w:rPr>
          <w:rtl w:val="0"/>
        </w:rPr>
      </w:r>
    </w:p>
    <w:p w:rsidR="00000000" w:rsidDel="00000000" w:rsidP="00000000" w:rsidRDefault="00000000" w:rsidRPr="00000000" w14:paraId="000000FC">
      <w:pPr>
        <w:jc w:val="both"/>
        <w:rPr>
          <w:sz w:val="20"/>
          <w:szCs w:val="20"/>
        </w:rPr>
      </w:pPr>
      <w:r w:rsidDel="00000000" w:rsidR="00000000" w:rsidRPr="00000000">
        <w:rPr>
          <w:sz w:val="20"/>
          <w:szCs w:val="20"/>
          <w:rtl w:val="0"/>
        </w:rPr>
        <w:t xml:space="preserve">Los criterios para el almacenamiento de las materias primas tienen que ver con:</w:t>
      </w:r>
    </w:p>
    <w:p w:rsidR="00000000" w:rsidDel="00000000" w:rsidP="00000000" w:rsidRDefault="00000000" w:rsidRPr="00000000" w14:paraId="000000FD">
      <w:pPr>
        <w:numPr>
          <w:ilvl w:val="0"/>
          <w:numId w:val="4"/>
        </w:numPr>
        <w:ind w:left="720" w:hanging="360"/>
        <w:jc w:val="both"/>
        <w:rPr>
          <w:sz w:val="20"/>
          <w:szCs w:val="20"/>
        </w:rPr>
      </w:pPr>
      <w:sdt>
        <w:sdtPr>
          <w:tag w:val="goog_rdk_8"/>
        </w:sdtPr>
        <w:sdtContent>
          <w:commentRangeStart w:id="8"/>
        </w:sdtContent>
      </w:sdt>
      <w:r w:rsidDel="00000000" w:rsidR="00000000" w:rsidRPr="00000000">
        <w:rPr>
          <w:sz w:val="20"/>
          <w:szCs w:val="20"/>
          <w:rtl w:val="0"/>
        </w:rPr>
        <w:t xml:space="preserve">El peso de los rollos.</w:t>
      </w:r>
    </w:p>
    <w:p w:rsidR="00000000" w:rsidDel="00000000" w:rsidP="00000000" w:rsidRDefault="00000000" w:rsidRPr="00000000" w14:paraId="000000FE">
      <w:pPr>
        <w:numPr>
          <w:ilvl w:val="0"/>
          <w:numId w:val="4"/>
        </w:numPr>
        <w:ind w:left="720" w:hanging="360"/>
        <w:jc w:val="both"/>
        <w:rPr>
          <w:sz w:val="20"/>
          <w:szCs w:val="20"/>
        </w:rPr>
      </w:pPr>
      <w:r w:rsidDel="00000000" w:rsidR="00000000" w:rsidRPr="00000000">
        <w:rPr>
          <w:sz w:val="20"/>
          <w:szCs w:val="20"/>
          <w:rtl w:val="0"/>
        </w:rPr>
        <w:t xml:space="preserve">La composición de los tejidos.</w:t>
      </w:r>
    </w:p>
    <w:p w:rsidR="00000000" w:rsidDel="00000000" w:rsidP="00000000" w:rsidRDefault="00000000" w:rsidRPr="00000000" w14:paraId="000000FF">
      <w:pPr>
        <w:numPr>
          <w:ilvl w:val="0"/>
          <w:numId w:val="4"/>
        </w:numPr>
        <w:ind w:left="720" w:hanging="360"/>
        <w:jc w:val="both"/>
        <w:rPr>
          <w:sz w:val="20"/>
          <w:szCs w:val="20"/>
        </w:rPr>
      </w:pPr>
      <w:r w:rsidDel="00000000" w:rsidR="00000000" w:rsidRPr="00000000">
        <w:rPr>
          <w:sz w:val="20"/>
          <w:szCs w:val="20"/>
          <w:rtl w:val="0"/>
        </w:rPr>
        <w:t xml:space="preserve">La frecuencia de utilización.</w:t>
      </w:r>
    </w:p>
    <w:p w:rsidR="00000000" w:rsidDel="00000000" w:rsidP="00000000" w:rsidRDefault="00000000" w:rsidRPr="00000000" w14:paraId="00000100">
      <w:pPr>
        <w:numPr>
          <w:ilvl w:val="0"/>
          <w:numId w:val="4"/>
        </w:numPr>
        <w:ind w:left="720" w:hanging="360"/>
        <w:jc w:val="both"/>
        <w:rPr>
          <w:sz w:val="20"/>
          <w:szCs w:val="20"/>
        </w:rPr>
      </w:pPr>
      <w:r w:rsidDel="00000000" w:rsidR="00000000" w:rsidRPr="00000000">
        <w:rPr>
          <w:sz w:val="20"/>
          <w:szCs w:val="20"/>
          <w:rtl w:val="0"/>
        </w:rPr>
        <w:t xml:space="preserve">La presentación.</w:t>
      </w:r>
    </w:p>
    <w:p w:rsidR="00000000" w:rsidDel="00000000" w:rsidP="00000000" w:rsidRDefault="00000000" w:rsidRPr="00000000" w14:paraId="00000101">
      <w:pPr>
        <w:numPr>
          <w:ilvl w:val="0"/>
          <w:numId w:val="4"/>
        </w:numPr>
        <w:ind w:left="720" w:hanging="360"/>
        <w:jc w:val="both"/>
        <w:rPr>
          <w:sz w:val="20"/>
          <w:szCs w:val="20"/>
        </w:rPr>
      </w:pPr>
      <w:r w:rsidDel="00000000" w:rsidR="00000000" w:rsidRPr="00000000">
        <w:rPr>
          <w:sz w:val="20"/>
          <w:szCs w:val="20"/>
          <w:rtl w:val="0"/>
        </w:rPr>
        <w:t xml:space="preserve">El tamaño de los rollos.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02">
      <w:pPr>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03">
      <w:pPr>
        <w:rPr>
          <w:sz w:val="20"/>
          <w:szCs w:val="20"/>
        </w:rPr>
      </w:pPr>
      <w:r w:rsidDel="00000000" w:rsidR="00000000" w:rsidRPr="00000000">
        <w:rPr>
          <w:i w:val="1"/>
          <w:sz w:val="20"/>
          <w:szCs w:val="20"/>
          <w:rtl w:val="0"/>
        </w:rPr>
        <w:t xml:space="preserve">Almacenamiento inadecuad</w:t>
      </w:r>
      <w:sdt>
        <w:sdtPr>
          <w:tag w:val="goog_rdk_9"/>
        </w:sdtPr>
        <w:sdtContent>
          <w:commentRangeStart w:id="9"/>
        </w:sdtContent>
      </w:sdt>
      <w:r w:rsidDel="00000000" w:rsidR="00000000" w:rsidRPr="00000000">
        <w:rPr>
          <w:i w:val="1"/>
          <w:sz w:val="20"/>
          <w:szCs w:val="20"/>
          <w:rtl w:val="0"/>
        </w:rPr>
        <w:t xml:space="preserve">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04">
      <w:pPr>
        <w:jc w:val="both"/>
        <w:rPr>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tcBorders>
              <w:top w:color="000000" w:space="0" w:sz="0" w:val="nil"/>
              <w:left w:color="000000" w:space="0" w:sz="0" w:val="nil"/>
              <w:bottom w:color="000000" w:space="0" w:sz="0" w:val="nil"/>
              <w:right w:color="000000" w:space="0" w:sz="0" w:val="nil"/>
            </w:tcBorders>
            <w:shd w:fill="fff2cc" w:val="clear"/>
          </w:tcPr>
          <w:p w:rsidR="00000000" w:rsidDel="00000000" w:rsidP="00000000" w:rsidRDefault="00000000" w:rsidRPr="00000000" w14:paraId="00000105">
            <w:pPr>
              <w:jc w:val="both"/>
              <w:rPr>
                <w:b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06">
            <w:pP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2320506" cy="2291225"/>
                  <wp:effectExtent b="0" l="0" r="0" t="0"/>
                  <wp:wrapSquare wrapText="bothSides" distB="0" distT="0" distL="114300" distR="114300"/>
                  <wp:docPr descr="http://2.bp.blogspot.com/-mpYYOOOPkW8/ULgK7K0FQlI/AAAAAAAAAAc/IjPfKS8j4Ak/s320/verificar.JPG" id="157" name="image24.jpg"/>
                  <a:graphic>
                    <a:graphicData uri="http://schemas.openxmlformats.org/drawingml/2006/picture">
                      <pic:pic>
                        <pic:nvPicPr>
                          <pic:cNvPr descr="http://2.bp.blogspot.com/-mpYYOOOPkW8/ULgK7K0FQlI/AAAAAAAAAAc/IjPfKS8j4Ak/s320/verificar.JPG" id="0" name="image24.jpg"/>
                          <pic:cNvPicPr preferRelativeResize="0"/>
                        </pic:nvPicPr>
                        <pic:blipFill>
                          <a:blip r:embed="rId19"/>
                          <a:srcRect b="0" l="0" r="0" t="0"/>
                          <a:stretch>
                            <a:fillRect/>
                          </a:stretch>
                        </pic:blipFill>
                        <pic:spPr>
                          <a:xfrm>
                            <a:off x="0" y="0"/>
                            <a:ext cx="2320506" cy="2291225"/>
                          </a:xfrm>
                          <a:prstGeom prst="rect"/>
                          <a:ln/>
                        </pic:spPr>
                      </pic:pic>
                    </a:graphicData>
                  </a:graphic>
                </wp:anchor>
              </w:drawing>
            </w:r>
          </w:p>
          <w:p w:rsidR="00000000" w:rsidDel="00000000" w:rsidP="00000000" w:rsidRDefault="00000000" w:rsidRPr="00000000" w14:paraId="00000107">
            <w:pPr>
              <w:jc w:val="both"/>
              <w:rPr>
                <w:sz w:val="20"/>
                <w:szCs w:val="20"/>
              </w:rPr>
            </w:pPr>
            <w:r w:rsidDel="00000000" w:rsidR="00000000" w:rsidRPr="00000000">
              <w:rPr>
                <w:sz w:val="20"/>
                <w:szCs w:val="20"/>
                <w:rtl w:val="0"/>
              </w:rPr>
              <w:t xml:space="preserve">A las telas blancas hay que darles un tratamiento especial de ubicación. De acuerdo con las consideraciones que se le dé al manejo de las materias primas se puede contar con unos materiales en estado óptimo para ser trabajados de manera acertada y con el mejor aprovechamiento, evitando despilfarros o problemas de deterioro y, que después no se puedan utilizar como se desea.</w:t>
            </w:r>
          </w:p>
          <w:p w:rsidR="00000000" w:rsidDel="00000000" w:rsidP="00000000" w:rsidRDefault="00000000" w:rsidRPr="00000000" w14:paraId="00000108">
            <w:pPr>
              <w:jc w:val="both"/>
              <w:rPr>
                <w:sz w:val="20"/>
                <w:szCs w:val="20"/>
              </w:rPr>
            </w:pPr>
            <w:r w:rsidDel="00000000" w:rsidR="00000000" w:rsidRPr="00000000">
              <w:rPr>
                <w:rtl w:val="0"/>
              </w:rPr>
            </w:r>
          </w:p>
          <w:p w:rsidR="00000000" w:rsidDel="00000000" w:rsidP="00000000" w:rsidRDefault="00000000" w:rsidRPr="00000000" w14:paraId="00000109">
            <w:pPr>
              <w:jc w:val="both"/>
              <w:rPr>
                <w:sz w:val="20"/>
                <w:szCs w:val="20"/>
              </w:rPr>
            </w:pPr>
            <w:r w:rsidDel="00000000" w:rsidR="00000000" w:rsidRPr="00000000">
              <w:rPr>
                <w:sz w:val="20"/>
                <w:szCs w:val="20"/>
                <w:rtl w:val="0"/>
              </w:rPr>
              <w:t xml:space="preserve">Deben estar los materiales muy bien identificados con su ubicación para que sean accesibles de manera rápida, y con criterios de tener desplazamientos menores.</w:t>
            </w:r>
          </w:p>
          <w:p w:rsidR="00000000" w:rsidDel="00000000" w:rsidP="00000000" w:rsidRDefault="00000000" w:rsidRPr="00000000" w14:paraId="0000010A">
            <w:pPr>
              <w:jc w:val="both"/>
              <w:rPr>
                <w:sz w:val="20"/>
                <w:szCs w:val="20"/>
              </w:rPr>
            </w:pPr>
            <w:r w:rsidDel="00000000" w:rsidR="00000000" w:rsidRPr="00000000">
              <w:rPr>
                <w:rtl w:val="0"/>
              </w:rPr>
            </w:r>
          </w:p>
          <w:p w:rsidR="00000000" w:rsidDel="00000000" w:rsidP="00000000" w:rsidRDefault="00000000" w:rsidRPr="00000000" w14:paraId="0000010B">
            <w:pPr>
              <w:jc w:val="both"/>
              <w:rPr>
                <w:sz w:val="20"/>
                <w:szCs w:val="20"/>
              </w:rPr>
            </w:pPr>
            <w:r w:rsidDel="00000000" w:rsidR="00000000" w:rsidRPr="00000000">
              <w:rPr>
                <w:rtl w:val="0"/>
              </w:rPr>
            </w:r>
          </w:p>
          <w:p w:rsidR="00000000" w:rsidDel="00000000" w:rsidP="00000000" w:rsidRDefault="00000000" w:rsidRPr="00000000" w14:paraId="0000010C">
            <w:pPr>
              <w:rPr>
                <w:sz w:val="20"/>
                <w:szCs w:val="20"/>
              </w:rPr>
            </w:pPr>
            <w:r w:rsidDel="00000000" w:rsidR="00000000" w:rsidRPr="00000000">
              <w:rPr>
                <w:rtl w:val="0"/>
              </w:rPr>
            </w:r>
          </w:p>
          <w:p w:rsidR="00000000" w:rsidDel="00000000" w:rsidP="00000000" w:rsidRDefault="00000000" w:rsidRPr="00000000" w14:paraId="0000010D">
            <w:pPr>
              <w:rPr>
                <w:sz w:val="20"/>
                <w:szCs w:val="20"/>
              </w:rPr>
            </w:pPr>
            <w:r w:rsidDel="00000000" w:rsidR="00000000" w:rsidRPr="00000000">
              <w:rPr>
                <w:rtl w:val="0"/>
              </w:rPr>
            </w:r>
          </w:p>
          <w:p w:rsidR="00000000" w:rsidDel="00000000" w:rsidP="00000000" w:rsidRDefault="00000000" w:rsidRPr="00000000" w14:paraId="0000010E">
            <w:pPr>
              <w:rPr>
                <w:sz w:val="20"/>
                <w:szCs w:val="20"/>
              </w:rPr>
            </w:pPr>
            <w:r w:rsidDel="00000000" w:rsidR="00000000" w:rsidRPr="00000000">
              <w:rPr>
                <w:sz w:val="20"/>
                <w:szCs w:val="20"/>
                <w:rtl w:val="0"/>
              </w:rPr>
              <w:t xml:space="preserve"> </w:t>
            </w:r>
            <w:hyperlink r:id="rId20">
              <w:r w:rsidDel="00000000" w:rsidR="00000000" w:rsidRPr="00000000">
                <w:rPr>
                  <w:color w:val="0563c1"/>
                  <w:sz w:val="20"/>
                  <w:szCs w:val="20"/>
                  <w:u w:val="single"/>
                  <w:rtl w:val="0"/>
                </w:rPr>
                <w:t xml:space="preserve">http://mjzamora028.blogspot.com/</w:t>
              </w:r>
            </w:hyperlink>
            <w:r w:rsidDel="00000000" w:rsidR="00000000" w:rsidRPr="00000000">
              <w:rPr>
                <w:rtl w:val="0"/>
              </w:rPr>
            </w:r>
          </w:p>
          <w:p w:rsidR="00000000" w:rsidDel="00000000" w:rsidP="00000000" w:rsidRDefault="00000000" w:rsidRPr="00000000" w14:paraId="0000010F">
            <w:pPr>
              <w:rPr>
                <w:b w:val="1"/>
                <w:sz w:val="20"/>
                <w:szCs w:val="20"/>
              </w:rPr>
            </w:pPr>
            <w:r w:rsidDel="00000000" w:rsidR="00000000" w:rsidRPr="00000000">
              <w:rPr>
                <w:rtl w:val="0"/>
              </w:rPr>
            </w:r>
          </w:p>
        </w:tc>
      </w:tr>
    </w:tbl>
    <w:p w:rsidR="00000000" w:rsidDel="00000000" w:rsidP="00000000" w:rsidRDefault="00000000" w:rsidRPr="00000000" w14:paraId="00000110">
      <w:pPr>
        <w:jc w:val="both"/>
        <w:rPr>
          <w:sz w:val="20"/>
          <w:szCs w:val="20"/>
        </w:rPr>
      </w:pPr>
      <w:r w:rsidDel="00000000" w:rsidR="00000000" w:rsidRPr="00000000">
        <w:rPr>
          <w:rtl w:val="0"/>
        </w:rPr>
      </w:r>
    </w:p>
    <w:p w:rsidR="00000000" w:rsidDel="00000000" w:rsidP="00000000" w:rsidRDefault="00000000" w:rsidRPr="00000000" w14:paraId="00000111">
      <w:pPr>
        <w:jc w:val="both"/>
        <w:rPr>
          <w:b w:val="1"/>
          <w:sz w:val="20"/>
          <w:szCs w:val="20"/>
        </w:rPr>
      </w:pPr>
      <w:r w:rsidDel="00000000" w:rsidR="00000000" w:rsidRPr="00000000">
        <w:rPr>
          <w:b w:val="1"/>
          <w:sz w:val="20"/>
          <w:szCs w:val="20"/>
          <w:rtl w:val="0"/>
        </w:rPr>
        <w:t xml:space="preserve"> Recomendaciones generales para el almacenamiento </w:t>
      </w:r>
    </w:p>
    <w:p w:rsidR="00000000" w:rsidDel="00000000" w:rsidP="00000000" w:rsidRDefault="00000000" w:rsidRPr="00000000" w14:paraId="00000112">
      <w:pPr>
        <w:rPr>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113">
      <w:pPr>
        <w:rPr>
          <w:sz w:val="20"/>
          <w:szCs w:val="20"/>
        </w:rPr>
      </w:pPr>
      <w:r w:rsidDel="00000000" w:rsidR="00000000" w:rsidRPr="00000000">
        <w:rPr>
          <w:b w:val="1"/>
          <w:sz w:val="20"/>
          <w:szCs w:val="20"/>
          <w:rtl w:val="0"/>
        </w:rPr>
        <w:t xml:space="preserve">Figura 6</w:t>
      </w:r>
      <w:r w:rsidDel="00000000" w:rsidR="00000000" w:rsidRPr="00000000">
        <w:rPr>
          <w:sz w:val="20"/>
          <w:szCs w:val="20"/>
          <w:rtl w:val="0"/>
        </w:rPr>
        <w:t xml:space="preserve"> </w:t>
      </w:r>
    </w:p>
    <w:p w:rsidR="00000000" w:rsidDel="00000000" w:rsidP="00000000" w:rsidRDefault="00000000" w:rsidRPr="00000000" w14:paraId="00000114">
      <w:pPr>
        <w:rPr>
          <w:sz w:val="20"/>
          <w:szCs w:val="20"/>
        </w:rPr>
      </w:pPr>
      <w:r w:rsidDel="00000000" w:rsidR="00000000" w:rsidRPr="00000000">
        <w:rPr>
          <w:i w:val="1"/>
          <w:sz w:val="20"/>
          <w:szCs w:val="20"/>
          <w:rtl w:val="0"/>
        </w:rPr>
        <w:t xml:space="preserve">Bodega de telas</w:t>
      </w: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rtl w:val="0"/>
        </w:rPr>
      </w:r>
    </w:p>
    <w:p w:rsidR="00000000" w:rsidDel="00000000" w:rsidP="00000000" w:rsidRDefault="00000000" w:rsidRPr="00000000" w14:paraId="00000116">
      <w:pPr>
        <w:numPr>
          <w:ilvl w:val="0"/>
          <w:numId w:val="2"/>
        </w:numPr>
        <w:ind w:left="720" w:hanging="360"/>
        <w:rPr>
          <w:sz w:val="20"/>
          <w:szCs w:val="20"/>
        </w:rPr>
      </w:pPr>
      <w:r w:rsidDel="00000000" w:rsidR="00000000" w:rsidRPr="00000000">
        <w:rPr>
          <w:sz w:val="20"/>
          <w:szCs w:val="20"/>
          <w:rtl w:val="0"/>
        </w:rPr>
        <w:t xml:space="preserve">No es conveniente dejar que la luz esté directamente y durante mucho tiempo sobre los rollos, ya que afectan su presentación, debido a que los componentes de la tela reaccionan con los rayos de luz y pueden producir deterioro.</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12700</wp:posOffset>
            </wp:positionV>
            <wp:extent cx="2421255" cy="2179320"/>
            <wp:effectExtent b="0" l="0" r="0" t="0"/>
            <wp:wrapSquare wrapText="bothSides" distB="0" distT="0" distL="114300" distR="114300"/>
            <wp:docPr descr="proveedores de telas al por mayor" id="132" name="image9.jpg"/>
            <a:graphic>
              <a:graphicData uri="http://schemas.openxmlformats.org/drawingml/2006/picture">
                <pic:pic>
                  <pic:nvPicPr>
                    <pic:cNvPr descr="proveedores de telas al por mayor" id="0" name="image9.jpg"/>
                    <pic:cNvPicPr preferRelativeResize="0"/>
                  </pic:nvPicPr>
                  <pic:blipFill>
                    <a:blip r:embed="rId21"/>
                    <a:srcRect b="0" l="0" r="0" t="0"/>
                    <a:stretch>
                      <a:fillRect/>
                    </a:stretch>
                  </pic:blipFill>
                  <pic:spPr>
                    <a:xfrm>
                      <a:off x="0" y="0"/>
                      <a:ext cx="2421255" cy="2179320"/>
                    </a:xfrm>
                    <a:prstGeom prst="rect"/>
                    <a:ln/>
                  </pic:spPr>
                </pic:pic>
              </a:graphicData>
            </a:graphic>
          </wp:anchor>
        </w:drawing>
      </w:r>
    </w:p>
    <w:p w:rsidR="00000000" w:rsidDel="00000000" w:rsidP="00000000" w:rsidRDefault="00000000" w:rsidRPr="00000000" w14:paraId="00000117">
      <w:pPr>
        <w:numPr>
          <w:ilvl w:val="0"/>
          <w:numId w:val="2"/>
        </w:numPr>
        <w:ind w:left="720" w:hanging="360"/>
        <w:rPr>
          <w:sz w:val="20"/>
          <w:szCs w:val="20"/>
        </w:rPr>
      </w:pPr>
      <w:r w:rsidDel="00000000" w:rsidR="00000000" w:rsidRPr="00000000">
        <w:rPr>
          <w:sz w:val="20"/>
          <w:szCs w:val="20"/>
          <w:rtl w:val="0"/>
        </w:rPr>
        <w:t xml:space="preserve">Para los tejidos blancos y/o claros se sugiere que estén protegidos con bolsas oscuras.</w:t>
      </w:r>
    </w:p>
    <w:p w:rsidR="00000000" w:rsidDel="00000000" w:rsidP="00000000" w:rsidRDefault="00000000" w:rsidRPr="00000000" w14:paraId="00000118">
      <w:pPr>
        <w:numPr>
          <w:ilvl w:val="0"/>
          <w:numId w:val="2"/>
        </w:numPr>
        <w:ind w:left="720" w:hanging="360"/>
        <w:rPr>
          <w:sz w:val="20"/>
          <w:szCs w:val="20"/>
        </w:rPr>
      </w:pPr>
      <w:r w:rsidDel="00000000" w:rsidR="00000000" w:rsidRPr="00000000">
        <w:rPr>
          <w:sz w:val="20"/>
          <w:szCs w:val="20"/>
          <w:rtl w:val="0"/>
        </w:rPr>
        <w:t xml:space="preserve">Para eliminar o controlar el riesgo de contagio con humedad del piso y suciedades se utilizan estanterías o estibas para colocar los rollos.</w:t>
      </w:r>
    </w:p>
    <w:p w:rsidR="00000000" w:rsidDel="00000000" w:rsidP="00000000" w:rsidRDefault="00000000" w:rsidRPr="00000000" w14:paraId="00000119">
      <w:pPr>
        <w:numPr>
          <w:ilvl w:val="0"/>
          <w:numId w:val="2"/>
        </w:numPr>
        <w:ind w:left="720" w:hanging="360"/>
        <w:rPr>
          <w:sz w:val="20"/>
          <w:szCs w:val="20"/>
        </w:rPr>
      </w:pPr>
      <w:r w:rsidDel="00000000" w:rsidR="00000000" w:rsidRPr="00000000">
        <w:rPr>
          <w:sz w:val="20"/>
          <w:szCs w:val="20"/>
          <w:rtl w:val="0"/>
        </w:rPr>
        <w:t xml:space="preserve">Para evitar que los rollos se deformen en su almacenamiento se recomienda ubicarlos de forma horizontal en la misma dirección y con el menor número de niveles.</w:t>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ind w:left="720" w:firstLine="0"/>
        <w:rPr>
          <w:color w:val="0563c1"/>
          <w:sz w:val="20"/>
          <w:szCs w:val="20"/>
          <w:u w:val="single"/>
        </w:rPr>
      </w:pPr>
      <w:r w:rsidDel="00000000" w:rsidR="00000000" w:rsidRPr="00000000">
        <w:rPr>
          <w:sz w:val="20"/>
          <w:szCs w:val="20"/>
          <w:rtl w:val="0"/>
        </w:rPr>
        <w:t xml:space="preserve">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1C">
      <w:pPr>
        <w:rPr>
          <w:b w:val="1"/>
          <w:sz w:val="20"/>
          <w:szCs w:val="20"/>
        </w:rPr>
      </w:pPr>
      <w:r w:rsidDel="00000000" w:rsidR="00000000" w:rsidRPr="00000000">
        <w:rPr>
          <w:rtl w:val="0"/>
        </w:rPr>
      </w:r>
    </w:p>
    <w:tbl>
      <w:tblPr>
        <w:tblStyle w:val="Table13"/>
        <w:tblW w:w="8177.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77"/>
        <w:tblGridChange w:id="0">
          <w:tblGrid>
            <w:gridCol w:w="8177"/>
          </w:tblGrid>
        </w:tblGridChange>
      </w:tblGrid>
      <w:tr>
        <w:tc>
          <w:tcPr/>
          <w:p w:rsidR="00000000" w:rsidDel="00000000" w:rsidP="00000000" w:rsidRDefault="00000000" w:rsidRPr="00000000" w14:paraId="0000011D">
            <w:pPr>
              <w:jc w:val="center"/>
              <w:rPr>
                <w:sz w:val="20"/>
                <w:szCs w:val="20"/>
              </w:rPr>
            </w:pPr>
            <w:sdt>
              <w:sdtPr>
                <w:tag w:val="goog_rdk_11"/>
              </w:sdtPr>
              <w:sdtContent>
                <w:commentRangeStart w:id="11"/>
              </w:sdtContent>
            </w:sdt>
            <w:r w:rsidDel="00000000" w:rsidR="00000000" w:rsidRPr="00000000">
              <w:rPr>
                <w:sz w:val="20"/>
                <w:szCs w:val="20"/>
                <w:rtl w:val="0"/>
              </w:rPr>
              <w:t xml:space="preserve">Para profundizar en el almacenamiento de telas se recomienda leer el documento:</w:t>
            </w:r>
          </w:p>
          <w:p w:rsidR="00000000" w:rsidDel="00000000" w:rsidP="00000000" w:rsidRDefault="00000000" w:rsidRPr="00000000" w14:paraId="0000011E">
            <w:pPr>
              <w:jc w:val="center"/>
              <w:rPr>
                <w:sz w:val="20"/>
                <w:szCs w:val="20"/>
                <w:highlight w:val="green"/>
              </w:rPr>
            </w:pPr>
            <w:r w:rsidDel="00000000" w:rsidR="00000000" w:rsidRPr="00000000">
              <w:rPr>
                <w:sz w:val="20"/>
                <w:szCs w:val="20"/>
              </w:rPr>
              <w:drawing>
                <wp:inline distB="0" distT="0" distL="0" distR="0">
                  <wp:extent cx="1028844" cy="762106"/>
                  <wp:effectExtent b="0" l="0" r="0" t="0"/>
                  <wp:docPr id="15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028844" cy="76210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sz w:val="20"/>
                <w:szCs w:val="20"/>
                <w:highlight w:val="green"/>
              </w:rPr>
            </w:pPr>
            <w:r w:rsidDel="00000000" w:rsidR="00000000" w:rsidRPr="00000000">
              <w:rPr>
                <w:sz w:val="20"/>
                <w:szCs w:val="20"/>
                <w:highlight w:val="green"/>
                <w:rtl w:val="0"/>
              </w:rPr>
              <w:t xml:space="preserve">Almacenamiento de telas y sus cuidados</w:t>
            </w:r>
          </w:p>
        </w:tc>
      </w:tr>
    </w:tbl>
    <w:p w:rsidR="00000000" w:rsidDel="00000000" w:rsidP="00000000" w:rsidRDefault="00000000" w:rsidRPr="00000000" w14:paraId="00000120">
      <w:pPr>
        <w:ind w:left="720" w:firstLine="0"/>
        <w:rPr>
          <w:b w:val="1"/>
          <w:sz w:val="20"/>
          <w:szCs w:val="20"/>
        </w:rPr>
      </w:pPr>
      <w:r w:rsidDel="00000000" w:rsidR="00000000" w:rsidRPr="00000000">
        <w:rPr>
          <w:rtl w:val="0"/>
        </w:rPr>
      </w:r>
    </w:p>
    <w:p w:rsidR="00000000" w:rsidDel="00000000" w:rsidP="00000000" w:rsidRDefault="00000000" w:rsidRPr="00000000" w14:paraId="00000121">
      <w:pPr>
        <w:jc w:val="both"/>
        <w:rPr>
          <w:sz w:val="20"/>
          <w:szCs w:val="20"/>
        </w:rPr>
      </w:pPr>
      <w:r w:rsidDel="00000000" w:rsidR="00000000" w:rsidRPr="00000000">
        <w:rPr>
          <w:rtl w:val="0"/>
        </w:rPr>
      </w:r>
    </w:p>
    <w:p w:rsidR="00000000" w:rsidDel="00000000" w:rsidP="00000000" w:rsidRDefault="00000000" w:rsidRPr="00000000" w14:paraId="00000122">
      <w:pPr>
        <w:jc w:val="both"/>
        <w:rPr>
          <w:b w:val="1"/>
          <w:sz w:val="20"/>
          <w:szCs w:val="20"/>
        </w:rPr>
      </w:pPr>
      <w:bookmarkStart w:colFirst="0" w:colLast="0" w:name="_heading=h.2et92p0" w:id="3"/>
      <w:bookmarkEnd w:id="3"/>
      <w:commentRangeEnd w:id="11"/>
      <w:r w:rsidDel="00000000" w:rsidR="00000000" w:rsidRPr="00000000">
        <w:commentReference w:id="11"/>
      </w:r>
      <w:r w:rsidDel="00000000" w:rsidR="00000000" w:rsidRPr="00000000">
        <w:rPr>
          <w:b w:val="1"/>
          <w:sz w:val="20"/>
          <w:szCs w:val="20"/>
          <w:rtl w:val="0"/>
        </w:rPr>
        <w:t xml:space="preserve"> 2.7 Reposo de telas</w:t>
      </w:r>
    </w:p>
    <w:p w:rsidR="00000000" w:rsidDel="00000000" w:rsidP="00000000" w:rsidRDefault="00000000" w:rsidRPr="00000000" w14:paraId="00000123">
      <w:pPr>
        <w:rPr>
          <w:b w:val="1"/>
          <w:sz w:val="20"/>
          <w:szCs w:val="20"/>
        </w:rPr>
      </w:pPr>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sz w:val="20"/>
          <w:szCs w:val="20"/>
          <w:rtl w:val="0"/>
        </w:rPr>
        <w:t xml:space="preserve">Las telas luego del proceso de tejeduría y al ser dispuestas en rollos, para evitar su deterioro y aprovechar el almacenaje adquieren tensiones en sus tejidos. Una característica de los tejidos en mayor o menor grado de acuerdo con su composición es la de estirar y recuperar. Reposar la tela consiste en desplegarla o </w:t>
      </w:r>
      <w:r w:rsidDel="00000000" w:rsidR="00000000" w:rsidRPr="00000000">
        <w:rPr>
          <w:sz w:val="20"/>
          <w:szCs w:val="20"/>
          <w:rtl w:val="0"/>
        </w:rPr>
        <w:t xml:space="preserve">desenrollarla</w:t>
      </w:r>
      <w:r w:rsidDel="00000000" w:rsidR="00000000" w:rsidRPr="00000000">
        <w:rPr>
          <w:sz w:val="20"/>
          <w:szCs w:val="20"/>
          <w:rtl w:val="0"/>
        </w:rPr>
        <w:t xml:space="preserve"> antes de extenderla para que se libere de las tensiones adquiridas en su presentación en rollo, al perder las tensiones, adquiere sus dimensiones normales. Un ejemplo en la siguiente figura.</w:t>
      </w:r>
    </w:p>
    <w:p w:rsidR="00000000" w:rsidDel="00000000" w:rsidP="00000000" w:rsidRDefault="00000000" w:rsidRPr="00000000" w14:paraId="00000125">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26">
      <w:pPr>
        <w:rPr>
          <w:b w:val="1"/>
          <w:sz w:val="20"/>
          <w:szCs w:val="20"/>
        </w:rPr>
      </w:pPr>
      <w:r w:rsidDel="00000000" w:rsidR="00000000" w:rsidRPr="00000000">
        <w:rPr>
          <w:b w:val="1"/>
          <w:sz w:val="20"/>
          <w:szCs w:val="20"/>
          <w:rtl w:val="0"/>
        </w:rPr>
        <w:t xml:space="preserve">      Figura 7</w:t>
      </w:r>
    </w:p>
    <w:p w:rsidR="00000000" w:rsidDel="00000000" w:rsidP="00000000" w:rsidRDefault="00000000" w:rsidRPr="00000000" w14:paraId="00000127">
      <w:pPr>
        <w:rPr>
          <w:i w:val="1"/>
          <w:sz w:val="20"/>
          <w:szCs w:val="20"/>
        </w:rPr>
      </w:pPr>
      <w:r w:rsidDel="00000000" w:rsidR="00000000" w:rsidRPr="00000000">
        <w:rPr>
          <w:i w:val="1"/>
          <w:sz w:val="20"/>
          <w:szCs w:val="20"/>
          <w:rtl w:val="0"/>
        </w:rPr>
        <w:t xml:space="preserve">     Telas</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128">
      <w:pPr>
        <w:rPr>
          <w:i w:val="1"/>
          <w:sz w:val="20"/>
          <w:szCs w:val="20"/>
        </w:rPr>
      </w:pPr>
      <w:commentRangeEnd w:id="12"/>
      <w:r w:rsidDel="00000000" w:rsidR="00000000" w:rsidRPr="00000000">
        <w:commentReference w:id="12"/>
      </w:r>
      <w:r w:rsidDel="00000000" w:rsidR="00000000" w:rsidRPr="00000000">
        <w:rPr>
          <w:sz w:val="20"/>
          <w:szCs w:val="20"/>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33655</wp:posOffset>
            </wp:positionV>
            <wp:extent cx="1656080" cy="1438275"/>
            <wp:effectExtent b="0" l="0" r="0" t="0"/>
            <wp:wrapSquare wrapText="bothSides" distB="0" distT="0" distL="114300" distR="114300"/>
            <wp:docPr descr="Fondo colorido, una pila de tela colorida. Foto Premium " id="163" name="image32.jpg"/>
            <a:graphic>
              <a:graphicData uri="http://schemas.openxmlformats.org/drawingml/2006/picture">
                <pic:pic>
                  <pic:nvPicPr>
                    <pic:cNvPr descr="Fondo colorido, una pila de tela colorida. Foto Premium " id="0" name="image32.jpg"/>
                    <pic:cNvPicPr preferRelativeResize="0"/>
                  </pic:nvPicPr>
                  <pic:blipFill>
                    <a:blip r:embed="rId22"/>
                    <a:srcRect b="0" l="0" r="0" t="0"/>
                    <a:stretch>
                      <a:fillRect/>
                    </a:stretch>
                  </pic:blipFill>
                  <pic:spPr>
                    <a:xfrm>
                      <a:off x="0" y="0"/>
                      <a:ext cx="1656080" cy="1438275"/>
                    </a:xfrm>
                    <a:prstGeom prst="rect"/>
                    <a:ln/>
                  </pic:spPr>
                </pic:pic>
              </a:graphicData>
            </a:graphic>
          </wp:anchor>
        </w:drawing>
      </w:r>
    </w:p>
    <w:p w:rsidR="00000000" w:rsidDel="00000000" w:rsidP="00000000" w:rsidRDefault="00000000" w:rsidRPr="00000000" w14:paraId="00000129">
      <w:pPr>
        <w:jc w:val="both"/>
        <w:rPr>
          <w:sz w:val="20"/>
          <w:szCs w:val="20"/>
        </w:rPr>
      </w:pP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sz w:val="20"/>
          <w:szCs w:val="20"/>
          <w:rtl w:val="0"/>
        </w:rPr>
        <w:t xml:space="preserve">Si no se tiene en cuenta esta precaución y se extiende sin dejar reposar la tela, esta recupera sus dimensiones normales, y al cortar las piezas saldrán con medidas diferentes a las de los moldes originales, causando un daño, que en muchos casos es irreparable, ya que se tiene que aprovechar este corte en otro tipo de prenda con dimensiones más pequeñas; el tiempo que se deba dejar reposando una tela depende de su composición y de sus fibras con mayor o menor elasticidad.</w:t>
      </w:r>
    </w:p>
    <w:p w:rsidR="00000000" w:rsidDel="00000000" w:rsidP="00000000" w:rsidRDefault="00000000" w:rsidRPr="00000000" w14:paraId="0000012B">
      <w:pPr>
        <w:rPr>
          <w:sz w:val="20"/>
          <w:szCs w:val="20"/>
        </w:rPr>
      </w:pPr>
      <w:r w:rsidDel="00000000" w:rsidR="00000000" w:rsidRPr="00000000">
        <w:rPr>
          <w:rtl w:val="0"/>
        </w:rPr>
      </w:r>
    </w:p>
    <w:p w:rsidR="00000000" w:rsidDel="00000000" w:rsidP="00000000" w:rsidRDefault="00000000" w:rsidRPr="00000000" w14:paraId="0000012C">
      <w:pPr>
        <w:rPr>
          <w:sz w:val="20"/>
          <w:szCs w:val="20"/>
        </w:rPr>
      </w:pPr>
      <w:r w:rsidDel="00000000" w:rsidR="00000000" w:rsidRPr="00000000">
        <w:rPr>
          <w:rtl w:val="0"/>
        </w:rPr>
      </w:r>
    </w:p>
    <w:p w:rsidR="00000000" w:rsidDel="00000000" w:rsidP="00000000" w:rsidRDefault="00000000" w:rsidRPr="00000000" w14:paraId="0000012D">
      <w:pPr>
        <w:jc w:val="both"/>
        <w:rPr>
          <w:b w:val="1"/>
          <w:sz w:val="20"/>
          <w:szCs w:val="20"/>
        </w:rPr>
      </w:pPr>
      <w:r w:rsidDel="00000000" w:rsidR="00000000" w:rsidRPr="00000000">
        <w:rPr>
          <w:rtl w:val="0"/>
        </w:rPr>
      </w:r>
    </w:p>
    <w:p w:rsidR="00000000" w:rsidDel="00000000" w:rsidP="00000000" w:rsidRDefault="00000000" w:rsidRPr="00000000" w14:paraId="0000012E">
      <w:pPr>
        <w:jc w:val="center"/>
        <w:rPr>
          <w:b w:val="1"/>
          <w:sz w:val="20"/>
          <w:szCs w:val="20"/>
        </w:rPr>
      </w:pPr>
      <w:r w:rsidDel="00000000" w:rsidR="00000000" w:rsidRPr="00000000">
        <w:rPr>
          <w:b w:val="1"/>
          <w:sz w:val="20"/>
          <w:szCs w:val="20"/>
          <w:rtl w:val="0"/>
        </w:rPr>
        <w:t xml:space="preserve">3.</w:t>
        <w:tab/>
        <w:t xml:space="preserve">Planeación del área de trazo y corte</w:t>
      </w:r>
    </w:p>
    <w:p w:rsidR="00000000" w:rsidDel="00000000" w:rsidP="00000000" w:rsidRDefault="00000000" w:rsidRPr="00000000" w14:paraId="0000012F">
      <w:pPr>
        <w:jc w:val="both"/>
        <w:rPr>
          <w:b w:val="1"/>
          <w:sz w:val="20"/>
          <w:szCs w:val="20"/>
        </w:rPr>
      </w:pPr>
      <w:r w:rsidDel="00000000" w:rsidR="00000000" w:rsidRPr="00000000">
        <w:rPr>
          <w:rtl w:val="0"/>
        </w:rPr>
      </w:r>
    </w:p>
    <w:p w:rsidR="00000000" w:rsidDel="00000000" w:rsidP="00000000" w:rsidRDefault="00000000" w:rsidRPr="00000000" w14:paraId="00000130">
      <w:pPr>
        <w:jc w:val="both"/>
        <w:rPr>
          <w:sz w:val="20"/>
          <w:szCs w:val="20"/>
        </w:rPr>
      </w:pPr>
      <w:r w:rsidDel="00000000" w:rsidR="00000000" w:rsidRPr="00000000">
        <w:rPr>
          <w:sz w:val="20"/>
          <w:szCs w:val="20"/>
          <w:rtl w:val="0"/>
        </w:rPr>
        <w:t xml:space="preserve">Saber aprovechar de la manera adecuada los recursos de que se dispone en el área de trazo y corte es importante para poder cumplir cabalmente con los propósitos y proyectos. Se hace referencia a un área en metros cuadrados (m</w:t>
      </w:r>
      <w:r w:rsidDel="00000000" w:rsidR="00000000" w:rsidRPr="00000000">
        <w:rPr>
          <w:sz w:val="20"/>
          <w:szCs w:val="20"/>
          <w:vertAlign w:val="superscript"/>
          <w:rtl w:val="0"/>
        </w:rPr>
        <w:t xml:space="preserve">2</w:t>
      </w:r>
      <w:r w:rsidDel="00000000" w:rsidR="00000000" w:rsidRPr="00000000">
        <w:rPr>
          <w:sz w:val="20"/>
          <w:szCs w:val="20"/>
          <w:rtl w:val="0"/>
        </w:rPr>
        <w:t xml:space="preserve">), a unas dimensiones de las mesas, al número de personas, a los horarios de trabajo, a las máquinas, a las herramientas y a las materias primas e insumos, como se muestra a continuación.</w:t>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131">
      <w:pPr>
        <w:rPr>
          <w:sz w:val="20"/>
          <w:szCs w:val="20"/>
        </w:rPr>
      </w:pPr>
      <w:commentRangeEnd w:id="13"/>
      <w:r w:rsidDel="00000000" w:rsidR="00000000" w:rsidRPr="00000000">
        <w:commentReference w:id="13"/>
      </w:r>
      <w:r w:rsidDel="00000000" w:rsidR="00000000" w:rsidRPr="00000000">
        <w:rPr>
          <w:sz w:val="20"/>
          <w:szCs w:val="20"/>
          <w:rtl w:val="0"/>
        </w:rPr>
        <w:t xml:space="preserve">                                                     </w:t>
      </w:r>
    </w:p>
    <w:p w:rsidR="00000000" w:rsidDel="00000000" w:rsidP="00000000" w:rsidRDefault="00000000" w:rsidRPr="00000000" w14:paraId="00000132">
      <w:pPr>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Figura 8</w:t>
      </w:r>
    </w:p>
    <w:p w:rsidR="00000000" w:rsidDel="00000000" w:rsidP="00000000" w:rsidRDefault="00000000" w:rsidRPr="00000000" w14:paraId="00000133">
      <w:pPr>
        <w:rPr>
          <w:sz w:val="20"/>
          <w:szCs w:val="20"/>
        </w:rPr>
      </w:pPr>
      <w:r w:rsidDel="00000000" w:rsidR="00000000" w:rsidRPr="00000000">
        <w:rPr>
          <w:i w:val="1"/>
          <w:sz w:val="20"/>
          <w:szCs w:val="20"/>
          <w:rtl w:val="0"/>
        </w:rPr>
        <w:t xml:space="preserve">                                                     Corte industrial</w:t>
      </w:r>
      <w:r w:rsidDel="00000000" w:rsidR="00000000" w:rsidRPr="00000000">
        <w:rPr>
          <w:sz w:val="20"/>
          <w:szCs w:val="20"/>
          <w:rtl w:val="0"/>
        </w:rPr>
        <w:t xml:space="preserve"> </w:t>
      </w:r>
    </w:p>
    <w:p w:rsidR="00000000" w:rsidDel="00000000" w:rsidP="00000000" w:rsidRDefault="00000000" w:rsidRPr="00000000" w14:paraId="00000134">
      <w:pPr>
        <w:jc w:val="center"/>
        <w:rPr>
          <w:sz w:val="20"/>
          <w:szCs w:val="20"/>
        </w:rPr>
      </w:pPr>
      <w:r w:rsidDel="00000000" w:rsidR="00000000" w:rsidRPr="00000000">
        <w:rPr>
          <w:sz w:val="20"/>
          <w:szCs w:val="20"/>
        </w:rPr>
        <w:drawing>
          <wp:inline distB="0" distT="0" distL="0" distR="0">
            <wp:extent cx="2564641" cy="1795246"/>
            <wp:effectExtent b="0" l="0" r="0" t="0"/>
            <wp:docPr id="15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564641" cy="1795246"/>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rtl w:val="0"/>
        </w:rPr>
      </w:r>
    </w:p>
    <w:p w:rsidR="00000000" w:rsidDel="00000000" w:rsidP="00000000" w:rsidRDefault="00000000" w:rsidRPr="00000000" w14:paraId="00000136">
      <w:pPr>
        <w:jc w:val="both"/>
        <w:rPr>
          <w:sz w:val="20"/>
          <w:szCs w:val="20"/>
        </w:rPr>
      </w:pPr>
      <w:r w:rsidDel="00000000" w:rsidR="00000000" w:rsidRPr="00000000">
        <w:rPr>
          <w:sz w:val="20"/>
          <w:szCs w:val="20"/>
          <w:rtl w:val="0"/>
        </w:rPr>
        <w:t xml:space="preserve">Es importante conocer todas las órdenes de corte con sus características: referencia, cantidad, tela, prioridades, cliente, fechas presupuestadas, eso le permite al supervisor dimensionar los recursos necesarios para cumplir con sus propósitos y determinar la necesidad de conseguir más recursos, o en la eventualidad que después de hacer los cálculos necesarios encuentre capacidad ociosa, y pueda ofrecer el servicio a terceros.</w:t>
      </w:r>
    </w:p>
    <w:p w:rsidR="00000000" w:rsidDel="00000000" w:rsidP="00000000" w:rsidRDefault="00000000" w:rsidRPr="00000000" w14:paraId="00000137">
      <w:pPr>
        <w:jc w:val="both"/>
        <w:rPr>
          <w:sz w:val="20"/>
          <w:szCs w:val="20"/>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6"/>
        <w:gridCol w:w="7556"/>
        <w:tblGridChange w:id="0">
          <w:tblGrid>
            <w:gridCol w:w="2406"/>
            <w:gridCol w:w="7556"/>
          </w:tblGrid>
        </w:tblGridChange>
      </w:tblGrid>
      <w:tr>
        <w:tc>
          <w:tcPr/>
          <w:p w:rsidR="00000000" w:rsidDel="00000000" w:rsidP="00000000" w:rsidRDefault="00000000" w:rsidRPr="00000000" w14:paraId="00000138">
            <w:pPr>
              <w:jc w:val="both"/>
              <w:rPr>
                <w:sz w:val="20"/>
                <w:szCs w:val="20"/>
              </w:rPr>
            </w:pPr>
            <w:sdt>
              <w:sdtPr>
                <w:tag w:val="goog_rdk_14"/>
              </w:sdtPr>
              <w:sdtContent>
                <w:commentRangeStart w:id="14"/>
              </w:sdtContent>
            </w:sdt>
            <w:r w:rsidDel="00000000" w:rsidR="00000000" w:rsidRPr="00000000">
              <w:rPr>
                <w:sz w:val="20"/>
                <w:szCs w:val="20"/>
              </w:rPr>
              <w:drawing>
                <wp:inline distB="0" distT="0" distL="0" distR="0">
                  <wp:extent cx="1402377" cy="934171"/>
                  <wp:effectExtent b="0" l="0" r="0" t="0"/>
                  <wp:docPr descr="Concepto de landing page de manejo del tiempo vector gratuito" id="154" name="image16.jpg"/>
                  <a:graphic>
                    <a:graphicData uri="http://schemas.openxmlformats.org/drawingml/2006/picture">
                      <pic:pic>
                        <pic:nvPicPr>
                          <pic:cNvPr descr="Concepto de landing page de manejo del tiempo vector gratuito" id="0" name="image16.jpg"/>
                          <pic:cNvPicPr preferRelativeResize="0"/>
                        </pic:nvPicPr>
                        <pic:blipFill>
                          <a:blip r:embed="rId24"/>
                          <a:srcRect b="0" l="0" r="0" t="0"/>
                          <a:stretch>
                            <a:fillRect/>
                          </a:stretch>
                        </pic:blipFill>
                        <pic:spPr>
                          <a:xfrm>
                            <a:off x="0" y="0"/>
                            <a:ext cx="1402377" cy="934171"/>
                          </a:xfrm>
                          <a:prstGeom prst="rect"/>
                          <a:ln/>
                        </pic:spPr>
                      </pic:pic>
                    </a:graphicData>
                  </a:graphic>
                </wp:inline>
              </w:drawing>
            </w:r>
            <w:commentRangeEnd w:id="14"/>
            <w:r w:rsidDel="00000000" w:rsidR="00000000" w:rsidRPr="00000000">
              <w:commentReference w:id="14"/>
            </w:r>
            <w:r w:rsidDel="00000000" w:rsidR="00000000" w:rsidRPr="00000000">
              <w:rPr>
                <w:rtl w:val="0"/>
              </w:rPr>
            </w:r>
          </w:p>
        </w:tc>
        <w:tc>
          <w:tcPr/>
          <w:p w:rsidR="00000000" w:rsidDel="00000000" w:rsidP="00000000" w:rsidRDefault="00000000" w:rsidRPr="00000000" w14:paraId="00000139">
            <w:pPr>
              <w:jc w:val="both"/>
              <w:rPr>
                <w:sz w:val="20"/>
                <w:szCs w:val="20"/>
              </w:rPr>
            </w:pPr>
            <w:r w:rsidDel="00000000" w:rsidR="00000000" w:rsidRPr="00000000">
              <w:rPr>
                <w:sz w:val="20"/>
                <w:szCs w:val="20"/>
                <w:rtl w:val="0"/>
              </w:rPr>
              <w:t xml:space="preserve">Programar la sección de trazo y corte significa dimensionar las tareas a realizar y relacionarlas con los recursos disponibles, de esa manera podrá establecer fechas de entrega y necesidades de recursos, si así fuere necesario.</w:t>
            </w:r>
          </w:p>
        </w:tc>
      </w:tr>
    </w:tbl>
    <w:p w:rsidR="00000000" w:rsidDel="00000000" w:rsidP="00000000" w:rsidRDefault="00000000" w:rsidRPr="00000000" w14:paraId="0000013A">
      <w:pPr>
        <w:jc w:val="both"/>
        <w:rPr>
          <w:sz w:val="20"/>
          <w:szCs w:val="20"/>
        </w:rPr>
      </w:pPr>
      <w:r w:rsidDel="00000000" w:rsidR="00000000" w:rsidRPr="00000000">
        <w:rPr>
          <w:rtl w:val="0"/>
        </w:rPr>
      </w:r>
    </w:p>
    <w:p w:rsidR="00000000" w:rsidDel="00000000" w:rsidP="00000000" w:rsidRDefault="00000000" w:rsidRPr="00000000" w14:paraId="0000013B">
      <w:pPr>
        <w:jc w:val="both"/>
        <w:rPr>
          <w:sz w:val="20"/>
          <w:szCs w:val="20"/>
        </w:rPr>
      </w:pPr>
      <w:r w:rsidDel="00000000" w:rsidR="00000000" w:rsidRPr="00000000">
        <w:rPr>
          <w:sz w:val="20"/>
          <w:szCs w:val="20"/>
          <w:rtl w:val="0"/>
        </w:rPr>
        <w:t xml:space="preserve">Determinar los estándares de fabricación para cada proceso es una actividad compleja, debido a que es diferente a la acción de determinar estándares de operaciones de ensamble, las cuales permiten calcular de manera unitaria los tiempos de fabricación, utilizando formatos diseñados para ese fin.</w:t>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13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Determinar la capacidad instalada</w:t>
      </w:r>
    </w:p>
    <w:p w:rsidR="00000000" w:rsidDel="00000000" w:rsidP="00000000" w:rsidRDefault="00000000" w:rsidRPr="00000000" w14:paraId="0000013E">
      <w:pPr>
        <w:rPr>
          <w:b w:val="1"/>
          <w:color w:val="000000"/>
          <w:sz w:val="20"/>
          <w:szCs w:val="20"/>
        </w:rPr>
      </w:pPr>
      <w:r w:rsidDel="00000000" w:rsidR="00000000" w:rsidRPr="00000000">
        <w:rPr>
          <w:rtl w:val="0"/>
        </w:rPr>
      </w:r>
    </w:p>
    <w:p w:rsidR="00000000" w:rsidDel="00000000" w:rsidP="00000000" w:rsidRDefault="00000000" w:rsidRPr="00000000" w14:paraId="0000013F">
      <w:pPr>
        <w:jc w:val="both"/>
        <w:rPr>
          <w:color w:val="000000"/>
          <w:sz w:val="20"/>
          <w:szCs w:val="20"/>
        </w:rPr>
      </w:pPr>
      <w:r w:rsidDel="00000000" w:rsidR="00000000" w:rsidRPr="00000000">
        <w:rPr>
          <w:color w:val="000000"/>
          <w:sz w:val="20"/>
          <w:szCs w:val="20"/>
          <w:rtl w:val="0"/>
        </w:rPr>
        <w:t xml:space="preserve">La capacidad instalada en una organización, unidad productiva o sección es el potencial o volumen máximo de cantidades de productos y/o servicios que se pueden elaborar o fabricar en un período de tiempo determinado, con un número de personas disponibles y con recursos complementarios que sean coherentes con esa línea de producción como insumos, máquinas</w:t>
      </w:r>
      <w:r w:rsidDel="00000000" w:rsidR="00000000" w:rsidRPr="00000000">
        <w:rPr>
          <w:sz w:val="20"/>
          <w:szCs w:val="20"/>
          <w:rtl w:val="0"/>
        </w:rPr>
        <w:t xml:space="preserve">, </w:t>
      </w:r>
      <w:r w:rsidDel="00000000" w:rsidR="00000000" w:rsidRPr="00000000">
        <w:rPr>
          <w:color w:val="000000"/>
          <w:sz w:val="20"/>
          <w:szCs w:val="20"/>
          <w:rtl w:val="0"/>
        </w:rPr>
        <w:t xml:space="preserve">herramientas, esta información</w:t>
      </w:r>
      <w:r w:rsidDel="00000000" w:rsidR="00000000" w:rsidRPr="00000000">
        <w:rPr>
          <w:sz w:val="20"/>
          <w:szCs w:val="20"/>
          <w:rtl w:val="0"/>
        </w:rPr>
        <w:t xml:space="preserve"> </w:t>
      </w:r>
      <w:r w:rsidDel="00000000" w:rsidR="00000000" w:rsidRPr="00000000">
        <w:rPr>
          <w:color w:val="000000"/>
          <w:sz w:val="20"/>
          <w:szCs w:val="20"/>
          <w:rtl w:val="0"/>
        </w:rPr>
        <w:t xml:space="preserve">se puede</w:t>
      </w:r>
      <w:r w:rsidDel="00000000" w:rsidR="00000000" w:rsidRPr="00000000">
        <w:rPr>
          <w:sz w:val="20"/>
          <w:szCs w:val="20"/>
          <w:rtl w:val="0"/>
        </w:rPr>
        <w:t xml:space="preserve"> </w:t>
      </w:r>
      <w:r w:rsidDel="00000000" w:rsidR="00000000" w:rsidRPr="00000000">
        <w:rPr>
          <w:color w:val="000000"/>
          <w:sz w:val="20"/>
          <w:szCs w:val="20"/>
          <w:rtl w:val="0"/>
        </w:rPr>
        <w:t xml:space="preserve">definir de la siguiente manera:</w:t>
      </w:r>
    </w:p>
    <w:p w:rsidR="00000000" w:rsidDel="00000000" w:rsidP="00000000" w:rsidRDefault="00000000" w:rsidRPr="00000000" w14:paraId="00000140">
      <w:pPr>
        <w:jc w:val="both"/>
        <w:rPr>
          <w:color w:val="000000"/>
          <w:sz w:val="20"/>
          <w:szCs w:val="20"/>
        </w:rPr>
      </w:pPr>
      <w:r w:rsidDel="00000000" w:rsidR="00000000" w:rsidRPr="00000000">
        <w:rPr>
          <w:rtl w:val="0"/>
        </w:rPr>
      </w:r>
    </w:p>
    <w:p w:rsidR="00000000" w:rsidDel="00000000" w:rsidP="00000000" w:rsidRDefault="00000000" w:rsidRPr="00000000" w14:paraId="00000141">
      <w:pPr>
        <w:numPr>
          <w:ilvl w:val="0"/>
          <w:numId w:val="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Capacidad instalada de área</w:t>
      </w:r>
      <w:r w:rsidDel="00000000" w:rsidR="00000000" w:rsidRPr="00000000">
        <w:rPr>
          <w:rtl w:val="0"/>
        </w:rPr>
      </w:r>
    </w:p>
    <w:p w:rsidR="00000000" w:rsidDel="00000000" w:rsidP="00000000" w:rsidRDefault="00000000" w:rsidRPr="00000000" w14:paraId="00000142">
      <w:pPr>
        <w:jc w:val="both"/>
        <w:rPr>
          <w:b w:val="1"/>
          <w:color w:val="000000"/>
          <w:sz w:val="20"/>
          <w:szCs w:val="20"/>
        </w:rPr>
      </w:pPr>
      <w:r w:rsidDel="00000000" w:rsidR="00000000" w:rsidRPr="00000000">
        <w:rPr>
          <w:rtl w:val="0"/>
        </w:rPr>
      </w:r>
    </w:p>
    <w:p w:rsidR="00000000" w:rsidDel="00000000" w:rsidP="00000000" w:rsidRDefault="00000000" w:rsidRPr="00000000" w14:paraId="00000143">
      <w:pPr>
        <w:jc w:val="both"/>
        <w:rPr>
          <w:color w:val="000000"/>
          <w:sz w:val="20"/>
          <w:szCs w:val="20"/>
        </w:rPr>
      </w:pPr>
      <w:r w:rsidDel="00000000" w:rsidR="00000000" w:rsidRPr="00000000">
        <w:rPr>
          <w:color w:val="000000"/>
          <w:sz w:val="20"/>
          <w:szCs w:val="20"/>
          <w:rtl w:val="0"/>
        </w:rPr>
        <w:t xml:space="preserve">Uno de los elementos a tener en cuenta para calcular la capacidad de unidades que se pueden cortar es conocer el área que se dispone para realizar las actividades de trazo y corte. Dimensionar esa área ayuda a distribuir los puestos de trabajo. </w:t>
      </w:r>
    </w:p>
    <w:p w:rsidR="00000000" w:rsidDel="00000000" w:rsidP="00000000" w:rsidRDefault="00000000" w:rsidRPr="00000000" w14:paraId="00000144">
      <w:pPr>
        <w:jc w:val="both"/>
        <w:rPr>
          <w:color w:val="000000"/>
          <w:sz w:val="20"/>
          <w:szCs w:val="20"/>
        </w:rPr>
      </w:pPr>
      <w:r w:rsidDel="00000000" w:rsidR="00000000" w:rsidRPr="00000000">
        <w:rPr>
          <w:rtl w:val="0"/>
        </w:rPr>
      </w:r>
    </w:p>
    <w:p w:rsidR="00000000" w:rsidDel="00000000" w:rsidP="00000000" w:rsidRDefault="00000000" w:rsidRPr="00000000" w14:paraId="00000145">
      <w:pPr>
        <w:jc w:val="both"/>
        <w:rPr>
          <w:sz w:val="20"/>
          <w:szCs w:val="20"/>
        </w:rPr>
      </w:pPr>
      <w:r w:rsidDel="00000000" w:rsidR="00000000" w:rsidRPr="00000000">
        <w:rPr>
          <w:color w:val="000000"/>
          <w:sz w:val="20"/>
          <w:szCs w:val="20"/>
          <w:rtl w:val="0"/>
        </w:rPr>
        <w:t xml:space="preserve">Para establecer esta capacidad de producción por m</w:t>
      </w:r>
      <w:r w:rsidDel="00000000" w:rsidR="00000000" w:rsidRPr="00000000">
        <w:rPr>
          <w:color w:val="000000"/>
          <w:sz w:val="20"/>
          <w:szCs w:val="20"/>
          <w:vertAlign w:val="superscript"/>
          <w:rtl w:val="0"/>
        </w:rPr>
        <w:t xml:space="preserve">2</w:t>
      </w:r>
      <w:r w:rsidDel="00000000" w:rsidR="00000000" w:rsidRPr="00000000">
        <w:rPr>
          <w:color w:val="000000"/>
          <w:sz w:val="20"/>
          <w:szCs w:val="20"/>
          <w:rtl w:val="0"/>
        </w:rPr>
        <w:t xml:space="preserve"> es </w:t>
      </w:r>
      <w:sdt>
        <w:sdtPr>
          <w:tag w:val="goog_rdk_15"/>
        </w:sdtPr>
        <w:sdtContent>
          <w:commentRangeStart w:id="15"/>
        </w:sdtContent>
      </w:sdt>
      <w:r w:rsidDel="00000000" w:rsidR="00000000" w:rsidRPr="00000000">
        <w:rPr>
          <w:color w:val="000000"/>
          <w:sz w:val="20"/>
          <w:szCs w:val="20"/>
          <w:rtl w:val="0"/>
        </w:rPr>
        <w:t xml:space="preserve">importante</w:t>
      </w:r>
      <w:commentRangeEnd w:id="15"/>
      <w:r w:rsidDel="00000000" w:rsidR="00000000" w:rsidRPr="00000000">
        <w:commentReference w:id="15"/>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146">
      <w:pPr>
        <w:jc w:val="both"/>
        <w:rPr>
          <w:color w:val="000000"/>
          <w:sz w:val="20"/>
          <w:szCs w:val="20"/>
        </w:rPr>
      </w:pPr>
      <w:r w:rsidDel="00000000" w:rsidR="00000000" w:rsidRPr="00000000">
        <w:rPr>
          <w:sz w:val="20"/>
          <w:szCs w:val="20"/>
          <w:rtl w:val="0"/>
        </w:rPr>
        <w:t xml:space="preserve">   </w:t>
      </w:r>
      <w:r w:rsidDel="00000000" w:rsidR="00000000" w:rsidRPr="00000000">
        <w:rPr>
          <w:rtl w:val="0"/>
        </w:rPr>
      </w:r>
    </w:p>
    <w:tbl>
      <w:tblPr>
        <w:tblStyle w:val="Table15"/>
        <w:tblW w:w="5811.0" w:type="dxa"/>
        <w:jc w:val="left"/>
        <w:tblInd w:w="2688.999999999999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1"/>
        <w:tblGridChange w:id="0">
          <w:tblGrid>
            <w:gridCol w:w="5811"/>
          </w:tblGrid>
        </w:tblGridChange>
      </w:tblGrid>
      <w:tr>
        <w:trPr>
          <w:trHeight w:val="838" w:hRule="atLeast"/>
        </w:trPr>
        <w:tc>
          <w:tcPr>
            <w:shd w:fill="f3a447" w:val="clear"/>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Slider </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CF5_3_Capacidad_Instalada_Area</w:t>
            </w:r>
            <w:r w:rsidDel="00000000" w:rsidR="00000000" w:rsidRPr="00000000">
              <w:rPr>
                <w:rtl w:val="0"/>
              </w:rPr>
            </w:r>
          </w:p>
        </w:tc>
      </w:tr>
    </w:tbl>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14A">
      <w:pPr>
        <w:spacing w:line="240" w:lineRule="auto"/>
        <w:jc w:val="both"/>
        <w:rPr>
          <w:sz w:val="20"/>
          <w:szCs w:val="20"/>
        </w:rPr>
      </w:pPr>
      <w:r w:rsidDel="00000000" w:rsidR="00000000" w:rsidRPr="00000000">
        <w:rPr>
          <w:sz w:val="20"/>
          <w:szCs w:val="20"/>
          <w:rtl w:val="0"/>
        </w:rPr>
        <w:t xml:space="preserve">Con la información presentada se puede empezar a deducir realmente cuántos metros cuadrados se necesitan o cuántas unidades se pueden cortar con el área existente. Hacer esa relación sobre el área que tiene y compararla con lo que se necesita para producir lo esperado ayuda a tomar decisiones en la etapa del plan.</w:t>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14C">
      <w:pPr>
        <w:numPr>
          <w:ilvl w:val="0"/>
          <w:numId w:val="9"/>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Capacidad instalada de mesas</w:t>
      </w:r>
    </w:p>
    <w:p w:rsidR="00000000" w:rsidDel="00000000" w:rsidP="00000000" w:rsidRDefault="00000000" w:rsidRPr="00000000" w14:paraId="0000014D">
      <w:pPr>
        <w:rPr>
          <w:color w:val="000000"/>
          <w:sz w:val="20"/>
          <w:szCs w:val="20"/>
        </w:rPr>
      </w:pPr>
      <w:sdt>
        <w:sdtPr>
          <w:tag w:val="goog_rdk_16"/>
        </w:sdtPr>
        <w:sdtContent>
          <w:commentRangeStart w:id="16"/>
        </w:sdtContent>
      </w:sdt>
      <w:r w:rsidDel="00000000" w:rsidR="00000000" w:rsidRPr="00000000">
        <w:rPr>
          <w:color w:val="000000"/>
          <w:sz w:val="20"/>
          <w:szCs w:val="20"/>
          <w:rtl w:val="0"/>
        </w:rPr>
        <w:t xml:space="preserve">Esta capacidad se calcula teniendo cuenta referencias, tallas, trazos y clases de tela, así:</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4E">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1663700</wp:posOffset>
                </wp:positionH>
                <wp:positionV relativeFrom="paragraph">
                  <wp:posOffset>101600</wp:posOffset>
                </wp:positionV>
                <wp:extent cx="3708400" cy="774700"/>
                <wp:effectExtent b="0" l="0" r="0" t="0"/>
                <wp:wrapNone/>
                <wp:docPr id="129" name=""/>
                <a:graphic>
                  <a:graphicData uri="http://schemas.microsoft.com/office/word/2010/wordprocessingShape">
                    <wps:wsp>
                      <wps:cNvSpPr/>
                      <wps:cNvPr id="15" name="Shape 15"/>
                      <wps:spPr>
                        <a:xfrm>
                          <a:off x="3498150" y="3399000"/>
                          <a:ext cx="3695700" cy="762000"/>
                        </a:xfrm>
                        <a:prstGeom prst="rect">
                          <a:avLst/>
                        </a:prstGeom>
                        <a:solidFill>
                          <a:schemeClr val="accent2"/>
                        </a:solidFill>
                        <a:ln cap="flat" cmpd="sng" w="12700">
                          <a:solidFill>
                            <a:schemeClr val="accent2"/>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Tarjetas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CF05_3_Capacidad_Instalada_Mesas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1663700</wp:posOffset>
                </wp:positionH>
                <wp:positionV relativeFrom="paragraph">
                  <wp:posOffset>101600</wp:posOffset>
                </wp:positionV>
                <wp:extent cx="3708400" cy="774700"/>
                <wp:effectExtent b="0" l="0" r="0" t="0"/>
                <wp:wrapNone/>
                <wp:docPr id="129" name="image29.png"/>
                <a:graphic>
                  <a:graphicData uri="http://schemas.openxmlformats.org/drawingml/2006/picture">
                    <pic:pic>
                      <pic:nvPicPr>
                        <pic:cNvPr id="0" name="image29.png"/>
                        <pic:cNvPicPr preferRelativeResize="0"/>
                      </pic:nvPicPr>
                      <pic:blipFill>
                        <a:blip r:embed="rId25"/>
                        <a:srcRect/>
                        <a:stretch>
                          <a:fillRect/>
                        </a:stretch>
                      </pic:blipFill>
                      <pic:spPr>
                        <a:xfrm>
                          <a:off x="0" y="0"/>
                          <a:ext cx="3708400" cy="774700"/>
                        </a:xfrm>
                        <a:prstGeom prst="rect"/>
                        <a:ln/>
                      </pic:spPr>
                    </pic:pic>
                  </a:graphicData>
                </a:graphic>
              </wp:anchor>
            </w:drawing>
          </mc:Fallback>
        </mc:AlternateContent>
      </w:r>
    </w:p>
    <w:p w:rsidR="00000000" w:rsidDel="00000000" w:rsidP="00000000" w:rsidRDefault="00000000" w:rsidRPr="00000000" w14:paraId="0000014F">
      <w:pPr>
        <w:spacing w:line="240" w:lineRule="auto"/>
        <w:jc w:val="center"/>
        <w:rPr>
          <w:color w:val="ffffff"/>
          <w:sz w:val="20"/>
          <w:szCs w:val="20"/>
        </w:rPr>
      </w:pPr>
      <w:r w:rsidDel="00000000" w:rsidR="00000000" w:rsidRPr="00000000">
        <w:rPr>
          <w:rtl w:val="0"/>
        </w:rPr>
      </w:r>
    </w:p>
    <w:p w:rsidR="00000000" w:rsidDel="00000000" w:rsidP="00000000" w:rsidRDefault="00000000" w:rsidRPr="00000000" w14:paraId="00000150">
      <w:pPr>
        <w:spacing w:line="240" w:lineRule="auto"/>
        <w:jc w:val="center"/>
        <w:rPr>
          <w:color w:val="ffffff"/>
          <w:sz w:val="20"/>
          <w:szCs w:val="20"/>
        </w:rPr>
      </w:pPr>
      <w:r w:rsidDel="00000000" w:rsidR="00000000" w:rsidRPr="00000000">
        <w:rPr>
          <w:rtl w:val="0"/>
        </w:rPr>
      </w:r>
    </w:p>
    <w:p w:rsidR="00000000" w:rsidDel="00000000" w:rsidP="00000000" w:rsidRDefault="00000000" w:rsidRPr="00000000" w14:paraId="00000151">
      <w:pPr>
        <w:spacing w:line="240" w:lineRule="auto"/>
        <w:jc w:val="center"/>
        <w:rPr>
          <w:color w:val="ffffff"/>
          <w:sz w:val="20"/>
          <w:szCs w:val="20"/>
        </w:rPr>
      </w:pPr>
      <w:r w:rsidDel="00000000" w:rsidR="00000000" w:rsidRPr="00000000">
        <w:rPr>
          <w:rtl w:val="0"/>
        </w:rPr>
      </w:r>
    </w:p>
    <w:p w:rsidR="00000000" w:rsidDel="00000000" w:rsidP="00000000" w:rsidRDefault="00000000" w:rsidRPr="00000000" w14:paraId="00000152">
      <w:pPr>
        <w:spacing w:line="240" w:lineRule="auto"/>
        <w:jc w:val="center"/>
        <w:rPr>
          <w:color w:val="ffffff"/>
          <w:sz w:val="20"/>
          <w:szCs w:val="20"/>
        </w:rPr>
      </w:pPr>
      <w:r w:rsidDel="00000000" w:rsidR="00000000" w:rsidRPr="00000000">
        <w:rPr>
          <w:rtl w:val="0"/>
        </w:rPr>
      </w:r>
    </w:p>
    <w:p w:rsidR="00000000" w:rsidDel="00000000" w:rsidP="00000000" w:rsidRDefault="00000000" w:rsidRPr="00000000" w14:paraId="00000153">
      <w:pPr>
        <w:spacing w:line="240" w:lineRule="auto"/>
        <w:jc w:val="center"/>
        <w:rPr>
          <w:color w:val="ffffff"/>
          <w:sz w:val="20"/>
          <w:szCs w:val="20"/>
        </w:rPr>
      </w:pPr>
      <w:r w:rsidDel="00000000" w:rsidR="00000000" w:rsidRPr="00000000">
        <w:rPr>
          <w:rtl w:val="0"/>
        </w:rPr>
      </w:r>
    </w:p>
    <w:p w:rsidR="00000000" w:rsidDel="00000000" w:rsidP="00000000" w:rsidRDefault="00000000" w:rsidRPr="00000000" w14:paraId="00000154">
      <w:pPr>
        <w:spacing w:line="240" w:lineRule="auto"/>
        <w:jc w:val="center"/>
        <w:rPr>
          <w:color w:val="ffffff"/>
          <w:sz w:val="20"/>
          <w:szCs w:val="20"/>
        </w:rPr>
      </w:pPr>
      <w:r w:rsidDel="00000000" w:rsidR="00000000" w:rsidRPr="00000000">
        <w:rPr>
          <w:rtl w:val="0"/>
        </w:rPr>
      </w:r>
    </w:p>
    <w:p w:rsidR="00000000" w:rsidDel="00000000" w:rsidP="00000000" w:rsidRDefault="00000000" w:rsidRPr="00000000" w14:paraId="00000155">
      <w:pPr>
        <w:spacing w:line="240" w:lineRule="auto"/>
        <w:rPr>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7">
      <w:pPr>
        <w:numPr>
          <w:ilvl w:val="0"/>
          <w:numId w:val="9"/>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Capacidad instalada de mano de obra directa</w:t>
      </w:r>
    </w:p>
    <w:p w:rsidR="00000000" w:rsidDel="00000000" w:rsidP="00000000" w:rsidRDefault="00000000" w:rsidRPr="00000000" w14:paraId="00000158">
      <w:pPr>
        <w:rPr>
          <w:b w:val="1"/>
          <w:color w:val="000000"/>
          <w:sz w:val="20"/>
          <w:szCs w:val="20"/>
        </w:rPr>
      </w:pPr>
      <w:r w:rsidDel="00000000" w:rsidR="00000000" w:rsidRPr="00000000">
        <w:rPr>
          <w:rtl w:val="0"/>
        </w:rPr>
      </w:r>
    </w:p>
    <w:p w:rsidR="00000000" w:rsidDel="00000000" w:rsidP="00000000" w:rsidRDefault="00000000" w:rsidRPr="00000000" w14:paraId="00000159">
      <w:pPr>
        <w:jc w:val="both"/>
        <w:rPr>
          <w:color w:val="000000"/>
          <w:sz w:val="20"/>
          <w:szCs w:val="20"/>
        </w:rPr>
      </w:pPr>
      <w:r w:rsidDel="00000000" w:rsidR="00000000" w:rsidRPr="00000000">
        <w:rPr>
          <w:color w:val="000000"/>
          <w:sz w:val="20"/>
          <w:szCs w:val="20"/>
          <w:rtl w:val="0"/>
        </w:rPr>
        <w:t xml:space="preserve">Definitivamente este</w:t>
      </w:r>
      <w:r w:rsidDel="00000000" w:rsidR="00000000" w:rsidRPr="00000000">
        <w:rPr>
          <w:sz w:val="20"/>
          <w:szCs w:val="20"/>
          <w:rtl w:val="0"/>
        </w:rPr>
        <w:t xml:space="preserve"> </w:t>
      </w:r>
      <w:r w:rsidDel="00000000" w:rsidR="00000000" w:rsidRPr="00000000">
        <w:rPr>
          <w:color w:val="000000"/>
          <w:sz w:val="20"/>
          <w:szCs w:val="20"/>
          <w:rtl w:val="0"/>
        </w:rPr>
        <w:t xml:space="preserve">cálculo de la disponibilidad de mano de obra directa se tasa en unidad de medida de tiempo, su valoración se realiza en minutos invertidos por cada trabajador, se calcula que 480 minutos (8 horas) es el tiempo que se puede disponer de un empleado para las diferentes funciones, conociendo esta condición y los estándares de las actividades se puede establecer la capacidad de producción.</w:t>
      </w:r>
    </w:p>
    <w:p w:rsidR="00000000" w:rsidDel="00000000" w:rsidP="00000000" w:rsidRDefault="00000000" w:rsidRPr="00000000" w14:paraId="0000015A">
      <w:pPr>
        <w:jc w:val="both"/>
        <w:rPr>
          <w:color w:val="000000"/>
          <w:sz w:val="20"/>
          <w:szCs w:val="20"/>
        </w:rPr>
      </w:pPr>
      <w:r w:rsidDel="00000000" w:rsidR="00000000" w:rsidRPr="00000000">
        <w:rPr>
          <w:rtl w:val="0"/>
        </w:rPr>
      </w:r>
    </w:p>
    <w:p w:rsidR="00000000" w:rsidDel="00000000" w:rsidP="00000000" w:rsidRDefault="00000000" w:rsidRPr="00000000" w14:paraId="0000015B">
      <w:pPr>
        <w:jc w:val="both"/>
        <w:rPr>
          <w:color w:val="000000"/>
          <w:sz w:val="20"/>
          <w:szCs w:val="20"/>
        </w:rPr>
      </w:pPr>
      <w:r w:rsidDel="00000000" w:rsidR="00000000" w:rsidRPr="00000000">
        <w:rPr>
          <w:color w:val="000000"/>
          <w:sz w:val="20"/>
          <w:szCs w:val="20"/>
          <w:rtl w:val="0"/>
        </w:rPr>
        <w:t xml:space="preserve">Un estándar es la cantidad de tiempo que se utiliza realizando una actividad en condiciones normales, para cada actividad es importante determinar lo que se emplea para extender, cortar y </w:t>
      </w:r>
      <w:r w:rsidDel="00000000" w:rsidR="00000000" w:rsidRPr="00000000">
        <w:rPr>
          <w:color w:val="000000"/>
          <w:sz w:val="20"/>
          <w:szCs w:val="20"/>
          <w:rtl w:val="0"/>
        </w:rPr>
        <w:t xml:space="preserve">tiquetear</w:t>
      </w:r>
      <w:r w:rsidDel="00000000" w:rsidR="00000000" w:rsidRPr="00000000">
        <w:rPr>
          <w:color w:val="000000"/>
          <w:sz w:val="20"/>
          <w:szCs w:val="20"/>
          <w:rtl w:val="0"/>
        </w:rPr>
        <w:t xml:space="preserve">. </w:t>
      </w:r>
    </w:p>
    <w:p w:rsidR="00000000" w:rsidDel="00000000" w:rsidP="00000000" w:rsidRDefault="00000000" w:rsidRPr="00000000" w14:paraId="0000015C">
      <w:pPr>
        <w:jc w:val="both"/>
        <w:rPr>
          <w:color w:val="000000"/>
          <w:sz w:val="20"/>
          <w:szCs w:val="20"/>
        </w:rPr>
      </w:pPr>
      <w:r w:rsidDel="00000000" w:rsidR="00000000" w:rsidRPr="00000000">
        <w:rPr>
          <w:rtl w:val="0"/>
        </w:rPr>
      </w:r>
    </w:p>
    <w:p w:rsidR="00000000" w:rsidDel="00000000" w:rsidP="00000000" w:rsidRDefault="00000000" w:rsidRPr="00000000" w14:paraId="0000015D">
      <w:pPr>
        <w:jc w:val="both"/>
        <w:rPr>
          <w:color w:val="000000"/>
          <w:sz w:val="20"/>
          <w:szCs w:val="20"/>
        </w:rPr>
      </w:pPr>
      <w:r w:rsidDel="00000000" w:rsidR="00000000" w:rsidRPr="00000000">
        <w:rPr>
          <w:color w:val="000000"/>
          <w:sz w:val="20"/>
          <w:szCs w:val="20"/>
          <w:rtl w:val="0"/>
        </w:rPr>
        <w:t xml:space="preserve">Sumando los tiempos estándar de cada actividad da como resultado el tiempo que se requiere para que cada unidad pueda ser procesada, </w:t>
      </w:r>
      <w:r w:rsidDel="00000000" w:rsidR="00000000" w:rsidRPr="00000000">
        <w:rPr>
          <w:sz w:val="20"/>
          <w:szCs w:val="20"/>
          <w:rtl w:val="0"/>
        </w:rPr>
        <w:t xml:space="preserve">l</w:t>
      </w:r>
      <w:r w:rsidDel="00000000" w:rsidR="00000000" w:rsidRPr="00000000">
        <w:rPr>
          <w:color w:val="000000"/>
          <w:sz w:val="20"/>
          <w:szCs w:val="20"/>
          <w:rtl w:val="0"/>
        </w:rPr>
        <w:t xml:space="preserve">uego se multiplica por el número de operarios x 480 minutos, y el resultado se divide en el estándar de las operaciones, así se obtienen las unidades que la planta de corte puede producir en un día.</w:t>
      </w:r>
    </w:p>
    <w:p w:rsidR="00000000" w:rsidDel="00000000" w:rsidP="00000000" w:rsidRDefault="00000000" w:rsidRPr="00000000" w14:paraId="0000015E">
      <w:pPr>
        <w:rPr>
          <w:sz w:val="20"/>
          <w:szCs w:val="20"/>
        </w:rPr>
      </w:pPr>
      <w:r w:rsidDel="00000000" w:rsidR="00000000" w:rsidRPr="00000000">
        <w:rPr>
          <w:rtl w:val="0"/>
        </w:rPr>
      </w:r>
    </w:p>
    <w:tbl>
      <w:tblPr>
        <w:tblStyle w:val="Table16"/>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trHeight w:val="1499" w:hRule="atLeast"/>
        </w:trPr>
        <w:tc>
          <w:tcPr/>
          <w:p w:rsidR="00000000" w:rsidDel="00000000" w:rsidP="00000000" w:rsidRDefault="00000000" w:rsidRPr="00000000" w14:paraId="0000015F">
            <w:pPr>
              <w:jc w:val="center"/>
              <w:rPr>
                <w:sz w:val="20"/>
                <w:szCs w:val="20"/>
              </w:rPr>
            </w:pPr>
            <w:r w:rsidDel="00000000" w:rsidR="00000000" w:rsidRPr="00000000">
              <w:rPr>
                <w:sz w:val="20"/>
                <w:szCs w:val="20"/>
                <w:rtl w:val="0"/>
              </w:rPr>
              <w:t xml:space="preserve">La fórmula a aplicar para calcular la capacidad instalada de una planta de producción es la siguiente:</w:t>
            </w:r>
          </w:p>
          <w:p w:rsidR="00000000" w:rsidDel="00000000" w:rsidP="00000000" w:rsidRDefault="00000000" w:rsidRPr="00000000" w14:paraId="00000160">
            <w:pPr>
              <w:jc w:val="cente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217170</wp:posOffset>
                  </wp:positionH>
                  <wp:positionV relativeFrom="paragraph">
                    <wp:posOffset>135255</wp:posOffset>
                  </wp:positionV>
                  <wp:extent cx="742950" cy="643379"/>
                  <wp:effectExtent b="0" l="0" r="0" t="0"/>
                  <wp:wrapSquare wrapText="bothSides" distB="0" distT="0" distL="114300" distR="114300"/>
                  <wp:docPr id="13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742950" cy="643379"/>
                          </a:xfrm>
                          <a:prstGeom prst="rect"/>
                          <a:ln/>
                        </pic:spPr>
                      </pic:pic>
                    </a:graphicData>
                  </a:graphic>
                </wp:anchor>
              </w:drawing>
            </w:r>
          </w:p>
          <w:p w:rsidR="00000000" w:rsidDel="00000000" w:rsidP="00000000" w:rsidRDefault="00000000" w:rsidRPr="00000000" w14:paraId="00000161">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CI=</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N° de operaciones*horas de trabajo</m:t>
                  </m:r>
                </m:num>
                <m:den>
                  <m:r>
                    <w:rPr>
                      <w:rFonts w:ascii="Cambria Math" w:cs="Cambria Math" w:eastAsia="Cambria Math" w:hAnsi="Cambria Math"/>
                      <w:sz w:val="20"/>
                      <w:szCs w:val="20"/>
                    </w:rPr>
                    <m:t xml:space="preserve">Estándar de trabajo</m:t>
                  </m:r>
                </m:den>
              </m:f>
            </m:oMath>
            <w:r w:rsidDel="00000000" w:rsidR="00000000" w:rsidRPr="00000000">
              <w:rPr>
                <w:rtl w:val="0"/>
              </w:rPr>
            </w:r>
          </w:p>
          <w:p w:rsidR="00000000" w:rsidDel="00000000" w:rsidP="00000000" w:rsidRDefault="00000000" w:rsidRPr="00000000" w14:paraId="00000162">
            <w:pPr>
              <w:jc w:val="center"/>
              <w:rPr>
                <w:sz w:val="20"/>
                <w:szCs w:val="20"/>
              </w:rPr>
            </w:pPr>
            <w:r w:rsidDel="00000000" w:rsidR="00000000" w:rsidRPr="00000000">
              <w:rPr>
                <w:rtl w:val="0"/>
              </w:rPr>
            </w:r>
          </w:p>
          <w:p w:rsidR="00000000" w:rsidDel="00000000" w:rsidP="00000000" w:rsidRDefault="00000000" w:rsidRPr="00000000" w14:paraId="00000163">
            <w:pPr>
              <w:rPr>
                <w:sz w:val="20"/>
                <w:szCs w:val="20"/>
              </w:rPr>
            </w:pPr>
            <w:r w:rsidDel="00000000" w:rsidR="00000000" w:rsidRPr="00000000">
              <w:rPr>
                <w:rtl w:val="0"/>
              </w:rPr>
            </w:r>
          </w:p>
        </w:tc>
      </w:tr>
    </w:tbl>
    <w:p w:rsidR="00000000" w:rsidDel="00000000" w:rsidP="00000000" w:rsidRDefault="00000000" w:rsidRPr="00000000" w14:paraId="00000164">
      <w:pPr>
        <w:ind w:left="360" w:firstLine="0"/>
        <w:jc w:val="center"/>
        <w:rPr>
          <w:sz w:val="20"/>
          <w:szCs w:val="20"/>
        </w:rPr>
      </w:pPr>
      <w:r w:rsidDel="00000000" w:rsidR="00000000" w:rsidRPr="00000000">
        <w:rPr>
          <w:rtl w:val="0"/>
        </w:rPr>
      </w:r>
    </w:p>
    <w:p w:rsidR="00000000" w:rsidDel="00000000" w:rsidP="00000000" w:rsidRDefault="00000000" w:rsidRPr="00000000" w14:paraId="00000165">
      <w:pPr>
        <w:jc w:val="both"/>
        <w:rPr>
          <w:sz w:val="20"/>
          <w:szCs w:val="20"/>
        </w:rPr>
      </w:pPr>
      <w:r w:rsidDel="00000000" w:rsidR="00000000" w:rsidRPr="00000000">
        <w:rPr>
          <w:rtl w:val="0"/>
        </w:rPr>
      </w:r>
    </w:p>
    <w:p w:rsidR="00000000" w:rsidDel="00000000" w:rsidP="00000000" w:rsidRDefault="00000000" w:rsidRPr="00000000" w14:paraId="00000166">
      <w:pPr>
        <w:jc w:val="both"/>
        <w:rPr>
          <w:sz w:val="20"/>
          <w:szCs w:val="20"/>
        </w:rPr>
      </w:pPr>
      <w:r w:rsidDel="00000000" w:rsidR="00000000" w:rsidRPr="00000000">
        <w:rPr>
          <w:sz w:val="20"/>
          <w:szCs w:val="20"/>
          <w:rtl w:val="0"/>
        </w:rPr>
        <w:t xml:space="preserve">A continuación, un ejemplo de una sección que tiene 5 operarios que trabajan 8 horas diarias y, la sumatoria de estándar de las operaciones a realizar suma 4 minutos.</w:t>
      </w:r>
    </w:p>
    <w:p w:rsidR="00000000" w:rsidDel="00000000" w:rsidP="00000000" w:rsidRDefault="00000000" w:rsidRPr="00000000" w14:paraId="00000167">
      <w:pPr>
        <w:jc w:val="both"/>
        <w:rPr>
          <w:b w:val="1"/>
          <w:sz w:val="20"/>
          <w:szCs w:val="20"/>
        </w:rPr>
      </w:pPr>
      <w:r w:rsidDel="00000000" w:rsidR="00000000" w:rsidRPr="00000000">
        <w:rPr>
          <w:rtl w:val="0"/>
        </w:rPr>
      </w:r>
    </w:p>
    <w:p w:rsidR="00000000" w:rsidDel="00000000" w:rsidP="00000000" w:rsidRDefault="00000000" w:rsidRPr="00000000" w14:paraId="00000168">
      <w:pPr>
        <w:jc w:val="both"/>
        <w:rPr>
          <w:sz w:val="20"/>
          <w:szCs w:val="20"/>
        </w:rPr>
      </w:pPr>
      <w:r w:rsidDel="00000000" w:rsidR="00000000" w:rsidRPr="00000000">
        <w:rPr>
          <w:b w:val="1"/>
          <w:sz w:val="20"/>
          <w:szCs w:val="20"/>
          <w:rtl w:val="0"/>
        </w:rPr>
        <w:t xml:space="preserve">No. de operarios </w:t>
      </w:r>
      <w:r w:rsidDel="00000000" w:rsidR="00000000" w:rsidRPr="00000000">
        <w:rPr>
          <w:sz w:val="20"/>
          <w:szCs w:val="20"/>
          <w:rtl w:val="0"/>
        </w:rPr>
        <w:t xml:space="preserve">= 5</w:t>
      </w:r>
    </w:p>
    <w:p w:rsidR="00000000" w:rsidDel="00000000" w:rsidP="00000000" w:rsidRDefault="00000000" w:rsidRPr="00000000" w14:paraId="00000169">
      <w:pPr>
        <w:jc w:val="both"/>
        <w:rPr>
          <w:sz w:val="20"/>
          <w:szCs w:val="20"/>
        </w:rPr>
      </w:pPr>
      <w:r w:rsidDel="00000000" w:rsidR="00000000" w:rsidRPr="00000000">
        <w:rPr>
          <w:b w:val="1"/>
          <w:sz w:val="20"/>
          <w:szCs w:val="20"/>
          <w:rtl w:val="0"/>
        </w:rPr>
        <w:t xml:space="preserve">Horario de trabajo diario </w:t>
      </w:r>
      <w:r w:rsidDel="00000000" w:rsidR="00000000" w:rsidRPr="00000000">
        <w:rPr>
          <w:sz w:val="20"/>
          <w:szCs w:val="20"/>
          <w:rtl w:val="0"/>
        </w:rPr>
        <w:t xml:space="preserve">= 480 minutos</w:t>
      </w:r>
    </w:p>
    <w:p w:rsidR="00000000" w:rsidDel="00000000" w:rsidP="00000000" w:rsidRDefault="00000000" w:rsidRPr="00000000" w14:paraId="0000016A">
      <w:pPr>
        <w:jc w:val="both"/>
        <w:rPr>
          <w:sz w:val="20"/>
          <w:szCs w:val="20"/>
        </w:rPr>
      </w:pPr>
      <w:r w:rsidDel="00000000" w:rsidR="00000000" w:rsidRPr="00000000">
        <w:rPr>
          <w:b w:val="1"/>
          <w:sz w:val="20"/>
          <w:szCs w:val="20"/>
          <w:rtl w:val="0"/>
        </w:rPr>
        <w:t xml:space="preserve">Duración de la actividad =</w:t>
      </w:r>
      <w:r w:rsidDel="00000000" w:rsidR="00000000" w:rsidRPr="00000000">
        <w:rPr>
          <w:sz w:val="20"/>
          <w:szCs w:val="20"/>
          <w:rtl w:val="0"/>
        </w:rPr>
        <w:t xml:space="preserve"> 4 minutos</w:t>
      </w:r>
    </w:p>
    <w:p w:rsidR="00000000" w:rsidDel="00000000" w:rsidP="00000000" w:rsidRDefault="00000000" w:rsidRPr="00000000" w14:paraId="0000016B">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6C">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CI=</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5 x 480</m:t>
            </m:r>
          </m:num>
          <m:den>
            <m:r>
              <w:rPr>
                <w:rFonts w:ascii="Cambria Math" w:cs="Cambria Math" w:eastAsia="Cambria Math" w:hAnsi="Cambria Math"/>
                <w:sz w:val="20"/>
                <w:szCs w:val="20"/>
              </w:rPr>
              <m:t xml:space="preserve">4</m:t>
            </m:r>
          </m:den>
        </m:f>
        <m:r>
          <w:rPr>
            <w:rFonts w:ascii="Cambria Math" w:cs="Cambria Math" w:eastAsia="Cambria Math" w:hAnsi="Cambria Math"/>
            <w:sz w:val="20"/>
            <w:szCs w:val="20"/>
          </w:rPr>
          <m:t xml:space="preserve">=600</m:t>
        </m:r>
      </m:oMath>
      <w:r w:rsidDel="00000000" w:rsidR="00000000" w:rsidRPr="00000000">
        <w:rPr>
          <w:rtl w:val="0"/>
        </w:rPr>
      </w:r>
    </w:p>
    <w:p w:rsidR="00000000" w:rsidDel="00000000" w:rsidP="00000000" w:rsidRDefault="00000000" w:rsidRPr="00000000" w14:paraId="0000016D">
      <w:pPr>
        <w:jc w:val="center"/>
        <w:rPr>
          <w:sz w:val="20"/>
          <w:szCs w:val="20"/>
        </w:rPr>
      </w:pPr>
      <w:r w:rsidDel="00000000" w:rsidR="00000000" w:rsidRPr="00000000">
        <w:rPr>
          <w:rtl w:val="0"/>
        </w:rPr>
      </w:r>
    </w:p>
    <w:p w:rsidR="00000000" w:rsidDel="00000000" w:rsidP="00000000" w:rsidRDefault="00000000" w:rsidRPr="00000000" w14:paraId="0000016E">
      <w:pPr>
        <w:tabs>
          <w:tab w:val="left" w:pos="2627"/>
        </w:tabs>
        <w:ind w:left="360" w:firstLine="0"/>
        <w:rPr>
          <w:sz w:val="20"/>
          <w:szCs w:val="20"/>
        </w:rPr>
      </w:pPr>
      <w:r w:rsidDel="00000000" w:rsidR="00000000" w:rsidRPr="00000000">
        <w:rPr>
          <w:sz w:val="20"/>
          <w:szCs w:val="20"/>
          <w:rtl w:val="0"/>
        </w:rPr>
        <w:t xml:space="preserve">También como se puede observar a continuación.</w:t>
      </w:r>
    </w:p>
    <w:p w:rsidR="00000000" w:rsidDel="00000000" w:rsidP="00000000" w:rsidRDefault="00000000" w:rsidRPr="00000000" w14:paraId="0000016F">
      <w:pPr>
        <w:tabs>
          <w:tab w:val="left" w:pos="2627"/>
        </w:tabs>
        <w:ind w:left="360" w:firstLine="0"/>
        <w:rPr>
          <w:b w:val="1"/>
          <w:sz w:val="20"/>
          <w:szCs w:val="20"/>
        </w:rPr>
      </w:pPr>
      <w:r w:rsidDel="00000000" w:rsidR="00000000" w:rsidRPr="00000000">
        <w:rPr>
          <w:rtl w:val="0"/>
        </w:rPr>
      </w:r>
    </w:p>
    <w:p w:rsidR="00000000" w:rsidDel="00000000" w:rsidP="00000000" w:rsidRDefault="00000000" w:rsidRPr="00000000" w14:paraId="00000170">
      <w:pPr>
        <w:tabs>
          <w:tab w:val="left" w:pos="2627"/>
        </w:tabs>
        <w:ind w:left="360" w:firstLine="0"/>
        <w:rPr>
          <w:b w:val="1"/>
          <w:sz w:val="20"/>
          <w:szCs w:val="20"/>
        </w:rPr>
      </w:pPr>
      <w:r w:rsidDel="00000000" w:rsidR="00000000" w:rsidRPr="00000000">
        <w:rPr>
          <w:b w:val="1"/>
          <w:sz w:val="20"/>
          <w:szCs w:val="20"/>
          <w:rtl w:val="0"/>
        </w:rPr>
        <w:t xml:space="preserve">                              Tabla 1</w:t>
      </w:r>
    </w:p>
    <w:p w:rsidR="00000000" w:rsidDel="00000000" w:rsidP="00000000" w:rsidRDefault="00000000" w:rsidRPr="00000000" w14:paraId="00000171">
      <w:pPr>
        <w:tabs>
          <w:tab w:val="left" w:pos="2627"/>
        </w:tabs>
        <w:ind w:left="360" w:firstLine="0"/>
        <w:rPr>
          <w:i w:val="1"/>
          <w:sz w:val="20"/>
          <w:szCs w:val="20"/>
        </w:rPr>
      </w:pPr>
      <w:r w:rsidDel="00000000" w:rsidR="00000000" w:rsidRPr="00000000">
        <w:rPr>
          <w:i w:val="1"/>
          <w:sz w:val="20"/>
          <w:szCs w:val="20"/>
          <w:rtl w:val="0"/>
        </w:rPr>
        <w:t xml:space="preserve">                              Cálculo de capacidad instalada diaria</w:t>
      </w:r>
    </w:p>
    <w:p w:rsidR="00000000" w:rsidDel="00000000" w:rsidP="00000000" w:rsidRDefault="00000000" w:rsidRPr="00000000" w14:paraId="00000172">
      <w:pPr>
        <w:tabs>
          <w:tab w:val="left" w:pos="2627"/>
        </w:tabs>
        <w:ind w:left="360" w:firstLine="0"/>
        <w:rPr>
          <w:b w:val="1"/>
          <w:sz w:val="20"/>
          <w:szCs w:val="20"/>
        </w:rPr>
      </w:pPr>
      <w:r w:rsidDel="00000000" w:rsidR="00000000" w:rsidRPr="00000000">
        <w:rPr>
          <w:rtl w:val="0"/>
        </w:rPr>
      </w:r>
    </w:p>
    <w:tbl>
      <w:tblPr>
        <w:tblStyle w:val="Table17"/>
        <w:tblW w:w="5528.0" w:type="dxa"/>
        <w:jc w:val="left"/>
        <w:tblInd w:w="1980.0" w:type="dxa"/>
        <w:tblLayout w:type="fixed"/>
        <w:tblLook w:val="0400"/>
      </w:tblPr>
      <w:tblGrid>
        <w:gridCol w:w="1690"/>
        <w:gridCol w:w="2033"/>
        <w:gridCol w:w="1805"/>
        <w:tblGridChange w:id="0">
          <w:tblGrid>
            <w:gridCol w:w="1690"/>
            <w:gridCol w:w="2033"/>
            <w:gridCol w:w="1805"/>
          </w:tblGrid>
        </w:tblGridChange>
      </w:tblGrid>
      <w:tr>
        <w:trPr>
          <w:trHeight w:val="600" w:hRule="atLeast"/>
        </w:trPr>
        <w:tc>
          <w:tcPr>
            <w:tcBorders>
              <w:top w:color="000000" w:space="0" w:sz="4" w:val="single"/>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173">
            <w:pPr>
              <w:spacing w:line="240" w:lineRule="auto"/>
              <w:jc w:val="center"/>
              <w:rPr>
                <w:b w:val="1"/>
                <w:sz w:val="20"/>
                <w:szCs w:val="20"/>
              </w:rPr>
            </w:pPr>
            <w:r w:rsidDel="00000000" w:rsidR="00000000" w:rsidRPr="00000000">
              <w:rPr>
                <w:b w:val="1"/>
                <w:sz w:val="20"/>
                <w:szCs w:val="20"/>
                <w:rtl w:val="0"/>
              </w:rPr>
              <w:t xml:space="preserve">No. de operarios</w:t>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174">
            <w:pPr>
              <w:spacing w:line="240" w:lineRule="auto"/>
              <w:jc w:val="center"/>
              <w:rPr>
                <w:b w:val="1"/>
                <w:sz w:val="20"/>
                <w:szCs w:val="20"/>
              </w:rPr>
            </w:pPr>
            <w:r w:rsidDel="00000000" w:rsidR="00000000" w:rsidRPr="00000000">
              <w:rPr>
                <w:b w:val="1"/>
                <w:sz w:val="20"/>
                <w:szCs w:val="20"/>
                <w:rtl w:val="0"/>
              </w:rPr>
              <w:t xml:space="preserve">Jornada diaria de trabajo en minutos</w:t>
            </w:r>
          </w:p>
        </w:tc>
        <w:tc>
          <w:tcPr>
            <w:tcBorders>
              <w:top w:color="000000" w:space="0" w:sz="4" w:val="single"/>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175">
            <w:pPr>
              <w:spacing w:line="240" w:lineRule="auto"/>
              <w:jc w:val="center"/>
              <w:rPr>
                <w:b w:val="1"/>
                <w:sz w:val="20"/>
                <w:szCs w:val="20"/>
              </w:rPr>
            </w:pPr>
            <w:r w:rsidDel="00000000" w:rsidR="00000000" w:rsidRPr="00000000">
              <w:rPr>
                <w:b w:val="1"/>
                <w:sz w:val="20"/>
                <w:szCs w:val="20"/>
                <w:rtl w:val="0"/>
              </w:rPr>
              <w:t xml:space="preserve">Total minutos instalados</w:t>
            </w:r>
          </w:p>
        </w:tc>
      </w:tr>
      <w:tr>
        <w:trPr>
          <w:trHeight w:val="600" w:hRule="atLeast"/>
        </w:trPr>
        <w:tc>
          <w:tcPr>
            <w:tcBorders>
              <w:top w:color="000000" w:space="0" w:sz="0" w:val="nil"/>
              <w:left w:color="000000" w:space="0" w:sz="4" w:val="single"/>
              <w:bottom w:color="000000" w:space="0" w:sz="4" w:val="single"/>
              <w:right w:color="000000" w:space="0" w:sz="4" w:val="single"/>
            </w:tcBorders>
            <w:shd w:fill="c6e0b4" w:val="clear"/>
            <w:vAlign w:val="center"/>
          </w:tcPr>
          <w:p w:rsidR="00000000" w:rsidDel="00000000" w:rsidP="00000000" w:rsidRDefault="00000000" w:rsidRPr="00000000" w14:paraId="00000176">
            <w:pPr>
              <w:spacing w:line="240" w:lineRule="auto"/>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177">
            <w:pPr>
              <w:spacing w:line="240" w:lineRule="auto"/>
              <w:jc w:val="center"/>
              <w:rPr>
                <w:sz w:val="20"/>
                <w:szCs w:val="20"/>
              </w:rPr>
            </w:pPr>
            <w:r w:rsidDel="00000000" w:rsidR="00000000" w:rsidRPr="00000000">
              <w:rPr>
                <w:sz w:val="20"/>
                <w:szCs w:val="20"/>
                <w:rtl w:val="0"/>
              </w:rPr>
              <w:t xml:space="preserve">480</w:t>
            </w:r>
          </w:p>
        </w:tc>
        <w:tc>
          <w:tcPr>
            <w:tcBorders>
              <w:top w:color="000000" w:space="0" w:sz="0" w:val="nil"/>
              <w:left w:color="000000" w:space="0" w:sz="0" w:val="nil"/>
              <w:bottom w:color="000000" w:space="0" w:sz="4" w:val="single"/>
              <w:right w:color="000000" w:space="0" w:sz="4" w:val="single"/>
            </w:tcBorders>
            <w:shd w:fill="c6e0b4" w:val="clear"/>
            <w:vAlign w:val="center"/>
          </w:tcPr>
          <w:p w:rsidR="00000000" w:rsidDel="00000000" w:rsidP="00000000" w:rsidRDefault="00000000" w:rsidRPr="00000000" w14:paraId="00000178">
            <w:pPr>
              <w:spacing w:line="240" w:lineRule="auto"/>
              <w:jc w:val="center"/>
              <w:rPr>
                <w:sz w:val="20"/>
                <w:szCs w:val="20"/>
              </w:rPr>
            </w:pPr>
            <w:r w:rsidDel="00000000" w:rsidR="00000000" w:rsidRPr="00000000">
              <w:rPr>
                <w:sz w:val="20"/>
                <w:szCs w:val="20"/>
                <w:rtl w:val="0"/>
              </w:rPr>
              <w:t xml:space="preserve">2400</w:t>
            </w:r>
          </w:p>
        </w:tc>
      </w:tr>
      <w:tr>
        <w:trPr>
          <w:trHeight w:val="600" w:hRule="atLeast"/>
        </w:trPr>
        <w:tc>
          <w:tcPr>
            <w:gridSpan w:val="2"/>
            <w:tcBorders>
              <w:top w:color="000000" w:space="0" w:sz="4" w:val="single"/>
              <w:left w:color="000000" w:space="0" w:sz="4" w:val="single"/>
              <w:bottom w:color="000000" w:space="0" w:sz="4" w:val="single"/>
              <w:right w:color="000000" w:space="0" w:sz="4" w:val="single"/>
            </w:tcBorders>
            <w:shd w:fill="ffe699" w:val="clear"/>
            <w:vAlign w:val="center"/>
          </w:tcPr>
          <w:p w:rsidR="00000000" w:rsidDel="00000000" w:rsidP="00000000" w:rsidRDefault="00000000" w:rsidRPr="00000000" w14:paraId="00000179">
            <w:pPr>
              <w:spacing w:line="240" w:lineRule="auto"/>
              <w:jc w:val="center"/>
              <w:rPr>
                <w:sz w:val="20"/>
                <w:szCs w:val="20"/>
              </w:rPr>
            </w:pPr>
            <w:r w:rsidDel="00000000" w:rsidR="00000000" w:rsidRPr="00000000">
              <w:rPr>
                <w:sz w:val="20"/>
                <w:szCs w:val="20"/>
                <w:rtl w:val="0"/>
              </w:rPr>
              <w:t xml:space="preserve">Estándar de las operaciones =</w:t>
            </w:r>
          </w:p>
        </w:tc>
        <w:tc>
          <w:tcPr>
            <w:tcBorders>
              <w:top w:color="000000" w:space="0" w:sz="0" w:val="nil"/>
              <w:left w:color="000000" w:space="0" w:sz="0" w:val="nil"/>
              <w:bottom w:color="000000" w:space="0" w:sz="4" w:val="single"/>
              <w:right w:color="000000" w:space="0" w:sz="4" w:val="single"/>
            </w:tcBorders>
            <w:shd w:fill="ffe699" w:val="clear"/>
            <w:vAlign w:val="center"/>
          </w:tcPr>
          <w:p w:rsidR="00000000" w:rsidDel="00000000" w:rsidP="00000000" w:rsidRDefault="00000000" w:rsidRPr="00000000" w14:paraId="0000017B">
            <w:pPr>
              <w:spacing w:line="240" w:lineRule="auto"/>
              <w:jc w:val="center"/>
              <w:rPr>
                <w:sz w:val="20"/>
                <w:szCs w:val="20"/>
              </w:rPr>
            </w:pPr>
            <w:r w:rsidDel="00000000" w:rsidR="00000000" w:rsidRPr="00000000">
              <w:rPr>
                <w:sz w:val="20"/>
                <w:szCs w:val="20"/>
                <w:rtl w:val="0"/>
              </w:rPr>
              <w:t xml:space="preserve">4</w:t>
            </w:r>
          </w:p>
        </w:tc>
      </w:tr>
      <w:tr>
        <w:trPr>
          <w:trHeight w:val="600" w:hRule="atLeast"/>
        </w:trPr>
        <w:tc>
          <w:tcPr>
            <w:gridSpan w:val="2"/>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17C">
            <w:pPr>
              <w:spacing w:line="240" w:lineRule="auto"/>
              <w:jc w:val="center"/>
              <w:rPr>
                <w:sz w:val="20"/>
                <w:szCs w:val="20"/>
              </w:rPr>
            </w:pPr>
            <w:r w:rsidDel="00000000" w:rsidR="00000000" w:rsidRPr="00000000">
              <w:rPr>
                <w:sz w:val="20"/>
                <w:szCs w:val="20"/>
                <w:rtl w:val="0"/>
              </w:rPr>
              <w:t xml:space="preserve">Producción diaria =</w:t>
            </w:r>
          </w:p>
        </w:tc>
        <w:tc>
          <w:tcPr>
            <w:tcBorders>
              <w:top w:color="000000" w:space="0" w:sz="0" w:val="nil"/>
              <w:left w:color="000000" w:space="0" w:sz="0" w:val="nil"/>
              <w:bottom w:color="000000" w:space="0" w:sz="4" w:val="single"/>
              <w:right w:color="000000" w:space="0" w:sz="4" w:val="single"/>
            </w:tcBorders>
            <w:shd w:fill="ddebf7" w:val="clear"/>
            <w:vAlign w:val="center"/>
          </w:tcPr>
          <w:p w:rsidR="00000000" w:rsidDel="00000000" w:rsidP="00000000" w:rsidRDefault="00000000" w:rsidRPr="00000000" w14:paraId="0000017E">
            <w:pPr>
              <w:spacing w:line="240" w:lineRule="auto"/>
              <w:jc w:val="center"/>
              <w:rPr>
                <w:sz w:val="20"/>
                <w:szCs w:val="20"/>
              </w:rPr>
            </w:pPr>
            <w:r w:rsidDel="00000000" w:rsidR="00000000" w:rsidRPr="00000000">
              <w:rPr>
                <w:sz w:val="20"/>
                <w:szCs w:val="20"/>
                <w:rtl w:val="0"/>
              </w:rPr>
              <w:t xml:space="preserve">600</w:t>
            </w:r>
          </w:p>
        </w:tc>
      </w:tr>
    </w:tbl>
    <w:p w:rsidR="00000000" w:rsidDel="00000000" w:rsidP="00000000" w:rsidRDefault="00000000" w:rsidRPr="00000000" w14:paraId="0000017F">
      <w:pPr>
        <w:tabs>
          <w:tab w:val="left" w:pos="2627"/>
        </w:tabs>
        <w:ind w:left="360" w:firstLine="0"/>
        <w:rPr>
          <w:sz w:val="20"/>
          <w:szCs w:val="20"/>
        </w:rPr>
      </w:pPr>
      <w:r w:rsidDel="00000000" w:rsidR="00000000" w:rsidRPr="00000000">
        <w:rPr>
          <w:rtl w:val="0"/>
        </w:rPr>
      </w:r>
    </w:p>
    <w:p w:rsidR="00000000" w:rsidDel="00000000" w:rsidP="00000000" w:rsidRDefault="00000000" w:rsidRPr="00000000" w14:paraId="00000180">
      <w:pPr>
        <w:tabs>
          <w:tab w:val="left" w:pos="2627"/>
        </w:tabs>
        <w:ind w:left="360" w:firstLine="0"/>
        <w:rPr>
          <w:sz w:val="20"/>
          <w:szCs w:val="20"/>
        </w:rPr>
      </w:pPr>
      <w:r w:rsidDel="00000000" w:rsidR="00000000" w:rsidRPr="00000000">
        <w:rPr>
          <w:rtl w:val="0"/>
        </w:rPr>
      </w:r>
    </w:p>
    <w:p w:rsidR="00000000" w:rsidDel="00000000" w:rsidP="00000000" w:rsidRDefault="00000000" w:rsidRPr="00000000" w14:paraId="00000181">
      <w:pPr>
        <w:tabs>
          <w:tab w:val="left" w:pos="2627"/>
        </w:tabs>
        <w:rPr>
          <w:b w:val="1"/>
          <w:sz w:val="20"/>
          <w:szCs w:val="20"/>
        </w:rPr>
      </w:pPr>
      <w:r w:rsidDel="00000000" w:rsidR="00000000" w:rsidRPr="00000000">
        <w:rPr>
          <w:b w:val="1"/>
          <w:sz w:val="20"/>
          <w:szCs w:val="20"/>
          <w:rtl w:val="0"/>
        </w:rPr>
        <w:t xml:space="preserve">Explicación de la tabla 1:</w:t>
      </w:r>
    </w:p>
    <w:p w:rsidR="00000000" w:rsidDel="00000000" w:rsidP="00000000" w:rsidRDefault="00000000" w:rsidRPr="00000000" w14:paraId="00000182">
      <w:pPr>
        <w:tabs>
          <w:tab w:val="left" w:pos="2627"/>
        </w:tabs>
        <w:rPr>
          <w:sz w:val="20"/>
          <w:szCs w:val="20"/>
        </w:rPr>
      </w:pPr>
      <w:r w:rsidDel="00000000" w:rsidR="00000000" w:rsidRPr="00000000">
        <w:rPr>
          <w:rtl w:val="0"/>
        </w:rPr>
      </w:r>
    </w:p>
    <w:p w:rsidR="00000000" w:rsidDel="00000000" w:rsidP="00000000" w:rsidRDefault="00000000" w:rsidRPr="00000000" w14:paraId="00000183">
      <w:pPr>
        <w:tabs>
          <w:tab w:val="left" w:pos="2627"/>
        </w:tabs>
        <w:rPr>
          <w:sz w:val="20"/>
          <w:szCs w:val="20"/>
        </w:rPr>
      </w:pPr>
      <w:r w:rsidDel="00000000" w:rsidR="00000000" w:rsidRPr="00000000">
        <w:rPr>
          <w:sz w:val="20"/>
          <w:szCs w:val="20"/>
          <w:rtl w:val="0"/>
        </w:rPr>
        <w:t xml:space="preserve">Para calcular la capacidad de producción de una sección dedicada la manufactura se depende de:</w:t>
      </w:r>
    </w:p>
    <w:p w:rsidR="00000000" w:rsidDel="00000000" w:rsidP="00000000" w:rsidRDefault="00000000" w:rsidRPr="00000000" w14:paraId="00000184">
      <w:pPr>
        <w:tabs>
          <w:tab w:val="left" w:pos="2627"/>
        </w:tabs>
        <w:ind w:left="360" w:firstLine="0"/>
        <w:rPr>
          <w:sz w:val="20"/>
          <w:szCs w:val="20"/>
        </w:rPr>
      </w:pPr>
      <w:r w:rsidDel="00000000" w:rsidR="00000000" w:rsidRPr="00000000">
        <w:rPr>
          <w:rtl w:val="0"/>
        </w:rPr>
      </w:r>
    </w:p>
    <w:p w:rsidR="00000000" w:rsidDel="00000000" w:rsidP="00000000" w:rsidRDefault="00000000" w:rsidRPr="00000000" w14:paraId="00000185">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2627"/>
        </w:tabs>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17"/>
        </w:sdtPr>
        <w:sdtContent>
          <w:commentRangeStart w:id="17"/>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w:t>
      </w:r>
      <w:commentRangeEnd w:id="17"/>
      <w:r w:rsidDel="00000000" w:rsidR="00000000" w:rsidRPr="00000000">
        <w:commentReference w:id="17"/>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número de personas: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mientras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más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menos personas participen de una actividad se ejecutará más o menos rápido.</w:t>
      </w:r>
    </w:p>
    <w:p w:rsidR="00000000" w:rsidDel="00000000" w:rsidP="00000000" w:rsidRDefault="00000000" w:rsidRPr="00000000" w14:paraId="00000186">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2627"/>
        </w:tabs>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horario de trabajo: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se le dedica muchos o menos minutos a una labor, de esa manera la ejecutará, en más o menos tiempo.</w:t>
      </w:r>
    </w:p>
    <w:p w:rsidR="00000000" w:rsidDel="00000000" w:rsidP="00000000" w:rsidRDefault="00000000" w:rsidRPr="00000000" w14:paraId="00000187">
      <w:pPr>
        <w:tabs>
          <w:tab w:val="left" w:pos="2627"/>
        </w:tabs>
        <w:rPr>
          <w:sz w:val="20"/>
          <w:szCs w:val="20"/>
        </w:rPr>
      </w:pPr>
      <w:r w:rsidDel="00000000" w:rsidR="00000000" w:rsidRPr="00000000">
        <w:rPr>
          <w:rtl w:val="0"/>
        </w:rPr>
      </w:r>
    </w:p>
    <w:p w:rsidR="00000000" w:rsidDel="00000000" w:rsidP="00000000" w:rsidRDefault="00000000" w:rsidRPr="00000000" w14:paraId="00000188">
      <w:pPr>
        <w:tabs>
          <w:tab w:val="left" w:pos="2627"/>
        </w:tabs>
        <w:jc w:val="both"/>
        <w:rPr>
          <w:sz w:val="20"/>
          <w:szCs w:val="20"/>
        </w:rPr>
      </w:pPr>
      <w:r w:rsidDel="00000000" w:rsidR="00000000" w:rsidRPr="00000000">
        <w:rPr>
          <w:sz w:val="20"/>
          <w:szCs w:val="20"/>
          <w:rtl w:val="0"/>
        </w:rPr>
        <w:t xml:space="preserve">De acuerdo con lo anterior, según el número de personas y el horario de trabajo se obtiene la cantidad de tiempo (minutos) que se tiene disponible en esa sección de trabajo. Esta cantidad de tiempo se divide o se reparte entre el tiempo que se demora la actividad a realizar (estándar). </w:t>
      </w:r>
    </w:p>
    <w:p w:rsidR="00000000" w:rsidDel="00000000" w:rsidP="00000000" w:rsidRDefault="00000000" w:rsidRPr="00000000" w14:paraId="00000189">
      <w:pPr>
        <w:tabs>
          <w:tab w:val="left" w:pos="2627"/>
        </w:tabs>
        <w:jc w:val="both"/>
        <w:rPr>
          <w:sz w:val="20"/>
          <w:szCs w:val="20"/>
        </w:rPr>
      </w:pPr>
      <w:r w:rsidDel="00000000" w:rsidR="00000000" w:rsidRPr="00000000">
        <w:rPr>
          <w:rtl w:val="0"/>
        </w:rPr>
      </w:r>
    </w:p>
    <w:p w:rsidR="00000000" w:rsidDel="00000000" w:rsidP="00000000" w:rsidRDefault="00000000" w:rsidRPr="00000000" w14:paraId="0000018A">
      <w:pPr>
        <w:tabs>
          <w:tab w:val="left" w:pos="2627"/>
        </w:tabs>
        <w:jc w:val="both"/>
        <w:rPr>
          <w:sz w:val="20"/>
          <w:szCs w:val="20"/>
        </w:rPr>
      </w:pPr>
      <w:r w:rsidDel="00000000" w:rsidR="00000000" w:rsidRPr="00000000">
        <w:rPr>
          <w:b w:val="1"/>
          <w:sz w:val="20"/>
          <w:szCs w:val="20"/>
          <w:rtl w:val="0"/>
        </w:rPr>
        <w:t xml:space="preserve">Primera columna</w:t>
      </w:r>
      <w:r w:rsidDel="00000000" w:rsidR="00000000" w:rsidRPr="00000000">
        <w:rPr>
          <w:sz w:val="20"/>
          <w:szCs w:val="20"/>
          <w:rtl w:val="0"/>
        </w:rPr>
        <w:t xml:space="preserve">: </w:t>
      </w:r>
    </w:p>
    <w:p w:rsidR="00000000" w:rsidDel="00000000" w:rsidP="00000000" w:rsidRDefault="00000000" w:rsidRPr="00000000" w14:paraId="0000018B">
      <w:pPr>
        <w:tabs>
          <w:tab w:val="left" w:pos="2627"/>
        </w:tabs>
        <w:jc w:val="both"/>
        <w:rPr>
          <w:sz w:val="20"/>
          <w:szCs w:val="20"/>
        </w:rPr>
      </w:pPr>
      <w:r w:rsidDel="00000000" w:rsidR="00000000" w:rsidRPr="00000000">
        <w:rPr>
          <w:sz w:val="20"/>
          <w:szCs w:val="20"/>
          <w:rtl w:val="0"/>
        </w:rPr>
        <w:t xml:space="preserve">No. de operarios </w:t>
      </w:r>
      <w:r w:rsidDel="00000000" w:rsidR="00000000" w:rsidRPr="00000000">
        <w:rPr>
          <w:b w:val="1"/>
          <w:sz w:val="20"/>
          <w:szCs w:val="20"/>
          <w:rtl w:val="0"/>
        </w:rPr>
        <w:t xml:space="preserve">se multiplica por la segunda columna:</w:t>
      </w:r>
      <w:r w:rsidDel="00000000" w:rsidR="00000000" w:rsidRPr="00000000">
        <w:rPr>
          <w:sz w:val="20"/>
          <w:szCs w:val="20"/>
          <w:rtl w:val="0"/>
        </w:rPr>
        <w:t xml:space="preserve"> horario de trabajo, ahí se obtienen los minutos disponibles (tercera columna), se dividen entre 4 minutos (estándar de la actividad), y el resultado son las unidades que se pueden producir en un día.</w:t>
      </w:r>
    </w:p>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pos="2627"/>
        </w:tabs>
        <w:rPr>
          <w:b w:val="1"/>
          <w:color w:val="000000"/>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De zona de alistamiento</w:t>
      </w:r>
    </w:p>
    <w:p w:rsidR="00000000" w:rsidDel="00000000" w:rsidP="00000000" w:rsidRDefault="00000000" w:rsidRPr="00000000" w14:paraId="0000018E">
      <w:pPr>
        <w:jc w:val="both"/>
        <w:rPr>
          <w:sz w:val="20"/>
          <w:szCs w:val="20"/>
        </w:rPr>
      </w:pPr>
      <w:r w:rsidDel="00000000" w:rsidR="00000000" w:rsidRPr="00000000">
        <w:rPr>
          <w:rtl w:val="0"/>
        </w:rPr>
      </w:r>
    </w:p>
    <w:p w:rsidR="00000000" w:rsidDel="00000000" w:rsidP="00000000" w:rsidRDefault="00000000" w:rsidRPr="00000000" w14:paraId="0000018F">
      <w:pPr>
        <w:jc w:val="both"/>
        <w:rPr>
          <w:color w:val="000000"/>
          <w:sz w:val="20"/>
          <w:szCs w:val="20"/>
        </w:rPr>
      </w:pPr>
      <w:r w:rsidDel="00000000" w:rsidR="00000000" w:rsidRPr="00000000">
        <w:rPr>
          <w:color w:val="000000"/>
          <w:sz w:val="20"/>
          <w:szCs w:val="20"/>
          <w:rtl w:val="0"/>
        </w:rPr>
        <w:t xml:space="preserve">Existen dos actividades después del corte y antes de que salgan las piezas a los siguientes procesos, se llaman </w:t>
      </w:r>
      <w:r w:rsidDel="00000000" w:rsidR="00000000" w:rsidRPr="00000000">
        <w:rPr>
          <w:color w:val="000000"/>
          <w:sz w:val="20"/>
          <w:szCs w:val="20"/>
          <w:rtl w:val="0"/>
        </w:rPr>
        <w:t xml:space="preserve">tiquetead</w:t>
      </w:r>
      <w:r w:rsidDel="00000000" w:rsidR="00000000" w:rsidRPr="00000000">
        <w:rPr>
          <w:sz w:val="20"/>
          <w:szCs w:val="20"/>
          <w:rtl w:val="0"/>
        </w:rPr>
        <w:t xml:space="preserve">o</w:t>
      </w:r>
      <w:r w:rsidDel="00000000" w:rsidR="00000000" w:rsidRPr="00000000">
        <w:rPr>
          <w:color w:val="000000"/>
          <w:sz w:val="20"/>
          <w:szCs w:val="20"/>
          <w:rtl w:val="0"/>
        </w:rPr>
        <w:t xml:space="preserve"> y alistamiento.</w:t>
      </w:r>
    </w:p>
    <w:p w:rsidR="00000000" w:rsidDel="00000000" w:rsidP="00000000" w:rsidRDefault="00000000" w:rsidRPr="00000000" w14:paraId="00000190">
      <w:pPr>
        <w:jc w:val="both"/>
        <w:rPr>
          <w:b w:val="1"/>
          <w:color w:val="000000"/>
          <w:sz w:val="20"/>
          <w:szCs w:val="20"/>
        </w:rPr>
      </w:pPr>
      <w:r w:rsidDel="00000000" w:rsidR="00000000" w:rsidRPr="00000000">
        <w:rPr>
          <w:rtl w:val="0"/>
        </w:rPr>
      </w:r>
    </w:p>
    <w:p w:rsidR="00000000" w:rsidDel="00000000" w:rsidP="00000000" w:rsidRDefault="00000000" w:rsidRPr="00000000" w14:paraId="00000191">
      <w:pPr>
        <w:numPr>
          <w:ilvl w:val="0"/>
          <w:numId w:val="9"/>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Tiquetead</w:t>
      </w:r>
      <w:r w:rsidDel="00000000" w:rsidR="00000000" w:rsidRPr="00000000">
        <w:rPr>
          <w:b w:val="1"/>
          <w:sz w:val="20"/>
          <w:szCs w:val="20"/>
          <w:rtl w:val="0"/>
        </w:rPr>
        <w:t xml:space="preserve">o</w:t>
      </w:r>
      <w:r w:rsidDel="00000000" w:rsidR="00000000" w:rsidRPr="00000000">
        <w:rPr>
          <w:b w:val="1"/>
          <w:color w:val="000000"/>
          <w:sz w:val="20"/>
          <w:szCs w:val="20"/>
          <w:rtl w:val="0"/>
        </w:rPr>
        <w:t xml:space="preserve">:</w:t>
      </w:r>
    </w:p>
    <w:p w:rsidR="00000000" w:rsidDel="00000000" w:rsidP="00000000" w:rsidRDefault="00000000" w:rsidRPr="00000000" w14:paraId="00000192">
      <w:pPr>
        <w:jc w:val="both"/>
        <w:rPr>
          <w:b w:val="1"/>
          <w:color w:val="000000"/>
          <w:sz w:val="20"/>
          <w:szCs w:val="20"/>
        </w:rPr>
      </w:pPr>
      <w:r w:rsidDel="00000000" w:rsidR="00000000" w:rsidRPr="00000000">
        <w:rPr>
          <w:rtl w:val="0"/>
        </w:rPr>
      </w:r>
    </w:p>
    <w:p w:rsidR="00000000" w:rsidDel="00000000" w:rsidP="00000000" w:rsidRDefault="00000000" w:rsidRPr="00000000" w14:paraId="00000193">
      <w:pPr>
        <w:jc w:val="both"/>
        <w:rPr>
          <w:color w:val="000000"/>
          <w:sz w:val="20"/>
          <w:szCs w:val="20"/>
        </w:rPr>
      </w:pPr>
      <w:r w:rsidDel="00000000" w:rsidR="00000000" w:rsidRPr="00000000">
        <w:rPr>
          <w:color w:val="000000"/>
          <w:sz w:val="20"/>
          <w:szCs w:val="20"/>
          <w:rtl w:val="0"/>
        </w:rPr>
        <w:t xml:space="preserve">Consiste en colocar adhesivos a las piezas ya cortadas, el adhesivo lleva información importante como # corte, talla, consecutivo, entre otros, y ayuda a identificar operaciones y ubicación de lotes; es fundamental para el seguimiento de la producción en la planta, igualmente, facilita al momento de ensamblar  las piezas que las prendas de vestir no presenten tonalidades, y de esta manera evitar en las plantas de producción que se mezclen  los diferentes lotes de producción, cobrando importancia este proceso en la cadena de producción. </w:t>
      </w:r>
      <w:r w:rsidDel="00000000" w:rsidR="00000000" w:rsidRPr="00000000">
        <w:rPr>
          <w:sz w:val="20"/>
          <w:szCs w:val="20"/>
          <w:rtl w:val="0"/>
        </w:rPr>
        <w:t xml:space="preserve">Un ejemplo a continuación:  </w:t>
      </w:r>
      <w:r w:rsidDel="00000000" w:rsidR="00000000" w:rsidRPr="00000000">
        <w:rPr>
          <w:color w:val="000000"/>
          <w:sz w:val="20"/>
          <w:szCs w:val="20"/>
          <w:rtl w:val="0"/>
        </w:rPr>
        <w:t xml:space="preserve"> </w:t>
      </w:r>
    </w:p>
    <w:p w:rsidR="00000000" w:rsidDel="00000000" w:rsidP="00000000" w:rsidRDefault="00000000" w:rsidRPr="00000000" w14:paraId="00000194">
      <w:pPr>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Figura 10</w:t>
      </w:r>
    </w:p>
    <w:p w:rsidR="00000000" w:rsidDel="00000000" w:rsidP="00000000" w:rsidRDefault="00000000" w:rsidRPr="00000000" w14:paraId="00000195">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Tiqueteado</w:t>
      </w:r>
      <w:r w:rsidDel="00000000" w:rsidR="00000000" w:rsidRPr="00000000">
        <w:rPr>
          <w:i w:val="1"/>
          <w:sz w:val="20"/>
          <w:szCs w:val="20"/>
          <w:rtl w:val="0"/>
        </w:rPr>
        <w:t xml:space="preserve"> </w:t>
      </w:r>
    </w:p>
    <w:p w:rsidR="00000000" w:rsidDel="00000000" w:rsidP="00000000" w:rsidRDefault="00000000" w:rsidRPr="00000000" w14:paraId="00000196">
      <w:pPr>
        <w:jc w:val="both"/>
        <w:rPr>
          <w:b w:val="1"/>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360" w:firstLine="0"/>
        <w:jc w:val="center"/>
        <w:rPr>
          <w:color w:val="000000"/>
          <w:sz w:val="20"/>
          <w:szCs w:val="20"/>
        </w:rPr>
      </w:pPr>
      <w:sdt>
        <w:sdtPr>
          <w:tag w:val="goog_rdk_18"/>
        </w:sdtPr>
        <w:sdtContent>
          <w:commentRangeStart w:id="18"/>
        </w:sdtContent>
      </w:sdt>
      <w:r w:rsidDel="00000000" w:rsidR="00000000" w:rsidRPr="00000000">
        <w:rPr>
          <w:sz w:val="20"/>
          <w:szCs w:val="20"/>
        </w:rPr>
        <w:drawing>
          <wp:inline distB="0" distT="0" distL="0" distR="0">
            <wp:extent cx="2082986" cy="1458089"/>
            <wp:effectExtent b="0" l="0" r="0" t="0"/>
            <wp:docPr id="155" name="image23.jpg"/>
            <a:graphic>
              <a:graphicData uri="http://schemas.openxmlformats.org/drawingml/2006/picture">
                <pic:pic>
                  <pic:nvPicPr>
                    <pic:cNvPr id="0" name="image23.jpg"/>
                    <pic:cNvPicPr preferRelativeResize="0"/>
                  </pic:nvPicPr>
                  <pic:blipFill>
                    <a:blip r:embed="rId27"/>
                    <a:srcRect b="0" l="0" r="0" t="0"/>
                    <a:stretch>
                      <a:fillRect/>
                    </a:stretch>
                  </pic:blipFill>
                  <pic:spPr>
                    <a:xfrm>
                      <a:off x="0" y="0"/>
                      <a:ext cx="2082986" cy="1458089"/>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19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Alistamiento</w:t>
      </w:r>
    </w:p>
    <w:p w:rsidR="00000000" w:rsidDel="00000000" w:rsidP="00000000" w:rsidRDefault="00000000" w:rsidRPr="00000000" w14:paraId="0000019B">
      <w:pPr>
        <w:rPr>
          <w:b w:val="1"/>
          <w:color w:val="000000"/>
          <w:sz w:val="20"/>
          <w:szCs w:val="20"/>
        </w:rPr>
      </w:pPr>
      <w:r w:rsidDel="00000000" w:rsidR="00000000" w:rsidRPr="00000000">
        <w:rPr>
          <w:rtl w:val="0"/>
        </w:rPr>
      </w:r>
    </w:p>
    <w:p w:rsidR="00000000" w:rsidDel="00000000" w:rsidP="00000000" w:rsidRDefault="00000000" w:rsidRPr="00000000" w14:paraId="0000019C">
      <w:pPr>
        <w:rPr>
          <w:color w:val="000000"/>
          <w:sz w:val="20"/>
          <w:szCs w:val="20"/>
        </w:rPr>
      </w:pPr>
      <w:r w:rsidDel="00000000" w:rsidR="00000000" w:rsidRPr="00000000">
        <w:rPr>
          <w:b w:val="1"/>
          <w:color w:val="000000"/>
          <w:sz w:val="20"/>
          <w:szCs w:val="20"/>
          <w:rtl w:val="0"/>
        </w:rPr>
        <w:t xml:space="preserve">Realizados los procesos de trazado, extensión, corte y etiqueta</w:t>
      </w:r>
      <w:r w:rsidDel="00000000" w:rsidR="00000000" w:rsidRPr="00000000">
        <w:rPr>
          <w:sz w:val="20"/>
          <w:szCs w:val="20"/>
          <w:rtl w:val="0"/>
        </w:rPr>
        <w:t xml:space="preserve"> </w:t>
      </w:r>
      <w:r w:rsidDel="00000000" w:rsidR="00000000" w:rsidRPr="00000000">
        <w:rPr>
          <w:color w:val="000000"/>
          <w:sz w:val="20"/>
          <w:szCs w:val="20"/>
          <w:rtl w:val="0"/>
        </w:rPr>
        <w:t xml:space="preserve">se procede a organizar las prendas para el siguiente proceso, habitualmente sigue ensamble o confección, pero en ocasiones después de cortar y antes de confeccionar pueden existir procesos como el estampado o bordado, de acuerdo con el destinatario se deben empacar las piezas cortadas, acompañadas de documentos que permitan continuar con los procesos. </w:t>
      </w:r>
    </w:p>
    <w:p w:rsidR="00000000" w:rsidDel="00000000" w:rsidP="00000000" w:rsidRDefault="00000000" w:rsidRPr="00000000" w14:paraId="0000019D">
      <w:pPr>
        <w:rPr>
          <w:color w:val="000000"/>
          <w:sz w:val="20"/>
          <w:szCs w:val="20"/>
        </w:rPr>
      </w:pPr>
      <w:r w:rsidDel="00000000" w:rsidR="00000000" w:rsidRPr="00000000">
        <w:rPr>
          <w:rtl w:val="0"/>
        </w:rPr>
      </w:r>
    </w:p>
    <w:p w:rsidR="00000000" w:rsidDel="00000000" w:rsidP="00000000" w:rsidRDefault="00000000" w:rsidRPr="00000000" w14:paraId="0000019E">
      <w:pPr>
        <w:rPr>
          <w:color w:val="000000"/>
          <w:sz w:val="20"/>
          <w:szCs w:val="20"/>
        </w:rPr>
      </w:pPr>
      <w:r w:rsidDel="00000000" w:rsidR="00000000" w:rsidRPr="00000000">
        <w:rPr>
          <w:color w:val="000000"/>
          <w:sz w:val="20"/>
          <w:szCs w:val="20"/>
          <w:rtl w:val="0"/>
        </w:rPr>
        <w:t xml:space="preserve">Los paquetes amarrados deben de ir bien sujetos o embalados</w:t>
      </w:r>
      <w:r w:rsidDel="00000000" w:rsidR="00000000" w:rsidRPr="00000000">
        <w:rPr>
          <w:sz w:val="20"/>
          <w:szCs w:val="20"/>
          <w:rtl w:val="0"/>
        </w:rPr>
        <w:t xml:space="preserve"> </w:t>
      </w:r>
      <w:r w:rsidDel="00000000" w:rsidR="00000000" w:rsidRPr="00000000">
        <w:rPr>
          <w:color w:val="000000"/>
          <w:sz w:val="20"/>
          <w:szCs w:val="20"/>
          <w:rtl w:val="0"/>
        </w:rPr>
        <w:t xml:space="preserve">para evitar pérdidas de piezas y marcados para facilitar su identificación.</w:t>
      </w:r>
      <w:r w:rsidDel="00000000" w:rsidR="00000000" w:rsidRPr="00000000">
        <w:rPr>
          <w:sz w:val="20"/>
          <w:szCs w:val="20"/>
          <w:rtl w:val="0"/>
        </w:rPr>
        <w:t xml:space="preserve"> </w:t>
      </w:r>
      <w:r w:rsidDel="00000000" w:rsidR="00000000" w:rsidRPr="00000000">
        <w:rPr>
          <w:color w:val="000000"/>
          <w:sz w:val="20"/>
          <w:szCs w:val="20"/>
          <w:rtl w:val="0"/>
        </w:rPr>
        <w:t xml:space="preserve"> En algunas ocasiones se les debe anexar insumos, plantillas, moldes, entre otros, como se ilustra en la siguiente figura.      </w:t>
      </w:r>
    </w:p>
    <w:p w:rsidR="00000000" w:rsidDel="00000000" w:rsidP="00000000" w:rsidRDefault="00000000" w:rsidRPr="00000000" w14:paraId="0000019F">
      <w:pPr>
        <w:rPr>
          <w:color w:val="000000"/>
          <w:sz w:val="20"/>
          <w:szCs w:val="20"/>
        </w:rPr>
      </w:pPr>
      <w:r w:rsidDel="00000000" w:rsidR="00000000" w:rsidRPr="00000000">
        <w:rPr>
          <w:rtl w:val="0"/>
        </w:rPr>
      </w:r>
    </w:p>
    <w:p w:rsidR="00000000" w:rsidDel="00000000" w:rsidP="00000000" w:rsidRDefault="00000000" w:rsidRPr="00000000" w14:paraId="000001A0">
      <w:pPr>
        <w:rPr>
          <w:sz w:val="20"/>
          <w:szCs w:val="20"/>
        </w:rPr>
      </w:pPr>
      <w:r w:rsidDel="00000000" w:rsidR="00000000" w:rsidRPr="00000000">
        <w:rPr>
          <w:color w:val="000000"/>
          <w:sz w:val="20"/>
          <w:szCs w:val="20"/>
          <w:rtl w:val="0"/>
        </w:rPr>
        <w:t xml:space="preserve">                                                                </w:t>
      </w:r>
      <w:r w:rsidDel="00000000" w:rsidR="00000000" w:rsidRPr="00000000">
        <w:rPr>
          <w:b w:val="1"/>
          <w:sz w:val="20"/>
          <w:szCs w:val="20"/>
          <w:rtl w:val="0"/>
        </w:rPr>
        <w:t xml:space="preserve">Figura 11</w:t>
      </w:r>
      <w:r w:rsidDel="00000000" w:rsidR="00000000" w:rsidRPr="00000000">
        <w:rPr>
          <w:rtl w:val="0"/>
        </w:rPr>
      </w:r>
    </w:p>
    <w:p w:rsidR="00000000" w:rsidDel="00000000" w:rsidP="00000000" w:rsidRDefault="00000000" w:rsidRPr="00000000" w14:paraId="000001A1">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Paquetes para proceso </w:t>
      </w:r>
    </w:p>
    <w:p w:rsidR="00000000" w:rsidDel="00000000" w:rsidP="00000000" w:rsidRDefault="00000000" w:rsidRPr="00000000" w14:paraId="000001A2">
      <w:pPr>
        <w:rPr>
          <w:sz w:val="20"/>
          <w:szCs w:val="20"/>
        </w:rPr>
      </w:pPr>
      <w:r w:rsidDel="00000000" w:rsidR="00000000" w:rsidRPr="00000000">
        <w:rPr>
          <w:rtl w:val="0"/>
        </w:rPr>
      </w:r>
    </w:p>
    <w:p w:rsidR="00000000" w:rsidDel="00000000" w:rsidP="00000000" w:rsidRDefault="00000000" w:rsidRPr="00000000" w14:paraId="000001A3">
      <w:pPr>
        <w:jc w:val="center"/>
        <w:rPr>
          <w:color w:val="000000"/>
          <w:sz w:val="20"/>
          <w:szCs w:val="20"/>
        </w:rPr>
      </w:pPr>
      <w:sdt>
        <w:sdtPr>
          <w:tag w:val="goog_rdk_19"/>
        </w:sdtPr>
        <w:sdtContent>
          <w:commentRangeStart w:id="19"/>
        </w:sdtContent>
      </w:sdt>
      <w:r w:rsidDel="00000000" w:rsidR="00000000" w:rsidRPr="00000000">
        <w:rPr>
          <w:sz w:val="20"/>
          <w:szCs w:val="20"/>
        </w:rPr>
        <w:drawing>
          <wp:inline distB="0" distT="0" distL="0" distR="0">
            <wp:extent cx="1733423" cy="1291400"/>
            <wp:effectExtent b="0" l="0" r="0" t="0"/>
            <wp:docPr id="156" name="image22.jpg"/>
            <a:graphic>
              <a:graphicData uri="http://schemas.openxmlformats.org/drawingml/2006/picture">
                <pic:pic>
                  <pic:nvPicPr>
                    <pic:cNvPr id="0" name="image22.jpg"/>
                    <pic:cNvPicPr preferRelativeResize="0"/>
                  </pic:nvPicPr>
                  <pic:blipFill>
                    <a:blip r:embed="rId28"/>
                    <a:srcRect b="0" l="0" r="0" t="0"/>
                    <a:stretch>
                      <a:fillRect/>
                    </a:stretch>
                  </pic:blipFill>
                  <pic:spPr>
                    <a:xfrm>
                      <a:off x="0" y="0"/>
                      <a:ext cx="1733423" cy="129140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A4">
      <w:pPr>
        <w:jc w:val="center"/>
        <w:rPr>
          <w:color w:val="000000"/>
          <w:sz w:val="20"/>
          <w:szCs w:val="2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4. Extendida</w:t>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el proceso de colocar las telas de manera horizontal una sobre otra alineadas sobre la mesa de corte, cumpliendo especificaciones de largo del trazo y ancho de la tela. En el largo del trazo y sus respectivas tallas se definen las longitudes del extendido; las mesas son marcadas con cintas para las longitudes que se deben tener en cuenta para la cantidad de tela a extender. Desde el extendido se controla las cantidades por talla, de acuerdo con la longitud del trazo, como se muestra a continuación.</w:t>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B">
      <w:pPr>
        <w:rPr>
          <w:b w:val="1"/>
          <w:sz w:val="20"/>
          <w:szCs w:val="20"/>
        </w:rPr>
      </w:pPr>
      <w:r w:rsidDel="00000000" w:rsidR="00000000" w:rsidRPr="00000000">
        <w:rPr>
          <w:b w:val="1"/>
          <w:sz w:val="20"/>
          <w:szCs w:val="20"/>
          <w:rtl w:val="0"/>
        </w:rPr>
        <w:t xml:space="preserve">                                                Figura 12</w:t>
      </w:r>
    </w:p>
    <w:p w:rsidR="00000000" w:rsidDel="00000000" w:rsidP="00000000" w:rsidRDefault="00000000" w:rsidRPr="00000000" w14:paraId="000001AC">
      <w:pPr>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Extendido de tela </w:t>
      </w:r>
    </w:p>
    <w:p w:rsidR="00000000" w:rsidDel="00000000" w:rsidP="00000000" w:rsidRDefault="00000000" w:rsidRPr="00000000" w14:paraId="000001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jc w:val="center"/>
        <w:rPr>
          <w:b w:val="1"/>
          <w:color w:val="000000"/>
          <w:sz w:val="20"/>
          <w:szCs w:val="20"/>
        </w:rPr>
      </w:pPr>
      <w:sdt>
        <w:sdtPr>
          <w:tag w:val="goog_rdk_20"/>
        </w:sdtPr>
        <w:sdtContent>
          <w:commentRangeStart w:id="20"/>
        </w:sdtContent>
      </w:sdt>
      <w:r w:rsidDel="00000000" w:rsidR="00000000" w:rsidRPr="00000000">
        <w:rPr>
          <w:sz w:val="20"/>
          <w:szCs w:val="20"/>
        </w:rPr>
        <w:drawing>
          <wp:inline distB="0" distT="0" distL="0" distR="0">
            <wp:extent cx="2971352" cy="2070042"/>
            <wp:effectExtent b="0" l="0" r="0" t="0"/>
            <wp:docPr id="158"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2971352" cy="2070042"/>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AF">
      <w:pPr>
        <w:jc w:val="center"/>
        <w:rPr>
          <w:b w:val="1"/>
          <w:color w:val="000000"/>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proceder a extender se debe conocer cuál es la tela indicada y sus consideraciones, la ubicación de los rollos, cuál es el largo del trazo, las cantidades por talla y colores, la cantidad total, el tiempo presupuestado para esa actividad. Los anchos de las mesas donde se va a extender y cortar deben ser consecuentes con los anchos de los rollos y viceversa, y todo lo anterior a su vez con los anchos de los trazos donde van a ir dibujados los moldes y patrones que componen la prenda de vestir.</w:t>
      </w:r>
    </w:p>
    <w:p w:rsidR="00000000" w:rsidDel="00000000" w:rsidP="00000000" w:rsidRDefault="00000000" w:rsidRPr="00000000" w14:paraId="000001B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B2">
      <w:pPr>
        <w:jc w:val="both"/>
        <w:rPr>
          <w:b w:val="1"/>
          <w:sz w:val="20"/>
          <w:szCs w:val="20"/>
        </w:rPr>
      </w:pPr>
      <w:r w:rsidDel="00000000" w:rsidR="00000000" w:rsidRPr="00000000">
        <w:rPr>
          <w:b w:val="1"/>
          <w:sz w:val="20"/>
          <w:szCs w:val="20"/>
          <w:rtl w:val="0"/>
        </w:rPr>
        <w:t xml:space="preserve">Cuidados durante la extendida</w:t>
      </w:r>
    </w:p>
    <w:p w:rsidR="00000000" w:rsidDel="00000000" w:rsidP="00000000" w:rsidRDefault="00000000" w:rsidRPr="00000000" w14:paraId="000001B3">
      <w:pPr>
        <w:jc w:val="both"/>
        <w:rPr>
          <w:sz w:val="20"/>
          <w:szCs w:val="20"/>
        </w:rPr>
      </w:pPr>
      <w:r w:rsidDel="00000000" w:rsidR="00000000" w:rsidRPr="00000000">
        <w:rPr>
          <w:rtl w:val="0"/>
        </w:rPr>
      </w:r>
    </w:p>
    <w:p w:rsidR="00000000" w:rsidDel="00000000" w:rsidP="00000000" w:rsidRDefault="00000000" w:rsidRPr="00000000" w14:paraId="000001B4">
      <w:pPr>
        <w:jc w:val="both"/>
        <w:rPr>
          <w:sz w:val="20"/>
          <w:szCs w:val="20"/>
        </w:rPr>
      </w:pPr>
      <w:r w:rsidDel="00000000" w:rsidR="00000000" w:rsidRPr="00000000">
        <w:rPr>
          <w:sz w:val="20"/>
          <w:szCs w:val="20"/>
          <w:rtl w:val="0"/>
        </w:rPr>
        <w:t xml:space="preserve">Hay muchas consideraciones que hay que tener en cuenta al momento de realizar la labor de extendida, y en el tema de producción se abordarán las más relevantes.</w:t>
      </w:r>
    </w:p>
    <w:p w:rsidR="00000000" w:rsidDel="00000000" w:rsidP="00000000" w:rsidRDefault="00000000" w:rsidRPr="00000000" w14:paraId="000001B5">
      <w:pPr>
        <w:jc w:val="both"/>
        <w:rPr>
          <w:sz w:val="20"/>
          <w:szCs w:val="20"/>
        </w:rPr>
      </w:pPr>
      <w:r w:rsidDel="00000000" w:rsidR="00000000" w:rsidRPr="00000000">
        <w:rPr>
          <w:rtl w:val="0"/>
        </w:rPr>
      </w:r>
    </w:p>
    <w:p w:rsidR="00000000" w:rsidDel="00000000" w:rsidP="00000000" w:rsidRDefault="00000000" w:rsidRPr="00000000" w14:paraId="000001B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21"/>
        </w:sdtPr>
        <w:sdtContent>
          <w:commentRangeStart w:id="21"/>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Cantidades: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vigilar que las cantidades totales por talla y color se cumplan, de acuerdo con la hoja de producción y el plan establecido.</w:t>
      </w:r>
    </w:p>
    <w:p w:rsidR="00000000" w:rsidDel="00000000" w:rsidP="00000000" w:rsidRDefault="00000000" w:rsidRPr="00000000" w14:paraId="000001B7">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Especificaciones: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estar muy pendientes de que las telas posean las características requeridas para el tipo de prenda y/o producto, no se pueden dejar pasar irregularidades, en un proceso siguiente no es fácil corregir lo que se deja pasar en la extendida.</w:t>
      </w:r>
    </w:p>
    <w:p w:rsidR="00000000" w:rsidDel="00000000" w:rsidP="00000000" w:rsidRDefault="00000000" w:rsidRPr="00000000" w14:paraId="000001B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highlight w:val="cyan"/>
          <w:u w:val="none"/>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Tiempo empleado: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acuerdo con los estándares de ejecución se planea y programa la realización de cada actividad, durante la extendida se debe vigilar que no se excedan estos tiempos.</w:t>
      </w:r>
      <w:r w:rsidDel="00000000" w:rsidR="00000000" w:rsidRPr="00000000">
        <w:rPr>
          <w:rtl w:val="0"/>
        </w:rPr>
      </w:r>
    </w:p>
    <w:p w:rsidR="00000000" w:rsidDel="00000000" w:rsidP="00000000" w:rsidRDefault="00000000" w:rsidRPr="00000000" w14:paraId="000001B9">
      <w:pPr>
        <w:jc w:val="both"/>
        <w:rPr>
          <w:sz w:val="20"/>
          <w:szCs w:val="20"/>
          <w:highlight w:val="cyan"/>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BA">
      <w:pPr>
        <w:jc w:val="both"/>
        <w:rPr>
          <w:sz w:val="20"/>
          <w:szCs w:val="20"/>
          <w:highlight w:val="cyan"/>
        </w:rPr>
      </w:pPr>
      <w:sdt>
        <w:sdtPr>
          <w:tag w:val="goog_rdk_22"/>
        </w:sdtPr>
        <w:sdtContent>
          <w:commentRangeStart w:id="22"/>
        </w:sdtContent>
      </w:sdt>
      <w:r w:rsidDel="00000000" w:rsidR="00000000" w:rsidRPr="00000000">
        <w:rPr>
          <w:rtl w:val="0"/>
        </w:rPr>
      </w:r>
    </w:p>
    <w:tbl>
      <w:tblPr>
        <w:tblStyle w:val="Table18"/>
        <w:tblW w:w="8613.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3"/>
        <w:tblGridChange w:id="0">
          <w:tblGrid>
            <w:gridCol w:w="8613"/>
          </w:tblGrid>
        </w:tblGridChange>
      </w:tblGrid>
      <w:tr>
        <w:tc>
          <w:tcPr/>
          <w:p w:rsidR="00000000" w:rsidDel="00000000" w:rsidP="00000000" w:rsidRDefault="00000000" w:rsidRPr="00000000" w14:paraId="000001BB">
            <w:pPr>
              <w:pStyle w:val="Heading1"/>
              <w:shd w:fill="f9f9f9" w:val="clear"/>
              <w:spacing w:before="0" w:lineRule="auto"/>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En el video se puede apreciar un ejemplo de tipos de tendido con diferentes características del material:</w:t>
            </w:r>
          </w:p>
          <w:p w:rsidR="00000000" w:rsidDel="00000000" w:rsidP="00000000" w:rsidRDefault="00000000" w:rsidRPr="00000000" w14:paraId="000001BC">
            <w:pPr>
              <w:pStyle w:val="Heading1"/>
              <w:shd w:fill="f9f9f9" w:val="clear"/>
              <w:spacing w:before="0" w:lineRule="auto"/>
              <w:jc w:val="center"/>
              <w:rPr>
                <w:rFonts w:ascii="Arial" w:cs="Arial" w:eastAsia="Arial" w:hAnsi="Arial"/>
                <w:b w:val="0"/>
                <w:color w:val="000000"/>
                <w:sz w:val="20"/>
                <w:szCs w:val="20"/>
                <w:highlight w:val="cyan"/>
              </w:rPr>
            </w:pPr>
            <w:r w:rsidDel="00000000" w:rsidR="00000000" w:rsidRPr="00000000">
              <w:rPr>
                <w:rFonts w:ascii="Arial" w:cs="Arial" w:eastAsia="Arial" w:hAnsi="Arial"/>
                <w:b w:val="0"/>
                <w:color w:val="000000"/>
                <w:sz w:val="20"/>
                <w:szCs w:val="20"/>
              </w:rPr>
              <w:drawing>
                <wp:inline distB="0" distT="0" distL="0" distR="0">
                  <wp:extent cx="657317" cy="600159"/>
                  <wp:effectExtent b="0" l="0" r="0" t="0"/>
                  <wp:docPr id="159"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657317" cy="600159"/>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1"/>
              <w:shd w:fill="f9f9f9" w:val="clear"/>
              <w:spacing w:before="0" w:lineRule="auto"/>
              <w:jc w:val="center"/>
              <w:rPr>
                <w:rFonts w:ascii="Arial" w:cs="Arial" w:eastAsia="Arial" w:hAnsi="Arial"/>
                <w:b w:val="0"/>
                <w:color w:val="000000"/>
                <w:sz w:val="20"/>
                <w:szCs w:val="20"/>
                <w:highlight w:val="cyan"/>
              </w:rPr>
            </w:pPr>
            <w:r w:rsidDel="00000000" w:rsidR="00000000" w:rsidRPr="00000000">
              <w:rPr>
                <w:rFonts w:ascii="Arial" w:cs="Arial" w:eastAsia="Arial" w:hAnsi="Arial"/>
                <w:b w:val="0"/>
                <w:color w:val="000000"/>
                <w:sz w:val="20"/>
                <w:szCs w:val="20"/>
                <w:highlight w:val="cyan"/>
                <w:rtl w:val="0"/>
              </w:rPr>
              <w:t xml:space="preserve">Video </w:t>
            </w: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1BE">
      <w:pPr>
        <w:jc w:val="both"/>
        <w:rPr>
          <w:b w:val="1"/>
          <w:sz w:val="20"/>
          <w:szCs w:val="20"/>
        </w:rPr>
      </w:pPr>
      <w:r w:rsidDel="00000000" w:rsidR="00000000" w:rsidRPr="00000000">
        <w:rPr>
          <w:rtl w:val="0"/>
        </w:rPr>
      </w:r>
    </w:p>
    <w:p w:rsidR="00000000" w:rsidDel="00000000" w:rsidP="00000000" w:rsidRDefault="00000000" w:rsidRPr="00000000" w14:paraId="000001BF">
      <w:pPr>
        <w:jc w:val="both"/>
        <w:rPr>
          <w:b w:val="1"/>
          <w:sz w:val="20"/>
          <w:szCs w:val="20"/>
        </w:rPr>
      </w:pPr>
      <w:bookmarkStart w:colFirst="0" w:colLast="0" w:name="_heading=h.tyjcwt" w:id="4"/>
      <w:bookmarkEnd w:id="4"/>
      <w:r w:rsidDel="00000000" w:rsidR="00000000" w:rsidRPr="00000000">
        <w:rPr>
          <w:b w:val="1"/>
          <w:sz w:val="20"/>
          <w:szCs w:val="20"/>
          <w:rtl w:val="0"/>
        </w:rPr>
        <w:t xml:space="preserve">4.1 Técnicas de extendida</w:t>
      </w:r>
    </w:p>
    <w:p w:rsidR="00000000" w:rsidDel="00000000" w:rsidP="00000000" w:rsidRDefault="00000000" w:rsidRPr="00000000" w14:paraId="000001C0">
      <w:pPr>
        <w:jc w:val="both"/>
        <w:rPr>
          <w:sz w:val="20"/>
          <w:szCs w:val="20"/>
        </w:rPr>
      </w:pPr>
      <w:r w:rsidDel="00000000" w:rsidR="00000000" w:rsidRPr="00000000">
        <w:rPr>
          <w:rtl w:val="0"/>
        </w:rPr>
      </w:r>
    </w:p>
    <w:p w:rsidR="00000000" w:rsidDel="00000000" w:rsidP="00000000" w:rsidRDefault="00000000" w:rsidRPr="00000000" w14:paraId="000001C1">
      <w:pPr>
        <w:jc w:val="both"/>
        <w:rPr>
          <w:sz w:val="20"/>
          <w:szCs w:val="20"/>
        </w:rPr>
      </w:pPr>
      <w:r w:rsidDel="00000000" w:rsidR="00000000" w:rsidRPr="00000000">
        <w:rPr>
          <w:sz w:val="20"/>
          <w:szCs w:val="20"/>
          <w:rtl w:val="0"/>
        </w:rPr>
        <w:t xml:space="preserve">La labor de extender la tela sobre la mesa de corte, cumpliendo especificaciones de largo de trazo y tallas se puede hacer de diferentes maneras, de acuerdo con la tecnología a utilizar, con la disposición de máquinas y herramientas, y con la cantidad de personas que se puede o debe utilizarse.</w:t>
      </w:r>
    </w:p>
    <w:p w:rsidR="00000000" w:rsidDel="00000000" w:rsidP="00000000" w:rsidRDefault="00000000" w:rsidRPr="00000000" w14:paraId="000001C2">
      <w:pPr>
        <w:jc w:val="both"/>
        <w:rPr>
          <w:sz w:val="20"/>
          <w:szCs w:val="20"/>
        </w:rPr>
      </w:pPr>
      <w:r w:rsidDel="00000000" w:rsidR="00000000" w:rsidRPr="00000000">
        <w:rPr>
          <w:rtl w:val="0"/>
        </w:rPr>
      </w:r>
    </w:p>
    <w:p w:rsidR="00000000" w:rsidDel="00000000" w:rsidP="00000000" w:rsidRDefault="00000000" w:rsidRPr="00000000" w14:paraId="000001C3">
      <w:pPr>
        <w:jc w:val="both"/>
        <w:rPr>
          <w:sz w:val="20"/>
          <w:szCs w:val="20"/>
        </w:rPr>
      </w:pPr>
      <w:r w:rsidDel="00000000" w:rsidR="00000000" w:rsidRPr="00000000">
        <w:rPr>
          <w:sz w:val="20"/>
          <w:szCs w:val="20"/>
          <w:rtl w:val="0"/>
        </w:rPr>
        <w:t xml:space="preserve">Actualmente, existen varias técnicas o metodologías a emplear:</w:t>
      </w:r>
      <w:sdt>
        <w:sdtPr>
          <w:tag w:val="goog_rdk_23"/>
        </w:sdtPr>
        <w:sdtContent>
          <w:commentRangeStart w:id="23"/>
        </w:sdtContent>
      </w:sdt>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End w:id="23"/>
      <w:r w:rsidDel="00000000" w:rsidR="00000000" w:rsidRPr="00000000">
        <w:commentReference w:id="23"/>
      </w:r>
      <w:r w:rsidDel="00000000" w:rsidR="00000000" w:rsidRPr="00000000">
        <w:rPr>
          <w:rtl w:val="0"/>
        </w:rPr>
      </w:r>
    </w:p>
    <w:tbl>
      <w:tblPr>
        <w:tblStyle w:val="Table19"/>
        <w:tblW w:w="6663.0" w:type="dxa"/>
        <w:jc w:val="left"/>
        <w:tblInd w:w="1695.999999999999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63"/>
        <w:tblGridChange w:id="0">
          <w:tblGrid>
            <w:gridCol w:w="6663"/>
          </w:tblGrid>
        </w:tblGridChange>
      </w:tblGrid>
      <w:tr>
        <w:tc>
          <w:tcPr>
            <w:tcBorders>
              <w:top w:color="f3a447" w:space="0" w:sz="4" w:val="single"/>
              <w:left w:color="f3a447" w:space="0" w:sz="4" w:val="single"/>
              <w:bottom w:color="f3a447" w:space="0" w:sz="4" w:val="single"/>
              <w:right w:color="f3a447" w:space="0" w:sz="4" w:val="single"/>
            </w:tcBorders>
            <w:shd w:fill="f3a447" w:val="clear"/>
          </w:tcPr>
          <w:p w:rsidR="00000000" w:rsidDel="00000000" w:rsidP="00000000" w:rsidRDefault="00000000" w:rsidRPr="00000000" w14:paraId="000001C5">
            <w:pPr>
              <w:jc w:val="center"/>
              <w:rPr>
                <w:sz w:val="20"/>
                <w:szCs w:val="20"/>
              </w:rPr>
            </w:pPr>
            <w:r w:rsidDel="00000000" w:rsidR="00000000" w:rsidRPr="00000000">
              <w:rPr>
                <w:color w:val="ffffff"/>
                <w:sz w:val="20"/>
                <w:szCs w:val="20"/>
                <w:rtl w:val="0"/>
              </w:rPr>
              <w:t xml:space="preserve">Sliders</w:t>
            </w:r>
            <w:r w:rsidDel="00000000" w:rsidR="00000000" w:rsidRPr="00000000">
              <w:rPr>
                <w:rtl w:val="0"/>
              </w:rPr>
            </w:r>
          </w:p>
          <w:p w:rsidR="00000000" w:rsidDel="00000000" w:rsidP="00000000" w:rsidRDefault="00000000" w:rsidRPr="00000000" w14:paraId="000001C6">
            <w:pPr>
              <w:jc w:val="center"/>
              <w:rPr>
                <w:sz w:val="20"/>
                <w:szCs w:val="20"/>
              </w:rPr>
            </w:pPr>
            <w:r w:rsidDel="00000000" w:rsidR="00000000" w:rsidRPr="00000000">
              <w:rPr>
                <w:color w:val="ffffff"/>
                <w:sz w:val="20"/>
                <w:szCs w:val="20"/>
                <w:rtl w:val="0"/>
              </w:rPr>
              <w:t xml:space="preserve">CF05_4.1_Tipos_de-extendido </w:t>
            </w:r>
            <w:r w:rsidDel="00000000" w:rsidR="00000000" w:rsidRPr="00000000">
              <w:rPr>
                <w:rtl w:val="0"/>
              </w:rPr>
            </w:r>
          </w:p>
        </w:tc>
      </w:tr>
    </w:tbl>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rPr>
          <w:sz w:val="20"/>
          <w:szCs w:val="20"/>
        </w:rPr>
      </w:pPr>
      <w:r w:rsidDel="00000000" w:rsidR="00000000" w:rsidRPr="00000000">
        <w:rPr>
          <w:sz w:val="20"/>
          <w:szCs w:val="20"/>
          <w:rtl w:val="0"/>
        </w:rPr>
        <w:t xml:space="preserve">Para complementar la información se recomienda ver los siguientes videos, de esta manera podrá:</w:t>
      </w:r>
    </w:p>
    <w:p w:rsidR="00000000" w:rsidDel="00000000" w:rsidP="00000000" w:rsidRDefault="00000000" w:rsidRPr="00000000" w14:paraId="000001C9">
      <w:pPr>
        <w:jc w:val="both"/>
        <w:rPr>
          <w:b w:val="1"/>
          <w:sz w:val="20"/>
          <w:szCs w:val="20"/>
        </w:rPr>
      </w:pPr>
      <w:sdt>
        <w:sdtPr>
          <w:tag w:val="goog_rdk_24"/>
        </w:sdtPr>
        <w:sdtContent>
          <w:commentRangeStart w:id="24"/>
        </w:sdtContent>
      </w:sdt>
      <w:r w:rsidDel="00000000" w:rsidR="00000000" w:rsidRPr="00000000">
        <w:rPr>
          <w:rtl w:val="0"/>
        </w:rPr>
      </w:r>
    </w:p>
    <w:tbl>
      <w:tblPr>
        <w:tblStyle w:val="Table20"/>
        <w:tblW w:w="8363.0" w:type="dxa"/>
        <w:jc w:val="left"/>
        <w:tblInd w:w="817.0" w:type="dxa"/>
        <w:tblLayout w:type="fixed"/>
        <w:tblLook w:val="0400"/>
      </w:tblPr>
      <w:tblGrid>
        <w:gridCol w:w="8363"/>
        <w:tblGridChange w:id="0">
          <w:tblGrid>
            <w:gridCol w:w="8363"/>
          </w:tblGrid>
        </w:tblGridChange>
      </w:tblGrid>
      <w:tr>
        <w:tc>
          <w:tcPr/>
          <w:p w:rsidR="00000000" w:rsidDel="00000000" w:rsidP="00000000" w:rsidRDefault="00000000" w:rsidRPr="00000000" w14:paraId="000001CA">
            <w:pPr>
              <w:jc w:val="center"/>
              <w:rPr>
                <w:sz w:val="20"/>
                <w:szCs w:val="20"/>
              </w:rPr>
            </w:pPr>
            <w:bookmarkStart w:colFirst="0" w:colLast="0" w:name="_heading=h.30j0zll" w:id="5"/>
            <w:bookmarkEnd w:id="5"/>
            <w:r w:rsidDel="00000000" w:rsidR="00000000" w:rsidRPr="00000000">
              <w:rPr>
                <w:sz w:val="20"/>
                <w:szCs w:val="20"/>
                <w:highlight w:val="green"/>
                <w:rtl w:val="0"/>
              </w:rPr>
              <w:t xml:space="preserve">Conocer el paso a paso para la realización del extendido de tela manual.   </w:t>
            </w:r>
            <w:r w:rsidDel="00000000" w:rsidR="00000000" w:rsidRPr="00000000">
              <w:rPr>
                <w:rtl w:val="0"/>
              </w:rPr>
            </w:r>
          </w:p>
          <w:p w:rsidR="00000000" w:rsidDel="00000000" w:rsidP="00000000" w:rsidRDefault="00000000" w:rsidRPr="00000000" w14:paraId="000001CB">
            <w:pPr>
              <w:jc w:val="center"/>
              <w:rPr>
                <w:sz w:val="20"/>
                <w:szCs w:val="20"/>
              </w:rPr>
            </w:pPr>
            <w:r w:rsidDel="00000000" w:rsidR="00000000" w:rsidRPr="00000000">
              <w:rPr>
                <w:rtl w:val="0"/>
              </w:rPr>
            </w:r>
          </w:p>
          <w:p w:rsidR="00000000" w:rsidDel="00000000" w:rsidP="00000000" w:rsidRDefault="00000000" w:rsidRPr="00000000" w14:paraId="000001CC">
            <w:pPr>
              <w:jc w:val="center"/>
              <w:rPr>
                <w:sz w:val="20"/>
                <w:szCs w:val="20"/>
              </w:rPr>
            </w:pPr>
            <w:r w:rsidDel="00000000" w:rsidR="00000000" w:rsidRPr="00000000">
              <w:rPr>
                <w:sz w:val="20"/>
                <w:szCs w:val="20"/>
              </w:rPr>
              <w:drawing>
                <wp:inline distB="0" distT="0" distL="0" distR="0">
                  <wp:extent cx="2105319" cy="866896"/>
                  <wp:effectExtent b="0" l="0" r="0" t="0"/>
                  <wp:docPr id="160"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105319" cy="866896"/>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center"/>
              <w:rPr>
                <w:sz w:val="20"/>
                <w:szCs w:val="20"/>
              </w:rPr>
            </w:pPr>
            <w:r w:rsidDel="00000000" w:rsidR="00000000" w:rsidRPr="00000000">
              <w:rPr>
                <w:sz w:val="20"/>
                <w:szCs w:val="20"/>
                <w:rtl w:val="0"/>
              </w:rPr>
              <w:t xml:space="preserve">Instructiva extendedora de tela manual </w:t>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1CE">
      <w:pPr>
        <w:jc w:val="both"/>
        <w:rPr>
          <w:b w:val="1"/>
          <w:sz w:val="20"/>
          <w:szCs w:val="20"/>
        </w:rPr>
      </w:pPr>
      <w:r w:rsidDel="00000000" w:rsidR="00000000" w:rsidRPr="00000000">
        <w:rPr>
          <w:rtl w:val="0"/>
        </w:rPr>
      </w:r>
    </w:p>
    <w:p w:rsidR="00000000" w:rsidDel="00000000" w:rsidP="00000000" w:rsidRDefault="00000000" w:rsidRPr="00000000" w14:paraId="000001CF">
      <w:pPr>
        <w:jc w:val="center"/>
        <w:rPr>
          <w:b w:val="1"/>
          <w:sz w:val="20"/>
          <w:szCs w:val="20"/>
        </w:rPr>
      </w:pPr>
      <w:r w:rsidDel="00000000" w:rsidR="00000000" w:rsidRPr="00000000">
        <w:rPr>
          <w:rtl w:val="0"/>
        </w:rPr>
      </w:r>
    </w:p>
    <w:tbl>
      <w:tblPr>
        <w:tblStyle w:val="Table21"/>
        <w:tblW w:w="7796.0" w:type="dxa"/>
        <w:jc w:val="left"/>
        <w:tblInd w:w="959.0" w:type="dxa"/>
        <w:tblLayout w:type="fixed"/>
        <w:tblLook w:val="0400"/>
      </w:tblPr>
      <w:tblGrid>
        <w:gridCol w:w="7796"/>
        <w:tblGridChange w:id="0">
          <w:tblGrid>
            <w:gridCol w:w="7796"/>
          </w:tblGrid>
        </w:tblGridChange>
      </w:tblGrid>
      <w:tr>
        <w:tc>
          <w:tcPr/>
          <w:p w:rsidR="00000000" w:rsidDel="00000000" w:rsidP="00000000" w:rsidRDefault="00000000" w:rsidRPr="00000000" w14:paraId="000001D0">
            <w:pPr>
              <w:jc w:val="center"/>
              <w:rPr>
                <w:sz w:val="20"/>
                <w:szCs w:val="20"/>
              </w:rPr>
            </w:pPr>
            <w:sdt>
              <w:sdtPr>
                <w:tag w:val="goog_rdk_25"/>
              </w:sdtPr>
              <w:sdtContent>
                <w:commentRangeStart w:id="25"/>
              </w:sdtContent>
            </w:sdt>
            <w:r w:rsidDel="00000000" w:rsidR="00000000" w:rsidRPr="00000000">
              <w:rPr>
                <w:sz w:val="20"/>
                <w:szCs w:val="20"/>
                <w:rtl w:val="0"/>
              </w:rPr>
              <w:t xml:space="preserve">     </w:t>
            </w:r>
            <w:r w:rsidDel="00000000" w:rsidR="00000000" w:rsidRPr="00000000">
              <w:rPr>
                <w:sz w:val="20"/>
                <w:szCs w:val="20"/>
                <w:highlight w:val="green"/>
                <w:rtl w:val="0"/>
              </w:rPr>
              <w:t xml:space="preserve">Además, con la intensión de comparar los métodos se muestra la forma de uso adecuado de la tendedora de tela automática</w:t>
            </w:r>
            <w:r w:rsidDel="00000000" w:rsidR="00000000" w:rsidRPr="00000000">
              <w:rPr>
                <w:sz w:val="20"/>
                <w:szCs w:val="20"/>
                <w:rtl w:val="0"/>
              </w:rPr>
              <w:t xml:space="preserve">.</w:t>
            </w:r>
          </w:p>
          <w:p w:rsidR="00000000" w:rsidDel="00000000" w:rsidP="00000000" w:rsidRDefault="00000000" w:rsidRPr="00000000" w14:paraId="000001D1">
            <w:pPr>
              <w:jc w:val="center"/>
              <w:rPr>
                <w:sz w:val="20"/>
                <w:szCs w:val="20"/>
              </w:rPr>
            </w:pPr>
            <w:r w:rsidDel="00000000" w:rsidR="00000000" w:rsidRPr="00000000">
              <w:rPr>
                <w:sz w:val="20"/>
                <w:szCs w:val="20"/>
              </w:rPr>
              <w:drawing>
                <wp:inline distB="0" distT="0" distL="0" distR="0">
                  <wp:extent cx="2105319" cy="866896"/>
                  <wp:effectExtent b="0" l="0" r="0" t="0"/>
                  <wp:docPr id="16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105319" cy="866896"/>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sz w:val="20"/>
                <w:szCs w:val="20"/>
              </w:rPr>
            </w:pPr>
            <w:r w:rsidDel="00000000" w:rsidR="00000000" w:rsidRPr="00000000">
              <w:rPr>
                <w:sz w:val="20"/>
                <w:szCs w:val="20"/>
                <w:rtl w:val="0"/>
              </w:rPr>
              <w:t xml:space="preserve">Tendedora de tela automática </w:t>
            </w:r>
          </w:p>
        </w:tc>
      </w:tr>
    </w:tbl>
    <w:p w:rsidR="00000000" w:rsidDel="00000000" w:rsidP="00000000" w:rsidRDefault="00000000" w:rsidRPr="00000000" w14:paraId="000001D3">
      <w:pPr>
        <w:jc w:val="both"/>
        <w:rPr>
          <w:b w:val="1"/>
          <w:sz w:val="20"/>
          <w:szCs w:val="20"/>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D4">
      <w:pPr>
        <w:rPr>
          <w:sz w:val="20"/>
          <w:szCs w:val="20"/>
        </w:rPr>
      </w:pPr>
      <w:r w:rsidDel="00000000" w:rsidR="00000000" w:rsidRPr="00000000">
        <w:rPr>
          <w:sz w:val="20"/>
          <w:szCs w:val="20"/>
          <w:rtl w:val="0"/>
        </w:rPr>
        <w:t xml:space="preserve">     </w:t>
      </w:r>
    </w:p>
    <w:p w:rsidR="00000000" w:rsidDel="00000000" w:rsidP="00000000" w:rsidRDefault="00000000" w:rsidRPr="00000000" w14:paraId="000001D5">
      <w:pPr>
        <w:rPr>
          <w:b w:val="1"/>
          <w:sz w:val="20"/>
          <w:szCs w:val="20"/>
        </w:rPr>
      </w:pPr>
      <w:r w:rsidDel="00000000" w:rsidR="00000000" w:rsidRPr="00000000">
        <w:rPr>
          <w:b w:val="1"/>
          <w:sz w:val="20"/>
          <w:szCs w:val="20"/>
          <w:rtl w:val="0"/>
        </w:rPr>
        <w:t xml:space="preserve">Recomendaciones generales para el extendido de algunas telas</w:t>
      </w:r>
    </w:p>
    <w:p w:rsidR="00000000" w:rsidDel="00000000" w:rsidP="00000000" w:rsidRDefault="00000000" w:rsidRPr="00000000" w14:paraId="000001D6">
      <w:pPr>
        <w:spacing w:line="240" w:lineRule="auto"/>
        <w:rPr>
          <w:sz w:val="20"/>
          <w:szCs w:val="20"/>
          <w:highlight w:val="cyan"/>
        </w:rPr>
      </w:pPr>
      <w:r w:rsidDel="00000000" w:rsidR="00000000" w:rsidRPr="00000000">
        <w:rPr>
          <w:rtl w:val="0"/>
        </w:rPr>
      </w:r>
    </w:p>
    <w:p w:rsidR="00000000" w:rsidDel="00000000" w:rsidP="00000000" w:rsidRDefault="00000000" w:rsidRPr="00000000" w14:paraId="000001D7">
      <w:pPr>
        <w:spacing w:line="240" w:lineRule="auto"/>
        <w:jc w:val="both"/>
        <w:rPr>
          <w:sz w:val="20"/>
          <w:szCs w:val="20"/>
        </w:rPr>
      </w:pPr>
      <w:r w:rsidDel="00000000" w:rsidR="00000000" w:rsidRPr="00000000">
        <w:rPr>
          <w:sz w:val="20"/>
          <w:szCs w:val="20"/>
          <w:rtl w:val="0"/>
        </w:rPr>
        <w:t xml:space="preserve">En el proceso de extendido los tipos de telas son un elemento que tiene tratamientos especiales, a continuación se relacionan algunas recomendaciones importantes a tener en cuenta:</w:t>
      </w:r>
    </w:p>
    <w:p w:rsidR="00000000" w:rsidDel="00000000" w:rsidP="00000000" w:rsidRDefault="00000000" w:rsidRPr="00000000" w14:paraId="000001D8">
      <w:pPr>
        <w:spacing w:line="240" w:lineRule="auto"/>
        <w:jc w:val="both"/>
        <w:rPr>
          <w:sz w:val="20"/>
          <w:szCs w:val="20"/>
        </w:rPr>
      </w:pPr>
      <w:r w:rsidDel="00000000" w:rsidR="00000000" w:rsidRPr="00000000">
        <w:rPr>
          <w:rtl w:val="0"/>
        </w:rPr>
      </w:r>
    </w:p>
    <w:p w:rsidR="00000000" w:rsidDel="00000000" w:rsidP="00000000" w:rsidRDefault="00000000" w:rsidRPr="00000000" w14:paraId="000001D9">
      <w:pPr>
        <w:numPr>
          <w:ilvl w:val="0"/>
          <w:numId w:val="20"/>
        </w:numPr>
        <w:ind w:left="720" w:hanging="360"/>
        <w:jc w:val="both"/>
        <w:rPr>
          <w:sz w:val="20"/>
          <w:szCs w:val="20"/>
        </w:rPr>
      </w:pPr>
      <w:sdt>
        <w:sdtPr>
          <w:tag w:val="goog_rdk_26"/>
        </w:sdtPr>
        <w:sdtContent>
          <w:commentRangeStart w:id="26"/>
        </w:sdtContent>
      </w:sdt>
      <w:r w:rsidDel="00000000" w:rsidR="00000000" w:rsidRPr="00000000">
        <w:rPr>
          <w:sz w:val="20"/>
          <w:szCs w:val="20"/>
          <w:rtl w:val="0"/>
        </w:rPr>
        <w:t xml:space="preserve">Cuando se está usando telas índigos con un volumen superior de 80 capas se recomienda utilizar la máquina vertical y el corte manual. Pero, en el corte automatizado se debe tener en cuenta la altura del tendido en relación con la capacidad de la máquina cortadora.</w:t>
      </w:r>
    </w:p>
    <w:p w:rsidR="00000000" w:rsidDel="00000000" w:rsidP="00000000" w:rsidRDefault="00000000" w:rsidRPr="00000000" w14:paraId="000001DA">
      <w:pPr>
        <w:numPr>
          <w:ilvl w:val="0"/>
          <w:numId w:val="20"/>
        </w:numPr>
        <w:ind w:left="720" w:hanging="360"/>
        <w:jc w:val="both"/>
        <w:rPr>
          <w:sz w:val="20"/>
          <w:szCs w:val="20"/>
        </w:rPr>
      </w:pPr>
      <w:r w:rsidDel="00000000" w:rsidR="00000000" w:rsidRPr="00000000">
        <w:rPr>
          <w:sz w:val="20"/>
          <w:szCs w:val="20"/>
          <w:rtl w:val="0"/>
        </w:rPr>
        <w:t xml:space="preserve">Se recomienda implementar el corte con bloqueo y manualmente cuando se usan tejidos preteñidos y que llevan case de rayas, esto genera una atención especial cuando las piezas no casan, pues es necesario generar piezas más grandes que permitan el repite de tela para logar que casen, cortándolo manualmente basado en el molde real, para ello, se usa una máquina automática si el preteñido no tiene case. </w:t>
      </w:r>
    </w:p>
    <w:p w:rsidR="00000000" w:rsidDel="00000000" w:rsidP="00000000" w:rsidRDefault="00000000" w:rsidRPr="00000000" w14:paraId="000001DB">
      <w:pPr>
        <w:numPr>
          <w:ilvl w:val="0"/>
          <w:numId w:val="20"/>
        </w:numPr>
        <w:ind w:left="720" w:hanging="360"/>
        <w:jc w:val="both"/>
        <w:rPr>
          <w:sz w:val="20"/>
          <w:szCs w:val="20"/>
        </w:rPr>
      </w:pPr>
      <w:r w:rsidDel="00000000" w:rsidR="00000000" w:rsidRPr="00000000">
        <w:rPr>
          <w:sz w:val="20"/>
          <w:szCs w:val="20"/>
          <w:rtl w:val="0"/>
        </w:rPr>
        <w:t xml:space="preserve">Para validar si hay problemas de viro se rasga los extremos de tres capas, esto se implementa con el satín, chalís y chiffon; si se encuentra viro superior a 5 cm no se debe seguir con el extendido y se procede a revisar muchos más metros para ver si persiste esta tendencia. En caso de conservarla se debe devolver el material al proveedor. </w:t>
      </w:r>
    </w:p>
    <w:p w:rsidR="00000000" w:rsidDel="00000000" w:rsidP="00000000" w:rsidRDefault="00000000" w:rsidRPr="00000000" w14:paraId="000001DC">
      <w:pPr>
        <w:numPr>
          <w:ilvl w:val="0"/>
          <w:numId w:val="20"/>
        </w:numPr>
        <w:ind w:left="720" w:hanging="360"/>
        <w:jc w:val="both"/>
        <w:rPr>
          <w:sz w:val="20"/>
          <w:szCs w:val="20"/>
        </w:rPr>
      </w:pPr>
      <w:r w:rsidDel="00000000" w:rsidR="00000000" w:rsidRPr="00000000">
        <w:rPr>
          <w:sz w:val="20"/>
          <w:szCs w:val="20"/>
          <w:rtl w:val="0"/>
        </w:rPr>
        <w:t xml:space="preserve">Se debe revisar las tensiones de la máquina cuando se implementa el extendido automático, evitando encogimientos de la pieza, ya que las telas generalmente tienden a recuperar la tensión generada; de este proceso depende la calidad del corte.</w:t>
      </w:r>
    </w:p>
    <w:p w:rsidR="00000000" w:rsidDel="00000000" w:rsidP="00000000" w:rsidRDefault="00000000" w:rsidRPr="00000000" w14:paraId="000001DD">
      <w:pPr>
        <w:numPr>
          <w:ilvl w:val="0"/>
          <w:numId w:val="20"/>
        </w:numPr>
        <w:ind w:left="720" w:hanging="360"/>
        <w:jc w:val="both"/>
        <w:rPr>
          <w:sz w:val="20"/>
          <w:szCs w:val="20"/>
        </w:rPr>
      </w:pPr>
      <w:r w:rsidDel="00000000" w:rsidR="00000000" w:rsidRPr="00000000">
        <w:rPr>
          <w:sz w:val="20"/>
          <w:szCs w:val="20"/>
          <w:rtl w:val="0"/>
        </w:rPr>
        <w:t xml:space="preserve">Para extender tejidos que lleven peine y pelos se debe desde el inicio colocarlos hacia abajo, según el peso de la tela y el tipo de corte de la producción varía el número de capas en los tendidos.</w:t>
      </w:r>
    </w:p>
    <w:p w:rsidR="00000000" w:rsidDel="00000000" w:rsidP="00000000" w:rsidRDefault="00000000" w:rsidRPr="00000000" w14:paraId="000001DE">
      <w:pPr>
        <w:numPr>
          <w:ilvl w:val="0"/>
          <w:numId w:val="20"/>
        </w:numPr>
        <w:ind w:left="720" w:hanging="360"/>
        <w:jc w:val="both"/>
        <w:rPr>
          <w:sz w:val="20"/>
          <w:szCs w:val="20"/>
        </w:rPr>
      </w:pPr>
      <w:r w:rsidDel="00000000" w:rsidR="00000000" w:rsidRPr="00000000">
        <w:rPr>
          <w:sz w:val="20"/>
          <w:szCs w:val="20"/>
          <w:rtl w:val="0"/>
        </w:rPr>
        <w:t xml:space="preserve">Hay telas de mayor cuidado por su diseño, estampado o especificaciones técnicas del tejido y, desde el trazo se debe indicar estas especificaciones para tener en cuenta el sentido en la organización de capas (Clúster textil / Confección, diseño y moda, 2017).</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E0">
      <w:pPr>
        <w:jc w:val="right"/>
        <w:rPr>
          <w:b w:val="1"/>
          <w:sz w:val="20"/>
          <w:szCs w:val="20"/>
        </w:rPr>
      </w:pPr>
      <w:sdt>
        <w:sdtPr>
          <w:tag w:val="goog_rdk_27"/>
        </w:sdtPr>
        <w:sdtContent>
          <w:commentRangeStart w:id="27"/>
        </w:sdtContent>
      </w:sdt>
      <w:r w:rsidDel="00000000" w:rsidR="00000000" w:rsidRPr="00000000">
        <w:rPr>
          <w:rtl w:val="0"/>
        </w:rPr>
      </w:r>
    </w:p>
    <w:tbl>
      <w:tblPr>
        <w:tblStyle w:val="Table22"/>
        <w:tblW w:w="8505.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05"/>
        <w:tblGridChange w:id="0">
          <w:tblGrid>
            <w:gridCol w:w="8505"/>
          </w:tblGrid>
        </w:tblGridChange>
      </w:tblGrid>
      <w:tr>
        <w:tc>
          <w:tcPr/>
          <w:p w:rsidR="00000000" w:rsidDel="00000000" w:rsidP="00000000" w:rsidRDefault="00000000" w:rsidRPr="00000000" w14:paraId="000001E1">
            <w:pPr>
              <w:jc w:val="center"/>
              <w:rPr>
                <w:sz w:val="20"/>
                <w:szCs w:val="20"/>
              </w:rPr>
            </w:pPr>
            <w:r w:rsidDel="00000000" w:rsidR="00000000" w:rsidRPr="00000000">
              <w:rPr>
                <w:sz w:val="20"/>
                <w:szCs w:val="20"/>
                <w:rtl w:val="0"/>
              </w:rPr>
              <w:t xml:space="preserve">En el siguiente video se explican las características del material desde trazo y corte:</w:t>
            </w:r>
          </w:p>
          <w:p w:rsidR="00000000" w:rsidDel="00000000" w:rsidP="00000000" w:rsidRDefault="00000000" w:rsidRPr="00000000" w14:paraId="000001E2">
            <w:pPr>
              <w:jc w:val="center"/>
              <w:rPr>
                <w:sz w:val="20"/>
                <w:szCs w:val="20"/>
              </w:rPr>
            </w:pPr>
            <w:r w:rsidDel="00000000" w:rsidR="00000000" w:rsidRPr="00000000">
              <w:rPr>
                <w:sz w:val="20"/>
                <w:szCs w:val="20"/>
              </w:rPr>
              <w:drawing>
                <wp:inline distB="0" distT="0" distL="0" distR="0">
                  <wp:extent cx="657317" cy="600159"/>
                  <wp:effectExtent b="0" l="0" r="0" t="0"/>
                  <wp:docPr id="162"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657317" cy="600159"/>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both"/>
              <w:rPr>
                <w:b w:val="1"/>
                <w:sz w:val="20"/>
                <w:szCs w:val="20"/>
              </w:rPr>
            </w:pPr>
            <w:r w:rsidDel="00000000" w:rsidR="00000000" w:rsidRPr="00000000">
              <w:rPr>
                <w:rtl w:val="0"/>
              </w:rPr>
            </w:r>
          </w:p>
        </w:tc>
      </w:tr>
    </w:tbl>
    <w:p w:rsidR="00000000" w:rsidDel="00000000" w:rsidP="00000000" w:rsidRDefault="00000000" w:rsidRPr="00000000" w14:paraId="000001E4">
      <w:pPr>
        <w:jc w:val="both"/>
        <w:rPr>
          <w:b w:val="1"/>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E5">
      <w:pPr>
        <w:jc w:val="both"/>
        <w:rPr>
          <w:b w:val="1"/>
          <w:sz w:val="20"/>
          <w:szCs w:val="20"/>
        </w:rPr>
      </w:pPr>
      <w:bookmarkStart w:colFirst="0" w:colLast="0" w:name="_heading=h.3dy6vkm" w:id="6"/>
      <w:bookmarkEnd w:id="6"/>
      <w:r w:rsidDel="00000000" w:rsidR="00000000" w:rsidRPr="00000000">
        <w:rPr>
          <w:b w:val="1"/>
          <w:sz w:val="20"/>
          <w:szCs w:val="20"/>
          <w:rtl w:val="0"/>
        </w:rPr>
        <w:t xml:space="preserve">4.2 Tipos de extendidos</w:t>
      </w:r>
    </w:p>
    <w:p w:rsidR="00000000" w:rsidDel="00000000" w:rsidP="00000000" w:rsidRDefault="00000000" w:rsidRPr="00000000" w14:paraId="000001E6">
      <w:pPr>
        <w:jc w:val="both"/>
        <w:rPr>
          <w:b w:val="1"/>
          <w:sz w:val="20"/>
          <w:szCs w:val="20"/>
        </w:rPr>
      </w:pPr>
      <w:r w:rsidDel="00000000" w:rsidR="00000000" w:rsidRPr="00000000">
        <w:rPr>
          <w:rtl w:val="0"/>
        </w:rPr>
      </w:r>
    </w:p>
    <w:p w:rsidR="00000000" w:rsidDel="00000000" w:rsidP="00000000" w:rsidRDefault="00000000" w:rsidRPr="00000000" w14:paraId="000001E7">
      <w:pPr>
        <w:jc w:val="both"/>
        <w:rPr>
          <w:sz w:val="20"/>
          <w:szCs w:val="20"/>
        </w:rPr>
      </w:pPr>
      <w:r w:rsidDel="00000000" w:rsidR="00000000" w:rsidRPr="00000000">
        <w:rPr>
          <w:sz w:val="20"/>
          <w:szCs w:val="20"/>
          <w:rtl w:val="0"/>
        </w:rPr>
        <w:t xml:space="preserve">Adicional a las técnicas de extendido según la tecnología también existen maneras de colocar las telas, a eso se le denomina tipos de extendido, los cuales se detallan a continuación.</w:t>
      </w:r>
    </w:p>
    <w:p w:rsidR="00000000" w:rsidDel="00000000" w:rsidP="00000000" w:rsidRDefault="00000000" w:rsidRPr="00000000" w14:paraId="000001E8">
      <w:pPr>
        <w:jc w:val="both"/>
        <w:rPr>
          <w:b w:val="1"/>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1E9">
      <w:pPr>
        <w:jc w:val="center"/>
        <w:rPr>
          <w:sz w:val="20"/>
          <w:szCs w:val="20"/>
        </w:rPr>
      </w:pPr>
      <w:commentRangeEnd w:id="28"/>
      <w:r w:rsidDel="00000000" w:rsidR="00000000" w:rsidRPr="00000000">
        <w:commentReference w:id="28"/>
      </w:r>
      <w:r w:rsidDel="00000000" w:rsidR="00000000" w:rsidRPr="00000000">
        <w:rPr>
          <w:sz w:val="20"/>
          <w:szCs w:val="20"/>
          <w:rtl w:val="0"/>
        </w:rPr>
        <w:t xml:space="preserve"> </w:t>
      </w:r>
    </w:p>
    <w:tbl>
      <w:tblPr>
        <w:tblStyle w:val="Table23"/>
        <w:tblW w:w="6946.0" w:type="dxa"/>
        <w:jc w:val="left"/>
        <w:tblInd w:w="1695.999999999999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6"/>
        <w:tblGridChange w:id="0">
          <w:tblGrid>
            <w:gridCol w:w="6946"/>
          </w:tblGrid>
        </w:tblGridChange>
      </w:tblGrid>
      <w:tr>
        <w:trPr>
          <w:trHeight w:val="516" w:hRule="atLeast"/>
        </w:trPr>
        <w:tc>
          <w:tcPr>
            <w:shd w:fill="f3a447" w:val="clear"/>
          </w:tcPr>
          <w:p w:rsidR="00000000" w:rsidDel="00000000" w:rsidP="00000000" w:rsidRDefault="00000000" w:rsidRPr="00000000" w14:paraId="000001EA">
            <w:pPr>
              <w:jc w:val="center"/>
              <w:rPr>
                <w:color w:val="ffffff"/>
                <w:sz w:val="20"/>
                <w:szCs w:val="20"/>
              </w:rPr>
            </w:pPr>
            <w:r w:rsidDel="00000000" w:rsidR="00000000" w:rsidRPr="00000000">
              <w:rPr>
                <w:color w:val="ffffff"/>
                <w:sz w:val="20"/>
                <w:szCs w:val="20"/>
                <w:rtl w:val="0"/>
              </w:rPr>
              <w:t xml:space="preserve">Acordeón</w:t>
            </w:r>
          </w:p>
          <w:p w:rsidR="00000000" w:rsidDel="00000000" w:rsidP="00000000" w:rsidRDefault="00000000" w:rsidRPr="00000000" w14:paraId="000001EB">
            <w:pPr>
              <w:jc w:val="center"/>
              <w:rPr>
                <w:color w:val="ffffff"/>
                <w:sz w:val="20"/>
                <w:szCs w:val="20"/>
              </w:rPr>
            </w:pPr>
            <w:r w:rsidDel="00000000" w:rsidR="00000000" w:rsidRPr="00000000">
              <w:rPr>
                <w:color w:val="ffffff"/>
                <w:sz w:val="20"/>
                <w:szCs w:val="20"/>
                <w:rtl w:val="0"/>
              </w:rPr>
              <w:t xml:space="preserve">CF05_4.2_Tipos_Extendido</w:t>
            </w:r>
          </w:p>
          <w:p w:rsidR="00000000" w:rsidDel="00000000" w:rsidP="00000000" w:rsidRDefault="00000000" w:rsidRPr="00000000" w14:paraId="000001EC">
            <w:pPr>
              <w:jc w:val="center"/>
              <w:rPr>
                <w:color w:val="ffffff"/>
                <w:sz w:val="20"/>
                <w:szCs w:val="20"/>
              </w:rPr>
            </w:pPr>
            <w:r w:rsidDel="00000000" w:rsidR="00000000" w:rsidRPr="00000000">
              <w:rPr>
                <w:rtl w:val="0"/>
              </w:rPr>
            </w:r>
          </w:p>
        </w:tc>
      </w:tr>
    </w:tbl>
    <w:p w:rsidR="00000000" w:rsidDel="00000000" w:rsidP="00000000" w:rsidRDefault="00000000" w:rsidRPr="00000000" w14:paraId="000001ED">
      <w:pPr>
        <w:jc w:val="both"/>
        <w:rPr>
          <w:b w:val="1"/>
          <w:color w:val="ffffff"/>
          <w:sz w:val="20"/>
          <w:szCs w:val="20"/>
        </w:rPr>
      </w:pPr>
      <w:r w:rsidDel="00000000" w:rsidR="00000000" w:rsidRPr="00000000">
        <w:rPr>
          <w:rtl w:val="0"/>
        </w:rPr>
      </w:r>
    </w:p>
    <w:p w:rsidR="00000000" w:rsidDel="00000000" w:rsidP="00000000" w:rsidRDefault="00000000" w:rsidRPr="00000000" w14:paraId="000001EE">
      <w:pPr>
        <w:jc w:val="both"/>
        <w:rPr>
          <w:b w:val="1"/>
          <w:sz w:val="20"/>
          <w:szCs w:val="20"/>
        </w:rPr>
      </w:pPr>
      <w:r w:rsidDel="00000000" w:rsidR="00000000" w:rsidRPr="00000000">
        <w:rPr>
          <w:sz w:val="20"/>
          <w:szCs w:val="20"/>
          <w:rtl w:val="0"/>
        </w:rPr>
        <w:t xml:space="preserve">Después de terminar la extendida de la tela sobre la mesa en las cantidades solicitadas se procederá a fijar o pegar el trazo. Consiste en colocar el trazo sobre el tendido, valiéndose de grapas, ganchos o alfileres entre otros, cuidando que las medidas del trazo que se van a </w:t>
      </w:r>
      <w:r w:rsidDel="00000000" w:rsidR="00000000" w:rsidRPr="00000000">
        <w:rPr>
          <w:sz w:val="20"/>
          <w:szCs w:val="20"/>
          <w:rtl w:val="0"/>
        </w:rPr>
        <w:t xml:space="preserve">fijar</w:t>
      </w:r>
      <w:r w:rsidDel="00000000" w:rsidR="00000000" w:rsidRPr="00000000">
        <w:rPr>
          <w:sz w:val="20"/>
          <w:szCs w:val="20"/>
          <w:rtl w:val="0"/>
        </w:rPr>
        <w:t xml:space="preserve"> coincidan con el ancho útil de la tela a utilizar</w:t>
      </w:r>
      <w:r w:rsidDel="00000000" w:rsidR="00000000" w:rsidRPr="00000000">
        <w:rPr>
          <w:b w:val="1"/>
          <w:sz w:val="20"/>
          <w:szCs w:val="20"/>
          <w:rtl w:val="0"/>
        </w:rPr>
        <w:t xml:space="preserve">.</w:t>
      </w:r>
    </w:p>
    <w:p w:rsidR="00000000" w:rsidDel="00000000" w:rsidP="00000000" w:rsidRDefault="00000000" w:rsidRPr="00000000" w14:paraId="000001E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jc w:val="center"/>
        <w:rPr>
          <w:b w:val="1"/>
          <w:color w:val="ff0000"/>
          <w:sz w:val="20"/>
          <w:szCs w:val="20"/>
        </w:rPr>
      </w:pPr>
      <w:r w:rsidDel="00000000" w:rsidR="00000000" w:rsidRPr="00000000">
        <w:rPr>
          <w:b w:val="1"/>
          <w:color w:val="000000"/>
          <w:sz w:val="20"/>
          <w:szCs w:val="20"/>
          <w:rtl w:val="0"/>
        </w:rPr>
        <w:t xml:space="preserve">5.   Corte</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Esta actividad se refiere a deslizar una herramienta llamada cortadora (las hay de varios tipos) por las líneas dibujadas en el </w:t>
      </w:r>
      <w:r w:rsidDel="00000000" w:rsidR="00000000" w:rsidRPr="00000000">
        <w:rPr>
          <w:sz w:val="20"/>
          <w:szCs w:val="20"/>
          <w:rtl w:val="0"/>
        </w:rPr>
        <w:t xml:space="preserve">trazo y</w:t>
      </w:r>
      <w:r w:rsidDel="00000000" w:rsidR="00000000" w:rsidRPr="00000000">
        <w:rPr>
          <w:color w:val="000000"/>
          <w:sz w:val="20"/>
          <w:szCs w:val="20"/>
          <w:rtl w:val="0"/>
        </w:rPr>
        <w:t xml:space="preserve"> sobre las telas extendidas.</w:t>
      </w:r>
    </w:p>
    <w:p w:rsidR="00000000" w:rsidDel="00000000" w:rsidP="00000000" w:rsidRDefault="00000000" w:rsidRPr="00000000" w14:paraId="000001F3">
      <w:pPr>
        <w:pBdr>
          <w:top w:space="0" w:sz="0" w:val="nil"/>
          <w:left w:space="0" w:sz="0" w:val="nil"/>
          <w:bottom w:space="0" w:sz="0" w:val="nil"/>
          <w:right w:space="0" w:sz="0" w:val="nil"/>
          <w:between w:space="0" w:sz="0" w:val="nil"/>
        </w:pBdr>
        <w:rPr>
          <w:color w:val="000000"/>
          <w:sz w:val="20"/>
          <w:szCs w:val="20"/>
        </w:rPr>
      </w:pPr>
      <w:sdt>
        <w:sdtPr>
          <w:tag w:val="goog_rdk_29"/>
        </w:sdtPr>
        <w:sdtContent>
          <w:commentRangeStart w:id="29"/>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139700</wp:posOffset>
                </wp:positionV>
                <wp:extent cx="4420247" cy="607922"/>
                <wp:effectExtent b="0" l="0" r="0" t="0"/>
                <wp:wrapNone/>
                <wp:docPr id="131" name=""/>
                <a:graphic>
                  <a:graphicData uri="http://schemas.microsoft.com/office/word/2010/wordprocessingShape">
                    <wps:wsp>
                      <wps:cNvSpPr/>
                      <wps:cNvPr id="17" name="Shape 17"/>
                      <wps:spPr>
                        <a:xfrm>
                          <a:off x="3142227" y="3482389"/>
                          <a:ext cx="4407547" cy="595222"/>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 CF05_5_Técnicas-Herramientas-Corte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139700</wp:posOffset>
                </wp:positionV>
                <wp:extent cx="4420247" cy="607922"/>
                <wp:effectExtent b="0" l="0" r="0" t="0"/>
                <wp:wrapNone/>
                <wp:docPr id="131" name="image33.png"/>
                <a:graphic>
                  <a:graphicData uri="http://schemas.openxmlformats.org/drawingml/2006/picture">
                    <pic:pic>
                      <pic:nvPicPr>
                        <pic:cNvPr id="0" name="image33.png"/>
                        <pic:cNvPicPr preferRelativeResize="0"/>
                      </pic:nvPicPr>
                      <pic:blipFill>
                        <a:blip r:embed="rId32"/>
                        <a:srcRect/>
                        <a:stretch>
                          <a:fillRect/>
                        </a:stretch>
                      </pic:blipFill>
                      <pic:spPr>
                        <a:xfrm>
                          <a:off x="0" y="0"/>
                          <a:ext cx="4420247" cy="607922"/>
                        </a:xfrm>
                        <a:prstGeom prst="rect"/>
                        <a:ln/>
                      </pic:spPr>
                    </pic:pic>
                  </a:graphicData>
                </a:graphic>
              </wp:anchor>
            </w:drawing>
          </mc:Fallback>
        </mc:AlternateContent>
      </w:r>
    </w:p>
    <w:p w:rsidR="00000000" w:rsidDel="00000000" w:rsidP="00000000" w:rsidRDefault="00000000" w:rsidRPr="00000000" w14:paraId="000001F4">
      <w:pPr>
        <w:pBdr>
          <w:top w:space="0" w:sz="0" w:val="nil"/>
          <w:left w:space="0" w:sz="0" w:val="nil"/>
          <w:bottom w:space="0" w:sz="0" w:val="nil"/>
          <w:right w:space="0" w:sz="0" w:val="nil"/>
          <w:between w:space="0" w:sz="0" w:val="nil"/>
        </w:pBdr>
        <w:ind w:left="1440" w:firstLine="0"/>
        <w:jc w:val="center"/>
        <w:rPr>
          <w:color w:val="000000"/>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9">
      <w:pPr>
        <w:numPr>
          <w:ilvl w:val="1"/>
          <w:numId w:val="12"/>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Control de calidad en el corte</w:t>
      </w:r>
    </w:p>
    <w:p w:rsidR="00000000" w:rsidDel="00000000" w:rsidP="00000000" w:rsidRDefault="00000000" w:rsidRPr="00000000" w14:paraId="000001FA">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puede definir calidad como el cumplimiento de especificaciones, teniendo en cuenta que estas o los requisitos del área de trazo y corte a cumplir son:</w:t>
      </w:r>
    </w:p>
    <w:p w:rsidR="00000000" w:rsidDel="00000000" w:rsidP="00000000" w:rsidRDefault="00000000" w:rsidRPr="00000000" w14:paraId="000001F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D">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30"/>
        </w:sdtPr>
        <w:sdtContent>
          <w:commentRangeStart w:id="30"/>
        </w:sdtContent>
      </w:sdt>
      <w:r w:rsidDel="00000000" w:rsidR="00000000" w:rsidRPr="00000000">
        <w:rPr>
          <w:color w:val="000000"/>
          <w:sz w:val="20"/>
          <w:szCs w:val="20"/>
          <w:rtl w:val="0"/>
        </w:rPr>
        <w:t xml:space="preserve">Mordería.</w:t>
      </w:r>
    </w:p>
    <w:p w:rsidR="00000000" w:rsidDel="00000000" w:rsidP="00000000" w:rsidRDefault="00000000" w:rsidRPr="00000000" w14:paraId="000001FE">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Tejidos solicitados, principales y complementarios.</w:t>
      </w:r>
    </w:p>
    <w:p w:rsidR="00000000" w:rsidDel="00000000" w:rsidP="00000000" w:rsidRDefault="00000000" w:rsidRPr="00000000" w14:paraId="000001FF">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Cantidades totales por talla y color.</w:t>
      </w:r>
    </w:p>
    <w:p w:rsidR="00000000" w:rsidDel="00000000" w:rsidP="00000000" w:rsidRDefault="00000000" w:rsidRPr="00000000" w14:paraId="00000200">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Superficie de la tela.</w:t>
      </w:r>
    </w:p>
    <w:p w:rsidR="00000000" w:rsidDel="00000000" w:rsidP="00000000" w:rsidRDefault="00000000" w:rsidRPr="00000000" w14:paraId="00000201">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Ancho del trazo.</w:t>
      </w:r>
    </w:p>
    <w:p w:rsidR="00000000" w:rsidDel="00000000" w:rsidP="00000000" w:rsidRDefault="00000000" w:rsidRPr="00000000" w14:paraId="00000202">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Numeración y alistamiento.</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Desde el proceso de calidad se planean actividades que tengan como fin lograr el cumplimiento y evitar no conformidades.   Para hacer seguimiento al cumplimiento de especificaciones en las actividades que se realizan en el área de trazo y corte se recomienda el siguiente cuadro, basado en la herramienta de control PHVA</w:t>
      </w:r>
      <w:r w:rsidDel="00000000" w:rsidR="00000000" w:rsidRPr="00000000">
        <w:rPr>
          <w:b w:val="1"/>
          <w:color w:val="000000"/>
          <w:sz w:val="20"/>
          <w:szCs w:val="20"/>
          <w:rtl w:val="0"/>
        </w:rPr>
        <w:t xml:space="preserve">. </w:t>
      </w:r>
    </w:p>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jc w:val="both"/>
        <w:rPr>
          <w:b w:val="1"/>
          <w:sz w:val="20"/>
          <w:szCs w:val="20"/>
        </w:rPr>
      </w:pPr>
      <w:r w:rsidDel="00000000" w:rsidR="00000000" w:rsidRPr="00000000">
        <w:rPr>
          <w:color w:val="000000"/>
          <w:sz w:val="20"/>
          <w:szCs w:val="20"/>
          <w:rtl w:val="0"/>
        </w:rPr>
        <w:t xml:space="preserve">A continuación, un ejemplo que muestra</w:t>
      </w:r>
      <w:r w:rsidDel="00000000" w:rsidR="00000000" w:rsidRPr="00000000">
        <w:rPr>
          <w:sz w:val="20"/>
          <w:szCs w:val="20"/>
          <w:rtl w:val="0"/>
        </w:rPr>
        <w:t xml:space="preserve"> actividades asociadas al proceso que se debe controlar, qué tipo de control se debe hacer, la herramienta o instrumento a utilizar y cuál acción de mejora implementar.</w:t>
      </w: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209">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 Formato control de calidad</w:t>
      </w:r>
    </w:p>
    <w:p w:rsidR="00000000" w:rsidDel="00000000" w:rsidP="00000000" w:rsidRDefault="00000000" w:rsidRPr="00000000" w14:paraId="0000020A">
      <w:pPr>
        <w:pBdr>
          <w:top w:space="0" w:sz="0" w:val="nil"/>
          <w:left w:space="0" w:sz="0" w:val="nil"/>
          <w:bottom w:space="0" w:sz="0" w:val="nil"/>
          <w:right w:space="0" w:sz="0" w:val="nil"/>
          <w:between w:space="0" w:sz="0" w:val="nil"/>
        </w:pBdr>
        <w:jc w:val="right"/>
        <w:rPr>
          <w:sz w:val="20"/>
          <w:szCs w:val="20"/>
        </w:rPr>
      </w:pPr>
      <w:r w:rsidDel="00000000" w:rsidR="00000000" w:rsidRPr="00000000">
        <w:rPr>
          <w:rtl w:val="0"/>
        </w:rPr>
      </w:r>
    </w:p>
    <w:tbl>
      <w:tblPr>
        <w:tblStyle w:val="Table24"/>
        <w:tblW w:w="9962.0" w:type="dxa"/>
        <w:jc w:val="left"/>
        <w:tblInd w:w="0.0" w:type="dxa"/>
        <w:tblLayout w:type="fixed"/>
        <w:tblLook w:val="0400"/>
      </w:tblPr>
      <w:tblGrid>
        <w:gridCol w:w="1779"/>
        <w:gridCol w:w="2479"/>
        <w:gridCol w:w="1725"/>
        <w:gridCol w:w="1831"/>
        <w:gridCol w:w="2148"/>
        <w:tblGridChange w:id="0">
          <w:tblGrid>
            <w:gridCol w:w="1779"/>
            <w:gridCol w:w="2479"/>
            <w:gridCol w:w="1725"/>
            <w:gridCol w:w="1831"/>
            <w:gridCol w:w="2148"/>
          </w:tblGrid>
        </w:tblGridChange>
      </w:tblGrid>
      <w:tr>
        <w:trPr>
          <w:trHeight w:val="390" w:hRule="atLeast"/>
        </w:trPr>
        <w:tc>
          <w:tcPr>
            <w:gridSpan w:val="5"/>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B">
            <w:pPr>
              <w:spacing w:line="240" w:lineRule="auto"/>
              <w:jc w:val="cente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0C">
            <w:pPr>
              <w:spacing w:line="240" w:lineRule="auto"/>
              <w:jc w:val="center"/>
              <w:rPr>
                <w:b w:val="1"/>
                <w:color w:val="000000"/>
                <w:sz w:val="20"/>
                <w:szCs w:val="20"/>
              </w:rPr>
            </w:pPr>
            <w:r w:rsidDel="00000000" w:rsidR="00000000" w:rsidRPr="00000000">
              <w:rPr>
                <w:b w:val="1"/>
                <w:color w:val="000000"/>
                <w:sz w:val="20"/>
                <w:szCs w:val="20"/>
                <w:rtl w:val="0"/>
              </w:rPr>
              <w:t xml:space="preserve">Formato para control calidad en proceso</w:t>
            </w:r>
          </w:p>
          <w:p w:rsidR="00000000" w:rsidDel="00000000" w:rsidP="00000000" w:rsidRDefault="00000000" w:rsidRPr="00000000" w14:paraId="0000020D">
            <w:pPr>
              <w:spacing w:line="240" w:lineRule="auto"/>
              <w:jc w:val="center"/>
              <w:rPr>
                <w:color w:val="000000"/>
                <w:sz w:val="20"/>
                <w:szCs w:val="20"/>
              </w:rPr>
            </w:pPr>
            <w:r w:rsidDel="00000000" w:rsidR="00000000" w:rsidRPr="00000000">
              <w:rPr>
                <w:color w:val="000000"/>
                <w:sz w:val="20"/>
                <w:szCs w:val="20"/>
                <w:rtl w:val="0"/>
              </w:rPr>
              <w:t xml:space="preserve"> </w:t>
            </w:r>
          </w:p>
        </w:tc>
      </w:tr>
      <w:tr>
        <w:trPr>
          <w:trHeight w:val="51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2">
            <w:pPr>
              <w:spacing w:line="240" w:lineRule="auto"/>
              <w:jc w:val="center"/>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3">
            <w:pPr>
              <w:spacing w:line="240" w:lineRule="auto"/>
              <w:rPr>
                <w:b w:val="1"/>
                <w:color w:val="000000"/>
                <w:sz w:val="20"/>
                <w:szCs w:val="20"/>
              </w:rPr>
            </w:pPr>
            <w:r w:rsidDel="00000000" w:rsidR="00000000" w:rsidRPr="00000000">
              <w:rPr>
                <w:b w:val="1"/>
                <w:color w:val="000000"/>
                <w:sz w:val="20"/>
                <w:szCs w:val="20"/>
                <w:rtl w:val="0"/>
              </w:rPr>
              <w:t xml:space="preserve">Colección: otoño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4">
            <w:pPr>
              <w:spacing w:line="240" w:lineRule="auto"/>
              <w:rPr>
                <w:b w:val="1"/>
                <w:color w:val="000000"/>
                <w:sz w:val="20"/>
                <w:szCs w:val="20"/>
              </w:rPr>
            </w:pPr>
            <w:r w:rsidDel="00000000" w:rsidR="00000000" w:rsidRPr="00000000">
              <w:rPr>
                <w:b w:val="1"/>
                <w:color w:val="000000"/>
                <w:sz w:val="20"/>
                <w:szCs w:val="20"/>
                <w:rtl w:val="0"/>
              </w:rPr>
              <w:t xml:space="preserve">Ref.: 7000</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5">
            <w:pPr>
              <w:spacing w:line="240" w:lineRule="auto"/>
              <w:jc w:val="center"/>
              <w:rPr>
                <w:b w:val="1"/>
                <w:color w:val="000000"/>
                <w:sz w:val="20"/>
                <w:szCs w:val="20"/>
              </w:rPr>
            </w:pPr>
            <w:r w:rsidDel="00000000" w:rsidR="00000000" w:rsidRPr="00000000">
              <w:rPr>
                <w:b w:val="1"/>
                <w:color w:val="000000"/>
                <w:sz w:val="20"/>
                <w:szCs w:val="20"/>
                <w:rtl w:val="0"/>
              </w:rPr>
              <w:t xml:space="preserve">Fecha:  abril 20/20</w:t>
            </w:r>
          </w:p>
        </w:tc>
      </w:tr>
      <w:tr>
        <w:trPr>
          <w:trHeight w:val="825" w:hRule="atLeast"/>
        </w:trPr>
        <w:tc>
          <w:tcPr>
            <w:tcBorders>
              <w:top w:color="000000" w:space="0" w:sz="0" w:val="nil"/>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217">
            <w:pPr>
              <w:spacing w:line="240" w:lineRule="auto"/>
              <w:jc w:val="center"/>
              <w:rPr>
                <w:b w:val="1"/>
                <w:color w:val="000000"/>
                <w:sz w:val="20"/>
                <w:szCs w:val="20"/>
              </w:rPr>
            </w:pPr>
            <w:r w:rsidDel="00000000" w:rsidR="00000000" w:rsidRPr="00000000">
              <w:rPr>
                <w:b w:val="1"/>
                <w:color w:val="000000"/>
                <w:sz w:val="20"/>
                <w:szCs w:val="20"/>
                <w:rtl w:val="0"/>
              </w:rPr>
              <w:t xml:space="preserve">Actividades</w:t>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18">
            <w:pPr>
              <w:spacing w:line="240" w:lineRule="auto"/>
              <w:jc w:val="center"/>
              <w:rPr>
                <w:b w:val="1"/>
                <w:color w:val="000000"/>
                <w:sz w:val="20"/>
                <w:szCs w:val="20"/>
              </w:rPr>
            </w:pPr>
            <w:r w:rsidDel="00000000" w:rsidR="00000000" w:rsidRPr="00000000">
              <w:rPr>
                <w:b w:val="1"/>
                <w:color w:val="000000"/>
                <w:sz w:val="20"/>
                <w:szCs w:val="20"/>
                <w:rtl w:val="0"/>
              </w:rPr>
              <w:t xml:space="preserve">Control de calidad</w:t>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19">
            <w:pPr>
              <w:spacing w:line="240" w:lineRule="auto"/>
              <w:jc w:val="center"/>
              <w:rPr>
                <w:b w:val="1"/>
                <w:color w:val="000000"/>
                <w:sz w:val="20"/>
                <w:szCs w:val="20"/>
              </w:rPr>
            </w:pPr>
            <w:r w:rsidDel="00000000" w:rsidR="00000000" w:rsidRPr="00000000">
              <w:rPr>
                <w:b w:val="1"/>
                <w:color w:val="000000"/>
                <w:sz w:val="20"/>
                <w:szCs w:val="20"/>
                <w:rtl w:val="0"/>
              </w:rPr>
              <w:t xml:space="preserve">Documento y/o herramienta</w:t>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1A">
            <w:pPr>
              <w:spacing w:line="240" w:lineRule="auto"/>
              <w:jc w:val="center"/>
              <w:rPr>
                <w:b w:val="1"/>
                <w:color w:val="000000"/>
                <w:sz w:val="20"/>
                <w:szCs w:val="20"/>
              </w:rPr>
            </w:pPr>
            <w:r w:rsidDel="00000000" w:rsidR="00000000" w:rsidRPr="00000000">
              <w:rPr>
                <w:b w:val="1"/>
                <w:color w:val="000000"/>
                <w:sz w:val="20"/>
                <w:szCs w:val="20"/>
                <w:rtl w:val="0"/>
              </w:rPr>
              <w:t xml:space="preserve">Hallazgos</w:t>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1B">
            <w:pPr>
              <w:spacing w:line="240" w:lineRule="auto"/>
              <w:jc w:val="center"/>
              <w:rPr>
                <w:b w:val="1"/>
                <w:color w:val="000000"/>
                <w:sz w:val="20"/>
                <w:szCs w:val="20"/>
              </w:rPr>
            </w:pPr>
            <w:r w:rsidDel="00000000" w:rsidR="00000000" w:rsidRPr="00000000">
              <w:rPr>
                <w:b w:val="1"/>
                <w:color w:val="000000"/>
                <w:sz w:val="20"/>
                <w:szCs w:val="20"/>
                <w:rtl w:val="0"/>
              </w:rPr>
              <w:t xml:space="preserve">Acciones de mejora</w:t>
            </w:r>
          </w:p>
        </w:tc>
      </w:tr>
      <w:tr>
        <w:trPr>
          <w:trHeight w:val="1515"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C">
            <w:pPr>
              <w:spacing w:line="240" w:lineRule="auto"/>
              <w:rPr>
                <w:color w:val="000000"/>
                <w:sz w:val="20"/>
                <w:szCs w:val="20"/>
              </w:rPr>
            </w:pPr>
            <w:r w:rsidDel="00000000" w:rsidR="00000000" w:rsidRPr="00000000">
              <w:rPr>
                <w:color w:val="000000"/>
                <w:sz w:val="20"/>
                <w:szCs w:val="20"/>
                <w:rtl w:val="0"/>
              </w:rPr>
              <w:t xml:space="preserve">Extender la tela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D">
            <w:pPr>
              <w:spacing w:line="240" w:lineRule="auto"/>
              <w:rPr>
                <w:color w:val="000000"/>
                <w:sz w:val="20"/>
                <w:szCs w:val="20"/>
              </w:rPr>
            </w:pPr>
            <w:r w:rsidDel="00000000" w:rsidR="00000000" w:rsidRPr="00000000">
              <w:rPr>
                <w:color w:val="000000"/>
                <w:sz w:val="20"/>
                <w:szCs w:val="20"/>
                <w:rtl w:val="0"/>
              </w:rPr>
              <w:t xml:space="preserve">Cantidad de las capas de tela necesarias en la mesa de corte.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E">
            <w:pPr>
              <w:spacing w:line="240" w:lineRule="auto"/>
              <w:rPr>
                <w:color w:val="000000"/>
                <w:sz w:val="20"/>
                <w:szCs w:val="20"/>
              </w:rPr>
            </w:pPr>
            <w:r w:rsidDel="00000000" w:rsidR="00000000" w:rsidRPr="00000000">
              <w:rPr>
                <w:color w:val="000000"/>
                <w:sz w:val="20"/>
                <w:szCs w:val="20"/>
                <w:rtl w:val="0"/>
              </w:rPr>
              <w:t xml:space="preserve">Ficha técnica que indique la cantidad de tela.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F">
            <w:pPr>
              <w:spacing w:line="240" w:lineRule="auto"/>
              <w:rPr>
                <w:color w:val="000000"/>
                <w:sz w:val="20"/>
                <w:szCs w:val="20"/>
              </w:rPr>
            </w:pPr>
            <w:r w:rsidDel="00000000" w:rsidR="00000000" w:rsidRPr="00000000">
              <w:rPr>
                <w:color w:val="000000"/>
                <w:sz w:val="20"/>
                <w:szCs w:val="20"/>
                <w:rtl w:val="0"/>
              </w:rPr>
              <w:t xml:space="preserve">La tela estaba tensionada.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0">
            <w:pPr>
              <w:spacing w:line="240" w:lineRule="auto"/>
              <w:rPr>
                <w:color w:val="000000"/>
                <w:sz w:val="20"/>
                <w:szCs w:val="20"/>
              </w:rPr>
            </w:pPr>
            <w:r w:rsidDel="00000000" w:rsidR="00000000" w:rsidRPr="00000000">
              <w:rPr>
                <w:color w:val="000000"/>
                <w:sz w:val="20"/>
                <w:szCs w:val="20"/>
                <w:rtl w:val="0"/>
              </w:rPr>
              <w:t xml:space="preserve">La tela debe dejarse reposar antes de proceder al corte. </w:t>
            </w:r>
          </w:p>
        </w:tc>
      </w:tr>
      <w:tr>
        <w:trPr>
          <w:trHeight w:val="1485"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1">
            <w:pPr>
              <w:spacing w:line="240" w:lineRule="auto"/>
              <w:rPr>
                <w:color w:val="000000"/>
                <w:sz w:val="20"/>
                <w:szCs w:val="20"/>
              </w:rPr>
            </w:pPr>
            <w:r w:rsidDel="00000000" w:rsidR="00000000" w:rsidRPr="00000000">
              <w:rPr>
                <w:color w:val="000000"/>
                <w:sz w:val="20"/>
                <w:szCs w:val="20"/>
                <w:rtl w:val="0"/>
              </w:rPr>
              <w:t xml:space="preserve">Poner los moldes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2">
            <w:pPr>
              <w:spacing w:line="240" w:lineRule="auto"/>
              <w:rPr>
                <w:color w:val="000000"/>
                <w:sz w:val="20"/>
                <w:szCs w:val="20"/>
              </w:rPr>
            </w:pPr>
            <w:r w:rsidDel="00000000" w:rsidR="00000000" w:rsidRPr="00000000">
              <w:rPr>
                <w:color w:val="000000"/>
                <w:sz w:val="20"/>
                <w:szCs w:val="20"/>
                <w:rtl w:val="0"/>
              </w:rPr>
              <w:t xml:space="preserve">Colocar el trazo sobre la tela, teniendo presente que no quede por fuera ninguna pieza.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3">
            <w:pPr>
              <w:spacing w:line="240" w:lineRule="auto"/>
              <w:rPr>
                <w:color w:val="000000"/>
                <w:sz w:val="20"/>
                <w:szCs w:val="20"/>
              </w:rPr>
            </w:pPr>
            <w:r w:rsidDel="00000000" w:rsidR="00000000" w:rsidRPr="00000000">
              <w:rPr>
                <w:color w:val="000000"/>
                <w:sz w:val="20"/>
                <w:szCs w:val="20"/>
                <w:rtl w:val="0"/>
              </w:rPr>
              <w:t xml:space="preserve">Moldería y revisión de la ficha técnica.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4">
            <w:pPr>
              <w:spacing w:line="240" w:lineRule="auto"/>
              <w:rPr>
                <w:color w:val="000000"/>
                <w:sz w:val="20"/>
                <w:szCs w:val="20"/>
              </w:rPr>
            </w:pPr>
            <w:r w:rsidDel="00000000" w:rsidR="00000000" w:rsidRPr="00000000">
              <w:rPr>
                <w:color w:val="000000"/>
                <w:sz w:val="20"/>
                <w:szCs w:val="20"/>
                <w:rtl w:val="0"/>
              </w:rPr>
              <w:t xml:space="preserve">La moldería quedó del tamaño adecuado a la tela.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5">
            <w:pPr>
              <w:spacing w:line="240" w:lineRule="auto"/>
              <w:rPr>
                <w:color w:val="000000"/>
                <w:sz w:val="20"/>
                <w:szCs w:val="20"/>
              </w:rPr>
            </w:pPr>
            <w:r w:rsidDel="00000000" w:rsidR="00000000" w:rsidRPr="00000000">
              <w:rPr>
                <w:color w:val="000000"/>
                <w:sz w:val="20"/>
                <w:szCs w:val="20"/>
                <w:rtl w:val="0"/>
              </w:rPr>
              <w:t xml:space="preserve">Se evidenció que las piezas de las prendas caben a la perfección en el tamaño de la tela.  </w:t>
            </w:r>
          </w:p>
        </w:tc>
      </w:tr>
      <w:tr>
        <w:trPr>
          <w:trHeight w:val="93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6">
            <w:pPr>
              <w:spacing w:line="240" w:lineRule="auto"/>
              <w:rPr>
                <w:color w:val="000000"/>
                <w:sz w:val="20"/>
                <w:szCs w:val="20"/>
              </w:rPr>
            </w:pPr>
            <w:r w:rsidDel="00000000" w:rsidR="00000000" w:rsidRPr="00000000">
              <w:rPr>
                <w:color w:val="000000"/>
                <w:sz w:val="20"/>
                <w:szCs w:val="20"/>
                <w:rtl w:val="0"/>
              </w:rPr>
              <w:t xml:space="preserve">Cortar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7">
            <w:pPr>
              <w:spacing w:line="240" w:lineRule="auto"/>
              <w:rPr>
                <w:color w:val="000000"/>
                <w:sz w:val="20"/>
                <w:szCs w:val="20"/>
              </w:rPr>
            </w:pPr>
            <w:r w:rsidDel="00000000" w:rsidR="00000000" w:rsidRPr="00000000">
              <w:rPr>
                <w:color w:val="000000"/>
                <w:sz w:val="20"/>
                <w:szCs w:val="20"/>
                <w:rtl w:val="0"/>
              </w:rPr>
              <w:t xml:space="preserve">Se procede a cortar los moldes de forma manual o a máquina.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8">
            <w:pPr>
              <w:spacing w:line="240" w:lineRule="auto"/>
              <w:rPr>
                <w:color w:val="000000"/>
                <w:sz w:val="20"/>
                <w:szCs w:val="20"/>
              </w:rPr>
            </w:pPr>
            <w:r w:rsidDel="00000000" w:rsidR="00000000" w:rsidRPr="00000000">
              <w:rPr>
                <w:color w:val="000000"/>
                <w:sz w:val="20"/>
                <w:szCs w:val="20"/>
                <w:rtl w:val="0"/>
              </w:rPr>
              <w:t xml:space="preserve">Patrones, moldes.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9">
            <w:pPr>
              <w:spacing w:line="240" w:lineRule="auto"/>
              <w:rPr>
                <w:color w:val="000000"/>
                <w:sz w:val="20"/>
                <w:szCs w:val="20"/>
              </w:rPr>
            </w:pPr>
            <w:r w:rsidDel="00000000" w:rsidR="00000000" w:rsidRPr="00000000">
              <w:rPr>
                <w:color w:val="000000"/>
                <w:sz w:val="20"/>
                <w:szCs w:val="20"/>
                <w:rtl w:val="0"/>
              </w:rPr>
              <w:t xml:space="preserve">Coinciden moldes y piezas cortadas.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A">
            <w:pPr>
              <w:spacing w:line="240" w:lineRule="auto"/>
              <w:rPr>
                <w:color w:val="000000"/>
                <w:sz w:val="20"/>
                <w:szCs w:val="20"/>
              </w:rPr>
            </w:pPr>
            <w:r w:rsidDel="00000000" w:rsidR="00000000" w:rsidRPr="00000000">
              <w:rPr>
                <w:color w:val="000000"/>
                <w:sz w:val="20"/>
                <w:szCs w:val="20"/>
                <w:rtl w:val="0"/>
              </w:rPr>
              <w:t xml:space="preserve">Mantener el proceso.</w:t>
            </w:r>
          </w:p>
        </w:tc>
      </w:tr>
      <w:tr>
        <w:trPr>
          <w:trHeight w:val="99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B">
            <w:pPr>
              <w:spacing w:line="240" w:lineRule="auto"/>
              <w:rPr>
                <w:color w:val="000000"/>
                <w:sz w:val="20"/>
                <w:szCs w:val="20"/>
              </w:rPr>
            </w:pPr>
            <w:r w:rsidDel="00000000" w:rsidR="00000000" w:rsidRPr="00000000">
              <w:rPr>
                <w:color w:val="000000"/>
                <w:sz w:val="20"/>
                <w:szCs w:val="20"/>
                <w:rtl w:val="0"/>
              </w:rPr>
              <w:t xml:space="preserve">Separar las piezas cortadas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C">
            <w:pPr>
              <w:spacing w:line="240" w:lineRule="auto"/>
              <w:rPr>
                <w:color w:val="000000"/>
                <w:sz w:val="20"/>
                <w:szCs w:val="20"/>
              </w:rPr>
            </w:pPr>
            <w:r w:rsidDel="00000000" w:rsidR="00000000" w:rsidRPr="00000000">
              <w:rPr>
                <w:color w:val="000000"/>
                <w:sz w:val="20"/>
                <w:szCs w:val="20"/>
                <w:rtl w:val="0"/>
              </w:rPr>
              <w:t xml:space="preserve">Identificar la cantidad de piezas por prenda.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D">
            <w:pPr>
              <w:spacing w:line="240" w:lineRule="auto"/>
              <w:rPr>
                <w:color w:val="000000"/>
                <w:sz w:val="20"/>
                <w:szCs w:val="20"/>
              </w:rPr>
            </w:pPr>
            <w:r w:rsidDel="00000000" w:rsidR="00000000" w:rsidRPr="00000000">
              <w:rPr>
                <w:color w:val="000000"/>
                <w:sz w:val="20"/>
                <w:szCs w:val="20"/>
                <w:rtl w:val="0"/>
              </w:rPr>
              <w:t xml:space="preserve">Muestra física.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E">
            <w:pPr>
              <w:spacing w:line="240" w:lineRule="auto"/>
              <w:rPr>
                <w:color w:val="000000"/>
                <w:sz w:val="20"/>
                <w:szCs w:val="20"/>
              </w:rPr>
            </w:pPr>
            <w:r w:rsidDel="00000000" w:rsidR="00000000" w:rsidRPr="00000000">
              <w:rPr>
                <w:color w:val="000000"/>
                <w:sz w:val="20"/>
                <w:szCs w:val="20"/>
                <w:rtl w:val="0"/>
              </w:rPr>
              <w:t xml:space="preserve">La cantidad de piezas fue la indicada.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F">
            <w:pPr>
              <w:spacing w:line="240" w:lineRule="auto"/>
              <w:rPr>
                <w:color w:val="000000"/>
                <w:sz w:val="20"/>
                <w:szCs w:val="20"/>
              </w:rPr>
            </w:pPr>
            <w:r w:rsidDel="00000000" w:rsidR="00000000" w:rsidRPr="00000000">
              <w:rPr>
                <w:color w:val="000000"/>
                <w:sz w:val="20"/>
                <w:szCs w:val="20"/>
                <w:rtl w:val="0"/>
              </w:rPr>
              <w:t xml:space="preserve">Continuar con este control.</w:t>
            </w:r>
          </w:p>
        </w:tc>
      </w:tr>
      <w:tr>
        <w:trPr>
          <w:trHeight w:val="1215"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0">
            <w:pPr>
              <w:spacing w:line="240" w:lineRule="auto"/>
              <w:rPr>
                <w:color w:val="000000"/>
                <w:sz w:val="20"/>
                <w:szCs w:val="20"/>
              </w:rPr>
            </w:pPr>
            <w:r w:rsidDel="00000000" w:rsidR="00000000" w:rsidRPr="00000000">
              <w:rPr>
                <w:color w:val="000000"/>
                <w:sz w:val="20"/>
                <w:szCs w:val="20"/>
                <w:rtl w:val="0"/>
              </w:rPr>
              <w:t xml:space="preserve">Empacar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1">
            <w:pPr>
              <w:spacing w:line="240" w:lineRule="auto"/>
              <w:rPr>
                <w:color w:val="000000"/>
                <w:sz w:val="20"/>
                <w:szCs w:val="20"/>
              </w:rPr>
            </w:pPr>
            <w:r w:rsidDel="00000000" w:rsidR="00000000" w:rsidRPr="00000000">
              <w:rPr>
                <w:color w:val="000000"/>
                <w:sz w:val="20"/>
                <w:szCs w:val="20"/>
                <w:rtl w:val="0"/>
              </w:rPr>
              <w:t xml:space="preserve">Empacar cada paquete con su debido registro y código.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2">
            <w:pPr>
              <w:spacing w:line="240" w:lineRule="auto"/>
              <w:rPr>
                <w:color w:val="000000"/>
                <w:sz w:val="20"/>
                <w:szCs w:val="20"/>
              </w:rPr>
            </w:pPr>
            <w:r w:rsidDel="00000000" w:rsidR="00000000" w:rsidRPr="00000000">
              <w:rPr>
                <w:color w:val="000000"/>
                <w:sz w:val="20"/>
                <w:szCs w:val="20"/>
                <w:rtl w:val="0"/>
              </w:rPr>
              <w:t xml:space="preserve">Ficha de registro.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3">
            <w:pPr>
              <w:spacing w:line="240" w:lineRule="auto"/>
              <w:rPr>
                <w:color w:val="000000"/>
                <w:sz w:val="20"/>
                <w:szCs w:val="20"/>
              </w:rPr>
            </w:pPr>
            <w:r w:rsidDel="00000000" w:rsidR="00000000" w:rsidRPr="00000000">
              <w:rPr>
                <w:color w:val="000000"/>
                <w:sz w:val="20"/>
                <w:szCs w:val="20"/>
                <w:rtl w:val="0"/>
              </w:rPr>
              <w:t xml:space="preserve">La cantidad de paquetes fue la indicada.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4">
            <w:pPr>
              <w:spacing w:line="240" w:lineRule="auto"/>
              <w:rPr>
                <w:color w:val="000000"/>
                <w:sz w:val="20"/>
                <w:szCs w:val="20"/>
              </w:rPr>
            </w:pPr>
            <w:r w:rsidDel="00000000" w:rsidR="00000000" w:rsidRPr="00000000">
              <w:rPr>
                <w:color w:val="000000"/>
                <w:sz w:val="20"/>
                <w:szCs w:val="20"/>
                <w:rtl w:val="0"/>
              </w:rPr>
              <w:t xml:space="preserve">El empaquetado de todo debe ser cuidadoso para que no falte ninguna pieza.</w:t>
            </w:r>
          </w:p>
        </w:tc>
      </w:tr>
      <w:tr>
        <w:trPr>
          <w:trHeight w:val="1065"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5">
            <w:pPr>
              <w:spacing w:line="240" w:lineRule="auto"/>
              <w:rPr>
                <w:color w:val="000000"/>
                <w:sz w:val="20"/>
                <w:szCs w:val="20"/>
              </w:rPr>
            </w:pPr>
            <w:r w:rsidDel="00000000" w:rsidR="00000000" w:rsidRPr="00000000">
              <w:rPr>
                <w:color w:val="000000"/>
                <w:sz w:val="20"/>
                <w:szCs w:val="20"/>
                <w:rtl w:val="0"/>
              </w:rPr>
              <w:t xml:space="preserve">Registro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6">
            <w:pPr>
              <w:spacing w:line="240" w:lineRule="auto"/>
              <w:rPr>
                <w:color w:val="000000"/>
                <w:sz w:val="20"/>
                <w:szCs w:val="20"/>
              </w:rPr>
            </w:pPr>
            <w:r w:rsidDel="00000000" w:rsidR="00000000" w:rsidRPr="00000000">
              <w:rPr>
                <w:color w:val="000000"/>
                <w:sz w:val="20"/>
                <w:szCs w:val="20"/>
                <w:rtl w:val="0"/>
              </w:rPr>
              <w:t xml:space="preserve">Tener el registro de cuántas piezas por paquete hay y su respectivo código.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7">
            <w:pPr>
              <w:spacing w:line="240" w:lineRule="auto"/>
              <w:rPr>
                <w:color w:val="000000"/>
                <w:sz w:val="20"/>
                <w:szCs w:val="20"/>
              </w:rPr>
            </w:pPr>
            <w:r w:rsidDel="00000000" w:rsidR="00000000" w:rsidRPr="00000000">
              <w:rPr>
                <w:color w:val="000000"/>
                <w:sz w:val="20"/>
                <w:szCs w:val="20"/>
                <w:rtl w:val="0"/>
              </w:rPr>
              <w:t xml:space="preserve">Ficha de registro.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8">
            <w:pPr>
              <w:spacing w:line="240" w:lineRule="auto"/>
              <w:rPr>
                <w:color w:val="000000"/>
                <w:sz w:val="20"/>
                <w:szCs w:val="20"/>
              </w:rPr>
            </w:pPr>
            <w:r w:rsidDel="00000000" w:rsidR="00000000" w:rsidRPr="00000000">
              <w:rPr>
                <w:color w:val="000000"/>
                <w:sz w:val="20"/>
                <w:szCs w:val="20"/>
                <w:rtl w:val="0"/>
              </w:rPr>
              <w:t xml:space="preserve">Todas las piezas fueron hechas y registradas con éxito.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9">
            <w:pPr>
              <w:spacing w:line="240" w:lineRule="auto"/>
              <w:rPr>
                <w:color w:val="000000"/>
                <w:sz w:val="20"/>
                <w:szCs w:val="20"/>
              </w:rPr>
            </w:pPr>
            <w:r w:rsidDel="00000000" w:rsidR="00000000" w:rsidRPr="00000000">
              <w:rPr>
                <w:color w:val="000000"/>
                <w:sz w:val="20"/>
                <w:szCs w:val="20"/>
                <w:rtl w:val="0"/>
              </w:rPr>
              <w:t xml:space="preserve">Corroborar que todas las piezas vayan completas. </w:t>
            </w:r>
          </w:p>
        </w:tc>
      </w:tr>
    </w:tbl>
    <w:p w:rsidR="00000000" w:rsidDel="00000000" w:rsidP="00000000" w:rsidRDefault="00000000" w:rsidRPr="00000000" w14:paraId="0000023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3B">
      <w:pPr>
        <w:jc w:val="both"/>
        <w:rPr>
          <w:b w:val="1"/>
          <w:sz w:val="20"/>
          <w:szCs w:val="20"/>
        </w:rPr>
      </w:pPr>
      <w:r w:rsidDel="00000000" w:rsidR="00000000" w:rsidRPr="00000000">
        <w:rPr>
          <w:b w:val="1"/>
          <w:sz w:val="20"/>
          <w:szCs w:val="20"/>
          <w:rtl w:val="0"/>
        </w:rPr>
        <w:t xml:space="preserve">Explicación de la tabla 2:</w:t>
      </w:r>
    </w:p>
    <w:p w:rsidR="00000000" w:rsidDel="00000000" w:rsidP="00000000" w:rsidRDefault="00000000" w:rsidRPr="00000000" w14:paraId="0000023C">
      <w:pPr>
        <w:jc w:val="both"/>
        <w:rPr>
          <w:b w:val="1"/>
          <w:sz w:val="20"/>
          <w:szCs w:val="20"/>
        </w:rPr>
      </w:pPr>
      <w:r w:rsidDel="00000000" w:rsidR="00000000" w:rsidRPr="00000000">
        <w:rPr>
          <w:rtl w:val="0"/>
        </w:rPr>
      </w:r>
    </w:p>
    <w:p w:rsidR="00000000" w:rsidDel="00000000" w:rsidP="00000000" w:rsidRDefault="00000000" w:rsidRPr="00000000" w14:paraId="0000023D">
      <w:pPr>
        <w:jc w:val="both"/>
        <w:rPr>
          <w:sz w:val="20"/>
          <w:szCs w:val="20"/>
        </w:rPr>
      </w:pPr>
      <w:r w:rsidDel="00000000" w:rsidR="00000000" w:rsidRPr="00000000">
        <w:rPr>
          <w:sz w:val="20"/>
          <w:szCs w:val="20"/>
          <w:rtl w:val="0"/>
        </w:rPr>
        <w:t xml:space="preserve">El objetivo es hacer seguimiento a las actividades que se realizan en el área de trazo y corte para verificar que sí se están cumpliendo las especificaciones requeridas.</w:t>
      </w:r>
    </w:p>
    <w:p w:rsidR="00000000" w:rsidDel="00000000" w:rsidP="00000000" w:rsidRDefault="00000000" w:rsidRPr="00000000" w14:paraId="0000023E">
      <w:pPr>
        <w:jc w:val="both"/>
        <w:rPr>
          <w:sz w:val="20"/>
          <w:szCs w:val="20"/>
        </w:rPr>
      </w:pPr>
      <w:r w:rsidDel="00000000" w:rsidR="00000000" w:rsidRPr="00000000">
        <w:rPr>
          <w:rtl w:val="0"/>
        </w:rPr>
      </w:r>
    </w:p>
    <w:tbl>
      <w:tblPr>
        <w:tblStyle w:val="Table2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6423"/>
        <w:tblGridChange w:id="0">
          <w:tblGrid>
            <w:gridCol w:w="3539"/>
            <w:gridCol w:w="6423"/>
          </w:tblGrid>
        </w:tblGridChange>
      </w:tblGrid>
      <w:tr>
        <w:trPr>
          <w:trHeight w:val="332" w:hRule="atLeast"/>
        </w:trPr>
        <w:tc>
          <w:tcPr/>
          <w:p w:rsidR="00000000" w:rsidDel="00000000" w:rsidP="00000000" w:rsidRDefault="00000000" w:rsidRPr="00000000" w14:paraId="0000023F">
            <w:pPr>
              <w:jc w:val="both"/>
              <w:rPr>
                <w:b w:val="1"/>
                <w:sz w:val="20"/>
                <w:szCs w:val="20"/>
              </w:rPr>
            </w:pPr>
            <w:r w:rsidDel="00000000" w:rsidR="00000000" w:rsidRPr="00000000">
              <w:rPr>
                <w:b w:val="1"/>
                <w:sz w:val="20"/>
                <w:szCs w:val="20"/>
                <w:rtl w:val="0"/>
              </w:rPr>
              <w:t xml:space="preserve">Columna actividades </w:t>
            </w:r>
          </w:p>
        </w:tc>
        <w:tc>
          <w:tcPr/>
          <w:p w:rsidR="00000000" w:rsidDel="00000000" w:rsidP="00000000" w:rsidRDefault="00000000" w:rsidRPr="00000000" w14:paraId="00000240">
            <w:pPr>
              <w:jc w:val="both"/>
              <w:rPr>
                <w:sz w:val="20"/>
                <w:szCs w:val="20"/>
              </w:rPr>
            </w:pPr>
            <w:r w:rsidDel="00000000" w:rsidR="00000000" w:rsidRPr="00000000">
              <w:rPr>
                <w:sz w:val="20"/>
                <w:szCs w:val="20"/>
                <w:rtl w:val="0"/>
              </w:rPr>
              <w:t xml:space="preserve">Se refiere a la actividad a la cual se le va a realizar el control de calidad. </w:t>
            </w:r>
          </w:p>
        </w:tc>
      </w:tr>
      <w:tr>
        <w:tc>
          <w:tcPr/>
          <w:p w:rsidR="00000000" w:rsidDel="00000000" w:rsidP="00000000" w:rsidRDefault="00000000" w:rsidRPr="00000000" w14:paraId="00000241">
            <w:pPr>
              <w:jc w:val="both"/>
              <w:rPr>
                <w:b w:val="1"/>
                <w:sz w:val="20"/>
                <w:szCs w:val="20"/>
              </w:rPr>
            </w:pPr>
            <w:r w:rsidDel="00000000" w:rsidR="00000000" w:rsidRPr="00000000">
              <w:rPr>
                <w:b w:val="1"/>
                <w:sz w:val="20"/>
                <w:szCs w:val="20"/>
                <w:rtl w:val="0"/>
              </w:rPr>
              <w:t xml:space="preserve">Columna control de calidad </w:t>
            </w:r>
          </w:p>
        </w:tc>
        <w:tc>
          <w:tcPr/>
          <w:p w:rsidR="00000000" w:rsidDel="00000000" w:rsidP="00000000" w:rsidRDefault="00000000" w:rsidRPr="00000000" w14:paraId="00000242">
            <w:pPr>
              <w:jc w:val="both"/>
              <w:rPr>
                <w:sz w:val="20"/>
                <w:szCs w:val="20"/>
              </w:rPr>
            </w:pPr>
            <w:r w:rsidDel="00000000" w:rsidR="00000000" w:rsidRPr="00000000">
              <w:rPr>
                <w:sz w:val="20"/>
                <w:szCs w:val="20"/>
                <w:rtl w:val="0"/>
              </w:rPr>
              <w:t xml:space="preserve">Indica qué aspecto de esa actividad se controlará, por ejemplo, si la actividad es la extendida se deben especificar todos los aspectos que componen la extendida (seleccionar telas, reposos, anchos, eliminar imperfectos, cantidad de tela, cantidad de tallas, etc.) y cuál de ellos se va a controlar. </w:t>
            </w:r>
          </w:p>
        </w:tc>
      </w:tr>
      <w:tr>
        <w:tc>
          <w:tcPr/>
          <w:p w:rsidR="00000000" w:rsidDel="00000000" w:rsidP="00000000" w:rsidRDefault="00000000" w:rsidRPr="00000000" w14:paraId="00000243">
            <w:pPr>
              <w:jc w:val="both"/>
              <w:rPr>
                <w:b w:val="1"/>
                <w:sz w:val="20"/>
                <w:szCs w:val="20"/>
              </w:rPr>
            </w:pPr>
            <w:r w:rsidDel="00000000" w:rsidR="00000000" w:rsidRPr="00000000">
              <w:rPr>
                <w:b w:val="1"/>
                <w:sz w:val="20"/>
                <w:szCs w:val="20"/>
                <w:rtl w:val="0"/>
              </w:rPr>
              <w:t xml:space="preserve">Columna documento/herramienta </w:t>
            </w:r>
          </w:p>
        </w:tc>
        <w:tc>
          <w:tcPr>
            <w:vAlign w:val="center"/>
          </w:tcPr>
          <w:p w:rsidR="00000000" w:rsidDel="00000000" w:rsidP="00000000" w:rsidRDefault="00000000" w:rsidRPr="00000000" w14:paraId="00000244">
            <w:pPr>
              <w:jc w:val="both"/>
              <w:rPr>
                <w:sz w:val="20"/>
                <w:szCs w:val="20"/>
              </w:rPr>
            </w:pPr>
            <w:r w:rsidDel="00000000" w:rsidR="00000000" w:rsidRPr="00000000">
              <w:rPr>
                <w:sz w:val="20"/>
                <w:szCs w:val="20"/>
                <w:rtl w:val="0"/>
              </w:rPr>
              <w:t xml:space="preserve">Se refiere al instrumento o herramienta que se utiliza y que sirve para poder validar el cumplimiento del requisito o especificación, pueden ser documentos como fichas técnicas, órdenes de producción o similares, también se puede hacer uso de muestras físicas.</w:t>
            </w:r>
          </w:p>
        </w:tc>
      </w:tr>
      <w:tr>
        <w:tc>
          <w:tcPr/>
          <w:p w:rsidR="00000000" w:rsidDel="00000000" w:rsidP="00000000" w:rsidRDefault="00000000" w:rsidRPr="00000000" w14:paraId="00000245">
            <w:pPr>
              <w:jc w:val="both"/>
              <w:rPr>
                <w:b w:val="1"/>
                <w:sz w:val="20"/>
                <w:szCs w:val="20"/>
              </w:rPr>
            </w:pPr>
            <w:r w:rsidDel="00000000" w:rsidR="00000000" w:rsidRPr="00000000">
              <w:rPr>
                <w:b w:val="1"/>
                <w:sz w:val="20"/>
                <w:szCs w:val="20"/>
                <w:rtl w:val="0"/>
              </w:rPr>
              <w:t xml:space="preserve">Columna hallazgos </w:t>
            </w:r>
          </w:p>
        </w:tc>
        <w:tc>
          <w:tcPr/>
          <w:p w:rsidR="00000000" w:rsidDel="00000000" w:rsidP="00000000" w:rsidRDefault="00000000" w:rsidRPr="00000000" w14:paraId="00000246">
            <w:pPr>
              <w:jc w:val="both"/>
              <w:rPr>
                <w:sz w:val="20"/>
                <w:szCs w:val="20"/>
              </w:rPr>
            </w:pPr>
            <w:r w:rsidDel="00000000" w:rsidR="00000000" w:rsidRPr="00000000">
              <w:rPr>
                <w:sz w:val="20"/>
                <w:szCs w:val="20"/>
                <w:rtl w:val="0"/>
              </w:rPr>
              <w:t xml:space="preserve">Aquí se consignan los hallazgos que se encontraron en la revisión o verificación, siempre dentro de los procesos productivos es importante realizar procesos de revisión, los cuales permiten encontrar si lo que se está haciendo está bien o no. En esta columna se registran los hallazgos.</w:t>
            </w:r>
          </w:p>
        </w:tc>
      </w:tr>
      <w:tr>
        <w:tc>
          <w:tcPr/>
          <w:p w:rsidR="00000000" w:rsidDel="00000000" w:rsidP="00000000" w:rsidRDefault="00000000" w:rsidRPr="00000000" w14:paraId="00000247">
            <w:pPr>
              <w:jc w:val="both"/>
              <w:rPr>
                <w:b w:val="1"/>
                <w:sz w:val="20"/>
                <w:szCs w:val="20"/>
              </w:rPr>
            </w:pPr>
            <w:r w:rsidDel="00000000" w:rsidR="00000000" w:rsidRPr="00000000">
              <w:rPr>
                <w:b w:val="1"/>
                <w:sz w:val="20"/>
                <w:szCs w:val="20"/>
                <w:rtl w:val="0"/>
              </w:rPr>
              <w:t xml:space="preserve">Columna acciones de mejora </w:t>
            </w:r>
          </w:p>
        </w:tc>
        <w:tc>
          <w:tcPr/>
          <w:p w:rsidR="00000000" w:rsidDel="00000000" w:rsidP="00000000" w:rsidRDefault="00000000" w:rsidRPr="00000000" w14:paraId="00000248">
            <w:pPr>
              <w:jc w:val="both"/>
              <w:rPr>
                <w:sz w:val="20"/>
                <w:szCs w:val="20"/>
              </w:rPr>
            </w:pPr>
            <w:r w:rsidDel="00000000" w:rsidR="00000000" w:rsidRPr="00000000">
              <w:rPr>
                <w:sz w:val="20"/>
                <w:szCs w:val="20"/>
                <w:rtl w:val="0"/>
              </w:rPr>
              <w:t xml:space="preserve">De acuerdo con los hallazgos se toman decisiones sobre las acciones de mejora que se deben tomar.</w:t>
            </w:r>
          </w:p>
        </w:tc>
      </w:tr>
    </w:tbl>
    <w:p w:rsidR="00000000" w:rsidDel="00000000" w:rsidP="00000000" w:rsidRDefault="00000000" w:rsidRPr="00000000" w14:paraId="00000249">
      <w:pPr>
        <w:jc w:val="both"/>
        <w:rPr>
          <w:sz w:val="20"/>
          <w:szCs w:val="20"/>
        </w:rPr>
      </w:pPr>
      <w:r w:rsidDel="00000000" w:rsidR="00000000" w:rsidRPr="00000000">
        <w:rPr>
          <w:rtl w:val="0"/>
        </w:rPr>
      </w:r>
    </w:p>
    <w:p w:rsidR="00000000" w:rsidDel="00000000" w:rsidP="00000000" w:rsidRDefault="00000000" w:rsidRPr="00000000" w14:paraId="0000024A">
      <w:pPr>
        <w:numPr>
          <w:ilvl w:val="1"/>
          <w:numId w:val="12"/>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sz w:val="20"/>
          <w:szCs w:val="20"/>
          <w:rtl w:val="0"/>
        </w:rPr>
        <w:t xml:space="preserve">Recomendaciones</w:t>
      </w:r>
      <w:r w:rsidDel="00000000" w:rsidR="00000000" w:rsidRPr="00000000">
        <w:rPr>
          <w:b w:val="1"/>
          <w:color w:val="000000"/>
          <w:sz w:val="20"/>
          <w:szCs w:val="20"/>
          <w:rtl w:val="0"/>
        </w:rPr>
        <w:t xml:space="preserve"> para el área de trazo y corte</w:t>
      </w:r>
    </w:p>
    <w:p w:rsidR="00000000" w:rsidDel="00000000" w:rsidP="00000000" w:rsidRDefault="00000000" w:rsidRPr="00000000" w14:paraId="0000024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C">
      <w:pPr>
        <w:rPr>
          <w:sz w:val="20"/>
          <w:szCs w:val="20"/>
        </w:rPr>
      </w:pPr>
      <w:r w:rsidDel="00000000" w:rsidR="00000000" w:rsidRPr="00000000">
        <w:rPr>
          <w:sz w:val="20"/>
          <w:szCs w:val="20"/>
          <w:rtl w:val="0"/>
        </w:rPr>
        <w:t xml:space="preserve">A continuación, se definen algunas recomendaciones para garantizar la calidad en las secciones que realizan actividades de corte:</w:t>
      </w:r>
    </w:p>
    <w:p w:rsidR="00000000" w:rsidDel="00000000" w:rsidP="00000000" w:rsidRDefault="00000000" w:rsidRPr="00000000" w14:paraId="0000024D">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139700</wp:posOffset>
                </wp:positionV>
                <wp:extent cx="3413125" cy="546100"/>
                <wp:effectExtent b="0" l="0" r="0" t="0"/>
                <wp:wrapNone/>
                <wp:docPr id="125" name=""/>
                <a:graphic>
                  <a:graphicData uri="http://schemas.microsoft.com/office/word/2010/wordprocessingShape">
                    <wps:wsp>
                      <wps:cNvSpPr/>
                      <wps:cNvPr id="2" name="Shape 2"/>
                      <wps:spPr>
                        <a:xfrm>
                          <a:off x="3645788" y="3513300"/>
                          <a:ext cx="3400425" cy="533400"/>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CF05_5_2_Recomendaciones_trazo_corte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139700</wp:posOffset>
                </wp:positionV>
                <wp:extent cx="3413125" cy="546100"/>
                <wp:effectExtent b="0" l="0" r="0" t="0"/>
                <wp:wrapNone/>
                <wp:docPr id="125" name="image15.png"/>
                <a:graphic>
                  <a:graphicData uri="http://schemas.openxmlformats.org/drawingml/2006/picture">
                    <pic:pic>
                      <pic:nvPicPr>
                        <pic:cNvPr id="0" name="image15.png"/>
                        <pic:cNvPicPr preferRelativeResize="0"/>
                      </pic:nvPicPr>
                      <pic:blipFill>
                        <a:blip r:embed="rId33"/>
                        <a:srcRect/>
                        <a:stretch>
                          <a:fillRect/>
                        </a:stretch>
                      </pic:blipFill>
                      <pic:spPr>
                        <a:xfrm>
                          <a:off x="0" y="0"/>
                          <a:ext cx="3413125" cy="546100"/>
                        </a:xfrm>
                        <a:prstGeom prst="rect"/>
                        <a:ln/>
                      </pic:spPr>
                    </pic:pic>
                  </a:graphicData>
                </a:graphic>
              </wp:anchor>
            </w:drawing>
          </mc:Fallback>
        </mc:AlternateContent>
      </w:r>
    </w:p>
    <w:p w:rsidR="00000000" w:rsidDel="00000000" w:rsidP="00000000" w:rsidRDefault="00000000" w:rsidRPr="00000000" w14:paraId="0000024E">
      <w:pPr>
        <w:jc w:val="both"/>
        <w:rPr>
          <w:sz w:val="20"/>
          <w:szCs w:val="20"/>
        </w:rPr>
      </w:pPr>
      <w:sdt>
        <w:sdtPr>
          <w:tag w:val="goog_rdk_31"/>
        </w:sdtPr>
        <w:sdtContent>
          <w:commentRangeStart w:id="31"/>
        </w:sdtContent>
      </w:sdt>
      <w:r w:rsidDel="00000000" w:rsidR="00000000" w:rsidRPr="00000000">
        <w:rPr>
          <w:rtl w:val="0"/>
        </w:rPr>
      </w:r>
    </w:p>
    <w:p w:rsidR="00000000" w:rsidDel="00000000" w:rsidP="00000000" w:rsidRDefault="00000000" w:rsidRPr="00000000" w14:paraId="0000024F">
      <w:pPr>
        <w:jc w:val="both"/>
        <w:rPr>
          <w:sz w:val="20"/>
          <w:szCs w:val="20"/>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50">
      <w:pPr>
        <w:jc w:val="both"/>
        <w:rPr>
          <w:sz w:val="20"/>
          <w:szCs w:val="20"/>
        </w:rPr>
      </w:pPr>
      <w:r w:rsidDel="00000000" w:rsidR="00000000" w:rsidRPr="00000000">
        <w:rPr>
          <w:rtl w:val="0"/>
        </w:rPr>
      </w:r>
    </w:p>
    <w:p w:rsidR="00000000" w:rsidDel="00000000" w:rsidP="00000000" w:rsidRDefault="00000000" w:rsidRPr="00000000" w14:paraId="00000251">
      <w:pPr>
        <w:jc w:val="both"/>
        <w:rPr>
          <w:sz w:val="20"/>
          <w:szCs w:val="20"/>
        </w:rPr>
      </w:pPr>
      <w:r w:rsidDel="00000000" w:rsidR="00000000" w:rsidRPr="00000000">
        <w:rPr>
          <w:rtl w:val="0"/>
        </w:rPr>
      </w:r>
    </w:p>
    <w:p w:rsidR="00000000" w:rsidDel="00000000" w:rsidP="00000000" w:rsidRDefault="00000000" w:rsidRPr="00000000" w14:paraId="00000252">
      <w:pPr>
        <w:numPr>
          <w:ilvl w:val="0"/>
          <w:numId w:val="12"/>
        </w:numPr>
        <w:pBdr>
          <w:top w:space="0" w:sz="0" w:val="nil"/>
          <w:left w:space="0" w:sz="0" w:val="nil"/>
          <w:bottom w:space="0" w:sz="0" w:val="nil"/>
          <w:right w:space="0" w:sz="0" w:val="nil"/>
          <w:between w:space="0" w:sz="0" w:val="nil"/>
        </w:pBdr>
        <w:ind w:left="360" w:hanging="360"/>
        <w:jc w:val="center"/>
        <w:rPr>
          <w:b w:val="1"/>
          <w:color w:val="000000"/>
          <w:sz w:val="20"/>
          <w:szCs w:val="20"/>
        </w:rPr>
      </w:pPr>
      <w:r w:rsidDel="00000000" w:rsidR="00000000" w:rsidRPr="00000000">
        <w:rPr>
          <w:b w:val="1"/>
          <w:color w:val="000000"/>
          <w:sz w:val="20"/>
          <w:szCs w:val="20"/>
          <w:rtl w:val="0"/>
        </w:rPr>
        <w:t xml:space="preserve">Seguridad y salud en el trabajo - área de trazo y corte</w:t>
      </w:r>
    </w:p>
    <w:p w:rsidR="00000000" w:rsidDel="00000000" w:rsidP="00000000" w:rsidRDefault="00000000" w:rsidRPr="00000000" w14:paraId="0000025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54">
      <w:pPr>
        <w:shd w:fill="ffffff" w:val="clear"/>
        <w:jc w:val="both"/>
        <w:rPr>
          <w:sz w:val="20"/>
          <w:szCs w:val="20"/>
          <w:highlight w:val="white"/>
        </w:rPr>
      </w:pPr>
      <w:r w:rsidDel="00000000" w:rsidR="00000000" w:rsidRPr="00000000">
        <w:rPr>
          <w:sz w:val="20"/>
          <w:szCs w:val="20"/>
          <w:highlight w:val="white"/>
          <w:rtl w:val="0"/>
        </w:rPr>
        <w:t xml:space="preserve">Actualmente en nuestro país existe un Plan Nacional de Seguridad y Salud en el Trabajo (PNSST) visionado como la carta de navegación para la salubridad laboral, que es el resultado de la concertación en la formulación de todos los entes encargados de este tema como son las administradoras de riesgo laboral, EPS, agremiaciones, academia, entidades gubernamentales, instituciones prestadoras de servicios de seguridad y salud en el trabajo, sindicatos y trabajadores; el cual fue adoptado a través de la Resolución 6045 del 2014 que define la implantación de dicho plan con vigencia 2013-2021. Igualmente, sigue vigente la Ley 1562 de 2012 que trae consigo la transformación de un Sistema de Riesgos Laborales más eficiente, justo y equitativo.</w:t>
      </w:r>
    </w:p>
    <w:p w:rsidR="00000000" w:rsidDel="00000000" w:rsidP="00000000" w:rsidRDefault="00000000" w:rsidRPr="00000000" w14:paraId="00000255">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Planear acciones que eviten o minimicen los factores de riesgo derivados de actividades laborales es uno de los objetivos de la seguridad y salud en el trabajo, entendiendo factores de riesgo como la posibilidad de perturbación en la salud o en la integridad física del trabajador a causa de la relación con un objeto, sustancia o fenómeno, así como materiales y equipos. En el área de corte se pueden definir los siguientes factores de riesgo:</w:t>
      </w:r>
    </w:p>
    <w:p w:rsidR="00000000" w:rsidDel="00000000" w:rsidP="00000000" w:rsidRDefault="00000000" w:rsidRPr="00000000" w14:paraId="000002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                Tabla 3 </w:t>
      </w:r>
    </w:p>
    <w:p w:rsidR="00000000" w:rsidDel="00000000" w:rsidP="00000000" w:rsidRDefault="00000000" w:rsidRPr="00000000" w14:paraId="00000259">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b w:val="1"/>
          <w:color w:val="000000"/>
          <w:sz w:val="20"/>
          <w:szCs w:val="20"/>
          <w:rtl w:val="0"/>
        </w:rPr>
        <w:t xml:space="preserve">                </w:t>
      </w:r>
      <w:r w:rsidDel="00000000" w:rsidR="00000000" w:rsidRPr="00000000">
        <w:rPr>
          <w:i w:val="1"/>
          <w:color w:val="000000"/>
          <w:sz w:val="20"/>
          <w:szCs w:val="20"/>
          <w:rtl w:val="0"/>
        </w:rPr>
        <w:t xml:space="preserve">Clasificación factores de riesgo</w:t>
      </w:r>
    </w:p>
    <w:p w:rsidR="00000000" w:rsidDel="00000000" w:rsidP="00000000" w:rsidRDefault="00000000" w:rsidRPr="00000000" w14:paraId="0000025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bl>
      <w:tblPr>
        <w:tblStyle w:val="Table26"/>
        <w:tblW w:w="8221.0" w:type="dxa"/>
        <w:jc w:val="left"/>
        <w:tblInd w:w="95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1"/>
        <w:gridCol w:w="5810"/>
        <w:tblGridChange w:id="0">
          <w:tblGrid>
            <w:gridCol w:w="2411"/>
            <w:gridCol w:w="5810"/>
          </w:tblGrid>
        </w:tblGridChange>
      </w:tblGrid>
      <w:tr>
        <w:tc>
          <w:tcPr>
            <w:shd w:fill="d9d9d9" w:val="clear"/>
          </w:tcPr>
          <w:p w:rsidR="00000000" w:rsidDel="00000000" w:rsidP="00000000" w:rsidRDefault="00000000" w:rsidRPr="00000000" w14:paraId="0000025B">
            <w:pPr>
              <w:jc w:val="center"/>
              <w:rPr>
                <w:b w:val="1"/>
                <w:color w:val="000000"/>
                <w:sz w:val="20"/>
                <w:szCs w:val="20"/>
              </w:rPr>
            </w:pPr>
            <w:sdt>
              <w:sdtPr>
                <w:tag w:val="goog_rdk_32"/>
              </w:sdtPr>
              <w:sdtContent>
                <w:commentRangeStart w:id="32"/>
              </w:sdtContent>
            </w:sdt>
            <w:r w:rsidDel="00000000" w:rsidR="00000000" w:rsidRPr="00000000">
              <w:rPr>
                <w:b w:val="1"/>
                <w:color w:val="000000"/>
                <w:sz w:val="20"/>
                <w:szCs w:val="20"/>
                <w:rtl w:val="0"/>
              </w:rPr>
              <w:t xml:space="preserve">Factor de riesgo</w:t>
            </w:r>
          </w:p>
        </w:tc>
        <w:tc>
          <w:tcPr>
            <w:shd w:fill="d9d9d9" w:val="clear"/>
          </w:tcPr>
          <w:p w:rsidR="00000000" w:rsidDel="00000000" w:rsidP="00000000" w:rsidRDefault="00000000" w:rsidRPr="00000000" w14:paraId="0000025C">
            <w:pPr>
              <w:jc w:val="center"/>
              <w:rPr>
                <w:b w:val="1"/>
                <w:color w:val="000000"/>
                <w:sz w:val="20"/>
                <w:szCs w:val="20"/>
              </w:rPr>
            </w:pPr>
            <w:r w:rsidDel="00000000" w:rsidR="00000000" w:rsidRPr="00000000">
              <w:rPr>
                <w:b w:val="1"/>
                <w:color w:val="000000"/>
                <w:sz w:val="20"/>
                <w:szCs w:val="20"/>
                <w:rtl w:val="0"/>
              </w:rPr>
              <w:t xml:space="preserve">Definición</w:t>
            </w:r>
          </w:p>
        </w:tc>
      </w:tr>
      <w:tr>
        <w:tc>
          <w:tcPr/>
          <w:p w:rsidR="00000000" w:rsidDel="00000000" w:rsidP="00000000" w:rsidRDefault="00000000" w:rsidRPr="00000000" w14:paraId="0000025D">
            <w:pPr>
              <w:jc w:val="both"/>
              <w:rPr>
                <w:color w:val="000000"/>
                <w:sz w:val="20"/>
                <w:szCs w:val="20"/>
              </w:rPr>
            </w:pPr>
            <w:r w:rsidDel="00000000" w:rsidR="00000000" w:rsidRPr="00000000">
              <w:rPr>
                <w:color w:val="000000"/>
                <w:sz w:val="20"/>
                <w:szCs w:val="20"/>
                <w:rtl w:val="0"/>
              </w:rPr>
              <w:t xml:space="preserve"> Físicos </w:t>
            </w:r>
          </w:p>
          <w:p w:rsidR="00000000" w:rsidDel="00000000" w:rsidP="00000000" w:rsidRDefault="00000000" w:rsidRPr="00000000" w14:paraId="0000025E">
            <w:pPr>
              <w:jc w:val="both"/>
              <w:rPr>
                <w:color w:val="000000"/>
                <w:sz w:val="20"/>
                <w:szCs w:val="20"/>
              </w:rPr>
            </w:pPr>
            <w:r w:rsidDel="00000000" w:rsidR="00000000" w:rsidRPr="00000000">
              <w:rPr>
                <w:color w:val="000000"/>
                <w:sz w:val="20"/>
                <w:szCs w:val="20"/>
              </w:rPr>
              <w:drawing>
                <wp:inline distB="0" distT="0" distL="0" distR="0">
                  <wp:extent cx="628650" cy="628650"/>
                  <wp:effectExtent b="0" l="0" r="0" t="0"/>
                  <wp:docPr descr="Volumen con relleno sólido" id="137" name="image13.png"/>
                  <a:graphic>
                    <a:graphicData uri="http://schemas.openxmlformats.org/drawingml/2006/picture">
                      <pic:pic>
                        <pic:nvPicPr>
                          <pic:cNvPr descr="Volumen con relleno sólido" id="0" name="image13.png"/>
                          <pic:cNvPicPr preferRelativeResize="0"/>
                        </pic:nvPicPr>
                        <pic:blipFill>
                          <a:blip r:embed="rId34"/>
                          <a:srcRect b="0" l="0" r="0" t="0"/>
                          <a:stretch>
                            <a:fillRect/>
                          </a:stretch>
                        </pic:blipFill>
                        <pic:spPr>
                          <a:xfrm>
                            <a:off x="0" y="0"/>
                            <a:ext cx="628650" cy="628650"/>
                          </a:xfrm>
                          <a:prstGeom prst="rect"/>
                          <a:ln/>
                        </pic:spPr>
                      </pic:pic>
                    </a:graphicData>
                  </a:graphic>
                </wp:inline>
              </w:drawing>
            </w:r>
            <w:r w:rsidDel="00000000" w:rsidR="00000000" w:rsidRPr="00000000">
              <w:rPr>
                <w:color w:val="000000"/>
                <w:sz w:val="20"/>
                <w:szCs w:val="20"/>
              </w:rPr>
              <w:drawing>
                <wp:inline distB="0" distT="0" distL="0" distR="0">
                  <wp:extent cx="552450" cy="552450"/>
                  <wp:effectExtent b="0" l="0" r="0" t="0"/>
                  <wp:docPr descr="Voz con relleno sólido" id="138" name="image11.png"/>
                  <a:graphic>
                    <a:graphicData uri="http://schemas.openxmlformats.org/drawingml/2006/picture">
                      <pic:pic>
                        <pic:nvPicPr>
                          <pic:cNvPr descr="Voz con relleno sólido" id="0" name="image11.png"/>
                          <pic:cNvPicPr preferRelativeResize="0"/>
                        </pic:nvPicPr>
                        <pic:blipFill>
                          <a:blip r:embed="rId35"/>
                          <a:srcRect b="0" l="0" r="0" t="0"/>
                          <a:stretch>
                            <a:fillRect/>
                          </a:stretch>
                        </pic:blipFill>
                        <pic:spPr>
                          <a:xfrm>
                            <a:off x="0" y="0"/>
                            <a:ext cx="552450" cy="5524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5F">
            <w:pPr>
              <w:jc w:val="both"/>
              <w:rPr>
                <w:color w:val="000000"/>
                <w:sz w:val="20"/>
                <w:szCs w:val="20"/>
              </w:rPr>
            </w:pPr>
            <w:r w:rsidDel="00000000" w:rsidR="00000000" w:rsidRPr="00000000">
              <w:rPr>
                <w:sz w:val="20"/>
                <w:szCs w:val="20"/>
                <w:rtl w:val="0"/>
              </w:rPr>
              <w:t xml:space="preserve">Son todos aquellos factores ambientales que provocan efectos adversos para la salud por la intensidad, exposición y concentración, como son: humedad, polvo, microfibras, ruido, calor, frío, radiaciones.</w:t>
            </w:r>
            <w:r w:rsidDel="00000000" w:rsidR="00000000" w:rsidRPr="00000000">
              <w:rPr>
                <w:rtl w:val="0"/>
              </w:rPr>
            </w:r>
          </w:p>
        </w:tc>
      </w:tr>
      <w:tr>
        <w:tc>
          <w:tcPr/>
          <w:p w:rsidR="00000000" w:rsidDel="00000000" w:rsidP="00000000" w:rsidRDefault="00000000" w:rsidRPr="00000000" w14:paraId="00000260">
            <w:pPr>
              <w:jc w:val="both"/>
              <w:rPr>
                <w:color w:val="000000"/>
                <w:sz w:val="20"/>
                <w:szCs w:val="20"/>
              </w:rPr>
            </w:pPr>
            <w:r w:rsidDel="00000000" w:rsidR="00000000" w:rsidRPr="00000000">
              <w:rPr>
                <w:color w:val="000000"/>
                <w:sz w:val="20"/>
                <w:szCs w:val="20"/>
                <w:rtl w:val="0"/>
              </w:rPr>
              <w:t xml:space="preserve">Químicos</w:t>
            </w:r>
          </w:p>
          <w:p w:rsidR="00000000" w:rsidDel="00000000" w:rsidP="00000000" w:rsidRDefault="00000000" w:rsidRPr="00000000" w14:paraId="00000261">
            <w:pPr>
              <w:jc w:val="both"/>
              <w:rPr>
                <w:color w:val="000000"/>
                <w:sz w:val="20"/>
                <w:szCs w:val="20"/>
              </w:rPr>
            </w:pPr>
            <w:r w:rsidDel="00000000" w:rsidR="00000000" w:rsidRPr="00000000">
              <w:rPr>
                <w:color w:val="000000"/>
                <w:sz w:val="20"/>
                <w:szCs w:val="20"/>
              </w:rPr>
              <w:drawing>
                <wp:inline distB="0" distT="0" distL="0" distR="0">
                  <wp:extent cx="561975" cy="561975"/>
                  <wp:effectExtent b="0" l="0" r="0" t="0"/>
                  <wp:docPr descr="Vaso de precipitado con relleno sólido" id="139" name="image10.png"/>
                  <a:graphic>
                    <a:graphicData uri="http://schemas.openxmlformats.org/drawingml/2006/picture">
                      <pic:pic>
                        <pic:nvPicPr>
                          <pic:cNvPr descr="Vaso de precipitado con relleno sólido" id="0" name="image10.png"/>
                          <pic:cNvPicPr preferRelativeResize="0"/>
                        </pic:nvPicPr>
                        <pic:blipFill>
                          <a:blip r:embed="rId36"/>
                          <a:srcRect b="0" l="0" r="0" t="0"/>
                          <a:stretch>
                            <a:fillRect/>
                          </a:stretch>
                        </pic:blipFill>
                        <pic:spPr>
                          <a:xfrm>
                            <a:off x="0" y="0"/>
                            <a:ext cx="561975" cy="5619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62">
            <w:pPr>
              <w:jc w:val="both"/>
              <w:rPr>
                <w:color w:val="000000"/>
                <w:sz w:val="20"/>
                <w:szCs w:val="20"/>
              </w:rPr>
            </w:pPr>
            <w:r w:rsidDel="00000000" w:rsidR="00000000" w:rsidRPr="00000000">
              <w:rPr>
                <w:sz w:val="20"/>
                <w:szCs w:val="20"/>
                <w:rtl w:val="0"/>
              </w:rPr>
              <w:t xml:space="preserve">Generalmente son sustancias o elementos orgánicos e inorgánicos que por inhalación, absorción o ingestión generan lesiones o quemaduras al organismo como son tinturas, líquidos, aceites, gases.</w:t>
            </w:r>
            <w:r w:rsidDel="00000000" w:rsidR="00000000" w:rsidRPr="00000000">
              <w:rPr>
                <w:rtl w:val="0"/>
              </w:rPr>
            </w:r>
          </w:p>
        </w:tc>
      </w:tr>
      <w:tr>
        <w:tc>
          <w:tcPr/>
          <w:p w:rsidR="00000000" w:rsidDel="00000000" w:rsidP="00000000" w:rsidRDefault="00000000" w:rsidRPr="00000000" w14:paraId="00000263">
            <w:pPr>
              <w:jc w:val="both"/>
              <w:rPr>
                <w:color w:val="000000"/>
                <w:sz w:val="20"/>
                <w:szCs w:val="20"/>
              </w:rPr>
            </w:pPr>
            <w:r w:rsidDel="00000000" w:rsidR="00000000" w:rsidRPr="00000000">
              <w:rPr>
                <w:color w:val="000000"/>
                <w:sz w:val="20"/>
                <w:szCs w:val="20"/>
                <w:rtl w:val="0"/>
              </w:rPr>
              <w:t xml:space="preserve">Ergonómicas</w:t>
            </w:r>
          </w:p>
          <w:p w:rsidR="00000000" w:rsidDel="00000000" w:rsidP="00000000" w:rsidRDefault="00000000" w:rsidRPr="00000000" w14:paraId="00000264">
            <w:pPr>
              <w:jc w:val="both"/>
              <w:rPr>
                <w:color w:val="000000"/>
                <w:sz w:val="20"/>
                <w:szCs w:val="20"/>
              </w:rPr>
            </w:pPr>
            <w:r w:rsidDel="00000000" w:rsidR="00000000" w:rsidRPr="00000000">
              <w:rPr>
                <w:color w:val="000000"/>
                <w:sz w:val="20"/>
                <w:szCs w:val="20"/>
              </w:rPr>
              <w:drawing>
                <wp:inline distB="0" distT="0" distL="0" distR="0">
                  <wp:extent cx="600075" cy="600075"/>
                  <wp:effectExtent b="0" l="0" r="0" t="0"/>
                  <wp:docPr descr="Sala de juntas con relleno sólido" id="140" name="image6.png"/>
                  <a:graphic>
                    <a:graphicData uri="http://schemas.openxmlformats.org/drawingml/2006/picture">
                      <pic:pic>
                        <pic:nvPicPr>
                          <pic:cNvPr descr="Sala de juntas con relleno sólido" id="0" name="image6.png"/>
                          <pic:cNvPicPr preferRelativeResize="0"/>
                        </pic:nvPicPr>
                        <pic:blipFill>
                          <a:blip r:embed="rId37"/>
                          <a:srcRect b="0" l="0" r="0" t="0"/>
                          <a:stretch>
                            <a:fillRect/>
                          </a:stretch>
                        </pic:blipFill>
                        <pic:spPr>
                          <a:xfrm>
                            <a:off x="0" y="0"/>
                            <a:ext cx="600075" cy="6000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65">
            <w:pPr>
              <w:jc w:val="both"/>
              <w:rPr>
                <w:color w:val="000000"/>
                <w:sz w:val="20"/>
                <w:szCs w:val="20"/>
              </w:rPr>
            </w:pPr>
            <w:r w:rsidDel="00000000" w:rsidR="00000000" w:rsidRPr="00000000">
              <w:rPr>
                <w:sz w:val="20"/>
                <w:szCs w:val="20"/>
                <w:rtl w:val="0"/>
              </w:rPr>
              <w:t xml:space="preserve">Tienen que ver con el puesto de trabajo, los equipos, herramientas y objetos que por su forma, diseño, tamaño o peso producen daño, fatiga o alteraciones musculoesqueléticas por esfuerzos realizados por el trabajador, como son movimientos repetitivos, posiciones de trabajo o malas posturas. </w:t>
            </w:r>
            <w:r w:rsidDel="00000000" w:rsidR="00000000" w:rsidRPr="00000000">
              <w:rPr>
                <w:rtl w:val="0"/>
              </w:rPr>
            </w:r>
          </w:p>
        </w:tc>
      </w:tr>
      <w:tr>
        <w:tc>
          <w:tcPr/>
          <w:p w:rsidR="00000000" w:rsidDel="00000000" w:rsidP="00000000" w:rsidRDefault="00000000" w:rsidRPr="00000000" w14:paraId="00000266">
            <w:pPr>
              <w:jc w:val="both"/>
              <w:rPr>
                <w:color w:val="000000"/>
                <w:sz w:val="20"/>
                <w:szCs w:val="20"/>
              </w:rPr>
            </w:pPr>
            <w:r w:rsidDel="00000000" w:rsidR="00000000" w:rsidRPr="00000000">
              <w:rPr>
                <w:color w:val="000000"/>
                <w:sz w:val="20"/>
                <w:szCs w:val="20"/>
                <w:rtl w:val="0"/>
              </w:rPr>
              <w:t xml:space="preserve">Mecánicos </w:t>
            </w:r>
          </w:p>
          <w:p w:rsidR="00000000" w:rsidDel="00000000" w:rsidP="00000000" w:rsidRDefault="00000000" w:rsidRPr="00000000" w14:paraId="00000267">
            <w:pPr>
              <w:jc w:val="both"/>
              <w:rPr>
                <w:color w:val="000000"/>
                <w:sz w:val="20"/>
                <w:szCs w:val="20"/>
              </w:rPr>
            </w:pPr>
            <w:r w:rsidDel="00000000" w:rsidR="00000000" w:rsidRPr="00000000">
              <w:rPr>
                <w:color w:val="000000"/>
                <w:sz w:val="20"/>
                <w:szCs w:val="20"/>
              </w:rPr>
              <w:drawing>
                <wp:inline distB="0" distT="0" distL="0" distR="0">
                  <wp:extent cx="628650" cy="628650"/>
                  <wp:effectExtent b="0" l="0" r="0" t="0"/>
                  <wp:docPr descr="Mano de Robot con relleno sólido" id="141" name="image7.png"/>
                  <a:graphic>
                    <a:graphicData uri="http://schemas.openxmlformats.org/drawingml/2006/picture">
                      <pic:pic>
                        <pic:nvPicPr>
                          <pic:cNvPr descr="Mano de Robot con relleno sólido" id="0" name="image7.png"/>
                          <pic:cNvPicPr preferRelativeResize="0"/>
                        </pic:nvPicPr>
                        <pic:blipFill>
                          <a:blip r:embed="rId38"/>
                          <a:srcRect b="0" l="0" r="0" t="0"/>
                          <a:stretch>
                            <a:fillRect/>
                          </a:stretch>
                        </pic:blipFill>
                        <pic:spPr>
                          <a:xfrm>
                            <a:off x="0" y="0"/>
                            <a:ext cx="628650" cy="6286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68">
            <w:pPr>
              <w:jc w:val="both"/>
              <w:rPr>
                <w:color w:val="000000"/>
                <w:sz w:val="20"/>
                <w:szCs w:val="20"/>
              </w:rPr>
            </w:pPr>
            <w:r w:rsidDel="00000000" w:rsidR="00000000" w:rsidRPr="00000000">
              <w:rPr>
                <w:color w:val="000000"/>
                <w:sz w:val="20"/>
                <w:szCs w:val="20"/>
                <w:rtl w:val="0"/>
              </w:rPr>
              <w:t xml:space="preserve">Hacen referencia a la relación del trabajador con equipos, herramientas y maquinarias, que por su diseño, ubicación, tamaño son potencialmente dañinas y generadoras de lesiones como montacargas, poleas, instalaciones eléctricas, máquinas de corte y otras herramientas de trabajo.</w:t>
            </w:r>
          </w:p>
        </w:tc>
      </w:tr>
      <w:tr>
        <w:tc>
          <w:tcPr/>
          <w:p w:rsidR="00000000" w:rsidDel="00000000" w:rsidP="00000000" w:rsidRDefault="00000000" w:rsidRPr="00000000" w14:paraId="00000269">
            <w:pPr>
              <w:jc w:val="both"/>
              <w:rPr>
                <w:color w:val="000000"/>
                <w:sz w:val="20"/>
                <w:szCs w:val="20"/>
              </w:rPr>
            </w:pPr>
            <w:r w:rsidDel="00000000" w:rsidR="00000000" w:rsidRPr="00000000">
              <w:rPr>
                <w:color w:val="000000"/>
                <w:sz w:val="20"/>
                <w:szCs w:val="20"/>
                <w:rtl w:val="0"/>
              </w:rPr>
              <w:t xml:space="preserve">Psicosociales </w:t>
            </w:r>
          </w:p>
          <w:p w:rsidR="00000000" w:rsidDel="00000000" w:rsidP="00000000" w:rsidRDefault="00000000" w:rsidRPr="00000000" w14:paraId="0000026A">
            <w:pPr>
              <w:jc w:val="both"/>
              <w:rPr>
                <w:color w:val="000000"/>
                <w:sz w:val="20"/>
                <w:szCs w:val="20"/>
              </w:rPr>
            </w:pPr>
            <w:r w:rsidDel="00000000" w:rsidR="00000000" w:rsidRPr="00000000">
              <w:rPr>
                <w:color w:val="000000"/>
                <w:sz w:val="20"/>
                <w:szCs w:val="20"/>
              </w:rPr>
              <w:drawing>
                <wp:inline distB="0" distT="0" distL="0" distR="0">
                  <wp:extent cx="771525" cy="771525"/>
                  <wp:effectExtent b="0" l="0" r="0" t="0"/>
                  <wp:docPr descr="Baile con relleno sólido" id="142" name="image1.png"/>
                  <a:graphic>
                    <a:graphicData uri="http://schemas.openxmlformats.org/drawingml/2006/picture">
                      <pic:pic>
                        <pic:nvPicPr>
                          <pic:cNvPr descr="Baile con relleno sólido" id="0" name="image1.png"/>
                          <pic:cNvPicPr preferRelativeResize="0"/>
                        </pic:nvPicPr>
                        <pic:blipFill>
                          <a:blip r:embed="rId39"/>
                          <a:srcRect b="0" l="0" r="0" t="0"/>
                          <a:stretch>
                            <a:fillRect/>
                          </a:stretch>
                        </pic:blipFill>
                        <pic:spPr>
                          <a:xfrm>
                            <a:off x="0" y="0"/>
                            <a:ext cx="771525" cy="7715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6B">
            <w:pPr>
              <w:jc w:val="both"/>
              <w:rPr>
                <w:color w:val="000000"/>
                <w:sz w:val="20"/>
                <w:szCs w:val="20"/>
              </w:rPr>
            </w:pPr>
            <w:r w:rsidDel="00000000" w:rsidR="00000000" w:rsidRPr="00000000">
              <w:rPr>
                <w:sz w:val="20"/>
                <w:szCs w:val="20"/>
                <w:rtl w:val="0"/>
              </w:rPr>
              <w:t xml:space="preserve">Se refiere a aspectos administrativos y organizacionales de interacción social y de relacionamiento con aspectos de las personas como la edad, las estructuras sociológicas inherentes a la empresa o el tipo de proceso productivo como son la organización, ambientes de trabajo y relaciones interpersonales.</w:t>
            </w:r>
            <w:r w:rsidDel="00000000" w:rsidR="00000000" w:rsidRPr="00000000">
              <w:rPr>
                <w:rtl w:val="0"/>
              </w:rPr>
            </w:r>
          </w:p>
        </w:tc>
      </w:tr>
      <w:tr>
        <w:tc>
          <w:tcPr/>
          <w:p w:rsidR="00000000" w:rsidDel="00000000" w:rsidP="00000000" w:rsidRDefault="00000000" w:rsidRPr="00000000" w14:paraId="0000026C">
            <w:pPr>
              <w:jc w:val="both"/>
              <w:rPr>
                <w:color w:val="000000"/>
                <w:sz w:val="20"/>
                <w:szCs w:val="20"/>
              </w:rPr>
            </w:pPr>
            <w:r w:rsidDel="00000000" w:rsidR="00000000" w:rsidRPr="00000000">
              <w:rPr>
                <w:color w:val="000000"/>
                <w:sz w:val="20"/>
                <w:szCs w:val="20"/>
                <w:rtl w:val="0"/>
              </w:rPr>
              <w:t xml:space="preserve">Biológicos </w:t>
            </w:r>
          </w:p>
          <w:p w:rsidR="00000000" w:rsidDel="00000000" w:rsidP="00000000" w:rsidRDefault="00000000" w:rsidRPr="00000000" w14:paraId="0000026D">
            <w:pPr>
              <w:jc w:val="both"/>
              <w:rPr>
                <w:color w:val="000000"/>
                <w:sz w:val="20"/>
                <w:szCs w:val="20"/>
              </w:rPr>
            </w:pPr>
            <w:r w:rsidDel="00000000" w:rsidR="00000000" w:rsidRPr="00000000">
              <w:rPr>
                <w:color w:val="000000"/>
                <w:sz w:val="20"/>
                <w:szCs w:val="20"/>
              </w:rPr>
              <w:drawing>
                <wp:inline distB="0" distT="0" distL="0" distR="0">
                  <wp:extent cx="590550" cy="590550"/>
                  <wp:effectExtent b="0" l="0" r="0" t="0"/>
                  <wp:docPr descr="Germen con relleno sólido" id="143" name="image14.png"/>
                  <a:graphic>
                    <a:graphicData uri="http://schemas.openxmlformats.org/drawingml/2006/picture">
                      <pic:pic>
                        <pic:nvPicPr>
                          <pic:cNvPr descr="Germen con relleno sólido" id="0" name="image14.png"/>
                          <pic:cNvPicPr preferRelativeResize="0"/>
                        </pic:nvPicPr>
                        <pic:blipFill>
                          <a:blip r:embed="rId40"/>
                          <a:srcRect b="0" l="0" r="0" t="0"/>
                          <a:stretch>
                            <a:fillRect/>
                          </a:stretch>
                        </pic:blipFill>
                        <pic:spPr>
                          <a:xfrm>
                            <a:off x="0" y="0"/>
                            <a:ext cx="5905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both"/>
              <w:rPr>
                <w:color w:val="000000"/>
                <w:sz w:val="20"/>
                <w:szCs w:val="20"/>
              </w:rPr>
            </w:pPr>
            <w:r w:rsidDel="00000000" w:rsidR="00000000" w:rsidRPr="00000000">
              <w:rPr>
                <w:rtl w:val="0"/>
              </w:rPr>
            </w:r>
          </w:p>
        </w:tc>
        <w:tc>
          <w:tcPr/>
          <w:p w:rsidR="00000000" w:rsidDel="00000000" w:rsidP="00000000" w:rsidRDefault="00000000" w:rsidRPr="00000000" w14:paraId="0000026F">
            <w:pPr>
              <w:jc w:val="both"/>
              <w:rPr>
                <w:sz w:val="20"/>
                <w:szCs w:val="20"/>
              </w:rPr>
            </w:pPr>
            <w:r w:rsidDel="00000000" w:rsidR="00000000" w:rsidRPr="00000000">
              <w:rPr>
                <w:sz w:val="20"/>
                <w:szCs w:val="20"/>
                <w:rtl w:val="0"/>
              </w:rPr>
              <w:t xml:space="preserve">Hacen relación a residuos físicos-químicos que generan micro y macroorganismos, patógenos y tóxicos que desencadenan enfermedades infectocontagiosas como las bacterias o virus.</w:t>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1">
      <w:pPr>
        <w:shd w:fill="ffffff" w:val="clear"/>
        <w:jc w:val="both"/>
        <w:rPr>
          <w:b w:val="1"/>
          <w:color w:val="000000"/>
          <w:sz w:val="20"/>
          <w:szCs w:val="20"/>
        </w:rPr>
      </w:pPr>
      <w:r w:rsidDel="00000000" w:rsidR="00000000" w:rsidRPr="00000000">
        <w:rPr>
          <w:b w:val="1"/>
          <w:color w:val="000000"/>
          <w:sz w:val="20"/>
          <w:szCs w:val="20"/>
          <w:rtl w:val="0"/>
        </w:rPr>
        <w:t xml:space="preserve">Implementos de seguridad Industrial</w:t>
      </w:r>
    </w:p>
    <w:p w:rsidR="00000000" w:rsidDel="00000000" w:rsidP="00000000" w:rsidRDefault="00000000" w:rsidRPr="00000000" w14:paraId="00000272">
      <w:pPr>
        <w:shd w:fill="ffffff" w:val="clear"/>
        <w:jc w:val="both"/>
        <w:rPr>
          <w:b w:val="1"/>
          <w:sz w:val="20"/>
          <w:szCs w:val="20"/>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departamento de trazo y corte se deben tener ciertas consideraciones que tienen que ver con la protección personal, teniendo en cuenta que se utilizan herramientas de naturaleza cortopunzante. El uso de estos elementos debe estar orientado por un reglamento interno de seguridad y salud en el trabajo.</w:t>
      </w:r>
    </w:p>
    <w:p w:rsidR="00000000" w:rsidDel="00000000" w:rsidP="00000000" w:rsidRDefault="00000000" w:rsidRPr="00000000" w14:paraId="000002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Entre otros, se recomienda utilizar los siguientes </w:t>
      </w:r>
      <w:sdt>
        <w:sdtPr>
          <w:tag w:val="goog_rdk_33"/>
        </w:sdtPr>
        <w:sdtContent>
          <w:commentRangeStart w:id="33"/>
        </w:sdtContent>
      </w:sdt>
      <w:r w:rsidDel="00000000" w:rsidR="00000000" w:rsidRPr="00000000">
        <w:rPr>
          <w:color w:val="000000"/>
          <w:sz w:val="20"/>
          <w:szCs w:val="20"/>
          <w:rtl w:val="0"/>
        </w:rPr>
        <w:t xml:space="preserve">elementos de protección:</w:t>
      </w:r>
    </w:p>
    <w:p w:rsidR="00000000" w:rsidDel="00000000" w:rsidP="00000000" w:rsidRDefault="00000000" w:rsidRPr="00000000" w14:paraId="00000276">
      <w:pPr>
        <w:pBdr>
          <w:top w:space="0" w:sz="0" w:val="nil"/>
          <w:left w:space="0" w:sz="0" w:val="nil"/>
          <w:bottom w:space="0" w:sz="0" w:val="nil"/>
          <w:right w:space="0" w:sz="0" w:val="nil"/>
          <w:between w:space="0" w:sz="0" w:val="nil"/>
        </w:pBdr>
        <w:jc w:val="both"/>
        <w:rPr>
          <w:b w:val="1"/>
          <w:color w:val="000000"/>
          <w:sz w:val="20"/>
          <w:szCs w:val="20"/>
        </w:rPr>
      </w:pPr>
      <w:commentRangeEnd w:id="33"/>
      <w:r w:rsidDel="00000000" w:rsidR="00000000" w:rsidRPr="00000000">
        <w:commentReference w:id="3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114300</wp:posOffset>
                </wp:positionV>
                <wp:extent cx="4036060" cy="521583"/>
                <wp:effectExtent b="0" l="0" r="0" t="0"/>
                <wp:wrapNone/>
                <wp:docPr id="130" name=""/>
                <a:graphic>
                  <a:graphicData uri="http://schemas.microsoft.com/office/word/2010/wordprocessingShape">
                    <wps:wsp>
                      <wps:cNvSpPr/>
                      <wps:cNvPr id="16" name="Shape 16"/>
                      <wps:spPr>
                        <a:xfrm>
                          <a:off x="3334320" y="3525559"/>
                          <a:ext cx="4023360" cy="508883"/>
                        </a:xfrm>
                        <a:prstGeom prst="rect">
                          <a:avLst/>
                        </a:prstGeom>
                        <a:solidFill>
                          <a:schemeClr val="accent2"/>
                        </a:solidFill>
                        <a:ln cap="flat" cmpd="sng" w="12700">
                          <a:solidFill>
                            <a:schemeClr val="accent2"/>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Animación 2D</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 CF05_6_Implementos_Seguridad_Industrial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114300</wp:posOffset>
                </wp:positionV>
                <wp:extent cx="4036060" cy="521583"/>
                <wp:effectExtent b="0" l="0" r="0" t="0"/>
                <wp:wrapNone/>
                <wp:docPr id="130" name="image31.png"/>
                <a:graphic>
                  <a:graphicData uri="http://schemas.openxmlformats.org/drawingml/2006/picture">
                    <pic:pic>
                      <pic:nvPicPr>
                        <pic:cNvPr id="0" name="image31.png"/>
                        <pic:cNvPicPr preferRelativeResize="0"/>
                      </pic:nvPicPr>
                      <pic:blipFill>
                        <a:blip r:embed="rId41"/>
                        <a:srcRect/>
                        <a:stretch>
                          <a:fillRect/>
                        </a:stretch>
                      </pic:blipFill>
                      <pic:spPr>
                        <a:xfrm>
                          <a:off x="0" y="0"/>
                          <a:ext cx="4036060" cy="521583"/>
                        </a:xfrm>
                        <a:prstGeom prst="rect"/>
                        <a:ln/>
                      </pic:spPr>
                    </pic:pic>
                  </a:graphicData>
                </a:graphic>
              </wp:anchor>
            </w:drawing>
          </mc:Fallback>
        </mc:AlternateContent>
      </w:r>
    </w:p>
    <w:p w:rsidR="00000000" w:rsidDel="00000000" w:rsidP="00000000" w:rsidRDefault="00000000" w:rsidRPr="00000000" w14:paraId="00000277">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ind w:left="1440" w:firstLine="0"/>
        <w:jc w:val="both"/>
        <w:rPr>
          <w:b w:val="1"/>
          <w:color w:val="000000"/>
          <w:sz w:val="20"/>
          <w:szCs w:val="20"/>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7. Normas de seguridad industrial</w:t>
      </w:r>
    </w:p>
    <w:p w:rsidR="00000000" w:rsidDel="00000000" w:rsidP="00000000" w:rsidRDefault="00000000" w:rsidRPr="00000000" w14:paraId="0000027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reglamentos internos de seguridad industrial en la Colombia son de carácter obligatorio, construirlos e implementarlos, y para eso se conforma al interior de las empresas los COPASO (Comité Paritario de Salud Ocupacional), ellos son los encargados de promocionar y ejecutar actividades que tengan como fin la salud del </w:t>
      </w:r>
      <w:sdt>
        <w:sdtPr>
          <w:tag w:val="goog_rdk_34"/>
        </w:sdtPr>
        <w:sdtContent>
          <w:commentRangeStart w:id="34"/>
        </w:sdtContent>
      </w:sdt>
      <w:r w:rsidDel="00000000" w:rsidR="00000000" w:rsidRPr="00000000">
        <w:rPr>
          <w:color w:val="000000"/>
          <w:sz w:val="20"/>
          <w:szCs w:val="20"/>
          <w:rtl w:val="0"/>
        </w:rPr>
        <w:t xml:space="preserve">trabajador.</w:t>
      </w:r>
    </w:p>
    <w:p w:rsidR="00000000" w:rsidDel="00000000" w:rsidP="00000000" w:rsidRDefault="00000000" w:rsidRPr="00000000" w14:paraId="0000027E">
      <w:pPr>
        <w:pBdr>
          <w:top w:space="0" w:sz="0" w:val="nil"/>
          <w:left w:space="0" w:sz="0" w:val="nil"/>
          <w:bottom w:space="0" w:sz="0" w:val="nil"/>
          <w:right w:space="0" w:sz="0" w:val="nil"/>
          <w:between w:space="0" w:sz="0" w:val="nil"/>
        </w:pBdr>
        <w:jc w:val="both"/>
        <w:rPr>
          <w:color w:val="000000"/>
          <w:sz w:val="20"/>
          <w:szCs w:val="20"/>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0</wp:posOffset>
                </wp:positionV>
                <wp:extent cx="4036060" cy="565593"/>
                <wp:effectExtent b="0" l="0" r="0" t="0"/>
                <wp:wrapNone/>
                <wp:docPr id="128" name=""/>
                <a:graphic>
                  <a:graphicData uri="http://schemas.microsoft.com/office/word/2010/wordprocessingShape">
                    <wps:wsp>
                      <wps:cNvSpPr/>
                      <wps:cNvPr id="14" name="Shape 14"/>
                      <wps:spPr>
                        <a:xfrm>
                          <a:off x="3334320" y="3503554"/>
                          <a:ext cx="4023360" cy="552893"/>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Infografía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 CF005_7 _Normas_Seguridad_Industrial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0</wp:posOffset>
                </wp:positionV>
                <wp:extent cx="4036060" cy="565593"/>
                <wp:effectExtent b="0" l="0" r="0" t="0"/>
                <wp:wrapNone/>
                <wp:docPr id="128" name="image28.png"/>
                <a:graphic>
                  <a:graphicData uri="http://schemas.openxmlformats.org/drawingml/2006/picture">
                    <pic:pic>
                      <pic:nvPicPr>
                        <pic:cNvPr id="0" name="image28.png"/>
                        <pic:cNvPicPr preferRelativeResize="0"/>
                      </pic:nvPicPr>
                      <pic:blipFill>
                        <a:blip r:embed="rId42"/>
                        <a:srcRect/>
                        <a:stretch>
                          <a:fillRect/>
                        </a:stretch>
                      </pic:blipFill>
                      <pic:spPr>
                        <a:xfrm>
                          <a:off x="0" y="0"/>
                          <a:ext cx="4036060" cy="565593"/>
                        </a:xfrm>
                        <a:prstGeom prst="rect"/>
                        <a:ln/>
                      </pic:spPr>
                    </pic:pic>
                  </a:graphicData>
                </a:graphic>
              </wp:anchor>
            </w:drawing>
          </mc:Fallback>
        </mc:AlternateContent>
      </w:r>
    </w:p>
    <w:p w:rsidR="00000000" w:rsidDel="00000000" w:rsidP="00000000" w:rsidRDefault="00000000" w:rsidRPr="00000000" w14:paraId="0000028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84">
      <w:pPr>
        <w:jc w:val="both"/>
        <w:rPr>
          <w:sz w:val="20"/>
          <w:szCs w:val="20"/>
        </w:rPr>
      </w:pPr>
      <w:r w:rsidDel="00000000" w:rsidR="00000000" w:rsidRPr="00000000">
        <w:rPr>
          <w:sz w:val="20"/>
          <w:szCs w:val="20"/>
          <w:rtl w:val="0"/>
        </w:rPr>
        <w:t xml:space="preserve">Para conocer a profundidad la normatividad aplicable actualmente en Colombia sobre seguridad y salud en el trabajo se invita a estudiar el siguiente material: </w:t>
      </w:r>
    </w:p>
    <w:p w:rsidR="00000000" w:rsidDel="00000000" w:rsidP="00000000" w:rsidRDefault="00000000" w:rsidRPr="00000000" w14:paraId="00000285">
      <w:pPr>
        <w:ind w:left="720" w:firstLine="0"/>
        <w:jc w:val="both"/>
        <w:rPr>
          <w:sz w:val="20"/>
          <w:szCs w:val="20"/>
        </w:rPr>
      </w:pPr>
      <w:r w:rsidDel="00000000" w:rsidR="00000000" w:rsidRPr="00000000">
        <w:rPr>
          <w:sz w:val="20"/>
          <w:szCs w:val="20"/>
          <w:rtl w:val="0"/>
        </w:rPr>
        <w:t xml:space="preserve">     </w:t>
      </w:r>
      <w:sdt>
        <w:sdtPr>
          <w:tag w:val="goog_rdk_35"/>
        </w:sdtPr>
        <w:sdtContent>
          <w:commentRangeStart w:id="35"/>
        </w:sdtContent>
      </w:sdt>
      <w:r w:rsidDel="00000000" w:rsidR="00000000" w:rsidRPr="00000000">
        <w:rPr>
          <w:rtl w:val="0"/>
        </w:rPr>
      </w:r>
    </w:p>
    <w:tbl>
      <w:tblPr>
        <w:tblStyle w:val="Table27"/>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15"/>
        <w:gridCol w:w="6252"/>
        <w:tblGridChange w:id="0">
          <w:tblGrid>
            <w:gridCol w:w="3715"/>
            <w:gridCol w:w="6252"/>
          </w:tblGrid>
        </w:tblGridChange>
      </w:tblGrid>
      <w:tr>
        <w:tc>
          <w:tcPr>
            <w:shd w:fill="auto" w:val="clear"/>
          </w:tcPr>
          <w:p w:rsidR="00000000" w:rsidDel="00000000" w:rsidP="00000000" w:rsidRDefault="00000000" w:rsidRPr="00000000" w14:paraId="00000286">
            <w:pPr>
              <w:jc w:val="center"/>
              <w:rPr>
                <w:sz w:val="20"/>
                <w:szCs w:val="20"/>
              </w:rPr>
            </w:pPr>
            <w:r w:rsidDel="00000000" w:rsidR="00000000" w:rsidRPr="00000000">
              <w:rPr>
                <w:sz w:val="20"/>
                <w:szCs w:val="20"/>
              </w:rPr>
              <w:drawing>
                <wp:inline distB="0" distT="0" distL="0" distR="0">
                  <wp:extent cx="819296" cy="819296"/>
                  <wp:effectExtent b="0" l="0" r="0" t="0"/>
                  <wp:docPr descr="Icono&#10;&#10;Descripción generada automáticamente" id="144" name="image8.png"/>
                  <a:graphic>
                    <a:graphicData uri="http://schemas.openxmlformats.org/drawingml/2006/picture">
                      <pic:pic>
                        <pic:nvPicPr>
                          <pic:cNvPr descr="Icono&#10;&#10;Descripción generada automáticamente" id="0" name="image8.png"/>
                          <pic:cNvPicPr preferRelativeResize="0"/>
                        </pic:nvPicPr>
                        <pic:blipFill>
                          <a:blip r:embed="rId43"/>
                          <a:srcRect b="0" l="0" r="0" t="0"/>
                          <a:stretch>
                            <a:fillRect/>
                          </a:stretch>
                        </pic:blipFill>
                        <pic:spPr>
                          <a:xfrm>
                            <a:off x="0" y="0"/>
                            <a:ext cx="819296" cy="819296"/>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87">
            <w:pPr>
              <w:rPr>
                <w:sz w:val="20"/>
                <w:szCs w:val="20"/>
              </w:rPr>
            </w:pPr>
            <w:r w:rsidDel="00000000" w:rsidR="00000000" w:rsidRPr="00000000">
              <w:rPr>
                <w:sz w:val="20"/>
                <w:szCs w:val="20"/>
                <w:rtl w:val="0"/>
              </w:rPr>
              <w:t xml:space="preserve">Ley 1562 del 2012. Por la cual se modifica el sistema de riesgos laborales y se dictan otras disposiciones en materia de salud.</w:t>
            </w:r>
          </w:p>
        </w:tc>
      </w:tr>
      <w:tr>
        <w:tc>
          <w:tcPr>
            <w:shd w:fill="auto" w:val="clear"/>
          </w:tcPr>
          <w:p w:rsidR="00000000" w:rsidDel="00000000" w:rsidP="00000000" w:rsidRDefault="00000000" w:rsidRPr="00000000" w14:paraId="00000288">
            <w:pPr>
              <w:jc w:val="center"/>
              <w:rPr>
                <w:sz w:val="20"/>
                <w:szCs w:val="20"/>
              </w:rPr>
            </w:pPr>
            <w:r w:rsidDel="00000000" w:rsidR="00000000" w:rsidRPr="00000000">
              <w:rPr>
                <w:sz w:val="20"/>
                <w:szCs w:val="20"/>
              </w:rPr>
              <w:drawing>
                <wp:inline distB="0" distT="0" distL="0" distR="0">
                  <wp:extent cx="819296" cy="819296"/>
                  <wp:effectExtent b="0" l="0" r="0" t="0"/>
                  <wp:docPr descr="Icono&#10;&#10;Descripción generada automáticamente" id="145" name="image8.png"/>
                  <a:graphic>
                    <a:graphicData uri="http://schemas.openxmlformats.org/drawingml/2006/picture">
                      <pic:pic>
                        <pic:nvPicPr>
                          <pic:cNvPr descr="Icono&#10;&#10;Descripción generada automáticamente" id="0" name="image8.png"/>
                          <pic:cNvPicPr preferRelativeResize="0"/>
                        </pic:nvPicPr>
                        <pic:blipFill>
                          <a:blip r:embed="rId43"/>
                          <a:srcRect b="0" l="0" r="0" t="0"/>
                          <a:stretch>
                            <a:fillRect/>
                          </a:stretch>
                        </pic:blipFill>
                        <pic:spPr>
                          <a:xfrm>
                            <a:off x="0" y="0"/>
                            <a:ext cx="819296" cy="819296"/>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89">
            <w:pPr>
              <w:rPr>
                <w:sz w:val="20"/>
                <w:szCs w:val="20"/>
              </w:rPr>
            </w:pPr>
            <w:r w:rsidDel="00000000" w:rsidR="00000000" w:rsidRPr="00000000">
              <w:rPr>
                <w:sz w:val="20"/>
                <w:szCs w:val="20"/>
                <w:rtl w:val="0"/>
              </w:rPr>
              <w:t xml:space="preserve">Resolución 060 del 2014. Por el cual se adopta el Plan </w:t>
            </w:r>
            <w:sdt>
              <w:sdtPr>
                <w:tag w:val="goog_rdk_36"/>
              </w:sdtPr>
              <w:sdtContent>
                <w:commentRangeStart w:id="36"/>
              </w:sdtContent>
            </w:sdt>
            <w:r w:rsidDel="00000000" w:rsidR="00000000" w:rsidRPr="00000000">
              <w:rPr>
                <w:sz w:val="20"/>
                <w:szCs w:val="20"/>
                <w:rtl w:val="0"/>
              </w:rPr>
              <w:t xml:space="preserve">nacional</w:t>
            </w:r>
            <w:commentRangeEnd w:id="36"/>
            <w:r w:rsidDel="00000000" w:rsidR="00000000" w:rsidRPr="00000000">
              <w:commentReference w:id="36"/>
            </w:r>
            <w:r w:rsidDel="00000000" w:rsidR="00000000" w:rsidRPr="00000000">
              <w:rPr>
                <w:sz w:val="20"/>
                <w:szCs w:val="20"/>
                <w:rtl w:val="0"/>
              </w:rPr>
              <w:t xml:space="preserve"> de seguridad y salud en el trabajo 2013-2021 y </w:t>
            </w:r>
            <w:sdt>
              <w:sdtPr>
                <w:tag w:val="goog_rdk_37"/>
              </w:sdtPr>
              <w:sdtContent>
                <w:commentRangeStart w:id="37"/>
              </w:sdtContent>
            </w:sdt>
            <w:r w:rsidDel="00000000" w:rsidR="00000000" w:rsidRPr="00000000">
              <w:rPr>
                <w:sz w:val="20"/>
                <w:szCs w:val="20"/>
                <w:rtl w:val="0"/>
              </w:rPr>
              <w:t xml:space="preserve">anexos</w:t>
            </w:r>
            <w:commentRangeEnd w:id="37"/>
            <w:r w:rsidDel="00000000" w:rsidR="00000000" w:rsidRPr="00000000">
              <w:commentReference w:id="37"/>
            </w:r>
            <w:r w:rsidDel="00000000" w:rsidR="00000000" w:rsidRPr="00000000">
              <w:rPr>
                <w:sz w:val="20"/>
                <w:szCs w:val="20"/>
                <w:rtl w:val="0"/>
              </w:rPr>
              <w:t xml:space="preserve">.</w:t>
            </w:r>
          </w:p>
        </w:tc>
      </w:tr>
      <w:tr>
        <w:tc>
          <w:tcPr>
            <w:shd w:fill="auto" w:val="clear"/>
          </w:tcPr>
          <w:p w:rsidR="00000000" w:rsidDel="00000000" w:rsidP="00000000" w:rsidRDefault="00000000" w:rsidRPr="00000000" w14:paraId="0000028A">
            <w:pPr>
              <w:jc w:val="center"/>
              <w:rPr>
                <w:sz w:val="20"/>
                <w:szCs w:val="20"/>
              </w:rPr>
            </w:pPr>
            <w:r w:rsidDel="00000000" w:rsidR="00000000" w:rsidRPr="00000000">
              <w:rPr>
                <w:sz w:val="20"/>
                <w:szCs w:val="20"/>
              </w:rPr>
              <w:drawing>
                <wp:inline distB="0" distT="0" distL="0" distR="0">
                  <wp:extent cx="1249937" cy="514680"/>
                  <wp:effectExtent b="0" l="0" r="0" t="0"/>
                  <wp:docPr id="14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1249937" cy="51468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8B">
            <w:pPr>
              <w:rPr>
                <w:sz w:val="20"/>
                <w:szCs w:val="20"/>
              </w:rPr>
            </w:pPr>
            <w:r w:rsidDel="00000000" w:rsidR="00000000" w:rsidRPr="00000000">
              <w:rPr>
                <w:rtl w:val="0"/>
              </w:rPr>
            </w:r>
          </w:p>
          <w:p w:rsidR="00000000" w:rsidDel="00000000" w:rsidP="00000000" w:rsidRDefault="00000000" w:rsidRPr="00000000" w14:paraId="0000028C">
            <w:pPr>
              <w:rPr>
                <w:color w:val="0563c1"/>
                <w:sz w:val="20"/>
                <w:szCs w:val="20"/>
                <w:u w:val="single"/>
              </w:rPr>
            </w:pPr>
            <w:r w:rsidDel="00000000" w:rsidR="00000000" w:rsidRPr="00000000">
              <w:rPr>
                <w:sz w:val="20"/>
                <w:szCs w:val="20"/>
                <w:rtl w:val="0"/>
              </w:rPr>
              <w:t xml:space="preserve">Video seguridad e higiene en el trabajo.</w:t>
            </w:r>
            <w:r w:rsidDel="00000000" w:rsidR="00000000" w:rsidRPr="00000000">
              <w:rPr>
                <w:rtl w:val="0"/>
              </w:rPr>
            </w:r>
          </w:p>
        </w:tc>
      </w:tr>
      <w:tr>
        <w:tc>
          <w:tcPr>
            <w:shd w:fill="auto" w:val="clear"/>
          </w:tcPr>
          <w:p w:rsidR="00000000" w:rsidDel="00000000" w:rsidP="00000000" w:rsidRDefault="00000000" w:rsidRPr="00000000" w14:paraId="0000028D">
            <w:pPr>
              <w:jc w:val="center"/>
              <w:rPr>
                <w:sz w:val="20"/>
                <w:szCs w:val="20"/>
              </w:rPr>
            </w:pPr>
            <w:r w:rsidDel="00000000" w:rsidR="00000000" w:rsidRPr="00000000">
              <w:rPr>
                <w:sz w:val="20"/>
                <w:szCs w:val="20"/>
              </w:rPr>
              <w:drawing>
                <wp:inline distB="0" distT="0" distL="0" distR="0">
                  <wp:extent cx="721478" cy="534427"/>
                  <wp:effectExtent b="0" l="0" r="0" t="0"/>
                  <wp:docPr id="13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21478" cy="534427"/>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jc w:val="center"/>
              <w:rPr>
                <w:sz w:val="20"/>
                <w:szCs w:val="20"/>
              </w:rPr>
            </w:pPr>
            <w:r w:rsidDel="00000000" w:rsidR="00000000" w:rsidRPr="00000000">
              <w:rPr>
                <w:rtl w:val="0"/>
              </w:rPr>
            </w:r>
          </w:p>
        </w:tc>
        <w:tc>
          <w:tcPr>
            <w:shd w:fill="auto" w:val="clear"/>
          </w:tcPr>
          <w:p w:rsidR="00000000" w:rsidDel="00000000" w:rsidP="00000000" w:rsidRDefault="00000000" w:rsidRPr="00000000" w14:paraId="0000028F">
            <w:pPr>
              <w:rPr>
                <w:sz w:val="20"/>
                <w:szCs w:val="20"/>
              </w:rPr>
            </w:pPr>
            <w:r w:rsidDel="00000000" w:rsidR="00000000" w:rsidRPr="00000000">
              <w:rPr>
                <w:rtl w:val="0"/>
              </w:rPr>
            </w:r>
          </w:p>
          <w:p w:rsidR="00000000" w:rsidDel="00000000" w:rsidP="00000000" w:rsidRDefault="00000000" w:rsidRPr="00000000" w14:paraId="00000290">
            <w:pPr>
              <w:rPr>
                <w:sz w:val="20"/>
                <w:szCs w:val="20"/>
              </w:rPr>
            </w:pPr>
            <w:r w:rsidDel="00000000" w:rsidR="00000000" w:rsidRPr="00000000">
              <w:rPr>
                <w:sz w:val="20"/>
                <w:szCs w:val="20"/>
                <w:rtl w:val="0"/>
              </w:rPr>
              <w:t xml:space="preserve">Pro</w:t>
            </w:r>
            <w:sdt>
              <w:sdtPr>
                <w:tag w:val="goog_rdk_38"/>
              </w:sdtPr>
              <w:sdtContent>
                <w:commentRangeStart w:id="38"/>
              </w:sdtContent>
            </w:sdt>
            <w:r w:rsidDel="00000000" w:rsidR="00000000" w:rsidRPr="00000000">
              <w:rPr>
                <w:sz w:val="20"/>
                <w:szCs w:val="20"/>
                <w:rtl w:val="0"/>
              </w:rPr>
              <w:t xml:space="preserve">gram</w:t>
            </w:r>
            <w:commentRangeEnd w:id="38"/>
            <w:r w:rsidDel="00000000" w:rsidR="00000000" w:rsidRPr="00000000">
              <w:commentReference w:id="38"/>
            </w:r>
            <w:r w:rsidDel="00000000" w:rsidR="00000000" w:rsidRPr="00000000">
              <w:rPr>
                <w:sz w:val="20"/>
                <w:szCs w:val="20"/>
                <w:rtl w:val="0"/>
              </w:rPr>
              <w:t xml:space="preserve">a de elementos de protección personal.</w:t>
            </w:r>
          </w:p>
        </w:tc>
      </w:tr>
    </w:tbl>
    <w:p w:rsidR="00000000" w:rsidDel="00000000" w:rsidP="00000000" w:rsidRDefault="00000000" w:rsidRPr="00000000" w14:paraId="00000291">
      <w:pPr>
        <w:ind w:left="1440" w:firstLine="0"/>
        <w:rPr>
          <w:sz w:val="20"/>
          <w:szCs w:val="20"/>
        </w:rPr>
      </w:pPr>
      <w:r w:rsidDel="00000000" w:rsidR="00000000" w:rsidRPr="00000000">
        <w:rPr>
          <w:rtl w:val="0"/>
        </w:rPr>
      </w:r>
    </w:p>
    <w:p w:rsidR="00000000" w:rsidDel="00000000" w:rsidP="00000000" w:rsidRDefault="00000000" w:rsidRPr="00000000" w14:paraId="00000292">
      <w:pPr>
        <w:shd w:fill="ffffff" w:val="clear"/>
        <w:jc w:val="both"/>
        <w:rPr>
          <w:b w:val="1"/>
          <w:color w:val="000000"/>
          <w:sz w:val="20"/>
          <w:szCs w:val="20"/>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93">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294">
      <w:pPr>
        <w:ind w:left="426" w:firstLine="0"/>
        <w:jc w:val="both"/>
        <w:rPr>
          <w:color w:val="7f7f7f"/>
          <w:sz w:val="20"/>
          <w:szCs w:val="20"/>
        </w:rPr>
      </w:pPr>
      <w:r w:rsidDel="00000000" w:rsidR="00000000" w:rsidRPr="00000000">
        <w:rPr>
          <w:rtl w:val="0"/>
        </w:rPr>
      </w:r>
    </w:p>
    <w:tbl>
      <w:tblPr>
        <w:tblStyle w:val="Table2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trHeight w:val="298" w:hRule="atLeast"/>
        </w:trPr>
        <w:tc>
          <w:tcPr>
            <w:gridSpan w:val="2"/>
            <w:shd w:fill="fac896" w:val="clear"/>
            <w:vAlign w:val="center"/>
          </w:tcPr>
          <w:p w:rsidR="00000000" w:rsidDel="00000000" w:rsidP="00000000" w:rsidRDefault="00000000" w:rsidRPr="00000000" w14:paraId="00000295">
            <w:pPr>
              <w:spacing w:line="240" w:lineRule="auto"/>
              <w:jc w:val="center"/>
              <w:rPr>
                <w:b w:val="1"/>
                <w:color w:val="000000"/>
                <w:sz w:val="20"/>
                <w:szCs w:val="20"/>
              </w:rPr>
            </w:pPr>
            <w:r w:rsidDel="00000000" w:rsidR="00000000" w:rsidRPr="00000000">
              <w:rPr>
                <w:b w:val="1"/>
                <w:color w:val="000000"/>
                <w:sz w:val="20"/>
                <w:szCs w:val="20"/>
                <w:rtl w:val="0"/>
              </w:rPr>
              <w:t xml:space="preserve">Descripción de la actividad didáctica</w:t>
            </w:r>
          </w:p>
        </w:tc>
      </w:tr>
      <w:tr>
        <w:trPr>
          <w:trHeight w:val="806" w:hRule="atLeast"/>
        </w:trPr>
        <w:tc>
          <w:tcPr>
            <w:shd w:fill="fac896" w:val="clear"/>
            <w:vAlign w:val="center"/>
          </w:tcPr>
          <w:p w:rsidR="00000000" w:rsidDel="00000000" w:rsidP="00000000" w:rsidRDefault="00000000" w:rsidRPr="00000000" w14:paraId="00000297">
            <w:pPr>
              <w:spacing w:line="240" w:lineRule="auto"/>
              <w:rPr>
                <w:b w:val="1"/>
                <w:color w:val="000000"/>
                <w:sz w:val="20"/>
                <w:szCs w:val="20"/>
              </w:rPr>
            </w:pPr>
            <w:r w:rsidDel="00000000" w:rsidR="00000000" w:rsidRPr="00000000">
              <w:rPr>
                <w:b w:val="1"/>
                <w:color w:val="000000"/>
                <w:sz w:val="20"/>
                <w:szCs w:val="20"/>
                <w:rtl w:val="0"/>
              </w:rPr>
              <w:t xml:space="preserve">Nombre de la actividad</w:t>
            </w:r>
          </w:p>
        </w:tc>
        <w:tc>
          <w:tcPr>
            <w:shd w:fill="auto" w:val="clear"/>
            <w:vAlign w:val="center"/>
          </w:tcPr>
          <w:p w:rsidR="00000000" w:rsidDel="00000000" w:rsidP="00000000" w:rsidRDefault="00000000" w:rsidRPr="00000000" w14:paraId="00000298">
            <w:pPr>
              <w:spacing w:line="240" w:lineRule="auto"/>
              <w:rPr>
                <w:color w:val="000000"/>
                <w:sz w:val="20"/>
                <w:szCs w:val="20"/>
              </w:rPr>
            </w:pPr>
            <w:r w:rsidDel="00000000" w:rsidR="00000000" w:rsidRPr="00000000">
              <w:rPr>
                <w:sz w:val="20"/>
                <w:szCs w:val="20"/>
                <w:rtl w:val="0"/>
              </w:rPr>
              <w:t xml:space="preserve">N. A</w:t>
            </w: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299">
            <w:pPr>
              <w:spacing w:line="240" w:lineRule="auto"/>
              <w:rPr>
                <w:b w:val="1"/>
                <w:color w:val="000000"/>
                <w:sz w:val="20"/>
                <w:szCs w:val="20"/>
              </w:rPr>
            </w:pPr>
            <w:r w:rsidDel="00000000" w:rsidR="00000000" w:rsidRPr="00000000">
              <w:rPr>
                <w:b w:val="1"/>
                <w:color w:val="000000"/>
                <w:sz w:val="20"/>
                <w:szCs w:val="20"/>
                <w:rtl w:val="0"/>
              </w:rPr>
              <w:t xml:space="preserve">Objetivo de la actividad</w:t>
            </w:r>
          </w:p>
        </w:tc>
        <w:tc>
          <w:tcPr>
            <w:shd w:fill="auto" w:val="clear"/>
            <w:vAlign w:val="center"/>
          </w:tcPr>
          <w:p w:rsidR="00000000" w:rsidDel="00000000" w:rsidP="00000000" w:rsidRDefault="00000000" w:rsidRPr="00000000" w14:paraId="0000029A">
            <w:pPr>
              <w:spacing w:line="240" w:lineRule="auto"/>
              <w:rPr>
                <w:color w:val="000000"/>
                <w:sz w:val="20"/>
                <w:szCs w:val="20"/>
              </w:rPr>
            </w:pPr>
            <w:r w:rsidDel="00000000" w:rsidR="00000000" w:rsidRPr="00000000">
              <w:rPr>
                <w:sz w:val="20"/>
                <w:szCs w:val="20"/>
                <w:rtl w:val="0"/>
              </w:rPr>
              <w:t xml:space="preserve">N. A</w:t>
            </w: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29B">
            <w:pPr>
              <w:spacing w:line="240" w:lineRule="auto"/>
              <w:rPr>
                <w:b w:val="1"/>
                <w:color w:val="000000"/>
                <w:sz w:val="20"/>
                <w:szCs w:val="20"/>
              </w:rPr>
            </w:pPr>
            <w:r w:rsidDel="00000000" w:rsidR="00000000" w:rsidRPr="00000000">
              <w:rPr>
                <w:b w:val="1"/>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9C">
            <w:pPr>
              <w:spacing w:line="240" w:lineRule="auto"/>
              <w:rPr>
                <w:color w:val="000000"/>
                <w:sz w:val="20"/>
                <w:szCs w:val="20"/>
              </w:rPr>
            </w:pPr>
            <w:r w:rsidDel="00000000" w:rsidR="00000000" w:rsidRPr="00000000">
              <w:rPr>
                <w:sz w:val="20"/>
                <w:szCs w:val="20"/>
                <w:rtl w:val="0"/>
              </w:rPr>
              <w:t xml:space="preserve">N. A</w:t>
            </w:r>
            <w:r w:rsidDel="00000000" w:rsidR="00000000" w:rsidRPr="00000000">
              <w:rPr>
                <w:rtl w:val="0"/>
              </w:rPr>
            </w:r>
          </w:p>
        </w:tc>
      </w:tr>
      <w:tr>
        <w:trPr>
          <w:trHeight w:val="806" w:hRule="atLeast"/>
        </w:trPr>
        <w:tc>
          <w:tcPr>
            <w:shd w:fill="fac896" w:val="clear"/>
            <w:vAlign w:val="center"/>
          </w:tcPr>
          <w:p w:rsidR="00000000" w:rsidDel="00000000" w:rsidP="00000000" w:rsidRDefault="00000000" w:rsidRPr="00000000" w14:paraId="0000029D">
            <w:pPr>
              <w:spacing w:line="24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29E">
            <w:pPr>
              <w:spacing w:line="24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9F">
            <w:pPr>
              <w:spacing w:line="240" w:lineRule="auto"/>
              <w:rPr>
                <w:color w:val="000000"/>
                <w:sz w:val="20"/>
                <w:szCs w:val="20"/>
              </w:rPr>
            </w:pPr>
            <w:r w:rsidDel="00000000" w:rsidR="00000000" w:rsidRPr="00000000">
              <w:rPr>
                <w:sz w:val="20"/>
                <w:szCs w:val="20"/>
                <w:rtl w:val="0"/>
              </w:rPr>
              <w:t xml:space="preserve">N. A</w:t>
            </w:r>
            <w:r w:rsidDel="00000000" w:rsidR="00000000" w:rsidRPr="00000000">
              <w:rPr>
                <w:rtl w:val="0"/>
              </w:rPr>
            </w:r>
          </w:p>
        </w:tc>
      </w:tr>
    </w:tbl>
    <w:p w:rsidR="00000000" w:rsidDel="00000000" w:rsidP="00000000" w:rsidRDefault="00000000" w:rsidRPr="00000000" w14:paraId="000002A0">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A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2A2">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2A3">
      <w:pPr>
        <w:rPr>
          <w:sz w:val="20"/>
          <w:szCs w:val="20"/>
        </w:rPr>
      </w:pPr>
      <w:r w:rsidDel="00000000" w:rsidR="00000000" w:rsidRPr="00000000">
        <w:rPr>
          <w:sz w:val="20"/>
          <w:szCs w:val="20"/>
          <w:rtl w:val="0"/>
        </w:rPr>
        <w:t xml:space="preserve"> </w:t>
      </w:r>
    </w:p>
    <w:tbl>
      <w:tblPr>
        <w:tblStyle w:val="Table29"/>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trHeight w:val="658" w:hRule="atLeast"/>
        </w:trPr>
        <w:tc>
          <w:tcPr>
            <w:shd w:fill="f9cb9c" w:val="clear"/>
            <w:tcMar>
              <w:top w:w="100.0" w:type="dxa"/>
              <w:left w:w="100.0" w:type="dxa"/>
              <w:bottom w:w="100.0" w:type="dxa"/>
              <w:right w:w="100.0" w:type="dxa"/>
            </w:tcMar>
            <w:vAlign w:val="center"/>
          </w:tcPr>
          <w:p w:rsidR="00000000" w:rsidDel="00000000" w:rsidP="00000000" w:rsidRDefault="00000000" w:rsidRPr="00000000" w14:paraId="000002A4">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A5">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A6">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2A7">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A8">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2A9">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trHeight w:val="658" w:hRule="atLeast"/>
        </w:trPr>
        <w:tc>
          <w:tcPr>
            <w:shd w:fill="ffffff" w:val="clear"/>
            <w:tcMar>
              <w:top w:w="100.0" w:type="dxa"/>
              <w:left w:w="100.0" w:type="dxa"/>
              <w:bottom w:w="100.0" w:type="dxa"/>
              <w:right w:w="100.0" w:type="dxa"/>
            </w:tcMar>
          </w:tcPr>
          <w:p w:rsidR="00000000" w:rsidDel="00000000" w:rsidP="00000000" w:rsidRDefault="00000000" w:rsidRPr="00000000" w14:paraId="000002AA">
            <w:pPr>
              <w:rPr>
                <w:b w:val="1"/>
                <w:sz w:val="20"/>
                <w:szCs w:val="20"/>
              </w:rPr>
            </w:pPr>
            <w:bookmarkStart w:colFirst="0" w:colLast="0" w:name="_heading=h.1t3h5sf" w:id="7"/>
            <w:bookmarkEnd w:id="7"/>
            <w:r w:rsidDel="00000000" w:rsidR="00000000" w:rsidRPr="00000000">
              <w:rPr>
                <w:sz w:val="20"/>
                <w:szCs w:val="20"/>
                <w:rtl w:val="0"/>
              </w:rPr>
              <w:t xml:space="preserve">Almacenamiento de telas </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AB">
            <w:pPr>
              <w:rPr>
                <w:b w:val="1"/>
                <w:sz w:val="20"/>
                <w:szCs w:val="20"/>
              </w:rPr>
            </w:pPr>
            <w:r w:rsidDel="00000000" w:rsidR="00000000" w:rsidRPr="00000000">
              <w:rPr>
                <w:sz w:val="20"/>
                <w:szCs w:val="20"/>
                <w:rtl w:val="0"/>
              </w:rPr>
              <w:t xml:space="preserve">SENA. (s.f.). </w:t>
            </w:r>
            <w:r w:rsidDel="00000000" w:rsidR="00000000" w:rsidRPr="00000000">
              <w:rPr>
                <w:i w:val="1"/>
                <w:sz w:val="20"/>
                <w:szCs w:val="20"/>
                <w:rtl w:val="0"/>
              </w:rPr>
              <w:t xml:space="preserve">Almacenamiento de telas</w:t>
            </w:r>
            <w:r w:rsidDel="00000000" w:rsidR="00000000" w:rsidRPr="00000000">
              <w:rPr>
                <w:sz w:val="20"/>
                <w:szCs w:val="20"/>
                <w:rtl w:val="0"/>
              </w:rPr>
              <w:t xml:space="preserve">. Centro en Manufactura Textil y Cuero - Regional Distrito Capital.  </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AC">
            <w:pPr>
              <w:rPr>
                <w:b w:val="1"/>
                <w:sz w:val="20"/>
                <w:szCs w:val="20"/>
              </w:rPr>
            </w:pPr>
            <w:r w:rsidDel="00000000" w:rsidR="00000000" w:rsidRPr="00000000">
              <w:rPr>
                <w:sz w:val="20"/>
                <w:szCs w:val="20"/>
                <w:rtl w:val="0"/>
              </w:rPr>
              <w:t xml:space="preserve">PDF </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AD">
            <w:pPr>
              <w:rPr>
                <w:b w:val="1"/>
                <w:sz w:val="20"/>
                <w:szCs w:val="20"/>
              </w:rPr>
            </w:pPr>
            <w:r w:rsidDel="00000000" w:rsidR="00000000" w:rsidRPr="00000000">
              <w:rPr>
                <w:sz w:val="20"/>
                <w:szCs w:val="20"/>
                <w:rtl w:val="0"/>
              </w:rPr>
              <w:t xml:space="preserve">Anexo 2 </w:t>
            </w:r>
            <w:r w:rsidDel="00000000" w:rsidR="00000000" w:rsidRPr="00000000">
              <w:rPr>
                <w:rtl w:val="0"/>
              </w:rPr>
            </w:r>
          </w:p>
        </w:tc>
      </w:tr>
      <w:tr>
        <w:trPr>
          <w:trHeight w:val="658" w:hRule="atLeast"/>
        </w:trPr>
        <w:tc>
          <w:tcPr>
            <w:shd w:fill="ffffff" w:val="clear"/>
            <w:tcMar>
              <w:top w:w="100.0" w:type="dxa"/>
              <w:left w:w="100.0" w:type="dxa"/>
              <w:bottom w:w="100.0" w:type="dxa"/>
              <w:right w:w="100.0" w:type="dxa"/>
            </w:tcMar>
          </w:tcPr>
          <w:p w:rsidR="00000000" w:rsidDel="00000000" w:rsidP="00000000" w:rsidRDefault="00000000" w:rsidRPr="00000000" w14:paraId="000002AE">
            <w:pPr>
              <w:rPr>
                <w:sz w:val="20"/>
                <w:szCs w:val="20"/>
              </w:rPr>
            </w:pPr>
            <w:r w:rsidDel="00000000" w:rsidR="00000000" w:rsidRPr="00000000">
              <w:rPr>
                <w:sz w:val="20"/>
                <w:szCs w:val="20"/>
                <w:rtl w:val="0"/>
              </w:rPr>
              <w:t xml:space="preserve">Control de calidad </w:t>
            </w:r>
          </w:p>
        </w:tc>
        <w:tc>
          <w:tcPr>
            <w:shd w:fill="ffffff" w:val="clear"/>
            <w:tcMar>
              <w:top w:w="100.0" w:type="dxa"/>
              <w:left w:w="100.0" w:type="dxa"/>
              <w:bottom w:w="100.0" w:type="dxa"/>
              <w:right w:w="100.0" w:type="dxa"/>
            </w:tcMar>
          </w:tcPr>
          <w:p w:rsidR="00000000" w:rsidDel="00000000" w:rsidP="00000000" w:rsidRDefault="00000000" w:rsidRPr="00000000" w14:paraId="000002AF">
            <w:pPr>
              <w:rPr>
                <w:sz w:val="20"/>
                <w:szCs w:val="20"/>
              </w:rPr>
            </w:pPr>
            <w:r w:rsidDel="00000000" w:rsidR="00000000" w:rsidRPr="00000000">
              <w:rPr>
                <w:sz w:val="20"/>
                <w:szCs w:val="20"/>
                <w:rtl w:val="0"/>
              </w:rPr>
              <w:t xml:space="preserve">SENA. (s.f.).  </w:t>
            </w:r>
            <w:r w:rsidDel="00000000" w:rsidR="00000000" w:rsidRPr="00000000">
              <w:rPr>
                <w:i w:val="1"/>
                <w:sz w:val="20"/>
                <w:szCs w:val="20"/>
                <w:rtl w:val="0"/>
              </w:rPr>
              <w:t xml:space="preserve">Confecciones Industriales. Aspectos generales del departamento de control de calidad.</w:t>
            </w:r>
            <w:r w:rsidDel="00000000" w:rsidR="00000000" w:rsidRPr="00000000">
              <w:rPr>
                <w:sz w:val="20"/>
                <w:szCs w:val="20"/>
                <w:rtl w:val="0"/>
              </w:rPr>
              <w:t xml:space="preserve"> Subdirección técnico-pedagógica. </w:t>
            </w:r>
          </w:p>
        </w:tc>
        <w:tc>
          <w:tcPr>
            <w:shd w:fill="ffffff" w:val="clear"/>
            <w:tcMar>
              <w:top w:w="100.0" w:type="dxa"/>
              <w:left w:w="100.0" w:type="dxa"/>
              <w:bottom w:w="100.0" w:type="dxa"/>
              <w:right w:w="100.0" w:type="dxa"/>
            </w:tcMar>
          </w:tcPr>
          <w:p w:rsidR="00000000" w:rsidDel="00000000" w:rsidP="00000000" w:rsidRDefault="00000000" w:rsidRPr="00000000" w14:paraId="000002B0">
            <w:pPr>
              <w:rPr>
                <w:sz w:val="20"/>
                <w:szCs w:val="20"/>
              </w:rPr>
            </w:pPr>
            <w:r w:rsidDel="00000000" w:rsidR="00000000" w:rsidRPr="00000000">
              <w:rPr>
                <w:sz w:val="20"/>
                <w:szCs w:val="20"/>
                <w:rtl w:val="0"/>
              </w:rPr>
              <w:t xml:space="preserve">Libro</w:t>
            </w:r>
          </w:p>
        </w:tc>
        <w:tc>
          <w:tcPr>
            <w:shd w:fill="ffffff" w:val="clear"/>
            <w:tcMar>
              <w:top w:w="100.0" w:type="dxa"/>
              <w:left w:w="100.0" w:type="dxa"/>
              <w:bottom w:w="100.0" w:type="dxa"/>
              <w:right w:w="100.0" w:type="dxa"/>
            </w:tcMar>
          </w:tcPr>
          <w:p w:rsidR="00000000" w:rsidDel="00000000" w:rsidP="00000000" w:rsidRDefault="00000000" w:rsidRPr="00000000" w14:paraId="000002B1">
            <w:pPr>
              <w:rPr>
                <w:sz w:val="20"/>
                <w:szCs w:val="20"/>
              </w:rPr>
            </w:pPr>
            <w:hyperlink r:id="rId44">
              <w:r w:rsidDel="00000000" w:rsidR="00000000" w:rsidRPr="00000000">
                <w:rPr>
                  <w:color w:val="1155cc"/>
                  <w:sz w:val="20"/>
                  <w:szCs w:val="20"/>
                  <w:u w:val="single"/>
                  <w:rtl w:val="0"/>
                </w:rPr>
                <w:t xml:space="preserve">https://repositorio.sena.edu.co/bitstream/handle/11404/4251/3816_aspectos_generales_del_control_de_calidad.pdf?sequence=1&amp;isAllowed=y</w:t>
              </w:r>
            </w:hyperlink>
            <w:r w:rsidDel="00000000" w:rsidR="00000000" w:rsidRPr="00000000">
              <w:rPr>
                <w:rtl w:val="0"/>
              </w:rPr>
            </w:r>
          </w:p>
          <w:p w:rsidR="00000000" w:rsidDel="00000000" w:rsidP="00000000" w:rsidRDefault="00000000" w:rsidRPr="00000000" w14:paraId="000002B2">
            <w:pPr>
              <w:rPr>
                <w:sz w:val="20"/>
                <w:szCs w:val="20"/>
              </w:rPr>
            </w:pPr>
            <w:r w:rsidDel="00000000" w:rsidR="00000000" w:rsidRPr="00000000">
              <w:rPr>
                <w:rtl w:val="0"/>
              </w:rPr>
            </w:r>
          </w:p>
        </w:tc>
      </w:tr>
      <w:tr>
        <w:trPr>
          <w:trHeight w:val="182" w:hRule="atLeast"/>
        </w:trPr>
        <w:tc>
          <w:tcPr>
            <w:shd w:fill="auto" w:val="clear"/>
            <w:tcMar>
              <w:top w:w="100.0" w:type="dxa"/>
              <w:left w:w="100.0" w:type="dxa"/>
              <w:bottom w:w="100.0" w:type="dxa"/>
              <w:right w:w="100.0" w:type="dxa"/>
            </w:tcMar>
          </w:tcPr>
          <w:p w:rsidR="00000000" w:rsidDel="00000000" w:rsidP="00000000" w:rsidRDefault="00000000" w:rsidRPr="00000000" w14:paraId="000002B3">
            <w:pPr>
              <w:rPr>
                <w:sz w:val="20"/>
                <w:szCs w:val="20"/>
              </w:rPr>
            </w:pPr>
            <w:r w:rsidDel="00000000" w:rsidR="00000000" w:rsidRPr="00000000">
              <w:rPr>
                <w:sz w:val="20"/>
                <w:szCs w:val="20"/>
                <w:rtl w:val="0"/>
              </w:rPr>
              <w:t xml:space="preserve">Curso de Corte y confección: seguridad e higiene en el trabajo</w:t>
            </w:r>
          </w:p>
        </w:tc>
        <w:tc>
          <w:tcPr>
            <w:shd w:fill="auto" w:val="clear"/>
            <w:tcMar>
              <w:top w:w="100.0" w:type="dxa"/>
              <w:left w:w="100.0" w:type="dxa"/>
              <w:bottom w:w="100.0" w:type="dxa"/>
              <w:right w:w="100.0" w:type="dxa"/>
            </w:tcMar>
          </w:tcPr>
          <w:p w:rsidR="00000000" w:rsidDel="00000000" w:rsidP="00000000" w:rsidRDefault="00000000" w:rsidRPr="00000000" w14:paraId="000002B4">
            <w:pPr>
              <w:rPr>
                <w:sz w:val="20"/>
                <w:szCs w:val="20"/>
              </w:rPr>
            </w:pPr>
            <w:r w:rsidDel="00000000" w:rsidR="00000000" w:rsidRPr="00000000">
              <w:rPr>
                <w:sz w:val="20"/>
                <w:szCs w:val="20"/>
                <w:rtl w:val="0"/>
              </w:rPr>
              <w:t xml:space="preserve">Rivero, E. (2017). </w:t>
            </w:r>
            <w:r w:rsidDel="00000000" w:rsidR="00000000" w:rsidRPr="00000000">
              <w:rPr>
                <w:i w:val="1"/>
                <w:sz w:val="20"/>
                <w:szCs w:val="20"/>
                <w:rtl w:val="0"/>
              </w:rPr>
              <w:t xml:space="preserve">Curso de Corte y confección: seguridad e higiene en el trabajo</w:t>
            </w:r>
            <w:r w:rsidDel="00000000" w:rsidR="00000000" w:rsidRPr="00000000">
              <w:rPr>
                <w:sz w:val="20"/>
                <w:szCs w:val="20"/>
                <w:rtl w:val="0"/>
              </w:rPr>
              <w:t xml:space="preserve"> [video]. YouTube. </w:t>
            </w:r>
            <w:hyperlink r:id="rId45">
              <w:r w:rsidDel="00000000" w:rsidR="00000000" w:rsidRPr="00000000">
                <w:rPr>
                  <w:color w:val="8e58b6"/>
                  <w:sz w:val="20"/>
                  <w:szCs w:val="20"/>
                  <w:u w:val="single"/>
                  <w:rtl w:val="0"/>
                </w:rPr>
                <w:t xml:space="preserve">https://www.youtube.com/watch?v=mbJvti9qHOU&amp;ab_channel=ErnestoRivero</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5">
            <w:pPr>
              <w:rPr>
                <w:sz w:val="20"/>
                <w:szCs w:val="20"/>
              </w:rPr>
            </w:pPr>
            <w:r w:rsidDel="00000000" w:rsidR="00000000" w:rsidRPr="00000000">
              <w:rPr>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B6">
            <w:pPr>
              <w:rPr>
                <w:sz w:val="20"/>
                <w:szCs w:val="20"/>
              </w:rPr>
            </w:pPr>
            <w:hyperlink r:id="rId46">
              <w:r w:rsidDel="00000000" w:rsidR="00000000" w:rsidRPr="00000000">
                <w:rPr>
                  <w:color w:val="8e58b6"/>
                  <w:sz w:val="20"/>
                  <w:szCs w:val="20"/>
                  <w:u w:val="single"/>
                  <w:rtl w:val="0"/>
                </w:rPr>
                <w:t xml:space="preserve">https://www.youtube.com/watch?v=mbJvti9qHOU&amp;ab_channel=ErnestoRivero</w:t>
              </w:r>
            </w:hyperlink>
            <w:r w:rsidDel="00000000" w:rsidR="00000000" w:rsidRPr="00000000">
              <w:rPr>
                <w:sz w:val="20"/>
                <w:szCs w:val="20"/>
                <w:rtl w:val="0"/>
              </w:rPr>
              <w:t xml:space="preserve"> </w:t>
            </w:r>
          </w:p>
        </w:tc>
      </w:tr>
      <w:tr>
        <w:trPr>
          <w:trHeight w:val="182" w:hRule="atLeast"/>
        </w:trPr>
        <w:tc>
          <w:tcPr>
            <w:shd w:fill="auto" w:val="clear"/>
            <w:tcMar>
              <w:top w:w="100.0" w:type="dxa"/>
              <w:left w:w="100.0" w:type="dxa"/>
              <w:bottom w:w="100.0" w:type="dxa"/>
              <w:right w:w="100.0" w:type="dxa"/>
            </w:tcMar>
          </w:tcPr>
          <w:p w:rsidR="00000000" w:rsidDel="00000000" w:rsidP="00000000" w:rsidRDefault="00000000" w:rsidRPr="00000000" w14:paraId="000002B7">
            <w:pPr>
              <w:rPr>
                <w:sz w:val="20"/>
                <w:szCs w:val="20"/>
              </w:rPr>
            </w:pPr>
            <w:r w:rsidDel="00000000" w:rsidR="00000000" w:rsidRPr="00000000">
              <w:rPr>
                <w:sz w:val="20"/>
                <w:szCs w:val="20"/>
                <w:rtl w:val="0"/>
              </w:rPr>
              <w:t xml:space="preserve">Ejemplo de tipos de tendido con diferentes características del material</w:t>
            </w:r>
          </w:p>
        </w:tc>
        <w:tc>
          <w:tcPr>
            <w:shd w:fill="auto" w:val="clear"/>
            <w:tcMar>
              <w:top w:w="100.0" w:type="dxa"/>
              <w:left w:w="100.0" w:type="dxa"/>
              <w:bottom w:w="100.0" w:type="dxa"/>
              <w:right w:w="100.0" w:type="dxa"/>
            </w:tcMar>
          </w:tcPr>
          <w:p w:rsidR="00000000" w:rsidDel="00000000" w:rsidP="00000000" w:rsidRDefault="00000000" w:rsidRPr="00000000" w14:paraId="000002B8">
            <w:pPr>
              <w:rPr>
                <w:sz w:val="20"/>
                <w:szCs w:val="20"/>
              </w:rPr>
            </w:pPr>
            <w:bookmarkStart w:colFirst="0" w:colLast="0" w:name="_heading=h.4d34og8" w:id="8"/>
            <w:bookmarkEnd w:id="8"/>
            <w:r w:rsidDel="00000000" w:rsidR="00000000" w:rsidRPr="00000000">
              <w:rPr>
                <w:sz w:val="20"/>
                <w:szCs w:val="20"/>
                <w:rtl w:val="0"/>
              </w:rPr>
              <w:t xml:space="preserve">SENA Red Producción de Contenidos Grupo. (2021).  </w:t>
            </w:r>
            <w:r w:rsidDel="00000000" w:rsidR="00000000" w:rsidRPr="00000000">
              <w:rPr>
                <w:i w:val="1"/>
                <w:sz w:val="20"/>
                <w:szCs w:val="20"/>
                <w:rtl w:val="0"/>
              </w:rPr>
              <w:t xml:space="preserve">Ejemplo de tipos de tendido con diferentes características del material</w:t>
            </w:r>
            <w:r w:rsidDel="00000000" w:rsidR="00000000" w:rsidRPr="00000000">
              <w:rPr>
                <w:sz w:val="20"/>
                <w:szCs w:val="20"/>
                <w:rtl w:val="0"/>
              </w:rPr>
              <w:t xml:space="preserve"> [video]. YouTube. </w:t>
            </w:r>
            <w:hyperlink r:id="rId47">
              <w:r w:rsidDel="00000000" w:rsidR="00000000" w:rsidRPr="00000000">
                <w:rPr>
                  <w:color w:val="8e58b6"/>
                  <w:sz w:val="20"/>
                  <w:szCs w:val="20"/>
                  <w:u w:val="single"/>
                  <w:rtl w:val="0"/>
                </w:rPr>
                <w:t xml:space="preserve">https://www.youtube.com/watch?v=AQuKp0yivEw&amp;ab_channel=RedProducci%C3%B3ndeContenidosGrupoGesti%C3%B3nCurricularSENA</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9">
            <w:pPr>
              <w:rPr>
                <w:sz w:val="20"/>
                <w:szCs w:val="20"/>
              </w:rPr>
            </w:pPr>
            <w:r w:rsidDel="00000000" w:rsidR="00000000" w:rsidRPr="00000000">
              <w:rPr>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BA">
            <w:pPr>
              <w:rPr/>
            </w:pPr>
            <w:hyperlink r:id="rId48">
              <w:r w:rsidDel="00000000" w:rsidR="00000000" w:rsidRPr="00000000">
                <w:rPr>
                  <w:color w:val="8e58b6"/>
                  <w:sz w:val="20"/>
                  <w:szCs w:val="20"/>
                  <w:u w:val="single"/>
                  <w:rtl w:val="0"/>
                </w:rPr>
                <w:t xml:space="preserve">https://www.youtube.com/watch?v=AQuKp0yivEw&amp;ab_channel=RedProducci%C3%B3ndeContenidosGrupoGesti%C3%B3nCurricularSENA</w:t>
              </w:r>
            </w:hyperlink>
            <w:r w:rsidDel="00000000" w:rsidR="00000000" w:rsidRPr="00000000">
              <w:rPr>
                <w:sz w:val="20"/>
                <w:szCs w:val="20"/>
                <w:rtl w:val="0"/>
              </w:rPr>
              <w:t xml:space="preserve"> </w:t>
            </w:r>
            <w:r w:rsidDel="00000000" w:rsidR="00000000" w:rsidRPr="00000000">
              <w:rPr>
                <w:rtl w:val="0"/>
              </w:rPr>
            </w:r>
          </w:p>
        </w:tc>
      </w:tr>
      <w:tr>
        <w:trPr>
          <w:trHeight w:val="182" w:hRule="atLeast"/>
        </w:trPr>
        <w:tc>
          <w:tcPr>
            <w:shd w:fill="auto" w:val="clear"/>
            <w:tcMar>
              <w:top w:w="100.0" w:type="dxa"/>
              <w:left w:w="100.0" w:type="dxa"/>
              <w:bottom w:w="100.0" w:type="dxa"/>
              <w:right w:w="100.0" w:type="dxa"/>
            </w:tcMar>
          </w:tcPr>
          <w:p w:rsidR="00000000" w:rsidDel="00000000" w:rsidP="00000000" w:rsidRDefault="00000000" w:rsidRPr="00000000" w14:paraId="000002BB">
            <w:pPr>
              <w:rPr>
                <w:sz w:val="20"/>
                <w:szCs w:val="20"/>
              </w:rPr>
            </w:pPr>
            <w:r w:rsidDel="00000000" w:rsidR="00000000" w:rsidRPr="00000000">
              <w:rPr>
                <w:sz w:val="20"/>
                <w:szCs w:val="20"/>
                <w:rtl w:val="0"/>
              </w:rPr>
              <w:t xml:space="preserve">Extendido y corte automático</w:t>
            </w:r>
          </w:p>
        </w:tc>
        <w:tc>
          <w:tcPr>
            <w:shd w:fill="auto" w:val="clear"/>
            <w:tcMar>
              <w:top w:w="100.0" w:type="dxa"/>
              <w:left w:w="100.0" w:type="dxa"/>
              <w:bottom w:w="100.0" w:type="dxa"/>
              <w:right w:w="100.0" w:type="dxa"/>
            </w:tcMar>
          </w:tcPr>
          <w:p w:rsidR="00000000" w:rsidDel="00000000" w:rsidP="00000000" w:rsidRDefault="00000000" w:rsidRPr="00000000" w14:paraId="000002BC">
            <w:pPr>
              <w:rPr>
                <w:sz w:val="20"/>
                <w:szCs w:val="20"/>
              </w:rPr>
            </w:pPr>
            <w:r w:rsidDel="00000000" w:rsidR="00000000" w:rsidRPr="00000000">
              <w:rPr>
                <w:sz w:val="20"/>
                <w:szCs w:val="20"/>
                <w:rtl w:val="0"/>
              </w:rPr>
              <w:t xml:space="preserve">Audaces. (2015). </w:t>
            </w:r>
            <w:r w:rsidDel="00000000" w:rsidR="00000000" w:rsidRPr="00000000">
              <w:rPr>
                <w:i w:val="1"/>
                <w:sz w:val="20"/>
                <w:szCs w:val="20"/>
                <w:rtl w:val="0"/>
              </w:rPr>
              <w:t xml:space="preserve">Sala de corte</w:t>
            </w:r>
            <w:r w:rsidDel="00000000" w:rsidR="00000000" w:rsidRPr="00000000">
              <w:rPr>
                <w:sz w:val="20"/>
                <w:szCs w:val="20"/>
                <w:rtl w:val="0"/>
              </w:rPr>
              <w:t xml:space="preserve"> [video]. YouTube. </w:t>
            </w:r>
            <w:hyperlink r:id="rId49">
              <w:r w:rsidDel="00000000" w:rsidR="00000000" w:rsidRPr="00000000">
                <w:rPr>
                  <w:color w:val="8e58b6"/>
                  <w:sz w:val="20"/>
                  <w:szCs w:val="20"/>
                  <w:u w:val="single"/>
                  <w:rtl w:val="0"/>
                </w:rPr>
                <w:t xml:space="preserve">https://youtu.be/tJyb68g_H0M</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D">
            <w:pPr>
              <w:rPr>
                <w:sz w:val="20"/>
                <w:szCs w:val="20"/>
              </w:rPr>
            </w:pPr>
            <w:r w:rsidDel="00000000" w:rsidR="00000000" w:rsidRPr="00000000">
              <w:rPr>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BE">
            <w:pPr>
              <w:rPr>
                <w:sz w:val="20"/>
                <w:szCs w:val="20"/>
              </w:rPr>
            </w:pPr>
            <w:hyperlink r:id="rId50">
              <w:r w:rsidDel="00000000" w:rsidR="00000000" w:rsidRPr="00000000">
                <w:rPr>
                  <w:color w:val="8e58b6"/>
                  <w:sz w:val="20"/>
                  <w:szCs w:val="20"/>
                  <w:u w:val="single"/>
                  <w:rtl w:val="0"/>
                </w:rPr>
                <w:t xml:space="preserve">https://youtu.be/tJyb68g_H0M</w:t>
              </w:r>
            </w:hyperlink>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tc>
      </w:tr>
      <w:tr>
        <w:trPr>
          <w:trHeight w:val="182" w:hRule="atLeast"/>
        </w:trPr>
        <w:tc>
          <w:tcPr>
            <w:shd w:fill="auto" w:val="clear"/>
            <w:tcMar>
              <w:top w:w="100.0" w:type="dxa"/>
              <w:left w:w="100.0" w:type="dxa"/>
              <w:bottom w:w="100.0" w:type="dxa"/>
              <w:right w:w="100.0" w:type="dxa"/>
            </w:tcMar>
          </w:tcPr>
          <w:p w:rsidR="00000000" w:rsidDel="00000000" w:rsidP="00000000" w:rsidRDefault="00000000" w:rsidRPr="00000000" w14:paraId="000002C0">
            <w:pPr>
              <w:rPr>
                <w:sz w:val="20"/>
                <w:szCs w:val="20"/>
              </w:rPr>
            </w:pPr>
            <w:r w:rsidDel="00000000" w:rsidR="00000000" w:rsidRPr="00000000">
              <w:rPr>
                <w:sz w:val="20"/>
                <w:szCs w:val="20"/>
                <w:rtl w:val="0"/>
              </w:rPr>
              <w:t xml:space="preserve">Instructivo extendedora de tela</w:t>
            </w:r>
          </w:p>
        </w:tc>
        <w:tc>
          <w:tcPr>
            <w:shd w:fill="auto" w:val="clear"/>
            <w:tcMar>
              <w:top w:w="100.0" w:type="dxa"/>
              <w:left w:w="100.0" w:type="dxa"/>
              <w:bottom w:w="100.0" w:type="dxa"/>
              <w:right w:w="100.0" w:type="dxa"/>
            </w:tcMar>
          </w:tcPr>
          <w:p w:rsidR="00000000" w:rsidDel="00000000" w:rsidP="00000000" w:rsidRDefault="00000000" w:rsidRPr="00000000" w14:paraId="000002C1">
            <w:pPr>
              <w:rPr>
                <w:sz w:val="20"/>
                <w:szCs w:val="20"/>
              </w:rPr>
            </w:pPr>
            <w:r w:rsidDel="00000000" w:rsidR="00000000" w:rsidRPr="00000000">
              <w:rPr>
                <w:sz w:val="20"/>
                <w:szCs w:val="20"/>
                <w:rtl w:val="0"/>
              </w:rPr>
              <w:t xml:space="preserve">Ceb Metalmecánica SAS. (2018). </w:t>
            </w:r>
            <w:r w:rsidDel="00000000" w:rsidR="00000000" w:rsidRPr="00000000">
              <w:rPr>
                <w:i w:val="1"/>
                <w:sz w:val="20"/>
                <w:szCs w:val="20"/>
                <w:rtl w:val="0"/>
              </w:rPr>
              <w:t xml:space="preserve">Instructivo extendedora de tela</w:t>
            </w:r>
            <w:r w:rsidDel="00000000" w:rsidR="00000000" w:rsidRPr="00000000">
              <w:rPr>
                <w:sz w:val="20"/>
                <w:szCs w:val="20"/>
                <w:rtl w:val="0"/>
              </w:rPr>
              <w:t xml:space="preserve"> [video]. YouTube. </w:t>
            </w:r>
            <w:hyperlink r:id="rId51">
              <w:r w:rsidDel="00000000" w:rsidR="00000000" w:rsidRPr="00000000">
                <w:rPr>
                  <w:color w:val="0563c1"/>
                  <w:sz w:val="20"/>
                  <w:szCs w:val="20"/>
                  <w:u w:val="single"/>
                  <w:rtl w:val="0"/>
                </w:rPr>
                <w:t xml:space="preserve">https://youtu.be/NYypQR3FceU</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2">
            <w:pPr>
              <w:rPr>
                <w:sz w:val="20"/>
                <w:szCs w:val="20"/>
              </w:rPr>
            </w:pPr>
            <w:r w:rsidDel="00000000" w:rsidR="00000000" w:rsidRPr="00000000">
              <w:rPr>
                <w:sz w:val="20"/>
                <w:szCs w:val="20"/>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C3">
            <w:pPr>
              <w:rPr/>
            </w:pPr>
            <w:hyperlink r:id="rId52">
              <w:r w:rsidDel="00000000" w:rsidR="00000000" w:rsidRPr="00000000">
                <w:rPr>
                  <w:color w:val="0563c1"/>
                  <w:sz w:val="20"/>
                  <w:szCs w:val="20"/>
                  <w:u w:val="single"/>
                  <w:rtl w:val="0"/>
                </w:rPr>
                <w:t xml:space="preserve">https://youtu.be/NYypQR3FceU</w:t>
              </w:r>
            </w:hyperlink>
            <w:r w:rsidDel="00000000" w:rsidR="00000000" w:rsidRPr="00000000">
              <w:rPr>
                <w:rtl w:val="0"/>
              </w:rPr>
            </w:r>
          </w:p>
        </w:tc>
      </w:tr>
      <w:tr>
        <w:trPr>
          <w:trHeight w:val="182" w:hRule="atLeast"/>
        </w:trPr>
        <w:tc>
          <w:tcPr>
            <w:shd w:fill="auto" w:val="clear"/>
            <w:tcMar>
              <w:top w:w="100.0" w:type="dxa"/>
              <w:left w:w="100.0" w:type="dxa"/>
              <w:bottom w:w="100.0" w:type="dxa"/>
              <w:right w:w="100.0" w:type="dxa"/>
            </w:tcMar>
          </w:tcPr>
          <w:p w:rsidR="00000000" w:rsidDel="00000000" w:rsidP="00000000" w:rsidRDefault="00000000" w:rsidRPr="00000000" w14:paraId="000002C4">
            <w:pPr>
              <w:rPr>
                <w:sz w:val="20"/>
                <w:szCs w:val="20"/>
              </w:rPr>
            </w:pPr>
            <w:r w:rsidDel="00000000" w:rsidR="00000000" w:rsidRPr="00000000">
              <w:rPr>
                <w:sz w:val="20"/>
                <w:szCs w:val="20"/>
                <w:rtl w:val="0"/>
              </w:rPr>
              <w:t xml:space="preserve">Ley 1562 de 2012</w:t>
            </w:r>
          </w:p>
        </w:tc>
        <w:tc>
          <w:tcPr>
            <w:shd w:fill="auto" w:val="clear"/>
            <w:tcMar>
              <w:top w:w="100.0" w:type="dxa"/>
              <w:left w:w="100.0" w:type="dxa"/>
              <w:bottom w:w="100.0" w:type="dxa"/>
              <w:right w:w="100.0" w:type="dxa"/>
            </w:tcMar>
          </w:tcPr>
          <w:p w:rsidR="00000000" w:rsidDel="00000000" w:rsidP="00000000" w:rsidRDefault="00000000" w:rsidRPr="00000000" w14:paraId="000002C5">
            <w:pPr>
              <w:rPr>
                <w:sz w:val="20"/>
                <w:szCs w:val="20"/>
              </w:rPr>
            </w:pPr>
            <w:r w:rsidDel="00000000" w:rsidR="00000000" w:rsidRPr="00000000">
              <w:rPr>
                <w:sz w:val="20"/>
                <w:szCs w:val="20"/>
                <w:rtl w:val="0"/>
              </w:rPr>
              <w:t xml:space="preserve">Ley 1562 de 2012</w:t>
            </w:r>
            <w:r w:rsidDel="00000000" w:rsidR="00000000" w:rsidRPr="00000000">
              <w:rPr>
                <w:i w:val="1"/>
                <w:sz w:val="20"/>
                <w:szCs w:val="20"/>
                <w:rtl w:val="0"/>
              </w:rPr>
              <w:t xml:space="preserve">. </w:t>
            </w:r>
            <w:r w:rsidDel="00000000" w:rsidR="00000000" w:rsidRPr="00000000">
              <w:rPr>
                <w:sz w:val="20"/>
                <w:szCs w:val="20"/>
                <w:rtl w:val="0"/>
              </w:rPr>
              <w:t xml:space="preserve">Por la cual se modifica el Sistema de Riesgos Laborales y se dictan otras disposiciones en materia de Salud Ocupacional. Julio 11 de 2012. </w:t>
            </w:r>
          </w:p>
        </w:tc>
        <w:tc>
          <w:tcPr>
            <w:shd w:fill="auto" w:val="clear"/>
            <w:tcMar>
              <w:top w:w="100.0" w:type="dxa"/>
              <w:left w:w="100.0" w:type="dxa"/>
              <w:bottom w:w="100.0" w:type="dxa"/>
              <w:right w:w="100.0" w:type="dxa"/>
            </w:tcMar>
          </w:tcPr>
          <w:p w:rsidR="00000000" w:rsidDel="00000000" w:rsidP="00000000" w:rsidRDefault="00000000" w:rsidRPr="00000000" w14:paraId="000002C6">
            <w:pPr>
              <w:rPr>
                <w:sz w:val="20"/>
                <w:szCs w:val="20"/>
              </w:rPr>
            </w:pPr>
            <w:r w:rsidDel="00000000" w:rsidR="00000000" w:rsidRPr="00000000">
              <w:rPr>
                <w:sz w:val="20"/>
                <w:szCs w:val="20"/>
                <w:rtl w:val="0"/>
              </w:rPr>
              <w:t xml:space="preserve">Ley</w:t>
            </w:r>
          </w:p>
        </w:tc>
        <w:tc>
          <w:tcPr>
            <w:shd w:fill="auto" w:val="clear"/>
            <w:tcMar>
              <w:top w:w="100.0" w:type="dxa"/>
              <w:left w:w="100.0" w:type="dxa"/>
              <w:bottom w:w="100.0" w:type="dxa"/>
              <w:right w:w="100.0" w:type="dxa"/>
            </w:tcMar>
          </w:tcPr>
          <w:p w:rsidR="00000000" w:rsidDel="00000000" w:rsidP="00000000" w:rsidRDefault="00000000" w:rsidRPr="00000000" w14:paraId="000002C7">
            <w:pPr>
              <w:rPr/>
            </w:pPr>
            <w:hyperlink r:id="rId53">
              <w:r w:rsidDel="00000000" w:rsidR="00000000" w:rsidRPr="00000000">
                <w:rPr>
                  <w:color w:val="8e58b6"/>
                  <w:u w:val="single"/>
                  <w:rtl w:val="0"/>
                </w:rPr>
                <w:t xml:space="preserve">https://www.alcaldiabogota.gov.co/sisjur/normas/Norma1.jsp?i=48365</w:t>
              </w:r>
            </w:hyperlink>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tc>
      </w:tr>
      <w:tr>
        <w:trPr>
          <w:trHeight w:val="182" w:hRule="atLeast"/>
        </w:trPr>
        <w:tc>
          <w:tcPr>
            <w:shd w:fill="auto" w:val="clear"/>
            <w:tcMar>
              <w:top w:w="100.0" w:type="dxa"/>
              <w:left w:w="100.0" w:type="dxa"/>
              <w:bottom w:w="100.0" w:type="dxa"/>
              <w:right w:w="100.0" w:type="dxa"/>
            </w:tcMar>
          </w:tcPr>
          <w:p w:rsidR="00000000" w:rsidDel="00000000" w:rsidP="00000000" w:rsidRDefault="00000000" w:rsidRPr="00000000" w14:paraId="000002C9">
            <w:pPr>
              <w:rPr>
                <w:sz w:val="20"/>
                <w:szCs w:val="20"/>
              </w:rPr>
            </w:pPr>
            <w:r w:rsidDel="00000000" w:rsidR="00000000" w:rsidRPr="00000000">
              <w:rPr>
                <w:sz w:val="20"/>
                <w:szCs w:val="20"/>
                <w:rtl w:val="0"/>
              </w:rPr>
              <w:t xml:space="preserve">Resolución 06045 de 2014</w:t>
            </w:r>
          </w:p>
        </w:tc>
        <w:tc>
          <w:tcPr>
            <w:shd w:fill="auto" w:val="clear"/>
            <w:tcMar>
              <w:top w:w="100.0" w:type="dxa"/>
              <w:left w:w="100.0" w:type="dxa"/>
              <w:bottom w:w="100.0" w:type="dxa"/>
              <w:right w:w="100.0" w:type="dxa"/>
            </w:tcMar>
          </w:tcPr>
          <w:p w:rsidR="00000000" w:rsidDel="00000000" w:rsidP="00000000" w:rsidRDefault="00000000" w:rsidRPr="00000000" w14:paraId="000002CA">
            <w:pPr>
              <w:rPr>
                <w:sz w:val="20"/>
                <w:szCs w:val="20"/>
              </w:rPr>
            </w:pPr>
            <w:r w:rsidDel="00000000" w:rsidR="00000000" w:rsidRPr="00000000">
              <w:rPr>
                <w:sz w:val="20"/>
                <w:szCs w:val="20"/>
                <w:rtl w:val="0"/>
              </w:rPr>
              <w:t xml:space="preserve">Resolución 6045 de 2014. [El Ministro del Trabajo]. Por la cual se adopta el Plan Nacional de Seguridad y Salud en el Trabajo 2013-2021. Diciembre 30 de 2014. </w:t>
            </w:r>
          </w:p>
        </w:tc>
        <w:tc>
          <w:tcPr>
            <w:shd w:fill="auto" w:val="clear"/>
            <w:tcMar>
              <w:top w:w="100.0" w:type="dxa"/>
              <w:left w:w="100.0" w:type="dxa"/>
              <w:bottom w:w="100.0" w:type="dxa"/>
              <w:right w:w="100.0" w:type="dxa"/>
            </w:tcMar>
          </w:tcPr>
          <w:p w:rsidR="00000000" w:rsidDel="00000000" w:rsidP="00000000" w:rsidRDefault="00000000" w:rsidRPr="00000000" w14:paraId="000002CB">
            <w:pPr>
              <w:rPr>
                <w:sz w:val="20"/>
                <w:szCs w:val="20"/>
              </w:rPr>
            </w:pPr>
            <w:r w:rsidDel="00000000" w:rsidR="00000000" w:rsidRPr="00000000">
              <w:rPr>
                <w:sz w:val="20"/>
                <w:szCs w:val="20"/>
                <w:rtl w:val="0"/>
              </w:rPr>
              <w:t xml:space="preserve">Resolución</w:t>
            </w:r>
          </w:p>
        </w:tc>
        <w:tc>
          <w:tcPr>
            <w:shd w:fill="auto" w:val="clear"/>
            <w:tcMar>
              <w:top w:w="100.0" w:type="dxa"/>
              <w:left w:w="100.0" w:type="dxa"/>
              <w:bottom w:w="100.0" w:type="dxa"/>
              <w:right w:w="100.0" w:type="dxa"/>
            </w:tcMar>
          </w:tcPr>
          <w:p w:rsidR="00000000" w:rsidDel="00000000" w:rsidP="00000000" w:rsidRDefault="00000000" w:rsidRPr="00000000" w14:paraId="000002CC">
            <w:pPr>
              <w:rPr/>
            </w:pPr>
            <w:hyperlink r:id="rId54">
              <w:r w:rsidDel="00000000" w:rsidR="00000000" w:rsidRPr="00000000">
                <w:rPr>
                  <w:color w:val="8e58b6"/>
                  <w:u w:val="single"/>
                  <w:rtl w:val="0"/>
                </w:rPr>
                <w:t xml:space="preserve">https://www.mintrabajo.gov.co/documents/20147/45099/Resolucion06045_Mintrabajo_2.pdf/2135dd03-f30f-caa7-111f-e9f21f898f61</w:t>
              </w:r>
            </w:hyperlink>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tc>
      </w:tr>
      <w:tr>
        <w:trPr>
          <w:trHeight w:val="182" w:hRule="atLeast"/>
        </w:trPr>
        <w:tc>
          <w:tcPr>
            <w:shd w:fill="auto" w:val="clear"/>
            <w:tcMar>
              <w:top w:w="100.0" w:type="dxa"/>
              <w:left w:w="100.0" w:type="dxa"/>
              <w:bottom w:w="100.0" w:type="dxa"/>
              <w:right w:w="100.0" w:type="dxa"/>
            </w:tcMar>
          </w:tcPr>
          <w:p w:rsidR="00000000" w:rsidDel="00000000" w:rsidP="00000000" w:rsidRDefault="00000000" w:rsidRPr="00000000" w14:paraId="000002CE">
            <w:pPr>
              <w:rPr>
                <w:sz w:val="20"/>
                <w:szCs w:val="20"/>
              </w:rPr>
            </w:pPr>
            <w:r w:rsidDel="00000000" w:rsidR="00000000" w:rsidRPr="00000000">
              <w:rPr>
                <w:sz w:val="20"/>
                <w:szCs w:val="20"/>
                <w:rtl w:val="0"/>
              </w:rPr>
              <w:t xml:space="preserve">Seguridad </w:t>
            </w:r>
          </w:p>
        </w:tc>
        <w:tc>
          <w:tcPr>
            <w:shd w:fill="auto" w:val="clear"/>
            <w:tcMar>
              <w:top w:w="100.0" w:type="dxa"/>
              <w:left w:w="100.0" w:type="dxa"/>
              <w:bottom w:w="100.0" w:type="dxa"/>
              <w:right w:w="100.0" w:type="dxa"/>
            </w:tcMar>
          </w:tcPr>
          <w:p w:rsidR="00000000" w:rsidDel="00000000" w:rsidP="00000000" w:rsidRDefault="00000000" w:rsidRPr="00000000" w14:paraId="000002CF">
            <w:pPr>
              <w:rPr>
                <w:sz w:val="20"/>
                <w:szCs w:val="20"/>
              </w:rPr>
            </w:pPr>
            <w:r w:rsidDel="00000000" w:rsidR="00000000" w:rsidRPr="00000000">
              <w:rPr>
                <w:sz w:val="20"/>
                <w:szCs w:val="20"/>
                <w:rtl w:val="0"/>
              </w:rPr>
              <w:t xml:space="preserve">MinSalud. (2017). </w:t>
            </w:r>
            <w:r w:rsidDel="00000000" w:rsidR="00000000" w:rsidRPr="00000000">
              <w:rPr>
                <w:i w:val="1"/>
                <w:sz w:val="20"/>
                <w:szCs w:val="20"/>
                <w:rtl w:val="0"/>
              </w:rPr>
              <w:t xml:space="preserve">Programa de elementos de protección personal, uso y mantenimiento</w:t>
            </w:r>
            <w:r w:rsidDel="00000000" w:rsidR="00000000" w:rsidRPr="00000000">
              <w:rPr>
                <w:sz w:val="20"/>
                <w:szCs w:val="20"/>
                <w:rtl w:val="0"/>
              </w:rPr>
              <w:t xml:space="preserve">. MinSalud.</w:t>
            </w:r>
          </w:p>
        </w:tc>
        <w:tc>
          <w:tcPr>
            <w:shd w:fill="auto" w:val="clear"/>
            <w:tcMar>
              <w:top w:w="100.0" w:type="dxa"/>
              <w:left w:w="100.0" w:type="dxa"/>
              <w:bottom w:w="100.0" w:type="dxa"/>
              <w:right w:w="100.0" w:type="dxa"/>
            </w:tcMar>
          </w:tcPr>
          <w:p w:rsidR="00000000" w:rsidDel="00000000" w:rsidP="00000000" w:rsidRDefault="00000000" w:rsidRPr="00000000" w14:paraId="000002D0">
            <w:pPr>
              <w:rPr>
                <w:sz w:val="20"/>
                <w:szCs w:val="20"/>
              </w:rPr>
            </w:pPr>
            <w:r w:rsidDel="00000000" w:rsidR="00000000" w:rsidRPr="00000000">
              <w:rPr>
                <w:sz w:val="20"/>
                <w:szCs w:val="20"/>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2D1">
            <w:pPr>
              <w:rPr/>
            </w:pPr>
            <w:r w:rsidDel="00000000" w:rsidR="00000000" w:rsidRPr="00000000">
              <w:rPr>
                <w:sz w:val="20"/>
                <w:szCs w:val="20"/>
                <w:rtl w:val="0"/>
              </w:rPr>
              <w:t xml:space="preserve">Anexo 3 </w:t>
            </w:r>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2D2">
            <w:pPr>
              <w:rPr>
                <w:sz w:val="20"/>
                <w:szCs w:val="20"/>
              </w:rPr>
            </w:pPr>
            <w:r w:rsidDel="00000000" w:rsidR="00000000" w:rsidRPr="00000000">
              <w:rPr>
                <w:sz w:val="20"/>
                <w:szCs w:val="20"/>
                <w:rtl w:val="0"/>
              </w:rPr>
              <w:t xml:space="preserve">Sistemas para elaborar trazos </w:t>
            </w:r>
          </w:p>
        </w:tc>
        <w:tc>
          <w:tcPr>
            <w:tcMar>
              <w:top w:w="100.0" w:type="dxa"/>
              <w:left w:w="100.0" w:type="dxa"/>
              <w:bottom w:w="100.0" w:type="dxa"/>
              <w:right w:w="100.0" w:type="dxa"/>
            </w:tcMar>
          </w:tcPr>
          <w:p w:rsidR="00000000" w:rsidDel="00000000" w:rsidP="00000000" w:rsidRDefault="00000000" w:rsidRPr="00000000" w14:paraId="000002D3">
            <w:pPr>
              <w:rPr>
                <w:sz w:val="20"/>
                <w:szCs w:val="20"/>
              </w:rPr>
            </w:pPr>
            <w:r w:rsidDel="00000000" w:rsidR="00000000" w:rsidRPr="00000000">
              <w:rPr>
                <w:sz w:val="20"/>
                <w:szCs w:val="20"/>
                <w:rtl w:val="0"/>
              </w:rPr>
              <w:t xml:space="preserve">PIZANTEX. (2014). </w:t>
            </w:r>
            <w:r w:rsidDel="00000000" w:rsidR="00000000" w:rsidRPr="00000000">
              <w:rPr>
                <w:i w:val="1"/>
                <w:sz w:val="20"/>
                <w:szCs w:val="20"/>
                <w:rtl w:val="0"/>
              </w:rPr>
              <w:t xml:space="preserve">Procesos de trazo y corte. </w:t>
            </w:r>
            <w:r w:rsidDel="00000000" w:rsidR="00000000" w:rsidRPr="00000000">
              <w:rPr>
                <w:sz w:val="20"/>
                <w:szCs w:val="20"/>
                <w:rtl w:val="0"/>
              </w:rPr>
              <w:t xml:space="preserve">PIZANTEX.</w:t>
            </w:r>
          </w:p>
        </w:tc>
        <w:tc>
          <w:tcPr>
            <w:tcMar>
              <w:top w:w="100.0" w:type="dxa"/>
              <w:left w:w="100.0" w:type="dxa"/>
              <w:bottom w:w="100.0" w:type="dxa"/>
              <w:right w:w="100.0" w:type="dxa"/>
            </w:tcMar>
          </w:tcPr>
          <w:p w:rsidR="00000000" w:rsidDel="00000000" w:rsidP="00000000" w:rsidRDefault="00000000" w:rsidRPr="00000000" w14:paraId="000002D4">
            <w:pPr>
              <w:rPr>
                <w:sz w:val="20"/>
                <w:szCs w:val="20"/>
              </w:rPr>
            </w:pPr>
            <w:r w:rsidDel="00000000" w:rsidR="00000000" w:rsidRPr="00000000">
              <w:rPr>
                <w:sz w:val="20"/>
                <w:szCs w:val="20"/>
                <w:rtl w:val="0"/>
              </w:rPr>
              <w:t xml:space="preserve">PDF </w:t>
            </w:r>
          </w:p>
        </w:tc>
        <w:tc>
          <w:tcPr>
            <w:tcMar>
              <w:top w:w="100.0" w:type="dxa"/>
              <w:left w:w="100.0" w:type="dxa"/>
              <w:bottom w:w="100.0" w:type="dxa"/>
              <w:right w:w="100.0" w:type="dxa"/>
            </w:tcMar>
          </w:tcPr>
          <w:p w:rsidR="00000000" w:rsidDel="00000000" w:rsidP="00000000" w:rsidRDefault="00000000" w:rsidRPr="00000000" w14:paraId="000002D5">
            <w:pPr>
              <w:rPr>
                <w:sz w:val="20"/>
                <w:szCs w:val="20"/>
              </w:rPr>
            </w:pPr>
            <w:r w:rsidDel="00000000" w:rsidR="00000000" w:rsidRPr="00000000">
              <w:rPr>
                <w:sz w:val="20"/>
                <w:szCs w:val="20"/>
                <w:rtl w:val="0"/>
              </w:rPr>
              <w:t xml:space="preserve">Anexo 1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2D6">
            <w:pPr>
              <w:rPr>
                <w:sz w:val="20"/>
                <w:szCs w:val="20"/>
              </w:rPr>
            </w:pPr>
            <w:r w:rsidDel="00000000" w:rsidR="00000000" w:rsidRPr="00000000">
              <w:rPr>
                <w:sz w:val="20"/>
                <w:szCs w:val="20"/>
                <w:rtl w:val="0"/>
              </w:rPr>
              <w:t xml:space="preserve">Tendedora de tela automática</w:t>
            </w:r>
          </w:p>
          <w:p w:rsidR="00000000" w:rsidDel="00000000" w:rsidP="00000000" w:rsidRDefault="00000000" w:rsidRPr="00000000" w14:paraId="000002D7">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8">
            <w:pPr>
              <w:rPr>
                <w:sz w:val="20"/>
                <w:szCs w:val="20"/>
              </w:rPr>
            </w:pPr>
            <w:r w:rsidDel="00000000" w:rsidR="00000000" w:rsidRPr="00000000">
              <w:rPr>
                <w:sz w:val="20"/>
                <w:szCs w:val="20"/>
                <w:rtl w:val="0"/>
              </w:rPr>
              <w:t xml:space="preserve">FKlatinoamérica. (2017). </w:t>
            </w:r>
            <w:r w:rsidDel="00000000" w:rsidR="00000000" w:rsidRPr="00000000">
              <w:rPr>
                <w:i w:val="1"/>
                <w:sz w:val="20"/>
                <w:szCs w:val="20"/>
                <w:rtl w:val="0"/>
              </w:rPr>
              <w:t xml:space="preserve">Tendedora de tela automática</w:t>
            </w:r>
            <w:r w:rsidDel="00000000" w:rsidR="00000000" w:rsidRPr="00000000">
              <w:rPr>
                <w:sz w:val="20"/>
                <w:szCs w:val="20"/>
                <w:rtl w:val="0"/>
              </w:rPr>
              <w:t xml:space="preserve"> [video]. YouTube. </w:t>
            </w:r>
            <w:hyperlink r:id="rId55">
              <w:r w:rsidDel="00000000" w:rsidR="00000000" w:rsidRPr="00000000">
                <w:rPr>
                  <w:color w:val="8e58b6"/>
                  <w:sz w:val="20"/>
                  <w:szCs w:val="20"/>
                  <w:u w:val="single"/>
                  <w:rtl w:val="0"/>
                </w:rPr>
                <w:t xml:space="preserve">https://www.youtube.com/watch?v=J0Zq8rHcPeQ&amp;ab_channel=FKlatinoamerica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9">
            <w:pP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DA">
            <w:pPr>
              <w:rPr>
                <w:sz w:val="20"/>
                <w:szCs w:val="20"/>
              </w:rPr>
            </w:pPr>
            <w:hyperlink r:id="rId56">
              <w:r w:rsidDel="00000000" w:rsidR="00000000" w:rsidRPr="00000000">
                <w:rPr>
                  <w:color w:val="8e58b6"/>
                  <w:sz w:val="20"/>
                  <w:szCs w:val="20"/>
                  <w:u w:val="single"/>
                  <w:rtl w:val="0"/>
                </w:rPr>
                <w:t xml:space="preserve">https://www.youtube.com/watch?v=J0Zq8rHcPeQ&amp;ab_channel=FKlatinoamerica</w:t>
              </w:r>
            </w:hyperlink>
            <w:r w:rsidDel="00000000" w:rsidR="00000000" w:rsidRPr="00000000">
              <w:rPr>
                <w:sz w:val="20"/>
                <w:szCs w:val="20"/>
                <w:rtl w:val="0"/>
              </w:rPr>
              <w:t xml:space="preserve">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2DB">
            <w:pPr>
              <w:rPr>
                <w:sz w:val="20"/>
                <w:szCs w:val="20"/>
              </w:rPr>
            </w:pPr>
            <w:r w:rsidDel="00000000" w:rsidR="00000000" w:rsidRPr="00000000">
              <w:rPr>
                <w:sz w:val="20"/>
                <w:szCs w:val="20"/>
                <w:rtl w:val="0"/>
              </w:rPr>
              <w:t xml:space="preserve">Trazo y corte</w:t>
            </w:r>
          </w:p>
        </w:tc>
        <w:tc>
          <w:tcPr>
            <w:tcMar>
              <w:top w:w="100.0" w:type="dxa"/>
              <w:left w:w="100.0" w:type="dxa"/>
              <w:bottom w:w="100.0" w:type="dxa"/>
              <w:right w:w="100.0" w:type="dxa"/>
            </w:tcMar>
          </w:tcPr>
          <w:p w:rsidR="00000000" w:rsidDel="00000000" w:rsidP="00000000" w:rsidRDefault="00000000" w:rsidRPr="00000000" w14:paraId="000002DC">
            <w:pPr>
              <w:rPr>
                <w:sz w:val="20"/>
                <w:szCs w:val="20"/>
              </w:rPr>
            </w:pPr>
            <w:r w:rsidDel="00000000" w:rsidR="00000000" w:rsidRPr="00000000">
              <w:rPr>
                <w:sz w:val="20"/>
                <w:szCs w:val="20"/>
                <w:rtl w:val="0"/>
              </w:rPr>
              <w:t xml:space="preserve">SENA Red Producción de Contenidos Grupo Gestión Curricular. (2021). </w:t>
            </w:r>
            <w:r w:rsidDel="00000000" w:rsidR="00000000" w:rsidRPr="00000000">
              <w:rPr>
                <w:i w:val="1"/>
                <w:sz w:val="20"/>
                <w:szCs w:val="20"/>
                <w:rtl w:val="0"/>
              </w:rPr>
              <w:t xml:space="preserve">Características del material desde trazo y corte</w:t>
            </w:r>
            <w:r w:rsidDel="00000000" w:rsidR="00000000" w:rsidRPr="00000000">
              <w:rPr>
                <w:sz w:val="20"/>
                <w:szCs w:val="20"/>
                <w:rtl w:val="0"/>
              </w:rPr>
              <w:t xml:space="preserve"> [video]. YouTube. </w:t>
            </w:r>
            <w:hyperlink r:id="rId57">
              <w:r w:rsidDel="00000000" w:rsidR="00000000" w:rsidRPr="00000000">
                <w:rPr>
                  <w:color w:val="8e58b6"/>
                  <w:sz w:val="20"/>
                  <w:szCs w:val="20"/>
                  <w:u w:val="single"/>
                  <w:rtl w:val="0"/>
                </w:rPr>
                <w:t xml:space="preserve">https://youtu.be/Ul-AmX5ioxQ</w:t>
              </w:r>
            </w:hyperlink>
            <w:r w:rsidDel="00000000" w:rsidR="00000000" w:rsidRPr="00000000">
              <w:rPr>
                <w:rtl w:val="0"/>
              </w:rPr>
            </w:r>
          </w:p>
          <w:p w:rsidR="00000000" w:rsidDel="00000000" w:rsidP="00000000" w:rsidRDefault="00000000" w:rsidRPr="00000000" w14:paraId="000002DD">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DE">
            <w:pPr>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2DF">
            <w:pPr>
              <w:rPr>
                <w:sz w:val="20"/>
                <w:szCs w:val="20"/>
              </w:rPr>
            </w:pPr>
            <w:hyperlink r:id="rId58">
              <w:r w:rsidDel="00000000" w:rsidR="00000000" w:rsidRPr="00000000">
                <w:rPr>
                  <w:color w:val="8e58b6"/>
                  <w:sz w:val="20"/>
                  <w:szCs w:val="20"/>
                  <w:u w:val="single"/>
                  <w:rtl w:val="0"/>
                </w:rPr>
                <w:t xml:space="preserve">https://youtu.be/Ul-AmX5ioxQ</w:t>
              </w:r>
            </w:hyperlink>
            <w:r w:rsidDel="00000000" w:rsidR="00000000" w:rsidRPr="00000000">
              <w:rPr>
                <w:rtl w:val="0"/>
              </w:rPr>
            </w:r>
          </w:p>
          <w:p w:rsidR="00000000" w:rsidDel="00000000" w:rsidP="00000000" w:rsidRDefault="00000000" w:rsidRPr="00000000" w14:paraId="000002E0">
            <w:pPr>
              <w:rPr>
                <w:sz w:val="20"/>
                <w:szCs w:val="20"/>
              </w:rPr>
            </w:pPr>
            <w:r w:rsidDel="00000000" w:rsidR="00000000" w:rsidRPr="00000000">
              <w:rPr>
                <w:rtl w:val="0"/>
              </w:rPr>
            </w:r>
          </w:p>
        </w:tc>
      </w:tr>
    </w:tbl>
    <w:p w:rsidR="00000000" w:rsidDel="00000000" w:rsidP="00000000" w:rsidRDefault="00000000" w:rsidRPr="00000000" w14:paraId="000002E1">
      <w:pPr>
        <w:rPr>
          <w:sz w:val="20"/>
          <w:szCs w:val="20"/>
        </w:rPr>
      </w:pPr>
      <w:r w:rsidDel="00000000" w:rsidR="00000000" w:rsidRPr="00000000">
        <w:rPr>
          <w:rtl w:val="0"/>
        </w:rPr>
      </w:r>
    </w:p>
    <w:p w:rsidR="00000000" w:rsidDel="00000000" w:rsidP="00000000" w:rsidRDefault="00000000" w:rsidRPr="00000000" w14:paraId="000002E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2E3">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30"/>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7"/>
        <w:gridCol w:w="7840"/>
        <w:tblGridChange w:id="0">
          <w:tblGrid>
            <w:gridCol w:w="2127"/>
            <w:gridCol w:w="7840"/>
          </w:tblGrid>
        </w:tblGridChange>
      </w:tblGrid>
      <w:tr>
        <w:trPr>
          <w:trHeight w:val="214" w:hRule="atLeast"/>
        </w:trPr>
        <w:tc>
          <w:tcPr>
            <w:shd w:fill="f9cb9c" w:val="clear"/>
            <w:tcMar>
              <w:top w:w="100.0" w:type="dxa"/>
              <w:left w:w="100.0" w:type="dxa"/>
              <w:bottom w:w="100.0" w:type="dxa"/>
              <w:right w:w="100.0" w:type="dxa"/>
            </w:tcMar>
          </w:tcPr>
          <w:p w:rsidR="00000000" w:rsidDel="00000000" w:rsidP="00000000" w:rsidRDefault="00000000" w:rsidRPr="00000000" w14:paraId="000002E4">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E5">
            <w:pPr>
              <w:jc w:val="center"/>
              <w:rPr>
                <w:b w:val="1"/>
                <w:color w:val="000000"/>
                <w:sz w:val="20"/>
                <w:szCs w:val="20"/>
              </w:rPr>
            </w:pPr>
            <w:r w:rsidDel="00000000" w:rsidR="00000000" w:rsidRPr="00000000">
              <w:rPr>
                <w:b w:val="1"/>
                <w:color w:val="000000"/>
                <w:sz w:val="20"/>
                <w:szCs w:val="20"/>
                <w:rtl w:val="0"/>
              </w:rPr>
              <w:t xml:space="preserve">Significado</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6">
            <w:pPr>
              <w:rPr>
                <w:b w:val="1"/>
                <w:sz w:val="20"/>
                <w:szCs w:val="20"/>
              </w:rPr>
            </w:pPr>
            <w:r w:rsidDel="00000000" w:rsidR="00000000" w:rsidRPr="00000000">
              <w:rPr>
                <w:b w:val="1"/>
                <w:sz w:val="20"/>
                <w:szCs w:val="20"/>
                <w:rtl w:val="0"/>
              </w:rPr>
              <w:t xml:space="preserve">Mipymes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7">
            <w:pPr>
              <w:rPr>
                <w:color w:val="000000"/>
                <w:sz w:val="20"/>
                <w:szCs w:val="20"/>
              </w:rPr>
            </w:pPr>
            <w:r w:rsidDel="00000000" w:rsidR="00000000" w:rsidRPr="00000000">
              <w:rPr>
                <w:sz w:val="20"/>
                <w:szCs w:val="20"/>
                <w:rtl w:val="0"/>
              </w:rPr>
              <w:t xml:space="preserve">Es el</w:t>
            </w:r>
            <w:r w:rsidDel="00000000" w:rsidR="00000000" w:rsidRPr="00000000">
              <w:rPr>
                <w:color w:val="000000"/>
                <w:sz w:val="20"/>
                <w:szCs w:val="20"/>
                <w:rtl w:val="0"/>
              </w:rPr>
              <w:t xml:space="preserve"> acrónimo o sigla que se utiliza para nombrar o referirse a las micro, pequeñas y/o medianas empresas.</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8">
            <w:pPr>
              <w:rPr>
                <w:b w:val="1"/>
                <w:sz w:val="20"/>
                <w:szCs w:val="20"/>
              </w:rPr>
            </w:pPr>
            <w:r w:rsidDel="00000000" w:rsidR="00000000" w:rsidRPr="00000000">
              <w:rPr>
                <w:b w:val="1"/>
                <w:sz w:val="20"/>
                <w:szCs w:val="20"/>
                <w:rtl w:val="0"/>
              </w:rPr>
              <w:t xml:space="preserve">Piquete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9">
            <w:pPr>
              <w:rPr>
                <w:color w:val="000000"/>
                <w:sz w:val="20"/>
                <w:szCs w:val="20"/>
              </w:rPr>
            </w:pPr>
            <w:r w:rsidDel="00000000" w:rsidR="00000000" w:rsidRPr="00000000">
              <w:rPr>
                <w:sz w:val="20"/>
                <w:szCs w:val="20"/>
                <w:rtl w:val="0"/>
              </w:rPr>
              <w:t xml:space="preserve">Perforación</w:t>
            </w:r>
            <w:r w:rsidDel="00000000" w:rsidR="00000000" w:rsidRPr="00000000">
              <w:rPr>
                <w:color w:val="000000"/>
                <w:sz w:val="20"/>
                <w:szCs w:val="20"/>
                <w:rtl w:val="0"/>
              </w:rPr>
              <w:t xml:space="preserve"> en los costados de los moldes o patrones, que sirven como guías para ensamblar piezas o puntos de referencia para posicionar sobrepuestos.</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A">
            <w:pPr>
              <w:rPr>
                <w:b w:val="1"/>
                <w:sz w:val="20"/>
                <w:szCs w:val="20"/>
              </w:rPr>
            </w:pPr>
            <w:r w:rsidDel="00000000" w:rsidR="00000000" w:rsidRPr="00000000">
              <w:rPr>
                <w:b w:val="1"/>
                <w:sz w:val="20"/>
                <w:szCs w:val="20"/>
                <w:rtl w:val="0"/>
              </w:rPr>
              <w:t xml:space="preserve">Prendas de segunda</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B">
            <w:pPr>
              <w:rPr>
                <w:color w:val="000000"/>
                <w:sz w:val="20"/>
                <w:szCs w:val="20"/>
              </w:rPr>
            </w:pPr>
            <w:r w:rsidDel="00000000" w:rsidR="00000000" w:rsidRPr="00000000">
              <w:rPr>
                <w:sz w:val="20"/>
                <w:szCs w:val="20"/>
                <w:rtl w:val="0"/>
              </w:rPr>
              <w:t xml:space="preserve">Se les</w:t>
            </w:r>
            <w:r w:rsidDel="00000000" w:rsidR="00000000" w:rsidRPr="00000000">
              <w:rPr>
                <w:color w:val="000000"/>
                <w:sz w:val="20"/>
                <w:szCs w:val="20"/>
                <w:rtl w:val="0"/>
              </w:rPr>
              <w:t xml:space="preserve"> denomina así a esas prendas que no cumplen con el 100% de especificaciones esperadas por el cliente.</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C">
            <w:pPr>
              <w:rPr>
                <w:b w:val="1"/>
                <w:sz w:val="20"/>
                <w:szCs w:val="20"/>
              </w:rPr>
            </w:pPr>
            <w:r w:rsidDel="00000000" w:rsidR="00000000" w:rsidRPr="00000000">
              <w:rPr>
                <w:b w:val="1"/>
                <w:sz w:val="20"/>
                <w:szCs w:val="20"/>
                <w:rtl w:val="0"/>
              </w:rPr>
              <w:t xml:space="preserve">Simetría</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D">
            <w:pPr>
              <w:rPr>
                <w:color w:val="000000"/>
                <w:sz w:val="20"/>
                <w:szCs w:val="20"/>
              </w:rPr>
            </w:pPr>
            <w:r w:rsidDel="00000000" w:rsidR="00000000" w:rsidRPr="00000000">
              <w:rPr>
                <w:sz w:val="20"/>
                <w:szCs w:val="20"/>
                <w:rtl w:val="0"/>
              </w:rPr>
              <w:t xml:space="preserve">R</w:t>
            </w:r>
            <w:r w:rsidDel="00000000" w:rsidR="00000000" w:rsidRPr="00000000">
              <w:rPr>
                <w:color w:val="000000"/>
                <w:sz w:val="20"/>
                <w:szCs w:val="20"/>
                <w:rtl w:val="0"/>
              </w:rPr>
              <w:t xml:space="preserve">elación de relación, forma, tamaño, líneas o figuras, con puntos de referencia nombrados como patrones.</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E">
            <w:pPr>
              <w:rPr>
                <w:b w:val="1"/>
                <w:i w:val="1"/>
                <w:sz w:val="20"/>
                <w:szCs w:val="20"/>
              </w:rPr>
            </w:pPr>
            <w:r w:rsidDel="00000000" w:rsidR="00000000" w:rsidRPr="00000000">
              <w:rPr>
                <w:b w:val="1"/>
                <w:i w:val="1"/>
                <w:sz w:val="20"/>
                <w:szCs w:val="20"/>
                <w:rtl w:val="0"/>
              </w:rPr>
              <w:t xml:space="preserve">Software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EF">
            <w:pPr>
              <w:rPr>
                <w:color w:val="000000"/>
                <w:sz w:val="20"/>
                <w:szCs w:val="20"/>
              </w:rPr>
            </w:pPr>
            <w:r w:rsidDel="00000000" w:rsidR="00000000" w:rsidRPr="00000000">
              <w:rPr>
                <w:sz w:val="20"/>
                <w:szCs w:val="20"/>
                <w:rtl w:val="0"/>
              </w:rPr>
              <w:t xml:space="preserve">P</w:t>
            </w:r>
            <w:r w:rsidDel="00000000" w:rsidR="00000000" w:rsidRPr="00000000">
              <w:rPr>
                <w:color w:val="000000"/>
                <w:sz w:val="20"/>
                <w:szCs w:val="20"/>
                <w:rtl w:val="0"/>
              </w:rPr>
              <w:t xml:space="preserve">arte intangible de un sistema o sistemas, que mediante rutinas permite realizar tareas.</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F0">
            <w:pPr>
              <w:rPr>
                <w:b w:val="1"/>
                <w:sz w:val="20"/>
                <w:szCs w:val="20"/>
              </w:rPr>
            </w:pPr>
            <w:r w:rsidDel="00000000" w:rsidR="00000000" w:rsidRPr="00000000">
              <w:rPr>
                <w:b w:val="1"/>
                <w:sz w:val="20"/>
                <w:szCs w:val="20"/>
                <w:rtl w:val="0"/>
              </w:rPr>
              <w:t xml:space="preserve">TIC</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F1">
            <w:pPr>
              <w:rPr>
                <w:color w:val="000000"/>
                <w:sz w:val="20"/>
                <w:szCs w:val="20"/>
              </w:rPr>
            </w:pPr>
            <w:r w:rsidDel="00000000" w:rsidR="00000000" w:rsidRPr="00000000">
              <w:rPr>
                <w:color w:val="000000"/>
                <w:sz w:val="20"/>
                <w:szCs w:val="20"/>
                <w:rtl w:val="0"/>
              </w:rPr>
              <w:t xml:space="preserve">Tecnologías de la Información y la Comunicación.</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F2">
            <w:pPr>
              <w:rPr>
                <w:b w:val="1"/>
                <w:sz w:val="20"/>
                <w:szCs w:val="20"/>
              </w:rPr>
            </w:pPr>
            <w:r w:rsidDel="00000000" w:rsidR="00000000" w:rsidRPr="00000000">
              <w:rPr>
                <w:b w:val="1"/>
                <w:sz w:val="20"/>
                <w:szCs w:val="20"/>
                <w:rtl w:val="0"/>
              </w:rPr>
              <w:t xml:space="preserve">Tiempo estándar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F3">
            <w:pPr>
              <w:rPr>
                <w:color w:val="000000"/>
                <w:sz w:val="20"/>
                <w:szCs w:val="20"/>
              </w:rPr>
            </w:pPr>
            <w:r w:rsidDel="00000000" w:rsidR="00000000" w:rsidRPr="00000000">
              <w:rPr>
                <w:sz w:val="20"/>
                <w:szCs w:val="20"/>
                <w:rtl w:val="0"/>
              </w:rPr>
              <w:t xml:space="preserve">C</w:t>
            </w:r>
            <w:r w:rsidDel="00000000" w:rsidR="00000000" w:rsidRPr="00000000">
              <w:rPr>
                <w:color w:val="000000"/>
                <w:sz w:val="20"/>
                <w:szCs w:val="20"/>
                <w:rtl w:val="0"/>
              </w:rPr>
              <w:t xml:space="preserve">antidad de tiempo que se utiliza realizando una actividad en condiciones de ejecución normales.</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F4">
            <w:pPr>
              <w:rPr>
                <w:b w:val="1"/>
                <w:sz w:val="20"/>
                <w:szCs w:val="20"/>
              </w:rPr>
            </w:pPr>
            <w:r w:rsidDel="00000000" w:rsidR="00000000" w:rsidRPr="00000000">
              <w:rPr>
                <w:b w:val="1"/>
                <w:sz w:val="20"/>
                <w:szCs w:val="20"/>
                <w:rtl w:val="0"/>
              </w:rPr>
              <w:t xml:space="preserve">Tolerancia</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F5">
            <w:pPr>
              <w:rPr>
                <w:color w:val="000000"/>
                <w:sz w:val="20"/>
                <w:szCs w:val="20"/>
              </w:rPr>
            </w:pPr>
            <w:r w:rsidDel="00000000" w:rsidR="00000000" w:rsidRPr="00000000">
              <w:rPr>
                <w:sz w:val="20"/>
                <w:szCs w:val="20"/>
                <w:rtl w:val="0"/>
              </w:rPr>
              <w:t xml:space="preserve">C</w:t>
            </w:r>
            <w:r w:rsidDel="00000000" w:rsidR="00000000" w:rsidRPr="00000000">
              <w:rPr>
                <w:color w:val="000000"/>
                <w:sz w:val="20"/>
                <w:szCs w:val="20"/>
                <w:rtl w:val="0"/>
              </w:rPr>
              <w:t xml:space="preserve">antidad de unidad de medida permisible para exceder la especificación o norma, por exceso o por defecto.</w:t>
            </w:r>
          </w:p>
        </w:tc>
      </w:tr>
      <w:tr>
        <w:trPr>
          <w:trHeight w:val="214"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F6">
            <w:pPr>
              <w:rPr>
                <w:b w:val="1"/>
                <w:sz w:val="20"/>
                <w:szCs w:val="20"/>
              </w:rPr>
            </w:pPr>
            <w:r w:rsidDel="00000000" w:rsidR="00000000" w:rsidRPr="00000000">
              <w:rPr>
                <w:b w:val="1"/>
                <w:color w:val="000000"/>
                <w:sz w:val="20"/>
                <w:szCs w:val="20"/>
                <w:rtl w:val="0"/>
              </w:rPr>
              <w:t xml:space="preserve">Urdimbre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2F7">
            <w:pPr>
              <w:rPr>
                <w:color w:val="000000"/>
                <w:sz w:val="20"/>
                <w:szCs w:val="20"/>
              </w:rPr>
            </w:pPr>
            <w:r w:rsidDel="00000000" w:rsidR="00000000" w:rsidRPr="00000000">
              <w:rPr>
                <w:sz w:val="20"/>
                <w:szCs w:val="20"/>
                <w:rtl w:val="0"/>
              </w:rPr>
              <w:t xml:space="preserve">C</w:t>
            </w:r>
            <w:r w:rsidDel="00000000" w:rsidR="00000000" w:rsidRPr="00000000">
              <w:rPr>
                <w:color w:val="000000"/>
                <w:sz w:val="20"/>
                <w:szCs w:val="20"/>
                <w:rtl w:val="0"/>
              </w:rPr>
              <w:t xml:space="preserve">onjunto de hilos que se colocan en el telar paralelamente unos a otros para formar una tela.</w:t>
            </w:r>
          </w:p>
        </w:tc>
      </w:tr>
    </w:tbl>
    <w:p w:rsidR="00000000" w:rsidDel="00000000" w:rsidP="00000000" w:rsidRDefault="00000000" w:rsidRPr="00000000" w14:paraId="000002F8">
      <w:pPr>
        <w:rPr>
          <w:sz w:val="20"/>
          <w:szCs w:val="20"/>
        </w:rPr>
      </w:pPr>
      <w:r w:rsidDel="00000000" w:rsidR="00000000" w:rsidRPr="00000000">
        <w:rPr>
          <w:rtl w:val="0"/>
        </w:rPr>
      </w:r>
    </w:p>
    <w:p w:rsidR="00000000" w:rsidDel="00000000" w:rsidP="00000000" w:rsidRDefault="00000000" w:rsidRPr="00000000" w14:paraId="000002F9">
      <w:pPr>
        <w:tabs>
          <w:tab w:val="left" w:pos="6970"/>
        </w:tabs>
        <w:rPr>
          <w:sz w:val="20"/>
          <w:szCs w:val="20"/>
        </w:rPr>
      </w:pPr>
      <w:r w:rsidDel="00000000" w:rsidR="00000000" w:rsidRPr="00000000">
        <w:rPr>
          <w:sz w:val="20"/>
          <w:szCs w:val="20"/>
          <w:rtl w:val="0"/>
        </w:rPr>
        <w:tab/>
      </w:r>
    </w:p>
    <w:p w:rsidR="00000000" w:rsidDel="00000000" w:rsidP="00000000" w:rsidRDefault="00000000" w:rsidRPr="00000000" w14:paraId="000002FA">
      <w:pPr>
        <w:numPr>
          <w:ilvl w:val="0"/>
          <w:numId w:val="1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F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FC">
      <w:pPr>
        <w:ind w:left="720" w:hanging="720"/>
        <w:jc w:val="both"/>
        <w:rPr>
          <w:sz w:val="20"/>
          <w:szCs w:val="20"/>
        </w:rPr>
      </w:pPr>
      <w:r w:rsidDel="00000000" w:rsidR="00000000" w:rsidRPr="00000000">
        <w:rPr>
          <w:sz w:val="20"/>
          <w:szCs w:val="20"/>
          <w:rtl w:val="0"/>
        </w:rPr>
        <w:t xml:space="preserve">Audaces. (2015). </w:t>
      </w:r>
      <w:r w:rsidDel="00000000" w:rsidR="00000000" w:rsidRPr="00000000">
        <w:rPr>
          <w:i w:val="1"/>
          <w:sz w:val="20"/>
          <w:szCs w:val="20"/>
          <w:rtl w:val="0"/>
        </w:rPr>
        <w:t xml:space="preserve">Sala de corte</w:t>
      </w:r>
      <w:r w:rsidDel="00000000" w:rsidR="00000000" w:rsidRPr="00000000">
        <w:rPr>
          <w:sz w:val="20"/>
          <w:szCs w:val="20"/>
          <w:rtl w:val="0"/>
        </w:rPr>
        <w:t xml:space="preserve"> [video]. YouTube. </w:t>
      </w:r>
      <w:hyperlink r:id="rId59">
        <w:r w:rsidDel="00000000" w:rsidR="00000000" w:rsidRPr="00000000">
          <w:rPr>
            <w:color w:val="8e58b6"/>
            <w:sz w:val="20"/>
            <w:szCs w:val="20"/>
            <w:u w:val="single"/>
            <w:rtl w:val="0"/>
          </w:rPr>
          <w:t xml:space="preserve">https://youtu.be/tJyb68g_H0M</w:t>
        </w:r>
      </w:hyperlink>
      <w:r w:rsidDel="00000000" w:rsidR="00000000" w:rsidRPr="00000000">
        <w:rPr>
          <w:rtl w:val="0"/>
        </w:rPr>
      </w:r>
    </w:p>
    <w:p w:rsidR="00000000" w:rsidDel="00000000" w:rsidP="00000000" w:rsidRDefault="00000000" w:rsidRPr="00000000" w14:paraId="000002FD">
      <w:pPr>
        <w:ind w:left="720" w:hanging="720"/>
        <w:jc w:val="both"/>
        <w:rPr>
          <w:sz w:val="20"/>
          <w:szCs w:val="20"/>
        </w:rPr>
      </w:pPr>
      <w:r w:rsidDel="00000000" w:rsidR="00000000" w:rsidRPr="00000000">
        <w:rPr>
          <w:rtl w:val="0"/>
        </w:rPr>
      </w:r>
    </w:p>
    <w:p w:rsidR="00000000" w:rsidDel="00000000" w:rsidP="00000000" w:rsidRDefault="00000000" w:rsidRPr="00000000" w14:paraId="000002FE">
      <w:pPr>
        <w:ind w:left="720" w:hanging="720"/>
        <w:jc w:val="both"/>
        <w:rPr>
          <w:sz w:val="20"/>
          <w:szCs w:val="20"/>
        </w:rPr>
      </w:pPr>
      <w:r w:rsidDel="00000000" w:rsidR="00000000" w:rsidRPr="00000000">
        <w:rPr>
          <w:sz w:val="20"/>
          <w:szCs w:val="20"/>
          <w:rtl w:val="0"/>
        </w:rPr>
        <w:t xml:space="preserve">Cámara de Comercio de Medellín para Antioquia. (2017). </w:t>
      </w:r>
      <w:r w:rsidDel="00000000" w:rsidR="00000000" w:rsidRPr="00000000">
        <w:rPr>
          <w:i w:val="1"/>
          <w:sz w:val="20"/>
          <w:szCs w:val="20"/>
          <w:rtl w:val="0"/>
        </w:rPr>
        <w:t xml:space="preserve">Clúster Textil / Confección, Diseño y Moda.</w:t>
      </w:r>
      <w:r w:rsidDel="00000000" w:rsidR="00000000" w:rsidRPr="00000000">
        <w:rPr>
          <w:sz w:val="20"/>
          <w:szCs w:val="20"/>
          <w:rtl w:val="0"/>
        </w:rPr>
        <w:t xml:space="preserve">  Manual de uso. Primera edición.  </w:t>
      </w:r>
    </w:p>
    <w:p w:rsidR="00000000" w:rsidDel="00000000" w:rsidP="00000000" w:rsidRDefault="00000000" w:rsidRPr="00000000" w14:paraId="000002FF">
      <w:pPr>
        <w:ind w:left="720" w:hanging="720"/>
        <w:jc w:val="both"/>
        <w:rPr>
          <w:sz w:val="20"/>
          <w:szCs w:val="20"/>
        </w:rPr>
      </w:pPr>
      <w:r w:rsidDel="00000000" w:rsidR="00000000" w:rsidRPr="00000000">
        <w:rPr>
          <w:rtl w:val="0"/>
        </w:rPr>
      </w:r>
    </w:p>
    <w:p w:rsidR="00000000" w:rsidDel="00000000" w:rsidP="00000000" w:rsidRDefault="00000000" w:rsidRPr="00000000" w14:paraId="00000300">
      <w:pPr>
        <w:jc w:val="both"/>
        <w:rPr>
          <w:color w:val="0563c1"/>
          <w:sz w:val="20"/>
          <w:szCs w:val="20"/>
          <w:u w:val="single"/>
        </w:rPr>
      </w:pPr>
      <w:r w:rsidDel="00000000" w:rsidR="00000000" w:rsidRPr="00000000">
        <w:rPr>
          <w:sz w:val="20"/>
          <w:szCs w:val="20"/>
          <w:rtl w:val="0"/>
        </w:rPr>
        <w:t xml:space="preserve">Ceb Metalmecánica SAS. (2018). </w:t>
      </w:r>
      <w:r w:rsidDel="00000000" w:rsidR="00000000" w:rsidRPr="00000000">
        <w:rPr>
          <w:i w:val="1"/>
          <w:sz w:val="20"/>
          <w:szCs w:val="20"/>
          <w:rtl w:val="0"/>
        </w:rPr>
        <w:t xml:space="preserve">Instructivo extendedora de tela</w:t>
      </w:r>
      <w:r w:rsidDel="00000000" w:rsidR="00000000" w:rsidRPr="00000000">
        <w:rPr>
          <w:sz w:val="20"/>
          <w:szCs w:val="20"/>
          <w:rtl w:val="0"/>
        </w:rPr>
        <w:t xml:space="preserve"> [video]. YouTube. </w:t>
      </w:r>
      <w:hyperlink r:id="rId60">
        <w:r w:rsidDel="00000000" w:rsidR="00000000" w:rsidRPr="00000000">
          <w:rPr>
            <w:color w:val="0563c1"/>
            <w:sz w:val="20"/>
            <w:szCs w:val="20"/>
            <w:u w:val="single"/>
            <w:rtl w:val="0"/>
          </w:rPr>
          <w:t xml:space="preserve">https://youtu.be/NYypQR3FceU</w:t>
        </w:r>
      </w:hyperlink>
      <w:r w:rsidDel="00000000" w:rsidR="00000000" w:rsidRPr="00000000">
        <w:rPr>
          <w:rtl w:val="0"/>
        </w:rPr>
      </w:r>
    </w:p>
    <w:p w:rsidR="00000000" w:rsidDel="00000000" w:rsidP="00000000" w:rsidRDefault="00000000" w:rsidRPr="00000000" w14:paraId="00000301">
      <w:pPr>
        <w:jc w:val="both"/>
        <w:rPr>
          <w:color w:val="0563c1"/>
          <w:sz w:val="20"/>
          <w:szCs w:val="20"/>
          <w:u w:val="single"/>
        </w:rPr>
      </w:pPr>
      <w:r w:rsidDel="00000000" w:rsidR="00000000" w:rsidRPr="00000000">
        <w:rPr>
          <w:rtl w:val="0"/>
        </w:rPr>
      </w:r>
    </w:p>
    <w:p w:rsidR="00000000" w:rsidDel="00000000" w:rsidP="00000000" w:rsidRDefault="00000000" w:rsidRPr="00000000" w14:paraId="00000302">
      <w:pPr>
        <w:jc w:val="both"/>
        <w:rPr>
          <w:color w:val="8e58b6"/>
          <w:sz w:val="20"/>
          <w:szCs w:val="20"/>
          <w:u w:val="single"/>
        </w:rPr>
      </w:pPr>
      <w:r w:rsidDel="00000000" w:rsidR="00000000" w:rsidRPr="00000000">
        <w:rPr>
          <w:sz w:val="20"/>
          <w:szCs w:val="20"/>
          <w:rtl w:val="0"/>
        </w:rPr>
        <w:t xml:space="preserve">FKlatinoamérica. (2017). </w:t>
      </w:r>
      <w:r w:rsidDel="00000000" w:rsidR="00000000" w:rsidRPr="00000000">
        <w:rPr>
          <w:i w:val="1"/>
          <w:sz w:val="20"/>
          <w:szCs w:val="20"/>
          <w:rtl w:val="0"/>
        </w:rPr>
        <w:t xml:space="preserve">Tendedora de tela automática</w:t>
      </w:r>
      <w:r w:rsidDel="00000000" w:rsidR="00000000" w:rsidRPr="00000000">
        <w:rPr>
          <w:sz w:val="20"/>
          <w:szCs w:val="20"/>
          <w:rtl w:val="0"/>
        </w:rPr>
        <w:t xml:space="preserve"> [video]. YouTube. </w:t>
      </w:r>
      <w:hyperlink r:id="rId61">
        <w:r w:rsidDel="00000000" w:rsidR="00000000" w:rsidRPr="00000000">
          <w:rPr>
            <w:color w:val="8e58b6"/>
            <w:sz w:val="20"/>
            <w:szCs w:val="20"/>
            <w:u w:val="single"/>
            <w:rtl w:val="0"/>
          </w:rPr>
          <w:t xml:space="preserve">https://www.youtube.com/watch?v=J0Zq8rHcPeQ&amp;ab_channel=FKlatinoamerica</w:t>
        </w:r>
      </w:hyperlink>
      <w:r w:rsidDel="00000000" w:rsidR="00000000" w:rsidRPr="00000000">
        <w:rPr>
          <w:rtl w:val="0"/>
        </w:rPr>
      </w:r>
    </w:p>
    <w:p w:rsidR="00000000" w:rsidDel="00000000" w:rsidP="00000000" w:rsidRDefault="00000000" w:rsidRPr="00000000" w14:paraId="00000303">
      <w:pPr>
        <w:jc w:val="both"/>
        <w:rPr>
          <w:color w:val="8e58b6"/>
          <w:sz w:val="20"/>
          <w:szCs w:val="20"/>
          <w:u w:val="single"/>
        </w:rPr>
      </w:pPr>
      <w:r w:rsidDel="00000000" w:rsidR="00000000" w:rsidRPr="00000000">
        <w:rPr>
          <w:rtl w:val="0"/>
        </w:rPr>
      </w:r>
    </w:p>
    <w:p w:rsidR="00000000" w:rsidDel="00000000" w:rsidP="00000000" w:rsidRDefault="00000000" w:rsidRPr="00000000" w14:paraId="00000304">
      <w:pPr>
        <w:jc w:val="both"/>
        <w:rPr/>
      </w:pPr>
      <w:r w:rsidDel="00000000" w:rsidR="00000000" w:rsidRPr="00000000">
        <w:rPr>
          <w:sz w:val="20"/>
          <w:szCs w:val="20"/>
          <w:rtl w:val="0"/>
        </w:rPr>
        <w:t xml:space="preserve">Ley 1562 de 2012</w:t>
      </w:r>
      <w:r w:rsidDel="00000000" w:rsidR="00000000" w:rsidRPr="00000000">
        <w:rPr>
          <w:i w:val="1"/>
          <w:sz w:val="20"/>
          <w:szCs w:val="20"/>
          <w:rtl w:val="0"/>
        </w:rPr>
        <w:t xml:space="preserve">. </w:t>
      </w:r>
      <w:r w:rsidDel="00000000" w:rsidR="00000000" w:rsidRPr="00000000">
        <w:rPr>
          <w:sz w:val="20"/>
          <w:szCs w:val="20"/>
          <w:rtl w:val="0"/>
        </w:rPr>
        <w:t xml:space="preserve">Por la cual se modifica el Sistema de Riesgos Laborales y se dictan otras disposiciones en materia de Salud Ocupacional. Julio 11 de 2012. </w:t>
      </w:r>
      <w:hyperlink r:id="rId62">
        <w:r w:rsidDel="00000000" w:rsidR="00000000" w:rsidRPr="00000000">
          <w:rPr>
            <w:color w:val="8e58b6"/>
            <w:u w:val="single"/>
            <w:rtl w:val="0"/>
          </w:rPr>
          <w:t xml:space="preserve">https://www.alcaldiabogota.gov.co/sisjur/normas/Norma1.jsp?i=48365</w:t>
        </w:r>
      </w:hyperlink>
      <w:r w:rsidDel="00000000" w:rsidR="00000000" w:rsidRPr="00000000">
        <w:rPr>
          <w:rtl w:val="0"/>
        </w:rPr>
      </w:r>
    </w:p>
    <w:p w:rsidR="00000000" w:rsidDel="00000000" w:rsidP="00000000" w:rsidRDefault="00000000" w:rsidRPr="00000000" w14:paraId="00000305">
      <w:pPr>
        <w:jc w:val="both"/>
        <w:rPr/>
      </w:pPr>
      <w:r w:rsidDel="00000000" w:rsidR="00000000" w:rsidRPr="00000000">
        <w:rPr>
          <w:rtl w:val="0"/>
        </w:rPr>
      </w:r>
    </w:p>
    <w:p w:rsidR="00000000" w:rsidDel="00000000" w:rsidP="00000000" w:rsidRDefault="00000000" w:rsidRPr="00000000" w14:paraId="00000306">
      <w:pPr>
        <w:jc w:val="both"/>
        <w:rPr>
          <w:sz w:val="20"/>
          <w:szCs w:val="20"/>
        </w:rPr>
      </w:pPr>
      <w:r w:rsidDel="00000000" w:rsidR="00000000" w:rsidRPr="00000000">
        <w:rPr>
          <w:sz w:val="20"/>
          <w:szCs w:val="20"/>
          <w:rtl w:val="0"/>
        </w:rPr>
        <w:t xml:space="preserve">MinSalud. (2017). </w:t>
      </w:r>
      <w:r w:rsidDel="00000000" w:rsidR="00000000" w:rsidRPr="00000000">
        <w:rPr>
          <w:i w:val="1"/>
          <w:sz w:val="20"/>
          <w:szCs w:val="20"/>
          <w:rtl w:val="0"/>
        </w:rPr>
        <w:t xml:space="preserve">Programa de elementos de protección personal, uso y mantenimiento</w:t>
      </w:r>
      <w:r w:rsidDel="00000000" w:rsidR="00000000" w:rsidRPr="00000000">
        <w:rPr>
          <w:sz w:val="20"/>
          <w:szCs w:val="20"/>
          <w:rtl w:val="0"/>
        </w:rPr>
        <w:t xml:space="preserve">. MinSalud.</w:t>
      </w:r>
    </w:p>
    <w:p w:rsidR="00000000" w:rsidDel="00000000" w:rsidP="00000000" w:rsidRDefault="00000000" w:rsidRPr="00000000" w14:paraId="00000307">
      <w:pPr>
        <w:jc w:val="both"/>
        <w:rPr>
          <w:sz w:val="20"/>
          <w:szCs w:val="20"/>
        </w:rPr>
      </w:pPr>
      <w:r w:rsidDel="00000000" w:rsidR="00000000" w:rsidRPr="00000000">
        <w:rPr>
          <w:rtl w:val="0"/>
        </w:rPr>
      </w:r>
    </w:p>
    <w:p w:rsidR="00000000" w:rsidDel="00000000" w:rsidP="00000000" w:rsidRDefault="00000000" w:rsidRPr="00000000" w14:paraId="00000308">
      <w:pPr>
        <w:jc w:val="both"/>
        <w:rPr>
          <w:sz w:val="20"/>
          <w:szCs w:val="20"/>
        </w:rPr>
      </w:pPr>
      <w:r w:rsidDel="00000000" w:rsidR="00000000" w:rsidRPr="00000000">
        <w:rPr>
          <w:sz w:val="20"/>
          <w:szCs w:val="20"/>
          <w:rtl w:val="0"/>
        </w:rPr>
        <w:t xml:space="preserve">PIZANTEX. (2014). </w:t>
      </w:r>
      <w:r w:rsidDel="00000000" w:rsidR="00000000" w:rsidRPr="00000000">
        <w:rPr>
          <w:i w:val="1"/>
          <w:sz w:val="20"/>
          <w:szCs w:val="20"/>
          <w:rtl w:val="0"/>
        </w:rPr>
        <w:t xml:space="preserve">Procesos de trazo y corte. </w:t>
      </w:r>
      <w:r w:rsidDel="00000000" w:rsidR="00000000" w:rsidRPr="00000000">
        <w:rPr>
          <w:sz w:val="20"/>
          <w:szCs w:val="20"/>
          <w:rtl w:val="0"/>
        </w:rPr>
        <w:t xml:space="preserve">PIZANTEX.</w:t>
      </w:r>
    </w:p>
    <w:p w:rsidR="00000000" w:rsidDel="00000000" w:rsidP="00000000" w:rsidRDefault="00000000" w:rsidRPr="00000000" w14:paraId="00000309">
      <w:pPr>
        <w:jc w:val="both"/>
        <w:rPr>
          <w:sz w:val="20"/>
          <w:szCs w:val="20"/>
        </w:rPr>
      </w:pPr>
      <w:r w:rsidDel="00000000" w:rsidR="00000000" w:rsidRPr="00000000">
        <w:rPr>
          <w:rtl w:val="0"/>
        </w:rPr>
      </w:r>
    </w:p>
    <w:p w:rsidR="00000000" w:rsidDel="00000000" w:rsidP="00000000" w:rsidRDefault="00000000" w:rsidRPr="00000000" w14:paraId="0000030A">
      <w:pPr>
        <w:rPr/>
      </w:pPr>
      <w:r w:rsidDel="00000000" w:rsidR="00000000" w:rsidRPr="00000000">
        <w:rPr>
          <w:sz w:val="20"/>
          <w:szCs w:val="20"/>
          <w:rtl w:val="0"/>
        </w:rPr>
        <w:t xml:space="preserve">Resolución 6045 de 2014. [El Ministro del Trabajo]. Por la cual se adopta el Plan Nacional de Seguridad y Salud en el Trabajo 2013-2021. Diciembre 30 de 2014. </w:t>
      </w:r>
      <w:hyperlink r:id="rId63">
        <w:r w:rsidDel="00000000" w:rsidR="00000000" w:rsidRPr="00000000">
          <w:rPr>
            <w:color w:val="8e58b6"/>
            <w:u w:val="single"/>
            <w:rtl w:val="0"/>
          </w:rPr>
          <w:t xml:space="preserve">https://www.mintrabajo.gov.co/documents/20147/45099/Resolucion06045_Mintrabajo_2.pdf/2135dd03-f30f-caa7-111f-e9f21f898f61</w:t>
        </w:r>
      </w:hyperlink>
      <w:r w:rsidDel="00000000" w:rsidR="00000000" w:rsidRPr="00000000">
        <w:rPr>
          <w:rtl w:val="0"/>
        </w:rPr>
      </w:r>
    </w:p>
    <w:p w:rsidR="00000000" w:rsidDel="00000000" w:rsidP="00000000" w:rsidRDefault="00000000" w:rsidRPr="00000000" w14:paraId="0000030B">
      <w:pPr>
        <w:jc w:val="both"/>
        <w:rPr>
          <w:sz w:val="20"/>
          <w:szCs w:val="20"/>
        </w:rPr>
      </w:pPr>
      <w:r w:rsidDel="00000000" w:rsidR="00000000" w:rsidRPr="00000000">
        <w:rPr>
          <w:rtl w:val="0"/>
        </w:rPr>
      </w:r>
    </w:p>
    <w:p w:rsidR="00000000" w:rsidDel="00000000" w:rsidP="00000000" w:rsidRDefault="00000000" w:rsidRPr="00000000" w14:paraId="0000030C">
      <w:pPr>
        <w:jc w:val="both"/>
        <w:rPr>
          <w:color w:val="8e58b6"/>
          <w:sz w:val="20"/>
          <w:szCs w:val="20"/>
          <w:u w:val="single"/>
        </w:rPr>
      </w:pPr>
      <w:r w:rsidDel="00000000" w:rsidR="00000000" w:rsidRPr="00000000">
        <w:rPr>
          <w:sz w:val="20"/>
          <w:szCs w:val="20"/>
          <w:rtl w:val="0"/>
        </w:rPr>
        <w:t xml:space="preserve">Rivero, E. (2017). </w:t>
      </w:r>
      <w:r w:rsidDel="00000000" w:rsidR="00000000" w:rsidRPr="00000000">
        <w:rPr>
          <w:i w:val="1"/>
          <w:sz w:val="20"/>
          <w:szCs w:val="20"/>
          <w:rtl w:val="0"/>
        </w:rPr>
        <w:t xml:space="preserve">Curso de Corte y confección: seguridad e higiene en el trabajo</w:t>
      </w:r>
      <w:r w:rsidDel="00000000" w:rsidR="00000000" w:rsidRPr="00000000">
        <w:rPr>
          <w:sz w:val="20"/>
          <w:szCs w:val="20"/>
          <w:rtl w:val="0"/>
        </w:rPr>
        <w:t xml:space="preserve"> [video]. YouTube. </w:t>
      </w:r>
      <w:hyperlink r:id="rId64">
        <w:r w:rsidDel="00000000" w:rsidR="00000000" w:rsidRPr="00000000">
          <w:rPr>
            <w:color w:val="8e58b6"/>
            <w:sz w:val="20"/>
            <w:szCs w:val="20"/>
            <w:u w:val="single"/>
            <w:rtl w:val="0"/>
          </w:rPr>
          <w:t xml:space="preserve">https://www.youtube.com/watch?v=mbJvti9qHOU&amp;ab_channel=ErnestoRivero</w:t>
        </w:r>
      </w:hyperlink>
      <w:r w:rsidDel="00000000" w:rsidR="00000000" w:rsidRPr="00000000">
        <w:rPr>
          <w:rtl w:val="0"/>
        </w:rPr>
      </w:r>
    </w:p>
    <w:p w:rsidR="00000000" w:rsidDel="00000000" w:rsidP="00000000" w:rsidRDefault="00000000" w:rsidRPr="00000000" w14:paraId="0000030D">
      <w:pPr>
        <w:jc w:val="both"/>
        <w:rPr>
          <w:color w:val="8e58b6"/>
          <w:sz w:val="20"/>
          <w:szCs w:val="20"/>
          <w:u w:val="single"/>
        </w:rPr>
      </w:pPr>
      <w:r w:rsidDel="00000000" w:rsidR="00000000" w:rsidRPr="00000000">
        <w:rPr>
          <w:rtl w:val="0"/>
        </w:rPr>
      </w:r>
    </w:p>
    <w:p w:rsidR="00000000" w:rsidDel="00000000" w:rsidP="00000000" w:rsidRDefault="00000000" w:rsidRPr="00000000" w14:paraId="0000030E">
      <w:pPr>
        <w:rPr>
          <w:sz w:val="20"/>
          <w:szCs w:val="20"/>
        </w:rPr>
      </w:pPr>
      <w:r w:rsidDel="00000000" w:rsidR="00000000" w:rsidRPr="00000000">
        <w:rPr>
          <w:sz w:val="20"/>
          <w:szCs w:val="20"/>
          <w:rtl w:val="0"/>
        </w:rPr>
        <w:t xml:space="preserve">SENA. (s.f.). </w:t>
      </w:r>
      <w:r w:rsidDel="00000000" w:rsidR="00000000" w:rsidRPr="00000000">
        <w:rPr>
          <w:i w:val="1"/>
          <w:sz w:val="20"/>
          <w:szCs w:val="20"/>
          <w:rtl w:val="0"/>
        </w:rPr>
        <w:t xml:space="preserve">Almacenamiento de telas</w:t>
      </w:r>
      <w:r w:rsidDel="00000000" w:rsidR="00000000" w:rsidRPr="00000000">
        <w:rPr>
          <w:sz w:val="20"/>
          <w:szCs w:val="20"/>
          <w:rtl w:val="0"/>
        </w:rPr>
        <w:t xml:space="preserve">. Centro en Manufactura Textil y Cuero - Regional Distrito Capital. </w:t>
      </w:r>
    </w:p>
    <w:p w:rsidR="00000000" w:rsidDel="00000000" w:rsidP="00000000" w:rsidRDefault="00000000" w:rsidRPr="00000000" w14:paraId="0000030F">
      <w:pPr>
        <w:rPr>
          <w:sz w:val="20"/>
          <w:szCs w:val="20"/>
        </w:rPr>
      </w:pPr>
      <w:r w:rsidDel="00000000" w:rsidR="00000000" w:rsidRPr="00000000">
        <w:rPr>
          <w:rtl w:val="0"/>
        </w:rPr>
      </w:r>
    </w:p>
    <w:p w:rsidR="00000000" w:rsidDel="00000000" w:rsidP="00000000" w:rsidRDefault="00000000" w:rsidRPr="00000000" w14:paraId="00000310">
      <w:pPr>
        <w:rPr>
          <w:sz w:val="20"/>
          <w:szCs w:val="20"/>
        </w:rPr>
      </w:pPr>
      <w:r w:rsidDel="00000000" w:rsidR="00000000" w:rsidRPr="00000000">
        <w:rPr>
          <w:sz w:val="20"/>
          <w:szCs w:val="20"/>
          <w:rtl w:val="0"/>
        </w:rPr>
        <w:t xml:space="preserve">SENA. (s.f.).  </w:t>
      </w:r>
      <w:r w:rsidDel="00000000" w:rsidR="00000000" w:rsidRPr="00000000">
        <w:rPr>
          <w:i w:val="1"/>
          <w:sz w:val="20"/>
          <w:szCs w:val="20"/>
          <w:rtl w:val="0"/>
        </w:rPr>
        <w:t xml:space="preserve">Confecciones Industriales. Aspectos generales del departamento de control de calidad.</w:t>
      </w:r>
      <w:r w:rsidDel="00000000" w:rsidR="00000000" w:rsidRPr="00000000">
        <w:rPr>
          <w:sz w:val="20"/>
          <w:szCs w:val="20"/>
          <w:rtl w:val="0"/>
        </w:rPr>
        <w:t xml:space="preserve"> Subdirección técnico-pedagógica. </w:t>
      </w:r>
      <w:hyperlink r:id="rId65">
        <w:r w:rsidDel="00000000" w:rsidR="00000000" w:rsidRPr="00000000">
          <w:rPr>
            <w:color w:val="1155cc"/>
            <w:sz w:val="20"/>
            <w:szCs w:val="20"/>
            <w:u w:val="single"/>
            <w:rtl w:val="0"/>
          </w:rPr>
          <w:t xml:space="preserve">https://repositorio.sena.edu.co/bitstream/handle/11404/4251/3816_aspectos_generales_del_control_de_calidad.pdf?sequence=1&amp;isAllowed=y</w:t>
        </w:r>
      </w:hyperlink>
      <w:r w:rsidDel="00000000" w:rsidR="00000000" w:rsidRPr="00000000">
        <w:rPr>
          <w:rtl w:val="0"/>
        </w:rPr>
      </w:r>
    </w:p>
    <w:p w:rsidR="00000000" w:rsidDel="00000000" w:rsidP="00000000" w:rsidRDefault="00000000" w:rsidRPr="00000000" w14:paraId="00000311">
      <w:pPr>
        <w:rPr>
          <w:sz w:val="20"/>
          <w:szCs w:val="20"/>
        </w:rPr>
      </w:pPr>
      <w:r w:rsidDel="00000000" w:rsidR="00000000" w:rsidRPr="00000000">
        <w:rPr>
          <w:rtl w:val="0"/>
        </w:rPr>
      </w:r>
    </w:p>
    <w:p w:rsidR="00000000" w:rsidDel="00000000" w:rsidP="00000000" w:rsidRDefault="00000000" w:rsidRPr="00000000" w14:paraId="00000312">
      <w:pPr>
        <w:rPr>
          <w:color w:val="8e58b6"/>
          <w:sz w:val="20"/>
          <w:szCs w:val="20"/>
          <w:u w:val="single"/>
        </w:rPr>
      </w:pPr>
      <w:r w:rsidDel="00000000" w:rsidR="00000000" w:rsidRPr="00000000">
        <w:rPr>
          <w:sz w:val="20"/>
          <w:szCs w:val="20"/>
          <w:rtl w:val="0"/>
        </w:rPr>
        <w:t xml:space="preserve">SENA Red Producción de Contenidos Grupo Gestión Curricular. (2021). </w:t>
      </w:r>
      <w:r w:rsidDel="00000000" w:rsidR="00000000" w:rsidRPr="00000000">
        <w:rPr>
          <w:i w:val="1"/>
          <w:sz w:val="20"/>
          <w:szCs w:val="20"/>
          <w:rtl w:val="0"/>
        </w:rPr>
        <w:t xml:space="preserve">Características del material desde trazo y corte</w:t>
      </w:r>
      <w:r w:rsidDel="00000000" w:rsidR="00000000" w:rsidRPr="00000000">
        <w:rPr>
          <w:sz w:val="20"/>
          <w:szCs w:val="20"/>
          <w:rtl w:val="0"/>
        </w:rPr>
        <w:t xml:space="preserve"> [video]. YouTube. </w:t>
      </w:r>
      <w:hyperlink r:id="rId66">
        <w:r w:rsidDel="00000000" w:rsidR="00000000" w:rsidRPr="00000000">
          <w:rPr>
            <w:color w:val="8e58b6"/>
            <w:sz w:val="20"/>
            <w:szCs w:val="20"/>
            <w:u w:val="single"/>
            <w:rtl w:val="0"/>
          </w:rPr>
          <w:t xml:space="preserve">https://youtu.be/Ul-AmX5ioxQ</w:t>
        </w:r>
      </w:hyperlink>
      <w:r w:rsidDel="00000000" w:rsidR="00000000" w:rsidRPr="00000000">
        <w:rPr>
          <w:rtl w:val="0"/>
        </w:rPr>
      </w:r>
    </w:p>
    <w:p w:rsidR="00000000" w:rsidDel="00000000" w:rsidP="00000000" w:rsidRDefault="00000000" w:rsidRPr="00000000" w14:paraId="00000313">
      <w:pPr>
        <w:rPr>
          <w:color w:val="8e58b6"/>
          <w:sz w:val="20"/>
          <w:szCs w:val="20"/>
          <w:u w:val="single"/>
        </w:rPr>
      </w:pPr>
      <w:r w:rsidDel="00000000" w:rsidR="00000000" w:rsidRPr="00000000">
        <w:rPr>
          <w:rtl w:val="0"/>
        </w:rPr>
      </w:r>
    </w:p>
    <w:p w:rsidR="00000000" w:rsidDel="00000000" w:rsidP="00000000" w:rsidRDefault="00000000" w:rsidRPr="00000000" w14:paraId="00000314">
      <w:pPr>
        <w:rPr>
          <w:sz w:val="20"/>
          <w:szCs w:val="20"/>
        </w:rPr>
      </w:pPr>
      <w:r w:rsidDel="00000000" w:rsidR="00000000" w:rsidRPr="00000000">
        <w:rPr>
          <w:sz w:val="20"/>
          <w:szCs w:val="20"/>
          <w:rtl w:val="0"/>
        </w:rPr>
        <w:t xml:space="preserve">SENA Red Producción de Contenidos Grupo. (2021).  Ejemplo de tipos de tendido con diferentes características del material [video]. YouTube. </w:t>
      </w:r>
      <w:hyperlink r:id="rId67">
        <w:r w:rsidDel="00000000" w:rsidR="00000000" w:rsidRPr="00000000">
          <w:rPr>
            <w:color w:val="8e58b6"/>
            <w:sz w:val="20"/>
            <w:szCs w:val="20"/>
            <w:u w:val="single"/>
            <w:rtl w:val="0"/>
          </w:rPr>
          <w:t xml:space="preserve">https://www.youtube.com/watch?v=AQuKp0yivEw&amp;ab_channel=RedProducci%C3%B3ndeContenidosGrupoGesti%C3%B3nCurricularSENA</w:t>
        </w:r>
      </w:hyperlink>
      <w:r w:rsidDel="00000000" w:rsidR="00000000" w:rsidRPr="00000000">
        <w:rPr>
          <w:rtl w:val="0"/>
        </w:rPr>
      </w:r>
    </w:p>
    <w:p w:rsidR="00000000" w:rsidDel="00000000" w:rsidP="00000000" w:rsidRDefault="00000000" w:rsidRPr="00000000" w14:paraId="00000315">
      <w:pPr>
        <w:rPr>
          <w:sz w:val="20"/>
          <w:szCs w:val="20"/>
        </w:rPr>
      </w:pPr>
      <w:r w:rsidDel="00000000" w:rsidR="00000000" w:rsidRPr="00000000">
        <w:rPr>
          <w:rtl w:val="0"/>
        </w:rPr>
      </w:r>
    </w:p>
    <w:p w:rsidR="00000000" w:rsidDel="00000000" w:rsidP="00000000" w:rsidRDefault="00000000" w:rsidRPr="00000000" w14:paraId="00000316">
      <w:pPr>
        <w:numPr>
          <w:ilvl w:val="0"/>
          <w:numId w:val="1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17">
      <w:pPr>
        <w:jc w:val="both"/>
        <w:rPr>
          <w:b w:val="1"/>
          <w:sz w:val="20"/>
          <w:szCs w:val="20"/>
        </w:rPr>
      </w:pPr>
      <w:r w:rsidDel="00000000" w:rsidR="00000000" w:rsidRPr="00000000">
        <w:rPr>
          <w:rtl w:val="0"/>
        </w:rPr>
      </w:r>
    </w:p>
    <w:tbl>
      <w:tblPr>
        <w:tblStyle w:val="Table3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
        <w:gridCol w:w="2162"/>
        <w:gridCol w:w="1665"/>
        <w:gridCol w:w="3151"/>
        <w:gridCol w:w="1888"/>
        <w:tblGridChange w:id="0">
          <w:tblGrid>
            <w:gridCol w:w="1101"/>
            <w:gridCol w:w="2162"/>
            <w:gridCol w:w="1665"/>
            <w:gridCol w:w="3151"/>
            <w:gridCol w:w="1888"/>
          </w:tblGrid>
        </w:tblGridChange>
      </w:tblGrid>
      <w:tr>
        <w:tc>
          <w:tcPr>
            <w:tcBorders>
              <w:top w:color="000000" w:space="0" w:sz="0" w:val="nil"/>
              <w:left w:color="000000" w:space="0" w:sz="0" w:val="nil"/>
            </w:tcBorders>
          </w:tcPr>
          <w:p w:rsidR="00000000" w:rsidDel="00000000" w:rsidP="00000000" w:rsidRDefault="00000000" w:rsidRPr="00000000" w14:paraId="00000318">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319">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31A">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31B">
            <w:pPr>
              <w:rPr>
                <w:b w:val="1"/>
                <w:i w:val="1"/>
                <w:sz w:val="20"/>
                <w:szCs w:val="20"/>
              </w:rPr>
            </w:pPr>
            <w:r w:rsidDel="00000000" w:rsidR="00000000" w:rsidRPr="00000000">
              <w:rPr>
                <w:b w:val="1"/>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31C">
            <w:pPr>
              <w:rPr>
                <w:b w:val="1"/>
                <w:sz w:val="20"/>
                <w:szCs w:val="20"/>
              </w:rPr>
            </w:pPr>
            <w:r w:rsidDel="00000000" w:rsidR="00000000" w:rsidRPr="00000000">
              <w:rPr>
                <w:b w:val="1"/>
                <w:sz w:val="20"/>
                <w:szCs w:val="20"/>
                <w:rtl w:val="0"/>
              </w:rPr>
              <w:t xml:space="preserve">Fecha</w:t>
            </w:r>
          </w:p>
        </w:tc>
      </w:tr>
      <w:tr>
        <w:trPr>
          <w:trHeight w:val="340" w:hRule="atLeast"/>
        </w:trPr>
        <w:tc>
          <w:tcPr>
            <w:vMerge w:val="restart"/>
            <w:vAlign w:val="center"/>
          </w:tcPr>
          <w:p w:rsidR="00000000" w:rsidDel="00000000" w:rsidP="00000000" w:rsidRDefault="00000000" w:rsidRPr="00000000" w14:paraId="0000031D">
            <w:pPr>
              <w:ind w:left="113" w:right="113" w:firstLine="0"/>
              <w:jc w:val="center"/>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31E">
            <w:pPr>
              <w:jc w:val="both"/>
              <w:rPr>
                <w:sz w:val="20"/>
                <w:szCs w:val="20"/>
              </w:rPr>
            </w:pPr>
            <w:r w:rsidDel="00000000" w:rsidR="00000000" w:rsidRPr="00000000">
              <w:rPr>
                <w:sz w:val="20"/>
                <w:szCs w:val="20"/>
                <w:rtl w:val="0"/>
              </w:rPr>
              <w:t xml:space="preserve">Pedro Luis Sossa Ramírez</w:t>
            </w:r>
          </w:p>
        </w:tc>
        <w:tc>
          <w:tcPr/>
          <w:p w:rsidR="00000000" w:rsidDel="00000000" w:rsidP="00000000" w:rsidRDefault="00000000" w:rsidRPr="00000000" w14:paraId="0000031F">
            <w:pPr>
              <w:jc w:val="both"/>
              <w:rPr>
                <w:sz w:val="20"/>
                <w:szCs w:val="20"/>
              </w:rPr>
            </w:pPr>
            <w:r w:rsidDel="00000000" w:rsidR="00000000" w:rsidRPr="00000000">
              <w:rPr>
                <w:sz w:val="20"/>
                <w:szCs w:val="20"/>
                <w:rtl w:val="0"/>
              </w:rPr>
              <w:t xml:space="preserve">Experto temático</w:t>
            </w:r>
          </w:p>
        </w:tc>
        <w:tc>
          <w:tcPr/>
          <w:p w:rsidR="00000000" w:rsidDel="00000000" w:rsidP="00000000" w:rsidRDefault="00000000" w:rsidRPr="00000000" w14:paraId="00000320">
            <w:pPr>
              <w:jc w:val="both"/>
              <w:rPr>
                <w:sz w:val="20"/>
                <w:szCs w:val="20"/>
              </w:rPr>
            </w:pPr>
            <w:r w:rsidDel="00000000" w:rsidR="00000000" w:rsidRPr="00000000">
              <w:rPr>
                <w:sz w:val="20"/>
                <w:szCs w:val="20"/>
                <w:highlight w:val="white"/>
                <w:rtl w:val="0"/>
              </w:rPr>
              <w:t xml:space="preserve">Regional Antioquia - Centro de Formación en Diseño, Confección y Moda</w:t>
            </w:r>
            <w:r w:rsidDel="00000000" w:rsidR="00000000" w:rsidRPr="00000000">
              <w:rPr>
                <w:rtl w:val="0"/>
              </w:rPr>
            </w:r>
          </w:p>
        </w:tc>
        <w:tc>
          <w:tcPr/>
          <w:p w:rsidR="00000000" w:rsidDel="00000000" w:rsidP="00000000" w:rsidRDefault="00000000" w:rsidRPr="00000000" w14:paraId="00000321">
            <w:pPr>
              <w:jc w:val="both"/>
              <w:rPr>
                <w:sz w:val="20"/>
                <w:szCs w:val="20"/>
              </w:rPr>
            </w:pPr>
            <w:r w:rsidDel="00000000" w:rsidR="00000000" w:rsidRPr="00000000">
              <w:rPr>
                <w:sz w:val="20"/>
                <w:szCs w:val="20"/>
                <w:rtl w:val="0"/>
              </w:rPr>
              <w:t xml:space="preserve">Junio de 2021</w:t>
            </w:r>
          </w:p>
        </w:tc>
      </w:tr>
      <w:tr>
        <w:trPr>
          <w:trHeight w:val="340" w:hRule="atLeast"/>
        </w:trPr>
        <w:tc>
          <w:tcPr>
            <w:vMerge w:val="continue"/>
            <w:vAlign w:val="center"/>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23">
            <w:pPr>
              <w:jc w:val="both"/>
              <w:rPr>
                <w:sz w:val="20"/>
                <w:szCs w:val="20"/>
              </w:rPr>
            </w:pPr>
            <w:r w:rsidDel="00000000" w:rsidR="00000000" w:rsidRPr="00000000">
              <w:rPr>
                <w:sz w:val="20"/>
                <w:szCs w:val="20"/>
                <w:rtl w:val="0"/>
              </w:rPr>
              <w:t xml:space="preserve">Liliana María Ceballos Gutiérrez</w:t>
            </w:r>
          </w:p>
        </w:tc>
        <w:tc>
          <w:tcPr/>
          <w:p w:rsidR="00000000" w:rsidDel="00000000" w:rsidP="00000000" w:rsidRDefault="00000000" w:rsidRPr="00000000" w14:paraId="00000324">
            <w:pPr>
              <w:jc w:val="both"/>
              <w:rPr>
                <w:sz w:val="20"/>
                <w:szCs w:val="20"/>
              </w:rPr>
            </w:pPr>
            <w:r w:rsidDel="00000000" w:rsidR="00000000" w:rsidRPr="00000000">
              <w:rPr>
                <w:sz w:val="20"/>
                <w:szCs w:val="20"/>
                <w:rtl w:val="0"/>
              </w:rPr>
              <w:t xml:space="preserve">Diseño y desarrollo curricular</w:t>
            </w:r>
          </w:p>
        </w:tc>
        <w:tc>
          <w:tcPr/>
          <w:p w:rsidR="00000000" w:rsidDel="00000000" w:rsidP="00000000" w:rsidRDefault="00000000" w:rsidRPr="00000000" w14:paraId="00000325">
            <w:pPr>
              <w:jc w:val="both"/>
              <w:rPr>
                <w:sz w:val="20"/>
                <w:szCs w:val="20"/>
              </w:rPr>
            </w:pPr>
            <w:r w:rsidDel="00000000" w:rsidR="00000000" w:rsidRPr="00000000">
              <w:rPr>
                <w:sz w:val="20"/>
                <w:szCs w:val="20"/>
                <w:highlight w:val="white"/>
                <w:rtl w:val="0"/>
              </w:rPr>
              <w:t xml:space="preserve">Regional Antioquia - Centro de Formación en Diseño, Confección y Moda</w:t>
            </w:r>
            <w:r w:rsidDel="00000000" w:rsidR="00000000" w:rsidRPr="00000000">
              <w:rPr>
                <w:rtl w:val="0"/>
              </w:rPr>
            </w:r>
          </w:p>
        </w:tc>
        <w:tc>
          <w:tcPr/>
          <w:p w:rsidR="00000000" w:rsidDel="00000000" w:rsidP="00000000" w:rsidRDefault="00000000" w:rsidRPr="00000000" w14:paraId="00000326">
            <w:pPr>
              <w:jc w:val="both"/>
              <w:rPr>
                <w:sz w:val="20"/>
                <w:szCs w:val="20"/>
              </w:rPr>
            </w:pPr>
            <w:r w:rsidDel="00000000" w:rsidR="00000000" w:rsidRPr="00000000">
              <w:rPr>
                <w:sz w:val="20"/>
                <w:szCs w:val="20"/>
                <w:rtl w:val="0"/>
              </w:rPr>
              <w:t xml:space="preserve">Junio de 2021</w:t>
            </w:r>
          </w:p>
          <w:p w:rsidR="00000000" w:rsidDel="00000000" w:rsidP="00000000" w:rsidRDefault="00000000" w:rsidRPr="00000000" w14:paraId="00000327">
            <w:pPr>
              <w:jc w:val="both"/>
              <w:rPr>
                <w:sz w:val="20"/>
                <w:szCs w:val="20"/>
              </w:rPr>
            </w:pPr>
            <w:r w:rsidDel="00000000" w:rsidR="00000000" w:rsidRPr="00000000">
              <w:rPr>
                <w:rtl w:val="0"/>
              </w:rPr>
            </w:r>
          </w:p>
        </w:tc>
      </w:tr>
      <w:tr>
        <w:trPr>
          <w:trHeight w:val="340" w:hRule="atLeast"/>
        </w:trPr>
        <w:tc>
          <w:tcPr>
            <w:vMerge w:val="continue"/>
            <w:vAlign w:val="center"/>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29">
            <w:pPr>
              <w:jc w:val="both"/>
              <w:rPr>
                <w:sz w:val="20"/>
                <w:szCs w:val="20"/>
              </w:rPr>
            </w:pPr>
            <w:r w:rsidDel="00000000" w:rsidR="00000000" w:rsidRPr="00000000">
              <w:rPr>
                <w:sz w:val="20"/>
                <w:szCs w:val="20"/>
                <w:rtl w:val="0"/>
              </w:rPr>
              <w:t xml:space="preserve">Erika Blanco</w:t>
            </w:r>
          </w:p>
        </w:tc>
        <w:tc>
          <w:tcPr/>
          <w:p w:rsidR="00000000" w:rsidDel="00000000" w:rsidP="00000000" w:rsidRDefault="00000000" w:rsidRPr="00000000" w14:paraId="0000032A">
            <w:pPr>
              <w:jc w:val="both"/>
              <w:rPr>
                <w:sz w:val="20"/>
                <w:szCs w:val="20"/>
              </w:rPr>
            </w:pPr>
            <w:r w:rsidDel="00000000" w:rsidR="00000000" w:rsidRPr="00000000">
              <w:rPr>
                <w:sz w:val="20"/>
                <w:szCs w:val="20"/>
                <w:rtl w:val="0"/>
              </w:rPr>
              <w:t xml:space="preserve">Experta temática</w:t>
            </w:r>
          </w:p>
        </w:tc>
        <w:tc>
          <w:tcPr/>
          <w:p w:rsidR="00000000" w:rsidDel="00000000" w:rsidP="00000000" w:rsidRDefault="00000000" w:rsidRPr="00000000" w14:paraId="0000032B">
            <w:pPr>
              <w:jc w:val="both"/>
              <w:rPr>
                <w:sz w:val="20"/>
                <w:szCs w:val="20"/>
                <w:highlight w:val="white"/>
              </w:rPr>
            </w:pPr>
            <w:r w:rsidDel="00000000" w:rsidR="00000000" w:rsidRPr="00000000">
              <w:rPr>
                <w:sz w:val="20"/>
                <w:szCs w:val="20"/>
                <w:highlight w:val="white"/>
                <w:rtl w:val="0"/>
              </w:rPr>
              <w:t xml:space="preserve">Regional Antioquia - Centro de Formación en Diseño, Confección y Moda</w:t>
            </w:r>
          </w:p>
        </w:tc>
        <w:tc>
          <w:tcPr/>
          <w:p w:rsidR="00000000" w:rsidDel="00000000" w:rsidP="00000000" w:rsidRDefault="00000000" w:rsidRPr="00000000" w14:paraId="0000032C">
            <w:pPr>
              <w:jc w:val="both"/>
              <w:rPr>
                <w:sz w:val="20"/>
                <w:szCs w:val="20"/>
              </w:rPr>
            </w:pPr>
            <w:r w:rsidDel="00000000" w:rsidR="00000000" w:rsidRPr="00000000">
              <w:rPr>
                <w:sz w:val="20"/>
                <w:szCs w:val="20"/>
                <w:rtl w:val="0"/>
              </w:rPr>
              <w:t xml:space="preserve">Junio de 2021</w:t>
            </w:r>
          </w:p>
        </w:tc>
      </w:tr>
      <w:tr>
        <w:trPr>
          <w:trHeight w:val="340" w:hRule="atLeast"/>
        </w:trPr>
        <w:tc>
          <w:tcPr>
            <w:vMerge w:val="continue"/>
            <w:vAlign w:val="center"/>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2E">
            <w:pPr>
              <w:jc w:val="both"/>
              <w:rPr>
                <w:sz w:val="20"/>
                <w:szCs w:val="20"/>
              </w:rPr>
            </w:pPr>
            <w:r w:rsidDel="00000000" w:rsidR="00000000" w:rsidRPr="00000000">
              <w:rPr>
                <w:sz w:val="20"/>
                <w:szCs w:val="20"/>
                <w:rtl w:val="0"/>
              </w:rPr>
              <w:t xml:space="preserve">Catherine Bedoya</w:t>
            </w:r>
          </w:p>
        </w:tc>
        <w:tc>
          <w:tcPr/>
          <w:p w:rsidR="00000000" w:rsidDel="00000000" w:rsidP="00000000" w:rsidRDefault="00000000" w:rsidRPr="00000000" w14:paraId="0000032F">
            <w:pPr>
              <w:jc w:val="both"/>
              <w:rPr>
                <w:sz w:val="20"/>
                <w:szCs w:val="20"/>
              </w:rPr>
            </w:pPr>
            <w:r w:rsidDel="00000000" w:rsidR="00000000" w:rsidRPr="00000000">
              <w:rPr>
                <w:sz w:val="20"/>
                <w:szCs w:val="20"/>
                <w:rtl w:val="0"/>
              </w:rPr>
              <w:t xml:space="preserve">Diseñadora instruccional</w:t>
            </w:r>
          </w:p>
        </w:tc>
        <w:tc>
          <w:tcPr/>
          <w:p w:rsidR="00000000" w:rsidDel="00000000" w:rsidP="00000000" w:rsidRDefault="00000000" w:rsidRPr="00000000" w14:paraId="00000330">
            <w:pPr>
              <w:jc w:val="both"/>
              <w:rPr>
                <w:sz w:val="20"/>
                <w:szCs w:val="20"/>
                <w:highlight w:val="white"/>
              </w:rPr>
            </w:pPr>
            <w:r w:rsidDel="00000000" w:rsidR="00000000" w:rsidRPr="00000000">
              <w:rPr>
                <w:sz w:val="20"/>
                <w:szCs w:val="20"/>
                <w:highlight w:val="white"/>
                <w:rtl w:val="0"/>
              </w:rPr>
              <w:t xml:space="preserve">Regional Distrito Capital – Centro de Gestión industrial</w:t>
            </w:r>
          </w:p>
        </w:tc>
        <w:tc>
          <w:tcPr/>
          <w:p w:rsidR="00000000" w:rsidDel="00000000" w:rsidP="00000000" w:rsidRDefault="00000000" w:rsidRPr="00000000" w14:paraId="00000331">
            <w:pPr>
              <w:jc w:val="both"/>
              <w:rPr>
                <w:sz w:val="20"/>
                <w:szCs w:val="20"/>
              </w:rPr>
            </w:pPr>
            <w:r w:rsidDel="00000000" w:rsidR="00000000" w:rsidRPr="00000000">
              <w:rPr>
                <w:sz w:val="20"/>
                <w:szCs w:val="20"/>
                <w:rtl w:val="0"/>
              </w:rPr>
              <w:t xml:space="preserve">Junio de 2021</w:t>
            </w:r>
          </w:p>
        </w:tc>
      </w:tr>
      <w:tr>
        <w:trPr>
          <w:trHeight w:val="340" w:hRule="atLeast"/>
        </w:trPr>
        <w:tc>
          <w:tcPr>
            <w:vMerge w:val="continue"/>
            <w:vAlign w:val="center"/>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33">
            <w:pPr>
              <w:jc w:val="both"/>
              <w:rPr>
                <w:sz w:val="20"/>
                <w:szCs w:val="20"/>
              </w:rPr>
            </w:pPr>
            <w:r w:rsidDel="00000000" w:rsidR="00000000" w:rsidRPr="00000000">
              <w:rPr>
                <w:sz w:val="20"/>
                <w:szCs w:val="20"/>
                <w:rtl w:val="0"/>
              </w:rPr>
              <w:t xml:space="preserve">Liliana Morales</w:t>
            </w:r>
          </w:p>
        </w:tc>
        <w:tc>
          <w:tcPr/>
          <w:p w:rsidR="00000000" w:rsidDel="00000000" w:rsidP="00000000" w:rsidRDefault="00000000" w:rsidRPr="00000000" w14:paraId="00000334">
            <w:pPr>
              <w:jc w:val="both"/>
              <w:rPr>
                <w:sz w:val="20"/>
                <w:szCs w:val="20"/>
              </w:rPr>
            </w:pPr>
            <w:r w:rsidDel="00000000" w:rsidR="00000000" w:rsidRPr="00000000">
              <w:rPr>
                <w:sz w:val="20"/>
                <w:szCs w:val="20"/>
                <w:rtl w:val="0"/>
              </w:rPr>
              <w:t xml:space="preserve">Revisión pedagógica y metodológica</w:t>
            </w:r>
          </w:p>
        </w:tc>
        <w:tc>
          <w:tcPr/>
          <w:p w:rsidR="00000000" w:rsidDel="00000000" w:rsidP="00000000" w:rsidRDefault="00000000" w:rsidRPr="00000000" w14:paraId="00000335">
            <w:pPr>
              <w:jc w:val="both"/>
              <w:rPr>
                <w:sz w:val="20"/>
                <w:szCs w:val="20"/>
                <w:highlight w:val="white"/>
              </w:rPr>
            </w:pPr>
            <w:r w:rsidDel="00000000" w:rsidR="00000000" w:rsidRPr="00000000">
              <w:rPr>
                <w:sz w:val="20"/>
                <w:szCs w:val="20"/>
                <w:highlight w:val="white"/>
                <w:rtl w:val="0"/>
              </w:rPr>
              <w:t xml:space="preserve">Regional Distrito Capital – Centro para la Industria de la Comunicación Gráfica</w:t>
            </w:r>
          </w:p>
        </w:tc>
        <w:tc>
          <w:tcPr/>
          <w:p w:rsidR="00000000" w:rsidDel="00000000" w:rsidP="00000000" w:rsidRDefault="00000000" w:rsidRPr="00000000" w14:paraId="00000336">
            <w:pPr>
              <w:jc w:val="both"/>
              <w:rPr>
                <w:sz w:val="20"/>
                <w:szCs w:val="20"/>
              </w:rPr>
            </w:pPr>
            <w:r w:rsidDel="00000000" w:rsidR="00000000" w:rsidRPr="00000000">
              <w:rPr>
                <w:sz w:val="20"/>
                <w:szCs w:val="20"/>
                <w:rtl w:val="0"/>
              </w:rPr>
              <w:t xml:space="preserve">Junio de 2021</w:t>
            </w:r>
          </w:p>
        </w:tc>
      </w:tr>
      <w:tr>
        <w:trPr>
          <w:trHeight w:val="340" w:hRule="atLeast"/>
        </w:trPr>
        <w:tc>
          <w:tcPr>
            <w:vMerge w:val="continue"/>
            <w:vAlign w:val="center"/>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38">
            <w:pPr>
              <w:jc w:val="both"/>
              <w:rPr>
                <w:sz w:val="20"/>
                <w:szCs w:val="20"/>
              </w:rPr>
            </w:pPr>
            <w:r w:rsidDel="00000000" w:rsidR="00000000" w:rsidRPr="00000000">
              <w:rPr>
                <w:sz w:val="20"/>
                <w:szCs w:val="20"/>
                <w:rtl w:val="0"/>
              </w:rPr>
              <w:t xml:space="preserve">Vilma Lucia Perilla </w:t>
            </w:r>
          </w:p>
        </w:tc>
        <w:tc>
          <w:tcPr/>
          <w:p w:rsidR="00000000" w:rsidDel="00000000" w:rsidP="00000000" w:rsidRDefault="00000000" w:rsidRPr="00000000" w14:paraId="00000339">
            <w:pPr>
              <w:jc w:val="both"/>
              <w:rPr>
                <w:sz w:val="20"/>
                <w:szCs w:val="20"/>
              </w:rPr>
            </w:pPr>
            <w:r w:rsidDel="00000000" w:rsidR="00000000" w:rsidRPr="00000000">
              <w:rPr>
                <w:sz w:val="20"/>
                <w:szCs w:val="20"/>
                <w:rtl w:val="0"/>
              </w:rPr>
              <w:t xml:space="preserve">Revisión pedagógica y metodológica</w:t>
            </w:r>
          </w:p>
        </w:tc>
        <w:tc>
          <w:tcPr/>
          <w:p w:rsidR="00000000" w:rsidDel="00000000" w:rsidP="00000000" w:rsidRDefault="00000000" w:rsidRPr="00000000" w14:paraId="0000033A">
            <w:pPr>
              <w:jc w:val="both"/>
              <w:rPr>
                <w:sz w:val="20"/>
                <w:szCs w:val="20"/>
                <w:highlight w:val="white"/>
              </w:rPr>
            </w:pPr>
            <w:r w:rsidDel="00000000" w:rsidR="00000000" w:rsidRPr="00000000">
              <w:rPr>
                <w:sz w:val="20"/>
                <w:szCs w:val="20"/>
                <w:rtl w:val="0"/>
              </w:rPr>
              <w:t xml:space="preserve">Centro de Gestión Industrial - Regional Distrito Capital </w:t>
            </w:r>
            <w:r w:rsidDel="00000000" w:rsidR="00000000" w:rsidRPr="00000000">
              <w:rPr>
                <w:rtl w:val="0"/>
              </w:rPr>
            </w:r>
          </w:p>
        </w:tc>
        <w:tc>
          <w:tcPr/>
          <w:p w:rsidR="00000000" w:rsidDel="00000000" w:rsidP="00000000" w:rsidRDefault="00000000" w:rsidRPr="00000000" w14:paraId="0000033B">
            <w:pPr>
              <w:jc w:val="both"/>
              <w:rPr>
                <w:sz w:val="20"/>
                <w:szCs w:val="20"/>
              </w:rPr>
            </w:pPr>
            <w:r w:rsidDel="00000000" w:rsidR="00000000" w:rsidRPr="00000000">
              <w:rPr>
                <w:sz w:val="20"/>
                <w:szCs w:val="20"/>
                <w:rtl w:val="0"/>
              </w:rPr>
              <w:t xml:space="preserve">Julio de 2021</w:t>
            </w:r>
          </w:p>
        </w:tc>
      </w:tr>
      <w:tr>
        <w:trPr>
          <w:trHeight w:val="340" w:hRule="atLeast"/>
        </w:trPr>
        <w:tc>
          <w:tcPr>
            <w:vMerge w:val="continue"/>
            <w:vAlign w:val="center"/>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3D">
            <w:pPr>
              <w:jc w:val="both"/>
              <w:rPr>
                <w:sz w:val="20"/>
                <w:szCs w:val="20"/>
              </w:rPr>
            </w:pPr>
            <w:r w:rsidDel="00000000" w:rsidR="00000000" w:rsidRPr="00000000">
              <w:rPr>
                <w:sz w:val="20"/>
                <w:szCs w:val="20"/>
                <w:rtl w:val="0"/>
              </w:rPr>
              <w:t xml:space="preserve">Julia Isabel Roberto</w:t>
            </w:r>
          </w:p>
        </w:tc>
        <w:tc>
          <w:tcPr/>
          <w:p w:rsidR="00000000" w:rsidDel="00000000" w:rsidP="00000000" w:rsidRDefault="00000000" w:rsidRPr="00000000" w14:paraId="0000033E">
            <w:pPr>
              <w:jc w:val="both"/>
              <w:rPr>
                <w:sz w:val="20"/>
                <w:szCs w:val="20"/>
              </w:rPr>
            </w:pPr>
            <w:r w:rsidDel="00000000" w:rsidR="00000000" w:rsidRPr="00000000">
              <w:rPr>
                <w:sz w:val="20"/>
                <w:szCs w:val="20"/>
                <w:rtl w:val="0"/>
              </w:rPr>
              <w:t xml:space="preserve">Diseñadora y evaluadora instruccional</w:t>
            </w:r>
          </w:p>
        </w:tc>
        <w:tc>
          <w:tcPr/>
          <w:p w:rsidR="00000000" w:rsidDel="00000000" w:rsidP="00000000" w:rsidRDefault="00000000" w:rsidRPr="00000000" w14:paraId="0000033F">
            <w:pPr>
              <w:jc w:val="both"/>
              <w:rPr>
                <w:b w:val="1"/>
                <w:sz w:val="20"/>
                <w:szCs w:val="20"/>
                <w:highlight w:val="white"/>
              </w:rPr>
            </w:pPr>
            <w:r w:rsidDel="00000000" w:rsidR="00000000" w:rsidRPr="00000000">
              <w:rPr>
                <w:sz w:val="20"/>
                <w:szCs w:val="20"/>
                <w:highlight w:val="white"/>
                <w:rtl w:val="0"/>
              </w:rPr>
              <w:t xml:space="preserve">Regional Distrito Capital – Centro para la Industria de la Comunicación Gráfica</w:t>
            </w:r>
            <w:r w:rsidDel="00000000" w:rsidR="00000000" w:rsidRPr="00000000">
              <w:rPr>
                <w:rtl w:val="0"/>
              </w:rPr>
            </w:r>
          </w:p>
        </w:tc>
        <w:tc>
          <w:tcPr/>
          <w:p w:rsidR="00000000" w:rsidDel="00000000" w:rsidP="00000000" w:rsidRDefault="00000000" w:rsidRPr="00000000" w14:paraId="00000340">
            <w:pPr>
              <w:jc w:val="both"/>
              <w:rPr>
                <w:sz w:val="20"/>
                <w:szCs w:val="20"/>
              </w:rPr>
            </w:pPr>
            <w:r w:rsidDel="00000000" w:rsidR="00000000" w:rsidRPr="00000000">
              <w:rPr>
                <w:sz w:val="20"/>
                <w:szCs w:val="20"/>
                <w:rtl w:val="0"/>
              </w:rPr>
              <w:t xml:space="preserve">Julio de 2021</w:t>
            </w:r>
          </w:p>
        </w:tc>
      </w:tr>
      <w:tr>
        <w:trPr>
          <w:trHeight w:val="340" w:hRule="atLeast"/>
        </w:trPr>
        <w:tc>
          <w:tcPr>
            <w:vMerge w:val="continue"/>
            <w:vAlign w:val="center"/>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42">
            <w:pPr>
              <w:rPr>
                <w:sz w:val="20"/>
                <w:szCs w:val="20"/>
              </w:rPr>
            </w:pPr>
            <w:r w:rsidDel="00000000" w:rsidR="00000000" w:rsidRPr="00000000">
              <w:rPr>
                <w:sz w:val="20"/>
                <w:szCs w:val="20"/>
                <w:rtl w:val="0"/>
              </w:rPr>
              <w:t xml:space="preserve">Rafael Neftalí Lizcano Reyes</w:t>
              <w:tab/>
            </w:r>
          </w:p>
        </w:tc>
        <w:tc>
          <w:tcPr/>
          <w:p w:rsidR="00000000" w:rsidDel="00000000" w:rsidP="00000000" w:rsidRDefault="00000000" w:rsidRPr="00000000" w14:paraId="00000343">
            <w:pPr>
              <w:jc w:val="both"/>
              <w:rPr>
                <w:sz w:val="20"/>
                <w:szCs w:val="20"/>
              </w:rPr>
            </w:pPr>
            <w:r w:rsidDel="00000000" w:rsidR="00000000" w:rsidRPr="00000000">
              <w:rPr>
                <w:sz w:val="20"/>
                <w:szCs w:val="20"/>
                <w:rtl w:val="0"/>
              </w:rPr>
              <w:t xml:space="preserve">Asesor pedagógico</w:t>
              <w:tab/>
            </w:r>
          </w:p>
        </w:tc>
        <w:tc>
          <w:tcPr/>
          <w:p w:rsidR="00000000" w:rsidDel="00000000" w:rsidP="00000000" w:rsidRDefault="00000000" w:rsidRPr="00000000" w14:paraId="00000344">
            <w:pPr>
              <w:jc w:val="both"/>
              <w:rPr>
                <w:sz w:val="20"/>
                <w:szCs w:val="20"/>
                <w:highlight w:val="white"/>
              </w:rPr>
            </w:pPr>
            <w:r w:rsidDel="00000000" w:rsidR="00000000" w:rsidRPr="00000000">
              <w:rPr>
                <w:sz w:val="20"/>
                <w:szCs w:val="20"/>
                <w:rtl w:val="0"/>
              </w:rPr>
              <w:t xml:space="preserve">Centro Industrial del Diseño y la Manufactura.</w:t>
              <w:tab/>
            </w:r>
            <w:r w:rsidDel="00000000" w:rsidR="00000000" w:rsidRPr="00000000">
              <w:rPr>
                <w:rtl w:val="0"/>
              </w:rPr>
            </w:r>
          </w:p>
        </w:tc>
        <w:tc>
          <w:tcPr/>
          <w:p w:rsidR="00000000" w:rsidDel="00000000" w:rsidP="00000000" w:rsidRDefault="00000000" w:rsidRPr="00000000" w14:paraId="00000345">
            <w:pPr>
              <w:jc w:val="both"/>
              <w:rPr>
                <w:sz w:val="20"/>
                <w:szCs w:val="20"/>
              </w:rPr>
            </w:pPr>
            <w:r w:rsidDel="00000000" w:rsidR="00000000" w:rsidRPr="00000000">
              <w:rPr>
                <w:sz w:val="20"/>
                <w:szCs w:val="20"/>
                <w:rtl w:val="0"/>
              </w:rPr>
              <w:t xml:space="preserve">Julio de 2021</w:t>
            </w:r>
          </w:p>
        </w:tc>
      </w:tr>
    </w:tbl>
    <w:p w:rsidR="00000000" w:rsidDel="00000000" w:rsidP="00000000" w:rsidRDefault="00000000" w:rsidRPr="00000000" w14:paraId="00000346">
      <w:pPr>
        <w:rPr>
          <w:sz w:val="20"/>
          <w:szCs w:val="20"/>
        </w:rPr>
      </w:pPr>
      <w:r w:rsidDel="00000000" w:rsidR="00000000" w:rsidRPr="00000000">
        <w:rPr>
          <w:rtl w:val="0"/>
        </w:rPr>
      </w:r>
    </w:p>
    <w:p w:rsidR="00000000" w:rsidDel="00000000" w:rsidP="00000000" w:rsidRDefault="00000000" w:rsidRPr="00000000" w14:paraId="00000347">
      <w:pPr>
        <w:numPr>
          <w:ilvl w:val="0"/>
          <w:numId w:val="1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48">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49">
      <w:pPr>
        <w:rPr>
          <w:sz w:val="20"/>
          <w:szCs w:val="20"/>
        </w:rPr>
      </w:pPr>
      <w:r w:rsidDel="00000000" w:rsidR="00000000" w:rsidRPr="00000000">
        <w:rPr>
          <w:rtl w:val="0"/>
        </w:rPr>
      </w:r>
    </w:p>
    <w:tbl>
      <w:tblPr>
        <w:tblStyle w:val="Table3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c>
          <w:tcPr>
            <w:tcBorders>
              <w:top w:color="000000" w:space="0" w:sz="0" w:val="nil"/>
              <w:left w:color="000000" w:space="0" w:sz="0" w:val="nil"/>
            </w:tcBorders>
          </w:tcPr>
          <w:p w:rsidR="00000000" w:rsidDel="00000000" w:rsidP="00000000" w:rsidRDefault="00000000" w:rsidRPr="00000000" w14:paraId="0000034A">
            <w:pPr>
              <w:jc w:val="both"/>
              <w:rPr>
                <w:b w:val="1"/>
                <w:sz w:val="20"/>
                <w:szCs w:val="20"/>
              </w:rPr>
            </w:pPr>
            <w:r w:rsidDel="00000000" w:rsidR="00000000" w:rsidRPr="00000000">
              <w:rPr>
                <w:rtl w:val="0"/>
              </w:rPr>
            </w:r>
          </w:p>
        </w:tc>
        <w:tc>
          <w:tcPr/>
          <w:p w:rsidR="00000000" w:rsidDel="00000000" w:rsidP="00000000" w:rsidRDefault="00000000" w:rsidRPr="00000000" w14:paraId="0000034B">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34C">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34D">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34E">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34F">
            <w:pPr>
              <w:jc w:val="both"/>
              <w:rPr>
                <w:b w:val="1"/>
                <w:sz w:val="20"/>
                <w:szCs w:val="20"/>
              </w:rPr>
            </w:pPr>
            <w:r w:rsidDel="00000000" w:rsidR="00000000" w:rsidRPr="00000000">
              <w:rPr>
                <w:b w:val="1"/>
                <w:sz w:val="20"/>
                <w:szCs w:val="20"/>
                <w:rtl w:val="0"/>
              </w:rPr>
              <w:t xml:space="preserve">Razón del cambio</w:t>
            </w:r>
          </w:p>
        </w:tc>
      </w:tr>
      <w:tr>
        <w:tc>
          <w:tcPr/>
          <w:p w:rsidR="00000000" w:rsidDel="00000000" w:rsidP="00000000" w:rsidRDefault="00000000" w:rsidRPr="00000000" w14:paraId="00000350">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351">
            <w:pPr>
              <w:jc w:val="both"/>
              <w:rPr>
                <w:b w:val="1"/>
                <w:sz w:val="20"/>
                <w:szCs w:val="20"/>
              </w:rPr>
            </w:pPr>
            <w:r w:rsidDel="00000000" w:rsidR="00000000" w:rsidRPr="00000000">
              <w:rPr>
                <w:rtl w:val="0"/>
              </w:rPr>
            </w:r>
          </w:p>
        </w:tc>
        <w:tc>
          <w:tcPr/>
          <w:p w:rsidR="00000000" w:rsidDel="00000000" w:rsidP="00000000" w:rsidRDefault="00000000" w:rsidRPr="00000000" w14:paraId="00000352">
            <w:pPr>
              <w:jc w:val="both"/>
              <w:rPr>
                <w:b w:val="1"/>
                <w:sz w:val="20"/>
                <w:szCs w:val="20"/>
              </w:rPr>
            </w:pPr>
            <w:r w:rsidDel="00000000" w:rsidR="00000000" w:rsidRPr="00000000">
              <w:rPr>
                <w:rtl w:val="0"/>
              </w:rPr>
            </w:r>
          </w:p>
        </w:tc>
        <w:tc>
          <w:tcPr/>
          <w:p w:rsidR="00000000" w:rsidDel="00000000" w:rsidP="00000000" w:rsidRDefault="00000000" w:rsidRPr="00000000" w14:paraId="00000353">
            <w:pPr>
              <w:jc w:val="both"/>
              <w:rPr>
                <w:b w:val="1"/>
                <w:sz w:val="20"/>
                <w:szCs w:val="20"/>
              </w:rPr>
            </w:pPr>
            <w:r w:rsidDel="00000000" w:rsidR="00000000" w:rsidRPr="00000000">
              <w:rPr>
                <w:rtl w:val="0"/>
              </w:rPr>
            </w:r>
          </w:p>
        </w:tc>
        <w:tc>
          <w:tcPr/>
          <w:p w:rsidR="00000000" w:rsidDel="00000000" w:rsidP="00000000" w:rsidRDefault="00000000" w:rsidRPr="00000000" w14:paraId="00000354">
            <w:pPr>
              <w:jc w:val="both"/>
              <w:rPr>
                <w:b w:val="1"/>
                <w:sz w:val="20"/>
                <w:szCs w:val="20"/>
              </w:rPr>
            </w:pPr>
            <w:r w:rsidDel="00000000" w:rsidR="00000000" w:rsidRPr="00000000">
              <w:rPr>
                <w:rtl w:val="0"/>
              </w:rPr>
            </w:r>
          </w:p>
        </w:tc>
        <w:tc>
          <w:tcPr/>
          <w:p w:rsidR="00000000" w:rsidDel="00000000" w:rsidP="00000000" w:rsidRDefault="00000000" w:rsidRPr="00000000" w14:paraId="00000355">
            <w:pPr>
              <w:jc w:val="both"/>
              <w:rPr>
                <w:b w:val="1"/>
                <w:sz w:val="20"/>
                <w:szCs w:val="20"/>
              </w:rPr>
            </w:pPr>
            <w:r w:rsidDel="00000000" w:rsidR="00000000" w:rsidRPr="00000000">
              <w:rPr>
                <w:rtl w:val="0"/>
              </w:rPr>
            </w:r>
          </w:p>
        </w:tc>
      </w:tr>
    </w:tbl>
    <w:p w:rsidR="00000000" w:rsidDel="00000000" w:rsidP="00000000" w:rsidRDefault="00000000" w:rsidRPr="00000000" w14:paraId="00000356">
      <w:pPr>
        <w:rPr>
          <w:color w:val="000000"/>
          <w:sz w:val="20"/>
          <w:szCs w:val="20"/>
        </w:rPr>
      </w:pPr>
      <w:r w:rsidDel="00000000" w:rsidR="00000000" w:rsidRPr="00000000">
        <w:rPr>
          <w:rtl w:val="0"/>
        </w:rPr>
      </w:r>
    </w:p>
    <w:sectPr>
      <w:headerReference r:id="rId68" w:type="default"/>
      <w:footerReference r:id="rId6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terine Bedoya Mejia" w:id="37" w:date="2021-07-09T02:49:49Z">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video de Youtube: https://www.youtube.com/watch?v=mbJvti9qHOU</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dejar este video como etiqueta de tal manera que se pueda desvincular el elemento completo en caso de que pierda disponibilidad.</w:t>
      </w:r>
    </w:p>
  </w:comment>
  <w:comment w:author="CATERINE" w:id="2" w:date="2021-06-20T09:50:00Z">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el recurso en Slider</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CF05_2_1_ Sistemas_Elaboracion_Trazos</w:t>
      </w:r>
    </w:p>
  </w:comment>
  <w:comment w:author="Caterine Bedoya Mejia" w:id="3" w:date="2021-07-09T02:12:53Z">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Archivo se encuentra en la carpeta de anexos nombrado: “Anexo1_PISANTEX TRAZO Y CORTE.PDF”.</w:t>
      </w:r>
    </w:p>
  </w:comment>
  <w:comment w:author="Caterine Bedoya Mejia" w:id="29" w:date="2021-06-21T21:08:00Z">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una infografía CF005_5_Técnicas-Herramientas-Corte</w:t>
      </w:r>
    </w:p>
  </w:comment>
  <w:comment w:author="MOYA PERALTA PAOLA ALEXANDRA" w:id="12" w:date="2021-07-09T15:23:00Z">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telas  https://www.freepik.es/fotos-premium/fondo-colorido-pila-tela-colorida_5498081.htm#page=2&amp;query=telas&amp;position=24</w:t>
      </w:r>
    </w:p>
  </w:comment>
  <w:comment w:author="Caterine Bedoya Mejia" w:id="6" w:date="2021-07-09T02:17:44Z">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documento nombrado “CF05_2.4_IngresoDeInformacionTrazoyCorte”</w:t>
      </w:r>
    </w:p>
  </w:comment>
  <w:comment w:author="Caterine Bedoya Mejia" w:id="38" w:date="2021-07-09T02:50:23Z">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Vincular recurso anexo nombrado “Anexo3_Elementos de protección Personal”.</w:t>
      </w:r>
    </w:p>
  </w:comment>
  <w:comment w:author="MOYA PERALTA PAOLA ALEXANDRA" w:id="18" w:date="2021-07-09T17:47:00Z">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etiqueta</w:t>
      </w:r>
    </w:p>
  </w:comment>
  <w:comment w:author="Caterine Bedoya Mejia" w:id="36" w:date="2021-07-09T02:50:01Z">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llamado a la acción: La información a vincular al enlace de la Biblioteca SENA</w:t>
      </w:r>
    </w:p>
  </w:comment>
  <w:comment w:author="Caterine Bedoya Mejia" w:id="9" w:date="2021-07-09T02:19:00Z">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tarjeta de texto con imagen.</w:t>
      </w:r>
    </w:p>
  </w:comment>
  <w:comment w:author="Caterine Bedoya Mejia" w:id="24" w:date="2021-07-09T02:35:01Z">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contenido en llamado a la acción como una etiqueta. Vincular el video ubicado en: https://youtu.be/NYypQR3FceU</w:t>
      </w:r>
    </w:p>
  </w:comment>
  <w:comment w:author="Caterine Bedoya Mejia" w:id="25" w:date="2021-07-09T02:35:19Z">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llamado a la acción en etiqueta, vincular el video junto con la instrucción para que sea retirado en caso de que pierda disponibilidad: https://youtu.be/J0Zq8rHcPeQ</w:t>
      </w:r>
    </w:p>
  </w:comment>
  <w:comment w:author="MOYA PERALTA PAOLA ALEXANDRA" w:id="19" w:date="2021-07-09T17:48:00Z">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https://www.shutterstock.com/image-photo/cut-ready-sewing-details-cloths-on-1678686670</w:t>
      </w:r>
    </w:p>
  </w:comment>
  <w:comment w:author="CATERINE" w:id="16" w:date="2021-06-21T19:01:00Z">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Tarjetas</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CF05_3_Capacidad_Instalada_Mesas</w:t>
      </w:r>
    </w:p>
  </w:comment>
  <w:comment w:author="CATERINE" w:id="34" w:date="2021-06-21T23:55:00Z">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Infografía</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Inf_CF005_P7 _NormasSeguridadIndustrial_10</w:t>
      </w:r>
    </w:p>
  </w:comment>
  <w:comment w:author="Caterine Bedoya Mejia" w:id="31" w:date="2021-07-09T03:42:07Z">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Infografía</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CF05_5_2_Recomendaciones_trazo_corte</w:t>
      </w:r>
    </w:p>
  </w:comment>
  <w:comment w:author="CATERINE" w:id="33" w:date="2021-06-21T22:50:00Z">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video</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VD_CF005_P6_ImplementosSeguridadIndustrial_9</w:t>
      </w:r>
    </w:p>
  </w:comment>
  <w:comment w:author="CATERINE" w:id="0" w:date="2021-06-21T17:48:00Z">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Animación 2D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CF05_1_GeneralidadesCorte-Trazo</w:t>
      </w:r>
    </w:p>
  </w:comment>
  <w:comment w:author="Caterine Bedoya Mejia" w:id="35" w:date="2021-07-09T02:48:24Z">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llamado a la acción: La información a vincular al enlace de la Biblioteca SENA</w:t>
      </w:r>
    </w:p>
  </w:comment>
  <w:comment w:author="Caterine Bedoya Mejia" w:id="27" w:date="2021-07-09T02:37:43Z">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en donde se vincule el video de producción SENA: https://www.youtube.com/watch?v=Ul-AmX5ioxQ</w:t>
      </w:r>
    </w:p>
  </w:comment>
  <w:comment w:author="Caterine Bedoya Mejia" w:id="11" w:date="2021-07-09T02:21:28Z">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circular el contenido del documento ubicado en la carpeta de anexos nombrado: “Anexo 2_Almacenamiento de telas y sus cuidados”.</w:t>
      </w:r>
    </w:p>
  </w:comment>
  <w:comment w:author="MOYA PERALTA PAOLA ALEXANDRA" w:id="20" w:date="2021-07-09T18:05:00Z">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https://www.shutterstock.com/image-photo/equipment-preparation-cloth-garment-factory-591371540</w:t>
      </w:r>
    </w:p>
  </w:comment>
  <w:comment w:author="Caterine Bedoya Mejia" w:id="26" w:date="2021-07-09T02:37:11Z">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listado con viñetas.</w:t>
      </w:r>
    </w:p>
  </w:comment>
  <w:comment w:author="MOYA PERALTA PAOLA ALEXANDRA" w:id="1" w:date="2021-07-09T11:03:00Z">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 con imagen de trazos en moda https://www.freepik.es/vector-premium/costurera-lapiz-mirar-patron-futuro-vestido-pared_11692480.htm</w:t>
      </w:r>
    </w:p>
  </w:comment>
  <w:comment w:author="CATERINE" w:id="4" w:date="2021-06-20T09:58:00Z">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un plano o mapa estructural que enseñe la ubicación de estos muebles, tal como muestra la figura.</w:t>
      </w:r>
    </w:p>
  </w:comment>
  <w:comment w:author="Caterine Bedoya Mejia" w:id="10" w:date="2021-07-09T02:20:30Z">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listado con viñetas</w:t>
      </w:r>
    </w:p>
  </w:comment>
  <w:comment w:author="Caterine Bedoya Mejia" w:id="30" w:date="2021-07-09T02:39:00Z">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lista con viñetas.</w:t>
      </w:r>
    </w:p>
  </w:comment>
  <w:comment w:author="Caterine Bedoya Mejia" w:id="22" w:date="2021-07-09T02:33:24Z">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llamado a la acción en donde se vincule el video de producción SENA: https://www.youtube.com/watch?v=AQuKp0yivEw&amp;ab_channel=RedProducci%C3%B3ndeContenidosGrupoGesti%C3%B3nCurricularSENA</w:t>
      </w:r>
    </w:p>
  </w:comment>
  <w:comment w:author="Caterine Bedoya Mejia" w:id="28" w:date="2021-07-09T02:38:16Z">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documento: CF05_4.2_Tipos Extendido</w:t>
      </w:r>
    </w:p>
  </w:comment>
  <w:comment w:author="MOYA PERALTA PAOLA ALEXANDRA" w:id="5" w:date="2021-07-09T12:14:00Z">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mesa de recorte https://www.shutterstock.com/image-photo/female-worker-on-sewing-manufacture-uses-376637266</w:t>
      </w:r>
    </w:p>
  </w:comment>
  <w:comment w:author="Caterine Bedoya Mejia" w:id="21" w:date="2021-07-09T02:32:57Z">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en tarjetas:</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 1:Cantidades</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 2: Especificaciones</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 3: Tiempo empleado</w:t>
      </w:r>
    </w:p>
  </w:comment>
  <w:comment w:author="JULIA ISABEL ROBERTO" w:id="15" w:date="2021-07-14T23:31:00Z">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Recurso Slider </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CF5_3_Capacidad_Instalada_Area</w:t>
      </w:r>
    </w:p>
  </w:comment>
  <w:comment w:author="Caterine Bedoya Mejia" w:id="8" w:date="2021-07-09T02:18:38Z">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listado con viñetas.</w:t>
      </w:r>
    </w:p>
  </w:comment>
  <w:comment w:author="Caterine Bedoya Mejia" w:id="23" w:date="2021-07-09T02:34:00Z">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documento nombrado: “CF05_4.1_Tipos de extendido”</w:t>
      </w:r>
    </w:p>
  </w:comment>
  <w:comment w:author="Caterine Bedoya Mejia" w:id="7" w:date="2021-07-09T02:17:54Z">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listado con viñetas.</w:t>
      </w:r>
    </w:p>
  </w:comment>
  <w:comment w:author="MOYA PERALTA PAOLA ALEXANDRA" w:id="32" w:date="2021-07-11T07:49:00Z">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con iconos:</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Sonido alto</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química</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postura al estar sentado</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máquina</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relaciones laborales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virus</w:t>
      </w:r>
    </w:p>
  </w:comment>
  <w:comment w:author="MOYA PERALTA PAOLA ALEXANDRA" w:id="14" w:date="2021-07-09T16:19:00Z">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imagen https://www.freepik.es/vector-gratis/concepto-landing-page-manejo-tiempo_5060488.htm#page=1&amp;query=reloj&amp;position=4</w:t>
      </w:r>
    </w:p>
  </w:comment>
  <w:comment w:author="MOYA PERALTA PAOLA ALEXANDRA" w:id="13" w:date="2021-07-09T16:09:00Z">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imagen de cortar tela  </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https://www.shutterstock.com/image-photo/cut-fabric-using-machine-545469313</w:t>
      </w:r>
    </w:p>
  </w:comment>
  <w:comment w:author="MOYA PERALTA PAOLA ALEXANDRA" w:id="17" w:date="2021-07-09T17:30:00Z">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color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5D" w15:done="0"/>
  <w15:commentEx w15:paraId="0000035F" w15:done="0"/>
  <w15:commentEx w15:paraId="00000360" w15:done="0"/>
  <w15:commentEx w15:paraId="00000361" w15:done="0"/>
  <w15:commentEx w15:paraId="00000362" w15:done="0"/>
  <w15:commentEx w15:paraId="00000363" w15:done="0"/>
  <w15:commentEx w15:paraId="00000364" w15:done="0"/>
  <w15:commentEx w15:paraId="00000365" w15:done="0"/>
  <w15:commentEx w15:paraId="00000366" w15:done="0"/>
  <w15:commentEx w15:paraId="00000367" w15:done="0"/>
  <w15:commentEx w15:paraId="00000368" w15:done="0"/>
  <w15:commentEx w15:paraId="00000369" w15:done="0"/>
  <w15:commentEx w15:paraId="0000036A" w15:done="0"/>
  <w15:commentEx w15:paraId="0000036C" w15:done="0"/>
  <w15:commentEx w15:paraId="0000036F" w15:done="0"/>
  <w15:commentEx w15:paraId="00000371" w15:done="0"/>
  <w15:commentEx w15:paraId="00000373" w15:done="0"/>
  <w15:commentEx w15:paraId="00000375" w15:done="0"/>
  <w15:commentEx w15:paraId="00000376" w15:done="0"/>
  <w15:commentEx w15:paraId="00000377" w15:done="0"/>
  <w15:commentEx w15:paraId="00000378" w15:done="0"/>
  <w15:commentEx w15:paraId="00000379" w15:done="0"/>
  <w15:commentEx w15:paraId="0000037A" w15:done="0"/>
  <w15:commentEx w15:paraId="0000037B" w15:done="0"/>
  <w15:commentEx w15:paraId="0000037C" w15:done="0"/>
  <w15:commentEx w15:paraId="0000037D" w15:done="0"/>
  <w15:commentEx w15:paraId="0000037E" w15:done="0"/>
  <w15:commentEx w15:paraId="0000037F" w15:done="0"/>
  <w15:commentEx w15:paraId="00000380" w15:done="0"/>
  <w15:commentEx w15:paraId="00000381" w15:done="0"/>
  <w15:commentEx w15:paraId="00000385" w15:done="0"/>
  <w15:commentEx w15:paraId="00000388" w15:done="0"/>
  <w15:commentEx w15:paraId="00000389" w15:done="0"/>
  <w15:commentEx w15:paraId="0000038A" w15:done="0"/>
  <w15:commentEx w15:paraId="0000038B" w15:done="0"/>
  <w15:commentEx w15:paraId="00000393" w15:done="0"/>
  <w15:commentEx w15:paraId="00000394" w15:done="0"/>
  <w15:commentEx w15:paraId="00000396" w15:done="0"/>
  <w15:commentEx w15:paraId="0000039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9">
    <w:pPr>
      <w:pBdr>
        <w:top w:space="0" w:sz="0" w:val="nil"/>
        <w:left w:space="0" w:sz="0" w:val="nil"/>
        <w:bottom w:space="0" w:sz="0" w:val="nil"/>
        <w:right w:space="0" w:sz="0" w:val="nil"/>
        <w:between w:space="0" w:sz="0" w:val="nil"/>
      </w:pBdr>
      <w:tabs>
        <w:tab w:val="center" w:pos="4419"/>
        <w:tab w:val="right" w:pos="8838"/>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34" name="image12.png"/>
          <a:graphic>
            <a:graphicData uri="http://schemas.openxmlformats.org/drawingml/2006/picture">
              <pic:pic>
                <pic:nvPicPr>
                  <pic:cNvPr id="0" name="image1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2"/>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2"/>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upperLetter"/>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643"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5"/>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3">
    <w:lvl w:ilvl="0">
      <w:start w:val="1"/>
      <w:numFmt w:val="lowerLetter"/>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5"/>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5">
    <w:lvl w:ilvl="0">
      <w:start w:val="1"/>
      <w:numFmt w:val="bullet"/>
      <w:lvlText w:val="●"/>
      <w:lvlJc w:val="left"/>
      <w:pPr>
        <w:ind w:left="1080" w:hanging="360"/>
      </w:pPr>
      <w:rPr>
        <w:rFonts w:ascii="Noto Sans Symbols" w:cs="Noto Sans Symbols" w:eastAsia="Noto Sans Symbols" w:hAnsi="Noto Sans Symbols"/>
        <w:color w:val="00000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4"/>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7c9163"/>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a5b592"/>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21201"/>
  </w:style>
  <w:style w:type="paragraph" w:styleId="Ttulo1">
    <w:name w:val="heading 1"/>
    <w:basedOn w:val="Normal"/>
    <w:next w:val="Normal"/>
    <w:link w:val="Ttulo1Car"/>
    <w:uiPriority w:val="9"/>
    <w:qFormat w:val="1"/>
    <w:rsid w:val="00EE0F86"/>
    <w:pPr>
      <w:keepNext w:val="1"/>
      <w:keepLines w:val="1"/>
      <w:spacing w:before="480"/>
      <w:outlineLvl w:val="0"/>
    </w:pPr>
    <w:rPr>
      <w:rFonts w:asciiTheme="majorHAnsi" w:cstheme="majorBidi" w:eastAsiaTheme="majorEastAsia" w:hAnsiTheme="majorHAnsi"/>
      <w:b w:val="1"/>
      <w:bCs w:val="1"/>
      <w:color w:val="7c9163" w:themeColor="accent1" w:themeShade="0000BF"/>
      <w:sz w:val="28"/>
      <w:szCs w:val="28"/>
    </w:rPr>
  </w:style>
  <w:style w:type="paragraph" w:styleId="Ttulo2">
    <w:name w:val="heading 2"/>
    <w:basedOn w:val="Normal"/>
    <w:next w:val="Normal"/>
    <w:link w:val="Ttulo2Car"/>
    <w:uiPriority w:val="9"/>
    <w:semiHidden w:val="1"/>
    <w:unhideWhenUsed w:val="1"/>
    <w:qFormat w:val="1"/>
    <w:rsid w:val="0092080F"/>
    <w:pPr>
      <w:keepNext w:val="1"/>
      <w:keepLines w:val="1"/>
      <w:spacing w:before="200"/>
      <w:outlineLvl w:val="1"/>
    </w:pPr>
    <w:rPr>
      <w:rFonts w:asciiTheme="majorHAnsi" w:cstheme="majorBidi" w:eastAsiaTheme="majorEastAsia" w:hAnsiTheme="majorHAnsi"/>
      <w:b w:val="1"/>
      <w:bCs w:val="1"/>
      <w:color w:val="a5b592" w:themeColor="accent1"/>
      <w:sz w:val="26"/>
      <w:szCs w:val="26"/>
    </w:rPr>
  </w:style>
  <w:style w:type="paragraph" w:styleId="Ttulo3">
    <w:name w:val="heading 3"/>
    <w:basedOn w:val="Normal"/>
    <w:link w:val="Ttulo3Car"/>
    <w:uiPriority w:val="9"/>
    <w:semiHidden w:val="1"/>
    <w:unhideWhenUsed w:val="1"/>
    <w:qFormat w:val="1"/>
    <w:rsid w:val="005F24CC"/>
    <w:pPr>
      <w:spacing w:after="100" w:afterAutospacing="1" w:before="100" w:beforeAutospacing="1" w:line="240" w:lineRule="auto"/>
      <w:outlineLvl w:val="2"/>
    </w:pPr>
    <w:rPr>
      <w:rFonts w:ascii="Times New Roman" w:cs="Times New Roman" w:eastAsia="Times New Roman" w:hAnsi="Times New Roman"/>
      <w:b w:val="1"/>
      <w:bCs w:val="1"/>
      <w:sz w:val="27"/>
      <w:szCs w:val="27"/>
      <w:lang w:val="en-US"/>
    </w:rPr>
  </w:style>
  <w:style w:type="paragraph" w:styleId="Ttulo4">
    <w:name w:val="heading 4"/>
    <w:basedOn w:val="Normal"/>
    <w:link w:val="Ttulo4Car"/>
    <w:uiPriority w:val="9"/>
    <w:semiHidden w:val="1"/>
    <w:unhideWhenUsed w:val="1"/>
    <w:qFormat w:val="1"/>
    <w:rsid w:val="005F24CC"/>
    <w:pPr>
      <w:spacing w:after="100" w:afterAutospacing="1" w:before="100" w:beforeAutospacing="1" w:line="240" w:lineRule="auto"/>
      <w:outlineLvl w:val="3"/>
    </w:pPr>
    <w:rPr>
      <w:rFonts w:ascii="Times New Roman" w:cs="Times New Roman" w:eastAsia="Times New Roman" w:hAnsi="Times New Roman"/>
      <w:b w:val="1"/>
      <w:bCs w:val="1"/>
      <w:sz w:val="24"/>
      <w:szCs w:val="24"/>
      <w:lang w:val="en-US"/>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Prrafodelista">
    <w:name w:val="List Paragraph"/>
    <w:basedOn w:val="Normal"/>
    <w:uiPriority w:val="34"/>
    <w:qFormat w:val="1"/>
    <w:rsid w:val="00DB3C50"/>
    <w:pPr>
      <w:ind w:left="720"/>
      <w:contextualSpacing w:val="1"/>
    </w:pPr>
  </w:style>
  <w:style w:type="paragraph" w:styleId="Pa1" w:customStyle="1">
    <w:name w:val="Pa1"/>
    <w:basedOn w:val="Normal"/>
    <w:next w:val="Normal"/>
    <w:uiPriority w:val="99"/>
    <w:rsid w:val="00F61177"/>
    <w:pPr>
      <w:autoSpaceDE w:val="0"/>
      <w:autoSpaceDN w:val="0"/>
      <w:adjustRightInd w:val="0"/>
      <w:spacing w:line="221" w:lineRule="atLeast"/>
    </w:pPr>
    <w:rPr>
      <w:rFonts w:ascii="Open Sans Hebrew" w:hAnsi="Open Sans Hebrew" w:cstheme="minorBidi" w:eastAsiaTheme="minorHAnsi"/>
      <w:sz w:val="24"/>
      <w:szCs w:val="24"/>
      <w:lang w:val="en-US"/>
    </w:rPr>
  </w:style>
  <w:style w:type="character" w:styleId="A3" w:customStyle="1">
    <w:name w:val="A3"/>
    <w:uiPriority w:val="99"/>
    <w:rsid w:val="00666CA9"/>
    <w:rPr>
      <w:rFonts w:ascii="Open Sans Hebrew" w:cs="Open Sans Hebrew" w:hAnsi="Open Sans Hebrew"/>
      <w:b w:val="1"/>
      <w:bCs w:val="1"/>
      <w:color w:val="000000"/>
      <w:sz w:val="60"/>
      <w:szCs w:val="60"/>
    </w:rPr>
  </w:style>
  <w:style w:type="paragraph" w:styleId="Default" w:customStyle="1">
    <w:name w:val="Default"/>
    <w:rsid w:val="001E0093"/>
    <w:pPr>
      <w:autoSpaceDE w:val="0"/>
      <w:autoSpaceDN w:val="0"/>
      <w:adjustRightInd w:val="0"/>
      <w:spacing w:line="240" w:lineRule="auto"/>
    </w:pPr>
    <w:rPr>
      <w:rFonts w:ascii="Open Sans Hebrew" w:cs="Open Sans Hebrew" w:hAnsi="Open Sans Hebrew"/>
      <w:color w:val="000000"/>
      <w:sz w:val="24"/>
      <w:szCs w:val="24"/>
    </w:rPr>
  </w:style>
  <w:style w:type="paragraph" w:styleId="Pa4" w:customStyle="1">
    <w:name w:val="Pa4"/>
    <w:basedOn w:val="Default"/>
    <w:next w:val="Default"/>
    <w:uiPriority w:val="99"/>
    <w:rsid w:val="001E0093"/>
    <w:pPr>
      <w:spacing w:line="341" w:lineRule="atLeast"/>
    </w:pPr>
    <w:rPr>
      <w:rFonts w:cstheme="minorBidi"/>
      <w:color w:val="auto"/>
    </w:rPr>
  </w:style>
  <w:style w:type="character" w:styleId="apple-converted-space" w:customStyle="1">
    <w:name w:val="apple-converted-space"/>
    <w:basedOn w:val="Fuentedeprrafopredeter"/>
    <w:rsid w:val="00581526"/>
  </w:style>
  <w:style w:type="character" w:styleId="Textoennegrita">
    <w:name w:val="Strong"/>
    <w:basedOn w:val="Fuentedeprrafopredeter"/>
    <w:uiPriority w:val="22"/>
    <w:qFormat w:val="1"/>
    <w:rsid w:val="00581526"/>
    <w:rPr>
      <w:b w:val="1"/>
      <w:bCs w:val="1"/>
    </w:rPr>
  </w:style>
  <w:style w:type="character" w:styleId="itwtqi23ioopmk3o6ert" w:customStyle="1">
    <w:name w:val="itwtqi_23ioopmk3o6ert"/>
    <w:basedOn w:val="Fuentedeprrafopredeter"/>
    <w:rsid w:val="00475E50"/>
  </w:style>
  <w:style w:type="character" w:styleId="Hipervnculo">
    <w:name w:val="Hyperlink"/>
    <w:basedOn w:val="Fuentedeprrafopredeter"/>
    <w:uiPriority w:val="99"/>
    <w:unhideWhenUsed w:val="1"/>
    <w:rsid w:val="00475E50"/>
    <w:rPr>
      <w:color w:val="8e58b6" w:themeColor="hyperlink"/>
      <w:u w:val="single"/>
    </w:rPr>
  </w:style>
  <w:style w:type="paragraph" w:styleId="NormalWeb">
    <w:name w:val="Normal (Web)"/>
    <w:basedOn w:val="Normal"/>
    <w:uiPriority w:val="99"/>
    <w:unhideWhenUsed w:val="1"/>
    <w:rsid w:val="00727CD9"/>
    <w:pPr>
      <w:spacing w:after="100" w:afterAutospacing="1" w:before="100" w:beforeAutospacing="1" w:line="240" w:lineRule="auto"/>
    </w:pPr>
    <w:rPr>
      <w:rFonts w:ascii="Times New Roman" w:cs="Times New Roman" w:eastAsia="Times New Roman" w:hAnsi="Times New Roman"/>
      <w:sz w:val="24"/>
      <w:szCs w:val="24"/>
    </w:rPr>
  </w:style>
  <w:style w:type="paragraph" w:styleId="Textodeglobo">
    <w:name w:val="Balloon Text"/>
    <w:basedOn w:val="Normal"/>
    <w:link w:val="TextodegloboCar"/>
    <w:uiPriority w:val="99"/>
    <w:semiHidden w:val="1"/>
    <w:unhideWhenUsed w:val="1"/>
    <w:rsid w:val="00E92681"/>
    <w:pPr>
      <w:spacing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E92681"/>
    <w:rPr>
      <w:rFonts w:ascii="Tahoma" w:cs="Tahoma" w:eastAsia="Arial" w:hAnsi="Tahoma"/>
      <w:sz w:val="16"/>
      <w:szCs w:val="16"/>
      <w:lang w:val="es-CO"/>
    </w:rPr>
  </w:style>
  <w:style w:type="character" w:styleId="Ttulo3Car" w:customStyle="1">
    <w:name w:val="Título 3 Car"/>
    <w:basedOn w:val="Fuentedeprrafopredeter"/>
    <w:link w:val="Ttulo3"/>
    <w:uiPriority w:val="9"/>
    <w:rsid w:val="005F24CC"/>
    <w:rPr>
      <w:rFonts w:ascii="Times New Roman" w:cs="Times New Roman" w:eastAsia="Times New Roman" w:hAnsi="Times New Roman"/>
      <w:b w:val="1"/>
      <w:bCs w:val="1"/>
      <w:sz w:val="27"/>
      <w:szCs w:val="27"/>
    </w:rPr>
  </w:style>
  <w:style w:type="character" w:styleId="Ttulo4Car" w:customStyle="1">
    <w:name w:val="Título 4 Car"/>
    <w:basedOn w:val="Fuentedeprrafopredeter"/>
    <w:link w:val="Ttulo4"/>
    <w:uiPriority w:val="9"/>
    <w:rsid w:val="005F24CC"/>
    <w:rPr>
      <w:rFonts w:ascii="Times New Roman" w:cs="Times New Roman" w:eastAsia="Times New Roman" w:hAnsi="Times New Roman"/>
      <w:b w:val="1"/>
      <w:bCs w:val="1"/>
      <w:sz w:val="24"/>
      <w:szCs w:val="24"/>
    </w:rPr>
  </w:style>
  <w:style w:type="character" w:styleId="post-author" w:customStyle="1">
    <w:name w:val="post-author"/>
    <w:basedOn w:val="Fuentedeprrafopredeter"/>
    <w:rsid w:val="005F24CC"/>
  </w:style>
  <w:style w:type="character" w:styleId="fn" w:customStyle="1">
    <w:name w:val="fn"/>
    <w:basedOn w:val="Fuentedeprrafopredeter"/>
    <w:rsid w:val="005F24CC"/>
  </w:style>
  <w:style w:type="character" w:styleId="post-timestamp" w:customStyle="1">
    <w:name w:val="post-timestamp"/>
    <w:basedOn w:val="Fuentedeprrafopredeter"/>
    <w:rsid w:val="005F24CC"/>
  </w:style>
  <w:style w:type="character" w:styleId="share-button-link-text" w:customStyle="1">
    <w:name w:val="share-button-link-text"/>
    <w:basedOn w:val="Fuentedeprrafopredeter"/>
    <w:rsid w:val="005F24CC"/>
  </w:style>
  <w:style w:type="paragraph" w:styleId="Encabezado">
    <w:name w:val="header"/>
    <w:basedOn w:val="Normal"/>
    <w:link w:val="EncabezadoCar"/>
    <w:uiPriority w:val="99"/>
    <w:unhideWhenUsed w:val="1"/>
    <w:rsid w:val="008E2BA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8E2BAF"/>
    <w:rPr>
      <w:rFonts w:ascii="Arial" w:cs="Arial" w:eastAsia="Arial" w:hAnsi="Arial"/>
      <w:lang w:val="es-CO"/>
    </w:rPr>
  </w:style>
  <w:style w:type="paragraph" w:styleId="Piedepgina">
    <w:name w:val="footer"/>
    <w:basedOn w:val="Normal"/>
    <w:link w:val="PiedepginaCar"/>
    <w:uiPriority w:val="99"/>
    <w:unhideWhenUsed w:val="1"/>
    <w:rsid w:val="008E2BA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8E2BAF"/>
    <w:rPr>
      <w:rFonts w:ascii="Arial" w:cs="Arial" w:eastAsia="Arial" w:hAnsi="Arial"/>
      <w:lang w:val="es-CO"/>
    </w:rPr>
  </w:style>
  <w:style w:type="table" w:styleId="Tablaconcuadrcula">
    <w:name w:val="Table Grid"/>
    <w:basedOn w:val="Tablanormal"/>
    <w:uiPriority w:val="39"/>
    <w:rsid w:val="001C060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F11A63"/>
    <w:rPr>
      <w:sz w:val="16"/>
      <w:szCs w:val="16"/>
    </w:rPr>
  </w:style>
  <w:style w:type="paragraph" w:styleId="Textocomentario">
    <w:name w:val="annotation text"/>
    <w:basedOn w:val="Normal"/>
    <w:link w:val="TextocomentarioCar"/>
    <w:uiPriority w:val="99"/>
    <w:unhideWhenUsed w:val="1"/>
    <w:rsid w:val="00F11A63"/>
    <w:pPr>
      <w:spacing w:line="240" w:lineRule="auto"/>
    </w:pPr>
    <w:rPr>
      <w:sz w:val="20"/>
      <w:szCs w:val="20"/>
    </w:rPr>
  </w:style>
  <w:style w:type="character" w:styleId="TextocomentarioCar" w:customStyle="1">
    <w:name w:val="Texto comentario Car"/>
    <w:basedOn w:val="Fuentedeprrafopredeter"/>
    <w:link w:val="Textocomentario"/>
    <w:uiPriority w:val="99"/>
    <w:rsid w:val="00F11A63"/>
    <w:rPr>
      <w:rFonts w:ascii="Arial" w:cs="Arial" w:eastAsia="Arial" w:hAnsi="Arial"/>
      <w:sz w:val="20"/>
      <w:szCs w:val="20"/>
      <w:lang w:val="es-CO"/>
    </w:rPr>
  </w:style>
  <w:style w:type="paragraph" w:styleId="Asuntodelcomentario">
    <w:name w:val="annotation subject"/>
    <w:basedOn w:val="Textocomentario"/>
    <w:next w:val="Textocomentario"/>
    <w:link w:val="AsuntodelcomentarioCar"/>
    <w:uiPriority w:val="99"/>
    <w:semiHidden w:val="1"/>
    <w:unhideWhenUsed w:val="1"/>
    <w:rsid w:val="00F11A63"/>
    <w:rPr>
      <w:b w:val="1"/>
      <w:bCs w:val="1"/>
    </w:rPr>
  </w:style>
  <w:style w:type="character" w:styleId="AsuntodelcomentarioCar" w:customStyle="1">
    <w:name w:val="Asunto del comentario Car"/>
    <w:basedOn w:val="TextocomentarioCar"/>
    <w:link w:val="Asuntodelcomentario"/>
    <w:uiPriority w:val="99"/>
    <w:semiHidden w:val="1"/>
    <w:rsid w:val="00F11A63"/>
    <w:rPr>
      <w:rFonts w:ascii="Arial" w:cs="Arial" w:eastAsia="Arial" w:hAnsi="Arial"/>
      <w:b w:val="1"/>
      <w:bCs w:val="1"/>
      <w:sz w:val="20"/>
      <w:szCs w:val="20"/>
      <w:lang w:val="es-CO"/>
    </w:rPr>
  </w:style>
  <w:style w:type="character" w:styleId="Ttulo2Car" w:customStyle="1">
    <w:name w:val="Título 2 Car"/>
    <w:basedOn w:val="Fuentedeprrafopredeter"/>
    <w:link w:val="Ttulo2"/>
    <w:uiPriority w:val="9"/>
    <w:rsid w:val="0092080F"/>
    <w:rPr>
      <w:rFonts w:asciiTheme="majorHAnsi" w:cstheme="majorBidi" w:eastAsiaTheme="majorEastAsia" w:hAnsiTheme="majorHAnsi"/>
      <w:b w:val="1"/>
      <w:bCs w:val="1"/>
      <w:color w:val="a5b592" w:themeColor="accent1"/>
      <w:sz w:val="26"/>
      <w:szCs w:val="26"/>
      <w:lang w:val="es-CO"/>
    </w:rPr>
  </w:style>
  <w:style w:type="character" w:styleId="Ttulo1Car" w:customStyle="1">
    <w:name w:val="Título 1 Car"/>
    <w:basedOn w:val="Fuentedeprrafopredeter"/>
    <w:link w:val="Ttulo1"/>
    <w:uiPriority w:val="9"/>
    <w:rsid w:val="00EE0F86"/>
    <w:rPr>
      <w:rFonts w:asciiTheme="majorHAnsi" w:cstheme="majorBidi" w:eastAsiaTheme="majorEastAsia" w:hAnsiTheme="majorHAnsi"/>
      <w:b w:val="1"/>
      <w:bCs w:val="1"/>
      <w:color w:val="7c9163" w:themeColor="accent1" w:themeShade="0000BF"/>
      <w:sz w:val="28"/>
      <w:szCs w:val="28"/>
      <w:lang w:val="es-CO"/>
    </w:rPr>
  </w:style>
  <w:style w:type="paragraph" w:styleId="TDC2">
    <w:name w:val="toc 2"/>
    <w:basedOn w:val="Normal"/>
    <w:next w:val="Normal"/>
    <w:autoRedefine w:val="1"/>
    <w:uiPriority w:val="39"/>
    <w:unhideWhenUsed w:val="1"/>
    <w:rsid w:val="00055E61"/>
    <w:pPr>
      <w:spacing w:after="100" w:line="259" w:lineRule="auto"/>
      <w:ind w:left="220"/>
    </w:pPr>
    <w:rPr>
      <w:rFonts w:cs="Times New Roman" w:asciiTheme="minorHAnsi" w:eastAsiaTheme="minorEastAsia" w:hAnsiTheme="minorHAnsi"/>
      <w:lang w:val="en-US"/>
    </w:rPr>
  </w:style>
  <w:style w:type="paragraph" w:styleId="TDC1">
    <w:name w:val="toc 1"/>
    <w:basedOn w:val="Normal"/>
    <w:next w:val="Normal"/>
    <w:autoRedefine w:val="1"/>
    <w:uiPriority w:val="39"/>
    <w:unhideWhenUsed w:val="1"/>
    <w:rsid w:val="00055E61"/>
    <w:pPr>
      <w:spacing w:after="100" w:line="259" w:lineRule="auto"/>
    </w:pPr>
    <w:rPr>
      <w:rFonts w:cs="Times New Roman" w:asciiTheme="minorHAnsi" w:eastAsiaTheme="minorEastAsia" w:hAnsiTheme="minorHAnsi"/>
      <w:lang w:val="en-US"/>
    </w:rPr>
  </w:style>
  <w:style w:type="character" w:styleId="Mencinsinresolver">
    <w:name w:val="Unresolved Mention"/>
    <w:basedOn w:val="Fuentedeprrafopredeter"/>
    <w:uiPriority w:val="99"/>
    <w:semiHidden w:val="1"/>
    <w:unhideWhenUsed w:val="1"/>
    <w:rsid w:val="006510CF"/>
    <w:rPr>
      <w:color w:val="605e5c"/>
      <w:shd w:color="auto" w:fill="e1dfdd" w:val="clea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pPr>
      <w:spacing w:line="240" w:lineRule="auto"/>
    </w:pPr>
    <w:tblPr>
      <w:tblStyleRowBandSize w:val="1"/>
      <w:tblStyleColBandSize w:val="1"/>
      <w:tblCellMar>
        <w:left w:w="108.0" w:type="dxa"/>
        <w:right w:w="108.0" w:type="dxa"/>
      </w:tblCellMar>
    </w:tblPr>
  </w:style>
  <w:style w:type="table" w:styleId="a8" w:customStyle="1">
    <w:basedOn w:val="TableNormal"/>
    <w:pPr>
      <w:spacing w:line="240" w:lineRule="auto"/>
    </w:pPr>
    <w:tblPr>
      <w:tblStyleRowBandSize w:val="1"/>
      <w:tblStyleColBandSize w:val="1"/>
      <w:tblCellMar>
        <w:left w:w="108.0" w:type="dxa"/>
        <w:right w:w="108.0" w:type="dxa"/>
      </w:tblCellMar>
    </w:tblPr>
  </w:style>
  <w:style w:type="table" w:styleId="a9" w:customStyle="1">
    <w:basedOn w:val="TableNormal"/>
    <w:pPr>
      <w:spacing w:line="240" w:lineRule="auto"/>
    </w:pPr>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pPr>
      <w:spacing w:line="240" w:lineRule="auto"/>
    </w:pPr>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pPr>
      <w:spacing w:line="240" w:lineRule="auto"/>
    </w:pPr>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pPr>
      <w:spacing w:line="240" w:lineRule="auto"/>
    </w:pPr>
    <w:tblPr>
      <w:tblStyleRowBandSize w:val="1"/>
      <w:tblStyleColBandSize w:val="1"/>
      <w:tblCellMar>
        <w:left w:w="108.0" w:type="dxa"/>
        <w:right w:w="108.0" w:type="dxa"/>
      </w:tblCellMar>
    </w:tblPr>
  </w:style>
  <w:style w:type="table" w:styleId="af1" w:customStyle="1">
    <w:basedOn w:val="TableNormal"/>
    <w:pPr>
      <w:spacing w:line="240" w:lineRule="auto"/>
    </w:pPr>
    <w:tblPr>
      <w:tblStyleRowBandSize w:val="1"/>
      <w:tblStyleColBandSize w:val="1"/>
      <w:tblCellMar>
        <w:left w:w="108.0" w:type="dxa"/>
        <w:right w:w="108.0" w:type="dxa"/>
      </w:tblCellMar>
    </w:tblPr>
  </w:style>
  <w:style w:type="table" w:styleId="af2" w:customStyle="1">
    <w:basedOn w:val="TableNormal"/>
    <w:tblPr>
      <w:tblStyleRowBandSize w:val="1"/>
      <w:tblStyleColBandSize w:val="1"/>
      <w:tblCellMar>
        <w:left w:w="115.0" w:type="dxa"/>
        <w:right w:w="115.0" w:type="dxa"/>
      </w:tblCellMar>
    </w:tblPr>
  </w:style>
  <w:style w:type="table" w:styleId="af3" w:customStyle="1">
    <w:basedOn w:val="TableNormal"/>
    <w:tblPr>
      <w:tblStyleRowBandSize w:val="1"/>
      <w:tblStyleColBandSize w:val="1"/>
      <w:tblCellMar>
        <w:left w:w="115.0" w:type="dxa"/>
        <w:right w:w="115.0" w:type="dxa"/>
      </w:tblCellMar>
    </w:tblPr>
  </w:style>
  <w:style w:type="table" w:styleId="af4" w:customStyle="1">
    <w:basedOn w:val="TableNormal"/>
    <w:tblPr>
      <w:tblStyleRowBandSize w:val="1"/>
      <w:tblStyleColBandSize w:val="1"/>
      <w:tblCellMar>
        <w:left w:w="115.0" w:type="dxa"/>
        <w:right w:w="115.0" w:type="dxa"/>
      </w:tblCellMar>
    </w:tblPr>
  </w:style>
  <w:style w:type="table" w:styleId="af5" w:customStyle="1">
    <w:basedOn w:val="TableNormal"/>
    <w:tblPr>
      <w:tblStyleRowBandSize w:val="1"/>
      <w:tblStyleColBandSize w:val="1"/>
      <w:tblCellMar>
        <w:left w:w="115.0" w:type="dxa"/>
        <w:right w:w="115.0" w:type="dxa"/>
      </w:tblCellMar>
    </w:tblPr>
  </w:style>
  <w:style w:type="table" w:styleId="af6" w:customStyle="1">
    <w:basedOn w:val="TableNormal"/>
    <w:tblPr>
      <w:tblStyleRowBandSize w:val="1"/>
      <w:tblStyleColBandSize w:val="1"/>
      <w:tblCellMar>
        <w:left w:w="115.0" w:type="dxa"/>
        <w:right w:w="115.0" w:type="dxa"/>
      </w:tblCellMar>
    </w:tblPr>
  </w:style>
  <w:style w:type="character" w:styleId="Textodelmarcadordeposicin">
    <w:name w:val="Placeholder Text"/>
    <w:basedOn w:val="Fuentedeprrafopredeter"/>
    <w:uiPriority w:val="99"/>
    <w:semiHidden w:val="1"/>
    <w:rsid w:val="002F0933"/>
    <w:rPr>
      <w:color w:val="808080"/>
    </w:rPr>
  </w:style>
  <w:style w:type="character" w:styleId="Hipervnculovisitado">
    <w:name w:val="FollowedHyperlink"/>
    <w:basedOn w:val="Fuentedeprrafopredeter"/>
    <w:uiPriority w:val="99"/>
    <w:semiHidden w:val="1"/>
    <w:unhideWhenUsed w:val="1"/>
    <w:rsid w:val="00AA0030"/>
    <w:rPr>
      <w:color w:val="7f6f6f"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1">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7">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8">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9">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0">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1">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2">
    <w:basedOn w:val="TableNormal"/>
    <w:pPr>
      <w:spacing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42" Type="http://schemas.openxmlformats.org/officeDocument/2006/relationships/image" Target="media/image28.png"/><Relationship Id="rId47" Type="http://schemas.openxmlformats.org/officeDocument/2006/relationships/hyperlink" Target="https://www.youtube.com/watch?v=AQuKp0yivEw&amp;ab_channel=RedProducci%C3%B3ndeContenidosGrupoGesti%C3%B3nCurricularSENA" TargetMode="External"/><Relationship Id="rId63" Type="http://schemas.openxmlformats.org/officeDocument/2006/relationships/hyperlink" Target="https://www.mintrabajo.gov.co/documents/20147/45099/Resolucion06045_Mintrabajo_2.pdf/2135dd03-f30f-caa7-111f-e9f21f898f61" TargetMode="External"/><Relationship Id="rId21" Type="http://schemas.openxmlformats.org/officeDocument/2006/relationships/image" Target="media/image9.jpg"/><Relationship Id="rId68" Type="http://schemas.openxmlformats.org/officeDocument/2006/relationships/header" Target="header1.xml"/><Relationship Id="rId7" Type="http://schemas.openxmlformats.org/officeDocument/2006/relationships/customXml" Target="../customXML/item1.xml"/><Relationship Id="rId71" Type="http://schemas.openxmlformats.org/officeDocument/2006/relationships/customXml" Target="../customXML/item3.xml"/><Relationship Id="rId2" Type="http://schemas.openxmlformats.org/officeDocument/2006/relationships/comments" Target="comments.xml"/><Relationship Id="rId29" Type="http://schemas.openxmlformats.org/officeDocument/2006/relationships/image" Target="media/image30.png"/><Relationship Id="rId16" Type="http://schemas.openxmlformats.org/officeDocument/2006/relationships/hyperlink" Target="https://teshmark.com/product/tesh-japan-1300/" TargetMode="External"/><Relationship Id="rId40" Type="http://schemas.openxmlformats.org/officeDocument/2006/relationships/image" Target="media/image14.png"/><Relationship Id="rId45" Type="http://schemas.openxmlformats.org/officeDocument/2006/relationships/hyperlink" Target="https://www.youtube.com/watch?v=mbJvti9qHOU&amp;ab_channel=ErnestoRivero" TargetMode="External"/><Relationship Id="rId32" Type="http://schemas.openxmlformats.org/officeDocument/2006/relationships/image" Target="media/image33.png"/><Relationship Id="rId37" Type="http://schemas.openxmlformats.org/officeDocument/2006/relationships/image" Target="media/image6.png"/><Relationship Id="rId66" Type="http://schemas.openxmlformats.org/officeDocument/2006/relationships/hyperlink" Target="https://youtu.be/Ul-AmX5ioxQ" TargetMode="External"/><Relationship Id="rId24" Type="http://schemas.openxmlformats.org/officeDocument/2006/relationships/image" Target="media/image16.jpg"/><Relationship Id="rId53" Type="http://schemas.openxmlformats.org/officeDocument/2006/relationships/hyperlink" Target="https://www.alcaldiabogota.gov.co/sisjur/normas/Norma1.jsp?i=48365" TargetMode="External"/><Relationship Id="rId11" Type="http://schemas.openxmlformats.org/officeDocument/2006/relationships/image" Target="media/image20.png"/><Relationship Id="rId58" Type="http://schemas.openxmlformats.org/officeDocument/2006/relationships/hyperlink" Target="https://youtu.be/Ul-AmX5ioxQ" TargetMode="External"/><Relationship Id="rId5" Type="http://schemas.openxmlformats.org/officeDocument/2006/relationships/numbering" Target="numbering.xml"/><Relationship Id="rId61" Type="http://schemas.openxmlformats.org/officeDocument/2006/relationships/hyperlink" Target="https://www.youtube.com/watch?v=J0Zq8rHcPeQ&amp;ab_channel=FKlatinoamerica" TargetMode="External"/><Relationship Id="rId19" Type="http://schemas.openxmlformats.org/officeDocument/2006/relationships/image" Target="media/image24.jpg"/><Relationship Id="rId43" Type="http://schemas.openxmlformats.org/officeDocument/2006/relationships/image" Target="media/image8.png"/><Relationship Id="rId48" Type="http://schemas.openxmlformats.org/officeDocument/2006/relationships/hyperlink" Target="https://www.youtube.com/watch?v=AQuKp0yivEw&amp;ab_channel=RedProducci%C3%B3ndeContenidosGrupoGesti%C3%B3nCurricularSENA" TargetMode="External"/><Relationship Id="rId30" Type="http://schemas.openxmlformats.org/officeDocument/2006/relationships/image" Target="media/image25.png"/><Relationship Id="rId35" Type="http://schemas.openxmlformats.org/officeDocument/2006/relationships/image" Target="media/image11.png"/><Relationship Id="rId64" Type="http://schemas.openxmlformats.org/officeDocument/2006/relationships/hyperlink" Target="https://www.youtube.com/watch?v=mbJvti9qHOU&amp;ab_channel=ErnestoRivero" TargetMode="External"/><Relationship Id="rId22" Type="http://schemas.openxmlformats.org/officeDocument/2006/relationships/image" Target="media/image32.jpg"/><Relationship Id="rId69" Type="http://schemas.openxmlformats.org/officeDocument/2006/relationships/footer" Target="footer1.xml"/><Relationship Id="rId27" Type="http://schemas.openxmlformats.org/officeDocument/2006/relationships/image" Target="media/image23.jpg"/><Relationship Id="rId56" Type="http://schemas.openxmlformats.org/officeDocument/2006/relationships/hyperlink" Target="https://www.youtube.com/watch?v=J0Zq8rHcPeQ&amp;ab_channel=FKlatinoamerica" TargetMode="External"/><Relationship Id="rId14" Type="http://schemas.openxmlformats.org/officeDocument/2006/relationships/hyperlink" Target="https://aprende.com/blog/moda-y-belleza/corte-y-confeccion/herramientas-infaltables-en-tu-negocio-de-corte-y-confeccion/" TargetMode="External"/><Relationship Id="rId8" Type="http://schemas.microsoft.com/office/2011/relationships/commentsExtended" Target="commentsExtended.xml"/><Relationship Id="rId51" Type="http://schemas.openxmlformats.org/officeDocument/2006/relationships/hyperlink" Target="https://youtu.be/NYypQR3FceU" TargetMode="External"/><Relationship Id="rId72" Type="http://schemas.openxmlformats.org/officeDocument/2006/relationships/customXml" Target="../customXML/item4.xml"/><Relationship Id="rId3" Type="http://schemas.openxmlformats.org/officeDocument/2006/relationships/settings" Target="settings.xml"/><Relationship Id="rId46" Type="http://schemas.openxmlformats.org/officeDocument/2006/relationships/hyperlink" Target="https://www.youtube.com/watch?v=mbJvti9qHOU&amp;ab_channel=ErnestoRivero" TargetMode="External"/><Relationship Id="rId33" Type="http://schemas.openxmlformats.org/officeDocument/2006/relationships/image" Target="media/image15.png"/><Relationship Id="rId38" Type="http://schemas.openxmlformats.org/officeDocument/2006/relationships/image" Target="media/image7.png"/><Relationship Id="rId67" Type="http://schemas.openxmlformats.org/officeDocument/2006/relationships/hyperlink" Target="https://www.youtube.com/watch?v=AQuKp0yivEw&amp;ab_channel=RedProducci%C3%B3ndeContenidosGrupoGesti%C3%B3nCurricularSENA" TargetMode="External"/><Relationship Id="rId25" Type="http://schemas.openxmlformats.org/officeDocument/2006/relationships/image" Target="media/image29.png"/><Relationship Id="rId12" Type="http://schemas.openxmlformats.org/officeDocument/2006/relationships/image" Target="media/image2.png"/><Relationship Id="rId59" Type="http://schemas.openxmlformats.org/officeDocument/2006/relationships/hyperlink" Target="https://youtu.be/tJyb68g_H0M" TargetMode="External"/><Relationship Id="rId17" Type="http://schemas.openxmlformats.org/officeDocument/2006/relationships/image" Target="media/image27.jpg"/><Relationship Id="rId41" Type="http://schemas.openxmlformats.org/officeDocument/2006/relationships/image" Target="media/image31.png"/><Relationship Id="rId62" Type="http://schemas.openxmlformats.org/officeDocument/2006/relationships/hyperlink" Target="https://www.alcaldiabogota.gov.co/sisjur/normas/Norma1.jsp?i=48365" TargetMode="External"/><Relationship Id="rId20" Type="http://schemas.openxmlformats.org/officeDocument/2006/relationships/hyperlink" Target="http://mjzamora028.blogspot.com/" TargetMode="External"/><Relationship Id="rId54" Type="http://schemas.openxmlformats.org/officeDocument/2006/relationships/hyperlink" Target="https://www.mintrabajo.gov.co/documents/20147/45099/Resolucion06045_Mintrabajo_2.pdf/2135dd03-f30f-caa7-111f-e9f21f898f61" TargetMode="External"/><Relationship Id="rId70" Type="http://schemas.openxmlformats.org/officeDocument/2006/relationships/customXml" Target="../customXML/item2.xml"/><Relationship Id="rId1" Type="http://schemas.openxmlformats.org/officeDocument/2006/relationships/theme" Target="theme/theme1.xml"/><Relationship Id="rId6" Type="http://schemas.openxmlformats.org/officeDocument/2006/relationships/styles" Target="styles.xml"/><Relationship Id="rId49" Type="http://schemas.openxmlformats.org/officeDocument/2006/relationships/hyperlink" Target="https://youtu.be/tJyb68g_H0M" TargetMode="External"/><Relationship Id="rId36" Type="http://schemas.openxmlformats.org/officeDocument/2006/relationships/image" Target="media/image10.png"/><Relationship Id="rId23" Type="http://schemas.openxmlformats.org/officeDocument/2006/relationships/image" Target="media/image19.png"/><Relationship Id="rId28" Type="http://schemas.openxmlformats.org/officeDocument/2006/relationships/image" Target="media/image22.jpg"/><Relationship Id="rId57" Type="http://schemas.openxmlformats.org/officeDocument/2006/relationships/hyperlink" Target="https://youtu.be/Ul-AmX5ioxQ" TargetMode="External"/><Relationship Id="rId15" Type="http://schemas.openxmlformats.org/officeDocument/2006/relationships/image" Target="media/image21.png"/><Relationship Id="rId44" Type="http://schemas.openxmlformats.org/officeDocument/2006/relationships/hyperlink" Target="https://repositorio.sena.edu.co/bitstream/handle/11404/4251/3816_aspectos_generales_del_control_de_calidad.pdf?sequence=1&amp;isAllowed=y" TargetMode="External"/><Relationship Id="rId31" Type="http://schemas.openxmlformats.org/officeDocument/2006/relationships/image" Target="media/image5.png"/><Relationship Id="rId65" Type="http://schemas.openxmlformats.org/officeDocument/2006/relationships/hyperlink" Target="https://repositorio.sena.edu.co/bitstream/handle/11404/4251/3816_aspectos_generales_del_control_de_calidad.pdf?sequence=1&amp;isAllowed=y" TargetMode="External"/><Relationship Id="rId60" Type="http://schemas.openxmlformats.org/officeDocument/2006/relationships/hyperlink" Target="https://youtu.be/NYypQR3FceU" TargetMode="External"/><Relationship Id="rId52" Type="http://schemas.openxmlformats.org/officeDocument/2006/relationships/hyperlink" Target="https://youtu.be/NYypQR3FceU" TargetMode="External"/><Relationship Id="rId10" Type="http://schemas.openxmlformats.org/officeDocument/2006/relationships/image" Target="media/image17.jpg"/><Relationship Id="rId4" Type="http://schemas.openxmlformats.org/officeDocument/2006/relationships/fontTable" Target="fontTable.xml"/><Relationship Id="rId9" Type="http://schemas.openxmlformats.org/officeDocument/2006/relationships/image" Target="media/image26.png"/><Relationship Id="rId39" Type="http://schemas.openxmlformats.org/officeDocument/2006/relationships/image" Target="media/image1.png"/><Relationship Id="rId13" Type="http://schemas.openxmlformats.org/officeDocument/2006/relationships/image" Target="media/image18.jpg"/><Relationship Id="rId18" Type="http://schemas.openxmlformats.org/officeDocument/2006/relationships/image" Target="media/image3.png"/><Relationship Id="rId34" Type="http://schemas.openxmlformats.org/officeDocument/2006/relationships/image" Target="media/image13.png"/><Relationship Id="rId50" Type="http://schemas.openxmlformats.org/officeDocument/2006/relationships/hyperlink" Target="https://youtu.be/tJyb68g_H0M" TargetMode="External"/><Relationship Id="rId55" Type="http://schemas.openxmlformats.org/officeDocument/2006/relationships/hyperlink" Target="https://www.youtube.com/watch?v=J0Zq8rHcPeQ&amp;ab_channel=FKlatinoameric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Papel">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SgJB1FdLs/kD5nYcE4MDx0+88A==">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</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82DAF32E-ACC9-4EE7-8039-35B2417B4FE6}"/>
</file>

<file path=customXML/itemProps3.xml><?xml version="1.0" encoding="utf-8"?>
<ds:datastoreItem xmlns:ds="http://schemas.openxmlformats.org/officeDocument/2006/customXml" ds:itemID="{0BC71598-DB2C-4820-AE2D-1303B250BC6A}"/>
</file>

<file path=customXML/itemProps4.xml><?xml version="1.0" encoding="utf-8"?>
<ds:datastoreItem xmlns:ds="http://schemas.openxmlformats.org/officeDocument/2006/customXml" ds:itemID="{88F59EA7-AD9D-42EE-A030-12BCA379D8C8}"/>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dcterms:created xsi:type="dcterms:W3CDTF">2021-07-13T22:32:00Z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4478800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ies>
</file>