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EA557F" w:rsidR="00C57B0F" w:rsidP="00AD0AE0" w:rsidRDefault="00C57B0F" w14:paraId="017A687C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EA557F" w:rsidR="00EA557F" w:rsidTr="27C7EDE2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EA557F" w:rsidR="00C57B0F" w:rsidP="00AD0AE0" w:rsidRDefault="00E60A51" w14:paraId="500712FF" w14:textId="7252306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EA557F" w:rsidR="00C57B0F" w:rsidP="00AD0AE0" w:rsidRDefault="00C57B0F" w14:paraId="3A709216" w14:textId="25636C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EA557F" w:rsidR="00C57B0F" w:rsidP="00AD0AE0" w:rsidRDefault="006F219D" w14:paraId="0BA125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EA557F" w:rsidR="00C57B0F" w:rsidP="00AD0AE0" w:rsidRDefault="00C57B0F" w14:paraId="4039611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EA557F" w:rsidR="00C0495F" w:rsidP="00AD0AE0" w:rsidRDefault="006F219D" w14:paraId="2AED83D5" w14:textId="77777777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EA557F" w:rsidR="00C0495F" w:rsidP="00AD0AE0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00EA557F" w:rsidR="00230CDA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EA557F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Pr="00EA557F" w:rsidR="00C0495F" w:rsidP="00AD0AE0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EA557F" w:rsidR="00C0495F" w:rsidP="00AD0AE0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EA557F" w:rsidR="00C0495F" w:rsidP="00AD0AE0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Pr="00EA557F" w:rsidR="00C57B0F" w:rsidP="00AD0AE0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EA557F" w:rsidR="00C0495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EA557F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EA557F" w:rsidR="00C57B0F" w:rsidP="00AD0AE0" w:rsidRDefault="006F219D" w14:paraId="74635954" w14:textId="77777777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EA557F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EA557F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Pr="00EA557F" w:rsidR="00EA557F" w:rsidTr="27C7EDE2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C57B0F" w:rsidP="00AD0AE0" w:rsidRDefault="006F219D" w14:paraId="5FFDD4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EA557F" w:rsidR="00C57B0F" w:rsidP="00AD0AE0" w:rsidRDefault="00C57B0F" w14:paraId="27C066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EA557F" w:rsidR="00C57B0F" w:rsidP="00AD0AE0" w:rsidRDefault="00C57B0F" w14:paraId="1B1DE62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EA557F" w:rsidR="00F70AE9" w:rsidP="00AD0AE0" w:rsidRDefault="00F70AE9" w14:paraId="4D869AD9" w14:textId="328CB7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shd w:val="clear" w:color="auto" w:fill="FFE599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2E2C2C">
              <w:rPr>
                <w:b/>
                <w:bCs/>
                <w:color w:val="auto"/>
                <w:sz w:val="20"/>
                <w:szCs w:val="20"/>
              </w:rPr>
              <w:t>C</w:t>
            </w:r>
            <w:r w:rsidRPr="00EA557F" w:rsidR="005A4492">
              <w:rPr>
                <w:b/>
                <w:bCs/>
                <w:color w:val="auto"/>
                <w:sz w:val="20"/>
                <w:szCs w:val="20"/>
              </w:rPr>
              <w:t>onfección de camisetas deportivas</w:t>
            </w:r>
            <w:r w:rsidR="002E2C2C">
              <w:rPr>
                <w:b/>
                <w:bCs/>
                <w:color w:val="auto"/>
                <w:sz w:val="20"/>
                <w:szCs w:val="20"/>
              </w:rPr>
              <w:t>.</w:t>
            </w:r>
          </w:p>
          <w:p w:rsidRPr="00EA557F" w:rsidR="00F70AE9" w:rsidP="00AD0AE0" w:rsidRDefault="00F70AE9" w14:paraId="3FEF5E62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EA557F" w:rsidR="00F70AE9" w:rsidP="00AD0AE0" w:rsidRDefault="00F70AE9" w14:paraId="5D04B07D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EA557F" w:rsidR="00F70AE9" w:rsidP="00AD0AE0" w:rsidRDefault="00F70AE9" w14:paraId="17F391EA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EA557F" w:rsidR="00C57B0F" w:rsidP="00AD0AE0" w:rsidRDefault="00E60A51" w14:paraId="1EC50D8C" w14:textId="43DDDF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EA557F" w:rsidR="00EA557F" w:rsidTr="27C7EDE2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F70AE9" w:rsidP="00AD0AE0" w:rsidRDefault="00F70AE9" w14:paraId="4C7FDFA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EA557F" w:rsidR="00F70AE9" w:rsidP="001319D1" w:rsidRDefault="00043C2E" w14:paraId="60B4012D" w14:textId="56D8C8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27C7EDE2" w:rsidR="00043C2E">
              <w:rPr>
                <w:rFonts w:eastAsia="Calibri"/>
                <w:color w:val="auto"/>
                <w:sz w:val="20"/>
                <w:szCs w:val="20"/>
              </w:rPr>
              <w:t xml:space="preserve">Cuestionario: </w:t>
            </w:r>
            <w:r w:rsidRPr="27C7EDE2" w:rsidR="38A505A4">
              <w:rPr>
                <w:rFonts w:eastAsia="Calibri"/>
                <w:color w:val="auto"/>
                <w:sz w:val="20"/>
                <w:szCs w:val="20"/>
              </w:rPr>
              <w:t>C</w:t>
            </w:r>
            <w:r w:rsidRPr="27C7EDE2" w:rsidR="002E2C2C">
              <w:rPr>
                <w:rFonts w:eastAsia="Calibri"/>
                <w:color w:val="auto"/>
                <w:sz w:val="20"/>
                <w:szCs w:val="20"/>
              </w:rPr>
              <w:t xml:space="preserve">onfección de </w:t>
            </w:r>
            <w:r w:rsidRPr="27C7EDE2" w:rsidR="005A4492">
              <w:rPr>
                <w:rFonts w:eastAsia="Calibri"/>
                <w:color w:val="auto"/>
                <w:sz w:val="20"/>
                <w:szCs w:val="20"/>
              </w:rPr>
              <w:t>camisetas deportivas.</w:t>
            </w:r>
          </w:p>
        </w:tc>
      </w:tr>
      <w:tr w:rsidRPr="00EA557F" w:rsidR="00EA557F" w:rsidTr="27C7EDE2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A557F" w:rsidR="00F70AE9" w:rsidP="00AD0AE0" w:rsidRDefault="00F70AE9" w14:paraId="6EF2F4A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EA557F" w:rsidR="00F70AE9" w:rsidP="00AD0AE0" w:rsidRDefault="005A4492" w14:paraId="79A04D82" w14:textId="0DD0E88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27C7EDE2" w:rsidR="005A4492">
              <w:rPr>
                <w:rFonts w:eastAsia="Calibri"/>
                <w:color w:val="auto"/>
                <w:sz w:val="20"/>
                <w:szCs w:val="20"/>
              </w:rPr>
              <w:t xml:space="preserve">Verificar la apropiación de los fundamentos técnicos relacionados con la organización del puesto de trabajo, la preparación de materiales, la secuencia de confección de camisetas deportivas y la prevención de riesgos laborales en el entorno de confección </w:t>
            </w:r>
            <w:r w:rsidRPr="27C7EDE2" w:rsidR="005A4492">
              <w:rPr>
                <w:rFonts w:eastAsia="Calibri"/>
                <w:color w:val="auto"/>
                <w:sz w:val="20"/>
                <w:szCs w:val="20"/>
              </w:rPr>
              <w:t>industrial</w:t>
            </w:r>
            <w:r w:rsidRPr="27C7EDE2" w:rsidR="002547D8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EA557F" w:rsidR="00EA557F" w:rsidTr="27C7EDE2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F70AE9" w:rsidP="00AD0AE0" w:rsidRDefault="00F70AE9" w14:paraId="0FCDD5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EA557F" w:rsidR="00F70AE9" w:rsidP="00AD0AE0" w:rsidRDefault="00E60A51" w14:paraId="6676B711" w14:textId="394F4B9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EA557F" w:rsidR="00EA557F" w:rsidTr="27C7EDE2" w14:paraId="513BC1FE" w14:textId="77777777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EA557F" w:rsidR="00C57B0F" w:rsidP="00AD0AE0" w:rsidRDefault="006F219D" w14:paraId="5F5B6B9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Pr="00EA557F" w:rsidR="00EA557F" w:rsidTr="27C7EDE2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043C2E" w:rsidP="00AD0AE0" w:rsidRDefault="00043C2E" w14:paraId="7C8E1F5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EA557F" w:rsidR="00043C2E" w:rsidP="00AD0AE0" w:rsidRDefault="00A45EF8" w14:paraId="7F132666" w14:textId="30F9987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la función principal del puesto de trabajo dentro del proceso de confección industrial?</w:t>
            </w:r>
          </w:p>
        </w:tc>
      </w:tr>
      <w:tr w:rsidRPr="00EA557F" w:rsidR="00EA557F" w:rsidTr="27C7EDE2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457382" w:rsidP="00457382" w:rsidRDefault="00457382" w14:paraId="6A7DCE6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457382" w:rsidP="00277D97" w:rsidRDefault="00A45EF8" w14:paraId="7763DB98" w14:textId="0BCCF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Servir únicamente como área física para ubicar la máquina y almacenar materiales sobrantes.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A557F" w:rsidR="00457382" w:rsidP="00457382" w:rsidRDefault="00457382" w14:paraId="4CEC4D6E" w14:textId="0FE61A0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457382" w:rsidP="00457382" w:rsidRDefault="00457382" w14:paraId="1CC760A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457382" w:rsidP="00457382" w:rsidRDefault="00A45EF8" w14:paraId="27D41D45" w14:textId="7A02524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Integrar espacio, recursos, ergonomía y prácticas operativas para sostener la productividad.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A557F" w:rsidR="00457382" w:rsidP="00457382" w:rsidRDefault="00A45EF8" w14:paraId="0F73ACCC" w14:textId="461AE99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A557F" w:rsidR="00EA557F" w:rsidTr="27C7EDE2" w14:paraId="5ABFE1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457382" w:rsidP="00457382" w:rsidRDefault="00457382" w14:paraId="7E270E67" w14:textId="205C7BC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457382" w:rsidP="00277D97" w:rsidRDefault="00A45EF8" w14:paraId="3B607DAE" w14:textId="4E6F5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Reemplazar la planeación del proceso mediante la concentración de operarios en una sola zona.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A557F" w:rsidR="00457382" w:rsidP="00457382" w:rsidRDefault="00457382" w14:paraId="7FC24437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457382" w:rsidP="00457382" w:rsidRDefault="00457382" w14:paraId="1BBA1DB2" w14:textId="2C022D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457382" w:rsidP="00457382" w:rsidRDefault="00A45EF8" w14:paraId="4E1208FC" w14:textId="54EB38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Limitar el acceso a herramientas con el fin de reducir el movimiento durante la costura.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EA557F" w:rsidR="00457382" w:rsidP="00457382" w:rsidRDefault="00457382" w14:paraId="24EF84CA" w14:textId="3CCE3E4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A557F" w:rsidR="00457382" w:rsidP="00457382" w:rsidRDefault="00457382" w14:paraId="00D08B5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457382" w:rsidP="00457382" w:rsidRDefault="002E2C2C" w14:paraId="5B7DC219" w14:textId="5012F8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EA557F" w:rsidR="00EA557F" w:rsidTr="27C7EDE2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457382" w:rsidP="00457382" w:rsidRDefault="00457382" w14:paraId="532EDFD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457382" w:rsidP="00EA557F" w:rsidRDefault="002E2C2C" w14:paraId="484D921F" w14:textId="5528FE4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EA557F" w:rsidR="00EA557F" w:rsidTr="27C7EDE2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A557F" w:rsidR="00457382" w:rsidP="00457382" w:rsidRDefault="00457382" w14:paraId="025BEC1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  <w:vAlign w:val="center"/>
          </w:tcPr>
          <w:p w:rsidRPr="00EA557F" w:rsidR="00457382" w:rsidP="00457382" w:rsidRDefault="00A45EF8" w14:paraId="1B7CAEBC" w14:textId="43A94759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aspecto define principalmente la distribución del área de trabajo en confección?</w:t>
            </w:r>
          </w:p>
        </w:tc>
      </w:tr>
      <w:tr w:rsidRPr="00EA557F" w:rsidR="00EA557F" w:rsidTr="27C7EDE2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457382" w:rsidP="00457382" w:rsidRDefault="00457382" w14:paraId="7CF11BAE" w14:textId="7ADE01D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EA557F" w:rsidR="00457382" w:rsidP="00457382" w:rsidRDefault="00A45EF8" w14:paraId="48BFDAC5" w14:textId="7BB7603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La organización espacial de máquinas, mesas, zonas de tránsito y almacenamiento temporal.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EA557F" w:rsidR="00457382" w:rsidP="00457382" w:rsidRDefault="00A45EF8" w14:paraId="03389B73" w14:textId="44F29E4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A557F" w:rsidR="00EA557F" w:rsidTr="27C7EDE2" w14:paraId="02F8C1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457382" w:rsidP="00457382" w:rsidRDefault="00457382" w14:paraId="3B9796A3" w14:textId="31F9847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EA557F" w:rsidR="00457382" w:rsidP="00457382" w:rsidRDefault="00A45EF8" w14:paraId="417ABF49" w14:textId="252C1CA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La elección del color de los equipos y la señalización decorativa de la planta.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EA557F" w:rsidR="00457382" w:rsidP="00457382" w:rsidRDefault="00457382" w14:paraId="1D0925B8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457382" w:rsidP="00457382" w:rsidRDefault="00457382" w14:paraId="1D36AED0" w14:textId="4C5B069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EA557F" w:rsidR="00457382" w:rsidP="00457382" w:rsidRDefault="00A45EF8" w14:paraId="55DD2F7D" w14:textId="0E42D2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La ubicación del personal administrativo en relación con el área de producción.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EA557F" w:rsidR="00457382" w:rsidP="00457382" w:rsidRDefault="00457382" w14:paraId="2173A4A8" w14:textId="2236884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457382" w:rsidP="00457382" w:rsidRDefault="00457382" w14:paraId="5E0BECE1" w14:textId="074A34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EA557F" w:rsidR="00457382" w:rsidP="00457382" w:rsidRDefault="00A45EF8" w14:paraId="0A8B64CF" w14:textId="77F039D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La distribución del uniforme institucional según el cargo del personal operativo.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EA557F" w:rsidR="00457382" w:rsidP="00457382" w:rsidRDefault="00457382" w14:paraId="20A71059" w14:textId="6A085F5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2E2C2C" w:rsidTr="27C7EDE2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2E2C2C" w:rsidP="002E2C2C" w:rsidRDefault="002E2C2C" w14:paraId="04BBBE2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317B5FC6" w14:textId="053417A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EA557F" w:rsidR="002E2C2C" w:rsidTr="27C7EDE2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A557F" w:rsidR="002E2C2C" w:rsidP="002E2C2C" w:rsidRDefault="002E2C2C" w14:paraId="165EA1A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476BD9A2" w14:textId="5CFAECF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EA557F" w:rsidR="00EA557F" w:rsidTr="27C7EDE2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EA557F" w:rsidP="00EA557F" w:rsidRDefault="00EA557F" w14:paraId="14D8F26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EA557F" w:rsidR="00EA557F" w:rsidP="00EA557F" w:rsidRDefault="00EA557F" w14:paraId="61D73A45" w14:textId="7C2B935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A557F">
              <w:rPr>
                <w:b/>
                <w:color w:val="auto"/>
                <w:sz w:val="20"/>
                <w:szCs w:val="20"/>
              </w:rPr>
              <w:t>¿Cuál es una característica del sistema de distribución en línea recta?</w:t>
            </w:r>
          </w:p>
        </w:tc>
      </w:tr>
      <w:tr w:rsidRPr="00EA557F" w:rsidR="00EA557F" w:rsidTr="27C7EDE2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62AA0305" w14:textId="0FECED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EA557F" w:rsidR="00EA557F" w:rsidP="00EA557F" w:rsidRDefault="00EA557F" w14:paraId="2F42BA19" w14:textId="0E203DB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Agrupa operarios polivalentes alrededor de una célula de trabajo flexible.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EA557F" w:rsidR="00EA557F" w:rsidP="00EA557F" w:rsidRDefault="00EA557F" w14:paraId="2DEA1E69" w14:textId="7A8709A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7685686D" w14:textId="380FDC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EA557F" w:rsidR="00EA557F" w:rsidP="00EA557F" w:rsidRDefault="00EA557F" w14:paraId="77042058" w14:textId="4CE17ED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Traslada lotes entre secciones sin una secuencia lineal de operaciones.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EA557F" w:rsidR="00EA557F" w:rsidP="00EA557F" w:rsidRDefault="00EA557F" w14:paraId="7459CED2" w14:textId="466370C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6255FBC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76E7529C" w14:textId="5380B6B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EA557F" w:rsidR="00EA557F" w:rsidP="00EA557F" w:rsidRDefault="00EA557F" w14:paraId="235912FA" w14:textId="7218F0A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Organiza los puestos siguiendo el orden exacto de elaboración de la prenda.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EA557F" w:rsidR="00EA557F" w:rsidP="00EA557F" w:rsidRDefault="00EA557F" w14:paraId="2B39C562" w14:textId="41D4688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A557F" w:rsidR="00EA557F" w:rsidTr="27C7EDE2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14EB4609" w14:textId="0BEFA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EA557F" w:rsidR="00EA557F" w:rsidP="00EA557F" w:rsidRDefault="00EA557F" w14:paraId="20EA86E3" w14:textId="2F4EF8A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Dispone el almacenamiento como eje principal del proceso de producción.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EA557F" w:rsidR="00EA557F" w:rsidP="00EA557F" w:rsidRDefault="00EA557F" w14:paraId="60456E1B" w14:textId="5A49329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2E2C2C" w:rsidTr="27C7EDE2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A557F" w:rsidR="002E2C2C" w:rsidP="002E2C2C" w:rsidRDefault="002E2C2C" w14:paraId="6C118FC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78C5ECCB" w14:textId="26818F4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EA557F" w:rsidR="002E2C2C" w:rsidTr="27C7EDE2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2E2C2C" w:rsidP="002E2C2C" w:rsidRDefault="002E2C2C" w14:paraId="6FF1C44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2902B640" w14:textId="5EA205F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EA557F" w:rsidR="00EA557F" w:rsidTr="27C7EDE2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A557F" w:rsidR="00EA557F" w:rsidP="00EA557F" w:rsidRDefault="00EA557F" w14:paraId="40EFDFE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  <w:vAlign w:val="center"/>
          </w:tcPr>
          <w:p w:rsidRPr="00EA557F" w:rsidR="00EA557F" w:rsidP="00EA557F" w:rsidRDefault="00EA557F" w14:paraId="4D6D2B7B" w14:textId="768088F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instrumento del puesto de costura se utiliza para el control dimensional de piezas y verificación de tolerancias?</w:t>
            </w:r>
          </w:p>
        </w:tc>
      </w:tr>
      <w:tr w:rsidRPr="00EA557F" w:rsidR="00EA557F" w:rsidTr="27C7EDE2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162788E0" w14:textId="6DD7581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05BABAF1" w14:textId="3FC9B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La cinta métrica, la escuadra sastre, el metro plano y la galga de costuras.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67A2608D" w14:textId="38283BA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A557F" w:rsidR="00EA557F" w:rsidTr="27C7EDE2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6595D1FA" w14:textId="2C00AB6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3FA54C0C" w14:textId="21422B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El vaporizador, la máquina de presillas, la botonera y la fileteadora.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4363353C" w14:textId="1EF64F9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4AF0CF86" w14:textId="30BBC4E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135620EC" w14:textId="76BB849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Las guardas de aguja, el dedal y el recipiente para residuos de hilo.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6A39BE05" w14:textId="29EDB9C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070A10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42D0CDEC" w14:textId="2E7E17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5F789D9D" w14:textId="1A336CA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La cortadora manual, el descosedor, el punzón y el prensatelas estándar.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314389CB" w14:textId="61204781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2E2C2C" w:rsidTr="27C7EDE2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2E2C2C" w:rsidP="002E2C2C" w:rsidRDefault="002E2C2C" w14:paraId="0E913A8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747E4A24" w14:textId="2E88E48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EA557F" w:rsidR="002E2C2C" w:rsidTr="27C7EDE2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A557F" w:rsidR="002E2C2C" w:rsidP="002E2C2C" w:rsidRDefault="002E2C2C" w14:paraId="13AE5C6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231C98AB" w14:textId="4131BA7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EA557F" w:rsidR="00EA557F" w:rsidTr="27C7EDE2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EA557F" w:rsidP="00EA557F" w:rsidRDefault="00EA557F" w14:paraId="3E6EF9D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EA557F" w:rsidR="00EA557F" w:rsidP="00EA557F" w:rsidRDefault="00EA557F" w14:paraId="42742D49" w14:textId="2F3E2FED">
            <w:pPr>
              <w:tabs>
                <w:tab w:val="left" w:pos="2040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propósito cumple la preparación de materiales dentro del proceso de confección?</w:t>
            </w:r>
          </w:p>
        </w:tc>
      </w:tr>
      <w:tr w:rsidRPr="00EA557F" w:rsidR="00EA557F" w:rsidTr="27C7EDE2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00567028" w14:textId="6D5AF67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0F19708C" w14:textId="787071B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Decorar el área de producción antes del inicio de la jornada operativa diaria.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5DFF5F4F" w14:textId="6195019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57DFAC32" w14:textId="3DCEDB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3ADDDE6B" w14:textId="50AFD6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Sustituir la inspección de calidad mediante la organización visual del material recibido.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6CAA8A0E" w14:textId="689149E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55AC46D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17EB5D00" w14:textId="43D3659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3B5B90EF" w14:textId="04CC473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Reducir exclusivamente el tiempo de corte sin intervenir en la costura posterior.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42D3E2B0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71683A53" w14:textId="1FEC75E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4692716C" w14:textId="2BEAD8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Garantizar que telas e insumos ingresen en condiciones compatibles con el producto.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7B160C08" w14:textId="6B8390D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A557F" w:rsidR="002E2C2C" w:rsidTr="27C7EDE2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A557F" w:rsidR="002E2C2C" w:rsidP="002E2C2C" w:rsidRDefault="002E2C2C" w14:paraId="5952B1D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547EA69B" w14:textId="2FE94F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EA557F" w:rsidR="002E2C2C" w:rsidTr="27C7EDE2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2E2C2C" w:rsidP="002E2C2C" w:rsidRDefault="002E2C2C" w14:paraId="04B996C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5ED92D06" w14:textId="7C659B6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EA557F" w:rsidR="00EA557F" w:rsidTr="27C7EDE2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A557F" w:rsidR="00EA557F" w:rsidP="00EA557F" w:rsidRDefault="00EA557F" w14:paraId="5C7778E8" w14:textId="5B9F316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  <w:vAlign w:val="center"/>
          </w:tcPr>
          <w:p w:rsidRPr="00EA557F" w:rsidR="00EA557F" w:rsidP="00EA557F" w:rsidRDefault="00EA557F" w14:paraId="6E665151" w14:textId="6606CA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¿Qué criterio debe verificarse en la selección de telas para camisetas deportivas?</w:t>
            </w:r>
          </w:p>
        </w:tc>
      </w:tr>
      <w:tr w:rsidRPr="00EA557F" w:rsidR="00EA557F" w:rsidTr="27C7EDE2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54031499" w14:textId="2651F5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153A1BAF" w14:textId="018D61E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La composición, la elasticidad, la estabilidad dimensional y la compatibilidad con la prenda.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7144C3D7" w14:textId="27F2C05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A557F" w:rsidR="00EA557F" w:rsidTr="27C7EDE2" w14:paraId="1F8ED0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44C0B8E7" w14:textId="3153F98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30826051" w14:textId="663388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27C7EDE2" w:rsidR="00EA557F">
              <w:rPr>
                <w:color w:val="auto"/>
                <w:sz w:val="20"/>
                <w:szCs w:val="20"/>
              </w:rPr>
              <w:t>La preferencia estética del operario encargad</w:t>
            </w:r>
            <w:r w:rsidRPr="27C7EDE2" w:rsidR="56E42711">
              <w:rPr>
                <w:color w:val="auto"/>
                <w:sz w:val="20"/>
                <w:szCs w:val="20"/>
              </w:rPr>
              <w:t>o</w:t>
            </w:r>
            <w:r w:rsidRPr="27C7EDE2" w:rsidR="00EA557F">
              <w:rPr>
                <w:color w:val="auto"/>
                <w:sz w:val="20"/>
                <w:szCs w:val="20"/>
              </w:rPr>
              <w:t xml:space="preserve"> de realizar el ensamble principal.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14B5DA92" w14:textId="60C480C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120E5467" w14:textId="7D99BDD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4AC8BE45" w14:textId="4ADD343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El tamaño de la mesa de corte disponible en el área de confección.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12384884" w14:textId="0070956A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5EEFD0DC" w14:textId="487AB3F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312C64C2" w14:textId="711A933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La facilidad para doblar el material una vez terminada la jornada laboral.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0F224258" w14:textId="2D6F8C8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2E2C2C" w:rsidTr="27C7EDE2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2E2C2C" w:rsidP="002E2C2C" w:rsidRDefault="002E2C2C" w14:paraId="3C855C1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632BB5D3" w14:textId="3D6D59F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EA557F" w:rsidR="002E2C2C" w:rsidTr="27C7EDE2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A557F" w:rsidR="002E2C2C" w:rsidP="002E2C2C" w:rsidRDefault="002E2C2C" w14:paraId="44B83E0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6B3062F0" w14:textId="42CE37F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EA557F" w:rsidR="00EA557F" w:rsidTr="27C7EDE2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EA557F" w:rsidP="00EA557F" w:rsidRDefault="00EA557F" w14:paraId="6151D01D" w14:textId="3BC09A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EA557F" w:rsidR="00EA557F" w:rsidP="00EA557F" w:rsidRDefault="00EA557F" w14:paraId="1AA9E5AB" w14:textId="332E3E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consecuencia puede generar el uso de hilo no compatible con tejidos elásticos?</w:t>
            </w:r>
          </w:p>
        </w:tc>
      </w:tr>
      <w:tr w:rsidRPr="00EA557F" w:rsidR="00EA557F" w:rsidTr="27C7EDE2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62CBDCC0" w14:textId="105380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41E096FB" w14:textId="331AB85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Mejora la recuperación del textil y facilita el corte de todas las piezas.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600CF4DF" w14:textId="0F75778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61D388CD" w14:textId="71A735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0B341464" w14:textId="6DC27E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Reduce la necesidad de piquetes y elimina errores de correspondencia en ensamble.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67FEF3BA" w14:textId="5B97F9E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0A96A1F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697A4946" w14:textId="36C1D6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135A02B6" w14:textId="414171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Genera saltos de puntada o roturas y disminuye la resistencia de la costura.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7F26B264" w14:textId="06B5C16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A557F" w:rsidR="00EA557F" w:rsidTr="27C7EDE2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334894CD" w14:textId="455D4AC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02814934" w14:textId="749FB76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Incrementa la rigidez del cuello y mejora el ajuste anatómico de la camiseta.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34E2035E" w14:textId="7318CD8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2E2C2C" w:rsidTr="27C7EDE2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2E2C2C" w:rsidP="002E2C2C" w:rsidRDefault="002E2C2C" w14:paraId="356CA5B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241E9E6C" w14:textId="321504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EA557F" w:rsidR="002E2C2C" w:rsidTr="27C7EDE2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2E2C2C" w:rsidP="002E2C2C" w:rsidRDefault="002E2C2C" w14:paraId="1B0CAFD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50C17735" w14:textId="30D227C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EA557F" w:rsidR="00EA557F" w:rsidTr="27C7EDE2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A557F" w:rsidR="00EA557F" w:rsidP="00EA557F" w:rsidRDefault="00EA557F" w14:paraId="4A75105D" w14:textId="471587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  <w:vAlign w:val="center"/>
          </w:tcPr>
          <w:p w:rsidRPr="00EA557F" w:rsidR="00EA557F" w:rsidP="00EA557F" w:rsidRDefault="00EA557F" w14:paraId="08018C5E" w14:textId="3DBA4CC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define técnicamente al tendido dentro del proceso de revisión y corte de piezas?</w:t>
            </w:r>
          </w:p>
        </w:tc>
      </w:tr>
      <w:tr w:rsidRPr="00EA557F" w:rsidR="00EA557F" w:rsidTr="27C7EDE2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4D3214DA" w14:textId="454C03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1556C7D7" w14:textId="12F9FF8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El doblado de la prenda terminada antes de su despacho a empaque.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3D3D3203" w14:textId="7F4A08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0D1395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21C95B29" w14:textId="103B25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44BAE9C5" w14:textId="58ED10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La extensión de la tela en capas uniformes según hilo y orientación del molde.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51A6F50B" w14:textId="198BC7D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A557F" w:rsidR="00EA557F" w:rsidTr="27C7EDE2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29DD562B" w14:textId="48193D7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2B3F6D83" w14:textId="2ECCA64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La transferencia de piquetes y marcas de unión en piezas ya ensambladas.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3B5915C7" w14:textId="35C8EBA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77942D87" w14:textId="217C2A2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0AA39825" w14:textId="5D03BE0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La revisión final del lote confeccionado con base en la orden de pedido.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41107FE9" w14:textId="44066DD1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2E2C2C" w:rsidTr="27C7EDE2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2E2C2C" w:rsidP="002E2C2C" w:rsidRDefault="002E2C2C" w14:paraId="14E40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0BDDBE87" w14:textId="496F4EF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EA557F" w:rsidR="002E2C2C" w:rsidTr="27C7EDE2" w14:paraId="0CD582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A557F" w:rsidR="002E2C2C" w:rsidP="002E2C2C" w:rsidRDefault="002E2C2C" w14:paraId="1F97FD5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24DEA7BB" w14:textId="7C3EA7F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EA557F" w:rsidR="00EA557F" w:rsidTr="27C7EDE2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EA557F" w:rsidP="00EA557F" w:rsidRDefault="00EA557F" w14:paraId="5FFFC194" w14:textId="0D98611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EA557F" w:rsidR="00EA557F" w:rsidP="00EA557F" w:rsidRDefault="00EA557F" w14:paraId="71B24040" w14:textId="1A89001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efecto produce un sentido de hilo incorrecto durante el tendido?</w:t>
            </w:r>
          </w:p>
        </w:tc>
      </w:tr>
      <w:tr w:rsidRPr="00EA557F" w:rsidR="00EA557F" w:rsidTr="27C7EDE2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69DD5B4D" w14:textId="77F5D44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6C048551" w14:textId="09507DB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Facilita el ensamble y compensa errores de corte en las capas superiores.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047B674B" w14:textId="4613095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494DDF1E" w14:textId="2CDD68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4B756DF2" w14:textId="59D56FB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Mejora la simetría de las piezas y reduce la necesidad de control dimensional.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7307B3E7" w14:textId="3D67971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519045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0903D578" w14:textId="44F4815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732116BC" w14:textId="1CB5D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Incrementa el rendimiento del material y optimiza la disposición de los moldes.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577228B3" w14:textId="727C6A2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7C0A3B9D" w14:textId="563F1F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2F9DF08B" w14:textId="173E46A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Genera torsión, desajuste o caída inadecuada en las piezas cortadas.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5921DDBC" w14:textId="4B295AF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A557F" w:rsidR="002E2C2C" w:rsidTr="27C7EDE2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A557F" w:rsidR="002E2C2C" w:rsidP="002E2C2C" w:rsidRDefault="002E2C2C" w14:paraId="70884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380941A9" w14:textId="7ADFCA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EA557F" w:rsidR="002E2C2C" w:rsidTr="27C7EDE2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2E2C2C" w:rsidP="002E2C2C" w:rsidRDefault="002E2C2C" w14:paraId="75B5338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438703BC" w14:textId="6E47E73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EA557F" w:rsidR="00EA557F" w:rsidTr="27C7EDE2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A557F" w:rsidR="00EA557F" w:rsidP="00EA557F" w:rsidRDefault="00EA557F" w14:paraId="725ABC76" w14:textId="3598DB6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  <w:vAlign w:val="center"/>
          </w:tcPr>
          <w:p w:rsidRPr="00EA557F" w:rsidR="00EA557F" w:rsidP="00EA557F" w:rsidRDefault="00EA557F" w14:paraId="1DFCF96C" w14:textId="71C4F6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la función de las muescas o piquetes incorporados durante el marcado?</w:t>
            </w:r>
          </w:p>
        </w:tc>
      </w:tr>
      <w:tr w:rsidRPr="00EA557F" w:rsidR="00EA557F" w:rsidTr="27C7EDE2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5935BE48" w14:textId="3351B8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7DD1B861" w14:textId="3FB2DAF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Indicar la cantidad de rollos disponibles para la siguiente orden de producción.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719B547A" w14:textId="70C2524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1C83FBB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14C6D306" w14:textId="611C6FA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2A9A392A" w14:textId="400F689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Señalar el turno del operario responsable del tendido de la tela.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798FCBA2" w14:textId="279D40B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7EB5F33B" w14:textId="1AF36B6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25412B3A" w14:textId="70CFD87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Medir la elasticidad del material antes del corte de cada lote.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50240F3C" w14:textId="590507F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2283AC55" w14:textId="30EB25F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3076EB75" w14:textId="25B16B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Orientar la coincidencia correcta de las piezas durante el proceso de ensamble.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5D33B248" w14:textId="226D530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A557F" w:rsidR="002E2C2C" w:rsidTr="27C7EDE2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2E2C2C" w:rsidP="002E2C2C" w:rsidRDefault="002E2C2C" w14:paraId="1C942E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7BD9C98F" w14:textId="28804D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EA557F" w:rsidR="002E2C2C" w:rsidTr="27C7EDE2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A557F" w:rsidR="002E2C2C" w:rsidP="002E2C2C" w:rsidRDefault="002E2C2C" w14:paraId="11C80B6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426B4A9C" w14:textId="281AAF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EA557F" w:rsidR="00EA557F" w:rsidTr="27C7EDE2" w14:paraId="4B0563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EA557F" w:rsidP="00EA557F" w:rsidRDefault="00EA557F" w14:paraId="70A49003" w14:textId="5B5B2AE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Pregunta 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EA557F" w:rsidR="00EA557F" w:rsidP="00EA557F" w:rsidRDefault="00EA557F" w14:paraId="7435B248" w14:textId="66B632C8">
            <w:pPr>
              <w:tabs>
                <w:tab w:val="left" w:pos="139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condición debe cumplir el corte para conservar la conformidad dimensional de las piezas?</w:t>
            </w:r>
          </w:p>
        </w:tc>
      </w:tr>
      <w:tr w:rsidRPr="00EA557F" w:rsidR="00EA557F" w:rsidTr="27C7EDE2" w14:paraId="0725D1E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28BE5CA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EA557F" w:rsidR="00EA557F" w:rsidP="00EA557F" w:rsidRDefault="00EA557F" w14:paraId="29F565E9" w14:textId="30C79C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Debe seguir con exactitud las líneas marcadas sin desplazamientos ni variaciones.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EA557F" w:rsidR="00EA557F" w:rsidP="00EA557F" w:rsidRDefault="00EA557F" w14:paraId="46535D0F" w14:textId="74DE0BD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A557F" w:rsidR="00EA557F" w:rsidTr="27C7EDE2" w14:paraId="66F5954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50F17EE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EA557F" w:rsidR="00EA557F" w:rsidP="00EA557F" w:rsidRDefault="00EA557F" w14:paraId="5B9D44EB" w14:textId="247270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Debe priorizar la velocidad sobre la correspondencia técnica entre piezas.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EA557F" w:rsidR="00EA557F" w:rsidP="00EA557F" w:rsidRDefault="00EA557F" w14:paraId="3B69DAA4" w14:textId="6777A13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2E13AEF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766D8F0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EA557F" w:rsidR="00EA557F" w:rsidP="00EA557F" w:rsidRDefault="00EA557F" w14:paraId="6413DFA5" w14:textId="1EA123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Debe realizarse solo en una capa para evitar controles posteriores.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EA557F" w:rsidR="00EA557F" w:rsidP="00EA557F" w:rsidRDefault="00EA557F" w14:paraId="6977A577" w14:textId="047DB68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0608A5D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442CAA7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EA557F" w:rsidR="00EA557F" w:rsidP="00EA557F" w:rsidRDefault="00EA557F" w14:paraId="0094D541" w14:textId="295620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Debe omitir los márgenes cuando la tela sea de punto y tenga elasticidad.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EA557F" w:rsidR="00EA557F" w:rsidP="00EA557F" w:rsidRDefault="00EA557F" w14:paraId="68C5C44D" w14:textId="1FE5694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2E2C2C" w:rsidTr="27C7EDE2" w14:paraId="5C3691D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2E2C2C" w:rsidP="002E2C2C" w:rsidRDefault="002E2C2C" w14:paraId="14CE6B8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4DFF74F4" w14:textId="7C69A7D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EA557F" w:rsidR="002E2C2C" w:rsidTr="27C7EDE2" w14:paraId="0A5935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2E2C2C" w:rsidP="002E2C2C" w:rsidRDefault="002E2C2C" w14:paraId="3486308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1B00D788" w14:textId="4F13A32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EA557F" w:rsidR="00EA557F" w:rsidTr="27C7EDE2" w14:paraId="2D77A9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EA557F" w:rsidP="00EA557F" w:rsidRDefault="00EA557F" w14:paraId="1B57F9B9" w14:textId="4D417A9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Pregunta 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EA557F" w:rsidR="00EA557F" w:rsidP="00EA557F" w:rsidRDefault="00EA557F" w14:paraId="1913F3AB" w14:textId="63C191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la primera acción de la organización previa al proceso de ensamble?</w:t>
            </w:r>
          </w:p>
        </w:tc>
      </w:tr>
      <w:tr w:rsidRPr="00EA557F" w:rsidR="00EA557F" w:rsidTr="27C7EDE2" w14:paraId="6251218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62A3380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EA557F" w:rsidR="00EA557F" w:rsidP="00EA557F" w:rsidRDefault="00EA557F" w14:paraId="2AA98CAF" w14:textId="129B92D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La incorporación de insumos al paquete antes de revisar las piezas cortadas.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EA557F" w:rsidR="00EA557F" w:rsidP="00EA557F" w:rsidRDefault="00EA557F" w14:paraId="4586E021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45A8213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5D81676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EA557F" w:rsidR="00EA557F" w:rsidP="00EA557F" w:rsidRDefault="00EA557F" w14:paraId="4868CF4E" w14:textId="68551E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La agrupación por talla y referencia para evitar mezclas entre pedidos.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EA557F" w:rsidR="00EA557F" w:rsidP="00EA557F" w:rsidRDefault="00EA557F" w14:paraId="77E5CAF5" w14:textId="2487684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A557F" w:rsidR="00EA557F" w:rsidTr="27C7EDE2" w14:paraId="25A7DA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5E0F6A3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EA557F" w:rsidR="00EA557F" w:rsidP="00EA557F" w:rsidRDefault="00EA557F" w14:paraId="106B7A88" w14:textId="283AE6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La unión de mangas y hombros de acuerdo con la secuencia de costura.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EA557F" w:rsidR="00EA557F" w:rsidP="00EA557F" w:rsidRDefault="00EA557F" w14:paraId="06487B1E" w14:textId="4E927F7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0567BC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3383DCCD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EA557F" w:rsidR="00EA557F" w:rsidP="00EA557F" w:rsidRDefault="00EA557F" w14:paraId="64BA64C2" w14:textId="55CEC331">
            <w:pPr>
              <w:tabs>
                <w:tab w:val="left" w:pos="5460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La elaboración de ojales y el marcado de botones en la pechera.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EA557F" w:rsidR="00EA557F" w:rsidP="00EA557F" w:rsidRDefault="00EA557F" w14:paraId="5DB860D5" w14:textId="7686EB7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2E2C2C" w:rsidTr="27C7EDE2" w14:paraId="4CEE861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2E2C2C" w:rsidP="002E2C2C" w:rsidRDefault="002E2C2C" w14:paraId="77C95E0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0328BD30" w14:textId="735FF64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EA557F" w:rsidR="002E2C2C" w:rsidTr="27C7EDE2" w14:paraId="5204B46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2E2C2C" w:rsidP="002E2C2C" w:rsidRDefault="002E2C2C" w14:paraId="759C292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02E2CDFA" w14:textId="427D19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EA557F" w:rsidR="00EA557F" w:rsidTr="27C7EDE2" w14:paraId="2AE5B29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EA557F" w:rsidP="00EA557F" w:rsidRDefault="00EA557F" w14:paraId="1988CECD" w14:textId="2B8BEE6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Pregunta 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EA557F" w:rsidR="00EA557F" w:rsidP="00EA557F" w:rsidRDefault="00EA557F" w14:paraId="3072459F" w14:textId="4F7C51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se verifica en la revisión de piezas por paquete antes del ingreso a costura?</w:t>
            </w:r>
          </w:p>
        </w:tc>
      </w:tr>
      <w:tr w:rsidRPr="00EA557F" w:rsidR="00EA557F" w:rsidTr="27C7EDE2" w14:paraId="014E456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4902004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6CD2B748" w14:textId="05033E4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El color de la máquina que realizará el filete de seguridad.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6ACE242A" w14:textId="0DD011C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75D9800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32C8B09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582C8C71" w14:textId="5628DFA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El peso total del paquete respecto al inventario final del taller.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4014B7BC" w14:textId="76161A4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62959CA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3410CF5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03EE9413" w14:textId="2E2AA9D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La velocidad promedio del operario asignado al módulo de ensamble.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72B3461C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43E51C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20A69B1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32988996" w14:textId="563C664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La presencia de todas las partes constitutivas según la lista de corte.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20E31D3B" w14:textId="662C16B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A557F" w:rsidR="002E2C2C" w:rsidTr="27C7EDE2" w14:paraId="7EB8EF4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2E2C2C" w:rsidP="002E2C2C" w:rsidRDefault="002E2C2C" w14:paraId="478FB3ED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6EF66CCD" w14:textId="1B2F74C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EA557F" w:rsidR="002E2C2C" w:rsidTr="27C7EDE2" w14:paraId="165AE6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2E2C2C" w:rsidP="002E2C2C" w:rsidRDefault="002E2C2C" w14:paraId="17C06BE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4BF87986" w14:textId="35F5FF9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EA557F" w:rsidR="00EA557F" w:rsidTr="27C7EDE2" w14:paraId="7DC18C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EA557F" w:rsidP="00EA557F" w:rsidRDefault="00EA557F" w14:paraId="383BD276" w14:textId="4A883FD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Pregunta 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EA557F" w:rsidR="00EA557F" w:rsidP="00EA557F" w:rsidRDefault="00EA557F" w14:paraId="6A05DB78" w14:textId="0B38E4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finalidad tiene la incorporación de insumos al paquete antes del traslado a costura?</w:t>
            </w:r>
          </w:p>
        </w:tc>
      </w:tr>
      <w:tr w:rsidRPr="00EA557F" w:rsidR="00EA557F" w:rsidTr="27C7EDE2" w14:paraId="6ACC5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0530033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1DF76903" w14:textId="271E54F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Evitar interrupciones durante la operación por ausencia de materiales requeridos.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37845562" w14:textId="51AE074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A557F" w:rsidR="00EA557F" w:rsidTr="27C7EDE2" w14:paraId="2436A2F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3CB51E6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0B5C0800" w14:textId="379427E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Reemplazar la identificación de talla por un sistema de accesorios visibles.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64AB8C6A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6509F4C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5F178DA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25A19C3B" w14:textId="46BB6FE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Reducir la necesidad de verificar piezas cortadas en cada referencia.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43F33A22" w14:textId="1332CD3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066423B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49FF781D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68AFCEDE" w14:textId="7782901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Eliminar la transferencia de marcas internas sobre las piezas del molde.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3BA00ECA" w14:textId="708F6C0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2E2C2C" w:rsidTr="27C7EDE2" w14:paraId="45F07E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2E2C2C" w:rsidP="002E2C2C" w:rsidRDefault="002E2C2C" w14:paraId="4AB9FBA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5BF7A136" w14:textId="03DC5F3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EA557F" w:rsidR="002E2C2C" w:rsidTr="27C7EDE2" w14:paraId="487FE6A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2E2C2C" w:rsidP="002E2C2C" w:rsidRDefault="002E2C2C" w14:paraId="3628D4E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577BEEAA" w14:textId="4E21AE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EA557F" w:rsidR="00EA557F" w:rsidTr="27C7EDE2" w14:paraId="6AF0425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EA557F" w:rsidP="00EA557F" w:rsidRDefault="00EA557F" w14:paraId="6DC11213" w14:textId="508135C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Pregunta 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EA557F" w:rsidR="00EA557F" w:rsidP="00EA557F" w:rsidRDefault="00EA557F" w14:paraId="22DF4895" w14:textId="6A15305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máquina se aborda en el componente para operaciones de unión y filete recto?</w:t>
            </w:r>
          </w:p>
        </w:tc>
      </w:tr>
      <w:tr w:rsidRPr="00EA557F" w:rsidR="00EA557F" w:rsidTr="27C7EDE2" w14:paraId="5384DB7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1E2DBEA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5BF7C53D" w14:textId="766A46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La ojaladora industrial para reforzar puntos de tensión en el cuello.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4B569452" w14:textId="1D9E69D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73DEE6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2AE5321D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35C044FF" w14:textId="4BC084F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La botonera automática para fijar accesorios en mangas y pecheras.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2C23C8E6" w14:textId="5C1D1DA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333FDD6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49384A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0F83DDF3" w14:textId="1440AC2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La fileteadora para unir piezas y realizar filete recto y remates.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50E66F12" w14:textId="10190EF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A557F" w:rsidR="00EA557F" w:rsidTr="27C7EDE2" w14:paraId="32A3D44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341EA14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161DCBE1" w14:textId="629327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La recubridora exclusivamente para marcar piquetes sobre el material.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10233B3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2E2C2C" w:rsidTr="27C7EDE2" w14:paraId="5E04DF5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2E2C2C" w:rsidP="002E2C2C" w:rsidRDefault="002E2C2C" w14:paraId="5214323D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6BD824B3" w14:textId="5C8BB4E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EA557F" w:rsidR="002E2C2C" w:rsidTr="27C7EDE2" w14:paraId="5CCCC6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2E2C2C" w:rsidP="002E2C2C" w:rsidRDefault="002E2C2C" w14:paraId="7BF9C1D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378DFA6C" w14:textId="32DFC14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EA557F" w:rsidR="00EA557F" w:rsidTr="27C7EDE2" w14:paraId="17B6E3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EA557F" w:rsidP="00EA557F" w:rsidRDefault="00EA557F" w14:paraId="36E3DD45" w14:textId="27D516E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Pregunta 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EA557F" w:rsidR="00EA557F" w:rsidP="00EA557F" w:rsidRDefault="00EA557F" w14:paraId="5EAC6BF8" w14:textId="438695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¿Qué acción corresponde a la secuencia operativa de confección de la camiseta tipo polo?</w:t>
            </w:r>
          </w:p>
        </w:tc>
      </w:tr>
      <w:tr w:rsidRPr="00EA557F" w:rsidR="00EA557F" w:rsidTr="27C7EDE2" w14:paraId="55F2943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5E2F9C5D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638E976A" w14:textId="405B8B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Clasificar rollos por lote antes del ingreso a la mesa de corte.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7053B278" w14:textId="61A1FFDA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15FD0A8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562BD32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6A5121BD" w14:textId="45F099C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Pegar pechera, unir hombros, fijar cuello y unir por costados.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458838EF" w14:textId="3A48701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A557F" w:rsidR="00EA557F" w:rsidTr="27C7EDE2" w14:paraId="322E374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2789D7D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6E2A94DE" w14:textId="485B89F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Realizar exclusivamente pruebas de tensión y nivel de aceite en la máquina.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729DFE35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478A49A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320C958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27D084D4" w14:textId="24E377E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Transferir muescas y piquetes luego del dobladillo final de la prenda.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05848260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2E2C2C" w:rsidTr="27C7EDE2" w14:paraId="174D3B5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2E2C2C" w:rsidP="002E2C2C" w:rsidRDefault="002E2C2C" w14:paraId="1F3989E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7D6B4544" w14:textId="75EDBA0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EA557F" w:rsidR="002E2C2C" w:rsidTr="27C7EDE2" w14:paraId="246F9D2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2E2C2C" w:rsidP="002E2C2C" w:rsidRDefault="002E2C2C" w14:paraId="08E93E6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770C0D85" w14:textId="74C8A18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EA557F" w:rsidR="00EA557F" w:rsidTr="27C7EDE2" w14:paraId="3CFD97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EA557F" w:rsidP="00EA557F" w:rsidRDefault="00EA557F" w14:paraId="68EDBCE8" w14:textId="3CDF208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Pregunta 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EA557F" w:rsidR="00EA557F" w:rsidP="00EA557F" w:rsidRDefault="00EA557F" w14:paraId="03751043" w14:textId="5DDB014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b/>
                <w:bCs/>
                <w:color w:val="auto"/>
                <w:sz w:val="20"/>
                <w:szCs w:val="20"/>
              </w:rPr>
              <w:t>¿Cómo se definen los riesgos físicos en el entorno de confección?</w:t>
            </w:r>
          </w:p>
        </w:tc>
      </w:tr>
      <w:tr w:rsidRPr="00EA557F" w:rsidR="00EA557F" w:rsidTr="27C7EDE2" w14:paraId="5FEC7F1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679ACC8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38A67D6A" w14:textId="0FCCE84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Como eventos derivados solo de errores administrativos en el área de calidad.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662621D3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22D19BC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0ED423E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7B71C4CE" w14:textId="13779B7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Como fallas exclusivas del tejido durante el tendido y el marcado manual.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56981104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0E23DEC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5E52B6AD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2636F553" w14:textId="72D56D9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Como situaciones asociadas únicamente al uso de tijeras y cortadores rotativos.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256E28E7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4C6CFFB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1126C00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16A2964E" w14:textId="3FA6A8A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Como condiciones ambientales que afectan el organismo sin contacto directo con la fuente.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766CF12B" w14:textId="77A17EE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A557F" w:rsidR="002E2C2C" w:rsidTr="27C7EDE2" w14:paraId="7D263A0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2E2C2C" w:rsidP="002E2C2C" w:rsidRDefault="002E2C2C" w14:paraId="0C9B34D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39473E1A" w14:textId="0F648E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EA557F" w:rsidR="002E2C2C" w:rsidTr="27C7EDE2" w14:paraId="46819F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2E2C2C" w:rsidP="002E2C2C" w:rsidRDefault="002E2C2C" w14:paraId="3E8DA69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5B3CCC97" w14:textId="36479E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EA557F" w:rsidR="00EA557F" w:rsidTr="27C7EDE2" w14:paraId="099F85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EA557F" w:rsidP="00EA557F" w:rsidRDefault="00EA557F" w14:paraId="75D50CF1" w14:textId="0CC9E4C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Pregunta 18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EA557F" w:rsidR="00EA557F" w:rsidP="00EA557F" w:rsidRDefault="00EA557F" w14:paraId="095E81A0" w14:textId="50A4668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un riesgo ergonómico frecuente en el puesto de costura?</w:t>
            </w:r>
          </w:p>
        </w:tc>
      </w:tr>
      <w:tr w:rsidRPr="00EA557F" w:rsidR="00EA557F" w:rsidTr="27C7EDE2" w14:paraId="5F5BD9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47C610E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148449AA" w14:textId="661801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La variación de tono entre lotes de hilo y tela deportiva.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320AB203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13BC3DD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61C18C4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5930A62A" w14:textId="38E3CED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27C7EDE2" w:rsidR="00EA557F">
              <w:rPr>
                <w:color w:val="auto"/>
                <w:sz w:val="20"/>
                <w:szCs w:val="20"/>
              </w:rPr>
              <w:t xml:space="preserve">La ausencia de </w:t>
            </w:r>
            <w:r w:rsidRPr="27C7EDE2" w:rsidR="00EA557F">
              <w:rPr>
                <w:i w:val="1"/>
                <w:iCs w:val="1"/>
                <w:color w:val="auto"/>
                <w:sz w:val="20"/>
                <w:szCs w:val="20"/>
                <w:highlight w:val="yellow"/>
              </w:rPr>
              <w:t>ticket</w:t>
            </w:r>
            <w:r w:rsidRPr="27C7EDE2" w:rsidR="00EA557F">
              <w:rPr>
                <w:color w:val="auto"/>
                <w:sz w:val="20"/>
                <w:szCs w:val="20"/>
              </w:rPr>
              <w:t xml:space="preserve"> de identificación en paquetes de referencia múltiple.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3A636F93" w14:textId="3ECCE6D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3D2B968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379CEFA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1AA24990" w14:textId="6FE01F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La postura estática prolongada que genera tensión en cuello y zona lumbar.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5EECCAC3" w14:textId="0416183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A557F" w:rsidR="00EA557F" w:rsidTr="27C7EDE2" w14:paraId="7D7CD58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4C3B4E6D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1A3C9613" w14:textId="4CD9EB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La pérdida de piquetes durante el traslado del material a ensamble.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21560EA7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2E2C2C" w:rsidTr="27C7EDE2" w14:paraId="043582A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2E2C2C" w:rsidP="002E2C2C" w:rsidRDefault="002E2C2C" w14:paraId="3918E3CD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0AE81335" w14:textId="021076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EA557F" w:rsidR="002E2C2C" w:rsidTr="27C7EDE2" w14:paraId="207225B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2E2C2C" w:rsidP="002E2C2C" w:rsidRDefault="002E2C2C" w14:paraId="13E2864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744544ED" w14:textId="3B7E4C4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EA557F" w:rsidR="00EA557F" w:rsidTr="27C7EDE2" w14:paraId="743434B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EA557F" w:rsidP="00EA557F" w:rsidRDefault="00EA557F" w14:paraId="561DD3CB" w14:textId="6A344CB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Pregunta 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EA557F" w:rsidR="00EA557F" w:rsidP="00EA557F" w:rsidRDefault="00EA557F" w14:paraId="5152E551" w14:textId="2C37A57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recomendación forma parte del ajuste ergonómico del puesto de trabajo?</w:t>
            </w:r>
          </w:p>
        </w:tc>
      </w:tr>
      <w:tr w:rsidRPr="00EA557F" w:rsidR="00EA557F" w:rsidTr="27C7EDE2" w14:paraId="0213CA1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11D6ED4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7D58A6DC" w14:textId="11FB57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Ubicar los codos ligeramente por encima del plano de trabajo.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4D06345E" w14:textId="724A919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A557F" w:rsidR="00EA557F" w:rsidTr="27C7EDE2" w14:paraId="1B7296D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4C3CF3A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595C2DF4" w14:textId="4222FE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Mantener los hombros elevados para acercar el cuerpo a la máquina.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405BC3C8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10114D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16117F0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384265D0" w14:textId="0C32B0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Trabajar con la cabeza inclinada más de 30 grados de forma continua.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6648C097" w14:textId="61115F3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0BF618A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02D70FE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0F88DF31" w14:textId="572ECDF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Apoyar parcialmente los pies para facilitar cambios rápidos de postura.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10E713F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2E2C2C" w:rsidTr="27C7EDE2" w14:paraId="6459A60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2E2C2C" w:rsidP="002E2C2C" w:rsidRDefault="002E2C2C" w14:paraId="7B1C159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7F75C6D4" w14:textId="2085A21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EA557F" w:rsidR="002E2C2C" w:rsidTr="27C7EDE2" w14:paraId="60E8C1E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2E2C2C" w:rsidP="002E2C2C" w:rsidRDefault="002E2C2C" w14:paraId="5E4353D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57F4AEF5" w14:textId="08B7C5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EA557F" w:rsidR="00EA557F" w:rsidTr="27C7EDE2" w14:paraId="37F77F5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A557F" w:rsidR="00EA557F" w:rsidP="00EA557F" w:rsidRDefault="00EA557F" w14:paraId="2690A6DD" w14:textId="25E1326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Pregunta 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  <w:vAlign w:val="center"/>
          </w:tcPr>
          <w:p w:rsidRPr="00EA557F" w:rsidR="00EA557F" w:rsidP="00EA557F" w:rsidRDefault="00EA557F" w14:paraId="165E3A83" w14:textId="25D32B4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debe hacerse primero ante la presencia de una persona lesionada en el trabajo?</w:t>
            </w:r>
          </w:p>
        </w:tc>
      </w:tr>
      <w:tr w:rsidRPr="00EA557F" w:rsidR="00EA557F" w:rsidTr="27C7EDE2" w14:paraId="41F7DE2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2CDD1EF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39F90ACC" w14:textId="1DF11C8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Preservar la escena antes de cualquier contacto con la persona afectada.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222008A1" w14:textId="7FE8563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1914C49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5D11896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04D21AF4" w14:textId="6B41968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Diligenciar el formato de reporte completo antes de solicitar apoyo.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0B60BBE4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EA557F" w:rsidTr="27C7EDE2" w14:paraId="18C8B69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4CC78A0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1E0659CD" w14:textId="54278F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Priorizar la atención inmediata y activar el protocolo de emergencia si aplica.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74AFD69A" w14:textId="0CB6759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A557F" w:rsidR="00EA557F" w:rsidTr="27C7EDE2" w14:paraId="0CABE22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A557F" w:rsidR="00EA557F" w:rsidP="00EA557F" w:rsidRDefault="00EA557F" w14:paraId="6710FD2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11CC42D2" w14:textId="37795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color w:val="auto"/>
                <w:sz w:val="20"/>
                <w:szCs w:val="20"/>
              </w:rPr>
              <w:t>Esperar la llegada del responsable del SG-SST para iniciar la intervención.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EA557F" w:rsidR="00EA557F" w:rsidP="00EA557F" w:rsidRDefault="00EA557F" w14:paraId="642C259D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A557F" w:rsidR="002E2C2C" w:rsidTr="27C7EDE2" w14:paraId="18CF50F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2E2C2C" w:rsidP="002E2C2C" w:rsidRDefault="002E2C2C" w14:paraId="390F13F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127E7807" w14:textId="5FA130E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EA557F" w:rsidR="002E2C2C" w:rsidTr="27C7EDE2" w14:paraId="61176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A557F" w:rsidR="002E2C2C" w:rsidP="002E2C2C" w:rsidRDefault="002E2C2C" w14:paraId="646255A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557F" w:rsidR="002E2C2C" w:rsidP="002E2C2C" w:rsidRDefault="002E2C2C" w14:paraId="2B7C7814" w14:textId="7E7846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EA557F" w:rsidR="00EA557F" w:rsidTr="27C7EDE2" w14:paraId="759C2B5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  <w:tcMar/>
          </w:tcPr>
          <w:p w:rsidRPr="00EA557F" w:rsidR="00EA557F" w:rsidP="00EA557F" w:rsidRDefault="00EA557F" w14:paraId="44471277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lastRenderedPageBreak/>
              <w:t>MENSAJE FINAL ACTIVIDAD</w:t>
            </w:r>
          </w:p>
        </w:tc>
      </w:tr>
      <w:tr w:rsidRPr="00EA557F" w:rsidR="00EA557F" w:rsidTr="27C7EDE2" w14:paraId="351BF3B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EA557F" w:rsidP="00EA557F" w:rsidRDefault="00EA557F" w14:paraId="033830E2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EA557F" w:rsidR="00EA557F" w:rsidP="00EA557F" w:rsidRDefault="00EA557F" w14:paraId="1DB7F418" w14:textId="5702404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confección de camisetas deportivas.</w:t>
            </w:r>
          </w:p>
        </w:tc>
      </w:tr>
      <w:tr w:rsidRPr="00EA557F" w:rsidR="00EA557F" w:rsidTr="27C7EDE2" w14:paraId="5E09B2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A557F" w:rsidR="00EA557F" w:rsidP="00EA557F" w:rsidRDefault="00EA557F" w14:paraId="0C61B0C4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EA557F" w:rsidR="00EA557F" w:rsidP="00EA557F" w:rsidRDefault="00EA557F" w14:paraId="1AC6F74B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557F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EA557F" w:rsidR="00326F76" w:rsidP="00326F76" w:rsidRDefault="00326F76" w14:paraId="35133E1C" w14:textId="77777777">
      <w:pPr>
        <w:spacing w:after="160"/>
        <w:rPr>
          <w:rFonts w:eastAsia="Calibri"/>
          <w:sz w:val="20"/>
          <w:szCs w:val="20"/>
        </w:rPr>
      </w:pPr>
    </w:p>
    <w:p w:rsidRPr="00EA557F" w:rsidR="00326F76" w:rsidP="00326F76" w:rsidRDefault="00326F76" w14:paraId="3E429A2E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EA557F" w:rsidR="00EA557F" w:rsidTr="0028344C" w14:paraId="511D7E50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A557F" w:rsidR="00326F76" w:rsidP="0028344C" w:rsidRDefault="00326F76" w14:paraId="1C21A0AB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EA557F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EA557F" w:rsidR="00EA557F" w:rsidTr="0028344C" w14:paraId="7E5A8B5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A557F" w:rsidR="00326F76" w:rsidP="0028344C" w:rsidRDefault="00326F76" w14:paraId="738393C2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A557F" w:rsidR="00326F76" w:rsidP="0028344C" w:rsidRDefault="00326F76" w14:paraId="19C86B5F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EA557F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A557F" w:rsidR="00326F76" w:rsidP="0028344C" w:rsidRDefault="00326F76" w14:paraId="38CBD296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EA557F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EA557F" w:rsidR="00EA557F" w:rsidTr="0028344C" w14:paraId="0C783680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A557F" w:rsidR="00326F76" w:rsidP="0028344C" w:rsidRDefault="00326F76" w14:paraId="72A1B544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EA557F">
              <w:rPr>
                <w:rFonts w:eastAsia="Calibri"/>
                <w:b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A557F" w:rsidR="00326F76" w:rsidP="0028344C" w:rsidRDefault="00326F76" w14:paraId="40B3F859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EA557F">
              <w:rPr>
                <w:sz w:val="20"/>
                <w:szCs w:val="20"/>
              </w:rPr>
              <w:t>Paola Angélica Castro Salazar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A557F" w:rsidR="00326F76" w:rsidP="0028344C" w:rsidRDefault="00F5188B" w14:paraId="534B57E8" w14:textId="5B611E04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EA557F">
              <w:rPr>
                <w:sz w:val="20"/>
                <w:szCs w:val="20"/>
              </w:rPr>
              <w:t>May</w:t>
            </w:r>
            <w:r w:rsidRPr="00EA557F" w:rsidR="00122D41">
              <w:rPr>
                <w:sz w:val="20"/>
                <w:szCs w:val="20"/>
              </w:rPr>
              <w:t>o</w:t>
            </w:r>
            <w:r w:rsidRPr="00EA557F" w:rsidR="00326F76">
              <w:rPr>
                <w:sz w:val="20"/>
                <w:szCs w:val="20"/>
              </w:rPr>
              <w:t xml:space="preserve"> 2026</w:t>
            </w:r>
            <w:r w:rsidRPr="00EA557F" w:rsidR="00326F76">
              <w:rPr>
                <w:spacing w:val="-17"/>
                <w:sz w:val="20"/>
                <w:szCs w:val="20"/>
              </w:rPr>
              <w:t xml:space="preserve"> </w:t>
            </w:r>
          </w:p>
        </w:tc>
      </w:tr>
      <w:tr w:rsidRPr="00EA557F" w:rsidR="00EA557F" w:rsidTr="0028344C" w14:paraId="60DEB7D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A557F" w:rsidR="00326F76" w:rsidP="0028344C" w:rsidRDefault="00326F76" w14:paraId="7ACF9075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EA557F">
              <w:rPr>
                <w:rFonts w:eastAsia="Calibri"/>
                <w:b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A557F" w:rsidR="00326F76" w:rsidP="0028344C" w:rsidRDefault="002E2C2C" w14:paraId="07E5CF0B" w14:textId="4D4B52C7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Angélica Varón Quintero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A557F" w:rsidR="00326F76" w:rsidP="0028344C" w:rsidRDefault="002E2C2C" w14:paraId="16449A43" w14:textId="51263B01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Junio</w:t>
            </w:r>
            <w:r w:rsidRPr="00EA557F" w:rsidR="00326F76">
              <w:rPr>
                <w:rFonts w:eastAsia="Calibri"/>
                <w:bCs/>
                <w:sz w:val="20"/>
                <w:szCs w:val="20"/>
              </w:rPr>
              <w:t xml:space="preserve"> 2026</w:t>
            </w:r>
          </w:p>
        </w:tc>
      </w:tr>
    </w:tbl>
    <w:p w:rsidRPr="00EA557F" w:rsidR="00326F76" w:rsidP="00326F76" w:rsidRDefault="00326F76" w14:paraId="5B3F48C2" w14:textId="77777777">
      <w:pPr>
        <w:rPr>
          <w:sz w:val="20"/>
          <w:szCs w:val="20"/>
        </w:rPr>
      </w:pPr>
    </w:p>
    <w:p w:rsidRPr="00EA557F" w:rsidR="00326F76" w:rsidP="00AD0AE0" w:rsidRDefault="00326F76" w14:paraId="321AAC0C" w14:textId="77777777">
      <w:pPr>
        <w:rPr>
          <w:sz w:val="20"/>
          <w:szCs w:val="20"/>
        </w:rPr>
      </w:pPr>
    </w:p>
    <w:sectPr w:rsidRPr="00EA557F" w:rsidR="00326F76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E1F1A" w:rsidRDefault="003E1F1A" w14:paraId="111B4290" w14:textId="77777777">
      <w:pPr>
        <w:spacing w:line="240" w:lineRule="auto"/>
      </w:pPr>
      <w:r>
        <w:separator/>
      </w:r>
    </w:p>
  </w:endnote>
  <w:endnote w:type="continuationSeparator" w:id="0">
    <w:p w:rsidR="003E1F1A" w:rsidRDefault="003E1F1A" w14:paraId="5C4651A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E1F1A" w:rsidRDefault="003E1F1A" w14:paraId="6735B520" w14:textId="77777777">
      <w:pPr>
        <w:spacing w:line="240" w:lineRule="auto"/>
      </w:pPr>
      <w:r>
        <w:separator/>
      </w:r>
    </w:p>
  </w:footnote>
  <w:footnote w:type="continuationSeparator" w:id="0">
    <w:p w:rsidR="003E1F1A" w:rsidRDefault="003E1F1A" w14:paraId="4C66D728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454562401">
    <w:abstractNumId w:val="1"/>
  </w:num>
  <w:num w:numId="2" w16cid:durableId="867789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6FB0"/>
    <w:rsid w:val="000143C1"/>
    <w:rsid w:val="00023C87"/>
    <w:rsid w:val="00043C2E"/>
    <w:rsid w:val="00056ADE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1546A"/>
    <w:rsid w:val="00122D41"/>
    <w:rsid w:val="001319D1"/>
    <w:rsid w:val="00166D91"/>
    <w:rsid w:val="0018141D"/>
    <w:rsid w:val="0018472E"/>
    <w:rsid w:val="001B5182"/>
    <w:rsid w:val="001B5CD5"/>
    <w:rsid w:val="001C2159"/>
    <w:rsid w:val="001D65D0"/>
    <w:rsid w:val="001F0B68"/>
    <w:rsid w:val="001F63B1"/>
    <w:rsid w:val="00230CDA"/>
    <w:rsid w:val="00237367"/>
    <w:rsid w:val="002547D8"/>
    <w:rsid w:val="00277D97"/>
    <w:rsid w:val="00280A13"/>
    <w:rsid w:val="002C312D"/>
    <w:rsid w:val="002C72F8"/>
    <w:rsid w:val="002D3052"/>
    <w:rsid w:val="002D7836"/>
    <w:rsid w:val="002D7E1E"/>
    <w:rsid w:val="002E2C2C"/>
    <w:rsid w:val="002E46FB"/>
    <w:rsid w:val="00302AE8"/>
    <w:rsid w:val="003229E8"/>
    <w:rsid w:val="00326F76"/>
    <w:rsid w:val="00327B28"/>
    <w:rsid w:val="003605E9"/>
    <w:rsid w:val="00362E05"/>
    <w:rsid w:val="00363102"/>
    <w:rsid w:val="00366D43"/>
    <w:rsid w:val="00370D5D"/>
    <w:rsid w:val="00375645"/>
    <w:rsid w:val="00376363"/>
    <w:rsid w:val="00383143"/>
    <w:rsid w:val="00391997"/>
    <w:rsid w:val="003E1F1A"/>
    <w:rsid w:val="00407479"/>
    <w:rsid w:val="00450223"/>
    <w:rsid w:val="00455BED"/>
    <w:rsid w:val="00457382"/>
    <w:rsid w:val="004623C3"/>
    <w:rsid w:val="004666D8"/>
    <w:rsid w:val="00475EC9"/>
    <w:rsid w:val="00482C46"/>
    <w:rsid w:val="004860BB"/>
    <w:rsid w:val="00486A4C"/>
    <w:rsid w:val="00492213"/>
    <w:rsid w:val="004A00B2"/>
    <w:rsid w:val="004E274A"/>
    <w:rsid w:val="004E3A71"/>
    <w:rsid w:val="005241C7"/>
    <w:rsid w:val="00530EAB"/>
    <w:rsid w:val="0057369A"/>
    <w:rsid w:val="0058457B"/>
    <w:rsid w:val="005861AB"/>
    <w:rsid w:val="00590A04"/>
    <w:rsid w:val="00597DCD"/>
    <w:rsid w:val="005A4492"/>
    <w:rsid w:val="005B3816"/>
    <w:rsid w:val="005D6C01"/>
    <w:rsid w:val="005E06D4"/>
    <w:rsid w:val="005F2AFF"/>
    <w:rsid w:val="005F3907"/>
    <w:rsid w:val="005F52C4"/>
    <w:rsid w:val="00616AB3"/>
    <w:rsid w:val="006264EA"/>
    <w:rsid w:val="00626669"/>
    <w:rsid w:val="00654A50"/>
    <w:rsid w:val="006750A6"/>
    <w:rsid w:val="00684E23"/>
    <w:rsid w:val="006A05EF"/>
    <w:rsid w:val="006B1407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4ADD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05F0A"/>
    <w:rsid w:val="00806479"/>
    <w:rsid w:val="00814E3C"/>
    <w:rsid w:val="00817E15"/>
    <w:rsid w:val="0082192D"/>
    <w:rsid w:val="00822675"/>
    <w:rsid w:val="00822B52"/>
    <w:rsid w:val="00825F05"/>
    <w:rsid w:val="00827651"/>
    <w:rsid w:val="00836201"/>
    <w:rsid w:val="00836FBD"/>
    <w:rsid w:val="00862211"/>
    <w:rsid w:val="00886047"/>
    <w:rsid w:val="008A7ACF"/>
    <w:rsid w:val="008B1661"/>
    <w:rsid w:val="008D40D0"/>
    <w:rsid w:val="008E1685"/>
    <w:rsid w:val="008E1690"/>
    <w:rsid w:val="008E244C"/>
    <w:rsid w:val="008E2C44"/>
    <w:rsid w:val="008E3350"/>
    <w:rsid w:val="008E6807"/>
    <w:rsid w:val="008F7BC0"/>
    <w:rsid w:val="00902CCE"/>
    <w:rsid w:val="00917B02"/>
    <w:rsid w:val="00931775"/>
    <w:rsid w:val="00963ED9"/>
    <w:rsid w:val="00966C0B"/>
    <w:rsid w:val="009729A8"/>
    <w:rsid w:val="009921BA"/>
    <w:rsid w:val="00996CB7"/>
    <w:rsid w:val="009A36D1"/>
    <w:rsid w:val="009B224D"/>
    <w:rsid w:val="009C2A48"/>
    <w:rsid w:val="009D1BF1"/>
    <w:rsid w:val="009D37F0"/>
    <w:rsid w:val="009F77A1"/>
    <w:rsid w:val="00A106FB"/>
    <w:rsid w:val="00A164C7"/>
    <w:rsid w:val="00A45EF8"/>
    <w:rsid w:val="00A50801"/>
    <w:rsid w:val="00A90DAC"/>
    <w:rsid w:val="00A92AA0"/>
    <w:rsid w:val="00A9514B"/>
    <w:rsid w:val="00AB7F9E"/>
    <w:rsid w:val="00AD0AE0"/>
    <w:rsid w:val="00AD2166"/>
    <w:rsid w:val="00AD367E"/>
    <w:rsid w:val="00AE34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C64AC"/>
    <w:rsid w:val="00BD183E"/>
    <w:rsid w:val="00BD53A3"/>
    <w:rsid w:val="00BE1AF5"/>
    <w:rsid w:val="00BE520D"/>
    <w:rsid w:val="00BE7AE1"/>
    <w:rsid w:val="00C0495F"/>
    <w:rsid w:val="00C05A27"/>
    <w:rsid w:val="00C12878"/>
    <w:rsid w:val="00C33AF7"/>
    <w:rsid w:val="00C57B0F"/>
    <w:rsid w:val="00C74727"/>
    <w:rsid w:val="00C85661"/>
    <w:rsid w:val="00C9016B"/>
    <w:rsid w:val="00CA2567"/>
    <w:rsid w:val="00CD3981"/>
    <w:rsid w:val="00CD5F3C"/>
    <w:rsid w:val="00CE649B"/>
    <w:rsid w:val="00CF6CED"/>
    <w:rsid w:val="00D154B7"/>
    <w:rsid w:val="00D15EFF"/>
    <w:rsid w:val="00D16CEB"/>
    <w:rsid w:val="00D3046B"/>
    <w:rsid w:val="00D418AA"/>
    <w:rsid w:val="00D44D52"/>
    <w:rsid w:val="00D9536A"/>
    <w:rsid w:val="00D96549"/>
    <w:rsid w:val="00D96770"/>
    <w:rsid w:val="00E053D7"/>
    <w:rsid w:val="00E06C58"/>
    <w:rsid w:val="00E23F58"/>
    <w:rsid w:val="00E34BE8"/>
    <w:rsid w:val="00E45B7E"/>
    <w:rsid w:val="00E53E0B"/>
    <w:rsid w:val="00E60A51"/>
    <w:rsid w:val="00E60CFF"/>
    <w:rsid w:val="00E8117C"/>
    <w:rsid w:val="00E94CE5"/>
    <w:rsid w:val="00EA1809"/>
    <w:rsid w:val="00EA4920"/>
    <w:rsid w:val="00EA557F"/>
    <w:rsid w:val="00EB384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188B"/>
    <w:rsid w:val="00F52AA1"/>
    <w:rsid w:val="00F5787A"/>
    <w:rsid w:val="00F70AE9"/>
    <w:rsid w:val="00F7254B"/>
    <w:rsid w:val="00F76581"/>
    <w:rsid w:val="00F97BD8"/>
    <w:rsid w:val="00FB5E5A"/>
    <w:rsid w:val="00FC0FEF"/>
    <w:rsid w:val="00FC2548"/>
    <w:rsid w:val="00FF5790"/>
    <w:rsid w:val="1C089FF1"/>
    <w:rsid w:val="27C7EDE2"/>
    <w:rsid w:val="38A505A4"/>
    <w:rsid w:val="56E42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21A70F-29CB-4316-8557-BF7C7F1A2E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ASUS</dc:creator>
  <lastModifiedBy>Yineth Ibette Gonzalez Quintero</lastModifiedBy>
  <revision>6</revision>
  <dcterms:created xsi:type="dcterms:W3CDTF">2026-05-10T18:21:00.0000000Z</dcterms:created>
  <dcterms:modified xsi:type="dcterms:W3CDTF">2026-07-06T20:07:53.2453396Z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Order">
    <vt:r8>84137300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</Properties>
</file>