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EE6AAF" w:rsidR="00FF258C" w:rsidP="5851DC94" w:rsidRDefault="00D376E1" w14:paraId="00000001" w14:textId="00AC4CF4">
      <w:pPr>
        <w:pStyle w:val="Normal0"/>
        <w:jc w:val="center"/>
        <w:rPr>
          <w:b/>
          <w:bCs/>
          <w:sz w:val="20"/>
          <w:szCs w:val="20"/>
        </w:rPr>
      </w:pPr>
      <w:r w:rsidRPr="5851DC94">
        <w:rPr>
          <w:b/>
          <w:bCs/>
          <w:sz w:val="20"/>
          <w:szCs w:val="20"/>
        </w:rPr>
        <w:t>FORMATO PARA EL DESARROLLO DE COMPONENTE FORMATIVO</w:t>
      </w:r>
    </w:p>
    <w:p w:rsidRPr="00EE6AAF"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8574AF" w14:paraId="57121341" w14:textId="77777777">
        <w:trPr>
          <w:trHeight w:val="340"/>
        </w:trPr>
        <w:tc>
          <w:tcPr>
            <w:tcW w:w="3397" w:type="dxa"/>
            <w:vAlign w:val="center"/>
          </w:tcPr>
          <w:p w:rsidRPr="00EE6AAF" w:rsidR="00FF258C" w:rsidRDefault="00D376E1" w14:paraId="00000003" w14:textId="77777777">
            <w:pPr>
              <w:pStyle w:val="Normal0"/>
              <w:spacing w:line="276" w:lineRule="auto"/>
              <w:rPr>
                <w:sz w:val="20"/>
                <w:szCs w:val="20"/>
              </w:rPr>
            </w:pPr>
            <w:r w:rsidRPr="00EE6AAF">
              <w:rPr>
                <w:sz w:val="20"/>
                <w:szCs w:val="20"/>
              </w:rPr>
              <w:t>PROGRAMA DE FORMACIÓN</w:t>
            </w:r>
          </w:p>
        </w:tc>
        <w:tc>
          <w:tcPr>
            <w:tcW w:w="6565" w:type="dxa"/>
            <w:vAlign w:val="center"/>
          </w:tcPr>
          <w:p w:rsidRPr="00EE6AAF" w:rsidR="00FF258C" w:rsidRDefault="00233157" w14:paraId="00000004" w14:textId="779B8473">
            <w:pPr>
              <w:pStyle w:val="Normal0"/>
              <w:spacing w:line="276" w:lineRule="auto"/>
              <w:rPr>
                <w:sz w:val="20"/>
                <w:szCs w:val="20"/>
              </w:rPr>
            </w:pPr>
            <w:r w:rsidRPr="00EE6AAF">
              <w:rPr>
                <w:sz w:val="20"/>
                <w:szCs w:val="20"/>
              </w:rPr>
              <w:t>CONTROL DE CALIDAD DE PRODUCTOS C</w:t>
            </w:r>
            <w:r w:rsidR="009B2676">
              <w:rPr>
                <w:sz w:val="20"/>
                <w:szCs w:val="20"/>
              </w:rPr>
              <w:t>Á</w:t>
            </w:r>
            <w:r w:rsidRPr="00EE6AAF">
              <w:rPr>
                <w:sz w:val="20"/>
                <w:szCs w:val="20"/>
              </w:rPr>
              <w:t>RNICOS</w:t>
            </w:r>
          </w:p>
        </w:tc>
      </w:tr>
    </w:tbl>
    <w:p w:rsidRPr="00EE6AAF" w:rsidR="00FF258C"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E6AAF" w:rsidR="00FF258C" w14:paraId="3DB511B9" w14:textId="77777777">
        <w:trPr>
          <w:trHeight w:val="340"/>
        </w:trPr>
        <w:tc>
          <w:tcPr>
            <w:tcW w:w="1838" w:type="dxa"/>
            <w:vAlign w:val="center"/>
          </w:tcPr>
          <w:p w:rsidRPr="00EE6AAF" w:rsidR="00FF258C" w:rsidRDefault="00D376E1" w14:paraId="00000006" w14:textId="77777777">
            <w:pPr>
              <w:pStyle w:val="Normal0"/>
              <w:rPr>
                <w:sz w:val="20"/>
                <w:szCs w:val="20"/>
              </w:rPr>
            </w:pPr>
            <w:r w:rsidRPr="00EE6AAF">
              <w:rPr>
                <w:sz w:val="20"/>
                <w:szCs w:val="20"/>
              </w:rPr>
              <w:t>COMPETENCIA</w:t>
            </w:r>
          </w:p>
        </w:tc>
        <w:tc>
          <w:tcPr>
            <w:tcW w:w="2835" w:type="dxa"/>
            <w:vAlign w:val="center"/>
          </w:tcPr>
          <w:p w:rsidRPr="00EE6AAF" w:rsidR="00233157" w:rsidP="00233157" w:rsidRDefault="00233157" w14:paraId="013A4F30" w14:textId="77777777">
            <w:pPr>
              <w:rPr>
                <w:sz w:val="20"/>
                <w:szCs w:val="20"/>
              </w:rPr>
            </w:pPr>
          </w:p>
          <w:p w:rsidRPr="00EE6AAF" w:rsidR="00FF258C" w:rsidP="00233157" w:rsidRDefault="00233157" w14:paraId="1A79AACF" w14:textId="77777777">
            <w:pPr>
              <w:rPr>
                <w:b w:val="0"/>
                <w:bCs/>
                <w:sz w:val="20"/>
                <w:szCs w:val="20"/>
              </w:rPr>
            </w:pPr>
            <w:r w:rsidRPr="00EE6AAF">
              <w:rPr>
                <w:sz w:val="20"/>
                <w:szCs w:val="20"/>
              </w:rPr>
              <w:t xml:space="preserve">290801023. </w:t>
            </w:r>
            <w:r w:rsidRPr="00EE6AAF">
              <w:rPr>
                <w:b w:val="0"/>
                <w:bCs/>
                <w:sz w:val="20"/>
                <w:szCs w:val="20"/>
              </w:rPr>
              <w:t>Manipular alimentos de acuerdo con normatividad vigente.</w:t>
            </w:r>
          </w:p>
          <w:p w:rsidRPr="00EE6AAF" w:rsidR="00233157" w:rsidP="00233157" w:rsidRDefault="00233157" w14:paraId="00000007" w14:textId="0C04428C">
            <w:pPr>
              <w:rPr>
                <w:sz w:val="20"/>
                <w:szCs w:val="20"/>
              </w:rPr>
            </w:pPr>
          </w:p>
        </w:tc>
        <w:tc>
          <w:tcPr>
            <w:tcW w:w="2126" w:type="dxa"/>
            <w:vAlign w:val="center"/>
          </w:tcPr>
          <w:p w:rsidRPr="00EE6AAF" w:rsidR="00FF258C" w:rsidRDefault="00D376E1" w14:paraId="00000008" w14:textId="77777777">
            <w:pPr>
              <w:pStyle w:val="Normal0"/>
              <w:rPr>
                <w:sz w:val="20"/>
                <w:szCs w:val="20"/>
              </w:rPr>
            </w:pPr>
            <w:r w:rsidRPr="00EE6AAF">
              <w:rPr>
                <w:sz w:val="20"/>
                <w:szCs w:val="20"/>
              </w:rPr>
              <w:t>RESULTADOS DE APRENDIZAJE</w:t>
            </w:r>
          </w:p>
        </w:tc>
        <w:tc>
          <w:tcPr>
            <w:tcW w:w="3163" w:type="dxa"/>
            <w:vAlign w:val="center"/>
          </w:tcPr>
          <w:p w:rsidRPr="00EE6AAF" w:rsidR="006932EA" w:rsidP="001957D9" w:rsidRDefault="006932EA" w14:paraId="5DAC7BE0" w14:textId="77777777">
            <w:pPr>
              <w:rPr>
                <w:sz w:val="20"/>
                <w:szCs w:val="20"/>
              </w:rPr>
            </w:pPr>
          </w:p>
          <w:p w:rsidRPr="00EE6AAF" w:rsidR="00642976" w:rsidP="001957D9" w:rsidRDefault="00642976" w14:paraId="02207C55" w14:textId="5295F388">
            <w:pPr>
              <w:rPr>
                <w:b w:val="0"/>
                <w:sz w:val="20"/>
                <w:szCs w:val="20"/>
              </w:rPr>
            </w:pPr>
            <w:r w:rsidRPr="00EE6AAF">
              <w:rPr>
                <w:sz w:val="20"/>
                <w:szCs w:val="20"/>
              </w:rPr>
              <w:t xml:space="preserve">290801023-01. </w:t>
            </w:r>
            <w:r w:rsidRPr="00EE6AAF">
              <w:rPr>
                <w:b w:val="0"/>
                <w:bCs/>
                <w:sz w:val="20"/>
                <w:szCs w:val="20"/>
              </w:rPr>
              <w:t>Reconocer los tipos de carnes y sus características sensoriales según su composición química.</w:t>
            </w:r>
          </w:p>
          <w:p w:rsidRPr="00EE6AAF" w:rsidR="00642976" w:rsidP="001957D9" w:rsidRDefault="00642976" w14:paraId="636A7339" w14:textId="77777777">
            <w:pPr>
              <w:rPr>
                <w:b w:val="0"/>
                <w:sz w:val="20"/>
                <w:szCs w:val="20"/>
              </w:rPr>
            </w:pPr>
          </w:p>
          <w:p w:rsidRPr="00EE6AAF" w:rsidR="006932EA" w:rsidP="001957D9" w:rsidRDefault="00642976" w14:paraId="44E2F9CC" w14:textId="77777777">
            <w:pPr>
              <w:rPr>
                <w:b w:val="0"/>
                <w:sz w:val="20"/>
                <w:szCs w:val="20"/>
              </w:rPr>
            </w:pPr>
            <w:r w:rsidRPr="00EE6AAF">
              <w:rPr>
                <w:bCs/>
                <w:sz w:val="20"/>
                <w:szCs w:val="20"/>
              </w:rPr>
              <w:t>290801023-02.</w:t>
            </w:r>
            <w:r w:rsidRPr="00EE6AAF">
              <w:rPr>
                <w:b w:val="0"/>
                <w:sz w:val="20"/>
                <w:szCs w:val="20"/>
              </w:rPr>
              <w:t xml:space="preserve"> Identificar las clases de productos cárnicos y los ingredientes que hacen parte de la formulación teniendo en cuenta la normatividad vigente.</w:t>
            </w:r>
          </w:p>
          <w:p w:rsidRPr="00EE6AAF" w:rsidR="00FF258C" w:rsidP="001957D9" w:rsidRDefault="00642976" w14:paraId="00000009" w14:textId="725513BC">
            <w:pPr>
              <w:rPr>
                <w:b w:val="0"/>
                <w:sz w:val="20"/>
                <w:szCs w:val="20"/>
              </w:rPr>
            </w:pPr>
            <w:r w:rsidRPr="00EE6AAF">
              <w:rPr>
                <w:b w:val="0"/>
                <w:sz w:val="20"/>
                <w:szCs w:val="20"/>
              </w:rPr>
              <w:t xml:space="preserve">  </w:t>
            </w:r>
          </w:p>
        </w:tc>
      </w:tr>
    </w:tbl>
    <w:p w:rsidRPr="00EE6AAF" w:rsidR="00FF258C" w:rsidRDefault="00FF258C" w14:paraId="0000000A" w14:textId="77777777">
      <w:pPr>
        <w:pStyle w:val="Normal0"/>
        <w:rPr>
          <w:sz w:val="20"/>
          <w:szCs w:val="20"/>
        </w:rPr>
      </w:pPr>
    </w:p>
    <w:p w:rsidRPr="00EE6AAF"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9D4BFBB" w14:textId="77777777">
        <w:trPr>
          <w:trHeight w:val="340"/>
        </w:trPr>
        <w:tc>
          <w:tcPr>
            <w:tcW w:w="3397" w:type="dxa"/>
            <w:vAlign w:val="center"/>
          </w:tcPr>
          <w:p w:rsidRPr="00EE6AAF" w:rsidR="00FF258C" w:rsidRDefault="00D376E1" w14:paraId="0000000C" w14:textId="77777777">
            <w:pPr>
              <w:pStyle w:val="Normal0"/>
              <w:spacing w:line="276" w:lineRule="auto"/>
              <w:rPr>
                <w:sz w:val="20"/>
                <w:szCs w:val="20"/>
              </w:rPr>
            </w:pPr>
            <w:r w:rsidRPr="00EE6AAF">
              <w:rPr>
                <w:sz w:val="20"/>
                <w:szCs w:val="20"/>
              </w:rPr>
              <w:t>NÚMERO DEL COMPONENTE FORMATIVO</w:t>
            </w:r>
          </w:p>
        </w:tc>
        <w:tc>
          <w:tcPr>
            <w:tcW w:w="6565" w:type="dxa"/>
            <w:vAlign w:val="center"/>
          </w:tcPr>
          <w:p w:rsidRPr="00EE6AAF" w:rsidR="00FF258C" w:rsidRDefault="00233157" w14:paraId="0000000D" w14:textId="250E1C9D">
            <w:pPr>
              <w:pStyle w:val="Normal0"/>
              <w:spacing w:line="276" w:lineRule="auto"/>
              <w:rPr>
                <w:sz w:val="20"/>
                <w:szCs w:val="20"/>
              </w:rPr>
            </w:pPr>
            <w:r w:rsidRPr="00EE6AAF">
              <w:rPr>
                <w:sz w:val="20"/>
                <w:szCs w:val="20"/>
              </w:rPr>
              <w:t>01</w:t>
            </w:r>
          </w:p>
        </w:tc>
      </w:tr>
      <w:tr w:rsidRPr="00EE6AAF" w:rsidR="00FF258C" w14:paraId="5196225A" w14:textId="77777777">
        <w:trPr>
          <w:trHeight w:val="340"/>
        </w:trPr>
        <w:tc>
          <w:tcPr>
            <w:tcW w:w="3397" w:type="dxa"/>
            <w:vAlign w:val="center"/>
          </w:tcPr>
          <w:p w:rsidRPr="00EE6AAF" w:rsidR="00FF258C" w:rsidRDefault="00D376E1" w14:paraId="0000000E" w14:textId="77777777">
            <w:pPr>
              <w:pStyle w:val="Normal0"/>
              <w:spacing w:line="276" w:lineRule="auto"/>
              <w:rPr>
                <w:sz w:val="20"/>
                <w:szCs w:val="20"/>
              </w:rPr>
            </w:pPr>
            <w:r w:rsidRPr="00EE6AAF">
              <w:rPr>
                <w:sz w:val="20"/>
                <w:szCs w:val="20"/>
              </w:rPr>
              <w:t>NOMBRE DEL COMPONENTE FORMATIVO</w:t>
            </w:r>
          </w:p>
        </w:tc>
        <w:tc>
          <w:tcPr>
            <w:tcW w:w="6565" w:type="dxa"/>
            <w:vAlign w:val="center"/>
          </w:tcPr>
          <w:p w:rsidRPr="00EE6AAF" w:rsidR="00FF258C" w:rsidRDefault="00233157" w14:paraId="0000000F" w14:textId="53BEAB0C">
            <w:pPr>
              <w:pStyle w:val="Normal0"/>
              <w:spacing w:line="276" w:lineRule="auto"/>
              <w:rPr>
                <w:color w:val="39A900"/>
                <w:sz w:val="20"/>
                <w:szCs w:val="20"/>
              </w:rPr>
            </w:pPr>
            <w:r w:rsidRPr="00EE6AAF">
              <w:rPr>
                <w:sz w:val="20"/>
                <w:szCs w:val="20"/>
              </w:rPr>
              <w:t>Generalidades de la carne y sus derivados</w:t>
            </w:r>
          </w:p>
        </w:tc>
      </w:tr>
      <w:tr w:rsidRPr="00EE6AAF" w:rsidR="00FF258C" w14:paraId="323364CF" w14:textId="77777777">
        <w:trPr>
          <w:trHeight w:val="340"/>
        </w:trPr>
        <w:tc>
          <w:tcPr>
            <w:tcW w:w="3397" w:type="dxa"/>
            <w:vAlign w:val="center"/>
          </w:tcPr>
          <w:p w:rsidRPr="00EE6AAF" w:rsidR="00FF258C" w:rsidRDefault="00D376E1" w14:paraId="00000010" w14:textId="77777777">
            <w:pPr>
              <w:pStyle w:val="Normal0"/>
              <w:spacing w:line="276" w:lineRule="auto"/>
              <w:rPr>
                <w:sz w:val="20"/>
                <w:szCs w:val="20"/>
              </w:rPr>
            </w:pPr>
            <w:r w:rsidRPr="00EE6AAF">
              <w:rPr>
                <w:sz w:val="20"/>
                <w:szCs w:val="20"/>
              </w:rPr>
              <w:t>BREVE DESCRIPCIÓN</w:t>
            </w:r>
          </w:p>
        </w:tc>
        <w:tc>
          <w:tcPr>
            <w:tcW w:w="6565" w:type="dxa"/>
            <w:vAlign w:val="center"/>
          </w:tcPr>
          <w:p w:rsidRPr="00B34CEA" w:rsidR="00FF258C" w:rsidRDefault="005409D6" w14:paraId="00000011" w14:textId="4C9E8E68">
            <w:pPr>
              <w:pStyle w:val="Normal0"/>
              <w:spacing w:line="276" w:lineRule="auto"/>
              <w:rPr>
                <w:color w:val="39A900"/>
                <w:sz w:val="20"/>
                <w:szCs w:val="20"/>
              </w:rPr>
            </w:pPr>
            <w:r w:rsidRPr="00B34CEA">
              <w:rPr>
                <w:sz w:val="20"/>
                <w:szCs w:val="20"/>
              </w:rPr>
              <w:t xml:space="preserve">En este componente se presentan las generalidades de la carne, </w:t>
            </w:r>
            <w:r w:rsidRPr="00B34CEA" w:rsidR="00B34CEA">
              <w:rPr>
                <w:sz w:val="20"/>
                <w:szCs w:val="20"/>
              </w:rPr>
              <w:t xml:space="preserve">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 </w:t>
            </w:r>
          </w:p>
        </w:tc>
      </w:tr>
      <w:tr w:rsidRPr="00EE6AAF" w:rsidR="00FF258C" w14:paraId="4789F7AB" w14:textId="77777777">
        <w:trPr>
          <w:trHeight w:val="340"/>
        </w:trPr>
        <w:tc>
          <w:tcPr>
            <w:tcW w:w="3397" w:type="dxa"/>
            <w:vAlign w:val="center"/>
          </w:tcPr>
          <w:p w:rsidRPr="00EE6AAF" w:rsidR="00FF258C" w:rsidRDefault="00D376E1" w14:paraId="00000012" w14:textId="77777777">
            <w:pPr>
              <w:pStyle w:val="Normal0"/>
              <w:spacing w:line="276" w:lineRule="auto"/>
              <w:rPr>
                <w:sz w:val="20"/>
                <w:szCs w:val="20"/>
              </w:rPr>
            </w:pPr>
            <w:r w:rsidRPr="00EE6AAF">
              <w:rPr>
                <w:sz w:val="20"/>
                <w:szCs w:val="20"/>
              </w:rPr>
              <w:t>PALABRAS CLAVE</w:t>
            </w:r>
          </w:p>
        </w:tc>
        <w:tc>
          <w:tcPr>
            <w:tcW w:w="6565" w:type="dxa"/>
            <w:vAlign w:val="center"/>
          </w:tcPr>
          <w:p w:rsidRPr="00EE6AAF" w:rsidR="00FF258C" w:rsidRDefault="005409D6" w14:paraId="00000013" w14:textId="5EF96B59">
            <w:pPr>
              <w:pStyle w:val="Normal0"/>
              <w:spacing w:line="276" w:lineRule="auto"/>
              <w:rPr>
                <w:color w:val="39A900"/>
                <w:sz w:val="20"/>
                <w:szCs w:val="20"/>
              </w:rPr>
            </w:pPr>
            <w:r w:rsidRPr="005409D6">
              <w:rPr>
                <w:sz w:val="20"/>
                <w:szCs w:val="20"/>
              </w:rPr>
              <w:t xml:space="preserve">Carnes rojas, carnes blancas, productos cárnicos, aditivos, </w:t>
            </w:r>
            <w:r w:rsidR="000724F3">
              <w:rPr>
                <w:sz w:val="20"/>
                <w:szCs w:val="20"/>
              </w:rPr>
              <w:t xml:space="preserve">embutidos, </w:t>
            </w:r>
            <w:r w:rsidRPr="005409D6">
              <w:rPr>
                <w:sz w:val="20"/>
                <w:szCs w:val="20"/>
              </w:rPr>
              <w:t xml:space="preserve">calidad. </w:t>
            </w:r>
          </w:p>
        </w:tc>
      </w:tr>
    </w:tbl>
    <w:p w:rsidRPr="00EE6AAF"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6AAF" w:rsidR="00FF258C" w14:paraId="4F59971A" w14:textId="77777777">
        <w:trPr>
          <w:trHeight w:val="340"/>
        </w:trPr>
        <w:tc>
          <w:tcPr>
            <w:tcW w:w="3397" w:type="dxa"/>
            <w:vAlign w:val="center"/>
          </w:tcPr>
          <w:p w:rsidRPr="00EE6AAF" w:rsidR="00FF258C" w:rsidRDefault="00D376E1" w14:paraId="00000015" w14:textId="77777777">
            <w:pPr>
              <w:pStyle w:val="Normal0"/>
              <w:spacing w:line="276" w:lineRule="auto"/>
              <w:rPr>
                <w:sz w:val="20"/>
                <w:szCs w:val="20"/>
              </w:rPr>
            </w:pPr>
            <w:r w:rsidRPr="00EE6AAF">
              <w:rPr>
                <w:sz w:val="20"/>
                <w:szCs w:val="20"/>
              </w:rPr>
              <w:t>ÁREA OCUPACIONAL</w:t>
            </w:r>
          </w:p>
        </w:tc>
        <w:tc>
          <w:tcPr>
            <w:tcW w:w="6565" w:type="dxa"/>
            <w:vAlign w:val="center"/>
          </w:tcPr>
          <w:p w:rsidRPr="00EE6AAF" w:rsidR="00FF258C" w:rsidRDefault="00233157" w14:paraId="00000020" w14:textId="3A5E0C1D">
            <w:pPr>
              <w:pStyle w:val="Normal0"/>
              <w:spacing w:line="276" w:lineRule="auto"/>
              <w:rPr>
                <w:sz w:val="20"/>
                <w:szCs w:val="20"/>
              </w:rPr>
            </w:pPr>
            <w:r w:rsidRPr="00EE6AAF">
              <w:rPr>
                <w:sz w:val="20"/>
                <w:szCs w:val="20"/>
              </w:rPr>
              <w:t>7 - EXPLOTACIÓN PRIMARIA Y EXTRACTIVA</w:t>
            </w:r>
          </w:p>
        </w:tc>
      </w:tr>
      <w:tr w:rsidRPr="00EE6AAF" w:rsidR="00FF258C" w14:paraId="6E9ED268" w14:textId="77777777">
        <w:trPr>
          <w:trHeight w:val="465"/>
        </w:trPr>
        <w:tc>
          <w:tcPr>
            <w:tcW w:w="3397" w:type="dxa"/>
            <w:vAlign w:val="center"/>
          </w:tcPr>
          <w:p w:rsidRPr="00EE6AAF" w:rsidR="00FF258C" w:rsidRDefault="00D376E1" w14:paraId="00000021" w14:textId="77777777">
            <w:pPr>
              <w:pStyle w:val="Normal0"/>
              <w:spacing w:line="276" w:lineRule="auto"/>
              <w:rPr>
                <w:sz w:val="20"/>
                <w:szCs w:val="20"/>
              </w:rPr>
            </w:pPr>
            <w:r w:rsidRPr="00EE6AAF">
              <w:rPr>
                <w:sz w:val="20"/>
                <w:szCs w:val="20"/>
              </w:rPr>
              <w:t>IDIOMA</w:t>
            </w:r>
          </w:p>
        </w:tc>
        <w:tc>
          <w:tcPr>
            <w:tcW w:w="6565" w:type="dxa"/>
            <w:vAlign w:val="center"/>
          </w:tcPr>
          <w:p w:rsidRPr="00EE6AAF" w:rsidR="00FF258C" w:rsidRDefault="0057479C" w14:paraId="00000022" w14:textId="72462785">
            <w:pPr>
              <w:pStyle w:val="Normal0"/>
              <w:spacing w:line="276" w:lineRule="auto"/>
              <w:rPr>
                <w:sz w:val="20"/>
                <w:szCs w:val="20"/>
              </w:rPr>
            </w:pPr>
            <w:r w:rsidRPr="00EE6AAF">
              <w:rPr>
                <w:sz w:val="20"/>
                <w:szCs w:val="20"/>
              </w:rPr>
              <w:t>E</w:t>
            </w:r>
            <w:r w:rsidRPr="00EE6AAF" w:rsidR="008574AF">
              <w:rPr>
                <w:sz w:val="20"/>
                <w:szCs w:val="20"/>
              </w:rPr>
              <w:t>spañol</w:t>
            </w:r>
          </w:p>
        </w:tc>
      </w:tr>
    </w:tbl>
    <w:p w:rsidRPr="00EE6AAF" w:rsidR="00FF258C" w:rsidRDefault="00FF258C" w14:paraId="00000023" w14:textId="77777777">
      <w:pPr>
        <w:pStyle w:val="Normal0"/>
        <w:rPr>
          <w:sz w:val="20"/>
          <w:szCs w:val="20"/>
        </w:rPr>
      </w:pPr>
    </w:p>
    <w:p w:rsidRPr="00EE6AAF" w:rsidR="00FF258C" w:rsidP="0057479C" w:rsidRDefault="00D376E1" w14:paraId="00000028" w14:textId="2F708099">
      <w:pPr>
        <w:pStyle w:val="Ttulo1"/>
        <w:numPr>
          <w:ilvl w:val="0"/>
          <w:numId w:val="10"/>
        </w:numPr>
        <w:rPr>
          <w:b/>
          <w:bCs/>
          <w:sz w:val="20"/>
          <w:szCs w:val="20"/>
        </w:rPr>
      </w:pPr>
      <w:r w:rsidRPr="00EE6AAF">
        <w:rPr>
          <w:b/>
          <w:bCs/>
          <w:sz w:val="20"/>
          <w:szCs w:val="20"/>
        </w:rPr>
        <w:t xml:space="preserve">TABLA DE CONTENIDOS </w:t>
      </w:r>
    </w:p>
    <w:p w:rsidRPr="00EE6AAF" w:rsidR="00710A69" w:rsidP="00710A69" w:rsidRDefault="00710A69" w14:paraId="0A0240FB" w14:textId="233FDC4E">
      <w:pPr>
        <w:pStyle w:val="Prrafodelista"/>
        <w:numPr>
          <w:ilvl w:val="0"/>
          <w:numId w:val="14"/>
        </w:numPr>
        <w:rPr>
          <w:sz w:val="20"/>
          <w:szCs w:val="20"/>
        </w:rPr>
      </w:pPr>
      <w:r w:rsidRPr="00EE6AAF">
        <w:rPr>
          <w:sz w:val="20"/>
          <w:szCs w:val="20"/>
        </w:rPr>
        <w:t>Generalidades de la carne</w:t>
      </w:r>
    </w:p>
    <w:p w:rsidRPr="00EE6AAF" w:rsidR="00710A69" w:rsidP="00710A69" w:rsidRDefault="00710A69" w14:paraId="63F36E28" w14:textId="5707A638">
      <w:pPr>
        <w:pStyle w:val="Prrafodelista"/>
        <w:numPr>
          <w:ilvl w:val="1"/>
          <w:numId w:val="14"/>
        </w:numPr>
        <w:rPr>
          <w:sz w:val="20"/>
          <w:szCs w:val="20"/>
        </w:rPr>
      </w:pPr>
      <w:r w:rsidRPr="00EE6AAF">
        <w:rPr>
          <w:sz w:val="20"/>
          <w:szCs w:val="20"/>
        </w:rPr>
        <w:t>Clasificación de la carne según el origen</w:t>
      </w:r>
    </w:p>
    <w:p w:rsidRPr="00EE6AAF" w:rsidR="00710A69" w:rsidP="00710A69" w:rsidRDefault="00710A69" w14:paraId="5B8098EB" w14:textId="4F5C89EA">
      <w:pPr>
        <w:pStyle w:val="Prrafodelista"/>
        <w:numPr>
          <w:ilvl w:val="1"/>
          <w:numId w:val="14"/>
        </w:numPr>
        <w:rPr>
          <w:sz w:val="20"/>
          <w:szCs w:val="20"/>
        </w:rPr>
      </w:pPr>
      <w:r w:rsidRPr="00EE6AAF">
        <w:rPr>
          <w:sz w:val="20"/>
          <w:szCs w:val="20"/>
        </w:rPr>
        <w:t>Composición química de la carne</w:t>
      </w:r>
    </w:p>
    <w:p w:rsidRPr="00EE6AAF" w:rsidR="00710A69" w:rsidP="00710A69" w:rsidRDefault="00710A69" w14:paraId="2C23B70B" w14:textId="6EF64212">
      <w:pPr>
        <w:pStyle w:val="Prrafodelista"/>
        <w:numPr>
          <w:ilvl w:val="1"/>
          <w:numId w:val="14"/>
        </w:numPr>
        <w:rPr>
          <w:sz w:val="20"/>
          <w:szCs w:val="20"/>
        </w:rPr>
      </w:pPr>
      <w:r w:rsidRPr="00EE6AAF">
        <w:rPr>
          <w:sz w:val="20"/>
          <w:szCs w:val="20"/>
        </w:rPr>
        <w:t>Características sensoriales</w:t>
      </w:r>
      <w:r w:rsidRPr="00EE6AAF" w:rsidR="00375981">
        <w:rPr>
          <w:sz w:val="20"/>
          <w:szCs w:val="20"/>
        </w:rPr>
        <w:t xml:space="preserve"> de la carne</w:t>
      </w:r>
    </w:p>
    <w:p w:rsidRPr="00EE6AAF" w:rsidR="00710A69" w:rsidP="00710A69" w:rsidRDefault="00710A69" w14:paraId="6682B8A8" w14:textId="1505DF0E">
      <w:pPr>
        <w:pStyle w:val="Prrafodelista"/>
        <w:numPr>
          <w:ilvl w:val="0"/>
          <w:numId w:val="14"/>
        </w:numPr>
        <w:rPr>
          <w:sz w:val="20"/>
          <w:szCs w:val="20"/>
        </w:rPr>
      </w:pPr>
      <w:r w:rsidRPr="00EE6AAF">
        <w:rPr>
          <w:sz w:val="20"/>
          <w:szCs w:val="20"/>
        </w:rPr>
        <w:t>Productos cárnicos</w:t>
      </w:r>
    </w:p>
    <w:p w:rsidRPr="00EE6AAF" w:rsidR="00710A69" w:rsidP="00710A69" w:rsidRDefault="00710A69" w14:paraId="315B9AF4" w14:textId="553EAB4B">
      <w:pPr>
        <w:pStyle w:val="Prrafodelista"/>
        <w:numPr>
          <w:ilvl w:val="1"/>
          <w:numId w:val="14"/>
        </w:numPr>
        <w:rPr>
          <w:sz w:val="20"/>
          <w:szCs w:val="20"/>
        </w:rPr>
      </w:pPr>
      <w:r w:rsidRPr="00EE6AAF">
        <w:rPr>
          <w:sz w:val="20"/>
          <w:szCs w:val="20"/>
        </w:rPr>
        <w:t>Clasificación de los productos cárnicos</w:t>
      </w:r>
    </w:p>
    <w:p w:rsidRPr="00EE6AAF" w:rsidR="00710A69" w:rsidP="00710A69" w:rsidRDefault="00710A69" w14:paraId="37B5D1CE" w14:textId="0C9AF60D">
      <w:pPr>
        <w:pStyle w:val="Prrafodelista"/>
        <w:numPr>
          <w:ilvl w:val="1"/>
          <w:numId w:val="14"/>
        </w:numPr>
        <w:rPr>
          <w:sz w:val="20"/>
          <w:szCs w:val="20"/>
        </w:rPr>
      </w:pPr>
      <w:r w:rsidRPr="00EE6AAF">
        <w:rPr>
          <w:sz w:val="20"/>
          <w:szCs w:val="20"/>
        </w:rPr>
        <w:t>Ingredientes usados en la elaboración de productos cárnicos</w:t>
      </w:r>
    </w:p>
    <w:p w:rsidR="00710A69" w:rsidP="00710A69" w:rsidRDefault="00710A69" w14:paraId="76022FD1" w14:textId="6E4BF94F">
      <w:pPr>
        <w:pStyle w:val="Prrafodelista"/>
        <w:numPr>
          <w:ilvl w:val="0"/>
          <w:numId w:val="14"/>
        </w:numPr>
        <w:rPr>
          <w:sz w:val="20"/>
          <w:szCs w:val="20"/>
        </w:rPr>
      </w:pPr>
      <w:r w:rsidRPr="00EE6AAF">
        <w:rPr>
          <w:sz w:val="20"/>
          <w:szCs w:val="20"/>
        </w:rPr>
        <w:t>Normativ</w:t>
      </w:r>
      <w:r w:rsidR="00580332">
        <w:rPr>
          <w:sz w:val="20"/>
          <w:szCs w:val="20"/>
        </w:rPr>
        <w:t>idad</w:t>
      </w:r>
      <w:r w:rsidRPr="00EE6AAF">
        <w:rPr>
          <w:sz w:val="20"/>
          <w:szCs w:val="20"/>
        </w:rPr>
        <w:t xml:space="preserve"> </w:t>
      </w:r>
      <w:r w:rsidR="00580332">
        <w:rPr>
          <w:sz w:val="20"/>
          <w:szCs w:val="20"/>
        </w:rPr>
        <w:t>en</w:t>
      </w:r>
      <w:r w:rsidRPr="00EE6AAF">
        <w:rPr>
          <w:sz w:val="20"/>
          <w:szCs w:val="20"/>
        </w:rPr>
        <w:t xml:space="preserve"> la formulación de productos cárnicos </w:t>
      </w:r>
    </w:p>
    <w:p w:rsidRPr="00EE6AAF" w:rsidR="00BB2343" w:rsidP="00710A69" w:rsidRDefault="00BB2343" w14:paraId="73A8320C" w14:textId="3BF50391">
      <w:pPr>
        <w:pStyle w:val="Prrafodelista"/>
        <w:numPr>
          <w:ilvl w:val="0"/>
          <w:numId w:val="14"/>
        </w:numPr>
        <w:rPr>
          <w:sz w:val="20"/>
          <w:szCs w:val="20"/>
        </w:rPr>
      </w:pPr>
      <w:r>
        <w:rPr>
          <w:sz w:val="20"/>
          <w:szCs w:val="20"/>
        </w:rPr>
        <w:t>Buenas Prácticas de Manufactura (BPM)</w:t>
      </w:r>
    </w:p>
    <w:p w:rsidRPr="00EE6AAF" w:rsidR="00710A69" w:rsidP="00710A69" w:rsidRDefault="00710A69" w14:paraId="15F388DE" w14:textId="77777777">
      <w:pPr>
        <w:ind w:left="720"/>
        <w:rPr>
          <w:sz w:val="20"/>
          <w:szCs w:val="20"/>
        </w:rPr>
      </w:pPr>
    </w:p>
    <w:p w:rsidRPr="00EE6AAF" w:rsidR="00FF258C" w:rsidP="0057479C" w:rsidRDefault="00B34CEA" w14:paraId="00000036" w14:textId="6F5F79F1">
      <w:pPr>
        <w:pStyle w:val="Ttulo1"/>
        <w:numPr>
          <w:ilvl w:val="0"/>
          <w:numId w:val="10"/>
        </w:numPr>
        <w:rPr>
          <w:sz w:val="20"/>
          <w:szCs w:val="20"/>
        </w:rPr>
      </w:pPr>
      <w:commentRangeStart w:id="0"/>
      <w:r>
        <w:rPr>
          <w:sz w:val="20"/>
          <w:szCs w:val="20"/>
        </w:rPr>
        <w:lastRenderedPageBreak/>
        <w:t>I</w:t>
      </w:r>
      <w:r w:rsidRPr="00EE6AAF" w:rsidR="00D376E1">
        <w:rPr>
          <w:sz w:val="20"/>
          <w:szCs w:val="20"/>
        </w:rPr>
        <w:t>NTRODUCCIÓN</w:t>
      </w:r>
      <w:commentRangeEnd w:id="0"/>
      <w:r w:rsidR="00BB2343">
        <w:rPr>
          <w:rStyle w:val="Refdecomentario"/>
        </w:rPr>
        <w:commentReference w:id="0"/>
      </w:r>
    </w:p>
    <w:p w:rsidRPr="00EE6AAF" w:rsidR="00FF258C" w:rsidRDefault="00FF258C" w14:paraId="00000037" w14:textId="77777777">
      <w:pPr>
        <w:pStyle w:val="Normal0"/>
        <w:pBdr>
          <w:top w:val="nil"/>
          <w:left w:val="nil"/>
          <w:bottom w:val="nil"/>
          <w:right w:val="nil"/>
          <w:between w:val="nil"/>
        </w:pBdr>
        <w:jc w:val="both"/>
        <w:rPr>
          <w:b/>
          <w:sz w:val="20"/>
          <w:szCs w:val="20"/>
        </w:rPr>
      </w:pPr>
    </w:p>
    <w:p w:rsidR="00082DED" w:rsidP="006E1C94" w:rsidRDefault="006E1C94" w14:paraId="106811A6" w14:textId="113D0D7D">
      <w:pPr>
        <w:pStyle w:val="Normal0"/>
        <w:pBdr>
          <w:top w:val="nil"/>
          <w:left w:val="nil"/>
          <w:bottom w:val="nil"/>
          <w:right w:val="nil"/>
          <w:between w:val="nil"/>
        </w:pBdr>
        <w:ind w:left="284"/>
        <w:jc w:val="both"/>
        <w:rPr>
          <w:bCs/>
          <w:sz w:val="20"/>
          <w:szCs w:val="20"/>
        </w:rPr>
      </w:pPr>
      <w:r w:rsidRPr="006E1C94">
        <w:rPr>
          <w:bCs/>
          <w:sz w:val="20"/>
          <w:szCs w:val="20"/>
        </w:rPr>
        <w:t xml:space="preserve">La carne </w:t>
      </w:r>
      <w:r>
        <w:rPr>
          <w:bCs/>
          <w:sz w:val="20"/>
          <w:szCs w:val="20"/>
        </w:rPr>
        <w:t>ha formado parte de la dieta del ser humano desde la prehistoria y la aparición de la caza hasta nuestros días con la cría de animales domésticos exclusivos para el consumo. La carne de origen animal constituye para muchas culturas la principal fuente de proteínas</w:t>
      </w:r>
      <w:r w:rsidR="00B542AE">
        <w:rPr>
          <w:bCs/>
          <w:sz w:val="20"/>
          <w:szCs w:val="20"/>
        </w:rPr>
        <w:t xml:space="preserve">,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w:t>
      </w:r>
      <w:r w:rsidR="00082DED">
        <w:rPr>
          <w:bCs/>
          <w:sz w:val="20"/>
          <w:szCs w:val="20"/>
        </w:rPr>
        <w:t xml:space="preserve">Por otro lado, el relativo aumento </w:t>
      </w:r>
      <w:r w:rsidR="00940C41">
        <w:rPr>
          <w:bCs/>
          <w:sz w:val="20"/>
          <w:szCs w:val="20"/>
        </w:rPr>
        <w:t>del</w:t>
      </w:r>
      <w:r w:rsidR="00082DED">
        <w:rPr>
          <w:bCs/>
          <w:sz w:val="20"/>
          <w:szCs w:val="20"/>
        </w:rPr>
        <w:t xml:space="preserve"> costo de la carne y la constante búsqueda de la satisfacción de la </w:t>
      </w:r>
      <w:r w:rsidR="00940C41">
        <w:rPr>
          <w:bCs/>
          <w:sz w:val="20"/>
          <w:szCs w:val="20"/>
        </w:rPr>
        <w:t>demanda</w:t>
      </w:r>
      <w:r w:rsidR="00082DED">
        <w:rPr>
          <w:bCs/>
          <w:sz w:val="20"/>
          <w:szCs w:val="20"/>
        </w:rPr>
        <w:t>, dieron lugar al desarrollo de productos cárnicos elaborados por procesos como la cocción, el escaldado, el ahumado y la maduración.</w:t>
      </w:r>
      <w:r w:rsidR="00000696">
        <w:rPr>
          <w:bCs/>
          <w:sz w:val="20"/>
          <w:szCs w:val="20"/>
        </w:rPr>
        <w:t xml:space="preserve"> Hoy en día, los cárnicos pertenecen a una industria consolidada que buscar mejorar sus procesos y aumentar la calidad de sus productos.</w:t>
      </w:r>
    </w:p>
    <w:p w:rsidRPr="00EE6AAF" w:rsidR="00FF258C" w:rsidP="0057479C" w:rsidRDefault="00D376E1" w14:paraId="00000042" w14:textId="643D4FA4">
      <w:pPr>
        <w:pStyle w:val="Ttulo1"/>
        <w:numPr>
          <w:ilvl w:val="0"/>
          <w:numId w:val="10"/>
        </w:numPr>
        <w:rPr>
          <w:sz w:val="20"/>
          <w:szCs w:val="20"/>
        </w:rPr>
      </w:pPr>
      <w:r w:rsidRPr="00EE6AAF">
        <w:rPr>
          <w:sz w:val="20"/>
          <w:szCs w:val="20"/>
        </w:rPr>
        <w:t>DESARROLLO DE CONTENIDOS</w:t>
      </w:r>
    </w:p>
    <w:p w:rsidRPr="00EE6AAF" w:rsidR="00FF258C" w:rsidP="000114EF" w:rsidRDefault="00BC7A00" w14:paraId="00000043" w14:textId="71399731">
      <w:pPr>
        <w:pStyle w:val="Ttulo1"/>
        <w:numPr>
          <w:ilvl w:val="0"/>
          <w:numId w:val="11"/>
        </w:numPr>
        <w:ind w:left="284" w:firstLine="0"/>
        <w:rPr>
          <w:b/>
          <w:bCs/>
          <w:sz w:val="20"/>
          <w:szCs w:val="20"/>
        </w:rPr>
      </w:pPr>
      <w:r w:rsidRPr="00EE6AAF">
        <w:rPr>
          <w:b/>
          <w:bCs/>
          <w:sz w:val="20"/>
          <w:szCs w:val="20"/>
        </w:rPr>
        <w:t>Generalidades de la carne</w:t>
      </w:r>
    </w:p>
    <w:p w:rsidRPr="00EE6AAF" w:rsidR="006932EA" w:rsidP="006932EA" w:rsidRDefault="006932EA" w14:paraId="496A1854" w14:textId="06342D27">
      <w:pPr>
        <w:rPr>
          <w:sz w:val="20"/>
          <w:szCs w:val="20"/>
        </w:rPr>
      </w:pPr>
    </w:p>
    <w:p w:rsidRPr="00EE6AAF" w:rsidR="006932EA" w:rsidP="006932EA" w:rsidRDefault="006932EA" w14:paraId="102F8585" w14:textId="494A6C0A">
      <w:pPr>
        <w:ind w:left="360"/>
        <w:rPr>
          <w:sz w:val="20"/>
          <w:szCs w:val="20"/>
        </w:rPr>
      </w:pPr>
      <w:r w:rsidRPr="00EE6AAF">
        <w:rPr>
          <w:sz w:val="20"/>
          <w:szCs w:val="20"/>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rsidRPr="00EE6AAF" w:rsidR="006932EA" w:rsidP="006932EA" w:rsidRDefault="006932EA" w14:paraId="276199FE" w14:textId="665D6ACE">
      <w:pPr>
        <w:rPr>
          <w:sz w:val="20"/>
          <w:szCs w:val="20"/>
        </w:rPr>
      </w:pPr>
    </w:p>
    <w:p w:rsidRPr="00EE6AAF" w:rsidR="006932EA" w:rsidP="006932EA" w:rsidRDefault="006932EA" w14:paraId="090F2AA3" w14:textId="069E04E3">
      <w:pPr>
        <w:ind w:left="360"/>
        <w:rPr>
          <w:sz w:val="20"/>
          <w:szCs w:val="20"/>
        </w:rPr>
      </w:pPr>
      <w:r w:rsidRPr="00EE6AAF">
        <w:rPr>
          <w:sz w:val="20"/>
          <w:szCs w:val="20"/>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rsidRPr="00EE6AAF" w:rsidR="006932EA" w:rsidP="006932EA" w:rsidRDefault="006932EA" w14:paraId="2356E1E1" w14:textId="57243806">
      <w:pPr>
        <w:ind w:left="360"/>
        <w:rPr>
          <w:sz w:val="20"/>
          <w:szCs w:val="20"/>
        </w:rPr>
      </w:pPr>
    </w:p>
    <w:p w:rsidRPr="00EE6AAF" w:rsidR="00BC7A00" w:rsidP="006932EA" w:rsidRDefault="006932EA" w14:paraId="7AFDAE9D" w14:textId="407E180D">
      <w:pPr>
        <w:ind w:left="360"/>
        <w:rPr>
          <w:sz w:val="20"/>
          <w:szCs w:val="20"/>
        </w:rPr>
      </w:pPr>
      <w:r w:rsidRPr="00EE6AAF">
        <w:rPr>
          <w:sz w:val="20"/>
          <w:szCs w:val="20"/>
        </w:rPr>
        <w:t>Hoy en día, los productos derivados de la carne animal son altamente valorados en los países</w:t>
      </w:r>
      <w:r w:rsidR="00843BC9">
        <w:rPr>
          <w:sz w:val="20"/>
          <w:szCs w:val="20"/>
        </w:rPr>
        <w:t xml:space="preserve"> </w:t>
      </w:r>
      <w:r w:rsidRPr="00EE6AAF">
        <w:rPr>
          <w:sz w:val="20"/>
          <w:szCs w:val="20"/>
        </w:rPr>
        <w:t>desarrollados, ya que cuentan con una alta demanda por parte de los consumidores.</w:t>
      </w:r>
    </w:p>
    <w:p w:rsidRPr="00EE6AAF" w:rsidR="00B46E4A" w:rsidP="006932EA" w:rsidRDefault="00B46E4A" w14:paraId="13042858" w14:textId="218C8333">
      <w:pPr>
        <w:ind w:left="360"/>
        <w:rPr>
          <w:sz w:val="20"/>
          <w:szCs w:val="20"/>
        </w:rPr>
      </w:pPr>
    </w:p>
    <w:p w:rsidRPr="00EE6AAF" w:rsidR="00B46E4A" w:rsidP="006932EA" w:rsidRDefault="00B46E4A" w14:paraId="2691FD17" w14:textId="029C1E18">
      <w:pPr>
        <w:ind w:left="360"/>
        <w:rPr>
          <w:b/>
          <w:bCs/>
          <w:sz w:val="20"/>
          <w:szCs w:val="20"/>
        </w:rPr>
      </w:pPr>
      <w:r w:rsidRPr="00EE6AAF">
        <w:rPr>
          <w:b/>
          <w:bCs/>
          <w:sz w:val="20"/>
          <w:szCs w:val="20"/>
        </w:rPr>
        <w:t>Clasificación</w:t>
      </w:r>
      <w:r w:rsidRPr="00EE6AAF" w:rsidR="00710A69">
        <w:rPr>
          <w:b/>
          <w:bCs/>
          <w:sz w:val="20"/>
          <w:szCs w:val="20"/>
        </w:rPr>
        <w:t xml:space="preserve"> general</w:t>
      </w:r>
      <w:r w:rsidRPr="00EE6AAF">
        <w:rPr>
          <w:b/>
          <w:bCs/>
          <w:sz w:val="20"/>
          <w:szCs w:val="20"/>
        </w:rPr>
        <w:t xml:space="preserve"> de la carne</w:t>
      </w:r>
    </w:p>
    <w:p w:rsidRPr="00EE6AAF" w:rsidR="00B46E4A" w:rsidP="006932EA" w:rsidRDefault="00B46E4A" w14:paraId="777B61F3" w14:textId="53698DB4">
      <w:pPr>
        <w:ind w:left="360"/>
        <w:rPr>
          <w:b/>
          <w:bCs/>
          <w:sz w:val="20"/>
          <w:szCs w:val="20"/>
        </w:rPr>
      </w:pPr>
    </w:p>
    <w:p w:rsidRPr="00EE6AAF" w:rsidR="00B46E4A" w:rsidP="006932EA" w:rsidRDefault="00B46E4A" w14:paraId="136E17EC" w14:textId="5B88E066">
      <w:pPr>
        <w:ind w:left="360"/>
        <w:rPr>
          <w:sz w:val="20"/>
          <w:szCs w:val="20"/>
        </w:rPr>
      </w:pPr>
      <w:r w:rsidRPr="00EE6AAF">
        <w:rPr>
          <w:sz w:val="20"/>
          <w:szCs w:val="20"/>
        </w:rPr>
        <w:t>Las carnes se clasifican principalmente según el tipo de animal del que provienen</w:t>
      </w:r>
      <w:r w:rsidRPr="00EE6AAF" w:rsidR="00710A69">
        <w:rPr>
          <w:sz w:val="20"/>
          <w:szCs w:val="20"/>
        </w:rPr>
        <w:t>, sin embargo, l</w:t>
      </w:r>
      <w:r w:rsidRPr="00EE6AAF">
        <w:rPr>
          <w:sz w:val="20"/>
          <w:szCs w:val="20"/>
        </w:rPr>
        <w:t>a clasificación más importante y conocida a nivel mundial es la que distingue entre carnes rojas y carnes blancas, ya que incluye diferentes variedades. Por ejemplo, dentro de las carnes rojas se encuentran la de res, cerdo y buey; mientras que las carnes blancas corresponden a las que provienen de las aves y los peces.</w:t>
      </w:r>
    </w:p>
    <w:p w:rsidRPr="00EE6AAF" w:rsidR="00B46E4A" w:rsidP="006932EA" w:rsidRDefault="00B46E4A" w14:paraId="0194EC9F" w14:textId="77777777">
      <w:pPr>
        <w:ind w:left="360"/>
        <w:rPr>
          <w:sz w:val="20"/>
          <w:szCs w:val="20"/>
        </w:rPr>
      </w:pPr>
    </w:p>
    <w:p w:rsidRPr="00EE6AAF" w:rsidR="00400499" w:rsidP="00B46E4A" w:rsidRDefault="00B46E4A" w14:paraId="73B32DA7" w14:textId="2690668C">
      <w:pPr>
        <w:pStyle w:val="Normal0"/>
        <w:numPr>
          <w:ilvl w:val="0"/>
          <w:numId w:val="13"/>
        </w:numPr>
        <w:rPr>
          <w:b/>
          <w:sz w:val="20"/>
          <w:szCs w:val="20"/>
        </w:rPr>
      </w:pPr>
      <w:r w:rsidRPr="00EE6AAF">
        <w:rPr>
          <w:b/>
          <w:sz w:val="20"/>
          <w:szCs w:val="20"/>
        </w:rPr>
        <w:t>Carnes rojas</w:t>
      </w:r>
    </w:p>
    <w:p w:rsidRPr="00EE6AAF" w:rsidR="00B46E4A" w:rsidP="00B46E4A" w:rsidRDefault="00B46E4A" w14:paraId="0CBADECE" w14:textId="7802456C">
      <w:pPr>
        <w:pStyle w:val="Normal0"/>
        <w:ind w:left="360"/>
        <w:rPr>
          <w:b/>
          <w:sz w:val="20"/>
          <w:szCs w:val="20"/>
        </w:rPr>
      </w:pPr>
    </w:p>
    <w:p w:rsidRPr="00EE6AAF" w:rsidR="006F17B5" w:rsidP="00B46E4A" w:rsidRDefault="00B46E4A" w14:paraId="6647909F" w14:textId="697B7A97">
      <w:pPr>
        <w:pStyle w:val="Normal0"/>
        <w:ind w:left="360"/>
        <w:rPr>
          <w:bCs/>
          <w:sz w:val="20"/>
          <w:szCs w:val="20"/>
        </w:rPr>
      </w:pPr>
      <w:r w:rsidRPr="00EE6AAF">
        <w:rPr>
          <w:bCs/>
          <w:sz w:val="20"/>
          <w:szCs w:val="20"/>
        </w:rPr>
        <w:t xml:space="preserve">Las carnes rojas reciben esta denominación </w:t>
      </w:r>
      <w:r w:rsidRPr="00EE6AAF" w:rsidR="006F17B5">
        <w:rPr>
          <w:bCs/>
          <w:sz w:val="20"/>
          <w:szCs w:val="20"/>
        </w:rPr>
        <w:t>porque generalmente presentan un color rojizo o rosado. En cuanto a las fuentes de carne correspondientes a esta categoría se incluyen las carnes que provienen de los mamíferos, ya que la mayoría de ellas entran bajo esta clasificación.</w:t>
      </w:r>
    </w:p>
    <w:p w:rsidRPr="00EE6AAF" w:rsidR="006F17B5" w:rsidP="00B46E4A" w:rsidRDefault="006F17B5" w14:paraId="411AE5DF" w14:textId="3FF16EE2">
      <w:pPr>
        <w:pStyle w:val="Normal0"/>
        <w:ind w:left="360"/>
        <w:rPr>
          <w:bCs/>
          <w:sz w:val="20"/>
          <w:szCs w:val="20"/>
        </w:rPr>
      </w:pPr>
    </w:p>
    <w:p w:rsidRPr="00EE6AAF" w:rsidR="006F17B5" w:rsidP="006F17B5" w:rsidRDefault="006F17B5" w14:paraId="2C37A9E5" w14:textId="45694FA3">
      <w:pPr>
        <w:pStyle w:val="Normal0"/>
        <w:ind w:left="360"/>
        <w:rPr>
          <w:bCs/>
          <w:sz w:val="20"/>
          <w:szCs w:val="20"/>
        </w:rPr>
      </w:pPr>
      <w:r w:rsidRPr="00EE6AAF">
        <w:rPr>
          <w:bCs/>
          <w:sz w:val="20"/>
          <w:szCs w:val="20"/>
        </w:rPr>
        <w:t xml:space="preserve">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w:t>
      </w:r>
      <w:r w:rsidRPr="00EE6AAF">
        <w:rPr>
          <w:bCs/>
          <w:sz w:val="20"/>
          <w:szCs w:val="20"/>
        </w:rPr>
        <w:lastRenderedPageBreak/>
        <w:t>especialmente el ganado bovino. También se incluyen la carne de cerdo, toro, venado, jabalí, cordero y otros animales de caza.</w:t>
      </w:r>
    </w:p>
    <w:p w:rsidRPr="00EE6AAF" w:rsidR="00B35A26" w:rsidP="006F17B5" w:rsidRDefault="00B35A26" w14:paraId="788C8B6F" w14:textId="42CE26D9">
      <w:pPr>
        <w:pStyle w:val="Normal0"/>
        <w:ind w:left="360"/>
        <w:rPr>
          <w:bCs/>
          <w:sz w:val="20"/>
          <w:szCs w:val="20"/>
        </w:rPr>
      </w:pPr>
    </w:p>
    <w:p w:rsidRPr="00EE6AAF" w:rsidR="00B35A26" w:rsidP="4E94A034" w:rsidRDefault="00B35A26" w14:paraId="79B520AE" w14:textId="310980E0">
      <w:pPr>
        <w:pStyle w:val="Normal0"/>
        <w:ind w:left="360"/>
        <w:rPr>
          <w:i/>
          <w:iCs/>
          <w:sz w:val="20"/>
          <w:szCs w:val="20"/>
        </w:rPr>
      </w:pPr>
      <w:r w:rsidRPr="4E94A034">
        <w:rPr>
          <w:b/>
          <w:bCs/>
          <w:sz w:val="20"/>
          <w:szCs w:val="20"/>
        </w:rPr>
        <w:t xml:space="preserve">Figura 1. </w:t>
      </w:r>
      <w:r w:rsidRPr="4E94A034">
        <w:rPr>
          <w:sz w:val="20"/>
          <w:szCs w:val="20"/>
        </w:rPr>
        <w:t xml:space="preserve">Cortes de carne </w:t>
      </w:r>
      <w:commentRangeStart w:id="1"/>
      <w:r w:rsidRPr="4E94A034">
        <w:rPr>
          <w:sz w:val="20"/>
          <w:szCs w:val="20"/>
        </w:rPr>
        <w:t>roja</w:t>
      </w:r>
      <w:commentRangeEnd w:id="1"/>
      <w:r>
        <w:commentReference w:id="1"/>
      </w:r>
    </w:p>
    <w:p w:rsidRPr="00EE6AAF" w:rsidR="00B35A26" w:rsidP="006F17B5" w:rsidRDefault="00B35A26" w14:paraId="54A1EEBC" w14:textId="63508892">
      <w:pPr>
        <w:pStyle w:val="Normal0"/>
        <w:ind w:left="360"/>
        <w:rPr>
          <w:b/>
          <w:sz w:val="20"/>
          <w:szCs w:val="20"/>
        </w:rPr>
      </w:pPr>
    </w:p>
    <w:p w:rsidRPr="00EE6AAF" w:rsidR="00B35A26" w:rsidP="006F17B5" w:rsidRDefault="00B35A26" w14:paraId="239446EC" w14:textId="2E834A83">
      <w:pPr>
        <w:pStyle w:val="Normal0"/>
        <w:ind w:left="360"/>
        <w:rPr>
          <w:b/>
          <w:sz w:val="20"/>
          <w:szCs w:val="20"/>
        </w:rPr>
      </w:pPr>
      <w:r w:rsidRPr="00EE6AAF">
        <w:rPr>
          <w:b/>
          <w:noProof/>
          <w:sz w:val="20"/>
          <w:szCs w:val="20"/>
          <w:lang w:eastAsia="es-CO"/>
        </w:rPr>
        <w:drawing>
          <wp:inline distT="0" distB="0" distL="0" distR="0" wp14:anchorId="7DCE6106" wp14:editId="545DACDC">
            <wp:extent cx="2860158" cy="18727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3992" cy="1875233"/>
                    </a:xfrm>
                    <a:prstGeom prst="rect">
                      <a:avLst/>
                    </a:prstGeom>
                  </pic:spPr>
                </pic:pic>
              </a:graphicData>
            </a:graphic>
          </wp:inline>
        </w:drawing>
      </w:r>
    </w:p>
    <w:p w:rsidRPr="00EE6AAF" w:rsidR="00B35A26" w:rsidP="006F17B5" w:rsidRDefault="00B35A26" w14:paraId="4E76723E" w14:textId="77777777">
      <w:pPr>
        <w:pStyle w:val="Normal0"/>
        <w:ind w:left="360"/>
        <w:rPr>
          <w:b/>
          <w:sz w:val="20"/>
          <w:szCs w:val="20"/>
        </w:rPr>
      </w:pPr>
    </w:p>
    <w:p w:rsidRPr="00EE6AAF" w:rsidR="00400499" w:rsidP="00580332" w:rsidRDefault="00B35A26" w14:paraId="4B9F4FAA" w14:textId="524895EF">
      <w:pPr>
        <w:pStyle w:val="Normal0"/>
        <w:ind w:left="720"/>
        <w:rPr>
          <w:bCs/>
          <w:sz w:val="20"/>
          <w:szCs w:val="20"/>
        </w:rPr>
      </w:pPr>
      <w:commentRangeStart w:id="2"/>
      <w:r w:rsidRPr="00EE6AAF">
        <w:rPr>
          <w:bCs/>
          <w:sz w:val="20"/>
          <w:szCs w:val="20"/>
        </w:rPr>
        <w:t>Fuente</w:t>
      </w:r>
      <w:commentRangeEnd w:id="2"/>
      <w:r w:rsidRPr="00EE6AAF" w:rsidR="000114EF">
        <w:rPr>
          <w:rStyle w:val="Refdecomentario"/>
          <w:sz w:val="20"/>
          <w:szCs w:val="20"/>
        </w:rPr>
        <w:commentReference w:id="2"/>
      </w:r>
      <w:r w:rsidRPr="00EE6AAF">
        <w:rPr>
          <w:bCs/>
          <w:sz w:val="20"/>
          <w:szCs w:val="20"/>
        </w:rPr>
        <w:t xml:space="preserve">: </w:t>
      </w:r>
      <w:sdt>
        <w:sdtPr>
          <w:rPr>
            <w:bCs/>
            <w:sz w:val="20"/>
            <w:szCs w:val="20"/>
          </w:rPr>
          <w:id w:val="1660891056"/>
          <w:citation/>
        </w:sdtPr>
        <w:sdtEndPr/>
        <w:sdtContent>
          <w:r w:rsidRPr="00EE6AAF" w:rsidR="009D7E97">
            <w:rPr>
              <w:bCs/>
              <w:sz w:val="20"/>
              <w:szCs w:val="20"/>
            </w:rPr>
            <w:fldChar w:fldCharType="begin"/>
          </w:r>
          <w:r w:rsidRPr="00EE6AAF" w:rsidR="0030212E">
            <w:rPr>
              <w:bCs/>
              <w:sz w:val="20"/>
              <w:szCs w:val="20"/>
            </w:rPr>
            <w:instrText xml:space="preserve">CITATION Jac \l 9226 </w:instrText>
          </w:r>
          <w:r w:rsidRPr="00EE6AAF" w:rsidR="009D7E97">
            <w:rPr>
              <w:bCs/>
              <w:sz w:val="20"/>
              <w:szCs w:val="20"/>
            </w:rPr>
            <w:fldChar w:fldCharType="separate"/>
          </w:r>
          <w:r w:rsidRPr="00EE6AAF" w:rsidR="0030212E">
            <w:rPr>
              <w:noProof/>
              <w:sz w:val="20"/>
              <w:szCs w:val="20"/>
            </w:rPr>
            <w:t>(Chabraszewski, s.f.)</w:t>
          </w:r>
          <w:r w:rsidRPr="00EE6AAF" w:rsidR="009D7E97">
            <w:rPr>
              <w:bCs/>
              <w:sz w:val="20"/>
              <w:szCs w:val="20"/>
            </w:rPr>
            <w:fldChar w:fldCharType="end"/>
          </w:r>
        </w:sdtContent>
      </w:sdt>
      <w:r w:rsidRPr="00EE6AAF" w:rsidR="009D7E97">
        <w:rPr>
          <w:bCs/>
          <w:sz w:val="20"/>
          <w:szCs w:val="20"/>
        </w:rPr>
        <w:t xml:space="preserve"> </w:t>
      </w:r>
    </w:p>
    <w:p w:rsidRPr="00EE6AAF" w:rsidR="00400499" w:rsidRDefault="00400499" w14:paraId="15E117BB" w14:textId="77777777">
      <w:pPr>
        <w:pStyle w:val="Normal0"/>
        <w:rPr>
          <w:b/>
          <w:sz w:val="20"/>
          <w:szCs w:val="20"/>
        </w:rPr>
      </w:pPr>
    </w:p>
    <w:p w:rsidRPr="00EE6AAF" w:rsidR="00FF258C" w:rsidP="000114EF" w:rsidRDefault="0030212E" w14:paraId="0000006F" w14:textId="078606AB">
      <w:pPr>
        <w:ind w:left="284"/>
        <w:rPr>
          <w:sz w:val="20"/>
          <w:szCs w:val="20"/>
        </w:rPr>
      </w:pPr>
      <w:r w:rsidRPr="00EE6AAF">
        <w:rPr>
          <w:sz w:val="20"/>
          <w:szCs w:val="20"/>
        </w:rPr>
        <w:t xml:space="preserve">El color rojo característico de </w:t>
      </w:r>
      <w:r w:rsidRPr="00EE6AAF" w:rsidR="00B10B48">
        <w:rPr>
          <w:sz w:val="20"/>
          <w:szCs w:val="20"/>
        </w:rPr>
        <w:t>esta variedad</w:t>
      </w:r>
      <w:r w:rsidRPr="00EE6AAF">
        <w:rPr>
          <w:sz w:val="20"/>
          <w:szCs w:val="20"/>
        </w:rPr>
        <w:t xml:space="preserve"> de carne se debe a la presencia de una proteína llamada mioglobina. </w:t>
      </w:r>
      <w:r w:rsidRPr="00EE6AAF" w:rsidR="00B10B48">
        <w:rPr>
          <w:sz w:val="20"/>
          <w:szCs w:val="20"/>
        </w:rPr>
        <w:t xml:space="preserve">Además de esta, </w:t>
      </w:r>
      <w:r w:rsidRPr="00EE6AAF">
        <w:rPr>
          <w:sz w:val="20"/>
          <w:szCs w:val="20"/>
        </w:rPr>
        <w:t>también se encuentran sustancias conocidas como purinas, las cuales</w:t>
      </w:r>
      <w:r w:rsidRPr="00EE6AAF" w:rsidR="00B10B48">
        <w:rPr>
          <w:sz w:val="20"/>
          <w:szCs w:val="20"/>
        </w:rPr>
        <w:t xml:space="preserve"> se descomponen en ácido úrico, </w:t>
      </w:r>
      <w:r w:rsidRPr="00EE6AAF">
        <w:rPr>
          <w:sz w:val="20"/>
          <w:szCs w:val="20"/>
        </w:rPr>
        <w:t xml:space="preserve">un residuo del metabolismo en el cuerpo humano. Sin embargo, se ha comprobado que las carnes rojas, al contener estas sustancias en mayor proporción que otros alimentos, exigen un mayor esfuerzo </w:t>
      </w:r>
      <w:r w:rsidR="00843BC9">
        <w:rPr>
          <w:sz w:val="20"/>
          <w:szCs w:val="20"/>
        </w:rPr>
        <w:t>del</w:t>
      </w:r>
      <w:r w:rsidRPr="00EE6AAF">
        <w:rPr>
          <w:sz w:val="20"/>
          <w:szCs w:val="20"/>
        </w:rPr>
        <w:t xml:space="preserve"> sistema digestivo. Por esta razón, su consumo excesivo puede ocasionar perjuicios para la salud.</w:t>
      </w:r>
    </w:p>
    <w:p w:rsidRPr="00EE6AAF" w:rsidR="00B10B48" w:rsidP="0057479C" w:rsidRDefault="00B10B48" w14:paraId="0591684E" w14:textId="365B2BF6">
      <w:pPr>
        <w:rPr>
          <w:sz w:val="20"/>
          <w:szCs w:val="20"/>
        </w:rPr>
      </w:pPr>
    </w:p>
    <w:p w:rsidRPr="00EE6AAF" w:rsidR="00EE4640" w:rsidP="000114EF" w:rsidRDefault="00EE4640" w14:paraId="3343CA3E" w14:textId="77777777">
      <w:pPr>
        <w:ind w:left="284"/>
        <w:rPr>
          <w:sz w:val="20"/>
          <w:szCs w:val="20"/>
        </w:rPr>
      </w:pPr>
      <w:r w:rsidRPr="00EE6AAF">
        <w:rPr>
          <w:sz w:val="20"/>
          <w:szCs w:val="20"/>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rsidRPr="00EE6AAF" w:rsidR="00EE4640" w:rsidP="00EE4640" w:rsidRDefault="00EE4640" w14:paraId="4AB26D43" w14:textId="77777777">
      <w:pPr>
        <w:rPr>
          <w:sz w:val="20"/>
          <w:szCs w:val="20"/>
        </w:rPr>
      </w:pPr>
    </w:p>
    <w:p w:rsidRPr="00EE6AAF" w:rsidR="00EE4640" w:rsidP="000114EF" w:rsidRDefault="00EE4640" w14:paraId="25474FAA" w14:textId="7DDC72CF">
      <w:pPr>
        <w:ind w:left="284"/>
        <w:rPr>
          <w:sz w:val="20"/>
          <w:szCs w:val="20"/>
        </w:rPr>
      </w:pPr>
      <w:r w:rsidRPr="00EE6AAF">
        <w:rPr>
          <w:sz w:val="20"/>
          <w:szCs w:val="20"/>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w:t>
      </w:r>
      <w:r w:rsidRPr="00EE6AAF" w:rsidR="000114EF">
        <w:rPr>
          <w:sz w:val="20"/>
          <w:szCs w:val="20"/>
        </w:rPr>
        <w:t xml:space="preserve"> </w:t>
      </w:r>
      <w:r w:rsidRPr="00EE6AAF">
        <w:rPr>
          <w:sz w:val="20"/>
          <w:szCs w:val="20"/>
        </w:rPr>
        <w:t>cuando se incluye</w:t>
      </w:r>
      <w:r w:rsidR="00843BC9">
        <w:rPr>
          <w:sz w:val="20"/>
          <w:szCs w:val="20"/>
        </w:rPr>
        <w:t>n</w:t>
      </w:r>
      <w:r w:rsidRPr="00EE6AAF">
        <w:rPr>
          <w:sz w:val="20"/>
          <w:szCs w:val="20"/>
        </w:rPr>
        <w:t xml:space="preserve"> en una dieta balanceada, las carnes rojas pueden contribuir positivamente a una alimentación saludable.</w:t>
      </w:r>
    </w:p>
    <w:p w:rsidRPr="00EE6AAF" w:rsidR="00B10B48" w:rsidP="0057479C" w:rsidRDefault="00B10B48" w14:paraId="62B25BF9" w14:textId="1DACC899">
      <w:pPr>
        <w:rPr>
          <w:sz w:val="20"/>
          <w:szCs w:val="20"/>
        </w:rPr>
      </w:pPr>
    </w:p>
    <w:p w:rsidRPr="00EE6AAF" w:rsidR="000114EF" w:rsidP="000114EF" w:rsidRDefault="000114EF" w14:paraId="08986635" w14:textId="71F0A91A">
      <w:pPr>
        <w:pStyle w:val="Prrafodelista"/>
        <w:numPr>
          <w:ilvl w:val="0"/>
          <w:numId w:val="13"/>
        </w:numPr>
        <w:rPr>
          <w:b/>
          <w:bCs/>
          <w:sz w:val="20"/>
          <w:szCs w:val="20"/>
        </w:rPr>
      </w:pPr>
      <w:r w:rsidRPr="00EE6AAF">
        <w:rPr>
          <w:b/>
          <w:bCs/>
          <w:sz w:val="20"/>
          <w:szCs w:val="20"/>
        </w:rPr>
        <w:t>Carnes blancas</w:t>
      </w:r>
    </w:p>
    <w:p w:rsidRPr="00EE6AAF" w:rsidR="000114EF" w:rsidP="000114EF" w:rsidRDefault="000114EF" w14:paraId="38944328" w14:textId="737E65EA">
      <w:pPr>
        <w:ind w:left="360"/>
        <w:rPr>
          <w:sz w:val="20"/>
          <w:szCs w:val="20"/>
        </w:rPr>
      </w:pPr>
    </w:p>
    <w:p w:rsidRPr="00EE6AAF" w:rsidR="000114EF" w:rsidP="000114EF" w:rsidRDefault="000114EF" w14:paraId="5318BADE" w14:textId="4EABAE96">
      <w:pPr>
        <w:ind w:left="360"/>
        <w:rPr>
          <w:sz w:val="20"/>
          <w:szCs w:val="20"/>
        </w:rPr>
      </w:pPr>
      <w:r w:rsidRPr="00EE6AAF">
        <w:rPr>
          <w:sz w:val="20"/>
          <w:szCs w:val="20"/>
        </w:rPr>
        <w:t xml:space="preserve">Las carnes blancas se consideran la contraparte de las carnes rojas, esta clasificación incluye las carnes que provienen de animales como las aves (pollo, pavo, pato, ganso) y algunos mamíferos como el conejo. </w:t>
      </w:r>
    </w:p>
    <w:p w:rsidRPr="00EE6AAF" w:rsidR="000114EF" w:rsidP="000114EF" w:rsidRDefault="000114EF" w14:paraId="5489A644" w14:textId="3FBC5C97">
      <w:pPr>
        <w:ind w:left="360"/>
        <w:rPr>
          <w:sz w:val="20"/>
          <w:szCs w:val="20"/>
        </w:rPr>
      </w:pPr>
    </w:p>
    <w:p w:rsidRPr="00EE6AAF" w:rsidR="000114EF" w:rsidP="4E94A034" w:rsidRDefault="000114EF" w14:paraId="7C3CF8E6" w14:textId="2E99271D">
      <w:pPr>
        <w:ind w:left="360"/>
        <w:rPr>
          <w:i/>
          <w:iCs/>
          <w:sz w:val="20"/>
          <w:szCs w:val="20"/>
        </w:rPr>
      </w:pPr>
      <w:r w:rsidRPr="4E94A034">
        <w:rPr>
          <w:b/>
          <w:bCs/>
          <w:sz w:val="20"/>
          <w:szCs w:val="20"/>
        </w:rPr>
        <w:t>Figura 2.</w:t>
      </w:r>
      <w:r w:rsidRPr="4E94A034">
        <w:rPr>
          <w:sz w:val="20"/>
          <w:szCs w:val="20"/>
        </w:rPr>
        <w:t xml:space="preserve"> Cortes de </w:t>
      </w:r>
      <w:commentRangeStart w:id="3"/>
      <w:r w:rsidRPr="4E94A034">
        <w:rPr>
          <w:sz w:val="20"/>
          <w:szCs w:val="20"/>
        </w:rPr>
        <w:t>carne</w:t>
      </w:r>
      <w:commentRangeEnd w:id="3"/>
      <w:r>
        <w:commentReference w:id="3"/>
      </w:r>
      <w:r w:rsidRPr="4E94A034">
        <w:rPr>
          <w:sz w:val="20"/>
          <w:szCs w:val="20"/>
        </w:rPr>
        <w:t xml:space="preserve"> blanca</w:t>
      </w:r>
    </w:p>
    <w:p w:rsidRPr="00EE6AAF" w:rsidR="002C59E2" w:rsidP="000114EF" w:rsidRDefault="002C59E2" w14:paraId="447E52BC" w14:textId="778AE507">
      <w:pPr>
        <w:ind w:left="360"/>
        <w:rPr>
          <w:sz w:val="20"/>
          <w:szCs w:val="20"/>
        </w:rPr>
      </w:pPr>
      <w:r w:rsidRPr="00EE6AAF">
        <w:rPr>
          <w:noProof/>
          <w:sz w:val="20"/>
          <w:szCs w:val="20"/>
          <w:lang w:eastAsia="es-CO"/>
        </w:rPr>
        <w:lastRenderedPageBreak/>
        <w:drawing>
          <wp:inline distT="0" distB="0" distL="0" distR="0" wp14:anchorId="26812D1D" wp14:editId="331F10E1">
            <wp:extent cx="2275367" cy="1552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3228" cy="1557924"/>
                    </a:xfrm>
                    <a:prstGeom prst="rect">
                      <a:avLst/>
                    </a:prstGeom>
                  </pic:spPr>
                </pic:pic>
              </a:graphicData>
            </a:graphic>
          </wp:inline>
        </w:drawing>
      </w:r>
    </w:p>
    <w:p w:rsidRPr="00EE6AAF" w:rsidR="002C59E2" w:rsidP="000114EF" w:rsidRDefault="002C59E2" w14:paraId="478D00C6" w14:textId="77777777">
      <w:pPr>
        <w:ind w:left="360"/>
        <w:rPr>
          <w:sz w:val="20"/>
          <w:szCs w:val="20"/>
        </w:rPr>
      </w:pPr>
    </w:p>
    <w:p w:rsidRPr="00EE6AAF" w:rsidR="000114EF" w:rsidP="000114EF" w:rsidRDefault="002C59E2" w14:paraId="6AB17943" w14:textId="24352006">
      <w:pPr>
        <w:ind w:left="360"/>
        <w:rPr>
          <w:sz w:val="20"/>
          <w:szCs w:val="20"/>
        </w:rPr>
      </w:pPr>
      <w:r w:rsidRPr="00EE6AAF">
        <w:rPr>
          <w:sz w:val="20"/>
          <w:szCs w:val="20"/>
        </w:rPr>
        <w:t>Fuente: (</w:t>
      </w:r>
      <w:commentRangeStart w:id="4"/>
      <w:proofErr w:type="spellStart"/>
      <w:r w:rsidRPr="00EE6AAF">
        <w:rPr>
          <w:sz w:val="20"/>
          <w:szCs w:val="20"/>
        </w:rPr>
        <w:t>Samorodskaia</w:t>
      </w:r>
      <w:proofErr w:type="spellEnd"/>
      <w:commentRangeEnd w:id="4"/>
      <w:r w:rsidRPr="00EE6AAF" w:rsidR="00710A69">
        <w:rPr>
          <w:rStyle w:val="Refdecomentario"/>
          <w:sz w:val="20"/>
          <w:szCs w:val="20"/>
        </w:rPr>
        <w:commentReference w:id="4"/>
      </w:r>
      <w:r w:rsidRPr="00EE6AAF">
        <w:rPr>
          <w:sz w:val="20"/>
          <w:szCs w:val="20"/>
        </w:rPr>
        <w:t>, s.f</w:t>
      </w:r>
      <w:r w:rsidR="009B2676">
        <w:rPr>
          <w:sz w:val="20"/>
          <w:szCs w:val="20"/>
        </w:rPr>
        <w:t>.</w:t>
      </w:r>
      <w:r w:rsidRPr="00EE6AAF">
        <w:rPr>
          <w:sz w:val="20"/>
          <w:szCs w:val="20"/>
        </w:rPr>
        <w:t>)</w:t>
      </w:r>
    </w:p>
    <w:p w:rsidRPr="00EE6AAF" w:rsidR="000114EF" w:rsidP="000114EF" w:rsidRDefault="000114EF" w14:paraId="6ED1DE60" w14:textId="044CF9F2">
      <w:pPr>
        <w:ind w:left="360"/>
        <w:rPr>
          <w:sz w:val="20"/>
          <w:szCs w:val="20"/>
        </w:rPr>
      </w:pPr>
    </w:p>
    <w:p w:rsidRPr="00EE6AAF" w:rsidR="000114EF" w:rsidP="000114EF" w:rsidRDefault="0073299C" w14:paraId="181D7024" w14:textId="267A2EEB">
      <w:pPr>
        <w:ind w:left="360"/>
        <w:rPr>
          <w:sz w:val="20"/>
          <w:szCs w:val="20"/>
        </w:rPr>
      </w:pPr>
      <w:r w:rsidRPr="00EE6AAF">
        <w:rPr>
          <w:sz w:val="20"/>
          <w:szCs w:val="20"/>
        </w:rPr>
        <w:t>Por lo general, se considera que las carnes blancas son más saludables que las carnes rojas, esto se debe a que su contenido de grasas y calorías es menor, lo que las convierte en una opción más ligera y recomendada en muchas dietas equilibradas.</w:t>
      </w:r>
    </w:p>
    <w:p w:rsidRPr="00EE6AAF" w:rsidR="0073299C" w:rsidP="000114EF" w:rsidRDefault="0073299C" w14:paraId="3866B05C" w14:textId="56887BBB">
      <w:pPr>
        <w:ind w:left="360"/>
        <w:rPr>
          <w:sz w:val="20"/>
          <w:szCs w:val="20"/>
        </w:rPr>
      </w:pPr>
    </w:p>
    <w:p w:rsidRPr="00EE6AAF" w:rsidR="0073299C" w:rsidP="000114EF" w:rsidRDefault="0073299C" w14:paraId="4CFFAB9F" w14:textId="733336CD">
      <w:pPr>
        <w:ind w:left="360"/>
        <w:rPr>
          <w:sz w:val="20"/>
          <w:szCs w:val="20"/>
        </w:rPr>
      </w:pPr>
      <w:r w:rsidRPr="00EE6AAF">
        <w:rPr>
          <w:sz w:val="20"/>
          <w:szCs w:val="20"/>
        </w:rPr>
        <w:t xml:space="preserve">Si bien esto es cierto, lo saludable de la carne no depende siempre de que sea roja o blanca, debido a que el contenido de grasas y calorías depende muchas veces de la parte del animal que se esté consumiendo. Así pues, una parte especifica como el lomo de un animal vacuno puede resultar más saludable en cuestión de grasas y calorías que un ala de pollo con piel. Por tanto, no siempre la carne blanca es mejor que la roja, </w:t>
      </w:r>
      <w:r w:rsidRPr="00EE6AAF" w:rsidR="00710A69">
        <w:rPr>
          <w:sz w:val="20"/>
          <w:szCs w:val="20"/>
        </w:rPr>
        <w:t xml:space="preserve">ya que </w:t>
      </w:r>
      <w:r w:rsidRPr="00EE6AAF">
        <w:rPr>
          <w:sz w:val="20"/>
          <w:szCs w:val="20"/>
        </w:rPr>
        <w:t xml:space="preserve">incluso en el </w:t>
      </w:r>
      <w:r w:rsidRPr="00EE6AAF" w:rsidR="00710A69">
        <w:rPr>
          <w:sz w:val="20"/>
          <w:szCs w:val="20"/>
        </w:rPr>
        <w:t>caso</w:t>
      </w:r>
      <w:r w:rsidRPr="00EE6AAF">
        <w:rPr>
          <w:sz w:val="20"/>
          <w:szCs w:val="20"/>
        </w:rPr>
        <w:t xml:space="preserve"> mencionado</w:t>
      </w:r>
      <w:r w:rsidRPr="00EE6AAF" w:rsidR="00710A69">
        <w:rPr>
          <w:sz w:val="20"/>
          <w:szCs w:val="20"/>
        </w:rPr>
        <w:t xml:space="preserve">, </w:t>
      </w:r>
      <w:r w:rsidR="00843BC9">
        <w:rPr>
          <w:sz w:val="20"/>
          <w:szCs w:val="20"/>
        </w:rPr>
        <w:t>el ala</w:t>
      </w:r>
      <w:r w:rsidRPr="00EE6AAF">
        <w:rPr>
          <w:sz w:val="20"/>
          <w:szCs w:val="20"/>
        </w:rPr>
        <w:t xml:space="preserve"> del pollo posee una mayor cantidad de colesterol de baja densidad</w:t>
      </w:r>
      <w:r w:rsidR="00843BC9">
        <w:rPr>
          <w:sz w:val="20"/>
          <w:szCs w:val="20"/>
        </w:rPr>
        <w:t xml:space="preserve"> o colesterol “malo”. </w:t>
      </w:r>
    </w:p>
    <w:p w:rsidRPr="00EE6AAF" w:rsidR="00710A69" w:rsidP="000114EF" w:rsidRDefault="00710A69" w14:paraId="25289C2E" w14:textId="21FC4670">
      <w:pPr>
        <w:ind w:left="360"/>
        <w:rPr>
          <w:sz w:val="20"/>
          <w:szCs w:val="20"/>
        </w:rPr>
      </w:pPr>
    </w:p>
    <w:p w:rsidRPr="00EE6AAF" w:rsidR="00710A69" w:rsidP="000114EF" w:rsidRDefault="00710A69" w14:paraId="6626F33A" w14:textId="55664173">
      <w:pPr>
        <w:ind w:left="360"/>
        <w:rPr>
          <w:sz w:val="20"/>
          <w:szCs w:val="20"/>
        </w:rPr>
      </w:pPr>
      <w:r w:rsidRPr="00EE6AAF">
        <w:rPr>
          <w:sz w:val="20"/>
          <w:szCs w:val="20"/>
        </w:rPr>
        <w:t>La procedencia de las carnes blancas destinadas al consumo humano en los diferentes mercados a nivel mundial suele estar ligada, generalmente, a la producción industrial de animales domesticados. Por esta razón, existen diversas variedades de carnes que dependen de las zonas geográficas de donde provienen.</w:t>
      </w:r>
    </w:p>
    <w:p w:rsidRPr="00EE6AAF" w:rsidR="00710A69" w:rsidP="000114EF" w:rsidRDefault="00710A69" w14:paraId="4EE9C293" w14:textId="78DA6D85">
      <w:pPr>
        <w:ind w:left="360"/>
        <w:rPr>
          <w:sz w:val="20"/>
          <w:szCs w:val="20"/>
        </w:rPr>
      </w:pPr>
    </w:p>
    <w:p w:rsidR="00710A69" w:rsidP="00710A69" w:rsidRDefault="00710A69" w14:paraId="6EA88BA3" w14:textId="1D5A5359">
      <w:pPr>
        <w:pStyle w:val="Prrafodelista"/>
        <w:numPr>
          <w:ilvl w:val="1"/>
          <w:numId w:val="11"/>
        </w:numPr>
        <w:rPr>
          <w:b/>
          <w:bCs/>
          <w:sz w:val="20"/>
          <w:szCs w:val="20"/>
        </w:rPr>
      </w:pPr>
      <w:r w:rsidRPr="00EE6AAF">
        <w:rPr>
          <w:b/>
          <w:bCs/>
          <w:sz w:val="20"/>
          <w:szCs w:val="20"/>
        </w:rPr>
        <w:t>Clasificación de la carne según el origen</w:t>
      </w:r>
    </w:p>
    <w:p w:rsidR="004E4B3D" w:rsidP="004E4B3D" w:rsidRDefault="004E4B3D" w14:paraId="2D3C31A2" w14:textId="0611A834">
      <w:pPr>
        <w:ind w:left="360"/>
        <w:rPr>
          <w:b/>
          <w:bCs/>
          <w:sz w:val="20"/>
          <w:szCs w:val="20"/>
        </w:rPr>
      </w:pPr>
    </w:p>
    <w:p w:rsidRPr="004E4B3D" w:rsidR="004E4B3D" w:rsidP="004E4B3D" w:rsidRDefault="004E4B3D" w14:paraId="6E6E8D7B" w14:textId="464F629D">
      <w:pPr>
        <w:ind w:left="360"/>
        <w:rPr>
          <w:sz w:val="20"/>
          <w:szCs w:val="20"/>
        </w:rPr>
      </w:pPr>
      <w:r>
        <w:rPr>
          <w:sz w:val="20"/>
          <w:szCs w:val="20"/>
        </w:rPr>
        <w:t xml:space="preserve">La </w:t>
      </w:r>
      <w:r w:rsidR="004151E9">
        <w:rPr>
          <w:sz w:val="20"/>
          <w:szCs w:val="20"/>
        </w:rPr>
        <w:t xml:space="preserve">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 </w:t>
      </w:r>
    </w:p>
    <w:p w:rsidRPr="00EE6AAF" w:rsidR="0098623A" w:rsidP="0098623A" w:rsidRDefault="0098623A" w14:paraId="49BFBE7D" w14:textId="29FC9A22">
      <w:pPr>
        <w:rPr>
          <w:b/>
          <w:bCs/>
          <w:sz w:val="20"/>
          <w:szCs w:val="20"/>
        </w:rPr>
      </w:pPr>
    </w:p>
    <w:p w:rsidRPr="00EE6AAF" w:rsidR="00710A69" w:rsidP="00710A69" w:rsidRDefault="00710A69" w14:paraId="3C1EC6AC" w14:textId="4FDE6270">
      <w:pPr>
        <w:pStyle w:val="Prrafodelista"/>
        <w:numPr>
          <w:ilvl w:val="0"/>
          <w:numId w:val="15"/>
        </w:numPr>
        <w:rPr>
          <w:b/>
          <w:bCs/>
          <w:sz w:val="20"/>
          <w:szCs w:val="20"/>
        </w:rPr>
      </w:pPr>
      <w:r w:rsidRPr="00EE6AAF">
        <w:rPr>
          <w:b/>
          <w:bCs/>
          <w:sz w:val="20"/>
          <w:szCs w:val="20"/>
        </w:rPr>
        <w:t>Carne de</w:t>
      </w:r>
      <w:r w:rsidRPr="00EE6AAF" w:rsidR="00375981">
        <w:rPr>
          <w:b/>
          <w:bCs/>
          <w:sz w:val="20"/>
          <w:szCs w:val="20"/>
        </w:rPr>
        <w:t xml:space="preserve"> </w:t>
      </w:r>
      <w:r w:rsidRPr="00EE6AAF">
        <w:rPr>
          <w:b/>
          <w:bCs/>
          <w:sz w:val="20"/>
          <w:szCs w:val="20"/>
        </w:rPr>
        <w:t>vacuno</w:t>
      </w:r>
    </w:p>
    <w:p w:rsidRPr="00EE6AAF" w:rsidR="00710A69" w:rsidP="00710A69" w:rsidRDefault="00710A69" w14:paraId="712BA3B0" w14:textId="6DBA51B3">
      <w:pPr>
        <w:ind w:left="360"/>
        <w:rPr>
          <w:sz w:val="20"/>
          <w:szCs w:val="20"/>
        </w:rPr>
      </w:pPr>
    </w:p>
    <w:p w:rsidRPr="00EE6AAF" w:rsidR="00375981" w:rsidP="00710A69" w:rsidRDefault="00375981" w14:paraId="31B4477C" w14:textId="7E42037F">
      <w:pPr>
        <w:ind w:left="360"/>
        <w:rPr>
          <w:sz w:val="20"/>
          <w:szCs w:val="20"/>
        </w:rPr>
      </w:pPr>
      <w:r w:rsidRPr="00EE6AAF">
        <w:rPr>
          <w:sz w:val="20"/>
          <w:szCs w:val="20"/>
        </w:rPr>
        <w:t xml:space="preserve">La carne proveniente del ganado vacuno es aquella que se obtiene principalmente de las vacas y bueyes, sin embargo, a nivel industrial, la carne más utilizada para el consumo humano es la que proviene de las vacas. </w:t>
      </w:r>
    </w:p>
    <w:p w:rsidRPr="00EE6AAF" w:rsidR="00375981" w:rsidP="00710A69" w:rsidRDefault="00375981" w14:paraId="34275634" w14:textId="77777777">
      <w:pPr>
        <w:ind w:left="360"/>
        <w:rPr>
          <w:sz w:val="20"/>
          <w:szCs w:val="20"/>
        </w:rPr>
      </w:pPr>
    </w:p>
    <w:p w:rsidRPr="00EE6AAF" w:rsidR="00710A69" w:rsidP="00710A69" w:rsidRDefault="00375981" w14:paraId="1FDD33B8" w14:textId="78C8C3E9">
      <w:pPr>
        <w:ind w:left="360"/>
        <w:rPr>
          <w:sz w:val="20"/>
          <w:szCs w:val="20"/>
        </w:rPr>
      </w:pPr>
      <w:r w:rsidRPr="00EE6AAF">
        <w:rPr>
          <w:sz w:val="20"/>
          <w:szCs w:val="20"/>
        </w:rPr>
        <w:t>Las razas vacunas fueron de las primeras en ser domesticadas por el ser humano para satisfacer la necesidad de alimento en grandes comunidades. La ganadería de estos animales se ha practicado desde hace más de 10</w:t>
      </w:r>
      <w:r w:rsidR="00D9364B">
        <w:rPr>
          <w:sz w:val="20"/>
          <w:szCs w:val="20"/>
        </w:rPr>
        <w:t>.</w:t>
      </w:r>
      <w:r w:rsidRPr="00EE6AAF">
        <w:rPr>
          <w:sz w:val="20"/>
          <w:szCs w:val="20"/>
        </w:rPr>
        <w:t>000 años.</w:t>
      </w:r>
    </w:p>
    <w:p w:rsidRPr="00EE6AAF" w:rsidR="00375981" w:rsidP="00710A69" w:rsidRDefault="00375981" w14:paraId="63B74132" w14:textId="084D153A">
      <w:pPr>
        <w:ind w:left="360"/>
        <w:rPr>
          <w:sz w:val="20"/>
          <w:szCs w:val="20"/>
        </w:rPr>
      </w:pPr>
    </w:p>
    <w:p w:rsidRPr="00EE6AAF" w:rsidR="00375981" w:rsidP="00710A69" w:rsidRDefault="00375981" w14:paraId="1034016E" w14:textId="7D7AECD7">
      <w:pPr>
        <w:ind w:left="360"/>
        <w:rPr>
          <w:sz w:val="20"/>
          <w:szCs w:val="20"/>
        </w:rPr>
      </w:pPr>
      <w:r w:rsidRPr="00EE6AAF">
        <w:rPr>
          <w:sz w:val="20"/>
          <w:szCs w:val="20"/>
        </w:rPr>
        <w:t>La carne de vacuno pertenece a la clasificación nutricional de las carnes rojas y se encuentra entre las más consumidas a nivel mundial, representando aproximadamente el 25</w:t>
      </w:r>
      <w:r w:rsidRPr="00EE6AAF" w:rsidR="007060B6">
        <w:rPr>
          <w:sz w:val="20"/>
          <w:szCs w:val="20"/>
        </w:rPr>
        <w:t xml:space="preserve"> </w:t>
      </w:r>
      <w:r w:rsidRPr="00EE6AAF">
        <w:rPr>
          <w:sz w:val="20"/>
          <w:szCs w:val="20"/>
        </w:rPr>
        <w:t>% de toda la carne producida en el mundo. Sus valores nutricionales dependen de varios factores</w:t>
      </w:r>
      <w:r w:rsidRPr="00EE6AAF" w:rsidR="007060B6">
        <w:rPr>
          <w:sz w:val="20"/>
          <w:szCs w:val="20"/>
        </w:rPr>
        <w:t>,</w:t>
      </w:r>
      <w:r w:rsidRPr="00EE6AAF">
        <w:rPr>
          <w:sz w:val="20"/>
          <w:szCs w:val="20"/>
        </w:rPr>
        <w:t xml:space="preserve"> como la parte del animal de donde se </w:t>
      </w:r>
      <w:r w:rsidRPr="00EE6AAF">
        <w:rPr>
          <w:sz w:val="20"/>
          <w:szCs w:val="20"/>
        </w:rPr>
        <w:lastRenderedPageBreak/>
        <w:t>obtenga la carn</w:t>
      </w:r>
      <w:r w:rsidRPr="00EE6AAF" w:rsidR="007060B6">
        <w:rPr>
          <w:sz w:val="20"/>
          <w:szCs w:val="20"/>
        </w:rPr>
        <w:t xml:space="preserve">e, además es importante tener en cuenta que, </w:t>
      </w:r>
      <w:r w:rsidRPr="00EE6AAF">
        <w:rPr>
          <w:sz w:val="20"/>
          <w:szCs w:val="20"/>
        </w:rPr>
        <w:t>a lo largo de la vida del animal, la calidad y el contenido nutricional de su carne también pueden cambiar.</w:t>
      </w:r>
    </w:p>
    <w:p w:rsidRPr="00EE6AAF" w:rsidR="007060B6" w:rsidP="00710A69" w:rsidRDefault="007060B6" w14:paraId="6FDCFC23" w14:textId="0BC1AEE6">
      <w:pPr>
        <w:ind w:left="360"/>
        <w:rPr>
          <w:sz w:val="20"/>
          <w:szCs w:val="20"/>
        </w:rPr>
      </w:pPr>
    </w:p>
    <w:p w:rsidRPr="00EE6AAF" w:rsidR="007060B6" w:rsidP="00710A69" w:rsidRDefault="007060B6" w14:paraId="205F5B7D" w14:textId="224203A1">
      <w:pPr>
        <w:ind w:left="360"/>
        <w:rPr>
          <w:sz w:val="20"/>
          <w:szCs w:val="20"/>
        </w:rPr>
      </w:pPr>
      <w:r w:rsidRPr="00EE6AAF">
        <w:rPr>
          <w:sz w:val="20"/>
          <w:szCs w:val="20"/>
        </w:rPr>
        <w:t>Por esta razón, las carnes provenientes del vacuno se clasifican en:</w:t>
      </w:r>
    </w:p>
    <w:p w:rsidRPr="00EE6AAF" w:rsidR="007060B6" w:rsidP="00710A69" w:rsidRDefault="007060B6" w14:paraId="5991FFA5" w14:textId="510933B5">
      <w:pPr>
        <w:ind w:left="360"/>
        <w:rPr>
          <w:sz w:val="20"/>
          <w:szCs w:val="20"/>
        </w:rPr>
      </w:pPr>
    </w:p>
    <w:p w:rsidRPr="00EE6AAF" w:rsidR="007060B6" w:rsidP="007060B6" w:rsidRDefault="007060B6" w14:paraId="69118DA1" w14:textId="375F8692">
      <w:pPr>
        <w:pStyle w:val="Prrafodelista"/>
        <w:numPr>
          <w:ilvl w:val="0"/>
          <w:numId w:val="13"/>
        </w:numPr>
        <w:rPr>
          <w:sz w:val="20"/>
          <w:szCs w:val="20"/>
        </w:rPr>
      </w:pPr>
      <w:r w:rsidRPr="142F00AB">
        <w:rPr>
          <w:b/>
          <w:bCs/>
          <w:sz w:val="20"/>
          <w:szCs w:val="20"/>
        </w:rPr>
        <w:t>Ternera de leche:</w:t>
      </w:r>
      <w:r w:rsidRPr="142F00AB">
        <w:rPr>
          <w:sz w:val="20"/>
          <w:szCs w:val="20"/>
        </w:rPr>
        <w:t xml:space="preserve"> corresponde a la carne del animal que </w:t>
      </w:r>
      <w:r w:rsidRPr="142F00AB" w:rsidR="1B6133B6">
        <w:rPr>
          <w:sz w:val="20"/>
          <w:szCs w:val="20"/>
        </w:rPr>
        <w:t>aún</w:t>
      </w:r>
      <w:r w:rsidRPr="142F00AB">
        <w:rPr>
          <w:sz w:val="20"/>
          <w:szCs w:val="20"/>
        </w:rPr>
        <w:t xml:space="preserve"> no ha cumplido los 8 meses de vida y que ha sido alimentado exclusivamente con leche materna. El color de esta carne presenta un tono rosado claro, por lo que en ocasiones se le considera como carne blanca. </w:t>
      </w:r>
      <w:r w:rsidRPr="142F00AB" w:rsidR="005E4BFC">
        <w:rPr>
          <w:sz w:val="20"/>
          <w:szCs w:val="20"/>
        </w:rPr>
        <w:t xml:space="preserve">Esta carne posee una contextura tierna y suave, haciendo que sea de fácil digestión, además de poseer un sabor suave y delicado. </w:t>
      </w:r>
    </w:p>
    <w:p w:rsidRPr="00EE6AAF" w:rsidR="005E4BFC" w:rsidP="007060B6" w:rsidRDefault="009E61A4" w14:paraId="3EC640B1" w14:textId="3EADD4D0">
      <w:pPr>
        <w:pStyle w:val="Prrafodelista"/>
        <w:numPr>
          <w:ilvl w:val="0"/>
          <w:numId w:val="13"/>
        </w:numPr>
        <w:rPr>
          <w:b/>
          <w:bCs/>
          <w:sz w:val="20"/>
          <w:szCs w:val="20"/>
        </w:rPr>
      </w:pPr>
      <w:r w:rsidRPr="142F00AB">
        <w:rPr>
          <w:b/>
          <w:bCs/>
          <w:sz w:val="20"/>
          <w:szCs w:val="20"/>
        </w:rPr>
        <w:t xml:space="preserve">Ternera: </w:t>
      </w:r>
      <w:r w:rsidRPr="142F00AB">
        <w:rPr>
          <w:sz w:val="20"/>
          <w:szCs w:val="20"/>
        </w:rPr>
        <w:t xml:space="preserve">la carne de ternera proviene de los animales que tienen entre 8 y 12 meses de edad. Es una carne con un sabor </w:t>
      </w:r>
      <w:r w:rsidRPr="142F00AB" w:rsidR="006EEDA9">
        <w:rPr>
          <w:sz w:val="20"/>
          <w:szCs w:val="20"/>
        </w:rPr>
        <w:t>más</w:t>
      </w:r>
      <w:r w:rsidRPr="142F00AB">
        <w:rPr>
          <w:sz w:val="20"/>
          <w:szCs w:val="20"/>
        </w:rPr>
        <w:t xml:space="preserve"> pronunciado, pero de textura suave. Su contenido de grasa es muy bajo, ya que contienen una buena cantidad de agua en su composición. </w:t>
      </w:r>
    </w:p>
    <w:p w:rsidRPr="00EE6AAF" w:rsidR="009E61A4" w:rsidP="007060B6" w:rsidRDefault="009E61A4" w14:paraId="50E67886" w14:textId="52C677FA">
      <w:pPr>
        <w:pStyle w:val="Prrafodelista"/>
        <w:numPr>
          <w:ilvl w:val="0"/>
          <w:numId w:val="13"/>
        </w:numPr>
        <w:rPr>
          <w:b/>
          <w:bCs/>
          <w:sz w:val="20"/>
          <w:szCs w:val="20"/>
        </w:rPr>
      </w:pPr>
      <w:r w:rsidRPr="142F00AB">
        <w:rPr>
          <w:b/>
          <w:bCs/>
          <w:sz w:val="20"/>
          <w:szCs w:val="20"/>
        </w:rPr>
        <w:t xml:space="preserve">Añojo: </w:t>
      </w:r>
      <w:r w:rsidRPr="142F00AB">
        <w:rPr>
          <w:sz w:val="20"/>
          <w:szCs w:val="20"/>
        </w:rPr>
        <w:t xml:space="preserve">cuando el vacuno se encuentra entre los 12 y 24 meses de edad, se le denomina añojo, sin importar si se trata de una hembra o un macho. La carne se encuentra en un estado </w:t>
      </w:r>
      <w:r w:rsidRPr="142F00AB" w:rsidR="331CD01D">
        <w:rPr>
          <w:sz w:val="20"/>
          <w:szCs w:val="20"/>
        </w:rPr>
        <w:t>más</w:t>
      </w:r>
      <w:r w:rsidRPr="142F00AB">
        <w:rPr>
          <w:sz w:val="20"/>
          <w:szCs w:val="20"/>
        </w:rPr>
        <w:t xml:space="preserve"> desarrollado</w:t>
      </w:r>
      <w:r w:rsidRPr="142F00AB" w:rsidR="00843BC9">
        <w:rPr>
          <w:sz w:val="20"/>
          <w:szCs w:val="20"/>
        </w:rPr>
        <w:t xml:space="preserve"> y</w:t>
      </w:r>
      <w:r w:rsidRPr="142F00AB">
        <w:rPr>
          <w:sz w:val="20"/>
          <w:szCs w:val="20"/>
        </w:rPr>
        <w:t xml:space="preserve"> </w:t>
      </w:r>
      <w:r w:rsidRPr="142F00AB" w:rsidR="00843BC9">
        <w:rPr>
          <w:sz w:val="20"/>
          <w:szCs w:val="20"/>
        </w:rPr>
        <w:t>con</w:t>
      </w:r>
      <w:r w:rsidRPr="142F00AB">
        <w:rPr>
          <w:sz w:val="20"/>
          <w:szCs w:val="20"/>
        </w:rPr>
        <w:t xml:space="preserve"> más sabor, sin embargo, continúa siendo tierna y con una leve cantidad de grasa. </w:t>
      </w:r>
    </w:p>
    <w:p w:rsidRPr="00EE6AAF" w:rsidR="009E61A4" w:rsidP="007060B6" w:rsidRDefault="009E61A4" w14:paraId="15A514B9" w14:textId="78DA3ECB">
      <w:pPr>
        <w:pStyle w:val="Prrafodelista"/>
        <w:numPr>
          <w:ilvl w:val="0"/>
          <w:numId w:val="13"/>
        </w:numPr>
        <w:rPr>
          <w:b/>
          <w:bCs/>
          <w:sz w:val="20"/>
          <w:szCs w:val="20"/>
        </w:rPr>
      </w:pPr>
      <w:r w:rsidRPr="00EE6AAF">
        <w:rPr>
          <w:b/>
          <w:bCs/>
          <w:sz w:val="20"/>
          <w:szCs w:val="20"/>
        </w:rPr>
        <w:t xml:space="preserve">Novillo: </w:t>
      </w:r>
      <w:r w:rsidRPr="00EE6AAF">
        <w:rPr>
          <w:sz w:val="20"/>
          <w:szCs w:val="20"/>
        </w:rPr>
        <w:t xml:space="preserve">es la carne que proviene de un animal que tiene una edad entre los 2 y 4 años. A partir de esta etapa la carne comienza a adquirir un color más pronunciado hacia el rojo y su sabor se incrementa, lo que la hace más sabrosa, </w:t>
      </w:r>
      <w:r w:rsidRPr="00EE6AAF" w:rsidR="00BA296A">
        <w:rPr>
          <w:sz w:val="20"/>
          <w:szCs w:val="20"/>
        </w:rPr>
        <w:t xml:space="preserve">sin embargo, la ternura disminuye, debido a que el contenido graso se </w:t>
      </w:r>
      <w:r w:rsidR="00843BC9">
        <w:rPr>
          <w:sz w:val="20"/>
          <w:szCs w:val="20"/>
        </w:rPr>
        <w:t>hace mayor</w:t>
      </w:r>
      <w:r w:rsidRPr="00EE6AAF" w:rsidR="00BA296A">
        <w:rPr>
          <w:sz w:val="20"/>
          <w:szCs w:val="20"/>
        </w:rPr>
        <w:t xml:space="preserve">. </w:t>
      </w:r>
    </w:p>
    <w:p w:rsidRPr="00EE6AAF" w:rsidR="00BA296A" w:rsidP="007060B6" w:rsidRDefault="00BA296A" w14:paraId="2AAF3DF2" w14:textId="3B297AB5">
      <w:pPr>
        <w:pStyle w:val="Prrafodelista"/>
        <w:numPr>
          <w:ilvl w:val="0"/>
          <w:numId w:val="13"/>
        </w:numPr>
        <w:rPr>
          <w:b/>
          <w:bCs/>
          <w:sz w:val="20"/>
          <w:szCs w:val="20"/>
        </w:rPr>
      </w:pPr>
      <w:r w:rsidRPr="142F00AB">
        <w:rPr>
          <w:b/>
          <w:bCs/>
          <w:sz w:val="20"/>
          <w:szCs w:val="20"/>
        </w:rPr>
        <w:t xml:space="preserve">Vacuno mayor: </w:t>
      </w:r>
      <w:r w:rsidRPr="142F00AB">
        <w:rPr>
          <w:sz w:val="20"/>
          <w:szCs w:val="20"/>
        </w:rPr>
        <w:t xml:space="preserve">en esta variedad de carne se encuentra la de la vaca y el toro mayor de 48 meses (4 años). Las carnes procedentes de este grupo resultan con una menor ternura y poseen el más alto contenido graso comparado con las demás variedades, lo que también las hace </w:t>
      </w:r>
      <w:r w:rsidRPr="142F00AB" w:rsidR="71455905">
        <w:rPr>
          <w:sz w:val="20"/>
          <w:szCs w:val="20"/>
        </w:rPr>
        <w:t>más</w:t>
      </w:r>
      <w:r w:rsidRPr="142F00AB">
        <w:rPr>
          <w:sz w:val="20"/>
          <w:szCs w:val="20"/>
        </w:rPr>
        <w:t xml:space="preserve"> jugosas. Además, poseen un elevado valor nutricional, lo que la convierte en uno de los tipos de carne más consumidos y apreciados en la ganadería. </w:t>
      </w:r>
    </w:p>
    <w:p w:rsidRPr="00EE6AAF" w:rsidR="00BA296A" w:rsidP="00BA296A" w:rsidRDefault="00BA296A" w14:paraId="39489A69" w14:textId="77777777">
      <w:pPr>
        <w:pStyle w:val="Prrafodelista"/>
        <w:rPr>
          <w:b/>
          <w:bCs/>
          <w:sz w:val="20"/>
          <w:szCs w:val="20"/>
        </w:rPr>
      </w:pPr>
    </w:p>
    <w:p w:rsidRPr="00EE6AAF" w:rsidR="00BA296A" w:rsidP="00BA296A" w:rsidRDefault="00BA296A" w14:paraId="2D362263" w14:textId="46E8DEC2">
      <w:pPr>
        <w:pStyle w:val="Prrafodelista"/>
        <w:numPr>
          <w:ilvl w:val="0"/>
          <w:numId w:val="15"/>
        </w:numPr>
        <w:rPr>
          <w:b/>
          <w:bCs/>
          <w:sz w:val="20"/>
          <w:szCs w:val="20"/>
        </w:rPr>
      </w:pPr>
      <w:r w:rsidRPr="00EE6AAF">
        <w:rPr>
          <w:b/>
          <w:bCs/>
          <w:sz w:val="20"/>
          <w:szCs w:val="20"/>
        </w:rPr>
        <w:t>Carne de ovinos y caprinos</w:t>
      </w:r>
    </w:p>
    <w:p w:rsidRPr="00EE6AAF" w:rsidR="00BA296A" w:rsidP="00BA296A" w:rsidRDefault="00BA296A" w14:paraId="6EB6837A" w14:textId="37532BF2">
      <w:pPr>
        <w:ind w:left="360"/>
        <w:rPr>
          <w:b/>
          <w:bCs/>
          <w:sz w:val="20"/>
          <w:szCs w:val="20"/>
        </w:rPr>
      </w:pPr>
    </w:p>
    <w:p w:rsidRPr="00EE6AAF" w:rsidR="00EA78D3" w:rsidP="00EA78D3" w:rsidRDefault="00BA296A" w14:paraId="3A07808B" w14:textId="79713A50">
      <w:pPr>
        <w:ind w:left="360"/>
        <w:rPr>
          <w:sz w:val="20"/>
          <w:szCs w:val="20"/>
        </w:rPr>
      </w:pPr>
      <w:r w:rsidRPr="00EE6AAF">
        <w:rPr>
          <w:sz w:val="20"/>
          <w:szCs w:val="20"/>
        </w:rPr>
        <w:t>Dentro de esta clasificación están las variedades de carnes provenientes de los corderos y de las ovejas; para el caso de los corderos hay una clasificación de variedades similar a la de los vacunos</w:t>
      </w:r>
      <w:r w:rsidRPr="00EE6AAF" w:rsidR="00EA78D3">
        <w:rPr>
          <w:sz w:val="20"/>
          <w:szCs w:val="20"/>
        </w:rPr>
        <w:t xml:space="preserve"> que depende de la edad en la que sea sacrificado el animal. Las variedades correspondientes son: </w:t>
      </w:r>
    </w:p>
    <w:p w:rsidRPr="00EE6AAF" w:rsidR="00EA78D3" w:rsidP="00EA78D3" w:rsidRDefault="00EA78D3" w14:paraId="07D70A19" w14:textId="5FAB1E72">
      <w:pPr>
        <w:ind w:left="360"/>
        <w:rPr>
          <w:sz w:val="20"/>
          <w:szCs w:val="20"/>
        </w:rPr>
      </w:pPr>
    </w:p>
    <w:p w:rsidRPr="00EE6AAF" w:rsidR="00EA78D3" w:rsidP="00EA78D3" w:rsidRDefault="00EA78D3" w14:paraId="42BBF28D" w14:textId="220082F3">
      <w:pPr>
        <w:pStyle w:val="Prrafodelista"/>
        <w:numPr>
          <w:ilvl w:val="0"/>
          <w:numId w:val="16"/>
        </w:numPr>
        <w:rPr>
          <w:sz w:val="20"/>
          <w:szCs w:val="20"/>
        </w:rPr>
      </w:pPr>
      <w:r w:rsidRPr="00EE6AAF">
        <w:rPr>
          <w:b/>
          <w:bCs/>
          <w:sz w:val="20"/>
          <w:szCs w:val="20"/>
        </w:rPr>
        <w:t>Cordero lechal:</w:t>
      </w:r>
      <w:r w:rsidRPr="00EE6AAF">
        <w:rPr>
          <w:sz w:val="20"/>
          <w:szCs w:val="20"/>
        </w:rPr>
        <w:t xml:space="preserve"> son aquellos animales que tienen menos de un mes de edad.</w:t>
      </w:r>
    </w:p>
    <w:p w:rsidRPr="00EE6AAF" w:rsidR="00EA78D3" w:rsidP="00EA78D3" w:rsidRDefault="00EA78D3" w14:paraId="08AC6BD6" w14:textId="49D12D80">
      <w:pPr>
        <w:pStyle w:val="Prrafodelista"/>
        <w:numPr>
          <w:ilvl w:val="0"/>
          <w:numId w:val="16"/>
        </w:numPr>
        <w:rPr>
          <w:sz w:val="20"/>
          <w:szCs w:val="20"/>
        </w:rPr>
      </w:pPr>
      <w:r w:rsidRPr="00EE6AAF">
        <w:rPr>
          <w:b/>
          <w:bCs/>
          <w:sz w:val="20"/>
          <w:szCs w:val="20"/>
        </w:rPr>
        <w:t>Cordero recental o ternasco:</w:t>
      </w:r>
      <w:r w:rsidRPr="00EE6AAF">
        <w:rPr>
          <w:sz w:val="20"/>
          <w:szCs w:val="20"/>
        </w:rPr>
        <w:t xml:space="preserve"> es el animal que tiene menos de 4 meses de edad. </w:t>
      </w:r>
    </w:p>
    <w:p w:rsidRPr="00EE6AAF" w:rsidR="00EA78D3" w:rsidP="00EA78D3" w:rsidRDefault="00EA78D3" w14:paraId="47005C79" w14:textId="78CB6B3A">
      <w:pPr>
        <w:pStyle w:val="Prrafodelista"/>
        <w:numPr>
          <w:ilvl w:val="0"/>
          <w:numId w:val="16"/>
        </w:numPr>
        <w:rPr>
          <w:sz w:val="20"/>
          <w:szCs w:val="20"/>
        </w:rPr>
      </w:pPr>
      <w:r w:rsidRPr="00EE6AAF">
        <w:rPr>
          <w:b/>
          <w:bCs/>
          <w:sz w:val="20"/>
          <w:szCs w:val="20"/>
        </w:rPr>
        <w:t>Cordero pascual:</w:t>
      </w:r>
      <w:r w:rsidRPr="00EE6AAF">
        <w:rPr>
          <w:sz w:val="20"/>
          <w:szCs w:val="20"/>
        </w:rPr>
        <w:t xml:space="preserve"> es el animal que tienen entre 4 meses y un año de edad. </w:t>
      </w:r>
    </w:p>
    <w:p w:rsidRPr="00EE6AAF" w:rsidR="00EA78D3" w:rsidP="00EA78D3" w:rsidRDefault="00EA78D3" w14:paraId="2EDD8735" w14:textId="02DE7442">
      <w:pPr>
        <w:pStyle w:val="Prrafodelista"/>
        <w:numPr>
          <w:ilvl w:val="0"/>
          <w:numId w:val="16"/>
        </w:numPr>
        <w:rPr>
          <w:sz w:val="20"/>
          <w:szCs w:val="20"/>
        </w:rPr>
      </w:pPr>
      <w:r w:rsidRPr="00EE6AAF">
        <w:rPr>
          <w:b/>
          <w:bCs/>
          <w:sz w:val="20"/>
          <w:szCs w:val="20"/>
        </w:rPr>
        <w:t>Ovino mayor o carnero:</w:t>
      </w:r>
      <w:r w:rsidRPr="00EE6AAF">
        <w:rPr>
          <w:sz w:val="20"/>
          <w:szCs w:val="20"/>
        </w:rPr>
        <w:t xml:space="preserve"> es el animal que tiene más de un año de edad. </w:t>
      </w:r>
    </w:p>
    <w:p w:rsidRPr="00EE6AAF" w:rsidR="009E61A4" w:rsidP="009E61A4" w:rsidRDefault="009E61A4" w14:paraId="21E45B24" w14:textId="56DB2DC7">
      <w:pPr>
        <w:rPr>
          <w:sz w:val="20"/>
          <w:szCs w:val="20"/>
        </w:rPr>
      </w:pPr>
    </w:p>
    <w:p w:rsidRPr="00EE6AAF" w:rsidR="00EA78D3" w:rsidP="00EA78D3" w:rsidRDefault="00EA78D3" w14:paraId="31780FEC" w14:textId="7CB3902B">
      <w:pPr>
        <w:ind w:left="284"/>
        <w:rPr>
          <w:sz w:val="20"/>
          <w:szCs w:val="20"/>
        </w:rPr>
      </w:pPr>
      <w:r w:rsidRPr="00EE6AAF">
        <w:rPr>
          <w:sz w:val="20"/>
          <w:szCs w:val="20"/>
        </w:rPr>
        <w:t xml:space="preserve">El contenido graso del cordero y la oveja varia principalmente de acuerdo con la pieza del animal que se vaya a consumir, sin embargo, de manera general se puede afirmar </w:t>
      </w:r>
      <w:r w:rsidRPr="00EE6AAF" w:rsidR="00843BC9">
        <w:rPr>
          <w:sz w:val="20"/>
          <w:szCs w:val="20"/>
        </w:rPr>
        <w:t>que,</w:t>
      </w:r>
      <w:r w:rsidRPr="00EE6AAF">
        <w:rPr>
          <w:sz w:val="20"/>
          <w:szCs w:val="20"/>
        </w:rPr>
        <w:t xml:space="preserve"> </w:t>
      </w:r>
      <w:r w:rsidR="00843BC9">
        <w:rPr>
          <w:sz w:val="20"/>
          <w:szCs w:val="20"/>
        </w:rPr>
        <w:t xml:space="preserve">a pesar de tratarse de una carne roja, </w:t>
      </w:r>
      <w:r w:rsidRPr="00EE6AAF">
        <w:rPr>
          <w:sz w:val="20"/>
          <w:szCs w:val="20"/>
        </w:rPr>
        <w:t>es rica en grasas y proteínas de alto valor biológico, debido a su elevado contenido de aminoácidos esenciales para el organismo</w:t>
      </w:r>
      <w:r w:rsidR="00843BC9">
        <w:rPr>
          <w:sz w:val="20"/>
          <w:szCs w:val="20"/>
        </w:rPr>
        <w:t>.</w:t>
      </w:r>
    </w:p>
    <w:p w:rsidRPr="00EE6AAF" w:rsidR="00EA78D3" w:rsidP="00EA78D3" w:rsidRDefault="00EA78D3" w14:paraId="13FCA986" w14:textId="5F002C68">
      <w:pPr>
        <w:ind w:left="284"/>
        <w:rPr>
          <w:sz w:val="20"/>
          <w:szCs w:val="20"/>
        </w:rPr>
      </w:pPr>
    </w:p>
    <w:p w:rsidRPr="00EE6AAF" w:rsidR="00EA78D3" w:rsidP="00EA78D3" w:rsidRDefault="00EA78D3" w14:paraId="24B46A80" w14:textId="2865CC41">
      <w:pPr>
        <w:ind w:left="284"/>
        <w:rPr>
          <w:sz w:val="20"/>
          <w:szCs w:val="20"/>
        </w:rPr>
      </w:pPr>
      <w:r w:rsidRPr="00EE6AAF">
        <w:rPr>
          <w:sz w:val="20"/>
          <w:szCs w:val="20"/>
        </w:rPr>
        <w:t xml:space="preserve">Adicionalmente, este tipo de carne es una buena fuente de vitaminas y minerales, pues en ella se pueden encontrar las vitaminas del grupo B en especial </w:t>
      </w:r>
      <w:r w:rsidRPr="00EE6AAF" w:rsidR="00FD6A57">
        <w:rPr>
          <w:sz w:val="20"/>
          <w:szCs w:val="20"/>
        </w:rPr>
        <w:t>la</w:t>
      </w:r>
      <w:r w:rsidRPr="00EE6AAF">
        <w:rPr>
          <w:sz w:val="20"/>
          <w:szCs w:val="20"/>
        </w:rPr>
        <w:t xml:space="preserve"> vitamina B12 y la B6. </w:t>
      </w:r>
    </w:p>
    <w:p w:rsidRPr="00EE6AAF" w:rsidR="00EA78D3" w:rsidP="00EA78D3" w:rsidRDefault="00EA78D3" w14:paraId="46D8E328" w14:textId="364A74B9">
      <w:pPr>
        <w:ind w:left="284"/>
        <w:rPr>
          <w:sz w:val="20"/>
          <w:szCs w:val="20"/>
        </w:rPr>
      </w:pPr>
    </w:p>
    <w:p w:rsidRPr="00EE6AAF" w:rsidR="00EA78D3" w:rsidP="00EA78D3" w:rsidRDefault="00EA78D3" w14:paraId="616CA19D" w14:textId="7631B81A">
      <w:pPr>
        <w:pStyle w:val="Prrafodelista"/>
        <w:numPr>
          <w:ilvl w:val="0"/>
          <w:numId w:val="15"/>
        </w:numPr>
        <w:ind w:left="709" w:hanging="425"/>
        <w:rPr>
          <w:b/>
          <w:bCs/>
          <w:sz w:val="20"/>
          <w:szCs w:val="20"/>
        </w:rPr>
      </w:pPr>
      <w:r w:rsidRPr="00EE6AAF">
        <w:rPr>
          <w:b/>
          <w:bCs/>
          <w:sz w:val="20"/>
          <w:szCs w:val="20"/>
        </w:rPr>
        <w:t>Carne de cerdo</w:t>
      </w:r>
    </w:p>
    <w:p w:rsidRPr="00EE6AAF" w:rsidR="00EA78D3" w:rsidP="00EA78D3" w:rsidRDefault="00EA78D3" w14:paraId="6C70A179" w14:textId="6459A9B6">
      <w:pPr>
        <w:ind w:left="284"/>
        <w:rPr>
          <w:b/>
          <w:bCs/>
          <w:sz w:val="20"/>
          <w:szCs w:val="20"/>
        </w:rPr>
      </w:pPr>
    </w:p>
    <w:p w:rsidRPr="00EE6AAF" w:rsidR="00FD6A57" w:rsidP="00EA78D3" w:rsidRDefault="00FD6A57" w14:paraId="5ED08BA0" w14:textId="166D1B50">
      <w:pPr>
        <w:ind w:left="284"/>
        <w:rPr>
          <w:sz w:val="20"/>
          <w:szCs w:val="20"/>
        </w:rPr>
      </w:pPr>
      <w:r w:rsidRPr="142F00AB">
        <w:rPr>
          <w:sz w:val="20"/>
          <w:szCs w:val="20"/>
        </w:rPr>
        <w:lastRenderedPageBreak/>
        <w:t>La carne de cerdo es una de las m</w:t>
      </w:r>
      <w:r w:rsidRPr="142F00AB" w:rsidR="2FFFECD6">
        <w:rPr>
          <w:sz w:val="20"/>
          <w:szCs w:val="20"/>
        </w:rPr>
        <w:t>á</w:t>
      </w:r>
      <w:r w:rsidRPr="142F00AB">
        <w:rPr>
          <w:sz w:val="20"/>
          <w:szCs w:val="20"/>
        </w:rPr>
        <w:t xml:space="preserve">s </w:t>
      </w:r>
      <w:r w:rsidRPr="142F00AB" w:rsidR="004B0867">
        <w:rPr>
          <w:sz w:val="20"/>
          <w:szCs w:val="20"/>
        </w:rPr>
        <w:t>consumidas</w:t>
      </w:r>
      <w:r w:rsidRPr="142F00AB">
        <w:rPr>
          <w:sz w:val="20"/>
          <w:szCs w:val="20"/>
        </w:rPr>
        <w:t xml:space="preserve"> a nivel mundial, luego de la carne de vacuno</w:t>
      </w:r>
      <w:r w:rsidRPr="142F00AB" w:rsidR="004B0867">
        <w:rPr>
          <w:sz w:val="20"/>
          <w:szCs w:val="20"/>
        </w:rPr>
        <w:t>, a pesar de que, para algunos grupos demográficos, su consumo está prohibido debido a los lineamientos de su religión.</w:t>
      </w:r>
    </w:p>
    <w:p w:rsidRPr="00EE6AAF" w:rsidR="004B0867" w:rsidP="00EA78D3" w:rsidRDefault="004B0867" w14:paraId="4DB17F2E" w14:textId="2D68E227">
      <w:pPr>
        <w:ind w:left="284"/>
        <w:rPr>
          <w:sz w:val="20"/>
          <w:szCs w:val="20"/>
        </w:rPr>
      </w:pPr>
    </w:p>
    <w:p w:rsidRPr="00EE6AAF" w:rsidR="004B0867" w:rsidP="00EA78D3" w:rsidRDefault="00353398" w14:paraId="2BB8AEDD" w14:textId="219AEA07">
      <w:pPr>
        <w:ind w:left="284"/>
        <w:rPr>
          <w:sz w:val="20"/>
          <w:szCs w:val="20"/>
        </w:rPr>
      </w:pPr>
      <w:r w:rsidRPr="142F00AB">
        <w:rPr>
          <w:sz w:val="20"/>
          <w:szCs w:val="20"/>
        </w:rPr>
        <w:t>L</w:t>
      </w:r>
      <w:r w:rsidRPr="142F00AB" w:rsidR="004B0867">
        <w:rPr>
          <w:sz w:val="20"/>
          <w:szCs w:val="20"/>
        </w:rPr>
        <w:t>a carne de cerdo es considerada como uno de los alimentos más completos, puesto que es una fuente vital de proteínas y al igual que la carne de los caprinos, aporta vitaminas del complejo B, minerales y nutrientes par</w:t>
      </w:r>
      <w:r w:rsidRPr="142F00AB">
        <w:rPr>
          <w:sz w:val="20"/>
          <w:szCs w:val="20"/>
        </w:rPr>
        <w:t xml:space="preserve">a </w:t>
      </w:r>
      <w:r w:rsidRPr="142F00AB" w:rsidR="004B0867">
        <w:rPr>
          <w:sz w:val="20"/>
          <w:szCs w:val="20"/>
        </w:rPr>
        <w:t xml:space="preserve">el organismo humano. Además, posee un delicioso sabor para el paladar de la mayoría de </w:t>
      </w:r>
      <w:r w:rsidRPr="142F00AB" w:rsidR="5FF596CF">
        <w:rPr>
          <w:sz w:val="20"/>
          <w:szCs w:val="20"/>
        </w:rPr>
        <w:t>las personas</w:t>
      </w:r>
      <w:r w:rsidRPr="142F00AB" w:rsidR="004B0867">
        <w:rPr>
          <w:sz w:val="20"/>
          <w:szCs w:val="20"/>
        </w:rPr>
        <w:t xml:space="preserve"> y puede ser apreciada en una gran variedad de cortes. En general, resulta ser una carne muy versátil a la hora de preparar diferentes platos o </w:t>
      </w:r>
      <w:r w:rsidRPr="142F00AB">
        <w:rPr>
          <w:sz w:val="20"/>
          <w:szCs w:val="20"/>
        </w:rPr>
        <w:t>productos</w:t>
      </w:r>
      <w:r w:rsidRPr="142F00AB" w:rsidR="004B0867">
        <w:rPr>
          <w:sz w:val="20"/>
          <w:szCs w:val="20"/>
        </w:rPr>
        <w:t xml:space="preserve">. </w:t>
      </w:r>
    </w:p>
    <w:p w:rsidRPr="00EE6AAF" w:rsidR="004B0867" w:rsidP="00EA78D3" w:rsidRDefault="004B0867" w14:paraId="0F338AC9" w14:textId="475FFB50">
      <w:pPr>
        <w:ind w:left="284"/>
        <w:rPr>
          <w:sz w:val="20"/>
          <w:szCs w:val="20"/>
        </w:rPr>
      </w:pPr>
    </w:p>
    <w:p w:rsidRPr="00EE6AAF" w:rsidR="004B0867" w:rsidP="00EA78D3" w:rsidRDefault="004B0867" w14:paraId="4839120A" w14:textId="56FC9D26">
      <w:pPr>
        <w:ind w:left="284"/>
        <w:rPr>
          <w:sz w:val="20"/>
          <w:szCs w:val="20"/>
        </w:rPr>
      </w:pPr>
      <w:r w:rsidRPr="00EE6AAF">
        <w:rPr>
          <w:sz w:val="20"/>
          <w:szCs w:val="20"/>
        </w:rPr>
        <w:t xml:space="preserve">Este tipo de carne </w:t>
      </w:r>
      <w:r w:rsidRPr="00EE6AAF" w:rsidR="00C63C9B">
        <w:rPr>
          <w:sz w:val="20"/>
          <w:szCs w:val="20"/>
        </w:rPr>
        <w:t xml:space="preserve">también es </w:t>
      </w:r>
      <w:r w:rsidRPr="00EE6AAF">
        <w:rPr>
          <w:sz w:val="20"/>
          <w:szCs w:val="20"/>
        </w:rPr>
        <w:t xml:space="preserve">una fuente de ácidos grasos </w:t>
      </w:r>
      <w:proofErr w:type="spellStart"/>
      <w:r w:rsidRPr="00EE6AAF">
        <w:rPr>
          <w:sz w:val="20"/>
          <w:szCs w:val="20"/>
        </w:rPr>
        <w:t>monoinsaturados</w:t>
      </w:r>
      <w:proofErr w:type="spellEnd"/>
      <w:r w:rsidRPr="00EE6AAF" w:rsidR="00C63C9B">
        <w:rPr>
          <w:sz w:val="20"/>
          <w:szCs w:val="20"/>
        </w:rPr>
        <w:t xml:space="preserve">, principalmente de ácido oleico (Velasco et al, 2019). Este tipo de ácidos grasos contribuyen a aumentar ligeramente los niveles de colesterol de alta densidad (conocido como colesterol “bueno”), lo que a su vez ayuda a reducir los niveles de colesterol de baja densidad. </w:t>
      </w:r>
    </w:p>
    <w:p w:rsidRPr="00EE6AAF" w:rsidR="00A56A5F" w:rsidP="00EA78D3" w:rsidRDefault="00A56A5F" w14:paraId="3425AB93" w14:textId="2433E80B">
      <w:pPr>
        <w:ind w:left="284"/>
        <w:rPr>
          <w:sz w:val="20"/>
          <w:szCs w:val="20"/>
        </w:rPr>
      </w:pPr>
    </w:p>
    <w:p w:rsidRPr="00EE6AAF" w:rsidR="00EA78D3" w:rsidP="00A56A5F" w:rsidRDefault="00A56A5F" w14:paraId="13EBE933" w14:textId="6B04C02E">
      <w:pPr>
        <w:ind w:left="284"/>
        <w:rPr>
          <w:sz w:val="20"/>
          <w:szCs w:val="20"/>
        </w:rPr>
      </w:pPr>
      <w:r w:rsidRPr="00EE6AAF">
        <w:rPr>
          <w:sz w:val="20"/>
          <w:szCs w:val="20"/>
        </w:rPr>
        <w:t>Estudios han demostrado que en esencia la carne de cerdo es saludable para las personas</w:t>
      </w:r>
      <w:r w:rsidRPr="00EE6AAF" w:rsidR="00376DB3">
        <w:rPr>
          <w:sz w:val="20"/>
          <w:szCs w:val="20"/>
        </w:rPr>
        <w:t xml:space="preserve"> (Lizcano &amp; Valenzuela, 2021)</w:t>
      </w:r>
      <w:r w:rsidRPr="00EE6AAF">
        <w:rPr>
          <w:sz w:val="20"/>
          <w:szCs w:val="20"/>
        </w:rPr>
        <w:t>, sin embargo, siempre se debe ser cuidadoso a la hora de cocinarla, pues es importante que la cocción se realice correctamente, ya que una carne parcialmente cocinada podría contener agentes patógenos causantes de enfermedades.</w:t>
      </w:r>
    </w:p>
    <w:p w:rsidRPr="00EE6AAF" w:rsidR="00A80904" w:rsidP="00A56A5F" w:rsidRDefault="00A80904" w14:paraId="12398235" w14:textId="4344F775">
      <w:pPr>
        <w:ind w:left="284"/>
        <w:rPr>
          <w:sz w:val="20"/>
          <w:szCs w:val="20"/>
        </w:rPr>
      </w:pPr>
    </w:p>
    <w:p w:rsidRPr="00EE6AAF" w:rsidR="00A80904" w:rsidP="00A80904" w:rsidRDefault="00A80904" w14:paraId="47D612EE" w14:textId="1A1636A2">
      <w:pPr>
        <w:pStyle w:val="Prrafodelista"/>
        <w:numPr>
          <w:ilvl w:val="0"/>
          <w:numId w:val="15"/>
        </w:numPr>
        <w:rPr>
          <w:b/>
          <w:bCs/>
          <w:sz w:val="20"/>
          <w:szCs w:val="20"/>
        </w:rPr>
      </w:pPr>
      <w:r w:rsidRPr="00EE6AAF">
        <w:rPr>
          <w:b/>
          <w:bCs/>
          <w:sz w:val="20"/>
          <w:szCs w:val="20"/>
        </w:rPr>
        <w:t>Carne de aves</w:t>
      </w:r>
    </w:p>
    <w:p w:rsidRPr="00EE6AAF" w:rsidR="00A80904" w:rsidP="00A80904" w:rsidRDefault="00A80904" w14:paraId="613AAFDA" w14:textId="2DF4ACBB">
      <w:pPr>
        <w:ind w:left="360"/>
        <w:rPr>
          <w:b/>
          <w:bCs/>
          <w:sz w:val="20"/>
          <w:szCs w:val="20"/>
        </w:rPr>
      </w:pPr>
    </w:p>
    <w:p w:rsidRPr="00EE6AAF" w:rsidR="00A80904" w:rsidP="00A80904" w:rsidRDefault="00A80904" w14:paraId="1E93528F" w14:textId="00375B14">
      <w:pPr>
        <w:ind w:left="360"/>
        <w:rPr>
          <w:sz w:val="20"/>
          <w:szCs w:val="20"/>
        </w:rPr>
      </w:pPr>
      <w:r w:rsidRPr="00EE6AAF">
        <w:rPr>
          <w:sz w:val="20"/>
          <w:szCs w:val="20"/>
        </w:rPr>
        <w:t xml:space="preserve">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 </w:t>
      </w:r>
    </w:p>
    <w:p w:rsidRPr="00EE6AAF" w:rsidR="00A30BB6" w:rsidP="00A80904" w:rsidRDefault="00A30BB6" w14:paraId="66ADAEEF" w14:textId="301CE829">
      <w:pPr>
        <w:ind w:left="360"/>
        <w:rPr>
          <w:sz w:val="20"/>
          <w:szCs w:val="20"/>
        </w:rPr>
      </w:pPr>
    </w:p>
    <w:p w:rsidRPr="00EE6AAF" w:rsidR="00A30BB6" w:rsidP="00A80904" w:rsidRDefault="00A30BB6" w14:paraId="60032CE2" w14:textId="51A003B9">
      <w:pPr>
        <w:ind w:left="360"/>
        <w:rPr>
          <w:sz w:val="20"/>
          <w:szCs w:val="20"/>
        </w:rPr>
      </w:pPr>
      <w:r w:rsidRPr="00EE6AAF">
        <w:rPr>
          <w:sz w:val="20"/>
          <w:szCs w:val="20"/>
        </w:rPr>
        <w:t xml:space="preserve">Una de las aves más consumidas a nivel mundial es el pollo, </w:t>
      </w:r>
      <w:r w:rsidR="00353398">
        <w:rPr>
          <w:sz w:val="20"/>
          <w:szCs w:val="20"/>
        </w:rPr>
        <w:t>el cual</w:t>
      </w:r>
      <w:r w:rsidRPr="00EE6AAF">
        <w:rPr>
          <w:sz w:val="20"/>
          <w:szCs w:val="20"/>
        </w:rPr>
        <w:t xml:space="preserve"> es domesticado y criado industrialmente en grajas de engorde. Estos animales son alimentados con concentrados que favorecen una rápida ganancia de peso, generalmente son sacrificados cuando alcanzan un peso que varía entre 1 y 3 k</w:t>
      </w:r>
      <w:r w:rsidR="00B34CEA">
        <w:rPr>
          <w:sz w:val="20"/>
          <w:szCs w:val="20"/>
        </w:rPr>
        <w:t>ilogramos</w:t>
      </w:r>
      <w:r w:rsidRPr="00EE6AAF">
        <w:rPr>
          <w:sz w:val="20"/>
          <w:szCs w:val="20"/>
        </w:rPr>
        <w:t xml:space="preserve">. La carne de pollo es económica y de fácil acceso para gran parte de la población, además es muy versátil en ámbitos culinarios, ya que posee un alto valor nutricional y resulta fácil de digerir. </w:t>
      </w:r>
    </w:p>
    <w:p w:rsidRPr="00EE6AAF" w:rsidR="00C35393" w:rsidP="00A80904" w:rsidRDefault="00C35393" w14:paraId="3ADCA870" w14:textId="77777777">
      <w:pPr>
        <w:ind w:left="360"/>
        <w:rPr>
          <w:sz w:val="20"/>
          <w:szCs w:val="20"/>
        </w:rPr>
      </w:pPr>
    </w:p>
    <w:p w:rsidRPr="00EE6AAF" w:rsidR="00A24060" w:rsidP="00A24060" w:rsidRDefault="00A24060" w14:paraId="2BAE1E8B" w14:textId="0F28AD3F">
      <w:pPr>
        <w:pStyle w:val="Prrafodelista"/>
        <w:numPr>
          <w:ilvl w:val="1"/>
          <w:numId w:val="11"/>
        </w:numPr>
        <w:rPr>
          <w:b/>
          <w:bCs/>
          <w:sz w:val="20"/>
          <w:szCs w:val="20"/>
        </w:rPr>
      </w:pPr>
      <w:r w:rsidRPr="00EE6AAF">
        <w:rPr>
          <w:b/>
          <w:bCs/>
          <w:sz w:val="20"/>
          <w:szCs w:val="20"/>
        </w:rPr>
        <w:t xml:space="preserve">Composición química de la </w:t>
      </w:r>
      <w:commentRangeStart w:id="5"/>
      <w:r w:rsidRPr="00EE6AAF">
        <w:rPr>
          <w:b/>
          <w:bCs/>
          <w:sz w:val="20"/>
          <w:szCs w:val="20"/>
        </w:rPr>
        <w:t>carne</w:t>
      </w:r>
      <w:commentRangeEnd w:id="5"/>
      <w:r w:rsidRPr="00EE6AAF" w:rsidR="00AB1F9A">
        <w:rPr>
          <w:rStyle w:val="Refdecomentario"/>
          <w:sz w:val="20"/>
          <w:szCs w:val="20"/>
        </w:rPr>
        <w:commentReference w:id="5"/>
      </w:r>
    </w:p>
    <w:p w:rsidRPr="00EE6AAF" w:rsidR="002B6628" w:rsidP="002B6628" w:rsidRDefault="002B6628" w14:paraId="268B14AB" w14:textId="20C7C65E">
      <w:pPr>
        <w:ind w:left="360"/>
        <w:rPr>
          <w:b/>
          <w:bCs/>
          <w:sz w:val="20"/>
          <w:szCs w:val="20"/>
        </w:rPr>
      </w:pPr>
    </w:p>
    <w:p w:rsidRPr="00EE6AAF" w:rsidR="00C66798" w:rsidP="002B6628" w:rsidRDefault="00AA3054" w14:paraId="77E16924" w14:textId="780F36A5">
      <w:pPr>
        <w:ind w:left="360"/>
        <w:rPr>
          <w:sz w:val="20"/>
          <w:szCs w:val="20"/>
        </w:rPr>
      </w:pPr>
      <w:r w:rsidRPr="00EE6AAF">
        <w:rPr>
          <w:sz w:val="20"/>
          <w:szCs w:val="20"/>
        </w:rPr>
        <w:t>A nivel de la composición química puede afirmarse que la carne se encuentra constituida por diversos compuestos. La mayor parte de su composición corresponde al agua, la cual representa m</w:t>
      </w:r>
      <w:r w:rsidR="00353398">
        <w:rPr>
          <w:sz w:val="20"/>
          <w:szCs w:val="20"/>
        </w:rPr>
        <w:t>á</w:t>
      </w:r>
      <w:r w:rsidRPr="00EE6AAF">
        <w:rPr>
          <w:sz w:val="20"/>
          <w:szCs w:val="20"/>
        </w:rPr>
        <w:t xml:space="preserve">s del 75 % del total de la carne; le siguen las proteínas, que constituyen aproximadamente el 20 </w:t>
      </w:r>
      <w:r w:rsidRPr="00EE6AAF" w:rsidR="007129DC">
        <w:rPr>
          <w:sz w:val="20"/>
          <w:szCs w:val="20"/>
        </w:rPr>
        <w:t>%</w:t>
      </w:r>
      <w:r w:rsidRPr="00EE6AAF">
        <w:rPr>
          <w:sz w:val="20"/>
          <w:szCs w:val="20"/>
        </w:rPr>
        <w:t xml:space="preserve">. </w:t>
      </w:r>
    </w:p>
    <w:p w:rsidRPr="00EE6AAF" w:rsidR="00C66798" w:rsidP="002B6628" w:rsidRDefault="00C66798" w14:paraId="0CAC64D6" w14:textId="77777777">
      <w:pPr>
        <w:ind w:left="360"/>
        <w:rPr>
          <w:sz w:val="20"/>
          <w:szCs w:val="20"/>
        </w:rPr>
      </w:pPr>
    </w:p>
    <w:p w:rsidRPr="00EE6AAF" w:rsidR="002B6628" w:rsidP="002B6628" w:rsidRDefault="00C66798" w14:paraId="2B11BC1F" w14:textId="696B4333">
      <w:pPr>
        <w:ind w:left="360"/>
        <w:rPr>
          <w:sz w:val="20"/>
          <w:szCs w:val="20"/>
        </w:rPr>
      </w:pPr>
      <w:r w:rsidRPr="4E94A034">
        <w:rPr>
          <w:sz w:val="20"/>
          <w:szCs w:val="20"/>
        </w:rPr>
        <w:t>E</w:t>
      </w:r>
      <w:r w:rsidRPr="4E94A034" w:rsidR="007129DC">
        <w:rPr>
          <w:sz w:val="20"/>
          <w:szCs w:val="20"/>
        </w:rPr>
        <w:t>l contenido de grasa e</w:t>
      </w:r>
      <w:r w:rsidRPr="4E94A034">
        <w:rPr>
          <w:sz w:val="20"/>
          <w:szCs w:val="20"/>
        </w:rPr>
        <w:t xml:space="preserve">s muy variable, desde un 3 % a un 30 % de su composición distribuida en grasa intermuscular, grasa intramuscular y subcutánea. </w:t>
      </w:r>
      <w:r w:rsidRPr="4E94A034" w:rsidR="19A33DA6">
        <w:rPr>
          <w:sz w:val="20"/>
          <w:szCs w:val="20"/>
        </w:rPr>
        <w:t>L</w:t>
      </w:r>
      <w:r w:rsidRPr="4E94A034">
        <w:rPr>
          <w:sz w:val="20"/>
          <w:szCs w:val="20"/>
        </w:rPr>
        <w:t xml:space="preserve">a grasa intramuscular o marmoleo suele ser menor al 3 %; </w:t>
      </w:r>
      <w:r w:rsidRPr="4E94A034" w:rsidR="00AA3054">
        <w:rPr>
          <w:sz w:val="20"/>
          <w:szCs w:val="20"/>
        </w:rPr>
        <w:t xml:space="preserve">el porcentaje restante está conformado por sales minerales, vitaminas y carbohidratos.  </w:t>
      </w:r>
    </w:p>
    <w:p w:rsidRPr="00EE6AAF" w:rsidR="00A24060" w:rsidP="00A24060" w:rsidRDefault="00A24060" w14:paraId="75EAC46C" w14:textId="77777777">
      <w:pPr>
        <w:ind w:left="360"/>
        <w:rPr>
          <w:sz w:val="20"/>
          <w:szCs w:val="20"/>
        </w:rPr>
      </w:pPr>
    </w:p>
    <w:p w:rsidRPr="00EE6AAF" w:rsidR="00EA78D3" w:rsidP="002932E7" w:rsidRDefault="002932E7" w14:paraId="52687D4A" w14:textId="594E1551">
      <w:pPr>
        <w:pStyle w:val="Prrafodelista"/>
        <w:numPr>
          <w:ilvl w:val="0"/>
          <w:numId w:val="17"/>
        </w:numPr>
        <w:rPr>
          <w:b/>
          <w:bCs/>
          <w:sz w:val="20"/>
          <w:szCs w:val="20"/>
        </w:rPr>
      </w:pPr>
      <w:r w:rsidRPr="00EE6AAF">
        <w:rPr>
          <w:b/>
          <w:bCs/>
          <w:sz w:val="20"/>
          <w:szCs w:val="20"/>
        </w:rPr>
        <w:t>Agua</w:t>
      </w:r>
    </w:p>
    <w:p w:rsidRPr="00EE6AAF" w:rsidR="002932E7" w:rsidP="002932E7" w:rsidRDefault="002932E7" w14:paraId="2394A2C3" w14:textId="281EC628">
      <w:pPr>
        <w:ind w:left="284"/>
        <w:rPr>
          <w:b/>
          <w:bCs/>
          <w:sz w:val="20"/>
          <w:szCs w:val="20"/>
        </w:rPr>
      </w:pPr>
    </w:p>
    <w:p w:rsidRPr="00EE6AAF" w:rsidR="002932E7" w:rsidP="002932E7" w:rsidRDefault="002932E7" w14:paraId="3FA4AC5F" w14:textId="251A3D8E">
      <w:pPr>
        <w:ind w:left="284"/>
        <w:rPr>
          <w:sz w:val="20"/>
          <w:szCs w:val="20"/>
        </w:rPr>
      </w:pPr>
      <w:r w:rsidRPr="00EE6AAF">
        <w:rPr>
          <w:sz w:val="20"/>
          <w:szCs w:val="20"/>
        </w:rPr>
        <w:t>El agua es la sustancia vital de la tierra y la vida de los seres vivos depende de ella. Su presencia en la carne es muy significativa, representando algo más del 75</w:t>
      </w:r>
      <w:r w:rsidR="009B2676">
        <w:rPr>
          <w:sz w:val="20"/>
          <w:szCs w:val="20"/>
        </w:rPr>
        <w:t xml:space="preserve"> </w:t>
      </w:r>
      <w:r w:rsidRPr="00EE6AAF">
        <w:rPr>
          <w:sz w:val="20"/>
          <w:szCs w:val="20"/>
        </w:rPr>
        <w:t xml:space="preserve">% del </w:t>
      </w:r>
      <w:r w:rsidRPr="00EE6AAF" w:rsidR="001336A2">
        <w:rPr>
          <w:sz w:val="20"/>
          <w:szCs w:val="20"/>
        </w:rPr>
        <w:t>peso</w:t>
      </w:r>
      <w:r w:rsidRPr="00EE6AAF">
        <w:rPr>
          <w:sz w:val="20"/>
          <w:szCs w:val="20"/>
        </w:rPr>
        <w:t xml:space="preserve"> total de la carne. </w:t>
      </w:r>
      <w:r w:rsidRPr="00EE6AAF" w:rsidR="001336A2">
        <w:rPr>
          <w:sz w:val="20"/>
          <w:szCs w:val="20"/>
        </w:rPr>
        <w:t xml:space="preserve">La retención de agua es fundamental para la jugosidad de la carne y tiene la propiedad de rechazar o fijar cargas tanto positivas </w:t>
      </w:r>
      <w:r w:rsidRPr="00EE6AAF" w:rsidR="001336A2">
        <w:rPr>
          <w:sz w:val="20"/>
          <w:szCs w:val="20"/>
        </w:rPr>
        <w:lastRenderedPageBreak/>
        <w:t>como negativas, lo que con</w:t>
      </w:r>
      <w:r w:rsidRPr="00EE6AAF" w:rsidR="00C66798">
        <w:rPr>
          <w:sz w:val="20"/>
          <w:szCs w:val="20"/>
        </w:rPr>
        <w:t>stituye</w:t>
      </w:r>
      <w:r w:rsidRPr="00EE6AAF" w:rsidR="004A75D0">
        <w:rPr>
          <w:sz w:val="20"/>
          <w:szCs w:val="20"/>
        </w:rPr>
        <w:t xml:space="preserve"> la base de muchos procesos fisicoquímicos relacionados con la industria de la carne. </w:t>
      </w:r>
    </w:p>
    <w:p w:rsidRPr="00EE6AAF" w:rsidR="004A75D0" w:rsidP="002932E7" w:rsidRDefault="004A75D0" w14:paraId="4F1C9189" w14:textId="16080505">
      <w:pPr>
        <w:ind w:left="284"/>
        <w:rPr>
          <w:sz w:val="20"/>
          <w:szCs w:val="20"/>
        </w:rPr>
      </w:pPr>
    </w:p>
    <w:p w:rsidRPr="00EE6AAF" w:rsidR="004A75D0" w:rsidP="002932E7" w:rsidRDefault="004A75D0" w14:paraId="3393329F" w14:textId="4D96E90E">
      <w:pPr>
        <w:ind w:left="284"/>
        <w:rPr>
          <w:sz w:val="20"/>
          <w:szCs w:val="20"/>
        </w:rPr>
      </w:pPr>
      <w:r w:rsidRPr="00EE6AAF">
        <w:rPr>
          <w:sz w:val="20"/>
          <w:szCs w:val="20"/>
        </w:rPr>
        <w:t xml:space="preserve">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 </w:t>
      </w:r>
    </w:p>
    <w:p w:rsidRPr="00EE6AAF" w:rsidR="004A75D0" w:rsidP="002932E7" w:rsidRDefault="004A75D0" w14:paraId="31778E2F" w14:textId="52968195">
      <w:pPr>
        <w:ind w:left="284"/>
        <w:rPr>
          <w:sz w:val="20"/>
          <w:szCs w:val="20"/>
        </w:rPr>
      </w:pPr>
    </w:p>
    <w:p w:rsidRPr="00EE6AAF" w:rsidR="004A75D0" w:rsidP="002932E7" w:rsidRDefault="004A75D0" w14:paraId="72F6092B" w14:textId="4D8B2B79">
      <w:pPr>
        <w:ind w:left="284"/>
        <w:rPr>
          <w:sz w:val="20"/>
          <w:szCs w:val="20"/>
        </w:rPr>
      </w:pPr>
      <w:r w:rsidRPr="00EE6AAF">
        <w:rPr>
          <w:sz w:val="20"/>
          <w:szCs w:val="20"/>
        </w:rPr>
        <w:t>Se dice que el agua en la carne se encuentra presente en tres formas:</w:t>
      </w:r>
    </w:p>
    <w:p w:rsidRPr="00EE6AAF" w:rsidR="004A75D0" w:rsidP="002932E7" w:rsidRDefault="004A75D0" w14:paraId="6F0F9972" w14:textId="447E981C">
      <w:pPr>
        <w:ind w:left="284"/>
        <w:rPr>
          <w:sz w:val="20"/>
          <w:szCs w:val="20"/>
        </w:rPr>
      </w:pPr>
    </w:p>
    <w:p w:rsidRPr="00EE6AAF" w:rsidR="004A75D0" w:rsidP="004A75D0" w:rsidRDefault="004A75D0" w14:paraId="479E4103" w14:textId="500B9E31">
      <w:pPr>
        <w:pStyle w:val="Prrafodelista"/>
        <w:numPr>
          <w:ilvl w:val="0"/>
          <w:numId w:val="18"/>
        </w:numPr>
        <w:rPr>
          <w:sz w:val="20"/>
          <w:szCs w:val="20"/>
        </w:rPr>
      </w:pPr>
      <w:r w:rsidRPr="00EE6AAF">
        <w:rPr>
          <w:sz w:val="20"/>
          <w:szCs w:val="20"/>
        </w:rPr>
        <w:t xml:space="preserve">El agua de constitución que representa el 4 % del agua total, es la que se encuentra ligada químicamente a las proteínas. </w:t>
      </w:r>
    </w:p>
    <w:p w:rsidRPr="00EE6AAF" w:rsidR="004A75D0" w:rsidP="004A75D0" w:rsidRDefault="004A75D0" w14:paraId="68C0A307" w14:textId="3BF8BF27">
      <w:pPr>
        <w:pStyle w:val="Prrafodelista"/>
        <w:numPr>
          <w:ilvl w:val="0"/>
          <w:numId w:val="18"/>
        </w:numPr>
        <w:rPr>
          <w:sz w:val="20"/>
          <w:szCs w:val="20"/>
        </w:rPr>
      </w:pPr>
      <w:r w:rsidRPr="00EE6AAF">
        <w:rPr>
          <w:sz w:val="20"/>
          <w:szCs w:val="20"/>
        </w:rPr>
        <w:t xml:space="preserve">El agua de interface que corresponde al agua formada por capas en las fibras musculares y a aquella </w:t>
      </w:r>
      <w:r w:rsidRPr="00EE6AAF" w:rsidR="003A2D04">
        <w:rPr>
          <w:sz w:val="20"/>
          <w:szCs w:val="20"/>
        </w:rPr>
        <w:t xml:space="preserve">que se encuentra distante de las proteínas. </w:t>
      </w:r>
    </w:p>
    <w:p w:rsidRPr="00EE6AAF" w:rsidR="003A2D04" w:rsidP="004A75D0" w:rsidRDefault="003A2D04" w14:paraId="50CA1C33" w14:textId="37B46448">
      <w:pPr>
        <w:pStyle w:val="Prrafodelista"/>
        <w:numPr>
          <w:ilvl w:val="0"/>
          <w:numId w:val="18"/>
        </w:numPr>
        <w:rPr>
          <w:sz w:val="20"/>
          <w:szCs w:val="20"/>
        </w:rPr>
      </w:pPr>
      <w:r w:rsidRPr="00EE6AAF">
        <w:rPr>
          <w:sz w:val="20"/>
          <w:szCs w:val="20"/>
        </w:rPr>
        <w:t xml:space="preserve">El agua normal, que es aquella que circula libremente en el musculo o está retenida en este a través de las proteínas de gel. Esta forma de agua desaparece en su mayoría cuando la carne es sometida a procesos térmicos como la cocción. </w:t>
      </w:r>
    </w:p>
    <w:p w:rsidRPr="00EE6AAF" w:rsidR="003A2D04" w:rsidP="003A2D04" w:rsidRDefault="003A2D04" w14:paraId="1E77FFA4" w14:textId="3815501B">
      <w:pPr>
        <w:rPr>
          <w:sz w:val="20"/>
          <w:szCs w:val="20"/>
        </w:rPr>
      </w:pPr>
    </w:p>
    <w:p w:rsidRPr="00EE6AAF" w:rsidR="003A2D04" w:rsidP="003A2D04" w:rsidRDefault="003A2D04" w14:paraId="24AEF3DA" w14:textId="62C77107">
      <w:pPr>
        <w:pStyle w:val="Prrafodelista"/>
        <w:numPr>
          <w:ilvl w:val="0"/>
          <w:numId w:val="17"/>
        </w:numPr>
        <w:rPr>
          <w:b/>
          <w:bCs/>
          <w:sz w:val="20"/>
          <w:szCs w:val="20"/>
        </w:rPr>
      </w:pPr>
      <w:r w:rsidRPr="00EE6AAF">
        <w:rPr>
          <w:b/>
          <w:bCs/>
          <w:sz w:val="20"/>
          <w:szCs w:val="20"/>
        </w:rPr>
        <w:t>Proteínas</w:t>
      </w:r>
    </w:p>
    <w:p w:rsidRPr="00EE6AAF" w:rsidR="003A2D04" w:rsidP="003A2D04" w:rsidRDefault="003A2D04" w14:paraId="1847FEC6" w14:textId="1ED5844C">
      <w:pPr>
        <w:ind w:left="284"/>
        <w:rPr>
          <w:sz w:val="20"/>
          <w:szCs w:val="20"/>
        </w:rPr>
      </w:pPr>
    </w:p>
    <w:p w:rsidRPr="00EE6AAF" w:rsidR="003A2D04" w:rsidP="003A2D04" w:rsidRDefault="003A2D04" w14:paraId="5269239B" w14:textId="1E75FE59">
      <w:pPr>
        <w:ind w:left="284"/>
        <w:rPr>
          <w:sz w:val="20"/>
          <w:szCs w:val="20"/>
        </w:rPr>
      </w:pPr>
      <w:r w:rsidRPr="00EE6AAF">
        <w:rPr>
          <w:sz w:val="20"/>
          <w:szCs w:val="20"/>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rsidRPr="00EE6AAF" w:rsidR="0098623A" w:rsidP="003A2D04" w:rsidRDefault="0098623A" w14:paraId="2FAB57FA" w14:textId="5B5ADBC6">
      <w:pPr>
        <w:ind w:left="284"/>
        <w:rPr>
          <w:sz w:val="20"/>
          <w:szCs w:val="20"/>
        </w:rPr>
      </w:pPr>
    </w:p>
    <w:p w:rsidRPr="00EE6AAF" w:rsidR="00C35393" w:rsidP="00C35393" w:rsidRDefault="0098623A" w14:paraId="7F5D90B0" w14:textId="4AD0133C">
      <w:pPr>
        <w:ind w:left="284"/>
        <w:rPr>
          <w:sz w:val="20"/>
          <w:szCs w:val="20"/>
        </w:rPr>
      </w:pPr>
      <w:r w:rsidRPr="00EE6AAF">
        <w:rPr>
          <w:sz w:val="20"/>
          <w:szCs w:val="20"/>
        </w:rPr>
        <w:t xml:space="preserve">Las proteínas son sustancias complejas que están conformadas por una combinación de elementos como el carbono, el hidrógeno, el oxígeno y el nitrógeno, en su estructura también están presentes otros elementos como el azufre, el hierro y el fósforo. </w:t>
      </w:r>
      <w:r w:rsidRPr="00EE6AAF" w:rsidR="00C35393">
        <w:rPr>
          <w:sz w:val="20"/>
          <w:szCs w:val="20"/>
        </w:rPr>
        <w:t xml:space="preserve">La unidad fundamental de las proteínas son los aminoácidos, estos se unen en una secuencia encadenada para dar lugar a la estructura primaria de las proteínas. </w:t>
      </w:r>
    </w:p>
    <w:p w:rsidRPr="00EE6AAF" w:rsidR="00C35393" w:rsidP="003A2D04" w:rsidRDefault="00C35393" w14:paraId="1B62EC43" w14:textId="77777777">
      <w:pPr>
        <w:ind w:left="284"/>
        <w:rPr>
          <w:sz w:val="20"/>
          <w:szCs w:val="20"/>
        </w:rPr>
      </w:pPr>
    </w:p>
    <w:p w:rsidRPr="00EE6AAF" w:rsidR="00C35393" w:rsidP="4E94A034" w:rsidRDefault="00C35393" w14:paraId="5DBEEAE1" w14:textId="46B2304E">
      <w:pPr>
        <w:ind w:left="284"/>
        <w:rPr>
          <w:i/>
          <w:iCs/>
          <w:sz w:val="20"/>
          <w:szCs w:val="20"/>
        </w:rPr>
      </w:pPr>
      <w:r w:rsidRPr="4E94A034">
        <w:rPr>
          <w:b/>
          <w:bCs/>
          <w:sz w:val="20"/>
          <w:szCs w:val="20"/>
        </w:rPr>
        <w:t>Figura 3.</w:t>
      </w:r>
      <w:r w:rsidRPr="4E94A034">
        <w:rPr>
          <w:sz w:val="20"/>
          <w:szCs w:val="20"/>
        </w:rPr>
        <w:t xml:space="preserve"> </w:t>
      </w:r>
      <w:r w:rsidRPr="4E94A034" w:rsidR="00C51D59">
        <w:rPr>
          <w:sz w:val="20"/>
          <w:szCs w:val="20"/>
        </w:rPr>
        <w:t xml:space="preserve">Estructura primaria de las </w:t>
      </w:r>
      <w:commentRangeStart w:id="6"/>
      <w:r w:rsidRPr="4E94A034" w:rsidR="00C51D59">
        <w:rPr>
          <w:sz w:val="20"/>
          <w:szCs w:val="20"/>
        </w:rPr>
        <w:t>proteínas</w:t>
      </w:r>
      <w:commentRangeEnd w:id="6"/>
      <w:r>
        <w:commentReference w:id="6"/>
      </w:r>
    </w:p>
    <w:p w:rsidRPr="00EE6AAF" w:rsidR="00C51D59" w:rsidP="003A2D04" w:rsidRDefault="00C51D59" w14:paraId="3CF406EA" w14:textId="78BA0C08">
      <w:pPr>
        <w:ind w:left="284"/>
        <w:rPr>
          <w:sz w:val="20"/>
          <w:szCs w:val="20"/>
        </w:rPr>
      </w:pPr>
    </w:p>
    <w:p w:rsidRPr="00EE6AAF" w:rsidR="00C51D59" w:rsidP="003A2D04" w:rsidRDefault="00C51D59" w14:paraId="146C849F" w14:textId="6A54D026">
      <w:pPr>
        <w:ind w:left="284"/>
        <w:rPr>
          <w:sz w:val="20"/>
          <w:szCs w:val="20"/>
        </w:rPr>
      </w:pPr>
      <w:r w:rsidRPr="00EE6AAF">
        <w:rPr>
          <w:noProof/>
          <w:sz w:val="20"/>
          <w:szCs w:val="20"/>
          <w:lang w:eastAsia="es-CO"/>
        </w:rPr>
        <w:drawing>
          <wp:inline distT="0" distB="0" distL="0" distR="0" wp14:anchorId="52C24467" wp14:editId="01C71444">
            <wp:extent cx="4382112" cy="214342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2143424"/>
                    </a:xfrm>
                    <a:prstGeom prst="rect">
                      <a:avLst/>
                    </a:prstGeom>
                  </pic:spPr>
                </pic:pic>
              </a:graphicData>
            </a:graphic>
          </wp:inline>
        </w:drawing>
      </w:r>
    </w:p>
    <w:p w:rsidRPr="00EE6AAF" w:rsidR="0098623A" w:rsidP="003A2D04" w:rsidRDefault="00C51D59" w14:paraId="2204CDB1" w14:textId="2EE370BF">
      <w:pPr>
        <w:ind w:left="284"/>
        <w:rPr>
          <w:sz w:val="20"/>
          <w:szCs w:val="20"/>
        </w:rPr>
      </w:pPr>
      <w:r w:rsidRPr="00EE6AAF">
        <w:rPr>
          <w:sz w:val="20"/>
          <w:szCs w:val="20"/>
        </w:rPr>
        <w:lastRenderedPageBreak/>
        <w:t xml:space="preserve">Fuente: Tomada de </w:t>
      </w:r>
      <w:proofErr w:type="spellStart"/>
      <w:r w:rsidRPr="00EE6AAF">
        <w:rPr>
          <w:sz w:val="20"/>
          <w:szCs w:val="20"/>
        </w:rPr>
        <w:t>LabXchange</w:t>
      </w:r>
      <w:proofErr w:type="spellEnd"/>
      <w:r w:rsidRPr="00EE6AAF">
        <w:rPr>
          <w:sz w:val="20"/>
          <w:szCs w:val="20"/>
        </w:rPr>
        <w:t>, (</w:t>
      </w:r>
      <w:commentRangeStart w:id="7"/>
      <w:r w:rsidRPr="00EE6AAF">
        <w:rPr>
          <w:sz w:val="20"/>
          <w:szCs w:val="20"/>
        </w:rPr>
        <w:t>2020</w:t>
      </w:r>
      <w:commentRangeEnd w:id="7"/>
      <w:r w:rsidRPr="00EE6AAF">
        <w:rPr>
          <w:rStyle w:val="Refdecomentario"/>
          <w:sz w:val="20"/>
          <w:szCs w:val="20"/>
        </w:rPr>
        <w:commentReference w:id="7"/>
      </w:r>
      <w:r w:rsidRPr="00EE6AAF">
        <w:rPr>
          <w:sz w:val="20"/>
          <w:szCs w:val="20"/>
        </w:rPr>
        <w:t xml:space="preserve">). </w:t>
      </w:r>
    </w:p>
    <w:p w:rsidRPr="00EE6AAF" w:rsidR="0098623A" w:rsidP="003A2D04" w:rsidRDefault="0098623A" w14:paraId="01AB9676" w14:textId="2EB7D1CF">
      <w:pPr>
        <w:ind w:left="284"/>
        <w:rPr>
          <w:sz w:val="20"/>
          <w:szCs w:val="20"/>
        </w:rPr>
      </w:pPr>
    </w:p>
    <w:p w:rsidRPr="00EE6AAF" w:rsidR="0098623A" w:rsidP="003A2D04" w:rsidRDefault="00501503" w14:paraId="5CF8BABB" w14:textId="6DD81532">
      <w:pPr>
        <w:ind w:left="284"/>
        <w:rPr>
          <w:sz w:val="20"/>
          <w:szCs w:val="20"/>
        </w:rPr>
      </w:pPr>
      <w:r w:rsidRPr="00EE6AAF">
        <w:rPr>
          <w:sz w:val="20"/>
          <w:szCs w:val="20"/>
        </w:rPr>
        <w:t>Las proteínas musculares de la carne se clasifican en tres grupos:</w:t>
      </w:r>
    </w:p>
    <w:p w:rsidRPr="00EE6AAF" w:rsidR="00501503" w:rsidP="003A2D04" w:rsidRDefault="00501503" w14:paraId="15B20BBD" w14:textId="6A790CC7">
      <w:pPr>
        <w:ind w:left="284"/>
        <w:rPr>
          <w:sz w:val="20"/>
          <w:szCs w:val="20"/>
        </w:rPr>
      </w:pPr>
    </w:p>
    <w:p w:rsidRPr="00EE6AAF" w:rsidR="00501503" w:rsidP="00501503" w:rsidRDefault="00501503" w14:paraId="40EC1432" w14:textId="44CD47FE">
      <w:pPr>
        <w:pStyle w:val="Prrafodelista"/>
        <w:numPr>
          <w:ilvl w:val="0"/>
          <w:numId w:val="20"/>
        </w:numPr>
        <w:rPr>
          <w:b/>
          <w:bCs/>
          <w:sz w:val="20"/>
          <w:szCs w:val="20"/>
        </w:rPr>
      </w:pPr>
      <w:r w:rsidRPr="00EE6AAF">
        <w:rPr>
          <w:b/>
          <w:bCs/>
          <w:sz w:val="20"/>
          <w:szCs w:val="20"/>
        </w:rPr>
        <w:t>Proteínas del estroma</w:t>
      </w:r>
    </w:p>
    <w:p w:rsidRPr="00EE6AAF" w:rsidR="00501503" w:rsidP="00501503" w:rsidRDefault="00501503" w14:paraId="124FB650" w14:textId="1E204AB3">
      <w:pPr>
        <w:ind w:left="360"/>
        <w:rPr>
          <w:sz w:val="20"/>
          <w:szCs w:val="20"/>
        </w:rPr>
      </w:pPr>
    </w:p>
    <w:p w:rsidRPr="00EE6AAF" w:rsidR="00501503" w:rsidP="00501503" w:rsidRDefault="00501503" w14:paraId="57DE8A4B" w14:textId="1468B07B">
      <w:pPr>
        <w:ind w:left="360"/>
        <w:rPr>
          <w:sz w:val="20"/>
          <w:szCs w:val="20"/>
        </w:rPr>
      </w:pPr>
      <w:r w:rsidRPr="00EE6AAF">
        <w:rPr>
          <w:sz w:val="20"/>
          <w:szCs w:val="20"/>
        </w:rPr>
        <w:t>Este tipo de proteína es el m</w:t>
      </w:r>
      <w:r w:rsidR="00353398">
        <w:rPr>
          <w:sz w:val="20"/>
          <w:szCs w:val="20"/>
        </w:rPr>
        <w:t>á</w:t>
      </w:r>
      <w:r w:rsidRPr="00EE6AAF">
        <w:rPr>
          <w:sz w:val="20"/>
          <w:szCs w:val="20"/>
        </w:rPr>
        <w:t xml:space="preserve">s abundante y está presente en el tejido conectivo del músculo, aunque algunas de estas proteínas tienen efectos negativos en la estabilidad de los productos cárnicos. </w:t>
      </w:r>
    </w:p>
    <w:p w:rsidRPr="00EE6AAF" w:rsidR="00501503" w:rsidP="00501503" w:rsidRDefault="00501503" w14:paraId="67B4A70D" w14:textId="18799DDA">
      <w:pPr>
        <w:ind w:left="360"/>
        <w:rPr>
          <w:sz w:val="20"/>
          <w:szCs w:val="20"/>
        </w:rPr>
      </w:pPr>
    </w:p>
    <w:p w:rsidRPr="00EE6AAF" w:rsidR="00501503" w:rsidP="00501503" w:rsidRDefault="00501503" w14:paraId="0CA97EE7" w14:textId="12228963">
      <w:pPr>
        <w:ind w:left="360"/>
        <w:rPr>
          <w:sz w:val="20"/>
          <w:szCs w:val="20"/>
        </w:rPr>
      </w:pPr>
      <w:r w:rsidRPr="00EE6AAF">
        <w:rPr>
          <w:sz w:val="20"/>
          <w:szCs w:val="20"/>
        </w:rPr>
        <w:t xml:space="preserve">Una proteína importante dentro de este grupo es el </w:t>
      </w:r>
      <w:r w:rsidRPr="00EE6AAF">
        <w:rPr>
          <w:b/>
          <w:bCs/>
          <w:sz w:val="20"/>
          <w:szCs w:val="20"/>
        </w:rPr>
        <w:t>colágeno</w:t>
      </w:r>
      <w:r w:rsidRPr="00EE6AAF" w:rsidR="00C67A98">
        <w:rPr>
          <w:b/>
          <w:bCs/>
          <w:sz w:val="20"/>
          <w:szCs w:val="20"/>
        </w:rPr>
        <w:t xml:space="preserve">, </w:t>
      </w:r>
      <w:r w:rsidRPr="00EE6AAF" w:rsidR="006A6A0F">
        <w:rPr>
          <w:sz w:val="20"/>
          <w:szCs w:val="20"/>
        </w:rPr>
        <w:t>responsable de la dureza de la carne. E</w:t>
      </w:r>
      <w:r w:rsidRPr="00EE6AAF" w:rsidR="00C67A98">
        <w:rPr>
          <w:sz w:val="20"/>
          <w:szCs w:val="20"/>
        </w:rPr>
        <w:t xml:space="preserve">s la proteína más común que se encuentra en la carne y es a través de esta que se transmite la fuerza a los músculos, permitiéndoles realizar las contracciones necesarias para el movimiento. </w:t>
      </w:r>
    </w:p>
    <w:p w:rsidRPr="00EE6AAF" w:rsidR="00C67A98" w:rsidP="00501503" w:rsidRDefault="00C67A98" w14:paraId="5C4513D8" w14:textId="61171EB5">
      <w:pPr>
        <w:ind w:left="360"/>
        <w:rPr>
          <w:sz w:val="20"/>
          <w:szCs w:val="20"/>
        </w:rPr>
      </w:pPr>
    </w:p>
    <w:p w:rsidRPr="00EE6AAF" w:rsidR="00C67A98" w:rsidP="00501503" w:rsidRDefault="00C67A98" w14:paraId="77731E6D" w14:textId="77777777">
      <w:pPr>
        <w:ind w:left="360"/>
        <w:rPr>
          <w:sz w:val="20"/>
          <w:szCs w:val="20"/>
        </w:rPr>
      </w:pPr>
      <w:r w:rsidRPr="00EE6AAF">
        <w:rPr>
          <w:sz w:val="20"/>
          <w:szCs w:val="20"/>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rsidRPr="00EE6AAF" w:rsidR="00C67A98" w:rsidP="00501503" w:rsidRDefault="00C67A98" w14:paraId="742E7351" w14:textId="77777777">
      <w:pPr>
        <w:ind w:left="360"/>
        <w:rPr>
          <w:sz w:val="20"/>
          <w:szCs w:val="20"/>
        </w:rPr>
      </w:pPr>
    </w:p>
    <w:p w:rsidRPr="00EE6AAF" w:rsidR="006A6A0F" w:rsidP="00501503" w:rsidRDefault="00C67A98" w14:paraId="2A976CA4" w14:textId="15C6391E">
      <w:pPr>
        <w:ind w:left="360"/>
        <w:rPr>
          <w:sz w:val="20"/>
          <w:szCs w:val="20"/>
        </w:rPr>
      </w:pPr>
      <w:r w:rsidRPr="142F00AB">
        <w:rPr>
          <w:sz w:val="20"/>
          <w:szCs w:val="20"/>
        </w:rPr>
        <w:t>Otra proteína que est</w:t>
      </w:r>
      <w:r w:rsidRPr="142F00AB" w:rsidR="66D4CC75">
        <w:rPr>
          <w:sz w:val="20"/>
          <w:szCs w:val="20"/>
        </w:rPr>
        <w:t>á</w:t>
      </w:r>
      <w:r w:rsidRPr="142F00AB">
        <w:rPr>
          <w:sz w:val="20"/>
          <w:szCs w:val="20"/>
        </w:rPr>
        <w:t xml:space="preserve"> dentro del grupo de las proteínas del estroma, se conoce con el nombre de </w:t>
      </w:r>
      <w:r w:rsidRPr="142F00AB">
        <w:rPr>
          <w:b/>
          <w:bCs/>
          <w:sz w:val="20"/>
          <w:szCs w:val="20"/>
        </w:rPr>
        <w:t>elastina</w:t>
      </w:r>
      <w:r w:rsidRPr="142F00AB" w:rsidR="006A6A0F">
        <w:rPr>
          <w:b/>
          <w:bCs/>
          <w:sz w:val="20"/>
          <w:szCs w:val="20"/>
        </w:rPr>
        <w:t xml:space="preserve">, </w:t>
      </w:r>
      <w:r w:rsidRPr="142F00AB" w:rsidR="006A6A0F">
        <w:rPr>
          <w:sz w:val="20"/>
          <w:szCs w:val="20"/>
        </w:rPr>
        <w:t xml:space="preserve">siendo uno de </w:t>
      </w:r>
      <w:r w:rsidRPr="142F00AB">
        <w:rPr>
          <w:sz w:val="20"/>
          <w:szCs w:val="20"/>
        </w:rPr>
        <w:t xml:space="preserve">los componentes del tejido conectivo que junto con el colágeno que se encuentran esencialmente en las paredes de las arterias y en los ligamentos. </w:t>
      </w:r>
      <w:r w:rsidRPr="142F00AB" w:rsidR="006A6A0F">
        <w:rPr>
          <w:sz w:val="20"/>
          <w:szCs w:val="20"/>
        </w:rPr>
        <w:t xml:space="preserve">Esta proteína realmente no tiene mucho valor nutricional para el ser humano, tratándose de una proteína baja en aminoácidos y que es resistente a la acción de los ácidos digestivos del cuerpo humano. </w:t>
      </w:r>
    </w:p>
    <w:p w:rsidRPr="00EE6AAF" w:rsidR="006A6A0F" w:rsidP="00501503" w:rsidRDefault="006A6A0F" w14:paraId="51365113" w14:textId="77777777">
      <w:pPr>
        <w:ind w:left="360"/>
        <w:rPr>
          <w:sz w:val="20"/>
          <w:szCs w:val="20"/>
        </w:rPr>
      </w:pPr>
    </w:p>
    <w:p w:rsidRPr="00EE6AAF" w:rsidR="00597003" w:rsidP="00597003" w:rsidRDefault="006A6A0F" w14:paraId="3244A2B5" w14:textId="762F66EA">
      <w:pPr>
        <w:pStyle w:val="Prrafodelista"/>
        <w:numPr>
          <w:ilvl w:val="0"/>
          <w:numId w:val="20"/>
        </w:numPr>
        <w:rPr>
          <w:b/>
          <w:bCs/>
          <w:sz w:val="20"/>
          <w:szCs w:val="20"/>
        </w:rPr>
      </w:pPr>
      <w:r w:rsidRPr="00EE6AAF">
        <w:rPr>
          <w:b/>
          <w:bCs/>
          <w:sz w:val="20"/>
          <w:szCs w:val="20"/>
        </w:rPr>
        <w:t xml:space="preserve">Proteínas </w:t>
      </w:r>
      <w:proofErr w:type="spellStart"/>
      <w:r w:rsidRPr="00EE6AAF">
        <w:rPr>
          <w:b/>
          <w:bCs/>
          <w:sz w:val="20"/>
          <w:szCs w:val="20"/>
        </w:rPr>
        <w:t>sarcoplásmicas</w:t>
      </w:r>
      <w:proofErr w:type="spellEnd"/>
      <w:r w:rsidRPr="00EE6AAF">
        <w:rPr>
          <w:b/>
          <w:bCs/>
          <w:sz w:val="20"/>
          <w:szCs w:val="20"/>
        </w:rPr>
        <w:t xml:space="preserve"> </w:t>
      </w:r>
    </w:p>
    <w:p w:rsidRPr="00EE6AAF" w:rsidR="00597003" w:rsidP="00597003" w:rsidRDefault="00597003" w14:paraId="4AF87944" w14:textId="55230C6D">
      <w:pPr>
        <w:ind w:left="360"/>
        <w:rPr>
          <w:b/>
          <w:bCs/>
          <w:sz w:val="20"/>
          <w:szCs w:val="20"/>
        </w:rPr>
      </w:pPr>
    </w:p>
    <w:p w:rsidRPr="00EE6AAF" w:rsidR="00597003" w:rsidP="00597003" w:rsidRDefault="00597003" w14:paraId="3CA083F2" w14:textId="3E11B8A4">
      <w:pPr>
        <w:ind w:left="360"/>
        <w:rPr>
          <w:sz w:val="20"/>
          <w:szCs w:val="20"/>
        </w:rPr>
      </w:pPr>
      <w:r w:rsidRPr="00EE6AAF">
        <w:rPr>
          <w:sz w:val="20"/>
          <w:szCs w:val="20"/>
        </w:rPr>
        <w:t xml:space="preserve">En este grupo de proteínas se encuentra la denominada </w:t>
      </w:r>
      <w:r w:rsidRPr="00EE6AAF">
        <w:rPr>
          <w:b/>
          <w:bCs/>
          <w:sz w:val="20"/>
          <w:szCs w:val="20"/>
        </w:rPr>
        <w:t>mioglobina</w:t>
      </w:r>
      <w:r w:rsidRPr="00EE6AAF">
        <w:rPr>
          <w:sz w:val="20"/>
          <w:szCs w:val="20"/>
        </w:rPr>
        <w:t>, la cual es la más abundante en esta categoría. La mioglobina es la responsable de proporcionar el característico color rojizo de la carne, ya que representa el 90</w:t>
      </w:r>
      <w:r w:rsidRPr="00EE6AAF" w:rsidR="00EE6AAF">
        <w:rPr>
          <w:sz w:val="20"/>
          <w:szCs w:val="20"/>
        </w:rPr>
        <w:t xml:space="preserve"> </w:t>
      </w:r>
      <w:r w:rsidRPr="00EE6AAF">
        <w:rPr>
          <w:sz w:val="20"/>
          <w:szCs w:val="20"/>
        </w:rPr>
        <w:t xml:space="preserve">% de los pigmentos que determinan su coloración. </w:t>
      </w:r>
    </w:p>
    <w:p w:rsidRPr="00EE6AAF" w:rsidR="00597003" w:rsidP="00597003" w:rsidRDefault="00597003" w14:paraId="11FE9156" w14:textId="77777777">
      <w:pPr>
        <w:ind w:left="360"/>
        <w:rPr>
          <w:sz w:val="20"/>
          <w:szCs w:val="20"/>
        </w:rPr>
      </w:pPr>
    </w:p>
    <w:p w:rsidRPr="00EE6AAF" w:rsidR="00C67A98" w:rsidP="00501503" w:rsidRDefault="00597003" w14:paraId="7C4D5335" w14:textId="23BD6F7D">
      <w:pPr>
        <w:ind w:left="360"/>
        <w:rPr>
          <w:sz w:val="20"/>
          <w:szCs w:val="20"/>
        </w:rPr>
      </w:pPr>
      <w:r w:rsidRPr="00EE6AAF">
        <w:rPr>
          <w:sz w:val="20"/>
          <w:szCs w:val="20"/>
        </w:rPr>
        <w:t>Además, aunque en menor proporción</w:t>
      </w:r>
      <w:r w:rsidRPr="00EE6AAF" w:rsidR="0021004E">
        <w:rPr>
          <w:sz w:val="20"/>
          <w:szCs w:val="20"/>
        </w:rPr>
        <w:t xml:space="preserve">, la hemoglobina también contribuye al color de la carne, con una participación del 10 % de los pigmentos presentes. </w:t>
      </w:r>
    </w:p>
    <w:p w:rsidRPr="00EE6AAF" w:rsidR="0021004E" w:rsidP="00501503" w:rsidRDefault="0021004E" w14:paraId="356AE58D" w14:textId="60F53593">
      <w:pPr>
        <w:ind w:left="360"/>
        <w:rPr>
          <w:sz w:val="20"/>
          <w:szCs w:val="20"/>
        </w:rPr>
      </w:pPr>
    </w:p>
    <w:p w:rsidRPr="00EE6AAF" w:rsidR="0021004E" w:rsidP="0021004E" w:rsidRDefault="0021004E" w14:paraId="3A154310" w14:textId="41E59197">
      <w:pPr>
        <w:pStyle w:val="Prrafodelista"/>
        <w:numPr>
          <w:ilvl w:val="0"/>
          <w:numId w:val="20"/>
        </w:numPr>
        <w:rPr>
          <w:b/>
          <w:bCs/>
          <w:sz w:val="20"/>
          <w:szCs w:val="20"/>
        </w:rPr>
      </w:pPr>
      <w:r w:rsidRPr="00EE6AAF">
        <w:rPr>
          <w:b/>
          <w:bCs/>
          <w:sz w:val="20"/>
          <w:szCs w:val="20"/>
        </w:rPr>
        <w:t xml:space="preserve">Proteínas </w:t>
      </w:r>
      <w:proofErr w:type="spellStart"/>
      <w:r w:rsidRPr="00EE6AAF">
        <w:rPr>
          <w:b/>
          <w:bCs/>
          <w:sz w:val="20"/>
          <w:szCs w:val="20"/>
        </w:rPr>
        <w:t>miofibrilares</w:t>
      </w:r>
      <w:proofErr w:type="spellEnd"/>
    </w:p>
    <w:p w:rsidRPr="00EE6AAF" w:rsidR="0021004E" w:rsidP="0021004E" w:rsidRDefault="0021004E" w14:paraId="153EB760" w14:textId="13E018C3">
      <w:pPr>
        <w:ind w:left="360"/>
        <w:rPr>
          <w:sz w:val="20"/>
          <w:szCs w:val="20"/>
        </w:rPr>
      </w:pPr>
    </w:p>
    <w:p w:rsidRPr="00EE6AAF" w:rsidR="0021004E" w:rsidP="0021004E" w:rsidRDefault="0021004E" w14:paraId="1722AF68" w14:textId="29208736">
      <w:pPr>
        <w:ind w:left="360"/>
        <w:rPr>
          <w:sz w:val="20"/>
          <w:szCs w:val="20"/>
        </w:rPr>
      </w:pPr>
      <w:r w:rsidRPr="00EE6AAF">
        <w:rPr>
          <w:sz w:val="20"/>
          <w:szCs w:val="20"/>
        </w:rPr>
        <w:t>Este grupo de proteínas son las encargadas de regular las contracciones del tejido muscular y a su vez se divide en dos grupos:</w:t>
      </w:r>
    </w:p>
    <w:p w:rsidRPr="00EE6AAF" w:rsidR="0021004E" w:rsidP="0021004E" w:rsidRDefault="0021004E" w14:paraId="5FEFEC32" w14:textId="1245223E">
      <w:pPr>
        <w:ind w:left="360"/>
        <w:rPr>
          <w:sz w:val="20"/>
          <w:szCs w:val="20"/>
        </w:rPr>
      </w:pPr>
    </w:p>
    <w:p w:rsidRPr="00EE6AAF" w:rsidR="0021004E" w:rsidP="0021004E" w:rsidRDefault="0021004E" w14:paraId="55B6F33C" w14:textId="43380046">
      <w:pPr>
        <w:ind w:left="360"/>
        <w:rPr>
          <w:sz w:val="20"/>
          <w:szCs w:val="20"/>
        </w:rPr>
      </w:pPr>
      <w:r w:rsidRPr="00EE6AAF">
        <w:rPr>
          <w:sz w:val="20"/>
          <w:szCs w:val="20"/>
        </w:rPr>
        <w:t xml:space="preserve">Las proteínas contráctiles: en este grupo se encuentran dos proteínas individuales llamadas </w:t>
      </w:r>
      <w:r w:rsidRPr="00EE6AAF">
        <w:rPr>
          <w:b/>
          <w:bCs/>
          <w:sz w:val="20"/>
          <w:szCs w:val="20"/>
        </w:rPr>
        <w:t>miosina</w:t>
      </w:r>
      <w:r w:rsidRPr="00EE6AAF">
        <w:rPr>
          <w:sz w:val="20"/>
          <w:szCs w:val="20"/>
        </w:rPr>
        <w:t xml:space="preserve"> y </w:t>
      </w:r>
      <w:r w:rsidRPr="00EE6AAF">
        <w:rPr>
          <w:b/>
          <w:bCs/>
          <w:sz w:val="20"/>
          <w:szCs w:val="20"/>
        </w:rPr>
        <w:t xml:space="preserve">actina </w:t>
      </w:r>
      <w:r w:rsidRPr="00EE6AAF">
        <w:rPr>
          <w:sz w:val="20"/>
          <w:szCs w:val="20"/>
        </w:rPr>
        <w:t xml:space="preserve">que están involucradas </w:t>
      </w:r>
      <w:r w:rsidRPr="00EE6AAF" w:rsidR="00FB0528">
        <w:rPr>
          <w:sz w:val="20"/>
          <w:szCs w:val="20"/>
        </w:rPr>
        <w:t xml:space="preserve">directamente </w:t>
      </w:r>
      <w:r w:rsidRPr="00EE6AAF">
        <w:rPr>
          <w:sz w:val="20"/>
          <w:szCs w:val="20"/>
        </w:rPr>
        <w:t xml:space="preserve">en la contracción de los músculos permitiendo el movimiento de los animales. </w:t>
      </w:r>
    </w:p>
    <w:p w:rsidRPr="00EE6AAF" w:rsidR="0021004E" w:rsidP="0021004E" w:rsidRDefault="0021004E" w14:paraId="633D947F" w14:textId="77777777">
      <w:pPr>
        <w:ind w:left="360"/>
        <w:rPr>
          <w:sz w:val="20"/>
          <w:szCs w:val="20"/>
        </w:rPr>
      </w:pPr>
    </w:p>
    <w:p w:rsidR="0021004E" w:rsidP="0021004E" w:rsidRDefault="0021004E" w14:paraId="013F6378" w14:textId="6A69C5D3">
      <w:pPr>
        <w:ind w:left="360"/>
        <w:rPr>
          <w:sz w:val="20"/>
          <w:szCs w:val="20"/>
        </w:rPr>
      </w:pPr>
      <w:r w:rsidRPr="00EE6AAF">
        <w:rPr>
          <w:sz w:val="20"/>
          <w:szCs w:val="20"/>
        </w:rPr>
        <w:t xml:space="preserve">Las proteínas reguladoras de las contracciones: en este grupo están las </w:t>
      </w:r>
      <w:proofErr w:type="spellStart"/>
      <w:r w:rsidRPr="00EE6AAF">
        <w:rPr>
          <w:b/>
          <w:bCs/>
          <w:sz w:val="20"/>
          <w:szCs w:val="20"/>
        </w:rPr>
        <w:t>troponinas</w:t>
      </w:r>
      <w:proofErr w:type="spellEnd"/>
      <w:r w:rsidRPr="00EE6AAF">
        <w:rPr>
          <w:b/>
          <w:bCs/>
          <w:sz w:val="20"/>
          <w:szCs w:val="20"/>
        </w:rPr>
        <w:t xml:space="preserve"> </w:t>
      </w:r>
      <w:r w:rsidRPr="00EE6AAF">
        <w:rPr>
          <w:sz w:val="20"/>
          <w:szCs w:val="20"/>
        </w:rPr>
        <w:t xml:space="preserve">y las </w:t>
      </w:r>
      <w:proofErr w:type="spellStart"/>
      <w:r w:rsidRPr="00EE6AAF">
        <w:rPr>
          <w:b/>
          <w:bCs/>
          <w:sz w:val="20"/>
          <w:szCs w:val="20"/>
        </w:rPr>
        <w:t>tropomiosinas</w:t>
      </w:r>
      <w:proofErr w:type="spellEnd"/>
      <w:r w:rsidRPr="00EE6AAF">
        <w:rPr>
          <w:sz w:val="20"/>
          <w:szCs w:val="20"/>
        </w:rPr>
        <w:t>, las cuales tienen</w:t>
      </w:r>
      <w:r w:rsidRPr="00EE6AAF" w:rsidR="00FB0528">
        <w:rPr>
          <w:sz w:val="20"/>
          <w:szCs w:val="20"/>
        </w:rPr>
        <w:t xml:space="preserve"> como funci</w:t>
      </w:r>
      <w:r w:rsidR="00353398">
        <w:rPr>
          <w:sz w:val="20"/>
          <w:szCs w:val="20"/>
        </w:rPr>
        <w:t>ón</w:t>
      </w:r>
      <w:r w:rsidRPr="00EE6AAF" w:rsidR="00FB0528">
        <w:rPr>
          <w:sz w:val="20"/>
          <w:szCs w:val="20"/>
        </w:rPr>
        <w:t xml:space="preserve"> principal regular el proceso de contracción, controla</w:t>
      </w:r>
      <w:r w:rsidR="00353398">
        <w:rPr>
          <w:sz w:val="20"/>
          <w:szCs w:val="20"/>
        </w:rPr>
        <w:t>n</w:t>
      </w:r>
      <w:r w:rsidRPr="00EE6AAF" w:rsidR="00FB0528">
        <w:rPr>
          <w:sz w:val="20"/>
          <w:szCs w:val="20"/>
        </w:rPr>
        <w:t>do el actuar de la miosina y de la actina. Tienen</w:t>
      </w:r>
      <w:r w:rsidRPr="00EE6AAF">
        <w:rPr>
          <w:sz w:val="20"/>
          <w:szCs w:val="20"/>
        </w:rPr>
        <w:t xml:space="preserve"> la propiedad de ser solubles en soluciones salinas</w:t>
      </w:r>
      <w:r w:rsidR="00353398">
        <w:rPr>
          <w:sz w:val="20"/>
          <w:szCs w:val="20"/>
        </w:rPr>
        <w:t xml:space="preserve">, </w:t>
      </w:r>
      <w:r w:rsidRPr="00EE6AAF">
        <w:rPr>
          <w:sz w:val="20"/>
          <w:szCs w:val="20"/>
        </w:rPr>
        <w:t xml:space="preserve">además </w:t>
      </w:r>
      <w:r w:rsidR="00353398">
        <w:rPr>
          <w:sz w:val="20"/>
          <w:szCs w:val="20"/>
        </w:rPr>
        <w:t xml:space="preserve">de ser las </w:t>
      </w:r>
      <w:r w:rsidRPr="00EE6AAF">
        <w:rPr>
          <w:sz w:val="20"/>
          <w:szCs w:val="20"/>
        </w:rPr>
        <w:t>responsables de facilitar la emulsión de la grasa y e</w:t>
      </w:r>
      <w:r w:rsidR="00353398">
        <w:rPr>
          <w:sz w:val="20"/>
          <w:szCs w:val="20"/>
        </w:rPr>
        <w:t>l</w:t>
      </w:r>
      <w:r w:rsidRPr="00EE6AAF">
        <w:rPr>
          <w:sz w:val="20"/>
          <w:szCs w:val="20"/>
        </w:rPr>
        <w:t xml:space="preserve"> agua durante el proceso de cocción de la carne.  </w:t>
      </w:r>
    </w:p>
    <w:p w:rsidRPr="00EE6AAF" w:rsidR="00B34CEA" w:rsidP="0021004E" w:rsidRDefault="00B34CEA" w14:paraId="1A8644D5" w14:textId="77777777">
      <w:pPr>
        <w:ind w:left="360"/>
        <w:rPr>
          <w:sz w:val="20"/>
          <w:szCs w:val="20"/>
        </w:rPr>
      </w:pPr>
    </w:p>
    <w:p w:rsidRPr="00EE6AAF" w:rsidR="00EE6AAF" w:rsidP="0021004E" w:rsidRDefault="00EE6AAF" w14:paraId="2CF2B46F" w14:textId="7600D84C">
      <w:pPr>
        <w:ind w:left="360"/>
        <w:rPr>
          <w:sz w:val="20"/>
          <w:szCs w:val="20"/>
        </w:rPr>
      </w:pPr>
    </w:p>
    <w:p w:rsidRPr="00EE6AAF" w:rsidR="00EE6AAF" w:rsidP="00EE6AAF" w:rsidRDefault="00EE6AAF" w14:paraId="1976C184" w14:textId="72F02AE7">
      <w:pPr>
        <w:pStyle w:val="Prrafodelista"/>
        <w:numPr>
          <w:ilvl w:val="0"/>
          <w:numId w:val="17"/>
        </w:numPr>
        <w:rPr>
          <w:b/>
          <w:bCs/>
          <w:sz w:val="20"/>
          <w:szCs w:val="20"/>
        </w:rPr>
      </w:pPr>
      <w:r w:rsidRPr="00EE6AAF">
        <w:rPr>
          <w:b/>
          <w:bCs/>
          <w:sz w:val="20"/>
          <w:szCs w:val="20"/>
        </w:rPr>
        <w:lastRenderedPageBreak/>
        <w:t>Grasas</w:t>
      </w:r>
    </w:p>
    <w:p w:rsidRPr="00EE6AAF" w:rsidR="00EE6AAF" w:rsidP="00EE6AAF" w:rsidRDefault="00EE6AAF" w14:paraId="02AAD3D6" w14:textId="4FA2C34D">
      <w:pPr>
        <w:ind w:left="284"/>
        <w:rPr>
          <w:b/>
          <w:bCs/>
          <w:sz w:val="20"/>
          <w:szCs w:val="20"/>
        </w:rPr>
      </w:pPr>
    </w:p>
    <w:p w:rsidRPr="00EE6AAF" w:rsidR="00EE6AAF" w:rsidP="00EE6AAF" w:rsidRDefault="00EE6AAF" w14:paraId="322B375E" w14:textId="6D49AA28">
      <w:pPr>
        <w:ind w:left="284"/>
        <w:rPr>
          <w:sz w:val="20"/>
          <w:szCs w:val="20"/>
        </w:rPr>
      </w:pPr>
      <w:r w:rsidRPr="00EE6AAF">
        <w:rPr>
          <w:sz w:val="20"/>
          <w:szCs w:val="20"/>
        </w:rPr>
        <w:t xml:space="preserve">Las grasas presentes en la carne son sustancias compuestas principalmente por carbono, hidrógeno y oxígeno. La mayor parte de estas grasas se encuentran en forma de triglicéridos, los cuales representan más del 70 % de la grasa total, recibiendo el nombre de grasa verdadera. El porcentaje restante está constituido por otros componentes lipídicos, como el colesterol y los fosfolípidos. </w:t>
      </w:r>
    </w:p>
    <w:p w:rsidRPr="00EE6AAF" w:rsidR="00EE6AAF" w:rsidP="00EE6AAF" w:rsidRDefault="00EE6AAF" w14:paraId="30EEFC11" w14:textId="5B48D311">
      <w:pPr>
        <w:ind w:left="284"/>
        <w:rPr>
          <w:sz w:val="20"/>
          <w:szCs w:val="20"/>
        </w:rPr>
      </w:pPr>
    </w:p>
    <w:p w:rsidR="00F72885" w:rsidP="00EE6AAF" w:rsidRDefault="00EE6AAF" w14:paraId="10E83405" w14:textId="2EC708F7">
      <w:pPr>
        <w:ind w:left="284"/>
        <w:rPr>
          <w:sz w:val="20"/>
          <w:szCs w:val="20"/>
        </w:rPr>
      </w:pPr>
      <w:r w:rsidRPr="00EE6AAF">
        <w:rPr>
          <w:sz w:val="20"/>
          <w:szCs w:val="20"/>
        </w:rPr>
        <w:t xml:space="preserve">En la grasa </w:t>
      </w:r>
      <w:r>
        <w:rPr>
          <w:sz w:val="20"/>
          <w:szCs w:val="20"/>
        </w:rPr>
        <w:t xml:space="preserve">de origen </w:t>
      </w:r>
      <w:r w:rsidRPr="00EE6AAF">
        <w:rPr>
          <w:sz w:val="20"/>
          <w:szCs w:val="20"/>
        </w:rPr>
        <w:t>animal se encuentra</w:t>
      </w:r>
      <w:r w:rsidR="00F72885">
        <w:rPr>
          <w:sz w:val="20"/>
          <w:szCs w:val="20"/>
        </w:rPr>
        <w:t>n diferentes tipos de ácidos grasos saturados, entre ellos el ácido palmítico y el ácido esteárico. También están presentes ácidos grasos insaturados como el ácido oleico (</w:t>
      </w:r>
      <w:proofErr w:type="spellStart"/>
      <w:r w:rsidR="00F72885">
        <w:rPr>
          <w:sz w:val="20"/>
          <w:szCs w:val="20"/>
        </w:rPr>
        <w:t>monoinsaturado</w:t>
      </w:r>
      <w:proofErr w:type="spellEnd"/>
      <w:r w:rsidR="00F72885">
        <w:rPr>
          <w:sz w:val="20"/>
          <w:szCs w:val="20"/>
        </w:rPr>
        <w:t xml:space="preserve">). La presencia de los ácidos grasos influye en la textura y consistencia de la grasa, por tanto, se han clasificado tres tipos de grasas según su consistencia: </w:t>
      </w:r>
    </w:p>
    <w:p w:rsidR="00F72885" w:rsidP="00EE6AAF" w:rsidRDefault="00F72885" w14:paraId="7E13F13B" w14:textId="77777777">
      <w:pPr>
        <w:ind w:left="284"/>
        <w:rPr>
          <w:sz w:val="20"/>
          <w:szCs w:val="20"/>
        </w:rPr>
      </w:pPr>
    </w:p>
    <w:p w:rsidR="00F72885" w:rsidP="00F72885" w:rsidRDefault="00F72885" w14:paraId="2C9649B5" w14:textId="495D1D0D">
      <w:pPr>
        <w:pStyle w:val="Prrafodelista"/>
        <w:numPr>
          <w:ilvl w:val="0"/>
          <w:numId w:val="20"/>
        </w:numPr>
        <w:rPr>
          <w:sz w:val="20"/>
          <w:szCs w:val="20"/>
        </w:rPr>
      </w:pPr>
      <w:r>
        <w:rPr>
          <w:sz w:val="20"/>
          <w:szCs w:val="20"/>
        </w:rPr>
        <w:t>Grasas sólidas denominadas comúnmente sebo animal.</w:t>
      </w:r>
    </w:p>
    <w:p w:rsidR="00F72885" w:rsidP="00F72885" w:rsidRDefault="00F72885" w14:paraId="14306274" w14:textId="60821E04">
      <w:pPr>
        <w:pStyle w:val="Prrafodelista"/>
        <w:numPr>
          <w:ilvl w:val="0"/>
          <w:numId w:val="20"/>
        </w:numPr>
        <w:rPr>
          <w:sz w:val="20"/>
          <w:szCs w:val="20"/>
        </w:rPr>
      </w:pPr>
      <w:r>
        <w:rPr>
          <w:sz w:val="20"/>
          <w:szCs w:val="20"/>
        </w:rPr>
        <w:t xml:space="preserve">Grasas semisólidas denominadas manteca. </w:t>
      </w:r>
    </w:p>
    <w:p w:rsidR="00F72885" w:rsidP="00F72885" w:rsidRDefault="00F72885" w14:paraId="7AC669B3" w14:textId="6D702CEE">
      <w:pPr>
        <w:pStyle w:val="Prrafodelista"/>
        <w:numPr>
          <w:ilvl w:val="0"/>
          <w:numId w:val="20"/>
        </w:numPr>
        <w:rPr>
          <w:sz w:val="20"/>
          <w:szCs w:val="20"/>
        </w:rPr>
      </w:pPr>
      <w:r>
        <w:rPr>
          <w:sz w:val="20"/>
          <w:szCs w:val="20"/>
        </w:rPr>
        <w:t xml:space="preserve">Grasas líquidas o aceites. </w:t>
      </w:r>
    </w:p>
    <w:p w:rsidR="00F72885" w:rsidP="00F72885" w:rsidRDefault="00F72885" w14:paraId="0378900A" w14:textId="2E43031C">
      <w:pPr>
        <w:rPr>
          <w:sz w:val="20"/>
          <w:szCs w:val="20"/>
        </w:rPr>
      </w:pPr>
    </w:p>
    <w:p w:rsidRPr="00F72885" w:rsidR="00F72885" w:rsidP="00F72885" w:rsidRDefault="00F72885" w14:paraId="4F9F4C21" w14:textId="7B5549D5">
      <w:pPr>
        <w:pStyle w:val="Prrafodelista"/>
        <w:numPr>
          <w:ilvl w:val="0"/>
          <w:numId w:val="17"/>
        </w:numPr>
        <w:rPr>
          <w:b/>
          <w:bCs/>
          <w:sz w:val="20"/>
          <w:szCs w:val="20"/>
        </w:rPr>
      </w:pPr>
      <w:r w:rsidRPr="00F72885">
        <w:rPr>
          <w:b/>
          <w:bCs/>
          <w:sz w:val="20"/>
          <w:szCs w:val="20"/>
        </w:rPr>
        <w:t>Carbohidratos</w:t>
      </w:r>
    </w:p>
    <w:p w:rsidR="00F72885" w:rsidP="00F72885" w:rsidRDefault="00F72885" w14:paraId="11FE771A" w14:textId="4767EA0C">
      <w:pPr>
        <w:ind w:left="284"/>
        <w:rPr>
          <w:sz w:val="20"/>
          <w:szCs w:val="20"/>
        </w:rPr>
      </w:pPr>
    </w:p>
    <w:p w:rsidR="00F72885" w:rsidP="00F72885" w:rsidRDefault="00F72885" w14:paraId="003D641C" w14:textId="3BD13C5F">
      <w:pPr>
        <w:ind w:left="284"/>
        <w:rPr>
          <w:sz w:val="20"/>
          <w:szCs w:val="20"/>
        </w:rPr>
      </w:pPr>
      <w:r>
        <w:rPr>
          <w:sz w:val="20"/>
          <w:szCs w:val="20"/>
        </w:rPr>
        <w:t xml:space="preserve">Los carbohidratos se encuentran en el hígado y los músculos del animal en forma de </w:t>
      </w:r>
      <w:r>
        <w:rPr>
          <w:b/>
          <w:bCs/>
          <w:sz w:val="20"/>
          <w:szCs w:val="20"/>
        </w:rPr>
        <w:t xml:space="preserve">glucógeno </w:t>
      </w:r>
      <w:r>
        <w:rPr>
          <w:sz w:val="20"/>
          <w:szCs w:val="20"/>
        </w:rPr>
        <w:t>y tienen la funci</w:t>
      </w:r>
      <w:r w:rsidR="00236EB6">
        <w:rPr>
          <w:sz w:val="20"/>
          <w:szCs w:val="20"/>
        </w:rPr>
        <w:t>ón</w:t>
      </w:r>
      <w:r>
        <w:rPr>
          <w:sz w:val="20"/>
          <w:szCs w:val="20"/>
        </w:rPr>
        <w:t xml:space="preserve"> de servir como reserva de energía</w:t>
      </w:r>
      <w:r w:rsidR="00236EB6">
        <w:rPr>
          <w:sz w:val="20"/>
          <w:szCs w:val="20"/>
        </w:rPr>
        <w:t>. El</w:t>
      </w:r>
      <w:r>
        <w:rPr>
          <w:sz w:val="20"/>
          <w:szCs w:val="20"/>
        </w:rPr>
        <w:t xml:space="preserve"> glucógeno se convierte en glucosa </w:t>
      </w:r>
      <w:r w:rsidR="00236EB6">
        <w:rPr>
          <w:sz w:val="20"/>
          <w:szCs w:val="20"/>
        </w:rPr>
        <w:t xml:space="preserve">y esta </w:t>
      </w:r>
      <w:r>
        <w:rPr>
          <w:sz w:val="20"/>
          <w:szCs w:val="20"/>
        </w:rPr>
        <w:t xml:space="preserve">es usada por las células musculares agotadas luego del esfuerzo físico. </w:t>
      </w:r>
    </w:p>
    <w:p w:rsidR="00F72885" w:rsidP="00F72885" w:rsidRDefault="00F72885" w14:paraId="12459BDC" w14:textId="77777777">
      <w:pPr>
        <w:ind w:left="284"/>
        <w:rPr>
          <w:sz w:val="20"/>
          <w:szCs w:val="20"/>
        </w:rPr>
      </w:pPr>
    </w:p>
    <w:p w:rsidRPr="00F72885" w:rsidR="00F72885" w:rsidP="00F72885" w:rsidRDefault="00F72885" w14:paraId="788AA93F" w14:textId="7740A6D5">
      <w:pPr>
        <w:ind w:left="284"/>
        <w:rPr>
          <w:sz w:val="20"/>
          <w:szCs w:val="20"/>
        </w:rPr>
      </w:pPr>
      <w:r>
        <w:rPr>
          <w:sz w:val="20"/>
          <w:szCs w:val="20"/>
        </w:rPr>
        <w:t xml:space="preserve">Es importante destacar que, si el animal ha tenido una dieta baja en carbohidratos, los niveles de glucógeno se verán afectados lo que puede influenciar negativamente en el proceso de maduración de la carne y su calidad final. </w:t>
      </w:r>
      <w:r>
        <w:rPr>
          <w:b/>
          <w:bCs/>
          <w:sz w:val="20"/>
          <w:szCs w:val="20"/>
        </w:rPr>
        <w:t xml:space="preserve"> </w:t>
      </w:r>
      <w:r>
        <w:rPr>
          <w:sz w:val="20"/>
          <w:szCs w:val="20"/>
        </w:rPr>
        <w:t xml:space="preserve"> </w:t>
      </w:r>
    </w:p>
    <w:p w:rsidR="00F72885" w:rsidP="00EE6AAF" w:rsidRDefault="00F72885" w14:paraId="3F5642D0" w14:textId="7C379FC4">
      <w:pPr>
        <w:ind w:left="284"/>
        <w:rPr>
          <w:sz w:val="20"/>
          <w:szCs w:val="20"/>
        </w:rPr>
      </w:pPr>
    </w:p>
    <w:p w:rsidR="00EE6AAF" w:rsidP="00200731" w:rsidRDefault="00200731" w14:paraId="682CD20D" w14:textId="73A84FCA">
      <w:pPr>
        <w:pStyle w:val="Prrafodelista"/>
        <w:numPr>
          <w:ilvl w:val="0"/>
          <w:numId w:val="17"/>
        </w:numPr>
        <w:rPr>
          <w:b/>
          <w:bCs/>
          <w:sz w:val="20"/>
          <w:szCs w:val="20"/>
        </w:rPr>
      </w:pPr>
      <w:r>
        <w:rPr>
          <w:b/>
          <w:bCs/>
          <w:sz w:val="20"/>
          <w:szCs w:val="20"/>
        </w:rPr>
        <w:t>Vitaminas</w:t>
      </w:r>
    </w:p>
    <w:p w:rsidR="00200731" w:rsidP="00200731" w:rsidRDefault="00200731" w14:paraId="1B09EC60" w14:textId="397DD5CB">
      <w:pPr>
        <w:ind w:left="284"/>
        <w:rPr>
          <w:b/>
          <w:bCs/>
          <w:sz w:val="20"/>
          <w:szCs w:val="20"/>
        </w:rPr>
      </w:pPr>
    </w:p>
    <w:p w:rsidRPr="00442B80" w:rsidR="00FA5A83" w:rsidP="00200731" w:rsidRDefault="00200731" w14:paraId="7D72C9D5" w14:textId="2D480E30">
      <w:pPr>
        <w:ind w:left="284"/>
        <w:rPr>
          <w:sz w:val="20"/>
          <w:szCs w:val="20"/>
        </w:rPr>
      </w:pPr>
      <w:r w:rsidRPr="00442B80">
        <w:rPr>
          <w:sz w:val="20"/>
          <w:szCs w:val="20"/>
        </w:rPr>
        <w:t>La carne de los animales representa un</w:t>
      </w:r>
      <w:r w:rsidRPr="00442B80" w:rsidR="00FA5A83">
        <w:rPr>
          <w:sz w:val="20"/>
          <w:szCs w:val="20"/>
        </w:rPr>
        <w:t>a</w:t>
      </w:r>
      <w:r w:rsidRPr="00442B80">
        <w:rPr>
          <w:sz w:val="20"/>
          <w:szCs w:val="20"/>
        </w:rPr>
        <w:t xml:space="preserve"> </w:t>
      </w:r>
      <w:r w:rsidRPr="00442B80" w:rsidR="00FA5A83">
        <w:rPr>
          <w:sz w:val="20"/>
          <w:szCs w:val="20"/>
        </w:rPr>
        <w:t xml:space="preserve">fuente importante de </w:t>
      </w:r>
      <w:r w:rsidRPr="00442B80">
        <w:rPr>
          <w:sz w:val="20"/>
          <w:szCs w:val="20"/>
        </w:rPr>
        <w:t xml:space="preserve">vitaminas </w:t>
      </w:r>
      <w:r w:rsidRPr="00442B80" w:rsidR="00FA5A83">
        <w:rPr>
          <w:sz w:val="20"/>
          <w:szCs w:val="20"/>
        </w:rPr>
        <w:t>para el</w:t>
      </w:r>
      <w:r w:rsidRPr="00442B80">
        <w:rPr>
          <w:sz w:val="20"/>
          <w:szCs w:val="20"/>
        </w:rPr>
        <w:t xml:space="preserve"> ser </w:t>
      </w:r>
      <w:r w:rsidRPr="00442B80" w:rsidR="00FA5A83">
        <w:rPr>
          <w:sz w:val="20"/>
          <w:szCs w:val="20"/>
        </w:rPr>
        <w:t>humano, aunque estas se encuentran en concentraciones relativamente bajas. Entre las m</w:t>
      </w:r>
      <w:r w:rsidR="00236EB6">
        <w:rPr>
          <w:sz w:val="20"/>
          <w:szCs w:val="20"/>
        </w:rPr>
        <w:t>á</w:t>
      </w:r>
      <w:r w:rsidRPr="00442B80" w:rsidR="00FA5A83">
        <w:rPr>
          <w:sz w:val="20"/>
          <w:szCs w:val="20"/>
        </w:rPr>
        <w:t xml:space="preserve">s destacadas se encuentran las vitaminas del complejo B. </w:t>
      </w:r>
    </w:p>
    <w:p w:rsidRPr="00442B80" w:rsidR="00FA5A83" w:rsidP="00200731" w:rsidRDefault="00FA5A83" w14:paraId="0D3DFAAC" w14:textId="1DC642AC">
      <w:pPr>
        <w:ind w:left="284"/>
        <w:rPr>
          <w:sz w:val="20"/>
          <w:szCs w:val="20"/>
        </w:rPr>
      </w:pPr>
    </w:p>
    <w:p w:rsidRPr="00442B80" w:rsidR="00FA5A83" w:rsidP="00200731" w:rsidRDefault="00FA5A83" w14:paraId="59F87E13" w14:textId="3BC16FA2">
      <w:pPr>
        <w:ind w:left="284"/>
        <w:rPr>
          <w:sz w:val="20"/>
          <w:szCs w:val="20"/>
        </w:rPr>
      </w:pPr>
      <w:r w:rsidRPr="00442B80">
        <w:rPr>
          <w:sz w:val="20"/>
          <w:szCs w:val="20"/>
        </w:rPr>
        <w:t>Puntalmente la vitamina B1 (tiamina) y la vitamina B2 (</w:t>
      </w:r>
      <w:proofErr w:type="spellStart"/>
      <w:r w:rsidRPr="00442B80">
        <w:rPr>
          <w:sz w:val="20"/>
          <w:szCs w:val="20"/>
        </w:rPr>
        <w:t>riboflavina</w:t>
      </w:r>
      <w:proofErr w:type="spellEnd"/>
      <w:r w:rsidRPr="00442B80">
        <w:rPr>
          <w:sz w:val="20"/>
          <w:szCs w:val="20"/>
        </w:rPr>
        <w:t xml:space="preserve">) favorecen la respiración celular y ayudan a prevenir enfermedades. La vitamina B3 (niacina) participa en la producción de energía al intervenir en la oxidación bioquímica de los carbohidratos, proteínas y grasas. </w:t>
      </w:r>
    </w:p>
    <w:p w:rsidRPr="00442B80" w:rsidR="00FA5A83" w:rsidP="00200731" w:rsidRDefault="00FA5A83" w14:paraId="7D47437F" w14:textId="31F56B1B">
      <w:pPr>
        <w:ind w:left="284"/>
        <w:rPr>
          <w:sz w:val="20"/>
          <w:szCs w:val="20"/>
        </w:rPr>
      </w:pPr>
    </w:p>
    <w:p w:rsidRPr="00442B80" w:rsidR="00FA5A83" w:rsidP="00200731" w:rsidRDefault="00FA5A83" w14:paraId="2F1AA9F9" w14:textId="3CAFAA33">
      <w:pPr>
        <w:ind w:left="284"/>
        <w:rPr>
          <w:sz w:val="20"/>
          <w:szCs w:val="20"/>
        </w:rPr>
      </w:pPr>
      <w:r w:rsidRPr="00442B80">
        <w:rPr>
          <w:sz w:val="20"/>
          <w:szCs w:val="20"/>
        </w:rPr>
        <w:t>Por otro lado, la vitamina B12 (</w:t>
      </w:r>
      <w:proofErr w:type="spellStart"/>
      <w:r w:rsidRPr="00442B80">
        <w:rPr>
          <w:sz w:val="20"/>
          <w:szCs w:val="20"/>
        </w:rPr>
        <w:t>cobalamina</w:t>
      </w:r>
      <w:proofErr w:type="spellEnd"/>
      <w:r w:rsidRPr="00442B80">
        <w:rPr>
          <w:sz w:val="20"/>
          <w:szCs w:val="20"/>
        </w:rPr>
        <w:t>) es fundamental para el metabolismo celular</w:t>
      </w:r>
      <w:r w:rsidR="00236EB6">
        <w:rPr>
          <w:sz w:val="20"/>
          <w:szCs w:val="20"/>
        </w:rPr>
        <w:t>, l</w:t>
      </w:r>
      <w:r w:rsidRPr="00442B80">
        <w:rPr>
          <w:sz w:val="20"/>
          <w:szCs w:val="20"/>
        </w:rPr>
        <w:t xml:space="preserve">a formación de glóbulos rojos y el adecuado funcionamiento del sistema nervioso central. </w:t>
      </w:r>
    </w:p>
    <w:p w:rsidR="00FA5A83" w:rsidP="00200731" w:rsidRDefault="00FA5A83" w14:paraId="5B904237" w14:textId="77777777">
      <w:pPr>
        <w:ind w:left="284"/>
      </w:pPr>
    </w:p>
    <w:p w:rsidRPr="00056852" w:rsidR="00FA5A83" w:rsidP="006E48A3" w:rsidRDefault="006E48A3" w14:paraId="3B145F39" w14:textId="40BCA4F3">
      <w:pPr>
        <w:pStyle w:val="Prrafodelista"/>
        <w:numPr>
          <w:ilvl w:val="0"/>
          <w:numId w:val="17"/>
        </w:numPr>
        <w:rPr>
          <w:b/>
          <w:bCs/>
          <w:sz w:val="20"/>
          <w:szCs w:val="20"/>
        </w:rPr>
      </w:pPr>
      <w:r w:rsidRPr="00056852">
        <w:rPr>
          <w:b/>
          <w:bCs/>
          <w:sz w:val="20"/>
          <w:szCs w:val="20"/>
        </w:rPr>
        <w:t>Minerales</w:t>
      </w:r>
    </w:p>
    <w:p w:rsidR="006E48A3" w:rsidP="006E48A3" w:rsidRDefault="006E48A3" w14:paraId="2010C3AA" w14:textId="52C950A8">
      <w:pPr>
        <w:ind w:left="284"/>
      </w:pPr>
    </w:p>
    <w:p w:rsidRPr="00442B80" w:rsidR="006E48A3" w:rsidP="006E48A3" w:rsidRDefault="006E48A3" w14:paraId="10280FFB" w14:textId="7A8657A0">
      <w:pPr>
        <w:ind w:left="284"/>
        <w:rPr>
          <w:sz w:val="20"/>
          <w:szCs w:val="20"/>
        </w:rPr>
      </w:pPr>
      <w:r w:rsidRPr="00442B80">
        <w:rPr>
          <w:sz w:val="20"/>
          <w:szCs w:val="20"/>
        </w:rPr>
        <w:t>Las carnes</w:t>
      </w:r>
      <w:r w:rsidRPr="00442B80" w:rsidR="004E4B3D">
        <w:rPr>
          <w:sz w:val="20"/>
          <w:szCs w:val="20"/>
        </w:rPr>
        <w:t xml:space="preserve"> de origen animal</w:t>
      </w:r>
      <w:r w:rsidRPr="00442B80">
        <w:rPr>
          <w:sz w:val="20"/>
          <w:szCs w:val="20"/>
        </w:rPr>
        <w:t xml:space="preserve"> tienen un rico contenido de minerales como el hierro y el fósforo, sin embargo, el aporte de calcio no es significativo. Pueden contribuir en la dieta del ser humano con cantidades aceptables de potasio y magnesio.</w:t>
      </w:r>
    </w:p>
    <w:p w:rsidR="00442B80" w:rsidP="006E48A3" w:rsidRDefault="00442B80" w14:paraId="0EDC97BA" w14:textId="4EEAB825">
      <w:pPr>
        <w:ind w:left="284"/>
      </w:pPr>
    </w:p>
    <w:p w:rsidR="00442B80" w:rsidP="006E48A3" w:rsidRDefault="00442B80" w14:paraId="1DA743CD" w14:textId="34E0D994">
      <w:pPr>
        <w:ind w:left="284"/>
      </w:pPr>
    </w:p>
    <w:p w:rsidR="00442B80" w:rsidP="006E48A3" w:rsidRDefault="00442B80" w14:paraId="3107CEE5" w14:textId="1398EFA6">
      <w:pPr>
        <w:ind w:left="284"/>
      </w:pPr>
    </w:p>
    <w:p w:rsidR="00442B80" w:rsidP="006E48A3" w:rsidRDefault="00442B80" w14:paraId="6D2E7F94" w14:textId="77777777">
      <w:pPr>
        <w:ind w:left="284"/>
      </w:pPr>
    </w:p>
    <w:p w:rsidRPr="00442B80" w:rsidR="004E4B3D" w:rsidP="004E4B3D" w:rsidRDefault="004E4B3D" w14:paraId="39733B1C" w14:textId="03BD1826">
      <w:pPr>
        <w:pStyle w:val="Prrafodelista"/>
        <w:numPr>
          <w:ilvl w:val="1"/>
          <w:numId w:val="11"/>
        </w:numPr>
        <w:ind w:left="284" w:firstLine="0"/>
        <w:rPr>
          <w:b/>
          <w:bCs/>
          <w:sz w:val="20"/>
          <w:szCs w:val="20"/>
        </w:rPr>
      </w:pPr>
      <w:r w:rsidRPr="00442B80">
        <w:rPr>
          <w:b/>
          <w:bCs/>
          <w:sz w:val="20"/>
          <w:szCs w:val="20"/>
        </w:rPr>
        <w:t>Características sensoriales de la carne</w:t>
      </w:r>
    </w:p>
    <w:p w:rsidR="00442B80" w:rsidP="00442B80" w:rsidRDefault="00442B80" w14:paraId="0854254D" w14:textId="3881FB13">
      <w:pPr>
        <w:ind w:left="284"/>
        <w:rPr>
          <w:b/>
          <w:bCs/>
        </w:rPr>
      </w:pPr>
    </w:p>
    <w:p w:rsidR="00442B80" w:rsidP="00442B80" w:rsidRDefault="00442B80" w14:paraId="6D89D7B3" w14:textId="2D6FCE99">
      <w:pPr>
        <w:ind w:left="284"/>
        <w:rPr>
          <w:sz w:val="20"/>
          <w:szCs w:val="20"/>
        </w:rPr>
      </w:pPr>
      <w:r w:rsidRPr="00442B80">
        <w:rPr>
          <w:sz w:val="20"/>
          <w:szCs w:val="20"/>
        </w:rPr>
        <w:t xml:space="preserve">Las características </w:t>
      </w:r>
      <w:r>
        <w:rPr>
          <w:sz w:val="20"/>
          <w:szCs w:val="20"/>
        </w:rPr>
        <w:t>sensoriales</w:t>
      </w:r>
      <w:r w:rsidRPr="00442B80">
        <w:rPr>
          <w:sz w:val="20"/>
          <w:szCs w:val="20"/>
        </w:rPr>
        <w:t xml:space="preserve"> de la carne son importantes, dado que permiten la identificación de posibles alteraciones. Además, son la manera como el consumidor identifica al producto y lo califica de acuerdo con sus gustos</w:t>
      </w:r>
      <w:r w:rsidR="00760608">
        <w:rPr>
          <w:sz w:val="20"/>
          <w:szCs w:val="20"/>
        </w:rPr>
        <w:t xml:space="preserve"> y/o preferencias</w:t>
      </w:r>
      <w:r w:rsidRPr="00442B80">
        <w:rPr>
          <w:sz w:val="20"/>
          <w:szCs w:val="20"/>
        </w:rPr>
        <w:t xml:space="preserve"> </w:t>
      </w:r>
      <w:r w:rsidR="00661FE2">
        <w:rPr>
          <w:sz w:val="20"/>
          <w:szCs w:val="20"/>
        </w:rPr>
        <w:t xml:space="preserve">(Jurado – Gámez &amp; </w:t>
      </w:r>
      <w:proofErr w:type="spellStart"/>
      <w:r w:rsidR="00661FE2">
        <w:rPr>
          <w:sz w:val="20"/>
          <w:szCs w:val="20"/>
        </w:rPr>
        <w:t>Insuasty</w:t>
      </w:r>
      <w:proofErr w:type="spellEnd"/>
      <w:r w:rsidR="00661FE2">
        <w:rPr>
          <w:sz w:val="20"/>
          <w:szCs w:val="20"/>
        </w:rPr>
        <w:t xml:space="preserve"> – Santacruz, 2021). </w:t>
      </w:r>
    </w:p>
    <w:p w:rsidR="00661FE2" w:rsidP="00442B80" w:rsidRDefault="00661FE2" w14:paraId="1CD79D54" w14:textId="16BB4E93">
      <w:pPr>
        <w:ind w:left="284"/>
        <w:rPr>
          <w:sz w:val="20"/>
          <w:szCs w:val="20"/>
        </w:rPr>
      </w:pPr>
    </w:p>
    <w:p w:rsidRPr="00D9364B" w:rsidR="00661FE2" w:rsidP="00661FE2" w:rsidRDefault="00661FE2" w14:paraId="2AC21394" w14:textId="06D9ED35">
      <w:pPr>
        <w:pStyle w:val="Prrafodelista"/>
        <w:numPr>
          <w:ilvl w:val="0"/>
          <w:numId w:val="21"/>
        </w:numPr>
        <w:rPr>
          <w:b/>
          <w:bCs/>
          <w:sz w:val="20"/>
          <w:szCs w:val="20"/>
        </w:rPr>
      </w:pPr>
      <w:r w:rsidRPr="00D9364B">
        <w:rPr>
          <w:b/>
          <w:bCs/>
          <w:sz w:val="20"/>
          <w:szCs w:val="20"/>
        </w:rPr>
        <w:t>Color</w:t>
      </w:r>
    </w:p>
    <w:p w:rsidR="00661FE2" w:rsidP="00661FE2" w:rsidRDefault="00661FE2" w14:paraId="716DCA2A" w14:textId="4F4E1926">
      <w:pPr>
        <w:ind w:left="360"/>
        <w:rPr>
          <w:sz w:val="20"/>
          <w:szCs w:val="20"/>
        </w:rPr>
      </w:pPr>
    </w:p>
    <w:p w:rsidR="00661FE2" w:rsidP="00661FE2" w:rsidRDefault="00661FE2" w14:paraId="022793FC" w14:textId="6A50D67A">
      <w:pPr>
        <w:ind w:left="360"/>
        <w:rPr>
          <w:sz w:val="20"/>
          <w:szCs w:val="20"/>
        </w:rPr>
      </w:pPr>
      <w:r>
        <w:rPr>
          <w:sz w:val="20"/>
          <w:szCs w:val="20"/>
        </w:rPr>
        <w:t>El color de la carne está relacionado directamente con el pH</w:t>
      </w:r>
      <w:r w:rsidR="00A27DEF">
        <w:rPr>
          <w:sz w:val="20"/>
          <w:szCs w:val="20"/>
        </w:rPr>
        <w:t xml:space="preserve"> y otros factores como el </w:t>
      </w:r>
      <w:r w:rsidRPr="00A27DEF" w:rsidR="00A27DEF">
        <w:rPr>
          <w:i/>
          <w:iCs/>
          <w:sz w:val="20"/>
          <w:szCs w:val="20"/>
          <w:highlight w:val="cyan"/>
        </w:rPr>
        <w:t>stress</w:t>
      </w:r>
      <w:r w:rsidR="00A27DEF">
        <w:rPr>
          <w:sz w:val="20"/>
          <w:szCs w:val="20"/>
        </w:rPr>
        <w:t xml:space="preserve"> del animal antes y durante el sacrifico</w:t>
      </w:r>
      <w:r w:rsidR="001702AD">
        <w:rPr>
          <w:sz w:val="20"/>
          <w:szCs w:val="20"/>
        </w:rPr>
        <w:t>. L</w:t>
      </w:r>
      <w:r w:rsidRPr="001702AD" w:rsidR="001702AD">
        <w:rPr>
          <w:sz w:val="20"/>
          <w:szCs w:val="20"/>
        </w:rPr>
        <w:t>a carne, luego del sacrificio, consume el glucógeno presente en los tejidos musculares</w:t>
      </w:r>
      <w:r w:rsidR="001702AD">
        <w:rPr>
          <w:sz w:val="20"/>
          <w:szCs w:val="20"/>
        </w:rPr>
        <w:t xml:space="preserve"> y se </w:t>
      </w:r>
      <w:r w:rsidRPr="001702AD" w:rsidR="001702AD">
        <w:rPr>
          <w:sz w:val="20"/>
          <w:szCs w:val="20"/>
        </w:rPr>
        <w:t>transforma en ácido láctico, lo que provoca un descenso del pH.</w:t>
      </w:r>
      <w:r w:rsidR="00AE0760">
        <w:rPr>
          <w:sz w:val="20"/>
          <w:szCs w:val="20"/>
        </w:rPr>
        <w:t xml:space="preserve"> </w:t>
      </w:r>
      <w:r w:rsidRPr="00AE0760" w:rsidR="00AE0760">
        <w:rPr>
          <w:sz w:val="20"/>
          <w:szCs w:val="20"/>
        </w:rPr>
        <w:t xml:space="preserve">Las condiciones en las cuales se reduce el pH durante las 24 horas siguientes al sacrificio determinan los tres tipos de carne </w:t>
      </w:r>
      <w:r w:rsidR="00AE0760">
        <w:rPr>
          <w:sz w:val="20"/>
          <w:szCs w:val="20"/>
        </w:rPr>
        <w:t>que se pueden presentar</w:t>
      </w:r>
      <w:r w:rsidR="00F73927">
        <w:rPr>
          <w:sz w:val="20"/>
          <w:szCs w:val="20"/>
        </w:rPr>
        <w:t xml:space="preserve"> (Jurado – Gámez &amp; </w:t>
      </w:r>
      <w:proofErr w:type="spellStart"/>
      <w:r w:rsidR="00F73927">
        <w:rPr>
          <w:sz w:val="20"/>
          <w:szCs w:val="20"/>
        </w:rPr>
        <w:t>Insuasty</w:t>
      </w:r>
      <w:proofErr w:type="spellEnd"/>
      <w:r w:rsidR="00F73927">
        <w:rPr>
          <w:sz w:val="20"/>
          <w:szCs w:val="20"/>
        </w:rPr>
        <w:t xml:space="preserve"> – Santacruz, 2021)</w:t>
      </w:r>
      <w:r w:rsidR="00AE0760">
        <w:rPr>
          <w:sz w:val="20"/>
          <w:szCs w:val="20"/>
        </w:rPr>
        <w:t xml:space="preserve">: </w:t>
      </w:r>
    </w:p>
    <w:p w:rsidR="00AE0760" w:rsidP="00661FE2" w:rsidRDefault="00AE0760" w14:paraId="5CE0C8A6" w14:textId="367E65D1">
      <w:pPr>
        <w:ind w:left="360"/>
        <w:rPr>
          <w:sz w:val="20"/>
          <w:szCs w:val="20"/>
        </w:rPr>
      </w:pPr>
    </w:p>
    <w:p w:rsidR="00AE0760" w:rsidP="00661FE2" w:rsidRDefault="00AE0760" w14:paraId="2A14D0C7" w14:textId="0D2389D8">
      <w:pPr>
        <w:ind w:left="360"/>
        <w:rPr>
          <w:sz w:val="20"/>
          <w:szCs w:val="20"/>
        </w:rPr>
      </w:pPr>
      <w:r w:rsidRPr="4E94A034">
        <w:rPr>
          <w:b/>
          <w:bCs/>
          <w:sz w:val="20"/>
          <w:szCs w:val="20"/>
        </w:rPr>
        <w:t>Figura 4.</w:t>
      </w:r>
      <w:r w:rsidRPr="4E94A034">
        <w:rPr>
          <w:sz w:val="20"/>
          <w:szCs w:val="20"/>
        </w:rPr>
        <w:t xml:space="preserve"> Coloración en los tipos de carne</w:t>
      </w:r>
      <w:r w:rsidRPr="4E94A034">
        <w:rPr>
          <w:i/>
          <w:iCs/>
          <w:sz w:val="20"/>
          <w:szCs w:val="20"/>
        </w:rPr>
        <w:t xml:space="preserve"> </w:t>
      </w:r>
      <w:r w:rsidRPr="4E94A034">
        <w:rPr>
          <w:i/>
          <w:iCs/>
          <w:sz w:val="20"/>
          <w:szCs w:val="20"/>
          <w:highlight w:val="cyan"/>
        </w:rPr>
        <w:t>DFD</w:t>
      </w:r>
      <w:r w:rsidRPr="4E94A034">
        <w:rPr>
          <w:i/>
          <w:iCs/>
          <w:sz w:val="20"/>
          <w:szCs w:val="20"/>
        </w:rPr>
        <w:t xml:space="preserve">, </w:t>
      </w:r>
      <w:r w:rsidRPr="4E94A034">
        <w:rPr>
          <w:sz w:val="20"/>
          <w:szCs w:val="20"/>
        </w:rPr>
        <w:t>normal y</w:t>
      </w:r>
      <w:r w:rsidRPr="4E94A034">
        <w:rPr>
          <w:i/>
          <w:iCs/>
          <w:sz w:val="20"/>
          <w:szCs w:val="20"/>
        </w:rPr>
        <w:t xml:space="preserve"> </w:t>
      </w:r>
      <w:commentRangeStart w:id="8"/>
      <w:r w:rsidRPr="4E94A034">
        <w:rPr>
          <w:i/>
          <w:iCs/>
          <w:sz w:val="20"/>
          <w:szCs w:val="20"/>
          <w:highlight w:val="cyan"/>
        </w:rPr>
        <w:t>PSE</w:t>
      </w:r>
      <w:commentRangeEnd w:id="8"/>
      <w:r>
        <w:commentReference w:id="8"/>
      </w:r>
    </w:p>
    <w:p w:rsidR="00AE0760" w:rsidP="00661FE2" w:rsidRDefault="00AE0760" w14:paraId="58A57074" w14:textId="5DD8095A">
      <w:pPr>
        <w:ind w:left="360"/>
        <w:rPr>
          <w:sz w:val="20"/>
          <w:szCs w:val="20"/>
        </w:rPr>
      </w:pPr>
    </w:p>
    <w:p w:rsidR="00AE0760" w:rsidP="00661FE2" w:rsidRDefault="00AE0760" w14:paraId="43EB9B29" w14:textId="4763A6DC">
      <w:pPr>
        <w:ind w:left="360"/>
        <w:rPr>
          <w:sz w:val="20"/>
          <w:szCs w:val="20"/>
        </w:rPr>
      </w:pPr>
      <w:r w:rsidRPr="00AE0760">
        <w:rPr>
          <w:noProof/>
          <w:sz w:val="20"/>
          <w:szCs w:val="20"/>
          <w:lang w:eastAsia="es-CO"/>
        </w:rPr>
        <w:drawing>
          <wp:inline distT="0" distB="0" distL="0" distR="0" wp14:anchorId="5FDAA031" wp14:editId="614063FF">
            <wp:extent cx="5401429" cy="1400370"/>
            <wp:effectExtent l="0" t="0" r="889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429" cy="1400370"/>
                    </a:xfrm>
                    <a:prstGeom prst="rect">
                      <a:avLst/>
                    </a:prstGeom>
                  </pic:spPr>
                </pic:pic>
              </a:graphicData>
            </a:graphic>
          </wp:inline>
        </w:drawing>
      </w:r>
    </w:p>
    <w:p w:rsidRPr="00C91A7E" w:rsidR="00BD77AC" w:rsidP="00661FE2" w:rsidRDefault="00BD77AC" w14:paraId="550511D3" w14:textId="1F3AAA4E">
      <w:pPr>
        <w:ind w:left="360"/>
        <w:rPr>
          <w:sz w:val="20"/>
          <w:szCs w:val="20"/>
        </w:rPr>
      </w:pPr>
      <w:r w:rsidRPr="00C91A7E">
        <w:rPr>
          <w:sz w:val="20"/>
          <w:szCs w:val="20"/>
        </w:rPr>
        <w:t xml:space="preserve">Fuente: Jurado – Gámez &amp; </w:t>
      </w:r>
      <w:proofErr w:type="spellStart"/>
      <w:r w:rsidRPr="00C91A7E">
        <w:rPr>
          <w:sz w:val="20"/>
          <w:szCs w:val="20"/>
        </w:rPr>
        <w:t>Insuasty</w:t>
      </w:r>
      <w:proofErr w:type="spellEnd"/>
      <w:r w:rsidRPr="00C91A7E">
        <w:rPr>
          <w:sz w:val="20"/>
          <w:szCs w:val="20"/>
        </w:rPr>
        <w:t xml:space="preserve"> – Santacruz, (</w:t>
      </w:r>
      <w:commentRangeStart w:id="9"/>
      <w:r w:rsidRPr="00C91A7E">
        <w:rPr>
          <w:sz w:val="20"/>
          <w:szCs w:val="20"/>
        </w:rPr>
        <w:t>2021</w:t>
      </w:r>
      <w:commentRangeEnd w:id="9"/>
      <w:r w:rsidRPr="00C91A7E" w:rsidR="00B976D2">
        <w:rPr>
          <w:rStyle w:val="Refdecomentario"/>
          <w:sz w:val="20"/>
          <w:szCs w:val="20"/>
        </w:rPr>
        <w:commentReference w:id="9"/>
      </w:r>
      <w:r w:rsidRPr="00C91A7E">
        <w:rPr>
          <w:sz w:val="20"/>
          <w:szCs w:val="20"/>
        </w:rPr>
        <w:t>).</w:t>
      </w:r>
    </w:p>
    <w:p w:rsidRPr="00C91A7E" w:rsidR="004E4B3D" w:rsidP="004E4B3D" w:rsidRDefault="004E4B3D" w14:paraId="738731B9" w14:textId="61EF2963">
      <w:pPr>
        <w:rPr>
          <w:b/>
          <w:bCs/>
          <w:sz w:val="20"/>
          <w:szCs w:val="20"/>
        </w:rPr>
      </w:pPr>
    </w:p>
    <w:p w:rsidRPr="00C91A7E" w:rsidR="00F73927" w:rsidP="00F73927" w:rsidRDefault="00F73927" w14:paraId="5755388C" w14:textId="7CD479F7">
      <w:pPr>
        <w:ind w:left="360"/>
        <w:rPr>
          <w:sz w:val="20"/>
          <w:szCs w:val="20"/>
        </w:rPr>
      </w:pPr>
      <w:r w:rsidRPr="00C91A7E">
        <w:rPr>
          <w:sz w:val="20"/>
          <w:szCs w:val="20"/>
        </w:rPr>
        <w:t xml:space="preserve">El color de la carne </w:t>
      </w:r>
      <w:r w:rsidRPr="00C91A7E">
        <w:rPr>
          <w:i/>
          <w:iCs/>
          <w:sz w:val="20"/>
          <w:szCs w:val="20"/>
          <w:highlight w:val="cyan"/>
        </w:rPr>
        <w:t xml:space="preserve">DFD </w:t>
      </w:r>
      <w:r w:rsidRPr="00C91A7E">
        <w:rPr>
          <w:sz w:val="20"/>
          <w:szCs w:val="20"/>
          <w:highlight w:val="cyan"/>
        </w:rPr>
        <w:t>(</w:t>
      </w:r>
      <w:proofErr w:type="spellStart"/>
      <w:r w:rsidRPr="00C91A7E">
        <w:rPr>
          <w:i/>
          <w:iCs/>
          <w:sz w:val="20"/>
          <w:szCs w:val="20"/>
          <w:highlight w:val="cyan"/>
        </w:rPr>
        <w:t>Dark</w:t>
      </w:r>
      <w:proofErr w:type="spellEnd"/>
      <w:r w:rsidRPr="00C91A7E">
        <w:rPr>
          <w:sz w:val="20"/>
          <w:szCs w:val="20"/>
          <w:highlight w:val="cyan"/>
        </w:rPr>
        <w:t xml:space="preserve">, </w:t>
      </w:r>
      <w:proofErr w:type="spellStart"/>
      <w:r w:rsidRPr="00C91A7E">
        <w:rPr>
          <w:i/>
          <w:iCs/>
          <w:sz w:val="20"/>
          <w:szCs w:val="20"/>
          <w:highlight w:val="cyan"/>
        </w:rPr>
        <w:t>Firm</w:t>
      </w:r>
      <w:proofErr w:type="spellEnd"/>
      <w:r w:rsidRPr="00C91A7E">
        <w:rPr>
          <w:sz w:val="20"/>
          <w:szCs w:val="20"/>
          <w:highlight w:val="cyan"/>
        </w:rPr>
        <w:t xml:space="preserve">, </w:t>
      </w:r>
      <w:proofErr w:type="spellStart"/>
      <w:r w:rsidRPr="00C91A7E">
        <w:rPr>
          <w:i/>
          <w:iCs/>
          <w:sz w:val="20"/>
          <w:szCs w:val="20"/>
          <w:highlight w:val="cyan"/>
        </w:rPr>
        <w:t>Dry</w:t>
      </w:r>
      <w:proofErr w:type="spellEnd"/>
      <w:r w:rsidRPr="00C91A7E">
        <w:rPr>
          <w:sz w:val="20"/>
          <w:szCs w:val="20"/>
          <w:highlight w:val="cyan"/>
        </w:rPr>
        <w:t>)</w:t>
      </w:r>
      <w:r w:rsidRPr="00C91A7E">
        <w:rPr>
          <w:sz w:val="20"/>
          <w:szCs w:val="20"/>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 </w:t>
      </w:r>
    </w:p>
    <w:p w:rsidRPr="00C91A7E" w:rsidR="00A27DEF" w:rsidP="00AE0760" w:rsidRDefault="00A27DEF" w14:paraId="3221100C" w14:textId="39715934">
      <w:pPr>
        <w:ind w:left="360"/>
        <w:rPr>
          <w:sz w:val="20"/>
          <w:szCs w:val="20"/>
        </w:rPr>
      </w:pPr>
    </w:p>
    <w:p w:rsidRPr="00C91A7E" w:rsidR="00A27DEF" w:rsidP="00AE0760" w:rsidRDefault="00A27DEF" w14:paraId="4C77E63F" w14:textId="37CED697">
      <w:pPr>
        <w:ind w:left="360"/>
        <w:rPr>
          <w:sz w:val="20"/>
          <w:szCs w:val="20"/>
        </w:rPr>
      </w:pPr>
      <w:r w:rsidRPr="00C91A7E">
        <w:rPr>
          <w:sz w:val="20"/>
          <w:szCs w:val="20"/>
        </w:rPr>
        <w:t xml:space="preserve">La carne normal </w:t>
      </w:r>
      <w:r w:rsidRPr="00C91A7E" w:rsidR="00D9364B">
        <w:rPr>
          <w:sz w:val="20"/>
          <w:szCs w:val="20"/>
        </w:rPr>
        <w:t xml:space="preserve">presenta un color rojizo característico, firme y no exudativo que representa el estado ideal. </w:t>
      </w:r>
    </w:p>
    <w:p w:rsidRPr="00C91A7E" w:rsidR="00B4278E" w:rsidP="00AE0760" w:rsidRDefault="00B4278E" w14:paraId="3E100F83" w14:textId="092FEEA8">
      <w:pPr>
        <w:ind w:left="360"/>
        <w:rPr>
          <w:sz w:val="20"/>
          <w:szCs w:val="20"/>
        </w:rPr>
      </w:pPr>
    </w:p>
    <w:p w:rsidRPr="00C91A7E" w:rsidR="00F73927" w:rsidP="00F73927" w:rsidRDefault="00F73927" w14:paraId="7451BD7D" w14:textId="2D99D173">
      <w:pPr>
        <w:ind w:left="360"/>
        <w:rPr>
          <w:sz w:val="20"/>
          <w:szCs w:val="20"/>
        </w:rPr>
      </w:pPr>
      <w:r w:rsidRPr="00C91A7E">
        <w:rPr>
          <w:sz w:val="20"/>
          <w:szCs w:val="20"/>
        </w:rPr>
        <w:t xml:space="preserve">El color de la carne </w:t>
      </w:r>
      <w:r w:rsidRPr="00C91A7E">
        <w:rPr>
          <w:i/>
          <w:iCs/>
          <w:sz w:val="20"/>
          <w:szCs w:val="20"/>
          <w:highlight w:val="cyan"/>
        </w:rPr>
        <w:t>PSE</w:t>
      </w:r>
      <w:r w:rsidRPr="00C91A7E">
        <w:rPr>
          <w:sz w:val="20"/>
          <w:szCs w:val="20"/>
          <w:highlight w:val="cyan"/>
        </w:rPr>
        <w:t xml:space="preserve"> (</w:t>
      </w:r>
      <w:r w:rsidRPr="00C91A7E">
        <w:rPr>
          <w:i/>
          <w:iCs/>
          <w:sz w:val="20"/>
          <w:szCs w:val="20"/>
          <w:highlight w:val="cyan"/>
        </w:rPr>
        <w:t>Pale</w:t>
      </w:r>
      <w:r w:rsidRPr="00C91A7E">
        <w:rPr>
          <w:sz w:val="20"/>
          <w:szCs w:val="20"/>
          <w:highlight w:val="cyan"/>
        </w:rPr>
        <w:t xml:space="preserve">, </w:t>
      </w:r>
      <w:proofErr w:type="spellStart"/>
      <w:r w:rsidRPr="00C91A7E">
        <w:rPr>
          <w:i/>
          <w:iCs/>
          <w:sz w:val="20"/>
          <w:szCs w:val="20"/>
          <w:highlight w:val="cyan"/>
        </w:rPr>
        <w:t>Soft</w:t>
      </w:r>
      <w:proofErr w:type="spellEnd"/>
      <w:r w:rsidRPr="00C91A7E">
        <w:rPr>
          <w:sz w:val="20"/>
          <w:szCs w:val="20"/>
          <w:highlight w:val="cyan"/>
        </w:rPr>
        <w:t xml:space="preserve">, </w:t>
      </w:r>
      <w:proofErr w:type="spellStart"/>
      <w:r w:rsidRPr="00C91A7E">
        <w:rPr>
          <w:i/>
          <w:iCs/>
          <w:sz w:val="20"/>
          <w:szCs w:val="20"/>
          <w:highlight w:val="cyan"/>
        </w:rPr>
        <w:t>Exudative</w:t>
      </w:r>
      <w:proofErr w:type="spellEnd"/>
      <w:r w:rsidRPr="00C91A7E">
        <w:rPr>
          <w:sz w:val="20"/>
          <w:szCs w:val="20"/>
          <w:highlight w:val="cyan"/>
        </w:rPr>
        <w:t>)</w:t>
      </w:r>
      <w:r w:rsidRPr="00C91A7E">
        <w:rPr>
          <w:sz w:val="20"/>
          <w:szCs w:val="20"/>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w:t>
      </w:r>
      <w:r w:rsidR="00236EB6">
        <w:rPr>
          <w:sz w:val="20"/>
          <w:szCs w:val="20"/>
        </w:rPr>
        <w:t>ér</w:t>
      </w:r>
      <w:r w:rsidRPr="00C91A7E">
        <w:rPr>
          <w:sz w:val="20"/>
          <w:szCs w:val="20"/>
        </w:rPr>
        <w:t>didas de l</w:t>
      </w:r>
      <w:r w:rsidR="00236EB6">
        <w:rPr>
          <w:sz w:val="20"/>
          <w:szCs w:val="20"/>
        </w:rPr>
        <w:t>í</w:t>
      </w:r>
      <w:r w:rsidRPr="00C91A7E">
        <w:rPr>
          <w:sz w:val="20"/>
          <w:szCs w:val="20"/>
        </w:rPr>
        <w:t xml:space="preserve">quido por goteo, dando como resultado bajo rendimiento en productos cárnicos procesados. </w:t>
      </w:r>
    </w:p>
    <w:p w:rsidRPr="00C91A7E" w:rsidR="00F73927" w:rsidP="00AE0760" w:rsidRDefault="00F73927" w14:paraId="0A8D931F" w14:textId="77777777">
      <w:pPr>
        <w:ind w:left="360"/>
        <w:rPr>
          <w:sz w:val="20"/>
          <w:szCs w:val="20"/>
        </w:rPr>
      </w:pPr>
    </w:p>
    <w:p w:rsidR="004E4B3D" w:rsidP="00C91A7E" w:rsidRDefault="00C91A7E" w14:paraId="55A7CC5A" w14:textId="0941A918">
      <w:pPr>
        <w:pStyle w:val="Prrafodelista"/>
        <w:numPr>
          <w:ilvl w:val="0"/>
          <w:numId w:val="21"/>
        </w:numPr>
        <w:rPr>
          <w:b/>
          <w:bCs/>
          <w:sz w:val="20"/>
          <w:szCs w:val="20"/>
        </w:rPr>
      </w:pPr>
      <w:r w:rsidRPr="00C91A7E">
        <w:rPr>
          <w:b/>
          <w:bCs/>
          <w:sz w:val="20"/>
          <w:szCs w:val="20"/>
        </w:rPr>
        <w:t>Aroma</w:t>
      </w:r>
    </w:p>
    <w:p w:rsidR="00C91A7E" w:rsidP="00C91A7E" w:rsidRDefault="00C91A7E" w14:paraId="3700B9E3" w14:textId="4D76856B">
      <w:pPr>
        <w:ind w:left="360"/>
        <w:rPr>
          <w:b/>
          <w:bCs/>
          <w:sz w:val="20"/>
          <w:szCs w:val="20"/>
        </w:rPr>
      </w:pPr>
    </w:p>
    <w:p w:rsidRPr="00101EE8" w:rsidR="00C91A7E" w:rsidP="00C91A7E" w:rsidRDefault="00C91A7E" w14:paraId="56E9313D" w14:textId="6EF5B3FE">
      <w:pPr>
        <w:ind w:left="360"/>
        <w:rPr>
          <w:sz w:val="20"/>
          <w:szCs w:val="20"/>
        </w:rPr>
      </w:pPr>
      <w:r w:rsidRPr="00101EE8">
        <w:rPr>
          <w:sz w:val="20"/>
          <w:szCs w:val="20"/>
        </w:rPr>
        <w:t>Consiste en una propiedad sensorial de gran importancia para los consumidores de carne procesada y fresca, se trata de un factor de calidad que determina la aceptación o rechazo del producto.</w:t>
      </w:r>
    </w:p>
    <w:p w:rsidRPr="00101EE8" w:rsidR="00C91A7E" w:rsidP="00C91A7E" w:rsidRDefault="00C91A7E" w14:paraId="63071141" w14:textId="212DDFBA">
      <w:pPr>
        <w:ind w:left="360"/>
        <w:rPr>
          <w:sz w:val="20"/>
          <w:szCs w:val="20"/>
        </w:rPr>
      </w:pPr>
    </w:p>
    <w:p w:rsidR="00C91A7E" w:rsidP="00C91A7E" w:rsidRDefault="00C91A7E" w14:paraId="7A8BCC44" w14:textId="66BCA802">
      <w:pPr>
        <w:ind w:left="360"/>
        <w:rPr>
          <w:sz w:val="20"/>
          <w:szCs w:val="20"/>
        </w:rPr>
      </w:pPr>
      <w:r w:rsidRPr="00101EE8">
        <w:rPr>
          <w:sz w:val="20"/>
          <w:szCs w:val="20"/>
        </w:rPr>
        <w:t xml:space="preserve">El aroma de la carne se origina por el tratamiento térmico al que es sometida la carne, al estar cruda su olor es metálico como el de la sangre y al ser cocida presenta reacciones químicas en las que interactúan y se transforman </w:t>
      </w:r>
      <w:r w:rsidR="00236EB6">
        <w:rPr>
          <w:sz w:val="20"/>
          <w:szCs w:val="20"/>
        </w:rPr>
        <w:t xml:space="preserve">los </w:t>
      </w:r>
      <w:r w:rsidRPr="00101EE8">
        <w:rPr>
          <w:sz w:val="20"/>
          <w:szCs w:val="20"/>
        </w:rPr>
        <w:t xml:space="preserve">compuestos, como la reacción de </w:t>
      </w:r>
      <w:proofErr w:type="spellStart"/>
      <w:r w:rsidRPr="00101EE8">
        <w:rPr>
          <w:i/>
          <w:iCs/>
          <w:sz w:val="20"/>
          <w:szCs w:val="20"/>
          <w:highlight w:val="cyan"/>
        </w:rPr>
        <w:t>Maillard</w:t>
      </w:r>
      <w:proofErr w:type="spellEnd"/>
      <w:r w:rsidRPr="00101EE8">
        <w:rPr>
          <w:sz w:val="20"/>
          <w:szCs w:val="20"/>
        </w:rPr>
        <w:t xml:space="preserve">, la </w:t>
      </w:r>
      <w:proofErr w:type="spellStart"/>
      <w:r w:rsidRPr="00101EE8">
        <w:rPr>
          <w:sz w:val="20"/>
          <w:szCs w:val="20"/>
        </w:rPr>
        <w:t>caramelización</w:t>
      </w:r>
      <w:proofErr w:type="spellEnd"/>
      <w:r w:rsidRPr="00101EE8">
        <w:rPr>
          <w:sz w:val="20"/>
          <w:szCs w:val="20"/>
        </w:rPr>
        <w:t xml:space="preserve"> de los carbohidratos y la </w:t>
      </w:r>
      <w:r w:rsidRPr="00101EE8">
        <w:rPr>
          <w:sz w:val="20"/>
          <w:szCs w:val="20"/>
        </w:rPr>
        <w:lastRenderedPageBreak/>
        <w:t xml:space="preserve">degradación térmica de los lípidos, péptidos y aminoácidos.  </w:t>
      </w:r>
      <w:r w:rsidRPr="00101EE8" w:rsidR="00101EE8">
        <w:rPr>
          <w:sz w:val="20"/>
          <w:szCs w:val="20"/>
        </w:rPr>
        <w:t>Cabe resaltar que la presencia de antioxidantes puede reducir la formación de compuestos volátiles derivados de estos procesos.</w:t>
      </w:r>
    </w:p>
    <w:p w:rsidR="00210212" w:rsidP="00C91A7E" w:rsidRDefault="00210212" w14:paraId="6F431C56" w14:textId="7CA2F657">
      <w:pPr>
        <w:ind w:left="360"/>
        <w:rPr>
          <w:sz w:val="20"/>
          <w:szCs w:val="20"/>
        </w:rPr>
      </w:pPr>
    </w:p>
    <w:p w:rsidRPr="00101EE8" w:rsidR="00210212" w:rsidP="00C91A7E" w:rsidRDefault="00210212" w14:paraId="12D1656A" w14:textId="1896FA94">
      <w:pPr>
        <w:ind w:left="360"/>
        <w:rPr>
          <w:sz w:val="20"/>
          <w:szCs w:val="20"/>
        </w:rPr>
      </w:pPr>
      <w:r>
        <w:rPr>
          <w:sz w:val="20"/>
          <w:szCs w:val="20"/>
        </w:rPr>
        <w:t xml:space="preserve">Una carne almacenada en malas condiciones desarrolla aromas acres, pútridos o rancios debido a la descomposición de las proteínas, la acción de microorganismos y la degradación oxidativa de las grasas. </w:t>
      </w:r>
    </w:p>
    <w:p w:rsidR="00C91A7E" w:rsidP="00C91A7E" w:rsidRDefault="00C91A7E" w14:paraId="02B44317" w14:textId="77777777">
      <w:pPr>
        <w:ind w:left="360"/>
      </w:pPr>
    </w:p>
    <w:p w:rsidR="003A2D04" w:rsidP="00101EE8" w:rsidRDefault="00101EE8" w14:paraId="770E50D9" w14:textId="136D7764">
      <w:pPr>
        <w:pStyle w:val="Prrafodelista"/>
        <w:numPr>
          <w:ilvl w:val="0"/>
          <w:numId w:val="21"/>
        </w:numPr>
        <w:rPr>
          <w:b/>
          <w:bCs/>
          <w:sz w:val="20"/>
          <w:szCs w:val="20"/>
        </w:rPr>
      </w:pPr>
      <w:r w:rsidRPr="00101EE8">
        <w:rPr>
          <w:b/>
          <w:bCs/>
          <w:sz w:val="20"/>
          <w:szCs w:val="20"/>
        </w:rPr>
        <w:t>Sabor</w:t>
      </w:r>
    </w:p>
    <w:p w:rsidRPr="00637D67" w:rsidR="00101EE8" w:rsidP="00101EE8" w:rsidRDefault="00101EE8" w14:paraId="6989F451" w14:textId="2BACF3BE">
      <w:pPr>
        <w:ind w:left="360"/>
        <w:rPr>
          <w:b/>
          <w:bCs/>
          <w:sz w:val="20"/>
          <w:szCs w:val="20"/>
        </w:rPr>
      </w:pPr>
    </w:p>
    <w:p w:rsidRPr="00637D67" w:rsidR="00101EE8" w:rsidP="00101EE8" w:rsidRDefault="00101EE8" w14:paraId="250F85A2" w14:textId="31665C48">
      <w:pPr>
        <w:ind w:left="360"/>
        <w:rPr>
          <w:b/>
          <w:bCs/>
          <w:sz w:val="20"/>
          <w:szCs w:val="20"/>
        </w:rPr>
      </w:pPr>
      <w:r w:rsidRPr="00637D67">
        <w:rPr>
          <w:sz w:val="20"/>
          <w:szCs w:val="20"/>
        </w:rPr>
        <w:t xml:space="preserve">Existen factores intrínsecos y extrínsecos que varían el sabor de la carne modificando su intensidad. Estos factores incluyen: el pH, el genotipo, el régimen de producción, el manejo </w:t>
      </w:r>
      <w:r w:rsidRPr="00056852">
        <w:rPr>
          <w:i/>
          <w:iCs/>
          <w:sz w:val="20"/>
          <w:szCs w:val="20"/>
          <w:highlight w:val="cyan"/>
        </w:rPr>
        <w:t>post mórtem</w:t>
      </w:r>
      <w:r w:rsidRPr="00637D67">
        <w:rPr>
          <w:sz w:val="20"/>
          <w:szCs w:val="20"/>
        </w:rPr>
        <w:t>, la temperatura, el tipo de alimentación, la edad del animal y su especie, al igual que el uso de aditivos no cárnicos como los saborizantes y las especias.</w:t>
      </w:r>
    </w:p>
    <w:p w:rsidRPr="00637D67" w:rsidR="00101EE8" w:rsidP="00101EE8" w:rsidRDefault="00101EE8" w14:paraId="4FE918A4" w14:textId="3EEEFBB1">
      <w:pPr>
        <w:ind w:left="360"/>
        <w:rPr>
          <w:b/>
          <w:bCs/>
          <w:sz w:val="20"/>
          <w:szCs w:val="20"/>
        </w:rPr>
      </w:pPr>
    </w:p>
    <w:p w:rsidRPr="00637D67" w:rsidR="00101EE8" w:rsidP="00101EE8" w:rsidRDefault="00101EE8" w14:paraId="713A7E5A" w14:textId="24C55B4D">
      <w:pPr>
        <w:ind w:left="360"/>
        <w:rPr>
          <w:sz w:val="20"/>
          <w:szCs w:val="20"/>
        </w:rPr>
      </w:pPr>
      <w:r w:rsidRPr="00637D67">
        <w:rPr>
          <w:sz w:val="20"/>
          <w:szCs w:val="20"/>
        </w:rPr>
        <w:t>De igual manera, la grasa de la carne se relaciona con el sabor, en razón a que a mayor concentración de grasa saturada mayor es la suavidad que presenta la carne para las papilas gustativas.</w:t>
      </w:r>
    </w:p>
    <w:p w:rsidRPr="00637D67" w:rsidR="00101EE8" w:rsidP="00101EE8" w:rsidRDefault="00101EE8" w14:paraId="1AA74DBA" w14:textId="424C5D28">
      <w:pPr>
        <w:ind w:left="360"/>
        <w:rPr>
          <w:b/>
          <w:bCs/>
          <w:sz w:val="20"/>
          <w:szCs w:val="20"/>
        </w:rPr>
      </w:pPr>
    </w:p>
    <w:p w:rsidRPr="00637D67" w:rsidR="00101EE8" w:rsidP="00101EE8" w:rsidRDefault="00101EE8" w14:paraId="4AB477A6" w14:textId="2FC60226">
      <w:pPr>
        <w:ind w:left="360"/>
        <w:rPr>
          <w:sz w:val="20"/>
          <w:szCs w:val="20"/>
        </w:rPr>
      </w:pPr>
      <w:r w:rsidRPr="00637D67">
        <w:rPr>
          <w:sz w:val="20"/>
          <w:szCs w:val="20"/>
        </w:rPr>
        <w:t xml:space="preserve">Por otra parte, en la carne se encuentran naturalmente algunas sustancias con características diferenciadas como por ejemplo los </w:t>
      </w:r>
      <w:r w:rsidRPr="00637D67">
        <w:rPr>
          <w:b/>
          <w:bCs/>
          <w:sz w:val="20"/>
          <w:szCs w:val="20"/>
        </w:rPr>
        <w:t>tocoferoles liposolubles</w:t>
      </w:r>
      <w:r w:rsidRPr="00637D67">
        <w:rPr>
          <w:sz w:val="20"/>
          <w:szCs w:val="20"/>
        </w:rPr>
        <w:t xml:space="preserve">. Estas sustancias poseen propiedades antioxidantes que atrapan peróxidos, sin embargo, es importante aclarar que, debido a su baja concentración, su efecto es bastante limitado. </w:t>
      </w:r>
    </w:p>
    <w:p w:rsidRPr="00637D67" w:rsidR="00101EE8" w:rsidP="00101EE8" w:rsidRDefault="00101EE8" w14:paraId="3ECF9407" w14:textId="77777777">
      <w:pPr>
        <w:ind w:left="360"/>
        <w:rPr>
          <w:sz w:val="20"/>
          <w:szCs w:val="20"/>
        </w:rPr>
      </w:pPr>
    </w:p>
    <w:p w:rsidRPr="00637D67" w:rsidR="005B77F6" w:rsidP="00101EE8" w:rsidRDefault="00101EE8" w14:paraId="563B0067" w14:textId="77777777">
      <w:pPr>
        <w:ind w:left="360"/>
        <w:rPr>
          <w:sz w:val="20"/>
          <w:szCs w:val="20"/>
        </w:rPr>
      </w:pPr>
      <w:r w:rsidRPr="00637D67">
        <w:rPr>
          <w:sz w:val="20"/>
          <w:szCs w:val="20"/>
        </w:rPr>
        <w:t xml:space="preserve">También se consideran como </w:t>
      </w:r>
      <w:proofErr w:type="spellStart"/>
      <w:r w:rsidRPr="00637D67">
        <w:rPr>
          <w:sz w:val="20"/>
          <w:szCs w:val="20"/>
        </w:rPr>
        <w:t>prooxidantes</w:t>
      </w:r>
      <w:proofErr w:type="spellEnd"/>
      <w:r w:rsidRPr="00637D67">
        <w:rPr>
          <w:sz w:val="20"/>
          <w:szCs w:val="20"/>
        </w:rPr>
        <w:t xml:space="preserve"> los tocoferoles junto con el ácido ascórbico cuando se encuentran en altas concentraciones.</w:t>
      </w:r>
    </w:p>
    <w:p w:rsidR="005B77F6" w:rsidP="00101EE8" w:rsidRDefault="005B77F6" w14:paraId="6E1B3164" w14:textId="77777777">
      <w:pPr>
        <w:ind w:left="360"/>
      </w:pPr>
    </w:p>
    <w:p w:rsidRPr="00F12EF8" w:rsidR="00101EE8" w:rsidP="005B77F6" w:rsidRDefault="00637D67" w14:paraId="069EAC9D" w14:textId="315670F1">
      <w:pPr>
        <w:pStyle w:val="Prrafodelista"/>
        <w:numPr>
          <w:ilvl w:val="0"/>
          <w:numId w:val="21"/>
        </w:numPr>
        <w:rPr>
          <w:b/>
          <w:bCs/>
          <w:sz w:val="20"/>
          <w:szCs w:val="20"/>
        </w:rPr>
      </w:pPr>
      <w:r w:rsidRPr="00F12EF8">
        <w:rPr>
          <w:b/>
          <w:bCs/>
          <w:sz w:val="20"/>
          <w:szCs w:val="20"/>
        </w:rPr>
        <w:t xml:space="preserve">Estructura </w:t>
      </w:r>
    </w:p>
    <w:p w:rsidR="00637D67" w:rsidP="00637D67" w:rsidRDefault="00637D67" w14:paraId="5C378C90" w14:textId="49BFBD7F">
      <w:pPr>
        <w:ind w:left="360"/>
        <w:rPr>
          <w:sz w:val="20"/>
          <w:szCs w:val="20"/>
        </w:rPr>
      </w:pPr>
    </w:p>
    <w:p w:rsidR="00637D67" w:rsidP="00637D67" w:rsidRDefault="00637D67" w14:paraId="5BD5928B" w14:textId="226CA2D6">
      <w:pPr>
        <w:ind w:left="360"/>
        <w:rPr>
          <w:sz w:val="20"/>
          <w:szCs w:val="20"/>
        </w:rPr>
      </w:pPr>
      <w:r w:rsidRPr="00637D67">
        <w:rPr>
          <w:sz w:val="20"/>
          <w:szCs w:val="20"/>
        </w:rPr>
        <w:t xml:space="preserve">En cuanto a este aspecto se indica que la carne posee la estructura de mayor complejidad entre los alimentos, lo cual solo presenta variaciones determinadas por la especie o raza del animal, al igual que la zona muscular de donde provenga. Por supuesto, dicha estructura varia a través del proceso de preparación y maduración de la carne, tanto </w:t>
      </w:r>
      <w:r>
        <w:rPr>
          <w:sz w:val="20"/>
          <w:szCs w:val="20"/>
        </w:rPr>
        <w:t xml:space="preserve">fisca </w:t>
      </w:r>
      <w:r w:rsidRPr="00637D67">
        <w:rPr>
          <w:sz w:val="20"/>
          <w:szCs w:val="20"/>
        </w:rPr>
        <w:t>como químicamente.</w:t>
      </w:r>
    </w:p>
    <w:p w:rsidR="00F12EF8" w:rsidP="00637D67" w:rsidRDefault="00F12EF8" w14:paraId="3CAFC1D6" w14:textId="3DABFD44">
      <w:pPr>
        <w:ind w:left="360"/>
        <w:rPr>
          <w:sz w:val="20"/>
          <w:szCs w:val="20"/>
        </w:rPr>
      </w:pPr>
    </w:p>
    <w:p w:rsidRPr="00F12EF8" w:rsidR="00F12EF8" w:rsidP="00F12EF8" w:rsidRDefault="00F12EF8" w14:paraId="0A200155" w14:textId="2F11FA62">
      <w:pPr>
        <w:pStyle w:val="Prrafodelista"/>
        <w:numPr>
          <w:ilvl w:val="0"/>
          <w:numId w:val="21"/>
        </w:numPr>
        <w:rPr>
          <w:b/>
          <w:bCs/>
          <w:sz w:val="20"/>
          <w:szCs w:val="20"/>
        </w:rPr>
      </w:pPr>
      <w:r w:rsidRPr="00F12EF8">
        <w:rPr>
          <w:b/>
          <w:bCs/>
          <w:sz w:val="20"/>
          <w:szCs w:val="20"/>
        </w:rPr>
        <w:t>Textura</w:t>
      </w:r>
    </w:p>
    <w:p w:rsidR="00F12EF8" w:rsidP="00F12EF8" w:rsidRDefault="00F12EF8" w14:paraId="5FBF4915" w14:textId="42A7E070">
      <w:pPr>
        <w:ind w:left="360"/>
        <w:rPr>
          <w:sz w:val="20"/>
          <w:szCs w:val="20"/>
        </w:rPr>
      </w:pPr>
    </w:p>
    <w:p w:rsidR="00F12EF8" w:rsidP="00F12EF8" w:rsidRDefault="00F12EF8" w14:paraId="579935C9" w14:textId="77777777">
      <w:pPr>
        <w:ind w:left="360"/>
        <w:rPr>
          <w:sz w:val="20"/>
          <w:szCs w:val="20"/>
        </w:rPr>
      </w:pPr>
      <w:r>
        <w:rPr>
          <w:sz w:val="20"/>
          <w:szCs w:val="20"/>
        </w:rPr>
        <w:t xml:space="preserve">En razón a la complejidad descrita de su estructura, </w:t>
      </w:r>
      <w:r w:rsidRPr="00F12EF8">
        <w:rPr>
          <w:sz w:val="20"/>
          <w:szCs w:val="20"/>
        </w:rPr>
        <w:t xml:space="preserve">la carne tiene gran resistencia a las acciones mecánicas que se le ejercen, característica que se puede percibir como dureza primaria del sistema nervioso y vascular, los filamentos, el tejido conectivo y el tejido graso. </w:t>
      </w:r>
    </w:p>
    <w:p w:rsidR="00F12EF8" w:rsidP="00F12EF8" w:rsidRDefault="00F12EF8" w14:paraId="4C249AA4" w14:textId="77777777">
      <w:pPr>
        <w:ind w:left="360"/>
        <w:rPr>
          <w:sz w:val="20"/>
          <w:szCs w:val="20"/>
        </w:rPr>
      </w:pPr>
    </w:p>
    <w:p w:rsidRPr="00F12EF8" w:rsidR="00F12EF8" w:rsidP="00F12EF8" w:rsidRDefault="00F12EF8" w14:paraId="3D5A0E84" w14:textId="541FDEDC">
      <w:pPr>
        <w:ind w:left="360"/>
        <w:rPr>
          <w:sz w:val="20"/>
          <w:szCs w:val="20"/>
        </w:rPr>
      </w:pPr>
      <w:r w:rsidRPr="00F12EF8">
        <w:rPr>
          <w:sz w:val="20"/>
          <w:szCs w:val="20"/>
        </w:rPr>
        <w:t>A lo anterior, se adiciona que la textura es medida bajo el concepto de ternura</w:t>
      </w:r>
      <w:r>
        <w:rPr>
          <w:sz w:val="20"/>
          <w:szCs w:val="20"/>
        </w:rPr>
        <w:t xml:space="preserve"> o terneza</w:t>
      </w:r>
      <w:r w:rsidRPr="00F12EF8">
        <w:rPr>
          <w:sz w:val="20"/>
          <w:szCs w:val="20"/>
        </w:rPr>
        <w:t xml:space="preserve"> y esta se incrementa con el proceso de maduración, </w:t>
      </w:r>
      <w:r w:rsidR="00236EB6">
        <w:rPr>
          <w:sz w:val="20"/>
          <w:szCs w:val="20"/>
        </w:rPr>
        <w:t>el</w:t>
      </w:r>
      <w:r w:rsidRPr="00F12EF8">
        <w:rPr>
          <w:sz w:val="20"/>
          <w:szCs w:val="20"/>
        </w:rPr>
        <w:t xml:space="preserve"> cual le da una textura de mayor manejo en el momento del masticado o el corte.</w:t>
      </w:r>
    </w:p>
    <w:p w:rsidRPr="00F12EF8" w:rsidR="00F12EF8" w:rsidP="00F12EF8" w:rsidRDefault="00F12EF8" w14:paraId="71CDBEDD" w14:textId="77777777">
      <w:pPr>
        <w:ind w:left="360"/>
        <w:rPr>
          <w:sz w:val="18"/>
          <w:szCs w:val="18"/>
        </w:rPr>
      </w:pPr>
    </w:p>
    <w:p w:rsidRPr="008A53B6" w:rsidR="00637D67" w:rsidP="00F12EF8" w:rsidRDefault="00F12EF8" w14:paraId="7DCFD9C0" w14:textId="0CDAE011">
      <w:pPr>
        <w:pStyle w:val="Prrafodelista"/>
        <w:numPr>
          <w:ilvl w:val="0"/>
          <w:numId w:val="21"/>
        </w:numPr>
        <w:rPr>
          <w:b/>
          <w:bCs/>
          <w:sz w:val="20"/>
          <w:szCs w:val="20"/>
        </w:rPr>
      </w:pPr>
      <w:r w:rsidRPr="008A53B6">
        <w:rPr>
          <w:b/>
          <w:bCs/>
          <w:sz w:val="20"/>
          <w:szCs w:val="20"/>
        </w:rPr>
        <w:t>Jugosidad</w:t>
      </w:r>
    </w:p>
    <w:p w:rsidR="00F12EF8" w:rsidP="00F12EF8" w:rsidRDefault="00F12EF8" w14:paraId="43D2B05C" w14:textId="29F2C076">
      <w:pPr>
        <w:ind w:left="360"/>
        <w:rPr>
          <w:sz w:val="20"/>
          <w:szCs w:val="20"/>
        </w:rPr>
      </w:pPr>
    </w:p>
    <w:p w:rsidR="00F12EF8" w:rsidP="00F12EF8" w:rsidRDefault="00F12EF8" w14:paraId="60CE37FF" w14:textId="4D140549">
      <w:pPr>
        <w:ind w:left="360"/>
        <w:rPr>
          <w:sz w:val="20"/>
          <w:szCs w:val="20"/>
        </w:rPr>
      </w:pPr>
      <w:r>
        <w:rPr>
          <w:sz w:val="20"/>
          <w:szCs w:val="20"/>
        </w:rPr>
        <w:t xml:space="preserve">La jugosidad de la carne </w:t>
      </w:r>
      <w:r w:rsidR="00056852">
        <w:rPr>
          <w:sz w:val="20"/>
          <w:szCs w:val="20"/>
        </w:rPr>
        <w:t>está</w:t>
      </w:r>
      <w:r>
        <w:rPr>
          <w:sz w:val="20"/>
          <w:szCs w:val="20"/>
        </w:rPr>
        <w:t xml:space="preserve"> relacionada con la humedad del tejido y con la liberación de fluidos (agua, suero, grasas) durante el proceso de cocción o de masticación. Por ejemplo, cuando se asa la carne en el horno, esta pierde menos fluidos lo que hace que sea m</w:t>
      </w:r>
      <w:r w:rsidR="00236EB6">
        <w:rPr>
          <w:sz w:val="20"/>
          <w:szCs w:val="20"/>
        </w:rPr>
        <w:t>á</w:t>
      </w:r>
      <w:r>
        <w:rPr>
          <w:sz w:val="20"/>
          <w:szCs w:val="20"/>
        </w:rPr>
        <w:t xml:space="preserve">s jugosa. </w:t>
      </w:r>
    </w:p>
    <w:p w:rsidR="00F12EF8" w:rsidP="00F12EF8" w:rsidRDefault="00F12EF8" w14:paraId="47B63130" w14:textId="3389E098">
      <w:pPr>
        <w:ind w:left="360"/>
        <w:rPr>
          <w:sz w:val="20"/>
          <w:szCs w:val="20"/>
        </w:rPr>
      </w:pPr>
    </w:p>
    <w:p w:rsidR="00F12EF8" w:rsidP="00F12EF8" w:rsidRDefault="00F12EF8" w14:paraId="4B79FF1C" w14:textId="44676081">
      <w:pPr>
        <w:ind w:left="360"/>
        <w:rPr>
          <w:sz w:val="20"/>
          <w:szCs w:val="20"/>
        </w:rPr>
      </w:pPr>
      <w:r>
        <w:rPr>
          <w:sz w:val="20"/>
          <w:szCs w:val="20"/>
        </w:rPr>
        <w:lastRenderedPageBreak/>
        <w:t xml:space="preserve">La relación que hay entre la jugosidad y el contenido de grasa es proporcional. </w:t>
      </w:r>
      <w:r w:rsidRPr="00F12EF8">
        <w:rPr>
          <w:sz w:val="20"/>
          <w:szCs w:val="20"/>
        </w:rPr>
        <w:t>La carne veteada de animales maduros es más jugosa que la de los animales muy jóvenes</w:t>
      </w:r>
      <w:r>
        <w:rPr>
          <w:sz w:val="20"/>
          <w:szCs w:val="20"/>
        </w:rPr>
        <w:t>. En los animales muy jóvenes la jugosidad es alta al inicio de la masticación, pero luego su textura</w:t>
      </w:r>
      <w:r w:rsidR="00236EB6">
        <w:rPr>
          <w:sz w:val="20"/>
          <w:szCs w:val="20"/>
        </w:rPr>
        <w:t xml:space="preserve"> en boca</w:t>
      </w:r>
      <w:r>
        <w:rPr>
          <w:sz w:val="20"/>
          <w:szCs w:val="20"/>
        </w:rPr>
        <w:t xml:space="preserve"> se percibe</w:t>
      </w:r>
      <w:r w:rsidRPr="00F12EF8">
        <w:rPr>
          <w:sz w:val="20"/>
          <w:szCs w:val="20"/>
        </w:rPr>
        <w:t xml:space="preserve"> más seca y rígida.</w:t>
      </w:r>
    </w:p>
    <w:p w:rsidR="00F12EF8" w:rsidP="00F12EF8" w:rsidRDefault="00F12EF8" w14:paraId="7B28F80E" w14:textId="6DC12DB0">
      <w:pPr>
        <w:ind w:left="360"/>
        <w:rPr>
          <w:sz w:val="20"/>
          <w:szCs w:val="20"/>
        </w:rPr>
      </w:pPr>
    </w:p>
    <w:p w:rsidR="00F12EF8" w:rsidP="00F12EF8" w:rsidRDefault="00F12EF8" w14:paraId="2702BBD7" w14:textId="22023144">
      <w:pPr>
        <w:ind w:left="360"/>
        <w:rPr>
          <w:sz w:val="20"/>
          <w:szCs w:val="20"/>
        </w:rPr>
      </w:pPr>
      <w:r>
        <w:rPr>
          <w:sz w:val="20"/>
          <w:szCs w:val="20"/>
        </w:rPr>
        <w:t xml:space="preserve">En las carnes suaves los fluidos se liberan rápidamente durante la masticación, sin </w:t>
      </w:r>
      <w:r w:rsidR="00A24B04">
        <w:rPr>
          <w:sz w:val="20"/>
          <w:szCs w:val="20"/>
        </w:rPr>
        <w:t>embargo,</w:t>
      </w:r>
      <w:r>
        <w:rPr>
          <w:sz w:val="20"/>
          <w:szCs w:val="20"/>
        </w:rPr>
        <w:t xml:space="preserve"> en las carnes m</w:t>
      </w:r>
      <w:r w:rsidR="00236EB6">
        <w:rPr>
          <w:sz w:val="20"/>
          <w:szCs w:val="20"/>
        </w:rPr>
        <w:t>á</w:t>
      </w:r>
      <w:r>
        <w:rPr>
          <w:sz w:val="20"/>
          <w:szCs w:val="20"/>
        </w:rPr>
        <w:t>s duras la jugosidad es m</w:t>
      </w:r>
      <w:r w:rsidR="00236EB6">
        <w:rPr>
          <w:sz w:val="20"/>
          <w:szCs w:val="20"/>
        </w:rPr>
        <w:t>á</w:t>
      </w:r>
      <w:r>
        <w:rPr>
          <w:sz w:val="20"/>
          <w:szCs w:val="20"/>
        </w:rPr>
        <w:t xml:space="preserve">s constante ya que los fluidos se liberan lentamente. </w:t>
      </w:r>
    </w:p>
    <w:p w:rsidR="00F12EF8" w:rsidP="00F12EF8" w:rsidRDefault="00F12EF8" w14:paraId="13E9896B" w14:textId="32B876D9">
      <w:pPr>
        <w:ind w:left="360"/>
        <w:rPr>
          <w:sz w:val="18"/>
          <w:szCs w:val="18"/>
        </w:rPr>
      </w:pPr>
    </w:p>
    <w:p w:rsidR="008A53B6" w:rsidP="008A53B6" w:rsidRDefault="008A53B6" w14:paraId="69B42B6F" w14:textId="7D5E3CF1">
      <w:pPr>
        <w:pStyle w:val="Prrafodelista"/>
        <w:numPr>
          <w:ilvl w:val="0"/>
          <w:numId w:val="11"/>
        </w:numPr>
        <w:rPr>
          <w:b/>
          <w:bCs/>
          <w:sz w:val="20"/>
          <w:szCs w:val="20"/>
        </w:rPr>
      </w:pPr>
      <w:r w:rsidRPr="008A53B6">
        <w:rPr>
          <w:b/>
          <w:bCs/>
          <w:sz w:val="20"/>
          <w:szCs w:val="20"/>
        </w:rPr>
        <w:t xml:space="preserve">Productos cárnicos </w:t>
      </w:r>
    </w:p>
    <w:p w:rsidR="008A53B6" w:rsidP="008A53B6" w:rsidRDefault="008A53B6" w14:paraId="2354EEC6" w14:textId="218A7C42">
      <w:pPr>
        <w:ind w:left="360"/>
        <w:rPr>
          <w:b/>
          <w:bCs/>
          <w:sz w:val="20"/>
          <w:szCs w:val="20"/>
        </w:rPr>
      </w:pPr>
    </w:p>
    <w:p w:rsidRPr="008A53B6" w:rsidR="008A53B6" w:rsidP="008A53B6" w:rsidRDefault="008A53B6" w14:paraId="58CDAB65" w14:textId="7655A3C7">
      <w:pPr>
        <w:ind w:left="360"/>
        <w:rPr>
          <w:sz w:val="20"/>
          <w:szCs w:val="20"/>
        </w:rPr>
      </w:pPr>
      <w:r>
        <w:rPr>
          <w:sz w:val="20"/>
          <w:szCs w:val="20"/>
        </w:rPr>
        <w:t>Los productos cárnicos son los alimentos elaborados a base de carnes (res, pollo y cerdo), grasas, subproductos de animales</w:t>
      </w:r>
      <w:r w:rsidR="008B2F71">
        <w:rPr>
          <w:sz w:val="20"/>
          <w:szCs w:val="20"/>
        </w:rPr>
        <w:t xml:space="preserve"> (vísceras)</w:t>
      </w:r>
      <w:r>
        <w:rPr>
          <w:sz w:val="20"/>
          <w:szCs w:val="20"/>
        </w:rPr>
        <w:t xml:space="preserve"> e ingredientes de origen vegetal como condimentos, especias y aditivos autorizados</w:t>
      </w:r>
      <w:r w:rsidR="00C9030D">
        <w:rPr>
          <w:sz w:val="20"/>
          <w:szCs w:val="20"/>
        </w:rPr>
        <w:t xml:space="preserve">, que son sometidos a procesos de transformación, preparación y conservación para su consumo como el curado, salado, ahumado, deshidratado, cocción o fermentación. </w:t>
      </w:r>
    </w:p>
    <w:p w:rsidRPr="00F12EF8" w:rsidR="008A53B6" w:rsidP="00F12EF8" w:rsidRDefault="008A53B6" w14:paraId="72340911" w14:textId="77777777">
      <w:pPr>
        <w:ind w:left="360"/>
        <w:rPr>
          <w:sz w:val="18"/>
          <w:szCs w:val="18"/>
        </w:rPr>
      </w:pPr>
    </w:p>
    <w:p w:rsidRPr="008A53B6" w:rsidR="00637D67" w:rsidP="008A53B6" w:rsidRDefault="008A53B6" w14:paraId="73163695" w14:textId="3AA34946">
      <w:pPr>
        <w:pStyle w:val="Prrafodelista"/>
        <w:numPr>
          <w:ilvl w:val="1"/>
          <w:numId w:val="11"/>
        </w:numPr>
        <w:rPr>
          <w:b/>
          <w:bCs/>
          <w:sz w:val="20"/>
          <w:szCs w:val="20"/>
        </w:rPr>
      </w:pPr>
      <w:r w:rsidRPr="008A53B6">
        <w:rPr>
          <w:b/>
          <w:bCs/>
          <w:sz w:val="20"/>
          <w:szCs w:val="20"/>
        </w:rPr>
        <w:t>Clasificación de los productos cárnicos</w:t>
      </w:r>
    </w:p>
    <w:p w:rsidR="008A53B6" w:rsidP="008A53B6" w:rsidRDefault="008A53B6" w14:paraId="2B56C3D3" w14:textId="6AF06891">
      <w:pPr>
        <w:ind w:left="360"/>
        <w:rPr>
          <w:sz w:val="20"/>
          <w:szCs w:val="20"/>
        </w:rPr>
      </w:pPr>
    </w:p>
    <w:p w:rsidR="00C9030D" w:rsidP="008A53B6" w:rsidRDefault="008A53B6" w14:paraId="48ED2709" w14:textId="77777777">
      <w:pPr>
        <w:ind w:left="360"/>
        <w:rPr>
          <w:sz w:val="20"/>
          <w:szCs w:val="20"/>
        </w:rPr>
      </w:pPr>
      <w:r w:rsidRPr="008A53B6">
        <w:rPr>
          <w:sz w:val="20"/>
          <w:szCs w:val="20"/>
        </w:rPr>
        <w:t xml:space="preserve">La calidad de los productos cárnicos está relacionada con la materia prima </w:t>
      </w:r>
      <w:r>
        <w:rPr>
          <w:sz w:val="20"/>
          <w:szCs w:val="20"/>
        </w:rPr>
        <w:t xml:space="preserve">utilizada para </w:t>
      </w:r>
      <w:r w:rsidRPr="008A53B6">
        <w:rPr>
          <w:sz w:val="20"/>
          <w:szCs w:val="20"/>
        </w:rPr>
        <w:t>conforma</w:t>
      </w:r>
      <w:r>
        <w:rPr>
          <w:sz w:val="20"/>
          <w:szCs w:val="20"/>
        </w:rPr>
        <w:t>r</w:t>
      </w:r>
      <w:r w:rsidRPr="008A53B6">
        <w:rPr>
          <w:sz w:val="20"/>
          <w:szCs w:val="20"/>
        </w:rPr>
        <w:t xml:space="preserve"> la</w:t>
      </w:r>
      <w:r>
        <w:rPr>
          <w:sz w:val="20"/>
          <w:szCs w:val="20"/>
        </w:rPr>
        <w:t xml:space="preserve"> masa cárnica</w:t>
      </w:r>
      <w:r w:rsidRPr="008A53B6">
        <w:rPr>
          <w:sz w:val="20"/>
          <w:szCs w:val="20"/>
        </w:rPr>
        <w:t xml:space="preserve"> (si son embutidos o no) y </w:t>
      </w:r>
      <w:r>
        <w:rPr>
          <w:sz w:val="20"/>
          <w:szCs w:val="20"/>
        </w:rPr>
        <w:t xml:space="preserve">con el </w:t>
      </w:r>
      <w:r w:rsidRPr="008A53B6">
        <w:rPr>
          <w:sz w:val="20"/>
          <w:szCs w:val="20"/>
        </w:rPr>
        <w:t>proceso térmico al cual es sometido el producto</w:t>
      </w:r>
      <w:r>
        <w:rPr>
          <w:sz w:val="20"/>
          <w:szCs w:val="20"/>
        </w:rPr>
        <w:t xml:space="preserve"> durante su preparación. </w:t>
      </w:r>
    </w:p>
    <w:p w:rsidR="00C9030D" w:rsidP="008A53B6" w:rsidRDefault="00C9030D" w14:paraId="7B6E2DFB" w14:textId="77777777">
      <w:pPr>
        <w:ind w:left="360"/>
        <w:rPr>
          <w:sz w:val="20"/>
          <w:szCs w:val="20"/>
        </w:rPr>
      </w:pPr>
    </w:p>
    <w:p w:rsidR="008A53B6" w:rsidP="008A53B6" w:rsidRDefault="008A53B6" w14:paraId="23E869DB" w14:textId="1F94F720">
      <w:pPr>
        <w:ind w:left="360"/>
        <w:rPr>
          <w:sz w:val="20"/>
          <w:szCs w:val="20"/>
        </w:rPr>
      </w:pPr>
      <w:r w:rsidRPr="008A53B6">
        <w:rPr>
          <w:sz w:val="20"/>
          <w:szCs w:val="20"/>
        </w:rPr>
        <w:t>El control de calidad que se realiza a estos productos</w:t>
      </w:r>
      <w:r w:rsidR="00C9030D">
        <w:rPr>
          <w:sz w:val="20"/>
          <w:szCs w:val="20"/>
        </w:rPr>
        <w:t xml:space="preserve"> incluye</w:t>
      </w:r>
      <w:r w:rsidRPr="008A53B6">
        <w:rPr>
          <w:sz w:val="20"/>
          <w:szCs w:val="20"/>
        </w:rPr>
        <w:t xml:space="preserve"> pruebas organolépticas, </w:t>
      </w:r>
      <w:r w:rsidR="00C9030D">
        <w:rPr>
          <w:sz w:val="20"/>
          <w:szCs w:val="20"/>
        </w:rPr>
        <w:t>mediante las cuales</w:t>
      </w:r>
      <w:r w:rsidRPr="008A53B6">
        <w:rPr>
          <w:sz w:val="20"/>
          <w:szCs w:val="20"/>
        </w:rPr>
        <w:t xml:space="preserve"> se evalúan características como </w:t>
      </w:r>
      <w:r w:rsidR="00C9030D">
        <w:rPr>
          <w:sz w:val="20"/>
          <w:szCs w:val="20"/>
        </w:rPr>
        <w:t xml:space="preserve">el </w:t>
      </w:r>
      <w:r w:rsidRPr="008A53B6">
        <w:rPr>
          <w:sz w:val="20"/>
          <w:szCs w:val="20"/>
        </w:rPr>
        <w:t xml:space="preserve">olor, </w:t>
      </w:r>
      <w:r w:rsidR="00C9030D">
        <w:rPr>
          <w:sz w:val="20"/>
          <w:szCs w:val="20"/>
        </w:rPr>
        <w:t xml:space="preserve">el </w:t>
      </w:r>
      <w:r w:rsidRPr="008A53B6">
        <w:rPr>
          <w:sz w:val="20"/>
          <w:szCs w:val="20"/>
        </w:rPr>
        <w:t xml:space="preserve">sabor y </w:t>
      </w:r>
      <w:r w:rsidR="00C9030D">
        <w:rPr>
          <w:sz w:val="20"/>
          <w:szCs w:val="20"/>
        </w:rPr>
        <w:t xml:space="preserve">la </w:t>
      </w:r>
      <w:r w:rsidRPr="008A53B6">
        <w:rPr>
          <w:sz w:val="20"/>
          <w:szCs w:val="20"/>
        </w:rPr>
        <w:t>textura. También se realizan pruebas fisicoquímicas y microbiológicas</w:t>
      </w:r>
      <w:r w:rsidR="00C9030D">
        <w:rPr>
          <w:sz w:val="20"/>
          <w:szCs w:val="20"/>
        </w:rPr>
        <w:t xml:space="preserve">, las cuales en muchos casos son realizadas </w:t>
      </w:r>
      <w:r w:rsidRPr="008A53B6">
        <w:rPr>
          <w:sz w:val="20"/>
          <w:szCs w:val="20"/>
        </w:rPr>
        <w:t xml:space="preserve">por laboratorios </w:t>
      </w:r>
      <w:r w:rsidR="00C9030D">
        <w:rPr>
          <w:sz w:val="20"/>
          <w:szCs w:val="20"/>
        </w:rPr>
        <w:t xml:space="preserve">especializados </w:t>
      </w:r>
      <w:r w:rsidRPr="008A53B6">
        <w:rPr>
          <w:sz w:val="20"/>
          <w:szCs w:val="20"/>
        </w:rPr>
        <w:t>contratados por las empresas</w:t>
      </w:r>
      <w:r w:rsidR="004B6E3E">
        <w:rPr>
          <w:sz w:val="20"/>
          <w:szCs w:val="20"/>
        </w:rPr>
        <w:t xml:space="preserve"> productoras</w:t>
      </w:r>
      <w:r w:rsidRPr="008A53B6">
        <w:rPr>
          <w:sz w:val="20"/>
          <w:szCs w:val="20"/>
        </w:rPr>
        <w:t>.</w:t>
      </w:r>
    </w:p>
    <w:p w:rsidR="00C7294C" w:rsidP="008A53B6" w:rsidRDefault="00C7294C" w14:paraId="30D94378" w14:textId="19FE18F4">
      <w:pPr>
        <w:ind w:left="360"/>
        <w:rPr>
          <w:sz w:val="20"/>
          <w:szCs w:val="20"/>
        </w:rPr>
      </w:pPr>
    </w:p>
    <w:p w:rsidR="00C7294C" w:rsidP="008A53B6" w:rsidRDefault="007D6050" w14:paraId="4410119F" w14:textId="00061BC4">
      <w:pPr>
        <w:ind w:left="360"/>
        <w:rPr>
          <w:sz w:val="20"/>
          <w:szCs w:val="20"/>
        </w:rPr>
      </w:pPr>
      <w:r w:rsidRPr="007D6050">
        <w:rPr>
          <w:sz w:val="20"/>
          <w:szCs w:val="20"/>
        </w:rPr>
        <w:t>Existen varios grupos en los que se clasifican los productos cárnicos</w:t>
      </w:r>
      <w:r>
        <w:rPr>
          <w:sz w:val="20"/>
          <w:szCs w:val="20"/>
        </w:rPr>
        <w:t xml:space="preserve">. </w:t>
      </w:r>
    </w:p>
    <w:p w:rsidR="007D6050" w:rsidP="008A53B6" w:rsidRDefault="007D6050" w14:paraId="0563E607" w14:textId="647C5A62">
      <w:pPr>
        <w:ind w:left="360"/>
        <w:rPr>
          <w:sz w:val="20"/>
          <w:szCs w:val="20"/>
        </w:rPr>
      </w:pPr>
    </w:p>
    <w:tbl>
      <w:tblPr>
        <w:tblStyle w:val="Tablaconcuadrcula"/>
        <w:tblW w:w="0" w:type="auto"/>
        <w:tblInd w:w="360" w:type="dxa"/>
        <w:tblLook w:val="04A0" w:firstRow="1" w:lastRow="0" w:firstColumn="1" w:lastColumn="0" w:noHBand="0" w:noVBand="1"/>
      </w:tblPr>
      <w:tblGrid>
        <w:gridCol w:w="4853"/>
        <w:gridCol w:w="4749"/>
      </w:tblGrid>
      <w:tr w:rsidR="0092162A" w:rsidTr="543A4510" w14:paraId="4113F279" w14:textId="77777777">
        <w:tc>
          <w:tcPr>
            <w:tcW w:w="4981" w:type="dxa"/>
          </w:tcPr>
          <w:p w:rsidRPr="00546FEF" w:rsidR="007D6050" w:rsidP="00546FEF" w:rsidRDefault="007D6050" w14:paraId="460D1CC1" w14:textId="49FF5F74">
            <w:pPr>
              <w:jc w:val="center"/>
              <w:rPr>
                <w:b/>
                <w:bCs/>
                <w:sz w:val="20"/>
                <w:szCs w:val="20"/>
              </w:rPr>
            </w:pPr>
            <w:r w:rsidRPr="00546FEF">
              <w:rPr>
                <w:b/>
                <w:bCs/>
                <w:sz w:val="20"/>
                <w:szCs w:val="20"/>
              </w:rPr>
              <w:t>Productos cocidos</w:t>
            </w:r>
          </w:p>
        </w:tc>
        <w:tc>
          <w:tcPr>
            <w:tcW w:w="4981" w:type="dxa"/>
          </w:tcPr>
          <w:p w:rsidRPr="00546FEF" w:rsidR="007D6050" w:rsidP="00546FEF" w:rsidRDefault="007D6050" w14:paraId="001502AA" w14:textId="6E1F7167">
            <w:pPr>
              <w:jc w:val="center"/>
              <w:rPr>
                <w:b/>
                <w:bCs/>
                <w:sz w:val="20"/>
                <w:szCs w:val="20"/>
              </w:rPr>
            </w:pPr>
            <w:commentRangeStart w:id="10"/>
            <w:r w:rsidRPr="00546FEF">
              <w:rPr>
                <w:b/>
                <w:bCs/>
                <w:sz w:val="20"/>
                <w:szCs w:val="20"/>
              </w:rPr>
              <w:t>Descripción</w:t>
            </w:r>
            <w:commentRangeEnd w:id="10"/>
            <w:r w:rsidR="00815B8E">
              <w:rPr>
                <w:rStyle w:val="Refdecomentario"/>
              </w:rPr>
              <w:commentReference w:id="10"/>
            </w:r>
          </w:p>
        </w:tc>
      </w:tr>
      <w:tr w:rsidR="0092162A" w:rsidTr="543A4510" w14:paraId="7F6DC6A5" w14:textId="77777777">
        <w:trPr>
          <w:trHeight w:val="1061"/>
        </w:trPr>
        <w:tc>
          <w:tcPr>
            <w:tcW w:w="4981" w:type="dxa"/>
          </w:tcPr>
          <w:p w:rsidR="0092162A" w:rsidP="008A53B6" w:rsidRDefault="0092162A" w14:paraId="449F1EA6" w14:textId="77777777">
            <w:pPr>
              <w:rPr>
                <w:sz w:val="20"/>
                <w:szCs w:val="20"/>
              </w:rPr>
            </w:pPr>
          </w:p>
          <w:p w:rsidR="0035607F" w:rsidP="008A53B6" w:rsidRDefault="0035607F" w14:paraId="6600EAEA" w14:textId="0F03DCAA">
            <w:pPr>
              <w:rPr>
                <w:sz w:val="20"/>
                <w:szCs w:val="20"/>
              </w:rPr>
            </w:pPr>
            <w:proofErr w:type="spellStart"/>
            <w:r w:rsidRPr="0035607F">
              <w:rPr>
                <w:sz w:val="20"/>
                <w:szCs w:val="20"/>
              </w:rPr>
              <w:t>Kaszanka</w:t>
            </w:r>
            <w:proofErr w:type="spellEnd"/>
            <w:r w:rsidRPr="0035607F">
              <w:rPr>
                <w:sz w:val="20"/>
                <w:szCs w:val="20"/>
              </w:rPr>
              <w:t xml:space="preserve"> na </w:t>
            </w:r>
            <w:proofErr w:type="spellStart"/>
            <w:r w:rsidRPr="0035607F">
              <w:rPr>
                <w:sz w:val="20"/>
                <w:szCs w:val="20"/>
              </w:rPr>
              <w:t>białym</w:t>
            </w:r>
            <w:proofErr w:type="spellEnd"/>
            <w:r w:rsidRPr="0035607F">
              <w:rPr>
                <w:sz w:val="20"/>
                <w:szCs w:val="20"/>
              </w:rPr>
              <w:t xml:space="preserve"> </w:t>
            </w:r>
            <w:proofErr w:type="spellStart"/>
            <w:r w:rsidRPr="0035607F">
              <w:rPr>
                <w:sz w:val="20"/>
                <w:szCs w:val="20"/>
              </w:rPr>
              <w:t>tle</w:t>
            </w:r>
            <w:proofErr w:type="spellEnd"/>
            <w:r>
              <w:rPr>
                <w:sz w:val="20"/>
                <w:szCs w:val="20"/>
              </w:rPr>
              <w:t xml:space="preserve"> (</w:t>
            </w:r>
            <w:r w:rsidR="00352406">
              <w:rPr>
                <w:sz w:val="20"/>
                <w:szCs w:val="20"/>
              </w:rPr>
              <w:t xml:space="preserve">nombre de la </w:t>
            </w:r>
            <w:r>
              <w:rPr>
                <w:sz w:val="20"/>
                <w:szCs w:val="20"/>
              </w:rPr>
              <w:t>imagen de referencia).</w:t>
            </w:r>
          </w:p>
          <w:p w:rsidR="0035607F" w:rsidP="008A53B6" w:rsidRDefault="0035607F" w14:paraId="25B0CB28" w14:textId="0AA48EA4">
            <w:pPr>
              <w:rPr>
                <w:sz w:val="20"/>
                <w:szCs w:val="20"/>
              </w:rPr>
            </w:pPr>
            <w:r w:rsidRPr="0035607F">
              <w:rPr>
                <w:noProof/>
                <w:sz w:val="20"/>
                <w:szCs w:val="20"/>
                <w:lang w:eastAsia="es-CO"/>
              </w:rPr>
              <w:drawing>
                <wp:inline distT="0" distB="0" distL="0" distR="0" wp14:anchorId="7DA003B7" wp14:editId="3F22929C">
                  <wp:extent cx="2105246" cy="11890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9083" cy="1196819"/>
                          </a:xfrm>
                          <a:prstGeom prst="rect">
                            <a:avLst/>
                          </a:prstGeom>
                        </pic:spPr>
                      </pic:pic>
                    </a:graphicData>
                  </a:graphic>
                </wp:inline>
              </w:drawing>
            </w:r>
          </w:p>
          <w:p w:rsidR="0035607F" w:rsidP="008A53B6" w:rsidRDefault="0035607F" w14:paraId="4FA0A9F5" w14:textId="77777777">
            <w:pPr>
              <w:rPr>
                <w:sz w:val="20"/>
                <w:szCs w:val="20"/>
              </w:rPr>
            </w:pPr>
          </w:p>
          <w:p w:rsidR="0092162A" w:rsidP="008A53B6" w:rsidRDefault="0092162A" w14:paraId="55B23BBE" w14:textId="5DB67E0D">
            <w:pPr>
              <w:rPr>
                <w:sz w:val="20"/>
                <w:szCs w:val="20"/>
              </w:rPr>
            </w:pPr>
            <w:proofErr w:type="spellStart"/>
            <w:r w:rsidRPr="543A4510">
              <w:rPr>
                <w:sz w:val="20"/>
                <w:szCs w:val="20"/>
              </w:rPr>
              <w:t>Fresh</w:t>
            </w:r>
            <w:proofErr w:type="spellEnd"/>
            <w:r w:rsidRPr="543A4510">
              <w:rPr>
                <w:sz w:val="20"/>
                <w:szCs w:val="20"/>
              </w:rPr>
              <w:t xml:space="preserve"> pate </w:t>
            </w:r>
            <w:proofErr w:type="spellStart"/>
            <w:r w:rsidRPr="543A4510">
              <w:rPr>
                <w:sz w:val="20"/>
                <w:szCs w:val="20"/>
              </w:rPr>
              <w:t>with</w:t>
            </w:r>
            <w:proofErr w:type="spellEnd"/>
            <w:r w:rsidRPr="543A4510">
              <w:rPr>
                <w:sz w:val="20"/>
                <w:szCs w:val="20"/>
              </w:rPr>
              <w:t xml:space="preserve"> bread </w:t>
            </w:r>
            <w:proofErr w:type="spellStart"/>
            <w:r w:rsidRPr="543A4510">
              <w:rPr>
                <w:sz w:val="20"/>
                <w:szCs w:val="20"/>
              </w:rPr>
              <w:t>on</w:t>
            </w:r>
            <w:proofErr w:type="spellEnd"/>
            <w:r w:rsidRPr="543A4510">
              <w:rPr>
                <w:sz w:val="20"/>
                <w:szCs w:val="20"/>
              </w:rPr>
              <w:t xml:space="preserve"> </w:t>
            </w:r>
            <w:proofErr w:type="spellStart"/>
            <w:r w:rsidRPr="543A4510">
              <w:rPr>
                <w:sz w:val="20"/>
                <w:szCs w:val="20"/>
              </w:rPr>
              <w:t>wooden</w:t>
            </w:r>
            <w:proofErr w:type="spellEnd"/>
            <w:r w:rsidRPr="543A4510">
              <w:rPr>
                <w:sz w:val="20"/>
                <w:szCs w:val="20"/>
              </w:rPr>
              <w:t xml:space="preserve"> </w:t>
            </w:r>
            <w:proofErr w:type="spellStart"/>
            <w:r w:rsidRPr="543A4510">
              <w:rPr>
                <w:sz w:val="20"/>
                <w:szCs w:val="20"/>
              </w:rPr>
              <w:t>table</w:t>
            </w:r>
            <w:proofErr w:type="spellEnd"/>
            <w:r w:rsidRPr="543A4510">
              <w:rPr>
                <w:sz w:val="20"/>
                <w:szCs w:val="20"/>
              </w:rPr>
              <w:t xml:space="preserve"> (</w:t>
            </w:r>
            <w:r w:rsidRPr="543A4510" w:rsidR="00352406">
              <w:rPr>
                <w:sz w:val="20"/>
                <w:szCs w:val="20"/>
              </w:rPr>
              <w:t>nombre de la i</w:t>
            </w:r>
            <w:commentRangeStart w:id="11"/>
            <w:r w:rsidRPr="543A4510">
              <w:rPr>
                <w:sz w:val="20"/>
                <w:szCs w:val="20"/>
              </w:rPr>
              <w:t>magen</w:t>
            </w:r>
            <w:commentRangeEnd w:id="11"/>
            <w:r>
              <w:commentReference w:id="11"/>
            </w:r>
            <w:r w:rsidRPr="543A4510">
              <w:rPr>
                <w:sz w:val="20"/>
                <w:szCs w:val="20"/>
              </w:rPr>
              <w:t xml:space="preserve"> de referencia).</w:t>
            </w:r>
          </w:p>
          <w:p w:rsidR="0092162A" w:rsidP="008A53B6" w:rsidRDefault="0092162A" w14:paraId="7D8BBC16" w14:textId="77777777">
            <w:pPr>
              <w:rPr>
                <w:sz w:val="20"/>
                <w:szCs w:val="20"/>
              </w:rPr>
            </w:pPr>
          </w:p>
          <w:p w:rsidR="007D6050" w:rsidP="008A53B6" w:rsidRDefault="00192AAF" w14:paraId="4B01F96F" w14:textId="1B2BD138">
            <w:pPr>
              <w:rPr>
                <w:sz w:val="20"/>
                <w:szCs w:val="20"/>
              </w:rPr>
            </w:pPr>
            <w:r w:rsidRPr="00192AAF">
              <w:rPr>
                <w:noProof/>
                <w:sz w:val="20"/>
                <w:szCs w:val="20"/>
                <w:lang w:eastAsia="es-CO"/>
              </w:rPr>
              <w:drawing>
                <wp:inline distT="0" distB="0" distL="0" distR="0" wp14:anchorId="7B060052" wp14:editId="304745B9">
                  <wp:extent cx="1181265" cy="80973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1265" cy="809738"/>
                          </a:xfrm>
                          <a:prstGeom prst="rect">
                            <a:avLst/>
                          </a:prstGeom>
                        </pic:spPr>
                      </pic:pic>
                    </a:graphicData>
                  </a:graphic>
                </wp:inline>
              </w:drawing>
            </w:r>
          </w:p>
          <w:p w:rsidR="0092162A" w:rsidP="008A53B6" w:rsidRDefault="0092162A" w14:paraId="7886A7EA" w14:textId="77777777">
            <w:pPr>
              <w:rPr>
                <w:sz w:val="20"/>
                <w:szCs w:val="20"/>
              </w:rPr>
            </w:pPr>
          </w:p>
          <w:p w:rsidR="0092162A" w:rsidP="008A53B6" w:rsidRDefault="0092162A" w14:paraId="3549E712" w14:textId="0729CB98">
            <w:pPr>
              <w:rPr>
                <w:sz w:val="20"/>
                <w:szCs w:val="20"/>
              </w:rPr>
            </w:pPr>
          </w:p>
        </w:tc>
        <w:tc>
          <w:tcPr>
            <w:tcW w:w="4981" w:type="dxa"/>
          </w:tcPr>
          <w:p w:rsidR="007D6050" w:rsidP="008A53B6" w:rsidRDefault="007D6050" w14:paraId="67A44C1D" w14:textId="77777777">
            <w:pPr>
              <w:rPr>
                <w:sz w:val="20"/>
                <w:szCs w:val="20"/>
              </w:rPr>
            </w:pPr>
            <w:r>
              <w:rPr>
                <w:sz w:val="20"/>
                <w:szCs w:val="20"/>
              </w:rPr>
              <w:t>Los productos cárnicos cocidos son aquellos elaborados a base de carne, grasa y subproductos de los animales de abasto, como las vísceras que durante su elaboración han sido sometidos a algún tipo de tratamiento térmico (</w:t>
            </w:r>
            <w:proofErr w:type="spellStart"/>
            <w:r>
              <w:rPr>
                <w:sz w:val="20"/>
                <w:szCs w:val="20"/>
              </w:rPr>
              <w:t>precocción</w:t>
            </w:r>
            <w:proofErr w:type="spellEnd"/>
            <w:r>
              <w:rPr>
                <w:sz w:val="20"/>
                <w:szCs w:val="20"/>
              </w:rPr>
              <w:t xml:space="preserve">, cocción o ahumado). </w:t>
            </w:r>
          </w:p>
          <w:p w:rsidR="007D6050" w:rsidP="008A53B6" w:rsidRDefault="007D6050" w14:paraId="625FD6D1" w14:textId="77777777">
            <w:pPr>
              <w:rPr>
                <w:sz w:val="20"/>
                <w:szCs w:val="20"/>
              </w:rPr>
            </w:pPr>
          </w:p>
          <w:p w:rsidR="007D6050" w:rsidP="008A53B6" w:rsidRDefault="007D6050" w14:paraId="7191E434" w14:textId="30BAD5B0">
            <w:pPr>
              <w:rPr>
                <w:sz w:val="20"/>
                <w:szCs w:val="20"/>
              </w:rPr>
            </w:pPr>
            <w:r>
              <w:rPr>
                <w:sz w:val="20"/>
                <w:szCs w:val="20"/>
              </w:rPr>
              <w:t xml:space="preserve">En este grupo de productos se encuentran los patés, las morcillas, el jamón cocido, perniles cocidos, </w:t>
            </w:r>
            <w:r w:rsidR="00F12D75">
              <w:rPr>
                <w:sz w:val="20"/>
                <w:szCs w:val="20"/>
              </w:rPr>
              <w:t xml:space="preserve">queso de cabeza, entre otros. </w:t>
            </w:r>
          </w:p>
          <w:p w:rsidR="00F12D75" w:rsidP="008A53B6" w:rsidRDefault="00F12D75" w14:paraId="0105770F" w14:textId="77777777">
            <w:pPr>
              <w:rPr>
                <w:sz w:val="20"/>
                <w:szCs w:val="20"/>
              </w:rPr>
            </w:pPr>
          </w:p>
          <w:p w:rsidR="00F12D75" w:rsidP="008A53B6" w:rsidRDefault="00F12D75" w14:paraId="7852EF99" w14:textId="77777777">
            <w:pPr>
              <w:rPr>
                <w:sz w:val="20"/>
                <w:szCs w:val="20"/>
              </w:rPr>
            </w:pPr>
            <w:r>
              <w:rPr>
                <w:sz w:val="20"/>
                <w:szCs w:val="20"/>
              </w:rPr>
              <w:t>Los defectos que pueden presentar estos productos son:</w:t>
            </w:r>
          </w:p>
          <w:p w:rsidR="00F12D75" w:rsidP="008A53B6" w:rsidRDefault="00F12D75" w14:paraId="4E5EAE91" w14:textId="77777777">
            <w:pPr>
              <w:rPr>
                <w:sz w:val="20"/>
                <w:szCs w:val="20"/>
              </w:rPr>
            </w:pPr>
          </w:p>
          <w:p w:rsidR="00F12D75" w:rsidP="00F12D75" w:rsidRDefault="00F12D75" w14:paraId="186987D9" w14:textId="77777777">
            <w:pPr>
              <w:pStyle w:val="Prrafodelista"/>
              <w:numPr>
                <w:ilvl w:val="0"/>
                <w:numId w:val="21"/>
              </w:numPr>
              <w:rPr>
                <w:sz w:val="20"/>
                <w:szCs w:val="20"/>
              </w:rPr>
            </w:pPr>
            <w:r>
              <w:rPr>
                <w:sz w:val="20"/>
                <w:szCs w:val="20"/>
              </w:rPr>
              <w:t>Separación de la grasa.</w:t>
            </w:r>
          </w:p>
          <w:p w:rsidR="00F12D75" w:rsidP="00F12D75" w:rsidRDefault="00F12D75" w14:paraId="53BFB84B" w14:textId="77777777">
            <w:pPr>
              <w:pStyle w:val="Prrafodelista"/>
              <w:numPr>
                <w:ilvl w:val="0"/>
                <w:numId w:val="21"/>
              </w:numPr>
              <w:rPr>
                <w:sz w:val="20"/>
                <w:szCs w:val="20"/>
              </w:rPr>
            </w:pPr>
            <w:r>
              <w:rPr>
                <w:sz w:val="20"/>
                <w:szCs w:val="20"/>
              </w:rPr>
              <w:t>Centro rojo.</w:t>
            </w:r>
          </w:p>
          <w:p w:rsidR="00F12D75" w:rsidP="00F12D75" w:rsidRDefault="00F12D75" w14:paraId="0EF95368" w14:textId="77777777">
            <w:pPr>
              <w:pStyle w:val="Prrafodelista"/>
              <w:numPr>
                <w:ilvl w:val="0"/>
                <w:numId w:val="21"/>
              </w:numPr>
              <w:rPr>
                <w:sz w:val="20"/>
                <w:szCs w:val="20"/>
              </w:rPr>
            </w:pPr>
            <w:r>
              <w:rPr>
                <w:sz w:val="20"/>
                <w:szCs w:val="20"/>
              </w:rPr>
              <w:t>Sabor amargo.</w:t>
            </w:r>
          </w:p>
          <w:p w:rsidR="00F12D75" w:rsidP="00F12D75" w:rsidRDefault="00F12D75" w14:paraId="2715C846" w14:textId="77777777">
            <w:pPr>
              <w:pStyle w:val="Prrafodelista"/>
              <w:numPr>
                <w:ilvl w:val="0"/>
                <w:numId w:val="21"/>
              </w:numPr>
              <w:rPr>
                <w:sz w:val="20"/>
                <w:szCs w:val="20"/>
              </w:rPr>
            </w:pPr>
            <w:r>
              <w:rPr>
                <w:sz w:val="20"/>
                <w:szCs w:val="20"/>
              </w:rPr>
              <w:t xml:space="preserve">Acidificación. </w:t>
            </w:r>
          </w:p>
          <w:p w:rsidR="00546FEF" w:rsidP="00546FEF" w:rsidRDefault="00546FEF" w14:paraId="1F05FCEE" w14:textId="77777777">
            <w:pPr>
              <w:rPr>
                <w:sz w:val="20"/>
                <w:szCs w:val="20"/>
              </w:rPr>
            </w:pPr>
          </w:p>
          <w:p w:rsidR="00546FEF" w:rsidP="00546FEF" w:rsidRDefault="00546FEF" w14:paraId="7551D18C" w14:textId="0B2D6CB6">
            <w:pPr>
              <w:rPr>
                <w:sz w:val="20"/>
                <w:szCs w:val="20"/>
              </w:rPr>
            </w:pPr>
            <w:r>
              <w:rPr>
                <w:sz w:val="20"/>
                <w:szCs w:val="20"/>
              </w:rPr>
              <w:t>El control de calidad que se realiza a este tipo de productos incluye pruebas organolépticas, fisicoquímicas y microbiológicas.</w:t>
            </w:r>
          </w:p>
          <w:p w:rsidR="00546FEF" w:rsidP="00546FEF" w:rsidRDefault="00546FEF" w14:paraId="58943652" w14:textId="77777777">
            <w:pPr>
              <w:rPr>
                <w:sz w:val="20"/>
                <w:szCs w:val="20"/>
              </w:rPr>
            </w:pPr>
          </w:p>
          <w:p w:rsidRPr="00546FEF" w:rsidR="00546FEF" w:rsidP="00546FEF" w:rsidRDefault="00546FEF" w14:paraId="6F328038" w14:textId="5B12C189">
            <w:pPr>
              <w:rPr>
                <w:sz w:val="20"/>
                <w:szCs w:val="20"/>
              </w:rPr>
            </w:pPr>
            <w:r>
              <w:rPr>
                <w:sz w:val="20"/>
                <w:szCs w:val="20"/>
              </w:rPr>
              <w:lastRenderedPageBreak/>
              <w:t xml:space="preserve">Por ejemplo, al queso de cabeza se le verifica que tenga un color característico rosado, un sabor agradable a condimento y </w:t>
            </w:r>
            <w:r w:rsidR="00AC07BC">
              <w:rPr>
                <w:sz w:val="20"/>
                <w:szCs w:val="20"/>
              </w:rPr>
              <w:t>una</w:t>
            </w:r>
            <w:r>
              <w:rPr>
                <w:sz w:val="20"/>
                <w:szCs w:val="20"/>
              </w:rPr>
              <w:t xml:space="preserve"> textura compacta</w:t>
            </w:r>
            <w:r w:rsidR="00AC07BC">
              <w:rPr>
                <w:sz w:val="20"/>
                <w:szCs w:val="20"/>
              </w:rPr>
              <w:t xml:space="preserve">, firme </w:t>
            </w:r>
            <w:r>
              <w:rPr>
                <w:sz w:val="20"/>
                <w:szCs w:val="20"/>
              </w:rPr>
              <w:t xml:space="preserve">y fácil de cortar. </w:t>
            </w:r>
          </w:p>
        </w:tc>
      </w:tr>
      <w:tr w:rsidR="00B07622" w:rsidTr="543A4510" w14:paraId="4883F369" w14:textId="77777777">
        <w:tc>
          <w:tcPr>
            <w:tcW w:w="4981" w:type="dxa"/>
          </w:tcPr>
          <w:p w:rsidRPr="00B07622" w:rsidR="00B07622" w:rsidP="00B07622" w:rsidRDefault="00B07622" w14:paraId="3973A595" w14:textId="6E682C72">
            <w:pPr>
              <w:jc w:val="center"/>
              <w:rPr>
                <w:b/>
                <w:bCs/>
                <w:sz w:val="20"/>
                <w:szCs w:val="20"/>
              </w:rPr>
            </w:pPr>
            <w:r w:rsidRPr="00B07622">
              <w:rPr>
                <w:b/>
                <w:bCs/>
                <w:sz w:val="20"/>
                <w:szCs w:val="20"/>
              </w:rPr>
              <w:lastRenderedPageBreak/>
              <w:t>Productos escaldados embutidos</w:t>
            </w:r>
          </w:p>
        </w:tc>
        <w:tc>
          <w:tcPr>
            <w:tcW w:w="4981" w:type="dxa"/>
          </w:tcPr>
          <w:p w:rsidRPr="00B07622" w:rsidR="00B07622" w:rsidP="00B07622" w:rsidRDefault="00B07622" w14:paraId="24A42749" w14:textId="15BE6A83">
            <w:pPr>
              <w:jc w:val="center"/>
              <w:rPr>
                <w:b/>
                <w:bCs/>
                <w:sz w:val="20"/>
                <w:szCs w:val="20"/>
              </w:rPr>
            </w:pPr>
            <w:r w:rsidRPr="00B07622">
              <w:rPr>
                <w:b/>
                <w:bCs/>
                <w:sz w:val="20"/>
                <w:szCs w:val="20"/>
              </w:rPr>
              <w:t>Descripción</w:t>
            </w:r>
          </w:p>
        </w:tc>
      </w:tr>
      <w:tr w:rsidR="00B07622" w:rsidTr="543A4510" w14:paraId="2DDADF9C" w14:textId="77777777">
        <w:tc>
          <w:tcPr>
            <w:tcW w:w="4981" w:type="dxa"/>
          </w:tcPr>
          <w:p w:rsidRPr="00352406" w:rsidR="00352406" w:rsidP="008A53B6" w:rsidRDefault="00352406" w14:paraId="5DA07141" w14:textId="7BF1867B">
            <w:pPr>
              <w:rPr>
                <w:sz w:val="18"/>
                <w:szCs w:val="18"/>
              </w:rPr>
            </w:pPr>
            <w:proofErr w:type="spellStart"/>
            <w:r w:rsidRPr="00352406">
              <w:rPr>
                <w:sz w:val="20"/>
                <w:szCs w:val="20"/>
              </w:rPr>
              <w:t>Sausage</w:t>
            </w:r>
            <w:proofErr w:type="spellEnd"/>
            <w:r w:rsidRPr="00352406">
              <w:rPr>
                <w:sz w:val="20"/>
                <w:szCs w:val="20"/>
              </w:rPr>
              <w:t xml:space="preserve"> Salchicha (nombre de la imagen de referencia)</w:t>
            </w:r>
          </w:p>
          <w:p w:rsidR="00352406" w:rsidP="008A53B6" w:rsidRDefault="00352406" w14:paraId="4C57A452" w14:textId="77777777">
            <w:pPr>
              <w:rPr>
                <w:sz w:val="20"/>
                <w:szCs w:val="20"/>
              </w:rPr>
            </w:pPr>
          </w:p>
          <w:p w:rsidR="00B07622" w:rsidP="008A53B6" w:rsidRDefault="00877176" w14:paraId="0D84C121" w14:textId="1E55602F">
            <w:pPr>
              <w:rPr>
                <w:sz w:val="20"/>
                <w:szCs w:val="20"/>
              </w:rPr>
            </w:pPr>
            <w:r w:rsidRPr="00877176">
              <w:rPr>
                <w:noProof/>
                <w:sz w:val="20"/>
                <w:szCs w:val="20"/>
                <w:lang w:eastAsia="es-CO"/>
              </w:rPr>
              <w:drawing>
                <wp:inline distT="0" distB="0" distL="0" distR="0" wp14:anchorId="1B034FCD" wp14:editId="69192BE9">
                  <wp:extent cx="1276528" cy="9335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6528" cy="933580"/>
                          </a:xfrm>
                          <a:prstGeom prst="rect">
                            <a:avLst/>
                          </a:prstGeom>
                        </pic:spPr>
                      </pic:pic>
                    </a:graphicData>
                  </a:graphic>
                </wp:inline>
              </w:drawing>
            </w:r>
          </w:p>
        </w:tc>
        <w:tc>
          <w:tcPr>
            <w:tcW w:w="4981" w:type="dxa"/>
          </w:tcPr>
          <w:p w:rsidR="00877176" w:rsidP="008A53B6" w:rsidRDefault="00B07622" w14:paraId="5103F922" w14:textId="77777777">
            <w:pPr>
              <w:rPr>
                <w:sz w:val="20"/>
                <w:szCs w:val="20"/>
              </w:rPr>
            </w:pPr>
            <w:r>
              <w:rPr>
                <w:sz w:val="20"/>
                <w:szCs w:val="20"/>
              </w:rPr>
              <w:t>Son aquellos elaborados con un tipo de carne o una mezcla de 2 o más carnes</w:t>
            </w:r>
            <w:r w:rsidR="00877176">
              <w:rPr>
                <w:sz w:val="20"/>
                <w:szCs w:val="20"/>
              </w:rPr>
              <w:t xml:space="preserve"> y </w:t>
            </w:r>
            <w:r>
              <w:rPr>
                <w:sz w:val="20"/>
                <w:szCs w:val="20"/>
              </w:rPr>
              <w:t xml:space="preserve">grasa, molidas o picadas, crudas o cocinadas con adición o no de subproductos y/o aditivos permitidos. </w:t>
            </w:r>
          </w:p>
          <w:p w:rsidR="00877176" w:rsidP="008A53B6" w:rsidRDefault="00877176" w14:paraId="6C561606" w14:textId="77777777">
            <w:pPr>
              <w:rPr>
                <w:sz w:val="20"/>
                <w:szCs w:val="20"/>
              </w:rPr>
            </w:pPr>
          </w:p>
          <w:p w:rsidR="00877176" w:rsidP="008A53B6" w:rsidRDefault="6B575715" w14:paraId="1F342FE7" w14:textId="607949C9">
            <w:pPr>
              <w:rPr>
                <w:sz w:val="20"/>
                <w:szCs w:val="20"/>
              </w:rPr>
            </w:pPr>
            <w:r w:rsidRPr="142F00AB">
              <w:rPr>
                <w:sz w:val="20"/>
                <w:szCs w:val="20"/>
              </w:rPr>
              <w:t xml:space="preserve">La mezcla da como resultado una pasta que luego es colocada o embutida en tripas naturales o artificiales y que se someten a uno o </w:t>
            </w:r>
            <w:r w:rsidRPr="142F00AB" w:rsidR="764B7694">
              <w:rPr>
                <w:sz w:val="20"/>
                <w:szCs w:val="20"/>
              </w:rPr>
              <w:t>más</w:t>
            </w:r>
            <w:r w:rsidRPr="142F00AB">
              <w:rPr>
                <w:sz w:val="20"/>
                <w:szCs w:val="20"/>
              </w:rPr>
              <w:t xml:space="preserve"> tratamientos térmicos (cocción, curado, secado, ahumado). </w:t>
            </w:r>
          </w:p>
          <w:p w:rsidR="00877176" w:rsidP="008A53B6" w:rsidRDefault="00877176" w14:paraId="7EEC39A9" w14:textId="476D145C">
            <w:pPr>
              <w:rPr>
                <w:sz w:val="20"/>
                <w:szCs w:val="20"/>
              </w:rPr>
            </w:pPr>
          </w:p>
          <w:p w:rsidR="00877176" w:rsidP="008A53B6" w:rsidRDefault="00877176" w14:paraId="3EB2F2F3" w14:textId="200D61E2">
            <w:pPr>
              <w:rPr>
                <w:sz w:val="20"/>
                <w:szCs w:val="20"/>
              </w:rPr>
            </w:pPr>
            <w:r>
              <w:rPr>
                <w:sz w:val="20"/>
                <w:szCs w:val="20"/>
              </w:rPr>
              <w:t>El control de la temperatura interna durante el tratamiento térmico debe estar entre 68 y 72 °C.</w:t>
            </w:r>
          </w:p>
          <w:p w:rsidR="00877176" w:rsidP="008A53B6" w:rsidRDefault="00877176" w14:paraId="3C70ED39" w14:textId="77777777">
            <w:pPr>
              <w:rPr>
                <w:sz w:val="20"/>
                <w:szCs w:val="20"/>
              </w:rPr>
            </w:pPr>
          </w:p>
          <w:p w:rsidR="00877176" w:rsidP="008A53B6" w:rsidRDefault="00877176" w14:paraId="1B70EC2C" w14:textId="0288DA03">
            <w:pPr>
              <w:rPr>
                <w:sz w:val="20"/>
                <w:szCs w:val="20"/>
              </w:rPr>
            </w:pPr>
            <w:r>
              <w:rPr>
                <w:sz w:val="20"/>
                <w:szCs w:val="20"/>
              </w:rPr>
              <w:t>En este grupo se encuentran:</w:t>
            </w:r>
          </w:p>
          <w:p w:rsidR="00877176" w:rsidP="008A53B6" w:rsidRDefault="00877176" w14:paraId="572052DF" w14:textId="0E180E2F">
            <w:pPr>
              <w:rPr>
                <w:sz w:val="20"/>
                <w:szCs w:val="20"/>
              </w:rPr>
            </w:pPr>
          </w:p>
          <w:p w:rsidR="00877176" w:rsidP="00877176" w:rsidRDefault="00877176" w14:paraId="4BE4CB09" w14:textId="00806C3F">
            <w:pPr>
              <w:pStyle w:val="Prrafodelista"/>
              <w:numPr>
                <w:ilvl w:val="0"/>
                <w:numId w:val="24"/>
              </w:numPr>
              <w:rPr>
                <w:sz w:val="20"/>
                <w:szCs w:val="20"/>
              </w:rPr>
            </w:pPr>
            <w:r>
              <w:rPr>
                <w:sz w:val="20"/>
                <w:szCs w:val="20"/>
              </w:rPr>
              <w:t>Los salchichones, las salchichas y las mortadelas.</w:t>
            </w:r>
          </w:p>
          <w:p w:rsidR="00877176" w:rsidP="00877176" w:rsidRDefault="00877176" w14:paraId="59C55246" w14:textId="4C0A982E">
            <w:pPr>
              <w:rPr>
                <w:sz w:val="20"/>
                <w:szCs w:val="20"/>
              </w:rPr>
            </w:pPr>
          </w:p>
          <w:p w:rsidR="00877176" w:rsidP="00877176" w:rsidRDefault="00877176" w14:paraId="41C80B61" w14:textId="030EAD13">
            <w:pPr>
              <w:rPr>
                <w:sz w:val="20"/>
                <w:szCs w:val="20"/>
              </w:rPr>
            </w:pPr>
            <w:r w:rsidRPr="00877176">
              <w:rPr>
                <w:sz w:val="20"/>
                <w:szCs w:val="20"/>
              </w:rPr>
              <w:t xml:space="preserve">Los defectos que </w:t>
            </w:r>
            <w:r>
              <w:rPr>
                <w:sz w:val="20"/>
                <w:szCs w:val="20"/>
              </w:rPr>
              <w:t>se pueden encontrar</w:t>
            </w:r>
            <w:r w:rsidRPr="00877176">
              <w:rPr>
                <w:sz w:val="20"/>
                <w:szCs w:val="20"/>
              </w:rPr>
              <w:t xml:space="preserve"> son: </w:t>
            </w:r>
          </w:p>
          <w:p w:rsidR="00877176" w:rsidP="00877176" w:rsidRDefault="00877176" w14:paraId="65127676" w14:textId="10576E6E">
            <w:pPr>
              <w:rPr>
                <w:sz w:val="20"/>
                <w:szCs w:val="20"/>
              </w:rPr>
            </w:pPr>
          </w:p>
          <w:p w:rsidR="00877176" w:rsidP="00877176" w:rsidRDefault="00877176" w14:paraId="76D4B754" w14:textId="77777777">
            <w:pPr>
              <w:pStyle w:val="Prrafodelista"/>
              <w:numPr>
                <w:ilvl w:val="0"/>
                <w:numId w:val="24"/>
              </w:numPr>
              <w:rPr>
                <w:sz w:val="20"/>
                <w:szCs w:val="20"/>
              </w:rPr>
            </w:pPr>
            <w:r w:rsidRPr="00877176">
              <w:rPr>
                <w:sz w:val="20"/>
                <w:szCs w:val="20"/>
              </w:rPr>
              <w:t>Separación de la grasa.</w:t>
            </w:r>
          </w:p>
          <w:p w:rsidR="00877176" w:rsidP="00877176" w:rsidRDefault="00877176" w14:paraId="43602906" w14:textId="77777777">
            <w:pPr>
              <w:pStyle w:val="Prrafodelista"/>
              <w:numPr>
                <w:ilvl w:val="0"/>
                <w:numId w:val="24"/>
              </w:numPr>
              <w:rPr>
                <w:sz w:val="20"/>
                <w:szCs w:val="20"/>
              </w:rPr>
            </w:pPr>
            <w:r w:rsidRPr="00877176">
              <w:rPr>
                <w:sz w:val="20"/>
                <w:szCs w:val="20"/>
              </w:rPr>
              <w:t xml:space="preserve">Deformaciones. </w:t>
            </w:r>
          </w:p>
          <w:p w:rsidRPr="00877176" w:rsidR="00877176" w:rsidP="00877176" w:rsidRDefault="00877176" w14:paraId="4D7CF56D" w14:textId="397B1EFA">
            <w:pPr>
              <w:pStyle w:val="Prrafodelista"/>
              <w:numPr>
                <w:ilvl w:val="0"/>
                <w:numId w:val="24"/>
              </w:numPr>
              <w:rPr>
                <w:sz w:val="20"/>
                <w:szCs w:val="20"/>
              </w:rPr>
            </w:pPr>
            <w:r w:rsidRPr="00877176">
              <w:rPr>
                <w:sz w:val="20"/>
                <w:szCs w:val="20"/>
              </w:rPr>
              <w:t>Coloración defectuosa.</w:t>
            </w:r>
          </w:p>
          <w:p w:rsidR="00B07622" w:rsidP="008A53B6" w:rsidRDefault="00B07622" w14:paraId="38F1C337" w14:textId="769E116D">
            <w:pPr>
              <w:rPr>
                <w:sz w:val="20"/>
                <w:szCs w:val="20"/>
              </w:rPr>
            </w:pPr>
          </w:p>
        </w:tc>
      </w:tr>
      <w:tr w:rsidR="0092162A" w:rsidTr="543A4510" w14:paraId="7955F14C" w14:textId="77777777">
        <w:tc>
          <w:tcPr>
            <w:tcW w:w="4981" w:type="dxa"/>
          </w:tcPr>
          <w:p w:rsidRPr="00AC07BC" w:rsidR="007D6050" w:rsidP="00AC07BC" w:rsidRDefault="00AC07BC" w14:paraId="316AB422" w14:textId="3971CB27">
            <w:pPr>
              <w:jc w:val="center"/>
              <w:rPr>
                <w:b/>
                <w:bCs/>
                <w:sz w:val="20"/>
                <w:szCs w:val="20"/>
              </w:rPr>
            </w:pPr>
            <w:r w:rsidRPr="00AC07BC">
              <w:rPr>
                <w:b/>
                <w:bCs/>
                <w:sz w:val="20"/>
                <w:szCs w:val="20"/>
              </w:rPr>
              <w:t>Productos crudos frescos</w:t>
            </w:r>
          </w:p>
        </w:tc>
        <w:tc>
          <w:tcPr>
            <w:tcW w:w="4981" w:type="dxa"/>
          </w:tcPr>
          <w:p w:rsidRPr="00AC07BC" w:rsidR="007D6050" w:rsidP="00AC07BC" w:rsidRDefault="00AC07BC" w14:paraId="658D507E" w14:textId="24CEF772">
            <w:pPr>
              <w:jc w:val="center"/>
              <w:rPr>
                <w:b/>
                <w:bCs/>
                <w:sz w:val="20"/>
                <w:szCs w:val="20"/>
              </w:rPr>
            </w:pPr>
            <w:r w:rsidRPr="00AC07BC">
              <w:rPr>
                <w:b/>
                <w:bCs/>
                <w:sz w:val="20"/>
                <w:szCs w:val="20"/>
              </w:rPr>
              <w:t>Descripción</w:t>
            </w:r>
          </w:p>
        </w:tc>
      </w:tr>
      <w:tr w:rsidR="00AC07BC" w:rsidTr="543A4510" w14:paraId="1A3F85B0" w14:textId="77777777">
        <w:tc>
          <w:tcPr>
            <w:tcW w:w="4981" w:type="dxa"/>
          </w:tcPr>
          <w:p w:rsidR="00B07622" w:rsidP="008A53B6" w:rsidRDefault="00352406" w14:paraId="1F3EDA1D" w14:textId="3B8AA967">
            <w:pPr>
              <w:rPr>
                <w:sz w:val="20"/>
                <w:szCs w:val="20"/>
              </w:rPr>
            </w:pPr>
            <w:proofErr w:type="spellStart"/>
            <w:r w:rsidRPr="00352406">
              <w:rPr>
                <w:sz w:val="20"/>
                <w:szCs w:val="20"/>
              </w:rPr>
              <w:t>Frankfurters</w:t>
            </w:r>
            <w:proofErr w:type="spellEnd"/>
            <w:r w:rsidRPr="00352406">
              <w:rPr>
                <w:sz w:val="20"/>
                <w:szCs w:val="20"/>
              </w:rPr>
              <w:t xml:space="preserve"> </w:t>
            </w:r>
            <w:proofErr w:type="spellStart"/>
            <w:r w:rsidRPr="00352406">
              <w:rPr>
                <w:sz w:val="20"/>
                <w:szCs w:val="20"/>
              </w:rPr>
              <w:t>salchisha</w:t>
            </w:r>
            <w:proofErr w:type="spellEnd"/>
            <w:r>
              <w:rPr>
                <w:sz w:val="20"/>
                <w:szCs w:val="20"/>
              </w:rPr>
              <w:t xml:space="preserve"> (nombre de la imagen de referencia)</w:t>
            </w:r>
          </w:p>
          <w:p w:rsidR="00B07622" w:rsidP="008A53B6" w:rsidRDefault="00B07622" w14:paraId="11FD94F7" w14:textId="77777777">
            <w:pPr>
              <w:rPr>
                <w:sz w:val="20"/>
                <w:szCs w:val="20"/>
              </w:rPr>
            </w:pPr>
          </w:p>
          <w:p w:rsidR="00AC07BC" w:rsidP="008A53B6" w:rsidRDefault="00B07622" w14:paraId="0A62E421" w14:textId="49425D2E">
            <w:pPr>
              <w:rPr>
                <w:sz w:val="20"/>
                <w:szCs w:val="20"/>
              </w:rPr>
            </w:pPr>
            <w:r w:rsidRPr="00B07622">
              <w:rPr>
                <w:noProof/>
                <w:sz w:val="20"/>
                <w:szCs w:val="20"/>
                <w:lang w:eastAsia="es-CO"/>
              </w:rPr>
              <w:drawing>
                <wp:inline distT="0" distB="0" distL="0" distR="0" wp14:anchorId="76F168B4" wp14:editId="264AB23C">
                  <wp:extent cx="1209844" cy="1905266"/>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844" cy="1905266"/>
                          </a:xfrm>
                          <a:prstGeom prst="rect">
                            <a:avLst/>
                          </a:prstGeom>
                        </pic:spPr>
                      </pic:pic>
                    </a:graphicData>
                  </a:graphic>
                </wp:inline>
              </w:drawing>
            </w:r>
          </w:p>
          <w:p w:rsidR="00B07622" w:rsidP="008A53B6" w:rsidRDefault="00B07622" w14:paraId="543E0491" w14:textId="77777777">
            <w:pPr>
              <w:rPr>
                <w:sz w:val="20"/>
                <w:szCs w:val="20"/>
              </w:rPr>
            </w:pPr>
          </w:p>
          <w:p w:rsidR="00352406" w:rsidP="008A53B6" w:rsidRDefault="00352406" w14:paraId="11E9CDB1" w14:textId="4ADBF289">
            <w:pPr>
              <w:rPr>
                <w:sz w:val="20"/>
                <w:szCs w:val="20"/>
              </w:rPr>
            </w:pPr>
          </w:p>
          <w:p w:rsidR="00352406" w:rsidP="008A53B6" w:rsidRDefault="00352406" w14:paraId="3DC72579" w14:textId="77777777">
            <w:pPr>
              <w:rPr>
                <w:sz w:val="20"/>
                <w:szCs w:val="20"/>
              </w:rPr>
            </w:pPr>
          </w:p>
          <w:p w:rsidR="00352406" w:rsidP="008A53B6" w:rsidRDefault="00352406" w14:paraId="337247BA" w14:textId="77777777">
            <w:pPr>
              <w:rPr>
                <w:sz w:val="20"/>
                <w:szCs w:val="20"/>
              </w:rPr>
            </w:pPr>
          </w:p>
          <w:p w:rsidR="00352406" w:rsidP="008A53B6" w:rsidRDefault="00352406" w14:paraId="408E014D" w14:textId="519B471E">
            <w:pPr>
              <w:rPr>
                <w:sz w:val="20"/>
                <w:szCs w:val="20"/>
              </w:rPr>
            </w:pPr>
          </w:p>
          <w:p w:rsidR="00352406" w:rsidP="008A53B6" w:rsidRDefault="00352406" w14:paraId="4D0424C9" w14:textId="33041986">
            <w:pPr>
              <w:rPr>
                <w:sz w:val="20"/>
                <w:szCs w:val="20"/>
              </w:rPr>
            </w:pPr>
          </w:p>
          <w:p w:rsidR="00352406" w:rsidP="008A53B6" w:rsidRDefault="00352406" w14:paraId="3F53EFBD" w14:textId="1220F922">
            <w:pPr>
              <w:rPr>
                <w:sz w:val="20"/>
                <w:szCs w:val="20"/>
              </w:rPr>
            </w:pPr>
          </w:p>
          <w:p w:rsidR="00352406" w:rsidP="008A53B6" w:rsidRDefault="00352406" w14:paraId="16024E2B" w14:textId="717D7FAA">
            <w:pPr>
              <w:rPr>
                <w:sz w:val="20"/>
                <w:szCs w:val="20"/>
              </w:rPr>
            </w:pPr>
          </w:p>
          <w:p w:rsidR="00352406" w:rsidP="008A53B6" w:rsidRDefault="00352406" w14:paraId="769797DD" w14:textId="77777777">
            <w:pPr>
              <w:rPr>
                <w:sz w:val="20"/>
                <w:szCs w:val="20"/>
              </w:rPr>
            </w:pPr>
          </w:p>
          <w:p w:rsidR="00352406" w:rsidP="00352406" w:rsidRDefault="00352406" w14:paraId="72F45A2E" w14:textId="77777777">
            <w:pPr>
              <w:rPr>
                <w:sz w:val="20"/>
                <w:szCs w:val="20"/>
              </w:rPr>
            </w:pPr>
          </w:p>
          <w:p w:rsidRPr="00352406" w:rsidR="00352406" w:rsidP="00352406" w:rsidRDefault="00352406" w14:paraId="546C1A76" w14:textId="39D3FB05">
            <w:pPr>
              <w:rPr>
                <w:sz w:val="18"/>
                <w:szCs w:val="18"/>
              </w:rPr>
            </w:pPr>
            <w:proofErr w:type="spellStart"/>
            <w:r w:rsidRPr="00352406">
              <w:rPr>
                <w:sz w:val="20"/>
                <w:szCs w:val="20"/>
              </w:rPr>
              <w:t>Raw</w:t>
            </w:r>
            <w:proofErr w:type="spellEnd"/>
            <w:r w:rsidRPr="00352406">
              <w:rPr>
                <w:sz w:val="20"/>
                <w:szCs w:val="20"/>
              </w:rPr>
              <w:t xml:space="preserve"> </w:t>
            </w:r>
            <w:proofErr w:type="spellStart"/>
            <w:r w:rsidRPr="00352406">
              <w:rPr>
                <w:sz w:val="20"/>
                <w:szCs w:val="20"/>
              </w:rPr>
              <w:t>hamburger</w:t>
            </w:r>
            <w:proofErr w:type="spellEnd"/>
            <w:r w:rsidRPr="00352406">
              <w:rPr>
                <w:sz w:val="20"/>
                <w:szCs w:val="20"/>
              </w:rPr>
              <w:t xml:space="preserve"> </w:t>
            </w:r>
            <w:proofErr w:type="spellStart"/>
            <w:r w:rsidRPr="00352406">
              <w:rPr>
                <w:sz w:val="20"/>
                <w:szCs w:val="20"/>
              </w:rPr>
              <w:t>meat</w:t>
            </w:r>
            <w:proofErr w:type="spellEnd"/>
            <w:r w:rsidRPr="00352406">
              <w:rPr>
                <w:sz w:val="20"/>
                <w:szCs w:val="20"/>
              </w:rPr>
              <w:t xml:space="preserve"> </w:t>
            </w:r>
            <w:proofErr w:type="spellStart"/>
            <w:r w:rsidRPr="00352406">
              <w:rPr>
                <w:sz w:val="20"/>
                <w:szCs w:val="20"/>
              </w:rPr>
              <w:t>isolated</w:t>
            </w:r>
            <w:proofErr w:type="spellEnd"/>
            <w:r w:rsidRPr="00352406">
              <w:rPr>
                <w:sz w:val="20"/>
                <w:szCs w:val="20"/>
              </w:rPr>
              <w:t xml:space="preserve"> (nombre de la imagen de referencia)</w:t>
            </w:r>
          </w:p>
          <w:p w:rsidR="00352406" w:rsidP="008A53B6" w:rsidRDefault="00352406" w14:paraId="7D08B1D6" w14:textId="77777777">
            <w:pPr>
              <w:rPr>
                <w:sz w:val="20"/>
                <w:szCs w:val="20"/>
              </w:rPr>
            </w:pPr>
          </w:p>
          <w:p w:rsidR="00B07622" w:rsidP="008A53B6" w:rsidRDefault="00B07622" w14:paraId="41BB0D96" w14:textId="524004E5">
            <w:pPr>
              <w:rPr>
                <w:sz w:val="20"/>
                <w:szCs w:val="20"/>
              </w:rPr>
            </w:pPr>
            <w:r w:rsidRPr="00B07622">
              <w:rPr>
                <w:noProof/>
                <w:sz w:val="20"/>
                <w:szCs w:val="20"/>
                <w:lang w:eastAsia="es-CO"/>
              </w:rPr>
              <w:drawing>
                <wp:inline distT="0" distB="0" distL="0" distR="0" wp14:anchorId="154F0C44" wp14:editId="14965815">
                  <wp:extent cx="1209844" cy="110505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844" cy="1105054"/>
                          </a:xfrm>
                          <a:prstGeom prst="rect">
                            <a:avLst/>
                          </a:prstGeom>
                        </pic:spPr>
                      </pic:pic>
                    </a:graphicData>
                  </a:graphic>
                </wp:inline>
              </w:drawing>
            </w:r>
          </w:p>
        </w:tc>
        <w:tc>
          <w:tcPr>
            <w:tcW w:w="4981" w:type="dxa"/>
          </w:tcPr>
          <w:p w:rsidR="00AC07BC" w:rsidP="008A53B6" w:rsidRDefault="00AC07BC" w14:paraId="018CF56D" w14:textId="77777777">
            <w:pPr>
              <w:rPr>
                <w:sz w:val="20"/>
                <w:szCs w:val="20"/>
              </w:rPr>
            </w:pPr>
            <w:r>
              <w:rPr>
                <w:sz w:val="20"/>
                <w:szCs w:val="20"/>
              </w:rPr>
              <w:lastRenderedPageBreak/>
              <w:t xml:space="preserve">Son productos crudos elaborados con carne y grasa molidas, con adición o no de subproductos y/o aditivos permitidos. </w:t>
            </w:r>
          </w:p>
          <w:p w:rsidR="00AC07BC" w:rsidP="008A53B6" w:rsidRDefault="00AC07BC" w14:paraId="561DBC7B" w14:textId="77777777">
            <w:pPr>
              <w:rPr>
                <w:sz w:val="20"/>
                <w:szCs w:val="20"/>
              </w:rPr>
            </w:pPr>
          </w:p>
          <w:p w:rsidR="00AC07BC" w:rsidP="008A53B6" w:rsidRDefault="00AC07BC" w14:paraId="1E03DCD0" w14:textId="49533179">
            <w:pPr>
              <w:rPr>
                <w:sz w:val="20"/>
                <w:szCs w:val="20"/>
              </w:rPr>
            </w:pPr>
            <w:r>
              <w:rPr>
                <w:sz w:val="20"/>
                <w:szCs w:val="20"/>
              </w:rPr>
              <w:t xml:space="preserve">Su proceso de manufactura consta simplemente de la mezcla de los diferentes ingredientes y que pueden ser embutidos o no, curados o no y ahumados o no. </w:t>
            </w:r>
          </w:p>
          <w:p w:rsidR="00AC07BC" w:rsidP="008A53B6" w:rsidRDefault="00AC07BC" w14:paraId="179DCE6B" w14:textId="1C04A216">
            <w:pPr>
              <w:rPr>
                <w:sz w:val="20"/>
                <w:szCs w:val="20"/>
              </w:rPr>
            </w:pPr>
          </w:p>
          <w:p w:rsidR="00AC07BC" w:rsidP="008A53B6" w:rsidRDefault="00AC07BC" w14:paraId="78CAD6D8" w14:textId="0E8BB90F">
            <w:pPr>
              <w:rPr>
                <w:sz w:val="20"/>
                <w:szCs w:val="20"/>
              </w:rPr>
            </w:pPr>
            <w:r>
              <w:rPr>
                <w:sz w:val="20"/>
                <w:szCs w:val="20"/>
              </w:rPr>
              <w:t xml:space="preserve">Estos productos deben conservarse bajo técnicas de refrigeración o de congelación ya que la acción de conservantes como la sal y los nitritos es insuficiente debido a la cantidad limitada añadida a la mezcla. </w:t>
            </w:r>
          </w:p>
          <w:p w:rsidR="00AC07BC" w:rsidP="008A53B6" w:rsidRDefault="00AC07BC" w14:paraId="21471B90" w14:textId="3FF9361C">
            <w:pPr>
              <w:rPr>
                <w:sz w:val="20"/>
                <w:szCs w:val="20"/>
              </w:rPr>
            </w:pPr>
          </w:p>
          <w:p w:rsidR="00AC07BC" w:rsidP="008A53B6" w:rsidRDefault="00AC07BC" w14:paraId="569D9EFF" w14:textId="6D2C5620">
            <w:pPr>
              <w:rPr>
                <w:sz w:val="20"/>
                <w:szCs w:val="20"/>
              </w:rPr>
            </w:pPr>
            <w:r>
              <w:rPr>
                <w:sz w:val="20"/>
                <w:szCs w:val="20"/>
              </w:rPr>
              <w:t>Los productos crudos frescos deben ser sometidos a un tratamiento térmico antes de su consumo. Generalmente la temperatura del tratamiento térmico antes del consumo debe ser superior a los 75</w:t>
            </w:r>
            <w:r w:rsidR="005D2275">
              <w:rPr>
                <w:sz w:val="20"/>
                <w:szCs w:val="20"/>
              </w:rPr>
              <w:t xml:space="preserve"> </w:t>
            </w:r>
            <w:r>
              <w:rPr>
                <w:sz w:val="20"/>
                <w:szCs w:val="20"/>
              </w:rPr>
              <w:t xml:space="preserve">°C. </w:t>
            </w:r>
          </w:p>
          <w:p w:rsidR="00AC07BC" w:rsidP="008A53B6" w:rsidRDefault="00AC07BC" w14:paraId="7A2E5DA1" w14:textId="5FCAE618">
            <w:pPr>
              <w:rPr>
                <w:sz w:val="20"/>
                <w:szCs w:val="20"/>
              </w:rPr>
            </w:pPr>
          </w:p>
          <w:p w:rsidR="00AC07BC" w:rsidP="008A53B6" w:rsidRDefault="00AC07BC" w14:paraId="05EA0ECC" w14:textId="10E1A0B7">
            <w:pPr>
              <w:rPr>
                <w:sz w:val="20"/>
                <w:szCs w:val="20"/>
              </w:rPr>
            </w:pPr>
            <w:r>
              <w:rPr>
                <w:sz w:val="20"/>
                <w:szCs w:val="20"/>
              </w:rPr>
              <w:t>En este grupo se encuentran productos como:</w:t>
            </w:r>
          </w:p>
          <w:p w:rsidR="00AC07BC" w:rsidP="008A53B6" w:rsidRDefault="00AC07BC" w14:paraId="3ADF5889" w14:textId="25544142">
            <w:pPr>
              <w:rPr>
                <w:sz w:val="20"/>
                <w:szCs w:val="20"/>
              </w:rPr>
            </w:pPr>
          </w:p>
          <w:p w:rsidR="00AC07BC" w:rsidP="00AC07BC" w:rsidRDefault="00AC07BC" w14:paraId="2C585160" w14:textId="00327C39">
            <w:pPr>
              <w:pStyle w:val="Prrafodelista"/>
              <w:numPr>
                <w:ilvl w:val="0"/>
                <w:numId w:val="22"/>
              </w:numPr>
              <w:rPr>
                <w:sz w:val="20"/>
                <w:szCs w:val="20"/>
              </w:rPr>
            </w:pPr>
            <w:r>
              <w:rPr>
                <w:sz w:val="20"/>
                <w:szCs w:val="20"/>
              </w:rPr>
              <w:lastRenderedPageBreak/>
              <w:t>El chorizo y la longaniza.</w:t>
            </w:r>
          </w:p>
          <w:p w:rsidR="00AC07BC" w:rsidP="00AC07BC" w:rsidRDefault="00AC07BC" w14:paraId="2BD4556C" w14:textId="11FEECE6">
            <w:pPr>
              <w:pStyle w:val="Prrafodelista"/>
              <w:numPr>
                <w:ilvl w:val="0"/>
                <w:numId w:val="22"/>
              </w:numPr>
              <w:rPr>
                <w:sz w:val="20"/>
                <w:szCs w:val="20"/>
              </w:rPr>
            </w:pPr>
            <w:r>
              <w:rPr>
                <w:sz w:val="20"/>
                <w:szCs w:val="20"/>
              </w:rPr>
              <w:t>La carne de hamburguesa</w:t>
            </w:r>
            <w:r w:rsidR="00B07622">
              <w:rPr>
                <w:sz w:val="20"/>
                <w:szCs w:val="20"/>
              </w:rPr>
              <w:t>.</w:t>
            </w:r>
          </w:p>
          <w:p w:rsidR="00B07622" w:rsidP="00B07622" w:rsidRDefault="00B07622" w14:paraId="7BD2FF4E" w14:textId="47B3E15B">
            <w:pPr>
              <w:rPr>
                <w:sz w:val="20"/>
                <w:szCs w:val="20"/>
              </w:rPr>
            </w:pPr>
          </w:p>
          <w:p w:rsidR="00B07622" w:rsidP="00B07622" w:rsidRDefault="00B07622" w14:paraId="0A5A978E" w14:textId="77777777">
            <w:pPr>
              <w:rPr>
                <w:sz w:val="20"/>
                <w:szCs w:val="20"/>
              </w:rPr>
            </w:pPr>
            <w:r w:rsidRPr="00B07622">
              <w:rPr>
                <w:sz w:val="20"/>
                <w:szCs w:val="20"/>
              </w:rPr>
              <w:t xml:space="preserve">El control de calidad que se le realiza a este tipo de productos </w:t>
            </w:r>
            <w:r>
              <w:rPr>
                <w:sz w:val="20"/>
                <w:szCs w:val="20"/>
              </w:rPr>
              <w:t xml:space="preserve">incluye </w:t>
            </w:r>
            <w:r w:rsidRPr="00B07622">
              <w:rPr>
                <w:sz w:val="20"/>
                <w:szCs w:val="20"/>
              </w:rPr>
              <w:t xml:space="preserve">la evaluación de las características organolépticas, </w:t>
            </w:r>
            <w:r>
              <w:rPr>
                <w:sz w:val="20"/>
                <w:szCs w:val="20"/>
              </w:rPr>
              <w:t>fisico</w:t>
            </w:r>
            <w:r w:rsidRPr="00B07622">
              <w:rPr>
                <w:sz w:val="20"/>
                <w:szCs w:val="20"/>
              </w:rPr>
              <w:t xml:space="preserve">químicas y microbiológicas. </w:t>
            </w:r>
          </w:p>
          <w:p w:rsidR="00B07622" w:rsidP="00B07622" w:rsidRDefault="00B07622" w14:paraId="2DFA18D7" w14:textId="77777777">
            <w:pPr>
              <w:rPr>
                <w:sz w:val="20"/>
                <w:szCs w:val="20"/>
              </w:rPr>
            </w:pPr>
          </w:p>
          <w:p w:rsidR="00B07622" w:rsidP="00B07622" w:rsidRDefault="00B07622" w14:paraId="4DE394D7" w14:textId="77777777">
            <w:pPr>
              <w:rPr>
                <w:sz w:val="20"/>
                <w:szCs w:val="20"/>
              </w:rPr>
            </w:pPr>
            <w:r w:rsidRPr="00B07622">
              <w:rPr>
                <w:sz w:val="20"/>
                <w:szCs w:val="20"/>
              </w:rPr>
              <w:t xml:space="preserve">Los defectos que pueden presentar este tipo de productos son: </w:t>
            </w:r>
          </w:p>
          <w:p w:rsidR="00B07622" w:rsidP="00B07622" w:rsidRDefault="00B07622" w14:paraId="41DE8409" w14:textId="77777777">
            <w:pPr>
              <w:rPr>
                <w:sz w:val="20"/>
                <w:szCs w:val="20"/>
              </w:rPr>
            </w:pPr>
          </w:p>
          <w:p w:rsidR="00B07622" w:rsidP="00B07622" w:rsidRDefault="00B07622" w14:paraId="28E6A25A" w14:textId="77777777">
            <w:pPr>
              <w:pStyle w:val="Prrafodelista"/>
              <w:numPr>
                <w:ilvl w:val="0"/>
                <w:numId w:val="22"/>
              </w:numPr>
              <w:rPr>
                <w:sz w:val="20"/>
                <w:szCs w:val="20"/>
              </w:rPr>
            </w:pPr>
            <w:r w:rsidRPr="00B07622">
              <w:rPr>
                <w:sz w:val="20"/>
                <w:szCs w:val="20"/>
              </w:rPr>
              <w:t xml:space="preserve">Color verdoso. </w:t>
            </w:r>
          </w:p>
          <w:p w:rsidR="00B07622" w:rsidP="00B07622" w:rsidRDefault="00B07622" w14:paraId="5F6A3A67" w14:textId="77777777">
            <w:pPr>
              <w:pStyle w:val="Prrafodelista"/>
              <w:numPr>
                <w:ilvl w:val="0"/>
                <w:numId w:val="22"/>
              </w:numPr>
              <w:rPr>
                <w:sz w:val="20"/>
                <w:szCs w:val="20"/>
              </w:rPr>
            </w:pPr>
            <w:r w:rsidRPr="00B07622">
              <w:rPr>
                <w:sz w:val="20"/>
                <w:szCs w:val="20"/>
              </w:rPr>
              <w:t xml:space="preserve">Olor fuerte. </w:t>
            </w:r>
          </w:p>
          <w:p w:rsidRPr="00B07622" w:rsidR="00B07622" w:rsidP="00B07622" w:rsidRDefault="00B07622" w14:paraId="5AD92F08" w14:textId="794822C1">
            <w:pPr>
              <w:pStyle w:val="Prrafodelista"/>
              <w:numPr>
                <w:ilvl w:val="0"/>
                <w:numId w:val="22"/>
              </w:numPr>
              <w:rPr>
                <w:sz w:val="20"/>
                <w:szCs w:val="20"/>
              </w:rPr>
            </w:pPr>
            <w:r w:rsidRPr="00B07622">
              <w:rPr>
                <w:sz w:val="20"/>
                <w:szCs w:val="20"/>
              </w:rPr>
              <w:t>Hongos en la parte externa.</w:t>
            </w:r>
          </w:p>
          <w:p w:rsidR="00AC07BC" w:rsidP="008A53B6" w:rsidRDefault="00AC07BC" w14:paraId="0E57D01B" w14:textId="77777777">
            <w:pPr>
              <w:rPr>
                <w:sz w:val="20"/>
                <w:szCs w:val="20"/>
              </w:rPr>
            </w:pPr>
          </w:p>
          <w:p w:rsidR="00AC07BC" w:rsidP="008A53B6" w:rsidRDefault="00AC07BC" w14:paraId="4004FBE0" w14:textId="4EE9C11B">
            <w:pPr>
              <w:rPr>
                <w:sz w:val="20"/>
                <w:szCs w:val="20"/>
              </w:rPr>
            </w:pPr>
          </w:p>
        </w:tc>
      </w:tr>
      <w:tr w:rsidR="00B07622" w:rsidTr="543A4510" w14:paraId="046AA5B6" w14:textId="77777777">
        <w:tc>
          <w:tcPr>
            <w:tcW w:w="4981" w:type="dxa"/>
          </w:tcPr>
          <w:p w:rsidRPr="00877176" w:rsidR="00B07622" w:rsidP="00877176" w:rsidRDefault="00B07622" w14:paraId="5468E5A0" w14:textId="1D516AAD">
            <w:pPr>
              <w:jc w:val="center"/>
              <w:rPr>
                <w:b/>
                <w:bCs/>
                <w:sz w:val="20"/>
                <w:szCs w:val="20"/>
              </w:rPr>
            </w:pPr>
            <w:r w:rsidRPr="00877176">
              <w:rPr>
                <w:b/>
                <w:bCs/>
                <w:sz w:val="20"/>
                <w:szCs w:val="20"/>
              </w:rPr>
              <w:lastRenderedPageBreak/>
              <w:t xml:space="preserve">Productos </w:t>
            </w:r>
            <w:r w:rsidRPr="00877176" w:rsidR="00877176">
              <w:rPr>
                <w:b/>
                <w:bCs/>
                <w:sz w:val="20"/>
                <w:szCs w:val="20"/>
              </w:rPr>
              <w:t>crudos madur</w:t>
            </w:r>
            <w:r w:rsidR="00CA071D">
              <w:rPr>
                <w:b/>
                <w:bCs/>
                <w:sz w:val="20"/>
                <w:szCs w:val="20"/>
              </w:rPr>
              <w:t>ados</w:t>
            </w:r>
          </w:p>
        </w:tc>
        <w:tc>
          <w:tcPr>
            <w:tcW w:w="4981" w:type="dxa"/>
          </w:tcPr>
          <w:p w:rsidRPr="00877176" w:rsidR="00B07622" w:rsidP="00877176" w:rsidRDefault="00877176" w14:paraId="573E19A5" w14:textId="214A331B">
            <w:pPr>
              <w:jc w:val="center"/>
              <w:rPr>
                <w:b/>
                <w:bCs/>
                <w:sz w:val="20"/>
                <w:szCs w:val="20"/>
              </w:rPr>
            </w:pPr>
            <w:r w:rsidRPr="00877176">
              <w:rPr>
                <w:b/>
                <w:bCs/>
                <w:sz w:val="20"/>
                <w:szCs w:val="20"/>
              </w:rPr>
              <w:t>Descripción</w:t>
            </w:r>
          </w:p>
        </w:tc>
      </w:tr>
      <w:tr w:rsidR="00B07622" w:rsidTr="543A4510" w14:paraId="57155927" w14:textId="77777777">
        <w:tc>
          <w:tcPr>
            <w:tcW w:w="4981" w:type="dxa"/>
          </w:tcPr>
          <w:p w:rsidRPr="00352406" w:rsidR="00352406" w:rsidP="008A53B6" w:rsidRDefault="00352406" w14:paraId="6BA344EC" w14:textId="27BB10AA">
            <w:pPr>
              <w:rPr>
                <w:sz w:val="18"/>
                <w:szCs w:val="18"/>
              </w:rPr>
            </w:pPr>
            <w:proofErr w:type="spellStart"/>
            <w:r w:rsidRPr="00352406">
              <w:rPr>
                <w:sz w:val="20"/>
                <w:szCs w:val="20"/>
              </w:rPr>
              <w:t>Slicing</w:t>
            </w:r>
            <w:proofErr w:type="spellEnd"/>
            <w:r w:rsidRPr="00352406">
              <w:rPr>
                <w:sz w:val="20"/>
                <w:szCs w:val="20"/>
              </w:rPr>
              <w:t xml:space="preserve"> </w:t>
            </w:r>
            <w:proofErr w:type="spellStart"/>
            <w:r w:rsidRPr="00352406">
              <w:rPr>
                <w:sz w:val="20"/>
                <w:szCs w:val="20"/>
              </w:rPr>
              <w:t>Spanish</w:t>
            </w:r>
            <w:proofErr w:type="spellEnd"/>
            <w:r w:rsidRPr="00352406">
              <w:rPr>
                <w:sz w:val="20"/>
                <w:szCs w:val="20"/>
              </w:rPr>
              <w:t xml:space="preserve"> </w:t>
            </w:r>
            <w:proofErr w:type="spellStart"/>
            <w:r w:rsidRPr="00352406">
              <w:rPr>
                <w:sz w:val="20"/>
                <w:szCs w:val="20"/>
              </w:rPr>
              <w:t>jamon</w:t>
            </w:r>
            <w:proofErr w:type="spellEnd"/>
            <w:r w:rsidRPr="00352406">
              <w:rPr>
                <w:sz w:val="20"/>
                <w:szCs w:val="20"/>
              </w:rPr>
              <w:t xml:space="preserve"> </w:t>
            </w:r>
            <w:proofErr w:type="spellStart"/>
            <w:r w:rsidRPr="00352406">
              <w:rPr>
                <w:sz w:val="20"/>
                <w:szCs w:val="20"/>
              </w:rPr>
              <w:t>iberico</w:t>
            </w:r>
            <w:proofErr w:type="spellEnd"/>
            <w:r w:rsidRPr="00352406">
              <w:rPr>
                <w:sz w:val="20"/>
                <w:szCs w:val="20"/>
              </w:rPr>
              <w:t xml:space="preserve"> (</w:t>
            </w:r>
            <w:proofErr w:type="spellStart"/>
            <w:r w:rsidRPr="00352406">
              <w:rPr>
                <w:sz w:val="20"/>
                <w:szCs w:val="20"/>
              </w:rPr>
              <w:t>ham</w:t>
            </w:r>
            <w:proofErr w:type="spellEnd"/>
            <w:r w:rsidRPr="00352406">
              <w:rPr>
                <w:sz w:val="20"/>
                <w:szCs w:val="20"/>
              </w:rPr>
              <w:t>) (nombre de la imagen de referencia)</w:t>
            </w:r>
          </w:p>
          <w:p w:rsidR="00352406" w:rsidP="008A53B6" w:rsidRDefault="00352406" w14:paraId="6E20C21B" w14:textId="77777777">
            <w:pPr>
              <w:rPr>
                <w:sz w:val="20"/>
                <w:szCs w:val="20"/>
              </w:rPr>
            </w:pPr>
          </w:p>
          <w:p w:rsidR="00B07622" w:rsidP="008A53B6" w:rsidRDefault="001B7CFC" w14:paraId="5D789F84" w14:textId="7197F862">
            <w:pPr>
              <w:rPr>
                <w:sz w:val="20"/>
                <w:szCs w:val="20"/>
              </w:rPr>
            </w:pPr>
            <w:r w:rsidRPr="001B7CFC">
              <w:rPr>
                <w:noProof/>
                <w:sz w:val="20"/>
                <w:szCs w:val="20"/>
                <w:lang w:eastAsia="es-CO"/>
              </w:rPr>
              <w:drawing>
                <wp:inline distT="0" distB="0" distL="0" distR="0" wp14:anchorId="3D2E9700" wp14:editId="3F639FB6">
                  <wp:extent cx="1286054" cy="86689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6054" cy="866896"/>
                          </a:xfrm>
                          <a:prstGeom prst="rect">
                            <a:avLst/>
                          </a:prstGeom>
                        </pic:spPr>
                      </pic:pic>
                    </a:graphicData>
                  </a:graphic>
                </wp:inline>
              </w:drawing>
            </w:r>
          </w:p>
          <w:p w:rsidR="00352406" w:rsidP="008A53B6" w:rsidRDefault="00352406" w14:paraId="15E89C5D" w14:textId="17C34B5E">
            <w:pPr>
              <w:rPr>
                <w:sz w:val="20"/>
                <w:szCs w:val="20"/>
              </w:rPr>
            </w:pPr>
          </w:p>
          <w:p w:rsidRPr="00352406" w:rsidR="00352406" w:rsidP="008A53B6" w:rsidRDefault="00352406" w14:paraId="3A2F15BD" w14:textId="11DB4F79">
            <w:pPr>
              <w:rPr>
                <w:sz w:val="18"/>
                <w:szCs w:val="18"/>
              </w:rPr>
            </w:pPr>
            <w:r w:rsidRPr="00352406">
              <w:rPr>
                <w:sz w:val="20"/>
                <w:szCs w:val="20"/>
              </w:rPr>
              <w:t xml:space="preserve">Salami </w:t>
            </w:r>
            <w:proofErr w:type="spellStart"/>
            <w:r w:rsidRPr="00352406">
              <w:rPr>
                <w:sz w:val="20"/>
                <w:szCs w:val="20"/>
              </w:rPr>
              <w:t>aufgeschnitten</w:t>
            </w:r>
            <w:proofErr w:type="spellEnd"/>
            <w:r w:rsidRPr="00352406">
              <w:rPr>
                <w:sz w:val="20"/>
                <w:szCs w:val="20"/>
              </w:rPr>
              <w:t xml:space="preserve"> (nombre de la imagen de referencia)</w:t>
            </w:r>
          </w:p>
          <w:p w:rsidR="001B7CFC" w:rsidP="008A53B6" w:rsidRDefault="001B7CFC" w14:paraId="5FB3150A" w14:textId="77777777">
            <w:pPr>
              <w:rPr>
                <w:sz w:val="20"/>
                <w:szCs w:val="20"/>
              </w:rPr>
            </w:pPr>
          </w:p>
          <w:p w:rsidR="001B7CFC" w:rsidP="008A53B6" w:rsidRDefault="001B7CFC" w14:paraId="0235D0C3" w14:textId="445E9625">
            <w:pPr>
              <w:rPr>
                <w:sz w:val="20"/>
                <w:szCs w:val="20"/>
              </w:rPr>
            </w:pPr>
            <w:r w:rsidRPr="001B7CFC">
              <w:rPr>
                <w:noProof/>
                <w:sz w:val="20"/>
                <w:szCs w:val="20"/>
                <w:lang w:eastAsia="es-CO"/>
              </w:rPr>
              <w:drawing>
                <wp:inline distT="0" distB="0" distL="0" distR="0" wp14:anchorId="7BB2E2D4" wp14:editId="18B4D39B">
                  <wp:extent cx="1276528" cy="866896"/>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6528" cy="866896"/>
                          </a:xfrm>
                          <a:prstGeom prst="rect">
                            <a:avLst/>
                          </a:prstGeom>
                        </pic:spPr>
                      </pic:pic>
                    </a:graphicData>
                  </a:graphic>
                </wp:inline>
              </w:drawing>
            </w:r>
          </w:p>
        </w:tc>
        <w:tc>
          <w:tcPr>
            <w:tcW w:w="4981" w:type="dxa"/>
          </w:tcPr>
          <w:p w:rsidR="00B07622" w:rsidP="008A53B6" w:rsidRDefault="00877176" w14:paraId="7E3AA682" w14:textId="56C28127">
            <w:pPr>
              <w:rPr>
                <w:sz w:val="20"/>
                <w:szCs w:val="20"/>
              </w:rPr>
            </w:pPr>
            <w:r>
              <w:rPr>
                <w:sz w:val="20"/>
                <w:szCs w:val="20"/>
              </w:rPr>
              <w:t xml:space="preserve">Son los productos crudos elaborados con carne y grasa molidas o picadas o piezas de carne íntegras, embutidos o no que se someten a un proceso de maduración que le confiere sus características organolépticas y </w:t>
            </w:r>
            <w:proofErr w:type="spellStart"/>
            <w:r>
              <w:rPr>
                <w:sz w:val="20"/>
                <w:szCs w:val="20"/>
              </w:rPr>
              <w:t>conservabilidad</w:t>
            </w:r>
            <w:proofErr w:type="spellEnd"/>
            <w:r w:rsidR="00CA071D">
              <w:rPr>
                <w:sz w:val="20"/>
                <w:szCs w:val="20"/>
              </w:rPr>
              <w:t xml:space="preserve">, con la adición o no de cultivos iniciadores y aditivos permitidos, pudiendo ser curados o no, secados o no y ahumados o no. </w:t>
            </w:r>
          </w:p>
          <w:p w:rsidR="00CA071D" w:rsidP="008A53B6" w:rsidRDefault="00CA071D" w14:paraId="7EE1899C" w14:textId="2D691AB6">
            <w:pPr>
              <w:rPr>
                <w:sz w:val="20"/>
                <w:szCs w:val="20"/>
              </w:rPr>
            </w:pPr>
          </w:p>
          <w:p w:rsidR="00CA071D" w:rsidP="008A53B6" w:rsidRDefault="00CA071D" w14:paraId="34328778" w14:textId="3DDC8FC3">
            <w:pPr>
              <w:rPr>
                <w:sz w:val="20"/>
                <w:szCs w:val="20"/>
              </w:rPr>
            </w:pPr>
            <w:r>
              <w:rPr>
                <w:sz w:val="20"/>
                <w:szCs w:val="20"/>
              </w:rPr>
              <w:t xml:space="preserve">La etapa de maduración comprende el desarrollo de algunos fenómenos microbiológicos y bioquímicos que implican la pérdida de humedad y el descenso del pH. </w:t>
            </w:r>
          </w:p>
          <w:p w:rsidR="00CA071D" w:rsidP="008A53B6" w:rsidRDefault="00CA071D" w14:paraId="0A57A7BA" w14:textId="77777777">
            <w:pPr>
              <w:rPr>
                <w:sz w:val="20"/>
                <w:szCs w:val="20"/>
              </w:rPr>
            </w:pPr>
          </w:p>
          <w:p w:rsidR="00CA071D" w:rsidP="008A53B6" w:rsidRDefault="00CA071D" w14:paraId="5A2379FD" w14:textId="77777777">
            <w:pPr>
              <w:rPr>
                <w:sz w:val="20"/>
                <w:szCs w:val="20"/>
              </w:rPr>
            </w:pPr>
            <w:r>
              <w:rPr>
                <w:sz w:val="20"/>
                <w:szCs w:val="20"/>
              </w:rPr>
              <w:t>En este grupo están:</w:t>
            </w:r>
          </w:p>
          <w:p w:rsidR="00CA071D" w:rsidP="008A53B6" w:rsidRDefault="00CA071D" w14:paraId="427392A8" w14:textId="77777777">
            <w:pPr>
              <w:rPr>
                <w:sz w:val="20"/>
                <w:szCs w:val="20"/>
              </w:rPr>
            </w:pPr>
          </w:p>
          <w:p w:rsidR="00CA071D" w:rsidP="00CA071D" w:rsidRDefault="00CA071D" w14:paraId="1744EDFF" w14:textId="77777777">
            <w:pPr>
              <w:pStyle w:val="Prrafodelista"/>
              <w:numPr>
                <w:ilvl w:val="0"/>
                <w:numId w:val="25"/>
              </w:numPr>
              <w:rPr>
                <w:sz w:val="20"/>
                <w:szCs w:val="20"/>
              </w:rPr>
            </w:pPr>
            <w:r>
              <w:rPr>
                <w:sz w:val="20"/>
                <w:szCs w:val="20"/>
              </w:rPr>
              <w:t>Salami.</w:t>
            </w:r>
          </w:p>
          <w:p w:rsidR="00CA071D" w:rsidP="00CA071D" w:rsidRDefault="00CA071D" w14:paraId="554C2D59" w14:textId="77777777">
            <w:pPr>
              <w:pStyle w:val="Prrafodelista"/>
              <w:numPr>
                <w:ilvl w:val="0"/>
                <w:numId w:val="25"/>
              </w:numPr>
              <w:rPr>
                <w:sz w:val="20"/>
                <w:szCs w:val="20"/>
              </w:rPr>
            </w:pPr>
            <w:proofErr w:type="spellStart"/>
            <w:r>
              <w:rPr>
                <w:sz w:val="20"/>
                <w:szCs w:val="20"/>
              </w:rPr>
              <w:t>Pepperoni</w:t>
            </w:r>
            <w:proofErr w:type="spellEnd"/>
            <w:r>
              <w:rPr>
                <w:sz w:val="20"/>
                <w:szCs w:val="20"/>
              </w:rPr>
              <w:t>.</w:t>
            </w:r>
          </w:p>
          <w:p w:rsidR="00CA071D" w:rsidP="00CA071D" w:rsidRDefault="00CA071D" w14:paraId="22C2ADDA" w14:textId="08A9021B">
            <w:pPr>
              <w:pStyle w:val="Prrafodelista"/>
              <w:numPr>
                <w:ilvl w:val="0"/>
                <w:numId w:val="25"/>
              </w:numPr>
              <w:rPr>
                <w:sz w:val="20"/>
                <w:szCs w:val="20"/>
              </w:rPr>
            </w:pPr>
            <w:r>
              <w:rPr>
                <w:sz w:val="20"/>
                <w:szCs w:val="20"/>
              </w:rPr>
              <w:t>Jamón serrano.</w:t>
            </w:r>
          </w:p>
          <w:p w:rsidR="00CA071D" w:rsidP="00CA071D" w:rsidRDefault="00CA071D" w14:paraId="618EA956" w14:textId="77777777">
            <w:pPr>
              <w:pStyle w:val="Prrafodelista"/>
              <w:numPr>
                <w:ilvl w:val="0"/>
                <w:numId w:val="25"/>
              </w:numPr>
              <w:rPr>
                <w:sz w:val="20"/>
                <w:szCs w:val="20"/>
              </w:rPr>
            </w:pPr>
            <w:r>
              <w:rPr>
                <w:sz w:val="20"/>
                <w:szCs w:val="20"/>
              </w:rPr>
              <w:t xml:space="preserve">Tocinetas crudas. </w:t>
            </w:r>
          </w:p>
          <w:p w:rsidR="00CA071D" w:rsidP="00CA071D" w:rsidRDefault="00CA071D" w14:paraId="6781E320" w14:textId="77777777">
            <w:pPr>
              <w:rPr>
                <w:sz w:val="20"/>
                <w:szCs w:val="20"/>
              </w:rPr>
            </w:pPr>
          </w:p>
          <w:p w:rsidRPr="00CA071D" w:rsidR="00CA071D" w:rsidP="00CA071D" w:rsidRDefault="00CA071D" w14:paraId="65966E61" w14:textId="199C08F9">
            <w:pPr>
              <w:rPr>
                <w:sz w:val="20"/>
                <w:szCs w:val="20"/>
              </w:rPr>
            </w:pPr>
            <w:r>
              <w:rPr>
                <w:sz w:val="20"/>
                <w:szCs w:val="20"/>
              </w:rPr>
              <w:t>Se puede afirmar que muchos de estos productos pueden tener una vida útil larga de</w:t>
            </w:r>
            <w:r w:rsidR="001B7CFC">
              <w:rPr>
                <w:sz w:val="20"/>
                <w:szCs w:val="20"/>
              </w:rPr>
              <w:t xml:space="preserve"> a</w:t>
            </w:r>
            <w:r>
              <w:rPr>
                <w:sz w:val="20"/>
                <w:szCs w:val="20"/>
              </w:rPr>
              <w:t xml:space="preserve">proximadamente 18 meses sin refrigeración y que su calidad está ligada a la materia prima usada para su elaboración. </w:t>
            </w:r>
          </w:p>
        </w:tc>
      </w:tr>
      <w:tr w:rsidR="001B7CFC" w:rsidTr="543A4510" w14:paraId="606CC0A8" w14:textId="77777777">
        <w:tc>
          <w:tcPr>
            <w:tcW w:w="4981" w:type="dxa"/>
          </w:tcPr>
          <w:p w:rsidRPr="001B7CFC" w:rsidR="001B7CFC" w:rsidP="001B7CFC" w:rsidRDefault="001B7CFC" w14:paraId="076E0D23" w14:textId="24141244">
            <w:pPr>
              <w:jc w:val="center"/>
              <w:rPr>
                <w:b/>
                <w:bCs/>
                <w:sz w:val="20"/>
                <w:szCs w:val="20"/>
              </w:rPr>
            </w:pPr>
            <w:r w:rsidRPr="001B7CFC">
              <w:rPr>
                <w:b/>
                <w:bCs/>
                <w:sz w:val="20"/>
                <w:szCs w:val="20"/>
              </w:rPr>
              <w:t>Productos procesados enlatados</w:t>
            </w:r>
          </w:p>
        </w:tc>
        <w:tc>
          <w:tcPr>
            <w:tcW w:w="4981" w:type="dxa"/>
          </w:tcPr>
          <w:p w:rsidRPr="001B7CFC" w:rsidR="001B7CFC" w:rsidP="001B7CFC" w:rsidRDefault="001B7CFC" w14:paraId="23FA9D2E" w14:textId="13A59289">
            <w:pPr>
              <w:jc w:val="center"/>
              <w:rPr>
                <w:b/>
                <w:bCs/>
                <w:sz w:val="20"/>
                <w:szCs w:val="20"/>
              </w:rPr>
            </w:pPr>
            <w:r w:rsidRPr="001B7CFC">
              <w:rPr>
                <w:b/>
                <w:bCs/>
                <w:sz w:val="20"/>
                <w:szCs w:val="20"/>
              </w:rPr>
              <w:t>Descripción</w:t>
            </w:r>
          </w:p>
        </w:tc>
      </w:tr>
      <w:tr w:rsidR="001B7CFC" w:rsidTr="543A4510" w14:paraId="6EB23325" w14:textId="77777777">
        <w:tc>
          <w:tcPr>
            <w:tcW w:w="4981" w:type="dxa"/>
          </w:tcPr>
          <w:p w:rsidRPr="00352406" w:rsidR="00352406" w:rsidP="008A53B6" w:rsidRDefault="00352406" w14:paraId="64176181" w14:textId="3D325B05">
            <w:pPr>
              <w:rPr>
                <w:sz w:val="18"/>
                <w:szCs w:val="18"/>
              </w:rPr>
            </w:pPr>
            <w:proofErr w:type="spellStart"/>
            <w:r w:rsidRPr="00352406">
              <w:rPr>
                <w:sz w:val="20"/>
                <w:szCs w:val="20"/>
              </w:rPr>
              <w:t>Sausages</w:t>
            </w:r>
            <w:proofErr w:type="spellEnd"/>
            <w:r w:rsidRPr="00352406">
              <w:rPr>
                <w:sz w:val="20"/>
                <w:szCs w:val="20"/>
              </w:rPr>
              <w:t xml:space="preserve"> (nombre de la imagen de referencia).</w:t>
            </w:r>
          </w:p>
          <w:p w:rsidR="00352406" w:rsidP="008A53B6" w:rsidRDefault="00352406" w14:paraId="769033F2" w14:textId="77777777">
            <w:pPr>
              <w:rPr>
                <w:sz w:val="20"/>
                <w:szCs w:val="20"/>
              </w:rPr>
            </w:pPr>
          </w:p>
          <w:p w:rsidRPr="001B7CFC" w:rsidR="001B7CFC" w:rsidP="008A53B6" w:rsidRDefault="00CA3A6E" w14:paraId="19FD76B4" w14:textId="70047883">
            <w:pPr>
              <w:rPr>
                <w:sz w:val="20"/>
                <w:szCs w:val="20"/>
              </w:rPr>
            </w:pPr>
            <w:r w:rsidRPr="00CA3A6E">
              <w:rPr>
                <w:noProof/>
                <w:sz w:val="20"/>
                <w:szCs w:val="20"/>
                <w:lang w:eastAsia="es-CO"/>
              </w:rPr>
              <w:drawing>
                <wp:inline distT="0" distB="0" distL="0" distR="0" wp14:anchorId="5E9992D5" wp14:editId="44A2DE21">
                  <wp:extent cx="1171739" cy="81926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1739" cy="819264"/>
                          </a:xfrm>
                          <a:prstGeom prst="rect">
                            <a:avLst/>
                          </a:prstGeom>
                        </pic:spPr>
                      </pic:pic>
                    </a:graphicData>
                  </a:graphic>
                </wp:inline>
              </w:drawing>
            </w:r>
          </w:p>
        </w:tc>
        <w:tc>
          <w:tcPr>
            <w:tcW w:w="4981" w:type="dxa"/>
          </w:tcPr>
          <w:p w:rsidRPr="001B7CFC" w:rsidR="001B7CFC" w:rsidP="008A53B6" w:rsidRDefault="001B7CFC" w14:paraId="27E36988" w14:textId="77777777">
            <w:pPr>
              <w:rPr>
                <w:sz w:val="20"/>
                <w:szCs w:val="20"/>
              </w:rPr>
            </w:pPr>
          </w:p>
          <w:p w:rsidR="001B7CFC" w:rsidP="008A53B6" w:rsidRDefault="001B7CFC" w14:paraId="79DD47ED" w14:textId="362A6387">
            <w:pPr>
              <w:rPr>
                <w:sz w:val="20"/>
                <w:szCs w:val="20"/>
              </w:rPr>
            </w:pPr>
            <w:r>
              <w:rPr>
                <w:sz w:val="20"/>
                <w:szCs w:val="20"/>
              </w:rPr>
              <w:t>Son</w:t>
            </w:r>
            <w:r w:rsidR="00CA3A6E">
              <w:rPr>
                <w:sz w:val="20"/>
                <w:szCs w:val="20"/>
              </w:rPr>
              <w:t xml:space="preserve"> productos cárnicos elaborados con carne y otros ingredientes como aditivos permitidos que se tratan adecuadamente con calor en un proceso de esterilización rigurosa y se empacan en envases cerrados herméticos como las latas y que pueden ser almacenados por un largo tiempo. </w:t>
            </w:r>
          </w:p>
          <w:p w:rsidR="00CA3A6E" w:rsidP="008A53B6" w:rsidRDefault="00CA3A6E" w14:paraId="1853D529" w14:textId="63254B80"/>
          <w:p w:rsidRPr="00CA3A6E" w:rsidR="00CA3A6E" w:rsidP="008A53B6" w:rsidRDefault="00CA3A6E" w14:paraId="28CE63E3" w14:textId="0EBD94E0">
            <w:pPr>
              <w:rPr>
                <w:sz w:val="20"/>
                <w:szCs w:val="20"/>
              </w:rPr>
            </w:pPr>
            <w:r w:rsidRPr="00CA3A6E">
              <w:rPr>
                <w:sz w:val="20"/>
                <w:szCs w:val="20"/>
              </w:rPr>
              <w:t xml:space="preserve">El material de los envases de ser aprobado por el Ministerio de Salud y Protección Social. </w:t>
            </w:r>
          </w:p>
          <w:p w:rsidRPr="00815B8E" w:rsidR="00CA3A6E" w:rsidP="008A53B6" w:rsidRDefault="00CA3A6E" w14:paraId="5CAB258D" w14:textId="77777777">
            <w:pPr>
              <w:rPr>
                <w:sz w:val="20"/>
                <w:szCs w:val="20"/>
              </w:rPr>
            </w:pPr>
            <w:r w:rsidRPr="00815B8E">
              <w:rPr>
                <w:sz w:val="20"/>
                <w:szCs w:val="20"/>
              </w:rPr>
              <w:lastRenderedPageBreak/>
              <w:t>Dentro de los productos procesados y enlatados se encuentran:</w:t>
            </w:r>
          </w:p>
          <w:p w:rsidRPr="00815B8E" w:rsidR="00CA3A6E" w:rsidP="008A53B6" w:rsidRDefault="00CA3A6E" w14:paraId="3937F509" w14:textId="77777777">
            <w:pPr>
              <w:rPr>
                <w:sz w:val="20"/>
                <w:szCs w:val="20"/>
              </w:rPr>
            </w:pPr>
          </w:p>
          <w:p w:rsidRPr="00815B8E" w:rsidR="00CA3A6E" w:rsidP="00CA3A6E" w:rsidRDefault="00CA3A6E" w14:paraId="484782A6" w14:textId="77777777">
            <w:pPr>
              <w:pStyle w:val="Prrafodelista"/>
              <w:numPr>
                <w:ilvl w:val="0"/>
                <w:numId w:val="27"/>
              </w:numPr>
              <w:rPr>
                <w:sz w:val="20"/>
                <w:szCs w:val="20"/>
              </w:rPr>
            </w:pPr>
            <w:r w:rsidRPr="00815B8E">
              <w:rPr>
                <w:sz w:val="20"/>
                <w:szCs w:val="20"/>
              </w:rPr>
              <w:t>Albóndigas.</w:t>
            </w:r>
          </w:p>
          <w:p w:rsidRPr="00815B8E" w:rsidR="00CA3A6E" w:rsidP="00CA3A6E" w:rsidRDefault="00CA3A6E" w14:paraId="750136A9" w14:textId="77777777">
            <w:pPr>
              <w:pStyle w:val="Prrafodelista"/>
              <w:numPr>
                <w:ilvl w:val="0"/>
                <w:numId w:val="27"/>
              </w:numPr>
              <w:rPr>
                <w:sz w:val="20"/>
                <w:szCs w:val="20"/>
              </w:rPr>
            </w:pPr>
            <w:r w:rsidRPr="00815B8E">
              <w:rPr>
                <w:sz w:val="20"/>
                <w:szCs w:val="20"/>
              </w:rPr>
              <w:t xml:space="preserve">Carne curada enlatada. </w:t>
            </w:r>
          </w:p>
          <w:p w:rsidRPr="00815B8E" w:rsidR="00CA3A6E" w:rsidP="00CA3A6E" w:rsidRDefault="00CA3A6E" w14:paraId="501E319B" w14:textId="77777777">
            <w:pPr>
              <w:pStyle w:val="Prrafodelista"/>
              <w:numPr>
                <w:ilvl w:val="0"/>
                <w:numId w:val="27"/>
              </w:numPr>
              <w:rPr>
                <w:sz w:val="20"/>
                <w:szCs w:val="20"/>
              </w:rPr>
            </w:pPr>
            <w:r w:rsidRPr="00815B8E">
              <w:rPr>
                <w:sz w:val="20"/>
                <w:szCs w:val="20"/>
              </w:rPr>
              <w:t xml:space="preserve">Carne de diablo. </w:t>
            </w:r>
          </w:p>
          <w:p w:rsidRPr="00815B8E" w:rsidR="00CA3A6E" w:rsidP="00CA3A6E" w:rsidRDefault="00CA3A6E" w14:paraId="7F9B35D0" w14:textId="550F8996">
            <w:pPr>
              <w:pStyle w:val="Prrafodelista"/>
              <w:numPr>
                <w:ilvl w:val="0"/>
                <w:numId w:val="27"/>
              </w:numPr>
              <w:rPr>
                <w:sz w:val="20"/>
                <w:szCs w:val="20"/>
              </w:rPr>
            </w:pPr>
            <w:r w:rsidRPr="00815B8E">
              <w:rPr>
                <w:sz w:val="20"/>
                <w:szCs w:val="20"/>
              </w:rPr>
              <w:t>Salchicha enlatada.</w:t>
            </w:r>
          </w:p>
          <w:p w:rsidR="001B7CFC" w:rsidP="008A53B6" w:rsidRDefault="001B7CFC" w14:paraId="2BBF8DDD" w14:textId="1A051E22">
            <w:pPr>
              <w:rPr>
                <w:sz w:val="20"/>
                <w:szCs w:val="20"/>
              </w:rPr>
            </w:pPr>
          </w:p>
        </w:tc>
      </w:tr>
      <w:tr w:rsidR="001B7CFC" w:rsidTr="543A4510" w14:paraId="5EDA4077" w14:textId="77777777">
        <w:tc>
          <w:tcPr>
            <w:tcW w:w="4981" w:type="dxa"/>
          </w:tcPr>
          <w:p w:rsidRPr="00CA3A6E" w:rsidR="001B7CFC" w:rsidP="00CA3A6E" w:rsidRDefault="00CA3A6E" w14:paraId="5E15B95D" w14:textId="63D1FC6D">
            <w:pPr>
              <w:jc w:val="center"/>
              <w:rPr>
                <w:b/>
                <w:bCs/>
                <w:sz w:val="20"/>
                <w:szCs w:val="20"/>
              </w:rPr>
            </w:pPr>
            <w:r w:rsidRPr="00CA3A6E">
              <w:rPr>
                <w:b/>
                <w:bCs/>
                <w:sz w:val="20"/>
                <w:szCs w:val="20"/>
              </w:rPr>
              <w:lastRenderedPageBreak/>
              <w:t>Productos cárnicos especiales</w:t>
            </w:r>
          </w:p>
        </w:tc>
        <w:tc>
          <w:tcPr>
            <w:tcW w:w="4981" w:type="dxa"/>
          </w:tcPr>
          <w:p w:rsidRPr="00CA3A6E" w:rsidR="001B7CFC" w:rsidP="00CA3A6E" w:rsidRDefault="00CA3A6E" w14:paraId="027508AB" w14:textId="181ECDC5">
            <w:pPr>
              <w:jc w:val="center"/>
              <w:rPr>
                <w:b/>
                <w:bCs/>
                <w:sz w:val="20"/>
                <w:szCs w:val="20"/>
              </w:rPr>
            </w:pPr>
            <w:r w:rsidRPr="00CA3A6E">
              <w:rPr>
                <w:b/>
                <w:bCs/>
                <w:sz w:val="20"/>
                <w:szCs w:val="20"/>
              </w:rPr>
              <w:t>Descripción</w:t>
            </w:r>
          </w:p>
        </w:tc>
      </w:tr>
      <w:tr w:rsidR="00CA3A6E" w:rsidTr="543A4510" w14:paraId="0CF99CF2" w14:textId="77777777">
        <w:tc>
          <w:tcPr>
            <w:tcW w:w="4981" w:type="dxa"/>
          </w:tcPr>
          <w:p w:rsidR="00580332" w:rsidP="008A53B6" w:rsidRDefault="00580332" w14:paraId="471BF930" w14:textId="173370C5">
            <w:pPr>
              <w:rPr>
                <w:sz w:val="20"/>
                <w:szCs w:val="20"/>
              </w:rPr>
            </w:pPr>
          </w:p>
          <w:p w:rsidRPr="00580332" w:rsidR="00580332" w:rsidP="008A53B6" w:rsidRDefault="00580332" w14:paraId="2B79F03D" w14:textId="381BF466">
            <w:pPr>
              <w:rPr>
                <w:sz w:val="18"/>
                <w:szCs w:val="18"/>
              </w:rPr>
            </w:pPr>
            <w:proofErr w:type="spellStart"/>
            <w:r w:rsidRPr="00580332">
              <w:rPr>
                <w:sz w:val="20"/>
                <w:szCs w:val="20"/>
              </w:rPr>
              <w:t>Roasted</w:t>
            </w:r>
            <w:proofErr w:type="spellEnd"/>
            <w:r w:rsidRPr="00580332">
              <w:rPr>
                <w:sz w:val="20"/>
                <w:szCs w:val="20"/>
              </w:rPr>
              <w:t xml:space="preserve"> </w:t>
            </w:r>
            <w:proofErr w:type="spellStart"/>
            <w:r w:rsidRPr="00580332">
              <w:rPr>
                <w:sz w:val="20"/>
                <w:szCs w:val="20"/>
              </w:rPr>
              <w:t>Turkey</w:t>
            </w:r>
            <w:proofErr w:type="spellEnd"/>
            <w:r w:rsidRPr="00580332">
              <w:rPr>
                <w:sz w:val="20"/>
                <w:szCs w:val="20"/>
              </w:rPr>
              <w:t xml:space="preserve"> </w:t>
            </w:r>
            <w:proofErr w:type="spellStart"/>
            <w:r w:rsidRPr="00580332">
              <w:rPr>
                <w:sz w:val="20"/>
                <w:szCs w:val="20"/>
              </w:rPr>
              <w:t>on</w:t>
            </w:r>
            <w:proofErr w:type="spellEnd"/>
            <w:r w:rsidRPr="00580332">
              <w:rPr>
                <w:sz w:val="20"/>
                <w:szCs w:val="20"/>
              </w:rPr>
              <w:t xml:space="preserve"> </w:t>
            </w:r>
            <w:proofErr w:type="spellStart"/>
            <w:r w:rsidRPr="00580332">
              <w:rPr>
                <w:sz w:val="20"/>
                <w:szCs w:val="20"/>
              </w:rPr>
              <w:t>tray</w:t>
            </w:r>
            <w:proofErr w:type="spellEnd"/>
            <w:r w:rsidRPr="00580332">
              <w:rPr>
                <w:sz w:val="20"/>
                <w:szCs w:val="20"/>
              </w:rPr>
              <w:t xml:space="preserve"> (nombre de la imagen de referencia)</w:t>
            </w:r>
          </w:p>
          <w:p w:rsidR="00CA3A6E" w:rsidP="008A53B6" w:rsidRDefault="00815B8E" w14:paraId="260E5F69" w14:textId="2AB399B2">
            <w:pPr>
              <w:rPr>
                <w:sz w:val="20"/>
                <w:szCs w:val="20"/>
              </w:rPr>
            </w:pPr>
            <w:r w:rsidRPr="00815B8E">
              <w:rPr>
                <w:noProof/>
                <w:sz w:val="20"/>
                <w:szCs w:val="20"/>
                <w:lang w:eastAsia="es-CO"/>
              </w:rPr>
              <w:drawing>
                <wp:inline distT="0" distB="0" distL="0" distR="0" wp14:anchorId="32264B62" wp14:editId="0226B7A9">
                  <wp:extent cx="1219370" cy="82879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19370" cy="828791"/>
                          </a:xfrm>
                          <a:prstGeom prst="rect">
                            <a:avLst/>
                          </a:prstGeom>
                        </pic:spPr>
                      </pic:pic>
                    </a:graphicData>
                  </a:graphic>
                </wp:inline>
              </w:drawing>
            </w:r>
          </w:p>
        </w:tc>
        <w:tc>
          <w:tcPr>
            <w:tcW w:w="4981" w:type="dxa"/>
          </w:tcPr>
          <w:p w:rsidR="00CA3A6E" w:rsidP="008A53B6" w:rsidRDefault="00CA3A6E" w14:paraId="434DAE92" w14:textId="31005AEB">
            <w:pPr>
              <w:rPr>
                <w:sz w:val="20"/>
                <w:szCs w:val="20"/>
              </w:rPr>
            </w:pPr>
            <w:r>
              <w:rPr>
                <w:sz w:val="20"/>
                <w:szCs w:val="20"/>
              </w:rPr>
              <w:t xml:space="preserve">Los productos cárnicos especiales son elaborados con materias primas de muy alta calidad y aplicando técnicas </w:t>
            </w:r>
            <w:r w:rsidR="00BB3A39">
              <w:rPr>
                <w:sz w:val="20"/>
                <w:szCs w:val="20"/>
              </w:rPr>
              <w:t xml:space="preserve">de preparación </w:t>
            </w:r>
            <w:r>
              <w:rPr>
                <w:sz w:val="20"/>
                <w:szCs w:val="20"/>
              </w:rPr>
              <w:t xml:space="preserve">especiales. </w:t>
            </w:r>
          </w:p>
          <w:p w:rsidR="00CA3A6E" w:rsidP="008A53B6" w:rsidRDefault="00CA3A6E" w14:paraId="22C1AF11" w14:textId="77777777">
            <w:pPr>
              <w:rPr>
                <w:sz w:val="20"/>
                <w:szCs w:val="20"/>
              </w:rPr>
            </w:pPr>
          </w:p>
          <w:p w:rsidR="00CA3A6E" w:rsidP="008A53B6" w:rsidRDefault="00CA3A6E" w14:paraId="71AFED9F" w14:textId="77777777">
            <w:pPr>
              <w:rPr>
                <w:sz w:val="20"/>
                <w:szCs w:val="20"/>
              </w:rPr>
            </w:pPr>
            <w:r>
              <w:rPr>
                <w:sz w:val="20"/>
                <w:szCs w:val="20"/>
              </w:rPr>
              <w:t>En este grupo se encuentran:</w:t>
            </w:r>
          </w:p>
          <w:p w:rsidR="00CA3A6E" w:rsidP="008A53B6" w:rsidRDefault="00CA3A6E" w14:paraId="63F0B4A7" w14:textId="77777777">
            <w:pPr>
              <w:rPr>
                <w:sz w:val="20"/>
                <w:szCs w:val="20"/>
              </w:rPr>
            </w:pPr>
          </w:p>
          <w:p w:rsidR="00CA3A6E" w:rsidP="00CA3A6E" w:rsidRDefault="00CA3A6E" w14:paraId="66BE67DC" w14:textId="77777777">
            <w:pPr>
              <w:pStyle w:val="Prrafodelista"/>
              <w:numPr>
                <w:ilvl w:val="0"/>
                <w:numId w:val="28"/>
              </w:numPr>
              <w:rPr>
                <w:sz w:val="20"/>
                <w:szCs w:val="20"/>
              </w:rPr>
            </w:pPr>
            <w:r>
              <w:rPr>
                <w:sz w:val="20"/>
                <w:szCs w:val="20"/>
              </w:rPr>
              <w:t>La chuleta ahumada.</w:t>
            </w:r>
          </w:p>
          <w:p w:rsidR="00CA3A6E" w:rsidP="00CA3A6E" w:rsidRDefault="00CA3A6E" w14:paraId="2EBD7DCE" w14:textId="77777777">
            <w:pPr>
              <w:pStyle w:val="Prrafodelista"/>
              <w:numPr>
                <w:ilvl w:val="0"/>
                <w:numId w:val="28"/>
              </w:numPr>
              <w:rPr>
                <w:sz w:val="20"/>
                <w:szCs w:val="20"/>
              </w:rPr>
            </w:pPr>
            <w:r>
              <w:rPr>
                <w:sz w:val="20"/>
                <w:szCs w:val="20"/>
              </w:rPr>
              <w:t>El lomo ahumado.</w:t>
            </w:r>
          </w:p>
          <w:p w:rsidR="00CA3A6E" w:rsidP="00CA3A6E" w:rsidRDefault="00CA3A6E" w14:paraId="69C33678" w14:textId="77777777">
            <w:pPr>
              <w:pStyle w:val="Prrafodelista"/>
              <w:numPr>
                <w:ilvl w:val="0"/>
                <w:numId w:val="28"/>
              </w:numPr>
              <w:rPr>
                <w:sz w:val="20"/>
                <w:szCs w:val="20"/>
              </w:rPr>
            </w:pPr>
            <w:r>
              <w:rPr>
                <w:sz w:val="20"/>
                <w:szCs w:val="20"/>
              </w:rPr>
              <w:t>El muchacho relleno.</w:t>
            </w:r>
          </w:p>
          <w:p w:rsidR="00CA3A6E" w:rsidP="00CA3A6E" w:rsidRDefault="00CA3A6E" w14:paraId="13B2030E" w14:textId="77777777">
            <w:pPr>
              <w:pStyle w:val="Prrafodelista"/>
              <w:numPr>
                <w:ilvl w:val="0"/>
                <w:numId w:val="28"/>
              </w:numPr>
              <w:rPr>
                <w:sz w:val="20"/>
                <w:szCs w:val="20"/>
              </w:rPr>
            </w:pPr>
            <w:r>
              <w:rPr>
                <w:sz w:val="20"/>
                <w:szCs w:val="20"/>
              </w:rPr>
              <w:t xml:space="preserve">La </w:t>
            </w:r>
            <w:proofErr w:type="spellStart"/>
            <w:r>
              <w:rPr>
                <w:sz w:val="20"/>
                <w:szCs w:val="20"/>
              </w:rPr>
              <w:t>sobrebarriga</w:t>
            </w:r>
            <w:proofErr w:type="spellEnd"/>
            <w:r>
              <w:rPr>
                <w:sz w:val="20"/>
                <w:szCs w:val="20"/>
              </w:rPr>
              <w:t xml:space="preserve"> rellena.</w:t>
            </w:r>
          </w:p>
          <w:p w:rsidR="00CA3A6E" w:rsidP="00CA3A6E" w:rsidRDefault="00CA3A6E" w14:paraId="5FDC38B9" w14:textId="77777777">
            <w:pPr>
              <w:pStyle w:val="Prrafodelista"/>
              <w:numPr>
                <w:ilvl w:val="0"/>
                <w:numId w:val="28"/>
              </w:numPr>
              <w:rPr>
                <w:sz w:val="20"/>
                <w:szCs w:val="20"/>
              </w:rPr>
            </w:pPr>
            <w:r>
              <w:rPr>
                <w:sz w:val="20"/>
                <w:szCs w:val="20"/>
              </w:rPr>
              <w:t>El pavo relleno.</w:t>
            </w:r>
          </w:p>
          <w:p w:rsidR="00CA3A6E" w:rsidP="00CA3A6E" w:rsidRDefault="00CA3A6E" w14:paraId="3BB9380E" w14:textId="77777777">
            <w:pPr>
              <w:rPr>
                <w:sz w:val="20"/>
                <w:szCs w:val="20"/>
              </w:rPr>
            </w:pPr>
          </w:p>
          <w:p w:rsidRPr="00CA3A6E" w:rsidR="00CA3A6E" w:rsidP="00CA3A6E" w:rsidRDefault="00CA3A6E" w14:paraId="266BB794" w14:textId="77777777">
            <w:pPr>
              <w:rPr>
                <w:sz w:val="20"/>
                <w:szCs w:val="20"/>
              </w:rPr>
            </w:pPr>
            <w:r w:rsidRPr="00CA3A6E">
              <w:rPr>
                <w:sz w:val="20"/>
                <w:szCs w:val="20"/>
              </w:rPr>
              <w:t xml:space="preserve">La calidad de estos productos se controla </w:t>
            </w:r>
          </w:p>
          <w:p w:rsidRPr="00CA3A6E" w:rsidR="00CA3A6E" w:rsidP="00CA3A6E" w:rsidRDefault="00CA3A6E" w14:paraId="0D6E7C77" w14:textId="77777777">
            <w:pPr>
              <w:rPr>
                <w:sz w:val="20"/>
                <w:szCs w:val="20"/>
              </w:rPr>
            </w:pPr>
            <w:r w:rsidRPr="00CA3A6E">
              <w:rPr>
                <w:sz w:val="20"/>
                <w:szCs w:val="20"/>
              </w:rPr>
              <w:t xml:space="preserve">evaluando sus características organolépticas, </w:t>
            </w:r>
          </w:p>
          <w:p w:rsidRPr="00CA3A6E" w:rsidR="00CA3A6E" w:rsidP="00CA3A6E" w:rsidRDefault="00CA3A6E" w14:paraId="106EFD57" w14:textId="7221A35F">
            <w:pPr>
              <w:rPr>
                <w:sz w:val="20"/>
                <w:szCs w:val="20"/>
              </w:rPr>
            </w:pPr>
            <w:proofErr w:type="gramStart"/>
            <w:r>
              <w:rPr>
                <w:sz w:val="20"/>
                <w:szCs w:val="20"/>
              </w:rPr>
              <w:t>fisico</w:t>
            </w:r>
            <w:r w:rsidRPr="00CA3A6E">
              <w:rPr>
                <w:sz w:val="20"/>
                <w:szCs w:val="20"/>
              </w:rPr>
              <w:t>químicas</w:t>
            </w:r>
            <w:proofErr w:type="gramEnd"/>
            <w:r w:rsidRPr="00CA3A6E">
              <w:rPr>
                <w:sz w:val="20"/>
                <w:szCs w:val="20"/>
              </w:rPr>
              <w:t xml:space="preserve"> y microbiológicas.</w:t>
            </w:r>
          </w:p>
        </w:tc>
      </w:tr>
    </w:tbl>
    <w:p w:rsidR="007D6050" w:rsidP="008A53B6" w:rsidRDefault="007D6050" w14:paraId="11A43FCF" w14:textId="478D1DF4">
      <w:pPr>
        <w:ind w:left="360"/>
        <w:rPr>
          <w:sz w:val="20"/>
          <w:szCs w:val="20"/>
        </w:rPr>
      </w:pPr>
    </w:p>
    <w:p w:rsidR="00B82902" w:rsidP="008A53B6" w:rsidRDefault="00B82902" w14:paraId="0BC2F941" w14:textId="51E0DD66">
      <w:pPr>
        <w:ind w:left="360"/>
        <w:rPr>
          <w:sz w:val="20"/>
          <w:szCs w:val="20"/>
        </w:rPr>
      </w:pPr>
    </w:p>
    <w:p w:rsidR="00B82902" w:rsidP="00B82902" w:rsidRDefault="00B82902" w14:paraId="3A9A6108" w14:textId="2B6D1835">
      <w:pPr>
        <w:pStyle w:val="Prrafodelista"/>
        <w:numPr>
          <w:ilvl w:val="1"/>
          <w:numId w:val="11"/>
        </w:numPr>
        <w:rPr>
          <w:b/>
          <w:bCs/>
          <w:sz w:val="20"/>
          <w:szCs w:val="20"/>
        </w:rPr>
      </w:pPr>
      <w:r w:rsidRPr="00B82902">
        <w:rPr>
          <w:b/>
          <w:bCs/>
          <w:sz w:val="20"/>
          <w:szCs w:val="20"/>
        </w:rPr>
        <w:t>Ingredientes usados en la elaboración de productos cárnicos</w:t>
      </w:r>
    </w:p>
    <w:p w:rsidR="00621974" w:rsidP="00621974" w:rsidRDefault="00621974" w14:paraId="13468019" w14:textId="58762F48">
      <w:pPr>
        <w:ind w:left="360"/>
        <w:rPr>
          <w:b/>
          <w:bCs/>
          <w:sz w:val="20"/>
          <w:szCs w:val="20"/>
        </w:rPr>
      </w:pPr>
    </w:p>
    <w:p w:rsidRPr="00621974" w:rsidR="00621974" w:rsidP="00621974" w:rsidRDefault="00621974" w14:paraId="4900BB57" w14:textId="3CD5F32D">
      <w:pPr>
        <w:ind w:left="360"/>
        <w:rPr>
          <w:sz w:val="20"/>
          <w:szCs w:val="20"/>
        </w:rPr>
      </w:pPr>
      <w:r w:rsidRPr="142F00AB">
        <w:rPr>
          <w:sz w:val="20"/>
          <w:szCs w:val="20"/>
        </w:rPr>
        <w:t xml:space="preserve">En la elaboración de productos cárnicos se usan diversos ingredientes que cumplen funciones </w:t>
      </w:r>
      <w:r w:rsidRPr="142F00AB" w:rsidR="55B89A2D">
        <w:rPr>
          <w:sz w:val="20"/>
          <w:szCs w:val="20"/>
        </w:rPr>
        <w:t>específicas</w:t>
      </w:r>
      <w:r w:rsidRPr="142F00AB">
        <w:rPr>
          <w:sz w:val="20"/>
          <w:szCs w:val="20"/>
        </w:rPr>
        <w:t xml:space="preserve"> para garantizar la calidad, la aceptación del producto final y</w:t>
      </w:r>
      <w:r w:rsidRPr="142F00AB" w:rsidR="000C475D">
        <w:rPr>
          <w:sz w:val="20"/>
          <w:szCs w:val="20"/>
        </w:rPr>
        <w:t xml:space="preserve"> </w:t>
      </w:r>
      <w:r w:rsidRPr="142F00AB" w:rsidR="00BB3A39">
        <w:rPr>
          <w:sz w:val="20"/>
          <w:szCs w:val="20"/>
        </w:rPr>
        <w:t xml:space="preserve">la </w:t>
      </w:r>
      <w:r w:rsidRPr="142F00AB" w:rsidR="000C475D">
        <w:rPr>
          <w:sz w:val="20"/>
          <w:szCs w:val="20"/>
        </w:rPr>
        <w:t xml:space="preserve">seguridad alimentaria. Los ingredientes no solo aportar al sabor, al color o a la textura, sino que también contribuyen a la conservación y estabilidad del alimento. </w:t>
      </w:r>
    </w:p>
    <w:p w:rsidRPr="000C475D" w:rsidR="00B82902" w:rsidP="00B82902" w:rsidRDefault="00B82902" w14:paraId="1AAE7309" w14:textId="0FCB265F">
      <w:pPr>
        <w:ind w:left="360"/>
        <w:rPr>
          <w:b/>
          <w:bCs/>
          <w:sz w:val="20"/>
          <w:szCs w:val="20"/>
        </w:rPr>
      </w:pPr>
    </w:p>
    <w:p w:rsidRPr="00621974" w:rsidR="00621974" w:rsidP="00621974" w:rsidRDefault="000C475D" w14:paraId="06DEC660" w14:textId="6E9B731D">
      <w:pPr>
        <w:ind w:left="360"/>
        <w:rPr>
          <w:sz w:val="20"/>
          <w:szCs w:val="20"/>
        </w:rPr>
      </w:pPr>
      <w:r>
        <w:rPr>
          <w:sz w:val="20"/>
          <w:szCs w:val="20"/>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rsidR="00B82902" w:rsidP="008A53B6" w:rsidRDefault="00B82902" w14:paraId="45327DF7" w14:textId="5C9C02E3">
      <w:pPr>
        <w:ind w:left="360"/>
        <w:rPr>
          <w:sz w:val="20"/>
          <w:szCs w:val="20"/>
        </w:rPr>
      </w:pPr>
    </w:p>
    <w:p w:rsidR="00F54A2C" w:rsidP="00F54A2C" w:rsidRDefault="000C475D" w14:paraId="42043968" w14:textId="7252F822">
      <w:pPr>
        <w:ind w:left="360"/>
        <w:rPr>
          <w:sz w:val="20"/>
          <w:szCs w:val="20"/>
        </w:rPr>
      </w:pPr>
      <w:r>
        <w:rPr>
          <w:sz w:val="20"/>
          <w:szCs w:val="20"/>
        </w:rPr>
        <w:t xml:space="preserve">Por otro lado, los aditivos </w:t>
      </w:r>
      <w:r w:rsidR="00F54A2C">
        <w:rPr>
          <w:sz w:val="20"/>
          <w:szCs w:val="20"/>
        </w:rPr>
        <w:t xml:space="preserve">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w:t>
      </w:r>
      <w:r w:rsidR="00A573B2">
        <w:rPr>
          <w:sz w:val="20"/>
          <w:szCs w:val="20"/>
        </w:rPr>
        <w:t xml:space="preserve">en envasado, almacenamiento y transporte. </w:t>
      </w:r>
    </w:p>
    <w:p w:rsidR="00A573B2" w:rsidP="00F54A2C" w:rsidRDefault="00A573B2" w14:paraId="7406320D" w14:textId="2CBB06BF">
      <w:pPr>
        <w:ind w:left="360"/>
        <w:rPr>
          <w:sz w:val="20"/>
          <w:szCs w:val="20"/>
        </w:rPr>
      </w:pPr>
    </w:p>
    <w:p w:rsidR="00A573B2" w:rsidP="00F54A2C" w:rsidRDefault="00A573B2" w14:paraId="1DFEA821" w14:textId="0EB78803">
      <w:pPr>
        <w:ind w:left="360"/>
        <w:rPr>
          <w:sz w:val="20"/>
          <w:szCs w:val="20"/>
        </w:rPr>
      </w:pPr>
      <w:r>
        <w:rPr>
          <w:sz w:val="20"/>
          <w:szCs w:val="20"/>
        </w:rPr>
        <w:t>Se pueden resumir como principales funciones de los aditivos las siguientes:</w:t>
      </w:r>
    </w:p>
    <w:p w:rsidR="00A573B2" w:rsidP="00F54A2C" w:rsidRDefault="00A573B2" w14:paraId="31E9A738" w14:textId="6BC0D7CC">
      <w:pPr>
        <w:ind w:left="360"/>
        <w:rPr>
          <w:sz w:val="20"/>
          <w:szCs w:val="20"/>
        </w:rPr>
      </w:pPr>
    </w:p>
    <w:p w:rsidR="00A573B2" w:rsidP="00A573B2" w:rsidRDefault="00A573B2" w14:paraId="60239FBF" w14:textId="127915DB">
      <w:pPr>
        <w:pStyle w:val="Prrafodelista"/>
        <w:numPr>
          <w:ilvl w:val="0"/>
          <w:numId w:val="30"/>
        </w:numPr>
        <w:rPr>
          <w:sz w:val="20"/>
          <w:szCs w:val="20"/>
        </w:rPr>
      </w:pPr>
      <w:r>
        <w:rPr>
          <w:sz w:val="20"/>
          <w:szCs w:val="20"/>
        </w:rPr>
        <w:t>Mejorar el valor nutricional del alimento.</w:t>
      </w:r>
    </w:p>
    <w:p w:rsidR="00A573B2" w:rsidP="00A573B2" w:rsidRDefault="00A573B2" w14:paraId="4A483279" w14:textId="7CBFCBFD">
      <w:pPr>
        <w:pStyle w:val="Prrafodelista"/>
        <w:numPr>
          <w:ilvl w:val="0"/>
          <w:numId w:val="30"/>
        </w:numPr>
        <w:rPr>
          <w:sz w:val="20"/>
          <w:szCs w:val="20"/>
        </w:rPr>
      </w:pPr>
      <w:r>
        <w:rPr>
          <w:sz w:val="20"/>
          <w:szCs w:val="20"/>
        </w:rPr>
        <w:t xml:space="preserve">Potenciar las características organolépticas como color, sabor y textura. </w:t>
      </w:r>
    </w:p>
    <w:p w:rsidR="00A573B2" w:rsidP="00A573B2" w:rsidRDefault="00A573B2" w14:paraId="65019973" w14:textId="267A3AA1">
      <w:pPr>
        <w:pStyle w:val="Prrafodelista"/>
        <w:numPr>
          <w:ilvl w:val="0"/>
          <w:numId w:val="30"/>
        </w:numPr>
        <w:rPr>
          <w:sz w:val="20"/>
          <w:szCs w:val="20"/>
        </w:rPr>
      </w:pPr>
      <w:r>
        <w:rPr>
          <w:sz w:val="20"/>
          <w:szCs w:val="20"/>
        </w:rPr>
        <w:t xml:space="preserve">Conservar, proteger y alargar la vida útil de los productos cárnicos. </w:t>
      </w:r>
    </w:p>
    <w:p w:rsidR="00A573B2" w:rsidP="00A573B2" w:rsidRDefault="00A573B2" w14:paraId="3A2809DB" w14:textId="2885BD57">
      <w:pPr>
        <w:pStyle w:val="Prrafodelista"/>
        <w:numPr>
          <w:ilvl w:val="0"/>
          <w:numId w:val="30"/>
        </w:numPr>
        <w:rPr>
          <w:sz w:val="20"/>
          <w:szCs w:val="20"/>
        </w:rPr>
      </w:pPr>
      <w:r>
        <w:rPr>
          <w:sz w:val="20"/>
          <w:szCs w:val="20"/>
        </w:rPr>
        <w:t xml:space="preserve">Contribuir al proceso de producción, envasado, almacenamiento y transporte. </w:t>
      </w:r>
    </w:p>
    <w:p w:rsidR="00A573B2" w:rsidP="00A573B2" w:rsidRDefault="00A573B2" w14:paraId="2DBD7166" w14:textId="67623B1A">
      <w:pPr>
        <w:rPr>
          <w:sz w:val="20"/>
          <w:szCs w:val="20"/>
        </w:rPr>
      </w:pPr>
    </w:p>
    <w:p w:rsidR="00A573B2" w:rsidP="00FC3D56" w:rsidRDefault="00A573B2" w14:paraId="3E8240B8" w14:textId="6ECA4A06">
      <w:pPr>
        <w:ind w:left="284"/>
        <w:rPr>
          <w:sz w:val="20"/>
          <w:szCs w:val="20"/>
        </w:rPr>
      </w:pPr>
      <w:r w:rsidRPr="00A573B2">
        <w:rPr>
          <w:sz w:val="20"/>
          <w:szCs w:val="20"/>
        </w:rPr>
        <w:lastRenderedPageBreak/>
        <w:t>Los aditivos para productos procesados que son enlatados están regidos por</w:t>
      </w:r>
      <w:r w:rsidR="00BB3A39">
        <w:rPr>
          <w:sz w:val="20"/>
          <w:szCs w:val="20"/>
        </w:rPr>
        <w:t xml:space="preserve"> el</w:t>
      </w:r>
      <w:r w:rsidRPr="00A573B2">
        <w:rPr>
          <w:sz w:val="20"/>
          <w:szCs w:val="20"/>
        </w:rPr>
        <w:t xml:space="preserve"> </w:t>
      </w:r>
      <w:proofErr w:type="spellStart"/>
      <w:r w:rsidRPr="0058056F">
        <w:rPr>
          <w:i/>
          <w:iCs/>
          <w:sz w:val="20"/>
          <w:szCs w:val="20"/>
          <w:highlight w:val="cyan"/>
        </w:rPr>
        <w:t>Food</w:t>
      </w:r>
      <w:proofErr w:type="spellEnd"/>
      <w:r w:rsidRPr="0058056F">
        <w:rPr>
          <w:i/>
          <w:iCs/>
          <w:sz w:val="20"/>
          <w:szCs w:val="20"/>
          <w:highlight w:val="cyan"/>
        </w:rPr>
        <w:t xml:space="preserve"> </w:t>
      </w:r>
      <w:proofErr w:type="spellStart"/>
      <w:r w:rsidRPr="0058056F">
        <w:rPr>
          <w:i/>
          <w:iCs/>
          <w:sz w:val="20"/>
          <w:szCs w:val="20"/>
          <w:highlight w:val="cyan"/>
        </w:rPr>
        <w:t>Chemical</w:t>
      </w:r>
      <w:proofErr w:type="spellEnd"/>
      <w:r w:rsidRPr="0058056F">
        <w:rPr>
          <w:i/>
          <w:iCs/>
          <w:sz w:val="20"/>
          <w:szCs w:val="20"/>
          <w:highlight w:val="cyan"/>
        </w:rPr>
        <w:t xml:space="preserve"> Codex</w:t>
      </w:r>
      <w:r w:rsidRPr="0058056F">
        <w:rPr>
          <w:sz w:val="20"/>
          <w:szCs w:val="20"/>
          <w:highlight w:val="cyan"/>
        </w:rPr>
        <w:t xml:space="preserve"> (</w:t>
      </w:r>
      <w:r w:rsidRPr="0058056F">
        <w:rPr>
          <w:i/>
          <w:iCs/>
          <w:sz w:val="20"/>
          <w:szCs w:val="20"/>
          <w:highlight w:val="cyan"/>
        </w:rPr>
        <w:t>FCC</w:t>
      </w:r>
      <w:r w:rsidRPr="0058056F">
        <w:rPr>
          <w:sz w:val="20"/>
          <w:szCs w:val="20"/>
          <w:highlight w:val="cyan"/>
        </w:rPr>
        <w:t>)</w:t>
      </w:r>
      <w:r w:rsidRPr="00A573B2">
        <w:rPr>
          <w:sz w:val="20"/>
          <w:szCs w:val="20"/>
        </w:rPr>
        <w:t>, que establece las especificaciones de pureza y calidad.</w:t>
      </w:r>
    </w:p>
    <w:p w:rsidR="00A573B2" w:rsidP="00A573B2" w:rsidRDefault="00A573B2" w14:paraId="3AB90785" w14:textId="7D212A82">
      <w:pPr>
        <w:rPr>
          <w:sz w:val="20"/>
          <w:szCs w:val="20"/>
        </w:rPr>
      </w:pPr>
    </w:p>
    <w:p w:rsidRPr="00A573B2" w:rsidR="00A573B2" w:rsidP="00FC3D56" w:rsidRDefault="00A573B2" w14:paraId="7C68AD9E" w14:textId="31794028">
      <w:pPr>
        <w:ind w:left="284"/>
        <w:rPr>
          <w:b/>
          <w:bCs/>
          <w:sz w:val="20"/>
          <w:szCs w:val="20"/>
        </w:rPr>
      </w:pPr>
      <w:r w:rsidRPr="00A573B2">
        <w:rPr>
          <w:b/>
          <w:bCs/>
          <w:sz w:val="20"/>
          <w:szCs w:val="20"/>
        </w:rPr>
        <w:t>Ingredientes no cárnicos</w:t>
      </w:r>
    </w:p>
    <w:p w:rsidR="00A573B2" w:rsidP="00A573B2" w:rsidRDefault="00A573B2" w14:paraId="139F0471" w14:textId="567A2895">
      <w:pPr>
        <w:rPr>
          <w:sz w:val="20"/>
          <w:szCs w:val="20"/>
        </w:rPr>
      </w:pPr>
    </w:p>
    <w:p w:rsidRPr="00FD26B7" w:rsidR="00A573B2" w:rsidP="00FC3D56" w:rsidRDefault="00A573B2" w14:paraId="2773CB8D" w14:textId="36EEAE08">
      <w:pPr>
        <w:pStyle w:val="Prrafodelista"/>
        <w:numPr>
          <w:ilvl w:val="0"/>
          <w:numId w:val="31"/>
        </w:numPr>
        <w:ind w:hanging="76"/>
        <w:rPr>
          <w:b/>
          <w:bCs/>
          <w:sz w:val="20"/>
          <w:szCs w:val="20"/>
        </w:rPr>
      </w:pPr>
      <w:r w:rsidRPr="00FD26B7">
        <w:rPr>
          <w:b/>
          <w:bCs/>
          <w:sz w:val="20"/>
          <w:szCs w:val="20"/>
        </w:rPr>
        <w:t>Agua o hielo</w:t>
      </w:r>
    </w:p>
    <w:p w:rsidR="00A573B2" w:rsidP="00A573B2" w:rsidRDefault="00A573B2" w14:paraId="7D9747D6" w14:textId="5BFC1FD8">
      <w:pPr>
        <w:rPr>
          <w:sz w:val="20"/>
          <w:szCs w:val="20"/>
        </w:rPr>
      </w:pPr>
    </w:p>
    <w:p w:rsidR="00A573B2" w:rsidP="00FC3D56" w:rsidRDefault="00A573B2" w14:paraId="725E83EC" w14:textId="1F8B9D37">
      <w:pPr>
        <w:ind w:left="284"/>
        <w:rPr>
          <w:sz w:val="20"/>
          <w:szCs w:val="20"/>
        </w:rPr>
      </w:pPr>
      <w:r>
        <w:rPr>
          <w:sz w:val="20"/>
          <w:szCs w:val="20"/>
        </w:rPr>
        <w:t xml:space="preserve">El agua o el hielo es un ingrediente muy importante </w:t>
      </w:r>
      <w:r w:rsidRPr="00A573B2">
        <w:rPr>
          <w:sz w:val="20"/>
          <w:szCs w:val="20"/>
        </w:rPr>
        <w:t>en la producción cárnica, puesto que permite dar suavidad y jugosidad a los productos cárnicos, porque gracias a su bipolaridad de cargas se fija con facilidad a las proteínas.</w:t>
      </w:r>
    </w:p>
    <w:p w:rsidR="00A573B2" w:rsidP="00A573B2" w:rsidRDefault="00A573B2" w14:paraId="21A55621" w14:textId="5EE5EC9B">
      <w:pPr>
        <w:rPr>
          <w:sz w:val="20"/>
          <w:szCs w:val="20"/>
        </w:rPr>
      </w:pPr>
    </w:p>
    <w:p w:rsidRPr="00A573B2" w:rsidR="00A573B2" w:rsidP="00FC3D56" w:rsidRDefault="00A573B2" w14:paraId="564FB949" w14:textId="5296F384">
      <w:pPr>
        <w:ind w:left="284"/>
        <w:rPr>
          <w:sz w:val="20"/>
          <w:szCs w:val="20"/>
        </w:rPr>
      </w:pPr>
      <w:r w:rsidRPr="00A573B2">
        <w:rPr>
          <w:sz w:val="20"/>
          <w:szCs w:val="20"/>
        </w:rPr>
        <w:t>Las funciones principales del agua</w:t>
      </w:r>
      <w:r w:rsidR="00BB3A39">
        <w:rPr>
          <w:sz w:val="20"/>
          <w:szCs w:val="20"/>
        </w:rPr>
        <w:t xml:space="preserve"> y del hielo</w:t>
      </w:r>
      <w:r w:rsidRPr="00A573B2">
        <w:rPr>
          <w:sz w:val="20"/>
          <w:szCs w:val="20"/>
        </w:rPr>
        <w:t xml:space="preserve"> son: </w:t>
      </w:r>
    </w:p>
    <w:p w:rsidRPr="00A573B2" w:rsidR="00A573B2" w:rsidP="00A573B2" w:rsidRDefault="00A573B2" w14:paraId="2152C4D2" w14:textId="77777777">
      <w:pPr>
        <w:rPr>
          <w:sz w:val="20"/>
          <w:szCs w:val="20"/>
        </w:rPr>
      </w:pPr>
    </w:p>
    <w:p w:rsidRPr="00A573B2" w:rsidR="00A573B2" w:rsidP="00A573B2" w:rsidRDefault="00A573B2" w14:paraId="0C94CDDB" w14:textId="3567BB9B">
      <w:pPr>
        <w:pStyle w:val="Prrafodelista"/>
        <w:numPr>
          <w:ilvl w:val="0"/>
          <w:numId w:val="32"/>
        </w:numPr>
        <w:rPr>
          <w:sz w:val="20"/>
          <w:szCs w:val="20"/>
        </w:rPr>
      </w:pPr>
      <w:r w:rsidRPr="00A573B2">
        <w:rPr>
          <w:sz w:val="20"/>
          <w:szCs w:val="20"/>
        </w:rPr>
        <w:t>El agua ayuda a disolver la sal y los demás ingredientes adicionados en los productos cárnicos.</w:t>
      </w:r>
    </w:p>
    <w:p w:rsidRPr="00A573B2" w:rsidR="00A573B2" w:rsidP="00A573B2" w:rsidRDefault="00A573B2" w14:paraId="219C89D5" w14:textId="77777777">
      <w:pPr>
        <w:pStyle w:val="Prrafodelista"/>
        <w:numPr>
          <w:ilvl w:val="0"/>
          <w:numId w:val="32"/>
        </w:numPr>
        <w:rPr>
          <w:sz w:val="18"/>
          <w:szCs w:val="18"/>
        </w:rPr>
      </w:pPr>
      <w:r w:rsidRPr="00A573B2">
        <w:rPr>
          <w:sz w:val="20"/>
          <w:szCs w:val="20"/>
        </w:rPr>
        <w:t xml:space="preserve">El hielo ayuda a estabilizar la emulsión cárnica, porque mantiene una temperatura baja y constante. </w:t>
      </w:r>
    </w:p>
    <w:p w:rsidRPr="00A573B2" w:rsidR="00A573B2" w:rsidP="00A573B2" w:rsidRDefault="00A573B2" w14:paraId="4B998FD3" w14:textId="77777777">
      <w:pPr>
        <w:pStyle w:val="Prrafodelista"/>
        <w:numPr>
          <w:ilvl w:val="0"/>
          <w:numId w:val="32"/>
        </w:numPr>
        <w:rPr>
          <w:sz w:val="18"/>
          <w:szCs w:val="18"/>
        </w:rPr>
      </w:pPr>
      <w:r w:rsidRPr="00A573B2">
        <w:rPr>
          <w:sz w:val="20"/>
          <w:szCs w:val="20"/>
        </w:rPr>
        <w:t xml:space="preserve">Desde el punto de vista económico, el agua disminuye los costos en el proceso de elaboración. </w:t>
      </w:r>
    </w:p>
    <w:p w:rsidRPr="00A573B2" w:rsidR="00A573B2" w:rsidP="00A573B2" w:rsidRDefault="00A573B2" w14:paraId="0270A09E" w14:textId="77777777">
      <w:pPr>
        <w:rPr>
          <w:sz w:val="20"/>
          <w:szCs w:val="20"/>
        </w:rPr>
      </w:pPr>
    </w:p>
    <w:p w:rsidR="00A573B2" w:rsidP="00FC3D56" w:rsidRDefault="00A573B2" w14:paraId="35B2CE20" w14:textId="3C31C214">
      <w:pPr>
        <w:ind w:left="284"/>
        <w:rPr>
          <w:sz w:val="20"/>
          <w:szCs w:val="20"/>
        </w:rPr>
      </w:pPr>
      <w:r w:rsidRPr="00A573B2">
        <w:rPr>
          <w:b/>
          <w:bCs/>
          <w:sz w:val="20"/>
          <w:szCs w:val="20"/>
        </w:rPr>
        <w:t>Nota</w:t>
      </w:r>
      <w:r w:rsidRPr="00A573B2">
        <w:rPr>
          <w:sz w:val="20"/>
          <w:szCs w:val="20"/>
        </w:rPr>
        <w:t xml:space="preserve">. El agua o hielo que es utilizado en la elaboración de productos cárnicos </w:t>
      </w:r>
      <w:r w:rsidR="00FD26B7">
        <w:rPr>
          <w:sz w:val="20"/>
          <w:szCs w:val="20"/>
        </w:rPr>
        <w:t xml:space="preserve">debe ser agua de alta calidad química, higiénica y sanitaria, libre de cualquier agente contaminante ya sea químico o biológico, dado el uso alimentario al que va a ser destinada. Por tal razón, es indispensable que las plantas de producción de derivados cárnicos cuenten con agua potable. </w:t>
      </w:r>
    </w:p>
    <w:p w:rsidR="00FD26B7" w:rsidP="00A573B2" w:rsidRDefault="00FD26B7" w14:paraId="5BEF4804" w14:textId="05AA97A0">
      <w:pPr>
        <w:rPr>
          <w:sz w:val="20"/>
          <w:szCs w:val="20"/>
        </w:rPr>
      </w:pPr>
    </w:p>
    <w:p w:rsidR="00FD26B7" w:rsidP="00FC3D56" w:rsidRDefault="00FD26B7" w14:paraId="7C878440" w14:textId="1CCB541E">
      <w:pPr>
        <w:pStyle w:val="Prrafodelista"/>
        <w:numPr>
          <w:ilvl w:val="0"/>
          <w:numId w:val="31"/>
        </w:numPr>
        <w:ind w:left="284" w:firstLine="0"/>
        <w:rPr>
          <w:b/>
          <w:bCs/>
          <w:sz w:val="20"/>
          <w:szCs w:val="20"/>
        </w:rPr>
      </w:pPr>
      <w:r w:rsidRPr="00FD26B7">
        <w:rPr>
          <w:b/>
          <w:bCs/>
          <w:sz w:val="20"/>
          <w:szCs w:val="20"/>
        </w:rPr>
        <w:t>Sal</w:t>
      </w:r>
    </w:p>
    <w:p w:rsidR="00FD26B7" w:rsidP="00FD26B7" w:rsidRDefault="00FD26B7" w14:paraId="3F66C49C" w14:textId="6A4F74F7">
      <w:pPr>
        <w:rPr>
          <w:b/>
          <w:bCs/>
          <w:sz w:val="20"/>
          <w:szCs w:val="20"/>
        </w:rPr>
      </w:pPr>
    </w:p>
    <w:p w:rsidR="00FD26B7" w:rsidP="00FC3D56" w:rsidRDefault="006F4C50" w14:paraId="05471AAD" w14:textId="07399CB4">
      <w:pPr>
        <w:ind w:left="284"/>
        <w:rPr>
          <w:sz w:val="20"/>
          <w:szCs w:val="20"/>
        </w:rPr>
      </w:pPr>
      <w:r>
        <w:rPr>
          <w:sz w:val="20"/>
          <w:szCs w:val="20"/>
        </w:rPr>
        <w:t>La sal común o cloruro de sodio es un compuesto que se viene usando desde tiempos remotos en el procesamiento de la carne. Es un compuesto altamente higroscópico pues tiene la capacidad</w:t>
      </w:r>
      <w:r w:rsidR="00A63590">
        <w:rPr>
          <w:sz w:val="20"/>
          <w:szCs w:val="20"/>
        </w:rPr>
        <w:t xml:space="preserve"> de reducir la actividad de agua de los alimentos facilitando la conservación y contribuyendo al desarrollo de los sabores. </w:t>
      </w:r>
    </w:p>
    <w:p w:rsidR="006F4C50" w:rsidP="00FD26B7" w:rsidRDefault="006F4C50" w14:paraId="4DC584A7" w14:textId="2D7ED303">
      <w:pPr>
        <w:rPr>
          <w:sz w:val="20"/>
          <w:szCs w:val="20"/>
        </w:rPr>
      </w:pPr>
    </w:p>
    <w:p w:rsidRPr="00C24EB3" w:rsidR="006F4C50" w:rsidP="00FC3D56" w:rsidRDefault="00C24EB3" w14:paraId="7571D37B" w14:textId="0A59F199">
      <w:pPr>
        <w:ind w:left="284"/>
        <w:rPr>
          <w:sz w:val="20"/>
          <w:szCs w:val="20"/>
        </w:rPr>
      </w:pPr>
      <w:r w:rsidRPr="00C24EB3">
        <w:rPr>
          <w:sz w:val="20"/>
          <w:szCs w:val="20"/>
        </w:rPr>
        <w:t xml:space="preserve">Las funciones de la sal en la elaboración de productos cárnicos son: </w:t>
      </w:r>
    </w:p>
    <w:p w:rsidR="00C24EB3" w:rsidP="00FD26B7" w:rsidRDefault="00C24EB3" w14:paraId="37962165" w14:textId="158BFCFB"/>
    <w:p w:rsidR="00C24EB3" w:rsidP="00C24EB3" w:rsidRDefault="00C24EB3" w14:paraId="3674E221" w14:textId="7BC01106">
      <w:pPr>
        <w:pStyle w:val="Prrafodelista"/>
        <w:numPr>
          <w:ilvl w:val="0"/>
          <w:numId w:val="33"/>
        </w:numPr>
        <w:rPr>
          <w:sz w:val="20"/>
          <w:szCs w:val="20"/>
        </w:rPr>
      </w:pPr>
      <w:r>
        <w:rPr>
          <w:sz w:val="20"/>
          <w:szCs w:val="20"/>
        </w:rPr>
        <w:t>Dar el sabor salado a los productos cárnicos, generalmente se debe adicional el 2.5</w:t>
      </w:r>
      <w:r w:rsidR="005D2275">
        <w:rPr>
          <w:sz w:val="20"/>
          <w:szCs w:val="20"/>
        </w:rPr>
        <w:t xml:space="preserve"> </w:t>
      </w:r>
      <w:r>
        <w:rPr>
          <w:sz w:val="20"/>
          <w:szCs w:val="20"/>
        </w:rPr>
        <w:t xml:space="preserve">% de sal al producto. </w:t>
      </w:r>
    </w:p>
    <w:p w:rsidRPr="00171B2F" w:rsidR="00C24EB3" w:rsidP="00C24EB3" w:rsidRDefault="00C24EB3" w14:paraId="71B83220" w14:textId="125A0380">
      <w:pPr>
        <w:pStyle w:val="Prrafodelista"/>
        <w:numPr>
          <w:ilvl w:val="0"/>
          <w:numId w:val="33"/>
        </w:numPr>
        <w:rPr>
          <w:sz w:val="20"/>
          <w:szCs w:val="20"/>
        </w:rPr>
      </w:pPr>
      <w:r>
        <w:rPr>
          <w:sz w:val="20"/>
          <w:szCs w:val="20"/>
        </w:rPr>
        <w:t xml:space="preserve">Proporcionar un efecto bacteriostático especialmente contra los microorganismos como las bacterias </w:t>
      </w:r>
      <w:proofErr w:type="spellStart"/>
      <w:r>
        <w:rPr>
          <w:sz w:val="20"/>
          <w:szCs w:val="20"/>
        </w:rPr>
        <w:t>coliformes</w:t>
      </w:r>
      <w:proofErr w:type="spellEnd"/>
      <w:r>
        <w:rPr>
          <w:sz w:val="20"/>
          <w:szCs w:val="20"/>
        </w:rPr>
        <w:t>. Cuando la sal es usada por encima del 5</w:t>
      </w:r>
      <w:r w:rsidR="005D2275">
        <w:rPr>
          <w:sz w:val="20"/>
          <w:szCs w:val="20"/>
        </w:rPr>
        <w:t xml:space="preserve"> </w:t>
      </w:r>
      <w:r>
        <w:rPr>
          <w:sz w:val="20"/>
          <w:szCs w:val="20"/>
        </w:rPr>
        <w:t xml:space="preserve">% contribuye a la inhibición de microorganismos anaerobios como la bacteria </w:t>
      </w:r>
      <w:proofErr w:type="spellStart"/>
      <w:r w:rsidRPr="005D2275">
        <w:rPr>
          <w:i/>
          <w:iCs/>
          <w:sz w:val="20"/>
          <w:szCs w:val="20"/>
          <w:highlight w:val="cyan"/>
        </w:rPr>
        <w:t>Clostridium</w:t>
      </w:r>
      <w:proofErr w:type="spellEnd"/>
      <w:r w:rsidRPr="005D2275">
        <w:rPr>
          <w:i/>
          <w:iCs/>
          <w:sz w:val="20"/>
          <w:szCs w:val="20"/>
          <w:highlight w:val="cyan"/>
        </w:rPr>
        <w:t xml:space="preserve"> </w:t>
      </w:r>
      <w:commentRangeStart w:id="12"/>
      <w:proofErr w:type="spellStart"/>
      <w:r w:rsidRPr="005D2275">
        <w:rPr>
          <w:i/>
          <w:iCs/>
          <w:sz w:val="20"/>
          <w:szCs w:val="20"/>
          <w:highlight w:val="cyan"/>
        </w:rPr>
        <w:t>botulinum</w:t>
      </w:r>
      <w:proofErr w:type="spellEnd"/>
      <w:commentRangeEnd w:id="12"/>
      <w:r w:rsidRPr="005D2275">
        <w:rPr>
          <w:rStyle w:val="Refdecomentario"/>
          <w:highlight w:val="cyan"/>
        </w:rPr>
        <w:commentReference w:id="12"/>
      </w:r>
      <w:r w:rsidR="00171B2F">
        <w:rPr>
          <w:i/>
          <w:iCs/>
          <w:sz w:val="20"/>
          <w:szCs w:val="20"/>
        </w:rPr>
        <w:t>.</w:t>
      </w:r>
    </w:p>
    <w:p w:rsidR="00171B2F" w:rsidP="00C24EB3" w:rsidRDefault="00171B2F" w14:paraId="795428BC" w14:textId="68E8D10F">
      <w:pPr>
        <w:pStyle w:val="Prrafodelista"/>
        <w:numPr>
          <w:ilvl w:val="0"/>
          <w:numId w:val="33"/>
        </w:numPr>
        <w:rPr>
          <w:sz w:val="20"/>
          <w:szCs w:val="20"/>
        </w:rPr>
      </w:pPr>
      <w:r>
        <w:rPr>
          <w:sz w:val="20"/>
          <w:szCs w:val="20"/>
        </w:rPr>
        <w:t xml:space="preserve">Aumentar la capacidad de retención de agua de la carne. </w:t>
      </w:r>
    </w:p>
    <w:p w:rsidR="00171B2F" w:rsidP="00C24EB3" w:rsidRDefault="00171B2F" w14:paraId="5D741782" w14:textId="78BB7611">
      <w:pPr>
        <w:pStyle w:val="Prrafodelista"/>
        <w:numPr>
          <w:ilvl w:val="0"/>
          <w:numId w:val="33"/>
        </w:numPr>
        <w:rPr>
          <w:sz w:val="20"/>
          <w:szCs w:val="20"/>
        </w:rPr>
      </w:pPr>
      <w:r>
        <w:rPr>
          <w:sz w:val="20"/>
          <w:szCs w:val="20"/>
        </w:rPr>
        <w:t xml:space="preserve">Bajar el punto isoeléctrico de las proteínas de la carne generando un entorno en que se altera la carga de las </w:t>
      </w:r>
      <w:r w:rsidR="00FD36B3">
        <w:rPr>
          <w:sz w:val="20"/>
          <w:szCs w:val="20"/>
        </w:rPr>
        <w:t>mismas</w:t>
      </w:r>
      <w:r>
        <w:rPr>
          <w:sz w:val="20"/>
          <w:szCs w:val="20"/>
        </w:rPr>
        <w:t xml:space="preserve">, disminuyendo el punto donde </w:t>
      </w:r>
      <w:r w:rsidR="00FD36B3">
        <w:rPr>
          <w:sz w:val="20"/>
          <w:szCs w:val="20"/>
        </w:rPr>
        <w:t>estas</w:t>
      </w:r>
      <w:r>
        <w:rPr>
          <w:sz w:val="20"/>
          <w:szCs w:val="20"/>
        </w:rPr>
        <w:t xml:space="preserve"> pierden su capacidad de retención de agua. </w:t>
      </w:r>
    </w:p>
    <w:p w:rsidR="00171B2F" w:rsidP="00C24EB3" w:rsidRDefault="00171B2F" w14:paraId="03FA0668" w14:textId="4AAD6668">
      <w:pPr>
        <w:pStyle w:val="Prrafodelista"/>
        <w:numPr>
          <w:ilvl w:val="0"/>
          <w:numId w:val="33"/>
        </w:numPr>
        <w:rPr>
          <w:sz w:val="20"/>
          <w:szCs w:val="20"/>
        </w:rPr>
      </w:pPr>
      <w:r>
        <w:rPr>
          <w:sz w:val="20"/>
          <w:szCs w:val="20"/>
        </w:rPr>
        <w:t>Solubiliza</w:t>
      </w:r>
      <w:r w:rsidR="00FD36B3">
        <w:rPr>
          <w:sz w:val="20"/>
          <w:szCs w:val="20"/>
        </w:rPr>
        <w:t>r</w:t>
      </w:r>
      <w:r>
        <w:rPr>
          <w:sz w:val="20"/>
          <w:szCs w:val="20"/>
        </w:rPr>
        <w:t xml:space="preserve"> las proteínas, mejorando su capacidad de formar emulsiones estables. </w:t>
      </w:r>
    </w:p>
    <w:p w:rsidR="00171B2F" w:rsidP="00171B2F" w:rsidRDefault="00171B2F" w14:paraId="662C4208" w14:textId="77777777">
      <w:pPr>
        <w:pStyle w:val="Prrafodelista"/>
        <w:rPr>
          <w:sz w:val="20"/>
          <w:szCs w:val="20"/>
        </w:rPr>
      </w:pPr>
    </w:p>
    <w:p w:rsidRPr="00171B2F" w:rsidR="00171B2F" w:rsidP="00FC3D56" w:rsidRDefault="00171B2F" w14:paraId="46A92BFA" w14:textId="320693F7">
      <w:pPr>
        <w:ind w:left="284"/>
        <w:rPr>
          <w:sz w:val="20"/>
          <w:szCs w:val="20"/>
        </w:rPr>
      </w:pPr>
      <w:r w:rsidRPr="00171B2F">
        <w:rPr>
          <w:b/>
          <w:bCs/>
          <w:sz w:val="20"/>
          <w:szCs w:val="20"/>
        </w:rPr>
        <w:t>Nota.</w:t>
      </w:r>
      <w:r w:rsidRPr="00171B2F">
        <w:rPr>
          <w:sz w:val="20"/>
          <w:szCs w:val="20"/>
        </w:rPr>
        <w:t xml:space="preserve"> La sal debe ser de alta pureza para evitar que los productos cárnicos se oxiden</w:t>
      </w:r>
      <w:r w:rsidR="00FD36B3">
        <w:rPr>
          <w:sz w:val="20"/>
          <w:szCs w:val="20"/>
        </w:rPr>
        <w:t xml:space="preserve"> y/o contaminen</w:t>
      </w:r>
      <w:r w:rsidRPr="00171B2F">
        <w:rPr>
          <w:sz w:val="20"/>
          <w:szCs w:val="20"/>
        </w:rPr>
        <w:t>, además se recomienda almacenarla en lugares secos</w:t>
      </w:r>
      <w:r>
        <w:rPr>
          <w:sz w:val="20"/>
          <w:szCs w:val="20"/>
        </w:rPr>
        <w:t xml:space="preserve"> debido a su capacidad para captar la humedad del ambiente. </w:t>
      </w:r>
      <w:r w:rsidRPr="00171B2F">
        <w:rPr>
          <w:sz w:val="20"/>
          <w:szCs w:val="20"/>
        </w:rPr>
        <w:t xml:space="preserve"> </w:t>
      </w:r>
    </w:p>
    <w:p w:rsidR="00FD26B7" w:rsidP="00FD26B7" w:rsidRDefault="00FD26B7" w14:paraId="31069765" w14:textId="77D3CA4A">
      <w:pPr>
        <w:rPr>
          <w:sz w:val="18"/>
          <w:szCs w:val="18"/>
        </w:rPr>
      </w:pPr>
    </w:p>
    <w:p w:rsidR="009C7EE2" w:rsidP="00FC3D56" w:rsidRDefault="009C7EE2" w14:paraId="27179CD0" w14:textId="1399C84D">
      <w:pPr>
        <w:pStyle w:val="Prrafodelista"/>
        <w:numPr>
          <w:ilvl w:val="0"/>
          <w:numId w:val="31"/>
        </w:numPr>
        <w:ind w:left="284" w:firstLine="0"/>
        <w:rPr>
          <w:b/>
          <w:bCs/>
          <w:sz w:val="20"/>
          <w:szCs w:val="20"/>
        </w:rPr>
      </w:pPr>
      <w:r w:rsidRPr="009C7EE2">
        <w:rPr>
          <w:b/>
          <w:bCs/>
          <w:sz w:val="20"/>
          <w:szCs w:val="20"/>
        </w:rPr>
        <w:t>Azúcar</w:t>
      </w:r>
    </w:p>
    <w:p w:rsidR="009C7EE2" w:rsidP="009C7EE2" w:rsidRDefault="009C7EE2" w14:paraId="0DA5DBC9" w14:textId="1EBE0C8E">
      <w:pPr>
        <w:rPr>
          <w:b/>
          <w:bCs/>
          <w:sz w:val="20"/>
          <w:szCs w:val="20"/>
        </w:rPr>
      </w:pPr>
    </w:p>
    <w:p w:rsidR="009C7EE2" w:rsidP="00FC3D56" w:rsidRDefault="009C7EE2" w14:paraId="1C20904C" w14:textId="32879DA9">
      <w:pPr>
        <w:ind w:left="284"/>
        <w:rPr>
          <w:sz w:val="20"/>
          <w:szCs w:val="20"/>
        </w:rPr>
      </w:pPr>
      <w:r>
        <w:rPr>
          <w:sz w:val="20"/>
          <w:szCs w:val="20"/>
        </w:rPr>
        <w:t>En los productos cárnicos se usa el azúcar o sacarosa extraído de</w:t>
      </w:r>
      <w:r w:rsidR="00FD36B3">
        <w:rPr>
          <w:sz w:val="20"/>
          <w:szCs w:val="20"/>
        </w:rPr>
        <w:t xml:space="preserve"> </w:t>
      </w:r>
      <w:r>
        <w:rPr>
          <w:sz w:val="20"/>
          <w:szCs w:val="20"/>
        </w:rPr>
        <w:t xml:space="preserve">la caña azucarera, también se usa la dextrosa o glucosa que se deriva del maíz, además de otros jarabes y edulcorantes como el sorbitol. </w:t>
      </w:r>
    </w:p>
    <w:p w:rsidR="009C7EE2" w:rsidP="009C7EE2" w:rsidRDefault="009C7EE2" w14:paraId="171B5D28" w14:textId="77777777">
      <w:pPr>
        <w:rPr>
          <w:sz w:val="20"/>
          <w:szCs w:val="20"/>
        </w:rPr>
      </w:pPr>
    </w:p>
    <w:p w:rsidR="004B15FB" w:rsidP="00FC3D56" w:rsidRDefault="009C7EE2" w14:paraId="245534CC" w14:textId="75816569">
      <w:pPr>
        <w:ind w:left="284"/>
        <w:rPr>
          <w:sz w:val="20"/>
          <w:szCs w:val="20"/>
        </w:rPr>
      </w:pPr>
      <w:r>
        <w:rPr>
          <w:sz w:val="20"/>
          <w:szCs w:val="20"/>
        </w:rPr>
        <w:t>Las funciones del azúcar en los cárnicos son:</w:t>
      </w:r>
    </w:p>
    <w:p w:rsidR="009C7EE2" w:rsidP="00FD26B7" w:rsidRDefault="009C7EE2" w14:paraId="001C640F" w14:textId="5C37511D">
      <w:pPr>
        <w:rPr>
          <w:sz w:val="20"/>
          <w:szCs w:val="20"/>
        </w:rPr>
      </w:pPr>
    </w:p>
    <w:p w:rsidR="009C7EE2" w:rsidP="009C7EE2" w:rsidRDefault="009C7EE2" w14:paraId="512FB22F" w14:textId="459E000B">
      <w:pPr>
        <w:pStyle w:val="Prrafodelista"/>
        <w:numPr>
          <w:ilvl w:val="0"/>
          <w:numId w:val="34"/>
        </w:numPr>
        <w:rPr>
          <w:sz w:val="20"/>
          <w:szCs w:val="20"/>
        </w:rPr>
      </w:pPr>
      <w:r w:rsidRPr="009C7EE2">
        <w:rPr>
          <w:sz w:val="20"/>
          <w:szCs w:val="20"/>
        </w:rPr>
        <w:t xml:space="preserve">Ayudar en la fermentación con microorganismos benéficos en los embutidos, actuando como fuente de energía. </w:t>
      </w:r>
    </w:p>
    <w:p w:rsidR="009C7EE2" w:rsidP="009C7EE2" w:rsidRDefault="009C7EE2" w14:paraId="5974762B" w14:textId="7CEC452B">
      <w:pPr>
        <w:pStyle w:val="Prrafodelista"/>
        <w:numPr>
          <w:ilvl w:val="0"/>
          <w:numId w:val="34"/>
        </w:numPr>
        <w:rPr>
          <w:sz w:val="20"/>
          <w:szCs w:val="20"/>
        </w:rPr>
      </w:pPr>
      <w:r>
        <w:rPr>
          <w:sz w:val="20"/>
          <w:szCs w:val="20"/>
        </w:rPr>
        <w:t xml:space="preserve">Incrementar el </w:t>
      </w:r>
      <w:proofErr w:type="spellStart"/>
      <w:r>
        <w:rPr>
          <w:sz w:val="20"/>
          <w:szCs w:val="20"/>
        </w:rPr>
        <w:t>pardeamiento</w:t>
      </w:r>
      <w:proofErr w:type="spellEnd"/>
      <w:r>
        <w:rPr>
          <w:sz w:val="20"/>
          <w:szCs w:val="20"/>
        </w:rPr>
        <w:t xml:space="preserve"> no enzimático durante la cocción de los cárnicos. </w:t>
      </w:r>
    </w:p>
    <w:p w:rsidR="009C7EE2" w:rsidP="009C7EE2" w:rsidRDefault="009C7EE2" w14:paraId="1524143F" w14:textId="470B261D">
      <w:pPr>
        <w:pStyle w:val="Prrafodelista"/>
        <w:numPr>
          <w:ilvl w:val="0"/>
          <w:numId w:val="34"/>
        </w:numPr>
        <w:rPr>
          <w:sz w:val="20"/>
          <w:szCs w:val="20"/>
        </w:rPr>
      </w:pPr>
      <w:r>
        <w:rPr>
          <w:sz w:val="20"/>
          <w:szCs w:val="20"/>
        </w:rPr>
        <w:t xml:space="preserve">En cantidades o concentraciones altas, puede tener un efecto conservante. </w:t>
      </w:r>
    </w:p>
    <w:p w:rsidR="009C7EE2" w:rsidP="009C7EE2" w:rsidRDefault="009C7EE2" w14:paraId="11C20FAA" w14:textId="17B821DB">
      <w:pPr>
        <w:pStyle w:val="Prrafodelista"/>
        <w:numPr>
          <w:ilvl w:val="0"/>
          <w:numId w:val="34"/>
        </w:numPr>
        <w:rPr>
          <w:sz w:val="20"/>
          <w:szCs w:val="20"/>
        </w:rPr>
      </w:pPr>
      <w:r>
        <w:rPr>
          <w:sz w:val="20"/>
          <w:szCs w:val="20"/>
        </w:rPr>
        <w:t>Mejora</w:t>
      </w:r>
      <w:r w:rsidR="00FD36B3">
        <w:rPr>
          <w:sz w:val="20"/>
          <w:szCs w:val="20"/>
        </w:rPr>
        <w:t>r</w:t>
      </w:r>
      <w:r>
        <w:rPr>
          <w:sz w:val="20"/>
          <w:szCs w:val="20"/>
        </w:rPr>
        <w:t xml:space="preserve"> el aroma y el sabor de los productos cárnicos. </w:t>
      </w:r>
    </w:p>
    <w:p w:rsidR="009C7EE2" w:rsidP="009C7EE2" w:rsidRDefault="009C7EE2" w14:paraId="4D3D491B" w14:textId="79A7EA87">
      <w:pPr>
        <w:rPr>
          <w:sz w:val="20"/>
          <w:szCs w:val="20"/>
        </w:rPr>
      </w:pPr>
    </w:p>
    <w:p w:rsidRPr="009C7EE2" w:rsidR="009C7EE2" w:rsidP="00FC3D56" w:rsidRDefault="009C7EE2" w14:paraId="39DD3B99" w14:textId="7FF16F49">
      <w:pPr>
        <w:pStyle w:val="Prrafodelista"/>
        <w:numPr>
          <w:ilvl w:val="0"/>
          <w:numId w:val="31"/>
        </w:numPr>
        <w:ind w:left="284" w:firstLine="0"/>
        <w:rPr>
          <w:b/>
          <w:bCs/>
          <w:sz w:val="20"/>
          <w:szCs w:val="20"/>
        </w:rPr>
      </w:pPr>
      <w:r w:rsidRPr="009C7EE2">
        <w:rPr>
          <w:b/>
          <w:bCs/>
          <w:sz w:val="20"/>
          <w:szCs w:val="20"/>
        </w:rPr>
        <w:t>Almidones y proteínas de origen animal y vegetal</w:t>
      </w:r>
    </w:p>
    <w:p w:rsidR="009C7EE2" w:rsidP="009C7EE2" w:rsidRDefault="009C7EE2" w14:paraId="5AD47AB8" w14:textId="015DEA9B">
      <w:pPr>
        <w:rPr>
          <w:sz w:val="20"/>
          <w:szCs w:val="20"/>
        </w:rPr>
      </w:pPr>
    </w:p>
    <w:p w:rsidR="009C7EE2" w:rsidP="00FC3D56" w:rsidRDefault="009C7EE2" w14:paraId="0AFDF02A" w14:textId="0DF790A6">
      <w:pPr>
        <w:ind w:left="284"/>
        <w:rPr>
          <w:sz w:val="20"/>
          <w:szCs w:val="20"/>
        </w:rPr>
      </w:pPr>
      <w:r>
        <w:rPr>
          <w:sz w:val="20"/>
          <w:szCs w:val="20"/>
        </w:rPr>
        <w:t xml:space="preserve">Los almidones y proteínas de origen tanto animal como vegetal se usan como sustancias </w:t>
      </w:r>
      <w:proofErr w:type="spellStart"/>
      <w:r>
        <w:rPr>
          <w:sz w:val="20"/>
          <w:szCs w:val="20"/>
        </w:rPr>
        <w:t>ligantes</w:t>
      </w:r>
      <w:proofErr w:type="spellEnd"/>
      <w:r w:rsidR="003F4FCF">
        <w:rPr>
          <w:sz w:val="20"/>
          <w:szCs w:val="20"/>
        </w:rPr>
        <w:t xml:space="preserve"> y emulsionantes en los procesos de producción de cárnicos debido a que aumentan la estabilidad de los productos y mejora</w:t>
      </w:r>
      <w:r w:rsidR="00FD36B3">
        <w:rPr>
          <w:sz w:val="20"/>
          <w:szCs w:val="20"/>
        </w:rPr>
        <w:t>n</w:t>
      </w:r>
      <w:r w:rsidR="003F4FCF">
        <w:rPr>
          <w:sz w:val="20"/>
          <w:szCs w:val="20"/>
        </w:rPr>
        <w:t xml:space="preserve"> su rendimiento. </w:t>
      </w:r>
    </w:p>
    <w:p w:rsidR="003F4FCF" w:rsidP="009C7EE2" w:rsidRDefault="003F4FCF" w14:paraId="1AC1DFEA" w14:textId="1AB7C3BD">
      <w:pPr>
        <w:rPr>
          <w:sz w:val="20"/>
          <w:szCs w:val="20"/>
        </w:rPr>
      </w:pPr>
    </w:p>
    <w:p w:rsidR="003F4FCF" w:rsidP="00FC3D56" w:rsidRDefault="003F4FCF" w14:paraId="16DCF830" w14:textId="58295B35">
      <w:pPr>
        <w:ind w:left="284"/>
        <w:rPr>
          <w:sz w:val="20"/>
          <w:szCs w:val="20"/>
        </w:rPr>
      </w:pPr>
      <w:r>
        <w:rPr>
          <w:sz w:val="20"/>
          <w:szCs w:val="20"/>
        </w:rPr>
        <w:t xml:space="preserve">Las funciones de estos ingredientes son: </w:t>
      </w:r>
    </w:p>
    <w:p w:rsidR="003F4FCF" w:rsidP="009C7EE2" w:rsidRDefault="003F4FCF" w14:paraId="2DDA4484" w14:textId="77777777">
      <w:pPr>
        <w:rPr>
          <w:sz w:val="20"/>
          <w:szCs w:val="20"/>
        </w:rPr>
      </w:pPr>
    </w:p>
    <w:p w:rsidR="003F4FCF" w:rsidP="003F4FCF" w:rsidRDefault="003F4FCF" w14:paraId="5C27DD74" w14:textId="4F9FAD58">
      <w:pPr>
        <w:pStyle w:val="Prrafodelista"/>
        <w:numPr>
          <w:ilvl w:val="0"/>
          <w:numId w:val="35"/>
        </w:numPr>
        <w:rPr>
          <w:sz w:val="20"/>
          <w:szCs w:val="20"/>
        </w:rPr>
      </w:pPr>
      <w:r>
        <w:rPr>
          <w:sz w:val="20"/>
          <w:szCs w:val="20"/>
        </w:rPr>
        <w:t xml:space="preserve">Actuar como sustancias </w:t>
      </w:r>
      <w:proofErr w:type="spellStart"/>
      <w:r>
        <w:rPr>
          <w:sz w:val="20"/>
          <w:szCs w:val="20"/>
        </w:rPr>
        <w:t>ligantes</w:t>
      </w:r>
      <w:proofErr w:type="spellEnd"/>
      <w:r>
        <w:rPr>
          <w:sz w:val="20"/>
          <w:szCs w:val="20"/>
        </w:rPr>
        <w:t xml:space="preserve"> y emulsionantes.</w:t>
      </w:r>
    </w:p>
    <w:p w:rsidR="003F4FCF" w:rsidP="003F4FCF" w:rsidRDefault="003F4FCF" w14:paraId="3BC9E08F" w14:textId="4F4D0239">
      <w:pPr>
        <w:pStyle w:val="Prrafodelista"/>
        <w:numPr>
          <w:ilvl w:val="0"/>
          <w:numId w:val="35"/>
        </w:numPr>
        <w:rPr>
          <w:sz w:val="20"/>
          <w:szCs w:val="20"/>
        </w:rPr>
      </w:pPr>
      <w:r>
        <w:rPr>
          <w:sz w:val="20"/>
          <w:szCs w:val="20"/>
        </w:rPr>
        <w:t>Aumentar la estabilidad de las emulsiones.</w:t>
      </w:r>
    </w:p>
    <w:p w:rsidR="003F4FCF" w:rsidP="003F4FCF" w:rsidRDefault="003F4FCF" w14:paraId="585B1FAB" w14:textId="1EEA15D9">
      <w:pPr>
        <w:pStyle w:val="Prrafodelista"/>
        <w:numPr>
          <w:ilvl w:val="0"/>
          <w:numId w:val="35"/>
        </w:numPr>
        <w:rPr>
          <w:sz w:val="20"/>
          <w:szCs w:val="20"/>
        </w:rPr>
      </w:pPr>
      <w:r>
        <w:rPr>
          <w:sz w:val="20"/>
          <w:szCs w:val="20"/>
        </w:rPr>
        <w:t>Reducir el costo de las formulaciones.</w:t>
      </w:r>
    </w:p>
    <w:p w:rsidR="003F4FCF" w:rsidP="003F4FCF" w:rsidRDefault="003F4FCF" w14:paraId="1554EE11" w14:textId="459CD5D2">
      <w:pPr>
        <w:rPr>
          <w:sz w:val="20"/>
          <w:szCs w:val="20"/>
        </w:rPr>
      </w:pPr>
    </w:p>
    <w:p w:rsidR="003F4FCF" w:rsidP="00FC3D56" w:rsidRDefault="003F4FCF" w14:paraId="00F84EDC" w14:textId="6BC295E9">
      <w:pPr>
        <w:ind w:left="284"/>
        <w:rPr>
          <w:sz w:val="20"/>
          <w:szCs w:val="20"/>
        </w:rPr>
      </w:pPr>
      <w:r>
        <w:rPr>
          <w:sz w:val="20"/>
          <w:szCs w:val="20"/>
        </w:rPr>
        <w:t xml:space="preserve">Generalmente son </w:t>
      </w:r>
      <w:proofErr w:type="gramStart"/>
      <w:r>
        <w:rPr>
          <w:sz w:val="20"/>
          <w:szCs w:val="20"/>
        </w:rPr>
        <w:t>empleadas</w:t>
      </w:r>
      <w:proofErr w:type="gramEnd"/>
      <w:r>
        <w:rPr>
          <w:sz w:val="20"/>
          <w:szCs w:val="20"/>
        </w:rPr>
        <w:t xml:space="preserve"> las harinas de los cereales y los almidones del maíz, trigo, papa y yuca, además de derivados de la soya como la proteína texturizada y derivados de las proteínas de la leche de vaca como el </w:t>
      </w:r>
      <w:proofErr w:type="spellStart"/>
      <w:r>
        <w:rPr>
          <w:sz w:val="20"/>
          <w:szCs w:val="20"/>
        </w:rPr>
        <w:t>caseinato</w:t>
      </w:r>
      <w:proofErr w:type="spellEnd"/>
      <w:r>
        <w:rPr>
          <w:sz w:val="20"/>
          <w:szCs w:val="20"/>
        </w:rPr>
        <w:t xml:space="preserve">. </w:t>
      </w:r>
    </w:p>
    <w:p w:rsidR="003F4FCF" w:rsidP="00FC3D56" w:rsidRDefault="003F4FCF" w14:paraId="22FDEB8E" w14:textId="02426D3F">
      <w:pPr>
        <w:ind w:left="284"/>
        <w:rPr>
          <w:sz w:val="20"/>
          <w:szCs w:val="20"/>
        </w:rPr>
      </w:pPr>
    </w:p>
    <w:p w:rsidR="003F4FCF" w:rsidP="00FC3D56" w:rsidRDefault="003F4FCF" w14:paraId="404465FB" w14:textId="07D2F274">
      <w:pPr>
        <w:ind w:left="284"/>
        <w:rPr>
          <w:sz w:val="20"/>
          <w:szCs w:val="20"/>
        </w:rPr>
      </w:pPr>
      <w:r>
        <w:rPr>
          <w:sz w:val="20"/>
          <w:szCs w:val="20"/>
        </w:rPr>
        <w:t xml:space="preserve">El </w:t>
      </w:r>
      <w:proofErr w:type="spellStart"/>
      <w:r>
        <w:rPr>
          <w:sz w:val="20"/>
          <w:szCs w:val="20"/>
        </w:rPr>
        <w:t>caseinato</w:t>
      </w:r>
      <w:proofErr w:type="spellEnd"/>
      <w:r>
        <w:rPr>
          <w:sz w:val="20"/>
          <w:szCs w:val="20"/>
        </w:rPr>
        <w:t xml:space="preserve"> es empleado para disminuir la separación de la grasa en aquellos embutidos escaldados que colocados en envases o recipientes herméticos son sometidos a temperaturas mayores de las habituales. Este ingrediente se obtiene a partir de la lecha desnatada por </w:t>
      </w:r>
      <w:r w:rsidRPr="003F4FCF">
        <w:rPr>
          <w:sz w:val="20"/>
          <w:szCs w:val="20"/>
        </w:rPr>
        <w:t>disgregación con bicarbonato de sodio, citratos o por disgregación mediante hidróxido de sodio, calcio o potasio.</w:t>
      </w:r>
    </w:p>
    <w:p w:rsidR="003F4FCF" w:rsidP="00FC3D56" w:rsidRDefault="003F4FCF" w14:paraId="42AC066F" w14:textId="5C7FB64D">
      <w:pPr>
        <w:ind w:left="284"/>
        <w:rPr>
          <w:sz w:val="20"/>
          <w:szCs w:val="20"/>
        </w:rPr>
      </w:pPr>
    </w:p>
    <w:p w:rsidR="003F4FCF" w:rsidP="00FD36B3" w:rsidRDefault="00C4317F" w14:paraId="2A8189FB" w14:textId="132F96AF">
      <w:pPr>
        <w:ind w:left="284"/>
        <w:rPr>
          <w:sz w:val="20"/>
          <w:szCs w:val="20"/>
        </w:rPr>
      </w:pPr>
      <w:r w:rsidRPr="142F00AB">
        <w:rPr>
          <w:sz w:val="20"/>
          <w:szCs w:val="20"/>
        </w:rPr>
        <w:t xml:space="preserve">A diferencia de la proteína cárnica, el </w:t>
      </w:r>
      <w:proofErr w:type="spellStart"/>
      <w:r w:rsidRPr="142F00AB">
        <w:rPr>
          <w:sz w:val="20"/>
          <w:szCs w:val="20"/>
        </w:rPr>
        <w:t>caseinato</w:t>
      </w:r>
      <w:proofErr w:type="spellEnd"/>
      <w:r w:rsidRPr="142F00AB">
        <w:rPr>
          <w:sz w:val="20"/>
          <w:szCs w:val="20"/>
        </w:rPr>
        <w:t xml:space="preserve"> no forma una red alrededor de las partículas de grasa en la masa del embutido escaldado, sino que se une directamente a las moléculas de grasa, envolviéndolas con una capa </w:t>
      </w:r>
      <w:r w:rsidRPr="142F00AB" w:rsidR="547007DC">
        <w:rPr>
          <w:sz w:val="20"/>
          <w:szCs w:val="20"/>
        </w:rPr>
        <w:t>más</w:t>
      </w:r>
      <w:r w:rsidRPr="142F00AB">
        <w:rPr>
          <w:sz w:val="20"/>
          <w:szCs w:val="20"/>
        </w:rPr>
        <w:t xml:space="preserve"> fina, lo que incrementa la superficie expuesta de la grasa. Esta envoltura no se extiende ni se vuelve </w:t>
      </w:r>
      <w:r w:rsidRPr="142F00AB" w:rsidR="40BE4FCC">
        <w:rPr>
          <w:sz w:val="20"/>
          <w:szCs w:val="20"/>
        </w:rPr>
        <w:t>más</w:t>
      </w:r>
      <w:r w:rsidRPr="142F00AB">
        <w:rPr>
          <w:sz w:val="20"/>
          <w:szCs w:val="20"/>
        </w:rPr>
        <w:t xml:space="preserve"> delgada; por el contrario, el </w:t>
      </w:r>
      <w:proofErr w:type="spellStart"/>
      <w:r w:rsidRPr="142F00AB">
        <w:rPr>
          <w:sz w:val="20"/>
          <w:szCs w:val="20"/>
        </w:rPr>
        <w:t>caseinato</w:t>
      </w:r>
      <w:proofErr w:type="spellEnd"/>
      <w:r w:rsidRPr="142F00AB">
        <w:rPr>
          <w:sz w:val="20"/>
          <w:szCs w:val="20"/>
        </w:rPr>
        <w:t xml:space="preserve"> se acumula en la nueva superficie formada, </w:t>
      </w:r>
      <w:r w:rsidRPr="142F00AB" w:rsidR="00FD36B3">
        <w:rPr>
          <w:sz w:val="20"/>
          <w:szCs w:val="20"/>
        </w:rPr>
        <w:t>p</w:t>
      </w:r>
      <w:r w:rsidRPr="142F00AB">
        <w:rPr>
          <w:sz w:val="20"/>
          <w:szCs w:val="20"/>
        </w:rPr>
        <w:t>ermaneciendo intacta la cobertura.</w:t>
      </w:r>
    </w:p>
    <w:p w:rsidR="00731560" w:rsidP="003F4FCF" w:rsidRDefault="00731560" w14:paraId="29600968" w14:textId="6455A209">
      <w:pPr>
        <w:rPr>
          <w:sz w:val="20"/>
          <w:szCs w:val="20"/>
        </w:rPr>
      </w:pPr>
    </w:p>
    <w:p w:rsidRPr="00731560" w:rsidR="00731560" w:rsidP="00FC3D56" w:rsidRDefault="00731560" w14:paraId="44362982" w14:textId="315C0409">
      <w:pPr>
        <w:pStyle w:val="Prrafodelista"/>
        <w:numPr>
          <w:ilvl w:val="0"/>
          <w:numId w:val="31"/>
        </w:numPr>
        <w:ind w:left="284" w:firstLine="0"/>
        <w:rPr>
          <w:b/>
          <w:bCs/>
          <w:sz w:val="20"/>
          <w:szCs w:val="20"/>
        </w:rPr>
      </w:pPr>
      <w:r w:rsidRPr="00731560">
        <w:rPr>
          <w:b/>
          <w:bCs/>
          <w:sz w:val="20"/>
          <w:szCs w:val="20"/>
        </w:rPr>
        <w:t>Especias y condimentos</w:t>
      </w:r>
    </w:p>
    <w:p w:rsidR="00731560" w:rsidP="00731560" w:rsidRDefault="00731560" w14:paraId="32139DBE" w14:textId="0FEF46AD">
      <w:pPr>
        <w:rPr>
          <w:sz w:val="20"/>
          <w:szCs w:val="20"/>
        </w:rPr>
      </w:pPr>
    </w:p>
    <w:p w:rsidR="00731560" w:rsidP="00FC3D56" w:rsidRDefault="00731560" w14:paraId="69771750" w14:textId="01ED7611">
      <w:pPr>
        <w:ind w:left="284"/>
        <w:rPr>
          <w:sz w:val="20"/>
          <w:szCs w:val="20"/>
        </w:rPr>
      </w:pPr>
      <w:r>
        <w:rPr>
          <w:sz w:val="20"/>
          <w:szCs w:val="20"/>
        </w:rPr>
        <w:t xml:space="preserve">Las especias pueden ser naturales </w:t>
      </w:r>
      <w:r w:rsidRPr="00731560">
        <w:rPr>
          <w:sz w:val="20"/>
          <w:szCs w:val="20"/>
        </w:rPr>
        <w:t xml:space="preserve">o </w:t>
      </w:r>
      <w:r>
        <w:rPr>
          <w:sz w:val="20"/>
          <w:szCs w:val="20"/>
        </w:rPr>
        <w:t xml:space="preserve">en forma de </w:t>
      </w:r>
      <w:r w:rsidRPr="00731560">
        <w:rPr>
          <w:sz w:val="20"/>
          <w:szCs w:val="20"/>
        </w:rPr>
        <w:t xml:space="preserve">aceites esenciales </w:t>
      </w:r>
      <w:r>
        <w:rPr>
          <w:sz w:val="20"/>
          <w:szCs w:val="20"/>
        </w:rPr>
        <w:t xml:space="preserve">que se obtienen </w:t>
      </w:r>
      <w:r w:rsidRPr="00731560">
        <w:rPr>
          <w:sz w:val="20"/>
          <w:szCs w:val="20"/>
        </w:rPr>
        <w:t xml:space="preserve">generalmente </w:t>
      </w:r>
      <w:r>
        <w:rPr>
          <w:sz w:val="20"/>
          <w:szCs w:val="20"/>
        </w:rPr>
        <w:t xml:space="preserve">de diferentes </w:t>
      </w:r>
      <w:r w:rsidRPr="00731560">
        <w:rPr>
          <w:sz w:val="20"/>
          <w:szCs w:val="20"/>
        </w:rPr>
        <w:t>partes de las plantas como hojas, tallos y semillas</w:t>
      </w:r>
      <w:r>
        <w:rPr>
          <w:sz w:val="20"/>
          <w:szCs w:val="20"/>
        </w:rPr>
        <w:t>. L</w:t>
      </w:r>
      <w:r w:rsidRPr="00731560">
        <w:rPr>
          <w:sz w:val="20"/>
          <w:szCs w:val="20"/>
        </w:rPr>
        <w:t>as especias mejoran y depuran</w:t>
      </w:r>
      <w:r>
        <w:rPr>
          <w:sz w:val="20"/>
          <w:szCs w:val="20"/>
        </w:rPr>
        <w:t xml:space="preserve"> el aroma de los embutidos</w:t>
      </w:r>
      <w:r w:rsidRPr="00731560">
        <w:rPr>
          <w:sz w:val="20"/>
          <w:szCs w:val="20"/>
        </w:rPr>
        <w:t xml:space="preserve"> en virtud de su</w:t>
      </w:r>
      <w:r>
        <w:rPr>
          <w:sz w:val="20"/>
          <w:szCs w:val="20"/>
        </w:rPr>
        <w:t xml:space="preserve"> </w:t>
      </w:r>
      <w:r w:rsidRPr="00731560">
        <w:rPr>
          <w:sz w:val="20"/>
          <w:szCs w:val="20"/>
        </w:rPr>
        <w:t xml:space="preserve">acción </w:t>
      </w:r>
      <w:proofErr w:type="spellStart"/>
      <w:r w:rsidRPr="00731560">
        <w:rPr>
          <w:sz w:val="20"/>
          <w:szCs w:val="20"/>
        </w:rPr>
        <w:t>sazonante</w:t>
      </w:r>
      <w:proofErr w:type="spellEnd"/>
      <w:r>
        <w:rPr>
          <w:sz w:val="20"/>
          <w:szCs w:val="20"/>
        </w:rPr>
        <w:t xml:space="preserve">. </w:t>
      </w:r>
    </w:p>
    <w:p w:rsidR="00AB24A5" w:rsidP="00731560" w:rsidRDefault="00AB24A5" w14:paraId="0DD729F1" w14:textId="1270CC23">
      <w:pPr>
        <w:rPr>
          <w:sz w:val="20"/>
          <w:szCs w:val="20"/>
        </w:rPr>
      </w:pPr>
    </w:p>
    <w:p w:rsidR="00D115DC" w:rsidP="00FC3D56" w:rsidRDefault="00D115DC" w14:paraId="7D87E9DD" w14:textId="77777777">
      <w:pPr>
        <w:ind w:left="284"/>
        <w:rPr>
          <w:sz w:val="20"/>
          <w:szCs w:val="20"/>
        </w:rPr>
      </w:pPr>
      <w:r>
        <w:rPr>
          <w:sz w:val="20"/>
          <w:szCs w:val="20"/>
        </w:rPr>
        <w:t>Las especias se pueden clasificar así:</w:t>
      </w:r>
    </w:p>
    <w:p w:rsidR="00D115DC" w:rsidP="00731560" w:rsidRDefault="00D115DC" w14:paraId="12C170B5" w14:textId="77777777">
      <w:pPr>
        <w:rPr>
          <w:sz w:val="20"/>
          <w:szCs w:val="20"/>
        </w:rPr>
      </w:pPr>
    </w:p>
    <w:p w:rsidR="00AB24A5" w:rsidP="00D115DC" w:rsidRDefault="00D115DC" w14:paraId="0C540D12" w14:textId="774B3E2F">
      <w:pPr>
        <w:pStyle w:val="Prrafodelista"/>
        <w:numPr>
          <w:ilvl w:val="0"/>
          <w:numId w:val="36"/>
        </w:numPr>
        <w:rPr>
          <w:sz w:val="20"/>
          <w:szCs w:val="20"/>
        </w:rPr>
      </w:pPr>
      <w:r>
        <w:rPr>
          <w:sz w:val="20"/>
          <w:szCs w:val="20"/>
        </w:rPr>
        <w:t>Hojas: laurel, mejorana, romero y tomillo.</w:t>
      </w:r>
    </w:p>
    <w:p w:rsidR="00D115DC" w:rsidP="00D115DC" w:rsidRDefault="00D115DC" w14:paraId="1C9D8969" w14:textId="098C5DF3">
      <w:pPr>
        <w:pStyle w:val="Prrafodelista"/>
        <w:numPr>
          <w:ilvl w:val="0"/>
          <w:numId w:val="36"/>
        </w:numPr>
        <w:rPr>
          <w:sz w:val="20"/>
          <w:szCs w:val="20"/>
        </w:rPr>
      </w:pPr>
      <w:r>
        <w:rPr>
          <w:sz w:val="20"/>
          <w:szCs w:val="20"/>
        </w:rPr>
        <w:t>Tallos: apio, cilantro, perejil.</w:t>
      </w:r>
    </w:p>
    <w:p w:rsidR="00D115DC" w:rsidP="00D115DC" w:rsidRDefault="00D115DC" w14:paraId="68FCF3F0" w14:textId="627A2FBE">
      <w:pPr>
        <w:pStyle w:val="Prrafodelista"/>
        <w:numPr>
          <w:ilvl w:val="0"/>
          <w:numId w:val="36"/>
        </w:numPr>
        <w:rPr>
          <w:sz w:val="20"/>
          <w:szCs w:val="20"/>
        </w:rPr>
      </w:pPr>
      <w:r>
        <w:rPr>
          <w:sz w:val="20"/>
          <w:szCs w:val="20"/>
        </w:rPr>
        <w:t>Corteza: canela.</w:t>
      </w:r>
    </w:p>
    <w:p w:rsidR="00D115DC" w:rsidP="00D115DC" w:rsidRDefault="00D115DC" w14:paraId="048673A7" w14:textId="1031BAFE">
      <w:pPr>
        <w:pStyle w:val="Prrafodelista"/>
        <w:numPr>
          <w:ilvl w:val="0"/>
          <w:numId w:val="36"/>
        </w:numPr>
        <w:rPr>
          <w:sz w:val="20"/>
          <w:szCs w:val="20"/>
        </w:rPr>
      </w:pPr>
      <w:r>
        <w:rPr>
          <w:sz w:val="20"/>
          <w:szCs w:val="20"/>
        </w:rPr>
        <w:lastRenderedPageBreak/>
        <w:t>Frutas: pimienta y nuez moscada.</w:t>
      </w:r>
    </w:p>
    <w:p w:rsidR="00D115DC" w:rsidP="00D115DC" w:rsidRDefault="00D115DC" w14:paraId="5EDF6362" w14:textId="2027A041">
      <w:pPr>
        <w:pStyle w:val="Prrafodelista"/>
        <w:numPr>
          <w:ilvl w:val="0"/>
          <w:numId w:val="36"/>
        </w:numPr>
        <w:rPr>
          <w:sz w:val="20"/>
          <w:szCs w:val="20"/>
        </w:rPr>
      </w:pPr>
      <w:r>
        <w:rPr>
          <w:sz w:val="20"/>
          <w:szCs w:val="20"/>
        </w:rPr>
        <w:t>Raíces: rábano.</w:t>
      </w:r>
    </w:p>
    <w:p w:rsidR="00D115DC" w:rsidP="00D115DC" w:rsidRDefault="00D115DC" w14:paraId="2B3B8FAB" w14:textId="251A809B">
      <w:pPr>
        <w:pStyle w:val="Prrafodelista"/>
        <w:numPr>
          <w:ilvl w:val="0"/>
          <w:numId w:val="36"/>
        </w:numPr>
        <w:rPr>
          <w:sz w:val="20"/>
          <w:szCs w:val="20"/>
        </w:rPr>
      </w:pPr>
      <w:r>
        <w:rPr>
          <w:sz w:val="20"/>
          <w:szCs w:val="20"/>
        </w:rPr>
        <w:t>Bulbos: cebolla y ajo.</w:t>
      </w:r>
    </w:p>
    <w:p w:rsidR="00D115DC" w:rsidP="00D115DC" w:rsidRDefault="00D115DC" w14:paraId="04C475CE" w14:textId="1829C4C0">
      <w:pPr>
        <w:pStyle w:val="Prrafodelista"/>
        <w:numPr>
          <w:ilvl w:val="0"/>
          <w:numId w:val="36"/>
        </w:numPr>
        <w:rPr>
          <w:sz w:val="20"/>
          <w:szCs w:val="20"/>
        </w:rPr>
      </w:pPr>
      <w:r>
        <w:rPr>
          <w:sz w:val="20"/>
          <w:szCs w:val="20"/>
        </w:rPr>
        <w:t>Semillas: comino y mostaza.</w:t>
      </w:r>
    </w:p>
    <w:p w:rsidR="00D115DC" w:rsidP="00D115DC" w:rsidRDefault="00D115DC" w14:paraId="156DBD43" w14:textId="7AC2B3F6">
      <w:pPr>
        <w:rPr>
          <w:sz w:val="20"/>
          <w:szCs w:val="20"/>
        </w:rPr>
      </w:pPr>
    </w:p>
    <w:p w:rsidR="00D115DC" w:rsidP="00FC3D56" w:rsidRDefault="00D115DC" w14:paraId="1A7ED6B6" w14:textId="1F9F18D3">
      <w:pPr>
        <w:ind w:left="284"/>
        <w:rPr>
          <w:sz w:val="20"/>
          <w:szCs w:val="20"/>
        </w:rPr>
      </w:pPr>
      <w:r>
        <w:rPr>
          <w:sz w:val="20"/>
          <w:szCs w:val="20"/>
        </w:rPr>
        <w:t>Eligiendo y mezclando muy bien las especias se pueden fabricar productos cárnicos de muy buena calidad olfativa, además de influir en el sabor, llegando a satisfacer las distintas preferencias del consumidor. Se recomienda una adición máxima del 1 %.</w:t>
      </w:r>
    </w:p>
    <w:p w:rsidR="00D115DC" w:rsidP="00D115DC" w:rsidRDefault="00D115DC" w14:paraId="358826FA" w14:textId="434C13DF">
      <w:pPr>
        <w:rPr>
          <w:sz w:val="20"/>
          <w:szCs w:val="20"/>
        </w:rPr>
      </w:pPr>
    </w:p>
    <w:p w:rsidR="00307B66" w:rsidP="00FC3D56" w:rsidRDefault="00D115DC" w14:paraId="50B34C2A" w14:textId="77777777">
      <w:pPr>
        <w:ind w:left="284"/>
        <w:rPr>
          <w:sz w:val="20"/>
          <w:szCs w:val="20"/>
        </w:rPr>
      </w:pPr>
      <w:r>
        <w:rPr>
          <w:sz w:val="20"/>
          <w:szCs w:val="20"/>
        </w:rPr>
        <w:t xml:space="preserve">Las cantidades recomendadas a utilizar </w:t>
      </w:r>
      <w:r w:rsidR="00307B66">
        <w:rPr>
          <w:sz w:val="20"/>
          <w:szCs w:val="20"/>
        </w:rPr>
        <w:t>de algunas especias son las siguientes:</w:t>
      </w:r>
    </w:p>
    <w:p w:rsidR="00307B66" w:rsidP="00D115DC" w:rsidRDefault="00307B66" w14:paraId="369139D6" w14:textId="77777777">
      <w:pPr>
        <w:rPr>
          <w:sz w:val="20"/>
          <w:szCs w:val="20"/>
        </w:rPr>
      </w:pPr>
    </w:p>
    <w:p w:rsidR="00D115DC" w:rsidP="00307B66" w:rsidRDefault="00307B66" w14:paraId="58A31DB0" w14:textId="12047E33">
      <w:pPr>
        <w:pStyle w:val="Prrafodelista"/>
        <w:numPr>
          <w:ilvl w:val="0"/>
          <w:numId w:val="38"/>
        </w:numPr>
        <w:rPr>
          <w:sz w:val="20"/>
          <w:szCs w:val="20"/>
        </w:rPr>
      </w:pPr>
      <w:r>
        <w:rPr>
          <w:sz w:val="20"/>
          <w:szCs w:val="20"/>
        </w:rPr>
        <w:t xml:space="preserve">Pimienta blanca: </w:t>
      </w:r>
      <w:r w:rsidR="00663237">
        <w:rPr>
          <w:sz w:val="20"/>
          <w:szCs w:val="20"/>
        </w:rPr>
        <w:t xml:space="preserve">entre </w:t>
      </w:r>
      <w:r>
        <w:rPr>
          <w:sz w:val="20"/>
          <w:szCs w:val="20"/>
        </w:rPr>
        <w:t xml:space="preserve">1 </w:t>
      </w:r>
      <w:r w:rsidR="00663237">
        <w:rPr>
          <w:sz w:val="20"/>
          <w:szCs w:val="20"/>
        </w:rPr>
        <w:t>y</w:t>
      </w:r>
      <w:r>
        <w:rPr>
          <w:sz w:val="20"/>
          <w:szCs w:val="20"/>
        </w:rPr>
        <w:t xml:space="preserve"> 3 g</w:t>
      </w:r>
      <w:r w:rsidR="00663237">
        <w:rPr>
          <w:sz w:val="20"/>
          <w:szCs w:val="20"/>
        </w:rPr>
        <w:t xml:space="preserve">ramos por </w:t>
      </w:r>
      <w:r>
        <w:rPr>
          <w:sz w:val="20"/>
          <w:szCs w:val="20"/>
        </w:rPr>
        <w:t>k</w:t>
      </w:r>
      <w:r w:rsidR="00663237">
        <w:rPr>
          <w:sz w:val="20"/>
          <w:szCs w:val="20"/>
        </w:rPr>
        <w:t>ilogramo</w:t>
      </w:r>
      <w:r>
        <w:rPr>
          <w:sz w:val="20"/>
          <w:szCs w:val="20"/>
        </w:rPr>
        <w:t xml:space="preserve"> de pasta </w:t>
      </w:r>
      <w:r w:rsidR="00663237">
        <w:rPr>
          <w:sz w:val="20"/>
          <w:szCs w:val="20"/>
        </w:rPr>
        <w:t>final</w:t>
      </w:r>
      <w:r>
        <w:rPr>
          <w:sz w:val="20"/>
          <w:szCs w:val="20"/>
        </w:rPr>
        <w:t xml:space="preserve">. </w:t>
      </w:r>
    </w:p>
    <w:p w:rsidR="00307B66" w:rsidP="00307B66" w:rsidRDefault="00307B66" w14:paraId="44348A96" w14:textId="5C033004">
      <w:pPr>
        <w:pStyle w:val="Prrafodelista"/>
        <w:numPr>
          <w:ilvl w:val="0"/>
          <w:numId w:val="38"/>
        </w:numPr>
        <w:rPr>
          <w:sz w:val="20"/>
          <w:szCs w:val="20"/>
        </w:rPr>
      </w:pPr>
      <w:r>
        <w:rPr>
          <w:sz w:val="20"/>
          <w:szCs w:val="20"/>
        </w:rPr>
        <w:t xml:space="preserve">Pimienta negra: </w:t>
      </w:r>
      <w:r w:rsidR="00663237">
        <w:rPr>
          <w:sz w:val="20"/>
          <w:szCs w:val="20"/>
        </w:rPr>
        <w:t xml:space="preserve">entre </w:t>
      </w:r>
      <w:r>
        <w:rPr>
          <w:sz w:val="20"/>
          <w:szCs w:val="20"/>
        </w:rPr>
        <w:t xml:space="preserve">0.5 </w:t>
      </w:r>
      <w:r w:rsidR="00663237">
        <w:rPr>
          <w:sz w:val="20"/>
          <w:szCs w:val="20"/>
        </w:rPr>
        <w:t>y</w:t>
      </w:r>
      <w:r>
        <w:rPr>
          <w:sz w:val="20"/>
          <w:szCs w:val="20"/>
        </w:rPr>
        <w:t xml:space="preserve"> 1 </w:t>
      </w:r>
      <w:r w:rsidR="00663237">
        <w:rPr>
          <w:sz w:val="20"/>
          <w:szCs w:val="20"/>
        </w:rPr>
        <w:t xml:space="preserve">gramos por kilogramo de pasta. </w:t>
      </w:r>
    </w:p>
    <w:p w:rsidR="00663237" w:rsidP="00307B66" w:rsidRDefault="00663237" w14:paraId="2FE6F79C" w14:textId="48EBDCEC">
      <w:pPr>
        <w:pStyle w:val="Prrafodelista"/>
        <w:numPr>
          <w:ilvl w:val="0"/>
          <w:numId w:val="38"/>
        </w:numPr>
        <w:rPr>
          <w:sz w:val="20"/>
          <w:szCs w:val="20"/>
        </w:rPr>
      </w:pPr>
      <w:r>
        <w:rPr>
          <w:sz w:val="20"/>
          <w:szCs w:val="20"/>
        </w:rPr>
        <w:t xml:space="preserve">Ajo en polvo: entre 2 y 3 gramos por kilogramo de pasta. </w:t>
      </w:r>
    </w:p>
    <w:p w:rsidR="00663237" w:rsidP="00307B66" w:rsidRDefault="00663237" w14:paraId="74D817BC" w14:textId="0B46C08B">
      <w:pPr>
        <w:pStyle w:val="Prrafodelista"/>
        <w:numPr>
          <w:ilvl w:val="0"/>
          <w:numId w:val="38"/>
        </w:numPr>
        <w:rPr>
          <w:sz w:val="20"/>
          <w:szCs w:val="20"/>
        </w:rPr>
      </w:pPr>
      <w:r>
        <w:rPr>
          <w:sz w:val="20"/>
          <w:szCs w:val="20"/>
        </w:rPr>
        <w:t>Mejorana: entre 0.3 y 2 gramos por kilogramo de pasta.</w:t>
      </w:r>
    </w:p>
    <w:p w:rsidR="00663237" w:rsidP="00307B66" w:rsidRDefault="00663237" w14:paraId="122161E6" w14:textId="77777777">
      <w:pPr>
        <w:pStyle w:val="Prrafodelista"/>
        <w:numPr>
          <w:ilvl w:val="0"/>
          <w:numId w:val="38"/>
        </w:numPr>
        <w:rPr>
          <w:sz w:val="20"/>
          <w:szCs w:val="20"/>
        </w:rPr>
      </w:pPr>
      <w:r>
        <w:rPr>
          <w:sz w:val="20"/>
          <w:szCs w:val="20"/>
        </w:rPr>
        <w:t>Romero: entre 0.2 y 0.4 gramos por kilogramo de pasta final.</w:t>
      </w:r>
    </w:p>
    <w:p w:rsidR="00663237" w:rsidP="00307B66" w:rsidRDefault="00663237" w14:paraId="0EFD614B" w14:textId="77777777">
      <w:pPr>
        <w:pStyle w:val="Prrafodelista"/>
        <w:numPr>
          <w:ilvl w:val="0"/>
          <w:numId w:val="38"/>
        </w:numPr>
        <w:rPr>
          <w:sz w:val="20"/>
          <w:szCs w:val="20"/>
        </w:rPr>
      </w:pPr>
      <w:r>
        <w:rPr>
          <w:sz w:val="20"/>
          <w:szCs w:val="20"/>
        </w:rPr>
        <w:t>Comino: entre 1 y 1.5 gramos por kilogramo de pasta final.</w:t>
      </w:r>
    </w:p>
    <w:p w:rsidR="00663237" w:rsidP="00307B66" w:rsidRDefault="00663237" w14:paraId="73615244" w14:textId="67999E4D">
      <w:pPr>
        <w:pStyle w:val="Prrafodelista"/>
        <w:numPr>
          <w:ilvl w:val="0"/>
          <w:numId w:val="38"/>
        </w:numPr>
        <w:rPr>
          <w:sz w:val="20"/>
          <w:szCs w:val="20"/>
        </w:rPr>
      </w:pPr>
      <w:r>
        <w:rPr>
          <w:sz w:val="20"/>
          <w:szCs w:val="20"/>
        </w:rPr>
        <w:t>Orégano</w:t>
      </w:r>
      <w:proofErr w:type="gramStart"/>
      <w:r>
        <w:rPr>
          <w:sz w:val="20"/>
          <w:szCs w:val="20"/>
        </w:rPr>
        <w:t>:  entre</w:t>
      </w:r>
      <w:proofErr w:type="gramEnd"/>
      <w:r>
        <w:rPr>
          <w:sz w:val="20"/>
          <w:szCs w:val="20"/>
        </w:rPr>
        <w:t xml:space="preserve"> 0.2 y 0.3 gramos por kilogramo de pasta final.</w:t>
      </w:r>
    </w:p>
    <w:p w:rsidR="00663237" w:rsidP="00307B66" w:rsidRDefault="00663237" w14:paraId="0B5ACFE2" w14:textId="1A7F8E9C">
      <w:pPr>
        <w:pStyle w:val="Prrafodelista"/>
        <w:numPr>
          <w:ilvl w:val="0"/>
          <w:numId w:val="38"/>
        </w:numPr>
        <w:rPr>
          <w:sz w:val="20"/>
          <w:szCs w:val="20"/>
        </w:rPr>
      </w:pPr>
      <w:r>
        <w:rPr>
          <w:sz w:val="20"/>
          <w:szCs w:val="20"/>
        </w:rPr>
        <w:t>Laurel: entre 0.2 y 0.3 gramos por kilogramo de pasta final.</w:t>
      </w:r>
    </w:p>
    <w:p w:rsidR="00663237" w:rsidP="00307B66" w:rsidRDefault="00663237" w14:paraId="2A8EBA55" w14:textId="5BD2E6E0">
      <w:pPr>
        <w:pStyle w:val="Prrafodelista"/>
        <w:numPr>
          <w:ilvl w:val="0"/>
          <w:numId w:val="38"/>
        </w:numPr>
        <w:rPr>
          <w:sz w:val="20"/>
          <w:szCs w:val="20"/>
        </w:rPr>
      </w:pPr>
      <w:r>
        <w:rPr>
          <w:sz w:val="20"/>
          <w:szCs w:val="20"/>
        </w:rPr>
        <w:t>Tomillo: entre 0.3 y 0.5 gramos por kilogramo de pasta final.</w:t>
      </w:r>
    </w:p>
    <w:p w:rsidR="00663237" w:rsidP="00307B66" w:rsidRDefault="00663237" w14:paraId="44F01217" w14:textId="6289DC5C">
      <w:pPr>
        <w:pStyle w:val="Prrafodelista"/>
        <w:numPr>
          <w:ilvl w:val="0"/>
          <w:numId w:val="38"/>
        </w:numPr>
        <w:rPr>
          <w:sz w:val="20"/>
          <w:szCs w:val="20"/>
        </w:rPr>
      </w:pPr>
      <w:r>
        <w:rPr>
          <w:sz w:val="20"/>
          <w:szCs w:val="20"/>
        </w:rPr>
        <w:t xml:space="preserve">Páprika: entre 1.5 y 3 gramos por kilogramo de pasta final. </w:t>
      </w:r>
    </w:p>
    <w:p w:rsidR="00663237" w:rsidP="00663237" w:rsidRDefault="00663237" w14:paraId="5DD7A3F1" w14:textId="7E74A091">
      <w:pPr>
        <w:ind w:left="410"/>
        <w:rPr>
          <w:sz w:val="20"/>
          <w:szCs w:val="20"/>
        </w:rPr>
      </w:pPr>
    </w:p>
    <w:p w:rsidR="00663237" w:rsidP="00FC3D56" w:rsidRDefault="00710620" w14:paraId="5B40C97E" w14:textId="4A611B65">
      <w:pPr>
        <w:ind w:left="284"/>
        <w:rPr>
          <w:sz w:val="20"/>
          <w:szCs w:val="20"/>
        </w:rPr>
      </w:pPr>
      <w:r>
        <w:rPr>
          <w:sz w:val="20"/>
          <w:szCs w:val="20"/>
        </w:rPr>
        <w:t xml:space="preserve">Los condimentos son mezclas de especias empleadas para definir el sabor de determinado producto cárnico. </w:t>
      </w:r>
    </w:p>
    <w:p w:rsidR="00710620" w:rsidP="00FC3D56" w:rsidRDefault="00710620" w14:paraId="37674DBA" w14:textId="111D9D6F">
      <w:pPr>
        <w:ind w:left="284"/>
        <w:rPr>
          <w:sz w:val="20"/>
          <w:szCs w:val="20"/>
        </w:rPr>
      </w:pPr>
    </w:p>
    <w:p w:rsidRPr="00710620" w:rsidR="00710620" w:rsidP="00FC3D56" w:rsidRDefault="00710620" w14:paraId="3ED83114" w14:textId="012D5BBF">
      <w:pPr>
        <w:ind w:left="284"/>
        <w:rPr>
          <w:sz w:val="20"/>
          <w:szCs w:val="20"/>
        </w:rPr>
      </w:pPr>
      <w:r w:rsidRPr="142F00AB">
        <w:rPr>
          <w:sz w:val="20"/>
          <w:szCs w:val="20"/>
        </w:rPr>
        <w:t>Ya existen en el país empresas especializadas en la fabricación de condimentos para cada tipo de producto cárnico</w:t>
      </w:r>
      <w:r w:rsidRPr="142F00AB" w:rsidR="0058056F">
        <w:rPr>
          <w:sz w:val="20"/>
          <w:szCs w:val="20"/>
        </w:rPr>
        <w:t>. Esto permite</w:t>
      </w:r>
      <w:r w:rsidRPr="142F00AB">
        <w:rPr>
          <w:sz w:val="20"/>
          <w:szCs w:val="20"/>
        </w:rPr>
        <w:t xml:space="preserve"> que las empresas productoras de </w:t>
      </w:r>
      <w:r w:rsidRPr="142F00AB" w:rsidR="4BBE138F">
        <w:rPr>
          <w:sz w:val="20"/>
          <w:szCs w:val="20"/>
        </w:rPr>
        <w:t>cárnicos</w:t>
      </w:r>
      <w:r w:rsidRPr="142F00AB">
        <w:rPr>
          <w:sz w:val="20"/>
          <w:szCs w:val="20"/>
        </w:rPr>
        <w:t xml:space="preserve"> utilicen </w:t>
      </w:r>
      <w:r w:rsidRPr="142F00AB" w:rsidR="0058056F">
        <w:rPr>
          <w:sz w:val="20"/>
          <w:szCs w:val="20"/>
        </w:rPr>
        <w:t>un condimento estandarizado</w:t>
      </w:r>
      <w:r w:rsidRPr="142F00AB">
        <w:rPr>
          <w:sz w:val="20"/>
          <w:szCs w:val="20"/>
        </w:rPr>
        <w:t xml:space="preserve"> para determinado producto</w:t>
      </w:r>
      <w:r w:rsidRPr="142F00AB" w:rsidR="0058056F">
        <w:rPr>
          <w:sz w:val="20"/>
          <w:szCs w:val="20"/>
        </w:rPr>
        <w:t>. P</w:t>
      </w:r>
      <w:r w:rsidRPr="142F00AB">
        <w:rPr>
          <w:sz w:val="20"/>
          <w:szCs w:val="20"/>
        </w:rPr>
        <w:t>or ejemplo, existe</w:t>
      </w:r>
      <w:r w:rsidRPr="142F00AB" w:rsidR="0058056F">
        <w:rPr>
          <w:sz w:val="20"/>
          <w:szCs w:val="20"/>
        </w:rPr>
        <w:t xml:space="preserve">n condimentos específicos </w:t>
      </w:r>
      <w:r w:rsidRPr="142F00AB">
        <w:rPr>
          <w:sz w:val="20"/>
          <w:szCs w:val="20"/>
        </w:rPr>
        <w:t xml:space="preserve">para la salchicha </w:t>
      </w:r>
      <w:r w:rsidRPr="142F00AB" w:rsidR="0058056F">
        <w:rPr>
          <w:sz w:val="20"/>
          <w:szCs w:val="20"/>
        </w:rPr>
        <w:t xml:space="preserve">tipo </w:t>
      </w:r>
      <w:r w:rsidRPr="142F00AB" w:rsidR="0058056F">
        <w:rPr>
          <w:i/>
          <w:iCs/>
          <w:sz w:val="20"/>
          <w:szCs w:val="20"/>
          <w:highlight w:val="cyan"/>
        </w:rPr>
        <w:t>F</w:t>
      </w:r>
      <w:r w:rsidRPr="142F00AB">
        <w:rPr>
          <w:i/>
          <w:iCs/>
          <w:sz w:val="20"/>
          <w:szCs w:val="20"/>
          <w:highlight w:val="cyan"/>
        </w:rPr>
        <w:t>rankfurt</w:t>
      </w:r>
      <w:r w:rsidRPr="142F00AB">
        <w:rPr>
          <w:sz w:val="20"/>
          <w:szCs w:val="20"/>
        </w:rPr>
        <w:t xml:space="preserve">, el </w:t>
      </w:r>
    </w:p>
    <w:p w:rsidRPr="00663237" w:rsidR="00710620" w:rsidP="00FC3D56" w:rsidRDefault="00710620" w14:paraId="382D5C07" w14:textId="5D041499">
      <w:pPr>
        <w:ind w:left="284"/>
        <w:rPr>
          <w:sz w:val="20"/>
          <w:szCs w:val="20"/>
        </w:rPr>
      </w:pPr>
      <w:proofErr w:type="gramStart"/>
      <w:r w:rsidRPr="00710620">
        <w:rPr>
          <w:sz w:val="20"/>
          <w:szCs w:val="20"/>
        </w:rPr>
        <w:t>salchichón</w:t>
      </w:r>
      <w:proofErr w:type="gramEnd"/>
      <w:r w:rsidRPr="00710620">
        <w:rPr>
          <w:sz w:val="20"/>
          <w:szCs w:val="20"/>
        </w:rPr>
        <w:t xml:space="preserve">, la mortadela, el </w:t>
      </w:r>
      <w:proofErr w:type="spellStart"/>
      <w:r w:rsidRPr="00710620">
        <w:rPr>
          <w:sz w:val="20"/>
          <w:szCs w:val="20"/>
        </w:rPr>
        <w:t>cábano</w:t>
      </w:r>
      <w:proofErr w:type="spellEnd"/>
      <w:r w:rsidRPr="00710620">
        <w:rPr>
          <w:sz w:val="20"/>
          <w:szCs w:val="20"/>
        </w:rPr>
        <w:t>, entre otros</w:t>
      </w:r>
      <w:r w:rsidR="0058056F">
        <w:rPr>
          <w:sz w:val="20"/>
          <w:szCs w:val="20"/>
        </w:rPr>
        <w:t>. La cantidad de estos condimentos a utilizar dependerá de la recomendación del proveedor, que por lo general es de 8 gramos por kilogramo de pasta cárnica final.</w:t>
      </w:r>
    </w:p>
    <w:p w:rsidR="00307B66" w:rsidP="00FC3D56" w:rsidRDefault="00307B66" w14:paraId="362837BF" w14:textId="3FEF6743">
      <w:pPr>
        <w:ind w:left="284"/>
        <w:rPr>
          <w:sz w:val="20"/>
          <w:szCs w:val="20"/>
        </w:rPr>
      </w:pPr>
    </w:p>
    <w:p w:rsidRPr="00D115DC" w:rsidR="00307B66" w:rsidP="00FC3D56" w:rsidRDefault="00780D9E" w14:paraId="1CD37195" w14:textId="272D4143">
      <w:pPr>
        <w:ind w:left="284"/>
        <w:rPr>
          <w:sz w:val="20"/>
          <w:szCs w:val="20"/>
        </w:rPr>
      </w:pPr>
      <w:r w:rsidRPr="00780D9E">
        <w:rPr>
          <w:sz w:val="20"/>
          <w:szCs w:val="20"/>
        </w:rPr>
        <w:t xml:space="preserve">En Colombia los productos vegetales como especias y condimentos son de uso permitido y no hay una dosis tóxica registrada, por esto es importante dar una buena manipulación a estos productos utilizando las normas de </w:t>
      </w:r>
      <w:r>
        <w:rPr>
          <w:sz w:val="20"/>
          <w:szCs w:val="20"/>
        </w:rPr>
        <w:t>Buenas Prácticas de Manufactura (</w:t>
      </w:r>
      <w:r w:rsidRPr="00780D9E">
        <w:rPr>
          <w:sz w:val="20"/>
          <w:szCs w:val="20"/>
        </w:rPr>
        <w:t>BPM</w:t>
      </w:r>
      <w:r>
        <w:rPr>
          <w:sz w:val="20"/>
          <w:szCs w:val="20"/>
        </w:rPr>
        <w:t>)</w:t>
      </w:r>
      <w:r w:rsidRPr="00780D9E">
        <w:rPr>
          <w:sz w:val="20"/>
          <w:szCs w:val="20"/>
        </w:rPr>
        <w:t>.</w:t>
      </w:r>
    </w:p>
    <w:p w:rsidR="00D115DC" w:rsidP="00FC3D56" w:rsidRDefault="00D115DC" w14:paraId="34658E5A" w14:textId="3712F2D4">
      <w:pPr>
        <w:ind w:left="284"/>
        <w:rPr>
          <w:sz w:val="20"/>
          <w:szCs w:val="20"/>
        </w:rPr>
      </w:pPr>
    </w:p>
    <w:p w:rsidR="009C7EE2" w:rsidP="00FC3D56" w:rsidRDefault="009C7EE2" w14:paraId="7FCD2C04" w14:textId="5B35C8C7">
      <w:pPr>
        <w:ind w:left="284"/>
        <w:rPr>
          <w:b/>
          <w:bCs/>
          <w:sz w:val="20"/>
          <w:szCs w:val="20"/>
        </w:rPr>
      </w:pPr>
      <w:r>
        <w:rPr>
          <w:b/>
          <w:bCs/>
          <w:sz w:val="20"/>
          <w:szCs w:val="20"/>
        </w:rPr>
        <w:t xml:space="preserve">Aditivos </w:t>
      </w:r>
    </w:p>
    <w:p w:rsidR="009C7EE2" w:rsidP="009C7EE2" w:rsidRDefault="009C7EE2" w14:paraId="183DCCEB" w14:textId="77777777">
      <w:pPr>
        <w:rPr>
          <w:b/>
          <w:bCs/>
          <w:sz w:val="20"/>
          <w:szCs w:val="20"/>
        </w:rPr>
      </w:pPr>
    </w:p>
    <w:p w:rsidRPr="00637B29" w:rsidR="00A63590" w:rsidP="00FC3D56" w:rsidRDefault="00A63590" w14:paraId="553544EC" w14:textId="3A39E7FB">
      <w:pPr>
        <w:pStyle w:val="Prrafodelista"/>
        <w:numPr>
          <w:ilvl w:val="0"/>
          <w:numId w:val="37"/>
        </w:numPr>
        <w:ind w:left="284" w:firstLine="0"/>
        <w:rPr>
          <w:b/>
          <w:bCs/>
          <w:sz w:val="20"/>
          <w:szCs w:val="20"/>
        </w:rPr>
      </w:pPr>
      <w:r w:rsidRPr="00637B29">
        <w:rPr>
          <w:b/>
          <w:bCs/>
          <w:sz w:val="20"/>
          <w:szCs w:val="20"/>
        </w:rPr>
        <w:t>Nitritos y nitratos</w:t>
      </w:r>
    </w:p>
    <w:p w:rsidR="00A63590" w:rsidP="00A63590" w:rsidRDefault="00A63590" w14:paraId="2E6B72D7" w14:textId="656A7BEA">
      <w:pPr>
        <w:rPr>
          <w:sz w:val="18"/>
          <w:szCs w:val="18"/>
        </w:rPr>
      </w:pPr>
    </w:p>
    <w:p w:rsidR="004B15FB" w:rsidP="00FC3D56" w:rsidRDefault="004B15FB" w14:paraId="4120BFC3" w14:textId="63BDEBC7">
      <w:pPr>
        <w:ind w:left="284"/>
        <w:rPr>
          <w:sz w:val="20"/>
          <w:szCs w:val="20"/>
        </w:rPr>
      </w:pPr>
      <w:r w:rsidRPr="004B15FB">
        <w:rPr>
          <w:sz w:val="20"/>
          <w:szCs w:val="20"/>
        </w:rPr>
        <w:t xml:space="preserve">Los nitritos y </w:t>
      </w:r>
      <w:r>
        <w:rPr>
          <w:sz w:val="20"/>
          <w:szCs w:val="20"/>
        </w:rPr>
        <w:t xml:space="preserve">nitratos </w:t>
      </w:r>
      <w:r w:rsidRPr="004B15FB">
        <w:rPr>
          <w:sz w:val="20"/>
          <w:szCs w:val="20"/>
        </w:rPr>
        <w:t>son</w:t>
      </w:r>
      <w:r>
        <w:rPr>
          <w:sz w:val="20"/>
          <w:szCs w:val="20"/>
        </w:rPr>
        <w:t xml:space="preserve"> llamadas también</w:t>
      </w:r>
      <w:r w:rsidRPr="004B15FB">
        <w:rPr>
          <w:sz w:val="20"/>
          <w:szCs w:val="20"/>
        </w:rPr>
        <w:t xml:space="preserve"> sales de curación </w:t>
      </w:r>
      <w:r>
        <w:rPr>
          <w:sz w:val="20"/>
          <w:szCs w:val="20"/>
        </w:rPr>
        <w:t xml:space="preserve">y </w:t>
      </w:r>
      <w:r w:rsidRPr="004B15FB">
        <w:rPr>
          <w:sz w:val="20"/>
          <w:szCs w:val="20"/>
        </w:rPr>
        <w:t>desde los antepasados se han utilizado para conservar los alimentos</w:t>
      </w:r>
      <w:r>
        <w:rPr>
          <w:sz w:val="20"/>
          <w:szCs w:val="20"/>
        </w:rPr>
        <w:t xml:space="preserve">, evitando </w:t>
      </w:r>
      <w:r w:rsidRPr="004B15FB">
        <w:rPr>
          <w:sz w:val="20"/>
          <w:szCs w:val="20"/>
        </w:rPr>
        <w:t>la proliferación de</w:t>
      </w:r>
      <w:r>
        <w:rPr>
          <w:sz w:val="20"/>
          <w:szCs w:val="20"/>
        </w:rPr>
        <w:t xml:space="preserve"> bacterias como </w:t>
      </w:r>
      <w:r w:rsidR="00FD36B3">
        <w:rPr>
          <w:sz w:val="20"/>
          <w:szCs w:val="20"/>
        </w:rPr>
        <w:t xml:space="preserve">la </w:t>
      </w:r>
      <w:proofErr w:type="spellStart"/>
      <w:r w:rsidRPr="004B15FB">
        <w:rPr>
          <w:i/>
          <w:iCs/>
          <w:sz w:val="20"/>
          <w:szCs w:val="20"/>
        </w:rPr>
        <w:t>Clostridium</w:t>
      </w:r>
      <w:proofErr w:type="spellEnd"/>
      <w:r w:rsidRPr="004B15FB">
        <w:rPr>
          <w:i/>
          <w:iCs/>
          <w:sz w:val="20"/>
          <w:szCs w:val="20"/>
        </w:rPr>
        <w:t xml:space="preserve"> </w:t>
      </w:r>
      <w:proofErr w:type="spellStart"/>
      <w:r w:rsidRPr="004B15FB">
        <w:rPr>
          <w:i/>
          <w:iCs/>
          <w:sz w:val="20"/>
          <w:szCs w:val="20"/>
        </w:rPr>
        <w:t>botulinum</w:t>
      </w:r>
      <w:proofErr w:type="spellEnd"/>
      <w:r w:rsidRPr="004B15FB">
        <w:rPr>
          <w:sz w:val="20"/>
          <w:szCs w:val="20"/>
        </w:rPr>
        <w:t xml:space="preserve">, además </w:t>
      </w:r>
      <w:r>
        <w:rPr>
          <w:sz w:val="20"/>
          <w:szCs w:val="20"/>
        </w:rPr>
        <w:t>gracias a una reacción química parcial con</w:t>
      </w:r>
      <w:r w:rsidR="00FD36B3">
        <w:rPr>
          <w:sz w:val="20"/>
          <w:szCs w:val="20"/>
        </w:rPr>
        <w:t xml:space="preserve"> la</w:t>
      </w:r>
      <w:r>
        <w:rPr>
          <w:sz w:val="20"/>
          <w:szCs w:val="20"/>
        </w:rPr>
        <w:t xml:space="preserve"> mioglobina de la carne </w:t>
      </w:r>
      <w:r w:rsidRPr="004B15FB">
        <w:rPr>
          <w:sz w:val="20"/>
          <w:szCs w:val="20"/>
        </w:rPr>
        <w:t xml:space="preserve">dan color rosado </w:t>
      </w:r>
      <w:r>
        <w:rPr>
          <w:sz w:val="20"/>
          <w:szCs w:val="20"/>
        </w:rPr>
        <w:t xml:space="preserve">característico de los productos cárnicos. </w:t>
      </w:r>
    </w:p>
    <w:p w:rsidR="004B15FB" w:rsidP="00FC3D56" w:rsidRDefault="004B15FB" w14:paraId="55F1E3C7" w14:textId="3BBC26A7">
      <w:pPr>
        <w:ind w:left="284"/>
        <w:rPr>
          <w:sz w:val="20"/>
          <w:szCs w:val="20"/>
        </w:rPr>
      </w:pPr>
    </w:p>
    <w:p w:rsidR="004B15FB" w:rsidP="00FC3D56" w:rsidRDefault="004B15FB" w14:paraId="2779B762" w14:textId="77777777">
      <w:pPr>
        <w:ind w:left="284"/>
        <w:rPr>
          <w:sz w:val="20"/>
          <w:szCs w:val="20"/>
        </w:rPr>
      </w:pPr>
      <w:r>
        <w:rPr>
          <w:sz w:val="20"/>
          <w:szCs w:val="20"/>
        </w:rPr>
        <w:t xml:space="preserve">Estas sustancias son muy usadas en la elaboración de productos de corta maduración como las salchichas, los jamones, las mortadelas, entre otros, para prevenir el crecimiento de bacterias, estabilizar el color y resaltar el sabor. </w:t>
      </w:r>
    </w:p>
    <w:p w:rsidR="004B15FB" w:rsidP="00A63590" w:rsidRDefault="004B15FB" w14:paraId="6C17EC21" w14:textId="77777777">
      <w:pPr>
        <w:rPr>
          <w:sz w:val="20"/>
          <w:szCs w:val="20"/>
        </w:rPr>
      </w:pPr>
    </w:p>
    <w:p w:rsidR="00262065" w:rsidP="00FC3D56" w:rsidRDefault="00332E44" w14:paraId="013DD28A" w14:textId="77777777">
      <w:pPr>
        <w:ind w:left="284"/>
        <w:rPr>
          <w:sz w:val="20"/>
          <w:szCs w:val="20"/>
        </w:rPr>
      </w:pPr>
      <w:r>
        <w:rPr>
          <w:sz w:val="20"/>
          <w:szCs w:val="20"/>
        </w:rPr>
        <w:t xml:space="preserve">De acuerdo con la NTC 1325 de 2023 los nitratos de sodio y de potasio pueden ser usados únicamente en productos madurados o fermentados o ambos en un máximo de 200 </w:t>
      </w:r>
      <w:r w:rsidR="00262065">
        <w:rPr>
          <w:sz w:val="20"/>
          <w:szCs w:val="20"/>
        </w:rPr>
        <w:t>miligramos por kilogramo</w:t>
      </w:r>
      <w:r>
        <w:rPr>
          <w:sz w:val="20"/>
          <w:szCs w:val="20"/>
        </w:rPr>
        <w:t xml:space="preserve">. Y en el caso de los nitritos de sodio o de potasio, estos pueden ser usados en máximo 200 </w:t>
      </w:r>
      <w:r w:rsidR="00262065">
        <w:rPr>
          <w:sz w:val="20"/>
          <w:szCs w:val="20"/>
        </w:rPr>
        <w:t>miligramos por kilogramo</w:t>
      </w:r>
      <w:r>
        <w:rPr>
          <w:sz w:val="20"/>
          <w:szCs w:val="20"/>
        </w:rPr>
        <w:t>.</w:t>
      </w:r>
    </w:p>
    <w:p w:rsidR="00262065" w:rsidP="00A63590" w:rsidRDefault="00262065" w14:paraId="3749A552" w14:textId="77777777">
      <w:pPr>
        <w:rPr>
          <w:sz w:val="20"/>
          <w:szCs w:val="20"/>
        </w:rPr>
      </w:pPr>
    </w:p>
    <w:p w:rsidRPr="006857D3" w:rsidR="00262065" w:rsidP="00FC3D56" w:rsidRDefault="00262065" w14:paraId="0FD3E1C6" w14:textId="59CB73E8">
      <w:pPr>
        <w:pStyle w:val="Prrafodelista"/>
        <w:numPr>
          <w:ilvl w:val="0"/>
          <w:numId w:val="37"/>
        </w:numPr>
        <w:ind w:left="284" w:firstLine="0"/>
        <w:rPr>
          <w:b/>
          <w:bCs/>
          <w:sz w:val="20"/>
          <w:szCs w:val="20"/>
        </w:rPr>
      </w:pPr>
      <w:r w:rsidRPr="006857D3">
        <w:rPr>
          <w:b/>
          <w:bCs/>
          <w:sz w:val="20"/>
          <w:szCs w:val="20"/>
        </w:rPr>
        <w:t>Fosfatos</w:t>
      </w:r>
    </w:p>
    <w:p w:rsidR="00262065" w:rsidP="00262065" w:rsidRDefault="00262065" w14:paraId="6D2A6D5C" w14:textId="6725A943">
      <w:pPr>
        <w:rPr>
          <w:sz w:val="20"/>
          <w:szCs w:val="20"/>
        </w:rPr>
      </w:pPr>
    </w:p>
    <w:p w:rsidR="00262065" w:rsidP="00FC3D56" w:rsidRDefault="00262065" w14:paraId="6ABC564D" w14:textId="6D973648">
      <w:pPr>
        <w:ind w:left="284"/>
        <w:rPr>
          <w:sz w:val="20"/>
          <w:szCs w:val="20"/>
        </w:rPr>
      </w:pPr>
      <w:r w:rsidRPr="00262065">
        <w:rPr>
          <w:sz w:val="20"/>
          <w:szCs w:val="20"/>
        </w:rPr>
        <w:t>En la industria de las carnes</w:t>
      </w:r>
      <w:r>
        <w:rPr>
          <w:sz w:val="20"/>
          <w:szCs w:val="20"/>
        </w:rPr>
        <w:t>,</w:t>
      </w:r>
      <w:r w:rsidRPr="00262065">
        <w:rPr>
          <w:sz w:val="20"/>
          <w:szCs w:val="20"/>
        </w:rPr>
        <w:t xml:space="preserve"> </w:t>
      </w:r>
      <w:r>
        <w:rPr>
          <w:sz w:val="20"/>
          <w:szCs w:val="20"/>
        </w:rPr>
        <w:t xml:space="preserve">los fosfatos son utilizados principalmente </w:t>
      </w:r>
      <w:r w:rsidRPr="00262065">
        <w:rPr>
          <w:sz w:val="20"/>
          <w:szCs w:val="20"/>
        </w:rPr>
        <w:t xml:space="preserve">para aumentar la </w:t>
      </w:r>
      <w:r>
        <w:rPr>
          <w:sz w:val="20"/>
          <w:szCs w:val="20"/>
        </w:rPr>
        <w:t>capacidad de retención de humedad de los productos</w:t>
      </w:r>
      <w:r w:rsidR="00F41657">
        <w:rPr>
          <w:sz w:val="20"/>
          <w:szCs w:val="20"/>
        </w:rPr>
        <w:t xml:space="preserve"> y </w:t>
      </w:r>
      <w:r>
        <w:rPr>
          <w:sz w:val="20"/>
          <w:szCs w:val="20"/>
        </w:rPr>
        <w:t>formar emulsiones estables</w:t>
      </w:r>
      <w:r w:rsidR="00F41657">
        <w:rPr>
          <w:sz w:val="20"/>
          <w:szCs w:val="20"/>
        </w:rPr>
        <w:t xml:space="preserve">. Gracias a su elevado poder de solubilizar las proteínas </w:t>
      </w:r>
      <w:proofErr w:type="spellStart"/>
      <w:r w:rsidR="00F41657">
        <w:rPr>
          <w:sz w:val="20"/>
          <w:szCs w:val="20"/>
        </w:rPr>
        <w:t>miofibrilares</w:t>
      </w:r>
      <w:proofErr w:type="spellEnd"/>
      <w:r w:rsidR="00F41657">
        <w:rPr>
          <w:sz w:val="20"/>
          <w:szCs w:val="20"/>
        </w:rPr>
        <w:t>, responsables de la ligazón muscular, contribuyen a desar</w:t>
      </w:r>
      <w:r>
        <w:rPr>
          <w:sz w:val="20"/>
          <w:szCs w:val="20"/>
        </w:rPr>
        <w:t>rollar una estructura agradabl</w:t>
      </w:r>
      <w:r w:rsidR="00FD36B3">
        <w:rPr>
          <w:sz w:val="20"/>
          <w:szCs w:val="20"/>
        </w:rPr>
        <w:t>e</w:t>
      </w:r>
      <w:r w:rsidR="00F41657">
        <w:rPr>
          <w:sz w:val="20"/>
          <w:szCs w:val="20"/>
        </w:rPr>
        <w:t xml:space="preserve"> en los productos cárnicos. </w:t>
      </w:r>
    </w:p>
    <w:p w:rsidR="00262065" w:rsidP="00262065" w:rsidRDefault="00262065" w14:paraId="273FEAE9" w14:textId="5A23B732">
      <w:pPr>
        <w:rPr>
          <w:sz w:val="20"/>
          <w:szCs w:val="20"/>
        </w:rPr>
      </w:pPr>
    </w:p>
    <w:p w:rsidRPr="00262065" w:rsidR="00262065" w:rsidP="00FC3D56" w:rsidRDefault="00262065" w14:paraId="2ADB577E" w14:textId="0C9C1CED">
      <w:pPr>
        <w:ind w:left="284"/>
        <w:rPr>
          <w:sz w:val="20"/>
          <w:szCs w:val="20"/>
        </w:rPr>
      </w:pPr>
      <w:r>
        <w:rPr>
          <w:sz w:val="20"/>
          <w:szCs w:val="20"/>
        </w:rPr>
        <w:t xml:space="preserve">Su principal función en las carnes procesadas está relacionada con la acción sobre el pH, lo que contribuye a conferir una estructura elástica semejante a la encontrada en los animales recién sacrificados. </w:t>
      </w:r>
    </w:p>
    <w:p w:rsidRPr="00262065" w:rsidR="00A63590" w:rsidP="00262065" w:rsidRDefault="00332E44" w14:paraId="7E292262" w14:textId="17220985">
      <w:pPr>
        <w:rPr>
          <w:sz w:val="20"/>
          <w:szCs w:val="20"/>
        </w:rPr>
      </w:pPr>
      <w:r w:rsidRPr="00262065">
        <w:rPr>
          <w:sz w:val="20"/>
          <w:szCs w:val="20"/>
        </w:rPr>
        <w:t xml:space="preserve"> </w:t>
      </w:r>
    </w:p>
    <w:p w:rsidRPr="006857D3" w:rsidR="006857D3" w:rsidP="00FC3D56" w:rsidRDefault="006857D3" w14:paraId="5EFC31CC" w14:textId="1D311F91">
      <w:pPr>
        <w:pStyle w:val="Prrafodelista"/>
        <w:numPr>
          <w:ilvl w:val="0"/>
          <w:numId w:val="37"/>
        </w:numPr>
        <w:ind w:left="284" w:firstLine="0"/>
        <w:rPr>
          <w:b/>
          <w:bCs/>
          <w:sz w:val="20"/>
          <w:szCs w:val="20"/>
        </w:rPr>
      </w:pPr>
      <w:r w:rsidRPr="006857D3">
        <w:rPr>
          <w:b/>
          <w:bCs/>
          <w:sz w:val="20"/>
          <w:szCs w:val="20"/>
        </w:rPr>
        <w:t>Acido glutámico de sodio</w:t>
      </w:r>
    </w:p>
    <w:p w:rsidR="006857D3" w:rsidP="00FC3D56" w:rsidRDefault="006857D3" w14:paraId="0094B67A" w14:textId="42E83F0B">
      <w:pPr>
        <w:ind w:left="284"/>
        <w:rPr>
          <w:sz w:val="20"/>
          <w:szCs w:val="20"/>
        </w:rPr>
      </w:pPr>
    </w:p>
    <w:p w:rsidRPr="006857D3" w:rsidR="006857D3" w:rsidP="00FC3D56" w:rsidRDefault="006857D3" w14:paraId="46F642EB" w14:textId="77777777">
      <w:pPr>
        <w:ind w:left="284"/>
        <w:rPr>
          <w:sz w:val="20"/>
          <w:szCs w:val="20"/>
        </w:rPr>
      </w:pPr>
      <w:r>
        <w:rPr>
          <w:sz w:val="20"/>
          <w:szCs w:val="20"/>
        </w:rPr>
        <w:t xml:space="preserve">El ácido glutámico de sodio, también conocido como glutamato </w:t>
      </w:r>
      <w:proofErr w:type="spellStart"/>
      <w:r>
        <w:rPr>
          <w:sz w:val="20"/>
          <w:szCs w:val="20"/>
        </w:rPr>
        <w:t>monosódico</w:t>
      </w:r>
      <w:proofErr w:type="spellEnd"/>
      <w:r>
        <w:rPr>
          <w:sz w:val="20"/>
          <w:szCs w:val="20"/>
        </w:rPr>
        <w:t xml:space="preserve"> (GMS) es un aditivo alimentario que se utiliza para potenciar el sabor de los alimentos procesados en general. </w:t>
      </w:r>
      <w:r w:rsidRPr="006857D3">
        <w:rPr>
          <w:sz w:val="20"/>
          <w:szCs w:val="20"/>
        </w:rPr>
        <w:t xml:space="preserve">En el año 1908 se le aisló </w:t>
      </w:r>
    </w:p>
    <w:p w:rsidR="006857D3" w:rsidP="00FC3D56" w:rsidRDefault="006857D3" w14:paraId="62C76B9A" w14:textId="179627FE">
      <w:pPr>
        <w:ind w:left="284"/>
        <w:rPr>
          <w:sz w:val="20"/>
          <w:szCs w:val="20"/>
        </w:rPr>
      </w:pPr>
      <w:proofErr w:type="gramStart"/>
      <w:r w:rsidRPr="006857D3">
        <w:rPr>
          <w:sz w:val="20"/>
          <w:szCs w:val="20"/>
        </w:rPr>
        <w:t>por</w:t>
      </w:r>
      <w:proofErr w:type="gramEnd"/>
      <w:r w:rsidRPr="006857D3">
        <w:rPr>
          <w:sz w:val="20"/>
          <w:szCs w:val="20"/>
        </w:rPr>
        <w:t xml:space="preserve"> primera vez en Japón y ahora es empleado en todo el mundo como potenciador del sabor.</w:t>
      </w:r>
    </w:p>
    <w:p w:rsidR="006857D3" w:rsidP="00FC3D56" w:rsidRDefault="006857D3" w14:paraId="0F1E2DEE" w14:textId="0169AC91">
      <w:pPr>
        <w:ind w:left="284"/>
        <w:rPr>
          <w:sz w:val="20"/>
          <w:szCs w:val="20"/>
        </w:rPr>
      </w:pPr>
    </w:p>
    <w:p w:rsidRPr="006857D3" w:rsidR="006857D3" w:rsidP="00FC3D56" w:rsidRDefault="006857D3" w14:paraId="4E0DE7AE" w14:textId="696DCEAF">
      <w:pPr>
        <w:ind w:left="284"/>
        <w:rPr>
          <w:sz w:val="20"/>
          <w:szCs w:val="20"/>
        </w:rPr>
      </w:pPr>
      <w:r w:rsidRPr="006857D3">
        <w:rPr>
          <w:sz w:val="20"/>
          <w:szCs w:val="20"/>
        </w:rPr>
        <w:t>Los potenciadores del sabor son sustancias que, sin modificar el sabor propio del producto, exaltan la</w:t>
      </w:r>
      <w:r>
        <w:rPr>
          <w:sz w:val="20"/>
          <w:szCs w:val="20"/>
        </w:rPr>
        <w:t xml:space="preserve"> </w:t>
      </w:r>
      <w:r w:rsidRPr="006857D3">
        <w:rPr>
          <w:sz w:val="20"/>
          <w:szCs w:val="20"/>
        </w:rPr>
        <w:t>percepción olfato-gustativa de es</w:t>
      </w:r>
      <w:r>
        <w:rPr>
          <w:sz w:val="20"/>
          <w:szCs w:val="20"/>
        </w:rPr>
        <w:t>e</w:t>
      </w:r>
      <w:r w:rsidRPr="006857D3">
        <w:rPr>
          <w:sz w:val="20"/>
          <w:szCs w:val="20"/>
        </w:rPr>
        <w:t xml:space="preserve"> sabor. El mecanismo por el que se produce este fenómeno no</w:t>
      </w:r>
      <w:r>
        <w:rPr>
          <w:sz w:val="20"/>
          <w:szCs w:val="20"/>
        </w:rPr>
        <w:t xml:space="preserve"> </w:t>
      </w:r>
      <w:r w:rsidRPr="006857D3">
        <w:rPr>
          <w:sz w:val="20"/>
          <w:szCs w:val="20"/>
        </w:rPr>
        <w:t>e</w:t>
      </w:r>
      <w:r>
        <w:rPr>
          <w:sz w:val="20"/>
          <w:szCs w:val="20"/>
        </w:rPr>
        <w:t>stá totalmente claro</w:t>
      </w:r>
      <w:r w:rsidRPr="006857D3">
        <w:rPr>
          <w:sz w:val="20"/>
          <w:szCs w:val="20"/>
        </w:rPr>
        <w:t>. Por un lado, parece ser que actúan directamente sobre las terminaciones nerviosas</w:t>
      </w:r>
      <w:r>
        <w:rPr>
          <w:sz w:val="20"/>
          <w:szCs w:val="20"/>
        </w:rPr>
        <w:t xml:space="preserve"> </w:t>
      </w:r>
      <w:r w:rsidRPr="006857D3">
        <w:rPr>
          <w:sz w:val="20"/>
          <w:szCs w:val="20"/>
        </w:rPr>
        <w:t>haciéndolas</w:t>
      </w:r>
      <w:r>
        <w:rPr>
          <w:sz w:val="20"/>
          <w:szCs w:val="20"/>
        </w:rPr>
        <w:t xml:space="preserve"> </w:t>
      </w:r>
      <w:r w:rsidRPr="006857D3">
        <w:rPr>
          <w:sz w:val="20"/>
          <w:szCs w:val="20"/>
        </w:rPr>
        <w:t xml:space="preserve">especialmente sensibles a los sabores, pero por otro lado se </w:t>
      </w:r>
      <w:r>
        <w:rPr>
          <w:sz w:val="20"/>
          <w:szCs w:val="20"/>
        </w:rPr>
        <w:t xml:space="preserve">entiende </w:t>
      </w:r>
      <w:r w:rsidRPr="006857D3">
        <w:rPr>
          <w:sz w:val="20"/>
          <w:szCs w:val="20"/>
        </w:rPr>
        <w:t>que no tienen</w:t>
      </w:r>
      <w:r>
        <w:rPr>
          <w:sz w:val="20"/>
          <w:szCs w:val="20"/>
        </w:rPr>
        <w:t xml:space="preserve"> </w:t>
      </w:r>
      <w:r w:rsidRPr="006857D3">
        <w:rPr>
          <w:sz w:val="20"/>
          <w:szCs w:val="20"/>
        </w:rPr>
        <w:t>efecto alguno sobre los cuatro sabores de base (</w:t>
      </w:r>
      <w:r>
        <w:rPr>
          <w:sz w:val="20"/>
          <w:szCs w:val="20"/>
        </w:rPr>
        <w:t>d</w:t>
      </w:r>
      <w:r w:rsidRPr="006857D3">
        <w:rPr>
          <w:sz w:val="20"/>
          <w:szCs w:val="20"/>
        </w:rPr>
        <w:t>ulce, salado, ácido y amargo)</w:t>
      </w:r>
      <w:r>
        <w:rPr>
          <w:sz w:val="20"/>
          <w:szCs w:val="20"/>
        </w:rPr>
        <w:t xml:space="preserve">. </w:t>
      </w:r>
    </w:p>
    <w:p w:rsidR="006857D3" w:rsidP="006857D3" w:rsidRDefault="006857D3" w14:paraId="38CBE700" w14:textId="77777777">
      <w:pPr>
        <w:rPr>
          <w:sz w:val="20"/>
          <w:szCs w:val="20"/>
        </w:rPr>
      </w:pPr>
    </w:p>
    <w:p w:rsidRPr="006857D3" w:rsidR="006857D3" w:rsidP="00FC3D56" w:rsidRDefault="006857D3" w14:paraId="5505A5D5" w14:textId="2470C73D">
      <w:pPr>
        <w:pStyle w:val="Prrafodelista"/>
        <w:numPr>
          <w:ilvl w:val="0"/>
          <w:numId w:val="37"/>
        </w:numPr>
        <w:ind w:left="284" w:firstLine="0"/>
        <w:rPr>
          <w:b/>
          <w:bCs/>
          <w:sz w:val="20"/>
          <w:szCs w:val="20"/>
        </w:rPr>
      </w:pPr>
      <w:r w:rsidRPr="006857D3">
        <w:rPr>
          <w:b/>
          <w:bCs/>
          <w:sz w:val="20"/>
          <w:szCs w:val="20"/>
        </w:rPr>
        <w:t>Antioxidantes</w:t>
      </w:r>
    </w:p>
    <w:p w:rsidR="006857D3" w:rsidP="006857D3" w:rsidRDefault="006857D3" w14:paraId="15983BF7" w14:textId="787DBCC4">
      <w:pPr>
        <w:rPr>
          <w:sz w:val="18"/>
          <w:szCs w:val="18"/>
        </w:rPr>
      </w:pPr>
    </w:p>
    <w:p w:rsidRPr="00FC3D56" w:rsidR="006857D3" w:rsidP="00FC3D56" w:rsidRDefault="00064984" w14:paraId="0ABF9B26" w14:textId="6867DAD7">
      <w:pPr>
        <w:ind w:left="284"/>
        <w:rPr>
          <w:sz w:val="20"/>
          <w:szCs w:val="20"/>
        </w:rPr>
      </w:pPr>
      <w:r w:rsidRPr="00FC3D56">
        <w:rPr>
          <w:sz w:val="20"/>
          <w:szCs w:val="20"/>
        </w:rPr>
        <w:t xml:space="preserve">Los antioxidantes son sustancias que pueden alargar la vida útil de un producto evitando </w:t>
      </w:r>
      <w:r w:rsidR="00FC3D56">
        <w:rPr>
          <w:sz w:val="20"/>
          <w:szCs w:val="20"/>
        </w:rPr>
        <w:t xml:space="preserve">el </w:t>
      </w:r>
      <w:proofErr w:type="spellStart"/>
      <w:r w:rsidR="00FC3D56">
        <w:rPr>
          <w:sz w:val="20"/>
          <w:szCs w:val="20"/>
        </w:rPr>
        <w:t>enranciamiento</w:t>
      </w:r>
      <w:proofErr w:type="spellEnd"/>
      <w:r w:rsidR="00FC3D56">
        <w:rPr>
          <w:sz w:val="20"/>
          <w:szCs w:val="20"/>
        </w:rPr>
        <w:t xml:space="preserve"> de las grasas y el cambio de color por </w:t>
      </w:r>
      <w:r w:rsidRPr="00FC3D56">
        <w:rPr>
          <w:sz w:val="20"/>
          <w:szCs w:val="20"/>
        </w:rPr>
        <w:t>oxidación</w:t>
      </w:r>
      <w:r w:rsidR="00FC3D56">
        <w:rPr>
          <w:sz w:val="20"/>
          <w:szCs w:val="20"/>
        </w:rPr>
        <w:t xml:space="preserve">. </w:t>
      </w:r>
      <w:r w:rsidRPr="00FC3D56">
        <w:rPr>
          <w:sz w:val="20"/>
          <w:szCs w:val="20"/>
        </w:rPr>
        <w:t xml:space="preserve"> </w:t>
      </w:r>
    </w:p>
    <w:p w:rsidRPr="00FC3D56" w:rsidR="006857D3" w:rsidP="00FC3D56" w:rsidRDefault="006857D3" w14:paraId="5920E41B" w14:textId="77777777">
      <w:pPr>
        <w:ind w:left="284"/>
      </w:pPr>
    </w:p>
    <w:p w:rsidR="009C7EE2" w:rsidP="00FC3D56" w:rsidRDefault="00FC3D56" w14:paraId="44CDA442" w14:textId="4CAE4DDE">
      <w:pPr>
        <w:ind w:left="284"/>
        <w:rPr>
          <w:sz w:val="20"/>
          <w:szCs w:val="20"/>
        </w:rPr>
      </w:pPr>
      <w:r w:rsidRPr="00FC3D56">
        <w:rPr>
          <w:sz w:val="20"/>
          <w:szCs w:val="20"/>
        </w:rPr>
        <w:t xml:space="preserve">En </w:t>
      </w:r>
      <w:proofErr w:type="gramStart"/>
      <w:r w:rsidRPr="00FC3D56">
        <w:rPr>
          <w:sz w:val="20"/>
          <w:szCs w:val="20"/>
        </w:rPr>
        <w:t xml:space="preserve">las industrias </w:t>
      </w:r>
      <w:r>
        <w:rPr>
          <w:sz w:val="20"/>
          <w:szCs w:val="20"/>
        </w:rPr>
        <w:t>cárnica</w:t>
      </w:r>
      <w:proofErr w:type="gramEnd"/>
      <w:r w:rsidRPr="00FC3D56">
        <w:rPr>
          <w:sz w:val="20"/>
          <w:szCs w:val="20"/>
        </w:rPr>
        <w:t xml:space="preserve"> se emplean el </w:t>
      </w:r>
      <w:proofErr w:type="spellStart"/>
      <w:r w:rsidRPr="00FC3D56">
        <w:rPr>
          <w:sz w:val="20"/>
          <w:szCs w:val="20"/>
        </w:rPr>
        <w:t>Butilhidroxianisol</w:t>
      </w:r>
      <w:proofErr w:type="spellEnd"/>
      <w:r w:rsidRPr="00FC3D56">
        <w:rPr>
          <w:sz w:val="20"/>
          <w:szCs w:val="20"/>
        </w:rPr>
        <w:t xml:space="preserve"> (BHA) y el </w:t>
      </w:r>
      <w:proofErr w:type="spellStart"/>
      <w:r w:rsidRPr="00FC3D56">
        <w:rPr>
          <w:sz w:val="20"/>
          <w:szCs w:val="20"/>
        </w:rPr>
        <w:t>Butilhidroxitolueno</w:t>
      </w:r>
      <w:proofErr w:type="spellEnd"/>
      <w:r w:rsidRPr="00FC3D56">
        <w:rPr>
          <w:sz w:val="20"/>
          <w:szCs w:val="20"/>
        </w:rPr>
        <w:t xml:space="preserve"> (BHT), los cuales actúan retardando la rancidez cárnica</w:t>
      </w:r>
      <w:r w:rsidR="00F41657">
        <w:rPr>
          <w:sz w:val="20"/>
          <w:szCs w:val="20"/>
        </w:rPr>
        <w:t>. D</w:t>
      </w:r>
      <w:r>
        <w:rPr>
          <w:sz w:val="20"/>
          <w:szCs w:val="20"/>
        </w:rPr>
        <w:t xml:space="preserve">e acuerdo con la NTC 1325 </w:t>
      </w:r>
      <w:r w:rsidR="00AE6715">
        <w:rPr>
          <w:sz w:val="20"/>
          <w:szCs w:val="20"/>
        </w:rPr>
        <w:t>de</w:t>
      </w:r>
      <w:r>
        <w:rPr>
          <w:sz w:val="20"/>
          <w:szCs w:val="20"/>
        </w:rPr>
        <w:t xml:space="preserve"> 2023 </w:t>
      </w:r>
      <w:r w:rsidRPr="00FC3D56">
        <w:rPr>
          <w:sz w:val="20"/>
          <w:szCs w:val="20"/>
        </w:rPr>
        <w:t>se permite utilizar el 0.01</w:t>
      </w:r>
      <w:r w:rsidR="005D2275">
        <w:rPr>
          <w:sz w:val="20"/>
          <w:szCs w:val="20"/>
        </w:rPr>
        <w:t xml:space="preserve"> </w:t>
      </w:r>
      <w:r w:rsidRPr="00FC3D56">
        <w:rPr>
          <w:sz w:val="20"/>
          <w:szCs w:val="20"/>
        </w:rPr>
        <w:t xml:space="preserve">% </w:t>
      </w:r>
      <w:r>
        <w:rPr>
          <w:sz w:val="20"/>
          <w:szCs w:val="20"/>
        </w:rPr>
        <w:t xml:space="preserve">en peso, máximo referido al contenido de grasa en productos frescos y el 0.003 % en peso máximo en productos deshidratados. </w:t>
      </w:r>
    </w:p>
    <w:p w:rsidR="00FC3D56" w:rsidP="00FC3D56" w:rsidRDefault="00FC3D56" w14:paraId="0A1523EA" w14:textId="77777777">
      <w:pPr>
        <w:rPr>
          <w:sz w:val="18"/>
          <w:szCs w:val="18"/>
        </w:rPr>
      </w:pPr>
    </w:p>
    <w:p w:rsidRPr="00580332" w:rsidR="009C7EE2" w:rsidP="00FC3D56" w:rsidRDefault="00580332" w14:paraId="0785E53B" w14:textId="0B52432A">
      <w:pPr>
        <w:pStyle w:val="Prrafodelista"/>
        <w:numPr>
          <w:ilvl w:val="0"/>
          <w:numId w:val="11"/>
        </w:numPr>
        <w:ind w:left="284" w:firstLine="0"/>
        <w:rPr>
          <w:b/>
          <w:bCs/>
          <w:sz w:val="20"/>
          <w:szCs w:val="20"/>
        </w:rPr>
      </w:pPr>
      <w:r w:rsidRPr="00580332">
        <w:rPr>
          <w:b/>
          <w:bCs/>
          <w:sz w:val="20"/>
          <w:szCs w:val="20"/>
        </w:rPr>
        <w:t>Normativ</w:t>
      </w:r>
      <w:r>
        <w:rPr>
          <w:b/>
          <w:bCs/>
          <w:sz w:val="20"/>
          <w:szCs w:val="20"/>
        </w:rPr>
        <w:t xml:space="preserve">idad en la </w:t>
      </w:r>
      <w:r w:rsidRPr="00580332">
        <w:rPr>
          <w:b/>
          <w:bCs/>
          <w:sz w:val="20"/>
          <w:szCs w:val="20"/>
        </w:rPr>
        <w:t>elaboración de productos cárnicos</w:t>
      </w:r>
    </w:p>
    <w:p w:rsidR="00580332" w:rsidP="00580332" w:rsidRDefault="00580332" w14:paraId="69C0FB7C" w14:textId="48742525">
      <w:pPr>
        <w:ind w:left="284"/>
        <w:rPr>
          <w:sz w:val="18"/>
          <w:szCs w:val="18"/>
        </w:rPr>
      </w:pPr>
    </w:p>
    <w:p w:rsidR="00580332" w:rsidP="00580332" w:rsidRDefault="002D20BD" w14:paraId="2AC1E2CC" w14:textId="001BDD1E">
      <w:pPr>
        <w:ind w:left="284"/>
        <w:rPr>
          <w:sz w:val="20"/>
          <w:szCs w:val="20"/>
        </w:rPr>
      </w:pPr>
      <w:r w:rsidRPr="002D20BD">
        <w:rPr>
          <w:sz w:val="20"/>
          <w:szCs w:val="20"/>
        </w:rPr>
        <w:t>En Colombia</w:t>
      </w:r>
      <w:r>
        <w:rPr>
          <w:sz w:val="20"/>
          <w:szCs w:val="20"/>
        </w:rPr>
        <w:t xml:space="preserve">, el Decreto 1500 de 2007 establece el reglamento técnico a través del cual se crea el Sistema Oficial de Inspección, Vigilancia y Control de la Carne, Productos Cárnicos Comestibles y Derivados Cárnicos, destinados para el consumo humano </w:t>
      </w:r>
      <w:r w:rsidRPr="002D20BD">
        <w:rPr>
          <w:sz w:val="20"/>
          <w:szCs w:val="20"/>
        </w:rPr>
        <w:t>y los requisitos sanitarios y de inocuidad que se deben cumplir en su producción primaria, beneficio, desposte, desprese, procesamiento, almacenamiento, transporte, comercialización, expendio, importación o exportación.</w:t>
      </w:r>
    </w:p>
    <w:p w:rsidR="002D20BD" w:rsidP="00580332" w:rsidRDefault="002D20BD" w14:paraId="453B9B85" w14:textId="1ACA20AD">
      <w:pPr>
        <w:ind w:left="284"/>
        <w:rPr>
          <w:sz w:val="20"/>
          <w:szCs w:val="20"/>
        </w:rPr>
      </w:pPr>
    </w:p>
    <w:p w:rsidR="002D20BD" w:rsidP="00580332" w:rsidRDefault="00EF2014" w14:paraId="57543AC7" w14:textId="6F5A35AE">
      <w:pPr>
        <w:ind w:left="284"/>
        <w:rPr>
          <w:sz w:val="20"/>
          <w:szCs w:val="20"/>
        </w:rPr>
      </w:pPr>
      <w:r>
        <w:rPr>
          <w:sz w:val="20"/>
          <w:szCs w:val="20"/>
        </w:rPr>
        <w:t>E</w:t>
      </w:r>
      <w:r w:rsidR="002D20BD">
        <w:rPr>
          <w:sz w:val="20"/>
          <w:szCs w:val="20"/>
        </w:rPr>
        <w:t>l Instituto Colombiano de Normas Técni</w:t>
      </w:r>
      <w:r w:rsidR="00AE6715">
        <w:rPr>
          <w:sz w:val="20"/>
          <w:szCs w:val="20"/>
        </w:rPr>
        <w:t>c</w:t>
      </w:r>
      <w:r w:rsidR="002D20BD">
        <w:rPr>
          <w:sz w:val="20"/>
          <w:szCs w:val="20"/>
        </w:rPr>
        <w:t xml:space="preserve">as y Certificación, ICONTEC, </w:t>
      </w:r>
      <w:r w:rsidR="00AE6715">
        <w:rPr>
          <w:sz w:val="20"/>
          <w:szCs w:val="20"/>
        </w:rPr>
        <w:t xml:space="preserve">con la NTC 1325 </w:t>
      </w:r>
      <w:proofErr w:type="spellStart"/>
      <w:r w:rsidR="00AE6715">
        <w:rPr>
          <w:sz w:val="20"/>
          <w:szCs w:val="20"/>
        </w:rPr>
        <w:t>reaprobada</w:t>
      </w:r>
      <w:proofErr w:type="spellEnd"/>
      <w:r w:rsidR="00AE6715">
        <w:rPr>
          <w:sz w:val="20"/>
          <w:szCs w:val="20"/>
        </w:rPr>
        <w:t xml:space="preserve"> en 2023, establece los requisitos que deben cumplir los productos cárnicos procesados no enlatados en términos de composición, formulación, empaque, rotulado y características fisicoquímicas y microbiológicas, </w:t>
      </w:r>
      <w:r w:rsidR="00AE6715">
        <w:rPr>
          <w:sz w:val="20"/>
          <w:szCs w:val="20"/>
        </w:rPr>
        <w:lastRenderedPageBreak/>
        <w:t xml:space="preserve">como determinación de materia grasa, determinación de proteína, determinación de nitratos y nitritos, determinación de humedad, recuento total de aerobios </w:t>
      </w:r>
      <w:proofErr w:type="spellStart"/>
      <w:r w:rsidR="00AE6715">
        <w:rPr>
          <w:sz w:val="20"/>
          <w:szCs w:val="20"/>
        </w:rPr>
        <w:t>mesófilos</w:t>
      </w:r>
      <w:proofErr w:type="spellEnd"/>
      <w:r w:rsidR="00AE6715">
        <w:rPr>
          <w:sz w:val="20"/>
          <w:szCs w:val="20"/>
        </w:rPr>
        <w:t>, recuento de esporas</w:t>
      </w:r>
      <w:r w:rsidRPr="00AE6715" w:rsidR="00AE6715">
        <w:rPr>
          <w:i/>
          <w:iCs/>
          <w:sz w:val="20"/>
          <w:szCs w:val="20"/>
        </w:rPr>
        <w:t xml:space="preserve"> </w:t>
      </w:r>
      <w:proofErr w:type="spellStart"/>
      <w:r w:rsidRPr="00AE6715" w:rsidR="00AE6715">
        <w:rPr>
          <w:i/>
          <w:iCs/>
          <w:sz w:val="20"/>
          <w:szCs w:val="20"/>
        </w:rPr>
        <w:t>Clostridium</w:t>
      </w:r>
      <w:proofErr w:type="spellEnd"/>
      <w:r w:rsidR="00AE6715">
        <w:rPr>
          <w:sz w:val="20"/>
          <w:szCs w:val="20"/>
        </w:rPr>
        <w:t xml:space="preserve">, entre otros.   </w:t>
      </w:r>
    </w:p>
    <w:p w:rsidR="00EF2014" w:rsidP="00580332" w:rsidRDefault="00EF2014" w14:paraId="2F05A83E" w14:textId="07141104">
      <w:pPr>
        <w:ind w:left="284"/>
        <w:rPr>
          <w:sz w:val="20"/>
          <w:szCs w:val="20"/>
        </w:rPr>
      </w:pPr>
    </w:p>
    <w:p w:rsidR="00AE6715" w:rsidP="00580332" w:rsidRDefault="00AE6715" w14:paraId="72505071" w14:textId="1B09E3A4">
      <w:pPr>
        <w:ind w:left="284"/>
        <w:rPr>
          <w:sz w:val="20"/>
          <w:szCs w:val="20"/>
        </w:rPr>
      </w:pPr>
      <w:r>
        <w:rPr>
          <w:sz w:val="20"/>
          <w:szCs w:val="20"/>
        </w:rPr>
        <w:t>La NTC 1325</w:t>
      </w:r>
      <w:r w:rsidR="00D41F79">
        <w:rPr>
          <w:sz w:val="20"/>
          <w:szCs w:val="20"/>
        </w:rPr>
        <w:t xml:space="preserve"> de </w:t>
      </w:r>
      <w:r>
        <w:rPr>
          <w:sz w:val="20"/>
          <w:szCs w:val="20"/>
        </w:rPr>
        <w:t>20</w:t>
      </w:r>
      <w:r w:rsidR="00EF2014">
        <w:rPr>
          <w:sz w:val="20"/>
          <w:szCs w:val="20"/>
        </w:rPr>
        <w:t>23</w:t>
      </w:r>
      <w:r>
        <w:rPr>
          <w:sz w:val="20"/>
          <w:szCs w:val="20"/>
        </w:rPr>
        <w:t xml:space="preserve"> establece, además, una lista de los aditivos y colorantes de uso permitido en productos cárnicos, la función tecnología que cumplen y la cantidad máxima admisible y restricción de uso. </w:t>
      </w:r>
    </w:p>
    <w:p w:rsidR="00EF2014" w:rsidP="00580332" w:rsidRDefault="00EF2014" w14:paraId="23A556E8" w14:textId="0A3EABCF">
      <w:pPr>
        <w:ind w:left="284"/>
        <w:rPr>
          <w:sz w:val="20"/>
          <w:szCs w:val="20"/>
        </w:rPr>
      </w:pPr>
    </w:p>
    <w:p w:rsidR="00413494" w:rsidP="00580332" w:rsidRDefault="00413494" w14:paraId="2151ED8E" w14:textId="56C2D9A2">
      <w:pPr>
        <w:ind w:left="284"/>
        <w:rPr>
          <w:sz w:val="20"/>
          <w:szCs w:val="20"/>
        </w:rPr>
      </w:pPr>
      <w:r>
        <w:rPr>
          <w:sz w:val="20"/>
          <w:szCs w:val="20"/>
        </w:rPr>
        <w:t xml:space="preserve">La NTC 5520-4 de 2024 </w:t>
      </w:r>
      <w:r w:rsidRPr="00413494">
        <w:rPr>
          <w:sz w:val="20"/>
          <w:szCs w:val="20"/>
        </w:rPr>
        <w:t>establece los requisitos de calidad para la actividad de venta, manipulación,</w:t>
      </w:r>
      <w:r>
        <w:rPr>
          <w:sz w:val="20"/>
          <w:szCs w:val="20"/>
        </w:rPr>
        <w:t xml:space="preserve"> </w:t>
      </w:r>
      <w:r w:rsidRPr="00413494">
        <w:rPr>
          <w:sz w:val="20"/>
          <w:szCs w:val="20"/>
        </w:rPr>
        <w:t>elaboración, y servicios adicionales en expendios de carnes y productos cárnicos, que permitan satisfacer las expectativas del cliente</w:t>
      </w:r>
      <w:r w:rsidR="00F41657">
        <w:rPr>
          <w:sz w:val="20"/>
          <w:szCs w:val="20"/>
        </w:rPr>
        <w:t>. Se incluyen los</w:t>
      </w:r>
      <w:r w:rsidRPr="00413494">
        <w:rPr>
          <w:sz w:val="20"/>
          <w:szCs w:val="20"/>
        </w:rPr>
        <w:t xml:space="preserve"> expendios de carnes y productos cárnicos, subproductos de origen animal comestibles y vísceras que sean de pequeño y mediano comercio como, por ejemplo, carnicerías o </w:t>
      </w:r>
      <w:proofErr w:type="spellStart"/>
      <w:r w:rsidRPr="00413494">
        <w:rPr>
          <w:sz w:val="20"/>
          <w:szCs w:val="20"/>
        </w:rPr>
        <w:t>delicatessen</w:t>
      </w:r>
      <w:proofErr w:type="spellEnd"/>
      <w:r w:rsidRPr="00413494">
        <w:rPr>
          <w:sz w:val="20"/>
          <w:szCs w:val="20"/>
        </w:rPr>
        <w:t>, y secciones de otros formatos comerciales, en concreto, supermercados e hipermercados.</w:t>
      </w:r>
    </w:p>
    <w:p w:rsidR="00413494" w:rsidP="00AE6715" w:rsidRDefault="00413494" w14:paraId="01DBFF02" w14:textId="77777777">
      <w:pPr>
        <w:ind w:left="284"/>
        <w:rPr>
          <w:sz w:val="20"/>
          <w:szCs w:val="20"/>
        </w:rPr>
      </w:pPr>
    </w:p>
    <w:p w:rsidR="00AE6715" w:rsidP="00AE6715" w:rsidRDefault="00AE6715" w14:paraId="2B976196" w14:textId="5C13E243">
      <w:pPr>
        <w:ind w:left="284"/>
        <w:rPr>
          <w:sz w:val="20"/>
          <w:szCs w:val="20"/>
        </w:rPr>
      </w:pPr>
      <w:r w:rsidRPr="00AE6715">
        <w:rPr>
          <w:sz w:val="20"/>
          <w:szCs w:val="20"/>
        </w:rPr>
        <w:t>La resolución 2606 del 27 de julio de 2009, es una modificación al Decreto 2106 de 1983 que establece los requisitos de que</w:t>
      </w:r>
      <w:r>
        <w:rPr>
          <w:sz w:val="20"/>
          <w:szCs w:val="20"/>
        </w:rPr>
        <w:t xml:space="preserve"> de</w:t>
      </w:r>
      <w:r w:rsidRPr="00AE6715">
        <w:rPr>
          <w:sz w:val="20"/>
          <w:szCs w:val="20"/>
        </w:rPr>
        <w:t xml:space="preserve">ben tener los aditivos alimentarios en Colombia. </w:t>
      </w:r>
      <w:r>
        <w:rPr>
          <w:sz w:val="20"/>
          <w:szCs w:val="20"/>
        </w:rPr>
        <w:t>Algunos de los requisitos incluyen:</w:t>
      </w:r>
    </w:p>
    <w:p w:rsidR="00AE6715" w:rsidP="00AE6715" w:rsidRDefault="00AE6715" w14:paraId="0119BE0D" w14:textId="539CB078">
      <w:pPr>
        <w:ind w:left="284"/>
        <w:rPr>
          <w:sz w:val="20"/>
          <w:szCs w:val="20"/>
        </w:rPr>
      </w:pPr>
    </w:p>
    <w:p w:rsidR="00AE6715" w:rsidP="00AE6715" w:rsidRDefault="00AE6715" w14:paraId="3D2ACAD4" w14:textId="40CF51A3">
      <w:pPr>
        <w:pStyle w:val="Prrafodelista"/>
        <w:numPr>
          <w:ilvl w:val="0"/>
          <w:numId w:val="39"/>
        </w:numPr>
        <w:rPr>
          <w:sz w:val="20"/>
          <w:szCs w:val="20"/>
        </w:rPr>
      </w:pPr>
      <w:r>
        <w:rPr>
          <w:sz w:val="20"/>
          <w:szCs w:val="20"/>
        </w:rPr>
        <w:t>Utilizar aditivos que no representen ningún riesgo para la salud.</w:t>
      </w:r>
    </w:p>
    <w:p w:rsidR="00AE6715" w:rsidP="00AE6715" w:rsidRDefault="00AE6715" w14:paraId="6C7BB0E8" w14:textId="0CFE8C66">
      <w:pPr>
        <w:pStyle w:val="Prrafodelista"/>
        <w:numPr>
          <w:ilvl w:val="0"/>
          <w:numId w:val="39"/>
        </w:numPr>
        <w:rPr>
          <w:sz w:val="20"/>
          <w:szCs w:val="20"/>
        </w:rPr>
      </w:pPr>
      <w:r>
        <w:rPr>
          <w:sz w:val="20"/>
          <w:szCs w:val="20"/>
        </w:rPr>
        <w:t xml:space="preserve">Cuando se apruebe un aditivo para su uso, se debe tener en cuenta la dosis máxima y mínima. </w:t>
      </w:r>
    </w:p>
    <w:p w:rsidR="00AE6715" w:rsidP="00AE6715" w:rsidRDefault="00AE6715" w14:paraId="1C5CCB1F" w14:textId="7C947880">
      <w:pPr>
        <w:pStyle w:val="Prrafodelista"/>
        <w:numPr>
          <w:ilvl w:val="0"/>
          <w:numId w:val="39"/>
        </w:numPr>
        <w:rPr>
          <w:sz w:val="20"/>
          <w:szCs w:val="20"/>
        </w:rPr>
      </w:pPr>
      <w:r>
        <w:rPr>
          <w:sz w:val="20"/>
          <w:szCs w:val="20"/>
        </w:rPr>
        <w:t xml:space="preserve">Cuando se adicione un aditivo a un alimento, este deberá adicionarse en una cantidad igual o inferior a la dosis máxima permitida. </w:t>
      </w:r>
    </w:p>
    <w:p w:rsidR="00AE6715" w:rsidP="00AE6715" w:rsidRDefault="00AE6715" w14:paraId="66DFB970" w14:textId="2C175A4D">
      <w:pPr>
        <w:rPr>
          <w:sz w:val="20"/>
          <w:szCs w:val="20"/>
        </w:rPr>
      </w:pPr>
    </w:p>
    <w:p w:rsidR="00AE6715" w:rsidP="00AE6715" w:rsidRDefault="00EF2014" w14:paraId="16EFF718" w14:textId="7231D3B2">
      <w:pPr>
        <w:ind w:left="360"/>
        <w:rPr>
          <w:sz w:val="20"/>
          <w:szCs w:val="20"/>
        </w:rPr>
      </w:pPr>
      <w:r>
        <w:rPr>
          <w:sz w:val="20"/>
          <w:szCs w:val="20"/>
        </w:rPr>
        <w:t>El uso de aditivos se contempla cuando se desea:</w:t>
      </w:r>
    </w:p>
    <w:p w:rsidR="00EF2014" w:rsidP="00AE6715" w:rsidRDefault="00EF2014" w14:paraId="7C933691" w14:textId="36A14FE3">
      <w:pPr>
        <w:ind w:left="360"/>
        <w:rPr>
          <w:sz w:val="20"/>
          <w:szCs w:val="20"/>
        </w:rPr>
      </w:pPr>
    </w:p>
    <w:p w:rsidR="00EF2014" w:rsidP="00EF2014" w:rsidRDefault="00EF2014" w14:paraId="65829101" w14:textId="3BF2BFE9">
      <w:pPr>
        <w:pStyle w:val="Prrafodelista"/>
        <w:numPr>
          <w:ilvl w:val="0"/>
          <w:numId w:val="40"/>
        </w:numPr>
        <w:rPr>
          <w:sz w:val="20"/>
          <w:szCs w:val="20"/>
        </w:rPr>
      </w:pPr>
      <w:r>
        <w:rPr>
          <w:sz w:val="20"/>
          <w:szCs w:val="20"/>
        </w:rPr>
        <w:t>Conservar la calidad de los nutrientes que contiene el alimento.</w:t>
      </w:r>
    </w:p>
    <w:p w:rsidR="00EF2014" w:rsidP="00EF2014" w:rsidRDefault="00EF2014" w14:paraId="6AB9338B" w14:textId="72E61BA5">
      <w:pPr>
        <w:pStyle w:val="Prrafodelista"/>
        <w:numPr>
          <w:ilvl w:val="0"/>
          <w:numId w:val="40"/>
        </w:numPr>
        <w:rPr>
          <w:sz w:val="20"/>
          <w:szCs w:val="20"/>
        </w:rPr>
      </w:pPr>
      <w:r>
        <w:rPr>
          <w:sz w:val="20"/>
          <w:szCs w:val="20"/>
        </w:rPr>
        <w:t xml:space="preserve">Mejorar las propiedades organolépticas y la vida útil del producto. </w:t>
      </w:r>
    </w:p>
    <w:p w:rsidR="00EF2014" w:rsidP="00EF2014" w:rsidRDefault="00EF2014" w14:paraId="00BF6C00" w14:textId="48BE9EF7">
      <w:pPr>
        <w:pStyle w:val="Prrafodelista"/>
        <w:numPr>
          <w:ilvl w:val="0"/>
          <w:numId w:val="40"/>
        </w:numPr>
        <w:rPr>
          <w:sz w:val="20"/>
          <w:szCs w:val="20"/>
        </w:rPr>
      </w:pPr>
      <w:r w:rsidRPr="142F00AB">
        <w:rPr>
          <w:sz w:val="20"/>
          <w:szCs w:val="20"/>
        </w:rPr>
        <w:t xml:space="preserve">Facilitar los procesos de fabricación actuando como asistente tecnológico, sin cubrir los defectos por el uso de materia primas deficientes y por las malas </w:t>
      </w:r>
      <w:r w:rsidRPr="142F00AB" w:rsidR="25BADEC6">
        <w:rPr>
          <w:sz w:val="20"/>
          <w:szCs w:val="20"/>
        </w:rPr>
        <w:t>prácticas</w:t>
      </w:r>
      <w:r w:rsidRPr="142F00AB">
        <w:rPr>
          <w:sz w:val="20"/>
          <w:szCs w:val="20"/>
        </w:rPr>
        <w:t xml:space="preserve"> de manufactura. </w:t>
      </w:r>
    </w:p>
    <w:p w:rsidR="00EF2014" w:rsidP="00EF2014" w:rsidRDefault="00EF2014" w14:paraId="51852EFB" w14:textId="2402EFBD">
      <w:pPr>
        <w:pStyle w:val="Prrafodelista"/>
        <w:numPr>
          <w:ilvl w:val="0"/>
          <w:numId w:val="40"/>
        </w:numPr>
        <w:rPr>
          <w:sz w:val="20"/>
          <w:szCs w:val="20"/>
        </w:rPr>
      </w:pPr>
      <w:r>
        <w:rPr>
          <w:sz w:val="20"/>
          <w:szCs w:val="20"/>
        </w:rPr>
        <w:t xml:space="preserve">No presentan un riesgo para la salud humana. </w:t>
      </w:r>
    </w:p>
    <w:p w:rsidRPr="00EF2014" w:rsidR="00EF2014" w:rsidP="00EF2014" w:rsidRDefault="00EF2014" w14:paraId="1FB3F3D0" w14:textId="77777777">
      <w:pPr>
        <w:ind w:left="720"/>
        <w:rPr>
          <w:sz w:val="20"/>
          <w:szCs w:val="20"/>
        </w:rPr>
      </w:pPr>
    </w:p>
    <w:p w:rsidR="00EF2014" w:rsidP="00FD561E" w:rsidRDefault="00413494" w14:paraId="7A3346B6" w14:textId="6629B0BC">
      <w:pPr>
        <w:pStyle w:val="Prrafodelista"/>
        <w:numPr>
          <w:ilvl w:val="0"/>
          <w:numId w:val="11"/>
        </w:numPr>
        <w:ind w:left="284" w:firstLine="0"/>
        <w:rPr>
          <w:b/>
          <w:bCs/>
          <w:sz w:val="20"/>
          <w:szCs w:val="20"/>
        </w:rPr>
      </w:pPr>
      <w:r w:rsidRPr="5851DC94">
        <w:rPr>
          <w:b/>
          <w:bCs/>
          <w:sz w:val="20"/>
          <w:szCs w:val="20"/>
        </w:rPr>
        <w:t xml:space="preserve">Buenas </w:t>
      </w:r>
      <w:r w:rsidRPr="5851DC94" w:rsidR="3FA82A8B">
        <w:rPr>
          <w:b/>
          <w:bCs/>
          <w:sz w:val="20"/>
          <w:szCs w:val="20"/>
        </w:rPr>
        <w:t>p</w:t>
      </w:r>
      <w:r w:rsidRPr="5851DC94">
        <w:rPr>
          <w:b/>
          <w:bCs/>
          <w:sz w:val="20"/>
          <w:szCs w:val="20"/>
        </w:rPr>
        <w:t xml:space="preserve">rácticas de </w:t>
      </w:r>
      <w:r w:rsidRPr="5851DC94" w:rsidR="2999F904">
        <w:rPr>
          <w:b/>
          <w:bCs/>
          <w:sz w:val="20"/>
          <w:szCs w:val="20"/>
        </w:rPr>
        <w:t>m</w:t>
      </w:r>
      <w:r w:rsidRPr="5851DC94">
        <w:rPr>
          <w:b/>
          <w:bCs/>
          <w:sz w:val="20"/>
          <w:szCs w:val="20"/>
        </w:rPr>
        <w:t>anufactura (BPM)</w:t>
      </w:r>
    </w:p>
    <w:p w:rsidR="00FD561E" w:rsidP="00FD561E" w:rsidRDefault="00FD561E" w14:paraId="1B000DEC" w14:textId="5B0A9C6F">
      <w:pPr>
        <w:pStyle w:val="Prrafodelista"/>
        <w:ind w:left="284"/>
        <w:rPr>
          <w:b/>
          <w:bCs/>
          <w:sz w:val="20"/>
          <w:szCs w:val="20"/>
        </w:rPr>
      </w:pPr>
    </w:p>
    <w:p w:rsidR="00FD561E" w:rsidP="00FD561E" w:rsidRDefault="00FD561E" w14:paraId="5D6ACFA1" w14:textId="71827E46">
      <w:pPr>
        <w:pStyle w:val="Prrafodelista"/>
        <w:ind w:left="284"/>
        <w:rPr>
          <w:sz w:val="20"/>
          <w:szCs w:val="20"/>
        </w:rPr>
      </w:pPr>
      <w:r w:rsidRPr="5851DC94">
        <w:rPr>
          <w:sz w:val="20"/>
          <w:szCs w:val="20"/>
        </w:rPr>
        <w:t xml:space="preserve">Las </w:t>
      </w:r>
      <w:r w:rsidRPr="5851DC94" w:rsidR="1A3DB3D5">
        <w:rPr>
          <w:sz w:val="20"/>
          <w:szCs w:val="20"/>
        </w:rPr>
        <w:t>b</w:t>
      </w:r>
      <w:r w:rsidRPr="5851DC94">
        <w:rPr>
          <w:sz w:val="20"/>
          <w:szCs w:val="20"/>
        </w:rPr>
        <w:t xml:space="preserve">uenas </w:t>
      </w:r>
      <w:r w:rsidRPr="5851DC94" w:rsidR="3F8FFB76">
        <w:rPr>
          <w:sz w:val="20"/>
          <w:szCs w:val="20"/>
        </w:rPr>
        <w:t>p</w:t>
      </w:r>
      <w:r w:rsidRPr="5851DC94" w:rsidR="009A20BD">
        <w:rPr>
          <w:sz w:val="20"/>
          <w:szCs w:val="20"/>
        </w:rPr>
        <w:t>rácticas</w:t>
      </w:r>
      <w:r w:rsidRPr="5851DC94">
        <w:rPr>
          <w:sz w:val="20"/>
          <w:szCs w:val="20"/>
        </w:rPr>
        <w:t xml:space="preserve"> de </w:t>
      </w:r>
      <w:r w:rsidRPr="5851DC94" w:rsidR="6F340A39">
        <w:rPr>
          <w:sz w:val="20"/>
          <w:szCs w:val="20"/>
        </w:rPr>
        <w:t>m</w:t>
      </w:r>
      <w:r w:rsidRPr="5851DC94">
        <w:rPr>
          <w:sz w:val="20"/>
          <w:szCs w:val="20"/>
        </w:rPr>
        <w:t>anufactura</w:t>
      </w:r>
      <w:r w:rsidRPr="5851DC94" w:rsidR="009A20BD">
        <w:rPr>
          <w:sz w:val="20"/>
          <w:szCs w:val="20"/>
        </w:rPr>
        <w:t xml:space="preserve"> (BPM)</w:t>
      </w:r>
      <w:r w:rsidRPr="5851DC94">
        <w:rPr>
          <w:sz w:val="20"/>
          <w:szCs w:val="20"/>
        </w:rPr>
        <w:t xml:space="preserve">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 </w:t>
      </w:r>
    </w:p>
    <w:p w:rsidR="00FD561E" w:rsidP="00996231" w:rsidRDefault="00FD561E" w14:paraId="125D30DA" w14:textId="77777777">
      <w:pPr>
        <w:ind w:left="284"/>
        <w:rPr>
          <w:sz w:val="20"/>
          <w:szCs w:val="20"/>
        </w:rPr>
      </w:pPr>
    </w:p>
    <w:p w:rsidRPr="00413494" w:rsidR="00996231" w:rsidP="00857FC2" w:rsidRDefault="00413494" w14:paraId="673B9030" w14:textId="5D1D8C2F">
      <w:pPr>
        <w:ind w:left="284"/>
        <w:rPr>
          <w:sz w:val="20"/>
          <w:szCs w:val="20"/>
        </w:rPr>
      </w:pPr>
      <w:r w:rsidRPr="5851DC94">
        <w:rPr>
          <w:sz w:val="20"/>
          <w:szCs w:val="20"/>
        </w:rPr>
        <w:t xml:space="preserve">En Colombia, la solicitud del certificado BPM se realiza ante el </w:t>
      </w:r>
      <w:r w:rsidRPr="5851DC94" w:rsidR="7A0F575E">
        <w:rPr>
          <w:sz w:val="20"/>
          <w:szCs w:val="20"/>
        </w:rPr>
        <w:t>i</w:t>
      </w:r>
      <w:r w:rsidRPr="5851DC94">
        <w:rPr>
          <w:sz w:val="20"/>
          <w:szCs w:val="20"/>
        </w:rPr>
        <w:t xml:space="preserve">nstituto </w:t>
      </w:r>
      <w:r w:rsidRPr="5851DC94" w:rsidR="3EEF8848">
        <w:rPr>
          <w:sz w:val="20"/>
          <w:szCs w:val="20"/>
        </w:rPr>
        <w:t>n</w:t>
      </w:r>
      <w:r w:rsidRPr="5851DC94">
        <w:rPr>
          <w:sz w:val="20"/>
          <w:szCs w:val="20"/>
        </w:rPr>
        <w:t xml:space="preserve">acional de </w:t>
      </w:r>
      <w:r w:rsidRPr="5851DC94" w:rsidR="5B7149D8">
        <w:rPr>
          <w:sz w:val="20"/>
          <w:szCs w:val="20"/>
        </w:rPr>
        <w:t>v</w:t>
      </w:r>
      <w:r w:rsidRPr="5851DC94" w:rsidR="1F145BB6">
        <w:rPr>
          <w:sz w:val="20"/>
          <w:szCs w:val="20"/>
        </w:rPr>
        <w:t>i</w:t>
      </w:r>
      <w:r w:rsidRPr="5851DC94">
        <w:rPr>
          <w:sz w:val="20"/>
          <w:szCs w:val="20"/>
        </w:rPr>
        <w:t>gilancia de</w:t>
      </w:r>
      <w:r w:rsidRPr="5851DC94" w:rsidR="00857FC2">
        <w:rPr>
          <w:sz w:val="20"/>
          <w:szCs w:val="20"/>
        </w:rPr>
        <w:t xml:space="preserve"> </w:t>
      </w:r>
      <w:r w:rsidRPr="5851DC94" w:rsidR="4736CF40">
        <w:rPr>
          <w:sz w:val="20"/>
          <w:szCs w:val="20"/>
        </w:rPr>
        <w:t>m</w:t>
      </w:r>
      <w:r w:rsidRPr="5851DC94">
        <w:rPr>
          <w:sz w:val="20"/>
          <w:szCs w:val="20"/>
        </w:rPr>
        <w:t xml:space="preserve">edicamentos y </w:t>
      </w:r>
      <w:r w:rsidRPr="5851DC94" w:rsidR="7BD3DEDD">
        <w:rPr>
          <w:sz w:val="20"/>
          <w:szCs w:val="20"/>
        </w:rPr>
        <w:t>a</w:t>
      </w:r>
      <w:r w:rsidRPr="5851DC94">
        <w:rPr>
          <w:sz w:val="20"/>
          <w:szCs w:val="20"/>
        </w:rPr>
        <w:t xml:space="preserve">limentos (INVIMA). </w:t>
      </w:r>
      <w:r w:rsidRPr="5851DC94" w:rsidR="00996231">
        <w:rPr>
          <w:sz w:val="20"/>
          <w:szCs w:val="20"/>
        </w:rPr>
        <w:t>El certificado de BPM es un documento que acredita que el</w:t>
      </w:r>
      <w:r w:rsidRPr="5851DC94" w:rsidR="00857FC2">
        <w:rPr>
          <w:sz w:val="20"/>
          <w:szCs w:val="20"/>
        </w:rPr>
        <w:t xml:space="preserve"> </w:t>
      </w:r>
      <w:r w:rsidRPr="5851DC94" w:rsidR="00996231">
        <w:rPr>
          <w:sz w:val="20"/>
          <w:szCs w:val="20"/>
        </w:rPr>
        <w:t>establecimiento fabricante cumple con las buenas prácticas vigentes, expedidas por el Ministerio de Salud.</w:t>
      </w:r>
    </w:p>
    <w:p w:rsidR="00413494" w:rsidP="00413494" w:rsidRDefault="00413494" w14:paraId="55ABA326" w14:textId="349EBEAC">
      <w:pPr>
        <w:ind w:left="360"/>
        <w:rPr>
          <w:sz w:val="20"/>
          <w:szCs w:val="20"/>
        </w:rPr>
      </w:pPr>
    </w:p>
    <w:p w:rsidR="00413494" w:rsidP="00413494" w:rsidRDefault="00413494" w14:paraId="5101C2FB" w14:textId="078FC7D1">
      <w:pPr>
        <w:ind w:left="360"/>
        <w:rPr>
          <w:sz w:val="20"/>
          <w:szCs w:val="20"/>
        </w:rPr>
      </w:pPr>
      <w:r w:rsidRPr="00413494">
        <w:rPr>
          <w:sz w:val="20"/>
          <w:szCs w:val="20"/>
        </w:rPr>
        <w:t xml:space="preserve">Para solicitar el certificado de BPM, se debe: </w:t>
      </w:r>
    </w:p>
    <w:p w:rsidR="00413494" w:rsidP="00413494" w:rsidRDefault="00413494" w14:paraId="31F13FFE" w14:textId="0F30CD6A">
      <w:pPr>
        <w:ind w:left="360"/>
        <w:rPr>
          <w:sz w:val="20"/>
          <w:szCs w:val="20"/>
        </w:rPr>
      </w:pPr>
    </w:p>
    <w:p w:rsidR="00413494" w:rsidP="00996231" w:rsidRDefault="00413494" w14:paraId="35C66B8C" w14:textId="77777777">
      <w:pPr>
        <w:pStyle w:val="Prrafodelista"/>
        <w:numPr>
          <w:ilvl w:val="0"/>
          <w:numId w:val="41"/>
        </w:numPr>
        <w:ind w:left="1134" w:hanging="425"/>
        <w:rPr>
          <w:sz w:val="20"/>
          <w:szCs w:val="20"/>
        </w:rPr>
      </w:pPr>
      <w:r w:rsidRPr="00413494">
        <w:rPr>
          <w:sz w:val="20"/>
          <w:szCs w:val="20"/>
        </w:rPr>
        <w:t>Presentar la solicitud en el formato definido por el INVIMA.</w:t>
      </w:r>
    </w:p>
    <w:p w:rsidR="00413494" w:rsidP="00996231" w:rsidRDefault="00413494" w14:paraId="55EC8F47" w14:textId="3E019313">
      <w:pPr>
        <w:pStyle w:val="Prrafodelista"/>
        <w:numPr>
          <w:ilvl w:val="0"/>
          <w:numId w:val="41"/>
        </w:numPr>
        <w:ind w:left="1134" w:hanging="425"/>
        <w:rPr>
          <w:sz w:val="20"/>
          <w:szCs w:val="20"/>
        </w:rPr>
      </w:pPr>
      <w:r w:rsidRPr="5851DC94">
        <w:rPr>
          <w:sz w:val="20"/>
          <w:szCs w:val="20"/>
        </w:rPr>
        <w:t xml:space="preserve">Estar inscrito en el </w:t>
      </w:r>
      <w:r w:rsidRPr="5851DC94" w:rsidR="1ACE7D2F">
        <w:rPr>
          <w:sz w:val="20"/>
          <w:szCs w:val="20"/>
        </w:rPr>
        <w:t>r</w:t>
      </w:r>
      <w:r w:rsidRPr="5851DC94">
        <w:rPr>
          <w:sz w:val="20"/>
          <w:szCs w:val="20"/>
        </w:rPr>
        <w:t xml:space="preserve">egistro </w:t>
      </w:r>
      <w:r w:rsidRPr="5851DC94" w:rsidR="490C03F8">
        <w:rPr>
          <w:sz w:val="20"/>
          <w:szCs w:val="20"/>
        </w:rPr>
        <w:t>ú</w:t>
      </w:r>
      <w:r w:rsidRPr="5851DC94">
        <w:rPr>
          <w:sz w:val="20"/>
          <w:szCs w:val="20"/>
        </w:rPr>
        <w:t xml:space="preserve">nico </w:t>
      </w:r>
      <w:r w:rsidRPr="5851DC94" w:rsidR="7A8662E8">
        <w:rPr>
          <w:sz w:val="20"/>
          <w:szCs w:val="20"/>
        </w:rPr>
        <w:t>e</w:t>
      </w:r>
      <w:r w:rsidRPr="5851DC94">
        <w:rPr>
          <w:sz w:val="20"/>
          <w:szCs w:val="20"/>
        </w:rPr>
        <w:t xml:space="preserve">mpresarial y </w:t>
      </w:r>
      <w:r w:rsidRPr="5851DC94" w:rsidR="6E42B6DE">
        <w:rPr>
          <w:sz w:val="20"/>
          <w:szCs w:val="20"/>
        </w:rPr>
        <w:t>s</w:t>
      </w:r>
      <w:r w:rsidRPr="5851DC94">
        <w:rPr>
          <w:sz w:val="20"/>
          <w:szCs w:val="20"/>
        </w:rPr>
        <w:t>ocial (RUES).</w:t>
      </w:r>
    </w:p>
    <w:p w:rsidR="00413494" w:rsidP="00996231" w:rsidRDefault="00413494" w14:paraId="63D5FDE7" w14:textId="37C35C88">
      <w:pPr>
        <w:pStyle w:val="Prrafodelista"/>
        <w:numPr>
          <w:ilvl w:val="0"/>
          <w:numId w:val="41"/>
        </w:numPr>
        <w:ind w:left="1134" w:hanging="425"/>
        <w:rPr>
          <w:sz w:val="20"/>
          <w:szCs w:val="20"/>
        </w:rPr>
      </w:pPr>
      <w:r w:rsidRPr="5851DC94">
        <w:rPr>
          <w:sz w:val="20"/>
          <w:szCs w:val="20"/>
        </w:rPr>
        <w:t xml:space="preserve">Presentar el </w:t>
      </w:r>
      <w:r w:rsidRPr="5851DC94" w:rsidR="08FC5497">
        <w:rPr>
          <w:sz w:val="20"/>
          <w:szCs w:val="20"/>
        </w:rPr>
        <w:t>d</w:t>
      </w:r>
      <w:r w:rsidRPr="5851DC94">
        <w:rPr>
          <w:sz w:val="20"/>
          <w:szCs w:val="20"/>
        </w:rPr>
        <w:t xml:space="preserve">ocumento de </w:t>
      </w:r>
      <w:r w:rsidRPr="5851DC94" w:rsidR="56BB9647">
        <w:rPr>
          <w:sz w:val="20"/>
          <w:szCs w:val="20"/>
        </w:rPr>
        <w:t>a</w:t>
      </w:r>
      <w:r w:rsidRPr="5851DC94">
        <w:rPr>
          <w:sz w:val="20"/>
          <w:szCs w:val="20"/>
        </w:rPr>
        <w:t xml:space="preserve">utoevaluación de la </w:t>
      </w:r>
      <w:r w:rsidRPr="5851DC94" w:rsidR="4398C913">
        <w:rPr>
          <w:sz w:val="20"/>
          <w:szCs w:val="20"/>
        </w:rPr>
        <w:t>g</w:t>
      </w:r>
      <w:r w:rsidRPr="5851DC94">
        <w:rPr>
          <w:sz w:val="20"/>
          <w:szCs w:val="20"/>
        </w:rPr>
        <w:t xml:space="preserve">uía de </w:t>
      </w:r>
      <w:r w:rsidRPr="5851DC94" w:rsidR="592E7BDA">
        <w:rPr>
          <w:sz w:val="20"/>
          <w:szCs w:val="20"/>
        </w:rPr>
        <w:t>i</w:t>
      </w:r>
      <w:r w:rsidRPr="5851DC94">
        <w:rPr>
          <w:sz w:val="20"/>
          <w:szCs w:val="20"/>
        </w:rPr>
        <w:t>nspección.</w:t>
      </w:r>
    </w:p>
    <w:p w:rsidR="00413494" w:rsidP="00996231" w:rsidRDefault="00413494" w14:paraId="4905AC78" w14:textId="7DB92553">
      <w:pPr>
        <w:pStyle w:val="Prrafodelista"/>
        <w:numPr>
          <w:ilvl w:val="0"/>
          <w:numId w:val="41"/>
        </w:numPr>
        <w:ind w:left="1134" w:hanging="425"/>
        <w:rPr>
          <w:sz w:val="20"/>
          <w:szCs w:val="20"/>
        </w:rPr>
      </w:pPr>
      <w:r w:rsidRPr="00413494">
        <w:rPr>
          <w:sz w:val="20"/>
          <w:szCs w:val="20"/>
        </w:rPr>
        <w:t>Acreditar el pago de la tasa correspondiente</w:t>
      </w:r>
      <w:r>
        <w:rPr>
          <w:sz w:val="20"/>
          <w:szCs w:val="20"/>
        </w:rPr>
        <w:t>.</w:t>
      </w:r>
    </w:p>
    <w:p w:rsidR="00413494" w:rsidP="00413494" w:rsidRDefault="00413494" w14:paraId="42D9ECE5" w14:textId="13A33EB8">
      <w:pPr>
        <w:rPr>
          <w:sz w:val="20"/>
          <w:szCs w:val="20"/>
        </w:rPr>
      </w:pPr>
    </w:p>
    <w:p w:rsidRPr="00413494" w:rsidR="00413494" w:rsidP="00996231" w:rsidRDefault="00413494" w14:paraId="69512852" w14:textId="77777777">
      <w:pPr>
        <w:ind w:left="284"/>
        <w:rPr>
          <w:sz w:val="20"/>
          <w:szCs w:val="20"/>
        </w:rPr>
      </w:pPr>
      <w:r w:rsidRPr="4E94A034">
        <w:rPr>
          <w:sz w:val="20"/>
          <w:szCs w:val="20"/>
        </w:rPr>
        <w:t xml:space="preserve">El INVIMA programará una visita al establecimiento para verificar el cumplimiento de los requisitos. Si el establecimiento cumple con las BPM, el INVIMA expedirá el certificado. </w:t>
      </w:r>
    </w:p>
    <w:p w:rsidR="4E94A034" w:rsidP="4E94A034" w:rsidRDefault="4E94A034" w14:paraId="18CF96BF" w14:textId="6780F3AB">
      <w:pPr>
        <w:ind w:left="284"/>
        <w:rPr>
          <w:sz w:val="20"/>
          <w:szCs w:val="20"/>
        </w:rPr>
      </w:pPr>
    </w:p>
    <w:p w:rsidR="4E94A034" w:rsidP="4E94A034" w:rsidRDefault="4E94A034" w14:paraId="6F7E1ABD" w14:textId="6F3DBC3D">
      <w:pPr>
        <w:ind w:left="284"/>
        <w:rPr>
          <w:sz w:val="20"/>
          <w:szCs w:val="20"/>
        </w:rPr>
      </w:pPr>
    </w:p>
    <w:p w:rsidR="4E94A034" w:rsidP="4E94A034" w:rsidRDefault="4E94A034" w14:paraId="3A4EE929" w14:textId="14E31D72">
      <w:pPr>
        <w:ind w:left="284"/>
        <w:rPr>
          <w:sz w:val="20"/>
          <w:szCs w:val="20"/>
        </w:rPr>
      </w:pPr>
    </w:p>
    <w:p w:rsidRPr="00EE6AAF" w:rsidR="00FF258C" w:rsidP="0057479C" w:rsidRDefault="00D376E1" w14:paraId="00000070" w14:textId="603AEB30">
      <w:pPr>
        <w:pStyle w:val="Ttulo1"/>
        <w:numPr>
          <w:ilvl w:val="0"/>
          <w:numId w:val="10"/>
        </w:numPr>
        <w:rPr>
          <w:b/>
          <w:sz w:val="20"/>
          <w:szCs w:val="20"/>
        </w:rPr>
      </w:pPr>
      <w:commentRangeStart w:id="13"/>
      <w:r w:rsidRPr="00EE6AAF">
        <w:rPr>
          <w:b/>
          <w:sz w:val="20"/>
          <w:szCs w:val="20"/>
        </w:rPr>
        <w:t>SÍNTESIS</w:t>
      </w:r>
      <w:commentRangeEnd w:id="13"/>
      <w:r w:rsidR="00890251">
        <w:rPr>
          <w:rStyle w:val="Refdecomentario"/>
        </w:rPr>
        <w:commentReference w:id="13"/>
      </w:r>
      <w:r w:rsidRPr="00EE6AAF">
        <w:rPr>
          <w:b/>
          <w:sz w:val="20"/>
          <w:szCs w:val="20"/>
        </w:rPr>
        <w:t xml:space="preserve"> </w:t>
      </w:r>
    </w:p>
    <w:p w:rsidR="00FF258C" w:rsidRDefault="00FF258C" w14:paraId="00000071" w14:textId="4324052F">
      <w:pPr>
        <w:pStyle w:val="Normal0"/>
        <w:rPr>
          <w:sz w:val="20"/>
          <w:szCs w:val="20"/>
        </w:rPr>
      </w:pPr>
    </w:p>
    <w:p w:rsidRPr="00EE6AAF" w:rsidR="00890251" w:rsidP="00890251" w:rsidRDefault="00616A6C" w14:paraId="69243AE8" w14:textId="5BF536D0">
      <w:pPr>
        <w:pStyle w:val="Normal0"/>
        <w:ind w:left="284"/>
        <w:rPr>
          <w:sz w:val="20"/>
          <w:szCs w:val="20"/>
        </w:rPr>
      </w:pPr>
      <w:r>
        <w:rPr>
          <w:sz w:val="20"/>
          <w:szCs w:val="20"/>
        </w:rPr>
        <w:t xml:space="preserve">El control de la calidad en la industria cárnica comprende diversos aspectos fundamentales como el estudio de las generalidades de la carne y sus derivados. La cadena productiva inicia con la cría y levante </w:t>
      </w:r>
      <w:r w:rsidR="00940C41">
        <w:rPr>
          <w:sz w:val="20"/>
          <w:szCs w:val="20"/>
        </w:rPr>
        <w:t xml:space="preserve">tanto </w:t>
      </w:r>
      <w:r>
        <w:rPr>
          <w:sz w:val="20"/>
          <w:szCs w:val="20"/>
        </w:rPr>
        <w:t xml:space="preserve">de </w:t>
      </w:r>
      <w:r w:rsidR="00940C41">
        <w:rPr>
          <w:sz w:val="20"/>
          <w:szCs w:val="20"/>
        </w:rPr>
        <w:t xml:space="preserve">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w:t>
      </w:r>
      <w:r w:rsidR="00F841A1">
        <w:rPr>
          <w:sz w:val="20"/>
          <w:szCs w:val="20"/>
        </w:rPr>
        <w:t xml:space="preserve">además de aumentar su vida útil. </w:t>
      </w:r>
      <w:r w:rsidR="00AF136D">
        <w:rPr>
          <w:sz w:val="20"/>
          <w:szCs w:val="20"/>
        </w:rPr>
        <w:t>La industria cárnica y los procesos de elaboración, conservación y transporte de derivados de la carne están regulados normativamente en el país a través de decretos, resoluciones y Normas Técnicas Colombianas</w:t>
      </w:r>
      <w:r w:rsidR="006D34F7">
        <w:rPr>
          <w:sz w:val="20"/>
          <w:szCs w:val="20"/>
        </w:rPr>
        <w:t xml:space="preserve">, que establecen los requisitos técnicos y sanitarios que deben cumplir los productores. Las Buenas Prácticas de Manufactura son un componente clave para garantizar la inocuidad y </w:t>
      </w:r>
      <w:r w:rsidR="00F41657">
        <w:rPr>
          <w:sz w:val="20"/>
          <w:szCs w:val="20"/>
        </w:rPr>
        <w:t xml:space="preserve">la </w:t>
      </w:r>
      <w:r w:rsidR="006D34F7">
        <w:rPr>
          <w:sz w:val="20"/>
          <w:szCs w:val="20"/>
        </w:rPr>
        <w:t xml:space="preserve">calidad de la carne y sus derivados en toda la cadena de producción. </w:t>
      </w:r>
    </w:p>
    <w:p w:rsidRPr="00EE6AAF" w:rsidR="00FF258C" w:rsidRDefault="00FF258C" w14:paraId="00000073" w14:textId="77777777">
      <w:pPr>
        <w:pStyle w:val="Normal0"/>
        <w:rPr>
          <w:color w:val="948A54"/>
          <w:sz w:val="20"/>
          <w:szCs w:val="20"/>
        </w:rPr>
      </w:pPr>
    </w:p>
    <w:p w:rsidRPr="00EE6AAF" w:rsidR="0057479C" w:rsidRDefault="005D2275" w14:paraId="6E9BAE92" w14:textId="21815B35">
      <w:pPr>
        <w:pStyle w:val="Normal0"/>
        <w:rPr>
          <w:color w:val="948A54"/>
          <w:sz w:val="20"/>
          <w:szCs w:val="20"/>
        </w:rPr>
      </w:pPr>
      <w:r w:rsidRPr="005D2275">
        <w:rPr>
          <w:noProof/>
          <w:color w:val="948A54"/>
          <w:sz w:val="20"/>
          <w:szCs w:val="20"/>
          <w:lang w:eastAsia="es-CO"/>
        </w:rPr>
        <w:drawing>
          <wp:inline distT="0" distB="0" distL="0" distR="0" wp14:anchorId="7A94C842" wp14:editId="7D11CA78">
            <wp:extent cx="6332220" cy="3543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543935"/>
                    </a:xfrm>
                    <a:prstGeom prst="rect">
                      <a:avLst/>
                    </a:prstGeom>
                  </pic:spPr>
                </pic:pic>
              </a:graphicData>
            </a:graphic>
          </wp:inline>
        </w:drawing>
      </w:r>
    </w:p>
    <w:p w:rsidRPr="00EE6AAF" w:rsidR="0057479C" w:rsidRDefault="0057479C" w14:paraId="39B7A6DD" w14:textId="77777777">
      <w:pPr>
        <w:pStyle w:val="Normal0"/>
        <w:rPr>
          <w:color w:val="948A54"/>
          <w:sz w:val="20"/>
          <w:szCs w:val="20"/>
        </w:rPr>
      </w:pPr>
    </w:p>
    <w:p w:rsidRPr="00EE6AAF" w:rsidR="00FF258C" w:rsidP="0057479C" w:rsidRDefault="00D376E1" w14:paraId="00000075" w14:textId="0FAF619C">
      <w:pPr>
        <w:pStyle w:val="Ttulo1"/>
        <w:numPr>
          <w:ilvl w:val="0"/>
          <w:numId w:val="10"/>
        </w:numPr>
        <w:rPr>
          <w:sz w:val="20"/>
          <w:szCs w:val="20"/>
        </w:rPr>
      </w:pPr>
      <w:r w:rsidRPr="4E94A034">
        <w:rPr>
          <w:sz w:val="20"/>
          <w:szCs w:val="20"/>
        </w:rPr>
        <w:lastRenderedPageBreak/>
        <w:t xml:space="preserve">ACTIVIDADES DIDÁCTICAS </w:t>
      </w:r>
    </w:p>
    <w:p w:rsidRPr="00EE6AAF" w:rsidR="00FF258C" w:rsidP="4E94A034" w:rsidRDefault="58665CF1" w14:paraId="00000076" w14:textId="7BA71701">
      <w:pPr>
        <w:ind w:left="426"/>
        <w:jc w:val="both"/>
      </w:pPr>
      <w:r>
        <w:rPr>
          <w:noProof/>
          <w:lang w:eastAsia="es-CO"/>
        </w:rPr>
        <w:drawing>
          <wp:inline distT="0" distB="0" distL="0" distR="0" wp14:anchorId="2D3DF649" wp14:editId="09720DDB">
            <wp:extent cx="6343650" cy="4667248"/>
            <wp:effectExtent l="0" t="0" r="0" b="0"/>
            <wp:docPr id="496131746" name="Imagen 49613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343650" cy="4667248"/>
                    </a:xfrm>
                    <a:prstGeom prst="rect">
                      <a:avLst/>
                    </a:prstGeom>
                  </pic:spPr>
                </pic:pic>
              </a:graphicData>
            </a:graphic>
          </wp:inline>
        </w:drawing>
      </w:r>
    </w:p>
    <w:p w:rsidRPr="00EE6AAF" w:rsidR="00FF258C" w:rsidRDefault="00FF258C" w14:paraId="0000007E" w14:textId="77777777">
      <w:pPr>
        <w:pStyle w:val="Normal0"/>
        <w:ind w:left="426"/>
        <w:jc w:val="both"/>
        <w:rPr>
          <w:color w:val="7F7F7F"/>
          <w:sz w:val="20"/>
          <w:szCs w:val="20"/>
        </w:rPr>
      </w:pPr>
    </w:p>
    <w:p w:rsidRPr="00EE6AAF" w:rsidR="00FF258C" w:rsidRDefault="00FF258C" w14:paraId="0000008A" w14:textId="77777777">
      <w:pPr>
        <w:pStyle w:val="Normal0"/>
        <w:ind w:left="426"/>
        <w:jc w:val="both"/>
        <w:rPr>
          <w:color w:val="7F7F7F"/>
          <w:sz w:val="20"/>
          <w:szCs w:val="20"/>
        </w:rPr>
      </w:pPr>
    </w:p>
    <w:p w:rsidRPr="00EE6AAF" w:rsidR="00FF258C" w:rsidRDefault="00FF258C" w14:paraId="0000008B" w14:textId="77777777">
      <w:pPr>
        <w:pStyle w:val="Normal0"/>
        <w:rPr>
          <w:b/>
          <w:sz w:val="20"/>
          <w:szCs w:val="20"/>
          <w:u w:val="single"/>
        </w:rPr>
      </w:pPr>
    </w:p>
    <w:p w:rsidRPr="00EE6AAF" w:rsidR="00FF258C" w:rsidRDefault="00D376E1" w14:paraId="0000008C" w14:textId="77777777">
      <w:pPr>
        <w:pStyle w:val="Normal0"/>
        <w:rPr>
          <w:b/>
          <w:sz w:val="20"/>
          <w:szCs w:val="20"/>
        </w:rPr>
      </w:pPr>
      <w:r w:rsidRPr="00EE6AAF">
        <w:rPr>
          <w:sz w:val="20"/>
          <w:szCs w:val="20"/>
        </w:rPr>
        <w:br w:type="page"/>
      </w:r>
    </w:p>
    <w:p w:rsidRPr="00EE6AAF" w:rsidR="00FF258C" w:rsidP="0057479C" w:rsidRDefault="00D376E1" w14:paraId="0000008D" w14:textId="585D8381">
      <w:pPr>
        <w:pStyle w:val="Ttulo1"/>
        <w:numPr>
          <w:ilvl w:val="0"/>
          <w:numId w:val="10"/>
        </w:numPr>
        <w:rPr>
          <w:b/>
          <w:bCs/>
          <w:sz w:val="20"/>
          <w:szCs w:val="20"/>
        </w:rPr>
      </w:pPr>
      <w:r w:rsidRPr="00EE6AAF">
        <w:rPr>
          <w:b/>
          <w:bCs/>
          <w:sz w:val="20"/>
          <w:szCs w:val="20"/>
        </w:rPr>
        <w:lastRenderedPageBreak/>
        <w:t>MATERIAL COMPLEMENTARIO</w:t>
      </w:r>
      <w:r w:rsidRPr="00EE6AAF" w:rsidR="0057479C">
        <w:rPr>
          <w:b/>
          <w:bCs/>
          <w:sz w:val="20"/>
          <w:szCs w:val="20"/>
        </w:rPr>
        <w:t xml:space="preserve">  </w:t>
      </w:r>
    </w:p>
    <w:p w:rsidRPr="00EE6AAF" w:rsidR="0057479C" w:rsidP="0057479C" w:rsidRDefault="0057479C" w14:paraId="0399B93A" w14:textId="77777777">
      <w:pPr>
        <w:pStyle w:val="Normal0"/>
        <w:pBdr>
          <w:top w:val="nil"/>
          <w:left w:val="nil"/>
          <w:bottom w:val="nil"/>
          <w:right w:val="nil"/>
          <w:between w:val="nil"/>
        </w:pBdr>
        <w:ind w:left="284"/>
        <w:jc w:val="both"/>
        <w:rPr>
          <w:b/>
          <w:color w:val="000000"/>
          <w:sz w:val="20"/>
          <w:szCs w:val="20"/>
        </w:rPr>
      </w:pPr>
    </w:p>
    <w:p w:rsidRPr="00EE6AAF" w:rsidR="00FF258C" w:rsidRDefault="00FF258C" w14:paraId="0000008F" w14:textId="3B639760">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E6AAF" w:rsidR="00FF258C" w:rsidTr="6A7615F0" w14:paraId="18C53E35" w14:textId="77777777">
        <w:trPr>
          <w:trHeight w:val="658"/>
        </w:trPr>
        <w:tc>
          <w:tcPr>
            <w:tcW w:w="2517" w:type="dxa"/>
            <w:shd w:val="clear" w:color="auto" w:fill="F9CB9C"/>
            <w:tcMar>
              <w:top w:w="100" w:type="dxa"/>
              <w:left w:w="100" w:type="dxa"/>
              <w:bottom w:w="100" w:type="dxa"/>
              <w:right w:w="100" w:type="dxa"/>
            </w:tcMar>
            <w:vAlign w:val="center"/>
          </w:tcPr>
          <w:p w:rsidRPr="00EE6AAF" w:rsidR="00FF258C" w:rsidRDefault="00D376E1" w14:paraId="00000090" w14:textId="77777777">
            <w:pPr>
              <w:pStyle w:val="Normal0"/>
              <w:jc w:val="center"/>
              <w:rPr>
                <w:sz w:val="20"/>
                <w:szCs w:val="20"/>
              </w:rPr>
            </w:pPr>
            <w:r w:rsidRPr="00EE6AAF">
              <w:rPr>
                <w:sz w:val="20"/>
                <w:szCs w:val="20"/>
              </w:rPr>
              <w:t>Tema</w:t>
            </w:r>
          </w:p>
        </w:tc>
        <w:tc>
          <w:tcPr>
            <w:tcW w:w="2517" w:type="dxa"/>
            <w:shd w:val="clear" w:color="auto" w:fill="F9CB9C"/>
            <w:tcMar>
              <w:top w:w="100" w:type="dxa"/>
              <w:left w:w="100" w:type="dxa"/>
              <w:bottom w:w="100" w:type="dxa"/>
              <w:right w:w="100" w:type="dxa"/>
            </w:tcMar>
            <w:vAlign w:val="center"/>
          </w:tcPr>
          <w:p w:rsidRPr="00EE6AAF" w:rsidR="00FF258C" w:rsidRDefault="00D376E1" w14:paraId="00000091" w14:textId="77777777">
            <w:pPr>
              <w:pStyle w:val="Normal0"/>
              <w:jc w:val="center"/>
              <w:rPr>
                <w:color w:val="000000"/>
                <w:sz w:val="20"/>
                <w:szCs w:val="20"/>
              </w:rPr>
            </w:pPr>
            <w:r w:rsidRPr="4E94A034">
              <w:rPr>
                <w:sz w:val="20"/>
                <w:szCs w:val="20"/>
              </w:rPr>
              <w:t>Referencia APA del Material</w:t>
            </w:r>
            <w:commentRangeStart w:id="14"/>
            <w:commentRangeEnd w:id="14"/>
            <w:r>
              <w:commentReference w:id="14"/>
            </w:r>
          </w:p>
        </w:tc>
        <w:tc>
          <w:tcPr>
            <w:tcW w:w="2519" w:type="dxa"/>
            <w:shd w:val="clear" w:color="auto" w:fill="F9CB9C"/>
            <w:tcMar>
              <w:top w:w="100" w:type="dxa"/>
              <w:left w:w="100" w:type="dxa"/>
              <w:bottom w:w="100" w:type="dxa"/>
              <w:right w:w="100" w:type="dxa"/>
            </w:tcMar>
            <w:vAlign w:val="center"/>
          </w:tcPr>
          <w:p w:rsidRPr="00EE6AAF" w:rsidR="00FF258C" w:rsidRDefault="00D376E1" w14:paraId="00000092" w14:textId="77777777">
            <w:pPr>
              <w:pStyle w:val="Normal0"/>
              <w:jc w:val="center"/>
              <w:rPr>
                <w:sz w:val="20"/>
                <w:szCs w:val="20"/>
              </w:rPr>
            </w:pPr>
            <w:r w:rsidRPr="00EE6AAF">
              <w:rPr>
                <w:sz w:val="20"/>
                <w:szCs w:val="20"/>
              </w:rPr>
              <w:t>Tipo de material</w:t>
            </w:r>
          </w:p>
          <w:p w:rsidRPr="00EE6AAF" w:rsidR="00FF258C" w:rsidRDefault="00D376E1" w14:paraId="00000093" w14:textId="77777777">
            <w:pPr>
              <w:pStyle w:val="Normal0"/>
              <w:jc w:val="center"/>
              <w:rPr>
                <w:color w:val="000000"/>
                <w:sz w:val="20"/>
                <w:szCs w:val="20"/>
              </w:rPr>
            </w:pPr>
            <w:r w:rsidRPr="00EE6AA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EE6AAF" w:rsidR="00FF258C" w:rsidRDefault="00D376E1" w14:paraId="00000094" w14:textId="77777777">
            <w:pPr>
              <w:pStyle w:val="Normal0"/>
              <w:jc w:val="center"/>
              <w:rPr>
                <w:sz w:val="20"/>
                <w:szCs w:val="20"/>
              </w:rPr>
            </w:pPr>
            <w:r w:rsidRPr="00EE6AAF">
              <w:rPr>
                <w:sz w:val="20"/>
                <w:szCs w:val="20"/>
              </w:rPr>
              <w:t>Enlace del Recurso o</w:t>
            </w:r>
          </w:p>
          <w:p w:rsidRPr="00EE6AAF" w:rsidR="00FF258C" w:rsidRDefault="00D376E1" w14:paraId="00000095" w14:textId="77777777">
            <w:pPr>
              <w:pStyle w:val="Normal0"/>
              <w:jc w:val="center"/>
              <w:rPr>
                <w:color w:val="000000"/>
                <w:sz w:val="20"/>
                <w:szCs w:val="20"/>
              </w:rPr>
            </w:pPr>
            <w:r w:rsidRPr="00EE6AAF">
              <w:rPr>
                <w:sz w:val="20"/>
                <w:szCs w:val="20"/>
              </w:rPr>
              <w:t>Archivo del documento o material</w:t>
            </w:r>
          </w:p>
        </w:tc>
      </w:tr>
      <w:tr w:rsidRPr="00EE6AAF" w:rsidR="00AA5255" w:rsidTr="6A7615F0" w14:paraId="625B76FD" w14:textId="77777777">
        <w:trPr>
          <w:trHeight w:val="182"/>
        </w:trPr>
        <w:tc>
          <w:tcPr>
            <w:tcW w:w="2517" w:type="dxa"/>
            <w:tcMar>
              <w:top w:w="100" w:type="dxa"/>
              <w:left w:w="100" w:type="dxa"/>
              <w:bottom w:w="100" w:type="dxa"/>
              <w:right w:w="100" w:type="dxa"/>
            </w:tcMar>
          </w:tcPr>
          <w:p w:rsidRPr="00B82902" w:rsidR="00AA5255" w:rsidP="6A7615F0" w:rsidRDefault="09341ADA" w14:paraId="7C9F805A" w14:textId="747EDDAA">
            <w:pPr>
              <w:pStyle w:val="Normal0"/>
            </w:pPr>
            <w:r w:rsidRPr="6A7615F0">
              <w:rPr>
                <w:b w:val="0"/>
                <w:sz w:val="20"/>
                <w:szCs w:val="20"/>
              </w:rPr>
              <w:t>Productos cárnicos</w:t>
            </w:r>
          </w:p>
        </w:tc>
        <w:tc>
          <w:tcPr>
            <w:tcW w:w="2517" w:type="dxa"/>
            <w:tcMar>
              <w:top w:w="100" w:type="dxa"/>
              <w:left w:w="100" w:type="dxa"/>
              <w:bottom w:w="100" w:type="dxa"/>
              <w:right w:w="100" w:type="dxa"/>
            </w:tcMar>
          </w:tcPr>
          <w:p w:rsidRPr="00B82902" w:rsidR="00AA5255" w:rsidP="003351F1" w:rsidRDefault="003351F1" w14:paraId="0E0C00DF" w14:textId="66F2D92A">
            <w:pPr>
              <w:pStyle w:val="Normal0"/>
              <w:rPr>
                <w:b w:val="0"/>
                <w:sz w:val="20"/>
                <w:szCs w:val="20"/>
              </w:rPr>
            </w:pPr>
            <w:r w:rsidRPr="003351F1">
              <w:rPr>
                <w:b w:val="0"/>
                <w:sz w:val="20"/>
                <w:szCs w:val="20"/>
              </w:rPr>
              <w:t>Federación Española de Nutrición. (</w:t>
            </w:r>
            <w:proofErr w:type="gramStart"/>
            <w:r w:rsidRPr="003351F1">
              <w:rPr>
                <w:b w:val="0"/>
                <w:sz w:val="20"/>
                <w:szCs w:val="20"/>
              </w:rPr>
              <w:t>s</w:t>
            </w:r>
            <w:proofErr w:type="gramEnd"/>
            <w:r w:rsidRPr="003351F1">
              <w:rPr>
                <w:b w:val="0"/>
                <w:sz w:val="20"/>
                <w:szCs w:val="20"/>
              </w:rPr>
              <w:t>. f.). Ca</w:t>
            </w:r>
            <w:r>
              <w:rPr>
                <w:b w:val="0"/>
                <w:sz w:val="20"/>
                <w:szCs w:val="20"/>
              </w:rPr>
              <w:t>rnes y productos cárnicos.</w:t>
            </w:r>
            <w:r w:rsidRPr="003351F1">
              <w:rPr>
                <w:b w:val="0"/>
                <w:sz w:val="20"/>
                <w:szCs w:val="20"/>
              </w:rPr>
              <w:t xml:space="preserve"> </w:t>
            </w:r>
          </w:p>
        </w:tc>
        <w:tc>
          <w:tcPr>
            <w:tcW w:w="2519" w:type="dxa"/>
            <w:tcMar>
              <w:top w:w="100" w:type="dxa"/>
              <w:left w:w="100" w:type="dxa"/>
              <w:bottom w:w="100" w:type="dxa"/>
              <w:right w:w="100" w:type="dxa"/>
            </w:tcMar>
          </w:tcPr>
          <w:p w:rsidR="00AA5255" w:rsidP="6A7615F0" w:rsidRDefault="00AA5255" w14:paraId="7D8A2E5E" w14:textId="709D4067">
            <w:pPr>
              <w:pStyle w:val="Normal0"/>
              <w:rPr>
                <w:b w:val="0"/>
                <w:sz w:val="20"/>
                <w:szCs w:val="20"/>
              </w:rPr>
            </w:pPr>
            <w:r w:rsidRPr="6A7615F0">
              <w:rPr>
                <w:b w:val="0"/>
                <w:sz w:val="20"/>
                <w:szCs w:val="20"/>
              </w:rPr>
              <w:t>PDF</w:t>
            </w:r>
          </w:p>
        </w:tc>
        <w:tc>
          <w:tcPr>
            <w:tcW w:w="2519" w:type="dxa"/>
            <w:tcMar>
              <w:top w:w="100" w:type="dxa"/>
              <w:left w:w="100" w:type="dxa"/>
              <w:bottom w:w="100" w:type="dxa"/>
              <w:right w:w="100" w:type="dxa"/>
            </w:tcMar>
          </w:tcPr>
          <w:p w:rsidRPr="003351F1" w:rsidR="00AA5255" w:rsidP="00AA5255" w:rsidRDefault="003351F1" w14:paraId="42D57DBA" w14:textId="6DA8BA08">
            <w:pPr>
              <w:pStyle w:val="Normal0"/>
              <w:rPr>
                <w:rStyle w:val="Hipervnculo"/>
              </w:rPr>
            </w:pPr>
            <w:hyperlink w:history="1" r:id="rId29">
              <w:r w:rsidRPr="003351F1">
                <w:rPr>
                  <w:rStyle w:val="Hipervnculo"/>
                  <w:b w:val="0"/>
                  <w:sz w:val="20"/>
                  <w:szCs w:val="20"/>
                </w:rPr>
                <w:t>https://www.fen.org.es/storage/app/media/flipbook/mercado-alimentos-fen/010-Carnes.pdf</w:t>
              </w:r>
            </w:hyperlink>
          </w:p>
          <w:p w:rsidR="003351F1" w:rsidP="00AA5255" w:rsidRDefault="003351F1" w14:paraId="5DDB8C9A" w14:textId="77777777">
            <w:pPr>
              <w:pStyle w:val="Normal0"/>
              <w:rPr>
                <w:b w:val="0"/>
                <w:sz w:val="20"/>
                <w:szCs w:val="20"/>
              </w:rPr>
            </w:pPr>
          </w:p>
          <w:p w:rsidRPr="00C71B22" w:rsidR="003351F1" w:rsidP="00AA5255" w:rsidRDefault="003351F1" w14:paraId="3921D7AA" w14:textId="4FCE9275">
            <w:pPr>
              <w:pStyle w:val="Normal0"/>
              <w:rPr>
                <w:b w:val="0"/>
                <w:sz w:val="20"/>
                <w:szCs w:val="20"/>
              </w:rPr>
            </w:pPr>
          </w:p>
        </w:tc>
      </w:tr>
      <w:tr w:rsidRPr="00EE6AAF" w:rsidR="00AA5255" w:rsidTr="6A7615F0" w14:paraId="0A37501D" w14:textId="77777777">
        <w:trPr>
          <w:trHeight w:val="385"/>
        </w:trPr>
        <w:tc>
          <w:tcPr>
            <w:tcW w:w="2517" w:type="dxa"/>
            <w:tcMar>
              <w:top w:w="100" w:type="dxa"/>
              <w:left w:w="100" w:type="dxa"/>
              <w:bottom w:w="100" w:type="dxa"/>
              <w:right w:w="100" w:type="dxa"/>
            </w:tcMar>
          </w:tcPr>
          <w:p w:rsidRPr="00B82902" w:rsidR="00AA5255" w:rsidP="00AA5255" w:rsidRDefault="00AA5255" w14:paraId="0000009B" w14:textId="5484F027">
            <w:pPr>
              <w:pStyle w:val="Normal0"/>
              <w:rPr>
                <w:b w:val="0"/>
                <w:bCs/>
                <w:sz w:val="20"/>
                <w:szCs w:val="20"/>
              </w:rPr>
            </w:pPr>
            <w:r>
              <w:rPr>
                <w:b w:val="0"/>
                <w:bCs/>
                <w:sz w:val="20"/>
                <w:szCs w:val="20"/>
              </w:rPr>
              <w:t>Ingredientes usados en la elaboración de productos cárnicos</w:t>
            </w:r>
          </w:p>
        </w:tc>
        <w:tc>
          <w:tcPr>
            <w:tcW w:w="2517" w:type="dxa"/>
            <w:tcMar>
              <w:top w:w="100" w:type="dxa"/>
              <w:left w:w="100" w:type="dxa"/>
              <w:bottom w:w="100" w:type="dxa"/>
              <w:right w:w="100" w:type="dxa"/>
            </w:tcMar>
          </w:tcPr>
          <w:p w:rsidRPr="00B82902" w:rsidR="00AA5255" w:rsidP="4E94A034" w:rsidRDefault="73B5F195" w14:paraId="0000009C" w14:textId="2913EF13">
            <w:pPr>
              <w:pStyle w:val="Normal0"/>
              <w:rPr>
                <w:b w:val="0"/>
                <w:sz w:val="20"/>
                <w:szCs w:val="20"/>
              </w:rPr>
            </w:pPr>
            <w:proofErr w:type="spellStart"/>
            <w:r w:rsidRPr="4E94A034">
              <w:rPr>
                <w:b w:val="0"/>
                <w:sz w:val="20"/>
                <w:szCs w:val="20"/>
              </w:rPr>
              <w:t>Freixanet</w:t>
            </w:r>
            <w:proofErr w:type="spellEnd"/>
            <w:r w:rsidRPr="4E94A034">
              <w:rPr>
                <w:b w:val="0"/>
                <w:sz w:val="20"/>
                <w:szCs w:val="20"/>
              </w:rPr>
              <w:t xml:space="preserve">, L. (s.f.). Aditivos e ingredientes en la fabricación de productos cárnicos cocidos de músculo entero. </w:t>
            </w:r>
            <w:proofErr w:type="spellStart"/>
            <w:r w:rsidRPr="4E94A034">
              <w:rPr>
                <w:b w:val="0"/>
                <w:sz w:val="20"/>
                <w:szCs w:val="20"/>
              </w:rPr>
              <w:t>Metalquimia</w:t>
            </w:r>
            <w:proofErr w:type="spellEnd"/>
            <w:r w:rsidRPr="4E94A034">
              <w:rPr>
                <w:b w:val="0"/>
                <w:sz w:val="20"/>
                <w:szCs w:val="20"/>
              </w:rPr>
              <w:t xml:space="preserve">, 28-41. </w:t>
            </w:r>
          </w:p>
        </w:tc>
        <w:tc>
          <w:tcPr>
            <w:tcW w:w="2519" w:type="dxa"/>
            <w:tcMar>
              <w:top w:w="100" w:type="dxa"/>
              <w:left w:w="100" w:type="dxa"/>
              <w:bottom w:w="100" w:type="dxa"/>
              <w:right w:w="100" w:type="dxa"/>
            </w:tcMar>
          </w:tcPr>
          <w:p w:rsidRPr="00B82902" w:rsidR="00AA5255" w:rsidP="00AA5255" w:rsidRDefault="00AA5255" w14:paraId="0000009D" w14:textId="01FD083A">
            <w:pPr>
              <w:pStyle w:val="Normal0"/>
              <w:rPr>
                <w:b w:val="0"/>
                <w:bCs/>
                <w:sz w:val="20"/>
                <w:szCs w:val="20"/>
              </w:rPr>
            </w:pPr>
            <w:r>
              <w:rPr>
                <w:b w:val="0"/>
                <w:bCs/>
                <w:sz w:val="20"/>
                <w:szCs w:val="20"/>
              </w:rPr>
              <w:t>PDF</w:t>
            </w:r>
          </w:p>
        </w:tc>
        <w:tc>
          <w:tcPr>
            <w:tcW w:w="2519" w:type="dxa"/>
            <w:tcMar>
              <w:top w:w="100" w:type="dxa"/>
              <w:left w:w="100" w:type="dxa"/>
              <w:bottom w:w="100" w:type="dxa"/>
              <w:right w:w="100" w:type="dxa"/>
            </w:tcMar>
          </w:tcPr>
          <w:p w:rsidRPr="00C71B22" w:rsidR="00AA5255" w:rsidP="00AA5255" w:rsidRDefault="00DC4E3B" w14:paraId="0000009E" w14:textId="167C8297">
            <w:pPr>
              <w:pStyle w:val="Normal0"/>
              <w:rPr>
                <w:b w:val="0"/>
                <w:sz w:val="20"/>
                <w:szCs w:val="20"/>
              </w:rPr>
            </w:pPr>
            <w:hyperlink w:history="1" r:id="rId30">
              <w:r w:rsidRPr="00C71B22" w:rsidR="00C71B22">
                <w:rPr>
                  <w:rStyle w:val="Hipervnculo"/>
                  <w:b w:val="0"/>
                  <w:sz w:val="20"/>
                  <w:szCs w:val="20"/>
                </w:rPr>
                <w:t>https://www.metalquimia.com/download/docs/55393/aditivos-e-ingredientes-en-la-fabricacion-de-productos-carnicos.pdf</w:t>
              </w:r>
            </w:hyperlink>
            <w:r w:rsidRPr="00C71B22" w:rsidR="00C71B22">
              <w:rPr>
                <w:b w:val="0"/>
                <w:sz w:val="20"/>
                <w:szCs w:val="20"/>
              </w:rPr>
              <w:t xml:space="preserve"> </w:t>
            </w:r>
          </w:p>
        </w:tc>
      </w:tr>
    </w:tbl>
    <w:p w:rsidRPr="00EE6AAF" w:rsidR="00FF258C" w:rsidRDefault="00FF258C" w14:paraId="0000009F" w14:textId="77777777">
      <w:pPr>
        <w:pStyle w:val="Normal0"/>
        <w:rPr>
          <w:sz w:val="20"/>
          <w:szCs w:val="20"/>
        </w:rPr>
      </w:pPr>
    </w:p>
    <w:p w:rsidRPr="00EE6AAF" w:rsidR="00FF258C" w:rsidRDefault="00FF258C" w14:paraId="000000A0" w14:textId="77777777">
      <w:pPr>
        <w:pStyle w:val="Normal0"/>
        <w:rPr>
          <w:sz w:val="20"/>
          <w:szCs w:val="20"/>
        </w:rPr>
      </w:pPr>
    </w:p>
    <w:p w:rsidRPr="00EE6AAF" w:rsidR="00FF258C" w:rsidP="0057479C" w:rsidRDefault="00D376E1" w14:paraId="000000A1" w14:textId="23982C7B">
      <w:pPr>
        <w:pStyle w:val="Ttulo1"/>
        <w:numPr>
          <w:ilvl w:val="0"/>
          <w:numId w:val="10"/>
        </w:numPr>
        <w:rPr>
          <w:sz w:val="20"/>
          <w:szCs w:val="20"/>
        </w:rPr>
      </w:pPr>
      <w:r w:rsidRPr="00EE6AAF">
        <w:rPr>
          <w:sz w:val="20"/>
          <w:szCs w:val="20"/>
        </w:rPr>
        <w:t>GLOSARIO</w:t>
      </w:r>
    </w:p>
    <w:p w:rsidRPr="00EE6AAF"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EE6AAF" w:rsidR="00FF258C" w14:paraId="4A65FD8B" w14:textId="77777777">
        <w:trPr>
          <w:trHeight w:val="214"/>
        </w:trPr>
        <w:tc>
          <w:tcPr>
            <w:tcW w:w="2122" w:type="dxa"/>
            <w:shd w:val="clear" w:color="auto" w:fill="F9CB9C"/>
            <w:tcMar>
              <w:top w:w="100" w:type="dxa"/>
              <w:left w:w="100" w:type="dxa"/>
              <w:bottom w:w="100" w:type="dxa"/>
              <w:right w:w="100" w:type="dxa"/>
            </w:tcMar>
          </w:tcPr>
          <w:p w:rsidRPr="00EE6AAF" w:rsidR="00FF258C" w:rsidRDefault="00D376E1" w14:paraId="000000A4" w14:textId="77777777">
            <w:pPr>
              <w:pStyle w:val="Normal0"/>
              <w:jc w:val="center"/>
              <w:rPr>
                <w:color w:val="000000"/>
                <w:sz w:val="20"/>
                <w:szCs w:val="20"/>
              </w:rPr>
            </w:pPr>
            <w:r w:rsidRPr="00EE6AAF">
              <w:rPr>
                <w:sz w:val="20"/>
                <w:szCs w:val="20"/>
              </w:rPr>
              <w:t>TÉRMINO</w:t>
            </w:r>
          </w:p>
        </w:tc>
        <w:tc>
          <w:tcPr>
            <w:tcW w:w="7840" w:type="dxa"/>
            <w:shd w:val="clear" w:color="auto" w:fill="F9CB9C"/>
            <w:tcMar>
              <w:top w:w="100" w:type="dxa"/>
              <w:left w:w="100" w:type="dxa"/>
              <w:bottom w:w="100" w:type="dxa"/>
              <w:right w:w="100" w:type="dxa"/>
            </w:tcMar>
          </w:tcPr>
          <w:p w:rsidRPr="00EE6AAF" w:rsidR="00FF258C" w:rsidRDefault="00D376E1" w14:paraId="000000A5" w14:textId="77777777">
            <w:pPr>
              <w:pStyle w:val="Normal0"/>
              <w:jc w:val="center"/>
              <w:rPr>
                <w:color w:val="000000"/>
                <w:sz w:val="20"/>
                <w:szCs w:val="20"/>
              </w:rPr>
            </w:pPr>
            <w:r w:rsidRPr="00EE6AAF">
              <w:rPr>
                <w:color w:val="000000"/>
                <w:sz w:val="20"/>
                <w:szCs w:val="20"/>
              </w:rPr>
              <w:t>SIGNIFICADO</w:t>
            </w:r>
          </w:p>
        </w:tc>
      </w:tr>
      <w:tr w:rsidRPr="00EE6AAF" w:rsidR="00FF258C" w14:paraId="5DAB6C7B" w14:textId="77777777">
        <w:trPr>
          <w:trHeight w:val="253"/>
        </w:trPr>
        <w:tc>
          <w:tcPr>
            <w:tcW w:w="2122" w:type="dxa"/>
            <w:tcMar>
              <w:top w:w="100" w:type="dxa"/>
              <w:left w:w="100" w:type="dxa"/>
              <w:bottom w:w="100" w:type="dxa"/>
              <w:right w:w="100" w:type="dxa"/>
            </w:tcMar>
          </w:tcPr>
          <w:p w:rsidRPr="00EE6AAF" w:rsidR="00FF258C" w:rsidRDefault="008A53B6" w14:paraId="000000A6" w14:textId="00D1CADC">
            <w:pPr>
              <w:pStyle w:val="Normal0"/>
              <w:rPr>
                <w:sz w:val="20"/>
                <w:szCs w:val="20"/>
              </w:rPr>
            </w:pPr>
            <w:r>
              <w:rPr>
                <w:sz w:val="20"/>
                <w:szCs w:val="20"/>
              </w:rPr>
              <w:t>Aditivo</w:t>
            </w:r>
            <w:r w:rsidR="00C7294C">
              <w:rPr>
                <w:sz w:val="20"/>
                <w:szCs w:val="20"/>
              </w:rPr>
              <w:t xml:space="preserve"> alimentario</w:t>
            </w:r>
          </w:p>
        </w:tc>
        <w:tc>
          <w:tcPr>
            <w:tcW w:w="7840" w:type="dxa"/>
            <w:tcMar>
              <w:top w:w="100" w:type="dxa"/>
              <w:left w:w="100" w:type="dxa"/>
              <w:bottom w:w="100" w:type="dxa"/>
              <w:right w:w="100" w:type="dxa"/>
            </w:tcMar>
          </w:tcPr>
          <w:p w:rsidRPr="00635D62" w:rsidR="00FF258C" w:rsidRDefault="000A7FE2" w14:paraId="000000A7" w14:textId="07F1F412">
            <w:pPr>
              <w:pStyle w:val="Normal0"/>
              <w:rPr>
                <w:b w:val="0"/>
                <w:bCs/>
                <w:sz w:val="20"/>
                <w:szCs w:val="20"/>
              </w:rPr>
            </w:pPr>
            <w:r w:rsidRPr="00635D62">
              <w:rPr>
                <w:b w:val="0"/>
                <w:bCs/>
                <w:sz w:val="20"/>
                <w:szCs w:val="20"/>
              </w:rPr>
              <w:t xml:space="preserve">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éstos.  </w:t>
            </w:r>
          </w:p>
        </w:tc>
      </w:tr>
      <w:tr w:rsidRPr="00EE6AAF" w:rsidR="00C7294C" w14:paraId="057DF984" w14:textId="77777777">
        <w:trPr>
          <w:trHeight w:val="253"/>
        </w:trPr>
        <w:tc>
          <w:tcPr>
            <w:tcW w:w="2122" w:type="dxa"/>
            <w:tcMar>
              <w:top w:w="100" w:type="dxa"/>
              <w:left w:w="100" w:type="dxa"/>
              <w:bottom w:w="100" w:type="dxa"/>
              <w:right w:w="100" w:type="dxa"/>
            </w:tcMar>
          </w:tcPr>
          <w:p w:rsidR="00C7294C" w:rsidRDefault="00C7294C" w14:paraId="6A562EA6" w14:textId="58C6BBC3">
            <w:pPr>
              <w:pStyle w:val="Normal0"/>
              <w:rPr>
                <w:sz w:val="20"/>
                <w:szCs w:val="20"/>
              </w:rPr>
            </w:pPr>
            <w:r>
              <w:rPr>
                <w:sz w:val="20"/>
                <w:szCs w:val="20"/>
              </w:rPr>
              <w:t>Animal de abasto</w:t>
            </w:r>
          </w:p>
        </w:tc>
        <w:tc>
          <w:tcPr>
            <w:tcW w:w="7840" w:type="dxa"/>
            <w:tcMar>
              <w:top w:w="100" w:type="dxa"/>
              <w:left w:w="100" w:type="dxa"/>
              <w:bottom w:w="100" w:type="dxa"/>
              <w:right w:w="100" w:type="dxa"/>
            </w:tcMar>
          </w:tcPr>
          <w:p w:rsidRPr="00635D62" w:rsidR="00C7294C" w:rsidRDefault="000A7FE2" w14:paraId="07488E0B" w14:textId="53849FF6">
            <w:pPr>
              <w:pStyle w:val="Normal0"/>
              <w:rPr>
                <w:b w:val="0"/>
                <w:bCs/>
                <w:sz w:val="20"/>
                <w:szCs w:val="20"/>
              </w:rPr>
            </w:pPr>
            <w:proofErr w:type="gramStart"/>
            <w:r w:rsidRPr="00635D62">
              <w:rPr>
                <w:b w:val="0"/>
                <w:bCs/>
                <w:sz w:val="20"/>
                <w:szCs w:val="20"/>
              </w:rPr>
              <w:t>bovinos</w:t>
            </w:r>
            <w:proofErr w:type="gramEnd"/>
            <w:r w:rsidRPr="00635D62">
              <w:rPr>
                <w:b w:val="0"/>
                <w:bCs/>
                <w:sz w:val="20"/>
                <w:szCs w:val="20"/>
              </w:rPr>
              <w:t xml:space="preserve">, ovinos, porcinos, caprinos, aves de corral y otras especias que la autoridad sanitaria competente declare que son utilizables y aptas para el consumo humano. </w:t>
            </w:r>
          </w:p>
        </w:tc>
      </w:tr>
      <w:tr w:rsidRPr="00EE6AAF" w:rsidR="00FF258C" w14:paraId="02EB378F" w14:textId="77777777">
        <w:trPr>
          <w:trHeight w:val="253"/>
        </w:trPr>
        <w:tc>
          <w:tcPr>
            <w:tcW w:w="2122" w:type="dxa"/>
            <w:tcMar>
              <w:top w:w="100" w:type="dxa"/>
              <w:left w:w="100" w:type="dxa"/>
              <w:bottom w:w="100" w:type="dxa"/>
              <w:right w:w="100" w:type="dxa"/>
            </w:tcMar>
          </w:tcPr>
          <w:p w:rsidRPr="00EE6AAF" w:rsidR="00FF258C" w:rsidRDefault="008A53B6" w14:paraId="000000A8" w14:textId="6BE87016">
            <w:pPr>
              <w:pStyle w:val="Normal0"/>
              <w:rPr>
                <w:sz w:val="20"/>
                <w:szCs w:val="20"/>
              </w:rPr>
            </w:pPr>
            <w:r>
              <w:rPr>
                <w:sz w:val="20"/>
                <w:szCs w:val="20"/>
              </w:rPr>
              <w:t>Aminoácido</w:t>
            </w:r>
          </w:p>
        </w:tc>
        <w:tc>
          <w:tcPr>
            <w:tcW w:w="7840" w:type="dxa"/>
            <w:tcMar>
              <w:top w:w="100" w:type="dxa"/>
              <w:left w:w="100" w:type="dxa"/>
              <w:bottom w:w="100" w:type="dxa"/>
              <w:right w:w="100" w:type="dxa"/>
            </w:tcMar>
          </w:tcPr>
          <w:p w:rsidRPr="00635D62" w:rsidR="00FF258C" w:rsidRDefault="00A431D1" w14:paraId="000000A9" w14:textId="30F0B8A9">
            <w:pPr>
              <w:pStyle w:val="Normal0"/>
              <w:rPr>
                <w:b w:val="0"/>
                <w:bCs/>
                <w:sz w:val="20"/>
                <w:szCs w:val="20"/>
              </w:rPr>
            </w:pPr>
            <w:proofErr w:type="gramStart"/>
            <w:r w:rsidRPr="00635D62">
              <w:rPr>
                <w:b w:val="0"/>
                <w:bCs/>
                <w:sz w:val="20"/>
                <w:szCs w:val="20"/>
              </w:rPr>
              <w:t>s</w:t>
            </w:r>
            <w:r w:rsidRPr="00635D62" w:rsidR="000A7FE2">
              <w:rPr>
                <w:b w:val="0"/>
                <w:bCs/>
                <w:sz w:val="20"/>
                <w:szCs w:val="20"/>
              </w:rPr>
              <w:t>ustancia</w:t>
            </w:r>
            <w:proofErr w:type="gramEnd"/>
            <w:r w:rsidRPr="00635D62" w:rsidR="000A7FE2">
              <w:rPr>
                <w:b w:val="0"/>
                <w:bCs/>
                <w:sz w:val="20"/>
                <w:szCs w:val="20"/>
              </w:rPr>
              <w:t xml:space="preserve"> química orgánica en cuya composición molecular entran un grupo amino y otro carboxilo. </w:t>
            </w:r>
          </w:p>
        </w:tc>
      </w:tr>
      <w:tr w:rsidRPr="00EE6AAF" w:rsidR="00413494" w14:paraId="2FF4942B" w14:textId="77777777">
        <w:trPr>
          <w:trHeight w:val="253"/>
        </w:trPr>
        <w:tc>
          <w:tcPr>
            <w:tcW w:w="2122" w:type="dxa"/>
            <w:tcMar>
              <w:top w:w="100" w:type="dxa"/>
              <w:left w:w="100" w:type="dxa"/>
              <w:bottom w:w="100" w:type="dxa"/>
              <w:right w:w="100" w:type="dxa"/>
            </w:tcMar>
          </w:tcPr>
          <w:p w:rsidR="00413494" w:rsidRDefault="00413494" w14:paraId="6633EFDC" w14:textId="7DF3C970">
            <w:pPr>
              <w:pStyle w:val="Normal0"/>
              <w:rPr>
                <w:sz w:val="20"/>
                <w:szCs w:val="20"/>
              </w:rPr>
            </w:pPr>
            <w:r>
              <w:rPr>
                <w:sz w:val="20"/>
                <w:szCs w:val="20"/>
              </w:rPr>
              <w:t xml:space="preserve">Buenas </w:t>
            </w:r>
            <w:r w:rsidR="00A431D1">
              <w:rPr>
                <w:sz w:val="20"/>
                <w:szCs w:val="20"/>
              </w:rPr>
              <w:t>P</w:t>
            </w:r>
            <w:r w:rsidR="00996231">
              <w:rPr>
                <w:sz w:val="20"/>
                <w:szCs w:val="20"/>
              </w:rPr>
              <w:t>rácticas</w:t>
            </w:r>
            <w:r>
              <w:rPr>
                <w:sz w:val="20"/>
                <w:szCs w:val="20"/>
              </w:rPr>
              <w:t xml:space="preserve"> de </w:t>
            </w:r>
            <w:r w:rsidR="00A431D1">
              <w:rPr>
                <w:sz w:val="20"/>
                <w:szCs w:val="20"/>
              </w:rPr>
              <w:t>M</w:t>
            </w:r>
            <w:r>
              <w:rPr>
                <w:sz w:val="20"/>
                <w:szCs w:val="20"/>
              </w:rPr>
              <w:t>anufactura</w:t>
            </w:r>
            <w:r w:rsidR="00A431D1">
              <w:rPr>
                <w:sz w:val="20"/>
                <w:szCs w:val="20"/>
              </w:rPr>
              <w:t xml:space="preserve"> (BPM)</w:t>
            </w:r>
          </w:p>
        </w:tc>
        <w:tc>
          <w:tcPr>
            <w:tcW w:w="7840" w:type="dxa"/>
            <w:tcMar>
              <w:top w:w="100" w:type="dxa"/>
              <w:left w:w="100" w:type="dxa"/>
              <w:bottom w:w="100" w:type="dxa"/>
              <w:right w:w="100" w:type="dxa"/>
            </w:tcMar>
          </w:tcPr>
          <w:p w:rsidRPr="00635D62" w:rsidR="00413494" w:rsidRDefault="00A431D1" w14:paraId="7185AAC1" w14:textId="0B251264">
            <w:pPr>
              <w:pStyle w:val="Normal0"/>
              <w:rPr>
                <w:b w:val="0"/>
                <w:bCs/>
                <w:sz w:val="20"/>
                <w:szCs w:val="20"/>
              </w:rPr>
            </w:pPr>
            <w:proofErr w:type="gramStart"/>
            <w:r w:rsidRPr="00635D62">
              <w:rPr>
                <w:b w:val="0"/>
                <w:bCs/>
                <w:sz w:val="20"/>
                <w:szCs w:val="20"/>
              </w:rPr>
              <w:t>conjunto</w:t>
            </w:r>
            <w:proofErr w:type="gramEnd"/>
            <w:r w:rsidRPr="00635D62">
              <w:rPr>
                <w:b w:val="0"/>
                <w:bCs/>
                <w:sz w:val="20"/>
                <w:szCs w:val="20"/>
              </w:rPr>
              <w:t xml:space="preserve"> de normas y procedimientos que se deben seguir para garantizar la calidad e inocuidad de los alimentos. </w:t>
            </w:r>
          </w:p>
        </w:tc>
      </w:tr>
      <w:tr w:rsidRPr="00EE6AAF" w:rsidR="00C7294C" w14:paraId="425766ED" w14:textId="77777777">
        <w:trPr>
          <w:trHeight w:val="253"/>
        </w:trPr>
        <w:tc>
          <w:tcPr>
            <w:tcW w:w="2122" w:type="dxa"/>
            <w:tcMar>
              <w:top w:w="100" w:type="dxa"/>
              <w:left w:w="100" w:type="dxa"/>
              <w:bottom w:w="100" w:type="dxa"/>
              <w:right w:w="100" w:type="dxa"/>
            </w:tcMar>
          </w:tcPr>
          <w:p w:rsidR="00C7294C" w:rsidRDefault="00C7294C" w14:paraId="0EBC8262" w14:textId="6A6DD6E6">
            <w:pPr>
              <w:pStyle w:val="Normal0"/>
              <w:rPr>
                <w:sz w:val="20"/>
                <w:szCs w:val="20"/>
              </w:rPr>
            </w:pPr>
            <w:r>
              <w:rPr>
                <w:sz w:val="20"/>
                <w:szCs w:val="20"/>
              </w:rPr>
              <w:t>Carne</w:t>
            </w:r>
          </w:p>
        </w:tc>
        <w:tc>
          <w:tcPr>
            <w:tcW w:w="7840" w:type="dxa"/>
            <w:tcMar>
              <w:top w:w="100" w:type="dxa"/>
              <w:left w:w="100" w:type="dxa"/>
              <w:bottom w:w="100" w:type="dxa"/>
              <w:right w:w="100" w:type="dxa"/>
            </w:tcMar>
          </w:tcPr>
          <w:p w:rsidRPr="00635D62" w:rsidR="00C7294C" w:rsidRDefault="00635D62" w14:paraId="70E2A817" w14:textId="34714FD7">
            <w:pPr>
              <w:pStyle w:val="Normal0"/>
              <w:rPr>
                <w:b w:val="0"/>
                <w:bCs/>
                <w:sz w:val="20"/>
                <w:szCs w:val="20"/>
              </w:rPr>
            </w:pPr>
            <w:proofErr w:type="gramStart"/>
            <w:r w:rsidRPr="00635D62">
              <w:rPr>
                <w:b w:val="0"/>
                <w:bCs/>
                <w:sz w:val="20"/>
                <w:szCs w:val="20"/>
              </w:rPr>
              <w:t>p</w:t>
            </w:r>
            <w:r w:rsidRPr="00635D62" w:rsidR="00A431D1">
              <w:rPr>
                <w:b w:val="0"/>
                <w:bCs/>
                <w:sz w:val="20"/>
                <w:szCs w:val="20"/>
              </w:rPr>
              <w:t>arte</w:t>
            </w:r>
            <w:proofErr w:type="gramEnd"/>
            <w:r w:rsidRPr="00635D62" w:rsidR="00A431D1">
              <w:rPr>
                <w:b w:val="0"/>
                <w:bCs/>
                <w:sz w:val="20"/>
                <w:szCs w:val="20"/>
              </w:rPr>
              <w:t xml:space="preserv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 </w:t>
            </w:r>
          </w:p>
        </w:tc>
      </w:tr>
      <w:tr w:rsidRPr="00EE6AAF" w:rsidR="00C7294C" w14:paraId="35F9A073" w14:textId="77777777">
        <w:trPr>
          <w:trHeight w:val="253"/>
        </w:trPr>
        <w:tc>
          <w:tcPr>
            <w:tcW w:w="2122" w:type="dxa"/>
            <w:tcMar>
              <w:top w:w="100" w:type="dxa"/>
              <w:left w:w="100" w:type="dxa"/>
              <w:bottom w:w="100" w:type="dxa"/>
              <w:right w:w="100" w:type="dxa"/>
            </w:tcMar>
          </w:tcPr>
          <w:p w:rsidR="00C7294C" w:rsidRDefault="00C7294C" w14:paraId="550E15B3" w14:textId="7150BF60">
            <w:pPr>
              <w:pStyle w:val="Normal0"/>
              <w:rPr>
                <w:sz w:val="20"/>
                <w:szCs w:val="20"/>
              </w:rPr>
            </w:pPr>
            <w:r>
              <w:rPr>
                <w:sz w:val="20"/>
                <w:szCs w:val="20"/>
              </w:rPr>
              <w:lastRenderedPageBreak/>
              <w:t>Curado</w:t>
            </w:r>
          </w:p>
        </w:tc>
        <w:tc>
          <w:tcPr>
            <w:tcW w:w="7840" w:type="dxa"/>
            <w:tcMar>
              <w:top w:w="100" w:type="dxa"/>
              <w:left w:w="100" w:type="dxa"/>
              <w:bottom w:w="100" w:type="dxa"/>
              <w:right w:w="100" w:type="dxa"/>
            </w:tcMar>
          </w:tcPr>
          <w:p w:rsidRPr="00635D62" w:rsidR="00C7294C" w:rsidRDefault="00635D62" w14:paraId="1863567C" w14:textId="59A801C3">
            <w:pPr>
              <w:pStyle w:val="Normal0"/>
              <w:rPr>
                <w:b w:val="0"/>
                <w:bCs/>
                <w:sz w:val="20"/>
                <w:szCs w:val="20"/>
              </w:rPr>
            </w:pPr>
            <w:proofErr w:type="gramStart"/>
            <w:r w:rsidRPr="00635D62">
              <w:rPr>
                <w:b w:val="0"/>
                <w:bCs/>
                <w:sz w:val="20"/>
                <w:szCs w:val="20"/>
              </w:rPr>
              <w:t>p</w:t>
            </w:r>
            <w:r w:rsidRPr="00635D62" w:rsidR="00A431D1">
              <w:rPr>
                <w:b w:val="0"/>
                <w:bCs/>
                <w:sz w:val="20"/>
                <w:szCs w:val="20"/>
              </w:rPr>
              <w:t>roceso</w:t>
            </w:r>
            <w:proofErr w:type="gramEnd"/>
            <w:r w:rsidRPr="00635D62" w:rsidR="00A431D1">
              <w:rPr>
                <w:b w:val="0"/>
                <w:bCs/>
                <w:sz w:val="20"/>
                <w:szCs w:val="20"/>
              </w:rPr>
              <w:t xml:space="preserve"> de estabilización del color de la carne mediante la adición de nitrito de sodio y agentes coadyuvantes (cloruro de sodio, azucares, ácido ascórbico, entre otros). </w:t>
            </w:r>
          </w:p>
        </w:tc>
      </w:tr>
      <w:tr w:rsidRPr="00EE6AAF" w:rsidR="00C7294C" w14:paraId="517FAC1E" w14:textId="77777777">
        <w:trPr>
          <w:trHeight w:val="253"/>
        </w:trPr>
        <w:tc>
          <w:tcPr>
            <w:tcW w:w="2122" w:type="dxa"/>
            <w:tcMar>
              <w:top w:w="100" w:type="dxa"/>
              <w:left w:w="100" w:type="dxa"/>
              <w:bottom w:w="100" w:type="dxa"/>
              <w:right w:w="100" w:type="dxa"/>
            </w:tcMar>
          </w:tcPr>
          <w:p w:rsidR="00C7294C" w:rsidRDefault="00C7294C" w14:paraId="64B2E1DD" w14:textId="3AE0C5B5">
            <w:pPr>
              <w:pStyle w:val="Normal0"/>
              <w:rPr>
                <w:sz w:val="20"/>
                <w:szCs w:val="20"/>
              </w:rPr>
            </w:pPr>
            <w:r>
              <w:rPr>
                <w:sz w:val="20"/>
                <w:szCs w:val="20"/>
              </w:rPr>
              <w:t>Embutido</w:t>
            </w:r>
          </w:p>
        </w:tc>
        <w:tc>
          <w:tcPr>
            <w:tcW w:w="7840" w:type="dxa"/>
            <w:tcMar>
              <w:top w:w="100" w:type="dxa"/>
              <w:left w:w="100" w:type="dxa"/>
              <w:bottom w:w="100" w:type="dxa"/>
              <w:right w:w="100" w:type="dxa"/>
            </w:tcMar>
          </w:tcPr>
          <w:p w:rsidRPr="00635D62" w:rsidR="00C7294C" w:rsidRDefault="00635D62" w14:paraId="3D8FD232" w14:textId="682DF070">
            <w:pPr>
              <w:pStyle w:val="Normal0"/>
              <w:rPr>
                <w:b w:val="0"/>
                <w:bCs/>
                <w:sz w:val="20"/>
                <w:szCs w:val="20"/>
              </w:rPr>
            </w:pPr>
            <w:proofErr w:type="gramStart"/>
            <w:r w:rsidRPr="00635D62">
              <w:rPr>
                <w:b w:val="0"/>
                <w:bCs/>
                <w:sz w:val="20"/>
                <w:szCs w:val="20"/>
              </w:rPr>
              <w:t>p</w:t>
            </w:r>
            <w:r w:rsidRPr="00635D62" w:rsidR="00A431D1">
              <w:rPr>
                <w:b w:val="0"/>
                <w:bCs/>
                <w:sz w:val="20"/>
                <w:szCs w:val="20"/>
              </w:rPr>
              <w:t>roducto</w:t>
            </w:r>
            <w:proofErr w:type="gramEnd"/>
            <w:r w:rsidRPr="00635D62" w:rsidR="00A431D1">
              <w:rPr>
                <w:b w:val="0"/>
                <w:bCs/>
                <w:sz w:val="20"/>
                <w:szCs w:val="20"/>
              </w:rPr>
              <w:t xml:space="preserve"> cárnico procesado, crudo o cocido, que ha sido introducido a presión en tripas naturales o artificiales aprobadas para tal fin, aunque en el momento del expendio o consumo carezca de la envoltura empleada. </w:t>
            </w:r>
          </w:p>
        </w:tc>
      </w:tr>
      <w:tr w:rsidRPr="00EE6AAF" w:rsidR="00C7294C" w14:paraId="78666FBB" w14:textId="77777777">
        <w:trPr>
          <w:trHeight w:val="253"/>
        </w:trPr>
        <w:tc>
          <w:tcPr>
            <w:tcW w:w="2122" w:type="dxa"/>
            <w:tcMar>
              <w:top w:w="100" w:type="dxa"/>
              <w:left w:w="100" w:type="dxa"/>
              <w:bottom w:w="100" w:type="dxa"/>
              <w:right w:w="100" w:type="dxa"/>
            </w:tcMar>
          </w:tcPr>
          <w:p w:rsidR="00C7294C" w:rsidRDefault="008B2F71" w14:paraId="587C6BB0" w14:textId="0D422738">
            <w:pPr>
              <w:pStyle w:val="Normal0"/>
              <w:rPr>
                <w:sz w:val="20"/>
                <w:szCs w:val="20"/>
              </w:rPr>
            </w:pPr>
            <w:r>
              <w:rPr>
                <w:sz w:val="20"/>
                <w:szCs w:val="20"/>
              </w:rPr>
              <w:t>Especia</w:t>
            </w:r>
          </w:p>
        </w:tc>
        <w:tc>
          <w:tcPr>
            <w:tcW w:w="7840" w:type="dxa"/>
            <w:tcMar>
              <w:top w:w="100" w:type="dxa"/>
              <w:left w:w="100" w:type="dxa"/>
              <w:bottom w:w="100" w:type="dxa"/>
              <w:right w:w="100" w:type="dxa"/>
            </w:tcMar>
          </w:tcPr>
          <w:p w:rsidRPr="00635D62" w:rsidR="00C7294C" w:rsidRDefault="00635D62" w14:paraId="383C3267" w14:textId="227CE7D8">
            <w:pPr>
              <w:pStyle w:val="Normal0"/>
              <w:rPr>
                <w:b w:val="0"/>
                <w:bCs/>
                <w:sz w:val="20"/>
                <w:szCs w:val="20"/>
              </w:rPr>
            </w:pPr>
            <w:proofErr w:type="gramStart"/>
            <w:r w:rsidRPr="00635D62">
              <w:rPr>
                <w:b w:val="0"/>
                <w:bCs/>
                <w:sz w:val="20"/>
                <w:szCs w:val="20"/>
              </w:rPr>
              <w:t>p</w:t>
            </w:r>
            <w:r w:rsidRPr="00635D62" w:rsidR="00A431D1">
              <w:rPr>
                <w:b w:val="0"/>
                <w:bCs/>
                <w:sz w:val="20"/>
                <w:szCs w:val="20"/>
              </w:rPr>
              <w:t>roducto</w:t>
            </w:r>
            <w:proofErr w:type="gramEnd"/>
            <w:r w:rsidRPr="00635D62" w:rsidR="00A431D1">
              <w:rPr>
                <w:b w:val="0"/>
                <w:bCs/>
                <w:sz w:val="20"/>
                <w:szCs w:val="20"/>
              </w:rPr>
              <w:t xml:space="preserve"> constituido por ciertas plantas o partes de ellas que por tener sustancias saborizantes o aromatizantes se emplean para aderezar, aliñar o modificar el aroma y sabor de los alimentos. </w:t>
            </w:r>
          </w:p>
        </w:tc>
      </w:tr>
      <w:tr w:rsidRPr="00EE6AAF" w:rsidR="008B2F71" w14:paraId="25F50EB6" w14:textId="77777777">
        <w:trPr>
          <w:trHeight w:val="253"/>
        </w:trPr>
        <w:tc>
          <w:tcPr>
            <w:tcW w:w="2122" w:type="dxa"/>
            <w:tcMar>
              <w:top w:w="100" w:type="dxa"/>
              <w:left w:w="100" w:type="dxa"/>
              <w:bottom w:w="100" w:type="dxa"/>
              <w:right w:w="100" w:type="dxa"/>
            </w:tcMar>
          </w:tcPr>
          <w:p w:rsidR="008B2F71" w:rsidRDefault="00621974" w14:paraId="5A91CEC2" w14:textId="5B125A38">
            <w:pPr>
              <w:pStyle w:val="Normal0"/>
              <w:rPr>
                <w:sz w:val="20"/>
                <w:szCs w:val="20"/>
              </w:rPr>
            </w:pPr>
            <w:r>
              <w:rPr>
                <w:sz w:val="20"/>
                <w:szCs w:val="20"/>
              </w:rPr>
              <w:t>Grasa</w:t>
            </w:r>
          </w:p>
        </w:tc>
        <w:tc>
          <w:tcPr>
            <w:tcW w:w="7840" w:type="dxa"/>
            <w:tcMar>
              <w:top w:w="100" w:type="dxa"/>
              <w:left w:w="100" w:type="dxa"/>
              <w:bottom w:w="100" w:type="dxa"/>
              <w:right w:w="100" w:type="dxa"/>
            </w:tcMar>
          </w:tcPr>
          <w:p w:rsidRPr="00635D62" w:rsidR="008B2F71" w:rsidRDefault="00635D62" w14:paraId="26B5C28B" w14:textId="5258D78E">
            <w:pPr>
              <w:pStyle w:val="Normal0"/>
              <w:rPr>
                <w:b w:val="0"/>
                <w:bCs/>
                <w:sz w:val="20"/>
                <w:szCs w:val="20"/>
              </w:rPr>
            </w:pPr>
            <w:proofErr w:type="gramStart"/>
            <w:r w:rsidRPr="00635D62">
              <w:rPr>
                <w:b w:val="0"/>
                <w:bCs/>
                <w:sz w:val="20"/>
                <w:szCs w:val="20"/>
              </w:rPr>
              <w:t>t</w:t>
            </w:r>
            <w:r w:rsidRPr="00635D62" w:rsidR="00A431D1">
              <w:rPr>
                <w:b w:val="0"/>
                <w:bCs/>
                <w:sz w:val="20"/>
                <w:szCs w:val="20"/>
              </w:rPr>
              <w:t>ejido</w:t>
            </w:r>
            <w:proofErr w:type="gramEnd"/>
            <w:r w:rsidRPr="00635D62" w:rsidR="00A431D1">
              <w:rPr>
                <w:b w:val="0"/>
                <w:bCs/>
                <w:sz w:val="20"/>
                <w:szCs w:val="20"/>
              </w:rPr>
              <w:t xml:space="preserve"> adiposo comestible de los animales de abasto. </w:t>
            </w:r>
          </w:p>
        </w:tc>
      </w:tr>
      <w:tr w:rsidRPr="00EE6AAF" w:rsidR="008B2F71" w14:paraId="0ADDA605" w14:textId="77777777">
        <w:trPr>
          <w:trHeight w:val="253"/>
        </w:trPr>
        <w:tc>
          <w:tcPr>
            <w:tcW w:w="2122" w:type="dxa"/>
            <w:tcMar>
              <w:top w:w="100" w:type="dxa"/>
              <w:left w:w="100" w:type="dxa"/>
              <w:bottom w:w="100" w:type="dxa"/>
              <w:right w:w="100" w:type="dxa"/>
            </w:tcMar>
          </w:tcPr>
          <w:p w:rsidR="008B2F71" w:rsidRDefault="00621974" w14:paraId="34F769A1" w14:textId="1C572EA7">
            <w:pPr>
              <w:pStyle w:val="Normal0"/>
              <w:rPr>
                <w:sz w:val="20"/>
                <w:szCs w:val="20"/>
              </w:rPr>
            </w:pPr>
            <w:r>
              <w:rPr>
                <w:sz w:val="20"/>
                <w:szCs w:val="20"/>
              </w:rPr>
              <w:t>Maduración</w:t>
            </w:r>
          </w:p>
        </w:tc>
        <w:tc>
          <w:tcPr>
            <w:tcW w:w="7840" w:type="dxa"/>
            <w:tcMar>
              <w:top w:w="100" w:type="dxa"/>
              <w:left w:w="100" w:type="dxa"/>
              <w:bottom w:w="100" w:type="dxa"/>
              <w:right w:w="100" w:type="dxa"/>
            </w:tcMar>
          </w:tcPr>
          <w:p w:rsidRPr="00635D62" w:rsidR="008B2F71" w:rsidRDefault="00635D62" w14:paraId="129C2254" w14:textId="2F550E3A">
            <w:pPr>
              <w:pStyle w:val="Normal0"/>
              <w:rPr>
                <w:b w:val="0"/>
                <w:bCs/>
                <w:sz w:val="20"/>
                <w:szCs w:val="20"/>
              </w:rPr>
            </w:pPr>
            <w:proofErr w:type="gramStart"/>
            <w:r w:rsidRPr="00635D62">
              <w:rPr>
                <w:b w:val="0"/>
                <w:bCs/>
                <w:sz w:val="20"/>
                <w:szCs w:val="20"/>
              </w:rPr>
              <w:t>c</w:t>
            </w:r>
            <w:r w:rsidRPr="00635D62" w:rsidR="00A431D1">
              <w:rPr>
                <w:b w:val="0"/>
                <w:bCs/>
                <w:sz w:val="20"/>
                <w:szCs w:val="20"/>
              </w:rPr>
              <w:t>onjunto</w:t>
            </w:r>
            <w:proofErr w:type="gramEnd"/>
            <w:r w:rsidRPr="00635D62" w:rsidR="00A431D1">
              <w:rPr>
                <w:b w:val="0"/>
                <w:bCs/>
                <w:sz w:val="20"/>
                <w:szCs w:val="20"/>
              </w:rPr>
              <w:t xml:space="preserve"> de procesos bioquímicos y físicos, que tienen lugar en la fabricación de algunos productos cárnicos crudos en los cuales se controla la temperatura, humedad y ventilación, desarrollando el aroma, sabor, consistencia y conservación características de estos productos. </w:t>
            </w:r>
          </w:p>
        </w:tc>
      </w:tr>
      <w:tr w:rsidRPr="00EE6AAF" w:rsidR="00996231" w14:paraId="5777C8C0" w14:textId="77777777">
        <w:trPr>
          <w:trHeight w:val="253"/>
        </w:trPr>
        <w:tc>
          <w:tcPr>
            <w:tcW w:w="2122" w:type="dxa"/>
            <w:tcMar>
              <w:top w:w="100" w:type="dxa"/>
              <w:left w:w="100" w:type="dxa"/>
              <w:bottom w:w="100" w:type="dxa"/>
              <w:right w:w="100" w:type="dxa"/>
            </w:tcMar>
          </w:tcPr>
          <w:p w:rsidR="00996231" w:rsidRDefault="00996231" w14:paraId="730BB115" w14:textId="14B0B452">
            <w:pPr>
              <w:pStyle w:val="Normal0"/>
              <w:rPr>
                <w:sz w:val="20"/>
                <w:szCs w:val="20"/>
              </w:rPr>
            </w:pPr>
            <w:r>
              <w:rPr>
                <w:sz w:val="20"/>
                <w:szCs w:val="20"/>
              </w:rPr>
              <w:t>Producto cárnico</w:t>
            </w:r>
          </w:p>
        </w:tc>
        <w:tc>
          <w:tcPr>
            <w:tcW w:w="7840" w:type="dxa"/>
            <w:tcMar>
              <w:top w:w="100" w:type="dxa"/>
              <w:left w:w="100" w:type="dxa"/>
              <w:bottom w:w="100" w:type="dxa"/>
              <w:right w:w="100" w:type="dxa"/>
            </w:tcMar>
          </w:tcPr>
          <w:p w:rsidRPr="00635D62" w:rsidR="00996231" w:rsidRDefault="00635D62" w14:paraId="22955F5A" w14:textId="658B0322">
            <w:pPr>
              <w:pStyle w:val="Normal0"/>
              <w:rPr>
                <w:b w:val="0"/>
                <w:bCs/>
                <w:sz w:val="20"/>
                <w:szCs w:val="20"/>
              </w:rPr>
            </w:pPr>
            <w:r w:rsidRPr="00635D62">
              <w:rPr>
                <w:b w:val="0"/>
                <w:bCs/>
                <w:sz w:val="20"/>
                <w:szCs w:val="20"/>
              </w:rPr>
              <w:t>a</w:t>
            </w:r>
            <w:r w:rsidRPr="00635D62" w:rsidR="00A431D1">
              <w:rPr>
                <w:b w:val="0"/>
                <w:bCs/>
                <w:sz w:val="20"/>
                <w:szCs w:val="20"/>
              </w:rPr>
              <w:t xml:space="preserve">quel elaborado a base de carne, grasa, vísceras u otros subproductos de origen animal comestibles, provenientes de animales de abasto, con </w:t>
            </w:r>
            <w:r w:rsidRPr="00635D62">
              <w:rPr>
                <w:b w:val="0"/>
                <w:bCs/>
                <w:sz w:val="20"/>
                <w:szCs w:val="20"/>
              </w:rPr>
              <w:t>adición</w:t>
            </w:r>
            <w:r w:rsidRPr="00635D62" w:rsidR="00A431D1">
              <w:rPr>
                <w:b w:val="0"/>
                <w:bCs/>
                <w:sz w:val="20"/>
                <w:szCs w:val="20"/>
              </w:rPr>
              <w:t xml:space="preserve"> o no de sustancias permitidas o especias o ambas, sometido a procesos tecnológicos adecuados.</w:t>
            </w:r>
          </w:p>
        </w:tc>
      </w:tr>
      <w:tr w:rsidRPr="00EE6AAF" w:rsidR="008B2F71" w14:paraId="006F756A" w14:textId="77777777">
        <w:trPr>
          <w:trHeight w:val="253"/>
        </w:trPr>
        <w:tc>
          <w:tcPr>
            <w:tcW w:w="2122" w:type="dxa"/>
            <w:tcMar>
              <w:top w:w="100" w:type="dxa"/>
              <w:left w:w="100" w:type="dxa"/>
              <w:bottom w:w="100" w:type="dxa"/>
              <w:right w:w="100" w:type="dxa"/>
            </w:tcMar>
          </w:tcPr>
          <w:p w:rsidR="008B2F71" w:rsidRDefault="00996231" w14:paraId="2055B56E" w14:textId="4E8F6568">
            <w:pPr>
              <w:pStyle w:val="Normal0"/>
              <w:rPr>
                <w:sz w:val="20"/>
                <w:szCs w:val="20"/>
              </w:rPr>
            </w:pPr>
            <w:r>
              <w:rPr>
                <w:sz w:val="20"/>
                <w:szCs w:val="20"/>
              </w:rPr>
              <w:t>Proteína</w:t>
            </w:r>
          </w:p>
        </w:tc>
        <w:tc>
          <w:tcPr>
            <w:tcW w:w="7840" w:type="dxa"/>
            <w:tcMar>
              <w:top w:w="100" w:type="dxa"/>
              <w:left w:w="100" w:type="dxa"/>
              <w:bottom w:w="100" w:type="dxa"/>
              <w:right w:w="100" w:type="dxa"/>
            </w:tcMar>
          </w:tcPr>
          <w:p w:rsidRPr="00635D62" w:rsidR="008B2F71" w:rsidRDefault="00635D62" w14:paraId="131DFC94" w14:textId="38846D8D">
            <w:pPr>
              <w:pStyle w:val="Normal0"/>
              <w:rPr>
                <w:b w:val="0"/>
                <w:bCs/>
                <w:sz w:val="20"/>
                <w:szCs w:val="20"/>
              </w:rPr>
            </w:pPr>
            <w:proofErr w:type="gramStart"/>
            <w:r w:rsidRPr="00635D62">
              <w:rPr>
                <w:b w:val="0"/>
                <w:bCs/>
                <w:sz w:val="20"/>
                <w:szCs w:val="20"/>
              </w:rPr>
              <w:t>s</w:t>
            </w:r>
            <w:r w:rsidRPr="00635D62" w:rsidR="00A431D1">
              <w:rPr>
                <w:b w:val="0"/>
                <w:bCs/>
                <w:sz w:val="20"/>
                <w:szCs w:val="20"/>
              </w:rPr>
              <w:t>ustancia</w:t>
            </w:r>
            <w:proofErr w:type="gramEnd"/>
            <w:r w:rsidRPr="00635D62" w:rsidR="00A431D1">
              <w:rPr>
                <w:b w:val="0"/>
                <w:bCs/>
                <w:sz w:val="20"/>
                <w:szCs w:val="20"/>
              </w:rPr>
              <w:t xml:space="preserve"> constitutiva de la materia viva, formada por una o varias cadenas de aminoácidos. </w:t>
            </w:r>
          </w:p>
        </w:tc>
      </w:tr>
      <w:tr w:rsidRPr="00EE6AAF" w:rsidR="00996231" w14:paraId="63AD1F6D" w14:textId="77777777">
        <w:trPr>
          <w:trHeight w:val="253"/>
        </w:trPr>
        <w:tc>
          <w:tcPr>
            <w:tcW w:w="2122" w:type="dxa"/>
            <w:tcMar>
              <w:top w:w="100" w:type="dxa"/>
              <w:left w:w="100" w:type="dxa"/>
              <w:bottom w:w="100" w:type="dxa"/>
              <w:right w:w="100" w:type="dxa"/>
            </w:tcMar>
          </w:tcPr>
          <w:p w:rsidR="00996231" w:rsidRDefault="002C72AD" w14:paraId="3EE49A9C" w14:textId="2E73F901">
            <w:pPr>
              <w:pStyle w:val="Normal0"/>
              <w:rPr>
                <w:sz w:val="20"/>
                <w:szCs w:val="20"/>
              </w:rPr>
            </w:pPr>
            <w:r>
              <w:rPr>
                <w:sz w:val="20"/>
                <w:szCs w:val="20"/>
              </w:rPr>
              <w:t>Subproducto de origen animal</w:t>
            </w:r>
          </w:p>
        </w:tc>
        <w:tc>
          <w:tcPr>
            <w:tcW w:w="7840" w:type="dxa"/>
            <w:tcMar>
              <w:top w:w="100" w:type="dxa"/>
              <w:left w:w="100" w:type="dxa"/>
              <w:bottom w:w="100" w:type="dxa"/>
              <w:right w:w="100" w:type="dxa"/>
            </w:tcMar>
          </w:tcPr>
          <w:p w:rsidRPr="00635D62" w:rsidR="00996231" w:rsidRDefault="00635D62" w14:paraId="630C2325" w14:textId="03D5D2F5">
            <w:pPr>
              <w:pStyle w:val="Normal0"/>
              <w:rPr>
                <w:b w:val="0"/>
                <w:bCs/>
                <w:sz w:val="20"/>
                <w:szCs w:val="20"/>
              </w:rPr>
            </w:pPr>
            <w:proofErr w:type="gramStart"/>
            <w:r w:rsidRPr="00635D62">
              <w:rPr>
                <w:b w:val="0"/>
                <w:bCs/>
                <w:sz w:val="20"/>
                <w:szCs w:val="20"/>
              </w:rPr>
              <w:t>p</w:t>
            </w:r>
            <w:r w:rsidRPr="00635D62" w:rsidR="00421713">
              <w:rPr>
                <w:b w:val="0"/>
                <w:bCs/>
                <w:sz w:val="20"/>
                <w:szCs w:val="20"/>
              </w:rPr>
              <w:t>artes</w:t>
            </w:r>
            <w:proofErr w:type="gramEnd"/>
            <w:r w:rsidRPr="00635D62" w:rsidR="00421713">
              <w:rPr>
                <w:b w:val="0"/>
                <w:bCs/>
                <w:sz w:val="20"/>
                <w:szCs w:val="20"/>
              </w:rPr>
              <w:t xml:space="preserve">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pumas, </w:t>
            </w:r>
            <w:r w:rsidRPr="00635D62">
              <w:rPr>
                <w:b w:val="0"/>
                <w:bCs/>
                <w:sz w:val="20"/>
                <w:szCs w:val="20"/>
              </w:rPr>
              <w:t>oído,</w:t>
            </w:r>
            <w:r w:rsidRPr="00635D62" w:rsidR="00421713">
              <w:rPr>
                <w:b w:val="0"/>
                <w:bCs/>
                <w:sz w:val="20"/>
                <w:szCs w:val="20"/>
              </w:rPr>
              <w:t xml:space="preserve"> cerebro, coágulos de sangre, glándulas linfáticas, cascos, cuernos, ojos, genitales y la </w:t>
            </w:r>
            <w:r w:rsidRPr="00635D62">
              <w:rPr>
                <w:b w:val="0"/>
                <w:bCs/>
                <w:sz w:val="20"/>
                <w:szCs w:val="20"/>
              </w:rPr>
              <w:t>ubre proveniente</w:t>
            </w:r>
            <w:r w:rsidRPr="00635D62" w:rsidR="00421713">
              <w:rPr>
                <w:b w:val="0"/>
                <w:bCs/>
                <w:sz w:val="20"/>
                <w:szCs w:val="20"/>
              </w:rPr>
              <w:t xml:space="preserve"> de hembras lactantes). </w:t>
            </w:r>
          </w:p>
        </w:tc>
      </w:tr>
    </w:tbl>
    <w:p w:rsidRPr="00EE6AAF" w:rsidR="00FF258C" w:rsidRDefault="00FF258C" w14:paraId="000000AA" w14:textId="77777777">
      <w:pPr>
        <w:pStyle w:val="Normal0"/>
        <w:rPr>
          <w:sz w:val="20"/>
          <w:szCs w:val="20"/>
        </w:rPr>
      </w:pPr>
    </w:p>
    <w:p w:rsidRPr="00EE6AAF" w:rsidR="00FF258C" w:rsidRDefault="00FF258C" w14:paraId="000000AB" w14:textId="77777777">
      <w:pPr>
        <w:pStyle w:val="Normal0"/>
        <w:rPr>
          <w:sz w:val="20"/>
          <w:szCs w:val="20"/>
        </w:rPr>
      </w:pPr>
    </w:p>
    <w:p w:rsidRPr="00EE6AAF" w:rsidR="00FF258C" w:rsidP="0057479C" w:rsidRDefault="00D376E1" w14:paraId="000000AC" w14:textId="44BF0445">
      <w:pPr>
        <w:pStyle w:val="Ttulo1"/>
        <w:numPr>
          <w:ilvl w:val="0"/>
          <w:numId w:val="10"/>
        </w:numPr>
        <w:rPr>
          <w:b/>
          <w:bCs/>
          <w:sz w:val="20"/>
          <w:szCs w:val="20"/>
        </w:rPr>
      </w:pPr>
      <w:r w:rsidRPr="00EE6AAF">
        <w:rPr>
          <w:b/>
          <w:bCs/>
          <w:sz w:val="20"/>
          <w:szCs w:val="20"/>
        </w:rPr>
        <w:t xml:space="preserve">REFERENCIAS BIBLIOGRÁFICAS: </w:t>
      </w:r>
    </w:p>
    <w:p w:rsidRPr="00EE6AAF" w:rsidR="0030212E" w:rsidP="0030212E" w:rsidRDefault="0030212E" w14:paraId="43CE02E5" w14:textId="77777777">
      <w:pPr>
        <w:pStyle w:val="Bibliografa"/>
        <w:ind w:left="720" w:hanging="720"/>
        <w:rPr>
          <w:color w:val="808080"/>
          <w:sz w:val="20"/>
          <w:szCs w:val="20"/>
        </w:rPr>
      </w:pPr>
    </w:p>
    <w:p w:rsidR="000A5197" w:rsidP="000A5197" w:rsidRDefault="000A5197" w14:paraId="49A40AE7" w14:textId="3059B104">
      <w:pPr>
        <w:rPr>
          <w:sz w:val="20"/>
          <w:szCs w:val="20"/>
        </w:rPr>
      </w:pPr>
      <w:proofErr w:type="spellStart"/>
      <w:r w:rsidRPr="000A5197">
        <w:rPr>
          <w:sz w:val="20"/>
          <w:szCs w:val="20"/>
        </w:rPr>
        <w:t>Chabraszewski</w:t>
      </w:r>
      <w:proofErr w:type="spellEnd"/>
      <w:r w:rsidRPr="000A5197">
        <w:rPr>
          <w:sz w:val="20"/>
          <w:szCs w:val="20"/>
        </w:rPr>
        <w:t xml:space="preserve">, J. (s. f.). </w:t>
      </w:r>
      <w:proofErr w:type="spellStart"/>
      <w:r w:rsidRPr="000A5197">
        <w:rPr>
          <w:sz w:val="20"/>
          <w:szCs w:val="20"/>
        </w:rPr>
        <w:t>Raw</w:t>
      </w:r>
      <w:proofErr w:type="spellEnd"/>
      <w:r w:rsidRPr="000A5197">
        <w:rPr>
          <w:sz w:val="20"/>
          <w:szCs w:val="20"/>
        </w:rPr>
        <w:t xml:space="preserve"> </w:t>
      </w:r>
      <w:proofErr w:type="spellStart"/>
      <w:r w:rsidRPr="000A5197">
        <w:rPr>
          <w:sz w:val="20"/>
          <w:szCs w:val="20"/>
        </w:rPr>
        <w:t>beef</w:t>
      </w:r>
      <w:proofErr w:type="spellEnd"/>
      <w:r w:rsidRPr="000A5197">
        <w:rPr>
          <w:sz w:val="20"/>
          <w:szCs w:val="20"/>
        </w:rPr>
        <w:t xml:space="preserve"> and vegetables </w:t>
      </w:r>
      <w:proofErr w:type="spellStart"/>
      <w:r w:rsidRPr="000A5197">
        <w:rPr>
          <w:sz w:val="20"/>
          <w:szCs w:val="20"/>
        </w:rPr>
        <w:t>on</w:t>
      </w:r>
      <w:proofErr w:type="spellEnd"/>
      <w:r w:rsidRPr="000A5197">
        <w:rPr>
          <w:sz w:val="20"/>
          <w:szCs w:val="20"/>
        </w:rPr>
        <w:t xml:space="preserve"> </w:t>
      </w:r>
      <w:proofErr w:type="spellStart"/>
      <w:r w:rsidRPr="000A5197">
        <w:rPr>
          <w:sz w:val="20"/>
          <w:szCs w:val="20"/>
        </w:rPr>
        <w:t>white</w:t>
      </w:r>
      <w:proofErr w:type="spellEnd"/>
      <w:r w:rsidRPr="000A5197">
        <w:rPr>
          <w:sz w:val="20"/>
          <w:szCs w:val="20"/>
        </w:rPr>
        <w:t xml:space="preserve"> </w:t>
      </w:r>
      <w:proofErr w:type="spellStart"/>
      <w:r w:rsidRPr="000A5197">
        <w:rPr>
          <w:sz w:val="20"/>
          <w:szCs w:val="20"/>
        </w:rPr>
        <w:t>background</w:t>
      </w:r>
      <w:proofErr w:type="spellEnd"/>
      <w:r w:rsidRPr="000A5197">
        <w:rPr>
          <w:sz w:val="20"/>
          <w:szCs w:val="20"/>
        </w:rPr>
        <w:t xml:space="preserve">. Adobe Stock. </w:t>
      </w:r>
      <w:hyperlink w:history="1" r:id="rId31">
        <w:r w:rsidRPr="00AD07EC">
          <w:rPr>
            <w:rStyle w:val="Hipervnculo"/>
            <w:sz w:val="20"/>
            <w:szCs w:val="20"/>
          </w:rPr>
          <w:t>https://stock.adobe.com/co/images/raw-beef-and-vegetables-on-white-background/49965398</w:t>
        </w:r>
      </w:hyperlink>
    </w:p>
    <w:p w:rsidRPr="000A5197" w:rsidR="000A5197" w:rsidP="000A5197" w:rsidRDefault="000A5197" w14:paraId="354327EB" w14:textId="77777777">
      <w:pPr>
        <w:rPr>
          <w:sz w:val="20"/>
          <w:szCs w:val="20"/>
        </w:rPr>
      </w:pPr>
    </w:p>
    <w:p w:rsidRPr="000A5197" w:rsidR="000A5197" w:rsidP="000A5197" w:rsidRDefault="000A5197" w14:paraId="6C5F40B4" w14:textId="77777777">
      <w:pPr>
        <w:rPr>
          <w:sz w:val="20"/>
          <w:szCs w:val="20"/>
        </w:rPr>
      </w:pPr>
      <w:r w:rsidRPr="000A5197">
        <w:rPr>
          <w:sz w:val="20"/>
          <w:szCs w:val="20"/>
        </w:rPr>
        <w:t xml:space="preserve">Jurado-Gámez, H., &amp; </w:t>
      </w:r>
      <w:proofErr w:type="spellStart"/>
      <w:r w:rsidRPr="000A5197">
        <w:rPr>
          <w:sz w:val="20"/>
          <w:szCs w:val="20"/>
        </w:rPr>
        <w:t>Insuasty</w:t>
      </w:r>
      <w:proofErr w:type="spellEnd"/>
      <w:r w:rsidRPr="000A5197">
        <w:rPr>
          <w:sz w:val="20"/>
          <w:szCs w:val="20"/>
        </w:rPr>
        <w:t>-Santacruz, E. (2021). Procedimientos de tecnología de carnes. Editorial Universidad de Nariño.</w:t>
      </w:r>
    </w:p>
    <w:p w:rsidRPr="000A5197" w:rsidR="000A5197" w:rsidP="000A5197" w:rsidRDefault="000A5197" w14:paraId="1D422D88" w14:textId="77777777">
      <w:pPr>
        <w:rPr>
          <w:sz w:val="20"/>
          <w:szCs w:val="20"/>
        </w:rPr>
      </w:pPr>
    </w:p>
    <w:p w:rsidR="000A5197" w:rsidP="000A5197" w:rsidRDefault="000A5197" w14:paraId="0ED982DE" w14:textId="761BB586">
      <w:pPr>
        <w:rPr>
          <w:sz w:val="20"/>
          <w:szCs w:val="20"/>
        </w:rPr>
      </w:pPr>
      <w:r w:rsidRPr="691C742D" w:rsidR="000A5197">
        <w:rPr>
          <w:sz w:val="20"/>
          <w:szCs w:val="20"/>
        </w:rPr>
        <w:t>LabXchange</w:t>
      </w:r>
      <w:r w:rsidRPr="691C742D" w:rsidR="000A5197">
        <w:rPr>
          <w:sz w:val="20"/>
          <w:szCs w:val="20"/>
        </w:rPr>
        <w:t xml:space="preserve">. (2020, </w:t>
      </w:r>
      <w:r w:rsidRPr="691C742D" w:rsidR="000A5197">
        <w:rPr>
          <w:sz w:val="20"/>
          <w:szCs w:val="20"/>
        </w:rPr>
        <w:t>enero</w:t>
      </w:r>
      <w:r w:rsidRPr="691C742D" w:rsidR="000A5197">
        <w:rPr>
          <w:sz w:val="20"/>
          <w:szCs w:val="20"/>
        </w:rPr>
        <w:t xml:space="preserve"> 20). Proteínas. </w:t>
      </w:r>
      <w:r w:rsidRPr="691C742D" w:rsidR="000A5197">
        <w:rPr>
          <w:sz w:val="20"/>
          <w:szCs w:val="20"/>
        </w:rPr>
        <w:t>LabXchange</w:t>
      </w:r>
      <w:r w:rsidRPr="691C742D" w:rsidR="000A5197">
        <w:rPr>
          <w:sz w:val="20"/>
          <w:szCs w:val="20"/>
        </w:rPr>
        <w:t xml:space="preserve">. </w:t>
      </w:r>
      <w:hyperlink r:id="R5c459ad8157a49ea">
        <w:r w:rsidRPr="691C742D" w:rsidR="000A5197">
          <w:rPr>
            <w:rStyle w:val="Hipervnculo"/>
            <w:sz w:val="20"/>
            <w:szCs w:val="20"/>
          </w:rPr>
          <w:t>https://www.labxchange.org/library/items/lb:LabXchange:95ebc6fd:html:1</w:t>
        </w:r>
      </w:hyperlink>
    </w:p>
    <w:p w:rsidRPr="000A5197" w:rsidR="000A5197" w:rsidP="000A5197" w:rsidRDefault="000A5197" w14:paraId="497E2490" w14:textId="77777777">
      <w:pPr>
        <w:rPr>
          <w:sz w:val="20"/>
          <w:szCs w:val="20"/>
        </w:rPr>
      </w:pPr>
    </w:p>
    <w:p w:rsidR="000A5197" w:rsidP="000A5197" w:rsidRDefault="000A5197" w14:paraId="074D7EB5" w14:textId="4067161C">
      <w:pPr>
        <w:rPr>
          <w:sz w:val="20"/>
          <w:szCs w:val="20"/>
        </w:rPr>
      </w:pPr>
      <w:r w:rsidRPr="000A5197">
        <w:rPr>
          <w:sz w:val="20"/>
          <w:szCs w:val="20"/>
        </w:rPr>
        <w:t xml:space="preserve">Lizcano, F., &amp; Valenzuela, C. (2020). Impacto del consumo de carne magra de cerdo sobre el riesgo cardiovascular. Revista Colombiana de Cardiología, 24(4), 337–343. </w:t>
      </w:r>
      <w:hyperlink w:history="1" r:id="rId33">
        <w:r w:rsidRPr="00AD07EC">
          <w:rPr>
            <w:rStyle w:val="Hipervnculo"/>
            <w:sz w:val="20"/>
            <w:szCs w:val="20"/>
          </w:rPr>
          <w:t>https://doi.org/10.1016/j.rccar.2020.01.011</w:t>
        </w:r>
      </w:hyperlink>
    </w:p>
    <w:p w:rsidRPr="000A5197" w:rsidR="000A5197" w:rsidP="000A5197" w:rsidRDefault="000A5197" w14:paraId="3DE99C9C" w14:textId="77777777">
      <w:pPr>
        <w:rPr>
          <w:sz w:val="20"/>
          <w:szCs w:val="20"/>
        </w:rPr>
      </w:pPr>
    </w:p>
    <w:p w:rsidRPr="000A5197" w:rsidR="000A5197" w:rsidP="000A5197" w:rsidRDefault="000A5197" w14:paraId="4302A9CA" w14:textId="77777777">
      <w:pPr>
        <w:rPr>
          <w:sz w:val="20"/>
          <w:szCs w:val="20"/>
        </w:rPr>
      </w:pPr>
    </w:p>
    <w:p w:rsidRPr="000A5197" w:rsidR="000A5197" w:rsidP="000A5197" w:rsidRDefault="000A5197" w14:paraId="58388186" w14:textId="77777777">
      <w:pPr>
        <w:rPr>
          <w:sz w:val="20"/>
          <w:szCs w:val="20"/>
        </w:rPr>
      </w:pPr>
      <w:r w:rsidRPr="000A5197">
        <w:rPr>
          <w:sz w:val="20"/>
          <w:szCs w:val="20"/>
        </w:rPr>
        <w:lastRenderedPageBreak/>
        <w:t xml:space="preserve">Martínez, M. (1999). Manual de clasificación de servicio de clasificación de ganados y carnes. Monterrey, México: </w:t>
      </w:r>
      <w:proofErr w:type="spellStart"/>
      <w:r w:rsidRPr="000A5197">
        <w:rPr>
          <w:sz w:val="20"/>
          <w:szCs w:val="20"/>
        </w:rPr>
        <w:t>Sagarpa</w:t>
      </w:r>
      <w:proofErr w:type="spellEnd"/>
      <w:r w:rsidRPr="000A5197">
        <w:rPr>
          <w:sz w:val="20"/>
          <w:szCs w:val="20"/>
        </w:rPr>
        <w:t>.</w:t>
      </w:r>
    </w:p>
    <w:p w:rsidRPr="000A5197" w:rsidR="000A5197" w:rsidP="000A5197" w:rsidRDefault="000A5197" w14:paraId="0ACDD50A" w14:textId="77777777">
      <w:pPr>
        <w:rPr>
          <w:sz w:val="20"/>
          <w:szCs w:val="20"/>
        </w:rPr>
      </w:pPr>
    </w:p>
    <w:p w:rsidRPr="000A5197" w:rsidR="000A5197" w:rsidP="000A5197" w:rsidRDefault="000A5197" w14:paraId="15728E91" w14:textId="77777777">
      <w:pPr>
        <w:rPr>
          <w:sz w:val="20"/>
          <w:szCs w:val="20"/>
        </w:rPr>
      </w:pPr>
      <w:r w:rsidRPr="000A5197">
        <w:rPr>
          <w:sz w:val="20"/>
          <w:szCs w:val="20"/>
        </w:rPr>
        <w:t>Ramírez, R. (2006). Tecnología de cárnicos. Bogotá, Colombia: Universidad Nacional Abierta y a Distancia.</w:t>
      </w:r>
    </w:p>
    <w:p w:rsidRPr="000A5197" w:rsidR="000A5197" w:rsidP="000A5197" w:rsidRDefault="000A5197" w14:paraId="66D41169" w14:textId="77777777">
      <w:pPr>
        <w:rPr>
          <w:sz w:val="20"/>
          <w:szCs w:val="20"/>
        </w:rPr>
      </w:pPr>
    </w:p>
    <w:p w:rsidR="000A5197" w:rsidP="000A5197" w:rsidRDefault="000A5197" w14:paraId="70ACE6F2" w14:textId="7C16F075">
      <w:pPr>
        <w:rPr>
          <w:sz w:val="20"/>
          <w:szCs w:val="20"/>
        </w:rPr>
      </w:pPr>
      <w:proofErr w:type="spellStart"/>
      <w:r w:rsidRPr="000A5197">
        <w:rPr>
          <w:sz w:val="20"/>
          <w:szCs w:val="20"/>
        </w:rPr>
        <w:t>Samorodskaia</w:t>
      </w:r>
      <w:proofErr w:type="spellEnd"/>
      <w:r w:rsidRPr="000A5197">
        <w:rPr>
          <w:sz w:val="20"/>
          <w:szCs w:val="20"/>
        </w:rPr>
        <w:t xml:space="preserve">, N. (s. f.). </w:t>
      </w:r>
      <w:proofErr w:type="spellStart"/>
      <w:r w:rsidRPr="000A5197">
        <w:rPr>
          <w:sz w:val="20"/>
          <w:szCs w:val="20"/>
        </w:rPr>
        <w:t>Raw</w:t>
      </w:r>
      <w:proofErr w:type="spellEnd"/>
      <w:r w:rsidRPr="000A5197">
        <w:rPr>
          <w:sz w:val="20"/>
          <w:szCs w:val="20"/>
        </w:rPr>
        <w:t xml:space="preserve"> </w:t>
      </w:r>
      <w:proofErr w:type="spellStart"/>
      <w:r w:rsidRPr="000A5197">
        <w:rPr>
          <w:sz w:val="20"/>
          <w:szCs w:val="20"/>
        </w:rPr>
        <w:t>chicken</w:t>
      </w:r>
      <w:proofErr w:type="spellEnd"/>
      <w:r w:rsidRPr="000A5197">
        <w:rPr>
          <w:sz w:val="20"/>
          <w:szCs w:val="20"/>
        </w:rPr>
        <w:t xml:space="preserve"> </w:t>
      </w:r>
      <w:proofErr w:type="spellStart"/>
      <w:r w:rsidRPr="000A5197">
        <w:rPr>
          <w:sz w:val="20"/>
          <w:szCs w:val="20"/>
        </w:rPr>
        <w:t>meat</w:t>
      </w:r>
      <w:proofErr w:type="spellEnd"/>
      <w:r w:rsidRPr="000A5197">
        <w:rPr>
          <w:sz w:val="20"/>
          <w:szCs w:val="20"/>
        </w:rPr>
        <w:t xml:space="preserve"> </w:t>
      </w:r>
      <w:proofErr w:type="spellStart"/>
      <w:r w:rsidRPr="000A5197">
        <w:rPr>
          <w:sz w:val="20"/>
          <w:szCs w:val="20"/>
        </w:rPr>
        <w:t>isolated</w:t>
      </w:r>
      <w:proofErr w:type="spellEnd"/>
      <w:r w:rsidRPr="000A5197">
        <w:rPr>
          <w:sz w:val="20"/>
          <w:szCs w:val="20"/>
        </w:rPr>
        <w:t xml:space="preserve"> </w:t>
      </w:r>
      <w:proofErr w:type="spellStart"/>
      <w:r w:rsidRPr="000A5197">
        <w:rPr>
          <w:sz w:val="20"/>
          <w:szCs w:val="20"/>
        </w:rPr>
        <w:t>on</w:t>
      </w:r>
      <w:proofErr w:type="spellEnd"/>
      <w:r w:rsidRPr="000A5197">
        <w:rPr>
          <w:sz w:val="20"/>
          <w:szCs w:val="20"/>
        </w:rPr>
        <w:t xml:space="preserve"> </w:t>
      </w:r>
      <w:proofErr w:type="spellStart"/>
      <w:r w:rsidRPr="000A5197">
        <w:rPr>
          <w:sz w:val="20"/>
          <w:szCs w:val="20"/>
        </w:rPr>
        <w:t>white</w:t>
      </w:r>
      <w:proofErr w:type="spellEnd"/>
      <w:r w:rsidRPr="000A5197">
        <w:rPr>
          <w:sz w:val="20"/>
          <w:szCs w:val="20"/>
        </w:rPr>
        <w:t xml:space="preserve"> </w:t>
      </w:r>
      <w:proofErr w:type="spellStart"/>
      <w:r w:rsidRPr="000A5197">
        <w:rPr>
          <w:sz w:val="20"/>
          <w:szCs w:val="20"/>
        </w:rPr>
        <w:t>background</w:t>
      </w:r>
      <w:proofErr w:type="spellEnd"/>
      <w:r w:rsidRPr="000A5197">
        <w:rPr>
          <w:sz w:val="20"/>
          <w:szCs w:val="20"/>
        </w:rPr>
        <w:t xml:space="preserve">. Adobe Stock. </w:t>
      </w:r>
      <w:hyperlink w:history="1" r:id="rId34">
        <w:r w:rsidRPr="00AD07EC">
          <w:rPr>
            <w:rStyle w:val="Hipervnculo"/>
            <w:sz w:val="20"/>
            <w:szCs w:val="20"/>
          </w:rPr>
          <w:t>https://stock.adobe.com/co/contributor/206877750/natalia-samorodskaia?asset_id=581807506</w:t>
        </w:r>
      </w:hyperlink>
    </w:p>
    <w:p w:rsidRPr="000A5197" w:rsidR="000A5197" w:rsidP="000A5197" w:rsidRDefault="000A5197" w14:paraId="3424D125" w14:textId="77777777">
      <w:pPr>
        <w:rPr>
          <w:sz w:val="20"/>
          <w:szCs w:val="20"/>
        </w:rPr>
      </w:pPr>
      <w:bookmarkStart w:name="_GoBack" w:id="15"/>
      <w:bookmarkEnd w:id="15"/>
    </w:p>
    <w:p w:rsidRPr="000A5197" w:rsidR="000A5197" w:rsidP="000A5197" w:rsidRDefault="000A5197" w14:paraId="03783C68" w14:textId="77777777">
      <w:pPr>
        <w:rPr>
          <w:sz w:val="20"/>
          <w:szCs w:val="20"/>
        </w:rPr>
      </w:pPr>
      <w:r w:rsidRPr="000A5197">
        <w:rPr>
          <w:sz w:val="20"/>
          <w:szCs w:val="20"/>
        </w:rPr>
        <w:t>Valero-Gaspar, T., Del Pozo de la Calle, S., Ruiz-Moreno, E., Ávila-</w:t>
      </w:r>
      <w:proofErr w:type="spellStart"/>
      <w:r w:rsidRPr="000A5197">
        <w:rPr>
          <w:sz w:val="20"/>
          <w:szCs w:val="20"/>
        </w:rPr>
        <w:t>Tores</w:t>
      </w:r>
      <w:proofErr w:type="spellEnd"/>
      <w:r w:rsidRPr="000A5197">
        <w:rPr>
          <w:sz w:val="20"/>
          <w:szCs w:val="20"/>
        </w:rPr>
        <w:t>, J. M., &amp; Varela-</w:t>
      </w:r>
      <w:proofErr w:type="spellStart"/>
      <w:r w:rsidRPr="000A5197">
        <w:rPr>
          <w:sz w:val="20"/>
          <w:szCs w:val="20"/>
        </w:rPr>
        <w:t>Moreiras</w:t>
      </w:r>
      <w:proofErr w:type="spellEnd"/>
      <w:r w:rsidRPr="000A5197">
        <w:rPr>
          <w:sz w:val="20"/>
          <w:szCs w:val="20"/>
        </w:rPr>
        <w:t xml:space="preserve">, G. (2001). Guía nutricional de la carne. Fundación Española de la Nutrición y </w:t>
      </w:r>
      <w:proofErr w:type="spellStart"/>
      <w:r w:rsidRPr="000A5197">
        <w:rPr>
          <w:sz w:val="20"/>
          <w:szCs w:val="20"/>
        </w:rPr>
        <w:t>Fedecarne</w:t>
      </w:r>
      <w:proofErr w:type="spellEnd"/>
      <w:r w:rsidRPr="000A5197">
        <w:rPr>
          <w:sz w:val="20"/>
          <w:szCs w:val="20"/>
        </w:rPr>
        <w:t>.</w:t>
      </w:r>
    </w:p>
    <w:p w:rsidRPr="000A5197" w:rsidR="000A5197" w:rsidP="000A5197" w:rsidRDefault="000A5197" w14:paraId="36B20B98" w14:textId="77777777">
      <w:pPr>
        <w:rPr>
          <w:sz w:val="20"/>
          <w:szCs w:val="20"/>
        </w:rPr>
      </w:pPr>
    </w:p>
    <w:p w:rsidRPr="000A5197" w:rsidR="000A5197" w:rsidP="000A5197" w:rsidRDefault="000A5197" w14:paraId="67738754" w14:textId="77777777">
      <w:pPr>
        <w:rPr>
          <w:sz w:val="20"/>
          <w:szCs w:val="20"/>
        </w:rPr>
      </w:pPr>
      <w:r w:rsidRPr="000A5197">
        <w:rPr>
          <w:sz w:val="20"/>
          <w:szCs w:val="20"/>
        </w:rPr>
        <w:t xml:space="preserve">Velasco, V., Vera, V., </w:t>
      </w:r>
      <w:proofErr w:type="spellStart"/>
      <w:r w:rsidRPr="000A5197">
        <w:rPr>
          <w:sz w:val="20"/>
          <w:szCs w:val="20"/>
        </w:rPr>
        <w:t>Bórquez</w:t>
      </w:r>
      <w:proofErr w:type="spellEnd"/>
      <w:r w:rsidRPr="000A5197">
        <w:rPr>
          <w:sz w:val="20"/>
          <w:szCs w:val="20"/>
        </w:rPr>
        <w:t xml:space="preserve">, F., Williams, P., </w:t>
      </w:r>
      <w:proofErr w:type="spellStart"/>
      <w:r w:rsidRPr="000A5197">
        <w:rPr>
          <w:sz w:val="20"/>
          <w:szCs w:val="20"/>
        </w:rPr>
        <w:t>Faúndez</w:t>
      </w:r>
      <w:proofErr w:type="spellEnd"/>
      <w:r w:rsidRPr="000A5197">
        <w:rPr>
          <w:sz w:val="20"/>
          <w:szCs w:val="20"/>
        </w:rPr>
        <w:t>, M., &amp; Alarcón-</w:t>
      </w:r>
      <w:proofErr w:type="spellStart"/>
      <w:r w:rsidRPr="000A5197">
        <w:rPr>
          <w:sz w:val="20"/>
          <w:szCs w:val="20"/>
        </w:rPr>
        <w:t>Enos</w:t>
      </w:r>
      <w:proofErr w:type="spellEnd"/>
      <w:r w:rsidRPr="000A5197">
        <w:rPr>
          <w:sz w:val="20"/>
          <w:szCs w:val="20"/>
        </w:rPr>
        <w:t xml:space="preserve">, J. (2019). Composición de carne de cerdo en un sistema de producción natural. </w:t>
      </w:r>
      <w:proofErr w:type="spellStart"/>
      <w:r w:rsidRPr="000A5197">
        <w:rPr>
          <w:sz w:val="20"/>
          <w:szCs w:val="20"/>
        </w:rPr>
        <w:t>Chilean</w:t>
      </w:r>
      <w:proofErr w:type="spellEnd"/>
      <w:r w:rsidRPr="000A5197">
        <w:rPr>
          <w:sz w:val="20"/>
          <w:szCs w:val="20"/>
        </w:rPr>
        <w:t xml:space="preserve"> </w:t>
      </w:r>
      <w:proofErr w:type="spellStart"/>
      <w:r w:rsidRPr="000A5197">
        <w:rPr>
          <w:sz w:val="20"/>
          <w:szCs w:val="20"/>
        </w:rPr>
        <w:t>Journal</w:t>
      </w:r>
      <w:proofErr w:type="spellEnd"/>
      <w:r w:rsidRPr="000A5197">
        <w:rPr>
          <w:sz w:val="20"/>
          <w:szCs w:val="20"/>
        </w:rPr>
        <w:t xml:space="preserve"> of </w:t>
      </w:r>
      <w:proofErr w:type="spellStart"/>
      <w:r w:rsidRPr="000A5197">
        <w:rPr>
          <w:sz w:val="20"/>
          <w:szCs w:val="20"/>
        </w:rPr>
        <w:t>Agricultural</w:t>
      </w:r>
      <w:proofErr w:type="spellEnd"/>
      <w:r w:rsidRPr="000A5197">
        <w:rPr>
          <w:sz w:val="20"/>
          <w:szCs w:val="20"/>
        </w:rPr>
        <w:t xml:space="preserve"> &amp; Animal </w:t>
      </w:r>
      <w:proofErr w:type="spellStart"/>
      <w:r w:rsidRPr="000A5197">
        <w:rPr>
          <w:sz w:val="20"/>
          <w:szCs w:val="20"/>
        </w:rPr>
        <w:t>Sciences</w:t>
      </w:r>
      <w:proofErr w:type="spellEnd"/>
      <w:r w:rsidRPr="000A5197">
        <w:rPr>
          <w:sz w:val="20"/>
          <w:szCs w:val="20"/>
        </w:rPr>
        <w:t>, 35(3), 261–266.</w:t>
      </w:r>
    </w:p>
    <w:p w:rsidRPr="000A5197" w:rsidR="000A5197" w:rsidP="000A5197" w:rsidRDefault="000A5197" w14:paraId="561B9BCC" w14:textId="77777777">
      <w:pPr>
        <w:rPr>
          <w:sz w:val="20"/>
          <w:szCs w:val="20"/>
        </w:rPr>
      </w:pPr>
    </w:p>
    <w:p w:rsidRPr="00EE6AAF" w:rsidR="00BB129B" w:rsidP="000A5197" w:rsidRDefault="000A5197" w14:paraId="6CEEDEA2" w14:textId="7C34CBBB">
      <w:pPr>
        <w:rPr>
          <w:color w:val="808080"/>
          <w:sz w:val="20"/>
          <w:szCs w:val="20"/>
        </w:rPr>
      </w:pPr>
      <w:proofErr w:type="spellStart"/>
      <w:r w:rsidRPr="000A5197">
        <w:rPr>
          <w:sz w:val="20"/>
          <w:szCs w:val="20"/>
        </w:rPr>
        <w:t>Wirth</w:t>
      </w:r>
      <w:proofErr w:type="spellEnd"/>
      <w:r w:rsidRPr="000A5197">
        <w:rPr>
          <w:sz w:val="20"/>
          <w:szCs w:val="20"/>
        </w:rPr>
        <w:t xml:space="preserve">, F. (1992). Tecnología de los embutidos escaldados. Editorial </w:t>
      </w:r>
      <w:proofErr w:type="spellStart"/>
      <w:r w:rsidRPr="000A5197">
        <w:rPr>
          <w:sz w:val="20"/>
          <w:szCs w:val="20"/>
        </w:rPr>
        <w:t>Acribia</w:t>
      </w:r>
      <w:proofErr w:type="spellEnd"/>
      <w:r w:rsidRPr="000A5197">
        <w:rPr>
          <w:sz w:val="20"/>
          <w:szCs w:val="20"/>
        </w:rPr>
        <w:t>.</w:t>
      </w:r>
    </w:p>
    <w:p w:rsidRPr="00EE6AAF" w:rsidR="00FF258C" w:rsidP="0057479C" w:rsidRDefault="00D376E1" w14:paraId="000000B0" w14:textId="13994F79">
      <w:pPr>
        <w:pStyle w:val="Ttulo1"/>
        <w:numPr>
          <w:ilvl w:val="0"/>
          <w:numId w:val="10"/>
        </w:numPr>
        <w:rPr>
          <w:b/>
          <w:color w:val="000000"/>
          <w:sz w:val="20"/>
          <w:szCs w:val="20"/>
        </w:rPr>
      </w:pPr>
      <w:r w:rsidRPr="00EE6AAF">
        <w:rPr>
          <w:b/>
          <w:color w:val="000000"/>
          <w:sz w:val="20"/>
          <w:szCs w:val="20"/>
        </w:rPr>
        <w:t>CONTROL DEL DOCUMENTO</w:t>
      </w:r>
    </w:p>
    <w:p w:rsidRPr="00EE6AAF"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EE6AAF" w:rsidR="00FF258C" w:rsidTr="00C45A3B" w14:paraId="27B3F990" w14:textId="77777777">
        <w:tc>
          <w:tcPr>
            <w:tcW w:w="1272" w:type="dxa"/>
            <w:tcBorders>
              <w:top w:val="nil"/>
              <w:left w:val="nil"/>
            </w:tcBorders>
            <w:shd w:val="clear" w:color="auto" w:fill="auto"/>
          </w:tcPr>
          <w:p w:rsidRPr="00EE6AAF" w:rsidR="00FF258C" w:rsidRDefault="00FF258C" w14:paraId="000000B2" w14:textId="77777777">
            <w:pPr>
              <w:pStyle w:val="Normal0"/>
              <w:jc w:val="both"/>
              <w:rPr>
                <w:sz w:val="20"/>
                <w:szCs w:val="20"/>
              </w:rPr>
            </w:pPr>
          </w:p>
        </w:tc>
        <w:tc>
          <w:tcPr>
            <w:tcW w:w="1991" w:type="dxa"/>
            <w:vAlign w:val="center"/>
          </w:tcPr>
          <w:p w:rsidRPr="00EE6AAF" w:rsidR="00FF258C" w:rsidRDefault="00D376E1" w14:paraId="000000B3" w14:textId="77777777">
            <w:pPr>
              <w:pStyle w:val="Normal0"/>
              <w:rPr>
                <w:sz w:val="20"/>
                <w:szCs w:val="20"/>
              </w:rPr>
            </w:pPr>
            <w:r w:rsidRPr="00EE6AAF">
              <w:rPr>
                <w:sz w:val="20"/>
                <w:szCs w:val="20"/>
              </w:rPr>
              <w:t>Nombre</w:t>
            </w:r>
          </w:p>
        </w:tc>
        <w:tc>
          <w:tcPr>
            <w:tcW w:w="1559" w:type="dxa"/>
            <w:vAlign w:val="center"/>
          </w:tcPr>
          <w:p w:rsidRPr="00EE6AAF" w:rsidR="00FF258C" w:rsidRDefault="00D376E1" w14:paraId="000000B4" w14:textId="77777777">
            <w:pPr>
              <w:pStyle w:val="Normal0"/>
              <w:rPr>
                <w:sz w:val="20"/>
                <w:szCs w:val="20"/>
              </w:rPr>
            </w:pPr>
            <w:r w:rsidRPr="00EE6AAF">
              <w:rPr>
                <w:sz w:val="20"/>
                <w:szCs w:val="20"/>
              </w:rPr>
              <w:t>Cargo</w:t>
            </w:r>
          </w:p>
        </w:tc>
        <w:tc>
          <w:tcPr>
            <w:tcW w:w="3257" w:type="dxa"/>
            <w:vAlign w:val="center"/>
          </w:tcPr>
          <w:p w:rsidRPr="00EE6AAF" w:rsidR="00FF258C" w:rsidRDefault="00D376E1" w14:paraId="000000B5" w14:textId="77777777">
            <w:pPr>
              <w:pStyle w:val="Normal0"/>
              <w:rPr>
                <w:sz w:val="20"/>
                <w:szCs w:val="20"/>
              </w:rPr>
            </w:pPr>
            <w:r w:rsidRPr="00EE6AAF">
              <w:rPr>
                <w:sz w:val="20"/>
                <w:szCs w:val="20"/>
              </w:rPr>
              <w:t>Dependencia</w:t>
            </w:r>
          </w:p>
          <w:p w:rsidRPr="00EE6AAF" w:rsidR="00FF258C" w:rsidRDefault="00D376E1" w14:paraId="000000B6" w14:textId="77777777">
            <w:pPr>
              <w:pStyle w:val="Normal0"/>
              <w:rPr>
                <w:i/>
                <w:sz w:val="20"/>
                <w:szCs w:val="20"/>
              </w:rPr>
            </w:pPr>
            <w:r w:rsidRPr="00EE6AAF">
              <w:rPr>
                <w:i/>
                <w:color w:val="595959"/>
                <w:sz w:val="20"/>
                <w:szCs w:val="20"/>
              </w:rPr>
              <w:t>(Para el SENA indicar Regional y Centro de Formación)</w:t>
            </w:r>
          </w:p>
        </w:tc>
        <w:tc>
          <w:tcPr>
            <w:tcW w:w="1888" w:type="dxa"/>
            <w:vAlign w:val="center"/>
          </w:tcPr>
          <w:p w:rsidRPr="00EE6AAF" w:rsidR="00FF258C" w:rsidRDefault="00D376E1" w14:paraId="000000B7" w14:textId="77777777">
            <w:pPr>
              <w:pStyle w:val="Normal0"/>
              <w:rPr>
                <w:sz w:val="20"/>
                <w:szCs w:val="20"/>
              </w:rPr>
            </w:pPr>
            <w:r w:rsidRPr="00EE6AAF">
              <w:rPr>
                <w:sz w:val="20"/>
                <w:szCs w:val="20"/>
              </w:rPr>
              <w:t>Fecha</w:t>
            </w:r>
          </w:p>
        </w:tc>
      </w:tr>
      <w:tr w:rsidRPr="00EE6AAF" w:rsidR="00FF258C" w14:paraId="2FF467CA" w14:textId="77777777">
        <w:trPr>
          <w:trHeight w:val="340"/>
        </w:trPr>
        <w:tc>
          <w:tcPr>
            <w:tcW w:w="1272" w:type="dxa"/>
            <w:vMerge w:val="restart"/>
          </w:tcPr>
          <w:p w:rsidRPr="00EE6AAF" w:rsidR="00FF258C" w:rsidRDefault="00D376E1" w14:paraId="000000B8" w14:textId="77777777">
            <w:pPr>
              <w:pStyle w:val="Normal0"/>
              <w:jc w:val="both"/>
              <w:rPr>
                <w:sz w:val="20"/>
                <w:szCs w:val="20"/>
              </w:rPr>
            </w:pPr>
            <w:r w:rsidRPr="00EE6AAF">
              <w:rPr>
                <w:sz w:val="20"/>
                <w:szCs w:val="20"/>
              </w:rPr>
              <w:t>Autor (es)</w:t>
            </w:r>
          </w:p>
        </w:tc>
        <w:tc>
          <w:tcPr>
            <w:tcW w:w="1991" w:type="dxa"/>
          </w:tcPr>
          <w:p w:rsidRPr="00EE6AAF" w:rsidR="00FF258C" w:rsidRDefault="00635D62" w14:paraId="000000B9" w14:textId="33FFCC05">
            <w:pPr>
              <w:pStyle w:val="Normal0"/>
              <w:jc w:val="both"/>
              <w:rPr>
                <w:sz w:val="20"/>
                <w:szCs w:val="20"/>
              </w:rPr>
            </w:pPr>
            <w:r>
              <w:rPr>
                <w:sz w:val="20"/>
                <w:szCs w:val="20"/>
              </w:rPr>
              <w:t>Ángela Viviana Páez Perilla</w:t>
            </w:r>
          </w:p>
        </w:tc>
        <w:tc>
          <w:tcPr>
            <w:tcW w:w="1559" w:type="dxa"/>
          </w:tcPr>
          <w:p w:rsidRPr="00EE6AAF" w:rsidR="00FF258C" w:rsidRDefault="00635D62" w14:paraId="000000BA" w14:textId="3C92DDD6">
            <w:pPr>
              <w:pStyle w:val="Normal0"/>
              <w:jc w:val="both"/>
              <w:rPr>
                <w:sz w:val="20"/>
                <w:szCs w:val="20"/>
              </w:rPr>
            </w:pPr>
            <w:r>
              <w:rPr>
                <w:sz w:val="20"/>
                <w:szCs w:val="20"/>
              </w:rPr>
              <w:t>Experta temática</w:t>
            </w:r>
          </w:p>
        </w:tc>
        <w:tc>
          <w:tcPr>
            <w:tcW w:w="3257" w:type="dxa"/>
          </w:tcPr>
          <w:p w:rsidRPr="00EE6AAF" w:rsidR="00FF258C" w:rsidRDefault="00635D62" w14:paraId="000000BB" w14:textId="7C6DA23B">
            <w:pPr>
              <w:pStyle w:val="Normal0"/>
              <w:jc w:val="both"/>
              <w:rPr>
                <w:sz w:val="20"/>
                <w:szCs w:val="20"/>
              </w:rPr>
            </w:pPr>
            <w:r>
              <w:rPr>
                <w:sz w:val="20"/>
                <w:szCs w:val="20"/>
              </w:rPr>
              <w:t xml:space="preserve">Centro Agroindustrial </w:t>
            </w:r>
            <w:r w:rsidR="00C71B22">
              <w:rPr>
                <w:sz w:val="20"/>
                <w:szCs w:val="20"/>
              </w:rPr>
              <w:t>– Regional Quindío</w:t>
            </w:r>
            <w:r w:rsidR="0071393C">
              <w:rPr>
                <w:sz w:val="20"/>
                <w:szCs w:val="20"/>
              </w:rPr>
              <w:t xml:space="preserve"> </w:t>
            </w:r>
          </w:p>
        </w:tc>
        <w:tc>
          <w:tcPr>
            <w:tcW w:w="1888" w:type="dxa"/>
          </w:tcPr>
          <w:p w:rsidRPr="00EE6AAF" w:rsidR="00FF258C" w:rsidRDefault="00635D62" w14:paraId="000000BC" w14:textId="2C8CC112">
            <w:pPr>
              <w:pStyle w:val="Normal0"/>
              <w:jc w:val="both"/>
              <w:rPr>
                <w:sz w:val="20"/>
                <w:szCs w:val="20"/>
              </w:rPr>
            </w:pPr>
            <w:r>
              <w:rPr>
                <w:sz w:val="20"/>
                <w:szCs w:val="20"/>
              </w:rPr>
              <w:t>Julio de 2014</w:t>
            </w:r>
          </w:p>
        </w:tc>
      </w:tr>
      <w:tr w:rsidRPr="00EE6AAF" w:rsidR="00FF258C" w14:paraId="6A05A809" w14:textId="77777777">
        <w:trPr>
          <w:trHeight w:val="340"/>
        </w:trPr>
        <w:tc>
          <w:tcPr>
            <w:tcW w:w="1272" w:type="dxa"/>
            <w:vMerge/>
          </w:tcPr>
          <w:p w:rsidRPr="00EE6AAF" w:rsidR="00FF258C" w:rsidRDefault="00FF258C"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Pr="00EE6AAF" w:rsidR="00FF258C" w:rsidRDefault="00635D62" w14:paraId="000000BE" w14:textId="1B665C78">
            <w:pPr>
              <w:pStyle w:val="Normal0"/>
              <w:jc w:val="both"/>
              <w:rPr>
                <w:sz w:val="20"/>
                <w:szCs w:val="20"/>
              </w:rPr>
            </w:pPr>
            <w:r>
              <w:rPr>
                <w:sz w:val="20"/>
                <w:szCs w:val="20"/>
              </w:rPr>
              <w:t>Paola Andrea Bobadilla Gutiérrez</w:t>
            </w:r>
          </w:p>
        </w:tc>
        <w:tc>
          <w:tcPr>
            <w:tcW w:w="1559" w:type="dxa"/>
          </w:tcPr>
          <w:p w:rsidRPr="00EE6AAF" w:rsidR="00FF258C" w:rsidRDefault="00635D62" w14:paraId="000000BF" w14:textId="7D1B2949">
            <w:pPr>
              <w:pStyle w:val="Normal0"/>
              <w:jc w:val="both"/>
              <w:rPr>
                <w:sz w:val="20"/>
                <w:szCs w:val="20"/>
              </w:rPr>
            </w:pPr>
            <w:r>
              <w:rPr>
                <w:sz w:val="20"/>
                <w:szCs w:val="20"/>
              </w:rPr>
              <w:t>Guionista – Línea de producción</w:t>
            </w:r>
          </w:p>
        </w:tc>
        <w:tc>
          <w:tcPr>
            <w:tcW w:w="3257" w:type="dxa"/>
          </w:tcPr>
          <w:p w:rsidRPr="00EE6AAF" w:rsidR="00FF258C" w:rsidRDefault="0071393C" w14:paraId="000000C0" w14:textId="3037C6A2">
            <w:pPr>
              <w:pStyle w:val="Normal0"/>
              <w:jc w:val="both"/>
              <w:rPr>
                <w:sz w:val="20"/>
                <w:szCs w:val="20"/>
              </w:rPr>
            </w:pPr>
            <w:r>
              <w:rPr>
                <w:sz w:val="20"/>
                <w:szCs w:val="20"/>
              </w:rPr>
              <w:t>Centro Agroindustrial – Regional Quindío</w:t>
            </w:r>
          </w:p>
        </w:tc>
        <w:tc>
          <w:tcPr>
            <w:tcW w:w="1888" w:type="dxa"/>
          </w:tcPr>
          <w:p w:rsidRPr="00EE6AAF" w:rsidR="00FF258C" w:rsidRDefault="00635D62" w14:paraId="000000C1" w14:textId="6C229C5D">
            <w:pPr>
              <w:pStyle w:val="Normal0"/>
              <w:jc w:val="both"/>
              <w:rPr>
                <w:sz w:val="20"/>
                <w:szCs w:val="20"/>
              </w:rPr>
            </w:pPr>
            <w:r>
              <w:rPr>
                <w:sz w:val="20"/>
                <w:szCs w:val="20"/>
              </w:rPr>
              <w:t>Julio de 2014</w:t>
            </w:r>
          </w:p>
        </w:tc>
      </w:tr>
    </w:tbl>
    <w:p w:rsidRPr="00EE6AAF" w:rsidR="00FF258C" w:rsidRDefault="00FF258C" w14:paraId="000000C2" w14:textId="77777777">
      <w:pPr>
        <w:pStyle w:val="Normal0"/>
        <w:rPr>
          <w:sz w:val="20"/>
          <w:szCs w:val="20"/>
        </w:rPr>
      </w:pPr>
    </w:p>
    <w:p w:rsidRPr="00EE6AAF" w:rsidR="00FF258C" w:rsidP="0057479C" w:rsidRDefault="00D376E1" w14:paraId="000000C4" w14:textId="6D1AF45F">
      <w:pPr>
        <w:pStyle w:val="Ttulo1"/>
        <w:numPr>
          <w:ilvl w:val="0"/>
          <w:numId w:val="10"/>
        </w:numPr>
        <w:rPr>
          <w:sz w:val="20"/>
          <w:szCs w:val="20"/>
        </w:rPr>
      </w:pPr>
      <w:r w:rsidRPr="00EE6AAF">
        <w:rPr>
          <w:sz w:val="20"/>
          <w:szCs w:val="20"/>
        </w:rPr>
        <w:t xml:space="preserve">CONTROL DE CAMBIOS </w:t>
      </w:r>
    </w:p>
    <w:p w:rsidRPr="00EE6AAF"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EE6AAF" w:rsidR="00FF258C" w:rsidTr="4E94A034" w14:paraId="31F82D5C" w14:textId="77777777">
        <w:tc>
          <w:tcPr>
            <w:tcW w:w="1264" w:type="dxa"/>
            <w:tcBorders>
              <w:top w:val="nil"/>
              <w:left w:val="nil"/>
            </w:tcBorders>
            <w:shd w:val="clear" w:color="auto" w:fill="auto"/>
          </w:tcPr>
          <w:p w:rsidRPr="00EE6AAF" w:rsidR="00FF258C" w:rsidRDefault="00FF258C" w14:paraId="000000C7" w14:textId="77777777">
            <w:pPr>
              <w:pStyle w:val="Normal0"/>
              <w:jc w:val="both"/>
              <w:rPr>
                <w:sz w:val="20"/>
                <w:szCs w:val="20"/>
              </w:rPr>
            </w:pPr>
          </w:p>
        </w:tc>
        <w:tc>
          <w:tcPr>
            <w:tcW w:w="2138" w:type="dxa"/>
          </w:tcPr>
          <w:p w:rsidRPr="00EE6AAF" w:rsidR="00FF258C" w:rsidRDefault="00D376E1" w14:paraId="000000C8" w14:textId="77777777">
            <w:pPr>
              <w:pStyle w:val="Normal0"/>
              <w:jc w:val="both"/>
              <w:rPr>
                <w:sz w:val="20"/>
                <w:szCs w:val="20"/>
              </w:rPr>
            </w:pPr>
            <w:r w:rsidRPr="00EE6AAF">
              <w:rPr>
                <w:sz w:val="20"/>
                <w:szCs w:val="20"/>
              </w:rPr>
              <w:t>Nombre</w:t>
            </w:r>
          </w:p>
        </w:tc>
        <w:tc>
          <w:tcPr>
            <w:tcW w:w="1701" w:type="dxa"/>
          </w:tcPr>
          <w:p w:rsidRPr="00EE6AAF" w:rsidR="00FF258C" w:rsidRDefault="00D376E1" w14:paraId="000000C9" w14:textId="77777777">
            <w:pPr>
              <w:pStyle w:val="Normal0"/>
              <w:jc w:val="both"/>
              <w:rPr>
                <w:sz w:val="20"/>
                <w:szCs w:val="20"/>
              </w:rPr>
            </w:pPr>
            <w:r w:rsidRPr="00EE6AAF">
              <w:rPr>
                <w:sz w:val="20"/>
                <w:szCs w:val="20"/>
              </w:rPr>
              <w:t>Cargo</w:t>
            </w:r>
          </w:p>
        </w:tc>
        <w:tc>
          <w:tcPr>
            <w:tcW w:w="1843" w:type="dxa"/>
          </w:tcPr>
          <w:p w:rsidRPr="00EE6AAF" w:rsidR="00FF258C" w:rsidRDefault="00D376E1" w14:paraId="000000CA" w14:textId="77777777">
            <w:pPr>
              <w:pStyle w:val="Normal0"/>
              <w:jc w:val="both"/>
              <w:rPr>
                <w:sz w:val="20"/>
                <w:szCs w:val="20"/>
              </w:rPr>
            </w:pPr>
            <w:r w:rsidRPr="00EE6AAF">
              <w:rPr>
                <w:sz w:val="20"/>
                <w:szCs w:val="20"/>
              </w:rPr>
              <w:t>Dependencia</w:t>
            </w:r>
          </w:p>
        </w:tc>
        <w:tc>
          <w:tcPr>
            <w:tcW w:w="1044" w:type="dxa"/>
          </w:tcPr>
          <w:p w:rsidRPr="00EE6AAF" w:rsidR="00FF258C" w:rsidRDefault="00D376E1" w14:paraId="000000CB" w14:textId="77777777">
            <w:pPr>
              <w:pStyle w:val="Normal0"/>
              <w:jc w:val="both"/>
              <w:rPr>
                <w:sz w:val="20"/>
                <w:szCs w:val="20"/>
              </w:rPr>
            </w:pPr>
            <w:r w:rsidRPr="00EE6AAF">
              <w:rPr>
                <w:sz w:val="20"/>
                <w:szCs w:val="20"/>
              </w:rPr>
              <w:t>Fecha</w:t>
            </w:r>
          </w:p>
        </w:tc>
        <w:tc>
          <w:tcPr>
            <w:tcW w:w="1977" w:type="dxa"/>
          </w:tcPr>
          <w:p w:rsidRPr="00EE6AAF" w:rsidR="00FF258C" w:rsidRDefault="00D376E1" w14:paraId="000000CC" w14:textId="77777777">
            <w:pPr>
              <w:pStyle w:val="Normal0"/>
              <w:jc w:val="both"/>
              <w:rPr>
                <w:sz w:val="20"/>
                <w:szCs w:val="20"/>
              </w:rPr>
            </w:pPr>
            <w:r w:rsidRPr="00EE6AAF">
              <w:rPr>
                <w:sz w:val="20"/>
                <w:szCs w:val="20"/>
              </w:rPr>
              <w:t>Razón del Cambio</w:t>
            </w:r>
          </w:p>
        </w:tc>
      </w:tr>
      <w:tr w:rsidRPr="00EE6AAF" w:rsidR="0057479C" w:rsidTr="4E94A034" w14:paraId="5565E3ED" w14:textId="77777777">
        <w:tc>
          <w:tcPr>
            <w:tcW w:w="1264" w:type="dxa"/>
          </w:tcPr>
          <w:p w:rsidRPr="00EE6AAF" w:rsidR="0057479C" w:rsidP="0057479C" w:rsidRDefault="0057479C" w14:paraId="000000CD" w14:textId="77777777">
            <w:pPr>
              <w:pStyle w:val="Normal0"/>
              <w:jc w:val="both"/>
              <w:rPr>
                <w:sz w:val="20"/>
                <w:szCs w:val="20"/>
              </w:rPr>
            </w:pPr>
            <w:r w:rsidRPr="00EE6AAF">
              <w:rPr>
                <w:sz w:val="20"/>
                <w:szCs w:val="20"/>
              </w:rPr>
              <w:t>Autor (es)</w:t>
            </w:r>
          </w:p>
        </w:tc>
        <w:tc>
          <w:tcPr>
            <w:tcW w:w="2138" w:type="dxa"/>
            <w:shd w:val="clear" w:color="auto" w:fill="DAEEF3" w:themeFill="accent5" w:themeFillTint="33"/>
            <w:vAlign w:val="center"/>
          </w:tcPr>
          <w:p w:rsidRPr="00EE6AAF" w:rsidR="0057479C" w:rsidP="0071393C" w:rsidRDefault="00635D62" w14:paraId="000000CE" w14:textId="051EB043">
            <w:pPr>
              <w:pStyle w:val="Normal0"/>
              <w:rPr>
                <w:sz w:val="20"/>
                <w:szCs w:val="20"/>
              </w:rPr>
            </w:pPr>
            <w:r>
              <w:rPr>
                <w:sz w:val="20"/>
                <w:szCs w:val="20"/>
              </w:rPr>
              <w:t>Erika</w:t>
            </w:r>
            <w:r w:rsidR="0071393C">
              <w:rPr>
                <w:sz w:val="20"/>
                <w:szCs w:val="20"/>
              </w:rPr>
              <w:t xml:space="preserve"> </w:t>
            </w:r>
            <w:r>
              <w:rPr>
                <w:sz w:val="20"/>
                <w:szCs w:val="20"/>
              </w:rPr>
              <w:t>Daniela Manrique Rueda</w:t>
            </w:r>
          </w:p>
        </w:tc>
        <w:tc>
          <w:tcPr>
            <w:tcW w:w="1701" w:type="dxa"/>
            <w:shd w:val="clear" w:color="auto" w:fill="DAEEF3" w:themeFill="accent5" w:themeFillTint="33"/>
            <w:vAlign w:val="center"/>
          </w:tcPr>
          <w:p w:rsidRPr="00EE6AAF" w:rsidR="0057479C" w:rsidP="0057479C" w:rsidRDefault="0071393C" w14:paraId="000000CF" w14:textId="25AA6557">
            <w:pPr>
              <w:pStyle w:val="Normal0"/>
              <w:jc w:val="both"/>
              <w:rPr>
                <w:sz w:val="20"/>
                <w:szCs w:val="20"/>
              </w:rPr>
            </w:pPr>
            <w:r>
              <w:rPr>
                <w:sz w:val="20"/>
                <w:szCs w:val="20"/>
              </w:rPr>
              <w:t>Evaluadora instruccional</w:t>
            </w:r>
          </w:p>
        </w:tc>
        <w:tc>
          <w:tcPr>
            <w:tcW w:w="1843" w:type="dxa"/>
            <w:shd w:val="clear" w:color="auto" w:fill="DAEEF3" w:themeFill="accent5" w:themeFillTint="33"/>
            <w:vAlign w:val="center"/>
          </w:tcPr>
          <w:p w:rsidRPr="00EE6AAF" w:rsidR="0057479C" w:rsidP="0057479C" w:rsidRDefault="0071393C" w14:paraId="5CA04A7A" w14:textId="672C7224">
            <w:pPr>
              <w:snapToGrid w:val="0"/>
              <w:spacing w:after="120"/>
              <w:jc w:val="center"/>
              <w:rPr>
                <w:color w:val="000000" w:themeColor="text1"/>
                <w:sz w:val="20"/>
                <w:szCs w:val="20"/>
              </w:rPr>
            </w:pPr>
            <w:r w:rsidRPr="4E94A034">
              <w:rPr>
                <w:color w:val="000000" w:themeColor="text1"/>
                <w:sz w:val="20"/>
                <w:szCs w:val="20"/>
              </w:rPr>
              <w:t xml:space="preserve">Centro </w:t>
            </w:r>
            <w:proofErr w:type="spellStart"/>
            <w:r w:rsidRPr="4E94A034">
              <w:rPr>
                <w:color w:val="000000" w:themeColor="text1"/>
                <w:sz w:val="20"/>
                <w:szCs w:val="20"/>
              </w:rPr>
              <w:t>Agroturístico</w:t>
            </w:r>
            <w:proofErr w:type="spellEnd"/>
            <w:r>
              <w:rPr>
                <w:color w:val="000000" w:themeColor="text1"/>
                <w:sz w:val="20"/>
                <w:szCs w:val="20"/>
              </w:rPr>
              <w:t xml:space="preserve"> – </w:t>
            </w:r>
            <w:r w:rsidRPr="4E94A034" w:rsidR="0057479C">
              <w:rPr>
                <w:color w:val="000000" w:themeColor="text1"/>
                <w:sz w:val="20"/>
                <w:szCs w:val="20"/>
              </w:rPr>
              <w:t>Regional</w:t>
            </w:r>
            <w:r>
              <w:rPr>
                <w:color w:val="000000" w:themeColor="text1"/>
                <w:sz w:val="20"/>
                <w:szCs w:val="20"/>
              </w:rPr>
              <w:t xml:space="preserve">  </w:t>
            </w:r>
            <w:r w:rsidRPr="4E94A034" w:rsidR="0057479C">
              <w:rPr>
                <w:color w:val="000000" w:themeColor="text1"/>
                <w:sz w:val="20"/>
                <w:szCs w:val="20"/>
              </w:rPr>
              <w:t xml:space="preserve"> Santander</w:t>
            </w:r>
            <w:r w:rsidRPr="4E94A034" w:rsidR="2588C1C2">
              <w:rPr>
                <w:color w:val="000000" w:themeColor="text1"/>
                <w:sz w:val="20"/>
                <w:szCs w:val="20"/>
              </w:rPr>
              <w:t xml:space="preserve"> </w:t>
            </w:r>
          </w:p>
          <w:p w:rsidRPr="00EE6AAF" w:rsidR="0057479C" w:rsidP="0057479C" w:rsidRDefault="0057479C" w14:paraId="000000D0" w14:textId="77777777">
            <w:pPr>
              <w:pStyle w:val="Normal0"/>
              <w:jc w:val="both"/>
              <w:rPr>
                <w:sz w:val="20"/>
                <w:szCs w:val="20"/>
              </w:rPr>
            </w:pPr>
          </w:p>
        </w:tc>
        <w:tc>
          <w:tcPr>
            <w:tcW w:w="1044" w:type="dxa"/>
            <w:shd w:val="clear" w:color="auto" w:fill="DAEEF3" w:themeFill="accent5" w:themeFillTint="33"/>
            <w:vAlign w:val="center"/>
          </w:tcPr>
          <w:p w:rsidRPr="00EE6AAF" w:rsidR="0057479C" w:rsidP="0057479C" w:rsidRDefault="00635D62" w14:paraId="000000D1" w14:textId="2196B324">
            <w:pPr>
              <w:pStyle w:val="Normal0"/>
              <w:jc w:val="both"/>
              <w:rPr>
                <w:sz w:val="20"/>
                <w:szCs w:val="20"/>
              </w:rPr>
            </w:pPr>
            <w:r>
              <w:rPr>
                <w:sz w:val="20"/>
                <w:szCs w:val="20"/>
              </w:rPr>
              <w:t>Marzo de 2025</w:t>
            </w:r>
          </w:p>
        </w:tc>
        <w:tc>
          <w:tcPr>
            <w:tcW w:w="1977" w:type="dxa"/>
            <w:shd w:val="clear" w:color="auto" w:fill="DAEEF3" w:themeFill="accent5" w:themeFillTint="33"/>
            <w:vAlign w:val="center"/>
          </w:tcPr>
          <w:p w:rsidRPr="00EE6AAF" w:rsidR="0057479C" w:rsidP="0057479C" w:rsidRDefault="0057479C" w14:paraId="000000D2" w14:textId="5C09DDA2">
            <w:pPr>
              <w:pStyle w:val="Normal0"/>
              <w:jc w:val="both"/>
              <w:rPr>
                <w:sz w:val="20"/>
                <w:szCs w:val="20"/>
              </w:rPr>
            </w:pPr>
            <w:r w:rsidRPr="00EE6AAF">
              <w:rPr>
                <w:sz w:val="20"/>
                <w:szCs w:val="20"/>
              </w:rPr>
              <w:t>Adecuaciones a 2025</w:t>
            </w:r>
          </w:p>
        </w:tc>
      </w:tr>
    </w:tbl>
    <w:p w:rsidRPr="00EE6AAF" w:rsidR="00FF258C" w:rsidRDefault="00FF258C" w14:paraId="000000D5" w14:textId="77777777">
      <w:pPr>
        <w:pStyle w:val="Normal0"/>
        <w:rPr>
          <w:sz w:val="20"/>
          <w:szCs w:val="20"/>
        </w:rPr>
      </w:pPr>
    </w:p>
    <w:p w:rsidRPr="00EE6AAF" w:rsidR="00FF258C" w:rsidRDefault="00D376E1" w14:paraId="000000D7" w14:textId="3E1DCFEE">
      <w:pPr>
        <w:pStyle w:val="Normal0"/>
        <w:rPr>
          <w:sz w:val="20"/>
          <w:szCs w:val="20"/>
        </w:rPr>
      </w:pPr>
      <w:r w:rsidRPr="00EE6AAF">
        <w:rPr>
          <w:sz w:val="20"/>
          <w:szCs w:val="20"/>
        </w:rPr>
        <w:t xml:space="preserve"> </w:t>
      </w:r>
    </w:p>
    <w:sectPr w:rsidRPr="00EE6AAF" w:rsidR="00FF258C">
      <w:headerReference w:type="default" r:id="rId35"/>
      <w:footerReference w:type="default" r:id="rId3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U" w:author="USER" w:date="2025-03-11T16:26:00Z" w:id="0">
    <w:p w:rsidR="00BB2343" w:rsidRDefault="00BB2343" w14:paraId="0ECF014D" w14:textId="77777777">
      <w:pPr>
        <w:pStyle w:val="Textocomentario"/>
      </w:pPr>
      <w:r>
        <w:rPr>
          <w:rStyle w:val="Refdecomentario"/>
        </w:rPr>
        <w:annotationRef/>
      </w:r>
      <w:r>
        <w:t>Se adjunta guion para la creación del video introductorio.</w:t>
      </w:r>
    </w:p>
    <w:p w:rsidR="000724F3" w:rsidRDefault="000724F3" w14:paraId="3DA11213" w14:textId="77777777">
      <w:pPr>
        <w:pStyle w:val="Textocomentario"/>
      </w:pPr>
    </w:p>
    <w:p w:rsidR="000724F3" w:rsidRDefault="000724F3" w14:paraId="612EADA0" w14:textId="36718FA9">
      <w:pPr>
        <w:pStyle w:val="Textocomentario"/>
      </w:pPr>
    </w:p>
  </w:comment>
  <w:comment w:initials="U" w:author="USER" w:date="2025-03-10T10:10:00Z" w:id="1">
    <w:p w:rsidR="00EE4640" w:rsidRDefault="00EE4640" w14:paraId="791DE3BD" w14:textId="77777777">
      <w:pPr>
        <w:pStyle w:val="Textocomentario"/>
      </w:pPr>
      <w:r>
        <w:rPr>
          <w:rStyle w:val="Refdecomentario"/>
        </w:rPr>
        <w:annotationRef/>
      </w:r>
      <w:r>
        <w:t xml:space="preserve">Texto alternativo: </w:t>
      </w:r>
    </w:p>
    <w:p w:rsidR="00EE4640" w:rsidRDefault="00EE4640" w14:paraId="1E41C967" w14:textId="046324CE">
      <w:pPr>
        <w:pStyle w:val="Textocomentario"/>
      </w:pPr>
    </w:p>
    <w:p w:rsidR="00EE4640" w:rsidRDefault="00EE4640" w14:paraId="6A87A9C2" w14:textId="71DD7109">
      <w:pPr>
        <w:pStyle w:val="Textocomentario"/>
      </w:pPr>
      <w:r>
        <w:t xml:space="preserve">La figura presenta cinco filetes de carne roja cruda dispuestos en abanico uno sobre el otro y sobre una superficie blanca. Los filetes están acompañados de otros ingredientes como ajo, cebolla, tomate, hojas y un recipiente de madera con una mezcla de pimientas en grano. </w:t>
      </w:r>
    </w:p>
    <w:p w:rsidR="00EE4640" w:rsidRDefault="00EE4640" w14:paraId="2243DB7C" w14:textId="0AB6B4C6">
      <w:pPr>
        <w:pStyle w:val="Textocomentario"/>
      </w:pPr>
    </w:p>
  </w:comment>
  <w:comment w:initials="U" w:author="USER" w:date="2025-03-10T10:29:00Z" w:id="2">
    <w:p w:rsidR="000114EF" w:rsidRDefault="000114EF" w14:paraId="6FF650DC" w14:textId="07C28D03">
      <w:pPr>
        <w:pStyle w:val="Textocomentario"/>
      </w:pPr>
      <w:r>
        <w:rPr>
          <w:rStyle w:val="Refdecomentario"/>
        </w:rPr>
        <w:annotationRef/>
      </w:r>
      <w:r>
        <w:t xml:space="preserve">Imagen obtenida de: </w:t>
      </w:r>
      <w:hyperlink w:history="1" r:id="rId1">
        <w:r w:rsidRPr="00C47EB7">
          <w:rPr>
            <w:rStyle w:val="Hipervnculo"/>
          </w:rPr>
          <w:t>https://stock.adobe.com/co/images/raw-beef-and-vegetables-on-white-background/49965398?as_campaign=ftmigration2&amp;as_channel=dpcft&amp;as_campclass=brand&amp;as_source=ft_web&amp;as_camptype=acquisition&amp;as_audience=users&amp;as_content=closure_asset-detail-page</w:t>
        </w:r>
      </w:hyperlink>
      <w:r>
        <w:t xml:space="preserve"> </w:t>
      </w:r>
    </w:p>
  </w:comment>
  <w:comment w:initials="U" w:author="USER" w:date="2025-03-10T10:42:00Z" w:id="3">
    <w:p w:rsidR="0073299C" w:rsidRDefault="0073299C" w14:paraId="7B8444E7" w14:textId="77777777">
      <w:pPr>
        <w:pStyle w:val="Textocomentario"/>
      </w:pPr>
      <w:r>
        <w:rPr>
          <w:rStyle w:val="Refdecomentario"/>
        </w:rPr>
        <w:annotationRef/>
      </w:r>
    </w:p>
    <w:p w:rsidR="0073299C" w:rsidRDefault="0073299C" w14:paraId="1A4F0ED4" w14:textId="77777777">
      <w:pPr>
        <w:pStyle w:val="Textocomentario"/>
      </w:pPr>
      <w:r>
        <w:t>Texto alternativo:</w:t>
      </w:r>
    </w:p>
    <w:p w:rsidR="0073299C" w:rsidRDefault="0073299C" w14:paraId="0BCCE5F5" w14:textId="77777777">
      <w:pPr>
        <w:pStyle w:val="Textocomentario"/>
      </w:pPr>
    </w:p>
    <w:p w:rsidR="0073299C" w:rsidRDefault="0073299C" w14:paraId="522E53C8" w14:textId="10750416">
      <w:pPr>
        <w:pStyle w:val="Textocomentario"/>
      </w:pPr>
      <w:r>
        <w:t xml:space="preserve">La figura presenta dos trozos de carne blanca </w:t>
      </w:r>
      <w:r w:rsidR="00843BC9">
        <w:t xml:space="preserve">cruda </w:t>
      </w:r>
      <w:r>
        <w:t xml:space="preserve">que supone ser pechuga </w:t>
      </w:r>
      <w:r w:rsidR="00375981">
        <w:t xml:space="preserve">de </w:t>
      </w:r>
      <w:r>
        <w:t xml:space="preserve">pollo colocados uno al lado del otro. </w:t>
      </w:r>
    </w:p>
  </w:comment>
  <w:comment w:initials="U" w:author="USER" w:date="2025-03-10T10:58:00Z" w:id="4">
    <w:p w:rsidR="00710A69" w:rsidRDefault="00710A69" w14:paraId="074D571A" w14:textId="77777777">
      <w:pPr>
        <w:pStyle w:val="Textocomentario"/>
      </w:pPr>
      <w:r>
        <w:rPr>
          <w:rStyle w:val="Refdecomentario"/>
        </w:rPr>
        <w:annotationRef/>
      </w:r>
      <w:r>
        <w:t>Imagen tomada de:</w:t>
      </w:r>
    </w:p>
    <w:p w:rsidR="00710A69" w:rsidRDefault="00710A69" w14:paraId="3D798542" w14:textId="77777777">
      <w:pPr>
        <w:pStyle w:val="Textocomentario"/>
      </w:pPr>
    </w:p>
    <w:p w:rsidR="00710A69" w:rsidRDefault="00DC4E3B" w14:paraId="2FDE1B81" w14:textId="79F9F723">
      <w:pPr>
        <w:pStyle w:val="Textocomentario"/>
      </w:pPr>
      <w:hyperlink w:history="1" r:id="rId2">
        <w:r w:rsidRPr="00C47EB7" w:rsidR="00710A69">
          <w:rPr>
            <w:rStyle w:val="Hipervnculo"/>
          </w:rPr>
          <w:t>https://stock.adobe.com/co/contributor/206877750/natalia-samorodskaia?load_type=author&amp;prev_url=detail&amp;asset_id=581807506</w:t>
        </w:r>
      </w:hyperlink>
    </w:p>
  </w:comment>
  <w:comment w:initials="U" w:author="USER" w:date="2025-03-10T13:58:00Z" w:id="5">
    <w:p w:rsidR="00AB1F9A" w:rsidRDefault="00AB1F9A" w14:paraId="089C3703" w14:textId="77777777">
      <w:pPr>
        <w:pStyle w:val="Textocomentario"/>
      </w:pPr>
      <w:r>
        <w:rPr>
          <w:rStyle w:val="Refdecomentario"/>
        </w:rPr>
        <w:annotationRef/>
      </w:r>
      <w:r>
        <w:t>Se recomienda una imagen decorativa:</w:t>
      </w:r>
    </w:p>
    <w:p w:rsidR="00AB1F9A" w:rsidRDefault="00AB1F9A" w14:paraId="0111FD66" w14:textId="77777777">
      <w:pPr>
        <w:pStyle w:val="Textocomentario"/>
      </w:pPr>
    </w:p>
    <w:p w:rsidR="00AB1F9A" w:rsidRDefault="00DC4E3B" w14:paraId="7CF2B791" w14:textId="3DB07313">
      <w:pPr>
        <w:pStyle w:val="Textocomentario"/>
      </w:pPr>
      <w:hyperlink w:history="1" w:anchor="fromView=search&amp;page=1&amp;position=22&amp;uuid=3ed48af7-e16b-49e8-ba6a-572541b34658&amp;query=composici%C3%B3n+quimica+de+la+carne" r:id="rId3">
        <w:r w:rsidRPr="00C47EB7" w:rsidR="00AB1F9A">
          <w:rPr>
            <w:rStyle w:val="Hipervnculo"/>
          </w:rPr>
          <w:t>https://www.freepik.es/fotos-premium/muestra-carne-recipiente-cultivo-celular-plastico-desechable-abierto-moderno-laboratorio-o-instalacion-produccion_5647137.htm#fromView=search&amp;page=1&amp;position=22&amp;uuid=3ed48af7-e16b-49e8-ba6a-572541b34658&amp;query=composici%C3%B3n+quimica+de+la+carne</w:t>
        </w:r>
      </w:hyperlink>
      <w:r w:rsidR="00AB1F9A">
        <w:t xml:space="preserve"> </w:t>
      </w:r>
    </w:p>
  </w:comment>
  <w:comment w:initials="ER" w:author="Erika Daniela Manrique Rueda" w:date="2025-03-12T15:27:00Z" w:id="6">
    <w:p w:rsidR="4CEA2DF4" w:rsidRDefault="00FA7CBE" w14:paraId="0FBF3AE9" w14:textId="4000976B">
      <w:r>
        <w:annotationRef/>
      </w:r>
      <w:r w:rsidRPr="46073A79">
        <w:t xml:space="preserve">Texto alternativo: </w:t>
      </w:r>
    </w:p>
    <w:p w:rsidR="470ED69D" w:rsidRDefault="00DC4E3B" w14:paraId="277A04E3" w14:textId="33F3B6B4"/>
    <w:p w:rsidR="369EFF6A" w:rsidRDefault="00FA7CBE" w14:paraId="48E83BDB" w14:textId="615B2E39">
      <w:r w:rsidRPr="6147982B">
        <w:t xml:space="preserve">La imagen presenta una cadena de aminoácidos formando la estructura primaria de la proteína. Los aminoácidos se presentan como círculos azules conectados entre sí en una estructura lineal con curvas en varias direcciones. Unas flechas señalan algunos de estos círculos, indicando que cada uno de ellos corresponde a un aminoácido individual dentro de la cadena. </w:t>
      </w:r>
    </w:p>
    <w:p w:rsidR="44A241E0" w:rsidRDefault="00DC4E3B" w14:paraId="08AE81E9" w14:textId="2927F228"/>
  </w:comment>
  <w:comment w:initials="U" w:author="USER" w:date="2025-03-10T15:41:00Z" w:id="7">
    <w:p w:rsidR="00C51D59" w:rsidRDefault="00C51D59" w14:paraId="14E538CC" w14:textId="77777777">
      <w:pPr>
        <w:pStyle w:val="Textocomentario"/>
      </w:pPr>
      <w:r>
        <w:rPr>
          <w:rStyle w:val="Refdecomentario"/>
        </w:rPr>
        <w:annotationRef/>
      </w:r>
      <w:r>
        <w:t>Imagen tomada del sitio web:</w:t>
      </w:r>
    </w:p>
    <w:p w:rsidR="00C51D59" w:rsidRDefault="00C51D59" w14:paraId="5172C944" w14:textId="77777777">
      <w:pPr>
        <w:pStyle w:val="Textocomentario"/>
      </w:pPr>
    </w:p>
    <w:p w:rsidR="00C51D59" w:rsidRDefault="00DC4E3B" w14:paraId="66690A5A" w14:textId="49000876">
      <w:pPr>
        <w:pStyle w:val="Textocomentario"/>
      </w:pPr>
      <w:hyperlink w:history="1" r:id="rId4">
        <w:r w:rsidRPr="00C47EB7" w:rsidR="00C51D59">
          <w:rPr>
            <w:rStyle w:val="Hipervnculo"/>
          </w:rPr>
          <w:t>https://www.labxchange.org/library/items/lb:LabXchange:95ebc6fd:html:1</w:t>
        </w:r>
      </w:hyperlink>
      <w:r w:rsidR="00C51D59">
        <w:t xml:space="preserve"> </w:t>
      </w:r>
    </w:p>
  </w:comment>
  <w:comment w:initials="U" w:author="USER" w:date="2025-03-10T17:25:00Z" w:id="8">
    <w:p w:rsidR="00BD77AC" w:rsidRDefault="00BD77AC" w14:paraId="45C6BBE4" w14:textId="77777777">
      <w:pPr>
        <w:pStyle w:val="Textocomentario"/>
      </w:pPr>
      <w:r>
        <w:rPr>
          <w:rStyle w:val="Refdecomentario"/>
        </w:rPr>
        <w:annotationRef/>
      </w:r>
    </w:p>
    <w:p w:rsidR="00BD77AC" w:rsidRDefault="00BD77AC" w14:paraId="30DA8645" w14:textId="77777777">
      <w:pPr>
        <w:pStyle w:val="Textocomentario"/>
      </w:pPr>
      <w:r>
        <w:t>Texto alternativo:</w:t>
      </w:r>
    </w:p>
    <w:p w:rsidR="00BD77AC" w:rsidRDefault="00BD77AC" w14:paraId="0CC78CC5" w14:textId="77777777">
      <w:pPr>
        <w:pStyle w:val="Textocomentario"/>
      </w:pPr>
    </w:p>
    <w:p w:rsidR="00BD77AC" w:rsidRDefault="00BD77AC" w14:paraId="28A4266A" w14:textId="722C6BB5">
      <w:pPr>
        <w:pStyle w:val="Textocomentario"/>
      </w:pPr>
      <w:r>
        <w:t xml:space="preserve">La figura representa la coloración en los tipos de carne DFD, normal y PSE. La carne DFD ubicada a la izquierda corresponde a un corte de carne oscura, firme y seca. La carne normal ubicada en el centro corresponde a un corte de carne de color rojizo característico y textura </w:t>
      </w:r>
      <w:r w:rsidR="00A27DEF">
        <w:t>firme y seca</w:t>
      </w:r>
      <w:r>
        <w:t xml:space="preserve">. La carne PSE ubicada a la derecha corresponde a un corte de carne </w:t>
      </w:r>
      <w:r w:rsidR="00B976D2">
        <w:t xml:space="preserve">suave y pálido. </w:t>
      </w:r>
    </w:p>
  </w:comment>
  <w:comment w:initials="U" w:author="USER" w:date="2025-03-10T17:28:00Z" w:id="9">
    <w:p w:rsidR="00B976D2" w:rsidRDefault="00B976D2" w14:paraId="3DDCBBAD" w14:textId="77777777">
      <w:pPr>
        <w:pStyle w:val="Textocomentario"/>
      </w:pPr>
      <w:r>
        <w:rPr>
          <w:rStyle w:val="Refdecomentario"/>
        </w:rPr>
        <w:annotationRef/>
      </w:r>
    </w:p>
    <w:p w:rsidR="00B976D2" w:rsidRDefault="00B976D2" w14:paraId="6C1E349A" w14:textId="0336B54B">
      <w:pPr>
        <w:pStyle w:val="Textocomentario"/>
      </w:pPr>
      <w:r>
        <w:t>Imagen tomada del documento:</w:t>
      </w:r>
    </w:p>
    <w:p w:rsidR="00B976D2" w:rsidRDefault="00DC4E3B" w14:paraId="012E6DFF" w14:textId="10F22404">
      <w:pPr>
        <w:pStyle w:val="Textocomentario"/>
      </w:pPr>
      <w:hyperlink w:history="1" r:id="rId5">
        <w:r w:rsidRPr="00C47EB7" w:rsidR="00B976D2">
          <w:rPr>
            <w:rStyle w:val="Hipervnculo"/>
          </w:rPr>
          <w:t>https://sired.udenar.edu.co/7320/</w:t>
        </w:r>
      </w:hyperlink>
      <w:r w:rsidR="00B976D2">
        <w:t xml:space="preserve"> </w:t>
      </w:r>
    </w:p>
    <w:p w:rsidR="00B976D2" w:rsidRDefault="00B976D2" w14:paraId="497252E7" w14:textId="77777777">
      <w:pPr>
        <w:pStyle w:val="Textocomentario"/>
      </w:pPr>
    </w:p>
    <w:p w:rsidR="00B976D2" w:rsidRDefault="00B976D2" w14:paraId="65934038" w14:textId="5DD4D814">
      <w:pPr>
        <w:pStyle w:val="Textocomentario"/>
      </w:pPr>
    </w:p>
  </w:comment>
  <w:comment w:initials="U" w:author="USER" w:date="2025-03-11T09:31:00Z" w:id="10">
    <w:p w:rsidR="00815B8E" w:rsidRDefault="00815B8E" w14:paraId="226085B2" w14:textId="717D72C0">
      <w:pPr>
        <w:pStyle w:val="Textocomentario"/>
      </w:pPr>
      <w:r>
        <w:rPr>
          <w:rStyle w:val="Refdecomentario"/>
        </w:rPr>
        <w:annotationRef/>
      </w:r>
      <w:r>
        <w:t xml:space="preserve">No es una tabla, es una forma de presentar el contenido, para que desde diseño se cree el recurso. </w:t>
      </w:r>
    </w:p>
  </w:comment>
  <w:comment w:initials="U" w:author="USER" w:date="1900-01-01T00:00:00Z" w:id="11">
    <w:p w:rsidR="783D20C2" w:rsidRDefault="00DC4E3B" w14:paraId="07E5B1A1" w14:textId="3C42A9B6">
      <w:r>
        <w:annotationRef/>
      </w:r>
    </w:p>
    <w:p w:rsidR="2F1E0592" w:rsidRDefault="00DC4E3B" w14:paraId="199166BD" w14:textId="04F024AC">
      <w:r w:rsidRPr="7DEE4873">
        <w:t xml:space="preserve">Todas las imágenes son imágenes decorativas de referencia lo más parecido a la que se coloca en el documento. </w:t>
      </w:r>
    </w:p>
    <w:p w:rsidR="1B45E60D" w:rsidRDefault="00DC4E3B" w14:paraId="1F744CD7" w14:textId="6517B6F8"/>
    <w:p w:rsidR="35DD56F5" w:rsidRDefault="00DC4E3B" w14:paraId="0B30F01D" w14:textId="5016D943">
      <w:r w:rsidRPr="7D1B9006">
        <w:t>Los nombres de referencia no hacen parte d</w:t>
      </w:r>
      <w:r w:rsidRPr="7D1B9006">
        <w:t xml:space="preserve">el texto, pero se colocaron para que puedan ser usados en la búsqueda de las imágenes. </w:t>
      </w:r>
    </w:p>
    <w:p w:rsidR="1E4ADA13" w:rsidRDefault="00DC4E3B" w14:paraId="7534427F" w14:textId="000CD6F9"/>
    <w:p w:rsidR="09EE7456" w:rsidRDefault="00DC4E3B" w14:paraId="12FC3668" w14:textId="4AD130E5">
      <w:r w:rsidRPr="28C90A6D">
        <w:t xml:space="preserve">Se sugieren enlaces de búsqueda para las imágenes: </w:t>
      </w:r>
    </w:p>
    <w:p w:rsidR="372F8091" w:rsidRDefault="00DC4E3B" w14:paraId="6E259D76" w14:textId="2324AA0B"/>
    <w:p w:rsidR="7C095D93" w:rsidRDefault="00DC4E3B" w14:paraId="75115DAD" w14:textId="39048E0C">
      <w:hyperlink r:id="rId6">
        <w:r w:rsidRPr="68909630">
          <w:t>https://stock.adobe.com/co/search?filters%5Bcontent_type%3Aphoto%5D=1&amp;filters%5Bcontent_type%3Aillustration%5D=1&amp;filters%5Bcontent_type%3Azip_vector%5D=1&amp;filters%5</w:t>
        </w:r>
        <w:r w:rsidRPr="68909630">
          <w:t>Bcontent_type%3Avideo%5D=1&amp;filters%5Bcontent_type%3Atemplate%5D=1&amp;filters%5Bcontent_type%3A3d%5D=1&amp;filters%5Bcontent_type%3Aimage%5D=1&amp;k=+Kaszanka+na+bia%C5%82ym+tle+&amp;order=relevance&amp;limit=100&amp;search_page=1&amp;search_type=usertyped&amp;acp=&amp;aco=+Kaszanka+na+bia%C</w:t>
        </w:r>
        <w:r w:rsidRPr="68909630">
          <w:t>5%82ym+tle+&amp;get_facets=0</w:t>
        </w:r>
      </w:hyperlink>
      <w:r w:rsidRPr="1A7BBA5B">
        <w:t xml:space="preserve"> </w:t>
      </w:r>
    </w:p>
    <w:p w:rsidR="3CDFF230" w:rsidRDefault="00DC4E3B" w14:paraId="57F7CB7D" w14:textId="7E0EE263"/>
    <w:p w:rsidR="7C73E78D" w:rsidRDefault="00DC4E3B" w14:paraId="67CE16DA" w14:textId="4BE9DCD5">
      <w:hyperlink r:id="rId7">
        <w:r w:rsidRPr="3FDB069D">
          <w:t xml:space="preserve"> | Diseña mejor y más rápido</w:t>
        </w:r>
      </w:hyperlink>
      <w:r w:rsidRPr="55B1D51E">
        <w:t xml:space="preserve"> </w:t>
      </w:r>
    </w:p>
    <w:p w:rsidR="65E36D6D" w:rsidRDefault="00DC4E3B" w14:paraId="74279409" w14:textId="55DB092F"/>
    <w:p w:rsidR="5092F5C6" w:rsidRDefault="00DC4E3B" w14:paraId="26A12221" w14:textId="4902FCB6"/>
  </w:comment>
  <w:comment w:initials="U" w:author="USER" w:date="2025-03-11T11:02:00Z" w:id="12">
    <w:p w:rsidR="00C24EB3" w:rsidRDefault="00C24EB3" w14:paraId="1ABDC3D2" w14:textId="291A1390">
      <w:pPr>
        <w:pStyle w:val="Textocomentario"/>
      </w:pPr>
      <w:r>
        <w:rPr>
          <w:rStyle w:val="Refdecomentario"/>
        </w:rPr>
        <w:annotationRef/>
      </w:r>
      <w:r>
        <w:t xml:space="preserve">Nombre científico de la bacteria que va en cursiva. </w:t>
      </w:r>
    </w:p>
  </w:comment>
  <w:comment w:initials="U" w:author="USER" w:date="2025-03-11T16:53:00Z" w:id="13">
    <w:p w:rsidR="00890251" w:rsidRDefault="00890251" w14:paraId="0AF3052C" w14:textId="77777777">
      <w:pPr>
        <w:pStyle w:val="Textocomentario"/>
      </w:pPr>
      <w:r>
        <w:rPr>
          <w:rStyle w:val="Refdecomentario"/>
        </w:rPr>
        <w:annotationRef/>
      </w:r>
    </w:p>
    <w:p w:rsidR="00890251" w:rsidRDefault="00890251" w14:paraId="36A6F793" w14:textId="77777777">
      <w:pPr>
        <w:pStyle w:val="Textocomentario"/>
      </w:pPr>
      <w:r>
        <w:t>Texto alternativo:</w:t>
      </w:r>
    </w:p>
    <w:p w:rsidR="00890251" w:rsidRDefault="00890251" w14:paraId="17DD7338" w14:textId="77777777">
      <w:pPr>
        <w:pStyle w:val="Textocomentario"/>
      </w:pPr>
    </w:p>
    <w:p w:rsidR="00890251" w:rsidRDefault="00890251" w14:paraId="72FF498C" w14:textId="729DB36E">
      <w:pPr>
        <w:pStyle w:val="Textocomentario"/>
      </w:pPr>
      <w:r>
        <w:t>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w:t>
      </w:r>
    </w:p>
  </w:comment>
  <w:comment w:initials="ER" w:author="Erika Daniela Manrique Rueda" w:date="2025-03-12T15:21:00Z" w:id="14">
    <w:p w:rsidR="6905C484" w:rsidRDefault="00FA7CBE" w14:paraId="73918091" w14:textId="3CEC32E4">
      <w:r>
        <w:annotationRef/>
      </w:r>
      <w:r w:rsidRPr="3904B310">
        <w:t xml:space="preserve">Las referencias del documento se dejaron en letra redonda de acuerdo con lo establecido en la reunión de desarrollo curricular, para evitar confusiones con las itálicas de extranjerismos y con el formato que se usa para la itálica en el CFA.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2EADA0" w15:done="0"/>
  <w15:commentEx w15:paraId="2243DB7C" w15:done="0"/>
  <w15:commentEx w15:paraId="6FF650DC" w15:done="0"/>
  <w15:commentEx w15:paraId="522E53C8" w15:done="0"/>
  <w15:commentEx w15:paraId="2FDE1B81" w15:done="0"/>
  <w15:commentEx w15:paraId="7CF2B791" w15:done="0"/>
  <w15:commentEx w15:paraId="08AE81E9" w15:done="0"/>
  <w15:commentEx w15:paraId="66690A5A" w15:done="0"/>
  <w15:commentEx w15:paraId="28A4266A" w15:done="0"/>
  <w15:commentEx w15:paraId="65934038" w15:done="0"/>
  <w15:commentEx w15:paraId="226085B2" w15:done="0"/>
  <w15:commentEx w15:paraId="26A12221" w15:done="0"/>
  <w15:commentEx w15:paraId="1ABDC3D2" w15:done="0"/>
  <w15:commentEx w15:paraId="72FF498C" w15:done="0"/>
  <w15:commentEx w15:paraId="73918091"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7AE2A6" w16cex:dateUtc="2025-03-11T21:26:00Z"/>
  <w16cex:commentExtensible w16cex:durableId="2B793905" w16cex:dateUtc="2025-03-10T15:10:00Z"/>
  <w16cex:commentExtensible w16cex:durableId="2B793DA6" w16cex:dateUtc="2025-03-10T15:29:00Z"/>
  <w16cex:commentExtensible w16cex:durableId="2B79407E" w16cex:dateUtc="2025-03-10T15:42:00Z"/>
  <w16cex:commentExtensible w16cex:durableId="2B794470" w16cex:dateUtc="2025-03-10T15:58:00Z"/>
  <w16cex:commentExtensible w16cex:durableId="2B796E88" w16cex:dateUtc="2025-03-10T18:58:00Z"/>
  <w16cex:commentExtensible w16cex:durableId="72F150EC" w16cex:dateUtc="2025-03-12T20:27:00Z"/>
  <w16cex:commentExtensible w16cex:durableId="2B79868E" w16cex:dateUtc="2025-03-10T20:41:00Z"/>
  <w16cex:commentExtensible w16cex:durableId="2B799EEC" w16cex:dateUtc="2025-03-10T22:25:00Z"/>
  <w16cex:commentExtensible w16cex:durableId="2B799FAA" w16cex:dateUtc="2025-03-10T22:28:00Z"/>
  <w16cex:commentExtensible w16cex:durableId="2B7A8187" w16cex:dateUtc="2025-03-11T14:31:00Z"/>
  <w16cex:commentExtensible w16cex:durableId="2B7A8250" w16cex:dateUtc="2025-03-11T14:35:00Z"/>
  <w16cex:commentExtensible w16cex:durableId="2B7A96E1" w16cex:dateUtc="2025-03-11T16:02:00Z"/>
  <w16cex:commentExtensible w16cex:durableId="2B7AE90E" w16cex:dateUtc="2025-03-11T21:53:00Z"/>
  <w16cex:commentExtensible w16cex:durableId="6251817B" w16cex:dateUtc="2025-03-12T20:21:00Z"/>
</w16cex:commentsExtensible>
</file>

<file path=word/commentsIds.xml><?xml version="1.0" encoding="utf-8"?>
<w16cid:commentsIds xmlns:mc="http://schemas.openxmlformats.org/markup-compatibility/2006" xmlns:w16cid="http://schemas.microsoft.com/office/word/2016/wordml/cid" mc:Ignorable="w16cid">
  <w16cid:commentId w16cid:paraId="612EADA0" w16cid:durableId="2B7AE2A6"/>
  <w16cid:commentId w16cid:paraId="2243DB7C" w16cid:durableId="2B793905"/>
  <w16cid:commentId w16cid:paraId="6FF650DC" w16cid:durableId="2B793DA6"/>
  <w16cid:commentId w16cid:paraId="522E53C8" w16cid:durableId="2B79407E"/>
  <w16cid:commentId w16cid:paraId="2FDE1B81" w16cid:durableId="2B794470"/>
  <w16cid:commentId w16cid:paraId="7CF2B791" w16cid:durableId="2B796E88"/>
  <w16cid:commentId w16cid:paraId="08AE81E9" w16cid:durableId="72F150EC"/>
  <w16cid:commentId w16cid:paraId="66690A5A" w16cid:durableId="2B79868E"/>
  <w16cid:commentId w16cid:paraId="28A4266A" w16cid:durableId="2B799EEC"/>
  <w16cid:commentId w16cid:paraId="65934038" w16cid:durableId="2B799FAA"/>
  <w16cid:commentId w16cid:paraId="226085B2" w16cid:durableId="2B7A8187"/>
  <w16cid:commentId w16cid:paraId="26A12221" w16cid:durableId="2B7A8250"/>
  <w16cid:commentId w16cid:paraId="1ABDC3D2" w16cid:durableId="2B7A96E1"/>
  <w16cid:commentId w16cid:paraId="72FF498C" w16cid:durableId="2B7AE90E"/>
  <w16cid:commentId w16cid:paraId="73918091" w16cid:durableId="6251817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E3B" w:rsidRDefault="00DC4E3B" w14:paraId="3938607A" w14:textId="77777777">
      <w:pPr>
        <w:spacing w:line="240" w:lineRule="auto"/>
      </w:pPr>
      <w:r>
        <w:separator/>
      </w:r>
    </w:p>
  </w:endnote>
  <w:endnote w:type="continuationSeparator" w:id="0">
    <w:p w:rsidR="00DC4E3B" w:rsidRDefault="00DC4E3B" w14:paraId="416666F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E3B" w:rsidRDefault="00DC4E3B" w14:paraId="74120D43" w14:textId="77777777">
      <w:pPr>
        <w:spacing w:line="240" w:lineRule="auto"/>
      </w:pPr>
      <w:r>
        <w:separator/>
      </w:r>
    </w:p>
  </w:footnote>
  <w:footnote w:type="continuationSeparator" w:id="0">
    <w:p w:rsidR="00DC4E3B" w:rsidRDefault="00DC4E3B" w14:paraId="05F2868F"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211F"/>
    <w:multiLevelType w:val="hybridMultilevel"/>
    <w:tmpl w:val="BEC870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FF306A5"/>
    <w:multiLevelType w:val="hybridMultilevel"/>
    <w:tmpl w:val="23C47FB4"/>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4"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D503A77"/>
    <w:multiLevelType w:val="hybridMultilevel"/>
    <w:tmpl w:val="5CAA58F2"/>
    <w:lvl w:ilvl="0" w:tplc="240A0001">
      <w:start w:val="1"/>
      <w:numFmt w:val="bullet"/>
      <w:lvlText w:val=""/>
      <w:lvlJc w:val="left"/>
      <w:pPr>
        <w:ind w:left="1688" w:hanging="360"/>
      </w:pPr>
      <w:rPr>
        <w:rFonts w:hint="default" w:ascii="Symbol" w:hAnsi="Symbol"/>
      </w:rPr>
    </w:lvl>
    <w:lvl w:ilvl="1" w:tplc="240A0003" w:tentative="1">
      <w:start w:val="1"/>
      <w:numFmt w:val="bullet"/>
      <w:lvlText w:val="o"/>
      <w:lvlJc w:val="left"/>
      <w:pPr>
        <w:ind w:left="2408" w:hanging="360"/>
      </w:pPr>
      <w:rPr>
        <w:rFonts w:hint="default" w:ascii="Courier New" w:hAnsi="Courier New" w:cs="Courier New"/>
      </w:rPr>
    </w:lvl>
    <w:lvl w:ilvl="2" w:tplc="240A0005" w:tentative="1">
      <w:start w:val="1"/>
      <w:numFmt w:val="bullet"/>
      <w:lvlText w:val=""/>
      <w:lvlJc w:val="left"/>
      <w:pPr>
        <w:ind w:left="3128" w:hanging="360"/>
      </w:pPr>
      <w:rPr>
        <w:rFonts w:hint="default" w:ascii="Wingdings" w:hAnsi="Wingdings"/>
      </w:rPr>
    </w:lvl>
    <w:lvl w:ilvl="3" w:tplc="240A0001" w:tentative="1">
      <w:start w:val="1"/>
      <w:numFmt w:val="bullet"/>
      <w:lvlText w:val=""/>
      <w:lvlJc w:val="left"/>
      <w:pPr>
        <w:ind w:left="3848" w:hanging="360"/>
      </w:pPr>
      <w:rPr>
        <w:rFonts w:hint="default" w:ascii="Symbol" w:hAnsi="Symbol"/>
      </w:rPr>
    </w:lvl>
    <w:lvl w:ilvl="4" w:tplc="240A0003" w:tentative="1">
      <w:start w:val="1"/>
      <w:numFmt w:val="bullet"/>
      <w:lvlText w:val="o"/>
      <w:lvlJc w:val="left"/>
      <w:pPr>
        <w:ind w:left="4568" w:hanging="360"/>
      </w:pPr>
      <w:rPr>
        <w:rFonts w:hint="default" w:ascii="Courier New" w:hAnsi="Courier New" w:cs="Courier New"/>
      </w:rPr>
    </w:lvl>
    <w:lvl w:ilvl="5" w:tplc="240A0005" w:tentative="1">
      <w:start w:val="1"/>
      <w:numFmt w:val="bullet"/>
      <w:lvlText w:val=""/>
      <w:lvlJc w:val="left"/>
      <w:pPr>
        <w:ind w:left="5288" w:hanging="360"/>
      </w:pPr>
      <w:rPr>
        <w:rFonts w:hint="default" w:ascii="Wingdings" w:hAnsi="Wingdings"/>
      </w:rPr>
    </w:lvl>
    <w:lvl w:ilvl="6" w:tplc="240A0001" w:tentative="1">
      <w:start w:val="1"/>
      <w:numFmt w:val="bullet"/>
      <w:lvlText w:val=""/>
      <w:lvlJc w:val="left"/>
      <w:pPr>
        <w:ind w:left="6008" w:hanging="360"/>
      </w:pPr>
      <w:rPr>
        <w:rFonts w:hint="default" w:ascii="Symbol" w:hAnsi="Symbol"/>
      </w:rPr>
    </w:lvl>
    <w:lvl w:ilvl="7" w:tplc="240A0003" w:tentative="1">
      <w:start w:val="1"/>
      <w:numFmt w:val="bullet"/>
      <w:lvlText w:val="o"/>
      <w:lvlJc w:val="left"/>
      <w:pPr>
        <w:ind w:left="6728" w:hanging="360"/>
      </w:pPr>
      <w:rPr>
        <w:rFonts w:hint="default" w:ascii="Courier New" w:hAnsi="Courier New" w:cs="Courier New"/>
      </w:rPr>
    </w:lvl>
    <w:lvl w:ilvl="8" w:tplc="240A0005" w:tentative="1">
      <w:start w:val="1"/>
      <w:numFmt w:val="bullet"/>
      <w:lvlText w:val=""/>
      <w:lvlJc w:val="left"/>
      <w:pPr>
        <w:ind w:left="7448" w:hanging="360"/>
      </w:pPr>
      <w:rPr>
        <w:rFonts w:hint="default" w:ascii="Wingdings" w:hAnsi="Wingdings"/>
      </w:rPr>
    </w:lvl>
  </w:abstractNum>
  <w:abstractNum w:abstractNumId="6" w15:restartNumberingAfterBreak="0">
    <w:nsid w:val="220D7C2F"/>
    <w:multiLevelType w:val="hybridMultilevel"/>
    <w:tmpl w:val="F188B32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7" w15:restartNumberingAfterBreak="0">
    <w:nsid w:val="234D7EAF"/>
    <w:multiLevelType w:val="hybridMultilevel"/>
    <w:tmpl w:val="289A163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244F123F"/>
    <w:multiLevelType w:val="hybridMultilevel"/>
    <w:tmpl w:val="7ABE316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4D00A94"/>
    <w:multiLevelType w:val="hybridMultilevel"/>
    <w:tmpl w:val="F378D46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6AE2691"/>
    <w:multiLevelType w:val="hybridMultilevel"/>
    <w:tmpl w:val="68946BC8"/>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D265B6"/>
    <w:multiLevelType w:val="multilevel"/>
    <w:tmpl w:val="93548DA2"/>
    <w:lvl w:ilvl="0">
      <w:start w:val="1"/>
      <w:numFmt w:val="decimal"/>
      <w:lvlText w:val="%1."/>
      <w:lvlJc w:val="left"/>
      <w:pPr>
        <w:ind w:left="720" w:hanging="360"/>
      </w:pPr>
      <w:rPr>
        <w:rFonts w:hint="default"/>
        <w:b/>
        <w:bCs/>
        <w:sz w:val="20"/>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DB36E82"/>
    <w:multiLevelType w:val="hybridMultilevel"/>
    <w:tmpl w:val="6C94D1CC"/>
    <w:lvl w:ilvl="0" w:tplc="240A0001">
      <w:start w:val="1"/>
      <w:numFmt w:val="bullet"/>
      <w:lvlText w:val=""/>
      <w:lvlJc w:val="left"/>
      <w:pPr>
        <w:ind w:left="1004" w:hanging="360"/>
      </w:pPr>
      <w:rPr>
        <w:rFonts w:hint="default" w:ascii="Symbol" w:hAnsi="Symbol"/>
      </w:rPr>
    </w:lvl>
    <w:lvl w:ilvl="1" w:tplc="240A0003" w:tentative="1">
      <w:start w:val="1"/>
      <w:numFmt w:val="bullet"/>
      <w:lvlText w:val="o"/>
      <w:lvlJc w:val="left"/>
      <w:pPr>
        <w:ind w:left="1724" w:hanging="360"/>
      </w:pPr>
      <w:rPr>
        <w:rFonts w:hint="default" w:ascii="Courier New" w:hAnsi="Courier New" w:cs="Courier New"/>
      </w:rPr>
    </w:lvl>
    <w:lvl w:ilvl="2" w:tplc="240A0005" w:tentative="1">
      <w:start w:val="1"/>
      <w:numFmt w:val="bullet"/>
      <w:lvlText w:val=""/>
      <w:lvlJc w:val="left"/>
      <w:pPr>
        <w:ind w:left="2444" w:hanging="360"/>
      </w:pPr>
      <w:rPr>
        <w:rFonts w:hint="default" w:ascii="Wingdings" w:hAnsi="Wingdings"/>
      </w:rPr>
    </w:lvl>
    <w:lvl w:ilvl="3" w:tplc="240A0001" w:tentative="1">
      <w:start w:val="1"/>
      <w:numFmt w:val="bullet"/>
      <w:lvlText w:val=""/>
      <w:lvlJc w:val="left"/>
      <w:pPr>
        <w:ind w:left="3164" w:hanging="360"/>
      </w:pPr>
      <w:rPr>
        <w:rFonts w:hint="default" w:ascii="Symbol" w:hAnsi="Symbol"/>
      </w:rPr>
    </w:lvl>
    <w:lvl w:ilvl="4" w:tplc="240A0003" w:tentative="1">
      <w:start w:val="1"/>
      <w:numFmt w:val="bullet"/>
      <w:lvlText w:val="o"/>
      <w:lvlJc w:val="left"/>
      <w:pPr>
        <w:ind w:left="3884" w:hanging="360"/>
      </w:pPr>
      <w:rPr>
        <w:rFonts w:hint="default" w:ascii="Courier New" w:hAnsi="Courier New" w:cs="Courier New"/>
      </w:rPr>
    </w:lvl>
    <w:lvl w:ilvl="5" w:tplc="240A0005" w:tentative="1">
      <w:start w:val="1"/>
      <w:numFmt w:val="bullet"/>
      <w:lvlText w:val=""/>
      <w:lvlJc w:val="left"/>
      <w:pPr>
        <w:ind w:left="4604" w:hanging="360"/>
      </w:pPr>
      <w:rPr>
        <w:rFonts w:hint="default" w:ascii="Wingdings" w:hAnsi="Wingdings"/>
      </w:rPr>
    </w:lvl>
    <w:lvl w:ilvl="6" w:tplc="240A0001" w:tentative="1">
      <w:start w:val="1"/>
      <w:numFmt w:val="bullet"/>
      <w:lvlText w:val=""/>
      <w:lvlJc w:val="left"/>
      <w:pPr>
        <w:ind w:left="5324" w:hanging="360"/>
      </w:pPr>
      <w:rPr>
        <w:rFonts w:hint="default" w:ascii="Symbol" w:hAnsi="Symbol"/>
      </w:rPr>
    </w:lvl>
    <w:lvl w:ilvl="7" w:tplc="240A0003" w:tentative="1">
      <w:start w:val="1"/>
      <w:numFmt w:val="bullet"/>
      <w:lvlText w:val="o"/>
      <w:lvlJc w:val="left"/>
      <w:pPr>
        <w:ind w:left="6044" w:hanging="360"/>
      </w:pPr>
      <w:rPr>
        <w:rFonts w:hint="default" w:ascii="Courier New" w:hAnsi="Courier New" w:cs="Courier New"/>
      </w:rPr>
    </w:lvl>
    <w:lvl w:ilvl="8" w:tplc="240A0005" w:tentative="1">
      <w:start w:val="1"/>
      <w:numFmt w:val="bullet"/>
      <w:lvlText w:val=""/>
      <w:lvlJc w:val="left"/>
      <w:pPr>
        <w:ind w:left="6764" w:hanging="360"/>
      </w:pPr>
      <w:rPr>
        <w:rFonts w:hint="default" w:ascii="Wingdings" w:hAnsi="Wingdings"/>
      </w:rPr>
    </w:lvl>
  </w:abstractNum>
  <w:abstractNum w:abstractNumId="14" w15:restartNumberingAfterBreak="0">
    <w:nsid w:val="2DD326B3"/>
    <w:multiLevelType w:val="hybridMultilevel"/>
    <w:tmpl w:val="DABE4C8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2BF1433"/>
    <w:multiLevelType w:val="hybridMultilevel"/>
    <w:tmpl w:val="5A502818"/>
    <w:lvl w:ilvl="0" w:tplc="240A0001">
      <w:start w:val="1"/>
      <w:numFmt w:val="bullet"/>
      <w:lvlText w:val=""/>
      <w:lvlJc w:val="left"/>
      <w:pPr>
        <w:ind w:left="787" w:hanging="360"/>
      </w:pPr>
      <w:rPr>
        <w:rFonts w:hint="default" w:ascii="Symbol" w:hAnsi="Symbol"/>
      </w:rPr>
    </w:lvl>
    <w:lvl w:ilvl="1" w:tplc="240A0003" w:tentative="1">
      <w:start w:val="1"/>
      <w:numFmt w:val="bullet"/>
      <w:lvlText w:val="o"/>
      <w:lvlJc w:val="left"/>
      <w:pPr>
        <w:ind w:left="1507" w:hanging="360"/>
      </w:pPr>
      <w:rPr>
        <w:rFonts w:hint="default" w:ascii="Courier New" w:hAnsi="Courier New" w:cs="Courier New"/>
      </w:rPr>
    </w:lvl>
    <w:lvl w:ilvl="2" w:tplc="240A0005" w:tentative="1">
      <w:start w:val="1"/>
      <w:numFmt w:val="bullet"/>
      <w:lvlText w:val=""/>
      <w:lvlJc w:val="left"/>
      <w:pPr>
        <w:ind w:left="2227" w:hanging="360"/>
      </w:pPr>
      <w:rPr>
        <w:rFonts w:hint="default" w:ascii="Wingdings" w:hAnsi="Wingdings"/>
      </w:rPr>
    </w:lvl>
    <w:lvl w:ilvl="3" w:tplc="240A0001" w:tentative="1">
      <w:start w:val="1"/>
      <w:numFmt w:val="bullet"/>
      <w:lvlText w:val=""/>
      <w:lvlJc w:val="left"/>
      <w:pPr>
        <w:ind w:left="2947" w:hanging="360"/>
      </w:pPr>
      <w:rPr>
        <w:rFonts w:hint="default" w:ascii="Symbol" w:hAnsi="Symbol"/>
      </w:rPr>
    </w:lvl>
    <w:lvl w:ilvl="4" w:tplc="240A0003" w:tentative="1">
      <w:start w:val="1"/>
      <w:numFmt w:val="bullet"/>
      <w:lvlText w:val="o"/>
      <w:lvlJc w:val="left"/>
      <w:pPr>
        <w:ind w:left="3667" w:hanging="360"/>
      </w:pPr>
      <w:rPr>
        <w:rFonts w:hint="default" w:ascii="Courier New" w:hAnsi="Courier New" w:cs="Courier New"/>
      </w:rPr>
    </w:lvl>
    <w:lvl w:ilvl="5" w:tplc="240A0005" w:tentative="1">
      <w:start w:val="1"/>
      <w:numFmt w:val="bullet"/>
      <w:lvlText w:val=""/>
      <w:lvlJc w:val="left"/>
      <w:pPr>
        <w:ind w:left="4387" w:hanging="360"/>
      </w:pPr>
      <w:rPr>
        <w:rFonts w:hint="default" w:ascii="Wingdings" w:hAnsi="Wingdings"/>
      </w:rPr>
    </w:lvl>
    <w:lvl w:ilvl="6" w:tplc="240A0001" w:tentative="1">
      <w:start w:val="1"/>
      <w:numFmt w:val="bullet"/>
      <w:lvlText w:val=""/>
      <w:lvlJc w:val="left"/>
      <w:pPr>
        <w:ind w:left="5107" w:hanging="360"/>
      </w:pPr>
      <w:rPr>
        <w:rFonts w:hint="default" w:ascii="Symbol" w:hAnsi="Symbol"/>
      </w:rPr>
    </w:lvl>
    <w:lvl w:ilvl="7" w:tplc="240A0003" w:tentative="1">
      <w:start w:val="1"/>
      <w:numFmt w:val="bullet"/>
      <w:lvlText w:val="o"/>
      <w:lvlJc w:val="left"/>
      <w:pPr>
        <w:ind w:left="5827" w:hanging="360"/>
      </w:pPr>
      <w:rPr>
        <w:rFonts w:hint="default" w:ascii="Courier New" w:hAnsi="Courier New" w:cs="Courier New"/>
      </w:rPr>
    </w:lvl>
    <w:lvl w:ilvl="8" w:tplc="240A0005" w:tentative="1">
      <w:start w:val="1"/>
      <w:numFmt w:val="bullet"/>
      <w:lvlText w:val=""/>
      <w:lvlJc w:val="left"/>
      <w:pPr>
        <w:ind w:left="6547" w:hanging="360"/>
      </w:pPr>
      <w:rPr>
        <w:rFonts w:hint="default" w:ascii="Wingdings" w:hAnsi="Wingdings"/>
      </w:rPr>
    </w:lvl>
  </w:abstractNum>
  <w:abstractNum w:abstractNumId="18" w15:restartNumberingAfterBreak="0">
    <w:nsid w:val="34323127"/>
    <w:multiLevelType w:val="hybridMultilevel"/>
    <w:tmpl w:val="8E722280"/>
    <w:lvl w:ilvl="0" w:tplc="DC4E14D8">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55530CF"/>
    <w:multiLevelType w:val="hybridMultilevel"/>
    <w:tmpl w:val="EC3A01B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38B64FD7"/>
    <w:multiLevelType w:val="hybridMultilevel"/>
    <w:tmpl w:val="66F8B4A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1" w15:restartNumberingAfterBreak="0">
    <w:nsid w:val="3A712ED3"/>
    <w:multiLevelType w:val="hybridMultilevel"/>
    <w:tmpl w:val="24EE3F9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3D133FA9"/>
    <w:multiLevelType w:val="hybridMultilevel"/>
    <w:tmpl w:val="DDCC80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3F5435CA"/>
    <w:multiLevelType w:val="hybridMultilevel"/>
    <w:tmpl w:val="79285D8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45DB2D6A"/>
    <w:multiLevelType w:val="hybridMultilevel"/>
    <w:tmpl w:val="0BF06F5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6" w15:restartNumberingAfterBreak="0">
    <w:nsid w:val="4AAA1EBD"/>
    <w:multiLevelType w:val="hybridMultilevel"/>
    <w:tmpl w:val="2CC2926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4D2B2D40"/>
    <w:multiLevelType w:val="hybridMultilevel"/>
    <w:tmpl w:val="377E5C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1B30FB8"/>
    <w:multiLevelType w:val="hybridMultilevel"/>
    <w:tmpl w:val="6D9A4220"/>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29" w15:restartNumberingAfterBreak="0">
    <w:nsid w:val="53357286"/>
    <w:multiLevelType w:val="hybridMultilevel"/>
    <w:tmpl w:val="831AF0E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31" w15:restartNumberingAfterBreak="0">
    <w:nsid w:val="5A8446EE"/>
    <w:multiLevelType w:val="hybridMultilevel"/>
    <w:tmpl w:val="A57E4BB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5D0024B7"/>
    <w:multiLevelType w:val="hybridMultilevel"/>
    <w:tmpl w:val="62AE1D3E"/>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33" w15:restartNumberingAfterBreak="0">
    <w:nsid w:val="5DC77146"/>
    <w:multiLevelType w:val="hybridMultilevel"/>
    <w:tmpl w:val="C2E43B8C"/>
    <w:lvl w:ilvl="0" w:tplc="240A0001">
      <w:start w:val="1"/>
      <w:numFmt w:val="bullet"/>
      <w:lvlText w:val=""/>
      <w:lvlJc w:val="left"/>
      <w:pPr>
        <w:ind w:left="720" w:hanging="360"/>
      </w:pPr>
      <w:rPr>
        <w:rFonts w:hint="default" w:ascii="Symbol" w:hAnsi="Symbo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4" w15:restartNumberingAfterBreak="0">
    <w:nsid w:val="5F143D59"/>
    <w:multiLevelType w:val="hybridMultilevel"/>
    <w:tmpl w:val="FD08A86C"/>
    <w:lvl w:ilvl="0" w:tplc="B6EAAFAC">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CD0889"/>
    <w:multiLevelType w:val="hybridMultilevel"/>
    <w:tmpl w:val="630A14C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7" w15:restartNumberingAfterBreak="0">
    <w:nsid w:val="6A144EE7"/>
    <w:multiLevelType w:val="multilevel"/>
    <w:tmpl w:val="A23419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76B72B29"/>
    <w:multiLevelType w:val="hybridMultilevel"/>
    <w:tmpl w:val="DDBAA246"/>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15:restartNumberingAfterBreak="0">
    <w:nsid w:val="7C633CF1"/>
    <w:multiLevelType w:val="hybridMultilevel"/>
    <w:tmpl w:val="78D4E4B0"/>
    <w:lvl w:ilvl="0" w:tplc="240A0001">
      <w:start w:val="1"/>
      <w:numFmt w:val="bullet"/>
      <w:lvlText w:val=""/>
      <w:lvlJc w:val="left"/>
      <w:pPr>
        <w:ind w:left="770" w:hanging="360"/>
      </w:pPr>
      <w:rPr>
        <w:rFonts w:hint="default" w:ascii="Symbol" w:hAnsi="Symbol"/>
      </w:rPr>
    </w:lvl>
    <w:lvl w:ilvl="1" w:tplc="240A0003" w:tentative="1">
      <w:start w:val="1"/>
      <w:numFmt w:val="bullet"/>
      <w:lvlText w:val="o"/>
      <w:lvlJc w:val="left"/>
      <w:pPr>
        <w:ind w:left="1490" w:hanging="360"/>
      </w:pPr>
      <w:rPr>
        <w:rFonts w:hint="default" w:ascii="Courier New" w:hAnsi="Courier New" w:cs="Courier New"/>
      </w:rPr>
    </w:lvl>
    <w:lvl w:ilvl="2" w:tplc="240A0005" w:tentative="1">
      <w:start w:val="1"/>
      <w:numFmt w:val="bullet"/>
      <w:lvlText w:val=""/>
      <w:lvlJc w:val="left"/>
      <w:pPr>
        <w:ind w:left="2210" w:hanging="360"/>
      </w:pPr>
      <w:rPr>
        <w:rFonts w:hint="default" w:ascii="Wingdings" w:hAnsi="Wingdings"/>
      </w:rPr>
    </w:lvl>
    <w:lvl w:ilvl="3" w:tplc="240A0001" w:tentative="1">
      <w:start w:val="1"/>
      <w:numFmt w:val="bullet"/>
      <w:lvlText w:val=""/>
      <w:lvlJc w:val="left"/>
      <w:pPr>
        <w:ind w:left="2930" w:hanging="360"/>
      </w:pPr>
      <w:rPr>
        <w:rFonts w:hint="default" w:ascii="Symbol" w:hAnsi="Symbol"/>
      </w:rPr>
    </w:lvl>
    <w:lvl w:ilvl="4" w:tplc="240A0003" w:tentative="1">
      <w:start w:val="1"/>
      <w:numFmt w:val="bullet"/>
      <w:lvlText w:val="o"/>
      <w:lvlJc w:val="left"/>
      <w:pPr>
        <w:ind w:left="3650" w:hanging="360"/>
      </w:pPr>
      <w:rPr>
        <w:rFonts w:hint="default" w:ascii="Courier New" w:hAnsi="Courier New" w:cs="Courier New"/>
      </w:rPr>
    </w:lvl>
    <w:lvl w:ilvl="5" w:tplc="240A0005" w:tentative="1">
      <w:start w:val="1"/>
      <w:numFmt w:val="bullet"/>
      <w:lvlText w:val=""/>
      <w:lvlJc w:val="left"/>
      <w:pPr>
        <w:ind w:left="4370" w:hanging="360"/>
      </w:pPr>
      <w:rPr>
        <w:rFonts w:hint="default" w:ascii="Wingdings" w:hAnsi="Wingdings"/>
      </w:rPr>
    </w:lvl>
    <w:lvl w:ilvl="6" w:tplc="240A0001" w:tentative="1">
      <w:start w:val="1"/>
      <w:numFmt w:val="bullet"/>
      <w:lvlText w:val=""/>
      <w:lvlJc w:val="left"/>
      <w:pPr>
        <w:ind w:left="5090" w:hanging="360"/>
      </w:pPr>
      <w:rPr>
        <w:rFonts w:hint="default" w:ascii="Symbol" w:hAnsi="Symbol"/>
      </w:rPr>
    </w:lvl>
    <w:lvl w:ilvl="7" w:tplc="240A0003" w:tentative="1">
      <w:start w:val="1"/>
      <w:numFmt w:val="bullet"/>
      <w:lvlText w:val="o"/>
      <w:lvlJc w:val="left"/>
      <w:pPr>
        <w:ind w:left="5810" w:hanging="360"/>
      </w:pPr>
      <w:rPr>
        <w:rFonts w:hint="default" w:ascii="Courier New" w:hAnsi="Courier New" w:cs="Courier New"/>
      </w:rPr>
    </w:lvl>
    <w:lvl w:ilvl="8" w:tplc="240A0005" w:tentative="1">
      <w:start w:val="1"/>
      <w:numFmt w:val="bullet"/>
      <w:lvlText w:val=""/>
      <w:lvlJc w:val="left"/>
      <w:pPr>
        <w:ind w:left="6530" w:hanging="360"/>
      </w:pPr>
      <w:rPr>
        <w:rFonts w:hint="default" w:ascii="Wingdings" w:hAnsi="Wingdings"/>
      </w:rPr>
    </w:lvl>
  </w:abstractNum>
  <w:abstractNum w:abstractNumId="40" w15:restartNumberingAfterBreak="0">
    <w:nsid w:val="7F430332"/>
    <w:multiLevelType w:val="hybridMultilevel"/>
    <w:tmpl w:val="18BE8A5C"/>
    <w:lvl w:ilvl="0" w:tplc="E9E0B960">
      <w:start w:val="1"/>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num w:numId="1">
    <w:abstractNumId w:val="2"/>
  </w:num>
  <w:num w:numId="2">
    <w:abstractNumId w:val="25"/>
  </w:num>
  <w:num w:numId="3">
    <w:abstractNumId w:val="16"/>
  </w:num>
  <w:num w:numId="4">
    <w:abstractNumId w:val="35"/>
  </w:num>
  <w:num w:numId="5">
    <w:abstractNumId w:val="1"/>
  </w:num>
  <w:num w:numId="6">
    <w:abstractNumId w:val="15"/>
  </w:num>
  <w:num w:numId="7">
    <w:abstractNumId w:val="4"/>
  </w:num>
  <w:num w:numId="8">
    <w:abstractNumId w:val="12"/>
  </w:num>
  <w:num w:numId="9">
    <w:abstractNumId w:val="30"/>
  </w:num>
  <w:num w:numId="10">
    <w:abstractNumId w:val="10"/>
  </w:num>
  <w:num w:numId="11">
    <w:abstractNumId w:val="11"/>
  </w:num>
  <w:num w:numId="12">
    <w:abstractNumId w:val="9"/>
  </w:num>
  <w:num w:numId="13">
    <w:abstractNumId w:val="33"/>
  </w:num>
  <w:num w:numId="14">
    <w:abstractNumId w:val="37"/>
  </w:num>
  <w:num w:numId="15">
    <w:abstractNumId w:val="27"/>
  </w:num>
  <w:num w:numId="16">
    <w:abstractNumId w:val="23"/>
  </w:num>
  <w:num w:numId="17">
    <w:abstractNumId w:val="34"/>
  </w:num>
  <w:num w:numId="18">
    <w:abstractNumId w:val="3"/>
  </w:num>
  <w:num w:numId="19">
    <w:abstractNumId w:val="40"/>
  </w:num>
  <w:num w:numId="20">
    <w:abstractNumId w:val="20"/>
  </w:num>
  <w:num w:numId="21">
    <w:abstractNumId w:val="19"/>
  </w:num>
  <w:num w:numId="22">
    <w:abstractNumId w:val="29"/>
  </w:num>
  <w:num w:numId="23">
    <w:abstractNumId w:val="21"/>
  </w:num>
  <w:num w:numId="24">
    <w:abstractNumId w:val="7"/>
  </w:num>
  <w:num w:numId="25">
    <w:abstractNumId w:val="36"/>
  </w:num>
  <w:num w:numId="26">
    <w:abstractNumId w:val="17"/>
  </w:num>
  <w:num w:numId="27">
    <w:abstractNumId w:val="24"/>
  </w:num>
  <w:num w:numId="28">
    <w:abstractNumId w:val="8"/>
  </w:num>
  <w:num w:numId="29">
    <w:abstractNumId w:val="18"/>
  </w:num>
  <w:num w:numId="30">
    <w:abstractNumId w:val="28"/>
  </w:num>
  <w:num w:numId="31">
    <w:abstractNumId w:val="38"/>
  </w:num>
  <w:num w:numId="32">
    <w:abstractNumId w:val="26"/>
  </w:num>
  <w:num w:numId="33">
    <w:abstractNumId w:val="22"/>
  </w:num>
  <w:num w:numId="34">
    <w:abstractNumId w:val="14"/>
  </w:num>
  <w:num w:numId="35">
    <w:abstractNumId w:val="0"/>
  </w:num>
  <w:num w:numId="36">
    <w:abstractNumId w:val="6"/>
  </w:num>
  <w:num w:numId="37">
    <w:abstractNumId w:val="31"/>
  </w:num>
  <w:num w:numId="38">
    <w:abstractNumId w:val="39"/>
  </w:num>
  <w:num w:numId="39">
    <w:abstractNumId w:val="13"/>
  </w:num>
  <w:num w:numId="40">
    <w:abstractNumId w:val="32"/>
  </w:num>
  <w:num w:numId="4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rson w15:author="Erika Daniela Manrique Rueda">
    <w15:presenceInfo w15:providerId="AD" w15:userId="S::emanriquer@sena.edu.co::af5515d3-fed3-4571-99be-4b9766bef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0696"/>
    <w:rsid w:val="000114EF"/>
    <w:rsid w:val="00023D18"/>
    <w:rsid w:val="00043430"/>
    <w:rsid w:val="00056852"/>
    <w:rsid w:val="00064984"/>
    <w:rsid w:val="000724F3"/>
    <w:rsid w:val="00082DED"/>
    <w:rsid w:val="000A5197"/>
    <w:rsid w:val="000A7FE2"/>
    <w:rsid w:val="000C475D"/>
    <w:rsid w:val="000E2D28"/>
    <w:rsid w:val="00101EE8"/>
    <w:rsid w:val="001336A2"/>
    <w:rsid w:val="001702AD"/>
    <w:rsid w:val="00171B2F"/>
    <w:rsid w:val="00192AAF"/>
    <w:rsid w:val="001957D9"/>
    <w:rsid w:val="001B7CFC"/>
    <w:rsid w:val="001F603A"/>
    <w:rsid w:val="00200731"/>
    <w:rsid w:val="0021004E"/>
    <w:rsid w:val="00210212"/>
    <w:rsid w:val="00232148"/>
    <w:rsid w:val="00233157"/>
    <w:rsid w:val="00236EB6"/>
    <w:rsid w:val="00262065"/>
    <w:rsid w:val="00262A5B"/>
    <w:rsid w:val="0026FDD2"/>
    <w:rsid w:val="002932E7"/>
    <w:rsid w:val="002B6628"/>
    <w:rsid w:val="002C59E2"/>
    <w:rsid w:val="002C72AD"/>
    <w:rsid w:val="002D20BD"/>
    <w:rsid w:val="002E4074"/>
    <w:rsid w:val="0030212E"/>
    <w:rsid w:val="00307B66"/>
    <w:rsid w:val="003157BB"/>
    <w:rsid w:val="00332E44"/>
    <w:rsid w:val="003351F1"/>
    <w:rsid w:val="00335745"/>
    <w:rsid w:val="00352406"/>
    <w:rsid w:val="00353398"/>
    <w:rsid w:val="0035607F"/>
    <w:rsid w:val="00375981"/>
    <w:rsid w:val="00376DB3"/>
    <w:rsid w:val="003A2D04"/>
    <w:rsid w:val="003C34E2"/>
    <w:rsid w:val="003E5296"/>
    <w:rsid w:val="003F4FCF"/>
    <w:rsid w:val="00400499"/>
    <w:rsid w:val="00413494"/>
    <w:rsid w:val="004151E9"/>
    <w:rsid w:val="00421713"/>
    <w:rsid w:val="00442B80"/>
    <w:rsid w:val="0045064F"/>
    <w:rsid w:val="004A75D0"/>
    <w:rsid w:val="004B0867"/>
    <w:rsid w:val="004B15FB"/>
    <w:rsid w:val="004B6E3E"/>
    <w:rsid w:val="004D4605"/>
    <w:rsid w:val="004E4B3D"/>
    <w:rsid w:val="00501503"/>
    <w:rsid w:val="005409D6"/>
    <w:rsid w:val="00546FEF"/>
    <w:rsid w:val="00565A93"/>
    <w:rsid w:val="0057479C"/>
    <w:rsid w:val="00580332"/>
    <w:rsid w:val="0058056F"/>
    <w:rsid w:val="00590CEF"/>
    <w:rsid w:val="00597003"/>
    <w:rsid w:val="005B77F6"/>
    <w:rsid w:val="005C57D2"/>
    <w:rsid w:val="005D2275"/>
    <w:rsid w:val="005E4BFC"/>
    <w:rsid w:val="00616A6C"/>
    <w:rsid w:val="00621974"/>
    <w:rsid w:val="00635D62"/>
    <w:rsid w:val="00637B29"/>
    <w:rsid w:val="00637D67"/>
    <w:rsid w:val="00642976"/>
    <w:rsid w:val="00661FE2"/>
    <w:rsid w:val="00663237"/>
    <w:rsid w:val="006857D3"/>
    <w:rsid w:val="006932EA"/>
    <w:rsid w:val="006A6A0F"/>
    <w:rsid w:val="006A6F55"/>
    <w:rsid w:val="006D34F7"/>
    <w:rsid w:val="006E1C94"/>
    <w:rsid w:val="006E48A3"/>
    <w:rsid w:val="006EEDA9"/>
    <w:rsid w:val="006F17B5"/>
    <w:rsid w:val="006F4C50"/>
    <w:rsid w:val="007060B6"/>
    <w:rsid w:val="00710620"/>
    <w:rsid w:val="00710A69"/>
    <w:rsid w:val="007129DC"/>
    <w:rsid w:val="0071393C"/>
    <w:rsid w:val="00725DC4"/>
    <w:rsid w:val="00731560"/>
    <w:rsid w:val="0073299C"/>
    <w:rsid w:val="00752013"/>
    <w:rsid w:val="00753D71"/>
    <w:rsid w:val="007576BD"/>
    <w:rsid w:val="00760608"/>
    <w:rsid w:val="00760EEF"/>
    <w:rsid w:val="00780D9E"/>
    <w:rsid w:val="007D6050"/>
    <w:rsid w:val="007F101D"/>
    <w:rsid w:val="00812161"/>
    <w:rsid w:val="00815B8E"/>
    <w:rsid w:val="00843BC9"/>
    <w:rsid w:val="008574AF"/>
    <w:rsid w:val="00857FC2"/>
    <w:rsid w:val="00877176"/>
    <w:rsid w:val="00890251"/>
    <w:rsid w:val="008A53B6"/>
    <w:rsid w:val="008B2F71"/>
    <w:rsid w:val="008B7165"/>
    <w:rsid w:val="008C7DF0"/>
    <w:rsid w:val="0092162A"/>
    <w:rsid w:val="00940C41"/>
    <w:rsid w:val="0098623A"/>
    <w:rsid w:val="00996231"/>
    <w:rsid w:val="009A20BD"/>
    <w:rsid w:val="009B2676"/>
    <w:rsid w:val="009C7EE2"/>
    <w:rsid w:val="009D7E97"/>
    <w:rsid w:val="009E61A4"/>
    <w:rsid w:val="009F1654"/>
    <w:rsid w:val="00A24060"/>
    <w:rsid w:val="00A24B04"/>
    <w:rsid w:val="00A27DEF"/>
    <w:rsid w:val="00A30BB6"/>
    <w:rsid w:val="00A431D1"/>
    <w:rsid w:val="00A51172"/>
    <w:rsid w:val="00A56A5F"/>
    <w:rsid w:val="00A573B2"/>
    <w:rsid w:val="00A63590"/>
    <w:rsid w:val="00A80904"/>
    <w:rsid w:val="00AA3054"/>
    <w:rsid w:val="00AA5255"/>
    <w:rsid w:val="00AA5FA0"/>
    <w:rsid w:val="00AB1F9A"/>
    <w:rsid w:val="00AB24A5"/>
    <w:rsid w:val="00AC07BC"/>
    <w:rsid w:val="00AD5069"/>
    <w:rsid w:val="00AE0760"/>
    <w:rsid w:val="00AE6715"/>
    <w:rsid w:val="00AF136D"/>
    <w:rsid w:val="00AF3582"/>
    <w:rsid w:val="00B07622"/>
    <w:rsid w:val="00B10B48"/>
    <w:rsid w:val="00B34CEA"/>
    <w:rsid w:val="00B35A26"/>
    <w:rsid w:val="00B4278E"/>
    <w:rsid w:val="00B46E4A"/>
    <w:rsid w:val="00B53DBE"/>
    <w:rsid w:val="00B542AE"/>
    <w:rsid w:val="00B82902"/>
    <w:rsid w:val="00B90BE4"/>
    <w:rsid w:val="00B976D2"/>
    <w:rsid w:val="00BA296A"/>
    <w:rsid w:val="00BB129B"/>
    <w:rsid w:val="00BB2343"/>
    <w:rsid w:val="00BB3A39"/>
    <w:rsid w:val="00BC3C34"/>
    <w:rsid w:val="00BC7A00"/>
    <w:rsid w:val="00BD77AC"/>
    <w:rsid w:val="00C24EB3"/>
    <w:rsid w:val="00C35393"/>
    <w:rsid w:val="00C4317F"/>
    <w:rsid w:val="00C45A3B"/>
    <w:rsid w:val="00C51D59"/>
    <w:rsid w:val="00C63C9B"/>
    <w:rsid w:val="00C66798"/>
    <w:rsid w:val="00C67A98"/>
    <w:rsid w:val="00C71B22"/>
    <w:rsid w:val="00C7294C"/>
    <w:rsid w:val="00C84255"/>
    <w:rsid w:val="00C8608E"/>
    <w:rsid w:val="00C9030D"/>
    <w:rsid w:val="00C91A7E"/>
    <w:rsid w:val="00CA071D"/>
    <w:rsid w:val="00CA3A6E"/>
    <w:rsid w:val="00CE225B"/>
    <w:rsid w:val="00D03056"/>
    <w:rsid w:val="00D115DC"/>
    <w:rsid w:val="00D376E1"/>
    <w:rsid w:val="00D40245"/>
    <w:rsid w:val="00D41F79"/>
    <w:rsid w:val="00D9364B"/>
    <w:rsid w:val="00DC4E3B"/>
    <w:rsid w:val="00DC641E"/>
    <w:rsid w:val="00E25221"/>
    <w:rsid w:val="00E33DF4"/>
    <w:rsid w:val="00E71C81"/>
    <w:rsid w:val="00EA78D3"/>
    <w:rsid w:val="00EE4640"/>
    <w:rsid w:val="00EE6AAF"/>
    <w:rsid w:val="00EF2014"/>
    <w:rsid w:val="00F12D75"/>
    <w:rsid w:val="00F12EF8"/>
    <w:rsid w:val="00F1603A"/>
    <w:rsid w:val="00F41657"/>
    <w:rsid w:val="00F54A2C"/>
    <w:rsid w:val="00F71B20"/>
    <w:rsid w:val="00F72885"/>
    <w:rsid w:val="00F73927"/>
    <w:rsid w:val="00F841A1"/>
    <w:rsid w:val="00FA5A83"/>
    <w:rsid w:val="00FA7CBE"/>
    <w:rsid w:val="00FB0528"/>
    <w:rsid w:val="00FC3D56"/>
    <w:rsid w:val="00FD0726"/>
    <w:rsid w:val="00FD26B7"/>
    <w:rsid w:val="00FD36B3"/>
    <w:rsid w:val="00FD561E"/>
    <w:rsid w:val="00FD6A57"/>
    <w:rsid w:val="00FF258C"/>
    <w:rsid w:val="02FA1326"/>
    <w:rsid w:val="0348ED1D"/>
    <w:rsid w:val="08FC5497"/>
    <w:rsid w:val="09341ADA"/>
    <w:rsid w:val="13F7A176"/>
    <w:rsid w:val="142F00AB"/>
    <w:rsid w:val="16153E65"/>
    <w:rsid w:val="17DF23AB"/>
    <w:rsid w:val="19A33DA6"/>
    <w:rsid w:val="19D8249C"/>
    <w:rsid w:val="1A3DB3D5"/>
    <w:rsid w:val="1ACE7D2F"/>
    <w:rsid w:val="1B6133B6"/>
    <w:rsid w:val="1C26028A"/>
    <w:rsid w:val="1F145BB6"/>
    <w:rsid w:val="2588C1C2"/>
    <w:rsid w:val="25BADEC6"/>
    <w:rsid w:val="2617BDE1"/>
    <w:rsid w:val="2999F904"/>
    <w:rsid w:val="2A913318"/>
    <w:rsid w:val="2C339528"/>
    <w:rsid w:val="2FFFECD6"/>
    <w:rsid w:val="331CD01D"/>
    <w:rsid w:val="333327B6"/>
    <w:rsid w:val="3A57C5CE"/>
    <w:rsid w:val="3C41AB2A"/>
    <w:rsid w:val="3EEF8848"/>
    <w:rsid w:val="3F8FFB76"/>
    <w:rsid w:val="3FA82A8B"/>
    <w:rsid w:val="40BE4FCC"/>
    <w:rsid w:val="4398C913"/>
    <w:rsid w:val="457E4DE3"/>
    <w:rsid w:val="47132AEF"/>
    <w:rsid w:val="4736CF40"/>
    <w:rsid w:val="4791AF36"/>
    <w:rsid w:val="490C03F8"/>
    <w:rsid w:val="4A75DB85"/>
    <w:rsid w:val="4BBE138F"/>
    <w:rsid w:val="4C0F1C12"/>
    <w:rsid w:val="4DDE58BF"/>
    <w:rsid w:val="4E94A034"/>
    <w:rsid w:val="52C286EA"/>
    <w:rsid w:val="543A4510"/>
    <w:rsid w:val="547007DC"/>
    <w:rsid w:val="55B89A2D"/>
    <w:rsid w:val="55ED11F8"/>
    <w:rsid w:val="56BB9647"/>
    <w:rsid w:val="5851DC94"/>
    <w:rsid w:val="58665CF1"/>
    <w:rsid w:val="58900D6C"/>
    <w:rsid w:val="592E7BDA"/>
    <w:rsid w:val="5A7E90D1"/>
    <w:rsid w:val="5B7149D8"/>
    <w:rsid w:val="5B90A74A"/>
    <w:rsid w:val="5BF70B76"/>
    <w:rsid w:val="5C8119A2"/>
    <w:rsid w:val="5CE9B720"/>
    <w:rsid w:val="5F11E81A"/>
    <w:rsid w:val="5FF596CF"/>
    <w:rsid w:val="622FBAC4"/>
    <w:rsid w:val="6433F1A7"/>
    <w:rsid w:val="667AF3C8"/>
    <w:rsid w:val="66D4CC75"/>
    <w:rsid w:val="68471185"/>
    <w:rsid w:val="691C742D"/>
    <w:rsid w:val="6A7615F0"/>
    <w:rsid w:val="6B575715"/>
    <w:rsid w:val="6E42B6DE"/>
    <w:rsid w:val="6F340A39"/>
    <w:rsid w:val="71455905"/>
    <w:rsid w:val="71D4FB66"/>
    <w:rsid w:val="73B5F195"/>
    <w:rsid w:val="764B7694"/>
    <w:rsid w:val="7833B4F6"/>
    <w:rsid w:val="7A0F575E"/>
    <w:rsid w:val="7A8662E8"/>
    <w:rsid w:val="7BD3DEDD"/>
    <w:rsid w:val="7C0AF9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Bibliografa">
    <w:name w:val="Bibliography"/>
    <w:basedOn w:val="Normal"/>
    <w:next w:val="Normal"/>
    <w:uiPriority w:val="37"/>
    <w:unhideWhenUsed/>
    <w:rsid w:val="0030212E"/>
  </w:style>
  <w:style w:type="character" w:styleId="UnresolvedMention" w:customStyle="1">
    <w:name w:val="Unresolved Mention"/>
    <w:basedOn w:val="Fuentedeprrafopredeter"/>
    <w:uiPriority w:val="99"/>
    <w:semiHidden/>
    <w:unhideWhenUsed/>
    <w:rsid w:val="0030212E"/>
    <w:rPr>
      <w:color w:val="605E5C"/>
      <w:shd w:val="clear" w:color="auto" w:fill="E1DFDD"/>
    </w:rPr>
  </w:style>
  <w:style w:type="character" w:styleId="Textoennegrita">
    <w:name w:val="Strong"/>
    <w:basedOn w:val="Fuentedeprrafopredeter"/>
    <w:uiPriority w:val="22"/>
    <w:qFormat/>
    <w:rsid w:val="004A75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5932">
      <w:bodyDiv w:val="1"/>
      <w:marLeft w:val="0"/>
      <w:marRight w:val="0"/>
      <w:marTop w:val="0"/>
      <w:marBottom w:val="0"/>
      <w:divBdr>
        <w:top w:val="none" w:sz="0" w:space="0" w:color="auto"/>
        <w:left w:val="none" w:sz="0" w:space="0" w:color="auto"/>
        <w:bottom w:val="none" w:sz="0" w:space="0" w:color="auto"/>
        <w:right w:val="none" w:sz="0" w:space="0" w:color="auto"/>
      </w:divBdr>
    </w:div>
    <w:div w:id="68617800">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153768924">
      <w:bodyDiv w:val="1"/>
      <w:marLeft w:val="0"/>
      <w:marRight w:val="0"/>
      <w:marTop w:val="0"/>
      <w:marBottom w:val="0"/>
      <w:divBdr>
        <w:top w:val="none" w:sz="0" w:space="0" w:color="auto"/>
        <w:left w:val="none" w:sz="0" w:space="0" w:color="auto"/>
        <w:bottom w:val="none" w:sz="0" w:space="0" w:color="auto"/>
        <w:right w:val="none" w:sz="0" w:space="0" w:color="auto"/>
      </w:divBdr>
    </w:div>
    <w:div w:id="258880208">
      <w:bodyDiv w:val="1"/>
      <w:marLeft w:val="0"/>
      <w:marRight w:val="0"/>
      <w:marTop w:val="0"/>
      <w:marBottom w:val="0"/>
      <w:divBdr>
        <w:top w:val="none" w:sz="0" w:space="0" w:color="auto"/>
        <w:left w:val="none" w:sz="0" w:space="0" w:color="auto"/>
        <w:bottom w:val="none" w:sz="0" w:space="0" w:color="auto"/>
        <w:right w:val="none" w:sz="0" w:space="0" w:color="auto"/>
      </w:divBdr>
    </w:div>
    <w:div w:id="408312449">
      <w:bodyDiv w:val="1"/>
      <w:marLeft w:val="0"/>
      <w:marRight w:val="0"/>
      <w:marTop w:val="0"/>
      <w:marBottom w:val="0"/>
      <w:divBdr>
        <w:top w:val="none" w:sz="0" w:space="0" w:color="auto"/>
        <w:left w:val="none" w:sz="0" w:space="0" w:color="auto"/>
        <w:bottom w:val="none" w:sz="0" w:space="0" w:color="auto"/>
        <w:right w:val="none" w:sz="0" w:space="0" w:color="auto"/>
      </w:divBdr>
    </w:div>
    <w:div w:id="469982887">
      <w:bodyDiv w:val="1"/>
      <w:marLeft w:val="0"/>
      <w:marRight w:val="0"/>
      <w:marTop w:val="0"/>
      <w:marBottom w:val="0"/>
      <w:divBdr>
        <w:top w:val="none" w:sz="0" w:space="0" w:color="auto"/>
        <w:left w:val="none" w:sz="0" w:space="0" w:color="auto"/>
        <w:bottom w:val="none" w:sz="0" w:space="0" w:color="auto"/>
        <w:right w:val="none" w:sz="0" w:space="0" w:color="auto"/>
      </w:divBdr>
    </w:div>
    <w:div w:id="522086507">
      <w:bodyDiv w:val="1"/>
      <w:marLeft w:val="0"/>
      <w:marRight w:val="0"/>
      <w:marTop w:val="0"/>
      <w:marBottom w:val="0"/>
      <w:divBdr>
        <w:top w:val="none" w:sz="0" w:space="0" w:color="auto"/>
        <w:left w:val="none" w:sz="0" w:space="0" w:color="auto"/>
        <w:bottom w:val="none" w:sz="0" w:space="0" w:color="auto"/>
        <w:right w:val="none" w:sz="0" w:space="0" w:color="auto"/>
      </w:divBdr>
      <w:divsChild>
        <w:div w:id="467670258">
          <w:marLeft w:val="0"/>
          <w:marRight w:val="0"/>
          <w:marTop w:val="0"/>
          <w:marBottom w:val="0"/>
          <w:divBdr>
            <w:top w:val="none" w:sz="0" w:space="0" w:color="auto"/>
            <w:left w:val="none" w:sz="0" w:space="0" w:color="auto"/>
            <w:bottom w:val="none" w:sz="0" w:space="0" w:color="auto"/>
            <w:right w:val="none" w:sz="0" w:space="0" w:color="auto"/>
          </w:divBdr>
          <w:divsChild>
            <w:div w:id="1546477972">
              <w:marLeft w:val="0"/>
              <w:marRight w:val="0"/>
              <w:marTop w:val="0"/>
              <w:marBottom w:val="0"/>
              <w:divBdr>
                <w:top w:val="none" w:sz="0" w:space="0" w:color="auto"/>
                <w:left w:val="none" w:sz="0" w:space="0" w:color="auto"/>
                <w:bottom w:val="none" w:sz="0" w:space="0" w:color="auto"/>
                <w:right w:val="none" w:sz="0" w:space="0" w:color="auto"/>
              </w:divBdr>
              <w:divsChild>
                <w:div w:id="9073047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14590602">
          <w:marLeft w:val="0"/>
          <w:marRight w:val="0"/>
          <w:marTop w:val="0"/>
          <w:marBottom w:val="0"/>
          <w:divBdr>
            <w:top w:val="none" w:sz="0" w:space="0" w:color="auto"/>
            <w:left w:val="none" w:sz="0" w:space="0" w:color="auto"/>
            <w:bottom w:val="none" w:sz="0" w:space="0" w:color="auto"/>
            <w:right w:val="none" w:sz="0" w:space="0" w:color="auto"/>
          </w:divBdr>
          <w:divsChild>
            <w:div w:id="16424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4563">
      <w:bodyDiv w:val="1"/>
      <w:marLeft w:val="0"/>
      <w:marRight w:val="0"/>
      <w:marTop w:val="0"/>
      <w:marBottom w:val="0"/>
      <w:divBdr>
        <w:top w:val="none" w:sz="0" w:space="0" w:color="auto"/>
        <w:left w:val="none" w:sz="0" w:space="0" w:color="auto"/>
        <w:bottom w:val="none" w:sz="0" w:space="0" w:color="auto"/>
        <w:right w:val="none" w:sz="0" w:space="0" w:color="auto"/>
      </w:divBdr>
    </w:div>
    <w:div w:id="688871935">
      <w:bodyDiv w:val="1"/>
      <w:marLeft w:val="0"/>
      <w:marRight w:val="0"/>
      <w:marTop w:val="0"/>
      <w:marBottom w:val="0"/>
      <w:divBdr>
        <w:top w:val="none" w:sz="0" w:space="0" w:color="auto"/>
        <w:left w:val="none" w:sz="0" w:space="0" w:color="auto"/>
        <w:bottom w:val="none" w:sz="0" w:space="0" w:color="auto"/>
        <w:right w:val="none" w:sz="0" w:space="0" w:color="auto"/>
      </w:divBdr>
    </w:div>
    <w:div w:id="874781078">
      <w:bodyDiv w:val="1"/>
      <w:marLeft w:val="0"/>
      <w:marRight w:val="0"/>
      <w:marTop w:val="0"/>
      <w:marBottom w:val="0"/>
      <w:divBdr>
        <w:top w:val="none" w:sz="0" w:space="0" w:color="auto"/>
        <w:left w:val="none" w:sz="0" w:space="0" w:color="auto"/>
        <w:bottom w:val="none" w:sz="0" w:space="0" w:color="auto"/>
        <w:right w:val="none" w:sz="0" w:space="0" w:color="auto"/>
      </w:divBdr>
    </w:div>
    <w:div w:id="884219641">
      <w:bodyDiv w:val="1"/>
      <w:marLeft w:val="0"/>
      <w:marRight w:val="0"/>
      <w:marTop w:val="0"/>
      <w:marBottom w:val="0"/>
      <w:divBdr>
        <w:top w:val="none" w:sz="0" w:space="0" w:color="auto"/>
        <w:left w:val="none" w:sz="0" w:space="0" w:color="auto"/>
        <w:bottom w:val="none" w:sz="0" w:space="0" w:color="auto"/>
        <w:right w:val="none" w:sz="0" w:space="0" w:color="auto"/>
      </w:divBdr>
      <w:divsChild>
        <w:div w:id="867764921">
          <w:marLeft w:val="0"/>
          <w:marRight w:val="0"/>
          <w:marTop w:val="0"/>
          <w:marBottom w:val="0"/>
          <w:divBdr>
            <w:top w:val="none" w:sz="0" w:space="0" w:color="auto"/>
            <w:left w:val="none" w:sz="0" w:space="0" w:color="auto"/>
            <w:bottom w:val="none" w:sz="0" w:space="0" w:color="auto"/>
            <w:right w:val="none" w:sz="0" w:space="0" w:color="auto"/>
          </w:divBdr>
          <w:divsChild>
            <w:div w:id="838278261">
              <w:marLeft w:val="0"/>
              <w:marRight w:val="0"/>
              <w:marTop w:val="0"/>
              <w:marBottom w:val="0"/>
              <w:divBdr>
                <w:top w:val="none" w:sz="0" w:space="0" w:color="auto"/>
                <w:left w:val="none" w:sz="0" w:space="0" w:color="auto"/>
                <w:bottom w:val="none" w:sz="0" w:space="0" w:color="auto"/>
                <w:right w:val="none" w:sz="0" w:space="0" w:color="auto"/>
              </w:divBdr>
              <w:divsChild>
                <w:div w:id="66744517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3964827">
          <w:marLeft w:val="0"/>
          <w:marRight w:val="0"/>
          <w:marTop w:val="0"/>
          <w:marBottom w:val="0"/>
          <w:divBdr>
            <w:top w:val="none" w:sz="0" w:space="0" w:color="auto"/>
            <w:left w:val="none" w:sz="0" w:space="0" w:color="auto"/>
            <w:bottom w:val="none" w:sz="0" w:space="0" w:color="auto"/>
            <w:right w:val="none" w:sz="0" w:space="0" w:color="auto"/>
          </w:divBdr>
          <w:divsChild>
            <w:div w:id="855847906">
              <w:marLeft w:val="0"/>
              <w:marRight w:val="0"/>
              <w:marTop w:val="0"/>
              <w:marBottom w:val="0"/>
              <w:divBdr>
                <w:top w:val="none" w:sz="0" w:space="0" w:color="auto"/>
                <w:left w:val="none" w:sz="0" w:space="0" w:color="auto"/>
                <w:bottom w:val="none" w:sz="0" w:space="0" w:color="auto"/>
                <w:right w:val="none" w:sz="0" w:space="0" w:color="auto"/>
              </w:divBdr>
              <w:divsChild>
                <w:div w:id="1867519372">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33044726">
      <w:bodyDiv w:val="1"/>
      <w:marLeft w:val="0"/>
      <w:marRight w:val="0"/>
      <w:marTop w:val="0"/>
      <w:marBottom w:val="0"/>
      <w:divBdr>
        <w:top w:val="none" w:sz="0" w:space="0" w:color="auto"/>
        <w:left w:val="none" w:sz="0" w:space="0" w:color="auto"/>
        <w:bottom w:val="none" w:sz="0" w:space="0" w:color="auto"/>
        <w:right w:val="none" w:sz="0" w:space="0" w:color="auto"/>
      </w:divBdr>
    </w:div>
    <w:div w:id="1355882229">
      <w:bodyDiv w:val="1"/>
      <w:marLeft w:val="0"/>
      <w:marRight w:val="0"/>
      <w:marTop w:val="0"/>
      <w:marBottom w:val="0"/>
      <w:divBdr>
        <w:top w:val="none" w:sz="0" w:space="0" w:color="auto"/>
        <w:left w:val="none" w:sz="0" w:space="0" w:color="auto"/>
        <w:bottom w:val="none" w:sz="0" w:space="0" w:color="auto"/>
        <w:right w:val="none" w:sz="0" w:space="0" w:color="auto"/>
      </w:divBdr>
    </w:div>
    <w:div w:id="1398630976">
      <w:bodyDiv w:val="1"/>
      <w:marLeft w:val="0"/>
      <w:marRight w:val="0"/>
      <w:marTop w:val="0"/>
      <w:marBottom w:val="0"/>
      <w:divBdr>
        <w:top w:val="none" w:sz="0" w:space="0" w:color="auto"/>
        <w:left w:val="none" w:sz="0" w:space="0" w:color="auto"/>
        <w:bottom w:val="none" w:sz="0" w:space="0" w:color="auto"/>
        <w:right w:val="none" w:sz="0" w:space="0" w:color="auto"/>
      </w:divBdr>
    </w:div>
    <w:div w:id="1953896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muestra-carne-recipiente-cultivo-celular-plastico-desechable-abierto-moderno-laboratorio-o-instalacion-produccion_5647137.htm" TargetMode="External"/><Relationship Id="rId7" Type="http://schemas.openxmlformats.org/officeDocument/2006/relationships/hyperlink" Target="https://www.freepik.es/" TargetMode="External"/><Relationship Id="rId2" Type="http://schemas.openxmlformats.org/officeDocument/2006/relationships/hyperlink" Target="https://stock.adobe.com/co/contributor/206877750/natalia-samorodskaia?load_type=author&amp;prev_url=detail&amp;asset_id=581807506" TargetMode="External"/><Relationship Id="rId1"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6"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Kaszanka+na+bia%C5%82ym+tle+&amp;order=relevance&amp;limit=100&amp;search_page=1&amp;search_type=usertyped&amp;acp=&amp;aco=+Kaszanka+na+bia%C5%82ym+tle+&amp;get_facets=0" TargetMode="External"/><Relationship Id="rId5" Type="http://schemas.openxmlformats.org/officeDocument/2006/relationships/hyperlink" Target="https://sired.udenar.edu.co/7320/" TargetMode="External"/><Relationship Id="rId4" Type="http://schemas.openxmlformats.org/officeDocument/2006/relationships/hyperlink" Target="https://www.labxchange.org/library/items/lb:LabXchange:95ebc6fd:html:1" TargetMode="External"/></Relationship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microsoft.com/office/2011/relationships/commentsExtended" Target="commentsExtended.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theme" Target="theme/theme1.xml" Id="rId39"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hyperlink" Target="https://stock.adobe.com/co/contributor/206877750/natalia-samorodskaia?asset_id=581807506" TargetMode="External" Id="rId34" /><Relationship Type="http://schemas.openxmlformats.org/officeDocument/2006/relationships/styles" Target="styles.xml" Id="rId7" /><Relationship Type="http://schemas.openxmlformats.org/officeDocument/2006/relationships/comments" Target="comments.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hyperlink" Target="https://doi.org/10.1016/j.rccar.2020.01.011" TargetMode="External" Id="rId33" /><Relationship Type="http://schemas.microsoft.com/office/2011/relationships/people" Target="people.xml"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hyperlink" Target="https://www.fen.org.es/storage/app/media/flipbook/mercado-alimentos-fen/010-Carnes.pdf" TargetMode="External" Id="rId29" /><Relationship Type="http://schemas.microsoft.com/office/2016/09/relationships/commentsIds" Target="commentsIds.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fontTable" Target="fontTable.xml" Id="rId37" /><Relationship Type="http://schemas.microsoft.com/office/2018/08/relationships/commentsExtensible" Target="commentsExtensible.xml" Id="rId40" /><Relationship Type="http://schemas.openxmlformats.org/officeDocument/2006/relationships/customXml" Target="../customXml/item5.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openxmlformats.org/officeDocument/2006/relationships/footnotes" Target="footnotes.xml" Id="rId10" /><Relationship Type="http://schemas.openxmlformats.org/officeDocument/2006/relationships/image" Target="media/image6.png" Id="rId19" /><Relationship Type="http://schemas.openxmlformats.org/officeDocument/2006/relationships/hyperlink" Target="https://stock.adobe.com/co/images/raw-beef-and-vegetables-on-white-background/49965398" TargetMode="External"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hyperlink" Target="https://www.metalquimia.com/download/docs/55393/aditivos-e-ingredientes-en-la-fabricacion-de-productos-carnicos.pdf" TargetMode="External" Id="rId30" /><Relationship Type="http://schemas.openxmlformats.org/officeDocument/2006/relationships/header" Target="header1.xml" Id="rId35" /><Relationship Type="http://schemas.openxmlformats.org/officeDocument/2006/relationships/hyperlink" Target="https://www.labxchange.org/library/items/lb:LabXchange:95ebc6fd:html:1" TargetMode="External" Id="R5c459ad8157a49ea" /></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85d351f-f218-493a-825f-85a9dfbde315" xsi:nil="true"/>
    <lcf76f155ced4ddcb4097134ff3c332f xmlns="55abea07-cd72-4a95-add0-1082a24cf9e9">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5D7421CBAB376F47AC1876466873BE0C" ma:contentTypeVersion="11" ma:contentTypeDescription="Crear nuevo documento." ma:contentTypeScope="" ma:versionID="2b4f891a1a5ad88e3e621500c8553ae4">
  <xsd:schema xmlns:xsd="http://www.w3.org/2001/XMLSchema" xmlns:xs="http://www.w3.org/2001/XMLSchema" xmlns:p="http://schemas.microsoft.com/office/2006/metadata/properties" xmlns:ns2="55abea07-cd72-4a95-add0-1082a24cf9e9" xmlns:ns3="285d351f-f218-493a-825f-85a9dfbde315" targetNamespace="http://schemas.microsoft.com/office/2006/metadata/properties" ma:root="true" ma:fieldsID="4883b2e7c543eac85f1b7e21127c6f20" ns2:_="" ns3:_="">
    <xsd:import namespace="55abea07-cd72-4a95-add0-1082a24cf9e9"/>
    <xsd:import namespace="285d351f-f218-493a-825f-85a9dfbde3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abea07-cd72-4a95-add0-1082a24cf9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5d351f-f218-493a-825f-85a9dfbde31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d57ac59-ec13-4ab6-8bf8-a162ea89df9b}" ma:internalName="TaxCatchAll" ma:showField="CatchAllData" ma:web="285d351f-f218-493a-825f-85a9dfbde3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Jac</b:Tag>
    <b:SourceType>InternetSite</b:SourceType>
    <b:Guid>{09A603F6-2821-491B-8070-4C11914F6610}</b:Guid>
    <b:Title>Raw beef and vegetables on white background</b:Title>
    <b:Author>
      <b:Author>
        <b:NameList>
          <b:Person>
            <b:Last>Chabraszewski</b:Last>
            <b:First>Jacek</b:First>
          </b:Person>
        </b:NameList>
      </b:Author>
    </b:Author>
    <b:URL>https://stock.adobe.com/co/images/raw-beef-and-vegetables-on-white-background/49965398?as_campaign=ftmigration2&amp;as_channel=dpcft&amp;as_campclass=brand&amp;as_source=ft_web&amp;as_camptype=acquisition&amp;as_audience=users&amp;as_content=closure_asset-detail-page</b:URL>
    <b:InternetSiteTitle>Adobe Stock</b:InternetSiteTitle>
    <b:RefOrder>1</b:RefOrder>
  </b:Source>
</b:Sourc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8773F4E-3FEF-4426-A97D-A0D839D5153F}"/>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5.xml><?xml version="1.0" encoding="utf-8"?>
<ds:datastoreItem xmlns:ds="http://schemas.openxmlformats.org/officeDocument/2006/customXml" ds:itemID="{86ED6B43-97E8-41C4-BC08-A6BA1D888E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Andrea Paola Botello De La Rosa</cp:lastModifiedBy>
  <cp:revision>4</cp:revision>
  <dcterms:created xsi:type="dcterms:W3CDTF">2025-09-29T20:29:00Z</dcterms:created>
  <dcterms:modified xsi:type="dcterms:W3CDTF">2025-10-01T00:03:27Z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0x0101005D7421CBAB376F47AC1876466873BE0C</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