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583B" w14:textId="77777777" w:rsidR="0059034F" w:rsidRPr="00EE0478" w:rsidRDefault="00D55C84" w:rsidP="00915B13">
      <w:pPr>
        <w:snapToGrid w:val="0"/>
        <w:spacing w:after="120"/>
        <w:jc w:val="center"/>
        <w:rPr>
          <w:b/>
          <w:sz w:val="20"/>
          <w:szCs w:val="20"/>
          <w:lang w:val="es-ES"/>
        </w:rPr>
      </w:pPr>
      <w:r w:rsidRPr="00EE0478">
        <w:rPr>
          <w:b/>
          <w:sz w:val="20"/>
          <w:szCs w:val="20"/>
          <w:lang w:val="es-ES"/>
        </w:rPr>
        <w:t>FORMATO PARA EL DESARROLLO DE COMPONENTE FORMATIVO</w:t>
      </w:r>
    </w:p>
    <w:p w14:paraId="22037619" w14:textId="77777777" w:rsidR="0059034F" w:rsidRPr="00EE0478" w:rsidRDefault="0059034F" w:rsidP="00915B13">
      <w:pPr>
        <w:tabs>
          <w:tab w:val="left" w:pos="3224"/>
        </w:tabs>
        <w:snapToGrid w:val="0"/>
        <w:spacing w:after="120"/>
        <w:rPr>
          <w:sz w:val="20"/>
          <w:szCs w:val="20"/>
          <w:lang w:val="es-ES"/>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EE0478" w14:paraId="5C963FA0" w14:textId="77777777">
        <w:trPr>
          <w:trHeight w:val="340"/>
        </w:trPr>
        <w:tc>
          <w:tcPr>
            <w:tcW w:w="3397" w:type="dxa"/>
            <w:vAlign w:val="center"/>
          </w:tcPr>
          <w:p w14:paraId="79D66C6E" w14:textId="77777777" w:rsidR="0059034F" w:rsidRPr="00EE0478" w:rsidRDefault="00D55C84" w:rsidP="00915B13">
            <w:pPr>
              <w:snapToGrid w:val="0"/>
              <w:spacing w:after="120" w:line="276" w:lineRule="auto"/>
              <w:rPr>
                <w:sz w:val="20"/>
                <w:szCs w:val="20"/>
                <w:lang w:val="es-ES"/>
              </w:rPr>
            </w:pPr>
            <w:r w:rsidRPr="00EE0478">
              <w:rPr>
                <w:sz w:val="20"/>
                <w:szCs w:val="20"/>
                <w:lang w:val="es-ES"/>
              </w:rPr>
              <w:t>PROGRAMA DE FORMACIÓN</w:t>
            </w:r>
          </w:p>
        </w:tc>
        <w:tc>
          <w:tcPr>
            <w:tcW w:w="6565" w:type="dxa"/>
            <w:vAlign w:val="center"/>
          </w:tcPr>
          <w:p w14:paraId="320A9F83" w14:textId="35695753" w:rsidR="0059034F" w:rsidRPr="00EE0478" w:rsidRDefault="001C4D35" w:rsidP="00915B13">
            <w:pPr>
              <w:snapToGrid w:val="0"/>
              <w:spacing w:after="120" w:line="276" w:lineRule="auto"/>
              <w:rPr>
                <w:color w:val="E36C09"/>
                <w:sz w:val="20"/>
                <w:szCs w:val="20"/>
                <w:lang w:val="es-ES"/>
              </w:rPr>
            </w:pPr>
            <w:r w:rsidRPr="00EE0478">
              <w:rPr>
                <w:color w:val="000000" w:themeColor="text1"/>
                <w:sz w:val="20"/>
                <w:szCs w:val="20"/>
                <w:lang w:val="es-ES"/>
              </w:rPr>
              <w:t xml:space="preserve">Desarrollo e implementación de soluciones para la transformación </w:t>
            </w:r>
            <w:r w:rsidR="00F43614" w:rsidRPr="00EE0478">
              <w:rPr>
                <w:color w:val="000000" w:themeColor="text1"/>
                <w:sz w:val="20"/>
                <w:szCs w:val="20"/>
                <w:lang w:val="es-ES"/>
              </w:rPr>
              <w:t>d</w:t>
            </w:r>
            <w:r w:rsidRPr="00EE0478">
              <w:rPr>
                <w:color w:val="000000" w:themeColor="text1"/>
                <w:sz w:val="20"/>
                <w:szCs w:val="20"/>
                <w:lang w:val="es-ES"/>
              </w:rPr>
              <w:t>igital</w:t>
            </w:r>
          </w:p>
        </w:tc>
      </w:tr>
    </w:tbl>
    <w:p w14:paraId="0B13D191" w14:textId="77777777" w:rsidR="0059034F" w:rsidRPr="00EE0478" w:rsidRDefault="0059034F" w:rsidP="00915B13">
      <w:pPr>
        <w:snapToGrid w:val="0"/>
        <w:spacing w:after="120"/>
        <w:rPr>
          <w:sz w:val="20"/>
          <w:szCs w:val="20"/>
          <w:lang w:val="es-ES"/>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9034F" w:rsidRPr="00EE0478" w14:paraId="11AA8376" w14:textId="77777777" w:rsidTr="000A32F9">
        <w:trPr>
          <w:trHeight w:val="340"/>
        </w:trPr>
        <w:tc>
          <w:tcPr>
            <w:tcW w:w="1838" w:type="dxa"/>
            <w:vAlign w:val="center"/>
          </w:tcPr>
          <w:p w14:paraId="125B657F"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COMPETENCIA</w:t>
            </w:r>
          </w:p>
        </w:tc>
        <w:tc>
          <w:tcPr>
            <w:tcW w:w="2835" w:type="dxa"/>
            <w:vAlign w:val="center"/>
          </w:tcPr>
          <w:p w14:paraId="575166FE" w14:textId="0F200B81" w:rsidR="0059034F" w:rsidRPr="00EE0478" w:rsidRDefault="00DD0483" w:rsidP="00915B13">
            <w:pPr>
              <w:snapToGrid w:val="0"/>
              <w:spacing w:after="120" w:line="276" w:lineRule="auto"/>
              <w:rPr>
                <w:bCs/>
                <w:color w:val="000000" w:themeColor="text1"/>
                <w:sz w:val="20"/>
                <w:szCs w:val="20"/>
                <w:lang w:val="es-ES"/>
              </w:rPr>
            </w:pPr>
            <w:r w:rsidRPr="00EE0478">
              <w:rPr>
                <w:bCs/>
                <w:color w:val="000000" w:themeColor="text1"/>
                <w:sz w:val="20"/>
                <w:szCs w:val="20"/>
                <w:lang w:val="es-ES"/>
              </w:rPr>
              <w:t>220501114</w:t>
            </w:r>
            <w:r w:rsidR="00215C96" w:rsidRPr="00EE0478">
              <w:rPr>
                <w:bCs/>
                <w:color w:val="000000" w:themeColor="text1"/>
                <w:sz w:val="20"/>
                <w:szCs w:val="20"/>
                <w:lang w:val="es-ES"/>
              </w:rPr>
              <w:t xml:space="preserve">- </w:t>
            </w:r>
            <w:r w:rsidRPr="00EE0478">
              <w:rPr>
                <w:b w:val="0"/>
                <w:color w:val="000000" w:themeColor="text1"/>
                <w:sz w:val="20"/>
                <w:szCs w:val="20"/>
                <w:lang w:val="es-ES"/>
              </w:rPr>
              <w:t>Sistematizar datos masivos de acuerdo con métodos de analítica y herramientas tecnológicas.</w:t>
            </w:r>
          </w:p>
        </w:tc>
        <w:tc>
          <w:tcPr>
            <w:tcW w:w="2126" w:type="dxa"/>
            <w:vAlign w:val="center"/>
          </w:tcPr>
          <w:p w14:paraId="68E8FE67" w14:textId="77777777" w:rsidR="0059034F" w:rsidRPr="00EE0478" w:rsidRDefault="00D55C84" w:rsidP="00915B13">
            <w:pPr>
              <w:snapToGrid w:val="0"/>
              <w:spacing w:after="120" w:line="276" w:lineRule="auto"/>
              <w:rPr>
                <w:sz w:val="20"/>
                <w:szCs w:val="20"/>
                <w:lang w:val="es-ES"/>
              </w:rPr>
            </w:pPr>
            <w:r w:rsidRPr="00EE0478">
              <w:rPr>
                <w:sz w:val="20"/>
                <w:szCs w:val="20"/>
                <w:lang w:val="es-ES"/>
              </w:rPr>
              <w:t>RESULTADOS DE APRENDIZAJE</w:t>
            </w:r>
          </w:p>
        </w:tc>
        <w:tc>
          <w:tcPr>
            <w:tcW w:w="3163" w:type="dxa"/>
            <w:vAlign w:val="center"/>
          </w:tcPr>
          <w:p w14:paraId="68C66557" w14:textId="31B06D90" w:rsidR="007B44D2" w:rsidRPr="00EE0478" w:rsidRDefault="007B44D2" w:rsidP="00915B13">
            <w:pPr>
              <w:snapToGrid w:val="0"/>
              <w:spacing w:after="120" w:line="276" w:lineRule="auto"/>
              <w:rPr>
                <w:bCs/>
                <w:color w:val="000000" w:themeColor="text1"/>
                <w:sz w:val="20"/>
                <w:szCs w:val="20"/>
                <w:lang w:val="es-ES"/>
              </w:rPr>
            </w:pPr>
            <w:r w:rsidRPr="00EE0478">
              <w:rPr>
                <w:bCs/>
                <w:color w:val="000000" w:themeColor="text1"/>
                <w:sz w:val="20"/>
                <w:szCs w:val="20"/>
                <w:lang w:val="es-ES"/>
              </w:rPr>
              <w:t xml:space="preserve">220501114-03 </w:t>
            </w:r>
            <w:r w:rsidRPr="00EE0478">
              <w:rPr>
                <w:b w:val="0"/>
                <w:color w:val="000000" w:themeColor="text1"/>
                <w:sz w:val="20"/>
                <w:szCs w:val="20"/>
                <w:lang w:val="es-ES"/>
              </w:rPr>
              <w:t>Procesar datos de acuerdo con procedimiento técnico y metodología estadística</w:t>
            </w:r>
            <w:r w:rsidR="00BC1397" w:rsidRPr="00EE0478">
              <w:rPr>
                <w:b w:val="0"/>
                <w:color w:val="000000" w:themeColor="text1"/>
                <w:sz w:val="20"/>
                <w:szCs w:val="20"/>
                <w:lang w:val="es-ES"/>
              </w:rPr>
              <w:t>.</w:t>
            </w:r>
          </w:p>
          <w:p w14:paraId="4D74B758" w14:textId="3B91ED56" w:rsidR="007B44D2" w:rsidRPr="00EE0478" w:rsidRDefault="007B44D2" w:rsidP="00915B13">
            <w:pPr>
              <w:snapToGrid w:val="0"/>
              <w:spacing w:after="120" w:line="276" w:lineRule="auto"/>
              <w:rPr>
                <w:b w:val="0"/>
                <w:sz w:val="20"/>
                <w:szCs w:val="20"/>
                <w:lang w:val="es-ES"/>
              </w:rPr>
            </w:pPr>
            <w:r w:rsidRPr="00EE0478">
              <w:rPr>
                <w:bCs/>
                <w:sz w:val="20"/>
                <w:szCs w:val="20"/>
                <w:lang w:val="es-ES"/>
              </w:rPr>
              <w:t>220501114-04</w:t>
            </w:r>
            <w:r w:rsidRPr="00EE0478">
              <w:rPr>
                <w:b w:val="0"/>
                <w:sz w:val="20"/>
                <w:szCs w:val="20"/>
                <w:lang w:val="es-ES"/>
              </w:rPr>
              <w:t xml:space="preserve"> Presentar los datos de acuerdo herramientas y técnicas de visualización.</w:t>
            </w:r>
          </w:p>
        </w:tc>
      </w:tr>
    </w:tbl>
    <w:p w14:paraId="7941345E" w14:textId="77777777" w:rsidR="0059034F" w:rsidRPr="00EE0478" w:rsidRDefault="0059034F" w:rsidP="00915B13">
      <w:pPr>
        <w:snapToGrid w:val="0"/>
        <w:spacing w:after="120"/>
        <w:rPr>
          <w:sz w:val="20"/>
          <w:szCs w:val="20"/>
          <w:lang w:val="es-ES"/>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575E4" w:rsidRPr="00EE0478" w14:paraId="2E47F811" w14:textId="77777777">
        <w:trPr>
          <w:trHeight w:val="340"/>
        </w:trPr>
        <w:tc>
          <w:tcPr>
            <w:tcW w:w="3397" w:type="dxa"/>
            <w:vAlign w:val="center"/>
          </w:tcPr>
          <w:p w14:paraId="5582E7FE" w14:textId="77777777" w:rsidR="0059034F" w:rsidRPr="00EE0478" w:rsidRDefault="00D55C84" w:rsidP="00915B13">
            <w:pPr>
              <w:snapToGrid w:val="0"/>
              <w:spacing w:after="120" w:line="276" w:lineRule="auto"/>
              <w:rPr>
                <w:color w:val="000000" w:themeColor="text1"/>
                <w:sz w:val="20"/>
                <w:szCs w:val="20"/>
                <w:lang w:val="es-ES"/>
              </w:rPr>
            </w:pPr>
            <w:r w:rsidRPr="00EE0478">
              <w:rPr>
                <w:color w:val="000000" w:themeColor="text1"/>
                <w:sz w:val="20"/>
                <w:szCs w:val="20"/>
                <w:lang w:val="es-ES"/>
              </w:rPr>
              <w:t>NÚMERO DEL COMPONENTE FORMATIVO</w:t>
            </w:r>
          </w:p>
        </w:tc>
        <w:tc>
          <w:tcPr>
            <w:tcW w:w="6565" w:type="dxa"/>
            <w:vAlign w:val="center"/>
          </w:tcPr>
          <w:p w14:paraId="1A0AE034" w14:textId="2A17290E" w:rsidR="00987CB2" w:rsidRPr="00EE0478" w:rsidRDefault="00215C96" w:rsidP="00915B13">
            <w:pPr>
              <w:snapToGrid w:val="0"/>
              <w:spacing w:after="120" w:line="276" w:lineRule="auto"/>
              <w:rPr>
                <w:b w:val="0"/>
                <w:bCs/>
                <w:color w:val="000000" w:themeColor="text1"/>
                <w:sz w:val="20"/>
                <w:szCs w:val="20"/>
                <w:lang w:val="es-ES"/>
              </w:rPr>
            </w:pPr>
            <w:r w:rsidRPr="00EE0478">
              <w:rPr>
                <w:b w:val="0"/>
                <w:bCs/>
                <w:color w:val="000000" w:themeColor="text1"/>
                <w:sz w:val="20"/>
                <w:szCs w:val="20"/>
                <w:lang w:val="es-ES"/>
              </w:rPr>
              <w:t>1</w:t>
            </w:r>
            <w:r w:rsidR="007B44D2" w:rsidRPr="00EE0478">
              <w:rPr>
                <w:b w:val="0"/>
                <w:bCs/>
                <w:color w:val="000000" w:themeColor="text1"/>
                <w:sz w:val="20"/>
                <w:szCs w:val="20"/>
                <w:lang w:val="es-ES"/>
              </w:rPr>
              <w:t>5</w:t>
            </w:r>
          </w:p>
        </w:tc>
      </w:tr>
      <w:tr w:rsidR="009575E4" w:rsidRPr="00EE0478" w14:paraId="7E0778FB" w14:textId="77777777">
        <w:trPr>
          <w:trHeight w:val="340"/>
        </w:trPr>
        <w:tc>
          <w:tcPr>
            <w:tcW w:w="3397" w:type="dxa"/>
            <w:vAlign w:val="center"/>
          </w:tcPr>
          <w:p w14:paraId="1A048177" w14:textId="77777777" w:rsidR="0059034F" w:rsidRPr="00EE0478" w:rsidRDefault="00D55C84" w:rsidP="00915B13">
            <w:pPr>
              <w:snapToGrid w:val="0"/>
              <w:spacing w:after="120" w:line="276" w:lineRule="auto"/>
              <w:rPr>
                <w:color w:val="000000" w:themeColor="text1"/>
                <w:sz w:val="20"/>
                <w:szCs w:val="20"/>
                <w:lang w:val="es-ES"/>
              </w:rPr>
            </w:pPr>
            <w:r w:rsidRPr="00EE0478">
              <w:rPr>
                <w:color w:val="000000" w:themeColor="text1"/>
                <w:sz w:val="20"/>
                <w:szCs w:val="20"/>
                <w:lang w:val="es-ES"/>
              </w:rPr>
              <w:t>NOMBRE DEL COMPONENTE FORMATIVO</w:t>
            </w:r>
          </w:p>
        </w:tc>
        <w:tc>
          <w:tcPr>
            <w:tcW w:w="6565" w:type="dxa"/>
            <w:vAlign w:val="center"/>
          </w:tcPr>
          <w:p w14:paraId="39E76B2D" w14:textId="1144E376" w:rsidR="0059034F" w:rsidRPr="00EE0478" w:rsidRDefault="007B44D2" w:rsidP="00915B13">
            <w:pPr>
              <w:snapToGrid w:val="0"/>
              <w:spacing w:after="120" w:line="276" w:lineRule="auto"/>
              <w:rPr>
                <w:b w:val="0"/>
                <w:bCs/>
                <w:color w:val="000000" w:themeColor="text1"/>
                <w:sz w:val="20"/>
                <w:szCs w:val="20"/>
                <w:lang w:val="es-ES"/>
              </w:rPr>
            </w:pPr>
            <w:r w:rsidRPr="00EE0478">
              <w:rPr>
                <w:b w:val="0"/>
                <w:bCs/>
                <w:color w:val="000000" w:themeColor="text1"/>
                <w:sz w:val="20"/>
                <w:szCs w:val="20"/>
                <w:lang w:val="es-ES"/>
              </w:rPr>
              <w:t>Analítica de datos y visualización</w:t>
            </w:r>
          </w:p>
        </w:tc>
      </w:tr>
      <w:tr w:rsidR="009575E4" w:rsidRPr="00EE0478" w14:paraId="6D2D5438" w14:textId="77777777">
        <w:trPr>
          <w:trHeight w:val="340"/>
        </w:trPr>
        <w:tc>
          <w:tcPr>
            <w:tcW w:w="3397" w:type="dxa"/>
            <w:vAlign w:val="center"/>
          </w:tcPr>
          <w:p w14:paraId="7FB93B01" w14:textId="77777777" w:rsidR="0059034F" w:rsidRPr="00EE0478" w:rsidRDefault="00D55C84" w:rsidP="00915B13">
            <w:pPr>
              <w:snapToGrid w:val="0"/>
              <w:spacing w:after="120" w:line="276" w:lineRule="auto"/>
              <w:rPr>
                <w:color w:val="000000" w:themeColor="text1"/>
                <w:sz w:val="20"/>
                <w:szCs w:val="20"/>
                <w:lang w:val="es-ES"/>
              </w:rPr>
            </w:pPr>
            <w:r w:rsidRPr="00EE0478">
              <w:rPr>
                <w:color w:val="000000" w:themeColor="text1"/>
                <w:sz w:val="20"/>
                <w:szCs w:val="20"/>
                <w:lang w:val="es-ES"/>
              </w:rPr>
              <w:t>BREVE DESCRIPCIÓN</w:t>
            </w:r>
          </w:p>
        </w:tc>
        <w:tc>
          <w:tcPr>
            <w:tcW w:w="6565" w:type="dxa"/>
            <w:vAlign w:val="center"/>
          </w:tcPr>
          <w:p w14:paraId="00197F17" w14:textId="7744B91B" w:rsidR="0059034F" w:rsidRPr="00EE0478" w:rsidRDefault="00EE0478" w:rsidP="00915B13">
            <w:pPr>
              <w:snapToGrid w:val="0"/>
              <w:spacing w:after="120" w:line="276" w:lineRule="auto"/>
              <w:rPr>
                <w:b w:val="0"/>
                <w:color w:val="000000" w:themeColor="text1"/>
                <w:sz w:val="20"/>
                <w:szCs w:val="20"/>
                <w:lang w:val="es-ES"/>
              </w:rPr>
            </w:pPr>
            <w:r w:rsidRPr="00EE0478">
              <w:rPr>
                <w:b w:val="0"/>
                <w:color w:val="000000" w:themeColor="text1"/>
                <w:sz w:val="20"/>
                <w:szCs w:val="20"/>
                <w:lang w:val="es-ES"/>
              </w:rPr>
              <w:t>El presente</w:t>
            </w:r>
            <w:r w:rsidR="00BC1397" w:rsidRPr="00EE0478">
              <w:rPr>
                <w:b w:val="0"/>
                <w:color w:val="000000" w:themeColor="text1"/>
                <w:sz w:val="20"/>
                <w:szCs w:val="20"/>
                <w:lang w:val="es-ES"/>
              </w:rPr>
              <w:t xml:space="preserve"> componente formativo aborda aspectos generales y claves sobre </w:t>
            </w:r>
            <w:r w:rsidR="007B44D2" w:rsidRPr="00EE0478">
              <w:rPr>
                <w:b w:val="0"/>
                <w:color w:val="000000" w:themeColor="text1"/>
                <w:sz w:val="20"/>
                <w:szCs w:val="20"/>
                <w:lang w:val="es-ES"/>
              </w:rPr>
              <w:t>elementos, métodos y herramientas empleados para el desarrollo de reportes y tableros</w:t>
            </w:r>
            <w:r>
              <w:rPr>
                <w:b w:val="0"/>
                <w:color w:val="000000" w:themeColor="text1"/>
                <w:sz w:val="20"/>
                <w:szCs w:val="20"/>
                <w:lang w:val="es-ES"/>
              </w:rPr>
              <w:t>,</w:t>
            </w:r>
            <w:r w:rsidR="007B44D2" w:rsidRPr="00EE0478">
              <w:rPr>
                <w:b w:val="0"/>
                <w:color w:val="000000" w:themeColor="text1"/>
                <w:sz w:val="20"/>
                <w:szCs w:val="20"/>
                <w:lang w:val="es-ES"/>
              </w:rPr>
              <w:t xml:space="preserve"> a partir de los datos. </w:t>
            </w:r>
            <w:r w:rsidR="00BC1397" w:rsidRPr="00EE0478">
              <w:rPr>
                <w:b w:val="0"/>
                <w:color w:val="000000" w:themeColor="text1"/>
                <w:sz w:val="20"/>
                <w:szCs w:val="20"/>
                <w:lang w:val="es-ES"/>
              </w:rPr>
              <w:t xml:space="preserve">Con su estudio responsable, el aprendiz se afianzará en </w:t>
            </w:r>
            <w:r w:rsidR="007B44D2" w:rsidRPr="00EE0478">
              <w:rPr>
                <w:b w:val="0"/>
                <w:color w:val="000000" w:themeColor="text1"/>
                <w:sz w:val="20"/>
                <w:szCs w:val="20"/>
                <w:lang w:val="es-ES"/>
              </w:rPr>
              <w:t>fuente</w:t>
            </w:r>
            <w:r w:rsidR="00BC1397" w:rsidRPr="00EE0478">
              <w:rPr>
                <w:b w:val="0"/>
                <w:color w:val="000000" w:themeColor="text1"/>
                <w:sz w:val="20"/>
                <w:szCs w:val="20"/>
                <w:lang w:val="es-ES"/>
              </w:rPr>
              <w:t>s</w:t>
            </w:r>
            <w:r w:rsidR="007B44D2" w:rsidRPr="00EE0478">
              <w:rPr>
                <w:b w:val="0"/>
                <w:color w:val="000000" w:themeColor="text1"/>
                <w:sz w:val="20"/>
                <w:szCs w:val="20"/>
                <w:lang w:val="es-ES"/>
              </w:rPr>
              <w:t xml:space="preserve"> de datos, transformación</w:t>
            </w:r>
            <w:r w:rsidR="0013228A" w:rsidRPr="00EE0478">
              <w:rPr>
                <w:b w:val="0"/>
                <w:color w:val="000000" w:themeColor="text1"/>
                <w:sz w:val="20"/>
                <w:szCs w:val="20"/>
                <w:lang w:val="es-ES"/>
              </w:rPr>
              <w:t xml:space="preserve">, </w:t>
            </w:r>
            <w:r w:rsidR="0013228A" w:rsidRPr="00EE0478">
              <w:rPr>
                <w:b w:val="0"/>
                <w:i/>
                <w:iCs/>
                <w:color w:val="000000" w:themeColor="text1"/>
                <w:sz w:val="20"/>
                <w:szCs w:val="20"/>
                <w:lang w:val="es-ES"/>
              </w:rPr>
              <w:t>machine learning</w:t>
            </w:r>
            <w:r w:rsidR="007B44D2" w:rsidRPr="00EE0478">
              <w:rPr>
                <w:b w:val="0"/>
                <w:color w:val="000000" w:themeColor="text1"/>
                <w:sz w:val="20"/>
                <w:szCs w:val="20"/>
                <w:lang w:val="es-ES"/>
              </w:rPr>
              <w:t xml:space="preserve"> y desarrollo de gráficos</w:t>
            </w:r>
            <w:r w:rsidR="00BC1397" w:rsidRPr="00EE0478">
              <w:rPr>
                <w:b w:val="0"/>
                <w:color w:val="000000" w:themeColor="text1"/>
                <w:sz w:val="20"/>
                <w:szCs w:val="20"/>
                <w:lang w:val="es-ES"/>
              </w:rPr>
              <w:t>,</w:t>
            </w:r>
            <w:r w:rsidR="007B44D2" w:rsidRPr="00EE0478">
              <w:rPr>
                <w:b w:val="0"/>
                <w:color w:val="000000" w:themeColor="text1"/>
                <w:sz w:val="20"/>
                <w:szCs w:val="20"/>
                <w:lang w:val="es-ES"/>
              </w:rPr>
              <w:t xml:space="preserve"> usando datos nativos y cálculos con lenguajes de consulta</w:t>
            </w:r>
            <w:r w:rsidR="0013228A" w:rsidRPr="00EE0478">
              <w:rPr>
                <w:b w:val="0"/>
                <w:color w:val="000000" w:themeColor="text1"/>
                <w:sz w:val="20"/>
                <w:szCs w:val="20"/>
                <w:lang w:val="es-ES"/>
              </w:rPr>
              <w:t>.</w:t>
            </w:r>
          </w:p>
        </w:tc>
      </w:tr>
      <w:tr w:rsidR="009575E4" w:rsidRPr="00EE0478" w14:paraId="53E596DC" w14:textId="77777777">
        <w:trPr>
          <w:trHeight w:val="340"/>
        </w:trPr>
        <w:tc>
          <w:tcPr>
            <w:tcW w:w="3397" w:type="dxa"/>
            <w:vAlign w:val="center"/>
          </w:tcPr>
          <w:p w14:paraId="7F04D164" w14:textId="77777777" w:rsidR="0059034F" w:rsidRPr="00EE0478" w:rsidRDefault="00D55C84" w:rsidP="00915B13">
            <w:pPr>
              <w:snapToGrid w:val="0"/>
              <w:spacing w:after="120" w:line="276" w:lineRule="auto"/>
              <w:rPr>
                <w:color w:val="000000" w:themeColor="text1"/>
                <w:sz w:val="20"/>
                <w:szCs w:val="20"/>
                <w:lang w:val="es-ES"/>
              </w:rPr>
            </w:pPr>
            <w:r w:rsidRPr="00EE0478">
              <w:rPr>
                <w:color w:val="000000" w:themeColor="text1"/>
                <w:sz w:val="20"/>
                <w:szCs w:val="20"/>
                <w:lang w:val="es-ES"/>
              </w:rPr>
              <w:t>PALABRAS CLAVE</w:t>
            </w:r>
          </w:p>
        </w:tc>
        <w:tc>
          <w:tcPr>
            <w:tcW w:w="6565" w:type="dxa"/>
            <w:vAlign w:val="center"/>
          </w:tcPr>
          <w:p w14:paraId="76E1EA47" w14:textId="34ED11D2" w:rsidR="0059034F" w:rsidRPr="00EE0478" w:rsidRDefault="007B44D2" w:rsidP="00915B13">
            <w:pPr>
              <w:snapToGrid w:val="0"/>
              <w:spacing w:after="120" w:line="276" w:lineRule="auto"/>
              <w:rPr>
                <w:b w:val="0"/>
                <w:bCs/>
                <w:color w:val="000000" w:themeColor="text1"/>
                <w:sz w:val="20"/>
                <w:szCs w:val="20"/>
                <w:lang w:val="es-ES"/>
              </w:rPr>
            </w:pPr>
            <w:r w:rsidRPr="00EE0478">
              <w:rPr>
                <w:b w:val="0"/>
                <w:bCs/>
                <w:color w:val="000000" w:themeColor="text1"/>
                <w:sz w:val="20"/>
                <w:szCs w:val="20"/>
                <w:lang w:val="es-ES"/>
              </w:rPr>
              <w:t xml:space="preserve">Analítica, </w:t>
            </w:r>
            <w:r w:rsidRPr="00EE0478">
              <w:rPr>
                <w:b w:val="0"/>
                <w:bCs/>
                <w:i/>
                <w:iCs/>
                <w:color w:val="000000" w:themeColor="text1"/>
                <w:sz w:val="20"/>
                <w:szCs w:val="20"/>
                <w:lang w:val="es-ES"/>
              </w:rPr>
              <w:t>dashboard</w:t>
            </w:r>
            <w:r w:rsidRPr="00EE0478">
              <w:rPr>
                <w:b w:val="0"/>
                <w:bCs/>
                <w:color w:val="000000" w:themeColor="text1"/>
                <w:sz w:val="20"/>
                <w:szCs w:val="20"/>
                <w:lang w:val="es-ES"/>
              </w:rPr>
              <w:t xml:space="preserve">, </w:t>
            </w:r>
            <w:r w:rsidR="00E070AE" w:rsidRPr="00EE0478">
              <w:rPr>
                <w:b w:val="0"/>
                <w:bCs/>
                <w:i/>
                <w:iCs/>
                <w:color w:val="000000" w:themeColor="text1"/>
                <w:sz w:val="20"/>
                <w:szCs w:val="20"/>
                <w:lang w:val="es-ES"/>
              </w:rPr>
              <w:t>machine learning</w:t>
            </w:r>
            <w:r w:rsidR="00E070AE" w:rsidRPr="00EE0478">
              <w:rPr>
                <w:b w:val="0"/>
                <w:bCs/>
                <w:color w:val="000000" w:themeColor="text1"/>
                <w:sz w:val="20"/>
                <w:szCs w:val="20"/>
                <w:lang w:val="es-ES"/>
              </w:rPr>
              <w:t xml:space="preserve">, </w:t>
            </w:r>
            <w:r w:rsidRPr="00EE0478">
              <w:rPr>
                <w:b w:val="0"/>
                <w:bCs/>
                <w:color w:val="000000" w:themeColor="text1"/>
                <w:sz w:val="20"/>
                <w:szCs w:val="20"/>
                <w:lang w:val="es-ES"/>
              </w:rPr>
              <w:t>inteligencia de negocio, visualización de datos</w:t>
            </w:r>
            <w:r w:rsidR="00E070AE" w:rsidRPr="00EE0478">
              <w:rPr>
                <w:b w:val="0"/>
                <w:bCs/>
                <w:color w:val="000000" w:themeColor="text1"/>
                <w:sz w:val="20"/>
                <w:szCs w:val="20"/>
                <w:lang w:val="es-ES"/>
              </w:rPr>
              <w:t>.</w:t>
            </w:r>
          </w:p>
        </w:tc>
      </w:tr>
    </w:tbl>
    <w:p w14:paraId="29D95382" w14:textId="77777777" w:rsidR="0059034F" w:rsidRPr="00EE0478" w:rsidRDefault="0059034F" w:rsidP="00915B13">
      <w:pPr>
        <w:snapToGrid w:val="0"/>
        <w:spacing w:after="120"/>
        <w:rPr>
          <w:sz w:val="20"/>
          <w:szCs w:val="20"/>
          <w:lang w:val="es-ES"/>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EE0478" w14:paraId="6D8D153B" w14:textId="77777777">
        <w:trPr>
          <w:trHeight w:val="340"/>
        </w:trPr>
        <w:tc>
          <w:tcPr>
            <w:tcW w:w="3397" w:type="dxa"/>
            <w:vAlign w:val="center"/>
          </w:tcPr>
          <w:p w14:paraId="1165770C" w14:textId="77777777" w:rsidR="0059034F" w:rsidRPr="00EE0478" w:rsidRDefault="00D55C84" w:rsidP="00915B13">
            <w:pPr>
              <w:snapToGrid w:val="0"/>
              <w:spacing w:after="120" w:line="276" w:lineRule="auto"/>
              <w:rPr>
                <w:sz w:val="20"/>
                <w:szCs w:val="20"/>
                <w:lang w:val="es-ES"/>
              </w:rPr>
            </w:pPr>
            <w:r w:rsidRPr="00EE0478">
              <w:rPr>
                <w:sz w:val="20"/>
                <w:szCs w:val="20"/>
                <w:lang w:val="es-ES"/>
              </w:rPr>
              <w:t>ÁREA OCUPACIONAL</w:t>
            </w:r>
          </w:p>
        </w:tc>
        <w:tc>
          <w:tcPr>
            <w:tcW w:w="6565" w:type="dxa"/>
            <w:vAlign w:val="center"/>
          </w:tcPr>
          <w:p w14:paraId="6B386524" w14:textId="3914B42B" w:rsidR="0059034F" w:rsidRPr="00EE0478" w:rsidRDefault="00D55C84" w:rsidP="00915B13">
            <w:pPr>
              <w:snapToGrid w:val="0"/>
              <w:spacing w:after="120" w:line="276" w:lineRule="auto"/>
              <w:rPr>
                <w:b w:val="0"/>
                <w:bCs/>
                <w:color w:val="000000" w:themeColor="text1"/>
                <w:sz w:val="20"/>
                <w:szCs w:val="20"/>
                <w:lang w:val="es-ES"/>
              </w:rPr>
            </w:pPr>
            <w:r w:rsidRPr="00EE0478">
              <w:rPr>
                <w:b w:val="0"/>
                <w:bCs/>
                <w:color w:val="000000" w:themeColor="text1"/>
                <w:sz w:val="20"/>
                <w:szCs w:val="20"/>
                <w:lang w:val="es-ES"/>
              </w:rPr>
              <w:t>VENTAS Y SERVICIOS</w:t>
            </w:r>
          </w:p>
        </w:tc>
      </w:tr>
      <w:tr w:rsidR="0059034F" w:rsidRPr="00EE0478" w14:paraId="30CBD1EE" w14:textId="77777777">
        <w:trPr>
          <w:trHeight w:val="465"/>
        </w:trPr>
        <w:tc>
          <w:tcPr>
            <w:tcW w:w="3397" w:type="dxa"/>
            <w:vAlign w:val="center"/>
          </w:tcPr>
          <w:p w14:paraId="58745BB6" w14:textId="77777777" w:rsidR="0059034F" w:rsidRPr="00EE0478" w:rsidRDefault="00D55C84" w:rsidP="00915B13">
            <w:pPr>
              <w:snapToGrid w:val="0"/>
              <w:spacing w:after="120" w:line="276" w:lineRule="auto"/>
              <w:rPr>
                <w:sz w:val="20"/>
                <w:szCs w:val="20"/>
                <w:lang w:val="es-ES"/>
              </w:rPr>
            </w:pPr>
            <w:r w:rsidRPr="00EE0478">
              <w:rPr>
                <w:sz w:val="20"/>
                <w:szCs w:val="20"/>
                <w:lang w:val="es-ES"/>
              </w:rPr>
              <w:t>IDIOMA</w:t>
            </w:r>
          </w:p>
        </w:tc>
        <w:tc>
          <w:tcPr>
            <w:tcW w:w="6565" w:type="dxa"/>
            <w:vAlign w:val="center"/>
          </w:tcPr>
          <w:p w14:paraId="02EF48E3" w14:textId="6CE6920F" w:rsidR="0059034F" w:rsidRPr="00EE0478" w:rsidRDefault="0035319E" w:rsidP="00915B13">
            <w:pPr>
              <w:snapToGrid w:val="0"/>
              <w:spacing w:after="120" w:line="276" w:lineRule="auto"/>
              <w:rPr>
                <w:b w:val="0"/>
                <w:bCs/>
                <w:color w:val="000000" w:themeColor="text1"/>
                <w:sz w:val="20"/>
                <w:szCs w:val="20"/>
                <w:lang w:val="es-ES"/>
              </w:rPr>
            </w:pPr>
            <w:r w:rsidRPr="00EE0478">
              <w:rPr>
                <w:b w:val="0"/>
                <w:bCs/>
                <w:color w:val="000000" w:themeColor="text1"/>
                <w:sz w:val="20"/>
                <w:szCs w:val="20"/>
                <w:lang w:val="es-ES"/>
              </w:rPr>
              <w:t>Español</w:t>
            </w:r>
          </w:p>
        </w:tc>
      </w:tr>
    </w:tbl>
    <w:p w14:paraId="16416A69" w14:textId="77777777" w:rsidR="0059034F" w:rsidRPr="00EE0478" w:rsidRDefault="0059034F" w:rsidP="00915B13">
      <w:pPr>
        <w:snapToGrid w:val="0"/>
        <w:spacing w:after="120"/>
        <w:rPr>
          <w:sz w:val="20"/>
          <w:szCs w:val="20"/>
          <w:lang w:val="es-ES"/>
        </w:rPr>
      </w:pPr>
    </w:p>
    <w:p w14:paraId="049EA055" w14:textId="77777777" w:rsidR="0059034F" w:rsidRPr="00EE0478" w:rsidRDefault="00D55C84" w:rsidP="00915B13">
      <w:pPr>
        <w:numPr>
          <w:ilvl w:val="0"/>
          <w:numId w:val="1"/>
        </w:numPr>
        <w:pBdr>
          <w:top w:val="nil"/>
          <w:left w:val="nil"/>
          <w:bottom w:val="nil"/>
          <w:right w:val="nil"/>
          <w:between w:val="nil"/>
        </w:pBdr>
        <w:snapToGrid w:val="0"/>
        <w:spacing w:after="120"/>
        <w:ind w:left="0" w:firstLine="0"/>
        <w:jc w:val="both"/>
        <w:rPr>
          <w:b/>
          <w:color w:val="000000"/>
          <w:sz w:val="20"/>
          <w:szCs w:val="20"/>
          <w:lang w:val="es-ES"/>
        </w:rPr>
      </w:pPr>
      <w:r w:rsidRPr="00EE0478">
        <w:rPr>
          <w:b/>
          <w:color w:val="000000"/>
          <w:sz w:val="20"/>
          <w:szCs w:val="20"/>
          <w:lang w:val="es-ES"/>
        </w:rPr>
        <w:t xml:space="preserve">TABLA DE CONTENIDOS: </w:t>
      </w:r>
    </w:p>
    <w:p w14:paraId="17BD8405" w14:textId="77777777" w:rsidR="007D136E" w:rsidRPr="00EE0478" w:rsidRDefault="007D136E" w:rsidP="00915B13">
      <w:pPr>
        <w:snapToGrid w:val="0"/>
        <w:spacing w:after="120"/>
        <w:rPr>
          <w:b/>
          <w:sz w:val="20"/>
          <w:szCs w:val="20"/>
          <w:lang w:val="es-ES"/>
        </w:rPr>
      </w:pPr>
    </w:p>
    <w:p w14:paraId="04F9FE22" w14:textId="05D18739" w:rsidR="000A32F9" w:rsidRPr="00EE0478" w:rsidRDefault="00D55C84" w:rsidP="00915B13">
      <w:pPr>
        <w:snapToGrid w:val="0"/>
        <w:spacing w:after="120"/>
        <w:rPr>
          <w:b/>
          <w:sz w:val="20"/>
          <w:szCs w:val="20"/>
          <w:lang w:val="es-ES"/>
        </w:rPr>
      </w:pPr>
      <w:r w:rsidRPr="00EE0478">
        <w:rPr>
          <w:b/>
          <w:sz w:val="20"/>
          <w:szCs w:val="20"/>
          <w:lang w:val="es-ES"/>
        </w:rPr>
        <w:t>Introducción</w:t>
      </w:r>
    </w:p>
    <w:p w14:paraId="7B4F8F2D" w14:textId="77777777"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
          <w:sz w:val="20"/>
          <w:szCs w:val="20"/>
          <w:lang w:val="es-ES"/>
        </w:rPr>
        <w:t>1. Modelos y metodologías de analítica</w:t>
      </w:r>
    </w:p>
    <w:p w14:paraId="3634BE4A" w14:textId="77777777"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
          <w:sz w:val="20"/>
          <w:szCs w:val="20"/>
          <w:lang w:val="es-ES"/>
        </w:rPr>
        <w:t>2. Aprendizaje automático (</w:t>
      </w:r>
      <w:r w:rsidRPr="00EE0478">
        <w:rPr>
          <w:b/>
          <w:i/>
          <w:iCs/>
          <w:sz w:val="20"/>
          <w:szCs w:val="20"/>
          <w:lang w:val="es-ES"/>
        </w:rPr>
        <w:t>machine learning</w:t>
      </w:r>
      <w:r w:rsidRPr="00EE0478">
        <w:rPr>
          <w:b/>
          <w:sz w:val="20"/>
          <w:szCs w:val="20"/>
          <w:lang w:val="es-ES"/>
        </w:rPr>
        <w:t>)</w:t>
      </w:r>
    </w:p>
    <w:p w14:paraId="2074E9FC" w14:textId="77777777" w:rsidR="00AA20E2" w:rsidRPr="00EE0478" w:rsidRDefault="00AA20E2" w:rsidP="00915B13">
      <w:pPr>
        <w:pBdr>
          <w:top w:val="nil"/>
          <w:left w:val="nil"/>
          <w:bottom w:val="nil"/>
          <w:right w:val="nil"/>
          <w:between w:val="nil"/>
        </w:pBdr>
        <w:snapToGrid w:val="0"/>
        <w:spacing w:after="120"/>
        <w:rPr>
          <w:bCs/>
          <w:sz w:val="20"/>
          <w:szCs w:val="20"/>
          <w:lang w:val="es-ES"/>
        </w:rPr>
      </w:pPr>
      <w:r w:rsidRPr="00EE0478">
        <w:rPr>
          <w:bCs/>
          <w:sz w:val="20"/>
          <w:szCs w:val="20"/>
          <w:lang w:val="es-ES"/>
        </w:rPr>
        <w:t>2.1 Aprendizaje supervisado</w:t>
      </w:r>
    </w:p>
    <w:p w14:paraId="40413EDD" w14:textId="77777777" w:rsidR="00AA20E2" w:rsidRPr="00EE0478" w:rsidRDefault="00AA20E2" w:rsidP="00915B13">
      <w:pPr>
        <w:pBdr>
          <w:top w:val="nil"/>
          <w:left w:val="nil"/>
          <w:bottom w:val="nil"/>
          <w:right w:val="nil"/>
          <w:between w:val="nil"/>
        </w:pBdr>
        <w:snapToGrid w:val="0"/>
        <w:spacing w:after="120"/>
        <w:rPr>
          <w:bCs/>
          <w:sz w:val="20"/>
          <w:szCs w:val="20"/>
          <w:lang w:val="es-ES"/>
        </w:rPr>
      </w:pPr>
      <w:r w:rsidRPr="00EE0478">
        <w:rPr>
          <w:bCs/>
          <w:sz w:val="20"/>
          <w:szCs w:val="20"/>
          <w:lang w:val="es-ES"/>
        </w:rPr>
        <w:t>2.2 Aprendizaje no supervisado</w:t>
      </w:r>
    </w:p>
    <w:p w14:paraId="221587B8" w14:textId="77777777" w:rsidR="00AA20E2" w:rsidRPr="00EE0478" w:rsidRDefault="00AA20E2" w:rsidP="00915B13">
      <w:pPr>
        <w:pBdr>
          <w:top w:val="nil"/>
          <w:left w:val="nil"/>
          <w:bottom w:val="nil"/>
          <w:right w:val="nil"/>
          <w:between w:val="nil"/>
        </w:pBdr>
        <w:snapToGrid w:val="0"/>
        <w:spacing w:after="120"/>
        <w:rPr>
          <w:bCs/>
          <w:sz w:val="20"/>
          <w:szCs w:val="20"/>
          <w:lang w:val="es-ES"/>
        </w:rPr>
      </w:pPr>
      <w:r w:rsidRPr="00EE0478">
        <w:rPr>
          <w:bCs/>
          <w:sz w:val="20"/>
          <w:szCs w:val="20"/>
          <w:lang w:val="es-ES"/>
        </w:rPr>
        <w:t>2.3 Algoritmos y modelos matemáticos</w:t>
      </w:r>
    </w:p>
    <w:p w14:paraId="2F0452BF" w14:textId="1AB3D9F2"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Cs/>
          <w:sz w:val="20"/>
          <w:szCs w:val="20"/>
          <w:lang w:val="es-ES"/>
        </w:rPr>
        <w:t>2.</w:t>
      </w:r>
      <w:r w:rsidR="00A06AC0" w:rsidRPr="00EE0478">
        <w:rPr>
          <w:bCs/>
          <w:sz w:val="20"/>
          <w:szCs w:val="20"/>
          <w:lang w:val="es-ES"/>
        </w:rPr>
        <w:t xml:space="preserve">4 </w:t>
      </w:r>
      <w:r w:rsidRPr="00EE0478">
        <w:rPr>
          <w:bCs/>
          <w:sz w:val="20"/>
          <w:szCs w:val="20"/>
          <w:lang w:val="es-ES"/>
        </w:rPr>
        <w:t>Predictores</w:t>
      </w:r>
    </w:p>
    <w:p w14:paraId="53E72601" w14:textId="77777777"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
          <w:sz w:val="20"/>
          <w:szCs w:val="20"/>
          <w:lang w:val="es-ES"/>
        </w:rPr>
        <w:lastRenderedPageBreak/>
        <w:t>3. Herramientas de analítica de datos y visualización</w:t>
      </w:r>
    </w:p>
    <w:p w14:paraId="65A9CC2D" w14:textId="77777777"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
          <w:sz w:val="20"/>
          <w:szCs w:val="20"/>
          <w:lang w:val="es-ES"/>
        </w:rPr>
        <w:t>4. Gestión de datos masivos</w:t>
      </w:r>
    </w:p>
    <w:p w14:paraId="40C2ACA8" w14:textId="64C7CB45" w:rsidR="00AA20E2" w:rsidRPr="00EE0478" w:rsidRDefault="00AA20E2" w:rsidP="00915B13">
      <w:pPr>
        <w:pBdr>
          <w:top w:val="nil"/>
          <w:left w:val="nil"/>
          <w:bottom w:val="nil"/>
          <w:right w:val="nil"/>
          <w:between w:val="nil"/>
        </w:pBdr>
        <w:snapToGrid w:val="0"/>
        <w:spacing w:after="120"/>
        <w:rPr>
          <w:bCs/>
          <w:sz w:val="20"/>
          <w:szCs w:val="20"/>
          <w:lang w:val="es-ES"/>
        </w:rPr>
      </w:pPr>
      <w:r w:rsidRPr="00EE0478">
        <w:rPr>
          <w:bCs/>
          <w:sz w:val="20"/>
          <w:szCs w:val="20"/>
          <w:lang w:val="es-ES"/>
        </w:rPr>
        <w:t>4.1 Lenguajes de consulta</w:t>
      </w:r>
    </w:p>
    <w:p w14:paraId="07666D25" w14:textId="7F2DD2C3" w:rsidR="00AA20E2" w:rsidRPr="00EE0478" w:rsidRDefault="00AA20E2" w:rsidP="00915B13">
      <w:pPr>
        <w:pBdr>
          <w:top w:val="nil"/>
          <w:left w:val="nil"/>
          <w:bottom w:val="nil"/>
          <w:right w:val="nil"/>
          <w:between w:val="nil"/>
        </w:pBdr>
        <w:snapToGrid w:val="0"/>
        <w:spacing w:after="120"/>
        <w:rPr>
          <w:b/>
          <w:sz w:val="20"/>
          <w:szCs w:val="20"/>
          <w:lang w:val="es-ES"/>
        </w:rPr>
      </w:pPr>
      <w:r w:rsidRPr="00EE0478">
        <w:rPr>
          <w:bCs/>
          <w:sz w:val="20"/>
          <w:szCs w:val="20"/>
          <w:lang w:val="es-ES"/>
        </w:rPr>
        <w:t>4.</w:t>
      </w:r>
      <w:r w:rsidR="00A06AC0" w:rsidRPr="00EE0478">
        <w:rPr>
          <w:bCs/>
          <w:sz w:val="20"/>
          <w:szCs w:val="20"/>
          <w:lang w:val="es-ES"/>
        </w:rPr>
        <w:t>2</w:t>
      </w:r>
      <w:r w:rsidRPr="00EE0478">
        <w:rPr>
          <w:bCs/>
          <w:sz w:val="20"/>
          <w:szCs w:val="20"/>
          <w:lang w:val="es-ES"/>
        </w:rPr>
        <w:t xml:space="preserve"> Manipulación de datos</w:t>
      </w:r>
    </w:p>
    <w:p w14:paraId="51FC5325" w14:textId="3B21A638" w:rsidR="00DA16E7" w:rsidRPr="00EE0478" w:rsidRDefault="00AA20E2" w:rsidP="00915B13">
      <w:pPr>
        <w:pBdr>
          <w:top w:val="nil"/>
          <w:left w:val="nil"/>
          <w:bottom w:val="nil"/>
          <w:right w:val="nil"/>
          <w:between w:val="nil"/>
        </w:pBdr>
        <w:snapToGrid w:val="0"/>
        <w:spacing w:after="120"/>
        <w:rPr>
          <w:b/>
          <w:sz w:val="20"/>
          <w:szCs w:val="20"/>
          <w:lang w:val="es-ES"/>
        </w:rPr>
      </w:pPr>
      <w:r w:rsidRPr="00EE0478">
        <w:rPr>
          <w:b/>
          <w:sz w:val="20"/>
          <w:szCs w:val="20"/>
          <w:lang w:val="es-ES"/>
        </w:rPr>
        <w:t>5. Tableros estadísticos</w:t>
      </w:r>
      <w:r w:rsidR="00A06AC0" w:rsidRPr="00EE0478">
        <w:rPr>
          <w:b/>
          <w:sz w:val="20"/>
          <w:szCs w:val="20"/>
          <w:lang w:val="es-ES"/>
        </w:rPr>
        <w:t>, informes y resultados de visualización</w:t>
      </w:r>
    </w:p>
    <w:p w14:paraId="4E6B7F0E" w14:textId="7CBF711F" w:rsidR="00AA20E2" w:rsidRPr="00EE0478" w:rsidRDefault="00AA20E2" w:rsidP="00915B13">
      <w:pPr>
        <w:pBdr>
          <w:top w:val="nil"/>
          <w:left w:val="nil"/>
          <w:bottom w:val="nil"/>
          <w:right w:val="nil"/>
          <w:between w:val="nil"/>
        </w:pBdr>
        <w:snapToGrid w:val="0"/>
        <w:spacing w:after="120"/>
        <w:rPr>
          <w:b/>
          <w:sz w:val="20"/>
          <w:szCs w:val="20"/>
          <w:lang w:val="es-ES"/>
        </w:rPr>
      </w:pPr>
    </w:p>
    <w:p w14:paraId="19D2ECBA" w14:textId="77777777" w:rsidR="0059034F" w:rsidRPr="00EE0478" w:rsidRDefault="00D55C84" w:rsidP="00915B13">
      <w:pPr>
        <w:numPr>
          <w:ilvl w:val="0"/>
          <w:numId w:val="1"/>
        </w:numPr>
        <w:pBdr>
          <w:top w:val="nil"/>
          <w:left w:val="nil"/>
          <w:bottom w:val="nil"/>
          <w:right w:val="nil"/>
          <w:between w:val="nil"/>
        </w:pBdr>
        <w:snapToGrid w:val="0"/>
        <w:spacing w:after="120"/>
        <w:ind w:left="0" w:firstLine="0"/>
        <w:jc w:val="both"/>
        <w:rPr>
          <w:b/>
          <w:sz w:val="20"/>
          <w:szCs w:val="20"/>
          <w:lang w:val="es-ES"/>
        </w:rPr>
      </w:pPr>
      <w:r w:rsidRPr="00EE0478">
        <w:rPr>
          <w:b/>
          <w:sz w:val="20"/>
          <w:szCs w:val="20"/>
          <w:lang w:val="es-ES"/>
        </w:rPr>
        <w:t>INTRODUCCIÓN</w:t>
      </w:r>
    </w:p>
    <w:p w14:paraId="56FB5524" w14:textId="0F4DD3CF" w:rsidR="00BC1397" w:rsidRPr="00EE0478" w:rsidRDefault="00BC1397" w:rsidP="00915B13">
      <w:pPr>
        <w:snapToGrid w:val="0"/>
        <w:spacing w:after="120"/>
        <w:rPr>
          <w:sz w:val="20"/>
          <w:szCs w:val="20"/>
          <w:lang w:val="es-ES"/>
        </w:rPr>
      </w:pPr>
      <w:r w:rsidRPr="00EE0478">
        <w:rPr>
          <w:sz w:val="20"/>
          <w:szCs w:val="20"/>
          <w:lang w:val="es-ES"/>
        </w:rPr>
        <w:t>Se da la bienvenida al estudio del componente formativo “</w:t>
      </w:r>
      <w:r w:rsidRPr="00EE0478">
        <w:rPr>
          <w:b/>
          <w:bCs/>
          <w:sz w:val="20"/>
          <w:szCs w:val="20"/>
          <w:lang w:val="es-ES"/>
        </w:rPr>
        <w:t>Analítica de datos y visualización</w:t>
      </w:r>
      <w:r w:rsidRPr="00EE0478">
        <w:rPr>
          <w:sz w:val="20"/>
          <w:szCs w:val="20"/>
          <w:lang w:val="es-ES"/>
        </w:rPr>
        <w:t>”. Para comenzar satisfactoriamente esta experiencia de aprendizaje</w:t>
      </w:r>
      <w:r w:rsidR="00EE0478">
        <w:rPr>
          <w:sz w:val="20"/>
          <w:szCs w:val="20"/>
          <w:lang w:val="es-ES"/>
        </w:rPr>
        <w:t>,</w:t>
      </w:r>
      <w:r w:rsidRPr="00EE0478">
        <w:rPr>
          <w:sz w:val="20"/>
          <w:szCs w:val="20"/>
          <w:lang w:val="es-ES"/>
        </w:rPr>
        <w:t xml:space="preserve"> se le invita a explorar el video que se muestra a</w:t>
      </w:r>
      <w:r w:rsidR="00EE0478">
        <w:rPr>
          <w:sz w:val="20"/>
          <w:szCs w:val="20"/>
          <w:lang w:val="es-ES"/>
        </w:rPr>
        <w:t xml:space="preserve"> continuación</w:t>
      </w:r>
      <w:r w:rsidRPr="00EE0478">
        <w:rPr>
          <w:sz w:val="20"/>
          <w:szCs w:val="20"/>
          <w:lang w:val="es-ES"/>
        </w:rPr>
        <w:t>. ¡</w:t>
      </w:r>
      <w:r w:rsidRPr="00EE0478">
        <w:rPr>
          <w:b/>
          <w:bCs/>
          <w:sz w:val="20"/>
          <w:szCs w:val="20"/>
          <w:lang w:val="es-ES"/>
        </w:rPr>
        <w:t>Adelante</w:t>
      </w:r>
      <w:r w:rsidRPr="00EE0478">
        <w:rPr>
          <w:sz w:val="20"/>
          <w:szCs w:val="20"/>
          <w:lang w:val="es-ES"/>
        </w:rPr>
        <w:t>!</w:t>
      </w:r>
    </w:p>
    <w:p w14:paraId="12C6CFB4" w14:textId="77777777" w:rsidR="00BC1397" w:rsidRPr="00EE0478" w:rsidRDefault="00BC1397"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BC1397" w:rsidRPr="00EE0478" w14:paraId="16EF3D04" w14:textId="77777777" w:rsidTr="00242369">
        <w:trPr>
          <w:trHeight w:val="766"/>
          <w:jc w:val="center"/>
        </w:trPr>
        <w:tc>
          <w:tcPr>
            <w:tcW w:w="7483" w:type="dxa"/>
            <w:shd w:val="clear" w:color="auto" w:fill="C2D69B" w:themeFill="accent3" w:themeFillTint="99"/>
          </w:tcPr>
          <w:p w14:paraId="701AD72C" w14:textId="77777777" w:rsidR="00BC1397" w:rsidRPr="00EE0478" w:rsidRDefault="00BC1397" w:rsidP="00915B13">
            <w:pPr>
              <w:snapToGrid w:val="0"/>
              <w:spacing w:after="120" w:line="276" w:lineRule="auto"/>
              <w:jc w:val="center"/>
              <w:rPr>
                <w:b/>
                <w:sz w:val="20"/>
                <w:szCs w:val="20"/>
                <w:lang w:val="es-ES"/>
              </w:rPr>
            </w:pPr>
          </w:p>
          <w:p w14:paraId="50BDA852" w14:textId="6A118BC8" w:rsidR="00BC1397" w:rsidRPr="00EE0478" w:rsidRDefault="00BC1397" w:rsidP="00915B13">
            <w:pPr>
              <w:snapToGrid w:val="0"/>
              <w:spacing w:after="120" w:line="276" w:lineRule="auto"/>
              <w:jc w:val="center"/>
              <w:rPr>
                <w:b/>
                <w:sz w:val="20"/>
                <w:szCs w:val="20"/>
                <w:lang w:val="es-ES"/>
              </w:rPr>
            </w:pPr>
            <w:r w:rsidRPr="00EE0478">
              <w:rPr>
                <w:b/>
                <w:sz w:val="20"/>
                <w:szCs w:val="20"/>
                <w:lang w:val="es-ES"/>
              </w:rPr>
              <w:t>DI_CF15_0_Video_Introduccion</w:t>
            </w:r>
          </w:p>
        </w:tc>
      </w:tr>
    </w:tbl>
    <w:p w14:paraId="46A96FB7" w14:textId="77777777" w:rsidR="0059034F" w:rsidRPr="00EE0478" w:rsidRDefault="0059034F" w:rsidP="00915B13">
      <w:pPr>
        <w:pBdr>
          <w:top w:val="nil"/>
          <w:left w:val="nil"/>
          <w:bottom w:val="nil"/>
          <w:right w:val="nil"/>
          <w:between w:val="nil"/>
        </w:pBdr>
        <w:snapToGrid w:val="0"/>
        <w:spacing w:after="120"/>
        <w:rPr>
          <w:b/>
          <w:sz w:val="20"/>
          <w:szCs w:val="20"/>
          <w:lang w:val="es-ES"/>
        </w:rPr>
      </w:pPr>
    </w:p>
    <w:p w14:paraId="5A7DA76E" w14:textId="04E23A2A" w:rsidR="005C6F16" w:rsidRPr="00EE0478" w:rsidRDefault="00D55C84" w:rsidP="00915B13">
      <w:pPr>
        <w:numPr>
          <w:ilvl w:val="0"/>
          <w:numId w:val="1"/>
        </w:numPr>
        <w:pBdr>
          <w:top w:val="nil"/>
          <w:left w:val="nil"/>
          <w:bottom w:val="nil"/>
          <w:right w:val="nil"/>
          <w:between w:val="nil"/>
        </w:pBdr>
        <w:snapToGrid w:val="0"/>
        <w:spacing w:after="120"/>
        <w:ind w:left="0" w:firstLine="0"/>
        <w:jc w:val="both"/>
        <w:rPr>
          <w:b/>
          <w:color w:val="000000"/>
          <w:sz w:val="20"/>
          <w:szCs w:val="20"/>
          <w:lang w:val="es-ES"/>
        </w:rPr>
      </w:pPr>
      <w:r w:rsidRPr="00EE0478">
        <w:rPr>
          <w:b/>
          <w:color w:val="000000"/>
          <w:sz w:val="20"/>
          <w:szCs w:val="20"/>
          <w:lang w:val="es-ES"/>
        </w:rPr>
        <w:t xml:space="preserve">DESARROLLO DE CONTENIDOS: </w:t>
      </w:r>
    </w:p>
    <w:p w14:paraId="0F4ED20F" w14:textId="77777777" w:rsidR="00A51A81" w:rsidRPr="00EE0478" w:rsidRDefault="00A51A81" w:rsidP="00915B13">
      <w:pPr>
        <w:snapToGrid w:val="0"/>
        <w:spacing w:after="120"/>
        <w:rPr>
          <w:b/>
          <w:color w:val="000000"/>
          <w:sz w:val="20"/>
          <w:szCs w:val="20"/>
          <w:lang w:val="es-ES"/>
        </w:rPr>
      </w:pPr>
    </w:p>
    <w:p w14:paraId="16583DF7" w14:textId="454D6EC3" w:rsidR="00A51A81" w:rsidRPr="00EE0478" w:rsidRDefault="00EE0478" w:rsidP="00EE0478">
      <w:pPr>
        <w:pStyle w:val="Ttulo2"/>
        <w:snapToGrid w:val="0"/>
        <w:spacing w:before="0"/>
        <w:rPr>
          <w:sz w:val="20"/>
          <w:szCs w:val="20"/>
          <w:lang w:val="es-ES"/>
        </w:rPr>
      </w:pPr>
      <w:r w:rsidRPr="00EE0478">
        <w:rPr>
          <w:noProof/>
          <w:sz w:val="20"/>
          <w:szCs w:val="20"/>
          <w:lang w:val="es-ES"/>
        </w:rPr>
        <w:drawing>
          <wp:anchor distT="0" distB="0" distL="114300" distR="114300" simplePos="0" relativeHeight="251658240" behindDoc="0" locked="0" layoutInCell="1" allowOverlap="1" wp14:anchorId="4F8D8F21" wp14:editId="093F4797">
            <wp:simplePos x="0" y="0"/>
            <wp:positionH relativeFrom="column">
              <wp:posOffset>0</wp:posOffset>
            </wp:positionH>
            <wp:positionV relativeFrom="paragraph">
              <wp:posOffset>244475</wp:posOffset>
            </wp:positionV>
            <wp:extent cx="2324100" cy="1575435"/>
            <wp:effectExtent l="0" t="0" r="0" b="0"/>
            <wp:wrapSquare wrapText="bothSides"/>
            <wp:docPr id="30" name="Imagen 30" descr="AI ethics or AI Law concept. Developing AI codes of ethics. Compliance, regulation, standard , business policy and responsibility for guarding against unintended bias in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ethics or AI Law concept. Developing AI codes of ethics. Compliance, regulation, standard , business policy and responsibility for guarding against unintended bias in machine learning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43C" w:rsidRPr="00EE0478">
        <w:rPr>
          <w:sz w:val="20"/>
          <w:szCs w:val="20"/>
          <w:lang w:val="es-ES"/>
        </w:rPr>
        <w:t>1. Modelos y metodologías de analítica</w:t>
      </w:r>
    </w:p>
    <w:p w14:paraId="43255E34" w14:textId="3D5C0C8C" w:rsidR="0043343C" w:rsidRPr="00EE0478" w:rsidRDefault="00B4207B" w:rsidP="00915B13">
      <w:pPr>
        <w:snapToGrid w:val="0"/>
        <w:spacing w:after="120"/>
        <w:jc w:val="both"/>
        <w:rPr>
          <w:bCs/>
          <w:color w:val="000000"/>
          <w:sz w:val="20"/>
          <w:szCs w:val="20"/>
          <w:lang w:val="es-ES"/>
        </w:rPr>
      </w:pPr>
      <w:r w:rsidRPr="00EE0478">
        <w:rPr>
          <w:bCs/>
          <w:color w:val="000000"/>
          <w:sz w:val="20"/>
          <w:szCs w:val="20"/>
          <w:lang w:val="es-ES"/>
        </w:rPr>
        <w:t>A partir del contexto de la inteligencia de negocio, se debe comenzar por entender bien los requerimientos específicos de las soluciones analíticas</w:t>
      </w:r>
      <w:r w:rsidR="00975B13" w:rsidRPr="00EE0478">
        <w:rPr>
          <w:bCs/>
          <w:color w:val="000000"/>
          <w:sz w:val="20"/>
          <w:szCs w:val="20"/>
          <w:lang w:val="es-ES"/>
        </w:rPr>
        <w:t>;</w:t>
      </w:r>
      <w:r w:rsidRPr="00EE0478">
        <w:rPr>
          <w:bCs/>
          <w:color w:val="000000"/>
          <w:sz w:val="20"/>
          <w:szCs w:val="20"/>
          <w:lang w:val="es-ES"/>
        </w:rPr>
        <w:t xml:space="preserve"> si bien toma muchos elementos del desarrollo del </w:t>
      </w:r>
      <w:r w:rsidRPr="00EE0478">
        <w:rPr>
          <w:bCs/>
          <w:i/>
          <w:iCs/>
          <w:color w:val="000000"/>
          <w:sz w:val="20"/>
          <w:szCs w:val="20"/>
          <w:lang w:val="es-ES"/>
        </w:rPr>
        <w:t>software</w:t>
      </w:r>
      <w:r w:rsidRPr="00EE0478">
        <w:rPr>
          <w:bCs/>
          <w:color w:val="000000"/>
          <w:sz w:val="20"/>
          <w:szCs w:val="20"/>
          <w:lang w:val="es-ES"/>
        </w:rPr>
        <w:t xml:space="preserve"> e incluso</w:t>
      </w:r>
      <w:r w:rsidR="00EE0478">
        <w:rPr>
          <w:bCs/>
          <w:color w:val="000000"/>
          <w:sz w:val="20"/>
          <w:szCs w:val="20"/>
          <w:lang w:val="es-ES"/>
        </w:rPr>
        <w:t>,</w:t>
      </w:r>
      <w:r w:rsidRPr="00EE0478">
        <w:rPr>
          <w:bCs/>
          <w:color w:val="000000"/>
          <w:sz w:val="20"/>
          <w:szCs w:val="20"/>
          <w:lang w:val="es-ES"/>
        </w:rPr>
        <w:t xml:space="preserve"> se toma como una rama del desarrollo de aplicaciones informáticas, </w:t>
      </w:r>
      <w:r w:rsidR="00351F08" w:rsidRPr="00EE0478">
        <w:rPr>
          <w:bCs/>
          <w:color w:val="000000"/>
          <w:sz w:val="20"/>
          <w:szCs w:val="20"/>
          <w:lang w:val="es-ES"/>
        </w:rPr>
        <w:t>hay ciertas especificidades en los requisitos para la toma de decisiones que se deben asumir.</w:t>
      </w:r>
    </w:p>
    <w:p w14:paraId="4CF3183F" w14:textId="762A06A2" w:rsidR="007C0B10" w:rsidRPr="00EE0478" w:rsidRDefault="007C0B10" w:rsidP="00915B13">
      <w:pPr>
        <w:snapToGrid w:val="0"/>
        <w:spacing w:after="120"/>
        <w:jc w:val="both"/>
        <w:rPr>
          <w:bCs/>
          <w:color w:val="000000"/>
          <w:sz w:val="20"/>
          <w:szCs w:val="20"/>
          <w:lang w:val="es-ES"/>
        </w:rPr>
      </w:pPr>
      <w:commentRangeStart w:id="0"/>
      <w:commentRangeEnd w:id="0"/>
      <w:r w:rsidRPr="00EE0478">
        <w:rPr>
          <w:rStyle w:val="Refdecomentario"/>
          <w:sz w:val="20"/>
          <w:szCs w:val="20"/>
          <w:lang w:val="es-ES"/>
        </w:rPr>
        <w:commentReference w:id="0"/>
      </w:r>
    </w:p>
    <w:p w14:paraId="3F26156D" w14:textId="469EF6B2" w:rsidR="00351F08" w:rsidRDefault="00351F08" w:rsidP="00915B13">
      <w:pPr>
        <w:snapToGrid w:val="0"/>
        <w:spacing w:after="120"/>
        <w:jc w:val="both"/>
        <w:rPr>
          <w:bCs/>
          <w:color w:val="000000"/>
          <w:sz w:val="20"/>
          <w:szCs w:val="20"/>
          <w:lang w:val="es-ES"/>
        </w:rPr>
      </w:pPr>
    </w:p>
    <w:p w14:paraId="5B6AEBEB" w14:textId="77777777" w:rsidR="00EE0478" w:rsidRPr="00EE0478" w:rsidRDefault="00EE0478" w:rsidP="00915B13">
      <w:pPr>
        <w:snapToGrid w:val="0"/>
        <w:spacing w:after="120"/>
        <w:jc w:val="both"/>
        <w:rPr>
          <w:bCs/>
          <w:color w:val="000000"/>
          <w:sz w:val="20"/>
          <w:szCs w:val="20"/>
          <w:lang w:val="es-ES"/>
        </w:rPr>
      </w:pPr>
    </w:p>
    <w:p w14:paraId="41E304E9" w14:textId="124792BC" w:rsidR="00975B13" w:rsidRPr="00EE0478" w:rsidRDefault="00351F08" w:rsidP="00915B13">
      <w:pPr>
        <w:snapToGrid w:val="0"/>
        <w:spacing w:after="120"/>
        <w:jc w:val="both"/>
        <w:rPr>
          <w:bCs/>
          <w:color w:val="000000"/>
          <w:sz w:val="20"/>
          <w:szCs w:val="20"/>
          <w:lang w:val="es-ES"/>
        </w:rPr>
      </w:pPr>
      <w:commentRangeStart w:id="1"/>
      <w:r w:rsidRPr="00EE0478">
        <w:rPr>
          <w:bCs/>
          <w:color w:val="000000"/>
          <w:sz w:val="20"/>
          <w:szCs w:val="20"/>
          <w:lang w:val="es-ES"/>
        </w:rPr>
        <w:t xml:space="preserve">Los desarrollos de </w:t>
      </w:r>
      <w:r w:rsidRPr="00EE0478">
        <w:rPr>
          <w:bCs/>
          <w:i/>
          <w:iCs/>
          <w:color w:val="000000"/>
          <w:sz w:val="20"/>
          <w:szCs w:val="20"/>
          <w:lang w:val="es-ES"/>
        </w:rPr>
        <w:t>software</w:t>
      </w:r>
      <w:r w:rsidRPr="00EE0478">
        <w:rPr>
          <w:bCs/>
          <w:color w:val="000000"/>
          <w:sz w:val="20"/>
          <w:szCs w:val="20"/>
          <w:lang w:val="es-ES"/>
        </w:rPr>
        <w:t xml:space="preserve"> se limitan a cumplir los requisitos de un área o un proceso determinado, como una isla en la empresa</w:t>
      </w:r>
      <w:r w:rsidR="00EE0478">
        <w:rPr>
          <w:bCs/>
          <w:color w:val="000000"/>
          <w:sz w:val="20"/>
          <w:szCs w:val="20"/>
          <w:lang w:val="es-ES"/>
        </w:rPr>
        <w:t>,</w:t>
      </w:r>
      <w:r w:rsidRPr="00EE0478">
        <w:rPr>
          <w:bCs/>
          <w:color w:val="000000"/>
          <w:sz w:val="20"/>
          <w:szCs w:val="20"/>
          <w:lang w:val="es-ES"/>
        </w:rPr>
        <w:t xml:space="preserve"> donde no se integra información, ni formatos</w:t>
      </w:r>
      <w:r w:rsidR="00975B13" w:rsidRPr="00EE0478">
        <w:rPr>
          <w:bCs/>
          <w:color w:val="000000"/>
          <w:sz w:val="20"/>
          <w:szCs w:val="20"/>
          <w:lang w:val="es-ES"/>
        </w:rPr>
        <w:t>. H</w:t>
      </w:r>
      <w:r w:rsidRPr="00EE0478">
        <w:rPr>
          <w:bCs/>
          <w:color w:val="000000"/>
          <w:sz w:val="20"/>
          <w:szCs w:val="20"/>
          <w:lang w:val="es-ES"/>
        </w:rPr>
        <w:t>oy en día, a</w:t>
      </w:r>
      <w:r w:rsidR="00EE0478">
        <w:rPr>
          <w:bCs/>
          <w:color w:val="000000"/>
          <w:sz w:val="20"/>
          <w:szCs w:val="20"/>
          <w:lang w:val="es-ES"/>
        </w:rPr>
        <w:t>ú</w:t>
      </w:r>
      <w:r w:rsidRPr="00EE0478">
        <w:rPr>
          <w:bCs/>
          <w:color w:val="000000"/>
          <w:sz w:val="20"/>
          <w:szCs w:val="20"/>
          <w:lang w:val="es-ES"/>
        </w:rPr>
        <w:t xml:space="preserve">n las empresas usan sistemas para cada área, por ejemplo, contabilidad, recursos humanos, área financiera, ventas, ofertas, </w:t>
      </w:r>
      <w:r w:rsidRPr="00EE0478">
        <w:rPr>
          <w:bCs/>
          <w:i/>
          <w:iCs/>
          <w:color w:val="000000"/>
          <w:sz w:val="20"/>
          <w:szCs w:val="20"/>
          <w:lang w:val="es-ES"/>
        </w:rPr>
        <w:t>marketing</w:t>
      </w:r>
      <w:r w:rsidRPr="00EE0478">
        <w:rPr>
          <w:bCs/>
          <w:color w:val="000000"/>
          <w:sz w:val="20"/>
          <w:szCs w:val="20"/>
          <w:lang w:val="es-ES"/>
        </w:rPr>
        <w:t xml:space="preserve">, producción, etc. </w:t>
      </w:r>
      <w:commentRangeEnd w:id="1"/>
      <w:r w:rsidR="00975B13" w:rsidRPr="00EE0478">
        <w:rPr>
          <w:rStyle w:val="Refdecomentario"/>
          <w:sz w:val="20"/>
          <w:szCs w:val="20"/>
          <w:lang w:val="es-ES"/>
        </w:rPr>
        <w:commentReference w:id="1"/>
      </w:r>
    </w:p>
    <w:p w14:paraId="63EBFCE8" w14:textId="77777777" w:rsidR="00975B13" w:rsidRPr="00EE0478" w:rsidRDefault="00975B13" w:rsidP="00915B13">
      <w:pPr>
        <w:snapToGrid w:val="0"/>
        <w:spacing w:after="120"/>
        <w:jc w:val="both"/>
        <w:rPr>
          <w:bCs/>
          <w:color w:val="000000"/>
          <w:sz w:val="20"/>
          <w:szCs w:val="20"/>
          <w:lang w:val="es-ES"/>
        </w:rPr>
      </w:pPr>
    </w:p>
    <w:p w14:paraId="40EF98DC" w14:textId="69A375A2" w:rsidR="00975B13" w:rsidRPr="00EE0478" w:rsidRDefault="00242369" w:rsidP="00915B13">
      <w:pPr>
        <w:snapToGrid w:val="0"/>
        <w:spacing w:after="120"/>
        <w:jc w:val="both"/>
        <w:rPr>
          <w:bCs/>
          <w:color w:val="000000"/>
          <w:sz w:val="20"/>
          <w:szCs w:val="20"/>
          <w:lang w:val="es-ES"/>
        </w:rPr>
      </w:pPr>
      <w:r>
        <w:rPr>
          <w:bCs/>
          <w:color w:val="000000"/>
          <w:sz w:val="20"/>
          <w:szCs w:val="20"/>
          <w:lang w:val="es-ES"/>
        </w:rPr>
        <w:t>En</w:t>
      </w:r>
      <w:r w:rsidR="00975B13" w:rsidRPr="00EE0478">
        <w:rPr>
          <w:bCs/>
          <w:color w:val="000000"/>
          <w:sz w:val="20"/>
          <w:szCs w:val="20"/>
          <w:lang w:val="es-ES"/>
        </w:rPr>
        <w:t xml:space="preserve"> los modelos y metodologías de analítica, </w:t>
      </w:r>
      <w:r>
        <w:rPr>
          <w:bCs/>
          <w:color w:val="000000"/>
          <w:sz w:val="20"/>
          <w:szCs w:val="20"/>
          <w:lang w:val="es-ES"/>
        </w:rPr>
        <w:t>se debe tener</w:t>
      </w:r>
      <w:r w:rsidR="00975B13" w:rsidRPr="00EE0478">
        <w:rPr>
          <w:bCs/>
          <w:color w:val="000000"/>
          <w:sz w:val="20"/>
          <w:szCs w:val="20"/>
          <w:lang w:val="es-ES"/>
        </w:rPr>
        <w:t xml:space="preserve"> presente:</w:t>
      </w:r>
    </w:p>
    <w:p w14:paraId="3BA899BD" w14:textId="77777777" w:rsidR="00975B13" w:rsidRPr="00EE0478" w:rsidRDefault="00975B13"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975B13" w:rsidRPr="00EE0478" w14:paraId="3DEB8ABD" w14:textId="77777777" w:rsidTr="00242369">
        <w:trPr>
          <w:trHeight w:val="766"/>
          <w:jc w:val="center"/>
        </w:trPr>
        <w:tc>
          <w:tcPr>
            <w:tcW w:w="7483" w:type="dxa"/>
            <w:shd w:val="clear" w:color="auto" w:fill="C2D69B" w:themeFill="accent3" w:themeFillTint="99"/>
          </w:tcPr>
          <w:p w14:paraId="4E1EAB52" w14:textId="77777777" w:rsidR="00975B13" w:rsidRPr="00EE0478" w:rsidRDefault="00975B13" w:rsidP="00915B13">
            <w:pPr>
              <w:snapToGrid w:val="0"/>
              <w:spacing w:after="120" w:line="276" w:lineRule="auto"/>
              <w:jc w:val="center"/>
              <w:rPr>
                <w:b/>
                <w:sz w:val="20"/>
                <w:szCs w:val="20"/>
                <w:lang w:val="es-ES"/>
              </w:rPr>
            </w:pPr>
          </w:p>
          <w:p w14:paraId="099F4375" w14:textId="6AC49148" w:rsidR="00975B13" w:rsidRPr="00EE0478" w:rsidRDefault="00975B13" w:rsidP="00915B13">
            <w:pPr>
              <w:snapToGrid w:val="0"/>
              <w:spacing w:after="120" w:line="276" w:lineRule="auto"/>
              <w:jc w:val="center"/>
              <w:rPr>
                <w:b/>
                <w:sz w:val="20"/>
                <w:szCs w:val="20"/>
                <w:lang w:val="es-ES"/>
              </w:rPr>
            </w:pPr>
            <w:r w:rsidRPr="00EE0478">
              <w:rPr>
                <w:b/>
                <w:sz w:val="20"/>
                <w:szCs w:val="20"/>
                <w:lang w:val="es-ES"/>
              </w:rPr>
              <w:t>DI_CF15_1_Slide_ModelosYMetodologiasDeAnalitica</w:t>
            </w:r>
          </w:p>
        </w:tc>
      </w:tr>
    </w:tbl>
    <w:p w14:paraId="10364716" w14:textId="77777777" w:rsidR="00975B13" w:rsidRPr="00EE0478" w:rsidRDefault="00975B13" w:rsidP="00915B13">
      <w:pPr>
        <w:snapToGrid w:val="0"/>
        <w:spacing w:after="120"/>
        <w:jc w:val="both"/>
        <w:rPr>
          <w:sz w:val="20"/>
          <w:szCs w:val="20"/>
          <w:lang w:val="es-ES"/>
        </w:rPr>
      </w:pPr>
    </w:p>
    <w:p w14:paraId="4FD868C1" w14:textId="77777777" w:rsidR="00351F08" w:rsidRPr="00EE0478" w:rsidRDefault="00351F08" w:rsidP="00915B13">
      <w:pPr>
        <w:snapToGrid w:val="0"/>
        <w:spacing w:after="120"/>
        <w:jc w:val="both"/>
        <w:rPr>
          <w:bCs/>
          <w:color w:val="000000"/>
          <w:sz w:val="20"/>
          <w:szCs w:val="20"/>
          <w:lang w:val="es-ES"/>
        </w:rPr>
      </w:pPr>
    </w:p>
    <w:p w14:paraId="3C37820A" w14:textId="77777777" w:rsidR="00351F08" w:rsidRPr="00EE0478" w:rsidRDefault="00351F08" w:rsidP="00915B13">
      <w:pPr>
        <w:snapToGrid w:val="0"/>
        <w:spacing w:after="120"/>
        <w:jc w:val="both"/>
        <w:rPr>
          <w:bCs/>
          <w:color w:val="000000"/>
          <w:sz w:val="20"/>
          <w:szCs w:val="20"/>
          <w:lang w:val="es-ES"/>
        </w:rPr>
      </w:pPr>
      <w:commentRangeStart w:id="2"/>
      <w:r w:rsidRPr="00EE0478">
        <w:rPr>
          <w:bCs/>
          <w:color w:val="000000"/>
          <w:sz w:val="20"/>
          <w:szCs w:val="20"/>
          <w:lang w:val="es-ES"/>
        </w:rPr>
        <w:lastRenderedPageBreak/>
        <w:t>Una de las condiciones iniciales más importantes son las preguntas, es decir, qué se necesita saber del negocio, qué decisiones se planean tomar y qué insumos se requieren para la toma de estas decisiones.</w:t>
      </w:r>
      <w:commentRangeEnd w:id="2"/>
      <w:r w:rsidR="00975B13" w:rsidRPr="00EE0478">
        <w:rPr>
          <w:rStyle w:val="Refdecomentario"/>
          <w:sz w:val="20"/>
          <w:szCs w:val="20"/>
          <w:lang w:val="es-ES"/>
        </w:rPr>
        <w:commentReference w:id="2"/>
      </w:r>
    </w:p>
    <w:p w14:paraId="60B1D756" w14:textId="4A0D299B" w:rsidR="00351F08" w:rsidRPr="00EE0478" w:rsidRDefault="00351F08" w:rsidP="00915B13">
      <w:pPr>
        <w:snapToGrid w:val="0"/>
        <w:spacing w:after="120"/>
        <w:jc w:val="both"/>
        <w:rPr>
          <w:bCs/>
          <w:color w:val="000000"/>
          <w:sz w:val="20"/>
          <w:szCs w:val="20"/>
          <w:lang w:val="es-ES"/>
        </w:rPr>
      </w:pPr>
    </w:p>
    <w:p w14:paraId="76020881" w14:textId="5B926AA8" w:rsidR="00351F08" w:rsidRPr="00EE0478" w:rsidRDefault="00351F08" w:rsidP="00915B13">
      <w:pPr>
        <w:snapToGrid w:val="0"/>
        <w:spacing w:after="120"/>
        <w:jc w:val="both"/>
        <w:rPr>
          <w:bCs/>
          <w:color w:val="000000"/>
          <w:sz w:val="20"/>
          <w:szCs w:val="20"/>
          <w:lang w:val="es-ES"/>
        </w:rPr>
      </w:pPr>
      <w:r w:rsidRPr="00EE0478">
        <w:rPr>
          <w:bCs/>
          <w:color w:val="000000"/>
          <w:sz w:val="20"/>
          <w:szCs w:val="20"/>
          <w:lang w:val="es-ES"/>
        </w:rPr>
        <w:t>En sí, se deben seleccionar varios elementos para el desarrollo de soluciones analíticas</w:t>
      </w:r>
      <w:r w:rsidR="00784DE4" w:rsidRPr="00EE0478">
        <w:rPr>
          <w:bCs/>
          <w:color w:val="000000"/>
          <w:sz w:val="20"/>
          <w:szCs w:val="20"/>
          <w:lang w:val="es-ES"/>
        </w:rPr>
        <w:t>, tales como</w:t>
      </w:r>
      <w:r w:rsidRPr="00EE0478">
        <w:rPr>
          <w:bCs/>
          <w:color w:val="000000"/>
          <w:sz w:val="20"/>
          <w:szCs w:val="20"/>
          <w:lang w:val="es-ES"/>
        </w:rPr>
        <w:t>:</w:t>
      </w:r>
    </w:p>
    <w:p w14:paraId="4132A4AB" w14:textId="77777777" w:rsidR="00D91B98" w:rsidRPr="00EE0478" w:rsidRDefault="00D91B98"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D91B98" w:rsidRPr="00EE0478" w14:paraId="6DCD0D47" w14:textId="77777777" w:rsidTr="00242369">
        <w:trPr>
          <w:trHeight w:val="766"/>
          <w:jc w:val="center"/>
        </w:trPr>
        <w:tc>
          <w:tcPr>
            <w:tcW w:w="7483" w:type="dxa"/>
            <w:shd w:val="clear" w:color="auto" w:fill="C2D69B" w:themeFill="accent3" w:themeFillTint="99"/>
          </w:tcPr>
          <w:p w14:paraId="4EE40172" w14:textId="77777777" w:rsidR="00D91B98" w:rsidRPr="00EE0478" w:rsidRDefault="00D91B98" w:rsidP="00915B13">
            <w:pPr>
              <w:snapToGrid w:val="0"/>
              <w:spacing w:after="120" w:line="276" w:lineRule="auto"/>
              <w:jc w:val="center"/>
              <w:rPr>
                <w:b/>
                <w:sz w:val="20"/>
                <w:szCs w:val="20"/>
                <w:lang w:val="es-ES"/>
              </w:rPr>
            </w:pPr>
          </w:p>
          <w:p w14:paraId="0E4D2886" w14:textId="1911C27B" w:rsidR="00D91B98" w:rsidRPr="00EE0478" w:rsidRDefault="00D91B98" w:rsidP="00915B13">
            <w:pPr>
              <w:snapToGrid w:val="0"/>
              <w:spacing w:after="120" w:line="276" w:lineRule="auto"/>
              <w:jc w:val="center"/>
              <w:rPr>
                <w:b/>
                <w:bCs/>
                <w:sz w:val="20"/>
                <w:szCs w:val="20"/>
                <w:lang w:val="es-ES"/>
              </w:rPr>
            </w:pPr>
            <w:r w:rsidRPr="00EE0478">
              <w:rPr>
                <w:b/>
                <w:bCs/>
                <w:sz w:val="20"/>
                <w:szCs w:val="20"/>
                <w:lang w:val="es-ES"/>
              </w:rPr>
              <w:t>DI_CF15_1_</w:t>
            </w:r>
            <w:r w:rsidR="00784DE4" w:rsidRPr="00EE0478">
              <w:rPr>
                <w:b/>
                <w:bCs/>
                <w:sz w:val="20"/>
                <w:szCs w:val="20"/>
                <w:lang w:val="es-ES"/>
              </w:rPr>
              <w:t>Tajertas</w:t>
            </w:r>
            <w:r w:rsidRPr="00EE0478">
              <w:rPr>
                <w:b/>
                <w:bCs/>
                <w:sz w:val="20"/>
                <w:szCs w:val="20"/>
                <w:lang w:val="es-ES"/>
              </w:rPr>
              <w:t>_ElementosParaDesarrolloDeSoluciones</w:t>
            </w:r>
          </w:p>
          <w:p w14:paraId="1C185DA4" w14:textId="17FE353D" w:rsidR="00D91B98" w:rsidRPr="00EE0478" w:rsidRDefault="00D91B98" w:rsidP="00915B13">
            <w:pPr>
              <w:snapToGrid w:val="0"/>
              <w:spacing w:after="120" w:line="276" w:lineRule="auto"/>
              <w:jc w:val="center"/>
              <w:rPr>
                <w:b/>
                <w:sz w:val="20"/>
                <w:szCs w:val="20"/>
                <w:lang w:val="es-ES"/>
              </w:rPr>
            </w:pPr>
          </w:p>
        </w:tc>
      </w:tr>
    </w:tbl>
    <w:p w14:paraId="6E835F8A" w14:textId="77777777" w:rsidR="00D91B98" w:rsidRPr="00EE0478" w:rsidRDefault="00D91B98" w:rsidP="00915B13">
      <w:pPr>
        <w:snapToGrid w:val="0"/>
        <w:spacing w:after="120"/>
        <w:jc w:val="both"/>
        <w:rPr>
          <w:sz w:val="20"/>
          <w:szCs w:val="20"/>
          <w:lang w:val="es-ES"/>
        </w:rPr>
      </w:pPr>
    </w:p>
    <w:p w14:paraId="4244A87E" w14:textId="77777777" w:rsidR="0043343C" w:rsidRPr="00EE0478" w:rsidRDefault="0043343C" w:rsidP="00915B13">
      <w:pPr>
        <w:snapToGrid w:val="0"/>
        <w:spacing w:after="120"/>
        <w:rPr>
          <w:b/>
          <w:color w:val="000000"/>
          <w:sz w:val="20"/>
          <w:szCs w:val="20"/>
          <w:lang w:val="es-ES"/>
        </w:rPr>
      </w:pPr>
    </w:p>
    <w:p w14:paraId="354ED8A7" w14:textId="42C8E4D5" w:rsidR="0043343C" w:rsidRPr="00EE0478" w:rsidRDefault="00B4180A" w:rsidP="00915B13">
      <w:pPr>
        <w:snapToGrid w:val="0"/>
        <w:spacing w:after="120"/>
        <w:rPr>
          <w:b/>
          <w:color w:val="000000"/>
          <w:sz w:val="20"/>
          <w:szCs w:val="20"/>
          <w:lang w:val="es-ES"/>
        </w:rPr>
      </w:pPr>
      <w:r w:rsidRPr="00EE0478">
        <w:rPr>
          <w:noProof/>
          <w:sz w:val="20"/>
          <w:szCs w:val="20"/>
          <w:lang w:val="es-ES"/>
        </w:rPr>
        <w:drawing>
          <wp:anchor distT="0" distB="0" distL="114300" distR="114300" simplePos="0" relativeHeight="251659264" behindDoc="0" locked="0" layoutInCell="1" allowOverlap="1" wp14:anchorId="2C5DF5DF" wp14:editId="29955904">
            <wp:simplePos x="0" y="0"/>
            <wp:positionH relativeFrom="column">
              <wp:posOffset>58366</wp:posOffset>
            </wp:positionH>
            <wp:positionV relativeFrom="paragraph">
              <wp:posOffset>216562</wp:posOffset>
            </wp:positionV>
            <wp:extent cx="2286000" cy="1524000"/>
            <wp:effectExtent l="0" t="0" r="0" b="0"/>
            <wp:wrapSquare wrapText="bothSides"/>
            <wp:docPr id="31" name="Imagen 31" descr="May 24, 2023, Brazil. In this photo illustration, the Previdência Social (Instituto Nacional do Seguro Social) logo is displayed on a smartphon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24, 2023, Brazil. In this photo illustration, the Previdência Social (Instituto Nacional do Seguro Social) logo is displayed on a smartphone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343C" w:rsidRPr="00EE0478">
        <w:rPr>
          <w:b/>
          <w:color w:val="000000"/>
          <w:sz w:val="20"/>
          <w:szCs w:val="20"/>
          <w:lang w:val="es-ES"/>
        </w:rPr>
        <w:t>2. Aprendizaje automático (</w:t>
      </w:r>
      <w:r w:rsidR="0043343C" w:rsidRPr="00EE0478">
        <w:rPr>
          <w:b/>
          <w:i/>
          <w:iCs/>
          <w:color w:val="000000"/>
          <w:sz w:val="20"/>
          <w:szCs w:val="20"/>
          <w:lang w:val="es-ES"/>
        </w:rPr>
        <w:t>machine learning</w:t>
      </w:r>
      <w:r w:rsidR="0043343C" w:rsidRPr="00EE0478">
        <w:rPr>
          <w:b/>
          <w:color w:val="000000"/>
          <w:sz w:val="20"/>
          <w:szCs w:val="20"/>
          <w:lang w:val="es-ES"/>
        </w:rPr>
        <w:t>)</w:t>
      </w:r>
    </w:p>
    <w:p w14:paraId="50BF3A35" w14:textId="3386AF3A" w:rsidR="00A425F5" w:rsidRPr="00B4180A" w:rsidRDefault="00122235" w:rsidP="00915B13">
      <w:pPr>
        <w:snapToGrid w:val="0"/>
        <w:spacing w:after="120"/>
        <w:jc w:val="both"/>
        <w:rPr>
          <w:bCs/>
          <w:color w:val="000000"/>
          <w:sz w:val="20"/>
          <w:szCs w:val="20"/>
          <w:lang w:val="es-ES"/>
        </w:rPr>
      </w:pPr>
      <w:r w:rsidRPr="00EE0478">
        <w:rPr>
          <w:bCs/>
          <w:color w:val="000000"/>
          <w:sz w:val="20"/>
          <w:szCs w:val="20"/>
          <w:lang w:val="es-ES"/>
        </w:rPr>
        <w:t xml:space="preserve">En el diario vivir, en un hogar promedio actual, </w:t>
      </w:r>
      <w:r w:rsidR="00A425F5" w:rsidRPr="00EE0478">
        <w:rPr>
          <w:bCs/>
          <w:color w:val="000000"/>
          <w:sz w:val="20"/>
          <w:szCs w:val="20"/>
          <w:lang w:val="es-ES"/>
        </w:rPr>
        <w:t xml:space="preserve">podría fácilmente suceder que </w:t>
      </w:r>
      <w:r w:rsidRPr="00EE0478">
        <w:rPr>
          <w:bCs/>
          <w:color w:val="000000"/>
          <w:sz w:val="20"/>
          <w:szCs w:val="20"/>
          <w:lang w:val="es-ES"/>
        </w:rPr>
        <w:t>el chico de la escuela</w:t>
      </w:r>
      <w:r w:rsidR="00B4180A">
        <w:rPr>
          <w:bCs/>
          <w:color w:val="000000"/>
          <w:sz w:val="20"/>
          <w:szCs w:val="20"/>
          <w:lang w:val="es-ES"/>
        </w:rPr>
        <w:t>,</w:t>
      </w:r>
      <w:r w:rsidRPr="00EE0478">
        <w:rPr>
          <w:bCs/>
          <w:color w:val="000000"/>
          <w:sz w:val="20"/>
          <w:szCs w:val="20"/>
          <w:lang w:val="es-ES"/>
        </w:rPr>
        <w:t xml:space="preserve"> quien hace las tareas, pregunta en voz alta, ¿</w:t>
      </w:r>
      <w:r w:rsidR="00B4180A">
        <w:rPr>
          <w:bCs/>
          <w:color w:val="000000"/>
          <w:sz w:val="20"/>
          <w:szCs w:val="20"/>
          <w:lang w:val="es-ES"/>
        </w:rPr>
        <w:t>c</w:t>
      </w:r>
      <w:r w:rsidRPr="00EE0478">
        <w:rPr>
          <w:bCs/>
          <w:color w:val="000000"/>
          <w:sz w:val="20"/>
          <w:szCs w:val="20"/>
          <w:lang w:val="es-ES"/>
        </w:rPr>
        <w:t>uántos departamentos tiene Colombia?, a lo que el padre, quien tradicionalmente debería saberlo</w:t>
      </w:r>
      <w:r w:rsidR="00B4180A">
        <w:rPr>
          <w:bCs/>
          <w:color w:val="000000"/>
          <w:sz w:val="20"/>
          <w:szCs w:val="20"/>
          <w:lang w:val="es-ES"/>
        </w:rPr>
        <w:t>,</w:t>
      </w:r>
      <w:r w:rsidRPr="00EE0478">
        <w:rPr>
          <w:bCs/>
          <w:color w:val="000000"/>
          <w:sz w:val="20"/>
          <w:szCs w:val="20"/>
          <w:lang w:val="es-ES"/>
        </w:rPr>
        <w:t xml:space="preserve"> </w:t>
      </w:r>
      <w:r w:rsidR="00D84BE4" w:rsidRPr="00EE0478">
        <w:rPr>
          <w:bCs/>
          <w:color w:val="000000"/>
          <w:sz w:val="20"/>
          <w:szCs w:val="20"/>
          <w:lang w:val="es-ES"/>
        </w:rPr>
        <w:t>tiene en su memoria</w:t>
      </w:r>
      <w:r w:rsidRPr="00EE0478">
        <w:rPr>
          <w:bCs/>
          <w:color w:val="000000"/>
          <w:sz w:val="20"/>
          <w:szCs w:val="20"/>
          <w:lang w:val="es-ES"/>
        </w:rPr>
        <w:t xml:space="preserve"> que son 33 departamentos, pero mientras está en la mitad de su proceso cognitivo, asegurándose para responder, se oye primero el dispositivo electrónico Alexa, dando la respuesta </w:t>
      </w:r>
      <w:r w:rsidRPr="00B4180A">
        <w:rPr>
          <w:bCs/>
          <w:color w:val="000000"/>
          <w:sz w:val="20"/>
          <w:szCs w:val="20"/>
          <w:lang w:val="es-ES"/>
        </w:rPr>
        <w:t>de 32 departamentos</w:t>
      </w:r>
      <w:r w:rsidR="00A425F5" w:rsidRPr="00B4180A">
        <w:rPr>
          <w:bCs/>
          <w:color w:val="000000"/>
          <w:sz w:val="20"/>
          <w:szCs w:val="20"/>
          <w:lang w:val="es-ES"/>
        </w:rPr>
        <w:t>.</w:t>
      </w:r>
    </w:p>
    <w:p w14:paraId="7FACBBF4" w14:textId="6DB48E6D" w:rsidR="007C0B10" w:rsidRPr="00EE0478" w:rsidRDefault="007C0B10" w:rsidP="00915B13">
      <w:pPr>
        <w:snapToGrid w:val="0"/>
        <w:spacing w:after="120"/>
        <w:jc w:val="both"/>
        <w:rPr>
          <w:bCs/>
          <w:color w:val="000000"/>
          <w:sz w:val="20"/>
          <w:szCs w:val="20"/>
          <w:lang w:val="es-ES"/>
        </w:rPr>
      </w:pPr>
      <w:commentRangeStart w:id="3"/>
      <w:commentRangeEnd w:id="3"/>
      <w:r w:rsidRPr="00EE0478">
        <w:rPr>
          <w:rStyle w:val="Refdecomentario"/>
          <w:sz w:val="20"/>
          <w:szCs w:val="20"/>
          <w:lang w:val="es-ES"/>
        </w:rPr>
        <w:commentReference w:id="3"/>
      </w:r>
    </w:p>
    <w:p w14:paraId="630FBADF" w14:textId="77777777" w:rsidR="00A425F5" w:rsidRPr="00EE0478" w:rsidRDefault="00A425F5" w:rsidP="00915B13">
      <w:pPr>
        <w:snapToGrid w:val="0"/>
        <w:spacing w:after="120"/>
        <w:jc w:val="both"/>
        <w:rPr>
          <w:bCs/>
          <w:color w:val="000000"/>
          <w:sz w:val="20"/>
          <w:szCs w:val="20"/>
          <w:lang w:val="es-ES"/>
        </w:rPr>
      </w:pPr>
    </w:p>
    <w:p w14:paraId="000B667E" w14:textId="4573C6E3" w:rsidR="00122235" w:rsidRPr="00EE0478" w:rsidRDefault="00A425F5" w:rsidP="00915B13">
      <w:pPr>
        <w:snapToGrid w:val="0"/>
        <w:spacing w:after="120"/>
        <w:jc w:val="both"/>
        <w:rPr>
          <w:color w:val="000000"/>
          <w:sz w:val="20"/>
          <w:szCs w:val="20"/>
          <w:lang w:val="es-ES"/>
        </w:rPr>
      </w:pPr>
      <w:commentRangeStart w:id="4"/>
      <w:r w:rsidRPr="00EE0478">
        <w:rPr>
          <w:color w:val="000000" w:themeColor="text1"/>
          <w:sz w:val="20"/>
          <w:szCs w:val="20"/>
          <w:lang w:val="es-ES"/>
        </w:rPr>
        <w:t>A</w:t>
      </w:r>
      <w:r w:rsidR="00122235" w:rsidRPr="00EE0478">
        <w:rPr>
          <w:color w:val="000000" w:themeColor="text1"/>
          <w:sz w:val="20"/>
          <w:szCs w:val="20"/>
          <w:lang w:val="es-ES"/>
        </w:rPr>
        <w:t>dicional</w:t>
      </w:r>
      <w:r w:rsidRPr="00EE0478">
        <w:rPr>
          <w:color w:val="000000" w:themeColor="text1"/>
          <w:sz w:val="20"/>
          <w:szCs w:val="20"/>
          <w:lang w:val="es-ES"/>
        </w:rPr>
        <w:t>mente,</w:t>
      </w:r>
      <w:r w:rsidR="00122235" w:rsidRPr="00EE0478">
        <w:rPr>
          <w:color w:val="000000" w:themeColor="text1"/>
          <w:sz w:val="20"/>
          <w:szCs w:val="20"/>
          <w:lang w:val="es-ES"/>
        </w:rPr>
        <w:t xml:space="preserve"> amplía esta información con algunos datos complementarios. En este instante, la inteligencia artificial, es tomada como fuente de información rápida y confiable</w:t>
      </w:r>
      <w:r w:rsidRPr="00EE0478">
        <w:rPr>
          <w:color w:val="000000" w:themeColor="text1"/>
          <w:sz w:val="20"/>
          <w:szCs w:val="20"/>
          <w:lang w:val="es-ES"/>
        </w:rPr>
        <w:t xml:space="preserve">. Es así como </w:t>
      </w:r>
      <w:r w:rsidR="00122235" w:rsidRPr="00EE0478">
        <w:rPr>
          <w:color w:val="000000" w:themeColor="text1"/>
          <w:sz w:val="20"/>
          <w:szCs w:val="20"/>
          <w:lang w:val="es-ES"/>
        </w:rPr>
        <w:t>los padres y profesores, que han sido tradicionalmente las fuentes de conocimiento</w:t>
      </w:r>
      <w:r w:rsidR="00B4180A">
        <w:rPr>
          <w:color w:val="000000" w:themeColor="text1"/>
          <w:sz w:val="20"/>
          <w:szCs w:val="20"/>
          <w:lang w:val="es-ES"/>
        </w:rPr>
        <w:t>,</w:t>
      </w:r>
      <w:r w:rsidR="00122235" w:rsidRPr="00EE0478">
        <w:rPr>
          <w:color w:val="000000" w:themeColor="text1"/>
          <w:sz w:val="20"/>
          <w:szCs w:val="20"/>
          <w:lang w:val="es-ES"/>
        </w:rPr>
        <w:t xml:space="preserve"> van siendo desplazados en este sentido (para adquirir conocimientos)</w:t>
      </w:r>
      <w:r w:rsidR="00B4180A">
        <w:rPr>
          <w:color w:val="000000" w:themeColor="text1"/>
          <w:sz w:val="20"/>
          <w:szCs w:val="20"/>
          <w:lang w:val="es-ES"/>
        </w:rPr>
        <w:t>,</w:t>
      </w:r>
      <w:r w:rsidR="00122235" w:rsidRPr="00EE0478">
        <w:rPr>
          <w:color w:val="000000" w:themeColor="text1"/>
          <w:sz w:val="20"/>
          <w:szCs w:val="20"/>
          <w:lang w:val="es-ES"/>
        </w:rPr>
        <w:t xml:space="preserve"> y empiezan otros retos y roles igual de importantes que deben asumir.</w:t>
      </w:r>
      <w:commentRangeEnd w:id="4"/>
      <w:r w:rsidRPr="00EE0478">
        <w:rPr>
          <w:sz w:val="20"/>
          <w:szCs w:val="20"/>
          <w:lang w:val="es-ES"/>
        </w:rPr>
        <w:commentReference w:id="4"/>
      </w:r>
    </w:p>
    <w:p w14:paraId="6528D307" w14:textId="77777777" w:rsidR="00D84BE4" w:rsidRPr="00EE0478" w:rsidRDefault="00D84BE4" w:rsidP="00915B13">
      <w:pPr>
        <w:snapToGrid w:val="0"/>
        <w:spacing w:after="120"/>
        <w:jc w:val="both"/>
        <w:rPr>
          <w:bCs/>
          <w:color w:val="000000"/>
          <w:sz w:val="20"/>
          <w:szCs w:val="20"/>
          <w:lang w:val="es-ES"/>
        </w:rPr>
      </w:pPr>
    </w:p>
    <w:p w14:paraId="37CAA6BC" w14:textId="4B29A37C" w:rsidR="00A425F5" w:rsidRPr="00EE0478" w:rsidRDefault="00A425F5" w:rsidP="00915B13">
      <w:pPr>
        <w:snapToGrid w:val="0"/>
        <w:spacing w:after="120"/>
        <w:jc w:val="both"/>
        <w:rPr>
          <w:bCs/>
          <w:color w:val="000000"/>
          <w:sz w:val="20"/>
          <w:szCs w:val="20"/>
          <w:lang w:val="es-ES"/>
        </w:rPr>
      </w:pPr>
      <w:r w:rsidRPr="00EE0478">
        <w:rPr>
          <w:bCs/>
          <w:color w:val="000000"/>
          <w:sz w:val="20"/>
          <w:szCs w:val="20"/>
          <w:lang w:val="es-ES"/>
        </w:rPr>
        <w:t>En relación con el aprendizaje automático, es importante tener en cuenta aspectos como:</w:t>
      </w:r>
    </w:p>
    <w:p w14:paraId="646BE0E0" w14:textId="77777777" w:rsidR="0091105C" w:rsidRPr="00EE0478" w:rsidRDefault="0091105C"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91105C" w:rsidRPr="00EE0478" w14:paraId="16EEA54D" w14:textId="77777777" w:rsidTr="00242369">
        <w:trPr>
          <w:trHeight w:val="766"/>
          <w:jc w:val="center"/>
        </w:trPr>
        <w:tc>
          <w:tcPr>
            <w:tcW w:w="7483" w:type="dxa"/>
            <w:shd w:val="clear" w:color="auto" w:fill="C2D69B" w:themeFill="accent3" w:themeFillTint="99"/>
          </w:tcPr>
          <w:p w14:paraId="199ED4A8" w14:textId="77777777" w:rsidR="0091105C" w:rsidRPr="00EE0478" w:rsidRDefault="0091105C" w:rsidP="00915B13">
            <w:pPr>
              <w:snapToGrid w:val="0"/>
              <w:spacing w:after="120" w:line="276" w:lineRule="auto"/>
              <w:jc w:val="center"/>
              <w:rPr>
                <w:b/>
                <w:sz w:val="20"/>
                <w:szCs w:val="20"/>
                <w:lang w:val="es-ES"/>
              </w:rPr>
            </w:pPr>
          </w:p>
          <w:p w14:paraId="273AD448" w14:textId="7F37000E" w:rsidR="0091105C" w:rsidRPr="00EE0478" w:rsidRDefault="0091105C" w:rsidP="00915B13">
            <w:pPr>
              <w:snapToGrid w:val="0"/>
              <w:spacing w:after="120" w:line="276" w:lineRule="auto"/>
              <w:jc w:val="center"/>
              <w:rPr>
                <w:b/>
                <w:sz w:val="20"/>
                <w:szCs w:val="20"/>
                <w:lang w:val="es-ES"/>
              </w:rPr>
            </w:pPr>
            <w:r w:rsidRPr="00EE0478">
              <w:rPr>
                <w:b/>
                <w:bCs/>
                <w:sz w:val="20"/>
                <w:szCs w:val="20"/>
                <w:lang w:val="es-ES"/>
              </w:rPr>
              <w:t>DI_CF15_2_Slide_AprendizajeAutomatico</w:t>
            </w:r>
          </w:p>
        </w:tc>
      </w:tr>
    </w:tbl>
    <w:p w14:paraId="5C4837F6" w14:textId="77777777" w:rsidR="0091105C" w:rsidRPr="00EE0478" w:rsidRDefault="0091105C" w:rsidP="00915B13">
      <w:pPr>
        <w:snapToGrid w:val="0"/>
        <w:spacing w:after="120"/>
        <w:jc w:val="both"/>
        <w:rPr>
          <w:sz w:val="20"/>
          <w:szCs w:val="20"/>
          <w:lang w:val="es-ES"/>
        </w:rPr>
      </w:pPr>
    </w:p>
    <w:p w14:paraId="4CE07930" w14:textId="77777777" w:rsidR="0091105C" w:rsidRPr="00EE0478" w:rsidRDefault="0091105C" w:rsidP="00915B13">
      <w:pPr>
        <w:snapToGrid w:val="0"/>
        <w:spacing w:after="120"/>
        <w:jc w:val="both"/>
        <w:rPr>
          <w:bCs/>
          <w:color w:val="000000"/>
          <w:sz w:val="20"/>
          <w:szCs w:val="20"/>
          <w:lang w:val="es-ES"/>
        </w:rPr>
      </w:pPr>
    </w:p>
    <w:p w14:paraId="2CDA409B" w14:textId="73D5D453" w:rsidR="0043343C" w:rsidRPr="00244D70" w:rsidRDefault="0043343C" w:rsidP="00915B13">
      <w:pPr>
        <w:pStyle w:val="Ttulo3"/>
        <w:snapToGrid w:val="0"/>
        <w:spacing w:before="0" w:after="120"/>
        <w:rPr>
          <w:color w:val="auto"/>
          <w:sz w:val="20"/>
          <w:szCs w:val="20"/>
          <w:lang w:val="es-ES"/>
        </w:rPr>
      </w:pPr>
      <w:r w:rsidRPr="00244D70">
        <w:rPr>
          <w:color w:val="auto"/>
          <w:sz w:val="20"/>
          <w:szCs w:val="20"/>
          <w:lang w:val="es-ES"/>
        </w:rPr>
        <w:t>2.1 Aprendizaje supervisado</w:t>
      </w:r>
    </w:p>
    <w:p w14:paraId="4954ED53" w14:textId="202C556E" w:rsidR="00E501DF" w:rsidRPr="00EE0478" w:rsidRDefault="00E501DF" w:rsidP="00915B13">
      <w:pPr>
        <w:snapToGrid w:val="0"/>
        <w:spacing w:after="120"/>
        <w:jc w:val="both"/>
        <w:rPr>
          <w:bCs/>
          <w:color w:val="000000"/>
          <w:sz w:val="20"/>
          <w:szCs w:val="20"/>
          <w:lang w:val="es-ES"/>
        </w:rPr>
      </w:pPr>
      <w:r w:rsidRPr="00EE0478">
        <w:rPr>
          <w:bCs/>
          <w:i/>
          <w:iCs/>
          <w:color w:val="000000"/>
          <w:sz w:val="20"/>
          <w:szCs w:val="20"/>
          <w:lang w:val="es-ES"/>
        </w:rPr>
        <w:t xml:space="preserve">Machine </w:t>
      </w:r>
      <w:r w:rsidR="00903E44" w:rsidRPr="00EE0478">
        <w:rPr>
          <w:bCs/>
          <w:i/>
          <w:iCs/>
          <w:color w:val="000000"/>
          <w:sz w:val="20"/>
          <w:szCs w:val="20"/>
          <w:lang w:val="es-ES"/>
        </w:rPr>
        <w:t>L</w:t>
      </w:r>
      <w:r w:rsidRPr="00EE0478">
        <w:rPr>
          <w:bCs/>
          <w:i/>
          <w:iCs/>
          <w:color w:val="000000"/>
          <w:sz w:val="20"/>
          <w:szCs w:val="20"/>
          <w:lang w:val="es-ES"/>
        </w:rPr>
        <w:t>earning</w:t>
      </w:r>
      <w:r w:rsidRPr="00EE0478">
        <w:rPr>
          <w:bCs/>
          <w:color w:val="000000"/>
          <w:sz w:val="20"/>
          <w:szCs w:val="20"/>
          <w:lang w:val="es-ES"/>
        </w:rPr>
        <w:t xml:space="preserve"> (ML) es </w:t>
      </w:r>
      <w:r w:rsidR="000E411D" w:rsidRPr="00EE0478">
        <w:rPr>
          <w:bCs/>
          <w:color w:val="000000"/>
          <w:sz w:val="20"/>
          <w:szCs w:val="20"/>
          <w:lang w:val="es-ES"/>
        </w:rPr>
        <w:t xml:space="preserve">el </w:t>
      </w:r>
      <w:r w:rsidRPr="00EE0478">
        <w:rPr>
          <w:bCs/>
          <w:color w:val="000000"/>
          <w:sz w:val="20"/>
          <w:szCs w:val="20"/>
          <w:lang w:val="es-ES"/>
        </w:rPr>
        <w:t xml:space="preserve">área de las ciencias computacionales que hace parte de la IA, su enfoque es que las computadoras, en vez de ser programadas paso a paso, aprendan a partir de los datos. </w:t>
      </w:r>
      <w:r w:rsidR="00244D70">
        <w:rPr>
          <w:bCs/>
          <w:color w:val="000000"/>
          <w:sz w:val="20"/>
          <w:szCs w:val="20"/>
          <w:lang w:val="es-ES"/>
        </w:rPr>
        <w:t>C</w:t>
      </w:r>
      <w:r w:rsidRPr="00EE0478">
        <w:rPr>
          <w:bCs/>
          <w:color w:val="000000"/>
          <w:sz w:val="20"/>
          <w:szCs w:val="20"/>
          <w:lang w:val="es-ES"/>
        </w:rPr>
        <w:t>ada solución de ML es específica para cada necesidad, tal y como se tiene el enfoque con la programación convencional.</w:t>
      </w:r>
      <w:r w:rsidR="00903E44" w:rsidRPr="00EE0478">
        <w:rPr>
          <w:bCs/>
          <w:color w:val="000000"/>
          <w:sz w:val="20"/>
          <w:szCs w:val="20"/>
          <w:lang w:val="es-ES"/>
        </w:rPr>
        <w:t xml:space="preserve"> </w:t>
      </w:r>
      <w:r w:rsidRPr="00EE0478">
        <w:rPr>
          <w:bCs/>
          <w:color w:val="000000"/>
          <w:sz w:val="20"/>
          <w:szCs w:val="20"/>
          <w:lang w:val="es-ES"/>
        </w:rPr>
        <w:t>Los profesionales de ML están dedicad</w:t>
      </w:r>
      <w:r w:rsidR="00903E44" w:rsidRPr="00EE0478">
        <w:rPr>
          <w:bCs/>
          <w:color w:val="000000"/>
          <w:sz w:val="20"/>
          <w:szCs w:val="20"/>
          <w:lang w:val="es-ES"/>
        </w:rPr>
        <w:t>os</w:t>
      </w:r>
      <w:r w:rsidRPr="00EE0478">
        <w:rPr>
          <w:bCs/>
          <w:color w:val="000000"/>
          <w:sz w:val="20"/>
          <w:szCs w:val="20"/>
          <w:lang w:val="es-ES"/>
        </w:rPr>
        <w:t xml:space="preserve"> al desarrollo de algoritmos genéricos que pueden extraer patrones de diferentes tipos de datos.</w:t>
      </w:r>
    </w:p>
    <w:p w14:paraId="1D82A2D1" w14:textId="0C915D59" w:rsidR="007C0B10" w:rsidRPr="00EE0478" w:rsidRDefault="007C0B10" w:rsidP="00915B13">
      <w:pPr>
        <w:snapToGrid w:val="0"/>
        <w:spacing w:after="120"/>
        <w:jc w:val="both"/>
        <w:rPr>
          <w:bCs/>
          <w:color w:val="000000"/>
          <w:sz w:val="20"/>
          <w:szCs w:val="20"/>
          <w:lang w:val="es-ES"/>
        </w:rPr>
      </w:pPr>
      <w:commentRangeStart w:id="5"/>
      <w:r w:rsidRPr="00EE0478">
        <w:rPr>
          <w:noProof/>
          <w:sz w:val="20"/>
          <w:szCs w:val="20"/>
          <w:lang w:val="es-ES"/>
        </w:rPr>
        <w:lastRenderedPageBreak/>
        <w:drawing>
          <wp:anchor distT="0" distB="0" distL="114300" distR="114300" simplePos="0" relativeHeight="251660288" behindDoc="0" locked="0" layoutInCell="1" allowOverlap="1" wp14:anchorId="27357375" wp14:editId="17F81B1E">
            <wp:simplePos x="0" y="0"/>
            <wp:positionH relativeFrom="column">
              <wp:posOffset>0</wp:posOffset>
            </wp:positionH>
            <wp:positionV relativeFrom="paragraph">
              <wp:posOffset>4445</wp:posOffset>
            </wp:positionV>
            <wp:extent cx="2548647" cy="1609672"/>
            <wp:effectExtent l="0" t="0" r="4445" b="3810"/>
            <wp:wrapSquare wrapText="bothSides"/>
            <wp:docPr id="1024" name="Imagen 1024" descr="Black man sitting at desk, using laptop with Chat 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 man sitting at desk, using laptop with Chat G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8647" cy="1609672"/>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5"/>
      <w:r w:rsidRPr="00EE0478">
        <w:rPr>
          <w:rStyle w:val="Refdecomentario"/>
          <w:sz w:val="20"/>
          <w:szCs w:val="20"/>
          <w:lang w:val="es-ES"/>
        </w:rPr>
        <w:commentReference w:id="5"/>
      </w:r>
    </w:p>
    <w:p w14:paraId="5A216AA2" w14:textId="77777777" w:rsidR="00E501DF" w:rsidRPr="00EE0478" w:rsidRDefault="00E501DF" w:rsidP="00915B13">
      <w:pPr>
        <w:snapToGrid w:val="0"/>
        <w:spacing w:after="120"/>
        <w:jc w:val="both"/>
        <w:rPr>
          <w:bCs/>
          <w:color w:val="000000"/>
          <w:sz w:val="20"/>
          <w:szCs w:val="20"/>
          <w:lang w:val="es-ES"/>
        </w:rPr>
      </w:pPr>
    </w:p>
    <w:p w14:paraId="1FE4485D" w14:textId="77777777" w:rsidR="00903E44" w:rsidRPr="00EE0478" w:rsidRDefault="00E501DF" w:rsidP="00915B13">
      <w:pPr>
        <w:snapToGrid w:val="0"/>
        <w:spacing w:after="120"/>
        <w:jc w:val="both"/>
        <w:rPr>
          <w:bCs/>
          <w:color w:val="000000"/>
          <w:sz w:val="20"/>
          <w:szCs w:val="20"/>
          <w:lang w:val="es-ES"/>
        </w:rPr>
      </w:pPr>
      <w:commentRangeStart w:id="6"/>
      <w:r w:rsidRPr="00EE0478">
        <w:rPr>
          <w:bCs/>
          <w:color w:val="000000"/>
          <w:sz w:val="20"/>
          <w:szCs w:val="20"/>
          <w:lang w:val="es-ES"/>
        </w:rPr>
        <w:t xml:space="preserve">El ML enfocado a la ciencia de datos apunta a desarrollar procesos específicos como la identificación de la fuente de datos, desechar información inválida o no útil, limpiar, normalizar, relacionar, datos sesgados, etc. </w:t>
      </w:r>
      <w:commentRangeEnd w:id="6"/>
      <w:r w:rsidR="00903E44" w:rsidRPr="00EE0478">
        <w:rPr>
          <w:rStyle w:val="Refdecomentario"/>
          <w:sz w:val="20"/>
          <w:szCs w:val="20"/>
          <w:lang w:val="es-ES"/>
        </w:rPr>
        <w:commentReference w:id="6"/>
      </w:r>
    </w:p>
    <w:p w14:paraId="36CD2A50" w14:textId="77777777" w:rsidR="00903E44" w:rsidRPr="00EE0478" w:rsidRDefault="00903E44" w:rsidP="00915B13">
      <w:pPr>
        <w:snapToGrid w:val="0"/>
        <w:spacing w:after="120"/>
        <w:jc w:val="both"/>
        <w:rPr>
          <w:bCs/>
          <w:color w:val="000000"/>
          <w:sz w:val="20"/>
          <w:szCs w:val="20"/>
          <w:lang w:val="es-ES"/>
        </w:rPr>
      </w:pPr>
    </w:p>
    <w:p w14:paraId="76C3B697" w14:textId="77777777" w:rsidR="00903E44" w:rsidRPr="00EE0478" w:rsidRDefault="00903E44" w:rsidP="00915B13">
      <w:pPr>
        <w:snapToGrid w:val="0"/>
        <w:spacing w:after="120"/>
        <w:jc w:val="both"/>
        <w:rPr>
          <w:bCs/>
          <w:color w:val="000000"/>
          <w:sz w:val="20"/>
          <w:szCs w:val="20"/>
          <w:lang w:val="es-ES"/>
        </w:rPr>
      </w:pPr>
    </w:p>
    <w:p w14:paraId="5022FCFB" w14:textId="2C06B3DE" w:rsidR="00A10414" w:rsidRPr="00EE0478" w:rsidRDefault="00903E44" w:rsidP="00915B13">
      <w:pPr>
        <w:snapToGrid w:val="0"/>
        <w:spacing w:after="120"/>
        <w:jc w:val="both"/>
        <w:rPr>
          <w:bCs/>
          <w:color w:val="000000"/>
          <w:sz w:val="20"/>
          <w:szCs w:val="20"/>
          <w:lang w:val="es-ES"/>
        </w:rPr>
      </w:pPr>
      <w:commentRangeStart w:id="7"/>
      <w:r w:rsidRPr="00EE0478">
        <w:rPr>
          <w:b/>
          <w:color w:val="000000"/>
          <w:sz w:val="20"/>
          <w:szCs w:val="20"/>
          <w:lang w:val="es-ES"/>
        </w:rPr>
        <w:t>Nota importante</w:t>
      </w:r>
      <w:r w:rsidR="00244D70">
        <w:rPr>
          <w:bCs/>
          <w:color w:val="000000"/>
          <w:sz w:val="20"/>
          <w:szCs w:val="20"/>
          <w:lang w:val="es-ES"/>
        </w:rPr>
        <w:t>.</w:t>
      </w:r>
      <w:r w:rsidRPr="00EE0478">
        <w:rPr>
          <w:bCs/>
          <w:color w:val="000000"/>
          <w:sz w:val="20"/>
          <w:szCs w:val="20"/>
          <w:lang w:val="es-ES"/>
        </w:rPr>
        <w:t xml:space="preserve"> </w:t>
      </w:r>
      <w:r w:rsidR="00E501DF" w:rsidRPr="00EE0478">
        <w:rPr>
          <w:bCs/>
          <w:color w:val="000000"/>
          <w:sz w:val="20"/>
          <w:szCs w:val="20"/>
          <w:lang w:val="es-ES"/>
        </w:rPr>
        <w:t xml:space="preserve">Todas estas tareas podrían encontrar solución eficiente en la selección de soluciones de </w:t>
      </w:r>
      <w:r w:rsidR="00E501DF" w:rsidRPr="00EE0478">
        <w:rPr>
          <w:bCs/>
          <w:i/>
          <w:iCs/>
          <w:color w:val="000000"/>
          <w:sz w:val="20"/>
          <w:szCs w:val="20"/>
          <w:lang w:val="es-ES"/>
        </w:rPr>
        <w:t>machine learning</w:t>
      </w:r>
      <w:r w:rsidR="00244D70">
        <w:rPr>
          <w:bCs/>
          <w:i/>
          <w:iCs/>
          <w:color w:val="000000"/>
          <w:sz w:val="20"/>
          <w:szCs w:val="20"/>
          <w:lang w:val="es-ES"/>
        </w:rPr>
        <w:t>,</w:t>
      </w:r>
      <w:r w:rsidR="00E501DF" w:rsidRPr="00EE0478">
        <w:rPr>
          <w:bCs/>
          <w:color w:val="000000"/>
          <w:sz w:val="20"/>
          <w:szCs w:val="20"/>
          <w:lang w:val="es-ES"/>
        </w:rPr>
        <w:t xml:space="preserve"> cuya aplicación resulte apropiada, la elección del algoritmo más adecuado, el ajuste de los parámetros del método elegido, el análisis de los resultados, la identificación de comportamientos incorrectos, la vuelta a procesos anteriores con el fin de cambiar lo que resulte necesario para mejorar los resultados. </w:t>
      </w:r>
      <w:sdt>
        <w:sdtPr>
          <w:rPr>
            <w:bCs/>
            <w:color w:val="000000"/>
            <w:sz w:val="20"/>
            <w:szCs w:val="20"/>
            <w:lang w:val="es-ES"/>
          </w:rPr>
          <w:id w:val="766883771"/>
          <w:citation/>
        </w:sdtPr>
        <w:sdtContent>
          <w:r w:rsidR="00E501DF" w:rsidRPr="00EE0478">
            <w:rPr>
              <w:bCs/>
              <w:color w:val="000000"/>
              <w:sz w:val="20"/>
              <w:szCs w:val="20"/>
              <w:lang w:val="es-ES"/>
            </w:rPr>
            <w:fldChar w:fldCharType="begin"/>
          </w:r>
          <w:r w:rsidR="00E501DF" w:rsidRPr="00EE0478">
            <w:rPr>
              <w:bCs/>
              <w:color w:val="000000"/>
              <w:sz w:val="20"/>
              <w:szCs w:val="20"/>
              <w:lang w:val="es-ES"/>
            </w:rPr>
            <w:instrText xml:space="preserve"> CITATION Bob20 \l 9226 </w:instrText>
          </w:r>
          <w:r w:rsidR="00E501DF" w:rsidRPr="00EE0478">
            <w:rPr>
              <w:bCs/>
              <w:color w:val="000000"/>
              <w:sz w:val="20"/>
              <w:szCs w:val="20"/>
              <w:lang w:val="es-ES"/>
            </w:rPr>
            <w:fldChar w:fldCharType="separate"/>
          </w:r>
          <w:r w:rsidR="00E501DF" w:rsidRPr="00EE0478">
            <w:rPr>
              <w:noProof/>
              <w:color w:val="000000"/>
              <w:sz w:val="20"/>
              <w:szCs w:val="20"/>
              <w:lang w:val="es-ES"/>
            </w:rPr>
            <w:t>(Bobadilla, 2020)</w:t>
          </w:r>
          <w:r w:rsidR="00E501DF" w:rsidRPr="00EE0478">
            <w:rPr>
              <w:bCs/>
              <w:color w:val="000000"/>
              <w:sz w:val="20"/>
              <w:szCs w:val="20"/>
              <w:lang w:val="es-ES"/>
            </w:rPr>
            <w:fldChar w:fldCharType="end"/>
          </w:r>
        </w:sdtContent>
      </w:sdt>
      <w:commentRangeEnd w:id="7"/>
      <w:r w:rsidRPr="00EE0478">
        <w:rPr>
          <w:rStyle w:val="Refdecomentario"/>
          <w:sz w:val="20"/>
          <w:szCs w:val="20"/>
          <w:lang w:val="es-ES"/>
        </w:rPr>
        <w:commentReference w:id="7"/>
      </w:r>
    </w:p>
    <w:p w14:paraId="286AA019" w14:textId="77777777" w:rsidR="00E501DF" w:rsidRPr="00EE0478" w:rsidRDefault="00E501DF" w:rsidP="00915B13">
      <w:pPr>
        <w:snapToGrid w:val="0"/>
        <w:spacing w:after="120"/>
        <w:jc w:val="both"/>
        <w:rPr>
          <w:bCs/>
          <w:color w:val="000000"/>
          <w:sz w:val="20"/>
          <w:szCs w:val="20"/>
          <w:lang w:val="es-ES"/>
        </w:rPr>
      </w:pPr>
    </w:p>
    <w:p w14:paraId="4EB68243" w14:textId="77777777" w:rsidR="007D233D" w:rsidRPr="00EE0478" w:rsidRDefault="00E501DF" w:rsidP="00915B13">
      <w:pPr>
        <w:snapToGrid w:val="0"/>
        <w:spacing w:after="120"/>
        <w:jc w:val="both"/>
        <w:rPr>
          <w:bCs/>
          <w:color w:val="000000"/>
          <w:sz w:val="20"/>
          <w:szCs w:val="20"/>
          <w:lang w:val="es-ES"/>
        </w:rPr>
      </w:pPr>
      <w:r w:rsidRPr="00EE0478">
        <w:rPr>
          <w:bCs/>
          <w:color w:val="000000"/>
          <w:sz w:val="20"/>
          <w:szCs w:val="20"/>
          <w:lang w:val="es-ES"/>
        </w:rPr>
        <w:t xml:space="preserve">Si bien la aplicación de </w:t>
      </w:r>
      <w:proofErr w:type="gramStart"/>
      <w:r w:rsidRPr="00EE0478">
        <w:rPr>
          <w:bCs/>
          <w:i/>
          <w:iCs/>
          <w:color w:val="000000"/>
          <w:sz w:val="20"/>
          <w:szCs w:val="20"/>
          <w:lang w:val="es-ES"/>
        </w:rPr>
        <w:t xml:space="preserve">Business </w:t>
      </w:r>
      <w:proofErr w:type="spellStart"/>
      <w:r w:rsidRPr="00EE0478">
        <w:rPr>
          <w:bCs/>
          <w:i/>
          <w:iCs/>
          <w:color w:val="000000"/>
          <w:sz w:val="20"/>
          <w:szCs w:val="20"/>
          <w:lang w:val="es-ES"/>
        </w:rPr>
        <w:t>Intelligence</w:t>
      </w:r>
      <w:proofErr w:type="spellEnd"/>
      <w:proofErr w:type="gramEnd"/>
      <w:r w:rsidRPr="00EE0478">
        <w:rPr>
          <w:bCs/>
          <w:color w:val="000000"/>
          <w:sz w:val="20"/>
          <w:szCs w:val="20"/>
          <w:lang w:val="es-ES"/>
        </w:rPr>
        <w:t xml:space="preserve"> (BI) es una manera interesante para el conocimiento de las organizaciones y otras bondades, la implementación de ML es ir más allá</w:t>
      </w:r>
      <w:r w:rsidR="007D233D" w:rsidRPr="00EE0478">
        <w:rPr>
          <w:bCs/>
          <w:color w:val="000000"/>
          <w:sz w:val="20"/>
          <w:szCs w:val="20"/>
          <w:lang w:val="es-ES"/>
        </w:rPr>
        <w:t>. Preste atención a los aspectos clave que se muestran a continuación:</w:t>
      </w:r>
    </w:p>
    <w:p w14:paraId="763173BD" w14:textId="77777777" w:rsidR="007D233D" w:rsidRPr="00EE0478" w:rsidRDefault="007D233D"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7D233D" w:rsidRPr="00EE0478" w14:paraId="7D8151AA" w14:textId="77777777" w:rsidTr="00242369">
        <w:trPr>
          <w:trHeight w:val="766"/>
          <w:jc w:val="center"/>
        </w:trPr>
        <w:tc>
          <w:tcPr>
            <w:tcW w:w="7483" w:type="dxa"/>
            <w:shd w:val="clear" w:color="auto" w:fill="C2D69B" w:themeFill="accent3" w:themeFillTint="99"/>
          </w:tcPr>
          <w:p w14:paraId="6232136B" w14:textId="77777777" w:rsidR="007D233D" w:rsidRPr="00EE0478" w:rsidRDefault="007D233D" w:rsidP="00915B13">
            <w:pPr>
              <w:snapToGrid w:val="0"/>
              <w:spacing w:after="120" w:line="276" w:lineRule="auto"/>
              <w:jc w:val="center"/>
              <w:rPr>
                <w:b/>
                <w:sz w:val="20"/>
                <w:szCs w:val="20"/>
                <w:lang w:val="es-ES"/>
              </w:rPr>
            </w:pPr>
          </w:p>
          <w:p w14:paraId="361FD028" w14:textId="67720E79" w:rsidR="007D233D" w:rsidRPr="00EE0478" w:rsidRDefault="007D233D" w:rsidP="00915B13">
            <w:pPr>
              <w:snapToGrid w:val="0"/>
              <w:spacing w:after="120" w:line="276" w:lineRule="auto"/>
              <w:jc w:val="center"/>
              <w:rPr>
                <w:b/>
                <w:sz w:val="20"/>
                <w:szCs w:val="20"/>
                <w:lang w:val="es-ES"/>
              </w:rPr>
            </w:pPr>
            <w:r w:rsidRPr="00EE0478">
              <w:rPr>
                <w:b/>
                <w:bCs/>
                <w:sz w:val="20"/>
                <w:szCs w:val="20"/>
                <w:lang w:val="es-ES"/>
              </w:rPr>
              <w:t>DI_CF15_2</w:t>
            </w:r>
            <w:r w:rsidR="00B24090" w:rsidRPr="00EE0478">
              <w:rPr>
                <w:b/>
                <w:bCs/>
                <w:sz w:val="20"/>
                <w:szCs w:val="20"/>
                <w:lang w:val="es-ES"/>
              </w:rPr>
              <w:t>-1</w:t>
            </w:r>
            <w:r w:rsidRPr="00EE0478">
              <w:rPr>
                <w:b/>
                <w:bCs/>
                <w:sz w:val="20"/>
                <w:szCs w:val="20"/>
                <w:lang w:val="es-ES"/>
              </w:rPr>
              <w:t>_Acordeon_BusinessIntelligenceYMachineLearning</w:t>
            </w:r>
          </w:p>
        </w:tc>
      </w:tr>
    </w:tbl>
    <w:p w14:paraId="3FC23DD9" w14:textId="19CB7D1C" w:rsidR="005D6B0F" w:rsidRPr="00EE0478" w:rsidRDefault="005D6B0F" w:rsidP="00915B13">
      <w:pPr>
        <w:snapToGrid w:val="0"/>
        <w:spacing w:after="120"/>
        <w:rPr>
          <w:bCs/>
          <w:color w:val="000000"/>
          <w:sz w:val="20"/>
          <w:szCs w:val="20"/>
          <w:lang w:val="es-ES"/>
        </w:rPr>
      </w:pPr>
    </w:p>
    <w:p w14:paraId="4BED4E27" w14:textId="0228782B" w:rsidR="0043343C" w:rsidRPr="00BE4D20" w:rsidRDefault="00BE4D20" w:rsidP="00915B13">
      <w:pPr>
        <w:pStyle w:val="Ttulo3"/>
        <w:snapToGrid w:val="0"/>
        <w:spacing w:before="0" w:after="120"/>
        <w:rPr>
          <w:color w:val="auto"/>
          <w:sz w:val="20"/>
          <w:szCs w:val="20"/>
          <w:lang w:val="es-ES"/>
        </w:rPr>
      </w:pPr>
      <w:r w:rsidRPr="00EE0478">
        <w:rPr>
          <w:noProof/>
          <w:sz w:val="20"/>
          <w:szCs w:val="20"/>
          <w:lang w:val="es-ES"/>
        </w:rPr>
        <w:drawing>
          <wp:anchor distT="0" distB="0" distL="114300" distR="114300" simplePos="0" relativeHeight="251661312" behindDoc="0" locked="0" layoutInCell="1" allowOverlap="1" wp14:anchorId="2A93D4D6" wp14:editId="5D5F7682">
            <wp:simplePos x="0" y="0"/>
            <wp:positionH relativeFrom="column">
              <wp:posOffset>0</wp:posOffset>
            </wp:positionH>
            <wp:positionV relativeFrom="paragraph">
              <wp:posOffset>240030</wp:posOffset>
            </wp:positionV>
            <wp:extent cx="2667000" cy="1732915"/>
            <wp:effectExtent l="0" t="0" r="0" b="0"/>
            <wp:wrapSquare wrapText="bothSides"/>
            <wp:docPr id="1026" name="Imagen 1026" descr="ChatGPT Chat concept AI, Artificial Intelligence. businessman using technology smart robot AI, enter command prompt, contact for business information analysis, Futuristic technology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GPT Chat concept AI, Artificial Intelligence. businessman using technology smart robot AI, enter command prompt, contact for business information analysis, Futuristic technology trans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43C" w:rsidRPr="00BE4D20">
        <w:rPr>
          <w:color w:val="auto"/>
          <w:sz w:val="20"/>
          <w:szCs w:val="20"/>
          <w:lang w:val="es-ES"/>
        </w:rPr>
        <w:t>2.2 Aprendizaje no supervisado</w:t>
      </w:r>
    </w:p>
    <w:p w14:paraId="6F1EC579" w14:textId="269DEC3A" w:rsidR="000554F2" w:rsidRPr="00EE0478" w:rsidRDefault="00EB2453" w:rsidP="00915B13">
      <w:pPr>
        <w:snapToGrid w:val="0"/>
        <w:spacing w:after="120"/>
        <w:rPr>
          <w:bCs/>
          <w:color w:val="000000"/>
          <w:sz w:val="20"/>
          <w:szCs w:val="20"/>
          <w:lang w:val="es-ES"/>
        </w:rPr>
      </w:pPr>
      <w:r w:rsidRPr="00EE0478">
        <w:rPr>
          <w:bCs/>
          <w:color w:val="000000"/>
          <w:sz w:val="20"/>
          <w:szCs w:val="20"/>
          <w:lang w:val="es-ES"/>
        </w:rPr>
        <w:t>Este paradigma de aprendizaje toma como base</w:t>
      </w:r>
      <w:r w:rsidR="000554F2" w:rsidRPr="00EE0478">
        <w:rPr>
          <w:bCs/>
          <w:color w:val="000000"/>
          <w:sz w:val="20"/>
          <w:szCs w:val="20"/>
          <w:lang w:val="es-ES"/>
        </w:rPr>
        <w:t>,</w:t>
      </w:r>
      <w:r w:rsidRPr="00EE0478">
        <w:rPr>
          <w:bCs/>
          <w:color w:val="000000"/>
          <w:sz w:val="20"/>
          <w:szCs w:val="20"/>
          <w:lang w:val="es-ES"/>
        </w:rPr>
        <w:t xml:space="preserve"> únicamente</w:t>
      </w:r>
      <w:r w:rsidR="000554F2" w:rsidRPr="00EE0478">
        <w:rPr>
          <w:bCs/>
          <w:color w:val="000000"/>
          <w:sz w:val="20"/>
          <w:szCs w:val="20"/>
          <w:lang w:val="es-ES"/>
        </w:rPr>
        <w:t>,</w:t>
      </w:r>
      <w:r w:rsidRPr="00EE0478">
        <w:rPr>
          <w:bCs/>
          <w:color w:val="000000"/>
          <w:sz w:val="20"/>
          <w:szCs w:val="20"/>
          <w:lang w:val="es-ES"/>
        </w:rPr>
        <w:t xml:space="preserve"> los datos de entrada</w:t>
      </w:r>
      <w:r w:rsidR="00BE4D20">
        <w:rPr>
          <w:bCs/>
          <w:color w:val="000000"/>
          <w:sz w:val="20"/>
          <w:szCs w:val="20"/>
          <w:lang w:val="es-ES"/>
        </w:rPr>
        <w:t>,</w:t>
      </w:r>
      <w:r w:rsidRPr="00EE0478">
        <w:rPr>
          <w:bCs/>
          <w:color w:val="000000"/>
          <w:sz w:val="20"/>
          <w:szCs w:val="20"/>
          <w:lang w:val="es-ES"/>
        </w:rPr>
        <w:t xml:space="preserve"> sin explicarle al sistema qué resultado es </w:t>
      </w:r>
      <w:r w:rsidR="00BE4D20">
        <w:rPr>
          <w:bCs/>
          <w:color w:val="000000"/>
          <w:sz w:val="20"/>
          <w:szCs w:val="20"/>
          <w:lang w:val="es-ES"/>
        </w:rPr>
        <w:t xml:space="preserve">el </w:t>
      </w:r>
      <w:r w:rsidRPr="00EE0478">
        <w:rPr>
          <w:bCs/>
          <w:color w:val="000000"/>
          <w:sz w:val="20"/>
          <w:szCs w:val="20"/>
          <w:lang w:val="es-ES"/>
        </w:rPr>
        <w:t xml:space="preserve">que se espera obtener. Podría ser un poco difícil de concebir, </w:t>
      </w:r>
      <w:r w:rsidR="00BE4D20">
        <w:rPr>
          <w:bCs/>
          <w:color w:val="000000"/>
          <w:sz w:val="20"/>
          <w:szCs w:val="20"/>
          <w:lang w:val="es-ES"/>
        </w:rPr>
        <w:t>porque</w:t>
      </w:r>
      <w:r w:rsidRPr="00EE0478">
        <w:rPr>
          <w:bCs/>
          <w:color w:val="000000"/>
          <w:sz w:val="20"/>
          <w:szCs w:val="20"/>
          <w:lang w:val="es-ES"/>
        </w:rPr>
        <w:t xml:space="preserve"> si no hay una referencia previa, ¿de qué manera podrían los sistemas aprender?</w:t>
      </w:r>
    </w:p>
    <w:p w14:paraId="04A0ADE3" w14:textId="6596C5A3" w:rsidR="000554F2" w:rsidRDefault="000554F2" w:rsidP="00915B13">
      <w:pPr>
        <w:snapToGrid w:val="0"/>
        <w:spacing w:after="120"/>
        <w:rPr>
          <w:bCs/>
          <w:color w:val="000000"/>
          <w:sz w:val="20"/>
          <w:szCs w:val="20"/>
          <w:lang w:val="es-ES"/>
        </w:rPr>
      </w:pPr>
      <w:commentRangeStart w:id="8"/>
      <w:commentRangeEnd w:id="8"/>
      <w:r w:rsidRPr="00EE0478">
        <w:rPr>
          <w:rStyle w:val="Refdecomentario"/>
          <w:sz w:val="20"/>
          <w:szCs w:val="20"/>
          <w:lang w:val="es-ES"/>
        </w:rPr>
        <w:commentReference w:id="8"/>
      </w:r>
    </w:p>
    <w:p w14:paraId="6428EB03" w14:textId="2ED35ABC" w:rsidR="00BE4D20" w:rsidRDefault="00BE4D20" w:rsidP="00915B13">
      <w:pPr>
        <w:snapToGrid w:val="0"/>
        <w:spacing w:after="120"/>
        <w:rPr>
          <w:bCs/>
          <w:color w:val="000000"/>
          <w:sz w:val="20"/>
          <w:szCs w:val="20"/>
          <w:lang w:val="es-ES"/>
        </w:rPr>
      </w:pPr>
    </w:p>
    <w:p w14:paraId="279CF78F" w14:textId="77777777" w:rsidR="00BE4D20" w:rsidRPr="00EE0478" w:rsidRDefault="00BE4D20" w:rsidP="00915B13">
      <w:pPr>
        <w:snapToGrid w:val="0"/>
        <w:spacing w:after="120"/>
        <w:rPr>
          <w:bCs/>
          <w:color w:val="000000"/>
          <w:sz w:val="20"/>
          <w:szCs w:val="20"/>
          <w:lang w:val="es-ES"/>
        </w:rPr>
      </w:pPr>
    </w:p>
    <w:p w14:paraId="3DEF6DD6" w14:textId="77777777" w:rsidR="000554F2" w:rsidRPr="00EE0478" w:rsidRDefault="000554F2" w:rsidP="00915B13">
      <w:pPr>
        <w:snapToGrid w:val="0"/>
        <w:spacing w:after="120"/>
        <w:rPr>
          <w:bCs/>
          <w:color w:val="000000"/>
          <w:sz w:val="20"/>
          <w:szCs w:val="20"/>
          <w:lang w:val="es-ES"/>
        </w:rPr>
      </w:pPr>
    </w:p>
    <w:p w14:paraId="4CDA1EC1" w14:textId="77777777" w:rsidR="00EB2453" w:rsidRPr="00EE0478" w:rsidRDefault="00EB2453" w:rsidP="00915B13">
      <w:pPr>
        <w:snapToGrid w:val="0"/>
        <w:spacing w:after="120"/>
        <w:jc w:val="both"/>
        <w:rPr>
          <w:bCs/>
          <w:color w:val="000000"/>
          <w:sz w:val="20"/>
          <w:szCs w:val="20"/>
          <w:lang w:val="es-ES"/>
        </w:rPr>
      </w:pPr>
      <w:commentRangeStart w:id="9"/>
      <w:r w:rsidRPr="00EE0478">
        <w:rPr>
          <w:bCs/>
          <w:color w:val="000000"/>
          <w:sz w:val="20"/>
          <w:szCs w:val="20"/>
          <w:lang w:val="es-ES"/>
        </w:rPr>
        <w:t>Este concepto es menos usado, pues sostiene mayores retos a la ciencia y a los algoritmos, donde a partir de un parámetro, el sistema deberá tratar de descubrir qué resultado o resultados posibles daría ese dato de entrada.</w:t>
      </w:r>
      <w:commentRangeEnd w:id="9"/>
      <w:r w:rsidR="000543F0" w:rsidRPr="00EE0478">
        <w:rPr>
          <w:rStyle w:val="Refdecomentario"/>
          <w:sz w:val="20"/>
          <w:szCs w:val="20"/>
          <w:lang w:val="es-ES"/>
        </w:rPr>
        <w:commentReference w:id="9"/>
      </w:r>
    </w:p>
    <w:p w14:paraId="66DAB41E" w14:textId="77777777" w:rsidR="00EB2453" w:rsidRPr="00EE0478" w:rsidRDefault="00EB2453" w:rsidP="00915B13">
      <w:pPr>
        <w:snapToGrid w:val="0"/>
        <w:spacing w:after="120"/>
        <w:rPr>
          <w:bCs/>
          <w:color w:val="000000"/>
          <w:sz w:val="20"/>
          <w:szCs w:val="20"/>
          <w:lang w:val="es-ES"/>
        </w:rPr>
      </w:pPr>
    </w:p>
    <w:p w14:paraId="5B1D1108" w14:textId="08405C55" w:rsidR="000543F0" w:rsidRPr="00EE0478" w:rsidRDefault="000543F0" w:rsidP="00915B13">
      <w:pPr>
        <w:snapToGrid w:val="0"/>
        <w:spacing w:after="120"/>
        <w:rPr>
          <w:bCs/>
          <w:color w:val="000000"/>
          <w:sz w:val="20"/>
          <w:szCs w:val="20"/>
          <w:lang w:val="es-ES"/>
        </w:rPr>
      </w:pPr>
      <w:r w:rsidRPr="00EE0478">
        <w:rPr>
          <w:bCs/>
          <w:color w:val="000000"/>
          <w:sz w:val="20"/>
          <w:szCs w:val="20"/>
          <w:lang w:val="es-ES"/>
        </w:rPr>
        <w:t>Estas son algunas generalidades que se deben tener en cuenta, respecto del aprendizaje no supervisado:</w:t>
      </w:r>
    </w:p>
    <w:p w14:paraId="2822CB1F" w14:textId="59D73E79" w:rsidR="000543F0" w:rsidRPr="00EE0478" w:rsidRDefault="000543F0" w:rsidP="00915B13">
      <w:pPr>
        <w:snapToGrid w:val="0"/>
        <w:spacing w:after="120"/>
        <w:rPr>
          <w:bCs/>
          <w:color w:val="000000"/>
          <w:sz w:val="20"/>
          <w:szCs w:val="20"/>
          <w:lang w:val="es-ES"/>
        </w:rPr>
      </w:pPr>
    </w:p>
    <w:tbl>
      <w:tblPr>
        <w:tblStyle w:val="Tablaconcuadrcula"/>
        <w:tblW w:w="0" w:type="auto"/>
        <w:tblLook w:val="04A0" w:firstRow="1" w:lastRow="0" w:firstColumn="1" w:lastColumn="0" w:noHBand="0" w:noVBand="1"/>
      </w:tblPr>
      <w:tblGrid>
        <w:gridCol w:w="2011"/>
        <w:gridCol w:w="2011"/>
        <w:gridCol w:w="2011"/>
        <w:gridCol w:w="2011"/>
        <w:gridCol w:w="2011"/>
      </w:tblGrid>
      <w:tr w:rsidR="000543F0" w:rsidRPr="00EE0478" w14:paraId="76B06B13" w14:textId="77777777" w:rsidTr="000543F0">
        <w:tc>
          <w:tcPr>
            <w:tcW w:w="2011" w:type="dxa"/>
            <w:shd w:val="clear" w:color="auto" w:fill="DBE5F1" w:themeFill="accent1" w:themeFillTint="33"/>
          </w:tcPr>
          <w:p w14:paraId="6FAA0757" w14:textId="6CBBE651" w:rsidR="000543F0" w:rsidRPr="00EE0478" w:rsidRDefault="000543F0" w:rsidP="00915B13">
            <w:pPr>
              <w:snapToGrid w:val="0"/>
              <w:spacing w:after="120" w:line="276" w:lineRule="auto"/>
              <w:jc w:val="both"/>
              <w:rPr>
                <w:bCs/>
                <w:color w:val="000000"/>
                <w:sz w:val="20"/>
                <w:szCs w:val="20"/>
                <w:lang w:val="es-ES"/>
              </w:rPr>
            </w:pPr>
            <w:commentRangeStart w:id="10"/>
            <w:r w:rsidRPr="00EE0478">
              <w:rPr>
                <w:bCs/>
                <w:color w:val="000000"/>
                <w:sz w:val="20"/>
                <w:szCs w:val="20"/>
                <w:lang w:val="es-ES"/>
              </w:rPr>
              <w:t xml:space="preserve">Tiene una ventaja, </w:t>
            </w:r>
            <w:r w:rsidR="00BE4D20">
              <w:rPr>
                <w:bCs/>
                <w:color w:val="000000"/>
                <w:sz w:val="20"/>
                <w:szCs w:val="20"/>
                <w:lang w:val="es-ES"/>
              </w:rPr>
              <w:t>porque</w:t>
            </w:r>
            <w:r w:rsidRPr="00EE0478">
              <w:rPr>
                <w:bCs/>
                <w:color w:val="000000"/>
                <w:sz w:val="20"/>
                <w:szCs w:val="20"/>
                <w:lang w:val="es-ES"/>
              </w:rPr>
              <w:t xml:space="preserve"> el entrenamiento en aprendizaje </w:t>
            </w:r>
            <w:r w:rsidRPr="00EE0478">
              <w:rPr>
                <w:bCs/>
                <w:color w:val="000000"/>
                <w:sz w:val="20"/>
                <w:szCs w:val="20"/>
                <w:lang w:val="es-ES"/>
              </w:rPr>
              <w:lastRenderedPageBreak/>
              <w:t xml:space="preserve">supervisado implicaría miles de horas, humanos enseñando y altos costos, </w:t>
            </w:r>
            <w:r w:rsidR="00BE4D20">
              <w:rPr>
                <w:bCs/>
                <w:color w:val="000000"/>
                <w:sz w:val="20"/>
                <w:szCs w:val="20"/>
                <w:lang w:val="es-ES"/>
              </w:rPr>
              <w:t>debido a que</w:t>
            </w:r>
            <w:r w:rsidRPr="00EE0478">
              <w:rPr>
                <w:bCs/>
                <w:color w:val="000000"/>
                <w:sz w:val="20"/>
                <w:szCs w:val="20"/>
                <w:lang w:val="es-ES"/>
              </w:rPr>
              <w:t xml:space="preserve"> para que un sistema esté bien entrenado requiere al menos 100</w:t>
            </w:r>
            <w:r w:rsidR="00BE4D20">
              <w:rPr>
                <w:bCs/>
                <w:color w:val="000000"/>
                <w:sz w:val="20"/>
                <w:szCs w:val="20"/>
                <w:lang w:val="es-ES"/>
              </w:rPr>
              <w:t xml:space="preserve"> </w:t>
            </w:r>
            <w:r w:rsidRPr="00EE0478">
              <w:rPr>
                <w:bCs/>
                <w:color w:val="000000"/>
                <w:sz w:val="20"/>
                <w:szCs w:val="20"/>
                <w:lang w:val="es-ES"/>
              </w:rPr>
              <w:t>mil ejemplos, esto es una tarea larga y costosa.</w:t>
            </w:r>
          </w:p>
        </w:tc>
        <w:tc>
          <w:tcPr>
            <w:tcW w:w="2011" w:type="dxa"/>
            <w:shd w:val="clear" w:color="auto" w:fill="C2D69B" w:themeFill="accent3" w:themeFillTint="99"/>
          </w:tcPr>
          <w:p w14:paraId="2E6B6F9B" w14:textId="77777777" w:rsidR="000543F0" w:rsidRPr="00EE0478" w:rsidRDefault="000543F0" w:rsidP="00915B13">
            <w:pPr>
              <w:snapToGrid w:val="0"/>
              <w:spacing w:after="120" w:line="276" w:lineRule="auto"/>
              <w:jc w:val="both"/>
              <w:rPr>
                <w:bCs/>
                <w:color w:val="000000"/>
                <w:sz w:val="20"/>
                <w:szCs w:val="20"/>
                <w:lang w:val="es-ES"/>
              </w:rPr>
            </w:pPr>
            <w:r w:rsidRPr="00EE0478">
              <w:rPr>
                <w:bCs/>
                <w:color w:val="000000"/>
                <w:sz w:val="20"/>
                <w:szCs w:val="20"/>
                <w:lang w:val="es-ES"/>
              </w:rPr>
              <w:lastRenderedPageBreak/>
              <w:t xml:space="preserve">Por su parte, el aprendizaje no supervisado solo requiere de los </w:t>
            </w:r>
            <w:r w:rsidRPr="00EE0478">
              <w:rPr>
                <w:bCs/>
                <w:color w:val="000000"/>
                <w:sz w:val="20"/>
                <w:szCs w:val="20"/>
                <w:lang w:val="es-ES"/>
              </w:rPr>
              <w:lastRenderedPageBreak/>
              <w:t>datos de entrada, dar unos pocos parámetros de lo que se quiere y dejar todo a la máquina.</w:t>
            </w:r>
          </w:p>
          <w:p w14:paraId="68E883F2" w14:textId="77777777" w:rsidR="000543F0" w:rsidRPr="00EE0478" w:rsidRDefault="000543F0" w:rsidP="00915B13">
            <w:pPr>
              <w:snapToGrid w:val="0"/>
              <w:spacing w:after="120" w:line="276" w:lineRule="auto"/>
              <w:rPr>
                <w:bCs/>
                <w:color w:val="000000"/>
                <w:sz w:val="20"/>
                <w:szCs w:val="20"/>
                <w:lang w:val="es-ES"/>
              </w:rPr>
            </w:pPr>
          </w:p>
        </w:tc>
        <w:tc>
          <w:tcPr>
            <w:tcW w:w="2011" w:type="dxa"/>
            <w:shd w:val="clear" w:color="auto" w:fill="FBD4B4" w:themeFill="accent6" w:themeFillTint="66"/>
          </w:tcPr>
          <w:p w14:paraId="63B2AE29" w14:textId="604A052F" w:rsidR="000543F0" w:rsidRPr="00EE0478" w:rsidRDefault="000543F0" w:rsidP="00915B13">
            <w:pPr>
              <w:snapToGrid w:val="0"/>
              <w:spacing w:after="120" w:line="276" w:lineRule="auto"/>
              <w:jc w:val="both"/>
              <w:rPr>
                <w:bCs/>
                <w:color w:val="000000"/>
                <w:sz w:val="20"/>
                <w:szCs w:val="20"/>
                <w:lang w:val="es-ES"/>
              </w:rPr>
            </w:pPr>
            <w:r w:rsidRPr="00EE0478">
              <w:rPr>
                <w:bCs/>
                <w:color w:val="000000"/>
                <w:sz w:val="20"/>
                <w:szCs w:val="20"/>
                <w:lang w:val="es-ES"/>
              </w:rPr>
              <w:lastRenderedPageBreak/>
              <w:t xml:space="preserve">La desventaja es que requiere mucho procesamiento, puntos generales </w:t>
            </w:r>
            <w:r w:rsidRPr="00EE0478">
              <w:rPr>
                <w:bCs/>
                <w:color w:val="000000"/>
                <w:sz w:val="20"/>
                <w:szCs w:val="20"/>
                <w:lang w:val="es-ES"/>
              </w:rPr>
              <w:lastRenderedPageBreak/>
              <w:t>que pueda asociar a lo que se le parezca</w:t>
            </w:r>
            <w:r w:rsidR="00BE4D20">
              <w:rPr>
                <w:bCs/>
                <w:color w:val="000000"/>
                <w:sz w:val="20"/>
                <w:szCs w:val="20"/>
                <w:lang w:val="es-ES"/>
              </w:rPr>
              <w:t>,</w:t>
            </w:r>
            <w:r w:rsidRPr="00EE0478">
              <w:rPr>
                <w:bCs/>
                <w:color w:val="000000"/>
                <w:sz w:val="20"/>
                <w:szCs w:val="20"/>
                <w:lang w:val="es-ES"/>
              </w:rPr>
              <w:t xml:space="preserve"> y avance tecnológico con el fin que la máquina vislumbre y descubra el dato de salida.</w:t>
            </w:r>
          </w:p>
          <w:p w14:paraId="3B1AD81F" w14:textId="77777777" w:rsidR="000543F0" w:rsidRPr="00EE0478" w:rsidRDefault="000543F0" w:rsidP="00915B13">
            <w:pPr>
              <w:snapToGrid w:val="0"/>
              <w:spacing w:after="120" w:line="276" w:lineRule="auto"/>
              <w:rPr>
                <w:bCs/>
                <w:color w:val="000000"/>
                <w:sz w:val="20"/>
                <w:szCs w:val="20"/>
                <w:lang w:val="es-ES"/>
              </w:rPr>
            </w:pPr>
          </w:p>
        </w:tc>
        <w:tc>
          <w:tcPr>
            <w:tcW w:w="2011" w:type="dxa"/>
            <w:shd w:val="clear" w:color="auto" w:fill="FFC000"/>
          </w:tcPr>
          <w:p w14:paraId="48472DAA" w14:textId="5D3248D6" w:rsidR="000543F0" w:rsidRPr="00EE0478" w:rsidRDefault="000543F0" w:rsidP="00915B13">
            <w:pPr>
              <w:snapToGrid w:val="0"/>
              <w:spacing w:after="120" w:line="276" w:lineRule="auto"/>
              <w:jc w:val="both"/>
              <w:rPr>
                <w:bCs/>
                <w:color w:val="000000"/>
                <w:sz w:val="20"/>
                <w:szCs w:val="20"/>
                <w:lang w:val="es-ES"/>
              </w:rPr>
            </w:pPr>
            <w:r w:rsidRPr="00EE0478">
              <w:rPr>
                <w:bCs/>
                <w:color w:val="000000"/>
                <w:sz w:val="20"/>
                <w:szCs w:val="20"/>
                <w:lang w:val="es-ES"/>
              </w:rPr>
              <w:lastRenderedPageBreak/>
              <w:t xml:space="preserve">Si bien, las técnicas ML más usadas están basadas en referencias de </w:t>
            </w:r>
            <w:r w:rsidRPr="00EE0478">
              <w:rPr>
                <w:bCs/>
                <w:color w:val="000000"/>
                <w:sz w:val="20"/>
                <w:szCs w:val="20"/>
                <w:lang w:val="es-ES"/>
              </w:rPr>
              <w:lastRenderedPageBreak/>
              <w:t xml:space="preserve">salidas, el aprendizaje no supervisado será el futuro, </w:t>
            </w:r>
            <w:r w:rsidR="00BE4D20">
              <w:rPr>
                <w:bCs/>
                <w:color w:val="000000"/>
                <w:sz w:val="20"/>
                <w:szCs w:val="20"/>
                <w:lang w:val="es-ES"/>
              </w:rPr>
              <w:t>porque</w:t>
            </w:r>
            <w:r w:rsidRPr="00EE0478">
              <w:rPr>
                <w:bCs/>
                <w:color w:val="000000"/>
                <w:sz w:val="20"/>
                <w:szCs w:val="20"/>
                <w:lang w:val="es-ES"/>
              </w:rPr>
              <w:t xml:space="preserve"> de cierta manera los sistemas usarán estas referencias y gran capacidad computacional para empezar a asociar.</w:t>
            </w:r>
          </w:p>
          <w:p w14:paraId="0FE1E4BF" w14:textId="77777777" w:rsidR="000543F0" w:rsidRPr="00EE0478" w:rsidRDefault="000543F0" w:rsidP="00915B13">
            <w:pPr>
              <w:snapToGrid w:val="0"/>
              <w:spacing w:after="120" w:line="276" w:lineRule="auto"/>
              <w:rPr>
                <w:bCs/>
                <w:color w:val="000000"/>
                <w:sz w:val="20"/>
                <w:szCs w:val="20"/>
                <w:lang w:val="es-ES"/>
              </w:rPr>
            </w:pPr>
          </w:p>
        </w:tc>
        <w:tc>
          <w:tcPr>
            <w:tcW w:w="2011" w:type="dxa"/>
            <w:shd w:val="clear" w:color="auto" w:fill="B6DDE8" w:themeFill="accent5" w:themeFillTint="66"/>
          </w:tcPr>
          <w:p w14:paraId="681131CD" w14:textId="6933E208" w:rsidR="000543F0" w:rsidRPr="00EE0478" w:rsidRDefault="000543F0" w:rsidP="00915B13">
            <w:pPr>
              <w:snapToGrid w:val="0"/>
              <w:spacing w:after="120" w:line="276" w:lineRule="auto"/>
              <w:jc w:val="both"/>
              <w:rPr>
                <w:bCs/>
                <w:color w:val="000000"/>
                <w:sz w:val="20"/>
                <w:szCs w:val="20"/>
                <w:lang w:val="es-ES"/>
              </w:rPr>
            </w:pPr>
            <w:r w:rsidRPr="00EE0478">
              <w:rPr>
                <w:bCs/>
                <w:color w:val="000000"/>
                <w:sz w:val="20"/>
                <w:szCs w:val="20"/>
                <w:lang w:val="es-ES"/>
              </w:rPr>
              <w:lastRenderedPageBreak/>
              <w:t xml:space="preserve">Lograr que una máquina tenga sentido común es un objetivo muy </w:t>
            </w:r>
            <w:r w:rsidRPr="00EE0478">
              <w:rPr>
                <w:bCs/>
                <w:color w:val="000000"/>
                <w:sz w:val="20"/>
                <w:szCs w:val="20"/>
                <w:lang w:val="es-ES"/>
              </w:rPr>
              <w:lastRenderedPageBreak/>
              <w:t>difícil, sin embargo, los algoritmos actuales se van acercando un poco, por ejemplo, hay palabras que si bien es la misma para dos cosas o significados diferentes (palabras polisémicas), para los humanos es fácil según el contexto, pero para una máquina es difícil definir estas cosas.</w:t>
            </w:r>
            <w:commentRangeEnd w:id="10"/>
            <w:r w:rsidRPr="00EE0478">
              <w:rPr>
                <w:rStyle w:val="Refdecomentario"/>
                <w:sz w:val="20"/>
                <w:szCs w:val="20"/>
                <w:lang w:val="es-ES"/>
              </w:rPr>
              <w:commentReference w:id="10"/>
            </w:r>
          </w:p>
        </w:tc>
      </w:tr>
    </w:tbl>
    <w:p w14:paraId="31849C79" w14:textId="77777777" w:rsidR="000543F0" w:rsidRPr="00EE0478" w:rsidRDefault="000543F0" w:rsidP="00915B13">
      <w:pPr>
        <w:snapToGrid w:val="0"/>
        <w:spacing w:after="120"/>
        <w:rPr>
          <w:bCs/>
          <w:color w:val="000000"/>
          <w:sz w:val="20"/>
          <w:szCs w:val="20"/>
          <w:lang w:val="es-ES"/>
        </w:rPr>
      </w:pPr>
    </w:p>
    <w:p w14:paraId="69DC11D2" w14:textId="0E055D83" w:rsidR="0043343C" w:rsidRPr="00BE4D20" w:rsidRDefault="0043343C" w:rsidP="00915B13">
      <w:pPr>
        <w:pStyle w:val="Ttulo3"/>
        <w:snapToGrid w:val="0"/>
        <w:spacing w:before="0" w:after="120"/>
        <w:rPr>
          <w:color w:val="auto"/>
          <w:sz w:val="20"/>
          <w:szCs w:val="20"/>
          <w:lang w:val="es-ES"/>
        </w:rPr>
      </w:pPr>
      <w:r w:rsidRPr="00BE4D20">
        <w:rPr>
          <w:color w:val="auto"/>
          <w:sz w:val="20"/>
          <w:szCs w:val="20"/>
          <w:lang w:val="es-ES"/>
        </w:rPr>
        <w:t>2.3 Algoritmos y modelos matemáticos</w:t>
      </w:r>
    </w:p>
    <w:p w14:paraId="32261596" w14:textId="59B66C9E" w:rsidR="00BE4D20" w:rsidRDefault="00BE4D20" w:rsidP="00915B13">
      <w:pPr>
        <w:snapToGrid w:val="0"/>
        <w:spacing w:after="120"/>
        <w:jc w:val="both"/>
        <w:rPr>
          <w:bCs/>
          <w:color w:val="000000"/>
          <w:sz w:val="20"/>
          <w:szCs w:val="20"/>
          <w:lang w:val="es-ES"/>
        </w:rPr>
      </w:pPr>
      <w:r w:rsidRPr="00EE0478">
        <w:rPr>
          <w:noProof/>
          <w:sz w:val="20"/>
          <w:szCs w:val="20"/>
          <w:lang w:val="es-ES"/>
        </w:rPr>
        <w:drawing>
          <wp:anchor distT="0" distB="0" distL="114300" distR="114300" simplePos="0" relativeHeight="251662336" behindDoc="0" locked="0" layoutInCell="1" allowOverlap="1" wp14:anchorId="6EB90126" wp14:editId="68CFA6BF">
            <wp:simplePos x="0" y="0"/>
            <wp:positionH relativeFrom="column">
              <wp:posOffset>57731</wp:posOffset>
            </wp:positionH>
            <wp:positionV relativeFrom="paragraph">
              <wp:posOffset>66864</wp:posOffset>
            </wp:positionV>
            <wp:extent cx="1867535" cy="1283970"/>
            <wp:effectExtent l="0" t="0" r="0" b="0"/>
            <wp:wrapSquare wrapText="bothSides"/>
            <wp:docPr id="1029" name="Imagen 1029" descr="Big data analysis with AI technology for business analytics. Insights from data mining, filtering, sorting, clustering. Data scientist working on machine learning on virtual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g data analysis with AI technology for business analytics. Insights from data mining, filtering, sorting, clustering. Data scientist working on machine learning on virtual computer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7535" cy="1283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00F58" w14:textId="13E14F33" w:rsidR="0070623E" w:rsidRPr="00EE0478" w:rsidRDefault="0007606D" w:rsidP="00915B13">
      <w:pPr>
        <w:snapToGrid w:val="0"/>
        <w:spacing w:after="120"/>
        <w:jc w:val="both"/>
        <w:rPr>
          <w:bCs/>
          <w:color w:val="000000"/>
          <w:sz w:val="20"/>
          <w:szCs w:val="20"/>
          <w:lang w:val="es-ES"/>
        </w:rPr>
      </w:pPr>
      <w:r w:rsidRPr="00EE0478">
        <w:rPr>
          <w:bCs/>
          <w:color w:val="000000"/>
          <w:sz w:val="20"/>
          <w:szCs w:val="20"/>
          <w:lang w:val="es-ES"/>
        </w:rPr>
        <w:t xml:space="preserve">Los métodos matemáticos y algorítmicos empleados en la </w:t>
      </w:r>
      <w:r w:rsidR="00BE4D20">
        <w:rPr>
          <w:bCs/>
          <w:color w:val="000000"/>
          <w:sz w:val="20"/>
          <w:szCs w:val="20"/>
          <w:lang w:val="es-ES"/>
        </w:rPr>
        <w:t>I</w:t>
      </w:r>
      <w:r w:rsidRPr="00EE0478">
        <w:rPr>
          <w:bCs/>
          <w:color w:val="000000"/>
          <w:sz w:val="20"/>
          <w:szCs w:val="20"/>
          <w:lang w:val="es-ES"/>
        </w:rPr>
        <w:t xml:space="preserve">nteligencia </w:t>
      </w:r>
      <w:r w:rsidR="00BE4D20">
        <w:rPr>
          <w:bCs/>
          <w:color w:val="000000"/>
          <w:sz w:val="20"/>
          <w:szCs w:val="20"/>
          <w:lang w:val="es-ES"/>
        </w:rPr>
        <w:t>A</w:t>
      </w:r>
      <w:r w:rsidRPr="00EE0478">
        <w:rPr>
          <w:bCs/>
          <w:color w:val="000000"/>
          <w:sz w:val="20"/>
          <w:szCs w:val="20"/>
          <w:lang w:val="es-ES"/>
        </w:rPr>
        <w:t>rtificial</w:t>
      </w:r>
      <w:r w:rsidR="00BE4D20">
        <w:rPr>
          <w:bCs/>
          <w:color w:val="000000"/>
          <w:sz w:val="20"/>
          <w:szCs w:val="20"/>
          <w:lang w:val="es-ES"/>
        </w:rPr>
        <w:t>,</w:t>
      </w:r>
      <w:r w:rsidRPr="00EE0478">
        <w:rPr>
          <w:bCs/>
          <w:color w:val="000000"/>
          <w:sz w:val="20"/>
          <w:szCs w:val="20"/>
          <w:lang w:val="es-ES"/>
        </w:rPr>
        <w:t xml:space="preserve"> pueden variar según los desarrollares</w:t>
      </w:r>
      <w:r w:rsidR="00162969" w:rsidRPr="00EE0478">
        <w:rPr>
          <w:bCs/>
          <w:color w:val="000000"/>
          <w:sz w:val="20"/>
          <w:szCs w:val="20"/>
          <w:lang w:val="es-ES"/>
        </w:rPr>
        <w:t>. Aunque</w:t>
      </w:r>
      <w:r w:rsidRPr="00EE0478">
        <w:rPr>
          <w:bCs/>
          <w:color w:val="000000"/>
          <w:sz w:val="20"/>
          <w:szCs w:val="20"/>
          <w:lang w:val="es-ES"/>
        </w:rPr>
        <w:t xml:space="preserve"> existen otros, los más comunes o típicos</w:t>
      </w:r>
      <w:r w:rsidR="00532210" w:rsidRPr="00EE0478">
        <w:rPr>
          <w:bCs/>
          <w:color w:val="000000"/>
          <w:sz w:val="20"/>
          <w:szCs w:val="20"/>
          <w:lang w:val="es-ES"/>
        </w:rPr>
        <w:t xml:space="preserve"> para </w:t>
      </w:r>
      <w:r w:rsidR="00532210" w:rsidRPr="00EE0478">
        <w:rPr>
          <w:b/>
          <w:color w:val="000000"/>
          <w:sz w:val="20"/>
          <w:szCs w:val="20"/>
          <w:lang w:val="es-ES"/>
        </w:rPr>
        <w:t>aprendizaje supervisado</w:t>
      </w:r>
      <w:r w:rsidRPr="00EE0478">
        <w:rPr>
          <w:bCs/>
          <w:color w:val="000000"/>
          <w:sz w:val="20"/>
          <w:szCs w:val="20"/>
          <w:lang w:val="es-ES"/>
        </w:rPr>
        <w:t xml:space="preserve"> son l</w:t>
      </w:r>
      <w:r w:rsidR="00162969" w:rsidRPr="00EE0478">
        <w:rPr>
          <w:bCs/>
          <w:color w:val="000000"/>
          <w:sz w:val="20"/>
          <w:szCs w:val="20"/>
          <w:lang w:val="es-ES"/>
        </w:rPr>
        <w:t xml:space="preserve">as </w:t>
      </w:r>
      <w:r w:rsidRPr="00EE0478">
        <w:rPr>
          <w:bCs/>
          <w:color w:val="000000"/>
          <w:sz w:val="20"/>
          <w:szCs w:val="20"/>
          <w:lang w:val="es-ES"/>
        </w:rPr>
        <w:t>Regresiones lineales y logísticas, Máquinas de vectores de soporte, árbol de decisiones</w:t>
      </w:r>
      <w:r w:rsidR="00162969" w:rsidRPr="00EE0478">
        <w:rPr>
          <w:bCs/>
          <w:color w:val="000000"/>
          <w:sz w:val="20"/>
          <w:szCs w:val="20"/>
          <w:lang w:val="es-ES"/>
        </w:rPr>
        <w:t xml:space="preserve"> y </w:t>
      </w:r>
      <w:r w:rsidRPr="00EE0478">
        <w:rPr>
          <w:bCs/>
          <w:color w:val="000000"/>
          <w:sz w:val="20"/>
          <w:szCs w:val="20"/>
          <w:lang w:val="es-ES"/>
        </w:rPr>
        <w:t>K-Media</w:t>
      </w:r>
      <w:r w:rsidR="00532210" w:rsidRPr="00EE0478">
        <w:rPr>
          <w:bCs/>
          <w:color w:val="000000"/>
          <w:sz w:val="20"/>
          <w:szCs w:val="20"/>
          <w:lang w:val="es-ES"/>
        </w:rPr>
        <w:t>.</w:t>
      </w:r>
    </w:p>
    <w:p w14:paraId="02C40D90" w14:textId="0C46B078" w:rsidR="001B5BC4" w:rsidRPr="00EE0478" w:rsidRDefault="001B5BC4" w:rsidP="00915B13">
      <w:pPr>
        <w:snapToGrid w:val="0"/>
        <w:spacing w:after="120"/>
        <w:jc w:val="both"/>
        <w:rPr>
          <w:bCs/>
          <w:color w:val="000000"/>
          <w:sz w:val="20"/>
          <w:szCs w:val="20"/>
          <w:lang w:val="es-ES"/>
        </w:rPr>
      </w:pPr>
      <w:commentRangeStart w:id="11"/>
      <w:commentRangeEnd w:id="11"/>
      <w:r w:rsidRPr="00EE0478">
        <w:rPr>
          <w:rStyle w:val="Refdecomentario"/>
          <w:sz w:val="20"/>
          <w:szCs w:val="20"/>
          <w:lang w:val="es-ES"/>
        </w:rPr>
        <w:commentReference w:id="11"/>
      </w:r>
    </w:p>
    <w:p w14:paraId="704B285B" w14:textId="77777777" w:rsidR="00162969" w:rsidRPr="00EE0478" w:rsidRDefault="00162969" w:rsidP="00915B13">
      <w:pPr>
        <w:snapToGrid w:val="0"/>
        <w:spacing w:after="120"/>
        <w:jc w:val="both"/>
        <w:rPr>
          <w:bCs/>
          <w:color w:val="000000"/>
          <w:sz w:val="20"/>
          <w:szCs w:val="20"/>
          <w:lang w:val="es-ES"/>
        </w:rPr>
      </w:pPr>
    </w:p>
    <w:p w14:paraId="0B2062E4" w14:textId="3B0D15B3" w:rsidR="0070623E" w:rsidRPr="00EE0478" w:rsidRDefault="0070623E" w:rsidP="00915B13">
      <w:pPr>
        <w:snapToGrid w:val="0"/>
        <w:spacing w:after="120"/>
        <w:jc w:val="both"/>
        <w:rPr>
          <w:b/>
          <w:color w:val="000000"/>
          <w:sz w:val="20"/>
          <w:szCs w:val="20"/>
          <w:lang w:val="es-ES"/>
        </w:rPr>
      </w:pPr>
      <w:r w:rsidRPr="00EE0478">
        <w:rPr>
          <w:b/>
          <w:color w:val="000000"/>
          <w:sz w:val="20"/>
          <w:szCs w:val="20"/>
          <w:lang w:val="es-ES"/>
        </w:rPr>
        <w:t>Regresiones lineales y logísticas</w:t>
      </w:r>
    </w:p>
    <w:p w14:paraId="04C619C1" w14:textId="5A6A7AA8" w:rsidR="00532210" w:rsidRPr="00EE0478" w:rsidRDefault="00532210" w:rsidP="00915B13">
      <w:pPr>
        <w:snapToGrid w:val="0"/>
        <w:spacing w:after="120"/>
        <w:jc w:val="both"/>
        <w:rPr>
          <w:bCs/>
          <w:color w:val="000000"/>
          <w:sz w:val="20"/>
          <w:szCs w:val="20"/>
          <w:lang w:val="es-ES"/>
        </w:rPr>
      </w:pPr>
      <w:r w:rsidRPr="00EE0478">
        <w:rPr>
          <w:bCs/>
          <w:color w:val="000000"/>
          <w:sz w:val="20"/>
          <w:szCs w:val="20"/>
          <w:lang w:val="es-ES"/>
        </w:rPr>
        <w:t>Estos algoritmos tienen un comportamiento basado en el historial de los datos,</w:t>
      </w:r>
      <w:r w:rsidR="0070623E" w:rsidRPr="00EE0478">
        <w:rPr>
          <w:bCs/>
          <w:color w:val="000000"/>
          <w:sz w:val="20"/>
          <w:szCs w:val="20"/>
          <w:lang w:val="es-ES"/>
        </w:rPr>
        <w:t xml:space="preserve"> por ejemplo</w:t>
      </w:r>
      <w:r w:rsidR="00BE4D20">
        <w:rPr>
          <w:bCs/>
          <w:color w:val="000000"/>
          <w:sz w:val="20"/>
          <w:szCs w:val="20"/>
          <w:lang w:val="es-ES"/>
        </w:rPr>
        <w:t>,</w:t>
      </w:r>
      <w:r w:rsidR="0070623E" w:rsidRPr="00EE0478">
        <w:rPr>
          <w:bCs/>
          <w:color w:val="000000"/>
          <w:sz w:val="20"/>
          <w:szCs w:val="20"/>
          <w:lang w:val="es-ES"/>
        </w:rPr>
        <w:t xml:space="preserve"> </w:t>
      </w:r>
      <w:r w:rsidR="001B5BC4" w:rsidRPr="00EE0478">
        <w:rPr>
          <w:bCs/>
          <w:color w:val="000000"/>
          <w:sz w:val="20"/>
          <w:szCs w:val="20"/>
          <w:lang w:val="es-ES"/>
        </w:rPr>
        <w:t>s</w:t>
      </w:r>
      <w:r w:rsidR="0070623E" w:rsidRPr="00EE0478">
        <w:rPr>
          <w:bCs/>
          <w:color w:val="000000"/>
          <w:sz w:val="20"/>
          <w:szCs w:val="20"/>
          <w:lang w:val="es-ES"/>
        </w:rPr>
        <w:t>e requiere predecir o asignar correctamente</w:t>
      </w:r>
      <w:r w:rsidR="00860D86" w:rsidRPr="00EE0478">
        <w:rPr>
          <w:bCs/>
          <w:color w:val="000000"/>
          <w:sz w:val="20"/>
          <w:szCs w:val="20"/>
          <w:lang w:val="es-ES"/>
        </w:rPr>
        <w:t xml:space="preserve"> el valor de un inmueble; t</w:t>
      </w:r>
      <w:r w:rsidR="0070623E" w:rsidRPr="00EE0478">
        <w:rPr>
          <w:bCs/>
          <w:color w:val="000000"/>
          <w:sz w:val="20"/>
          <w:szCs w:val="20"/>
          <w:lang w:val="es-ES"/>
        </w:rPr>
        <w:t>eniendo como base datos históricos</w:t>
      </w:r>
      <w:r w:rsidR="00860D86" w:rsidRPr="00EE0478">
        <w:rPr>
          <w:bCs/>
          <w:color w:val="000000"/>
          <w:sz w:val="20"/>
          <w:szCs w:val="20"/>
          <w:lang w:val="es-ES"/>
        </w:rPr>
        <w:t>,</w:t>
      </w:r>
      <w:r w:rsidR="0070623E" w:rsidRPr="00EE0478">
        <w:rPr>
          <w:bCs/>
          <w:color w:val="000000"/>
          <w:sz w:val="20"/>
          <w:szCs w:val="20"/>
          <w:lang w:val="es-ES"/>
        </w:rPr>
        <w:t xml:space="preserve"> se tendría una gráfica como esta</w:t>
      </w:r>
      <w:r w:rsidR="00860D86" w:rsidRPr="00EE0478">
        <w:rPr>
          <w:bCs/>
          <w:color w:val="000000"/>
          <w:sz w:val="20"/>
          <w:szCs w:val="20"/>
          <w:lang w:val="es-ES"/>
        </w:rPr>
        <w:t>:</w:t>
      </w:r>
    </w:p>
    <w:p w14:paraId="4C092B7A" w14:textId="3C03B683" w:rsidR="00532210" w:rsidRPr="00EE0478" w:rsidRDefault="00532210" w:rsidP="00915B13">
      <w:pPr>
        <w:snapToGrid w:val="0"/>
        <w:spacing w:after="120"/>
        <w:rPr>
          <w:bCs/>
          <w:color w:val="000000"/>
          <w:sz w:val="20"/>
          <w:szCs w:val="20"/>
          <w:lang w:val="es-ES"/>
        </w:rPr>
      </w:pPr>
    </w:p>
    <w:p w14:paraId="27AC420F" w14:textId="68CB4DC6" w:rsidR="00197A9A" w:rsidRPr="00EE0478" w:rsidRDefault="000621D7" w:rsidP="00915B13">
      <w:pPr>
        <w:pStyle w:val="Descripcin"/>
        <w:keepNext/>
        <w:snapToGrid w:val="0"/>
        <w:spacing w:after="120" w:line="276" w:lineRule="auto"/>
        <w:jc w:val="center"/>
        <w:rPr>
          <w:b/>
          <w:bCs/>
          <w:i w:val="0"/>
          <w:iCs w:val="0"/>
          <w:color w:val="auto"/>
          <w:sz w:val="20"/>
          <w:szCs w:val="20"/>
          <w:lang w:val="es-ES"/>
        </w:rPr>
      </w:pPr>
      <w:r>
        <w:rPr>
          <w:b/>
          <w:bCs/>
          <w:i w:val="0"/>
          <w:iCs w:val="0"/>
          <w:noProof/>
          <w:color w:val="auto"/>
          <w:sz w:val="20"/>
          <w:szCs w:val="20"/>
          <w:lang w:val="es-ES"/>
        </w:rPr>
        <w:lastRenderedPageBreak/>
        <mc:AlternateContent>
          <mc:Choice Requires="wps">
            <w:drawing>
              <wp:anchor distT="0" distB="0" distL="114300" distR="114300" simplePos="0" relativeHeight="251671552" behindDoc="0" locked="0" layoutInCell="1" allowOverlap="1" wp14:anchorId="5A738450" wp14:editId="40BF8727">
                <wp:simplePos x="0" y="0"/>
                <wp:positionH relativeFrom="column">
                  <wp:posOffset>605790</wp:posOffset>
                </wp:positionH>
                <wp:positionV relativeFrom="paragraph">
                  <wp:posOffset>44450</wp:posOffset>
                </wp:positionV>
                <wp:extent cx="5311140" cy="3215640"/>
                <wp:effectExtent l="57150" t="38100" r="60960" b="99060"/>
                <wp:wrapNone/>
                <wp:docPr id="941523888" name="Rectángulo 1"/>
                <wp:cNvGraphicFramePr/>
                <a:graphic xmlns:a="http://schemas.openxmlformats.org/drawingml/2006/main">
                  <a:graphicData uri="http://schemas.microsoft.com/office/word/2010/wordprocessingShape">
                    <wps:wsp>
                      <wps:cNvSpPr/>
                      <wps:spPr>
                        <a:xfrm>
                          <a:off x="0" y="0"/>
                          <a:ext cx="5311140" cy="321564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4F8ED" id="Rectángulo 1" o:spid="_x0000_s1026" style="position:absolute;margin-left:47.7pt;margin-top:3.5pt;width:418.2pt;height:25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" filled="f" strokecolor="red" strokeweight="2.25pt">
                <v:shadow on="t" color="black" opacity="22937f" origin=",.5" offset="0,.63889mm"/>
              </v:rect>
            </w:pict>
          </mc:Fallback>
        </mc:AlternateContent>
      </w:r>
      <w:r w:rsidR="0070623E" w:rsidRPr="00EE0478">
        <w:rPr>
          <w:b/>
          <w:bCs/>
          <w:i w:val="0"/>
          <w:iCs w:val="0"/>
          <w:color w:val="auto"/>
          <w:sz w:val="20"/>
          <w:szCs w:val="20"/>
          <w:lang w:val="es-ES"/>
        </w:rPr>
        <w:t xml:space="preserve">Figura </w:t>
      </w:r>
      <w:r w:rsidR="001B5BC4" w:rsidRPr="00EE0478">
        <w:rPr>
          <w:b/>
          <w:bCs/>
          <w:i w:val="0"/>
          <w:iCs w:val="0"/>
          <w:color w:val="auto"/>
          <w:sz w:val="20"/>
          <w:szCs w:val="20"/>
          <w:lang w:val="es-ES"/>
        </w:rPr>
        <w:t>1</w:t>
      </w:r>
    </w:p>
    <w:p w14:paraId="751B11AD" w14:textId="1A401682" w:rsidR="0070623E" w:rsidRPr="00EE0478" w:rsidRDefault="0070623E" w:rsidP="00915B13">
      <w:pPr>
        <w:pStyle w:val="Descripcin"/>
        <w:keepNext/>
        <w:snapToGrid w:val="0"/>
        <w:spacing w:after="120" w:line="276" w:lineRule="auto"/>
        <w:jc w:val="center"/>
        <w:rPr>
          <w:color w:val="auto"/>
          <w:sz w:val="20"/>
          <w:szCs w:val="20"/>
          <w:lang w:val="es-ES"/>
        </w:rPr>
      </w:pPr>
      <w:r w:rsidRPr="00EE0478">
        <w:rPr>
          <w:color w:val="auto"/>
          <w:sz w:val="20"/>
          <w:szCs w:val="20"/>
          <w:lang w:val="es-ES"/>
        </w:rPr>
        <w:t>Datos base para los algoritmos regresiones lineales</w:t>
      </w:r>
    </w:p>
    <w:p w14:paraId="757D8EB6" w14:textId="4ACF45CF" w:rsidR="0070623E" w:rsidRPr="00EE0478" w:rsidRDefault="00197A9A" w:rsidP="00915B13">
      <w:pPr>
        <w:snapToGrid w:val="0"/>
        <w:spacing w:after="120"/>
        <w:jc w:val="center"/>
        <w:rPr>
          <w:bCs/>
          <w:color w:val="000000"/>
          <w:sz w:val="20"/>
          <w:szCs w:val="20"/>
          <w:lang w:val="es-ES"/>
        </w:rPr>
      </w:pPr>
      <w:commentRangeStart w:id="12"/>
      <w:commentRangeStart w:id="13"/>
      <w:r w:rsidRPr="00EE0478">
        <w:rPr>
          <w:bCs/>
          <w:noProof/>
          <w:color w:val="000000"/>
          <w:sz w:val="20"/>
          <w:szCs w:val="20"/>
          <w:lang w:val="es-ES"/>
        </w:rPr>
        <w:drawing>
          <wp:inline distT="0" distB="0" distL="0" distR="0" wp14:anchorId="57D45137" wp14:editId="675D6527">
            <wp:extent cx="4886325" cy="264541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32084" cy="2670183"/>
                    </a:xfrm>
                    <a:prstGeom prst="rect">
                      <a:avLst/>
                    </a:prstGeom>
                    <a:noFill/>
                  </pic:spPr>
                </pic:pic>
              </a:graphicData>
            </a:graphic>
          </wp:inline>
        </w:drawing>
      </w:r>
      <w:commentRangeEnd w:id="12"/>
      <w:r w:rsidR="00860D86" w:rsidRPr="00EE0478">
        <w:rPr>
          <w:rStyle w:val="Refdecomentario"/>
          <w:sz w:val="20"/>
          <w:szCs w:val="20"/>
          <w:lang w:val="es-ES"/>
        </w:rPr>
        <w:commentReference w:id="12"/>
      </w:r>
      <w:commentRangeEnd w:id="13"/>
      <w:r w:rsidR="00B75EB0">
        <w:rPr>
          <w:rStyle w:val="Refdecomentario"/>
        </w:rPr>
        <w:commentReference w:id="13"/>
      </w:r>
    </w:p>
    <w:p w14:paraId="1F9C7140" w14:textId="77777777" w:rsidR="00860D86" w:rsidRPr="00EE0478" w:rsidRDefault="00860D86" w:rsidP="00915B13">
      <w:pPr>
        <w:snapToGrid w:val="0"/>
        <w:spacing w:after="120"/>
        <w:rPr>
          <w:bCs/>
          <w:color w:val="000000"/>
          <w:sz w:val="20"/>
          <w:szCs w:val="20"/>
          <w:lang w:val="es-ES"/>
        </w:rPr>
      </w:pPr>
    </w:p>
    <w:p w14:paraId="0CB5F117" w14:textId="6663D983" w:rsidR="00197A9A" w:rsidRPr="00EE0478" w:rsidRDefault="00197A9A" w:rsidP="00915B13">
      <w:pPr>
        <w:snapToGrid w:val="0"/>
        <w:spacing w:after="120"/>
        <w:jc w:val="both"/>
        <w:rPr>
          <w:bCs/>
          <w:color w:val="000000"/>
          <w:sz w:val="20"/>
          <w:szCs w:val="20"/>
          <w:lang w:val="es-ES"/>
        </w:rPr>
      </w:pPr>
      <w:r w:rsidRPr="00EE0478">
        <w:rPr>
          <w:bCs/>
          <w:color w:val="000000"/>
          <w:sz w:val="20"/>
          <w:szCs w:val="20"/>
          <w:lang w:val="es-ES"/>
        </w:rPr>
        <w:t>Luego, a partir de una la regresión lineal, se calcula la línea que abarca los valores y se establece con mejor exactitud el valor del inmueble.</w:t>
      </w:r>
    </w:p>
    <w:p w14:paraId="54DF32D9" w14:textId="0963B788" w:rsidR="00197A9A" w:rsidRPr="00EE0478" w:rsidRDefault="00197A9A" w:rsidP="00915B13">
      <w:pPr>
        <w:snapToGrid w:val="0"/>
        <w:spacing w:after="120"/>
        <w:jc w:val="both"/>
        <w:rPr>
          <w:bCs/>
          <w:color w:val="000000"/>
          <w:sz w:val="20"/>
          <w:szCs w:val="20"/>
          <w:lang w:val="es-ES"/>
        </w:rPr>
      </w:pPr>
      <w:r w:rsidRPr="00EE0478">
        <w:rPr>
          <w:bCs/>
          <w:color w:val="000000"/>
          <w:sz w:val="20"/>
          <w:szCs w:val="20"/>
          <w:lang w:val="es-ES"/>
        </w:rPr>
        <w:t>De esa manera, cuando una propiedad tiene ciertos metros cuadrados específicos, la salida que ofrece la máquina será un precio que coincida con la regresión lineal</w:t>
      </w:r>
      <w:r w:rsidR="001B5BC4" w:rsidRPr="00EE0478">
        <w:rPr>
          <w:bCs/>
          <w:color w:val="000000"/>
          <w:sz w:val="20"/>
          <w:szCs w:val="20"/>
          <w:lang w:val="es-ES"/>
        </w:rPr>
        <w:t>, como se expresa en la siguiente gráfica:</w:t>
      </w:r>
    </w:p>
    <w:p w14:paraId="51848996" w14:textId="649F2DA3" w:rsidR="001B5BC4" w:rsidRPr="00EE0478" w:rsidRDefault="001B5BC4" w:rsidP="00915B13">
      <w:pPr>
        <w:snapToGrid w:val="0"/>
        <w:spacing w:after="120"/>
        <w:jc w:val="both"/>
        <w:rPr>
          <w:bCs/>
          <w:color w:val="000000"/>
          <w:sz w:val="20"/>
          <w:szCs w:val="20"/>
          <w:lang w:val="es-ES"/>
        </w:rPr>
      </w:pPr>
    </w:p>
    <w:p w14:paraId="4D312EA0" w14:textId="1240A573" w:rsidR="001B5BC4" w:rsidRPr="00EE0478" w:rsidRDefault="001B5BC4" w:rsidP="00915B13">
      <w:pPr>
        <w:pStyle w:val="Descripcin"/>
        <w:keepNext/>
        <w:snapToGrid w:val="0"/>
        <w:spacing w:after="120" w:line="276" w:lineRule="auto"/>
        <w:jc w:val="center"/>
        <w:rPr>
          <w:b/>
          <w:bCs/>
          <w:i w:val="0"/>
          <w:iCs w:val="0"/>
          <w:color w:val="auto"/>
          <w:sz w:val="20"/>
          <w:szCs w:val="20"/>
          <w:lang w:val="es-ES"/>
        </w:rPr>
      </w:pPr>
      <w:r w:rsidRPr="00EE0478">
        <w:rPr>
          <w:b/>
          <w:bCs/>
          <w:i w:val="0"/>
          <w:iCs w:val="0"/>
          <w:color w:val="auto"/>
          <w:sz w:val="20"/>
          <w:szCs w:val="20"/>
          <w:lang w:val="es-ES"/>
        </w:rPr>
        <w:t>Figura 2</w:t>
      </w:r>
    </w:p>
    <w:p w14:paraId="72D68611" w14:textId="77777777" w:rsidR="001B5BC4" w:rsidRPr="00EE0478" w:rsidRDefault="001B5BC4" w:rsidP="00915B13">
      <w:pPr>
        <w:pStyle w:val="Descripcin"/>
        <w:keepNext/>
        <w:snapToGrid w:val="0"/>
        <w:spacing w:after="120" w:line="276" w:lineRule="auto"/>
        <w:jc w:val="center"/>
        <w:rPr>
          <w:color w:val="auto"/>
          <w:sz w:val="20"/>
          <w:szCs w:val="20"/>
          <w:lang w:val="es-ES"/>
        </w:rPr>
      </w:pPr>
      <w:r w:rsidRPr="00EE0478">
        <w:rPr>
          <w:color w:val="auto"/>
          <w:sz w:val="20"/>
          <w:szCs w:val="20"/>
          <w:lang w:val="es-ES"/>
        </w:rPr>
        <w:t>Línea a partir de valores conocidos</w:t>
      </w:r>
    </w:p>
    <w:p w14:paraId="2AE22121" w14:textId="77777777" w:rsidR="001B5BC4" w:rsidRPr="00EE0478" w:rsidRDefault="001B5BC4" w:rsidP="00915B13">
      <w:pPr>
        <w:snapToGrid w:val="0"/>
        <w:spacing w:after="120"/>
        <w:jc w:val="center"/>
        <w:rPr>
          <w:bCs/>
          <w:color w:val="000000"/>
          <w:sz w:val="20"/>
          <w:szCs w:val="20"/>
          <w:lang w:val="es-ES"/>
        </w:rPr>
      </w:pPr>
      <w:commentRangeStart w:id="14"/>
      <w:commentRangeStart w:id="15"/>
      <w:r w:rsidRPr="00EE0478">
        <w:rPr>
          <w:bCs/>
          <w:noProof/>
          <w:color w:val="000000"/>
          <w:sz w:val="20"/>
          <w:szCs w:val="20"/>
          <w:lang w:val="es-ES"/>
        </w:rPr>
        <w:drawing>
          <wp:inline distT="0" distB="0" distL="0" distR="0" wp14:anchorId="401DB8A5" wp14:editId="00865FD9">
            <wp:extent cx="4705350" cy="2577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6287" cy="2599889"/>
                    </a:xfrm>
                    <a:prstGeom prst="rect">
                      <a:avLst/>
                    </a:prstGeom>
                    <a:noFill/>
                  </pic:spPr>
                </pic:pic>
              </a:graphicData>
            </a:graphic>
          </wp:inline>
        </w:drawing>
      </w:r>
      <w:commentRangeEnd w:id="14"/>
      <w:r w:rsidR="00860D86" w:rsidRPr="00EE0478">
        <w:rPr>
          <w:rStyle w:val="Refdecomentario"/>
          <w:sz w:val="20"/>
          <w:szCs w:val="20"/>
          <w:lang w:val="es-ES"/>
        </w:rPr>
        <w:commentReference w:id="14"/>
      </w:r>
      <w:commentRangeEnd w:id="15"/>
      <w:r w:rsidR="00B75EB0">
        <w:rPr>
          <w:rStyle w:val="Refdecomentario"/>
        </w:rPr>
        <w:commentReference w:id="15"/>
      </w:r>
    </w:p>
    <w:p w14:paraId="310365A8" w14:textId="77777777" w:rsidR="001B5BC4" w:rsidRPr="00EE0478" w:rsidRDefault="001B5BC4" w:rsidP="00915B13">
      <w:pPr>
        <w:snapToGrid w:val="0"/>
        <w:spacing w:after="120"/>
        <w:rPr>
          <w:bCs/>
          <w:color w:val="000000"/>
          <w:sz w:val="20"/>
          <w:szCs w:val="20"/>
          <w:lang w:val="es-ES"/>
        </w:rPr>
      </w:pPr>
    </w:p>
    <w:p w14:paraId="05B30300" w14:textId="626B55A0" w:rsidR="001B5BC4" w:rsidRPr="00EE0478" w:rsidRDefault="001B5BC4" w:rsidP="00915B13">
      <w:pPr>
        <w:snapToGrid w:val="0"/>
        <w:spacing w:after="120"/>
        <w:jc w:val="both"/>
        <w:rPr>
          <w:bCs/>
          <w:color w:val="000000"/>
          <w:sz w:val="20"/>
          <w:szCs w:val="20"/>
          <w:lang w:val="es-ES"/>
        </w:rPr>
      </w:pPr>
      <w:r w:rsidRPr="00EE0478">
        <w:rPr>
          <w:bCs/>
          <w:color w:val="000000"/>
          <w:sz w:val="20"/>
          <w:szCs w:val="20"/>
          <w:lang w:val="es-ES"/>
        </w:rPr>
        <w:t>Con estas técnicas se pueden establecer grupos, por ejemplo, es posible definir si un</w:t>
      </w:r>
      <w:r w:rsidR="00860D86" w:rsidRPr="00EE0478">
        <w:rPr>
          <w:bCs/>
          <w:color w:val="000000"/>
          <w:sz w:val="20"/>
          <w:szCs w:val="20"/>
          <w:lang w:val="es-ES"/>
        </w:rPr>
        <w:t xml:space="preserve"> inmueble es costoso o no lo es, con base en </w:t>
      </w:r>
      <w:r w:rsidRPr="00EE0478">
        <w:rPr>
          <w:bCs/>
          <w:color w:val="000000"/>
          <w:sz w:val="20"/>
          <w:szCs w:val="20"/>
          <w:lang w:val="es-ES"/>
        </w:rPr>
        <w:t>los datos y sus grupos.</w:t>
      </w:r>
    </w:p>
    <w:p w14:paraId="183264E6" w14:textId="77777777" w:rsidR="00197A9A" w:rsidRPr="00EE0478" w:rsidRDefault="00197A9A" w:rsidP="00915B13">
      <w:pPr>
        <w:snapToGrid w:val="0"/>
        <w:spacing w:after="120"/>
        <w:rPr>
          <w:bCs/>
          <w:color w:val="000000"/>
          <w:sz w:val="20"/>
          <w:szCs w:val="20"/>
          <w:lang w:val="es-ES"/>
        </w:rPr>
      </w:pPr>
    </w:p>
    <w:p w14:paraId="7BCBE26F" w14:textId="2155DCC9" w:rsidR="00843D15" w:rsidRPr="00EE0478" w:rsidRDefault="00843D15" w:rsidP="00915B13">
      <w:pPr>
        <w:snapToGrid w:val="0"/>
        <w:spacing w:after="120"/>
        <w:rPr>
          <w:b/>
          <w:color w:val="000000"/>
          <w:sz w:val="20"/>
          <w:szCs w:val="20"/>
          <w:lang w:val="es-ES"/>
        </w:rPr>
      </w:pPr>
      <w:r w:rsidRPr="00EE0478">
        <w:rPr>
          <w:b/>
          <w:color w:val="000000"/>
          <w:sz w:val="20"/>
          <w:szCs w:val="20"/>
          <w:lang w:val="es-ES"/>
        </w:rPr>
        <w:t xml:space="preserve">K-MEANS </w:t>
      </w:r>
      <w:proofErr w:type="spellStart"/>
      <w:r w:rsidRPr="00EE0478">
        <w:rPr>
          <w:b/>
          <w:color w:val="000000"/>
          <w:sz w:val="20"/>
          <w:szCs w:val="20"/>
          <w:lang w:val="es-ES"/>
        </w:rPr>
        <w:t>cluestering</w:t>
      </w:r>
      <w:proofErr w:type="spellEnd"/>
      <w:r w:rsidRPr="00EE0478">
        <w:rPr>
          <w:b/>
          <w:color w:val="000000"/>
          <w:sz w:val="20"/>
          <w:szCs w:val="20"/>
          <w:lang w:val="es-ES"/>
        </w:rPr>
        <w:t xml:space="preserve"> o K-media de agrupamiento</w:t>
      </w:r>
    </w:p>
    <w:p w14:paraId="5F82598C" w14:textId="104FD1E8" w:rsidR="00843D15" w:rsidRPr="00EE0478" w:rsidRDefault="00843D15" w:rsidP="00915B13">
      <w:pPr>
        <w:snapToGrid w:val="0"/>
        <w:spacing w:after="120"/>
        <w:jc w:val="both"/>
        <w:rPr>
          <w:bCs/>
          <w:color w:val="000000"/>
          <w:sz w:val="20"/>
          <w:szCs w:val="20"/>
          <w:lang w:val="es-ES"/>
        </w:rPr>
      </w:pPr>
      <w:r w:rsidRPr="00EE0478">
        <w:rPr>
          <w:bCs/>
          <w:color w:val="000000"/>
          <w:sz w:val="20"/>
          <w:szCs w:val="20"/>
          <w:lang w:val="es-ES"/>
        </w:rPr>
        <w:t>En el caso anterior, se tenían valores históricos, sin embargo, ¿qué tal si se presenta el caso de que los datos no están categorizados y no hay un historial?</w:t>
      </w:r>
    </w:p>
    <w:p w14:paraId="2E713B03" w14:textId="3F6DA414" w:rsidR="00843D15" w:rsidRPr="00EE0478" w:rsidRDefault="00843D15" w:rsidP="00915B13">
      <w:pPr>
        <w:snapToGrid w:val="0"/>
        <w:spacing w:after="120"/>
        <w:jc w:val="both"/>
        <w:rPr>
          <w:bCs/>
          <w:color w:val="000000"/>
          <w:sz w:val="20"/>
          <w:szCs w:val="20"/>
          <w:lang w:val="es-ES"/>
        </w:rPr>
      </w:pPr>
      <w:r w:rsidRPr="00EE0478">
        <w:rPr>
          <w:bCs/>
          <w:color w:val="000000"/>
          <w:sz w:val="20"/>
          <w:szCs w:val="20"/>
          <w:lang w:val="es-ES"/>
        </w:rPr>
        <w:t xml:space="preserve">Se deberá usar uno de los algoritmos o métodos </w:t>
      </w:r>
      <w:r w:rsidRPr="00BE4D20">
        <w:rPr>
          <w:b/>
          <w:color w:val="000000"/>
          <w:sz w:val="20"/>
          <w:szCs w:val="20"/>
          <w:lang w:val="es-ES"/>
        </w:rPr>
        <w:t>no supervisados</w:t>
      </w:r>
      <w:r w:rsidRPr="00BE4D20">
        <w:rPr>
          <w:bCs/>
          <w:color w:val="000000"/>
          <w:sz w:val="20"/>
          <w:szCs w:val="20"/>
          <w:lang w:val="es-ES"/>
        </w:rPr>
        <w:t xml:space="preserve"> </w:t>
      </w:r>
      <w:r w:rsidRPr="00EE0478">
        <w:rPr>
          <w:bCs/>
          <w:color w:val="000000"/>
          <w:sz w:val="20"/>
          <w:szCs w:val="20"/>
          <w:lang w:val="es-ES"/>
        </w:rPr>
        <w:t>para que la máquina aprenda a identificar patrones y arroje respuestas.</w:t>
      </w:r>
    </w:p>
    <w:p w14:paraId="6C474C9E" w14:textId="741F4F51" w:rsidR="00CE1308" w:rsidRPr="00EE0478" w:rsidRDefault="00CE1308" w:rsidP="00915B13">
      <w:pPr>
        <w:snapToGrid w:val="0"/>
        <w:spacing w:after="120"/>
        <w:jc w:val="both"/>
        <w:rPr>
          <w:bCs/>
          <w:color w:val="000000"/>
          <w:sz w:val="20"/>
          <w:szCs w:val="20"/>
          <w:lang w:val="es-ES"/>
        </w:rPr>
      </w:pPr>
      <w:r w:rsidRPr="00EE0478">
        <w:rPr>
          <w:bCs/>
          <w:color w:val="000000"/>
          <w:sz w:val="20"/>
          <w:szCs w:val="20"/>
          <w:lang w:val="es-ES"/>
        </w:rPr>
        <w:t xml:space="preserve">El algoritmo por </w:t>
      </w:r>
      <w:r w:rsidR="000E411D" w:rsidRPr="00EE0478">
        <w:rPr>
          <w:bCs/>
          <w:color w:val="000000"/>
          <w:sz w:val="20"/>
          <w:szCs w:val="20"/>
          <w:lang w:val="es-ES"/>
        </w:rPr>
        <w:t>agrupación</w:t>
      </w:r>
      <w:r w:rsidRPr="00EE0478">
        <w:rPr>
          <w:bCs/>
          <w:color w:val="000000"/>
          <w:sz w:val="20"/>
          <w:szCs w:val="20"/>
          <w:lang w:val="es-ES"/>
        </w:rPr>
        <w:t xml:space="preserve"> usa como base </w:t>
      </w:r>
      <w:r w:rsidRPr="00EE0478">
        <w:rPr>
          <w:b/>
          <w:color w:val="000000"/>
          <w:sz w:val="20"/>
          <w:szCs w:val="20"/>
          <w:lang w:val="es-ES"/>
        </w:rPr>
        <w:t>centroides</w:t>
      </w:r>
      <w:r w:rsidRPr="00EE0478">
        <w:rPr>
          <w:bCs/>
          <w:color w:val="000000"/>
          <w:sz w:val="20"/>
          <w:szCs w:val="20"/>
          <w:lang w:val="es-ES"/>
        </w:rPr>
        <w:t xml:space="preserve"> o </w:t>
      </w:r>
      <w:r w:rsidRPr="00EE0478">
        <w:rPr>
          <w:b/>
          <w:color w:val="000000"/>
          <w:sz w:val="20"/>
          <w:szCs w:val="20"/>
          <w:lang w:val="es-ES"/>
        </w:rPr>
        <w:t>puntos de datos base</w:t>
      </w:r>
      <w:r w:rsidR="00BE4D20">
        <w:rPr>
          <w:b/>
          <w:color w:val="000000"/>
          <w:sz w:val="20"/>
          <w:szCs w:val="20"/>
          <w:lang w:val="es-ES"/>
        </w:rPr>
        <w:t>,</w:t>
      </w:r>
      <w:r w:rsidRPr="00EE0478">
        <w:rPr>
          <w:bCs/>
          <w:color w:val="000000"/>
          <w:sz w:val="20"/>
          <w:szCs w:val="20"/>
          <w:lang w:val="es-ES"/>
        </w:rPr>
        <w:t xml:space="preserve"> que procura detectar patrones similares y de esa manera identifica grupos</w:t>
      </w:r>
      <w:r w:rsidR="00BE4D20">
        <w:rPr>
          <w:bCs/>
          <w:color w:val="000000"/>
          <w:sz w:val="20"/>
          <w:szCs w:val="20"/>
          <w:lang w:val="es-ES"/>
        </w:rPr>
        <w:t>, como se presenta a continuación.</w:t>
      </w:r>
    </w:p>
    <w:p w14:paraId="396D53DD" w14:textId="77777777" w:rsidR="00CE1308" w:rsidRPr="00EE0478" w:rsidRDefault="00CE1308" w:rsidP="00915B13">
      <w:pPr>
        <w:pStyle w:val="Descripcin"/>
        <w:keepNext/>
        <w:snapToGrid w:val="0"/>
        <w:spacing w:after="120" w:line="276" w:lineRule="auto"/>
        <w:jc w:val="both"/>
        <w:rPr>
          <w:sz w:val="20"/>
          <w:szCs w:val="20"/>
          <w:lang w:val="es-ES"/>
        </w:rPr>
      </w:pPr>
    </w:p>
    <w:p w14:paraId="503D4B61" w14:textId="3CB43505" w:rsidR="00CE1308" w:rsidRPr="00EE0478" w:rsidRDefault="00CE1308" w:rsidP="00915B13">
      <w:pPr>
        <w:pStyle w:val="Descripcin"/>
        <w:keepNext/>
        <w:snapToGrid w:val="0"/>
        <w:spacing w:after="120" w:line="276" w:lineRule="auto"/>
        <w:jc w:val="center"/>
        <w:rPr>
          <w:b/>
          <w:bCs/>
          <w:i w:val="0"/>
          <w:iCs w:val="0"/>
          <w:color w:val="auto"/>
          <w:sz w:val="20"/>
          <w:szCs w:val="20"/>
          <w:lang w:val="es-ES"/>
        </w:rPr>
      </w:pPr>
      <w:r w:rsidRPr="00EE0478">
        <w:rPr>
          <w:b/>
          <w:bCs/>
          <w:i w:val="0"/>
          <w:iCs w:val="0"/>
          <w:color w:val="auto"/>
          <w:sz w:val="20"/>
          <w:szCs w:val="20"/>
          <w:lang w:val="es-ES"/>
        </w:rPr>
        <w:t xml:space="preserve">Figura </w:t>
      </w:r>
      <w:r w:rsidR="001B5BC4" w:rsidRPr="00EE0478">
        <w:rPr>
          <w:b/>
          <w:bCs/>
          <w:i w:val="0"/>
          <w:iCs w:val="0"/>
          <w:color w:val="auto"/>
          <w:sz w:val="20"/>
          <w:szCs w:val="20"/>
          <w:lang w:val="es-ES"/>
        </w:rPr>
        <w:t>3</w:t>
      </w:r>
    </w:p>
    <w:p w14:paraId="590286EA" w14:textId="40387069" w:rsidR="00CE1308" w:rsidRPr="00EE0478" w:rsidRDefault="00CE1308" w:rsidP="00915B13">
      <w:pPr>
        <w:pStyle w:val="Descripcin"/>
        <w:keepNext/>
        <w:snapToGrid w:val="0"/>
        <w:spacing w:after="120" w:line="276" w:lineRule="auto"/>
        <w:jc w:val="center"/>
        <w:rPr>
          <w:color w:val="auto"/>
          <w:sz w:val="20"/>
          <w:szCs w:val="20"/>
          <w:lang w:val="es-ES"/>
        </w:rPr>
      </w:pPr>
      <w:r w:rsidRPr="00EE0478">
        <w:rPr>
          <w:color w:val="auto"/>
          <w:sz w:val="20"/>
          <w:szCs w:val="20"/>
          <w:lang w:val="es-ES"/>
        </w:rPr>
        <w:t>Agrupando (</w:t>
      </w:r>
      <w:proofErr w:type="spellStart"/>
      <w:r w:rsidRPr="00EE0478">
        <w:rPr>
          <w:color w:val="auto"/>
          <w:sz w:val="20"/>
          <w:szCs w:val="20"/>
          <w:lang w:val="es-ES"/>
        </w:rPr>
        <w:t>clustering</w:t>
      </w:r>
      <w:proofErr w:type="spellEnd"/>
      <w:r w:rsidRPr="00EE0478">
        <w:rPr>
          <w:color w:val="auto"/>
          <w:sz w:val="20"/>
          <w:szCs w:val="20"/>
          <w:lang w:val="es-ES"/>
        </w:rPr>
        <w:t>)</w:t>
      </w:r>
    </w:p>
    <w:p w14:paraId="0ADC7897" w14:textId="186F5265" w:rsidR="00CE1308" w:rsidRPr="00EE0478" w:rsidRDefault="00CE1308" w:rsidP="00915B13">
      <w:pPr>
        <w:snapToGrid w:val="0"/>
        <w:spacing w:after="120"/>
        <w:jc w:val="center"/>
        <w:rPr>
          <w:bCs/>
          <w:color w:val="000000"/>
          <w:sz w:val="20"/>
          <w:szCs w:val="20"/>
          <w:lang w:val="es-ES"/>
        </w:rPr>
      </w:pPr>
      <w:commentRangeStart w:id="16"/>
      <w:commentRangeStart w:id="17"/>
      <w:r w:rsidRPr="00EE0478">
        <w:rPr>
          <w:bCs/>
          <w:noProof/>
          <w:color w:val="000000"/>
          <w:sz w:val="20"/>
          <w:szCs w:val="20"/>
          <w:lang w:val="es-ES"/>
        </w:rPr>
        <w:drawing>
          <wp:inline distT="0" distB="0" distL="0" distR="0" wp14:anchorId="12A3A088" wp14:editId="38C4DA2A">
            <wp:extent cx="4057650" cy="26085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0767" cy="2629870"/>
                    </a:xfrm>
                    <a:prstGeom prst="rect">
                      <a:avLst/>
                    </a:prstGeom>
                    <a:noFill/>
                  </pic:spPr>
                </pic:pic>
              </a:graphicData>
            </a:graphic>
          </wp:inline>
        </w:drawing>
      </w:r>
      <w:commentRangeEnd w:id="16"/>
      <w:r w:rsidR="00386D9B" w:rsidRPr="00EE0478">
        <w:rPr>
          <w:rStyle w:val="Refdecomentario"/>
          <w:sz w:val="20"/>
          <w:szCs w:val="20"/>
          <w:lang w:val="es-ES"/>
        </w:rPr>
        <w:commentReference w:id="16"/>
      </w:r>
      <w:commentRangeEnd w:id="17"/>
      <w:r w:rsidR="00B75EB0">
        <w:rPr>
          <w:rStyle w:val="Refdecomentario"/>
        </w:rPr>
        <w:commentReference w:id="17"/>
      </w:r>
    </w:p>
    <w:p w14:paraId="0F6D1F1E" w14:textId="684F6A5C" w:rsidR="00CE1308" w:rsidRPr="00EE0478" w:rsidRDefault="00CE1308" w:rsidP="00915B13">
      <w:pPr>
        <w:snapToGrid w:val="0"/>
        <w:spacing w:after="120"/>
        <w:rPr>
          <w:bCs/>
          <w:color w:val="000000"/>
          <w:sz w:val="20"/>
          <w:szCs w:val="20"/>
          <w:lang w:val="es-ES"/>
        </w:rPr>
      </w:pPr>
    </w:p>
    <w:p w14:paraId="49B0288F" w14:textId="2B4BB167" w:rsidR="00CE1308" w:rsidRPr="00EE0478" w:rsidRDefault="00CE1308" w:rsidP="00915B13">
      <w:pPr>
        <w:snapToGrid w:val="0"/>
        <w:spacing w:after="120"/>
        <w:rPr>
          <w:bCs/>
          <w:color w:val="000000"/>
          <w:sz w:val="20"/>
          <w:szCs w:val="20"/>
          <w:lang w:val="es-ES"/>
        </w:rPr>
      </w:pPr>
      <w:r w:rsidRPr="00EE0478">
        <w:rPr>
          <w:bCs/>
          <w:color w:val="000000"/>
          <w:sz w:val="20"/>
          <w:szCs w:val="20"/>
          <w:lang w:val="es-ES"/>
        </w:rPr>
        <w:t>En un primer momento, los datos no están clasificados, sin embargo, el algoritmo determina similitud según la distancia entre los mismos (en estos datos se nota que hay dos grupos por su cercanía).</w:t>
      </w:r>
    </w:p>
    <w:p w14:paraId="51E01EE3" w14:textId="66F92436" w:rsidR="00CE1308" w:rsidRPr="00EE0478" w:rsidRDefault="00DD55BB" w:rsidP="00915B13">
      <w:pPr>
        <w:snapToGrid w:val="0"/>
        <w:spacing w:after="120"/>
        <w:rPr>
          <w:bCs/>
          <w:color w:val="000000"/>
          <w:sz w:val="20"/>
          <w:szCs w:val="20"/>
          <w:lang w:val="es-ES"/>
        </w:rPr>
      </w:pPr>
      <w:r w:rsidRPr="00EE0478">
        <w:rPr>
          <w:bCs/>
          <w:color w:val="000000"/>
          <w:sz w:val="20"/>
          <w:szCs w:val="20"/>
          <w:lang w:val="es-ES"/>
        </w:rPr>
        <w:t xml:space="preserve">Para empezar a usar este tipo de algoritmos, se debe elegir el número de </w:t>
      </w:r>
      <w:proofErr w:type="spellStart"/>
      <w:proofErr w:type="gramStart"/>
      <w:r w:rsidRPr="00EE0478">
        <w:rPr>
          <w:bCs/>
          <w:i/>
          <w:iCs/>
          <w:color w:val="000000"/>
          <w:sz w:val="20"/>
          <w:szCs w:val="20"/>
          <w:lang w:val="es-ES"/>
        </w:rPr>
        <w:t>clusters</w:t>
      </w:r>
      <w:proofErr w:type="spellEnd"/>
      <w:proofErr w:type="gramEnd"/>
      <w:r w:rsidRPr="00EE0478">
        <w:rPr>
          <w:bCs/>
          <w:color w:val="000000"/>
          <w:sz w:val="20"/>
          <w:szCs w:val="20"/>
          <w:lang w:val="es-ES"/>
        </w:rPr>
        <w:t>, representado por K, Luego, aleatoriamente</w:t>
      </w:r>
      <w:r w:rsidR="00386D9B" w:rsidRPr="00EE0478">
        <w:rPr>
          <w:bCs/>
          <w:color w:val="000000"/>
          <w:sz w:val="20"/>
          <w:szCs w:val="20"/>
          <w:lang w:val="es-ES"/>
        </w:rPr>
        <w:t>,</w:t>
      </w:r>
      <w:r w:rsidRPr="00EE0478">
        <w:rPr>
          <w:bCs/>
          <w:color w:val="000000"/>
          <w:sz w:val="20"/>
          <w:szCs w:val="20"/>
          <w:lang w:val="es-ES"/>
        </w:rPr>
        <w:t xml:space="preserve"> se asignan </w:t>
      </w:r>
      <w:r w:rsidRPr="00BE4D20">
        <w:rPr>
          <w:bCs/>
          <w:color w:val="000000"/>
          <w:sz w:val="20"/>
          <w:szCs w:val="20"/>
          <w:lang w:val="es-ES"/>
        </w:rPr>
        <w:t>centroides</w:t>
      </w:r>
      <w:r w:rsidR="001B5BC4" w:rsidRPr="00EE0478">
        <w:rPr>
          <w:bCs/>
          <w:color w:val="000000"/>
          <w:sz w:val="20"/>
          <w:szCs w:val="20"/>
          <w:lang w:val="es-ES"/>
        </w:rPr>
        <w:t xml:space="preserve"> </w:t>
      </w:r>
      <w:r w:rsidRPr="00EE0478">
        <w:rPr>
          <w:bCs/>
          <w:color w:val="000000"/>
          <w:sz w:val="20"/>
          <w:szCs w:val="20"/>
          <w:lang w:val="es-ES"/>
        </w:rPr>
        <w:t>y se calcula</w:t>
      </w:r>
      <w:r w:rsidR="001B5BC4" w:rsidRPr="00EE0478">
        <w:rPr>
          <w:bCs/>
          <w:color w:val="000000"/>
          <w:sz w:val="20"/>
          <w:szCs w:val="20"/>
          <w:lang w:val="es-ES"/>
        </w:rPr>
        <w:t>,</w:t>
      </w:r>
      <w:r w:rsidRPr="00EE0478">
        <w:rPr>
          <w:bCs/>
          <w:color w:val="000000"/>
          <w:sz w:val="20"/>
          <w:szCs w:val="20"/>
          <w:lang w:val="es-ES"/>
        </w:rPr>
        <w:t xml:space="preserve"> uno a uno</w:t>
      </w:r>
      <w:r w:rsidR="001B5BC4" w:rsidRPr="00EE0478">
        <w:rPr>
          <w:bCs/>
          <w:color w:val="000000"/>
          <w:sz w:val="20"/>
          <w:szCs w:val="20"/>
          <w:lang w:val="es-ES"/>
        </w:rPr>
        <w:t>,</w:t>
      </w:r>
      <w:r w:rsidRPr="00EE0478">
        <w:rPr>
          <w:bCs/>
          <w:color w:val="000000"/>
          <w:sz w:val="20"/>
          <w:szCs w:val="20"/>
          <w:lang w:val="es-ES"/>
        </w:rPr>
        <w:t xml:space="preserve"> la cercanía de los datos al centroide</w:t>
      </w:r>
      <w:r w:rsidR="00BE4D20">
        <w:rPr>
          <w:bCs/>
          <w:color w:val="000000"/>
          <w:sz w:val="20"/>
          <w:szCs w:val="20"/>
          <w:lang w:val="es-ES"/>
        </w:rPr>
        <w:t>, como se presenta en la siguiente figura.</w:t>
      </w:r>
    </w:p>
    <w:p w14:paraId="13E0FD8E" w14:textId="77777777" w:rsidR="00DD55BB" w:rsidRPr="00EE0478" w:rsidRDefault="00DD55BB" w:rsidP="00915B13">
      <w:pPr>
        <w:snapToGrid w:val="0"/>
        <w:spacing w:after="120"/>
        <w:rPr>
          <w:bCs/>
          <w:color w:val="000000"/>
          <w:sz w:val="20"/>
          <w:szCs w:val="20"/>
          <w:lang w:val="es-ES"/>
        </w:rPr>
      </w:pPr>
    </w:p>
    <w:p w14:paraId="38B72EDC" w14:textId="5679B53A" w:rsidR="00DD55BB" w:rsidRPr="00EE0478" w:rsidRDefault="00DD55BB" w:rsidP="00915B13">
      <w:pPr>
        <w:pStyle w:val="Descripcin"/>
        <w:keepNext/>
        <w:snapToGrid w:val="0"/>
        <w:spacing w:after="120" w:line="276" w:lineRule="auto"/>
        <w:jc w:val="center"/>
        <w:rPr>
          <w:b/>
          <w:bCs/>
          <w:i w:val="0"/>
          <w:iCs w:val="0"/>
          <w:color w:val="auto"/>
          <w:sz w:val="20"/>
          <w:szCs w:val="20"/>
          <w:lang w:val="es-ES"/>
        </w:rPr>
      </w:pPr>
      <w:r w:rsidRPr="00EE0478">
        <w:rPr>
          <w:b/>
          <w:bCs/>
          <w:i w:val="0"/>
          <w:iCs w:val="0"/>
          <w:color w:val="auto"/>
          <w:sz w:val="20"/>
          <w:szCs w:val="20"/>
          <w:lang w:val="es-ES"/>
        </w:rPr>
        <w:lastRenderedPageBreak/>
        <w:t xml:space="preserve">Figura </w:t>
      </w:r>
      <w:r w:rsidRPr="00EE0478">
        <w:rPr>
          <w:b/>
          <w:bCs/>
          <w:i w:val="0"/>
          <w:iCs w:val="0"/>
          <w:color w:val="auto"/>
          <w:sz w:val="20"/>
          <w:szCs w:val="20"/>
          <w:lang w:val="es-ES"/>
        </w:rPr>
        <w:fldChar w:fldCharType="begin"/>
      </w:r>
      <w:r w:rsidRPr="00EE0478">
        <w:rPr>
          <w:b/>
          <w:bCs/>
          <w:i w:val="0"/>
          <w:iCs w:val="0"/>
          <w:color w:val="auto"/>
          <w:sz w:val="20"/>
          <w:szCs w:val="20"/>
          <w:lang w:val="es-ES"/>
        </w:rPr>
        <w:instrText>SEQ Figura \* ARABIC</w:instrText>
      </w:r>
      <w:r w:rsidRPr="00EE0478">
        <w:rPr>
          <w:b/>
          <w:bCs/>
          <w:i w:val="0"/>
          <w:iCs w:val="0"/>
          <w:color w:val="auto"/>
          <w:sz w:val="20"/>
          <w:szCs w:val="20"/>
          <w:lang w:val="es-ES"/>
        </w:rPr>
        <w:fldChar w:fldCharType="end"/>
      </w:r>
      <w:r w:rsidR="001B5BC4" w:rsidRPr="00EE0478">
        <w:rPr>
          <w:b/>
          <w:bCs/>
          <w:i w:val="0"/>
          <w:iCs w:val="0"/>
          <w:color w:val="auto"/>
          <w:sz w:val="20"/>
          <w:szCs w:val="20"/>
          <w:lang w:val="es-ES"/>
        </w:rPr>
        <w:t>4</w:t>
      </w:r>
    </w:p>
    <w:p w14:paraId="5C4DBCE0" w14:textId="5E1F9B33" w:rsidR="00DD55BB" w:rsidRPr="00EE0478" w:rsidRDefault="00DD55BB" w:rsidP="00915B13">
      <w:pPr>
        <w:pStyle w:val="Descripcin"/>
        <w:keepNext/>
        <w:snapToGrid w:val="0"/>
        <w:spacing w:after="120" w:line="276" w:lineRule="auto"/>
        <w:jc w:val="center"/>
        <w:rPr>
          <w:color w:val="auto"/>
          <w:sz w:val="20"/>
          <w:szCs w:val="20"/>
          <w:lang w:val="es-ES"/>
        </w:rPr>
      </w:pPr>
      <w:proofErr w:type="spellStart"/>
      <w:proofErr w:type="gramStart"/>
      <w:r w:rsidRPr="00EE0478">
        <w:rPr>
          <w:color w:val="auto"/>
          <w:sz w:val="20"/>
          <w:szCs w:val="20"/>
          <w:lang w:val="es-ES"/>
        </w:rPr>
        <w:t>Clusters</w:t>
      </w:r>
      <w:proofErr w:type="spellEnd"/>
      <w:proofErr w:type="gramEnd"/>
      <w:r w:rsidRPr="00EE0478">
        <w:rPr>
          <w:color w:val="auto"/>
          <w:sz w:val="20"/>
          <w:szCs w:val="20"/>
          <w:lang w:val="es-ES"/>
        </w:rPr>
        <w:t xml:space="preserve"> y centroides</w:t>
      </w:r>
    </w:p>
    <w:p w14:paraId="109B3CBC" w14:textId="39358866" w:rsidR="00CE1308" w:rsidRPr="00EE0478" w:rsidRDefault="00DD55BB" w:rsidP="00915B13">
      <w:pPr>
        <w:snapToGrid w:val="0"/>
        <w:spacing w:after="120"/>
        <w:jc w:val="center"/>
        <w:rPr>
          <w:bCs/>
          <w:color w:val="000000"/>
          <w:sz w:val="20"/>
          <w:szCs w:val="20"/>
          <w:lang w:val="es-ES"/>
        </w:rPr>
      </w:pPr>
      <w:commentRangeStart w:id="18"/>
      <w:commentRangeStart w:id="19"/>
      <w:r w:rsidRPr="00EE0478">
        <w:rPr>
          <w:bCs/>
          <w:noProof/>
          <w:color w:val="000000"/>
          <w:sz w:val="20"/>
          <w:szCs w:val="20"/>
          <w:lang w:val="es-ES"/>
        </w:rPr>
        <w:drawing>
          <wp:inline distT="0" distB="0" distL="0" distR="0" wp14:anchorId="1E83D073" wp14:editId="14152D1D">
            <wp:extent cx="5928547" cy="2371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55580" cy="2382540"/>
                    </a:xfrm>
                    <a:prstGeom prst="rect">
                      <a:avLst/>
                    </a:prstGeom>
                    <a:noFill/>
                  </pic:spPr>
                </pic:pic>
              </a:graphicData>
            </a:graphic>
          </wp:inline>
        </w:drawing>
      </w:r>
      <w:commentRangeEnd w:id="18"/>
      <w:r w:rsidR="00386D9B" w:rsidRPr="00EE0478">
        <w:rPr>
          <w:rStyle w:val="Refdecomentario"/>
          <w:sz w:val="20"/>
          <w:szCs w:val="20"/>
          <w:lang w:val="es-ES"/>
        </w:rPr>
        <w:commentReference w:id="18"/>
      </w:r>
      <w:commentRangeEnd w:id="19"/>
      <w:r w:rsidR="00B75EB0">
        <w:rPr>
          <w:rStyle w:val="Refdecomentario"/>
        </w:rPr>
        <w:commentReference w:id="19"/>
      </w:r>
    </w:p>
    <w:p w14:paraId="55BE898B" w14:textId="09AF8732" w:rsidR="00DD55BB" w:rsidRPr="00EE0478" w:rsidRDefault="00DD55BB" w:rsidP="00915B13">
      <w:pPr>
        <w:snapToGrid w:val="0"/>
        <w:spacing w:after="120"/>
        <w:rPr>
          <w:bCs/>
          <w:color w:val="000000"/>
          <w:sz w:val="20"/>
          <w:szCs w:val="20"/>
          <w:lang w:val="es-ES"/>
        </w:rPr>
      </w:pPr>
    </w:p>
    <w:p w14:paraId="1FB74E1B" w14:textId="70B0D5B7" w:rsidR="00EA0F15" w:rsidRPr="00EE0478" w:rsidRDefault="00DD55BB" w:rsidP="00915B13">
      <w:pPr>
        <w:snapToGrid w:val="0"/>
        <w:spacing w:after="120"/>
        <w:jc w:val="both"/>
        <w:rPr>
          <w:bCs/>
          <w:color w:val="000000"/>
          <w:sz w:val="20"/>
          <w:szCs w:val="20"/>
          <w:lang w:val="es-ES"/>
        </w:rPr>
      </w:pPr>
      <w:r w:rsidRPr="00EE0478">
        <w:rPr>
          <w:bCs/>
          <w:color w:val="000000"/>
          <w:sz w:val="20"/>
          <w:szCs w:val="20"/>
          <w:lang w:val="es-ES"/>
        </w:rPr>
        <w:t xml:space="preserve">El algoritmo calcula estas distancias usando la </w:t>
      </w:r>
      <w:r w:rsidRPr="00EE0478">
        <w:rPr>
          <w:b/>
          <w:color w:val="000000"/>
          <w:sz w:val="20"/>
          <w:szCs w:val="20"/>
          <w:lang w:val="es-ES"/>
        </w:rPr>
        <w:t xml:space="preserve">Distancia </w:t>
      </w:r>
      <w:r w:rsidR="001B5BC4" w:rsidRPr="00EE0478">
        <w:rPr>
          <w:b/>
          <w:color w:val="000000"/>
          <w:sz w:val="20"/>
          <w:szCs w:val="20"/>
          <w:lang w:val="es-ES"/>
        </w:rPr>
        <w:t>E</w:t>
      </w:r>
      <w:r w:rsidRPr="00EE0478">
        <w:rPr>
          <w:b/>
          <w:color w:val="000000"/>
          <w:sz w:val="20"/>
          <w:szCs w:val="20"/>
          <w:lang w:val="es-ES"/>
        </w:rPr>
        <w:t>uclidiana</w:t>
      </w:r>
      <w:r w:rsidRPr="00EE0478">
        <w:rPr>
          <w:bCs/>
          <w:color w:val="000000"/>
          <w:sz w:val="20"/>
          <w:szCs w:val="20"/>
          <w:lang w:val="es-ES"/>
        </w:rPr>
        <w:t>.</w:t>
      </w:r>
      <w:r w:rsidR="007B4961" w:rsidRPr="00EE0478">
        <w:rPr>
          <w:bCs/>
          <w:color w:val="000000"/>
          <w:sz w:val="20"/>
          <w:szCs w:val="20"/>
          <w:lang w:val="es-ES"/>
        </w:rPr>
        <w:t xml:space="preserve"> </w:t>
      </w:r>
      <w:r w:rsidR="001B5BC4" w:rsidRPr="00EE0478">
        <w:rPr>
          <w:bCs/>
          <w:color w:val="000000"/>
          <w:sz w:val="20"/>
          <w:szCs w:val="20"/>
          <w:lang w:val="es-ES"/>
        </w:rPr>
        <w:t xml:space="preserve">Se trata de una </w:t>
      </w:r>
      <w:r w:rsidR="00EA0F15" w:rsidRPr="00EE0478">
        <w:rPr>
          <w:bCs/>
          <w:color w:val="000000"/>
          <w:sz w:val="20"/>
          <w:szCs w:val="20"/>
          <w:lang w:val="es-ES"/>
        </w:rPr>
        <w:t>variación del teorema de Pitágoras y es una de las maneras más fáciles para calcular distancia</w:t>
      </w:r>
      <w:r w:rsidR="00F36464" w:rsidRPr="00EE0478">
        <w:rPr>
          <w:bCs/>
          <w:color w:val="000000"/>
          <w:sz w:val="20"/>
          <w:szCs w:val="20"/>
          <w:lang w:val="es-ES"/>
        </w:rPr>
        <w:t>,</w:t>
      </w:r>
      <w:r w:rsidR="00EA0F15" w:rsidRPr="00EE0478">
        <w:rPr>
          <w:bCs/>
          <w:color w:val="000000"/>
          <w:sz w:val="20"/>
          <w:szCs w:val="20"/>
          <w:lang w:val="es-ES"/>
        </w:rPr>
        <w:t xml:space="preserve"> a partir de las posiciones de dos objetos en un plano cartesiano</w:t>
      </w:r>
      <w:r w:rsidR="00BE4D20">
        <w:rPr>
          <w:bCs/>
          <w:color w:val="000000"/>
          <w:sz w:val="20"/>
          <w:szCs w:val="20"/>
          <w:lang w:val="es-ES"/>
        </w:rPr>
        <w:t>, como se presenta a continuación.</w:t>
      </w:r>
    </w:p>
    <w:p w14:paraId="78B5ED22" w14:textId="77777777" w:rsidR="00EA0F15" w:rsidRPr="00EE0478" w:rsidRDefault="00EA0F15" w:rsidP="00915B13">
      <w:pPr>
        <w:snapToGrid w:val="0"/>
        <w:spacing w:after="120"/>
        <w:rPr>
          <w:bCs/>
          <w:color w:val="000000"/>
          <w:sz w:val="20"/>
          <w:szCs w:val="20"/>
          <w:lang w:val="es-ES"/>
        </w:rPr>
      </w:pPr>
    </w:p>
    <w:p w14:paraId="6F711E50" w14:textId="52AFFE10" w:rsidR="00EA0F15" w:rsidRPr="00EE0478" w:rsidRDefault="00EA0F15" w:rsidP="00915B13">
      <w:pPr>
        <w:pStyle w:val="Descripcin"/>
        <w:keepNext/>
        <w:snapToGrid w:val="0"/>
        <w:spacing w:after="120" w:line="276" w:lineRule="auto"/>
        <w:jc w:val="center"/>
        <w:rPr>
          <w:b/>
          <w:bCs/>
          <w:i w:val="0"/>
          <w:iCs w:val="0"/>
          <w:color w:val="auto"/>
          <w:sz w:val="20"/>
          <w:szCs w:val="20"/>
          <w:lang w:val="es-ES"/>
        </w:rPr>
      </w:pPr>
      <w:r w:rsidRPr="00EE0478">
        <w:rPr>
          <w:b/>
          <w:bCs/>
          <w:i w:val="0"/>
          <w:iCs w:val="0"/>
          <w:color w:val="auto"/>
          <w:sz w:val="20"/>
          <w:szCs w:val="20"/>
          <w:lang w:val="es-ES"/>
        </w:rPr>
        <w:t>Figura</w:t>
      </w:r>
      <w:r w:rsidR="001B5BC4" w:rsidRPr="00EE0478">
        <w:rPr>
          <w:b/>
          <w:bCs/>
          <w:i w:val="0"/>
          <w:iCs w:val="0"/>
          <w:color w:val="auto"/>
          <w:sz w:val="20"/>
          <w:szCs w:val="20"/>
          <w:lang w:val="es-ES"/>
        </w:rPr>
        <w:t xml:space="preserve"> 5</w:t>
      </w:r>
    </w:p>
    <w:p w14:paraId="0844B1F4" w14:textId="1E66F927" w:rsidR="00EA0F15" w:rsidRPr="00EE0478" w:rsidRDefault="00EA0F15" w:rsidP="00915B13">
      <w:pPr>
        <w:pStyle w:val="Descripcin"/>
        <w:keepNext/>
        <w:snapToGrid w:val="0"/>
        <w:spacing w:after="120" w:line="276" w:lineRule="auto"/>
        <w:jc w:val="center"/>
        <w:rPr>
          <w:color w:val="auto"/>
          <w:sz w:val="20"/>
          <w:szCs w:val="20"/>
          <w:lang w:val="es-ES"/>
        </w:rPr>
      </w:pPr>
      <w:r w:rsidRPr="00EE0478">
        <w:rPr>
          <w:color w:val="auto"/>
          <w:sz w:val="20"/>
          <w:szCs w:val="20"/>
          <w:lang w:val="es-ES"/>
        </w:rPr>
        <w:t>Distancia euclidiana</w:t>
      </w:r>
    </w:p>
    <w:p w14:paraId="5A3A40FE" w14:textId="380637D9" w:rsidR="00EA0F15" w:rsidRPr="00EE0478" w:rsidRDefault="00EA0F15" w:rsidP="00915B13">
      <w:pPr>
        <w:snapToGrid w:val="0"/>
        <w:spacing w:after="120"/>
        <w:jc w:val="center"/>
        <w:rPr>
          <w:bCs/>
          <w:color w:val="000000"/>
          <w:sz w:val="20"/>
          <w:szCs w:val="20"/>
          <w:lang w:val="es-ES"/>
        </w:rPr>
      </w:pPr>
      <w:commentRangeStart w:id="20"/>
      <w:commentRangeStart w:id="21"/>
      <w:r w:rsidRPr="00EE0478">
        <w:rPr>
          <w:bCs/>
          <w:noProof/>
          <w:color w:val="000000"/>
          <w:sz w:val="20"/>
          <w:szCs w:val="20"/>
          <w:lang w:val="es-ES"/>
        </w:rPr>
        <w:drawing>
          <wp:inline distT="0" distB="0" distL="0" distR="0" wp14:anchorId="2205B700" wp14:editId="303DE177">
            <wp:extent cx="3196742" cy="211822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12664" cy="2128779"/>
                    </a:xfrm>
                    <a:prstGeom prst="rect">
                      <a:avLst/>
                    </a:prstGeom>
                    <a:noFill/>
                  </pic:spPr>
                </pic:pic>
              </a:graphicData>
            </a:graphic>
          </wp:inline>
        </w:drawing>
      </w:r>
      <w:commentRangeEnd w:id="20"/>
      <w:r w:rsidR="00F36464" w:rsidRPr="00EE0478">
        <w:rPr>
          <w:rStyle w:val="Refdecomentario"/>
          <w:sz w:val="20"/>
          <w:szCs w:val="20"/>
          <w:lang w:val="es-ES"/>
        </w:rPr>
        <w:commentReference w:id="20"/>
      </w:r>
      <w:commentRangeEnd w:id="21"/>
      <w:r w:rsidR="00B75EB0">
        <w:rPr>
          <w:rStyle w:val="Refdecomentario"/>
        </w:rPr>
        <w:commentReference w:id="21"/>
      </w:r>
    </w:p>
    <w:p w14:paraId="160C58A7" w14:textId="071DC489" w:rsidR="00DD55BB" w:rsidRPr="00EE0478" w:rsidRDefault="00DD55BB" w:rsidP="00915B13">
      <w:pPr>
        <w:snapToGrid w:val="0"/>
        <w:spacing w:after="120"/>
        <w:rPr>
          <w:bCs/>
          <w:color w:val="000000"/>
          <w:sz w:val="20"/>
          <w:szCs w:val="20"/>
          <w:lang w:val="es-ES"/>
        </w:rPr>
      </w:pPr>
    </w:p>
    <w:p w14:paraId="1C097DB5" w14:textId="3E604AB8" w:rsidR="0048314E" w:rsidRPr="00EE0478" w:rsidRDefault="006B01E2" w:rsidP="00915B13">
      <w:pPr>
        <w:snapToGrid w:val="0"/>
        <w:spacing w:after="120"/>
        <w:jc w:val="both"/>
        <w:rPr>
          <w:bCs/>
          <w:color w:val="000000"/>
          <w:sz w:val="20"/>
          <w:szCs w:val="20"/>
          <w:lang w:val="es-ES"/>
        </w:rPr>
      </w:pPr>
      <w:r w:rsidRPr="00EE0478">
        <w:rPr>
          <w:bCs/>
          <w:color w:val="000000"/>
          <w:sz w:val="20"/>
          <w:szCs w:val="20"/>
          <w:lang w:val="es-ES"/>
        </w:rPr>
        <w:t>Esta función se repite</w:t>
      </w:r>
      <w:r w:rsidR="0048314E" w:rsidRPr="00EE0478">
        <w:rPr>
          <w:bCs/>
          <w:color w:val="000000"/>
          <w:sz w:val="20"/>
          <w:szCs w:val="20"/>
          <w:lang w:val="es-ES"/>
        </w:rPr>
        <w:t xml:space="preserve"> las veces que sea necesari</w:t>
      </w:r>
      <w:r w:rsidR="001B5BC4" w:rsidRPr="00EE0478">
        <w:rPr>
          <w:bCs/>
          <w:color w:val="000000"/>
          <w:sz w:val="20"/>
          <w:szCs w:val="20"/>
          <w:lang w:val="es-ES"/>
        </w:rPr>
        <w:t>o</w:t>
      </w:r>
      <w:r w:rsidR="0048314E" w:rsidRPr="00EE0478">
        <w:rPr>
          <w:bCs/>
          <w:color w:val="000000"/>
          <w:sz w:val="20"/>
          <w:szCs w:val="20"/>
          <w:lang w:val="es-ES"/>
        </w:rPr>
        <w:t xml:space="preserve"> o se hayan parametrizado</w:t>
      </w:r>
      <w:r w:rsidR="00BE4D20">
        <w:rPr>
          <w:bCs/>
          <w:color w:val="000000"/>
          <w:sz w:val="20"/>
          <w:szCs w:val="20"/>
          <w:lang w:val="es-ES"/>
        </w:rPr>
        <w:t>,</w:t>
      </w:r>
      <w:r w:rsidR="0048314E" w:rsidRPr="00EE0478">
        <w:rPr>
          <w:bCs/>
          <w:color w:val="000000"/>
          <w:sz w:val="20"/>
          <w:szCs w:val="20"/>
          <w:lang w:val="es-ES"/>
        </w:rPr>
        <w:t xml:space="preserve"> para que el algoritmo autónomamente determin</w:t>
      </w:r>
      <w:r w:rsidR="001B5BC4" w:rsidRPr="00EE0478">
        <w:rPr>
          <w:bCs/>
          <w:color w:val="000000"/>
          <w:sz w:val="20"/>
          <w:szCs w:val="20"/>
          <w:lang w:val="es-ES"/>
        </w:rPr>
        <w:t>e</w:t>
      </w:r>
      <w:r w:rsidR="0048314E" w:rsidRPr="00EE0478">
        <w:rPr>
          <w:bCs/>
          <w:color w:val="000000"/>
          <w:sz w:val="20"/>
          <w:szCs w:val="20"/>
          <w:lang w:val="es-ES"/>
        </w:rPr>
        <w:t xml:space="preserve"> qué dato estaría en cuál clúster o qué clasificación.</w:t>
      </w:r>
    </w:p>
    <w:p w14:paraId="0D112E91" w14:textId="2EF228AB" w:rsidR="0007606D" w:rsidRPr="00EE0478" w:rsidRDefault="0007606D" w:rsidP="00915B13">
      <w:pPr>
        <w:snapToGrid w:val="0"/>
        <w:spacing w:after="120"/>
        <w:rPr>
          <w:bCs/>
          <w:color w:val="000000"/>
          <w:sz w:val="20"/>
          <w:szCs w:val="20"/>
          <w:lang w:val="es-ES"/>
        </w:rPr>
      </w:pPr>
    </w:p>
    <w:p w14:paraId="1B0F0110" w14:textId="049A0152" w:rsidR="006B01E2" w:rsidRPr="00EE0478" w:rsidRDefault="006B01E2" w:rsidP="00915B13">
      <w:pPr>
        <w:snapToGrid w:val="0"/>
        <w:spacing w:after="120"/>
        <w:jc w:val="both"/>
        <w:rPr>
          <w:bCs/>
          <w:color w:val="000000"/>
          <w:sz w:val="20"/>
          <w:szCs w:val="20"/>
          <w:lang w:val="es-ES"/>
        </w:rPr>
      </w:pPr>
      <w:commentRangeStart w:id="22"/>
      <w:r w:rsidRPr="00EE0478">
        <w:rPr>
          <w:bCs/>
          <w:color w:val="000000"/>
          <w:sz w:val="20"/>
          <w:szCs w:val="20"/>
          <w:lang w:val="es-ES"/>
        </w:rPr>
        <w:t xml:space="preserve">Esto </w:t>
      </w:r>
      <w:r w:rsidR="00F36464" w:rsidRPr="00EE0478">
        <w:rPr>
          <w:bCs/>
          <w:color w:val="000000"/>
          <w:sz w:val="20"/>
          <w:szCs w:val="20"/>
          <w:lang w:val="es-ES"/>
        </w:rPr>
        <w:t xml:space="preserve">es </w:t>
      </w:r>
      <w:r w:rsidRPr="00EE0478">
        <w:rPr>
          <w:bCs/>
          <w:color w:val="000000"/>
          <w:sz w:val="20"/>
          <w:szCs w:val="20"/>
          <w:lang w:val="es-ES"/>
        </w:rPr>
        <w:t xml:space="preserve">solo </w:t>
      </w:r>
      <w:r w:rsidR="00F36464" w:rsidRPr="00EE0478">
        <w:rPr>
          <w:bCs/>
          <w:color w:val="000000"/>
          <w:sz w:val="20"/>
          <w:szCs w:val="20"/>
          <w:lang w:val="es-ES"/>
        </w:rPr>
        <w:t>un</w:t>
      </w:r>
      <w:r w:rsidRPr="00EE0478">
        <w:rPr>
          <w:bCs/>
          <w:color w:val="000000"/>
          <w:sz w:val="20"/>
          <w:szCs w:val="20"/>
          <w:lang w:val="es-ES"/>
        </w:rPr>
        <w:t xml:space="preserve"> ejemplo de métodos o algoritmos que emplea el </w:t>
      </w:r>
      <w:r w:rsidRPr="00EE0478">
        <w:rPr>
          <w:bCs/>
          <w:i/>
          <w:iCs/>
          <w:color w:val="000000"/>
          <w:sz w:val="20"/>
          <w:szCs w:val="20"/>
          <w:lang w:val="es-ES"/>
        </w:rPr>
        <w:t>machine learning</w:t>
      </w:r>
      <w:r w:rsidRPr="00EE0478">
        <w:rPr>
          <w:bCs/>
          <w:color w:val="000000"/>
          <w:sz w:val="20"/>
          <w:szCs w:val="20"/>
          <w:lang w:val="es-ES"/>
        </w:rPr>
        <w:t>, pero hay muchos más tanto para aprendizaje supervisado como no supervisado.</w:t>
      </w:r>
      <w:commentRangeEnd w:id="22"/>
      <w:r w:rsidR="004A72B3" w:rsidRPr="00EE0478">
        <w:rPr>
          <w:rStyle w:val="Refdecomentario"/>
          <w:sz w:val="20"/>
          <w:szCs w:val="20"/>
          <w:lang w:val="es-ES"/>
        </w:rPr>
        <w:commentReference w:id="22"/>
      </w:r>
    </w:p>
    <w:p w14:paraId="424CBE56" w14:textId="77777777" w:rsidR="006B01E2" w:rsidRPr="00EE0478" w:rsidRDefault="006B01E2" w:rsidP="00915B13">
      <w:pPr>
        <w:snapToGrid w:val="0"/>
        <w:spacing w:after="120"/>
        <w:rPr>
          <w:bCs/>
          <w:color w:val="000000"/>
          <w:sz w:val="20"/>
          <w:szCs w:val="20"/>
          <w:lang w:val="es-ES"/>
        </w:rPr>
      </w:pPr>
    </w:p>
    <w:p w14:paraId="3AA49575" w14:textId="64C10CBE" w:rsidR="0043343C" w:rsidRPr="00EE0478" w:rsidRDefault="0043343C" w:rsidP="00915B13">
      <w:pPr>
        <w:pStyle w:val="Ttulo3"/>
        <w:snapToGrid w:val="0"/>
        <w:spacing w:before="0" w:after="120"/>
        <w:rPr>
          <w:sz w:val="20"/>
          <w:szCs w:val="20"/>
          <w:lang w:val="es-ES"/>
        </w:rPr>
      </w:pPr>
      <w:r w:rsidRPr="00BE4D20">
        <w:rPr>
          <w:sz w:val="20"/>
          <w:szCs w:val="20"/>
          <w:highlight w:val="yellow"/>
          <w:lang w:val="es-ES"/>
        </w:rPr>
        <w:lastRenderedPageBreak/>
        <w:t>2.</w:t>
      </w:r>
      <w:r w:rsidR="00A06AC0" w:rsidRPr="00BE4D20">
        <w:rPr>
          <w:sz w:val="20"/>
          <w:szCs w:val="20"/>
          <w:highlight w:val="yellow"/>
          <w:lang w:val="es-ES"/>
        </w:rPr>
        <w:t>4</w:t>
      </w:r>
      <w:r w:rsidRPr="00BE4D20">
        <w:rPr>
          <w:sz w:val="20"/>
          <w:szCs w:val="20"/>
          <w:highlight w:val="yellow"/>
          <w:lang w:val="es-ES"/>
        </w:rPr>
        <w:t>. Predictores</w:t>
      </w:r>
    </w:p>
    <w:p w14:paraId="607FFC9D" w14:textId="281E144A" w:rsidR="00236881" w:rsidRPr="00EE0478" w:rsidRDefault="00BE4D20" w:rsidP="00915B13">
      <w:pPr>
        <w:snapToGrid w:val="0"/>
        <w:spacing w:after="120"/>
        <w:rPr>
          <w:bCs/>
          <w:color w:val="000000"/>
          <w:sz w:val="20"/>
          <w:szCs w:val="20"/>
          <w:lang w:val="es-ES"/>
        </w:rPr>
      </w:pPr>
      <w:r w:rsidRPr="00EE0478">
        <w:rPr>
          <w:noProof/>
          <w:sz w:val="20"/>
          <w:szCs w:val="20"/>
          <w:lang w:val="es-ES"/>
        </w:rPr>
        <w:drawing>
          <wp:anchor distT="0" distB="0" distL="114300" distR="114300" simplePos="0" relativeHeight="251663360" behindDoc="0" locked="0" layoutInCell="1" allowOverlap="1" wp14:anchorId="58D64114" wp14:editId="2207D22C">
            <wp:simplePos x="0" y="0"/>
            <wp:positionH relativeFrom="column">
              <wp:posOffset>-68094</wp:posOffset>
            </wp:positionH>
            <wp:positionV relativeFrom="paragraph">
              <wp:posOffset>62459</wp:posOffset>
            </wp:positionV>
            <wp:extent cx="2447925" cy="1631950"/>
            <wp:effectExtent l="0" t="0" r="3175" b="6350"/>
            <wp:wrapSquare wrapText="bothSides"/>
            <wp:docPr id="1030" name="Imagen 1030" descr="The desktop of an astrologer. The magical mysterious atmosphere of the working environment of the predictor of the future. Printouts of astrological charts and tables scattered across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desktop of an astrologer. The magical mysterious atmosphere of the working environment of the predictor of the future. Printouts of astrological charts and tables scattered across the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163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EEF22" w14:textId="0EA92045" w:rsidR="00236881" w:rsidRPr="00EE0478" w:rsidRDefault="00236881" w:rsidP="00915B13">
      <w:pPr>
        <w:snapToGrid w:val="0"/>
        <w:spacing w:after="120"/>
        <w:jc w:val="both"/>
        <w:rPr>
          <w:bCs/>
          <w:color w:val="000000"/>
          <w:sz w:val="20"/>
          <w:szCs w:val="20"/>
          <w:lang w:val="es-ES"/>
        </w:rPr>
      </w:pPr>
      <w:r w:rsidRPr="00EE0478">
        <w:rPr>
          <w:bCs/>
          <w:color w:val="000000"/>
          <w:sz w:val="20"/>
          <w:szCs w:val="20"/>
          <w:lang w:val="es-ES"/>
        </w:rPr>
        <w:t>Adivinar el futuro ha sido uno de los factores más fascinantes que</w:t>
      </w:r>
      <w:r w:rsidR="00C31579" w:rsidRPr="00EE0478">
        <w:rPr>
          <w:bCs/>
          <w:color w:val="000000"/>
          <w:sz w:val="20"/>
          <w:szCs w:val="20"/>
          <w:lang w:val="es-ES"/>
        </w:rPr>
        <w:t>,</w:t>
      </w:r>
      <w:r w:rsidRPr="00EE0478">
        <w:rPr>
          <w:bCs/>
          <w:color w:val="000000"/>
          <w:sz w:val="20"/>
          <w:szCs w:val="20"/>
          <w:lang w:val="es-ES"/>
        </w:rPr>
        <w:t xml:space="preserve"> a lo largo de toda la historia humana, </w:t>
      </w:r>
      <w:r w:rsidR="00C31579" w:rsidRPr="00EE0478">
        <w:rPr>
          <w:bCs/>
          <w:color w:val="000000"/>
          <w:sz w:val="20"/>
          <w:szCs w:val="20"/>
          <w:lang w:val="es-ES"/>
        </w:rPr>
        <w:t xml:space="preserve">ha ocupado a </w:t>
      </w:r>
      <w:r w:rsidRPr="00EE0478">
        <w:rPr>
          <w:bCs/>
          <w:color w:val="000000"/>
          <w:sz w:val="20"/>
          <w:szCs w:val="20"/>
          <w:lang w:val="es-ES"/>
        </w:rPr>
        <w:t>las civilizaciones y líderes</w:t>
      </w:r>
      <w:r w:rsidR="00C31579" w:rsidRPr="00EE0478">
        <w:rPr>
          <w:bCs/>
          <w:color w:val="000000"/>
          <w:sz w:val="20"/>
          <w:szCs w:val="20"/>
          <w:lang w:val="es-ES"/>
        </w:rPr>
        <w:t xml:space="preserve">, </w:t>
      </w:r>
      <w:r w:rsidRPr="00EE0478">
        <w:rPr>
          <w:bCs/>
          <w:color w:val="000000"/>
          <w:sz w:val="20"/>
          <w:szCs w:val="20"/>
          <w:lang w:val="es-ES"/>
        </w:rPr>
        <w:t>hasta el punto de desarrollar ansiedades por tal incertidumbre. Es por ello</w:t>
      </w:r>
      <w:r w:rsidR="00C31579" w:rsidRPr="00EE0478">
        <w:rPr>
          <w:bCs/>
          <w:color w:val="000000"/>
          <w:sz w:val="20"/>
          <w:szCs w:val="20"/>
          <w:lang w:val="es-ES"/>
        </w:rPr>
        <w:t xml:space="preserve"> </w:t>
      </w:r>
      <w:proofErr w:type="gramStart"/>
      <w:r w:rsidR="00C31579" w:rsidRPr="00EE0478">
        <w:rPr>
          <w:bCs/>
          <w:color w:val="000000"/>
          <w:sz w:val="20"/>
          <w:szCs w:val="20"/>
          <w:lang w:val="es-ES"/>
        </w:rPr>
        <w:t>que</w:t>
      </w:r>
      <w:proofErr w:type="gramEnd"/>
      <w:r w:rsidR="00C31579" w:rsidRPr="00EE0478">
        <w:rPr>
          <w:bCs/>
          <w:color w:val="000000"/>
          <w:sz w:val="20"/>
          <w:szCs w:val="20"/>
          <w:lang w:val="es-ES"/>
        </w:rPr>
        <w:t xml:space="preserve"> </w:t>
      </w:r>
      <w:r w:rsidRPr="00EE0478">
        <w:rPr>
          <w:bCs/>
          <w:color w:val="000000"/>
          <w:sz w:val="20"/>
          <w:szCs w:val="20"/>
          <w:lang w:val="es-ES"/>
        </w:rPr>
        <w:t xml:space="preserve">es tan frecuente que el futuro </w:t>
      </w:r>
      <w:r w:rsidR="00BE4D20">
        <w:rPr>
          <w:bCs/>
          <w:color w:val="000000"/>
          <w:sz w:val="20"/>
          <w:szCs w:val="20"/>
          <w:lang w:val="es-ES"/>
        </w:rPr>
        <w:t>sea</w:t>
      </w:r>
      <w:r w:rsidRPr="00EE0478">
        <w:rPr>
          <w:bCs/>
          <w:color w:val="000000"/>
          <w:sz w:val="20"/>
          <w:szCs w:val="20"/>
          <w:lang w:val="es-ES"/>
        </w:rPr>
        <w:t xml:space="preserve"> un insumo para historias de cine</w:t>
      </w:r>
      <w:r w:rsidR="00C31579" w:rsidRPr="00EE0478">
        <w:rPr>
          <w:bCs/>
          <w:color w:val="000000"/>
          <w:sz w:val="20"/>
          <w:szCs w:val="20"/>
          <w:lang w:val="es-ES"/>
        </w:rPr>
        <w:t xml:space="preserve">, </w:t>
      </w:r>
      <w:r w:rsidR="00BE4D20">
        <w:rPr>
          <w:bCs/>
          <w:color w:val="000000"/>
          <w:sz w:val="20"/>
          <w:szCs w:val="20"/>
          <w:lang w:val="es-ES"/>
        </w:rPr>
        <w:t xml:space="preserve">y </w:t>
      </w:r>
      <w:r w:rsidRPr="00EE0478">
        <w:rPr>
          <w:bCs/>
          <w:color w:val="000000"/>
          <w:sz w:val="20"/>
          <w:szCs w:val="20"/>
          <w:lang w:val="es-ES"/>
        </w:rPr>
        <w:t>atrap</w:t>
      </w:r>
      <w:r w:rsidR="00C31579" w:rsidRPr="00EE0478">
        <w:rPr>
          <w:bCs/>
          <w:color w:val="000000"/>
          <w:sz w:val="20"/>
          <w:szCs w:val="20"/>
          <w:lang w:val="es-ES"/>
        </w:rPr>
        <w:t>e</w:t>
      </w:r>
      <w:r w:rsidRPr="00EE0478">
        <w:rPr>
          <w:bCs/>
          <w:color w:val="000000"/>
          <w:sz w:val="20"/>
          <w:szCs w:val="20"/>
          <w:lang w:val="es-ES"/>
        </w:rPr>
        <w:t>n y fascin</w:t>
      </w:r>
      <w:r w:rsidR="00C31579" w:rsidRPr="00EE0478">
        <w:rPr>
          <w:bCs/>
          <w:color w:val="000000"/>
          <w:sz w:val="20"/>
          <w:szCs w:val="20"/>
          <w:lang w:val="es-ES"/>
        </w:rPr>
        <w:t>e</w:t>
      </w:r>
      <w:r w:rsidRPr="00EE0478">
        <w:rPr>
          <w:bCs/>
          <w:color w:val="000000"/>
          <w:sz w:val="20"/>
          <w:szCs w:val="20"/>
          <w:lang w:val="es-ES"/>
        </w:rPr>
        <w:t>n a todo el público</w:t>
      </w:r>
      <w:r w:rsidR="00BE4D20">
        <w:rPr>
          <w:bCs/>
          <w:color w:val="000000"/>
          <w:sz w:val="20"/>
          <w:szCs w:val="20"/>
          <w:lang w:val="es-ES"/>
        </w:rPr>
        <w:t>,</w:t>
      </w:r>
      <w:r w:rsidRPr="00EE0478">
        <w:rPr>
          <w:bCs/>
          <w:color w:val="000000"/>
          <w:sz w:val="20"/>
          <w:szCs w:val="20"/>
          <w:lang w:val="es-ES"/>
        </w:rPr>
        <w:t xml:space="preserve"> aparecen objetos como oráculos, bolas de cristal y profecías alrededor de múltiples </w:t>
      </w:r>
      <w:r w:rsidRPr="00EE0478">
        <w:rPr>
          <w:bCs/>
          <w:i/>
          <w:iCs/>
          <w:color w:val="000000"/>
          <w:sz w:val="20"/>
          <w:szCs w:val="20"/>
          <w:lang w:val="es-ES"/>
        </w:rPr>
        <w:t>films</w:t>
      </w:r>
      <w:r w:rsidRPr="00EE0478">
        <w:rPr>
          <w:bCs/>
          <w:color w:val="000000"/>
          <w:sz w:val="20"/>
          <w:szCs w:val="20"/>
          <w:lang w:val="es-ES"/>
        </w:rPr>
        <w:t xml:space="preserve"> e historias.</w:t>
      </w:r>
    </w:p>
    <w:p w14:paraId="2F5851BB" w14:textId="443B0AE7" w:rsidR="00C31579" w:rsidRPr="00EE0478" w:rsidRDefault="00C31579" w:rsidP="00915B13">
      <w:pPr>
        <w:snapToGrid w:val="0"/>
        <w:spacing w:after="120"/>
        <w:jc w:val="both"/>
        <w:rPr>
          <w:bCs/>
          <w:color w:val="000000"/>
          <w:sz w:val="20"/>
          <w:szCs w:val="20"/>
          <w:lang w:val="es-ES"/>
        </w:rPr>
      </w:pPr>
      <w:commentRangeStart w:id="23"/>
      <w:commentRangeEnd w:id="23"/>
      <w:r w:rsidRPr="00EE0478">
        <w:rPr>
          <w:rStyle w:val="Refdecomentario"/>
          <w:sz w:val="20"/>
          <w:szCs w:val="20"/>
          <w:lang w:val="es-ES"/>
        </w:rPr>
        <w:commentReference w:id="23"/>
      </w:r>
    </w:p>
    <w:p w14:paraId="5895A15C" w14:textId="77777777" w:rsidR="00C31579" w:rsidRPr="00EE0478" w:rsidRDefault="00C31579" w:rsidP="00915B13">
      <w:pPr>
        <w:snapToGrid w:val="0"/>
        <w:spacing w:after="120"/>
        <w:jc w:val="both"/>
        <w:rPr>
          <w:bCs/>
          <w:color w:val="000000"/>
          <w:sz w:val="20"/>
          <w:szCs w:val="20"/>
          <w:lang w:val="es-ES"/>
        </w:rPr>
      </w:pPr>
    </w:p>
    <w:p w14:paraId="0C25931B" w14:textId="67A47DD6" w:rsidR="00236881" w:rsidRPr="00EE0478" w:rsidRDefault="00236881" w:rsidP="00915B13">
      <w:pPr>
        <w:snapToGrid w:val="0"/>
        <w:spacing w:after="120"/>
        <w:jc w:val="both"/>
        <w:rPr>
          <w:bCs/>
          <w:color w:val="000000"/>
          <w:sz w:val="20"/>
          <w:szCs w:val="20"/>
          <w:lang w:val="es-ES"/>
        </w:rPr>
      </w:pPr>
      <w:commentRangeStart w:id="24"/>
      <w:r w:rsidRPr="00EE0478">
        <w:rPr>
          <w:bCs/>
          <w:color w:val="000000"/>
          <w:sz w:val="20"/>
          <w:szCs w:val="20"/>
          <w:lang w:val="es-ES"/>
        </w:rPr>
        <w:t>Si bien la predicción, culturalmente</w:t>
      </w:r>
      <w:r w:rsidR="00C31579" w:rsidRPr="00EE0478">
        <w:rPr>
          <w:bCs/>
          <w:color w:val="000000"/>
          <w:sz w:val="20"/>
          <w:szCs w:val="20"/>
          <w:lang w:val="es-ES"/>
        </w:rPr>
        <w:t>,</w:t>
      </w:r>
      <w:r w:rsidRPr="00EE0478">
        <w:rPr>
          <w:bCs/>
          <w:color w:val="000000"/>
          <w:sz w:val="20"/>
          <w:szCs w:val="20"/>
          <w:lang w:val="es-ES"/>
        </w:rPr>
        <w:t xml:space="preserve"> se contempla como saber el futuro, no necesariamente es así, la predicción enfatiza la capacidad de ver información oculta, ya sea en el pasado, el presente o </w:t>
      </w:r>
      <w:r w:rsidR="00BE4D20">
        <w:rPr>
          <w:bCs/>
          <w:color w:val="000000"/>
          <w:sz w:val="20"/>
          <w:szCs w:val="20"/>
          <w:lang w:val="es-ES"/>
        </w:rPr>
        <w:t xml:space="preserve">el </w:t>
      </w:r>
      <w:r w:rsidRPr="00EE0478">
        <w:rPr>
          <w:bCs/>
          <w:color w:val="000000"/>
          <w:sz w:val="20"/>
          <w:szCs w:val="20"/>
          <w:lang w:val="es-ES"/>
        </w:rPr>
        <w:t>futuro</w:t>
      </w:r>
      <w:r w:rsidR="00BE4D20">
        <w:rPr>
          <w:bCs/>
          <w:color w:val="000000"/>
          <w:sz w:val="20"/>
          <w:szCs w:val="20"/>
          <w:lang w:val="es-ES"/>
        </w:rPr>
        <w:t>,</w:t>
      </w:r>
      <w:r w:rsidRPr="00EE0478">
        <w:rPr>
          <w:bCs/>
          <w:color w:val="000000"/>
          <w:sz w:val="20"/>
          <w:szCs w:val="20"/>
          <w:lang w:val="es-ES"/>
        </w:rPr>
        <w:t xml:space="preserve"> tal como se concibe la bola de cristal de algunas historias mágicas, d</w:t>
      </w:r>
      <w:r w:rsidR="00BE4D20">
        <w:rPr>
          <w:bCs/>
          <w:color w:val="000000"/>
          <w:sz w:val="20"/>
          <w:szCs w:val="20"/>
          <w:lang w:val="es-ES"/>
        </w:rPr>
        <w:t>o</w:t>
      </w:r>
      <w:r w:rsidRPr="00EE0478">
        <w:rPr>
          <w:bCs/>
          <w:color w:val="000000"/>
          <w:sz w:val="20"/>
          <w:szCs w:val="20"/>
          <w:lang w:val="es-ES"/>
        </w:rPr>
        <w:t>nde este objeto no solo permite ver el futuro, sino también ver qué sucede en el presente en otros lugares; esta utilidad ya dejó de ser fascinante porque se convirtió en algo normal después del avance de los medios de comunicación, pero igual se sigue llamando predicción.</w:t>
      </w:r>
      <w:commentRangeEnd w:id="24"/>
      <w:r w:rsidR="00C31579" w:rsidRPr="00EE0478">
        <w:rPr>
          <w:rStyle w:val="Refdecomentario"/>
          <w:sz w:val="20"/>
          <w:szCs w:val="20"/>
          <w:lang w:val="es-ES"/>
        </w:rPr>
        <w:commentReference w:id="24"/>
      </w:r>
    </w:p>
    <w:p w14:paraId="1889211E" w14:textId="77777777" w:rsidR="00236881" w:rsidRPr="00EE0478" w:rsidRDefault="00236881" w:rsidP="00915B13">
      <w:pPr>
        <w:snapToGrid w:val="0"/>
        <w:spacing w:after="120"/>
        <w:jc w:val="both"/>
        <w:rPr>
          <w:bCs/>
          <w:color w:val="000000"/>
          <w:sz w:val="20"/>
          <w:szCs w:val="20"/>
          <w:lang w:val="es-ES"/>
        </w:rPr>
      </w:pPr>
    </w:p>
    <w:p w14:paraId="6F1F4D77" w14:textId="77777777" w:rsidR="005F693E" w:rsidRPr="00BE4D20" w:rsidRDefault="005F693E" w:rsidP="00915B13">
      <w:pPr>
        <w:snapToGrid w:val="0"/>
        <w:spacing w:after="120"/>
        <w:jc w:val="both"/>
        <w:rPr>
          <w:b/>
          <w:color w:val="000000"/>
          <w:sz w:val="20"/>
          <w:szCs w:val="20"/>
          <w:lang w:val="es-ES"/>
        </w:rPr>
      </w:pPr>
      <w:r w:rsidRPr="00BE4D20">
        <w:rPr>
          <w:b/>
          <w:color w:val="000000"/>
          <w:sz w:val="20"/>
          <w:szCs w:val="20"/>
          <w:lang w:val="es-ES"/>
        </w:rPr>
        <w:t>Predictores como funciones de herramientas</w:t>
      </w:r>
    </w:p>
    <w:p w14:paraId="0342DA98" w14:textId="4A33A127" w:rsidR="008B7E6E" w:rsidRPr="00EE0478" w:rsidRDefault="00BE4D20" w:rsidP="00915B13">
      <w:pPr>
        <w:snapToGrid w:val="0"/>
        <w:spacing w:after="120"/>
        <w:jc w:val="both"/>
        <w:rPr>
          <w:bCs/>
          <w:color w:val="000000"/>
          <w:sz w:val="20"/>
          <w:szCs w:val="20"/>
          <w:lang w:val="es-ES"/>
        </w:rPr>
      </w:pPr>
      <w:r w:rsidRPr="00EE0478">
        <w:rPr>
          <w:noProof/>
          <w:sz w:val="20"/>
          <w:szCs w:val="20"/>
          <w:lang w:val="es-ES"/>
        </w:rPr>
        <w:drawing>
          <wp:anchor distT="0" distB="0" distL="114300" distR="114300" simplePos="0" relativeHeight="251664384" behindDoc="0" locked="0" layoutInCell="1" allowOverlap="1" wp14:anchorId="7049EE49" wp14:editId="469E68A8">
            <wp:simplePos x="0" y="0"/>
            <wp:positionH relativeFrom="column">
              <wp:posOffset>0</wp:posOffset>
            </wp:positionH>
            <wp:positionV relativeFrom="paragraph">
              <wp:posOffset>99195</wp:posOffset>
            </wp:positionV>
            <wp:extent cx="2533650" cy="1737360"/>
            <wp:effectExtent l="0" t="0" r="6350" b="2540"/>
            <wp:wrapSquare wrapText="bothSides"/>
            <wp:docPr id="1031" name="Imagen 1031" descr="A man is using a notebook computer to searching for information. A virtual screen of the Search website browser for finding data on the internet. Global network, search engine optimiz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man is using a notebook computer to searching for information. A virtual screen of the Search website browser for finding data on the internet. Global network, search engine optimization technolog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BBC74" w14:textId="39BA268A" w:rsidR="005F693E" w:rsidRPr="00EE0478" w:rsidRDefault="005F693E" w:rsidP="00915B13">
      <w:pPr>
        <w:snapToGrid w:val="0"/>
        <w:spacing w:after="120"/>
        <w:jc w:val="both"/>
        <w:rPr>
          <w:bCs/>
          <w:color w:val="000000"/>
          <w:sz w:val="20"/>
          <w:szCs w:val="20"/>
          <w:lang w:val="es-ES"/>
        </w:rPr>
      </w:pPr>
      <w:r w:rsidRPr="00EE0478">
        <w:rPr>
          <w:bCs/>
          <w:color w:val="000000"/>
          <w:sz w:val="20"/>
          <w:szCs w:val="20"/>
          <w:lang w:val="es-ES"/>
        </w:rPr>
        <w:t>Un ejemplo de predictores usados por todos, ha sido la función autocompletar de Google en sus búsquedas y los teclados de celular</w:t>
      </w:r>
      <w:r w:rsidR="008B7E6E" w:rsidRPr="00EE0478">
        <w:rPr>
          <w:bCs/>
          <w:color w:val="000000"/>
          <w:sz w:val="20"/>
          <w:szCs w:val="20"/>
          <w:lang w:val="es-ES"/>
        </w:rPr>
        <w:t xml:space="preserve"> </w:t>
      </w:r>
      <w:r w:rsidRPr="00EE0478">
        <w:rPr>
          <w:bCs/>
          <w:color w:val="000000"/>
          <w:sz w:val="20"/>
          <w:szCs w:val="20"/>
          <w:lang w:val="es-ES"/>
        </w:rPr>
        <w:t>donde</w:t>
      </w:r>
      <w:r w:rsidR="008B7E6E" w:rsidRPr="00EE0478">
        <w:rPr>
          <w:bCs/>
          <w:color w:val="000000"/>
          <w:sz w:val="20"/>
          <w:szCs w:val="20"/>
          <w:lang w:val="es-ES"/>
        </w:rPr>
        <w:t>,</w:t>
      </w:r>
      <w:r w:rsidRPr="00EE0478">
        <w:rPr>
          <w:bCs/>
          <w:color w:val="000000"/>
          <w:sz w:val="20"/>
          <w:szCs w:val="20"/>
          <w:lang w:val="es-ES"/>
        </w:rPr>
        <w:t xml:space="preserve"> al escribir una palabra o parte</w:t>
      </w:r>
      <w:r w:rsidR="008B7E6E" w:rsidRPr="00EE0478">
        <w:rPr>
          <w:bCs/>
          <w:color w:val="000000"/>
          <w:sz w:val="20"/>
          <w:szCs w:val="20"/>
          <w:lang w:val="es-ES"/>
        </w:rPr>
        <w:t xml:space="preserve"> de ella,</w:t>
      </w:r>
      <w:r w:rsidRPr="00EE0478">
        <w:rPr>
          <w:bCs/>
          <w:color w:val="000000"/>
          <w:sz w:val="20"/>
          <w:szCs w:val="20"/>
          <w:lang w:val="es-ES"/>
        </w:rPr>
        <w:t xml:space="preserve"> el sistema procura autocompletar lo que se desea escribir</w:t>
      </w:r>
      <w:r w:rsidR="00BE4D20">
        <w:rPr>
          <w:bCs/>
          <w:color w:val="000000"/>
          <w:sz w:val="20"/>
          <w:szCs w:val="20"/>
          <w:lang w:val="es-ES"/>
        </w:rPr>
        <w:t>,</w:t>
      </w:r>
      <w:r w:rsidRPr="00EE0478">
        <w:rPr>
          <w:bCs/>
          <w:color w:val="000000"/>
          <w:sz w:val="20"/>
          <w:szCs w:val="20"/>
          <w:lang w:val="es-ES"/>
        </w:rPr>
        <w:t xml:space="preserve"> ahorrando tiempo y disminuyendo errores de digitación de manera ostensible. Esto se hace a partir de unas métricas y del aprendizaje que la máquina detectó por las tendencias propias del usuario o tendencias de búsqueda masiva localizada o mundial.</w:t>
      </w:r>
    </w:p>
    <w:p w14:paraId="70B0BF33" w14:textId="2AD50BD5" w:rsidR="008B7E6E" w:rsidRPr="00EE0478" w:rsidRDefault="008B7E6E" w:rsidP="00915B13">
      <w:pPr>
        <w:snapToGrid w:val="0"/>
        <w:spacing w:after="120"/>
        <w:jc w:val="both"/>
        <w:rPr>
          <w:bCs/>
          <w:color w:val="000000"/>
          <w:sz w:val="20"/>
          <w:szCs w:val="20"/>
          <w:lang w:val="es-ES"/>
        </w:rPr>
      </w:pPr>
      <w:commentRangeStart w:id="25"/>
      <w:commentRangeEnd w:id="25"/>
      <w:r w:rsidRPr="00EE0478">
        <w:rPr>
          <w:rStyle w:val="Refdecomentario"/>
          <w:sz w:val="20"/>
          <w:szCs w:val="20"/>
          <w:lang w:val="es-ES"/>
        </w:rPr>
        <w:commentReference w:id="25"/>
      </w:r>
    </w:p>
    <w:p w14:paraId="54A9691C" w14:textId="77777777" w:rsidR="005F693E" w:rsidRPr="00EE0478" w:rsidRDefault="005F693E" w:rsidP="00915B13">
      <w:pPr>
        <w:snapToGrid w:val="0"/>
        <w:spacing w:after="120"/>
        <w:jc w:val="both"/>
        <w:rPr>
          <w:bCs/>
          <w:color w:val="000000"/>
          <w:sz w:val="20"/>
          <w:szCs w:val="20"/>
          <w:lang w:val="es-ES"/>
        </w:rPr>
      </w:pPr>
    </w:p>
    <w:p w14:paraId="02322F24" w14:textId="3FBD637E" w:rsidR="005F693E" w:rsidRPr="00EE0478" w:rsidRDefault="005F693E" w:rsidP="00915B13">
      <w:pPr>
        <w:snapToGrid w:val="0"/>
        <w:spacing w:after="120"/>
        <w:jc w:val="both"/>
        <w:rPr>
          <w:bCs/>
          <w:color w:val="000000"/>
          <w:sz w:val="20"/>
          <w:szCs w:val="20"/>
          <w:lang w:val="es-ES"/>
        </w:rPr>
      </w:pPr>
      <w:commentRangeStart w:id="26"/>
      <w:r w:rsidRPr="00EE0478">
        <w:rPr>
          <w:bCs/>
          <w:color w:val="000000"/>
          <w:sz w:val="20"/>
          <w:szCs w:val="20"/>
          <w:lang w:val="es-ES"/>
        </w:rPr>
        <w:t xml:space="preserve">En las aplicaciones, también </w:t>
      </w:r>
      <w:r w:rsidR="008B7E6E" w:rsidRPr="00EE0478">
        <w:rPr>
          <w:bCs/>
          <w:color w:val="000000"/>
          <w:sz w:val="20"/>
          <w:szCs w:val="20"/>
          <w:lang w:val="es-ES"/>
        </w:rPr>
        <w:t>la</w:t>
      </w:r>
      <w:r w:rsidRPr="00EE0478">
        <w:rPr>
          <w:bCs/>
          <w:color w:val="000000"/>
          <w:sz w:val="20"/>
          <w:szCs w:val="20"/>
          <w:lang w:val="es-ES"/>
        </w:rPr>
        <w:t xml:space="preserve"> predicción avanza según </w:t>
      </w:r>
      <w:r w:rsidR="008B7E6E" w:rsidRPr="00EE0478">
        <w:rPr>
          <w:bCs/>
          <w:color w:val="000000"/>
          <w:sz w:val="20"/>
          <w:szCs w:val="20"/>
          <w:lang w:val="es-ES"/>
        </w:rPr>
        <w:t xml:space="preserve">esta </w:t>
      </w:r>
      <w:r w:rsidRPr="00EE0478">
        <w:rPr>
          <w:bCs/>
          <w:color w:val="000000"/>
          <w:sz w:val="20"/>
          <w:szCs w:val="20"/>
          <w:lang w:val="es-ES"/>
        </w:rPr>
        <w:t>va aprendiendo; es el caso del traductor de Google</w:t>
      </w:r>
      <w:r w:rsidR="008B7E6E" w:rsidRPr="00EE0478">
        <w:rPr>
          <w:bCs/>
          <w:color w:val="000000"/>
          <w:sz w:val="20"/>
          <w:szCs w:val="20"/>
          <w:lang w:val="es-ES"/>
        </w:rPr>
        <w:t>:</w:t>
      </w:r>
      <w:r w:rsidRPr="00EE0478">
        <w:rPr>
          <w:bCs/>
          <w:color w:val="000000"/>
          <w:sz w:val="20"/>
          <w:szCs w:val="20"/>
          <w:lang w:val="es-ES"/>
        </w:rPr>
        <w:t xml:space="preserve"> cuando esta herramienta era nueva, su traducción no tenía buena </w:t>
      </w:r>
      <w:r w:rsidR="00C83349" w:rsidRPr="00EE0478">
        <w:rPr>
          <w:bCs/>
          <w:color w:val="000000"/>
          <w:sz w:val="20"/>
          <w:szCs w:val="20"/>
          <w:lang w:val="es-ES"/>
        </w:rPr>
        <w:t>calidad,</w:t>
      </w:r>
      <w:r w:rsidR="008B7E6E" w:rsidRPr="00EE0478">
        <w:rPr>
          <w:bCs/>
          <w:color w:val="000000"/>
          <w:sz w:val="20"/>
          <w:szCs w:val="20"/>
          <w:lang w:val="es-ES"/>
        </w:rPr>
        <w:t xml:space="preserve"> pero</w:t>
      </w:r>
      <w:r w:rsidRPr="00EE0478">
        <w:rPr>
          <w:bCs/>
          <w:color w:val="000000"/>
          <w:sz w:val="20"/>
          <w:szCs w:val="20"/>
          <w:lang w:val="es-ES"/>
        </w:rPr>
        <w:t>, actualmente</w:t>
      </w:r>
      <w:r w:rsidR="008B7E6E" w:rsidRPr="00EE0478">
        <w:rPr>
          <w:bCs/>
          <w:color w:val="000000"/>
          <w:sz w:val="20"/>
          <w:szCs w:val="20"/>
          <w:lang w:val="es-ES"/>
        </w:rPr>
        <w:t>,</w:t>
      </w:r>
      <w:r w:rsidRPr="00EE0478">
        <w:rPr>
          <w:bCs/>
          <w:color w:val="000000"/>
          <w:sz w:val="20"/>
          <w:szCs w:val="20"/>
          <w:lang w:val="es-ES"/>
        </w:rPr>
        <w:t xml:space="preserve"> con el aporte de los mismos usuarios</w:t>
      </w:r>
      <w:r w:rsidR="002C7639">
        <w:rPr>
          <w:bCs/>
          <w:color w:val="000000"/>
          <w:sz w:val="20"/>
          <w:szCs w:val="20"/>
          <w:lang w:val="es-ES"/>
        </w:rPr>
        <w:t>,</w:t>
      </w:r>
      <w:r w:rsidRPr="00EE0478">
        <w:rPr>
          <w:bCs/>
          <w:color w:val="000000"/>
          <w:sz w:val="20"/>
          <w:szCs w:val="20"/>
          <w:lang w:val="es-ES"/>
        </w:rPr>
        <w:t xml:space="preserve"> las traducciones tiene</w:t>
      </w:r>
      <w:r w:rsidR="002C7639">
        <w:rPr>
          <w:bCs/>
          <w:color w:val="000000"/>
          <w:sz w:val="20"/>
          <w:szCs w:val="20"/>
          <w:lang w:val="es-ES"/>
        </w:rPr>
        <w:t>n</w:t>
      </w:r>
      <w:r w:rsidRPr="00EE0478">
        <w:rPr>
          <w:bCs/>
          <w:color w:val="000000"/>
          <w:sz w:val="20"/>
          <w:szCs w:val="20"/>
          <w:lang w:val="es-ES"/>
        </w:rPr>
        <w:t xml:space="preserve"> en cuenta incluso ciertos contextos que la máquina ha aprendido a diferenciar.</w:t>
      </w:r>
      <w:commentRangeEnd w:id="26"/>
      <w:r w:rsidR="008B7E6E" w:rsidRPr="00EE0478">
        <w:rPr>
          <w:rStyle w:val="Refdecomentario"/>
          <w:sz w:val="20"/>
          <w:szCs w:val="20"/>
          <w:lang w:val="es-ES"/>
        </w:rPr>
        <w:commentReference w:id="26"/>
      </w:r>
    </w:p>
    <w:p w14:paraId="5A4734FE" w14:textId="77777777" w:rsidR="005F693E" w:rsidRPr="00EE0478" w:rsidRDefault="005F693E" w:rsidP="00915B13">
      <w:pPr>
        <w:snapToGrid w:val="0"/>
        <w:spacing w:after="120"/>
        <w:jc w:val="both"/>
        <w:rPr>
          <w:bCs/>
          <w:color w:val="000000"/>
          <w:sz w:val="20"/>
          <w:szCs w:val="20"/>
          <w:lang w:val="es-ES"/>
        </w:rPr>
      </w:pPr>
    </w:p>
    <w:p w14:paraId="6FA9F875" w14:textId="624B9BEF" w:rsidR="00C83349" w:rsidRPr="00EE0478" w:rsidRDefault="00C83349" w:rsidP="00915B13">
      <w:pPr>
        <w:snapToGrid w:val="0"/>
        <w:spacing w:after="120"/>
        <w:jc w:val="both"/>
        <w:rPr>
          <w:bCs/>
          <w:color w:val="000000"/>
          <w:sz w:val="20"/>
          <w:szCs w:val="20"/>
          <w:lang w:val="es-ES"/>
        </w:rPr>
      </w:pPr>
      <w:r w:rsidRPr="00EE0478">
        <w:rPr>
          <w:bCs/>
          <w:color w:val="000000"/>
          <w:sz w:val="20"/>
          <w:szCs w:val="20"/>
          <w:lang w:val="es-ES"/>
        </w:rPr>
        <w:t xml:space="preserve">En relación con los predictores, tenga en cuenta algunas generalidades como las que enuncian </w:t>
      </w:r>
      <w:r w:rsidR="002C7639">
        <w:rPr>
          <w:bCs/>
          <w:color w:val="000000"/>
          <w:sz w:val="20"/>
          <w:szCs w:val="20"/>
          <w:lang w:val="es-ES"/>
        </w:rPr>
        <w:t>a continuación</w:t>
      </w:r>
      <w:r w:rsidRPr="00EE0478">
        <w:rPr>
          <w:bCs/>
          <w:color w:val="000000"/>
          <w:sz w:val="20"/>
          <w:szCs w:val="20"/>
          <w:lang w:val="es-ES"/>
        </w:rPr>
        <w:t>:</w:t>
      </w:r>
    </w:p>
    <w:p w14:paraId="0CC6B23B" w14:textId="77777777" w:rsidR="005B7AF6" w:rsidRPr="00EE0478" w:rsidRDefault="005B7AF6"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5B7AF6" w:rsidRPr="00EE0478" w14:paraId="653A3B17" w14:textId="77777777" w:rsidTr="00242369">
        <w:trPr>
          <w:trHeight w:val="766"/>
          <w:jc w:val="center"/>
        </w:trPr>
        <w:tc>
          <w:tcPr>
            <w:tcW w:w="7483" w:type="dxa"/>
            <w:shd w:val="clear" w:color="auto" w:fill="C2D69B" w:themeFill="accent3" w:themeFillTint="99"/>
          </w:tcPr>
          <w:p w14:paraId="3DB02DDE" w14:textId="77777777" w:rsidR="005B7AF6" w:rsidRPr="00EE0478" w:rsidRDefault="005B7AF6" w:rsidP="00915B13">
            <w:pPr>
              <w:snapToGrid w:val="0"/>
              <w:spacing w:after="120" w:line="276" w:lineRule="auto"/>
              <w:jc w:val="center"/>
              <w:rPr>
                <w:b/>
                <w:sz w:val="20"/>
                <w:szCs w:val="20"/>
                <w:lang w:val="es-ES"/>
              </w:rPr>
            </w:pPr>
          </w:p>
          <w:p w14:paraId="2ADC6C7A" w14:textId="36516654" w:rsidR="005B7AF6" w:rsidRPr="00EE0478" w:rsidRDefault="005B7AF6" w:rsidP="00915B13">
            <w:pPr>
              <w:snapToGrid w:val="0"/>
              <w:spacing w:after="120" w:line="276" w:lineRule="auto"/>
              <w:jc w:val="center"/>
              <w:rPr>
                <w:b/>
                <w:sz w:val="20"/>
                <w:szCs w:val="20"/>
                <w:lang w:val="es-ES"/>
              </w:rPr>
            </w:pPr>
            <w:r w:rsidRPr="00EE0478">
              <w:rPr>
                <w:b/>
                <w:bCs/>
                <w:sz w:val="20"/>
                <w:szCs w:val="20"/>
                <w:lang w:val="es-ES"/>
              </w:rPr>
              <w:t>DI_CF15_2-</w:t>
            </w:r>
            <w:r w:rsidR="00A06AC0" w:rsidRPr="00EE0478">
              <w:rPr>
                <w:b/>
                <w:bCs/>
                <w:sz w:val="20"/>
                <w:szCs w:val="20"/>
                <w:lang w:val="es-ES"/>
              </w:rPr>
              <w:t>4</w:t>
            </w:r>
            <w:r w:rsidRPr="00EE0478">
              <w:rPr>
                <w:b/>
                <w:bCs/>
                <w:sz w:val="20"/>
                <w:szCs w:val="20"/>
                <w:lang w:val="es-ES"/>
              </w:rPr>
              <w:t>_Pasos_Predictores</w:t>
            </w:r>
          </w:p>
        </w:tc>
      </w:tr>
    </w:tbl>
    <w:p w14:paraId="05F9D918" w14:textId="77777777" w:rsidR="005B7AF6" w:rsidRPr="00EE0478" w:rsidRDefault="005B7AF6" w:rsidP="00915B13">
      <w:pPr>
        <w:snapToGrid w:val="0"/>
        <w:spacing w:after="120"/>
        <w:rPr>
          <w:bCs/>
          <w:color w:val="000000"/>
          <w:sz w:val="20"/>
          <w:szCs w:val="20"/>
          <w:lang w:val="es-ES"/>
        </w:rPr>
      </w:pPr>
    </w:p>
    <w:p w14:paraId="63F35AE7" w14:textId="09F33081" w:rsidR="00C83349" w:rsidRPr="00EE0478" w:rsidRDefault="00C83349" w:rsidP="00915B13">
      <w:pPr>
        <w:snapToGrid w:val="0"/>
        <w:spacing w:after="120"/>
        <w:rPr>
          <w:bCs/>
          <w:color w:val="000000"/>
          <w:sz w:val="20"/>
          <w:szCs w:val="20"/>
          <w:lang w:val="es-ES"/>
        </w:rPr>
      </w:pPr>
    </w:p>
    <w:p w14:paraId="5706801F" w14:textId="02EE5A9B" w:rsidR="0043343C" w:rsidRPr="00EE0478" w:rsidRDefault="0043343C" w:rsidP="00915B13">
      <w:pPr>
        <w:pStyle w:val="Ttulo2"/>
        <w:snapToGrid w:val="0"/>
        <w:spacing w:before="0"/>
        <w:rPr>
          <w:sz w:val="20"/>
          <w:szCs w:val="20"/>
          <w:lang w:val="es-ES"/>
        </w:rPr>
      </w:pPr>
      <w:r w:rsidRPr="00EE0478">
        <w:rPr>
          <w:sz w:val="20"/>
          <w:szCs w:val="20"/>
          <w:lang w:val="es-ES"/>
        </w:rPr>
        <w:lastRenderedPageBreak/>
        <w:t>3. Herramientas de analítica de datos y visualización</w:t>
      </w:r>
    </w:p>
    <w:p w14:paraId="08D1CB70" w14:textId="51060D70" w:rsidR="00901F97" w:rsidRPr="00EE0478" w:rsidRDefault="00D628DA" w:rsidP="00915B13">
      <w:pPr>
        <w:snapToGrid w:val="0"/>
        <w:spacing w:after="120"/>
        <w:rPr>
          <w:bCs/>
          <w:color w:val="000000"/>
          <w:sz w:val="20"/>
          <w:szCs w:val="20"/>
          <w:lang w:val="es-ES"/>
        </w:rPr>
      </w:pPr>
      <w:r w:rsidRPr="00EE0478">
        <w:rPr>
          <w:noProof/>
          <w:sz w:val="20"/>
          <w:szCs w:val="20"/>
          <w:lang w:val="es-ES"/>
        </w:rPr>
        <w:drawing>
          <wp:anchor distT="0" distB="0" distL="114300" distR="114300" simplePos="0" relativeHeight="251665408" behindDoc="0" locked="0" layoutInCell="1" allowOverlap="1" wp14:anchorId="6398129F" wp14:editId="03DCBB4E">
            <wp:simplePos x="0" y="0"/>
            <wp:positionH relativeFrom="column">
              <wp:posOffset>0</wp:posOffset>
            </wp:positionH>
            <wp:positionV relativeFrom="paragraph">
              <wp:posOffset>23495</wp:posOffset>
            </wp:positionV>
            <wp:extent cx="2442845" cy="1628775"/>
            <wp:effectExtent l="0" t="0" r="0" b="0"/>
            <wp:wrapSquare wrapText="bothSides"/>
            <wp:docPr id="1032" name="Imagen 1032" descr="3D rendering artificial intelligence AI research of robot and cyborg development for future of people living. Digital data mining and machine learning technology design for computer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D rendering artificial intelligence AI research of robot and cyborg development for future of people living. Digital data mining and machine learning technology design for computer bra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284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3CC5E" w14:textId="7DBAA79C" w:rsidR="0066631A" w:rsidRPr="00EE0478" w:rsidRDefault="0066631A" w:rsidP="00915B13">
      <w:pPr>
        <w:snapToGrid w:val="0"/>
        <w:spacing w:after="120"/>
        <w:jc w:val="both"/>
        <w:rPr>
          <w:bCs/>
          <w:color w:val="000000"/>
          <w:sz w:val="20"/>
          <w:szCs w:val="20"/>
          <w:lang w:val="es-ES"/>
        </w:rPr>
      </w:pPr>
      <w:r w:rsidRPr="00EE0478">
        <w:rPr>
          <w:bCs/>
          <w:color w:val="000000"/>
          <w:sz w:val="20"/>
          <w:szCs w:val="20"/>
          <w:lang w:val="es-ES"/>
        </w:rPr>
        <w:t>Por practicidad y funcionalidad, las organizaciones deciden usar un ecosistema integrado que abarque todas las funcionalidades y extras de la inteligencia de negocio</w:t>
      </w:r>
      <w:r w:rsidR="00C04374" w:rsidRPr="00EE0478">
        <w:rPr>
          <w:bCs/>
          <w:color w:val="000000"/>
          <w:sz w:val="20"/>
          <w:szCs w:val="20"/>
          <w:lang w:val="es-ES"/>
        </w:rPr>
        <w:t>, d</w:t>
      </w:r>
      <w:r w:rsidRPr="00EE0478">
        <w:rPr>
          <w:bCs/>
          <w:color w:val="000000"/>
          <w:sz w:val="20"/>
          <w:szCs w:val="20"/>
          <w:lang w:val="es-ES"/>
        </w:rPr>
        <w:t>esde el contexto de gestión de datos hasta el modelamiento y visualización de reportes. En este caso, la orientación estará enfocada a las herramientas propias para la visualización de datos.</w:t>
      </w:r>
    </w:p>
    <w:p w14:paraId="5A0EBD4F" w14:textId="14A675E8" w:rsidR="00901F97" w:rsidRPr="00EE0478" w:rsidRDefault="00901F97" w:rsidP="00915B13">
      <w:pPr>
        <w:snapToGrid w:val="0"/>
        <w:spacing w:after="120"/>
        <w:jc w:val="both"/>
        <w:rPr>
          <w:bCs/>
          <w:color w:val="000000"/>
          <w:sz w:val="20"/>
          <w:szCs w:val="20"/>
          <w:lang w:val="es-ES"/>
        </w:rPr>
      </w:pPr>
      <w:commentRangeStart w:id="27"/>
      <w:commentRangeEnd w:id="27"/>
      <w:r w:rsidRPr="00EE0478">
        <w:rPr>
          <w:rStyle w:val="Refdecomentario"/>
          <w:sz w:val="20"/>
          <w:szCs w:val="20"/>
          <w:lang w:val="es-ES"/>
        </w:rPr>
        <w:commentReference w:id="27"/>
      </w:r>
    </w:p>
    <w:p w14:paraId="372DE340" w14:textId="7673CD69" w:rsidR="00C11E70" w:rsidRPr="00EE0478" w:rsidRDefault="00C11E70" w:rsidP="00915B13">
      <w:pPr>
        <w:snapToGrid w:val="0"/>
        <w:spacing w:after="120"/>
        <w:jc w:val="both"/>
        <w:rPr>
          <w:bCs/>
          <w:color w:val="000000"/>
          <w:sz w:val="20"/>
          <w:szCs w:val="20"/>
          <w:lang w:val="es-ES"/>
        </w:rPr>
      </w:pPr>
    </w:p>
    <w:p w14:paraId="539C3A11" w14:textId="3B5D051E" w:rsidR="00C11E70" w:rsidRPr="00C457F3" w:rsidRDefault="00C11E70" w:rsidP="00915B13">
      <w:pPr>
        <w:snapToGrid w:val="0"/>
        <w:spacing w:after="120"/>
        <w:jc w:val="both"/>
        <w:rPr>
          <w:bCs/>
          <w:color w:val="000000"/>
          <w:sz w:val="20"/>
          <w:szCs w:val="20"/>
          <w:lang w:val="es-ES"/>
        </w:rPr>
      </w:pPr>
      <w:commentRangeStart w:id="28"/>
      <w:r w:rsidRPr="00C457F3">
        <w:rPr>
          <w:bCs/>
          <w:color w:val="000000"/>
          <w:sz w:val="20"/>
          <w:szCs w:val="20"/>
          <w:lang w:val="es-ES"/>
        </w:rPr>
        <w:t>Existe</w:t>
      </w:r>
      <w:r w:rsidR="00901F97" w:rsidRPr="00C457F3">
        <w:rPr>
          <w:bCs/>
          <w:color w:val="000000"/>
          <w:sz w:val="20"/>
          <w:szCs w:val="20"/>
          <w:lang w:val="es-ES"/>
        </w:rPr>
        <w:t>n</w:t>
      </w:r>
      <w:r w:rsidRPr="00C457F3">
        <w:rPr>
          <w:bCs/>
          <w:color w:val="000000"/>
          <w:sz w:val="20"/>
          <w:szCs w:val="20"/>
          <w:lang w:val="es-ES"/>
        </w:rPr>
        <w:t xml:space="preserve"> </w:t>
      </w:r>
      <w:r w:rsidR="00A8273B" w:rsidRPr="00C457F3">
        <w:rPr>
          <w:bCs/>
          <w:color w:val="000000"/>
          <w:sz w:val="20"/>
          <w:szCs w:val="20"/>
          <w:lang w:val="es-ES"/>
        </w:rPr>
        <w:t>muchas</w:t>
      </w:r>
      <w:r w:rsidRPr="00C457F3">
        <w:rPr>
          <w:bCs/>
          <w:color w:val="000000"/>
          <w:sz w:val="20"/>
          <w:szCs w:val="20"/>
          <w:lang w:val="es-ES"/>
        </w:rPr>
        <w:t xml:space="preserve"> opciones para las soluciones BI, </w:t>
      </w:r>
      <w:r w:rsidR="00482482" w:rsidRPr="00C457F3">
        <w:rPr>
          <w:bCs/>
          <w:color w:val="000000"/>
          <w:sz w:val="20"/>
          <w:szCs w:val="20"/>
          <w:lang w:val="es-ES"/>
        </w:rPr>
        <w:t xml:space="preserve">las más populares son </w:t>
      </w:r>
      <w:proofErr w:type="spellStart"/>
      <w:r w:rsidR="00482482" w:rsidRPr="00C457F3">
        <w:rPr>
          <w:bCs/>
          <w:color w:val="000000"/>
          <w:sz w:val="20"/>
          <w:szCs w:val="20"/>
          <w:lang w:val="es-ES"/>
        </w:rPr>
        <w:t>Tableau</w:t>
      </w:r>
      <w:proofErr w:type="spellEnd"/>
      <w:r w:rsidR="00482482" w:rsidRPr="00C457F3">
        <w:rPr>
          <w:bCs/>
          <w:color w:val="000000"/>
          <w:sz w:val="20"/>
          <w:szCs w:val="20"/>
          <w:lang w:val="es-ES"/>
        </w:rPr>
        <w:t xml:space="preserve"> de la marca Salesforce, </w:t>
      </w:r>
      <w:proofErr w:type="spellStart"/>
      <w:r w:rsidR="00482482" w:rsidRPr="00C457F3">
        <w:rPr>
          <w:bCs/>
          <w:color w:val="000000"/>
          <w:sz w:val="20"/>
          <w:szCs w:val="20"/>
          <w:lang w:val="es-ES"/>
        </w:rPr>
        <w:t>Power</w:t>
      </w:r>
      <w:proofErr w:type="spellEnd"/>
      <w:r w:rsidR="00482482" w:rsidRPr="00C457F3">
        <w:rPr>
          <w:bCs/>
          <w:color w:val="000000"/>
          <w:sz w:val="20"/>
          <w:szCs w:val="20"/>
          <w:lang w:val="es-ES"/>
        </w:rPr>
        <w:t xml:space="preserve"> BI de Microsoft y otras como </w:t>
      </w:r>
      <w:proofErr w:type="spellStart"/>
      <w:r w:rsidR="00482482" w:rsidRPr="00C457F3">
        <w:rPr>
          <w:bCs/>
          <w:color w:val="000000"/>
          <w:sz w:val="20"/>
          <w:szCs w:val="20"/>
          <w:lang w:val="es-ES"/>
        </w:rPr>
        <w:t>Qlik</w:t>
      </w:r>
      <w:proofErr w:type="spellEnd"/>
      <w:r w:rsidR="00482482" w:rsidRPr="00C457F3">
        <w:rPr>
          <w:bCs/>
          <w:color w:val="000000"/>
          <w:sz w:val="20"/>
          <w:szCs w:val="20"/>
          <w:lang w:val="es-ES"/>
        </w:rPr>
        <w:t xml:space="preserve"> </w:t>
      </w:r>
      <w:proofErr w:type="spellStart"/>
      <w:r w:rsidR="00482482" w:rsidRPr="00C457F3">
        <w:rPr>
          <w:bCs/>
          <w:color w:val="000000"/>
          <w:sz w:val="20"/>
          <w:szCs w:val="20"/>
          <w:lang w:val="es-ES"/>
        </w:rPr>
        <w:t>Sense</w:t>
      </w:r>
      <w:proofErr w:type="spellEnd"/>
      <w:r w:rsidR="00482482" w:rsidRPr="00C457F3">
        <w:rPr>
          <w:bCs/>
          <w:color w:val="000000"/>
          <w:sz w:val="20"/>
          <w:szCs w:val="20"/>
          <w:lang w:val="es-ES"/>
        </w:rPr>
        <w:t xml:space="preserve"> de la empresa </w:t>
      </w:r>
      <w:proofErr w:type="spellStart"/>
      <w:r w:rsidR="00482482" w:rsidRPr="00C457F3">
        <w:rPr>
          <w:bCs/>
          <w:color w:val="000000"/>
          <w:sz w:val="20"/>
          <w:szCs w:val="20"/>
          <w:lang w:val="es-ES"/>
        </w:rPr>
        <w:t>Qlik</w:t>
      </w:r>
      <w:proofErr w:type="spellEnd"/>
      <w:r w:rsidR="00A8273B" w:rsidRPr="00C457F3">
        <w:rPr>
          <w:bCs/>
          <w:color w:val="000000"/>
          <w:sz w:val="20"/>
          <w:szCs w:val="20"/>
          <w:lang w:val="es-ES"/>
        </w:rPr>
        <w:t>.</w:t>
      </w:r>
      <w:commentRangeEnd w:id="28"/>
      <w:r w:rsidR="00901F97" w:rsidRPr="00C457F3">
        <w:rPr>
          <w:rStyle w:val="Refdecomentario"/>
          <w:sz w:val="20"/>
          <w:szCs w:val="20"/>
          <w:lang w:val="es-ES"/>
        </w:rPr>
        <w:commentReference w:id="28"/>
      </w:r>
    </w:p>
    <w:p w14:paraId="774A1A2A" w14:textId="70DAA209" w:rsidR="00A8273B" w:rsidRPr="00EE0478" w:rsidRDefault="00A8273B" w:rsidP="00915B13">
      <w:pPr>
        <w:snapToGrid w:val="0"/>
        <w:spacing w:after="120"/>
        <w:jc w:val="both"/>
        <w:rPr>
          <w:bCs/>
          <w:color w:val="000000"/>
          <w:sz w:val="20"/>
          <w:szCs w:val="20"/>
          <w:lang w:val="es-ES"/>
        </w:rPr>
      </w:pPr>
    </w:p>
    <w:p w14:paraId="606893AA" w14:textId="7263346B" w:rsidR="00901F97" w:rsidRDefault="005F3C39" w:rsidP="00915B13">
      <w:pPr>
        <w:snapToGrid w:val="0"/>
        <w:spacing w:after="120"/>
        <w:jc w:val="both"/>
        <w:rPr>
          <w:bCs/>
          <w:color w:val="000000"/>
          <w:sz w:val="20"/>
          <w:szCs w:val="20"/>
          <w:lang w:val="es-ES"/>
        </w:rPr>
      </w:pPr>
      <w:r w:rsidRPr="00EE0478">
        <w:rPr>
          <w:bCs/>
          <w:color w:val="000000"/>
          <w:sz w:val="20"/>
          <w:szCs w:val="20"/>
          <w:lang w:val="es-ES"/>
        </w:rPr>
        <w:t>Sobre las herramientas de analítica de datos y visualización, tenga en cuenta</w:t>
      </w:r>
      <w:r>
        <w:rPr>
          <w:bCs/>
          <w:color w:val="000000"/>
          <w:sz w:val="20"/>
          <w:szCs w:val="20"/>
          <w:lang w:val="es-ES"/>
        </w:rPr>
        <w:t xml:space="preserve"> los siguientes ítems:</w:t>
      </w:r>
    </w:p>
    <w:p w14:paraId="62DEE32E" w14:textId="77777777" w:rsidR="005F3C39" w:rsidRPr="00EE0478" w:rsidRDefault="005F3C39"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901F97" w:rsidRPr="00EE0478" w14:paraId="5B6E26E8" w14:textId="77777777" w:rsidTr="00242369">
        <w:trPr>
          <w:trHeight w:val="766"/>
          <w:jc w:val="center"/>
        </w:trPr>
        <w:tc>
          <w:tcPr>
            <w:tcW w:w="7483" w:type="dxa"/>
            <w:shd w:val="clear" w:color="auto" w:fill="C2D69B" w:themeFill="accent3" w:themeFillTint="99"/>
          </w:tcPr>
          <w:p w14:paraId="26F5BB59" w14:textId="77777777" w:rsidR="00901F97" w:rsidRPr="00EE0478" w:rsidRDefault="00901F97" w:rsidP="00915B13">
            <w:pPr>
              <w:snapToGrid w:val="0"/>
              <w:spacing w:after="120" w:line="276" w:lineRule="auto"/>
              <w:jc w:val="center"/>
              <w:rPr>
                <w:b/>
                <w:sz w:val="20"/>
                <w:szCs w:val="20"/>
                <w:lang w:val="es-ES"/>
              </w:rPr>
            </w:pPr>
          </w:p>
          <w:p w14:paraId="3C210FF6" w14:textId="786BCA93" w:rsidR="00901F97" w:rsidRPr="00EE0478" w:rsidRDefault="00901F97" w:rsidP="00915B13">
            <w:pPr>
              <w:snapToGrid w:val="0"/>
              <w:spacing w:after="120" w:line="276" w:lineRule="auto"/>
              <w:jc w:val="center"/>
              <w:rPr>
                <w:b/>
                <w:sz w:val="20"/>
                <w:szCs w:val="20"/>
                <w:lang w:val="es-ES"/>
              </w:rPr>
            </w:pPr>
            <w:r w:rsidRPr="00EE0478">
              <w:rPr>
                <w:b/>
                <w:bCs/>
                <w:sz w:val="20"/>
                <w:szCs w:val="20"/>
                <w:lang w:val="es-ES"/>
              </w:rPr>
              <w:t>DI_CF15_3_Slide_HerramientasAnaliticaDatosYVisualizacion</w:t>
            </w:r>
          </w:p>
        </w:tc>
      </w:tr>
    </w:tbl>
    <w:p w14:paraId="34420F76" w14:textId="5CD808B6" w:rsidR="00AF63AB" w:rsidRDefault="00AF63AB" w:rsidP="00915B13">
      <w:pPr>
        <w:snapToGrid w:val="0"/>
        <w:spacing w:after="120"/>
        <w:rPr>
          <w:b/>
          <w:color w:val="000000"/>
          <w:sz w:val="20"/>
          <w:szCs w:val="20"/>
          <w:lang w:val="es-ES"/>
        </w:rPr>
      </w:pPr>
    </w:p>
    <w:p w14:paraId="66D3203B" w14:textId="77777777" w:rsidR="00551B30" w:rsidRPr="00EE0478" w:rsidRDefault="00551B30" w:rsidP="00915B13">
      <w:pPr>
        <w:snapToGrid w:val="0"/>
        <w:spacing w:after="120"/>
        <w:rPr>
          <w:b/>
          <w:color w:val="000000"/>
          <w:sz w:val="20"/>
          <w:szCs w:val="20"/>
          <w:lang w:val="es-ES"/>
        </w:rPr>
      </w:pPr>
    </w:p>
    <w:p w14:paraId="2F6DFE34" w14:textId="77777777" w:rsidR="0043343C" w:rsidRPr="00EE0478" w:rsidRDefault="0043343C" w:rsidP="00915B13">
      <w:pPr>
        <w:pStyle w:val="Ttulo2"/>
        <w:snapToGrid w:val="0"/>
        <w:spacing w:before="0"/>
        <w:rPr>
          <w:sz w:val="20"/>
          <w:szCs w:val="20"/>
          <w:lang w:val="es-ES"/>
        </w:rPr>
      </w:pPr>
      <w:r w:rsidRPr="00EE0478">
        <w:rPr>
          <w:sz w:val="20"/>
          <w:szCs w:val="20"/>
          <w:lang w:val="es-ES"/>
        </w:rPr>
        <w:t>4. Gestión de datos masivos</w:t>
      </w:r>
    </w:p>
    <w:p w14:paraId="0A5D5A5B" w14:textId="1EBDEEB1" w:rsidR="00843F31" w:rsidRPr="00EE0478" w:rsidRDefault="00551B30" w:rsidP="00915B13">
      <w:pPr>
        <w:snapToGrid w:val="0"/>
        <w:spacing w:after="120"/>
        <w:rPr>
          <w:bCs/>
          <w:color w:val="000000"/>
          <w:sz w:val="20"/>
          <w:szCs w:val="20"/>
          <w:lang w:val="es-ES"/>
        </w:rPr>
      </w:pPr>
      <w:r w:rsidRPr="00EE0478">
        <w:rPr>
          <w:noProof/>
          <w:sz w:val="20"/>
          <w:szCs w:val="20"/>
          <w:lang w:val="es-ES"/>
        </w:rPr>
        <w:drawing>
          <wp:anchor distT="0" distB="0" distL="114300" distR="114300" simplePos="0" relativeHeight="251666432" behindDoc="0" locked="0" layoutInCell="1" allowOverlap="1" wp14:anchorId="7B58482C" wp14:editId="7A443088">
            <wp:simplePos x="0" y="0"/>
            <wp:positionH relativeFrom="column">
              <wp:posOffset>0</wp:posOffset>
            </wp:positionH>
            <wp:positionV relativeFrom="paragraph">
              <wp:posOffset>118650</wp:posOffset>
            </wp:positionV>
            <wp:extent cx="2095500" cy="1432821"/>
            <wp:effectExtent l="0" t="0" r="0" b="2540"/>
            <wp:wrapSquare wrapText="bothSides"/>
            <wp:docPr id="1033" name="Imagen 1033" descr="diagram, plan, workflow, process, strategy, structure, information, chart, project, checked. typing keyboard to create diagram. workflow and plan process information project. strategy fo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plan, workflow, process, strategy, structure, information, chart, project, checked. typing keyboard to create diagram. workflow and plan process information project. strategy for proj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4328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FD20C" w14:textId="27571FAB" w:rsidR="001645C4" w:rsidRPr="00EE0478" w:rsidRDefault="00EC2B72" w:rsidP="00915B13">
      <w:pPr>
        <w:snapToGrid w:val="0"/>
        <w:spacing w:after="120"/>
        <w:jc w:val="both"/>
        <w:rPr>
          <w:bCs/>
          <w:color w:val="000000"/>
          <w:sz w:val="20"/>
          <w:szCs w:val="20"/>
          <w:lang w:val="es-ES"/>
        </w:rPr>
      </w:pPr>
      <w:r w:rsidRPr="00EE0478">
        <w:rPr>
          <w:bCs/>
          <w:color w:val="000000"/>
          <w:sz w:val="20"/>
          <w:szCs w:val="20"/>
          <w:lang w:val="es-ES"/>
        </w:rPr>
        <w:t>La gestión del flujo de datos de extremo a extremo (</w:t>
      </w:r>
      <w:proofErr w:type="spellStart"/>
      <w:r w:rsidRPr="00EE0478">
        <w:rPr>
          <w:bCs/>
          <w:i/>
          <w:iCs/>
          <w:color w:val="000000"/>
          <w:sz w:val="20"/>
          <w:szCs w:val="20"/>
          <w:lang w:val="es-ES"/>
        </w:rPr>
        <w:t>end</w:t>
      </w:r>
      <w:proofErr w:type="spellEnd"/>
      <w:r w:rsidRPr="00EE0478">
        <w:rPr>
          <w:bCs/>
          <w:i/>
          <w:iCs/>
          <w:color w:val="000000"/>
          <w:sz w:val="20"/>
          <w:szCs w:val="20"/>
          <w:lang w:val="es-ES"/>
        </w:rPr>
        <w:t xml:space="preserve"> </w:t>
      </w:r>
      <w:proofErr w:type="spellStart"/>
      <w:r w:rsidRPr="00EE0478">
        <w:rPr>
          <w:bCs/>
          <w:i/>
          <w:iCs/>
          <w:color w:val="000000"/>
          <w:sz w:val="20"/>
          <w:szCs w:val="20"/>
          <w:lang w:val="es-ES"/>
        </w:rPr>
        <w:t>to</w:t>
      </w:r>
      <w:proofErr w:type="spellEnd"/>
      <w:r w:rsidRPr="00EE0478">
        <w:rPr>
          <w:bCs/>
          <w:i/>
          <w:iCs/>
          <w:color w:val="000000"/>
          <w:sz w:val="20"/>
          <w:szCs w:val="20"/>
          <w:lang w:val="es-ES"/>
        </w:rPr>
        <w:t xml:space="preserve"> </w:t>
      </w:r>
      <w:proofErr w:type="spellStart"/>
      <w:r w:rsidRPr="00EE0478">
        <w:rPr>
          <w:bCs/>
          <w:i/>
          <w:iCs/>
          <w:color w:val="000000"/>
          <w:sz w:val="20"/>
          <w:szCs w:val="20"/>
          <w:lang w:val="es-ES"/>
        </w:rPr>
        <w:t>end</w:t>
      </w:r>
      <w:proofErr w:type="spellEnd"/>
      <w:r w:rsidRPr="00EE0478">
        <w:rPr>
          <w:bCs/>
          <w:color w:val="000000"/>
          <w:sz w:val="20"/>
          <w:szCs w:val="20"/>
          <w:lang w:val="es-ES"/>
        </w:rPr>
        <w:t xml:space="preserve">), </w:t>
      </w:r>
      <w:r w:rsidR="005E479A" w:rsidRPr="00EE0478">
        <w:rPr>
          <w:bCs/>
          <w:color w:val="000000"/>
          <w:sz w:val="20"/>
          <w:szCs w:val="20"/>
          <w:lang w:val="es-ES"/>
        </w:rPr>
        <w:t xml:space="preserve">es </w:t>
      </w:r>
      <w:r w:rsidR="000F0C89" w:rsidRPr="00EE0478">
        <w:rPr>
          <w:bCs/>
          <w:color w:val="000000"/>
          <w:sz w:val="20"/>
          <w:szCs w:val="20"/>
          <w:lang w:val="es-ES"/>
        </w:rPr>
        <w:t>un término usado por algunas marcas</w:t>
      </w:r>
      <w:r w:rsidR="005E479A" w:rsidRPr="00EE0478">
        <w:rPr>
          <w:bCs/>
          <w:color w:val="000000"/>
          <w:sz w:val="20"/>
          <w:szCs w:val="20"/>
          <w:lang w:val="es-ES"/>
        </w:rPr>
        <w:t xml:space="preserve"> y consiste en </w:t>
      </w:r>
      <w:r w:rsidR="000F0C89" w:rsidRPr="00EE0478">
        <w:rPr>
          <w:bCs/>
          <w:color w:val="000000"/>
          <w:sz w:val="20"/>
          <w:szCs w:val="20"/>
          <w:lang w:val="es-ES"/>
        </w:rPr>
        <w:t>establecer la tubería por donde fluyen los datos; de esta manera</w:t>
      </w:r>
      <w:r w:rsidR="00551B30">
        <w:rPr>
          <w:bCs/>
          <w:color w:val="000000"/>
          <w:sz w:val="20"/>
          <w:szCs w:val="20"/>
          <w:lang w:val="es-ES"/>
        </w:rPr>
        <w:t>,</w:t>
      </w:r>
      <w:r w:rsidR="000F0C89" w:rsidRPr="00EE0478">
        <w:rPr>
          <w:bCs/>
          <w:color w:val="000000"/>
          <w:sz w:val="20"/>
          <w:szCs w:val="20"/>
          <w:lang w:val="es-ES"/>
        </w:rPr>
        <w:t xml:space="preserve"> existe una toma de datos (extracción de datos origen), sigue su flujo haciendo filtraciones, depuraciones, limpieza y mejora en la calidad de los datos</w:t>
      </w:r>
      <w:r w:rsidR="00551B30">
        <w:rPr>
          <w:bCs/>
          <w:color w:val="000000"/>
          <w:sz w:val="20"/>
          <w:szCs w:val="20"/>
          <w:lang w:val="es-ES"/>
        </w:rPr>
        <w:t>,</w:t>
      </w:r>
      <w:r w:rsidR="000F0C89" w:rsidRPr="00EE0478">
        <w:rPr>
          <w:bCs/>
          <w:color w:val="000000"/>
          <w:sz w:val="20"/>
          <w:szCs w:val="20"/>
          <w:lang w:val="es-ES"/>
        </w:rPr>
        <w:t xml:space="preserve"> para que lleguen a un gran estanque (</w:t>
      </w:r>
      <w:r w:rsidR="00551B30">
        <w:rPr>
          <w:bCs/>
          <w:color w:val="000000"/>
          <w:sz w:val="20"/>
          <w:szCs w:val="20"/>
          <w:lang w:val="es-ES"/>
        </w:rPr>
        <w:t>b</w:t>
      </w:r>
      <w:r w:rsidR="000F0C89" w:rsidRPr="00EE0478">
        <w:rPr>
          <w:bCs/>
          <w:color w:val="000000"/>
          <w:sz w:val="20"/>
          <w:szCs w:val="20"/>
          <w:lang w:val="es-ES"/>
        </w:rPr>
        <w:t>odega de datos)</w:t>
      </w:r>
      <w:r w:rsidR="00551B30">
        <w:rPr>
          <w:bCs/>
          <w:color w:val="000000"/>
          <w:sz w:val="20"/>
          <w:szCs w:val="20"/>
          <w:lang w:val="es-ES"/>
        </w:rPr>
        <w:t>,</w:t>
      </w:r>
      <w:r w:rsidR="000F0C89" w:rsidRPr="00EE0478">
        <w:rPr>
          <w:bCs/>
          <w:color w:val="000000"/>
          <w:sz w:val="20"/>
          <w:szCs w:val="20"/>
          <w:lang w:val="es-ES"/>
        </w:rPr>
        <w:t xml:space="preserve"> y luego puedan ser consumidos según los requerimientos del negocio.</w:t>
      </w:r>
    </w:p>
    <w:p w14:paraId="59DCC277" w14:textId="11EF2728" w:rsidR="005E479A" w:rsidRPr="00EE0478" w:rsidRDefault="005E479A" w:rsidP="00915B13">
      <w:pPr>
        <w:snapToGrid w:val="0"/>
        <w:spacing w:after="120"/>
        <w:jc w:val="both"/>
        <w:rPr>
          <w:bCs/>
          <w:color w:val="000000"/>
          <w:sz w:val="20"/>
          <w:szCs w:val="20"/>
          <w:lang w:val="es-ES"/>
        </w:rPr>
      </w:pPr>
      <w:commentRangeStart w:id="29"/>
      <w:commentRangeEnd w:id="29"/>
      <w:r w:rsidRPr="00EE0478">
        <w:rPr>
          <w:rStyle w:val="Refdecomentario"/>
          <w:sz w:val="20"/>
          <w:szCs w:val="20"/>
          <w:lang w:val="es-ES"/>
        </w:rPr>
        <w:commentReference w:id="29"/>
      </w:r>
    </w:p>
    <w:p w14:paraId="614149D6" w14:textId="77777777" w:rsidR="001645C4" w:rsidRPr="00EE0478" w:rsidRDefault="001645C4" w:rsidP="00915B13">
      <w:pPr>
        <w:snapToGrid w:val="0"/>
        <w:spacing w:after="120"/>
        <w:jc w:val="both"/>
        <w:rPr>
          <w:bCs/>
          <w:color w:val="000000"/>
          <w:sz w:val="20"/>
          <w:szCs w:val="20"/>
          <w:lang w:val="es-ES"/>
        </w:rPr>
      </w:pPr>
    </w:p>
    <w:p w14:paraId="29BDDBAC" w14:textId="244FC3FE" w:rsidR="0043343C" w:rsidRPr="00EE0478" w:rsidRDefault="0043343C" w:rsidP="00915B13">
      <w:pPr>
        <w:pStyle w:val="Ttulo3"/>
        <w:snapToGrid w:val="0"/>
        <w:spacing w:before="0" w:after="120"/>
        <w:jc w:val="both"/>
        <w:rPr>
          <w:color w:val="auto"/>
          <w:sz w:val="20"/>
          <w:szCs w:val="20"/>
          <w:lang w:val="es-ES"/>
        </w:rPr>
      </w:pPr>
      <w:r w:rsidRPr="00EE0478">
        <w:rPr>
          <w:color w:val="auto"/>
          <w:sz w:val="20"/>
          <w:szCs w:val="20"/>
          <w:lang w:val="es-ES"/>
        </w:rPr>
        <w:t>Herramientas de desarrollo</w:t>
      </w:r>
    </w:p>
    <w:p w14:paraId="2BCE9810" w14:textId="59F81F9C" w:rsidR="005A3E0B" w:rsidRPr="00551B30" w:rsidRDefault="005A3E0B" w:rsidP="00915B13">
      <w:pPr>
        <w:snapToGrid w:val="0"/>
        <w:spacing w:after="120"/>
        <w:jc w:val="both"/>
        <w:rPr>
          <w:bCs/>
          <w:color w:val="000000"/>
          <w:sz w:val="20"/>
          <w:szCs w:val="20"/>
          <w:lang w:val="es-ES"/>
        </w:rPr>
      </w:pPr>
      <w:r w:rsidRPr="00EE0478">
        <w:rPr>
          <w:bCs/>
          <w:color w:val="000000"/>
          <w:sz w:val="20"/>
          <w:szCs w:val="20"/>
          <w:lang w:val="es-ES"/>
        </w:rPr>
        <w:t xml:space="preserve">Las soluciones </w:t>
      </w:r>
      <w:r w:rsidRPr="00EE0478">
        <w:rPr>
          <w:bCs/>
          <w:i/>
          <w:iCs/>
          <w:color w:val="000000"/>
          <w:sz w:val="20"/>
          <w:szCs w:val="20"/>
          <w:lang w:val="es-ES"/>
        </w:rPr>
        <w:t xml:space="preserve">Open </w:t>
      </w:r>
      <w:proofErr w:type="spellStart"/>
      <w:r w:rsidRPr="00EE0478">
        <w:rPr>
          <w:bCs/>
          <w:i/>
          <w:iCs/>
          <w:color w:val="000000"/>
          <w:sz w:val="20"/>
          <w:szCs w:val="20"/>
          <w:lang w:val="es-ES"/>
        </w:rPr>
        <w:t>Source</w:t>
      </w:r>
      <w:proofErr w:type="spellEnd"/>
      <w:r w:rsidRPr="00EE0478">
        <w:rPr>
          <w:bCs/>
          <w:color w:val="000000"/>
          <w:sz w:val="20"/>
          <w:szCs w:val="20"/>
          <w:lang w:val="es-ES"/>
        </w:rPr>
        <w:t xml:space="preserve"> es una sugerencia</w:t>
      </w:r>
      <w:r w:rsidR="005E479A" w:rsidRPr="00EE0478">
        <w:rPr>
          <w:bCs/>
          <w:color w:val="000000"/>
          <w:sz w:val="20"/>
          <w:szCs w:val="20"/>
          <w:lang w:val="es-ES"/>
        </w:rPr>
        <w:t>,</w:t>
      </w:r>
      <w:r w:rsidRPr="00EE0478">
        <w:rPr>
          <w:bCs/>
          <w:color w:val="000000"/>
          <w:sz w:val="20"/>
          <w:szCs w:val="20"/>
          <w:lang w:val="es-ES"/>
        </w:rPr>
        <w:t xml:space="preserve"> al menos</w:t>
      </w:r>
      <w:r w:rsidR="005E479A" w:rsidRPr="00EE0478">
        <w:rPr>
          <w:bCs/>
          <w:color w:val="000000"/>
          <w:sz w:val="20"/>
          <w:szCs w:val="20"/>
          <w:lang w:val="es-ES"/>
        </w:rPr>
        <w:t>,</w:t>
      </w:r>
      <w:r w:rsidRPr="00EE0478">
        <w:rPr>
          <w:bCs/>
          <w:color w:val="000000"/>
          <w:sz w:val="20"/>
          <w:szCs w:val="20"/>
          <w:lang w:val="es-ES"/>
        </w:rPr>
        <w:t xml:space="preserve"> para el proceso de aprendizaje, p</w:t>
      </w:r>
      <w:r w:rsidR="00551B30">
        <w:rPr>
          <w:bCs/>
          <w:color w:val="000000"/>
          <w:sz w:val="20"/>
          <w:szCs w:val="20"/>
          <w:lang w:val="es-ES"/>
        </w:rPr>
        <w:t>orque</w:t>
      </w:r>
      <w:r w:rsidRPr="00EE0478">
        <w:rPr>
          <w:bCs/>
          <w:color w:val="000000"/>
          <w:sz w:val="20"/>
          <w:szCs w:val="20"/>
          <w:lang w:val="es-ES"/>
        </w:rPr>
        <w:t xml:space="preserve"> muchas organizaciones se alinean bajo ecosistemas de pago tales como Microsoft con </w:t>
      </w:r>
      <w:r w:rsidRPr="00551B30">
        <w:rPr>
          <w:b/>
          <w:color w:val="000000"/>
          <w:sz w:val="20"/>
          <w:szCs w:val="20"/>
          <w:lang w:val="es-ES"/>
        </w:rPr>
        <w:t xml:space="preserve">SQL Server </w:t>
      </w:r>
      <w:proofErr w:type="spellStart"/>
      <w:r w:rsidRPr="00551B30">
        <w:rPr>
          <w:b/>
          <w:color w:val="000000"/>
          <w:sz w:val="20"/>
          <w:szCs w:val="20"/>
          <w:lang w:val="es-ES"/>
        </w:rPr>
        <w:t>Integration</w:t>
      </w:r>
      <w:proofErr w:type="spellEnd"/>
      <w:r w:rsidRPr="00551B30">
        <w:rPr>
          <w:b/>
          <w:color w:val="000000"/>
          <w:sz w:val="20"/>
          <w:szCs w:val="20"/>
          <w:lang w:val="es-ES"/>
        </w:rPr>
        <w:t xml:space="preserve"> </w:t>
      </w:r>
      <w:proofErr w:type="spellStart"/>
      <w:r w:rsidRPr="00551B30">
        <w:rPr>
          <w:b/>
          <w:color w:val="000000"/>
          <w:sz w:val="20"/>
          <w:szCs w:val="20"/>
          <w:lang w:val="es-ES"/>
        </w:rPr>
        <w:t>Services</w:t>
      </w:r>
      <w:proofErr w:type="spellEnd"/>
      <w:r w:rsidRPr="00551B30">
        <w:rPr>
          <w:bCs/>
          <w:color w:val="000000"/>
          <w:sz w:val="20"/>
          <w:szCs w:val="20"/>
          <w:lang w:val="es-ES"/>
        </w:rPr>
        <w:t xml:space="preserve"> (SSIS), </w:t>
      </w:r>
      <w:proofErr w:type="spellStart"/>
      <w:r w:rsidRPr="00551B30">
        <w:rPr>
          <w:b/>
          <w:color w:val="000000"/>
          <w:sz w:val="20"/>
          <w:szCs w:val="20"/>
          <w:lang w:val="es-ES"/>
        </w:rPr>
        <w:t>Qlik</w:t>
      </w:r>
      <w:proofErr w:type="spellEnd"/>
      <w:r w:rsidRPr="00551B30">
        <w:rPr>
          <w:b/>
          <w:color w:val="000000"/>
          <w:sz w:val="20"/>
          <w:szCs w:val="20"/>
          <w:lang w:val="es-ES"/>
        </w:rPr>
        <w:t xml:space="preserve"> </w:t>
      </w:r>
      <w:proofErr w:type="spellStart"/>
      <w:r w:rsidRPr="00551B30">
        <w:rPr>
          <w:b/>
          <w:color w:val="000000"/>
          <w:sz w:val="20"/>
          <w:szCs w:val="20"/>
          <w:lang w:val="es-ES"/>
        </w:rPr>
        <w:t>analityc</w:t>
      </w:r>
      <w:proofErr w:type="spellEnd"/>
      <w:r w:rsidRPr="00551B30">
        <w:rPr>
          <w:bCs/>
          <w:color w:val="000000"/>
          <w:sz w:val="20"/>
          <w:szCs w:val="20"/>
          <w:lang w:val="es-ES"/>
        </w:rPr>
        <w:t xml:space="preserve"> u otras herramientas comerciales.</w:t>
      </w:r>
    </w:p>
    <w:p w14:paraId="01EDC797" w14:textId="77777777" w:rsidR="005A3E0B" w:rsidRPr="00EE0478" w:rsidRDefault="005A3E0B" w:rsidP="00915B13">
      <w:pPr>
        <w:snapToGrid w:val="0"/>
        <w:spacing w:after="120"/>
        <w:jc w:val="both"/>
        <w:rPr>
          <w:bCs/>
          <w:color w:val="000000"/>
          <w:sz w:val="20"/>
          <w:szCs w:val="20"/>
          <w:lang w:val="es-ES"/>
        </w:rPr>
      </w:pPr>
    </w:p>
    <w:p w14:paraId="4338A07C" w14:textId="53E148BB" w:rsidR="005A3E0B" w:rsidRPr="00EE0478" w:rsidRDefault="005A3E0B" w:rsidP="00915B13">
      <w:pPr>
        <w:snapToGrid w:val="0"/>
        <w:spacing w:after="120"/>
        <w:jc w:val="both"/>
        <w:rPr>
          <w:bCs/>
          <w:color w:val="000000"/>
          <w:sz w:val="20"/>
          <w:szCs w:val="20"/>
          <w:lang w:val="es-ES"/>
        </w:rPr>
      </w:pPr>
      <w:commentRangeStart w:id="30"/>
      <w:r w:rsidRPr="00EE0478">
        <w:rPr>
          <w:bCs/>
          <w:color w:val="000000"/>
          <w:sz w:val="20"/>
          <w:szCs w:val="20"/>
          <w:lang w:val="es-ES"/>
        </w:rPr>
        <w:t xml:space="preserve">Las herramientas </w:t>
      </w:r>
      <w:r w:rsidRPr="00EE0478">
        <w:rPr>
          <w:bCs/>
          <w:i/>
          <w:iCs/>
          <w:color w:val="000000"/>
          <w:sz w:val="20"/>
          <w:szCs w:val="20"/>
          <w:lang w:val="es-ES"/>
        </w:rPr>
        <w:t xml:space="preserve">Open </w:t>
      </w:r>
      <w:proofErr w:type="spellStart"/>
      <w:r w:rsidRPr="00EE0478">
        <w:rPr>
          <w:bCs/>
          <w:i/>
          <w:iCs/>
          <w:color w:val="000000"/>
          <w:sz w:val="20"/>
          <w:szCs w:val="20"/>
          <w:lang w:val="es-ES"/>
        </w:rPr>
        <w:t>Source</w:t>
      </w:r>
      <w:proofErr w:type="spellEnd"/>
      <w:r w:rsidRPr="00EE0478">
        <w:rPr>
          <w:bCs/>
          <w:color w:val="000000"/>
          <w:sz w:val="20"/>
          <w:szCs w:val="20"/>
          <w:lang w:val="es-ES"/>
        </w:rPr>
        <w:t xml:space="preserve"> cumplen con </w:t>
      </w:r>
      <w:r w:rsidR="00486E74" w:rsidRPr="00EE0478">
        <w:rPr>
          <w:bCs/>
          <w:color w:val="000000"/>
          <w:sz w:val="20"/>
          <w:szCs w:val="20"/>
          <w:lang w:val="es-ES"/>
        </w:rPr>
        <w:t xml:space="preserve">el principio de ser </w:t>
      </w:r>
      <w:r w:rsidRPr="00EE0478">
        <w:rPr>
          <w:bCs/>
          <w:color w:val="000000"/>
          <w:sz w:val="20"/>
          <w:szCs w:val="20"/>
          <w:lang w:val="es-ES"/>
        </w:rPr>
        <w:t>abiert</w:t>
      </w:r>
      <w:r w:rsidR="005E479A" w:rsidRPr="00EE0478">
        <w:rPr>
          <w:bCs/>
          <w:color w:val="000000"/>
          <w:sz w:val="20"/>
          <w:szCs w:val="20"/>
          <w:lang w:val="es-ES"/>
        </w:rPr>
        <w:t>a</w:t>
      </w:r>
      <w:r w:rsidRPr="00EE0478">
        <w:rPr>
          <w:bCs/>
          <w:color w:val="000000"/>
          <w:sz w:val="20"/>
          <w:szCs w:val="20"/>
          <w:lang w:val="es-ES"/>
        </w:rPr>
        <w:t>s</w:t>
      </w:r>
      <w:r w:rsidR="00551B30">
        <w:rPr>
          <w:bCs/>
          <w:color w:val="000000"/>
          <w:sz w:val="20"/>
          <w:szCs w:val="20"/>
          <w:lang w:val="es-ES"/>
        </w:rPr>
        <w:t>,</w:t>
      </w:r>
      <w:r w:rsidRPr="00EE0478">
        <w:rPr>
          <w:bCs/>
          <w:color w:val="000000"/>
          <w:sz w:val="20"/>
          <w:szCs w:val="20"/>
          <w:lang w:val="es-ES"/>
        </w:rPr>
        <w:t xml:space="preserve"> </w:t>
      </w:r>
      <w:r w:rsidR="005E479A" w:rsidRPr="00EE0478">
        <w:rPr>
          <w:bCs/>
          <w:color w:val="000000"/>
          <w:sz w:val="20"/>
          <w:szCs w:val="20"/>
          <w:lang w:val="es-ES"/>
        </w:rPr>
        <w:t>es decir</w:t>
      </w:r>
      <w:r w:rsidR="00551B30">
        <w:rPr>
          <w:bCs/>
          <w:color w:val="000000"/>
          <w:sz w:val="20"/>
          <w:szCs w:val="20"/>
          <w:lang w:val="es-ES"/>
        </w:rPr>
        <w:t>,</w:t>
      </w:r>
      <w:r w:rsidR="005E479A" w:rsidRPr="00EE0478">
        <w:rPr>
          <w:bCs/>
          <w:color w:val="000000"/>
          <w:sz w:val="20"/>
          <w:szCs w:val="20"/>
          <w:lang w:val="es-ES"/>
        </w:rPr>
        <w:t xml:space="preserve"> que </w:t>
      </w:r>
      <w:r w:rsidRPr="00EE0478">
        <w:rPr>
          <w:bCs/>
          <w:color w:val="000000"/>
          <w:sz w:val="20"/>
          <w:szCs w:val="20"/>
          <w:lang w:val="es-ES"/>
        </w:rPr>
        <w:t>pertenecen o se matriculan a una comunidad que tiene acceso libre para su uso y participación del código fuente.</w:t>
      </w:r>
      <w:r w:rsidR="00486E74" w:rsidRPr="00EE0478">
        <w:rPr>
          <w:bCs/>
          <w:color w:val="000000"/>
          <w:sz w:val="20"/>
          <w:szCs w:val="20"/>
          <w:lang w:val="es-ES"/>
        </w:rPr>
        <w:t xml:space="preserve"> Si bien </w:t>
      </w:r>
      <w:r w:rsidR="005E479A" w:rsidRPr="00EE0478">
        <w:rPr>
          <w:bCs/>
          <w:color w:val="000000"/>
          <w:sz w:val="20"/>
          <w:szCs w:val="20"/>
          <w:lang w:val="es-ES"/>
        </w:rPr>
        <w:t xml:space="preserve">son </w:t>
      </w:r>
      <w:r w:rsidR="00486E74" w:rsidRPr="00EE0478">
        <w:rPr>
          <w:bCs/>
          <w:color w:val="000000"/>
          <w:sz w:val="20"/>
          <w:szCs w:val="20"/>
          <w:lang w:val="es-ES"/>
        </w:rPr>
        <w:t>escaso</w:t>
      </w:r>
      <w:r w:rsidR="005E479A" w:rsidRPr="00EE0478">
        <w:rPr>
          <w:bCs/>
          <w:color w:val="000000"/>
          <w:sz w:val="20"/>
          <w:szCs w:val="20"/>
          <w:lang w:val="es-ES"/>
        </w:rPr>
        <w:t>s</w:t>
      </w:r>
      <w:r w:rsidR="00486E74" w:rsidRPr="00EE0478">
        <w:rPr>
          <w:bCs/>
          <w:color w:val="000000"/>
          <w:sz w:val="20"/>
          <w:szCs w:val="20"/>
          <w:lang w:val="es-ES"/>
        </w:rPr>
        <w:t xml:space="preserve"> los soportes técnicos</w:t>
      </w:r>
      <w:r w:rsidR="005E479A" w:rsidRPr="00EE0478">
        <w:rPr>
          <w:bCs/>
          <w:color w:val="000000"/>
          <w:sz w:val="20"/>
          <w:szCs w:val="20"/>
          <w:lang w:val="es-ES"/>
        </w:rPr>
        <w:t>,</w:t>
      </w:r>
      <w:r w:rsidR="00486E74" w:rsidRPr="00EE0478">
        <w:rPr>
          <w:bCs/>
          <w:color w:val="000000"/>
          <w:sz w:val="20"/>
          <w:szCs w:val="20"/>
          <w:lang w:val="es-ES"/>
        </w:rPr>
        <w:t xml:space="preserve"> existen foros donde la comunidad misma ofrece su ayuda en temas o situaciones específicas.</w:t>
      </w:r>
      <w:commentRangeEnd w:id="30"/>
      <w:r w:rsidR="005E479A" w:rsidRPr="00EE0478">
        <w:rPr>
          <w:rStyle w:val="Refdecomentario"/>
          <w:sz w:val="20"/>
          <w:szCs w:val="20"/>
          <w:lang w:val="es-ES"/>
        </w:rPr>
        <w:commentReference w:id="30"/>
      </w:r>
    </w:p>
    <w:p w14:paraId="60478FAA" w14:textId="345F589E" w:rsidR="00E61D99" w:rsidRPr="00EE0478" w:rsidRDefault="00E61D99" w:rsidP="00915B13">
      <w:pPr>
        <w:snapToGrid w:val="0"/>
        <w:spacing w:after="120"/>
        <w:jc w:val="both"/>
        <w:rPr>
          <w:bCs/>
          <w:color w:val="000000"/>
          <w:sz w:val="20"/>
          <w:szCs w:val="20"/>
          <w:lang w:val="es-ES"/>
        </w:rPr>
      </w:pPr>
    </w:p>
    <w:p w14:paraId="66815E45" w14:textId="77777777" w:rsidR="005E479A" w:rsidRPr="00EE0478" w:rsidRDefault="005E479A" w:rsidP="00915B13">
      <w:pPr>
        <w:shd w:val="clear" w:color="auto" w:fill="D6E3BC" w:themeFill="accent3" w:themeFillTint="66"/>
        <w:snapToGrid w:val="0"/>
        <w:spacing w:after="120"/>
        <w:jc w:val="both"/>
        <w:rPr>
          <w:bCs/>
          <w:color w:val="000000"/>
          <w:sz w:val="20"/>
          <w:szCs w:val="20"/>
          <w:lang w:val="es-ES"/>
        </w:rPr>
      </w:pPr>
      <w:r w:rsidRPr="00EE0478">
        <w:rPr>
          <w:bCs/>
          <w:color w:val="000000"/>
          <w:sz w:val="20"/>
          <w:szCs w:val="20"/>
          <w:lang w:val="es-ES"/>
        </w:rPr>
        <w:lastRenderedPageBreak/>
        <w:t>¡</w:t>
      </w:r>
      <w:r w:rsidRPr="00EE0478">
        <w:rPr>
          <w:b/>
          <w:color w:val="000000"/>
          <w:sz w:val="20"/>
          <w:szCs w:val="20"/>
          <w:lang w:val="es-ES"/>
        </w:rPr>
        <w:t>Importante</w:t>
      </w:r>
      <w:r w:rsidRPr="00EE0478">
        <w:rPr>
          <w:bCs/>
          <w:color w:val="000000"/>
          <w:sz w:val="20"/>
          <w:szCs w:val="20"/>
          <w:lang w:val="es-ES"/>
        </w:rPr>
        <w:t>!</w:t>
      </w:r>
    </w:p>
    <w:p w14:paraId="1D8CD088" w14:textId="2DF33693" w:rsidR="001645C4" w:rsidRPr="00EE0478" w:rsidRDefault="00E61D99" w:rsidP="00915B13">
      <w:pPr>
        <w:shd w:val="clear" w:color="auto" w:fill="D6E3BC" w:themeFill="accent3" w:themeFillTint="66"/>
        <w:snapToGrid w:val="0"/>
        <w:spacing w:after="120"/>
        <w:jc w:val="both"/>
        <w:rPr>
          <w:bCs/>
          <w:color w:val="000000"/>
          <w:sz w:val="20"/>
          <w:szCs w:val="20"/>
          <w:lang w:val="es-ES"/>
        </w:rPr>
      </w:pPr>
      <w:r w:rsidRPr="00EE0478">
        <w:rPr>
          <w:bCs/>
          <w:color w:val="000000"/>
          <w:sz w:val="20"/>
          <w:szCs w:val="20"/>
          <w:lang w:val="es-ES"/>
        </w:rPr>
        <w:t>Muchas empresas usan este tipo de tendencias en las herramientas informáticas no por el ahorro del costo, sino también por su funcionalidad e impacto en el funcionamiento y utilidad.</w:t>
      </w:r>
    </w:p>
    <w:p w14:paraId="1BD57966" w14:textId="679F09E1" w:rsidR="007C6FE5" w:rsidRPr="00EE0478" w:rsidRDefault="007C6FE5" w:rsidP="00915B13">
      <w:pPr>
        <w:snapToGrid w:val="0"/>
        <w:spacing w:after="120"/>
        <w:jc w:val="both"/>
        <w:rPr>
          <w:bCs/>
          <w:color w:val="000000"/>
          <w:sz w:val="20"/>
          <w:szCs w:val="20"/>
          <w:lang w:val="es-ES"/>
        </w:rPr>
      </w:pPr>
    </w:p>
    <w:p w14:paraId="2BF40528" w14:textId="23CEA492" w:rsidR="007C6FE5" w:rsidRPr="00551B30" w:rsidRDefault="007C6FE5" w:rsidP="00915B13">
      <w:pPr>
        <w:snapToGrid w:val="0"/>
        <w:spacing w:after="120"/>
        <w:jc w:val="both"/>
        <w:rPr>
          <w:b/>
          <w:color w:val="000000"/>
          <w:sz w:val="20"/>
          <w:szCs w:val="20"/>
          <w:lang w:val="es-ES"/>
        </w:rPr>
      </w:pPr>
      <w:r w:rsidRPr="00551B30">
        <w:rPr>
          <w:b/>
          <w:color w:val="000000"/>
          <w:sz w:val="20"/>
          <w:szCs w:val="20"/>
          <w:lang w:val="es-ES"/>
        </w:rPr>
        <w:t>Pentaho</w:t>
      </w:r>
    </w:p>
    <w:p w14:paraId="1084E649" w14:textId="03A2022D" w:rsidR="007C6FE5" w:rsidRPr="00EE0478" w:rsidRDefault="007C6FE5" w:rsidP="00915B13">
      <w:pPr>
        <w:snapToGrid w:val="0"/>
        <w:spacing w:after="120"/>
        <w:jc w:val="both"/>
        <w:rPr>
          <w:bCs/>
          <w:color w:val="000000"/>
          <w:sz w:val="20"/>
          <w:szCs w:val="20"/>
          <w:lang w:val="es-ES"/>
        </w:rPr>
      </w:pPr>
      <w:r w:rsidRPr="00EE0478">
        <w:rPr>
          <w:bCs/>
          <w:color w:val="000000"/>
          <w:sz w:val="20"/>
          <w:szCs w:val="20"/>
          <w:lang w:val="es-ES"/>
        </w:rPr>
        <w:t xml:space="preserve">Nacida en el año 2006, </w:t>
      </w:r>
      <w:r w:rsidR="00D839BC" w:rsidRPr="00EE0478">
        <w:rPr>
          <w:bCs/>
          <w:color w:val="000000"/>
          <w:sz w:val="20"/>
          <w:szCs w:val="20"/>
          <w:lang w:val="es-ES"/>
        </w:rPr>
        <w:t>es una plataforma BI</w:t>
      </w:r>
      <w:r w:rsidR="005E479A" w:rsidRPr="00EE0478">
        <w:rPr>
          <w:bCs/>
          <w:color w:val="000000"/>
          <w:sz w:val="20"/>
          <w:szCs w:val="20"/>
          <w:lang w:val="es-ES"/>
        </w:rPr>
        <w:t xml:space="preserve"> y se trata de una </w:t>
      </w:r>
      <w:r w:rsidR="00D839BC" w:rsidRPr="00EE0478">
        <w:rPr>
          <w:bCs/>
          <w:color w:val="000000"/>
          <w:sz w:val="20"/>
          <w:szCs w:val="20"/>
          <w:lang w:val="es-ES"/>
        </w:rPr>
        <w:t>multiplataforma</w:t>
      </w:r>
      <w:r w:rsidR="005E479A" w:rsidRPr="00EE0478">
        <w:rPr>
          <w:bCs/>
          <w:color w:val="000000"/>
          <w:sz w:val="20"/>
          <w:szCs w:val="20"/>
          <w:lang w:val="es-ES"/>
        </w:rPr>
        <w:t>. A</w:t>
      </w:r>
      <w:r w:rsidR="00D839BC" w:rsidRPr="00EE0478">
        <w:rPr>
          <w:bCs/>
          <w:color w:val="000000"/>
          <w:sz w:val="20"/>
          <w:szCs w:val="20"/>
          <w:lang w:val="es-ES"/>
        </w:rPr>
        <w:t xml:space="preserve">l ser un proyecto </w:t>
      </w:r>
      <w:r w:rsidR="00D839BC" w:rsidRPr="00EE0478">
        <w:rPr>
          <w:bCs/>
          <w:i/>
          <w:iCs/>
          <w:color w:val="000000"/>
          <w:sz w:val="20"/>
          <w:szCs w:val="20"/>
          <w:lang w:val="es-ES"/>
        </w:rPr>
        <w:t xml:space="preserve">Open </w:t>
      </w:r>
      <w:proofErr w:type="spellStart"/>
      <w:r w:rsidR="00D839BC" w:rsidRPr="00EE0478">
        <w:rPr>
          <w:bCs/>
          <w:i/>
          <w:iCs/>
          <w:color w:val="000000"/>
          <w:sz w:val="20"/>
          <w:szCs w:val="20"/>
          <w:lang w:val="es-ES"/>
        </w:rPr>
        <w:t>Source</w:t>
      </w:r>
      <w:proofErr w:type="spellEnd"/>
      <w:r w:rsidR="00D839BC" w:rsidRPr="00EE0478">
        <w:rPr>
          <w:bCs/>
          <w:color w:val="000000"/>
          <w:sz w:val="20"/>
          <w:szCs w:val="20"/>
          <w:lang w:val="es-ES"/>
        </w:rPr>
        <w:t>, hay una gran comunidad que brinda apoyo y ayuda con los errores que se puedan detectar en los proyectos desarrollados.</w:t>
      </w:r>
    </w:p>
    <w:p w14:paraId="7CFE1959" w14:textId="1462F1B3" w:rsidR="003A3F95" w:rsidRPr="00EE0478" w:rsidRDefault="003A3F95" w:rsidP="00915B13">
      <w:pPr>
        <w:snapToGrid w:val="0"/>
        <w:spacing w:after="120"/>
        <w:jc w:val="both"/>
        <w:rPr>
          <w:bCs/>
          <w:color w:val="000000"/>
          <w:sz w:val="20"/>
          <w:szCs w:val="20"/>
          <w:lang w:val="es-ES"/>
        </w:rPr>
      </w:pPr>
      <w:r w:rsidRPr="00EE0478">
        <w:rPr>
          <w:bCs/>
          <w:color w:val="000000"/>
          <w:sz w:val="20"/>
          <w:szCs w:val="20"/>
          <w:lang w:val="es-ES"/>
        </w:rPr>
        <w:t>Es una plataforma integral con una suite de herramientas para completar las tareas y flujo de datos por toda la tubería de datos, transformación y carga</w:t>
      </w:r>
      <w:r w:rsidR="008F7059" w:rsidRPr="00EE0478">
        <w:rPr>
          <w:bCs/>
          <w:color w:val="000000"/>
          <w:sz w:val="20"/>
          <w:szCs w:val="20"/>
          <w:lang w:val="es-ES"/>
        </w:rPr>
        <w:t>.</w:t>
      </w:r>
    </w:p>
    <w:p w14:paraId="2471B4F4" w14:textId="6E6B0FC6" w:rsidR="008F7059" w:rsidRPr="00EE0478" w:rsidRDefault="005E479A" w:rsidP="00915B13">
      <w:pPr>
        <w:snapToGrid w:val="0"/>
        <w:spacing w:after="120"/>
        <w:jc w:val="both"/>
        <w:rPr>
          <w:bCs/>
          <w:color w:val="000000"/>
          <w:sz w:val="20"/>
          <w:szCs w:val="20"/>
          <w:lang w:val="es-ES"/>
        </w:rPr>
      </w:pPr>
      <w:r w:rsidRPr="00EE0478">
        <w:rPr>
          <w:bCs/>
          <w:color w:val="000000"/>
          <w:sz w:val="20"/>
          <w:szCs w:val="20"/>
          <w:lang w:val="es-ES"/>
        </w:rPr>
        <w:t>Los p</w:t>
      </w:r>
      <w:r w:rsidR="008F7059" w:rsidRPr="00EE0478">
        <w:rPr>
          <w:bCs/>
          <w:color w:val="000000"/>
          <w:sz w:val="20"/>
          <w:szCs w:val="20"/>
          <w:lang w:val="es-ES"/>
        </w:rPr>
        <w:t>rincipales componentes de Pentaho</w:t>
      </w:r>
      <w:r w:rsidRPr="00EE0478">
        <w:rPr>
          <w:bCs/>
          <w:color w:val="000000"/>
          <w:sz w:val="20"/>
          <w:szCs w:val="20"/>
          <w:lang w:val="es-ES"/>
        </w:rPr>
        <w:t xml:space="preserve"> son:</w:t>
      </w:r>
    </w:p>
    <w:p w14:paraId="2FA99848" w14:textId="1C490430" w:rsidR="008F7059" w:rsidRPr="00EE0478" w:rsidRDefault="008F7059" w:rsidP="00915B13">
      <w:pPr>
        <w:snapToGrid w:val="0"/>
        <w:spacing w:after="120"/>
        <w:jc w:val="both"/>
        <w:rPr>
          <w:bCs/>
          <w:color w:val="000000"/>
          <w:sz w:val="20"/>
          <w:szCs w:val="20"/>
          <w:lang w:val="es-ES"/>
        </w:rPr>
      </w:pPr>
    </w:p>
    <w:tbl>
      <w:tblPr>
        <w:tblStyle w:val="Tablaconcuadrcula"/>
        <w:tblW w:w="0" w:type="auto"/>
        <w:tblLook w:val="04A0" w:firstRow="1" w:lastRow="0" w:firstColumn="1" w:lastColumn="0" w:noHBand="0" w:noVBand="1"/>
      </w:tblPr>
      <w:tblGrid>
        <w:gridCol w:w="2513"/>
        <w:gridCol w:w="2514"/>
        <w:gridCol w:w="2514"/>
        <w:gridCol w:w="2514"/>
      </w:tblGrid>
      <w:tr w:rsidR="005E479A" w:rsidRPr="00EE0478" w14:paraId="2A05EB92" w14:textId="77777777" w:rsidTr="004B2885">
        <w:tc>
          <w:tcPr>
            <w:tcW w:w="2513" w:type="dxa"/>
            <w:shd w:val="clear" w:color="auto" w:fill="E5B8B7" w:themeFill="accent2" w:themeFillTint="66"/>
          </w:tcPr>
          <w:p w14:paraId="38434BF7" w14:textId="77777777"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commentRangeStart w:id="31"/>
            <w:r w:rsidRPr="00572F79">
              <w:rPr>
                <w:b/>
                <w:color w:val="000000"/>
                <w:sz w:val="20"/>
                <w:szCs w:val="20"/>
                <w:lang w:val="es-ES"/>
              </w:rPr>
              <w:t xml:space="preserve">Pentaho </w:t>
            </w:r>
            <w:proofErr w:type="gramStart"/>
            <w:r w:rsidRPr="00572F79">
              <w:rPr>
                <w:b/>
                <w:color w:val="000000"/>
                <w:sz w:val="20"/>
                <w:szCs w:val="20"/>
                <w:lang w:val="es-ES"/>
              </w:rPr>
              <w:t>server</w:t>
            </w:r>
            <w:proofErr w:type="gramEnd"/>
          </w:p>
          <w:p w14:paraId="32264B84" w14:textId="77777777"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p>
          <w:p w14:paraId="05E79112" w14:textId="7A9D165D" w:rsidR="005E479A" w:rsidRPr="00572F79" w:rsidRDefault="005E479A" w:rsidP="00915B13">
            <w:pPr>
              <w:pStyle w:val="Prrafodelista"/>
              <w:snapToGrid w:val="0"/>
              <w:spacing w:after="120" w:line="276" w:lineRule="auto"/>
              <w:ind w:left="0"/>
              <w:contextualSpacing w:val="0"/>
              <w:jc w:val="center"/>
              <w:rPr>
                <w:bCs/>
                <w:color w:val="000000"/>
                <w:sz w:val="20"/>
                <w:szCs w:val="20"/>
                <w:lang w:val="es-ES"/>
              </w:rPr>
            </w:pPr>
            <w:r w:rsidRPr="00572F79">
              <w:rPr>
                <w:bCs/>
                <w:color w:val="000000"/>
                <w:sz w:val="20"/>
                <w:szCs w:val="20"/>
                <w:lang w:val="es-ES"/>
              </w:rPr>
              <w:t>Núcleo de la plataforma.</w:t>
            </w:r>
          </w:p>
          <w:p w14:paraId="13C3249D" w14:textId="77777777" w:rsidR="005E479A" w:rsidRPr="00EE0478" w:rsidRDefault="005E479A" w:rsidP="00915B13">
            <w:pPr>
              <w:snapToGrid w:val="0"/>
              <w:spacing w:after="120" w:line="276" w:lineRule="auto"/>
              <w:jc w:val="center"/>
              <w:rPr>
                <w:bCs/>
                <w:color w:val="000000"/>
                <w:sz w:val="20"/>
                <w:szCs w:val="20"/>
                <w:lang w:val="es-ES"/>
              </w:rPr>
            </w:pPr>
          </w:p>
        </w:tc>
        <w:tc>
          <w:tcPr>
            <w:tcW w:w="2514" w:type="dxa"/>
            <w:shd w:val="clear" w:color="auto" w:fill="C2D69B" w:themeFill="accent3" w:themeFillTint="99"/>
          </w:tcPr>
          <w:p w14:paraId="1768703F" w14:textId="77777777"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r w:rsidRPr="00572F79">
              <w:rPr>
                <w:b/>
                <w:color w:val="000000"/>
                <w:sz w:val="20"/>
                <w:szCs w:val="20"/>
                <w:lang w:val="es-ES"/>
              </w:rPr>
              <w:t xml:space="preserve">Pentaho </w:t>
            </w:r>
            <w:proofErr w:type="spellStart"/>
            <w:r w:rsidRPr="00572F79">
              <w:rPr>
                <w:b/>
                <w:color w:val="000000"/>
                <w:sz w:val="20"/>
                <w:szCs w:val="20"/>
                <w:lang w:val="es-ES"/>
              </w:rPr>
              <w:t>report</w:t>
            </w:r>
            <w:proofErr w:type="spellEnd"/>
            <w:r w:rsidRPr="00572F79">
              <w:rPr>
                <w:b/>
                <w:color w:val="000000"/>
                <w:sz w:val="20"/>
                <w:szCs w:val="20"/>
                <w:lang w:val="es-ES"/>
              </w:rPr>
              <w:t xml:space="preserve"> </w:t>
            </w:r>
            <w:proofErr w:type="spellStart"/>
            <w:r w:rsidRPr="00572F79">
              <w:rPr>
                <w:b/>
                <w:color w:val="000000"/>
                <w:sz w:val="20"/>
                <w:szCs w:val="20"/>
                <w:lang w:val="es-ES"/>
              </w:rPr>
              <w:t>designer</w:t>
            </w:r>
            <w:proofErr w:type="spellEnd"/>
          </w:p>
          <w:p w14:paraId="31313786" w14:textId="77777777" w:rsidR="005E479A" w:rsidRPr="00EE0478" w:rsidRDefault="005E479A" w:rsidP="00915B13">
            <w:pPr>
              <w:pStyle w:val="Prrafodelista"/>
              <w:snapToGrid w:val="0"/>
              <w:spacing w:after="120" w:line="276" w:lineRule="auto"/>
              <w:ind w:left="0"/>
              <w:contextualSpacing w:val="0"/>
              <w:jc w:val="center"/>
              <w:rPr>
                <w:bCs/>
                <w:color w:val="000000"/>
                <w:sz w:val="20"/>
                <w:szCs w:val="20"/>
                <w:lang w:val="es-ES"/>
              </w:rPr>
            </w:pPr>
          </w:p>
          <w:p w14:paraId="00487666" w14:textId="482BD164" w:rsidR="005E479A" w:rsidRPr="00EE0478" w:rsidRDefault="005E479A" w:rsidP="00915B13">
            <w:pPr>
              <w:pStyle w:val="Prrafodelista"/>
              <w:snapToGrid w:val="0"/>
              <w:spacing w:after="120" w:line="276" w:lineRule="auto"/>
              <w:ind w:left="0"/>
              <w:contextualSpacing w:val="0"/>
              <w:jc w:val="center"/>
              <w:rPr>
                <w:bCs/>
                <w:color w:val="000000"/>
                <w:sz w:val="20"/>
                <w:szCs w:val="20"/>
                <w:lang w:val="es-ES"/>
              </w:rPr>
            </w:pPr>
            <w:r w:rsidRPr="00EE0478">
              <w:rPr>
                <w:bCs/>
                <w:color w:val="000000"/>
                <w:sz w:val="20"/>
                <w:szCs w:val="20"/>
                <w:lang w:val="es-ES"/>
              </w:rPr>
              <w:t>Para desarrollar reportes a través de consultas de diversos orígenes de datos.</w:t>
            </w:r>
          </w:p>
          <w:p w14:paraId="40605435" w14:textId="77777777" w:rsidR="005E479A" w:rsidRPr="00EE0478" w:rsidRDefault="005E479A" w:rsidP="00915B13">
            <w:pPr>
              <w:snapToGrid w:val="0"/>
              <w:spacing w:after="120" w:line="276" w:lineRule="auto"/>
              <w:jc w:val="center"/>
              <w:rPr>
                <w:bCs/>
                <w:color w:val="000000"/>
                <w:sz w:val="20"/>
                <w:szCs w:val="20"/>
                <w:lang w:val="es-ES"/>
              </w:rPr>
            </w:pPr>
          </w:p>
        </w:tc>
        <w:tc>
          <w:tcPr>
            <w:tcW w:w="2514" w:type="dxa"/>
            <w:shd w:val="clear" w:color="auto" w:fill="B6DDE8" w:themeFill="accent5" w:themeFillTint="66"/>
          </w:tcPr>
          <w:p w14:paraId="1C1AD1E9" w14:textId="186E443E"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r w:rsidRPr="00572F79">
              <w:rPr>
                <w:b/>
                <w:color w:val="000000"/>
                <w:sz w:val="20"/>
                <w:szCs w:val="20"/>
                <w:lang w:val="es-ES"/>
              </w:rPr>
              <w:t xml:space="preserve">Pentaho </w:t>
            </w:r>
            <w:proofErr w:type="spellStart"/>
            <w:r w:rsidR="00572F79">
              <w:rPr>
                <w:b/>
                <w:color w:val="000000"/>
                <w:sz w:val="20"/>
                <w:szCs w:val="20"/>
                <w:lang w:val="es-ES"/>
              </w:rPr>
              <w:t>s</w:t>
            </w:r>
            <w:r w:rsidRPr="00572F79">
              <w:rPr>
                <w:b/>
                <w:color w:val="000000"/>
                <w:sz w:val="20"/>
                <w:szCs w:val="20"/>
                <w:lang w:val="es-ES"/>
              </w:rPr>
              <w:t>chema</w:t>
            </w:r>
            <w:proofErr w:type="spellEnd"/>
            <w:r w:rsidRPr="00572F79">
              <w:rPr>
                <w:b/>
                <w:color w:val="000000"/>
                <w:sz w:val="20"/>
                <w:szCs w:val="20"/>
                <w:lang w:val="es-ES"/>
              </w:rPr>
              <w:t xml:space="preserve"> </w:t>
            </w:r>
            <w:proofErr w:type="spellStart"/>
            <w:r w:rsidR="00572F79">
              <w:rPr>
                <w:b/>
                <w:color w:val="000000"/>
                <w:sz w:val="20"/>
                <w:szCs w:val="20"/>
                <w:lang w:val="es-ES"/>
              </w:rPr>
              <w:t>w</w:t>
            </w:r>
            <w:r w:rsidRPr="00572F79">
              <w:rPr>
                <w:b/>
                <w:color w:val="000000"/>
                <w:sz w:val="20"/>
                <w:szCs w:val="20"/>
                <w:lang w:val="es-ES"/>
              </w:rPr>
              <w:t>orkbench</w:t>
            </w:r>
            <w:proofErr w:type="spellEnd"/>
          </w:p>
          <w:p w14:paraId="5A46A942" w14:textId="77777777"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p>
          <w:p w14:paraId="5B0763FD" w14:textId="6EF30BB7" w:rsidR="005E479A" w:rsidRPr="00572F79" w:rsidRDefault="005E479A" w:rsidP="00915B13">
            <w:pPr>
              <w:pStyle w:val="Prrafodelista"/>
              <w:snapToGrid w:val="0"/>
              <w:spacing w:after="120" w:line="276" w:lineRule="auto"/>
              <w:ind w:left="0"/>
              <w:contextualSpacing w:val="0"/>
              <w:jc w:val="center"/>
              <w:rPr>
                <w:bCs/>
                <w:color w:val="000000"/>
                <w:sz w:val="20"/>
                <w:szCs w:val="20"/>
                <w:lang w:val="es-ES"/>
              </w:rPr>
            </w:pPr>
            <w:r w:rsidRPr="00572F79">
              <w:rPr>
                <w:bCs/>
                <w:color w:val="000000"/>
                <w:sz w:val="20"/>
                <w:szCs w:val="20"/>
                <w:lang w:val="es-ES"/>
              </w:rPr>
              <w:t>Para administrar y crear cubos OLAP. Usa motor de datos llamado Mondrian</w:t>
            </w:r>
            <w:r w:rsidR="00572F79">
              <w:rPr>
                <w:bCs/>
                <w:color w:val="000000"/>
                <w:sz w:val="20"/>
                <w:szCs w:val="20"/>
                <w:lang w:val="es-ES"/>
              </w:rPr>
              <w:t>,</w:t>
            </w:r>
            <w:r w:rsidRPr="00572F79">
              <w:rPr>
                <w:bCs/>
                <w:color w:val="000000"/>
                <w:sz w:val="20"/>
                <w:szCs w:val="20"/>
                <w:lang w:val="es-ES"/>
              </w:rPr>
              <w:t xml:space="preserve"> también de código abierto.</w:t>
            </w:r>
          </w:p>
          <w:p w14:paraId="4A8B3F6F" w14:textId="77777777" w:rsidR="005E479A" w:rsidRPr="00572F79" w:rsidRDefault="005E479A" w:rsidP="00915B13">
            <w:pPr>
              <w:snapToGrid w:val="0"/>
              <w:spacing w:after="120" w:line="276" w:lineRule="auto"/>
              <w:jc w:val="center"/>
              <w:rPr>
                <w:bCs/>
                <w:color w:val="000000"/>
                <w:sz w:val="20"/>
                <w:szCs w:val="20"/>
                <w:lang w:val="es-ES"/>
              </w:rPr>
            </w:pPr>
          </w:p>
        </w:tc>
        <w:tc>
          <w:tcPr>
            <w:tcW w:w="2514" w:type="dxa"/>
            <w:shd w:val="clear" w:color="auto" w:fill="FABF8F" w:themeFill="accent6" w:themeFillTint="99"/>
          </w:tcPr>
          <w:p w14:paraId="10B43D49" w14:textId="01F84FFB" w:rsidR="005E479A" w:rsidRPr="00572F79" w:rsidRDefault="005E479A" w:rsidP="00915B13">
            <w:pPr>
              <w:pStyle w:val="Prrafodelista"/>
              <w:snapToGrid w:val="0"/>
              <w:spacing w:after="120" w:line="276" w:lineRule="auto"/>
              <w:ind w:left="0"/>
              <w:contextualSpacing w:val="0"/>
              <w:jc w:val="center"/>
              <w:rPr>
                <w:b/>
                <w:color w:val="000000"/>
                <w:sz w:val="20"/>
                <w:szCs w:val="20"/>
                <w:lang w:val="es-ES"/>
              </w:rPr>
            </w:pPr>
            <w:r w:rsidRPr="00572F79">
              <w:rPr>
                <w:b/>
                <w:color w:val="000000"/>
                <w:sz w:val="20"/>
                <w:szCs w:val="20"/>
                <w:lang w:val="es-ES"/>
              </w:rPr>
              <w:t xml:space="preserve">Pentaho </w:t>
            </w:r>
            <w:r w:rsidR="00572F79">
              <w:rPr>
                <w:b/>
                <w:color w:val="000000"/>
                <w:sz w:val="20"/>
                <w:szCs w:val="20"/>
                <w:lang w:val="es-ES"/>
              </w:rPr>
              <w:t>d</w:t>
            </w:r>
            <w:r w:rsidRPr="00572F79">
              <w:rPr>
                <w:b/>
                <w:color w:val="000000"/>
                <w:sz w:val="20"/>
                <w:szCs w:val="20"/>
                <w:lang w:val="es-ES"/>
              </w:rPr>
              <w:t xml:space="preserve">ata </w:t>
            </w:r>
            <w:proofErr w:type="spellStart"/>
            <w:r w:rsidR="00572F79">
              <w:rPr>
                <w:b/>
                <w:color w:val="000000"/>
                <w:sz w:val="20"/>
                <w:szCs w:val="20"/>
                <w:lang w:val="es-ES"/>
              </w:rPr>
              <w:t>i</w:t>
            </w:r>
            <w:r w:rsidRPr="00572F79">
              <w:rPr>
                <w:b/>
                <w:color w:val="000000"/>
                <w:sz w:val="20"/>
                <w:szCs w:val="20"/>
                <w:lang w:val="es-ES"/>
              </w:rPr>
              <w:t>ntegration</w:t>
            </w:r>
            <w:proofErr w:type="spellEnd"/>
            <w:r w:rsidRPr="00572F79">
              <w:rPr>
                <w:b/>
                <w:color w:val="000000"/>
                <w:sz w:val="20"/>
                <w:szCs w:val="20"/>
                <w:lang w:val="es-ES"/>
              </w:rPr>
              <w:t xml:space="preserve"> </w:t>
            </w:r>
            <w:proofErr w:type="spellStart"/>
            <w:r w:rsidR="00572F79">
              <w:rPr>
                <w:b/>
                <w:color w:val="000000"/>
                <w:sz w:val="20"/>
                <w:szCs w:val="20"/>
                <w:lang w:val="es-ES"/>
              </w:rPr>
              <w:t>k</w:t>
            </w:r>
            <w:r w:rsidRPr="00572F79">
              <w:rPr>
                <w:b/>
                <w:color w:val="000000"/>
                <w:sz w:val="20"/>
                <w:szCs w:val="20"/>
                <w:lang w:val="es-ES"/>
              </w:rPr>
              <w:t>ettle</w:t>
            </w:r>
            <w:proofErr w:type="spellEnd"/>
          </w:p>
          <w:p w14:paraId="253AB350" w14:textId="77777777" w:rsidR="005E479A" w:rsidRPr="00EE0478" w:rsidRDefault="005E479A" w:rsidP="00915B13">
            <w:pPr>
              <w:pStyle w:val="Prrafodelista"/>
              <w:snapToGrid w:val="0"/>
              <w:spacing w:after="120" w:line="276" w:lineRule="auto"/>
              <w:ind w:left="0"/>
              <w:contextualSpacing w:val="0"/>
              <w:jc w:val="center"/>
              <w:rPr>
                <w:b/>
                <w:i/>
                <w:iCs/>
                <w:color w:val="000000"/>
                <w:sz w:val="20"/>
                <w:szCs w:val="20"/>
                <w:lang w:val="es-ES"/>
              </w:rPr>
            </w:pPr>
          </w:p>
          <w:p w14:paraId="4FA9A6D6" w14:textId="60709076" w:rsidR="005E479A" w:rsidRPr="00EE0478" w:rsidRDefault="00572F79" w:rsidP="00915B13">
            <w:pPr>
              <w:pStyle w:val="Prrafodelista"/>
              <w:snapToGrid w:val="0"/>
              <w:spacing w:after="120" w:line="276" w:lineRule="auto"/>
              <w:ind w:left="0"/>
              <w:contextualSpacing w:val="0"/>
              <w:jc w:val="center"/>
              <w:rPr>
                <w:bCs/>
                <w:color w:val="000000"/>
                <w:sz w:val="20"/>
                <w:szCs w:val="20"/>
                <w:lang w:val="es-ES"/>
              </w:rPr>
            </w:pPr>
            <w:r>
              <w:rPr>
                <w:bCs/>
                <w:color w:val="000000"/>
                <w:sz w:val="20"/>
                <w:szCs w:val="20"/>
                <w:lang w:val="es-ES"/>
              </w:rPr>
              <w:t>Es u</w:t>
            </w:r>
            <w:r w:rsidR="005E479A" w:rsidRPr="00EE0478">
              <w:rPr>
                <w:bCs/>
                <w:color w:val="000000"/>
                <w:sz w:val="20"/>
                <w:szCs w:val="20"/>
                <w:lang w:val="es-ES"/>
              </w:rPr>
              <w:t xml:space="preserve">na de las herramientas más usadas de Pentaho, permite crear procesos ETL diseñando y alimentando los </w:t>
            </w:r>
            <w:r w:rsidR="005E479A" w:rsidRPr="00EE0478">
              <w:rPr>
                <w:bCs/>
                <w:i/>
                <w:iCs/>
                <w:color w:val="000000"/>
                <w:sz w:val="20"/>
                <w:szCs w:val="20"/>
                <w:lang w:val="es-ES"/>
              </w:rPr>
              <w:t xml:space="preserve">Data </w:t>
            </w:r>
            <w:proofErr w:type="spellStart"/>
            <w:r w:rsidR="005E479A" w:rsidRPr="00EE0478">
              <w:rPr>
                <w:bCs/>
                <w:i/>
                <w:iCs/>
                <w:color w:val="000000"/>
                <w:sz w:val="20"/>
                <w:szCs w:val="20"/>
                <w:lang w:val="es-ES"/>
              </w:rPr>
              <w:t>warehouse</w:t>
            </w:r>
            <w:proofErr w:type="spellEnd"/>
            <w:r w:rsidR="005E479A" w:rsidRPr="00EE0478">
              <w:rPr>
                <w:bCs/>
                <w:color w:val="000000"/>
                <w:sz w:val="20"/>
                <w:szCs w:val="20"/>
                <w:lang w:val="es-ES"/>
              </w:rPr>
              <w:t>.</w:t>
            </w:r>
            <w:commentRangeEnd w:id="31"/>
            <w:r w:rsidR="004B2885" w:rsidRPr="00EE0478">
              <w:rPr>
                <w:rStyle w:val="Refdecomentario"/>
                <w:sz w:val="20"/>
                <w:szCs w:val="20"/>
                <w:lang w:val="es-ES"/>
              </w:rPr>
              <w:commentReference w:id="31"/>
            </w:r>
          </w:p>
          <w:p w14:paraId="5B0D586B" w14:textId="77777777" w:rsidR="005E479A" w:rsidRPr="00EE0478" w:rsidRDefault="005E479A" w:rsidP="00915B13">
            <w:pPr>
              <w:snapToGrid w:val="0"/>
              <w:spacing w:after="120" w:line="276" w:lineRule="auto"/>
              <w:jc w:val="center"/>
              <w:rPr>
                <w:bCs/>
                <w:color w:val="000000"/>
                <w:sz w:val="20"/>
                <w:szCs w:val="20"/>
                <w:lang w:val="es-ES"/>
              </w:rPr>
            </w:pPr>
          </w:p>
        </w:tc>
      </w:tr>
    </w:tbl>
    <w:p w14:paraId="38326F8B" w14:textId="01EDF3A1" w:rsidR="005E479A" w:rsidRPr="00EE0478" w:rsidRDefault="005E479A" w:rsidP="00915B13">
      <w:pPr>
        <w:snapToGrid w:val="0"/>
        <w:spacing w:after="120"/>
        <w:jc w:val="both"/>
        <w:rPr>
          <w:bCs/>
          <w:color w:val="000000"/>
          <w:sz w:val="20"/>
          <w:szCs w:val="20"/>
          <w:lang w:val="es-ES"/>
        </w:rPr>
      </w:pPr>
    </w:p>
    <w:p w14:paraId="6AB7B3A6" w14:textId="7A8BBC86" w:rsidR="008F7059" w:rsidRPr="00EE0478" w:rsidRDefault="001C2067" w:rsidP="00915B13">
      <w:pPr>
        <w:snapToGrid w:val="0"/>
        <w:spacing w:after="120"/>
        <w:jc w:val="both"/>
        <w:rPr>
          <w:bCs/>
          <w:color w:val="000000"/>
          <w:sz w:val="20"/>
          <w:szCs w:val="20"/>
          <w:lang w:val="es-ES"/>
        </w:rPr>
      </w:pPr>
      <w:r w:rsidRPr="00EE0478">
        <w:rPr>
          <w:bCs/>
          <w:color w:val="000000"/>
          <w:sz w:val="20"/>
          <w:szCs w:val="20"/>
          <w:lang w:val="es-ES"/>
        </w:rPr>
        <w:t>Pentaho puede usarse como suite completa</w:t>
      </w:r>
      <w:r w:rsidR="00475CEA" w:rsidRPr="00EE0478">
        <w:rPr>
          <w:bCs/>
          <w:color w:val="000000"/>
          <w:sz w:val="20"/>
          <w:szCs w:val="20"/>
          <w:lang w:val="es-ES"/>
        </w:rPr>
        <w:t>, es decir</w:t>
      </w:r>
      <w:r w:rsidR="007B17E7" w:rsidRPr="00EE0478">
        <w:rPr>
          <w:bCs/>
          <w:color w:val="000000"/>
          <w:sz w:val="20"/>
          <w:szCs w:val="20"/>
          <w:lang w:val="es-ES"/>
        </w:rPr>
        <w:t>,</w:t>
      </w:r>
      <w:r w:rsidR="00475CEA" w:rsidRPr="00EE0478">
        <w:rPr>
          <w:bCs/>
          <w:color w:val="000000"/>
          <w:sz w:val="20"/>
          <w:szCs w:val="20"/>
          <w:lang w:val="es-ES"/>
        </w:rPr>
        <w:t xml:space="preserve"> </w:t>
      </w:r>
      <w:r w:rsidRPr="00EE0478">
        <w:rPr>
          <w:bCs/>
          <w:color w:val="000000"/>
          <w:sz w:val="20"/>
          <w:szCs w:val="20"/>
          <w:lang w:val="es-ES"/>
        </w:rPr>
        <w:t>usando todo el ecosistema de extremo a extremo o como componente individual de toda la solución BI</w:t>
      </w:r>
      <w:r w:rsidR="00CE03DA">
        <w:rPr>
          <w:bCs/>
          <w:color w:val="000000"/>
          <w:sz w:val="20"/>
          <w:szCs w:val="20"/>
          <w:lang w:val="es-ES"/>
        </w:rPr>
        <w:t>,</w:t>
      </w:r>
      <w:r w:rsidR="00475CEA" w:rsidRPr="00EE0478">
        <w:rPr>
          <w:bCs/>
          <w:color w:val="000000"/>
          <w:sz w:val="20"/>
          <w:szCs w:val="20"/>
          <w:lang w:val="es-ES"/>
        </w:rPr>
        <w:t xml:space="preserve"> integrándose con otras herramientas.</w:t>
      </w:r>
    </w:p>
    <w:p w14:paraId="6141D618" w14:textId="77777777" w:rsidR="007B17E7" w:rsidRPr="00EE0478" w:rsidRDefault="007B17E7" w:rsidP="00915B13">
      <w:pPr>
        <w:snapToGrid w:val="0"/>
        <w:spacing w:after="120"/>
        <w:jc w:val="both"/>
        <w:rPr>
          <w:bCs/>
          <w:color w:val="000000"/>
          <w:sz w:val="20"/>
          <w:szCs w:val="20"/>
          <w:lang w:val="es-ES"/>
        </w:rPr>
      </w:pPr>
    </w:p>
    <w:p w14:paraId="066F6BCC" w14:textId="7F3C2320" w:rsidR="00EE7AE9" w:rsidRPr="00EE0478" w:rsidRDefault="00EE7AE9" w:rsidP="00915B13">
      <w:pPr>
        <w:snapToGrid w:val="0"/>
        <w:spacing w:after="120"/>
        <w:jc w:val="both"/>
        <w:rPr>
          <w:b/>
          <w:color w:val="000000"/>
          <w:sz w:val="20"/>
          <w:szCs w:val="20"/>
          <w:lang w:val="es-ES"/>
        </w:rPr>
      </w:pPr>
      <w:proofErr w:type="spellStart"/>
      <w:r w:rsidRPr="00EE0478">
        <w:rPr>
          <w:b/>
          <w:color w:val="000000"/>
          <w:sz w:val="20"/>
          <w:szCs w:val="20"/>
          <w:lang w:val="es-ES"/>
        </w:rPr>
        <w:t>Spoon</w:t>
      </w:r>
      <w:proofErr w:type="spellEnd"/>
      <w:r w:rsidRPr="00EE0478">
        <w:rPr>
          <w:b/>
          <w:color w:val="000000"/>
          <w:sz w:val="20"/>
          <w:szCs w:val="20"/>
          <w:lang w:val="es-ES"/>
        </w:rPr>
        <w:t xml:space="preserve"> (Pentaho Data </w:t>
      </w:r>
      <w:proofErr w:type="spellStart"/>
      <w:r w:rsidRPr="00EE0478">
        <w:rPr>
          <w:b/>
          <w:color w:val="000000"/>
          <w:sz w:val="20"/>
          <w:szCs w:val="20"/>
          <w:lang w:val="es-ES"/>
        </w:rPr>
        <w:t>Integration</w:t>
      </w:r>
      <w:proofErr w:type="spellEnd"/>
      <w:r w:rsidRPr="00EE0478">
        <w:rPr>
          <w:b/>
          <w:color w:val="000000"/>
          <w:sz w:val="20"/>
          <w:szCs w:val="20"/>
          <w:lang w:val="es-ES"/>
        </w:rPr>
        <w:t xml:space="preserve"> - </w:t>
      </w:r>
      <w:proofErr w:type="spellStart"/>
      <w:r w:rsidRPr="00EE0478">
        <w:rPr>
          <w:b/>
          <w:color w:val="000000"/>
          <w:sz w:val="20"/>
          <w:szCs w:val="20"/>
          <w:lang w:val="es-ES"/>
        </w:rPr>
        <w:t>Kettle</w:t>
      </w:r>
      <w:proofErr w:type="spellEnd"/>
      <w:r w:rsidRPr="00EE0478">
        <w:rPr>
          <w:b/>
          <w:color w:val="000000"/>
          <w:sz w:val="20"/>
          <w:szCs w:val="20"/>
          <w:lang w:val="es-ES"/>
        </w:rPr>
        <w:t>)</w:t>
      </w:r>
    </w:p>
    <w:p w14:paraId="637F1D20" w14:textId="42E2CDAE" w:rsidR="00EE7AE9" w:rsidRPr="00EE0478" w:rsidRDefault="00EE7AE9" w:rsidP="00915B13">
      <w:pPr>
        <w:snapToGrid w:val="0"/>
        <w:spacing w:after="120"/>
        <w:jc w:val="both"/>
        <w:rPr>
          <w:bCs/>
          <w:color w:val="000000"/>
          <w:sz w:val="20"/>
          <w:szCs w:val="20"/>
          <w:lang w:val="es-ES"/>
        </w:rPr>
      </w:pPr>
      <w:r w:rsidRPr="00EE0478">
        <w:rPr>
          <w:bCs/>
          <w:color w:val="000000"/>
          <w:sz w:val="20"/>
          <w:szCs w:val="20"/>
          <w:lang w:val="es-ES"/>
        </w:rPr>
        <w:t xml:space="preserve">Para poder realizar los procesos ETL, es necesario un entorno gráfico, eso </w:t>
      </w:r>
      <w:r w:rsidRPr="00CE03DA">
        <w:rPr>
          <w:bCs/>
          <w:color w:val="000000"/>
          <w:sz w:val="20"/>
          <w:szCs w:val="20"/>
          <w:lang w:val="es-ES"/>
        </w:rPr>
        <w:t xml:space="preserve">es </w:t>
      </w:r>
      <w:proofErr w:type="spellStart"/>
      <w:r w:rsidRPr="00CE03DA">
        <w:rPr>
          <w:bCs/>
          <w:color w:val="000000"/>
          <w:sz w:val="20"/>
          <w:szCs w:val="20"/>
          <w:lang w:val="es-ES"/>
        </w:rPr>
        <w:t>Spoon</w:t>
      </w:r>
      <w:proofErr w:type="spellEnd"/>
      <w:r w:rsidRPr="00CE03DA">
        <w:rPr>
          <w:bCs/>
          <w:color w:val="000000"/>
          <w:sz w:val="20"/>
          <w:szCs w:val="20"/>
          <w:lang w:val="es-ES"/>
        </w:rPr>
        <w:t>,</w:t>
      </w:r>
      <w:r w:rsidRPr="00EE0478">
        <w:rPr>
          <w:bCs/>
          <w:color w:val="000000"/>
          <w:sz w:val="20"/>
          <w:szCs w:val="20"/>
          <w:lang w:val="es-ES"/>
        </w:rPr>
        <w:t xml:space="preserve"> </w:t>
      </w:r>
      <w:r w:rsidR="00097D3C" w:rsidRPr="00EE0478">
        <w:rPr>
          <w:bCs/>
          <w:color w:val="000000"/>
          <w:sz w:val="20"/>
          <w:szCs w:val="20"/>
          <w:lang w:val="es-ES"/>
        </w:rPr>
        <w:t>una</w:t>
      </w:r>
      <w:r w:rsidRPr="00EE0478">
        <w:rPr>
          <w:bCs/>
          <w:color w:val="000000"/>
          <w:sz w:val="20"/>
          <w:szCs w:val="20"/>
          <w:lang w:val="es-ES"/>
        </w:rPr>
        <w:t xml:space="preserve"> interfaz para realizar todos los procesos y tareas de extracción, transformación y carga de datos hacia las bodegas de datos.</w:t>
      </w:r>
    </w:p>
    <w:p w14:paraId="11F951AC" w14:textId="24BEF593" w:rsidR="00097D3C" w:rsidRPr="00EE0478" w:rsidRDefault="00097D3C" w:rsidP="00915B13">
      <w:pPr>
        <w:snapToGrid w:val="0"/>
        <w:spacing w:after="120"/>
        <w:jc w:val="both"/>
        <w:rPr>
          <w:bCs/>
          <w:color w:val="000000"/>
          <w:sz w:val="20"/>
          <w:szCs w:val="20"/>
          <w:lang w:val="es-ES"/>
        </w:rPr>
      </w:pPr>
    </w:p>
    <w:p w14:paraId="73A11399" w14:textId="2C69DF6C" w:rsidR="0043343C" w:rsidRPr="00EE0478" w:rsidRDefault="00797D25" w:rsidP="00915B13">
      <w:pPr>
        <w:pStyle w:val="Ttulo3"/>
        <w:snapToGrid w:val="0"/>
        <w:spacing w:before="0" w:after="120"/>
        <w:jc w:val="both"/>
        <w:rPr>
          <w:color w:val="auto"/>
          <w:sz w:val="20"/>
          <w:szCs w:val="20"/>
          <w:lang w:val="es-ES"/>
        </w:rPr>
      </w:pPr>
      <w:r w:rsidRPr="00EE0478">
        <w:rPr>
          <w:noProof/>
          <w:sz w:val="20"/>
          <w:szCs w:val="20"/>
          <w:lang w:val="es-ES"/>
        </w:rPr>
        <w:drawing>
          <wp:anchor distT="0" distB="0" distL="114300" distR="114300" simplePos="0" relativeHeight="251667456" behindDoc="0" locked="0" layoutInCell="1" allowOverlap="1" wp14:anchorId="3A047BC4" wp14:editId="42CEDA1F">
            <wp:simplePos x="0" y="0"/>
            <wp:positionH relativeFrom="column">
              <wp:posOffset>58406</wp:posOffset>
            </wp:positionH>
            <wp:positionV relativeFrom="paragraph">
              <wp:posOffset>245745</wp:posOffset>
            </wp:positionV>
            <wp:extent cx="2190750" cy="1588459"/>
            <wp:effectExtent l="0" t="0" r="0" b="0"/>
            <wp:wrapSquare wrapText="bothSides"/>
            <wp:docPr id="1034" name="Imagen 1034" descr="Application of Smartphone with business graph and analytics data on isometric mobile phone. Analysis trends and software development coding process concept. Programming, testing cross platfor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lication of Smartphone with business graph and analytics data on isometric mobile phone. Analysis trends and software development coding process concept. Programming, testing cross platform co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1588459"/>
                    </a:xfrm>
                    <a:prstGeom prst="rect">
                      <a:avLst/>
                    </a:prstGeom>
                    <a:noFill/>
                    <a:ln>
                      <a:noFill/>
                    </a:ln>
                  </pic:spPr>
                </pic:pic>
              </a:graphicData>
            </a:graphic>
            <wp14:sizeRelH relativeFrom="page">
              <wp14:pctWidth>0</wp14:pctWidth>
            </wp14:sizeRelH>
            <wp14:sizeRelV relativeFrom="page">
              <wp14:pctHeight>0</wp14:pctHeight>
            </wp14:sizeRelV>
          </wp:anchor>
        </w:drawing>
      </w:r>
      <w:r w:rsidR="0043343C" w:rsidRPr="00EE0478">
        <w:rPr>
          <w:color w:val="auto"/>
          <w:sz w:val="20"/>
          <w:szCs w:val="20"/>
          <w:lang w:val="es-ES"/>
        </w:rPr>
        <w:t>4.</w:t>
      </w:r>
      <w:r w:rsidR="00643253" w:rsidRPr="00EE0478">
        <w:rPr>
          <w:color w:val="auto"/>
          <w:sz w:val="20"/>
          <w:szCs w:val="20"/>
          <w:lang w:val="es-ES"/>
        </w:rPr>
        <w:t xml:space="preserve">1 </w:t>
      </w:r>
      <w:r w:rsidR="0043343C" w:rsidRPr="00EE0478">
        <w:rPr>
          <w:color w:val="auto"/>
          <w:sz w:val="20"/>
          <w:szCs w:val="20"/>
          <w:lang w:val="es-ES"/>
        </w:rPr>
        <w:t>Lenguajes de consulta</w:t>
      </w:r>
    </w:p>
    <w:p w14:paraId="5D70B9E4" w14:textId="74ACF717" w:rsidR="007C6FE5" w:rsidRPr="00EE0478" w:rsidRDefault="00B735E9" w:rsidP="00915B13">
      <w:pPr>
        <w:snapToGrid w:val="0"/>
        <w:spacing w:after="120"/>
        <w:jc w:val="both"/>
        <w:rPr>
          <w:bCs/>
          <w:color w:val="000000"/>
          <w:sz w:val="20"/>
          <w:szCs w:val="20"/>
          <w:lang w:val="es-ES"/>
        </w:rPr>
      </w:pPr>
      <w:r w:rsidRPr="00EE0478">
        <w:rPr>
          <w:bCs/>
          <w:color w:val="000000"/>
          <w:sz w:val="20"/>
          <w:szCs w:val="20"/>
          <w:lang w:val="es-ES"/>
        </w:rPr>
        <w:t>Los lenguajes de consulta son lenguajes de programación orientados al manejo y gestión de datos; cuando se desarrollan aplicaciones</w:t>
      </w:r>
      <w:r w:rsidR="005D1055" w:rsidRPr="00EE0478">
        <w:rPr>
          <w:bCs/>
          <w:color w:val="000000"/>
          <w:sz w:val="20"/>
          <w:szCs w:val="20"/>
          <w:lang w:val="es-ES"/>
        </w:rPr>
        <w:t xml:space="preserve"> bajo lenguajes de programación como C++, Java, y otros</w:t>
      </w:r>
      <w:r w:rsidRPr="00EE0478">
        <w:rPr>
          <w:bCs/>
          <w:color w:val="000000"/>
          <w:sz w:val="20"/>
          <w:szCs w:val="20"/>
          <w:lang w:val="es-ES"/>
        </w:rPr>
        <w:t xml:space="preserve">, los lenguajes de consulta son incluidos en algunas funciones de las aplicaciones, sin embargo, dejar todo el trabajo de reportes y consultas </w:t>
      </w:r>
      <w:r w:rsidR="005D1055" w:rsidRPr="00EE0478">
        <w:rPr>
          <w:bCs/>
          <w:color w:val="000000"/>
          <w:sz w:val="20"/>
          <w:szCs w:val="20"/>
          <w:lang w:val="es-ES"/>
        </w:rPr>
        <w:t xml:space="preserve">en los desarrollos de </w:t>
      </w:r>
      <w:r w:rsidR="005D1055" w:rsidRPr="00EE0478">
        <w:rPr>
          <w:bCs/>
          <w:i/>
          <w:iCs/>
          <w:color w:val="000000"/>
          <w:sz w:val="20"/>
          <w:szCs w:val="20"/>
          <w:lang w:val="es-ES"/>
        </w:rPr>
        <w:t>software</w:t>
      </w:r>
      <w:r w:rsidR="00797D25">
        <w:rPr>
          <w:bCs/>
          <w:i/>
          <w:iCs/>
          <w:color w:val="000000"/>
          <w:sz w:val="20"/>
          <w:szCs w:val="20"/>
          <w:lang w:val="es-ES"/>
        </w:rPr>
        <w:t>,</w:t>
      </w:r>
      <w:r w:rsidR="005D1055" w:rsidRPr="00EE0478">
        <w:rPr>
          <w:bCs/>
          <w:color w:val="000000"/>
          <w:sz w:val="20"/>
          <w:szCs w:val="20"/>
          <w:lang w:val="es-ES"/>
        </w:rPr>
        <w:t xml:space="preserve"> podría resultar limitado y con problemas de desempeño</w:t>
      </w:r>
      <w:r w:rsidR="007B17E7" w:rsidRPr="00EE0478">
        <w:rPr>
          <w:bCs/>
          <w:color w:val="000000"/>
          <w:sz w:val="20"/>
          <w:szCs w:val="20"/>
          <w:lang w:val="es-ES"/>
        </w:rPr>
        <w:t>,</w:t>
      </w:r>
      <w:r w:rsidR="005D1055" w:rsidRPr="00EE0478">
        <w:rPr>
          <w:bCs/>
          <w:color w:val="000000"/>
          <w:sz w:val="20"/>
          <w:szCs w:val="20"/>
          <w:lang w:val="es-ES"/>
        </w:rPr>
        <w:t xml:space="preserve"> cuando se procesan grandes cantidades de datos.</w:t>
      </w:r>
    </w:p>
    <w:p w14:paraId="54FCF363" w14:textId="0B3456F1" w:rsidR="00071158" w:rsidRPr="00EE0478" w:rsidRDefault="007B17E7" w:rsidP="00915B13">
      <w:pPr>
        <w:snapToGrid w:val="0"/>
        <w:spacing w:after="120"/>
        <w:jc w:val="both"/>
        <w:rPr>
          <w:bCs/>
          <w:color w:val="000000"/>
          <w:sz w:val="20"/>
          <w:szCs w:val="20"/>
          <w:lang w:val="es-ES"/>
        </w:rPr>
      </w:pPr>
      <w:commentRangeStart w:id="32"/>
      <w:commentRangeEnd w:id="32"/>
      <w:r w:rsidRPr="00EE0478">
        <w:rPr>
          <w:rStyle w:val="Refdecomentario"/>
          <w:sz w:val="20"/>
          <w:szCs w:val="20"/>
          <w:lang w:val="es-ES"/>
        </w:rPr>
        <w:commentReference w:id="32"/>
      </w:r>
    </w:p>
    <w:p w14:paraId="563BF9C2" w14:textId="5B0D3AB4" w:rsidR="00071158" w:rsidRPr="00EE0478" w:rsidRDefault="00551E06" w:rsidP="00915B13">
      <w:pPr>
        <w:snapToGrid w:val="0"/>
        <w:spacing w:after="120"/>
        <w:jc w:val="both"/>
        <w:rPr>
          <w:bCs/>
          <w:color w:val="000000"/>
          <w:sz w:val="20"/>
          <w:szCs w:val="20"/>
          <w:lang w:val="es-ES"/>
        </w:rPr>
      </w:pPr>
      <w:r w:rsidRPr="00EE0478">
        <w:rPr>
          <w:bCs/>
          <w:color w:val="000000"/>
          <w:sz w:val="20"/>
          <w:szCs w:val="20"/>
          <w:lang w:val="es-ES"/>
        </w:rPr>
        <w:lastRenderedPageBreak/>
        <w:t xml:space="preserve">A continuación, se </w:t>
      </w:r>
      <w:r w:rsidR="007B17E7" w:rsidRPr="00EE0478">
        <w:rPr>
          <w:bCs/>
          <w:color w:val="000000"/>
          <w:sz w:val="20"/>
          <w:szCs w:val="20"/>
          <w:lang w:val="es-ES"/>
        </w:rPr>
        <w:t xml:space="preserve">describen </w:t>
      </w:r>
      <w:r w:rsidRPr="00EE0478">
        <w:rPr>
          <w:bCs/>
          <w:color w:val="000000"/>
          <w:sz w:val="20"/>
          <w:szCs w:val="20"/>
          <w:lang w:val="es-ES"/>
        </w:rPr>
        <w:t>los tres principales lenguajes de consulta que todo profesional de datos deberá tener en cuenta para desarrollar proyectos analíticos y transformación digital</w:t>
      </w:r>
      <w:r w:rsidR="007B17E7" w:rsidRPr="00EE0478">
        <w:rPr>
          <w:bCs/>
          <w:color w:val="000000"/>
          <w:sz w:val="20"/>
          <w:szCs w:val="20"/>
          <w:lang w:val="es-ES"/>
        </w:rPr>
        <w:t>:</w:t>
      </w:r>
    </w:p>
    <w:p w14:paraId="5B7D5439" w14:textId="77777777" w:rsidR="007B17E7" w:rsidRPr="00EE0478" w:rsidRDefault="007B17E7"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7B17E7" w:rsidRPr="00EE0478" w14:paraId="577B0F41" w14:textId="77777777" w:rsidTr="00242369">
        <w:trPr>
          <w:trHeight w:val="766"/>
          <w:jc w:val="center"/>
        </w:trPr>
        <w:tc>
          <w:tcPr>
            <w:tcW w:w="7483" w:type="dxa"/>
            <w:shd w:val="clear" w:color="auto" w:fill="C2D69B" w:themeFill="accent3" w:themeFillTint="99"/>
          </w:tcPr>
          <w:p w14:paraId="7214E2D9" w14:textId="77777777" w:rsidR="007B17E7" w:rsidRPr="00EE0478" w:rsidRDefault="007B17E7" w:rsidP="00915B13">
            <w:pPr>
              <w:snapToGrid w:val="0"/>
              <w:spacing w:after="120" w:line="276" w:lineRule="auto"/>
              <w:jc w:val="center"/>
              <w:rPr>
                <w:b/>
                <w:sz w:val="20"/>
                <w:szCs w:val="20"/>
                <w:lang w:val="es-ES"/>
              </w:rPr>
            </w:pPr>
          </w:p>
          <w:p w14:paraId="264F9E5D" w14:textId="12F871AE" w:rsidR="007B17E7" w:rsidRPr="00EE0478" w:rsidRDefault="007B17E7" w:rsidP="00915B13">
            <w:pPr>
              <w:snapToGrid w:val="0"/>
              <w:spacing w:after="120" w:line="276" w:lineRule="auto"/>
              <w:jc w:val="center"/>
              <w:rPr>
                <w:b/>
                <w:sz w:val="20"/>
                <w:szCs w:val="20"/>
                <w:lang w:val="es-ES"/>
              </w:rPr>
            </w:pPr>
            <w:r w:rsidRPr="00EE0478">
              <w:rPr>
                <w:b/>
                <w:bCs/>
                <w:sz w:val="20"/>
                <w:szCs w:val="20"/>
                <w:lang w:val="es-ES"/>
              </w:rPr>
              <w:t>DI_CF15_4-</w:t>
            </w:r>
            <w:r w:rsidR="00A06AC0" w:rsidRPr="00EE0478">
              <w:rPr>
                <w:b/>
                <w:bCs/>
                <w:sz w:val="20"/>
                <w:szCs w:val="20"/>
                <w:lang w:val="es-ES"/>
              </w:rPr>
              <w:t>1</w:t>
            </w:r>
            <w:r w:rsidRPr="00EE0478">
              <w:rPr>
                <w:b/>
                <w:bCs/>
                <w:sz w:val="20"/>
                <w:szCs w:val="20"/>
                <w:lang w:val="es-ES"/>
              </w:rPr>
              <w:t>_LineaDeTiempo_LenguajesDeConsulta</w:t>
            </w:r>
          </w:p>
        </w:tc>
      </w:tr>
    </w:tbl>
    <w:p w14:paraId="270516AB" w14:textId="77777777" w:rsidR="007B17E7" w:rsidRPr="00EE0478" w:rsidRDefault="007B17E7" w:rsidP="00915B13">
      <w:pPr>
        <w:snapToGrid w:val="0"/>
        <w:spacing w:after="120"/>
        <w:rPr>
          <w:b/>
          <w:color w:val="000000"/>
          <w:sz w:val="20"/>
          <w:szCs w:val="20"/>
          <w:lang w:val="es-ES"/>
        </w:rPr>
      </w:pPr>
    </w:p>
    <w:p w14:paraId="5C8DC40D" w14:textId="45A71B3C" w:rsidR="001F4B1C" w:rsidRPr="00EE0478" w:rsidRDefault="001F4B1C" w:rsidP="00915B13">
      <w:pPr>
        <w:snapToGrid w:val="0"/>
        <w:spacing w:after="120"/>
        <w:jc w:val="both"/>
        <w:rPr>
          <w:bCs/>
          <w:color w:val="000000"/>
          <w:sz w:val="20"/>
          <w:szCs w:val="20"/>
          <w:lang w:val="es-ES"/>
        </w:rPr>
      </w:pPr>
    </w:p>
    <w:p w14:paraId="36CCB7F2" w14:textId="5C4DB77F" w:rsidR="001F4B1C" w:rsidRPr="00EE0478" w:rsidRDefault="001F4B1C" w:rsidP="00915B13">
      <w:pPr>
        <w:snapToGrid w:val="0"/>
        <w:spacing w:after="120"/>
        <w:jc w:val="both"/>
        <w:rPr>
          <w:bCs/>
          <w:color w:val="000000"/>
          <w:sz w:val="20"/>
          <w:szCs w:val="20"/>
          <w:lang w:val="es-ES"/>
        </w:rPr>
      </w:pPr>
      <w:commentRangeStart w:id="33"/>
      <w:r w:rsidRPr="00EE0478">
        <w:rPr>
          <w:bCs/>
          <w:color w:val="000000"/>
          <w:sz w:val="20"/>
          <w:szCs w:val="20"/>
          <w:lang w:val="es-ES"/>
        </w:rPr>
        <w:t xml:space="preserve">La mayoría de estos lenguajes a diferencia de los lenguajes para el desarrollo de </w:t>
      </w:r>
      <w:proofErr w:type="gramStart"/>
      <w:r w:rsidRPr="00EE0478">
        <w:rPr>
          <w:bCs/>
          <w:color w:val="000000"/>
          <w:sz w:val="20"/>
          <w:szCs w:val="20"/>
          <w:lang w:val="es-ES"/>
        </w:rPr>
        <w:t>aplicaciones</w:t>
      </w:r>
      <w:r w:rsidR="00253703">
        <w:rPr>
          <w:bCs/>
          <w:color w:val="000000"/>
          <w:sz w:val="20"/>
          <w:szCs w:val="20"/>
          <w:lang w:val="es-ES"/>
        </w:rPr>
        <w:t>,</w:t>
      </w:r>
      <w:proofErr w:type="gramEnd"/>
      <w:r w:rsidRPr="00EE0478">
        <w:rPr>
          <w:bCs/>
          <w:color w:val="000000"/>
          <w:sz w:val="20"/>
          <w:szCs w:val="20"/>
          <w:lang w:val="es-ES"/>
        </w:rPr>
        <w:t xml:space="preserve"> es</w:t>
      </w:r>
      <w:r w:rsidR="008B79BA" w:rsidRPr="00EE0478">
        <w:rPr>
          <w:bCs/>
          <w:color w:val="000000"/>
          <w:sz w:val="20"/>
          <w:szCs w:val="20"/>
          <w:lang w:val="es-ES"/>
        </w:rPr>
        <w:t xml:space="preserve"> que</w:t>
      </w:r>
      <w:r w:rsidRPr="00EE0478">
        <w:rPr>
          <w:bCs/>
          <w:color w:val="000000"/>
          <w:sz w:val="20"/>
          <w:szCs w:val="20"/>
          <w:lang w:val="es-ES"/>
        </w:rPr>
        <w:t xml:space="preserve"> son </w:t>
      </w:r>
      <w:r w:rsidRPr="00EE0478">
        <w:rPr>
          <w:b/>
          <w:color w:val="000000"/>
          <w:sz w:val="20"/>
          <w:szCs w:val="20"/>
          <w:lang w:val="es-ES"/>
        </w:rPr>
        <w:t>lenguajes interpretado</w:t>
      </w:r>
      <w:r w:rsidR="00253703">
        <w:rPr>
          <w:b/>
          <w:color w:val="000000"/>
          <w:sz w:val="20"/>
          <w:szCs w:val="20"/>
          <w:lang w:val="es-ES"/>
        </w:rPr>
        <w:t>s</w:t>
      </w:r>
      <w:r w:rsidRPr="00EE0478">
        <w:rPr>
          <w:b/>
          <w:color w:val="000000"/>
          <w:sz w:val="20"/>
          <w:szCs w:val="20"/>
          <w:lang w:val="es-ES"/>
        </w:rPr>
        <w:t>,</w:t>
      </w:r>
      <w:r w:rsidRPr="00EE0478">
        <w:rPr>
          <w:bCs/>
          <w:color w:val="000000"/>
          <w:sz w:val="20"/>
          <w:szCs w:val="20"/>
          <w:lang w:val="es-ES"/>
        </w:rPr>
        <w:t xml:space="preserve"> es decir, ejecuta</w:t>
      </w:r>
      <w:r w:rsidR="00253703">
        <w:rPr>
          <w:bCs/>
          <w:color w:val="000000"/>
          <w:sz w:val="20"/>
          <w:szCs w:val="20"/>
          <w:lang w:val="es-ES"/>
        </w:rPr>
        <w:t>n</w:t>
      </w:r>
      <w:r w:rsidRPr="00EE0478">
        <w:rPr>
          <w:bCs/>
          <w:color w:val="000000"/>
          <w:sz w:val="20"/>
          <w:szCs w:val="20"/>
          <w:lang w:val="es-ES"/>
        </w:rPr>
        <w:t xml:space="preserve"> las instrucciones directamente sin una previa compilación de las líneas de </w:t>
      </w:r>
      <w:r w:rsidR="007038DB" w:rsidRPr="00EE0478">
        <w:rPr>
          <w:bCs/>
          <w:color w:val="000000"/>
          <w:sz w:val="20"/>
          <w:szCs w:val="20"/>
          <w:lang w:val="es-ES"/>
        </w:rPr>
        <w:t>código</w:t>
      </w:r>
      <w:r w:rsidRPr="00EE0478">
        <w:rPr>
          <w:bCs/>
          <w:color w:val="000000"/>
          <w:sz w:val="20"/>
          <w:szCs w:val="20"/>
          <w:lang w:val="es-ES"/>
        </w:rPr>
        <w:t>.</w:t>
      </w:r>
      <w:commentRangeEnd w:id="33"/>
      <w:r w:rsidR="00FB7E8B" w:rsidRPr="00EE0478">
        <w:rPr>
          <w:rStyle w:val="Refdecomentario"/>
          <w:sz w:val="20"/>
          <w:szCs w:val="20"/>
          <w:lang w:val="es-ES"/>
        </w:rPr>
        <w:commentReference w:id="33"/>
      </w:r>
    </w:p>
    <w:p w14:paraId="1641C042" w14:textId="2CC60928" w:rsidR="007C6FE5" w:rsidRPr="00EE0478" w:rsidRDefault="007C6FE5" w:rsidP="00915B13">
      <w:pPr>
        <w:snapToGrid w:val="0"/>
        <w:spacing w:after="120"/>
        <w:jc w:val="both"/>
        <w:rPr>
          <w:bCs/>
          <w:color w:val="000000"/>
          <w:sz w:val="20"/>
          <w:szCs w:val="20"/>
          <w:lang w:val="es-ES"/>
        </w:rPr>
      </w:pPr>
    </w:p>
    <w:p w14:paraId="0579C4AE" w14:textId="1AE91A96" w:rsidR="0043343C" w:rsidRPr="00253703" w:rsidRDefault="0043343C" w:rsidP="00915B13">
      <w:pPr>
        <w:pStyle w:val="Ttulo3"/>
        <w:snapToGrid w:val="0"/>
        <w:spacing w:before="0" w:after="120"/>
        <w:jc w:val="both"/>
        <w:rPr>
          <w:color w:val="auto"/>
          <w:sz w:val="20"/>
          <w:szCs w:val="20"/>
          <w:lang w:val="es-ES"/>
        </w:rPr>
      </w:pPr>
      <w:r w:rsidRPr="00253703">
        <w:rPr>
          <w:color w:val="auto"/>
          <w:sz w:val="20"/>
          <w:szCs w:val="20"/>
          <w:lang w:val="es-ES"/>
        </w:rPr>
        <w:t>4.</w:t>
      </w:r>
      <w:r w:rsidR="00643253" w:rsidRPr="00253703">
        <w:rPr>
          <w:color w:val="auto"/>
          <w:sz w:val="20"/>
          <w:szCs w:val="20"/>
          <w:lang w:val="es-ES"/>
        </w:rPr>
        <w:t xml:space="preserve">2. </w:t>
      </w:r>
      <w:r w:rsidRPr="00253703">
        <w:rPr>
          <w:color w:val="auto"/>
          <w:sz w:val="20"/>
          <w:szCs w:val="20"/>
          <w:lang w:val="es-ES"/>
        </w:rPr>
        <w:t>Manipulación de datos</w:t>
      </w:r>
    </w:p>
    <w:p w14:paraId="621593AD" w14:textId="27A9CCC4" w:rsidR="00D5446E" w:rsidRPr="00EE0478" w:rsidRDefault="00253703" w:rsidP="00915B13">
      <w:pPr>
        <w:snapToGrid w:val="0"/>
        <w:spacing w:after="120"/>
        <w:jc w:val="both"/>
        <w:rPr>
          <w:bCs/>
          <w:color w:val="000000"/>
          <w:sz w:val="20"/>
          <w:szCs w:val="20"/>
          <w:lang w:val="es-ES"/>
        </w:rPr>
      </w:pPr>
      <w:r w:rsidRPr="00EE0478">
        <w:rPr>
          <w:noProof/>
          <w:sz w:val="20"/>
          <w:szCs w:val="20"/>
          <w:lang w:val="es-ES"/>
        </w:rPr>
        <w:drawing>
          <wp:anchor distT="0" distB="0" distL="114300" distR="114300" simplePos="0" relativeHeight="251668480" behindDoc="0" locked="0" layoutInCell="1" allowOverlap="1" wp14:anchorId="367408BC" wp14:editId="2726A43D">
            <wp:simplePos x="0" y="0"/>
            <wp:positionH relativeFrom="column">
              <wp:posOffset>68418</wp:posOffset>
            </wp:positionH>
            <wp:positionV relativeFrom="paragraph">
              <wp:posOffset>72043</wp:posOffset>
            </wp:positionV>
            <wp:extent cx="2457926" cy="1485900"/>
            <wp:effectExtent l="0" t="0" r="6350" b="0"/>
            <wp:wrapSquare wrapText="bothSides"/>
            <wp:docPr id="1035" name="Imagen 1035" descr="Programación de algoritmos y concepto de inteligencia artificial. Biometría y reconocimiento facial. Fondo abstracto de la cara cyborg y la tecnología. Big data y máquina de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gramación de algoritmos y concepto de inteligencia artificial. Biometría y reconocimiento facial. Fondo abstracto de la cara cyborg y la tecnología. Big data y máquina de aprendizaj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926"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3D328" w14:textId="2B54CA3A" w:rsidR="00D5446E" w:rsidRPr="00EE0478" w:rsidRDefault="00A05B7A" w:rsidP="00915B13">
      <w:pPr>
        <w:snapToGrid w:val="0"/>
        <w:spacing w:after="120"/>
        <w:jc w:val="both"/>
        <w:rPr>
          <w:sz w:val="20"/>
          <w:szCs w:val="20"/>
          <w:lang w:val="es-ES"/>
        </w:rPr>
      </w:pPr>
      <w:r w:rsidRPr="00EE0478">
        <w:rPr>
          <w:bCs/>
          <w:color w:val="000000"/>
          <w:sz w:val="20"/>
          <w:szCs w:val="20"/>
          <w:lang w:val="es-ES"/>
        </w:rPr>
        <w:t>En sí, la manipulación de datos es un elemento que permite varios elementos</w:t>
      </w:r>
      <w:r w:rsidR="00D5446E" w:rsidRPr="00EE0478">
        <w:rPr>
          <w:bCs/>
          <w:color w:val="000000"/>
          <w:sz w:val="20"/>
          <w:szCs w:val="20"/>
          <w:lang w:val="es-ES"/>
        </w:rPr>
        <w:t xml:space="preserve">. </w:t>
      </w:r>
      <w:r w:rsidR="006E5AAC" w:rsidRPr="00EE0478">
        <w:rPr>
          <w:sz w:val="20"/>
          <w:szCs w:val="20"/>
          <w:lang w:val="es-ES"/>
        </w:rPr>
        <w:t>La gestión de extremo a extremo comienza con los datos de origen de las áreas o procesos del negocio. El proceso realiza ingesta de datos de las fuentes</w:t>
      </w:r>
      <w:r w:rsidR="00253703">
        <w:rPr>
          <w:sz w:val="20"/>
          <w:szCs w:val="20"/>
          <w:lang w:val="es-ES"/>
        </w:rPr>
        <w:t>,</w:t>
      </w:r>
      <w:r w:rsidR="006E5AAC" w:rsidRPr="00EE0478">
        <w:rPr>
          <w:sz w:val="20"/>
          <w:szCs w:val="20"/>
          <w:lang w:val="es-ES"/>
        </w:rPr>
        <w:t xml:space="preserve"> </w:t>
      </w:r>
      <w:r w:rsidR="00253703">
        <w:rPr>
          <w:sz w:val="20"/>
          <w:szCs w:val="20"/>
          <w:lang w:val="es-ES"/>
        </w:rPr>
        <w:t>e</w:t>
      </w:r>
      <w:r w:rsidR="006E5AAC" w:rsidRPr="00EE0478">
        <w:rPr>
          <w:sz w:val="20"/>
          <w:szCs w:val="20"/>
          <w:lang w:val="es-ES"/>
        </w:rPr>
        <w:t>sto da como salida datos integrados en una herramienta específica para</w:t>
      </w:r>
      <w:r w:rsidR="00D5446E" w:rsidRPr="00EE0478">
        <w:rPr>
          <w:sz w:val="20"/>
          <w:szCs w:val="20"/>
          <w:lang w:val="es-ES"/>
        </w:rPr>
        <w:t>,</w:t>
      </w:r>
      <w:r w:rsidR="006E5AAC" w:rsidRPr="00EE0478">
        <w:rPr>
          <w:sz w:val="20"/>
          <w:szCs w:val="20"/>
          <w:lang w:val="es-ES"/>
        </w:rPr>
        <w:t xml:space="preserve"> luego</w:t>
      </w:r>
      <w:r w:rsidR="00D5446E" w:rsidRPr="00EE0478">
        <w:rPr>
          <w:sz w:val="20"/>
          <w:szCs w:val="20"/>
          <w:lang w:val="es-ES"/>
        </w:rPr>
        <w:t xml:space="preserve">, </w:t>
      </w:r>
      <w:r w:rsidR="006E5AAC" w:rsidRPr="00EE0478">
        <w:rPr>
          <w:sz w:val="20"/>
          <w:szCs w:val="20"/>
          <w:lang w:val="es-ES"/>
        </w:rPr>
        <w:t>a través de la administración de los datos, se ordenen y se sincronicen.</w:t>
      </w:r>
    </w:p>
    <w:p w14:paraId="454638AF" w14:textId="248CB082" w:rsidR="00D5446E" w:rsidRPr="00EE0478" w:rsidRDefault="00D5446E" w:rsidP="00915B13">
      <w:pPr>
        <w:snapToGrid w:val="0"/>
        <w:spacing w:after="120"/>
        <w:jc w:val="both"/>
        <w:rPr>
          <w:sz w:val="20"/>
          <w:szCs w:val="20"/>
          <w:lang w:val="es-ES"/>
        </w:rPr>
      </w:pPr>
    </w:p>
    <w:p w14:paraId="7390AA75" w14:textId="1F7D6EB1" w:rsidR="00D5446E" w:rsidRPr="00EE0478" w:rsidRDefault="00F609BD" w:rsidP="00915B13">
      <w:pPr>
        <w:snapToGrid w:val="0"/>
        <w:spacing w:after="120"/>
        <w:jc w:val="both"/>
        <w:rPr>
          <w:sz w:val="20"/>
          <w:szCs w:val="20"/>
          <w:lang w:val="es-ES"/>
        </w:rPr>
      </w:pPr>
      <w:commentRangeStart w:id="34"/>
      <w:commentRangeEnd w:id="34"/>
      <w:r w:rsidRPr="00EE0478">
        <w:rPr>
          <w:rStyle w:val="Refdecomentario"/>
          <w:sz w:val="20"/>
          <w:szCs w:val="20"/>
          <w:lang w:val="es-ES"/>
        </w:rPr>
        <w:commentReference w:id="34"/>
      </w:r>
    </w:p>
    <w:p w14:paraId="259522F2" w14:textId="70038626" w:rsidR="006E5AAC" w:rsidRPr="00EE0478" w:rsidRDefault="006E5AAC" w:rsidP="00915B13">
      <w:pPr>
        <w:snapToGrid w:val="0"/>
        <w:spacing w:after="120"/>
        <w:jc w:val="both"/>
        <w:rPr>
          <w:bCs/>
          <w:color w:val="000000"/>
          <w:sz w:val="20"/>
          <w:szCs w:val="20"/>
          <w:lang w:val="es-ES"/>
        </w:rPr>
      </w:pPr>
      <w:commentRangeStart w:id="35"/>
      <w:r w:rsidRPr="00EE0478">
        <w:rPr>
          <w:sz w:val="20"/>
          <w:szCs w:val="20"/>
          <w:lang w:val="es-ES"/>
        </w:rPr>
        <w:t xml:space="preserve">En esta parte se preparan y optimizan los datos para aplicarles </w:t>
      </w:r>
      <w:r w:rsidR="007328E3" w:rsidRPr="00EE0478">
        <w:rPr>
          <w:sz w:val="20"/>
          <w:szCs w:val="20"/>
          <w:lang w:val="es-ES"/>
        </w:rPr>
        <w:t>técnicas de analítica</w:t>
      </w:r>
      <w:r w:rsidR="00734764">
        <w:rPr>
          <w:sz w:val="20"/>
          <w:szCs w:val="20"/>
          <w:lang w:val="es-ES"/>
        </w:rPr>
        <w:t>,</w:t>
      </w:r>
      <w:r w:rsidR="007328E3" w:rsidRPr="00EE0478">
        <w:rPr>
          <w:sz w:val="20"/>
          <w:szCs w:val="20"/>
          <w:lang w:val="es-ES"/>
        </w:rPr>
        <w:t xml:space="preserve"> visualizando datos y generando modelos de inteligencia artificial para predecir comportamientos y</w:t>
      </w:r>
      <w:r w:rsidR="00D5446E" w:rsidRPr="00EE0478">
        <w:rPr>
          <w:sz w:val="20"/>
          <w:szCs w:val="20"/>
          <w:lang w:val="es-ES"/>
        </w:rPr>
        <w:t>,</w:t>
      </w:r>
      <w:r w:rsidR="007328E3" w:rsidRPr="00EE0478">
        <w:rPr>
          <w:sz w:val="20"/>
          <w:szCs w:val="20"/>
          <w:lang w:val="es-ES"/>
        </w:rPr>
        <w:t xml:space="preserve"> en casos avanzados</w:t>
      </w:r>
      <w:r w:rsidR="00D5446E" w:rsidRPr="00EE0478">
        <w:rPr>
          <w:sz w:val="20"/>
          <w:szCs w:val="20"/>
          <w:lang w:val="es-ES"/>
        </w:rPr>
        <w:t>,</w:t>
      </w:r>
      <w:r w:rsidR="007328E3" w:rsidRPr="00EE0478">
        <w:rPr>
          <w:sz w:val="20"/>
          <w:szCs w:val="20"/>
          <w:lang w:val="es-ES"/>
        </w:rPr>
        <w:t xml:space="preserve"> sugerir acciones para </w:t>
      </w:r>
      <w:r w:rsidR="00877E78" w:rsidRPr="00EE0478">
        <w:rPr>
          <w:sz w:val="20"/>
          <w:szCs w:val="20"/>
          <w:lang w:val="es-ES"/>
        </w:rPr>
        <w:t>que,</w:t>
      </w:r>
      <w:r w:rsidR="007328E3" w:rsidRPr="00EE0478">
        <w:rPr>
          <w:sz w:val="20"/>
          <w:szCs w:val="20"/>
          <w:lang w:val="es-ES"/>
        </w:rPr>
        <w:t xml:space="preserve"> en la siguiente etapa, ya con </w:t>
      </w:r>
      <w:proofErr w:type="spellStart"/>
      <w:r w:rsidR="007328E3" w:rsidRPr="00EE0478">
        <w:rPr>
          <w:b/>
          <w:bCs/>
          <w:i/>
          <w:iCs/>
          <w:sz w:val="20"/>
          <w:szCs w:val="20"/>
          <w:lang w:val="es-ES"/>
        </w:rPr>
        <w:t>insigth</w:t>
      </w:r>
      <w:proofErr w:type="spellEnd"/>
      <w:r w:rsidR="007328E3" w:rsidRPr="00EE0478">
        <w:rPr>
          <w:b/>
          <w:bCs/>
          <w:sz w:val="20"/>
          <w:szCs w:val="20"/>
          <w:lang w:val="es-ES"/>
        </w:rPr>
        <w:t xml:space="preserve"> </w:t>
      </w:r>
      <w:r w:rsidR="007328E3" w:rsidRPr="00EE0478">
        <w:rPr>
          <w:sz w:val="20"/>
          <w:szCs w:val="20"/>
          <w:lang w:val="es-ES"/>
        </w:rPr>
        <w:t>y datos claros</w:t>
      </w:r>
      <w:r w:rsidR="00734764">
        <w:rPr>
          <w:sz w:val="20"/>
          <w:szCs w:val="20"/>
          <w:lang w:val="es-ES"/>
        </w:rPr>
        <w:t>,</w:t>
      </w:r>
      <w:r w:rsidR="007328E3" w:rsidRPr="00EE0478">
        <w:rPr>
          <w:sz w:val="20"/>
          <w:szCs w:val="20"/>
          <w:lang w:val="es-ES"/>
        </w:rPr>
        <w:t xml:space="preserve"> se generen alertas programadas y en algunos casos</w:t>
      </w:r>
      <w:r w:rsidR="00734764">
        <w:rPr>
          <w:sz w:val="20"/>
          <w:szCs w:val="20"/>
          <w:lang w:val="es-ES"/>
        </w:rPr>
        <w:t>,</w:t>
      </w:r>
      <w:r w:rsidR="007328E3" w:rsidRPr="00EE0478">
        <w:rPr>
          <w:sz w:val="20"/>
          <w:szCs w:val="20"/>
          <w:lang w:val="es-ES"/>
        </w:rPr>
        <w:t xml:space="preserve"> que el sistema tome algunas decisiones automatizadas (como subir o bajar precios a productos, publicar o no productos, entre otras acciones que pueden automatizarse).</w:t>
      </w:r>
      <w:r w:rsidR="003C77DC" w:rsidRPr="00EE0478">
        <w:rPr>
          <w:sz w:val="20"/>
          <w:szCs w:val="20"/>
          <w:lang w:val="es-ES"/>
        </w:rPr>
        <w:t xml:space="preserve"> </w:t>
      </w:r>
      <w:r w:rsidR="00D5446E" w:rsidRPr="00EE0478">
        <w:rPr>
          <w:sz w:val="20"/>
          <w:szCs w:val="20"/>
          <w:lang w:val="es-ES"/>
        </w:rPr>
        <w:t>A</w:t>
      </w:r>
      <w:r w:rsidR="003C77DC" w:rsidRPr="00EE0478">
        <w:rPr>
          <w:sz w:val="20"/>
          <w:szCs w:val="20"/>
          <w:lang w:val="es-ES"/>
        </w:rPr>
        <w:t>l final</w:t>
      </w:r>
      <w:r w:rsidR="00734764">
        <w:rPr>
          <w:sz w:val="20"/>
          <w:szCs w:val="20"/>
          <w:lang w:val="es-ES"/>
        </w:rPr>
        <w:t>,</w:t>
      </w:r>
      <w:r w:rsidR="003C77DC" w:rsidRPr="00EE0478">
        <w:rPr>
          <w:sz w:val="20"/>
          <w:szCs w:val="20"/>
          <w:lang w:val="es-ES"/>
        </w:rPr>
        <w:t xml:space="preserve"> se toman acciones ya sean humanas o por los sistemas de información</w:t>
      </w:r>
      <w:r w:rsidR="00734764">
        <w:rPr>
          <w:sz w:val="20"/>
          <w:szCs w:val="20"/>
          <w:lang w:val="es-ES"/>
        </w:rPr>
        <w:t>,</w:t>
      </w:r>
      <w:r w:rsidR="003C77DC" w:rsidRPr="00EE0478">
        <w:rPr>
          <w:sz w:val="20"/>
          <w:szCs w:val="20"/>
          <w:lang w:val="es-ES"/>
        </w:rPr>
        <w:t xml:space="preserve"> de manera inteligente.</w:t>
      </w:r>
      <w:commentRangeEnd w:id="35"/>
      <w:r w:rsidR="00F609BD" w:rsidRPr="00EE0478">
        <w:rPr>
          <w:rStyle w:val="Refdecomentario"/>
          <w:sz w:val="20"/>
          <w:szCs w:val="20"/>
          <w:lang w:val="es-ES"/>
        </w:rPr>
        <w:commentReference w:id="35"/>
      </w:r>
    </w:p>
    <w:p w14:paraId="57C502D9" w14:textId="3C0B2DA7" w:rsidR="00D5446E" w:rsidRPr="00EE0478" w:rsidRDefault="00D5446E" w:rsidP="00915B13">
      <w:pPr>
        <w:snapToGrid w:val="0"/>
        <w:spacing w:after="120"/>
        <w:jc w:val="both"/>
        <w:rPr>
          <w:sz w:val="20"/>
          <w:szCs w:val="20"/>
          <w:lang w:val="es-ES"/>
        </w:rPr>
      </w:pPr>
    </w:p>
    <w:p w14:paraId="2B7AF07F" w14:textId="3D88DB4A" w:rsidR="0043343C" w:rsidRPr="00EE0478" w:rsidRDefault="0043343C" w:rsidP="00915B13">
      <w:pPr>
        <w:pStyle w:val="Ttulo2"/>
        <w:snapToGrid w:val="0"/>
        <w:spacing w:before="0"/>
        <w:jc w:val="both"/>
        <w:rPr>
          <w:sz w:val="20"/>
          <w:szCs w:val="20"/>
          <w:lang w:val="es-ES"/>
        </w:rPr>
      </w:pPr>
      <w:r w:rsidRPr="00EE0478">
        <w:rPr>
          <w:sz w:val="20"/>
          <w:szCs w:val="20"/>
          <w:lang w:val="es-ES"/>
        </w:rPr>
        <w:t>5. Tableros estadísticos</w:t>
      </w:r>
      <w:r w:rsidR="003147E2" w:rsidRPr="00EE0478">
        <w:rPr>
          <w:sz w:val="20"/>
          <w:szCs w:val="20"/>
          <w:lang w:val="es-ES"/>
        </w:rPr>
        <w:t>, informes y resultados de visualización</w:t>
      </w:r>
    </w:p>
    <w:p w14:paraId="2822E0D8" w14:textId="1F0DF982" w:rsidR="004E1310" w:rsidRPr="00EE0478" w:rsidRDefault="00734764" w:rsidP="00915B13">
      <w:pPr>
        <w:snapToGrid w:val="0"/>
        <w:spacing w:after="120"/>
        <w:jc w:val="both"/>
        <w:rPr>
          <w:sz w:val="20"/>
          <w:szCs w:val="20"/>
          <w:lang w:val="es-ES"/>
        </w:rPr>
      </w:pPr>
      <w:r w:rsidRPr="00EE0478">
        <w:rPr>
          <w:noProof/>
          <w:sz w:val="20"/>
          <w:szCs w:val="20"/>
          <w:lang w:val="es-ES"/>
        </w:rPr>
        <w:drawing>
          <wp:anchor distT="0" distB="0" distL="114300" distR="114300" simplePos="0" relativeHeight="251669504" behindDoc="0" locked="0" layoutInCell="1" allowOverlap="1" wp14:anchorId="138BA81D" wp14:editId="4D9A5C72">
            <wp:simplePos x="0" y="0"/>
            <wp:positionH relativeFrom="column">
              <wp:posOffset>68093</wp:posOffset>
            </wp:positionH>
            <wp:positionV relativeFrom="paragraph">
              <wp:posOffset>40113</wp:posOffset>
            </wp:positionV>
            <wp:extent cx="2420461" cy="1504950"/>
            <wp:effectExtent l="0" t="0" r="5715" b="0"/>
            <wp:wrapSquare wrapText="bothSides"/>
            <wp:docPr id="1036" name="Imagen 1036" descr="Business intelligence analyst dashboard on virtual screen. Big data Graph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siness intelligence analyst dashboard on virtual screen. Big data Graphs Cha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0461"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78D3C" w14:textId="766EA039" w:rsidR="00F609BD" w:rsidRPr="00EE0478" w:rsidRDefault="004E1310" w:rsidP="00915B13">
      <w:pPr>
        <w:snapToGrid w:val="0"/>
        <w:spacing w:after="120"/>
        <w:jc w:val="both"/>
        <w:rPr>
          <w:sz w:val="20"/>
          <w:szCs w:val="20"/>
          <w:lang w:val="es-ES"/>
        </w:rPr>
      </w:pPr>
      <w:r w:rsidRPr="00EE0478">
        <w:rPr>
          <w:sz w:val="20"/>
          <w:szCs w:val="20"/>
          <w:lang w:val="es-ES"/>
        </w:rPr>
        <w:t xml:space="preserve">Los tableros estadísticos, también llamados cuadros de mandos o </w:t>
      </w:r>
      <w:r w:rsidRPr="00EE0478">
        <w:rPr>
          <w:i/>
          <w:iCs/>
          <w:sz w:val="20"/>
          <w:szCs w:val="20"/>
          <w:lang w:val="es-ES"/>
        </w:rPr>
        <w:t>dashboard</w:t>
      </w:r>
      <w:r w:rsidRPr="00EE0478">
        <w:rPr>
          <w:sz w:val="20"/>
          <w:szCs w:val="20"/>
          <w:lang w:val="es-ES"/>
        </w:rPr>
        <w:t>, permite</w:t>
      </w:r>
      <w:r w:rsidR="00F609BD" w:rsidRPr="00EE0478">
        <w:rPr>
          <w:sz w:val="20"/>
          <w:szCs w:val="20"/>
          <w:lang w:val="es-ES"/>
        </w:rPr>
        <w:t>n</w:t>
      </w:r>
      <w:r w:rsidRPr="00EE0478">
        <w:rPr>
          <w:sz w:val="20"/>
          <w:szCs w:val="20"/>
          <w:lang w:val="es-ES"/>
        </w:rPr>
        <w:t xml:space="preserve"> mostrar información consolidad a alto nivel. </w:t>
      </w:r>
      <w:r w:rsidR="00F609BD" w:rsidRPr="00EE0478">
        <w:rPr>
          <w:sz w:val="20"/>
          <w:szCs w:val="20"/>
          <w:lang w:val="es-ES"/>
        </w:rPr>
        <w:t xml:space="preserve">Los </w:t>
      </w:r>
      <w:r w:rsidR="00F609BD" w:rsidRPr="00EE0478">
        <w:rPr>
          <w:i/>
          <w:iCs/>
          <w:sz w:val="20"/>
          <w:szCs w:val="20"/>
          <w:lang w:val="es-ES"/>
        </w:rPr>
        <w:t>dashboard</w:t>
      </w:r>
      <w:r w:rsidR="00F609BD" w:rsidRPr="00EE0478">
        <w:rPr>
          <w:sz w:val="20"/>
          <w:szCs w:val="20"/>
          <w:lang w:val="es-ES"/>
        </w:rPr>
        <w:t xml:space="preserve"> son las maneras más populares en BI de presentar datos, </w:t>
      </w:r>
      <w:r w:rsidR="00734764">
        <w:rPr>
          <w:sz w:val="20"/>
          <w:szCs w:val="20"/>
          <w:lang w:val="es-ES"/>
        </w:rPr>
        <w:t>debido a que</w:t>
      </w:r>
      <w:r w:rsidR="00F609BD" w:rsidRPr="00EE0478">
        <w:rPr>
          <w:sz w:val="20"/>
          <w:szCs w:val="20"/>
          <w:lang w:val="es-ES"/>
        </w:rPr>
        <w:t xml:space="preserve"> permite la compresión de manera sencilla los hechos del negocio y las situaciones presentadas.</w:t>
      </w:r>
    </w:p>
    <w:p w14:paraId="2C3B917A" w14:textId="47AB7256" w:rsidR="00F609BD" w:rsidRPr="00EE0478" w:rsidRDefault="00F609BD" w:rsidP="00915B13">
      <w:pPr>
        <w:snapToGrid w:val="0"/>
        <w:spacing w:after="120"/>
        <w:jc w:val="both"/>
        <w:rPr>
          <w:sz w:val="20"/>
          <w:szCs w:val="20"/>
          <w:lang w:val="es-ES"/>
        </w:rPr>
      </w:pPr>
      <w:commentRangeStart w:id="36"/>
      <w:commentRangeEnd w:id="36"/>
      <w:r w:rsidRPr="00EE0478">
        <w:rPr>
          <w:rStyle w:val="Refdecomentario"/>
          <w:sz w:val="20"/>
          <w:szCs w:val="20"/>
          <w:lang w:val="es-ES"/>
        </w:rPr>
        <w:commentReference w:id="36"/>
      </w:r>
    </w:p>
    <w:p w14:paraId="7349A2BA" w14:textId="77F83657" w:rsidR="00F609BD" w:rsidRPr="00EE0478" w:rsidRDefault="00F609BD" w:rsidP="00915B13">
      <w:pPr>
        <w:snapToGrid w:val="0"/>
        <w:spacing w:after="120"/>
        <w:jc w:val="both"/>
        <w:rPr>
          <w:sz w:val="20"/>
          <w:szCs w:val="20"/>
          <w:lang w:val="es-ES"/>
        </w:rPr>
      </w:pPr>
    </w:p>
    <w:p w14:paraId="0F3C928E" w14:textId="0D05B46E" w:rsidR="004E1310" w:rsidRPr="00EE0478" w:rsidRDefault="00F609BD" w:rsidP="00915B13">
      <w:pPr>
        <w:snapToGrid w:val="0"/>
        <w:spacing w:after="120"/>
        <w:jc w:val="both"/>
        <w:rPr>
          <w:sz w:val="20"/>
          <w:szCs w:val="20"/>
          <w:lang w:val="es-ES"/>
        </w:rPr>
      </w:pPr>
      <w:r w:rsidRPr="00EE0478">
        <w:rPr>
          <w:sz w:val="20"/>
          <w:szCs w:val="20"/>
          <w:lang w:val="es-ES"/>
        </w:rPr>
        <w:t>Los tableros estadísticos s</w:t>
      </w:r>
      <w:r w:rsidR="004E1310" w:rsidRPr="00EE0478">
        <w:rPr>
          <w:sz w:val="20"/>
          <w:szCs w:val="20"/>
          <w:lang w:val="es-ES"/>
        </w:rPr>
        <w:t>e centran en diferentes aspectos</w:t>
      </w:r>
      <w:r w:rsidR="00734764">
        <w:rPr>
          <w:sz w:val="20"/>
          <w:szCs w:val="20"/>
          <w:lang w:val="es-ES"/>
        </w:rPr>
        <w:t>,</w:t>
      </w:r>
      <w:r w:rsidR="004E1310" w:rsidRPr="00EE0478">
        <w:rPr>
          <w:sz w:val="20"/>
          <w:szCs w:val="20"/>
          <w:lang w:val="es-ES"/>
        </w:rPr>
        <w:t xml:space="preserve"> como:</w:t>
      </w:r>
    </w:p>
    <w:p w14:paraId="1F9A8942" w14:textId="217263A1" w:rsidR="004E1310" w:rsidRPr="00EE0478" w:rsidRDefault="004E1310" w:rsidP="00915B13">
      <w:pPr>
        <w:snapToGrid w:val="0"/>
        <w:spacing w:after="120"/>
        <w:jc w:val="both"/>
        <w:rPr>
          <w:sz w:val="20"/>
          <w:szCs w:val="20"/>
          <w:lang w:val="es-ES"/>
        </w:rPr>
      </w:pPr>
    </w:p>
    <w:tbl>
      <w:tblPr>
        <w:tblStyle w:val="Tablaconcuadrcula"/>
        <w:tblW w:w="0" w:type="auto"/>
        <w:tblLook w:val="04A0" w:firstRow="1" w:lastRow="0" w:firstColumn="1" w:lastColumn="0" w:noHBand="0" w:noVBand="1"/>
      </w:tblPr>
      <w:tblGrid>
        <w:gridCol w:w="2513"/>
        <w:gridCol w:w="2514"/>
        <w:gridCol w:w="2514"/>
        <w:gridCol w:w="2514"/>
      </w:tblGrid>
      <w:tr w:rsidR="00F609BD" w:rsidRPr="00EE0478" w14:paraId="4B4D66FA" w14:textId="77777777" w:rsidTr="2AB53709">
        <w:tc>
          <w:tcPr>
            <w:tcW w:w="2513" w:type="dxa"/>
            <w:shd w:val="clear" w:color="auto" w:fill="9BBB59" w:themeFill="accent3"/>
          </w:tcPr>
          <w:p w14:paraId="09EBBC66" w14:textId="28799462" w:rsidR="00F609BD" w:rsidRPr="00EE0478" w:rsidRDefault="00F609BD" w:rsidP="00915B13">
            <w:pPr>
              <w:pStyle w:val="Prrafodelista"/>
              <w:snapToGrid w:val="0"/>
              <w:spacing w:after="120" w:line="276" w:lineRule="auto"/>
              <w:ind w:left="0"/>
              <w:contextualSpacing w:val="0"/>
              <w:jc w:val="center"/>
              <w:rPr>
                <w:b/>
                <w:bCs/>
                <w:sz w:val="20"/>
                <w:szCs w:val="20"/>
                <w:lang w:val="es-ES"/>
              </w:rPr>
            </w:pPr>
            <w:commentRangeStart w:id="37"/>
            <w:r w:rsidRPr="00EE0478">
              <w:rPr>
                <w:b/>
                <w:bCs/>
                <w:sz w:val="20"/>
                <w:szCs w:val="20"/>
                <w:lang w:val="es-ES"/>
              </w:rPr>
              <w:lastRenderedPageBreak/>
              <w:t>Emplear recursos gráficos</w:t>
            </w:r>
          </w:p>
          <w:p w14:paraId="3414D564" w14:textId="77777777" w:rsidR="00F609BD" w:rsidRPr="00EE0478" w:rsidRDefault="00F609BD" w:rsidP="00915B13">
            <w:pPr>
              <w:pStyle w:val="Prrafodelista"/>
              <w:snapToGrid w:val="0"/>
              <w:spacing w:after="120" w:line="276" w:lineRule="auto"/>
              <w:ind w:left="0"/>
              <w:contextualSpacing w:val="0"/>
              <w:jc w:val="center"/>
              <w:rPr>
                <w:sz w:val="20"/>
                <w:szCs w:val="20"/>
                <w:lang w:val="es-ES"/>
              </w:rPr>
            </w:pPr>
          </w:p>
          <w:p w14:paraId="73E9A34C" w14:textId="33A74BD4" w:rsidR="00F609BD" w:rsidRPr="00EE0478" w:rsidRDefault="00F609BD" w:rsidP="00915B13">
            <w:pPr>
              <w:pStyle w:val="Prrafodelista"/>
              <w:snapToGrid w:val="0"/>
              <w:spacing w:after="120" w:line="276" w:lineRule="auto"/>
              <w:ind w:left="0"/>
              <w:contextualSpacing w:val="0"/>
              <w:jc w:val="center"/>
              <w:rPr>
                <w:sz w:val="20"/>
                <w:szCs w:val="20"/>
                <w:lang w:val="es-ES"/>
              </w:rPr>
            </w:pPr>
            <w:r w:rsidRPr="00EE0478">
              <w:rPr>
                <w:sz w:val="20"/>
                <w:szCs w:val="20"/>
                <w:lang w:val="es-ES"/>
              </w:rPr>
              <w:t>Emplear recursos gráficos como elemento principal para representar datos y cifras.</w:t>
            </w:r>
          </w:p>
          <w:p w14:paraId="5CC500E4" w14:textId="77777777" w:rsidR="00F609BD" w:rsidRPr="00EE0478" w:rsidRDefault="00F609BD" w:rsidP="00915B13">
            <w:pPr>
              <w:snapToGrid w:val="0"/>
              <w:spacing w:after="120" w:line="276" w:lineRule="auto"/>
              <w:jc w:val="center"/>
              <w:rPr>
                <w:sz w:val="20"/>
                <w:szCs w:val="20"/>
                <w:lang w:val="es-ES"/>
              </w:rPr>
            </w:pPr>
          </w:p>
        </w:tc>
        <w:tc>
          <w:tcPr>
            <w:tcW w:w="2514" w:type="dxa"/>
            <w:shd w:val="clear" w:color="auto" w:fill="C4BC96" w:themeFill="background2" w:themeFillShade="BF"/>
          </w:tcPr>
          <w:p w14:paraId="7BCF8C07" w14:textId="3F366571" w:rsidR="00F609BD" w:rsidRPr="00EE0478" w:rsidRDefault="00F609BD" w:rsidP="00915B13">
            <w:pPr>
              <w:pStyle w:val="Prrafodelista"/>
              <w:snapToGrid w:val="0"/>
              <w:spacing w:after="120" w:line="276" w:lineRule="auto"/>
              <w:ind w:left="0"/>
              <w:contextualSpacing w:val="0"/>
              <w:jc w:val="center"/>
              <w:rPr>
                <w:b/>
                <w:bCs/>
                <w:sz w:val="20"/>
                <w:szCs w:val="20"/>
                <w:lang w:val="es-ES"/>
              </w:rPr>
            </w:pPr>
            <w:r w:rsidRPr="00EE0478">
              <w:rPr>
                <w:b/>
                <w:bCs/>
                <w:sz w:val="20"/>
                <w:szCs w:val="20"/>
                <w:lang w:val="es-ES"/>
              </w:rPr>
              <w:t>Presentar aspectos del negocio</w:t>
            </w:r>
          </w:p>
          <w:p w14:paraId="681227EE" w14:textId="77777777" w:rsidR="00F609BD" w:rsidRPr="00EE0478" w:rsidRDefault="00F609BD" w:rsidP="00915B13">
            <w:pPr>
              <w:pStyle w:val="Prrafodelista"/>
              <w:snapToGrid w:val="0"/>
              <w:spacing w:after="120" w:line="276" w:lineRule="auto"/>
              <w:ind w:left="0"/>
              <w:contextualSpacing w:val="0"/>
              <w:jc w:val="center"/>
              <w:rPr>
                <w:sz w:val="20"/>
                <w:szCs w:val="20"/>
                <w:lang w:val="es-ES"/>
              </w:rPr>
            </w:pPr>
          </w:p>
          <w:p w14:paraId="2F2E678D" w14:textId="2EE78E0B" w:rsidR="00F609BD" w:rsidRPr="00EE0478" w:rsidRDefault="00F609BD" w:rsidP="00915B13">
            <w:pPr>
              <w:pStyle w:val="Prrafodelista"/>
              <w:snapToGrid w:val="0"/>
              <w:spacing w:after="120" w:line="276" w:lineRule="auto"/>
              <w:ind w:left="0"/>
              <w:contextualSpacing w:val="0"/>
              <w:jc w:val="center"/>
              <w:rPr>
                <w:sz w:val="20"/>
                <w:szCs w:val="20"/>
                <w:lang w:val="es-ES"/>
              </w:rPr>
            </w:pPr>
            <w:r w:rsidRPr="00EE0478">
              <w:rPr>
                <w:sz w:val="20"/>
                <w:szCs w:val="20"/>
                <w:lang w:val="es-ES"/>
              </w:rPr>
              <w:t>Presentar aspectos del negocio de manera general</w:t>
            </w:r>
            <w:r w:rsidR="00734764">
              <w:rPr>
                <w:sz w:val="20"/>
                <w:szCs w:val="20"/>
                <w:lang w:val="es-ES"/>
              </w:rPr>
              <w:t>,</w:t>
            </w:r>
            <w:r w:rsidRPr="00EE0478">
              <w:rPr>
                <w:sz w:val="20"/>
                <w:szCs w:val="20"/>
                <w:lang w:val="es-ES"/>
              </w:rPr>
              <w:t xml:space="preserve"> pero que con la interactividad pueda llegar al detalle hasta que los datos lo permitan.</w:t>
            </w:r>
          </w:p>
          <w:p w14:paraId="0CC020C5" w14:textId="77777777" w:rsidR="00F609BD" w:rsidRPr="00EE0478" w:rsidRDefault="00F609BD" w:rsidP="00915B13">
            <w:pPr>
              <w:snapToGrid w:val="0"/>
              <w:spacing w:after="120" w:line="276" w:lineRule="auto"/>
              <w:jc w:val="center"/>
              <w:rPr>
                <w:sz w:val="20"/>
                <w:szCs w:val="20"/>
                <w:lang w:val="es-ES"/>
              </w:rPr>
            </w:pPr>
          </w:p>
        </w:tc>
        <w:tc>
          <w:tcPr>
            <w:tcW w:w="2514" w:type="dxa"/>
            <w:shd w:val="clear" w:color="auto" w:fill="FDE9D9" w:themeFill="accent6" w:themeFillTint="33"/>
          </w:tcPr>
          <w:p w14:paraId="7B917D4F" w14:textId="69F06F9E" w:rsidR="00F609BD" w:rsidRPr="00EE0478" w:rsidRDefault="00F609BD" w:rsidP="00915B13">
            <w:pPr>
              <w:snapToGrid w:val="0"/>
              <w:spacing w:after="120" w:line="276" w:lineRule="auto"/>
              <w:jc w:val="center"/>
              <w:rPr>
                <w:b/>
                <w:bCs/>
                <w:sz w:val="20"/>
                <w:szCs w:val="20"/>
                <w:lang w:val="es-ES"/>
              </w:rPr>
            </w:pPr>
            <w:r w:rsidRPr="00EE0478">
              <w:rPr>
                <w:b/>
                <w:bCs/>
                <w:sz w:val="20"/>
                <w:szCs w:val="20"/>
                <w:lang w:val="es-ES"/>
              </w:rPr>
              <w:t>Crear diseños amigables</w:t>
            </w:r>
          </w:p>
          <w:p w14:paraId="55DEE2D5" w14:textId="77777777" w:rsidR="00F609BD" w:rsidRPr="00EE0478" w:rsidRDefault="00F609BD" w:rsidP="00915B13">
            <w:pPr>
              <w:snapToGrid w:val="0"/>
              <w:spacing w:after="120" w:line="276" w:lineRule="auto"/>
              <w:jc w:val="center"/>
              <w:rPr>
                <w:sz w:val="20"/>
                <w:szCs w:val="20"/>
                <w:lang w:val="es-ES"/>
              </w:rPr>
            </w:pPr>
          </w:p>
          <w:p w14:paraId="72AB1E6E" w14:textId="1781491F" w:rsidR="00F609BD" w:rsidRPr="00EE0478" w:rsidRDefault="00F609BD" w:rsidP="00915B13">
            <w:pPr>
              <w:snapToGrid w:val="0"/>
              <w:spacing w:after="120" w:line="276" w:lineRule="auto"/>
              <w:jc w:val="center"/>
              <w:rPr>
                <w:sz w:val="20"/>
                <w:szCs w:val="20"/>
                <w:lang w:val="es-ES"/>
              </w:rPr>
            </w:pPr>
            <w:r w:rsidRPr="00EE0478">
              <w:rPr>
                <w:sz w:val="20"/>
                <w:szCs w:val="20"/>
                <w:lang w:val="es-ES"/>
              </w:rPr>
              <w:t>Por lo general todas las herramientas permiten crear diseños muy atractivos visualmente y amigables para la navegación e interacción con los datos.</w:t>
            </w:r>
          </w:p>
          <w:p w14:paraId="41B5D54C" w14:textId="77777777" w:rsidR="00F609BD" w:rsidRPr="00EE0478" w:rsidRDefault="00F609BD" w:rsidP="00915B13">
            <w:pPr>
              <w:snapToGrid w:val="0"/>
              <w:spacing w:after="120" w:line="276" w:lineRule="auto"/>
              <w:jc w:val="center"/>
              <w:rPr>
                <w:sz w:val="20"/>
                <w:szCs w:val="20"/>
                <w:lang w:val="es-ES"/>
              </w:rPr>
            </w:pPr>
          </w:p>
        </w:tc>
        <w:tc>
          <w:tcPr>
            <w:tcW w:w="2514" w:type="dxa"/>
            <w:shd w:val="clear" w:color="auto" w:fill="FABF8F" w:themeFill="accent6" w:themeFillTint="99"/>
          </w:tcPr>
          <w:p w14:paraId="66698D73" w14:textId="158F22E8" w:rsidR="00F609BD" w:rsidRPr="00EE0478" w:rsidRDefault="00F609BD" w:rsidP="00915B13">
            <w:pPr>
              <w:snapToGrid w:val="0"/>
              <w:spacing w:after="120" w:line="276" w:lineRule="auto"/>
              <w:jc w:val="center"/>
              <w:rPr>
                <w:b/>
                <w:bCs/>
                <w:sz w:val="20"/>
                <w:szCs w:val="20"/>
                <w:lang w:val="es-ES"/>
              </w:rPr>
            </w:pPr>
            <w:r w:rsidRPr="00EE0478">
              <w:rPr>
                <w:b/>
                <w:bCs/>
                <w:sz w:val="20"/>
                <w:szCs w:val="20"/>
                <w:lang w:val="es-ES"/>
              </w:rPr>
              <w:t>Generar actualizaciones</w:t>
            </w:r>
          </w:p>
          <w:p w14:paraId="75961027" w14:textId="77777777" w:rsidR="00F609BD" w:rsidRPr="00EE0478" w:rsidRDefault="00F609BD" w:rsidP="00915B13">
            <w:pPr>
              <w:snapToGrid w:val="0"/>
              <w:spacing w:after="120" w:line="276" w:lineRule="auto"/>
              <w:jc w:val="center"/>
              <w:rPr>
                <w:sz w:val="20"/>
                <w:szCs w:val="20"/>
                <w:lang w:val="es-ES"/>
              </w:rPr>
            </w:pPr>
          </w:p>
          <w:p w14:paraId="77C49322" w14:textId="04410AAD" w:rsidR="00F609BD" w:rsidRPr="00EE0478" w:rsidRDefault="00F609BD" w:rsidP="00915B13">
            <w:pPr>
              <w:snapToGrid w:val="0"/>
              <w:spacing w:after="120" w:line="276" w:lineRule="auto"/>
              <w:jc w:val="center"/>
              <w:rPr>
                <w:sz w:val="20"/>
                <w:szCs w:val="20"/>
                <w:lang w:val="es-ES"/>
              </w:rPr>
            </w:pPr>
            <w:r w:rsidRPr="00EE0478">
              <w:rPr>
                <w:sz w:val="20"/>
                <w:szCs w:val="20"/>
                <w:lang w:val="es-ES"/>
              </w:rPr>
              <w:t xml:space="preserve">Por lo </w:t>
            </w:r>
            <w:proofErr w:type="spellStart"/>
            <w:r w:rsidRPr="00EE0478">
              <w:rPr>
                <w:sz w:val="20"/>
                <w:szCs w:val="20"/>
                <w:lang w:val="es-ES"/>
              </w:rPr>
              <w:t>generalestos</w:t>
            </w:r>
            <w:proofErr w:type="spellEnd"/>
            <w:r w:rsidRPr="00EE0478">
              <w:rPr>
                <w:sz w:val="20"/>
                <w:szCs w:val="20"/>
                <w:lang w:val="es-ES"/>
              </w:rPr>
              <w:t xml:space="preserve"> recursos permiten actualizaciones de manera fácil incluyendo o quitando datos o elementos visuales según las necesidades y sugerencias de los clientes o líderes.</w:t>
            </w:r>
            <w:commentRangeEnd w:id="37"/>
            <w:r w:rsidRPr="00EE0478">
              <w:rPr>
                <w:rStyle w:val="Refdecomentario"/>
                <w:sz w:val="20"/>
                <w:szCs w:val="20"/>
                <w:lang w:val="es-ES"/>
              </w:rPr>
              <w:commentReference w:id="37"/>
            </w:r>
          </w:p>
        </w:tc>
      </w:tr>
    </w:tbl>
    <w:p w14:paraId="7ED48B41" w14:textId="3AEF3B8B" w:rsidR="00F609BD" w:rsidRPr="00EE0478" w:rsidRDefault="00F609BD" w:rsidP="00915B13">
      <w:pPr>
        <w:snapToGrid w:val="0"/>
        <w:spacing w:after="120"/>
        <w:jc w:val="both"/>
        <w:rPr>
          <w:sz w:val="20"/>
          <w:szCs w:val="20"/>
          <w:lang w:val="es-ES"/>
        </w:rPr>
      </w:pPr>
    </w:p>
    <w:p w14:paraId="06CC11F3" w14:textId="77777777" w:rsidR="00F609BD" w:rsidRPr="00EE0478" w:rsidRDefault="00F609BD" w:rsidP="00915B13">
      <w:pPr>
        <w:snapToGrid w:val="0"/>
        <w:spacing w:after="120"/>
        <w:jc w:val="both"/>
        <w:rPr>
          <w:sz w:val="20"/>
          <w:szCs w:val="20"/>
          <w:lang w:val="es-ES"/>
        </w:rPr>
      </w:pPr>
    </w:p>
    <w:p w14:paraId="5F0F618D" w14:textId="3411A5C6" w:rsidR="006813D3" w:rsidRPr="004E2C56" w:rsidRDefault="006813D3" w:rsidP="00915B13">
      <w:pPr>
        <w:snapToGrid w:val="0"/>
        <w:spacing w:after="120"/>
        <w:jc w:val="both"/>
        <w:rPr>
          <w:b/>
          <w:bCs/>
          <w:sz w:val="20"/>
          <w:szCs w:val="20"/>
          <w:lang w:val="es-ES"/>
        </w:rPr>
      </w:pPr>
      <w:r w:rsidRPr="004E2C56">
        <w:rPr>
          <w:b/>
          <w:bCs/>
          <w:sz w:val="20"/>
          <w:szCs w:val="20"/>
          <w:lang w:val="es-ES"/>
        </w:rPr>
        <w:t>Tableros estadísticos como herramienta para monitorizar el negocio</w:t>
      </w:r>
    </w:p>
    <w:p w14:paraId="5F8ACE8D" w14:textId="2B490CC0" w:rsidR="006813D3" w:rsidRPr="00EE0478" w:rsidRDefault="006813D3" w:rsidP="00915B13">
      <w:pPr>
        <w:snapToGrid w:val="0"/>
        <w:spacing w:after="120"/>
        <w:jc w:val="both"/>
        <w:rPr>
          <w:sz w:val="20"/>
          <w:szCs w:val="20"/>
          <w:lang w:val="es-ES"/>
        </w:rPr>
      </w:pPr>
      <w:r w:rsidRPr="00EE0478">
        <w:rPr>
          <w:sz w:val="20"/>
          <w:szCs w:val="20"/>
          <w:lang w:val="es-ES"/>
        </w:rPr>
        <w:t xml:space="preserve">Un </w:t>
      </w:r>
      <w:r w:rsidRPr="00EE0478">
        <w:rPr>
          <w:i/>
          <w:iCs/>
          <w:sz w:val="20"/>
          <w:szCs w:val="20"/>
          <w:lang w:val="es-ES"/>
        </w:rPr>
        <w:t>dashboard</w:t>
      </w:r>
      <w:r w:rsidRPr="00EE0478">
        <w:rPr>
          <w:sz w:val="20"/>
          <w:szCs w:val="20"/>
          <w:lang w:val="es-ES"/>
        </w:rPr>
        <w:t xml:space="preserve">, permite visualizar de manera ágil y actualizada los procesos de negocio, pues muestra información clave de fácil entendimiento, los </w:t>
      </w:r>
      <w:r w:rsidRPr="00EE0478">
        <w:rPr>
          <w:i/>
          <w:iCs/>
          <w:sz w:val="20"/>
          <w:szCs w:val="20"/>
          <w:lang w:val="es-ES"/>
        </w:rPr>
        <w:t>dash</w:t>
      </w:r>
      <w:r w:rsidR="004E2C56">
        <w:rPr>
          <w:i/>
          <w:iCs/>
          <w:sz w:val="20"/>
          <w:szCs w:val="20"/>
          <w:lang w:val="es-ES"/>
        </w:rPr>
        <w:t>b</w:t>
      </w:r>
      <w:r w:rsidRPr="00EE0478">
        <w:rPr>
          <w:i/>
          <w:iCs/>
          <w:sz w:val="20"/>
          <w:szCs w:val="20"/>
          <w:lang w:val="es-ES"/>
        </w:rPr>
        <w:t>oard</w:t>
      </w:r>
      <w:r w:rsidRPr="00EE0478">
        <w:rPr>
          <w:sz w:val="20"/>
          <w:szCs w:val="20"/>
          <w:lang w:val="es-ES"/>
        </w:rPr>
        <w:t xml:space="preserve"> moderno</w:t>
      </w:r>
      <w:r w:rsidR="00F609BD" w:rsidRPr="00EE0478">
        <w:rPr>
          <w:sz w:val="20"/>
          <w:szCs w:val="20"/>
          <w:lang w:val="es-ES"/>
        </w:rPr>
        <w:t>s</w:t>
      </w:r>
      <w:r w:rsidRPr="00EE0478">
        <w:rPr>
          <w:sz w:val="20"/>
          <w:szCs w:val="20"/>
          <w:lang w:val="es-ES"/>
        </w:rPr>
        <w:t xml:space="preserve"> tienen un “</w:t>
      </w:r>
      <w:proofErr w:type="spellStart"/>
      <w:r w:rsidRPr="00EE0478">
        <w:rPr>
          <w:i/>
          <w:iCs/>
          <w:sz w:val="20"/>
          <w:szCs w:val="20"/>
          <w:lang w:val="es-ES"/>
        </w:rPr>
        <w:t>refresh</w:t>
      </w:r>
      <w:proofErr w:type="spellEnd"/>
      <w:r w:rsidRPr="00EE0478">
        <w:rPr>
          <w:sz w:val="20"/>
          <w:szCs w:val="20"/>
          <w:lang w:val="es-ES"/>
        </w:rPr>
        <w:t xml:space="preserve"> de datos” casi en tiempo real, lo que </w:t>
      </w:r>
      <w:r w:rsidR="002B589B" w:rsidRPr="00EE0478">
        <w:rPr>
          <w:sz w:val="20"/>
          <w:szCs w:val="20"/>
          <w:lang w:val="es-ES"/>
        </w:rPr>
        <w:t>les</w:t>
      </w:r>
      <w:r w:rsidRPr="00EE0478">
        <w:rPr>
          <w:sz w:val="20"/>
          <w:szCs w:val="20"/>
          <w:lang w:val="es-ES"/>
        </w:rPr>
        <w:t xml:space="preserve"> permite a las personas del</w:t>
      </w:r>
      <w:r w:rsidR="00AE2968" w:rsidRPr="00EE0478">
        <w:rPr>
          <w:sz w:val="20"/>
          <w:szCs w:val="20"/>
          <w:lang w:val="es-ES"/>
        </w:rPr>
        <w:t xml:space="preserve"> </w:t>
      </w:r>
      <w:r w:rsidRPr="00EE0478">
        <w:rPr>
          <w:sz w:val="20"/>
          <w:szCs w:val="20"/>
          <w:lang w:val="es-ES"/>
        </w:rPr>
        <w:t>nivel de decisión o coordinación tener el negocio y sus procesos a la mano con el detalle que requiera</w:t>
      </w:r>
      <w:r w:rsidR="004D23F2" w:rsidRPr="00EE0478">
        <w:rPr>
          <w:sz w:val="20"/>
          <w:szCs w:val="20"/>
          <w:lang w:val="es-ES"/>
        </w:rPr>
        <w:t>, permitiendo</w:t>
      </w:r>
      <w:r w:rsidR="00AE2968" w:rsidRPr="00EE0478">
        <w:rPr>
          <w:sz w:val="20"/>
          <w:szCs w:val="20"/>
          <w:lang w:val="es-ES"/>
        </w:rPr>
        <w:t xml:space="preserve"> tomar</w:t>
      </w:r>
      <w:r w:rsidR="004D23F2" w:rsidRPr="00EE0478">
        <w:rPr>
          <w:sz w:val="20"/>
          <w:szCs w:val="20"/>
          <w:lang w:val="es-ES"/>
        </w:rPr>
        <w:t xml:space="preserve"> con</w:t>
      </w:r>
      <w:r w:rsidR="00AE2968" w:rsidRPr="00EE0478">
        <w:rPr>
          <w:sz w:val="20"/>
          <w:szCs w:val="20"/>
          <w:lang w:val="es-ES"/>
        </w:rPr>
        <w:t xml:space="preserve"> más velocidad las decisiones diarias.</w:t>
      </w:r>
    </w:p>
    <w:p w14:paraId="4D675393" w14:textId="28D639A8" w:rsidR="00F609BD" w:rsidRPr="00EE0478" w:rsidRDefault="00F609BD" w:rsidP="00915B13">
      <w:pPr>
        <w:snapToGrid w:val="0"/>
        <w:spacing w:after="120"/>
        <w:rPr>
          <w:sz w:val="20"/>
          <w:szCs w:val="20"/>
          <w:lang w:val="es-ES"/>
        </w:rPr>
      </w:pPr>
      <w:r w:rsidRPr="00EE0478">
        <w:rPr>
          <w:sz w:val="20"/>
          <w:szCs w:val="20"/>
          <w:lang w:val="es-ES"/>
        </w:rPr>
        <w:t>Los tableros de mando contienen los siguientes elementos:</w:t>
      </w:r>
    </w:p>
    <w:p w14:paraId="0FFDFA15" w14:textId="77777777" w:rsidR="00F609BD" w:rsidRPr="00EE0478" w:rsidRDefault="00F609BD" w:rsidP="00915B13">
      <w:pPr>
        <w:snapToGrid w:val="0"/>
        <w:spacing w:after="120"/>
        <w:rPr>
          <w:sz w:val="20"/>
          <w:szCs w:val="20"/>
          <w:lang w:val="es-ES"/>
        </w:rPr>
      </w:pPr>
    </w:p>
    <w:p w14:paraId="1D6FBCA4" w14:textId="3458E625" w:rsidR="00F609BD" w:rsidRPr="00EE0478" w:rsidRDefault="00F609BD" w:rsidP="00915B13">
      <w:pPr>
        <w:pStyle w:val="Prrafodelista"/>
        <w:numPr>
          <w:ilvl w:val="0"/>
          <w:numId w:val="31"/>
        </w:numPr>
        <w:snapToGrid w:val="0"/>
        <w:spacing w:after="120"/>
        <w:contextualSpacing w:val="0"/>
        <w:jc w:val="both"/>
        <w:rPr>
          <w:sz w:val="20"/>
          <w:szCs w:val="20"/>
          <w:lang w:val="es-ES"/>
        </w:rPr>
      </w:pPr>
      <w:r w:rsidRPr="00EE0478">
        <w:rPr>
          <w:sz w:val="20"/>
          <w:szCs w:val="20"/>
          <w:lang w:val="es-ES"/>
        </w:rPr>
        <w:t>Permiten empelar variedad de elementos (gráficos, tablas, alertas, mapas, etiquetas, etc.).</w:t>
      </w:r>
    </w:p>
    <w:p w14:paraId="62A49E37" w14:textId="77777777" w:rsidR="00F609BD" w:rsidRPr="00EE0478" w:rsidRDefault="00F609BD" w:rsidP="00915B13">
      <w:pPr>
        <w:pStyle w:val="Prrafodelista"/>
        <w:numPr>
          <w:ilvl w:val="0"/>
          <w:numId w:val="31"/>
        </w:numPr>
        <w:snapToGrid w:val="0"/>
        <w:spacing w:after="120"/>
        <w:contextualSpacing w:val="0"/>
        <w:jc w:val="both"/>
        <w:rPr>
          <w:sz w:val="20"/>
          <w:szCs w:val="20"/>
          <w:lang w:val="es-ES"/>
        </w:rPr>
      </w:pPr>
      <w:r w:rsidRPr="00EE0478">
        <w:rPr>
          <w:sz w:val="20"/>
          <w:szCs w:val="20"/>
          <w:lang w:val="es-ES"/>
        </w:rPr>
        <w:t>La interacción se aplica de manera integral a todos los elementos del tablero.</w:t>
      </w:r>
    </w:p>
    <w:p w14:paraId="60569E7D" w14:textId="5181ED23" w:rsidR="00F609BD" w:rsidRPr="00EE0478" w:rsidRDefault="00F609BD" w:rsidP="00915B13">
      <w:pPr>
        <w:pStyle w:val="Prrafodelista"/>
        <w:numPr>
          <w:ilvl w:val="0"/>
          <w:numId w:val="31"/>
        </w:numPr>
        <w:snapToGrid w:val="0"/>
        <w:spacing w:after="120"/>
        <w:contextualSpacing w:val="0"/>
        <w:jc w:val="both"/>
        <w:rPr>
          <w:sz w:val="20"/>
          <w:szCs w:val="20"/>
          <w:lang w:val="es-ES"/>
        </w:rPr>
      </w:pPr>
      <w:r w:rsidRPr="00EE0478">
        <w:rPr>
          <w:sz w:val="20"/>
          <w:szCs w:val="20"/>
          <w:lang w:val="es-ES"/>
        </w:rPr>
        <w:t>La información que se presenta se basa en indicadores claves del negocio, dando idea clara de cómo van las áreas o aspectos del negocio o proceso.</w:t>
      </w:r>
    </w:p>
    <w:p w14:paraId="760AFA92" w14:textId="778CFBBB" w:rsidR="00F609BD" w:rsidRPr="00EE0478" w:rsidRDefault="00F609BD" w:rsidP="00915B13">
      <w:pPr>
        <w:pStyle w:val="Prrafodelista"/>
        <w:numPr>
          <w:ilvl w:val="0"/>
          <w:numId w:val="31"/>
        </w:numPr>
        <w:snapToGrid w:val="0"/>
        <w:spacing w:after="120"/>
        <w:contextualSpacing w:val="0"/>
        <w:jc w:val="both"/>
        <w:rPr>
          <w:sz w:val="20"/>
          <w:szCs w:val="20"/>
          <w:lang w:val="es-ES"/>
        </w:rPr>
      </w:pPr>
      <w:r w:rsidRPr="00EE0478">
        <w:rPr>
          <w:sz w:val="20"/>
          <w:szCs w:val="20"/>
          <w:lang w:val="es-ES"/>
        </w:rPr>
        <w:t>Exhibe las tendencias del negocio para tomar decisiones inteligentes, con base en datos y cifras.</w:t>
      </w:r>
    </w:p>
    <w:p w14:paraId="1E3BB917" w14:textId="76A22480" w:rsidR="00F609BD" w:rsidRPr="00EE0478" w:rsidRDefault="00F609BD" w:rsidP="00915B13">
      <w:pPr>
        <w:pStyle w:val="Prrafodelista"/>
        <w:numPr>
          <w:ilvl w:val="0"/>
          <w:numId w:val="31"/>
        </w:numPr>
        <w:snapToGrid w:val="0"/>
        <w:spacing w:after="120"/>
        <w:contextualSpacing w:val="0"/>
        <w:jc w:val="both"/>
        <w:rPr>
          <w:sz w:val="20"/>
          <w:szCs w:val="20"/>
          <w:lang w:val="es-ES"/>
        </w:rPr>
      </w:pPr>
      <w:r w:rsidRPr="00EE0478">
        <w:rPr>
          <w:sz w:val="20"/>
          <w:szCs w:val="20"/>
          <w:lang w:val="es-ES"/>
        </w:rPr>
        <w:t>Con la analítica predictiva, los tableros mostrarán hechos futuros con cierta precisión que ayudará también a la toma de decisiones más acertadas.</w:t>
      </w:r>
    </w:p>
    <w:p w14:paraId="67E89C9B" w14:textId="77777777" w:rsidR="00F609BD" w:rsidRPr="00EE0478" w:rsidRDefault="00F609BD" w:rsidP="00915B13">
      <w:pPr>
        <w:snapToGrid w:val="0"/>
        <w:spacing w:after="120"/>
        <w:jc w:val="both"/>
        <w:rPr>
          <w:rStyle w:val="Refdecomentario"/>
          <w:sz w:val="20"/>
          <w:szCs w:val="20"/>
          <w:lang w:val="es-ES"/>
        </w:rPr>
      </w:pPr>
    </w:p>
    <w:p w14:paraId="5303F3E9" w14:textId="2C7AF7FE" w:rsidR="00C96E0B" w:rsidRPr="004E2C56" w:rsidRDefault="00C96E0B" w:rsidP="00915B13">
      <w:pPr>
        <w:snapToGrid w:val="0"/>
        <w:spacing w:after="120"/>
        <w:jc w:val="both"/>
        <w:rPr>
          <w:sz w:val="20"/>
          <w:szCs w:val="20"/>
          <w:lang w:val="es-ES"/>
        </w:rPr>
      </w:pPr>
      <w:r w:rsidRPr="004E2C56">
        <w:rPr>
          <w:b/>
          <w:bCs/>
          <w:sz w:val="20"/>
          <w:szCs w:val="20"/>
          <w:lang w:val="es-ES"/>
        </w:rPr>
        <w:t>Usuarios de los tableros de mando</w:t>
      </w:r>
    </w:p>
    <w:p w14:paraId="7122222A" w14:textId="05A49D40" w:rsidR="00C96E0B" w:rsidRPr="00EE0478" w:rsidRDefault="00C96E0B" w:rsidP="00915B13">
      <w:pPr>
        <w:snapToGrid w:val="0"/>
        <w:spacing w:after="120"/>
        <w:jc w:val="both"/>
        <w:rPr>
          <w:sz w:val="20"/>
          <w:szCs w:val="20"/>
          <w:lang w:val="es-ES"/>
        </w:rPr>
      </w:pPr>
      <w:r w:rsidRPr="00EE0478">
        <w:rPr>
          <w:sz w:val="20"/>
          <w:szCs w:val="20"/>
          <w:lang w:val="es-ES"/>
        </w:rPr>
        <w:t xml:space="preserve">El perfil de los usuarios que usan estos </w:t>
      </w:r>
      <w:r w:rsidRPr="00EE0478">
        <w:rPr>
          <w:i/>
          <w:iCs/>
          <w:sz w:val="20"/>
          <w:szCs w:val="20"/>
          <w:lang w:val="es-ES"/>
        </w:rPr>
        <w:t xml:space="preserve">dashboard </w:t>
      </w:r>
      <w:r w:rsidR="00AF2479" w:rsidRPr="00EE0478">
        <w:rPr>
          <w:sz w:val="20"/>
          <w:szCs w:val="20"/>
          <w:lang w:val="es-ES"/>
        </w:rPr>
        <w:t>s</w:t>
      </w:r>
      <w:r w:rsidRPr="00EE0478">
        <w:rPr>
          <w:sz w:val="20"/>
          <w:szCs w:val="20"/>
          <w:lang w:val="es-ES"/>
        </w:rPr>
        <w:t>on</w:t>
      </w:r>
      <w:r w:rsidR="00AF2479" w:rsidRPr="00EE0478">
        <w:rPr>
          <w:sz w:val="20"/>
          <w:szCs w:val="20"/>
          <w:lang w:val="es-ES"/>
        </w:rPr>
        <w:t>,</w:t>
      </w:r>
      <w:r w:rsidRPr="00EE0478">
        <w:rPr>
          <w:sz w:val="20"/>
          <w:szCs w:val="20"/>
          <w:lang w:val="es-ES"/>
        </w:rPr>
        <w:t xml:space="preserve"> por lo general:</w:t>
      </w:r>
    </w:p>
    <w:p w14:paraId="173163EA" w14:textId="77777777" w:rsidR="00AF2479" w:rsidRPr="00EE0478" w:rsidRDefault="00AF2479" w:rsidP="00915B13">
      <w:pPr>
        <w:snapToGrid w:val="0"/>
        <w:spacing w:after="120"/>
        <w:jc w:val="both"/>
        <w:rPr>
          <w:sz w:val="20"/>
          <w:szCs w:val="20"/>
          <w:lang w:val="es-ES"/>
        </w:rPr>
      </w:pPr>
    </w:p>
    <w:p w14:paraId="79D4F70F" w14:textId="3633654C" w:rsidR="00C96E0B" w:rsidRPr="00EE0478" w:rsidRDefault="00C96E0B" w:rsidP="00915B13">
      <w:pPr>
        <w:pStyle w:val="Prrafodelista"/>
        <w:numPr>
          <w:ilvl w:val="0"/>
          <w:numId w:val="25"/>
        </w:numPr>
        <w:snapToGrid w:val="0"/>
        <w:spacing w:after="120"/>
        <w:ind w:left="0" w:firstLine="0"/>
        <w:contextualSpacing w:val="0"/>
        <w:jc w:val="both"/>
        <w:rPr>
          <w:sz w:val="20"/>
          <w:szCs w:val="20"/>
          <w:lang w:val="es-ES"/>
        </w:rPr>
      </w:pPr>
      <w:r w:rsidRPr="00EE0478">
        <w:rPr>
          <w:sz w:val="20"/>
          <w:szCs w:val="20"/>
          <w:lang w:val="es-ES"/>
        </w:rPr>
        <w:t>Alta dirección, con el objetivo de comprender lo que sucede en el negocio.</w:t>
      </w:r>
    </w:p>
    <w:p w14:paraId="6CC1E1A2" w14:textId="5CD2BC4E" w:rsidR="00C96E0B" w:rsidRPr="00EE0478" w:rsidRDefault="00C96E0B" w:rsidP="00915B13">
      <w:pPr>
        <w:pStyle w:val="Prrafodelista"/>
        <w:numPr>
          <w:ilvl w:val="0"/>
          <w:numId w:val="25"/>
        </w:numPr>
        <w:snapToGrid w:val="0"/>
        <w:spacing w:after="120"/>
        <w:ind w:left="0" w:firstLine="0"/>
        <w:contextualSpacing w:val="0"/>
        <w:jc w:val="both"/>
        <w:rPr>
          <w:sz w:val="20"/>
          <w:szCs w:val="20"/>
          <w:lang w:val="es-ES"/>
        </w:rPr>
      </w:pPr>
      <w:r w:rsidRPr="00EE0478">
        <w:rPr>
          <w:sz w:val="20"/>
          <w:szCs w:val="20"/>
          <w:lang w:val="es-ES"/>
        </w:rPr>
        <w:t>Gerentes, que deben monitorizar procesos de negocio</w:t>
      </w:r>
      <w:r w:rsidR="00AF2479" w:rsidRPr="00EE0478">
        <w:rPr>
          <w:sz w:val="20"/>
          <w:szCs w:val="20"/>
          <w:lang w:val="es-ES"/>
        </w:rPr>
        <w:t>.</w:t>
      </w:r>
    </w:p>
    <w:p w14:paraId="077FFCD1" w14:textId="563EDA08" w:rsidR="00C96E0B" w:rsidRPr="00EE0478" w:rsidRDefault="00C96E0B" w:rsidP="00915B13">
      <w:pPr>
        <w:pStyle w:val="Prrafodelista"/>
        <w:numPr>
          <w:ilvl w:val="0"/>
          <w:numId w:val="25"/>
        </w:numPr>
        <w:snapToGrid w:val="0"/>
        <w:spacing w:after="120"/>
        <w:ind w:left="0" w:firstLine="0"/>
        <w:contextualSpacing w:val="0"/>
        <w:jc w:val="both"/>
        <w:rPr>
          <w:sz w:val="20"/>
          <w:szCs w:val="20"/>
          <w:lang w:val="es-ES"/>
        </w:rPr>
      </w:pPr>
      <w:r w:rsidRPr="00EE0478">
        <w:rPr>
          <w:sz w:val="20"/>
          <w:szCs w:val="20"/>
          <w:lang w:val="es-ES"/>
        </w:rPr>
        <w:t xml:space="preserve">Usuarios de negocio: </w:t>
      </w:r>
      <w:r w:rsidR="00AF2479" w:rsidRPr="00EE0478">
        <w:rPr>
          <w:sz w:val="20"/>
          <w:szCs w:val="20"/>
          <w:lang w:val="es-ES"/>
        </w:rPr>
        <w:t>e</w:t>
      </w:r>
      <w:r w:rsidRPr="00EE0478">
        <w:rPr>
          <w:sz w:val="20"/>
          <w:szCs w:val="20"/>
          <w:lang w:val="es-ES"/>
        </w:rPr>
        <w:t>stos necesitan realizar análisis exploratorio de datos.</w:t>
      </w:r>
    </w:p>
    <w:p w14:paraId="3FB49868" w14:textId="0BF9C792" w:rsidR="00C96E0B" w:rsidRPr="00EE0478" w:rsidRDefault="00C96E0B" w:rsidP="00915B13">
      <w:pPr>
        <w:snapToGrid w:val="0"/>
        <w:spacing w:after="120"/>
        <w:jc w:val="both"/>
        <w:rPr>
          <w:sz w:val="20"/>
          <w:szCs w:val="20"/>
          <w:lang w:val="es-ES"/>
        </w:rPr>
      </w:pPr>
    </w:p>
    <w:p w14:paraId="142C811F" w14:textId="77777777" w:rsidR="00C05ADC" w:rsidRPr="00EE0478" w:rsidRDefault="00C96E0B" w:rsidP="00915B13">
      <w:pPr>
        <w:snapToGrid w:val="0"/>
        <w:spacing w:after="120"/>
        <w:jc w:val="both"/>
        <w:rPr>
          <w:sz w:val="20"/>
          <w:szCs w:val="20"/>
          <w:lang w:val="es-ES"/>
        </w:rPr>
      </w:pPr>
      <w:commentRangeStart w:id="38"/>
      <w:r w:rsidRPr="00EE0478">
        <w:rPr>
          <w:sz w:val="20"/>
          <w:szCs w:val="20"/>
          <w:lang w:val="es-ES"/>
        </w:rPr>
        <w:t>En este sentido, los tableros o cuadros de mando aportan valor al nivel estratégico, táctico y operativo</w:t>
      </w:r>
      <w:r w:rsidR="00C05ADC" w:rsidRPr="00EE0478">
        <w:rPr>
          <w:sz w:val="20"/>
          <w:szCs w:val="20"/>
          <w:lang w:val="es-ES"/>
        </w:rPr>
        <w:t>.</w:t>
      </w:r>
      <w:commentRangeEnd w:id="38"/>
      <w:r w:rsidR="00C05ADC" w:rsidRPr="00EE0478">
        <w:rPr>
          <w:rStyle w:val="Refdecomentario"/>
          <w:sz w:val="20"/>
          <w:szCs w:val="20"/>
          <w:lang w:val="es-ES"/>
        </w:rPr>
        <w:commentReference w:id="38"/>
      </w:r>
    </w:p>
    <w:p w14:paraId="174EA408" w14:textId="3731E5F0" w:rsidR="00E96DC3" w:rsidRPr="00EE0478" w:rsidRDefault="00E96DC3" w:rsidP="00915B13">
      <w:pPr>
        <w:snapToGrid w:val="0"/>
        <w:spacing w:after="120"/>
        <w:rPr>
          <w:b/>
          <w:color w:val="000000"/>
          <w:sz w:val="20"/>
          <w:szCs w:val="20"/>
          <w:lang w:val="es-ES"/>
        </w:rPr>
      </w:pPr>
    </w:p>
    <w:p w14:paraId="389D058E" w14:textId="1F8F7766" w:rsidR="0043343C" w:rsidRPr="00EE0478" w:rsidRDefault="0043343C" w:rsidP="00915B13">
      <w:pPr>
        <w:pStyle w:val="Ttulo2"/>
        <w:snapToGrid w:val="0"/>
        <w:spacing w:before="0"/>
        <w:rPr>
          <w:sz w:val="20"/>
          <w:szCs w:val="20"/>
          <w:lang w:val="es-ES"/>
        </w:rPr>
      </w:pPr>
      <w:r w:rsidRPr="00EE0478">
        <w:rPr>
          <w:sz w:val="20"/>
          <w:szCs w:val="20"/>
          <w:lang w:val="es-ES"/>
        </w:rPr>
        <w:lastRenderedPageBreak/>
        <w:t>Informes y resultados de visualización</w:t>
      </w:r>
    </w:p>
    <w:p w14:paraId="57D22A78" w14:textId="611F4CDE" w:rsidR="003147E2" w:rsidRPr="00EE0478" w:rsidRDefault="004E2C56" w:rsidP="00915B13">
      <w:pPr>
        <w:snapToGrid w:val="0"/>
        <w:spacing w:after="120"/>
        <w:jc w:val="both"/>
        <w:rPr>
          <w:bCs/>
          <w:color w:val="000000"/>
          <w:sz w:val="20"/>
          <w:szCs w:val="20"/>
          <w:lang w:val="es-ES"/>
        </w:rPr>
      </w:pPr>
      <w:r w:rsidRPr="00EE0478">
        <w:rPr>
          <w:noProof/>
          <w:sz w:val="20"/>
          <w:szCs w:val="20"/>
          <w:lang w:val="es-ES"/>
        </w:rPr>
        <w:drawing>
          <wp:anchor distT="0" distB="0" distL="114300" distR="114300" simplePos="0" relativeHeight="251670528" behindDoc="0" locked="0" layoutInCell="1" allowOverlap="1" wp14:anchorId="6691C065" wp14:editId="06A68DA0">
            <wp:simplePos x="0" y="0"/>
            <wp:positionH relativeFrom="column">
              <wp:posOffset>48638</wp:posOffset>
            </wp:positionH>
            <wp:positionV relativeFrom="paragraph">
              <wp:posOffset>33020</wp:posOffset>
            </wp:positionV>
            <wp:extent cx="2271713" cy="1514475"/>
            <wp:effectExtent l="0" t="0" r="1905" b="0"/>
            <wp:wrapSquare wrapText="bothSides"/>
            <wp:docPr id="1037" name="Imagen 1037" descr="Man working with excel project dashboard on laptop at the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n working with excel project dashboard on laptop at the offi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1713"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CA725" w14:textId="5D715B03" w:rsidR="003147E2" w:rsidRPr="00EE0478" w:rsidRDefault="003147E2" w:rsidP="00915B13">
      <w:pPr>
        <w:snapToGrid w:val="0"/>
        <w:spacing w:after="120"/>
        <w:jc w:val="both"/>
        <w:rPr>
          <w:sz w:val="20"/>
          <w:szCs w:val="20"/>
          <w:lang w:val="es-ES"/>
        </w:rPr>
      </w:pPr>
      <w:r w:rsidRPr="00EE0478">
        <w:rPr>
          <w:bCs/>
          <w:color w:val="000000"/>
          <w:sz w:val="20"/>
          <w:szCs w:val="20"/>
          <w:lang w:val="es-ES"/>
        </w:rPr>
        <w:t>L</w:t>
      </w:r>
      <w:r w:rsidR="00AE2287" w:rsidRPr="00EE0478">
        <w:rPr>
          <w:bCs/>
          <w:color w:val="000000"/>
          <w:sz w:val="20"/>
          <w:szCs w:val="20"/>
          <w:lang w:val="es-ES"/>
        </w:rPr>
        <w:t xml:space="preserve">os </w:t>
      </w:r>
      <w:r w:rsidRPr="00EE0478">
        <w:rPr>
          <w:bCs/>
          <w:i/>
          <w:iCs/>
          <w:color w:val="000000"/>
          <w:sz w:val="20"/>
          <w:szCs w:val="20"/>
          <w:lang w:val="es-ES"/>
        </w:rPr>
        <w:t>d</w:t>
      </w:r>
      <w:r w:rsidR="00AE2287" w:rsidRPr="00EE0478">
        <w:rPr>
          <w:bCs/>
          <w:i/>
          <w:iCs/>
          <w:color w:val="000000"/>
          <w:sz w:val="20"/>
          <w:szCs w:val="20"/>
          <w:lang w:val="es-ES"/>
        </w:rPr>
        <w:t>ashboard</w:t>
      </w:r>
      <w:r w:rsidR="00AE2287" w:rsidRPr="00EE0478">
        <w:rPr>
          <w:bCs/>
          <w:color w:val="000000"/>
          <w:sz w:val="20"/>
          <w:szCs w:val="20"/>
          <w:lang w:val="es-ES"/>
        </w:rPr>
        <w:t xml:space="preserve"> no son la única manera de ver resultados del negocio o visualizar los datos.</w:t>
      </w:r>
      <w:r w:rsidRPr="00EE0478">
        <w:rPr>
          <w:bCs/>
          <w:color w:val="000000"/>
          <w:sz w:val="20"/>
          <w:szCs w:val="20"/>
          <w:lang w:val="es-ES"/>
        </w:rPr>
        <w:t xml:space="preserve"> </w:t>
      </w:r>
      <w:r w:rsidR="004E2C56">
        <w:rPr>
          <w:sz w:val="20"/>
          <w:szCs w:val="20"/>
          <w:lang w:val="es-ES"/>
        </w:rPr>
        <w:t>C</w:t>
      </w:r>
      <w:r w:rsidRPr="00EE0478">
        <w:rPr>
          <w:sz w:val="20"/>
          <w:szCs w:val="20"/>
          <w:lang w:val="es-ES"/>
        </w:rPr>
        <w:t>ada área del negocio podría generar sus propios reportes a partir del desarrollo de BI</w:t>
      </w:r>
      <w:r w:rsidR="004E2C56">
        <w:rPr>
          <w:sz w:val="20"/>
          <w:szCs w:val="20"/>
          <w:lang w:val="es-ES"/>
        </w:rPr>
        <w:t>,</w:t>
      </w:r>
      <w:r w:rsidRPr="00EE0478">
        <w:rPr>
          <w:sz w:val="20"/>
          <w:szCs w:val="20"/>
          <w:lang w:val="es-ES"/>
        </w:rPr>
        <w:t xml:space="preserve"> incluso desde la propia </w:t>
      </w:r>
      <w:r w:rsidRPr="004E2C56">
        <w:rPr>
          <w:i/>
          <w:iCs/>
          <w:sz w:val="20"/>
          <w:szCs w:val="20"/>
          <w:lang w:val="es-ES"/>
        </w:rPr>
        <w:t xml:space="preserve">data </w:t>
      </w:r>
      <w:proofErr w:type="spellStart"/>
      <w:r w:rsidRPr="004E2C56">
        <w:rPr>
          <w:i/>
          <w:iCs/>
          <w:sz w:val="20"/>
          <w:szCs w:val="20"/>
          <w:lang w:val="es-ES"/>
        </w:rPr>
        <w:t>wareh</w:t>
      </w:r>
      <w:r w:rsidR="004E2C56" w:rsidRPr="004E2C56">
        <w:rPr>
          <w:i/>
          <w:iCs/>
          <w:sz w:val="20"/>
          <w:szCs w:val="20"/>
          <w:lang w:val="es-ES"/>
        </w:rPr>
        <w:t>o</w:t>
      </w:r>
      <w:r w:rsidRPr="004E2C56">
        <w:rPr>
          <w:i/>
          <w:iCs/>
          <w:sz w:val="20"/>
          <w:szCs w:val="20"/>
          <w:lang w:val="es-ES"/>
        </w:rPr>
        <w:t>use</w:t>
      </w:r>
      <w:proofErr w:type="spellEnd"/>
      <w:r w:rsidRPr="00EE0478">
        <w:rPr>
          <w:sz w:val="20"/>
          <w:szCs w:val="20"/>
          <w:lang w:val="es-ES"/>
        </w:rPr>
        <w:t xml:space="preserve"> se puede suministrar a usuarios</w:t>
      </w:r>
      <w:r w:rsidR="004E2C56">
        <w:rPr>
          <w:sz w:val="20"/>
          <w:szCs w:val="20"/>
          <w:lang w:val="es-ES"/>
        </w:rPr>
        <w:t>,</w:t>
      </w:r>
      <w:r w:rsidRPr="00EE0478">
        <w:rPr>
          <w:sz w:val="20"/>
          <w:szCs w:val="20"/>
          <w:lang w:val="es-ES"/>
        </w:rPr>
        <w:t xml:space="preserve"> datos filtrados según sus interesas particulares del negocio</w:t>
      </w:r>
      <w:r w:rsidR="004E2C56">
        <w:rPr>
          <w:sz w:val="20"/>
          <w:szCs w:val="20"/>
          <w:lang w:val="es-ES"/>
        </w:rPr>
        <w:t>,</w:t>
      </w:r>
      <w:r w:rsidRPr="00EE0478">
        <w:rPr>
          <w:sz w:val="20"/>
          <w:szCs w:val="20"/>
          <w:lang w:val="es-ES"/>
        </w:rPr>
        <w:t xml:space="preserve"> para que ellos mismos puedan elaborar sus reportes con los datos del despliegue analítico, garantizando que las cifras, independiente del área coincidan entre ellas.</w:t>
      </w:r>
    </w:p>
    <w:p w14:paraId="7EBDCE6A" w14:textId="6326C34D" w:rsidR="003147E2" w:rsidRPr="00EE0478" w:rsidRDefault="003147E2" w:rsidP="00915B13">
      <w:pPr>
        <w:snapToGrid w:val="0"/>
        <w:spacing w:after="120"/>
        <w:jc w:val="both"/>
        <w:rPr>
          <w:bCs/>
          <w:color w:val="000000"/>
          <w:sz w:val="20"/>
          <w:szCs w:val="20"/>
          <w:lang w:val="es-ES"/>
        </w:rPr>
      </w:pPr>
      <w:commentRangeStart w:id="39"/>
      <w:commentRangeEnd w:id="39"/>
      <w:r w:rsidRPr="00EE0478">
        <w:rPr>
          <w:rStyle w:val="Refdecomentario"/>
          <w:sz w:val="20"/>
          <w:szCs w:val="20"/>
          <w:lang w:val="es-ES"/>
        </w:rPr>
        <w:commentReference w:id="39"/>
      </w:r>
    </w:p>
    <w:p w14:paraId="753502C7" w14:textId="4E3A576A" w:rsidR="00EF1FA0" w:rsidRPr="00EE0478" w:rsidRDefault="00A03C22" w:rsidP="00915B13">
      <w:pPr>
        <w:keepNext/>
        <w:snapToGrid w:val="0"/>
        <w:spacing w:after="120"/>
        <w:jc w:val="both"/>
        <w:rPr>
          <w:sz w:val="20"/>
          <w:szCs w:val="20"/>
          <w:lang w:val="es-ES"/>
        </w:rPr>
      </w:pPr>
      <w:commentRangeStart w:id="40"/>
      <w:r w:rsidRPr="00EE0478">
        <w:rPr>
          <w:sz w:val="20"/>
          <w:szCs w:val="20"/>
          <w:lang w:val="es-ES"/>
        </w:rPr>
        <w:t>Lo anterior, dando respuesta a que las organizaciones y los usuarios</w:t>
      </w:r>
      <w:r w:rsidR="003147E2" w:rsidRPr="00EE0478">
        <w:rPr>
          <w:sz w:val="20"/>
          <w:szCs w:val="20"/>
          <w:lang w:val="es-ES"/>
        </w:rPr>
        <w:t>,</w:t>
      </w:r>
      <w:r w:rsidRPr="00EE0478">
        <w:rPr>
          <w:sz w:val="20"/>
          <w:szCs w:val="20"/>
          <w:lang w:val="es-ES"/>
        </w:rPr>
        <w:t xml:space="preserve"> cada vez</w:t>
      </w:r>
      <w:r w:rsidR="003147E2" w:rsidRPr="00EE0478">
        <w:rPr>
          <w:sz w:val="20"/>
          <w:szCs w:val="20"/>
          <w:lang w:val="es-ES"/>
        </w:rPr>
        <w:t xml:space="preserve"> más,</w:t>
      </w:r>
      <w:r w:rsidRPr="00EE0478">
        <w:rPr>
          <w:sz w:val="20"/>
          <w:szCs w:val="20"/>
          <w:lang w:val="es-ES"/>
        </w:rPr>
        <w:t xml:space="preserve"> tienen </w:t>
      </w:r>
      <w:r w:rsidR="00F1375F" w:rsidRPr="00EE0478">
        <w:rPr>
          <w:sz w:val="20"/>
          <w:szCs w:val="20"/>
          <w:lang w:val="es-ES"/>
        </w:rPr>
        <w:t>más</w:t>
      </w:r>
      <w:r w:rsidRPr="00EE0478">
        <w:rPr>
          <w:sz w:val="20"/>
          <w:szCs w:val="20"/>
          <w:lang w:val="es-ES"/>
        </w:rPr>
        <w:t xml:space="preserve"> habilidades digitales y dominio de herramientas analíticas así no sean </w:t>
      </w:r>
      <w:r w:rsidR="004C1A40" w:rsidRPr="00EE0478">
        <w:rPr>
          <w:sz w:val="20"/>
          <w:szCs w:val="20"/>
          <w:lang w:val="es-ES"/>
        </w:rPr>
        <w:t>usuarios informáticos propiamente</w:t>
      </w:r>
      <w:r w:rsidR="00780B61" w:rsidRPr="00EE0478">
        <w:rPr>
          <w:sz w:val="20"/>
          <w:szCs w:val="20"/>
          <w:lang w:val="es-ES"/>
        </w:rPr>
        <w:t xml:space="preserve"> dicho</w:t>
      </w:r>
      <w:r w:rsidRPr="00EE0478">
        <w:rPr>
          <w:sz w:val="20"/>
          <w:szCs w:val="20"/>
          <w:lang w:val="es-ES"/>
        </w:rPr>
        <w:t>.</w:t>
      </w:r>
      <w:commentRangeEnd w:id="40"/>
      <w:r w:rsidR="003147E2" w:rsidRPr="00EE0478">
        <w:rPr>
          <w:rStyle w:val="Refdecomentario"/>
          <w:sz w:val="20"/>
          <w:szCs w:val="20"/>
          <w:lang w:val="es-ES"/>
        </w:rPr>
        <w:commentReference w:id="40"/>
      </w:r>
    </w:p>
    <w:p w14:paraId="2F3850FB" w14:textId="77777777" w:rsidR="003147E2" w:rsidRPr="00EE0478" w:rsidRDefault="003147E2" w:rsidP="00915B13">
      <w:pPr>
        <w:keepNext/>
        <w:snapToGrid w:val="0"/>
        <w:spacing w:after="120"/>
        <w:jc w:val="both"/>
        <w:rPr>
          <w:sz w:val="20"/>
          <w:szCs w:val="20"/>
          <w:lang w:val="es-ES"/>
        </w:rPr>
      </w:pPr>
    </w:p>
    <w:p w14:paraId="4A969834" w14:textId="2E05BAA7" w:rsidR="00623FE0" w:rsidRPr="00EE0478" w:rsidRDefault="003147E2" w:rsidP="00915B13">
      <w:pPr>
        <w:keepNext/>
        <w:snapToGrid w:val="0"/>
        <w:spacing w:after="120"/>
        <w:jc w:val="both"/>
        <w:rPr>
          <w:sz w:val="20"/>
          <w:szCs w:val="20"/>
          <w:lang w:val="es-ES"/>
        </w:rPr>
      </w:pPr>
      <w:r w:rsidRPr="00EE0478">
        <w:rPr>
          <w:sz w:val="20"/>
          <w:szCs w:val="20"/>
          <w:lang w:val="es-ES"/>
        </w:rPr>
        <w:t>En relación con los informes y resultados de visualización, tenga presente:</w:t>
      </w:r>
    </w:p>
    <w:p w14:paraId="55EF9DD8" w14:textId="77777777" w:rsidR="003147E2" w:rsidRPr="00EE0478" w:rsidRDefault="003147E2" w:rsidP="00915B13">
      <w:pPr>
        <w:snapToGrid w:val="0"/>
        <w:spacing w:after="120"/>
        <w:jc w:val="both"/>
        <w:rPr>
          <w:sz w:val="20"/>
          <w:szCs w:val="20"/>
          <w:lang w:val="es-ES"/>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3147E2" w:rsidRPr="00EE0478" w14:paraId="368DFA16" w14:textId="77777777" w:rsidTr="00242369">
        <w:trPr>
          <w:trHeight w:val="766"/>
          <w:jc w:val="center"/>
        </w:trPr>
        <w:tc>
          <w:tcPr>
            <w:tcW w:w="7483" w:type="dxa"/>
            <w:shd w:val="clear" w:color="auto" w:fill="C2D69B" w:themeFill="accent3" w:themeFillTint="99"/>
          </w:tcPr>
          <w:p w14:paraId="648744C1" w14:textId="77777777" w:rsidR="003147E2" w:rsidRPr="00EE0478" w:rsidRDefault="003147E2" w:rsidP="00915B13">
            <w:pPr>
              <w:snapToGrid w:val="0"/>
              <w:spacing w:after="120" w:line="276" w:lineRule="auto"/>
              <w:jc w:val="center"/>
              <w:rPr>
                <w:b/>
                <w:sz w:val="20"/>
                <w:szCs w:val="20"/>
                <w:lang w:val="es-ES"/>
              </w:rPr>
            </w:pPr>
          </w:p>
          <w:p w14:paraId="34658AE3" w14:textId="778ECB58" w:rsidR="003147E2" w:rsidRPr="00EE0478" w:rsidRDefault="003147E2" w:rsidP="00915B13">
            <w:pPr>
              <w:snapToGrid w:val="0"/>
              <w:spacing w:after="120" w:line="276" w:lineRule="auto"/>
              <w:jc w:val="center"/>
              <w:rPr>
                <w:b/>
                <w:sz w:val="20"/>
                <w:szCs w:val="20"/>
                <w:lang w:val="es-ES"/>
              </w:rPr>
            </w:pPr>
            <w:r w:rsidRPr="00EE0478">
              <w:rPr>
                <w:b/>
                <w:bCs/>
                <w:sz w:val="20"/>
                <w:szCs w:val="20"/>
                <w:lang w:val="es-ES"/>
              </w:rPr>
              <w:t>DI_CF15_5_Pestañas_InformesYResultadosVisualizacion</w:t>
            </w:r>
          </w:p>
        </w:tc>
      </w:tr>
    </w:tbl>
    <w:p w14:paraId="7FBFECBD" w14:textId="77777777" w:rsidR="003147E2" w:rsidRPr="00EE0478" w:rsidRDefault="003147E2" w:rsidP="00915B13">
      <w:pPr>
        <w:snapToGrid w:val="0"/>
        <w:spacing w:after="120"/>
        <w:rPr>
          <w:b/>
          <w:color w:val="000000"/>
          <w:sz w:val="20"/>
          <w:szCs w:val="20"/>
          <w:lang w:val="es-ES"/>
        </w:rPr>
      </w:pPr>
    </w:p>
    <w:p w14:paraId="3EAB83F7" w14:textId="54F26AE7" w:rsidR="003147E2" w:rsidRPr="00EE0478" w:rsidRDefault="003147E2" w:rsidP="00915B13">
      <w:pPr>
        <w:keepNext/>
        <w:snapToGrid w:val="0"/>
        <w:spacing w:after="120"/>
        <w:jc w:val="both"/>
        <w:rPr>
          <w:sz w:val="20"/>
          <w:szCs w:val="20"/>
          <w:lang w:val="es-ES"/>
        </w:rPr>
      </w:pPr>
    </w:p>
    <w:p w14:paraId="01A4D95F" w14:textId="22D33F2B" w:rsidR="0059034F" w:rsidRPr="00EE0478" w:rsidRDefault="00D55C84" w:rsidP="00915B13">
      <w:pPr>
        <w:numPr>
          <w:ilvl w:val="0"/>
          <w:numId w:val="1"/>
        </w:numPr>
        <w:snapToGrid w:val="0"/>
        <w:spacing w:after="120"/>
        <w:ind w:left="0" w:firstLine="0"/>
        <w:jc w:val="both"/>
        <w:rPr>
          <w:b/>
          <w:sz w:val="20"/>
          <w:szCs w:val="20"/>
          <w:lang w:val="es-ES"/>
        </w:rPr>
      </w:pPr>
      <w:r w:rsidRPr="00EE0478">
        <w:rPr>
          <w:b/>
          <w:sz w:val="20"/>
          <w:szCs w:val="20"/>
          <w:lang w:val="es-ES"/>
        </w:rPr>
        <w:t xml:space="preserve">SÍNTESIS </w:t>
      </w:r>
    </w:p>
    <w:p w14:paraId="2C33C164" w14:textId="77777777" w:rsidR="0059034F" w:rsidRPr="00EE0478" w:rsidRDefault="0059034F" w:rsidP="00915B13">
      <w:pPr>
        <w:snapToGrid w:val="0"/>
        <w:spacing w:after="120"/>
        <w:rPr>
          <w:color w:val="000000" w:themeColor="text1"/>
          <w:sz w:val="20"/>
          <w:szCs w:val="20"/>
          <w:lang w:val="es-ES"/>
        </w:rPr>
      </w:pPr>
    </w:p>
    <w:p w14:paraId="7FC44AD1" w14:textId="3B73C29F" w:rsidR="00146746" w:rsidRPr="00EE0478" w:rsidRDefault="00CD3247" w:rsidP="00915B13">
      <w:pPr>
        <w:snapToGrid w:val="0"/>
        <w:spacing w:after="120"/>
        <w:jc w:val="both"/>
        <w:rPr>
          <w:color w:val="000000" w:themeColor="text1"/>
          <w:sz w:val="20"/>
          <w:szCs w:val="20"/>
          <w:lang w:val="es-ES"/>
        </w:rPr>
      </w:pPr>
      <w:r w:rsidRPr="00EE0478">
        <w:rPr>
          <w:color w:val="000000" w:themeColor="text1"/>
          <w:sz w:val="20"/>
          <w:szCs w:val="20"/>
          <w:lang w:val="es-ES"/>
        </w:rPr>
        <w:t>Aquí finaliza el estudio de los temas de este componente formativo. En este punto, explore con atención el esquema que se muestra enseguida y realice su propia síntesis de los conceptos estudiados. ¡</w:t>
      </w:r>
      <w:r w:rsidRPr="00EE0478">
        <w:rPr>
          <w:b/>
          <w:bCs/>
          <w:color w:val="000000" w:themeColor="text1"/>
          <w:sz w:val="20"/>
          <w:szCs w:val="20"/>
          <w:lang w:val="es-ES"/>
        </w:rPr>
        <w:t>Adelante</w:t>
      </w:r>
      <w:r w:rsidRPr="00EE0478">
        <w:rPr>
          <w:color w:val="000000" w:themeColor="text1"/>
          <w:sz w:val="20"/>
          <w:szCs w:val="20"/>
          <w:lang w:val="es-ES"/>
        </w:rPr>
        <w:t>!</w:t>
      </w:r>
    </w:p>
    <w:p w14:paraId="62FE220E" w14:textId="77777777" w:rsidR="00CD3247" w:rsidRPr="00EE0478" w:rsidRDefault="00CD3247" w:rsidP="00915B13">
      <w:pPr>
        <w:snapToGrid w:val="0"/>
        <w:spacing w:after="120"/>
        <w:jc w:val="both"/>
        <w:rPr>
          <w:color w:val="000000" w:themeColor="text1"/>
          <w:sz w:val="20"/>
          <w:szCs w:val="20"/>
          <w:lang w:val="es-ES"/>
        </w:rPr>
      </w:pPr>
    </w:p>
    <w:p w14:paraId="009901D8" w14:textId="0F744083" w:rsidR="00146746" w:rsidRPr="00EE0478" w:rsidRDefault="00CD3247" w:rsidP="00915B13">
      <w:pPr>
        <w:snapToGrid w:val="0"/>
        <w:spacing w:after="120"/>
        <w:jc w:val="center"/>
        <w:rPr>
          <w:color w:val="000000" w:themeColor="text1"/>
          <w:sz w:val="20"/>
          <w:szCs w:val="20"/>
          <w:lang w:val="es-ES"/>
        </w:rPr>
      </w:pPr>
      <w:commentRangeStart w:id="41"/>
      <w:commentRangeEnd w:id="41"/>
      <w:r w:rsidRPr="00EE0478">
        <w:rPr>
          <w:rStyle w:val="Refdecomentario"/>
          <w:sz w:val="20"/>
          <w:szCs w:val="20"/>
          <w:lang w:val="es-ES"/>
        </w:rPr>
        <w:commentReference w:id="41"/>
      </w:r>
      <w:commentRangeStart w:id="42"/>
      <w:r w:rsidR="0050043B" w:rsidRPr="00EE0478">
        <w:rPr>
          <w:noProof/>
          <w:sz w:val="20"/>
          <w:szCs w:val="20"/>
          <w:lang w:val="es-ES"/>
        </w:rPr>
        <w:drawing>
          <wp:inline distT="0" distB="0" distL="0" distR="0" wp14:anchorId="79DB9E47" wp14:editId="4973716E">
            <wp:extent cx="4819650" cy="2100229"/>
            <wp:effectExtent l="0" t="0" r="0" b="0"/>
            <wp:docPr id="1038" name="Imagen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745" cy="2116829"/>
                    </a:xfrm>
                    <a:prstGeom prst="rect">
                      <a:avLst/>
                    </a:prstGeom>
                  </pic:spPr>
                </pic:pic>
              </a:graphicData>
            </a:graphic>
          </wp:inline>
        </w:drawing>
      </w:r>
      <w:commentRangeEnd w:id="42"/>
      <w:r w:rsidR="00851A30" w:rsidRPr="00EE0478">
        <w:rPr>
          <w:rStyle w:val="Refdecomentario"/>
          <w:sz w:val="20"/>
          <w:szCs w:val="20"/>
          <w:lang w:val="es-ES"/>
        </w:rPr>
        <w:commentReference w:id="42"/>
      </w:r>
    </w:p>
    <w:p w14:paraId="34E4818A" w14:textId="77777777" w:rsidR="00FE6C8D" w:rsidRPr="00EE0478" w:rsidRDefault="00FE6C8D" w:rsidP="00915B13">
      <w:pPr>
        <w:pBdr>
          <w:top w:val="nil"/>
          <w:left w:val="nil"/>
          <w:bottom w:val="nil"/>
          <w:right w:val="nil"/>
          <w:between w:val="nil"/>
        </w:pBdr>
        <w:snapToGrid w:val="0"/>
        <w:spacing w:after="120"/>
        <w:rPr>
          <w:b/>
          <w:sz w:val="20"/>
          <w:szCs w:val="20"/>
          <w:lang w:val="es-ES"/>
        </w:rPr>
      </w:pPr>
    </w:p>
    <w:p w14:paraId="5E974C8D" w14:textId="749C78E8" w:rsidR="000979D3" w:rsidRPr="00EE0478" w:rsidRDefault="000979D3" w:rsidP="00915B13">
      <w:pPr>
        <w:snapToGrid w:val="0"/>
        <w:spacing w:after="120"/>
        <w:jc w:val="both"/>
        <w:rPr>
          <w:color w:val="000000" w:themeColor="text1"/>
          <w:sz w:val="20"/>
          <w:szCs w:val="20"/>
          <w:lang w:val="es-ES"/>
        </w:rPr>
      </w:pPr>
    </w:p>
    <w:p w14:paraId="780D027E" w14:textId="77777777" w:rsidR="0059034F" w:rsidRPr="00EE0478" w:rsidRDefault="0059034F" w:rsidP="00915B13">
      <w:pPr>
        <w:snapToGrid w:val="0"/>
        <w:spacing w:after="120"/>
        <w:rPr>
          <w:color w:val="948A54"/>
          <w:sz w:val="20"/>
          <w:szCs w:val="20"/>
          <w:lang w:val="es-ES"/>
        </w:rPr>
      </w:pPr>
    </w:p>
    <w:p w14:paraId="420B78B0" w14:textId="77777777" w:rsidR="0059034F" w:rsidRPr="00EE0478" w:rsidRDefault="00D55C84" w:rsidP="00915B13">
      <w:pPr>
        <w:numPr>
          <w:ilvl w:val="0"/>
          <w:numId w:val="1"/>
        </w:numPr>
        <w:pBdr>
          <w:top w:val="nil"/>
          <w:left w:val="nil"/>
          <w:bottom w:val="nil"/>
          <w:right w:val="nil"/>
          <w:between w:val="nil"/>
        </w:pBdr>
        <w:snapToGrid w:val="0"/>
        <w:spacing w:after="120"/>
        <w:ind w:left="0" w:firstLine="0"/>
        <w:jc w:val="both"/>
        <w:rPr>
          <w:b/>
          <w:color w:val="000000"/>
          <w:sz w:val="20"/>
          <w:szCs w:val="20"/>
          <w:lang w:val="es-ES"/>
        </w:rPr>
      </w:pPr>
      <w:r w:rsidRPr="00EE0478">
        <w:rPr>
          <w:b/>
          <w:color w:val="000000"/>
          <w:sz w:val="20"/>
          <w:szCs w:val="20"/>
          <w:lang w:val="es-ES"/>
        </w:rPr>
        <w:lastRenderedPageBreak/>
        <w:t>ACTIVIDADES DIDÁCTICAS (</w:t>
      </w:r>
      <w:r w:rsidR="00557D23" w:rsidRPr="00EE0478">
        <w:rPr>
          <w:b/>
          <w:color w:val="000000"/>
          <w:sz w:val="20"/>
          <w:szCs w:val="20"/>
          <w:lang w:val="es-ES"/>
        </w:rPr>
        <w:t>Se debe incorporar mínimo 1, máximo 2</w:t>
      </w:r>
      <w:r w:rsidRPr="00EE0478">
        <w:rPr>
          <w:b/>
          <w:color w:val="000000"/>
          <w:sz w:val="20"/>
          <w:szCs w:val="20"/>
          <w:lang w:val="es-ES"/>
        </w:rPr>
        <w:t>)</w:t>
      </w:r>
    </w:p>
    <w:p w14:paraId="4D21DFCA" w14:textId="77777777" w:rsidR="0059034F" w:rsidRPr="00EE0478" w:rsidRDefault="0059034F" w:rsidP="00915B13">
      <w:pPr>
        <w:snapToGrid w:val="0"/>
        <w:spacing w:after="120"/>
        <w:jc w:val="both"/>
        <w:rPr>
          <w:color w:val="7F7F7F"/>
          <w:sz w:val="20"/>
          <w:szCs w:val="20"/>
          <w:lang w:val="es-ES"/>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9034F" w:rsidRPr="00EE0478" w14:paraId="0B4C3E9C" w14:textId="77777777">
        <w:trPr>
          <w:trHeight w:val="298"/>
        </w:trPr>
        <w:tc>
          <w:tcPr>
            <w:tcW w:w="9541" w:type="dxa"/>
            <w:gridSpan w:val="2"/>
            <w:shd w:val="clear" w:color="auto" w:fill="FAC896"/>
            <w:vAlign w:val="center"/>
          </w:tcPr>
          <w:p w14:paraId="458B47BF" w14:textId="77777777" w:rsidR="0059034F" w:rsidRPr="00EE0478" w:rsidRDefault="00D55C84" w:rsidP="00915B13">
            <w:pPr>
              <w:snapToGrid w:val="0"/>
              <w:spacing w:after="120" w:line="276" w:lineRule="auto"/>
              <w:jc w:val="center"/>
              <w:rPr>
                <w:rFonts w:eastAsia="Calibri"/>
                <w:color w:val="000000"/>
                <w:sz w:val="20"/>
                <w:szCs w:val="20"/>
                <w:lang w:val="es-ES"/>
              </w:rPr>
            </w:pPr>
            <w:r w:rsidRPr="00EE0478">
              <w:rPr>
                <w:rFonts w:eastAsia="Calibri"/>
                <w:color w:val="000000"/>
                <w:sz w:val="20"/>
                <w:szCs w:val="20"/>
                <w:lang w:val="es-ES"/>
              </w:rPr>
              <w:t>DESCRIPCIÓN DE ACTIVIDAD DIDÁCTICA</w:t>
            </w:r>
          </w:p>
        </w:tc>
      </w:tr>
      <w:tr w:rsidR="0059034F" w:rsidRPr="00EE0478" w14:paraId="206A6187" w14:textId="77777777">
        <w:trPr>
          <w:trHeight w:val="806"/>
        </w:trPr>
        <w:tc>
          <w:tcPr>
            <w:tcW w:w="2835" w:type="dxa"/>
            <w:shd w:val="clear" w:color="auto" w:fill="FAC896"/>
            <w:vAlign w:val="center"/>
          </w:tcPr>
          <w:p w14:paraId="070AA072" w14:textId="77777777" w:rsidR="0059034F" w:rsidRPr="00EE0478" w:rsidRDefault="00D55C84"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Nombre de la Actividad</w:t>
            </w:r>
          </w:p>
        </w:tc>
        <w:tc>
          <w:tcPr>
            <w:tcW w:w="6706" w:type="dxa"/>
            <w:shd w:val="clear" w:color="auto" w:fill="auto"/>
            <w:vAlign w:val="center"/>
          </w:tcPr>
          <w:p w14:paraId="3DB9EA9D" w14:textId="63FB27C1" w:rsidR="0059034F" w:rsidRPr="00AF2C7E" w:rsidRDefault="00F14AE6" w:rsidP="00915B13">
            <w:pPr>
              <w:snapToGrid w:val="0"/>
              <w:spacing w:after="120" w:line="276" w:lineRule="auto"/>
              <w:rPr>
                <w:rFonts w:eastAsia="Calibri"/>
                <w:iCs/>
                <w:sz w:val="20"/>
                <w:szCs w:val="20"/>
                <w:lang w:val="es-ES"/>
              </w:rPr>
            </w:pPr>
            <w:r w:rsidRPr="00AF2C7E">
              <w:rPr>
                <w:rFonts w:eastAsia="Calibri"/>
                <w:iCs/>
                <w:sz w:val="20"/>
                <w:szCs w:val="20"/>
                <w:lang w:val="es-ES"/>
              </w:rPr>
              <w:t>Analizando y visualizando datos</w:t>
            </w:r>
          </w:p>
        </w:tc>
      </w:tr>
      <w:tr w:rsidR="00BD63FF" w:rsidRPr="00EE0478" w14:paraId="58C28653" w14:textId="77777777" w:rsidTr="00242369">
        <w:trPr>
          <w:trHeight w:val="806"/>
        </w:trPr>
        <w:tc>
          <w:tcPr>
            <w:tcW w:w="2835" w:type="dxa"/>
            <w:shd w:val="clear" w:color="auto" w:fill="FAC896"/>
            <w:vAlign w:val="center"/>
          </w:tcPr>
          <w:p w14:paraId="2C2C3F60" w14:textId="77777777" w:rsidR="00BD63FF" w:rsidRPr="00EE0478" w:rsidRDefault="00BD63FF"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Objetivo de la actividad</w:t>
            </w:r>
          </w:p>
        </w:tc>
        <w:tc>
          <w:tcPr>
            <w:tcW w:w="6706" w:type="dxa"/>
            <w:shd w:val="clear" w:color="auto" w:fill="auto"/>
          </w:tcPr>
          <w:p w14:paraId="38881CB8" w14:textId="1A46BBEA" w:rsidR="00BD63FF" w:rsidRPr="00AF2C7E" w:rsidRDefault="00F14AE6" w:rsidP="00915B13">
            <w:pPr>
              <w:snapToGrid w:val="0"/>
              <w:spacing w:after="120" w:line="276" w:lineRule="auto"/>
              <w:jc w:val="both"/>
              <w:rPr>
                <w:rFonts w:eastAsia="Calibri"/>
                <w:b w:val="0"/>
                <w:bCs/>
                <w:iCs/>
                <w:sz w:val="20"/>
                <w:szCs w:val="20"/>
                <w:lang w:val="es-ES"/>
              </w:rPr>
            </w:pPr>
            <w:r w:rsidRPr="00AF2C7E">
              <w:rPr>
                <w:rFonts w:eastAsia="Calibri"/>
                <w:b w:val="0"/>
                <w:bCs/>
                <w:iCs/>
                <w:sz w:val="20"/>
                <w:szCs w:val="20"/>
                <w:lang w:val="es-ES"/>
              </w:rPr>
              <w:t xml:space="preserve">Fortalecer los conceptos </w:t>
            </w:r>
            <w:r w:rsidR="000149B4">
              <w:rPr>
                <w:rFonts w:eastAsia="Calibri"/>
                <w:b w:val="0"/>
                <w:bCs/>
                <w:iCs/>
                <w:sz w:val="20"/>
                <w:szCs w:val="20"/>
                <w:lang w:val="es-ES"/>
              </w:rPr>
              <w:t>de</w:t>
            </w:r>
            <w:r w:rsidRPr="00AF2C7E">
              <w:rPr>
                <w:rFonts w:eastAsia="Calibri"/>
                <w:b w:val="0"/>
                <w:bCs/>
                <w:iCs/>
                <w:sz w:val="20"/>
                <w:szCs w:val="20"/>
                <w:lang w:val="es-ES"/>
              </w:rPr>
              <w:t xml:space="preserve"> la analítica y visualización de datos</w:t>
            </w:r>
            <w:r w:rsidR="003267BA">
              <w:rPr>
                <w:rFonts w:eastAsia="Calibri"/>
                <w:b w:val="0"/>
                <w:bCs/>
                <w:iCs/>
                <w:sz w:val="20"/>
                <w:szCs w:val="20"/>
                <w:lang w:val="es-ES"/>
              </w:rPr>
              <w:t>,</w:t>
            </w:r>
            <w:r w:rsidRPr="00AF2C7E">
              <w:rPr>
                <w:rFonts w:eastAsia="Calibri"/>
                <w:b w:val="0"/>
                <w:bCs/>
                <w:iCs/>
                <w:sz w:val="20"/>
                <w:szCs w:val="20"/>
                <w:lang w:val="es-ES"/>
              </w:rPr>
              <w:t xml:space="preserve"> y el desarrollo de </w:t>
            </w:r>
            <w:r w:rsidR="00BD63FF" w:rsidRPr="00AF2C7E">
              <w:rPr>
                <w:rFonts w:eastAsia="Calibri"/>
                <w:b w:val="0"/>
                <w:bCs/>
                <w:iCs/>
                <w:sz w:val="20"/>
                <w:szCs w:val="20"/>
                <w:lang w:val="es-ES"/>
              </w:rPr>
              <w:t>soluciones visuales de inteligencia de negocio</w:t>
            </w:r>
            <w:r w:rsidRPr="00AF2C7E">
              <w:rPr>
                <w:rFonts w:eastAsia="Calibri"/>
                <w:b w:val="0"/>
                <w:bCs/>
                <w:iCs/>
                <w:sz w:val="20"/>
                <w:szCs w:val="20"/>
                <w:lang w:val="es-ES"/>
              </w:rPr>
              <w:t>.</w:t>
            </w:r>
          </w:p>
        </w:tc>
      </w:tr>
      <w:tr w:rsidR="00BD63FF" w:rsidRPr="00EE0478" w14:paraId="7D772D56" w14:textId="77777777">
        <w:trPr>
          <w:trHeight w:val="806"/>
        </w:trPr>
        <w:tc>
          <w:tcPr>
            <w:tcW w:w="2835" w:type="dxa"/>
            <w:shd w:val="clear" w:color="auto" w:fill="FAC896"/>
            <w:vAlign w:val="center"/>
          </w:tcPr>
          <w:p w14:paraId="39A802EE" w14:textId="77777777" w:rsidR="00BD63FF" w:rsidRPr="00EE0478" w:rsidRDefault="00BD63FF"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Tipo de actividad sugerida</w:t>
            </w:r>
          </w:p>
        </w:tc>
        <w:tc>
          <w:tcPr>
            <w:tcW w:w="6706" w:type="dxa"/>
            <w:shd w:val="clear" w:color="auto" w:fill="auto"/>
            <w:vAlign w:val="center"/>
          </w:tcPr>
          <w:p w14:paraId="7D854A0F" w14:textId="1876CF53" w:rsidR="00BD63FF" w:rsidRPr="00EE0478" w:rsidRDefault="00BD63FF"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COMPLETAR ESPACIOS</w:t>
            </w:r>
          </w:p>
        </w:tc>
      </w:tr>
      <w:tr w:rsidR="00BD63FF" w:rsidRPr="00EE0478" w14:paraId="2916F0B2" w14:textId="77777777">
        <w:trPr>
          <w:trHeight w:val="806"/>
        </w:trPr>
        <w:tc>
          <w:tcPr>
            <w:tcW w:w="2835" w:type="dxa"/>
            <w:shd w:val="clear" w:color="auto" w:fill="FAC896"/>
            <w:vAlign w:val="center"/>
          </w:tcPr>
          <w:p w14:paraId="6013413D" w14:textId="77777777" w:rsidR="00BD63FF" w:rsidRPr="00EE0478" w:rsidRDefault="00BD63FF"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 xml:space="preserve">Archivo de la actividad </w:t>
            </w:r>
          </w:p>
          <w:p w14:paraId="5DBAAAE2" w14:textId="77777777" w:rsidR="00BD63FF" w:rsidRPr="00EE0478" w:rsidRDefault="00BD63FF" w:rsidP="00915B13">
            <w:pPr>
              <w:snapToGrid w:val="0"/>
              <w:spacing w:after="120" w:line="276" w:lineRule="auto"/>
              <w:rPr>
                <w:rFonts w:eastAsia="Calibri"/>
                <w:color w:val="000000"/>
                <w:sz w:val="20"/>
                <w:szCs w:val="20"/>
                <w:lang w:val="es-ES"/>
              </w:rPr>
            </w:pPr>
            <w:r w:rsidRPr="00EE0478">
              <w:rPr>
                <w:rFonts w:eastAsia="Calibri"/>
                <w:color w:val="000000"/>
                <w:sz w:val="20"/>
                <w:szCs w:val="20"/>
                <w:lang w:val="es-ES"/>
              </w:rPr>
              <w:t>(Anexo donde se describe la actividad propuesta)</w:t>
            </w:r>
          </w:p>
        </w:tc>
        <w:tc>
          <w:tcPr>
            <w:tcW w:w="6706" w:type="dxa"/>
            <w:shd w:val="clear" w:color="auto" w:fill="auto"/>
            <w:vAlign w:val="center"/>
          </w:tcPr>
          <w:p w14:paraId="45DFA059" w14:textId="65B94313" w:rsidR="00F14AE6" w:rsidRPr="00BE6402" w:rsidRDefault="00F14AE6" w:rsidP="00915B13">
            <w:pPr>
              <w:snapToGrid w:val="0"/>
              <w:spacing w:after="120" w:line="276" w:lineRule="auto"/>
              <w:rPr>
                <w:rFonts w:eastAsia="Calibri"/>
                <w:b w:val="0"/>
                <w:bCs/>
                <w:iCs/>
                <w:sz w:val="20"/>
                <w:szCs w:val="20"/>
                <w:lang w:val="es-ES"/>
              </w:rPr>
            </w:pPr>
            <w:r w:rsidRPr="00EE0478">
              <w:rPr>
                <w:rFonts w:eastAsia="Calibri"/>
                <w:b w:val="0"/>
                <w:bCs/>
                <w:iCs/>
                <w:sz w:val="20"/>
                <w:szCs w:val="20"/>
                <w:lang w:val="es-ES"/>
              </w:rPr>
              <w:t>Carpeta Anexos:</w:t>
            </w:r>
          </w:p>
          <w:p w14:paraId="5D3A8541" w14:textId="1C276802" w:rsidR="00BD63FF" w:rsidRPr="00EE0478" w:rsidRDefault="00F14AE6" w:rsidP="00915B13">
            <w:pPr>
              <w:snapToGrid w:val="0"/>
              <w:spacing w:after="120" w:line="276" w:lineRule="auto"/>
              <w:rPr>
                <w:rFonts w:eastAsia="Calibri"/>
                <w:iCs/>
                <w:color w:val="999999"/>
                <w:sz w:val="20"/>
                <w:szCs w:val="20"/>
                <w:lang w:val="es-ES"/>
              </w:rPr>
            </w:pPr>
            <w:r w:rsidRPr="00EE0478">
              <w:rPr>
                <w:rFonts w:eastAsia="Calibri"/>
                <w:iCs/>
                <w:sz w:val="20"/>
                <w:szCs w:val="20"/>
                <w:lang w:val="es-ES"/>
              </w:rPr>
              <w:t>Actividad_Didactica_1</w:t>
            </w:r>
          </w:p>
        </w:tc>
      </w:tr>
    </w:tbl>
    <w:p w14:paraId="701CAD96" w14:textId="77777777" w:rsidR="0059034F" w:rsidRPr="00EE0478" w:rsidRDefault="0059034F" w:rsidP="00915B13">
      <w:pPr>
        <w:snapToGrid w:val="0"/>
        <w:spacing w:after="120"/>
        <w:jc w:val="both"/>
        <w:rPr>
          <w:color w:val="7F7F7F"/>
          <w:sz w:val="20"/>
          <w:szCs w:val="20"/>
          <w:lang w:val="es-ES"/>
        </w:rPr>
      </w:pPr>
    </w:p>
    <w:p w14:paraId="173C33ED" w14:textId="77777777" w:rsidR="0059034F" w:rsidRPr="00EE0478" w:rsidRDefault="0059034F" w:rsidP="00915B13">
      <w:pPr>
        <w:snapToGrid w:val="0"/>
        <w:spacing w:after="120"/>
        <w:rPr>
          <w:b/>
          <w:sz w:val="20"/>
          <w:szCs w:val="20"/>
          <w:u w:val="single"/>
          <w:lang w:val="es-ES"/>
        </w:rPr>
      </w:pPr>
    </w:p>
    <w:p w14:paraId="37558225" w14:textId="3E146981" w:rsidR="0059034F" w:rsidRPr="00EE0478" w:rsidRDefault="00D55C84" w:rsidP="00915B13">
      <w:pPr>
        <w:pStyle w:val="Prrafodelista"/>
        <w:numPr>
          <w:ilvl w:val="0"/>
          <w:numId w:val="1"/>
        </w:numPr>
        <w:snapToGrid w:val="0"/>
        <w:spacing w:after="120"/>
        <w:contextualSpacing w:val="0"/>
        <w:rPr>
          <w:b/>
          <w:color w:val="000000"/>
          <w:sz w:val="20"/>
          <w:szCs w:val="20"/>
          <w:lang w:val="es-ES"/>
        </w:rPr>
      </w:pPr>
      <w:r w:rsidRPr="00EE0478">
        <w:rPr>
          <w:b/>
          <w:color w:val="000000"/>
          <w:sz w:val="20"/>
          <w:szCs w:val="20"/>
          <w:lang w:val="es-ES"/>
        </w:rPr>
        <w:t xml:space="preserve">MATERIAL COMPLEMENTARIO: </w:t>
      </w:r>
    </w:p>
    <w:p w14:paraId="666E9C82" w14:textId="77777777" w:rsidR="0059034F" w:rsidRPr="00EE0478" w:rsidRDefault="00D55C84" w:rsidP="00915B13">
      <w:pPr>
        <w:snapToGrid w:val="0"/>
        <w:spacing w:after="120"/>
        <w:rPr>
          <w:sz w:val="20"/>
          <w:szCs w:val="20"/>
          <w:lang w:val="es-ES"/>
        </w:rPr>
      </w:pPr>
      <w:r w:rsidRPr="00EE0478">
        <w:rPr>
          <w:sz w:val="20"/>
          <w:szCs w:val="20"/>
          <w:lang w:val="es-ES"/>
        </w:rPr>
        <w:t xml:space="preserve"> </w:t>
      </w: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EE0478" w14:paraId="13734BF2" w14:textId="77777777" w:rsidTr="00557D23">
        <w:trPr>
          <w:trHeight w:val="658"/>
        </w:trPr>
        <w:tc>
          <w:tcPr>
            <w:tcW w:w="2517" w:type="dxa"/>
            <w:shd w:val="clear" w:color="auto" w:fill="F9CB9C"/>
            <w:tcMar>
              <w:top w:w="100" w:type="dxa"/>
              <w:left w:w="100" w:type="dxa"/>
              <w:bottom w:w="100" w:type="dxa"/>
              <w:right w:w="100" w:type="dxa"/>
            </w:tcMar>
            <w:vAlign w:val="center"/>
          </w:tcPr>
          <w:p w14:paraId="3C77039D" w14:textId="77777777" w:rsidR="0059034F" w:rsidRPr="00EE0478" w:rsidRDefault="00D55C84" w:rsidP="00915B13">
            <w:pPr>
              <w:snapToGrid w:val="0"/>
              <w:spacing w:after="120" w:line="276" w:lineRule="auto"/>
              <w:jc w:val="center"/>
              <w:rPr>
                <w:sz w:val="20"/>
                <w:szCs w:val="20"/>
                <w:lang w:val="es-ES"/>
              </w:rPr>
            </w:pPr>
            <w:r w:rsidRPr="00EE0478">
              <w:rPr>
                <w:sz w:val="20"/>
                <w:szCs w:val="20"/>
                <w:lang w:val="es-ES"/>
              </w:rPr>
              <w:t>Tema</w:t>
            </w:r>
          </w:p>
        </w:tc>
        <w:tc>
          <w:tcPr>
            <w:tcW w:w="2517" w:type="dxa"/>
            <w:shd w:val="clear" w:color="auto" w:fill="F9CB9C"/>
            <w:tcMar>
              <w:top w:w="100" w:type="dxa"/>
              <w:left w:w="100" w:type="dxa"/>
              <w:bottom w:w="100" w:type="dxa"/>
              <w:right w:w="100" w:type="dxa"/>
            </w:tcMar>
            <w:vAlign w:val="center"/>
          </w:tcPr>
          <w:p w14:paraId="3CD27673" w14:textId="77777777" w:rsidR="0059034F" w:rsidRPr="00EE0478" w:rsidRDefault="00D55C84" w:rsidP="00915B13">
            <w:pPr>
              <w:snapToGrid w:val="0"/>
              <w:spacing w:after="120" w:line="276" w:lineRule="auto"/>
              <w:jc w:val="center"/>
              <w:rPr>
                <w:color w:val="000000"/>
                <w:sz w:val="20"/>
                <w:szCs w:val="20"/>
                <w:lang w:val="es-ES"/>
              </w:rPr>
            </w:pPr>
            <w:r w:rsidRPr="00EE0478">
              <w:rPr>
                <w:sz w:val="20"/>
                <w:szCs w:val="20"/>
                <w:lang w:val="es-ES"/>
              </w:rPr>
              <w:t>Referencia APA del Material</w:t>
            </w:r>
          </w:p>
        </w:tc>
        <w:tc>
          <w:tcPr>
            <w:tcW w:w="2519" w:type="dxa"/>
            <w:shd w:val="clear" w:color="auto" w:fill="F9CB9C"/>
            <w:tcMar>
              <w:top w:w="100" w:type="dxa"/>
              <w:left w:w="100" w:type="dxa"/>
              <w:bottom w:w="100" w:type="dxa"/>
              <w:right w:w="100" w:type="dxa"/>
            </w:tcMar>
            <w:vAlign w:val="center"/>
          </w:tcPr>
          <w:p w14:paraId="71170080" w14:textId="77777777" w:rsidR="0059034F" w:rsidRPr="00EE0478" w:rsidRDefault="00D55C84" w:rsidP="00915B13">
            <w:pPr>
              <w:snapToGrid w:val="0"/>
              <w:spacing w:after="120" w:line="276" w:lineRule="auto"/>
              <w:jc w:val="center"/>
              <w:rPr>
                <w:sz w:val="20"/>
                <w:szCs w:val="20"/>
                <w:lang w:val="es-ES"/>
              </w:rPr>
            </w:pPr>
            <w:r w:rsidRPr="00EE0478">
              <w:rPr>
                <w:sz w:val="20"/>
                <w:szCs w:val="20"/>
                <w:lang w:val="es-ES"/>
              </w:rPr>
              <w:t>Tipo de material</w:t>
            </w:r>
          </w:p>
          <w:p w14:paraId="1A7B2FD4" w14:textId="77777777" w:rsidR="0059034F" w:rsidRPr="00EE0478" w:rsidRDefault="00D55C84" w:rsidP="00915B13">
            <w:pPr>
              <w:snapToGrid w:val="0"/>
              <w:spacing w:after="120" w:line="276" w:lineRule="auto"/>
              <w:jc w:val="center"/>
              <w:rPr>
                <w:color w:val="000000"/>
                <w:sz w:val="20"/>
                <w:szCs w:val="20"/>
                <w:lang w:val="es-ES"/>
              </w:rPr>
            </w:pPr>
            <w:r w:rsidRPr="00EE0478">
              <w:rPr>
                <w:sz w:val="20"/>
                <w:szCs w:val="20"/>
                <w:lang w:val="es-ES"/>
              </w:rPr>
              <w:t>(Video, capítulo de libro, artículo, otro)</w:t>
            </w:r>
          </w:p>
        </w:tc>
        <w:tc>
          <w:tcPr>
            <w:tcW w:w="2519" w:type="dxa"/>
            <w:shd w:val="clear" w:color="auto" w:fill="F9CB9C"/>
            <w:tcMar>
              <w:top w:w="100" w:type="dxa"/>
              <w:left w:w="100" w:type="dxa"/>
              <w:bottom w:w="100" w:type="dxa"/>
              <w:right w:w="100" w:type="dxa"/>
            </w:tcMar>
            <w:vAlign w:val="center"/>
          </w:tcPr>
          <w:p w14:paraId="02E69F47" w14:textId="77777777" w:rsidR="0059034F" w:rsidRPr="00EE0478" w:rsidRDefault="00D55C84" w:rsidP="00915B13">
            <w:pPr>
              <w:snapToGrid w:val="0"/>
              <w:spacing w:after="120" w:line="276" w:lineRule="auto"/>
              <w:jc w:val="center"/>
              <w:rPr>
                <w:sz w:val="20"/>
                <w:szCs w:val="20"/>
                <w:lang w:val="es-ES"/>
              </w:rPr>
            </w:pPr>
            <w:r w:rsidRPr="00EE0478">
              <w:rPr>
                <w:sz w:val="20"/>
                <w:szCs w:val="20"/>
                <w:lang w:val="es-ES"/>
              </w:rPr>
              <w:t>Enlace del Recurso o</w:t>
            </w:r>
          </w:p>
          <w:p w14:paraId="6479104D" w14:textId="77777777" w:rsidR="0059034F" w:rsidRPr="00EE0478" w:rsidRDefault="00D55C84" w:rsidP="00915B13">
            <w:pPr>
              <w:snapToGrid w:val="0"/>
              <w:spacing w:after="120" w:line="276" w:lineRule="auto"/>
              <w:jc w:val="center"/>
              <w:rPr>
                <w:color w:val="000000"/>
                <w:sz w:val="20"/>
                <w:szCs w:val="20"/>
                <w:lang w:val="es-ES"/>
              </w:rPr>
            </w:pPr>
            <w:r w:rsidRPr="00EE0478">
              <w:rPr>
                <w:sz w:val="20"/>
                <w:szCs w:val="20"/>
                <w:lang w:val="es-ES"/>
              </w:rPr>
              <w:t>Archivo del documento o material</w:t>
            </w:r>
          </w:p>
        </w:tc>
      </w:tr>
      <w:tr w:rsidR="00797B4A" w:rsidRPr="00EE0478" w14:paraId="79F80591" w14:textId="77777777" w:rsidTr="00557D23">
        <w:trPr>
          <w:trHeight w:val="182"/>
        </w:trPr>
        <w:tc>
          <w:tcPr>
            <w:tcW w:w="2517" w:type="dxa"/>
            <w:tcMar>
              <w:top w:w="100" w:type="dxa"/>
              <w:left w:w="100" w:type="dxa"/>
              <w:bottom w:w="100" w:type="dxa"/>
              <w:right w:w="100" w:type="dxa"/>
            </w:tcMar>
          </w:tcPr>
          <w:p w14:paraId="49353198" w14:textId="08B2037C" w:rsidR="00797B4A" w:rsidRPr="00EE0478" w:rsidRDefault="00797B4A" w:rsidP="00915B13">
            <w:pPr>
              <w:snapToGrid w:val="0"/>
              <w:spacing w:after="120" w:line="276" w:lineRule="auto"/>
              <w:rPr>
                <w:b w:val="0"/>
                <w:bCs/>
                <w:sz w:val="20"/>
                <w:szCs w:val="20"/>
                <w:lang w:val="es-ES"/>
              </w:rPr>
            </w:pPr>
            <w:r w:rsidRPr="00EE0478">
              <w:rPr>
                <w:sz w:val="20"/>
                <w:szCs w:val="20"/>
                <w:lang w:val="es-ES"/>
              </w:rPr>
              <w:t xml:space="preserve">Algoritmos y modelos matemáticos </w:t>
            </w:r>
          </w:p>
        </w:tc>
        <w:tc>
          <w:tcPr>
            <w:tcW w:w="2517" w:type="dxa"/>
            <w:tcMar>
              <w:top w:w="100" w:type="dxa"/>
              <w:left w:w="100" w:type="dxa"/>
              <w:bottom w:w="100" w:type="dxa"/>
              <w:right w:w="100" w:type="dxa"/>
            </w:tcMar>
          </w:tcPr>
          <w:p w14:paraId="10C59C64" w14:textId="50CF7472"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Data Silvestre</w:t>
            </w:r>
            <w:r w:rsidR="000149B4">
              <w:rPr>
                <w:b w:val="0"/>
                <w:bCs/>
                <w:sz w:val="20"/>
                <w:szCs w:val="20"/>
                <w:lang w:val="es-ES"/>
              </w:rPr>
              <w:t>.</w:t>
            </w:r>
            <w:r w:rsidRPr="00EE0478">
              <w:rPr>
                <w:b w:val="0"/>
                <w:bCs/>
                <w:sz w:val="20"/>
                <w:szCs w:val="20"/>
                <w:lang w:val="es-ES"/>
              </w:rPr>
              <w:t xml:space="preserve"> (2021). </w:t>
            </w:r>
            <w:r w:rsidRPr="00EE0478">
              <w:rPr>
                <w:b w:val="0"/>
                <w:bCs/>
                <w:i/>
                <w:sz w:val="20"/>
                <w:szCs w:val="20"/>
                <w:lang w:val="es-ES"/>
              </w:rPr>
              <w:t>Distancia Euclidiana en Python | Métricas y Distancias #1</w:t>
            </w:r>
            <w:r w:rsidRPr="00EE0478">
              <w:rPr>
                <w:b w:val="0"/>
                <w:bCs/>
                <w:sz w:val="20"/>
                <w:szCs w:val="20"/>
                <w:lang w:val="es-ES"/>
              </w:rPr>
              <w:t xml:space="preserve"> [</w:t>
            </w:r>
            <w:r w:rsidR="000149B4">
              <w:rPr>
                <w:b w:val="0"/>
                <w:bCs/>
                <w:sz w:val="20"/>
                <w:szCs w:val="20"/>
                <w:lang w:val="es-ES"/>
              </w:rPr>
              <w:t>v</w:t>
            </w:r>
            <w:r w:rsidRPr="00EE0478">
              <w:rPr>
                <w:b w:val="0"/>
                <w:bCs/>
                <w:sz w:val="20"/>
                <w:szCs w:val="20"/>
                <w:lang w:val="es-ES"/>
              </w:rPr>
              <w:t>ideo]</w:t>
            </w:r>
            <w:r w:rsidR="000149B4">
              <w:rPr>
                <w:b w:val="0"/>
                <w:bCs/>
                <w:sz w:val="20"/>
                <w:szCs w:val="20"/>
                <w:lang w:val="es-ES"/>
              </w:rPr>
              <w:t>.</w:t>
            </w:r>
            <w:r w:rsidRPr="00EE0478">
              <w:rPr>
                <w:b w:val="0"/>
                <w:bCs/>
                <w:sz w:val="20"/>
                <w:szCs w:val="20"/>
                <w:lang w:val="es-ES"/>
              </w:rPr>
              <w:t xml:space="preserve"> </w:t>
            </w:r>
            <w:r w:rsidR="000149B4" w:rsidRPr="00EE0478">
              <w:rPr>
                <w:b w:val="0"/>
                <w:bCs/>
                <w:sz w:val="20"/>
                <w:szCs w:val="20"/>
                <w:lang w:val="es-ES"/>
              </w:rPr>
              <w:t>YouTube</w:t>
            </w:r>
            <w:r w:rsidRPr="00EE0478">
              <w:rPr>
                <w:b w:val="0"/>
                <w:bCs/>
                <w:sz w:val="20"/>
                <w:szCs w:val="20"/>
                <w:lang w:val="es-ES"/>
              </w:rPr>
              <w:t xml:space="preserve">. </w:t>
            </w:r>
            <w:hyperlink r:id="rId35">
              <w:r w:rsidRPr="00EE0478">
                <w:rPr>
                  <w:b w:val="0"/>
                  <w:bCs/>
                  <w:color w:val="0563C1"/>
                  <w:sz w:val="20"/>
                  <w:szCs w:val="20"/>
                  <w:u w:val="single"/>
                  <w:lang w:val="es-ES"/>
                </w:rPr>
                <w:t>https://youtu.be/vklKtK5oCfg</w:t>
              </w:r>
            </w:hyperlink>
          </w:p>
        </w:tc>
        <w:tc>
          <w:tcPr>
            <w:tcW w:w="2519" w:type="dxa"/>
            <w:tcMar>
              <w:top w:w="100" w:type="dxa"/>
              <w:left w:w="100" w:type="dxa"/>
              <w:bottom w:w="100" w:type="dxa"/>
              <w:right w:w="100" w:type="dxa"/>
            </w:tcMar>
          </w:tcPr>
          <w:p w14:paraId="080D5E94" w14:textId="50C0D0CD"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Video</w:t>
            </w:r>
          </w:p>
        </w:tc>
        <w:tc>
          <w:tcPr>
            <w:tcW w:w="2519" w:type="dxa"/>
            <w:tcMar>
              <w:top w:w="100" w:type="dxa"/>
              <w:left w:w="100" w:type="dxa"/>
              <w:bottom w:w="100" w:type="dxa"/>
              <w:right w:w="100" w:type="dxa"/>
            </w:tcMar>
          </w:tcPr>
          <w:p w14:paraId="03F21ABA" w14:textId="10171979" w:rsidR="00797B4A" w:rsidRPr="00EE0478" w:rsidRDefault="00000000" w:rsidP="00915B13">
            <w:pPr>
              <w:snapToGrid w:val="0"/>
              <w:spacing w:after="120" w:line="276" w:lineRule="auto"/>
              <w:rPr>
                <w:b w:val="0"/>
                <w:bCs/>
                <w:sz w:val="20"/>
                <w:szCs w:val="20"/>
                <w:lang w:val="es-ES"/>
              </w:rPr>
            </w:pPr>
            <w:hyperlink r:id="rId36">
              <w:r w:rsidR="00797B4A" w:rsidRPr="00EE0478">
                <w:rPr>
                  <w:b w:val="0"/>
                  <w:bCs/>
                  <w:color w:val="0563C1"/>
                  <w:sz w:val="20"/>
                  <w:szCs w:val="20"/>
                  <w:u w:val="single"/>
                  <w:lang w:val="es-ES"/>
                </w:rPr>
                <w:t>https://youtu.be/vklKtK5oCfg</w:t>
              </w:r>
            </w:hyperlink>
            <w:r w:rsidR="00797B4A" w:rsidRPr="00EE0478">
              <w:rPr>
                <w:b w:val="0"/>
                <w:bCs/>
                <w:sz w:val="20"/>
                <w:szCs w:val="20"/>
                <w:lang w:val="es-ES"/>
              </w:rPr>
              <w:t xml:space="preserve"> </w:t>
            </w:r>
          </w:p>
        </w:tc>
      </w:tr>
      <w:tr w:rsidR="00797B4A" w:rsidRPr="00EE0478" w14:paraId="547C8799" w14:textId="77777777" w:rsidTr="00557D23">
        <w:trPr>
          <w:trHeight w:val="182"/>
        </w:trPr>
        <w:tc>
          <w:tcPr>
            <w:tcW w:w="2517" w:type="dxa"/>
            <w:tcMar>
              <w:top w:w="100" w:type="dxa"/>
              <w:left w:w="100" w:type="dxa"/>
              <w:bottom w:w="100" w:type="dxa"/>
              <w:right w:w="100" w:type="dxa"/>
            </w:tcMar>
          </w:tcPr>
          <w:p w14:paraId="2A2C4CC0" w14:textId="0E8BE539" w:rsidR="00797B4A" w:rsidRPr="00EE0478" w:rsidRDefault="00797B4A" w:rsidP="00915B13">
            <w:pPr>
              <w:snapToGrid w:val="0"/>
              <w:spacing w:after="120" w:line="276" w:lineRule="auto"/>
              <w:rPr>
                <w:b w:val="0"/>
                <w:sz w:val="20"/>
                <w:szCs w:val="20"/>
                <w:lang w:val="es-ES"/>
              </w:rPr>
            </w:pPr>
            <w:r w:rsidRPr="00EE0478">
              <w:rPr>
                <w:sz w:val="20"/>
                <w:szCs w:val="20"/>
                <w:lang w:val="es-ES"/>
              </w:rPr>
              <w:t>Gestión de datos masivos</w:t>
            </w:r>
          </w:p>
        </w:tc>
        <w:tc>
          <w:tcPr>
            <w:tcW w:w="2517" w:type="dxa"/>
            <w:tcMar>
              <w:top w:w="100" w:type="dxa"/>
              <w:left w:w="100" w:type="dxa"/>
              <w:bottom w:w="100" w:type="dxa"/>
              <w:right w:w="100" w:type="dxa"/>
            </w:tcMar>
          </w:tcPr>
          <w:p w14:paraId="00892411" w14:textId="41B55EC3" w:rsidR="00797B4A" w:rsidRPr="00EE0478" w:rsidRDefault="00797B4A" w:rsidP="00915B13">
            <w:pPr>
              <w:snapToGrid w:val="0"/>
              <w:spacing w:after="120" w:line="276" w:lineRule="auto"/>
              <w:rPr>
                <w:b w:val="0"/>
                <w:bCs/>
                <w:sz w:val="20"/>
                <w:szCs w:val="20"/>
                <w:lang w:val="es-ES"/>
              </w:rPr>
            </w:pPr>
            <w:proofErr w:type="spellStart"/>
            <w:r w:rsidRPr="00EE0478">
              <w:rPr>
                <w:b w:val="0"/>
                <w:bCs/>
                <w:sz w:val="20"/>
                <w:szCs w:val="20"/>
                <w:lang w:val="es-ES"/>
              </w:rPr>
              <w:t>The</w:t>
            </w:r>
            <w:proofErr w:type="spellEnd"/>
            <w:r w:rsidRPr="00EE0478">
              <w:rPr>
                <w:b w:val="0"/>
                <w:bCs/>
                <w:sz w:val="20"/>
                <w:szCs w:val="20"/>
                <w:lang w:val="es-ES"/>
              </w:rPr>
              <w:t xml:space="preserve"> QA </w:t>
            </w:r>
            <w:proofErr w:type="spellStart"/>
            <w:r w:rsidRPr="00EE0478">
              <w:rPr>
                <w:b w:val="0"/>
                <w:bCs/>
                <w:sz w:val="20"/>
                <w:szCs w:val="20"/>
                <w:lang w:val="es-ES"/>
              </w:rPr>
              <w:t>Testing</w:t>
            </w:r>
            <w:proofErr w:type="spellEnd"/>
            <w:r w:rsidRPr="00EE0478">
              <w:rPr>
                <w:b w:val="0"/>
                <w:bCs/>
                <w:sz w:val="20"/>
                <w:szCs w:val="20"/>
                <w:lang w:val="es-ES"/>
              </w:rPr>
              <w:t xml:space="preserve"> </w:t>
            </w:r>
            <w:proofErr w:type="spellStart"/>
            <w:r w:rsidRPr="00EE0478">
              <w:rPr>
                <w:b w:val="0"/>
                <w:bCs/>
                <w:sz w:val="20"/>
                <w:szCs w:val="20"/>
                <w:lang w:val="es-ES"/>
              </w:rPr>
              <w:t>Channel</w:t>
            </w:r>
            <w:proofErr w:type="spellEnd"/>
            <w:r w:rsidR="00A452AA">
              <w:rPr>
                <w:b w:val="0"/>
                <w:bCs/>
                <w:sz w:val="20"/>
                <w:szCs w:val="20"/>
                <w:lang w:val="es-ES"/>
              </w:rPr>
              <w:t>.</w:t>
            </w:r>
            <w:r w:rsidRPr="00EE0478">
              <w:rPr>
                <w:b w:val="0"/>
                <w:bCs/>
                <w:sz w:val="20"/>
                <w:szCs w:val="20"/>
                <w:lang w:val="es-ES"/>
              </w:rPr>
              <w:t xml:space="preserve"> (2017). </w:t>
            </w:r>
            <w:r w:rsidRPr="00EE0478">
              <w:rPr>
                <w:b w:val="0"/>
                <w:bCs/>
                <w:i/>
                <w:sz w:val="20"/>
                <w:szCs w:val="20"/>
                <w:lang w:val="es-ES"/>
              </w:rPr>
              <w:t>Comandos SQL Básicos en Base de Datos - En 1 minuto</w:t>
            </w:r>
            <w:r w:rsidRPr="00EE0478">
              <w:rPr>
                <w:b w:val="0"/>
                <w:bCs/>
                <w:sz w:val="20"/>
                <w:szCs w:val="20"/>
                <w:lang w:val="es-ES"/>
              </w:rPr>
              <w:t xml:space="preserve"> </w:t>
            </w:r>
            <w:r w:rsidR="00A452AA" w:rsidRPr="00EE0478">
              <w:rPr>
                <w:b w:val="0"/>
                <w:bCs/>
                <w:sz w:val="20"/>
                <w:szCs w:val="20"/>
                <w:lang w:val="es-ES"/>
              </w:rPr>
              <w:t>[</w:t>
            </w:r>
            <w:r w:rsidR="00A452AA">
              <w:rPr>
                <w:b w:val="0"/>
                <w:bCs/>
                <w:sz w:val="20"/>
                <w:szCs w:val="20"/>
                <w:lang w:val="es-ES"/>
              </w:rPr>
              <w:t>v</w:t>
            </w:r>
            <w:r w:rsidR="00A452AA" w:rsidRPr="00EE0478">
              <w:rPr>
                <w:b w:val="0"/>
                <w:bCs/>
                <w:sz w:val="20"/>
                <w:szCs w:val="20"/>
                <w:lang w:val="es-ES"/>
              </w:rPr>
              <w:t>ideo]</w:t>
            </w:r>
            <w:r w:rsidR="00A452AA">
              <w:rPr>
                <w:b w:val="0"/>
                <w:bCs/>
                <w:sz w:val="20"/>
                <w:szCs w:val="20"/>
                <w:lang w:val="es-ES"/>
              </w:rPr>
              <w:t>.</w:t>
            </w:r>
            <w:r w:rsidR="00A452AA" w:rsidRPr="00EE0478">
              <w:rPr>
                <w:b w:val="0"/>
                <w:bCs/>
                <w:sz w:val="20"/>
                <w:szCs w:val="20"/>
                <w:lang w:val="es-ES"/>
              </w:rPr>
              <w:t xml:space="preserve"> YouTube. </w:t>
            </w:r>
            <w:hyperlink r:id="rId37" w:history="1">
              <w:r w:rsidRPr="00EE0478">
                <w:rPr>
                  <w:rStyle w:val="Hipervnculo"/>
                  <w:b w:val="0"/>
                  <w:bCs/>
                  <w:sz w:val="20"/>
                  <w:szCs w:val="20"/>
                  <w:lang w:val="es-ES"/>
                </w:rPr>
                <w:t>https://www.youtube.com/watch?v=YuqqGaPLrjY&amp;ab_channel=TheQATestingChannel</w:t>
              </w:r>
            </w:hyperlink>
            <w:r w:rsidRPr="00EE0478">
              <w:rPr>
                <w:b w:val="0"/>
                <w:bCs/>
                <w:sz w:val="20"/>
                <w:szCs w:val="20"/>
                <w:lang w:val="es-ES"/>
              </w:rPr>
              <w:t xml:space="preserve"> </w:t>
            </w:r>
          </w:p>
        </w:tc>
        <w:tc>
          <w:tcPr>
            <w:tcW w:w="2519" w:type="dxa"/>
            <w:tcMar>
              <w:top w:w="100" w:type="dxa"/>
              <w:left w:w="100" w:type="dxa"/>
              <w:bottom w:w="100" w:type="dxa"/>
              <w:right w:w="100" w:type="dxa"/>
            </w:tcMar>
          </w:tcPr>
          <w:p w14:paraId="283955A4" w14:textId="0FA482A6"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Video</w:t>
            </w:r>
          </w:p>
        </w:tc>
        <w:tc>
          <w:tcPr>
            <w:tcW w:w="2519" w:type="dxa"/>
            <w:tcMar>
              <w:top w:w="100" w:type="dxa"/>
              <w:left w:w="100" w:type="dxa"/>
              <w:bottom w:w="100" w:type="dxa"/>
              <w:right w:w="100" w:type="dxa"/>
            </w:tcMar>
          </w:tcPr>
          <w:p w14:paraId="3A972BEA" w14:textId="3534CA7C" w:rsidR="00797B4A" w:rsidRPr="00EE0478" w:rsidRDefault="00000000" w:rsidP="00915B13">
            <w:pPr>
              <w:snapToGrid w:val="0"/>
              <w:spacing w:after="120" w:line="276" w:lineRule="auto"/>
              <w:rPr>
                <w:b w:val="0"/>
                <w:bCs/>
                <w:sz w:val="20"/>
                <w:szCs w:val="20"/>
                <w:lang w:val="es-ES"/>
              </w:rPr>
            </w:pPr>
            <w:hyperlink r:id="rId38" w:history="1">
              <w:r w:rsidR="00797B4A" w:rsidRPr="00EE0478">
                <w:rPr>
                  <w:rStyle w:val="Hipervnculo"/>
                  <w:b w:val="0"/>
                  <w:bCs/>
                  <w:sz w:val="20"/>
                  <w:szCs w:val="20"/>
                  <w:lang w:val="es-ES"/>
                </w:rPr>
                <w:t>https://www.youtube.com/watch?v=YuqqGaPLrjY&amp;ab_channel=TheQATestingChannel</w:t>
              </w:r>
            </w:hyperlink>
            <w:r w:rsidR="00797B4A" w:rsidRPr="00EE0478">
              <w:rPr>
                <w:b w:val="0"/>
                <w:bCs/>
                <w:sz w:val="20"/>
                <w:szCs w:val="20"/>
                <w:lang w:val="es-ES"/>
              </w:rPr>
              <w:t xml:space="preserve"> </w:t>
            </w:r>
          </w:p>
        </w:tc>
      </w:tr>
      <w:tr w:rsidR="00797B4A" w:rsidRPr="00EE0478" w14:paraId="74ED7E68" w14:textId="77777777" w:rsidTr="00557D23">
        <w:trPr>
          <w:trHeight w:val="182"/>
        </w:trPr>
        <w:tc>
          <w:tcPr>
            <w:tcW w:w="2517" w:type="dxa"/>
            <w:tcMar>
              <w:top w:w="100" w:type="dxa"/>
              <w:left w:w="100" w:type="dxa"/>
              <w:bottom w:w="100" w:type="dxa"/>
              <w:right w:w="100" w:type="dxa"/>
            </w:tcMar>
          </w:tcPr>
          <w:p w14:paraId="4D50146D" w14:textId="308DECDF" w:rsidR="00797B4A" w:rsidRPr="00EE0478" w:rsidRDefault="00797B4A" w:rsidP="00915B13">
            <w:pPr>
              <w:snapToGrid w:val="0"/>
              <w:spacing w:after="120" w:line="276" w:lineRule="auto"/>
              <w:rPr>
                <w:b w:val="0"/>
                <w:sz w:val="20"/>
                <w:szCs w:val="20"/>
                <w:lang w:val="es-ES"/>
              </w:rPr>
            </w:pPr>
            <w:r w:rsidRPr="00EE0478">
              <w:rPr>
                <w:sz w:val="20"/>
                <w:szCs w:val="20"/>
                <w:lang w:val="es-ES"/>
              </w:rPr>
              <w:t>Gestión de datos masivos</w:t>
            </w:r>
          </w:p>
        </w:tc>
        <w:tc>
          <w:tcPr>
            <w:tcW w:w="2517" w:type="dxa"/>
            <w:tcMar>
              <w:top w:w="100" w:type="dxa"/>
              <w:left w:w="100" w:type="dxa"/>
              <w:bottom w:w="100" w:type="dxa"/>
              <w:right w:w="100" w:type="dxa"/>
            </w:tcMar>
          </w:tcPr>
          <w:p w14:paraId="142C740A" w14:textId="17511A3A"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Learning BI</w:t>
            </w:r>
            <w:r w:rsidR="00A452AA">
              <w:rPr>
                <w:b w:val="0"/>
                <w:bCs/>
                <w:sz w:val="20"/>
                <w:szCs w:val="20"/>
                <w:lang w:val="es-ES"/>
              </w:rPr>
              <w:t>.</w:t>
            </w:r>
            <w:r w:rsidRPr="00EE0478">
              <w:rPr>
                <w:b w:val="0"/>
                <w:bCs/>
                <w:sz w:val="20"/>
                <w:szCs w:val="20"/>
                <w:lang w:val="es-ES"/>
              </w:rPr>
              <w:t xml:space="preserve"> (2017). </w:t>
            </w:r>
            <w:r w:rsidRPr="00EE0478">
              <w:rPr>
                <w:b w:val="0"/>
                <w:bCs/>
                <w:i/>
                <w:sz w:val="20"/>
                <w:szCs w:val="20"/>
                <w:lang w:val="es-ES"/>
              </w:rPr>
              <w:t xml:space="preserve">Introducción Pentaho </w:t>
            </w:r>
            <w:r w:rsidRPr="00EE0478">
              <w:rPr>
                <w:b w:val="0"/>
                <w:bCs/>
                <w:i/>
                <w:sz w:val="20"/>
                <w:szCs w:val="20"/>
                <w:lang w:val="es-ES"/>
              </w:rPr>
              <w:lastRenderedPageBreak/>
              <w:t xml:space="preserve">Data </w:t>
            </w:r>
            <w:proofErr w:type="spellStart"/>
            <w:r w:rsidRPr="00EE0478">
              <w:rPr>
                <w:b w:val="0"/>
                <w:bCs/>
                <w:i/>
                <w:sz w:val="20"/>
                <w:szCs w:val="20"/>
                <w:lang w:val="es-ES"/>
              </w:rPr>
              <w:t>Integration</w:t>
            </w:r>
            <w:proofErr w:type="spellEnd"/>
            <w:r w:rsidRPr="00EE0478">
              <w:rPr>
                <w:b w:val="0"/>
                <w:bCs/>
                <w:sz w:val="20"/>
                <w:szCs w:val="20"/>
                <w:lang w:val="es-ES"/>
              </w:rPr>
              <w:t xml:space="preserve"> </w:t>
            </w:r>
            <w:r w:rsidR="00A452AA" w:rsidRPr="00EE0478">
              <w:rPr>
                <w:b w:val="0"/>
                <w:bCs/>
                <w:sz w:val="20"/>
                <w:szCs w:val="20"/>
                <w:lang w:val="es-ES"/>
              </w:rPr>
              <w:t>[</w:t>
            </w:r>
            <w:r w:rsidR="00A452AA">
              <w:rPr>
                <w:b w:val="0"/>
                <w:bCs/>
                <w:sz w:val="20"/>
                <w:szCs w:val="20"/>
                <w:lang w:val="es-ES"/>
              </w:rPr>
              <w:t>v</w:t>
            </w:r>
            <w:r w:rsidR="00A452AA" w:rsidRPr="00EE0478">
              <w:rPr>
                <w:b w:val="0"/>
                <w:bCs/>
                <w:sz w:val="20"/>
                <w:szCs w:val="20"/>
                <w:lang w:val="es-ES"/>
              </w:rPr>
              <w:t>ideo]</w:t>
            </w:r>
            <w:r w:rsidR="00A452AA">
              <w:rPr>
                <w:b w:val="0"/>
                <w:bCs/>
                <w:sz w:val="20"/>
                <w:szCs w:val="20"/>
                <w:lang w:val="es-ES"/>
              </w:rPr>
              <w:t>.</w:t>
            </w:r>
            <w:r w:rsidR="00A452AA" w:rsidRPr="00EE0478">
              <w:rPr>
                <w:b w:val="0"/>
                <w:bCs/>
                <w:sz w:val="20"/>
                <w:szCs w:val="20"/>
                <w:lang w:val="es-ES"/>
              </w:rPr>
              <w:t xml:space="preserve"> YouTube. </w:t>
            </w:r>
            <w:hyperlink r:id="rId39">
              <w:r w:rsidRPr="00EE0478">
                <w:rPr>
                  <w:b w:val="0"/>
                  <w:bCs/>
                  <w:color w:val="0563C1"/>
                  <w:sz w:val="20"/>
                  <w:szCs w:val="20"/>
                  <w:u w:val="single"/>
                  <w:lang w:val="es-ES"/>
                </w:rPr>
                <w:t>https://youtu.be/o7If1a-gkyI</w:t>
              </w:r>
            </w:hyperlink>
          </w:p>
        </w:tc>
        <w:tc>
          <w:tcPr>
            <w:tcW w:w="2519" w:type="dxa"/>
            <w:tcMar>
              <w:top w:w="100" w:type="dxa"/>
              <w:left w:w="100" w:type="dxa"/>
              <w:bottom w:w="100" w:type="dxa"/>
              <w:right w:w="100" w:type="dxa"/>
            </w:tcMar>
          </w:tcPr>
          <w:p w14:paraId="086C6054" w14:textId="61F5CFD5"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lastRenderedPageBreak/>
              <w:t>Video</w:t>
            </w:r>
          </w:p>
        </w:tc>
        <w:tc>
          <w:tcPr>
            <w:tcW w:w="2519" w:type="dxa"/>
            <w:tcMar>
              <w:top w:w="100" w:type="dxa"/>
              <w:left w:w="100" w:type="dxa"/>
              <w:bottom w:w="100" w:type="dxa"/>
              <w:right w:w="100" w:type="dxa"/>
            </w:tcMar>
          </w:tcPr>
          <w:p w14:paraId="40B82EF0" w14:textId="2E32F90C" w:rsidR="00797B4A" w:rsidRPr="00EE0478" w:rsidRDefault="00000000" w:rsidP="00915B13">
            <w:pPr>
              <w:snapToGrid w:val="0"/>
              <w:spacing w:after="120" w:line="276" w:lineRule="auto"/>
              <w:rPr>
                <w:b w:val="0"/>
                <w:bCs/>
                <w:sz w:val="20"/>
                <w:szCs w:val="20"/>
                <w:lang w:val="es-ES"/>
              </w:rPr>
            </w:pPr>
            <w:hyperlink r:id="rId40">
              <w:r w:rsidR="00797B4A" w:rsidRPr="00EE0478">
                <w:rPr>
                  <w:b w:val="0"/>
                  <w:bCs/>
                  <w:color w:val="0563C1"/>
                  <w:sz w:val="20"/>
                  <w:szCs w:val="20"/>
                  <w:u w:val="single"/>
                  <w:lang w:val="es-ES"/>
                </w:rPr>
                <w:t>https://youtu.be/o7If1a-gkyI</w:t>
              </w:r>
            </w:hyperlink>
            <w:r w:rsidR="00797B4A" w:rsidRPr="00EE0478">
              <w:rPr>
                <w:b w:val="0"/>
                <w:bCs/>
                <w:sz w:val="20"/>
                <w:szCs w:val="20"/>
                <w:lang w:val="es-ES"/>
              </w:rPr>
              <w:t xml:space="preserve"> </w:t>
            </w:r>
          </w:p>
        </w:tc>
      </w:tr>
      <w:tr w:rsidR="00797B4A" w:rsidRPr="00EE0478" w14:paraId="5D318783" w14:textId="77777777" w:rsidTr="00557D23">
        <w:trPr>
          <w:trHeight w:val="182"/>
        </w:trPr>
        <w:tc>
          <w:tcPr>
            <w:tcW w:w="2517" w:type="dxa"/>
            <w:tcMar>
              <w:top w:w="100" w:type="dxa"/>
              <w:left w:w="100" w:type="dxa"/>
              <w:bottom w:w="100" w:type="dxa"/>
              <w:right w:w="100" w:type="dxa"/>
            </w:tcMar>
          </w:tcPr>
          <w:p w14:paraId="45F29646" w14:textId="6ADB289C" w:rsidR="00797B4A" w:rsidRPr="00EE0478" w:rsidRDefault="00797B4A" w:rsidP="00915B13">
            <w:pPr>
              <w:snapToGrid w:val="0"/>
              <w:spacing w:after="120" w:line="276" w:lineRule="auto"/>
              <w:rPr>
                <w:b w:val="0"/>
                <w:bCs/>
                <w:sz w:val="20"/>
                <w:szCs w:val="20"/>
                <w:lang w:val="es-ES"/>
              </w:rPr>
            </w:pPr>
            <w:r w:rsidRPr="00EE0478">
              <w:rPr>
                <w:sz w:val="20"/>
                <w:szCs w:val="20"/>
                <w:lang w:val="es-ES"/>
              </w:rPr>
              <w:t>Gestión de datos masivos</w:t>
            </w:r>
          </w:p>
        </w:tc>
        <w:tc>
          <w:tcPr>
            <w:tcW w:w="2517" w:type="dxa"/>
            <w:tcMar>
              <w:top w:w="100" w:type="dxa"/>
              <w:left w:w="100" w:type="dxa"/>
              <w:bottom w:w="100" w:type="dxa"/>
              <w:right w:w="100" w:type="dxa"/>
            </w:tcMar>
          </w:tcPr>
          <w:p w14:paraId="067BE4A2" w14:textId="74890398"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 xml:space="preserve">Contreras, P. (2018). </w:t>
            </w:r>
            <w:proofErr w:type="gramStart"/>
            <w:r w:rsidRPr="00EE0478">
              <w:rPr>
                <w:b w:val="0"/>
                <w:bCs/>
                <w:i/>
                <w:sz w:val="20"/>
                <w:szCs w:val="20"/>
                <w:lang w:val="es-ES"/>
              </w:rPr>
              <w:t xml:space="preserve">Business </w:t>
            </w:r>
            <w:proofErr w:type="spellStart"/>
            <w:r w:rsidRPr="00EE0478">
              <w:rPr>
                <w:b w:val="0"/>
                <w:bCs/>
                <w:i/>
                <w:sz w:val="20"/>
                <w:szCs w:val="20"/>
                <w:lang w:val="es-ES"/>
              </w:rPr>
              <w:t>intelligence</w:t>
            </w:r>
            <w:proofErr w:type="spellEnd"/>
            <w:proofErr w:type="gramEnd"/>
            <w:r w:rsidRPr="00EE0478">
              <w:rPr>
                <w:b w:val="0"/>
                <w:bCs/>
                <w:i/>
                <w:sz w:val="20"/>
                <w:szCs w:val="20"/>
                <w:lang w:val="es-ES"/>
              </w:rPr>
              <w:t xml:space="preserve"> con Excel y </w:t>
            </w:r>
            <w:proofErr w:type="spellStart"/>
            <w:r w:rsidRPr="00EE0478">
              <w:rPr>
                <w:b w:val="0"/>
                <w:bCs/>
                <w:i/>
                <w:sz w:val="20"/>
                <w:szCs w:val="20"/>
                <w:lang w:val="es-ES"/>
              </w:rPr>
              <w:t>Power</w:t>
            </w:r>
            <w:proofErr w:type="spellEnd"/>
            <w:r w:rsidRPr="00EE0478">
              <w:rPr>
                <w:b w:val="0"/>
                <w:bCs/>
                <w:i/>
                <w:sz w:val="20"/>
                <w:szCs w:val="20"/>
                <w:lang w:val="es-ES"/>
              </w:rPr>
              <w:t xml:space="preserve"> BI. </w:t>
            </w:r>
            <w:r w:rsidRPr="00EE0478">
              <w:rPr>
                <w:b w:val="0"/>
                <w:bCs/>
                <w:color w:val="000000"/>
                <w:sz w:val="20"/>
                <w:szCs w:val="20"/>
                <w:lang w:val="es-ES"/>
              </w:rPr>
              <w:t>[Conjunto de datos].</w:t>
            </w:r>
            <w:r w:rsidRPr="00EE0478">
              <w:rPr>
                <w:b w:val="0"/>
                <w:bCs/>
                <w:sz w:val="20"/>
                <w:szCs w:val="20"/>
                <w:lang w:val="es-ES"/>
              </w:rPr>
              <w:t xml:space="preserve"> </w:t>
            </w:r>
            <w:r w:rsidRPr="00EE0478">
              <w:rPr>
                <w:b w:val="0"/>
                <w:bCs/>
                <w:color w:val="000000"/>
                <w:sz w:val="20"/>
                <w:szCs w:val="20"/>
                <w:lang w:val="es-ES"/>
              </w:rPr>
              <w:t xml:space="preserve">Sistema de bibliotecas SENA. </w:t>
            </w:r>
            <w:hyperlink r:id="rId41">
              <w:r w:rsidRPr="00EE0478">
                <w:rPr>
                  <w:b w:val="0"/>
                  <w:bCs/>
                  <w:color w:val="0000FF"/>
                  <w:sz w:val="20"/>
                  <w:szCs w:val="20"/>
                  <w:u w:val="single"/>
                  <w:lang w:val="es-ES"/>
                </w:rPr>
                <w:t>https://login.bdigital.sena.edu.co/login?qurl=https://www.ebooks7-24.com%2f%3fil%3d10579</w:t>
              </w:r>
            </w:hyperlink>
            <w:r w:rsidRPr="00EE0478">
              <w:rPr>
                <w:b w:val="0"/>
                <w:bCs/>
                <w:sz w:val="20"/>
                <w:szCs w:val="20"/>
                <w:lang w:val="es-ES"/>
              </w:rPr>
              <w:t xml:space="preserve"> </w:t>
            </w:r>
          </w:p>
        </w:tc>
        <w:tc>
          <w:tcPr>
            <w:tcW w:w="2519" w:type="dxa"/>
            <w:tcMar>
              <w:top w:w="100" w:type="dxa"/>
              <w:left w:w="100" w:type="dxa"/>
              <w:bottom w:w="100" w:type="dxa"/>
              <w:right w:w="100" w:type="dxa"/>
            </w:tcMar>
          </w:tcPr>
          <w:p w14:paraId="59FECF3A" w14:textId="475BCDF0" w:rsidR="00797B4A" w:rsidRPr="00EE0478" w:rsidRDefault="00797B4A" w:rsidP="00915B13">
            <w:pPr>
              <w:snapToGrid w:val="0"/>
              <w:spacing w:after="120" w:line="276" w:lineRule="auto"/>
              <w:rPr>
                <w:b w:val="0"/>
                <w:bCs/>
                <w:sz w:val="20"/>
                <w:szCs w:val="20"/>
                <w:lang w:val="es-ES"/>
              </w:rPr>
            </w:pPr>
            <w:r w:rsidRPr="00EE0478">
              <w:rPr>
                <w:b w:val="0"/>
                <w:bCs/>
                <w:sz w:val="20"/>
                <w:szCs w:val="20"/>
                <w:lang w:val="es-ES"/>
              </w:rPr>
              <w:t xml:space="preserve">Libro </w:t>
            </w:r>
          </w:p>
        </w:tc>
        <w:tc>
          <w:tcPr>
            <w:tcW w:w="2519" w:type="dxa"/>
            <w:tcMar>
              <w:top w:w="100" w:type="dxa"/>
              <w:left w:w="100" w:type="dxa"/>
              <w:bottom w:w="100" w:type="dxa"/>
              <w:right w:w="100" w:type="dxa"/>
            </w:tcMar>
          </w:tcPr>
          <w:p w14:paraId="1F60BCA3" w14:textId="27F8436F" w:rsidR="00797B4A" w:rsidRPr="00EE0478" w:rsidRDefault="00000000" w:rsidP="00915B13">
            <w:pPr>
              <w:snapToGrid w:val="0"/>
              <w:spacing w:after="120" w:line="276" w:lineRule="auto"/>
              <w:rPr>
                <w:b w:val="0"/>
                <w:bCs/>
                <w:sz w:val="20"/>
                <w:szCs w:val="20"/>
                <w:lang w:val="es-ES"/>
              </w:rPr>
            </w:pPr>
            <w:hyperlink r:id="rId42">
              <w:r w:rsidR="00797B4A" w:rsidRPr="00EE0478">
                <w:rPr>
                  <w:b w:val="0"/>
                  <w:bCs/>
                  <w:color w:val="0563C1"/>
                  <w:sz w:val="20"/>
                  <w:szCs w:val="20"/>
                  <w:highlight w:val="white"/>
                  <w:u w:val="single"/>
                  <w:lang w:val="es-ES"/>
                </w:rPr>
                <w:t>https://www-ebooks7-24-com.bdigital.sena.edu.co/?il=10579</w:t>
              </w:r>
            </w:hyperlink>
            <w:r w:rsidR="00797B4A" w:rsidRPr="00EE0478">
              <w:rPr>
                <w:b w:val="0"/>
                <w:bCs/>
                <w:color w:val="000000"/>
                <w:sz w:val="20"/>
                <w:szCs w:val="20"/>
                <w:highlight w:val="white"/>
                <w:lang w:val="es-ES"/>
              </w:rPr>
              <w:t xml:space="preserve"> </w:t>
            </w:r>
          </w:p>
        </w:tc>
      </w:tr>
    </w:tbl>
    <w:p w14:paraId="411D1F89" w14:textId="21480142" w:rsidR="0059034F" w:rsidRPr="00EE0478" w:rsidRDefault="0059034F" w:rsidP="00915B13">
      <w:pPr>
        <w:snapToGrid w:val="0"/>
        <w:spacing w:after="120"/>
        <w:rPr>
          <w:sz w:val="20"/>
          <w:szCs w:val="20"/>
          <w:lang w:val="es-ES"/>
        </w:rPr>
      </w:pPr>
    </w:p>
    <w:p w14:paraId="6264FB45" w14:textId="77777777" w:rsidR="00797B4A" w:rsidRPr="00EE0478" w:rsidRDefault="00797B4A" w:rsidP="00915B13">
      <w:pPr>
        <w:snapToGrid w:val="0"/>
        <w:spacing w:after="120"/>
        <w:rPr>
          <w:sz w:val="20"/>
          <w:szCs w:val="20"/>
          <w:lang w:val="es-ES"/>
        </w:rPr>
      </w:pPr>
    </w:p>
    <w:p w14:paraId="421319B6" w14:textId="77777777" w:rsidR="0059034F" w:rsidRPr="00EE0478" w:rsidRDefault="00D55C84" w:rsidP="00915B13">
      <w:pPr>
        <w:numPr>
          <w:ilvl w:val="0"/>
          <w:numId w:val="1"/>
        </w:numPr>
        <w:pBdr>
          <w:top w:val="nil"/>
          <w:left w:val="nil"/>
          <w:bottom w:val="nil"/>
          <w:right w:val="nil"/>
          <w:between w:val="nil"/>
        </w:pBdr>
        <w:snapToGrid w:val="0"/>
        <w:spacing w:after="120"/>
        <w:ind w:left="0" w:firstLine="0"/>
        <w:jc w:val="both"/>
        <w:rPr>
          <w:b/>
          <w:color w:val="000000"/>
          <w:sz w:val="20"/>
          <w:szCs w:val="20"/>
          <w:lang w:val="es-ES"/>
        </w:rPr>
      </w:pPr>
      <w:r w:rsidRPr="00EE0478">
        <w:rPr>
          <w:b/>
          <w:color w:val="000000"/>
          <w:sz w:val="20"/>
          <w:szCs w:val="20"/>
          <w:lang w:val="es-ES"/>
        </w:rPr>
        <w:t xml:space="preserve">GLOSARIO: </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938"/>
      </w:tblGrid>
      <w:tr w:rsidR="00F14B70" w:rsidRPr="00EE0478" w14:paraId="17D240C4" w14:textId="77777777" w:rsidTr="00F14B70">
        <w:trPr>
          <w:trHeight w:val="658"/>
        </w:trPr>
        <w:tc>
          <w:tcPr>
            <w:tcW w:w="2122" w:type="dxa"/>
            <w:shd w:val="clear" w:color="auto" w:fill="F9CB9C"/>
            <w:tcMar>
              <w:top w:w="100" w:type="dxa"/>
              <w:left w:w="100" w:type="dxa"/>
              <w:bottom w:w="100" w:type="dxa"/>
              <w:right w:w="100" w:type="dxa"/>
            </w:tcMar>
            <w:vAlign w:val="bottom"/>
          </w:tcPr>
          <w:p w14:paraId="26F92C65" w14:textId="46017E61" w:rsidR="00F14B70" w:rsidRPr="00EE0478" w:rsidRDefault="00F14B70" w:rsidP="00915B13">
            <w:pPr>
              <w:snapToGrid w:val="0"/>
              <w:spacing w:after="120"/>
              <w:jc w:val="center"/>
              <w:rPr>
                <w:sz w:val="20"/>
                <w:szCs w:val="20"/>
                <w:lang w:val="es-ES"/>
              </w:rPr>
            </w:pPr>
            <w:r w:rsidRPr="00EE0478">
              <w:rPr>
                <w:rFonts w:eastAsia="Times New Roman"/>
                <w:b/>
                <w:bCs/>
                <w:sz w:val="20"/>
                <w:szCs w:val="20"/>
                <w:lang w:val="es-ES"/>
              </w:rPr>
              <w:t>TÉRMINO</w:t>
            </w:r>
          </w:p>
        </w:tc>
        <w:tc>
          <w:tcPr>
            <w:tcW w:w="7938" w:type="dxa"/>
            <w:shd w:val="clear" w:color="auto" w:fill="F9CB9C"/>
            <w:tcMar>
              <w:top w:w="100" w:type="dxa"/>
              <w:left w:w="100" w:type="dxa"/>
              <w:bottom w:w="100" w:type="dxa"/>
              <w:right w:w="100" w:type="dxa"/>
            </w:tcMar>
            <w:vAlign w:val="bottom"/>
          </w:tcPr>
          <w:p w14:paraId="1EB81A36" w14:textId="425A30F2" w:rsidR="00F14B70" w:rsidRPr="00EE0478" w:rsidRDefault="00F14B70" w:rsidP="00915B13">
            <w:pPr>
              <w:snapToGrid w:val="0"/>
              <w:spacing w:after="120"/>
              <w:rPr>
                <w:color w:val="000000"/>
                <w:sz w:val="20"/>
                <w:szCs w:val="20"/>
                <w:lang w:val="es-ES"/>
              </w:rPr>
            </w:pPr>
            <w:r w:rsidRPr="00EE0478">
              <w:rPr>
                <w:rFonts w:eastAsia="Times New Roman"/>
                <w:b/>
                <w:bCs/>
                <w:color w:val="000000"/>
                <w:sz w:val="20"/>
                <w:szCs w:val="20"/>
                <w:lang w:val="es-ES"/>
              </w:rPr>
              <w:t>SIGNIFICADO</w:t>
            </w:r>
          </w:p>
        </w:tc>
      </w:tr>
      <w:tr w:rsidR="0040601E" w:rsidRPr="00EE0478" w14:paraId="308B59B7"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600"/>
        </w:trPr>
        <w:tc>
          <w:tcPr>
            <w:tcW w:w="2122" w:type="dxa"/>
            <w:shd w:val="clear" w:color="auto" w:fill="E9EFF7"/>
            <w:noWrap/>
            <w:vAlign w:val="center"/>
          </w:tcPr>
          <w:p w14:paraId="08E91CD9" w14:textId="3E7E7B94" w:rsidR="0040601E" w:rsidRPr="00EE0478" w:rsidRDefault="00672261" w:rsidP="00A452AA">
            <w:pPr>
              <w:snapToGrid w:val="0"/>
              <w:spacing w:after="120"/>
              <w:rPr>
                <w:b/>
                <w:bCs/>
                <w:color w:val="000000"/>
                <w:sz w:val="20"/>
                <w:szCs w:val="20"/>
                <w:lang w:val="es-ES"/>
              </w:rPr>
            </w:pPr>
            <w:r w:rsidRPr="00EE0478">
              <w:rPr>
                <w:b/>
                <w:bCs/>
                <w:color w:val="000000"/>
                <w:sz w:val="20"/>
                <w:szCs w:val="20"/>
                <w:lang w:val="es-ES"/>
              </w:rPr>
              <w:t>Algoritmo</w:t>
            </w:r>
            <w:r w:rsidR="002616EA" w:rsidRPr="00EE0478">
              <w:rPr>
                <w:b/>
                <w:bCs/>
                <w:color w:val="000000"/>
                <w:sz w:val="20"/>
                <w:szCs w:val="20"/>
                <w:lang w:val="es-ES"/>
              </w:rPr>
              <w:t>:</w:t>
            </w:r>
          </w:p>
        </w:tc>
        <w:tc>
          <w:tcPr>
            <w:tcW w:w="7938" w:type="dxa"/>
            <w:shd w:val="clear" w:color="auto" w:fill="E9EFF7"/>
            <w:vAlign w:val="center"/>
          </w:tcPr>
          <w:p w14:paraId="72047863" w14:textId="66215653" w:rsidR="0040601E" w:rsidRPr="00EE0478" w:rsidRDefault="00565CCC" w:rsidP="00A452AA">
            <w:pPr>
              <w:snapToGrid w:val="0"/>
              <w:spacing w:after="120"/>
              <w:rPr>
                <w:color w:val="000000"/>
                <w:sz w:val="20"/>
                <w:szCs w:val="20"/>
                <w:lang w:val="es-ES"/>
              </w:rPr>
            </w:pPr>
            <w:r w:rsidRPr="00EE0478">
              <w:rPr>
                <w:color w:val="000000"/>
                <w:sz w:val="20"/>
                <w:szCs w:val="20"/>
                <w:lang w:val="es-ES"/>
              </w:rPr>
              <w:t>p</w:t>
            </w:r>
            <w:r w:rsidR="00672261" w:rsidRPr="00EE0478">
              <w:rPr>
                <w:color w:val="000000"/>
                <w:sz w:val="20"/>
                <w:szCs w:val="20"/>
                <w:lang w:val="es-ES"/>
              </w:rPr>
              <w:t>asos programados para que las máquinas realicen una función o tarea. Los algoritmos pueden programarse o en caso de la IA se auto ajustan o calibran sin necesidad de intervención humana.</w:t>
            </w:r>
          </w:p>
        </w:tc>
      </w:tr>
      <w:tr w:rsidR="00672261" w:rsidRPr="00EE0478" w14:paraId="250E3714"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600"/>
        </w:trPr>
        <w:tc>
          <w:tcPr>
            <w:tcW w:w="2122" w:type="dxa"/>
            <w:shd w:val="clear" w:color="auto" w:fill="E9EFF7"/>
            <w:noWrap/>
            <w:vAlign w:val="center"/>
          </w:tcPr>
          <w:p w14:paraId="759D1488" w14:textId="1557B928" w:rsidR="00672261" w:rsidRPr="00EE0478" w:rsidRDefault="00672261" w:rsidP="00A452AA">
            <w:pPr>
              <w:snapToGrid w:val="0"/>
              <w:spacing w:after="120"/>
              <w:rPr>
                <w:b/>
                <w:bCs/>
                <w:color w:val="000000"/>
                <w:sz w:val="20"/>
                <w:szCs w:val="20"/>
                <w:lang w:val="es-ES"/>
              </w:rPr>
            </w:pPr>
            <w:r w:rsidRPr="00EE0478">
              <w:rPr>
                <w:b/>
                <w:bCs/>
                <w:color w:val="000000"/>
                <w:sz w:val="20"/>
                <w:szCs w:val="20"/>
                <w:lang w:val="es-ES"/>
              </w:rPr>
              <w:t>Aprendizaje Profundo</w:t>
            </w:r>
            <w:r w:rsidR="002616EA" w:rsidRPr="00EE0478">
              <w:rPr>
                <w:b/>
                <w:bCs/>
                <w:color w:val="000000"/>
                <w:sz w:val="20"/>
                <w:szCs w:val="20"/>
                <w:lang w:val="es-ES"/>
              </w:rPr>
              <w:t>:</w:t>
            </w:r>
          </w:p>
        </w:tc>
        <w:tc>
          <w:tcPr>
            <w:tcW w:w="7938" w:type="dxa"/>
            <w:shd w:val="clear" w:color="auto" w:fill="E9EFF7"/>
            <w:vAlign w:val="center"/>
          </w:tcPr>
          <w:p w14:paraId="26299A39" w14:textId="4D42F95B" w:rsidR="00672261" w:rsidRPr="00EE0478" w:rsidRDefault="00672261" w:rsidP="00A452AA">
            <w:pPr>
              <w:snapToGrid w:val="0"/>
              <w:spacing w:after="120"/>
              <w:rPr>
                <w:color w:val="000000"/>
                <w:sz w:val="20"/>
                <w:szCs w:val="20"/>
                <w:lang w:val="es-ES"/>
              </w:rPr>
            </w:pPr>
            <w:r w:rsidRPr="00EE0478">
              <w:rPr>
                <w:i/>
                <w:iCs/>
                <w:color w:val="000000"/>
                <w:sz w:val="20"/>
                <w:szCs w:val="20"/>
                <w:lang w:val="es-ES"/>
              </w:rPr>
              <w:t>Deep Learning</w:t>
            </w:r>
            <w:r w:rsidR="00565CCC" w:rsidRPr="00EE0478">
              <w:rPr>
                <w:i/>
                <w:iCs/>
                <w:color w:val="000000"/>
                <w:sz w:val="20"/>
                <w:szCs w:val="20"/>
                <w:lang w:val="es-ES"/>
              </w:rPr>
              <w:t xml:space="preserve">, </w:t>
            </w:r>
            <w:r w:rsidR="00565CCC" w:rsidRPr="00EE0478">
              <w:rPr>
                <w:color w:val="000000"/>
                <w:sz w:val="20"/>
                <w:szCs w:val="20"/>
                <w:lang w:val="es-ES"/>
              </w:rPr>
              <w:t>s</w:t>
            </w:r>
            <w:r w:rsidRPr="00EE0478">
              <w:rPr>
                <w:color w:val="000000"/>
                <w:sz w:val="20"/>
                <w:szCs w:val="20"/>
                <w:lang w:val="es-ES"/>
              </w:rPr>
              <w:t>e refiere a los programas que emplean redes neuronales programadas para tener procesos de machine learning más avanzados y complejos.</w:t>
            </w:r>
          </w:p>
        </w:tc>
      </w:tr>
      <w:tr w:rsidR="00672261" w:rsidRPr="00EE0478" w14:paraId="60944704"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900"/>
        </w:trPr>
        <w:tc>
          <w:tcPr>
            <w:tcW w:w="2122" w:type="dxa"/>
            <w:shd w:val="clear" w:color="auto" w:fill="E9EFF7"/>
            <w:noWrap/>
            <w:vAlign w:val="center"/>
          </w:tcPr>
          <w:p w14:paraId="6CFD7CBF" w14:textId="6166E595" w:rsidR="00672261" w:rsidRPr="00EE0478" w:rsidRDefault="00672261" w:rsidP="00A452AA">
            <w:pPr>
              <w:snapToGrid w:val="0"/>
              <w:spacing w:after="120"/>
              <w:rPr>
                <w:b/>
                <w:bCs/>
                <w:color w:val="000000"/>
                <w:sz w:val="20"/>
                <w:szCs w:val="20"/>
                <w:lang w:val="es-ES"/>
              </w:rPr>
            </w:pPr>
            <w:r w:rsidRPr="00EE0478">
              <w:rPr>
                <w:rFonts w:eastAsia="Times New Roman"/>
                <w:b/>
                <w:bCs/>
                <w:color w:val="000000"/>
                <w:sz w:val="20"/>
                <w:szCs w:val="20"/>
                <w:lang w:val="es-ES"/>
              </w:rPr>
              <w:t>AWS</w:t>
            </w:r>
            <w:r w:rsidR="002616EA" w:rsidRPr="00EE0478">
              <w:rPr>
                <w:rFonts w:eastAsia="Times New Roman"/>
                <w:b/>
                <w:bCs/>
                <w:color w:val="000000"/>
                <w:sz w:val="20"/>
                <w:szCs w:val="20"/>
                <w:lang w:val="es-ES"/>
              </w:rPr>
              <w:t>:</w:t>
            </w:r>
          </w:p>
        </w:tc>
        <w:tc>
          <w:tcPr>
            <w:tcW w:w="7938" w:type="dxa"/>
            <w:shd w:val="clear" w:color="auto" w:fill="E9EFF7"/>
            <w:vAlign w:val="center"/>
          </w:tcPr>
          <w:p w14:paraId="53A79F3A" w14:textId="14354F0E" w:rsidR="00672261" w:rsidRPr="00EE0478" w:rsidRDefault="00672261" w:rsidP="00A452AA">
            <w:pPr>
              <w:snapToGrid w:val="0"/>
              <w:spacing w:after="120"/>
              <w:rPr>
                <w:color w:val="000000"/>
                <w:sz w:val="20"/>
                <w:szCs w:val="20"/>
                <w:lang w:val="es-ES"/>
              </w:rPr>
            </w:pPr>
            <w:r w:rsidRPr="00A452AA">
              <w:rPr>
                <w:rFonts w:eastAsia="Times New Roman"/>
                <w:color w:val="000000"/>
                <w:sz w:val="20"/>
                <w:szCs w:val="20"/>
                <w:lang w:val="es-ES"/>
              </w:rPr>
              <w:t xml:space="preserve">Amazon Web </w:t>
            </w:r>
            <w:proofErr w:type="spellStart"/>
            <w:r w:rsidRPr="00A452AA">
              <w:rPr>
                <w:rFonts w:eastAsia="Times New Roman"/>
                <w:color w:val="000000"/>
                <w:sz w:val="20"/>
                <w:szCs w:val="20"/>
                <w:lang w:val="es-ES"/>
              </w:rPr>
              <w:t>Service</w:t>
            </w:r>
            <w:proofErr w:type="spellEnd"/>
            <w:r w:rsidR="00565CCC" w:rsidRPr="00A452AA">
              <w:rPr>
                <w:rFonts w:eastAsia="Times New Roman"/>
                <w:color w:val="000000"/>
                <w:sz w:val="20"/>
                <w:szCs w:val="20"/>
                <w:lang w:val="es-ES"/>
              </w:rPr>
              <w:t>,</w:t>
            </w:r>
            <w:r w:rsidR="00565CCC" w:rsidRPr="00EE0478">
              <w:rPr>
                <w:rFonts w:eastAsia="Times New Roman"/>
                <w:i/>
                <w:iCs/>
                <w:color w:val="000000"/>
                <w:sz w:val="20"/>
                <w:szCs w:val="20"/>
                <w:lang w:val="es-ES"/>
              </w:rPr>
              <w:t xml:space="preserve"> p</w:t>
            </w:r>
            <w:r w:rsidRPr="00EE0478">
              <w:rPr>
                <w:rFonts w:eastAsia="Times New Roman"/>
                <w:color w:val="000000"/>
                <w:sz w:val="20"/>
                <w:szCs w:val="20"/>
                <w:lang w:val="es-ES"/>
              </w:rPr>
              <w:t>lataforma de computación o servicios en la nube, cuenta con múltiples servicios entre los cuales muchas herramientas tienen grandes componentes de inteligencia artificial y gestión de datos.</w:t>
            </w:r>
          </w:p>
        </w:tc>
      </w:tr>
      <w:tr w:rsidR="00672261" w:rsidRPr="00EE0478" w14:paraId="098EF680"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900"/>
        </w:trPr>
        <w:tc>
          <w:tcPr>
            <w:tcW w:w="2122" w:type="dxa"/>
            <w:shd w:val="clear" w:color="auto" w:fill="E9EFF7"/>
            <w:noWrap/>
            <w:vAlign w:val="center"/>
          </w:tcPr>
          <w:p w14:paraId="33754137" w14:textId="43826BDB" w:rsidR="00672261" w:rsidRPr="00EE0478" w:rsidRDefault="00672261" w:rsidP="00A452AA">
            <w:pPr>
              <w:snapToGrid w:val="0"/>
              <w:spacing w:after="120"/>
              <w:rPr>
                <w:b/>
                <w:bCs/>
                <w:i/>
                <w:iCs/>
                <w:color w:val="000000"/>
                <w:sz w:val="20"/>
                <w:szCs w:val="20"/>
                <w:lang w:val="es-ES"/>
              </w:rPr>
            </w:pPr>
            <w:proofErr w:type="spellStart"/>
            <w:r w:rsidRPr="00EE0478">
              <w:rPr>
                <w:rFonts w:eastAsia="Times New Roman"/>
                <w:b/>
                <w:bCs/>
                <w:i/>
                <w:iCs/>
                <w:color w:val="000000"/>
                <w:sz w:val="20"/>
                <w:szCs w:val="20"/>
                <w:lang w:val="es-ES"/>
              </w:rPr>
              <w:t>Chatbots</w:t>
            </w:r>
            <w:proofErr w:type="spellEnd"/>
            <w:r w:rsidR="002616EA" w:rsidRPr="00EE0478">
              <w:rPr>
                <w:rFonts w:eastAsia="Times New Roman"/>
                <w:b/>
                <w:bCs/>
                <w:i/>
                <w:iCs/>
                <w:color w:val="000000"/>
                <w:sz w:val="20"/>
                <w:szCs w:val="20"/>
                <w:lang w:val="es-ES"/>
              </w:rPr>
              <w:t>:</w:t>
            </w:r>
          </w:p>
        </w:tc>
        <w:tc>
          <w:tcPr>
            <w:tcW w:w="7938" w:type="dxa"/>
            <w:shd w:val="clear" w:color="auto" w:fill="E9EFF7"/>
            <w:vAlign w:val="center"/>
          </w:tcPr>
          <w:p w14:paraId="3453AFE0" w14:textId="4C2C46A8" w:rsidR="00672261" w:rsidRPr="00EE0478" w:rsidRDefault="00672261" w:rsidP="00A452AA">
            <w:pPr>
              <w:snapToGrid w:val="0"/>
              <w:spacing w:after="120"/>
              <w:rPr>
                <w:color w:val="000000"/>
                <w:sz w:val="20"/>
                <w:szCs w:val="20"/>
                <w:lang w:val="es-ES"/>
              </w:rPr>
            </w:pPr>
            <w:r w:rsidRPr="00EE0478">
              <w:rPr>
                <w:rFonts w:eastAsia="Times New Roman"/>
                <w:color w:val="000000"/>
                <w:sz w:val="20"/>
                <w:szCs w:val="20"/>
                <w:lang w:val="es-ES"/>
              </w:rPr>
              <w:t>chats operados por robots o chats inteligentes que interactúan con personas o clientes sin necesidad de intervención humana</w:t>
            </w:r>
            <w:r w:rsidR="00565CCC" w:rsidRPr="00EE0478">
              <w:rPr>
                <w:rFonts w:eastAsia="Times New Roman"/>
                <w:color w:val="000000"/>
                <w:sz w:val="20"/>
                <w:szCs w:val="20"/>
                <w:lang w:val="es-ES"/>
              </w:rPr>
              <w:t>.</w:t>
            </w:r>
          </w:p>
        </w:tc>
      </w:tr>
      <w:tr w:rsidR="00445C7E" w:rsidRPr="00EE0478" w14:paraId="67205E64"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900"/>
        </w:trPr>
        <w:tc>
          <w:tcPr>
            <w:tcW w:w="2122" w:type="dxa"/>
            <w:shd w:val="clear" w:color="auto" w:fill="E9EFF7"/>
            <w:noWrap/>
            <w:vAlign w:val="center"/>
          </w:tcPr>
          <w:p w14:paraId="6EC66F64" w14:textId="481985E4" w:rsidR="00445C7E" w:rsidRPr="00EE0478" w:rsidRDefault="00445C7E" w:rsidP="00A452AA">
            <w:pPr>
              <w:snapToGrid w:val="0"/>
              <w:spacing w:after="120"/>
              <w:rPr>
                <w:rFonts w:eastAsia="Times New Roman"/>
                <w:b/>
                <w:bCs/>
                <w:i/>
                <w:iCs/>
                <w:color w:val="000000"/>
                <w:sz w:val="20"/>
                <w:szCs w:val="20"/>
                <w:lang w:val="es-ES"/>
              </w:rPr>
            </w:pPr>
            <w:proofErr w:type="spellStart"/>
            <w:r w:rsidRPr="00EE0478">
              <w:rPr>
                <w:rFonts w:eastAsia="Times New Roman"/>
                <w:b/>
                <w:bCs/>
                <w:i/>
                <w:iCs/>
                <w:color w:val="000000"/>
                <w:sz w:val="20"/>
                <w:szCs w:val="20"/>
                <w:lang w:val="es-ES"/>
              </w:rPr>
              <w:t>Datasets</w:t>
            </w:r>
            <w:proofErr w:type="spellEnd"/>
            <w:r w:rsidR="00565CCC" w:rsidRPr="00EE0478">
              <w:rPr>
                <w:rFonts w:eastAsia="Times New Roman"/>
                <w:b/>
                <w:bCs/>
                <w:i/>
                <w:iCs/>
                <w:color w:val="000000"/>
                <w:sz w:val="20"/>
                <w:szCs w:val="20"/>
                <w:lang w:val="es-ES"/>
              </w:rPr>
              <w:t>:</w:t>
            </w:r>
          </w:p>
        </w:tc>
        <w:tc>
          <w:tcPr>
            <w:tcW w:w="7938" w:type="dxa"/>
            <w:shd w:val="clear" w:color="auto" w:fill="E9EFF7"/>
            <w:vAlign w:val="center"/>
          </w:tcPr>
          <w:p w14:paraId="4DAC5407" w14:textId="0A6487E8" w:rsidR="00445C7E" w:rsidRPr="00EE0478" w:rsidRDefault="00565CCC" w:rsidP="00A452AA">
            <w:pPr>
              <w:snapToGrid w:val="0"/>
              <w:spacing w:after="120"/>
              <w:rPr>
                <w:rFonts w:eastAsia="Times New Roman"/>
                <w:color w:val="000000"/>
                <w:sz w:val="20"/>
                <w:szCs w:val="20"/>
                <w:lang w:val="es-ES"/>
              </w:rPr>
            </w:pPr>
            <w:r w:rsidRPr="00EE0478">
              <w:rPr>
                <w:rFonts w:eastAsia="Times New Roman"/>
                <w:color w:val="000000"/>
                <w:sz w:val="20"/>
                <w:szCs w:val="20"/>
                <w:lang w:val="es-ES"/>
              </w:rPr>
              <w:t>c</w:t>
            </w:r>
            <w:r w:rsidR="00445C7E" w:rsidRPr="00EE0478">
              <w:rPr>
                <w:rFonts w:eastAsia="Times New Roman"/>
                <w:color w:val="000000"/>
                <w:sz w:val="20"/>
                <w:szCs w:val="20"/>
                <w:lang w:val="es-ES"/>
              </w:rPr>
              <w:t>onjunto de datos guardados en un sistema, ya sea en una o varias bases de datos. Por lo general son datos estructurados y están disponibles para gestión y uso que se desee dar según los objetivos del negocio</w:t>
            </w:r>
            <w:r w:rsidRPr="00EE0478">
              <w:rPr>
                <w:rFonts w:eastAsia="Times New Roman"/>
                <w:color w:val="000000"/>
                <w:sz w:val="20"/>
                <w:szCs w:val="20"/>
                <w:lang w:val="es-ES"/>
              </w:rPr>
              <w:t>.</w:t>
            </w:r>
          </w:p>
        </w:tc>
      </w:tr>
      <w:tr w:rsidR="005B632E" w:rsidRPr="00EE0478" w14:paraId="0AABAD1F"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900"/>
        </w:trPr>
        <w:tc>
          <w:tcPr>
            <w:tcW w:w="2122" w:type="dxa"/>
            <w:shd w:val="clear" w:color="auto" w:fill="E9EFF7"/>
            <w:noWrap/>
            <w:vAlign w:val="center"/>
          </w:tcPr>
          <w:p w14:paraId="63F7D29F" w14:textId="16326687" w:rsidR="005B632E" w:rsidRPr="00EE0478" w:rsidRDefault="005B632E" w:rsidP="00A452AA">
            <w:pPr>
              <w:snapToGrid w:val="0"/>
              <w:spacing w:after="120"/>
              <w:rPr>
                <w:b/>
                <w:bCs/>
                <w:i/>
                <w:iCs/>
                <w:color w:val="000000"/>
                <w:sz w:val="20"/>
                <w:szCs w:val="20"/>
                <w:lang w:val="es-ES"/>
              </w:rPr>
            </w:pPr>
            <w:proofErr w:type="spellStart"/>
            <w:r w:rsidRPr="00EE0478">
              <w:rPr>
                <w:b/>
                <w:bCs/>
                <w:i/>
                <w:iCs/>
                <w:color w:val="000000"/>
                <w:sz w:val="20"/>
                <w:szCs w:val="20"/>
                <w:lang w:val="es-ES"/>
              </w:rPr>
              <w:t>Insigth</w:t>
            </w:r>
            <w:proofErr w:type="spellEnd"/>
            <w:r w:rsidR="00565CCC" w:rsidRPr="00EE0478">
              <w:rPr>
                <w:b/>
                <w:bCs/>
                <w:i/>
                <w:iCs/>
                <w:color w:val="000000"/>
                <w:sz w:val="20"/>
                <w:szCs w:val="20"/>
                <w:lang w:val="es-ES"/>
              </w:rPr>
              <w:t>:</w:t>
            </w:r>
          </w:p>
        </w:tc>
        <w:tc>
          <w:tcPr>
            <w:tcW w:w="7938" w:type="dxa"/>
            <w:shd w:val="clear" w:color="auto" w:fill="E9EFF7"/>
            <w:vAlign w:val="center"/>
          </w:tcPr>
          <w:p w14:paraId="3557F701" w14:textId="229F8F03" w:rsidR="005B632E" w:rsidRPr="00EE0478" w:rsidRDefault="005B632E" w:rsidP="00A452AA">
            <w:pPr>
              <w:snapToGrid w:val="0"/>
              <w:spacing w:after="120"/>
              <w:rPr>
                <w:color w:val="000000"/>
                <w:sz w:val="20"/>
                <w:szCs w:val="20"/>
                <w:lang w:val="es-ES"/>
              </w:rPr>
            </w:pPr>
            <w:r w:rsidRPr="00EE0478">
              <w:rPr>
                <w:color w:val="000000"/>
                <w:sz w:val="20"/>
                <w:szCs w:val="20"/>
                <w:lang w:val="es-ES"/>
              </w:rPr>
              <w:t>en términos de informática y marketing se refiere a las verdades (a veces relativa según tiempo y condiciones), que generan los datos o los comportamientos de consumo</w:t>
            </w:r>
            <w:r w:rsidR="00565CCC" w:rsidRPr="00EE0478">
              <w:rPr>
                <w:color w:val="000000"/>
                <w:sz w:val="20"/>
                <w:szCs w:val="20"/>
                <w:lang w:val="es-ES"/>
              </w:rPr>
              <w:t>.</w:t>
            </w:r>
          </w:p>
        </w:tc>
      </w:tr>
      <w:tr w:rsidR="00445C7E" w:rsidRPr="00EE0478" w14:paraId="0C2023F1"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900"/>
        </w:trPr>
        <w:tc>
          <w:tcPr>
            <w:tcW w:w="2122" w:type="dxa"/>
            <w:shd w:val="clear" w:color="auto" w:fill="E9EFF7"/>
            <w:noWrap/>
            <w:vAlign w:val="center"/>
          </w:tcPr>
          <w:p w14:paraId="7962F902" w14:textId="269415B2" w:rsidR="00445C7E" w:rsidRPr="00EE0478" w:rsidRDefault="005B632E" w:rsidP="00A452AA">
            <w:pPr>
              <w:snapToGrid w:val="0"/>
              <w:spacing w:after="120"/>
              <w:rPr>
                <w:rFonts w:eastAsia="Times New Roman"/>
                <w:b/>
                <w:bCs/>
                <w:color w:val="000000"/>
                <w:sz w:val="20"/>
                <w:szCs w:val="20"/>
                <w:lang w:val="es-ES"/>
              </w:rPr>
            </w:pPr>
            <w:r w:rsidRPr="00EE0478">
              <w:rPr>
                <w:rFonts w:eastAsia="Times New Roman"/>
                <w:b/>
                <w:bCs/>
                <w:color w:val="000000"/>
                <w:sz w:val="20"/>
                <w:szCs w:val="20"/>
                <w:lang w:val="es-ES"/>
              </w:rPr>
              <w:t>M</w:t>
            </w:r>
            <w:r w:rsidR="00445C7E" w:rsidRPr="00EE0478">
              <w:rPr>
                <w:rFonts w:eastAsia="Times New Roman"/>
                <w:b/>
                <w:bCs/>
                <w:color w:val="000000"/>
                <w:sz w:val="20"/>
                <w:szCs w:val="20"/>
                <w:lang w:val="es-ES"/>
              </w:rPr>
              <w:t>inería de datos</w:t>
            </w:r>
            <w:r w:rsidR="00565CCC" w:rsidRPr="00EE0478">
              <w:rPr>
                <w:rFonts w:eastAsia="Times New Roman"/>
                <w:b/>
                <w:bCs/>
                <w:color w:val="000000"/>
                <w:sz w:val="20"/>
                <w:szCs w:val="20"/>
                <w:lang w:val="es-ES"/>
              </w:rPr>
              <w:t>:</w:t>
            </w:r>
          </w:p>
        </w:tc>
        <w:tc>
          <w:tcPr>
            <w:tcW w:w="7938" w:type="dxa"/>
            <w:shd w:val="clear" w:color="auto" w:fill="E9EFF7"/>
            <w:vAlign w:val="center"/>
          </w:tcPr>
          <w:p w14:paraId="64F7A920" w14:textId="38B7BB16" w:rsidR="00445C7E" w:rsidRPr="00EE0478" w:rsidRDefault="00445C7E" w:rsidP="00A452AA">
            <w:pPr>
              <w:snapToGrid w:val="0"/>
              <w:spacing w:after="120"/>
              <w:rPr>
                <w:rFonts w:eastAsia="Times New Roman"/>
                <w:color w:val="000000"/>
                <w:sz w:val="20"/>
                <w:szCs w:val="20"/>
                <w:lang w:val="es-ES"/>
              </w:rPr>
            </w:pPr>
            <w:r w:rsidRPr="00EE0478">
              <w:rPr>
                <w:rFonts w:eastAsia="Times New Roman"/>
                <w:i/>
                <w:iCs/>
                <w:color w:val="000000"/>
                <w:sz w:val="20"/>
                <w:szCs w:val="20"/>
                <w:lang w:val="es-ES"/>
              </w:rPr>
              <w:t xml:space="preserve">Data </w:t>
            </w:r>
            <w:proofErr w:type="spellStart"/>
            <w:r w:rsidRPr="00EE0478">
              <w:rPr>
                <w:rFonts w:eastAsia="Times New Roman"/>
                <w:i/>
                <w:iCs/>
                <w:color w:val="000000"/>
                <w:sz w:val="20"/>
                <w:szCs w:val="20"/>
                <w:lang w:val="es-ES"/>
              </w:rPr>
              <w:t>mining</w:t>
            </w:r>
            <w:proofErr w:type="spellEnd"/>
            <w:r w:rsidR="00565CCC" w:rsidRPr="00EE0478">
              <w:rPr>
                <w:rFonts w:eastAsia="Times New Roman"/>
                <w:i/>
                <w:iCs/>
                <w:color w:val="000000"/>
                <w:sz w:val="20"/>
                <w:szCs w:val="20"/>
                <w:lang w:val="es-ES"/>
              </w:rPr>
              <w:t xml:space="preserve">, </w:t>
            </w:r>
            <w:r w:rsidR="00565CCC" w:rsidRPr="00EE0478">
              <w:rPr>
                <w:rFonts w:eastAsia="Times New Roman"/>
                <w:color w:val="000000"/>
                <w:sz w:val="20"/>
                <w:szCs w:val="20"/>
                <w:lang w:val="es-ES"/>
              </w:rPr>
              <w:t>e</w:t>
            </w:r>
            <w:r w:rsidRPr="00EE0478">
              <w:rPr>
                <w:rFonts w:eastAsia="Times New Roman"/>
                <w:color w:val="000000"/>
                <w:sz w:val="20"/>
                <w:szCs w:val="20"/>
                <w:lang w:val="es-ES"/>
              </w:rPr>
              <w:t>s el uso de grandes volúmenes de datos para la obtención de situación, circunstancias o verdades a partir de patrones y características de los datos. Existen varias técnicas para la aplicación de minería de datos</w:t>
            </w:r>
            <w:r w:rsidR="00565CCC" w:rsidRPr="00EE0478">
              <w:rPr>
                <w:rFonts w:eastAsia="Times New Roman"/>
                <w:color w:val="000000"/>
                <w:sz w:val="20"/>
                <w:szCs w:val="20"/>
                <w:lang w:val="es-ES"/>
              </w:rPr>
              <w:t>.</w:t>
            </w:r>
          </w:p>
        </w:tc>
      </w:tr>
      <w:tr w:rsidR="00445C7E" w:rsidRPr="00EE0478" w14:paraId="0433E5CB" w14:textId="77777777" w:rsidTr="00A45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9EFF7"/>
          <w:tblCellMar>
            <w:left w:w="70" w:type="dxa"/>
            <w:right w:w="70" w:type="dxa"/>
          </w:tblCellMar>
          <w:tblLook w:val="04A0" w:firstRow="1" w:lastRow="0" w:firstColumn="1" w:lastColumn="0" w:noHBand="0" w:noVBand="1"/>
        </w:tblPrEx>
        <w:trPr>
          <w:trHeight w:val="600"/>
        </w:trPr>
        <w:tc>
          <w:tcPr>
            <w:tcW w:w="2122" w:type="dxa"/>
            <w:shd w:val="clear" w:color="auto" w:fill="E9EFF7"/>
            <w:noWrap/>
            <w:vAlign w:val="center"/>
          </w:tcPr>
          <w:p w14:paraId="4C9342F9" w14:textId="1A11208A" w:rsidR="00445C7E" w:rsidRPr="00EE0478" w:rsidRDefault="00445C7E" w:rsidP="00A452AA">
            <w:pPr>
              <w:snapToGrid w:val="0"/>
              <w:spacing w:after="120"/>
              <w:rPr>
                <w:b/>
                <w:bCs/>
                <w:color w:val="000000"/>
                <w:sz w:val="20"/>
                <w:szCs w:val="20"/>
                <w:lang w:val="es-ES"/>
              </w:rPr>
            </w:pPr>
            <w:r w:rsidRPr="00EE0478">
              <w:rPr>
                <w:rFonts w:eastAsia="Times New Roman"/>
                <w:b/>
                <w:bCs/>
                <w:color w:val="000000"/>
                <w:sz w:val="20"/>
                <w:szCs w:val="20"/>
                <w:lang w:val="es-ES"/>
              </w:rPr>
              <w:lastRenderedPageBreak/>
              <w:t>Palabras polisémicas</w:t>
            </w:r>
            <w:r w:rsidR="00565CCC" w:rsidRPr="00EE0478">
              <w:rPr>
                <w:rFonts w:eastAsia="Times New Roman"/>
                <w:b/>
                <w:bCs/>
                <w:color w:val="000000"/>
                <w:sz w:val="20"/>
                <w:szCs w:val="20"/>
                <w:lang w:val="es-ES"/>
              </w:rPr>
              <w:t>:</w:t>
            </w:r>
          </w:p>
        </w:tc>
        <w:tc>
          <w:tcPr>
            <w:tcW w:w="7938" w:type="dxa"/>
            <w:shd w:val="clear" w:color="auto" w:fill="E9EFF7"/>
            <w:vAlign w:val="center"/>
          </w:tcPr>
          <w:p w14:paraId="487D2652" w14:textId="1F8438E7" w:rsidR="00445C7E" w:rsidRPr="00EE0478" w:rsidRDefault="00445C7E" w:rsidP="00A452AA">
            <w:pPr>
              <w:snapToGrid w:val="0"/>
              <w:spacing w:after="120"/>
              <w:rPr>
                <w:color w:val="000000"/>
                <w:sz w:val="20"/>
                <w:szCs w:val="20"/>
                <w:lang w:val="es-ES"/>
              </w:rPr>
            </w:pPr>
            <w:r w:rsidRPr="00EE0478">
              <w:rPr>
                <w:rFonts w:eastAsia="Times New Roman"/>
                <w:color w:val="000000"/>
                <w:sz w:val="20"/>
                <w:szCs w:val="20"/>
                <w:lang w:val="es-ES"/>
              </w:rPr>
              <w:t>palabras que tienen varios significados, el significado lo da el contexto</w:t>
            </w:r>
            <w:r w:rsidR="00565CCC" w:rsidRPr="00EE0478">
              <w:rPr>
                <w:rFonts w:eastAsia="Times New Roman"/>
                <w:color w:val="000000"/>
                <w:sz w:val="20"/>
                <w:szCs w:val="20"/>
                <w:lang w:val="es-ES"/>
              </w:rPr>
              <w:t xml:space="preserve"> en el </w:t>
            </w:r>
            <w:r w:rsidRPr="00EE0478">
              <w:rPr>
                <w:rFonts w:eastAsia="Times New Roman"/>
                <w:color w:val="000000"/>
                <w:sz w:val="20"/>
                <w:szCs w:val="20"/>
                <w:lang w:val="es-ES"/>
              </w:rPr>
              <w:t>que se da la comunicación.</w:t>
            </w:r>
          </w:p>
        </w:tc>
      </w:tr>
    </w:tbl>
    <w:p w14:paraId="080397BB" w14:textId="1A321FCA" w:rsidR="0059034F" w:rsidRPr="00EE0478" w:rsidRDefault="0059034F" w:rsidP="00915B13">
      <w:pPr>
        <w:snapToGrid w:val="0"/>
        <w:spacing w:after="120"/>
        <w:jc w:val="both"/>
        <w:rPr>
          <w:sz w:val="20"/>
          <w:szCs w:val="20"/>
          <w:lang w:val="es-ES"/>
        </w:rPr>
      </w:pPr>
    </w:p>
    <w:p w14:paraId="6F16BA31" w14:textId="77777777" w:rsidR="00EF0162" w:rsidRPr="00EE0478" w:rsidRDefault="00EF0162" w:rsidP="00915B13">
      <w:pPr>
        <w:snapToGrid w:val="0"/>
        <w:spacing w:after="120"/>
        <w:jc w:val="both"/>
        <w:rPr>
          <w:sz w:val="20"/>
          <w:szCs w:val="20"/>
          <w:lang w:val="es-ES"/>
        </w:rPr>
      </w:pPr>
    </w:p>
    <w:p w14:paraId="46D7DFDD" w14:textId="4CC70C16" w:rsidR="0059034F" w:rsidRPr="00EE0478" w:rsidRDefault="00D55C84" w:rsidP="00915B13">
      <w:pPr>
        <w:pStyle w:val="Prrafodelista"/>
        <w:numPr>
          <w:ilvl w:val="0"/>
          <w:numId w:val="1"/>
        </w:numPr>
        <w:pBdr>
          <w:top w:val="nil"/>
          <w:left w:val="nil"/>
          <w:bottom w:val="nil"/>
          <w:right w:val="nil"/>
          <w:between w:val="nil"/>
        </w:pBdr>
        <w:snapToGrid w:val="0"/>
        <w:spacing w:after="120"/>
        <w:contextualSpacing w:val="0"/>
        <w:jc w:val="both"/>
        <w:rPr>
          <w:b/>
          <w:color w:val="000000"/>
          <w:sz w:val="20"/>
          <w:szCs w:val="20"/>
          <w:lang w:val="es-ES"/>
        </w:rPr>
      </w:pPr>
      <w:r w:rsidRPr="00EE0478">
        <w:rPr>
          <w:b/>
          <w:color w:val="000000"/>
          <w:sz w:val="20"/>
          <w:szCs w:val="20"/>
          <w:lang w:val="es-ES"/>
        </w:rPr>
        <w:t xml:space="preserve">REFERENCIAS BIBLIOGRÁFICAS: </w:t>
      </w:r>
    </w:p>
    <w:p w14:paraId="3CD8F80B" w14:textId="77777777" w:rsidR="00EF0162" w:rsidRPr="00EE0478" w:rsidRDefault="00EF0162" w:rsidP="00915B13">
      <w:pPr>
        <w:pBdr>
          <w:top w:val="nil"/>
          <w:left w:val="nil"/>
          <w:bottom w:val="nil"/>
          <w:right w:val="nil"/>
          <w:between w:val="nil"/>
        </w:pBdr>
        <w:snapToGrid w:val="0"/>
        <w:spacing w:after="120"/>
        <w:jc w:val="both"/>
        <w:rPr>
          <w:b/>
          <w:color w:val="000000"/>
          <w:sz w:val="20"/>
          <w:szCs w:val="20"/>
          <w:lang w:val="es-ES"/>
        </w:rPr>
      </w:pPr>
    </w:p>
    <w:p w14:paraId="6B97D03D" w14:textId="77777777" w:rsidR="008D28BC" w:rsidRPr="00EE0478" w:rsidRDefault="008D28BC" w:rsidP="00915B13">
      <w:pPr>
        <w:pBdr>
          <w:top w:val="nil"/>
          <w:left w:val="nil"/>
          <w:bottom w:val="nil"/>
          <w:right w:val="nil"/>
          <w:between w:val="nil"/>
        </w:pBdr>
        <w:snapToGrid w:val="0"/>
        <w:spacing w:after="120"/>
        <w:rPr>
          <w:color w:val="000000"/>
          <w:sz w:val="20"/>
          <w:szCs w:val="20"/>
          <w:lang w:val="es-ES"/>
        </w:rPr>
      </w:pPr>
      <w:proofErr w:type="spellStart"/>
      <w:r w:rsidRPr="00EE0478">
        <w:rPr>
          <w:color w:val="000000"/>
          <w:sz w:val="20"/>
          <w:szCs w:val="20"/>
          <w:lang w:val="es-ES"/>
        </w:rPr>
        <w:t>Agrawal</w:t>
      </w:r>
      <w:proofErr w:type="spellEnd"/>
      <w:r w:rsidRPr="00EE0478">
        <w:rPr>
          <w:color w:val="000000"/>
          <w:sz w:val="20"/>
          <w:szCs w:val="20"/>
          <w:lang w:val="es-ES"/>
        </w:rPr>
        <w:t xml:space="preserve">, A., Joshua, G., &amp; </w:t>
      </w:r>
      <w:proofErr w:type="spellStart"/>
      <w:r w:rsidRPr="00EE0478">
        <w:rPr>
          <w:color w:val="000000"/>
          <w:sz w:val="20"/>
          <w:szCs w:val="20"/>
          <w:lang w:val="es-ES"/>
        </w:rPr>
        <w:t>Avi</w:t>
      </w:r>
      <w:proofErr w:type="spellEnd"/>
      <w:r w:rsidRPr="00EE0478">
        <w:rPr>
          <w:color w:val="000000"/>
          <w:sz w:val="20"/>
          <w:szCs w:val="20"/>
          <w:lang w:val="es-ES"/>
        </w:rPr>
        <w:t xml:space="preserve">, G. (2019). </w:t>
      </w:r>
      <w:r w:rsidRPr="00EE0478">
        <w:rPr>
          <w:i/>
          <w:color w:val="000000"/>
          <w:sz w:val="20"/>
          <w:szCs w:val="20"/>
          <w:lang w:val="es-ES"/>
        </w:rPr>
        <w:t xml:space="preserve">Máquinas predictivas: la sencilla economía de la inteligencia artificial </w:t>
      </w:r>
      <w:r w:rsidRPr="00EE0478">
        <w:rPr>
          <w:color w:val="000000"/>
          <w:sz w:val="20"/>
          <w:szCs w:val="20"/>
          <w:lang w:val="es-ES"/>
        </w:rPr>
        <w:t xml:space="preserve">[Conjunto de datos]. Sistema de bibliotecas SENA. </w:t>
      </w:r>
      <w:hyperlink r:id="rId43">
        <w:r w:rsidRPr="00EE0478">
          <w:rPr>
            <w:color w:val="0563C1"/>
            <w:sz w:val="20"/>
            <w:szCs w:val="20"/>
            <w:u w:val="single"/>
            <w:lang w:val="es-ES"/>
          </w:rPr>
          <w:t>https://elibro-net.bdigital.sena.edu.co/es/lc/senavirtual/titulos/122310</w:t>
        </w:r>
      </w:hyperlink>
      <w:r w:rsidRPr="00EE0478">
        <w:rPr>
          <w:color w:val="000000"/>
          <w:sz w:val="20"/>
          <w:szCs w:val="20"/>
          <w:lang w:val="es-ES"/>
        </w:rPr>
        <w:t xml:space="preserve"> </w:t>
      </w:r>
    </w:p>
    <w:p w14:paraId="77B0C304" w14:textId="77777777" w:rsidR="008D28BC" w:rsidRPr="00EE0478" w:rsidRDefault="008D28BC" w:rsidP="00915B13">
      <w:pPr>
        <w:pBdr>
          <w:top w:val="nil"/>
          <w:left w:val="nil"/>
          <w:bottom w:val="nil"/>
          <w:right w:val="nil"/>
          <w:between w:val="nil"/>
        </w:pBdr>
        <w:snapToGrid w:val="0"/>
        <w:spacing w:after="120"/>
        <w:rPr>
          <w:color w:val="000000"/>
          <w:sz w:val="20"/>
          <w:szCs w:val="20"/>
          <w:lang w:val="es-ES"/>
        </w:rPr>
      </w:pPr>
      <w:r w:rsidRPr="00EE0478">
        <w:rPr>
          <w:color w:val="000000"/>
          <w:sz w:val="20"/>
          <w:szCs w:val="20"/>
          <w:lang w:val="es-ES"/>
        </w:rPr>
        <w:t xml:space="preserve">Bobadilla, J. (2020). </w:t>
      </w:r>
      <w:r w:rsidRPr="00EE0478">
        <w:rPr>
          <w:i/>
          <w:color w:val="000000"/>
          <w:sz w:val="20"/>
          <w:szCs w:val="20"/>
          <w:lang w:val="es-ES"/>
        </w:rPr>
        <w:t>Machine Learning y Deep Learning.</w:t>
      </w:r>
      <w:r w:rsidRPr="00EE0478">
        <w:rPr>
          <w:color w:val="000000"/>
          <w:sz w:val="20"/>
          <w:szCs w:val="20"/>
          <w:lang w:val="es-ES"/>
        </w:rPr>
        <w:t xml:space="preserve"> [Conjunto de datos].</w:t>
      </w:r>
      <w:r w:rsidRPr="00EE0478">
        <w:rPr>
          <w:sz w:val="20"/>
          <w:szCs w:val="20"/>
          <w:lang w:val="es-ES"/>
        </w:rPr>
        <w:t xml:space="preserve"> </w:t>
      </w:r>
      <w:r w:rsidRPr="00EE0478">
        <w:rPr>
          <w:color w:val="000000"/>
          <w:sz w:val="20"/>
          <w:szCs w:val="20"/>
          <w:lang w:val="es-ES"/>
        </w:rPr>
        <w:t xml:space="preserve">Sistema de bibliotecas SENA. </w:t>
      </w:r>
      <w:hyperlink r:id="rId44">
        <w:r w:rsidRPr="00EE0478">
          <w:rPr>
            <w:color w:val="0563C1"/>
            <w:sz w:val="20"/>
            <w:szCs w:val="20"/>
            <w:u w:val="single"/>
            <w:lang w:val="es-ES"/>
          </w:rPr>
          <w:t>https://www-ebooks7-24-com.bdigital.sena.edu.co/?il=10277</w:t>
        </w:r>
      </w:hyperlink>
      <w:r w:rsidRPr="00EE0478">
        <w:rPr>
          <w:color w:val="000000"/>
          <w:sz w:val="20"/>
          <w:szCs w:val="20"/>
          <w:lang w:val="es-ES"/>
        </w:rPr>
        <w:t xml:space="preserve"> </w:t>
      </w:r>
    </w:p>
    <w:p w14:paraId="689B6539" w14:textId="77777777" w:rsidR="008D28BC" w:rsidRPr="00EE0478" w:rsidRDefault="008D28BC" w:rsidP="00915B13">
      <w:pPr>
        <w:pBdr>
          <w:top w:val="nil"/>
          <w:left w:val="nil"/>
          <w:bottom w:val="nil"/>
          <w:right w:val="nil"/>
          <w:between w:val="nil"/>
        </w:pBdr>
        <w:snapToGrid w:val="0"/>
        <w:spacing w:after="120"/>
        <w:rPr>
          <w:color w:val="000000"/>
          <w:sz w:val="20"/>
          <w:szCs w:val="20"/>
          <w:lang w:val="es-ES"/>
        </w:rPr>
      </w:pPr>
      <w:r w:rsidRPr="00EE0478">
        <w:rPr>
          <w:color w:val="000000"/>
          <w:sz w:val="20"/>
          <w:szCs w:val="20"/>
          <w:lang w:val="es-ES"/>
        </w:rPr>
        <w:t xml:space="preserve">Curto Díaz, J. (2016). </w:t>
      </w:r>
      <w:r w:rsidRPr="009A1DB5">
        <w:rPr>
          <w:i/>
          <w:iCs/>
          <w:color w:val="000000"/>
          <w:sz w:val="20"/>
          <w:szCs w:val="20"/>
          <w:lang w:val="es-ES"/>
        </w:rPr>
        <w:t xml:space="preserve">Introducción al </w:t>
      </w:r>
      <w:proofErr w:type="spellStart"/>
      <w:proofErr w:type="gramStart"/>
      <w:r w:rsidRPr="009A1DB5">
        <w:rPr>
          <w:i/>
          <w:iCs/>
          <w:color w:val="000000"/>
          <w:sz w:val="20"/>
          <w:szCs w:val="20"/>
          <w:lang w:val="es-ES"/>
        </w:rPr>
        <w:t>business</w:t>
      </w:r>
      <w:proofErr w:type="spellEnd"/>
      <w:r w:rsidRPr="009A1DB5">
        <w:rPr>
          <w:i/>
          <w:iCs/>
          <w:color w:val="000000"/>
          <w:sz w:val="20"/>
          <w:szCs w:val="20"/>
          <w:lang w:val="es-ES"/>
        </w:rPr>
        <w:t xml:space="preserve"> </w:t>
      </w:r>
      <w:proofErr w:type="spellStart"/>
      <w:r w:rsidRPr="009A1DB5">
        <w:rPr>
          <w:i/>
          <w:iCs/>
          <w:color w:val="000000"/>
          <w:sz w:val="20"/>
          <w:szCs w:val="20"/>
          <w:lang w:val="es-ES"/>
        </w:rPr>
        <w:t>intelligence</w:t>
      </w:r>
      <w:proofErr w:type="spellEnd"/>
      <w:proofErr w:type="gramEnd"/>
      <w:r w:rsidRPr="009A1DB5">
        <w:rPr>
          <w:i/>
          <w:iCs/>
          <w:color w:val="000000"/>
          <w:sz w:val="20"/>
          <w:szCs w:val="20"/>
          <w:lang w:val="es-ES"/>
        </w:rPr>
        <w:t>.</w:t>
      </w:r>
      <w:r w:rsidRPr="00EE0478">
        <w:rPr>
          <w:color w:val="000000"/>
          <w:sz w:val="20"/>
          <w:szCs w:val="20"/>
          <w:lang w:val="es-ES"/>
        </w:rPr>
        <w:t xml:space="preserve"> [Conjunto de datos].</w:t>
      </w:r>
      <w:r w:rsidRPr="00EE0478">
        <w:rPr>
          <w:sz w:val="20"/>
          <w:szCs w:val="20"/>
          <w:lang w:val="es-ES"/>
        </w:rPr>
        <w:t xml:space="preserve"> </w:t>
      </w:r>
      <w:r w:rsidRPr="00EE0478">
        <w:rPr>
          <w:color w:val="000000"/>
          <w:sz w:val="20"/>
          <w:szCs w:val="20"/>
          <w:lang w:val="es-ES"/>
        </w:rPr>
        <w:t xml:space="preserve">Sistema de bibliotecas SENA. </w:t>
      </w:r>
      <w:hyperlink r:id="rId45">
        <w:r w:rsidRPr="00EE0478">
          <w:rPr>
            <w:color w:val="0563C1"/>
            <w:sz w:val="20"/>
            <w:szCs w:val="20"/>
            <w:u w:val="single"/>
            <w:lang w:val="es-ES"/>
          </w:rPr>
          <w:t>https://elibro-net.bdigital.sena.edu.co/es/lc/senavirtual/titulos/101030</w:t>
        </w:r>
      </w:hyperlink>
      <w:r w:rsidRPr="00EE0478">
        <w:rPr>
          <w:color w:val="000000"/>
          <w:sz w:val="20"/>
          <w:szCs w:val="20"/>
          <w:lang w:val="es-ES"/>
        </w:rPr>
        <w:t xml:space="preserve"> </w:t>
      </w:r>
    </w:p>
    <w:p w14:paraId="5AB34F95" w14:textId="1463BB30" w:rsidR="008D28BC" w:rsidRPr="00EE0478" w:rsidRDefault="008D28BC" w:rsidP="00915B13">
      <w:pPr>
        <w:pBdr>
          <w:top w:val="nil"/>
          <w:left w:val="nil"/>
          <w:bottom w:val="nil"/>
          <w:right w:val="nil"/>
          <w:between w:val="nil"/>
        </w:pBdr>
        <w:snapToGrid w:val="0"/>
        <w:spacing w:after="120"/>
        <w:rPr>
          <w:color w:val="000000"/>
          <w:sz w:val="20"/>
          <w:szCs w:val="20"/>
          <w:lang w:val="es-ES"/>
        </w:rPr>
      </w:pPr>
      <w:proofErr w:type="spellStart"/>
      <w:r w:rsidRPr="00EE0478">
        <w:rPr>
          <w:color w:val="000000"/>
          <w:sz w:val="20"/>
          <w:szCs w:val="20"/>
          <w:lang w:val="es-ES"/>
        </w:rPr>
        <w:t>Dot</w:t>
      </w:r>
      <w:proofErr w:type="spellEnd"/>
      <w:r w:rsidRPr="00EE0478">
        <w:rPr>
          <w:color w:val="000000"/>
          <w:sz w:val="20"/>
          <w:szCs w:val="20"/>
          <w:lang w:val="es-ES"/>
        </w:rPr>
        <w:t xml:space="preserve"> CSV</w:t>
      </w:r>
      <w:r w:rsidR="009A1DB5">
        <w:rPr>
          <w:color w:val="000000"/>
          <w:sz w:val="20"/>
          <w:szCs w:val="20"/>
          <w:lang w:val="es-ES"/>
        </w:rPr>
        <w:t>.</w:t>
      </w:r>
      <w:r w:rsidRPr="00EE0478">
        <w:rPr>
          <w:color w:val="000000"/>
          <w:sz w:val="20"/>
          <w:szCs w:val="20"/>
          <w:lang w:val="es-ES"/>
        </w:rPr>
        <w:t xml:space="preserve"> (2019). </w:t>
      </w:r>
      <w:r w:rsidRPr="00EE0478">
        <w:rPr>
          <w:i/>
          <w:color w:val="000000"/>
          <w:sz w:val="20"/>
          <w:szCs w:val="20"/>
          <w:lang w:val="es-ES"/>
        </w:rPr>
        <w:t>¿Qué es el Aprendizaje Supervisado y No Supervisado?</w:t>
      </w:r>
      <w:r w:rsidRPr="00EE0478">
        <w:rPr>
          <w:color w:val="000000"/>
          <w:sz w:val="20"/>
          <w:szCs w:val="20"/>
          <w:lang w:val="es-ES"/>
        </w:rPr>
        <w:t xml:space="preserve"> [</w:t>
      </w:r>
      <w:r w:rsidR="009A1DB5">
        <w:rPr>
          <w:color w:val="000000"/>
          <w:sz w:val="20"/>
          <w:szCs w:val="20"/>
          <w:lang w:val="es-ES"/>
        </w:rPr>
        <w:t>v</w:t>
      </w:r>
      <w:r w:rsidRPr="00EE0478">
        <w:rPr>
          <w:color w:val="000000"/>
          <w:sz w:val="20"/>
          <w:szCs w:val="20"/>
          <w:lang w:val="es-ES"/>
        </w:rPr>
        <w:t>ideo]</w:t>
      </w:r>
      <w:r w:rsidR="009A1DB5">
        <w:rPr>
          <w:color w:val="000000"/>
          <w:sz w:val="20"/>
          <w:szCs w:val="20"/>
          <w:lang w:val="es-ES"/>
        </w:rPr>
        <w:t>.</w:t>
      </w:r>
      <w:r w:rsidRPr="00EE0478">
        <w:rPr>
          <w:color w:val="000000"/>
          <w:sz w:val="20"/>
          <w:szCs w:val="20"/>
          <w:lang w:val="es-ES"/>
        </w:rPr>
        <w:t xml:space="preserve"> </w:t>
      </w:r>
      <w:r w:rsidR="009A1DB5" w:rsidRPr="00EE0478">
        <w:rPr>
          <w:color w:val="000000"/>
          <w:sz w:val="20"/>
          <w:szCs w:val="20"/>
          <w:lang w:val="es-ES"/>
        </w:rPr>
        <w:t>YouTube</w:t>
      </w:r>
      <w:r w:rsidRPr="00EE0478">
        <w:rPr>
          <w:color w:val="000000"/>
          <w:sz w:val="20"/>
          <w:szCs w:val="20"/>
          <w:lang w:val="es-ES"/>
        </w:rPr>
        <w:t xml:space="preserve">. </w:t>
      </w:r>
      <w:hyperlink r:id="rId46">
        <w:r w:rsidRPr="00EE0478">
          <w:rPr>
            <w:color w:val="0563C1"/>
            <w:sz w:val="20"/>
            <w:szCs w:val="20"/>
            <w:u w:val="single"/>
            <w:lang w:val="es-ES"/>
          </w:rPr>
          <w:t>https://youtu.be/oT3arRRB2Cw</w:t>
        </w:r>
      </w:hyperlink>
      <w:r w:rsidRPr="00EE0478">
        <w:rPr>
          <w:color w:val="000000"/>
          <w:sz w:val="20"/>
          <w:szCs w:val="20"/>
          <w:lang w:val="es-ES"/>
        </w:rPr>
        <w:t xml:space="preserve"> </w:t>
      </w:r>
    </w:p>
    <w:p w14:paraId="4811D458" w14:textId="77777777" w:rsidR="0059034F" w:rsidRPr="00EE0478" w:rsidRDefault="0059034F" w:rsidP="00915B13">
      <w:pPr>
        <w:snapToGrid w:val="0"/>
        <w:spacing w:after="120"/>
        <w:rPr>
          <w:sz w:val="20"/>
          <w:szCs w:val="20"/>
          <w:lang w:val="es-ES"/>
        </w:rPr>
      </w:pPr>
    </w:p>
    <w:p w14:paraId="6F0C0470" w14:textId="17BE492A" w:rsidR="0059034F" w:rsidRPr="00EE0478" w:rsidRDefault="00D55C84" w:rsidP="00915B13">
      <w:pPr>
        <w:pStyle w:val="Prrafodelista"/>
        <w:numPr>
          <w:ilvl w:val="0"/>
          <w:numId w:val="1"/>
        </w:numPr>
        <w:pBdr>
          <w:top w:val="nil"/>
          <w:left w:val="nil"/>
          <w:bottom w:val="nil"/>
          <w:right w:val="nil"/>
          <w:between w:val="nil"/>
        </w:pBdr>
        <w:snapToGrid w:val="0"/>
        <w:spacing w:after="120"/>
        <w:contextualSpacing w:val="0"/>
        <w:jc w:val="both"/>
        <w:rPr>
          <w:b/>
          <w:color w:val="000000"/>
          <w:sz w:val="20"/>
          <w:szCs w:val="20"/>
          <w:lang w:val="es-ES"/>
        </w:rPr>
      </w:pPr>
      <w:r w:rsidRPr="00EE0478">
        <w:rPr>
          <w:b/>
          <w:color w:val="000000"/>
          <w:sz w:val="20"/>
          <w:szCs w:val="20"/>
          <w:lang w:val="es-ES"/>
        </w:rPr>
        <w:t>CONTROL DEL DOCUMENTO</w:t>
      </w:r>
    </w:p>
    <w:p w14:paraId="3B13400A" w14:textId="77777777" w:rsidR="0059034F" w:rsidRPr="00EE0478" w:rsidRDefault="0059034F" w:rsidP="00915B13">
      <w:pPr>
        <w:snapToGrid w:val="0"/>
        <w:spacing w:after="120"/>
        <w:jc w:val="both"/>
        <w:rPr>
          <w:b/>
          <w:sz w:val="20"/>
          <w:szCs w:val="20"/>
          <w:lang w:val="es-ES"/>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130"/>
        <w:gridCol w:w="1701"/>
        <w:gridCol w:w="3119"/>
        <w:gridCol w:w="1745"/>
      </w:tblGrid>
      <w:tr w:rsidR="0059034F" w:rsidRPr="00EE0478" w14:paraId="63F5A708" w14:textId="77777777" w:rsidTr="009A1DB5">
        <w:tc>
          <w:tcPr>
            <w:tcW w:w="1272" w:type="dxa"/>
            <w:tcBorders>
              <w:top w:val="nil"/>
              <w:left w:val="nil"/>
            </w:tcBorders>
          </w:tcPr>
          <w:p w14:paraId="6C8C8324" w14:textId="77777777" w:rsidR="0059034F" w:rsidRPr="00EE0478" w:rsidRDefault="0059034F" w:rsidP="00915B13">
            <w:pPr>
              <w:snapToGrid w:val="0"/>
              <w:spacing w:after="120" w:line="276" w:lineRule="auto"/>
              <w:jc w:val="both"/>
              <w:rPr>
                <w:sz w:val="20"/>
                <w:szCs w:val="20"/>
                <w:lang w:val="es-ES"/>
              </w:rPr>
            </w:pPr>
          </w:p>
        </w:tc>
        <w:tc>
          <w:tcPr>
            <w:tcW w:w="2130" w:type="dxa"/>
            <w:vAlign w:val="center"/>
          </w:tcPr>
          <w:p w14:paraId="658FEF2A" w14:textId="77777777" w:rsidR="0059034F" w:rsidRPr="00EE0478" w:rsidRDefault="00D55C84" w:rsidP="009A1DB5">
            <w:pPr>
              <w:snapToGrid w:val="0"/>
              <w:spacing w:after="120" w:line="276" w:lineRule="auto"/>
              <w:jc w:val="center"/>
              <w:rPr>
                <w:sz w:val="20"/>
                <w:szCs w:val="20"/>
                <w:lang w:val="es-ES"/>
              </w:rPr>
            </w:pPr>
            <w:r w:rsidRPr="00EE0478">
              <w:rPr>
                <w:sz w:val="20"/>
                <w:szCs w:val="20"/>
                <w:lang w:val="es-ES"/>
              </w:rPr>
              <w:t>Nombre</w:t>
            </w:r>
          </w:p>
        </w:tc>
        <w:tc>
          <w:tcPr>
            <w:tcW w:w="1701" w:type="dxa"/>
            <w:vAlign w:val="center"/>
          </w:tcPr>
          <w:p w14:paraId="5DD71E75" w14:textId="77777777" w:rsidR="0059034F" w:rsidRPr="00EE0478" w:rsidRDefault="00D55C84" w:rsidP="009A1DB5">
            <w:pPr>
              <w:snapToGrid w:val="0"/>
              <w:spacing w:after="120" w:line="276" w:lineRule="auto"/>
              <w:jc w:val="center"/>
              <w:rPr>
                <w:sz w:val="20"/>
                <w:szCs w:val="20"/>
                <w:lang w:val="es-ES"/>
              </w:rPr>
            </w:pPr>
            <w:r w:rsidRPr="00EE0478">
              <w:rPr>
                <w:sz w:val="20"/>
                <w:szCs w:val="20"/>
                <w:lang w:val="es-ES"/>
              </w:rPr>
              <w:t>Cargo</w:t>
            </w:r>
          </w:p>
        </w:tc>
        <w:tc>
          <w:tcPr>
            <w:tcW w:w="3119" w:type="dxa"/>
            <w:vAlign w:val="center"/>
          </w:tcPr>
          <w:p w14:paraId="5D429585" w14:textId="70E2DEEE" w:rsidR="0059034F" w:rsidRPr="00EE0478" w:rsidRDefault="00D55C84" w:rsidP="009A1DB5">
            <w:pPr>
              <w:snapToGrid w:val="0"/>
              <w:spacing w:after="120" w:line="276" w:lineRule="auto"/>
              <w:jc w:val="center"/>
              <w:rPr>
                <w:sz w:val="20"/>
                <w:szCs w:val="20"/>
                <w:lang w:val="es-ES"/>
              </w:rPr>
            </w:pPr>
            <w:r w:rsidRPr="00EE0478">
              <w:rPr>
                <w:sz w:val="20"/>
                <w:szCs w:val="20"/>
                <w:lang w:val="es-ES"/>
              </w:rPr>
              <w:t>Dependencia</w:t>
            </w:r>
          </w:p>
        </w:tc>
        <w:tc>
          <w:tcPr>
            <w:tcW w:w="1745" w:type="dxa"/>
            <w:vAlign w:val="center"/>
          </w:tcPr>
          <w:p w14:paraId="5E6F03E7" w14:textId="77777777" w:rsidR="0059034F" w:rsidRPr="00EE0478" w:rsidRDefault="00D55C84" w:rsidP="009A1DB5">
            <w:pPr>
              <w:snapToGrid w:val="0"/>
              <w:spacing w:after="120" w:line="276" w:lineRule="auto"/>
              <w:jc w:val="center"/>
              <w:rPr>
                <w:sz w:val="20"/>
                <w:szCs w:val="20"/>
                <w:lang w:val="es-ES"/>
              </w:rPr>
            </w:pPr>
            <w:r w:rsidRPr="00EE0478">
              <w:rPr>
                <w:sz w:val="20"/>
                <w:szCs w:val="20"/>
                <w:lang w:val="es-ES"/>
              </w:rPr>
              <w:t>Fecha</w:t>
            </w:r>
          </w:p>
        </w:tc>
      </w:tr>
      <w:tr w:rsidR="009A1DB5" w:rsidRPr="00EE0478" w14:paraId="7BD8CB3B" w14:textId="77777777" w:rsidTr="009A1DB5">
        <w:trPr>
          <w:trHeight w:val="340"/>
        </w:trPr>
        <w:tc>
          <w:tcPr>
            <w:tcW w:w="1272" w:type="dxa"/>
            <w:vMerge w:val="restart"/>
            <w:vAlign w:val="center"/>
          </w:tcPr>
          <w:p w14:paraId="6215D03F" w14:textId="77777777" w:rsidR="009A1DB5" w:rsidRPr="00EE0478" w:rsidRDefault="009A1DB5" w:rsidP="009A1DB5">
            <w:pPr>
              <w:snapToGrid w:val="0"/>
              <w:spacing w:after="120" w:line="276" w:lineRule="auto"/>
              <w:jc w:val="center"/>
              <w:rPr>
                <w:sz w:val="20"/>
                <w:szCs w:val="20"/>
                <w:lang w:val="es-ES"/>
              </w:rPr>
            </w:pPr>
            <w:r w:rsidRPr="00EE0478">
              <w:rPr>
                <w:sz w:val="20"/>
                <w:szCs w:val="20"/>
                <w:lang w:val="es-ES"/>
              </w:rPr>
              <w:t>Autor (es)</w:t>
            </w:r>
          </w:p>
        </w:tc>
        <w:tc>
          <w:tcPr>
            <w:tcW w:w="2130" w:type="dxa"/>
            <w:vAlign w:val="center"/>
          </w:tcPr>
          <w:p w14:paraId="79E2E1C4" w14:textId="6E61550F"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Jaime Hernán Tejada</w:t>
            </w:r>
          </w:p>
        </w:tc>
        <w:tc>
          <w:tcPr>
            <w:tcW w:w="1701" w:type="dxa"/>
            <w:vAlign w:val="center"/>
          </w:tcPr>
          <w:p w14:paraId="0FFC1717" w14:textId="649956EC"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Experto Temático</w:t>
            </w:r>
          </w:p>
        </w:tc>
        <w:tc>
          <w:tcPr>
            <w:tcW w:w="3119" w:type="dxa"/>
            <w:vAlign w:val="center"/>
          </w:tcPr>
          <w:p w14:paraId="550E7CA2" w14:textId="28B93608"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Centro de la Industria, la empresa y los servicios - CIES</w:t>
            </w:r>
          </w:p>
        </w:tc>
        <w:tc>
          <w:tcPr>
            <w:tcW w:w="1745" w:type="dxa"/>
            <w:vAlign w:val="center"/>
          </w:tcPr>
          <w:p w14:paraId="27D0444B" w14:textId="0E75E06E"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 xml:space="preserve">Noviembre </w:t>
            </w:r>
            <w:r>
              <w:rPr>
                <w:b w:val="0"/>
                <w:bCs/>
                <w:sz w:val="20"/>
                <w:szCs w:val="20"/>
                <w:lang w:val="es-ES"/>
              </w:rPr>
              <w:t xml:space="preserve">de </w:t>
            </w:r>
            <w:r w:rsidRPr="00EE0478">
              <w:rPr>
                <w:b w:val="0"/>
                <w:bCs/>
                <w:sz w:val="20"/>
                <w:szCs w:val="20"/>
                <w:lang w:val="es-ES"/>
              </w:rPr>
              <w:t>2022</w:t>
            </w:r>
          </w:p>
        </w:tc>
      </w:tr>
      <w:tr w:rsidR="009A1DB5" w:rsidRPr="00EE0478" w14:paraId="4625117C" w14:textId="77777777" w:rsidTr="009A1DB5">
        <w:trPr>
          <w:trHeight w:val="340"/>
        </w:trPr>
        <w:tc>
          <w:tcPr>
            <w:tcW w:w="1272" w:type="dxa"/>
            <w:vMerge/>
          </w:tcPr>
          <w:p w14:paraId="46F99C68" w14:textId="77777777" w:rsidR="009A1DB5" w:rsidRPr="00EE0478" w:rsidRDefault="009A1DB5" w:rsidP="00915B13">
            <w:pPr>
              <w:widowControl w:val="0"/>
              <w:pBdr>
                <w:top w:val="nil"/>
                <w:left w:val="nil"/>
                <w:bottom w:val="nil"/>
                <w:right w:val="nil"/>
                <w:between w:val="nil"/>
              </w:pBdr>
              <w:snapToGrid w:val="0"/>
              <w:spacing w:after="120" w:line="276" w:lineRule="auto"/>
              <w:rPr>
                <w:sz w:val="20"/>
                <w:szCs w:val="20"/>
                <w:lang w:val="es-ES"/>
              </w:rPr>
            </w:pPr>
          </w:p>
        </w:tc>
        <w:tc>
          <w:tcPr>
            <w:tcW w:w="2130" w:type="dxa"/>
            <w:vAlign w:val="center"/>
          </w:tcPr>
          <w:p w14:paraId="70F212ED" w14:textId="73DA6E16"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Javier Ricardo Luna Pineda</w:t>
            </w:r>
          </w:p>
        </w:tc>
        <w:tc>
          <w:tcPr>
            <w:tcW w:w="1701" w:type="dxa"/>
            <w:vAlign w:val="center"/>
          </w:tcPr>
          <w:p w14:paraId="11CD0370" w14:textId="46421B6C"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Diseñador Instruccional</w:t>
            </w:r>
          </w:p>
        </w:tc>
        <w:tc>
          <w:tcPr>
            <w:tcW w:w="3119" w:type="dxa"/>
            <w:vAlign w:val="center"/>
          </w:tcPr>
          <w:p w14:paraId="0109A48D" w14:textId="7122CDBB"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Centro De La Industria, La Empresa Y Los Servicios</w:t>
            </w:r>
          </w:p>
        </w:tc>
        <w:tc>
          <w:tcPr>
            <w:tcW w:w="1745" w:type="dxa"/>
            <w:vAlign w:val="center"/>
          </w:tcPr>
          <w:p w14:paraId="69FA65EC" w14:textId="06A7515C"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 xml:space="preserve">Noviembre </w:t>
            </w:r>
            <w:r>
              <w:rPr>
                <w:b w:val="0"/>
                <w:bCs/>
                <w:sz w:val="20"/>
                <w:szCs w:val="20"/>
                <w:lang w:val="es-ES"/>
              </w:rPr>
              <w:t xml:space="preserve">de </w:t>
            </w:r>
            <w:r w:rsidRPr="00EE0478">
              <w:rPr>
                <w:b w:val="0"/>
                <w:bCs/>
                <w:sz w:val="20"/>
                <w:szCs w:val="20"/>
                <w:lang w:val="es-ES"/>
              </w:rPr>
              <w:t>2022</w:t>
            </w:r>
          </w:p>
        </w:tc>
      </w:tr>
      <w:tr w:rsidR="009A1DB5" w:rsidRPr="00EE0478" w14:paraId="08169031" w14:textId="77777777" w:rsidTr="009A1DB5">
        <w:trPr>
          <w:trHeight w:val="340"/>
        </w:trPr>
        <w:tc>
          <w:tcPr>
            <w:tcW w:w="1272" w:type="dxa"/>
            <w:vMerge/>
          </w:tcPr>
          <w:p w14:paraId="4DB07B0C" w14:textId="77777777" w:rsidR="009A1DB5" w:rsidRPr="00EE0478" w:rsidRDefault="009A1DB5" w:rsidP="00915B13">
            <w:pPr>
              <w:widowControl w:val="0"/>
              <w:pBdr>
                <w:top w:val="nil"/>
                <w:left w:val="nil"/>
                <w:bottom w:val="nil"/>
                <w:right w:val="nil"/>
                <w:between w:val="nil"/>
              </w:pBdr>
              <w:snapToGrid w:val="0"/>
              <w:spacing w:after="120" w:line="276" w:lineRule="auto"/>
              <w:rPr>
                <w:sz w:val="20"/>
                <w:szCs w:val="20"/>
                <w:lang w:val="es-ES"/>
              </w:rPr>
            </w:pPr>
          </w:p>
        </w:tc>
        <w:tc>
          <w:tcPr>
            <w:tcW w:w="2130" w:type="dxa"/>
            <w:vAlign w:val="center"/>
          </w:tcPr>
          <w:p w14:paraId="066D6B4E" w14:textId="3A47CB18"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Fabián Leonardo Correa Díaz</w:t>
            </w:r>
          </w:p>
        </w:tc>
        <w:tc>
          <w:tcPr>
            <w:tcW w:w="1701" w:type="dxa"/>
            <w:vAlign w:val="center"/>
          </w:tcPr>
          <w:p w14:paraId="2EBA510D" w14:textId="12FF54F6"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Diseñador Instruccional</w:t>
            </w:r>
          </w:p>
        </w:tc>
        <w:tc>
          <w:tcPr>
            <w:tcW w:w="3119" w:type="dxa"/>
            <w:vAlign w:val="center"/>
          </w:tcPr>
          <w:p w14:paraId="3CC41EAA" w14:textId="4387A433"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Regional Santander – Centro Industrial del Diseño y la Manufactura</w:t>
            </w:r>
          </w:p>
        </w:tc>
        <w:tc>
          <w:tcPr>
            <w:tcW w:w="1745" w:type="dxa"/>
            <w:vAlign w:val="center"/>
          </w:tcPr>
          <w:p w14:paraId="4AD92969" w14:textId="03530E81"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Junio de 2023</w:t>
            </w:r>
          </w:p>
        </w:tc>
      </w:tr>
      <w:tr w:rsidR="009A1DB5" w:rsidRPr="00EE0478" w14:paraId="0A807ACA" w14:textId="77777777" w:rsidTr="009A1DB5">
        <w:trPr>
          <w:trHeight w:val="340"/>
        </w:trPr>
        <w:tc>
          <w:tcPr>
            <w:tcW w:w="1272" w:type="dxa"/>
            <w:vMerge/>
          </w:tcPr>
          <w:p w14:paraId="2B96678D" w14:textId="77777777" w:rsidR="009A1DB5" w:rsidRPr="00EE0478" w:rsidRDefault="009A1DB5" w:rsidP="00915B13">
            <w:pPr>
              <w:widowControl w:val="0"/>
              <w:pBdr>
                <w:top w:val="nil"/>
                <w:left w:val="nil"/>
                <w:bottom w:val="nil"/>
                <w:right w:val="nil"/>
                <w:between w:val="nil"/>
              </w:pBdr>
              <w:snapToGrid w:val="0"/>
              <w:spacing w:after="120" w:line="276" w:lineRule="auto"/>
              <w:rPr>
                <w:sz w:val="20"/>
                <w:szCs w:val="20"/>
                <w:lang w:val="es-ES"/>
              </w:rPr>
            </w:pPr>
          </w:p>
        </w:tc>
        <w:tc>
          <w:tcPr>
            <w:tcW w:w="2130" w:type="dxa"/>
            <w:vAlign w:val="center"/>
          </w:tcPr>
          <w:p w14:paraId="440F58A6" w14:textId="0811DE50"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Ana Catalina Córdoba Sus</w:t>
            </w:r>
          </w:p>
        </w:tc>
        <w:tc>
          <w:tcPr>
            <w:tcW w:w="1701" w:type="dxa"/>
            <w:vAlign w:val="center"/>
          </w:tcPr>
          <w:p w14:paraId="1BC8BCA3" w14:textId="0ADE33C0"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Metodólogo para Formación Virtual</w:t>
            </w:r>
          </w:p>
        </w:tc>
        <w:tc>
          <w:tcPr>
            <w:tcW w:w="3119" w:type="dxa"/>
            <w:vAlign w:val="center"/>
          </w:tcPr>
          <w:p w14:paraId="7EF97501" w14:textId="30EC3E0F"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Regional Santander – Centro Industrial del Diseño y la Manufactura</w:t>
            </w:r>
          </w:p>
        </w:tc>
        <w:tc>
          <w:tcPr>
            <w:tcW w:w="1745" w:type="dxa"/>
            <w:vAlign w:val="center"/>
          </w:tcPr>
          <w:p w14:paraId="430AA59E" w14:textId="7215958B"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Junio de 2023</w:t>
            </w:r>
          </w:p>
        </w:tc>
      </w:tr>
      <w:tr w:rsidR="009A1DB5" w:rsidRPr="00EE0478" w14:paraId="4BA638BE" w14:textId="77777777" w:rsidTr="009A1DB5">
        <w:trPr>
          <w:trHeight w:val="340"/>
        </w:trPr>
        <w:tc>
          <w:tcPr>
            <w:tcW w:w="1272" w:type="dxa"/>
            <w:vMerge/>
          </w:tcPr>
          <w:p w14:paraId="6B87F632" w14:textId="77777777" w:rsidR="009A1DB5" w:rsidRPr="00EE0478" w:rsidRDefault="009A1DB5" w:rsidP="00915B13">
            <w:pPr>
              <w:widowControl w:val="0"/>
              <w:pBdr>
                <w:top w:val="nil"/>
                <w:left w:val="nil"/>
                <w:bottom w:val="nil"/>
                <w:right w:val="nil"/>
                <w:between w:val="nil"/>
              </w:pBdr>
              <w:snapToGrid w:val="0"/>
              <w:spacing w:after="120" w:line="276" w:lineRule="auto"/>
              <w:rPr>
                <w:sz w:val="20"/>
                <w:szCs w:val="20"/>
                <w:lang w:val="es-ES"/>
              </w:rPr>
            </w:pPr>
          </w:p>
        </w:tc>
        <w:tc>
          <w:tcPr>
            <w:tcW w:w="2130" w:type="dxa"/>
            <w:vAlign w:val="center"/>
          </w:tcPr>
          <w:p w14:paraId="59FCD4DF" w14:textId="4EB49698"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Rafael Neftalí Lizcano Reyes</w:t>
            </w:r>
          </w:p>
        </w:tc>
        <w:tc>
          <w:tcPr>
            <w:tcW w:w="1701" w:type="dxa"/>
            <w:vAlign w:val="center"/>
          </w:tcPr>
          <w:p w14:paraId="537F60D4" w14:textId="6868BB82"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Responsable Equipo de Desarrollo Curricular</w:t>
            </w:r>
          </w:p>
        </w:tc>
        <w:tc>
          <w:tcPr>
            <w:tcW w:w="3119" w:type="dxa"/>
            <w:vAlign w:val="center"/>
          </w:tcPr>
          <w:p w14:paraId="58B27B7B" w14:textId="4116FC5E"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Regional Santander – Centro Industrial del Diseño y la Manufactura</w:t>
            </w:r>
          </w:p>
        </w:tc>
        <w:tc>
          <w:tcPr>
            <w:tcW w:w="1745" w:type="dxa"/>
            <w:vAlign w:val="center"/>
          </w:tcPr>
          <w:p w14:paraId="52380F0D" w14:textId="29DC7A31" w:rsidR="009A1DB5" w:rsidRPr="00EE0478" w:rsidRDefault="009A1DB5" w:rsidP="009A1DB5">
            <w:pPr>
              <w:snapToGrid w:val="0"/>
              <w:spacing w:after="120" w:line="276" w:lineRule="auto"/>
              <w:rPr>
                <w:b w:val="0"/>
                <w:bCs/>
                <w:sz w:val="20"/>
                <w:szCs w:val="20"/>
                <w:lang w:val="es-ES"/>
              </w:rPr>
            </w:pPr>
            <w:r w:rsidRPr="00EE0478">
              <w:rPr>
                <w:b w:val="0"/>
                <w:bCs/>
                <w:sz w:val="20"/>
                <w:szCs w:val="20"/>
                <w:lang w:val="es-ES"/>
              </w:rPr>
              <w:t>Junio de 2023</w:t>
            </w:r>
          </w:p>
        </w:tc>
      </w:tr>
    </w:tbl>
    <w:p w14:paraId="171CA5EE" w14:textId="77777777" w:rsidR="0059034F" w:rsidRPr="00EE0478" w:rsidRDefault="0059034F" w:rsidP="00915B13">
      <w:pPr>
        <w:snapToGrid w:val="0"/>
        <w:spacing w:after="120"/>
        <w:rPr>
          <w:sz w:val="20"/>
          <w:szCs w:val="20"/>
          <w:lang w:val="es-ES"/>
        </w:rPr>
      </w:pPr>
    </w:p>
    <w:p w14:paraId="1099F675" w14:textId="7191011C" w:rsidR="0059034F" w:rsidRPr="00EE0478" w:rsidRDefault="00D55C84" w:rsidP="00915B13">
      <w:pPr>
        <w:pStyle w:val="Prrafodelista"/>
        <w:numPr>
          <w:ilvl w:val="0"/>
          <w:numId w:val="1"/>
        </w:numPr>
        <w:pBdr>
          <w:top w:val="nil"/>
          <w:left w:val="nil"/>
          <w:bottom w:val="nil"/>
          <w:right w:val="nil"/>
          <w:between w:val="nil"/>
        </w:pBdr>
        <w:snapToGrid w:val="0"/>
        <w:spacing w:after="120"/>
        <w:contextualSpacing w:val="0"/>
        <w:jc w:val="both"/>
        <w:rPr>
          <w:b/>
          <w:color w:val="000000"/>
          <w:sz w:val="20"/>
          <w:szCs w:val="20"/>
          <w:lang w:val="es-ES"/>
        </w:rPr>
      </w:pPr>
      <w:r w:rsidRPr="00EE0478">
        <w:rPr>
          <w:b/>
          <w:color w:val="000000"/>
          <w:sz w:val="20"/>
          <w:szCs w:val="20"/>
          <w:lang w:val="es-ES"/>
        </w:rPr>
        <w:t xml:space="preserve">CONTROL DE CAMBIOS </w:t>
      </w:r>
    </w:p>
    <w:p w14:paraId="2F78A378" w14:textId="77777777" w:rsidR="0059034F" w:rsidRPr="00EE0478" w:rsidRDefault="0059034F" w:rsidP="00915B13">
      <w:pPr>
        <w:snapToGrid w:val="0"/>
        <w:spacing w:after="120"/>
        <w:rPr>
          <w:sz w:val="20"/>
          <w:szCs w:val="20"/>
          <w:lang w:val="es-ES"/>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EE0478" w14:paraId="1CA22508" w14:textId="77777777">
        <w:tc>
          <w:tcPr>
            <w:tcW w:w="1264" w:type="dxa"/>
            <w:tcBorders>
              <w:top w:val="nil"/>
              <w:left w:val="nil"/>
            </w:tcBorders>
          </w:tcPr>
          <w:p w14:paraId="4223FFB2" w14:textId="77777777" w:rsidR="0059034F" w:rsidRPr="00EE0478" w:rsidRDefault="0059034F" w:rsidP="00915B13">
            <w:pPr>
              <w:snapToGrid w:val="0"/>
              <w:spacing w:after="120" w:line="276" w:lineRule="auto"/>
              <w:jc w:val="both"/>
              <w:rPr>
                <w:sz w:val="20"/>
                <w:szCs w:val="20"/>
                <w:lang w:val="es-ES"/>
              </w:rPr>
            </w:pPr>
          </w:p>
        </w:tc>
        <w:tc>
          <w:tcPr>
            <w:tcW w:w="2138" w:type="dxa"/>
          </w:tcPr>
          <w:p w14:paraId="7A1525FA"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Nombre</w:t>
            </w:r>
          </w:p>
        </w:tc>
        <w:tc>
          <w:tcPr>
            <w:tcW w:w="1701" w:type="dxa"/>
          </w:tcPr>
          <w:p w14:paraId="185EF19E"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Cargo</w:t>
            </w:r>
          </w:p>
        </w:tc>
        <w:tc>
          <w:tcPr>
            <w:tcW w:w="1843" w:type="dxa"/>
          </w:tcPr>
          <w:p w14:paraId="0D67EF60"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Dependencia</w:t>
            </w:r>
          </w:p>
        </w:tc>
        <w:tc>
          <w:tcPr>
            <w:tcW w:w="1044" w:type="dxa"/>
          </w:tcPr>
          <w:p w14:paraId="6756F975"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Fecha</w:t>
            </w:r>
          </w:p>
        </w:tc>
        <w:tc>
          <w:tcPr>
            <w:tcW w:w="1977" w:type="dxa"/>
          </w:tcPr>
          <w:p w14:paraId="0EACF791"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Razón del Cambio</w:t>
            </w:r>
          </w:p>
        </w:tc>
      </w:tr>
      <w:tr w:rsidR="0059034F" w:rsidRPr="00EE0478" w14:paraId="70126FD5" w14:textId="77777777">
        <w:tc>
          <w:tcPr>
            <w:tcW w:w="1264" w:type="dxa"/>
          </w:tcPr>
          <w:p w14:paraId="137375F5" w14:textId="77777777" w:rsidR="0059034F" w:rsidRPr="00EE0478" w:rsidRDefault="00D55C84" w:rsidP="00915B13">
            <w:pPr>
              <w:snapToGrid w:val="0"/>
              <w:spacing w:after="120" w:line="276" w:lineRule="auto"/>
              <w:jc w:val="both"/>
              <w:rPr>
                <w:sz w:val="20"/>
                <w:szCs w:val="20"/>
                <w:lang w:val="es-ES"/>
              </w:rPr>
            </w:pPr>
            <w:r w:rsidRPr="00EE0478">
              <w:rPr>
                <w:sz w:val="20"/>
                <w:szCs w:val="20"/>
                <w:lang w:val="es-ES"/>
              </w:rPr>
              <w:t>Autor (es)</w:t>
            </w:r>
          </w:p>
        </w:tc>
        <w:tc>
          <w:tcPr>
            <w:tcW w:w="2138" w:type="dxa"/>
          </w:tcPr>
          <w:p w14:paraId="4F80E782" w14:textId="77777777" w:rsidR="0059034F" w:rsidRPr="00EE0478" w:rsidRDefault="0059034F" w:rsidP="00915B13">
            <w:pPr>
              <w:snapToGrid w:val="0"/>
              <w:spacing w:after="120" w:line="276" w:lineRule="auto"/>
              <w:jc w:val="both"/>
              <w:rPr>
                <w:sz w:val="20"/>
                <w:szCs w:val="20"/>
                <w:lang w:val="es-ES"/>
              </w:rPr>
            </w:pPr>
          </w:p>
        </w:tc>
        <w:tc>
          <w:tcPr>
            <w:tcW w:w="1701" w:type="dxa"/>
          </w:tcPr>
          <w:p w14:paraId="1F3E4636" w14:textId="77777777" w:rsidR="0059034F" w:rsidRPr="00EE0478" w:rsidRDefault="0059034F" w:rsidP="00915B13">
            <w:pPr>
              <w:snapToGrid w:val="0"/>
              <w:spacing w:after="120" w:line="276" w:lineRule="auto"/>
              <w:jc w:val="both"/>
              <w:rPr>
                <w:sz w:val="20"/>
                <w:szCs w:val="20"/>
                <w:lang w:val="es-ES"/>
              </w:rPr>
            </w:pPr>
          </w:p>
        </w:tc>
        <w:tc>
          <w:tcPr>
            <w:tcW w:w="1843" w:type="dxa"/>
          </w:tcPr>
          <w:p w14:paraId="3318533E" w14:textId="77777777" w:rsidR="0059034F" w:rsidRPr="00EE0478" w:rsidRDefault="0059034F" w:rsidP="00915B13">
            <w:pPr>
              <w:snapToGrid w:val="0"/>
              <w:spacing w:after="120" w:line="276" w:lineRule="auto"/>
              <w:jc w:val="both"/>
              <w:rPr>
                <w:sz w:val="20"/>
                <w:szCs w:val="20"/>
                <w:lang w:val="es-ES"/>
              </w:rPr>
            </w:pPr>
          </w:p>
        </w:tc>
        <w:tc>
          <w:tcPr>
            <w:tcW w:w="1044" w:type="dxa"/>
          </w:tcPr>
          <w:p w14:paraId="473E5241" w14:textId="77777777" w:rsidR="0059034F" w:rsidRPr="00EE0478" w:rsidRDefault="0059034F" w:rsidP="00915B13">
            <w:pPr>
              <w:snapToGrid w:val="0"/>
              <w:spacing w:after="120" w:line="276" w:lineRule="auto"/>
              <w:jc w:val="both"/>
              <w:rPr>
                <w:sz w:val="20"/>
                <w:szCs w:val="20"/>
                <w:lang w:val="es-ES"/>
              </w:rPr>
            </w:pPr>
          </w:p>
        </w:tc>
        <w:tc>
          <w:tcPr>
            <w:tcW w:w="1977" w:type="dxa"/>
          </w:tcPr>
          <w:p w14:paraId="3CE6748F" w14:textId="77777777" w:rsidR="0059034F" w:rsidRPr="00EE0478" w:rsidRDefault="0059034F" w:rsidP="00915B13">
            <w:pPr>
              <w:snapToGrid w:val="0"/>
              <w:spacing w:after="120" w:line="276" w:lineRule="auto"/>
              <w:jc w:val="both"/>
              <w:rPr>
                <w:sz w:val="20"/>
                <w:szCs w:val="20"/>
                <w:lang w:val="es-ES"/>
              </w:rPr>
            </w:pPr>
          </w:p>
        </w:tc>
      </w:tr>
    </w:tbl>
    <w:p w14:paraId="78703408" w14:textId="3EA34F9D" w:rsidR="007C4702" w:rsidRPr="00EE0478" w:rsidRDefault="007C4702" w:rsidP="00915B13">
      <w:pPr>
        <w:snapToGrid w:val="0"/>
        <w:spacing w:after="120"/>
        <w:rPr>
          <w:sz w:val="20"/>
          <w:szCs w:val="20"/>
          <w:lang w:val="es-ES"/>
        </w:rPr>
      </w:pPr>
      <w:r w:rsidRPr="00EE0478">
        <w:rPr>
          <w:sz w:val="20"/>
          <w:szCs w:val="20"/>
          <w:lang w:val="es-ES"/>
        </w:rPr>
        <w:t xml:space="preserve"> </w:t>
      </w:r>
    </w:p>
    <w:sectPr w:rsidR="007C4702" w:rsidRPr="00EE0478" w:rsidSect="0010135F">
      <w:headerReference w:type="default" r:id="rId47"/>
      <w:footerReference w:type="default" r:id="rId48"/>
      <w:pgSz w:w="12240" w:h="15840"/>
      <w:pgMar w:top="1418" w:right="1041" w:bottom="993"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w:date="2023-06-13T09:34:00Z" w:initials="F">
    <w:p w14:paraId="5726CCFB" w14:textId="77777777" w:rsidR="00242369" w:rsidRDefault="00242369">
      <w:pPr>
        <w:pStyle w:val="Textocomentario"/>
      </w:pPr>
      <w:r>
        <w:rPr>
          <w:rStyle w:val="Refdecomentario"/>
        </w:rPr>
        <w:annotationRef/>
      </w:r>
    </w:p>
    <w:p w14:paraId="357550C7" w14:textId="51E26E5F" w:rsidR="00242369" w:rsidRDefault="00000000">
      <w:pPr>
        <w:pStyle w:val="Textocomentario"/>
      </w:pPr>
      <w:hyperlink r:id="rId1" w:history="1">
        <w:r w:rsidR="00242369" w:rsidRPr="002E23A2">
          <w:rPr>
            <w:rStyle w:val="Hipervnculo"/>
          </w:rPr>
          <w:t>https://stock.adobe.com/co/images/ai-ethics-or-ai-law-concept-developing-ai-codes-of-ethics-compliance-regulation-standard-business-policy-and-responsibility-for-guarding-against-unintended-bias-in-machine-learning-algorithms/602462997</w:t>
        </w:r>
      </w:hyperlink>
      <w:r w:rsidR="00242369">
        <w:t xml:space="preserve"> </w:t>
      </w:r>
    </w:p>
  </w:comment>
  <w:comment w:id="1" w:author="Fabian" w:date="2023-06-13T08:44:00Z" w:initials="F">
    <w:p w14:paraId="6D1728E7" w14:textId="77777777" w:rsidR="00242369" w:rsidRDefault="00242369">
      <w:pPr>
        <w:pStyle w:val="Textocomentario"/>
      </w:pPr>
      <w:r>
        <w:rPr>
          <w:rStyle w:val="Refdecomentario"/>
        </w:rPr>
        <w:annotationRef/>
      </w:r>
    </w:p>
    <w:p w14:paraId="42C81740" w14:textId="7F163B10" w:rsidR="00242369" w:rsidRDefault="00242369">
      <w:pPr>
        <w:pStyle w:val="Textocomentario"/>
      </w:pPr>
      <w:r>
        <w:t>Cajón texto color.</w:t>
      </w:r>
    </w:p>
  </w:comment>
  <w:comment w:id="2" w:author="Fabian" w:date="2023-06-13T08:47:00Z" w:initials="F">
    <w:p w14:paraId="373FA562" w14:textId="77777777" w:rsidR="00242369" w:rsidRDefault="00242369">
      <w:pPr>
        <w:pStyle w:val="Textocomentario"/>
      </w:pPr>
      <w:r>
        <w:rPr>
          <w:rStyle w:val="Refdecomentario"/>
        </w:rPr>
        <w:annotationRef/>
      </w:r>
    </w:p>
    <w:p w14:paraId="00222CE3" w14:textId="27DA1589" w:rsidR="00242369" w:rsidRDefault="00242369">
      <w:pPr>
        <w:pStyle w:val="Textocomentario"/>
      </w:pPr>
      <w:r>
        <w:t>Cajón texto color.</w:t>
      </w:r>
    </w:p>
  </w:comment>
  <w:comment w:id="3" w:author="Fabian" w:date="2023-06-13T09:35:00Z" w:initials="F">
    <w:p w14:paraId="39465AB0" w14:textId="77777777" w:rsidR="00242369" w:rsidRDefault="00242369">
      <w:pPr>
        <w:pStyle w:val="Textocomentario"/>
      </w:pPr>
      <w:r>
        <w:rPr>
          <w:rStyle w:val="Refdecomentario"/>
        </w:rPr>
        <w:annotationRef/>
      </w:r>
    </w:p>
    <w:p w14:paraId="21B28A31" w14:textId="05661575" w:rsidR="00242369" w:rsidRDefault="00000000">
      <w:pPr>
        <w:pStyle w:val="Textocomentario"/>
      </w:pPr>
      <w:hyperlink r:id="rId2" w:history="1">
        <w:r w:rsidR="00242369" w:rsidRPr="002E23A2">
          <w:rPr>
            <w:rStyle w:val="Hipervnculo"/>
          </w:rPr>
          <w:t>https://stock.adobe.com/co/images/may-24-2023-brazil-in-this-photo-illustration-the-previdencia-social-instituto-nacional-do-seguro-social-logo-is-displayed-on-a-smartphone-screen/605813891</w:t>
        </w:r>
      </w:hyperlink>
      <w:r w:rsidR="00242369">
        <w:t xml:space="preserve"> </w:t>
      </w:r>
    </w:p>
  </w:comment>
  <w:comment w:id="4" w:author="Fabian" w:date="2023-06-13T09:10:00Z" w:initials="F">
    <w:p w14:paraId="7257C8B2" w14:textId="77777777" w:rsidR="00242369" w:rsidRDefault="00242369">
      <w:pPr>
        <w:pStyle w:val="Textocomentario"/>
      </w:pPr>
      <w:r>
        <w:rPr>
          <w:rStyle w:val="Refdecomentario"/>
        </w:rPr>
        <w:annotationRef/>
      </w:r>
    </w:p>
    <w:p w14:paraId="6936CA66" w14:textId="3A89AB8F" w:rsidR="00242369" w:rsidRDefault="00242369">
      <w:pPr>
        <w:pStyle w:val="Textocomentario"/>
      </w:pPr>
      <w:r>
        <w:t>Cajón texto color.</w:t>
      </w:r>
    </w:p>
  </w:comment>
  <w:comment w:id="5" w:author="Fabian" w:date="2023-06-13T09:35:00Z" w:initials="F">
    <w:p w14:paraId="0B92C8D5" w14:textId="77777777" w:rsidR="00242369" w:rsidRDefault="00242369">
      <w:pPr>
        <w:pStyle w:val="Textocomentario"/>
      </w:pPr>
      <w:r>
        <w:rPr>
          <w:rStyle w:val="Refdecomentario"/>
        </w:rPr>
        <w:annotationRef/>
      </w:r>
    </w:p>
    <w:p w14:paraId="17E22727" w14:textId="608CAE03" w:rsidR="00242369" w:rsidRDefault="00000000">
      <w:pPr>
        <w:pStyle w:val="Textocomentario"/>
      </w:pPr>
      <w:hyperlink r:id="rId3" w:history="1">
        <w:r w:rsidR="00242369" w:rsidRPr="002E23A2">
          <w:rPr>
            <w:rStyle w:val="Hipervnculo"/>
          </w:rPr>
          <w:t>https://stock.adobe.com/co/images/black-man-sitting-at-desk-using-laptop-with-chat-gpt/607139824</w:t>
        </w:r>
      </w:hyperlink>
      <w:r w:rsidR="00242369">
        <w:t xml:space="preserve"> </w:t>
      </w:r>
    </w:p>
  </w:comment>
  <w:comment w:id="6" w:author="Fabian" w:date="2023-06-13T09:31:00Z" w:initials="F">
    <w:p w14:paraId="518EA662" w14:textId="77777777" w:rsidR="00242369" w:rsidRDefault="00242369">
      <w:pPr>
        <w:pStyle w:val="Textocomentario"/>
      </w:pPr>
      <w:r>
        <w:rPr>
          <w:rStyle w:val="Refdecomentario"/>
        </w:rPr>
        <w:annotationRef/>
      </w:r>
    </w:p>
    <w:p w14:paraId="4D40AA14" w14:textId="33E37976" w:rsidR="00242369" w:rsidRDefault="00242369">
      <w:pPr>
        <w:pStyle w:val="Textocomentario"/>
      </w:pPr>
      <w:r>
        <w:t>Cajón texto color.</w:t>
      </w:r>
    </w:p>
  </w:comment>
  <w:comment w:id="7" w:author="Fabian" w:date="2023-06-13T09:32:00Z" w:initials="F">
    <w:p w14:paraId="6B86AAD5" w14:textId="77777777" w:rsidR="00242369" w:rsidRDefault="00242369">
      <w:pPr>
        <w:pStyle w:val="Textocomentario"/>
      </w:pPr>
      <w:r>
        <w:rPr>
          <w:rStyle w:val="Refdecomentario"/>
        </w:rPr>
        <w:annotationRef/>
      </w:r>
    </w:p>
    <w:p w14:paraId="3196184E" w14:textId="28D7C55C" w:rsidR="00242369" w:rsidRDefault="00242369">
      <w:pPr>
        <w:pStyle w:val="Textocomentario"/>
      </w:pPr>
      <w:r>
        <w:t>Bloque de texto destacado.</w:t>
      </w:r>
    </w:p>
  </w:comment>
  <w:comment w:id="8" w:author="Fabian" w:date="2023-06-13T10:51:00Z" w:initials="F">
    <w:p w14:paraId="5AA0D30E" w14:textId="77777777" w:rsidR="00242369" w:rsidRDefault="00242369">
      <w:pPr>
        <w:pStyle w:val="Textocomentario"/>
      </w:pPr>
      <w:r>
        <w:rPr>
          <w:rStyle w:val="Refdecomentario"/>
        </w:rPr>
        <w:annotationRef/>
      </w:r>
    </w:p>
    <w:p w14:paraId="252BD968" w14:textId="34FA1414" w:rsidR="00242369" w:rsidRDefault="00000000">
      <w:pPr>
        <w:pStyle w:val="Textocomentario"/>
      </w:pPr>
      <w:hyperlink r:id="rId4" w:history="1">
        <w:r w:rsidR="00242369" w:rsidRPr="00DC6658">
          <w:rPr>
            <w:rStyle w:val="Hipervnculo"/>
          </w:rPr>
          <w:t>https://stock.adobe.com/co/images/chatgpt-chat-concept-ai-artificial-intelligence-businessman-using-technology-smart-robot-ai-enter-command-prompt-contact-for-business-information-analysis-futuristic-technology-transformation/561991047</w:t>
        </w:r>
      </w:hyperlink>
      <w:r w:rsidR="00242369">
        <w:t xml:space="preserve"> </w:t>
      </w:r>
    </w:p>
  </w:comment>
  <w:comment w:id="9" w:author="Fabian" w:date="2023-06-13T10:51:00Z" w:initials="F">
    <w:p w14:paraId="236214C6" w14:textId="77777777" w:rsidR="00242369" w:rsidRDefault="00242369">
      <w:pPr>
        <w:pStyle w:val="Textocomentario"/>
      </w:pPr>
      <w:r>
        <w:rPr>
          <w:rStyle w:val="Refdecomentario"/>
        </w:rPr>
        <w:annotationRef/>
      </w:r>
    </w:p>
    <w:p w14:paraId="14B23318" w14:textId="14EE6F19" w:rsidR="00242369" w:rsidRDefault="00242369">
      <w:pPr>
        <w:pStyle w:val="Textocomentario"/>
      </w:pPr>
      <w:r>
        <w:t>Cajón texto color.</w:t>
      </w:r>
    </w:p>
  </w:comment>
  <w:comment w:id="10" w:author="Fabian" w:date="2023-06-13T10:56:00Z" w:initials="F">
    <w:p w14:paraId="46A27BDB" w14:textId="77777777" w:rsidR="00242369" w:rsidRDefault="00242369">
      <w:pPr>
        <w:pStyle w:val="Textocomentario"/>
      </w:pPr>
      <w:r>
        <w:rPr>
          <w:rStyle w:val="Refdecomentario"/>
        </w:rPr>
        <w:annotationRef/>
      </w:r>
    </w:p>
    <w:p w14:paraId="39F9508F" w14:textId="3A17D80B" w:rsidR="00242369" w:rsidRDefault="00242369">
      <w:pPr>
        <w:pStyle w:val="Textocomentario"/>
      </w:pPr>
      <w:r>
        <w:t>Tarjetas conectadas.</w:t>
      </w:r>
    </w:p>
  </w:comment>
  <w:comment w:id="11" w:author="Fabian" w:date="2023-06-13T11:02:00Z" w:initials="F">
    <w:p w14:paraId="6882A75B" w14:textId="77777777" w:rsidR="00242369" w:rsidRDefault="00242369">
      <w:pPr>
        <w:pStyle w:val="Textocomentario"/>
      </w:pPr>
      <w:r>
        <w:rPr>
          <w:rStyle w:val="Refdecomentario"/>
        </w:rPr>
        <w:annotationRef/>
      </w:r>
    </w:p>
    <w:p w14:paraId="014B98B4" w14:textId="33AC8C33" w:rsidR="00242369" w:rsidRDefault="00000000">
      <w:pPr>
        <w:pStyle w:val="Textocomentario"/>
      </w:pPr>
      <w:hyperlink r:id="rId5" w:history="1">
        <w:r w:rsidR="00242369" w:rsidRPr="00DC6658">
          <w:rPr>
            <w:rStyle w:val="Hipervnculo"/>
          </w:rPr>
          <w:t>https://stock.adobe.com/co/images/big-data-analysis-with-ai-technology-for-business-analytics-insights-from-data-mining-filtering-sorting-clustering-data-scientist-working-on-machine-learning-on-virtual-computer-screen/602622758</w:t>
        </w:r>
      </w:hyperlink>
      <w:r w:rsidR="00242369">
        <w:t xml:space="preserve"> </w:t>
      </w:r>
    </w:p>
  </w:comment>
  <w:comment w:id="12" w:author="Fabian" w:date="2023-06-13T11:10:00Z" w:initials="F">
    <w:p w14:paraId="062C311E" w14:textId="6B1691D8" w:rsidR="00242369" w:rsidRDefault="00242369">
      <w:pPr>
        <w:pStyle w:val="Textocomentario"/>
      </w:pPr>
      <w:r>
        <w:rPr>
          <w:rStyle w:val="Refdecomentario"/>
        </w:rPr>
        <w:annotationRef/>
      </w:r>
    </w:p>
    <w:p w14:paraId="78760FBD" w14:textId="77777777" w:rsidR="00242369" w:rsidRDefault="00242369">
      <w:pPr>
        <w:pStyle w:val="Textocomentario"/>
      </w:pPr>
      <w:r w:rsidRPr="00860D86">
        <w:rPr>
          <w:color w:val="FF0000"/>
        </w:rPr>
        <w:t>Texto alternativo descriptivo:</w:t>
      </w:r>
    </w:p>
    <w:p w14:paraId="07390275" w14:textId="77777777" w:rsidR="00242369" w:rsidRDefault="00242369">
      <w:pPr>
        <w:pStyle w:val="Textocomentario"/>
      </w:pPr>
    </w:p>
    <w:p w14:paraId="69F6A9FD" w14:textId="3DC50A49" w:rsidR="00242369" w:rsidRDefault="00242369">
      <w:pPr>
        <w:pStyle w:val="Textocomentario"/>
      </w:pPr>
      <w:r>
        <w:t xml:space="preserve">Imagen de un plano cuyos ejes son: precio y </w:t>
      </w:r>
      <w:r w:rsidR="00BE4D20">
        <w:t>m</w:t>
      </w:r>
      <w:r>
        <w:t>etros cuadrados.</w:t>
      </w:r>
    </w:p>
    <w:p w14:paraId="08EE1E81" w14:textId="0BD00A31" w:rsidR="00242369" w:rsidRDefault="00242369">
      <w:pPr>
        <w:pStyle w:val="Textocomentario"/>
      </w:pPr>
      <w:r>
        <w:t>El plano ubica puntos específicos que representan los precios altos o bajos de inmuebles, según la cantidad de metros cuadrados que estos tengan.</w:t>
      </w:r>
    </w:p>
  </w:comment>
  <w:comment w:id="13" w:author="CAROLINA JIMENEZ SUESCUN" w:date="2024-04-05T09:11:00Z" w:initials="CJ">
    <w:p w14:paraId="3542EDE0" w14:textId="77777777" w:rsidR="00B75EB0" w:rsidRDefault="00B75EB0" w:rsidP="00B75EB0">
      <w:pPr>
        <w:pStyle w:val="Textocomentario"/>
      </w:pPr>
      <w:r>
        <w:rPr>
          <w:rStyle w:val="Refdecomentario"/>
        </w:rPr>
        <w:annotationRef/>
      </w:r>
      <w:r>
        <w:rPr>
          <w:color w:val="FF0000"/>
        </w:rPr>
        <w:t>Texto alternativo adecuado</w:t>
      </w:r>
    </w:p>
  </w:comment>
  <w:comment w:id="14" w:author="Fabian" w:date="2023-06-13T11:14:00Z" w:initials="F">
    <w:p w14:paraId="3F3EB61F" w14:textId="4A6EB890" w:rsidR="00242369" w:rsidRDefault="00242369">
      <w:pPr>
        <w:pStyle w:val="Textocomentario"/>
      </w:pPr>
      <w:r>
        <w:rPr>
          <w:rStyle w:val="Refdecomentario"/>
        </w:rPr>
        <w:annotationRef/>
      </w:r>
    </w:p>
    <w:p w14:paraId="611DDCAC" w14:textId="77777777" w:rsidR="00242369" w:rsidRDefault="00242369">
      <w:pPr>
        <w:pStyle w:val="Textocomentario"/>
      </w:pPr>
      <w:r w:rsidRPr="00860D86">
        <w:rPr>
          <w:color w:val="FF0000"/>
        </w:rPr>
        <w:t>Texto alternativo descriptivo:</w:t>
      </w:r>
    </w:p>
    <w:p w14:paraId="237FE0AC" w14:textId="77777777" w:rsidR="00242369" w:rsidRDefault="00242369">
      <w:pPr>
        <w:pStyle w:val="Textocomentario"/>
      </w:pPr>
    </w:p>
    <w:p w14:paraId="4FB164FD" w14:textId="6CA45232" w:rsidR="00242369" w:rsidRDefault="00242369">
      <w:pPr>
        <w:pStyle w:val="Textocomentario"/>
      </w:pPr>
      <w:r>
        <w:t>Imagen del mismo plano anterior que adiciona la línea que se forma con la secuencia de los valores conocidos de los inmuebles.</w:t>
      </w:r>
    </w:p>
  </w:comment>
  <w:comment w:id="15" w:author="CAROLINA JIMENEZ SUESCUN" w:date="2024-04-05T09:11:00Z" w:initials="CJ">
    <w:p w14:paraId="091BDC3B" w14:textId="77777777" w:rsidR="00B75EB0" w:rsidRDefault="00B75EB0" w:rsidP="00B75EB0">
      <w:pPr>
        <w:pStyle w:val="Textocomentario"/>
      </w:pPr>
      <w:r>
        <w:rPr>
          <w:rStyle w:val="Refdecomentario"/>
        </w:rPr>
        <w:annotationRef/>
      </w:r>
      <w:r>
        <w:rPr>
          <w:color w:val="FF0000"/>
        </w:rPr>
        <w:t>Texto alternativo adecuado</w:t>
      </w:r>
    </w:p>
  </w:comment>
  <w:comment w:id="16" w:author="Fabian" w:date="2023-06-13T11:18:00Z" w:initials="F">
    <w:p w14:paraId="3A132339" w14:textId="0CADE81D" w:rsidR="00242369" w:rsidRDefault="00242369">
      <w:pPr>
        <w:pStyle w:val="Textocomentario"/>
      </w:pPr>
      <w:r>
        <w:rPr>
          <w:rStyle w:val="Refdecomentario"/>
        </w:rPr>
        <w:annotationRef/>
      </w:r>
    </w:p>
    <w:p w14:paraId="70497E3D" w14:textId="77777777" w:rsidR="00242369" w:rsidRDefault="00242369">
      <w:pPr>
        <w:pStyle w:val="Textocomentario"/>
      </w:pPr>
      <w:r w:rsidRPr="00386D9B">
        <w:rPr>
          <w:color w:val="FF0000"/>
        </w:rPr>
        <w:t>Texto alternativo descriptivo:</w:t>
      </w:r>
    </w:p>
    <w:p w14:paraId="29A50A28" w14:textId="77777777" w:rsidR="00242369" w:rsidRDefault="00242369">
      <w:pPr>
        <w:pStyle w:val="Textocomentario"/>
      </w:pPr>
    </w:p>
    <w:p w14:paraId="2A3DDB8B" w14:textId="59EADC42" w:rsidR="00242369" w:rsidRDefault="00242369">
      <w:pPr>
        <w:pStyle w:val="Textocomentario"/>
      </w:pPr>
      <w:r>
        <w:t>Imagen de un plano que muestra agrupaciones, por colores, de los inmuebles que son costosos y los que no lo son.</w:t>
      </w:r>
    </w:p>
  </w:comment>
  <w:comment w:id="17" w:author="CAROLINA JIMENEZ SUESCUN" w:date="2024-04-05T09:14:00Z" w:initials="CJ">
    <w:p w14:paraId="7A8E8D99" w14:textId="77777777" w:rsidR="00B75EB0" w:rsidRDefault="00B75EB0" w:rsidP="00B75EB0">
      <w:pPr>
        <w:pStyle w:val="Textocomentario"/>
      </w:pPr>
      <w:r>
        <w:rPr>
          <w:rStyle w:val="Refdecomentario"/>
        </w:rPr>
        <w:annotationRef/>
      </w:r>
      <w:r>
        <w:rPr>
          <w:color w:val="FF0000"/>
        </w:rPr>
        <w:t>Texto alternativo adecuado</w:t>
      </w:r>
    </w:p>
  </w:comment>
  <w:comment w:id="18" w:author="Fabian" w:date="2023-06-13T11:19:00Z" w:initials="F">
    <w:p w14:paraId="5B78F60F" w14:textId="4AED1AA6" w:rsidR="00242369" w:rsidRDefault="00242369">
      <w:pPr>
        <w:pStyle w:val="Textocomentario"/>
      </w:pPr>
      <w:r>
        <w:rPr>
          <w:rStyle w:val="Refdecomentario"/>
        </w:rPr>
        <w:annotationRef/>
      </w:r>
    </w:p>
    <w:p w14:paraId="42AF1AED" w14:textId="77777777" w:rsidR="00242369" w:rsidRDefault="00242369">
      <w:pPr>
        <w:pStyle w:val="Textocomentario"/>
      </w:pPr>
      <w:r w:rsidRPr="006E0A8C">
        <w:rPr>
          <w:color w:val="FF0000"/>
        </w:rPr>
        <w:t>Texto alternativo descriptivo:</w:t>
      </w:r>
    </w:p>
    <w:p w14:paraId="2F4CB23C" w14:textId="77777777" w:rsidR="00242369" w:rsidRDefault="00242369">
      <w:pPr>
        <w:pStyle w:val="Textocomentario"/>
      </w:pPr>
    </w:p>
    <w:p w14:paraId="0B706876" w14:textId="3F795C29" w:rsidR="00242369" w:rsidRDefault="00242369">
      <w:pPr>
        <w:pStyle w:val="Textocomentario"/>
      </w:pPr>
      <w:r>
        <w:t>Imagen de un plano repetido que muestra agrupaciones en relación a los centroides. El plano ubicado a la izquierda, ejemplifica tres centroides y, el plano repetido a la derecha ejemplifica tres grupos por la cercanía de los puntos a los centroides.</w:t>
      </w:r>
    </w:p>
  </w:comment>
  <w:comment w:id="19" w:author="CAROLINA JIMENEZ SUESCUN" w:date="2024-04-05T09:16:00Z" w:initials="CJ">
    <w:p w14:paraId="14AB416F" w14:textId="77777777" w:rsidR="00B75EB0" w:rsidRDefault="00B75EB0" w:rsidP="00B75EB0">
      <w:pPr>
        <w:pStyle w:val="Textocomentario"/>
      </w:pPr>
      <w:r>
        <w:rPr>
          <w:rStyle w:val="Refdecomentario"/>
        </w:rPr>
        <w:annotationRef/>
      </w:r>
      <w:r>
        <w:rPr>
          <w:color w:val="FF0000"/>
        </w:rPr>
        <w:t>Texto alternativo adecuado</w:t>
      </w:r>
    </w:p>
  </w:comment>
  <w:comment w:id="20" w:author="Fabian" w:date="2023-06-13T11:23:00Z" w:initials="F">
    <w:p w14:paraId="5AC371F0" w14:textId="4813EE9A" w:rsidR="00242369" w:rsidRDefault="00242369">
      <w:pPr>
        <w:pStyle w:val="Textocomentario"/>
      </w:pPr>
      <w:r>
        <w:rPr>
          <w:rStyle w:val="Refdecomentario"/>
        </w:rPr>
        <w:annotationRef/>
      </w:r>
    </w:p>
    <w:p w14:paraId="1B1AD963" w14:textId="77777777" w:rsidR="00242369" w:rsidRDefault="00242369">
      <w:pPr>
        <w:pStyle w:val="Textocomentario"/>
      </w:pPr>
      <w:r w:rsidRPr="00F36464">
        <w:rPr>
          <w:color w:val="FF0000"/>
        </w:rPr>
        <w:t>Texto alternativo descriptivo:</w:t>
      </w:r>
    </w:p>
    <w:p w14:paraId="102793E7" w14:textId="77777777" w:rsidR="00242369" w:rsidRDefault="00242369">
      <w:pPr>
        <w:pStyle w:val="Textocomentario"/>
      </w:pPr>
    </w:p>
    <w:p w14:paraId="1283D23E" w14:textId="2D77DD5F" w:rsidR="00242369" w:rsidRDefault="00242369">
      <w:pPr>
        <w:pStyle w:val="Textocomentario"/>
      </w:pPr>
      <w:r>
        <w:t>Imagen de un plano que muestra la</w:t>
      </w:r>
      <w:r w:rsidRPr="00F36464">
        <w:rPr>
          <w:b/>
          <w:bCs/>
        </w:rPr>
        <w:t xml:space="preserve"> distancia</w:t>
      </w:r>
      <w:r>
        <w:t xml:space="preserve"> entre los puntos (</w:t>
      </w:r>
      <w:r w:rsidRPr="00F36464">
        <w:rPr>
          <w:b/>
          <w:bCs/>
        </w:rPr>
        <w:t>X1, Y1</w:t>
      </w:r>
      <w:r>
        <w:t>) y (</w:t>
      </w:r>
      <w:r w:rsidRPr="00F36464">
        <w:rPr>
          <w:b/>
          <w:bCs/>
        </w:rPr>
        <w:t>X2, Y2</w:t>
      </w:r>
      <w:r>
        <w:t>), siguiendo la ubicación de dichos puntos en el plano mismo.</w:t>
      </w:r>
    </w:p>
  </w:comment>
  <w:comment w:id="21" w:author="CAROLINA JIMENEZ SUESCUN" w:date="2024-04-05T09:18:00Z" w:initials="CJ">
    <w:p w14:paraId="3FB555EC" w14:textId="77777777" w:rsidR="00B75EB0" w:rsidRDefault="00B75EB0" w:rsidP="00B75EB0">
      <w:pPr>
        <w:pStyle w:val="Textocomentario"/>
      </w:pPr>
      <w:r>
        <w:rPr>
          <w:rStyle w:val="Refdecomentario"/>
        </w:rPr>
        <w:annotationRef/>
      </w:r>
      <w:r>
        <w:rPr>
          <w:color w:val="FF0000"/>
        </w:rPr>
        <w:t>Texto alternativo adecuado</w:t>
      </w:r>
    </w:p>
  </w:comment>
  <w:comment w:id="22" w:author="Fabian" w:date="2023-06-13T11:09:00Z" w:initials="F">
    <w:p w14:paraId="078EA16C" w14:textId="41127172" w:rsidR="00242369" w:rsidRDefault="00242369">
      <w:pPr>
        <w:pStyle w:val="Textocomentario"/>
      </w:pPr>
      <w:r>
        <w:rPr>
          <w:rStyle w:val="Refdecomentario"/>
        </w:rPr>
        <w:annotationRef/>
      </w:r>
    </w:p>
    <w:p w14:paraId="0D0ECA4C" w14:textId="300809F4" w:rsidR="00242369" w:rsidRDefault="00242369">
      <w:pPr>
        <w:pStyle w:val="Textocomentario"/>
      </w:pPr>
      <w:r>
        <w:t>Cajón texto color.</w:t>
      </w:r>
    </w:p>
  </w:comment>
  <w:comment w:id="23" w:author="Fabian" w:date="2023-06-13T11:29:00Z" w:initials="F">
    <w:p w14:paraId="28ADF14F" w14:textId="77777777" w:rsidR="00242369" w:rsidRDefault="00242369">
      <w:pPr>
        <w:pStyle w:val="Textocomentario"/>
      </w:pPr>
      <w:r>
        <w:rPr>
          <w:rStyle w:val="Refdecomentario"/>
        </w:rPr>
        <w:annotationRef/>
      </w:r>
    </w:p>
    <w:p w14:paraId="66B57CC7" w14:textId="1E7E516A" w:rsidR="00242369" w:rsidRDefault="00000000">
      <w:pPr>
        <w:pStyle w:val="Textocomentario"/>
      </w:pPr>
      <w:hyperlink r:id="rId6" w:history="1">
        <w:r w:rsidR="00242369" w:rsidRPr="00DC6658">
          <w:rPr>
            <w:rStyle w:val="Hipervnculo"/>
          </w:rPr>
          <w:t>https://stock.adobe.com/co/images/the-desktop-of-an-astrologer-the-magical-mysterious-atmosphere-of-the-working-environment-of-the-predictor-of-the-future-printouts-of-astrological-charts-and-tables-scattered-across-the-table/357918505</w:t>
        </w:r>
      </w:hyperlink>
      <w:r w:rsidR="00242369">
        <w:t xml:space="preserve"> </w:t>
      </w:r>
    </w:p>
  </w:comment>
  <w:comment w:id="24" w:author="Fabian" w:date="2023-06-13T11:29:00Z" w:initials="F">
    <w:p w14:paraId="0FD0F734" w14:textId="77777777" w:rsidR="00242369" w:rsidRDefault="00242369">
      <w:pPr>
        <w:pStyle w:val="Textocomentario"/>
      </w:pPr>
      <w:r>
        <w:rPr>
          <w:rStyle w:val="Refdecomentario"/>
        </w:rPr>
        <w:annotationRef/>
      </w:r>
    </w:p>
    <w:p w14:paraId="5781AEA1" w14:textId="65DD9D00" w:rsidR="00242369" w:rsidRDefault="00242369">
      <w:pPr>
        <w:pStyle w:val="Textocomentario"/>
      </w:pPr>
      <w:r>
        <w:t>Cajón texto color.</w:t>
      </w:r>
    </w:p>
  </w:comment>
  <w:comment w:id="25" w:author="Fabian" w:date="2023-06-13T11:32:00Z" w:initials="F">
    <w:p w14:paraId="0314DC74" w14:textId="77777777" w:rsidR="00242369" w:rsidRDefault="00242369">
      <w:pPr>
        <w:pStyle w:val="Textocomentario"/>
      </w:pPr>
      <w:r>
        <w:rPr>
          <w:rStyle w:val="Refdecomentario"/>
        </w:rPr>
        <w:annotationRef/>
      </w:r>
    </w:p>
    <w:p w14:paraId="29A9F886" w14:textId="4BC917A3" w:rsidR="00242369" w:rsidRDefault="00000000">
      <w:pPr>
        <w:pStyle w:val="Textocomentario"/>
      </w:pPr>
      <w:hyperlink r:id="rId7" w:history="1">
        <w:r w:rsidR="00242369" w:rsidRPr="00DC6658">
          <w:rPr>
            <w:rStyle w:val="Hipervnculo"/>
          </w:rPr>
          <w:t>https://stock.adobe.com/co/images/a-man-is-using-a-notebook-computer-to-searching-for-information-a-virtual-screen-of-the-search-website-browser-for-finding-data-on-the-internet-global-network-search-engine-optimization-technology/555318547</w:t>
        </w:r>
      </w:hyperlink>
      <w:r w:rsidR="00242369">
        <w:t xml:space="preserve"> </w:t>
      </w:r>
    </w:p>
  </w:comment>
  <w:comment w:id="26" w:author="Fabian" w:date="2023-06-13T11:32:00Z" w:initials="F">
    <w:p w14:paraId="18515F13" w14:textId="77777777" w:rsidR="00242369" w:rsidRDefault="00242369">
      <w:pPr>
        <w:pStyle w:val="Textocomentario"/>
      </w:pPr>
      <w:r>
        <w:rPr>
          <w:rStyle w:val="Refdecomentario"/>
        </w:rPr>
        <w:annotationRef/>
      </w:r>
    </w:p>
    <w:p w14:paraId="01A7B6D0" w14:textId="0E5653A4" w:rsidR="00242369" w:rsidRDefault="00242369">
      <w:pPr>
        <w:pStyle w:val="Textocomentario"/>
      </w:pPr>
      <w:r>
        <w:t>Cajón texto color.</w:t>
      </w:r>
    </w:p>
  </w:comment>
  <w:comment w:id="27" w:author="Fabian" w:date="2023-06-13T11:56:00Z" w:initials="F">
    <w:p w14:paraId="067E86A1" w14:textId="77777777" w:rsidR="00242369" w:rsidRDefault="00242369">
      <w:pPr>
        <w:pStyle w:val="Textocomentario"/>
      </w:pPr>
      <w:r>
        <w:rPr>
          <w:rStyle w:val="Refdecomentario"/>
        </w:rPr>
        <w:annotationRef/>
      </w:r>
    </w:p>
    <w:p w14:paraId="33B84CD5" w14:textId="28DEB953" w:rsidR="00242369" w:rsidRDefault="00000000">
      <w:pPr>
        <w:pStyle w:val="Textocomentario"/>
      </w:pPr>
      <w:hyperlink r:id="rId8" w:history="1">
        <w:r w:rsidR="00242369" w:rsidRPr="00DC6658">
          <w:rPr>
            <w:rStyle w:val="Hipervnculo"/>
          </w:rPr>
          <w:t>https://stock.adobe.com/co/images/3d-rendering-artificial-intelligence-ai-research-of-robot-and-cyborg-development-for-future-of-people-living-digital-data-mining-and-machine-learning-technology-design-for-computer-brain/368755182</w:t>
        </w:r>
      </w:hyperlink>
      <w:r w:rsidR="00242369">
        <w:t xml:space="preserve"> </w:t>
      </w:r>
    </w:p>
  </w:comment>
  <w:comment w:id="28" w:author="Fabian" w:date="2023-06-13T11:56:00Z" w:initials="F">
    <w:p w14:paraId="1AE14F48" w14:textId="77777777" w:rsidR="00242369" w:rsidRDefault="00242369">
      <w:pPr>
        <w:pStyle w:val="Textocomentario"/>
      </w:pPr>
      <w:r>
        <w:rPr>
          <w:rStyle w:val="Refdecomentario"/>
        </w:rPr>
        <w:annotationRef/>
      </w:r>
    </w:p>
    <w:p w14:paraId="7A9A2204" w14:textId="301B89B0" w:rsidR="00242369" w:rsidRDefault="00242369">
      <w:pPr>
        <w:pStyle w:val="Textocomentario"/>
      </w:pPr>
      <w:r>
        <w:t>Cajón texto color.</w:t>
      </w:r>
    </w:p>
  </w:comment>
  <w:comment w:id="29" w:author="Fabian" w:date="2023-06-13T13:17:00Z" w:initials="F">
    <w:p w14:paraId="1B3F4DBB" w14:textId="77777777" w:rsidR="00242369" w:rsidRDefault="00242369">
      <w:pPr>
        <w:pStyle w:val="Textocomentario"/>
      </w:pPr>
      <w:r>
        <w:rPr>
          <w:rStyle w:val="Refdecomentario"/>
        </w:rPr>
        <w:annotationRef/>
      </w:r>
    </w:p>
    <w:p w14:paraId="24AA573A" w14:textId="5AF6860C" w:rsidR="00242369" w:rsidRDefault="00000000">
      <w:pPr>
        <w:pStyle w:val="Textocomentario"/>
      </w:pPr>
      <w:hyperlink r:id="rId9" w:history="1">
        <w:r w:rsidR="00242369" w:rsidRPr="00DC6658">
          <w:rPr>
            <w:rStyle w:val="Hipervnculo"/>
          </w:rPr>
          <w:t>https://stock.adobe.com/co/images/diagram-plan-workflow-process-strategy-structure-information-chart-project-checked-typing-keyboard-to-create-diagram-workflow-and-plan-process-information-project-strategy-for-project/601800126</w:t>
        </w:r>
      </w:hyperlink>
      <w:r w:rsidR="00242369">
        <w:t xml:space="preserve"> </w:t>
      </w:r>
    </w:p>
  </w:comment>
  <w:comment w:id="30" w:author="Fabian" w:date="2023-06-13T13:19:00Z" w:initials="F">
    <w:p w14:paraId="6FC3D07A" w14:textId="77777777" w:rsidR="00242369" w:rsidRDefault="00242369">
      <w:pPr>
        <w:pStyle w:val="Textocomentario"/>
      </w:pPr>
      <w:r>
        <w:rPr>
          <w:rStyle w:val="Refdecomentario"/>
        </w:rPr>
        <w:annotationRef/>
      </w:r>
    </w:p>
    <w:p w14:paraId="1377F852" w14:textId="137F1D23" w:rsidR="00242369" w:rsidRDefault="00242369">
      <w:pPr>
        <w:pStyle w:val="Textocomentario"/>
      </w:pPr>
      <w:r>
        <w:t>Cajón texto color.</w:t>
      </w:r>
    </w:p>
  </w:comment>
  <w:comment w:id="31" w:author="Fabian" w:date="2023-06-13T13:23:00Z" w:initials="F">
    <w:p w14:paraId="383B6517" w14:textId="77777777" w:rsidR="00242369" w:rsidRDefault="00242369">
      <w:pPr>
        <w:pStyle w:val="Textocomentario"/>
      </w:pPr>
      <w:r>
        <w:rPr>
          <w:rStyle w:val="Refdecomentario"/>
        </w:rPr>
        <w:annotationRef/>
      </w:r>
    </w:p>
    <w:p w14:paraId="73DDC313" w14:textId="7634FBF2" w:rsidR="00242369" w:rsidRDefault="00242369">
      <w:pPr>
        <w:pStyle w:val="Textocomentario"/>
      </w:pPr>
      <w:r>
        <w:t>Tarjetas conectadas.</w:t>
      </w:r>
    </w:p>
  </w:comment>
  <w:comment w:id="32" w:author="Fabian" w:date="2023-06-13T13:26:00Z" w:initials="F">
    <w:p w14:paraId="5477855D" w14:textId="77777777" w:rsidR="00242369" w:rsidRDefault="00242369">
      <w:pPr>
        <w:pStyle w:val="Textocomentario"/>
      </w:pPr>
      <w:r>
        <w:rPr>
          <w:rStyle w:val="Refdecomentario"/>
        </w:rPr>
        <w:annotationRef/>
      </w:r>
    </w:p>
    <w:p w14:paraId="7D122E40" w14:textId="776426A0" w:rsidR="00242369" w:rsidRDefault="00000000">
      <w:pPr>
        <w:pStyle w:val="Textocomentario"/>
      </w:pPr>
      <w:hyperlink r:id="rId10" w:history="1">
        <w:r w:rsidR="00242369" w:rsidRPr="00DC6658">
          <w:rPr>
            <w:rStyle w:val="Hipervnculo"/>
          </w:rPr>
          <w:t>https://stock.adobe.com/co/images/application-of-smartphone-with-business-graph-and-analytics-data-on-isometric-mobile-phone-analysis-trends-and-software-development-coding-process-concept-programming-testing-cross-platform-code/308697506</w:t>
        </w:r>
      </w:hyperlink>
      <w:r w:rsidR="00242369">
        <w:t xml:space="preserve"> </w:t>
      </w:r>
    </w:p>
  </w:comment>
  <w:comment w:id="33" w:author="Fabian" w:date="2023-06-13T13:40:00Z" w:initials="F">
    <w:p w14:paraId="3975EB21" w14:textId="77777777" w:rsidR="00242369" w:rsidRDefault="00242369">
      <w:pPr>
        <w:pStyle w:val="Textocomentario"/>
      </w:pPr>
      <w:r>
        <w:rPr>
          <w:rStyle w:val="Refdecomentario"/>
        </w:rPr>
        <w:annotationRef/>
      </w:r>
    </w:p>
    <w:p w14:paraId="5E6A8E3A" w14:textId="3E43093C" w:rsidR="00242369" w:rsidRDefault="00242369">
      <w:pPr>
        <w:pStyle w:val="Textocomentario"/>
      </w:pPr>
      <w:r>
        <w:t>Cajón texto color.</w:t>
      </w:r>
    </w:p>
  </w:comment>
  <w:comment w:id="34" w:author="Fabian" w:date="2023-06-13T13:44:00Z" w:initials="F">
    <w:p w14:paraId="7913FBD3" w14:textId="77777777" w:rsidR="00242369" w:rsidRDefault="00242369">
      <w:pPr>
        <w:pStyle w:val="Textocomentario"/>
      </w:pPr>
      <w:r>
        <w:rPr>
          <w:rStyle w:val="Refdecomentario"/>
        </w:rPr>
        <w:annotationRef/>
      </w:r>
    </w:p>
    <w:p w14:paraId="767AC95A" w14:textId="4580D48A" w:rsidR="00242369" w:rsidRDefault="00000000">
      <w:pPr>
        <w:pStyle w:val="Textocomentario"/>
      </w:pPr>
      <w:hyperlink r:id="rId11" w:history="1">
        <w:r w:rsidR="00242369" w:rsidRPr="00DC6658">
          <w:rPr>
            <w:rStyle w:val="Hipervnculo"/>
          </w:rPr>
          <w:t>https://stock.adobe.com/co/images/programacion-de-algoritmos-y-concepto-de-inteligencia-artificial-biometria-y-reconocimiento-facial-fondo-abstracto-de-la-cara-cyborg-y-la-tecnologia-big-data-y-maquina-de-aprendizaje/462924128</w:t>
        </w:r>
      </w:hyperlink>
      <w:r w:rsidR="00242369">
        <w:t xml:space="preserve"> </w:t>
      </w:r>
    </w:p>
  </w:comment>
  <w:comment w:id="35" w:author="Fabian" w:date="2023-06-13T13:44:00Z" w:initials="F">
    <w:p w14:paraId="3C1344A0" w14:textId="77777777" w:rsidR="00242369" w:rsidRDefault="00242369">
      <w:pPr>
        <w:pStyle w:val="Textocomentario"/>
      </w:pPr>
      <w:r>
        <w:rPr>
          <w:rStyle w:val="Refdecomentario"/>
        </w:rPr>
        <w:annotationRef/>
      </w:r>
    </w:p>
    <w:p w14:paraId="7A6693D6" w14:textId="71C10A5D" w:rsidR="00242369" w:rsidRDefault="00242369">
      <w:pPr>
        <w:pStyle w:val="Textocomentario"/>
      </w:pPr>
      <w:r>
        <w:t>Cajón texto color.</w:t>
      </w:r>
    </w:p>
  </w:comment>
  <w:comment w:id="36" w:author="Fabian" w:date="2023-06-13T13:45:00Z" w:initials="F">
    <w:p w14:paraId="0A68ED8E" w14:textId="77777777" w:rsidR="00242369" w:rsidRDefault="00242369">
      <w:pPr>
        <w:pStyle w:val="Textocomentario"/>
      </w:pPr>
      <w:r>
        <w:rPr>
          <w:rStyle w:val="Refdecomentario"/>
        </w:rPr>
        <w:annotationRef/>
      </w:r>
    </w:p>
    <w:p w14:paraId="4212A97A" w14:textId="4EEAACC2" w:rsidR="00242369" w:rsidRDefault="00000000">
      <w:pPr>
        <w:pStyle w:val="Textocomentario"/>
      </w:pPr>
      <w:hyperlink r:id="rId12" w:history="1">
        <w:r w:rsidR="00242369" w:rsidRPr="00DC6658">
          <w:rPr>
            <w:rStyle w:val="Hipervnculo"/>
          </w:rPr>
          <w:t>https://stock.adobe.com/co/images/business-intelligence-analyst-dashboard-on-virtual-screen-big-data-graphs-charts/321999244</w:t>
        </w:r>
      </w:hyperlink>
      <w:r w:rsidR="00242369">
        <w:t xml:space="preserve"> </w:t>
      </w:r>
    </w:p>
  </w:comment>
  <w:comment w:id="37" w:author="Fabian" w:date="2023-06-13T13:49:00Z" w:initials="F">
    <w:p w14:paraId="4007200A" w14:textId="77777777" w:rsidR="00242369" w:rsidRDefault="00242369">
      <w:pPr>
        <w:pStyle w:val="Textocomentario"/>
      </w:pPr>
      <w:r>
        <w:rPr>
          <w:rStyle w:val="Refdecomentario"/>
        </w:rPr>
        <w:annotationRef/>
      </w:r>
    </w:p>
    <w:p w14:paraId="2E6BB755" w14:textId="442E6DA0" w:rsidR="00242369" w:rsidRDefault="00242369">
      <w:pPr>
        <w:pStyle w:val="Textocomentario"/>
      </w:pPr>
      <w:r>
        <w:t>Tarjetas concetadas.</w:t>
      </w:r>
    </w:p>
  </w:comment>
  <w:comment w:id="38" w:author="Fabian" w:date="2023-06-13T13:54:00Z" w:initials="F">
    <w:p w14:paraId="687BB8E5" w14:textId="77777777" w:rsidR="00242369" w:rsidRDefault="00242369">
      <w:pPr>
        <w:pStyle w:val="Textocomentario"/>
      </w:pPr>
      <w:r>
        <w:rPr>
          <w:rStyle w:val="Refdecomentario"/>
        </w:rPr>
        <w:annotationRef/>
      </w:r>
    </w:p>
    <w:p w14:paraId="55A566AB" w14:textId="1D78CDFA" w:rsidR="00242369" w:rsidRDefault="00242369">
      <w:pPr>
        <w:pStyle w:val="Textocomentario"/>
      </w:pPr>
      <w:r>
        <w:t>Cajón texto color.</w:t>
      </w:r>
    </w:p>
  </w:comment>
  <w:comment w:id="39" w:author="Fabian" w:date="2023-06-13T13:57:00Z" w:initials="F">
    <w:p w14:paraId="2FBF85B2" w14:textId="77777777" w:rsidR="00242369" w:rsidRDefault="00242369">
      <w:pPr>
        <w:pStyle w:val="Textocomentario"/>
      </w:pPr>
      <w:r>
        <w:rPr>
          <w:rStyle w:val="Refdecomentario"/>
        </w:rPr>
        <w:annotationRef/>
      </w:r>
    </w:p>
    <w:p w14:paraId="0B439026" w14:textId="4014F236" w:rsidR="00242369" w:rsidRDefault="00000000">
      <w:pPr>
        <w:pStyle w:val="Textocomentario"/>
      </w:pPr>
      <w:hyperlink r:id="rId13" w:history="1">
        <w:r w:rsidR="00242369" w:rsidRPr="00DC6658">
          <w:rPr>
            <w:rStyle w:val="Hipervnculo"/>
          </w:rPr>
          <w:t>https://stock.adobe.com/co/images/man-working-with-excel-project-dashboard-on-laptop-at-the-office/219376951</w:t>
        </w:r>
      </w:hyperlink>
      <w:r w:rsidR="00242369">
        <w:t xml:space="preserve"> </w:t>
      </w:r>
    </w:p>
  </w:comment>
  <w:comment w:id="40" w:author="Fabian" w:date="2023-06-13T13:57:00Z" w:initials="F">
    <w:p w14:paraId="67927F47" w14:textId="77777777" w:rsidR="00242369" w:rsidRDefault="00242369">
      <w:pPr>
        <w:pStyle w:val="Textocomentario"/>
      </w:pPr>
      <w:r>
        <w:rPr>
          <w:rStyle w:val="Refdecomentario"/>
        </w:rPr>
        <w:annotationRef/>
      </w:r>
    </w:p>
    <w:p w14:paraId="7E9CE259" w14:textId="6ABB719E" w:rsidR="00242369" w:rsidRDefault="00242369">
      <w:pPr>
        <w:pStyle w:val="Textocomentario"/>
      </w:pPr>
      <w:r>
        <w:t>Cajón texto color.</w:t>
      </w:r>
    </w:p>
  </w:comment>
  <w:comment w:id="41" w:author="Fabian" w:date="2023-06-13T14:06:00Z" w:initials="F">
    <w:p w14:paraId="7983581E" w14:textId="77777777" w:rsidR="00242369" w:rsidRDefault="00242369">
      <w:pPr>
        <w:pStyle w:val="Textocomentario"/>
      </w:pPr>
      <w:r>
        <w:rPr>
          <w:rStyle w:val="Refdecomentario"/>
        </w:rPr>
        <w:annotationRef/>
      </w:r>
    </w:p>
    <w:p w14:paraId="65B982E2" w14:textId="77777777" w:rsidR="00242369" w:rsidRDefault="00242369">
      <w:pPr>
        <w:pStyle w:val="Textocomentario"/>
      </w:pPr>
      <w:r>
        <w:t>El editable de este esquema se encuentra en la carpeta Anexos:</w:t>
      </w:r>
    </w:p>
    <w:p w14:paraId="3E3C01F8" w14:textId="77777777" w:rsidR="00242369" w:rsidRDefault="00242369">
      <w:pPr>
        <w:pStyle w:val="Textocomentario"/>
      </w:pPr>
    </w:p>
    <w:p w14:paraId="4A6D5A30" w14:textId="02806DF3" w:rsidR="00242369" w:rsidRPr="00CD3247" w:rsidRDefault="00242369">
      <w:pPr>
        <w:pStyle w:val="Textocomentario"/>
        <w:rPr>
          <w:b/>
          <w:bCs/>
        </w:rPr>
      </w:pPr>
      <w:r w:rsidRPr="00CD3247">
        <w:rPr>
          <w:b/>
          <w:bCs/>
        </w:rPr>
        <w:t>Sintesis_CF15</w:t>
      </w:r>
    </w:p>
  </w:comment>
  <w:comment w:id="42" w:author="Fabian" w:date="2023-06-13T15:58:00Z" w:initials="F">
    <w:p w14:paraId="135C0B14" w14:textId="77777777" w:rsidR="00242369" w:rsidRDefault="00242369">
      <w:pPr>
        <w:pStyle w:val="Textocomentario"/>
      </w:pPr>
      <w:r>
        <w:rPr>
          <w:rStyle w:val="Refdecomentario"/>
        </w:rPr>
        <w:annotationRef/>
      </w:r>
    </w:p>
    <w:p w14:paraId="4D21A933" w14:textId="77777777" w:rsidR="00242369" w:rsidRPr="00FD0FFF" w:rsidRDefault="00242369" w:rsidP="00851A30">
      <w:pPr>
        <w:pStyle w:val="Textocomentario"/>
        <w:rPr>
          <w:color w:val="FF0000"/>
        </w:rPr>
      </w:pPr>
      <w:r w:rsidRPr="00FD0FFF">
        <w:rPr>
          <w:color w:val="FF0000"/>
        </w:rPr>
        <w:t>Texto alternativo descriptivo:</w:t>
      </w:r>
    </w:p>
    <w:p w14:paraId="1F64E671" w14:textId="77777777" w:rsidR="00242369" w:rsidRDefault="00242369" w:rsidP="00851A30">
      <w:pPr>
        <w:pStyle w:val="Textocomentario"/>
      </w:pPr>
    </w:p>
    <w:p w14:paraId="7CE93984" w14:textId="1209169E" w:rsidR="00242369" w:rsidRDefault="00242369" w:rsidP="00851A30">
      <w:pPr>
        <w:pStyle w:val="Textocomentario"/>
      </w:pPr>
      <w:r>
        <w:t>Esquema general de este componente formativo, que enuncia las temáticas desarrolladas en el mismo y destaca aspectos clave estudiados.</w:t>
      </w:r>
    </w:p>
    <w:p w14:paraId="038118BF" w14:textId="77777777" w:rsidR="00242369" w:rsidRDefault="00242369" w:rsidP="00851A30">
      <w:pPr>
        <w:pStyle w:val="Textocomentario"/>
      </w:pPr>
    </w:p>
    <w:p w14:paraId="3ED13F39" w14:textId="77777777" w:rsidR="00242369" w:rsidRDefault="00242369" w:rsidP="00851A30">
      <w:pPr>
        <w:pStyle w:val="Textocomentario"/>
      </w:pPr>
      <w:r>
        <w:t>Tema central: La analítica de datos y visualización.</w:t>
      </w:r>
    </w:p>
    <w:p w14:paraId="4DC70E74" w14:textId="77777777" w:rsidR="00242369" w:rsidRDefault="00242369" w:rsidP="00851A30">
      <w:pPr>
        <w:pStyle w:val="Textocomentario"/>
      </w:pPr>
      <w:r>
        <w:t>Temas integradores:</w:t>
      </w:r>
    </w:p>
    <w:p w14:paraId="50A95AA9" w14:textId="28E1C06A" w:rsidR="00242369" w:rsidRDefault="00242369" w:rsidP="00851A30">
      <w:pPr>
        <w:pStyle w:val="Textocomentario"/>
      </w:pPr>
      <w:r>
        <w:t xml:space="preserve">1 </w:t>
      </w:r>
      <w:r w:rsidR="00342FA5">
        <w:t>M</w:t>
      </w:r>
      <w:r>
        <w:t>odelos y metodología de analítica, que vincula especificidades de los requisitos para toma de decisiones.</w:t>
      </w:r>
    </w:p>
    <w:p w14:paraId="2EBE3E49" w14:textId="38842145" w:rsidR="00242369" w:rsidRDefault="00242369" w:rsidP="00851A30">
      <w:pPr>
        <w:pStyle w:val="Textocomentario"/>
      </w:pPr>
      <w:r>
        <w:t xml:space="preserve">2 </w:t>
      </w:r>
      <w:r w:rsidR="00342FA5">
        <w:t>A</w:t>
      </w:r>
      <w:r>
        <w:t>prendizaje automático (</w:t>
      </w:r>
      <w:r w:rsidRPr="00AF2C7E">
        <w:rPr>
          <w:i/>
          <w:iCs/>
        </w:rPr>
        <w:t>machine learning</w:t>
      </w:r>
      <w:r>
        <w:t>), que contempla los aprendizajes supervisados, no supervisados, algoritmos y modelos matemáticos y predictores.</w:t>
      </w:r>
    </w:p>
    <w:p w14:paraId="3E5E1F6F" w14:textId="6C758A5E" w:rsidR="00242369" w:rsidRDefault="00242369" w:rsidP="00851A30">
      <w:pPr>
        <w:pStyle w:val="Textocomentario"/>
      </w:pPr>
      <w:r>
        <w:t xml:space="preserve">3 </w:t>
      </w:r>
      <w:r w:rsidR="00342FA5">
        <w:t>H</w:t>
      </w:r>
      <w:r>
        <w:t>erramientas de analítica de datos y visualización, que concibe un ecosistema integrado que abarca todas las funcionalidades.</w:t>
      </w:r>
    </w:p>
    <w:p w14:paraId="65E34956" w14:textId="5D01F638" w:rsidR="00242369" w:rsidRPr="00FE6C8D" w:rsidRDefault="00242369" w:rsidP="00851A30">
      <w:pPr>
        <w:pStyle w:val="Textocomentario"/>
      </w:pPr>
      <w:r>
        <w:t xml:space="preserve">4 </w:t>
      </w:r>
      <w:r w:rsidR="00342FA5">
        <w:t>G</w:t>
      </w:r>
      <w:r>
        <w:t xml:space="preserve">estión de datos masivos, que hace referencia al método </w:t>
      </w:r>
      <w:r w:rsidRPr="00FE6C8D">
        <w:rPr>
          <w:i/>
          <w:iCs/>
          <w:lang w:val="es-ES"/>
        </w:rPr>
        <w:t>Common Runtime Language</w:t>
      </w:r>
      <w:r>
        <w:rPr>
          <w:i/>
          <w:iCs/>
          <w:lang w:val="es-ES"/>
        </w:rPr>
        <w:t xml:space="preserve">, </w:t>
      </w:r>
      <w:r>
        <w:rPr>
          <w:lang w:val="es-ES"/>
        </w:rPr>
        <w:t>vinculando lenguajes de consulta y herramientas de desarrollo.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550C7" w15:done="0"/>
  <w15:commentEx w15:paraId="42C81740" w15:done="0"/>
  <w15:commentEx w15:paraId="00222CE3" w15:done="0"/>
  <w15:commentEx w15:paraId="21B28A31" w15:done="0"/>
  <w15:commentEx w15:paraId="6936CA66" w15:done="0"/>
  <w15:commentEx w15:paraId="17E22727" w15:done="0"/>
  <w15:commentEx w15:paraId="4D40AA14" w15:done="0"/>
  <w15:commentEx w15:paraId="3196184E" w15:done="0"/>
  <w15:commentEx w15:paraId="252BD968" w15:done="0"/>
  <w15:commentEx w15:paraId="14B23318" w15:done="0"/>
  <w15:commentEx w15:paraId="39F9508F" w15:done="0"/>
  <w15:commentEx w15:paraId="014B98B4" w15:done="0"/>
  <w15:commentEx w15:paraId="08EE1E81" w15:done="0"/>
  <w15:commentEx w15:paraId="3542EDE0" w15:paraIdParent="08EE1E81" w15:done="0"/>
  <w15:commentEx w15:paraId="4FB164FD" w15:done="0"/>
  <w15:commentEx w15:paraId="091BDC3B" w15:paraIdParent="4FB164FD" w15:done="0"/>
  <w15:commentEx w15:paraId="2A3DDB8B" w15:done="0"/>
  <w15:commentEx w15:paraId="7A8E8D99" w15:paraIdParent="2A3DDB8B" w15:done="0"/>
  <w15:commentEx w15:paraId="0B706876" w15:done="0"/>
  <w15:commentEx w15:paraId="14AB416F" w15:paraIdParent="0B706876" w15:done="0"/>
  <w15:commentEx w15:paraId="1283D23E" w15:done="0"/>
  <w15:commentEx w15:paraId="3FB555EC" w15:paraIdParent="1283D23E" w15:done="0"/>
  <w15:commentEx w15:paraId="0D0ECA4C" w15:done="0"/>
  <w15:commentEx w15:paraId="66B57CC7" w15:done="0"/>
  <w15:commentEx w15:paraId="5781AEA1" w15:done="0"/>
  <w15:commentEx w15:paraId="29A9F886" w15:done="0"/>
  <w15:commentEx w15:paraId="01A7B6D0" w15:done="0"/>
  <w15:commentEx w15:paraId="33B84CD5" w15:done="0"/>
  <w15:commentEx w15:paraId="7A9A2204" w15:done="0"/>
  <w15:commentEx w15:paraId="24AA573A" w15:done="0"/>
  <w15:commentEx w15:paraId="1377F852" w15:done="0"/>
  <w15:commentEx w15:paraId="73DDC313" w15:done="0"/>
  <w15:commentEx w15:paraId="7D122E40" w15:done="0"/>
  <w15:commentEx w15:paraId="5E6A8E3A" w15:done="0"/>
  <w15:commentEx w15:paraId="767AC95A" w15:done="0"/>
  <w15:commentEx w15:paraId="7A6693D6" w15:done="0"/>
  <w15:commentEx w15:paraId="4212A97A" w15:done="0"/>
  <w15:commentEx w15:paraId="2E6BB755" w15:done="0"/>
  <w15:commentEx w15:paraId="55A566AB" w15:done="0"/>
  <w15:commentEx w15:paraId="0B439026" w15:done="0"/>
  <w15:commentEx w15:paraId="7E9CE259" w15:done="0"/>
  <w15:commentEx w15:paraId="4A6D5A30" w15:done="0"/>
  <w15:commentEx w15:paraId="65E34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B6B9" w16cex:dateUtc="2023-06-13T14:34:00Z"/>
  <w16cex:commentExtensible w16cex:durableId="2832AAD7" w16cex:dateUtc="2023-06-13T13:44:00Z"/>
  <w16cex:commentExtensible w16cex:durableId="2832ABBA" w16cex:dateUtc="2023-06-13T13:47:00Z"/>
  <w16cex:commentExtensible w16cex:durableId="2832B6D9" w16cex:dateUtc="2023-06-13T14:35:00Z"/>
  <w16cex:commentExtensible w16cex:durableId="2832B0F9" w16cex:dateUtc="2023-06-13T14:10:00Z"/>
  <w16cex:commentExtensible w16cex:durableId="2832B6FB" w16cex:dateUtc="2023-06-13T14:35:00Z"/>
  <w16cex:commentExtensible w16cex:durableId="2832B5D7" w16cex:dateUtc="2023-06-13T14:31:00Z"/>
  <w16cex:commentExtensible w16cex:durableId="2832B64A" w16cex:dateUtc="2023-06-13T14:32:00Z"/>
  <w16cex:commentExtensible w16cex:durableId="2832C894" w16cex:dateUtc="2023-06-13T15:51:00Z"/>
  <w16cex:commentExtensible w16cex:durableId="2832C8A1" w16cex:dateUtc="2023-06-13T15:51:00Z"/>
  <w16cex:commentExtensible w16cex:durableId="2832C9C3" w16cex:dateUtc="2023-06-13T15:56:00Z"/>
  <w16cex:commentExtensible w16cex:durableId="2832CB3E" w16cex:dateUtc="2023-06-13T16:02:00Z"/>
  <w16cex:commentExtensible w16cex:durableId="2832CD23" w16cex:dateUtc="2023-06-13T16:10:00Z"/>
  <w16cex:commentExtensible w16cex:durableId="59C64B9F" w16cex:dateUtc="2024-04-05T14:11:00Z"/>
  <w16cex:commentExtensible w16cex:durableId="2832CE2D" w16cex:dateUtc="2023-06-13T16:14:00Z"/>
  <w16cex:commentExtensible w16cex:durableId="4E060DC5" w16cex:dateUtc="2024-04-05T14:11:00Z"/>
  <w16cex:commentExtensible w16cex:durableId="2832CEEE" w16cex:dateUtc="2023-06-13T16:18:00Z"/>
  <w16cex:commentExtensible w16cex:durableId="60E54CBA" w16cex:dateUtc="2024-04-05T14:14:00Z"/>
  <w16cex:commentExtensible w16cex:durableId="2832CF58" w16cex:dateUtc="2023-06-13T16:19:00Z"/>
  <w16cex:commentExtensible w16cex:durableId="05B7F838" w16cex:dateUtc="2024-04-05T14:16:00Z"/>
  <w16cex:commentExtensible w16cex:durableId="2832D027" w16cex:dateUtc="2023-06-13T16:23:00Z"/>
  <w16cex:commentExtensible w16cex:durableId="68209545" w16cex:dateUtc="2024-04-05T14:18:00Z"/>
  <w16cex:commentExtensible w16cex:durableId="2832CD04" w16cex:dateUtc="2023-06-13T16:09:00Z"/>
  <w16cex:commentExtensible w16cex:durableId="2832D18B" w16cex:dateUtc="2023-06-13T16:29:00Z"/>
  <w16cex:commentExtensible w16cex:durableId="2832D1B6" w16cex:dateUtc="2023-06-13T16:29:00Z"/>
  <w16cex:commentExtensible w16cex:durableId="2832D233" w16cex:dateUtc="2023-06-13T16:32:00Z"/>
  <w16cex:commentExtensible w16cex:durableId="2832D26A" w16cex:dateUtc="2023-06-13T16:32:00Z"/>
  <w16cex:commentExtensible w16cex:durableId="2832D7D6" w16cex:dateUtc="2023-06-13T16:56:00Z"/>
  <w16cex:commentExtensible w16cex:durableId="2832D7F8" w16cex:dateUtc="2023-06-13T16:56:00Z"/>
  <w16cex:commentExtensible w16cex:durableId="2832EB07" w16cex:dateUtc="2023-06-13T18:17:00Z"/>
  <w16cex:commentExtensible w16cex:durableId="2832EB72" w16cex:dateUtc="2023-06-13T18:19:00Z"/>
  <w16cex:commentExtensible w16cex:durableId="2832EC62" w16cex:dateUtc="2023-06-13T18:23:00Z"/>
  <w16cex:commentExtensible w16cex:durableId="2832ED11" w16cex:dateUtc="2023-06-13T18:26:00Z"/>
  <w16cex:commentExtensible w16cex:durableId="2832F057" w16cex:dateUtc="2023-06-13T18:40:00Z"/>
  <w16cex:commentExtensible w16cex:durableId="2832F120" w16cex:dateUtc="2023-06-13T18:44:00Z"/>
  <w16cex:commentExtensible w16cex:durableId="2832F131" w16cex:dateUtc="2023-06-13T18:44:00Z"/>
  <w16cex:commentExtensible w16cex:durableId="2832F176" w16cex:dateUtc="2023-06-13T18:45:00Z"/>
  <w16cex:commentExtensible w16cex:durableId="2832F25E" w16cex:dateUtc="2023-06-13T18:49:00Z"/>
  <w16cex:commentExtensible w16cex:durableId="2832F396" w16cex:dateUtc="2023-06-13T18:54:00Z"/>
  <w16cex:commentExtensible w16cex:durableId="2832F453" w16cex:dateUtc="2023-06-13T18:57:00Z"/>
  <w16cex:commentExtensible w16cex:durableId="2832F45E" w16cex:dateUtc="2023-06-13T18:57:00Z"/>
  <w16cex:commentExtensible w16cex:durableId="2832F64B" w16cex:dateUtc="2023-06-13T19:06:00Z"/>
  <w16cex:commentExtensible w16cex:durableId="283310B7" w16cex:dateUtc="2023-06-1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550C7" w16cid:durableId="2832B6B9"/>
  <w16cid:commentId w16cid:paraId="42C81740" w16cid:durableId="2832AAD7"/>
  <w16cid:commentId w16cid:paraId="00222CE3" w16cid:durableId="2832ABBA"/>
  <w16cid:commentId w16cid:paraId="21B28A31" w16cid:durableId="2832B6D9"/>
  <w16cid:commentId w16cid:paraId="6936CA66" w16cid:durableId="2832B0F9"/>
  <w16cid:commentId w16cid:paraId="17E22727" w16cid:durableId="2832B6FB"/>
  <w16cid:commentId w16cid:paraId="4D40AA14" w16cid:durableId="2832B5D7"/>
  <w16cid:commentId w16cid:paraId="3196184E" w16cid:durableId="2832B64A"/>
  <w16cid:commentId w16cid:paraId="252BD968" w16cid:durableId="2832C894"/>
  <w16cid:commentId w16cid:paraId="14B23318" w16cid:durableId="2832C8A1"/>
  <w16cid:commentId w16cid:paraId="39F9508F" w16cid:durableId="2832C9C3"/>
  <w16cid:commentId w16cid:paraId="014B98B4" w16cid:durableId="2832CB3E"/>
  <w16cid:commentId w16cid:paraId="08EE1E81" w16cid:durableId="2832CD23"/>
  <w16cid:commentId w16cid:paraId="3542EDE0" w16cid:durableId="59C64B9F"/>
  <w16cid:commentId w16cid:paraId="4FB164FD" w16cid:durableId="2832CE2D"/>
  <w16cid:commentId w16cid:paraId="091BDC3B" w16cid:durableId="4E060DC5"/>
  <w16cid:commentId w16cid:paraId="2A3DDB8B" w16cid:durableId="2832CEEE"/>
  <w16cid:commentId w16cid:paraId="7A8E8D99" w16cid:durableId="60E54CBA"/>
  <w16cid:commentId w16cid:paraId="0B706876" w16cid:durableId="2832CF58"/>
  <w16cid:commentId w16cid:paraId="14AB416F" w16cid:durableId="05B7F838"/>
  <w16cid:commentId w16cid:paraId="1283D23E" w16cid:durableId="2832D027"/>
  <w16cid:commentId w16cid:paraId="3FB555EC" w16cid:durableId="68209545"/>
  <w16cid:commentId w16cid:paraId="0D0ECA4C" w16cid:durableId="2832CD04"/>
  <w16cid:commentId w16cid:paraId="66B57CC7" w16cid:durableId="2832D18B"/>
  <w16cid:commentId w16cid:paraId="5781AEA1" w16cid:durableId="2832D1B6"/>
  <w16cid:commentId w16cid:paraId="29A9F886" w16cid:durableId="2832D233"/>
  <w16cid:commentId w16cid:paraId="01A7B6D0" w16cid:durableId="2832D26A"/>
  <w16cid:commentId w16cid:paraId="33B84CD5" w16cid:durableId="2832D7D6"/>
  <w16cid:commentId w16cid:paraId="7A9A2204" w16cid:durableId="2832D7F8"/>
  <w16cid:commentId w16cid:paraId="24AA573A" w16cid:durableId="2832EB07"/>
  <w16cid:commentId w16cid:paraId="1377F852" w16cid:durableId="2832EB72"/>
  <w16cid:commentId w16cid:paraId="73DDC313" w16cid:durableId="2832EC62"/>
  <w16cid:commentId w16cid:paraId="7D122E40" w16cid:durableId="2832ED11"/>
  <w16cid:commentId w16cid:paraId="5E6A8E3A" w16cid:durableId="2832F057"/>
  <w16cid:commentId w16cid:paraId="767AC95A" w16cid:durableId="2832F120"/>
  <w16cid:commentId w16cid:paraId="7A6693D6" w16cid:durableId="2832F131"/>
  <w16cid:commentId w16cid:paraId="4212A97A" w16cid:durableId="2832F176"/>
  <w16cid:commentId w16cid:paraId="2E6BB755" w16cid:durableId="2832F25E"/>
  <w16cid:commentId w16cid:paraId="55A566AB" w16cid:durableId="2832F396"/>
  <w16cid:commentId w16cid:paraId="0B439026" w16cid:durableId="2832F453"/>
  <w16cid:commentId w16cid:paraId="7E9CE259" w16cid:durableId="2832F45E"/>
  <w16cid:commentId w16cid:paraId="4A6D5A30" w16cid:durableId="2832F64B"/>
  <w16cid:commentId w16cid:paraId="65E34956" w16cid:durableId="28331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33F5" w14:textId="77777777" w:rsidR="0010135F" w:rsidRDefault="0010135F">
      <w:pPr>
        <w:spacing w:line="240" w:lineRule="auto"/>
      </w:pPr>
      <w:r>
        <w:separator/>
      </w:r>
    </w:p>
  </w:endnote>
  <w:endnote w:type="continuationSeparator" w:id="0">
    <w:p w14:paraId="194A6AF5" w14:textId="77777777" w:rsidR="0010135F" w:rsidRDefault="00101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7D10" w14:textId="77777777" w:rsidR="00242369" w:rsidRDefault="00242369">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04A3DC" w14:textId="77777777" w:rsidR="00242369" w:rsidRDefault="00242369">
    <w:pPr>
      <w:spacing w:line="240" w:lineRule="auto"/>
      <w:ind w:left="-2" w:hanging="2"/>
      <w:jc w:val="right"/>
      <w:rPr>
        <w:rFonts w:ascii="Times New Roman" w:eastAsia="Times New Roman" w:hAnsi="Times New Roman" w:cs="Times New Roman"/>
        <w:sz w:val="24"/>
        <w:szCs w:val="24"/>
      </w:rPr>
    </w:pPr>
  </w:p>
  <w:p w14:paraId="600EE89D" w14:textId="77777777" w:rsidR="00242369" w:rsidRDefault="00242369">
    <w:pPr>
      <w:spacing w:line="240" w:lineRule="auto"/>
      <w:rPr>
        <w:rFonts w:ascii="Times New Roman" w:eastAsia="Times New Roman" w:hAnsi="Times New Roman" w:cs="Times New Roman"/>
        <w:sz w:val="24"/>
        <w:szCs w:val="24"/>
      </w:rPr>
    </w:pPr>
  </w:p>
  <w:p w14:paraId="36FEC9FE" w14:textId="77777777" w:rsidR="00242369" w:rsidRDefault="0024236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797F1E2" w14:textId="77777777" w:rsidR="00242369" w:rsidRDefault="0024236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DE75" w14:textId="77777777" w:rsidR="0010135F" w:rsidRDefault="0010135F">
      <w:pPr>
        <w:spacing w:line="240" w:lineRule="auto"/>
      </w:pPr>
      <w:r>
        <w:separator/>
      </w:r>
    </w:p>
  </w:footnote>
  <w:footnote w:type="continuationSeparator" w:id="0">
    <w:p w14:paraId="5F180BE5" w14:textId="77777777" w:rsidR="0010135F" w:rsidRDefault="00101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B253" w14:textId="77777777" w:rsidR="00242369" w:rsidRDefault="00242369">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9E226AA" wp14:editId="73F25106">
          <wp:simplePos x="0" y="0"/>
          <wp:positionH relativeFrom="margin">
            <wp:align>center</wp:align>
          </wp:positionH>
          <wp:positionV relativeFrom="page">
            <wp:posOffset>276225</wp:posOffset>
          </wp:positionV>
          <wp:extent cx="629920" cy="588645"/>
          <wp:effectExtent l="0" t="0" r="0" b="0"/>
          <wp:wrapNone/>
          <wp:docPr id="10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33E60FB8" w14:textId="77777777" w:rsidR="00242369" w:rsidRDefault="00242369">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4DC"/>
    <w:multiLevelType w:val="hybridMultilevel"/>
    <w:tmpl w:val="92A08D22"/>
    <w:lvl w:ilvl="0" w:tplc="3D72C2CC">
      <w:start w:val="1"/>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A5040"/>
    <w:multiLevelType w:val="hybridMultilevel"/>
    <w:tmpl w:val="E0E08D6C"/>
    <w:lvl w:ilvl="0" w:tplc="9F8E775A">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B063F6"/>
    <w:multiLevelType w:val="hybridMultilevel"/>
    <w:tmpl w:val="63CE4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222806"/>
    <w:multiLevelType w:val="hybridMultilevel"/>
    <w:tmpl w:val="8DA6BF5A"/>
    <w:lvl w:ilvl="0" w:tplc="82465F6E">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C115E8"/>
    <w:multiLevelType w:val="hybridMultilevel"/>
    <w:tmpl w:val="1AE64DC6"/>
    <w:lvl w:ilvl="0" w:tplc="9F8E775A">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273B71"/>
    <w:multiLevelType w:val="hybridMultilevel"/>
    <w:tmpl w:val="1AB29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61178"/>
    <w:multiLevelType w:val="hybridMultilevel"/>
    <w:tmpl w:val="A838FD1E"/>
    <w:lvl w:ilvl="0" w:tplc="9F8E775A">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111A4A"/>
    <w:multiLevelType w:val="multilevel"/>
    <w:tmpl w:val="783287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AE41E29"/>
    <w:multiLevelType w:val="hybridMultilevel"/>
    <w:tmpl w:val="8C96E90A"/>
    <w:lvl w:ilvl="0" w:tplc="59AECC5C">
      <w:start w:val="1"/>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0345D9"/>
    <w:multiLevelType w:val="hybridMultilevel"/>
    <w:tmpl w:val="C5141772"/>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F65901"/>
    <w:multiLevelType w:val="hybridMultilevel"/>
    <w:tmpl w:val="67FED0FE"/>
    <w:lvl w:ilvl="0" w:tplc="59AECC5C">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C60824"/>
    <w:multiLevelType w:val="hybridMultilevel"/>
    <w:tmpl w:val="E8EAE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102524"/>
    <w:multiLevelType w:val="hybridMultilevel"/>
    <w:tmpl w:val="0038A94A"/>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2163DDD"/>
    <w:multiLevelType w:val="hybridMultilevel"/>
    <w:tmpl w:val="09CC3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A63D89"/>
    <w:multiLevelType w:val="hybridMultilevel"/>
    <w:tmpl w:val="050E320E"/>
    <w:lvl w:ilvl="0" w:tplc="9F8E775A">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BF71F5"/>
    <w:multiLevelType w:val="multilevel"/>
    <w:tmpl w:val="4E5214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F85A13"/>
    <w:multiLevelType w:val="hybridMultilevel"/>
    <w:tmpl w:val="8BB40F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B00CFE"/>
    <w:multiLevelType w:val="multilevel"/>
    <w:tmpl w:val="397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17E04"/>
    <w:multiLevelType w:val="hybridMultilevel"/>
    <w:tmpl w:val="C72ED3E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124AA2"/>
    <w:multiLevelType w:val="hybridMultilevel"/>
    <w:tmpl w:val="F2F2DB7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FF40F56"/>
    <w:multiLevelType w:val="hybridMultilevel"/>
    <w:tmpl w:val="32AE8D2E"/>
    <w:lvl w:ilvl="0" w:tplc="3BF244F8">
      <w:start w:val="3"/>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3241E6"/>
    <w:multiLevelType w:val="multilevel"/>
    <w:tmpl w:val="A62EB0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8861D69"/>
    <w:multiLevelType w:val="hybridMultilevel"/>
    <w:tmpl w:val="11B47A7A"/>
    <w:lvl w:ilvl="0" w:tplc="9F8E775A">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5E136A"/>
    <w:multiLevelType w:val="hybridMultilevel"/>
    <w:tmpl w:val="E7428EA8"/>
    <w:lvl w:ilvl="0" w:tplc="59AECC5C">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93F3BD3"/>
    <w:multiLevelType w:val="hybridMultilevel"/>
    <w:tmpl w:val="6630D8A2"/>
    <w:lvl w:ilvl="0" w:tplc="59AECC5C">
      <w:start w:val="1"/>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137987827">
    <w:abstractNumId w:val="26"/>
  </w:num>
  <w:num w:numId="2" w16cid:durableId="2099977268">
    <w:abstractNumId w:val="6"/>
  </w:num>
  <w:num w:numId="3" w16cid:durableId="417140180">
    <w:abstractNumId w:val="7"/>
  </w:num>
  <w:num w:numId="4" w16cid:durableId="945116887">
    <w:abstractNumId w:val="30"/>
  </w:num>
  <w:num w:numId="5" w16cid:durableId="1166747173">
    <w:abstractNumId w:val="22"/>
  </w:num>
  <w:num w:numId="6" w16cid:durableId="1292050934">
    <w:abstractNumId w:val="29"/>
  </w:num>
  <w:num w:numId="7" w16cid:durableId="45301760">
    <w:abstractNumId w:val="19"/>
  </w:num>
  <w:num w:numId="8" w16cid:durableId="1205024305">
    <w:abstractNumId w:val="0"/>
  </w:num>
  <w:num w:numId="9" w16cid:durableId="1800566987">
    <w:abstractNumId w:val="9"/>
  </w:num>
  <w:num w:numId="10" w16cid:durableId="835997372">
    <w:abstractNumId w:val="24"/>
  </w:num>
  <w:num w:numId="11" w16cid:durableId="1972517059">
    <w:abstractNumId w:val="28"/>
  </w:num>
  <w:num w:numId="12" w16cid:durableId="1241909567">
    <w:abstractNumId w:val="15"/>
  </w:num>
  <w:num w:numId="13" w16cid:durableId="1330215234">
    <w:abstractNumId w:val="13"/>
  </w:num>
  <w:num w:numId="14" w16cid:durableId="2002851014">
    <w:abstractNumId w:val="14"/>
  </w:num>
  <w:num w:numId="15" w16cid:durableId="1843618568">
    <w:abstractNumId w:val="12"/>
  </w:num>
  <w:num w:numId="16" w16cid:durableId="1265381061">
    <w:abstractNumId w:val="27"/>
  </w:num>
  <w:num w:numId="17" w16cid:durableId="1982730781">
    <w:abstractNumId w:val="10"/>
  </w:num>
  <w:num w:numId="18" w16cid:durableId="392503246">
    <w:abstractNumId w:val="2"/>
  </w:num>
  <w:num w:numId="19" w16cid:durableId="1362438089">
    <w:abstractNumId w:val="11"/>
  </w:num>
  <w:num w:numId="20" w16cid:durableId="1202665027">
    <w:abstractNumId w:val="18"/>
  </w:num>
  <w:num w:numId="21" w16cid:durableId="954018008">
    <w:abstractNumId w:val="23"/>
  </w:num>
  <w:num w:numId="22" w16cid:durableId="1255817815">
    <w:abstractNumId w:val="3"/>
  </w:num>
  <w:num w:numId="23" w16cid:durableId="168566660">
    <w:abstractNumId w:val="21"/>
  </w:num>
  <w:num w:numId="24" w16cid:durableId="1838031472">
    <w:abstractNumId w:val="25"/>
  </w:num>
  <w:num w:numId="25" w16cid:durableId="1902861689">
    <w:abstractNumId w:val="16"/>
  </w:num>
  <w:num w:numId="26" w16cid:durableId="2118789887">
    <w:abstractNumId w:val="17"/>
  </w:num>
  <w:num w:numId="27" w16cid:durableId="359627500">
    <w:abstractNumId w:val="5"/>
  </w:num>
  <w:num w:numId="28" w16cid:durableId="2130928696">
    <w:abstractNumId w:val="8"/>
  </w:num>
  <w:num w:numId="29" w16cid:durableId="1431124199">
    <w:abstractNumId w:val="1"/>
  </w:num>
  <w:num w:numId="30" w16cid:durableId="1486042682">
    <w:abstractNumId w:val="4"/>
  </w:num>
  <w:num w:numId="31" w16cid:durableId="105408131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w15:presenceInfo w15:providerId="Windows Live" w15:userId="21dc7117f001e80e"/>
  </w15:person>
  <w15:person w15:author="CAROLINA JIMENEZ SUESCUN">
    <w15:presenceInfo w15:providerId="AD" w15:userId="S::carolina.jimenez@uniminuto.edu.co::bb53a40e-10bb-4b2c-bfc3-84567bf84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0088D"/>
    <w:rsid w:val="00002364"/>
    <w:rsid w:val="00002966"/>
    <w:rsid w:val="00002B5A"/>
    <w:rsid w:val="00002EFC"/>
    <w:rsid w:val="00003230"/>
    <w:rsid w:val="0000391D"/>
    <w:rsid w:val="00003B90"/>
    <w:rsid w:val="00004491"/>
    <w:rsid w:val="00004A70"/>
    <w:rsid w:val="00005711"/>
    <w:rsid w:val="000068E5"/>
    <w:rsid w:val="00006ABC"/>
    <w:rsid w:val="000075C4"/>
    <w:rsid w:val="000132F0"/>
    <w:rsid w:val="000149B4"/>
    <w:rsid w:val="00016281"/>
    <w:rsid w:val="00016B80"/>
    <w:rsid w:val="00021D81"/>
    <w:rsid w:val="00023CE6"/>
    <w:rsid w:val="00023F00"/>
    <w:rsid w:val="00026630"/>
    <w:rsid w:val="00027AE2"/>
    <w:rsid w:val="00027F95"/>
    <w:rsid w:val="0003122F"/>
    <w:rsid w:val="000318A9"/>
    <w:rsid w:val="00032A5C"/>
    <w:rsid w:val="000335E2"/>
    <w:rsid w:val="000340FC"/>
    <w:rsid w:val="0003478C"/>
    <w:rsid w:val="00036EA1"/>
    <w:rsid w:val="00037176"/>
    <w:rsid w:val="000371C4"/>
    <w:rsid w:val="00037594"/>
    <w:rsid w:val="00041BCD"/>
    <w:rsid w:val="00042B0B"/>
    <w:rsid w:val="00042F41"/>
    <w:rsid w:val="000437F8"/>
    <w:rsid w:val="000452E7"/>
    <w:rsid w:val="000460B9"/>
    <w:rsid w:val="00046BB8"/>
    <w:rsid w:val="000514E2"/>
    <w:rsid w:val="000518A6"/>
    <w:rsid w:val="00053F92"/>
    <w:rsid w:val="000543F0"/>
    <w:rsid w:val="000554F2"/>
    <w:rsid w:val="00060C08"/>
    <w:rsid w:val="0006144C"/>
    <w:rsid w:val="000621D7"/>
    <w:rsid w:val="0006271E"/>
    <w:rsid w:val="00064144"/>
    <w:rsid w:val="00064A66"/>
    <w:rsid w:val="00066120"/>
    <w:rsid w:val="0007085A"/>
    <w:rsid w:val="00070987"/>
    <w:rsid w:val="00071158"/>
    <w:rsid w:val="00073275"/>
    <w:rsid w:val="00073B77"/>
    <w:rsid w:val="00074CF2"/>
    <w:rsid w:val="00075A48"/>
    <w:rsid w:val="0007606D"/>
    <w:rsid w:val="000773BD"/>
    <w:rsid w:val="00080BEF"/>
    <w:rsid w:val="0008192D"/>
    <w:rsid w:val="00081D97"/>
    <w:rsid w:val="00084AB5"/>
    <w:rsid w:val="00085E27"/>
    <w:rsid w:val="00086E75"/>
    <w:rsid w:val="00091014"/>
    <w:rsid w:val="00094ED4"/>
    <w:rsid w:val="0009619A"/>
    <w:rsid w:val="000968D2"/>
    <w:rsid w:val="000979D3"/>
    <w:rsid w:val="00097D3C"/>
    <w:rsid w:val="000A0A03"/>
    <w:rsid w:val="000A2758"/>
    <w:rsid w:val="000A32F9"/>
    <w:rsid w:val="000A3B63"/>
    <w:rsid w:val="000A7C8D"/>
    <w:rsid w:val="000B1D9B"/>
    <w:rsid w:val="000B2F99"/>
    <w:rsid w:val="000C3367"/>
    <w:rsid w:val="000C49F8"/>
    <w:rsid w:val="000C578E"/>
    <w:rsid w:val="000C6C9B"/>
    <w:rsid w:val="000C79E7"/>
    <w:rsid w:val="000D0301"/>
    <w:rsid w:val="000D155A"/>
    <w:rsid w:val="000D1913"/>
    <w:rsid w:val="000D4396"/>
    <w:rsid w:val="000D64A6"/>
    <w:rsid w:val="000D775F"/>
    <w:rsid w:val="000E051D"/>
    <w:rsid w:val="000E411D"/>
    <w:rsid w:val="000E6CC8"/>
    <w:rsid w:val="000F0C89"/>
    <w:rsid w:val="000F4EAA"/>
    <w:rsid w:val="000F6320"/>
    <w:rsid w:val="001007F1"/>
    <w:rsid w:val="0010135F"/>
    <w:rsid w:val="00101F5C"/>
    <w:rsid w:val="00102009"/>
    <w:rsid w:val="0010295B"/>
    <w:rsid w:val="00102BD2"/>
    <w:rsid w:val="0010422F"/>
    <w:rsid w:val="00105028"/>
    <w:rsid w:val="0010624F"/>
    <w:rsid w:val="00111697"/>
    <w:rsid w:val="001152F2"/>
    <w:rsid w:val="00121BB1"/>
    <w:rsid w:val="00122235"/>
    <w:rsid w:val="001227F3"/>
    <w:rsid w:val="00122A62"/>
    <w:rsid w:val="00123260"/>
    <w:rsid w:val="00123469"/>
    <w:rsid w:val="00123677"/>
    <w:rsid w:val="00126AB4"/>
    <w:rsid w:val="001316D7"/>
    <w:rsid w:val="0013228A"/>
    <w:rsid w:val="00132302"/>
    <w:rsid w:val="00132906"/>
    <w:rsid w:val="001329AD"/>
    <w:rsid w:val="00132E22"/>
    <w:rsid w:val="00135D2A"/>
    <w:rsid w:val="00136DD5"/>
    <w:rsid w:val="00142B92"/>
    <w:rsid w:val="001441D9"/>
    <w:rsid w:val="00144983"/>
    <w:rsid w:val="001454DF"/>
    <w:rsid w:val="00146746"/>
    <w:rsid w:val="00151670"/>
    <w:rsid w:val="00154CC9"/>
    <w:rsid w:val="00154CEE"/>
    <w:rsid w:val="001553BA"/>
    <w:rsid w:val="00155EFB"/>
    <w:rsid w:val="001567DD"/>
    <w:rsid w:val="00157FF3"/>
    <w:rsid w:val="00162969"/>
    <w:rsid w:val="001635CD"/>
    <w:rsid w:val="001645C4"/>
    <w:rsid w:val="00170BCE"/>
    <w:rsid w:val="00170E67"/>
    <w:rsid w:val="00171223"/>
    <w:rsid w:val="00171AA6"/>
    <w:rsid w:val="001739C3"/>
    <w:rsid w:val="00174BAD"/>
    <w:rsid w:val="00175E1B"/>
    <w:rsid w:val="00175EC2"/>
    <w:rsid w:val="0018036A"/>
    <w:rsid w:val="00183DE5"/>
    <w:rsid w:val="0018446A"/>
    <w:rsid w:val="00184544"/>
    <w:rsid w:val="0018555D"/>
    <w:rsid w:val="001865AE"/>
    <w:rsid w:val="00187339"/>
    <w:rsid w:val="00187BB1"/>
    <w:rsid w:val="00190245"/>
    <w:rsid w:val="001929FE"/>
    <w:rsid w:val="00194FB1"/>
    <w:rsid w:val="00197A9A"/>
    <w:rsid w:val="00197C3F"/>
    <w:rsid w:val="001A1016"/>
    <w:rsid w:val="001A195A"/>
    <w:rsid w:val="001A7495"/>
    <w:rsid w:val="001A76FB"/>
    <w:rsid w:val="001A7F1A"/>
    <w:rsid w:val="001B2028"/>
    <w:rsid w:val="001B277F"/>
    <w:rsid w:val="001B3AB9"/>
    <w:rsid w:val="001B3B6D"/>
    <w:rsid w:val="001B5BC4"/>
    <w:rsid w:val="001B5FDF"/>
    <w:rsid w:val="001B6FF9"/>
    <w:rsid w:val="001C1A33"/>
    <w:rsid w:val="001C2067"/>
    <w:rsid w:val="001C3282"/>
    <w:rsid w:val="001C3D9E"/>
    <w:rsid w:val="001C4D35"/>
    <w:rsid w:val="001C5BE9"/>
    <w:rsid w:val="001D2496"/>
    <w:rsid w:val="001D7836"/>
    <w:rsid w:val="001E0C8D"/>
    <w:rsid w:val="001E5D0F"/>
    <w:rsid w:val="001E6883"/>
    <w:rsid w:val="001E7D8E"/>
    <w:rsid w:val="001E7F51"/>
    <w:rsid w:val="001F17AE"/>
    <w:rsid w:val="001F29F8"/>
    <w:rsid w:val="001F340B"/>
    <w:rsid w:val="001F432B"/>
    <w:rsid w:val="001F479A"/>
    <w:rsid w:val="001F4B1C"/>
    <w:rsid w:val="001F6C4C"/>
    <w:rsid w:val="002006F7"/>
    <w:rsid w:val="0021042A"/>
    <w:rsid w:val="00211763"/>
    <w:rsid w:val="002124C8"/>
    <w:rsid w:val="00214072"/>
    <w:rsid w:val="00214EAD"/>
    <w:rsid w:val="00215665"/>
    <w:rsid w:val="00215C96"/>
    <w:rsid w:val="00217B56"/>
    <w:rsid w:val="00223892"/>
    <w:rsid w:val="00223CD1"/>
    <w:rsid w:val="00226C4F"/>
    <w:rsid w:val="00231744"/>
    <w:rsid w:val="002334EE"/>
    <w:rsid w:val="00236881"/>
    <w:rsid w:val="00237BA9"/>
    <w:rsid w:val="00240ECA"/>
    <w:rsid w:val="00242369"/>
    <w:rsid w:val="00244D70"/>
    <w:rsid w:val="0024552D"/>
    <w:rsid w:val="00250059"/>
    <w:rsid w:val="002510C0"/>
    <w:rsid w:val="00253703"/>
    <w:rsid w:val="00253CAA"/>
    <w:rsid w:val="002616EA"/>
    <w:rsid w:val="0026227A"/>
    <w:rsid w:val="00263C16"/>
    <w:rsid w:val="00264246"/>
    <w:rsid w:val="00264C35"/>
    <w:rsid w:val="00264F17"/>
    <w:rsid w:val="00273855"/>
    <w:rsid w:val="00274643"/>
    <w:rsid w:val="002766C4"/>
    <w:rsid w:val="002775F2"/>
    <w:rsid w:val="00277D5C"/>
    <w:rsid w:val="00280DC8"/>
    <w:rsid w:val="00282E86"/>
    <w:rsid w:val="0028425F"/>
    <w:rsid w:val="00284E87"/>
    <w:rsid w:val="00286D18"/>
    <w:rsid w:val="00286E4F"/>
    <w:rsid w:val="00290395"/>
    <w:rsid w:val="00291435"/>
    <w:rsid w:val="0029143A"/>
    <w:rsid w:val="00291C21"/>
    <w:rsid w:val="00292A7F"/>
    <w:rsid w:val="00293647"/>
    <w:rsid w:val="00295426"/>
    <w:rsid w:val="002A050A"/>
    <w:rsid w:val="002A23DE"/>
    <w:rsid w:val="002A3340"/>
    <w:rsid w:val="002A3EB2"/>
    <w:rsid w:val="002A5634"/>
    <w:rsid w:val="002A62C3"/>
    <w:rsid w:val="002A7564"/>
    <w:rsid w:val="002A76FB"/>
    <w:rsid w:val="002A7EDD"/>
    <w:rsid w:val="002B0612"/>
    <w:rsid w:val="002B4C4C"/>
    <w:rsid w:val="002B589B"/>
    <w:rsid w:val="002B7B22"/>
    <w:rsid w:val="002C03F1"/>
    <w:rsid w:val="002C255D"/>
    <w:rsid w:val="002C2A03"/>
    <w:rsid w:val="002C2C5D"/>
    <w:rsid w:val="002C7639"/>
    <w:rsid w:val="002C76B9"/>
    <w:rsid w:val="002D1F21"/>
    <w:rsid w:val="002D33CB"/>
    <w:rsid w:val="002D5E3B"/>
    <w:rsid w:val="002D67CC"/>
    <w:rsid w:val="002D6AD8"/>
    <w:rsid w:val="002E2E26"/>
    <w:rsid w:val="002E45D1"/>
    <w:rsid w:val="002E6973"/>
    <w:rsid w:val="002F213D"/>
    <w:rsid w:val="002F3780"/>
    <w:rsid w:val="002F5675"/>
    <w:rsid w:val="002F5F84"/>
    <w:rsid w:val="00300F5D"/>
    <w:rsid w:val="00300FA9"/>
    <w:rsid w:val="00302207"/>
    <w:rsid w:val="00302548"/>
    <w:rsid w:val="0030543B"/>
    <w:rsid w:val="0031030D"/>
    <w:rsid w:val="0031048F"/>
    <w:rsid w:val="00311EA1"/>
    <w:rsid w:val="003120E8"/>
    <w:rsid w:val="003147E2"/>
    <w:rsid w:val="0031671C"/>
    <w:rsid w:val="00316F85"/>
    <w:rsid w:val="00320CA3"/>
    <w:rsid w:val="003215B4"/>
    <w:rsid w:val="003233EA"/>
    <w:rsid w:val="0032471B"/>
    <w:rsid w:val="00325FE2"/>
    <w:rsid w:val="003267BA"/>
    <w:rsid w:val="00332348"/>
    <w:rsid w:val="0033309A"/>
    <w:rsid w:val="0033317F"/>
    <w:rsid w:val="00334DFD"/>
    <w:rsid w:val="00334F5D"/>
    <w:rsid w:val="003353DB"/>
    <w:rsid w:val="00335A7A"/>
    <w:rsid w:val="00336FDA"/>
    <w:rsid w:val="0034008D"/>
    <w:rsid w:val="0034126E"/>
    <w:rsid w:val="003418FB"/>
    <w:rsid w:val="00342FA5"/>
    <w:rsid w:val="00343703"/>
    <w:rsid w:val="0034607C"/>
    <w:rsid w:val="003461B0"/>
    <w:rsid w:val="00347CCC"/>
    <w:rsid w:val="00350D19"/>
    <w:rsid w:val="00351F08"/>
    <w:rsid w:val="0035319E"/>
    <w:rsid w:val="00354857"/>
    <w:rsid w:val="00355986"/>
    <w:rsid w:val="00355AA8"/>
    <w:rsid w:val="00356B4F"/>
    <w:rsid w:val="0035749F"/>
    <w:rsid w:val="003600E8"/>
    <w:rsid w:val="003613D5"/>
    <w:rsid w:val="00361D98"/>
    <w:rsid w:val="0036218D"/>
    <w:rsid w:val="003632D9"/>
    <w:rsid w:val="003639FF"/>
    <w:rsid w:val="00365504"/>
    <w:rsid w:val="00365809"/>
    <w:rsid w:val="00367FD1"/>
    <w:rsid w:val="00370447"/>
    <w:rsid w:val="00370BDF"/>
    <w:rsid w:val="0037112F"/>
    <w:rsid w:val="00374857"/>
    <w:rsid w:val="00375C56"/>
    <w:rsid w:val="003816B8"/>
    <w:rsid w:val="003823C2"/>
    <w:rsid w:val="003849C2"/>
    <w:rsid w:val="00386497"/>
    <w:rsid w:val="003865B2"/>
    <w:rsid w:val="00386D9B"/>
    <w:rsid w:val="00390515"/>
    <w:rsid w:val="003909D5"/>
    <w:rsid w:val="00392CA5"/>
    <w:rsid w:val="00396533"/>
    <w:rsid w:val="003A1DC2"/>
    <w:rsid w:val="003A2516"/>
    <w:rsid w:val="003A2552"/>
    <w:rsid w:val="003A2DCB"/>
    <w:rsid w:val="003A3F95"/>
    <w:rsid w:val="003A62AD"/>
    <w:rsid w:val="003A6989"/>
    <w:rsid w:val="003B0A88"/>
    <w:rsid w:val="003B0FBF"/>
    <w:rsid w:val="003B3AA5"/>
    <w:rsid w:val="003B67E4"/>
    <w:rsid w:val="003C086E"/>
    <w:rsid w:val="003C0D09"/>
    <w:rsid w:val="003C2490"/>
    <w:rsid w:val="003C2C98"/>
    <w:rsid w:val="003C38EF"/>
    <w:rsid w:val="003C77DC"/>
    <w:rsid w:val="003C7A21"/>
    <w:rsid w:val="003D170C"/>
    <w:rsid w:val="003D63E5"/>
    <w:rsid w:val="003D6B1C"/>
    <w:rsid w:val="003E23E3"/>
    <w:rsid w:val="003E2C12"/>
    <w:rsid w:val="003E50AC"/>
    <w:rsid w:val="003E5EF9"/>
    <w:rsid w:val="003F0637"/>
    <w:rsid w:val="003F29E1"/>
    <w:rsid w:val="003F2A6E"/>
    <w:rsid w:val="003F34DE"/>
    <w:rsid w:val="003F414D"/>
    <w:rsid w:val="003F6430"/>
    <w:rsid w:val="0040509A"/>
    <w:rsid w:val="0040601E"/>
    <w:rsid w:val="00414953"/>
    <w:rsid w:val="00420CCA"/>
    <w:rsid w:val="0042216C"/>
    <w:rsid w:val="00423144"/>
    <w:rsid w:val="00423D20"/>
    <w:rsid w:val="0042649D"/>
    <w:rsid w:val="0043037E"/>
    <w:rsid w:val="00430C22"/>
    <w:rsid w:val="004311B6"/>
    <w:rsid w:val="004329FB"/>
    <w:rsid w:val="00432E11"/>
    <w:rsid w:val="0043343C"/>
    <w:rsid w:val="00433B0A"/>
    <w:rsid w:val="00434346"/>
    <w:rsid w:val="0043483B"/>
    <w:rsid w:val="00434DFF"/>
    <w:rsid w:val="00435ADE"/>
    <w:rsid w:val="004361EC"/>
    <w:rsid w:val="004361ED"/>
    <w:rsid w:val="00437C2E"/>
    <w:rsid w:val="0044069C"/>
    <w:rsid w:val="00440F0C"/>
    <w:rsid w:val="004428C6"/>
    <w:rsid w:val="00443EB5"/>
    <w:rsid w:val="00445397"/>
    <w:rsid w:val="00445C7E"/>
    <w:rsid w:val="00445E08"/>
    <w:rsid w:val="004465F1"/>
    <w:rsid w:val="00450A69"/>
    <w:rsid w:val="0045142B"/>
    <w:rsid w:val="00452840"/>
    <w:rsid w:val="00452CD3"/>
    <w:rsid w:val="004558FA"/>
    <w:rsid w:val="0045755E"/>
    <w:rsid w:val="00457C34"/>
    <w:rsid w:val="00457E74"/>
    <w:rsid w:val="004605E7"/>
    <w:rsid w:val="00460A76"/>
    <w:rsid w:val="00460FBC"/>
    <w:rsid w:val="004614C6"/>
    <w:rsid w:val="0046519D"/>
    <w:rsid w:val="004706BB"/>
    <w:rsid w:val="00471736"/>
    <w:rsid w:val="0047271C"/>
    <w:rsid w:val="00472898"/>
    <w:rsid w:val="0047391E"/>
    <w:rsid w:val="00475409"/>
    <w:rsid w:val="00475CEA"/>
    <w:rsid w:val="004768C3"/>
    <w:rsid w:val="0048213D"/>
    <w:rsid w:val="00482482"/>
    <w:rsid w:val="0048314E"/>
    <w:rsid w:val="00485C6A"/>
    <w:rsid w:val="00485F42"/>
    <w:rsid w:val="00486E74"/>
    <w:rsid w:val="00486EA6"/>
    <w:rsid w:val="004874F9"/>
    <w:rsid w:val="00487850"/>
    <w:rsid w:val="00490584"/>
    <w:rsid w:val="00492023"/>
    <w:rsid w:val="00492F26"/>
    <w:rsid w:val="00492FE2"/>
    <w:rsid w:val="00494C57"/>
    <w:rsid w:val="00495173"/>
    <w:rsid w:val="0049740F"/>
    <w:rsid w:val="004A0607"/>
    <w:rsid w:val="004A3751"/>
    <w:rsid w:val="004A403E"/>
    <w:rsid w:val="004A5457"/>
    <w:rsid w:val="004A72B3"/>
    <w:rsid w:val="004B1ED9"/>
    <w:rsid w:val="004B2725"/>
    <w:rsid w:val="004B2885"/>
    <w:rsid w:val="004B38BC"/>
    <w:rsid w:val="004B3C4B"/>
    <w:rsid w:val="004B4D01"/>
    <w:rsid w:val="004B76E9"/>
    <w:rsid w:val="004B7F43"/>
    <w:rsid w:val="004C072C"/>
    <w:rsid w:val="004C1A40"/>
    <w:rsid w:val="004C2F11"/>
    <w:rsid w:val="004C3A71"/>
    <w:rsid w:val="004C644B"/>
    <w:rsid w:val="004C6927"/>
    <w:rsid w:val="004D1A8C"/>
    <w:rsid w:val="004D1CA2"/>
    <w:rsid w:val="004D23F2"/>
    <w:rsid w:val="004D2D70"/>
    <w:rsid w:val="004D2ED9"/>
    <w:rsid w:val="004D387B"/>
    <w:rsid w:val="004D3AFC"/>
    <w:rsid w:val="004E057A"/>
    <w:rsid w:val="004E063F"/>
    <w:rsid w:val="004E0BE9"/>
    <w:rsid w:val="004E1310"/>
    <w:rsid w:val="004E2C56"/>
    <w:rsid w:val="004E3D55"/>
    <w:rsid w:val="004E4F48"/>
    <w:rsid w:val="004E74CE"/>
    <w:rsid w:val="004F2224"/>
    <w:rsid w:val="004F4ECA"/>
    <w:rsid w:val="004F5A0E"/>
    <w:rsid w:val="004F720B"/>
    <w:rsid w:val="004F7405"/>
    <w:rsid w:val="0050043B"/>
    <w:rsid w:val="00503950"/>
    <w:rsid w:val="00504DA8"/>
    <w:rsid w:val="0050520F"/>
    <w:rsid w:val="00505A24"/>
    <w:rsid w:val="005061A7"/>
    <w:rsid w:val="005070A9"/>
    <w:rsid w:val="00507C02"/>
    <w:rsid w:val="00510E0B"/>
    <w:rsid w:val="005214A0"/>
    <w:rsid w:val="00524EDE"/>
    <w:rsid w:val="00527A27"/>
    <w:rsid w:val="005303C6"/>
    <w:rsid w:val="00530F40"/>
    <w:rsid w:val="00532210"/>
    <w:rsid w:val="00535402"/>
    <w:rsid w:val="00535AB5"/>
    <w:rsid w:val="00541159"/>
    <w:rsid w:val="00541589"/>
    <w:rsid w:val="00541DEE"/>
    <w:rsid w:val="00542133"/>
    <w:rsid w:val="00544B90"/>
    <w:rsid w:val="00545329"/>
    <w:rsid w:val="00546533"/>
    <w:rsid w:val="00546E71"/>
    <w:rsid w:val="005512BC"/>
    <w:rsid w:val="00551B30"/>
    <w:rsid w:val="00551E06"/>
    <w:rsid w:val="005537F3"/>
    <w:rsid w:val="0055546B"/>
    <w:rsid w:val="00555B6D"/>
    <w:rsid w:val="00556D48"/>
    <w:rsid w:val="00557D23"/>
    <w:rsid w:val="00560E7F"/>
    <w:rsid w:val="00562874"/>
    <w:rsid w:val="005637C4"/>
    <w:rsid w:val="00563EF2"/>
    <w:rsid w:val="00565CCC"/>
    <w:rsid w:val="00567EFB"/>
    <w:rsid w:val="00570BA4"/>
    <w:rsid w:val="005726E4"/>
    <w:rsid w:val="00572BC5"/>
    <w:rsid w:val="00572F79"/>
    <w:rsid w:val="00576E97"/>
    <w:rsid w:val="005774C1"/>
    <w:rsid w:val="00577778"/>
    <w:rsid w:val="005802FE"/>
    <w:rsid w:val="005830D3"/>
    <w:rsid w:val="00583947"/>
    <w:rsid w:val="00585F57"/>
    <w:rsid w:val="0058692C"/>
    <w:rsid w:val="0059034F"/>
    <w:rsid w:val="00593F67"/>
    <w:rsid w:val="00596E46"/>
    <w:rsid w:val="00597FC6"/>
    <w:rsid w:val="005A0EAA"/>
    <w:rsid w:val="005A3E0B"/>
    <w:rsid w:val="005A5E5B"/>
    <w:rsid w:val="005A7418"/>
    <w:rsid w:val="005B1FB4"/>
    <w:rsid w:val="005B35D5"/>
    <w:rsid w:val="005B55FF"/>
    <w:rsid w:val="005B5607"/>
    <w:rsid w:val="005B632E"/>
    <w:rsid w:val="005B785D"/>
    <w:rsid w:val="005B7AF6"/>
    <w:rsid w:val="005C0101"/>
    <w:rsid w:val="005C13D2"/>
    <w:rsid w:val="005C39D9"/>
    <w:rsid w:val="005C6F16"/>
    <w:rsid w:val="005C78A5"/>
    <w:rsid w:val="005D1055"/>
    <w:rsid w:val="005D203E"/>
    <w:rsid w:val="005D2445"/>
    <w:rsid w:val="005D257C"/>
    <w:rsid w:val="005D2F1D"/>
    <w:rsid w:val="005D584B"/>
    <w:rsid w:val="005D5E75"/>
    <w:rsid w:val="005D672D"/>
    <w:rsid w:val="005D6B0F"/>
    <w:rsid w:val="005D7F10"/>
    <w:rsid w:val="005E02AA"/>
    <w:rsid w:val="005E1189"/>
    <w:rsid w:val="005E152B"/>
    <w:rsid w:val="005E254C"/>
    <w:rsid w:val="005E2804"/>
    <w:rsid w:val="005E2FD1"/>
    <w:rsid w:val="005E3338"/>
    <w:rsid w:val="005E479A"/>
    <w:rsid w:val="005E512F"/>
    <w:rsid w:val="005E60B1"/>
    <w:rsid w:val="005E64C7"/>
    <w:rsid w:val="005F126D"/>
    <w:rsid w:val="005F2770"/>
    <w:rsid w:val="005F3C39"/>
    <w:rsid w:val="005F58DA"/>
    <w:rsid w:val="005F60BF"/>
    <w:rsid w:val="005F693E"/>
    <w:rsid w:val="0060112F"/>
    <w:rsid w:val="00607481"/>
    <w:rsid w:val="00610B1B"/>
    <w:rsid w:val="00611468"/>
    <w:rsid w:val="00611B61"/>
    <w:rsid w:val="006139FB"/>
    <w:rsid w:val="006140CE"/>
    <w:rsid w:val="00615790"/>
    <w:rsid w:val="006171F2"/>
    <w:rsid w:val="006173FB"/>
    <w:rsid w:val="0062252C"/>
    <w:rsid w:val="00622D06"/>
    <w:rsid w:val="00623FE0"/>
    <w:rsid w:val="00632896"/>
    <w:rsid w:val="00633454"/>
    <w:rsid w:val="006337FE"/>
    <w:rsid w:val="00635E9A"/>
    <w:rsid w:val="006364B4"/>
    <w:rsid w:val="00637518"/>
    <w:rsid w:val="00642492"/>
    <w:rsid w:val="00643253"/>
    <w:rsid w:val="00643B29"/>
    <w:rsid w:val="00650818"/>
    <w:rsid w:val="006521D2"/>
    <w:rsid w:val="006546B7"/>
    <w:rsid w:val="0065489E"/>
    <w:rsid w:val="00655DC5"/>
    <w:rsid w:val="00657D68"/>
    <w:rsid w:val="006634FB"/>
    <w:rsid w:val="00664082"/>
    <w:rsid w:val="006640B4"/>
    <w:rsid w:val="0066631A"/>
    <w:rsid w:val="00672261"/>
    <w:rsid w:val="00674D49"/>
    <w:rsid w:val="00676803"/>
    <w:rsid w:val="00676AAD"/>
    <w:rsid w:val="0068018A"/>
    <w:rsid w:val="006813D3"/>
    <w:rsid w:val="0068223A"/>
    <w:rsid w:val="0068258E"/>
    <w:rsid w:val="00682A45"/>
    <w:rsid w:val="006844C2"/>
    <w:rsid w:val="0068498F"/>
    <w:rsid w:val="00685194"/>
    <w:rsid w:val="0068562B"/>
    <w:rsid w:val="006928D3"/>
    <w:rsid w:val="006950FC"/>
    <w:rsid w:val="00695B69"/>
    <w:rsid w:val="006965B1"/>
    <w:rsid w:val="006976E1"/>
    <w:rsid w:val="006978FC"/>
    <w:rsid w:val="00697AD1"/>
    <w:rsid w:val="00697D5E"/>
    <w:rsid w:val="006A0D7B"/>
    <w:rsid w:val="006A178A"/>
    <w:rsid w:val="006A2BEA"/>
    <w:rsid w:val="006A2C45"/>
    <w:rsid w:val="006A3CA4"/>
    <w:rsid w:val="006A3DCF"/>
    <w:rsid w:val="006B01E2"/>
    <w:rsid w:val="006B1BDC"/>
    <w:rsid w:val="006B39E7"/>
    <w:rsid w:val="006B3A45"/>
    <w:rsid w:val="006B5F5A"/>
    <w:rsid w:val="006B7127"/>
    <w:rsid w:val="006B7826"/>
    <w:rsid w:val="006C351B"/>
    <w:rsid w:val="006C40D2"/>
    <w:rsid w:val="006C6A4D"/>
    <w:rsid w:val="006D147B"/>
    <w:rsid w:val="006D1F29"/>
    <w:rsid w:val="006D53DF"/>
    <w:rsid w:val="006D7DD0"/>
    <w:rsid w:val="006E0A8C"/>
    <w:rsid w:val="006E0B0A"/>
    <w:rsid w:val="006E1BB6"/>
    <w:rsid w:val="006E1D9A"/>
    <w:rsid w:val="006E3D5E"/>
    <w:rsid w:val="006E48D9"/>
    <w:rsid w:val="006E5AAC"/>
    <w:rsid w:val="006E67FB"/>
    <w:rsid w:val="006E6B0C"/>
    <w:rsid w:val="006E6C98"/>
    <w:rsid w:val="006E74B3"/>
    <w:rsid w:val="006F2339"/>
    <w:rsid w:val="006F23CB"/>
    <w:rsid w:val="006F23EE"/>
    <w:rsid w:val="006F35DE"/>
    <w:rsid w:val="007015C0"/>
    <w:rsid w:val="007016AE"/>
    <w:rsid w:val="00701710"/>
    <w:rsid w:val="0070287E"/>
    <w:rsid w:val="007035D2"/>
    <w:rsid w:val="007038DB"/>
    <w:rsid w:val="00704ADD"/>
    <w:rsid w:val="00704D14"/>
    <w:rsid w:val="00705E64"/>
    <w:rsid w:val="0070623E"/>
    <w:rsid w:val="007065D3"/>
    <w:rsid w:val="0070796D"/>
    <w:rsid w:val="00712BD0"/>
    <w:rsid w:val="00715130"/>
    <w:rsid w:val="00715D7F"/>
    <w:rsid w:val="00717C41"/>
    <w:rsid w:val="00717CF1"/>
    <w:rsid w:val="0072165A"/>
    <w:rsid w:val="0072281F"/>
    <w:rsid w:val="00725300"/>
    <w:rsid w:val="00725C15"/>
    <w:rsid w:val="00725F45"/>
    <w:rsid w:val="00730747"/>
    <w:rsid w:val="007328E3"/>
    <w:rsid w:val="00733601"/>
    <w:rsid w:val="00733E08"/>
    <w:rsid w:val="00733E71"/>
    <w:rsid w:val="00734764"/>
    <w:rsid w:val="00734B2B"/>
    <w:rsid w:val="00734C9A"/>
    <w:rsid w:val="00735B9F"/>
    <w:rsid w:val="007366DC"/>
    <w:rsid w:val="00736FE0"/>
    <w:rsid w:val="00737668"/>
    <w:rsid w:val="00737994"/>
    <w:rsid w:val="00737E9B"/>
    <w:rsid w:val="00740EC9"/>
    <w:rsid w:val="00743485"/>
    <w:rsid w:val="00744345"/>
    <w:rsid w:val="007564E3"/>
    <w:rsid w:val="0076022C"/>
    <w:rsid w:val="00761D99"/>
    <w:rsid w:val="0076262E"/>
    <w:rsid w:val="007650B7"/>
    <w:rsid w:val="007666D9"/>
    <w:rsid w:val="007676AA"/>
    <w:rsid w:val="00767C2B"/>
    <w:rsid w:val="00770B1E"/>
    <w:rsid w:val="00774A08"/>
    <w:rsid w:val="00780B61"/>
    <w:rsid w:val="00781B6E"/>
    <w:rsid w:val="0078226D"/>
    <w:rsid w:val="00784DE4"/>
    <w:rsid w:val="00786993"/>
    <w:rsid w:val="00787BCD"/>
    <w:rsid w:val="0079154D"/>
    <w:rsid w:val="007925DD"/>
    <w:rsid w:val="007959DA"/>
    <w:rsid w:val="00797B4A"/>
    <w:rsid w:val="00797D25"/>
    <w:rsid w:val="007A1AE5"/>
    <w:rsid w:val="007A2B99"/>
    <w:rsid w:val="007A2DFE"/>
    <w:rsid w:val="007A3808"/>
    <w:rsid w:val="007A3CED"/>
    <w:rsid w:val="007A4D6E"/>
    <w:rsid w:val="007A509D"/>
    <w:rsid w:val="007A565B"/>
    <w:rsid w:val="007A6355"/>
    <w:rsid w:val="007A67EF"/>
    <w:rsid w:val="007A7D9C"/>
    <w:rsid w:val="007B102B"/>
    <w:rsid w:val="007B139B"/>
    <w:rsid w:val="007B17E7"/>
    <w:rsid w:val="007B2B86"/>
    <w:rsid w:val="007B2DEF"/>
    <w:rsid w:val="007B44D2"/>
    <w:rsid w:val="007B4961"/>
    <w:rsid w:val="007B57FF"/>
    <w:rsid w:val="007C0791"/>
    <w:rsid w:val="007C0B10"/>
    <w:rsid w:val="007C260F"/>
    <w:rsid w:val="007C31B8"/>
    <w:rsid w:val="007C4702"/>
    <w:rsid w:val="007C6692"/>
    <w:rsid w:val="007C6B53"/>
    <w:rsid w:val="007C6FE5"/>
    <w:rsid w:val="007D027A"/>
    <w:rsid w:val="007D0DB3"/>
    <w:rsid w:val="007D136E"/>
    <w:rsid w:val="007D233D"/>
    <w:rsid w:val="007D2C69"/>
    <w:rsid w:val="007D513F"/>
    <w:rsid w:val="007D73DD"/>
    <w:rsid w:val="007E0D93"/>
    <w:rsid w:val="007E3623"/>
    <w:rsid w:val="007F06FB"/>
    <w:rsid w:val="007F077C"/>
    <w:rsid w:val="007F4945"/>
    <w:rsid w:val="007F4D82"/>
    <w:rsid w:val="007F618B"/>
    <w:rsid w:val="007F6819"/>
    <w:rsid w:val="007F7B89"/>
    <w:rsid w:val="00800E45"/>
    <w:rsid w:val="008012B5"/>
    <w:rsid w:val="00802A3D"/>
    <w:rsid w:val="008056F2"/>
    <w:rsid w:val="00806497"/>
    <w:rsid w:val="008069B6"/>
    <w:rsid w:val="00806EF1"/>
    <w:rsid w:val="00811C92"/>
    <w:rsid w:val="00811CD5"/>
    <w:rsid w:val="00812BEF"/>
    <w:rsid w:val="00815BA1"/>
    <w:rsid w:val="00815D93"/>
    <w:rsid w:val="008160AF"/>
    <w:rsid w:val="0082286A"/>
    <w:rsid w:val="00824BE7"/>
    <w:rsid w:val="0082541C"/>
    <w:rsid w:val="00827832"/>
    <w:rsid w:val="008305A7"/>
    <w:rsid w:val="00830F0E"/>
    <w:rsid w:val="00832100"/>
    <w:rsid w:val="00834773"/>
    <w:rsid w:val="00840A40"/>
    <w:rsid w:val="00843D15"/>
    <w:rsid w:val="00843F31"/>
    <w:rsid w:val="00844386"/>
    <w:rsid w:val="00845684"/>
    <w:rsid w:val="00846719"/>
    <w:rsid w:val="00846F9F"/>
    <w:rsid w:val="00847888"/>
    <w:rsid w:val="00847B83"/>
    <w:rsid w:val="00851A30"/>
    <w:rsid w:val="008526F6"/>
    <w:rsid w:val="008527A7"/>
    <w:rsid w:val="00853452"/>
    <w:rsid w:val="0086066C"/>
    <w:rsid w:val="00860D86"/>
    <w:rsid w:val="0086172F"/>
    <w:rsid w:val="00866070"/>
    <w:rsid w:val="00866462"/>
    <w:rsid w:val="00870EDF"/>
    <w:rsid w:val="0087153F"/>
    <w:rsid w:val="00873D29"/>
    <w:rsid w:val="00874266"/>
    <w:rsid w:val="00874407"/>
    <w:rsid w:val="00874573"/>
    <w:rsid w:val="008768E3"/>
    <w:rsid w:val="00877E78"/>
    <w:rsid w:val="008808D7"/>
    <w:rsid w:val="00881CBC"/>
    <w:rsid w:val="008831F8"/>
    <w:rsid w:val="00883F34"/>
    <w:rsid w:val="00885CB4"/>
    <w:rsid w:val="00886FCD"/>
    <w:rsid w:val="0089007E"/>
    <w:rsid w:val="00891B9A"/>
    <w:rsid w:val="00892D96"/>
    <w:rsid w:val="00892EEE"/>
    <w:rsid w:val="00895F79"/>
    <w:rsid w:val="00896A20"/>
    <w:rsid w:val="00896FDC"/>
    <w:rsid w:val="00897C56"/>
    <w:rsid w:val="008A0D71"/>
    <w:rsid w:val="008A0DA4"/>
    <w:rsid w:val="008A141F"/>
    <w:rsid w:val="008A17C0"/>
    <w:rsid w:val="008A1F71"/>
    <w:rsid w:val="008A23B4"/>
    <w:rsid w:val="008A40F1"/>
    <w:rsid w:val="008A54A8"/>
    <w:rsid w:val="008A63BB"/>
    <w:rsid w:val="008B0ACB"/>
    <w:rsid w:val="008B1FCE"/>
    <w:rsid w:val="008B27CA"/>
    <w:rsid w:val="008B3F07"/>
    <w:rsid w:val="008B4708"/>
    <w:rsid w:val="008B617F"/>
    <w:rsid w:val="008B73EE"/>
    <w:rsid w:val="008B79BA"/>
    <w:rsid w:val="008B7E6E"/>
    <w:rsid w:val="008C0F8D"/>
    <w:rsid w:val="008C3046"/>
    <w:rsid w:val="008C5D48"/>
    <w:rsid w:val="008C6FCB"/>
    <w:rsid w:val="008D01C6"/>
    <w:rsid w:val="008D0519"/>
    <w:rsid w:val="008D07F6"/>
    <w:rsid w:val="008D28BC"/>
    <w:rsid w:val="008D410F"/>
    <w:rsid w:val="008D5BE5"/>
    <w:rsid w:val="008D5C79"/>
    <w:rsid w:val="008D5E2A"/>
    <w:rsid w:val="008D6451"/>
    <w:rsid w:val="008D78DA"/>
    <w:rsid w:val="008E0332"/>
    <w:rsid w:val="008E0AB5"/>
    <w:rsid w:val="008E1AED"/>
    <w:rsid w:val="008E3A9A"/>
    <w:rsid w:val="008E3DC0"/>
    <w:rsid w:val="008E45C0"/>
    <w:rsid w:val="008E5E39"/>
    <w:rsid w:val="008E64DC"/>
    <w:rsid w:val="008E740C"/>
    <w:rsid w:val="008F35E5"/>
    <w:rsid w:val="008F47E2"/>
    <w:rsid w:val="008F4F93"/>
    <w:rsid w:val="008F6CE5"/>
    <w:rsid w:val="008F6FA5"/>
    <w:rsid w:val="008F7059"/>
    <w:rsid w:val="008F74CC"/>
    <w:rsid w:val="00900224"/>
    <w:rsid w:val="00900FCD"/>
    <w:rsid w:val="00901F97"/>
    <w:rsid w:val="00903E44"/>
    <w:rsid w:val="00906227"/>
    <w:rsid w:val="0091105C"/>
    <w:rsid w:val="00912EB1"/>
    <w:rsid w:val="00913B58"/>
    <w:rsid w:val="00915633"/>
    <w:rsid w:val="00915B13"/>
    <w:rsid w:val="00915BA1"/>
    <w:rsid w:val="00915F8E"/>
    <w:rsid w:val="0091732B"/>
    <w:rsid w:val="00921128"/>
    <w:rsid w:val="00921A9C"/>
    <w:rsid w:val="009233C0"/>
    <w:rsid w:val="00925F81"/>
    <w:rsid w:val="0092702F"/>
    <w:rsid w:val="00933778"/>
    <w:rsid w:val="0093547C"/>
    <w:rsid w:val="009365D3"/>
    <w:rsid w:val="00944BE2"/>
    <w:rsid w:val="00947B5A"/>
    <w:rsid w:val="0095133E"/>
    <w:rsid w:val="009522FA"/>
    <w:rsid w:val="00955D10"/>
    <w:rsid w:val="00956D02"/>
    <w:rsid w:val="009575A8"/>
    <w:rsid w:val="009575E4"/>
    <w:rsid w:val="00960D1A"/>
    <w:rsid w:val="0096278A"/>
    <w:rsid w:val="009654B3"/>
    <w:rsid w:val="00966AAA"/>
    <w:rsid w:val="00967C27"/>
    <w:rsid w:val="00971B3C"/>
    <w:rsid w:val="00975B13"/>
    <w:rsid w:val="00977BA1"/>
    <w:rsid w:val="00981594"/>
    <w:rsid w:val="00982DD5"/>
    <w:rsid w:val="00983631"/>
    <w:rsid w:val="009840CD"/>
    <w:rsid w:val="00985458"/>
    <w:rsid w:val="00985E09"/>
    <w:rsid w:val="00987CB2"/>
    <w:rsid w:val="00990493"/>
    <w:rsid w:val="00990906"/>
    <w:rsid w:val="00991C41"/>
    <w:rsid w:val="00992047"/>
    <w:rsid w:val="00994ECF"/>
    <w:rsid w:val="009952CC"/>
    <w:rsid w:val="00995AA4"/>
    <w:rsid w:val="009961BD"/>
    <w:rsid w:val="00996ACC"/>
    <w:rsid w:val="00997B15"/>
    <w:rsid w:val="009A0A4B"/>
    <w:rsid w:val="009A1DB5"/>
    <w:rsid w:val="009A2404"/>
    <w:rsid w:val="009A3FD0"/>
    <w:rsid w:val="009A42B8"/>
    <w:rsid w:val="009A7554"/>
    <w:rsid w:val="009A7C2C"/>
    <w:rsid w:val="009B3C0D"/>
    <w:rsid w:val="009B49B2"/>
    <w:rsid w:val="009B6306"/>
    <w:rsid w:val="009C22AB"/>
    <w:rsid w:val="009C34D0"/>
    <w:rsid w:val="009D2017"/>
    <w:rsid w:val="009D27EE"/>
    <w:rsid w:val="009D4265"/>
    <w:rsid w:val="009D5343"/>
    <w:rsid w:val="009E0DED"/>
    <w:rsid w:val="009E47E8"/>
    <w:rsid w:val="009E52B8"/>
    <w:rsid w:val="009E65B2"/>
    <w:rsid w:val="009E6842"/>
    <w:rsid w:val="009F4C33"/>
    <w:rsid w:val="009F74FA"/>
    <w:rsid w:val="00A00247"/>
    <w:rsid w:val="00A0050B"/>
    <w:rsid w:val="00A007E9"/>
    <w:rsid w:val="00A0107B"/>
    <w:rsid w:val="00A01FDD"/>
    <w:rsid w:val="00A0311D"/>
    <w:rsid w:val="00A03C22"/>
    <w:rsid w:val="00A05B7A"/>
    <w:rsid w:val="00A06AC0"/>
    <w:rsid w:val="00A07AE4"/>
    <w:rsid w:val="00A10414"/>
    <w:rsid w:val="00A106A4"/>
    <w:rsid w:val="00A1083B"/>
    <w:rsid w:val="00A12805"/>
    <w:rsid w:val="00A13382"/>
    <w:rsid w:val="00A15969"/>
    <w:rsid w:val="00A2129A"/>
    <w:rsid w:val="00A2374C"/>
    <w:rsid w:val="00A24044"/>
    <w:rsid w:val="00A25C6C"/>
    <w:rsid w:val="00A25E76"/>
    <w:rsid w:val="00A307D4"/>
    <w:rsid w:val="00A30816"/>
    <w:rsid w:val="00A30BB9"/>
    <w:rsid w:val="00A32A59"/>
    <w:rsid w:val="00A3379F"/>
    <w:rsid w:val="00A37D40"/>
    <w:rsid w:val="00A40205"/>
    <w:rsid w:val="00A40301"/>
    <w:rsid w:val="00A405B9"/>
    <w:rsid w:val="00A425F5"/>
    <w:rsid w:val="00A452AA"/>
    <w:rsid w:val="00A45B46"/>
    <w:rsid w:val="00A46B35"/>
    <w:rsid w:val="00A5096D"/>
    <w:rsid w:val="00A51A81"/>
    <w:rsid w:val="00A52249"/>
    <w:rsid w:val="00A548C1"/>
    <w:rsid w:val="00A5770F"/>
    <w:rsid w:val="00A63182"/>
    <w:rsid w:val="00A63332"/>
    <w:rsid w:val="00A6759F"/>
    <w:rsid w:val="00A67634"/>
    <w:rsid w:val="00A728B3"/>
    <w:rsid w:val="00A75904"/>
    <w:rsid w:val="00A8273B"/>
    <w:rsid w:val="00A832EA"/>
    <w:rsid w:val="00A85B82"/>
    <w:rsid w:val="00A86029"/>
    <w:rsid w:val="00A90683"/>
    <w:rsid w:val="00A906C0"/>
    <w:rsid w:val="00A90CF5"/>
    <w:rsid w:val="00A94326"/>
    <w:rsid w:val="00A94921"/>
    <w:rsid w:val="00A9506C"/>
    <w:rsid w:val="00A95C1E"/>
    <w:rsid w:val="00A967DA"/>
    <w:rsid w:val="00A96BB6"/>
    <w:rsid w:val="00AA20E2"/>
    <w:rsid w:val="00AB2A63"/>
    <w:rsid w:val="00AB2C76"/>
    <w:rsid w:val="00AB3AAD"/>
    <w:rsid w:val="00AB4A1E"/>
    <w:rsid w:val="00AB590D"/>
    <w:rsid w:val="00AB6527"/>
    <w:rsid w:val="00AB7333"/>
    <w:rsid w:val="00AB78DB"/>
    <w:rsid w:val="00AC423F"/>
    <w:rsid w:val="00AC4BEB"/>
    <w:rsid w:val="00AD0B4B"/>
    <w:rsid w:val="00AD712C"/>
    <w:rsid w:val="00AE2287"/>
    <w:rsid w:val="00AE2968"/>
    <w:rsid w:val="00AE2A27"/>
    <w:rsid w:val="00AE6FFB"/>
    <w:rsid w:val="00AE7671"/>
    <w:rsid w:val="00AE7985"/>
    <w:rsid w:val="00AF00CB"/>
    <w:rsid w:val="00AF10C7"/>
    <w:rsid w:val="00AF1FF5"/>
    <w:rsid w:val="00AF2479"/>
    <w:rsid w:val="00AF2C7E"/>
    <w:rsid w:val="00AF317B"/>
    <w:rsid w:val="00AF52B0"/>
    <w:rsid w:val="00AF63AB"/>
    <w:rsid w:val="00AF6EB9"/>
    <w:rsid w:val="00B00FF4"/>
    <w:rsid w:val="00B03BF1"/>
    <w:rsid w:val="00B04ED7"/>
    <w:rsid w:val="00B14FB2"/>
    <w:rsid w:val="00B165E2"/>
    <w:rsid w:val="00B1700F"/>
    <w:rsid w:val="00B20136"/>
    <w:rsid w:val="00B20B61"/>
    <w:rsid w:val="00B20CF6"/>
    <w:rsid w:val="00B21229"/>
    <w:rsid w:val="00B21B28"/>
    <w:rsid w:val="00B24090"/>
    <w:rsid w:val="00B243FF"/>
    <w:rsid w:val="00B3120A"/>
    <w:rsid w:val="00B319B6"/>
    <w:rsid w:val="00B31A64"/>
    <w:rsid w:val="00B31D7C"/>
    <w:rsid w:val="00B33504"/>
    <w:rsid w:val="00B33C3D"/>
    <w:rsid w:val="00B35A7A"/>
    <w:rsid w:val="00B4180A"/>
    <w:rsid w:val="00B41945"/>
    <w:rsid w:val="00B41A44"/>
    <w:rsid w:val="00B41B91"/>
    <w:rsid w:val="00B4207B"/>
    <w:rsid w:val="00B43EDC"/>
    <w:rsid w:val="00B44873"/>
    <w:rsid w:val="00B44DA3"/>
    <w:rsid w:val="00B46F52"/>
    <w:rsid w:val="00B4739A"/>
    <w:rsid w:val="00B504A7"/>
    <w:rsid w:val="00B50761"/>
    <w:rsid w:val="00B51321"/>
    <w:rsid w:val="00B551AF"/>
    <w:rsid w:val="00B60302"/>
    <w:rsid w:val="00B6149A"/>
    <w:rsid w:val="00B63289"/>
    <w:rsid w:val="00B64FA2"/>
    <w:rsid w:val="00B67B3E"/>
    <w:rsid w:val="00B7037F"/>
    <w:rsid w:val="00B71890"/>
    <w:rsid w:val="00B72D8E"/>
    <w:rsid w:val="00B735E9"/>
    <w:rsid w:val="00B7498A"/>
    <w:rsid w:val="00B75EB0"/>
    <w:rsid w:val="00B766CC"/>
    <w:rsid w:val="00B767E6"/>
    <w:rsid w:val="00B769C7"/>
    <w:rsid w:val="00B77C75"/>
    <w:rsid w:val="00B77D32"/>
    <w:rsid w:val="00B82747"/>
    <w:rsid w:val="00B85F69"/>
    <w:rsid w:val="00B903A3"/>
    <w:rsid w:val="00B92077"/>
    <w:rsid w:val="00B96B79"/>
    <w:rsid w:val="00BA044D"/>
    <w:rsid w:val="00BA1277"/>
    <w:rsid w:val="00BA264E"/>
    <w:rsid w:val="00BA2B10"/>
    <w:rsid w:val="00BB2348"/>
    <w:rsid w:val="00BB33BF"/>
    <w:rsid w:val="00BB696B"/>
    <w:rsid w:val="00BC0F73"/>
    <w:rsid w:val="00BC1397"/>
    <w:rsid w:val="00BC2816"/>
    <w:rsid w:val="00BD0159"/>
    <w:rsid w:val="00BD3CD2"/>
    <w:rsid w:val="00BD51A4"/>
    <w:rsid w:val="00BD562E"/>
    <w:rsid w:val="00BD5CF1"/>
    <w:rsid w:val="00BD63FF"/>
    <w:rsid w:val="00BD651F"/>
    <w:rsid w:val="00BD6979"/>
    <w:rsid w:val="00BE0D25"/>
    <w:rsid w:val="00BE2791"/>
    <w:rsid w:val="00BE29B7"/>
    <w:rsid w:val="00BE4D20"/>
    <w:rsid w:val="00BE55B9"/>
    <w:rsid w:val="00BE6402"/>
    <w:rsid w:val="00BF0963"/>
    <w:rsid w:val="00BF2EA8"/>
    <w:rsid w:val="00C01B82"/>
    <w:rsid w:val="00C03DD2"/>
    <w:rsid w:val="00C041D1"/>
    <w:rsid w:val="00C04374"/>
    <w:rsid w:val="00C04F96"/>
    <w:rsid w:val="00C05ADC"/>
    <w:rsid w:val="00C061B6"/>
    <w:rsid w:val="00C10751"/>
    <w:rsid w:val="00C11674"/>
    <w:rsid w:val="00C11B66"/>
    <w:rsid w:val="00C11E70"/>
    <w:rsid w:val="00C1201C"/>
    <w:rsid w:val="00C12A62"/>
    <w:rsid w:val="00C13C27"/>
    <w:rsid w:val="00C13EFD"/>
    <w:rsid w:val="00C14468"/>
    <w:rsid w:val="00C20C5F"/>
    <w:rsid w:val="00C219CC"/>
    <w:rsid w:val="00C2314A"/>
    <w:rsid w:val="00C234FA"/>
    <w:rsid w:val="00C240FA"/>
    <w:rsid w:val="00C2428F"/>
    <w:rsid w:val="00C24E46"/>
    <w:rsid w:val="00C24EC3"/>
    <w:rsid w:val="00C2507C"/>
    <w:rsid w:val="00C25BF1"/>
    <w:rsid w:val="00C26FD8"/>
    <w:rsid w:val="00C31579"/>
    <w:rsid w:val="00C32F32"/>
    <w:rsid w:val="00C33D7C"/>
    <w:rsid w:val="00C35C5F"/>
    <w:rsid w:val="00C42B96"/>
    <w:rsid w:val="00C451E6"/>
    <w:rsid w:val="00C457F3"/>
    <w:rsid w:val="00C45BB8"/>
    <w:rsid w:val="00C500C5"/>
    <w:rsid w:val="00C5102D"/>
    <w:rsid w:val="00C538AC"/>
    <w:rsid w:val="00C54577"/>
    <w:rsid w:val="00C54FBF"/>
    <w:rsid w:val="00C551F0"/>
    <w:rsid w:val="00C57777"/>
    <w:rsid w:val="00C57A45"/>
    <w:rsid w:val="00C57F70"/>
    <w:rsid w:val="00C60562"/>
    <w:rsid w:val="00C643A4"/>
    <w:rsid w:val="00C656E1"/>
    <w:rsid w:val="00C65EEA"/>
    <w:rsid w:val="00C6702D"/>
    <w:rsid w:val="00C670D2"/>
    <w:rsid w:val="00C701B5"/>
    <w:rsid w:val="00C726DC"/>
    <w:rsid w:val="00C729D5"/>
    <w:rsid w:val="00C72A51"/>
    <w:rsid w:val="00C749D8"/>
    <w:rsid w:val="00C752C9"/>
    <w:rsid w:val="00C83349"/>
    <w:rsid w:val="00C857C4"/>
    <w:rsid w:val="00C9039F"/>
    <w:rsid w:val="00C918F1"/>
    <w:rsid w:val="00C922E4"/>
    <w:rsid w:val="00C9359D"/>
    <w:rsid w:val="00C93E6D"/>
    <w:rsid w:val="00C945C9"/>
    <w:rsid w:val="00C94F9E"/>
    <w:rsid w:val="00C955C8"/>
    <w:rsid w:val="00C96998"/>
    <w:rsid w:val="00C96E0B"/>
    <w:rsid w:val="00C97935"/>
    <w:rsid w:val="00CA035F"/>
    <w:rsid w:val="00CA060F"/>
    <w:rsid w:val="00CA6980"/>
    <w:rsid w:val="00CA6C60"/>
    <w:rsid w:val="00CB3E75"/>
    <w:rsid w:val="00CB43DA"/>
    <w:rsid w:val="00CC0452"/>
    <w:rsid w:val="00CC0E87"/>
    <w:rsid w:val="00CC0EAB"/>
    <w:rsid w:val="00CC269E"/>
    <w:rsid w:val="00CC54F2"/>
    <w:rsid w:val="00CD1A55"/>
    <w:rsid w:val="00CD2842"/>
    <w:rsid w:val="00CD3247"/>
    <w:rsid w:val="00CD3683"/>
    <w:rsid w:val="00CD4DE4"/>
    <w:rsid w:val="00CD5572"/>
    <w:rsid w:val="00CD620D"/>
    <w:rsid w:val="00CD66FD"/>
    <w:rsid w:val="00CE03DA"/>
    <w:rsid w:val="00CE1308"/>
    <w:rsid w:val="00CE31D7"/>
    <w:rsid w:val="00CE3BF2"/>
    <w:rsid w:val="00CE5960"/>
    <w:rsid w:val="00CE77B9"/>
    <w:rsid w:val="00CF28D7"/>
    <w:rsid w:val="00CF5FD2"/>
    <w:rsid w:val="00D010C0"/>
    <w:rsid w:val="00D01D93"/>
    <w:rsid w:val="00D03757"/>
    <w:rsid w:val="00D04354"/>
    <w:rsid w:val="00D05092"/>
    <w:rsid w:val="00D0529D"/>
    <w:rsid w:val="00D05FE4"/>
    <w:rsid w:val="00D066C4"/>
    <w:rsid w:val="00D110D8"/>
    <w:rsid w:val="00D124CB"/>
    <w:rsid w:val="00D12B53"/>
    <w:rsid w:val="00D13C71"/>
    <w:rsid w:val="00D14BFB"/>
    <w:rsid w:val="00D150A4"/>
    <w:rsid w:val="00D151FA"/>
    <w:rsid w:val="00D15454"/>
    <w:rsid w:val="00D16748"/>
    <w:rsid w:val="00D16B2D"/>
    <w:rsid w:val="00D229A9"/>
    <w:rsid w:val="00D23DCA"/>
    <w:rsid w:val="00D2467C"/>
    <w:rsid w:val="00D25A6E"/>
    <w:rsid w:val="00D26E9D"/>
    <w:rsid w:val="00D31D55"/>
    <w:rsid w:val="00D377C2"/>
    <w:rsid w:val="00D37A74"/>
    <w:rsid w:val="00D4239D"/>
    <w:rsid w:val="00D43280"/>
    <w:rsid w:val="00D47251"/>
    <w:rsid w:val="00D47FF3"/>
    <w:rsid w:val="00D5446E"/>
    <w:rsid w:val="00D55202"/>
    <w:rsid w:val="00D55A49"/>
    <w:rsid w:val="00D55C84"/>
    <w:rsid w:val="00D5600D"/>
    <w:rsid w:val="00D564BD"/>
    <w:rsid w:val="00D56F85"/>
    <w:rsid w:val="00D606E7"/>
    <w:rsid w:val="00D628DA"/>
    <w:rsid w:val="00D63398"/>
    <w:rsid w:val="00D64034"/>
    <w:rsid w:val="00D6488C"/>
    <w:rsid w:val="00D66018"/>
    <w:rsid w:val="00D725B0"/>
    <w:rsid w:val="00D7563D"/>
    <w:rsid w:val="00D771A8"/>
    <w:rsid w:val="00D8158B"/>
    <w:rsid w:val="00D839BC"/>
    <w:rsid w:val="00D84BE4"/>
    <w:rsid w:val="00D859CD"/>
    <w:rsid w:val="00D86927"/>
    <w:rsid w:val="00D913F0"/>
    <w:rsid w:val="00D91B98"/>
    <w:rsid w:val="00D92EF2"/>
    <w:rsid w:val="00D92EF4"/>
    <w:rsid w:val="00D93F17"/>
    <w:rsid w:val="00D95B2A"/>
    <w:rsid w:val="00D95B8A"/>
    <w:rsid w:val="00D97BEA"/>
    <w:rsid w:val="00DA0C31"/>
    <w:rsid w:val="00DA15F3"/>
    <w:rsid w:val="00DA16E7"/>
    <w:rsid w:val="00DA4012"/>
    <w:rsid w:val="00DA4D9B"/>
    <w:rsid w:val="00DA6587"/>
    <w:rsid w:val="00DB13E1"/>
    <w:rsid w:val="00DB2C97"/>
    <w:rsid w:val="00DB332D"/>
    <w:rsid w:val="00DB49D9"/>
    <w:rsid w:val="00DB5D4F"/>
    <w:rsid w:val="00DC1EB2"/>
    <w:rsid w:val="00DC30E8"/>
    <w:rsid w:val="00DC4197"/>
    <w:rsid w:val="00DD0483"/>
    <w:rsid w:val="00DD049A"/>
    <w:rsid w:val="00DD55BB"/>
    <w:rsid w:val="00DD67D5"/>
    <w:rsid w:val="00DE22B9"/>
    <w:rsid w:val="00DE4C3C"/>
    <w:rsid w:val="00DE4D8A"/>
    <w:rsid w:val="00E00625"/>
    <w:rsid w:val="00E044E0"/>
    <w:rsid w:val="00E04DE6"/>
    <w:rsid w:val="00E063D7"/>
    <w:rsid w:val="00E070AE"/>
    <w:rsid w:val="00E110B2"/>
    <w:rsid w:val="00E121C9"/>
    <w:rsid w:val="00E135E9"/>
    <w:rsid w:val="00E13AA7"/>
    <w:rsid w:val="00E14324"/>
    <w:rsid w:val="00E217D9"/>
    <w:rsid w:val="00E24C39"/>
    <w:rsid w:val="00E25BBF"/>
    <w:rsid w:val="00E264C7"/>
    <w:rsid w:val="00E26FB2"/>
    <w:rsid w:val="00E27746"/>
    <w:rsid w:val="00E31566"/>
    <w:rsid w:val="00E32094"/>
    <w:rsid w:val="00E32C77"/>
    <w:rsid w:val="00E344E5"/>
    <w:rsid w:val="00E34587"/>
    <w:rsid w:val="00E362D6"/>
    <w:rsid w:val="00E36384"/>
    <w:rsid w:val="00E42A7E"/>
    <w:rsid w:val="00E46832"/>
    <w:rsid w:val="00E46B21"/>
    <w:rsid w:val="00E501DF"/>
    <w:rsid w:val="00E51102"/>
    <w:rsid w:val="00E57B27"/>
    <w:rsid w:val="00E61D99"/>
    <w:rsid w:val="00E622CE"/>
    <w:rsid w:val="00E6249B"/>
    <w:rsid w:val="00E6267A"/>
    <w:rsid w:val="00E630BD"/>
    <w:rsid w:val="00E63CD1"/>
    <w:rsid w:val="00E64D5E"/>
    <w:rsid w:val="00E64D61"/>
    <w:rsid w:val="00E65A25"/>
    <w:rsid w:val="00E670A3"/>
    <w:rsid w:val="00E67D1C"/>
    <w:rsid w:val="00E72845"/>
    <w:rsid w:val="00E73E16"/>
    <w:rsid w:val="00E74818"/>
    <w:rsid w:val="00E74B65"/>
    <w:rsid w:val="00E76B71"/>
    <w:rsid w:val="00E774A4"/>
    <w:rsid w:val="00E80AAB"/>
    <w:rsid w:val="00E850CE"/>
    <w:rsid w:val="00E87579"/>
    <w:rsid w:val="00E901C1"/>
    <w:rsid w:val="00E90FF1"/>
    <w:rsid w:val="00E941CC"/>
    <w:rsid w:val="00E94460"/>
    <w:rsid w:val="00E94FA5"/>
    <w:rsid w:val="00E96CA3"/>
    <w:rsid w:val="00E96DC3"/>
    <w:rsid w:val="00EA0F15"/>
    <w:rsid w:val="00EA1B00"/>
    <w:rsid w:val="00EA48FD"/>
    <w:rsid w:val="00EA4E06"/>
    <w:rsid w:val="00EA60CB"/>
    <w:rsid w:val="00EB00A2"/>
    <w:rsid w:val="00EB07D7"/>
    <w:rsid w:val="00EB0A09"/>
    <w:rsid w:val="00EB2453"/>
    <w:rsid w:val="00EB347C"/>
    <w:rsid w:val="00EB41DB"/>
    <w:rsid w:val="00EB537D"/>
    <w:rsid w:val="00EB5884"/>
    <w:rsid w:val="00EB6488"/>
    <w:rsid w:val="00EC194E"/>
    <w:rsid w:val="00EC2B72"/>
    <w:rsid w:val="00EC4FA0"/>
    <w:rsid w:val="00EC7B12"/>
    <w:rsid w:val="00ED2AEE"/>
    <w:rsid w:val="00ED3443"/>
    <w:rsid w:val="00ED502D"/>
    <w:rsid w:val="00ED65D0"/>
    <w:rsid w:val="00ED771F"/>
    <w:rsid w:val="00EE0478"/>
    <w:rsid w:val="00EE1193"/>
    <w:rsid w:val="00EE31E0"/>
    <w:rsid w:val="00EE5CA9"/>
    <w:rsid w:val="00EE656E"/>
    <w:rsid w:val="00EE7879"/>
    <w:rsid w:val="00EE7AE9"/>
    <w:rsid w:val="00EE7C6C"/>
    <w:rsid w:val="00EF0162"/>
    <w:rsid w:val="00EF1FA0"/>
    <w:rsid w:val="00EF3CA5"/>
    <w:rsid w:val="00F035F6"/>
    <w:rsid w:val="00F05922"/>
    <w:rsid w:val="00F12E35"/>
    <w:rsid w:val="00F1375F"/>
    <w:rsid w:val="00F13F21"/>
    <w:rsid w:val="00F14AE6"/>
    <w:rsid w:val="00F14B70"/>
    <w:rsid w:val="00F152CC"/>
    <w:rsid w:val="00F158BE"/>
    <w:rsid w:val="00F1724D"/>
    <w:rsid w:val="00F17FBD"/>
    <w:rsid w:val="00F209EC"/>
    <w:rsid w:val="00F21194"/>
    <w:rsid w:val="00F24674"/>
    <w:rsid w:val="00F254B5"/>
    <w:rsid w:val="00F25B3F"/>
    <w:rsid w:val="00F25F1D"/>
    <w:rsid w:val="00F26311"/>
    <w:rsid w:val="00F30647"/>
    <w:rsid w:val="00F330F0"/>
    <w:rsid w:val="00F349CA"/>
    <w:rsid w:val="00F35B2B"/>
    <w:rsid w:val="00F35C13"/>
    <w:rsid w:val="00F35D9E"/>
    <w:rsid w:val="00F360F1"/>
    <w:rsid w:val="00F36464"/>
    <w:rsid w:val="00F368F1"/>
    <w:rsid w:val="00F43614"/>
    <w:rsid w:val="00F43EFD"/>
    <w:rsid w:val="00F451CE"/>
    <w:rsid w:val="00F462B9"/>
    <w:rsid w:val="00F51F6C"/>
    <w:rsid w:val="00F57F88"/>
    <w:rsid w:val="00F60868"/>
    <w:rsid w:val="00F609BD"/>
    <w:rsid w:val="00F62FAD"/>
    <w:rsid w:val="00F63392"/>
    <w:rsid w:val="00F6570D"/>
    <w:rsid w:val="00F67675"/>
    <w:rsid w:val="00F71FF3"/>
    <w:rsid w:val="00F72BAE"/>
    <w:rsid w:val="00F73349"/>
    <w:rsid w:val="00F741C8"/>
    <w:rsid w:val="00F74FC1"/>
    <w:rsid w:val="00F76EDB"/>
    <w:rsid w:val="00F8012B"/>
    <w:rsid w:val="00F80C18"/>
    <w:rsid w:val="00F83062"/>
    <w:rsid w:val="00F83095"/>
    <w:rsid w:val="00F8389D"/>
    <w:rsid w:val="00F84A69"/>
    <w:rsid w:val="00F86AB0"/>
    <w:rsid w:val="00F91F64"/>
    <w:rsid w:val="00F9230A"/>
    <w:rsid w:val="00F95D43"/>
    <w:rsid w:val="00F95E0C"/>
    <w:rsid w:val="00F9706F"/>
    <w:rsid w:val="00F97631"/>
    <w:rsid w:val="00FA0031"/>
    <w:rsid w:val="00FA0362"/>
    <w:rsid w:val="00FA42AB"/>
    <w:rsid w:val="00FA59ED"/>
    <w:rsid w:val="00FA68C3"/>
    <w:rsid w:val="00FA75E8"/>
    <w:rsid w:val="00FB2C20"/>
    <w:rsid w:val="00FB5B6D"/>
    <w:rsid w:val="00FB6B52"/>
    <w:rsid w:val="00FB7920"/>
    <w:rsid w:val="00FB7E8B"/>
    <w:rsid w:val="00FC1BC1"/>
    <w:rsid w:val="00FC1FB9"/>
    <w:rsid w:val="00FC6880"/>
    <w:rsid w:val="00FC6BA6"/>
    <w:rsid w:val="00FD0524"/>
    <w:rsid w:val="00FD2DB5"/>
    <w:rsid w:val="00FD39BB"/>
    <w:rsid w:val="00FD7568"/>
    <w:rsid w:val="00FE3683"/>
    <w:rsid w:val="00FE3E87"/>
    <w:rsid w:val="00FE6C8D"/>
    <w:rsid w:val="00FE7211"/>
    <w:rsid w:val="00FF033B"/>
    <w:rsid w:val="00FF05DA"/>
    <w:rsid w:val="00FF2F44"/>
    <w:rsid w:val="00FF5C8F"/>
    <w:rsid w:val="2AB53709"/>
    <w:rsid w:val="66D4596B"/>
    <w:rsid w:val="7CF57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B7DE"/>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C3"/>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6E0B0A"/>
    <w:pPr>
      <w:keepNext/>
      <w:keepLines/>
      <w:spacing w:before="360" w:after="120"/>
      <w:outlineLvl w:val="1"/>
    </w:pPr>
    <w:rPr>
      <w:b/>
      <w:sz w:val="24"/>
      <w:szCs w:val="32"/>
    </w:rPr>
  </w:style>
  <w:style w:type="paragraph" w:styleId="Ttulo3">
    <w:name w:val="heading 3"/>
    <w:basedOn w:val="Normal"/>
    <w:next w:val="Normal"/>
    <w:uiPriority w:val="9"/>
    <w:unhideWhenUsed/>
    <w:qFormat/>
    <w:rsid w:val="005E64C7"/>
    <w:pPr>
      <w:keepNext/>
      <w:keepLines/>
      <w:spacing w:before="320" w:after="80"/>
      <w:outlineLvl w:val="2"/>
    </w:pPr>
    <w:rPr>
      <w:b/>
      <w:color w:val="434343"/>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customStyle="1" w:styleId="apple-tab-span">
    <w:name w:val="apple-tab-span"/>
    <w:basedOn w:val="Fuentedeprrafopredeter"/>
    <w:rsid w:val="00987CB2"/>
  </w:style>
  <w:style w:type="paragraph" w:styleId="Descripcin">
    <w:name w:val="caption"/>
    <w:basedOn w:val="Normal"/>
    <w:next w:val="Normal"/>
    <w:uiPriority w:val="35"/>
    <w:unhideWhenUsed/>
    <w:qFormat/>
    <w:rsid w:val="00A0107B"/>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A0050B"/>
    <w:rPr>
      <w:sz w:val="40"/>
      <w:szCs w:val="40"/>
    </w:rPr>
  </w:style>
  <w:style w:type="paragraph" w:styleId="Bibliografa">
    <w:name w:val="Bibliography"/>
    <w:basedOn w:val="Normal"/>
    <w:next w:val="Normal"/>
    <w:uiPriority w:val="37"/>
    <w:unhideWhenUsed/>
    <w:rsid w:val="002766C4"/>
  </w:style>
  <w:style w:type="table" w:styleId="Tablaconcuadrcula1clara">
    <w:name w:val="Grid Table 1 Light"/>
    <w:basedOn w:val="Tablanormal"/>
    <w:uiPriority w:val="46"/>
    <w:rsid w:val="00AF52B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365809"/>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563">
      <w:bodyDiv w:val="1"/>
      <w:marLeft w:val="0"/>
      <w:marRight w:val="0"/>
      <w:marTop w:val="0"/>
      <w:marBottom w:val="0"/>
      <w:divBdr>
        <w:top w:val="none" w:sz="0" w:space="0" w:color="auto"/>
        <w:left w:val="none" w:sz="0" w:space="0" w:color="auto"/>
        <w:bottom w:val="none" w:sz="0" w:space="0" w:color="auto"/>
        <w:right w:val="none" w:sz="0" w:space="0" w:color="auto"/>
      </w:divBdr>
    </w:div>
    <w:div w:id="190194791">
      <w:bodyDiv w:val="1"/>
      <w:marLeft w:val="0"/>
      <w:marRight w:val="0"/>
      <w:marTop w:val="0"/>
      <w:marBottom w:val="0"/>
      <w:divBdr>
        <w:top w:val="none" w:sz="0" w:space="0" w:color="auto"/>
        <w:left w:val="none" w:sz="0" w:space="0" w:color="auto"/>
        <w:bottom w:val="none" w:sz="0" w:space="0" w:color="auto"/>
        <w:right w:val="none" w:sz="0" w:space="0" w:color="auto"/>
      </w:divBdr>
    </w:div>
    <w:div w:id="241640884">
      <w:bodyDiv w:val="1"/>
      <w:marLeft w:val="0"/>
      <w:marRight w:val="0"/>
      <w:marTop w:val="0"/>
      <w:marBottom w:val="0"/>
      <w:divBdr>
        <w:top w:val="none" w:sz="0" w:space="0" w:color="auto"/>
        <w:left w:val="none" w:sz="0" w:space="0" w:color="auto"/>
        <w:bottom w:val="none" w:sz="0" w:space="0" w:color="auto"/>
        <w:right w:val="none" w:sz="0" w:space="0" w:color="auto"/>
      </w:divBdr>
    </w:div>
    <w:div w:id="251549538">
      <w:bodyDiv w:val="1"/>
      <w:marLeft w:val="0"/>
      <w:marRight w:val="0"/>
      <w:marTop w:val="0"/>
      <w:marBottom w:val="0"/>
      <w:divBdr>
        <w:top w:val="none" w:sz="0" w:space="0" w:color="auto"/>
        <w:left w:val="none" w:sz="0" w:space="0" w:color="auto"/>
        <w:bottom w:val="none" w:sz="0" w:space="0" w:color="auto"/>
        <w:right w:val="none" w:sz="0" w:space="0" w:color="auto"/>
      </w:divBdr>
    </w:div>
    <w:div w:id="257176439">
      <w:bodyDiv w:val="1"/>
      <w:marLeft w:val="0"/>
      <w:marRight w:val="0"/>
      <w:marTop w:val="0"/>
      <w:marBottom w:val="0"/>
      <w:divBdr>
        <w:top w:val="none" w:sz="0" w:space="0" w:color="auto"/>
        <w:left w:val="none" w:sz="0" w:space="0" w:color="auto"/>
        <w:bottom w:val="none" w:sz="0" w:space="0" w:color="auto"/>
        <w:right w:val="none" w:sz="0" w:space="0" w:color="auto"/>
      </w:divBdr>
    </w:div>
    <w:div w:id="261577072">
      <w:bodyDiv w:val="1"/>
      <w:marLeft w:val="0"/>
      <w:marRight w:val="0"/>
      <w:marTop w:val="0"/>
      <w:marBottom w:val="0"/>
      <w:divBdr>
        <w:top w:val="none" w:sz="0" w:space="0" w:color="auto"/>
        <w:left w:val="none" w:sz="0" w:space="0" w:color="auto"/>
        <w:bottom w:val="none" w:sz="0" w:space="0" w:color="auto"/>
        <w:right w:val="none" w:sz="0" w:space="0" w:color="auto"/>
      </w:divBdr>
    </w:div>
    <w:div w:id="314070811">
      <w:bodyDiv w:val="1"/>
      <w:marLeft w:val="0"/>
      <w:marRight w:val="0"/>
      <w:marTop w:val="0"/>
      <w:marBottom w:val="0"/>
      <w:divBdr>
        <w:top w:val="none" w:sz="0" w:space="0" w:color="auto"/>
        <w:left w:val="none" w:sz="0" w:space="0" w:color="auto"/>
        <w:bottom w:val="none" w:sz="0" w:space="0" w:color="auto"/>
        <w:right w:val="none" w:sz="0" w:space="0" w:color="auto"/>
      </w:divBdr>
    </w:div>
    <w:div w:id="325280620">
      <w:bodyDiv w:val="1"/>
      <w:marLeft w:val="0"/>
      <w:marRight w:val="0"/>
      <w:marTop w:val="0"/>
      <w:marBottom w:val="0"/>
      <w:divBdr>
        <w:top w:val="none" w:sz="0" w:space="0" w:color="auto"/>
        <w:left w:val="none" w:sz="0" w:space="0" w:color="auto"/>
        <w:bottom w:val="none" w:sz="0" w:space="0" w:color="auto"/>
        <w:right w:val="none" w:sz="0" w:space="0" w:color="auto"/>
      </w:divBdr>
    </w:div>
    <w:div w:id="361714882">
      <w:bodyDiv w:val="1"/>
      <w:marLeft w:val="0"/>
      <w:marRight w:val="0"/>
      <w:marTop w:val="0"/>
      <w:marBottom w:val="0"/>
      <w:divBdr>
        <w:top w:val="none" w:sz="0" w:space="0" w:color="auto"/>
        <w:left w:val="none" w:sz="0" w:space="0" w:color="auto"/>
        <w:bottom w:val="none" w:sz="0" w:space="0" w:color="auto"/>
        <w:right w:val="none" w:sz="0" w:space="0" w:color="auto"/>
      </w:divBdr>
    </w:div>
    <w:div w:id="382563419">
      <w:bodyDiv w:val="1"/>
      <w:marLeft w:val="0"/>
      <w:marRight w:val="0"/>
      <w:marTop w:val="0"/>
      <w:marBottom w:val="0"/>
      <w:divBdr>
        <w:top w:val="none" w:sz="0" w:space="0" w:color="auto"/>
        <w:left w:val="none" w:sz="0" w:space="0" w:color="auto"/>
        <w:bottom w:val="none" w:sz="0" w:space="0" w:color="auto"/>
        <w:right w:val="none" w:sz="0" w:space="0" w:color="auto"/>
      </w:divBdr>
    </w:div>
    <w:div w:id="405222614">
      <w:bodyDiv w:val="1"/>
      <w:marLeft w:val="0"/>
      <w:marRight w:val="0"/>
      <w:marTop w:val="0"/>
      <w:marBottom w:val="0"/>
      <w:divBdr>
        <w:top w:val="none" w:sz="0" w:space="0" w:color="auto"/>
        <w:left w:val="none" w:sz="0" w:space="0" w:color="auto"/>
        <w:bottom w:val="none" w:sz="0" w:space="0" w:color="auto"/>
        <w:right w:val="none" w:sz="0" w:space="0" w:color="auto"/>
      </w:divBdr>
    </w:div>
    <w:div w:id="421535489">
      <w:bodyDiv w:val="1"/>
      <w:marLeft w:val="0"/>
      <w:marRight w:val="0"/>
      <w:marTop w:val="0"/>
      <w:marBottom w:val="0"/>
      <w:divBdr>
        <w:top w:val="none" w:sz="0" w:space="0" w:color="auto"/>
        <w:left w:val="none" w:sz="0" w:space="0" w:color="auto"/>
        <w:bottom w:val="none" w:sz="0" w:space="0" w:color="auto"/>
        <w:right w:val="none" w:sz="0" w:space="0" w:color="auto"/>
      </w:divBdr>
    </w:div>
    <w:div w:id="444496987">
      <w:bodyDiv w:val="1"/>
      <w:marLeft w:val="0"/>
      <w:marRight w:val="0"/>
      <w:marTop w:val="0"/>
      <w:marBottom w:val="0"/>
      <w:divBdr>
        <w:top w:val="none" w:sz="0" w:space="0" w:color="auto"/>
        <w:left w:val="none" w:sz="0" w:space="0" w:color="auto"/>
        <w:bottom w:val="none" w:sz="0" w:space="0" w:color="auto"/>
        <w:right w:val="none" w:sz="0" w:space="0" w:color="auto"/>
      </w:divBdr>
    </w:div>
    <w:div w:id="460535708">
      <w:bodyDiv w:val="1"/>
      <w:marLeft w:val="0"/>
      <w:marRight w:val="0"/>
      <w:marTop w:val="0"/>
      <w:marBottom w:val="0"/>
      <w:divBdr>
        <w:top w:val="none" w:sz="0" w:space="0" w:color="auto"/>
        <w:left w:val="none" w:sz="0" w:space="0" w:color="auto"/>
        <w:bottom w:val="none" w:sz="0" w:space="0" w:color="auto"/>
        <w:right w:val="none" w:sz="0" w:space="0" w:color="auto"/>
      </w:divBdr>
    </w:div>
    <w:div w:id="462431951">
      <w:bodyDiv w:val="1"/>
      <w:marLeft w:val="0"/>
      <w:marRight w:val="0"/>
      <w:marTop w:val="0"/>
      <w:marBottom w:val="0"/>
      <w:divBdr>
        <w:top w:val="none" w:sz="0" w:space="0" w:color="auto"/>
        <w:left w:val="none" w:sz="0" w:space="0" w:color="auto"/>
        <w:bottom w:val="none" w:sz="0" w:space="0" w:color="auto"/>
        <w:right w:val="none" w:sz="0" w:space="0" w:color="auto"/>
      </w:divBdr>
    </w:div>
    <w:div w:id="464591137">
      <w:bodyDiv w:val="1"/>
      <w:marLeft w:val="0"/>
      <w:marRight w:val="0"/>
      <w:marTop w:val="0"/>
      <w:marBottom w:val="0"/>
      <w:divBdr>
        <w:top w:val="none" w:sz="0" w:space="0" w:color="auto"/>
        <w:left w:val="none" w:sz="0" w:space="0" w:color="auto"/>
        <w:bottom w:val="none" w:sz="0" w:space="0" w:color="auto"/>
        <w:right w:val="none" w:sz="0" w:space="0" w:color="auto"/>
      </w:divBdr>
    </w:div>
    <w:div w:id="480005962">
      <w:bodyDiv w:val="1"/>
      <w:marLeft w:val="0"/>
      <w:marRight w:val="0"/>
      <w:marTop w:val="0"/>
      <w:marBottom w:val="0"/>
      <w:divBdr>
        <w:top w:val="none" w:sz="0" w:space="0" w:color="auto"/>
        <w:left w:val="none" w:sz="0" w:space="0" w:color="auto"/>
        <w:bottom w:val="none" w:sz="0" w:space="0" w:color="auto"/>
        <w:right w:val="none" w:sz="0" w:space="0" w:color="auto"/>
      </w:divBdr>
    </w:div>
    <w:div w:id="514735576">
      <w:bodyDiv w:val="1"/>
      <w:marLeft w:val="0"/>
      <w:marRight w:val="0"/>
      <w:marTop w:val="0"/>
      <w:marBottom w:val="0"/>
      <w:divBdr>
        <w:top w:val="none" w:sz="0" w:space="0" w:color="auto"/>
        <w:left w:val="none" w:sz="0" w:space="0" w:color="auto"/>
        <w:bottom w:val="none" w:sz="0" w:space="0" w:color="auto"/>
        <w:right w:val="none" w:sz="0" w:space="0" w:color="auto"/>
      </w:divBdr>
    </w:div>
    <w:div w:id="516579836">
      <w:bodyDiv w:val="1"/>
      <w:marLeft w:val="0"/>
      <w:marRight w:val="0"/>
      <w:marTop w:val="0"/>
      <w:marBottom w:val="0"/>
      <w:divBdr>
        <w:top w:val="none" w:sz="0" w:space="0" w:color="auto"/>
        <w:left w:val="none" w:sz="0" w:space="0" w:color="auto"/>
        <w:bottom w:val="none" w:sz="0" w:space="0" w:color="auto"/>
        <w:right w:val="none" w:sz="0" w:space="0" w:color="auto"/>
      </w:divBdr>
    </w:div>
    <w:div w:id="586882233">
      <w:bodyDiv w:val="1"/>
      <w:marLeft w:val="0"/>
      <w:marRight w:val="0"/>
      <w:marTop w:val="0"/>
      <w:marBottom w:val="0"/>
      <w:divBdr>
        <w:top w:val="none" w:sz="0" w:space="0" w:color="auto"/>
        <w:left w:val="none" w:sz="0" w:space="0" w:color="auto"/>
        <w:bottom w:val="none" w:sz="0" w:space="0" w:color="auto"/>
        <w:right w:val="none" w:sz="0" w:space="0" w:color="auto"/>
      </w:divBdr>
    </w:div>
    <w:div w:id="615255611">
      <w:bodyDiv w:val="1"/>
      <w:marLeft w:val="0"/>
      <w:marRight w:val="0"/>
      <w:marTop w:val="0"/>
      <w:marBottom w:val="0"/>
      <w:divBdr>
        <w:top w:val="none" w:sz="0" w:space="0" w:color="auto"/>
        <w:left w:val="none" w:sz="0" w:space="0" w:color="auto"/>
        <w:bottom w:val="none" w:sz="0" w:space="0" w:color="auto"/>
        <w:right w:val="none" w:sz="0" w:space="0" w:color="auto"/>
      </w:divBdr>
    </w:div>
    <w:div w:id="615864819">
      <w:bodyDiv w:val="1"/>
      <w:marLeft w:val="0"/>
      <w:marRight w:val="0"/>
      <w:marTop w:val="0"/>
      <w:marBottom w:val="0"/>
      <w:divBdr>
        <w:top w:val="none" w:sz="0" w:space="0" w:color="auto"/>
        <w:left w:val="none" w:sz="0" w:space="0" w:color="auto"/>
        <w:bottom w:val="none" w:sz="0" w:space="0" w:color="auto"/>
        <w:right w:val="none" w:sz="0" w:space="0" w:color="auto"/>
      </w:divBdr>
    </w:div>
    <w:div w:id="652952732">
      <w:bodyDiv w:val="1"/>
      <w:marLeft w:val="0"/>
      <w:marRight w:val="0"/>
      <w:marTop w:val="0"/>
      <w:marBottom w:val="0"/>
      <w:divBdr>
        <w:top w:val="none" w:sz="0" w:space="0" w:color="auto"/>
        <w:left w:val="none" w:sz="0" w:space="0" w:color="auto"/>
        <w:bottom w:val="none" w:sz="0" w:space="0" w:color="auto"/>
        <w:right w:val="none" w:sz="0" w:space="0" w:color="auto"/>
      </w:divBdr>
    </w:div>
    <w:div w:id="689530850">
      <w:bodyDiv w:val="1"/>
      <w:marLeft w:val="0"/>
      <w:marRight w:val="0"/>
      <w:marTop w:val="0"/>
      <w:marBottom w:val="0"/>
      <w:divBdr>
        <w:top w:val="none" w:sz="0" w:space="0" w:color="auto"/>
        <w:left w:val="none" w:sz="0" w:space="0" w:color="auto"/>
        <w:bottom w:val="none" w:sz="0" w:space="0" w:color="auto"/>
        <w:right w:val="none" w:sz="0" w:space="0" w:color="auto"/>
      </w:divBdr>
    </w:div>
    <w:div w:id="712121384">
      <w:bodyDiv w:val="1"/>
      <w:marLeft w:val="0"/>
      <w:marRight w:val="0"/>
      <w:marTop w:val="0"/>
      <w:marBottom w:val="0"/>
      <w:divBdr>
        <w:top w:val="none" w:sz="0" w:space="0" w:color="auto"/>
        <w:left w:val="none" w:sz="0" w:space="0" w:color="auto"/>
        <w:bottom w:val="none" w:sz="0" w:space="0" w:color="auto"/>
        <w:right w:val="none" w:sz="0" w:space="0" w:color="auto"/>
      </w:divBdr>
    </w:div>
    <w:div w:id="721950908">
      <w:bodyDiv w:val="1"/>
      <w:marLeft w:val="0"/>
      <w:marRight w:val="0"/>
      <w:marTop w:val="0"/>
      <w:marBottom w:val="0"/>
      <w:divBdr>
        <w:top w:val="none" w:sz="0" w:space="0" w:color="auto"/>
        <w:left w:val="none" w:sz="0" w:space="0" w:color="auto"/>
        <w:bottom w:val="none" w:sz="0" w:space="0" w:color="auto"/>
        <w:right w:val="none" w:sz="0" w:space="0" w:color="auto"/>
      </w:divBdr>
    </w:div>
    <w:div w:id="749471477">
      <w:bodyDiv w:val="1"/>
      <w:marLeft w:val="0"/>
      <w:marRight w:val="0"/>
      <w:marTop w:val="0"/>
      <w:marBottom w:val="0"/>
      <w:divBdr>
        <w:top w:val="none" w:sz="0" w:space="0" w:color="auto"/>
        <w:left w:val="none" w:sz="0" w:space="0" w:color="auto"/>
        <w:bottom w:val="none" w:sz="0" w:space="0" w:color="auto"/>
        <w:right w:val="none" w:sz="0" w:space="0" w:color="auto"/>
      </w:divBdr>
    </w:div>
    <w:div w:id="767043239">
      <w:bodyDiv w:val="1"/>
      <w:marLeft w:val="0"/>
      <w:marRight w:val="0"/>
      <w:marTop w:val="0"/>
      <w:marBottom w:val="0"/>
      <w:divBdr>
        <w:top w:val="none" w:sz="0" w:space="0" w:color="auto"/>
        <w:left w:val="none" w:sz="0" w:space="0" w:color="auto"/>
        <w:bottom w:val="none" w:sz="0" w:space="0" w:color="auto"/>
        <w:right w:val="none" w:sz="0" w:space="0" w:color="auto"/>
      </w:divBdr>
    </w:div>
    <w:div w:id="777914194">
      <w:bodyDiv w:val="1"/>
      <w:marLeft w:val="0"/>
      <w:marRight w:val="0"/>
      <w:marTop w:val="0"/>
      <w:marBottom w:val="0"/>
      <w:divBdr>
        <w:top w:val="none" w:sz="0" w:space="0" w:color="auto"/>
        <w:left w:val="none" w:sz="0" w:space="0" w:color="auto"/>
        <w:bottom w:val="none" w:sz="0" w:space="0" w:color="auto"/>
        <w:right w:val="none" w:sz="0" w:space="0" w:color="auto"/>
      </w:divBdr>
    </w:div>
    <w:div w:id="780225613">
      <w:bodyDiv w:val="1"/>
      <w:marLeft w:val="0"/>
      <w:marRight w:val="0"/>
      <w:marTop w:val="0"/>
      <w:marBottom w:val="0"/>
      <w:divBdr>
        <w:top w:val="none" w:sz="0" w:space="0" w:color="auto"/>
        <w:left w:val="none" w:sz="0" w:space="0" w:color="auto"/>
        <w:bottom w:val="none" w:sz="0" w:space="0" w:color="auto"/>
        <w:right w:val="none" w:sz="0" w:space="0" w:color="auto"/>
      </w:divBdr>
    </w:div>
    <w:div w:id="806167120">
      <w:bodyDiv w:val="1"/>
      <w:marLeft w:val="0"/>
      <w:marRight w:val="0"/>
      <w:marTop w:val="0"/>
      <w:marBottom w:val="0"/>
      <w:divBdr>
        <w:top w:val="none" w:sz="0" w:space="0" w:color="auto"/>
        <w:left w:val="none" w:sz="0" w:space="0" w:color="auto"/>
        <w:bottom w:val="none" w:sz="0" w:space="0" w:color="auto"/>
        <w:right w:val="none" w:sz="0" w:space="0" w:color="auto"/>
      </w:divBdr>
    </w:div>
    <w:div w:id="813839590">
      <w:bodyDiv w:val="1"/>
      <w:marLeft w:val="0"/>
      <w:marRight w:val="0"/>
      <w:marTop w:val="0"/>
      <w:marBottom w:val="0"/>
      <w:divBdr>
        <w:top w:val="none" w:sz="0" w:space="0" w:color="auto"/>
        <w:left w:val="none" w:sz="0" w:space="0" w:color="auto"/>
        <w:bottom w:val="none" w:sz="0" w:space="0" w:color="auto"/>
        <w:right w:val="none" w:sz="0" w:space="0" w:color="auto"/>
      </w:divBdr>
    </w:div>
    <w:div w:id="830371878">
      <w:bodyDiv w:val="1"/>
      <w:marLeft w:val="0"/>
      <w:marRight w:val="0"/>
      <w:marTop w:val="0"/>
      <w:marBottom w:val="0"/>
      <w:divBdr>
        <w:top w:val="none" w:sz="0" w:space="0" w:color="auto"/>
        <w:left w:val="none" w:sz="0" w:space="0" w:color="auto"/>
        <w:bottom w:val="none" w:sz="0" w:space="0" w:color="auto"/>
        <w:right w:val="none" w:sz="0" w:space="0" w:color="auto"/>
      </w:divBdr>
    </w:div>
    <w:div w:id="831682321">
      <w:bodyDiv w:val="1"/>
      <w:marLeft w:val="0"/>
      <w:marRight w:val="0"/>
      <w:marTop w:val="0"/>
      <w:marBottom w:val="0"/>
      <w:divBdr>
        <w:top w:val="none" w:sz="0" w:space="0" w:color="auto"/>
        <w:left w:val="none" w:sz="0" w:space="0" w:color="auto"/>
        <w:bottom w:val="none" w:sz="0" w:space="0" w:color="auto"/>
        <w:right w:val="none" w:sz="0" w:space="0" w:color="auto"/>
      </w:divBdr>
    </w:div>
    <w:div w:id="838929712">
      <w:bodyDiv w:val="1"/>
      <w:marLeft w:val="0"/>
      <w:marRight w:val="0"/>
      <w:marTop w:val="0"/>
      <w:marBottom w:val="0"/>
      <w:divBdr>
        <w:top w:val="none" w:sz="0" w:space="0" w:color="auto"/>
        <w:left w:val="none" w:sz="0" w:space="0" w:color="auto"/>
        <w:bottom w:val="none" w:sz="0" w:space="0" w:color="auto"/>
        <w:right w:val="none" w:sz="0" w:space="0" w:color="auto"/>
      </w:divBdr>
    </w:div>
    <w:div w:id="848064227">
      <w:bodyDiv w:val="1"/>
      <w:marLeft w:val="0"/>
      <w:marRight w:val="0"/>
      <w:marTop w:val="0"/>
      <w:marBottom w:val="0"/>
      <w:divBdr>
        <w:top w:val="none" w:sz="0" w:space="0" w:color="auto"/>
        <w:left w:val="none" w:sz="0" w:space="0" w:color="auto"/>
        <w:bottom w:val="none" w:sz="0" w:space="0" w:color="auto"/>
        <w:right w:val="none" w:sz="0" w:space="0" w:color="auto"/>
      </w:divBdr>
    </w:div>
    <w:div w:id="851378914">
      <w:bodyDiv w:val="1"/>
      <w:marLeft w:val="0"/>
      <w:marRight w:val="0"/>
      <w:marTop w:val="0"/>
      <w:marBottom w:val="0"/>
      <w:divBdr>
        <w:top w:val="none" w:sz="0" w:space="0" w:color="auto"/>
        <w:left w:val="none" w:sz="0" w:space="0" w:color="auto"/>
        <w:bottom w:val="none" w:sz="0" w:space="0" w:color="auto"/>
        <w:right w:val="none" w:sz="0" w:space="0" w:color="auto"/>
      </w:divBdr>
    </w:div>
    <w:div w:id="863206961">
      <w:bodyDiv w:val="1"/>
      <w:marLeft w:val="0"/>
      <w:marRight w:val="0"/>
      <w:marTop w:val="0"/>
      <w:marBottom w:val="0"/>
      <w:divBdr>
        <w:top w:val="none" w:sz="0" w:space="0" w:color="auto"/>
        <w:left w:val="none" w:sz="0" w:space="0" w:color="auto"/>
        <w:bottom w:val="none" w:sz="0" w:space="0" w:color="auto"/>
        <w:right w:val="none" w:sz="0" w:space="0" w:color="auto"/>
      </w:divBdr>
    </w:div>
    <w:div w:id="891190428">
      <w:bodyDiv w:val="1"/>
      <w:marLeft w:val="0"/>
      <w:marRight w:val="0"/>
      <w:marTop w:val="0"/>
      <w:marBottom w:val="0"/>
      <w:divBdr>
        <w:top w:val="none" w:sz="0" w:space="0" w:color="auto"/>
        <w:left w:val="none" w:sz="0" w:space="0" w:color="auto"/>
        <w:bottom w:val="none" w:sz="0" w:space="0" w:color="auto"/>
        <w:right w:val="none" w:sz="0" w:space="0" w:color="auto"/>
      </w:divBdr>
    </w:div>
    <w:div w:id="927235281">
      <w:bodyDiv w:val="1"/>
      <w:marLeft w:val="0"/>
      <w:marRight w:val="0"/>
      <w:marTop w:val="0"/>
      <w:marBottom w:val="0"/>
      <w:divBdr>
        <w:top w:val="none" w:sz="0" w:space="0" w:color="auto"/>
        <w:left w:val="none" w:sz="0" w:space="0" w:color="auto"/>
        <w:bottom w:val="none" w:sz="0" w:space="0" w:color="auto"/>
        <w:right w:val="none" w:sz="0" w:space="0" w:color="auto"/>
      </w:divBdr>
    </w:div>
    <w:div w:id="957184311">
      <w:bodyDiv w:val="1"/>
      <w:marLeft w:val="0"/>
      <w:marRight w:val="0"/>
      <w:marTop w:val="0"/>
      <w:marBottom w:val="0"/>
      <w:divBdr>
        <w:top w:val="none" w:sz="0" w:space="0" w:color="auto"/>
        <w:left w:val="none" w:sz="0" w:space="0" w:color="auto"/>
        <w:bottom w:val="none" w:sz="0" w:space="0" w:color="auto"/>
        <w:right w:val="none" w:sz="0" w:space="0" w:color="auto"/>
      </w:divBdr>
    </w:div>
    <w:div w:id="1002007312">
      <w:bodyDiv w:val="1"/>
      <w:marLeft w:val="0"/>
      <w:marRight w:val="0"/>
      <w:marTop w:val="0"/>
      <w:marBottom w:val="0"/>
      <w:divBdr>
        <w:top w:val="none" w:sz="0" w:space="0" w:color="auto"/>
        <w:left w:val="none" w:sz="0" w:space="0" w:color="auto"/>
        <w:bottom w:val="none" w:sz="0" w:space="0" w:color="auto"/>
        <w:right w:val="none" w:sz="0" w:space="0" w:color="auto"/>
      </w:divBdr>
    </w:div>
    <w:div w:id="1010791777">
      <w:bodyDiv w:val="1"/>
      <w:marLeft w:val="0"/>
      <w:marRight w:val="0"/>
      <w:marTop w:val="0"/>
      <w:marBottom w:val="0"/>
      <w:divBdr>
        <w:top w:val="none" w:sz="0" w:space="0" w:color="auto"/>
        <w:left w:val="none" w:sz="0" w:space="0" w:color="auto"/>
        <w:bottom w:val="none" w:sz="0" w:space="0" w:color="auto"/>
        <w:right w:val="none" w:sz="0" w:space="0" w:color="auto"/>
      </w:divBdr>
    </w:div>
    <w:div w:id="1023627013">
      <w:bodyDiv w:val="1"/>
      <w:marLeft w:val="0"/>
      <w:marRight w:val="0"/>
      <w:marTop w:val="0"/>
      <w:marBottom w:val="0"/>
      <w:divBdr>
        <w:top w:val="none" w:sz="0" w:space="0" w:color="auto"/>
        <w:left w:val="none" w:sz="0" w:space="0" w:color="auto"/>
        <w:bottom w:val="none" w:sz="0" w:space="0" w:color="auto"/>
        <w:right w:val="none" w:sz="0" w:space="0" w:color="auto"/>
      </w:divBdr>
    </w:div>
    <w:div w:id="1031105520">
      <w:bodyDiv w:val="1"/>
      <w:marLeft w:val="0"/>
      <w:marRight w:val="0"/>
      <w:marTop w:val="0"/>
      <w:marBottom w:val="0"/>
      <w:divBdr>
        <w:top w:val="none" w:sz="0" w:space="0" w:color="auto"/>
        <w:left w:val="none" w:sz="0" w:space="0" w:color="auto"/>
        <w:bottom w:val="none" w:sz="0" w:space="0" w:color="auto"/>
        <w:right w:val="none" w:sz="0" w:space="0" w:color="auto"/>
      </w:divBdr>
    </w:div>
    <w:div w:id="1032194643">
      <w:bodyDiv w:val="1"/>
      <w:marLeft w:val="0"/>
      <w:marRight w:val="0"/>
      <w:marTop w:val="0"/>
      <w:marBottom w:val="0"/>
      <w:divBdr>
        <w:top w:val="none" w:sz="0" w:space="0" w:color="auto"/>
        <w:left w:val="none" w:sz="0" w:space="0" w:color="auto"/>
        <w:bottom w:val="none" w:sz="0" w:space="0" w:color="auto"/>
        <w:right w:val="none" w:sz="0" w:space="0" w:color="auto"/>
      </w:divBdr>
    </w:div>
    <w:div w:id="1033968796">
      <w:bodyDiv w:val="1"/>
      <w:marLeft w:val="0"/>
      <w:marRight w:val="0"/>
      <w:marTop w:val="0"/>
      <w:marBottom w:val="0"/>
      <w:divBdr>
        <w:top w:val="none" w:sz="0" w:space="0" w:color="auto"/>
        <w:left w:val="none" w:sz="0" w:space="0" w:color="auto"/>
        <w:bottom w:val="none" w:sz="0" w:space="0" w:color="auto"/>
        <w:right w:val="none" w:sz="0" w:space="0" w:color="auto"/>
      </w:divBdr>
    </w:div>
    <w:div w:id="1080910228">
      <w:bodyDiv w:val="1"/>
      <w:marLeft w:val="0"/>
      <w:marRight w:val="0"/>
      <w:marTop w:val="0"/>
      <w:marBottom w:val="0"/>
      <w:divBdr>
        <w:top w:val="none" w:sz="0" w:space="0" w:color="auto"/>
        <w:left w:val="none" w:sz="0" w:space="0" w:color="auto"/>
        <w:bottom w:val="none" w:sz="0" w:space="0" w:color="auto"/>
        <w:right w:val="none" w:sz="0" w:space="0" w:color="auto"/>
      </w:divBdr>
    </w:div>
    <w:div w:id="1085347534">
      <w:bodyDiv w:val="1"/>
      <w:marLeft w:val="0"/>
      <w:marRight w:val="0"/>
      <w:marTop w:val="0"/>
      <w:marBottom w:val="0"/>
      <w:divBdr>
        <w:top w:val="none" w:sz="0" w:space="0" w:color="auto"/>
        <w:left w:val="none" w:sz="0" w:space="0" w:color="auto"/>
        <w:bottom w:val="none" w:sz="0" w:space="0" w:color="auto"/>
        <w:right w:val="none" w:sz="0" w:space="0" w:color="auto"/>
      </w:divBdr>
    </w:div>
    <w:div w:id="1088690927">
      <w:bodyDiv w:val="1"/>
      <w:marLeft w:val="0"/>
      <w:marRight w:val="0"/>
      <w:marTop w:val="0"/>
      <w:marBottom w:val="0"/>
      <w:divBdr>
        <w:top w:val="none" w:sz="0" w:space="0" w:color="auto"/>
        <w:left w:val="none" w:sz="0" w:space="0" w:color="auto"/>
        <w:bottom w:val="none" w:sz="0" w:space="0" w:color="auto"/>
        <w:right w:val="none" w:sz="0" w:space="0" w:color="auto"/>
      </w:divBdr>
    </w:div>
    <w:div w:id="1106929322">
      <w:bodyDiv w:val="1"/>
      <w:marLeft w:val="0"/>
      <w:marRight w:val="0"/>
      <w:marTop w:val="0"/>
      <w:marBottom w:val="0"/>
      <w:divBdr>
        <w:top w:val="none" w:sz="0" w:space="0" w:color="auto"/>
        <w:left w:val="none" w:sz="0" w:space="0" w:color="auto"/>
        <w:bottom w:val="none" w:sz="0" w:space="0" w:color="auto"/>
        <w:right w:val="none" w:sz="0" w:space="0" w:color="auto"/>
      </w:divBdr>
    </w:div>
    <w:div w:id="1130512921">
      <w:bodyDiv w:val="1"/>
      <w:marLeft w:val="0"/>
      <w:marRight w:val="0"/>
      <w:marTop w:val="0"/>
      <w:marBottom w:val="0"/>
      <w:divBdr>
        <w:top w:val="none" w:sz="0" w:space="0" w:color="auto"/>
        <w:left w:val="none" w:sz="0" w:space="0" w:color="auto"/>
        <w:bottom w:val="none" w:sz="0" w:space="0" w:color="auto"/>
        <w:right w:val="none" w:sz="0" w:space="0" w:color="auto"/>
      </w:divBdr>
    </w:div>
    <w:div w:id="1153985117">
      <w:bodyDiv w:val="1"/>
      <w:marLeft w:val="0"/>
      <w:marRight w:val="0"/>
      <w:marTop w:val="0"/>
      <w:marBottom w:val="0"/>
      <w:divBdr>
        <w:top w:val="none" w:sz="0" w:space="0" w:color="auto"/>
        <w:left w:val="none" w:sz="0" w:space="0" w:color="auto"/>
        <w:bottom w:val="none" w:sz="0" w:space="0" w:color="auto"/>
        <w:right w:val="none" w:sz="0" w:space="0" w:color="auto"/>
      </w:divBdr>
    </w:div>
    <w:div w:id="1167748310">
      <w:bodyDiv w:val="1"/>
      <w:marLeft w:val="0"/>
      <w:marRight w:val="0"/>
      <w:marTop w:val="0"/>
      <w:marBottom w:val="0"/>
      <w:divBdr>
        <w:top w:val="none" w:sz="0" w:space="0" w:color="auto"/>
        <w:left w:val="none" w:sz="0" w:space="0" w:color="auto"/>
        <w:bottom w:val="none" w:sz="0" w:space="0" w:color="auto"/>
        <w:right w:val="none" w:sz="0" w:space="0" w:color="auto"/>
      </w:divBdr>
    </w:div>
    <w:div w:id="1239247092">
      <w:bodyDiv w:val="1"/>
      <w:marLeft w:val="0"/>
      <w:marRight w:val="0"/>
      <w:marTop w:val="0"/>
      <w:marBottom w:val="0"/>
      <w:divBdr>
        <w:top w:val="none" w:sz="0" w:space="0" w:color="auto"/>
        <w:left w:val="none" w:sz="0" w:space="0" w:color="auto"/>
        <w:bottom w:val="none" w:sz="0" w:space="0" w:color="auto"/>
        <w:right w:val="none" w:sz="0" w:space="0" w:color="auto"/>
      </w:divBdr>
    </w:div>
    <w:div w:id="1273198637">
      <w:bodyDiv w:val="1"/>
      <w:marLeft w:val="0"/>
      <w:marRight w:val="0"/>
      <w:marTop w:val="0"/>
      <w:marBottom w:val="0"/>
      <w:divBdr>
        <w:top w:val="none" w:sz="0" w:space="0" w:color="auto"/>
        <w:left w:val="none" w:sz="0" w:space="0" w:color="auto"/>
        <w:bottom w:val="none" w:sz="0" w:space="0" w:color="auto"/>
        <w:right w:val="none" w:sz="0" w:space="0" w:color="auto"/>
      </w:divBdr>
    </w:div>
    <w:div w:id="1278869695">
      <w:bodyDiv w:val="1"/>
      <w:marLeft w:val="0"/>
      <w:marRight w:val="0"/>
      <w:marTop w:val="0"/>
      <w:marBottom w:val="0"/>
      <w:divBdr>
        <w:top w:val="none" w:sz="0" w:space="0" w:color="auto"/>
        <w:left w:val="none" w:sz="0" w:space="0" w:color="auto"/>
        <w:bottom w:val="none" w:sz="0" w:space="0" w:color="auto"/>
        <w:right w:val="none" w:sz="0" w:space="0" w:color="auto"/>
      </w:divBdr>
    </w:div>
    <w:div w:id="1281574091">
      <w:bodyDiv w:val="1"/>
      <w:marLeft w:val="0"/>
      <w:marRight w:val="0"/>
      <w:marTop w:val="0"/>
      <w:marBottom w:val="0"/>
      <w:divBdr>
        <w:top w:val="none" w:sz="0" w:space="0" w:color="auto"/>
        <w:left w:val="none" w:sz="0" w:space="0" w:color="auto"/>
        <w:bottom w:val="none" w:sz="0" w:space="0" w:color="auto"/>
        <w:right w:val="none" w:sz="0" w:space="0" w:color="auto"/>
      </w:divBdr>
    </w:div>
    <w:div w:id="1289697892">
      <w:bodyDiv w:val="1"/>
      <w:marLeft w:val="0"/>
      <w:marRight w:val="0"/>
      <w:marTop w:val="0"/>
      <w:marBottom w:val="0"/>
      <w:divBdr>
        <w:top w:val="none" w:sz="0" w:space="0" w:color="auto"/>
        <w:left w:val="none" w:sz="0" w:space="0" w:color="auto"/>
        <w:bottom w:val="none" w:sz="0" w:space="0" w:color="auto"/>
        <w:right w:val="none" w:sz="0" w:space="0" w:color="auto"/>
      </w:divBdr>
    </w:div>
    <w:div w:id="1325743426">
      <w:bodyDiv w:val="1"/>
      <w:marLeft w:val="0"/>
      <w:marRight w:val="0"/>
      <w:marTop w:val="0"/>
      <w:marBottom w:val="0"/>
      <w:divBdr>
        <w:top w:val="none" w:sz="0" w:space="0" w:color="auto"/>
        <w:left w:val="none" w:sz="0" w:space="0" w:color="auto"/>
        <w:bottom w:val="none" w:sz="0" w:space="0" w:color="auto"/>
        <w:right w:val="none" w:sz="0" w:space="0" w:color="auto"/>
      </w:divBdr>
    </w:div>
    <w:div w:id="1418792270">
      <w:bodyDiv w:val="1"/>
      <w:marLeft w:val="0"/>
      <w:marRight w:val="0"/>
      <w:marTop w:val="0"/>
      <w:marBottom w:val="0"/>
      <w:divBdr>
        <w:top w:val="none" w:sz="0" w:space="0" w:color="auto"/>
        <w:left w:val="none" w:sz="0" w:space="0" w:color="auto"/>
        <w:bottom w:val="none" w:sz="0" w:space="0" w:color="auto"/>
        <w:right w:val="none" w:sz="0" w:space="0" w:color="auto"/>
      </w:divBdr>
      <w:divsChild>
        <w:div w:id="22824284">
          <w:marLeft w:val="0"/>
          <w:marRight w:val="0"/>
          <w:marTop w:val="15"/>
          <w:marBottom w:val="0"/>
          <w:divBdr>
            <w:top w:val="single" w:sz="48" w:space="0" w:color="auto"/>
            <w:left w:val="single" w:sz="48" w:space="0" w:color="auto"/>
            <w:bottom w:val="single" w:sz="48" w:space="0" w:color="auto"/>
            <w:right w:val="single" w:sz="48" w:space="0" w:color="auto"/>
          </w:divBdr>
          <w:divsChild>
            <w:div w:id="6644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065">
      <w:bodyDiv w:val="1"/>
      <w:marLeft w:val="0"/>
      <w:marRight w:val="0"/>
      <w:marTop w:val="0"/>
      <w:marBottom w:val="0"/>
      <w:divBdr>
        <w:top w:val="none" w:sz="0" w:space="0" w:color="auto"/>
        <w:left w:val="none" w:sz="0" w:space="0" w:color="auto"/>
        <w:bottom w:val="none" w:sz="0" w:space="0" w:color="auto"/>
        <w:right w:val="none" w:sz="0" w:space="0" w:color="auto"/>
      </w:divBdr>
    </w:div>
    <w:div w:id="1426804945">
      <w:bodyDiv w:val="1"/>
      <w:marLeft w:val="0"/>
      <w:marRight w:val="0"/>
      <w:marTop w:val="0"/>
      <w:marBottom w:val="0"/>
      <w:divBdr>
        <w:top w:val="none" w:sz="0" w:space="0" w:color="auto"/>
        <w:left w:val="none" w:sz="0" w:space="0" w:color="auto"/>
        <w:bottom w:val="none" w:sz="0" w:space="0" w:color="auto"/>
        <w:right w:val="none" w:sz="0" w:space="0" w:color="auto"/>
      </w:divBdr>
    </w:div>
    <w:div w:id="1514566137">
      <w:bodyDiv w:val="1"/>
      <w:marLeft w:val="0"/>
      <w:marRight w:val="0"/>
      <w:marTop w:val="0"/>
      <w:marBottom w:val="0"/>
      <w:divBdr>
        <w:top w:val="none" w:sz="0" w:space="0" w:color="auto"/>
        <w:left w:val="none" w:sz="0" w:space="0" w:color="auto"/>
        <w:bottom w:val="none" w:sz="0" w:space="0" w:color="auto"/>
        <w:right w:val="none" w:sz="0" w:space="0" w:color="auto"/>
      </w:divBdr>
    </w:div>
    <w:div w:id="1552616890">
      <w:bodyDiv w:val="1"/>
      <w:marLeft w:val="0"/>
      <w:marRight w:val="0"/>
      <w:marTop w:val="0"/>
      <w:marBottom w:val="0"/>
      <w:divBdr>
        <w:top w:val="none" w:sz="0" w:space="0" w:color="auto"/>
        <w:left w:val="none" w:sz="0" w:space="0" w:color="auto"/>
        <w:bottom w:val="none" w:sz="0" w:space="0" w:color="auto"/>
        <w:right w:val="none" w:sz="0" w:space="0" w:color="auto"/>
      </w:divBdr>
    </w:div>
    <w:div w:id="1628504791">
      <w:bodyDiv w:val="1"/>
      <w:marLeft w:val="0"/>
      <w:marRight w:val="0"/>
      <w:marTop w:val="0"/>
      <w:marBottom w:val="0"/>
      <w:divBdr>
        <w:top w:val="none" w:sz="0" w:space="0" w:color="auto"/>
        <w:left w:val="none" w:sz="0" w:space="0" w:color="auto"/>
        <w:bottom w:val="none" w:sz="0" w:space="0" w:color="auto"/>
        <w:right w:val="none" w:sz="0" w:space="0" w:color="auto"/>
      </w:divBdr>
    </w:div>
    <w:div w:id="1669404293">
      <w:bodyDiv w:val="1"/>
      <w:marLeft w:val="0"/>
      <w:marRight w:val="0"/>
      <w:marTop w:val="0"/>
      <w:marBottom w:val="0"/>
      <w:divBdr>
        <w:top w:val="none" w:sz="0" w:space="0" w:color="auto"/>
        <w:left w:val="none" w:sz="0" w:space="0" w:color="auto"/>
        <w:bottom w:val="none" w:sz="0" w:space="0" w:color="auto"/>
        <w:right w:val="none" w:sz="0" w:space="0" w:color="auto"/>
      </w:divBdr>
    </w:div>
    <w:div w:id="1672678500">
      <w:bodyDiv w:val="1"/>
      <w:marLeft w:val="0"/>
      <w:marRight w:val="0"/>
      <w:marTop w:val="0"/>
      <w:marBottom w:val="0"/>
      <w:divBdr>
        <w:top w:val="none" w:sz="0" w:space="0" w:color="auto"/>
        <w:left w:val="none" w:sz="0" w:space="0" w:color="auto"/>
        <w:bottom w:val="none" w:sz="0" w:space="0" w:color="auto"/>
        <w:right w:val="none" w:sz="0" w:space="0" w:color="auto"/>
      </w:divBdr>
    </w:div>
    <w:div w:id="1703167261">
      <w:bodyDiv w:val="1"/>
      <w:marLeft w:val="0"/>
      <w:marRight w:val="0"/>
      <w:marTop w:val="0"/>
      <w:marBottom w:val="0"/>
      <w:divBdr>
        <w:top w:val="none" w:sz="0" w:space="0" w:color="auto"/>
        <w:left w:val="none" w:sz="0" w:space="0" w:color="auto"/>
        <w:bottom w:val="none" w:sz="0" w:space="0" w:color="auto"/>
        <w:right w:val="none" w:sz="0" w:space="0" w:color="auto"/>
      </w:divBdr>
      <w:divsChild>
        <w:div w:id="1731534918">
          <w:marLeft w:val="0"/>
          <w:marRight w:val="0"/>
          <w:marTop w:val="15"/>
          <w:marBottom w:val="0"/>
          <w:divBdr>
            <w:top w:val="single" w:sz="48" w:space="0" w:color="auto"/>
            <w:left w:val="single" w:sz="48" w:space="0" w:color="auto"/>
            <w:bottom w:val="single" w:sz="48" w:space="0" w:color="auto"/>
            <w:right w:val="single" w:sz="48" w:space="0" w:color="auto"/>
          </w:divBdr>
          <w:divsChild>
            <w:div w:id="917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952">
      <w:bodyDiv w:val="1"/>
      <w:marLeft w:val="0"/>
      <w:marRight w:val="0"/>
      <w:marTop w:val="0"/>
      <w:marBottom w:val="0"/>
      <w:divBdr>
        <w:top w:val="none" w:sz="0" w:space="0" w:color="auto"/>
        <w:left w:val="none" w:sz="0" w:space="0" w:color="auto"/>
        <w:bottom w:val="none" w:sz="0" w:space="0" w:color="auto"/>
        <w:right w:val="none" w:sz="0" w:space="0" w:color="auto"/>
      </w:divBdr>
    </w:div>
    <w:div w:id="1732121798">
      <w:bodyDiv w:val="1"/>
      <w:marLeft w:val="0"/>
      <w:marRight w:val="0"/>
      <w:marTop w:val="0"/>
      <w:marBottom w:val="0"/>
      <w:divBdr>
        <w:top w:val="none" w:sz="0" w:space="0" w:color="auto"/>
        <w:left w:val="none" w:sz="0" w:space="0" w:color="auto"/>
        <w:bottom w:val="none" w:sz="0" w:space="0" w:color="auto"/>
        <w:right w:val="none" w:sz="0" w:space="0" w:color="auto"/>
      </w:divBdr>
    </w:div>
    <w:div w:id="1790466308">
      <w:bodyDiv w:val="1"/>
      <w:marLeft w:val="0"/>
      <w:marRight w:val="0"/>
      <w:marTop w:val="0"/>
      <w:marBottom w:val="0"/>
      <w:divBdr>
        <w:top w:val="none" w:sz="0" w:space="0" w:color="auto"/>
        <w:left w:val="none" w:sz="0" w:space="0" w:color="auto"/>
        <w:bottom w:val="none" w:sz="0" w:space="0" w:color="auto"/>
        <w:right w:val="none" w:sz="0" w:space="0" w:color="auto"/>
      </w:divBdr>
    </w:div>
    <w:div w:id="1806772224">
      <w:bodyDiv w:val="1"/>
      <w:marLeft w:val="0"/>
      <w:marRight w:val="0"/>
      <w:marTop w:val="0"/>
      <w:marBottom w:val="0"/>
      <w:divBdr>
        <w:top w:val="none" w:sz="0" w:space="0" w:color="auto"/>
        <w:left w:val="none" w:sz="0" w:space="0" w:color="auto"/>
        <w:bottom w:val="none" w:sz="0" w:space="0" w:color="auto"/>
        <w:right w:val="none" w:sz="0" w:space="0" w:color="auto"/>
      </w:divBdr>
    </w:div>
    <w:div w:id="1813062064">
      <w:bodyDiv w:val="1"/>
      <w:marLeft w:val="0"/>
      <w:marRight w:val="0"/>
      <w:marTop w:val="0"/>
      <w:marBottom w:val="0"/>
      <w:divBdr>
        <w:top w:val="none" w:sz="0" w:space="0" w:color="auto"/>
        <w:left w:val="none" w:sz="0" w:space="0" w:color="auto"/>
        <w:bottom w:val="none" w:sz="0" w:space="0" w:color="auto"/>
        <w:right w:val="none" w:sz="0" w:space="0" w:color="auto"/>
      </w:divBdr>
    </w:div>
    <w:div w:id="1821922854">
      <w:bodyDiv w:val="1"/>
      <w:marLeft w:val="0"/>
      <w:marRight w:val="0"/>
      <w:marTop w:val="0"/>
      <w:marBottom w:val="0"/>
      <w:divBdr>
        <w:top w:val="none" w:sz="0" w:space="0" w:color="auto"/>
        <w:left w:val="none" w:sz="0" w:space="0" w:color="auto"/>
        <w:bottom w:val="none" w:sz="0" w:space="0" w:color="auto"/>
        <w:right w:val="none" w:sz="0" w:space="0" w:color="auto"/>
      </w:divBdr>
    </w:div>
    <w:div w:id="1841038869">
      <w:bodyDiv w:val="1"/>
      <w:marLeft w:val="0"/>
      <w:marRight w:val="0"/>
      <w:marTop w:val="0"/>
      <w:marBottom w:val="0"/>
      <w:divBdr>
        <w:top w:val="none" w:sz="0" w:space="0" w:color="auto"/>
        <w:left w:val="none" w:sz="0" w:space="0" w:color="auto"/>
        <w:bottom w:val="none" w:sz="0" w:space="0" w:color="auto"/>
        <w:right w:val="none" w:sz="0" w:space="0" w:color="auto"/>
      </w:divBdr>
    </w:div>
    <w:div w:id="1843084217">
      <w:bodyDiv w:val="1"/>
      <w:marLeft w:val="0"/>
      <w:marRight w:val="0"/>
      <w:marTop w:val="0"/>
      <w:marBottom w:val="0"/>
      <w:divBdr>
        <w:top w:val="none" w:sz="0" w:space="0" w:color="auto"/>
        <w:left w:val="none" w:sz="0" w:space="0" w:color="auto"/>
        <w:bottom w:val="none" w:sz="0" w:space="0" w:color="auto"/>
        <w:right w:val="none" w:sz="0" w:space="0" w:color="auto"/>
      </w:divBdr>
    </w:div>
    <w:div w:id="1852865737">
      <w:bodyDiv w:val="1"/>
      <w:marLeft w:val="0"/>
      <w:marRight w:val="0"/>
      <w:marTop w:val="0"/>
      <w:marBottom w:val="0"/>
      <w:divBdr>
        <w:top w:val="none" w:sz="0" w:space="0" w:color="auto"/>
        <w:left w:val="none" w:sz="0" w:space="0" w:color="auto"/>
        <w:bottom w:val="none" w:sz="0" w:space="0" w:color="auto"/>
        <w:right w:val="none" w:sz="0" w:space="0" w:color="auto"/>
      </w:divBdr>
    </w:div>
    <w:div w:id="1886065510">
      <w:bodyDiv w:val="1"/>
      <w:marLeft w:val="0"/>
      <w:marRight w:val="0"/>
      <w:marTop w:val="0"/>
      <w:marBottom w:val="0"/>
      <w:divBdr>
        <w:top w:val="none" w:sz="0" w:space="0" w:color="auto"/>
        <w:left w:val="none" w:sz="0" w:space="0" w:color="auto"/>
        <w:bottom w:val="none" w:sz="0" w:space="0" w:color="auto"/>
        <w:right w:val="none" w:sz="0" w:space="0" w:color="auto"/>
      </w:divBdr>
    </w:div>
    <w:div w:id="1926576105">
      <w:bodyDiv w:val="1"/>
      <w:marLeft w:val="0"/>
      <w:marRight w:val="0"/>
      <w:marTop w:val="0"/>
      <w:marBottom w:val="0"/>
      <w:divBdr>
        <w:top w:val="none" w:sz="0" w:space="0" w:color="auto"/>
        <w:left w:val="none" w:sz="0" w:space="0" w:color="auto"/>
        <w:bottom w:val="none" w:sz="0" w:space="0" w:color="auto"/>
        <w:right w:val="none" w:sz="0" w:space="0" w:color="auto"/>
      </w:divBdr>
    </w:div>
    <w:div w:id="2026053775">
      <w:bodyDiv w:val="1"/>
      <w:marLeft w:val="0"/>
      <w:marRight w:val="0"/>
      <w:marTop w:val="0"/>
      <w:marBottom w:val="0"/>
      <w:divBdr>
        <w:top w:val="none" w:sz="0" w:space="0" w:color="auto"/>
        <w:left w:val="none" w:sz="0" w:space="0" w:color="auto"/>
        <w:bottom w:val="none" w:sz="0" w:space="0" w:color="auto"/>
        <w:right w:val="none" w:sz="0" w:space="0" w:color="auto"/>
      </w:divBdr>
    </w:div>
    <w:div w:id="2041317982">
      <w:bodyDiv w:val="1"/>
      <w:marLeft w:val="0"/>
      <w:marRight w:val="0"/>
      <w:marTop w:val="0"/>
      <w:marBottom w:val="0"/>
      <w:divBdr>
        <w:top w:val="none" w:sz="0" w:space="0" w:color="auto"/>
        <w:left w:val="none" w:sz="0" w:space="0" w:color="auto"/>
        <w:bottom w:val="none" w:sz="0" w:space="0" w:color="auto"/>
        <w:right w:val="none" w:sz="0" w:space="0" w:color="auto"/>
      </w:divBdr>
    </w:div>
    <w:div w:id="2130590707">
      <w:bodyDiv w:val="1"/>
      <w:marLeft w:val="0"/>
      <w:marRight w:val="0"/>
      <w:marTop w:val="0"/>
      <w:marBottom w:val="0"/>
      <w:divBdr>
        <w:top w:val="none" w:sz="0" w:space="0" w:color="auto"/>
        <w:left w:val="none" w:sz="0" w:space="0" w:color="auto"/>
        <w:bottom w:val="none" w:sz="0" w:space="0" w:color="auto"/>
        <w:right w:val="none" w:sz="0" w:space="0" w:color="auto"/>
      </w:divBdr>
    </w:div>
    <w:div w:id="214493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ck.adobe.com/co/images/3d-rendering-artificial-intelligence-ai-research-of-robot-and-cyborg-development-for-future-of-people-living-digital-data-mining-and-machine-learning-technology-design-for-computer-brain/368755182" TargetMode="External"/><Relationship Id="rId13" Type="http://schemas.openxmlformats.org/officeDocument/2006/relationships/hyperlink" Target="https://stock.adobe.com/co/images/man-working-with-excel-project-dashboard-on-laptop-at-the-office/219376951" TargetMode="External"/><Relationship Id="rId3" Type="http://schemas.openxmlformats.org/officeDocument/2006/relationships/hyperlink" Target="https://stock.adobe.com/co/images/black-man-sitting-at-desk-using-laptop-with-chat-gpt/607139824" TargetMode="External"/><Relationship Id="rId7" Type="http://schemas.openxmlformats.org/officeDocument/2006/relationships/hyperlink" Target="https://stock.adobe.com/co/images/a-man-is-using-a-notebook-computer-to-searching-for-information-a-virtual-screen-of-the-search-website-browser-for-finding-data-on-the-internet-global-network-search-engine-optimization-technology/555318547" TargetMode="External"/><Relationship Id="rId12" Type="http://schemas.openxmlformats.org/officeDocument/2006/relationships/hyperlink" Target="https://stock.adobe.com/co/images/business-intelligence-analyst-dashboard-on-virtual-screen-big-data-graphs-charts/321999244" TargetMode="External"/><Relationship Id="rId2" Type="http://schemas.openxmlformats.org/officeDocument/2006/relationships/hyperlink" Target="https://stock.adobe.com/co/images/may-24-2023-brazil-in-this-photo-illustration-the-previdencia-social-instituto-nacional-do-seguro-social-logo-is-displayed-on-a-smartphone-screen/605813891" TargetMode="External"/><Relationship Id="rId1" Type="http://schemas.openxmlformats.org/officeDocument/2006/relationships/hyperlink" Target="https://stock.adobe.com/co/images/ai-ethics-or-ai-law-concept-developing-ai-codes-of-ethics-compliance-regulation-standard-business-policy-and-responsibility-for-guarding-against-unintended-bias-in-machine-learning-algorithms/602462997" TargetMode="External"/><Relationship Id="rId6" Type="http://schemas.openxmlformats.org/officeDocument/2006/relationships/hyperlink" Target="https://stock.adobe.com/co/images/the-desktop-of-an-astrologer-the-magical-mysterious-atmosphere-of-the-working-environment-of-the-predictor-of-the-future-printouts-of-astrological-charts-and-tables-scattered-across-the-table/357918505" TargetMode="External"/><Relationship Id="rId11" Type="http://schemas.openxmlformats.org/officeDocument/2006/relationships/hyperlink" Target="https://stock.adobe.com/co/images/programacion-de-algoritmos-y-concepto-de-inteligencia-artificial-biometria-y-reconocimiento-facial-fondo-abstracto-de-la-cara-cyborg-y-la-tecnologia-big-data-y-maquina-de-aprendizaje/462924128" TargetMode="External"/><Relationship Id="rId5" Type="http://schemas.openxmlformats.org/officeDocument/2006/relationships/hyperlink" Target="https://stock.adobe.com/co/images/big-data-analysis-with-ai-technology-for-business-analytics-insights-from-data-mining-filtering-sorting-clustering-data-scientist-working-on-machine-learning-on-virtual-computer-screen/602622758" TargetMode="External"/><Relationship Id="rId10" Type="http://schemas.openxmlformats.org/officeDocument/2006/relationships/hyperlink" Target="https://stock.adobe.com/co/images/application-of-smartphone-with-business-graph-and-analytics-data-on-isometric-mobile-phone-analysis-trends-and-software-development-coding-process-concept-programming-testing-cross-platform-code/308697506" TargetMode="External"/><Relationship Id="rId4" Type="http://schemas.openxmlformats.org/officeDocument/2006/relationships/hyperlink" Target="https://stock.adobe.com/co/images/chatgpt-chat-concept-ai-artificial-intelligence-businessman-using-technology-smart-robot-ai-enter-command-prompt-contact-for-business-information-analysis-futuristic-technology-transformation/561991047" TargetMode="External"/><Relationship Id="rId9" Type="http://schemas.openxmlformats.org/officeDocument/2006/relationships/hyperlink" Target="https://stock.adobe.com/co/images/diagram-plan-workflow-process-strategy-structure-information-chart-project-checked-typing-keyboard-to-create-diagram-workflow-and-plan-process-information-project-strategy-for-project/601800126"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youtu.be/o7If1a-gkyI"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ebooks7-24-com.bdigital.sena.edu.co/?il=10579"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4.jpe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yperlink" Target="https://www.youtube.com/watch?v=YuqqGaPLrjY&amp;ab_channel=TheQATestingChannel" TargetMode="External"/><Relationship Id="rId40" Type="http://schemas.openxmlformats.org/officeDocument/2006/relationships/hyperlink" Target="https://youtu.be/o7If1a-gkyI" TargetMode="External"/><Relationship Id="rId45" Type="http://schemas.openxmlformats.org/officeDocument/2006/relationships/hyperlink" Target="https://elibro-net.bdigital.sena.edu.co/es/lc/senavirtual/titulos/101030"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yperlink" Target="https://youtu.be/vklKtK5oCfg"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hyperlink" Target="https://www-ebooks7-24-com.bdigital.sena.edu.co/?il=1027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s://youtu.be/vklKtK5oCfg" TargetMode="External"/><Relationship Id="rId43" Type="http://schemas.openxmlformats.org/officeDocument/2006/relationships/hyperlink" Target="https://elibro-net.bdigital.sena.edu.co/es/lc/senavirtual/titulos/122310" TargetMode="External"/><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hyperlink" Target="https://www.youtube.com/watch?v=YuqqGaPLrjY&amp;ab_channel=TheQATestingChannel" TargetMode="External"/><Relationship Id="rId46" Type="http://schemas.openxmlformats.org/officeDocument/2006/relationships/hyperlink" Target="https://youtu.be/oT3arRRB2Cw" TargetMode="External"/><Relationship Id="rId20" Type="http://schemas.openxmlformats.org/officeDocument/2006/relationships/image" Target="media/image5.jpeg"/><Relationship Id="rId41" Type="http://schemas.openxmlformats.org/officeDocument/2006/relationships/hyperlink" Target="https://login.bdigital.sena.edu.co/login?qurl=https://www.ebooks7-24.com%2f%3fil%3d10579"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Bob20</b:Tag>
    <b:SourceType>Book</b:SourceType>
    <b:Guid>{F983BBEB-83F2-488C-B6AE-3386967D5A7D}</b:Guid>
    <b:Author>
      <b:Author>
        <b:NameList>
          <b:Person>
            <b:Last>Bobadilla</b:Last>
            <b:First>Jesús</b:First>
          </b:Person>
        </b:NameList>
      </b:Author>
    </b:Author>
    <b:Title>Machine Learning y Deep Learning</b:Title>
    <b:Year>2020</b:Year>
    <b:City>Bogotá, D.C</b:City>
    <b:Publisher>Ediciones de la U</b:Publisher>
    <b:URL>https://www-ebooks7-24-com.bdigital.sena.edu.co/?il=10277</b:URL>
    <b:RefOrder>1</b:RefOrder>
  </b:Source>
  <b:Source>
    <b:Tag>Dot19</b:Tag>
    <b:SourceType>ElectronicSource</b:SourceType>
    <b:Guid>{0F2A00C2-FB90-4CED-AF47-718E2D24DBFB}</b:Guid>
    <b:Title>¿Qué es el Aprendizaje Supervisado y No Supervisado?</b:Title>
    <b:Year>2019</b:Year>
    <b:City>Video Youtube</b:City>
    <b:Author>
      <b:Author>
        <b:Corporate>Dot CSV</b:Corporate>
      </b:Author>
    </b:Author>
    <b:URL>https://youtu.be/oT3arRRB2Cw</b:URL>
    <b:RefOrder>2</b:RefOrder>
  </b:Source>
  <b:Source>
    <b:Tag>Agr19</b:Tag>
    <b:SourceType>Book</b:SourceType>
    <b:Guid>{082C2F46-4E10-4FAD-A28D-6A99D7E5D730}</b:Guid>
    <b:Title>Máquinas predictivas: la sencilla economía de la inteligencia artificial</b:Title>
    <b:Year>2019</b:Year>
    <b:URL>https://elibro-net.bdigital.sena.edu.co/es/lc/senavirtual/titulos/122310</b:URL>
    <b:City>Barcelona, España</b:City>
    <b:Publisher>Editorial Reverté</b:Publisher>
    <b:Author>
      <b:Author>
        <b:NameList>
          <b:Person>
            <b:Last>Agrawal</b:Last>
            <b:First>Ajay</b:First>
          </b:Person>
          <b:Person>
            <b:Last>Joshua</b:Last>
            <b:First>Gans</b:First>
          </b:Person>
          <b:Person>
            <b:Last>Avi</b:Last>
            <b:First>Goldfarb</b:First>
          </b:Person>
        </b:NameList>
      </b:Author>
    </b:Author>
    <b:RefOrder>3</b:RefOrder>
  </b:Source>
  <b:Source>
    <b:Tag>Jos161</b:Tag>
    <b:SourceType>Book</b:SourceType>
    <b:Guid>{6951948D-DF5F-4A5C-9979-4E67039435B2}</b:Guid>
    <b:Title>Introducción al business intelligence</b:Title>
    <b:Year>2016</b:Year>
    <b:City>Barcelona</b:City>
    <b:Publisher>Editorial UOC</b:Publisher>
    <b:Author>
      <b:Author>
        <b:NameList>
          <b:Person>
            <b:Last>Curto Díaz</b:Last>
            <b:First>Josep</b:First>
          </b:Person>
        </b:NameList>
      </b:Author>
    </b:Author>
    <b:URL>https://elibro-net.bdigital.sena.edu.co/es/lc/senavirtual/titulos/101030</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43a3ca16-9c26-4813-b83f-4aec9927b43f" xsi:nil="true"/>
    <SharedWithUsers xmlns="cb45339b-ced9-4d0d-8f64-77573914d53b">
      <UserInfo>
        <DisplayName/>
        <AccountId xsi:nil="true"/>
        <AccountType/>
      </UserInfo>
    </SharedWithUsers>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9F432-7ACF-4D3F-B76F-20B4A77AADFE}">
  <ds:schemaRefs>
    <ds:schemaRef ds:uri="http://schemas.openxmlformats.org/officeDocument/2006/bibliography"/>
  </ds:schemaRefs>
</ds:datastoreItem>
</file>

<file path=customXml/itemProps2.xml><?xml version="1.0" encoding="utf-8"?>
<ds:datastoreItem xmlns:ds="http://schemas.openxmlformats.org/officeDocument/2006/customXml" ds:itemID="{AE32474C-F3DD-4C71-B229-35B7FC273DD0}"/>
</file>

<file path=customXml/itemProps3.xml><?xml version="1.0" encoding="utf-8"?>
<ds:datastoreItem xmlns:ds="http://schemas.openxmlformats.org/officeDocument/2006/customXml" ds:itemID="{A4D50AA0-0A7E-45D2-98E7-4869F8221668}">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2DA0FDE-8663-4358-9A28-FF1D437E2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4189</Words>
  <Characters>23043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CAROLINA JIMENEZ SUESCUN</cp:lastModifiedBy>
  <cp:revision>33</cp:revision>
  <dcterms:created xsi:type="dcterms:W3CDTF">2023-06-13T19:27:00Z</dcterms:created>
  <dcterms:modified xsi:type="dcterms:W3CDTF">2024-04-06T00:49:00Z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2023-01-24T16:22:27Z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5f77e9df-655e-4327-8be5-459d0886048b</vt:lpwstr>
  </property>
  <property fmtid="{D5CDD505-2E9C-101B-9397-08002B2CF9AE}" pid="8" name="MSIP_Label_1299739c-ad3d-4908-806e-4d91151a6e13_ContentBits">
    <vt:lpwstr>0</vt:lpwstr>
  </property>
  <property fmtid="{D5CDD505-2E9C-101B-9397-08002B2CF9AE}" pid="9" name="MediaServiceImageTags">
    <vt:lpwstr/>
  </property>
  <property fmtid="{D5CDD505-2E9C-101B-9397-08002B2CF9AE}" pid="10" name="ContentTypeId">
    <vt:lpwstr>0x01010049282E1EDBE9234EA9E6D38F720E265F</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Order">
    <vt:r8>21520800</vt:r8>
  </property>
</Properties>
</file>