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5007E" w:rsidR="00B15059" w:rsidP="4376F124" w:rsidRDefault="00D20510" w14:paraId="1BA540A8" w14:textId="53BE98AF">
      <w:pPr>
        <w:jc w:val="center"/>
        <w:rPr>
          <w:rFonts w:ascii="Arial" w:hAnsi="Arial" w:eastAsia="Arial" w:cs="Arial"/>
          <w:b w:val="1"/>
          <w:bCs w:val="1"/>
          <w:sz w:val="20"/>
          <w:szCs w:val="20"/>
        </w:rPr>
      </w:pPr>
      <w:r w:rsidRPr="4376F124" w:rsidR="00D20510">
        <w:rPr>
          <w:rFonts w:ascii="Arial" w:hAnsi="Arial" w:eastAsia="Arial" w:cs="Arial"/>
          <w:b w:val="1"/>
          <w:bCs w:val="1"/>
          <w:sz w:val="22"/>
          <w:szCs w:val="22"/>
        </w:rPr>
        <w:t xml:space="preserve">Instrucciones de </w:t>
      </w:r>
      <w:r w:rsidRPr="4376F124" w:rsidR="4C9522E5">
        <w:rPr>
          <w:rFonts w:ascii="Arial" w:hAnsi="Arial" w:eastAsia="Arial" w:cs="Arial"/>
          <w:b w:val="1"/>
          <w:bCs w:val="1"/>
          <w:sz w:val="22"/>
          <w:szCs w:val="22"/>
        </w:rPr>
        <w:t>videos</w:t>
      </w:r>
    </w:p>
    <w:p w:rsidRPr="0025007E" w:rsidR="00E321DD" w:rsidP="4376F124" w:rsidRDefault="00E321DD" w14:paraId="62ECA925" w14:textId="52D57669">
      <w:pPr>
        <w:jc w:val="center"/>
        <w:rPr>
          <w:rFonts w:ascii="Arial" w:hAnsi="Arial" w:eastAsia="Arial" w:cs="Arial"/>
          <w:b w:val="1"/>
          <w:bCs w:val="1"/>
          <w:sz w:val="20"/>
          <w:szCs w:val="20"/>
        </w:rPr>
      </w:pPr>
      <w:r w:rsidRPr="4376F124" w:rsidR="00E321DD">
        <w:rPr>
          <w:rFonts w:ascii="Arial" w:hAnsi="Arial" w:eastAsia="Arial" w:cs="Arial"/>
          <w:b w:val="1"/>
          <w:bCs w:val="1"/>
          <w:sz w:val="20"/>
          <w:szCs w:val="20"/>
        </w:rPr>
        <w:t>Componente: CF</w:t>
      </w:r>
      <w:r w:rsidRPr="4376F124" w:rsidR="000112A8">
        <w:rPr>
          <w:rFonts w:ascii="Arial" w:hAnsi="Arial" w:eastAsia="Arial" w:cs="Arial"/>
          <w:b w:val="1"/>
          <w:bCs w:val="1"/>
          <w:sz w:val="20"/>
          <w:szCs w:val="20"/>
        </w:rPr>
        <w:t>1</w:t>
      </w:r>
      <w:r w:rsidRPr="4376F124" w:rsidR="001E0465">
        <w:rPr>
          <w:rFonts w:ascii="Arial" w:hAnsi="Arial" w:eastAsia="Arial" w:cs="Arial"/>
          <w:b w:val="1"/>
          <w:bCs w:val="1"/>
          <w:sz w:val="20"/>
          <w:szCs w:val="20"/>
        </w:rPr>
        <w:t>-</w:t>
      </w:r>
      <w:r w:rsidRPr="4376F124" w:rsidR="0025007E">
        <w:rPr>
          <w:rFonts w:ascii="Arial" w:hAnsi="Arial" w:eastAsia="Arial" w:cs="Arial"/>
          <w:b w:val="1"/>
          <w:bCs w:val="1"/>
          <w:sz w:val="20"/>
          <w:szCs w:val="20"/>
        </w:rPr>
        <w:t xml:space="preserve"> </w:t>
      </w:r>
      <w:r w:rsidRPr="4376F124" w:rsidR="00B74EBE">
        <w:rPr>
          <w:rFonts w:ascii="Arial" w:hAnsi="Arial" w:eastAsia="Arial" w:cs="Arial"/>
          <w:b w:val="1"/>
          <w:bCs w:val="1"/>
          <w:sz w:val="20"/>
          <w:szCs w:val="20"/>
        </w:rPr>
        <w:t>Nombre componente</w:t>
      </w:r>
      <w:r w:rsidRPr="4376F124" w:rsidR="0025007E">
        <w:rPr>
          <w:rFonts w:ascii="Arial" w:hAnsi="Arial" w:eastAsia="Arial" w:cs="Arial"/>
          <w:b w:val="1"/>
          <w:bCs w:val="1"/>
          <w:sz w:val="20"/>
          <w:szCs w:val="20"/>
        </w:rPr>
        <w:t xml:space="preserve">: </w:t>
      </w:r>
      <w:r w:rsidRPr="4376F124" w:rsidR="000112A8">
        <w:rPr>
          <w:rFonts w:ascii="Arial" w:hAnsi="Arial" w:eastAsia="Arial" w:cs="Arial"/>
          <w:sz w:val="20"/>
          <w:szCs w:val="20"/>
        </w:rPr>
        <w:t>Sistemas de medidas y patronaje básico infantil</w:t>
      </w:r>
    </w:p>
    <w:p w:rsidR="00D20510" w:rsidP="4376F124" w:rsidRDefault="00E321DD" w14:paraId="71785F8B" w14:textId="00A46120">
      <w:pPr>
        <w:jc w:val="center"/>
        <w:rPr>
          <w:rFonts w:ascii="Arial" w:hAnsi="Arial" w:eastAsia="Arial" w:cs="Arial"/>
          <w:sz w:val="20"/>
          <w:szCs w:val="20"/>
        </w:rPr>
      </w:pPr>
      <w:r w:rsidRPr="4376F124" w:rsidR="00E321DD">
        <w:rPr>
          <w:rFonts w:ascii="Arial" w:hAnsi="Arial" w:eastAsia="Arial" w:cs="Arial"/>
          <w:b w:val="1"/>
          <w:bCs w:val="1"/>
          <w:sz w:val="20"/>
          <w:szCs w:val="20"/>
        </w:rPr>
        <w:t xml:space="preserve">Programa: </w:t>
      </w:r>
      <w:r w:rsidRPr="4376F124" w:rsidR="000112A8">
        <w:rPr>
          <w:rFonts w:ascii="Arial" w:hAnsi="Arial" w:eastAsia="Arial" w:cs="Arial"/>
          <w:sz w:val="20"/>
          <w:szCs w:val="20"/>
        </w:rPr>
        <w:t>Patronaje y escalado de ropa deportiva</w:t>
      </w:r>
    </w:p>
    <w:tbl>
      <w:tblPr>
        <w:tblStyle w:val="Tablaconcuadrcula"/>
        <w:tblW w:w="12996" w:type="dxa"/>
        <w:jc w:val="center"/>
        <w:tblLook w:val="04A0" w:firstRow="1" w:lastRow="0" w:firstColumn="1" w:lastColumn="0" w:noHBand="0" w:noVBand="1"/>
      </w:tblPr>
      <w:tblGrid>
        <w:gridCol w:w="1341"/>
        <w:gridCol w:w="2055"/>
        <w:gridCol w:w="4965"/>
        <w:gridCol w:w="2400"/>
        <w:gridCol w:w="2235"/>
      </w:tblGrid>
      <w:tr w:rsidRPr="000E06F4" w:rsidR="00011E07" w:rsidTr="2C8BD22C" w14:paraId="1873319D" w14:textId="341946DA">
        <w:trPr>
          <w:trHeight w:val="1152"/>
        </w:trPr>
        <w:tc>
          <w:tcPr>
            <w:tcW w:w="1341" w:type="dxa"/>
            <w:shd w:val="clear" w:color="auto" w:fill="BFBFBF" w:themeFill="background1" w:themeFillShade="BF"/>
            <w:tcMar/>
            <w:vAlign w:val="center"/>
          </w:tcPr>
          <w:p w:rsidRPr="000E06F4" w:rsidR="00B74EBE" w:rsidP="001E0465" w:rsidRDefault="00B74EBE" w14:paraId="653D6C98" w14:textId="77777777">
            <w:bookmarkStart w:name="_Hlk167109222" w:id="0"/>
            <w:r w:rsidRPr="000E06F4">
              <w:t>CANTIDAD DE VIDEOS</w:t>
            </w:r>
          </w:p>
        </w:tc>
        <w:tc>
          <w:tcPr>
            <w:tcW w:w="2055" w:type="dxa"/>
            <w:shd w:val="clear" w:color="auto" w:fill="BFBFBF" w:themeFill="background1" w:themeFillShade="BF"/>
            <w:tcMar/>
            <w:vAlign w:val="center"/>
          </w:tcPr>
          <w:p w:rsidRPr="000E06F4" w:rsidR="00B74EBE" w:rsidP="001E0465" w:rsidRDefault="00B74EBE" w14:paraId="007BDD83" w14:textId="77777777">
            <w:r w:rsidRPr="000E06F4">
              <w:t>UBICACIÓN</w:t>
            </w:r>
          </w:p>
        </w:tc>
        <w:tc>
          <w:tcPr>
            <w:tcW w:w="4965" w:type="dxa"/>
            <w:shd w:val="clear" w:color="auto" w:fill="BFBFBF" w:themeFill="background1" w:themeFillShade="BF"/>
            <w:tcMar/>
            <w:vAlign w:val="center"/>
          </w:tcPr>
          <w:p w:rsidRPr="000E06F4" w:rsidR="00B74EBE" w:rsidP="001E0465" w:rsidRDefault="00B74EBE" w14:paraId="2AED9959" w14:textId="77777777">
            <w:r w:rsidRPr="000E06F4">
              <w:t>ENLACE o GUION</w:t>
            </w:r>
          </w:p>
        </w:tc>
        <w:tc>
          <w:tcPr>
            <w:tcW w:w="2400" w:type="dxa"/>
            <w:shd w:val="clear" w:color="auto" w:fill="BFBFBF" w:themeFill="background1" w:themeFillShade="BF"/>
            <w:tcMar/>
            <w:vAlign w:val="center"/>
          </w:tcPr>
          <w:p w:rsidRPr="000E06F4" w:rsidR="00B74EBE" w:rsidP="001E0465" w:rsidRDefault="00B74EBE" w14:paraId="7820ABFE" w14:textId="77777777">
            <w:r w:rsidRPr="000E06F4">
              <w:t>ACCIÓN PARA DESARROLLAR</w:t>
            </w:r>
          </w:p>
        </w:tc>
        <w:tc>
          <w:tcPr>
            <w:tcW w:w="2235" w:type="dxa"/>
            <w:shd w:val="clear" w:color="auto" w:fill="BFBFBF" w:themeFill="background1" w:themeFillShade="BF"/>
            <w:tcMar/>
            <w:vAlign w:val="center"/>
          </w:tcPr>
          <w:p w:rsidRPr="000E06F4" w:rsidR="00B74EBE" w:rsidP="001E0465" w:rsidRDefault="00B74EBE" w14:paraId="48BFEDB7" w14:textId="62689C72">
            <w:r>
              <w:t>Estado del video</w:t>
            </w:r>
          </w:p>
        </w:tc>
      </w:tr>
      <w:tr w:rsidR="611A1ABB" w:rsidTr="2C8BD22C" w14:paraId="404307D2">
        <w:trPr>
          <w:trHeight w:val="998"/>
        </w:trPr>
        <w:tc>
          <w:tcPr>
            <w:tcW w:w="1341" w:type="dxa"/>
            <w:tcMar/>
            <w:vAlign w:val="center"/>
          </w:tcPr>
          <w:p w:rsidR="0ECC8C2B" w:rsidP="611A1ABB" w:rsidRDefault="0ECC8C2B" w14:paraId="21BC5696" w14:textId="4120F2A1">
            <w:pPr>
              <w:pStyle w:val="Normal"/>
            </w:pPr>
            <w:r w:rsidR="0ECC8C2B">
              <w:rPr/>
              <w:t>1</w:t>
            </w:r>
          </w:p>
        </w:tc>
        <w:tc>
          <w:tcPr>
            <w:tcW w:w="2055" w:type="dxa"/>
            <w:tcMar/>
            <w:vAlign w:val="center"/>
          </w:tcPr>
          <w:p w:rsidR="6611A6DF" w:rsidP="611A1ABB" w:rsidRDefault="6611A6DF" w14:paraId="3A16CDCE" w14:textId="617A4B31">
            <w:pPr>
              <w:pStyle w:val="Normal0"/>
              <w:outlineLvl w:val="0"/>
              <w:rPr>
                <w:sz w:val="20"/>
                <w:szCs w:val="20"/>
              </w:rPr>
            </w:pPr>
            <w:r w:rsidRPr="611A1ABB" w:rsidR="6611A6DF">
              <w:rPr>
                <w:sz w:val="20"/>
                <w:szCs w:val="20"/>
              </w:rPr>
              <w:t>6. Prepatronaje y patronaje básico infantil</w:t>
            </w:r>
          </w:p>
          <w:p w:rsidR="611A1ABB" w:rsidP="611A1ABB" w:rsidRDefault="611A1ABB" w14:paraId="526DCE1E" w14:textId="3F2C86CF">
            <w:pPr>
              <w:pStyle w:val="Normal0"/>
              <w:rPr>
                <w:sz w:val="20"/>
                <w:szCs w:val="20"/>
              </w:rPr>
            </w:pPr>
          </w:p>
        </w:tc>
        <w:tc>
          <w:tcPr>
            <w:tcW w:w="4965" w:type="dxa"/>
            <w:tcMar/>
          </w:tcPr>
          <w:p w:rsidR="6611A6DF" w:rsidP="611A1ABB" w:rsidRDefault="6611A6DF" w14:paraId="61E0DAD2" w14:textId="14D511DD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s-CO"/>
              </w:rPr>
            </w:pPr>
            <w:hyperlink r:id="Ree13b7335aec44f2">
              <w:r w:rsidRPr="611A1ABB" w:rsidR="6611A6DF">
                <w:rPr>
                  <w:rStyle w:val="Hipervnculo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18"/>
                  <w:szCs w:val="18"/>
                  <w:lang w:val="es-CO"/>
                </w:rPr>
                <w:t>https://www.youtube.com/watch?v=IFVssuNFdEc</w:t>
              </w:r>
            </w:hyperlink>
            <w:r w:rsidRPr="611A1ABB" w:rsidR="6611A6D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s-CO"/>
              </w:rPr>
              <w:t xml:space="preserve"> </w:t>
            </w:r>
          </w:p>
        </w:tc>
        <w:tc>
          <w:tcPr>
            <w:tcW w:w="2400" w:type="dxa"/>
            <w:tcMar/>
            <w:vAlign w:val="center"/>
          </w:tcPr>
          <w:p w:rsidR="6611A6DF" w:rsidP="611A1ABB" w:rsidRDefault="6611A6DF" w14:paraId="58983F86" w14:textId="5E408883">
            <w:pPr>
              <w:pStyle w:val="Normal"/>
            </w:pPr>
            <w:r w:rsidR="6611A6DF">
              <w:rPr/>
              <w:t>Actualizar cortinillas</w:t>
            </w:r>
          </w:p>
        </w:tc>
        <w:tc>
          <w:tcPr>
            <w:tcW w:w="2235" w:type="dxa"/>
            <w:tcMar/>
          </w:tcPr>
          <w:p w:rsidR="611A1ABB" w:rsidP="611A1ABB" w:rsidRDefault="611A1ABB" w14:paraId="5AC10692" w14:textId="3046618D">
            <w:pPr>
              <w:pStyle w:val="Normal"/>
            </w:pPr>
            <w:hyperlink r:id="R08592694b2d54d53">
              <w:r w:rsidRPr="2C8BD22C" w:rsidR="25EF09ED">
                <w:rPr>
                  <w:rStyle w:val="Hipervnculo"/>
                </w:rPr>
                <w:t>https://youtu.be/AZOdPmQQcc0</w:t>
              </w:r>
            </w:hyperlink>
          </w:p>
          <w:p w:rsidR="611A1ABB" w:rsidP="611A1ABB" w:rsidRDefault="611A1ABB" w14:paraId="3DACA7C7" w14:textId="6EE1703F">
            <w:pPr>
              <w:pStyle w:val="Normal"/>
            </w:pPr>
          </w:p>
        </w:tc>
      </w:tr>
      <w:tr w:rsidRPr="000E06F4" w:rsidR="000112A8" w:rsidTr="2C8BD22C" w14:paraId="5C0A4EC5" w14:textId="262AA84B">
        <w:trPr>
          <w:trHeight w:val="998"/>
        </w:trPr>
        <w:tc>
          <w:tcPr>
            <w:tcW w:w="1341" w:type="dxa"/>
            <w:tcMar/>
            <w:vAlign w:val="center"/>
          </w:tcPr>
          <w:p w:rsidR="000112A8" w:rsidP="000112A8" w:rsidRDefault="000112A8" w14:paraId="4E28F753" w14:textId="6BE561EE">
            <w:r w:rsidR="0ECC8C2B">
              <w:rPr/>
              <w:t>2</w:t>
            </w:r>
          </w:p>
          <w:p w:rsidR="000112A8" w:rsidP="000112A8" w:rsidRDefault="000112A8" w14:paraId="2E74937B" w14:textId="25EE9DD0"/>
        </w:tc>
        <w:tc>
          <w:tcPr>
            <w:tcW w:w="2055" w:type="dxa"/>
            <w:tcMar/>
            <w:vAlign w:val="center"/>
          </w:tcPr>
          <w:p w:rsidRPr="000112A8" w:rsidR="000112A8" w:rsidP="1A679225" w:rsidRDefault="000112A8" w14:paraId="4A0EB7B7" w14:textId="617A4B31">
            <w:pPr>
              <w:pStyle w:val="Normal0"/>
              <w:outlineLvl w:val="0"/>
              <w:rPr>
                <w:sz w:val="20"/>
                <w:szCs w:val="20"/>
              </w:rPr>
            </w:pPr>
            <w:r w:rsidRPr="1A679225" w:rsidR="000112A8">
              <w:rPr>
                <w:sz w:val="20"/>
                <w:szCs w:val="20"/>
              </w:rPr>
              <w:t xml:space="preserve">6. </w:t>
            </w:r>
            <w:r w:rsidRPr="1A679225" w:rsidR="000112A8">
              <w:rPr>
                <w:sz w:val="20"/>
                <w:szCs w:val="20"/>
              </w:rPr>
              <w:t>Prepatronaje</w:t>
            </w:r>
            <w:r w:rsidRPr="1A679225" w:rsidR="000112A8">
              <w:rPr>
                <w:sz w:val="20"/>
                <w:szCs w:val="20"/>
              </w:rPr>
              <w:t xml:space="preserve"> y patronaje básico infantil</w:t>
            </w:r>
          </w:p>
          <w:p w:rsidRPr="000112A8" w:rsidR="000112A8" w:rsidP="000112A8" w:rsidRDefault="000112A8" w14:paraId="494A92D3" w14:textId="0ABFCE80">
            <w:pPr>
              <w:rPr>
                <w:bCs/>
              </w:rPr>
            </w:pPr>
          </w:p>
        </w:tc>
        <w:tc>
          <w:tcPr>
            <w:tcW w:w="4965" w:type="dxa"/>
            <w:tcMar/>
          </w:tcPr>
          <w:p w:rsidR="000112A8" w:rsidP="000112A8" w:rsidRDefault="000112A8" w14:paraId="550ED322" w14:textId="00B472F0">
            <w:hyperlink r:id="Rb30c872467c64ecd">
              <w:r w:rsidRPr="611A1ABB" w:rsidR="1D4B6F36">
                <w:rPr>
                  <w:rStyle w:val="Hipervnculo"/>
                </w:rPr>
                <w:t>https://youtu.be/WGSVbqigNXo</w:t>
              </w:r>
            </w:hyperlink>
          </w:p>
          <w:p w:rsidR="000112A8" w:rsidP="611A1ABB" w:rsidRDefault="000112A8" w14:paraId="1CAFDEF7" w14:textId="6CD28C88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Mar/>
            <w:vAlign w:val="center"/>
          </w:tcPr>
          <w:p w:rsidRPr="00F45E91" w:rsidR="000112A8" w:rsidP="000112A8" w:rsidRDefault="000112A8" w14:paraId="22095B8F" w14:textId="015F8FB3">
            <w:r>
              <w:t xml:space="preserve">Actualizar cortinillas </w:t>
            </w:r>
          </w:p>
        </w:tc>
        <w:tc>
          <w:tcPr>
            <w:tcW w:w="2235" w:type="dxa"/>
            <w:tcMar/>
          </w:tcPr>
          <w:p w:rsidRPr="00F45E91" w:rsidR="000112A8" w:rsidP="000112A8" w:rsidRDefault="000112A8" w14:paraId="121757AB" w14:textId="685ED295">
            <w:hyperlink r:id="Rfbeb0c0121d446b4">
              <w:r w:rsidRPr="2C8BD22C" w:rsidR="707ED80A">
                <w:rPr>
                  <w:rStyle w:val="Hipervnculo"/>
                </w:rPr>
                <w:t>https://youtu.be/lhGXP9fE1RI</w:t>
              </w:r>
            </w:hyperlink>
          </w:p>
          <w:p w:rsidRPr="00F45E91" w:rsidR="000112A8" w:rsidP="000112A8" w:rsidRDefault="000112A8" w14:paraId="4D8710C6" w14:textId="5EA5D57B"/>
        </w:tc>
      </w:tr>
      <w:tr w:rsidRPr="000E06F4" w:rsidR="000112A8" w:rsidTr="2C8BD22C" w14:paraId="2B7ACABE" w14:textId="77777777">
        <w:trPr>
          <w:trHeight w:val="998"/>
        </w:trPr>
        <w:tc>
          <w:tcPr>
            <w:tcW w:w="1341" w:type="dxa"/>
            <w:tcMar/>
            <w:vAlign w:val="center"/>
          </w:tcPr>
          <w:p w:rsidR="000112A8" w:rsidP="000112A8" w:rsidRDefault="000112A8" w14:paraId="78FA22E4" w14:textId="6901C01E">
            <w:r w:rsidR="08DF4620">
              <w:rPr/>
              <w:t>3</w:t>
            </w:r>
          </w:p>
        </w:tc>
        <w:tc>
          <w:tcPr>
            <w:tcW w:w="2055" w:type="dxa"/>
            <w:tcMar/>
            <w:vAlign w:val="center"/>
          </w:tcPr>
          <w:p w:rsidRPr="000112A8" w:rsidR="000112A8" w:rsidP="1A679225" w:rsidRDefault="000112A8" w14:paraId="31AAB4F5" w14:textId="2EA2FC1A">
            <w:pPr>
              <w:pStyle w:val="Normal0"/>
              <w:outlineLvl w:val="0"/>
              <w:rPr>
                <w:sz w:val="20"/>
                <w:szCs w:val="20"/>
              </w:rPr>
            </w:pPr>
            <w:r w:rsidRPr="1A679225" w:rsidR="000112A8">
              <w:rPr>
                <w:sz w:val="20"/>
                <w:szCs w:val="20"/>
              </w:rPr>
              <w:t>6. Pre</w:t>
            </w:r>
            <w:r w:rsidRPr="1A679225" w:rsidR="1880E908">
              <w:rPr>
                <w:sz w:val="20"/>
                <w:szCs w:val="20"/>
              </w:rPr>
              <w:t>p</w:t>
            </w:r>
            <w:r w:rsidRPr="1A679225" w:rsidR="000112A8">
              <w:rPr>
                <w:sz w:val="20"/>
                <w:szCs w:val="20"/>
              </w:rPr>
              <w:t>atronaje y patronaje básico infantil</w:t>
            </w:r>
          </w:p>
          <w:p w:rsidRPr="000112A8" w:rsidR="000112A8" w:rsidP="000112A8" w:rsidRDefault="000112A8" w14:paraId="2F198A94" w14:textId="77777777">
            <w:pPr>
              <w:rPr>
                <w:bCs/>
              </w:rPr>
            </w:pPr>
          </w:p>
        </w:tc>
        <w:tc>
          <w:tcPr>
            <w:tcW w:w="4965" w:type="dxa"/>
            <w:tcMar/>
          </w:tcPr>
          <w:p w:rsidR="000112A8" w:rsidP="000112A8" w:rsidRDefault="000112A8" w14:paraId="5C6AEEE6" w14:textId="0E8C91CF">
            <w:hyperlink r:id="R5004f451f4e242d7">
              <w:r w:rsidRPr="611A1ABB" w:rsidR="44EE2EDD">
                <w:rPr>
                  <w:rStyle w:val="Hipervnculo"/>
                </w:rPr>
                <w:t>https://youtu.be/otIp33OfC-4</w:t>
              </w:r>
            </w:hyperlink>
          </w:p>
          <w:p w:rsidR="000112A8" w:rsidP="611A1ABB" w:rsidRDefault="000112A8" w14:paraId="01E60C16" w14:textId="66A7C64B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Mar/>
            <w:vAlign w:val="center"/>
          </w:tcPr>
          <w:p w:rsidR="000112A8" w:rsidP="2C8BD22C" w:rsidRDefault="000112A8" w14:paraId="716A63EF" w14:textId="4D065E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A536957">
              <w:rPr/>
              <w:t>Actualiza</w:t>
            </w:r>
            <w:r w:rsidR="54AACF7F">
              <w:rPr/>
              <w:t>do</w:t>
            </w:r>
          </w:p>
        </w:tc>
        <w:tc>
          <w:tcPr>
            <w:tcW w:w="2235" w:type="dxa"/>
            <w:tcMar/>
          </w:tcPr>
          <w:p w:rsidRPr="00F45E91" w:rsidR="000112A8" w:rsidP="000112A8" w:rsidRDefault="000112A8" w14:paraId="00741BBE" w14:textId="07B7DE76">
            <w:hyperlink r:id="Rf9ab91186f954cf1">
              <w:r w:rsidRPr="2C8BD22C" w:rsidR="54AACF7F">
                <w:rPr>
                  <w:rStyle w:val="Hipervnculo"/>
                </w:rPr>
                <w:t>https://youtu.be/dVNP4lG89hY</w:t>
              </w:r>
            </w:hyperlink>
          </w:p>
          <w:p w:rsidRPr="00F45E91" w:rsidR="000112A8" w:rsidP="000112A8" w:rsidRDefault="000112A8" w14:paraId="1988ADA8" w14:textId="3D1F4318"/>
        </w:tc>
      </w:tr>
      <w:bookmarkEnd w:id="0"/>
    </w:tbl>
    <w:p w:rsidR="00D20510" w:rsidRDefault="00D20510" w14:paraId="367C01BD" w14:textId="77777777"/>
    <w:p w:rsidR="00D20510" w:rsidRDefault="00D20510" w14:paraId="7319D115" w14:textId="77777777"/>
    <w:sectPr w:rsidR="00D20510" w:rsidSect="00B74EBE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D56"/>
    <w:rsid w:val="000112A8"/>
    <w:rsid w:val="00011E07"/>
    <w:rsid w:val="001E0465"/>
    <w:rsid w:val="0025007E"/>
    <w:rsid w:val="002C3B56"/>
    <w:rsid w:val="002F79F0"/>
    <w:rsid w:val="00312F89"/>
    <w:rsid w:val="003422AB"/>
    <w:rsid w:val="00365956"/>
    <w:rsid w:val="00407D56"/>
    <w:rsid w:val="00461F71"/>
    <w:rsid w:val="00474203"/>
    <w:rsid w:val="004E115B"/>
    <w:rsid w:val="004F4BA8"/>
    <w:rsid w:val="004F5FA4"/>
    <w:rsid w:val="007C00B8"/>
    <w:rsid w:val="0088549C"/>
    <w:rsid w:val="008C18EA"/>
    <w:rsid w:val="00900C66"/>
    <w:rsid w:val="009239CC"/>
    <w:rsid w:val="00A52DA2"/>
    <w:rsid w:val="00AD1941"/>
    <w:rsid w:val="00B15059"/>
    <w:rsid w:val="00B74EBE"/>
    <w:rsid w:val="00BE5658"/>
    <w:rsid w:val="00C21DA5"/>
    <w:rsid w:val="00CE7AEF"/>
    <w:rsid w:val="00D20510"/>
    <w:rsid w:val="00E17B85"/>
    <w:rsid w:val="00E321DD"/>
    <w:rsid w:val="00E77F2C"/>
    <w:rsid w:val="036EC1F9"/>
    <w:rsid w:val="08330CA3"/>
    <w:rsid w:val="08DF4620"/>
    <w:rsid w:val="0ECC8C2B"/>
    <w:rsid w:val="110FAEFB"/>
    <w:rsid w:val="168E2E1E"/>
    <w:rsid w:val="1731D77B"/>
    <w:rsid w:val="1880E908"/>
    <w:rsid w:val="1A679225"/>
    <w:rsid w:val="1D4B6F36"/>
    <w:rsid w:val="25EF09ED"/>
    <w:rsid w:val="2A536957"/>
    <w:rsid w:val="2C8BD22C"/>
    <w:rsid w:val="328AB4A4"/>
    <w:rsid w:val="4376F124"/>
    <w:rsid w:val="4490B48A"/>
    <w:rsid w:val="44EE2EDD"/>
    <w:rsid w:val="49E155AD"/>
    <w:rsid w:val="4A0A80BA"/>
    <w:rsid w:val="4C9522E5"/>
    <w:rsid w:val="4E78ECDE"/>
    <w:rsid w:val="50C07C12"/>
    <w:rsid w:val="51A6C7C4"/>
    <w:rsid w:val="54AACF7F"/>
    <w:rsid w:val="611A1ABB"/>
    <w:rsid w:val="6611A6DF"/>
    <w:rsid w:val="707ED80A"/>
    <w:rsid w:val="7CB4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DC4C9"/>
  <w15:chartTrackingRefBased/>
  <w15:docId w15:val="{4D1015F7-DB08-4ACF-9489-F6CE1770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D5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7D5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07D5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07D5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07D5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407D5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07D5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07D5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07D5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07D5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07D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D5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07D5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07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D5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07D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D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D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D5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07D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D56"/>
    <w:rPr>
      <w:b/>
      <w:bCs/>
      <w:smallCaps/>
      <w:color w:val="0F4761" w:themeColor="accent1" w:themeShade="BF"/>
      <w:spacing w:val="5"/>
    </w:rPr>
  </w:style>
  <w:style w:type="paragraph" w:styleId="Normal0" w:customStyle="1">
    <w:name w:val="Normal0"/>
    <w:qFormat/>
    <w:rsid w:val="00D20510"/>
    <w:pPr>
      <w:spacing w:after="0" w:line="276" w:lineRule="auto"/>
    </w:pPr>
    <w:rPr>
      <w:rFonts w:ascii="Arial" w:hAnsi="Arial" w:eastAsia="Arial" w:cs="Arial"/>
      <w:kern w:val="0"/>
      <w:lang w:eastAsia="ja-JP"/>
      <w14:ligatures w14:val="none"/>
    </w:rPr>
  </w:style>
  <w:style w:type="table" w:styleId="Tablaconcuadrcula">
    <w:name w:val="Table Grid"/>
    <w:basedOn w:val="Tablanormal"/>
    <w:uiPriority w:val="39"/>
    <w:rsid w:val="00D20510"/>
    <w:pPr>
      <w:spacing w:after="0" w:line="240" w:lineRule="auto"/>
    </w:pPr>
    <w:rPr>
      <w:rFonts w:ascii="Arial" w:hAnsi="Arial" w:eastAsia="Arial" w:cs="Arial"/>
      <w:kern w:val="0"/>
      <w:lang w:eastAsia="ja-JP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0"/>
    <w:uiPriority w:val="99"/>
    <w:semiHidden/>
    <w:unhideWhenUsed/>
    <w:rsid w:val="00D2051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205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21DD"/>
    <w:rPr>
      <w:color w:val="605E5C"/>
      <w:shd w:val="clear" w:color="auto" w:fill="E1DFDD"/>
    </w:rPr>
  </w:style>
  <w:style w:type="character" w:styleId="fontstyle01" w:customStyle="1">
    <w:name w:val="fontstyle01"/>
    <w:basedOn w:val="Fuentedeprrafopredeter"/>
    <w:rsid w:val="008C18EA"/>
    <w:rPr>
      <w:rFonts w:hint="default" w:ascii="Helvetica" w:hAnsi="Helvetica"/>
      <w:b w:val="0"/>
      <w:bCs w:val="0"/>
      <w:i w:val="0"/>
      <w:iCs w:val="0"/>
      <w:color w:val="000000"/>
      <w:sz w:val="22"/>
      <w:szCs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0112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0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yperlink" Target="https://www.youtube.com/watch?v=IFVssuNFdEc" TargetMode="External" Id="Ree13b7335aec44f2" /><Relationship Type="http://schemas.openxmlformats.org/officeDocument/2006/relationships/hyperlink" Target="https://youtu.be/WGSVbqigNXo" TargetMode="External" Id="Rb30c872467c64ecd" /><Relationship Type="http://schemas.openxmlformats.org/officeDocument/2006/relationships/hyperlink" Target="https://youtu.be/otIp33OfC-4" TargetMode="External" Id="R5004f451f4e242d7" /><Relationship Type="http://schemas.openxmlformats.org/officeDocument/2006/relationships/hyperlink" Target="https://youtu.be/AZOdPmQQcc0" TargetMode="External" Id="R08592694b2d54d53" /><Relationship Type="http://schemas.openxmlformats.org/officeDocument/2006/relationships/hyperlink" Target="https://youtu.be/lhGXP9fE1RI" TargetMode="External" Id="Rfbeb0c0121d446b4" /><Relationship Type="http://schemas.openxmlformats.org/officeDocument/2006/relationships/hyperlink" Target="https://youtu.be/dVNP4lG89hY" TargetMode="External" Id="Rf9ab91186f954cf1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D28154-775A-4BC6-AC86-C7ECE4F628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7005A8-35EE-4090-BCA5-CC7646EA5D3E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74BE99F6-1060-44B4-8A27-3C563FDB8D1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Maria Alejandra Vera Briceño</lastModifiedBy>
  <revision>14</revision>
  <dcterms:created xsi:type="dcterms:W3CDTF">2026-04-09T20:02:00.0000000Z</dcterms:created>
  <dcterms:modified xsi:type="dcterms:W3CDTF">2026-05-26T21:17:08.9999437Z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2026-04-09T20:02:51Z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4691e53e-4625-42d5-80fa-5fee1a63cd48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