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A687C" w14:textId="77777777" w:rsidR="00C57B0F" w:rsidRPr="0014451B" w:rsidRDefault="00C57B0F" w:rsidP="00AD0AE0">
      <w:pPr>
        <w:spacing w:after="160"/>
        <w:rPr>
          <w:rFonts w:eastAsia="Calibri"/>
          <w:sz w:val="20"/>
          <w:szCs w:val="20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14451B" w:rsidRPr="0014451B" w14:paraId="744FC28B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500712FF" w14:textId="72523064" w:rsidR="00C57B0F" w:rsidRPr="0014451B" w:rsidRDefault="00E60A51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14451B">
              <w:rPr>
                <w:noProof/>
                <w:sz w:val="20"/>
                <w:szCs w:val="20"/>
                <w:lang w:val="es-CO"/>
              </w:rPr>
              <w:drawing>
                <wp:anchor distT="0" distB="0" distL="114300" distR="114300" simplePos="0" relativeHeight="251659264" behindDoc="0" locked="0" layoutInCell="1" hidden="0" allowOverlap="1" wp14:anchorId="51D33399" wp14:editId="7D4E7226">
                  <wp:simplePos x="0" y="0"/>
                  <wp:positionH relativeFrom="column">
                    <wp:posOffset>-5715</wp:posOffset>
                  </wp:positionH>
                  <wp:positionV relativeFrom="paragraph">
                    <wp:posOffset>43180</wp:posOffset>
                  </wp:positionV>
                  <wp:extent cx="962025" cy="712470"/>
                  <wp:effectExtent l="0" t="0" r="9525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71247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A709216" w14:textId="25636CD0" w:rsidR="00C57B0F" w:rsidRPr="0014451B" w:rsidRDefault="00C57B0F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  <w:p w14:paraId="0BA125F2" w14:textId="77777777" w:rsidR="00C57B0F" w:rsidRPr="0014451B" w:rsidRDefault="006F219D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14451B">
              <w:rPr>
                <w:rFonts w:eastAsia="Calibri"/>
                <w:color w:val="auto"/>
                <w:sz w:val="20"/>
                <w:szCs w:val="20"/>
              </w:rPr>
              <w:t>ACTIVIDAD DIDÁCTICA CUESTIONARIO</w:t>
            </w:r>
          </w:p>
          <w:p w14:paraId="4039611F" w14:textId="77777777" w:rsidR="00C57B0F" w:rsidRPr="0014451B" w:rsidRDefault="00C57B0F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14451B" w:rsidRPr="0014451B" w14:paraId="2266E221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2AED83D5" w14:textId="77777777" w:rsidR="00C0495F" w:rsidRPr="0014451B" w:rsidRDefault="006F219D" w:rsidP="00AD0AE0">
            <w:pPr>
              <w:spacing w:after="160"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14451B">
              <w:rPr>
                <w:rFonts w:eastAsia="Calibri"/>
                <w:b w:val="0"/>
                <w:color w:val="auto"/>
                <w:sz w:val="20"/>
                <w:szCs w:val="20"/>
              </w:rPr>
              <w:t>Generalidades de la actividad</w:t>
            </w:r>
          </w:p>
          <w:p w14:paraId="3B5F2D99" w14:textId="6BD4BE4B" w:rsidR="00C0495F" w:rsidRPr="009E0A4D" w:rsidRDefault="000A03F6" w:rsidP="00AD0AE0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9E0A4D">
              <w:rPr>
                <w:rFonts w:eastAsia="Calibri"/>
                <w:b w:val="0"/>
                <w:color w:val="auto"/>
                <w:sz w:val="20"/>
                <w:szCs w:val="20"/>
              </w:rPr>
              <w:t>Las indicaciones y los mensajes de respuesta correcta e incorrecta deben estar redactados en segunda persona.</w:t>
            </w:r>
          </w:p>
          <w:p w14:paraId="1FBDEE44" w14:textId="77777777" w:rsidR="00C0495F" w:rsidRPr="009E0A4D" w:rsidRDefault="006F219D" w:rsidP="00AD0AE0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9E0A4D">
              <w:rPr>
                <w:rFonts w:eastAsia="Calibri"/>
                <w:b w:val="0"/>
                <w:color w:val="auto"/>
                <w:sz w:val="20"/>
                <w:szCs w:val="20"/>
              </w:rPr>
              <w:t>Diligenciar solo los espacios en blanco.</w:t>
            </w:r>
          </w:p>
          <w:p w14:paraId="4DE91A42" w14:textId="77777777" w:rsidR="00C0495F" w:rsidRPr="009E0A4D" w:rsidRDefault="006F219D" w:rsidP="00AD0AE0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9E0A4D">
              <w:rPr>
                <w:rFonts w:eastAsia="Calibri"/>
                <w:b w:val="0"/>
                <w:color w:val="auto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0F0B09BA" w14:textId="77777777" w:rsidR="00C0495F" w:rsidRPr="009E0A4D" w:rsidRDefault="006F219D" w:rsidP="00AD0AE0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9E0A4D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Señale en la columna </w:t>
            </w:r>
            <w:proofErr w:type="spellStart"/>
            <w:r w:rsidRPr="009E0A4D">
              <w:rPr>
                <w:rFonts w:eastAsia="Calibri"/>
                <w:b w:val="0"/>
                <w:color w:val="auto"/>
                <w:sz w:val="20"/>
                <w:szCs w:val="20"/>
              </w:rPr>
              <w:t>Rta</w:t>
            </w:r>
            <w:proofErr w:type="spellEnd"/>
            <w:r w:rsidRPr="009E0A4D">
              <w:rPr>
                <w:rFonts w:eastAsia="Calibri"/>
                <w:b w:val="0"/>
                <w:color w:val="auto"/>
                <w:sz w:val="20"/>
                <w:szCs w:val="20"/>
              </w:rPr>
              <w:t>. Correcta con una (x) de acuerdo con las opciones presentadas.</w:t>
            </w:r>
          </w:p>
          <w:p w14:paraId="7778E7D9" w14:textId="3580D3ED" w:rsidR="00C57B0F" w:rsidRPr="009E0A4D" w:rsidRDefault="006F219D" w:rsidP="00AD0AE0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9E0A4D">
              <w:rPr>
                <w:rFonts w:eastAsia="Calibri"/>
                <w:b w:val="0"/>
                <w:color w:val="auto"/>
                <w:sz w:val="20"/>
                <w:szCs w:val="20"/>
              </w:rPr>
              <w:t>Al final de la actividad se muestra una retroalimentación de felicitación si logra el 70</w:t>
            </w:r>
            <w:r w:rsidR="00C0495F" w:rsidRPr="009E0A4D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 </w:t>
            </w:r>
            <w:r w:rsidRPr="009E0A4D">
              <w:rPr>
                <w:rFonts w:eastAsia="Calibri"/>
                <w:b w:val="0"/>
                <w:color w:val="auto"/>
                <w:sz w:val="20"/>
                <w:szCs w:val="20"/>
              </w:rPr>
              <w:t>% de respuestas correctas o retroalimentación de mejora si es inferior a este porcentaje.</w:t>
            </w:r>
          </w:p>
          <w:p w14:paraId="74635954" w14:textId="02AD5D25" w:rsidR="00C57B0F" w:rsidRPr="0014451B" w:rsidRDefault="000A03F6" w:rsidP="00AD0AE0">
            <w:pPr>
              <w:spacing w:after="160" w:line="276" w:lineRule="auto"/>
              <w:rPr>
                <w:color w:val="auto"/>
                <w:sz w:val="20"/>
                <w:szCs w:val="20"/>
              </w:rPr>
            </w:pPr>
            <w:r w:rsidRPr="009E0A4D">
              <w:rPr>
                <w:rFonts w:eastAsia="Calibri"/>
                <w:b w:val="0"/>
                <w:color w:val="auto"/>
                <w:sz w:val="20"/>
                <w:szCs w:val="20"/>
              </w:rPr>
              <w:t>Para sugerir este tipo de actividad, el equipo de Diseño Instruccional debe tener presente que solo debe haber máximo doce preguntas y que cada campo tiene un límite de palabras permitidas para garantizar el diseño adaptable (</w:t>
            </w:r>
            <w:r w:rsidRPr="009E0A4D">
              <w:rPr>
                <w:rFonts w:eastAsia="Calibri"/>
                <w:b w:val="0"/>
                <w:i/>
                <w:color w:val="auto"/>
                <w:sz w:val="20"/>
                <w:szCs w:val="20"/>
              </w:rPr>
              <w:t>responsive web</w:t>
            </w:r>
            <w:r w:rsidRPr="009E0A4D">
              <w:rPr>
                <w:rFonts w:eastAsia="Calibri"/>
                <w:b w:val="0"/>
                <w:color w:val="auto"/>
                <w:sz w:val="20"/>
                <w:szCs w:val="20"/>
              </w:rPr>
              <w:t>).</w:t>
            </w:r>
          </w:p>
        </w:tc>
      </w:tr>
      <w:tr w:rsidR="0014451B" w:rsidRPr="0014451B" w14:paraId="08A5677D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DD425" w14:textId="77777777" w:rsidR="00C57B0F" w:rsidRPr="009E0A4D" w:rsidRDefault="006F219D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9E0A4D">
              <w:rPr>
                <w:rFonts w:eastAsia="Calibri"/>
                <w:color w:val="auto"/>
                <w:sz w:val="20"/>
                <w:szCs w:val="20"/>
              </w:rPr>
              <w:t>Instrucciones para el aprendiz</w:t>
            </w:r>
          </w:p>
          <w:p w14:paraId="27C06636" w14:textId="77777777" w:rsidR="00C57B0F" w:rsidRPr="009E0A4D" w:rsidRDefault="00C57B0F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  <w:p w14:paraId="1B1DE622" w14:textId="77777777" w:rsidR="00C57B0F" w:rsidRPr="009E0A4D" w:rsidRDefault="00C57B0F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</w:tc>
        <w:tc>
          <w:tcPr>
            <w:tcW w:w="7620" w:type="dxa"/>
            <w:gridSpan w:val="2"/>
          </w:tcPr>
          <w:p w14:paraId="4D869AD9" w14:textId="7478ECCA" w:rsidR="00F70AE9" w:rsidRPr="009E0A4D" w:rsidRDefault="00F70AE9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shd w:val="clear" w:color="auto" w:fill="FFE599"/>
              </w:rPr>
            </w:pPr>
            <w:r w:rsidRPr="009E0A4D">
              <w:rPr>
                <w:rFonts w:eastAsia="Calibri"/>
                <w:color w:val="auto"/>
                <w:sz w:val="20"/>
                <w:szCs w:val="20"/>
              </w:rPr>
              <w:t xml:space="preserve">Esta actividad le permitirá determinar el grado de apropiación de los contenidos del componente formativo </w:t>
            </w:r>
            <w:r w:rsidR="001319D1" w:rsidRPr="009E0A4D">
              <w:rPr>
                <w:b/>
                <w:bCs/>
                <w:color w:val="auto"/>
                <w:sz w:val="20"/>
                <w:szCs w:val="20"/>
              </w:rPr>
              <w:t>“</w:t>
            </w:r>
            <w:r w:rsidR="000A03F6" w:rsidRPr="009E0A4D">
              <w:rPr>
                <w:b/>
                <w:bCs/>
                <w:color w:val="auto"/>
                <w:sz w:val="20"/>
                <w:szCs w:val="20"/>
              </w:rPr>
              <w:t>Maquinaria y tipología de prendas”</w:t>
            </w:r>
            <w:r w:rsidR="00FC0FEF" w:rsidRPr="009E0A4D">
              <w:rPr>
                <w:b/>
                <w:bCs/>
                <w:color w:val="auto"/>
                <w:sz w:val="20"/>
                <w:szCs w:val="20"/>
              </w:rPr>
              <w:t>.</w:t>
            </w:r>
          </w:p>
          <w:p w14:paraId="3FEF5E62" w14:textId="77777777" w:rsidR="00F70AE9" w:rsidRPr="009E0A4D" w:rsidRDefault="00F70AE9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  <w:p w14:paraId="5D04B07D" w14:textId="77777777" w:rsidR="00F70AE9" w:rsidRPr="009E0A4D" w:rsidRDefault="00F70AE9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E0A4D">
              <w:rPr>
                <w:rFonts w:eastAsia="Calibri"/>
                <w:color w:val="auto"/>
                <w:sz w:val="20"/>
                <w:szCs w:val="20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17F391EA" w14:textId="77777777" w:rsidR="00F70AE9" w:rsidRPr="009E0A4D" w:rsidRDefault="00F70AE9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  <w:p w14:paraId="1EC50D8C" w14:textId="43DDDF71" w:rsidR="00C57B0F" w:rsidRPr="009E0A4D" w:rsidRDefault="00E60A51" w:rsidP="00AD0AE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E0A4D">
              <w:rPr>
                <w:rFonts w:eastAsia="Calibri"/>
                <w:color w:val="auto"/>
                <w:sz w:val="20"/>
                <w:szCs w:val="20"/>
              </w:rPr>
              <w:t>Lea la pregunta de cada ítem y seleccione la respuesta correcta.</w:t>
            </w:r>
          </w:p>
        </w:tc>
      </w:tr>
      <w:tr w:rsidR="0014451B" w:rsidRPr="0014451B" w14:paraId="749E10AF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C7FDFA8" w14:textId="3E833ADD" w:rsidR="00F70AE9" w:rsidRPr="009E0A4D" w:rsidRDefault="000A03F6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9E0A4D">
              <w:rPr>
                <w:rFonts w:eastAsia="Calibri"/>
                <w:color w:val="auto"/>
                <w:sz w:val="20"/>
                <w:szCs w:val="20"/>
              </w:rPr>
              <w:t>Nombre de la actividad</w:t>
            </w:r>
          </w:p>
        </w:tc>
        <w:tc>
          <w:tcPr>
            <w:tcW w:w="7620" w:type="dxa"/>
            <w:gridSpan w:val="2"/>
          </w:tcPr>
          <w:p w14:paraId="60B4012D" w14:textId="1227937C" w:rsidR="00F70AE9" w:rsidRPr="009E0A4D" w:rsidRDefault="00043C2E" w:rsidP="005C38B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E0A4D">
              <w:rPr>
                <w:rFonts w:eastAsia="Calibri"/>
                <w:color w:val="auto"/>
                <w:sz w:val="20"/>
                <w:szCs w:val="20"/>
              </w:rPr>
              <w:t xml:space="preserve">Cuestionario: </w:t>
            </w:r>
            <w:r w:rsidR="005C38B3" w:rsidRPr="009E0A4D">
              <w:rPr>
                <w:rFonts w:eastAsia="Calibri"/>
                <w:color w:val="auto"/>
                <w:sz w:val="20"/>
                <w:szCs w:val="20"/>
              </w:rPr>
              <w:t>maquinaria y tipología de prendas.</w:t>
            </w:r>
          </w:p>
        </w:tc>
      </w:tr>
      <w:tr w:rsidR="0014451B" w:rsidRPr="0014451B" w14:paraId="15CA5FE7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EF2F4A5" w14:textId="77777777" w:rsidR="00F70AE9" w:rsidRPr="0014451B" w:rsidRDefault="00F70AE9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14451B">
              <w:rPr>
                <w:rFonts w:eastAsia="Calibri"/>
                <w:color w:val="auto"/>
                <w:sz w:val="20"/>
                <w:szCs w:val="20"/>
              </w:rPr>
              <w:t>Objetivo de la actividad</w:t>
            </w:r>
          </w:p>
        </w:tc>
        <w:tc>
          <w:tcPr>
            <w:tcW w:w="7620" w:type="dxa"/>
            <w:gridSpan w:val="2"/>
          </w:tcPr>
          <w:p w14:paraId="79A04D82" w14:textId="28B5B998" w:rsidR="00F70AE9" w:rsidRPr="0014451B" w:rsidRDefault="002547D8" w:rsidP="005C38B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14451B">
              <w:rPr>
                <w:rFonts w:eastAsia="Calibri"/>
                <w:color w:val="auto"/>
                <w:sz w:val="20"/>
                <w:szCs w:val="20"/>
              </w:rPr>
              <w:t xml:space="preserve">Verificar la apropiación conceptual y técnica de los contenidos relacionados con </w:t>
            </w:r>
            <w:r w:rsidR="005C38B3" w:rsidRPr="0014451B">
              <w:rPr>
                <w:rFonts w:eastAsia="Calibri"/>
                <w:color w:val="auto"/>
                <w:sz w:val="20"/>
                <w:szCs w:val="20"/>
              </w:rPr>
              <w:t>maquinaria en la confección, tipología de prendas y seguridad y salud en el puesto de trabajo.</w:t>
            </w:r>
          </w:p>
        </w:tc>
      </w:tr>
      <w:tr w:rsidR="0014451B" w:rsidRPr="0014451B" w14:paraId="735A0414" w14:textId="77777777" w:rsidTr="00AD0A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FCDD525" w14:textId="77777777" w:rsidR="00F70AE9" w:rsidRPr="0014451B" w:rsidRDefault="00F70AE9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14451B">
              <w:rPr>
                <w:rFonts w:eastAsia="Calibri"/>
                <w:color w:val="auto"/>
                <w:sz w:val="20"/>
                <w:szCs w:val="20"/>
              </w:rPr>
              <w:t>Texto descriptivo</w:t>
            </w:r>
          </w:p>
        </w:tc>
        <w:tc>
          <w:tcPr>
            <w:tcW w:w="7620" w:type="dxa"/>
            <w:gridSpan w:val="2"/>
          </w:tcPr>
          <w:p w14:paraId="6676B711" w14:textId="394F4B94" w:rsidR="00F70AE9" w:rsidRPr="0014451B" w:rsidRDefault="00E60A51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14451B">
              <w:rPr>
                <w:rFonts w:eastAsia="Calibri"/>
                <w:color w:val="auto"/>
                <w:sz w:val="20"/>
                <w:szCs w:val="20"/>
              </w:rPr>
              <w:t>Lea la pregunta de cada ítem y seleccione la respuesta correcta.</w:t>
            </w:r>
          </w:p>
        </w:tc>
      </w:tr>
      <w:tr w:rsidR="0014451B" w:rsidRPr="0014451B" w14:paraId="513BC1FE" w14:textId="77777777" w:rsidTr="00AD0AE0">
        <w:trPr>
          <w:trHeight w:val="4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14:paraId="5F5B6B99" w14:textId="77777777" w:rsidR="00C57B0F" w:rsidRPr="0014451B" w:rsidRDefault="006F219D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14451B">
              <w:rPr>
                <w:rFonts w:eastAsia="Calibri"/>
                <w:color w:val="auto"/>
                <w:sz w:val="20"/>
                <w:szCs w:val="20"/>
              </w:rPr>
              <w:t>PREGUNTAS</w:t>
            </w:r>
          </w:p>
        </w:tc>
      </w:tr>
      <w:tr w:rsidR="0014451B" w:rsidRPr="0014451B" w14:paraId="1CB5189C" w14:textId="77777777" w:rsidTr="003D3F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C8E1F50" w14:textId="77777777" w:rsidR="00043C2E" w:rsidRPr="0014451B" w:rsidRDefault="00043C2E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14451B">
              <w:rPr>
                <w:rFonts w:eastAsia="Calibri"/>
                <w:color w:val="auto"/>
                <w:sz w:val="20"/>
                <w:szCs w:val="20"/>
              </w:rPr>
              <w:t>Pregunta 1</w:t>
            </w:r>
          </w:p>
        </w:tc>
        <w:tc>
          <w:tcPr>
            <w:tcW w:w="7620" w:type="dxa"/>
            <w:gridSpan w:val="2"/>
          </w:tcPr>
          <w:p w14:paraId="7F132666" w14:textId="41C151F9" w:rsidR="00043C2E" w:rsidRPr="0014451B" w:rsidRDefault="000B5655" w:rsidP="00AD0AE0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14451B">
              <w:rPr>
                <w:rFonts w:eastAsia="Calibri"/>
                <w:b/>
                <w:bCs/>
                <w:color w:val="auto"/>
                <w:sz w:val="20"/>
                <w:szCs w:val="20"/>
              </w:rPr>
              <w:t>¿Cuál es el propósito principal de los procesos de costura industrial?</w:t>
            </w:r>
          </w:p>
        </w:tc>
      </w:tr>
      <w:tr w:rsidR="0014451B" w:rsidRPr="0014451B" w14:paraId="20634E81" w14:textId="77777777" w:rsidTr="002B281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A7DCE65" w14:textId="77777777" w:rsidR="00457382" w:rsidRPr="0014451B" w:rsidRDefault="00457382" w:rsidP="00457382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14451B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7763DB98" w14:textId="5B9DCD35" w:rsidR="00457382" w:rsidRPr="0014451B" w:rsidRDefault="000B5655" w:rsidP="00277D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CD17C6">
              <w:rPr>
                <w:rFonts w:eastAsia="Times New Roman"/>
                <w:color w:val="auto"/>
                <w:sz w:val="20"/>
                <w:szCs w:val="20"/>
              </w:rPr>
              <w:t>Decorar prendas mediante técnicas manuales sin maquinaria.</w:t>
            </w:r>
          </w:p>
        </w:tc>
        <w:tc>
          <w:tcPr>
            <w:tcW w:w="2160" w:type="dxa"/>
            <w:shd w:val="clear" w:color="auto" w:fill="FFFFFF"/>
          </w:tcPr>
          <w:p w14:paraId="4CEC4D6E" w14:textId="0FE61A0A" w:rsidR="00457382" w:rsidRPr="0014451B" w:rsidRDefault="00457382" w:rsidP="00457382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14451B" w:rsidRPr="0014451B" w14:paraId="63B8C195" w14:textId="77777777" w:rsidTr="002B28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CC760AA" w14:textId="77777777" w:rsidR="00457382" w:rsidRPr="0014451B" w:rsidRDefault="00457382" w:rsidP="00457382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14451B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27D41D45" w14:textId="08EBA7AB" w:rsidR="00457382" w:rsidRPr="0014451B" w:rsidRDefault="000B5655" w:rsidP="0045738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CD17C6">
              <w:rPr>
                <w:rFonts w:eastAsia="Times New Roman"/>
                <w:color w:val="auto"/>
                <w:sz w:val="20"/>
                <w:szCs w:val="20"/>
              </w:rPr>
              <w:t>Unir, reforzar, terminar y complementar piezas de una prenda.</w:t>
            </w:r>
          </w:p>
        </w:tc>
        <w:tc>
          <w:tcPr>
            <w:tcW w:w="2160" w:type="dxa"/>
            <w:shd w:val="clear" w:color="auto" w:fill="FFFFFF"/>
          </w:tcPr>
          <w:p w14:paraId="0F73ACCC" w14:textId="534B0161" w:rsidR="00457382" w:rsidRPr="0014451B" w:rsidRDefault="00277D97" w:rsidP="00457382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14451B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14451B" w:rsidRPr="0014451B" w14:paraId="5ABFE12C" w14:textId="77777777" w:rsidTr="002B281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E270E67" w14:textId="205C7BC7" w:rsidR="00457382" w:rsidRPr="0014451B" w:rsidRDefault="00457382" w:rsidP="00457382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14451B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3B607DAE" w14:textId="768EAE06" w:rsidR="00457382" w:rsidRPr="009E0A4D" w:rsidRDefault="000B5655" w:rsidP="00277D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E0A4D">
              <w:rPr>
                <w:rFonts w:eastAsia="Times New Roman"/>
                <w:color w:val="auto"/>
                <w:sz w:val="20"/>
                <w:szCs w:val="20"/>
              </w:rPr>
              <w:t>Diseñar figurines para definir colecciones de temporada.</w:t>
            </w:r>
          </w:p>
        </w:tc>
        <w:tc>
          <w:tcPr>
            <w:tcW w:w="2160" w:type="dxa"/>
            <w:shd w:val="clear" w:color="auto" w:fill="FFFFFF"/>
          </w:tcPr>
          <w:p w14:paraId="7FC24437" w14:textId="77777777" w:rsidR="00457382" w:rsidRPr="0014451B" w:rsidRDefault="00457382" w:rsidP="00457382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14451B" w:rsidRPr="0014451B" w14:paraId="13C5F9AD" w14:textId="77777777" w:rsidTr="002B28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BBA1DB2" w14:textId="2C022DB5" w:rsidR="00457382" w:rsidRPr="0014451B" w:rsidRDefault="00457382" w:rsidP="00457382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14451B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4E1208FC" w14:textId="0DA0E7D5" w:rsidR="00457382" w:rsidRPr="009E0A4D" w:rsidRDefault="000B5655" w:rsidP="0045738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E0A4D">
              <w:rPr>
                <w:rFonts w:eastAsia="Times New Roman"/>
                <w:color w:val="auto"/>
                <w:sz w:val="20"/>
                <w:szCs w:val="20"/>
              </w:rPr>
              <w:t xml:space="preserve">Clasificar colores según </w:t>
            </w:r>
            <w:r w:rsidR="000A03F6" w:rsidRPr="009E0A4D">
              <w:rPr>
                <w:rFonts w:eastAsia="Times New Roman"/>
                <w:color w:val="auto"/>
                <w:sz w:val="20"/>
                <w:szCs w:val="20"/>
              </w:rPr>
              <w:t>tendencias del sistema de la moda</w:t>
            </w:r>
            <w:r w:rsidRPr="009E0A4D">
              <w:rPr>
                <w:rFonts w:eastAsia="Times New Roman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4EF84CA" w14:textId="3CCE3E4B" w:rsidR="00457382" w:rsidRPr="0014451B" w:rsidRDefault="00457382" w:rsidP="00457382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14451B" w:rsidRPr="0014451B" w14:paraId="028C15D9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0D08B54" w14:textId="77777777" w:rsidR="00457382" w:rsidRPr="0014451B" w:rsidRDefault="00457382" w:rsidP="00457382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14451B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DC219" w14:textId="5EC173B6" w:rsidR="00457382" w:rsidRPr="0014451B" w:rsidRDefault="00277D97" w:rsidP="000B5655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14451B">
              <w:rPr>
                <w:rFonts w:eastAsia="Calibri"/>
                <w:color w:val="auto"/>
                <w:sz w:val="20"/>
                <w:szCs w:val="20"/>
              </w:rPr>
              <w:t xml:space="preserve">Se evidencia dominio técnico </w:t>
            </w:r>
            <w:r w:rsidR="000B5655" w:rsidRPr="0014451B">
              <w:rPr>
                <w:rFonts w:eastAsia="Calibri"/>
                <w:color w:val="auto"/>
                <w:sz w:val="20"/>
                <w:szCs w:val="20"/>
              </w:rPr>
              <w:t>de la maquinaria y la tipología de prendas en los procesos de costura.</w:t>
            </w:r>
          </w:p>
        </w:tc>
      </w:tr>
      <w:tr w:rsidR="0014451B" w:rsidRPr="0014451B" w14:paraId="62EB926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32EDFD3" w14:textId="77777777" w:rsidR="00457382" w:rsidRPr="0014451B" w:rsidRDefault="00457382" w:rsidP="00457382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14451B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4D921F" w14:textId="4333AC90" w:rsidR="00457382" w:rsidRPr="0014451B" w:rsidRDefault="00457382" w:rsidP="00E10A4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14451B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relacionados con </w:t>
            </w:r>
            <w:r w:rsidR="002D7836" w:rsidRPr="0014451B">
              <w:rPr>
                <w:rFonts w:eastAsia="Calibri"/>
                <w:color w:val="auto"/>
                <w:sz w:val="20"/>
                <w:szCs w:val="20"/>
              </w:rPr>
              <w:t xml:space="preserve">maquinaria y </w:t>
            </w:r>
            <w:r w:rsidR="00E10A42" w:rsidRPr="0014451B">
              <w:rPr>
                <w:rFonts w:eastAsia="Calibri"/>
                <w:color w:val="auto"/>
                <w:sz w:val="20"/>
                <w:szCs w:val="20"/>
              </w:rPr>
              <w:t>tipología de prendas</w:t>
            </w:r>
            <w:r w:rsidR="002D7836" w:rsidRPr="0014451B">
              <w:rPr>
                <w:rFonts w:eastAsia="Calibri"/>
                <w:color w:val="auto"/>
                <w:sz w:val="20"/>
                <w:szCs w:val="20"/>
              </w:rPr>
              <w:t>.</w:t>
            </w:r>
            <w:r w:rsidRPr="0014451B">
              <w:rPr>
                <w:rFonts w:eastAsia="Calibri"/>
                <w:color w:val="auto"/>
                <w:sz w:val="20"/>
                <w:szCs w:val="20"/>
              </w:rPr>
              <w:t xml:space="preserve"> </w:t>
            </w:r>
          </w:p>
        </w:tc>
      </w:tr>
      <w:tr w:rsidR="0014451B" w:rsidRPr="0014451B" w14:paraId="19481242" w14:textId="77777777" w:rsidTr="00EE659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25BEC16" w14:textId="77777777" w:rsidR="00457382" w:rsidRPr="0014451B" w:rsidRDefault="00457382" w:rsidP="00457382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14451B">
              <w:rPr>
                <w:rFonts w:eastAsia="Calibri"/>
                <w:color w:val="auto"/>
                <w:sz w:val="20"/>
                <w:szCs w:val="20"/>
              </w:rPr>
              <w:t>Pregunta 2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14:paraId="1B7CAEBC" w14:textId="6E59F436" w:rsidR="00457382" w:rsidRPr="0014451B" w:rsidRDefault="008972EC" w:rsidP="00457382">
            <w:pPr>
              <w:tabs>
                <w:tab w:val="left" w:pos="1395"/>
              </w:tabs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14451B">
              <w:rPr>
                <w:rFonts w:eastAsia="Calibri"/>
                <w:b/>
                <w:bCs/>
                <w:color w:val="auto"/>
                <w:sz w:val="20"/>
                <w:szCs w:val="20"/>
              </w:rPr>
              <w:t>En confección industrial, ¿por qué es importante alistar la maquinaria antes de iniciar una operación?</w:t>
            </w:r>
          </w:p>
        </w:tc>
      </w:tr>
      <w:tr w:rsidR="0014451B" w:rsidRPr="0014451B" w14:paraId="2DB04320" w14:textId="77777777" w:rsidTr="008824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CF11BAE" w14:textId="7ADE01D7" w:rsidR="00457382" w:rsidRPr="0014451B" w:rsidRDefault="00457382" w:rsidP="00457382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14451B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vAlign w:val="center"/>
          </w:tcPr>
          <w:p w14:paraId="48BFDAC5" w14:textId="72F9F999" w:rsidR="00457382" w:rsidRPr="0014451B" w:rsidRDefault="008972EC" w:rsidP="0045738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CD17C6">
              <w:rPr>
                <w:rFonts w:eastAsia="Times New Roman"/>
                <w:color w:val="auto"/>
                <w:sz w:val="20"/>
                <w:szCs w:val="20"/>
              </w:rPr>
              <w:t>Porque permite reemplazar la ficha técnica por instrucciones verbales.</w:t>
            </w:r>
          </w:p>
        </w:tc>
        <w:tc>
          <w:tcPr>
            <w:tcW w:w="2160" w:type="dxa"/>
            <w:vAlign w:val="center"/>
          </w:tcPr>
          <w:p w14:paraId="03389B73" w14:textId="094C8529" w:rsidR="00457382" w:rsidRPr="0014451B" w:rsidRDefault="00457382" w:rsidP="00457382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14451B" w:rsidRPr="0014451B" w14:paraId="02F8C14A" w14:textId="77777777" w:rsidTr="0088248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B9796A3" w14:textId="31F98473" w:rsidR="00457382" w:rsidRPr="0014451B" w:rsidRDefault="00457382" w:rsidP="00457382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14451B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vAlign w:val="center"/>
          </w:tcPr>
          <w:p w14:paraId="417ABF49" w14:textId="3074F185" w:rsidR="00457382" w:rsidRPr="0014451B" w:rsidRDefault="008972EC" w:rsidP="0045738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CD17C6">
              <w:rPr>
                <w:rFonts w:eastAsia="Times New Roman"/>
                <w:color w:val="auto"/>
                <w:sz w:val="20"/>
                <w:szCs w:val="20"/>
              </w:rPr>
              <w:t>Porque evita el uso de agujas, hilos y accesorios especializados.</w:t>
            </w:r>
          </w:p>
        </w:tc>
        <w:tc>
          <w:tcPr>
            <w:tcW w:w="2160" w:type="dxa"/>
            <w:vAlign w:val="center"/>
          </w:tcPr>
          <w:p w14:paraId="1D0925B8" w14:textId="77777777" w:rsidR="00457382" w:rsidRPr="0014451B" w:rsidRDefault="00457382" w:rsidP="00457382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14451B" w:rsidRPr="0014451B" w14:paraId="6C807721" w14:textId="77777777" w:rsidTr="008824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D36AED0" w14:textId="4C5B069E" w:rsidR="00457382" w:rsidRPr="0014451B" w:rsidRDefault="00457382" w:rsidP="00457382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14451B">
              <w:rPr>
                <w:rFonts w:eastAsia="Calibri"/>
                <w:color w:val="auto"/>
                <w:sz w:val="20"/>
                <w:szCs w:val="20"/>
              </w:rPr>
              <w:lastRenderedPageBreak/>
              <w:t>Opción c)</w:t>
            </w:r>
          </w:p>
        </w:tc>
        <w:tc>
          <w:tcPr>
            <w:tcW w:w="6727" w:type="dxa"/>
            <w:gridSpan w:val="2"/>
            <w:vAlign w:val="center"/>
          </w:tcPr>
          <w:p w14:paraId="55DD2F7D" w14:textId="66EF2BCB" w:rsidR="00457382" w:rsidRPr="0014451B" w:rsidRDefault="008972EC" w:rsidP="0045738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CD17C6">
              <w:rPr>
                <w:rFonts w:eastAsia="Times New Roman"/>
                <w:color w:val="auto"/>
                <w:sz w:val="20"/>
                <w:szCs w:val="20"/>
              </w:rPr>
              <w:t>Porque ayuda a preparar condiciones técnicas, insumos y parámetros de operación.</w:t>
            </w:r>
          </w:p>
        </w:tc>
        <w:tc>
          <w:tcPr>
            <w:tcW w:w="2160" w:type="dxa"/>
            <w:vAlign w:val="center"/>
          </w:tcPr>
          <w:p w14:paraId="2173A4A8" w14:textId="579D2493" w:rsidR="00457382" w:rsidRPr="0014451B" w:rsidRDefault="008972EC" w:rsidP="00457382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14451B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14451B" w:rsidRPr="0014451B" w14:paraId="442AF42F" w14:textId="77777777" w:rsidTr="0088248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0BECE1" w14:textId="074A344E" w:rsidR="00457382" w:rsidRPr="0014451B" w:rsidRDefault="00457382" w:rsidP="00457382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14451B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vAlign w:val="center"/>
          </w:tcPr>
          <w:p w14:paraId="0A8B64CF" w14:textId="474A030F" w:rsidR="00457382" w:rsidRPr="0014451B" w:rsidRDefault="008972EC" w:rsidP="0045738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CD17C6">
              <w:rPr>
                <w:rFonts w:eastAsia="Times New Roman"/>
                <w:color w:val="auto"/>
                <w:sz w:val="20"/>
                <w:szCs w:val="20"/>
              </w:rPr>
              <w:t>Porque elimina la necesidad de revisar la calidad del producto terminado.</w:t>
            </w:r>
          </w:p>
        </w:tc>
        <w:tc>
          <w:tcPr>
            <w:tcW w:w="2160" w:type="dxa"/>
            <w:vAlign w:val="center"/>
          </w:tcPr>
          <w:p w14:paraId="20A71059" w14:textId="6A085F57" w:rsidR="00457382" w:rsidRPr="0014451B" w:rsidRDefault="00457382" w:rsidP="00457382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14451B" w:rsidRPr="0014451B" w14:paraId="6515F4D6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BBE2C" w14:textId="77777777" w:rsidR="00E10A42" w:rsidRPr="0014451B" w:rsidRDefault="00E10A42" w:rsidP="00E10A42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14451B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17B5FC6" w14:textId="36CE1C0B" w:rsidR="00E10A42" w:rsidRPr="0014451B" w:rsidRDefault="00E10A42" w:rsidP="00E10A4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14451B">
              <w:rPr>
                <w:rFonts w:eastAsia="Calibri"/>
                <w:color w:val="auto"/>
                <w:sz w:val="20"/>
                <w:szCs w:val="20"/>
              </w:rPr>
              <w:t>Se evidencia dominio técnico de la maquinaria y la tipología de prendas en los procesos de costura.</w:t>
            </w:r>
          </w:p>
        </w:tc>
      </w:tr>
      <w:tr w:rsidR="0014451B" w:rsidRPr="0014451B" w14:paraId="0F88F984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65EA1A4" w14:textId="77777777" w:rsidR="00E10A42" w:rsidRPr="0014451B" w:rsidRDefault="00E10A42" w:rsidP="00E10A42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14451B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76BD9A2" w14:textId="1C16ADF0" w:rsidR="00E10A42" w:rsidRPr="0014451B" w:rsidRDefault="00E10A42" w:rsidP="00E10A4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14451B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relacionados con maquinaria y tipología de prendas. </w:t>
            </w:r>
          </w:p>
        </w:tc>
      </w:tr>
      <w:tr w:rsidR="0014451B" w:rsidRPr="0014451B" w14:paraId="18E34A67" w14:textId="77777777" w:rsidTr="00890E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D8F261" w14:textId="77777777" w:rsidR="00E10A42" w:rsidRPr="0014451B" w:rsidRDefault="00E10A42" w:rsidP="00E10A42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14451B">
              <w:rPr>
                <w:rFonts w:eastAsia="Calibri"/>
                <w:color w:val="auto"/>
                <w:sz w:val="20"/>
                <w:szCs w:val="20"/>
              </w:rPr>
              <w:t>Pregunta 3</w:t>
            </w:r>
          </w:p>
        </w:tc>
        <w:tc>
          <w:tcPr>
            <w:tcW w:w="7620" w:type="dxa"/>
            <w:gridSpan w:val="2"/>
            <w:vAlign w:val="center"/>
          </w:tcPr>
          <w:p w14:paraId="61D73A45" w14:textId="7C4D3CA6" w:rsidR="00E10A42" w:rsidRPr="0014451B" w:rsidRDefault="00E10A42" w:rsidP="00E10A4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14451B">
              <w:rPr>
                <w:rFonts w:eastAsia="Calibri"/>
                <w:b/>
                <w:bCs/>
                <w:color w:val="auto"/>
                <w:sz w:val="20"/>
                <w:szCs w:val="20"/>
              </w:rPr>
              <w:t>¿Cuál de las siguientes operaciones corresponde a un proceso de costura industrial?</w:t>
            </w:r>
          </w:p>
        </w:tc>
      </w:tr>
      <w:tr w:rsidR="0014451B" w:rsidRPr="0014451B" w14:paraId="099D6702" w14:textId="77777777" w:rsidTr="00890E1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AA0305" w14:textId="0FECEDA3" w:rsidR="00E10A42" w:rsidRPr="0014451B" w:rsidRDefault="00E10A42" w:rsidP="00E10A42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14451B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vAlign w:val="center"/>
          </w:tcPr>
          <w:p w14:paraId="2F42BA19" w14:textId="76106BA1" w:rsidR="00E10A42" w:rsidRPr="0014451B" w:rsidRDefault="00E10A42" w:rsidP="00E10A4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CD17C6">
              <w:rPr>
                <w:rFonts w:eastAsia="Times New Roman"/>
                <w:color w:val="auto"/>
                <w:sz w:val="20"/>
                <w:szCs w:val="20"/>
              </w:rPr>
              <w:t xml:space="preserve">Costura recta, fileteado, recubrimiento y </w:t>
            </w:r>
            <w:proofErr w:type="spellStart"/>
            <w:r w:rsidRPr="00CD17C6">
              <w:rPr>
                <w:rFonts w:eastAsia="Times New Roman"/>
                <w:color w:val="auto"/>
                <w:sz w:val="20"/>
                <w:szCs w:val="20"/>
              </w:rPr>
              <w:t>presillado</w:t>
            </w:r>
            <w:proofErr w:type="spellEnd"/>
            <w:r w:rsidRPr="00CD17C6">
              <w:rPr>
                <w:rFonts w:eastAsia="Times New Roman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vAlign w:val="center"/>
          </w:tcPr>
          <w:p w14:paraId="2DEA1E69" w14:textId="6EFDFE1D" w:rsidR="00E10A42" w:rsidRPr="0014451B" w:rsidRDefault="00E10A42" w:rsidP="00E10A42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14451B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14451B" w:rsidRPr="0014451B" w14:paraId="34603C0F" w14:textId="77777777" w:rsidTr="00890E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685686D" w14:textId="380FDC3C" w:rsidR="00E10A42" w:rsidRPr="0014451B" w:rsidRDefault="00E10A42" w:rsidP="00E10A42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14451B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vAlign w:val="center"/>
          </w:tcPr>
          <w:p w14:paraId="77042058" w14:textId="1315A174" w:rsidR="00E10A42" w:rsidRPr="0014451B" w:rsidRDefault="00E10A42" w:rsidP="00E10A4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CD17C6">
              <w:rPr>
                <w:rFonts w:eastAsia="Times New Roman"/>
                <w:color w:val="auto"/>
                <w:sz w:val="20"/>
                <w:szCs w:val="20"/>
              </w:rPr>
              <w:t xml:space="preserve">Ilustración, </w:t>
            </w:r>
            <w:proofErr w:type="spellStart"/>
            <w:r w:rsidRPr="00CD17C6">
              <w:rPr>
                <w:rFonts w:eastAsia="Times New Roman"/>
                <w:color w:val="auto"/>
                <w:sz w:val="20"/>
                <w:szCs w:val="20"/>
              </w:rPr>
              <w:t>bocetación</w:t>
            </w:r>
            <w:proofErr w:type="spellEnd"/>
            <w:r w:rsidRPr="00CD17C6">
              <w:rPr>
                <w:rFonts w:eastAsia="Times New Roman"/>
                <w:color w:val="auto"/>
                <w:sz w:val="20"/>
                <w:szCs w:val="20"/>
              </w:rPr>
              <w:t>, diagramación y rotulación.</w:t>
            </w:r>
          </w:p>
        </w:tc>
        <w:tc>
          <w:tcPr>
            <w:tcW w:w="2160" w:type="dxa"/>
            <w:vAlign w:val="center"/>
          </w:tcPr>
          <w:p w14:paraId="7459CED2" w14:textId="466370C5" w:rsidR="00E10A42" w:rsidRPr="0014451B" w:rsidRDefault="00E10A42" w:rsidP="00E10A42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14451B" w:rsidRPr="0014451B" w14:paraId="6255FBCB" w14:textId="77777777" w:rsidTr="00890E1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6E7529C" w14:textId="5380B6BF" w:rsidR="00E10A42" w:rsidRPr="0014451B" w:rsidRDefault="00E10A42" w:rsidP="00E10A42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14451B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vAlign w:val="center"/>
          </w:tcPr>
          <w:p w14:paraId="235912FA" w14:textId="440F6A78" w:rsidR="00E10A42" w:rsidRPr="0014451B" w:rsidRDefault="00E10A42" w:rsidP="00E10A4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CD17C6">
              <w:rPr>
                <w:rFonts w:eastAsia="Times New Roman"/>
                <w:color w:val="auto"/>
                <w:sz w:val="20"/>
                <w:szCs w:val="20"/>
              </w:rPr>
              <w:t>Teñido, estampado, sublimación y fotografía.</w:t>
            </w:r>
          </w:p>
        </w:tc>
        <w:tc>
          <w:tcPr>
            <w:tcW w:w="2160" w:type="dxa"/>
            <w:vAlign w:val="center"/>
          </w:tcPr>
          <w:p w14:paraId="2B39C562" w14:textId="58F438C9" w:rsidR="00E10A42" w:rsidRPr="0014451B" w:rsidRDefault="00E10A42" w:rsidP="00E10A42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14451B" w:rsidRPr="0014451B" w14:paraId="629DF220" w14:textId="77777777" w:rsidTr="001154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4EB4609" w14:textId="0BEFAC22" w:rsidR="00E10A42" w:rsidRPr="0014451B" w:rsidRDefault="00E10A42" w:rsidP="00E10A42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14451B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vAlign w:val="center"/>
          </w:tcPr>
          <w:p w14:paraId="20EA86E3" w14:textId="688470EE" w:rsidR="00E10A42" w:rsidRPr="0014451B" w:rsidRDefault="00E10A42" w:rsidP="00E10A4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CD17C6">
              <w:rPr>
                <w:rFonts w:eastAsia="Times New Roman"/>
                <w:color w:val="auto"/>
                <w:sz w:val="20"/>
                <w:szCs w:val="20"/>
              </w:rPr>
              <w:t>Empaque, transporte, venta y exhibición comercial.</w:t>
            </w:r>
          </w:p>
        </w:tc>
        <w:tc>
          <w:tcPr>
            <w:tcW w:w="2160" w:type="dxa"/>
            <w:vAlign w:val="center"/>
          </w:tcPr>
          <w:p w14:paraId="60456E1B" w14:textId="5A493290" w:rsidR="00E10A42" w:rsidRPr="0014451B" w:rsidRDefault="00E10A42" w:rsidP="00E10A42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14451B" w:rsidRPr="0014451B" w14:paraId="5C1A1703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C118FC8" w14:textId="77777777" w:rsidR="00E10A42" w:rsidRPr="0014451B" w:rsidRDefault="00E10A42" w:rsidP="00E10A42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14451B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8C5ECCB" w14:textId="112D8381" w:rsidR="00E10A42" w:rsidRPr="0014451B" w:rsidRDefault="00E10A42" w:rsidP="00E10A4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14451B">
              <w:rPr>
                <w:rFonts w:eastAsia="Calibri"/>
                <w:color w:val="auto"/>
                <w:sz w:val="20"/>
                <w:szCs w:val="20"/>
              </w:rPr>
              <w:t>Se evidencia dominio técnico de la maquinaria y la tipología de prendas en los procesos de costura.</w:t>
            </w:r>
          </w:p>
        </w:tc>
      </w:tr>
      <w:tr w:rsidR="0014451B" w:rsidRPr="0014451B" w14:paraId="68167769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F1C440" w14:textId="77777777" w:rsidR="00E10A42" w:rsidRPr="0014451B" w:rsidRDefault="00E10A42" w:rsidP="00E10A42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14451B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02B640" w14:textId="1A1AB479" w:rsidR="00E10A42" w:rsidRPr="0014451B" w:rsidRDefault="00E10A42" w:rsidP="00E10A4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14451B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relacionados con maquinaria y tipología de prendas. </w:t>
            </w:r>
          </w:p>
        </w:tc>
      </w:tr>
      <w:tr w:rsidR="0014451B" w:rsidRPr="0014451B" w14:paraId="7029FEF9" w14:textId="77777777" w:rsidTr="00D4520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0EFDFE5" w14:textId="77777777" w:rsidR="00E10A42" w:rsidRPr="0014451B" w:rsidRDefault="00E10A42" w:rsidP="00E10A42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14451B">
              <w:rPr>
                <w:rFonts w:eastAsia="Calibri"/>
                <w:color w:val="auto"/>
                <w:sz w:val="20"/>
                <w:szCs w:val="20"/>
              </w:rPr>
              <w:t>Pregunta 4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14:paraId="4D6D2B7B" w14:textId="6ED66ABD" w:rsidR="00E10A42" w:rsidRPr="0014451B" w:rsidRDefault="00E10A42" w:rsidP="00E10A4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14451B">
              <w:rPr>
                <w:rFonts w:eastAsia="Calibri"/>
                <w:b/>
                <w:bCs/>
                <w:color w:val="auto"/>
                <w:sz w:val="20"/>
                <w:szCs w:val="20"/>
              </w:rPr>
              <w:t>¿Qué aspecto técnico de una prenda determina el tipo de aguja, hilo, puntada y maquinaria que debe emplearse?</w:t>
            </w:r>
          </w:p>
        </w:tc>
      </w:tr>
      <w:tr w:rsidR="0014451B" w:rsidRPr="0014451B" w14:paraId="5B5EF97B" w14:textId="77777777" w:rsidTr="00D452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62788E0" w14:textId="6DD75813" w:rsidR="00E10A42" w:rsidRPr="0014451B" w:rsidRDefault="00E10A42" w:rsidP="00E10A42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14451B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05BABAF1" w14:textId="2E0770ED" w:rsidR="00E10A42" w:rsidRPr="0014451B" w:rsidRDefault="00E10A42" w:rsidP="00E10A4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CD17C6">
              <w:rPr>
                <w:rFonts w:eastAsia="Times New Roman"/>
                <w:color w:val="auto"/>
                <w:sz w:val="20"/>
                <w:szCs w:val="20"/>
              </w:rPr>
              <w:t>El nombre comercial de la empresa fabricante.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67A2608D" w14:textId="321496E8" w:rsidR="00E10A42" w:rsidRPr="0014451B" w:rsidRDefault="00E10A42" w:rsidP="00E10A42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14451B" w:rsidRPr="0014451B" w14:paraId="4FFE2692" w14:textId="77777777" w:rsidTr="00D4520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95D1FA" w14:textId="2C00AB63" w:rsidR="00E10A42" w:rsidRPr="0014451B" w:rsidRDefault="00E10A42" w:rsidP="00E10A42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14451B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3FA54C0C" w14:textId="3D8B4228" w:rsidR="00E10A42" w:rsidRPr="0014451B" w:rsidRDefault="00E10A42" w:rsidP="00E10A4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CD17C6">
              <w:rPr>
                <w:rFonts w:eastAsia="Times New Roman"/>
                <w:color w:val="auto"/>
                <w:sz w:val="20"/>
                <w:szCs w:val="20"/>
              </w:rPr>
              <w:t>El color principal de la colección.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4363353C" w14:textId="1AB71D3A" w:rsidR="00E10A42" w:rsidRPr="0014451B" w:rsidRDefault="00E10A42" w:rsidP="00E10A42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14451B" w:rsidRPr="0014451B" w14:paraId="443BC02D" w14:textId="77777777" w:rsidTr="00D452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AF0CF86" w14:textId="30BBC4EA" w:rsidR="00E10A42" w:rsidRPr="0014451B" w:rsidRDefault="00E10A42" w:rsidP="00E10A42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14451B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135620EC" w14:textId="330A5210" w:rsidR="00E10A42" w:rsidRPr="0014451B" w:rsidRDefault="00E10A42" w:rsidP="00E10A4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CD17C6">
              <w:rPr>
                <w:rFonts w:eastAsia="Times New Roman"/>
                <w:color w:val="auto"/>
                <w:sz w:val="20"/>
                <w:szCs w:val="20"/>
              </w:rPr>
              <w:t>El estilo publicitario de la marca.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6A39BE05" w14:textId="29EDB9C8" w:rsidR="00E10A42" w:rsidRPr="0014451B" w:rsidRDefault="00E10A42" w:rsidP="00E10A42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14451B" w:rsidRPr="0014451B" w14:paraId="070A10F5" w14:textId="77777777" w:rsidTr="00D4520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2D0CDEC" w14:textId="2E7E1795" w:rsidR="00E10A42" w:rsidRPr="0014451B" w:rsidRDefault="00E10A42" w:rsidP="00E10A42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14451B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5F789D9D" w14:textId="7F467879" w:rsidR="00E10A42" w:rsidRPr="0014451B" w:rsidRDefault="00E10A42" w:rsidP="00E10A4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CD17C6">
              <w:rPr>
                <w:rFonts w:eastAsia="Times New Roman"/>
                <w:color w:val="auto"/>
                <w:sz w:val="20"/>
                <w:szCs w:val="20"/>
              </w:rPr>
              <w:t>El material utilizado en la confección.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314389CB" w14:textId="4D88B823" w:rsidR="00E10A42" w:rsidRPr="0014451B" w:rsidRDefault="00E10A42" w:rsidP="00E10A42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14451B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14451B" w:rsidRPr="0014451B" w14:paraId="2BEF3AC5" w14:textId="77777777" w:rsidTr="000844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E913A82" w14:textId="77777777" w:rsidR="00E10A42" w:rsidRPr="0014451B" w:rsidRDefault="00E10A42" w:rsidP="00E10A42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14451B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47E4A24" w14:textId="0FEF9430" w:rsidR="00E10A42" w:rsidRPr="0014451B" w:rsidRDefault="00E10A42" w:rsidP="00E10A4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14451B">
              <w:rPr>
                <w:rFonts w:eastAsia="Calibri"/>
                <w:color w:val="auto"/>
                <w:sz w:val="20"/>
                <w:szCs w:val="20"/>
              </w:rPr>
              <w:t>Se evidencia dominio técnico de la maquinaria y la tipología de prendas en los procesos de costura.</w:t>
            </w:r>
          </w:p>
        </w:tc>
      </w:tr>
      <w:tr w:rsidR="0014451B" w:rsidRPr="0014451B" w14:paraId="1B198E2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3AE5C6E" w14:textId="77777777" w:rsidR="00E10A42" w:rsidRPr="0014451B" w:rsidRDefault="00E10A42" w:rsidP="00E10A42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14451B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31C98AB" w14:textId="7514A0AB" w:rsidR="00E10A42" w:rsidRPr="0014451B" w:rsidRDefault="00E10A42" w:rsidP="00E10A4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14451B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relacionados con maquinaria y tipología de prendas. </w:t>
            </w:r>
          </w:p>
        </w:tc>
      </w:tr>
      <w:tr w:rsidR="0014451B" w:rsidRPr="0014451B" w14:paraId="7DFA247B" w14:textId="77777777" w:rsidTr="005D27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E6EF9DB" w14:textId="77777777" w:rsidR="00E10A42" w:rsidRPr="0014451B" w:rsidRDefault="00E10A42" w:rsidP="00E10A42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14451B">
              <w:rPr>
                <w:rFonts w:eastAsia="Calibri"/>
                <w:color w:val="auto"/>
                <w:sz w:val="20"/>
                <w:szCs w:val="20"/>
              </w:rPr>
              <w:t>Pregunta 5</w:t>
            </w:r>
          </w:p>
        </w:tc>
        <w:tc>
          <w:tcPr>
            <w:tcW w:w="7620" w:type="dxa"/>
            <w:gridSpan w:val="2"/>
            <w:vAlign w:val="center"/>
          </w:tcPr>
          <w:p w14:paraId="42742D49" w14:textId="5253344B" w:rsidR="00E10A42" w:rsidRPr="0014451B" w:rsidRDefault="00E10A42" w:rsidP="00E10A42">
            <w:pPr>
              <w:tabs>
                <w:tab w:val="left" w:pos="2040"/>
              </w:tabs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14451B">
              <w:rPr>
                <w:rFonts w:eastAsia="Calibri"/>
                <w:b/>
                <w:bCs/>
                <w:color w:val="auto"/>
                <w:sz w:val="20"/>
                <w:szCs w:val="20"/>
              </w:rPr>
              <w:t>¿Cuál de las siguientes opciones corresponde a prendas superiores?</w:t>
            </w:r>
          </w:p>
        </w:tc>
      </w:tr>
      <w:tr w:rsidR="0014451B" w:rsidRPr="0014451B" w14:paraId="28F8479A" w14:textId="77777777" w:rsidTr="005D279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0567028" w14:textId="6D5AF67E" w:rsidR="00E10A42" w:rsidRPr="0014451B" w:rsidRDefault="00E10A42" w:rsidP="00E10A42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14451B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0F19708C" w14:textId="5CCF9873" w:rsidR="00E10A42" w:rsidRPr="0014451B" w:rsidRDefault="00E10A42" w:rsidP="00E10A4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CD17C6">
              <w:rPr>
                <w:rFonts w:eastAsia="Times New Roman"/>
                <w:color w:val="auto"/>
                <w:sz w:val="20"/>
                <w:szCs w:val="20"/>
              </w:rPr>
              <w:t xml:space="preserve">Pantalones, faldas, </w:t>
            </w:r>
            <w:r w:rsidRPr="000A03F6">
              <w:rPr>
                <w:rFonts w:eastAsia="Times New Roman"/>
                <w:i/>
                <w:color w:val="auto"/>
                <w:sz w:val="20"/>
                <w:szCs w:val="20"/>
                <w:highlight w:val="yellow"/>
              </w:rPr>
              <w:t>shorts</w:t>
            </w:r>
            <w:r w:rsidRPr="00CD17C6">
              <w:rPr>
                <w:rFonts w:eastAsia="Times New Roman"/>
                <w:color w:val="auto"/>
                <w:sz w:val="20"/>
                <w:szCs w:val="20"/>
              </w:rPr>
              <w:t xml:space="preserve"> y bermudas.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5DFF5F4F" w14:textId="61950194" w:rsidR="00E10A42" w:rsidRPr="0014451B" w:rsidRDefault="00E10A42" w:rsidP="00E10A42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14451B" w:rsidRPr="0014451B" w14:paraId="657F3D76" w14:textId="77777777" w:rsidTr="005D27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7DFAC32" w14:textId="3DCEDBCF" w:rsidR="00E10A42" w:rsidRPr="0014451B" w:rsidRDefault="00E10A42" w:rsidP="00E10A42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14451B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3ADDDE6B" w14:textId="58E90E9A" w:rsidR="00E10A42" w:rsidRPr="0014451B" w:rsidRDefault="00E10A42" w:rsidP="00E10A4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CD17C6">
              <w:rPr>
                <w:rFonts w:eastAsia="Times New Roman"/>
                <w:color w:val="auto"/>
                <w:sz w:val="20"/>
                <w:szCs w:val="20"/>
              </w:rPr>
              <w:t>Overoles, ves</w:t>
            </w:r>
            <w:r w:rsidRPr="0014451B">
              <w:rPr>
                <w:rFonts w:eastAsia="Times New Roman"/>
                <w:color w:val="auto"/>
                <w:sz w:val="20"/>
                <w:szCs w:val="20"/>
              </w:rPr>
              <w:t>tidos enterizos y batas largas.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6CAA8A0E" w14:textId="689149E1" w:rsidR="00E10A42" w:rsidRPr="0014451B" w:rsidRDefault="00E10A42" w:rsidP="00E10A42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14451B" w:rsidRPr="0014451B" w14:paraId="55AC46D0" w14:textId="77777777" w:rsidTr="005D279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7EB5D00" w14:textId="43D36592" w:rsidR="00E10A42" w:rsidRPr="0014451B" w:rsidRDefault="00E10A42" w:rsidP="00E10A42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14451B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3B5B90EF" w14:textId="65B28CFA" w:rsidR="00E10A42" w:rsidRPr="0014451B" w:rsidRDefault="00E10A42" w:rsidP="00E10A4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CD17C6">
              <w:rPr>
                <w:rFonts w:eastAsia="Times New Roman"/>
                <w:color w:val="auto"/>
                <w:sz w:val="20"/>
                <w:szCs w:val="20"/>
              </w:rPr>
              <w:t>Camisas, blusas, camisetas y chaquetas.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42D3E2B0" w14:textId="0DD7465D" w:rsidR="00E10A42" w:rsidRPr="0014451B" w:rsidRDefault="00E10A42" w:rsidP="00E10A42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14451B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14451B" w:rsidRPr="0014451B" w14:paraId="17D879E8" w14:textId="77777777" w:rsidTr="005D27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1683A53" w14:textId="1FEC75EC" w:rsidR="00E10A42" w:rsidRPr="0014451B" w:rsidRDefault="00E10A42" w:rsidP="00E10A42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14451B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4692716C" w14:textId="272A7B0B" w:rsidR="00E10A42" w:rsidRPr="0014451B" w:rsidRDefault="00E10A42" w:rsidP="00E10A4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CD17C6">
              <w:rPr>
                <w:rFonts w:eastAsia="Times New Roman"/>
                <w:color w:val="auto"/>
                <w:sz w:val="20"/>
                <w:szCs w:val="20"/>
              </w:rPr>
              <w:t>Cinturones, gorras, bufandas y bolsos.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7B160C08" w14:textId="7D79BD65" w:rsidR="00E10A42" w:rsidRPr="0014451B" w:rsidRDefault="00E10A42" w:rsidP="00E10A42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14451B" w:rsidRPr="0014451B" w14:paraId="19CA660C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952B1DF" w14:textId="77777777" w:rsidR="00E10A42" w:rsidRPr="0014451B" w:rsidRDefault="00E10A42" w:rsidP="00E10A42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14451B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47EA69B" w14:textId="0AA36DEF" w:rsidR="00E10A42" w:rsidRPr="0014451B" w:rsidRDefault="00E10A42" w:rsidP="00E10A4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14451B">
              <w:rPr>
                <w:rFonts w:eastAsia="Calibri"/>
                <w:color w:val="auto"/>
                <w:sz w:val="20"/>
                <w:szCs w:val="20"/>
              </w:rPr>
              <w:t>Se evidencia dominio técnico de la maquinaria y la tipología de prendas en los procesos de costura.</w:t>
            </w:r>
          </w:p>
        </w:tc>
      </w:tr>
      <w:tr w:rsidR="0014451B" w:rsidRPr="0014451B" w14:paraId="4CA120E3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996C1" w14:textId="77777777" w:rsidR="00E10A42" w:rsidRPr="0014451B" w:rsidRDefault="00E10A42" w:rsidP="00E10A42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14451B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ED92D06" w14:textId="3ABD161C" w:rsidR="00E10A42" w:rsidRPr="0014451B" w:rsidRDefault="00E10A42" w:rsidP="00E10A4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14451B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relacionados con maquinaria y tipología de prendas. </w:t>
            </w:r>
          </w:p>
        </w:tc>
      </w:tr>
      <w:tr w:rsidR="0014451B" w:rsidRPr="0014451B" w14:paraId="664A85FC" w14:textId="77777777" w:rsidTr="007C52AC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C7778E8" w14:textId="5B9F316A" w:rsidR="00E10A42" w:rsidRPr="0014451B" w:rsidRDefault="00E10A42" w:rsidP="00E10A42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14451B">
              <w:rPr>
                <w:rFonts w:eastAsia="Calibri"/>
                <w:color w:val="auto"/>
                <w:sz w:val="20"/>
                <w:szCs w:val="20"/>
              </w:rPr>
              <w:t>Pregunta 6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14:paraId="6E665151" w14:textId="5C5BD3BF" w:rsidR="00E10A42" w:rsidRPr="0014451B" w:rsidRDefault="00E10A42" w:rsidP="00E10A4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14451B">
              <w:rPr>
                <w:rFonts w:eastAsia="Calibri"/>
                <w:b/>
                <w:bCs/>
                <w:color w:val="auto"/>
                <w:sz w:val="20"/>
                <w:szCs w:val="20"/>
              </w:rPr>
              <w:t>¿Qué componentes se encuentran con mayor frecuencia en una camisa?</w:t>
            </w:r>
          </w:p>
        </w:tc>
      </w:tr>
      <w:tr w:rsidR="0014451B" w:rsidRPr="0014451B" w14:paraId="761A02F1" w14:textId="77777777" w:rsidTr="007C52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4031499" w14:textId="2651F5EB" w:rsidR="00E10A42" w:rsidRPr="0014451B" w:rsidRDefault="00E10A42" w:rsidP="00E10A42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14451B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153A1BAF" w14:textId="619C6D75" w:rsidR="00E10A42" w:rsidRPr="0014451B" w:rsidRDefault="00E10A42" w:rsidP="00E10A4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CD17C6">
              <w:rPr>
                <w:rFonts w:eastAsia="Times New Roman"/>
                <w:color w:val="auto"/>
                <w:sz w:val="20"/>
                <w:szCs w:val="20"/>
              </w:rPr>
              <w:t xml:space="preserve">Delanteros, espalda, mangas, cuello, puños y </w:t>
            </w:r>
            <w:proofErr w:type="spellStart"/>
            <w:r w:rsidRPr="00CD17C6">
              <w:rPr>
                <w:rFonts w:eastAsia="Times New Roman"/>
                <w:color w:val="auto"/>
                <w:sz w:val="20"/>
                <w:szCs w:val="20"/>
              </w:rPr>
              <w:t>tapeta</w:t>
            </w:r>
            <w:proofErr w:type="spellEnd"/>
            <w:r w:rsidRPr="00CD17C6">
              <w:rPr>
                <w:rFonts w:eastAsia="Times New Roman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7144C3D7" w14:textId="4920175E" w:rsidR="00E10A42" w:rsidRPr="0014451B" w:rsidRDefault="00E10A42" w:rsidP="00E10A42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14451B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14451B" w:rsidRPr="0014451B" w14:paraId="1F8ED008" w14:textId="77777777" w:rsidTr="007C52AC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4C0B8E7" w14:textId="3153F98F" w:rsidR="00E10A42" w:rsidRPr="0014451B" w:rsidRDefault="00E10A42" w:rsidP="00E10A42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14451B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30826051" w14:textId="5B2F103A" w:rsidR="00E10A42" w:rsidRPr="0014451B" w:rsidRDefault="00E10A42" w:rsidP="00E10A4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CD17C6">
              <w:rPr>
                <w:rFonts w:eastAsia="Times New Roman"/>
                <w:color w:val="auto"/>
                <w:sz w:val="20"/>
                <w:szCs w:val="20"/>
              </w:rPr>
              <w:t>Pretina, pasadores, tiro, entrepierna y bota.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14B5DA92" w14:textId="60C480CE" w:rsidR="00E10A42" w:rsidRPr="0014451B" w:rsidRDefault="00E10A42" w:rsidP="00E10A42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14451B" w:rsidRPr="0014451B" w14:paraId="1442B591" w14:textId="77777777" w:rsidTr="007C52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20E5467" w14:textId="7D99BDD5" w:rsidR="00E10A42" w:rsidRPr="0014451B" w:rsidRDefault="00E10A42" w:rsidP="00E10A42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14451B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4AC8BE45" w14:textId="547F1DCF" w:rsidR="00E10A42" w:rsidRPr="0014451B" w:rsidRDefault="00E10A42" w:rsidP="00E10A4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CD17C6">
              <w:rPr>
                <w:rFonts w:eastAsia="Times New Roman"/>
                <w:color w:val="auto"/>
                <w:sz w:val="20"/>
                <w:szCs w:val="20"/>
              </w:rPr>
              <w:t>Forro interno, hombreras, entretela pesada y solapa.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12384884" w14:textId="0070956A" w:rsidR="00E10A42" w:rsidRPr="0014451B" w:rsidRDefault="00E10A42" w:rsidP="00E10A42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14451B" w:rsidRPr="0014451B" w14:paraId="3057D19B" w14:textId="77777777" w:rsidTr="007C52AC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EFD0DC" w14:textId="487AB3F2" w:rsidR="00E10A42" w:rsidRPr="0014451B" w:rsidRDefault="00E10A42" w:rsidP="00E10A42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14451B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312C64C2" w14:textId="24F1C89B" w:rsidR="00E10A42" w:rsidRPr="0014451B" w:rsidRDefault="00E10A42" w:rsidP="00E10A4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CD17C6">
              <w:rPr>
                <w:rFonts w:eastAsia="Times New Roman"/>
                <w:color w:val="auto"/>
                <w:sz w:val="20"/>
                <w:szCs w:val="20"/>
              </w:rPr>
              <w:t>Capucha, cordón, broche, resorte y cargaderas.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0F224258" w14:textId="2D6F8C8C" w:rsidR="00E10A42" w:rsidRPr="0014451B" w:rsidRDefault="00E10A42" w:rsidP="00E10A42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14451B" w:rsidRPr="0014451B" w14:paraId="1EEB5212" w14:textId="77777777" w:rsidTr="009B37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855C1E" w14:textId="77777777" w:rsidR="00E10A42" w:rsidRPr="0014451B" w:rsidRDefault="00E10A42" w:rsidP="00E10A42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14451B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32BB5D3" w14:textId="74640291" w:rsidR="00E10A42" w:rsidRPr="0014451B" w:rsidRDefault="00E10A42" w:rsidP="00E10A4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14451B">
              <w:rPr>
                <w:rFonts w:eastAsia="Calibri"/>
                <w:color w:val="auto"/>
                <w:sz w:val="20"/>
                <w:szCs w:val="20"/>
              </w:rPr>
              <w:t>Se evidencia dominio técnico de la maquinaria y la tipología de prendas en los procesos de costura.</w:t>
            </w:r>
          </w:p>
        </w:tc>
      </w:tr>
      <w:tr w:rsidR="0014451B" w:rsidRPr="0014451B" w14:paraId="3A508D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4B83E07" w14:textId="77777777" w:rsidR="00E10A42" w:rsidRPr="0014451B" w:rsidRDefault="00E10A42" w:rsidP="00E10A42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14451B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B3062F0" w14:textId="3BC3625F" w:rsidR="00E10A42" w:rsidRPr="0014451B" w:rsidRDefault="00E10A42" w:rsidP="00E10A4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14451B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relacionados con maquinaria y tipología de prendas. </w:t>
            </w:r>
          </w:p>
        </w:tc>
      </w:tr>
      <w:tr w:rsidR="0014451B" w:rsidRPr="0014451B" w14:paraId="02DC91A3" w14:textId="77777777" w:rsidTr="004477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151D01D" w14:textId="3BC09AE1" w:rsidR="00E10A42" w:rsidRPr="0014451B" w:rsidRDefault="00E10A42" w:rsidP="00E10A42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14451B">
              <w:rPr>
                <w:rFonts w:eastAsia="Calibri"/>
                <w:color w:val="auto"/>
                <w:sz w:val="20"/>
                <w:szCs w:val="20"/>
              </w:rPr>
              <w:lastRenderedPageBreak/>
              <w:t>Pregunta 7</w:t>
            </w:r>
          </w:p>
        </w:tc>
        <w:tc>
          <w:tcPr>
            <w:tcW w:w="7620" w:type="dxa"/>
            <w:gridSpan w:val="2"/>
            <w:vAlign w:val="center"/>
          </w:tcPr>
          <w:p w14:paraId="1AA9E5AB" w14:textId="4A843D07" w:rsidR="00E10A42" w:rsidRPr="0014451B" w:rsidRDefault="00E10A42" w:rsidP="00E10A4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14451B">
              <w:rPr>
                <w:rFonts w:eastAsia="Calibri"/>
                <w:b/>
                <w:bCs/>
                <w:color w:val="auto"/>
                <w:sz w:val="20"/>
                <w:szCs w:val="20"/>
              </w:rPr>
              <w:t>¿Qué función cumplen los componentes de entretela en una prenda?</w:t>
            </w:r>
          </w:p>
        </w:tc>
      </w:tr>
      <w:tr w:rsidR="0014451B" w:rsidRPr="0014451B" w14:paraId="6C1AF91C" w14:textId="77777777" w:rsidTr="00741E0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CBDCC0" w14:textId="105380A3" w:rsidR="00E10A42" w:rsidRPr="0014451B" w:rsidRDefault="00E10A42" w:rsidP="00E10A42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14451B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41E096FB" w14:textId="26D26123" w:rsidR="00E10A42" w:rsidRPr="0014451B" w:rsidRDefault="00E10A42" w:rsidP="00E10A4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CD17C6">
              <w:rPr>
                <w:rFonts w:eastAsia="Times New Roman"/>
                <w:color w:val="auto"/>
                <w:sz w:val="20"/>
                <w:szCs w:val="20"/>
              </w:rPr>
              <w:t>Sustituir el textil principal durante el proceso de corte.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600CF4DF" w14:textId="5004D592" w:rsidR="00E10A42" w:rsidRPr="0014451B" w:rsidRDefault="00E10A42" w:rsidP="00E10A42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14451B" w:rsidRPr="0014451B" w14:paraId="3AD917A3" w14:textId="77777777" w:rsidTr="00741E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1D388CD" w14:textId="71A735A4" w:rsidR="00E10A42" w:rsidRPr="0014451B" w:rsidRDefault="00E10A42" w:rsidP="00E10A42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14451B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0B341464" w14:textId="5FD3CE51" w:rsidR="00E10A42" w:rsidRPr="0014451B" w:rsidRDefault="00E10A42" w:rsidP="00E10A4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CD17C6">
              <w:rPr>
                <w:rFonts w:eastAsia="Times New Roman"/>
                <w:color w:val="auto"/>
                <w:sz w:val="20"/>
                <w:szCs w:val="20"/>
              </w:rPr>
              <w:t>Aportar firmeza, cuerpo o estabilidad a partes específicas.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67FEF3BA" w14:textId="5B9ED8E2" w:rsidR="00E10A42" w:rsidRPr="0014451B" w:rsidRDefault="00E10A42" w:rsidP="00E10A42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14451B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14451B" w:rsidRPr="0014451B" w14:paraId="0A96A1F7" w14:textId="77777777" w:rsidTr="00741E0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97A4946" w14:textId="36C1D6E1" w:rsidR="00E10A42" w:rsidRPr="0014451B" w:rsidRDefault="00E10A42" w:rsidP="00E10A42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14451B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135A02B6" w14:textId="7DBBFB22" w:rsidR="00E10A42" w:rsidRPr="0014451B" w:rsidRDefault="00E10A42" w:rsidP="00E10A4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CD17C6">
              <w:rPr>
                <w:rFonts w:eastAsia="Times New Roman"/>
                <w:color w:val="auto"/>
                <w:sz w:val="20"/>
                <w:szCs w:val="20"/>
              </w:rPr>
              <w:t>Eliminar la necesidad de utilizar costuras de refuerzo.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7F26B264" w14:textId="7C914E84" w:rsidR="00E10A42" w:rsidRPr="0014451B" w:rsidRDefault="00E10A42" w:rsidP="00E10A42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14451B" w:rsidRPr="0014451B" w14:paraId="5DA7FED2" w14:textId="77777777" w:rsidTr="00741E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34894CD" w14:textId="455D4AC8" w:rsidR="00E10A42" w:rsidRPr="0014451B" w:rsidRDefault="00E10A42" w:rsidP="00E10A42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14451B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02814934" w14:textId="2B6AF537" w:rsidR="00E10A42" w:rsidRPr="0014451B" w:rsidRDefault="00E10A42" w:rsidP="00E10A4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CD17C6">
              <w:rPr>
                <w:rFonts w:eastAsia="Times New Roman"/>
                <w:color w:val="auto"/>
                <w:sz w:val="20"/>
                <w:szCs w:val="20"/>
              </w:rPr>
              <w:t>Cambiar la talla final después del proceso de ensamble.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34E2035E" w14:textId="7318CD84" w:rsidR="00E10A42" w:rsidRPr="0014451B" w:rsidRDefault="00E10A42" w:rsidP="00E10A42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14451B" w:rsidRPr="0014451B" w14:paraId="45B0648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56CA5BA" w14:textId="77777777" w:rsidR="00E10A42" w:rsidRPr="0014451B" w:rsidRDefault="00E10A42" w:rsidP="00E10A42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14451B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1E9E6C" w14:textId="7267D769" w:rsidR="00E10A42" w:rsidRPr="0014451B" w:rsidRDefault="00E10A42" w:rsidP="00E10A4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14451B">
              <w:rPr>
                <w:rFonts w:eastAsia="Calibri"/>
                <w:color w:val="auto"/>
                <w:sz w:val="20"/>
                <w:szCs w:val="20"/>
              </w:rPr>
              <w:t>Se evidencia dominio técnico de la maquinaria y la tipología de prendas en los procesos de costura.</w:t>
            </w:r>
          </w:p>
        </w:tc>
      </w:tr>
      <w:tr w:rsidR="0014451B" w:rsidRPr="0014451B" w14:paraId="29071262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B0CAFD0" w14:textId="77777777" w:rsidR="00E10A42" w:rsidRPr="0014451B" w:rsidRDefault="00E10A42" w:rsidP="00E10A42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14451B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0C17735" w14:textId="14BFDC12" w:rsidR="00E10A42" w:rsidRPr="0014451B" w:rsidRDefault="00E10A42" w:rsidP="00E10A4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14451B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relacionados con maquinaria y tipología de prendas. </w:t>
            </w:r>
          </w:p>
        </w:tc>
      </w:tr>
      <w:tr w:rsidR="0014451B" w:rsidRPr="0014451B" w14:paraId="3E7297B0" w14:textId="77777777" w:rsidTr="00531B46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A75105D" w14:textId="471587AE" w:rsidR="00E10A42" w:rsidRPr="0014451B" w:rsidRDefault="00E10A42" w:rsidP="00E10A42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14451B">
              <w:rPr>
                <w:rFonts w:eastAsia="Calibri"/>
                <w:color w:val="auto"/>
                <w:sz w:val="20"/>
                <w:szCs w:val="20"/>
              </w:rPr>
              <w:t>Pregunta 8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14:paraId="08018C5E" w14:textId="2F4635BF" w:rsidR="00E10A42" w:rsidRPr="0014451B" w:rsidRDefault="00E10A42" w:rsidP="00E10A4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14451B">
              <w:rPr>
                <w:rFonts w:eastAsia="Calibri"/>
                <w:b/>
                <w:bCs/>
                <w:color w:val="auto"/>
                <w:sz w:val="20"/>
                <w:szCs w:val="20"/>
              </w:rPr>
              <w:t>¿Cuál es la función técnica de un bolsillo en una prenda?</w:t>
            </w:r>
          </w:p>
        </w:tc>
      </w:tr>
      <w:tr w:rsidR="0014451B" w:rsidRPr="0014451B" w14:paraId="6FB46BB0" w14:textId="77777777" w:rsidTr="00531B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D3214DA" w14:textId="454C03D0" w:rsidR="00E10A42" w:rsidRPr="0014451B" w:rsidRDefault="00E10A42" w:rsidP="00E10A42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14451B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1556C7D7" w14:textId="1AAE6AAC" w:rsidR="00E10A42" w:rsidRPr="0014451B" w:rsidRDefault="00E10A42" w:rsidP="00E10A4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CD17C6">
              <w:rPr>
                <w:rFonts w:eastAsia="Times New Roman"/>
                <w:color w:val="auto"/>
                <w:sz w:val="20"/>
                <w:szCs w:val="20"/>
              </w:rPr>
              <w:t>Servir como pieza de almacenamiento o detalle funcional.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3D3D3203" w14:textId="303F1A02" w:rsidR="00E10A42" w:rsidRPr="0014451B" w:rsidRDefault="00E10A42" w:rsidP="00E10A42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14451B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14451B" w:rsidRPr="0014451B" w14:paraId="0D1395F8" w14:textId="77777777" w:rsidTr="00531B46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1C95B29" w14:textId="103B2579" w:rsidR="00E10A42" w:rsidRPr="0014451B" w:rsidRDefault="00E10A42" w:rsidP="00E10A42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14451B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44BAE9C5" w14:textId="5A8BF8DD" w:rsidR="00E10A42" w:rsidRPr="0014451B" w:rsidRDefault="00E10A42" w:rsidP="00E10A4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CD17C6">
              <w:rPr>
                <w:rFonts w:eastAsia="Times New Roman"/>
                <w:color w:val="auto"/>
                <w:sz w:val="20"/>
                <w:szCs w:val="20"/>
              </w:rPr>
              <w:t>Reemplazar la unión principal entre delantero y espalda.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51A6F50B" w14:textId="31D528E9" w:rsidR="00E10A42" w:rsidRPr="0014451B" w:rsidRDefault="00E10A42" w:rsidP="00E10A42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14451B" w:rsidRPr="0014451B" w14:paraId="63A54F4E" w14:textId="77777777" w:rsidTr="00531B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9DD562B" w14:textId="48193D71" w:rsidR="00E10A42" w:rsidRPr="0014451B" w:rsidRDefault="00E10A42" w:rsidP="00E10A42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14451B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2B3F6D83" w14:textId="4F99219C" w:rsidR="00E10A42" w:rsidRPr="0014451B" w:rsidRDefault="00E10A42" w:rsidP="00E10A4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CD17C6">
              <w:rPr>
                <w:rFonts w:eastAsia="Times New Roman"/>
                <w:color w:val="auto"/>
                <w:sz w:val="20"/>
                <w:szCs w:val="20"/>
              </w:rPr>
              <w:t>Sustituir el uso de botones, ojales y cierres.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3B5915C7" w14:textId="35C8EBAC" w:rsidR="00E10A42" w:rsidRPr="0014451B" w:rsidRDefault="00E10A42" w:rsidP="00E10A42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14451B" w:rsidRPr="0014451B" w14:paraId="3107D786" w14:textId="77777777" w:rsidTr="00531B46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7942D87" w14:textId="217C2A26" w:rsidR="00E10A42" w:rsidRPr="0014451B" w:rsidRDefault="00E10A42" w:rsidP="00E10A42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14451B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0AA39825" w14:textId="560036BE" w:rsidR="00E10A42" w:rsidRPr="0014451B" w:rsidRDefault="00E10A42" w:rsidP="00E10A4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CD17C6">
              <w:rPr>
                <w:rFonts w:eastAsia="Times New Roman"/>
                <w:color w:val="auto"/>
                <w:sz w:val="20"/>
                <w:szCs w:val="20"/>
              </w:rPr>
              <w:t>Determinar exclusivamente la talla comercial de la prenda.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41107FE9" w14:textId="44066DD1" w:rsidR="00E10A42" w:rsidRPr="0014451B" w:rsidRDefault="00E10A42" w:rsidP="00E10A42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14451B" w:rsidRPr="0014451B" w14:paraId="54E2E5D5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E40D45" w14:textId="77777777" w:rsidR="00E10A42" w:rsidRPr="0014451B" w:rsidRDefault="00E10A42" w:rsidP="00E10A42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14451B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BDDBE87" w14:textId="4B05D43E" w:rsidR="00E10A42" w:rsidRPr="0014451B" w:rsidRDefault="00E10A42" w:rsidP="00E10A4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14451B">
              <w:rPr>
                <w:rFonts w:eastAsia="Calibri"/>
                <w:color w:val="auto"/>
                <w:sz w:val="20"/>
                <w:szCs w:val="20"/>
              </w:rPr>
              <w:t>Se evidencia dominio técnico de la maquinaria y la tipología de prendas en los procesos de costura.</w:t>
            </w:r>
          </w:p>
        </w:tc>
      </w:tr>
      <w:tr w:rsidR="0014451B" w:rsidRPr="0014451B" w14:paraId="0CD58276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F97FD57" w14:textId="77777777" w:rsidR="00E10A42" w:rsidRPr="0014451B" w:rsidRDefault="00E10A42" w:rsidP="00E10A42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14451B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DEA7BB" w14:textId="39AC2F7B" w:rsidR="00E10A42" w:rsidRPr="0014451B" w:rsidRDefault="00E10A42" w:rsidP="00E10A4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</w:pPr>
            <w:r w:rsidRPr="0014451B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relacionados con maquinaria y tipología de prendas. </w:t>
            </w:r>
          </w:p>
        </w:tc>
      </w:tr>
      <w:tr w:rsidR="0014451B" w:rsidRPr="0014451B" w14:paraId="5E57D042" w14:textId="77777777" w:rsidTr="00DA12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FC194" w14:textId="0D986116" w:rsidR="00E10A42" w:rsidRPr="0014451B" w:rsidRDefault="00E10A42" w:rsidP="00E10A42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14451B">
              <w:rPr>
                <w:rFonts w:eastAsia="Calibri"/>
                <w:color w:val="auto"/>
                <w:sz w:val="20"/>
                <w:szCs w:val="20"/>
              </w:rPr>
              <w:t>Pregunta 9</w:t>
            </w:r>
          </w:p>
        </w:tc>
        <w:tc>
          <w:tcPr>
            <w:tcW w:w="7620" w:type="dxa"/>
            <w:gridSpan w:val="2"/>
            <w:vAlign w:val="center"/>
          </w:tcPr>
          <w:p w14:paraId="71B24040" w14:textId="0C584600" w:rsidR="00E10A42" w:rsidRPr="0014451B" w:rsidRDefault="00E10A42" w:rsidP="00E10A4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14451B">
              <w:rPr>
                <w:rFonts w:eastAsia="Calibri"/>
                <w:b/>
                <w:bCs/>
                <w:color w:val="auto"/>
                <w:sz w:val="20"/>
                <w:szCs w:val="20"/>
              </w:rPr>
              <w:t>¿Qué pieza se utiliza para rematar aberturas, reforzar bordes o ubicar botones y ojales?</w:t>
            </w:r>
          </w:p>
        </w:tc>
      </w:tr>
      <w:tr w:rsidR="0014451B" w:rsidRPr="0014451B" w14:paraId="0D366D42" w14:textId="77777777" w:rsidTr="00DA129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9DD5B4D" w14:textId="77F5D446" w:rsidR="00E10A42" w:rsidRPr="0014451B" w:rsidRDefault="00E10A42" w:rsidP="00E10A42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14451B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6C048551" w14:textId="7010644B" w:rsidR="00E10A42" w:rsidRPr="0014451B" w:rsidRDefault="00E10A42" w:rsidP="00E10A4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CD17C6">
              <w:rPr>
                <w:rFonts w:eastAsia="Times New Roman"/>
                <w:color w:val="auto"/>
                <w:sz w:val="20"/>
                <w:szCs w:val="20"/>
              </w:rPr>
              <w:t>Canesú.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047B674B" w14:textId="46130954" w:rsidR="00E10A42" w:rsidRPr="0014451B" w:rsidRDefault="00E10A42" w:rsidP="00E10A42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14451B" w:rsidRPr="0014451B" w14:paraId="098DA0B4" w14:textId="77777777" w:rsidTr="00DA12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94DDF1E" w14:textId="2CDD683C" w:rsidR="00E10A42" w:rsidRPr="0014451B" w:rsidRDefault="00E10A42" w:rsidP="00E10A42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14451B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4B756DF2" w14:textId="7A1C0FB1" w:rsidR="00E10A42" w:rsidRPr="0014451B" w:rsidRDefault="00E10A42" w:rsidP="00E10A4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CD17C6">
              <w:rPr>
                <w:rFonts w:eastAsia="Times New Roman"/>
                <w:color w:val="auto"/>
                <w:sz w:val="20"/>
                <w:szCs w:val="20"/>
              </w:rPr>
              <w:t>Pretina.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7307B3E7" w14:textId="3D67971D" w:rsidR="00E10A42" w:rsidRPr="0014451B" w:rsidRDefault="00E10A42" w:rsidP="00E10A42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14451B" w:rsidRPr="0014451B" w14:paraId="5190455A" w14:textId="77777777" w:rsidTr="00DA129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903D578" w14:textId="44F4815D" w:rsidR="00E10A42" w:rsidRPr="0014451B" w:rsidRDefault="00E10A42" w:rsidP="00E10A42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14451B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732116BC" w14:textId="31579700" w:rsidR="00E10A42" w:rsidRPr="0014451B" w:rsidRDefault="00E10A42" w:rsidP="00E10A4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CD17C6">
              <w:rPr>
                <w:rFonts w:eastAsia="Times New Roman"/>
                <w:color w:val="auto"/>
                <w:sz w:val="20"/>
                <w:szCs w:val="20"/>
              </w:rPr>
              <w:t>Manga.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577228B3" w14:textId="2DF63198" w:rsidR="00E10A42" w:rsidRPr="0014451B" w:rsidRDefault="00E10A42" w:rsidP="00E10A42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14451B" w:rsidRPr="0014451B" w14:paraId="03445BF4" w14:textId="77777777" w:rsidTr="00DA12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C0A3B9D" w14:textId="563F1F06" w:rsidR="00E10A42" w:rsidRPr="0014451B" w:rsidRDefault="00E10A42" w:rsidP="00E10A42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14451B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2F9DF08B" w14:textId="693C8C20" w:rsidR="00E10A42" w:rsidRPr="0014451B" w:rsidRDefault="00E10A42" w:rsidP="00E10A4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proofErr w:type="spellStart"/>
            <w:r w:rsidRPr="00CD17C6">
              <w:rPr>
                <w:rFonts w:eastAsia="Times New Roman"/>
                <w:color w:val="auto"/>
                <w:sz w:val="20"/>
                <w:szCs w:val="20"/>
              </w:rPr>
              <w:t>Tapeta</w:t>
            </w:r>
            <w:proofErr w:type="spellEnd"/>
            <w:r w:rsidRPr="00CD17C6">
              <w:rPr>
                <w:rFonts w:eastAsia="Times New Roman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5921DDBC" w14:textId="0848B657" w:rsidR="00E10A42" w:rsidRPr="0014451B" w:rsidRDefault="00E10A42" w:rsidP="00E10A42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14451B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14451B" w:rsidRPr="0014451B" w14:paraId="5628C909" w14:textId="77777777" w:rsidTr="00597DCD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0884D45" w14:textId="77777777" w:rsidR="00E10A42" w:rsidRPr="0014451B" w:rsidRDefault="00E10A42" w:rsidP="00E10A42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14451B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80941A9" w14:textId="198A7338" w:rsidR="00E10A42" w:rsidRPr="0014451B" w:rsidRDefault="00E10A42" w:rsidP="00E10A4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14451B">
              <w:rPr>
                <w:rFonts w:eastAsia="Calibri"/>
                <w:color w:val="auto"/>
                <w:sz w:val="20"/>
                <w:szCs w:val="20"/>
              </w:rPr>
              <w:t>Se evidencia dominio técnico de la maquinaria y la tipología de prendas en los procesos de costura.</w:t>
            </w:r>
          </w:p>
        </w:tc>
      </w:tr>
      <w:tr w:rsidR="0014451B" w:rsidRPr="0014451B" w14:paraId="2DA70B9B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5B53389" w14:textId="77777777" w:rsidR="00E10A42" w:rsidRPr="0014451B" w:rsidRDefault="00E10A42" w:rsidP="00E10A42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14451B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38703BC" w14:textId="6F72D800" w:rsidR="00E10A42" w:rsidRPr="0014451B" w:rsidRDefault="00E10A42" w:rsidP="00E10A4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14451B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relacionados con maquinaria y tipología de prendas. </w:t>
            </w:r>
          </w:p>
        </w:tc>
      </w:tr>
      <w:tr w:rsidR="0014451B" w:rsidRPr="0014451B" w14:paraId="0CF97622" w14:textId="77777777" w:rsidTr="006E1215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25ABC76" w14:textId="3598DB67" w:rsidR="00E10A42" w:rsidRPr="0014451B" w:rsidRDefault="00E10A42" w:rsidP="00E10A42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14451B">
              <w:rPr>
                <w:rFonts w:eastAsia="Calibri"/>
                <w:color w:val="auto"/>
                <w:sz w:val="20"/>
                <w:szCs w:val="20"/>
              </w:rPr>
              <w:t>Pregunta 10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14:paraId="1DFCF96C" w14:textId="093ECC5B" w:rsidR="00E10A42" w:rsidRPr="0014451B" w:rsidRDefault="00E10A42" w:rsidP="00E10A4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14451B">
              <w:rPr>
                <w:rFonts w:eastAsia="Calibri"/>
                <w:b/>
                <w:bCs/>
                <w:color w:val="auto"/>
                <w:sz w:val="20"/>
                <w:szCs w:val="20"/>
              </w:rPr>
              <w:t>¿Cuál sistema de cierre está compuesto por dos cintas compatibles que se adhieren entre sí por contacto?</w:t>
            </w:r>
          </w:p>
        </w:tc>
      </w:tr>
      <w:tr w:rsidR="0014451B" w:rsidRPr="0014451B" w14:paraId="6F04B43E" w14:textId="77777777" w:rsidTr="00FF68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935BE48" w14:textId="3351B869" w:rsidR="00E10A42" w:rsidRPr="0014451B" w:rsidRDefault="00E10A42" w:rsidP="00E10A42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14451B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7DD1B861" w14:textId="313B0E1B" w:rsidR="00E10A42" w:rsidRPr="0014451B" w:rsidRDefault="00E10A42" w:rsidP="00E10A4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CD17C6">
              <w:rPr>
                <w:rFonts w:eastAsia="Times New Roman"/>
                <w:color w:val="auto"/>
                <w:sz w:val="20"/>
                <w:szCs w:val="20"/>
              </w:rPr>
              <w:t>Cremallera.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719B547A" w14:textId="70C25249" w:rsidR="00E10A42" w:rsidRPr="0014451B" w:rsidRDefault="00E10A42" w:rsidP="00E10A42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14451B" w:rsidRPr="0014451B" w14:paraId="1C83FBB7" w14:textId="77777777" w:rsidTr="00FF683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4C6D306" w14:textId="611C6FA1" w:rsidR="00E10A42" w:rsidRPr="0014451B" w:rsidRDefault="00E10A42" w:rsidP="00E10A42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14451B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2A9A392A" w14:textId="61E3BF6E" w:rsidR="00E10A42" w:rsidRPr="0014451B" w:rsidRDefault="00E10A42" w:rsidP="00E10A4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CD17C6">
              <w:rPr>
                <w:rFonts w:eastAsia="Times New Roman"/>
                <w:color w:val="auto"/>
                <w:sz w:val="20"/>
                <w:szCs w:val="20"/>
              </w:rPr>
              <w:t>Alamar.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798FCBA2" w14:textId="279D40BE" w:rsidR="00E10A42" w:rsidRPr="0014451B" w:rsidRDefault="00E10A42" w:rsidP="00E10A42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14451B" w:rsidRPr="0014451B" w14:paraId="12694F5C" w14:textId="77777777" w:rsidTr="00FF68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EB5F33B" w14:textId="1AF36B60" w:rsidR="00E10A42" w:rsidRPr="0014451B" w:rsidRDefault="00E10A42" w:rsidP="00E10A42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14451B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25412B3A" w14:textId="1302C5F2" w:rsidR="00E10A42" w:rsidRPr="0014451B" w:rsidRDefault="00E10A42" w:rsidP="00E10A4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CD17C6">
              <w:rPr>
                <w:rFonts w:eastAsia="Times New Roman"/>
                <w:color w:val="auto"/>
                <w:sz w:val="20"/>
                <w:szCs w:val="20"/>
              </w:rPr>
              <w:t>Velcro.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50240F3C" w14:textId="23EF40F8" w:rsidR="00E10A42" w:rsidRPr="0014451B" w:rsidRDefault="00E10A42" w:rsidP="00E10A42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14451B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14451B" w:rsidRPr="0014451B" w14:paraId="234B58A3" w14:textId="77777777" w:rsidTr="00FF683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283AC55" w14:textId="30EB25FC" w:rsidR="00E10A42" w:rsidRPr="0014451B" w:rsidRDefault="00E10A42" w:rsidP="00E10A42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14451B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3076EB75" w14:textId="4FE1CC89" w:rsidR="00E10A42" w:rsidRPr="0014451B" w:rsidRDefault="00E10A42" w:rsidP="00E10A4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CD17C6">
              <w:rPr>
                <w:rFonts w:eastAsia="Times New Roman"/>
                <w:color w:val="auto"/>
                <w:sz w:val="20"/>
                <w:szCs w:val="20"/>
              </w:rPr>
              <w:t>Cordón.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5D33B248" w14:textId="31C21E4A" w:rsidR="00E10A42" w:rsidRPr="0014451B" w:rsidRDefault="00E10A42" w:rsidP="00E10A42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14451B" w:rsidRPr="0014451B" w14:paraId="6D16765F" w14:textId="77777777" w:rsidTr="00775B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C942EF2" w14:textId="77777777" w:rsidR="00E10A42" w:rsidRPr="0014451B" w:rsidRDefault="00E10A42" w:rsidP="00E10A42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14451B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BD9C98F" w14:textId="7204FD22" w:rsidR="00E10A42" w:rsidRPr="0014451B" w:rsidRDefault="00E10A42" w:rsidP="00E10A4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14451B">
              <w:rPr>
                <w:rFonts w:eastAsia="Calibri"/>
                <w:color w:val="auto"/>
                <w:sz w:val="20"/>
                <w:szCs w:val="20"/>
              </w:rPr>
              <w:t>Se evidencia dominio técnico de la maquinaria y la tipología de prendas en los procesos de costura.</w:t>
            </w:r>
          </w:p>
        </w:tc>
      </w:tr>
      <w:tr w:rsidR="0014451B" w:rsidRPr="0014451B" w14:paraId="291A1FBC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1C80B6F" w14:textId="77777777" w:rsidR="00E10A42" w:rsidRPr="0014451B" w:rsidRDefault="00E10A42" w:rsidP="00E10A42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14451B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26B4A9C" w14:textId="446FF411" w:rsidR="00E10A42" w:rsidRPr="009E0A4D" w:rsidRDefault="00E10A42" w:rsidP="00E10A4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9E0A4D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relacionados con maquinaria y tipología de prendas. </w:t>
            </w:r>
          </w:p>
        </w:tc>
      </w:tr>
      <w:tr w:rsidR="0014451B" w:rsidRPr="0014451B" w14:paraId="4B056346" w14:textId="77777777" w:rsidTr="002834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0A49003" w14:textId="5B5B2AE3" w:rsidR="00E10A42" w:rsidRPr="0014451B" w:rsidRDefault="00E10A42" w:rsidP="00E10A42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14451B">
              <w:rPr>
                <w:rFonts w:eastAsia="Calibri"/>
                <w:color w:val="auto"/>
                <w:sz w:val="20"/>
                <w:szCs w:val="20"/>
              </w:rPr>
              <w:t>Pregunta 11</w:t>
            </w:r>
          </w:p>
        </w:tc>
        <w:tc>
          <w:tcPr>
            <w:tcW w:w="7620" w:type="dxa"/>
            <w:gridSpan w:val="2"/>
            <w:vAlign w:val="center"/>
          </w:tcPr>
          <w:p w14:paraId="7435B248" w14:textId="3EE06B36" w:rsidR="00E10A42" w:rsidRPr="009E0A4D" w:rsidRDefault="00E10A42" w:rsidP="00E10A42">
            <w:pPr>
              <w:tabs>
                <w:tab w:val="left" w:pos="1395"/>
              </w:tabs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9E0A4D">
              <w:rPr>
                <w:rFonts w:eastAsia="Calibri"/>
                <w:b/>
                <w:bCs/>
                <w:color w:val="auto"/>
                <w:sz w:val="20"/>
                <w:szCs w:val="20"/>
              </w:rPr>
              <w:t xml:space="preserve">¿Qué son </w:t>
            </w:r>
            <w:r w:rsidR="000A03F6" w:rsidRPr="009E0A4D">
              <w:rPr>
                <w:rFonts w:eastAsia="Calibri"/>
                <w:b/>
                <w:bCs/>
                <w:color w:val="auto"/>
                <w:sz w:val="20"/>
                <w:szCs w:val="20"/>
              </w:rPr>
              <w:t>las gamas de mercado en el sistema de la moda</w:t>
            </w:r>
            <w:r w:rsidRPr="009E0A4D">
              <w:rPr>
                <w:rFonts w:eastAsia="Calibri"/>
                <w:b/>
                <w:bCs/>
                <w:color w:val="auto"/>
                <w:sz w:val="20"/>
                <w:szCs w:val="20"/>
              </w:rPr>
              <w:t>?</w:t>
            </w:r>
          </w:p>
        </w:tc>
      </w:tr>
      <w:tr w:rsidR="0014451B" w:rsidRPr="0014451B" w14:paraId="0725D1E2" w14:textId="77777777" w:rsidTr="003C7F7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8BE5CA8" w14:textId="77777777" w:rsidR="00E10A42" w:rsidRPr="0014451B" w:rsidRDefault="00E10A42" w:rsidP="00E10A42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14451B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vAlign w:val="center"/>
          </w:tcPr>
          <w:p w14:paraId="29F565E9" w14:textId="12BEF60D" w:rsidR="00E10A42" w:rsidRPr="0014451B" w:rsidRDefault="00E10A42" w:rsidP="00E10A4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CD17C6">
              <w:rPr>
                <w:rFonts w:eastAsia="Times New Roman"/>
                <w:color w:val="auto"/>
                <w:sz w:val="20"/>
                <w:szCs w:val="20"/>
              </w:rPr>
              <w:t>Listados de maquinaria organizados por velocidad y consumo eléctrico.</w:t>
            </w:r>
          </w:p>
        </w:tc>
        <w:tc>
          <w:tcPr>
            <w:tcW w:w="2160" w:type="dxa"/>
            <w:vAlign w:val="center"/>
          </w:tcPr>
          <w:p w14:paraId="46535D0F" w14:textId="77777777" w:rsidR="00E10A42" w:rsidRPr="0014451B" w:rsidRDefault="00E10A42" w:rsidP="00E10A42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14451B" w:rsidRPr="0014451B" w14:paraId="66F5954D" w14:textId="77777777" w:rsidTr="003C7F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0F17EE0" w14:textId="77777777" w:rsidR="00E10A42" w:rsidRPr="0014451B" w:rsidRDefault="00E10A42" w:rsidP="00E10A42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14451B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vAlign w:val="center"/>
          </w:tcPr>
          <w:p w14:paraId="5B9D44EB" w14:textId="18863B47" w:rsidR="00E10A42" w:rsidRPr="0014451B" w:rsidRDefault="00E10A42" w:rsidP="00E10A4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CD17C6">
              <w:rPr>
                <w:rFonts w:eastAsia="Times New Roman"/>
                <w:color w:val="auto"/>
                <w:sz w:val="20"/>
                <w:szCs w:val="20"/>
              </w:rPr>
              <w:t>Métodos de puntada definidos por tipo de aguja industrial.</w:t>
            </w:r>
          </w:p>
        </w:tc>
        <w:tc>
          <w:tcPr>
            <w:tcW w:w="2160" w:type="dxa"/>
            <w:vAlign w:val="center"/>
          </w:tcPr>
          <w:p w14:paraId="3B69DAA4" w14:textId="6777A13C" w:rsidR="00E10A42" w:rsidRPr="0014451B" w:rsidRDefault="00E10A42" w:rsidP="00E10A42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14451B" w:rsidRPr="0014451B" w14:paraId="2E13AEFB" w14:textId="77777777" w:rsidTr="003C7F7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66D8F00" w14:textId="77777777" w:rsidR="00E10A42" w:rsidRPr="0014451B" w:rsidRDefault="00E10A42" w:rsidP="00E10A42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14451B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vAlign w:val="center"/>
          </w:tcPr>
          <w:p w14:paraId="6413DFA5" w14:textId="758321AA" w:rsidR="00E10A42" w:rsidRPr="0014451B" w:rsidRDefault="00E10A42" w:rsidP="00E10A4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CD17C6">
              <w:rPr>
                <w:rFonts w:eastAsia="Times New Roman"/>
                <w:color w:val="auto"/>
                <w:sz w:val="20"/>
                <w:szCs w:val="20"/>
              </w:rPr>
              <w:t>Clasificaciones de prendas según exclusividad, producción, precio y público objetivo.</w:t>
            </w:r>
          </w:p>
        </w:tc>
        <w:tc>
          <w:tcPr>
            <w:tcW w:w="2160" w:type="dxa"/>
            <w:vAlign w:val="center"/>
          </w:tcPr>
          <w:p w14:paraId="6977A577" w14:textId="42AF7037" w:rsidR="00E10A42" w:rsidRPr="0014451B" w:rsidRDefault="00E10A42" w:rsidP="00E10A42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14451B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14451B" w:rsidRPr="0014451B" w14:paraId="0608A5D4" w14:textId="77777777" w:rsidTr="003C7F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42CAA7A" w14:textId="77777777" w:rsidR="00E10A42" w:rsidRPr="0014451B" w:rsidRDefault="00E10A42" w:rsidP="00E10A42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14451B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vAlign w:val="center"/>
          </w:tcPr>
          <w:p w14:paraId="0094D541" w14:textId="04967DF5" w:rsidR="00E10A42" w:rsidRPr="0014451B" w:rsidRDefault="00E10A42" w:rsidP="00E10A4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CD17C6">
              <w:rPr>
                <w:rFonts w:eastAsia="Times New Roman"/>
                <w:color w:val="auto"/>
                <w:sz w:val="20"/>
                <w:szCs w:val="20"/>
              </w:rPr>
              <w:t>Formatos de control usados únicamente en mantenimiento preventivo.</w:t>
            </w:r>
          </w:p>
        </w:tc>
        <w:tc>
          <w:tcPr>
            <w:tcW w:w="2160" w:type="dxa"/>
            <w:vAlign w:val="center"/>
          </w:tcPr>
          <w:p w14:paraId="68C5C44D" w14:textId="7B6B12A2" w:rsidR="00E10A42" w:rsidRPr="0014451B" w:rsidRDefault="00E10A42" w:rsidP="00E10A42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14451B" w:rsidRPr="0014451B" w14:paraId="5C3691DA" w14:textId="77777777" w:rsidTr="0028344C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CE6B84" w14:textId="77777777" w:rsidR="00E10A42" w:rsidRPr="0014451B" w:rsidRDefault="00E10A42" w:rsidP="00E10A42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14451B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DFF74F4" w14:textId="356F79AD" w:rsidR="00E10A42" w:rsidRPr="0014451B" w:rsidRDefault="00E10A42" w:rsidP="00E10A4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14451B">
              <w:rPr>
                <w:rFonts w:eastAsia="Calibri"/>
                <w:color w:val="auto"/>
                <w:sz w:val="20"/>
                <w:szCs w:val="20"/>
              </w:rPr>
              <w:t>Se evidencia dominio técnico de la maquinaria y la tipología de prendas en los procesos de costura.</w:t>
            </w:r>
          </w:p>
        </w:tc>
      </w:tr>
      <w:tr w:rsidR="0014451B" w:rsidRPr="0014451B" w14:paraId="0A593521" w14:textId="77777777" w:rsidTr="002834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4863089" w14:textId="77777777" w:rsidR="00E10A42" w:rsidRPr="0014451B" w:rsidRDefault="00E10A42" w:rsidP="00E10A42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14451B">
              <w:rPr>
                <w:rFonts w:eastAsia="Calibri"/>
                <w:color w:val="auto"/>
                <w:sz w:val="20"/>
                <w:szCs w:val="20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B00D788" w14:textId="109BB638" w:rsidR="00E10A42" w:rsidRPr="0014451B" w:rsidRDefault="00E10A42" w:rsidP="00E10A4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14451B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relacionados con maquinaria y tipología de prendas. </w:t>
            </w:r>
          </w:p>
        </w:tc>
      </w:tr>
      <w:tr w:rsidR="0014451B" w:rsidRPr="0014451B" w14:paraId="2D77A936" w14:textId="77777777" w:rsidTr="0057369D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B57F9B9" w14:textId="4D417A94" w:rsidR="00E10A42" w:rsidRPr="0014451B" w:rsidRDefault="00E10A42" w:rsidP="00E10A42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14451B">
              <w:rPr>
                <w:rFonts w:eastAsia="Calibri"/>
                <w:color w:val="auto"/>
                <w:sz w:val="20"/>
                <w:szCs w:val="20"/>
              </w:rPr>
              <w:t>Pregunta 12</w:t>
            </w:r>
          </w:p>
        </w:tc>
        <w:tc>
          <w:tcPr>
            <w:tcW w:w="7620" w:type="dxa"/>
            <w:gridSpan w:val="2"/>
            <w:vAlign w:val="center"/>
          </w:tcPr>
          <w:p w14:paraId="1913F3AB" w14:textId="243C3364" w:rsidR="00E10A42" w:rsidRPr="0014451B" w:rsidRDefault="00E10A42" w:rsidP="00E10A4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14451B">
              <w:rPr>
                <w:rFonts w:eastAsia="Calibri"/>
                <w:b/>
                <w:bCs/>
                <w:color w:val="auto"/>
                <w:sz w:val="20"/>
                <w:szCs w:val="20"/>
              </w:rPr>
              <w:t>¿Qué se entiende por fibras textiles?</w:t>
            </w:r>
          </w:p>
        </w:tc>
      </w:tr>
      <w:tr w:rsidR="0014451B" w:rsidRPr="0014451B" w14:paraId="6251218F" w14:textId="77777777" w:rsidTr="005736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A33809" w14:textId="77777777" w:rsidR="00E10A42" w:rsidRPr="0014451B" w:rsidRDefault="00E10A42" w:rsidP="00E10A42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14451B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vAlign w:val="center"/>
          </w:tcPr>
          <w:p w14:paraId="2AA98CAF" w14:textId="076091FD" w:rsidR="00E10A42" w:rsidRPr="0014451B" w:rsidRDefault="00E10A42" w:rsidP="00E10A4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CD17C6">
              <w:rPr>
                <w:rFonts w:eastAsia="Times New Roman"/>
                <w:color w:val="auto"/>
                <w:sz w:val="20"/>
                <w:szCs w:val="20"/>
              </w:rPr>
              <w:t>Piezas metálicas que permiten regular la tensión del hilo.</w:t>
            </w:r>
          </w:p>
        </w:tc>
        <w:tc>
          <w:tcPr>
            <w:tcW w:w="2160" w:type="dxa"/>
            <w:vAlign w:val="center"/>
          </w:tcPr>
          <w:p w14:paraId="4586E021" w14:textId="77777777" w:rsidR="00E10A42" w:rsidRPr="0014451B" w:rsidRDefault="00E10A42" w:rsidP="00E10A42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14451B" w:rsidRPr="0014451B" w14:paraId="45A82139" w14:textId="77777777" w:rsidTr="0057369D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D816767" w14:textId="77777777" w:rsidR="00E10A42" w:rsidRPr="0014451B" w:rsidRDefault="00E10A42" w:rsidP="00E10A42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14451B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vAlign w:val="center"/>
          </w:tcPr>
          <w:p w14:paraId="4868CF4E" w14:textId="1FA3A792" w:rsidR="00E10A42" w:rsidRPr="0014451B" w:rsidRDefault="00E10A42" w:rsidP="00E10A4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CD17C6">
              <w:rPr>
                <w:rFonts w:eastAsia="Times New Roman"/>
                <w:color w:val="auto"/>
                <w:sz w:val="20"/>
                <w:szCs w:val="20"/>
              </w:rPr>
              <w:t>Elementos básicos que conforman hilos, tejidos y telas.</w:t>
            </w:r>
          </w:p>
        </w:tc>
        <w:tc>
          <w:tcPr>
            <w:tcW w:w="2160" w:type="dxa"/>
            <w:vAlign w:val="center"/>
          </w:tcPr>
          <w:p w14:paraId="77E5CAF5" w14:textId="646049EE" w:rsidR="00E10A42" w:rsidRPr="0014451B" w:rsidRDefault="00E10A42" w:rsidP="00E10A42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14451B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14451B" w:rsidRPr="0014451B" w14:paraId="25A7DADB" w14:textId="77777777" w:rsidTr="005736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0F6A3C" w14:textId="77777777" w:rsidR="00E10A42" w:rsidRPr="0014451B" w:rsidRDefault="00E10A42" w:rsidP="00E10A42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14451B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vAlign w:val="center"/>
          </w:tcPr>
          <w:p w14:paraId="106B7A88" w14:textId="51E9255D" w:rsidR="00E10A42" w:rsidRPr="0014451B" w:rsidRDefault="00E10A42" w:rsidP="00E10A4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CD17C6">
              <w:rPr>
                <w:rFonts w:eastAsia="Times New Roman"/>
                <w:color w:val="auto"/>
                <w:sz w:val="20"/>
                <w:szCs w:val="20"/>
              </w:rPr>
              <w:t>Accesorios utilizados para ajustar máquinas de ciclo.</w:t>
            </w:r>
          </w:p>
        </w:tc>
        <w:tc>
          <w:tcPr>
            <w:tcW w:w="2160" w:type="dxa"/>
            <w:vAlign w:val="center"/>
          </w:tcPr>
          <w:p w14:paraId="06487B1E" w14:textId="4E927F76" w:rsidR="00E10A42" w:rsidRPr="0014451B" w:rsidRDefault="00E10A42" w:rsidP="00E10A42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14451B" w:rsidRPr="0014451B" w14:paraId="0567BCF9" w14:textId="77777777" w:rsidTr="0057369D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383DCCD" w14:textId="77777777" w:rsidR="00E10A42" w:rsidRPr="0014451B" w:rsidRDefault="00E10A42" w:rsidP="00E10A42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14451B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vAlign w:val="center"/>
          </w:tcPr>
          <w:p w14:paraId="64BA64C2" w14:textId="30ACD1AF" w:rsidR="00E10A42" w:rsidRPr="0014451B" w:rsidRDefault="00E10A42" w:rsidP="00E10A42">
            <w:pPr>
              <w:tabs>
                <w:tab w:val="left" w:pos="5460"/>
              </w:tabs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CD17C6">
              <w:rPr>
                <w:rFonts w:eastAsia="Times New Roman"/>
                <w:color w:val="auto"/>
                <w:sz w:val="20"/>
                <w:szCs w:val="20"/>
              </w:rPr>
              <w:t>Documentos técnicos empleados en control de calidad.</w:t>
            </w:r>
          </w:p>
        </w:tc>
        <w:tc>
          <w:tcPr>
            <w:tcW w:w="2160" w:type="dxa"/>
            <w:vAlign w:val="center"/>
          </w:tcPr>
          <w:p w14:paraId="5DB860D5" w14:textId="5FE223F6" w:rsidR="00E10A42" w:rsidRPr="0014451B" w:rsidRDefault="00E10A42" w:rsidP="00E10A42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14451B" w:rsidRPr="0014451B" w14:paraId="4CEE861F" w14:textId="77777777" w:rsidTr="002834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7C95E04" w14:textId="77777777" w:rsidR="00E10A42" w:rsidRPr="0014451B" w:rsidRDefault="00E10A42" w:rsidP="00E10A42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14451B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328BD30" w14:textId="640AC6F1" w:rsidR="00E10A42" w:rsidRPr="0014451B" w:rsidRDefault="00E10A42" w:rsidP="00E10A4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14451B">
              <w:rPr>
                <w:rFonts w:eastAsia="Calibri"/>
                <w:color w:val="auto"/>
                <w:sz w:val="20"/>
                <w:szCs w:val="20"/>
              </w:rPr>
              <w:t>Se evidencia dominio técnico de la maquinaria y la tipología de prendas en los procesos de costura.</w:t>
            </w:r>
          </w:p>
        </w:tc>
      </w:tr>
      <w:tr w:rsidR="0014451B" w:rsidRPr="0014451B" w14:paraId="5204B461" w14:textId="77777777" w:rsidTr="0028344C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59C2921" w14:textId="77777777" w:rsidR="00E10A42" w:rsidRPr="0014451B" w:rsidRDefault="00E10A42" w:rsidP="00E10A42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14451B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2E2CDFA" w14:textId="0C7F0AC8" w:rsidR="00E10A42" w:rsidRPr="0014451B" w:rsidRDefault="00E10A42" w:rsidP="00E10A4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14451B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relacionados con maquinaria y tipología de prendas. </w:t>
            </w:r>
          </w:p>
        </w:tc>
      </w:tr>
      <w:tr w:rsidR="0014451B" w:rsidRPr="0014451B" w14:paraId="2AE5B29D" w14:textId="77777777" w:rsidTr="00DE7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988CECD" w14:textId="2B8BEE6E" w:rsidR="00E10A42" w:rsidRPr="0014451B" w:rsidRDefault="00E10A42" w:rsidP="00E10A42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14451B">
              <w:rPr>
                <w:rFonts w:eastAsia="Calibri"/>
                <w:color w:val="auto"/>
                <w:sz w:val="20"/>
                <w:szCs w:val="20"/>
              </w:rPr>
              <w:t>Pregunta 13</w:t>
            </w:r>
          </w:p>
        </w:tc>
        <w:tc>
          <w:tcPr>
            <w:tcW w:w="7620" w:type="dxa"/>
            <w:gridSpan w:val="2"/>
            <w:vAlign w:val="center"/>
          </w:tcPr>
          <w:p w14:paraId="3072459F" w14:textId="6A308BF0" w:rsidR="00E10A42" w:rsidRPr="0014451B" w:rsidRDefault="00E10A42" w:rsidP="00E10A4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14451B">
              <w:rPr>
                <w:rFonts w:eastAsia="Calibri"/>
                <w:b/>
                <w:bCs/>
                <w:color w:val="auto"/>
                <w:sz w:val="20"/>
                <w:szCs w:val="20"/>
              </w:rPr>
              <w:t>¿Cuál de las siguientes opciones corresponde a una fibra natural de origen vegetal?</w:t>
            </w:r>
          </w:p>
        </w:tc>
      </w:tr>
      <w:tr w:rsidR="0014451B" w:rsidRPr="0014451B" w14:paraId="014E4564" w14:textId="77777777" w:rsidTr="00DE7ACB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902004F" w14:textId="77777777" w:rsidR="00E10A42" w:rsidRPr="0014451B" w:rsidRDefault="00E10A42" w:rsidP="00E10A42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14451B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6CD2B748" w14:textId="74605733" w:rsidR="00E10A42" w:rsidRPr="0014451B" w:rsidRDefault="00E10A42" w:rsidP="00E10A4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CD17C6">
              <w:rPr>
                <w:rFonts w:eastAsia="Times New Roman"/>
                <w:color w:val="auto"/>
                <w:sz w:val="20"/>
                <w:szCs w:val="20"/>
              </w:rPr>
              <w:t>Poliéster.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6ACE242A" w14:textId="0DD011CA" w:rsidR="00E10A42" w:rsidRPr="0014451B" w:rsidRDefault="00E10A42" w:rsidP="00E10A42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14451B" w:rsidRPr="0014451B" w14:paraId="75D98002" w14:textId="77777777" w:rsidTr="00DE7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2C8B09F" w14:textId="77777777" w:rsidR="00E10A42" w:rsidRPr="0014451B" w:rsidRDefault="00E10A42" w:rsidP="00E10A42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14451B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582C8C71" w14:textId="1CC918EB" w:rsidR="00E10A42" w:rsidRPr="0014451B" w:rsidRDefault="000A03F6" w:rsidP="00E10A4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0A03F6">
              <w:rPr>
                <w:rFonts w:eastAsia="Times New Roman"/>
                <w:color w:val="auto"/>
                <w:sz w:val="20"/>
                <w:szCs w:val="20"/>
                <w:highlight w:val="yellow"/>
              </w:rPr>
              <w:t>Nailon</w:t>
            </w:r>
            <w:r w:rsidR="00E10A42" w:rsidRPr="00CD17C6">
              <w:rPr>
                <w:rFonts w:eastAsia="Times New Roman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4014B7BC" w14:textId="36761435" w:rsidR="00E10A42" w:rsidRPr="0014451B" w:rsidRDefault="00E10A42" w:rsidP="00E10A42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14451B" w:rsidRPr="0014451B" w14:paraId="62959CA0" w14:textId="77777777" w:rsidTr="00DE7ACB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410CF54" w14:textId="77777777" w:rsidR="00E10A42" w:rsidRPr="0014451B" w:rsidRDefault="00E10A42" w:rsidP="00E10A42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14451B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03EE9413" w14:textId="63852C2E" w:rsidR="00E10A42" w:rsidRPr="0014451B" w:rsidRDefault="00E10A42" w:rsidP="00E10A4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CD17C6">
              <w:rPr>
                <w:rFonts w:eastAsia="Times New Roman"/>
                <w:color w:val="auto"/>
                <w:sz w:val="20"/>
                <w:szCs w:val="20"/>
              </w:rPr>
              <w:t>Algodón.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72B3461C" w14:textId="06FCBE60" w:rsidR="00E10A42" w:rsidRPr="0014451B" w:rsidRDefault="00E10A42" w:rsidP="00E10A42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14451B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14451B" w:rsidRPr="0014451B" w14:paraId="43E51CD3" w14:textId="77777777" w:rsidTr="00DE7A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0A69B17" w14:textId="77777777" w:rsidR="00E10A42" w:rsidRPr="0014451B" w:rsidRDefault="00E10A42" w:rsidP="00E10A42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14451B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32988996" w14:textId="714602B1" w:rsidR="00E10A42" w:rsidRPr="0014451B" w:rsidRDefault="00E10A42" w:rsidP="00E10A4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CD17C6">
              <w:rPr>
                <w:rFonts w:eastAsia="Times New Roman"/>
                <w:color w:val="auto"/>
                <w:sz w:val="20"/>
                <w:szCs w:val="20"/>
              </w:rPr>
              <w:t>Acrílico.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20E31D3B" w14:textId="077814E4" w:rsidR="00E10A42" w:rsidRPr="0014451B" w:rsidRDefault="00E10A42" w:rsidP="00E10A42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14451B" w:rsidRPr="0014451B" w14:paraId="7EB8EF47" w14:textId="77777777" w:rsidTr="0028344C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78FB3ED" w14:textId="77777777" w:rsidR="00E10A42" w:rsidRPr="0014451B" w:rsidRDefault="00E10A42" w:rsidP="00E10A42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14451B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EF66CCD" w14:textId="0E4FF91D" w:rsidR="00E10A42" w:rsidRPr="0014451B" w:rsidRDefault="00E10A42" w:rsidP="00E10A4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14451B">
              <w:rPr>
                <w:rFonts w:eastAsia="Calibri"/>
                <w:color w:val="auto"/>
                <w:sz w:val="20"/>
                <w:szCs w:val="20"/>
              </w:rPr>
              <w:t>Se evidencia dominio técnico de la maquinaria y la tipología de prendas en los procesos de costura.</w:t>
            </w:r>
          </w:p>
        </w:tc>
      </w:tr>
      <w:tr w:rsidR="0014451B" w:rsidRPr="0014451B" w14:paraId="165AE625" w14:textId="77777777" w:rsidTr="002834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7C06BE9" w14:textId="77777777" w:rsidR="00E10A42" w:rsidRPr="0014451B" w:rsidRDefault="00E10A42" w:rsidP="00E10A42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14451B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BF87986" w14:textId="2D14855C" w:rsidR="00E10A42" w:rsidRPr="0014451B" w:rsidRDefault="00E10A42" w:rsidP="00E10A4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14451B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relacionados con maquinaria y tipología de prendas. </w:t>
            </w:r>
          </w:p>
        </w:tc>
      </w:tr>
      <w:tr w:rsidR="0014451B" w:rsidRPr="0014451B" w14:paraId="7DC18C4B" w14:textId="77777777" w:rsidTr="00B80D11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83BD276" w14:textId="4A883FD2" w:rsidR="00E10A42" w:rsidRPr="0014451B" w:rsidRDefault="00E10A42" w:rsidP="00E10A42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14451B">
              <w:rPr>
                <w:rFonts w:eastAsia="Calibri"/>
                <w:color w:val="auto"/>
                <w:sz w:val="20"/>
                <w:szCs w:val="20"/>
              </w:rPr>
              <w:t>Pregunta 14</w:t>
            </w:r>
          </w:p>
        </w:tc>
        <w:tc>
          <w:tcPr>
            <w:tcW w:w="7620" w:type="dxa"/>
            <w:gridSpan w:val="2"/>
            <w:vAlign w:val="center"/>
          </w:tcPr>
          <w:p w14:paraId="6A05DB78" w14:textId="07D3BDAC" w:rsidR="00E10A42" w:rsidRPr="0014451B" w:rsidRDefault="00E10A42" w:rsidP="00E10A4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14451B">
              <w:rPr>
                <w:rFonts w:eastAsia="Calibri"/>
                <w:b/>
                <w:bCs/>
                <w:color w:val="auto"/>
                <w:sz w:val="20"/>
                <w:szCs w:val="20"/>
              </w:rPr>
              <w:t>¿Qué tipo de tejido se recomienda con frecuencia para prendas que requieren elasticidad y recuperación?</w:t>
            </w:r>
          </w:p>
        </w:tc>
      </w:tr>
      <w:tr w:rsidR="0014451B" w:rsidRPr="0014451B" w14:paraId="6ACC5A67" w14:textId="77777777" w:rsidTr="00B80D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5300333" w14:textId="77777777" w:rsidR="00E10A42" w:rsidRPr="0014451B" w:rsidRDefault="00E10A42" w:rsidP="00E10A42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14451B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1DF76903" w14:textId="2B28EF2D" w:rsidR="00E10A42" w:rsidRPr="0014451B" w:rsidRDefault="00E10A42" w:rsidP="00E10A4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CD17C6">
              <w:rPr>
                <w:rFonts w:eastAsia="Times New Roman"/>
                <w:color w:val="auto"/>
                <w:sz w:val="20"/>
                <w:szCs w:val="20"/>
              </w:rPr>
              <w:t>Tejido de punto.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37845562" w14:textId="5C6C5827" w:rsidR="00E10A42" w:rsidRPr="0014451B" w:rsidRDefault="00E10A42" w:rsidP="00E10A42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14451B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14451B" w:rsidRPr="0014451B" w14:paraId="2436A2FD" w14:textId="77777777" w:rsidTr="00B80D11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CB51E66" w14:textId="77777777" w:rsidR="00E10A42" w:rsidRPr="0014451B" w:rsidRDefault="00E10A42" w:rsidP="00E10A42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14451B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0B5C0800" w14:textId="2AE14009" w:rsidR="00E10A42" w:rsidRPr="0014451B" w:rsidRDefault="00E10A42" w:rsidP="00E10A4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CD17C6">
              <w:rPr>
                <w:rFonts w:eastAsia="Times New Roman"/>
                <w:color w:val="auto"/>
                <w:sz w:val="20"/>
                <w:szCs w:val="20"/>
              </w:rPr>
              <w:t>Tejido de raso.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64AB8C6A" w14:textId="77777777" w:rsidR="00E10A42" w:rsidRPr="0014451B" w:rsidRDefault="00E10A42" w:rsidP="00E10A42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14451B" w:rsidRPr="0014451B" w14:paraId="6509F4C1" w14:textId="77777777" w:rsidTr="00B80D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F178DA3" w14:textId="77777777" w:rsidR="00E10A42" w:rsidRPr="0014451B" w:rsidRDefault="00E10A42" w:rsidP="00E10A42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14451B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25A19C3B" w14:textId="7766AC7B" w:rsidR="00E10A42" w:rsidRPr="0014451B" w:rsidRDefault="00E10A42" w:rsidP="00E10A4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CD17C6">
              <w:rPr>
                <w:rFonts w:eastAsia="Times New Roman"/>
                <w:color w:val="auto"/>
                <w:sz w:val="20"/>
                <w:szCs w:val="20"/>
              </w:rPr>
              <w:t>Tejido de tafetán.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43F33A22" w14:textId="23473D9A" w:rsidR="00E10A42" w:rsidRPr="0014451B" w:rsidRDefault="00E10A42" w:rsidP="00E10A42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14451B" w:rsidRPr="0014451B" w14:paraId="066423B1" w14:textId="77777777" w:rsidTr="00B80D11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9FF781D" w14:textId="77777777" w:rsidR="00E10A42" w:rsidRPr="0014451B" w:rsidRDefault="00E10A42" w:rsidP="00E10A42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14451B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68AFCEDE" w14:textId="5A7AD02C" w:rsidR="00E10A42" w:rsidRPr="0014451B" w:rsidRDefault="00E10A42" w:rsidP="00E10A4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CD17C6">
              <w:rPr>
                <w:rFonts w:eastAsia="Times New Roman"/>
                <w:color w:val="auto"/>
                <w:sz w:val="20"/>
                <w:szCs w:val="20"/>
              </w:rPr>
              <w:t>Tejido de sarga.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3BA00ECA" w14:textId="708F6C02" w:rsidR="00E10A42" w:rsidRPr="0014451B" w:rsidRDefault="00E10A42" w:rsidP="00E10A42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14451B" w:rsidRPr="0014451B" w14:paraId="45F07E44" w14:textId="77777777" w:rsidTr="002834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AB9FBA4" w14:textId="77777777" w:rsidR="00E10A42" w:rsidRPr="0014451B" w:rsidRDefault="00E10A42" w:rsidP="00E10A42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14451B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F7A136" w14:textId="024AC16F" w:rsidR="00E10A42" w:rsidRPr="0014451B" w:rsidRDefault="00E10A42" w:rsidP="00E10A4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14451B">
              <w:rPr>
                <w:rFonts w:eastAsia="Calibri"/>
                <w:color w:val="auto"/>
                <w:sz w:val="20"/>
                <w:szCs w:val="20"/>
              </w:rPr>
              <w:t>Se evidencia dominio técnico de la maquinaria y la tipología de prendas en los procesos de costura.</w:t>
            </w:r>
          </w:p>
        </w:tc>
      </w:tr>
      <w:tr w:rsidR="0014451B" w:rsidRPr="0014451B" w14:paraId="487FE6AB" w14:textId="77777777" w:rsidTr="0028344C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628D4E4" w14:textId="77777777" w:rsidR="00E10A42" w:rsidRPr="0014451B" w:rsidRDefault="00E10A42" w:rsidP="00E10A42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14451B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77BEEAA" w14:textId="08EB7A5F" w:rsidR="00E10A42" w:rsidRPr="0014451B" w:rsidRDefault="00E10A42" w:rsidP="00E10A4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14451B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relacionados con maquinaria y tipología de prendas. </w:t>
            </w:r>
          </w:p>
        </w:tc>
      </w:tr>
      <w:tr w:rsidR="0014451B" w:rsidRPr="0014451B" w14:paraId="6AF04256" w14:textId="77777777" w:rsidTr="00B64E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DC11213" w14:textId="508135C3" w:rsidR="00E10A42" w:rsidRPr="0014451B" w:rsidRDefault="00E10A42" w:rsidP="00E10A42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14451B">
              <w:rPr>
                <w:rFonts w:eastAsia="Calibri"/>
                <w:color w:val="auto"/>
                <w:sz w:val="20"/>
                <w:szCs w:val="20"/>
              </w:rPr>
              <w:t>Pregunta 15</w:t>
            </w:r>
          </w:p>
        </w:tc>
        <w:tc>
          <w:tcPr>
            <w:tcW w:w="7620" w:type="dxa"/>
            <w:gridSpan w:val="2"/>
            <w:vAlign w:val="center"/>
          </w:tcPr>
          <w:p w14:paraId="22DF4895" w14:textId="294C41F3" w:rsidR="00E10A42" w:rsidRPr="0014451B" w:rsidRDefault="00E10A42" w:rsidP="00E10A4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14451B">
              <w:rPr>
                <w:rFonts w:eastAsia="Calibri"/>
                <w:b/>
                <w:bCs/>
                <w:color w:val="auto"/>
                <w:sz w:val="20"/>
                <w:szCs w:val="20"/>
              </w:rPr>
              <w:t>¿Para qué sirve calcular el aprovechamiento textil?</w:t>
            </w:r>
          </w:p>
        </w:tc>
      </w:tr>
      <w:tr w:rsidR="0014451B" w:rsidRPr="0014451B" w14:paraId="5384DB7D" w14:textId="77777777" w:rsidTr="00B64E7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E2DBEA7" w14:textId="77777777" w:rsidR="00E10A42" w:rsidRPr="0014451B" w:rsidRDefault="00E10A42" w:rsidP="00E10A42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14451B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5BF7C53D" w14:textId="487CDC54" w:rsidR="00E10A42" w:rsidRPr="0014451B" w:rsidRDefault="00E10A42" w:rsidP="00E10A4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CD17C6">
              <w:rPr>
                <w:rFonts w:eastAsia="Times New Roman"/>
                <w:color w:val="auto"/>
                <w:sz w:val="20"/>
                <w:szCs w:val="20"/>
              </w:rPr>
              <w:t>Para definir la gama comercial de una prenda.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4B569452" w14:textId="1D9E69DF" w:rsidR="00E10A42" w:rsidRPr="0014451B" w:rsidRDefault="00E10A42" w:rsidP="00E10A42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14451B" w:rsidRPr="0014451B" w14:paraId="73DEE65C" w14:textId="77777777" w:rsidTr="00B64E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AE5321D" w14:textId="77777777" w:rsidR="00E10A42" w:rsidRPr="0014451B" w:rsidRDefault="00E10A42" w:rsidP="00E10A42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14451B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35C044FF" w14:textId="7EA68D4B" w:rsidR="00E10A42" w:rsidRPr="0014451B" w:rsidRDefault="00E10A42" w:rsidP="00E10A4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CD17C6">
              <w:rPr>
                <w:rFonts w:eastAsia="Times New Roman"/>
                <w:color w:val="auto"/>
                <w:sz w:val="20"/>
                <w:szCs w:val="20"/>
              </w:rPr>
              <w:t>Para optimizar el uso del material y reducir desperdicios.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2C23C8E6" w14:textId="5687856F" w:rsidR="00E10A42" w:rsidRPr="0014451B" w:rsidRDefault="00E10A42" w:rsidP="00E10A42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14451B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14451B" w:rsidRPr="0014451B" w14:paraId="333FDD6E" w14:textId="77777777" w:rsidTr="00B64E7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9384A36" w14:textId="77777777" w:rsidR="00E10A42" w:rsidRPr="0014451B" w:rsidRDefault="00E10A42" w:rsidP="00E10A42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14451B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0F83DDF3" w14:textId="620A764A" w:rsidR="00E10A42" w:rsidRPr="0014451B" w:rsidRDefault="00E10A42" w:rsidP="00E10A4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CD17C6">
              <w:rPr>
                <w:rFonts w:eastAsia="Times New Roman"/>
                <w:color w:val="auto"/>
                <w:sz w:val="20"/>
                <w:szCs w:val="20"/>
              </w:rPr>
              <w:t>Para reemplazar la selección de maquinaria industrial.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50E66F12" w14:textId="77777777" w:rsidR="00E10A42" w:rsidRPr="0014451B" w:rsidRDefault="00E10A42" w:rsidP="00E10A42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14451B" w:rsidRPr="0014451B" w14:paraId="32A3D44C" w14:textId="77777777" w:rsidTr="00B64E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41EA146" w14:textId="77777777" w:rsidR="00E10A42" w:rsidRPr="0014451B" w:rsidRDefault="00E10A42" w:rsidP="00E10A42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14451B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161DCBE1" w14:textId="4DA66B46" w:rsidR="00E10A42" w:rsidRPr="0014451B" w:rsidRDefault="00E10A42" w:rsidP="00E10A4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CD17C6">
              <w:rPr>
                <w:rFonts w:eastAsia="Times New Roman"/>
                <w:color w:val="auto"/>
                <w:sz w:val="20"/>
                <w:szCs w:val="20"/>
              </w:rPr>
              <w:t>Para eliminar los márgenes de costura del patrón.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10233B3A" w14:textId="77777777" w:rsidR="00E10A42" w:rsidRPr="0014451B" w:rsidRDefault="00E10A42" w:rsidP="00E10A42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14451B" w:rsidRPr="0014451B" w14:paraId="5E04DF5C" w14:textId="77777777" w:rsidTr="0028344C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214323D" w14:textId="77777777" w:rsidR="00E10A42" w:rsidRPr="0014451B" w:rsidRDefault="00E10A42" w:rsidP="00E10A42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14451B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BD824B3" w14:textId="27126AEF" w:rsidR="00E10A42" w:rsidRPr="0014451B" w:rsidRDefault="00E10A42" w:rsidP="00E10A4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14451B">
              <w:rPr>
                <w:rFonts w:eastAsia="Calibri"/>
                <w:color w:val="auto"/>
                <w:sz w:val="20"/>
                <w:szCs w:val="20"/>
              </w:rPr>
              <w:t>Se evidencia dominio técnico de la maquinaria y la tipología de prendas en los procesos de costura.</w:t>
            </w:r>
          </w:p>
        </w:tc>
      </w:tr>
      <w:tr w:rsidR="0014451B" w:rsidRPr="0014451B" w14:paraId="5CCCC664" w14:textId="77777777" w:rsidTr="002834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BF9C1D5" w14:textId="77777777" w:rsidR="00E10A42" w:rsidRPr="0014451B" w:rsidRDefault="00E10A42" w:rsidP="00E10A42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14451B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78DFA6C" w14:textId="089D0B06" w:rsidR="00E10A42" w:rsidRPr="0014451B" w:rsidRDefault="00E10A42" w:rsidP="00E10A4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14451B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relacionados con maquinaria y tipología de prendas. </w:t>
            </w:r>
          </w:p>
        </w:tc>
      </w:tr>
      <w:tr w:rsidR="0014451B" w:rsidRPr="0014451B" w14:paraId="17B6E303" w14:textId="77777777" w:rsidTr="000F3EC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6E3DD45" w14:textId="27D516E3" w:rsidR="00E10A42" w:rsidRPr="0014451B" w:rsidRDefault="00E10A42" w:rsidP="00E10A42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14451B">
              <w:rPr>
                <w:rFonts w:eastAsia="Calibri"/>
                <w:color w:val="auto"/>
                <w:sz w:val="20"/>
                <w:szCs w:val="20"/>
              </w:rPr>
              <w:t>Pregunta 16</w:t>
            </w:r>
          </w:p>
        </w:tc>
        <w:tc>
          <w:tcPr>
            <w:tcW w:w="7620" w:type="dxa"/>
            <w:gridSpan w:val="2"/>
            <w:vAlign w:val="center"/>
          </w:tcPr>
          <w:p w14:paraId="5EAC6BF8" w14:textId="351215B9" w:rsidR="00E10A42" w:rsidRPr="0014451B" w:rsidRDefault="00E10A42" w:rsidP="00E10A4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14451B">
              <w:rPr>
                <w:rFonts w:eastAsia="Calibri"/>
                <w:b/>
                <w:bCs/>
                <w:color w:val="auto"/>
                <w:sz w:val="20"/>
                <w:szCs w:val="20"/>
              </w:rPr>
              <w:t>¿Cuál de las siguientes acciones corresponde a una práctica segura en el puesto de costura?</w:t>
            </w:r>
          </w:p>
        </w:tc>
      </w:tr>
      <w:tr w:rsidR="0014451B" w:rsidRPr="0014451B" w14:paraId="55F29430" w14:textId="77777777" w:rsidTr="006369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2F9C5D" w14:textId="77777777" w:rsidR="00E10A42" w:rsidRPr="0014451B" w:rsidRDefault="00E10A42" w:rsidP="00E10A42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14451B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638E976A" w14:textId="2D26A67C" w:rsidR="00E10A42" w:rsidRPr="0014451B" w:rsidRDefault="00E10A42" w:rsidP="00E10A4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CD17C6">
              <w:rPr>
                <w:rFonts w:eastAsia="Times New Roman"/>
                <w:color w:val="auto"/>
                <w:sz w:val="20"/>
                <w:szCs w:val="20"/>
              </w:rPr>
              <w:t>Manipular la aguja con la máquina encendida.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7053B278" w14:textId="3AD5EE25" w:rsidR="00E10A42" w:rsidRPr="0014451B" w:rsidRDefault="00E10A42" w:rsidP="00E10A42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14451B" w:rsidRPr="0014451B" w14:paraId="15FD0A89" w14:textId="77777777" w:rsidTr="0063696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62BD32C" w14:textId="77777777" w:rsidR="00E10A42" w:rsidRPr="0014451B" w:rsidRDefault="00E10A42" w:rsidP="00E10A42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14451B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6A5121BD" w14:textId="1974505F" w:rsidR="00E10A42" w:rsidRPr="0014451B" w:rsidRDefault="00E10A42" w:rsidP="00E10A4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CD17C6">
              <w:rPr>
                <w:rFonts w:eastAsia="Times New Roman"/>
                <w:color w:val="auto"/>
                <w:sz w:val="20"/>
                <w:szCs w:val="20"/>
              </w:rPr>
              <w:t>Mantener orden, postura adecuada y elementos de protección.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458838EF" w14:textId="1E3C0C47" w:rsidR="00E10A42" w:rsidRPr="0014451B" w:rsidRDefault="00E10A42" w:rsidP="00E10A42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14451B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14451B" w:rsidRPr="0014451B" w14:paraId="322E374F" w14:textId="77777777" w:rsidTr="006369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789D7DA" w14:textId="77777777" w:rsidR="00E10A42" w:rsidRPr="0014451B" w:rsidRDefault="00E10A42" w:rsidP="00E10A42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14451B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6E2A94DE" w14:textId="091946F9" w:rsidR="00E10A42" w:rsidRPr="0014451B" w:rsidRDefault="00E10A42" w:rsidP="00E10A4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CD17C6">
              <w:rPr>
                <w:rFonts w:eastAsia="Times New Roman"/>
                <w:color w:val="auto"/>
                <w:sz w:val="20"/>
                <w:szCs w:val="20"/>
              </w:rPr>
              <w:t>Trabajar sin reportar</w:t>
            </w:r>
            <w:r w:rsidRPr="0014451B">
              <w:rPr>
                <w:rFonts w:eastAsia="Times New Roman"/>
                <w:color w:val="auto"/>
                <w:sz w:val="20"/>
                <w:szCs w:val="20"/>
              </w:rPr>
              <w:t xml:space="preserve"> ruidos o fallas de la máquina.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729DFE35" w14:textId="77777777" w:rsidR="00E10A42" w:rsidRPr="0014451B" w:rsidRDefault="00E10A42" w:rsidP="00E10A42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14451B" w:rsidRPr="0014451B" w14:paraId="478A49AF" w14:textId="77777777" w:rsidTr="0063696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20C9583" w14:textId="77777777" w:rsidR="00E10A42" w:rsidRPr="0014451B" w:rsidRDefault="00E10A42" w:rsidP="00E10A42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14451B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27D084D4" w14:textId="4BFE0035" w:rsidR="00E10A42" w:rsidRPr="0014451B" w:rsidRDefault="00E10A42" w:rsidP="00E10A4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CD17C6">
              <w:rPr>
                <w:rFonts w:eastAsia="Times New Roman"/>
                <w:color w:val="auto"/>
                <w:sz w:val="20"/>
                <w:szCs w:val="20"/>
              </w:rPr>
              <w:t>Ubicar materiales pesados sin control en zonas de paso.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05848260" w14:textId="79B52B6E" w:rsidR="00E10A42" w:rsidRPr="0014451B" w:rsidRDefault="00E10A42" w:rsidP="00E10A42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AE1E5C" w:rsidRPr="0014451B" w14:paraId="174D3B51" w14:textId="77777777" w:rsidTr="002834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F3989E1" w14:textId="77777777" w:rsidR="00AE1E5C" w:rsidRPr="0014451B" w:rsidRDefault="00AE1E5C" w:rsidP="00AE1E5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14451B">
              <w:rPr>
                <w:rFonts w:eastAsia="Calibri"/>
                <w:color w:val="auto"/>
                <w:sz w:val="20"/>
                <w:szCs w:val="20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D6B4544" w14:textId="106858E7" w:rsidR="00AE1E5C" w:rsidRPr="0014451B" w:rsidRDefault="00AE1E5C" w:rsidP="00AE1E5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14451B">
              <w:rPr>
                <w:rFonts w:eastAsia="Calibri"/>
                <w:color w:val="auto"/>
                <w:sz w:val="20"/>
                <w:szCs w:val="20"/>
              </w:rPr>
              <w:t>Se evidencia dominio técnico de la maquinaria y la tipología de prendas en los procesos de costura.</w:t>
            </w:r>
          </w:p>
        </w:tc>
      </w:tr>
      <w:tr w:rsidR="00AE1E5C" w:rsidRPr="0014451B" w14:paraId="246F9D2E" w14:textId="77777777" w:rsidTr="0028344C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8E93E6A" w14:textId="77777777" w:rsidR="00AE1E5C" w:rsidRPr="0014451B" w:rsidRDefault="00AE1E5C" w:rsidP="00AE1E5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14451B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70C0D85" w14:textId="0E273F82" w:rsidR="00AE1E5C" w:rsidRPr="0014451B" w:rsidRDefault="00AE1E5C" w:rsidP="00AE1E5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14451B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relacionados con maquinaria y tipología de prendas. </w:t>
            </w:r>
          </w:p>
        </w:tc>
      </w:tr>
      <w:tr w:rsidR="00AE1E5C" w:rsidRPr="0014451B" w14:paraId="3CFD971B" w14:textId="77777777" w:rsidTr="00131B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8EDBCE8" w14:textId="3CDF208C" w:rsidR="00AE1E5C" w:rsidRPr="0014451B" w:rsidRDefault="00AE1E5C" w:rsidP="00AE1E5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14451B">
              <w:rPr>
                <w:rFonts w:eastAsia="Calibri"/>
                <w:color w:val="auto"/>
                <w:sz w:val="20"/>
                <w:szCs w:val="20"/>
              </w:rPr>
              <w:t>Pregunta 17</w:t>
            </w:r>
          </w:p>
        </w:tc>
        <w:tc>
          <w:tcPr>
            <w:tcW w:w="7620" w:type="dxa"/>
            <w:gridSpan w:val="2"/>
            <w:vAlign w:val="center"/>
          </w:tcPr>
          <w:p w14:paraId="03751043" w14:textId="2ABC9DF3" w:rsidR="00AE1E5C" w:rsidRPr="0014451B" w:rsidRDefault="00AE1E5C" w:rsidP="00AE1E5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14451B">
              <w:rPr>
                <w:rFonts w:eastAsia="Calibri"/>
                <w:b/>
                <w:bCs/>
                <w:color w:val="auto"/>
                <w:sz w:val="20"/>
                <w:szCs w:val="20"/>
              </w:rPr>
              <w:t>¿Cuál máquina se recomienda para realizar costuras de ensamble en tejido plano?</w:t>
            </w:r>
          </w:p>
        </w:tc>
      </w:tr>
      <w:tr w:rsidR="00AE1E5C" w:rsidRPr="0014451B" w14:paraId="5FEC7F15" w14:textId="77777777" w:rsidTr="00131B3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79ACC8F" w14:textId="77777777" w:rsidR="00AE1E5C" w:rsidRPr="0014451B" w:rsidRDefault="00AE1E5C" w:rsidP="00AE1E5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14451B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38A67D6A" w14:textId="3BECF6A2" w:rsidR="00AE1E5C" w:rsidRPr="0014451B" w:rsidRDefault="00AE1E5C" w:rsidP="00AE1E5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CD17C6">
              <w:rPr>
                <w:rFonts w:eastAsia="Times New Roman"/>
                <w:color w:val="auto"/>
                <w:sz w:val="20"/>
                <w:szCs w:val="20"/>
              </w:rPr>
              <w:t>Máquina plana de una aguja.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662621D3" w14:textId="0CBE787A" w:rsidR="00AE1E5C" w:rsidRPr="0014451B" w:rsidRDefault="00AE1E5C" w:rsidP="00AE1E5C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14451B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AE1E5C" w:rsidRPr="0014451B" w14:paraId="22D19BCC" w14:textId="77777777" w:rsidTr="00131B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ED423E5" w14:textId="77777777" w:rsidR="00AE1E5C" w:rsidRPr="0014451B" w:rsidRDefault="00AE1E5C" w:rsidP="00AE1E5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14451B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7B71C4CE" w14:textId="0F04FC3C" w:rsidR="00AE1E5C" w:rsidRPr="0014451B" w:rsidRDefault="00AE1E5C" w:rsidP="00AE1E5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CD17C6">
              <w:rPr>
                <w:rFonts w:eastAsia="Times New Roman"/>
                <w:color w:val="auto"/>
                <w:sz w:val="20"/>
                <w:szCs w:val="20"/>
              </w:rPr>
              <w:t>Máquina fileteadora industrial.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56981104" w14:textId="77777777" w:rsidR="00AE1E5C" w:rsidRPr="0014451B" w:rsidRDefault="00AE1E5C" w:rsidP="00AE1E5C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AE1E5C" w:rsidRPr="0014451B" w14:paraId="0E23DECB" w14:textId="77777777" w:rsidTr="00131B3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52B6AD" w14:textId="77777777" w:rsidR="00AE1E5C" w:rsidRPr="0014451B" w:rsidRDefault="00AE1E5C" w:rsidP="00AE1E5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14451B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2636F553" w14:textId="6608E724" w:rsidR="00AE1E5C" w:rsidRPr="0014451B" w:rsidRDefault="00AE1E5C" w:rsidP="00AE1E5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CD17C6">
              <w:rPr>
                <w:rFonts w:eastAsia="Times New Roman"/>
                <w:color w:val="auto"/>
                <w:sz w:val="20"/>
                <w:szCs w:val="20"/>
              </w:rPr>
              <w:t xml:space="preserve">Máquina </w:t>
            </w:r>
            <w:proofErr w:type="spellStart"/>
            <w:r w:rsidRPr="00CD17C6">
              <w:rPr>
                <w:rFonts w:eastAsia="Times New Roman"/>
                <w:color w:val="auto"/>
                <w:sz w:val="20"/>
                <w:szCs w:val="20"/>
              </w:rPr>
              <w:t>botonadora</w:t>
            </w:r>
            <w:proofErr w:type="spellEnd"/>
            <w:r w:rsidRPr="00CD17C6">
              <w:rPr>
                <w:rFonts w:eastAsia="Times New Roman"/>
                <w:color w:val="auto"/>
                <w:sz w:val="20"/>
                <w:szCs w:val="20"/>
              </w:rPr>
              <w:t xml:space="preserve"> de ciclo.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256E28E7" w14:textId="77777777" w:rsidR="00AE1E5C" w:rsidRPr="0014451B" w:rsidRDefault="00AE1E5C" w:rsidP="00AE1E5C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AE1E5C" w:rsidRPr="0014451B" w14:paraId="4C6CFFB9" w14:textId="77777777" w:rsidTr="00131B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126C00E" w14:textId="77777777" w:rsidR="00AE1E5C" w:rsidRPr="0014451B" w:rsidRDefault="00AE1E5C" w:rsidP="00AE1E5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14451B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16A2964E" w14:textId="769160C0" w:rsidR="00AE1E5C" w:rsidRPr="0014451B" w:rsidRDefault="00AE1E5C" w:rsidP="00AE1E5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CD17C6">
              <w:rPr>
                <w:rFonts w:eastAsia="Times New Roman"/>
                <w:color w:val="auto"/>
                <w:sz w:val="20"/>
                <w:szCs w:val="20"/>
              </w:rPr>
              <w:t>Máquina ojaladora automática.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766CF12B" w14:textId="60B17A04" w:rsidR="00AE1E5C" w:rsidRPr="0014451B" w:rsidRDefault="00AE1E5C" w:rsidP="00AE1E5C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AE1E5C" w:rsidRPr="0014451B" w14:paraId="7D263A0B" w14:textId="77777777" w:rsidTr="0028344C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C9B34DA" w14:textId="77777777" w:rsidR="00AE1E5C" w:rsidRPr="0014451B" w:rsidRDefault="00AE1E5C" w:rsidP="00AE1E5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14451B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9473E1A" w14:textId="4DDBCD65" w:rsidR="00AE1E5C" w:rsidRPr="0014451B" w:rsidRDefault="00AE1E5C" w:rsidP="00AE1E5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14451B">
              <w:rPr>
                <w:rFonts w:eastAsia="Calibri"/>
                <w:color w:val="auto"/>
                <w:sz w:val="20"/>
                <w:szCs w:val="20"/>
              </w:rPr>
              <w:t>Se evidencia dominio técnico de la maquinaria y la tipología de prendas en los procesos de costura.</w:t>
            </w:r>
          </w:p>
        </w:tc>
      </w:tr>
      <w:tr w:rsidR="00AE1E5C" w:rsidRPr="0014451B" w14:paraId="46819F9C" w14:textId="77777777" w:rsidTr="002834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E8DA697" w14:textId="77777777" w:rsidR="00AE1E5C" w:rsidRPr="0014451B" w:rsidRDefault="00AE1E5C" w:rsidP="00AE1E5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14451B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3CCC97" w14:textId="04637F80" w:rsidR="00AE1E5C" w:rsidRPr="0014451B" w:rsidRDefault="00AE1E5C" w:rsidP="00AE1E5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</w:pPr>
            <w:r w:rsidRPr="0014451B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relacionados con maquinaria y tipología de prendas. </w:t>
            </w:r>
          </w:p>
        </w:tc>
      </w:tr>
      <w:tr w:rsidR="00AE1E5C" w:rsidRPr="0014451B" w14:paraId="099F8536" w14:textId="77777777" w:rsidTr="009406A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5D50CF1" w14:textId="0CC9E4CC" w:rsidR="00AE1E5C" w:rsidRPr="0014451B" w:rsidRDefault="00AE1E5C" w:rsidP="00AE1E5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14451B">
              <w:rPr>
                <w:rFonts w:eastAsia="Calibri"/>
                <w:color w:val="auto"/>
                <w:sz w:val="20"/>
                <w:szCs w:val="20"/>
              </w:rPr>
              <w:t>Pregunta 18</w:t>
            </w:r>
          </w:p>
        </w:tc>
        <w:tc>
          <w:tcPr>
            <w:tcW w:w="7620" w:type="dxa"/>
            <w:gridSpan w:val="2"/>
            <w:vAlign w:val="center"/>
          </w:tcPr>
          <w:p w14:paraId="095E81A0" w14:textId="3A3EC311" w:rsidR="00AE1E5C" w:rsidRPr="0014451B" w:rsidRDefault="00AE1E5C" w:rsidP="00AE1E5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14451B">
              <w:rPr>
                <w:rFonts w:eastAsia="Calibri"/>
                <w:b/>
                <w:bCs/>
                <w:color w:val="auto"/>
                <w:sz w:val="20"/>
                <w:szCs w:val="20"/>
              </w:rPr>
              <w:t>¿Cuál es la función principal de la fileteadora en confección industrial?</w:t>
            </w:r>
          </w:p>
        </w:tc>
      </w:tr>
      <w:tr w:rsidR="00AE1E5C" w:rsidRPr="0014451B" w14:paraId="5F5BD9DB" w14:textId="77777777" w:rsidTr="009406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7C610EE" w14:textId="77777777" w:rsidR="00AE1E5C" w:rsidRPr="0014451B" w:rsidRDefault="00AE1E5C" w:rsidP="00AE1E5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14451B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148449AA" w14:textId="43501EEF" w:rsidR="00AE1E5C" w:rsidRPr="0014451B" w:rsidRDefault="00AE1E5C" w:rsidP="00AE1E5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CD17C6">
              <w:rPr>
                <w:rFonts w:eastAsia="Times New Roman"/>
                <w:color w:val="auto"/>
                <w:sz w:val="20"/>
                <w:szCs w:val="20"/>
              </w:rPr>
              <w:t>Elaborar ojales rectos en camisas y chaquetas.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320AB203" w14:textId="77777777" w:rsidR="00AE1E5C" w:rsidRPr="0014451B" w:rsidRDefault="00AE1E5C" w:rsidP="00AE1E5C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AE1E5C" w:rsidRPr="0014451B" w14:paraId="13BC3DD6" w14:textId="77777777" w:rsidTr="009406A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1C18C4F" w14:textId="77777777" w:rsidR="00AE1E5C" w:rsidRPr="0014451B" w:rsidRDefault="00AE1E5C" w:rsidP="00AE1E5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14451B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5930A62A" w14:textId="07CA43E8" w:rsidR="00AE1E5C" w:rsidRPr="0014451B" w:rsidRDefault="00AE1E5C" w:rsidP="00AE1E5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CD17C6">
              <w:rPr>
                <w:rFonts w:eastAsia="Times New Roman"/>
                <w:color w:val="auto"/>
                <w:sz w:val="20"/>
                <w:szCs w:val="20"/>
              </w:rPr>
              <w:t>Fijar botones planos sobre todo tipo de prendas.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3A636F93" w14:textId="5E42C674" w:rsidR="00AE1E5C" w:rsidRPr="0014451B" w:rsidRDefault="00AE1E5C" w:rsidP="00AE1E5C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AE1E5C" w:rsidRPr="0014451B" w14:paraId="3D2B968C" w14:textId="77777777" w:rsidTr="009406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79CEFA4" w14:textId="77777777" w:rsidR="00AE1E5C" w:rsidRPr="0014451B" w:rsidRDefault="00AE1E5C" w:rsidP="00AE1E5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14451B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1AA24990" w14:textId="4FB72577" w:rsidR="00AE1E5C" w:rsidRPr="0014451B" w:rsidRDefault="00AE1E5C" w:rsidP="00AE1E5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CD17C6">
              <w:rPr>
                <w:rFonts w:eastAsia="Times New Roman"/>
                <w:color w:val="auto"/>
                <w:sz w:val="20"/>
                <w:szCs w:val="20"/>
              </w:rPr>
              <w:t>Sobrehilar, unir o pulir bordes textiles.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5EECCAC3" w14:textId="40251C2C" w:rsidR="00AE1E5C" w:rsidRPr="0014451B" w:rsidRDefault="00AE1E5C" w:rsidP="00AE1E5C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14451B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AE1E5C" w:rsidRPr="0014451B" w14:paraId="7D7CD589" w14:textId="77777777" w:rsidTr="009406A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C3B4E6D" w14:textId="77777777" w:rsidR="00AE1E5C" w:rsidRPr="0014451B" w:rsidRDefault="00AE1E5C" w:rsidP="00AE1E5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14451B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1A3C9613" w14:textId="334AA169" w:rsidR="00AE1E5C" w:rsidRPr="0014451B" w:rsidRDefault="00AE1E5C" w:rsidP="00AE1E5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CD17C6">
              <w:rPr>
                <w:rFonts w:eastAsia="Times New Roman"/>
                <w:color w:val="auto"/>
                <w:sz w:val="20"/>
                <w:szCs w:val="20"/>
              </w:rPr>
              <w:t>Realizar dobladillos invisibles en prendas formales.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21560EA7" w14:textId="77777777" w:rsidR="00AE1E5C" w:rsidRPr="0014451B" w:rsidRDefault="00AE1E5C" w:rsidP="00AE1E5C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AE1E5C" w:rsidRPr="0014451B" w14:paraId="043582AB" w14:textId="77777777" w:rsidTr="002834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918E3CD" w14:textId="77777777" w:rsidR="00AE1E5C" w:rsidRPr="0014451B" w:rsidRDefault="00AE1E5C" w:rsidP="00AE1E5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14451B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AE81335" w14:textId="5BDD3A3F" w:rsidR="00AE1E5C" w:rsidRPr="0014451B" w:rsidRDefault="00AE1E5C" w:rsidP="00AE1E5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14451B">
              <w:rPr>
                <w:rFonts w:eastAsia="Calibri"/>
                <w:color w:val="auto"/>
                <w:sz w:val="20"/>
                <w:szCs w:val="20"/>
              </w:rPr>
              <w:t>Se evidencia dominio técnico de la maquinaria y la tipología de prendas en los procesos de costura.</w:t>
            </w:r>
          </w:p>
        </w:tc>
      </w:tr>
      <w:tr w:rsidR="00AE1E5C" w:rsidRPr="0014451B" w14:paraId="207225B8" w14:textId="77777777" w:rsidTr="0028344C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3E28642" w14:textId="77777777" w:rsidR="00AE1E5C" w:rsidRPr="0014451B" w:rsidRDefault="00AE1E5C" w:rsidP="00AE1E5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14451B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44544ED" w14:textId="51107779" w:rsidR="00AE1E5C" w:rsidRPr="0014451B" w:rsidRDefault="00AE1E5C" w:rsidP="00AE1E5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14451B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relacionados con maquinaria y tipología de prendas. </w:t>
            </w:r>
          </w:p>
        </w:tc>
      </w:tr>
      <w:tr w:rsidR="00AE1E5C" w:rsidRPr="0014451B" w14:paraId="743434B5" w14:textId="77777777" w:rsidTr="00B15B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61DD3CB" w14:textId="6A344CBC" w:rsidR="00AE1E5C" w:rsidRPr="0014451B" w:rsidRDefault="00AE1E5C" w:rsidP="00AE1E5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14451B">
              <w:rPr>
                <w:rFonts w:eastAsia="Calibri"/>
                <w:color w:val="auto"/>
                <w:sz w:val="20"/>
                <w:szCs w:val="20"/>
              </w:rPr>
              <w:t>Pregunta 19</w:t>
            </w:r>
          </w:p>
        </w:tc>
        <w:tc>
          <w:tcPr>
            <w:tcW w:w="7620" w:type="dxa"/>
            <w:gridSpan w:val="2"/>
            <w:vAlign w:val="center"/>
          </w:tcPr>
          <w:p w14:paraId="5152E551" w14:textId="5D8B5627" w:rsidR="00AE1E5C" w:rsidRPr="0014451B" w:rsidRDefault="00AE1E5C" w:rsidP="00AE1E5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14451B">
              <w:rPr>
                <w:rFonts w:eastAsia="Calibri"/>
                <w:b/>
                <w:bCs/>
                <w:color w:val="auto"/>
                <w:sz w:val="20"/>
                <w:szCs w:val="20"/>
              </w:rPr>
              <w:t>¿Qué parámetro de calibración regula la distancia entre una puntada y la siguiente?</w:t>
            </w:r>
          </w:p>
        </w:tc>
      </w:tr>
      <w:tr w:rsidR="00AE1E5C" w:rsidRPr="0014451B" w14:paraId="0213CA1A" w14:textId="77777777" w:rsidTr="001E79AC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1D6ED42" w14:textId="77777777" w:rsidR="00AE1E5C" w:rsidRPr="0014451B" w:rsidRDefault="00AE1E5C" w:rsidP="00AE1E5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14451B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7D58A6DC" w14:textId="33FCD952" w:rsidR="00AE1E5C" w:rsidRPr="0014451B" w:rsidRDefault="00AE1E5C" w:rsidP="00AE1E5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CD17C6">
              <w:rPr>
                <w:rFonts w:eastAsia="Times New Roman"/>
                <w:color w:val="auto"/>
                <w:sz w:val="20"/>
                <w:szCs w:val="20"/>
              </w:rPr>
              <w:t>Presión del prensatelas.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4D06345E" w14:textId="4E1AA73B" w:rsidR="00AE1E5C" w:rsidRPr="0014451B" w:rsidRDefault="00AE1E5C" w:rsidP="00AE1E5C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AE1E5C" w:rsidRPr="0014451B" w14:paraId="1B7296D7" w14:textId="77777777" w:rsidTr="001E79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C3CF3A7" w14:textId="77777777" w:rsidR="00AE1E5C" w:rsidRPr="0014451B" w:rsidRDefault="00AE1E5C" w:rsidP="00AE1E5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14451B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595C2DF4" w14:textId="4B062F7A" w:rsidR="00AE1E5C" w:rsidRPr="0014451B" w:rsidRDefault="00AE1E5C" w:rsidP="00AE1E5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CD17C6">
              <w:rPr>
                <w:rFonts w:eastAsia="Times New Roman"/>
                <w:color w:val="auto"/>
                <w:sz w:val="20"/>
                <w:szCs w:val="20"/>
              </w:rPr>
              <w:t>Longitud de puntada.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405BC3C8" w14:textId="4758389B" w:rsidR="00AE1E5C" w:rsidRPr="0014451B" w:rsidRDefault="00AE1E5C" w:rsidP="00AE1E5C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14451B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AE1E5C" w:rsidRPr="0014451B" w14:paraId="10114D81" w14:textId="77777777" w:rsidTr="001E79AC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6117F03" w14:textId="77777777" w:rsidR="00AE1E5C" w:rsidRPr="0014451B" w:rsidRDefault="00AE1E5C" w:rsidP="00AE1E5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14451B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384265D0" w14:textId="78EFB6BA" w:rsidR="00AE1E5C" w:rsidRPr="0014451B" w:rsidRDefault="00AE1E5C" w:rsidP="00AE1E5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CD17C6">
              <w:rPr>
                <w:rFonts w:eastAsia="Times New Roman"/>
                <w:color w:val="auto"/>
                <w:sz w:val="20"/>
                <w:szCs w:val="20"/>
              </w:rPr>
              <w:t>Altura del pedal.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6648C097" w14:textId="61115F3D" w:rsidR="00AE1E5C" w:rsidRPr="0014451B" w:rsidRDefault="00AE1E5C" w:rsidP="00AE1E5C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AE1E5C" w:rsidRPr="0014451B" w14:paraId="0BF618A4" w14:textId="77777777" w:rsidTr="001E79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2D70FE1" w14:textId="77777777" w:rsidR="00AE1E5C" w:rsidRPr="0014451B" w:rsidRDefault="00AE1E5C" w:rsidP="00AE1E5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14451B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0F88DF31" w14:textId="36ABF03A" w:rsidR="00AE1E5C" w:rsidRPr="0014451B" w:rsidRDefault="00AE1E5C" w:rsidP="00AE1E5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CD17C6">
              <w:rPr>
                <w:rFonts w:eastAsia="Times New Roman"/>
                <w:color w:val="auto"/>
                <w:sz w:val="20"/>
                <w:szCs w:val="20"/>
              </w:rPr>
              <w:t>Sistema de aguja.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10E713FA" w14:textId="77777777" w:rsidR="00AE1E5C" w:rsidRPr="0014451B" w:rsidRDefault="00AE1E5C" w:rsidP="00AE1E5C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AE1E5C" w:rsidRPr="0014451B" w14:paraId="6459A607" w14:textId="77777777" w:rsidTr="0028344C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B1C159B" w14:textId="77777777" w:rsidR="00AE1E5C" w:rsidRPr="0014451B" w:rsidRDefault="00AE1E5C" w:rsidP="00AE1E5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14451B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F75C6D4" w14:textId="012E86BC" w:rsidR="00AE1E5C" w:rsidRPr="0014451B" w:rsidRDefault="00AE1E5C" w:rsidP="00AE1E5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14451B">
              <w:rPr>
                <w:rFonts w:eastAsia="Calibri"/>
                <w:color w:val="auto"/>
                <w:sz w:val="20"/>
                <w:szCs w:val="20"/>
              </w:rPr>
              <w:t>Se evidencia dominio técnico de la maquinaria y la tipología de prendas en los procesos de costura.</w:t>
            </w:r>
          </w:p>
        </w:tc>
      </w:tr>
      <w:tr w:rsidR="00AE1E5C" w:rsidRPr="0014451B" w14:paraId="60E8C1E5" w14:textId="77777777" w:rsidTr="002834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E4353DA" w14:textId="77777777" w:rsidR="00AE1E5C" w:rsidRPr="0014451B" w:rsidRDefault="00AE1E5C" w:rsidP="00AE1E5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14451B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7F4AEF5" w14:textId="70F38DB2" w:rsidR="00AE1E5C" w:rsidRPr="0014451B" w:rsidRDefault="00AE1E5C" w:rsidP="00AE1E5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14451B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relacionados con maquinaria y tipología de prendas. </w:t>
            </w:r>
          </w:p>
        </w:tc>
      </w:tr>
      <w:tr w:rsidR="00AE1E5C" w:rsidRPr="0014451B" w14:paraId="37F77F58" w14:textId="77777777" w:rsidTr="00EC12BD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2690A6DD" w14:textId="25E1326E" w:rsidR="00AE1E5C" w:rsidRPr="0014451B" w:rsidRDefault="00AE1E5C" w:rsidP="00AE1E5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14451B">
              <w:rPr>
                <w:rFonts w:eastAsia="Calibri"/>
                <w:color w:val="auto"/>
                <w:sz w:val="20"/>
                <w:szCs w:val="20"/>
              </w:rPr>
              <w:t>Pregunta 20</w:t>
            </w:r>
          </w:p>
        </w:tc>
        <w:tc>
          <w:tcPr>
            <w:tcW w:w="7620" w:type="dxa"/>
            <w:gridSpan w:val="2"/>
            <w:shd w:val="clear" w:color="auto" w:fill="FBE5D5"/>
            <w:vAlign w:val="center"/>
          </w:tcPr>
          <w:p w14:paraId="165E3A83" w14:textId="44336B4A" w:rsidR="00AE1E5C" w:rsidRPr="0014451B" w:rsidRDefault="00AE1E5C" w:rsidP="00AE1E5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14451B">
              <w:rPr>
                <w:rFonts w:eastAsia="Calibri"/>
                <w:b/>
                <w:bCs/>
                <w:color w:val="auto"/>
                <w:sz w:val="20"/>
                <w:szCs w:val="20"/>
              </w:rPr>
              <w:t>¿Qué información debe contener una ficha técnica de confección?</w:t>
            </w:r>
          </w:p>
        </w:tc>
      </w:tr>
      <w:tr w:rsidR="00AE1E5C" w:rsidRPr="0014451B" w14:paraId="41F7DE22" w14:textId="77777777" w:rsidTr="00AA7D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CDD1EF3" w14:textId="77777777" w:rsidR="00AE1E5C" w:rsidRPr="0014451B" w:rsidRDefault="00AE1E5C" w:rsidP="00AE1E5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14451B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39F90ACC" w14:textId="55A2775B" w:rsidR="00AE1E5C" w:rsidRPr="0014451B" w:rsidRDefault="00AE1E5C" w:rsidP="00AE1E5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CD17C6">
              <w:rPr>
                <w:rFonts w:eastAsia="Times New Roman"/>
                <w:color w:val="auto"/>
                <w:sz w:val="20"/>
                <w:szCs w:val="20"/>
              </w:rPr>
              <w:t>Materiales, medidas, maquinaria, operaciones, puntadas y acabados.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222008A1" w14:textId="54C9BDAB" w:rsidR="00AE1E5C" w:rsidRPr="0014451B" w:rsidRDefault="00AE1E5C" w:rsidP="00AE1E5C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14451B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AE1E5C" w:rsidRPr="0014451B" w14:paraId="1914C49D" w14:textId="77777777" w:rsidTr="00AA7DE5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D11896E" w14:textId="77777777" w:rsidR="00AE1E5C" w:rsidRPr="0014451B" w:rsidRDefault="00AE1E5C" w:rsidP="00AE1E5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14451B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04D21AF4" w14:textId="6E4FA2B4" w:rsidR="00AE1E5C" w:rsidRPr="0014451B" w:rsidRDefault="00AE1E5C" w:rsidP="00AE1E5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CD17C6">
              <w:rPr>
                <w:rFonts w:eastAsia="Times New Roman"/>
                <w:color w:val="auto"/>
                <w:sz w:val="20"/>
                <w:szCs w:val="20"/>
              </w:rPr>
              <w:t>Horarios administrativos, nombres comerciales y ventas mensuales.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0B60BBE4" w14:textId="77777777" w:rsidR="00AE1E5C" w:rsidRPr="0014451B" w:rsidRDefault="00AE1E5C" w:rsidP="00AE1E5C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AE1E5C" w:rsidRPr="0014451B" w14:paraId="18C8B694" w14:textId="77777777" w:rsidTr="00AA7D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CC78A02" w14:textId="77777777" w:rsidR="00AE1E5C" w:rsidRPr="0014451B" w:rsidRDefault="00AE1E5C" w:rsidP="00AE1E5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14451B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1E0659CD" w14:textId="30ACA99A" w:rsidR="00AE1E5C" w:rsidRPr="0014451B" w:rsidRDefault="00AE1E5C" w:rsidP="00AE1E5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CD17C6">
              <w:rPr>
                <w:rFonts w:eastAsia="Times New Roman"/>
                <w:color w:val="auto"/>
                <w:sz w:val="20"/>
                <w:szCs w:val="20"/>
              </w:rPr>
              <w:t>Fotografías promocionales, redes sociales y campañas de marca.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74AFD69A" w14:textId="133E0D79" w:rsidR="00AE1E5C" w:rsidRPr="0014451B" w:rsidRDefault="00AE1E5C" w:rsidP="00AE1E5C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AE1E5C" w:rsidRPr="0014451B" w14:paraId="0CABE223" w14:textId="77777777" w:rsidTr="00AA7DE5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710FD24" w14:textId="77777777" w:rsidR="00AE1E5C" w:rsidRPr="0014451B" w:rsidRDefault="00AE1E5C" w:rsidP="00AE1E5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14451B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  <w:vAlign w:val="center"/>
          </w:tcPr>
          <w:p w14:paraId="11CC42D2" w14:textId="611B9B98" w:rsidR="00AE1E5C" w:rsidRPr="0014451B" w:rsidRDefault="00AE1E5C" w:rsidP="00AE1E5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CD17C6">
              <w:rPr>
                <w:rFonts w:eastAsia="Times New Roman"/>
                <w:color w:val="auto"/>
                <w:sz w:val="20"/>
                <w:szCs w:val="20"/>
              </w:rPr>
              <w:t>Costos personales, contratos laborales y datos bancarios.</w:t>
            </w:r>
          </w:p>
        </w:tc>
        <w:tc>
          <w:tcPr>
            <w:tcW w:w="2160" w:type="dxa"/>
            <w:shd w:val="clear" w:color="auto" w:fill="FFFFFF"/>
            <w:vAlign w:val="center"/>
          </w:tcPr>
          <w:p w14:paraId="642C259D" w14:textId="77777777" w:rsidR="00AE1E5C" w:rsidRPr="0014451B" w:rsidRDefault="00AE1E5C" w:rsidP="00AE1E5C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AE1E5C" w:rsidRPr="0014451B" w14:paraId="18CF50FA" w14:textId="77777777" w:rsidTr="002834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90F13FC" w14:textId="77777777" w:rsidR="00AE1E5C" w:rsidRPr="0014451B" w:rsidRDefault="00AE1E5C" w:rsidP="00AE1E5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14451B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27E7807" w14:textId="2455E9E9" w:rsidR="00AE1E5C" w:rsidRPr="0014451B" w:rsidRDefault="00AE1E5C" w:rsidP="00AE1E5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14451B">
              <w:rPr>
                <w:rFonts w:eastAsia="Calibri"/>
                <w:color w:val="auto"/>
                <w:sz w:val="20"/>
                <w:szCs w:val="20"/>
              </w:rPr>
              <w:t>Se evidencia dominio técnico de la maquinaria y la tipología de prendas en los procesos de costura.</w:t>
            </w:r>
          </w:p>
        </w:tc>
      </w:tr>
      <w:tr w:rsidR="00AE1E5C" w:rsidRPr="0014451B" w14:paraId="611768A3" w14:textId="77777777" w:rsidTr="0028344C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46255A5" w14:textId="77777777" w:rsidR="00AE1E5C" w:rsidRPr="0014451B" w:rsidRDefault="00AE1E5C" w:rsidP="00AE1E5C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14451B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B7C7814" w14:textId="0EFB467F" w:rsidR="00AE1E5C" w:rsidRPr="0014451B" w:rsidRDefault="00AE1E5C" w:rsidP="00AE1E5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14451B">
              <w:rPr>
                <w:rFonts w:eastAsia="Calibri"/>
                <w:color w:val="auto"/>
                <w:sz w:val="20"/>
                <w:szCs w:val="20"/>
              </w:rPr>
              <w:t xml:space="preserve">Se recomienda revisar nuevamente los contenidos del componente formativo relacionados con maquinaria y tipología de prendas. </w:t>
            </w:r>
          </w:p>
        </w:tc>
      </w:tr>
      <w:tr w:rsidR="00AE1E5C" w:rsidRPr="0014451B" w14:paraId="759C2B5B" w14:textId="77777777" w:rsidTr="002834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D966"/>
          </w:tcPr>
          <w:p w14:paraId="44471277" w14:textId="77777777" w:rsidR="00AE1E5C" w:rsidRPr="0014451B" w:rsidRDefault="00AE1E5C" w:rsidP="00AE1E5C">
            <w:pPr>
              <w:widowControl w:val="0"/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14451B">
              <w:rPr>
                <w:rFonts w:eastAsia="Calibri"/>
                <w:color w:val="auto"/>
                <w:sz w:val="20"/>
                <w:szCs w:val="20"/>
              </w:rPr>
              <w:t>MENSAJE FINAL ACTIVIDAD</w:t>
            </w:r>
          </w:p>
        </w:tc>
      </w:tr>
      <w:tr w:rsidR="00AE1E5C" w:rsidRPr="0014451B" w14:paraId="351BF3B8" w14:textId="77777777" w:rsidTr="0028344C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33830E2" w14:textId="77777777" w:rsidR="00AE1E5C" w:rsidRPr="0014451B" w:rsidRDefault="00AE1E5C" w:rsidP="00AE1E5C">
            <w:pPr>
              <w:widowControl w:val="0"/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14451B">
              <w:rPr>
                <w:rFonts w:eastAsia="Calibri"/>
                <w:color w:val="auto"/>
                <w:sz w:val="20"/>
                <w:szCs w:val="20"/>
              </w:rPr>
              <w:t>Mensaje cuando supera el 70 % de respuestas correctas</w:t>
            </w:r>
          </w:p>
        </w:tc>
        <w:tc>
          <w:tcPr>
            <w:tcW w:w="7620" w:type="dxa"/>
            <w:gridSpan w:val="2"/>
          </w:tcPr>
          <w:p w14:paraId="1DB7F418" w14:textId="413A173B" w:rsidR="00AE1E5C" w:rsidRPr="0014451B" w:rsidRDefault="00AE1E5C" w:rsidP="00AE1E5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14451B">
              <w:rPr>
                <w:rFonts w:eastAsia="Calibri"/>
                <w:color w:val="auto"/>
                <w:sz w:val="20"/>
                <w:szCs w:val="20"/>
              </w:rPr>
              <w:t xml:space="preserve">Ha superado la actividad y demuestra sólidos conocimientos sobre maquinaria y </w:t>
            </w:r>
            <w:r>
              <w:rPr>
                <w:rFonts w:eastAsia="Calibri"/>
                <w:color w:val="auto"/>
                <w:sz w:val="20"/>
                <w:szCs w:val="20"/>
              </w:rPr>
              <w:t>tipología de prendas.</w:t>
            </w:r>
          </w:p>
        </w:tc>
      </w:tr>
      <w:tr w:rsidR="00AE1E5C" w:rsidRPr="0014451B" w14:paraId="5E09B28A" w14:textId="77777777" w:rsidTr="002834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C61B0C4" w14:textId="77777777" w:rsidR="00AE1E5C" w:rsidRPr="009E0A4D" w:rsidRDefault="00AE1E5C" w:rsidP="00AE1E5C">
            <w:pPr>
              <w:widowControl w:val="0"/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9E0A4D">
              <w:rPr>
                <w:rFonts w:eastAsia="Calibri"/>
                <w:color w:val="auto"/>
                <w:sz w:val="20"/>
                <w:szCs w:val="20"/>
              </w:rPr>
              <w:lastRenderedPageBreak/>
              <w:t>Mensaje cuando el porcentaje de respuestas correctas es inferior al 70 %</w:t>
            </w:r>
          </w:p>
        </w:tc>
        <w:tc>
          <w:tcPr>
            <w:tcW w:w="7620" w:type="dxa"/>
            <w:gridSpan w:val="2"/>
          </w:tcPr>
          <w:p w14:paraId="1AC6F74B" w14:textId="6F16F2C5" w:rsidR="00AE1E5C" w:rsidRPr="009E0A4D" w:rsidRDefault="00AE1E5C" w:rsidP="00AE1E5C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E0A4D">
              <w:rPr>
                <w:rFonts w:eastAsia="Calibri"/>
                <w:color w:val="auto"/>
                <w:sz w:val="20"/>
                <w:szCs w:val="20"/>
              </w:rPr>
              <w:t xml:space="preserve">No ha superado la actividad. </w:t>
            </w:r>
            <w:r w:rsidR="000A03F6" w:rsidRPr="009E0A4D">
              <w:rPr>
                <w:rFonts w:eastAsia="Calibri"/>
                <w:color w:val="auto"/>
                <w:sz w:val="20"/>
                <w:szCs w:val="20"/>
              </w:rPr>
              <w:t>Se recomienda revisar nuevamente el componente formativo e intentar de nuevo la actividad didáctica.</w:t>
            </w:r>
          </w:p>
        </w:tc>
      </w:tr>
    </w:tbl>
    <w:p w14:paraId="35133E1C" w14:textId="77777777" w:rsidR="00326F76" w:rsidRPr="0014451B" w:rsidRDefault="00326F76" w:rsidP="00326F76">
      <w:pPr>
        <w:spacing w:after="160"/>
        <w:rPr>
          <w:rFonts w:eastAsia="Calibri"/>
          <w:sz w:val="20"/>
          <w:szCs w:val="20"/>
        </w:rPr>
      </w:pPr>
    </w:p>
    <w:p w14:paraId="3E429A2E" w14:textId="77777777" w:rsidR="00326F76" w:rsidRPr="0014451B" w:rsidRDefault="00326F76" w:rsidP="00326F76">
      <w:pPr>
        <w:rPr>
          <w:sz w:val="20"/>
          <w:szCs w:val="20"/>
        </w:rPr>
      </w:pPr>
    </w:p>
    <w:tbl>
      <w:tblPr>
        <w:tblStyle w:val="a0"/>
        <w:tblW w:w="9975" w:type="dxa"/>
        <w:tblInd w:w="-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14451B" w:rsidRPr="0014451B" w14:paraId="511D7E50" w14:textId="77777777" w:rsidTr="0028344C">
        <w:trPr>
          <w:trHeight w:val="394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21A0AB" w14:textId="77777777" w:rsidR="00326F76" w:rsidRPr="0014451B" w:rsidRDefault="00326F76" w:rsidP="0028344C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14451B">
              <w:rPr>
                <w:rFonts w:eastAsia="Calibri"/>
                <w:b/>
                <w:sz w:val="20"/>
                <w:szCs w:val="20"/>
              </w:rPr>
              <w:t>CONTROL DE REVISIÓN</w:t>
            </w:r>
          </w:p>
        </w:tc>
      </w:tr>
      <w:tr w:rsidR="0014451B" w:rsidRPr="0014451B" w14:paraId="7E5A8B5F" w14:textId="77777777" w:rsidTr="0028344C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8393C2" w14:textId="77777777" w:rsidR="00326F76" w:rsidRPr="0014451B" w:rsidRDefault="00326F76" w:rsidP="0028344C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C86B5F" w14:textId="77777777" w:rsidR="00326F76" w:rsidRPr="0014451B" w:rsidRDefault="00326F76" w:rsidP="0028344C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14451B">
              <w:rPr>
                <w:rFonts w:eastAsia="Calibri"/>
                <w:b/>
                <w:sz w:val="20"/>
                <w:szCs w:val="20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CBD296" w14:textId="77777777" w:rsidR="00326F76" w:rsidRPr="0014451B" w:rsidRDefault="00326F76" w:rsidP="0028344C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14451B">
              <w:rPr>
                <w:rFonts w:eastAsia="Calibri"/>
                <w:b/>
                <w:sz w:val="20"/>
                <w:szCs w:val="20"/>
              </w:rPr>
              <w:t>Fecha</w:t>
            </w:r>
          </w:p>
        </w:tc>
      </w:tr>
      <w:tr w:rsidR="0014451B" w:rsidRPr="0014451B" w14:paraId="0C783680" w14:textId="77777777" w:rsidTr="0028344C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A1B544" w14:textId="6E97C67C" w:rsidR="00326F76" w:rsidRPr="009E0A4D" w:rsidRDefault="000A03F6" w:rsidP="0028344C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9E0A4D">
              <w:rPr>
                <w:rFonts w:eastAsia="Calibri"/>
                <w:b/>
                <w:sz w:val="20"/>
                <w:szCs w:val="20"/>
              </w:rPr>
              <w:t>Revisión experto temático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B3F859" w14:textId="77777777" w:rsidR="00326F76" w:rsidRPr="009E0A4D" w:rsidRDefault="00326F76" w:rsidP="0028344C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9E0A4D">
              <w:rPr>
                <w:sz w:val="20"/>
                <w:szCs w:val="20"/>
              </w:rPr>
              <w:t>Paola Angélica Castro Salazar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4B57E8" w14:textId="644EFE22" w:rsidR="00326F76" w:rsidRPr="009E0A4D" w:rsidRDefault="000A03F6" w:rsidP="0028344C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9E0A4D">
              <w:rPr>
                <w:sz w:val="20"/>
                <w:szCs w:val="20"/>
              </w:rPr>
              <w:t>junio de 2026</w:t>
            </w:r>
            <w:r w:rsidR="00326F76" w:rsidRPr="009E0A4D">
              <w:rPr>
                <w:spacing w:val="-17"/>
                <w:sz w:val="20"/>
                <w:szCs w:val="20"/>
              </w:rPr>
              <w:t xml:space="preserve"> </w:t>
            </w:r>
          </w:p>
        </w:tc>
      </w:tr>
      <w:tr w:rsidR="0014451B" w:rsidRPr="0014451B" w14:paraId="60DEB7D5" w14:textId="77777777" w:rsidTr="0028344C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CF9075" w14:textId="565E0C21" w:rsidR="00326F76" w:rsidRPr="009E0A4D" w:rsidRDefault="000A03F6" w:rsidP="0028344C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9E0A4D">
              <w:rPr>
                <w:rFonts w:eastAsia="Calibri"/>
                <w:b/>
                <w:sz w:val="20"/>
                <w:szCs w:val="20"/>
              </w:rPr>
              <w:t>Revisión evaluadora instruccional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E5CF0B" w14:textId="335C3BCD" w:rsidR="00326F76" w:rsidRPr="009E0A4D" w:rsidRDefault="00017AAE" w:rsidP="0028344C">
            <w:pPr>
              <w:widowControl w:val="0"/>
              <w:rPr>
                <w:rFonts w:eastAsia="Calibri"/>
                <w:bCs/>
                <w:sz w:val="20"/>
                <w:szCs w:val="20"/>
              </w:rPr>
            </w:pPr>
            <w:r w:rsidRPr="009E0A4D">
              <w:rPr>
                <w:rFonts w:eastAsia="Calibri"/>
                <w:bCs/>
                <w:sz w:val="20"/>
                <w:szCs w:val="20"/>
              </w:rPr>
              <w:t>Sandra Paola Morales Páez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449A43" w14:textId="7EF0A0D4" w:rsidR="00326F76" w:rsidRPr="009E0A4D" w:rsidRDefault="000A03F6" w:rsidP="0028344C">
            <w:pPr>
              <w:widowControl w:val="0"/>
              <w:rPr>
                <w:rFonts w:eastAsia="Calibri"/>
                <w:bCs/>
                <w:sz w:val="20"/>
                <w:szCs w:val="20"/>
              </w:rPr>
            </w:pPr>
            <w:r w:rsidRPr="009E0A4D">
              <w:rPr>
                <w:rFonts w:eastAsia="Calibri"/>
                <w:bCs/>
                <w:sz w:val="20"/>
                <w:szCs w:val="20"/>
              </w:rPr>
              <w:t>julio de 2026</w:t>
            </w:r>
          </w:p>
        </w:tc>
      </w:tr>
    </w:tbl>
    <w:p w14:paraId="5B3F48C2" w14:textId="77777777" w:rsidR="00326F76" w:rsidRPr="0014451B" w:rsidRDefault="00326F76" w:rsidP="00326F76">
      <w:pPr>
        <w:rPr>
          <w:sz w:val="20"/>
          <w:szCs w:val="20"/>
        </w:rPr>
      </w:pPr>
    </w:p>
    <w:p w14:paraId="321AAC0C" w14:textId="77777777" w:rsidR="00326F76" w:rsidRPr="0014451B" w:rsidRDefault="00326F76" w:rsidP="00AD0AE0">
      <w:pPr>
        <w:rPr>
          <w:sz w:val="20"/>
          <w:szCs w:val="20"/>
        </w:rPr>
      </w:pPr>
    </w:p>
    <w:sectPr w:rsidR="00326F76" w:rsidRPr="0014451B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E17B68" w14:textId="77777777" w:rsidR="000418C9" w:rsidRDefault="000418C9">
      <w:pPr>
        <w:spacing w:line="240" w:lineRule="auto"/>
      </w:pPr>
      <w:r>
        <w:separator/>
      </w:r>
    </w:p>
  </w:endnote>
  <w:endnote w:type="continuationSeparator" w:id="0">
    <w:p w14:paraId="382A1026" w14:textId="77777777" w:rsidR="000418C9" w:rsidRDefault="000418C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F6DFEF" w14:textId="77777777" w:rsidR="000A03F6" w:rsidRDefault="000A03F6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629A9A" w14:textId="77777777" w:rsidR="000A03F6" w:rsidRDefault="000A03F6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8B10AF" w14:textId="77777777" w:rsidR="000A03F6" w:rsidRDefault="000A03F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126472" w14:textId="77777777" w:rsidR="000418C9" w:rsidRDefault="000418C9">
      <w:pPr>
        <w:spacing w:line="240" w:lineRule="auto"/>
      </w:pPr>
      <w:r>
        <w:separator/>
      </w:r>
    </w:p>
  </w:footnote>
  <w:footnote w:type="continuationSeparator" w:id="0">
    <w:p w14:paraId="40265D52" w14:textId="77777777" w:rsidR="000418C9" w:rsidRDefault="000418C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25BBC7" w14:textId="77777777" w:rsidR="000A03F6" w:rsidRDefault="000A03F6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FD98C8" w14:textId="77777777" w:rsidR="00C57B0F" w:rsidRDefault="006F219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s-CO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s-CO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D4FCF4" w14:textId="77777777" w:rsidR="00C57B0F" w:rsidRDefault="006F219D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32F8CCAC" w14:textId="77777777" w:rsidR="00C57B0F" w:rsidRDefault="006F219D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0DD0A686" w14:textId="77777777" w:rsidR="00C57B0F" w:rsidRDefault="00C57B0F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CD7B852" id="Rectángulo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" filled="f" stroked="f">
              <v:textbox inset="2.53958mm,1.2694mm,2.53958mm,1.2694mm">
                <w:txbxContent>
                  <w:p w14:paraId="11D4FCF4" w14:textId="77777777" w:rsidR="00C57B0F" w:rsidRDefault="006F219D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32F8CCAC" w14:textId="77777777" w:rsidR="00C57B0F" w:rsidRDefault="006F219D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0DD0A686" w14:textId="77777777" w:rsidR="00C57B0F" w:rsidRDefault="00C57B0F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85FF12" w14:textId="77777777" w:rsidR="000A03F6" w:rsidRDefault="000A03F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 w16cid:durableId="1813716675">
    <w:abstractNumId w:val="1"/>
  </w:num>
  <w:num w:numId="2" w16cid:durableId="3807087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B0F"/>
    <w:rsid w:val="000045AD"/>
    <w:rsid w:val="00006FB0"/>
    <w:rsid w:val="000143C1"/>
    <w:rsid w:val="00017AAE"/>
    <w:rsid w:val="00023C87"/>
    <w:rsid w:val="000418C9"/>
    <w:rsid w:val="00043C2E"/>
    <w:rsid w:val="000713AC"/>
    <w:rsid w:val="00075BDE"/>
    <w:rsid w:val="0009090B"/>
    <w:rsid w:val="000A03F6"/>
    <w:rsid w:val="000B5655"/>
    <w:rsid w:val="000C68FF"/>
    <w:rsid w:val="000D382B"/>
    <w:rsid w:val="000D6787"/>
    <w:rsid w:val="000E3ADC"/>
    <w:rsid w:val="000F0EFA"/>
    <w:rsid w:val="000F2C06"/>
    <w:rsid w:val="000F39CD"/>
    <w:rsid w:val="000F4AE3"/>
    <w:rsid w:val="0011546A"/>
    <w:rsid w:val="00122D41"/>
    <w:rsid w:val="001319D1"/>
    <w:rsid w:val="0014451B"/>
    <w:rsid w:val="00166D91"/>
    <w:rsid w:val="0018141D"/>
    <w:rsid w:val="0018472E"/>
    <w:rsid w:val="001B5182"/>
    <w:rsid w:val="001B5CD5"/>
    <w:rsid w:val="001C2159"/>
    <w:rsid w:val="001D65D0"/>
    <w:rsid w:val="001F0B68"/>
    <w:rsid w:val="001F63B1"/>
    <w:rsid w:val="00230CDA"/>
    <w:rsid w:val="00237367"/>
    <w:rsid w:val="002547D8"/>
    <w:rsid w:val="00277D97"/>
    <w:rsid w:val="00280A13"/>
    <w:rsid w:val="002C312D"/>
    <w:rsid w:val="002C72F8"/>
    <w:rsid w:val="002D3052"/>
    <w:rsid w:val="002D7836"/>
    <w:rsid w:val="002D7E1E"/>
    <w:rsid w:val="002E46FB"/>
    <w:rsid w:val="00302AE8"/>
    <w:rsid w:val="003229E8"/>
    <w:rsid w:val="00326F76"/>
    <w:rsid w:val="00327B28"/>
    <w:rsid w:val="00345803"/>
    <w:rsid w:val="003605E9"/>
    <w:rsid w:val="00362E05"/>
    <w:rsid w:val="00363102"/>
    <w:rsid w:val="00366D43"/>
    <w:rsid w:val="00370D5D"/>
    <w:rsid w:val="00375645"/>
    <w:rsid w:val="00376363"/>
    <w:rsid w:val="00383143"/>
    <w:rsid w:val="00391997"/>
    <w:rsid w:val="003B4863"/>
    <w:rsid w:val="00407479"/>
    <w:rsid w:val="00450223"/>
    <w:rsid w:val="00455BED"/>
    <w:rsid w:val="00457382"/>
    <w:rsid w:val="004623C3"/>
    <w:rsid w:val="004666D8"/>
    <w:rsid w:val="00475EC9"/>
    <w:rsid w:val="00482C46"/>
    <w:rsid w:val="004860BB"/>
    <w:rsid w:val="00486A4C"/>
    <w:rsid w:val="00492213"/>
    <w:rsid w:val="004A00B2"/>
    <w:rsid w:val="004E274A"/>
    <w:rsid w:val="004E3A71"/>
    <w:rsid w:val="004F3F14"/>
    <w:rsid w:val="005241C7"/>
    <w:rsid w:val="00530EAB"/>
    <w:rsid w:val="0057369A"/>
    <w:rsid w:val="0058457B"/>
    <w:rsid w:val="005861AB"/>
    <w:rsid w:val="00590A04"/>
    <w:rsid w:val="00597DCD"/>
    <w:rsid w:val="005B3816"/>
    <w:rsid w:val="005C38B3"/>
    <w:rsid w:val="005D6C01"/>
    <w:rsid w:val="005E06D4"/>
    <w:rsid w:val="005F2AFF"/>
    <w:rsid w:val="005F3907"/>
    <w:rsid w:val="005F3945"/>
    <w:rsid w:val="005F52C4"/>
    <w:rsid w:val="00616AB3"/>
    <w:rsid w:val="00626669"/>
    <w:rsid w:val="00654A50"/>
    <w:rsid w:val="006750A6"/>
    <w:rsid w:val="00684E23"/>
    <w:rsid w:val="006A05EF"/>
    <w:rsid w:val="006B1407"/>
    <w:rsid w:val="006C52FA"/>
    <w:rsid w:val="006F219D"/>
    <w:rsid w:val="006F2F0D"/>
    <w:rsid w:val="00701B54"/>
    <w:rsid w:val="00717201"/>
    <w:rsid w:val="007259E8"/>
    <w:rsid w:val="00725E57"/>
    <w:rsid w:val="00736566"/>
    <w:rsid w:val="00753C6A"/>
    <w:rsid w:val="00754ADD"/>
    <w:rsid w:val="0075648A"/>
    <w:rsid w:val="00763ED4"/>
    <w:rsid w:val="00766C8A"/>
    <w:rsid w:val="00777932"/>
    <w:rsid w:val="0078087A"/>
    <w:rsid w:val="00782B1E"/>
    <w:rsid w:val="007844D1"/>
    <w:rsid w:val="0078482B"/>
    <w:rsid w:val="007878C4"/>
    <w:rsid w:val="007B4510"/>
    <w:rsid w:val="007D487F"/>
    <w:rsid w:val="00805A67"/>
    <w:rsid w:val="00805F0A"/>
    <w:rsid w:val="00806479"/>
    <w:rsid w:val="00814E3C"/>
    <w:rsid w:val="00817E15"/>
    <w:rsid w:val="0082192D"/>
    <w:rsid w:val="00822675"/>
    <w:rsid w:val="00822B52"/>
    <w:rsid w:val="00825F05"/>
    <w:rsid w:val="00827651"/>
    <w:rsid w:val="00836201"/>
    <w:rsid w:val="00836FBD"/>
    <w:rsid w:val="00862211"/>
    <w:rsid w:val="00886047"/>
    <w:rsid w:val="008972EC"/>
    <w:rsid w:val="008A7ACF"/>
    <w:rsid w:val="008B1661"/>
    <w:rsid w:val="008D40D0"/>
    <w:rsid w:val="008E1685"/>
    <w:rsid w:val="008E1690"/>
    <w:rsid w:val="008E244C"/>
    <w:rsid w:val="008E2C44"/>
    <w:rsid w:val="008E3350"/>
    <w:rsid w:val="008E6807"/>
    <w:rsid w:val="008F7BC0"/>
    <w:rsid w:val="00902CCE"/>
    <w:rsid w:val="00917B02"/>
    <w:rsid w:val="00931775"/>
    <w:rsid w:val="00963ED9"/>
    <w:rsid w:val="00966C0B"/>
    <w:rsid w:val="009729A8"/>
    <w:rsid w:val="009921BA"/>
    <w:rsid w:val="00996CB7"/>
    <w:rsid w:val="009A36D1"/>
    <w:rsid w:val="009B224D"/>
    <w:rsid w:val="009C2A48"/>
    <w:rsid w:val="009D1BF1"/>
    <w:rsid w:val="009D37F0"/>
    <w:rsid w:val="009E0A4D"/>
    <w:rsid w:val="009F77A1"/>
    <w:rsid w:val="00A106FB"/>
    <w:rsid w:val="00A164C7"/>
    <w:rsid w:val="00A50801"/>
    <w:rsid w:val="00A90DAC"/>
    <w:rsid w:val="00A92AA0"/>
    <w:rsid w:val="00A9514B"/>
    <w:rsid w:val="00AB7F9E"/>
    <w:rsid w:val="00AD0AE0"/>
    <w:rsid w:val="00AD2166"/>
    <w:rsid w:val="00AD367E"/>
    <w:rsid w:val="00AE1E5C"/>
    <w:rsid w:val="00AE347E"/>
    <w:rsid w:val="00AF040D"/>
    <w:rsid w:val="00AF69DD"/>
    <w:rsid w:val="00B00A40"/>
    <w:rsid w:val="00B02B81"/>
    <w:rsid w:val="00B11CF2"/>
    <w:rsid w:val="00B3090D"/>
    <w:rsid w:val="00B33D03"/>
    <w:rsid w:val="00B53BB8"/>
    <w:rsid w:val="00B636EC"/>
    <w:rsid w:val="00B63D1C"/>
    <w:rsid w:val="00BA5C64"/>
    <w:rsid w:val="00BB561B"/>
    <w:rsid w:val="00BC631E"/>
    <w:rsid w:val="00BC64AC"/>
    <w:rsid w:val="00BD183E"/>
    <w:rsid w:val="00BD53A3"/>
    <w:rsid w:val="00BE1AF5"/>
    <w:rsid w:val="00BE520D"/>
    <w:rsid w:val="00BE5D9E"/>
    <w:rsid w:val="00BE7AE1"/>
    <w:rsid w:val="00C0495F"/>
    <w:rsid w:val="00C05A27"/>
    <w:rsid w:val="00C12878"/>
    <w:rsid w:val="00C21784"/>
    <w:rsid w:val="00C33AF7"/>
    <w:rsid w:val="00C57B0F"/>
    <w:rsid w:val="00C74727"/>
    <w:rsid w:val="00C85661"/>
    <w:rsid w:val="00C9016B"/>
    <w:rsid w:val="00CA2567"/>
    <w:rsid w:val="00CD3981"/>
    <w:rsid w:val="00CD5F3C"/>
    <w:rsid w:val="00CE649B"/>
    <w:rsid w:val="00CF6CED"/>
    <w:rsid w:val="00D154B7"/>
    <w:rsid w:val="00D15EFF"/>
    <w:rsid w:val="00D16CEB"/>
    <w:rsid w:val="00D3046B"/>
    <w:rsid w:val="00D418AA"/>
    <w:rsid w:val="00D44D52"/>
    <w:rsid w:val="00D568F8"/>
    <w:rsid w:val="00D9536A"/>
    <w:rsid w:val="00D96549"/>
    <w:rsid w:val="00D96770"/>
    <w:rsid w:val="00DD22EF"/>
    <w:rsid w:val="00E053D7"/>
    <w:rsid w:val="00E06C58"/>
    <w:rsid w:val="00E10A42"/>
    <w:rsid w:val="00E23F58"/>
    <w:rsid w:val="00E45B7E"/>
    <w:rsid w:val="00E53E0B"/>
    <w:rsid w:val="00E60A51"/>
    <w:rsid w:val="00E60CFF"/>
    <w:rsid w:val="00E8117C"/>
    <w:rsid w:val="00E94CE5"/>
    <w:rsid w:val="00EA1809"/>
    <w:rsid w:val="00EA4920"/>
    <w:rsid w:val="00EB3840"/>
    <w:rsid w:val="00ED3B41"/>
    <w:rsid w:val="00EE5AAE"/>
    <w:rsid w:val="00EE72A9"/>
    <w:rsid w:val="00EF4D36"/>
    <w:rsid w:val="00F03327"/>
    <w:rsid w:val="00F22708"/>
    <w:rsid w:val="00F321DB"/>
    <w:rsid w:val="00F34819"/>
    <w:rsid w:val="00F436F5"/>
    <w:rsid w:val="00F44480"/>
    <w:rsid w:val="00F5188B"/>
    <w:rsid w:val="00F52AA1"/>
    <w:rsid w:val="00F5787A"/>
    <w:rsid w:val="00F70AE9"/>
    <w:rsid w:val="00F7254B"/>
    <w:rsid w:val="00F76581"/>
    <w:rsid w:val="00F96EB1"/>
    <w:rsid w:val="00F97BD8"/>
    <w:rsid w:val="00FB5E5A"/>
    <w:rsid w:val="00FC0FEF"/>
    <w:rsid w:val="00FC2548"/>
    <w:rsid w:val="00FF5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8EA315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  <w:style w:type="character" w:styleId="Fuerte">
    <w:name w:val="Strong"/>
    <w:basedOn w:val="Fuentedeprrafopredeter"/>
    <w:uiPriority w:val="22"/>
    <w:qFormat/>
    <w:rsid w:val="00043C2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05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header" Target="header3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C0BA34EE-13F9-4A34-8785-A296238B7DE6}">
  <we:reference id="wa200010453" version="1.0.0.1" store="en-US" storeType="OMEX"/>
  <we:alternateReferences>
    <we:reference id="WA200010453" version="1.0.0.1" store="" storeType="OMEX"/>
  </we:alternateReferences>
  <we:properties>
    <we:property name="claude.fileId" value="&quot;c0b9c27c-1ea9-49d6-a99d-18cace4d0969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7a0edcd-0de5-43ed-8c27-e32f38a00c91" xsi:nil="true"/>
    <lcf76f155ced4ddcb4097134ff3c332f xmlns="42760c81-fd8e-4d59-8953-7cdb9f38b14f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5252A1EF3BD024F856B47B579AB5244" ma:contentTypeVersion="12" ma:contentTypeDescription="Crear nuevo documento." ma:contentTypeScope="" ma:versionID="32d0e18b85ac20c34eab62df21c0cf58">
  <xsd:schema xmlns:xsd="http://www.w3.org/2001/XMLSchema" xmlns:xs="http://www.w3.org/2001/XMLSchema" xmlns:p="http://schemas.microsoft.com/office/2006/metadata/properties" xmlns:ns2="42760c81-fd8e-4d59-8953-7cdb9f38b14f" xmlns:ns3="67a0edcd-0de5-43ed-8c27-e32f38a00c91" targetNamespace="http://schemas.microsoft.com/office/2006/metadata/properties" ma:root="true" ma:fieldsID="cc2c149e99f10870fd5bc3964e5386d3" ns2:_="" ns3:_="">
    <xsd:import namespace="42760c81-fd8e-4d59-8953-7cdb9f38b14f"/>
    <xsd:import namespace="67a0edcd-0de5-43ed-8c27-e32f38a00c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760c81-fd8e-4d59-8953-7cdb9f38b1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a0edcd-0de5-43ed-8c27-e32f38a00c91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ba3f4dd0-997b-4bf3-ab2c-d58d0ea4cbc8}" ma:internalName="TaxCatchAll" ma:showField="CatchAllData" ma:web="67a0edcd-0de5-43ed-8c27-e32f38a00c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67a0edcd-0de5-43ed-8c27-e32f38a00c91"/>
    <ds:schemaRef ds:uri="42760c81-fd8e-4d59-8953-7cdb9f38b14f"/>
  </ds:schemaRefs>
</ds:datastoreItem>
</file>

<file path=customXml/itemProps2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D299544-949C-4C48-A12C-7B1216F069A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2760c81-fd8e-4d59-8953-7cdb9f38b14f"/>
    <ds:schemaRef ds:uri="67a0edcd-0de5-43ed-8c27-e32f38a00c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2073</Words>
  <Characters>12151</Characters>
  <Application>Microsoft Office Word</Application>
  <DocSecurity>0</DocSecurity>
  <Lines>528</Lines>
  <Paragraphs>395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ASUS</dc:creator>
  <cp:lastModifiedBy>julian enrique cely cardenas</cp:lastModifiedBy>
  <cp:revision>20</cp:revision>
  <dcterms:created xsi:type="dcterms:W3CDTF">2026-05-07T13:31:00Z</dcterms:created>
  <dcterms:modified xsi:type="dcterms:W3CDTF">2026-08-05T23:01:00Z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0x01010005252A1EF3BD024F856B47B579AB5244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2025-03-27T19:21:32Z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b80bf567-0348-4d19-a10e-dfceba07f4fd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10, 0, 1, 1</vt:lpwstr>
  </property>
  <property fmtid="{D5CDD505-2E9C-101B-9397-08002B2CF9AE}" pid="11" name="Order">
    <vt:r8>86102100</vt:r8>
  </property>
  <property fmtid="{D5CDD505-2E9C-101B-9397-08002B2CF9AE}" pid="12" name="xd_Signature">
    <vt:bool>false</vt:bool>
  </property>
  <property fmtid="{D5CDD505-2E9C-101B-9397-08002B2CF9AE}" pid="13" name="xd_ProgID">
    <vt:lpwstr/>
  </property>
  <property fmtid="{D5CDD505-2E9C-101B-9397-08002B2CF9AE}" pid="14" name="_SourceUrl">
    <vt:lpwstr/>
  </property>
  <property fmtid="{D5CDD505-2E9C-101B-9397-08002B2CF9AE}" pid="15" name="_SharedFileIndex">
    <vt:lpwstr/>
  </property>
  <property fmtid="{D5CDD505-2E9C-101B-9397-08002B2CF9AE}" pid="16" name="ComplianceAssetId">
    <vt:lpwstr/>
  </property>
  <property fmtid="{D5CDD505-2E9C-101B-9397-08002B2CF9AE}" pid="17" name="TemplateUrl">
    <vt:lpwstr/>
  </property>
  <property fmtid="{D5CDD505-2E9C-101B-9397-08002B2CF9AE}" pid="18" name="_ExtendedDescription">
    <vt:lpwstr/>
  </property>
  <property fmtid="{D5CDD505-2E9C-101B-9397-08002B2CF9AE}" pid="19" name="TriggerFlowInfo">
    <vt:lpwstr/>
  </property>
  <property fmtid="{D5CDD505-2E9C-101B-9397-08002B2CF9AE}" pid="20" name="MediaServiceImageTags">
    <vt:lpwstr/>
  </property>
</Properties>
</file>