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7DC5E76B">
                <wp:simplePos x="0" y="0"/>
                <wp:positionH relativeFrom="column">
                  <wp:posOffset>-706442</wp:posOffset>
                </wp:positionH>
                <wp:positionV relativeFrom="paragraph">
                  <wp:posOffset>342104</wp:posOffset>
                </wp:positionV>
                <wp:extent cx="7795895" cy="1692322"/>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69232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03179" id="Rectángulo 3" o:spid="_x0000_s1026" alt="&quot;&quot;" style="position:absolute;margin-left:-55.65pt;margin-top:26.95pt;width:613.85pt;height:133.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1356116" w:rsidR="008C65F4" w:rsidRPr="0026713B" w:rsidRDefault="009030F4" w:rsidP="00C407C1">
                            <w:pPr>
                              <w:pStyle w:val="TituloPortada"/>
                              <w:rPr>
                                <w:sz w:val="56"/>
                              </w:rPr>
                            </w:pPr>
                            <w:r w:rsidRPr="009030F4">
                              <w:rPr>
                                <w:sz w:val="56"/>
                              </w:rPr>
                              <w:t>Claves para entender al turista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41356116" w:rsidR="008C65F4" w:rsidRPr="0026713B" w:rsidRDefault="009030F4" w:rsidP="00C407C1">
                      <w:pPr>
                        <w:pStyle w:val="TituloPortada"/>
                        <w:rPr>
                          <w:sz w:val="56"/>
                        </w:rPr>
                      </w:pPr>
                      <w:r w:rsidRPr="009030F4">
                        <w:rPr>
                          <w:sz w:val="56"/>
                        </w:rPr>
                        <w:t>Claves para entender al turista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E72773C" w:rsidR="00C407C1" w:rsidRDefault="009030F4" w:rsidP="00B62D5C">
      <w:r w:rsidRPr="009030F4">
        <w:t>Para incursionar en el aprendizaje sobre la integración de servicios en la ruta turística, resulta fundamental comprender los conceptos básicos que permiten identificar las preferencias de viaje. Se abordan los métodos de investigación para reconocer las motivaciones de los viajeros, las técnicas de comunicación necesarias para el relacionamiento con los distintos actores del destino, la estructura y organización de la información en bases de datos, así como los diferentes perfiles del turista. Todo ello orientado a comprender sus necesidades y, de esta manera, diseñar una oferta de servicios pertinente y coherente</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85A3A62" w:rsidR="00C407C1" w:rsidRPr="00847563" w:rsidRDefault="00CD732F" w:rsidP="00CD732F">
      <w:pPr>
        <w:jc w:val="center"/>
        <w:rPr>
          <w:rFonts w:cstheme="minorHAnsi"/>
          <w:szCs w:val="28"/>
        </w:rPr>
      </w:pPr>
      <w:r>
        <w:rPr>
          <w:rFonts w:cstheme="minorHAnsi"/>
          <w:b/>
          <w:bCs/>
          <w:color w:val="000000" w:themeColor="text1"/>
          <w:kern w:val="0"/>
          <w:szCs w:val="28"/>
          <w14:ligatures w14:val="none"/>
        </w:rPr>
        <w:t>Noviembre</w:t>
      </w:r>
      <w:r w:rsidR="003C0B99">
        <w:rPr>
          <w:rFonts w:cstheme="minorHAnsi"/>
          <w:b/>
          <w:bCs/>
          <w:color w:val="000000" w:themeColor="text1"/>
          <w:kern w:val="0"/>
          <w:szCs w:val="28"/>
          <w14:ligatures w14:val="none"/>
        </w:rPr>
        <w:t xml:space="preserv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343BC800" w14:textId="10FF723F" w:rsidR="00AA2059"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5054592" w:history="1">
            <w:r w:rsidR="00AA2059" w:rsidRPr="000903F5">
              <w:rPr>
                <w:rStyle w:val="Hipervnculo"/>
                <w:noProof/>
              </w:rPr>
              <w:t>Introducción</w:t>
            </w:r>
            <w:r w:rsidR="00AA2059">
              <w:rPr>
                <w:noProof/>
                <w:webHidden/>
              </w:rPr>
              <w:tab/>
            </w:r>
            <w:r w:rsidR="00AA2059">
              <w:rPr>
                <w:noProof/>
                <w:webHidden/>
              </w:rPr>
              <w:fldChar w:fldCharType="begin"/>
            </w:r>
            <w:r w:rsidR="00AA2059">
              <w:rPr>
                <w:noProof/>
                <w:webHidden/>
              </w:rPr>
              <w:instrText xml:space="preserve"> PAGEREF _Toc215054592 \h </w:instrText>
            </w:r>
            <w:r w:rsidR="00AA2059">
              <w:rPr>
                <w:noProof/>
                <w:webHidden/>
              </w:rPr>
            </w:r>
            <w:r w:rsidR="00AA2059">
              <w:rPr>
                <w:noProof/>
                <w:webHidden/>
              </w:rPr>
              <w:fldChar w:fldCharType="separate"/>
            </w:r>
            <w:r w:rsidR="007A54FC">
              <w:rPr>
                <w:noProof/>
                <w:webHidden/>
              </w:rPr>
              <w:t>1</w:t>
            </w:r>
            <w:r w:rsidR="00AA2059">
              <w:rPr>
                <w:noProof/>
                <w:webHidden/>
              </w:rPr>
              <w:fldChar w:fldCharType="end"/>
            </w:r>
          </w:hyperlink>
        </w:p>
        <w:p w14:paraId="747469DC" w14:textId="275D98D9" w:rsidR="00AA2059" w:rsidRDefault="00531C13">
          <w:pPr>
            <w:pStyle w:val="TDC1"/>
            <w:tabs>
              <w:tab w:val="left" w:pos="9498"/>
              <w:tab w:val="right" w:leader="dot" w:pos="10338"/>
            </w:tabs>
            <w:rPr>
              <w:rFonts w:eastAsiaTheme="minorEastAsia"/>
              <w:noProof/>
              <w:kern w:val="0"/>
              <w:sz w:val="22"/>
              <w:lang w:eastAsia="es-CO"/>
              <w14:ligatures w14:val="none"/>
            </w:rPr>
          </w:pPr>
          <w:hyperlink w:anchor="_Toc215054593" w:history="1">
            <w:r w:rsidR="00AA2059" w:rsidRPr="000903F5">
              <w:rPr>
                <w:rStyle w:val="Hipervnculo"/>
                <w:noProof/>
              </w:rPr>
              <w:t>1.Métodos de investigación</w:t>
            </w:r>
            <w:r w:rsidR="00AA2059">
              <w:rPr>
                <w:noProof/>
                <w:webHidden/>
              </w:rPr>
              <w:t>………………………………………………………………………………………</w:t>
            </w:r>
            <w:r w:rsidR="00AA2059">
              <w:rPr>
                <w:noProof/>
                <w:webHidden/>
              </w:rPr>
              <w:fldChar w:fldCharType="begin"/>
            </w:r>
            <w:r w:rsidR="00AA2059">
              <w:rPr>
                <w:noProof/>
                <w:webHidden/>
              </w:rPr>
              <w:instrText xml:space="preserve"> PAGEREF _Toc215054593 \h </w:instrText>
            </w:r>
            <w:r w:rsidR="00AA2059">
              <w:rPr>
                <w:noProof/>
                <w:webHidden/>
              </w:rPr>
            </w:r>
            <w:r w:rsidR="00AA2059">
              <w:rPr>
                <w:noProof/>
                <w:webHidden/>
              </w:rPr>
              <w:fldChar w:fldCharType="separate"/>
            </w:r>
            <w:r w:rsidR="007A54FC">
              <w:rPr>
                <w:noProof/>
                <w:webHidden/>
              </w:rPr>
              <w:t>4</w:t>
            </w:r>
            <w:r w:rsidR="00AA2059">
              <w:rPr>
                <w:noProof/>
                <w:webHidden/>
              </w:rPr>
              <w:fldChar w:fldCharType="end"/>
            </w:r>
          </w:hyperlink>
        </w:p>
        <w:p w14:paraId="310E102A" w14:textId="1BDD891D" w:rsidR="00AA2059" w:rsidRDefault="00531C13">
          <w:pPr>
            <w:pStyle w:val="TDC2"/>
            <w:rPr>
              <w:rFonts w:eastAsiaTheme="minorEastAsia"/>
              <w:kern w:val="0"/>
              <w:sz w:val="22"/>
              <w:lang w:eastAsia="es-CO"/>
              <w14:ligatures w14:val="none"/>
            </w:rPr>
          </w:pPr>
          <w:hyperlink w:anchor="_Toc215054594" w:history="1">
            <w:r w:rsidR="00AA2059" w:rsidRPr="000903F5">
              <w:rPr>
                <w:rStyle w:val="Hipervnculo"/>
                <w14:scene3d>
                  <w14:camera w14:prst="orthographicFront"/>
                  <w14:lightRig w14:rig="threePt" w14:dir="t">
                    <w14:rot w14:lat="0" w14:lon="0" w14:rev="0"/>
                  </w14:lightRig>
                </w14:scene3d>
              </w:rPr>
              <w:t>1.1.</w:t>
            </w:r>
            <w:r w:rsidR="00AA2059">
              <w:rPr>
                <w:rFonts w:eastAsiaTheme="minorEastAsia"/>
                <w:kern w:val="0"/>
                <w:sz w:val="22"/>
                <w:lang w:eastAsia="es-CO"/>
                <w14:ligatures w14:val="none"/>
              </w:rPr>
              <w:tab/>
            </w:r>
            <w:r w:rsidR="00AA2059" w:rsidRPr="000903F5">
              <w:rPr>
                <w:rStyle w:val="Hipervnculo"/>
              </w:rPr>
              <w:t>Técnicas aplicadas a la investigación de motivaciones de viaje</w:t>
            </w:r>
            <w:r w:rsidR="00AA2059">
              <w:rPr>
                <w:rStyle w:val="Hipervnculo"/>
              </w:rPr>
              <w:t>…………………..</w:t>
            </w:r>
            <w:r w:rsidR="00AA2059">
              <w:rPr>
                <w:webHidden/>
              </w:rPr>
              <w:fldChar w:fldCharType="begin"/>
            </w:r>
            <w:r w:rsidR="00AA2059">
              <w:rPr>
                <w:webHidden/>
              </w:rPr>
              <w:instrText xml:space="preserve"> PAGEREF _Toc215054594 \h </w:instrText>
            </w:r>
            <w:r w:rsidR="00AA2059">
              <w:rPr>
                <w:webHidden/>
              </w:rPr>
            </w:r>
            <w:r w:rsidR="00AA2059">
              <w:rPr>
                <w:webHidden/>
              </w:rPr>
              <w:fldChar w:fldCharType="separate"/>
            </w:r>
            <w:r w:rsidR="007A54FC">
              <w:rPr>
                <w:webHidden/>
              </w:rPr>
              <w:t>7</w:t>
            </w:r>
            <w:r w:rsidR="00AA2059">
              <w:rPr>
                <w:webHidden/>
              </w:rPr>
              <w:fldChar w:fldCharType="end"/>
            </w:r>
          </w:hyperlink>
        </w:p>
        <w:p w14:paraId="038EDCD3" w14:textId="1FE81D12" w:rsidR="00AA2059" w:rsidRDefault="00531C13">
          <w:pPr>
            <w:pStyle w:val="TDC2"/>
            <w:rPr>
              <w:rFonts w:eastAsiaTheme="minorEastAsia"/>
              <w:kern w:val="0"/>
              <w:sz w:val="22"/>
              <w:lang w:eastAsia="es-CO"/>
              <w14:ligatures w14:val="none"/>
            </w:rPr>
          </w:pPr>
          <w:hyperlink w:anchor="_Toc215054595" w:history="1">
            <w:r w:rsidR="00AA2059" w:rsidRPr="000903F5">
              <w:rPr>
                <w:rStyle w:val="Hipervnculo"/>
                <w14:scene3d>
                  <w14:camera w14:prst="orthographicFront"/>
                  <w14:lightRig w14:rig="threePt" w14:dir="t">
                    <w14:rot w14:lat="0" w14:lon="0" w14:rev="0"/>
                  </w14:lightRig>
                </w14:scene3d>
              </w:rPr>
              <w:t>1.2.</w:t>
            </w:r>
            <w:r w:rsidR="00AA2059">
              <w:rPr>
                <w:rFonts w:eastAsiaTheme="minorEastAsia"/>
                <w:kern w:val="0"/>
                <w:sz w:val="22"/>
                <w:lang w:eastAsia="es-CO"/>
                <w14:ligatures w14:val="none"/>
              </w:rPr>
              <w:tab/>
            </w:r>
            <w:r w:rsidR="00AA2059" w:rsidRPr="000903F5">
              <w:rPr>
                <w:rStyle w:val="Hipervnculo"/>
              </w:rPr>
              <w:t>Fuentes de información</w:t>
            </w:r>
            <w:r w:rsidR="00AA2059">
              <w:rPr>
                <w:rStyle w:val="Hipervnculo"/>
              </w:rPr>
              <w:t>…………………………………………………………………………….</w:t>
            </w:r>
            <w:r w:rsidR="00AA2059">
              <w:rPr>
                <w:webHidden/>
              </w:rPr>
              <w:fldChar w:fldCharType="begin"/>
            </w:r>
            <w:r w:rsidR="00AA2059">
              <w:rPr>
                <w:webHidden/>
              </w:rPr>
              <w:instrText xml:space="preserve"> PAGEREF _Toc215054595 \h </w:instrText>
            </w:r>
            <w:r w:rsidR="00AA2059">
              <w:rPr>
                <w:webHidden/>
              </w:rPr>
            </w:r>
            <w:r w:rsidR="00AA2059">
              <w:rPr>
                <w:webHidden/>
              </w:rPr>
              <w:fldChar w:fldCharType="separate"/>
            </w:r>
            <w:r w:rsidR="007A54FC">
              <w:rPr>
                <w:webHidden/>
              </w:rPr>
              <w:t>9</w:t>
            </w:r>
            <w:r w:rsidR="00AA2059">
              <w:rPr>
                <w:webHidden/>
              </w:rPr>
              <w:fldChar w:fldCharType="end"/>
            </w:r>
          </w:hyperlink>
        </w:p>
        <w:p w14:paraId="1ABA3BA8" w14:textId="4B0BC91A" w:rsidR="00AA2059" w:rsidRDefault="00531C13">
          <w:pPr>
            <w:pStyle w:val="TDC1"/>
            <w:tabs>
              <w:tab w:val="left" w:pos="9498"/>
              <w:tab w:val="right" w:leader="dot" w:pos="10338"/>
            </w:tabs>
            <w:rPr>
              <w:rFonts w:eastAsiaTheme="minorEastAsia"/>
              <w:noProof/>
              <w:kern w:val="0"/>
              <w:sz w:val="22"/>
              <w:lang w:eastAsia="es-CO"/>
              <w14:ligatures w14:val="none"/>
            </w:rPr>
          </w:pPr>
          <w:hyperlink w:anchor="_Toc215054596" w:history="1">
            <w:r w:rsidR="00AA2059" w:rsidRPr="000903F5">
              <w:rPr>
                <w:rStyle w:val="Hipervnculo"/>
                <w:noProof/>
              </w:rPr>
              <w:t>2.Base de datos</w:t>
            </w:r>
            <w:r w:rsidR="00AA2059">
              <w:rPr>
                <w:rStyle w:val="Hipervnculo"/>
                <w:noProof/>
              </w:rPr>
              <w:t>……………………………………………………………………………………………………...</w:t>
            </w:r>
            <w:r w:rsidR="00AA2059">
              <w:rPr>
                <w:noProof/>
                <w:webHidden/>
              </w:rPr>
              <w:fldChar w:fldCharType="begin"/>
            </w:r>
            <w:r w:rsidR="00AA2059">
              <w:rPr>
                <w:noProof/>
                <w:webHidden/>
              </w:rPr>
              <w:instrText xml:space="preserve"> PAGEREF _Toc215054596 \h </w:instrText>
            </w:r>
            <w:r w:rsidR="00AA2059">
              <w:rPr>
                <w:noProof/>
                <w:webHidden/>
              </w:rPr>
            </w:r>
            <w:r w:rsidR="00AA2059">
              <w:rPr>
                <w:noProof/>
                <w:webHidden/>
              </w:rPr>
              <w:fldChar w:fldCharType="separate"/>
            </w:r>
            <w:r w:rsidR="007A54FC">
              <w:rPr>
                <w:noProof/>
                <w:webHidden/>
              </w:rPr>
              <w:t>13</w:t>
            </w:r>
            <w:r w:rsidR="00AA2059">
              <w:rPr>
                <w:noProof/>
                <w:webHidden/>
              </w:rPr>
              <w:fldChar w:fldCharType="end"/>
            </w:r>
          </w:hyperlink>
        </w:p>
        <w:p w14:paraId="758F6DED" w14:textId="02DC79D1" w:rsidR="00AA2059" w:rsidRDefault="00531C13">
          <w:pPr>
            <w:pStyle w:val="TDC2"/>
            <w:rPr>
              <w:rFonts w:eastAsiaTheme="minorEastAsia"/>
              <w:kern w:val="0"/>
              <w:sz w:val="22"/>
              <w:lang w:eastAsia="es-CO"/>
              <w14:ligatures w14:val="none"/>
            </w:rPr>
          </w:pPr>
          <w:hyperlink w:anchor="_Toc215054598" w:history="1">
            <w:r w:rsidR="00AA2059" w:rsidRPr="000903F5">
              <w:rPr>
                <w:rStyle w:val="Hipervnculo"/>
                <w14:scene3d>
                  <w14:camera w14:prst="orthographicFront"/>
                  <w14:lightRig w14:rig="threePt" w14:dir="t">
                    <w14:rot w14:lat="0" w14:lon="0" w14:rev="0"/>
                  </w14:lightRig>
                </w14:scene3d>
              </w:rPr>
              <w:t>2.1.</w:t>
            </w:r>
            <w:r w:rsidR="00AA2059">
              <w:rPr>
                <w:rFonts w:eastAsiaTheme="minorEastAsia"/>
                <w:kern w:val="0"/>
                <w:sz w:val="22"/>
                <w:lang w:eastAsia="es-CO"/>
                <w14:ligatures w14:val="none"/>
              </w:rPr>
              <w:tab/>
            </w:r>
            <w:r w:rsidR="00AA2059" w:rsidRPr="000903F5">
              <w:rPr>
                <w:rStyle w:val="Hipervnculo"/>
              </w:rPr>
              <w:t>Técnicas de manipulación de datos</w:t>
            </w:r>
            <w:r w:rsidR="00AA2059">
              <w:rPr>
                <w:rStyle w:val="Hipervnculo"/>
              </w:rPr>
              <w:t>………………………………………………………….</w:t>
            </w:r>
            <w:r w:rsidR="00AA2059">
              <w:rPr>
                <w:webHidden/>
              </w:rPr>
              <w:fldChar w:fldCharType="begin"/>
            </w:r>
            <w:r w:rsidR="00AA2059">
              <w:rPr>
                <w:webHidden/>
              </w:rPr>
              <w:instrText xml:space="preserve"> PAGEREF _Toc215054598 \h </w:instrText>
            </w:r>
            <w:r w:rsidR="00AA2059">
              <w:rPr>
                <w:webHidden/>
              </w:rPr>
            </w:r>
            <w:r w:rsidR="00AA2059">
              <w:rPr>
                <w:webHidden/>
              </w:rPr>
              <w:fldChar w:fldCharType="separate"/>
            </w:r>
            <w:r w:rsidR="007A54FC">
              <w:rPr>
                <w:webHidden/>
              </w:rPr>
              <w:t>15</w:t>
            </w:r>
            <w:r w:rsidR="00AA2059">
              <w:rPr>
                <w:webHidden/>
              </w:rPr>
              <w:fldChar w:fldCharType="end"/>
            </w:r>
          </w:hyperlink>
        </w:p>
        <w:p w14:paraId="1A790B65" w14:textId="4E42535A" w:rsidR="00AA2059" w:rsidRDefault="00531C13">
          <w:pPr>
            <w:pStyle w:val="TDC1"/>
            <w:tabs>
              <w:tab w:val="left" w:pos="9498"/>
              <w:tab w:val="right" w:leader="dot" w:pos="10338"/>
            </w:tabs>
            <w:rPr>
              <w:rFonts w:eastAsiaTheme="minorEastAsia"/>
              <w:noProof/>
              <w:kern w:val="0"/>
              <w:sz w:val="22"/>
              <w:lang w:eastAsia="es-CO"/>
              <w14:ligatures w14:val="none"/>
            </w:rPr>
          </w:pPr>
          <w:hyperlink w:anchor="_Toc215054599" w:history="1">
            <w:r w:rsidR="00AA2059" w:rsidRPr="000903F5">
              <w:rPr>
                <w:rStyle w:val="Hipervnculo"/>
                <w:noProof/>
              </w:rPr>
              <w:t>3.Motivaciones de viaje</w:t>
            </w:r>
            <w:r w:rsidR="00AA2059">
              <w:rPr>
                <w:rStyle w:val="Hipervnculo"/>
                <w:noProof/>
              </w:rPr>
              <w:t>………………………………………………………………………………………….</w:t>
            </w:r>
            <w:r w:rsidR="00AA2059">
              <w:rPr>
                <w:noProof/>
                <w:webHidden/>
              </w:rPr>
              <w:fldChar w:fldCharType="begin"/>
            </w:r>
            <w:r w:rsidR="00AA2059">
              <w:rPr>
                <w:noProof/>
                <w:webHidden/>
              </w:rPr>
              <w:instrText xml:space="preserve"> PAGEREF _Toc215054599 \h </w:instrText>
            </w:r>
            <w:r w:rsidR="00AA2059">
              <w:rPr>
                <w:noProof/>
                <w:webHidden/>
              </w:rPr>
            </w:r>
            <w:r w:rsidR="00AA2059">
              <w:rPr>
                <w:noProof/>
                <w:webHidden/>
              </w:rPr>
              <w:fldChar w:fldCharType="separate"/>
            </w:r>
            <w:r w:rsidR="007A54FC">
              <w:rPr>
                <w:noProof/>
                <w:webHidden/>
              </w:rPr>
              <w:t>18</w:t>
            </w:r>
            <w:r w:rsidR="00AA2059">
              <w:rPr>
                <w:noProof/>
                <w:webHidden/>
              </w:rPr>
              <w:fldChar w:fldCharType="end"/>
            </w:r>
          </w:hyperlink>
        </w:p>
        <w:p w14:paraId="30B6E38E" w14:textId="31AE6F81" w:rsidR="00AA2059" w:rsidRDefault="00531C13">
          <w:pPr>
            <w:pStyle w:val="TDC1"/>
            <w:tabs>
              <w:tab w:val="left" w:pos="9498"/>
              <w:tab w:val="right" w:leader="dot" w:pos="10338"/>
            </w:tabs>
            <w:rPr>
              <w:rFonts w:eastAsiaTheme="minorEastAsia"/>
              <w:noProof/>
              <w:kern w:val="0"/>
              <w:sz w:val="22"/>
              <w:lang w:eastAsia="es-CO"/>
              <w14:ligatures w14:val="none"/>
            </w:rPr>
          </w:pPr>
          <w:hyperlink w:anchor="_Toc215054600" w:history="1">
            <w:r w:rsidR="00AA2059" w:rsidRPr="000903F5">
              <w:rPr>
                <w:rStyle w:val="Hipervnculo"/>
                <w:noProof/>
              </w:rPr>
              <w:t>4.Perfil del turista</w:t>
            </w:r>
            <w:r w:rsidR="00AA2059">
              <w:rPr>
                <w:rStyle w:val="Hipervnculo"/>
                <w:noProof/>
              </w:rPr>
              <w:t>…………………………………………………………………………………………………..</w:t>
            </w:r>
            <w:r w:rsidR="00AA2059">
              <w:rPr>
                <w:noProof/>
                <w:webHidden/>
              </w:rPr>
              <w:fldChar w:fldCharType="begin"/>
            </w:r>
            <w:r w:rsidR="00AA2059">
              <w:rPr>
                <w:noProof/>
                <w:webHidden/>
              </w:rPr>
              <w:instrText xml:space="preserve"> PAGEREF _Toc215054600 \h </w:instrText>
            </w:r>
            <w:r w:rsidR="00AA2059">
              <w:rPr>
                <w:noProof/>
                <w:webHidden/>
              </w:rPr>
            </w:r>
            <w:r w:rsidR="00AA2059">
              <w:rPr>
                <w:noProof/>
                <w:webHidden/>
              </w:rPr>
              <w:fldChar w:fldCharType="separate"/>
            </w:r>
            <w:r w:rsidR="007A54FC">
              <w:rPr>
                <w:noProof/>
                <w:webHidden/>
              </w:rPr>
              <w:t>24</w:t>
            </w:r>
            <w:r w:rsidR="00AA2059">
              <w:rPr>
                <w:noProof/>
                <w:webHidden/>
              </w:rPr>
              <w:fldChar w:fldCharType="end"/>
            </w:r>
          </w:hyperlink>
        </w:p>
        <w:p w14:paraId="73448B76" w14:textId="56A612CC" w:rsidR="00AA2059" w:rsidRDefault="00531C13">
          <w:pPr>
            <w:pStyle w:val="TDC1"/>
            <w:tabs>
              <w:tab w:val="right" w:leader="dot" w:pos="10338"/>
            </w:tabs>
            <w:rPr>
              <w:rFonts w:eastAsiaTheme="minorEastAsia"/>
              <w:noProof/>
              <w:kern w:val="0"/>
              <w:sz w:val="22"/>
              <w:lang w:eastAsia="es-CO"/>
              <w14:ligatures w14:val="none"/>
            </w:rPr>
          </w:pPr>
          <w:hyperlink w:anchor="_Toc215054601" w:history="1">
            <w:r w:rsidR="00AA2059" w:rsidRPr="000903F5">
              <w:rPr>
                <w:rStyle w:val="Hipervnculo"/>
                <w:noProof/>
              </w:rPr>
              <w:t>Síntesis</w:t>
            </w:r>
            <w:r w:rsidR="00AA2059">
              <w:rPr>
                <w:noProof/>
                <w:webHidden/>
              </w:rPr>
              <w:tab/>
            </w:r>
            <w:r w:rsidR="00AA2059">
              <w:rPr>
                <w:noProof/>
                <w:webHidden/>
              </w:rPr>
              <w:fldChar w:fldCharType="begin"/>
            </w:r>
            <w:r w:rsidR="00AA2059">
              <w:rPr>
                <w:noProof/>
                <w:webHidden/>
              </w:rPr>
              <w:instrText xml:space="preserve"> PAGEREF _Toc215054601 \h </w:instrText>
            </w:r>
            <w:r w:rsidR="00AA2059">
              <w:rPr>
                <w:noProof/>
                <w:webHidden/>
              </w:rPr>
            </w:r>
            <w:r w:rsidR="00AA2059">
              <w:rPr>
                <w:noProof/>
                <w:webHidden/>
              </w:rPr>
              <w:fldChar w:fldCharType="separate"/>
            </w:r>
            <w:r w:rsidR="007A54FC">
              <w:rPr>
                <w:noProof/>
                <w:webHidden/>
              </w:rPr>
              <w:t>31</w:t>
            </w:r>
            <w:r w:rsidR="00AA2059">
              <w:rPr>
                <w:noProof/>
                <w:webHidden/>
              </w:rPr>
              <w:fldChar w:fldCharType="end"/>
            </w:r>
          </w:hyperlink>
        </w:p>
        <w:p w14:paraId="27A715A5" w14:textId="7CFA6348" w:rsidR="00AA2059" w:rsidRDefault="00531C13">
          <w:pPr>
            <w:pStyle w:val="TDC1"/>
            <w:tabs>
              <w:tab w:val="right" w:leader="dot" w:pos="10338"/>
            </w:tabs>
            <w:rPr>
              <w:rFonts w:eastAsiaTheme="minorEastAsia"/>
              <w:noProof/>
              <w:kern w:val="0"/>
              <w:sz w:val="22"/>
              <w:lang w:eastAsia="es-CO"/>
              <w14:ligatures w14:val="none"/>
            </w:rPr>
          </w:pPr>
          <w:hyperlink w:anchor="_Toc215054602" w:history="1">
            <w:r w:rsidR="00AA2059" w:rsidRPr="000903F5">
              <w:rPr>
                <w:rStyle w:val="Hipervnculo"/>
                <w:noProof/>
              </w:rPr>
              <w:t>Material complementario</w:t>
            </w:r>
            <w:r w:rsidR="00AA2059">
              <w:rPr>
                <w:noProof/>
                <w:webHidden/>
              </w:rPr>
              <w:tab/>
            </w:r>
            <w:r w:rsidR="00AA2059">
              <w:rPr>
                <w:noProof/>
                <w:webHidden/>
              </w:rPr>
              <w:fldChar w:fldCharType="begin"/>
            </w:r>
            <w:r w:rsidR="00AA2059">
              <w:rPr>
                <w:noProof/>
                <w:webHidden/>
              </w:rPr>
              <w:instrText xml:space="preserve"> PAGEREF _Toc215054602 \h </w:instrText>
            </w:r>
            <w:r w:rsidR="00AA2059">
              <w:rPr>
                <w:noProof/>
                <w:webHidden/>
              </w:rPr>
            </w:r>
            <w:r w:rsidR="00AA2059">
              <w:rPr>
                <w:noProof/>
                <w:webHidden/>
              </w:rPr>
              <w:fldChar w:fldCharType="separate"/>
            </w:r>
            <w:r w:rsidR="007A54FC">
              <w:rPr>
                <w:noProof/>
                <w:webHidden/>
              </w:rPr>
              <w:t>32</w:t>
            </w:r>
            <w:r w:rsidR="00AA2059">
              <w:rPr>
                <w:noProof/>
                <w:webHidden/>
              </w:rPr>
              <w:fldChar w:fldCharType="end"/>
            </w:r>
          </w:hyperlink>
        </w:p>
        <w:p w14:paraId="4FF62472" w14:textId="54DC8769" w:rsidR="00AA2059" w:rsidRDefault="00531C13">
          <w:pPr>
            <w:pStyle w:val="TDC1"/>
            <w:tabs>
              <w:tab w:val="right" w:leader="dot" w:pos="10338"/>
            </w:tabs>
            <w:rPr>
              <w:rFonts w:eastAsiaTheme="minorEastAsia"/>
              <w:noProof/>
              <w:kern w:val="0"/>
              <w:sz w:val="22"/>
              <w:lang w:eastAsia="es-CO"/>
              <w14:ligatures w14:val="none"/>
            </w:rPr>
          </w:pPr>
          <w:hyperlink w:anchor="_Toc215054603" w:history="1">
            <w:r w:rsidR="00AA2059" w:rsidRPr="000903F5">
              <w:rPr>
                <w:rStyle w:val="Hipervnculo"/>
                <w:noProof/>
              </w:rPr>
              <w:t>Glosario</w:t>
            </w:r>
            <w:r w:rsidR="00AA2059">
              <w:rPr>
                <w:noProof/>
                <w:webHidden/>
              </w:rPr>
              <w:tab/>
            </w:r>
            <w:r w:rsidR="00AA2059">
              <w:rPr>
                <w:noProof/>
                <w:webHidden/>
              </w:rPr>
              <w:fldChar w:fldCharType="begin"/>
            </w:r>
            <w:r w:rsidR="00AA2059">
              <w:rPr>
                <w:noProof/>
                <w:webHidden/>
              </w:rPr>
              <w:instrText xml:space="preserve"> PAGEREF _Toc215054603 \h </w:instrText>
            </w:r>
            <w:r w:rsidR="00AA2059">
              <w:rPr>
                <w:noProof/>
                <w:webHidden/>
              </w:rPr>
            </w:r>
            <w:r w:rsidR="00AA2059">
              <w:rPr>
                <w:noProof/>
                <w:webHidden/>
              </w:rPr>
              <w:fldChar w:fldCharType="separate"/>
            </w:r>
            <w:r w:rsidR="007A54FC">
              <w:rPr>
                <w:noProof/>
                <w:webHidden/>
              </w:rPr>
              <w:t>33</w:t>
            </w:r>
            <w:r w:rsidR="00AA2059">
              <w:rPr>
                <w:noProof/>
                <w:webHidden/>
              </w:rPr>
              <w:fldChar w:fldCharType="end"/>
            </w:r>
          </w:hyperlink>
        </w:p>
        <w:p w14:paraId="30E10A86" w14:textId="5D444C8D" w:rsidR="00AA2059" w:rsidRDefault="00531C13">
          <w:pPr>
            <w:pStyle w:val="TDC1"/>
            <w:tabs>
              <w:tab w:val="right" w:leader="dot" w:pos="10338"/>
            </w:tabs>
            <w:rPr>
              <w:rFonts w:eastAsiaTheme="minorEastAsia"/>
              <w:noProof/>
              <w:kern w:val="0"/>
              <w:sz w:val="22"/>
              <w:lang w:eastAsia="es-CO"/>
              <w14:ligatures w14:val="none"/>
            </w:rPr>
          </w:pPr>
          <w:hyperlink w:anchor="_Toc215054604" w:history="1">
            <w:r w:rsidR="00AA2059" w:rsidRPr="000903F5">
              <w:rPr>
                <w:rStyle w:val="Hipervnculo"/>
                <w:noProof/>
                <w:bdr w:val="none" w:sz="0" w:space="0" w:color="auto" w:frame="1"/>
              </w:rPr>
              <w:t>Referencias bibliográficas</w:t>
            </w:r>
            <w:r w:rsidR="00AA2059">
              <w:rPr>
                <w:noProof/>
                <w:webHidden/>
              </w:rPr>
              <w:tab/>
            </w:r>
            <w:r w:rsidR="00AA2059">
              <w:rPr>
                <w:noProof/>
                <w:webHidden/>
              </w:rPr>
              <w:fldChar w:fldCharType="begin"/>
            </w:r>
            <w:r w:rsidR="00AA2059">
              <w:rPr>
                <w:noProof/>
                <w:webHidden/>
              </w:rPr>
              <w:instrText xml:space="preserve"> PAGEREF _Toc215054604 \h </w:instrText>
            </w:r>
            <w:r w:rsidR="00AA2059">
              <w:rPr>
                <w:noProof/>
                <w:webHidden/>
              </w:rPr>
            </w:r>
            <w:r w:rsidR="00AA2059">
              <w:rPr>
                <w:noProof/>
                <w:webHidden/>
              </w:rPr>
              <w:fldChar w:fldCharType="separate"/>
            </w:r>
            <w:r w:rsidR="007A54FC">
              <w:rPr>
                <w:noProof/>
                <w:webHidden/>
              </w:rPr>
              <w:t>34</w:t>
            </w:r>
            <w:r w:rsidR="00AA2059">
              <w:rPr>
                <w:noProof/>
                <w:webHidden/>
              </w:rPr>
              <w:fldChar w:fldCharType="end"/>
            </w:r>
          </w:hyperlink>
        </w:p>
        <w:p w14:paraId="445D79BE" w14:textId="60F13E1B" w:rsidR="00AA2059" w:rsidRDefault="00531C13">
          <w:pPr>
            <w:pStyle w:val="TDC1"/>
            <w:tabs>
              <w:tab w:val="right" w:leader="dot" w:pos="10338"/>
            </w:tabs>
            <w:rPr>
              <w:rFonts w:eastAsiaTheme="minorEastAsia"/>
              <w:noProof/>
              <w:kern w:val="0"/>
              <w:sz w:val="22"/>
              <w:lang w:eastAsia="es-CO"/>
              <w14:ligatures w14:val="none"/>
            </w:rPr>
          </w:pPr>
          <w:hyperlink w:anchor="_Toc215054605" w:history="1">
            <w:r w:rsidR="00AA2059" w:rsidRPr="000903F5">
              <w:rPr>
                <w:rStyle w:val="Hipervnculo"/>
                <w:noProof/>
              </w:rPr>
              <w:t>Créditos</w:t>
            </w:r>
            <w:r w:rsidR="00AA2059">
              <w:rPr>
                <w:noProof/>
                <w:webHidden/>
              </w:rPr>
              <w:tab/>
            </w:r>
            <w:r w:rsidR="00AA2059">
              <w:rPr>
                <w:noProof/>
                <w:webHidden/>
              </w:rPr>
              <w:fldChar w:fldCharType="begin"/>
            </w:r>
            <w:r w:rsidR="00AA2059">
              <w:rPr>
                <w:noProof/>
                <w:webHidden/>
              </w:rPr>
              <w:instrText xml:space="preserve"> PAGEREF _Toc215054605 \h </w:instrText>
            </w:r>
            <w:r w:rsidR="00AA2059">
              <w:rPr>
                <w:noProof/>
                <w:webHidden/>
              </w:rPr>
            </w:r>
            <w:r w:rsidR="00AA2059">
              <w:rPr>
                <w:noProof/>
                <w:webHidden/>
              </w:rPr>
              <w:fldChar w:fldCharType="separate"/>
            </w:r>
            <w:r w:rsidR="007A54FC">
              <w:rPr>
                <w:noProof/>
                <w:webHidden/>
              </w:rPr>
              <w:t>36</w:t>
            </w:r>
            <w:r w:rsidR="00AA2059">
              <w:rPr>
                <w:noProof/>
                <w:webHidden/>
              </w:rPr>
              <w:fldChar w:fldCharType="end"/>
            </w:r>
          </w:hyperlink>
        </w:p>
        <w:p w14:paraId="3AFC5851" w14:textId="5114374D"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5054592"/>
      <w:r w:rsidRPr="007B0518">
        <w:lastRenderedPageBreak/>
        <w:t>Introducción</w:t>
      </w:r>
      <w:bookmarkEnd w:id="0"/>
    </w:p>
    <w:p w14:paraId="07C748C2" w14:textId="21D968B1" w:rsidR="009030F4" w:rsidRDefault="009030F4" w:rsidP="009030F4">
      <w:pPr>
        <w:rPr>
          <w:lang w:eastAsia="es-CO"/>
        </w:rPr>
      </w:pPr>
      <w:r>
        <w:rPr>
          <w:lang w:eastAsia="es-CO"/>
        </w:rPr>
        <w:t>Cada destino encierra la esencia que lo define y lo distingue de cualquier otro lugar. Representa la suma de todas las características que un viajero percibe y experimenta, generando una impresión única y perdurable. Esta identidad se configura a partir de elementos tangibles e intangibles, que abarcan desde el patrimonio cultural, la historia y las tradiciones, hasta los paisajes naturales, la gastronomía y la hospitalidad de sus habitantes.</w:t>
      </w:r>
    </w:p>
    <w:p w14:paraId="300865C0" w14:textId="2C9215B6" w:rsidR="00DD3805" w:rsidRDefault="009030F4" w:rsidP="009030F4">
      <w:pPr>
        <w:rPr>
          <w:lang w:eastAsia="es-CO"/>
        </w:rPr>
      </w:pPr>
      <w:r>
        <w:rPr>
          <w:lang w:eastAsia="es-CO"/>
        </w:rPr>
        <w:t>Comprender y gestionar dicha identidad resulta esencial para el éxito de todo destino turístico. Esta comprensión permite a los gestores y a las comunidades locales diseñar estrategias de marca efectivas, atraer al público adecuado y promover un desarrollo sostenible. En última instancia, la identidad de un destino constituye la historia que comunica, la promesa que ofrece y el recuerdo que deja en cada visitante, transformándolo no solo en un sitio para conocer, sino en una experiencia para vivir.</w:t>
      </w:r>
    </w:p>
    <w:p w14:paraId="44806D9B" w14:textId="77777777" w:rsidR="009030F4" w:rsidRPr="009030F4" w:rsidRDefault="009030F4" w:rsidP="009030F4">
      <w:pPr>
        <w:rPr>
          <w:lang w:eastAsia="es-CO"/>
        </w:rPr>
      </w:pPr>
      <w:r w:rsidRPr="009030F4">
        <w:rPr>
          <w:lang w:eastAsia="es-CO"/>
        </w:rPr>
        <w:t>Una pregunta clave en este contexto es: ¿cómo ofrecer a un cliente un destino que despierte su interés? La respuesta surge del estudio de las motivaciones de viaje de las personas. A partir del análisis de la información recopilada, es posible orientar la oferta hacia aquellos destinos que respondan a dichas motivaciones, integrando servicios turísticos que generen experiencias auténticas y enriquecedoras. Desde esta perspectiva, se abordarán las técnicas y procesos necesarios para investigar las motivaciones de viaje y, con base en ellas, identificar el destino más adecuado.</w:t>
      </w:r>
    </w:p>
    <w:p w14:paraId="491F1D4E" w14:textId="6DB542E1" w:rsidR="009030F4" w:rsidRDefault="009030F4" w:rsidP="009030F4">
      <w:pPr>
        <w:tabs>
          <w:tab w:val="left" w:pos="3912"/>
        </w:tabs>
        <w:rPr>
          <w:lang w:val="es-419" w:eastAsia="es-CO"/>
        </w:rPr>
      </w:pPr>
      <w:r>
        <w:rPr>
          <w:lang w:val="es-419" w:eastAsia="es-CO"/>
        </w:rPr>
        <w:tab/>
      </w:r>
    </w:p>
    <w:p w14:paraId="5DD39325" w14:textId="18C0D161" w:rsidR="009030F4" w:rsidRDefault="009030F4" w:rsidP="009030F4">
      <w:pPr>
        <w:tabs>
          <w:tab w:val="left" w:pos="3912"/>
        </w:tabs>
        <w:rPr>
          <w:lang w:val="es-419" w:eastAsia="es-CO"/>
        </w:rPr>
      </w:pPr>
    </w:p>
    <w:p w14:paraId="382D2F09" w14:textId="77777777" w:rsidR="009030F4" w:rsidRPr="009030F4" w:rsidRDefault="009030F4" w:rsidP="009030F4">
      <w:pPr>
        <w:tabs>
          <w:tab w:val="left" w:pos="3912"/>
        </w:tabs>
        <w:rPr>
          <w:lang w:val="es-419" w:eastAsia="es-CO"/>
        </w:rPr>
      </w:pPr>
    </w:p>
    <w:p w14:paraId="5744828D" w14:textId="26B2AF1F" w:rsidR="00780933" w:rsidRPr="009030F4" w:rsidRDefault="009030F4" w:rsidP="009030F4">
      <w:pPr>
        <w:pStyle w:val="Video"/>
        <w:rPr>
          <w:lang w:val="es-419" w:eastAsia="es-CO"/>
        </w:rPr>
      </w:pPr>
      <w:r w:rsidRPr="009030F4">
        <w:rPr>
          <w:lang w:val="es-419" w:eastAsia="es-CO"/>
        </w:rPr>
        <w:lastRenderedPageBreak/>
        <w:t>Claves para entender al turista</w:t>
      </w:r>
      <w:r>
        <w:rPr>
          <w:noProof/>
          <w:lang w:val="es-419"/>
        </w:rPr>
        <w:drawing>
          <wp:anchor distT="0" distB="0" distL="114300" distR="114300" simplePos="0" relativeHeight="251664384" behindDoc="0" locked="0" layoutInCell="1" allowOverlap="1" wp14:anchorId="59E75002" wp14:editId="042E8C65">
            <wp:simplePos x="0" y="0"/>
            <wp:positionH relativeFrom="margin">
              <wp:align>right</wp:align>
            </wp:positionH>
            <wp:positionV relativeFrom="paragraph">
              <wp:posOffset>421005</wp:posOffset>
            </wp:positionV>
            <wp:extent cx="6332220" cy="3566795"/>
            <wp:effectExtent l="0" t="0" r="0" b="0"/>
            <wp:wrapTopAndBottom/>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6795"/>
                    </a:xfrm>
                    <a:prstGeom prst="rect">
                      <a:avLst/>
                    </a:prstGeom>
                    <a:noFill/>
                    <a:ln>
                      <a:noFill/>
                    </a:ln>
                  </pic:spPr>
                </pic:pic>
              </a:graphicData>
            </a:graphic>
          </wp:anchor>
        </w:drawing>
      </w:r>
    </w:p>
    <w:p w14:paraId="18D7D3B4" w14:textId="72FDF34B" w:rsidR="00780933" w:rsidRDefault="00531C13"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8593460" w:rsidR="00494A2A" w:rsidRPr="00CD3DA0" w:rsidRDefault="00494A2A" w:rsidP="009030F4">
            <w:pPr>
              <w:ind w:firstLine="0"/>
              <w:jc w:val="center"/>
              <w:rPr>
                <w:b/>
                <w:bCs/>
                <w:lang w:val="es-419" w:eastAsia="es-CO"/>
              </w:rPr>
            </w:pPr>
            <w:r w:rsidRPr="00CD3DA0">
              <w:rPr>
                <w:b/>
                <w:bCs/>
                <w:lang w:val="es-419" w:eastAsia="es-CO"/>
              </w:rPr>
              <w:t xml:space="preserve">Síntesis del video: </w:t>
            </w:r>
            <w:r w:rsidR="009030F4" w:rsidRPr="009030F4">
              <w:rPr>
                <w:b/>
                <w:bCs/>
                <w:lang w:val="es-419" w:eastAsia="es-CO"/>
              </w:rPr>
              <w:t>Claves para entender al turista</w:t>
            </w:r>
          </w:p>
        </w:tc>
      </w:tr>
      <w:tr w:rsidR="00494A2A" w14:paraId="117EE7A6" w14:textId="77777777" w:rsidTr="00494A2A">
        <w:tc>
          <w:tcPr>
            <w:tcW w:w="9962" w:type="dxa"/>
          </w:tcPr>
          <w:p w14:paraId="5FEC90E1" w14:textId="11E63546" w:rsidR="00494A2A" w:rsidRDefault="009030F4" w:rsidP="00494A2A">
            <w:pPr>
              <w:rPr>
                <w:lang w:val="es-419" w:eastAsia="es-CO"/>
              </w:rPr>
            </w:pPr>
            <w:r w:rsidRPr="009030F4">
              <w:rPr>
                <w:lang w:val="es-419" w:eastAsia="es-CO"/>
              </w:rPr>
              <w:t xml:space="preserve">Bienvenidos al componente sobre claves para entender al turista. Cada destino turístico encierra la esencia que lo define y lo diferencia de cualquier otro lugar; representa la suma de características que el visitante percibe y experimenta, dejando una impresión única y duradera. Esta identidad se construye a partir de elementos tangibles e intangibles como el patrimonio cultural, la historia, las tradiciones, los paisajes naturales, la gastronomía y la hospitalidad de sus habitantes. Comprender la identidad del destino es esencial para su éxito, pues permite a los gestores turísticos y a las comunidades locales diseñar estrategias de marca efectivas, atraer al público objetivo y promover un desarrollo sostenible. Cada destino comunica una historia, </w:t>
            </w:r>
            <w:r w:rsidRPr="009030F4">
              <w:rPr>
                <w:lang w:val="es-419" w:eastAsia="es-CO"/>
              </w:rPr>
              <w:lastRenderedPageBreak/>
              <w:t>ofrece una promesa y deja un recuerdo imborrable en el visitante. No es solo un lugar para conocer, sino una experiencia para vivir; su identidad turística se fortalece a través de las emociones que despierta, la autenticidad cultural que transmite y la coherencia entre su oferta y su imagen. La pregunta central es: ¿cómo ofrecer un destino que despierte interés y conexión emocional? La respuesta se encuentra en el estudio de las motivaciones de viaje, que permite identificar los factores que influyen en la decisión del turista. A través del análisis de información turística, es posible orientar la oferta de servicios hacia experiencias auténticas y enriquecedoras. Integrar la investigación de motivaciones, la planificación estratégica y la gestión del destino garantiza un turismo más sostenible, inclusivo y memorable</w:t>
            </w:r>
            <w:r w:rsidR="00DD3805" w:rsidRPr="00DD3805">
              <w:rPr>
                <w:lang w:val="es-419" w:eastAsia="es-CO"/>
              </w:rPr>
              <w:t>.</w:t>
            </w:r>
          </w:p>
        </w:tc>
      </w:tr>
    </w:tbl>
    <w:p w14:paraId="3CCAF801" w14:textId="28C1DCEA" w:rsidR="00780933" w:rsidRDefault="00780933" w:rsidP="005E181D">
      <w:pPr>
        <w:ind w:firstLine="0"/>
        <w:rPr>
          <w:lang w:val="es-419" w:eastAsia="es-CO"/>
        </w:rPr>
      </w:pPr>
    </w:p>
    <w:p w14:paraId="3044D3DA" w14:textId="5B8019AD" w:rsidR="008500AB" w:rsidRDefault="008500AB" w:rsidP="005E181D">
      <w:pPr>
        <w:ind w:firstLine="0"/>
        <w:rPr>
          <w:lang w:val="es-419" w:eastAsia="es-CO"/>
        </w:rPr>
      </w:pPr>
    </w:p>
    <w:p w14:paraId="5C65E6A0" w14:textId="6B61C3A4" w:rsidR="008500AB" w:rsidRDefault="008500AB" w:rsidP="005E181D">
      <w:pPr>
        <w:ind w:firstLine="0"/>
        <w:rPr>
          <w:lang w:val="es-419" w:eastAsia="es-CO"/>
        </w:rPr>
      </w:pPr>
    </w:p>
    <w:p w14:paraId="209B4D43" w14:textId="224D8B83" w:rsidR="008500AB" w:rsidRDefault="008500AB" w:rsidP="005E181D">
      <w:pPr>
        <w:ind w:firstLine="0"/>
        <w:rPr>
          <w:lang w:val="es-419" w:eastAsia="es-CO"/>
        </w:rPr>
      </w:pPr>
    </w:p>
    <w:p w14:paraId="13EDD84D" w14:textId="17DA5B64" w:rsidR="008500AB" w:rsidRDefault="008500AB" w:rsidP="005E181D">
      <w:pPr>
        <w:ind w:firstLine="0"/>
        <w:rPr>
          <w:lang w:val="es-419" w:eastAsia="es-CO"/>
        </w:rPr>
      </w:pPr>
    </w:p>
    <w:p w14:paraId="2EF0D00A" w14:textId="384BF443" w:rsidR="008500AB" w:rsidRDefault="008500AB" w:rsidP="005E181D">
      <w:pPr>
        <w:ind w:firstLine="0"/>
        <w:rPr>
          <w:lang w:val="es-419" w:eastAsia="es-CO"/>
        </w:rPr>
      </w:pPr>
    </w:p>
    <w:p w14:paraId="54E675BF" w14:textId="53A6C29E" w:rsidR="008500AB" w:rsidRDefault="008500AB" w:rsidP="005E181D">
      <w:pPr>
        <w:ind w:firstLine="0"/>
        <w:rPr>
          <w:lang w:val="es-419" w:eastAsia="es-CO"/>
        </w:rPr>
      </w:pPr>
    </w:p>
    <w:p w14:paraId="3F85097B" w14:textId="48CF602C" w:rsidR="008500AB" w:rsidRDefault="008500AB" w:rsidP="005E181D">
      <w:pPr>
        <w:ind w:firstLine="0"/>
        <w:rPr>
          <w:lang w:val="es-419" w:eastAsia="es-CO"/>
        </w:rPr>
      </w:pPr>
    </w:p>
    <w:p w14:paraId="56A946F5" w14:textId="46183F52" w:rsidR="008500AB" w:rsidRDefault="008500AB" w:rsidP="005E181D">
      <w:pPr>
        <w:ind w:firstLine="0"/>
        <w:rPr>
          <w:lang w:val="es-419" w:eastAsia="es-CO"/>
        </w:rPr>
      </w:pPr>
    </w:p>
    <w:p w14:paraId="2B420475" w14:textId="66B30EDD" w:rsidR="008500AB" w:rsidRDefault="008500AB" w:rsidP="005E181D">
      <w:pPr>
        <w:ind w:firstLine="0"/>
        <w:rPr>
          <w:lang w:val="es-419" w:eastAsia="es-CO"/>
        </w:rPr>
      </w:pPr>
    </w:p>
    <w:p w14:paraId="7E4E196F" w14:textId="77777777" w:rsidR="008500AB" w:rsidRDefault="008500AB" w:rsidP="005E181D">
      <w:pPr>
        <w:ind w:firstLine="0"/>
        <w:rPr>
          <w:lang w:val="es-419" w:eastAsia="es-CO"/>
        </w:rPr>
      </w:pPr>
    </w:p>
    <w:p w14:paraId="74FAFC27" w14:textId="5B86AB66" w:rsidR="009030F4" w:rsidRDefault="009030F4" w:rsidP="009030F4">
      <w:pPr>
        <w:pStyle w:val="Ttulo1"/>
      </w:pPr>
      <w:bookmarkStart w:id="1" w:name="_Toc215054593"/>
      <w:r w:rsidRPr="009030F4">
        <w:lastRenderedPageBreak/>
        <w:t>Métodos de investigación</w:t>
      </w:r>
      <w:bookmarkEnd w:id="1"/>
    </w:p>
    <w:p w14:paraId="4EA45791" w14:textId="13CC3990" w:rsidR="009030F4" w:rsidRPr="009030F4" w:rsidRDefault="009030F4" w:rsidP="009030F4">
      <w:pPr>
        <w:rPr>
          <w:lang w:val="es-419" w:eastAsia="es-CO"/>
        </w:rPr>
      </w:pPr>
      <w:r w:rsidRPr="009030F4">
        <w:rPr>
          <w:lang w:val="es-419" w:eastAsia="es-CO"/>
        </w:rPr>
        <w:t>Los métodos de investigación aplicados al sector turístico hacen referencia a los diversos medios mediante los cuales es posible recolectar información relevante sobre un destino, sus atractivos, la oferta turística, las actividades, festividades, historia, experiencias y técnicas artesanales, entre otros aspectos.</w:t>
      </w:r>
    </w:p>
    <w:p w14:paraId="586A52AD" w14:textId="1CC8F273" w:rsidR="009030F4" w:rsidRDefault="009030F4" w:rsidP="009030F4">
      <w:pPr>
        <w:rPr>
          <w:lang w:val="es-419" w:eastAsia="es-CO"/>
        </w:rPr>
      </w:pPr>
      <w:r w:rsidRPr="009030F4">
        <w:rPr>
          <w:lang w:val="es-419" w:eastAsia="es-CO"/>
        </w:rPr>
        <w:t>Asimismo, los métodos de investigación resultan fundamentales para identificar las motivaciones que llevan a una persona a elegir un destino específico. Estas pueden incluir el deseo de realizar determinadas actividades, vivir experiencias particulares o compartirlas con ciertas personas. También abarcan las preferencias frente a los tipos de atractivos que despiertan su interés, como destinos naturales, culturales, gastronómicos o aquellos que simplemente ofrecen placer y disfrute al visitarlos. Descubrir las motivaciones de los viajeros o turistas es esencial, ya que permite ofrecer destinos acordes con sus intereses y generar experiencias significativas que fortalezcan su vínculo con el lugar visitado.</w:t>
      </w:r>
    </w:p>
    <w:p w14:paraId="560F181A" w14:textId="77777777" w:rsidR="009030F4" w:rsidRPr="009030F4" w:rsidRDefault="009030F4" w:rsidP="009030F4">
      <w:pPr>
        <w:rPr>
          <w:b/>
          <w:bCs/>
          <w:lang w:eastAsia="es-CO"/>
        </w:rPr>
      </w:pPr>
      <w:r w:rsidRPr="009030F4">
        <w:rPr>
          <w:b/>
          <w:bCs/>
          <w:lang w:eastAsia="es-CO"/>
        </w:rPr>
        <w:t>Instrumentos</w:t>
      </w:r>
    </w:p>
    <w:p w14:paraId="1C1C8646" w14:textId="77777777" w:rsidR="009030F4" w:rsidRPr="009030F4" w:rsidRDefault="009030F4" w:rsidP="009030F4">
      <w:pPr>
        <w:rPr>
          <w:lang w:eastAsia="es-CO"/>
        </w:rPr>
      </w:pPr>
      <w:r w:rsidRPr="009030F4">
        <w:rPr>
          <w:lang w:eastAsia="es-CO"/>
        </w:rPr>
        <w:t>Los instrumentos de investigación son herramientas que permiten recolectar datos y varían según el propósito del estudio. Un diseño adecuado de estos instrumentos es esencial para obtener conclusiones confiables y válidas.</w:t>
      </w:r>
    </w:p>
    <w:p w14:paraId="0D57E354" w14:textId="77777777" w:rsidR="009030F4" w:rsidRPr="009030F4" w:rsidRDefault="009030F4" w:rsidP="009030F4">
      <w:pPr>
        <w:rPr>
          <w:lang w:eastAsia="es-CO"/>
        </w:rPr>
      </w:pPr>
      <w:r w:rsidRPr="009030F4">
        <w:rPr>
          <w:lang w:eastAsia="es-CO"/>
        </w:rPr>
        <w:t>La recolección de datos constituye una etapa fundamental del proceso investigativo. El instrumento seleccionado depende del tipo de información que se necesite (cualitativa o cuantitativa) y del método empleado para obtenerla. Entre los principales instrumentos utilizados en la investigación turística se encuentran:</w:t>
      </w:r>
    </w:p>
    <w:p w14:paraId="486DFC54" w14:textId="344FFDC5" w:rsidR="009030F4" w:rsidRPr="009030F4" w:rsidRDefault="009030F4" w:rsidP="00592C86">
      <w:pPr>
        <w:pStyle w:val="Prrafodelista"/>
        <w:numPr>
          <w:ilvl w:val="0"/>
          <w:numId w:val="9"/>
        </w:numPr>
        <w:rPr>
          <w:lang w:eastAsia="es-CO"/>
        </w:rPr>
      </w:pPr>
      <w:r w:rsidRPr="009030F4">
        <w:rPr>
          <w:lang w:eastAsia="es-CO"/>
        </w:rPr>
        <w:t>Entrevistas.</w:t>
      </w:r>
    </w:p>
    <w:p w14:paraId="3E75F7B6" w14:textId="77777777" w:rsidR="009030F4" w:rsidRPr="009030F4" w:rsidRDefault="009030F4" w:rsidP="00592C86">
      <w:pPr>
        <w:pStyle w:val="Prrafodelista"/>
        <w:numPr>
          <w:ilvl w:val="0"/>
          <w:numId w:val="9"/>
        </w:numPr>
        <w:rPr>
          <w:lang w:eastAsia="es-CO"/>
        </w:rPr>
      </w:pPr>
      <w:r w:rsidRPr="009030F4">
        <w:rPr>
          <w:lang w:eastAsia="es-CO"/>
        </w:rPr>
        <w:lastRenderedPageBreak/>
        <w:t>Observaciones.</w:t>
      </w:r>
    </w:p>
    <w:p w14:paraId="4EACC8C0" w14:textId="77777777" w:rsidR="009030F4" w:rsidRPr="009030F4" w:rsidRDefault="009030F4" w:rsidP="00592C86">
      <w:pPr>
        <w:pStyle w:val="Prrafodelista"/>
        <w:numPr>
          <w:ilvl w:val="0"/>
          <w:numId w:val="9"/>
        </w:numPr>
        <w:rPr>
          <w:lang w:eastAsia="es-CO"/>
        </w:rPr>
      </w:pPr>
      <w:r w:rsidRPr="009030F4">
        <w:rPr>
          <w:lang w:eastAsia="es-CO"/>
        </w:rPr>
        <w:t>Documentos de archivo y fuentes gubernamentales.</w:t>
      </w:r>
    </w:p>
    <w:p w14:paraId="559E3A1A" w14:textId="77777777" w:rsidR="009030F4" w:rsidRPr="009030F4" w:rsidRDefault="009030F4" w:rsidP="00592C86">
      <w:pPr>
        <w:pStyle w:val="Prrafodelista"/>
        <w:numPr>
          <w:ilvl w:val="0"/>
          <w:numId w:val="9"/>
        </w:numPr>
        <w:rPr>
          <w:lang w:eastAsia="es-CO"/>
        </w:rPr>
      </w:pPr>
      <w:r w:rsidRPr="009030F4">
        <w:rPr>
          <w:lang w:eastAsia="es-CO"/>
        </w:rPr>
        <w:t>Cuestionarios en papel o en línea.</w:t>
      </w:r>
    </w:p>
    <w:p w14:paraId="3227D4CF" w14:textId="77777777" w:rsidR="009030F4" w:rsidRPr="009030F4" w:rsidRDefault="009030F4" w:rsidP="00592C86">
      <w:pPr>
        <w:pStyle w:val="Prrafodelista"/>
        <w:numPr>
          <w:ilvl w:val="0"/>
          <w:numId w:val="9"/>
        </w:numPr>
        <w:rPr>
          <w:lang w:eastAsia="es-CO"/>
        </w:rPr>
      </w:pPr>
      <w:r w:rsidRPr="009030F4">
        <w:rPr>
          <w:lang w:eastAsia="es-CO"/>
        </w:rPr>
        <w:t>Grupos focales (presenciales o virtuales).</w:t>
      </w:r>
    </w:p>
    <w:p w14:paraId="3D1BC91D" w14:textId="77777777" w:rsidR="009030F4" w:rsidRPr="009030F4" w:rsidRDefault="009030F4" w:rsidP="00592C86">
      <w:pPr>
        <w:pStyle w:val="Prrafodelista"/>
        <w:numPr>
          <w:ilvl w:val="0"/>
          <w:numId w:val="9"/>
        </w:numPr>
        <w:rPr>
          <w:lang w:eastAsia="es-CO"/>
        </w:rPr>
      </w:pPr>
      <w:r w:rsidRPr="009030F4">
        <w:rPr>
          <w:lang w:eastAsia="es-CO"/>
        </w:rPr>
        <w:t>Comunidades en línea.</w:t>
      </w:r>
    </w:p>
    <w:p w14:paraId="3F47B7D7" w14:textId="77777777" w:rsidR="009030F4" w:rsidRPr="009030F4" w:rsidRDefault="009030F4" w:rsidP="009030F4">
      <w:pPr>
        <w:rPr>
          <w:b/>
          <w:bCs/>
          <w:lang w:eastAsia="es-CO"/>
        </w:rPr>
      </w:pPr>
      <w:r w:rsidRPr="009030F4">
        <w:rPr>
          <w:b/>
          <w:bCs/>
          <w:lang w:eastAsia="es-CO"/>
        </w:rPr>
        <w:t>Principales instrumentos de recolección de información</w:t>
      </w:r>
    </w:p>
    <w:p w14:paraId="19A7FBC9" w14:textId="77777777" w:rsidR="009030F4" w:rsidRPr="009030F4" w:rsidRDefault="009030F4" w:rsidP="00592C86">
      <w:pPr>
        <w:pStyle w:val="Prrafodelista"/>
        <w:numPr>
          <w:ilvl w:val="0"/>
          <w:numId w:val="12"/>
        </w:numPr>
        <w:rPr>
          <w:b/>
          <w:bCs/>
          <w:lang w:eastAsia="es-CO"/>
        </w:rPr>
      </w:pPr>
      <w:r w:rsidRPr="009030F4">
        <w:rPr>
          <w:b/>
          <w:bCs/>
          <w:lang w:eastAsia="es-CO"/>
        </w:rPr>
        <w:t>Cuestionarios</w:t>
      </w:r>
    </w:p>
    <w:p w14:paraId="5C73113B" w14:textId="77777777" w:rsidR="009030F4" w:rsidRPr="009030F4" w:rsidRDefault="009030F4" w:rsidP="009030F4">
      <w:pPr>
        <w:rPr>
          <w:lang w:eastAsia="es-CO"/>
        </w:rPr>
      </w:pPr>
      <w:r w:rsidRPr="009030F4">
        <w:rPr>
          <w:lang w:eastAsia="es-CO"/>
        </w:rPr>
        <w:t>Son herramientas empleadas para recolectar datos cuantitativos. Se utilizan con frecuencia en las investigaciones por su capacidad para obtener información estandarizada que facilite generalizaciones. Los cuestionarios ofrecen respuestas rápidas, pero deben diseñarse cuidadosamente para evitar influir en las respuestas. Su estructura y contenido deben reflejar los objetivos de la investigación.</w:t>
      </w:r>
    </w:p>
    <w:p w14:paraId="04ADE2B0" w14:textId="77777777" w:rsidR="009030F4" w:rsidRPr="009030F4" w:rsidRDefault="009030F4" w:rsidP="00592C86">
      <w:pPr>
        <w:pStyle w:val="Prrafodelista"/>
        <w:numPr>
          <w:ilvl w:val="0"/>
          <w:numId w:val="12"/>
        </w:numPr>
        <w:rPr>
          <w:b/>
          <w:bCs/>
          <w:lang w:eastAsia="es-CO"/>
        </w:rPr>
      </w:pPr>
      <w:r w:rsidRPr="009030F4">
        <w:rPr>
          <w:b/>
          <w:bCs/>
          <w:lang w:eastAsia="es-CO"/>
        </w:rPr>
        <w:t>Entrevistas</w:t>
      </w:r>
    </w:p>
    <w:p w14:paraId="1DDE1EA8" w14:textId="77777777" w:rsidR="009030F4" w:rsidRPr="009030F4" w:rsidRDefault="009030F4" w:rsidP="009030F4">
      <w:pPr>
        <w:rPr>
          <w:lang w:eastAsia="es-CO"/>
        </w:rPr>
      </w:pPr>
      <w:r w:rsidRPr="009030F4">
        <w:rPr>
          <w:lang w:eastAsia="es-CO"/>
        </w:rPr>
        <w:t>Constituyen instrumentos útiles para la recolección de datos cualitativos. Se destacan por su flexibilidad y la posibilidad de profundizar en las respuestas. Al planificar una entrevista, se deben tener en cuenta aspectos como la exhaustividad, tacto, precisión, exactitud y confidencialidad.</w:t>
      </w:r>
    </w:p>
    <w:p w14:paraId="68B3FAA3" w14:textId="571B320B" w:rsidR="009030F4" w:rsidRPr="009030F4" w:rsidRDefault="009030F4" w:rsidP="00592C86">
      <w:pPr>
        <w:pStyle w:val="Prrafodelista"/>
        <w:numPr>
          <w:ilvl w:val="0"/>
          <w:numId w:val="13"/>
        </w:numPr>
        <w:rPr>
          <w:lang w:eastAsia="es-CO"/>
        </w:rPr>
      </w:pPr>
      <w:r w:rsidRPr="009030F4">
        <w:rPr>
          <w:b/>
          <w:bCs/>
          <w:lang w:eastAsia="es-CO"/>
        </w:rPr>
        <w:t>Tipos de entrevistas:</w:t>
      </w:r>
    </w:p>
    <w:p w14:paraId="5BA336B9" w14:textId="77777777" w:rsidR="009030F4" w:rsidRPr="009030F4" w:rsidRDefault="009030F4" w:rsidP="00592C86">
      <w:pPr>
        <w:pStyle w:val="Prrafodelista"/>
        <w:numPr>
          <w:ilvl w:val="0"/>
          <w:numId w:val="10"/>
        </w:numPr>
        <w:rPr>
          <w:lang w:eastAsia="es-CO"/>
        </w:rPr>
      </w:pPr>
      <w:r w:rsidRPr="009030F4">
        <w:rPr>
          <w:b/>
          <w:bCs/>
          <w:lang w:eastAsia="es-CO"/>
        </w:rPr>
        <w:t>Individuales:</w:t>
      </w:r>
      <w:r w:rsidRPr="009030F4">
        <w:rPr>
          <w:lang w:eastAsia="es-CO"/>
        </w:rPr>
        <w:t> intercambio verbal cara a cara.</w:t>
      </w:r>
    </w:p>
    <w:p w14:paraId="1F774C8C" w14:textId="77777777" w:rsidR="009030F4" w:rsidRPr="009030F4" w:rsidRDefault="009030F4" w:rsidP="00592C86">
      <w:pPr>
        <w:pStyle w:val="Prrafodelista"/>
        <w:numPr>
          <w:ilvl w:val="0"/>
          <w:numId w:val="10"/>
        </w:numPr>
        <w:rPr>
          <w:lang w:eastAsia="es-CO"/>
        </w:rPr>
      </w:pPr>
      <w:r w:rsidRPr="009030F4">
        <w:rPr>
          <w:b/>
          <w:bCs/>
          <w:lang w:eastAsia="es-CO"/>
        </w:rPr>
        <w:t>Grupales:</w:t>
      </w:r>
      <w:r w:rsidRPr="009030F4">
        <w:rPr>
          <w:lang w:eastAsia="es-CO"/>
        </w:rPr>
        <w:t> discusión con varios participantes.</w:t>
      </w:r>
    </w:p>
    <w:p w14:paraId="3EC05B92" w14:textId="77777777" w:rsidR="009030F4" w:rsidRPr="009030F4" w:rsidRDefault="009030F4" w:rsidP="00592C86">
      <w:pPr>
        <w:pStyle w:val="Prrafodelista"/>
        <w:numPr>
          <w:ilvl w:val="0"/>
          <w:numId w:val="10"/>
        </w:numPr>
        <w:rPr>
          <w:lang w:eastAsia="es-CO"/>
        </w:rPr>
      </w:pPr>
      <w:r w:rsidRPr="009030F4">
        <w:rPr>
          <w:b/>
          <w:bCs/>
          <w:lang w:eastAsia="es-CO"/>
        </w:rPr>
        <w:t>Telefónicas</w:t>
      </w:r>
      <w:r w:rsidRPr="009030F4">
        <w:rPr>
          <w:lang w:eastAsia="es-CO"/>
        </w:rPr>
        <w:t>.</w:t>
      </w:r>
    </w:p>
    <w:p w14:paraId="491D8B40" w14:textId="2F75CACA" w:rsidR="009030F4" w:rsidRPr="009030F4" w:rsidRDefault="009030F4" w:rsidP="00592C86">
      <w:pPr>
        <w:pStyle w:val="Prrafodelista"/>
        <w:numPr>
          <w:ilvl w:val="0"/>
          <w:numId w:val="13"/>
        </w:numPr>
        <w:rPr>
          <w:lang w:eastAsia="es-CO"/>
        </w:rPr>
      </w:pPr>
      <w:r w:rsidRPr="009030F4">
        <w:rPr>
          <w:b/>
          <w:bCs/>
          <w:lang w:eastAsia="es-CO"/>
        </w:rPr>
        <w:t>Según su estructura, pueden ser:</w:t>
      </w:r>
    </w:p>
    <w:p w14:paraId="0D73EDFF" w14:textId="77777777" w:rsidR="009030F4" w:rsidRPr="009030F4" w:rsidRDefault="009030F4" w:rsidP="00592C86">
      <w:pPr>
        <w:pStyle w:val="Prrafodelista"/>
        <w:numPr>
          <w:ilvl w:val="0"/>
          <w:numId w:val="11"/>
        </w:numPr>
        <w:rPr>
          <w:lang w:eastAsia="es-CO"/>
        </w:rPr>
      </w:pPr>
      <w:r w:rsidRPr="009030F4">
        <w:rPr>
          <w:lang w:eastAsia="es-CO"/>
        </w:rPr>
        <w:t>Estructuradas.</w:t>
      </w:r>
    </w:p>
    <w:p w14:paraId="337DF7A6" w14:textId="77777777" w:rsidR="009030F4" w:rsidRPr="009030F4" w:rsidRDefault="009030F4" w:rsidP="00592C86">
      <w:pPr>
        <w:pStyle w:val="Prrafodelista"/>
        <w:numPr>
          <w:ilvl w:val="0"/>
          <w:numId w:val="11"/>
        </w:numPr>
        <w:rPr>
          <w:lang w:eastAsia="es-CO"/>
        </w:rPr>
      </w:pPr>
      <w:r w:rsidRPr="009030F4">
        <w:rPr>
          <w:lang w:eastAsia="es-CO"/>
        </w:rPr>
        <w:lastRenderedPageBreak/>
        <w:t>Semiestructuradas.</w:t>
      </w:r>
    </w:p>
    <w:p w14:paraId="79B8179E" w14:textId="1BCF250F" w:rsidR="009030F4" w:rsidRDefault="009030F4" w:rsidP="00592C86">
      <w:pPr>
        <w:pStyle w:val="Prrafodelista"/>
        <w:numPr>
          <w:ilvl w:val="0"/>
          <w:numId w:val="11"/>
        </w:numPr>
        <w:rPr>
          <w:lang w:eastAsia="es-CO"/>
        </w:rPr>
      </w:pPr>
      <w:r w:rsidRPr="009030F4">
        <w:rPr>
          <w:lang w:eastAsia="es-CO"/>
        </w:rPr>
        <w:t>No estructuradas.</w:t>
      </w:r>
    </w:p>
    <w:p w14:paraId="74CD67E5" w14:textId="77777777" w:rsidR="009030F4" w:rsidRDefault="009030F4" w:rsidP="009030F4">
      <w:pPr>
        <w:pStyle w:val="Prrafodelista"/>
        <w:ind w:left="1080" w:firstLine="0"/>
        <w:rPr>
          <w:lang w:eastAsia="es-CO"/>
        </w:rPr>
      </w:pPr>
    </w:p>
    <w:p w14:paraId="6C1017B7" w14:textId="0496399B" w:rsidR="009030F4" w:rsidRPr="009030F4" w:rsidRDefault="009030F4" w:rsidP="00592C86">
      <w:pPr>
        <w:pStyle w:val="Prrafodelista"/>
        <w:numPr>
          <w:ilvl w:val="0"/>
          <w:numId w:val="12"/>
        </w:numPr>
        <w:rPr>
          <w:lang w:eastAsia="es-CO"/>
        </w:rPr>
      </w:pPr>
      <w:r w:rsidRPr="009030F4">
        <w:rPr>
          <w:b/>
          <w:bCs/>
          <w:lang w:eastAsia="es-CO"/>
        </w:rPr>
        <w:t>Observación</w:t>
      </w:r>
    </w:p>
    <w:p w14:paraId="6D71ADA8" w14:textId="50506734" w:rsidR="009030F4" w:rsidRDefault="009030F4" w:rsidP="008500AB">
      <w:pPr>
        <w:rPr>
          <w:lang w:eastAsia="es-CO"/>
        </w:rPr>
      </w:pPr>
      <w:r w:rsidRPr="009030F4">
        <w:rPr>
          <w:lang w:eastAsia="es-CO"/>
        </w:rPr>
        <w:t>Consiste en registrar el comportamiento o las actividades de las personas en su entorno natural. Los datos se obtienen mediante notas de campo, grabaciones de video o audio, y pueden analizarse de forma cualitativa o cuantitativa, dependiendo del nivel de codificación aplicado.</w:t>
      </w:r>
    </w:p>
    <w:p w14:paraId="03485CB1" w14:textId="77777777" w:rsidR="009030F4" w:rsidRPr="009030F4" w:rsidRDefault="009030F4" w:rsidP="00592C86">
      <w:pPr>
        <w:pStyle w:val="Prrafodelista"/>
        <w:numPr>
          <w:ilvl w:val="0"/>
          <w:numId w:val="12"/>
        </w:numPr>
        <w:rPr>
          <w:b/>
          <w:bCs/>
          <w:lang w:eastAsia="es-CO"/>
        </w:rPr>
      </w:pPr>
      <w:r w:rsidRPr="009030F4">
        <w:rPr>
          <w:b/>
          <w:bCs/>
          <w:lang w:eastAsia="es-CO"/>
        </w:rPr>
        <w:t>Grupos focales (</w:t>
      </w:r>
      <w:r w:rsidRPr="009030F4">
        <w:rPr>
          <w:rStyle w:val="Extranjerismo"/>
          <w:b/>
          <w:bCs/>
          <w:lang w:eastAsia="es-CO"/>
        </w:rPr>
        <w:t>focus groups</w:t>
      </w:r>
      <w:r w:rsidRPr="009030F4">
        <w:rPr>
          <w:b/>
          <w:bCs/>
          <w:lang w:eastAsia="es-CO"/>
        </w:rPr>
        <w:t>)</w:t>
      </w:r>
    </w:p>
    <w:p w14:paraId="0A18AACD" w14:textId="77777777" w:rsidR="009030F4" w:rsidRPr="009030F4" w:rsidRDefault="009030F4" w:rsidP="009030F4">
      <w:pPr>
        <w:rPr>
          <w:lang w:eastAsia="es-CO"/>
        </w:rPr>
      </w:pPr>
      <w:r w:rsidRPr="009030F4">
        <w:rPr>
          <w:lang w:eastAsia="es-CO"/>
        </w:rPr>
        <w:t>Son una técnica cualitativa que reúne a un grupo de personas moderadas por un facilitador neutral. Su propósito es obtener información sobre un número limitado de preguntas predefinidas. Permiten explorar distintas perspectivas y estimular el intercambio de ideas, lo que enriquece el análisis y la comprensión de las opiniones de los participantes.</w:t>
      </w:r>
    </w:p>
    <w:p w14:paraId="606E4A8F" w14:textId="77777777" w:rsidR="009030F4" w:rsidRPr="009030F4" w:rsidRDefault="009030F4" w:rsidP="00592C86">
      <w:pPr>
        <w:pStyle w:val="Prrafodelista"/>
        <w:numPr>
          <w:ilvl w:val="0"/>
          <w:numId w:val="12"/>
        </w:numPr>
        <w:rPr>
          <w:b/>
          <w:bCs/>
          <w:lang w:eastAsia="es-CO"/>
        </w:rPr>
      </w:pPr>
      <w:r w:rsidRPr="009030F4">
        <w:rPr>
          <w:b/>
          <w:bCs/>
          <w:lang w:eastAsia="es-CO"/>
        </w:rPr>
        <w:t>Comunidades en línea</w:t>
      </w:r>
    </w:p>
    <w:p w14:paraId="022F37E1" w14:textId="77777777" w:rsidR="009030F4" w:rsidRPr="009030F4" w:rsidRDefault="009030F4" w:rsidP="009030F4">
      <w:pPr>
        <w:rPr>
          <w:lang w:eastAsia="es-CO"/>
        </w:rPr>
      </w:pPr>
      <w:r w:rsidRPr="009030F4">
        <w:rPr>
          <w:lang w:eastAsia="es-CO"/>
        </w:rPr>
        <w:t>El uso de plataformas digitales facilita la creación de comunidades donde se promueven interacciones sociales y se recopila información de manera dinámica. Estas comunidades permiten aplicar encuestas, realizar sondeos, organizar grupos de discusión, generar ideas colaborativamente y reconocer la participación de los usuarios mediante incentivos.</w:t>
      </w:r>
    </w:p>
    <w:p w14:paraId="28F18158" w14:textId="77777777" w:rsidR="00BD167B" w:rsidRPr="00BD167B" w:rsidRDefault="00BD167B" w:rsidP="00BD167B">
      <w:pPr>
        <w:pStyle w:val="Ttulo2"/>
      </w:pPr>
      <w:bookmarkStart w:id="2" w:name="_Toc215054594"/>
      <w:r w:rsidRPr="00BD167B">
        <w:lastRenderedPageBreak/>
        <w:t>Técnicas aplicadas a la investigación de motivaciones de viaje</w:t>
      </w:r>
      <w:bookmarkEnd w:id="2"/>
    </w:p>
    <w:p w14:paraId="53FBE648" w14:textId="77777777" w:rsidR="00BD167B" w:rsidRPr="00BD167B" w:rsidRDefault="00BD167B" w:rsidP="00BD167B">
      <w:pPr>
        <w:rPr>
          <w:lang w:eastAsia="es-CO"/>
        </w:rPr>
      </w:pPr>
      <w:r w:rsidRPr="00BD167B">
        <w:rPr>
          <w:lang w:eastAsia="es-CO"/>
        </w:rPr>
        <w:t>En el contexto del turismo, los instrumentos de recolección de información pueden emplearse para identificar las motivaciones de los viajeros o turistas. Algunas de las técnicas más utilizadas son:</w:t>
      </w:r>
    </w:p>
    <w:p w14:paraId="70B1C9F3" w14:textId="77777777" w:rsidR="00BD167B" w:rsidRPr="00BD167B" w:rsidRDefault="00BD167B" w:rsidP="00BD167B">
      <w:pPr>
        <w:rPr>
          <w:b/>
          <w:bCs/>
          <w:lang w:eastAsia="es-CO"/>
        </w:rPr>
      </w:pPr>
      <w:r w:rsidRPr="00BD167B">
        <w:rPr>
          <w:b/>
          <w:bCs/>
          <w:lang w:eastAsia="es-CO"/>
        </w:rPr>
        <w:t>Análisis de redes sociales</w:t>
      </w:r>
    </w:p>
    <w:p w14:paraId="5D4C8DD9" w14:textId="379403E4" w:rsidR="00BD167B" w:rsidRPr="00BD167B" w:rsidRDefault="00BD167B" w:rsidP="008500AB">
      <w:pPr>
        <w:rPr>
          <w:lang w:eastAsia="es-CO"/>
        </w:rPr>
      </w:pPr>
      <w:r w:rsidRPr="00BD167B">
        <w:rPr>
          <w:lang w:eastAsia="es-CO"/>
        </w:rPr>
        <w:t>Permite examinar las experiencias compartidas por los visitantes a través de plataformas digitales. Los comentarios, calificaciones y reseñas sobre los servicios, actividades y destinos proporcionan información valiosa para evaluar la calidad de la experiencia turística.</w:t>
      </w:r>
    </w:p>
    <w:p w14:paraId="288B94AB" w14:textId="77777777" w:rsidR="00BD167B" w:rsidRPr="00BD167B" w:rsidRDefault="00BD167B" w:rsidP="00BD167B">
      <w:pPr>
        <w:rPr>
          <w:b/>
          <w:bCs/>
          <w:lang w:eastAsia="es-CO"/>
        </w:rPr>
      </w:pPr>
      <w:r w:rsidRPr="00BD167B">
        <w:rPr>
          <w:b/>
          <w:bCs/>
          <w:lang w:eastAsia="es-CO"/>
        </w:rPr>
        <w:t>Análisis de datos</w:t>
      </w:r>
    </w:p>
    <w:p w14:paraId="0DD32071" w14:textId="77777777" w:rsidR="00BD167B" w:rsidRPr="00BD167B" w:rsidRDefault="00BD167B" w:rsidP="00BD167B">
      <w:pPr>
        <w:rPr>
          <w:lang w:eastAsia="es-CO"/>
        </w:rPr>
      </w:pPr>
      <w:r w:rsidRPr="00BD167B">
        <w:rPr>
          <w:lang w:eastAsia="es-CO"/>
        </w:rPr>
        <w:t>En el sector turístico, el análisis de datos facilita la predicción de comportamientos, expectativas y necesidades futuras de los consumidores, apoyando la toma de decisiones estratégicas.</w:t>
      </w:r>
    </w:p>
    <w:p w14:paraId="77904AFE" w14:textId="77777777" w:rsidR="00BD167B" w:rsidRPr="00BD167B" w:rsidRDefault="00BD167B" w:rsidP="00BD167B">
      <w:pPr>
        <w:rPr>
          <w:lang w:eastAsia="es-CO"/>
        </w:rPr>
      </w:pPr>
      <w:r w:rsidRPr="00BD167B">
        <w:rPr>
          <w:lang w:eastAsia="es-CO"/>
        </w:rPr>
        <w:t>Entre sus ventajas se destacan la detección de tendencias, el conocimiento del cliente, la optimización de procesos y la fidelización de los visitantes.</w:t>
      </w:r>
    </w:p>
    <w:p w14:paraId="2776547E" w14:textId="77777777" w:rsidR="00BD167B" w:rsidRPr="00BD167B" w:rsidRDefault="00BD167B" w:rsidP="00BD167B">
      <w:pPr>
        <w:rPr>
          <w:b/>
          <w:bCs/>
          <w:lang w:eastAsia="es-CO"/>
        </w:rPr>
      </w:pPr>
      <w:r w:rsidRPr="00BD167B">
        <w:rPr>
          <w:b/>
          <w:bCs/>
          <w:lang w:eastAsia="es-CO"/>
        </w:rPr>
        <w:t>Entrevista</w:t>
      </w:r>
    </w:p>
    <w:p w14:paraId="01942970" w14:textId="44661F0A" w:rsidR="00BD167B" w:rsidRDefault="00BD167B" w:rsidP="00BD167B">
      <w:pPr>
        <w:rPr>
          <w:lang w:eastAsia="es-CO"/>
        </w:rPr>
      </w:pPr>
      <w:r w:rsidRPr="00BD167B">
        <w:rPr>
          <w:lang w:eastAsia="es-CO"/>
        </w:rPr>
        <w:t>Consiste en formular preguntas relacionadas con los destinos y las motivaciones de viaje, aplicadas directamente a turistas, viajeros, prestadores de servicios o habitantes locales.</w:t>
      </w:r>
    </w:p>
    <w:p w14:paraId="1CC19AFA" w14:textId="4A632237" w:rsidR="008500AB" w:rsidRDefault="008500AB" w:rsidP="00BD167B">
      <w:pPr>
        <w:rPr>
          <w:lang w:eastAsia="es-CO"/>
        </w:rPr>
      </w:pPr>
    </w:p>
    <w:p w14:paraId="58247710" w14:textId="77777777" w:rsidR="008500AB" w:rsidRPr="00BD167B" w:rsidRDefault="008500AB" w:rsidP="00BD167B">
      <w:pPr>
        <w:rPr>
          <w:lang w:eastAsia="es-CO"/>
        </w:rPr>
      </w:pPr>
    </w:p>
    <w:p w14:paraId="57217EA5" w14:textId="77777777" w:rsidR="00BD167B" w:rsidRPr="00BD167B" w:rsidRDefault="00BD167B" w:rsidP="00BD167B">
      <w:pPr>
        <w:rPr>
          <w:b/>
          <w:bCs/>
          <w:lang w:eastAsia="es-CO"/>
        </w:rPr>
      </w:pPr>
      <w:r w:rsidRPr="00BD167B">
        <w:rPr>
          <w:b/>
          <w:bCs/>
          <w:lang w:eastAsia="es-CO"/>
        </w:rPr>
        <w:lastRenderedPageBreak/>
        <w:t>Encuesta</w:t>
      </w:r>
    </w:p>
    <w:p w14:paraId="3B0455CF" w14:textId="77777777" w:rsidR="00BD167B" w:rsidRPr="00BD167B" w:rsidRDefault="00BD167B" w:rsidP="00BD167B">
      <w:pPr>
        <w:rPr>
          <w:lang w:eastAsia="es-CO"/>
        </w:rPr>
      </w:pPr>
      <w:r w:rsidRPr="00BD167B">
        <w:rPr>
          <w:lang w:eastAsia="es-CO"/>
        </w:rPr>
        <w:t>Es un documento que reúne preguntas sobre los destinos, los gustos, los tipos de atractivos turísticos preferidos, las actividades que desean realizar y otros intereses como la gastronomía o las tradiciones culturales.</w:t>
      </w:r>
    </w:p>
    <w:p w14:paraId="2880A4B6" w14:textId="77777777" w:rsidR="00BD167B" w:rsidRPr="00BD167B" w:rsidRDefault="00BD167B" w:rsidP="00BD167B">
      <w:pPr>
        <w:rPr>
          <w:b/>
          <w:bCs/>
          <w:lang w:eastAsia="es-CO"/>
        </w:rPr>
      </w:pPr>
      <w:r w:rsidRPr="00BD167B">
        <w:rPr>
          <w:b/>
          <w:bCs/>
          <w:lang w:eastAsia="es-CO"/>
        </w:rPr>
        <w:t>Observación directa</w:t>
      </w:r>
    </w:p>
    <w:p w14:paraId="64C0B209" w14:textId="09F88DE9" w:rsidR="009030F4" w:rsidRPr="008500AB" w:rsidRDefault="00BD167B" w:rsidP="008500AB">
      <w:pPr>
        <w:rPr>
          <w:lang w:eastAsia="es-CO"/>
        </w:rPr>
      </w:pPr>
      <w:r w:rsidRPr="00BD167B">
        <w:rPr>
          <w:lang w:eastAsia="es-CO"/>
        </w:rPr>
        <w:t>Implica visitar los destinos para analizar actividades, gastronomía autóctona, atractivos turísticos y fechas importantes. Durante la visita, se pueden realizar entrevistas a turistas con el fin de conocer su percepción sobre los servicios, las experiencias vividas y el aprendizaje obtenido. Esta técnica ofrece información más profunda y real.</w:t>
      </w:r>
    </w:p>
    <w:p w14:paraId="4B2CF689" w14:textId="77777777" w:rsidR="00BD167B" w:rsidRPr="00BD167B" w:rsidRDefault="00BD167B" w:rsidP="00BD167B">
      <w:pPr>
        <w:rPr>
          <w:b/>
          <w:bCs/>
          <w:lang w:eastAsia="es-CO"/>
        </w:rPr>
      </w:pPr>
      <w:r w:rsidRPr="00BD167B">
        <w:rPr>
          <w:b/>
          <w:bCs/>
          <w:lang w:eastAsia="es-CO"/>
        </w:rPr>
        <w:t>Fuentes y tipos de datos utilizados</w:t>
      </w:r>
    </w:p>
    <w:p w14:paraId="3F6D99BD" w14:textId="0B57746F" w:rsidR="009030F4" w:rsidRPr="00BD167B" w:rsidRDefault="00BD167B" w:rsidP="00592C86">
      <w:pPr>
        <w:pStyle w:val="Prrafodelista"/>
        <w:numPr>
          <w:ilvl w:val="0"/>
          <w:numId w:val="14"/>
        </w:numPr>
        <w:rPr>
          <w:lang w:val="es-419" w:eastAsia="es-CO"/>
        </w:rPr>
      </w:pPr>
      <w:r w:rsidRPr="00BD167B">
        <w:rPr>
          <w:b/>
          <w:bCs/>
          <w:lang w:eastAsia="es-CO"/>
        </w:rPr>
        <w:t>Fuentes:</w:t>
      </w:r>
      <w:r w:rsidRPr="00BD167B">
        <w:rPr>
          <w:lang w:eastAsia="es-CO"/>
        </w:rPr>
        <w:t> encuestas, redes sociales, transacciones, sistemas de reservas, sitios web, sensores y sistemas de transporte.</w:t>
      </w:r>
    </w:p>
    <w:p w14:paraId="787543BA" w14:textId="34BCA464" w:rsidR="00BD167B" w:rsidRPr="00BD167B" w:rsidRDefault="00BD167B" w:rsidP="00592C86">
      <w:pPr>
        <w:pStyle w:val="Prrafodelista"/>
        <w:numPr>
          <w:ilvl w:val="0"/>
          <w:numId w:val="14"/>
        </w:numPr>
        <w:rPr>
          <w:lang w:val="es-419" w:eastAsia="es-CO"/>
        </w:rPr>
      </w:pPr>
      <w:r w:rsidRPr="00BD167B">
        <w:rPr>
          <w:b/>
          <w:bCs/>
          <w:lang w:eastAsia="es-CO"/>
        </w:rPr>
        <w:t>Tipos de datos:</w:t>
      </w:r>
      <w:r w:rsidRPr="00BD167B">
        <w:rPr>
          <w:lang w:eastAsia="es-CO"/>
        </w:rPr>
        <w:t> cuantitativos (numéricos) y cualitativos (descriptivos), como información demográfica, preferencias de viaje, comportamiento en línea, opiniones y comentarios.</w:t>
      </w:r>
    </w:p>
    <w:p w14:paraId="1F1F3BD1" w14:textId="05D28642" w:rsidR="00BD167B" w:rsidRPr="00BD167B" w:rsidRDefault="00BD167B" w:rsidP="00BD167B">
      <w:pPr>
        <w:ind w:left="708" w:firstLine="0"/>
        <w:rPr>
          <w:b/>
          <w:bCs/>
          <w:lang w:val="es-419" w:eastAsia="es-CO"/>
        </w:rPr>
      </w:pPr>
      <w:r w:rsidRPr="00BD167B">
        <w:rPr>
          <w:b/>
          <w:bCs/>
          <w:lang w:val="es-419" w:eastAsia="es-CO"/>
        </w:rPr>
        <w:t>Procedimiento para analizar el comportamiento del turista. Aplicación en el destino Manzanillo. México.</w:t>
      </w:r>
    </w:p>
    <w:p w14:paraId="3F956E05" w14:textId="07C1FBF0" w:rsidR="00BD167B" w:rsidRDefault="00BD167B" w:rsidP="00BD167B">
      <w:pPr>
        <w:ind w:left="708" w:firstLine="0"/>
        <w:rPr>
          <w:lang w:val="es-419" w:eastAsia="es-CO"/>
        </w:rPr>
      </w:pPr>
      <w:r w:rsidRPr="00BD167B">
        <w:rPr>
          <w:lang w:val="es-419" w:eastAsia="es-CO"/>
        </w:rPr>
        <w:t xml:space="preserve">Se invita a revisar el </w:t>
      </w:r>
      <w:r>
        <w:rPr>
          <w:lang w:val="es-419" w:eastAsia="es-CO"/>
        </w:rPr>
        <w:t>anexo 1 que se encuentra ubicado en la carpeta de anexos como material de</w:t>
      </w:r>
      <w:r w:rsidRPr="00BD167B">
        <w:rPr>
          <w:lang w:val="es-419" w:eastAsia="es-CO"/>
        </w:rPr>
        <w:t xml:space="preserve"> apoyo que permite reforzar el anterior tema.</w:t>
      </w:r>
    </w:p>
    <w:p w14:paraId="02D3E8DD" w14:textId="77777777" w:rsidR="00BD167B" w:rsidRPr="00BD167B" w:rsidRDefault="00BD167B" w:rsidP="00BD167B">
      <w:pPr>
        <w:pStyle w:val="Ttulo2"/>
      </w:pPr>
      <w:bookmarkStart w:id="3" w:name="_Toc215054595"/>
      <w:r w:rsidRPr="00BD167B">
        <w:lastRenderedPageBreak/>
        <w:t>Fuentes de información</w:t>
      </w:r>
      <w:bookmarkEnd w:id="3"/>
    </w:p>
    <w:p w14:paraId="200DAF7D" w14:textId="7968AA65" w:rsidR="00BD167B" w:rsidRPr="00BD167B" w:rsidRDefault="00BD167B" w:rsidP="00BD167B">
      <w:pPr>
        <w:rPr>
          <w:lang w:val="es-419" w:eastAsia="es-CO"/>
        </w:rPr>
      </w:pPr>
      <w:r w:rsidRPr="00BD167B">
        <w:rPr>
          <w:lang w:val="es-419" w:eastAsia="es-CO"/>
        </w:rPr>
        <w:t>En el ámbito del turismo, las fuentes de información constituyen todos los medios, documentos, plataformas, organizaciones o personas que proporcionan datos, conocimientos y referencias útiles para planificar, desarrollar, promocionar y evaluar actividades, servicios o investigaciones relacionadas con el sector.</w:t>
      </w:r>
    </w:p>
    <w:p w14:paraId="4D3C9EFD" w14:textId="1F68E91B" w:rsidR="00BD167B" w:rsidRDefault="00BD167B" w:rsidP="008500AB">
      <w:pPr>
        <w:rPr>
          <w:lang w:val="es-419" w:eastAsia="es-CO"/>
        </w:rPr>
      </w:pPr>
      <w:r w:rsidRPr="00BD167B">
        <w:rPr>
          <w:lang w:val="es-419" w:eastAsia="es-CO"/>
        </w:rPr>
        <w:t>La calidad de la información obtenida influye directamente en la toma de decisiones, la satisfacción del visitante y el desarrollo sostenible del destino, por lo que resulta fundamental conocer, seleccionar y utilizar adecuadamente aquellas fuentes que garanticen veracidad, actualidad y pertinencia, permitiendo generar análisis confiables y estrategias efectivas en la gestión turística.</w:t>
      </w:r>
    </w:p>
    <w:p w14:paraId="6C50C179" w14:textId="77777777" w:rsidR="00BD167B" w:rsidRPr="00BD167B" w:rsidRDefault="00BD167B" w:rsidP="00BD167B">
      <w:pPr>
        <w:rPr>
          <w:b/>
          <w:bCs/>
          <w:lang w:eastAsia="es-CO"/>
        </w:rPr>
      </w:pPr>
      <w:r w:rsidRPr="00BD167B">
        <w:rPr>
          <w:b/>
          <w:bCs/>
          <w:lang w:eastAsia="es-CO"/>
        </w:rPr>
        <w:t>Clasificación de las fuentes de información</w:t>
      </w:r>
    </w:p>
    <w:p w14:paraId="711B406E" w14:textId="77777777" w:rsidR="00BD167B" w:rsidRPr="00BD167B" w:rsidRDefault="00BD167B" w:rsidP="00BD167B">
      <w:pPr>
        <w:rPr>
          <w:lang w:eastAsia="es-CO"/>
        </w:rPr>
      </w:pPr>
      <w:r w:rsidRPr="00BD167B">
        <w:rPr>
          <w:lang w:eastAsia="es-CO"/>
        </w:rPr>
        <w:t>Las fuentes se agrupan en tres categorías principales según el origen y la forma en que se obtiene la información:</w:t>
      </w:r>
    </w:p>
    <w:p w14:paraId="501FCACC" w14:textId="77777777" w:rsidR="00BD167B" w:rsidRPr="00BD167B" w:rsidRDefault="00BD167B" w:rsidP="00BD167B">
      <w:pPr>
        <w:rPr>
          <w:b/>
          <w:bCs/>
          <w:lang w:eastAsia="es-CO"/>
        </w:rPr>
      </w:pPr>
      <w:r w:rsidRPr="00BD167B">
        <w:rPr>
          <w:b/>
          <w:bCs/>
          <w:lang w:eastAsia="es-CO"/>
        </w:rPr>
        <w:t>Fuentes primarias</w:t>
      </w:r>
    </w:p>
    <w:p w14:paraId="6EB3D344" w14:textId="77777777" w:rsidR="00BD167B" w:rsidRPr="00BD167B" w:rsidRDefault="00BD167B" w:rsidP="00BD167B">
      <w:pPr>
        <w:rPr>
          <w:lang w:eastAsia="es-CO"/>
        </w:rPr>
      </w:pPr>
      <w:r w:rsidRPr="00BD167B">
        <w:rPr>
          <w:lang w:eastAsia="es-CO"/>
        </w:rPr>
        <w:t>Son aquellas que proporcionan información directa y original, obtenida de primera mano mediante la interacción o el contacto con los actores del turismo. Se caracterizan por reflejar datos reales y actuales sobre la experiencia del visitante, el comportamiento del mercado o las condiciones del destino.</w:t>
      </w:r>
    </w:p>
    <w:p w14:paraId="03BCCBC5" w14:textId="77777777" w:rsidR="00BD167B" w:rsidRPr="008500AB" w:rsidRDefault="00BD167B" w:rsidP="00BD167B">
      <w:pPr>
        <w:rPr>
          <w:b/>
          <w:bCs/>
          <w:lang w:eastAsia="es-CO"/>
        </w:rPr>
      </w:pPr>
      <w:r w:rsidRPr="008500AB">
        <w:rPr>
          <w:b/>
          <w:bCs/>
          <w:lang w:eastAsia="es-CO"/>
        </w:rPr>
        <w:t>Ejemplos de fuentes primarias:</w:t>
      </w:r>
    </w:p>
    <w:p w14:paraId="7CE205FA" w14:textId="77777777" w:rsidR="00BD167B" w:rsidRPr="00BD167B" w:rsidRDefault="00BD167B" w:rsidP="00592C86">
      <w:pPr>
        <w:pStyle w:val="Prrafodelista"/>
        <w:numPr>
          <w:ilvl w:val="0"/>
          <w:numId w:val="15"/>
        </w:numPr>
        <w:rPr>
          <w:lang w:eastAsia="es-CO"/>
        </w:rPr>
      </w:pPr>
      <w:r w:rsidRPr="00BD167B">
        <w:rPr>
          <w:b/>
          <w:bCs/>
          <w:lang w:eastAsia="es-CO"/>
        </w:rPr>
        <w:t>Encuestas:</w:t>
      </w:r>
      <w:r w:rsidRPr="00BD167B">
        <w:rPr>
          <w:lang w:eastAsia="es-CO"/>
        </w:rPr>
        <w:t> permiten conocer las percepciones, intereses y niveles de satisfacción de los turistas.</w:t>
      </w:r>
    </w:p>
    <w:p w14:paraId="060C379E" w14:textId="77777777" w:rsidR="00BD167B" w:rsidRPr="00BD167B" w:rsidRDefault="00BD167B" w:rsidP="00592C86">
      <w:pPr>
        <w:pStyle w:val="Prrafodelista"/>
        <w:numPr>
          <w:ilvl w:val="0"/>
          <w:numId w:val="15"/>
        </w:numPr>
        <w:rPr>
          <w:lang w:eastAsia="es-CO"/>
        </w:rPr>
      </w:pPr>
      <w:r w:rsidRPr="00BD167B">
        <w:rPr>
          <w:b/>
          <w:bCs/>
          <w:lang w:eastAsia="es-CO"/>
        </w:rPr>
        <w:lastRenderedPageBreak/>
        <w:t>Entrevistas:</w:t>
      </w:r>
      <w:r w:rsidRPr="00BD167B">
        <w:rPr>
          <w:lang w:eastAsia="es-CO"/>
        </w:rPr>
        <w:t> recogen opiniones y experiencias de viajeros, prestadores de servicios o habitantes locales.</w:t>
      </w:r>
    </w:p>
    <w:p w14:paraId="1DBE5C2D" w14:textId="77777777" w:rsidR="00BD167B" w:rsidRPr="00BD167B" w:rsidRDefault="00BD167B" w:rsidP="00592C86">
      <w:pPr>
        <w:pStyle w:val="Prrafodelista"/>
        <w:numPr>
          <w:ilvl w:val="0"/>
          <w:numId w:val="15"/>
        </w:numPr>
        <w:rPr>
          <w:lang w:eastAsia="es-CO"/>
        </w:rPr>
      </w:pPr>
      <w:r w:rsidRPr="00BD167B">
        <w:rPr>
          <w:b/>
          <w:bCs/>
          <w:lang w:eastAsia="es-CO"/>
        </w:rPr>
        <w:t>Observación directa:</w:t>
      </w:r>
      <w:r w:rsidRPr="00BD167B">
        <w:rPr>
          <w:lang w:eastAsia="es-CO"/>
        </w:rPr>
        <w:t> facilita el registro de comportamientos, flujos turísticos y prácticas culturales.</w:t>
      </w:r>
    </w:p>
    <w:p w14:paraId="2AE2F188" w14:textId="77777777" w:rsidR="00BD167B" w:rsidRPr="00BD167B" w:rsidRDefault="00BD167B" w:rsidP="00592C86">
      <w:pPr>
        <w:pStyle w:val="Prrafodelista"/>
        <w:numPr>
          <w:ilvl w:val="0"/>
          <w:numId w:val="15"/>
        </w:numPr>
        <w:rPr>
          <w:lang w:eastAsia="es-CO"/>
        </w:rPr>
      </w:pPr>
      <w:r w:rsidRPr="00BD167B">
        <w:rPr>
          <w:b/>
          <w:bCs/>
          <w:lang w:eastAsia="es-CO"/>
        </w:rPr>
        <w:t>Grupos focales:</w:t>
      </w:r>
      <w:r w:rsidRPr="00BD167B">
        <w:rPr>
          <w:lang w:eastAsia="es-CO"/>
        </w:rPr>
        <w:t> reúnen a personas para analizar sus expectativas y motivaciones de viaje.</w:t>
      </w:r>
    </w:p>
    <w:p w14:paraId="5F58B74F" w14:textId="77777777" w:rsidR="00BD167B" w:rsidRPr="00BD167B" w:rsidRDefault="00BD167B" w:rsidP="00592C86">
      <w:pPr>
        <w:pStyle w:val="Prrafodelista"/>
        <w:numPr>
          <w:ilvl w:val="0"/>
          <w:numId w:val="15"/>
        </w:numPr>
        <w:rPr>
          <w:lang w:eastAsia="es-CO"/>
        </w:rPr>
      </w:pPr>
      <w:r w:rsidRPr="00BD167B">
        <w:rPr>
          <w:b/>
          <w:bCs/>
          <w:lang w:eastAsia="es-CO"/>
        </w:rPr>
        <w:t>Diarios o bitácoras de viaje:</w:t>
      </w:r>
      <w:r w:rsidRPr="00BD167B">
        <w:rPr>
          <w:lang w:eastAsia="es-CO"/>
        </w:rPr>
        <w:t> describen vivencias, emociones y aprendizajes de los visitantes.</w:t>
      </w:r>
    </w:p>
    <w:p w14:paraId="11004CE9" w14:textId="3A4F7A8C" w:rsidR="00BD167B" w:rsidRPr="00BD167B" w:rsidRDefault="00BD167B" w:rsidP="00BD167B">
      <w:pPr>
        <w:rPr>
          <w:lang w:val="es-419" w:eastAsia="es-CO"/>
        </w:rPr>
      </w:pPr>
      <w:r w:rsidRPr="00BD167B">
        <w:rPr>
          <w:b/>
          <w:bCs/>
          <w:lang w:eastAsia="es-CO"/>
        </w:rPr>
        <w:t>Utilidad en el turismo:</w:t>
      </w:r>
      <w:r w:rsidRPr="00BD167B">
        <w:rPr>
          <w:lang w:eastAsia="es-CO"/>
        </w:rPr>
        <w:t> las fuentes primarias son esenciales para identificar tendencias de mercado, diseñar productos turísticos más adecuados a las preferencias del visitante y evaluar la calidad del servicio prestado.</w:t>
      </w:r>
    </w:p>
    <w:p w14:paraId="53FB904C" w14:textId="77777777" w:rsidR="00BD167B" w:rsidRPr="00BD167B" w:rsidRDefault="00BD167B" w:rsidP="00BD167B">
      <w:pPr>
        <w:rPr>
          <w:b/>
          <w:bCs/>
          <w:lang w:eastAsia="es-CO"/>
        </w:rPr>
      </w:pPr>
      <w:r w:rsidRPr="00BD167B">
        <w:rPr>
          <w:b/>
          <w:bCs/>
          <w:lang w:eastAsia="es-CO"/>
        </w:rPr>
        <w:t>Fuentes secundarias</w:t>
      </w:r>
    </w:p>
    <w:p w14:paraId="74DB9251" w14:textId="77777777" w:rsidR="00BD167B" w:rsidRPr="00BD167B" w:rsidRDefault="00BD167B" w:rsidP="00BD167B">
      <w:pPr>
        <w:rPr>
          <w:lang w:eastAsia="es-CO"/>
        </w:rPr>
      </w:pPr>
      <w:r w:rsidRPr="00BD167B">
        <w:rPr>
          <w:lang w:eastAsia="es-CO"/>
        </w:rPr>
        <w:t>Corresponden a la información ya existente, elaborada y publicada por otras personas o instituciones, que sirve como base de referencia para investigaciones o diagnósticos turísticos. Son útiles para contextualizar un estudio, validar hallazgos o complementar datos obtenidos por medios primarios.</w:t>
      </w:r>
    </w:p>
    <w:p w14:paraId="26891E0B" w14:textId="77777777" w:rsidR="00BD167B" w:rsidRPr="00BD167B" w:rsidRDefault="00BD167B" w:rsidP="00BD167B">
      <w:pPr>
        <w:rPr>
          <w:lang w:eastAsia="es-CO"/>
        </w:rPr>
      </w:pPr>
      <w:r w:rsidRPr="008500AB">
        <w:rPr>
          <w:b/>
          <w:bCs/>
          <w:lang w:eastAsia="es-CO"/>
        </w:rPr>
        <w:t>Ejemplos de fuentes secundarias</w:t>
      </w:r>
      <w:r w:rsidRPr="00BD167B">
        <w:rPr>
          <w:lang w:eastAsia="es-CO"/>
        </w:rPr>
        <w:t>:</w:t>
      </w:r>
    </w:p>
    <w:p w14:paraId="75526622" w14:textId="77777777" w:rsidR="00BD167B" w:rsidRPr="00BD167B" w:rsidRDefault="00BD167B" w:rsidP="00592C86">
      <w:pPr>
        <w:pStyle w:val="Prrafodelista"/>
        <w:numPr>
          <w:ilvl w:val="0"/>
          <w:numId w:val="16"/>
        </w:numPr>
        <w:rPr>
          <w:lang w:eastAsia="es-CO"/>
        </w:rPr>
      </w:pPr>
      <w:r w:rsidRPr="00BD167B">
        <w:rPr>
          <w:b/>
          <w:bCs/>
          <w:lang w:eastAsia="es-CO"/>
        </w:rPr>
        <w:t>Publicaciones académicas y científicas:</w:t>
      </w:r>
      <w:r w:rsidRPr="00BD167B">
        <w:rPr>
          <w:lang w:eastAsia="es-CO"/>
        </w:rPr>
        <w:t> artículos, tesis, libros o informes sobre turismo, sostenibilidad o desarrollo local.</w:t>
      </w:r>
    </w:p>
    <w:p w14:paraId="752513E5" w14:textId="77777777" w:rsidR="00BD167B" w:rsidRPr="00BD167B" w:rsidRDefault="00BD167B" w:rsidP="00592C86">
      <w:pPr>
        <w:pStyle w:val="Prrafodelista"/>
        <w:numPr>
          <w:ilvl w:val="0"/>
          <w:numId w:val="16"/>
        </w:numPr>
        <w:rPr>
          <w:lang w:eastAsia="es-CO"/>
        </w:rPr>
      </w:pPr>
      <w:r w:rsidRPr="00BD167B">
        <w:rPr>
          <w:b/>
          <w:bCs/>
          <w:lang w:eastAsia="es-CO"/>
        </w:rPr>
        <w:t>Estadísticas oficiales:</w:t>
      </w:r>
      <w:r w:rsidRPr="00BD167B">
        <w:rPr>
          <w:lang w:eastAsia="es-CO"/>
        </w:rPr>
        <w:t> datos de entidades como el DANE, el Ministerio de Comercio, Industria y Turismo, o la Organización Mundial del Turismo (OMT).</w:t>
      </w:r>
    </w:p>
    <w:p w14:paraId="2A79279D" w14:textId="77777777" w:rsidR="00BD167B" w:rsidRPr="00BD167B" w:rsidRDefault="00BD167B" w:rsidP="00592C86">
      <w:pPr>
        <w:pStyle w:val="Prrafodelista"/>
        <w:numPr>
          <w:ilvl w:val="0"/>
          <w:numId w:val="16"/>
        </w:numPr>
        <w:rPr>
          <w:lang w:eastAsia="es-CO"/>
        </w:rPr>
      </w:pPr>
      <w:r w:rsidRPr="00BD167B">
        <w:rPr>
          <w:b/>
          <w:bCs/>
          <w:lang w:eastAsia="es-CO"/>
        </w:rPr>
        <w:t>Informes sectoriales:</w:t>
      </w:r>
      <w:r w:rsidRPr="00BD167B">
        <w:rPr>
          <w:lang w:eastAsia="es-CO"/>
        </w:rPr>
        <w:t> estudios de mercado elaborados por cámaras de comercio, gremios o agencias gubernamentales.</w:t>
      </w:r>
    </w:p>
    <w:p w14:paraId="04F16969" w14:textId="77777777" w:rsidR="00BD167B" w:rsidRPr="00BD167B" w:rsidRDefault="00BD167B" w:rsidP="00592C86">
      <w:pPr>
        <w:pStyle w:val="Prrafodelista"/>
        <w:numPr>
          <w:ilvl w:val="0"/>
          <w:numId w:val="16"/>
        </w:numPr>
        <w:rPr>
          <w:lang w:eastAsia="es-CO"/>
        </w:rPr>
      </w:pPr>
      <w:r w:rsidRPr="00BD167B">
        <w:rPr>
          <w:b/>
          <w:bCs/>
          <w:lang w:eastAsia="es-CO"/>
        </w:rPr>
        <w:lastRenderedPageBreak/>
        <w:t>Portales web especializados:</w:t>
      </w:r>
      <w:r w:rsidRPr="00BD167B">
        <w:rPr>
          <w:lang w:eastAsia="es-CO"/>
        </w:rPr>
        <w:t> plataformas que publican información actualizada sobre destinos, tendencias y comportamiento del viajero.</w:t>
      </w:r>
    </w:p>
    <w:p w14:paraId="21597A0C" w14:textId="1A6604C2" w:rsidR="00BD167B" w:rsidRPr="00BD167B" w:rsidRDefault="00BD167B" w:rsidP="00592C86">
      <w:pPr>
        <w:pStyle w:val="Prrafodelista"/>
        <w:numPr>
          <w:ilvl w:val="0"/>
          <w:numId w:val="16"/>
        </w:numPr>
        <w:rPr>
          <w:lang w:eastAsia="es-CO"/>
        </w:rPr>
      </w:pPr>
      <w:r w:rsidRPr="00BD167B">
        <w:rPr>
          <w:b/>
          <w:bCs/>
          <w:lang w:eastAsia="es-CO"/>
        </w:rPr>
        <w:t>Material promocional:</w:t>
      </w:r>
      <w:r w:rsidRPr="00BD167B">
        <w:rPr>
          <w:lang w:eastAsia="es-CO"/>
        </w:rPr>
        <w:t> folletos, catálogos o sitios web de agencias y operadores turísticos.</w:t>
      </w:r>
    </w:p>
    <w:p w14:paraId="00ABD9B5" w14:textId="77777777" w:rsidR="00BD167B" w:rsidRPr="00BD167B" w:rsidRDefault="00BD167B" w:rsidP="00BD167B">
      <w:pPr>
        <w:rPr>
          <w:lang w:eastAsia="es-CO"/>
        </w:rPr>
      </w:pPr>
      <w:r w:rsidRPr="00BD167B">
        <w:rPr>
          <w:b/>
          <w:bCs/>
          <w:lang w:eastAsia="es-CO"/>
        </w:rPr>
        <w:t>Utilidad en el turismo:</w:t>
      </w:r>
      <w:r w:rsidRPr="00BD167B">
        <w:rPr>
          <w:lang w:eastAsia="es-CO"/>
        </w:rPr>
        <w:t> las fuentes secundarias permiten ahorrar tiempo y recursos, ya que ofrecen información recopilada y verificada. Facilitan el análisis comparativo entre destinos, la identificación de oportunidades de mercado y la formulación de estrategias de promoción.</w:t>
      </w:r>
    </w:p>
    <w:p w14:paraId="0E1AAA3F" w14:textId="77777777" w:rsidR="00BD167B" w:rsidRPr="00BD167B" w:rsidRDefault="00BD167B" w:rsidP="00BD167B">
      <w:pPr>
        <w:rPr>
          <w:b/>
          <w:bCs/>
          <w:lang w:eastAsia="es-CO"/>
        </w:rPr>
      </w:pPr>
      <w:r w:rsidRPr="00BD167B">
        <w:rPr>
          <w:b/>
          <w:bCs/>
          <w:lang w:eastAsia="es-CO"/>
        </w:rPr>
        <w:t>Fuentes terciarias</w:t>
      </w:r>
    </w:p>
    <w:p w14:paraId="3001F127" w14:textId="77777777" w:rsidR="00BD167B" w:rsidRPr="00BD167B" w:rsidRDefault="00BD167B" w:rsidP="00BD167B">
      <w:pPr>
        <w:rPr>
          <w:lang w:eastAsia="es-CO"/>
        </w:rPr>
      </w:pPr>
      <w:r w:rsidRPr="00BD167B">
        <w:rPr>
          <w:lang w:eastAsia="es-CO"/>
        </w:rPr>
        <w:t>Son herramientas o recursos que organizan, clasifican o reúnen información procedente de fuentes primarias y secundarias, facilitando su búsqueda y consulta. No contienen información original, pero son esenciales para localizarla y acceder a ella con rapidez.</w:t>
      </w:r>
    </w:p>
    <w:p w14:paraId="558D3CD5" w14:textId="77777777" w:rsidR="00BD167B" w:rsidRPr="00BD167B" w:rsidRDefault="00BD167B" w:rsidP="00592C86">
      <w:pPr>
        <w:pStyle w:val="Prrafodelista"/>
        <w:numPr>
          <w:ilvl w:val="0"/>
          <w:numId w:val="17"/>
        </w:numPr>
        <w:rPr>
          <w:lang w:eastAsia="es-CO"/>
        </w:rPr>
      </w:pPr>
      <w:r w:rsidRPr="00BD167B">
        <w:rPr>
          <w:lang w:eastAsia="es-CO"/>
        </w:rPr>
        <w:t>Directorios turísticos y bases de datos.</w:t>
      </w:r>
    </w:p>
    <w:p w14:paraId="2663A527" w14:textId="77777777" w:rsidR="00BD167B" w:rsidRPr="00BD167B" w:rsidRDefault="00BD167B" w:rsidP="00592C86">
      <w:pPr>
        <w:pStyle w:val="Prrafodelista"/>
        <w:numPr>
          <w:ilvl w:val="0"/>
          <w:numId w:val="17"/>
        </w:numPr>
        <w:rPr>
          <w:lang w:eastAsia="es-CO"/>
        </w:rPr>
      </w:pPr>
      <w:r w:rsidRPr="00BD167B">
        <w:rPr>
          <w:lang w:eastAsia="es-CO"/>
        </w:rPr>
        <w:t>Catálogos de bibliotecas y repositorios institucionales.</w:t>
      </w:r>
    </w:p>
    <w:p w14:paraId="57C3809D" w14:textId="77777777" w:rsidR="00BD167B" w:rsidRPr="00BD167B" w:rsidRDefault="00BD167B" w:rsidP="00592C86">
      <w:pPr>
        <w:pStyle w:val="Prrafodelista"/>
        <w:numPr>
          <w:ilvl w:val="0"/>
          <w:numId w:val="17"/>
        </w:numPr>
        <w:rPr>
          <w:lang w:eastAsia="es-CO"/>
        </w:rPr>
      </w:pPr>
      <w:r w:rsidRPr="00BD167B">
        <w:rPr>
          <w:lang w:eastAsia="es-CO"/>
        </w:rPr>
        <w:t>Guías de consulta y compilaciones bibliográficas.</w:t>
      </w:r>
    </w:p>
    <w:p w14:paraId="1E0627A2" w14:textId="27F7A95C" w:rsidR="00BD167B" w:rsidRPr="00BD167B" w:rsidRDefault="00BD167B" w:rsidP="00592C86">
      <w:pPr>
        <w:pStyle w:val="Prrafodelista"/>
        <w:numPr>
          <w:ilvl w:val="0"/>
          <w:numId w:val="17"/>
        </w:numPr>
        <w:rPr>
          <w:lang w:eastAsia="es-CO"/>
        </w:rPr>
      </w:pPr>
      <w:r w:rsidRPr="00BD167B">
        <w:rPr>
          <w:lang w:eastAsia="es-CO"/>
        </w:rPr>
        <w:t>Motores de búsqueda académicos o turísticos.</w:t>
      </w:r>
    </w:p>
    <w:p w14:paraId="6D2B2D92" w14:textId="77777777" w:rsidR="00BD167B" w:rsidRPr="00BD167B" w:rsidRDefault="00BD167B" w:rsidP="00BD167B">
      <w:pPr>
        <w:rPr>
          <w:lang w:eastAsia="es-CO"/>
        </w:rPr>
      </w:pPr>
      <w:r w:rsidRPr="00BD167B">
        <w:rPr>
          <w:b/>
          <w:bCs/>
          <w:lang w:eastAsia="es-CO"/>
        </w:rPr>
        <w:t>Utilidad en el turismo:</w:t>
      </w:r>
      <w:r w:rsidRPr="00BD167B">
        <w:rPr>
          <w:lang w:eastAsia="es-CO"/>
        </w:rPr>
        <w:t> estas fuentes ayudan a encontrar información confiable y actualizada de forma eficiente. Son ampliamente utilizadas en investigaciones, planificación de viajes, desarrollo de proyectos turísticos y procesos de capacitación.</w:t>
      </w:r>
    </w:p>
    <w:p w14:paraId="44E1A30B" w14:textId="77777777" w:rsidR="00BD167B" w:rsidRPr="00BD167B" w:rsidRDefault="00BD167B" w:rsidP="00BD167B">
      <w:pPr>
        <w:rPr>
          <w:b/>
          <w:bCs/>
          <w:lang w:eastAsia="es-CO"/>
        </w:rPr>
      </w:pPr>
      <w:r w:rsidRPr="00BD167B">
        <w:rPr>
          <w:b/>
          <w:bCs/>
          <w:lang w:eastAsia="es-CO"/>
        </w:rPr>
        <w:t>Importancia de las fuentes de información en el turismo</w:t>
      </w:r>
    </w:p>
    <w:p w14:paraId="1F38A860" w14:textId="77777777" w:rsidR="00BD167B" w:rsidRPr="00BD167B" w:rsidRDefault="00BD167B" w:rsidP="00BD167B">
      <w:pPr>
        <w:rPr>
          <w:lang w:eastAsia="es-CO"/>
        </w:rPr>
      </w:pPr>
      <w:r w:rsidRPr="00BD167B">
        <w:rPr>
          <w:lang w:eastAsia="es-CO"/>
        </w:rPr>
        <w:t>El uso adecuado de las fuentes de información permite:</w:t>
      </w:r>
    </w:p>
    <w:p w14:paraId="6B05F6C3" w14:textId="7DDE3BFC" w:rsidR="00BD167B" w:rsidRPr="00BD167B" w:rsidRDefault="00BD167B" w:rsidP="00592C86">
      <w:pPr>
        <w:pStyle w:val="Prrafodelista"/>
        <w:numPr>
          <w:ilvl w:val="0"/>
          <w:numId w:val="18"/>
        </w:numPr>
        <w:rPr>
          <w:lang w:eastAsia="es-CO"/>
        </w:rPr>
      </w:pPr>
      <w:r w:rsidRPr="00BD167B">
        <w:rPr>
          <w:lang w:eastAsia="es-CO"/>
        </w:rPr>
        <w:lastRenderedPageBreak/>
        <w:t>Conocer el perfil, comportamiento y expectativas de los turistas.</w:t>
      </w:r>
    </w:p>
    <w:p w14:paraId="5ED8764C" w14:textId="77777777" w:rsidR="00BD167B" w:rsidRPr="00BD167B" w:rsidRDefault="00BD167B" w:rsidP="00592C86">
      <w:pPr>
        <w:pStyle w:val="Prrafodelista"/>
        <w:numPr>
          <w:ilvl w:val="0"/>
          <w:numId w:val="18"/>
        </w:numPr>
        <w:rPr>
          <w:lang w:eastAsia="es-CO"/>
        </w:rPr>
      </w:pPr>
      <w:r w:rsidRPr="00BD167B">
        <w:rPr>
          <w:lang w:eastAsia="es-CO"/>
        </w:rPr>
        <w:t>Analizar la competitividad y sostenibilidad de los destinos.</w:t>
      </w:r>
    </w:p>
    <w:p w14:paraId="313F2B56" w14:textId="77777777" w:rsidR="00BD167B" w:rsidRPr="00BD167B" w:rsidRDefault="00BD167B" w:rsidP="00592C86">
      <w:pPr>
        <w:pStyle w:val="Prrafodelista"/>
        <w:numPr>
          <w:ilvl w:val="0"/>
          <w:numId w:val="18"/>
        </w:numPr>
        <w:rPr>
          <w:lang w:eastAsia="es-CO"/>
        </w:rPr>
      </w:pPr>
      <w:r w:rsidRPr="00BD167B">
        <w:rPr>
          <w:lang w:eastAsia="es-CO"/>
        </w:rPr>
        <w:t>Evaluar la eficacia de estrategias de promoción y </w:t>
      </w:r>
      <w:r w:rsidRPr="004F39F4">
        <w:rPr>
          <w:rStyle w:val="Extranjerismo"/>
        </w:rPr>
        <w:t>marketing</w:t>
      </w:r>
      <w:r w:rsidRPr="00BD167B">
        <w:rPr>
          <w:lang w:eastAsia="es-CO"/>
        </w:rPr>
        <w:t> turístico.</w:t>
      </w:r>
    </w:p>
    <w:p w14:paraId="5F6E4108" w14:textId="77777777" w:rsidR="00BD167B" w:rsidRPr="00BD167B" w:rsidRDefault="00BD167B" w:rsidP="00592C86">
      <w:pPr>
        <w:pStyle w:val="Prrafodelista"/>
        <w:numPr>
          <w:ilvl w:val="0"/>
          <w:numId w:val="18"/>
        </w:numPr>
        <w:rPr>
          <w:lang w:eastAsia="es-CO"/>
        </w:rPr>
      </w:pPr>
      <w:r w:rsidRPr="00BD167B">
        <w:rPr>
          <w:lang w:eastAsia="es-CO"/>
        </w:rPr>
        <w:t>Facilitar la toma de decisiones basada en evidencia.</w:t>
      </w:r>
    </w:p>
    <w:p w14:paraId="23C1B1FD" w14:textId="77777777" w:rsidR="00BD167B" w:rsidRPr="00BD167B" w:rsidRDefault="00BD167B" w:rsidP="00592C86">
      <w:pPr>
        <w:pStyle w:val="Prrafodelista"/>
        <w:numPr>
          <w:ilvl w:val="0"/>
          <w:numId w:val="18"/>
        </w:numPr>
        <w:rPr>
          <w:lang w:eastAsia="es-CO"/>
        </w:rPr>
      </w:pPr>
      <w:r w:rsidRPr="00BD167B">
        <w:rPr>
          <w:lang w:eastAsia="es-CO"/>
        </w:rPr>
        <w:t>Promover la innovación y mejora continua en la oferta turística.</w:t>
      </w:r>
    </w:p>
    <w:p w14:paraId="58D607D5" w14:textId="77777777" w:rsidR="00BD167B" w:rsidRPr="00BD167B" w:rsidRDefault="00BD167B" w:rsidP="00592C86">
      <w:pPr>
        <w:pStyle w:val="Prrafodelista"/>
        <w:numPr>
          <w:ilvl w:val="0"/>
          <w:numId w:val="18"/>
        </w:numPr>
        <w:rPr>
          <w:lang w:eastAsia="es-CO"/>
        </w:rPr>
      </w:pPr>
      <w:r w:rsidRPr="00BD167B">
        <w:rPr>
          <w:lang w:eastAsia="es-CO"/>
        </w:rPr>
        <w:t>Fortalecer la planificación y gestión integral de los destinos.</w:t>
      </w:r>
    </w:p>
    <w:p w14:paraId="0596D4E0" w14:textId="16C372E6" w:rsidR="009030F4" w:rsidRDefault="00BD167B" w:rsidP="00BD167B">
      <w:pPr>
        <w:rPr>
          <w:lang w:eastAsia="es-CO"/>
        </w:rPr>
      </w:pPr>
      <w:r w:rsidRPr="00BD167B">
        <w:rPr>
          <w:lang w:eastAsia="es-CO"/>
        </w:rPr>
        <w:t>Las fuentes de información son pilares del conocimiento turístico, ya que sustentan los procesos de diagnóstico, planificación, promoción, evaluación e innovación en el sector. Su uso ético y responsable garantiza la generación de información veraz y útil para la construcción de destinos más sostenibles, competitivos y atractivos.</w:t>
      </w:r>
    </w:p>
    <w:p w14:paraId="631B9CF9" w14:textId="3561D7DF" w:rsidR="008500AB" w:rsidRDefault="008500AB" w:rsidP="00BD167B">
      <w:pPr>
        <w:rPr>
          <w:lang w:eastAsia="es-CO"/>
        </w:rPr>
      </w:pPr>
    </w:p>
    <w:p w14:paraId="05A35092" w14:textId="2D1E817F" w:rsidR="008500AB" w:rsidRDefault="008500AB" w:rsidP="00BD167B">
      <w:pPr>
        <w:rPr>
          <w:lang w:eastAsia="es-CO"/>
        </w:rPr>
      </w:pPr>
    </w:p>
    <w:p w14:paraId="065AA667" w14:textId="416D83FA" w:rsidR="008500AB" w:rsidRDefault="008500AB" w:rsidP="00BD167B">
      <w:pPr>
        <w:rPr>
          <w:lang w:eastAsia="es-CO"/>
        </w:rPr>
      </w:pPr>
    </w:p>
    <w:p w14:paraId="216CDDC5" w14:textId="3B3B6F23" w:rsidR="008500AB" w:rsidRDefault="008500AB" w:rsidP="00BD167B">
      <w:pPr>
        <w:rPr>
          <w:lang w:eastAsia="es-CO"/>
        </w:rPr>
      </w:pPr>
    </w:p>
    <w:p w14:paraId="722361F6" w14:textId="64CCEB29" w:rsidR="008500AB" w:rsidRDefault="008500AB" w:rsidP="00BD167B">
      <w:pPr>
        <w:rPr>
          <w:lang w:eastAsia="es-CO"/>
        </w:rPr>
      </w:pPr>
    </w:p>
    <w:p w14:paraId="24666454" w14:textId="3997821E" w:rsidR="008500AB" w:rsidRDefault="008500AB" w:rsidP="00BD167B">
      <w:pPr>
        <w:rPr>
          <w:lang w:eastAsia="es-CO"/>
        </w:rPr>
      </w:pPr>
    </w:p>
    <w:p w14:paraId="046781A9" w14:textId="1CBB9C56" w:rsidR="008500AB" w:rsidRDefault="008500AB" w:rsidP="00BD167B">
      <w:pPr>
        <w:rPr>
          <w:lang w:eastAsia="es-CO"/>
        </w:rPr>
      </w:pPr>
    </w:p>
    <w:p w14:paraId="646944E4" w14:textId="05A85F14" w:rsidR="008500AB" w:rsidRDefault="008500AB" w:rsidP="00BD167B">
      <w:pPr>
        <w:rPr>
          <w:lang w:eastAsia="es-CO"/>
        </w:rPr>
      </w:pPr>
    </w:p>
    <w:p w14:paraId="2754349F" w14:textId="66F00544" w:rsidR="008500AB" w:rsidRDefault="008500AB" w:rsidP="00BD167B">
      <w:pPr>
        <w:rPr>
          <w:lang w:eastAsia="es-CO"/>
        </w:rPr>
      </w:pPr>
    </w:p>
    <w:p w14:paraId="21070248" w14:textId="77777777" w:rsidR="008500AB" w:rsidRDefault="008500AB" w:rsidP="00BD167B">
      <w:pPr>
        <w:rPr>
          <w:lang w:val="es-419" w:eastAsia="es-CO"/>
        </w:rPr>
      </w:pPr>
    </w:p>
    <w:p w14:paraId="4D1889D2" w14:textId="5C044352" w:rsidR="00BD167B" w:rsidRPr="00BD167B" w:rsidRDefault="00BD167B" w:rsidP="00BD167B">
      <w:pPr>
        <w:pStyle w:val="Ttulo1"/>
      </w:pPr>
      <w:bookmarkStart w:id="4" w:name="_Toc215054596"/>
      <w:r w:rsidRPr="00BD167B">
        <w:lastRenderedPageBreak/>
        <w:t>Base de datos</w:t>
      </w:r>
      <w:bookmarkEnd w:id="4"/>
    </w:p>
    <w:p w14:paraId="416C28A9" w14:textId="77777777" w:rsidR="00BD167B" w:rsidRPr="00BD167B" w:rsidRDefault="00BD167B" w:rsidP="00BD167B">
      <w:pPr>
        <w:rPr>
          <w:lang w:eastAsia="es-CO"/>
        </w:rPr>
      </w:pPr>
      <w:r w:rsidRPr="00BD167B">
        <w:rPr>
          <w:lang w:eastAsia="es-CO"/>
        </w:rPr>
        <w:t>Un gestor de base de datos es un programa diseñado para introducir, almacenar, ordenar y manipular datos de manera estructurada. Su objetivo principal es organizar la información de forma significativa, de modo que sea posible obtener resultados útiles, como totales, tendencias o relaciones entre distintos elementos.</w:t>
      </w:r>
    </w:p>
    <w:p w14:paraId="6D60C065" w14:textId="77777777" w:rsidR="00BD167B" w:rsidRPr="00BD167B" w:rsidRDefault="00BD167B" w:rsidP="00BD167B">
      <w:pPr>
        <w:rPr>
          <w:lang w:eastAsia="es-CO"/>
        </w:rPr>
      </w:pPr>
      <w:r w:rsidRPr="00BD167B">
        <w:rPr>
          <w:lang w:eastAsia="es-CO"/>
        </w:rPr>
        <w:t>En términos generales, un gestor de base de datos debe permitir las siguientes funciones básicas:</w:t>
      </w:r>
    </w:p>
    <w:p w14:paraId="4A6DA67B" w14:textId="40165C81" w:rsidR="00BD167B" w:rsidRPr="00BD167B" w:rsidRDefault="00BD167B" w:rsidP="00592C86">
      <w:pPr>
        <w:pStyle w:val="Prrafodelista"/>
        <w:numPr>
          <w:ilvl w:val="0"/>
          <w:numId w:val="19"/>
        </w:numPr>
        <w:rPr>
          <w:lang w:eastAsia="es-CO"/>
        </w:rPr>
      </w:pPr>
      <w:r w:rsidRPr="00BD167B">
        <w:rPr>
          <w:lang w:eastAsia="es-CO"/>
        </w:rPr>
        <w:t>Introducir datos</w:t>
      </w:r>
      <w:r>
        <w:rPr>
          <w:lang w:eastAsia="es-CO"/>
        </w:rPr>
        <w:t>.</w:t>
      </w:r>
    </w:p>
    <w:p w14:paraId="5577BF82" w14:textId="6333BADD" w:rsidR="00BD167B" w:rsidRPr="00BD167B" w:rsidRDefault="00BD167B" w:rsidP="00592C86">
      <w:pPr>
        <w:pStyle w:val="Prrafodelista"/>
        <w:numPr>
          <w:ilvl w:val="0"/>
          <w:numId w:val="19"/>
        </w:numPr>
        <w:rPr>
          <w:lang w:eastAsia="es-CO"/>
        </w:rPr>
      </w:pPr>
      <w:r w:rsidRPr="00BD167B">
        <w:rPr>
          <w:lang w:eastAsia="es-CO"/>
        </w:rPr>
        <w:t>Almacenar datos</w:t>
      </w:r>
      <w:r>
        <w:rPr>
          <w:lang w:eastAsia="es-CO"/>
        </w:rPr>
        <w:t>.</w:t>
      </w:r>
    </w:p>
    <w:p w14:paraId="6DFACD0B" w14:textId="5294AACB" w:rsidR="00BD167B" w:rsidRPr="00BD167B" w:rsidRDefault="00BD167B" w:rsidP="00592C86">
      <w:pPr>
        <w:pStyle w:val="Prrafodelista"/>
        <w:numPr>
          <w:ilvl w:val="0"/>
          <w:numId w:val="19"/>
        </w:numPr>
        <w:rPr>
          <w:lang w:eastAsia="es-CO"/>
        </w:rPr>
      </w:pPr>
      <w:r w:rsidRPr="00BD167B">
        <w:rPr>
          <w:lang w:eastAsia="es-CO"/>
        </w:rPr>
        <w:t>Recuperar y procesar información</w:t>
      </w:r>
      <w:r>
        <w:rPr>
          <w:lang w:eastAsia="es-CO"/>
        </w:rPr>
        <w:t>.</w:t>
      </w:r>
    </w:p>
    <w:p w14:paraId="2096EC9B" w14:textId="002AE84D" w:rsidR="009030F4" w:rsidRDefault="00BD167B" w:rsidP="00BD167B">
      <w:pPr>
        <w:rPr>
          <w:lang w:eastAsia="es-CO"/>
        </w:rPr>
      </w:pPr>
      <w:r w:rsidRPr="00BD167B">
        <w:rPr>
          <w:lang w:eastAsia="es-CO"/>
        </w:rPr>
        <w:t>La información se organiza habitualmente en tablas, donde cada fila representa un registro y cada columna corresponde a un campo o categoría de datos. Por ejemplo, puede compararse con un directorio telefónico, en el que se registran nombres, números y direcciones de contacto. Este tipo de estructura facilita el acceso y la gestión eficiente de la información contenida en la base de datos.</w:t>
      </w:r>
    </w:p>
    <w:p w14:paraId="091E7EDC" w14:textId="410ABC53" w:rsidR="00BD167B" w:rsidRDefault="00BD167B" w:rsidP="00BD167B">
      <w:pPr>
        <w:pStyle w:val="Figura"/>
        <w:rPr>
          <w:lang w:val="es-419"/>
        </w:rPr>
      </w:pPr>
      <w:r w:rsidRPr="00BD167B">
        <w:rPr>
          <w:lang w:val="es-419"/>
        </w:rPr>
        <w:t>Directorio telefónico</w:t>
      </w:r>
    </w:p>
    <w:p w14:paraId="53E79145" w14:textId="78738E3E" w:rsidR="00BD167B" w:rsidRPr="00BD167B" w:rsidRDefault="00BD167B" w:rsidP="00BD167B">
      <w:pPr>
        <w:tabs>
          <w:tab w:val="left" w:pos="4513"/>
        </w:tabs>
        <w:rPr>
          <w:lang w:val="es-419" w:eastAsia="es-CO"/>
        </w:rPr>
      </w:pPr>
      <w:r>
        <w:rPr>
          <w:lang w:val="es-419" w:eastAsia="es-CO"/>
        </w:rPr>
        <w:tab/>
      </w:r>
      <w:r>
        <w:rPr>
          <w:noProof/>
          <w:lang w:val="es-419" w:eastAsia="es-CO"/>
        </w:rPr>
        <w:drawing>
          <wp:inline distT="0" distB="0" distL="0" distR="0" wp14:anchorId="665B66FB" wp14:editId="4126CB33">
            <wp:extent cx="1394346" cy="1132906"/>
            <wp:effectExtent l="0" t="0" r="0" b="0"/>
            <wp:docPr id="42" name="Imagen 42" descr="Directorio telefónico abierto que muestra nombres y números de contacto impresos en sus pág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Directorio telefónico abierto que muestra nombres y números de contacto impresos en sus págin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2319" cy="1139384"/>
                    </a:xfrm>
                    <a:prstGeom prst="rect">
                      <a:avLst/>
                    </a:prstGeom>
                    <a:noFill/>
                  </pic:spPr>
                </pic:pic>
              </a:graphicData>
            </a:graphic>
          </wp:inline>
        </w:drawing>
      </w:r>
    </w:p>
    <w:p w14:paraId="767DB94F" w14:textId="77777777" w:rsidR="00BD167B" w:rsidRPr="00BD167B" w:rsidRDefault="00BD167B" w:rsidP="00BD167B">
      <w:pPr>
        <w:rPr>
          <w:lang w:eastAsia="es-CO"/>
        </w:rPr>
      </w:pPr>
      <w:r w:rsidRPr="00BD167B">
        <w:rPr>
          <w:lang w:eastAsia="es-CO"/>
        </w:rPr>
        <w:t xml:space="preserve">En una base de datos, un dato aparece en una fila de la tabla; a esto se le denomina registro. El registro agrupa la información asociada a un elemento de un conjunto y está compuesto por diferentes campos. Cada una de las partes en que se </w:t>
      </w:r>
      <w:r w:rsidRPr="00BD167B">
        <w:rPr>
          <w:lang w:eastAsia="es-CO"/>
        </w:rPr>
        <w:lastRenderedPageBreak/>
        <w:t>desglosa la información recibe el nombre de campo, y el conjunto formado por todos los registros conforma una tabla, entendida como un conjunto de registros homogéneos organizados bajo la misma estructura.</w:t>
      </w:r>
    </w:p>
    <w:p w14:paraId="503AFB44" w14:textId="77777777" w:rsidR="00BD167B" w:rsidRPr="00BD167B" w:rsidRDefault="00BD167B" w:rsidP="00BD167B">
      <w:pPr>
        <w:rPr>
          <w:lang w:eastAsia="es-CO"/>
        </w:rPr>
      </w:pPr>
      <w:r w:rsidRPr="00BD167B">
        <w:rPr>
          <w:lang w:eastAsia="es-CO"/>
        </w:rPr>
        <w:t>En un directorio telefónico, por ejemplo, se identifica un campo principal que da sentido a la tabla: el campo denominado “Nombre”. Este campo es clave, ya que permite reconocer que los datos de los demás campos en esa misma fila como número telefónico, dirección o correo electrónico pertenecen a la misma persona. Por este motivo, se denominan campos fundamentales aquellos que definen el registro, y campos secundarios los que complementan o amplían la información del mismo.</w:t>
      </w:r>
    </w:p>
    <w:p w14:paraId="3EAE949A" w14:textId="63C9E173" w:rsidR="009030F4" w:rsidRDefault="003C0E14" w:rsidP="003C0E14">
      <w:pPr>
        <w:pStyle w:val="Figura"/>
        <w:rPr>
          <w:lang w:val="es-419"/>
        </w:rPr>
      </w:pPr>
      <w:r>
        <w:rPr>
          <w:noProof/>
          <w:lang w:val="es-419"/>
        </w:rPr>
        <w:drawing>
          <wp:anchor distT="0" distB="0" distL="114300" distR="114300" simplePos="0" relativeHeight="251665408" behindDoc="0" locked="0" layoutInCell="1" allowOverlap="1" wp14:anchorId="794E78C9" wp14:editId="00D71AA9">
            <wp:simplePos x="0" y="0"/>
            <wp:positionH relativeFrom="margin">
              <wp:align>right</wp:align>
            </wp:positionH>
            <wp:positionV relativeFrom="paragraph">
              <wp:posOffset>452120</wp:posOffset>
            </wp:positionV>
            <wp:extent cx="6261735" cy="1343660"/>
            <wp:effectExtent l="0" t="0" r="5715" b="8890"/>
            <wp:wrapTopAndBottom/>
            <wp:docPr id="44" name="Imagen 44" descr="Estructura jerárquica de una base de datos con tablas, registros, campos y tipos de d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Estructura jerárquica de una base de datos con tablas, registros, campos y tipos de da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1735" cy="1343660"/>
                    </a:xfrm>
                    <a:prstGeom prst="rect">
                      <a:avLst/>
                    </a:prstGeom>
                    <a:noFill/>
                  </pic:spPr>
                </pic:pic>
              </a:graphicData>
            </a:graphic>
            <wp14:sizeRelH relativeFrom="page">
              <wp14:pctWidth>0</wp14:pctWidth>
            </wp14:sizeRelH>
            <wp14:sizeRelV relativeFrom="page">
              <wp14:pctHeight>0</wp14:pctHeight>
            </wp14:sizeRelV>
          </wp:anchor>
        </w:drawing>
      </w:r>
      <w:r w:rsidRPr="003C0E14">
        <w:rPr>
          <w:lang w:val="es-419"/>
        </w:rPr>
        <w:t>Esquema componentes base de datos</w:t>
      </w:r>
    </w:p>
    <w:p w14:paraId="49279598" w14:textId="4E018CB7" w:rsidR="009030F4" w:rsidRDefault="003C0E14" w:rsidP="003C0E14">
      <w:pPr>
        <w:jc w:val="center"/>
        <w:rPr>
          <w:lang w:val="es-419" w:eastAsia="es-CO"/>
        </w:rPr>
      </w:pPr>
      <w:r w:rsidRPr="003C0E14">
        <w:rPr>
          <w:lang w:val="es-419" w:eastAsia="es-CO"/>
        </w:rPr>
        <w:t>Fuente: Alarza B. (2009 pag.6). Bases de datos: sistema de gestión de rutas turísticas.</w:t>
      </w:r>
    </w:p>
    <w:p w14:paraId="581F9B28" w14:textId="77777777" w:rsidR="003C0E14" w:rsidRPr="003C0E14" w:rsidRDefault="003C0E14" w:rsidP="003C0E14">
      <w:pPr>
        <w:rPr>
          <w:lang w:eastAsia="es-CO"/>
        </w:rPr>
      </w:pPr>
      <w:r w:rsidRPr="003C0E14">
        <w:rPr>
          <w:lang w:eastAsia="es-CO"/>
        </w:rPr>
        <w:t>Para el diseño de una base de datos tener en cuenta lo siguiente:</w:t>
      </w:r>
    </w:p>
    <w:p w14:paraId="4F902067" w14:textId="77777777" w:rsidR="003C0E14" w:rsidRPr="003C0E14" w:rsidRDefault="003C0E14" w:rsidP="00592C86">
      <w:pPr>
        <w:pStyle w:val="Prrafodelista"/>
        <w:numPr>
          <w:ilvl w:val="0"/>
          <w:numId w:val="20"/>
        </w:numPr>
        <w:rPr>
          <w:lang w:eastAsia="es-CO"/>
        </w:rPr>
      </w:pPr>
      <w:r w:rsidRPr="003C0E14">
        <w:rPr>
          <w:lang w:eastAsia="es-CO"/>
        </w:rPr>
        <w:t>Conocer exactamente para qué se quiere usar la base de datos, qué datos son los que interesan de los que existen en la realidad y qué información se necesitará extraer.</w:t>
      </w:r>
    </w:p>
    <w:p w14:paraId="6737F0AC" w14:textId="77777777" w:rsidR="003C0E14" w:rsidRPr="003C0E14" w:rsidRDefault="003C0E14" w:rsidP="00592C86">
      <w:pPr>
        <w:pStyle w:val="Prrafodelista"/>
        <w:numPr>
          <w:ilvl w:val="0"/>
          <w:numId w:val="20"/>
        </w:numPr>
        <w:rPr>
          <w:lang w:eastAsia="es-CO"/>
        </w:rPr>
      </w:pPr>
      <w:r w:rsidRPr="003C0E14">
        <w:rPr>
          <w:lang w:eastAsia="es-CO"/>
        </w:rPr>
        <w:t>Una vez esté clara la información que se necesita, se define la tabla que compondrá la base de datos.</w:t>
      </w:r>
    </w:p>
    <w:p w14:paraId="6818EDD8" w14:textId="77777777" w:rsidR="003C0E14" w:rsidRPr="003C0E14" w:rsidRDefault="003C0E14" w:rsidP="00592C86">
      <w:pPr>
        <w:pStyle w:val="Prrafodelista"/>
        <w:numPr>
          <w:ilvl w:val="0"/>
          <w:numId w:val="20"/>
        </w:numPr>
        <w:rPr>
          <w:lang w:eastAsia="es-CO"/>
        </w:rPr>
      </w:pPr>
      <w:r w:rsidRPr="003C0E14">
        <w:rPr>
          <w:lang w:eastAsia="es-CO"/>
        </w:rPr>
        <w:t>Dentro de cada tabla se organizan los campos necesarios.</w:t>
      </w:r>
    </w:p>
    <w:p w14:paraId="1F695EDF" w14:textId="77777777" w:rsidR="003C0E14" w:rsidRPr="003C0E14" w:rsidRDefault="003C0E14" w:rsidP="00592C86">
      <w:pPr>
        <w:pStyle w:val="Prrafodelista"/>
        <w:numPr>
          <w:ilvl w:val="0"/>
          <w:numId w:val="20"/>
        </w:numPr>
        <w:rPr>
          <w:lang w:eastAsia="es-CO"/>
        </w:rPr>
      </w:pPr>
      <w:r w:rsidRPr="003C0E14">
        <w:rPr>
          <w:lang w:eastAsia="es-CO"/>
        </w:rPr>
        <w:lastRenderedPageBreak/>
        <w:t>Conviene definir correctamente la base de datos, ya que un mal diseño hará que los resultados no sean los esperados.</w:t>
      </w:r>
    </w:p>
    <w:p w14:paraId="68DCA53C" w14:textId="77777777" w:rsidR="003C0E14" w:rsidRPr="003C0E14" w:rsidRDefault="003C0E14" w:rsidP="003C0E14">
      <w:pPr>
        <w:rPr>
          <w:b/>
          <w:bCs/>
          <w:lang w:val="es-419" w:eastAsia="es-CO"/>
        </w:rPr>
      </w:pPr>
      <w:r w:rsidRPr="003C0E14">
        <w:rPr>
          <w:b/>
          <w:bCs/>
          <w:lang w:val="es-419" w:eastAsia="es-CO"/>
        </w:rPr>
        <w:t>Tipos de bases de datos</w:t>
      </w:r>
    </w:p>
    <w:p w14:paraId="20AD18A9" w14:textId="73BBE82E" w:rsidR="009030F4" w:rsidRDefault="003C0E14" w:rsidP="003C0E14">
      <w:pPr>
        <w:rPr>
          <w:lang w:val="es-419" w:eastAsia="es-CO"/>
        </w:rPr>
      </w:pPr>
      <w:r w:rsidRPr="003C0E14">
        <w:rPr>
          <w:lang w:val="es-419" w:eastAsia="es-CO"/>
        </w:rPr>
        <w:t>Existen dos tipos principales de bases de datos:</w:t>
      </w:r>
    </w:p>
    <w:p w14:paraId="70EF934F" w14:textId="77777777" w:rsidR="003C0E14" w:rsidRPr="003C0E14" w:rsidRDefault="003C0E14" w:rsidP="00592C86">
      <w:pPr>
        <w:pStyle w:val="Prrafodelista"/>
        <w:numPr>
          <w:ilvl w:val="0"/>
          <w:numId w:val="21"/>
        </w:numPr>
        <w:rPr>
          <w:b/>
          <w:bCs/>
          <w:lang w:eastAsia="es-CO"/>
        </w:rPr>
      </w:pPr>
      <w:r w:rsidRPr="003C0E14">
        <w:rPr>
          <w:b/>
          <w:bCs/>
          <w:lang w:eastAsia="es-CO"/>
        </w:rPr>
        <w:t>Base de datos plana</w:t>
      </w:r>
    </w:p>
    <w:p w14:paraId="31F323FA" w14:textId="77777777" w:rsidR="003C0E14" w:rsidRPr="003C0E14" w:rsidRDefault="003C0E14" w:rsidP="003C0E14">
      <w:pPr>
        <w:pStyle w:val="Prrafodelista"/>
        <w:ind w:left="1776" w:firstLine="0"/>
        <w:rPr>
          <w:lang w:eastAsia="es-CO"/>
        </w:rPr>
      </w:pPr>
      <w:r w:rsidRPr="003C0E14">
        <w:rPr>
          <w:lang w:eastAsia="es-CO"/>
        </w:rPr>
        <w:t>Contiene una única tabla en la que se almacena toda la información. Su estructura es sencilla y no establece relaciones entre los datos.</w:t>
      </w:r>
    </w:p>
    <w:p w14:paraId="26471F9F" w14:textId="77777777" w:rsidR="003C0E14" w:rsidRPr="003C0E14" w:rsidRDefault="003C0E14" w:rsidP="00592C86">
      <w:pPr>
        <w:pStyle w:val="Prrafodelista"/>
        <w:numPr>
          <w:ilvl w:val="0"/>
          <w:numId w:val="21"/>
        </w:numPr>
        <w:rPr>
          <w:b/>
          <w:bCs/>
          <w:lang w:eastAsia="es-CO"/>
        </w:rPr>
      </w:pPr>
      <w:r w:rsidRPr="003C0E14">
        <w:rPr>
          <w:b/>
          <w:bCs/>
          <w:lang w:eastAsia="es-CO"/>
        </w:rPr>
        <w:t>Base de datos relacional</w:t>
      </w:r>
    </w:p>
    <w:p w14:paraId="1194EC8F" w14:textId="77777777" w:rsidR="003C0E14" w:rsidRPr="003C0E14" w:rsidRDefault="003C0E14" w:rsidP="003C0E14">
      <w:pPr>
        <w:pStyle w:val="Prrafodelista"/>
        <w:ind w:left="1776" w:firstLine="0"/>
        <w:rPr>
          <w:lang w:eastAsia="es-CO"/>
        </w:rPr>
      </w:pPr>
      <w:r w:rsidRPr="003C0E14">
        <w:rPr>
          <w:lang w:eastAsia="es-CO"/>
        </w:rPr>
        <w:t>Está conformada por varias tablas que se relacionan entre sí mediante uno o más campos comunes. Este tipo de base de datos permite gestionar la información de manera más organizada y eficiente.</w:t>
      </w:r>
    </w:p>
    <w:p w14:paraId="208F38E4" w14:textId="77777777" w:rsidR="003C0E14" w:rsidRPr="003C0E14" w:rsidRDefault="003C0E14" w:rsidP="003C0E1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15054583"/>
      <w:bookmarkStart w:id="6" w:name="_Toc215054597"/>
      <w:bookmarkEnd w:id="5"/>
      <w:bookmarkEnd w:id="6"/>
    </w:p>
    <w:p w14:paraId="6D200076" w14:textId="43294029" w:rsidR="003C0E14" w:rsidRPr="003C0E14" w:rsidRDefault="003C0E14" w:rsidP="003C0E14">
      <w:pPr>
        <w:pStyle w:val="Ttulo2"/>
      </w:pPr>
      <w:bookmarkStart w:id="7" w:name="_Toc215054598"/>
      <w:r w:rsidRPr="003C0E14">
        <w:t>Técnicas de manipulación de datos</w:t>
      </w:r>
      <w:bookmarkEnd w:id="7"/>
    </w:p>
    <w:p w14:paraId="7FBEB18A" w14:textId="77777777" w:rsidR="003C0E14" w:rsidRPr="003C0E14" w:rsidRDefault="003C0E14" w:rsidP="003C0E14">
      <w:pPr>
        <w:rPr>
          <w:lang w:eastAsia="es-CO"/>
        </w:rPr>
      </w:pPr>
      <w:r w:rsidRPr="003C0E14">
        <w:rPr>
          <w:lang w:eastAsia="es-CO"/>
        </w:rPr>
        <w:t>La manipulación de datos es el proceso mediante el cual se organizan y transforman los datos para hacerlos más comprensibles y útiles. Cualquier tipo de información puede ordenarse de diversas maneras, por ejemplo: alfabéticamente, lo que facilita la búsqueda y el análisis.</w:t>
      </w:r>
    </w:p>
    <w:p w14:paraId="51ADF2F1" w14:textId="77777777" w:rsidR="003C0E14" w:rsidRPr="003C0E14" w:rsidRDefault="003C0E14" w:rsidP="003C0E14">
      <w:pPr>
        <w:rPr>
          <w:lang w:eastAsia="es-CO"/>
        </w:rPr>
      </w:pPr>
      <w:r w:rsidRPr="003C0E14">
        <w:rPr>
          <w:lang w:eastAsia="es-CO"/>
        </w:rPr>
        <w:t>Cuando los datos no se encuentran organizados, resulta complejo acceder a información específica. Por ejemplo, en una empresa con numerosos empleados, la falta de orden dificultaría ubicar los registros individuales. En cambio, al organizar los nombres alfabéticamente, se facilita el acceso a la información de cada persona.</w:t>
      </w:r>
    </w:p>
    <w:p w14:paraId="69C1E38F" w14:textId="54A1DC40" w:rsidR="009030F4" w:rsidRDefault="003C0E14" w:rsidP="00BD167B">
      <w:pPr>
        <w:rPr>
          <w:lang w:val="es-419" w:eastAsia="es-CO"/>
        </w:rPr>
      </w:pPr>
      <w:r w:rsidRPr="003C0E14">
        <w:rPr>
          <w:lang w:eastAsia="es-CO"/>
        </w:rPr>
        <w:t xml:space="preserve">En el ámbito contable, la manipulación de datos permite ordenar la información para determinar costos de producción, proyecciones fiscales, tendencias de precios y otros aspectos relevantes. De igual manera, en el sector turístico, los datos recopilados </w:t>
      </w:r>
      <w:r w:rsidRPr="003C0E14">
        <w:rPr>
          <w:lang w:eastAsia="es-CO"/>
        </w:rPr>
        <w:lastRenderedPageBreak/>
        <w:t>durante la investigación de un destino pueden clasificarse en una base de datos que contenga información sobre:</w:t>
      </w:r>
    </w:p>
    <w:p w14:paraId="1B28B49D" w14:textId="77777777" w:rsidR="003C0E14" w:rsidRPr="003C0E14" w:rsidRDefault="003C0E14" w:rsidP="00592C86">
      <w:pPr>
        <w:pStyle w:val="Prrafodelista"/>
        <w:numPr>
          <w:ilvl w:val="0"/>
          <w:numId w:val="22"/>
        </w:numPr>
        <w:rPr>
          <w:lang w:eastAsia="es-CO"/>
        </w:rPr>
      </w:pPr>
      <w:r w:rsidRPr="003C0E14">
        <w:rPr>
          <w:lang w:eastAsia="es-CO"/>
        </w:rPr>
        <w:t>Zona o destino.</w:t>
      </w:r>
    </w:p>
    <w:p w14:paraId="046871A3" w14:textId="77777777" w:rsidR="003C0E14" w:rsidRPr="003C0E14" w:rsidRDefault="003C0E14" w:rsidP="00592C86">
      <w:pPr>
        <w:pStyle w:val="Prrafodelista"/>
        <w:numPr>
          <w:ilvl w:val="0"/>
          <w:numId w:val="22"/>
        </w:numPr>
        <w:rPr>
          <w:lang w:eastAsia="es-CO"/>
        </w:rPr>
      </w:pPr>
      <w:r w:rsidRPr="003C0E14">
        <w:rPr>
          <w:lang w:eastAsia="es-CO"/>
        </w:rPr>
        <w:t>Provincia o municipio.</w:t>
      </w:r>
    </w:p>
    <w:p w14:paraId="1E430F6C" w14:textId="5C85F915" w:rsidR="003C0E14" w:rsidRPr="003C0E14" w:rsidRDefault="003C0E14" w:rsidP="00592C86">
      <w:pPr>
        <w:pStyle w:val="Prrafodelista"/>
        <w:numPr>
          <w:ilvl w:val="0"/>
          <w:numId w:val="22"/>
        </w:numPr>
        <w:rPr>
          <w:lang w:eastAsia="es-CO"/>
        </w:rPr>
      </w:pPr>
      <w:r w:rsidRPr="003C0E14">
        <w:rPr>
          <w:lang w:eastAsia="es-CO"/>
        </w:rPr>
        <w:t>Tipos de acceso y condiciones de las vías.</w:t>
      </w:r>
    </w:p>
    <w:p w14:paraId="0DB353C4" w14:textId="77777777" w:rsidR="003C0E14" w:rsidRPr="003C0E14" w:rsidRDefault="003C0E14" w:rsidP="00592C86">
      <w:pPr>
        <w:pStyle w:val="Prrafodelista"/>
        <w:numPr>
          <w:ilvl w:val="0"/>
          <w:numId w:val="22"/>
        </w:numPr>
        <w:rPr>
          <w:lang w:eastAsia="es-CO"/>
        </w:rPr>
      </w:pPr>
      <w:r w:rsidRPr="003C0E14">
        <w:rPr>
          <w:lang w:eastAsia="es-CO"/>
        </w:rPr>
        <w:t>Tiempo de recorrido entre puntos de origen y destino.</w:t>
      </w:r>
    </w:p>
    <w:p w14:paraId="4B8D759D" w14:textId="77777777" w:rsidR="003C0E14" w:rsidRPr="003C0E14" w:rsidRDefault="003C0E14" w:rsidP="00592C86">
      <w:pPr>
        <w:pStyle w:val="Prrafodelista"/>
        <w:numPr>
          <w:ilvl w:val="0"/>
          <w:numId w:val="22"/>
        </w:numPr>
        <w:rPr>
          <w:lang w:eastAsia="es-CO"/>
        </w:rPr>
      </w:pPr>
      <w:r w:rsidRPr="003C0E14">
        <w:rPr>
          <w:lang w:eastAsia="es-CO"/>
        </w:rPr>
        <w:t>Atractivos turísticos.</w:t>
      </w:r>
    </w:p>
    <w:p w14:paraId="6CA3A2B0" w14:textId="77777777" w:rsidR="003C0E14" w:rsidRPr="003C0E14" w:rsidRDefault="003C0E14" w:rsidP="00592C86">
      <w:pPr>
        <w:pStyle w:val="Prrafodelista"/>
        <w:numPr>
          <w:ilvl w:val="0"/>
          <w:numId w:val="22"/>
        </w:numPr>
        <w:rPr>
          <w:lang w:eastAsia="es-CO"/>
        </w:rPr>
      </w:pPr>
      <w:r w:rsidRPr="003C0E14">
        <w:rPr>
          <w:lang w:eastAsia="es-CO"/>
        </w:rPr>
        <w:t>Fechas y eventos importantes</w:t>
      </w:r>
    </w:p>
    <w:p w14:paraId="476CC301" w14:textId="77777777" w:rsidR="003C0E14" w:rsidRPr="003C0E14" w:rsidRDefault="003C0E14" w:rsidP="00592C86">
      <w:pPr>
        <w:pStyle w:val="Prrafodelista"/>
        <w:numPr>
          <w:ilvl w:val="0"/>
          <w:numId w:val="22"/>
        </w:numPr>
        <w:rPr>
          <w:lang w:eastAsia="es-CO"/>
        </w:rPr>
      </w:pPr>
      <w:r w:rsidRPr="003C0E14">
        <w:rPr>
          <w:lang w:eastAsia="es-CO"/>
        </w:rPr>
        <w:t>Oferta cultural y gastronómica.</w:t>
      </w:r>
    </w:p>
    <w:p w14:paraId="38FBE524" w14:textId="77777777" w:rsidR="003C0E14" w:rsidRPr="003C0E14" w:rsidRDefault="003C0E14" w:rsidP="00592C86">
      <w:pPr>
        <w:pStyle w:val="Prrafodelista"/>
        <w:numPr>
          <w:ilvl w:val="0"/>
          <w:numId w:val="22"/>
        </w:numPr>
        <w:rPr>
          <w:lang w:eastAsia="es-CO"/>
        </w:rPr>
      </w:pPr>
      <w:r w:rsidRPr="003C0E14">
        <w:rPr>
          <w:lang w:eastAsia="es-CO"/>
        </w:rPr>
        <w:t>Prestadores de servicios turísticos (alojamientos, transporte, restaurantes).</w:t>
      </w:r>
    </w:p>
    <w:p w14:paraId="38662A53" w14:textId="77777777" w:rsidR="003C0E14" w:rsidRPr="003C0E14" w:rsidRDefault="003C0E14" w:rsidP="00592C86">
      <w:pPr>
        <w:pStyle w:val="Prrafodelista"/>
        <w:numPr>
          <w:ilvl w:val="0"/>
          <w:numId w:val="22"/>
        </w:numPr>
        <w:rPr>
          <w:lang w:eastAsia="es-CO"/>
        </w:rPr>
      </w:pPr>
      <w:r w:rsidRPr="003C0E14">
        <w:rPr>
          <w:lang w:eastAsia="es-CO"/>
        </w:rPr>
        <w:t>Condiciones meteorológicas, entre otros.</w:t>
      </w:r>
    </w:p>
    <w:p w14:paraId="3BE10B13" w14:textId="77777777" w:rsidR="003C0E14" w:rsidRPr="003C0E14" w:rsidRDefault="003C0E14" w:rsidP="003C0E14">
      <w:pPr>
        <w:rPr>
          <w:b/>
          <w:bCs/>
          <w:lang w:eastAsia="es-CO"/>
        </w:rPr>
      </w:pPr>
      <w:r w:rsidRPr="003C0E14">
        <w:rPr>
          <w:b/>
          <w:bCs/>
          <w:lang w:eastAsia="es-CO"/>
        </w:rPr>
        <w:t>Principales técnicas de manipulación de datos</w:t>
      </w:r>
    </w:p>
    <w:p w14:paraId="0D06D559" w14:textId="77777777" w:rsidR="003C0E14" w:rsidRPr="003C0E14" w:rsidRDefault="003C0E14" w:rsidP="003C0E14">
      <w:pPr>
        <w:ind w:left="1056" w:firstLine="0"/>
        <w:rPr>
          <w:lang w:eastAsia="es-CO"/>
        </w:rPr>
      </w:pPr>
      <w:r w:rsidRPr="003C0E14">
        <w:rPr>
          <w:b/>
          <w:bCs/>
          <w:lang w:eastAsia="es-CO"/>
        </w:rPr>
        <w:t>Recopilar datos de diversas fuentes y almacenarlos en una base de datos</w:t>
      </w:r>
    </w:p>
    <w:p w14:paraId="5A337346" w14:textId="77777777" w:rsidR="003C0E14" w:rsidRPr="003C0E14" w:rsidRDefault="003C0E14" w:rsidP="003C0E14">
      <w:pPr>
        <w:ind w:left="1056" w:firstLine="0"/>
        <w:rPr>
          <w:lang w:eastAsia="es-CO"/>
        </w:rPr>
      </w:pPr>
      <w:r w:rsidRPr="003C0E14">
        <w:rPr>
          <w:lang w:eastAsia="es-CO"/>
        </w:rPr>
        <w:t xml:space="preserve">Puede emplearse </w:t>
      </w:r>
      <w:r w:rsidRPr="003C0E14">
        <w:rPr>
          <w:rStyle w:val="Extranjerismo"/>
          <w:lang w:eastAsia="es-CO"/>
        </w:rPr>
        <w:t>software</w:t>
      </w:r>
      <w:r w:rsidRPr="003C0E14">
        <w:rPr>
          <w:lang w:eastAsia="es-CO"/>
        </w:rPr>
        <w:t xml:space="preserve"> como Microsoft Excel, Google </w:t>
      </w:r>
      <w:proofErr w:type="spellStart"/>
      <w:r w:rsidRPr="003C0E14">
        <w:rPr>
          <w:lang w:eastAsia="es-CO"/>
        </w:rPr>
        <w:t>Analytics</w:t>
      </w:r>
      <w:proofErr w:type="spellEnd"/>
      <w:r w:rsidRPr="003C0E14">
        <w:rPr>
          <w:lang w:eastAsia="es-CO"/>
        </w:rPr>
        <w:t xml:space="preserve"> o Data Studio.</w:t>
      </w:r>
    </w:p>
    <w:p w14:paraId="763C3724" w14:textId="77777777" w:rsidR="003C0E14" w:rsidRPr="003C0E14" w:rsidRDefault="003C0E14" w:rsidP="003C0E14">
      <w:pPr>
        <w:ind w:left="1056" w:firstLine="0"/>
        <w:rPr>
          <w:lang w:eastAsia="es-CO"/>
        </w:rPr>
      </w:pPr>
      <w:r w:rsidRPr="003C0E14">
        <w:rPr>
          <w:b/>
          <w:bCs/>
          <w:lang w:eastAsia="es-CO"/>
        </w:rPr>
        <w:t>Organizar y depurar los datos</w:t>
      </w:r>
    </w:p>
    <w:p w14:paraId="7F1C582F" w14:textId="77777777" w:rsidR="003C0E14" w:rsidRPr="003C0E14" w:rsidRDefault="003C0E14" w:rsidP="003C0E14">
      <w:pPr>
        <w:ind w:left="1056" w:firstLine="0"/>
        <w:rPr>
          <w:lang w:eastAsia="es-CO"/>
        </w:rPr>
      </w:pPr>
      <w:r w:rsidRPr="003C0E14">
        <w:rPr>
          <w:lang w:eastAsia="es-CO"/>
        </w:rPr>
        <w:t>Estructurar la información, eliminar duplicados y corregir errores para garantizar su precisión y coherencia.</w:t>
      </w:r>
    </w:p>
    <w:p w14:paraId="6FC4E517" w14:textId="77777777" w:rsidR="003C0E14" w:rsidRPr="003C0E14" w:rsidRDefault="003C0E14" w:rsidP="003C0E14">
      <w:pPr>
        <w:ind w:left="1056" w:firstLine="0"/>
        <w:rPr>
          <w:lang w:eastAsia="es-CO"/>
        </w:rPr>
      </w:pPr>
      <w:r w:rsidRPr="003C0E14">
        <w:rPr>
          <w:b/>
          <w:bCs/>
          <w:lang w:eastAsia="es-CO"/>
        </w:rPr>
        <w:t>Analizar los datos para extraer información relevante</w:t>
      </w:r>
    </w:p>
    <w:p w14:paraId="6F95856F" w14:textId="77831624" w:rsidR="003C0E14" w:rsidRDefault="003C0E14" w:rsidP="003C0E14">
      <w:pPr>
        <w:ind w:left="1056" w:firstLine="0"/>
        <w:rPr>
          <w:lang w:eastAsia="es-CO"/>
        </w:rPr>
      </w:pPr>
      <w:r w:rsidRPr="003C0E14">
        <w:rPr>
          <w:lang w:eastAsia="es-CO"/>
        </w:rPr>
        <w:t xml:space="preserve">Consiste en examinar los resultados para identificar patrones, tendencias o comportamientos. Por ejemplo, los hábitos de compra de los consumidores, </w:t>
      </w:r>
      <w:r w:rsidRPr="003C0E14">
        <w:rPr>
          <w:lang w:eastAsia="es-CO"/>
        </w:rPr>
        <w:lastRenderedPageBreak/>
        <w:t>las proyecciones de beneficios, la interacción digital con la marca o las motivaciones de viaje y los tipos de destinos más visitados.</w:t>
      </w:r>
    </w:p>
    <w:p w14:paraId="7AF569F2" w14:textId="4C6B2DEC" w:rsidR="008500AB" w:rsidRDefault="008500AB" w:rsidP="003C0E14">
      <w:pPr>
        <w:ind w:left="1056" w:firstLine="0"/>
        <w:rPr>
          <w:lang w:eastAsia="es-CO"/>
        </w:rPr>
      </w:pPr>
    </w:p>
    <w:p w14:paraId="46CD9E36" w14:textId="368DEB60" w:rsidR="008500AB" w:rsidRDefault="008500AB" w:rsidP="003C0E14">
      <w:pPr>
        <w:ind w:left="1056" w:firstLine="0"/>
        <w:rPr>
          <w:lang w:eastAsia="es-CO"/>
        </w:rPr>
      </w:pPr>
    </w:p>
    <w:p w14:paraId="7D8B98DD" w14:textId="4A0F568B" w:rsidR="008500AB" w:rsidRDefault="008500AB" w:rsidP="003C0E14">
      <w:pPr>
        <w:ind w:left="1056" w:firstLine="0"/>
        <w:rPr>
          <w:lang w:eastAsia="es-CO"/>
        </w:rPr>
      </w:pPr>
    </w:p>
    <w:p w14:paraId="4977F7F3" w14:textId="483E98B5" w:rsidR="008500AB" w:rsidRDefault="008500AB" w:rsidP="003C0E14">
      <w:pPr>
        <w:ind w:left="1056" w:firstLine="0"/>
        <w:rPr>
          <w:lang w:eastAsia="es-CO"/>
        </w:rPr>
      </w:pPr>
    </w:p>
    <w:p w14:paraId="2475411B" w14:textId="4632CD8B" w:rsidR="008500AB" w:rsidRDefault="008500AB" w:rsidP="003C0E14">
      <w:pPr>
        <w:ind w:left="1056" w:firstLine="0"/>
        <w:rPr>
          <w:lang w:eastAsia="es-CO"/>
        </w:rPr>
      </w:pPr>
    </w:p>
    <w:p w14:paraId="2604192D" w14:textId="5787F9F5" w:rsidR="008500AB" w:rsidRDefault="008500AB" w:rsidP="003C0E14">
      <w:pPr>
        <w:ind w:left="1056" w:firstLine="0"/>
        <w:rPr>
          <w:lang w:eastAsia="es-CO"/>
        </w:rPr>
      </w:pPr>
    </w:p>
    <w:p w14:paraId="168D052C" w14:textId="46D846FE" w:rsidR="008500AB" w:rsidRDefault="008500AB" w:rsidP="003C0E14">
      <w:pPr>
        <w:ind w:left="1056" w:firstLine="0"/>
        <w:rPr>
          <w:lang w:eastAsia="es-CO"/>
        </w:rPr>
      </w:pPr>
    </w:p>
    <w:p w14:paraId="722869B8" w14:textId="18C51BB1" w:rsidR="008500AB" w:rsidRDefault="008500AB" w:rsidP="003C0E14">
      <w:pPr>
        <w:ind w:left="1056" w:firstLine="0"/>
        <w:rPr>
          <w:lang w:eastAsia="es-CO"/>
        </w:rPr>
      </w:pPr>
    </w:p>
    <w:p w14:paraId="5CC406FA" w14:textId="0DBA5AA0" w:rsidR="008500AB" w:rsidRDefault="008500AB" w:rsidP="003C0E14">
      <w:pPr>
        <w:ind w:left="1056" w:firstLine="0"/>
        <w:rPr>
          <w:lang w:eastAsia="es-CO"/>
        </w:rPr>
      </w:pPr>
    </w:p>
    <w:p w14:paraId="4133594F" w14:textId="2DC21894" w:rsidR="008500AB" w:rsidRDefault="008500AB" w:rsidP="003C0E14">
      <w:pPr>
        <w:ind w:left="1056" w:firstLine="0"/>
        <w:rPr>
          <w:lang w:eastAsia="es-CO"/>
        </w:rPr>
      </w:pPr>
    </w:p>
    <w:p w14:paraId="0A35A66F" w14:textId="6382CD7F" w:rsidR="008500AB" w:rsidRDefault="008500AB" w:rsidP="003C0E14">
      <w:pPr>
        <w:ind w:left="1056" w:firstLine="0"/>
        <w:rPr>
          <w:lang w:eastAsia="es-CO"/>
        </w:rPr>
      </w:pPr>
    </w:p>
    <w:p w14:paraId="2C126D43" w14:textId="6266C3F5" w:rsidR="008500AB" w:rsidRDefault="008500AB" w:rsidP="003C0E14">
      <w:pPr>
        <w:ind w:left="1056" w:firstLine="0"/>
        <w:rPr>
          <w:lang w:eastAsia="es-CO"/>
        </w:rPr>
      </w:pPr>
    </w:p>
    <w:p w14:paraId="1B7870D6" w14:textId="33759B3A" w:rsidR="008500AB" w:rsidRDefault="008500AB" w:rsidP="003C0E14">
      <w:pPr>
        <w:ind w:left="1056" w:firstLine="0"/>
        <w:rPr>
          <w:lang w:eastAsia="es-CO"/>
        </w:rPr>
      </w:pPr>
    </w:p>
    <w:p w14:paraId="41D0D231" w14:textId="7CD64044" w:rsidR="008500AB" w:rsidRDefault="008500AB" w:rsidP="003C0E14">
      <w:pPr>
        <w:ind w:left="1056" w:firstLine="0"/>
        <w:rPr>
          <w:lang w:eastAsia="es-CO"/>
        </w:rPr>
      </w:pPr>
    </w:p>
    <w:p w14:paraId="426C64EB" w14:textId="284CF995" w:rsidR="008500AB" w:rsidRDefault="008500AB" w:rsidP="003C0E14">
      <w:pPr>
        <w:ind w:left="1056" w:firstLine="0"/>
        <w:rPr>
          <w:lang w:eastAsia="es-CO"/>
        </w:rPr>
      </w:pPr>
    </w:p>
    <w:p w14:paraId="2C0F8945" w14:textId="70F5B50B" w:rsidR="008500AB" w:rsidRDefault="008500AB" w:rsidP="003C0E14">
      <w:pPr>
        <w:ind w:left="1056" w:firstLine="0"/>
        <w:rPr>
          <w:lang w:eastAsia="es-CO"/>
        </w:rPr>
      </w:pPr>
    </w:p>
    <w:p w14:paraId="1D2F5358" w14:textId="77777777" w:rsidR="008500AB" w:rsidRPr="003C0E14" w:rsidRDefault="008500AB" w:rsidP="003C0E14">
      <w:pPr>
        <w:ind w:left="1056" w:firstLine="0"/>
        <w:rPr>
          <w:lang w:eastAsia="es-CO"/>
        </w:rPr>
      </w:pPr>
    </w:p>
    <w:p w14:paraId="5694D1C4" w14:textId="310BA2C5" w:rsidR="009030F4" w:rsidRDefault="003C0E14" w:rsidP="003C0E14">
      <w:pPr>
        <w:pStyle w:val="Ttulo1"/>
      </w:pPr>
      <w:bookmarkStart w:id="8" w:name="_Toc215054599"/>
      <w:r w:rsidRPr="003C0E14">
        <w:lastRenderedPageBreak/>
        <w:t>Motivaciones de viaje</w:t>
      </w:r>
      <w:bookmarkEnd w:id="8"/>
    </w:p>
    <w:p w14:paraId="018EC824" w14:textId="0876B8D8" w:rsidR="009030F4" w:rsidRDefault="003C0E14" w:rsidP="00BD167B">
      <w:pPr>
        <w:rPr>
          <w:lang w:val="es-419" w:eastAsia="es-CO"/>
        </w:rPr>
      </w:pPr>
      <w:r w:rsidRPr="003C0E14">
        <w:rPr>
          <w:lang w:val="es-419" w:eastAsia="es-CO"/>
        </w:rPr>
        <w:t>El turismo es una de las actividades económicas y sociales más importantes del mundo, caracterizada por su dinamismo y diversidad. Cada desplazamiento turístico está impulsado por un conjunto de motivaciones que determinan la elección del destino, el tipo de actividades realizadas, la duración de la estancia y el gasto económico del viajero.</w:t>
      </w:r>
    </w:p>
    <w:p w14:paraId="2D02BB7C" w14:textId="77777777" w:rsidR="003C0E14" w:rsidRPr="003C0E14" w:rsidRDefault="003C0E14" w:rsidP="003C0E14">
      <w:pPr>
        <w:rPr>
          <w:lang w:eastAsia="es-CO"/>
        </w:rPr>
      </w:pPr>
      <w:r w:rsidRPr="003C0E14">
        <w:rPr>
          <w:lang w:eastAsia="es-CO"/>
        </w:rPr>
        <w:t>Las motivaciones de viaje pueden entenderse como los factores internos y externos que impulsan a una persona a salir de su lugar de residencia habitual hacia otro destino. Estas razones no son únicamente de carácter recreativo; también pueden responder a necesidades culturales, profesionales, educativas, emocionales o espirituales.</w:t>
      </w:r>
    </w:p>
    <w:p w14:paraId="5CDF6201" w14:textId="77777777" w:rsidR="003C0E14" w:rsidRPr="003C0E14" w:rsidRDefault="003C0E14" w:rsidP="003C0E14">
      <w:pPr>
        <w:rPr>
          <w:lang w:eastAsia="es-CO"/>
        </w:rPr>
      </w:pPr>
      <w:r w:rsidRPr="003C0E14">
        <w:rPr>
          <w:lang w:eastAsia="es-CO"/>
        </w:rPr>
        <w:t>De acuerdo con la Organización Mundial del Turismo (OMT), las motivaciones constituyen el punto de partida de toda experiencia turística, pues determinan el comportamiento del visitante, el tipo de servicios que demanda y la forma en que percibe el destino.</w:t>
      </w:r>
    </w:p>
    <w:p w14:paraId="7DBB280F" w14:textId="79963CE9" w:rsidR="009030F4" w:rsidRDefault="003C0E14" w:rsidP="00BD167B">
      <w:pPr>
        <w:rPr>
          <w:lang w:val="es-419" w:eastAsia="es-CO"/>
        </w:rPr>
      </w:pPr>
      <w:r w:rsidRPr="003C0E14">
        <w:rPr>
          <w:lang w:eastAsia="es-CO"/>
        </w:rPr>
        <w:t>Entre las motivaciones más comunes se destacan:</w:t>
      </w:r>
    </w:p>
    <w:p w14:paraId="69BE4B33" w14:textId="168F8845" w:rsidR="009030F4" w:rsidRDefault="003C0E14" w:rsidP="00592C86">
      <w:pPr>
        <w:pStyle w:val="Prrafodelista"/>
        <w:numPr>
          <w:ilvl w:val="0"/>
          <w:numId w:val="21"/>
        </w:numPr>
        <w:rPr>
          <w:lang w:eastAsia="es-CO"/>
        </w:rPr>
      </w:pPr>
      <w:r w:rsidRPr="003C0E14">
        <w:rPr>
          <w:lang w:eastAsia="es-CO"/>
        </w:rPr>
        <w:t>Descanso y recreación, orientadas a reducir el estrés y mejorar el bienestar.</w:t>
      </w:r>
    </w:p>
    <w:p w14:paraId="1B6B8042" w14:textId="66FE5AD8" w:rsidR="003C0E14" w:rsidRPr="003C0E14" w:rsidRDefault="003C0E14" w:rsidP="00592C86">
      <w:pPr>
        <w:pStyle w:val="Prrafodelista"/>
        <w:numPr>
          <w:ilvl w:val="0"/>
          <w:numId w:val="21"/>
        </w:numPr>
        <w:rPr>
          <w:lang w:val="es-419" w:eastAsia="es-CO"/>
        </w:rPr>
      </w:pPr>
      <w:r w:rsidRPr="003C0E14">
        <w:rPr>
          <w:lang w:eastAsia="es-CO"/>
        </w:rPr>
        <w:t>Exploración y aprendizaje, relacionadas con la curiosidad y el interés por conocer otras culturas o entornos naturales.</w:t>
      </w:r>
    </w:p>
    <w:p w14:paraId="5453D73A" w14:textId="1D62EB29" w:rsidR="009030F4" w:rsidRPr="003C0E14" w:rsidRDefault="003C0E14" w:rsidP="00592C86">
      <w:pPr>
        <w:pStyle w:val="Prrafodelista"/>
        <w:numPr>
          <w:ilvl w:val="0"/>
          <w:numId w:val="21"/>
        </w:numPr>
        <w:rPr>
          <w:lang w:val="es-419" w:eastAsia="es-CO"/>
        </w:rPr>
      </w:pPr>
      <w:r w:rsidRPr="003C0E14">
        <w:rPr>
          <w:lang w:eastAsia="es-CO"/>
        </w:rPr>
        <w:t>Negocios y trabajo, vinculadas con actividades profesionales o académicas.</w:t>
      </w:r>
    </w:p>
    <w:p w14:paraId="088E3784" w14:textId="02639308" w:rsidR="009030F4" w:rsidRPr="003C0E14" w:rsidRDefault="003C0E14" w:rsidP="00592C86">
      <w:pPr>
        <w:pStyle w:val="Prrafodelista"/>
        <w:numPr>
          <w:ilvl w:val="0"/>
          <w:numId w:val="21"/>
        </w:numPr>
        <w:rPr>
          <w:lang w:val="es-419" w:eastAsia="es-CO"/>
        </w:rPr>
      </w:pPr>
      <w:r w:rsidRPr="003C0E14">
        <w:rPr>
          <w:lang w:eastAsia="es-CO"/>
        </w:rPr>
        <w:t>Motivos familiares o afectivos, como visitas a parientes o amigos.</w:t>
      </w:r>
    </w:p>
    <w:p w14:paraId="417414D6" w14:textId="4B2AFCD3" w:rsidR="009030F4" w:rsidRPr="003C0E14" w:rsidRDefault="003C0E14" w:rsidP="00592C86">
      <w:pPr>
        <w:pStyle w:val="Prrafodelista"/>
        <w:numPr>
          <w:ilvl w:val="0"/>
          <w:numId w:val="21"/>
        </w:numPr>
        <w:rPr>
          <w:lang w:val="es-419" w:eastAsia="es-CO"/>
        </w:rPr>
      </w:pPr>
      <w:r w:rsidRPr="003C0E14">
        <w:rPr>
          <w:lang w:eastAsia="es-CO"/>
        </w:rPr>
        <w:lastRenderedPageBreak/>
        <w:t>Motivaciones religiosas o espirituales, que buscan experiencias de fe, reflexión o crecimiento interior.</w:t>
      </w:r>
    </w:p>
    <w:p w14:paraId="4B9E821E" w14:textId="3E82055A" w:rsidR="009030F4" w:rsidRPr="003C0E14" w:rsidRDefault="003C0E14" w:rsidP="00592C86">
      <w:pPr>
        <w:pStyle w:val="Prrafodelista"/>
        <w:numPr>
          <w:ilvl w:val="0"/>
          <w:numId w:val="21"/>
        </w:numPr>
        <w:rPr>
          <w:lang w:val="es-419" w:eastAsia="es-CO"/>
        </w:rPr>
      </w:pPr>
      <w:r w:rsidRPr="003C0E14">
        <w:rPr>
          <w:lang w:eastAsia="es-CO"/>
        </w:rPr>
        <w:t>Motivaciones de prestigio o estatus, asociadas con el deseo de reconocimiento social.</w:t>
      </w:r>
    </w:p>
    <w:p w14:paraId="08E21667" w14:textId="6A64AD38" w:rsidR="009030F4" w:rsidRDefault="003C0E14" w:rsidP="003C0E14">
      <w:pPr>
        <w:rPr>
          <w:lang w:val="es-419" w:eastAsia="es-CO"/>
        </w:rPr>
      </w:pPr>
      <w:r w:rsidRPr="003C0E14">
        <w:rPr>
          <w:lang w:eastAsia="es-CO"/>
        </w:rPr>
        <w:t>Estas razones influyen directamente en la planificación del viaje y en la configuración de la oferta turística, ya que permiten diseñar productos y servicios más acordes con las expectativas del visitante.</w:t>
      </w:r>
    </w:p>
    <w:p w14:paraId="2D87F77A" w14:textId="77777777" w:rsidR="003C0E14" w:rsidRPr="003C0E14" w:rsidRDefault="003C0E14" w:rsidP="003C0E14">
      <w:pPr>
        <w:rPr>
          <w:b/>
          <w:bCs/>
          <w:lang w:eastAsia="es-CO"/>
        </w:rPr>
      </w:pPr>
      <w:r w:rsidRPr="003C0E14">
        <w:rPr>
          <w:b/>
          <w:bCs/>
          <w:lang w:eastAsia="es-CO"/>
        </w:rPr>
        <w:t>Tipos de turismo según la motivación</w:t>
      </w:r>
    </w:p>
    <w:p w14:paraId="542DCC73" w14:textId="77777777" w:rsidR="003C0E14" w:rsidRPr="003C0E14" w:rsidRDefault="003C0E14" w:rsidP="003C0E14">
      <w:pPr>
        <w:rPr>
          <w:lang w:eastAsia="es-CO"/>
        </w:rPr>
      </w:pPr>
      <w:r w:rsidRPr="003C0E14">
        <w:rPr>
          <w:lang w:eastAsia="es-CO"/>
        </w:rPr>
        <w:t>Las motivaciones de viaje dan origen a diversos tipos de turismo, que reflejan los intereses, necesidades y estilos de vida de los viajeros. A continuación, se describen los principales:</w:t>
      </w:r>
    </w:p>
    <w:p w14:paraId="1F0C5D4E" w14:textId="77777777" w:rsidR="003C0E14" w:rsidRPr="003C0E14" w:rsidRDefault="003C0E14" w:rsidP="003C0E14">
      <w:pPr>
        <w:rPr>
          <w:b/>
          <w:bCs/>
          <w:lang w:eastAsia="es-CO"/>
        </w:rPr>
      </w:pPr>
      <w:r w:rsidRPr="003C0E14">
        <w:rPr>
          <w:b/>
          <w:bCs/>
          <w:lang w:eastAsia="es-CO"/>
        </w:rPr>
        <w:t>Turismo de negocios o corporativo</w:t>
      </w:r>
    </w:p>
    <w:p w14:paraId="38642ADD" w14:textId="0ED3C131" w:rsidR="003C0E14" w:rsidRDefault="003C0E14" w:rsidP="003C0E14">
      <w:pPr>
        <w:rPr>
          <w:lang w:eastAsia="es-CO"/>
        </w:rPr>
      </w:pPr>
      <w:r w:rsidRPr="003C0E14">
        <w:rPr>
          <w:lang w:eastAsia="es-CO"/>
        </w:rPr>
        <w:t>Se relaciona con los desplazamientos para participar en congresos, convenciones, ferias, reuniones empresariales o capacitaciones. Este tipo de turismo representa una fuente importante de ingresos para los destinos urbanos, debido al alto poder adquisitivo de los viajeros corporativos. Además de contribuir a la economía local, fomenta el intercambio de conocimientos, la innovación y la cooperación internacional. En los últimos años, se ha fortalecido la tendencia </w:t>
      </w:r>
      <w:proofErr w:type="spellStart"/>
      <w:r w:rsidRPr="003C0E14">
        <w:rPr>
          <w:rStyle w:val="Extranjerismo"/>
          <w:lang w:val="es-CO" w:eastAsia="es-CO"/>
        </w:rPr>
        <w:t>bleisure</w:t>
      </w:r>
      <w:proofErr w:type="spellEnd"/>
      <w:r w:rsidRPr="003C0E14">
        <w:rPr>
          <w:lang w:eastAsia="es-CO"/>
        </w:rPr>
        <w:t>, que combina actividades laborales con experiencias recreativas.</w:t>
      </w:r>
    </w:p>
    <w:p w14:paraId="6CA73E14" w14:textId="5650E5A5" w:rsidR="00861749" w:rsidRDefault="00861749" w:rsidP="003C0E14">
      <w:pPr>
        <w:rPr>
          <w:lang w:eastAsia="es-CO"/>
        </w:rPr>
      </w:pPr>
    </w:p>
    <w:p w14:paraId="7886C3F4" w14:textId="671EC125" w:rsidR="008500AB" w:rsidRDefault="008500AB" w:rsidP="003C0E14">
      <w:pPr>
        <w:rPr>
          <w:lang w:eastAsia="es-CO"/>
        </w:rPr>
      </w:pPr>
    </w:p>
    <w:p w14:paraId="21E496F6" w14:textId="77777777" w:rsidR="008500AB" w:rsidRPr="003C0E14" w:rsidRDefault="008500AB" w:rsidP="003C0E14">
      <w:pPr>
        <w:rPr>
          <w:lang w:eastAsia="es-CO"/>
        </w:rPr>
      </w:pPr>
    </w:p>
    <w:p w14:paraId="6FD12EBB" w14:textId="77777777" w:rsidR="00861749" w:rsidRPr="00861749" w:rsidRDefault="00861749" w:rsidP="00861749">
      <w:pPr>
        <w:rPr>
          <w:b/>
          <w:bCs/>
          <w:lang w:eastAsia="es-CO"/>
        </w:rPr>
      </w:pPr>
      <w:r w:rsidRPr="00861749">
        <w:rPr>
          <w:b/>
          <w:bCs/>
          <w:lang w:eastAsia="es-CO"/>
        </w:rPr>
        <w:lastRenderedPageBreak/>
        <w:t>Turismo de ocio o recreativo</w:t>
      </w:r>
    </w:p>
    <w:p w14:paraId="46FAA971" w14:textId="77777777" w:rsidR="00861749" w:rsidRPr="00861749" w:rsidRDefault="00861749" w:rsidP="00861749">
      <w:pPr>
        <w:rPr>
          <w:lang w:eastAsia="es-CO"/>
        </w:rPr>
      </w:pPr>
      <w:r w:rsidRPr="00861749">
        <w:rPr>
          <w:lang w:eastAsia="es-CO"/>
        </w:rPr>
        <w:t>Es uno de los tipos más tradicionales y populares. Su objetivo principal es el descanso, la diversión y la desconexión de la rutina. Incluye viajes a playas, parques temáticos, cruceros, destinos rurales o urbanos.</w:t>
      </w:r>
    </w:p>
    <w:p w14:paraId="19432CB2" w14:textId="77777777" w:rsidR="00861749" w:rsidRPr="00861749" w:rsidRDefault="00861749" w:rsidP="00861749">
      <w:pPr>
        <w:rPr>
          <w:lang w:eastAsia="es-CO"/>
        </w:rPr>
      </w:pPr>
      <w:r w:rsidRPr="00861749">
        <w:rPr>
          <w:lang w:eastAsia="es-CO"/>
        </w:rPr>
        <w:t>El turismo de ocio tiene un impacto positivo tanto en la salud física como emocional del viajero y representa una fuente significativa de desarrollo económico para los territorios receptores, generando empleo y fomentando la inversión en infraestructura turística.</w:t>
      </w:r>
    </w:p>
    <w:p w14:paraId="76CC37D5" w14:textId="77777777" w:rsidR="00861749" w:rsidRPr="00861749" w:rsidRDefault="00861749" w:rsidP="00861749">
      <w:pPr>
        <w:rPr>
          <w:b/>
          <w:bCs/>
          <w:lang w:eastAsia="es-CO"/>
        </w:rPr>
      </w:pPr>
      <w:r w:rsidRPr="00861749">
        <w:rPr>
          <w:b/>
          <w:bCs/>
          <w:lang w:eastAsia="es-CO"/>
        </w:rPr>
        <w:t>Turismo de compras</w:t>
      </w:r>
    </w:p>
    <w:p w14:paraId="1386D846" w14:textId="77777777" w:rsidR="00861749" w:rsidRPr="00861749" w:rsidRDefault="00861749" w:rsidP="00861749">
      <w:pPr>
        <w:rPr>
          <w:lang w:eastAsia="es-CO"/>
        </w:rPr>
      </w:pPr>
      <w:r w:rsidRPr="00861749">
        <w:rPr>
          <w:lang w:eastAsia="es-CO"/>
        </w:rPr>
        <w:t>Se origina en la motivación de adquirir productos o bienes específicos, como moda, tecnología, artesanías o artículos exclusivos. Este tipo de turismo dinamiza la economía local y promueve la identidad cultural a través de la comercialización de productos típicos. Ciudades como Nueva York, París, Dubái o Bogotá son reconocidas por su oferta de centros comerciales, mercados artesanales y temporadas de descuentos que atraen visitantes nacionales e internacionales.</w:t>
      </w:r>
    </w:p>
    <w:p w14:paraId="1A082737" w14:textId="77777777" w:rsidR="00861749" w:rsidRPr="00861749" w:rsidRDefault="00861749" w:rsidP="00861749">
      <w:pPr>
        <w:rPr>
          <w:b/>
          <w:bCs/>
          <w:lang w:eastAsia="es-CO"/>
        </w:rPr>
      </w:pPr>
      <w:r w:rsidRPr="00861749">
        <w:rPr>
          <w:b/>
          <w:bCs/>
          <w:lang w:eastAsia="es-CO"/>
        </w:rPr>
        <w:t>Turismo cultural</w:t>
      </w:r>
    </w:p>
    <w:p w14:paraId="45D519E9" w14:textId="77777777" w:rsidR="00861749" w:rsidRPr="00861749" w:rsidRDefault="00861749" w:rsidP="00861749">
      <w:pPr>
        <w:rPr>
          <w:lang w:eastAsia="es-CO"/>
        </w:rPr>
      </w:pPr>
      <w:r w:rsidRPr="00861749">
        <w:rPr>
          <w:lang w:eastAsia="es-CO"/>
        </w:rPr>
        <w:t>Se fundamenta en el interés por conocer el patrimonio histórico, artístico y cultural de un lugar. Incluye visitas a museos, monumentos, sitios arqueológicos, festivales, ferias o expresiones tradicionales. El turismo cultural fortalece el sentido de identidad de las comunidades anfitrionas, genera orgullo local y contribuye a la preservación de los valores patrimoniales. Además, favorece la educación intercultural y la comprensión entre los pueblos.</w:t>
      </w:r>
    </w:p>
    <w:p w14:paraId="2F2DB9B7" w14:textId="77777777" w:rsidR="00861749" w:rsidRPr="00861749" w:rsidRDefault="00861749" w:rsidP="00861749">
      <w:pPr>
        <w:rPr>
          <w:b/>
          <w:bCs/>
          <w:lang w:eastAsia="es-CO"/>
        </w:rPr>
      </w:pPr>
      <w:r w:rsidRPr="00861749">
        <w:rPr>
          <w:b/>
          <w:bCs/>
          <w:lang w:eastAsia="es-CO"/>
        </w:rPr>
        <w:lastRenderedPageBreak/>
        <w:t>Turismo deportivo</w:t>
      </w:r>
    </w:p>
    <w:p w14:paraId="083A6CF0" w14:textId="77777777" w:rsidR="00861749" w:rsidRPr="00861749" w:rsidRDefault="00861749" w:rsidP="00861749">
      <w:pPr>
        <w:rPr>
          <w:lang w:eastAsia="es-CO"/>
        </w:rPr>
      </w:pPr>
      <w:r w:rsidRPr="00861749">
        <w:rPr>
          <w:lang w:eastAsia="es-CO"/>
        </w:rPr>
        <w:t>Implica viajar para practicar un deporte, asistir como espectador a competencias o participar en eventos de gran escala. Este tipo de turismo tiene un alto potencial económico, ya que atrae visitantes y genera empleo temporal en sectores como hotelería, transporte y gastronomía. Eventos como los Juegos Olímpicos, la Copa Mundial de Fútbol o las maratones internacionales transforman las ciudades anfitrionas en escenarios de encuentro global.</w:t>
      </w:r>
    </w:p>
    <w:p w14:paraId="243D5F08" w14:textId="77777777" w:rsidR="00861749" w:rsidRPr="00861749" w:rsidRDefault="00861749" w:rsidP="00861749">
      <w:pPr>
        <w:rPr>
          <w:b/>
          <w:bCs/>
          <w:lang w:eastAsia="es-CO"/>
        </w:rPr>
      </w:pPr>
      <w:r w:rsidRPr="00861749">
        <w:rPr>
          <w:b/>
          <w:bCs/>
          <w:lang w:eastAsia="es-CO"/>
        </w:rPr>
        <w:t>Turismo rural</w:t>
      </w:r>
    </w:p>
    <w:p w14:paraId="6173706C" w14:textId="77777777" w:rsidR="00861749" w:rsidRPr="00861749" w:rsidRDefault="00861749" w:rsidP="00861749">
      <w:pPr>
        <w:rPr>
          <w:lang w:eastAsia="es-CO"/>
        </w:rPr>
      </w:pPr>
      <w:r w:rsidRPr="00861749">
        <w:rPr>
          <w:lang w:eastAsia="es-CO"/>
        </w:rPr>
        <w:t>Se desarrolla en entornos rurales o naturales, donde los visitantes buscan experiencias auténticas de contacto con la naturaleza, las tradiciones campesinas y las costumbres locales. Actividades como el agroturismo, las caminatas ecológicas, las estancias en fincas o la participación en labores agrícolas promueven el desarrollo sostenible, la diversificación económica y la conservación ambiental. El turismo rural también fortalece el sentido de comunidad y ofrece alternativas de empleo a la población local.</w:t>
      </w:r>
    </w:p>
    <w:p w14:paraId="64D1B7E8" w14:textId="77777777" w:rsidR="00861749" w:rsidRPr="00861749" w:rsidRDefault="00861749" w:rsidP="00861749">
      <w:pPr>
        <w:rPr>
          <w:b/>
          <w:bCs/>
          <w:lang w:eastAsia="es-CO"/>
        </w:rPr>
      </w:pPr>
      <w:r w:rsidRPr="00861749">
        <w:rPr>
          <w:b/>
          <w:bCs/>
          <w:lang w:eastAsia="es-CO"/>
        </w:rPr>
        <w:t>Turismo de aventura</w:t>
      </w:r>
    </w:p>
    <w:p w14:paraId="5C893B49" w14:textId="7868C9EA" w:rsidR="00861749" w:rsidRDefault="00861749" w:rsidP="00861749">
      <w:pPr>
        <w:rPr>
          <w:lang w:eastAsia="es-CO"/>
        </w:rPr>
      </w:pPr>
      <w:r w:rsidRPr="00861749">
        <w:rPr>
          <w:lang w:eastAsia="es-CO"/>
        </w:rPr>
        <w:t>Atrae a viajeros interesados en experiencias extremas, desafiantes y estimulantes. Se caracteriza por la práctica de actividades que implican cierto grado de riesgo controlado, como el senderismo, la escalada, el </w:t>
      </w:r>
      <w:r w:rsidRPr="00861749">
        <w:rPr>
          <w:rStyle w:val="Extranjerismo"/>
          <w:lang w:val="es-CO" w:eastAsia="es-CO"/>
        </w:rPr>
        <w:t>rafting</w:t>
      </w:r>
      <w:r w:rsidRPr="00861749">
        <w:rPr>
          <w:lang w:eastAsia="es-CO"/>
        </w:rPr>
        <w:t>, el parapente o el ciclismo de montaña. Este tipo de turismo contribuye al fortalecimiento de la salud física y mental, fomenta la superación personal y promueve la valoración del entorno natural.</w:t>
      </w:r>
    </w:p>
    <w:p w14:paraId="671710F7" w14:textId="77777777" w:rsidR="00861749" w:rsidRPr="00861749" w:rsidRDefault="00861749" w:rsidP="00861749">
      <w:pPr>
        <w:rPr>
          <w:lang w:eastAsia="es-CO"/>
        </w:rPr>
      </w:pPr>
    </w:p>
    <w:p w14:paraId="2516148C" w14:textId="77777777" w:rsidR="00861749" w:rsidRPr="00861749" w:rsidRDefault="00861749" w:rsidP="00861749">
      <w:pPr>
        <w:rPr>
          <w:b/>
          <w:bCs/>
          <w:lang w:eastAsia="es-CO"/>
        </w:rPr>
      </w:pPr>
      <w:r w:rsidRPr="00861749">
        <w:rPr>
          <w:b/>
          <w:bCs/>
          <w:lang w:eastAsia="es-CO"/>
        </w:rPr>
        <w:lastRenderedPageBreak/>
        <w:t>Turismo urbano</w:t>
      </w:r>
    </w:p>
    <w:p w14:paraId="5B1F1088" w14:textId="77777777" w:rsidR="00861749" w:rsidRPr="00861749" w:rsidRDefault="00861749" w:rsidP="00861749">
      <w:pPr>
        <w:rPr>
          <w:lang w:eastAsia="es-CO"/>
        </w:rPr>
      </w:pPr>
      <w:r w:rsidRPr="00861749">
        <w:rPr>
          <w:lang w:eastAsia="es-CO"/>
        </w:rPr>
        <w:t>Se concentra en la visita a grandes ciudades con el propósito de disfrutar de su oferta cultural, gastronómica y de entretenimiento. Las metrópolis son espacios de atracción turística por su patrimonio histórico, arquitectura, vida nocturna y diversidad de servicios. El turismo urbano representa una forma contemporánea de exploración cultural, donde el visitante interactúa con el ritmo cotidiano de la ciudad y experimenta su identidad social, artística y económica.</w:t>
      </w:r>
    </w:p>
    <w:p w14:paraId="26A93990" w14:textId="77777777" w:rsidR="00861749" w:rsidRPr="00861749" w:rsidRDefault="00861749" w:rsidP="00861749">
      <w:pPr>
        <w:rPr>
          <w:b/>
          <w:bCs/>
          <w:lang w:eastAsia="es-CO"/>
        </w:rPr>
      </w:pPr>
      <w:r w:rsidRPr="00861749">
        <w:rPr>
          <w:b/>
          <w:bCs/>
          <w:lang w:eastAsia="es-CO"/>
        </w:rPr>
        <w:t>Turismo religioso o espiritual</w:t>
      </w:r>
    </w:p>
    <w:p w14:paraId="45121F08" w14:textId="77777777" w:rsidR="00861749" w:rsidRPr="00861749" w:rsidRDefault="00861749" w:rsidP="00861749">
      <w:pPr>
        <w:rPr>
          <w:lang w:eastAsia="es-CO"/>
        </w:rPr>
      </w:pPr>
      <w:r w:rsidRPr="00861749">
        <w:rPr>
          <w:lang w:eastAsia="es-CO"/>
        </w:rPr>
        <w:t>Motivado por la fe, la devoción o la búsqueda de bienestar interior. Incluye peregrinaciones, retiros espirituales o visitas a lugares sagrados. Este tipo de turismo tiene un importante componente simbólico y emocional, ya que promueve la introspección, la reflexión y la conexión con lo trascendente.</w:t>
      </w:r>
    </w:p>
    <w:p w14:paraId="3907248A" w14:textId="77777777" w:rsidR="00861749" w:rsidRPr="00861749" w:rsidRDefault="00861749" w:rsidP="00861749">
      <w:pPr>
        <w:rPr>
          <w:b/>
          <w:bCs/>
          <w:lang w:eastAsia="es-CO"/>
        </w:rPr>
      </w:pPr>
      <w:r w:rsidRPr="00861749">
        <w:rPr>
          <w:b/>
          <w:bCs/>
          <w:lang w:eastAsia="es-CO"/>
        </w:rPr>
        <w:t>Turismo de salud y bienestar</w:t>
      </w:r>
    </w:p>
    <w:p w14:paraId="62118DF5" w14:textId="77777777" w:rsidR="00861749" w:rsidRPr="00861749" w:rsidRDefault="00861749" w:rsidP="00861749">
      <w:pPr>
        <w:rPr>
          <w:lang w:eastAsia="es-CO"/>
        </w:rPr>
      </w:pPr>
      <w:r w:rsidRPr="00861749">
        <w:rPr>
          <w:lang w:eastAsia="es-CO"/>
        </w:rPr>
        <w:t>Orientado a la búsqueda de tratamientos médicos, terapias alternativas o experiencias de relajación. Los destinos especializados en este tipo de turismo ofrecen servicios como balnearios, spa, clínicas especializadas y programas de bienestar integral. Contribuye al equilibrio físico y mental de los visitantes y representa una oportunidad para diversificar la oferta turística.</w:t>
      </w:r>
    </w:p>
    <w:p w14:paraId="4164D1BF" w14:textId="77777777" w:rsidR="00861749" w:rsidRPr="00861749" w:rsidRDefault="00861749" w:rsidP="00861749">
      <w:pPr>
        <w:rPr>
          <w:b/>
          <w:bCs/>
          <w:lang w:eastAsia="es-CO"/>
        </w:rPr>
      </w:pPr>
      <w:r w:rsidRPr="00861749">
        <w:rPr>
          <w:b/>
          <w:bCs/>
          <w:lang w:eastAsia="es-CO"/>
        </w:rPr>
        <w:t>Turismo gastronómico</w:t>
      </w:r>
    </w:p>
    <w:p w14:paraId="53CF76A2" w14:textId="77777777" w:rsidR="00861749" w:rsidRPr="00861749" w:rsidRDefault="00861749" w:rsidP="00861749">
      <w:pPr>
        <w:rPr>
          <w:lang w:eastAsia="es-CO"/>
        </w:rPr>
      </w:pPr>
      <w:r w:rsidRPr="00861749">
        <w:rPr>
          <w:lang w:eastAsia="es-CO"/>
        </w:rPr>
        <w:t xml:space="preserve">Motivado por el interés en conocer y disfrutar la cocina típica de una región. Involucra actividades como degustaciones, visitas a mercados locales, talleres culinarios o rutas gastronómicas. Además de promover la identidad cultural, este tipo de turismo </w:t>
      </w:r>
      <w:r w:rsidRPr="00861749">
        <w:rPr>
          <w:lang w:eastAsia="es-CO"/>
        </w:rPr>
        <w:lastRenderedPageBreak/>
        <w:t>impulsa la economía local mediante el fortalecimiento de la cadena alimentaria y la promoción de productos autóctonos.</w:t>
      </w:r>
    </w:p>
    <w:p w14:paraId="534ED0A2" w14:textId="30FDADCC" w:rsidR="003C0E14" w:rsidRDefault="00861749" w:rsidP="003C0E14">
      <w:pPr>
        <w:rPr>
          <w:lang w:val="es-419" w:eastAsia="es-CO"/>
        </w:rPr>
      </w:pPr>
      <w:r w:rsidRPr="00861749">
        <w:rPr>
          <w:lang w:eastAsia="es-CO"/>
        </w:rPr>
        <w:t>El estudio de las motivaciones de viaje permite comprender las razones que impulsan el movimiento turístico y facilita la planificación de destinos más competitivos, sostenibles y alineados con las expectativas de los visitantes. Reconocer las diversas motivaciones no solo orienta la creación de productos turísticos diferenciados, sino que también contribuye al fortalecimiento de la identidad local, al respeto por la diversidad cultural y al desarrollo equilibrado de las comunidades receptoras.</w:t>
      </w:r>
    </w:p>
    <w:p w14:paraId="4AD5DB66" w14:textId="77777777" w:rsidR="00861749" w:rsidRPr="00861749" w:rsidRDefault="00861749" w:rsidP="00861749">
      <w:pPr>
        <w:rPr>
          <w:b/>
          <w:bCs/>
          <w:lang w:eastAsia="es-CO"/>
        </w:rPr>
      </w:pPr>
      <w:r w:rsidRPr="00861749">
        <w:rPr>
          <w:b/>
          <w:bCs/>
          <w:lang w:eastAsia="es-CO"/>
        </w:rPr>
        <w:t>¿Qué es el turismo y por qué es importante?</w:t>
      </w:r>
    </w:p>
    <w:p w14:paraId="094EC54E" w14:textId="77777777" w:rsidR="00861749" w:rsidRPr="00861749" w:rsidRDefault="00861749" w:rsidP="00861749">
      <w:pPr>
        <w:rPr>
          <w:lang w:eastAsia="es-CO"/>
        </w:rPr>
      </w:pPr>
      <w:r w:rsidRPr="00861749">
        <w:rPr>
          <w:lang w:eastAsia="es-CO"/>
        </w:rPr>
        <w:t>Se recomienda acceder al siguiente video para afianzar el conocimiento sobre la importancia del turismo y los servicios que se pueden integrar dentro de un destino.</w:t>
      </w:r>
    </w:p>
    <w:p w14:paraId="456A6A3A" w14:textId="6A242EAE" w:rsidR="003C0E14" w:rsidRDefault="00531C13" w:rsidP="003C0E14">
      <w:pPr>
        <w:rPr>
          <w:lang w:val="es-419" w:eastAsia="es-CO"/>
        </w:rPr>
      </w:pPr>
      <w:hyperlink r:id="rId17" w:history="1">
        <w:r w:rsidR="00861749" w:rsidRPr="00861749">
          <w:rPr>
            <w:rStyle w:val="Hipervnculo"/>
            <w:lang w:val="es-419" w:eastAsia="es-CO"/>
          </w:rPr>
          <w:t>Ir al sitio</w:t>
        </w:r>
      </w:hyperlink>
    </w:p>
    <w:p w14:paraId="339DA15A" w14:textId="6CF4B13D" w:rsidR="003C0E14" w:rsidRDefault="003C0E14" w:rsidP="003C0E14">
      <w:pPr>
        <w:rPr>
          <w:lang w:val="es-419" w:eastAsia="es-CO"/>
        </w:rPr>
      </w:pPr>
    </w:p>
    <w:p w14:paraId="02406873" w14:textId="7D2DE95D" w:rsidR="003C0E14" w:rsidRDefault="003C0E14" w:rsidP="003C0E14">
      <w:pPr>
        <w:rPr>
          <w:lang w:val="es-419" w:eastAsia="es-CO"/>
        </w:rPr>
      </w:pPr>
    </w:p>
    <w:p w14:paraId="655E81E1" w14:textId="14EEE8FD" w:rsidR="003C0E14" w:rsidRDefault="003C0E14" w:rsidP="003C0E14">
      <w:pPr>
        <w:rPr>
          <w:lang w:val="es-419" w:eastAsia="es-CO"/>
        </w:rPr>
      </w:pPr>
    </w:p>
    <w:p w14:paraId="2C6CF4E6" w14:textId="6541E503" w:rsidR="003C0E14" w:rsidRDefault="003C0E14" w:rsidP="003C0E14">
      <w:pPr>
        <w:rPr>
          <w:lang w:val="es-419" w:eastAsia="es-CO"/>
        </w:rPr>
      </w:pPr>
    </w:p>
    <w:p w14:paraId="2BFB9D07" w14:textId="7858A565" w:rsidR="003C0E14" w:rsidRDefault="003C0E14" w:rsidP="003C0E14">
      <w:pPr>
        <w:rPr>
          <w:lang w:val="es-419" w:eastAsia="es-CO"/>
        </w:rPr>
      </w:pPr>
    </w:p>
    <w:p w14:paraId="7BCE0222" w14:textId="3166FAAC" w:rsidR="003C0E14" w:rsidRDefault="003C0E14" w:rsidP="003C0E14">
      <w:pPr>
        <w:rPr>
          <w:lang w:val="es-419" w:eastAsia="es-CO"/>
        </w:rPr>
      </w:pPr>
    </w:p>
    <w:p w14:paraId="56AB577F" w14:textId="7A8826A1" w:rsidR="003C0E14" w:rsidRDefault="003C0E14" w:rsidP="003C0E14">
      <w:pPr>
        <w:rPr>
          <w:lang w:val="es-419" w:eastAsia="es-CO"/>
        </w:rPr>
      </w:pPr>
    </w:p>
    <w:p w14:paraId="543EDB5C" w14:textId="4922C2A2" w:rsidR="003C0E14" w:rsidRDefault="003C0E14" w:rsidP="003C0E14">
      <w:pPr>
        <w:rPr>
          <w:lang w:val="es-419" w:eastAsia="es-CO"/>
        </w:rPr>
      </w:pPr>
    </w:p>
    <w:p w14:paraId="3A4E73E5" w14:textId="77777777" w:rsidR="00861749" w:rsidRPr="00861749" w:rsidRDefault="00861749" w:rsidP="00861749">
      <w:pPr>
        <w:pStyle w:val="Ttulo1"/>
      </w:pPr>
      <w:bookmarkStart w:id="9" w:name="_Toc215054600"/>
      <w:r w:rsidRPr="00861749">
        <w:lastRenderedPageBreak/>
        <w:t>Perfil del turista</w:t>
      </w:r>
      <w:bookmarkEnd w:id="9"/>
    </w:p>
    <w:p w14:paraId="6EC0DF4C" w14:textId="77777777" w:rsidR="00861749" w:rsidRPr="00861749" w:rsidRDefault="00861749" w:rsidP="00861749">
      <w:pPr>
        <w:rPr>
          <w:lang w:eastAsia="es-CO"/>
        </w:rPr>
      </w:pPr>
      <w:r w:rsidRPr="00861749">
        <w:rPr>
          <w:lang w:eastAsia="es-CO"/>
        </w:rPr>
        <w:t>El perfil del turista se refiere al conjunto de características, comportamientos, actitudes y motivaciones que describen a una persona durante su experiencia de viaje. Este concepto va más allá de los datos demográficos básicos como edad, género o nivel de ingresos, pues incluye también aspectos psicológicos, sociales y culturales que influyen en sus decisiones y expectativas al momento de viajar.</w:t>
      </w:r>
    </w:p>
    <w:p w14:paraId="78434EE8" w14:textId="77777777" w:rsidR="00861749" w:rsidRPr="00861749" w:rsidRDefault="00861749" w:rsidP="00861749">
      <w:pPr>
        <w:rPr>
          <w:lang w:eastAsia="es-CO"/>
        </w:rPr>
      </w:pPr>
      <w:r w:rsidRPr="00861749">
        <w:rPr>
          <w:lang w:eastAsia="es-CO"/>
        </w:rPr>
        <w:t>Conocer el perfil del turista es fundamental para el sector turístico, ya que permite a los destinos, empresas y entidades públicas diseñar productos y servicios ajustados a las preferencias de los viajeros, mejorar la comunicación con los mercados meta y optimizar las estrategias de promoción y fidelización.</w:t>
      </w:r>
    </w:p>
    <w:p w14:paraId="5591A734" w14:textId="0D38DCB9" w:rsidR="003C0E14" w:rsidRDefault="00861749" w:rsidP="003C0E14">
      <w:pPr>
        <w:rPr>
          <w:lang w:val="es-419" w:eastAsia="es-CO"/>
        </w:rPr>
      </w:pPr>
      <w:r w:rsidRPr="00861749">
        <w:rPr>
          <w:lang w:eastAsia="es-CO"/>
        </w:rPr>
        <w:t>Un análisis completo del perfil del turista integra variables como:</w:t>
      </w:r>
    </w:p>
    <w:p w14:paraId="0D7DEB1D" w14:textId="77777777" w:rsidR="00861749" w:rsidRPr="00861749" w:rsidRDefault="00861749" w:rsidP="00861749">
      <w:pPr>
        <w:rPr>
          <w:b/>
          <w:bCs/>
          <w:lang w:eastAsia="es-CO"/>
        </w:rPr>
      </w:pPr>
      <w:r w:rsidRPr="00861749">
        <w:rPr>
          <w:b/>
          <w:bCs/>
          <w:lang w:eastAsia="es-CO"/>
        </w:rPr>
        <w:t>Datos sociodemográficos</w:t>
      </w:r>
    </w:p>
    <w:p w14:paraId="5E0F44FB" w14:textId="7F8197FC" w:rsidR="00861749" w:rsidRPr="00861749" w:rsidRDefault="00861749" w:rsidP="00861749">
      <w:pPr>
        <w:rPr>
          <w:lang w:eastAsia="es-CO"/>
        </w:rPr>
      </w:pPr>
      <w:r w:rsidRPr="00861749">
        <w:rPr>
          <w:lang w:eastAsia="es-CO"/>
        </w:rPr>
        <w:t>Edad, sexo, nivel educativo, ocupación, ingresos y estado civil.</w:t>
      </w:r>
    </w:p>
    <w:p w14:paraId="0AD63B36" w14:textId="77777777" w:rsidR="00861749" w:rsidRPr="00861749" w:rsidRDefault="00861749" w:rsidP="00861749">
      <w:pPr>
        <w:rPr>
          <w:b/>
          <w:bCs/>
          <w:lang w:eastAsia="es-CO"/>
        </w:rPr>
      </w:pPr>
      <w:r w:rsidRPr="00861749">
        <w:rPr>
          <w:b/>
          <w:bCs/>
          <w:lang w:eastAsia="es-CO"/>
        </w:rPr>
        <w:t>Datos geográficos</w:t>
      </w:r>
    </w:p>
    <w:p w14:paraId="38A31AF8" w14:textId="787375BC" w:rsidR="00861749" w:rsidRPr="00861749" w:rsidRDefault="00861749" w:rsidP="00861749">
      <w:pPr>
        <w:rPr>
          <w:lang w:eastAsia="es-CO"/>
        </w:rPr>
      </w:pPr>
      <w:r w:rsidRPr="00861749">
        <w:rPr>
          <w:lang w:eastAsia="es-CO"/>
        </w:rPr>
        <w:t>País o región de origen, procedencia urbana o rural, y distancia recorrida.</w:t>
      </w:r>
    </w:p>
    <w:p w14:paraId="644E6E83" w14:textId="77777777" w:rsidR="00861749" w:rsidRPr="00861749" w:rsidRDefault="00861749" w:rsidP="00861749">
      <w:pPr>
        <w:rPr>
          <w:b/>
          <w:bCs/>
          <w:lang w:eastAsia="es-CO"/>
        </w:rPr>
      </w:pPr>
      <w:r w:rsidRPr="00861749">
        <w:rPr>
          <w:b/>
          <w:bCs/>
          <w:lang w:eastAsia="es-CO"/>
        </w:rPr>
        <w:t>Datos psicográficos</w:t>
      </w:r>
    </w:p>
    <w:p w14:paraId="0796A55B" w14:textId="2F0F8B8F" w:rsidR="00861749" w:rsidRPr="00861749" w:rsidRDefault="00861749" w:rsidP="00861749">
      <w:pPr>
        <w:rPr>
          <w:lang w:eastAsia="es-CO"/>
        </w:rPr>
      </w:pPr>
      <w:r w:rsidRPr="00861749">
        <w:rPr>
          <w:lang w:eastAsia="es-CO"/>
        </w:rPr>
        <w:t>Personalidad, intereses, valores, estilo de vida y motivaciones.</w:t>
      </w:r>
    </w:p>
    <w:p w14:paraId="39523D32" w14:textId="77777777" w:rsidR="00861749" w:rsidRPr="00861749" w:rsidRDefault="00861749" w:rsidP="00861749">
      <w:pPr>
        <w:rPr>
          <w:b/>
          <w:bCs/>
          <w:lang w:eastAsia="es-CO"/>
        </w:rPr>
      </w:pPr>
      <w:r w:rsidRPr="00861749">
        <w:rPr>
          <w:b/>
          <w:bCs/>
          <w:lang w:eastAsia="es-CO"/>
        </w:rPr>
        <w:t>Datos conductuales</w:t>
      </w:r>
    </w:p>
    <w:p w14:paraId="2302764A" w14:textId="0269B389" w:rsidR="00861749" w:rsidRPr="00861749" w:rsidRDefault="00861749" w:rsidP="00861749">
      <w:pPr>
        <w:rPr>
          <w:lang w:eastAsia="es-CO"/>
        </w:rPr>
      </w:pPr>
      <w:r w:rsidRPr="00861749">
        <w:rPr>
          <w:lang w:eastAsia="es-CO"/>
        </w:rPr>
        <w:t>Frecuencia de viaje, nivel de gasto, duración de la estancia, tipo de alojamiento preferido y medios de transporte utilizados</w:t>
      </w:r>
      <w:r>
        <w:rPr>
          <w:lang w:eastAsia="es-CO"/>
        </w:rPr>
        <w:t>.</w:t>
      </w:r>
    </w:p>
    <w:p w14:paraId="2AFD4ED3" w14:textId="76EE56B9" w:rsidR="003C0E14" w:rsidRDefault="00861749" w:rsidP="003C0E14">
      <w:pPr>
        <w:rPr>
          <w:lang w:val="es-419" w:eastAsia="es-CO"/>
        </w:rPr>
      </w:pPr>
      <w:r w:rsidRPr="00861749">
        <w:rPr>
          <w:lang w:val="es-419" w:eastAsia="es-CO"/>
        </w:rPr>
        <w:lastRenderedPageBreak/>
        <w:t>En conjunto, estos elementos permiten a los profesionales del turismo identificar patrones de comportamiento, segmentar el mercado y ofrecer experiencias turísticas diferenciadas, sostenibles y de calidad.</w:t>
      </w:r>
    </w:p>
    <w:p w14:paraId="41E90CEA" w14:textId="77777777" w:rsidR="008500AB" w:rsidRPr="008500AB" w:rsidRDefault="008500AB" w:rsidP="008500AB">
      <w:pPr>
        <w:rPr>
          <w:b/>
          <w:bCs/>
          <w:lang w:eastAsia="es-CO"/>
        </w:rPr>
      </w:pPr>
      <w:r w:rsidRPr="008500AB">
        <w:rPr>
          <w:b/>
          <w:bCs/>
          <w:lang w:eastAsia="es-CO"/>
        </w:rPr>
        <w:t>Tipos y características del turista</w:t>
      </w:r>
    </w:p>
    <w:p w14:paraId="3081F5E9" w14:textId="5E74A92E" w:rsidR="008500AB" w:rsidRPr="004F39F4" w:rsidRDefault="008500AB" w:rsidP="004F39F4">
      <w:pPr>
        <w:rPr>
          <w:lang w:eastAsia="es-CO"/>
        </w:rPr>
      </w:pPr>
      <w:r w:rsidRPr="008500AB">
        <w:rPr>
          <w:lang w:eastAsia="es-CO"/>
        </w:rPr>
        <w:t>El turista puede clasificarse según diversos criterios, cada uno de los cuales refleja sus motivaciones, comportamiento, poder adquisitivo y relación con el entorno del destino. A continuación, se presentan los tipos más representativos</w:t>
      </w:r>
      <w:r w:rsidR="004F39F4">
        <w:rPr>
          <w:lang w:eastAsia="es-CO"/>
        </w:rPr>
        <w:t>:</w:t>
      </w:r>
    </w:p>
    <w:p w14:paraId="1767565B" w14:textId="77777777" w:rsidR="00861749" w:rsidRPr="00861749" w:rsidRDefault="00861749" w:rsidP="00592C86">
      <w:pPr>
        <w:pStyle w:val="Prrafodelista"/>
        <w:numPr>
          <w:ilvl w:val="0"/>
          <w:numId w:val="23"/>
        </w:numPr>
        <w:rPr>
          <w:b/>
          <w:bCs/>
          <w:lang w:eastAsia="es-CO"/>
        </w:rPr>
      </w:pPr>
      <w:r w:rsidRPr="00861749">
        <w:rPr>
          <w:b/>
          <w:bCs/>
          <w:lang w:eastAsia="es-CO"/>
        </w:rPr>
        <w:t>Según la motivación del viaje</w:t>
      </w:r>
    </w:p>
    <w:p w14:paraId="7DEEB68B" w14:textId="77777777" w:rsidR="00861749" w:rsidRPr="00861749" w:rsidRDefault="00861749" w:rsidP="00861749">
      <w:pPr>
        <w:rPr>
          <w:b/>
          <w:bCs/>
          <w:lang w:eastAsia="es-CO"/>
        </w:rPr>
      </w:pPr>
      <w:r w:rsidRPr="00861749">
        <w:rPr>
          <w:b/>
          <w:bCs/>
          <w:lang w:eastAsia="es-CO"/>
        </w:rPr>
        <w:t>Turista de sol y playa</w:t>
      </w:r>
    </w:p>
    <w:p w14:paraId="49DDFA6A" w14:textId="77777777" w:rsidR="00861749" w:rsidRPr="00861749" w:rsidRDefault="00861749" w:rsidP="00861749">
      <w:pPr>
        <w:rPr>
          <w:lang w:eastAsia="es-CO"/>
        </w:rPr>
      </w:pPr>
      <w:r w:rsidRPr="00861749">
        <w:rPr>
          <w:lang w:eastAsia="es-CO"/>
        </w:rPr>
        <w:t>Busca descanso, relajación y bienestar físico y emocional. Prefiere destinos cálidos, con playas, hoteles todos incluidos y actividades recreativas acuáticas. Su motivación principal es escapar de la rutina y disfrutar del ocio en entornos tranquilos.</w:t>
      </w:r>
    </w:p>
    <w:p w14:paraId="7BB83B01" w14:textId="77777777" w:rsidR="00861749" w:rsidRPr="00861749" w:rsidRDefault="00861749" w:rsidP="00861749">
      <w:pPr>
        <w:rPr>
          <w:b/>
          <w:bCs/>
          <w:lang w:eastAsia="es-CO"/>
        </w:rPr>
      </w:pPr>
      <w:r w:rsidRPr="00861749">
        <w:rPr>
          <w:b/>
          <w:bCs/>
          <w:lang w:eastAsia="es-CO"/>
        </w:rPr>
        <w:t>Turista cultural</w:t>
      </w:r>
    </w:p>
    <w:p w14:paraId="0C168C35" w14:textId="36EDF967" w:rsidR="00861749" w:rsidRPr="00861749" w:rsidRDefault="00861749" w:rsidP="00861749">
      <w:pPr>
        <w:rPr>
          <w:lang w:eastAsia="es-CO"/>
        </w:rPr>
      </w:pPr>
      <w:r w:rsidRPr="00861749">
        <w:rPr>
          <w:lang w:eastAsia="es-CO"/>
        </w:rPr>
        <w:t>Se interesa por conocer la historia, el arte, las tradiciones y las manifestaciones culturales de un destino. Suele visitar museos, sitios patrimoniales, ferias, festivales y espectáculos. Valora la autenticidad, el aprendizaje y la preservación del patrimonio cultural.</w:t>
      </w:r>
    </w:p>
    <w:p w14:paraId="580D769D" w14:textId="77777777" w:rsidR="00861749" w:rsidRPr="00861749" w:rsidRDefault="00861749" w:rsidP="00861749">
      <w:pPr>
        <w:rPr>
          <w:b/>
          <w:bCs/>
          <w:lang w:eastAsia="es-CO"/>
        </w:rPr>
      </w:pPr>
      <w:r w:rsidRPr="00861749">
        <w:rPr>
          <w:b/>
          <w:bCs/>
          <w:lang w:eastAsia="es-CO"/>
        </w:rPr>
        <w:t>Turista de aventura</w:t>
      </w:r>
    </w:p>
    <w:p w14:paraId="7BDBD775" w14:textId="3C8B3B27" w:rsidR="00861749" w:rsidRDefault="00861749" w:rsidP="00861749">
      <w:pPr>
        <w:rPr>
          <w:lang w:eastAsia="es-CO"/>
        </w:rPr>
      </w:pPr>
      <w:r w:rsidRPr="00861749">
        <w:rPr>
          <w:lang w:eastAsia="es-CO"/>
        </w:rPr>
        <w:t>Motivado por el desafío físico y la búsqueda de emociones intensas. Participa en actividades como senderismo, escalada, parapente, </w:t>
      </w:r>
      <w:r w:rsidRPr="00861749">
        <w:rPr>
          <w:rStyle w:val="Extranjerismo"/>
          <w:lang w:val="es-CO" w:eastAsia="es-CO"/>
        </w:rPr>
        <w:t>rafting</w:t>
      </w:r>
      <w:r w:rsidRPr="00861749">
        <w:rPr>
          <w:lang w:eastAsia="es-CO"/>
        </w:rPr>
        <w:t> o ciclismo de montaña. Busca experiencias que combinen naturaleza, riesgo controlado y superación personal.</w:t>
      </w:r>
    </w:p>
    <w:p w14:paraId="44692128" w14:textId="77777777" w:rsidR="004F39F4" w:rsidRPr="00861749" w:rsidRDefault="004F39F4" w:rsidP="00861749">
      <w:pPr>
        <w:rPr>
          <w:lang w:eastAsia="es-CO"/>
        </w:rPr>
      </w:pPr>
    </w:p>
    <w:p w14:paraId="3BE58BE1" w14:textId="77777777" w:rsidR="00861749" w:rsidRPr="00861749" w:rsidRDefault="00861749" w:rsidP="00861749">
      <w:pPr>
        <w:rPr>
          <w:b/>
          <w:bCs/>
          <w:lang w:eastAsia="es-CO"/>
        </w:rPr>
      </w:pPr>
      <w:r w:rsidRPr="00861749">
        <w:rPr>
          <w:b/>
          <w:bCs/>
          <w:lang w:eastAsia="es-CO"/>
        </w:rPr>
        <w:lastRenderedPageBreak/>
        <w:t>Turista gastronómico</w:t>
      </w:r>
    </w:p>
    <w:p w14:paraId="18950DA1" w14:textId="31E83D0D" w:rsidR="00861749" w:rsidRPr="00861749" w:rsidRDefault="00861749" w:rsidP="00861749">
      <w:pPr>
        <w:rPr>
          <w:lang w:eastAsia="es-CO"/>
        </w:rPr>
      </w:pPr>
      <w:r w:rsidRPr="00861749">
        <w:rPr>
          <w:lang w:eastAsia="es-CO"/>
        </w:rPr>
        <w:t>Viaja para descubrir la identidad culinaria de los destinos. Participa en degustaciones, talleres de cocina, rutas gastronómicas y visitas a mercados o restaurantes tradicionales. Valora la autenticidad de los sabores y la relación entre gastronomía y cultura local.</w:t>
      </w:r>
    </w:p>
    <w:p w14:paraId="29389F8C" w14:textId="77777777" w:rsidR="00861749" w:rsidRPr="00861749" w:rsidRDefault="00861749" w:rsidP="00861749">
      <w:pPr>
        <w:rPr>
          <w:b/>
          <w:bCs/>
          <w:lang w:eastAsia="es-CO"/>
        </w:rPr>
      </w:pPr>
      <w:r w:rsidRPr="00861749">
        <w:rPr>
          <w:b/>
          <w:bCs/>
          <w:lang w:eastAsia="es-CO"/>
        </w:rPr>
        <w:t>Turista religioso o espiritual</w:t>
      </w:r>
    </w:p>
    <w:p w14:paraId="46CD2AB1" w14:textId="44F8575A" w:rsidR="00861749" w:rsidRPr="00861749" w:rsidRDefault="00861749" w:rsidP="00861749">
      <w:pPr>
        <w:rPr>
          <w:lang w:eastAsia="es-CO"/>
        </w:rPr>
      </w:pPr>
      <w:r w:rsidRPr="00861749">
        <w:rPr>
          <w:lang w:eastAsia="es-CO"/>
        </w:rPr>
        <w:t>Orienta su viaje hacia la reflexión, la fe y la búsqueda de bienestar interior. Realiza peregrinaciones, retiros o visitas a lugares sagrados. Este tipo de turismo fortalece el vínculo entre espiritualidad, cultura y comunidad.</w:t>
      </w:r>
    </w:p>
    <w:p w14:paraId="47EBA6C9" w14:textId="77777777" w:rsidR="00861749" w:rsidRPr="00861749" w:rsidRDefault="00861749" w:rsidP="00861749">
      <w:pPr>
        <w:rPr>
          <w:b/>
          <w:bCs/>
          <w:lang w:eastAsia="es-CO"/>
        </w:rPr>
      </w:pPr>
      <w:r w:rsidRPr="00861749">
        <w:rPr>
          <w:b/>
          <w:bCs/>
          <w:lang w:eastAsia="es-CO"/>
        </w:rPr>
        <w:t>Turista de salud y bienestar</w:t>
      </w:r>
    </w:p>
    <w:p w14:paraId="366A48BC" w14:textId="77777777" w:rsidR="00861749" w:rsidRPr="00861749" w:rsidRDefault="00861749" w:rsidP="00861749">
      <w:pPr>
        <w:rPr>
          <w:lang w:eastAsia="es-CO"/>
        </w:rPr>
      </w:pPr>
      <w:r w:rsidRPr="00861749">
        <w:rPr>
          <w:lang w:eastAsia="es-CO"/>
        </w:rPr>
        <w:t>Viaja con el propósito de mejorar su condición física o mental. Busca destinos con spa, balnearios, centros de medicina alternativa o clínicas especializadas. Su interés principal es el equilibrio entre cuerpo y mente.</w:t>
      </w:r>
    </w:p>
    <w:p w14:paraId="7C38CE5D" w14:textId="3F6CF90A" w:rsidR="00861749" w:rsidRPr="00861749" w:rsidRDefault="00861749" w:rsidP="00592C86">
      <w:pPr>
        <w:pStyle w:val="Prrafodelista"/>
        <w:numPr>
          <w:ilvl w:val="0"/>
          <w:numId w:val="23"/>
        </w:numPr>
        <w:rPr>
          <w:b/>
          <w:bCs/>
          <w:lang w:eastAsia="es-CO"/>
        </w:rPr>
      </w:pPr>
      <w:r w:rsidRPr="00861749">
        <w:rPr>
          <w:b/>
          <w:bCs/>
          <w:lang w:eastAsia="es-CO"/>
        </w:rPr>
        <w:t>Según el comportamiento de viaje</w:t>
      </w:r>
    </w:p>
    <w:p w14:paraId="2A51B02F" w14:textId="77777777" w:rsidR="00861749" w:rsidRPr="00861749" w:rsidRDefault="00861749" w:rsidP="00861749">
      <w:pPr>
        <w:rPr>
          <w:b/>
          <w:bCs/>
          <w:lang w:val="es-419" w:eastAsia="es-CO"/>
        </w:rPr>
      </w:pPr>
      <w:r w:rsidRPr="00861749">
        <w:rPr>
          <w:b/>
          <w:bCs/>
          <w:lang w:val="es-419" w:eastAsia="es-CO"/>
        </w:rPr>
        <w:t>Turista organizado</w:t>
      </w:r>
    </w:p>
    <w:p w14:paraId="4AA3A4D6" w14:textId="122A3536" w:rsidR="00861749" w:rsidRPr="00861749" w:rsidRDefault="00861749" w:rsidP="00861749">
      <w:pPr>
        <w:rPr>
          <w:lang w:val="es-419" w:eastAsia="es-CO"/>
        </w:rPr>
      </w:pPr>
      <w:r w:rsidRPr="00861749">
        <w:rPr>
          <w:lang w:val="es-419" w:eastAsia="es-CO"/>
        </w:rPr>
        <w:t>Refiere la seguridad y comodidad de los paquetes turísticos. Viaja mediante agencias o turoperadores, sigue itinerarios definidos y valora la planificación, la asistencia y la ausencia de riesgos.</w:t>
      </w:r>
    </w:p>
    <w:p w14:paraId="02F78009" w14:textId="77777777" w:rsidR="00861749" w:rsidRPr="00861749" w:rsidRDefault="00861749" w:rsidP="00861749">
      <w:pPr>
        <w:rPr>
          <w:b/>
          <w:bCs/>
          <w:lang w:val="es-419" w:eastAsia="es-CO"/>
        </w:rPr>
      </w:pPr>
      <w:r w:rsidRPr="00861749">
        <w:rPr>
          <w:b/>
          <w:bCs/>
          <w:lang w:val="es-419" w:eastAsia="es-CO"/>
        </w:rPr>
        <w:t>Turista independiente</w:t>
      </w:r>
    </w:p>
    <w:p w14:paraId="0CE9E3CB" w14:textId="25556D0A" w:rsidR="00861749" w:rsidRPr="00861749" w:rsidRDefault="00861749" w:rsidP="00861749">
      <w:pPr>
        <w:rPr>
          <w:lang w:val="es-419" w:eastAsia="es-CO"/>
        </w:rPr>
      </w:pPr>
      <w:r w:rsidRPr="00861749">
        <w:rPr>
          <w:lang w:val="es-419" w:eastAsia="es-CO"/>
        </w:rPr>
        <w:t>Organiza sus viajes de forma autónoma, selecciona personalmente los servicios de transporte, alojamiento y actividades. Prefiere la libertad, la flexibilidad y el contacto directo con la cultura local.</w:t>
      </w:r>
    </w:p>
    <w:p w14:paraId="03D49E2B" w14:textId="77777777" w:rsidR="00861749" w:rsidRPr="00861749" w:rsidRDefault="00861749" w:rsidP="00861749">
      <w:pPr>
        <w:rPr>
          <w:b/>
          <w:bCs/>
          <w:lang w:val="es-419" w:eastAsia="es-CO"/>
        </w:rPr>
      </w:pPr>
      <w:r w:rsidRPr="00861749">
        <w:rPr>
          <w:b/>
          <w:bCs/>
          <w:lang w:val="es-419" w:eastAsia="es-CO"/>
        </w:rPr>
        <w:lastRenderedPageBreak/>
        <w:t xml:space="preserve">Turista </w:t>
      </w:r>
      <w:proofErr w:type="spellStart"/>
      <w:r w:rsidRPr="00861749">
        <w:rPr>
          <w:rStyle w:val="Extranjerismo"/>
          <w:b/>
          <w:bCs/>
          <w:lang w:val="es-419" w:eastAsia="es-CO"/>
        </w:rPr>
        <w:t>bleisure</w:t>
      </w:r>
      <w:proofErr w:type="spellEnd"/>
    </w:p>
    <w:p w14:paraId="65DDF13A" w14:textId="1515F28E" w:rsidR="00861749" w:rsidRPr="00861749" w:rsidRDefault="00861749" w:rsidP="00861749">
      <w:pPr>
        <w:rPr>
          <w:lang w:val="es-419" w:eastAsia="es-CO"/>
        </w:rPr>
      </w:pPr>
      <w:r w:rsidRPr="00861749">
        <w:rPr>
          <w:lang w:val="es-419" w:eastAsia="es-CO"/>
        </w:rPr>
        <w:t>Combina actividades laborales con experiencias de ocio. Aprovecha los viajes de negocios para extender su estancia y disfrutar del destino. Este perfil se ha incrementado con la globalización y la digitalización del trabajo.</w:t>
      </w:r>
    </w:p>
    <w:p w14:paraId="0E7C1FA1" w14:textId="77777777" w:rsidR="00861749" w:rsidRPr="00861749" w:rsidRDefault="00861749" w:rsidP="00861749">
      <w:pPr>
        <w:rPr>
          <w:b/>
          <w:bCs/>
          <w:lang w:val="es-419" w:eastAsia="es-CO"/>
        </w:rPr>
      </w:pPr>
      <w:r w:rsidRPr="00861749">
        <w:rPr>
          <w:b/>
          <w:bCs/>
          <w:lang w:val="es-419" w:eastAsia="es-CO"/>
        </w:rPr>
        <w:t>Turista digital o tecnológico</w:t>
      </w:r>
    </w:p>
    <w:p w14:paraId="249EFB3B" w14:textId="4AD629FF" w:rsidR="003C0E14" w:rsidRDefault="00861749" w:rsidP="00861749">
      <w:pPr>
        <w:rPr>
          <w:lang w:val="es-419" w:eastAsia="es-CO"/>
        </w:rPr>
      </w:pPr>
      <w:r w:rsidRPr="00861749">
        <w:rPr>
          <w:lang w:val="es-419" w:eastAsia="es-CO"/>
        </w:rPr>
        <w:t>Utiliza herramientas digitales para planificar, reservar y compartir su experiencia de viaje. Confía en aplicaciones móviles, redes sociales y plataformas de recomendaciones para tomar decisiones.</w:t>
      </w:r>
    </w:p>
    <w:p w14:paraId="1EE5977C" w14:textId="6F756354" w:rsidR="003C0E14" w:rsidRPr="00861749" w:rsidRDefault="00861749" w:rsidP="00592C86">
      <w:pPr>
        <w:pStyle w:val="Prrafodelista"/>
        <w:numPr>
          <w:ilvl w:val="0"/>
          <w:numId w:val="23"/>
        </w:numPr>
        <w:rPr>
          <w:b/>
          <w:bCs/>
          <w:lang w:val="es-419" w:eastAsia="es-CO"/>
        </w:rPr>
      </w:pPr>
      <w:r w:rsidRPr="00861749">
        <w:rPr>
          <w:b/>
          <w:bCs/>
          <w:lang w:val="es-419" w:eastAsia="es-CO"/>
        </w:rPr>
        <w:t>Según la frecuencia del viaje</w:t>
      </w:r>
    </w:p>
    <w:p w14:paraId="3F25421E" w14:textId="77777777" w:rsidR="00861749" w:rsidRPr="00861749" w:rsidRDefault="00861749" w:rsidP="00861749">
      <w:pPr>
        <w:rPr>
          <w:b/>
          <w:bCs/>
          <w:lang w:val="es-419" w:eastAsia="es-CO"/>
        </w:rPr>
      </w:pPr>
      <w:r w:rsidRPr="00861749">
        <w:rPr>
          <w:b/>
          <w:bCs/>
          <w:lang w:val="es-419" w:eastAsia="es-CO"/>
        </w:rPr>
        <w:t>Viajero habitual</w:t>
      </w:r>
    </w:p>
    <w:p w14:paraId="5761867F" w14:textId="2F3D2F03" w:rsidR="00861749" w:rsidRPr="00861749" w:rsidRDefault="00861749" w:rsidP="00861749">
      <w:pPr>
        <w:rPr>
          <w:lang w:val="es-419" w:eastAsia="es-CO"/>
        </w:rPr>
      </w:pPr>
      <w:r w:rsidRPr="00861749">
        <w:rPr>
          <w:lang w:val="es-419" w:eastAsia="es-CO"/>
        </w:rPr>
        <w:t>Realiza desplazamientos frecuentes a lo largo del año, tanto por motivos laborales como recreativos. Es un visitante experimentado, que valora la eficiencia, la calidad del servicio y la comodidad.</w:t>
      </w:r>
    </w:p>
    <w:p w14:paraId="53718BC7" w14:textId="77777777" w:rsidR="00861749" w:rsidRPr="00861749" w:rsidRDefault="00861749" w:rsidP="00861749">
      <w:pPr>
        <w:rPr>
          <w:b/>
          <w:bCs/>
          <w:lang w:val="es-419" w:eastAsia="es-CO"/>
        </w:rPr>
      </w:pPr>
      <w:r w:rsidRPr="00861749">
        <w:rPr>
          <w:b/>
          <w:bCs/>
          <w:lang w:val="es-419" w:eastAsia="es-CO"/>
        </w:rPr>
        <w:t>Viajero ocasional</w:t>
      </w:r>
    </w:p>
    <w:p w14:paraId="5A3CD020" w14:textId="59414F39" w:rsidR="00861749" w:rsidRPr="00861749" w:rsidRDefault="00861749" w:rsidP="00861749">
      <w:pPr>
        <w:rPr>
          <w:lang w:val="es-419" w:eastAsia="es-CO"/>
        </w:rPr>
      </w:pPr>
      <w:r w:rsidRPr="00861749">
        <w:rPr>
          <w:lang w:val="es-419" w:eastAsia="es-CO"/>
        </w:rPr>
        <w:t>Realiza pocos viajes, generalmente uno o dos al año. Suele planificar con anticipación y destinar mayor presupuesto y tiempo a cada experiencia, buscando aprovecharla al máximo.</w:t>
      </w:r>
    </w:p>
    <w:p w14:paraId="6A095322" w14:textId="77777777" w:rsidR="00861749" w:rsidRPr="00861749" w:rsidRDefault="00861749" w:rsidP="00861749">
      <w:pPr>
        <w:rPr>
          <w:b/>
          <w:bCs/>
          <w:lang w:val="es-419" w:eastAsia="es-CO"/>
        </w:rPr>
      </w:pPr>
      <w:r w:rsidRPr="00861749">
        <w:rPr>
          <w:b/>
          <w:bCs/>
          <w:lang w:val="es-419" w:eastAsia="es-CO"/>
        </w:rPr>
        <w:t>Viajero temporal o esporádico</w:t>
      </w:r>
    </w:p>
    <w:p w14:paraId="32432A3C" w14:textId="73C16FF4" w:rsidR="003C0E14" w:rsidRDefault="00861749" w:rsidP="00861749">
      <w:pPr>
        <w:rPr>
          <w:lang w:val="es-419" w:eastAsia="es-CO"/>
        </w:rPr>
      </w:pPr>
      <w:r w:rsidRPr="00861749">
        <w:rPr>
          <w:lang w:val="es-419" w:eastAsia="es-CO"/>
        </w:rPr>
        <w:t>Viaja de forma eventual, motivado por circunstancias especiales como eventos familiares, festividades o celebraciones. Su gasto y nivel de planificación son variables.</w:t>
      </w:r>
    </w:p>
    <w:p w14:paraId="5EF0DFCC" w14:textId="77777777" w:rsidR="008500AB" w:rsidRDefault="008500AB" w:rsidP="00861749">
      <w:pPr>
        <w:rPr>
          <w:lang w:val="es-419" w:eastAsia="es-CO"/>
        </w:rPr>
      </w:pPr>
    </w:p>
    <w:p w14:paraId="1B5BA053" w14:textId="77777777" w:rsidR="00861749" w:rsidRPr="00861749" w:rsidRDefault="00861749" w:rsidP="00592C86">
      <w:pPr>
        <w:pStyle w:val="Prrafodelista"/>
        <w:numPr>
          <w:ilvl w:val="0"/>
          <w:numId w:val="23"/>
        </w:numPr>
        <w:rPr>
          <w:b/>
          <w:bCs/>
          <w:lang w:eastAsia="es-CO"/>
        </w:rPr>
      </w:pPr>
      <w:r w:rsidRPr="00861749">
        <w:rPr>
          <w:b/>
          <w:bCs/>
          <w:lang w:eastAsia="es-CO"/>
        </w:rPr>
        <w:lastRenderedPageBreak/>
        <w:t>Según el poder adquisitivo</w:t>
      </w:r>
    </w:p>
    <w:p w14:paraId="0BA5A233" w14:textId="77777777" w:rsidR="00861749" w:rsidRPr="00861749" w:rsidRDefault="00861749" w:rsidP="00861749">
      <w:pPr>
        <w:rPr>
          <w:b/>
          <w:bCs/>
          <w:lang w:val="es-419" w:eastAsia="es-CO"/>
        </w:rPr>
      </w:pPr>
      <w:r w:rsidRPr="00861749">
        <w:rPr>
          <w:b/>
          <w:bCs/>
          <w:lang w:val="es-419" w:eastAsia="es-CO"/>
        </w:rPr>
        <w:t>Turista mochilero</w:t>
      </w:r>
    </w:p>
    <w:p w14:paraId="6EB762C2" w14:textId="6C4C46C1" w:rsidR="003C0E14" w:rsidRDefault="00861749" w:rsidP="00861749">
      <w:pPr>
        <w:rPr>
          <w:lang w:val="es-419" w:eastAsia="es-CO"/>
        </w:rPr>
      </w:pPr>
      <w:r w:rsidRPr="00861749">
        <w:rPr>
          <w:lang w:val="es-419" w:eastAsia="es-CO"/>
        </w:rPr>
        <w:t>Suele ser joven, con recursos económicos limitados. Viaja solo o en grupos pequeños, utilizando medios de transporte económicos y alojamientos sencillos. Busca autenticidad, interacción con la comunidad y experiencias fuera del turismo convencional.</w:t>
      </w:r>
    </w:p>
    <w:p w14:paraId="697AF517" w14:textId="77777777" w:rsidR="00861749" w:rsidRPr="00861749" w:rsidRDefault="00861749" w:rsidP="00861749">
      <w:pPr>
        <w:rPr>
          <w:b/>
          <w:bCs/>
          <w:lang w:eastAsia="es-CO"/>
        </w:rPr>
      </w:pPr>
      <w:r w:rsidRPr="00861749">
        <w:rPr>
          <w:b/>
          <w:bCs/>
          <w:lang w:eastAsia="es-CO"/>
        </w:rPr>
        <w:t>Turista familiar o de clase media</w:t>
      </w:r>
    </w:p>
    <w:p w14:paraId="2D197535" w14:textId="77777777" w:rsidR="00861749" w:rsidRPr="00861749" w:rsidRDefault="00861749" w:rsidP="00861749">
      <w:pPr>
        <w:rPr>
          <w:lang w:eastAsia="es-CO"/>
        </w:rPr>
      </w:pPr>
      <w:r w:rsidRPr="00861749">
        <w:rPr>
          <w:lang w:eastAsia="es-CO"/>
        </w:rPr>
        <w:t>Representa un segmento amplio del mercado. Realiza viajes planificados con anticipación, buscando un equilibrio entre calidad y precio. Prioriza la seguridad, la comodidad y las actividades que beneficien a toda la familia.</w:t>
      </w:r>
    </w:p>
    <w:p w14:paraId="1EFBB100" w14:textId="77777777" w:rsidR="00861749" w:rsidRPr="00861749" w:rsidRDefault="00861749" w:rsidP="00861749">
      <w:pPr>
        <w:rPr>
          <w:b/>
          <w:bCs/>
          <w:lang w:eastAsia="es-CO"/>
        </w:rPr>
      </w:pPr>
      <w:r w:rsidRPr="00861749">
        <w:rPr>
          <w:b/>
          <w:bCs/>
          <w:lang w:eastAsia="es-CO"/>
        </w:rPr>
        <w:t>Turista </w:t>
      </w:r>
      <w:r w:rsidRPr="00861749">
        <w:rPr>
          <w:rStyle w:val="Extranjerismo"/>
          <w:b/>
          <w:bCs/>
          <w:lang w:val="es-CO" w:eastAsia="es-CO"/>
        </w:rPr>
        <w:t>premium</w:t>
      </w:r>
      <w:r w:rsidRPr="00861749">
        <w:rPr>
          <w:b/>
          <w:bCs/>
          <w:lang w:eastAsia="es-CO"/>
        </w:rPr>
        <w:t> o de lujo</w:t>
      </w:r>
    </w:p>
    <w:p w14:paraId="38C2189A" w14:textId="77777777" w:rsidR="00861749" w:rsidRPr="00861749" w:rsidRDefault="00861749" w:rsidP="00861749">
      <w:pPr>
        <w:rPr>
          <w:lang w:eastAsia="es-CO"/>
        </w:rPr>
      </w:pPr>
      <w:r w:rsidRPr="00861749">
        <w:rPr>
          <w:lang w:eastAsia="es-CO"/>
        </w:rPr>
        <w:t>Posee un alto poder adquisitivo y busca experiencias exclusivas, personalizadas y de alto nivel. Prefiere servicios de primera categoría, hoteles de lujo, gastronomía </w:t>
      </w:r>
      <w:r w:rsidRPr="00861749">
        <w:rPr>
          <w:rStyle w:val="Extranjerismo"/>
          <w:lang w:val="es-CO" w:eastAsia="es-CO"/>
        </w:rPr>
        <w:t>gourmet</w:t>
      </w:r>
      <w:r w:rsidRPr="00861749">
        <w:rPr>
          <w:lang w:eastAsia="es-CO"/>
        </w:rPr>
        <w:t> y actividades privadas. También se asocia con el turismo de negocios y el turismo de compras de alto valor.</w:t>
      </w:r>
    </w:p>
    <w:p w14:paraId="1BB1BC07" w14:textId="77777777" w:rsidR="00861749" w:rsidRPr="00861749" w:rsidRDefault="00861749" w:rsidP="00592C86">
      <w:pPr>
        <w:pStyle w:val="Prrafodelista"/>
        <w:numPr>
          <w:ilvl w:val="0"/>
          <w:numId w:val="23"/>
        </w:numPr>
        <w:rPr>
          <w:b/>
          <w:bCs/>
          <w:lang w:eastAsia="es-CO"/>
        </w:rPr>
      </w:pPr>
      <w:r w:rsidRPr="00861749">
        <w:rPr>
          <w:b/>
          <w:bCs/>
          <w:lang w:eastAsia="es-CO"/>
        </w:rPr>
        <w:t>Según el impacto y la actitud frente al destino</w:t>
      </w:r>
    </w:p>
    <w:p w14:paraId="2B521F9C" w14:textId="77777777" w:rsidR="00861749" w:rsidRPr="00861749" w:rsidRDefault="00861749" w:rsidP="00861749">
      <w:pPr>
        <w:rPr>
          <w:b/>
          <w:bCs/>
          <w:lang w:val="es-419" w:eastAsia="es-CO"/>
        </w:rPr>
      </w:pPr>
      <w:r w:rsidRPr="00861749">
        <w:rPr>
          <w:b/>
          <w:bCs/>
          <w:lang w:val="es-419" w:eastAsia="es-CO"/>
        </w:rPr>
        <w:t>Turista responsable o sostenible</w:t>
      </w:r>
    </w:p>
    <w:p w14:paraId="36F1FB92" w14:textId="37687925" w:rsidR="003C0E14" w:rsidRDefault="00861749" w:rsidP="00861749">
      <w:pPr>
        <w:rPr>
          <w:lang w:val="es-419" w:eastAsia="es-CO"/>
        </w:rPr>
      </w:pPr>
      <w:r w:rsidRPr="00861749">
        <w:rPr>
          <w:lang w:val="es-419" w:eastAsia="es-CO"/>
        </w:rPr>
        <w:t>Actúa de manera respetuosa con el medio ambiente, la cultura local y las comunidades receptoras. Promueve el uso racional de los recursos naturales y apoya el desarrollo local.</w:t>
      </w:r>
    </w:p>
    <w:p w14:paraId="02CC540F" w14:textId="77777777" w:rsidR="008500AB" w:rsidRDefault="008500AB" w:rsidP="00861749">
      <w:pPr>
        <w:rPr>
          <w:lang w:val="es-419" w:eastAsia="es-CO"/>
        </w:rPr>
      </w:pPr>
    </w:p>
    <w:p w14:paraId="6D15DF61" w14:textId="77777777" w:rsidR="00861749" w:rsidRPr="00861749" w:rsidRDefault="00861749" w:rsidP="00861749">
      <w:pPr>
        <w:rPr>
          <w:b/>
          <w:bCs/>
          <w:lang w:eastAsia="es-CO"/>
        </w:rPr>
      </w:pPr>
      <w:r w:rsidRPr="00861749">
        <w:rPr>
          <w:b/>
          <w:bCs/>
          <w:lang w:eastAsia="es-CO"/>
        </w:rPr>
        <w:lastRenderedPageBreak/>
        <w:t>Turista masivo</w:t>
      </w:r>
    </w:p>
    <w:p w14:paraId="7B278A6A" w14:textId="77777777" w:rsidR="00861749" w:rsidRPr="00861749" w:rsidRDefault="00861749" w:rsidP="00861749">
      <w:pPr>
        <w:rPr>
          <w:lang w:eastAsia="es-CO"/>
        </w:rPr>
      </w:pPr>
      <w:r w:rsidRPr="00861749">
        <w:rPr>
          <w:lang w:eastAsia="es-CO"/>
        </w:rPr>
        <w:t>Pertenece a grandes grupos que viajan a destinos populares durante las temporadas altas. Suele buscar comodidad y precios asequibles, aunque su presencia puede generar presión sobre los recursos locales.</w:t>
      </w:r>
    </w:p>
    <w:p w14:paraId="4196A717" w14:textId="77777777" w:rsidR="00861749" w:rsidRPr="00861749" w:rsidRDefault="00861749" w:rsidP="00861749">
      <w:pPr>
        <w:rPr>
          <w:b/>
          <w:bCs/>
          <w:lang w:eastAsia="es-CO"/>
        </w:rPr>
      </w:pPr>
      <w:r w:rsidRPr="00861749">
        <w:rPr>
          <w:b/>
          <w:bCs/>
          <w:lang w:eastAsia="es-CO"/>
        </w:rPr>
        <w:t>Turista alternativo</w:t>
      </w:r>
    </w:p>
    <w:p w14:paraId="4B9506EE" w14:textId="77777777" w:rsidR="00861749" w:rsidRPr="00861749" w:rsidRDefault="00861749" w:rsidP="00861749">
      <w:pPr>
        <w:rPr>
          <w:lang w:eastAsia="es-CO"/>
        </w:rPr>
      </w:pPr>
      <w:r w:rsidRPr="00861749">
        <w:rPr>
          <w:lang w:eastAsia="es-CO"/>
        </w:rPr>
        <w:t>Elige destinos poco convencionales y experiencias personalizadas. Se interesa por el turismo rural, comunitario o ecológico, priorizando el contacto humano y el aprendizaje cultural.</w:t>
      </w:r>
    </w:p>
    <w:p w14:paraId="37966A8B" w14:textId="77777777" w:rsidR="00861749" w:rsidRPr="00861749" w:rsidRDefault="00861749" w:rsidP="00592C86">
      <w:pPr>
        <w:pStyle w:val="Prrafodelista"/>
        <w:numPr>
          <w:ilvl w:val="0"/>
          <w:numId w:val="23"/>
        </w:numPr>
        <w:rPr>
          <w:b/>
          <w:bCs/>
          <w:lang w:eastAsia="es-CO"/>
        </w:rPr>
      </w:pPr>
      <w:r w:rsidRPr="00861749">
        <w:rPr>
          <w:b/>
          <w:bCs/>
          <w:lang w:eastAsia="es-CO"/>
        </w:rPr>
        <w:t>Importancia de identificar el perfil del turista</w:t>
      </w:r>
    </w:p>
    <w:p w14:paraId="43FAA6CD" w14:textId="29B2E179" w:rsidR="003C0E14" w:rsidRDefault="00861749" w:rsidP="003C0E14">
      <w:pPr>
        <w:rPr>
          <w:lang w:val="es-419" w:eastAsia="es-CO"/>
        </w:rPr>
      </w:pPr>
      <w:r w:rsidRPr="00861749">
        <w:rPr>
          <w:lang w:eastAsia="es-CO"/>
        </w:rPr>
        <w:t>Comprender los distintos perfiles del turista permite:</w:t>
      </w:r>
    </w:p>
    <w:p w14:paraId="0CEBD25D" w14:textId="24692A16" w:rsidR="00861749" w:rsidRPr="00861749" w:rsidRDefault="00861749" w:rsidP="00861749">
      <w:pPr>
        <w:rPr>
          <w:lang w:eastAsia="es-CO"/>
        </w:rPr>
      </w:pPr>
      <w:r w:rsidRPr="00861749">
        <w:rPr>
          <w:b/>
          <w:bCs/>
          <w:lang w:eastAsia="es-CO"/>
        </w:rPr>
        <w:t>Diseñar estrategias de </w:t>
      </w:r>
      <w:r w:rsidRPr="00861749">
        <w:rPr>
          <w:rStyle w:val="Extranjerismo"/>
          <w:b/>
          <w:bCs/>
          <w:lang w:val="es-CO" w:eastAsia="es-CO"/>
        </w:rPr>
        <w:t>marketing</w:t>
      </w:r>
      <w:r w:rsidRPr="00861749">
        <w:rPr>
          <w:b/>
          <w:bCs/>
          <w:lang w:eastAsia="es-CO"/>
        </w:rPr>
        <w:t> segmentadas</w:t>
      </w:r>
      <w:r w:rsidRPr="00861749">
        <w:rPr>
          <w:lang w:eastAsia="es-CO"/>
        </w:rPr>
        <w:t> que respondan a las expectativas y necesidades específicas de cada grupo.</w:t>
      </w:r>
    </w:p>
    <w:p w14:paraId="55531312" w14:textId="019A91F1" w:rsidR="00861749" w:rsidRPr="00861749" w:rsidRDefault="00861749" w:rsidP="00861749">
      <w:pPr>
        <w:rPr>
          <w:lang w:eastAsia="es-CO"/>
        </w:rPr>
      </w:pPr>
      <w:r w:rsidRPr="00861749">
        <w:rPr>
          <w:b/>
          <w:bCs/>
          <w:lang w:eastAsia="es-CO"/>
        </w:rPr>
        <w:t>Optimizar la oferta turística</w:t>
      </w:r>
      <w:r w:rsidRPr="00861749">
        <w:rPr>
          <w:lang w:eastAsia="es-CO"/>
        </w:rPr>
        <w:t>, adaptando productos, servicios y precios a los hábitos de consumo.</w:t>
      </w:r>
    </w:p>
    <w:p w14:paraId="40F4E8F3" w14:textId="4A3E3872" w:rsidR="00861749" w:rsidRPr="00861749" w:rsidRDefault="00861749" w:rsidP="00861749">
      <w:pPr>
        <w:rPr>
          <w:lang w:eastAsia="es-CO"/>
        </w:rPr>
      </w:pPr>
      <w:r w:rsidRPr="00861749">
        <w:rPr>
          <w:b/>
          <w:bCs/>
          <w:lang w:eastAsia="es-CO"/>
        </w:rPr>
        <w:t>Fomentar la sostenibilidad</w:t>
      </w:r>
      <w:r w:rsidRPr="00861749">
        <w:rPr>
          <w:lang w:eastAsia="es-CO"/>
        </w:rPr>
        <w:t>, promoviendo comportamientos responsables y respetuosos con el entorno.</w:t>
      </w:r>
    </w:p>
    <w:p w14:paraId="351C9B80" w14:textId="6B94E84C" w:rsidR="00861749" w:rsidRPr="00861749" w:rsidRDefault="00861749" w:rsidP="00861749">
      <w:pPr>
        <w:rPr>
          <w:lang w:eastAsia="es-CO"/>
        </w:rPr>
      </w:pPr>
      <w:r w:rsidRPr="00861749">
        <w:rPr>
          <w:b/>
          <w:bCs/>
          <w:lang w:eastAsia="es-CO"/>
        </w:rPr>
        <w:t>Fortalecer la competitividad de los destinos</w:t>
      </w:r>
      <w:r w:rsidRPr="00861749">
        <w:rPr>
          <w:lang w:eastAsia="es-CO"/>
        </w:rPr>
        <w:t>, mediante una gestión basada en información confiable sobre la demanda.</w:t>
      </w:r>
    </w:p>
    <w:p w14:paraId="25864FFF" w14:textId="77777777" w:rsidR="00861749" w:rsidRPr="00861749" w:rsidRDefault="00861749" w:rsidP="00861749">
      <w:pPr>
        <w:rPr>
          <w:lang w:eastAsia="es-CO"/>
        </w:rPr>
      </w:pPr>
      <w:r w:rsidRPr="00861749">
        <w:rPr>
          <w:b/>
          <w:bCs/>
          <w:lang w:eastAsia="es-CO"/>
        </w:rPr>
        <w:t>Mejorar la experiencia del visitante</w:t>
      </w:r>
      <w:r w:rsidRPr="00861749">
        <w:rPr>
          <w:lang w:eastAsia="es-CO"/>
        </w:rPr>
        <w:t>, ofreciendo servicios personalizados que incrementen la satisfacción y la fidelización.</w:t>
      </w:r>
    </w:p>
    <w:p w14:paraId="2CB7C2F4" w14:textId="77777777" w:rsidR="00861749" w:rsidRPr="00861749" w:rsidRDefault="00861749" w:rsidP="00861749">
      <w:pPr>
        <w:rPr>
          <w:lang w:eastAsia="es-CO"/>
        </w:rPr>
      </w:pPr>
      <w:r w:rsidRPr="00861749">
        <w:rPr>
          <w:lang w:eastAsia="es-CO"/>
        </w:rPr>
        <w:lastRenderedPageBreak/>
        <w:t>El estudio del perfil del turista constituye una herramienta estratégica para la planificación, promoción y gestión del turismo moderno. Conocer quiénes viajan, qué buscan, cómo se comportan y qué expectativas tienen, permite a los destinos adaptarse a las tendencias del mercado, generar experiencias memorables y promover un desarrollo turístico equilibrado y sostenible.</w:t>
      </w:r>
    </w:p>
    <w:p w14:paraId="11B5FE2A" w14:textId="59803222" w:rsidR="006F6ADB" w:rsidRDefault="006F6ADB" w:rsidP="005E181D">
      <w:pPr>
        <w:ind w:firstLine="0"/>
        <w:rPr>
          <w:lang w:val="es-419" w:eastAsia="es-CO"/>
        </w:rPr>
      </w:pPr>
    </w:p>
    <w:p w14:paraId="2610293B" w14:textId="550A7EF8" w:rsidR="008500AB" w:rsidRDefault="008500AB" w:rsidP="005E181D">
      <w:pPr>
        <w:ind w:firstLine="0"/>
        <w:rPr>
          <w:lang w:val="es-419" w:eastAsia="es-CO"/>
        </w:rPr>
      </w:pPr>
    </w:p>
    <w:p w14:paraId="0EB5D553" w14:textId="3EC9842A" w:rsidR="008500AB" w:rsidRDefault="008500AB" w:rsidP="005E181D">
      <w:pPr>
        <w:ind w:firstLine="0"/>
        <w:rPr>
          <w:lang w:val="es-419" w:eastAsia="es-CO"/>
        </w:rPr>
      </w:pPr>
    </w:p>
    <w:p w14:paraId="53E013C7" w14:textId="7E9A02B0" w:rsidR="008500AB" w:rsidRDefault="008500AB" w:rsidP="005E181D">
      <w:pPr>
        <w:ind w:firstLine="0"/>
        <w:rPr>
          <w:lang w:val="es-419" w:eastAsia="es-CO"/>
        </w:rPr>
      </w:pPr>
    </w:p>
    <w:p w14:paraId="75661FE8" w14:textId="1F3ADDCA" w:rsidR="008500AB" w:rsidRDefault="008500AB" w:rsidP="005E181D">
      <w:pPr>
        <w:ind w:firstLine="0"/>
        <w:rPr>
          <w:lang w:val="es-419" w:eastAsia="es-CO"/>
        </w:rPr>
      </w:pPr>
    </w:p>
    <w:p w14:paraId="305B5365" w14:textId="2F7EB458" w:rsidR="008500AB" w:rsidRDefault="008500AB" w:rsidP="005E181D">
      <w:pPr>
        <w:ind w:firstLine="0"/>
        <w:rPr>
          <w:lang w:val="es-419" w:eastAsia="es-CO"/>
        </w:rPr>
      </w:pPr>
    </w:p>
    <w:p w14:paraId="2AD973A7" w14:textId="41138889" w:rsidR="008500AB" w:rsidRDefault="008500AB" w:rsidP="005E181D">
      <w:pPr>
        <w:ind w:firstLine="0"/>
        <w:rPr>
          <w:lang w:val="es-419" w:eastAsia="es-CO"/>
        </w:rPr>
      </w:pPr>
    </w:p>
    <w:p w14:paraId="2569BC59" w14:textId="6A9097C1" w:rsidR="008500AB" w:rsidRDefault="008500AB" w:rsidP="005E181D">
      <w:pPr>
        <w:ind w:firstLine="0"/>
        <w:rPr>
          <w:lang w:val="es-419" w:eastAsia="es-CO"/>
        </w:rPr>
      </w:pPr>
    </w:p>
    <w:p w14:paraId="481AC2BF" w14:textId="74FE4BCF" w:rsidR="008500AB" w:rsidRDefault="008500AB" w:rsidP="005E181D">
      <w:pPr>
        <w:ind w:firstLine="0"/>
        <w:rPr>
          <w:lang w:val="es-419" w:eastAsia="es-CO"/>
        </w:rPr>
      </w:pPr>
    </w:p>
    <w:p w14:paraId="5AAF4D51" w14:textId="22F52586" w:rsidR="008500AB" w:rsidRDefault="008500AB" w:rsidP="005E181D">
      <w:pPr>
        <w:ind w:firstLine="0"/>
        <w:rPr>
          <w:lang w:val="es-419" w:eastAsia="es-CO"/>
        </w:rPr>
      </w:pPr>
    </w:p>
    <w:p w14:paraId="31AD551B" w14:textId="6D5F7503" w:rsidR="008500AB" w:rsidRDefault="008500AB" w:rsidP="005E181D">
      <w:pPr>
        <w:ind w:firstLine="0"/>
        <w:rPr>
          <w:lang w:val="es-419" w:eastAsia="es-CO"/>
        </w:rPr>
      </w:pPr>
    </w:p>
    <w:p w14:paraId="0218DCFE" w14:textId="3BA04102" w:rsidR="008500AB" w:rsidRDefault="008500AB" w:rsidP="005E181D">
      <w:pPr>
        <w:ind w:firstLine="0"/>
        <w:rPr>
          <w:lang w:val="es-419" w:eastAsia="es-CO"/>
        </w:rPr>
      </w:pPr>
    </w:p>
    <w:p w14:paraId="0DEAC179" w14:textId="24B68FC2" w:rsidR="008500AB" w:rsidRDefault="008500AB" w:rsidP="005E181D">
      <w:pPr>
        <w:ind w:firstLine="0"/>
        <w:rPr>
          <w:lang w:val="es-419" w:eastAsia="es-CO"/>
        </w:rPr>
      </w:pPr>
    </w:p>
    <w:p w14:paraId="0AB5D7C0" w14:textId="30D93BB4" w:rsidR="008500AB" w:rsidRDefault="008500AB" w:rsidP="005E181D">
      <w:pPr>
        <w:ind w:firstLine="0"/>
        <w:rPr>
          <w:lang w:val="es-419" w:eastAsia="es-CO"/>
        </w:rPr>
      </w:pPr>
    </w:p>
    <w:p w14:paraId="0852E297" w14:textId="77777777" w:rsidR="008500AB" w:rsidRDefault="008500AB" w:rsidP="005E181D">
      <w:pPr>
        <w:ind w:firstLine="0"/>
        <w:rPr>
          <w:lang w:val="es-419" w:eastAsia="es-CO"/>
        </w:rPr>
      </w:pPr>
    </w:p>
    <w:p w14:paraId="3F4093EA" w14:textId="1A824BBF" w:rsidR="00FA65F6" w:rsidRDefault="00FA65F6" w:rsidP="00121C7A">
      <w:pPr>
        <w:pStyle w:val="Ttulo1"/>
        <w:numPr>
          <w:ilvl w:val="0"/>
          <w:numId w:val="0"/>
        </w:numPr>
        <w:ind w:left="1068" w:hanging="360"/>
      </w:pPr>
      <w:bookmarkStart w:id="10" w:name="_Toc215054601"/>
      <w:r>
        <w:lastRenderedPageBreak/>
        <w:t>Síntesis</w:t>
      </w:r>
      <w:bookmarkEnd w:id="10"/>
    </w:p>
    <w:p w14:paraId="54881548" w14:textId="63CC65AB" w:rsidR="00AA2059" w:rsidRDefault="00AA2059" w:rsidP="00AA2059">
      <w:pPr>
        <w:rPr>
          <w:lang w:eastAsia="es-CO"/>
        </w:rPr>
      </w:pPr>
      <w:r>
        <w:rPr>
          <w:lang w:eastAsia="es-CO"/>
        </w:rPr>
        <w:t>Un turista elige un destino motivado por los atractivos, actividades y servicios que este ofrece. Por ello, resulta esencial identificar las motivaciones de viaje con el fin de determinar el tipo de destino que desea visitar y orientar la planificación turística hacia experiencias que respondan a sus intereses.</w:t>
      </w:r>
    </w:p>
    <w:p w14:paraId="750FEAEB" w14:textId="33652B43" w:rsidR="00AA2059" w:rsidRDefault="00AA2059" w:rsidP="00AA2059">
      <w:pPr>
        <w:rPr>
          <w:lang w:eastAsia="es-CO"/>
        </w:rPr>
      </w:pPr>
      <w:r>
        <w:rPr>
          <w:lang w:eastAsia="es-CO"/>
        </w:rPr>
        <w:t>En el siguiente mapa conceptual se presentan, en primer lugar, los métodos de investigación y las técnicas de comunicación empleadas para conocer las motivaciones de los turistas y establecer una relación efectiva con los distintos actores del destino. En segundo lugar, se aborda el componente de la base de datos, sus tipos y las técnicas de manipulación, que permiten estructurar y organizar la información recolectada de manera ordenada y útil.</w:t>
      </w:r>
    </w:p>
    <w:p w14:paraId="390C2847" w14:textId="76C57DEB" w:rsidR="00121C7A" w:rsidRDefault="00AA2059" w:rsidP="00AA2059">
      <w:pPr>
        <w:rPr>
          <w:lang w:eastAsia="es-CO"/>
        </w:rPr>
      </w:pPr>
      <w:r>
        <w:rPr>
          <w:noProof/>
          <w:lang w:eastAsia="es-CO"/>
        </w:rPr>
        <w:drawing>
          <wp:anchor distT="0" distB="0" distL="114300" distR="114300" simplePos="0" relativeHeight="251666432" behindDoc="0" locked="0" layoutInCell="1" allowOverlap="1" wp14:anchorId="4E78B902" wp14:editId="2248C460">
            <wp:simplePos x="0" y="0"/>
            <wp:positionH relativeFrom="margin">
              <wp:align>left</wp:align>
            </wp:positionH>
            <wp:positionV relativeFrom="paragraph">
              <wp:posOffset>1490542</wp:posOffset>
            </wp:positionV>
            <wp:extent cx="6056586" cy="2481247"/>
            <wp:effectExtent l="0" t="0" r="1905" b="0"/>
            <wp:wrapTopAndBottom/>
            <wp:docPr id="56" name="Imagen 56" descr="Mapa conceptual titulado claves para entender al turista que relaciona los temas: métodos de investigación, base de datos, motivaciones de viaje y perfil del tu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Mapa conceptual titulado claves para entender al turista que relaciona los temas: métodos de investigación, base de datos, motivaciones de viaje y perfil del turist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6586" cy="2481247"/>
                    </a:xfrm>
                    <a:prstGeom prst="rect">
                      <a:avLst/>
                    </a:prstGeom>
                    <a:noFill/>
                  </pic:spPr>
                </pic:pic>
              </a:graphicData>
            </a:graphic>
          </wp:anchor>
        </w:drawing>
      </w:r>
      <w:r>
        <w:rPr>
          <w:lang w:eastAsia="es-CO"/>
        </w:rPr>
        <w:t>Por último, se destacan las motivaciones de viaje y el perfil del turista, aspectos fundamentales para comprender los intereses, comportamientos y preferencias de los viajeros. Estos elementos facilitan el diseño de experiencias personalizadas y contribuyen al desarrollo de destinos turísticos competitivos y sostenibles.</w:t>
      </w:r>
    </w:p>
    <w:p w14:paraId="58AEF350" w14:textId="77777777" w:rsidR="006F6ADB" w:rsidRPr="00F543AE" w:rsidRDefault="006F6ADB" w:rsidP="006F6ADB">
      <w:pPr>
        <w:ind w:firstLine="0"/>
        <w:rPr>
          <w:lang w:eastAsia="es-CO"/>
        </w:rPr>
      </w:pPr>
    </w:p>
    <w:p w14:paraId="67047BD8" w14:textId="4FE94DEE" w:rsidR="00076493" w:rsidRDefault="00076493" w:rsidP="00FA65F6">
      <w:pPr>
        <w:pStyle w:val="Ttulo1"/>
        <w:numPr>
          <w:ilvl w:val="0"/>
          <w:numId w:val="0"/>
        </w:numPr>
        <w:ind w:left="1068"/>
      </w:pPr>
      <w:bookmarkStart w:id="11" w:name="_Toc215054602"/>
      <w:r w:rsidRPr="00076493">
        <w:lastRenderedPageBreak/>
        <w:t>Material complementario</w:t>
      </w:r>
      <w:bookmarkEnd w:id="11"/>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AA2059"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00099B2B" w:rsidR="00AA2059" w:rsidRPr="00EE3D1E" w:rsidRDefault="00AA2059" w:rsidP="00AA2059">
            <w:pPr>
              <w:pStyle w:val="TextoTablas"/>
            </w:pPr>
            <w:r w:rsidRPr="00A653E4">
              <w:t>Perfil del turista</w:t>
            </w:r>
          </w:p>
        </w:tc>
        <w:tc>
          <w:tcPr>
            <w:tcW w:w="3544" w:type="dxa"/>
          </w:tcPr>
          <w:p w14:paraId="440879EF" w14:textId="0BB93D8E" w:rsidR="00AA2059" w:rsidRPr="00EE3D1E" w:rsidRDefault="00AA2059" w:rsidP="00AA2059">
            <w:pPr>
              <w:pStyle w:val="TextoTablas"/>
            </w:pPr>
            <w:r w:rsidRPr="00A653E4">
              <w:t>Conde Pérez, E. M., Herrera Vázquez, N. L., &amp; Schmidt Cornejo, N. E. (2012). Procedimiento para analizar el comportamiento del turista: Aplicación en el destino Manzanillo, México. TURYDES: Revista sobre Turismo y Desarrollo Local Sostenible.</w:t>
            </w:r>
          </w:p>
        </w:tc>
        <w:tc>
          <w:tcPr>
            <w:tcW w:w="1984" w:type="dxa"/>
          </w:tcPr>
          <w:p w14:paraId="143AB1A6" w14:textId="791E9ABA" w:rsidR="00AA2059" w:rsidRPr="00EE3D1E" w:rsidRDefault="00AA2059" w:rsidP="00AA2059">
            <w:pPr>
              <w:pStyle w:val="TextoTablas"/>
            </w:pPr>
            <w:r w:rsidRPr="00A653E4">
              <w:t>Documento</w:t>
            </w:r>
          </w:p>
        </w:tc>
        <w:tc>
          <w:tcPr>
            <w:tcW w:w="2567" w:type="dxa"/>
          </w:tcPr>
          <w:p w14:paraId="5395B11C" w14:textId="545F4B3F" w:rsidR="00AA2059" w:rsidRPr="00EE3D1E" w:rsidRDefault="00531C13" w:rsidP="00AA2059">
            <w:pPr>
              <w:pStyle w:val="TextoTablas"/>
            </w:pPr>
            <w:hyperlink r:id="rId19" w:history="1">
              <w:r w:rsidR="00AA2059" w:rsidRPr="00AA2059">
                <w:rPr>
                  <w:rStyle w:val="Hipervnculo"/>
                </w:rPr>
                <w:t>https://dialnet.unirioja.es/servlet/articulo?codigo=8952014</w:t>
              </w:r>
            </w:hyperlink>
          </w:p>
        </w:tc>
      </w:tr>
      <w:tr w:rsidR="00AA2059" w:rsidRPr="00EE3D1E" w14:paraId="32BBE85F" w14:textId="77777777" w:rsidTr="006067E1">
        <w:tc>
          <w:tcPr>
            <w:tcW w:w="1980" w:type="dxa"/>
          </w:tcPr>
          <w:p w14:paraId="78C3B8EC" w14:textId="2622D393" w:rsidR="00AA2059" w:rsidRPr="00C31A3D" w:rsidRDefault="00AA2059" w:rsidP="00AA2059">
            <w:pPr>
              <w:pStyle w:val="TextoTablas"/>
            </w:pPr>
            <w:r w:rsidRPr="00A653E4">
              <w:t>Bases de datos</w:t>
            </w:r>
          </w:p>
        </w:tc>
        <w:tc>
          <w:tcPr>
            <w:tcW w:w="3544" w:type="dxa"/>
          </w:tcPr>
          <w:p w14:paraId="079A2861" w14:textId="211B6793" w:rsidR="00AA2059" w:rsidRPr="00C31A3D" w:rsidRDefault="00AA2059" w:rsidP="00AA2059">
            <w:pPr>
              <w:pStyle w:val="TextoTablas"/>
            </w:pPr>
            <w:r w:rsidRPr="00A653E4">
              <w:t>Alarza Blázquez, G. (2009). Bases de datos: sistema de gestión de rutas turísticas. (Proyecto fin de carrera, Universidad Carlos III de Madrid), Repositorio Institucional UC3M.</w:t>
            </w:r>
          </w:p>
        </w:tc>
        <w:tc>
          <w:tcPr>
            <w:tcW w:w="1984" w:type="dxa"/>
          </w:tcPr>
          <w:p w14:paraId="400BC16B" w14:textId="33613C95" w:rsidR="00AA2059" w:rsidRPr="009815FD" w:rsidRDefault="00AA2059" w:rsidP="00AA2059">
            <w:pPr>
              <w:pStyle w:val="TextoTablas"/>
            </w:pPr>
            <w:r w:rsidRPr="00A653E4">
              <w:t>Proyecto</w:t>
            </w:r>
          </w:p>
        </w:tc>
        <w:tc>
          <w:tcPr>
            <w:tcW w:w="2567" w:type="dxa"/>
          </w:tcPr>
          <w:p w14:paraId="1E07F7D8" w14:textId="6FB9FE6B" w:rsidR="00AA2059" w:rsidRDefault="00531C13" w:rsidP="00AA2059">
            <w:pPr>
              <w:pStyle w:val="TextoTablas"/>
            </w:pPr>
            <w:hyperlink r:id="rId20" w:history="1">
              <w:r w:rsidR="00AA2059" w:rsidRPr="00AA2059">
                <w:rPr>
                  <w:rStyle w:val="Hipervnculo"/>
                </w:rPr>
                <w:t>https://hdl.handle.net/10016/6580</w:t>
              </w:r>
            </w:hyperlink>
          </w:p>
        </w:tc>
      </w:tr>
      <w:tr w:rsidR="00AA2059" w:rsidRPr="00EE3D1E" w14:paraId="38421878"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239CABE" w14:textId="345DF33A" w:rsidR="00AA2059" w:rsidRPr="00C31A3D" w:rsidRDefault="00AA2059" w:rsidP="00AA2059">
            <w:pPr>
              <w:pStyle w:val="TextoTablas"/>
            </w:pPr>
            <w:r w:rsidRPr="00A653E4">
              <w:t>Perfil del turista</w:t>
            </w:r>
          </w:p>
        </w:tc>
        <w:tc>
          <w:tcPr>
            <w:tcW w:w="3544" w:type="dxa"/>
          </w:tcPr>
          <w:p w14:paraId="0E23B398" w14:textId="1348BC68" w:rsidR="00AA2059" w:rsidRPr="00C31A3D" w:rsidRDefault="00AA2059" w:rsidP="00AA2059">
            <w:pPr>
              <w:pStyle w:val="TextoTablas"/>
            </w:pPr>
            <w:r w:rsidRPr="00A653E4">
              <w:t>Canal IPE. (2022b) ¿Qué es el turismo y por qué es importante?</w:t>
            </w:r>
          </w:p>
        </w:tc>
        <w:tc>
          <w:tcPr>
            <w:tcW w:w="1984" w:type="dxa"/>
          </w:tcPr>
          <w:p w14:paraId="0AAD7629" w14:textId="6870AE6E" w:rsidR="00AA2059" w:rsidRPr="009815FD" w:rsidRDefault="00AA2059" w:rsidP="00AA2059">
            <w:pPr>
              <w:pStyle w:val="TextoTablas"/>
            </w:pPr>
            <w:r w:rsidRPr="00A653E4">
              <w:t>Video</w:t>
            </w:r>
          </w:p>
        </w:tc>
        <w:tc>
          <w:tcPr>
            <w:tcW w:w="2567" w:type="dxa"/>
          </w:tcPr>
          <w:p w14:paraId="3B9AAF41" w14:textId="23984809" w:rsidR="00AA2059" w:rsidRDefault="00531C13" w:rsidP="00AA2059">
            <w:pPr>
              <w:pStyle w:val="TextoTablas"/>
            </w:pPr>
            <w:hyperlink r:id="rId21" w:history="1">
              <w:r w:rsidR="00AA2059" w:rsidRPr="00AA2059">
                <w:rPr>
                  <w:rStyle w:val="Hipervnculo"/>
                </w:rPr>
                <w:t>https://www.youtube.com/watch?v=7e3Zht_Hf3E</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56F81411" w14:textId="77777777" w:rsidR="005E181D" w:rsidRDefault="005E181D" w:rsidP="004221E2">
      <w:pPr>
        <w:tabs>
          <w:tab w:val="left" w:pos="3079"/>
        </w:tabs>
        <w:ind w:firstLine="0"/>
        <w:rPr>
          <w:lang w:val="es-419" w:eastAsia="es-CO"/>
        </w:rPr>
      </w:pPr>
    </w:p>
    <w:p w14:paraId="67570C04" w14:textId="4DEDB826" w:rsidR="00F3729F" w:rsidRDefault="00A32FD5" w:rsidP="00FA65F6">
      <w:pPr>
        <w:pStyle w:val="Ttulo1"/>
        <w:numPr>
          <w:ilvl w:val="0"/>
          <w:numId w:val="0"/>
        </w:numPr>
        <w:ind w:left="1068"/>
      </w:pPr>
      <w:bookmarkStart w:id="12" w:name="_Toc215054603"/>
      <w:r>
        <w:lastRenderedPageBreak/>
        <w:t>Glosario</w:t>
      </w:r>
      <w:bookmarkEnd w:id="12"/>
    </w:p>
    <w:p w14:paraId="130FD768" w14:textId="77777777" w:rsidR="00AA2059" w:rsidRPr="00AA2059" w:rsidRDefault="00AA2059" w:rsidP="00AA2059">
      <w:pPr>
        <w:rPr>
          <w:lang w:eastAsia="es-CO"/>
        </w:rPr>
      </w:pPr>
      <w:proofErr w:type="spellStart"/>
      <w:r w:rsidRPr="00AA2059">
        <w:rPr>
          <w:rStyle w:val="Extranjerismo"/>
          <w:b/>
          <w:bCs/>
          <w:lang w:eastAsia="es-CO"/>
        </w:rPr>
        <w:t>Bleisure</w:t>
      </w:r>
      <w:proofErr w:type="spellEnd"/>
      <w:r w:rsidRPr="00AA2059">
        <w:rPr>
          <w:b/>
          <w:bCs/>
          <w:lang w:eastAsia="es-CO"/>
        </w:rPr>
        <w:t>: </w:t>
      </w:r>
      <w:r w:rsidRPr="00AA2059">
        <w:rPr>
          <w:lang w:eastAsia="es-CO"/>
        </w:rPr>
        <w:t>tendencia de la industria de reuniones que combina viajes de negocios con actividades de ocio.</w:t>
      </w:r>
    </w:p>
    <w:p w14:paraId="3BF32BE7" w14:textId="307073C9" w:rsidR="00AA2059" w:rsidRPr="00AA2059" w:rsidRDefault="00AA2059" w:rsidP="00AA2059">
      <w:pPr>
        <w:rPr>
          <w:lang w:eastAsia="es-CO"/>
        </w:rPr>
      </w:pPr>
      <w:r w:rsidRPr="00AA2059">
        <w:rPr>
          <w:rStyle w:val="Extranjerismo"/>
          <w:b/>
          <w:bCs/>
          <w:lang w:eastAsia="es-CO"/>
        </w:rPr>
        <w:t>Branding</w:t>
      </w:r>
      <w:r w:rsidRPr="00AA2059">
        <w:rPr>
          <w:b/>
          <w:bCs/>
          <w:lang w:eastAsia="es-CO"/>
        </w:rPr>
        <w:t>: </w:t>
      </w:r>
      <w:r w:rsidRPr="00AA2059">
        <w:rPr>
          <w:lang w:eastAsia="es-CO"/>
        </w:rPr>
        <w:t>proceso de construir una identidad distintiva y deseable para un destino, empresa o producto turístico y diferenciarlo de los competidores.</w:t>
      </w:r>
    </w:p>
    <w:p w14:paraId="365BCF87" w14:textId="3532A7F0" w:rsidR="00AA2059" w:rsidRPr="00AA2059" w:rsidRDefault="00AA2059" w:rsidP="00AA2059">
      <w:pPr>
        <w:rPr>
          <w:lang w:eastAsia="es-CO"/>
        </w:rPr>
      </w:pPr>
      <w:r w:rsidRPr="00AA2059">
        <w:rPr>
          <w:rStyle w:val="Extranjerismo"/>
          <w:b/>
          <w:bCs/>
          <w:lang w:eastAsia="es-CO"/>
        </w:rPr>
        <w:t>Coaching</w:t>
      </w:r>
      <w:r w:rsidRPr="00AA2059">
        <w:rPr>
          <w:b/>
          <w:bCs/>
          <w:lang w:eastAsia="es-CO"/>
        </w:rPr>
        <w:t>: </w:t>
      </w:r>
      <w:r w:rsidRPr="00AA2059">
        <w:rPr>
          <w:lang w:eastAsia="es-CO"/>
        </w:rPr>
        <w:t xml:space="preserve">metodología que acompaña </w:t>
      </w:r>
      <w:proofErr w:type="gramStart"/>
      <w:r w:rsidRPr="00AA2059">
        <w:rPr>
          <w:lang w:eastAsia="es-CO"/>
        </w:rPr>
        <w:t>a</w:t>
      </w:r>
      <w:proofErr w:type="gramEnd"/>
      <w:r w:rsidRPr="00AA2059">
        <w:rPr>
          <w:lang w:eastAsia="es-CO"/>
        </w:rPr>
        <w:t xml:space="preserve"> individuos o grupos en el desarrollo de las habilidades y competencias, con el objetivo de mejorar el desempeño y lograr las metas dentro de la industria turística.</w:t>
      </w:r>
    </w:p>
    <w:p w14:paraId="7B353599" w14:textId="77777777" w:rsidR="00AA2059" w:rsidRPr="00AA2059" w:rsidRDefault="00AA2059" w:rsidP="00AA2059">
      <w:pPr>
        <w:rPr>
          <w:lang w:eastAsia="es-CO"/>
        </w:rPr>
      </w:pPr>
      <w:r w:rsidRPr="00AA2059">
        <w:rPr>
          <w:b/>
          <w:bCs/>
          <w:lang w:eastAsia="es-CO"/>
        </w:rPr>
        <w:t>Expectativas: </w:t>
      </w:r>
      <w:r w:rsidRPr="00AA2059">
        <w:rPr>
          <w:lang w:eastAsia="es-CO"/>
        </w:rPr>
        <w:t>impresiones, deseos y esperanzas que un turista tiene sobre un destino y la experiencia de viaje antes de realizarla.</w:t>
      </w:r>
    </w:p>
    <w:p w14:paraId="593CEA25" w14:textId="7E922231" w:rsidR="00AA2059" w:rsidRPr="00AA2059" w:rsidRDefault="00AA2059" w:rsidP="00AA2059">
      <w:pPr>
        <w:rPr>
          <w:lang w:eastAsia="es-CO"/>
        </w:rPr>
      </w:pPr>
      <w:r w:rsidRPr="00AA2059">
        <w:rPr>
          <w:b/>
          <w:bCs/>
          <w:lang w:eastAsia="es-CO"/>
        </w:rPr>
        <w:t>Experiencias inmersivas: </w:t>
      </w:r>
      <w:r w:rsidRPr="00AA2059">
        <w:rPr>
          <w:lang w:eastAsia="es-CO"/>
        </w:rPr>
        <w:t>estrategias y actividades que buscan sumergir al turista en un destino, cultura o entorno de manera profunda y significativa.</w:t>
      </w:r>
    </w:p>
    <w:p w14:paraId="4F3F79F4" w14:textId="0338859D" w:rsidR="00AA2059" w:rsidRPr="00AA2059" w:rsidRDefault="00AA2059" w:rsidP="00AA2059">
      <w:pPr>
        <w:rPr>
          <w:lang w:eastAsia="es-CO"/>
        </w:rPr>
      </w:pPr>
      <w:r w:rsidRPr="00AA2059">
        <w:rPr>
          <w:b/>
          <w:bCs/>
          <w:lang w:eastAsia="es-CO"/>
        </w:rPr>
        <w:t>Gastronomía autóctona: </w:t>
      </w:r>
      <w:r w:rsidRPr="00AA2059">
        <w:rPr>
          <w:lang w:eastAsia="es-CO"/>
        </w:rPr>
        <w:t>comida local y prácticas culinarias propias de una región específica que son utilizadas como atractivo turístico para atraer visitantes interesados en experimentar la cultura local a través de la comida.</w:t>
      </w:r>
    </w:p>
    <w:p w14:paraId="51365477" w14:textId="77777777" w:rsidR="00AA2059" w:rsidRPr="00AA2059" w:rsidRDefault="00AA2059" w:rsidP="00AA2059">
      <w:pPr>
        <w:rPr>
          <w:lang w:eastAsia="es-CO"/>
        </w:rPr>
      </w:pPr>
      <w:r w:rsidRPr="00AA2059">
        <w:rPr>
          <w:b/>
          <w:bCs/>
          <w:lang w:eastAsia="es-CO"/>
        </w:rPr>
        <w:t>Mentorías: </w:t>
      </w:r>
      <w:r w:rsidRPr="00AA2059">
        <w:rPr>
          <w:lang w:eastAsia="es-CO"/>
        </w:rPr>
        <w:t xml:space="preserve">relación de aprendizaje y desarrollo profesional donde una persona con experiencia en el sector comparte sus conocimientos y habilidades con otra persona el aprendiz o </w:t>
      </w:r>
      <w:proofErr w:type="spellStart"/>
      <w:r w:rsidRPr="00AA2059">
        <w:rPr>
          <w:lang w:eastAsia="es-CO"/>
        </w:rPr>
        <w:t>mentorizado</w:t>
      </w:r>
      <w:proofErr w:type="spellEnd"/>
      <w:r w:rsidRPr="00AA2059">
        <w:rPr>
          <w:lang w:eastAsia="es-CO"/>
        </w:rPr>
        <w:t xml:space="preserve"> para ayudarle a crecer y alcanzar sus objetivos.</w:t>
      </w:r>
    </w:p>
    <w:p w14:paraId="1D05DBAB" w14:textId="241041DC" w:rsidR="00A17B48" w:rsidRDefault="00A17B48" w:rsidP="00AA2059">
      <w:pPr>
        <w:rPr>
          <w:lang w:eastAsia="es-CO"/>
        </w:rPr>
      </w:pPr>
    </w:p>
    <w:p w14:paraId="7AA24D54" w14:textId="33BCC6BE" w:rsidR="00A17B48" w:rsidRDefault="00A17B48" w:rsidP="00AA2059">
      <w:pPr>
        <w:ind w:firstLine="0"/>
        <w:rPr>
          <w:lang w:eastAsia="es-CO"/>
        </w:rPr>
      </w:pPr>
    </w:p>
    <w:p w14:paraId="6C2125A9" w14:textId="77777777" w:rsidR="00AA2059" w:rsidRPr="00A17B48" w:rsidRDefault="00AA2059" w:rsidP="00AA2059">
      <w:pPr>
        <w:ind w:firstLine="0"/>
        <w:rPr>
          <w:lang w:val="es-419" w:eastAsia="es-CO"/>
        </w:rPr>
      </w:pPr>
    </w:p>
    <w:p w14:paraId="157BA905" w14:textId="016355E2" w:rsidR="00A17B48" w:rsidRPr="00A17B48" w:rsidRDefault="00076493" w:rsidP="00A17B48">
      <w:pPr>
        <w:pStyle w:val="Ttulo1"/>
        <w:numPr>
          <w:ilvl w:val="0"/>
          <w:numId w:val="0"/>
        </w:numPr>
        <w:ind w:left="1068"/>
        <w:rPr>
          <w:bdr w:val="none" w:sz="0" w:space="0" w:color="auto" w:frame="1"/>
        </w:rPr>
      </w:pPr>
      <w:bookmarkStart w:id="13" w:name="_Toc215054604"/>
      <w:r>
        <w:rPr>
          <w:bdr w:val="none" w:sz="0" w:space="0" w:color="auto" w:frame="1"/>
        </w:rPr>
        <w:lastRenderedPageBreak/>
        <w:t>Referencias bibliográficas</w:t>
      </w:r>
      <w:bookmarkEnd w:id="13"/>
    </w:p>
    <w:p w14:paraId="17D60757" w14:textId="2CCB0E97" w:rsidR="00AA2059" w:rsidRPr="00AA2059" w:rsidRDefault="00AA2059" w:rsidP="00AA2059">
      <w:pPr>
        <w:ind w:left="709" w:hanging="709"/>
        <w:rPr>
          <w:lang w:eastAsia="es-CO"/>
        </w:rPr>
      </w:pPr>
      <w:r w:rsidRPr="00AA2059">
        <w:rPr>
          <w:lang w:eastAsia="es-CO"/>
        </w:rPr>
        <w:t>Aguilera, C. (2024). Qué es la gestión de talento humano en una empresa. Blog de </w:t>
      </w:r>
      <w:r w:rsidRPr="00AA2059">
        <w:rPr>
          <w:i/>
          <w:iCs/>
          <w:lang w:eastAsia="es-CO"/>
        </w:rPr>
        <w:t>E-learning</w:t>
      </w:r>
      <w:r w:rsidRPr="00AA2059">
        <w:rPr>
          <w:lang w:eastAsia="es-CO"/>
        </w:rPr>
        <w:t>.</w:t>
      </w:r>
      <w:r>
        <w:rPr>
          <w:lang w:eastAsia="es-CO"/>
        </w:rPr>
        <w:t xml:space="preserve"> </w:t>
      </w:r>
      <w:hyperlink r:id="rId22" w:history="1">
        <w:r w:rsidRPr="00AA2059">
          <w:rPr>
            <w:rStyle w:val="Hipervnculo"/>
            <w:lang w:eastAsia="es-CO"/>
          </w:rPr>
          <w:t>https://www.ispring.es/blog/gestion-talento-humano</w:t>
        </w:r>
      </w:hyperlink>
    </w:p>
    <w:p w14:paraId="3C237778" w14:textId="3F05DC6B" w:rsidR="00AA2059" w:rsidRPr="00AA2059" w:rsidRDefault="00AA2059" w:rsidP="00AA2059">
      <w:pPr>
        <w:ind w:left="709" w:hanging="709"/>
        <w:rPr>
          <w:lang w:eastAsia="es-CO"/>
        </w:rPr>
      </w:pPr>
      <w:r w:rsidRPr="00AA2059">
        <w:rPr>
          <w:lang w:eastAsia="es-CO"/>
        </w:rPr>
        <w:t>Alarza, B. (2009). Bases de datos: sistema de gestión de rutas turísticas.</w:t>
      </w:r>
      <w:r>
        <w:rPr>
          <w:lang w:eastAsia="es-CO"/>
        </w:rPr>
        <w:t xml:space="preserve"> </w:t>
      </w:r>
      <w:hyperlink r:id="rId23" w:history="1">
        <w:r w:rsidRPr="00AA2059">
          <w:rPr>
            <w:rStyle w:val="Hipervnculo"/>
            <w:lang w:eastAsia="es-CO"/>
          </w:rPr>
          <w:t>https://hdl.handle.net/10016/6580</w:t>
        </w:r>
      </w:hyperlink>
    </w:p>
    <w:p w14:paraId="38128A77" w14:textId="524D8380" w:rsidR="00AA2059" w:rsidRPr="00AA2059" w:rsidRDefault="00AA2059" w:rsidP="00AA2059">
      <w:pPr>
        <w:ind w:left="709" w:hanging="709"/>
        <w:rPr>
          <w:lang w:eastAsia="es-CO"/>
        </w:rPr>
      </w:pPr>
      <w:r w:rsidRPr="00AA2059">
        <w:rPr>
          <w:lang w:eastAsia="es-CO"/>
        </w:rPr>
        <w:t>Castro, C. D. (2024, 27 de mayo). Todo sobre turismo: 8 tipos y sus motivaciones. Tickelia.</w:t>
      </w:r>
      <w:hyperlink r:id="rId24" w:tgtFrame="_blank" w:history="1">
        <w:r w:rsidRPr="00AA2059">
          <w:rPr>
            <w:rStyle w:val="Hipervnculo"/>
            <w:lang w:eastAsia="es-CO"/>
          </w:rPr>
          <w:t>https://tickelia.com/blog/glosario/8-tipos-turismo-motivaciones/</w:t>
        </w:r>
      </w:hyperlink>
    </w:p>
    <w:p w14:paraId="2BF09BA2" w14:textId="2D91DBE8" w:rsidR="00AA2059" w:rsidRPr="00AA2059" w:rsidRDefault="00AA2059" w:rsidP="00AA2059">
      <w:pPr>
        <w:ind w:left="709" w:hanging="709"/>
        <w:rPr>
          <w:lang w:eastAsia="es-CO"/>
        </w:rPr>
      </w:pPr>
      <w:r w:rsidRPr="00AA2059">
        <w:rPr>
          <w:lang w:eastAsia="es-CO"/>
        </w:rPr>
        <w:t xml:space="preserve">Habilidades de un agente de viajes exitoso. (s. f.). </w:t>
      </w:r>
      <w:proofErr w:type="spellStart"/>
      <w:r w:rsidRPr="00AA2059">
        <w:rPr>
          <w:lang w:eastAsia="es-CO"/>
        </w:rPr>
        <w:t>Indeed</w:t>
      </w:r>
      <w:proofErr w:type="spellEnd"/>
      <w:r w:rsidRPr="00AA2059">
        <w:rPr>
          <w:lang w:eastAsia="es-CO"/>
        </w:rPr>
        <w:t>.</w:t>
      </w:r>
      <w:r>
        <w:rPr>
          <w:lang w:eastAsia="es-CO"/>
        </w:rPr>
        <w:t xml:space="preserve"> </w:t>
      </w:r>
      <w:hyperlink r:id="rId25" w:history="1">
        <w:r w:rsidRPr="00AA2059">
          <w:rPr>
            <w:rStyle w:val="Hipervnculo"/>
            <w:lang w:eastAsia="es-CO"/>
          </w:rPr>
          <w:t>https://mx.indeed.com/orientacion-profesional/como-encontrar-empleo/habilidades-agente-viajes</w:t>
        </w:r>
      </w:hyperlink>
    </w:p>
    <w:p w14:paraId="3D449E72" w14:textId="4EA0845E" w:rsidR="00AA2059" w:rsidRPr="00AA2059" w:rsidRDefault="00AA2059" w:rsidP="00AA2059">
      <w:pPr>
        <w:ind w:left="709" w:hanging="709"/>
        <w:rPr>
          <w:lang w:eastAsia="es-CO"/>
        </w:rPr>
      </w:pPr>
      <w:r w:rsidRPr="00AA2059">
        <w:rPr>
          <w:lang w:eastAsia="es-CO"/>
        </w:rPr>
        <w:t>Jiménez, E. A. C., &amp; De Jesús Vizcaíno, A. (2017). Talento humano: una contribución a la competitividad organizacional.</w:t>
      </w:r>
      <w:r>
        <w:rPr>
          <w:lang w:eastAsia="es-CO"/>
        </w:rPr>
        <w:t xml:space="preserve"> </w:t>
      </w:r>
      <w:hyperlink r:id="rId26" w:history="1">
        <w:r w:rsidRPr="00AA2059">
          <w:rPr>
            <w:rStyle w:val="Hipervnculo"/>
            <w:lang w:eastAsia="es-CO"/>
          </w:rPr>
          <w:t>https://www.redalyc.org/journal/5718/571864086001/html/</w:t>
        </w:r>
      </w:hyperlink>
    </w:p>
    <w:p w14:paraId="0A7B015C" w14:textId="3FB15E6A" w:rsidR="00AA2059" w:rsidRPr="00AA2059" w:rsidRDefault="00AA2059" w:rsidP="00AA2059">
      <w:pPr>
        <w:ind w:left="709" w:hanging="709"/>
        <w:rPr>
          <w:lang w:eastAsia="es-CO"/>
        </w:rPr>
      </w:pPr>
      <w:r w:rsidRPr="00AA2059">
        <w:rPr>
          <w:lang w:eastAsia="es-CO"/>
        </w:rPr>
        <w:t>Ley 300 de 1996. Ley General de Turismo.</w:t>
      </w:r>
      <w:r>
        <w:rPr>
          <w:lang w:eastAsia="es-CO"/>
        </w:rPr>
        <w:t xml:space="preserve"> </w:t>
      </w:r>
      <w:hyperlink r:id="rId27" w:history="1">
        <w:r w:rsidRPr="00AA2059">
          <w:rPr>
            <w:rStyle w:val="Hipervnculo"/>
            <w:lang w:eastAsia="es-CO"/>
          </w:rPr>
          <w:t>https://www.funcionpublica.gov.co/eva/gestornormativo/norma.php?i=8634</w:t>
        </w:r>
      </w:hyperlink>
    </w:p>
    <w:p w14:paraId="2C7E531B" w14:textId="4F79E636" w:rsidR="00AA2059" w:rsidRPr="00AA2059" w:rsidRDefault="00AA2059" w:rsidP="00AA2059">
      <w:pPr>
        <w:ind w:left="709" w:hanging="709"/>
        <w:rPr>
          <w:lang w:eastAsia="es-CO"/>
        </w:rPr>
      </w:pPr>
      <w:r w:rsidRPr="00AA2059">
        <w:rPr>
          <w:lang w:eastAsia="es-CO"/>
        </w:rPr>
        <w:t>Organización Mundial del Turismo. (2019a). Comunicación efectiva en turismo: guía para profesionales. OMT.</w:t>
      </w:r>
    </w:p>
    <w:p w14:paraId="104D1E89" w14:textId="0C4005F9" w:rsidR="00AA2059" w:rsidRPr="00AA2059" w:rsidRDefault="00AA2059" w:rsidP="00AA2059">
      <w:pPr>
        <w:ind w:left="709" w:hanging="709"/>
        <w:rPr>
          <w:lang w:eastAsia="es-CO"/>
        </w:rPr>
      </w:pPr>
      <w:r w:rsidRPr="00AA2059">
        <w:rPr>
          <w:lang w:eastAsia="es-CO"/>
        </w:rPr>
        <w:t>Organización Mundial del Turismo. (2019b). Medición del turismo sostenible: guía práctica. OMT.</w:t>
      </w:r>
    </w:p>
    <w:p w14:paraId="011C10E4" w14:textId="0771D31A" w:rsidR="00AA2059" w:rsidRPr="00AA2059" w:rsidRDefault="00AA2059" w:rsidP="00AA2059">
      <w:pPr>
        <w:ind w:left="709" w:hanging="709"/>
        <w:rPr>
          <w:lang w:eastAsia="es-CO"/>
        </w:rPr>
      </w:pPr>
      <w:r w:rsidRPr="00AA2059">
        <w:rPr>
          <w:lang w:eastAsia="es-CO"/>
        </w:rPr>
        <w:t>Organización Mundial del Turismo. (2019c). Turismo y comunidades locales: guía para el desarrollo de experiencias autóctonas. OMT.</w:t>
      </w:r>
    </w:p>
    <w:p w14:paraId="791F1EA8" w14:textId="6E78DB66" w:rsidR="00AA2059" w:rsidRPr="00AA2059" w:rsidRDefault="00AA2059" w:rsidP="00AA2059">
      <w:pPr>
        <w:ind w:left="709" w:hanging="709"/>
        <w:rPr>
          <w:lang w:eastAsia="es-CO"/>
        </w:rPr>
      </w:pPr>
      <w:r w:rsidRPr="00AA2059">
        <w:rPr>
          <w:lang w:eastAsia="es-CO"/>
        </w:rPr>
        <w:lastRenderedPageBreak/>
        <w:t xml:space="preserve">Ortega, C. (2023a). 5 instrumentos para recopilar información. </w:t>
      </w:r>
      <w:proofErr w:type="spellStart"/>
      <w:r w:rsidRPr="00AA2059">
        <w:rPr>
          <w:lang w:eastAsia="es-CO"/>
        </w:rPr>
        <w:t>QuestionPro</w:t>
      </w:r>
      <w:proofErr w:type="spellEnd"/>
      <w:r w:rsidRPr="00AA2059">
        <w:rPr>
          <w:lang w:eastAsia="es-CO"/>
        </w:rPr>
        <w:t>.</w:t>
      </w:r>
      <w:r>
        <w:rPr>
          <w:lang w:eastAsia="es-CO"/>
        </w:rPr>
        <w:t xml:space="preserve"> </w:t>
      </w:r>
      <w:hyperlink r:id="rId28" w:history="1">
        <w:r w:rsidRPr="00AA2059">
          <w:rPr>
            <w:rStyle w:val="Hipervnculo"/>
            <w:lang w:eastAsia="es-CO"/>
          </w:rPr>
          <w:t>https://www.questionpro.com/blog/es/instrumentos-para-recopilar-informacion/</w:t>
        </w:r>
      </w:hyperlink>
    </w:p>
    <w:p w14:paraId="188E3721" w14:textId="05CC5C4A" w:rsidR="00AA2059" w:rsidRPr="00AA2059" w:rsidRDefault="00AA2059" w:rsidP="00AA2059">
      <w:pPr>
        <w:ind w:left="709" w:hanging="709"/>
        <w:rPr>
          <w:lang w:eastAsia="es-CO"/>
        </w:rPr>
      </w:pPr>
      <w:r w:rsidRPr="00AA2059">
        <w:rPr>
          <w:lang w:eastAsia="es-CO"/>
        </w:rPr>
        <w:t xml:space="preserve">Ortega, C. (2023b). Manipulación de datos: qué es, técnicas y ejemplos. </w:t>
      </w:r>
      <w:proofErr w:type="spellStart"/>
      <w:r w:rsidRPr="00AA2059">
        <w:rPr>
          <w:lang w:eastAsia="es-CO"/>
        </w:rPr>
        <w:t>QuestionPro</w:t>
      </w:r>
      <w:proofErr w:type="spellEnd"/>
      <w:r w:rsidRPr="00AA2059">
        <w:rPr>
          <w:lang w:eastAsia="es-CO"/>
        </w:rPr>
        <w:t>.</w:t>
      </w:r>
      <w:r>
        <w:rPr>
          <w:lang w:eastAsia="es-CO"/>
        </w:rPr>
        <w:t xml:space="preserve"> </w:t>
      </w:r>
      <w:hyperlink r:id="rId29" w:history="1">
        <w:r w:rsidRPr="00AA2059">
          <w:rPr>
            <w:rStyle w:val="Hipervnculo"/>
            <w:lang w:eastAsia="es-CO"/>
          </w:rPr>
          <w:t>https://www.questionpro.com/blog/es/manipulacion-de-datos/</w:t>
        </w:r>
      </w:hyperlink>
    </w:p>
    <w:p w14:paraId="60B98AD6" w14:textId="7C29B203" w:rsidR="00AA2059" w:rsidRPr="00AA2059" w:rsidRDefault="00AA2059" w:rsidP="00AA2059">
      <w:pPr>
        <w:ind w:left="709" w:hanging="709"/>
        <w:rPr>
          <w:lang w:eastAsia="es-CO"/>
        </w:rPr>
      </w:pPr>
      <w:r w:rsidRPr="00AA2059">
        <w:rPr>
          <w:lang w:eastAsia="es-CO"/>
        </w:rPr>
        <w:t xml:space="preserve">Puestos en una agencia de viajes: funciones y salario. (s. f.). </w:t>
      </w:r>
      <w:proofErr w:type="spellStart"/>
      <w:r w:rsidRPr="00AA2059">
        <w:rPr>
          <w:lang w:eastAsia="es-CO"/>
        </w:rPr>
        <w:t>Indeed</w:t>
      </w:r>
      <w:proofErr w:type="spellEnd"/>
      <w:r w:rsidRPr="00AA2059">
        <w:rPr>
          <w:lang w:eastAsia="es-CO"/>
        </w:rPr>
        <w:t>.</w:t>
      </w:r>
      <w:r>
        <w:rPr>
          <w:lang w:eastAsia="es-CO"/>
        </w:rPr>
        <w:t xml:space="preserve"> </w:t>
      </w:r>
      <w:hyperlink r:id="rId30" w:history="1">
        <w:r w:rsidRPr="00AA2059">
          <w:rPr>
            <w:rStyle w:val="Hipervnculo"/>
            <w:lang w:eastAsia="es-CO"/>
          </w:rPr>
          <w:t>https://mx.indeed.com/orientacion-profesional/como-encontrar-empleo/puestos-agencia-viajes</w:t>
        </w:r>
      </w:hyperlink>
    </w:p>
    <w:p w14:paraId="0BCB51EE" w14:textId="6F9BD28A" w:rsidR="00AA2059" w:rsidRPr="00AA2059" w:rsidRDefault="00AA2059" w:rsidP="00AA2059">
      <w:pPr>
        <w:ind w:left="709" w:hanging="709"/>
        <w:rPr>
          <w:lang w:eastAsia="es-CO"/>
        </w:rPr>
      </w:pPr>
      <w:proofErr w:type="spellStart"/>
      <w:r w:rsidRPr="00AA2059">
        <w:rPr>
          <w:lang w:eastAsia="es-CO"/>
        </w:rPr>
        <w:t>Scaminacci</w:t>
      </w:r>
      <w:proofErr w:type="spellEnd"/>
      <w:r w:rsidRPr="00AA2059">
        <w:rPr>
          <w:lang w:eastAsia="es-CO"/>
        </w:rPr>
        <w:t xml:space="preserve">, J., &amp; </w:t>
      </w:r>
      <w:proofErr w:type="spellStart"/>
      <w:r w:rsidRPr="00AA2059">
        <w:rPr>
          <w:lang w:eastAsia="es-CO"/>
        </w:rPr>
        <w:t>Scaminacci</w:t>
      </w:r>
      <w:proofErr w:type="spellEnd"/>
      <w:r w:rsidRPr="00AA2059">
        <w:rPr>
          <w:lang w:eastAsia="es-CO"/>
        </w:rPr>
        <w:t>, J. (2024). ¿Cuáles son los nuevos perfiles profesionales en el sector turístico? Blog Centro de e-Learning.</w:t>
      </w:r>
      <w:r>
        <w:rPr>
          <w:lang w:eastAsia="es-CO"/>
        </w:rPr>
        <w:t xml:space="preserve"> </w:t>
      </w:r>
      <w:hyperlink r:id="rId31" w:history="1">
        <w:r w:rsidRPr="00AA2059">
          <w:rPr>
            <w:rStyle w:val="Hipervnculo"/>
            <w:lang w:eastAsia="es-CO"/>
          </w:rPr>
          <w:t>https://blog.centrodeelearning.com/cuales-son-los-nuevos-perfiles-profesionales-en-el-sector-turistico</w:t>
        </w:r>
      </w:hyperlink>
    </w:p>
    <w:p w14:paraId="74599DDE" w14:textId="60EA9A7F" w:rsidR="00AA2059" w:rsidRPr="00AA2059" w:rsidRDefault="00AA2059" w:rsidP="00AA2059">
      <w:pPr>
        <w:ind w:left="709" w:hanging="709"/>
        <w:rPr>
          <w:lang w:eastAsia="es-CO"/>
        </w:rPr>
      </w:pPr>
      <w:r w:rsidRPr="00AA2059">
        <w:rPr>
          <w:lang w:eastAsia="es-CO"/>
        </w:rPr>
        <w:t xml:space="preserve">Verne. (2021). El análisis de datos, clave para el sector del turismo. Verne </w:t>
      </w:r>
      <w:proofErr w:type="spellStart"/>
      <w:r w:rsidRPr="00AA2059">
        <w:rPr>
          <w:lang w:eastAsia="es-CO"/>
        </w:rPr>
        <w:t>Group</w:t>
      </w:r>
      <w:proofErr w:type="spellEnd"/>
      <w:r w:rsidRPr="00AA2059">
        <w:rPr>
          <w:lang w:eastAsia="es-CO"/>
        </w:rPr>
        <w:t>.</w:t>
      </w:r>
      <w:r>
        <w:rPr>
          <w:lang w:eastAsia="es-CO"/>
        </w:rPr>
        <w:t xml:space="preserve"> </w:t>
      </w:r>
      <w:hyperlink r:id="rId32" w:anchor=":~:text=El%20an%C3%A1lisis%20de%20datos%20permite,y%20la%20gesti%C3%B3n%20del%20negocio.&amp;text=%C2%BFQu%C3%A9%20beneficios%20aporta%20el%20an%C3%A1lisis,Smart%20City%20al%20turismo%20inteligente" w:history="1">
        <w:r w:rsidRPr="00AA2059">
          <w:rPr>
            <w:rStyle w:val="Hipervnculo"/>
            <w:lang w:eastAsia="es-CO"/>
          </w:rPr>
          <w:t>https://www.vernegroup.com/actualidad/noticias/analisis-de-datos-sector-turismo/#:~:text=El%20an%C3%A1lisis%20de%20datos%20permite,y%20la%20gesti%C3%B3n%20del%20negocio.&amp;text=%C2%BFQu%C3%A9%20beneficios%20aporta%20el%20an%C3%A1lisis,Smart%20City%20al%20turismo%20inteligente</w:t>
        </w:r>
      </w:hyperlink>
    </w:p>
    <w:p w14:paraId="2D0A4563" w14:textId="77777777" w:rsidR="00AA2059" w:rsidRPr="00AA2059" w:rsidRDefault="00AA2059" w:rsidP="00AA2059">
      <w:pPr>
        <w:ind w:left="709" w:hanging="709"/>
        <w:rPr>
          <w:lang w:eastAsia="es-CO"/>
        </w:rPr>
      </w:pPr>
      <w:proofErr w:type="spellStart"/>
      <w:r w:rsidRPr="00AA2059">
        <w:rPr>
          <w:lang w:eastAsia="es-CO"/>
        </w:rPr>
        <w:t>Yousefi</w:t>
      </w:r>
      <w:proofErr w:type="spellEnd"/>
      <w:r w:rsidRPr="00AA2059">
        <w:rPr>
          <w:lang w:eastAsia="es-CO"/>
        </w:rPr>
        <w:t xml:space="preserve">, M., &amp; </w:t>
      </w:r>
      <w:proofErr w:type="spellStart"/>
      <w:r w:rsidRPr="00AA2059">
        <w:rPr>
          <w:lang w:eastAsia="es-CO"/>
        </w:rPr>
        <w:t>Marzuki</w:t>
      </w:r>
      <w:proofErr w:type="spellEnd"/>
      <w:r w:rsidRPr="00AA2059">
        <w:rPr>
          <w:lang w:eastAsia="es-CO"/>
        </w:rPr>
        <w:t>, A. (2014). Perfiles turísticos en función de las motivaciones para viajar. Revista de Turismo y Patrimonio Cultural, (pp. 223–239).</w:t>
      </w:r>
    </w:p>
    <w:p w14:paraId="11440D44" w14:textId="60EBBBC3" w:rsidR="004221E2" w:rsidRDefault="004221E2" w:rsidP="00AA2059">
      <w:pPr>
        <w:rPr>
          <w:lang w:eastAsia="es-CO"/>
        </w:rPr>
      </w:pPr>
    </w:p>
    <w:p w14:paraId="4E8F1F20" w14:textId="77777777" w:rsidR="00AA2059" w:rsidRPr="00AA2059" w:rsidRDefault="00AA2059" w:rsidP="00AA2059">
      <w:pPr>
        <w:rPr>
          <w:lang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14" w:name="_Toc215054605"/>
      <w:r>
        <w:lastRenderedPageBreak/>
        <w:t>Créditos</w:t>
      </w:r>
      <w:bookmarkEnd w:id="1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AA2059" w:rsidRPr="002602A2" w14:paraId="4E621ED3" w14:textId="77777777" w:rsidTr="006067E1">
        <w:trPr>
          <w:trHeight w:val="852"/>
        </w:trPr>
        <w:tc>
          <w:tcPr>
            <w:tcW w:w="2724" w:type="dxa"/>
          </w:tcPr>
          <w:p w14:paraId="513E164C" w14:textId="2E591929" w:rsidR="00AA2059" w:rsidRPr="002602A2" w:rsidRDefault="00AA2059" w:rsidP="00AA2059">
            <w:pPr>
              <w:pStyle w:val="TextoTablas"/>
            </w:pPr>
            <w:r w:rsidRPr="004B5DAA">
              <w:t>Aurora Milena Parada Ortega</w:t>
            </w:r>
          </w:p>
        </w:tc>
        <w:tc>
          <w:tcPr>
            <w:tcW w:w="3139" w:type="dxa"/>
          </w:tcPr>
          <w:p w14:paraId="55EA3FCB" w14:textId="144CAF0F" w:rsidR="00AA2059" w:rsidRPr="002602A2" w:rsidRDefault="00AA2059" w:rsidP="00AA2059">
            <w:pPr>
              <w:pStyle w:val="TextoTablas"/>
            </w:pPr>
            <w:r w:rsidRPr="004B5DAA">
              <w:t>Experta temática</w:t>
            </w:r>
          </w:p>
        </w:tc>
        <w:tc>
          <w:tcPr>
            <w:tcW w:w="3821" w:type="dxa"/>
          </w:tcPr>
          <w:p w14:paraId="169E34F3" w14:textId="480F0E75" w:rsidR="00AA2059" w:rsidRPr="002602A2" w:rsidRDefault="00AA2059" w:rsidP="00AA2059">
            <w:pPr>
              <w:pStyle w:val="TextoTablas"/>
            </w:pPr>
            <w:r w:rsidRPr="004B5DAA">
              <w:t>Centro Agroturístico - Regional Santander</w:t>
            </w:r>
          </w:p>
        </w:tc>
      </w:tr>
      <w:tr w:rsidR="00AA2059"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9A6E75A" w:rsidR="00AA2059" w:rsidRPr="002602A2" w:rsidRDefault="00AA2059" w:rsidP="00AA2059">
            <w:pPr>
              <w:pStyle w:val="TextoTablas"/>
            </w:pPr>
            <w:r w:rsidRPr="004B5DAA">
              <w:t xml:space="preserve">Laura Paola </w:t>
            </w:r>
            <w:proofErr w:type="spellStart"/>
            <w:r w:rsidRPr="004B5DAA">
              <w:t>Gelvez</w:t>
            </w:r>
            <w:proofErr w:type="spellEnd"/>
            <w:r w:rsidRPr="004B5DAA">
              <w:t xml:space="preserve"> Manosalva</w:t>
            </w:r>
          </w:p>
        </w:tc>
        <w:tc>
          <w:tcPr>
            <w:tcW w:w="3139" w:type="dxa"/>
          </w:tcPr>
          <w:p w14:paraId="72CAE7FC" w14:textId="0E751FD4" w:rsidR="00AA2059" w:rsidRPr="002602A2" w:rsidRDefault="00AA2059" w:rsidP="00AA2059">
            <w:pPr>
              <w:pStyle w:val="TextoTablas"/>
            </w:pPr>
            <w:r w:rsidRPr="004B5DAA">
              <w:t>Evaluadora instruccional</w:t>
            </w:r>
          </w:p>
        </w:tc>
        <w:tc>
          <w:tcPr>
            <w:tcW w:w="3821" w:type="dxa"/>
          </w:tcPr>
          <w:p w14:paraId="6D329B0A" w14:textId="09064A65" w:rsidR="00AA2059" w:rsidRPr="002602A2" w:rsidRDefault="00AA2059" w:rsidP="00AA2059">
            <w:pPr>
              <w:pStyle w:val="TextoTablas"/>
            </w:pPr>
            <w:r w:rsidRPr="004B5DAA">
              <w:t>Centro Agroturístico - Regional Santander</w:t>
            </w:r>
          </w:p>
        </w:tc>
      </w:tr>
      <w:tr w:rsidR="00AA2059" w:rsidRPr="002602A2" w14:paraId="565A5090" w14:textId="77777777" w:rsidTr="006067E1">
        <w:trPr>
          <w:trHeight w:val="852"/>
        </w:trPr>
        <w:tc>
          <w:tcPr>
            <w:tcW w:w="2724" w:type="dxa"/>
          </w:tcPr>
          <w:p w14:paraId="548CB874" w14:textId="144F5A6B" w:rsidR="00AA2059" w:rsidRPr="002602A2" w:rsidRDefault="00AA2059" w:rsidP="00AA2059">
            <w:pPr>
              <w:pStyle w:val="TextoTablas"/>
            </w:pPr>
            <w:r w:rsidRPr="00A8020E">
              <w:t>Edison Eduardo Mantilla Cuadros</w:t>
            </w:r>
          </w:p>
        </w:tc>
        <w:tc>
          <w:tcPr>
            <w:tcW w:w="3139" w:type="dxa"/>
          </w:tcPr>
          <w:p w14:paraId="358D1FE5" w14:textId="6A2E9017" w:rsidR="00AA2059" w:rsidRPr="002602A2" w:rsidRDefault="00AA2059" w:rsidP="00AA2059">
            <w:pPr>
              <w:pStyle w:val="TextoTablas"/>
            </w:pPr>
            <w:r w:rsidRPr="00A8020E">
              <w:t>Diseñador de contenidos</w:t>
            </w:r>
          </w:p>
        </w:tc>
        <w:tc>
          <w:tcPr>
            <w:tcW w:w="3821" w:type="dxa"/>
          </w:tcPr>
          <w:p w14:paraId="020D614C" w14:textId="0F0F2353" w:rsidR="00AA2059" w:rsidRPr="002602A2" w:rsidRDefault="00AA2059" w:rsidP="00AA2059">
            <w:pPr>
              <w:pStyle w:val="TextoTablas"/>
            </w:pPr>
            <w:r w:rsidRPr="00A8020E">
              <w:t>Centro Agroturístico - Regional Santander</w:t>
            </w:r>
          </w:p>
        </w:tc>
      </w:tr>
      <w:tr w:rsidR="00AA2059"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4B74412F" w:rsidR="00AA2059" w:rsidRPr="002602A2" w:rsidRDefault="00AA2059" w:rsidP="00AA2059">
            <w:pPr>
              <w:pStyle w:val="TextoTablas"/>
            </w:pPr>
            <w:r w:rsidRPr="00A8020E">
              <w:t>Lizeth Karina Manchego Suarez</w:t>
            </w:r>
          </w:p>
        </w:tc>
        <w:tc>
          <w:tcPr>
            <w:tcW w:w="3139" w:type="dxa"/>
          </w:tcPr>
          <w:p w14:paraId="10781D6B" w14:textId="797F7D68" w:rsidR="00AA2059" w:rsidRPr="002602A2" w:rsidRDefault="00AA2059" w:rsidP="00AA2059">
            <w:pPr>
              <w:pStyle w:val="TextoTablas"/>
            </w:pPr>
            <w:r w:rsidRPr="00A8020E">
              <w:t xml:space="preserve">Desarrolladora </w:t>
            </w:r>
            <w:r w:rsidRPr="00AA2059">
              <w:rPr>
                <w:rStyle w:val="Extranjerismo"/>
              </w:rPr>
              <w:t>full stack</w:t>
            </w:r>
          </w:p>
        </w:tc>
        <w:tc>
          <w:tcPr>
            <w:tcW w:w="3821" w:type="dxa"/>
          </w:tcPr>
          <w:p w14:paraId="6B0D5A1A" w14:textId="77549B0D" w:rsidR="00AA2059" w:rsidRPr="002602A2" w:rsidRDefault="00AA2059" w:rsidP="00AA2059">
            <w:pPr>
              <w:pStyle w:val="TextoTablas"/>
            </w:pPr>
            <w:r w:rsidRPr="00A8020E">
              <w:t>Centro Agroturístico - Regional Santander</w:t>
            </w:r>
          </w:p>
        </w:tc>
      </w:tr>
      <w:tr w:rsidR="00AA2059" w:rsidRPr="002602A2" w14:paraId="3B4C8373" w14:textId="77777777" w:rsidTr="006067E1">
        <w:trPr>
          <w:trHeight w:val="852"/>
        </w:trPr>
        <w:tc>
          <w:tcPr>
            <w:tcW w:w="2724" w:type="dxa"/>
          </w:tcPr>
          <w:p w14:paraId="7C0A488A" w14:textId="728128C6" w:rsidR="00AA2059" w:rsidRPr="002602A2" w:rsidRDefault="00AA2059" w:rsidP="00AA2059">
            <w:pPr>
              <w:pStyle w:val="TextoTablas"/>
            </w:pPr>
            <w:proofErr w:type="spellStart"/>
            <w:r w:rsidRPr="00A8020E">
              <w:t>Maria</w:t>
            </w:r>
            <w:proofErr w:type="spellEnd"/>
            <w:r w:rsidRPr="00A8020E">
              <w:t xml:space="preserve"> Alejandra Vera Briceño</w:t>
            </w:r>
          </w:p>
        </w:tc>
        <w:tc>
          <w:tcPr>
            <w:tcW w:w="3139" w:type="dxa"/>
          </w:tcPr>
          <w:p w14:paraId="318DC674" w14:textId="66338EE4" w:rsidR="00AA2059" w:rsidRPr="002602A2" w:rsidRDefault="00AA2059" w:rsidP="00AA2059">
            <w:pPr>
              <w:pStyle w:val="TextoTablas"/>
            </w:pPr>
            <w:r w:rsidRPr="00A8020E">
              <w:t>Animadora y productora audiovisual</w:t>
            </w:r>
          </w:p>
        </w:tc>
        <w:tc>
          <w:tcPr>
            <w:tcW w:w="3821" w:type="dxa"/>
          </w:tcPr>
          <w:p w14:paraId="27030E68" w14:textId="392E60BF" w:rsidR="00AA2059" w:rsidRPr="002602A2" w:rsidRDefault="00AA2059" w:rsidP="00AA2059">
            <w:pPr>
              <w:pStyle w:val="TextoTablas"/>
            </w:pPr>
            <w:r w:rsidRPr="00A8020E">
              <w:t>Centro Agroturístico - Regional Santander</w:t>
            </w:r>
          </w:p>
        </w:tc>
      </w:tr>
      <w:tr w:rsidR="00AA2059"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6215E121" w:rsidR="00AA2059" w:rsidRPr="00563043" w:rsidRDefault="00AA2059" w:rsidP="00AA2059">
            <w:pPr>
              <w:pStyle w:val="TextoTablas"/>
            </w:pPr>
            <w:r w:rsidRPr="00CC3BF1">
              <w:t xml:space="preserve">Yineth </w:t>
            </w:r>
            <w:proofErr w:type="spellStart"/>
            <w:r w:rsidRPr="00CC3BF1">
              <w:t>Ibette</w:t>
            </w:r>
            <w:proofErr w:type="spellEnd"/>
            <w:r w:rsidRPr="00CC3BF1">
              <w:t xml:space="preserve"> </w:t>
            </w:r>
            <w:proofErr w:type="spellStart"/>
            <w:r w:rsidRPr="00CC3BF1">
              <w:t>Gonzalez</w:t>
            </w:r>
            <w:proofErr w:type="spellEnd"/>
            <w:r w:rsidRPr="00CC3BF1">
              <w:t xml:space="preserve"> Quintero</w:t>
            </w:r>
          </w:p>
        </w:tc>
        <w:tc>
          <w:tcPr>
            <w:tcW w:w="3139" w:type="dxa"/>
          </w:tcPr>
          <w:p w14:paraId="418280E9" w14:textId="1E7A59E8" w:rsidR="00AA2059" w:rsidRPr="00563043" w:rsidRDefault="00AA2059" w:rsidP="00AA2059">
            <w:pPr>
              <w:pStyle w:val="TextoTablas"/>
            </w:pPr>
            <w:r w:rsidRPr="00CC3BF1">
              <w:t>Validadora y vinculadora de recursos educativos digitales</w:t>
            </w:r>
          </w:p>
        </w:tc>
        <w:tc>
          <w:tcPr>
            <w:tcW w:w="3821" w:type="dxa"/>
          </w:tcPr>
          <w:p w14:paraId="469843A9" w14:textId="2FEDFF1D" w:rsidR="00AA2059" w:rsidRPr="00563043" w:rsidRDefault="00AA2059" w:rsidP="00AA2059">
            <w:pPr>
              <w:pStyle w:val="TextoTablas"/>
            </w:pPr>
            <w:r w:rsidRPr="00CC3BF1">
              <w:t>Centro Agroturístico - Regional Santander</w:t>
            </w:r>
          </w:p>
        </w:tc>
      </w:tr>
      <w:tr w:rsidR="003950B1" w:rsidRPr="002602A2" w14:paraId="4FF86D4D" w14:textId="77777777" w:rsidTr="006067E1">
        <w:trPr>
          <w:trHeight w:val="852"/>
        </w:trPr>
        <w:tc>
          <w:tcPr>
            <w:tcW w:w="2724" w:type="dxa"/>
          </w:tcPr>
          <w:p w14:paraId="6B5D2D69" w14:textId="3C54AFF7" w:rsidR="003950B1" w:rsidRPr="006D6DB6" w:rsidRDefault="003950B1" w:rsidP="003950B1">
            <w:pPr>
              <w:pStyle w:val="TextoTablas"/>
            </w:pPr>
            <w:r>
              <w:t>Erika Fernanda Mejía Pinzón</w:t>
            </w:r>
          </w:p>
        </w:tc>
        <w:tc>
          <w:tcPr>
            <w:tcW w:w="3139" w:type="dxa"/>
          </w:tcPr>
          <w:p w14:paraId="70A41379" w14:textId="637DB65F" w:rsidR="003950B1" w:rsidRPr="006D6DB6" w:rsidRDefault="003950B1" w:rsidP="003950B1">
            <w:pPr>
              <w:pStyle w:val="TextoTablas"/>
            </w:pPr>
            <w:r w:rsidRPr="00416DDC">
              <w:t>Evaluadora para contenidos inclusivos y accesibles</w:t>
            </w:r>
          </w:p>
        </w:tc>
        <w:tc>
          <w:tcPr>
            <w:tcW w:w="3821" w:type="dxa"/>
          </w:tcPr>
          <w:p w14:paraId="618BEC63" w14:textId="326679ED" w:rsidR="003950B1" w:rsidRPr="006D6DB6" w:rsidRDefault="003950B1" w:rsidP="003950B1">
            <w:pPr>
              <w:pStyle w:val="TextoTablas"/>
            </w:pPr>
            <w:r w:rsidRPr="00416DDC">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EE121" w14:textId="77777777" w:rsidR="00531C13" w:rsidRDefault="00531C13" w:rsidP="00EC0858">
      <w:pPr>
        <w:spacing w:before="0" w:after="0" w:line="240" w:lineRule="auto"/>
      </w:pPr>
      <w:r>
        <w:separator/>
      </w:r>
    </w:p>
  </w:endnote>
  <w:endnote w:type="continuationSeparator" w:id="0">
    <w:p w14:paraId="0B7622D9" w14:textId="77777777" w:rsidR="00531C13" w:rsidRDefault="00531C1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531C13">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79DD2" w14:textId="77777777" w:rsidR="00531C13" w:rsidRDefault="00531C13" w:rsidP="00EC0858">
      <w:pPr>
        <w:spacing w:before="0" w:after="0" w:line="240" w:lineRule="auto"/>
      </w:pPr>
      <w:r>
        <w:separator/>
      </w:r>
    </w:p>
  </w:footnote>
  <w:footnote w:type="continuationSeparator" w:id="0">
    <w:p w14:paraId="5CFE2EE9" w14:textId="77777777" w:rsidR="00531C13" w:rsidRDefault="00531C1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F23091"/>
    <w:multiLevelType w:val="hybridMultilevel"/>
    <w:tmpl w:val="F1FCE3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F45E4A"/>
    <w:multiLevelType w:val="hybridMultilevel"/>
    <w:tmpl w:val="DBF01186"/>
    <w:lvl w:ilvl="0" w:tplc="E1A05816">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20731794"/>
    <w:multiLevelType w:val="hybridMultilevel"/>
    <w:tmpl w:val="10FC0184"/>
    <w:lvl w:ilvl="0" w:tplc="714AC502">
      <w:start w:val="1"/>
      <w:numFmt w:val="low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32E47FB6"/>
    <w:multiLevelType w:val="hybridMultilevel"/>
    <w:tmpl w:val="7546A4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5E550F0"/>
    <w:multiLevelType w:val="hybridMultilevel"/>
    <w:tmpl w:val="BD4EC8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8AA174E"/>
    <w:multiLevelType w:val="hybridMultilevel"/>
    <w:tmpl w:val="C7BE575C"/>
    <w:lvl w:ilvl="0" w:tplc="D388BF2C">
      <w:start w:val="1"/>
      <w:numFmt w:val="upp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2DF1C88"/>
    <w:multiLevelType w:val="hybridMultilevel"/>
    <w:tmpl w:val="9FFC0B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443A1FD1"/>
    <w:multiLevelType w:val="hybridMultilevel"/>
    <w:tmpl w:val="7ADCC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BF669E1"/>
    <w:multiLevelType w:val="hybridMultilevel"/>
    <w:tmpl w:val="3EDAB7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4D492719"/>
    <w:multiLevelType w:val="hybridMultilevel"/>
    <w:tmpl w:val="4D9CE8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A8F69F2"/>
    <w:multiLevelType w:val="hybridMultilevel"/>
    <w:tmpl w:val="08307C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764761C4"/>
    <w:multiLevelType w:val="hybridMultilevel"/>
    <w:tmpl w:val="CF92A246"/>
    <w:lvl w:ilvl="0" w:tplc="E1A05816">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7A433903"/>
    <w:multiLevelType w:val="hybridMultilevel"/>
    <w:tmpl w:val="EFE0F0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597045"/>
    <w:multiLevelType w:val="hybridMultilevel"/>
    <w:tmpl w:val="A006A6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7F7A40AA"/>
    <w:multiLevelType w:val="hybridMultilevel"/>
    <w:tmpl w:val="0DDAD9FA"/>
    <w:lvl w:ilvl="0" w:tplc="E1A05816">
      <w:start w:val="1"/>
      <w:numFmt w:val="lowerLetter"/>
      <w:lvlText w:val="%1)"/>
      <w:lvlJc w:val="left"/>
      <w:pPr>
        <w:ind w:left="1068"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0"/>
  </w:num>
  <w:num w:numId="2">
    <w:abstractNumId w:val="0"/>
  </w:num>
  <w:num w:numId="3">
    <w:abstractNumId w:val="5"/>
  </w:num>
  <w:num w:numId="4">
    <w:abstractNumId w:val="15"/>
  </w:num>
  <w:num w:numId="5">
    <w:abstractNumId w:val="8"/>
  </w:num>
  <w:num w:numId="6">
    <w:abstractNumId w:val="2"/>
  </w:num>
  <w:num w:numId="7">
    <w:abstractNumId w:val="17"/>
  </w:num>
  <w:num w:numId="8">
    <w:abstractNumId w:val="10"/>
  </w:num>
  <w:num w:numId="9">
    <w:abstractNumId w:val="14"/>
  </w:num>
  <w:num w:numId="10">
    <w:abstractNumId w:val="19"/>
  </w:num>
  <w:num w:numId="11">
    <w:abstractNumId w:val="21"/>
  </w:num>
  <w:num w:numId="12">
    <w:abstractNumId w:val="9"/>
  </w:num>
  <w:num w:numId="13">
    <w:abstractNumId w:val="4"/>
  </w:num>
  <w:num w:numId="14">
    <w:abstractNumId w:val="18"/>
  </w:num>
  <w:num w:numId="15">
    <w:abstractNumId w:val="6"/>
  </w:num>
  <w:num w:numId="16">
    <w:abstractNumId w:val="11"/>
  </w:num>
  <w:num w:numId="17">
    <w:abstractNumId w:val="1"/>
  </w:num>
  <w:num w:numId="18">
    <w:abstractNumId w:val="7"/>
  </w:num>
  <w:num w:numId="19">
    <w:abstractNumId w:val="12"/>
  </w:num>
  <w:num w:numId="20">
    <w:abstractNumId w:val="13"/>
  </w:num>
  <w:num w:numId="21">
    <w:abstractNumId w:val="16"/>
  </w:num>
  <w:num w:numId="22">
    <w:abstractNumId w:val="22"/>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3109"/>
    <w:rsid w:val="000B56D3"/>
    <w:rsid w:val="000C3D35"/>
    <w:rsid w:val="000C3F4A"/>
    <w:rsid w:val="000C5A51"/>
    <w:rsid w:val="000D3ED2"/>
    <w:rsid w:val="000D5447"/>
    <w:rsid w:val="000D6DCE"/>
    <w:rsid w:val="000D7F52"/>
    <w:rsid w:val="000E52D6"/>
    <w:rsid w:val="000F51A5"/>
    <w:rsid w:val="000F53E2"/>
    <w:rsid w:val="001015BD"/>
    <w:rsid w:val="00111AEF"/>
    <w:rsid w:val="00121C7A"/>
    <w:rsid w:val="00123B3F"/>
    <w:rsid w:val="00123EA6"/>
    <w:rsid w:val="00127C17"/>
    <w:rsid w:val="00132777"/>
    <w:rsid w:val="00144982"/>
    <w:rsid w:val="00150938"/>
    <w:rsid w:val="00153406"/>
    <w:rsid w:val="00157993"/>
    <w:rsid w:val="00157D49"/>
    <w:rsid w:val="00160D56"/>
    <w:rsid w:val="001725B9"/>
    <w:rsid w:val="00175FE5"/>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D7EAF"/>
    <w:rsid w:val="001E4277"/>
    <w:rsid w:val="001F7AE4"/>
    <w:rsid w:val="00203367"/>
    <w:rsid w:val="00221CE8"/>
    <w:rsid w:val="0022249E"/>
    <w:rsid w:val="002227A0"/>
    <w:rsid w:val="00222872"/>
    <w:rsid w:val="002401C2"/>
    <w:rsid w:val="002402B0"/>
    <w:rsid w:val="0024054E"/>
    <w:rsid w:val="00240902"/>
    <w:rsid w:val="002450B6"/>
    <w:rsid w:val="002600B8"/>
    <w:rsid w:val="002602A2"/>
    <w:rsid w:val="00263BBC"/>
    <w:rsid w:val="0026713B"/>
    <w:rsid w:val="002751A9"/>
    <w:rsid w:val="00276DE2"/>
    <w:rsid w:val="0028296B"/>
    <w:rsid w:val="002837E6"/>
    <w:rsid w:val="00284FD1"/>
    <w:rsid w:val="00291787"/>
    <w:rsid w:val="00291A19"/>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0B1"/>
    <w:rsid w:val="00395358"/>
    <w:rsid w:val="003A0FFD"/>
    <w:rsid w:val="003A1882"/>
    <w:rsid w:val="003B15D0"/>
    <w:rsid w:val="003B22A8"/>
    <w:rsid w:val="003C0B99"/>
    <w:rsid w:val="003C0E14"/>
    <w:rsid w:val="003C3D05"/>
    <w:rsid w:val="003C4559"/>
    <w:rsid w:val="003D1DF2"/>
    <w:rsid w:val="003D1FAE"/>
    <w:rsid w:val="003D7BEB"/>
    <w:rsid w:val="003E525C"/>
    <w:rsid w:val="003E64D4"/>
    <w:rsid w:val="003E7363"/>
    <w:rsid w:val="003F2609"/>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67BD"/>
    <w:rsid w:val="004B15E9"/>
    <w:rsid w:val="004B37D1"/>
    <w:rsid w:val="004C05A3"/>
    <w:rsid w:val="004C2653"/>
    <w:rsid w:val="004C735B"/>
    <w:rsid w:val="004D6F74"/>
    <w:rsid w:val="004D73AE"/>
    <w:rsid w:val="004F39F4"/>
    <w:rsid w:val="0050308B"/>
    <w:rsid w:val="005044F9"/>
    <w:rsid w:val="00505B88"/>
    <w:rsid w:val="0050650A"/>
    <w:rsid w:val="00512394"/>
    <w:rsid w:val="00531C13"/>
    <w:rsid w:val="0054016F"/>
    <w:rsid w:val="005404D5"/>
    <w:rsid w:val="0054082D"/>
    <w:rsid w:val="00540F7F"/>
    <w:rsid w:val="005468A8"/>
    <w:rsid w:val="00550F71"/>
    <w:rsid w:val="00553444"/>
    <w:rsid w:val="00560A2E"/>
    <w:rsid w:val="00561B28"/>
    <w:rsid w:val="00561E51"/>
    <w:rsid w:val="00572AB2"/>
    <w:rsid w:val="005825DF"/>
    <w:rsid w:val="0058441F"/>
    <w:rsid w:val="00590D20"/>
    <w:rsid w:val="00592426"/>
    <w:rsid w:val="00592C86"/>
    <w:rsid w:val="00597ED4"/>
    <w:rsid w:val="005C279E"/>
    <w:rsid w:val="005C5023"/>
    <w:rsid w:val="005C7DF8"/>
    <w:rsid w:val="005D042F"/>
    <w:rsid w:val="005E181D"/>
    <w:rsid w:val="005E3E3D"/>
    <w:rsid w:val="005E6322"/>
    <w:rsid w:val="00603916"/>
    <w:rsid w:val="006074C9"/>
    <w:rsid w:val="00607806"/>
    <w:rsid w:val="00613541"/>
    <w:rsid w:val="006144D9"/>
    <w:rsid w:val="00614D6A"/>
    <w:rsid w:val="0063485E"/>
    <w:rsid w:val="006453E0"/>
    <w:rsid w:val="00654EDE"/>
    <w:rsid w:val="00663EC8"/>
    <w:rsid w:val="00674625"/>
    <w:rsid w:val="00680229"/>
    <w:rsid w:val="006811BE"/>
    <w:rsid w:val="00682393"/>
    <w:rsid w:val="0068292B"/>
    <w:rsid w:val="006943BA"/>
    <w:rsid w:val="0069718E"/>
    <w:rsid w:val="006B14D2"/>
    <w:rsid w:val="006B55C4"/>
    <w:rsid w:val="006B5D50"/>
    <w:rsid w:val="006C0284"/>
    <w:rsid w:val="006C12F9"/>
    <w:rsid w:val="006C3C20"/>
    <w:rsid w:val="006C4664"/>
    <w:rsid w:val="006D5341"/>
    <w:rsid w:val="006E6D23"/>
    <w:rsid w:val="006F53F8"/>
    <w:rsid w:val="006F64EF"/>
    <w:rsid w:val="006F6971"/>
    <w:rsid w:val="006F6ADB"/>
    <w:rsid w:val="0070112D"/>
    <w:rsid w:val="007028D5"/>
    <w:rsid w:val="00707D87"/>
    <w:rsid w:val="007125BA"/>
    <w:rsid w:val="00714946"/>
    <w:rsid w:val="0071528F"/>
    <w:rsid w:val="00715861"/>
    <w:rsid w:val="00723503"/>
    <w:rsid w:val="0073628B"/>
    <w:rsid w:val="00740B70"/>
    <w:rsid w:val="00746AD1"/>
    <w:rsid w:val="007570B4"/>
    <w:rsid w:val="007640BE"/>
    <w:rsid w:val="007663FE"/>
    <w:rsid w:val="00767643"/>
    <w:rsid w:val="007758EC"/>
    <w:rsid w:val="00776B36"/>
    <w:rsid w:val="00780933"/>
    <w:rsid w:val="007A3230"/>
    <w:rsid w:val="007A54FC"/>
    <w:rsid w:val="007B0518"/>
    <w:rsid w:val="007B05B0"/>
    <w:rsid w:val="007B2854"/>
    <w:rsid w:val="007B5EF2"/>
    <w:rsid w:val="007B700E"/>
    <w:rsid w:val="007C06A9"/>
    <w:rsid w:val="007C2DD9"/>
    <w:rsid w:val="007D7754"/>
    <w:rsid w:val="007E0F2E"/>
    <w:rsid w:val="007E6846"/>
    <w:rsid w:val="007E6D77"/>
    <w:rsid w:val="007F0B94"/>
    <w:rsid w:val="007F1788"/>
    <w:rsid w:val="007F1F52"/>
    <w:rsid w:val="007F6096"/>
    <w:rsid w:val="00804D03"/>
    <w:rsid w:val="00807CF0"/>
    <w:rsid w:val="0081013A"/>
    <w:rsid w:val="00815320"/>
    <w:rsid w:val="0081627B"/>
    <w:rsid w:val="0083113E"/>
    <w:rsid w:val="008326A1"/>
    <w:rsid w:val="008353DB"/>
    <w:rsid w:val="00847563"/>
    <w:rsid w:val="00847880"/>
    <w:rsid w:val="008500AB"/>
    <w:rsid w:val="00861749"/>
    <w:rsid w:val="0086617E"/>
    <w:rsid w:val="0087083B"/>
    <w:rsid w:val="00874C80"/>
    <w:rsid w:val="00875A9A"/>
    <w:rsid w:val="00887573"/>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E3BA1"/>
    <w:rsid w:val="008E3E24"/>
    <w:rsid w:val="008F4C05"/>
    <w:rsid w:val="008F4E8B"/>
    <w:rsid w:val="00902033"/>
    <w:rsid w:val="009030F4"/>
    <w:rsid w:val="00905315"/>
    <w:rsid w:val="009053DD"/>
    <w:rsid w:val="00911229"/>
    <w:rsid w:val="00912645"/>
    <w:rsid w:val="00913AA2"/>
    <w:rsid w:val="00913EEF"/>
    <w:rsid w:val="0091560E"/>
    <w:rsid w:val="00922426"/>
    <w:rsid w:val="00923276"/>
    <w:rsid w:val="0092410A"/>
    <w:rsid w:val="00927851"/>
    <w:rsid w:val="009366E8"/>
    <w:rsid w:val="009412D3"/>
    <w:rsid w:val="009445B9"/>
    <w:rsid w:val="00946EBE"/>
    <w:rsid w:val="00947D67"/>
    <w:rsid w:val="00950BFF"/>
    <w:rsid w:val="00951C59"/>
    <w:rsid w:val="00961BF4"/>
    <w:rsid w:val="009714D3"/>
    <w:rsid w:val="009722A2"/>
    <w:rsid w:val="0098428C"/>
    <w:rsid w:val="00986539"/>
    <w:rsid w:val="00990035"/>
    <w:rsid w:val="009906C0"/>
    <w:rsid w:val="00996B51"/>
    <w:rsid w:val="009B1FCB"/>
    <w:rsid w:val="009B44CF"/>
    <w:rsid w:val="009B57D3"/>
    <w:rsid w:val="009D69BC"/>
    <w:rsid w:val="00A00B19"/>
    <w:rsid w:val="00A07F2A"/>
    <w:rsid w:val="00A1222B"/>
    <w:rsid w:val="00A16A9D"/>
    <w:rsid w:val="00A17B48"/>
    <w:rsid w:val="00A2643F"/>
    <w:rsid w:val="00A2799A"/>
    <w:rsid w:val="00A30E50"/>
    <w:rsid w:val="00A3175D"/>
    <w:rsid w:val="00A32FD5"/>
    <w:rsid w:val="00A4145D"/>
    <w:rsid w:val="00A51CF7"/>
    <w:rsid w:val="00A667F5"/>
    <w:rsid w:val="00A67D01"/>
    <w:rsid w:val="00A71086"/>
    <w:rsid w:val="00A72866"/>
    <w:rsid w:val="00A76EB7"/>
    <w:rsid w:val="00A800F2"/>
    <w:rsid w:val="00A80D5E"/>
    <w:rsid w:val="00A825B1"/>
    <w:rsid w:val="00A94858"/>
    <w:rsid w:val="00A96056"/>
    <w:rsid w:val="00AA01C8"/>
    <w:rsid w:val="00AA0BA8"/>
    <w:rsid w:val="00AA2059"/>
    <w:rsid w:val="00AA5321"/>
    <w:rsid w:val="00AB45A4"/>
    <w:rsid w:val="00AB6280"/>
    <w:rsid w:val="00AB6C5C"/>
    <w:rsid w:val="00AB75C6"/>
    <w:rsid w:val="00AD392A"/>
    <w:rsid w:val="00AD6C6E"/>
    <w:rsid w:val="00AF3441"/>
    <w:rsid w:val="00B00EFB"/>
    <w:rsid w:val="00B05D1B"/>
    <w:rsid w:val="00B05E26"/>
    <w:rsid w:val="00B10054"/>
    <w:rsid w:val="00B11C8E"/>
    <w:rsid w:val="00B155B6"/>
    <w:rsid w:val="00B15E1A"/>
    <w:rsid w:val="00B16951"/>
    <w:rsid w:val="00B17F98"/>
    <w:rsid w:val="00B2054F"/>
    <w:rsid w:val="00B240EC"/>
    <w:rsid w:val="00B30AD8"/>
    <w:rsid w:val="00B33115"/>
    <w:rsid w:val="00B40A5F"/>
    <w:rsid w:val="00B41B36"/>
    <w:rsid w:val="00B450F0"/>
    <w:rsid w:val="00B52871"/>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D167B"/>
    <w:rsid w:val="00BD75EB"/>
    <w:rsid w:val="00BF2E8A"/>
    <w:rsid w:val="00BF454E"/>
    <w:rsid w:val="00C01366"/>
    <w:rsid w:val="00C05612"/>
    <w:rsid w:val="00C11C7F"/>
    <w:rsid w:val="00C12026"/>
    <w:rsid w:val="00C12AD9"/>
    <w:rsid w:val="00C27CFE"/>
    <w:rsid w:val="00C34927"/>
    <w:rsid w:val="00C3543B"/>
    <w:rsid w:val="00C37701"/>
    <w:rsid w:val="00C407C1"/>
    <w:rsid w:val="00C432EF"/>
    <w:rsid w:val="00C467A9"/>
    <w:rsid w:val="00C5146D"/>
    <w:rsid w:val="00C572F5"/>
    <w:rsid w:val="00C60CA2"/>
    <w:rsid w:val="00C64C40"/>
    <w:rsid w:val="00C6615A"/>
    <w:rsid w:val="00C7377B"/>
    <w:rsid w:val="00C811F9"/>
    <w:rsid w:val="00C82BDA"/>
    <w:rsid w:val="00C906E9"/>
    <w:rsid w:val="00C91E4F"/>
    <w:rsid w:val="00C978CB"/>
    <w:rsid w:val="00CA53DA"/>
    <w:rsid w:val="00CB40BD"/>
    <w:rsid w:val="00CB479E"/>
    <w:rsid w:val="00CC280F"/>
    <w:rsid w:val="00CD3DA0"/>
    <w:rsid w:val="00CD5645"/>
    <w:rsid w:val="00CD732F"/>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90B01"/>
    <w:rsid w:val="00D92EC4"/>
    <w:rsid w:val="00D94554"/>
    <w:rsid w:val="00DA158F"/>
    <w:rsid w:val="00DA1954"/>
    <w:rsid w:val="00DA55F2"/>
    <w:rsid w:val="00DB4017"/>
    <w:rsid w:val="00DB7A4C"/>
    <w:rsid w:val="00DC10D3"/>
    <w:rsid w:val="00DD334A"/>
    <w:rsid w:val="00DD3805"/>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2E31"/>
    <w:rsid w:val="00ED6D94"/>
    <w:rsid w:val="00EE2A75"/>
    <w:rsid w:val="00EE3D1E"/>
    <w:rsid w:val="00EE4C6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5A4F"/>
    <w:rsid w:val="00FA65F6"/>
    <w:rsid w:val="00FA723C"/>
    <w:rsid w:val="00FB4B61"/>
    <w:rsid w:val="00FB6642"/>
    <w:rsid w:val="00FB6E48"/>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311693">
      <w:bodyDiv w:val="1"/>
      <w:marLeft w:val="0"/>
      <w:marRight w:val="0"/>
      <w:marTop w:val="0"/>
      <w:marBottom w:val="0"/>
      <w:divBdr>
        <w:top w:val="none" w:sz="0" w:space="0" w:color="auto"/>
        <w:left w:val="none" w:sz="0" w:space="0" w:color="auto"/>
        <w:bottom w:val="none" w:sz="0" w:space="0" w:color="auto"/>
        <w:right w:val="none" w:sz="0" w:space="0" w:color="auto"/>
      </w:divBdr>
      <w:divsChild>
        <w:div w:id="142353132">
          <w:marLeft w:val="0"/>
          <w:marRight w:val="0"/>
          <w:marTop w:val="0"/>
          <w:marBottom w:val="0"/>
          <w:divBdr>
            <w:top w:val="none" w:sz="0" w:space="0" w:color="auto"/>
            <w:left w:val="none" w:sz="0" w:space="0" w:color="auto"/>
            <w:bottom w:val="none" w:sz="0" w:space="0" w:color="auto"/>
            <w:right w:val="none" w:sz="0" w:space="0" w:color="auto"/>
          </w:divBdr>
        </w:div>
        <w:div w:id="1258903745">
          <w:marLeft w:val="-180"/>
          <w:marRight w:val="-180"/>
          <w:marTop w:val="0"/>
          <w:marBottom w:val="0"/>
          <w:divBdr>
            <w:top w:val="none" w:sz="0" w:space="0" w:color="auto"/>
            <w:left w:val="none" w:sz="0" w:space="0" w:color="auto"/>
            <w:bottom w:val="none" w:sz="0" w:space="0" w:color="auto"/>
            <w:right w:val="none" w:sz="0" w:space="0" w:color="auto"/>
          </w:divBdr>
          <w:divsChild>
            <w:div w:id="391318424">
              <w:marLeft w:val="0"/>
              <w:marRight w:val="0"/>
              <w:marTop w:val="0"/>
              <w:marBottom w:val="0"/>
              <w:divBdr>
                <w:top w:val="none" w:sz="0" w:space="0" w:color="auto"/>
                <w:left w:val="none" w:sz="0" w:space="0" w:color="auto"/>
                <w:bottom w:val="none" w:sz="0" w:space="0" w:color="auto"/>
                <w:right w:val="none" w:sz="0" w:space="0" w:color="auto"/>
              </w:divBdr>
              <w:divsChild>
                <w:div w:id="505217825">
                  <w:marLeft w:val="-180"/>
                  <w:marRight w:val="-180"/>
                  <w:marTop w:val="0"/>
                  <w:marBottom w:val="0"/>
                  <w:divBdr>
                    <w:top w:val="none" w:sz="0" w:space="0" w:color="auto"/>
                    <w:left w:val="none" w:sz="0" w:space="0" w:color="auto"/>
                    <w:bottom w:val="none" w:sz="0" w:space="0" w:color="auto"/>
                    <w:right w:val="none" w:sz="0" w:space="0" w:color="auto"/>
                  </w:divBdr>
                  <w:divsChild>
                    <w:div w:id="1539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968">
      <w:bodyDiv w:val="1"/>
      <w:marLeft w:val="0"/>
      <w:marRight w:val="0"/>
      <w:marTop w:val="0"/>
      <w:marBottom w:val="0"/>
      <w:divBdr>
        <w:top w:val="none" w:sz="0" w:space="0" w:color="auto"/>
        <w:left w:val="none" w:sz="0" w:space="0" w:color="auto"/>
        <w:bottom w:val="none" w:sz="0" w:space="0" w:color="auto"/>
        <w:right w:val="none" w:sz="0" w:space="0" w:color="auto"/>
      </w:divBdr>
      <w:divsChild>
        <w:div w:id="479275150">
          <w:marLeft w:val="0"/>
          <w:marRight w:val="0"/>
          <w:marTop w:val="0"/>
          <w:marBottom w:val="0"/>
          <w:divBdr>
            <w:top w:val="none" w:sz="0" w:space="0" w:color="auto"/>
            <w:left w:val="none" w:sz="0" w:space="0" w:color="auto"/>
            <w:bottom w:val="none" w:sz="0" w:space="0" w:color="auto"/>
            <w:right w:val="none" w:sz="0" w:space="0" w:color="auto"/>
          </w:divBdr>
        </w:div>
      </w:divsChild>
    </w:div>
    <w:div w:id="39789980">
      <w:bodyDiv w:val="1"/>
      <w:marLeft w:val="0"/>
      <w:marRight w:val="0"/>
      <w:marTop w:val="0"/>
      <w:marBottom w:val="0"/>
      <w:divBdr>
        <w:top w:val="none" w:sz="0" w:space="0" w:color="auto"/>
        <w:left w:val="none" w:sz="0" w:space="0" w:color="auto"/>
        <w:bottom w:val="none" w:sz="0" w:space="0" w:color="auto"/>
        <w:right w:val="none" w:sz="0" w:space="0" w:color="auto"/>
      </w:divBdr>
      <w:divsChild>
        <w:div w:id="401953728">
          <w:marLeft w:val="-180"/>
          <w:marRight w:val="-180"/>
          <w:marTop w:val="0"/>
          <w:marBottom w:val="0"/>
          <w:divBdr>
            <w:top w:val="none" w:sz="0" w:space="0" w:color="auto"/>
            <w:left w:val="none" w:sz="0" w:space="0" w:color="auto"/>
            <w:bottom w:val="none" w:sz="0" w:space="0" w:color="auto"/>
            <w:right w:val="none" w:sz="0" w:space="0" w:color="auto"/>
          </w:divBdr>
          <w:divsChild>
            <w:div w:id="366030084">
              <w:marLeft w:val="0"/>
              <w:marRight w:val="0"/>
              <w:marTop w:val="0"/>
              <w:marBottom w:val="0"/>
              <w:divBdr>
                <w:top w:val="none" w:sz="0" w:space="0" w:color="auto"/>
                <w:left w:val="none" w:sz="0" w:space="0" w:color="auto"/>
                <w:bottom w:val="none" w:sz="0" w:space="0" w:color="auto"/>
                <w:right w:val="none" w:sz="0" w:space="0" w:color="auto"/>
              </w:divBdr>
              <w:divsChild>
                <w:div w:id="1474323241">
                  <w:marLeft w:val="0"/>
                  <w:marRight w:val="0"/>
                  <w:marTop w:val="0"/>
                  <w:marBottom w:val="0"/>
                  <w:divBdr>
                    <w:top w:val="none" w:sz="0" w:space="0" w:color="auto"/>
                    <w:left w:val="none" w:sz="0" w:space="0" w:color="auto"/>
                    <w:bottom w:val="none" w:sz="0" w:space="0" w:color="auto"/>
                    <w:right w:val="none" w:sz="0" w:space="0" w:color="auto"/>
                  </w:divBdr>
                  <w:divsChild>
                    <w:div w:id="324939001">
                      <w:marLeft w:val="-180"/>
                      <w:marRight w:val="-180"/>
                      <w:marTop w:val="0"/>
                      <w:marBottom w:val="0"/>
                      <w:divBdr>
                        <w:top w:val="none" w:sz="0" w:space="0" w:color="auto"/>
                        <w:left w:val="none" w:sz="0" w:space="0" w:color="auto"/>
                        <w:bottom w:val="none" w:sz="0" w:space="0" w:color="auto"/>
                        <w:right w:val="none" w:sz="0" w:space="0" w:color="auto"/>
                      </w:divBdr>
                      <w:divsChild>
                        <w:div w:id="10185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2715">
                  <w:marLeft w:val="0"/>
                  <w:marRight w:val="0"/>
                  <w:marTop w:val="0"/>
                  <w:marBottom w:val="0"/>
                  <w:divBdr>
                    <w:top w:val="none" w:sz="0" w:space="0" w:color="auto"/>
                    <w:left w:val="none" w:sz="0" w:space="0" w:color="auto"/>
                    <w:bottom w:val="none" w:sz="0" w:space="0" w:color="auto"/>
                    <w:right w:val="none" w:sz="0" w:space="0" w:color="auto"/>
                  </w:divBdr>
                  <w:divsChild>
                    <w:div w:id="230390150">
                      <w:marLeft w:val="-180"/>
                      <w:marRight w:val="-180"/>
                      <w:marTop w:val="0"/>
                      <w:marBottom w:val="0"/>
                      <w:divBdr>
                        <w:top w:val="none" w:sz="0" w:space="0" w:color="auto"/>
                        <w:left w:val="none" w:sz="0" w:space="0" w:color="auto"/>
                        <w:bottom w:val="none" w:sz="0" w:space="0" w:color="auto"/>
                        <w:right w:val="none" w:sz="0" w:space="0" w:color="auto"/>
                      </w:divBdr>
                      <w:divsChild>
                        <w:div w:id="1355109001">
                          <w:marLeft w:val="0"/>
                          <w:marRight w:val="0"/>
                          <w:marTop w:val="0"/>
                          <w:marBottom w:val="0"/>
                          <w:divBdr>
                            <w:top w:val="none" w:sz="0" w:space="0" w:color="auto"/>
                            <w:left w:val="none" w:sz="0" w:space="0" w:color="auto"/>
                            <w:bottom w:val="none" w:sz="0" w:space="0" w:color="auto"/>
                            <w:right w:val="none" w:sz="0" w:space="0" w:color="auto"/>
                          </w:divBdr>
                        </w:div>
                        <w:div w:id="19265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3551">
                  <w:marLeft w:val="0"/>
                  <w:marRight w:val="0"/>
                  <w:marTop w:val="0"/>
                  <w:marBottom w:val="0"/>
                  <w:divBdr>
                    <w:top w:val="none" w:sz="0" w:space="0" w:color="auto"/>
                    <w:left w:val="none" w:sz="0" w:space="0" w:color="auto"/>
                    <w:bottom w:val="none" w:sz="0" w:space="0" w:color="auto"/>
                    <w:right w:val="none" w:sz="0" w:space="0" w:color="auto"/>
                  </w:divBdr>
                  <w:divsChild>
                    <w:div w:id="1402680899">
                      <w:marLeft w:val="-180"/>
                      <w:marRight w:val="-180"/>
                      <w:marTop w:val="0"/>
                      <w:marBottom w:val="0"/>
                      <w:divBdr>
                        <w:top w:val="none" w:sz="0" w:space="0" w:color="auto"/>
                        <w:left w:val="none" w:sz="0" w:space="0" w:color="auto"/>
                        <w:bottom w:val="none" w:sz="0" w:space="0" w:color="auto"/>
                        <w:right w:val="none" w:sz="0" w:space="0" w:color="auto"/>
                      </w:divBdr>
                      <w:divsChild>
                        <w:div w:id="132992049">
                          <w:marLeft w:val="0"/>
                          <w:marRight w:val="0"/>
                          <w:marTop w:val="0"/>
                          <w:marBottom w:val="0"/>
                          <w:divBdr>
                            <w:top w:val="none" w:sz="0" w:space="0" w:color="auto"/>
                            <w:left w:val="none" w:sz="0" w:space="0" w:color="auto"/>
                            <w:bottom w:val="none" w:sz="0" w:space="0" w:color="auto"/>
                            <w:right w:val="none" w:sz="0" w:space="0" w:color="auto"/>
                          </w:divBdr>
                        </w:div>
                        <w:div w:id="447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3774">
                  <w:marLeft w:val="0"/>
                  <w:marRight w:val="0"/>
                  <w:marTop w:val="0"/>
                  <w:marBottom w:val="0"/>
                  <w:divBdr>
                    <w:top w:val="none" w:sz="0" w:space="0" w:color="auto"/>
                    <w:left w:val="none" w:sz="0" w:space="0" w:color="auto"/>
                    <w:bottom w:val="none" w:sz="0" w:space="0" w:color="auto"/>
                    <w:right w:val="none" w:sz="0" w:space="0" w:color="auto"/>
                  </w:divBdr>
                  <w:divsChild>
                    <w:div w:id="237522779">
                      <w:marLeft w:val="-180"/>
                      <w:marRight w:val="-180"/>
                      <w:marTop w:val="0"/>
                      <w:marBottom w:val="0"/>
                      <w:divBdr>
                        <w:top w:val="none" w:sz="0" w:space="0" w:color="auto"/>
                        <w:left w:val="none" w:sz="0" w:space="0" w:color="auto"/>
                        <w:bottom w:val="none" w:sz="0" w:space="0" w:color="auto"/>
                        <w:right w:val="none" w:sz="0" w:space="0" w:color="auto"/>
                      </w:divBdr>
                      <w:divsChild>
                        <w:div w:id="1397437668">
                          <w:marLeft w:val="0"/>
                          <w:marRight w:val="0"/>
                          <w:marTop w:val="0"/>
                          <w:marBottom w:val="0"/>
                          <w:divBdr>
                            <w:top w:val="none" w:sz="0" w:space="0" w:color="auto"/>
                            <w:left w:val="none" w:sz="0" w:space="0" w:color="auto"/>
                            <w:bottom w:val="none" w:sz="0" w:space="0" w:color="auto"/>
                            <w:right w:val="none" w:sz="0" w:space="0" w:color="auto"/>
                          </w:divBdr>
                        </w:div>
                        <w:div w:id="6530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828">
                  <w:marLeft w:val="0"/>
                  <w:marRight w:val="0"/>
                  <w:marTop w:val="0"/>
                  <w:marBottom w:val="0"/>
                  <w:divBdr>
                    <w:top w:val="none" w:sz="0" w:space="0" w:color="auto"/>
                    <w:left w:val="none" w:sz="0" w:space="0" w:color="auto"/>
                    <w:bottom w:val="none" w:sz="0" w:space="0" w:color="auto"/>
                    <w:right w:val="none" w:sz="0" w:space="0" w:color="auto"/>
                  </w:divBdr>
                  <w:divsChild>
                    <w:div w:id="1781416904">
                      <w:marLeft w:val="-180"/>
                      <w:marRight w:val="-180"/>
                      <w:marTop w:val="0"/>
                      <w:marBottom w:val="0"/>
                      <w:divBdr>
                        <w:top w:val="none" w:sz="0" w:space="0" w:color="auto"/>
                        <w:left w:val="none" w:sz="0" w:space="0" w:color="auto"/>
                        <w:bottom w:val="none" w:sz="0" w:space="0" w:color="auto"/>
                        <w:right w:val="none" w:sz="0" w:space="0" w:color="auto"/>
                      </w:divBdr>
                      <w:divsChild>
                        <w:div w:id="1183975579">
                          <w:marLeft w:val="0"/>
                          <w:marRight w:val="0"/>
                          <w:marTop w:val="0"/>
                          <w:marBottom w:val="0"/>
                          <w:divBdr>
                            <w:top w:val="none" w:sz="0" w:space="0" w:color="auto"/>
                            <w:left w:val="none" w:sz="0" w:space="0" w:color="auto"/>
                            <w:bottom w:val="none" w:sz="0" w:space="0" w:color="auto"/>
                            <w:right w:val="none" w:sz="0" w:space="0" w:color="auto"/>
                          </w:divBdr>
                        </w:div>
                        <w:div w:id="8055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3433455">
      <w:bodyDiv w:val="1"/>
      <w:marLeft w:val="0"/>
      <w:marRight w:val="0"/>
      <w:marTop w:val="0"/>
      <w:marBottom w:val="0"/>
      <w:divBdr>
        <w:top w:val="none" w:sz="0" w:space="0" w:color="auto"/>
        <w:left w:val="none" w:sz="0" w:space="0" w:color="auto"/>
        <w:bottom w:val="none" w:sz="0" w:space="0" w:color="auto"/>
        <w:right w:val="none" w:sz="0" w:space="0" w:color="auto"/>
      </w:divBdr>
      <w:divsChild>
        <w:div w:id="826484248">
          <w:marLeft w:val="0"/>
          <w:marRight w:val="0"/>
          <w:marTop w:val="0"/>
          <w:marBottom w:val="0"/>
          <w:divBdr>
            <w:top w:val="none" w:sz="0" w:space="0" w:color="auto"/>
            <w:left w:val="none" w:sz="0" w:space="0" w:color="auto"/>
            <w:bottom w:val="none" w:sz="0" w:space="0" w:color="auto"/>
            <w:right w:val="none" w:sz="0" w:space="0" w:color="auto"/>
          </w:divBdr>
        </w:div>
        <w:div w:id="52629375">
          <w:marLeft w:val="0"/>
          <w:marRight w:val="0"/>
          <w:marTop w:val="0"/>
          <w:marBottom w:val="0"/>
          <w:divBdr>
            <w:top w:val="none" w:sz="0" w:space="0" w:color="auto"/>
            <w:left w:val="none" w:sz="0" w:space="0" w:color="auto"/>
            <w:bottom w:val="none" w:sz="0" w:space="0" w:color="auto"/>
            <w:right w:val="none" w:sz="0" w:space="0" w:color="auto"/>
          </w:divBdr>
          <w:divsChild>
            <w:div w:id="318964136">
              <w:marLeft w:val="0"/>
              <w:marRight w:val="0"/>
              <w:marTop w:val="0"/>
              <w:marBottom w:val="0"/>
              <w:divBdr>
                <w:top w:val="none" w:sz="0" w:space="0" w:color="auto"/>
                <w:left w:val="none" w:sz="0" w:space="0" w:color="auto"/>
                <w:bottom w:val="none" w:sz="0" w:space="0" w:color="auto"/>
                <w:right w:val="none" w:sz="0" w:space="0" w:color="auto"/>
              </w:divBdr>
              <w:divsChild>
                <w:div w:id="774903376">
                  <w:marLeft w:val="-180"/>
                  <w:marRight w:val="-180"/>
                  <w:marTop w:val="0"/>
                  <w:marBottom w:val="0"/>
                  <w:divBdr>
                    <w:top w:val="none" w:sz="0" w:space="0" w:color="auto"/>
                    <w:left w:val="none" w:sz="0" w:space="0" w:color="auto"/>
                    <w:bottom w:val="none" w:sz="0" w:space="0" w:color="auto"/>
                    <w:right w:val="none" w:sz="0" w:space="0" w:color="auto"/>
                  </w:divBdr>
                  <w:divsChild>
                    <w:div w:id="134839372">
                      <w:marLeft w:val="0"/>
                      <w:marRight w:val="0"/>
                      <w:marTop w:val="0"/>
                      <w:marBottom w:val="0"/>
                      <w:divBdr>
                        <w:top w:val="none" w:sz="0" w:space="0" w:color="auto"/>
                        <w:left w:val="none" w:sz="0" w:space="0" w:color="auto"/>
                        <w:bottom w:val="none" w:sz="0" w:space="0" w:color="auto"/>
                        <w:right w:val="none" w:sz="0" w:space="0" w:color="auto"/>
                      </w:divBdr>
                      <w:divsChild>
                        <w:div w:id="1743289303">
                          <w:marLeft w:val="-180"/>
                          <w:marRight w:val="-180"/>
                          <w:marTop w:val="0"/>
                          <w:marBottom w:val="0"/>
                          <w:divBdr>
                            <w:top w:val="none" w:sz="0" w:space="0" w:color="auto"/>
                            <w:left w:val="none" w:sz="0" w:space="0" w:color="auto"/>
                            <w:bottom w:val="none" w:sz="0" w:space="0" w:color="auto"/>
                            <w:right w:val="none" w:sz="0" w:space="0" w:color="auto"/>
                          </w:divBdr>
                          <w:divsChild>
                            <w:div w:id="169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9990">
      <w:bodyDiv w:val="1"/>
      <w:marLeft w:val="0"/>
      <w:marRight w:val="0"/>
      <w:marTop w:val="0"/>
      <w:marBottom w:val="0"/>
      <w:divBdr>
        <w:top w:val="none" w:sz="0" w:space="0" w:color="auto"/>
        <w:left w:val="none" w:sz="0" w:space="0" w:color="auto"/>
        <w:bottom w:val="none" w:sz="0" w:space="0" w:color="auto"/>
        <w:right w:val="none" w:sz="0" w:space="0" w:color="auto"/>
      </w:divBdr>
    </w:div>
    <w:div w:id="58477887">
      <w:bodyDiv w:val="1"/>
      <w:marLeft w:val="0"/>
      <w:marRight w:val="0"/>
      <w:marTop w:val="0"/>
      <w:marBottom w:val="0"/>
      <w:divBdr>
        <w:top w:val="none" w:sz="0" w:space="0" w:color="auto"/>
        <w:left w:val="none" w:sz="0" w:space="0" w:color="auto"/>
        <w:bottom w:val="none" w:sz="0" w:space="0" w:color="auto"/>
        <w:right w:val="none" w:sz="0" w:space="0" w:color="auto"/>
      </w:divBdr>
      <w:divsChild>
        <w:div w:id="1866022953">
          <w:marLeft w:val="0"/>
          <w:marRight w:val="0"/>
          <w:marTop w:val="0"/>
          <w:marBottom w:val="375"/>
          <w:divBdr>
            <w:top w:val="none" w:sz="0" w:space="0" w:color="auto"/>
            <w:left w:val="none" w:sz="0" w:space="0" w:color="auto"/>
            <w:bottom w:val="none" w:sz="0" w:space="0" w:color="auto"/>
            <w:right w:val="none" w:sz="0" w:space="0" w:color="auto"/>
          </w:divBdr>
          <w:divsChild>
            <w:div w:id="735204587">
              <w:marLeft w:val="0"/>
              <w:marRight w:val="0"/>
              <w:marTop w:val="0"/>
              <w:marBottom w:val="0"/>
              <w:divBdr>
                <w:top w:val="none" w:sz="0" w:space="0" w:color="auto"/>
                <w:left w:val="none" w:sz="0" w:space="0" w:color="auto"/>
                <w:bottom w:val="none" w:sz="0" w:space="0" w:color="auto"/>
                <w:right w:val="none" w:sz="0" w:space="0" w:color="auto"/>
              </w:divBdr>
              <w:divsChild>
                <w:div w:id="7329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403">
          <w:marLeft w:val="0"/>
          <w:marRight w:val="0"/>
          <w:marTop w:val="0"/>
          <w:marBottom w:val="0"/>
          <w:divBdr>
            <w:top w:val="none" w:sz="0" w:space="0" w:color="auto"/>
            <w:left w:val="none" w:sz="0" w:space="0" w:color="auto"/>
            <w:bottom w:val="none" w:sz="0" w:space="0" w:color="auto"/>
            <w:right w:val="none" w:sz="0" w:space="0" w:color="auto"/>
          </w:divBdr>
          <w:divsChild>
            <w:div w:id="765466928">
              <w:marLeft w:val="0"/>
              <w:marRight w:val="0"/>
              <w:marTop w:val="0"/>
              <w:marBottom w:val="0"/>
              <w:divBdr>
                <w:top w:val="none" w:sz="0" w:space="0" w:color="auto"/>
                <w:left w:val="none" w:sz="0" w:space="0" w:color="auto"/>
                <w:bottom w:val="none" w:sz="0" w:space="0" w:color="auto"/>
                <w:right w:val="none" w:sz="0" w:space="0" w:color="auto"/>
              </w:divBdr>
              <w:divsChild>
                <w:div w:id="744650888">
                  <w:marLeft w:val="-180"/>
                  <w:marRight w:val="-180"/>
                  <w:marTop w:val="0"/>
                  <w:marBottom w:val="0"/>
                  <w:divBdr>
                    <w:top w:val="none" w:sz="0" w:space="0" w:color="auto"/>
                    <w:left w:val="none" w:sz="0" w:space="0" w:color="auto"/>
                    <w:bottom w:val="none" w:sz="0" w:space="0" w:color="auto"/>
                    <w:right w:val="none" w:sz="0" w:space="0" w:color="auto"/>
                  </w:divBdr>
                  <w:divsChild>
                    <w:div w:id="8133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9084976">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5566">
      <w:bodyDiv w:val="1"/>
      <w:marLeft w:val="0"/>
      <w:marRight w:val="0"/>
      <w:marTop w:val="0"/>
      <w:marBottom w:val="0"/>
      <w:divBdr>
        <w:top w:val="none" w:sz="0" w:space="0" w:color="auto"/>
        <w:left w:val="none" w:sz="0" w:space="0" w:color="auto"/>
        <w:bottom w:val="none" w:sz="0" w:space="0" w:color="auto"/>
        <w:right w:val="none" w:sz="0" w:space="0" w:color="auto"/>
      </w:divBdr>
    </w:div>
    <w:div w:id="94598612">
      <w:bodyDiv w:val="1"/>
      <w:marLeft w:val="0"/>
      <w:marRight w:val="0"/>
      <w:marTop w:val="0"/>
      <w:marBottom w:val="0"/>
      <w:divBdr>
        <w:top w:val="none" w:sz="0" w:space="0" w:color="auto"/>
        <w:left w:val="none" w:sz="0" w:space="0" w:color="auto"/>
        <w:bottom w:val="none" w:sz="0" w:space="0" w:color="auto"/>
        <w:right w:val="none" w:sz="0" w:space="0" w:color="auto"/>
      </w:divBdr>
      <w:divsChild>
        <w:div w:id="278925329">
          <w:marLeft w:val="0"/>
          <w:marRight w:val="0"/>
          <w:marTop w:val="0"/>
          <w:marBottom w:val="0"/>
          <w:divBdr>
            <w:top w:val="none" w:sz="0" w:space="0" w:color="auto"/>
            <w:left w:val="none" w:sz="0" w:space="0" w:color="auto"/>
            <w:bottom w:val="none" w:sz="0" w:space="0" w:color="auto"/>
            <w:right w:val="none" w:sz="0" w:space="0" w:color="auto"/>
          </w:divBdr>
          <w:divsChild>
            <w:div w:id="1482573345">
              <w:marLeft w:val="0"/>
              <w:marRight w:val="120"/>
              <w:marTop w:val="0"/>
              <w:marBottom w:val="0"/>
              <w:divBdr>
                <w:top w:val="none" w:sz="0" w:space="0" w:color="auto"/>
                <w:left w:val="none" w:sz="0" w:space="0" w:color="auto"/>
                <w:bottom w:val="none" w:sz="0" w:space="0" w:color="auto"/>
                <w:right w:val="none" w:sz="0" w:space="0" w:color="auto"/>
              </w:divBdr>
            </w:div>
            <w:div w:id="1936744153">
              <w:marLeft w:val="0"/>
              <w:marRight w:val="120"/>
              <w:marTop w:val="0"/>
              <w:marBottom w:val="0"/>
              <w:divBdr>
                <w:top w:val="none" w:sz="0" w:space="0" w:color="auto"/>
                <w:left w:val="none" w:sz="0" w:space="0" w:color="auto"/>
                <w:bottom w:val="none" w:sz="0" w:space="0" w:color="auto"/>
                <w:right w:val="none" w:sz="0" w:space="0" w:color="auto"/>
              </w:divBdr>
            </w:div>
            <w:div w:id="1368872527">
              <w:marLeft w:val="0"/>
              <w:marRight w:val="120"/>
              <w:marTop w:val="0"/>
              <w:marBottom w:val="0"/>
              <w:divBdr>
                <w:top w:val="none" w:sz="0" w:space="0" w:color="auto"/>
                <w:left w:val="none" w:sz="0" w:space="0" w:color="auto"/>
                <w:bottom w:val="none" w:sz="0" w:space="0" w:color="auto"/>
                <w:right w:val="none" w:sz="0" w:space="0" w:color="auto"/>
              </w:divBdr>
            </w:div>
            <w:div w:id="648091920">
              <w:marLeft w:val="0"/>
              <w:marRight w:val="120"/>
              <w:marTop w:val="0"/>
              <w:marBottom w:val="0"/>
              <w:divBdr>
                <w:top w:val="none" w:sz="0" w:space="0" w:color="auto"/>
                <w:left w:val="none" w:sz="0" w:space="0" w:color="auto"/>
                <w:bottom w:val="none" w:sz="0" w:space="0" w:color="auto"/>
                <w:right w:val="none" w:sz="0" w:space="0" w:color="auto"/>
              </w:divBdr>
            </w:div>
          </w:divsChild>
        </w:div>
        <w:div w:id="278731281">
          <w:marLeft w:val="0"/>
          <w:marRight w:val="0"/>
          <w:marTop w:val="0"/>
          <w:marBottom w:val="0"/>
          <w:divBdr>
            <w:top w:val="none" w:sz="0" w:space="0" w:color="auto"/>
            <w:left w:val="none" w:sz="0" w:space="0" w:color="auto"/>
            <w:bottom w:val="none" w:sz="0" w:space="0" w:color="auto"/>
            <w:right w:val="none" w:sz="0" w:space="0" w:color="auto"/>
          </w:divBdr>
          <w:divsChild>
            <w:div w:id="1930695168">
              <w:marLeft w:val="0"/>
              <w:marRight w:val="120"/>
              <w:marTop w:val="0"/>
              <w:marBottom w:val="0"/>
              <w:divBdr>
                <w:top w:val="none" w:sz="0" w:space="0" w:color="auto"/>
                <w:left w:val="none" w:sz="0" w:space="0" w:color="auto"/>
                <w:bottom w:val="none" w:sz="0" w:space="0" w:color="auto"/>
                <w:right w:val="none" w:sz="0" w:space="0" w:color="auto"/>
              </w:divBdr>
            </w:div>
            <w:div w:id="95366425">
              <w:marLeft w:val="0"/>
              <w:marRight w:val="120"/>
              <w:marTop w:val="0"/>
              <w:marBottom w:val="0"/>
              <w:divBdr>
                <w:top w:val="none" w:sz="0" w:space="0" w:color="auto"/>
                <w:left w:val="none" w:sz="0" w:space="0" w:color="auto"/>
                <w:bottom w:val="none" w:sz="0" w:space="0" w:color="auto"/>
                <w:right w:val="none" w:sz="0" w:space="0" w:color="auto"/>
              </w:divBdr>
            </w:div>
            <w:div w:id="709259228">
              <w:marLeft w:val="0"/>
              <w:marRight w:val="120"/>
              <w:marTop w:val="0"/>
              <w:marBottom w:val="0"/>
              <w:divBdr>
                <w:top w:val="none" w:sz="0" w:space="0" w:color="auto"/>
                <w:left w:val="none" w:sz="0" w:space="0" w:color="auto"/>
                <w:bottom w:val="none" w:sz="0" w:space="0" w:color="auto"/>
                <w:right w:val="none" w:sz="0" w:space="0" w:color="auto"/>
              </w:divBdr>
            </w:div>
            <w:div w:id="192043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7917558">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847565">
      <w:bodyDiv w:val="1"/>
      <w:marLeft w:val="0"/>
      <w:marRight w:val="0"/>
      <w:marTop w:val="0"/>
      <w:marBottom w:val="0"/>
      <w:divBdr>
        <w:top w:val="none" w:sz="0" w:space="0" w:color="auto"/>
        <w:left w:val="none" w:sz="0" w:space="0" w:color="auto"/>
        <w:bottom w:val="none" w:sz="0" w:space="0" w:color="auto"/>
        <w:right w:val="none" w:sz="0" w:space="0" w:color="auto"/>
      </w:divBdr>
      <w:divsChild>
        <w:div w:id="1969896843">
          <w:marLeft w:val="0"/>
          <w:marRight w:val="0"/>
          <w:marTop w:val="0"/>
          <w:marBottom w:val="720"/>
          <w:divBdr>
            <w:top w:val="none" w:sz="0" w:space="0" w:color="auto"/>
            <w:left w:val="none" w:sz="0" w:space="0" w:color="auto"/>
            <w:bottom w:val="none" w:sz="0" w:space="0" w:color="auto"/>
            <w:right w:val="none" w:sz="0" w:space="0" w:color="auto"/>
          </w:divBdr>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4643900">
      <w:bodyDiv w:val="1"/>
      <w:marLeft w:val="0"/>
      <w:marRight w:val="0"/>
      <w:marTop w:val="0"/>
      <w:marBottom w:val="0"/>
      <w:divBdr>
        <w:top w:val="none" w:sz="0" w:space="0" w:color="auto"/>
        <w:left w:val="none" w:sz="0" w:space="0" w:color="auto"/>
        <w:bottom w:val="none" w:sz="0" w:space="0" w:color="auto"/>
        <w:right w:val="none" w:sz="0" w:space="0" w:color="auto"/>
      </w:divBdr>
      <w:divsChild>
        <w:div w:id="1465850910">
          <w:marLeft w:val="0"/>
          <w:marRight w:val="0"/>
          <w:marTop w:val="0"/>
          <w:marBottom w:val="0"/>
          <w:divBdr>
            <w:top w:val="none" w:sz="0" w:space="0" w:color="auto"/>
            <w:left w:val="none" w:sz="0" w:space="0" w:color="auto"/>
            <w:bottom w:val="none" w:sz="0" w:space="0" w:color="auto"/>
            <w:right w:val="none" w:sz="0" w:space="0" w:color="auto"/>
          </w:divBdr>
          <w:divsChild>
            <w:div w:id="292365690">
              <w:marLeft w:val="0"/>
              <w:marRight w:val="0"/>
              <w:marTop w:val="0"/>
              <w:marBottom w:val="0"/>
              <w:divBdr>
                <w:top w:val="none" w:sz="0" w:space="0" w:color="auto"/>
                <w:left w:val="none" w:sz="0" w:space="0" w:color="auto"/>
                <w:bottom w:val="none" w:sz="0" w:space="0" w:color="auto"/>
                <w:right w:val="none" w:sz="0" w:space="0" w:color="auto"/>
              </w:divBdr>
              <w:divsChild>
                <w:div w:id="401487923">
                  <w:marLeft w:val="0"/>
                  <w:marRight w:val="0"/>
                  <w:marTop w:val="0"/>
                  <w:marBottom w:val="0"/>
                  <w:divBdr>
                    <w:top w:val="none" w:sz="0" w:space="0" w:color="auto"/>
                    <w:left w:val="none" w:sz="0" w:space="0" w:color="auto"/>
                    <w:bottom w:val="none" w:sz="0" w:space="0" w:color="auto"/>
                    <w:right w:val="none" w:sz="0" w:space="0" w:color="auto"/>
                  </w:divBdr>
                  <w:divsChild>
                    <w:div w:id="1228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95555">
          <w:marLeft w:val="0"/>
          <w:marRight w:val="0"/>
          <w:marTop w:val="0"/>
          <w:marBottom w:val="0"/>
          <w:divBdr>
            <w:top w:val="none" w:sz="0" w:space="0" w:color="auto"/>
            <w:left w:val="none" w:sz="0" w:space="0" w:color="auto"/>
            <w:bottom w:val="none" w:sz="0" w:space="0" w:color="auto"/>
            <w:right w:val="none" w:sz="0" w:space="0" w:color="auto"/>
          </w:divBdr>
          <w:divsChild>
            <w:div w:id="1721006793">
              <w:marLeft w:val="0"/>
              <w:marRight w:val="0"/>
              <w:marTop w:val="0"/>
              <w:marBottom w:val="0"/>
              <w:divBdr>
                <w:top w:val="none" w:sz="0" w:space="0" w:color="auto"/>
                <w:left w:val="none" w:sz="0" w:space="0" w:color="auto"/>
                <w:bottom w:val="none" w:sz="0" w:space="0" w:color="auto"/>
                <w:right w:val="none" w:sz="0" w:space="0" w:color="auto"/>
              </w:divBdr>
              <w:divsChild>
                <w:div w:id="402681983">
                  <w:marLeft w:val="0"/>
                  <w:marRight w:val="0"/>
                  <w:marTop w:val="0"/>
                  <w:marBottom w:val="0"/>
                  <w:divBdr>
                    <w:top w:val="none" w:sz="0" w:space="0" w:color="auto"/>
                    <w:left w:val="none" w:sz="0" w:space="0" w:color="auto"/>
                    <w:bottom w:val="none" w:sz="0" w:space="0" w:color="auto"/>
                    <w:right w:val="none" w:sz="0" w:space="0" w:color="auto"/>
                  </w:divBdr>
                  <w:divsChild>
                    <w:div w:id="7255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37279">
          <w:marLeft w:val="0"/>
          <w:marRight w:val="0"/>
          <w:marTop w:val="0"/>
          <w:marBottom w:val="0"/>
          <w:divBdr>
            <w:top w:val="none" w:sz="0" w:space="0" w:color="auto"/>
            <w:left w:val="none" w:sz="0" w:space="0" w:color="auto"/>
            <w:bottom w:val="none" w:sz="0" w:space="0" w:color="auto"/>
            <w:right w:val="none" w:sz="0" w:space="0" w:color="auto"/>
          </w:divBdr>
          <w:divsChild>
            <w:div w:id="377123033">
              <w:marLeft w:val="0"/>
              <w:marRight w:val="0"/>
              <w:marTop w:val="0"/>
              <w:marBottom w:val="0"/>
              <w:divBdr>
                <w:top w:val="none" w:sz="0" w:space="0" w:color="auto"/>
                <w:left w:val="none" w:sz="0" w:space="0" w:color="auto"/>
                <w:bottom w:val="none" w:sz="0" w:space="0" w:color="auto"/>
                <w:right w:val="none" w:sz="0" w:space="0" w:color="auto"/>
              </w:divBdr>
              <w:divsChild>
                <w:div w:id="1334532109">
                  <w:marLeft w:val="0"/>
                  <w:marRight w:val="0"/>
                  <w:marTop w:val="0"/>
                  <w:marBottom w:val="0"/>
                  <w:divBdr>
                    <w:top w:val="none" w:sz="0" w:space="0" w:color="auto"/>
                    <w:left w:val="none" w:sz="0" w:space="0" w:color="auto"/>
                    <w:bottom w:val="none" w:sz="0" w:space="0" w:color="auto"/>
                    <w:right w:val="none" w:sz="0" w:space="0" w:color="auto"/>
                  </w:divBdr>
                  <w:divsChild>
                    <w:div w:id="13072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9827768">
      <w:bodyDiv w:val="1"/>
      <w:marLeft w:val="0"/>
      <w:marRight w:val="0"/>
      <w:marTop w:val="0"/>
      <w:marBottom w:val="0"/>
      <w:divBdr>
        <w:top w:val="none" w:sz="0" w:space="0" w:color="auto"/>
        <w:left w:val="none" w:sz="0" w:space="0" w:color="auto"/>
        <w:bottom w:val="none" w:sz="0" w:space="0" w:color="auto"/>
        <w:right w:val="none" w:sz="0" w:space="0" w:color="auto"/>
      </w:divBdr>
      <w:divsChild>
        <w:div w:id="526868081">
          <w:marLeft w:val="-180"/>
          <w:marRight w:val="-180"/>
          <w:marTop w:val="0"/>
          <w:marBottom w:val="0"/>
          <w:divBdr>
            <w:top w:val="none" w:sz="0" w:space="0" w:color="auto"/>
            <w:left w:val="none" w:sz="0" w:space="0" w:color="auto"/>
            <w:bottom w:val="none" w:sz="0" w:space="0" w:color="auto"/>
            <w:right w:val="none" w:sz="0" w:space="0" w:color="auto"/>
          </w:divBdr>
          <w:divsChild>
            <w:div w:id="1042250191">
              <w:marLeft w:val="0"/>
              <w:marRight w:val="0"/>
              <w:marTop w:val="0"/>
              <w:marBottom w:val="0"/>
              <w:divBdr>
                <w:top w:val="none" w:sz="0" w:space="0" w:color="auto"/>
                <w:left w:val="none" w:sz="0" w:space="0" w:color="auto"/>
                <w:bottom w:val="none" w:sz="0" w:space="0" w:color="auto"/>
                <w:right w:val="none" w:sz="0" w:space="0" w:color="auto"/>
              </w:divBdr>
              <w:divsChild>
                <w:div w:id="330180118">
                  <w:marLeft w:val="0"/>
                  <w:marRight w:val="0"/>
                  <w:marTop w:val="0"/>
                  <w:marBottom w:val="0"/>
                  <w:divBdr>
                    <w:top w:val="none" w:sz="0" w:space="0" w:color="auto"/>
                    <w:left w:val="none" w:sz="0" w:space="0" w:color="auto"/>
                    <w:bottom w:val="none" w:sz="0" w:space="0" w:color="auto"/>
                    <w:right w:val="none" w:sz="0" w:space="0" w:color="auto"/>
                  </w:divBdr>
                </w:div>
              </w:divsChild>
            </w:div>
            <w:div w:id="811993012">
              <w:marLeft w:val="0"/>
              <w:marRight w:val="0"/>
              <w:marTop w:val="0"/>
              <w:marBottom w:val="0"/>
              <w:divBdr>
                <w:top w:val="none" w:sz="0" w:space="0" w:color="auto"/>
                <w:left w:val="none" w:sz="0" w:space="0" w:color="auto"/>
                <w:bottom w:val="none" w:sz="0" w:space="0" w:color="auto"/>
                <w:right w:val="none" w:sz="0" w:space="0" w:color="auto"/>
              </w:divBdr>
            </w:div>
          </w:divsChild>
        </w:div>
        <w:div w:id="385183899">
          <w:marLeft w:val="0"/>
          <w:marRight w:val="0"/>
          <w:marTop w:val="0"/>
          <w:marBottom w:val="0"/>
          <w:divBdr>
            <w:top w:val="none" w:sz="0" w:space="0" w:color="auto"/>
            <w:left w:val="none" w:sz="0" w:space="0" w:color="auto"/>
            <w:bottom w:val="none" w:sz="0" w:space="0" w:color="auto"/>
            <w:right w:val="none" w:sz="0" w:space="0" w:color="auto"/>
          </w:divBdr>
          <w:divsChild>
            <w:div w:id="926420827">
              <w:marLeft w:val="-180"/>
              <w:marRight w:val="-180"/>
              <w:marTop w:val="0"/>
              <w:marBottom w:val="0"/>
              <w:divBdr>
                <w:top w:val="none" w:sz="0" w:space="0" w:color="auto"/>
                <w:left w:val="none" w:sz="0" w:space="0" w:color="auto"/>
                <w:bottom w:val="none" w:sz="0" w:space="0" w:color="auto"/>
                <w:right w:val="none" w:sz="0" w:space="0" w:color="auto"/>
              </w:divBdr>
              <w:divsChild>
                <w:div w:id="957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682">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871284">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993094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062175">
      <w:bodyDiv w:val="1"/>
      <w:marLeft w:val="0"/>
      <w:marRight w:val="0"/>
      <w:marTop w:val="0"/>
      <w:marBottom w:val="0"/>
      <w:divBdr>
        <w:top w:val="none" w:sz="0" w:space="0" w:color="auto"/>
        <w:left w:val="none" w:sz="0" w:space="0" w:color="auto"/>
        <w:bottom w:val="none" w:sz="0" w:space="0" w:color="auto"/>
        <w:right w:val="none" w:sz="0" w:space="0" w:color="auto"/>
      </w:divBdr>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1458">
      <w:bodyDiv w:val="1"/>
      <w:marLeft w:val="0"/>
      <w:marRight w:val="0"/>
      <w:marTop w:val="0"/>
      <w:marBottom w:val="0"/>
      <w:divBdr>
        <w:top w:val="none" w:sz="0" w:space="0" w:color="auto"/>
        <w:left w:val="none" w:sz="0" w:space="0" w:color="auto"/>
        <w:bottom w:val="none" w:sz="0" w:space="0" w:color="auto"/>
        <w:right w:val="none" w:sz="0" w:space="0" w:color="auto"/>
      </w:divBdr>
      <w:divsChild>
        <w:div w:id="1341007421">
          <w:marLeft w:val="0"/>
          <w:marRight w:val="0"/>
          <w:marTop w:val="0"/>
          <w:marBottom w:val="360"/>
          <w:divBdr>
            <w:top w:val="none" w:sz="0" w:space="4" w:color="auto"/>
            <w:left w:val="single" w:sz="36" w:space="11" w:color="FF8C80"/>
            <w:bottom w:val="none" w:sz="0" w:space="4" w:color="auto"/>
            <w:right w:val="none" w:sz="0" w:space="0" w:color="auto"/>
          </w:divBdr>
        </w:div>
      </w:divsChild>
    </w:div>
    <w:div w:id="175971948">
      <w:bodyDiv w:val="1"/>
      <w:marLeft w:val="0"/>
      <w:marRight w:val="0"/>
      <w:marTop w:val="0"/>
      <w:marBottom w:val="0"/>
      <w:divBdr>
        <w:top w:val="none" w:sz="0" w:space="0" w:color="auto"/>
        <w:left w:val="none" w:sz="0" w:space="0" w:color="auto"/>
        <w:bottom w:val="none" w:sz="0" w:space="0" w:color="auto"/>
        <w:right w:val="none" w:sz="0" w:space="0" w:color="auto"/>
      </w:divBdr>
      <w:divsChild>
        <w:div w:id="106851089">
          <w:marLeft w:val="0"/>
          <w:marRight w:val="0"/>
          <w:marTop w:val="0"/>
          <w:marBottom w:val="0"/>
          <w:divBdr>
            <w:top w:val="none" w:sz="0" w:space="0" w:color="auto"/>
            <w:left w:val="none" w:sz="0" w:space="0" w:color="auto"/>
            <w:bottom w:val="none" w:sz="0" w:space="0" w:color="auto"/>
            <w:right w:val="none" w:sz="0" w:space="0" w:color="auto"/>
          </w:divBdr>
        </w:div>
        <w:div w:id="1205753619">
          <w:marLeft w:val="0"/>
          <w:marRight w:val="0"/>
          <w:marTop w:val="0"/>
          <w:marBottom w:val="0"/>
          <w:divBdr>
            <w:top w:val="none" w:sz="0" w:space="0" w:color="auto"/>
            <w:left w:val="none" w:sz="0" w:space="0" w:color="auto"/>
            <w:bottom w:val="single" w:sz="48" w:space="0" w:color="828692"/>
            <w:right w:val="none" w:sz="0" w:space="0" w:color="auto"/>
          </w:divBdr>
          <w:divsChild>
            <w:div w:id="1510367184">
              <w:marLeft w:val="-180"/>
              <w:marRight w:val="-180"/>
              <w:marTop w:val="0"/>
              <w:marBottom w:val="0"/>
              <w:divBdr>
                <w:top w:val="none" w:sz="0" w:space="0" w:color="auto"/>
                <w:left w:val="none" w:sz="0" w:space="0" w:color="auto"/>
                <w:bottom w:val="none" w:sz="0" w:space="0" w:color="auto"/>
                <w:right w:val="none" w:sz="0" w:space="0" w:color="auto"/>
              </w:divBdr>
              <w:divsChild>
                <w:div w:id="627248415">
                  <w:marLeft w:val="0"/>
                  <w:marRight w:val="0"/>
                  <w:marTop w:val="0"/>
                  <w:marBottom w:val="0"/>
                  <w:divBdr>
                    <w:top w:val="none" w:sz="0" w:space="0" w:color="auto"/>
                    <w:left w:val="none" w:sz="0" w:space="0" w:color="auto"/>
                    <w:bottom w:val="none" w:sz="0" w:space="0" w:color="auto"/>
                    <w:right w:val="none" w:sz="0" w:space="0" w:color="auto"/>
                  </w:divBdr>
                  <w:divsChild>
                    <w:div w:id="1072314206">
                      <w:marLeft w:val="-180"/>
                      <w:marRight w:val="-180"/>
                      <w:marTop w:val="0"/>
                      <w:marBottom w:val="0"/>
                      <w:divBdr>
                        <w:top w:val="none" w:sz="0" w:space="0" w:color="auto"/>
                        <w:left w:val="none" w:sz="0" w:space="0" w:color="auto"/>
                        <w:bottom w:val="none" w:sz="0" w:space="0" w:color="auto"/>
                        <w:right w:val="none" w:sz="0" w:space="0" w:color="auto"/>
                      </w:divBdr>
                      <w:divsChild>
                        <w:div w:id="3425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27779">
      <w:bodyDiv w:val="1"/>
      <w:marLeft w:val="0"/>
      <w:marRight w:val="0"/>
      <w:marTop w:val="0"/>
      <w:marBottom w:val="0"/>
      <w:divBdr>
        <w:top w:val="none" w:sz="0" w:space="0" w:color="auto"/>
        <w:left w:val="none" w:sz="0" w:space="0" w:color="auto"/>
        <w:bottom w:val="none" w:sz="0" w:space="0" w:color="auto"/>
        <w:right w:val="none" w:sz="0" w:space="0" w:color="auto"/>
      </w:divBdr>
      <w:divsChild>
        <w:div w:id="909927997">
          <w:marLeft w:val="0"/>
          <w:marRight w:val="0"/>
          <w:marTop w:val="0"/>
          <w:marBottom w:val="375"/>
          <w:divBdr>
            <w:top w:val="none" w:sz="0" w:space="0" w:color="auto"/>
            <w:left w:val="none" w:sz="0" w:space="0" w:color="auto"/>
            <w:bottom w:val="none" w:sz="0" w:space="0" w:color="auto"/>
            <w:right w:val="none" w:sz="0" w:space="0" w:color="auto"/>
          </w:divBdr>
          <w:divsChild>
            <w:div w:id="1384478947">
              <w:marLeft w:val="0"/>
              <w:marRight w:val="0"/>
              <w:marTop w:val="0"/>
              <w:marBottom w:val="0"/>
              <w:divBdr>
                <w:top w:val="none" w:sz="0" w:space="0" w:color="auto"/>
                <w:left w:val="none" w:sz="0" w:space="0" w:color="auto"/>
                <w:bottom w:val="none" w:sz="0" w:space="0" w:color="auto"/>
                <w:right w:val="none" w:sz="0" w:space="0" w:color="auto"/>
              </w:divBdr>
              <w:divsChild>
                <w:div w:id="11264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1139">
          <w:marLeft w:val="0"/>
          <w:marRight w:val="0"/>
          <w:marTop w:val="0"/>
          <w:marBottom w:val="0"/>
          <w:divBdr>
            <w:top w:val="none" w:sz="0" w:space="0" w:color="auto"/>
            <w:left w:val="none" w:sz="0" w:space="0" w:color="auto"/>
            <w:bottom w:val="none" w:sz="0" w:space="0" w:color="auto"/>
            <w:right w:val="none" w:sz="0" w:space="0" w:color="auto"/>
          </w:divBdr>
          <w:divsChild>
            <w:div w:id="945113153">
              <w:marLeft w:val="0"/>
              <w:marRight w:val="0"/>
              <w:marTop w:val="0"/>
              <w:marBottom w:val="0"/>
              <w:divBdr>
                <w:top w:val="none" w:sz="0" w:space="0" w:color="auto"/>
                <w:left w:val="none" w:sz="0" w:space="0" w:color="auto"/>
                <w:bottom w:val="none" w:sz="0" w:space="0" w:color="auto"/>
                <w:right w:val="none" w:sz="0" w:space="0" w:color="auto"/>
              </w:divBdr>
              <w:divsChild>
                <w:div w:id="1225723072">
                  <w:marLeft w:val="-180"/>
                  <w:marRight w:val="-180"/>
                  <w:marTop w:val="0"/>
                  <w:marBottom w:val="0"/>
                  <w:divBdr>
                    <w:top w:val="none" w:sz="0" w:space="0" w:color="auto"/>
                    <w:left w:val="none" w:sz="0" w:space="0" w:color="auto"/>
                    <w:bottom w:val="none" w:sz="0" w:space="0" w:color="auto"/>
                    <w:right w:val="none" w:sz="0" w:space="0" w:color="auto"/>
                  </w:divBdr>
                  <w:divsChild>
                    <w:div w:id="728500049">
                      <w:marLeft w:val="0"/>
                      <w:marRight w:val="0"/>
                      <w:marTop w:val="0"/>
                      <w:marBottom w:val="0"/>
                      <w:divBdr>
                        <w:top w:val="none" w:sz="0" w:space="0" w:color="auto"/>
                        <w:left w:val="none" w:sz="0" w:space="0" w:color="auto"/>
                        <w:bottom w:val="none" w:sz="0" w:space="0" w:color="auto"/>
                        <w:right w:val="none" w:sz="0" w:space="0" w:color="auto"/>
                      </w:divBdr>
                      <w:divsChild>
                        <w:div w:id="1258900580">
                          <w:marLeft w:val="-180"/>
                          <w:marRight w:val="-180"/>
                          <w:marTop w:val="0"/>
                          <w:marBottom w:val="0"/>
                          <w:divBdr>
                            <w:top w:val="none" w:sz="0" w:space="0" w:color="auto"/>
                            <w:left w:val="none" w:sz="0" w:space="0" w:color="auto"/>
                            <w:bottom w:val="none" w:sz="0" w:space="0" w:color="auto"/>
                            <w:right w:val="none" w:sz="0" w:space="0" w:color="auto"/>
                          </w:divBdr>
                          <w:divsChild>
                            <w:div w:id="463425930">
                              <w:marLeft w:val="0"/>
                              <w:marRight w:val="0"/>
                              <w:marTop w:val="0"/>
                              <w:marBottom w:val="0"/>
                              <w:divBdr>
                                <w:top w:val="none" w:sz="0" w:space="0" w:color="auto"/>
                                <w:left w:val="none" w:sz="0" w:space="0" w:color="auto"/>
                                <w:bottom w:val="none" w:sz="0" w:space="0" w:color="auto"/>
                                <w:right w:val="none" w:sz="0" w:space="0" w:color="auto"/>
                              </w:divBdr>
                            </w:div>
                            <w:div w:id="94758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6213290">
      <w:bodyDiv w:val="1"/>
      <w:marLeft w:val="0"/>
      <w:marRight w:val="0"/>
      <w:marTop w:val="0"/>
      <w:marBottom w:val="0"/>
      <w:divBdr>
        <w:top w:val="none" w:sz="0" w:space="0" w:color="auto"/>
        <w:left w:val="none" w:sz="0" w:space="0" w:color="auto"/>
        <w:bottom w:val="none" w:sz="0" w:space="0" w:color="auto"/>
        <w:right w:val="none" w:sz="0" w:space="0" w:color="auto"/>
      </w:divBdr>
      <w:divsChild>
        <w:div w:id="1617834727">
          <w:marLeft w:val="0"/>
          <w:marRight w:val="0"/>
          <w:marTop w:val="0"/>
          <w:marBottom w:val="0"/>
          <w:divBdr>
            <w:top w:val="none" w:sz="0" w:space="0" w:color="auto"/>
            <w:left w:val="none" w:sz="0" w:space="0" w:color="auto"/>
            <w:bottom w:val="none" w:sz="0" w:space="0" w:color="auto"/>
            <w:right w:val="none" w:sz="0" w:space="0" w:color="auto"/>
          </w:divBdr>
        </w:div>
        <w:div w:id="1036613537">
          <w:marLeft w:val="0"/>
          <w:marRight w:val="0"/>
          <w:marTop w:val="0"/>
          <w:marBottom w:val="0"/>
          <w:divBdr>
            <w:top w:val="none" w:sz="0" w:space="0" w:color="auto"/>
            <w:left w:val="none" w:sz="0" w:space="0" w:color="auto"/>
            <w:bottom w:val="none" w:sz="0" w:space="0" w:color="auto"/>
            <w:right w:val="none" w:sz="0" w:space="0" w:color="auto"/>
          </w:divBdr>
          <w:divsChild>
            <w:div w:id="797643615">
              <w:marLeft w:val="0"/>
              <w:marRight w:val="0"/>
              <w:marTop w:val="0"/>
              <w:marBottom w:val="0"/>
              <w:divBdr>
                <w:top w:val="none" w:sz="0" w:space="0" w:color="auto"/>
                <w:left w:val="none" w:sz="0" w:space="0" w:color="auto"/>
                <w:bottom w:val="none" w:sz="0" w:space="0" w:color="auto"/>
                <w:right w:val="none" w:sz="0" w:space="0" w:color="auto"/>
              </w:divBdr>
              <w:divsChild>
                <w:div w:id="146219142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5702934">
      <w:bodyDiv w:val="1"/>
      <w:marLeft w:val="0"/>
      <w:marRight w:val="0"/>
      <w:marTop w:val="0"/>
      <w:marBottom w:val="0"/>
      <w:divBdr>
        <w:top w:val="none" w:sz="0" w:space="0" w:color="auto"/>
        <w:left w:val="none" w:sz="0" w:space="0" w:color="auto"/>
        <w:bottom w:val="none" w:sz="0" w:space="0" w:color="auto"/>
        <w:right w:val="none" w:sz="0" w:space="0" w:color="auto"/>
      </w:divBdr>
      <w:divsChild>
        <w:div w:id="1197038194">
          <w:marLeft w:val="0"/>
          <w:marRight w:val="0"/>
          <w:marTop w:val="0"/>
          <w:marBottom w:val="0"/>
          <w:divBdr>
            <w:top w:val="none" w:sz="0" w:space="0" w:color="auto"/>
            <w:left w:val="none" w:sz="0" w:space="0" w:color="auto"/>
            <w:bottom w:val="none" w:sz="0" w:space="0" w:color="auto"/>
            <w:right w:val="none" w:sz="0" w:space="0" w:color="auto"/>
          </w:divBdr>
          <w:divsChild>
            <w:div w:id="133331101">
              <w:marLeft w:val="-180"/>
              <w:marRight w:val="-180"/>
              <w:marTop w:val="0"/>
              <w:marBottom w:val="0"/>
              <w:divBdr>
                <w:top w:val="none" w:sz="0" w:space="0" w:color="auto"/>
                <w:left w:val="none" w:sz="0" w:space="0" w:color="auto"/>
                <w:bottom w:val="none" w:sz="0" w:space="0" w:color="auto"/>
                <w:right w:val="none" w:sz="0" w:space="0" w:color="auto"/>
              </w:divBdr>
              <w:divsChild>
                <w:div w:id="1183975071">
                  <w:marLeft w:val="0"/>
                  <w:marRight w:val="0"/>
                  <w:marTop w:val="0"/>
                  <w:marBottom w:val="0"/>
                  <w:divBdr>
                    <w:top w:val="none" w:sz="0" w:space="0" w:color="auto"/>
                    <w:left w:val="none" w:sz="0" w:space="0" w:color="auto"/>
                    <w:bottom w:val="none" w:sz="0" w:space="0" w:color="auto"/>
                    <w:right w:val="none" w:sz="0" w:space="0" w:color="auto"/>
                  </w:divBdr>
                  <w:divsChild>
                    <w:div w:id="244530979">
                      <w:marLeft w:val="-180"/>
                      <w:marRight w:val="-180"/>
                      <w:marTop w:val="0"/>
                      <w:marBottom w:val="0"/>
                      <w:divBdr>
                        <w:top w:val="none" w:sz="0" w:space="0" w:color="auto"/>
                        <w:left w:val="none" w:sz="0" w:space="0" w:color="auto"/>
                        <w:bottom w:val="none" w:sz="0" w:space="0" w:color="auto"/>
                        <w:right w:val="none" w:sz="0" w:space="0" w:color="auto"/>
                      </w:divBdr>
                      <w:divsChild>
                        <w:div w:id="1260481624">
                          <w:marLeft w:val="0"/>
                          <w:marRight w:val="0"/>
                          <w:marTop w:val="0"/>
                          <w:marBottom w:val="0"/>
                          <w:divBdr>
                            <w:top w:val="none" w:sz="0" w:space="0" w:color="auto"/>
                            <w:left w:val="none" w:sz="0" w:space="0" w:color="auto"/>
                            <w:bottom w:val="none" w:sz="0" w:space="0" w:color="auto"/>
                            <w:right w:val="none" w:sz="0" w:space="0" w:color="auto"/>
                          </w:divBdr>
                        </w:div>
                        <w:div w:id="3942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28292">
          <w:marLeft w:val="0"/>
          <w:marRight w:val="0"/>
          <w:marTop w:val="0"/>
          <w:marBottom w:val="0"/>
          <w:divBdr>
            <w:top w:val="none" w:sz="0" w:space="0" w:color="auto"/>
            <w:left w:val="none" w:sz="0" w:space="0" w:color="auto"/>
            <w:bottom w:val="none" w:sz="0" w:space="0" w:color="auto"/>
            <w:right w:val="none" w:sz="0" w:space="0" w:color="auto"/>
          </w:divBdr>
          <w:divsChild>
            <w:div w:id="1827436261">
              <w:marLeft w:val="-180"/>
              <w:marRight w:val="-180"/>
              <w:marTop w:val="0"/>
              <w:marBottom w:val="0"/>
              <w:divBdr>
                <w:top w:val="none" w:sz="0" w:space="0" w:color="auto"/>
                <w:left w:val="none" w:sz="0" w:space="0" w:color="auto"/>
                <w:bottom w:val="none" w:sz="0" w:space="0" w:color="auto"/>
                <w:right w:val="none" w:sz="0" w:space="0" w:color="auto"/>
              </w:divBdr>
              <w:divsChild>
                <w:div w:id="1897205429">
                  <w:marLeft w:val="0"/>
                  <w:marRight w:val="0"/>
                  <w:marTop w:val="0"/>
                  <w:marBottom w:val="0"/>
                  <w:divBdr>
                    <w:top w:val="none" w:sz="0" w:space="0" w:color="auto"/>
                    <w:left w:val="none" w:sz="0" w:space="0" w:color="auto"/>
                    <w:bottom w:val="none" w:sz="0" w:space="0" w:color="auto"/>
                    <w:right w:val="none" w:sz="0" w:space="0" w:color="auto"/>
                  </w:divBdr>
                </w:div>
                <w:div w:id="1247228257">
                  <w:marLeft w:val="0"/>
                  <w:marRight w:val="0"/>
                  <w:marTop w:val="0"/>
                  <w:marBottom w:val="0"/>
                  <w:divBdr>
                    <w:top w:val="none" w:sz="0" w:space="0" w:color="auto"/>
                    <w:left w:val="none" w:sz="0" w:space="0" w:color="auto"/>
                    <w:bottom w:val="none" w:sz="0" w:space="0" w:color="auto"/>
                    <w:right w:val="none" w:sz="0" w:space="0" w:color="auto"/>
                  </w:divBdr>
                  <w:divsChild>
                    <w:div w:id="1965503277">
                      <w:marLeft w:val="-180"/>
                      <w:marRight w:val="-180"/>
                      <w:marTop w:val="0"/>
                      <w:marBottom w:val="0"/>
                      <w:divBdr>
                        <w:top w:val="none" w:sz="0" w:space="0" w:color="auto"/>
                        <w:left w:val="none" w:sz="0" w:space="0" w:color="auto"/>
                        <w:bottom w:val="none" w:sz="0" w:space="0" w:color="auto"/>
                        <w:right w:val="none" w:sz="0" w:space="0" w:color="auto"/>
                      </w:divBdr>
                      <w:divsChild>
                        <w:div w:id="112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4702425">
      <w:bodyDiv w:val="1"/>
      <w:marLeft w:val="0"/>
      <w:marRight w:val="0"/>
      <w:marTop w:val="0"/>
      <w:marBottom w:val="0"/>
      <w:divBdr>
        <w:top w:val="none" w:sz="0" w:space="0" w:color="auto"/>
        <w:left w:val="none" w:sz="0" w:space="0" w:color="auto"/>
        <w:bottom w:val="none" w:sz="0" w:space="0" w:color="auto"/>
        <w:right w:val="none" w:sz="0" w:space="0" w:color="auto"/>
      </w:divBdr>
      <w:divsChild>
        <w:div w:id="2024086943">
          <w:marLeft w:val="0"/>
          <w:marRight w:val="120"/>
          <w:marTop w:val="0"/>
          <w:marBottom w:val="0"/>
          <w:divBdr>
            <w:top w:val="none" w:sz="0" w:space="0" w:color="auto"/>
            <w:left w:val="none" w:sz="0" w:space="0" w:color="auto"/>
            <w:bottom w:val="none" w:sz="0" w:space="0" w:color="auto"/>
            <w:right w:val="none" w:sz="0" w:space="0" w:color="auto"/>
          </w:divBdr>
        </w:div>
        <w:div w:id="1696735076">
          <w:marLeft w:val="0"/>
          <w:marRight w:val="120"/>
          <w:marTop w:val="0"/>
          <w:marBottom w:val="0"/>
          <w:divBdr>
            <w:top w:val="none" w:sz="0" w:space="0" w:color="auto"/>
            <w:left w:val="none" w:sz="0" w:space="0" w:color="auto"/>
            <w:bottom w:val="none" w:sz="0" w:space="0" w:color="auto"/>
            <w:right w:val="none" w:sz="0" w:space="0" w:color="auto"/>
          </w:divBdr>
        </w:div>
        <w:div w:id="1624727776">
          <w:marLeft w:val="0"/>
          <w:marRight w:val="12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33703508">
      <w:bodyDiv w:val="1"/>
      <w:marLeft w:val="0"/>
      <w:marRight w:val="0"/>
      <w:marTop w:val="0"/>
      <w:marBottom w:val="0"/>
      <w:divBdr>
        <w:top w:val="none" w:sz="0" w:space="0" w:color="auto"/>
        <w:left w:val="none" w:sz="0" w:space="0" w:color="auto"/>
        <w:bottom w:val="none" w:sz="0" w:space="0" w:color="auto"/>
        <w:right w:val="none" w:sz="0" w:space="0" w:color="auto"/>
      </w:divBdr>
      <w:divsChild>
        <w:div w:id="423573056">
          <w:marLeft w:val="0"/>
          <w:marRight w:val="0"/>
          <w:marTop w:val="0"/>
          <w:marBottom w:val="0"/>
          <w:divBdr>
            <w:top w:val="none" w:sz="0" w:space="0" w:color="auto"/>
            <w:left w:val="none" w:sz="0" w:space="0" w:color="auto"/>
            <w:bottom w:val="none" w:sz="0" w:space="0" w:color="auto"/>
            <w:right w:val="none" w:sz="0" w:space="0" w:color="auto"/>
          </w:divBdr>
          <w:divsChild>
            <w:div w:id="1385636096">
              <w:marLeft w:val="-180"/>
              <w:marRight w:val="-180"/>
              <w:marTop w:val="0"/>
              <w:marBottom w:val="0"/>
              <w:divBdr>
                <w:top w:val="none" w:sz="0" w:space="0" w:color="auto"/>
                <w:left w:val="none" w:sz="0" w:space="0" w:color="auto"/>
                <w:bottom w:val="none" w:sz="0" w:space="0" w:color="auto"/>
                <w:right w:val="none" w:sz="0" w:space="0" w:color="auto"/>
              </w:divBdr>
              <w:divsChild>
                <w:div w:id="1372027771">
                  <w:marLeft w:val="0"/>
                  <w:marRight w:val="0"/>
                  <w:marTop w:val="0"/>
                  <w:marBottom w:val="0"/>
                  <w:divBdr>
                    <w:top w:val="none" w:sz="0" w:space="0" w:color="auto"/>
                    <w:left w:val="none" w:sz="0" w:space="0" w:color="auto"/>
                    <w:bottom w:val="none" w:sz="0" w:space="0" w:color="auto"/>
                    <w:right w:val="none" w:sz="0" w:space="0" w:color="auto"/>
                  </w:divBdr>
                  <w:divsChild>
                    <w:div w:id="32778542">
                      <w:marLeft w:val="-180"/>
                      <w:marRight w:val="-180"/>
                      <w:marTop w:val="0"/>
                      <w:marBottom w:val="0"/>
                      <w:divBdr>
                        <w:top w:val="none" w:sz="0" w:space="0" w:color="auto"/>
                        <w:left w:val="none" w:sz="0" w:space="0" w:color="auto"/>
                        <w:bottom w:val="none" w:sz="0" w:space="0" w:color="auto"/>
                        <w:right w:val="none" w:sz="0" w:space="0" w:color="auto"/>
                      </w:divBdr>
                      <w:divsChild>
                        <w:div w:id="1459184548">
                          <w:marLeft w:val="0"/>
                          <w:marRight w:val="0"/>
                          <w:marTop w:val="0"/>
                          <w:marBottom w:val="0"/>
                          <w:divBdr>
                            <w:top w:val="none" w:sz="0" w:space="0" w:color="auto"/>
                            <w:left w:val="none" w:sz="0" w:space="0" w:color="auto"/>
                            <w:bottom w:val="none" w:sz="0" w:space="0" w:color="auto"/>
                            <w:right w:val="none" w:sz="0" w:space="0" w:color="auto"/>
                          </w:divBdr>
                        </w:div>
                        <w:div w:id="8008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2187">
          <w:marLeft w:val="0"/>
          <w:marRight w:val="0"/>
          <w:marTop w:val="0"/>
          <w:marBottom w:val="0"/>
          <w:divBdr>
            <w:top w:val="none" w:sz="0" w:space="0" w:color="auto"/>
            <w:left w:val="none" w:sz="0" w:space="0" w:color="auto"/>
            <w:bottom w:val="none" w:sz="0" w:space="0" w:color="auto"/>
            <w:right w:val="none" w:sz="0" w:space="0" w:color="auto"/>
          </w:divBdr>
          <w:divsChild>
            <w:div w:id="71582385">
              <w:marLeft w:val="-180"/>
              <w:marRight w:val="-180"/>
              <w:marTop w:val="0"/>
              <w:marBottom w:val="0"/>
              <w:divBdr>
                <w:top w:val="none" w:sz="0" w:space="0" w:color="auto"/>
                <w:left w:val="none" w:sz="0" w:space="0" w:color="auto"/>
                <w:bottom w:val="none" w:sz="0" w:space="0" w:color="auto"/>
                <w:right w:val="none" w:sz="0" w:space="0" w:color="auto"/>
              </w:divBdr>
              <w:divsChild>
                <w:div w:id="1105468333">
                  <w:marLeft w:val="0"/>
                  <w:marRight w:val="0"/>
                  <w:marTop w:val="0"/>
                  <w:marBottom w:val="0"/>
                  <w:divBdr>
                    <w:top w:val="none" w:sz="0" w:space="0" w:color="auto"/>
                    <w:left w:val="none" w:sz="0" w:space="0" w:color="auto"/>
                    <w:bottom w:val="none" w:sz="0" w:space="0" w:color="auto"/>
                    <w:right w:val="none" w:sz="0" w:space="0" w:color="auto"/>
                  </w:divBdr>
                </w:div>
                <w:div w:id="1969778499">
                  <w:marLeft w:val="0"/>
                  <w:marRight w:val="0"/>
                  <w:marTop w:val="0"/>
                  <w:marBottom w:val="0"/>
                  <w:divBdr>
                    <w:top w:val="none" w:sz="0" w:space="0" w:color="auto"/>
                    <w:left w:val="none" w:sz="0" w:space="0" w:color="auto"/>
                    <w:bottom w:val="none" w:sz="0" w:space="0" w:color="auto"/>
                    <w:right w:val="none" w:sz="0" w:space="0" w:color="auto"/>
                  </w:divBdr>
                  <w:divsChild>
                    <w:div w:id="912617036">
                      <w:marLeft w:val="-180"/>
                      <w:marRight w:val="-180"/>
                      <w:marTop w:val="0"/>
                      <w:marBottom w:val="0"/>
                      <w:divBdr>
                        <w:top w:val="none" w:sz="0" w:space="0" w:color="auto"/>
                        <w:left w:val="none" w:sz="0" w:space="0" w:color="auto"/>
                        <w:bottom w:val="none" w:sz="0" w:space="0" w:color="auto"/>
                        <w:right w:val="none" w:sz="0" w:space="0" w:color="auto"/>
                      </w:divBdr>
                      <w:divsChild>
                        <w:div w:id="15410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6281791">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1">
          <w:marLeft w:val="0"/>
          <w:marRight w:val="0"/>
          <w:marTop w:val="0"/>
          <w:marBottom w:val="0"/>
          <w:divBdr>
            <w:top w:val="none" w:sz="0" w:space="0" w:color="auto"/>
            <w:left w:val="none" w:sz="0" w:space="0" w:color="auto"/>
            <w:bottom w:val="none" w:sz="0" w:space="0" w:color="auto"/>
            <w:right w:val="none" w:sz="0" w:space="0" w:color="auto"/>
          </w:divBdr>
        </w:div>
        <w:div w:id="324674833">
          <w:marLeft w:val="0"/>
          <w:marRight w:val="0"/>
          <w:marTop w:val="0"/>
          <w:marBottom w:val="0"/>
          <w:divBdr>
            <w:top w:val="none" w:sz="0" w:space="0" w:color="auto"/>
            <w:left w:val="none" w:sz="0" w:space="0" w:color="auto"/>
            <w:bottom w:val="none" w:sz="0" w:space="0" w:color="auto"/>
            <w:right w:val="none" w:sz="0" w:space="0" w:color="auto"/>
          </w:divBdr>
          <w:divsChild>
            <w:div w:id="1860004088">
              <w:marLeft w:val="0"/>
              <w:marRight w:val="0"/>
              <w:marTop w:val="0"/>
              <w:marBottom w:val="0"/>
              <w:divBdr>
                <w:top w:val="none" w:sz="0" w:space="0" w:color="auto"/>
                <w:left w:val="none" w:sz="0" w:space="0" w:color="auto"/>
                <w:bottom w:val="none" w:sz="0" w:space="0" w:color="auto"/>
                <w:right w:val="none" w:sz="0" w:space="0" w:color="auto"/>
              </w:divBdr>
              <w:divsChild>
                <w:div w:id="16983145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46426">
      <w:bodyDiv w:val="1"/>
      <w:marLeft w:val="0"/>
      <w:marRight w:val="0"/>
      <w:marTop w:val="0"/>
      <w:marBottom w:val="0"/>
      <w:divBdr>
        <w:top w:val="none" w:sz="0" w:space="0" w:color="auto"/>
        <w:left w:val="none" w:sz="0" w:space="0" w:color="auto"/>
        <w:bottom w:val="none" w:sz="0" w:space="0" w:color="auto"/>
        <w:right w:val="none" w:sz="0" w:space="0" w:color="auto"/>
      </w:divBdr>
      <w:divsChild>
        <w:div w:id="1766270285">
          <w:marLeft w:val="0"/>
          <w:marRight w:val="0"/>
          <w:marTop w:val="0"/>
          <w:marBottom w:val="360"/>
          <w:divBdr>
            <w:top w:val="none" w:sz="0" w:space="4" w:color="auto"/>
            <w:left w:val="single" w:sz="36" w:space="11" w:color="FF8C80"/>
            <w:bottom w:val="none" w:sz="0" w:space="4" w:color="auto"/>
            <w:right w:val="none" w:sz="0" w:space="0" w:color="auto"/>
          </w:divBdr>
        </w:div>
      </w:divsChild>
    </w:div>
    <w:div w:id="291836717">
      <w:bodyDiv w:val="1"/>
      <w:marLeft w:val="0"/>
      <w:marRight w:val="0"/>
      <w:marTop w:val="0"/>
      <w:marBottom w:val="0"/>
      <w:divBdr>
        <w:top w:val="none" w:sz="0" w:space="0" w:color="auto"/>
        <w:left w:val="none" w:sz="0" w:space="0" w:color="auto"/>
        <w:bottom w:val="none" w:sz="0" w:space="0" w:color="auto"/>
        <w:right w:val="none" w:sz="0" w:space="0" w:color="auto"/>
      </w:divBdr>
      <w:divsChild>
        <w:div w:id="1154175783">
          <w:marLeft w:val="0"/>
          <w:marRight w:val="0"/>
          <w:marTop w:val="0"/>
          <w:marBottom w:val="720"/>
          <w:divBdr>
            <w:top w:val="none" w:sz="0" w:space="0" w:color="auto"/>
            <w:left w:val="none" w:sz="0" w:space="0" w:color="auto"/>
            <w:bottom w:val="none" w:sz="0" w:space="0" w:color="auto"/>
            <w:right w:val="none" w:sz="0" w:space="0" w:color="auto"/>
          </w:divBdr>
        </w:div>
      </w:divsChild>
    </w:div>
    <w:div w:id="292516902">
      <w:bodyDiv w:val="1"/>
      <w:marLeft w:val="0"/>
      <w:marRight w:val="0"/>
      <w:marTop w:val="0"/>
      <w:marBottom w:val="0"/>
      <w:divBdr>
        <w:top w:val="none" w:sz="0" w:space="0" w:color="auto"/>
        <w:left w:val="none" w:sz="0" w:space="0" w:color="auto"/>
        <w:bottom w:val="none" w:sz="0" w:space="0" w:color="auto"/>
        <w:right w:val="none" w:sz="0" w:space="0" w:color="auto"/>
      </w:divBdr>
      <w:divsChild>
        <w:div w:id="443039378">
          <w:marLeft w:val="-180"/>
          <w:marRight w:val="-180"/>
          <w:marTop w:val="0"/>
          <w:marBottom w:val="0"/>
          <w:divBdr>
            <w:top w:val="none" w:sz="0" w:space="0" w:color="auto"/>
            <w:left w:val="none" w:sz="0" w:space="0" w:color="auto"/>
            <w:bottom w:val="none" w:sz="0" w:space="0" w:color="auto"/>
            <w:right w:val="none" w:sz="0" w:space="0" w:color="auto"/>
          </w:divBdr>
          <w:divsChild>
            <w:div w:id="1933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1885228">
      <w:bodyDiv w:val="1"/>
      <w:marLeft w:val="0"/>
      <w:marRight w:val="0"/>
      <w:marTop w:val="0"/>
      <w:marBottom w:val="0"/>
      <w:divBdr>
        <w:top w:val="none" w:sz="0" w:space="0" w:color="auto"/>
        <w:left w:val="none" w:sz="0" w:space="0" w:color="auto"/>
        <w:bottom w:val="none" w:sz="0" w:space="0" w:color="auto"/>
        <w:right w:val="none" w:sz="0" w:space="0" w:color="auto"/>
      </w:divBdr>
    </w:div>
    <w:div w:id="302545589">
      <w:bodyDiv w:val="1"/>
      <w:marLeft w:val="0"/>
      <w:marRight w:val="0"/>
      <w:marTop w:val="0"/>
      <w:marBottom w:val="0"/>
      <w:divBdr>
        <w:top w:val="none" w:sz="0" w:space="0" w:color="auto"/>
        <w:left w:val="none" w:sz="0" w:space="0" w:color="auto"/>
        <w:bottom w:val="none" w:sz="0" w:space="0" w:color="auto"/>
        <w:right w:val="none" w:sz="0" w:space="0" w:color="auto"/>
      </w:divBdr>
    </w:div>
    <w:div w:id="304968453">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1098578">
      <w:bodyDiv w:val="1"/>
      <w:marLeft w:val="0"/>
      <w:marRight w:val="0"/>
      <w:marTop w:val="0"/>
      <w:marBottom w:val="0"/>
      <w:divBdr>
        <w:top w:val="none" w:sz="0" w:space="0" w:color="auto"/>
        <w:left w:val="none" w:sz="0" w:space="0" w:color="auto"/>
        <w:bottom w:val="none" w:sz="0" w:space="0" w:color="auto"/>
        <w:right w:val="none" w:sz="0" w:space="0" w:color="auto"/>
      </w:divBdr>
      <w:divsChild>
        <w:div w:id="985009448">
          <w:marLeft w:val="0"/>
          <w:marRight w:val="0"/>
          <w:marTop w:val="0"/>
          <w:marBottom w:val="0"/>
          <w:divBdr>
            <w:top w:val="none" w:sz="0" w:space="0" w:color="auto"/>
            <w:left w:val="none" w:sz="0" w:space="0" w:color="auto"/>
            <w:bottom w:val="none" w:sz="0" w:space="0" w:color="auto"/>
            <w:right w:val="none" w:sz="0" w:space="0" w:color="auto"/>
          </w:divBdr>
        </w:div>
      </w:divsChild>
    </w:div>
    <w:div w:id="385641824">
      <w:bodyDiv w:val="1"/>
      <w:marLeft w:val="0"/>
      <w:marRight w:val="0"/>
      <w:marTop w:val="0"/>
      <w:marBottom w:val="0"/>
      <w:divBdr>
        <w:top w:val="none" w:sz="0" w:space="0" w:color="auto"/>
        <w:left w:val="none" w:sz="0" w:space="0" w:color="auto"/>
        <w:bottom w:val="none" w:sz="0" w:space="0" w:color="auto"/>
        <w:right w:val="none" w:sz="0" w:space="0" w:color="auto"/>
      </w:divBdr>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19378217">
      <w:bodyDiv w:val="1"/>
      <w:marLeft w:val="0"/>
      <w:marRight w:val="0"/>
      <w:marTop w:val="0"/>
      <w:marBottom w:val="0"/>
      <w:divBdr>
        <w:top w:val="none" w:sz="0" w:space="0" w:color="auto"/>
        <w:left w:val="none" w:sz="0" w:space="0" w:color="auto"/>
        <w:bottom w:val="none" w:sz="0" w:space="0" w:color="auto"/>
        <w:right w:val="none" w:sz="0" w:space="0" w:color="auto"/>
      </w:divBdr>
    </w:div>
    <w:div w:id="439642327">
      <w:bodyDiv w:val="1"/>
      <w:marLeft w:val="0"/>
      <w:marRight w:val="0"/>
      <w:marTop w:val="0"/>
      <w:marBottom w:val="0"/>
      <w:divBdr>
        <w:top w:val="none" w:sz="0" w:space="0" w:color="auto"/>
        <w:left w:val="none" w:sz="0" w:space="0" w:color="auto"/>
        <w:bottom w:val="none" w:sz="0" w:space="0" w:color="auto"/>
        <w:right w:val="none" w:sz="0" w:space="0" w:color="auto"/>
      </w:divBdr>
      <w:divsChild>
        <w:div w:id="1119371382">
          <w:marLeft w:val="0"/>
          <w:marRight w:val="0"/>
          <w:marTop w:val="0"/>
          <w:marBottom w:val="0"/>
          <w:divBdr>
            <w:top w:val="none" w:sz="0" w:space="0" w:color="auto"/>
            <w:left w:val="none" w:sz="0" w:space="0" w:color="auto"/>
            <w:bottom w:val="none" w:sz="0" w:space="0" w:color="auto"/>
            <w:right w:val="none" w:sz="0" w:space="0" w:color="auto"/>
          </w:divBdr>
          <w:divsChild>
            <w:div w:id="524177715">
              <w:marLeft w:val="-180"/>
              <w:marRight w:val="-180"/>
              <w:marTop w:val="0"/>
              <w:marBottom w:val="0"/>
              <w:divBdr>
                <w:top w:val="none" w:sz="0" w:space="0" w:color="auto"/>
                <w:left w:val="none" w:sz="0" w:space="0" w:color="auto"/>
                <w:bottom w:val="none" w:sz="0" w:space="0" w:color="auto"/>
                <w:right w:val="none" w:sz="0" w:space="0" w:color="auto"/>
              </w:divBdr>
              <w:divsChild>
                <w:div w:id="1621643969">
                  <w:marLeft w:val="0"/>
                  <w:marRight w:val="0"/>
                  <w:marTop w:val="0"/>
                  <w:marBottom w:val="0"/>
                  <w:divBdr>
                    <w:top w:val="none" w:sz="0" w:space="0" w:color="auto"/>
                    <w:left w:val="none" w:sz="0" w:space="0" w:color="auto"/>
                    <w:bottom w:val="none" w:sz="0" w:space="0" w:color="auto"/>
                    <w:right w:val="none" w:sz="0" w:space="0" w:color="auto"/>
                  </w:divBdr>
                </w:div>
                <w:div w:id="17697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470">
          <w:marLeft w:val="0"/>
          <w:marRight w:val="0"/>
          <w:marTop w:val="0"/>
          <w:marBottom w:val="0"/>
          <w:divBdr>
            <w:top w:val="none" w:sz="0" w:space="0" w:color="auto"/>
            <w:left w:val="none" w:sz="0" w:space="0" w:color="auto"/>
            <w:bottom w:val="none" w:sz="0" w:space="0" w:color="auto"/>
            <w:right w:val="none" w:sz="0" w:space="0" w:color="auto"/>
          </w:divBdr>
          <w:divsChild>
            <w:div w:id="1224638223">
              <w:marLeft w:val="-180"/>
              <w:marRight w:val="-180"/>
              <w:marTop w:val="0"/>
              <w:marBottom w:val="0"/>
              <w:divBdr>
                <w:top w:val="none" w:sz="0" w:space="0" w:color="auto"/>
                <w:left w:val="none" w:sz="0" w:space="0" w:color="auto"/>
                <w:bottom w:val="none" w:sz="0" w:space="0" w:color="auto"/>
                <w:right w:val="none" w:sz="0" w:space="0" w:color="auto"/>
              </w:divBdr>
              <w:divsChild>
                <w:div w:id="208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524310">
      <w:bodyDiv w:val="1"/>
      <w:marLeft w:val="0"/>
      <w:marRight w:val="0"/>
      <w:marTop w:val="0"/>
      <w:marBottom w:val="0"/>
      <w:divBdr>
        <w:top w:val="none" w:sz="0" w:space="0" w:color="auto"/>
        <w:left w:val="none" w:sz="0" w:space="0" w:color="auto"/>
        <w:bottom w:val="none" w:sz="0" w:space="0" w:color="auto"/>
        <w:right w:val="none" w:sz="0" w:space="0" w:color="auto"/>
      </w:divBdr>
      <w:divsChild>
        <w:div w:id="741027926">
          <w:marLeft w:val="0"/>
          <w:marRight w:val="0"/>
          <w:marTop w:val="0"/>
          <w:marBottom w:val="0"/>
          <w:divBdr>
            <w:top w:val="none" w:sz="0" w:space="0" w:color="auto"/>
            <w:left w:val="none" w:sz="0" w:space="0" w:color="auto"/>
            <w:bottom w:val="none" w:sz="0" w:space="0" w:color="auto"/>
            <w:right w:val="none" w:sz="0" w:space="0" w:color="auto"/>
          </w:divBdr>
        </w:div>
      </w:divsChild>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678">
      <w:bodyDiv w:val="1"/>
      <w:marLeft w:val="0"/>
      <w:marRight w:val="0"/>
      <w:marTop w:val="0"/>
      <w:marBottom w:val="0"/>
      <w:divBdr>
        <w:top w:val="none" w:sz="0" w:space="0" w:color="auto"/>
        <w:left w:val="none" w:sz="0" w:space="0" w:color="auto"/>
        <w:bottom w:val="none" w:sz="0" w:space="0" w:color="auto"/>
        <w:right w:val="none" w:sz="0" w:space="0" w:color="auto"/>
      </w:divBdr>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8354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8489856">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7091260">
      <w:bodyDiv w:val="1"/>
      <w:marLeft w:val="0"/>
      <w:marRight w:val="0"/>
      <w:marTop w:val="0"/>
      <w:marBottom w:val="0"/>
      <w:divBdr>
        <w:top w:val="none" w:sz="0" w:space="0" w:color="auto"/>
        <w:left w:val="none" w:sz="0" w:space="0" w:color="auto"/>
        <w:bottom w:val="none" w:sz="0" w:space="0" w:color="auto"/>
        <w:right w:val="none" w:sz="0" w:space="0" w:color="auto"/>
      </w:divBdr>
      <w:divsChild>
        <w:div w:id="996878506">
          <w:marLeft w:val="0"/>
          <w:marRight w:val="0"/>
          <w:marTop w:val="0"/>
          <w:marBottom w:val="0"/>
          <w:divBdr>
            <w:top w:val="none" w:sz="0" w:space="0" w:color="auto"/>
            <w:left w:val="none" w:sz="0" w:space="0" w:color="auto"/>
            <w:bottom w:val="none" w:sz="0" w:space="0" w:color="auto"/>
            <w:right w:val="none" w:sz="0" w:space="0" w:color="auto"/>
          </w:divBdr>
        </w:div>
      </w:divsChild>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46643844">
      <w:bodyDiv w:val="1"/>
      <w:marLeft w:val="0"/>
      <w:marRight w:val="0"/>
      <w:marTop w:val="0"/>
      <w:marBottom w:val="0"/>
      <w:divBdr>
        <w:top w:val="none" w:sz="0" w:space="0" w:color="auto"/>
        <w:left w:val="none" w:sz="0" w:space="0" w:color="auto"/>
        <w:bottom w:val="none" w:sz="0" w:space="0" w:color="auto"/>
        <w:right w:val="none" w:sz="0" w:space="0" w:color="auto"/>
      </w:divBdr>
      <w:divsChild>
        <w:div w:id="1359038137">
          <w:marLeft w:val="0"/>
          <w:marRight w:val="0"/>
          <w:marTop w:val="0"/>
          <w:marBottom w:val="375"/>
          <w:divBdr>
            <w:top w:val="none" w:sz="0" w:space="0" w:color="auto"/>
            <w:left w:val="none" w:sz="0" w:space="0" w:color="auto"/>
            <w:bottom w:val="none" w:sz="0" w:space="0" w:color="auto"/>
            <w:right w:val="none" w:sz="0" w:space="0" w:color="auto"/>
          </w:divBdr>
          <w:divsChild>
            <w:div w:id="1856455116">
              <w:marLeft w:val="0"/>
              <w:marRight w:val="0"/>
              <w:marTop w:val="0"/>
              <w:marBottom w:val="0"/>
              <w:divBdr>
                <w:top w:val="none" w:sz="0" w:space="0" w:color="auto"/>
                <w:left w:val="none" w:sz="0" w:space="0" w:color="auto"/>
                <w:bottom w:val="none" w:sz="0" w:space="0" w:color="auto"/>
                <w:right w:val="none" w:sz="0" w:space="0" w:color="auto"/>
              </w:divBdr>
              <w:divsChild>
                <w:div w:id="2982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232">
          <w:marLeft w:val="0"/>
          <w:marRight w:val="0"/>
          <w:marTop w:val="0"/>
          <w:marBottom w:val="0"/>
          <w:divBdr>
            <w:top w:val="none" w:sz="0" w:space="0" w:color="auto"/>
            <w:left w:val="none" w:sz="0" w:space="0" w:color="auto"/>
            <w:bottom w:val="none" w:sz="0" w:space="0" w:color="auto"/>
            <w:right w:val="none" w:sz="0" w:space="0" w:color="auto"/>
          </w:divBdr>
          <w:divsChild>
            <w:div w:id="1153447956">
              <w:marLeft w:val="0"/>
              <w:marRight w:val="0"/>
              <w:marTop w:val="0"/>
              <w:marBottom w:val="0"/>
              <w:divBdr>
                <w:top w:val="none" w:sz="0" w:space="0" w:color="auto"/>
                <w:left w:val="none" w:sz="0" w:space="0" w:color="auto"/>
                <w:bottom w:val="none" w:sz="0" w:space="0" w:color="auto"/>
                <w:right w:val="none" w:sz="0" w:space="0" w:color="auto"/>
              </w:divBdr>
              <w:divsChild>
                <w:div w:id="134881814">
                  <w:marLeft w:val="-180"/>
                  <w:marRight w:val="-180"/>
                  <w:marTop w:val="0"/>
                  <w:marBottom w:val="0"/>
                  <w:divBdr>
                    <w:top w:val="none" w:sz="0" w:space="0" w:color="auto"/>
                    <w:left w:val="none" w:sz="0" w:space="0" w:color="auto"/>
                    <w:bottom w:val="none" w:sz="0" w:space="0" w:color="auto"/>
                    <w:right w:val="none" w:sz="0" w:space="0" w:color="auto"/>
                  </w:divBdr>
                  <w:divsChild>
                    <w:div w:id="17544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564457">
      <w:bodyDiv w:val="1"/>
      <w:marLeft w:val="0"/>
      <w:marRight w:val="0"/>
      <w:marTop w:val="0"/>
      <w:marBottom w:val="0"/>
      <w:divBdr>
        <w:top w:val="none" w:sz="0" w:space="0" w:color="auto"/>
        <w:left w:val="none" w:sz="0" w:space="0" w:color="auto"/>
        <w:bottom w:val="none" w:sz="0" w:space="0" w:color="auto"/>
        <w:right w:val="none" w:sz="0" w:space="0" w:color="auto"/>
      </w:divBdr>
      <w:divsChild>
        <w:div w:id="1550267156">
          <w:marLeft w:val="0"/>
          <w:marRight w:val="0"/>
          <w:marTop w:val="0"/>
          <w:marBottom w:val="375"/>
          <w:divBdr>
            <w:top w:val="none" w:sz="0" w:space="0" w:color="auto"/>
            <w:left w:val="none" w:sz="0" w:space="0" w:color="auto"/>
            <w:bottom w:val="none" w:sz="0" w:space="0" w:color="auto"/>
            <w:right w:val="none" w:sz="0" w:space="0" w:color="auto"/>
          </w:divBdr>
          <w:divsChild>
            <w:div w:id="1311859174">
              <w:marLeft w:val="0"/>
              <w:marRight w:val="0"/>
              <w:marTop w:val="0"/>
              <w:marBottom w:val="0"/>
              <w:divBdr>
                <w:top w:val="none" w:sz="0" w:space="0" w:color="auto"/>
                <w:left w:val="none" w:sz="0" w:space="0" w:color="auto"/>
                <w:bottom w:val="none" w:sz="0" w:space="0" w:color="auto"/>
                <w:right w:val="none" w:sz="0" w:space="0" w:color="auto"/>
              </w:divBdr>
              <w:divsChild>
                <w:div w:id="19311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6930">
          <w:marLeft w:val="0"/>
          <w:marRight w:val="0"/>
          <w:marTop w:val="0"/>
          <w:marBottom w:val="0"/>
          <w:divBdr>
            <w:top w:val="none" w:sz="0" w:space="0" w:color="auto"/>
            <w:left w:val="none" w:sz="0" w:space="0" w:color="auto"/>
            <w:bottom w:val="none" w:sz="0" w:space="0" w:color="auto"/>
            <w:right w:val="none" w:sz="0" w:space="0" w:color="auto"/>
          </w:divBdr>
          <w:divsChild>
            <w:div w:id="518390978">
              <w:marLeft w:val="0"/>
              <w:marRight w:val="0"/>
              <w:marTop w:val="0"/>
              <w:marBottom w:val="0"/>
              <w:divBdr>
                <w:top w:val="none" w:sz="0" w:space="0" w:color="auto"/>
                <w:left w:val="none" w:sz="0" w:space="0" w:color="auto"/>
                <w:bottom w:val="none" w:sz="0" w:space="0" w:color="auto"/>
                <w:right w:val="none" w:sz="0" w:space="0" w:color="auto"/>
              </w:divBdr>
              <w:divsChild>
                <w:div w:id="220677536">
                  <w:marLeft w:val="-180"/>
                  <w:marRight w:val="-180"/>
                  <w:marTop w:val="0"/>
                  <w:marBottom w:val="0"/>
                  <w:divBdr>
                    <w:top w:val="none" w:sz="0" w:space="0" w:color="auto"/>
                    <w:left w:val="none" w:sz="0" w:space="0" w:color="auto"/>
                    <w:bottom w:val="none" w:sz="0" w:space="0" w:color="auto"/>
                    <w:right w:val="none" w:sz="0" w:space="0" w:color="auto"/>
                  </w:divBdr>
                  <w:divsChild>
                    <w:div w:id="2522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25903">
      <w:bodyDiv w:val="1"/>
      <w:marLeft w:val="0"/>
      <w:marRight w:val="0"/>
      <w:marTop w:val="0"/>
      <w:marBottom w:val="0"/>
      <w:divBdr>
        <w:top w:val="none" w:sz="0" w:space="0" w:color="auto"/>
        <w:left w:val="none" w:sz="0" w:space="0" w:color="auto"/>
        <w:bottom w:val="none" w:sz="0" w:space="0" w:color="auto"/>
        <w:right w:val="none" w:sz="0" w:space="0" w:color="auto"/>
      </w:divBdr>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3079270">
      <w:bodyDiv w:val="1"/>
      <w:marLeft w:val="0"/>
      <w:marRight w:val="0"/>
      <w:marTop w:val="0"/>
      <w:marBottom w:val="0"/>
      <w:divBdr>
        <w:top w:val="none" w:sz="0" w:space="0" w:color="auto"/>
        <w:left w:val="none" w:sz="0" w:space="0" w:color="auto"/>
        <w:bottom w:val="none" w:sz="0" w:space="0" w:color="auto"/>
        <w:right w:val="none" w:sz="0" w:space="0" w:color="auto"/>
      </w:divBdr>
    </w:div>
    <w:div w:id="575865187">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72704">
      <w:bodyDiv w:val="1"/>
      <w:marLeft w:val="0"/>
      <w:marRight w:val="0"/>
      <w:marTop w:val="0"/>
      <w:marBottom w:val="0"/>
      <w:divBdr>
        <w:top w:val="none" w:sz="0" w:space="0" w:color="auto"/>
        <w:left w:val="none" w:sz="0" w:space="0" w:color="auto"/>
        <w:bottom w:val="none" w:sz="0" w:space="0" w:color="auto"/>
        <w:right w:val="none" w:sz="0" w:space="0" w:color="auto"/>
      </w:divBdr>
      <w:divsChild>
        <w:div w:id="305084798">
          <w:marLeft w:val="-180"/>
          <w:marRight w:val="-180"/>
          <w:marTop w:val="0"/>
          <w:marBottom w:val="0"/>
          <w:divBdr>
            <w:top w:val="none" w:sz="0" w:space="0" w:color="auto"/>
            <w:left w:val="none" w:sz="0" w:space="0" w:color="auto"/>
            <w:bottom w:val="none" w:sz="0" w:space="0" w:color="auto"/>
            <w:right w:val="none" w:sz="0" w:space="0" w:color="auto"/>
          </w:divBdr>
          <w:divsChild>
            <w:div w:id="6808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20200">
      <w:bodyDiv w:val="1"/>
      <w:marLeft w:val="0"/>
      <w:marRight w:val="0"/>
      <w:marTop w:val="0"/>
      <w:marBottom w:val="0"/>
      <w:divBdr>
        <w:top w:val="none" w:sz="0" w:space="0" w:color="auto"/>
        <w:left w:val="none" w:sz="0" w:space="0" w:color="auto"/>
        <w:bottom w:val="none" w:sz="0" w:space="0" w:color="auto"/>
        <w:right w:val="none" w:sz="0" w:space="0" w:color="auto"/>
      </w:divBdr>
      <w:divsChild>
        <w:div w:id="120389794">
          <w:marLeft w:val="0"/>
          <w:marRight w:val="0"/>
          <w:marTop w:val="0"/>
          <w:marBottom w:val="375"/>
          <w:divBdr>
            <w:top w:val="none" w:sz="0" w:space="0" w:color="auto"/>
            <w:left w:val="none" w:sz="0" w:space="0" w:color="auto"/>
            <w:bottom w:val="none" w:sz="0" w:space="0" w:color="auto"/>
            <w:right w:val="none" w:sz="0" w:space="0" w:color="auto"/>
          </w:divBdr>
          <w:divsChild>
            <w:div w:id="2083210945">
              <w:marLeft w:val="0"/>
              <w:marRight w:val="0"/>
              <w:marTop w:val="0"/>
              <w:marBottom w:val="0"/>
              <w:divBdr>
                <w:top w:val="none" w:sz="0" w:space="0" w:color="auto"/>
                <w:left w:val="none" w:sz="0" w:space="0" w:color="auto"/>
                <w:bottom w:val="none" w:sz="0" w:space="0" w:color="auto"/>
                <w:right w:val="none" w:sz="0" w:space="0" w:color="auto"/>
              </w:divBdr>
              <w:divsChild>
                <w:div w:id="3723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64781">
          <w:marLeft w:val="0"/>
          <w:marRight w:val="0"/>
          <w:marTop w:val="0"/>
          <w:marBottom w:val="0"/>
          <w:divBdr>
            <w:top w:val="none" w:sz="0" w:space="0" w:color="auto"/>
            <w:left w:val="none" w:sz="0" w:space="0" w:color="auto"/>
            <w:bottom w:val="none" w:sz="0" w:space="0" w:color="auto"/>
            <w:right w:val="none" w:sz="0" w:space="0" w:color="auto"/>
          </w:divBdr>
          <w:divsChild>
            <w:div w:id="696732575">
              <w:marLeft w:val="0"/>
              <w:marRight w:val="0"/>
              <w:marTop w:val="0"/>
              <w:marBottom w:val="0"/>
              <w:divBdr>
                <w:top w:val="none" w:sz="0" w:space="0" w:color="auto"/>
                <w:left w:val="none" w:sz="0" w:space="0" w:color="auto"/>
                <w:bottom w:val="none" w:sz="0" w:space="0" w:color="auto"/>
                <w:right w:val="none" w:sz="0" w:space="0" w:color="auto"/>
              </w:divBdr>
              <w:divsChild>
                <w:div w:id="1037242457">
                  <w:marLeft w:val="-180"/>
                  <w:marRight w:val="-180"/>
                  <w:marTop w:val="0"/>
                  <w:marBottom w:val="0"/>
                  <w:divBdr>
                    <w:top w:val="none" w:sz="0" w:space="0" w:color="auto"/>
                    <w:left w:val="none" w:sz="0" w:space="0" w:color="auto"/>
                    <w:bottom w:val="none" w:sz="0" w:space="0" w:color="auto"/>
                    <w:right w:val="none" w:sz="0" w:space="0" w:color="auto"/>
                  </w:divBdr>
                  <w:divsChild>
                    <w:div w:id="1904637351">
                      <w:marLeft w:val="0"/>
                      <w:marRight w:val="0"/>
                      <w:marTop w:val="0"/>
                      <w:marBottom w:val="0"/>
                      <w:divBdr>
                        <w:top w:val="none" w:sz="0" w:space="0" w:color="auto"/>
                        <w:left w:val="none" w:sz="0" w:space="0" w:color="auto"/>
                        <w:bottom w:val="none" w:sz="0" w:space="0" w:color="auto"/>
                        <w:right w:val="none" w:sz="0" w:space="0" w:color="auto"/>
                      </w:divBdr>
                      <w:divsChild>
                        <w:div w:id="1542475735">
                          <w:marLeft w:val="0"/>
                          <w:marRight w:val="120"/>
                          <w:marTop w:val="0"/>
                          <w:marBottom w:val="0"/>
                          <w:divBdr>
                            <w:top w:val="none" w:sz="0" w:space="0" w:color="auto"/>
                            <w:left w:val="none" w:sz="0" w:space="0" w:color="auto"/>
                            <w:bottom w:val="none" w:sz="0" w:space="0" w:color="auto"/>
                            <w:right w:val="none" w:sz="0" w:space="0" w:color="auto"/>
                          </w:divBdr>
                        </w:div>
                        <w:div w:id="5897017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14868560">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17569085">
      <w:bodyDiv w:val="1"/>
      <w:marLeft w:val="0"/>
      <w:marRight w:val="0"/>
      <w:marTop w:val="0"/>
      <w:marBottom w:val="0"/>
      <w:divBdr>
        <w:top w:val="none" w:sz="0" w:space="0" w:color="auto"/>
        <w:left w:val="none" w:sz="0" w:space="0" w:color="auto"/>
        <w:bottom w:val="none" w:sz="0" w:space="0" w:color="auto"/>
        <w:right w:val="none" w:sz="0" w:space="0" w:color="auto"/>
      </w:divBdr>
      <w:divsChild>
        <w:div w:id="2144037240">
          <w:marLeft w:val="0"/>
          <w:marRight w:val="0"/>
          <w:marTop w:val="0"/>
          <w:marBottom w:val="0"/>
          <w:divBdr>
            <w:top w:val="none" w:sz="0" w:space="0" w:color="auto"/>
            <w:left w:val="none" w:sz="0" w:space="0" w:color="auto"/>
            <w:bottom w:val="none" w:sz="0" w:space="0" w:color="auto"/>
            <w:right w:val="none" w:sz="0" w:space="0" w:color="auto"/>
          </w:divBdr>
          <w:divsChild>
            <w:div w:id="2047244964">
              <w:marLeft w:val="0"/>
              <w:marRight w:val="0"/>
              <w:marTop w:val="0"/>
              <w:marBottom w:val="0"/>
              <w:divBdr>
                <w:top w:val="none" w:sz="0" w:space="0" w:color="auto"/>
                <w:left w:val="none" w:sz="0" w:space="0" w:color="auto"/>
                <w:bottom w:val="none" w:sz="0" w:space="0" w:color="auto"/>
                <w:right w:val="none" w:sz="0" w:space="0" w:color="auto"/>
              </w:divBdr>
              <w:divsChild>
                <w:div w:id="2090417730">
                  <w:marLeft w:val="0"/>
                  <w:marRight w:val="0"/>
                  <w:marTop w:val="0"/>
                  <w:marBottom w:val="0"/>
                  <w:divBdr>
                    <w:top w:val="none" w:sz="0" w:space="0" w:color="auto"/>
                    <w:left w:val="none" w:sz="0" w:space="0" w:color="auto"/>
                    <w:bottom w:val="none" w:sz="0" w:space="0" w:color="auto"/>
                    <w:right w:val="none" w:sz="0" w:space="0" w:color="auto"/>
                  </w:divBdr>
                </w:div>
              </w:divsChild>
            </w:div>
            <w:div w:id="2137721123">
              <w:marLeft w:val="0"/>
              <w:marRight w:val="0"/>
              <w:marTop w:val="0"/>
              <w:marBottom w:val="0"/>
              <w:divBdr>
                <w:top w:val="none" w:sz="0" w:space="0" w:color="auto"/>
                <w:left w:val="none" w:sz="0" w:space="0" w:color="auto"/>
                <w:bottom w:val="none" w:sz="0" w:space="0" w:color="auto"/>
                <w:right w:val="none" w:sz="0" w:space="0" w:color="auto"/>
              </w:divBdr>
            </w:div>
          </w:divsChild>
        </w:div>
        <w:div w:id="1550608789">
          <w:marLeft w:val="0"/>
          <w:marRight w:val="0"/>
          <w:marTop w:val="0"/>
          <w:marBottom w:val="0"/>
          <w:divBdr>
            <w:top w:val="none" w:sz="0" w:space="0" w:color="auto"/>
            <w:left w:val="none" w:sz="0" w:space="0" w:color="auto"/>
            <w:bottom w:val="none" w:sz="0" w:space="0" w:color="auto"/>
            <w:right w:val="none" w:sz="0" w:space="0" w:color="auto"/>
          </w:divBdr>
          <w:divsChild>
            <w:div w:id="416249137">
              <w:marLeft w:val="0"/>
              <w:marRight w:val="0"/>
              <w:marTop w:val="0"/>
              <w:marBottom w:val="0"/>
              <w:divBdr>
                <w:top w:val="none" w:sz="0" w:space="0" w:color="auto"/>
                <w:left w:val="none" w:sz="0" w:space="0" w:color="auto"/>
                <w:bottom w:val="none" w:sz="0" w:space="0" w:color="auto"/>
                <w:right w:val="none" w:sz="0" w:space="0" w:color="auto"/>
              </w:divBdr>
              <w:divsChild>
                <w:div w:id="1428649339">
                  <w:marLeft w:val="0"/>
                  <w:marRight w:val="0"/>
                  <w:marTop w:val="0"/>
                  <w:marBottom w:val="0"/>
                  <w:divBdr>
                    <w:top w:val="none" w:sz="0" w:space="0" w:color="auto"/>
                    <w:left w:val="none" w:sz="0" w:space="0" w:color="auto"/>
                    <w:bottom w:val="none" w:sz="0" w:space="0" w:color="auto"/>
                    <w:right w:val="none" w:sz="0" w:space="0" w:color="auto"/>
                  </w:divBdr>
                </w:div>
              </w:divsChild>
            </w:div>
            <w:div w:id="2136633911">
              <w:marLeft w:val="0"/>
              <w:marRight w:val="0"/>
              <w:marTop w:val="0"/>
              <w:marBottom w:val="0"/>
              <w:divBdr>
                <w:top w:val="none" w:sz="0" w:space="0" w:color="auto"/>
                <w:left w:val="none" w:sz="0" w:space="0" w:color="auto"/>
                <w:bottom w:val="none" w:sz="0" w:space="0" w:color="auto"/>
                <w:right w:val="none" w:sz="0" w:space="0" w:color="auto"/>
              </w:divBdr>
            </w:div>
          </w:divsChild>
        </w:div>
        <w:div w:id="732850924">
          <w:marLeft w:val="0"/>
          <w:marRight w:val="0"/>
          <w:marTop w:val="0"/>
          <w:marBottom w:val="0"/>
          <w:divBdr>
            <w:top w:val="none" w:sz="0" w:space="0" w:color="auto"/>
            <w:left w:val="none" w:sz="0" w:space="0" w:color="auto"/>
            <w:bottom w:val="none" w:sz="0" w:space="0" w:color="auto"/>
            <w:right w:val="none" w:sz="0" w:space="0" w:color="auto"/>
          </w:divBdr>
          <w:divsChild>
            <w:div w:id="443041553">
              <w:marLeft w:val="0"/>
              <w:marRight w:val="0"/>
              <w:marTop w:val="0"/>
              <w:marBottom w:val="0"/>
              <w:divBdr>
                <w:top w:val="none" w:sz="0" w:space="0" w:color="auto"/>
                <w:left w:val="none" w:sz="0" w:space="0" w:color="auto"/>
                <w:bottom w:val="none" w:sz="0" w:space="0" w:color="auto"/>
                <w:right w:val="none" w:sz="0" w:space="0" w:color="auto"/>
              </w:divBdr>
              <w:divsChild>
                <w:div w:id="232853662">
                  <w:marLeft w:val="0"/>
                  <w:marRight w:val="0"/>
                  <w:marTop w:val="0"/>
                  <w:marBottom w:val="0"/>
                  <w:divBdr>
                    <w:top w:val="none" w:sz="0" w:space="0" w:color="auto"/>
                    <w:left w:val="none" w:sz="0" w:space="0" w:color="auto"/>
                    <w:bottom w:val="none" w:sz="0" w:space="0" w:color="auto"/>
                    <w:right w:val="none" w:sz="0" w:space="0" w:color="auto"/>
                  </w:divBdr>
                </w:div>
              </w:divsChild>
            </w:div>
            <w:div w:id="1680814154">
              <w:marLeft w:val="0"/>
              <w:marRight w:val="0"/>
              <w:marTop w:val="0"/>
              <w:marBottom w:val="0"/>
              <w:divBdr>
                <w:top w:val="none" w:sz="0" w:space="0" w:color="auto"/>
                <w:left w:val="none" w:sz="0" w:space="0" w:color="auto"/>
                <w:bottom w:val="none" w:sz="0" w:space="0" w:color="auto"/>
                <w:right w:val="none" w:sz="0" w:space="0" w:color="auto"/>
              </w:divBdr>
            </w:div>
          </w:divsChild>
        </w:div>
        <w:div w:id="454492659">
          <w:marLeft w:val="0"/>
          <w:marRight w:val="0"/>
          <w:marTop w:val="0"/>
          <w:marBottom w:val="0"/>
          <w:divBdr>
            <w:top w:val="none" w:sz="0" w:space="0" w:color="auto"/>
            <w:left w:val="none" w:sz="0" w:space="0" w:color="auto"/>
            <w:bottom w:val="none" w:sz="0" w:space="0" w:color="auto"/>
            <w:right w:val="none" w:sz="0" w:space="0" w:color="auto"/>
          </w:divBdr>
          <w:divsChild>
            <w:div w:id="1558398030">
              <w:marLeft w:val="0"/>
              <w:marRight w:val="0"/>
              <w:marTop w:val="0"/>
              <w:marBottom w:val="0"/>
              <w:divBdr>
                <w:top w:val="none" w:sz="0" w:space="0" w:color="auto"/>
                <w:left w:val="none" w:sz="0" w:space="0" w:color="auto"/>
                <w:bottom w:val="none" w:sz="0" w:space="0" w:color="auto"/>
                <w:right w:val="none" w:sz="0" w:space="0" w:color="auto"/>
              </w:divBdr>
              <w:divsChild>
                <w:div w:id="424154956">
                  <w:marLeft w:val="0"/>
                  <w:marRight w:val="0"/>
                  <w:marTop w:val="0"/>
                  <w:marBottom w:val="0"/>
                  <w:divBdr>
                    <w:top w:val="none" w:sz="0" w:space="0" w:color="auto"/>
                    <w:left w:val="none" w:sz="0" w:space="0" w:color="auto"/>
                    <w:bottom w:val="none" w:sz="0" w:space="0" w:color="auto"/>
                    <w:right w:val="none" w:sz="0" w:space="0" w:color="auto"/>
                  </w:divBdr>
                </w:div>
              </w:divsChild>
            </w:div>
            <w:div w:id="318385556">
              <w:marLeft w:val="0"/>
              <w:marRight w:val="0"/>
              <w:marTop w:val="0"/>
              <w:marBottom w:val="0"/>
              <w:divBdr>
                <w:top w:val="none" w:sz="0" w:space="0" w:color="auto"/>
                <w:left w:val="none" w:sz="0" w:space="0" w:color="auto"/>
                <w:bottom w:val="none" w:sz="0" w:space="0" w:color="auto"/>
                <w:right w:val="none" w:sz="0" w:space="0" w:color="auto"/>
              </w:divBdr>
            </w:div>
          </w:divsChild>
        </w:div>
        <w:div w:id="611325285">
          <w:marLeft w:val="0"/>
          <w:marRight w:val="0"/>
          <w:marTop w:val="0"/>
          <w:marBottom w:val="0"/>
          <w:divBdr>
            <w:top w:val="none" w:sz="0" w:space="0" w:color="auto"/>
            <w:left w:val="none" w:sz="0" w:space="0" w:color="auto"/>
            <w:bottom w:val="none" w:sz="0" w:space="0" w:color="auto"/>
            <w:right w:val="none" w:sz="0" w:space="0" w:color="auto"/>
          </w:divBdr>
          <w:divsChild>
            <w:div w:id="905918811">
              <w:marLeft w:val="0"/>
              <w:marRight w:val="0"/>
              <w:marTop w:val="0"/>
              <w:marBottom w:val="0"/>
              <w:divBdr>
                <w:top w:val="none" w:sz="0" w:space="0" w:color="auto"/>
                <w:left w:val="none" w:sz="0" w:space="0" w:color="auto"/>
                <w:bottom w:val="none" w:sz="0" w:space="0" w:color="auto"/>
                <w:right w:val="none" w:sz="0" w:space="0" w:color="auto"/>
              </w:divBdr>
              <w:divsChild>
                <w:div w:id="1464735984">
                  <w:marLeft w:val="0"/>
                  <w:marRight w:val="0"/>
                  <w:marTop w:val="0"/>
                  <w:marBottom w:val="0"/>
                  <w:divBdr>
                    <w:top w:val="none" w:sz="0" w:space="0" w:color="auto"/>
                    <w:left w:val="none" w:sz="0" w:space="0" w:color="auto"/>
                    <w:bottom w:val="none" w:sz="0" w:space="0" w:color="auto"/>
                    <w:right w:val="none" w:sz="0" w:space="0" w:color="auto"/>
                  </w:divBdr>
                </w:div>
              </w:divsChild>
            </w:div>
            <w:div w:id="1758011829">
              <w:marLeft w:val="0"/>
              <w:marRight w:val="0"/>
              <w:marTop w:val="0"/>
              <w:marBottom w:val="0"/>
              <w:divBdr>
                <w:top w:val="none" w:sz="0" w:space="0" w:color="auto"/>
                <w:left w:val="none" w:sz="0" w:space="0" w:color="auto"/>
                <w:bottom w:val="none" w:sz="0" w:space="0" w:color="auto"/>
                <w:right w:val="none" w:sz="0" w:space="0" w:color="auto"/>
              </w:divBdr>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364450043">
              <w:marLeft w:val="0"/>
              <w:marRight w:val="0"/>
              <w:marTop w:val="0"/>
              <w:marBottom w:val="0"/>
              <w:divBdr>
                <w:top w:val="none" w:sz="0" w:space="0" w:color="auto"/>
                <w:left w:val="none" w:sz="0" w:space="0" w:color="auto"/>
                <w:bottom w:val="none" w:sz="0" w:space="0" w:color="auto"/>
                <w:right w:val="none" w:sz="0" w:space="0" w:color="auto"/>
              </w:divBdr>
              <w:divsChild>
                <w:div w:id="1598060246">
                  <w:marLeft w:val="0"/>
                  <w:marRight w:val="0"/>
                  <w:marTop w:val="0"/>
                  <w:marBottom w:val="0"/>
                  <w:divBdr>
                    <w:top w:val="none" w:sz="0" w:space="0" w:color="auto"/>
                    <w:left w:val="none" w:sz="0" w:space="0" w:color="auto"/>
                    <w:bottom w:val="none" w:sz="0" w:space="0" w:color="auto"/>
                    <w:right w:val="none" w:sz="0" w:space="0" w:color="auto"/>
                  </w:divBdr>
                </w:div>
              </w:divsChild>
            </w:div>
            <w:div w:id="2144619038">
              <w:marLeft w:val="0"/>
              <w:marRight w:val="0"/>
              <w:marTop w:val="0"/>
              <w:marBottom w:val="0"/>
              <w:divBdr>
                <w:top w:val="none" w:sz="0" w:space="0" w:color="auto"/>
                <w:left w:val="none" w:sz="0" w:space="0" w:color="auto"/>
                <w:bottom w:val="none" w:sz="0" w:space="0" w:color="auto"/>
                <w:right w:val="none" w:sz="0" w:space="0" w:color="auto"/>
              </w:divBdr>
            </w:div>
          </w:divsChild>
        </w:div>
        <w:div w:id="211305551">
          <w:marLeft w:val="0"/>
          <w:marRight w:val="0"/>
          <w:marTop w:val="0"/>
          <w:marBottom w:val="0"/>
          <w:divBdr>
            <w:top w:val="none" w:sz="0" w:space="0" w:color="auto"/>
            <w:left w:val="none" w:sz="0" w:space="0" w:color="auto"/>
            <w:bottom w:val="none" w:sz="0" w:space="0" w:color="auto"/>
            <w:right w:val="none" w:sz="0" w:space="0" w:color="auto"/>
          </w:divBdr>
          <w:divsChild>
            <w:div w:id="367024175">
              <w:marLeft w:val="0"/>
              <w:marRight w:val="0"/>
              <w:marTop w:val="0"/>
              <w:marBottom w:val="0"/>
              <w:divBdr>
                <w:top w:val="none" w:sz="0" w:space="0" w:color="auto"/>
                <w:left w:val="none" w:sz="0" w:space="0" w:color="auto"/>
                <w:bottom w:val="none" w:sz="0" w:space="0" w:color="auto"/>
                <w:right w:val="none" w:sz="0" w:space="0" w:color="auto"/>
              </w:divBdr>
              <w:divsChild>
                <w:div w:id="104008382">
                  <w:marLeft w:val="0"/>
                  <w:marRight w:val="0"/>
                  <w:marTop w:val="0"/>
                  <w:marBottom w:val="0"/>
                  <w:divBdr>
                    <w:top w:val="none" w:sz="0" w:space="0" w:color="auto"/>
                    <w:left w:val="none" w:sz="0" w:space="0" w:color="auto"/>
                    <w:bottom w:val="none" w:sz="0" w:space="0" w:color="auto"/>
                    <w:right w:val="none" w:sz="0" w:space="0" w:color="auto"/>
                  </w:divBdr>
                </w:div>
              </w:divsChild>
            </w:div>
            <w:div w:id="9128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0862425">
      <w:bodyDiv w:val="1"/>
      <w:marLeft w:val="0"/>
      <w:marRight w:val="0"/>
      <w:marTop w:val="0"/>
      <w:marBottom w:val="0"/>
      <w:divBdr>
        <w:top w:val="none" w:sz="0" w:space="0" w:color="auto"/>
        <w:left w:val="none" w:sz="0" w:space="0" w:color="auto"/>
        <w:bottom w:val="none" w:sz="0" w:space="0" w:color="auto"/>
        <w:right w:val="none" w:sz="0" w:space="0" w:color="auto"/>
      </w:divBdr>
      <w:divsChild>
        <w:div w:id="1308389952">
          <w:marLeft w:val="0"/>
          <w:marRight w:val="0"/>
          <w:marTop w:val="0"/>
          <w:marBottom w:val="720"/>
          <w:divBdr>
            <w:top w:val="none" w:sz="0" w:space="0" w:color="auto"/>
            <w:left w:val="none" w:sz="0" w:space="0" w:color="auto"/>
            <w:bottom w:val="single" w:sz="18" w:space="15" w:color="E8E8E8"/>
            <w:right w:val="none" w:sz="0" w:space="0" w:color="auto"/>
          </w:divBdr>
        </w:div>
      </w:divsChild>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1469500">
      <w:bodyDiv w:val="1"/>
      <w:marLeft w:val="0"/>
      <w:marRight w:val="0"/>
      <w:marTop w:val="0"/>
      <w:marBottom w:val="0"/>
      <w:divBdr>
        <w:top w:val="none" w:sz="0" w:space="0" w:color="auto"/>
        <w:left w:val="none" w:sz="0" w:space="0" w:color="auto"/>
        <w:bottom w:val="none" w:sz="0" w:space="0" w:color="auto"/>
        <w:right w:val="none" w:sz="0" w:space="0" w:color="auto"/>
      </w:divBdr>
      <w:divsChild>
        <w:div w:id="1562136034">
          <w:marLeft w:val="0"/>
          <w:marRight w:val="0"/>
          <w:marTop w:val="0"/>
          <w:marBottom w:val="0"/>
          <w:divBdr>
            <w:top w:val="none" w:sz="0" w:space="0" w:color="auto"/>
            <w:left w:val="none" w:sz="0" w:space="0" w:color="auto"/>
            <w:bottom w:val="none" w:sz="0" w:space="0" w:color="auto"/>
            <w:right w:val="none" w:sz="0" w:space="0" w:color="auto"/>
          </w:divBdr>
        </w:div>
        <w:div w:id="674654990">
          <w:marLeft w:val="0"/>
          <w:marRight w:val="0"/>
          <w:marTop w:val="0"/>
          <w:marBottom w:val="0"/>
          <w:divBdr>
            <w:top w:val="none" w:sz="0" w:space="0" w:color="auto"/>
            <w:left w:val="none" w:sz="0" w:space="0" w:color="auto"/>
            <w:bottom w:val="none" w:sz="0" w:space="0" w:color="auto"/>
            <w:right w:val="none" w:sz="0" w:space="0" w:color="auto"/>
          </w:divBdr>
          <w:divsChild>
            <w:div w:id="18529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215">
      <w:bodyDiv w:val="1"/>
      <w:marLeft w:val="0"/>
      <w:marRight w:val="0"/>
      <w:marTop w:val="0"/>
      <w:marBottom w:val="0"/>
      <w:divBdr>
        <w:top w:val="none" w:sz="0" w:space="0" w:color="auto"/>
        <w:left w:val="none" w:sz="0" w:space="0" w:color="auto"/>
        <w:bottom w:val="none" w:sz="0" w:space="0" w:color="auto"/>
        <w:right w:val="none" w:sz="0" w:space="0" w:color="auto"/>
      </w:divBdr>
      <w:divsChild>
        <w:div w:id="800457342">
          <w:marLeft w:val="0"/>
          <w:marRight w:val="0"/>
          <w:marTop w:val="0"/>
          <w:marBottom w:val="720"/>
          <w:divBdr>
            <w:top w:val="none" w:sz="0" w:space="0" w:color="auto"/>
            <w:left w:val="none" w:sz="0" w:space="0" w:color="auto"/>
            <w:bottom w:val="none" w:sz="0" w:space="0" w:color="auto"/>
            <w:right w:val="none" w:sz="0" w:space="0" w:color="auto"/>
          </w:divBdr>
        </w:div>
        <w:div w:id="1266961091">
          <w:marLeft w:val="-180"/>
          <w:marRight w:val="-180"/>
          <w:marTop w:val="0"/>
          <w:marBottom w:val="0"/>
          <w:divBdr>
            <w:top w:val="none" w:sz="0" w:space="0" w:color="auto"/>
            <w:left w:val="none" w:sz="0" w:space="0" w:color="auto"/>
            <w:bottom w:val="none" w:sz="0" w:space="0" w:color="auto"/>
            <w:right w:val="none" w:sz="0" w:space="0" w:color="auto"/>
          </w:divBdr>
          <w:divsChild>
            <w:div w:id="1053895581">
              <w:marLeft w:val="0"/>
              <w:marRight w:val="0"/>
              <w:marTop w:val="0"/>
              <w:marBottom w:val="0"/>
              <w:divBdr>
                <w:top w:val="none" w:sz="0" w:space="0" w:color="auto"/>
                <w:left w:val="none" w:sz="0" w:space="0" w:color="auto"/>
                <w:bottom w:val="none" w:sz="0" w:space="0" w:color="auto"/>
                <w:right w:val="none" w:sz="0" w:space="0" w:color="auto"/>
              </w:divBdr>
              <w:divsChild>
                <w:div w:id="292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73915355">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6">
          <w:marLeft w:val="0"/>
          <w:marRight w:val="0"/>
          <w:marTop w:val="0"/>
          <w:marBottom w:val="0"/>
          <w:divBdr>
            <w:top w:val="none" w:sz="0" w:space="0" w:color="auto"/>
            <w:left w:val="none" w:sz="0" w:space="0" w:color="auto"/>
            <w:bottom w:val="none" w:sz="0" w:space="0" w:color="auto"/>
            <w:right w:val="none" w:sz="0" w:space="0" w:color="auto"/>
          </w:divBdr>
        </w:div>
        <w:div w:id="1838155224">
          <w:marLeft w:val="-180"/>
          <w:marRight w:val="-180"/>
          <w:marTop w:val="0"/>
          <w:marBottom w:val="0"/>
          <w:divBdr>
            <w:top w:val="none" w:sz="0" w:space="0" w:color="auto"/>
            <w:left w:val="none" w:sz="0" w:space="0" w:color="auto"/>
            <w:bottom w:val="none" w:sz="0" w:space="0" w:color="auto"/>
            <w:right w:val="none" w:sz="0" w:space="0" w:color="auto"/>
          </w:divBdr>
          <w:divsChild>
            <w:div w:id="61949530">
              <w:marLeft w:val="0"/>
              <w:marRight w:val="0"/>
              <w:marTop w:val="0"/>
              <w:marBottom w:val="0"/>
              <w:divBdr>
                <w:top w:val="none" w:sz="0" w:space="0" w:color="auto"/>
                <w:left w:val="none" w:sz="0" w:space="0" w:color="auto"/>
                <w:bottom w:val="none" w:sz="0" w:space="0" w:color="auto"/>
                <w:right w:val="none" w:sz="0" w:space="0" w:color="auto"/>
              </w:divBdr>
            </w:div>
            <w:div w:id="1366369842">
              <w:marLeft w:val="0"/>
              <w:marRight w:val="0"/>
              <w:marTop w:val="0"/>
              <w:marBottom w:val="0"/>
              <w:divBdr>
                <w:top w:val="none" w:sz="0" w:space="0" w:color="auto"/>
                <w:left w:val="none" w:sz="0" w:space="0" w:color="auto"/>
                <w:bottom w:val="none" w:sz="0" w:space="0" w:color="auto"/>
                <w:right w:val="none" w:sz="0" w:space="0" w:color="auto"/>
              </w:divBdr>
              <w:divsChild>
                <w:div w:id="963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7997764">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341007">
      <w:bodyDiv w:val="1"/>
      <w:marLeft w:val="0"/>
      <w:marRight w:val="0"/>
      <w:marTop w:val="0"/>
      <w:marBottom w:val="0"/>
      <w:divBdr>
        <w:top w:val="none" w:sz="0" w:space="0" w:color="auto"/>
        <w:left w:val="none" w:sz="0" w:space="0" w:color="auto"/>
        <w:bottom w:val="none" w:sz="0" w:space="0" w:color="auto"/>
        <w:right w:val="none" w:sz="0" w:space="0" w:color="auto"/>
      </w:divBdr>
      <w:divsChild>
        <w:div w:id="2126801140">
          <w:marLeft w:val="0"/>
          <w:marRight w:val="0"/>
          <w:marTop w:val="0"/>
          <w:marBottom w:val="0"/>
          <w:divBdr>
            <w:top w:val="none" w:sz="0" w:space="0" w:color="auto"/>
            <w:left w:val="none" w:sz="0" w:space="0" w:color="auto"/>
            <w:bottom w:val="none" w:sz="0" w:space="0" w:color="auto"/>
            <w:right w:val="none" w:sz="0" w:space="0" w:color="auto"/>
          </w:divBdr>
          <w:divsChild>
            <w:div w:id="216891254">
              <w:marLeft w:val="-180"/>
              <w:marRight w:val="-180"/>
              <w:marTop w:val="0"/>
              <w:marBottom w:val="0"/>
              <w:divBdr>
                <w:top w:val="none" w:sz="0" w:space="0" w:color="auto"/>
                <w:left w:val="none" w:sz="0" w:space="0" w:color="auto"/>
                <w:bottom w:val="none" w:sz="0" w:space="0" w:color="auto"/>
                <w:right w:val="none" w:sz="0" w:space="0" w:color="auto"/>
              </w:divBdr>
              <w:divsChild>
                <w:div w:id="1790929719">
                  <w:marLeft w:val="0"/>
                  <w:marRight w:val="0"/>
                  <w:marTop w:val="0"/>
                  <w:marBottom w:val="0"/>
                  <w:divBdr>
                    <w:top w:val="none" w:sz="0" w:space="0" w:color="auto"/>
                    <w:left w:val="none" w:sz="0" w:space="0" w:color="auto"/>
                    <w:bottom w:val="none" w:sz="0" w:space="0" w:color="auto"/>
                    <w:right w:val="none" w:sz="0" w:space="0" w:color="auto"/>
                  </w:divBdr>
                </w:div>
                <w:div w:id="1261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772">
          <w:marLeft w:val="0"/>
          <w:marRight w:val="0"/>
          <w:marTop w:val="0"/>
          <w:marBottom w:val="0"/>
          <w:divBdr>
            <w:top w:val="none" w:sz="0" w:space="0" w:color="auto"/>
            <w:left w:val="none" w:sz="0" w:space="0" w:color="auto"/>
            <w:bottom w:val="none" w:sz="0" w:space="0" w:color="auto"/>
            <w:right w:val="none" w:sz="0" w:space="0" w:color="auto"/>
          </w:divBdr>
          <w:divsChild>
            <w:div w:id="1114179684">
              <w:marLeft w:val="-180"/>
              <w:marRight w:val="-180"/>
              <w:marTop w:val="0"/>
              <w:marBottom w:val="0"/>
              <w:divBdr>
                <w:top w:val="none" w:sz="0" w:space="0" w:color="auto"/>
                <w:left w:val="none" w:sz="0" w:space="0" w:color="auto"/>
                <w:bottom w:val="none" w:sz="0" w:space="0" w:color="auto"/>
                <w:right w:val="none" w:sz="0" w:space="0" w:color="auto"/>
              </w:divBdr>
              <w:divsChild>
                <w:div w:id="1995067387">
                  <w:marLeft w:val="0"/>
                  <w:marRight w:val="0"/>
                  <w:marTop w:val="0"/>
                  <w:marBottom w:val="0"/>
                  <w:divBdr>
                    <w:top w:val="none" w:sz="0" w:space="0" w:color="auto"/>
                    <w:left w:val="none" w:sz="0" w:space="0" w:color="auto"/>
                    <w:bottom w:val="none" w:sz="0" w:space="0" w:color="auto"/>
                    <w:right w:val="none" w:sz="0" w:space="0" w:color="auto"/>
                  </w:divBdr>
                </w:div>
                <w:div w:id="2134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460">
          <w:marLeft w:val="0"/>
          <w:marRight w:val="0"/>
          <w:marTop w:val="0"/>
          <w:marBottom w:val="0"/>
          <w:divBdr>
            <w:top w:val="none" w:sz="0" w:space="0" w:color="auto"/>
            <w:left w:val="none" w:sz="0" w:space="0" w:color="auto"/>
            <w:bottom w:val="none" w:sz="0" w:space="0" w:color="auto"/>
            <w:right w:val="none" w:sz="0" w:space="0" w:color="auto"/>
          </w:divBdr>
          <w:divsChild>
            <w:div w:id="1085421036">
              <w:marLeft w:val="-180"/>
              <w:marRight w:val="-180"/>
              <w:marTop w:val="0"/>
              <w:marBottom w:val="0"/>
              <w:divBdr>
                <w:top w:val="none" w:sz="0" w:space="0" w:color="auto"/>
                <w:left w:val="none" w:sz="0" w:space="0" w:color="auto"/>
                <w:bottom w:val="none" w:sz="0" w:space="0" w:color="auto"/>
                <w:right w:val="none" w:sz="0" w:space="0" w:color="auto"/>
              </w:divBdr>
              <w:divsChild>
                <w:div w:id="73014048">
                  <w:marLeft w:val="0"/>
                  <w:marRight w:val="0"/>
                  <w:marTop w:val="0"/>
                  <w:marBottom w:val="0"/>
                  <w:divBdr>
                    <w:top w:val="none" w:sz="0" w:space="0" w:color="auto"/>
                    <w:left w:val="none" w:sz="0" w:space="0" w:color="auto"/>
                    <w:bottom w:val="none" w:sz="0" w:space="0" w:color="auto"/>
                    <w:right w:val="none" w:sz="0" w:space="0" w:color="auto"/>
                  </w:divBdr>
                </w:div>
                <w:div w:id="617491254">
                  <w:marLeft w:val="-180"/>
                  <w:marRight w:val="-180"/>
                  <w:marTop w:val="0"/>
                  <w:marBottom w:val="0"/>
                  <w:divBdr>
                    <w:top w:val="none" w:sz="0" w:space="0" w:color="auto"/>
                    <w:left w:val="none" w:sz="0" w:space="0" w:color="auto"/>
                    <w:bottom w:val="none" w:sz="0" w:space="0" w:color="auto"/>
                    <w:right w:val="none" w:sz="0" w:space="0" w:color="auto"/>
                  </w:divBdr>
                  <w:divsChild>
                    <w:div w:id="96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4980">
          <w:marLeft w:val="0"/>
          <w:marRight w:val="0"/>
          <w:marTop w:val="0"/>
          <w:marBottom w:val="0"/>
          <w:divBdr>
            <w:top w:val="none" w:sz="0" w:space="0" w:color="auto"/>
            <w:left w:val="none" w:sz="0" w:space="0" w:color="auto"/>
            <w:bottom w:val="none" w:sz="0" w:space="0" w:color="auto"/>
            <w:right w:val="none" w:sz="0" w:space="0" w:color="auto"/>
          </w:divBdr>
          <w:divsChild>
            <w:div w:id="1988313649">
              <w:marLeft w:val="-180"/>
              <w:marRight w:val="-180"/>
              <w:marTop w:val="0"/>
              <w:marBottom w:val="0"/>
              <w:divBdr>
                <w:top w:val="none" w:sz="0" w:space="0" w:color="auto"/>
                <w:left w:val="none" w:sz="0" w:space="0" w:color="auto"/>
                <w:bottom w:val="none" w:sz="0" w:space="0" w:color="auto"/>
                <w:right w:val="none" w:sz="0" w:space="0" w:color="auto"/>
              </w:divBdr>
              <w:divsChild>
                <w:div w:id="200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3605169">
      <w:bodyDiv w:val="1"/>
      <w:marLeft w:val="0"/>
      <w:marRight w:val="0"/>
      <w:marTop w:val="0"/>
      <w:marBottom w:val="0"/>
      <w:divBdr>
        <w:top w:val="none" w:sz="0" w:space="0" w:color="auto"/>
        <w:left w:val="none" w:sz="0" w:space="0" w:color="auto"/>
        <w:bottom w:val="none" w:sz="0" w:space="0" w:color="auto"/>
        <w:right w:val="none" w:sz="0" w:space="0" w:color="auto"/>
      </w:divBdr>
      <w:divsChild>
        <w:div w:id="591940698">
          <w:marLeft w:val="0"/>
          <w:marRight w:val="0"/>
          <w:marTop w:val="0"/>
          <w:marBottom w:val="375"/>
          <w:divBdr>
            <w:top w:val="none" w:sz="0" w:space="0" w:color="auto"/>
            <w:left w:val="none" w:sz="0" w:space="0" w:color="auto"/>
            <w:bottom w:val="none" w:sz="0" w:space="0" w:color="auto"/>
            <w:right w:val="none" w:sz="0" w:space="0" w:color="auto"/>
          </w:divBdr>
          <w:divsChild>
            <w:div w:id="134026189">
              <w:marLeft w:val="0"/>
              <w:marRight w:val="0"/>
              <w:marTop w:val="0"/>
              <w:marBottom w:val="0"/>
              <w:divBdr>
                <w:top w:val="none" w:sz="0" w:space="0" w:color="auto"/>
                <w:left w:val="none" w:sz="0" w:space="0" w:color="auto"/>
                <w:bottom w:val="none" w:sz="0" w:space="0" w:color="auto"/>
                <w:right w:val="none" w:sz="0" w:space="0" w:color="auto"/>
              </w:divBdr>
              <w:divsChild>
                <w:div w:id="1592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2905">
          <w:marLeft w:val="0"/>
          <w:marRight w:val="0"/>
          <w:marTop w:val="0"/>
          <w:marBottom w:val="0"/>
          <w:divBdr>
            <w:top w:val="none" w:sz="0" w:space="0" w:color="auto"/>
            <w:left w:val="none" w:sz="0" w:space="0" w:color="auto"/>
            <w:bottom w:val="none" w:sz="0" w:space="0" w:color="auto"/>
            <w:right w:val="none" w:sz="0" w:space="0" w:color="auto"/>
          </w:divBdr>
          <w:divsChild>
            <w:div w:id="36861522">
              <w:marLeft w:val="0"/>
              <w:marRight w:val="0"/>
              <w:marTop w:val="0"/>
              <w:marBottom w:val="0"/>
              <w:divBdr>
                <w:top w:val="none" w:sz="0" w:space="0" w:color="auto"/>
                <w:left w:val="none" w:sz="0" w:space="0" w:color="auto"/>
                <w:bottom w:val="none" w:sz="0" w:space="0" w:color="auto"/>
                <w:right w:val="none" w:sz="0" w:space="0" w:color="auto"/>
              </w:divBdr>
              <w:divsChild>
                <w:div w:id="1573655643">
                  <w:marLeft w:val="-180"/>
                  <w:marRight w:val="-180"/>
                  <w:marTop w:val="0"/>
                  <w:marBottom w:val="0"/>
                  <w:divBdr>
                    <w:top w:val="none" w:sz="0" w:space="0" w:color="auto"/>
                    <w:left w:val="none" w:sz="0" w:space="0" w:color="auto"/>
                    <w:bottom w:val="none" w:sz="0" w:space="0" w:color="auto"/>
                    <w:right w:val="none" w:sz="0" w:space="0" w:color="auto"/>
                  </w:divBdr>
                  <w:divsChild>
                    <w:div w:id="5074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773">
      <w:bodyDiv w:val="1"/>
      <w:marLeft w:val="0"/>
      <w:marRight w:val="0"/>
      <w:marTop w:val="0"/>
      <w:marBottom w:val="0"/>
      <w:divBdr>
        <w:top w:val="none" w:sz="0" w:space="0" w:color="auto"/>
        <w:left w:val="none" w:sz="0" w:space="0" w:color="auto"/>
        <w:bottom w:val="none" w:sz="0" w:space="0" w:color="auto"/>
        <w:right w:val="none" w:sz="0" w:space="0" w:color="auto"/>
      </w:divBdr>
      <w:divsChild>
        <w:div w:id="1695762054">
          <w:marLeft w:val="0"/>
          <w:marRight w:val="0"/>
          <w:marTop w:val="0"/>
          <w:marBottom w:val="0"/>
          <w:divBdr>
            <w:top w:val="none" w:sz="0" w:space="0" w:color="auto"/>
            <w:left w:val="none" w:sz="0" w:space="0" w:color="auto"/>
            <w:bottom w:val="none" w:sz="0" w:space="0" w:color="auto"/>
            <w:right w:val="none" w:sz="0" w:space="0" w:color="auto"/>
          </w:divBdr>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7600087">
      <w:bodyDiv w:val="1"/>
      <w:marLeft w:val="0"/>
      <w:marRight w:val="0"/>
      <w:marTop w:val="0"/>
      <w:marBottom w:val="0"/>
      <w:divBdr>
        <w:top w:val="none" w:sz="0" w:space="0" w:color="auto"/>
        <w:left w:val="none" w:sz="0" w:space="0" w:color="auto"/>
        <w:bottom w:val="none" w:sz="0" w:space="0" w:color="auto"/>
        <w:right w:val="none" w:sz="0" w:space="0" w:color="auto"/>
      </w:divBdr>
      <w:divsChild>
        <w:div w:id="694382402">
          <w:marLeft w:val="0"/>
          <w:marRight w:val="0"/>
          <w:marTop w:val="0"/>
          <w:marBottom w:val="0"/>
          <w:divBdr>
            <w:top w:val="none" w:sz="0" w:space="0" w:color="auto"/>
            <w:left w:val="none" w:sz="0" w:space="0" w:color="auto"/>
            <w:bottom w:val="none" w:sz="0" w:space="0" w:color="auto"/>
            <w:right w:val="none" w:sz="0" w:space="0" w:color="auto"/>
          </w:divBdr>
          <w:divsChild>
            <w:div w:id="1123962750">
              <w:marLeft w:val="0"/>
              <w:marRight w:val="0"/>
              <w:marTop w:val="0"/>
              <w:marBottom w:val="0"/>
              <w:divBdr>
                <w:top w:val="none" w:sz="0" w:space="0" w:color="auto"/>
                <w:left w:val="none" w:sz="0" w:space="0" w:color="auto"/>
                <w:bottom w:val="none" w:sz="0" w:space="0" w:color="auto"/>
                <w:right w:val="none" w:sz="0" w:space="0" w:color="auto"/>
              </w:divBdr>
            </w:div>
          </w:divsChild>
        </w:div>
        <w:div w:id="1181821684">
          <w:marLeft w:val="0"/>
          <w:marRight w:val="0"/>
          <w:marTop w:val="0"/>
          <w:marBottom w:val="0"/>
          <w:divBdr>
            <w:top w:val="none" w:sz="0" w:space="0" w:color="auto"/>
            <w:left w:val="none" w:sz="0" w:space="0" w:color="auto"/>
            <w:bottom w:val="none" w:sz="0" w:space="0" w:color="auto"/>
            <w:right w:val="none" w:sz="0" w:space="0" w:color="auto"/>
          </w:divBdr>
          <w:divsChild>
            <w:div w:id="932320559">
              <w:marLeft w:val="0"/>
              <w:marRight w:val="0"/>
              <w:marTop w:val="0"/>
              <w:marBottom w:val="0"/>
              <w:divBdr>
                <w:top w:val="none" w:sz="0" w:space="0" w:color="auto"/>
                <w:left w:val="none" w:sz="0" w:space="0" w:color="auto"/>
                <w:bottom w:val="none" w:sz="0" w:space="0" w:color="auto"/>
                <w:right w:val="none" w:sz="0" w:space="0" w:color="auto"/>
              </w:divBdr>
              <w:divsChild>
                <w:div w:id="1107773670">
                  <w:marLeft w:val="-180"/>
                  <w:marRight w:val="-180"/>
                  <w:marTop w:val="0"/>
                  <w:marBottom w:val="0"/>
                  <w:divBdr>
                    <w:top w:val="none" w:sz="0" w:space="0" w:color="auto"/>
                    <w:left w:val="none" w:sz="0" w:space="0" w:color="auto"/>
                    <w:bottom w:val="none" w:sz="0" w:space="0" w:color="auto"/>
                    <w:right w:val="none" w:sz="0" w:space="0" w:color="auto"/>
                  </w:divBdr>
                  <w:divsChild>
                    <w:div w:id="132304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58006">
          <w:marLeft w:val="0"/>
          <w:marRight w:val="0"/>
          <w:marTop w:val="0"/>
          <w:marBottom w:val="0"/>
          <w:divBdr>
            <w:top w:val="none" w:sz="0" w:space="0" w:color="auto"/>
            <w:left w:val="none" w:sz="0" w:space="0" w:color="auto"/>
            <w:bottom w:val="none" w:sz="0" w:space="0" w:color="auto"/>
            <w:right w:val="none" w:sz="0" w:space="0" w:color="auto"/>
          </w:divBdr>
          <w:divsChild>
            <w:div w:id="915672742">
              <w:marLeft w:val="0"/>
              <w:marRight w:val="0"/>
              <w:marTop w:val="0"/>
              <w:marBottom w:val="0"/>
              <w:divBdr>
                <w:top w:val="none" w:sz="0" w:space="0" w:color="auto"/>
                <w:left w:val="none" w:sz="0" w:space="0" w:color="auto"/>
                <w:bottom w:val="none" w:sz="0" w:space="0" w:color="auto"/>
                <w:right w:val="none" w:sz="0" w:space="0" w:color="auto"/>
              </w:divBdr>
              <w:divsChild>
                <w:div w:id="1948733247">
                  <w:marLeft w:val="-180"/>
                  <w:marRight w:val="-180"/>
                  <w:marTop w:val="0"/>
                  <w:marBottom w:val="0"/>
                  <w:divBdr>
                    <w:top w:val="none" w:sz="0" w:space="0" w:color="auto"/>
                    <w:left w:val="none" w:sz="0" w:space="0" w:color="auto"/>
                    <w:bottom w:val="none" w:sz="0" w:space="0" w:color="auto"/>
                    <w:right w:val="none" w:sz="0" w:space="0" w:color="auto"/>
                  </w:divBdr>
                  <w:divsChild>
                    <w:div w:id="16788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30177">
          <w:marLeft w:val="0"/>
          <w:marRight w:val="0"/>
          <w:marTop w:val="0"/>
          <w:marBottom w:val="0"/>
          <w:divBdr>
            <w:top w:val="none" w:sz="0" w:space="0" w:color="auto"/>
            <w:left w:val="none" w:sz="0" w:space="0" w:color="auto"/>
            <w:bottom w:val="none" w:sz="0" w:space="0" w:color="auto"/>
            <w:right w:val="none" w:sz="0" w:space="0" w:color="auto"/>
          </w:divBdr>
          <w:divsChild>
            <w:div w:id="653413607">
              <w:marLeft w:val="0"/>
              <w:marRight w:val="0"/>
              <w:marTop w:val="0"/>
              <w:marBottom w:val="0"/>
              <w:divBdr>
                <w:top w:val="none" w:sz="0" w:space="0" w:color="auto"/>
                <w:left w:val="none" w:sz="0" w:space="0" w:color="auto"/>
                <w:bottom w:val="none" w:sz="0" w:space="0" w:color="auto"/>
                <w:right w:val="none" w:sz="0" w:space="0" w:color="auto"/>
              </w:divBdr>
              <w:divsChild>
                <w:div w:id="1831747820">
                  <w:marLeft w:val="-180"/>
                  <w:marRight w:val="-180"/>
                  <w:marTop w:val="0"/>
                  <w:marBottom w:val="0"/>
                  <w:divBdr>
                    <w:top w:val="none" w:sz="0" w:space="0" w:color="auto"/>
                    <w:left w:val="none" w:sz="0" w:space="0" w:color="auto"/>
                    <w:bottom w:val="none" w:sz="0" w:space="0" w:color="auto"/>
                    <w:right w:val="none" w:sz="0" w:space="0" w:color="auto"/>
                  </w:divBdr>
                  <w:divsChild>
                    <w:div w:id="9956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256273">
      <w:bodyDiv w:val="1"/>
      <w:marLeft w:val="0"/>
      <w:marRight w:val="0"/>
      <w:marTop w:val="0"/>
      <w:marBottom w:val="0"/>
      <w:divBdr>
        <w:top w:val="none" w:sz="0" w:space="0" w:color="auto"/>
        <w:left w:val="none" w:sz="0" w:space="0" w:color="auto"/>
        <w:bottom w:val="none" w:sz="0" w:space="0" w:color="auto"/>
        <w:right w:val="none" w:sz="0" w:space="0" w:color="auto"/>
      </w:divBdr>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700991">
      <w:bodyDiv w:val="1"/>
      <w:marLeft w:val="0"/>
      <w:marRight w:val="0"/>
      <w:marTop w:val="0"/>
      <w:marBottom w:val="0"/>
      <w:divBdr>
        <w:top w:val="none" w:sz="0" w:space="0" w:color="auto"/>
        <w:left w:val="none" w:sz="0" w:space="0" w:color="auto"/>
        <w:bottom w:val="none" w:sz="0" w:space="0" w:color="auto"/>
        <w:right w:val="none" w:sz="0" w:space="0" w:color="auto"/>
      </w:divBdr>
      <w:divsChild>
        <w:div w:id="113982386">
          <w:marLeft w:val="0"/>
          <w:marRight w:val="0"/>
          <w:marTop w:val="0"/>
          <w:marBottom w:val="0"/>
          <w:divBdr>
            <w:top w:val="none" w:sz="0" w:space="0" w:color="auto"/>
            <w:left w:val="none" w:sz="0" w:space="0" w:color="auto"/>
            <w:bottom w:val="none" w:sz="0" w:space="0" w:color="auto"/>
            <w:right w:val="none" w:sz="0" w:space="0" w:color="auto"/>
          </w:divBdr>
          <w:divsChild>
            <w:div w:id="272640330">
              <w:marLeft w:val="0"/>
              <w:marRight w:val="0"/>
              <w:marTop w:val="0"/>
              <w:marBottom w:val="0"/>
              <w:divBdr>
                <w:top w:val="none" w:sz="0" w:space="0" w:color="auto"/>
                <w:left w:val="none" w:sz="0" w:space="0" w:color="auto"/>
                <w:bottom w:val="none" w:sz="0" w:space="0" w:color="auto"/>
                <w:right w:val="none" w:sz="0" w:space="0" w:color="auto"/>
              </w:divBdr>
            </w:div>
          </w:divsChild>
        </w:div>
        <w:div w:id="2031756404">
          <w:marLeft w:val="0"/>
          <w:marRight w:val="0"/>
          <w:marTop w:val="0"/>
          <w:marBottom w:val="0"/>
          <w:divBdr>
            <w:top w:val="none" w:sz="0" w:space="0" w:color="auto"/>
            <w:left w:val="none" w:sz="0" w:space="0" w:color="auto"/>
            <w:bottom w:val="none" w:sz="0" w:space="0" w:color="auto"/>
            <w:right w:val="none" w:sz="0" w:space="0" w:color="auto"/>
          </w:divBdr>
          <w:divsChild>
            <w:div w:id="1901670708">
              <w:marLeft w:val="0"/>
              <w:marRight w:val="0"/>
              <w:marTop w:val="0"/>
              <w:marBottom w:val="0"/>
              <w:divBdr>
                <w:top w:val="none" w:sz="0" w:space="0" w:color="auto"/>
                <w:left w:val="none" w:sz="0" w:space="0" w:color="auto"/>
                <w:bottom w:val="none" w:sz="0" w:space="0" w:color="auto"/>
                <w:right w:val="none" w:sz="0" w:space="0" w:color="auto"/>
              </w:divBdr>
              <w:divsChild>
                <w:div w:id="750735725">
                  <w:marLeft w:val="0"/>
                  <w:marRight w:val="0"/>
                  <w:marTop w:val="0"/>
                  <w:marBottom w:val="0"/>
                  <w:divBdr>
                    <w:top w:val="none" w:sz="0" w:space="0" w:color="auto"/>
                    <w:left w:val="none" w:sz="0" w:space="0" w:color="auto"/>
                    <w:bottom w:val="none" w:sz="0" w:space="0" w:color="auto"/>
                    <w:right w:val="none" w:sz="0" w:space="0" w:color="auto"/>
                  </w:divBdr>
                </w:div>
              </w:divsChild>
            </w:div>
            <w:div w:id="1020012540">
              <w:marLeft w:val="0"/>
              <w:marRight w:val="0"/>
              <w:marTop w:val="0"/>
              <w:marBottom w:val="0"/>
              <w:divBdr>
                <w:top w:val="none" w:sz="0" w:space="0" w:color="auto"/>
                <w:left w:val="none" w:sz="0" w:space="0" w:color="auto"/>
                <w:bottom w:val="none" w:sz="0" w:space="0" w:color="auto"/>
                <w:right w:val="none" w:sz="0" w:space="0" w:color="auto"/>
              </w:divBdr>
            </w:div>
          </w:divsChild>
        </w:div>
        <w:div w:id="2094545998">
          <w:marLeft w:val="0"/>
          <w:marRight w:val="0"/>
          <w:marTop w:val="0"/>
          <w:marBottom w:val="0"/>
          <w:divBdr>
            <w:top w:val="none" w:sz="0" w:space="0" w:color="auto"/>
            <w:left w:val="none" w:sz="0" w:space="0" w:color="auto"/>
            <w:bottom w:val="none" w:sz="0" w:space="0" w:color="auto"/>
            <w:right w:val="none" w:sz="0" w:space="0" w:color="auto"/>
          </w:divBdr>
          <w:divsChild>
            <w:div w:id="726494319">
              <w:marLeft w:val="0"/>
              <w:marRight w:val="0"/>
              <w:marTop w:val="0"/>
              <w:marBottom w:val="0"/>
              <w:divBdr>
                <w:top w:val="none" w:sz="0" w:space="0" w:color="auto"/>
                <w:left w:val="none" w:sz="0" w:space="0" w:color="auto"/>
                <w:bottom w:val="none" w:sz="0" w:space="0" w:color="auto"/>
                <w:right w:val="none" w:sz="0" w:space="0" w:color="auto"/>
              </w:divBdr>
              <w:divsChild>
                <w:div w:id="210194225">
                  <w:marLeft w:val="0"/>
                  <w:marRight w:val="0"/>
                  <w:marTop w:val="0"/>
                  <w:marBottom w:val="0"/>
                  <w:divBdr>
                    <w:top w:val="none" w:sz="0" w:space="0" w:color="auto"/>
                    <w:left w:val="none" w:sz="0" w:space="0" w:color="auto"/>
                    <w:bottom w:val="none" w:sz="0" w:space="0" w:color="auto"/>
                    <w:right w:val="none" w:sz="0" w:space="0" w:color="auto"/>
                  </w:divBdr>
                </w:div>
              </w:divsChild>
            </w:div>
            <w:div w:id="391655010">
              <w:marLeft w:val="0"/>
              <w:marRight w:val="0"/>
              <w:marTop w:val="0"/>
              <w:marBottom w:val="0"/>
              <w:divBdr>
                <w:top w:val="none" w:sz="0" w:space="0" w:color="auto"/>
                <w:left w:val="none" w:sz="0" w:space="0" w:color="auto"/>
                <w:bottom w:val="none" w:sz="0" w:space="0" w:color="auto"/>
                <w:right w:val="none" w:sz="0" w:space="0" w:color="auto"/>
              </w:divBdr>
            </w:div>
          </w:divsChild>
        </w:div>
        <w:div w:id="333999120">
          <w:marLeft w:val="0"/>
          <w:marRight w:val="0"/>
          <w:marTop w:val="0"/>
          <w:marBottom w:val="0"/>
          <w:divBdr>
            <w:top w:val="none" w:sz="0" w:space="0" w:color="auto"/>
            <w:left w:val="none" w:sz="0" w:space="0" w:color="auto"/>
            <w:bottom w:val="none" w:sz="0" w:space="0" w:color="auto"/>
            <w:right w:val="none" w:sz="0" w:space="0" w:color="auto"/>
          </w:divBdr>
          <w:divsChild>
            <w:div w:id="1480539302">
              <w:marLeft w:val="0"/>
              <w:marRight w:val="0"/>
              <w:marTop w:val="0"/>
              <w:marBottom w:val="0"/>
              <w:divBdr>
                <w:top w:val="none" w:sz="0" w:space="0" w:color="auto"/>
                <w:left w:val="none" w:sz="0" w:space="0" w:color="auto"/>
                <w:bottom w:val="none" w:sz="0" w:space="0" w:color="auto"/>
                <w:right w:val="none" w:sz="0" w:space="0" w:color="auto"/>
              </w:divBdr>
              <w:divsChild>
                <w:div w:id="146828481">
                  <w:marLeft w:val="0"/>
                  <w:marRight w:val="0"/>
                  <w:marTop w:val="0"/>
                  <w:marBottom w:val="0"/>
                  <w:divBdr>
                    <w:top w:val="none" w:sz="0" w:space="0" w:color="auto"/>
                    <w:left w:val="none" w:sz="0" w:space="0" w:color="auto"/>
                    <w:bottom w:val="none" w:sz="0" w:space="0" w:color="auto"/>
                    <w:right w:val="none" w:sz="0" w:space="0" w:color="auto"/>
                  </w:divBdr>
                </w:div>
              </w:divsChild>
            </w:div>
            <w:div w:id="1110204587">
              <w:marLeft w:val="0"/>
              <w:marRight w:val="0"/>
              <w:marTop w:val="0"/>
              <w:marBottom w:val="0"/>
              <w:divBdr>
                <w:top w:val="none" w:sz="0" w:space="0" w:color="auto"/>
                <w:left w:val="none" w:sz="0" w:space="0" w:color="auto"/>
                <w:bottom w:val="none" w:sz="0" w:space="0" w:color="auto"/>
                <w:right w:val="none" w:sz="0" w:space="0" w:color="auto"/>
              </w:divBdr>
            </w:div>
          </w:divsChild>
        </w:div>
        <w:div w:id="1644460298">
          <w:marLeft w:val="0"/>
          <w:marRight w:val="0"/>
          <w:marTop w:val="0"/>
          <w:marBottom w:val="0"/>
          <w:divBdr>
            <w:top w:val="none" w:sz="0" w:space="0" w:color="auto"/>
            <w:left w:val="none" w:sz="0" w:space="0" w:color="auto"/>
            <w:bottom w:val="none" w:sz="0" w:space="0" w:color="auto"/>
            <w:right w:val="none" w:sz="0" w:space="0" w:color="auto"/>
          </w:divBdr>
          <w:divsChild>
            <w:div w:id="497811827">
              <w:marLeft w:val="0"/>
              <w:marRight w:val="0"/>
              <w:marTop w:val="0"/>
              <w:marBottom w:val="0"/>
              <w:divBdr>
                <w:top w:val="none" w:sz="0" w:space="0" w:color="auto"/>
                <w:left w:val="none" w:sz="0" w:space="0" w:color="auto"/>
                <w:bottom w:val="none" w:sz="0" w:space="0" w:color="auto"/>
                <w:right w:val="none" w:sz="0" w:space="0" w:color="auto"/>
              </w:divBdr>
              <w:divsChild>
                <w:div w:id="1112242145">
                  <w:marLeft w:val="0"/>
                  <w:marRight w:val="0"/>
                  <w:marTop w:val="0"/>
                  <w:marBottom w:val="0"/>
                  <w:divBdr>
                    <w:top w:val="none" w:sz="0" w:space="0" w:color="auto"/>
                    <w:left w:val="none" w:sz="0" w:space="0" w:color="auto"/>
                    <w:bottom w:val="none" w:sz="0" w:space="0" w:color="auto"/>
                    <w:right w:val="none" w:sz="0" w:space="0" w:color="auto"/>
                  </w:divBdr>
                </w:div>
              </w:divsChild>
            </w:div>
            <w:div w:id="7475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0419648">
      <w:bodyDiv w:val="1"/>
      <w:marLeft w:val="0"/>
      <w:marRight w:val="0"/>
      <w:marTop w:val="0"/>
      <w:marBottom w:val="0"/>
      <w:divBdr>
        <w:top w:val="none" w:sz="0" w:space="0" w:color="auto"/>
        <w:left w:val="none" w:sz="0" w:space="0" w:color="auto"/>
        <w:bottom w:val="none" w:sz="0" w:space="0" w:color="auto"/>
        <w:right w:val="none" w:sz="0" w:space="0" w:color="auto"/>
      </w:divBdr>
    </w:div>
    <w:div w:id="791901078">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744409">
      <w:bodyDiv w:val="1"/>
      <w:marLeft w:val="0"/>
      <w:marRight w:val="0"/>
      <w:marTop w:val="0"/>
      <w:marBottom w:val="0"/>
      <w:divBdr>
        <w:top w:val="none" w:sz="0" w:space="0" w:color="auto"/>
        <w:left w:val="none" w:sz="0" w:space="0" w:color="auto"/>
        <w:bottom w:val="none" w:sz="0" w:space="0" w:color="auto"/>
        <w:right w:val="none" w:sz="0" w:space="0" w:color="auto"/>
      </w:divBdr>
      <w:divsChild>
        <w:div w:id="569119669">
          <w:marLeft w:val="0"/>
          <w:marRight w:val="0"/>
          <w:marTop w:val="0"/>
          <w:marBottom w:val="0"/>
          <w:divBdr>
            <w:top w:val="none" w:sz="0" w:space="0" w:color="auto"/>
            <w:left w:val="none" w:sz="0" w:space="0" w:color="auto"/>
            <w:bottom w:val="none" w:sz="0" w:space="0" w:color="auto"/>
            <w:right w:val="none" w:sz="0" w:space="0" w:color="auto"/>
          </w:divBdr>
        </w:div>
        <w:div w:id="1575512439">
          <w:marLeft w:val="0"/>
          <w:marRight w:val="0"/>
          <w:marTop w:val="0"/>
          <w:marBottom w:val="0"/>
          <w:divBdr>
            <w:top w:val="none" w:sz="0" w:space="0" w:color="auto"/>
            <w:left w:val="none" w:sz="0" w:space="0" w:color="auto"/>
            <w:bottom w:val="none" w:sz="0" w:space="0" w:color="auto"/>
            <w:right w:val="none" w:sz="0" w:space="0" w:color="auto"/>
          </w:divBdr>
          <w:divsChild>
            <w:div w:id="253899999">
              <w:marLeft w:val="0"/>
              <w:marRight w:val="0"/>
              <w:marTop w:val="0"/>
              <w:marBottom w:val="0"/>
              <w:divBdr>
                <w:top w:val="none" w:sz="0" w:space="0" w:color="auto"/>
                <w:left w:val="none" w:sz="0" w:space="0" w:color="auto"/>
                <w:bottom w:val="none" w:sz="0" w:space="0" w:color="auto"/>
                <w:right w:val="none" w:sz="0" w:space="0" w:color="auto"/>
              </w:divBdr>
              <w:divsChild>
                <w:div w:id="1991714615">
                  <w:marLeft w:val="-180"/>
                  <w:marRight w:val="-180"/>
                  <w:marTop w:val="0"/>
                  <w:marBottom w:val="0"/>
                  <w:divBdr>
                    <w:top w:val="none" w:sz="0" w:space="0" w:color="auto"/>
                    <w:left w:val="none" w:sz="0" w:space="0" w:color="auto"/>
                    <w:bottom w:val="none" w:sz="0" w:space="0" w:color="auto"/>
                    <w:right w:val="none" w:sz="0" w:space="0" w:color="auto"/>
                  </w:divBdr>
                  <w:divsChild>
                    <w:div w:id="1037582410">
                      <w:marLeft w:val="0"/>
                      <w:marRight w:val="0"/>
                      <w:marTop w:val="0"/>
                      <w:marBottom w:val="0"/>
                      <w:divBdr>
                        <w:top w:val="none" w:sz="0" w:space="0" w:color="auto"/>
                        <w:left w:val="none" w:sz="0" w:space="0" w:color="auto"/>
                        <w:bottom w:val="none" w:sz="0" w:space="0" w:color="auto"/>
                        <w:right w:val="none" w:sz="0" w:space="0" w:color="auto"/>
                      </w:divBdr>
                      <w:divsChild>
                        <w:div w:id="1903440731">
                          <w:marLeft w:val="-180"/>
                          <w:marRight w:val="-180"/>
                          <w:marTop w:val="0"/>
                          <w:marBottom w:val="0"/>
                          <w:divBdr>
                            <w:top w:val="none" w:sz="0" w:space="0" w:color="auto"/>
                            <w:left w:val="none" w:sz="0" w:space="0" w:color="auto"/>
                            <w:bottom w:val="none" w:sz="0" w:space="0" w:color="auto"/>
                            <w:right w:val="none" w:sz="0" w:space="0" w:color="auto"/>
                          </w:divBdr>
                          <w:divsChild>
                            <w:div w:id="17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210179">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7618603">
      <w:bodyDiv w:val="1"/>
      <w:marLeft w:val="0"/>
      <w:marRight w:val="0"/>
      <w:marTop w:val="0"/>
      <w:marBottom w:val="0"/>
      <w:divBdr>
        <w:top w:val="none" w:sz="0" w:space="0" w:color="auto"/>
        <w:left w:val="none" w:sz="0" w:space="0" w:color="auto"/>
        <w:bottom w:val="none" w:sz="0" w:space="0" w:color="auto"/>
        <w:right w:val="none" w:sz="0" w:space="0" w:color="auto"/>
      </w:divBdr>
    </w:div>
    <w:div w:id="862784228">
      <w:bodyDiv w:val="1"/>
      <w:marLeft w:val="0"/>
      <w:marRight w:val="0"/>
      <w:marTop w:val="0"/>
      <w:marBottom w:val="0"/>
      <w:divBdr>
        <w:top w:val="none" w:sz="0" w:space="0" w:color="auto"/>
        <w:left w:val="none" w:sz="0" w:space="0" w:color="auto"/>
        <w:bottom w:val="none" w:sz="0" w:space="0" w:color="auto"/>
        <w:right w:val="none" w:sz="0" w:space="0" w:color="auto"/>
      </w:divBdr>
      <w:divsChild>
        <w:div w:id="900797599">
          <w:marLeft w:val="0"/>
          <w:marRight w:val="0"/>
          <w:marTop w:val="0"/>
          <w:marBottom w:val="0"/>
          <w:divBdr>
            <w:top w:val="none" w:sz="0" w:space="0" w:color="auto"/>
            <w:left w:val="none" w:sz="0" w:space="0" w:color="auto"/>
            <w:bottom w:val="none" w:sz="0" w:space="0" w:color="auto"/>
            <w:right w:val="none" w:sz="0" w:space="0" w:color="auto"/>
          </w:divBdr>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7082487">
      <w:bodyDiv w:val="1"/>
      <w:marLeft w:val="0"/>
      <w:marRight w:val="0"/>
      <w:marTop w:val="0"/>
      <w:marBottom w:val="0"/>
      <w:divBdr>
        <w:top w:val="none" w:sz="0" w:space="0" w:color="auto"/>
        <w:left w:val="none" w:sz="0" w:space="0" w:color="auto"/>
        <w:bottom w:val="none" w:sz="0" w:space="0" w:color="auto"/>
        <w:right w:val="none" w:sz="0" w:space="0" w:color="auto"/>
      </w:divBdr>
      <w:divsChild>
        <w:div w:id="1847094958">
          <w:marLeft w:val="0"/>
          <w:marRight w:val="0"/>
          <w:marTop w:val="0"/>
          <w:marBottom w:val="0"/>
          <w:divBdr>
            <w:top w:val="none" w:sz="0" w:space="0" w:color="auto"/>
            <w:left w:val="none" w:sz="0" w:space="0" w:color="auto"/>
            <w:bottom w:val="none" w:sz="0" w:space="0" w:color="auto"/>
            <w:right w:val="none" w:sz="0" w:space="0" w:color="auto"/>
          </w:divBdr>
        </w:div>
      </w:divsChild>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07572218">
      <w:bodyDiv w:val="1"/>
      <w:marLeft w:val="0"/>
      <w:marRight w:val="0"/>
      <w:marTop w:val="0"/>
      <w:marBottom w:val="0"/>
      <w:divBdr>
        <w:top w:val="none" w:sz="0" w:space="0" w:color="auto"/>
        <w:left w:val="none" w:sz="0" w:space="0" w:color="auto"/>
        <w:bottom w:val="none" w:sz="0" w:space="0" w:color="auto"/>
        <w:right w:val="none" w:sz="0" w:space="0" w:color="auto"/>
      </w:divBdr>
      <w:divsChild>
        <w:div w:id="1248686293">
          <w:marLeft w:val="0"/>
          <w:marRight w:val="0"/>
          <w:marTop w:val="0"/>
          <w:marBottom w:val="0"/>
          <w:divBdr>
            <w:top w:val="none" w:sz="0" w:space="0" w:color="auto"/>
            <w:left w:val="none" w:sz="0" w:space="0" w:color="auto"/>
            <w:bottom w:val="none" w:sz="0" w:space="0" w:color="auto"/>
            <w:right w:val="none" w:sz="0" w:space="0" w:color="auto"/>
          </w:divBdr>
        </w:div>
        <w:div w:id="198397532">
          <w:marLeft w:val="-180"/>
          <w:marRight w:val="-180"/>
          <w:marTop w:val="0"/>
          <w:marBottom w:val="0"/>
          <w:divBdr>
            <w:top w:val="none" w:sz="0" w:space="0" w:color="auto"/>
            <w:left w:val="none" w:sz="0" w:space="0" w:color="auto"/>
            <w:bottom w:val="none" w:sz="0" w:space="0" w:color="auto"/>
            <w:right w:val="none" w:sz="0" w:space="0" w:color="auto"/>
          </w:divBdr>
          <w:divsChild>
            <w:div w:id="1920826330">
              <w:marLeft w:val="0"/>
              <w:marRight w:val="0"/>
              <w:marTop w:val="0"/>
              <w:marBottom w:val="0"/>
              <w:divBdr>
                <w:top w:val="none" w:sz="0" w:space="0" w:color="auto"/>
                <w:left w:val="none" w:sz="0" w:space="0" w:color="auto"/>
                <w:bottom w:val="none" w:sz="0" w:space="0" w:color="auto"/>
                <w:right w:val="none" w:sz="0" w:space="0" w:color="auto"/>
              </w:divBdr>
              <w:divsChild>
                <w:div w:id="665549091">
                  <w:marLeft w:val="-180"/>
                  <w:marRight w:val="-18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5433546">
      <w:bodyDiv w:val="1"/>
      <w:marLeft w:val="0"/>
      <w:marRight w:val="0"/>
      <w:marTop w:val="0"/>
      <w:marBottom w:val="0"/>
      <w:divBdr>
        <w:top w:val="none" w:sz="0" w:space="0" w:color="auto"/>
        <w:left w:val="none" w:sz="0" w:space="0" w:color="auto"/>
        <w:bottom w:val="none" w:sz="0" w:space="0" w:color="auto"/>
        <w:right w:val="none" w:sz="0" w:space="0" w:color="auto"/>
      </w:divBdr>
      <w:divsChild>
        <w:div w:id="322439766">
          <w:marLeft w:val="-180"/>
          <w:marRight w:val="-180"/>
          <w:marTop w:val="0"/>
          <w:marBottom w:val="0"/>
          <w:divBdr>
            <w:top w:val="none" w:sz="0" w:space="0" w:color="auto"/>
            <w:left w:val="none" w:sz="0" w:space="0" w:color="auto"/>
            <w:bottom w:val="none" w:sz="0" w:space="0" w:color="auto"/>
            <w:right w:val="none" w:sz="0" w:space="0" w:color="auto"/>
          </w:divBdr>
          <w:divsChild>
            <w:div w:id="7309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2127382">
      <w:bodyDiv w:val="1"/>
      <w:marLeft w:val="0"/>
      <w:marRight w:val="0"/>
      <w:marTop w:val="0"/>
      <w:marBottom w:val="0"/>
      <w:divBdr>
        <w:top w:val="none" w:sz="0" w:space="0" w:color="auto"/>
        <w:left w:val="none" w:sz="0" w:space="0" w:color="auto"/>
        <w:bottom w:val="none" w:sz="0" w:space="0" w:color="auto"/>
        <w:right w:val="none" w:sz="0" w:space="0" w:color="auto"/>
      </w:divBdr>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3438593">
      <w:bodyDiv w:val="1"/>
      <w:marLeft w:val="0"/>
      <w:marRight w:val="0"/>
      <w:marTop w:val="0"/>
      <w:marBottom w:val="0"/>
      <w:divBdr>
        <w:top w:val="none" w:sz="0" w:space="0" w:color="auto"/>
        <w:left w:val="none" w:sz="0" w:space="0" w:color="auto"/>
        <w:bottom w:val="none" w:sz="0" w:space="0" w:color="auto"/>
        <w:right w:val="none" w:sz="0" w:space="0" w:color="auto"/>
      </w:divBdr>
      <w:divsChild>
        <w:div w:id="151534283">
          <w:marLeft w:val="0"/>
          <w:marRight w:val="0"/>
          <w:marTop w:val="0"/>
          <w:marBottom w:val="0"/>
          <w:divBdr>
            <w:top w:val="none" w:sz="0" w:space="0" w:color="auto"/>
            <w:left w:val="none" w:sz="0" w:space="0" w:color="auto"/>
            <w:bottom w:val="none" w:sz="0" w:space="0" w:color="auto"/>
            <w:right w:val="none" w:sz="0" w:space="0" w:color="auto"/>
          </w:divBdr>
        </w:div>
      </w:divsChild>
    </w:div>
    <w:div w:id="936406650">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5055">
      <w:bodyDiv w:val="1"/>
      <w:marLeft w:val="0"/>
      <w:marRight w:val="0"/>
      <w:marTop w:val="0"/>
      <w:marBottom w:val="0"/>
      <w:divBdr>
        <w:top w:val="none" w:sz="0" w:space="0" w:color="auto"/>
        <w:left w:val="none" w:sz="0" w:space="0" w:color="auto"/>
        <w:bottom w:val="none" w:sz="0" w:space="0" w:color="auto"/>
        <w:right w:val="none" w:sz="0" w:space="0" w:color="auto"/>
      </w:divBdr>
    </w:div>
    <w:div w:id="958607084">
      <w:bodyDiv w:val="1"/>
      <w:marLeft w:val="0"/>
      <w:marRight w:val="0"/>
      <w:marTop w:val="0"/>
      <w:marBottom w:val="0"/>
      <w:divBdr>
        <w:top w:val="none" w:sz="0" w:space="0" w:color="auto"/>
        <w:left w:val="none" w:sz="0" w:space="0" w:color="auto"/>
        <w:bottom w:val="none" w:sz="0" w:space="0" w:color="auto"/>
        <w:right w:val="none" w:sz="0" w:space="0" w:color="auto"/>
      </w:divBdr>
    </w:div>
    <w:div w:id="959337346">
      <w:bodyDiv w:val="1"/>
      <w:marLeft w:val="0"/>
      <w:marRight w:val="0"/>
      <w:marTop w:val="0"/>
      <w:marBottom w:val="0"/>
      <w:divBdr>
        <w:top w:val="none" w:sz="0" w:space="0" w:color="auto"/>
        <w:left w:val="none" w:sz="0" w:space="0" w:color="auto"/>
        <w:bottom w:val="none" w:sz="0" w:space="0" w:color="auto"/>
        <w:right w:val="none" w:sz="0" w:space="0" w:color="auto"/>
      </w:divBdr>
      <w:divsChild>
        <w:div w:id="1468160226">
          <w:marLeft w:val="0"/>
          <w:marRight w:val="0"/>
          <w:marTop w:val="0"/>
          <w:marBottom w:val="375"/>
          <w:divBdr>
            <w:top w:val="none" w:sz="0" w:space="0" w:color="auto"/>
            <w:left w:val="none" w:sz="0" w:space="0" w:color="auto"/>
            <w:bottom w:val="none" w:sz="0" w:space="0" w:color="auto"/>
            <w:right w:val="none" w:sz="0" w:space="0" w:color="auto"/>
          </w:divBdr>
          <w:divsChild>
            <w:div w:id="1394083315">
              <w:marLeft w:val="0"/>
              <w:marRight w:val="0"/>
              <w:marTop w:val="0"/>
              <w:marBottom w:val="0"/>
              <w:divBdr>
                <w:top w:val="none" w:sz="0" w:space="0" w:color="auto"/>
                <w:left w:val="none" w:sz="0" w:space="0" w:color="auto"/>
                <w:bottom w:val="none" w:sz="0" w:space="0" w:color="auto"/>
                <w:right w:val="none" w:sz="0" w:space="0" w:color="auto"/>
              </w:divBdr>
              <w:divsChild>
                <w:div w:id="5212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2966">
          <w:marLeft w:val="0"/>
          <w:marRight w:val="0"/>
          <w:marTop w:val="0"/>
          <w:marBottom w:val="0"/>
          <w:divBdr>
            <w:top w:val="none" w:sz="0" w:space="0" w:color="auto"/>
            <w:left w:val="none" w:sz="0" w:space="0" w:color="auto"/>
            <w:bottom w:val="none" w:sz="0" w:space="0" w:color="auto"/>
            <w:right w:val="none" w:sz="0" w:space="0" w:color="auto"/>
          </w:divBdr>
          <w:divsChild>
            <w:div w:id="556933546">
              <w:marLeft w:val="0"/>
              <w:marRight w:val="0"/>
              <w:marTop w:val="0"/>
              <w:marBottom w:val="0"/>
              <w:divBdr>
                <w:top w:val="none" w:sz="0" w:space="0" w:color="auto"/>
                <w:left w:val="none" w:sz="0" w:space="0" w:color="auto"/>
                <w:bottom w:val="none" w:sz="0" w:space="0" w:color="auto"/>
                <w:right w:val="none" w:sz="0" w:space="0" w:color="auto"/>
              </w:divBdr>
              <w:divsChild>
                <w:div w:id="472065821">
                  <w:marLeft w:val="-180"/>
                  <w:marRight w:val="-180"/>
                  <w:marTop w:val="0"/>
                  <w:marBottom w:val="0"/>
                  <w:divBdr>
                    <w:top w:val="none" w:sz="0" w:space="0" w:color="auto"/>
                    <w:left w:val="none" w:sz="0" w:space="0" w:color="auto"/>
                    <w:bottom w:val="none" w:sz="0" w:space="0" w:color="auto"/>
                    <w:right w:val="none" w:sz="0" w:space="0" w:color="auto"/>
                  </w:divBdr>
                  <w:divsChild>
                    <w:div w:id="21109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778712">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7591137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4115589">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82797">
      <w:bodyDiv w:val="1"/>
      <w:marLeft w:val="0"/>
      <w:marRight w:val="0"/>
      <w:marTop w:val="0"/>
      <w:marBottom w:val="0"/>
      <w:divBdr>
        <w:top w:val="none" w:sz="0" w:space="0" w:color="auto"/>
        <w:left w:val="none" w:sz="0" w:space="0" w:color="auto"/>
        <w:bottom w:val="none" w:sz="0" w:space="0" w:color="auto"/>
        <w:right w:val="none" w:sz="0" w:space="0" w:color="auto"/>
      </w:divBdr>
      <w:divsChild>
        <w:div w:id="1031491105">
          <w:marLeft w:val="0"/>
          <w:marRight w:val="0"/>
          <w:marTop w:val="0"/>
          <w:marBottom w:val="375"/>
          <w:divBdr>
            <w:top w:val="none" w:sz="0" w:space="0" w:color="auto"/>
            <w:left w:val="none" w:sz="0" w:space="0" w:color="auto"/>
            <w:bottom w:val="none" w:sz="0" w:space="0" w:color="auto"/>
            <w:right w:val="none" w:sz="0" w:space="0" w:color="auto"/>
          </w:divBdr>
          <w:divsChild>
            <w:div w:id="892080004">
              <w:marLeft w:val="0"/>
              <w:marRight w:val="0"/>
              <w:marTop w:val="0"/>
              <w:marBottom w:val="0"/>
              <w:divBdr>
                <w:top w:val="none" w:sz="0" w:space="0" w:color="auto"/>
                <w:left w:val="none" w:sz="0" w:space="0" w:color="auto"/>
                <w:bottom w:val="none" w:sz="0" w:space="0" w:color="auto"/>
                <w:right w:val="none" w:sz="0" w:space="0" w:color="auto"/>
              </w:divBdr>
              <w:divsChild>
                <w:div w:id="12596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2538">
          <w:marLeft w:val="0"/>
          <w:marRight w:val="0"/>
          <w:marTop w:val="0"/>
          <w:marBottom w:val="0"/>
          <w:divBdr>
            <w:top w:val="none" w:sz="0" w:space="0" w:color="auto"/>
            <w:left w:val="none" w:sz="0" w:space="0" w:color="auto"/>
            <w:bottom w:val="none" w:sz="0" w:space="0" w:color="auto"/>
            <w:right w:val="none" w:sz="0" w:space="0" w:color="auto"/>
          </w:divBdr>
          <w:divsChild>
            <w:div w:id="432823970">
              <w:marLeft w:val="0"/>
              <w:marRight w:val="0"/>
              <w:marTop w:val="0"/>
              <w:marBottom w:val="0"/>
              <w:divBdr>
                <w:top w:val="none" w:sz="0" w:space="0" w:color="auto"/>
                <w:left w:val="none" w:sz="0" w:space="0" w:color="auto"/>
                <w:bottom w:val="none" w:sz="0" w:space="0" w:color="auto"/>
                <w:right w:val="none" w:sz="0" w:space="0" w:color="auto"/>
              </w:divBdr>
              <w:divsChild>
                <w:div w:id="1998990450">
                  <w:marLeft w:val="-180"/>
                  <w:marRight w:val="-180"/>
                  <w:marTop w:val="0"/>
                  <w:marBottom w:val="0"/>
                  <w:divBdr>
                    <w:top w:val="none" w:sz="0" w:space="0" w:color="auto"/>
                    <w:left w:val="none" w:sz="0" w:space="0" w:color="auto"/>
                    <w:bottom w:val="none" w:sz="0" w:space="0" w:color="auto"/>
                    <w:right w:val="none" w:sz="0" w:space="0" w:color="auto"/>
                  </w:divBdr>
                  <w:divsChild>
                    <w:div w:id="830408124">
                      <w:marLeft w:val="0"/>
                      <w:marRight w:val="0"/>
                      <w:marTop w:val="0"/>
                      <w:marBottom w:val="0"/>
                      <w:divBdr>
                        <w:top w:val="none" w:sz="0" w:space="0" w:color="auto"/>
                        <w:left w:val="none" w:sz="0" w:space="0" w:color="auto"/>
                        <w:bottom w:val="none" w:sz="0" w:space="0" w:color="auto"/>
                        <w:right w:val="none" w:sz="0" w:space="0" w:color="auto"/>
                      </w:divBdr>
                      <w:divsChild>
                        <w:div w:id="108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1295758">
      <w:bodyDiv w:val="1"/>
      <w:marLeft w:val="0"/>
      <w:marRight w:val="0"/>
      <w:marTop w:val="0"/>
      <w:marBottom w:val="0"/>
      <w:divBdr>
        <w:top w:val="none" w:sz="0" w:space="0" w:color="auto"/>
        <w:left w:val="none" w:sz="0" w:space="0" w:color="auto"/>
        <w:bottom w:val="none" w:sz="0" w:space="0" w:color="auto"/>
        <w:right w:val="none" w:sz="0" w:space="0" w:color="auto"/>
      </w:divBdr>
    </w:div>
    <w:div w:id="1065762677">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7485564">
      <w:bodyDiv w:val="1"/>
      <w:marLeft w:val="0"/>
      <w:marRight w:val="0"/>
      <w:marTop w:val="0"/>
      <w:marBottom w:val="0"/>
      <w:divBdr>
        <w:top w:val="none" w:sz="0" w:space="0" w:color="auto"/>
        <w:left w:val="none" w:sz="0" w:space="0" w:color="auto"/>
        <w:bottom w:val="none" w:sz="0" w:space="0" w:color="auto"/>
        <w:right w:val="none" w:sz="0" w:space="0" w:color="auto"/>
      </w:divBdr>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8721372">
      <w:bodyDiv w:val="1"/>
      <w:marLeft w:val="0"/>
      <w:marRight w:val="0"/>
      <w:marTop w:val="0"/>
      <w:marBottom w:val="0"/>
      <w:divBdr>
        <w:top w:val="none" w:sz="0" w:space="0" w:color="auto"/>
        <w:left w:val="none" w:sz="0" w:space="0" w:color="auto"/>
        <w:bottom w:val="none" w:sz="0" w:space="0" w:color="auto"/>
        <w:right w:val="none" w:sz="0" w:space="0" w:color="auto"/>
      </w:divBdr>
      <w:divsChild>
        <w:div w:id="1072775322">
          <w:marLeft w:val="-180"/>
          <w:marRight w:val="-180"/>
          <w:marTop w:val="0"/>
          <w:marBottom w:val="0"/>
          <w:divBdr>
            <w:top w:val="none" w:sz="0" w:space="0" w:color="auto"/>
            <w:left w:val="none" w:sz="0" w:space="0" w:color="auto"/>
            <w:bottom w:val="none" w:sz="0" w:space="0" w:color="auto"/>
            <w:right w:val="none" w:sz="0" w:space="0" w:color="auto"/>
          </w:divBdr>
          <w:divsChild>
            <w:div w:id="1991515790">
              <w:marLeft w:val="0"/>
              <w:marRight w:val="0"/>
              <w:marTop w:val="0"/>
              <w:marBottom w:val="0"/>
              <w:divBdr>
                <w:top w:val="none" w:sz="0" w:space="0" w:color="auto"/>
                <w:left w:val="none" w:sz="0" w:space="0" w:color="auto"/>
                <w:bottom w:val="none" w:sz="0" w:space="0" w:color="auto"/>
                <w:right w:val="none" w:sz="0" w:space="0" w:color="auto"/>
              </w:divBdr>
              <w:divsChild>
                <w:div w:id="1932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102">
          <w:marLeft w:val="-180"/>
          <w:marRight w:val="-180"/>
          <w:marTop w:val="0"/>
          <w:marBottom w:val="0"/>
          <w:divBdr>
            <w:top w:val="none" w:sz="0" w:space="0" w:color="auto"/>
            <w:left w:val="none" w:sz="0" w:space="0" w:color="auto"/>
            <w:bottom w:val="none" w:sz="0" w:space="0" w:color="auto"/>
            <w:right w:val="none" w:sz="0" w:space="0" w:color="auto"/>
          </w:divBdr>
          <w:divsChild>
            <w:div w:id="65804080">
              <w:marLeft w:val="0"/>
              <w:marRight w:val="0"/>
              <w:marTop w:val="0"/>
              <w:marBottom w:val="0"/>
              <w:divBdr>
                <w:top w:val="none" w:sz="0" w:space="0" w:color="auto"/>
                <w:left w:val="none" w:sz="0" w:space="0" w:color="auto"/>
                <w:bottom w:val="none" w:sz="0" w:space="0" w:color="auto"/>
                <w:right w:val="none" w:sz="0" w:space="0" w:color="auto"/>
              </w:divBdr>
              <w:divsChild>
                <w:div w:id="1222986273">
                  <w:marLeft w:val="0"/>
                  <w:marRight w:val="0"/>
                  <w:marTop w:val="0"/>
                  <w:marBottom w:val="0"/>
                  <w:divBdr>
                    <w:top w:val="none" w:sz="0" w:space="0" w:color="auto"/>
                    <w:left w:val="none" w:sz="0" w:space="0" w:color="auto"/>
                    <w:bottom w:val="none" w:sz="0" w:space="0" w:color="auto"/>
                    <w:right w:val="none" w:sz="0" w:space="0" w:color="auto"/>
                  </w:divBdr>
                  <w:divsChild>
                    <w:div w:id="1919365739">
                      <w:marLeft w:val="-180"/>
                      <w:marRight w:val="-180"/>
                      <w:marTop w:val="0"/>
                      <w:marBottom w:val="0"/>
                      <w:divBdr>
                        <w:top w:val="none" w:sz="0" w:space="0" w:color="auto"/>
                        <w:left w:val="none" w:sz="0" w:space="0" w:color="auto"/>
                        <w:bottom w:val="none" w:sz="0" w:space="0" w:color="auto"/>
                        <w:right w:val="none" w:sz="0" w:space="0" w:color="auto"/>
                      </w:divBdr>
                      <w:divsChild>
                        <w:div w:id="1829709042">
                          <w:marLeft w:val="0"/>
                          <w:marRight w:val="0"/>
                          <w:marTop w:val="0"/>
                          <w:marBottom w:val="0"/>
                          <w:divBdr>
                            <w:top w:val="none" w:sz="0" w:space="0" w:color="auto"/>
                            <w:left w:val="none" w:sz="0" w:space="0" w:color="auto"/>
                            <w:bottom w:val="none" w:sz="0" w:space="0" w:color="auto"/>
                            <w:right w:val="none" w:sz="0" w:space="0" w:color="auto"/>
                          </w:divBdr>
                          <w:divsChild>
                            <w:div w:id="15492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23601">
      <w:bodyDiv w:val="1"/>
      <w:marLeft w:val="0"/>
      <w:marRight w:val="0"/>
      <w:marTop w:val="0"/>
      <w:marBottom w:val="0"/>
      <w:divBdr>
        <w:top w:val="none" w:sz="0" w:space="0" w:color="auto"/>
        <w:left w:val="none" w:sz="0" w:space="0" w:color="auto"/>
        <w:bottom w:val="none" w:sz="0" w:space="0" w:color="auto"/>
        <w:right w:val="none" w:sz="0" w:space="0" w:color="auto"/>
      </w:divBdr>
    </w:div>
    <w:div w:id="1131904318">
      <w:bodyDiv w:val="1"/>
      <w:marLeft w:val="0"/>
      <w:marRight w:val="0"/>
      <w:marTop w:val="0"/>
      <w:marBottom w:val="0"/>
      <w:divBdr>
        <w:top w:val="none" w:sz="0" w:space="0" w:color="auto"/>
        <w:left w:val="none" w:sz="0" w:space="0" w:color="auto"/>
        <w:bottom w:val="none" w:sz="0" w:space="0" w:color="auto"/>
        <w:right w:val="none" w:sz="0" w:space="0" w:color="auto"/>
      </w:divBdr>
    </w:div>
    <w:div w:id="1141924406">
      <w:bodyDiv w:val="1"/>
      <w:marLeft w:val="0"/>
      <w:marRight w:val="0"/>
      <w:marTop w:val="0"/>
      <w:marBottom w:val="0"/>
      <w:divBdr>
        <w:top w:val="none" w:sz="0" w:space="0" w:color="auto"/>
        <w:left w:val="none" w:sz="0" w:space="0" w:color="auto"/>
        <w:bottom w:val="none" w:sz="0" w:space="0" w:color="auto"/>
        <w:right w:val="none" w:sz="0" w:space="0" w:color="auto"/>
      </w:divBdr>
      <w:divsChild>
        <w:div w:id="579605269">
          <w:marLeft w:val="0"/>
          <w:marRight w:val="0"/>
          <w:marTop w:val="0"/>
          <w:marBottom w:val="0"/>
          <w:divBdr>
            <w:top w:val="none" w:sz="0" w:space="0" w:color="auto"/>
            <w:left w:val="none" w:sz="0" w:space="0" w:color="auto"/>
            <w:bottom w:val="none" w:sz="0" w:space="0" w:color="auto"/>
            <w:right w:val="none" w:sz="0" w:space="0" w:color="auto"/>
          </w:divBdr>
          <w:divsChild>
            <w:div w:id="832188167">
              <w:marLeft w:val="-180"/>
              <w:marRight w:val="-180"/>
              <w:marTop w:val="0"/>
              <w:marBottom w:val="0"/>
              <w:divBdr>
                <w:top w:val="none" w:sz="0" w:space="0" w:color="auto"/>
                <w:left w:val="none" w:sz="0" w:space="0" w:color="auto"/>
                <w:bottom w:val="none" w:sz="0" w:space="0" w:color="auto"/>
                <w:right w:val="none" w:sz="0" w:space="0" w:color="auto"/>
              </w:divBdr>
              <w:divsChild>
                <w:div w:id="2023120764">
                  <w:marLeft w:val="0"/>
                  <w:marRight w:val="0"/>
                  <w:marTop w:val="0"/>
                  <w:marBottom w:val="0"/>
                  <w:divBdr>
                    <w:top w:val="none" w:sz="0" w:space="0" w:color="auto"/>
                    <w:left w:val="none" w:sz="0" w:space="0" w:color="auto"/>
                    <w:bottom w:val="none" w:sz="0" w:space="0" w:color="auto"/>
                    <w:right w:val="none" w:sz="0" w:space="0" w:color="auto"/>
                  </w:divBdr>
                  <w:divsChild>
                    <w:div w:id="1540822097">
                      <w:marLeft w:val="-180"/>
                      <w:marRight w:val="-180"/>
                      <w:marTop w:val="0"/>
                      <w:marBottom w:val="0"/>
                      <w:divBdr>
                        <w:top w:val="none" w:sz="0" w:space="0" w:color="auto"/>
                        <w:left w:val="none" w:sz="0" w:space="0" w:color="auto"/>
                        <w:bottom w:val="none" w:sz="0" w:space="0" w:color="auto"/>
                        <w:right w:val="none" w:sz="0" w:space="0" w:color="auto"/>
                      </w:divBdr>
                      <w:divsChild>
                        <w:div w:id="1884979017">
                          <w:marLeft w:val="0"/>
                          <w:marRight w:val="0"/>
                          <w:marTop w:val="0"/>
                          <w:marBottom w:val="0"/>
                          <w:divBdr>
                            <w:top w:val="none" w:sz="0" w:space="0" w:color="auto"/>
                            <w:left w:val="none" w:sz="0" w:space="0" w:color="auto"/>
                            <w:bottom w:val="none" w:sz="0" w:space="0" w:color="auto"/>
                            <w:right w:val="none" w:sz="0" w:space="0" w:color="auto"/>
                          </w:divBdr>
                        </w:div>
                        <w:div w:id="11169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87736">
          <w:marLeft w:val="0"/>
          <w:marRight w:val="0"/>
          <w:marTop w:val="0"/>
          <w:marBottom w:val="0"/>
          <w:divBdr>
            <w:top w:val="none" w:sz="0" w:space="0" w:color="auto"/>
            <w:left w:val="none" w:sz="0" w:space="0" w:color="auto"/>
            <w:bottom w:val="none" w:sz="0" w:space="0" w:color="auto"/>
            <w:right w:val="none" w:sz="0" w:space="0" w:color="auto"/>
          </w:divBdr>
          <w:divsChild>
            <w:div w:id="1438019831">
              <w:marLeft w:val="-180"/>
              <w:marRight w:val="-180"/>
              <w:marTop w:val="0"/>
              <w:marBottom w:val="0"/>
              <w:divBdr>
                <w:top w:val="none" w:sz="0" w:space="0" w:color="auto"/>
                <w:left w:val="none" w:sz="0" w:space="0" w:color="auto"/>
                <w:bottom w:val="none" w:sz="0" w:space="0" w:color="auto"/>
                <w:right w:val="none" w:sz="0" w:space="0" w:color="auto"/>
              </w:divBdr>
              <w:divsChild>
                <w:div w:id="670571223">
                  <w:marLeft w:val="0"/>
                  <w:marRight w:val="0"/>
                  <w:marTop w:val="0"/>
                  <w:marBottom w:val="0"/>
                  <w:divBdr>
                    <w:top w:val="none" w:sz="0" w:space="0" w:color="auto"/>
                    <w:left w:val="none" w:sz="0" w:space="0" w:color="auto"/>
                    <w:bottom w:val="none" w:sz="0" w:space="0" w:color="auto"/>
                    <w:right w:val="none" w:sz="0" w:space="0" w:color="auto"/>
                  </w:divBdr>
                </w:div>
                <w:div w:id="910240092">
                  <w:marLeft w:val="0"/>
                  <w:marRight w:val="0"/>
                  <w:marTop w:val="0"/>
                  <w:marBottom w:val="0"/>
                  <w:divBdr>
                    <w:top w:val="none" w:sz="0" w:space="0" w:color="auto"/>
                    <w:left w:val="none" w:sz="0" w:space="0" w:color="auto"/>
                    <w:bottom w:val="none" w:sz="0" w:space="0" w:color="auto"/>
                    <w:right w:val="none" w:sz="0" w:space="0" w:color="auto"/>
                  </w:divBdr>
                  <w:divsChild>
                    <w:div w:id="1954552118">
                      <w:marLeft w:val="-180"/>
                      <w:marRight w:val="-180"/>
                      <w:marTop w:val="0"/>
                      <w:marBottom w:val="0"/>
                      <w:divBdr>
                        <w:top w:val="none" w:sz="0" w:space="0" w:color="auto"/>
                        <w:left w:val="none" w:sz="0" w:space="0" w:color="auto"/>
                        <w:bottom w:val="none" w:sz="0" w:space="0" w:color="auto"/>
                        <w:right w:val="none" w:sz="0" w:space="0" w:color="auto"/>
                      </w:divBdr>
                      <w:divsChild>
                        <w:div w:id="818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86614">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478">
      <w:bodyDiv w:val="1"/>
      <w:marLeft w:val="0"/>
      <w:marRight w:val="0"/>
      <w:marTop w:val="0"/>
      <w:marBottom w:val="0"/>
      <w:divBdr>
        <w:top w:val="none" w:sz="0" w:space="0" w:color="auto"/>
        <w:left w:val="none" w:sz="0" w:space="0" w:color="auto"/>
        <w:bottom w:val="none" w:sz="0" w:space="0" w:color="auto"/>
        <w:right w:val="none" w:sz="0" w:space="0" w:color="auto"/>
      </w:divBdr>
      <w:divsChild>
        <w:div w:id="630945500">
          <w:marLeft w:val="0"/>
          <w:marRight w:val="0"/>
          <w:marTop w:val="0"/>
          <w:marBottom w:val="0"/>
          <w:divBdr>
            <w:top w:val="none" w:sz="0" w:space="0" w:color="auto"/>
            <w:left w:val="none" w:sz="0" w:space="0" w:color="auto"/>
            <w:bottom w:val="none" w:sz="0" w:space="0" w:color="auto"/>
            <w:right w:val="none" w:sz="0" w:space="0" w:color="auto"/>
          </w:divBdr>
          <w:divsChild>
            <w:div w:id="1898590536">
              <w:marLeft w:val="-180"/>
              <w:marRight w:val="-180"/>
              <w:marTop w:val="0"/>
              <w:marBottom w:val="0"/>
              <w:divBdr>
                <w:top w:val="none" w:sz="0" w:space="0" w:color="auto"/>
                <w:left w:val="none" w:sz="0" w:space="0" w:color="auto"/>
                <w:bottom w:val="none" w:sz="0" w:space="0" w:color="auto"/>
                <w:right w:val="none" w:sz="0" w:space="0" w:color="auto"/>
              </w:divBdr>
              <w:divsChild>
                <w:div w:id="386690956">
                  <w:marLeft w:val="0"/>
                  <w:marRight w:val="0"/>
                  <w:marTop w:val="0"/>
                  <w:marBottom w:val="0"/>
                  <w:divBdr>
                    <w:top w:val="none" w:sz="0" w:space="0" w:color="auto"/>
                    <w:left w:val="none" w:sz="0" w:space="0" w:color="auto"/>
                    <w:bottom w:val="none" w:sz="0" w:space="0" w:color="auto"/>
                    <w:right w:val="none" w:sz="0" w:space="0" w:color="auto"/>
                  </w:divBdr>
                  <w:divsChild>
                    <w:div w:id="1105030452">
                      <w:marLeft w:val="-180"/>
                      <w:marRight w:val="-180"/>
                      <w:marTop w:val="0"/>
                      <w:marBottom w:val="0"/>
                      <w:divBdr>
                        <w:top w:val="none" w:sz="0" w:space="0" w:color="auto"/>
                        <w:left w:val="none" w:sz="0" w:space="0" w:color="auto"/>
                        <w:bottom w:val="none" w:sz="0" w:space="0" w:color="auto"/>
                        <w:right w:val="none" w:sz="0" w:space="0" w:color="auto"/>
                      </w:divBdr>
                      <w:divsChild>
                        <w:div w:id="1710953116">
                          <w:marLeft w:val="0"/>
                          <w:marRight w:val="0"/>
                          <w:marTop w:val="0"/>
                          <w:marBottom w:val="0"/>
                          <w:divBdr>
                            <w:top w:val="none" w:sz="0" w:space="0" w:color="auto"/>
                            <w:left w:val="none" w:sz="0" w:space="0" w:color="auto"/>
                            <w:bottom w:val="none" w:sz="0" w:space="0" w:color="auto"/>
                            <w:right w:val="none" w:sz="0" w:space="0" w:color="auto"/>
                          </w:divBdr>
                        </w:div>
                        <w:div w:id="20329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8863">
          <w:marLeft w:val="0"/>
          <w:marRight w:val="0"/>
          <w:marTop w:val="0"/>
          <w:marBottom w:val="0"/>
          <w:divBdr>
            <w:top w:val="none" w:sz="0" w:space="0" w:color="auto"/>
            <w:left w:val="none" w:sz="0" w:space="0" w:color="auto"/>
            <w:bottom w:val="none" w:sz="0" w:space="0" w:color="auto"/>
            <w:right w:val="none" w:sz="0" w:space="0" w:color="auto"/>
          </w:divBdr>
          <w:divsChild>
            <w:div w:id="643196097">
              <w:marLeft w:val="-180"/>
              <w:marRight w:val="-180"/>
              <w:marTop w:val="0"/>
              <w:marBottom w:val="0"/>
              <w:divBdr>
                <w:top w:val="none" w:sz="0" w:space="0" w:color="auto"/>
                <w:left w:val="none" w:sz="0" w:space="0" w:color="auto"/>
                <w:bottom w:val="none" w:sz="0" w:space="0" w:color="auto"/>
                <w:right w:val="none" w:sz="0" w:space="0" w:color="auto"/>
              </w:divBdr>
              <w:divsChild>
                <w:div w:id="1889955889">
                  <w:marLeft w:val="0"/>
                  <w:marRight w:val="0"/>
                  <w:marTop w:val="0"/>
                  <w:marBottom w:val="0"/>
                  <w:divBdr>
                    <w:top w:val="none" w:sz="0" w:space="0" w:color="auto"/>
                    <w:left w:val="none" w:sz="0" w:space="0" w:color="auto"/>
                    <w:bottom w:val="none" w:sz="0" w:space="0" w:color="auto"/>
                    <w:right w:val="none" w:sz="0" w:space="0" w:color="auto"/>
                  </w:divBdr>
                </w:div>
                <w:div w:id="1173956124">
                  <w:marLeft w:val="0"/>
                  <w:marRight w:val="0"/>
                  <w:marTop w:val="0"/>
                  <w:marBottom w:val="0"/>
                  <w:divBdr>
                    <w:top w:val="none" w:sz="0" w:space="0" w:color="auto"/>
                    <w:left w:val="none" w:sz="0" w:space="0" w:color="auto"/>
                    <w:bottom w:val="none" w:sz="0" w:space="0" w:color="auto"/>
                    <w:right w:val="none" w:sz="0" w:space="0" w:color="auto"/>
                  </w:divBdr>
                  <w:divsChild>
                    <w:div w:id="2052924063">
                      <w:marLeft w:val="-180"/>
                      <w:marRight w:val="-180"/>
                      <w:marTop w:val="0"/>
                      <w:marBottom w:val="0"/>
                      <w:divBdr>
                        <w:top w:val="none" w:sz="0" w:space="0" w:color="auto"/>
                        <w:left w:val="none" w:sz="0" w:space="0" w:color="auto"/>
                        <w:bottom w:val="none" w:sz="0" w:space="0" w:color="auto"/>
                        <w:right w:val="none" w:sz="0" w:space="0" w:color="auto"/>
                      </w:divBdr>
                      <w:divsChild>
                        <w:div w:id="5999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244561">
      <w:bodyDiv w:val="1"/>
      <w:marLeft w:val="0"/>
      <w:marRight w:val="0"/>
      <w:marTop w:val="0"/>
      <w:marBottom w:val="0"/>
      <w:divBdr>
        <w:top w:val="none" w:sz="0" w:space="0" w:color="auto"/>
        <w:left w:val="none" w:sz="0" w:space="0" w:color="auto"/>
        <w:bottom w:val="none" w:sz="0" w:space="0" w:color="auto"/>
        <w:right w:val="none" w:sz="0" w:space="0" w:color="auto"/>
      </w:divBdr>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3226109">
      <w:bodyDiv w:val="1"/>
      <w:marLeft w:val="0"/>
      <w:marRight w:val="0"/>
      <w:marTop w:val="0"/>
      <w:marBottom w:val="0"/>
      <w:divBdr>
        <w:top w:val="none" w:sz="0" w:space="0" w:color="auto"/>
        <w:left w:val="none" w:sz="0" w:space="0" w:color="auto"/>
        <w:bottom w:val="none" w:sz="0" w:space="0" w:color="auto"/>
        <w:right w:val="none" w:sz="0" w:space="0" w:color="auto"/>
      </w:divBdr>
      <w:divsChild>
        <w:div w:id="803813701">
          <w:marLeft w:val="0"/>
          <w:marRight w:val="0"/>
          <w:marTop w:val="0"/>
          <w:marBottom w:val="375"/>
          <w:divBdr>
            <w:top w:val="none" w:sz="0" w:space="0" w:color="auto"/>
            <w:left w:val="none" w:sz="0" w:space="0" w:color="auto"/>
            <w:bottom w:val="none" w:sz="0" w:space="0" w:color="auto"/>
            <w:right w:val="none" w:sz="0" w:space="0" w:color="auto"/>
          </w:divBdr>
          <w:divsChild>
            <w:div w:id="752118996">
              <w:marLeft w:val="0"/>
              <w:marRight w:val="0"/>
              <w:marTop w:val="0"/>
              <w:marBottom w:val="0"/>
              <w:divBdr>
                <w:top w:val="none" w:sz="0" w:space="0" w:color="auto"/>
                <w:left w:val="none" w:sz="0" w:space="0" w:color="auto"/>
                <w:bottom w:val="none" w:sz="0" w:space="0" w:color="auto"/>
                <w:right w:val="none" w:sz="0" w:space="0" w:color="auto"/>
              </w:divBdr>
              <w:divsChild>
                <w:div w:id="16552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2607">
          <w:marLeft w:val="0"/>
          <w:marRight w:val="0"/>
          <w:marTop w:val="0"/>
          <w:marBottom w:val="0"/>
          <w:divBdr>
            <w:top w:val="none" w:sz="0" w:space="0" w:color="auto"/>
            <w:left w:val="none" w:sz="0" w:space="0" w:color="auto"/>
            <w:bottom w:val="none" w:sz="0" w:space="0" w:color="auto"/>
            <w:right w:val="none" w:sz="0" w:space="0" w:color="auto"/>
          </w:divBdr>
          <w:divsChild>
            <w:div w:id="834339248">
              <w:marLeft w:val="0"/>
              <w:marRight w:val="0"/>
              <w:marTop w:val="0"/>
              <w:marBottom w:val="0"/>
              <w:divBdr>
                <w:top w:val="none" w:sz="0" w:space="0" w:color="auto"/>
                <w:left w:val="none" w:sz="0" w:space="0" w:color="auto"/>
                <w:bottom w:val="none" w:sz="0" w:space="0" w:color="auto"/>
                <w:right w:val="none" w:sz="0" w:space="0" w:color="auto"/>
              </w:divBdr>
              <w:divsChild>
                <w:div w:id="415640597">
                  <w:marLeft w:val="-180"/>
                  <w:marRight w:val="-180"/>
                  <w:marTop w:val="0"/>
                  <w:marBottom w:val="0"/>
                  <w:divBdr>
                    <w:top w:val="none" w:sz="0" w:space="0" w:color="auto"/>
                    <w:left w:val="none" w:sz="0" w:space="0" w:color="auto"/>
                    <w:bottom w:val="none" w:sz="0" w:space="0" w:color="auto"/>
                    <w:right w:val="none" w:sz="0" w:space="0" w:color="auto"/>
                  </w:divBdr>
                  <w:divsChild>
                    <w:div w:id="4667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7378">
      <w:bodyDiv w:val="1"/>
      <w:marLeft w:val="0"/>
      <w:marRight w:val="0"/>
      <w:marTop w:val="0"/>
      <w:marBottom w:val="0"/>
      <w:divBdr>
        <w:top w:val="none" w:sz="0" w:space="0" w:color="auto"/>
        <w:left w:val="none" w:sz="0" w:space="0" w:color="auto"/>
        <w:bottom w:val="none" w:sz="0" w:space="0" w:color="auto"/>
        <w:right w:val="none" w:sz="0" w:space="0" w:color="auto"/>
      </w:divBdr>
      <w:divsChild>
        <w:div w:id="806896830">
          <w:marLeft w:val="0"/>
          <w:marRight w:val="0"/>
          <w:marTop w:val="0"/>
          <w:marBottom w:val="0"/>
          <w:divBdr>
            <w:top w:val="none" w:sz="0" w:space="0" w:color="auto"/>
            <w:left w:val="none" w:sz="0" w:space="0" w:color="auto"/>
            <w:bottom w:val="none" w:sz="0" w:space="0" w:color="auto"/>
            <w:right w:val="none" w:sz="0" w:space="0" w:color="auto"/>
          </w:divBdr>
        </w:div>
        <w:div w:id="1394542712">
          <w:marLeft w:val="0"/>
          <w:marRight w:val="0"/>
          <w:marTop w:val="0"/>
          <w:marBottom w:val="0"/>
          <w:divBdr>
            <w:top w:val="none" w:sz="0" w:space="0" w:color="auto"/>
            <w:left w:val="none" w:sz="0" w:space="0" w:color="auto"/>
            <w:bottom w:val="none" w:sz="0" w:space="0" w:color="auto"/>
            <w:right w:val="none" w:sz="0" w:space="0" w:color="auto"/>
          </w:divBdr>
        </w:div>
        <w:div w:id="2128743183">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150564626">
          <w:marLeft w:val="0"/>
          <w:marRight w:val="0"/>
          <w:marTop w:val="0"/>
          <w:marBottom w:val="0"/>
          <w:divBdr>
            <w:top w:val="none" w:sz="0" w:space="0" w:color="auto"/>
            <w:left w:val="none" w:sz="0" w:space="0" w:color="auto"/>
            <w:bottom w:val="none" w:sz="0" w:space="0" w:color="auto"/>
            <w:right w:val="none" w:sz="0" w:space="0" w:color="auto"/>
          </w:divBdr>
        </w:div>
        <w:div w:id="1009329127">
          <w:marLeft w:val="0"/>
          <w:marRight w:val="0"/>
          <w:marTop w:val="0"/>
          <w:marBottom w:val="0"/>
          <w:divBdr>
            <w:top w:val="none" w:sz="0" w:space="0" w:color="auto"/>
            <w:left w:val="none" w:sz="0" w:space="0" w:color="auto"/>
            <w:bottom w:val="none" w:sz="0" w:space="0" w:color="auto"/>
            <w:right w:val="none" w:sz="0" w:space="0" w:color="auto"/>
          </w:divBdr>
        </w:div>
        <w:div w:id="1531188446">
          <w:marLeft w:val="0"/>
          <w:marRight w:val="0"/>
          <w:marTop w:val="0"/>
          <w:marBottom w:val="0"/>
          <w:divBdr>
            <w:top w:val="none" w:sz="0" w:space="0" w:color="auto"/>
            <w:left w:val="none" w:sz="0" w:space="0" w:color="auto"/>
            <w:bottom w:val="none" w:sz="0" w:space="0" w:color="auto"/>
            <w:right w:val="none" w:sz="0" w:space="0" w:color="auto"/>
          </w:divBdr>
        </w:div>
        <w:div w:id="533613684">
          <w:marLeft w:val="0"/>
          <w:marRight w:val="0"/>
          <w:marTop w:val="0"/>
          <w:marBottom w:val="0"/>
          <w:divBdr>
            <w:top w:val="none" w:sz="0" w:space="0" w:color="auto"/>
            <w:left w:val="none" w:sz="0" w:space="0" w:color="auto"/>
            <w:bottom w:val="none" w:sz="0" w:space="0" w:color="auto"/>
            <w:right w:val="none" w:sz="0" w:space="0" w:color="auto"/>
          </w:divBdr>
        </w:div>
        <w:div w:id="168369696">
          <w:marLeft w:val="0"/>
          <w:marRight w:val="0"/>
          <w:marTop w:val="0"/>
          <w:marBottom w:val="0"/>
          <w:divBdr>
            <w:top w:val="none" w:sz="0" w:space="0" w:color="auto"/>
            <w:left w:val="none" w:sz="0" w:space="0" w:color="auto"/>
            <w:bottom w:val="none" w:sz="0" w:space="0" w:color="auto"/>
            <w:right w:val="none" w:sz="0" w:space="0" w:color="auto"/>
          </w:divBdr>
        </w:div>
        <w:div w:id="1124544220">
          <w:marLeft w:val="0"/>
          <w:marRight w:val="0"/>
          <w:marTop w:val="0"/>
          <w:marBottom w:val="0"/>
          <w:divBdr>
            <w:top w:val="none" w:sz="0" w:space="0" w:color="auto"/>
            <w:left w:val="none" w:sz="0" w:space="0" w:color="auto"/>
            <w:bottom w:val="none" w:sz="0" w:space="0" w:color="auto"/>
            <w:right w:val="none" w:sz="0" w:space="0" w:color="auto"/>
          </w:divBdr>
        </w:div>
        <w:div w:id="1240209296">
          <w:marLeft w:val="0"/>
          <w:marRight w:val="0"/>
          <w:marTop w:val="0"/>
          <w:marBottom w:val="0"/>
          <w:divBdr>
            <w:top w:val="none" w:sz="0" w:space="0" w:color="auto"/>
            <w:left w:val="none" w:sz="0" w:space="0" w:color="auto"/>
            <w:bottom w:val="none" w:sz="0" w:space="0" w:color="auto"/>
            <w:right w:val="none" w:sz="0" w:space="0" w:color="auto"/>
          </w:divBdr>
        </w:div>
        <w:div w:id="277611099">
          <w:marLeft w:val="0"/>
          <w:marRight w:val="0"/>
          <w:marTop w:val="0"/>
          <w:marBottom w:val="0"/>
          <w:divBdr>
            <w:top w:val="none" w:sz="0" w:space="0" w:color="auto"/>
            <w:left w:val="none" w:sz="0" w:space="0" w:color="auto"/>
            <w:bottom w:val="none" w:sz="0" w:space="0" w:color="auto"/>
            <w:right w:val="none" w:sz="0" w:space="0" w:color="auto"/>
          </w:divBdr>
        </w:div>
        <w:div w:id="1987733321">
          <w:marLeft w:val="0"/>
          <w:marRight w:val="0"/>
          <w:marTop w:val="0"/>
          <w:marBottom w:val="0"/>
          <w:divBdr>
            <w:top w:val="none" w:sz="0" w:space="0" w:color="auto"/>
            <w:left w:val="none" w:sz="0" w:space="0" w:color="auto"/>
            <w:bottom w:val="none" w:sz="0" w:space="0" w:color="auto"/>
            <w:right w:val="none" w:sz="0" w:space="0" w:color="auto"/>
          </w:divBdr>
        </w:div>
        <w:div w:id="1988044149">
          <w:marLeft w:val="0"/>
          <w:marRight w:val="0"/>
          <w:marTop w:val="0"/>
          <w:marBottom w:val="0"/>
          <w:divBdr>
            <w:top w:val="none" w:sz="0" w:space="0" w:color="auto"/>
            <w:left w:val="none" w:sz="0" w:space="0" w:color="auto"/>
            <w:bottom w:val="none" w:sz="0" w:space="0" w:color="auto"/>
            <w:right w:val="none" w:sz="0" w:space="0" w:color="auto"/>
          </w:divBdr>
        </w:div>
        <w:div w:id="200021236">
          <w:marLeft w:val="0"/>
          <w:marRight w:val="0"/>
          <w:marTop w:val="0"/>
          <w:marBottom w:val="0"/>
          <w:divBdr>
            <w:top w:val="none" w:sz="0" w:space="0" w:color="auto"/>
            <w:left w:val="none" w:sz="0" w:space="0" w:color="auto"/>
            <w:bottom w:val="none" w:sz="0" w:space="0" w:color="auto"/>
            <w:right w:val="none" w:sz="0" w:space="0" w:color="auto"/>
          </w:divBdr>
        </w:div>
        <w:div w:id="1391343315">
          <w:marLeft w:val="0"/>
          <w:marRight w:val="0"/>
          <w:marTop w:val="0"/>
          <w:marBottom w:val="0"/>
          <w:divBdr>
            <w:top w:val="none" w:sz="0" w:space="0" w:color="auto"/>
            <w:left w:val="none" w:sz="0" w:space="0" w:color="auto"/>
            <w:bottom w:val="none" w:sz="0" w:space="0" w:color="auto"/>
            <w:right w:val="none" w:sz="0" w:space="0" w:color="auto"/>
          </w:divBdr>
        </w:div>
        <w:div w:id="1212495738">
          <w:marLeft w:val="0"/>
          <w:marRight w:val="0"/>
          <w:marTop w:val="0"/>
          <w:marBottom w:val="0"/>
          <w:divBdr>
            <w:top w:val="none" w:sz="0" w:space="0" w:color="auto"/>
            <w:left w:val="none" w:sz="0" w:space="0" w:color="auto"/>
            <w:bottom w:val="none" w:sz="0" w:space="0" w:color="auto"/>
            <w:right w:val="none" w:sz="0" w:space="0" w:color="auto"/>
          </w:divBdr>
        </w:div>
        <w:div w:id="1389840962">
          <w:marLeft w:val="0"/>
          <w:marRight w:val="0"/>
          <w:marTop w:val="0"/>
          <w:marBottom w:val="0"/>
          <w:divBdr>
            <w:top w:val="none" w:sz="0" w:space="0" w:color="auto"/>
            <w:left w:val="none" w:sz="0" w:space="0" w:color="auto"/>
            <w:bottom w:val="none" w:sz="0" w:space="0" w:color="auto"/>
            <w:right w:val="none" w:sz="0" w:space="0" w:color="auto"/>
          </w:divBdr>
        </w:div>
        <w:div w:id="1931431316">
          <w:marLeft w:val="0"/>
          <w:marRight w:val="0"/>
          <w:marTop w:val="0"/>
          <w:marBottom w:val="0"/>
          <w:divBdr>
            <w:top w:val="none" w:sz="0" w:space="0" w:color="auto"/>
            <w:left w:val="none" w:sz="0" w:space="0" w:color="auto"/>
            <w:bottom w:val="none" w:sz="0" w:space="0" w:color="auto"/>
            <w:right w:val="none" w:sz="0" w:space="0" w:color="auto"/>
          </w:divBdr>
        </w:div>
      </w:divsChild>
    </w:div>
    <w:div w:id="1201628406">
      <w:bodyDiv w:val="1"/>
      <w:marLeft w:val="0"/>
      <w:marRight w:val="0"/>
      <w:marTop w:val="0"/>
      <w:marBottom w:val="0"/>
      <w:divBdr>
        <w:top w:val="none" w:sz="0" w:space="0" w:color="auto"/>
        <w:left w:val="none" w:sz="0" w:space="0" w:color="auto"/>
        <w:bottom w:val="none" w:sz="0" w:space="0" w:color="auto"/>
        <w:right w:val="none" w:sz="0" w:space="0" w:color="auto"/>
      </w:divBdr>
      <w:divsChild>
        <w:div w:id="1851872160">
          <w:marLeft w:val="0"/>
          <w:marRight w:val="0"/>
          <w:marTop w:val="0"/>
          <w:marBottom w:val="720"/>
          <w:divBdr>
            <w:top w:val="none" w:sz="0" w:space="0" w:color="auto"/>
            <w:left w:val="none" w:sz="0" w:space="0" w:color="auto"/>
            <w:bottom w:val="none" w:sz="0" w:space="0" w:color="auto"/>
            <w:right w:val="none" w:sz="0" w:space="0" w:color="auto"/>
          </w:divBdr>
        </w:div>
        <w:div w:id="584610088">
          <w:marLeft w:val="-180"/>
          <w:marRight w:val="-180"/>
          <w:marTop w:val="0"/>
          <w:marBottom w:val="0"/>
          <w:divBdr>
            <w:top w:val="none" w:sz="0" w:space="0" w:color="auto"/>
            <w:left w:val="none" w:sz="0" w:space="0" w:color="auto"/>
            <w:bottom w:val="none" w:sz="0" w:space="0" w:color="auto"/>
            <w:right w:val="none" w:sz="0" w:space="0" w:color="auto"/>
          </w:divBdr>
          <w:divsChild>
            <w:div w:id="190075163">
              <w:marLeft w:val="0"/>
              <w:marRight w:val="0"/>
              <w:marTop w:val="0"/>
              <w:marBottom w:val="0"/>
              <w:divBdr>
                <w:top w:val="none" w:sz="0" w:space="0" w:color="auto"/>
                <w:left w:val="none" w:sz="0" w:space="0" w:color="auto"/>
                <w:bottom w:val="none" w:sz="0" w:space="0" w:color="auto"/>
                <w:right w:val="none" w:sz="0" w:space="0" w:color="auto"/>
              </w:divBdr>
              <w:divsChild>
                <w:div w:id="11884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13646">
      <w:bodyDiv w:val="1"/>
      <w:marLeft w:val="0"/>
      <w:marRight w:val="0"/>
      <w:marTop w:val="0"/>
      <w:marBottom w:val="0"/>
      <w:divBdr>
        <w:top w:val="none" w:sz="0" w:space="0" w:color="auto"/>
        <w:left w:val="none" w:sz="0" w:space="0" w:color="auto"/>
        <w:bottom w:val="none" w:sz="0" w:space="0" w:color="auto"/>
        <w:right w:val="none" w:sz="0" w:space="0" w:color="auto"/>
      </w:divBdr>
      <w:divsChild>
        <w:div w:id="1241597248">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1113019">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823571">
      <w:bodyDiv w:val="1"/>
      <w:marLeft w:val="0"/>
      <w:marRight w:val="0"/>
      <w:marTop w:val="0"/>
      <w:marBottom w:val="0"/>
      <w:divBdr>
        <w:top w:val="none" w:sz="0" w:space="0" w:color="auto"/>
        <w:left w:val="none" w:sz="0" w:space="0" w:color="auto"/>
        <w:bottom w:val="none" w:sz="0" w:space="0" w:color="auto"/>
        <w:right w:val="none" w:sz="0" w:space="0" w:color="auto"/>
      </w:divBdr>
      <w:divsChild>
        <w:div w:id="2047948655">
          <w:marLeft w:val="0"/>
          <w:marRight w:val="0"/>
          <w:marTop w:val="0"/>
          <w:marBottom w:val="720"/>
          <w:divBdr>
            <w:top w:val="none" w:sz="0" w:space="0" w:color="auto"/>
            <w:left w:val="none" w:sz="0" w:space="0" w:color="auto"/>
            <w:bottom w:val="single" w:sz="18" w:space="15" w:color="E8E8E8"/>
            <w:right w:val="none" w:sz="0" w:space="0" w:color="auto"/>
          </w:divBdr>
        </w:div>
        <w:div w:id="848831185">
          <w:marLeft w:val="-180"/>
          <w:marRight w:val="-180"/>
          <w:marTop w:val="0"/>
          <w:marBottom w:val="0"/>
          <w:divBdr>
            <w:top w:val="none" w:sz="0" w:space="0" w:color="auto"/>
            <w:left w:val="none" w:sz="0" w:space="0" w:color="auto"/>
            <w:bottom w:val="none" w:sz="0" w:space="0" w:color="auto"/>
            <w:right w:val="none" w:sz="0" w:space="0" w:color="auto"/>
          </w:divBdr>
          <w:divsChild>
            <w:div w:id="697125307">
              <w:marLeft w:val="0"/>
              <w:marRight w:val="0"/>
              <w:marTop w:val="0"/>
              <w:marBottom w:val="0"/>
              <w:divBdr>
                <w:top w:val="none" w:sz="0" w:space="0" w:color="auto"/>
                <w:left w:val="none" w:sz="0" w:space="0" w:color="auto"/>
                <w:bottom w:val="none" w:sz="0" w:space="0" w:color="auto"/>
                <w:right w:val="none" w:sz="0" w:space="0" w:color="auto"/>
              </w:divBdr>
            </w:div>
            <w:div w:id="4409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2040">
      <w:bodyDiv w:val="1"/>
      <w:marLeft w:val="0"/>
      <w:marRight w:val="0"/>
      <w:marTop w:val="0"/>
      <w:marBottom w:val="0"/>
      <w:divBdr>
        <w:top w:val="none" w:sz="0" w:space="0" w:color="auto"/>
        <w:left w:val="none" w:sz="0" w:space="0" w:color="auto"/>
        <w:bottom w:val="none" w:sz="0" w:space="0" w:color="auto"/>
        <w:right w:val="none" w:sz="0" w:space="0" w:color="auto"/>
      </w:divBdr>
      <w:divsChild>
        <w:div w:id="369186268">
          <w:marLeft w:val="0"/>
          <w:marRight w:val="0"/>
          <w:marTop w:val="0"/>
          <w:marBottom w:val="0"/>
          <w:divBdr>
            <w:top w:val="none" w:sz="0" w:space="0" w:color="auto"/>
            <w:left w:val="none" w:sz="0" w:space="0" w:color="auto"/>
            <w:bottom w:val="none" w:sz="0" w:space="0" w:color="auto"/>
            <w:right w:val="none" w:sz="0" w:space="0" w:color="auto"/>
          </w:divBdr>
        </w:div>
      </w:divsChild>
    </w:div>
    <w:div w:id="1228346652">
      <w:bodyDiv w:val="1"/>
      <w:marLeft w:val="0"/>
      <w:marRight w:val="0"/>
      <w:marTop w:val="0"/>
      <w:marBottom w:val="0"/>
      <w:divBdr>
        <w:top w:val="none" w:sz="0" w:space="0" w:color="auto"/>
        <w:left w:val="none" w:sz="0" w:space="0" w:color="auto"/>
        <w:bottom w:val="none" w:sz="0" w:space="0" w:color="auto"/>
        <w:right w:val="none" w:sz="0" w:space="0" w:color="auto"/>
      </w:divBdr>
    </w:div>
    <w:div w:id="1238052631">
      <w:bodyDiv w:val="1"/>
      <w:marLeft w:val="0"/>
      <w:marRight w:val="0"/>
      <w:marTop w:val="0"/>
      <w:marBottom w:val="0"/>
      <w:divBdr>
        <w:top w:val="none" w:sz="0" w:space="0" w:color="auto"/>
        <w:left w:val="none" w:sz="0" w:space="0" w:color="auto"/>
        <w:bottom w:val="none" w:sz="0" w:space="0" w:color="auto"/>
        <w:right w:val="none" w:sz="0" w:space="0" w:color="auto"/>
      </w:divBdr>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6518525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233395">
      <w:bodyDiv w:val="1"/>
      <w:marLeft w:val="0"/>
      <w:marRight w:val="0"/>
      <w:marTop w:val="0"/>
      <w:marBottom w:val="0"/>
      <w:divBdr>
        <w:top w:val="none" w:sz="0" w:space="0" w:color="auto"/>
        <w:left w:val="none" w:sz="0" w:space="0" w:color="auto"/>
        <w:bottom w:val="none" w:sz="0" w:space="0" w:color="auto"/>
        <w:right w:val="none" w:sz="0" w:space="0" w:color="auto"/>
      </w:divBdr>
      <w:divsChild>
        <w:div w:id="57555383">
          <w:marLeft w:val="0"/>
          <w:marRight w:val="0"/>
          <w:marTop w:val="0"/>
          <w:marBottom w:val="0"/>
          <w:divBdr>
            <w:top w:val="none" w:sz="0" w:space="0" w:color="auto"/>
            <w:left w:val="none" w:sz="0" w:space="0" w:color="auto"/>
            <w:bottom w:val="none" w:sz="0" w:space="0" w:color="auto"/>
            <w:right w:val="none" w:sz="0" w:space="0" w:color="auto"/>
          </w:divBdr>
          <w:divsChild>
            <w:div w:id="1432893581">
              <w:marLeft w:val="-180"/>
              <w:marRight w:val="-180"/>
              <w:marTop w:val="0"/>
              <w:marBottom w:val="0"/>
              <w:divBdr>
                <w:top w:val="none" w:sz="0" w:space="0" w:color="auto"/>
                <w:left w:val="none" w:sz="0" w:space="0" w:color="auto"/>
                <w:bottom w:val="none" w:sz="0" w:space="0" w:color="auto"/>
                <w:right w:val="none" w:sz="0" w:space="0" w:color="auto"/>
              </w:divBdr>
              <w:divsChild>
                <w:div w:id="1168862214">
                  <w:marLeft w:val="0"/>
                  <w:marRight w:val="0"/>
                  <w:marTop w:val="0"/>
                  <w:marBottom w:val="0"/>
                  <w:divBdr>
                    <w:top w:val="none" w:sz="0" w:space="0" w:color="auto"/>
                    <w:left w:val="none" w:sz="0" w:space="0" w:color="auto"/>
                    <w:bottom w:val="none" w:sz="0" w:space="0" w:color="auto"/>
                    <w:right w:val="none" w:sz="0" w:space="0" w:color="auto"/>
                  </w:divBdr>
                  <w:divsChild>
                    <w:div w:id="872112707">
                      <w:marLeft w:val="-180"/>
                      <w:marRight w:val="-180"/>
                      <w:marTop w:val="0"/>
                      <w:marBottom w:val="0"/>
                      <w:divBdr>
                        <w:top w:val="none" w:sz="0" w:space="0" w:color="auto"/>
                        <w:left w:val="none" w:sz="0" w:space="0" w:color="auto"/>
                        <w:bottom w:val="none" w:sz="0" w:space="0" w:color="auto"/>
                        <w:right w:val="none" w:sz="0" w:space="0" w:color="auto"/>
                      </w:divBdr>
                      <w:divsChild>
                        <w:div w:id="796071735">
                          <w:marLeft w:val="0"/>
                          <w:marRight w:val="0"/>
                          <w:marTop w:val="0"/>
                          <w:marBottom w:val="0"/>
                          <w:divBdr>
                            <w:top w:val="none" w:sz="0" w:space="0" w:color="auto"/>
                            <w:left w:val="none" w:sz="0" w:space="0" w:color="auto"/>
                            <w:bottom w:val="none" w:sz="0" w:space="0" w:color="auto"/>
                            <w:right w:val="none" w:sz="0" w:space="0" w:color="auto"/>
                          </w:divBdr>
                        </w:div>
                        <w:div w:id="8523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3250">
          <w:marLeft w:val="0"/>
          <w:marRight w:val="0"/>
          <w:marTop w:val="0"/>
          <w:marBottom w:val="0"/>
          <w:divBdr>
            <w:top w:val="none" w:sz="0" w:space="0" w:color="auto"/>
            <w:left w:val="none" w:sz="0" w:space="0" w:color="auto"/>
            <w:bottom w:val="none" w:sz="0" w:space="0" w:color="auto"/>
            <w:right w:val="none" w:sz="0" w:space="0" w:color="auto"/>
          </w:divBdr>
          <w:divsChild>
            <w:div w:id="432896870">
              <w:marLeft w:val="-180"/>
              <w:marRight w:val="-180"/>
              <w:marTop w:val="0"/>
              <w:marBottom w:val="0"/>
              <w:divBdr>
                <w:top w:val="none" w:sz="0" w:space="0" w:color="auto"/>
                <w:left w:val="none" w:sz="0" w:space="0" w:color="auto"/>
                <w:bottom w:val="none" w:sz="0" w:space="0" w:color="auto"/>
                <w:right w:val="none" w:sz="0" w:space="0" w:color="auto"/>
              </w:divBdr>
              <w:divsChild>
                <w:div w:id="1146240136">
                  <w:marLeft w:val="0"/>
                  <w:marRight w:val="0"/>
                  <w:marTop w:val="0"/>
                  <w:marBottom w:val="0"/>
                  <w:divBdr>
                    <w:top w:val="none" w:sz="0" w:space="0" w:color="auto"/>
                    <w:left w:val="none" w:sz="0" w:space="0" w:color="auto"/>
                    <w:bottom w:val="none" w:sz="0" w:space="0" w:color="auto"/>
                    <w:right w:val="none" w:sz="0" w:space="0" w:color="auto"/>
                  </w:divBdr>
                </w:div>
                <w:div w:id="554658948">
                  <w:marLeft w:val="0"/>
                  <w:marRight w:val="0"/>
                  <w:marTop w:val="0"/>
                  <w:marBottom w:val="0"/>
                  <w:divBdr>
                    <w:top w:val="none" w:sz="0" w:space="0" w:color="auto"/>
                    <w:left w:val="none" w:sz="0" w:space="0" w:color="auto"/>
                    <w:bottom w:val="none" w:sz="0" w:space="0" w:color="auto"/>
                    <w:right w:val="none" w:sz="0" w:space="0" w:color="auto"/>
                  </w:divBdr>
                  <w:divsChild>
                    <w:div w:id="572618317">
                      <w:marLeft w:val="-180"/>
                      <w:marRight w:val="-180"/>
                      <w:marTop w:val="0"/>
                      <w:marBottom w:val="0"/>
                      <w:divBdr>
                        <w:top w:val="none" w:sz="0" w:space="0" w:color="auto"/>
                        <w:left w:val="none" w:sz="0" w:space="0" w:color="auto"/>
                        <w:bottom w:val="none" w:sz="0" w:space="0" w:color="auto"/>
                        <w:right w:val="none" w:sz="0" w:space="0" w:color="auto"/>
                      </w:divBdr>
                      <w:divsChild>
                        <w:div w:id="1053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4229">
      <w:bodyDiv w:val="1"/>
      <w:marLeft w:val="0"/>
      <w:marRight w:val="0"/>
      <w:marTop w:val="0"/>
      <w:marBottom w:val="0"/>
      <w:divBdr>
        <w:top w:val="none" w:sz="0" w:space="0" w:color="auto"/>
        <w:left w:val="none" w:sz="0" w:space="0" w:color="auto"/>
        <w:bottom w:val="none" w:sz="0" w:space="0" w:color="auto"/>
        <w:right w:val="none" w:sz="0" w:space="0" w:color="auto"/>
      </w:divBdr>
      <w:divsChild>
        <w:div w:id="985401992">
          <w:marLeft w:val="0"/>
          <w:marRight w:val="0"/>
          <w:marTop w:val="0"/>
          <w:marBottom w:val="0"/>
          <w:divBdr>
            <w:top w:val="none" w:sz="0" w:space="0" w:color="auto"/>
            <w:left w:val="none" w:sz="0" w:space="0" w:color="auto"/>
            <w:bottom w:val="none" w:sz="0" w:space="0" w:color="auto"/>
            <w:right w:val="none" w:sz="0" w:space="0" w:color="auto"/>
          </w:divBdr>
        </w:div>
        <w:div w:id="818422625">
          <w:marLeft w:val="-180"/>
          <w:marRight w:val="-180"/>
          <w:marTop w:val="0"/>
          <w:marBottom w:val="0"/>
          <w:divBdr>
            <w:top w:val="none" w:sz="0" w:space="0" w:color="auto"/>
            <w:left w:val="none" w:sz="0" w:space="0" w:color="auto"/>
            <w:bottom w:val="none" w:sz="0" w:space="0" w:color="auto"/>
            <w:right w:val="none" w:sz="0" w:space="0" w:color="auto"/>
          </w:divBdr>
          <w:divsChild>
            <w:div w:id="1617061099">
              <w:marLeft w:val="0"/>
              <w:marRight w:val="0"/>
              <w:marTop w:val="0"/>
              <w:marBottom w:val="0"/>
              <w:divBdr>
                <w:top w:val="none" w:sz="0" w:space="0" w:color="auto"/>
                <w:left w:val="none" w:sz="0" w:space="0" w:color="auto"/>
                <w:bottom w:val="none" w:sz="0" w:space="0" w:color="auto"/>
                <w:right w:val="none" w:sz="0" w:space="0" w:color="auto"/>
              </w:divBdr>
              <w:divsChild>
                <w:div w:id="502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3357">
      <w:bodyDiv w:val="1"/>
      <w:marLeft w:val="0"/>
      <w:marRight w:val="0"/>
      <w:marTop w:val="0"/>
      <w:marBottom w:val="0"/>
      <w:divBdr>
        <w:top w:val="none" w:sz="0" w:space="0" w:color="auto"/>
        <w:left w:val="none" w:sz="0" w:space="0" w:color="auto"/>
        <w:bottom w:val="none" w:sz="0" w:space="0" w:color="auto"/>
        <w:right w:val="none" w:sz="0" w:space="0" w:color="auto"/>
      </w:divBdr>
    </w:div>
    <w:div w:id="127494005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3312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21084170">
      <w:bodyDiv w:val="1"/>
      <w:marLeft w:val="0"/>
      <w:marRight w:val="0"/>
      <w:marTop w:val="0"/>
      <w:marBottom w:val="0"/>
      <w:divBdr>
        <w:top w:val="none" w:sz="0" w:space="0" w:color="auto"/>
        <w:left w:val="none" w:sz="0" w:space="0" w:color="auto"/>
        <w:bottom w:val="none" w:sz="0" w:space="0" w:color="auto"/>
        <w:right w:val="none" w:sz="0" w:space="0" w:color="auto"/>
      </w:divBdr>
      <w:divsChild>
        <w:div w:id="1387989159">
          <w:marLeft w:val="0"/>
          <w:marRight w:val="0"/>
          <w:marTop w:val="0"/>
          <w:marBottom w:val="0"/>
          <w:divBdr>
            <w:top w:val="none" w:sz="0" w:space="0" w:color="auto"/>
            <w:left w:val="none" w:sz="0" w:space="0" w:color="auto"/>
            <w:bottom w:val="none" w:sz="0" w:space="0" w:color="auto"/>
            <w:right w:val="none" w:sz="0" w:space="0" w:color="auto"/>
          </w:divBdr>
        </w:div>
        <w:div w:id="139467921">
          <w:marLeft w:val="0"/>
          <w:marRight w:val="0"/>
          <w:marTop w:val="0"/>
          <w:marBottom w:val="0"/>
          <w:divBdr>
            <w:top w:val="none" w:sz="0" w:space="0" w:color="auto"/>
            <w:left w:val="none" w:sz="0" w:space="0" w:color="auto"/>
            <w:bottom w:val="none" w:sz="0" w:space="0" w:color="auto"/>
            <w:right w:val="none" w:sz="0" w:space="0" w:color="auto"/>
          </w:divBdr>
        </w:div>
        <w:div w:id="1736275689">
          <w:marLeft w:val="0"/>
          <w:marRight w:val="0"/>
          <w:marTop w:val="0"/>
          <w:marBottom w:val="0"/>
          <w:divBdr>
            <w:top w:val="none" w:sz="0" w:space="0" w:color="auto"/>
            <w:left w:val="none" w:sz="0" w:space="0" w:color="auto"/>
            <w:bottom w:val="none" w:sz="0" w:space="0" w:color="auto"/>
            <w:right w:val="none" w:sz="0" w:space="0" w:color="auto"/>
          </w:divBdr>
        </w:div>
        <w:div w:id="1732846328">
          <w:marLeft w:val="0"/>
          <w:marRight w:val="0"/>
          <w:marTop w:val="0"/>
          <w:marBottom w:val="0"/>
          <w:divBdr>
            <w:top w:val="none" w:sz="0" w:space="0" w:color="auto"/>
            <w:left w:val="none" w:sz="0" w:space="0" w:color="auto"/>
            <w:bottom w:val="none" w:sz="0" w:space="0" w:color="auto"/>
            <w:right w:val="none" w:sz="0" w:space="0" w:color="auto"/>
          </w:divBdr>
        </w:div>
        <w:div w:id="233708111">
          <w:marLeft w:val="0"/>
          <w:marRight w:val="0"/>
          <w:marTop w:val="0"/>
          <w:marBottom w:val="0"/>
          <w:divBdr>
            <w:top w:val="none" w:sz="0" w:space="0" w:color="auto"/>
            <w:left w:val="none" w:sz="0" w:space="0" w:color="auto"/>
            <w:bottom w:val="none" w:sz="0" w:space="0" w:color="auto"/>
            <w:right w:val="none" w:sz="0" w:space="0" w:color="auto"/>
          </w:divBdr>
        </w:div>
        <w:div w:id="1318652429">
          <w:marLeft w:val="0"/>
          <w:marRight w:val="0"/>
          <w:marTop w:val="0"/>
          <w:marBottom w:val="0"/>
          <w:divBdr>
            <w:top w:val="none" w:sz="0" w:space="0" w:color="auto"/>
            <w:left w:val="none" w:sz="0" w:space="0" w:color="auto"/>
            <w:bottom w:val="none" w:sz="0" w:space="0" w:color="auto"/>
            <w:right w:val="none" w:sz="0" w:space="0" w:color="auto"/>
          </w:divBdr>
        </w:div>
        <w:div w:id="350422387">
          <w:marLeft w:val="0"/>
          <w:marRight w:val="0"/>
          <w:marTop w:val="0"/>
          <w:marBottom w:val="0"/>
          <w:divBdr>
            <w:top w:val="none" w:sz="0" w:space="0" w:color="auto"/>
            <w:left w:val="none" w:sz="0" w:space="0" w:color="auto"/>
            <w:bottom w:val="none" w:sz="0" w:space="0" w:color="auto"/>
            <w:right w:val="none" w:sz="0" w:space="0" w:color="auto"/>
          </w:divBdr>
        </w:div>
        <w:div w:id="177159318">
          <w:marLeft w:val="0"/>
          <w:marRight w:val="0"/>
          <w:marTop w:val="0"/>
          <w:marBottom w:val="0"/>
          <w:divBdr>
            <w:top w:val="none" w:sz="0" w:space="0" w:color="auto"/>
            <w:left w:val="none" w:sz="0" w:space="0" w:color="auto"/>
            <w:bottom w:val="none" w:sz="0" w:space="0" w:color="auto"/>
            <w:right w:val="none" w:sz="0" w:space="0" w:color="auto"/>
          </w:divBdr>
        </w:div>
        <w:div w:id="1365904736">
          <w:marLeft w:val="0"/>
          <w:marRight w:val="0"/>
          <w:marTop w:val="0"/>
          <w:marBottom w:val="0"/>
          <w:divBdr>
            <w:top w:val="none" w:sz="0" w:space="0" w:color="auto"/>
            <w:left w:val="none" w:sz="0" w:space="0" w:color="auto"/>
            <w:bottom w:val="none" w:sz="0" w:space="0" w:color="auto"/>
            <w:right w:val="none" w:sz="0" w:space="0" w:color="auto"/>
          </w:divBdr>
        </w:div>
        <w:div w:id="474954512">
          <w:marLeft w:val="0"/>
          <w:marRight w:val="0"/>
          <w:marTop w:val="0"/>
          <w:marBottom w:val="0"/>
          <w:divBdr>
            <w:top w:val="none" w:sz="0" w:space="0" w:color="auto"/>
            <w:left w:val="none" w:sz="0" w:space="0" w:color="auto"/>
            <w:bottom w:val="none" w:sz="0" w:space="0" w:color="auto"/>
            <w:right w:val="none" w:sz="0" w:space="0" w:color="auto"/>
          </w:divBdr>
        </w:div>
        <w:div w:id="1620063009">
          <w:marLeft w:val="0"/>
          <w:marRight w:val="0"/>
          <w:marTop w:val="0"/>
          <w:marBottom w:val="0"/>
          <w:divBdr>
            <w:top w:val="none" w:sz="0" w:space="0" w:color="auto"/>
            <w:left w:val="none" w:sz="0" w:space="0" w:color="auto"/>
            <w:bottom w:val="none" w:sz="0" w:space="0" w:color="auto"/>
            <w:right w:val="none" w:sz="0" w:space="0" w:color="auto"/>
          </w:divBdr>
        </w:div>
        <w:div w:id="241186464">
          <w:marLeft w:val="0"/>
          <w:marRight w:val="0"/>
          <w:marTop w:val="0"/>
          <w:marBottom w:val="0"/>
          <w:divBdr>
            <w:top w:val="none" w:sz="0" w:space="0" w:color="auto"/>
            <w:left w:val="none" w:sz="0" w:space="0" w:color="auto"/>
            <w:bottom w:val="none" w:sz="0" w:space="0" w:color="auto"/>
            <w:right w:val="none" w:sz="0" w:space="0" w:color="auto"/>
          </w:divBdr>
        </w:div>
        <w:div w:id="613951056">
          <w:marLeft w:val="0"/>
          <w:marRight w:val="0"/>
          <w:marTop w:val="0"/>
          <w:marBottom w:val="0"/>
          <w:divBdr>
            <w:top w:val="none" w:sz="0" w:space="0" w:color="auto"/>
            <w:left w:val="none" w:sz="0" w:space="0" w:color="auto"/>
            <w:bottom w:val="none" w:sz="0" w:space="0" w:color="auto"/>
            <w:right w:val="none" w:sz="0" w:space="0" w:color="auto"/>
          </w:divBdr>
        </w:div>
        <w:div w:id="1852715599">
          <w:marLeft w:val="0"/>
          <w:marRight w:val="0"/>
          <w:marTop w:val="0"/>
          <w:marBottom w:val="0"/>
          <w:divBdr>
            <w:top w:val="none" w:sz="0" w:space="0" w:color="auto"/>
            <w:left w:val="none" w:sz="0" w:space="0" w:color="auto"/>
            <w:bottom w:val="none" w:sz="0" w:space="0" w:color="auto"/>
            <w:right w:val="none" w:sz="0" w:space="0" w:color="auto"/>
          </w:divBdr>
        </w:div>
        <w:div w:id="250510725">
          <w:marLeft w:val="0"/>
          <w:marRight w:val="0"/>
          <w:marTop w:val="0"/>
          <w:marBottom w:val="0"/>
          <w:divBdr>
            <w:top w:val="none" w:sz="0" w:space="0" w:color="auto"/>
            <w:left w:val="none" w:sz="0" w:space="0" w:color="auto"/>
            <w:bottom w:val="none" w:sz="0" w:space="0" w:color="auto"/>
            <w:right w:val="none" w:sz="0" w:space="0" w:color="auto"/>
          </w:divBdr>
        </w:div>
        <w:div w:id="285739038">
          <w:marLeft w:val="0"/>
          <w:marRight w:val="0"/>
          <w:marTop w:val="0"/>
          <w:marBottom w:val="0"/>
          <w:divBdr>
            <w:top w:val="none" w:sz="0" w:space="0" w:color="auto"/>
            <w:left w:val="none" w:sz="0" w:space="0" w:color="auto"/>
            <w:bottom w:val="none" w:sz="0" w:space="0" w:color="auto"/>
            <w:right w:val="none" w:sz="0" w:space="0" w:color="auto"/>
          </w:divBdr>
        </w:div>
        <w:div w:id="1992099028">
          <w:marLeft w:val="0"/>
          <w:marRight w:val="0"/>
          <w:marTop w:val="0"/>
          <w:marBottom w:val="0"/>
          <w:divBdr>
            <w:top w:val="none" w:sz="0" w:space="0" w:color="auto"/>
            <w:left w:val="none" w:sz="0" w:space="0" w:color="auto"/>
            <w:bottom w:val="none" w:sz="0" w:space="0" w:color="auto"/>
            <w:right w:val="none" w:sz="0" w:space="0" w:color="auto"/>
          </w:divBdr>
        </w:div>
        <w:div w:id="1104496410">
          <w:marLeft w:val="0"/>
          <w:marRight w:val="0"/>
          <w:marTop w:val="0"/>
          <w:marBottom w:val="0"/>
          <w:divBdr>
            <w:top w:val="none" w:sz="0" w:space="0" w:color="auto"/>
            <w:left w:val="none" w:sz="0" w:space="0" w:color="auto"/>
            <w:bottom w:val="none" w:sz="0" w:space="0" w:color="auto"/>
            <w:right w:val="none" w:sz="0" w:space="0" w:color="auto"/>
          </w:divBdr>
        </w:div>
        <w:div w:id="1558781540">
          <w:marLeft w:val="0"/>
          <w:marRight w:val="0"/>
          <w:marTop w:val="0"/>
          <w:marBottom w:val="0"/>
          <w:divBdr>
            <w:top w:val="none" w:sz="0" w:space="0" w:color="auto"/>
            <w:left w:val="none" w:sz="0" w:space="0" w:color="auto"/>
            <w:bottom w:val="none" w:sz="0" w:space="0" w:color="auto"/>
            <w:right w:val="none" w:sz="0" w:space="0" w:color="auto"/>
          </w:divBdr>
        </w:div>
        <w:div w:id="1694695963">
          <w:marLeft w:val="0"/>
          <w:marRight w:val="0"/>
          <w:marTop w:val="0"/>
          <w:marBottom w:val="0"/>
          <w:divBdr>
            <w:top w:val="none" w:sz="0" w:space="0" w:color="auto"/>
            <w:left w:val="none" w:sz="0" w:space="0" w:color="auto"/>
            <w:bottom w:val="none" w:sz="0" w:space="0" w:color="auto"/>
            <w:right w:val="none" w:sz="0" w:space="0" w:color="auto"/>
          </w:divBdr>
        </w:div>
        <w:div w:id="1212418823">
          <w:marLeft w:val="0"/>
          <w:marRight w:val="0"/>
          <w:marTop w:val="0"/>
          <w:marBottom w:val="0"/>
          <w:divBdr>
            <w:top w:val="none" w:sz="0" w:space="0" w:color="auto"/>
            <w:left w:val="none" w:sz="0" w:space="0" w:color="auto"/>
            <w:bottom w:val="none" w:sz="0" w:space="0" w:color="auto"/>
            <w:right w:val="none" w:sz="0" w:space="0" w:color="auto"/>
          </w:divBdr>
        </w:div>
        <w:div w:id="121273809">
          <w:marLeft w:val="0"/>
          <w:marRight w:val="0"/>
          <w:marTop w:val="0"/>
          <w:marBottom w:val="0"/>
          <w:divBdr>
            <w:top w:val="none" w:sz="0" w:space="0" w:color="auto"/>
            <w:left w:val="none" w:sz="0" w:space="0" w:color="auto"/>
            <w:bottom w:val="none" w:sz="0" w:space="0" w:color="auto"/>
            <w:right w:val="none" w:sz="0" w:space="0" w:color="auto"/>
          </w:divBdr>
        </w:div>
        <w:div w:id="1918133143">
          <w:marLeft w:val="0"/>
          <w:marRight w:val="0"/>
          <w:marTop w:val="0"/>
          <w:marBottom w:val="0"/>
          <w:divBdr>
            <w:top w:val="none" w:sz="0" w:space="0" w:color="auto"/>
            <w:left w:val="none" w:sz="0" w:space="0" w:color="auto"/>
            <w:bottom w:val="none" w:sz="0" w:space="0" w:color="auto"/>
            <w:right w:val="none" w:sz="0" w:space="0" w:color="auto"/>
          </w:divBdr>
        </w:div>
        <w:div w:id="836962706">
          <w:marLeft w:val="0"/>
          <w:marRight w:val="0"/>
          <w:marTop w:val="0"/>
          <w:marBottom w:val="0"/>
          <w:divBdr>
            <w:top w:val="none" w:sz="0" w:space="0" w:color="auto"/>
            <w:left w:val="none" w:sz="0" w:space="0" w:color="auto"/>
            <w:bottom w:val="none" w:sz="0" w:space="0" w:color="auto"/>
            <w:right w:val="none" w:sz="0" w:space="0" w:color="auto"/>
          </w:divBdr>
        </w:div>
        <w:div w:id="635379143">
          <w:marLeft w:val="0"/>
          <w:marRight w:val="0"/>
          <w:marTop w:val="0"/>
          <w:marBottom w:val="0"/>
          <w:divBdr>
            <w:top w:val="none" w:sz="0" w:space="0" w:color="auto"/>
            <w:left w:val="none" w:sz="0" w:space="0" w:color="auto"/>
            <w:bottom w:val="none" w:sz="0" w:space="0" w:color="auto"/>
            <w:right w:val="none" w:sz="0" w:space="0" w:color="auto"/>
          </w:divBdr>
        </w:div>
        <w:div w:id="1893035004">
          <w:marLeft w:val="0"/>
          <w:marRight w:val="0"/>
          <w:marTop w:val="0"/>
          <w:marBottom w:val="0"/>
          <w:divBdr>
            <w:top w:val="none" w:sz="0" w:space="0" w:color="auto"/>
            <w:left w:val="none" w:sz="0" w:space="0" w:color="auto"/>
            <w:bottom w:val="none" w:sz="0" w:space="0" w:color="auto"/>
            <w:right w:val="none" w:sz="0" w:space="0" w:color="auto"/>
          </w:divBdr>
        </w:div>
        <w:div w:id="1408453743">
          <w:marLeft w:val="0"/>
          <w:marRight w:val="0"/>
          <w:marTop w:val="0"/>
          <w:marBottom w:val="0"/>
          <w:divBdr>
            <w:top w:val="none" w:sz="0" w:space="0" w:color="auto"/>
            <w:left w:val="none" w:sz="0" w:space="0" w:color="auto"/>
            <w:bottom w:val="none" w:sz="0" w:space="0" w:color="auto"/>
            <w:right w:val="none" w:sz="0" w:space="0" w:color="auto"/>
          </w:divBdr>
        </w:div>
        <w:div w:id="1836266269">
          <w:marLeft w:val="0"/>
          <w:marRight w:val="0"/>
          <w:marTop w:val="0"/>
          <w:marBottom w:val="0"/>
          <w:divBdr>
            <w:top w:val="none" w:sz="0" w:space="0" w:color="auto"/>
            <w:left w:val="none" w:sz="0" w:space="0" w:color="auto"/>
            <w:bottom w:val="none" w:sz="0" w:space="0" w:color="auto"/>
            <w:right w:val="none" w:sz="0" w:space="0" w:color="auto"/>
          </w:divBdr>
        </w:div>
        <w:div w:id="115565119">
          <w:marLeft w:val="0"/>
          <w:marRight w:val="0"/>
          <w:marTop w:val="0"/>
          <w:marBottom w:val="0"/>
          <w:divBdr>
            <w:top w:val="none" w:sz="0" w:space="0" w:color="auto"/>
            <w:left w:val="none" w:sz="0" w:space="0" w:color="auto"/>
            <w:bottom w:val="none" w:sz="0" w:space="0" w:color="auto"/>
            <w:right w:val="none" w:sz="0" w:space="0" w:color="auto"/>
          </w:divBdr>
        </w:div>
        <w:div w:id="489061687">
          <w:marLeft w:val="0"/>
          <w:marRight w:val="0"/>
          <w:marTop w:val="0"/>
          <w:marBottom w:val="0"/>
          <w:divBdr>
            <w:top w:val="none" w:sz="0" w:space="0" w:color="auto"/>
            <w:left w:val="none" w:sz="0" w:space="0" w:color="auto"/>
            <w:bottom w:val="none" w:sz="0" w:space="0" w:color="auto"/>
            <w:right w:val="none" w:sz="0" w:space="0" w:color="auto"/>
          </w:divBdr>
        </w:div>
      </w:divsChild>
    </w:div>
    <w:div w:id="1327703447">
      <w:bodyDiv w:val="1"/>
      <w:marLeft w:val="0"/>
      <w:marRight w:val="0"/>
      <w:marTop w:val="0"/>
      <w:marBottom w:val="0"/>
      <w:divBdr>
        <w:top w:val="none" w:sz="0" w:space="0" w:color="auto"/>
        <w:left w:val="none" w:sz="0" w:space="0" w:color="auto"/>
        <w:bottom w:val="none" w:sz="0" w:space="0" w:color="auto"/>
        <w:right w:val="none" w:sz="0" w:space="0" w:color="auto"/>
      </w:divBdr>
    </w:div>
    <w:div w:id="1329600008">
      <w:bodyDiv w:val="1"/>
      <w:marLeft w:val="0"/>
      <w:marRight w:val="0"/>
      <w:marTop w:val="0"/>
      <w:marBottom w:val="0"/>
      <w:divBdr>
        <w:top w:val="none" w:sz="0" w:space="0" w:color="auto"/>
        <w:left w:val="none" w:sz="0" w:space="0" w:color="auto"/>
        <w:bottom w:val="none" w:sz="0" w:space="0" w:color="auto"/>
        <w:right w:val="none" w:sz="0" w:space="0" w:color="auto"/>
      </w:divBdr>
      <w:divsChild>
        <w:div w:id="448475382">
          <w:marLeft w:val="-180"/>
          <w:marRight w:val="-180"/>
          <w:marTop w:val="0"/>
          <w:marBottom w:val="0"/>
          <w:divBdr>
            <w:top w:val="none" w:sz="0" w:space="0" w:color="auto"/>
            <w:left w:val="none" w:sz="0" w:space="0" w:color="auto"/>
            <w:bottom w:val="none" w:sz="0" w:space="0" w:color="auto"/>
            <w:right w:val="none" w:sz="0" w:space="0" w:color="auto"/>
          </w:divBdr>
          <w:divsChild>
            <w:div w:id="2130513948">
              <w:marLeft w:val="0"/>
              <w:marRight w:val="0"/>
              <w:marTop w:val="0"/>
              <w:marBottom w:val="0"/>
              <w:divBdr>
                <w:top w:val="none" w:sz="0" w:space="0" w:color="auto"/>
                <w:left w:val="none" w:sz="0" w:space="0" w:color="auto"/>
                <w:bottom w:val="none" w:sz="0" w:space="0" w:color="auto"/>
                <w:right w:val="none" w:sz="0" w:space="0" w:color="auto"/>
              </w:divBdr>
              <w:divsChild>
                <w:div w:id="240602030">
                  <w:marLeft w:val="-180"/>
                  <w:marRight w:val="-180"/>
                  <w:marTop w:val="0"/>
                  <w:marBottom w:val="0"/>
                  <w:divBdr>
                    <w:top w:val="none" w:sz="0" w:space="0" w:color="auto"/>
                    <w:left w:val="none" w:sz="0" w:space="0" w:color="auto"/>
                    <w:bottom w:val="none" w:sz="0" w:space="0" w:color="auto"/>
                    <w:right w:val="none" w:sz="0" w:space="0" w:color="auto"/>
                  </w:divBdr>
                  <w:divsChild>
                    <w:div w:id="18116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9156">
          <w:marLeft w:val="0"/>
          <w:marRight w:val="0"/>
          <w:marTop w:val="0"/>
          <w:marBottom w:val="0"/>
          <w:divBdr>
            <w:top w:val="none" w:sz="0" w:space="0" w:color="auto"/>
            <w:left w:val="none" w:sz="0" w:space="0" w:color="auto"/>
            <w:bottom w:val="none" w:sz="0" w:space="0" w:color="auto"/>
            <w:right w:val="none" w:sz="0" w:space="0" w:color="auto"/>
          </w:divBdr>
          <w:divsChild>
            <w:div w:id="1649629217">
              <w:marLeft w:val="-180"/>
              <w:marRight w:val="-180"/>
              <w:marTop w:val="0"/>
              <w:marBottom w:val="0"/>
              <w:divBdr>
                <w:top w:val="none" w:sz="0" w:space="0" w:color="auto"/>
                <w:left w:val="none" w:sz="0" w:space="0" w:color="auto"/>
                <w:bottom w:val="none" w:sz="0" w:space="0" w:color="auto"/>
                <w:right w:val="none" w:sz="0" w:space="0" w:color="auto"/>
              </w:divBdr>
              <w:divsChild>
                <w:div w:id="17190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2175285">
      <w:bodyDiv w:val="1"/>
      <w:marLeft w:val="0"/>
      <w:marRight w:val="0"/>
      <w:marTop w:val="0"/>
      <w:marBottom w:val="0"/>
      <w:divBdr>
        <w:top w:val="none" w:sz="0" w:space="0" w:color="auto"/>
        <w:left w:val="none" w:sz="0" w:space="0" w:color="auto"/>
        <w:bottom w:val="none" w:sz="0" w:space="0" w:color="auto"/>
        <w:right w:val="none" w:sz="0" w:space="0" w:color="auto"/>
      </w:divBdr>
    </w:div>
    <w:div w:id="1338918358">
      <w:bodyDiv w:val="1"/>
      <w:marLeft w:val="0"/>
      <w:marRight w:val="0"/>
      <w:marTop w:val="0"/>
      <w:marBottom w:val="0"/>
      <w:divBdr>
        <w:top w:val="none" w:sz="0" w:space="0" w:color="auto"/>
        <w:left w:val="none" w:sz="0" w:space="0" w:color="auto"/>
        <w:bottom w:val="none" w:sz="0" w:space="0" w:color="auto"/>
        <w:right w:val="none" w:sz="0" w:space="0" w:color="auto"/>
      </w:divBdr>
    </w:div>
    <w:div w:id="1340163043">
      <w:bodyDiv w:val="1"/>
      <w:marLeft w:val="0"/>
      <w:marRight w:val="0"/>
      <w:marTop w:val="0"/>
      <w:marBottom w:val="0"/>
      <w:divBdr>
        <w:top w:val="none" w:sz="0" w:space="0" w:color="auto"/>
        <w:left w:val="none" w:sz="0" w:space="0" w:color="auto"/>
        <w:bottom w:val="none" w:sz="0" w:space="0" w:color="auto"/>
        <w:right w:val="none" w:sz="0" w:space="0" w:color="auto"/>
      </w:divBdr>
      <w:divsChild>
        <w:div w:id="2074962145">
          <w:marLeft w:val="0"/>
          <w:marRight w:val="0"/>
          <w:marTop w:val="0"/>
          <w:marBottom w:val="0"/>
          <w:divBdr>
            <w:top w:val="none" w:sz="0" w:space="0" w:color="auto"/>
            <w:left w:val="none" w:sz="0" w:space="0" w:color="auto"/>
            <w:bottom w:val="none" w:sz="0" w:space="0" w:color="auto"/>
            <w:right w:val="none" w:sz="0" w:space="0" w:color="auto"/>
          </w:divBdr>
        </w:div>
        <w:div w:id="1528182129">
          <w:marLeft w:val="-180"/>
          <w:marRight w:val="-180"/>
          <w:marTop w:val="0"/>
          <w:marBottom w:val="0"/>
          <w:divBdr>
            <w:top w:val="none" w:sz="0" w:space="0" w:color="auto"/>
            <w:left w:val="none" w:sz="0" w:space="0" w:color="auto"/>
            <w:bottom w:val="none" w:sz="0" w:space="0" w:color="auto"/>
            <w:right w:val="none" w:sz="0" w:space="0" w:color="auto"/>
          </w:divBdr>
          <w:divsChild>
            <w:div w:id="1384061426">
              <w:marLeft w:val="0"/>
              <w:marRight w:val="0"/>
              <w:marTop w:val="0"/>
              <w:marBottom w:val="0"/>
              <w:divBdr>
                <w:top w:val="none" w:sz="0" w:space="0" w:color="auto"/>
                <w:left w:val="none" w:sz="0" w:space="0" w:color="auto"/>
                <w:bottom w:val="none" w:sz="0" w:space="0" w:color="auto"/>
                <w:right w:val="none" w:sz="0" w:space="0" w:color="auto"/>
              </w:divBdr>
              <w:divsChild>
                <w:div w:id="9094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7972803">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896368">
      <w:bodyDiv w:val="1"/>
      <w:marLeft w:val="0"/>
      <w:marRight w:val="0"/>
      <w:marTop w:val="0"/>
      <w:marBottom w:val="0"/>
      <w:divBdr>
        <w:top w:val="none" w:sz="0" w:space="0" w:color="auto"/>
        <w:left w:val="none" w:sz="0" w:space="0" w:color="auto"/>
        <w:bottom w:val="none" w:sz="0" w:space="0" w:color="auto"/>
        <w:right w:val="none" w:sz="0" w:space="0" w:color="auto"/>
      </w:divBdr>
    </w:div>
    <w:div w:id="1364672751">
      <w:bodyDiv w:val="1"/>
      <w:marLeft w:val="0"/>
      <w:marRight w:val="0"/>
      <w:marTop w:val="0"/>
      <w:marBottom w:val="0"/>
      <w:divBdr>
        <w:top w:val="none" w:sz="0" w:space="0" w:color="auto"/>
        <w:left w:val="none" w:sz="0" w:space="0" w:color="auto"/>
        <w:bottom w:val="none" w:sz="0" w:space="0" w:color="auto"/>
        <w:right w:val="none" w:sz="0" w:space="0" w:color="auto"/>
      </w:divBdr>
      <w:divsChild>
        <w:div w:id="1690834248">
          <w:marLeft w:val="0"/>
          <w:marRight w:val="0"/>
          <w:marTop w:val="0"/>
          <w:marBottom w:val="720"/>
          <w:divBdr>
            <w:top w:val="none" w:sz="0" w:space="0" w:color="auto"/>
            <w:left w:val="none" w:sz="0" w:space="0" w:color="auto"/>
            <w:bottom w:val="single" w:sz="18" w:space="15" w:color="E8E8E8"/>
            <w:right w:val="none" w:sz="0" w:space="0" w:color="auto"/>
          </w:divBdr>
        </w:div>
        <w:div w:id="1271621795">
          <w:marLeft w:val="-180"/>
          <w:marRight w:val="-180"/>
          <w:marTop w:val="0"/>
          <w:marBottom w:val="0"/>
          <w:divBdr>
            <w:top w:val="none" w:sz="0" w:space="0" w:color="auto"/>
            <w:left w:val="none" w:sz="0" w:space="0" w:color="auto"/>
            <w:bottom w:val="none" w:sz="0" w:space="0" w:color="auto"/>
            <w:right w:val="none" w:sz="0" w:space="0" w:color="auto"/>
          </w:divBdr>
          <w:divsChild>
            <w:div w:id="33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3844108">
      <w:bodyDiv w:val="1"/>
      <w:marLeft w:val="0"/>
      <w:marRight w:val="0"/>
      <w:marTop w:val="0"/>
      <w:marBottom w:val="0"/>
      <w:divBdr>
        <w:top w:val="none" w:sz="0" w:space="0" w:color="auto"/>
        <w:left w:val="none" w:sz="0" w:space="0" w:color="auto"/>
        <w:bottom w:val="none" w:sz="0" w:space="0" w:color="auto"/>
        <w:right w:val="none" w:sz="0" w:space="0" w:color="auto"/>
      </w:divBdr>
      <w:divsChild>
        <w:div w:id="1875922742">
          <w:marLeft w:val="0"/>
          <w:marRight w:val="0"/>
          <w:marTop w:val="0"/>
          <w:marBottom w:val="375"/>
          <w:divBdr>
            <w:top w:val="none" w:sz="0" w:space="0" w:color="auto"/>
            <w:left w:val="none" w:sz="0" w:space="0" w:color="auto"/>
            <w:bottom w:val="none" w:sz="0" w:space="0" w:color="auto"/>
            <w:right w:val="none" w:sz="0" w:space="0" w:color="auto"/>
          </w:divBdr>
          <w:divsChild>
            <w:div w:id="1390107707">
              <w:marLeft w:val="0"/>
              <w:marRight w:val="0"/>
              <w:marTop w:val="0"/>
              <w:marBottom w:val="0"/>
              <w:divBdr>
                <w:top w:val="none" w:sz="0" w:space="0" w:color="auto"/>
                <w:left w:val="none" w:sz="0" w:space="0" w:color="auto"/>
                <w:bottom w:val="none" w:sz="0" w:space="0" w:color="auto"/>
                <w:right w:val="none" w:sz="0" w:space="0" w:color="auto"/>
              </w:divBdr>
              <w:divsChild>
                <w:div w:id="4243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2314">
          <w:marLeft w:val="0"/>
          <w:marRight w:val="0"/>
          <w:marTop w:val="0"/>
          <w:marBottom w:val="0"/>
          <w:divBdr>
            <w:top w:val="none" w:sz="0" w:space="0" w:color="auto"/>
            <w:left w:val="none" w:sz="0" w:space="0" w:color="auto"/>
            <w:bottom w:val="none" w:sz="0" w:space="0" w:color="auto"/>
            <w:right w:val="none" w:sz="0" w:space="0" w:color="auto"/>
          </w:divBdr>
          <w:divsChild>
            <w:div w:id="1444687046">
              <w:marLeft w:val="0"/>
              <w:marRight w:val="0"/>
              <w:marTop w:val="0"/>
              <w:marBottom w:val="0"/>
              <w:divBdr>
                <w:top w:val="none" w:sz="0" w:space="0" w:color="auto"/>
                <w:left w:val="none" w:sz="0" w:space="0" w:color="auto"/>
                <w:bottom w:val="none" w:sz="0" w:space="0" w:color="auto"/>
                <w:right w:val="none" w:sz="0" w:space="0" w:color="auto"/>
              </w:divBdr>
              <w:divsChild>
                <w:div w:id="1961377472">
                  <w:marLeft w:val="-180"/>
                  <w:marRight w:val="-180"/>
                  <w:marTop w:val="0"/>
                  <w:marBottom w:val="0"/>
                  <w:divBdr>
                    <w:top w:val="none" w:sz="0" w:space="0" w:color="auto"/>
                    <w:left w:val="none" w:sz="0" w:space="0" w:color="auto"/>
                    <w:bottom w:val="none" w:sz="0" w:space="0" w:color="auto"/>
                    <w:right w:val="none" w:sz="0" w:space="0" w:color="auto"/>
                  </w:divBdr>
                  <w:divsChild>
                    <w:div w:id="198635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83215024">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9944">
      <w:bodyDiv w:val="1"/>
      <w:marLeft w:val="0"/>
      <w:marRight w:val="0"/>
      <w:marTop w:val="0"/>
      <w:marBottom w:val="0"/>
      <w:divBdr>
        <w:top w:val="none" w:sz="0" w:space="0" w:color="auto"/>
        <w:left w:val="none" w:sz="0" w:space="0" w:color="auto"/>
        <w:bottom w:val="none" w:sz="0" w:space="0" w:color="auto"/>
        <w:right w:val="none" w:sz="0" w:space="0" w:color="auto"/>
      </w:divBdr>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8540">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75220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0104738">
      <w:bodyDiv w:val="1"/>
      <w:marLeft w:val="0"/>
      <w:marRight w:val="0"/>
      <w:marTop w:val="0"/>
      <w:marBottom w:val="0"/>
      <w:divBdr>
        <w:top w:val="none" w:sz="0" w:space="0" w:color="auto"/>
        <w:left w:val="none" w:sz="0" w:space="0" w:color="auto"/>
        <w:bottom w:val="none" w:sz="0" w:space="0" w:color="auto"/>
        <w:right w:val="none" w:sz="0" w:space="0" w:color="auto"/>
      </w:divBdr>
      <w:divsChild>
        <w:div w:id="1521622569">
          <w:marLeft w:val="0"/>
          <w:marRight w:val="0"/>
          <w:marTop w:val="0"/>
          <w:marBottom w:val="0"/>
          <w:divBdr>
            <w:top w:val="none" w:sz="0" w:space="0" w:color="auto"/>
            <w:left w:val="none" w:sz="0" w:space="0" w:color="auto"/>
            <w:bottom w:val="none" w:sz="0" w:space="0" w:color="auto"/>
            <w:right w:val="none" w:sz="0" w:space="0" w:color="auto"/>
          </w:divBdr>
        </w:div>
      </w:divsChild>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1858">
      <w:bodyDiv w:val="1"/>
      <w:marLeft w:val="0"/>
      <w:marRight w:val="0"/>
      <w:marTop w:val="0"/>
      <w:marBottom w:val="0"/>
      <w:divBdr>
        <w:top w:val="none" w:sz="0" w:space="0" w:color="auto"/>
        <w:left w:val="none" w:sz="0" w:space="0" w:color="auto"/>
        <w:bottom w:val="none" w:sz="0" w:space="0" w:color="auto"/>
        <w:right w:val="none" w:sz="0" w:space="0" w:color="auto"/>
      </w:divBdr>
      <w:divsChild>
        <w:div w:id="1155300390">
          <w:marLeft w:val="0"/>
          <w:marRight w:val="0"/>
          <w:marTop w:val="0"/>
          <w:marBottom w:val="375"/>
          <w:divBdr>
            <w:top w:val="none" w:sz="0" w:space="0" w:color="auto"/>
            <w:left w:val="none" w:sz="0" w:space="0" w:color="auto"/>
            <w:bottom w:val="none" w:sz="0" w:space="0" w:color="auto"/>
            <w:right w:val="none" w:sz="0" w:space="0" w:color="auto"/>
          </w:divBdr>
          <w:divsChild>
            <w:div w:id="65688297">
              <w:marLeft w:val="0"/>
              <w:marRight w:val="0"/>
              <w:marTop w:val="0"/>
              <w:marBottom w:val="0"/>
              <w:divBdr>
                <w:top w:val="none" w:sz="0" w:space="0" w:color="auto"/>
                <w:left w:val="none" w:sz="0" w:space="0" w:color="auto"/>
                <w:bottom w:val="none" w:sz="0" w:space="0" w:color="auto"/>
                <w:right w:val="none" w:sz="0" w:space="0" w:color="auto"/>
              </w:divBdr>
              <w:divsChild>
                <w:div w:id="17595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97553">
          <w:marLeft w:val="0"/>
          <w:marRight w:val="0"/>
          <w:marTop w:val="0"/>
          <w:marBottom w:val="0"/>
          <w:divBdr>
            <w:top w:val="none" w:sz="0" w:space="0" w:color="auto"/>
            <w:left w:val="none" w:sz="0" w:space="0" w:color="auto"/>
            <w:bottom w:val="none" w:sz="0" w:space="0" w:color="auto"/>
            <w:right w:val="none" w:sz="0" w:space="0" w:color="auto"/>
          </w:divBdr>
          <w:divsChild>
            <w:div w:id="1008102008">
              <w:marLeft w:val="0"/>
              <w:marRight w:val="0"/>
              <w:marTop w:val="0"/>
              <w:marBottom w:val="0"/>
              <w:divBdr>
                <w:top w:val="none" w:sz="0" w:space="0" w:color="auto"/>
                <w:left w:val="none" w:sz="0" w:space="0" w:color="auto"/>
                <w:bottom w:val="none" w:sz="0" w:space="0" w:color="auto"/>
                <w:right w:val="none" w:sz="0" w:space="0" w:color="auto"/>
              </w:divBdr>
              <w:divsChild>
                <w:div w:id="782264385">
                  <w:marLeft w:val="-180"/>
                  <w:marRight w:val="-180"/>
                  <w:marTop w:val="0"/>
                  <w:marBottom w:val="0"/>
                  <w:divBdr>
                    <w:top w:val="none" w:sz="0" w:space="0" w:color="auto"/>
                    <w:left w:val="none" w:sz="0" w:space="0" w:color="auto"/>
                    <w:bottom w:val="none" w:sz="0" w:space="0" w:color="auto"/>
                    <w:right w:val="none" w:sz="0" w:space="0" w:color="auto"/>
                  </w:divBdr>
                  <w:divsChild>
                    <w:div w:id="1595288383">
                      <w:marLeft w:val="0"/>
                      <w:marRight w:val="0"/>
                      <w:marTop w:val="0"/>
                      <w:marBottom w:val="0"/>
                      <w:divBdr>
                        <w:top w:val="none" w:sz="0" w:space="0" w:color="auto"/>
                        <w:left w:val="none" w:sz="0" w:space="0" w:color="auto"/>
                        <w:bottom w:val="none" w:sz="0" w:space="0" w:color="auto"/>
                        <w:right w:val="none" w:sz="0" w:space="0" w:color="auto"/>
                      </w:divBdr>
                      <w:divsChild>
                        <w:div w:id="1898976957">
                          <w:marLeft w:val="-180"/>
                          <w:marRight w:val="-180"/>
                          <w:marTop w:val="0"/>
                          <w:marBottom w:val="0"/>
                          <w:divBdr>
                            <w:top w:val="none" w:sz="0" w:space="0" w:color="auto"/>
                            <w:left w:val="none" w:sz="0" w:space="0" w:color="auto"/>
                            <w:bottom w:val="none" w:sz="0" w:space="0" w:color="auto"/>
                            <w:right w:val="none" w:sz="0" w:space="0" w:color="auto"/>
                          </w:divBdr>
                          <w:divsChild>
                            <w:div w:id="241376422">
                              <w:marLeft w:val="0"/>
                              <w:marRight w:val="0"/>
                              <w:marTop w:val="0"/>
                              <w:marBottom w:val="0"/>
                              <w:divBdr>
                                <w:top w:val="none" w:sz="0" w:space="0" w:color="auto"/>
                                <w:left w:val="none" w:sz="0" w:space="0" w:color="auto"/>
                                <w:bottom w:val="none" w:sz="0" w:space="0" w:color="auto"/>
                                <w:right w:val="none" w:sz="0" w:space="0" w:color="auto"/>
                              </w:divBdr>
                            </w:div>
                            <w:div w:id="5880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9938797">
      <w:bodyDiv w:val="1"/>
      <w:marLeft w:val="0"/>
      <w:marRight w:val="0"/>
      <w:marTop w:val="0"/>
      <w:marBottom w:val="0"/>
      <w:divBdr>
        <w:top w:val="none" w:sz="0" w:space="0" w:color="auto"/>
        <w:left w:val="none" w:sz="0" w:space="0" w:color="auto"/>
        <w:bottom w:val="none" w:sz="0" w:space="0" w:color="auto"/>
        <w:right w:val="none" w:sz="0" w:space="0" w:color="auto"/>
      </w:divBdr>
    </w:div>
    <w:div w:id="1471048100">
      <w:bodyDiv w:val="1"/>
      <w:marLeft w:val="0"/>
      <w:marRight w:val="0"/>
      <w:marTop w:val="0"/>
      <w:marBottom w:val="0"/>
      <w:divBdr>
        <w:top w:val="none" w:sz="0" w:space="0" w:color="auto"/>
        <w:left w:val="none" w:sz="0" w:space="0" w:color="auto"/>
        <w:bottom w:val="none" w:sz="0" w:space="0" w:color="auto"/>
        <w:right w:val="none" w:sz="0" w:space="0" w:color="auto"/>
      </w:divBdr>
    </w:div>
    <w:div w:id="1478186726">
      <w:bodyDiv w:val="1"/>
      <w:marLeft w:val="0"/>
      <w:marRight w:val="0"/>
      <w:marTop w:val="0"/>
      <w:marBottom w:val="0"/>
      <w:divBdr>
        <w:top w:val="none" w:sz="0" w:space="0" w:color="auto"/>
        <w:left w:val="none" w:sz="0" w:space="0" w:color="auto"/>
        <w:bottom w:val="none" w:sz="0" w:space="0" w:color="auto"/>
        <w:right w:val="none" w:sz="0" w:space="0" w:color="auto"/>
      </w:divBdr>
      <w:divsChild>
        <w:div w:id="1137918104">
          <w:marLeft w:val="0"/>
          <w:marRight w:val="0"/>
          <w:marTop w:val="0"/>
          <w:marBottom w:val="0"/>
          <w:divBdr>
            <w:top w:val="none" w:sz="0" w:space="0" w:color="auto"/>
            <w:left w:val="none" w:sz="0" w:space="0" w:color="auto"/>
            <w:bottom w:val="none" w:sz="0" w:space="0" w:color="auto"/>
            <w:right w:val="none" w:sz="0" w:space="0" w:color="auto"/>
          </w:divBdr>
        </w:div>
        <w:div w:id="95949507">
          <w:marLeft w:val="-180"/>
          <w:marRight w:val="-180"/>
          <w:marTop w:val="0"/>
          <w:marBottom w:val="0"/>
          <w:divBdr>
            <w:top w:val="none" w:sz="0" w:space="0" w:color="auto"/>
            <w:left w:val="none" w:sz="0" w:space="0" w:color="auto"/>
            <w:bottom w:val="none" w:sz="0" w:space="0" w:color="auto"/>
            <w:right w:val="none" w:sz="0" w:space="0" w:color="auto"/>
          </w:divBdr>
          <w:divsChild>
            <w:div w:id="84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7943046">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64282">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5825159">
      <w:bodyDiv w:val="1"/>
      <w:marLeft w:val="0"/>
      <w:marRight w:val="0"/>
      <w:marTop w:val="0"/>
      <w:marBottom w:val="0"/>
      <w:divBdr>
        <w:top w:val="none" w:sz="0" w:space="0" w:color="auto"/>
        <w:left w:val="none" w:sz="0" w:space="0" w:color="auto"/>
        <w:bottom w:val="none" w:sz="0" w:space="0" w:color="auto"/>
        <w:right w:val="none" w:sz="0" w:space="0" w:color="auto"/>
      </w:divBdr>
      <w:divsChild>
        <w:div w:id="523830133">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1450216">
      <w:bodyDiv w:val="1"/>
      <w:marLeft w:val="0"/>
      <w:marRight w:val="0"/>
      <w:marTop w:val="0"/>
      <w:marBottom w:val="0"/>
      <w:divBdr>
        <w:top w:val="none" w:sz="0" w:space="0" w:color="auto"/>
        <w:left w:val="none" w:sz="0" w:space="0" w:color="auto"/>
        <w:bottom w:val="none" w:sz="0" w:space="0" w:color="auto"/>
        <w:right w:val="none" w:sz="0" w:space="0" w:color="auto"/>
      </w:divBdr>
      <w:divsChild>
        <w:div w:id="1503547569">
          <w:marLeft w:val="0"/>
          <w:marRight w:val="0"/>
          <w:marTop w:val="0"/>
          <w:marBottom w:val="0"/>
          <w:divBdr>
            <w:top w:val="none" w:sz="0" w:space="0" w:color="auto"/>
            <w:left w:val="none" w:sz="0" w:space="0" w:color="auto"/>
            <w:bottom w:val="none" w:sz="0" w:space="0" w:color="auto"/>
            <w:right w:val="none" w:sz="0" w:space="0" w:color="auto"/>
          </w:divBdr>
          <w:divsChild>
            <w:div w:id="1035693413">
              <w:marLeft w:val="0"/>
              <w:marRight w:val="0"/>
              <w:marTop w:val="0"/>
              <w:marBottom w:val="0"/>
              <w:divBdr>
                <w:top w:val="none" w:sz="0" w:space="0" w:color="auto"/>
                <w:left w:val="none" w:sz="0" w:space="0" w:color="auto"/>
                <w:bottom w:val="none" w:sz="0" w:space="0" w:color="auto"/>
                <w:right w:val="none" w:sz="0" w:space="0" w:color="auto"/>
              </w:divBdr>
            </w:div>
          </w:divsChild>
        </w:div>
        <w:div w:id="993215191">
          <w:marLeft w:val="0"/>
          <w:marRight w:val="0"/>
          <w:marTop w:val="0"/>
          <w:marBottom w:val="0"/>
          <w:divBdr>
            <w:top w:val="none" w:sz="0" w:space="0" w:color="auto"/>
            <w:left w:val="none" w:sz="0" w:space="0" w:color="auto"/>
            <w:bottom w:val="none" w:sz="0" w:space="0" w:color="auto"/>
            <w:right w:val="none" w:sz="0" w:space="0" w:color="auto"/>
          </w:divBdr>
          <w:divsChild>
            <w:div w:id="1513296704">
              <w:marLeft w:val="0"/>
              <w:marRight w:val="0"/>
              <w:marTop w:val="0"/>
              <w:marBottom w:val="0"/>
              <w:divBdr>
                <w:top w:val="none" w:sz="0" w:space="0" w:color="auto"/>
                <w:left w:val="none" w:sz="0" w:space="0" w:color="auto"/>
                <w:bottom w:val="none" w:sz="0" w:space="0" w:color="auto"/>
                <w:right w:val="none" w:sz="0" w:space="0" w:color="auto"/>
              </w:divBdr>
              <w:divsChild>
                <w:div w:id="1214317744">
                  <w:marLeft w:val="0"/>
                  <w:marRight w:val="0"/>
                  <w:marTop w:val="0"/>
                  <w:marBottom w:val="0"/>
                  <w:divBdr>
                    <w:top w:val="none" w:sz="0" w:space="0" w:color="auto"/>
                    <w:left w:val="none" w:sz="0" w:space="0" w:color="auto"/>
                    <w:bottom w:val="none" w:sz="0" w:space="0" w:color="auto"/>
                    <w:right w:val="none" w:sz="0" w:space="0" w:color="auto"/>
                  </w:divBdr>
                </w:div>
              </w:divsChild>
            </w:div>
            <w:div w:id="244270590">
              <w:marLeft w:val="0"/>
              <w:marRight w:val="0"/>
              <w:marTop w:val="0"/>
              <w:marBottom w:val="0"/>
              <w:divBdr>
                <w:top w:val="none" w:sz="0" w:space="0" w:color="auto"/>
                <w:left w:val="none" w:sz="0" w:space="0" w:color="auto"/>
                <w:bottom w:val="none" w:sz="0" w:space="0" w:color="auto"/>
                <w:right w:val="none" w:sz="0" w:space="0" w:color="auto"/>
              </w:divBdr>
            </w:div>
          </w:divsChild>
        </w:div>
        <w:div w:id="742214250">
          <w:marLeft w:val="0"/>
          <w:marRight w:val="0"/>
          <w:marTop w:val="0"/>
          <w:marBottom w:val="0"/>
          <w:divBdr>
            <w:top w:val="none" w:sz="0" w:space="0" w:color="auto"/>
            <w:left w:val="none" w:sz="0" w:space="0" w:color="auto"/>
            <w:bottom w:val="none" w:sz="0" w:space="0" w:color="auto"/>
            <w:right w:val="none" w:sz="0" w:space="0" w:color="auto"/>
          </w:divBdr>
          <w:divsChild>
            <w:div w:id="1914050056">
              <w:marLeft w:val="0"/>
              <w:marRight w:val="0"/>
              <w:marTop w:val="0"/>
              <w:marBottom w:val="0"/>
              <w:divBdr>
                <w:top w:val="none" w:sz="0" w:space="0" w:color="auto"/>
                <w:left w:val="none" w:sz="0" w:space="0" w:color="auto"/>
                <w:bottom w:val="none" w:sz="0" w:space="0" w:color="auto"/>
                <w:right w:val="none" w:sz="0" w:space="0" w:color="auto"/>
              </w:divBdr>
              <w:divsChild>
                <w:div w:id="1399282544">
                  <w:marLeft w:val="0"/>
                  <w:marRight w:val="0"/>
                  <w:marTop w:val="0"/>
                  <w:marBottom w:val="0"/>
                  <w:divBdr>
                    <w:top w:val="none" w:sz="0" w:space="0" w:color="auto"/>
                    <w:left w:val="none" w:sz="0" w:space="0" w:color="auto"/>
                    <w:bottom w:val="none" w:sz="0" w:space="0" w:color="auto"/>
                    <w:right w:val="none" w:sz="0" w:space="0" w:color="auto"/>
                  </w:divBdr>
                </w:div>
              </w:divsChild>
            </w:div>
            <w:div w:id="1033120178">
              <w:marLeft w:val="0"/>
              <w:marRight w:val="0"/>
              <w:marTop w:val="0"/>
              <w:marBottom w:val="0"/>
              <w:divBdr>
                <w:top w:val="none" w:sz="0" w:space="0" w:color="auto"/>
                <w:left w:val="none" w:sz="0" w:space="0" w:color="auto"/>
                <w:bottom w:val="none" w:sz="0" w:space="0" w:color="auto"/>
                <w:right w:val="none" w:sz="0" w:space="0" w:color="auto"/>
              </w:divBdr>
            </w:div>
          </w:divsChild>
        </w:div>
        <w:div w:id="865362311">
          <w:marLeft w:val="0"/>
          <w:marRight w:val="0"/>
          <w:marTop w:val="0"/>
          <w:marBottom w:val="0"/>
          <w:divBdr>
            <w:top w:val="none" w:sz="0" w:space="0" w:color="auto"/>
            <w:left w:val="none" w:sz="0" w:space="0" w:color="auto"/>
            <w:bottom w:val="none" w:sz="0" w:space="0" w:color="auto"/>
            <w:right w:val="none" w:sz="0" w:space="0" w:color="auto"/>
          </w:divBdr>
          <w:divsChild>
            <w:div w:id="1790124464">
              <w:marLeft w:val="0"/>
              <w:marRight w:val="0"/>
              <w:marTop w:val="0"/>
              <w:marBottom w:val="0"/>
              <w:divBdr>
                <w:top w:val="none" w:sz="0" w:space="0" w:color="auto"/>
                <w:left w:val="none" w:sz="0" w:space="0" w:color="auto"/>
                <w:bottom w:val="none" w:sz="0" w:space="0" w:color="auto"/>
                <w:right w:val="none" w:sz="0" w:space="0" w:color="auto"/>
              </w:divBdr>
              <w:divsChild>
                <w:div w:id="1442457208">
                  <w:marLeft w:val="0"/>
                  <w:marRight w:val="0"/>
                  <w:marTop w:val="0"/>
                  <w:marBottom w:val="0"/>
                  <w:divBdr>
                    <w:top w:val="none" w:sz="0" w:space="0" w:color="auto"/>
                    <w:left w:val="none" w:sz="0" w:space="0" w:color="auto"/>
                    <w:bottom w:val="none" w:sz="0" w:space="0" w:color="auto"/>
                    <w:right w:val="none" w:sz="0" w:space="0" w:color="auto"/>
                  </w:divBdr>
                </w:div>
              </w:divsChild>
            </w:div>
            <w:div w:id="1908876689">
              <w:marLeft w:val="0"/>
              <w:marRight w:val="0"/>
              <w:marTop w:val="0"/>
              <w:marBottom w:val="0"/>
              <w:divBdr>
                <w:top w:val="none" w:sz="0" w:space="0" w:color="auto"/>
                <w:left w:val="none" w:sz="0" w:space="0" w:color="auto"/>
                <w:bottom w:val="none" w:sz="0" w:space="0" w:color="auto"/>
                <w:right w:val="none" w:sz="0" w:space="0" w:color="auto"/>
              </w:divBdr>
            </w:div>
          </w:divsChild>
        </w:div>
        <w:div w:id="285237541">
          <w:marLeft w:val="0"/>
          <w:marRight w:val="0"/>
          <w:marTop w:val="0"/>
          <w:marBottom w:val="0"/>
          <w:divBdr>
            <w:top w:val="none" w:sz="0" w:space="0" w:color="auto"/>
            <w:left w:val="none" w:sz="0" w:space="0" w:color="auto"/>
            <w:bottom w:val="none" w:sz="0" w:space="0" w:color="auto"/>
            <w:right w:val="none" w:sz="0" w:space="0" w:color="auto"/>
          </w:divBdr>
          <w:divsChild>
            <w:div w:id="166290641">
              <w:marLeft w:val="0"/>
              <w:marRight w:val="0"/>
              <w:marTop w:val="0"/>
              <w:marBottom w:val="0"/>
              <w:divBdr>
                <w:top w:val="none" w:sz="0" w:space="0" w:color="auto"/>
                <w:left w:val="none" w:sz="0" w:space="0" w:color="auto"/>
                <w:bottom w:val="none" w:sz="0" w:space="0" w:color="auto"/>
                <w:right w:val="none" w:sz="0" w:space="0" w:color="auto"/>
              </w:divBdr>
              <w:divsChild>
                <w:div w:id="735468931">
                  <w:marLeft w:val="0"/>
                  <w:marRight w:val="0"/>
                  <w:marTop w:val="0"/>
                  <w:marBottom w:val="0"/>
                  <w:divBdr>
                    <w:top w:val="none" w:sz="0" w:space="0" w:color="auto"/>
                    <w:left w:val="none" w:sz="0" w:space="0" w:color="auto"/>
                    <w:bottom w:val="none" w:sz="0" w:space="0" w:color="auto"/>
                    <w:right w:val="none" w:sz="0" w:space="0" w:color="auto"/>
                  </w:divBdr>
                </w:div>
              </w:divsChild>
            </w:div>
            <w:div w:id="13634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457570">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66380045">
      <w:bodyDiv w:val="1"/>
      <w:marLeft w:val="0"/>
      <w:marRight w:val="0"/>
      <w:marTop w:val="0"/>
      <w:marBottom w:val="0"/>
      <w:divBdr>
        <w:top w:val="none" w:sz="0" w:space="0" w:color="auto"/>
        <w:left w:val="none" w:sz="0" w:space="0" w:color="auto"/>
        <w:bottom w:val="none" w:sz="0" w:space="0" w:color="auto"/>
        <w:right w:val="none" w:sz="0" w:space="0" w:color="auto"/>
      </w:divBdr>
    </w:div>
    <w:div w:id="1569270093">
      <w:bodyDiv w:val="1"/>
      <w:marLeft w:val="0"/>
      <w:marRight w:val="0"/>
      <w:marTop w:val="0"/>
      <w:marBottom w:val="0"/>
      <w:divBdr>
        <w:top w:val="none" w:sz="0" w:space="0" w:color="auto"/>
        <w:left w:val="none" w:sz="0" w:space="0" w:color="auto"/>
        <w:bottom w:val="none" w:sz="0" w:space="0" w:color="auto"/>
        <w:right w:val="none" w:sz="0" w:space="0" w:color="auto"/>
      </w:divBdr>
    </w:div>
    <w:div w:id="1569338457">
      <w:bodyDiv w:val="1"/>
      <w:marLeft w:val="0"/>
      <w:marRight w:val="0"/>
      <w:marTop w:val="0"/>
      <w:marBottom w:val="0"/>
      <w:divBdr>
        <w:top w:val="none" w:sz="0" w:space="0" w:color="auto"/>
        <w:left w:val="none" w:sz="0" w:space="0" w:color="auto"/>
        <w:bottom w:val="none" w:sz="0" w:space="0" w:color="auto"/>
        <w:right w:val="none" w:sz="0" w:space="0" w:color="auto"/>
      </w:divBdr>
      <w:divsChild>
        <w:div w:id="299651447">
          <w:marLeft w:val="0"/>
          <w:marRight w:val="0"/>
          <w:marTop w:val="0"/>
          <w:marBottom w:val="0"/>
          <w:divBdr>
            <w:top w:val="none" w:sz="0" w:space="0" w:color="auto"/>
            <w:left w:val="none" w:sz="0" w:space="0" w:color="auto"/>
            <w:bottom w:val="none" w:sz="0" w:space="0" w:color="auto"/>
            <w:right w:val="none" w:sz="0" w:space="0" w:color="auto"/>
          </w:divBdr>
          <w:divsChild>
            <w:div w:id="142284842">
              <w:marLeft w:val="0"/>
              <w:marRight w:val="0"/>
              <w:marTop w:val="0"/>
              <w:marBottom w:val="0"/>
              <w:divBdr>
                <w:top w:val="none" w:sz="0" w:space="0" w:color="auto"/>
                <w:left w:val="none" w:sz="0" w:space="0" w:color="auto"/>
                <w:bottom w:val="none" w:sz="0" w:space="0" w:color="auto"/>
                <w:right w:val="none" w:sz="0" w:space="0" w:color="auto"/>
              </w:divBdr>
              <w:divsChild>
                <w:div w:id="2124498892">
                  <w:marLeft w:val="-180"/>
                  <w:marRight w:val="-180"/>
                  <w:marTop w:val="0"/>
                  <w:marBottom w:val="0"/>
                  <w:divBdr>
                    <w:top w:val="none" w:sz="0" w:space="0" w:color="auto"/>
                    <w:left w:val="none" w:sz="0" w:space="0" w:color="auto"/>
                    <w:bottom w:val="none" w:sz="0" w:space="0" w:color="auto"/>
                    <w:right w:val="none" w:sz="0" w:space="0" w:color="auto"/>
                  </w:divBdr>
                  <w:divsChild>
                    <w:div w:id="1957786292">
                      <w:marLeft w:val="0"/>
                      <w:marRight w:val="0"/>
                      <w:marTop w:val="0"/>
                      <w:marBottom w:val="0"/>
                      <w:divBdr>
                        <w:top w:val="none" w:sz="0" w:space="0" w:color="auto"/>
                        <w:left w:val="none" w:sz="0" w:space="0" w:color="auto"/>
                        <w:bottom w:val="none" w:sz="0" w:space="0" w:color="auto"/>
                        <w:right w:val="none" w:sz="0" w:space="0" w:color="auto"/>
                      </w:divBdr>
                      <w:divsChild>
                        <w:div w:id="352458787">
                          <w:marLeft w:val="0"/>
                          <w:marRight w:val="0"/>
                          <w:marTop w:val="0"/>
                          <w:marBottom w:val="0"/>
                          <w:divBdr>
                            <w:top w:val="none" w:sz="0" w:space="0" w:color="auto"/>
                            <w:left w:val="none" w:sz="0" w:space="0" w:color="auto"/>
                            <w:bottom w:val="none" w:sz="0" w:space="0" w:color="auto"/>
                            <w:right w:val="none" w:sz="0" w:space="0" w:color="auto"/>
                          </w:divBdr>
                        </w:div>
                      </w:divsChild>
                    </w:div>
                    <w:div w:id="1028719368">
                      <w:marLeft w:val="0"/>
                      <w:marRight w:val="0"/>
                      <w:marTop w:val="0"/>
                      <w:marBottom w:val="0"/>
                      <w:divBdr>
                        <w:top w:val="none" w:sz="0" w:space="0" w:color="auto"/>
                        <w:left w:val="none" w:sz="0" w:space="0" w:color="auto"/>
                        <w:bottom w:val="none" w:sz="0" w:space="0" w:color="auto"/>
                        <w:right w:val="none" w:sz="0" w:space="0" w:color="auto"/>
                      </w:divBdr>
                      <w:divsChild>
                        <w:div w:id="1442601982">
                          <w:marLeft w:val="0"/>
                          <w:marRight w:val="0"/>
                          <w:marTop w:val="0"/>
                          <w:marBottom w:val="0"/>
                          <w:divBdr>
                            <w:top w:val="none" w:sz="0" w:space="0" w:color="auto"/>
                            <w:left w:val="none" w:sz="0" w:space="0" w:color="auto"/>
                            <w:bottom w:val="none" w:sz="0" w:space="0" w:color="auto"/>
                            <w:right w:val="none" w:sz="0" w:space="0" w:color="auto"/>
                          </w:divBdr>
                          <w:divsChild>
                            <w:div w:id="599025270">
                              <w:marLeft w:val="-180"/>
                              <w:marRight w:val="-180"/>
                              <w:marTop w:val="0"/>
                              <w:marBottom w:val="0"/>
                              <w:divBdr>
                                <w:top w:val="none" w:sz="0" w:space="0" w:color="auto"/>
                                <w:left w:val="none" w:sz="0" w:space="0" w:color="auto"/>
                                <w:bottom w:val="none" w:sz="0" w:space="0" w:color="auto"/>
                                <w:right w:val="none" w:sz="0" w:space="0" w:color="auto"/>
                              </w:divBdr>
                              <w:divsChild>
                                <w:div w:id="74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1227">
                      <w:marLeft w:val="0"/>
                      <w:marRight w:val="0"/>
                      <w:marTop w:val="0"/>
                      <w:marBottom w:val="0"/>
                      <w:divBdr>
                        <w:top w:val="none" w:sz="0" w:space="0" w:color="auto"/>
                        <w:left w:val="none" w:sz="0" w:space="0" w:color="auto"/>
                        <w:bottom w:val="none" w:sz="0" w:space="0" w:color="auto"/>
                        <w:right w:val="none" w:sz="0" w:space="0" w:color="auto"/>
                      </w:divBdr>
                      <w:divsChild>
                        <w:div w:id="451443087">
                          <w:marLeft w:val="0"/>
                          <w:marRight w:val="0"/>
                          <w:marTop w:val="0"/>
                          <w:marBottom w:val="0"/>
                          <w:divBdr>
                            <w:top w:val="none" w:sz="0" w:space="0" w:color="auto"/>
                            <w:left w:val="none" w:sz="0" w:space="0" w:color="auto"/>
                            <w:bottom w:val="none" w:sz="0" w:space="0" w:color="auto"/>
                            <w:right w:val="none" w:sz="0" w:space="0" w:color="auto"/>
                          </w:divBdr>
                          <w:divsChild>
                            <w:div w:id="1269197622">
                              <w:marLeft w:val="-180"/>
                              <w:marRight w:val="-180"/>
                              <w:marTop w:val="0"/>
                              <w:marBottom w:val="0"/>
                              <w:divBdr>
                                <w:top w:val="none" w:sz="0" w:space="0" w:color="auto"/>
                                <w:left w:val="none" w:sz="0" w:space="0" w:color="auto"/>
                                <w:bottom w:val="none" w:sz="0" w:space="0" w:color="auto"/>
                                <w:right w:val="none" w:sz="0" w:space="0" w:color="auto"/>
                              </w:divBdr>
                              <w:divsChild>
                                <w:div w:id="12984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45375">
                      <w:marLeft w:val="0"/>
                      <w:marRight w:val="0"/>
                      <w:marTop w:val="0"/>
                      <w:marBottom w:val="0"/>
                      <w:divBdr>
                        <w:top w:val="none" w:sz="0" w:space="0" w:color="auto"/>
                        <w:left w:val="none" w:sz="0" w:space="0" w:color="auto"/>
                        <w:bottom w:val="none" w:sz="0" w:space="0" w:color="auto"/>
                        <w:right w:val="none" w:sz="0" w:space="0" w:color="auto"/>
                      </w:divBdr>
                      <w:divsChild>
                        <w:div w:id="1881815285">
                          <w:marLeft w:val="0"/>
                          <w:marRight w:val="0"/>
                          <w:marTop w:val="0"/>
                          <w:marBottom w:val="0"/>
                          <w:divBdr>
                            <w:top w:val="none" w:sz="0" w:space="0" w:color="auto"/>
                            <w:left w:val="none" w:sz="0" w:space="0" w:color="auto"/>
                            <w:bottom w:val="none" w:sz="0" w:space="0" w:color="auto"/>
                            <w:right w:val="none" w:sz="0" w:space="0" w:color="auto"/>
                          </w:divBdr>
                          <w:divsChild>
                            <w:div w:id="1138759901">
                              <w:marLeft w:val="-180"/>
                              <w:marRight w:val="-180"/>
                              <w:marTop w:val="0"/>
                              <w:marBottom w:val="0"/>
                              <w:divBdr>
                                <w:top w:val="none" w:sz="0" w:space="0" w:color="auto"/>
                                <w:left w:val="none" w:sz="0" w:space="0" w:color="auto"/>
                                <w:bottom w:val="none" w:sz="0" w:space="0" w:color="auto"/>
                                <w:right w:val="none" w:sz="0" w:space="0" w:color="auto"/>
                              </w:divBdr>
                              <w:divsChild>
                                <w:div w:id="3274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58729">
                      <w:marLeft w:val="0"/>
                      <w:marRight w:val="0"/>
                      <w:marTop w:val="0"/>
                      <w:marBottom w:val="0"/>
                      <w:divBdr>
                        <w:top w:val="none" w:sz="0" w:space="0" w:color="auto"/>
                        <w:left w:val="none" w:sz="0" w:space="0" w:color="auto"/>
                        <w:bottom w:val="none" w:sz="0" w:space="0" w:color="auto"/>
                        <w:right w:val="none" w:sz="0" w:space="0" w:color="auto"/>
                      </w:divBdr>
                      <w:divsChild>
                        <w:div w:id="395205582">
                          <w:marLeft w:val="0"/>
                          <w:marRight w:val="0"/>
                          <w:marTop w:val="0"/>
                          <w:marBottom w:val="0"/>
                          <w:divBdr>
                            <w:top w:val="none" w:sz="0" w:space="0" w:color="auto"/>
                            <w:left w:val="none" w:sz="0" w:space="0" w:color="auto"/>
                            <w:bottom w:val="none" w:sz="0" w:space="0" w:color="auto"/>
                            <w:right w:val="none" w:sz="0" w:space="0" w:color="auto"/>
                          </w:divBdr>
                          <w:divsChild>
                            <w:div w:id="202643028">
                              <w:marLeft w:val="-180"/>
                              <w:marRight w:val="-180"/>
                              <w:marTop w:val="0"/>
                              <w:marBottom w:val="0"/>
                              <w:divBdr>
                                <w:top w:val="none" w:sz="0" w:space="0" w:color="auto"/>
                                <w:left w:val="none" w:sz="0" w:space="0" w:color="auto"/>
                                <w:bottom w:val="none" w:sz="0" w:space="0" w:color="auto"/>
                                <w:right w:val="none" w:sz="0" w:space="0" w:color="auto"/>
                              </w:divBdr>
                              <w:divsChild>
                                <w:div w:id="21229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655667">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87556">
      <w:bodyDiv w:val="1"/>
      <w:marLeft w:val="0"/>
      <w:marRight w:val="0"/>
      <w:marTop w:val="0"/>
      <w:marBottom w:val="0"/>
      <w:divBdr>
        <w:top w:val="none" w:sz="0" w:space="0" w:color="auto"/>
        <w:left w:val="none" w:sz="0" w:space="0" w:color="auto"/>
        <w:bottom w:val="none" w:sz="0" w:space="0" w:color="auto"/>
        <w:right w:val="none" w:sz="0" w:space="0" w:color="auto"/>
      </w:divBdr>
      <w:divsChild>
        <w:div w:id="444814984">
          <w:marLeft w:val="0"/>
          <w:marRight w:val="0"/>
          <w:marTop w:val="0"/>
          <w:marBottom w:val="0"/>
          <w:divBdr>
            <w:top w:val="none" w:sz="0" w:space="0" w:color="auto"/>
            <w:left w:val="none" w:sz="0" w:space="0" w:color="auto"/>
            <w:bottom w:val="none" w:sz="0" w:space="0" w:color="auto"/>
            <w:right w:val="none" w:sz="0" w:space="0" w:color="auto"/>
          </w:divBdr>
        </w:div>
        <w:div w:id="1186137047">
          <w:marLeft w:val="0"/>
          <w:marRight w:val="0"/>
          <w:marTop w:val="0"/>
          <w:marBottom w:val="0"/>
          <w:divBdr>
            <w:top w:val="none" w:sz="0" w:space="0" w:color="auto"/>
            <w:left w:val="none" w:sz="0" w:space="0" w:color="auto"/>
            <w:bottom w:val="none" w:sz="0" w:space="0" w:color="auto"/>
            <w:right w:val="none" w:sz="0" w:space="0" w:color="auto"/>
          </w:divBdr>
          <w:divsChild>
            <w:div w:id="612832329">
              <w:marLeft w:val="0"/>
              <w:marRight w:val="0"/>
              <w:marTop w:val="0"/>
              <w:marBottom w:val="0"/>
              <w:divBdr>
                <w:top w:val="none" w:sz="0" w:space="0" w:color="auto"/>
                <w:left w:val="none" w:sz="0" w:space="0" w:color="auto"/>
                <w:bottom w:val="none" w:sz="0" w:space="0" w:color="auto"/>
                <w:right w:val="none" w:sz="0" w:space="0" w:color="auto"/>
              </w:divBdr>
              <w:divsChild>
                <w:div w:id="452332105">
                  <w:marLeft w:val="-180"/>
                  <w:marRight w:val="-180"/>
                  <w:marTop w:val="0"/>
                  <w:marBottom w:val="0"/>
                  <w:divBdr>
                    <w:top w:val="none" w:sz="0" w:space="0" w:color="auto"/>
                    <w:left w:val="none" w:sz="0" w:space="0" w:color="auto"/>
                    <w:bottom w:val="none" w:sz="0" w:space="0" w:color="auto"/>
                    <w:right w:val="none" w:sz="0" w:space="0" w:color="auto"/>
                  </w:divBdr>
                  <w:divsChild>
                    <w:div w:id="1283922012">
                      <w:marLeft w:val="-180"/>
                      <w:marRight w:val="-180"/>
                      <w:marTop w:val="0"/>
                      <w:marBottom w:val="0"/>
                      <w:divBdr>
                        <w:top w:val="none" w:sz="0" w:space="0" w:color="auto"/>
                        <w:left w:val="none" w:sz="0" w:space="0" w:color="auto"/>
                        <w:bottom w:val="none" w:sz="0" w:space="0" w:color="auto"/>
                        <w:right w:val="none" w:sz="0" w:space="0" w:color="auto"/>
                      </w:divBdr>
                      <w:divsChild>
                        <w:div w:id="81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22471">
      <w:bodyDiv w:val="1"/>
      <w:marLeft w:val="0"/>
      <w:marRight w:val="0"/>
      <w:marTop w:val="0"/>
      <w:marBottom w:val="0"/>
      <w:divBdr>
        <w:top w:val="none" w:sz="0" w:space="0" w:color="auto"/>
        <w:left w:val="none" w:sz="0" w:space="0" w:color="auto"/>
        <w:bottom w:val="none" w:sz="0" w:space="0" w:color="auto"/>
        <w:right w:val="none" w:sz="0" w:space="0" w:color="auto"/>
      </w:divBdr>
    </w:div>
    <w:div w:id="1590457965">
      <w:bodyDiv w:val="1"/>
      <w:marLeft w:val="0"/>
      <w:marRight w:val="0"/>
      <w:marTop w:val="0"/>
      <w:marBottom w:val="0"/>
      <w:divBdr>
        <w:top w:val="none" w:sz="0" w:space="0" w:color="auto"/>
        <w:left w:val="none" w:sz="0" w:space="0" w:color="auto"/>
        <w:bottom w:val="none" w:sz="0" w:space="0" w:color="auto"/>
        <w:right w:val="none" w:sz="0" w:space="0" w:color="auto"/>
      </w:divBdr>
      <w:divsChild>
        <w:div w:id="422148571">
          <w:marLeft w:val="-180"/>
          <w:marRight w:val="-180"/>
          <w:marTop w:val="0"/>
          <w:marBottom w:val="0"/>
          <w:divBdr>
            <w:top w:val="none" w:sz="0" w:space="0" w:color="auto"/>
            <w:left w:val="none" w:sz="0" w:space="0" w:color="auto"/>
            <w:bottom w:val="none" w:sz="0" w:space="0" w:color="auto"/>
            <w:right w:val="none" w:sz="0" w:space="0" w:color="auto"/>
          </w:divBdr>
          <w:divsChild>
            <w:div w:id="1504391492">
              <w:marLeft w:val="0"/>
              <w:marRight w:val="0"/>
              <w:marTop w:val="0"/>
              <w:marBottom w:val="0"/>
              <w:divBdr>
                <w:top w:val="none" w:sz="0" w:space="0" w:color="auto"/>
                <w:left w:val="none" w:sz="0" w:space="0" w:color="auto"/>
                <w:bottom w:val="none" w:sz="0" w:space="0" w:color="auto"/>
                <w:right w:val="none" w:sz="0" w:space="0" w:color="auto"/>
              </w:divBdr>
            </w:div>
          </w:divsChild>
        </w:div>
        <w:div w:id="232277429">
          <w:marLeft w:val="-180"/>
          <w:marRight w:val="-180"/>
          <w:marTop w:val="0"/>
          <w:marBottom w:val="0"/>
          <w:divBdr>
            <w:top w:val="none" w:sz="0" w:space="0" w:color="auto"/>
            <w:left w:val="none" w:sz="0" w:space="0" w:color="auto"/>
            <w:bottom w:val="none" w:sz="0" w:space="0" w:color="auto"/>
            <w:right w:val="none" w:sz="0" w:space="0" w:color="auto"/>
          </w:divBdr>
          <w:divsChild>
            <w:div w:id="16850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0936">
      <w:bodyDiv w:val="1"/>
      <w:marLeft w:val="0"/>
      <w:marRight w:val="0"/>
      <w:marTop w:val="0"/>
      <w:marBottom w:val="0"/>
      <w:divBdr>
        <w:top w:val="none" w:sz="0" w:space="0" w:color="auto"/>
        <w:left w:val="none" w:sz="0" w:space="0" w:color="auto"/>
        <w:bottom w:val="none" w:sz="0" w:space="0" w:color="auto"/>
        <w:right w:val="none" w:sz="0" w:space="0" w:color="auto"/>
      </w:divBdr>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50600">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77072565">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705130060">
      <w:bodyDiv w:val="1"/>
      <w:marLeft w:val="0"/>
      <w:marRight w:val="0"/>
      <w:marTop w:val="0"/>
      <w:marBottom w:val="0"/>
      <w:divBdr>
        <w:top w:val="none" w:sz="0" w:space="0" w:color="auto"/>
        <w:left w:val="none" w:sz="0" w:space="0" w:color="auto"/>
        <w:bottom w:val="none" w:sz="0" w:space="0" w:color="auto"/>
        <w:right w:val="none" w:sz="0" w:space="0" w:color="auto"/>
      </w:divBdr>
      <w:divsChild>
        <w:div w:id="34888366">
          <w:marLeft w:val="0"/>
          <w:marRight w:val="0"/>
          <w:marTop w:val="0"/>
          <w:marBottom w:val="0"/>
          <w:divBdr>
            <w:top w:val="none" w:sz="0" w:space="0" w:color="auto"/>
            <w:left w:val="none" w:sz="0" w:space="0" w:color="auto"/>
            <w:bottom w:val="none" w:sz="0" w:space="0" w:color="auto"/>
            <w:right w:val="none" w:sz="0" w:space="0" w:color="auto"/>
          </w:divBdr>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4212132">
      <w:bodyDiv w:val="1"/>
      <w:marLeft w:val="0"/>
      <w:marRight w:val="0"/>
      <w:marTop w:val="0"/>
      <w:marBottom w:val="0"/>
      <w:divBdr>
        <w:top w:val="none" w:sz="0" w:space="0" w:color="auto"/>
        <w:left w:val="none" w:sz="0" w:space="0" w:color="auto"/>
        <w:bottom w:val="none" w:sz="0" w:space="0" w:color="auto"/>
        <w:right w:val="none" w:sz="0" w:space="0" w:color="auto"/>
      </w:divBdr>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3781">
      <w:bodyDiv w:val="1"/>
      <w:marLeft w:val="0"/>
      <w:marRight w:val="0"/>
      <w:marTop w:val="0"/>
      <w:marBottom w:val="0"/>
      <w:divBdr>
        <w:top w:val="none" w:sz="0" w:space="0" w:color="auto"/>
        <w:left w:val="none" w:sz="0" w:space="0" w:color="auto"/>
        <w:bottom w:val="none" w:sz="0" w:space="0" w:color="auto"/>
        <w:right w:val="none" w:sz="0" w:space="0" w:color="auto"/>
      </w:divBdr>
      <w:divsChild>
        <w:div w:id="599489811">
          <w:marLeft w:val="0"/>
          <w:marRight w:val="0"/>
          <w:marTop w:val="0"/>
          <w:marBottom w:val="720"/>
          <w:divBdr>
            <w:top w:val="none" w:sz="0" w:space="0" w:color="auto"/>
            <w:left w:val="none" w:sz="0" w:space="0" w:color="auto"/>
            <w:bottom w:val="single" w:sz="18" w:space="15" w:color="E8E8E8"/>
            <w:right w:val="none" w:sz="0" w:space="0" w:color="auto"/>
          </w:divBdr>
        </w:div>
        <w:div w:id="370348042">
          <w:marLeft w:val="-180"/>
          <w:marRight w:val="-180"/>
          <w:marTop w:val="0"/>
          <w:marBottom w:val="0"/>
          <w:divBdr>
            <w:top w:val="none" w:sz="0" w:space="0" w:color="auto"/>
            <w:left w:val="none" w:sz="0" w:space="0" w:color="auto"/>
            <w:bottom w:val="none" w:sz="0" w:space="0" w:color="auto"/>
            <w:right w:val="none" w:sz="0" w:space="0" w:color="auto"/>
          </w:divBdr>
          <w:divsChild>
            <w:div w:id="2109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2406690">
      <w:bodyDiv w:val="1"/>
      <w:marLeft w:val="0"/>
      <w:marRight w:val="0"/>
      <w:marTop w:val="0"/>
      <w:marBottom w:val="0"/>
      <w:divBdr>
        <w:top w:val="none" w:sz="0" w:space="0" w:color="auto"/>
        <w:left w:val="none" w:sz="0" w:space="0" w:color="auto"/>
        <w:bottom w:val="none" w:sz="0" w:space="0" w:color="auto"/>
        <w:right w:val="none" w:sz="0" w:space="0" w:color="auto"/>
      </w:divBdr>
    </w:div>
    <w:div w:id="1748578204">
      <w:bodyDiv w:val="1"/>
      <w:marLeft w:val="0"/>
      <w:marRight w:val="0"/>
      <w:marTop w:val="0"/>
      <w:marBottom w:val="0"/>
      <w:divBdr>
        <w:top w:val="none" w:sz="0" w:space="0" w:color="auto"/>
        <w:left w:val="none" w:sz="0" w:space="0" w:color="auto"/>
        <w:bottom w:val="none" w:sz="0" w:space="0" w:color="auto"/>
        <w:right w:val="none" w:sz="0" w:space="0" w:color="auto"/>
      </w:divBdr>
      <w:divsChild>
        <w:div w:id="324019485">
          <w:marLeft w:val="-180"/>
          <w:marRight w:val="-180"/>
          <w:marTop w:val="0"/>
          <w:marBottom w:val="0"/>
          <w:divBdr>
            <w:top w:val="none" w:sz="0" w:space="0" w:color="auto"/>
            <w:left w:val="none" w:sz="0" w:space="0" w:color="auto"/>
            <w:bottom w:val="none" w:sz="0" w:space="0" w:color="auto"/>
            <w:right w:val="none" w:sz="0" w:space="0" w:color="auto"/>
          </w:divBdr>
          <w:divsChild>
            <w:div w:id="17510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56171196">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4473159">
      <w:bodyDiv w:val="1"/>
      <w:marLeft w:val="0"/>
      <w:marRight w:val="0"/>
      <w:marTop w:val="0"/>
      <w:marBottom w:val="0"/>
      <w:divBdr>
        <w:top w:val="none" w:sz="0" w:space="0" w:color="auto"/>
        <w:left w:val="none" w:sz="0" w:space="0" w:color="auto"/>
        <w:bottom w:val="none" w:sz="0" w:space="0" w:color="auto"/>
        <w:right w:val="none" w:sz="0" w:space="0" w:color="auto"/>
      </w:divBdr>
      <w:divsChild>
        <w:div w:id="2078936884">
          <w:marLeft w:val="0"/>
          <w:marRight w:val="0"/>
          <w:marTop w:val="0"/>
          <w:marBottom w:val="0"/>
          <w:divBdr>
            <w:top w:val="none" w:sz="0" w:space="0" w:color="auto"/>
            <w:left w:val="none" w:sz="0" w:space="0" w:color="auto"/>
            <w:bottom w:val="none" w:sz="0" w:space="0" w:color="auto"/>
            <w:right w:val="none" w:sz="0" w:space="0" w:color="auto"/>
          </w:divBdr>
        </w:div>
        <w:div w:id="1008942264">
          <w:marLeft w:val="0"/>
          <w:marRight w:val="0"/>
          <w:marTop w:val="0"/>
          <w:marBottom w:val="0"/>
          <w:divBdr>
            <w:top w:val="none" w:sz="0" w:space="0" w:color="auto"/>
            <w:left w:val="none" w:sz="0" w:space="0" w:color="auto"/>
            <w:bottom w:val="none" w:sz="0" w:space="0" w:color="auto"/>
            <w:right w:val="none" w:sz="0" w:space="0" w:color="auto"/>
          </w:divBdr>
          <w:divsChild>
            <w:div w:id="1491091542">
              <w:marLeft w:val="0"/>
              <w:marRight w:val="0"/>
              <w:marTop w:val="0"/>
              <w:marBottom w:val="0"/>
              <w:divBdr>
                <w:top w:val="none" w:sz="0" w:space="0" w:color="auto"/>
                <w:left w:val="none" w:sz="0" w:space="0" w:color="auto"/>
                <w:bottom w:val="none" w:sz="0" w:space="0" w:color="auto"/>
                <w:right w:val="none" w:sz="0" w:space="0" w:color="auto"/>
              </w:divBdr>
              <w:divsChild>
                <w:div w:id="2013221753">
                  <w:marLeft w:val="0"/>
                  <w:marRight w:val="0"/>
                  <w:marTop w:val="0"/>
                  <w:marBottom w:val="0"/>
                  <w:divBdr>
                    <w:top w:val="none" w:sz="0" w:space="0" w:color="auto"/>
                    <w:left w:val="none" w:sz="0" w:space="0" w:color="auto"/>
                    <w:bottom w:val="none" w:sz="0" w:space="0" w:color="auto"/>
                    <w:right w:val="none" w:sz="0" w:space="0" w:color="auto"/>
                  </w:divBdr>
                  <w:divsChild>
                    <w:div w:id="947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239029">
      <w:bodyDiv w:val="1"/>
      <w:marLeft w:val="0"/>
      <w:marRight w:val="0"/>
      <w:marTop w:val="0"/>
      <w:marBottom w:val="0"/>
      <w:divBdr>
        <w:top w:val="none" w:sz="0" w:space="0" w:color="auto"/>
        <w:left w:val="none" w:sz="0" w:space="0" w:color="auto"/>
        <w:bottom w:val="none" w:sz="0" w:space="0" w:color="auto"/>
        <w:right w:val="none" w:sz="0" w:space="0" w:color="auto"/>
      </w:divBdr>
      <w:divsChild>
        <w:div w:id="256519521">
          <w:marLeft w:val="-180"/>
          <w:marRight w:val="-180"/>
          <w:marTop w:val="0"/>
          <w:marBottom w:val="0"/>
          <w:divBdr>
            <w:top w:val="none" w:sz="0" w:space="0" w:color="auto"/>
            <w:left w:val="none" w:sz="0" w:space="0" w:color="auto"/>
            <w:bottom w:val="none" w:sz="0" w:space="0" w:color="auto"/>
            <w:right w:val="none" w:sz="0" w:space="0" w:color="auto"/>
          </w:divBdr>
          <w:divsChild>
            <w:div w:id="4805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9226172">
      <w:bodyDiv w:val="1"/>
      <w:marLeft w:val="0"/>
      <w:marRight w:val="0"/>
      <w:marTop w:val="0"/>
      <w:marBottom w:val="0"/>
      <w:divBdr>
        <w:top w:val="none" w:sz="0" w:space="0" w:color="auto"/>
        <w:left w:val="none" w:sz="0" w:space="0" w:color="auto"/>
        <w:bottom w:val="none" w:sz="0" w:space="0" w:color="auto"/>
        <w:right w:val="none" w:sz="0" w:space="0" w:color="auto"/>
      </w:divBdr>
      <w:divsChild>
        <w:div w:id="54278960">
          <w:marLeft w:val="0"/>
          <w:marRight w:val="0"/>
          <w:marTop w:val="0"/>
          <w:marBottom w:val="0"/>
          <w:divBdr>
            <w:top w:val="none" w:sz="0" w:space="0" w:color="auto"/>
            <w:left w:val="none" w:sz="0" w:space="0" w:color="auto"/>
            <w:bottom w:val="none" w:sz="0" w:space="0" w:color="auto"/>
            <w:right w:val="none" w:sz="0" w:space="0" w:color="auto"/>
          </w:divBdr>
        </w:div>
        <w:div w:id="876162387">
          <w:marLeft w:val="0"/>
          <w:marRight w:val="0"/>
          <w:marTop w:val="0"/>
          <w:marBottom w:val="0"/>
          <w:divBdr>
            <w:top w:val="none" w:sz="0" w:space="0" w:color="auto"/>
            <w:left w:val="none" w:sz="0" w:space="0" w:color="auto"/>
            <w:bottom w:val="none" w:sz="0" w:space="0" w:color="auto"/>
            <w:right w:val="none" w:sz="0" w:space="0" w:color="auto"/>
          </w:divBdr>
          <w:divsChild>
            <w:div w:id="199976264">
              <w:marLeft w:val="0"/>
              <w:marRight w:val="0"/>
              <w:marTop w:val="0"/>
              <w:marBottom w:val="0"/>
              <w:divBdr>
                <w:top w:val="none" w:sz="0" w:space="0" w:color="auto"/>
                <w:left w:val="none" w:sz="0" w:space="0" w:color="auto"/>
                <w:bottom w:val="none" w:sz="0" w:space="0" w:color="auto"/>
                <w:right w:val="none" w:sz="0" w:space="0" w:color="auto"/>
              </w:divBdr>
              <w:divsChild>
                <w:div w:id="1660501911">
                  <w:marLeft w:val="-180"/>
                  <w:marRight w:val="-180"/>
                  <w:marTop w:val="0"/>
                  <w:marBottom w:val="0"/>
                  <w:divBdr>
                    <w:top w:val="none" w:sz="0" w:space="0" w:color="auto"/>
                    <w:left w:val="none" w:sz="0" w:space="0" w:color="auto"/>
                    <w:bottom w:val="none" w:sz="0" w:space="0" w:color="auto"/>
                    <w:right w:val="none" w:sz="0" w:space="0" w:color="auto"/>
                  </w:divBdr>
                  <w:divsChild>
                    <w:div w:id="887110629">
                      <w:marLeft w:val="0"/>
                      <w:marRight w:val="0"/>
                      <w:marTop w:val="0"/>
                      <w:marBottom w:val="0"/>
                      <w:divBdr>
                        <w:top w:val="none" w:sz="0" w:space="0" w:color="auto"/>
                        <w:left w:val="none" w:sz="0" w:space="0" w:color="auto"/>
                        <w:bottom w:val="none" w:sz="0" w:space="0" w:color="auto"/>
                        <w:right w:val="none" w:sz="0" w:space="0" w:color="auto"/>
                      </w:divBdr>
                      <w:divsChild>
                        <w:div w:id="147140132">
                          <w:marLeft w:val="-180"/>
                          <w:marRight w:val="-180"/>
                          <w:marTop w:val="0"/>
                          <w:marBottom w:val="0"/>
                          <w:divBdr>
                            <w:top w:val="none" w:sz="0" w:space="0" w:color="auto"/>
                            <w:left w:val="none" w:sz="0" w:space="0" w:color="auto"/>
                            <w:bottom w:val="none" w:sz="0" w:space="0" w:color="auto"/>
                            <w:right w:val="none" w:sz="0" w:space="0" w:color="auto"/>
                          </w:divBdr>
                          <w:divsChild>
                            <w:div w:id="9621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12748">
      <w:bodyDiv w:val="1"/>
      <w:marLeft w:val="0"/>
      <w:marRight w:val="0"/>
      <w:marTop w:val="0"/>
      <w:marBottom w:val="0"/>
      <w:divBdr>
        <w:top w:val="none" w:sz="0" w:space="0" w:color="auto"/>
        <w:left w:val="none" w:sz="0" w:space="0" w:color="auto"/>
        <w:bottom w:val="none" w:sz="0" w:space="0" w:color="auto"/>
        <w:right w:val="none" w:sz="0" w:space="0" w:color="auto"/>
      </w:divBdr>
      <w:divsChild>
        <w:div w:id="1337609389">
          <w:marLeft w:val="0"/>
          <w:marRight w:val="0"/>
          <w:marTop w:val="0"/>
          <w:marBottom w:val="720"/>
          <w:divBdr>
            <w:top w:val="none" w:sz="0" w:space="0" w:color="auto"/>
            <w:left w:val="none" w:sz="0" w:space="0" w:color="auto"/>
            <w:bottom w:val="single" w:sz="18" w:space="15" w:color="E8E8E8"/>
            <w:right w:val="none" w:sz="0" w:space="0" w:color="auto"/>
          </w:divBdr>
        </w:div>
        <w:div w:id="835388165">
          <w:marLeft w:val="-180"/>
          <w:marRight w:val="-180"/>
          <w:marTop w:val="0"/>
          <w:marBottom w:val="0"/>
          <w:divBdr>
            <w:top w:val="none" w:sz="0" w:space="0" w:color="auto"/>
            <w:left w:val="none" w:sz="0" w:space="0" w:color="auto"/>
            <w:bottom w:val="none" w:sz="0" w:space="0" w:color="auto"/>
            <w:right w:val="none" w:sz="0" w:space="0" w:color="auto"/>
          </w:divBdr>
          <w:divsChild>
            <w:div w:id="62290924">
              <w:marLeft w:val="0"/>
              <w:marRight w:val="0"/>
              <w:marTop w:val="0"/>
              <w:marBottom w:val="0"/>
              <w:divBdr>
                <w:top w:val="none" w:sz="0" w:space="0" w:color="auto"/>
                <w:left w:val="none" w:sz="0" w:space="0" w:color="auto"/>
                <w:bottom w:val="none" w:sz="0" w:space="0" w:color="auto"/>
                <w:right w:val="none" w:sz="0" w:space="0" w:color="auto"/>
              </w:divBdr>
              <w:divsChild>
                <w:div w:id="6886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381213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288758">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462527">
      <w:bodyDiv w:val="1"/>
      <w:marLeft w:val="0"/>
      <w:marRight w:val="0"/>
      <w:marTop w:val="0"/>
      <w:marBottom w:val="0"/>
      <w:divBdr>
        <w:top w:val="none" w:sz="0" w:space="0" w:color="auto"/>
        <w:left w:val="none" w:sz="0" w:space="0" w:color="auto"/>
        <w:bottom w:val="none" w:sz="0" w:space="0" w:color="auto"/>
        <w:right w:val="none" w:sz="0" w:space="0" w:color="auto"/>
      </w:divBdr>
      <w:divsChild>
        <w:div w:id="1053233817">
          <w:marLeft w:val="0"/>
          <w:marRight w:val="0"/>
          <w:marTop w:val="0"/>
          <w:marBottom w:val="0"/>
          <w:divBdr>
            <w:top w:val="none" w:sz="0" w:space="0" w:color="auto"/>
            <w:left w:val="none" w:sz="0" w:space="0" w:color="auto"/>
            <w:bottom w:val="none" w:sz="0" w:space="0" w:color="auto"/>
            <w:right w:val="none" w:sz="0" w:space="0" w:color="auto"/>
          </w:divBdr>
          <w:divsChild>
            <w:div w:id="1739591806">
              <w:marLeft w:val="-180"/>
              <w:marRight w:val="-180"/>
              <w:marTop w:val="0"/>
              <w:marBottom w:val="0"/>
              <w:divBdr>
                <w:top w:val="none" w:sz="0" w:space="0" w:color="auto"/>
                <w:left w:val="none" w:sz="0" w:space="0" w:color="auto"/>
                <w:bottom w:val="none" w:sz="0" w:space="0" w:color="auto"/>
                <w:right w:val="none" w:sz="0" w:space="0" w:color="auto"/>
              </w:divBdr>
              <w:divsChild>
                <w:div w:id="778568103">
                  <w:marLeft w:val="0"/>
                  <w:marRight w:val="0"/>
                  <w:marTop w:val="0"/>
                  <w:marBottom w:val="0"/>
                  <w:divBdr>
                    <w:top w:val="none" w:sz="0" w:space="0" w:color="auto"/>
                    <w:left w:val="none" w:sz="0" w:space="0" w:color="auto"/>
                    <w:bottom w:val="none" w:sz="0" w:space="0" w:color="auto"/>
                    <w:right w:val="none" w:sz="0" w:space="0" w:color="auto"/>
                  </w:divBdr>
                </w:div>
                <w:div w:id="1762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9445">
          <w:marLeft w:val="0"/>
          <w:marRight w:val="0"/>
          <w:marTop w:val="0"/>
          <w:marBottom w:val="0"/>
          <w:divBdr>
            <w:top w:val="none" w:sz="0" w:space="0" w:color="auto"/>
            <w:left w:val="none" w:sz="0" w:space="0" w:color="auto"/>
            <w:bottom w:val="none" w:sz="0" w:space="0" w:color="auto"/>
            <w:right w:val="none" w:sz="0" w:space="0" w:color="auto"/>
          </w:divBdr>
          <w:divsChild>
            <w:div w:id="1618609194">
              <w:marLeft w:val="-180"/>
              <w:marRight w:val="-180"/>
              <w:marTop w:val="0"/>
              <w:marBottom w:val="0"/>
              <w:divBdr>
                <w:top w:val="none" w:sz="0" w:space="0" w:color="auto"/>
                <w:left w:val="none" w:sz="0" w:space="0" w:color="auto"/>
                <w:bottom w:val="none" w:sz="0" w:space="0" w:color="auto"/>
                <w:right w:val="none" w:sz="0" w:space="0" w:color="auto"/>
              </w:divBdr>
              <w:divsChild>
                <w:div w:id="400058928">
                  <w:marLeft w:val="0"/>
                  <w:marRight w:val="0"/>
                  <w:marTop w:val="0"/>
                  <w:marBottom w:val="0"/>
                  <w:divBdr>
                    <w:top w:val="none" w:sz="0" w:space="0" w:color="auto"/>
                    <w:left w:val="none" w:sz="0" w:space="0" w:color="auto"/>
                    <w:bottom w:val="none" w:sz="0" w:space="0" w:color="auto"/>
                    <w:right w:val="none" w:sz="0" w:space="0" w:color="auto"/>
                  </w:divBdr>
                </w:div>
                <w:div w:id="1419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667">
          <w:marLeft w:val="0"/>
          <w:marRight w:val="0"/>
          <w:marTop w:val="0"/>
          <w:marBottom w:val="0"/>
          <w:divBdr>
            <w:top w:val="none" w:sz="0" w:space="0" w:color="auto"/>
            <w:left w:val="none" w:sz="0" w:space="0" w:color="auto"/>
            <w:bottom w:val="none" w:sz="0" w:space="0" w:color="auto"/>
            <w:right w:val="none" w:sz="0" w:space="0" w:color="auto"/>
          </w:divBdr>
          <w:divsChild>
            <w:div w:id="518662363">
              <w:marLeft w:val="-180"/>
              <w:marRight w:val="-180"/>
              <w:marTop w:val="0"/>
              <w:marBottom w:val="0"/>
              <w:divBdr>
                <w:top w:val="none" w:sz="0" w:space="0" w:color="auto"/>
                <w:left w:val="none" w:sz="0" w:space="0" w:color="auto"/>
                <w:bottom w:val="none" w:sz="0" w:space="0" w:color="auto"/>
                <w:right w:val="none" w:sz="0" w:space="0" w:color="auto"/>
              </w:divBdr>
              <w:divsChild>
                <w:div w:id="1350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3758523">
      <w:bodyDiv w:val="1"/>
      <w:marLeft w:val="0"/>
      <w:marRight w:val="0"/>
      <w:marTop w:val="0"/>
      <w:marBottom w:val="0"/>
      <w:divBdr>
        <w:top w:val="none" w:sz="0" w:space="0" w:color="auto"/>
        <w:left w:val="none" w:sz="0" w:space="0" w:color="auto"/>
        <w:bottom w:val="none" w:sz="0" w:space="0" w:color="auto"/>
        <w:right w:val="none" w:sz="0" w:space="0" w:color="auto"/>
      </w:divBdr>
      <w:divsChild>
        <w:div w:id="307513612">
          <w:marLeft w:val="0"/>
          <w:marRight w:val="0"/>
          <w:marTop w:val="0"/>
          <w:marBottom w:val="0"/>
          <w:divBdr>
            <w:top w:val="none" w:sz="0" w:space="0" w:color="auto"/>
            <w:left w:val="none" w:sz="0" w:space="0" w:color="auto"/>
            <w:bottom w:val="none" w:sz="0" w:space="0" w:color="auto"/>
            <w:right w:val="none" w:sz="0" w:space="0" w:color="auto"/>
          </w:divBdr>
        </w:div>
      </w:divsChild>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223171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72526">
      <w:bodyDiv w:val="1"/>
      <w:marLeft w:val="0"/>
      <w:marRight w:val="0"/>
      <w:marTop w:val="0"/>
      <w:marBottom w:val="0"/>
      <w:divBdr>
        <w:top w:val="none" w:sz="0" w:space="0" w:color="auto"/>
        <w:left w:val="none" w:sz="0" w:space="0" w:color="auto"/>
        <w:bottom w:val="none" w:sz="0" w:space="0" w:color="auto"/>
        <w:right w:val="none" w:sz="0" w:space="0" w:color="auto"/>
      </w:divBdr>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92127935">
      <w:bodyDiv w:val="1"/>
      <w:marLeft w:val="0"/>
      <w:marRight w:val="0"/>
      <w:marTop w:val="0"/>
      <w:marBottom w:val="0"/>
      <w:divBdr>
        <w:top w:val="none" w:sz="0" w:space="0" w:color="auto"/>
        <w:left w:val="none" w:sz="0" w:space="0" w:color="auto"/>
        <w:bottom w:val="none" w:sz="0" w:space="0" w:color="auto"/>
        <w:right w:val="none" w:sz="0" w:space="0" w:color="auto"/>
      </w:divBdr>
      <w:divsChild>
        <w:div w:id="1739554797">
          <w:marLeft w:val="0"/>
          <w:marRight w:val="0"/>
          <w:marTop w:val="0"/>
          <w:marBottom w:val="0"/>
          <w:divBdr>
            <w:top w:val="none" w:sz="0" w:space="0" w:color="auto"/>
            <w:left w:val="none" w:sz="0" w:space="0" w:color="auto"/>
            <w:bottom w:val="none" w:sz="0" w:space="0" w:color="auto"/>
            <w:right w:val="none" w:sz="0" w:space="0" w:color="auto"/>
          </w:divBdr>
        </w:div>
        <w:div w:id="1177232342">
          <w:marLeft w:val="0"/>
          <w:marRight w:val="0"/>
          <w:marTop w:val="0"/>
          <w:marBottom w:val="0"/>
          <w:divBdr>
            <w:top w:val="none" w:sz="0" w:space="0" w:color="auto"/>
            <w:left w:val="none" w:sz="0" w:space="0" w:color="auto"/>
            <w:bottom w:val="none" w:sz="0" w:space="0" w:color="auto"/>
            <w:right w:val="none" w:sz="0" w:space="0" w:color="auto"/>
          </w:divBdr>
        </w:div>
        <w:div w:id="1408259955">
          <w:marLeft w:val="0"/>
          <w:marRight w:val="0"/>
          <w:marTop w:val="0"/>
          <w:marBottom w:val="0"/>
          <w:divBdr>
            <w:top w:val="none" w:sz="0" w:space="0" w:color="auto"/>
            <w:left w:val="none" w:sz="0" w:space="0" w:color="auto"/>
            <w:bottom w:val="none" w:sz="0" w:space="0" w:color="auto"/>
            <w:right w:val="none" w:sz="0" w:space="0" w:color="auto"/>
          </w:divBdr>
        </w:div>
        <w:div w:id="1712531967">
          <w:marLeft w:val="0"/>
          <w:marRight w:val="0"/>
          <w:marTop w:val="0"/>
          <w:marBottom w:val="0"/>
          <w:divBdr>
            <w:top w:val="none" w:sz="0" w:space="0" w:color="auto"/>
            <w:left w:val="none" w:sz="0" w:space="0" w:color="auto"/>
            <w:bottom w:val="none" w:sz="0" w:space="0" w:color="auto"/>
            <w:right w:val="none" w:sz="0" w:space="0" w:color="auto"/>
          </w:divBdr>
        </w:div>
        <w:div w:id="728454111">
          <w:marLeft w:val="0"/>
          <w:marRight w:val="0"/>
          <w:marTop w:val="0"/>
          <w:marBottom w:val="0"/>
          <w:divBdr>
            <w:top w:val="none" w:sz="0" w:space="0" w:color="auto"/>
            <w:left w:val="none" w:sz="0" w:space="0" w:color="auto"/>
            <w:bottom w:val="none" w:sz="0" w:space="0" w:color="auto"/>
            <w:right w:val="none" w:sz="0" w:space="0" w:color="auto"/>
          </w:divBdr>
        </w:div>
        <w:div w:id="1059594552">
          <w:marLeft w:val="0"/>
          <w:marRight w:val="0"/>
          <w:marTop w:val="0"/>
          <w:marBottom w:val="0"/>
          <w:divBdr>
            <w:top w:val="none" w:sz="0" w:space="0" w:color="auto"/>
            <w:left w:val="none" w:sz="0" w:space="0" w:color="auto"/>
            <w:bottom w:val="none" w:sz="0" w:space="0" w:color="auto"/>
            <w:right w:val="none" w:sz="0" w:space="0" w:color="auto"/>
          </w:divBdr>
        </w:div>
        <w:div w:id="2105761115">
          <w:marLeft w:val="0"/>
          <w:marRight w:val="0"/>
          <w:marTop w:val="0"/>
          <w:marBottom w:val="0"/>
          <w:divBdr>
            <w:top w:val="none" w:sz="0" w:space="0" w:color="auto"/>
            <w:left w:val="none" w:sz="0" w:space="0" w:color="auto"/>
            <w:bottom w:val="none" w:sz="0" w:space="0" w:color="auto"/>
            <w:right w:val="none" w:sz="0" w:space="0" w:color="auto"/>
          </w:divBdr>
        </w:div>
        <w:div w:id="181433624">
          <w:marLeft w:val="0"/>
          <w:marRight w:val="0"/>
          <w:marTop w:val="0"/>
          <w:marBottom w:val="0"/>
          <w:divBdr>
            <w:top w:val="none" w:sz="0" w:space="0" w:color="auto"/>
            <w:left w:val="none" w:sz="0" w:space="0" w:color="auto"/>
            <w:bottom w:val="none" w:sz="0" w:space="0" w:color="auto"/>
            <w:right w:val="none" w:sz="0" w:space="0" w:color="auto"/>
          </w:divBdr>
        </w:div>
        <w:div w:id="922492047">
          <w:marLeft w:val="0"/>
          <w:marRight w:val="0"/>
          <w:marTop w:val="0"/>
          <w:marBottom w:val="0"/>
          <w:divBdr>
            <w:top w:val="none" w:sz="0" w:space="0" w:color="auto"/>
            <w:left w:val="none" w:sz="0" w:space="0" w:color="auto"/>
            <w:bottom w:val="none" w:sz="0" w:space="0" w:color="auto"/>
            <w:right w:val="none" w:sz="0" w:space="0" w:color="auto"/>
          </w:divBdr>
        </w:div>
        <w:div w:id="590507949">
          <w:marLeft w:val="0"/>
          <w:marRight w:val="0"/>
          <w:marTop w:val="0"/>
          <w:marBottom w:val="0"/>
          <w:divBdr>
            <w:top w:val="none" w:sz="0" w:space="0" w:color="auto"/>
            <w:left w:val="none" w:sz="0" w:space="0" w:color="auto"/>
            <w:bottom w:val="none" w:sz="0" w:space="0" w:color="auto"/>
            <w:right w:val="none" w:sz="0" w:space="0" w:color="auto"/>
          </w:divBdr>
        </w:div>
        <w:div w:id="1788231052">
          <w:marLeft w:val="0"/>
          <w:marRight w:val="0"/>
          <w:marTop w:val="0"/>
          <w:marBottom w:val="0"/>
          <w:divBdr>
            <w:top w:val="none" w:sz="0" w:space="0" w:color="auto"/>
            <w:left w:val="none" w:sz="0" w:space="0" w:color="auto"/>
            <w:bottom w:val="none" w:sz="0" w:space="0" w:color="auto"/>
            <w:right w:val="none" w:sz="0" w:space="0" w:color="auto"/>
          </w:divBdr>
        </w:div>
        <w:div w:id="1171797101">
          <w:marLeft w:val="0"/>
          <w:marRight w:val="0"/>
          <w:marTop w:val="0"/>
          <w:marBottom w:val="0"/>
          <w:divBdr>
            <w:top w:val="none" w:sz="0" w:space="0" w:color="auto"/>
            <w:left w:val="none" w:sz="0" w:space="0" w:color="auto"/>
            <w:bottom w:val="none" w:sz="0" w:space="0" w:color="auto"/>
            <w:right w:val="none" w:sz="0" w:space="0" w:color="auto"/>
          </w:divBdr>
        </w:div>
        <w:div w:id="1234007648">
          <w:marLeft w:val="0"/>
          <w:marRight w:val="0"/>
          <w:marTop w:val="0"/>
          <w:marBottom w:val="0"/>
          <w:divBdr>
            <w:top w:val="none" w:sz="0" w:space="0" w:color="auto"/>
            <w:left w:val="none" w:sz="0" w:space="0" w:color="auto"/>
            <w:bottom w:val="none" w:sz="0" w:space="0" w:color="auto"/>
            <w:right w:val="none" w:sz="0" w:space="0" w:color="auto"/>
          </w:divBdr>
        </w:div>
        <w:div w:id="1639652888">
          <w:marLeft w:val="0"/>
          <w:marRight w:val="0"/>
          <w:marTop w:val="0"/>
          <w:marBottom w:val="0"/>
          <w:divBdr>
            <w:top w:val="none" w:sz="0" w:space="0" w:color="auto"/>
            <w:left w:val="none" w:sz="0" w:space="0" w:color="auto"/>
            <w:bottom w:val="none" w:sz="0" w:space="0" w:color="auto"/>
            <w:right w:val="none" w:sz="0" w:space="0" w:color="auto"/>
          </w:divBdr>
        </w:div>
        <w:div w:id="448472957">
          <w:marLeft w:val="0"/>
          <w:marRight w:val="0"/>
          <w:marTop w:val="0"/>
          <w:marBottom w:val="0"/>
          <w:divBdr>
            <w:top w:val="none" w:sz="0" w:space="0" w:color="auto"/>
            <w:left w:val="none" w:sz="0" w:space="0" w:color="auto"/>
            <w:bottom w:val="none" w:sz="0" w:space="0" w:color="auto"/>
            <w:right w:val="none" w:sz="0" w:space="0" w:color="auto"/>
          </w:divBdr>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19978">
      <w:bodyDiv w:val="1"/>
      <w:marLeft w:val="0"/>
      <w:marRight w:val="0"/>
      <w:marTop w:val="0"/>
      <w:marBottom w:val="0"/>
      <w:divBdr>
        <w:top w:val="none" w:sz="0" w:space="0" w:color="auto"/>
        <w:left w:val="none" w:sz="0" w:space="0" w:color="auto"/>
        <w:bottom w:val="none" w:sz="0" w:space="0" w:color="auto"/>
        <w:right w:val="none" w:sz="0" w:space="0" w:color="auto"/>
      </w:divBdr>
      <w:divsChild>
        <w:div w:id="636762087">
          <w:marLeft w:val="0"/>
          <w:marRight w:val="0"/>
          <w:marTop w:val="0"/>
          <w:marBottom w:val="0"/>
          <w:divBdr>
            <w:top w:val="none" w:sz="0" w:space="0" w:color="auto"/>
            <w:left w:val="none" w:sz="0" w:space="0" w:color="auto"/>
            <w:bottom w:val="none" w:sz="0" w:space="0" w:color="auto"/>
            <w:right w:val="none" w:sz="0" w:space="0" w:color="auto"/>
          </w:divBdr>
          <w:divsChild>
            <w:div w:id="1211965562">
              <w:marLeft w:val="0"/>
              <w:marRight w:val="0"/>
              <w:marTop w:val="0"/>
              <w:marBottom w:val="0"/>
              <w:divBdr>
                <w:top w:val="none" w:sz="0" w:space="0" w:color="auto"/>
                <w:left w:val="none" w:sz="0" w:space="0" w:color="auto"/>
                <w:bottom w:val="none" w:sz="0" w:space="0" w:color="auto"/>
                <w:right w:val="none" w:sz="0" w:space="0" w:color="auto"/>
              </w:divBdr>
              <w:divsChild>
                <w:div w:id="1923177941">
                  <w:marLeft w:val="0"/>
                  <w:marRight w:val="0"/>
                  <w:marTop w:val="0"/>
                  <w:marBottom w:val="0"/>
                  <w:divBdr>
                    <w:top w:val="none" w:sz="0" w:space="0" w:color="auto"/>
                    <w:left w:val="none" w:sz="0" w:space="0" w:color="auto"/>
                    <w:bottom w:val="none" w:sz="0" w:space="0" w:color="auto"/>
                    <w:right w:val="none" w:sz="0" w:space="0" w:color="auto"/>
                  </w:divBdr>
                </w:div>
              </w:divsChild>
            </w:div>
            <w:div w:id="1942570994">
              <w:marLeft w:val="0"/>
              <w:marRight w:val="0"/>
              <w:marTop w:val="0"/>
              <w:marBottom w:val="0"/>
              <w:divBdr>
                <w:top w:val="none" w:sz="0" w:space="0" w:color="auto"/>
                <w:left w:val="none" w:sz="0" w:space="0" w:color="auto"/>
                <w:bottom w:val="none" w:sz="0" w:space="0" w:color="auto"/>
                <w:right w:val="none" w:sz="0" w:space="0" w:color="auto"/>
              </w:divBdr>
            </w:div>
          </w:divsChild>
        </w:div>
        <w:div w:id="385878344">
          <w:marLeft w:val="0"/>
          <w:marRight w:val="0"/>
          <w:marTop w:val="0"/>
          <w:marBottom w:val="0"/>
          <w:divBdr>
            <w:top w:val="none" w:sz="0" w:space="0" w:color="auto"/>
            <w:left w:val="none" w:sz="0" w:space="0" w:color="auto"/>
            <w:bottom w:val="none" w:sz="0" w:space="0" w:color="auto"/>
            <w:right w:val="none" w:sz="0" w:space="0" w:color="auto"/>
          </w:divBdr>
          <w:divsChild>
            <w:div w:id="1006514781">
              <w:marLeft w:val="0"/>
              <w:marRight w:val="0"/>
              <w:marTop w:val="0"/>
              <w:marBottom w:val="0"/>
              <w:divBdr>
                <w:top w:val="none" w:sz="0" w:space="0" w:color="auto"/>
                <w:left w:val="none" w:sz="0" w:space="0" w:color="auto"/>
                <w:bottom w:val="none" w:sz="0" w:space="0" w:color="auto"/>
                <w:right w:val="none" w:sz="0" w:space="0" w:color="auto"/>
              </w:divBdr>
              <w:divsChild>
                <w:div w:id="541014285">
                  <w:marLeft w:val="0"/>
                  <w:marRight w:val="0"/>
                  <w:marTop w:val="0"/>
                  <w:marBottom w:val="0"/>
                  <w:divBdr>
                    <w:top w:val="none" w:sz="0" w:space="0" w:color="auto"/>
                    <w:left w:val="none" w:sz="0" w:space="0" w:color="auto"/>
                    <w:bottom w:val="none" w:sz="0" w:space="0" w:color="auto"/>
                    <w:right w:val="none" w:sz="0" w:space="0" w:color="auto"/>
                  </w:divBdr>
                </w:div>
              </w:divsChild>
            </w:div>
            <w:div w:id="795831154">
              <w:marLeft w:val="0"/>
              <w:marRight w:val="0"/>
              <w:marTop w:val="0"/>
              <w:marBottom w:val="0"/>
              <w:divBdr>
                <w:top w:val="none" w:sz="0" w:space="0" w:color="auto"/>
                <w:left w:val="none" w:sz="0" w:space="0" w:color="auto"/>
                <w:bottom w:val="none" w:sz="0" w:space="0" w:color="auto"/>
                <w:right w:val="none" w:sz="0" w:space="0" w:color="auto"/>
              </w:divBdr>
            </w:div>
          </w:divsChild>
        </w:div>
        <w:div w:id="68772696">
          <w:marLeft w:val="0"/>
          <w:marRight w:val="0"/>
          <w:marTop w:val="0"/>
          <w:marBottom w:val="0"/>
          <w:divBdr>
            <w:top w:val="none" w:sz="0" w:space="0" w:color="auto"/>
            <w:left w:val="none" w:sz="0" w:space="0" w:color="auto"/>
            <w:bottom w:val="none" w:sz="0" w:space="0" w:color="auto"/>
            <w:right w:val="none" w:sz="0" w:space="0" w:color="auto"/>
          </w:divBdr>
          <w:divsChild>
            <w:div w:id="487285534">
              <w:marLeft w:val="0"/>
              <w:marRight w:val="0"/>
              <w:marTop w:val="0"/>
              <w:marBottom w:val="0"/>
              <w:divBdr>
                <w:top w:val="none" w:sz="0" w:space="0" w:color="auto"/>
                <w:left w:val="none" w:sz="0" w:space="0" w:color="auto"/>
                <w:bottom w:val="none" w:sz="0" w:space="0" w:color="auto"/>
                <w:right w:val="none" w:sz="0" w:space="0" w:color="auto"/>
              </w:divBdr>
              <w:divsChild>
                <w:div w:id="581334792">
                  <w:marLeft w:val="0"/>
                  <w:marRight w:val="0"/>
                  <w:marTop w:val="0"/>
                  <w:marBottom w:val="0"/>
                  <w:divBdr>
                    <w:top w:val="none" w:sz="0" w:space="0" w:color="auto"/>
                    <w:left w:val="none" w:sz="0" w:space="0" w:color="auto"/>
                    <w:bottom w:val="none" w:sz="0" w:space="0" w:color="auto"/>
                    <w:right w:val="none" w:sz="0" w:space="0" w:color="auto"/>
                  </w:divBdr>
                </w:div>
              </w:divsChild>
            </w:div>
            <w:div w:id="150492366">
              <w:marLeft w:val="0"/>
              <w:marRight w:val="0"/>
              <w:marTop w:val="0"/>
              <w:marBottom w:val="0"/>
              <w:divBdr>
                <w:top w:val="none" w:sz="0" w:space="0" w:color="auto"/>
                <w:left w:val="none" w:sz="0" w:space="0" w:color="auto"/>
                <w:bottom w:val="none" w:sz="0" w:space="0" w:color="auto"/>
                <w:right w:val="none" w:sz="0" w:space="0" w:color="auto"/>
              </w:divBdr>
            </w:div>
          </w:divsChild>
        </w:div>
        <w:div w:id="2009013018">
          <w:marLeft w:val="0"/>
          <w:marRight w:val="0"/>
          <w:marTop w:val="0"/>
          <w:marBottom w:val="0"/>
          <w:divBdr>
            <w:top w:val="none" w:sz="0" w:space="0" w:color="auto"/>
            <w:left w:val="none" w:sz="0" w:space="0" w:color="auto"/>
            <w:bottom w:val="none" w:sz="0" w:space="0" w:color="auto"/>
            <w:right w:val="none" w:sz="0" w:space="0" w:color="auto"/>
          </w:divBdr>
          <w:divsChild>
            <w:div w:id="1046416707">
              <w:marLeft w:val="0"/>
              <w:marRight w:val="0"/>
              <w:marTop w:val="0"/>
              <w:marBottom w:val="0"/>
              <w:divBdr>
                <w:top w:val="none" w:sz="0" w:space="0" w:color="auto"/>
                <w:left w:val="none" w:sz="0" w:space="0" w:color="auto"/>
                <w:bottom w:val="none" w:sz="0" w:space="0" w:color="auto"/>
                <w:right w:val="none" w:sz="0" w:space="0" w:color="auto"/>
              </w:divBdr>
              <w:divsChild>
                <w:div w:id="1236937282">
                  <w:marLeft w:val="0"/>
                  <w:marRight w:val="0"/>
                  <w:marTop w:val="0"/>
                  <w:marBottom w:val="0"/>
                  <w:divBdr>
                    <w:top w:val="none" w:sz="0" w:space="0" w:color="auto"/>
                    <w:left w:val="none" w:sz="0" w:space="0" w:color="auto"/>
                    <w:bottom w:val="none" w:sz="0" w:space="0" w:color="auto"/>
                    <w:right w:val="none" w:sz="0" w:space="0" w:color="auto"/>
                  </w:divBdr>
                </w:div>
              </w:divsChild>
            </w:div>
            <w:div w:id="1273855335">
              <w:marLeft w:val="0"/>
              <w:marRight w:val="0"/>
              <w:marTop w:val="0"/>
              <w:marBottom w:val="0"/>
              <w:divBdr>
                <w:top w:val="none" w:sz="0" w:space="0" w:color="auto"/>
                <w:left w:val="none" w:sz="0" w:space="0" w:color="auto"/>
                <w:bottom w:val="none" w:sz="0" w:space="0" w:color="auto"/>
                <w:right w:val="none" w:sz="0" w:space="0" w:color="auto"/>
              </w:divBdr>
            </w:div>
          </w:divsChild>
        </w:div>
        <w:div w:id="326977019">
          <w:marLeft w:val="0"/>
          <w:marRight w:val="0"/>
          <w:marTop w:val="0"/>
          <w:marBottom w:val="0"/>
          <w:divBdr>
            <w:top w:val="none" w:sz="0" w:space="0" w:color="auto"/>
            <w:left w:val="none" w:sz="0" w:space="0" w:color="auto"/>
            <w:bottom w:val="none" w:sz="0" w:space="0" w:color="auto"/>
            <w:right w:val="none" w:sz="0" w:space="0" w:color="auto"/>
          </w:divBdr>
          <w:divsChild>
            <w:div w:id="2119134681">
              <w:marLeft w:val="0"/>
              <w:marRight w:val="0"/>
              <w:marTop w:val="0"/>
              <w:marBottom w:val="0"/>
              <w:divBdr>
                <w:top w:val="none" w:sz="0" w:space="0" w:color="auto"/>
                <w:left w:val="none" w:sz="0" w:space="0" w:color="auto"/>
                <w:bottom w:val="none" w:sz="0" w:space="0" w:color="auto"/>
                <w:right w:val="none" w:sz="0" w:space="0" w:color="auto"/>
              </w:divBdr>
              <w:divsChild>
                <w:div w:id="1223324964">
                  <w:marLeft w:val="0"/>
                  <w:marRight w:val="0"/>
                  <w:marTop w:val="0"/>
                  <w:marBottom w:val="0"/>
                  <w:divBdr>
                    <w:top w:val="none" w:sz="0" w:space="0" w:color="auto"/>
                    <w:left w:val="none" w:sz="0" w:space="0" w:color="auto"/>
                    <w:bottom w:val="none" w:sz="0" w:space="0" w:color="auto"/>
                    <w:right w:val="none" w:sz="0" w:space="0" w:color="auto"/>
                  </w:divBdr>
                </w:div>
              </w:divsChild>
            </w:div>
            <w:div w:id="1339039957">
              <w:marLeft w:val="0"/>
              <w:marRight w:val="0"/>
              <w:marTop w:val="0"/>
              <w:marBottom w:val="0"/>
              <w:divBdr>
                <w:top w:val="none" w:sz="0" w:space="0" w:color="auto"/>
                <w:left w:val="none" w:sz="0" w:space="0" w:color="auto"/>
                <w:bottom w:val="none" w:sz="0" w:space="0" w:color="auto"/>
                <w:right w:val="none" w:sz="0" w:space="0" w:color="auto"/>
              </w:divBdr>
            </w:div>
          </w:divsChild>
        </w:div>
        <w:div w:id="512957724">
          <w:marLeft w:val="0"/>
          <w:marRight w:val="0"/>
          <w:marTop w:val="0"/>
          <w:marBottom w:val="0"/>
          <w:divBdr>
            <w:top w:val="none" w:sz="0" w:space="0" w:color="auto"/>
            <w:left w:val="none" w:sz="0" w:space="0" w:color="auto"/>
            <w:bottom w:val="none" w:sz="0" w:space="0" w:color="auto"/>
            <w:right w:val="none" w:sz="0" w:space="0" w:color="auto"/>
          </w:divBdr>
          <w:divsChild>
            <w:div w:id="1566530875">
              <w:marLeft w:val="0"/>
              <w:marRight w:val="0"/>
              <w:marTop w:val="0"/>
              <w:marBottom w:val="0"/>
              <w:divBdr>
                <w:top w:val="none" w:sz="0" w:space="0" w:color="auto"/>
                <w:left w:val="none" w:sz="0" w:space="0" w:color="auto"/>
                <w:bottom w:val="none" w:sz="0" w:space="0" w:color="auto"/>
                <w:right w:val="none" w:sz="0" w:space="0" w:color="auto"/>
              </w:divBdr>
              <w:divsChild>
                <w:div w:id="1200239262">
                  <w:marLeft w:val="0"/>
                  <w:marRight w:val="0"/>
                  <w:marTop w:val="0"/>
                  <w:marBottom w:val="0"/>
                  <w:divBdr>
                    <w:top w:val="none" w:sz="0" w:space="0" w:color="auto"/>
                    <w:left w:val="none" w:sz="0" w:space="0" w:color="auto"/>
                    <w:bottom w:val="none" w:sz="0" w:space="0" w:color="auto"/>
                    <w:right w:val="none" w:sz="0" w:space="0" w:color="auto"/>
                  </w:divBdr>
                </w:div>
              </w:divsChild>
            </w:div>
            <w:div w:id="1145390132">
              <w:marLeft w:val="0"/>
              <w:marRight w:val="0"/>
              <w:marTop w:val="0"/>
              <w:marBottom w:val="0"/>
              <w:divBdr>
                <w:top w:val="none" w:sz="0" w:space="0" w:color="auto"/>
                <w:left w:val="none" w:sz="0" w:space="0" w:color="auto"/>
                <w:bottom w:val="none" w:sz="0" w:space="0" w:color="auto"/>
                <w:right w:val="none" w:sz="0" w:space="0" w:color="auto"/>
              </w:divBdr>
            </w:div>
          </w:divsChild>
        </w:div>
        <w:div w:id="1363283728">
          <w:marLeft w:val="0"/>
          <w:marRight w:val="0"/>
          <w:marTop w:val="0"/>
          <w:marBottom w:val="0"/>
          <w:divBdr>
            <w:top w:val="none" w:sz="0" w:space="0" w:color="auto"/>
            <w:left w:val="none" w:sz="0" w:space="0" w:color="auto"/>
            <w:bottom w:val="none" w:sz="0" w:space="0" w:color="auto"/>
            <w:right w:val="none" w:sz="0" w:space="0" w:color="auto"/>
          </w:divBdr>
          <w:divsChild>
            <w:div w:id="1964264296">
              <w:marLeft w:val="0"/>
              <w:marRight w:val="0"/>
              <w:marTop w:val="0"/>
              <w:marBottom w:val="0"/>
              <w:divBdr>
                <w:top w:val="none" w:sz="0" w:space="0" w:color="auto"/>
                <w:left w:val="none" w:sz="0" w:space="0" w:color="auto"/>
                <w:bottom w:val="none" w:sz="0" w:space="0" w:color="auto"/>
                <w:right w:val="none" w:sz="0" w:space="0" w:color="auto"/>
              </w:divBdr>
              <w:divsChild>
                <w:div w:id="1464614929">
                  <w:marLeft w:val="0"/>
                  <w:marRight w:val="0"/>
                  <w:marTop w:val="0"/>
                  <w:marBottom w:val="0"/>
                  <w:divBdr>
                    <w:top w:val="none" w:sz="0" w:space="0" w:color="auto"/>
                    <w:left w:val="none" w:sz="0" w:space="0" w:color="auto"/>
                    <w:bottom w:val="none" w:sz="0" w:space="0" w:color="auto"/>
                    <w:right w:val="none" w:sz="0" w:space="0" w:color="auto"/>
                  </w:divBdr>
                </w:div>
              </w:divsChild>
            </w:div>
            <w:div w:id="1840727584">
              <w:marLeft w:val="0"/>
              <w:marRight w:val="0"/>
              <w:marTop w:val="0"/>
              <w:marBottom w:val="0"/>
              <w:divBdr>
                <w:top w:val="none" w:sz="0" w:space="0" w:color="auto"/>
                <w:left w:val="none" w:sz="0" w:space="0" w:color="auto"/>
                <w:bottom w:val="none" w:sz="0" w:space="0" w:color="auto"/>
                <w:right w:val="none" w:sz="0" w:space="0" w:color="auto"/>
              </w:divBdr>
            </w:div>
          </w:divsChild>
        </w:div>
        <w:div w:id="85225924">
          <w:marLeft w:val="0"/>
          <w:marRight w:val="0"/>
          <w:marTop w:val="0"/>
          <w:marBottom w:val="0"/>
          <w:divBdr>
            <w:top w:val="none" w:sz="0" w:space="0" w:color="auto"/>
            <w:left w:val="none" w:sz="0" w:space="0" w:color="auto"/>
            <w:bottom w:val="none" w:sz="0" w:space="0" w:color="auto"/>
            <w:right w:val="none" w:sz="0" w:space="0" w:color="auto"/>
          </w:divBdr>
          <w:divsChild>
            <w:div w:id="234976055">
              <w:marLeft w:val="0"/>
              <w:marRight w:val="0"/>
              <w:marTop w:val="0"/>
              <w:marBottom w:val="0"/>
              <w:divBdr>
                <w:top w:val="none" w:sz="0" w:space="0" w:color="auto"/>
                <w:left w:val="none" w:sz="0" w:space="0" w:color="auto"/>
                <w:bottom w:val="none" w:sz="0" w:space="0" w:color="auto"/>
                <w:right w:val="none" w:sz="0" w:space="0" w:color="auto"/>
              </w:divBdr>
              <w:divsChild>
                <w:div w:id="1482114033">
                  <w:marLeft w:val="0"/>
                  <w:marRight w:val="0"/>
                  <w:marTop w:val="0"/>
                  <w:marBottom w:val="0"/>
                  <w:divBdr>
                    <w:top w:val="none" w:sz="0" w:space="0" w:color="auto"/>
                    <w:left w:val="none" w:sz="0" w:space="0" w:color="auto"/>
                    <w:bottom w:val="none" w:sz="0" w:space="0" w:color="auto"/>
                    <w:right w:val="none" w:sz="0" w:space="0" w:color="auto"/>
                  </w:divBdr>
                </w:div>
              </w:divsChild>
            </w:div>
            <w:div w:id="1048384620">
              <w:marLeft w:val="0"/>
              <w:marRight w:val="0"/>
              <w:marTop w:val="0"/>
              <w:marBottom w:val="0"/>
              <w:divBdr>
                <w:top w:val="none" w:sz="0" w:space="0" w:color="auto"/>
                <w:left w:val="none" w:sz="0" w:space="0" w:color="auto"/>
                <w:bottom w:val="none" w:sz="0" w:space="0" w:color="auto"/>
                <w:right w:val="none" w:sz="0" w:space="0" w:color="auto"/>
              </w:divBdr>
            </w:div>
          </w:divsChild>
        </w:div>
        <w:div w:id="1725451389">
          <w:marLeft w:val="0"/>
          <w:marRight w:val="0"/>
          <w:marTop w:val="0"/>
          <w:marBottom w:val="0"/>
          <w:divBdr>
            <w:top w:val="none" w:sz="0" w:space="0" w:color="auto"/>
            <w:left w:val="none" w:sz="0" w:space="0" w:color="auto"/>
            <w:bottom w:val="none" w:sz="0" w:space="0" w:color="auto"/>
            <w:right w:val="none" w:sz="0" w:space="0" w:color="auto"/>
          </w:divBdr>
          <w:divsChild>
            <w:div w:id="661735949">
              <w:marLeft w:val="0"/>
              <w:marRight w:val="0"/>
              <w:marTop w:val="0"/>
              <w:marBottom w:val="0"/>
              <w:divBdr>
                <w:top w:val="none" w:sz="0" w:space="0" w:color="auto"/>
                <w:left w:val="none" w:sz="0" w:space="0" w:color="auto"/>
                <w:bottom w:val="none" w:sz="0" w:space="0" w:color="auto"/>
                <w:right w:val="none" w:sz="0" w:space="0" w:color="auto"/>
              </w:divBdr>
              <w:divsChild>
                <w:div w:id="680667720">
                  <w:marLeft w:val="0"/>
                  <w:marRight w:val="0"/>
                  <w:marTop w:val="0"/>
                  <w:marBottom w:val="0"/>
                  <w:divBdr>
                    <w:top w:val="none" w:sz="0" w:space="0" w:color="auto"/>
                    <w:left w:val="none" w:sz="0" w:space="0" w:color="auto"/>
                    <w:bottom w:val="none" w:sz="0" w:space="0" w:color="auto"/>
                    <w:right w:val="none" w:sz="0" w:space="0" w:color="auto"/>
                  </w:divBdr>
                </w:div>
              </w:divsChild>
            </w:div>
            <w:div w:id="1705057958">
              <w:marLeft w:val="0"/>
              <w:marRight w:val="0"/>
              <w:marTop w:val="0"/>
              <w:marBottom w:val="0"/>
              <w:divBdr>
                <w:top w:val="none" w:sz="0" w:space="0" w:color="auto"/>
                <w:left w:val="none" w:sz="0" w:space="0" w:color="auto"/>
                <w:bottom w:val="none" w:sz="0" w:space="0" w:color="auto"/>
                <w:right w:val="none" w:sz="0" w:space="0" w:color="auto"/>
              </w:divBdr>
            </w:div>
          </w:divsChild>
        </w:div>
        <w:div w:id="1425953918">
          <w:marLeft w:val="0"/>
          <w:marRight w:val="0"/>
          <w:marTop w:val="0"/>
          <w:marBottom w:val="0"/>
          <w:divBdr>
            <w:top w:val="none" w:sz="0" w:space="0" w:color="auto"/>
            <w:left w:val="none" w:sz="0" w:space="0" w:color="auto"/>
            <w:bottom w:val="none" w:sz="0" w:space="0" w:color="auto"/>
            <w:right w:val="none" w:sz="0" w:space="0" w:color="auto"/>
          </w:divBdr>
          <w:divsChild>
            <w:div w:id="1844006956">
              <w:marLeft w:val="0"/>
              <w:marRight w:val="0"/>
              <w:marTop w:val="0"/>
              <w:marBottom w:val="0"/>
              <w:divBdr>
                <w:top w:val="none" w:sz="0" w:space="0" w:color="auto"/>
                <w:left w:val="none" w:sz="0" w:space="0" w:color="auto"/>
                <w:bottom w:val="none" w:sz="0" w:space="0" w:color="auto"/>
                <w:right w:val="none" w:sz="0" w:space="0" w:color="auto"/>
              </w:divBdr>
              <w:divsChild>
                <w:div w:id="1670254032">
                  <w:marLeft w:val="0"/>
                  <w:marRight w:val="0"/>
                  <w:marTop w:val="0"/>
                  <w:marBottom w:val="0"/>
                  <w:divBdr>
                    <w:top w:val="none" w:sz="0" w:space="0" w:color="auto"/>
                    <w:left w:val="none" w:sz="0" w:space="0" w:color="auto"/>
                    <w:bottom w:val="none" w:sz="0" w:space="0" w:color="auto"/>
                    <w:right w:val="none" w:sz="0" w:space="0" w:color="auto"/>
                  </w:divBdr>
                </w:div>
              </w:divsChild>
            </w:div>
            <w:div w:id="12678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370204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29675883">
      <w:bodyDiv w:val="1"/>
      <w:marLeft w:val="0"/>
      <w:marRight w:val="0"/>
      <w:marTop w:val="0"/>
      <w:marBottom w:val="0"/>
      <w:divBdr>
        <w:top w:val="none" w:sz="0" w:space="0" w:color="auto"/>
        <w:left w:val="none" w:sz="0" w:space="0" w:color="auto"/>
        <w:bottom w:val="none" w:sz="0" w:space="0" w:color="auto"/>
        <w:right w:val="none" w:sz="0" w:space="0" w:color="auto"/>
      </w:divBdr>
      <w:divsChild>
        <w:div w:id="2114157216">
          <w:marLeft w:val="0"/>
          <w:marRight w:val="0"/>
          <w:marTop w:val="0"/>
          <w:marBottom w:val="0"/>
          <w:divBdr>
            <w:top w:val="none" w:sz="0" w:space="0" w:color="auto"/>
            <w:left w:val="none" w:sz="0" w:space="0" w:color="auto"/>
            <w:bottom w:val="none" w:sz="0" w:space="0" w:color="auto"/>
            <w:right w:val="none" w:sz="0" w:space="0" w:color="auto"/>
          </w:divBdr>
        </w:div>
        <w:div w:id="328019667">
          <w:marLeft w:val="0"/>
          <w:marRight w:val="0"/>
          <w:marTop w:val="0"/>
          <w:marBottom w:val="0"/>
          <w:divBdr>
            <w:top w:val="none" w:sz="0" w:space="0" w:color="auto"/>
            <w:left w:val="none" w:sz="0" w:space="0" w:color="auto"/>
            <w:bottom w:val="none" w:sz="0" w:space="0" w:color="auto"/>
            <w:right w:val="none" w:sz="0" w:space="0" w:color="auto"/>
          </w:divBdr>
          <w:divsChild>
            <w:div w:id="1252616100">
              <w:marLeft w:val="0"/>
              <w:marRight w:val="0"/>
              <w:marTop w:val="0"/>
              <w:marBottom w:val="0"/>
              <w:divBdr>
                <w:top w:val="none" w:sz="0" w:space="0" w:color="auto"/>
                <w:left w:val="none" w:sz="0" w:space="0" w:color="auto"/>
                <w:bottom w:val="none" w:sz="0" w:space="0" w:color="auto"/>
                <w:right w:val="none" w:sz="0" w:space="0" w:color="auto"/>
              </w:divBdr>
              <w:divsChild>
                <w:div w:id="3959408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2730806">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880983">
      <w:bodyDiv w:val="1"/>
      <w:marLeft w:val="0"/>
      <w:marRight w:val="0"/>
      <w:marTop w:val="0"/>
      <w:marBottom w:val="0"/>
      <w:divBdr>
        <w:top w:val="none" w:sz="0" w:space="0" w:color="auto"/>
        <w:left w:val="none" w:sz="0" w:space="0" w:color="auto"/>
        <w:bottom w:val="none" w:sz="0" w:space="0" w:color="auto"/>
        <w:right w:val="none" w:sz="0" w:space="0" w:color="auto"/>
      </w:divBdr>
      <w:divsChild>
        <w:div w:id="1913268427">
          <w:marLeft w:val="0"/>
          <w:marRight w:val="0"/>
          <w:marTop w:val="0"/>
          <w:marBottom w:val="375"/>
          <w:divBdr>
            <w:top w:val="none" w:sz="0" w:space="0" w:color="auto"/>
            <w:left w:val="none" w:sz="0" w:space="0" w:color="auto"/>
            <w:bottom w:val="none" w:sz="0" w:space="0" w:color="auto"/>
            <w:right w:val="none" w:sz="0" w:space="0" w:color="auto"/>
          </w:divBdr>
          <w:divsChild>
            <w:div w:id="1703507419">
              <w:marLeft w:val="0"/>
              <w:marRight w:val="0"/>
              <w:marTop w:val="0"/>
              <w:marBottom w:val="0"/>
              <w:divBdr>
                <w:top w:val="none" w:sz="0" w:space="0" w:color="auto"/>
                <w:left w:val="none" w:sz="0" w:space="0" w:color="auto"/>
                <w:bottom w:val="none" w:sz="0" w:space="0" w:color="auto"/>
                <w:right w:val="none" w:sz="0" w:space="0" w:color="auto"/>
              </w:divBdr>
              <w:divsChild>
                <w:div w:id="12889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60926">
          <w:marLeft w:val="0"/>
          <w:marRight w:val="0"/>
          <w:marTop w:val="0"/>
          <w:marBottom w:val="0"/>
          <w:divBdr>
            <w:top w:val="none" w:sz="0" w:space="0" w:color="auto"/>
            <w:left w:val="none" w:sz="0" w:space="0" w:color="auto"/>
            <w:bottom w:val="none" w:sz="0" w:space="0" w:color="auto"/>
            <w:right w:val="none" w:sz="0" w:space="0" w:color="auto"/>
          </w:divBdr>
          <w:divsChild>
            <w:div w:id="572812327">
              <w:marLeft w:val="0"/>
              <w:marRight w:val="0"/>
              <w:marTop w:val="0"/>
              <w:marBottom w:val="0"/>
              <w:divBdr>
                <w:top w:val="none" w:sz="0" w:space="0" w:color="auto"/>
                <w:left w:val="none" w:sz="0" w:space="0" w:color="auto"/>
                <w:bottom w:val="none" w:sz="0" w:space="0" w:color="auto"/>
                <w:right w:val="none" w:sz="0" w:space="0" w:color="auto"/>
              </w:divBdr>
              <w:divsChild>
                <w:div w:id="563024721">
                  <w:marLeft w:val="-180"/>
                  <w:marRight w:val="-180"/>
                  <w:marTop w:val="0"/>
                  <w:marBottom w:val="0"/>
                  <w:divBdr>
                    <w:top w:val="none" w:sz="0" w:space="0" w:color="auto"/>
                    <w:left w:val="none" w:sz="0" w:space="0" w:color="auto"/>
                    <w:bottom w:val="none" w:sz="0" w:space="0" w:color="auto"/>
                    <w:right w:val="none" w:sz="0" w:space="0" w:color="auto"/>
                  </w:divBdr>
                  <w:divsChild>
                    <w:div w:id="2224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96758">
      <w:bodyDiv w:val="1"/>
      <w:marLeft w:val="0"/>
      <w:marRight w:val="0"/>
      <w:marTop w:val="0"/>
      <w:marBottom w:val="0"/>
      <w:divBdr>
        <w:top w:val="none" w:sz="0" w:space="0" w:color="auto"/>
        <w:left w:val="none" w:sz="0" w:space="0" w:color="auto"/>
        <w:bottom w:val="none" w:sz="0" w:space="0" w:color="auto"/>
        <w:right w:val="none" w:sz="0" w:space="0" w:color="auto"/>
      </w:divBdr>
    </w:div>
    <w:div w:id="2075464761">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57972">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03603215">
      <w:bodyDiv w:val="1"/>
      <w:marLeft w:val="0"/>
      <w:marRight w:val="0"/>
      <w:marTop w:val="0"/>
      <w:marBottom w:val="0"/>
      <w:divBdr>
        <w:top w:val="none" w:sz="0" w:space="0" w:color="auto"/>
        <w:left w:val="none" w:sz="0" w:space="0" w:color="auto"/>
        <w:bottom w:val="none" w:sz="0" w:space="0" w:color="auto"/>
        <w:right w:val="none" w:sz="0" w:space="0" w:color="auto"/>
      </w:divBdr>
    </w:div>
    <w:div w:id="2109766954">
      <w:bodyDiv w:val="1"/>
      <w:marLeft w:val="0"/>
      <w:marRight w:val="0"/>
      <w:marTop w:val="0"/>
      <w:marBottom w:val="0"/>
      <w:divBdr>
        <w:top w:val="none" w:sz="0" w:space="0" w:color="auto"/>
        <w:left w:val="none" w:sz="0" w:space="0" w:color="auto"/>
        <w:bottom w:val="none" w:sz="0" w:space="0" w:color="auto"/>
        <w:right w:val="none" w:sz="0" w:space="0" w:color="auto"/>
      </w:divBdr>
      <w:divsChild>
        <w:div w:id="1480613145">
          <w:marLeft w:val="0"/>
          <w:marRight w:val="0"/>
          <w:marTop w:val="0"/>
          <w:marBottom w:val="375"/>
          <w:divBdr>
            <w:top w:val="none" w:sz="0" w:space="0" w:color="auto"/>
            <w:left w:val="none" w:sz="0" w:space="0" w:color="auto"/>
            <w:bottom w:val="none" w:sz="0" w:space="0" w:color="auto"/>
            <w:right w:val="none" w:sz="0" w:space="0" w:color="auto"/>
          </w:divBdr>
          <w:divsChild>
            <w:div w:id="1248728751">
              <w:marLeft w:val="0"/>
              <w:marRight w:val="0"/>
              <w:marTop w:val="0"/>
              <w:marBottom w:val="0"/>
              <w:divBdr>
                <w:top w:val="none" w:sz="0" w:space="0" w:color="auto"/>
                <w:left w:val="none" w:sz="0" w:space="0" w:color="auto"/>
                <w:bottom w:val="none" w:sz="0" w:space="0" w:color="auto"/>
                <w:right w:val="none" w:sz="0" w:space="0" w:color="auto"/>
              </w:divBdr>
              <w:divsChild>
                <w:div w:id="17710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8074">
          <w:marLeft w:val="0"/>
          <w:marRight w:val="0"/>
          <w:marTop w:val="0"/>
          <w:marBottom w:val="0"/>
          <w:divBdr>
            <w:top w:val="none" w:sz="0" w:space="0" w:color="auto"/>
            <w:left w:val="none" w:sz="0" w:space="0" w:color="auto"/>
            <w:bottom w:val="none" w:sz="0" w:space="0" w:color="auto"/>
            <w:right w:val="none" w:sz="0" w:space="0" w:color="auto"/>
          </w:divBdr>
          <w:divsChild>
            <w:div w:id="1309358922">
              <w:marLeft w:val="0"/>
              <w:marRight w:val="0"/>
              <w:marTop w:val="0"/>
              <w:marBottom w:val="0"/>
              <w:divBdr>
                <w:top w:val="none" w:sz="0" w:space="0" w:color="auto"/>
                <w:left w:val="none" w:sz="0" w:space="0" w:color="auto"/>
                <w:bottom w:val="none" w:sz="0" w:space="0" w:color="auto"/>
                <w:right w:val="none" w:sz="0" w:space="0" w:color="auto"/>
              </w:divBdr>
              <w:divsChild>
                <w:div w:id="1858470494">
                  <w:marLeft w:val="-180"/>
                  <w:marRight w:val="-180"/>
                  <w:marTop w:val="0"/>
                  <w:marBottom w:val="0"/>
                  <w:divBdr>
                    <w:top w:val="none" w:sz="0" w:space="0" w:color="auto"/>
                    <w:left w:val="none" w:sz="0" w:space="0" w:color="auto"/>
                    <w:bottom w:val="none" w:sz="0" w:space="0" w:color="auto"/>
                    <w:right w:val="none" w:sz="0" w:space="0" w:color="auto"/>
                  </w:divBdr>
                  <w:divsChild>
                    <w:div w:id="10039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1430854">
      <w:bodyDiv w:val="1"/>
      <w:marLeft w:val="0"/>
      <w:marRight w:val="0"/>
      <w:marTop w:val="0"/>
      <w:marBottom w:val="0"/>
      <w:divBdr>
        <w:top w:val="none" w:sz="0" w:space="0" w:color="auto"/>
        <w:left w:val="none" w:sz="0" w:space="0" w:color="auto"/>
        <w:bottom w:val="none" w:sz="0" w:space="0" w:color="auto"/>
        <w:right w:val="none" w:sz="0" w:space="0" w:color="auto"/>
      </w:divBdr>
      <w:divsChild>
        <w:div w:id="1407722628">
          <w:marLeft w:val="0"/>
          <w:marRight w:val="0"/>
          <w:marTop w:val="0"/>
          <w:marBottom w:val="0"/>
          <w:divBdr>
            <w:top w:val="none" w:sz="0" w:space="0" w:color="auto"/>
            <w:left w:val="none" w:sz="0" w:space="0" w:color="auto"/>
            <w:bottom w:val="none" w:sz="0" w:space="0" w:color="auto"/>
            <w:right w:val="none" w:sz="0" w:space="0" w:color="auto"/>
          </w:divBdr>
        </w:div>
        <w:div w:id="2113238503">
          <w:marLeft w:val="0"/>
          <w:marRight w:val="0"/>
          <w:marTop w:val="0"/>
          <w:marBottom w:val="0"/>
          <w:divBdr>
            <w:top w:val="none" w:sz="0" w:space="0" w:color="auto"/>
            <w:left w:val="none" w:sz="0" w:space="0" w:color="auto"/>
            <w:bottom w:val="none" w:sz="0" w:space="0" w:color="auto"/>
            <w:right w:val="none" w:sz="0" w:space="0" w:color="auto"/>
          </w:divBdr>
        </w:div>
        <w:div w:id="1177572636">
          <w:marLeft w:val="0"/>
          <w:marRight w:val="0"/>
          <w:marTop w:val="0"/>
          <w:marBottom w:val="0"/>
          <w:divBdr>
            <w:top w:val="none" w:sz="0" w:space="0" w:color="auto"/>
            <w:left w:val="none" w:sz="0" w:space="0" w:color="auto"/>
            <w:bottom w:val="none" w:sz="0" w:space="0" w:color="auto"/>
            <w:right w:val="none" w:sz="0" w:space="0" w:color="auto"/>
          </w:divBdr>
        </w:div>
        <w:div w:id="615915678">
          <w:marLeft w:val="0"/>
          <w:marRight w:val="0"/>
          <w:marTop w:val="0"/>
          <w:marBottom w:val="0"/>
          <w:divBdr>
            <w:top w:val="none" w:sz="0" w:space="0" w:color="auto"/>
            <w:left w:val="none" w:sz="0" w:space="0" w:color="auto"/>
            <w:bottom w:val="none" w:sz="0" w:space="0" w:color="auto"/>
            <w:right w:val="none" w:sz="0" w:space="0" w:color="auto"/>
          </w:divBdr>
        </w:div>
        <w:div w:id="1643998813">
          <w:marLeft w:val="0"/>
          <w:marRight w:val="0"/>
          <w:marTop w:val="0"/>
          <w:marBottom w:val="0"/>
          <w:divBdr>
            <w:top w:val="none" w:sz="0" w:space="0" w:color="auto"/>
            <w:left w:val="none" w:sz="0" w:space="0" w:color="auto"/>
            <w:bottom w:val="none" w:sz="0" w:space="0" w:color="auto"/>
            <w:right w:val="none" w:sz="0" w:space="0" w:color="auto"/>
          </w:divBdr>
        </w:div>
        <w:div w:id="359206204">
          <w:marLeft w:val="0"/>
          <w:marRight w:val="0"/>
          <w:marTop w:val="0"/>
          <w:marBottom w:val="0"/>
          <w:divBdr>
            <w:top w:val="none" w:sz="0" w:space="0" w:color="auto"/>
            <w:left w:val="none" w:sz="0" w:space="0" w:color="auto"/>
            <w:bottom w:val="none" w:sz="0" w:space="0" w:color="auto"/>
            <w:right w:val="none" w:sz="0" w:space="0" w:color="auto"/>
          </w:divBdr>
        </w:div>
        <w:div w:id="1195535290">
          <w:marLeft w:val="0"/>
          <w:marRight w:val="0"/>
          <w:marTop w:val="0"/>
          <w:marBottom w:val="0"/>
          <w:divBdr>
            <w:top w:val="none" w:sz="0" w:space="0" w:color="auto"/>
            <w:left w:val="none" w:sz="0" w:space="0" w:color="auto"/>
            <w:bottom w:val="none" w:sz="0" w:space="0" w:color="auto"/>
            <w:right w:val="none" w:sz="0" w:space="0" w:color="auto"/>
          </w:divBdr>
        </w:div>
        <w:div w:id="1435980273">
          <w:marLeft w:val="0"/>
          <w:marRight w:val="0"/>
          <w:marTop w:val="0"/>
          <w:marBottom w:val="0"/>
          <w:divBdr>
            <w:top w:val="none" w:sz="0" w:space="0" w:color="auto"/>
            <w:left w:val="none" w:sz="0" w:space="0" w:color="auto"/>
            <w:bottom w:val="none" w:sz="0" w:space="0" w:color="auto"/>
            <w:right w:val="none" w:sz="0" w:space="0" w:color="auto"/>
          </w:divBdr>
        </w:div>
        <w:div w:id="520778633">
          <w:marLeft w:val="0"/>
          <w:marRight w:val="0"/>
          <w:marTop w:val="0"/>
          <w:marBottom w:val="0"/>
          <w:divBdr>
            <w:top w:val="none" w:sz="0" w:space="0" w:color="auto"/>
            <w:left w:val="none" w:sz="0" w:space="0" w:color="auto"/>
            <w:bottom w:val="none" w:sz="0" w:space="0" w:color="auto"/>
            <w:right w:val="none" w:sz="0" w:space="0" w:color="auto"/>
          </w:divBdr>
        </w:div>
        <w:div w:id="2049992627">
          <w:marLeft w:val="0"/>
          <w:marRight w:val="0"/>
          <w:marTop w:val="0"/>
          <w:marBottom w:val="0"/>
          <w:divBdr>
            <w:top w:val="none" w:sz="0" w:space="0" w:color="auto"/>
            <w:left w:val="none" w:sz="0" w:space="0" w:color="auto"/>
            <w:bottom w:val="none" w:sz="0" w:space="0" w:color="auto"/>
            <w:right w:val="none" w:sz="0" w:space="0" w:color="auto"/>
          </w:divBdr>
        </w:div>
        <w:div w:id="1670524427">
          <w:marLeft w:val="0"/>
          <w:marRight w:val="0"/>
          <w:marTop w:val="0"/>
          <w:marBottom w:val="0"/>
          <w:divBdr>
            <w:top w:val="none" w:sz="0" w:space="0" w:color="auto"/>
            <w:left w:val="none" w:sz="0" w:space="0" w:color="auto"/>
            <w:bottom w:val="none" w:sz="0" w:space="0" w:color="auto"/>
            <w:right w:val="none" w:sz="0" w:space="0" w:color="auto"/>
          </w:divBdr>
        </w:div>
        <w:div w:id="1635016727">
          <w:marLeft w:val="0"/>
          <w:marRight w:val="0"/>
          <w:marTop w:val="0"/>
          <w:marBottom w:val="0"/>
          <w:divBdr>
            <w:top w:val="none" w:sz="0" w:space="0" w:color="auto"/>
            <w:left w:val="none" w:sz="0" w:space="0" w:color="auto"/>
            <w:bottom w:val="none" w:sz="0" w:space="0" w:color="auto"/>
            <w:right w:val="none" w:sz="0" w:space="0" w:color="auto"/>
          </w:divBdr>
        </w:div>
      </w:divsChild>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www.redalyc.org/journal/5718/571864086001/html/" TargetMode="External"/><Relationship Id="rId3" Type="http://schemas.openxmlformats.org/officeDocument/2006/relationships/customXml" Target="../customXml/item3.xml"/><Relationship Id="rId21" Type="http://schemas.openxmlformats.org/officeDocument/2006/relationships/hyperlink" Target="https://www.youtube.com/watch?v=7e3Zht_Hf3E"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7e3Zht_Hf3E" TargetMode="External"/><Relationship Id="rId25" Type="http://schemas.openxmlformats.org/officeDocument/2006/relationships/hyperlink" Target="https://mx.indeed.com/orientacion-profesional/como-encontrar-empleo/habilidades-agente-viajes"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hdl.handle.net/10016/6580" TargetMode="External"/><Relationship Id="rId29" Type="http://schemas.openxmlformats.org/officeDocument/2006/relationships/hyperlink" Target="https://www.questionpro.com/blog/es/manipulacion-de-dat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ickelia.com/blog/glosario/8-tipos-turismo-motivaciones/" TargetMode="External"/><Relationship Id="rId32" Type="http://schemas.openxmlformats.org/officeDocument/2006/relationships/hyperlink" Target="https://www.vernegroup.com/actualidad/noticias/analisis-de-datos-sector-turismo/"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hdl.handle.net/10016/6580" TargetMode="External"/><Relationship Id="rId28" Type="http://schemas.openxmlformats.org/officeDocument/2006/relationships/hyperlink" Target="https://www.questionpro.com/blog/es/instrumentos-para-recopilar-informacion/"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ialnet.unirioja.es/servlet/articulo?codigo=8952014" TargetMode="External"/><Relationship Id="rId31" Type="http://schemas.openxmlformats.org/officeDocument/2006/relationships/hyperlink" Target="https://blog.centrodeelearning.com/cuales-son-los-nuevos-perfiles-profesionales-en-el-sector-turisti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YW3bnbrxP4" TargetMode="External"/><Relationship Id="rId22" Type="http://schemas.openxmlformats.org/officeDocument/2006/relationships/hyperlink" Target="https://www.ispring.es/blog/gestion-talento-humano" TargetMode="External"/><Relationship Id="rId27" Type="http://schemas.openxmlformats.org/officeDocument/2006/relationships/hyperlink" Target="https://www.funcionpublica.gov.co/eva/gestornormativo/norma.php?i=8634" TargetMode="External"/><Relationship Id="rId30" Type="http://schemas.openxmlformats.org/officeDocument/2006/relationships/hyperlink" Target="https://mx.indeed.com/orientacion-profesional/como-encontrar-empleo/puestos-agencia-viajes"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3.xml><?xml version="1.0" encoding="utf-8"?>
<ds:datastoreItem xmlns:ds="http://schemas.openxmlformats.org/officeDocument/2006/customXml" ds:itemID="{F2EE7819-7B7A-45A1-999C-9867D1A29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7826</TotalTime>
  <Pages>38</Pages>
  <Words>6839</Words>
  <Characters>37615</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Interpretación de prendas superiores infantiles para niñas</vt:lpstr>
    </vt:vector>
  </TitlesOfParts>
  <Company/>
  <LinksUpToDate>false</LinksUpToDate>
  <CharactersWithSpaces>44366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Claves para entender al turista</dc:title>
  <dc:subject/>
  <dc:creator>SENA</dc:creator>
  <cp:keywords/>
  <dc:description/>
  <cp:lastModifiedBy>Erika Fernanda Mejía</cp:lastModifiedBy>
  <cp:revision>102</cp:revision>
  <cp:lastPrinted>2025-11-27T20:30:00Z</cp:lastPrinted>
  <dcterms:created xsi:type="dcterms:W3CDTF">2024-06-14T17:04:00Z</dcterms:created>
  <dcterms:modified xsi:type="dcterms:W3CDTF">2025-11-27T20:30:00Z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