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94F1AF" w14:textId="78019272" w:rsidR="00C407C1" w:rsidRDefault="007316E5" w:rsidP="000F2EB5">
      <w:r>
        <w:rPr>
          <w:noProof/>
          <w:lang w:eastAsia="es-CO"/>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dec="http://schemas.microsoft.com/office/drawing/2017/decorative"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0F2EB5">
      <w:pPr>
        <w:tabs>
          <w:tab w:val="left" w:pos="7335"/>
        </w:tabs>
        <w:rPr>
          <w:b/>
          <w:bCs/>
          <w:color w:val="000000"/>
          <w:kern w:val="0"/>
        </w:rPr>
      </w:pPr>
      <w:r>
        <w:rPr>
          <w:b/>
          <w:bCs/>
          <w:color w:val="000000"/>
          <w:kern w:val="0"/>
        </w:rPr>
        <w:tab/>
      </w:r>
    </w:p>
    <w:p w14:paraId="16E7A9B5" w14:textId="77777777" w:rsidR="00C407C1" w:rsidRDefault="00C407C1" w:rsidP="000F2EB5">
      <w:pPr>
        <w:rPr>
          <w:b/>
          <w:bCs/>
          <w:color w:val="000000"/>
          <w:kern w:val="0"/>
        </w:rPr>
      </w:pPr>
    </w:p>
    <w:p w14:paraId="50664351" w14:textId="77777777" w:rsidR="00C407C1" w:rsidRDefault="00C407C1" w:rsidP="000F2EB5">
      <w:pPr>
        <w:rPr>
          <w:b/>
          <w:bCs/>
          <w:color w:val="000000"/>
          <w:kern w:val="0"/>
        </w:rPr>
      </w:pPr>
    </w:p>
    <w:p w14:paraId="7E316DF6" w14:textId="77777777" w:rsidR="00C407C1" w:rsidRDefault="00F420EA" w:rsidP="000F2EB5">
      <w:pPr>
        <w:rPr>
          <w:b/>
          <w:bCs/>
          <w:color w:val="000000"/>
          <w:kern w:val="0"/>
        </w:rPr>
      </w:pPr>
      <w:r>
        <w:rPr>
          <w:noProof/>
          <w:lang w:eastAsia="es-CO"/>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dec="http://schemas.microsoft.com/office/drawing/2017/decorative" xmlns:arto="http://schemas.microsoft.com/office/word/2006/arto"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8DC7DF1"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" fillcolor="#00314d" stroked="f" strokeweight="1pt">
                <v:path arrowok="t"/>
              </v:rect>
            </w:pict>
          </mc:Fallback>
        </mc:AlternateContent>
      </w:r>
    </w:p>
    <w:p w14:paraId="49547A04" w14:textId="4B195C95" w:rsidR="00C407C1" w:rsidRDefault="009E1A7B" w:rsidP="000F2EB5">
      <w:pPr>
        <w:rPr>
          <w:b/>
          <w:bCs/>
          <w:color w:val="000000"/>
          <w:kern w:val="0"/>
        </w:rPr>
      </w:pPr>
      <w:r>
        <w:rPr>
          <w:noProof/>
          <w:lang w:eastAsia="es-CO"/>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dec="http://schemas.microsoft.com/office/drawing/2017/decorative" xmlns:arto="http://schemas.microsoft.com/office/word/2006/arto"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0584A5D3" w:rsidR="00403A3F" w:rsidRPr="00C73BBC" w:rsidRDefault="00403A3F" w:rsidP="00AE4901">
                            <w:pPr>
                              <w:spacing w:before="0" w:after="0" w:line="240" w:lineRule="auto"/>
                              <w:ind w:firstLine="0"/>
                            </w:pPr>
                            <w:r w:rsidRPr="007B5CD3">
                              <w:rPr>
                                <w:b/>
                                <w:color w:val="FFFFFF"/>
                                <w:sz w:val="72"/>
                              </w:rPr>
                              <w:t>Gestión digital con Microsoft 365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" filled="f" stroked="f">
                <v:textbox>
                  <w:txbxContent>
                    <w:p w14:paraId="3F91E500" w14:textId="0584A5D3" w:rsidR="00403A3F" w:rsidRPr="00C73BBC" w:rsidRDefault="00403A3F" w:rsidP="00AE4901">
                      <w:pPr>
                        <w:spacing w:before="0" w:after="0" w:line="240" w:lineRule="auto"/>
                        <w:ind w:firstLine="0"/>
                      </w:pPr>
                      <w:r w:rsidRPr="007B5CD3">
                        <w:rPr>
                          <w:b/>
                          <w:color w:val="FFFFFF"/>
                          <w:sz w:val="72"/>
                        </w:rPr>
                        <w:t>Gestión digital con Microsoft 365</w:t>
                      </w:r>
                    </w:p>
                  </w:txbxContent>
                </v:textbox>
              </v:shape>
            </w:pict>
          </mc:Fallback>
        </mc:AlternateContent>
      </w:r>
    </w:p>
    <w:p w14:paraId="48D9CAD6" w14:textId="25C67F96" w:rsidR="00C407C1" w:rsidRDefault="00C407C1" w:rsidP="000F2EB5">
      <w:pPr>
        <w:rPr>
          <w:b/>
          <w:bCs/>
          <w:color w:val="000000"/>
          <w:kern w:val="0"/>
        </w:rPr>
      </w:pPr>
    </w:p>
    <w:p w14:paraId="66475659" w14:textId="77777777" w:rsidR="00C407C1" w:rsidRDefault="00C407C1" w:rsidP="000F2EB5">
      <w:pPr>
        <w:rPr>
          <w:b/>
          <w:bCs/>
          <w:color w:val="000000"/>
          <w:kern w:val="0"/>
        </w:rPr>
      </w:pPr>
    </w:p>
    <w:p w14:paraId="59C86FAB" w14:textId="77777777" w:rsidR="00C407C1" w:rsidRDefault="00C407C1" w:rsidP="000F2EB5">
      <w:pPr>
        <w:rPr>
          <w:b/>
          <w:bCs/>
          <w:color w:val="000000"/>
          <w:kern w:val="0"/>
        </w:rPr>
      </w:pPr>
    </w:p>
    <w:p w14:paraId="7970DD11" w14:textId="77777777" w:rsidR="00C407C1" w:rsidRDefault="00C407C1" w:rsidP="000F2EB5">
      <w:pPr>
        <w:rPr>
          <w:b/>
          <w:bCs/>
          <w:color w:val="000000"/>
          <w:kern w:val="0"/>
        </w:rPr>
      </w:pPr>
    </w:p>
    <w:p w14:paraId="79DDCF3B" w14:textId="77777777" w:rsidR="00C407C1" w:rsidRDefault="00C407C1" w:rsidP="000F2EB5">
      <w:pPr>
        <w:rPr>
          <w:b/>
          <w:bCs/>
          <w:color w:val="000000"/>
          <w:kern w:val="0"/>
        </w:rPr>
      </w:pPr>
    </w:p>
    <w:p w14:paraId="115DA7F3" w14:textId="079A88B0" w:rsidR="00C407C1" w:rsidRDefault="00C407C1" w:rsidP="000F2EB5">
      <w:pPr>
        <w:rPr>
          <w:b/>
          <w:bCs/>
          <w:color w:val="000000"/>
          <w:kern w:val="0"/>
        </w:rPr>
      </w:pPr>
      <w:r w:rsidRPr="00C407C1">
        <w:rPr>
          <w:b/>
          <w:bCs/>
          <w:color w:val="000000"/>
          <w:kern w:val="0"/>
        </w:rPr>
        <w:t>Breve descripción:</w:t>
      </w:r>
      <w:r w:rsidR="004F1806">
        <w:rPr>
          <w:b/>
          <w:bCs/>
          <w:color w:val="000000"/>
          <w:kern w:val="0"/>
        </w:rPr>
        <w:t xml:space="preserve"> </w:t>
      </w:r>
    </w:p>
    <w:p w14:paraId="6124DB58" w14:textId="25964A6E" w:rsidR="00230F22" w:rsidRPr="00C407C1" w:rsidRDefault="00561E03" w:rsidP="000F2EB5">
      <w:pPr>
        <w:pBdr>
          <w:bottom w:val="single" w:sz="12" w:space="1" w:color="auto"/>
        </w:pBdr>
        <w:rPr>
          <w:color w:val="000000"/>
          <w:kern w:val="0"/>
        </w:rPr>
      </w:pPr>
      <w:r w:rsidRPr="00561E03">
        <w:rPr>
          <w:bCs/>
          <w:color w:val="000000"/>
          <w:kern w:val="0"/>
        </w:rPr>
        <w:t>En este componente formativo se promueve la cultura digital y el uso básico de Microsoft 365 como herramienta clave para mejorar la comunicación, la productividad y la gestión de la información. Asimismo, fomenta la apropiación de tecnologías en la nube que optimizan los procesos laborales, fortalecen la colaboración y facilitan la adaptación a entornos organizacionales digitales e innovadores.</w:t>
      </w:r>
    </w:p>
    <w:p w14:paraId="25F747BA" w14:textId="3B988CF5" w:rsidR="000434FA" w:rsidRDefault="00230F22" w:rsidP="000F2EB5">
      <w:pPr>
        <w:jc w:val="center"/>
        <w:rPr>
          <w:lang w:val="es-ES"/>
        </w:rPr>
      </w:pPr>
      <w:r>
        <w:rPr>
          <w:b/>
          <w:bCs/>
          <w:color w:val="000000"/>
          <w:kern w:val="0"/>
        </w:rPr>
        <w:t>Febrero</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4F3294">
      <w:pPr>
        <w:pStyle w:val="TtulodeTDC"/>
      </w:pPr>
      <w:r>
        <w:lastRenderedPageBreak/>
        <w:t>Tabla de contenido</w:t>
      </w:r>
    </w:p>
    <w:p w14:paraId="287471EB" w14:textId="77777777" w:rsidR="00403A3F"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4026492" w:history="1">
        <w:r w:rsidR="00403A3F" w:rsidRPr="0099553A">
          <w:rPr>
            <w:rStyle w:val="Hipervnculo"/>
            <w:noProof/>
          </w:rPr>
          <w:t>Introducción</w:t>
        </w:r>
        <w:r w:rsidR="00403A3F">
          <w:rPr>
            <w:noProof/>
            <w:webHidden/>
          </w:rPr>
          <w:tab/>
        </w:r>
        <w:r w:rsidR="00403A3F">
          <w:rPr>
            <w:noProof/>
            <w:webHidden/>
          </w:rPr>
          <w:fldChar w:fldCharType="begin"/>
        </w:r>
        <w:r w:rsidR="00403A3F">
          <w:rPr>
            <w:noProof/>
            <w:webHidden/>
          </w:rPr>
          <w:instrText xml:space="preserve"> PAGEREF _Toc224026492 \h </w:instrText>
        </w:r>
        <w:r w:rsidR="00403A3F">
          <w:rPr>
            <w:noProof/>
            <w:webHidden/>
          </w:rPr>
        </w:r>
        <w:r w:rsidR="00403A3F">
          <w:rPr>
            <w:noProof/>
            <w:webHidden/>
          </w:rPr>
          <w:fldChar w:fldCharType="separate"/>
        </w:r>
        <w:r w:rsidR="00084AB7">
          <w:rPr>
            <w:noProof/>
            <w:webHidden/>
          </w:rPr>
          <w:t>4</w:t>
        </w:r>
        <w:r w:rsidR="00403A3F">
          <w:rPr>
            <w:noProof/>
            <w:webHidden/>
          </w:rPr>
          <w:fldChar w:fldCharType="end"/>
        </w:r>
      </w:hyperlink>
    </w:p>
    <w:p w14:paraId="1643093C" w14:textId="77777777" w:rsidR="00403A3F" w:rsidRDefault="00C5391E">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026493" w:history="1">
        <w:r w:rsidR="00403A3F" w:rsidRPr="0099553A">
          <w:rPr>
            <w:rStyle w:val="Hipervnculo"/>
            <w:noProof/>
          </w:rPr>
          <w:t>1.</w:t>
        </w:r>
        <w:r w:rsidR="00403A3F">
          <w:rPr>
            <w:rFonts w:asciiTheme="minorHAnsi" w:eastAsiaTheme="minorEastAsia" w:hAnsiTheme="minorHAnsi" w:cstheme="minorBidi"/>
            <w:noProof/>
            <w:kern w:val="0"/>
            <w:sz w:val="22"/>
            <w:lang w:eastAsia="es-CO"/>
          </w:rPr>
          <w:tab/>
        </w:r>
        <w:r w:rsidR="00403A3F" w:rsidRPr="0099553A">
          <w:rPr>
            <w:rStyle w:val="Hipervnculo"/>
            <w:noProof/>
          </w:rPr>
          <w:t>Cultura digital</w:t>
        </w:r>
        <w:r w:rsidR="00403A3F">
          <w:rPr>
            <w:noProof/>
            <w:webHidden/>
          </w:rPr>
          <w:tab/>
        </w:r>
        <w:r w:rsidR="00403A3F">
          <w:rPr>
            <w:noProof/>
            <w:webHidden/>
          </w:rPr>
          <w:fldChar w:fldCharType="begin"/>
        </w:r>
        <w:r w:rsidR="00403A3F">
          <w:rPr>
            <w:noProof/>
            <w:webHidden/>
          </w:rPr>
          <w:instrText xml:space="preserve"> PAGEREF _Toc224026493 \h </w:instrText>
        </w:r>
        <w:r w:rsidR="00403A3F">
          <w:rPr>
            <w:noProof/>
            <w:webHidden/>
          </w:rPr>
        </w:r>
        <w:r w:rsidR="00403A3F">
          <w:rPr>
            <w:noProof/>
            <w:webHidden/>
          </w:rPr>
          <w:fldChar w:fldCharType="separate"/>
        </w:r>
        <w:r w:rsidR="00084AB7">
          <w:rPr>
            <w:noProof/>
            <w:webHidden/>
          </w:rPr>
          <w:t>7</w:t>
        </w:r>
        <w:r w:rsidR="00403A3F">
          <w:rPr>
            <w:noProof/>
            <w:webHidden/>
          </w:rPr>
          <w:fldChar w:fldCharType="end"/>
        </w:r>
      </w:hyperlink>
    </w:p>
    <w:p w14:paraId="24C5F381" w14:textId="77777777" w:rsidR="00403A3F" w:rsidRDefault="00C5391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026494" w:history="1">
        <w:r w:rsidR="00403A3F" w:rsidRPr="0099553A">
          <w:rPr>
            <w:rStyle w:val="Hipervnculo"/>
            <w:noProof/>
          </w:rPr>
          <w:t>1.1.</w:t>
        </w:r>
        <w:r w:rsidR="00403A3F">
          <w:rPr>
            <w:rFonts w:asciiTheme="minorHAnsi" w:eastAsiaTheme="minorEastAsia" w:hAnsiTheme="minorHAnsi" w:cstheme="minorBidi"/>
            <w:noProof/>
            <w:kern w:val="0"/>
            <w:sz w:val="22"/>
            <w:lang w:eastAsia="es-CO"/>
          </w:rPr>
          <w:tab/>
        </w:r>
        <w:r w:rsidR="00403A3F" w:rsidRPr="0099553A">
          <w:rPr>
            <w:rStyle w:val="Hipervnculo"/>
            <w:noProof/>
          </w:rPr>
          <w:t>Importancia de la nube en la transformación organizacional</w:t>
        </w:r>
        <w:r w:rsidR="00403A3F">
          <w:rPr>
            <w:noProof/>
            <w:webHidden/>
          </w:rPr>
          <w:tab/>
        </w:r>
        <w:r w:rsidR="00403A3F">
          <w:rPr>
            <w:noProof/>
            <w:webHidden/>
          </w:rPr>
          <w:fldChar w:fldCharType="begin"/>
        </w:r>
        <w:r w:rsidR="00403A3F">
          <w:rPr>
            <w:noProof/>
            <w:webHidden/>
          </w:rPr>
          <w:instrText xml:space="preserve"> PAGEREF _Toc224026494 \h </w:instrText>
        </w:r>
        <w:r w:rsidR="00403A3F">
          <w:rPr>
            <w:noProof/>
            <w:webHidden/>
          </w:rPr>
        </w:r>
        <w:r w:rsidR="00403A3F">
          <w:rPr>
            <w:noProof/>
            <w:webHidden/>
          </w:rPr>
          <w:fldChar w:fldCharType="separate"/>
        </w:r>
        <w:r w:rsidR="00084AB7">
          <w:rPr>
            <w:noProof/>
            <w:webHidden/>
          </w:rPr>
          <w:t>11</w:t>
        </w:r>
        <w:r w:rsidR="00403A3F">
          <w:rPr>
            <w:noProof/>
            <w:webHidden/>
          </w:rPr>
          <w:fldChar w:fldCharType="end"/>
        </w:r>
      </w:hyperlink>
    </w:p>
    <w:p w14:paraId="591B51E3" w14:textId="77777777" w:rsidR="00403A3F" w:rsidRDefault="00C5391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026495" w:history="1">
        <w:r w:rsidR="00403A3F" w:rsidRPr="0099553A">
          <w:rPr>
            <w:rStyle w:val="Hipervnculo"/>
            <w:noProof/>
          </w:rPr>
          <w:t>1.2.</w:t>
        </w:r>
        <w:r w:rsidR="00403A3F">
          <w:rPr>
            <w:rFonts w:asciiTheme="minorHAnsi" w:eastAsiaTheme="minorEastAsia" w:hAnsiTheme="minorHAnsi" w:cstheme="minorBidi"/>
            <w:noProof/>
            <w:kern w:val="0"/>
            <w:sz w:val="22"/>
            <w:lang w:eastAsia="es-CO"/>
          </w:rPr>
          <w:tab/>
        </w:r>
        <w:r w:rsidR="00403A3F" w:rsidRPr="0099553A">
          <w:rPr>
            <w:rStyle w:val="Hipervnculo"/>
            <w:noProof/>
          </w:rPr>
          <w:t>Impacto en la productividad</w:t>
        </w:r>
        <w:r w:rsidR="00403A3F">
          <w:rPr>
            <w:noProof/>
            <w:webHidden/>
          </w:rPr>
          <w:tab/>
        </w:r>
        <w:r w:rsidR="00403A3F">
          <w:rPr>
            <w:noProof/>
            <w:webHidden/>
          </w:rPr>
          <w:fldChar w:fldCharType="begin"/>
        </w:r>
        <w:r w:rsidR="00403A3F">
          <w:rPr>
            <w:noProof/>
            <w:webHidden/>
          </w:rPr>
          <w:instrText xml:space="preserve"> PAGEREF _Toc224026495 \h </w:instrText>
        </w:r>
        <w:r w:rsidR="00403A3F">
          <w:rPr>
            <w:noProof/>
            <w:webHidden/>
          </w:rPr>
        </w:r>
        <w:r w:rsidR="00403A3F">
          <w:rPr>
            <w:noProof/>
            <w:webHidden/>
          </w:rPr>
          <w:fldChar w:fldCharType="separate"/>
        </w:r>
        <w:r w:rsidR="00084AB7">
          <w:rPr>
            <w:noProof/>
            <w:webHidden/>
          </w:rPr>
          <w:t>13</w:t>
        </w:r>
        <w:r w:rsidR="00403A3F">
          <w:rPr>
            <w:noProof/>
            <w:webHidden/>
          </w:rPr>
          <w:fldChar w:fldCharType="end"/>
        </w:r>
      </w:hyperlink>
    </w:p>
    <w:p w14:paraId="082149E2" w14:textId="77777777" w:rsidR="00403A3F" w:rsidRDefault="00C5391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026496" w:history="1">
        <w:r w:rsidR="00403A3F" w:rsidRPr="0099553A">
          <w:rPr>
            <w:rStyle w:val="Hipervnculo"/>
            <w:noProof/>
          </w:rPr>
          <w:t>1.3.</w:t>
        </w:r>
        <w:r w:rsidR="00403A3F">
          <w:rPr>
            <w:rFonts w:asciiTheme="minorHAnsi" w:eastAsiaTheme="minorEastAsia" w:hAnsiTheme="minorHAnsi" w:cstheme="minorBidi"/>
            <w:noProof/>
            <w:kern w:val="0"/>
            <w:sz w:val="22"/>
            <w:lang w:eastAsia="es-CO"/>
          </w:rPr>
          <w:tab/>
        </w:r>
        <w:r w:rsidR="00403A3F" w:rsidRPr="0099553A">
          <w:rPr>
            <w:rStyle w:val="Hipervnculo"/>
            <w:noProof/>
          </w:rPr>
          <w:t>Impacto en la gestión de la información</w:t>
        </w:r>
        <w:r w:rsidR="00403A3F">
          <w:rPr>
            <w:noProof/>
            <w:webHidden/>
          </w:rPr>
          <w:tab/>
        </w:r>
        <w:r w:rsidR="00403A3F">
          <w:rPr>
            <w:noProof/>
            <w:webHidden/>
          </w:rPr>
          <w:fldChar w:fldCharType="begin"/>
        </w:r>
        <w:r w:rsidR="00403A3F">
          <w:rPr>
            <w:noProof/>
            <w:webHidden/>
          </w:rPr>
          <w:instrText xml:space="preserve"> PAGEREF _Toc224026496 \h </w:instrText>
        </w:r>
        <w:r w:rsidR="00403A3F">
          <w:rPr>
            <w:noProof/>
            <w:webHidden/>
          </w:rPr>
        </w:r>
        <w:r w:rsidR="00403A3F">
          <w:rPr>
            <w:noProof/>
            <w:webHidden/>
          </w:rPr>
          <w:fldChar w:fldCharType="separate"/>
        </w:r>
        <w:r w:rsidR="00084AB7">
          <w:rPr>
            <w:noProof/>
            <w:webHidden/>
          </w:rPr>
          <w:t>15</w:t>
        </w:r>
        <w:r w:rsidR="00403A3F">
          <w:rPr>
            <w:noProof/>
            <w:webHidden/>
          </w:rPr>
          <w:fldChar w:fldCharType="end"/>
        </w:r>
      </w:hyperlink>
    </w:p>
    <w:p w14:paraId="001C2378" w14:textId="77777777" w:rsidR="00403A3F" w:rsidRDefault="00C5391E">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026497" w:history="1">
        <w:r w:rsidR="00403A3F" w:rsidRPr="0099553A">
          <w:rPr>
            <w:rStyle w:val="Hipervnculo"/>
            <w:noProof/>
          </w:rPr>
          <w:t>2.</w:t>
        </w:r>
        <w:r w:rsidR="00403A3F">
          <w:rPr>
            <w:rFonts w:asciiTheme="minorHAnsi" w:eastAsiaTheme="minorEastAsia" w:hAnsiTheme="minorHAnsi" w:cstheme="minorBidi"/>
            <w:noProof/>
            <w:kern w:val="0"/>
            <w:sz w:val="22"/>
            <w:lang w:eastAsia="es-CO"/>
          </w:rPr>
          <w:tab/>
        </w:r>
        <w:r w:rsidR="00403A3F" w:rsidRPr="0099553A">
          <w:rPr>
            <w:rStyle w:val="Hipervnculo"/>
            <w:noProof/>
          </w:rPr>
          <w:t>Microsoft 365</w:t>
        </w:r>
        <w:r w:rsidR="00403A3F">
          <w:rPr>
            <w:noProof/>
            <w:webHidden/>
          </w:rPr>
          <w:tab/>
        </w:r>
        <w:r w:rsidR="00403A3F">
          <w:rPr>
            <w:noProof/>
            <w:webHidden/>
          </w:rPr>
          <w:fldChar w:fldCharType="begin"/>
        </w:r>
        <w:r w:rsidR="00403A3F">
          <w:rPr>
            <w:noProof/>
            <w:webHidden/>
          </w:rPr>
          <w:instrText xml:space="preserve"> PAGEREF _Toc224026497 \h </w:instrText>
        </w:r>
        <w:r w:rsidR="00403A3F">
          <w:rPr>
            <w:noProof/>
            <w:webHidden/>
          </w:rPr>
        </w:r>
        <w:r w:rsidR="00403A3F">
          <w:rPr>
            <w:noProof/>
            <w:webHidden/>
          </w:rPr>
          <w:fldChar w:fldCharType="separate"/>
        </w:r>
        <w:r w:rsidR="00084AB7">
          <w:rPr>
            <w:noProof/>
            <w:webHidden/>
          </w:rPr>
          <w:t>19</w:t>
        </w:r>
        <w:r w:rsidR="00403A3F">
          <w:rPr>
            <w:noProof/>
            <w:webHidden/>
          </w:rPr>
          <w:fldChar w:fldCharType="end"/>
        </w:r>
      </w:hyperlink>
    </w:p>
    <w:p w14:paraId="52896731" w14:textId="77777777" w:rsidR="00403A3F" w:rsidRDefault="00C5391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026498" w:history="1">
        <w:r w:rsidR="00403A3F" w:rsidRPr="0099553A">
          <w:rPr>
            <w:rStyle w:val="Hipervnculo"/>
            <w:noProof/>
          </w:rPr>
          <w:t>2.1.</w:t>
        </w:r>
        <w:r w:rsidR="00403A3F">
          <w:rPr>
            <w:rFonts w:asciiTheme="minorHAnsi" w:eastAsiaTheme="minorEastAsia" w:hAnsiTheme="minorHAnsi" w:cstheme="minorBidi"/>
            <w:noProof/>
            <w:kern w:val="0"/>
            <w:sz w:val="22"/>
            <w:lang w:eastAsia="es-CO"/>
          </w:rPr>
          <w:tab/>
        </w:r>
        <w:r w:rsidR="00403A3F" w:rsidRPr="0099553A">
          <w:rPr>
            <w:rStyle w:val="Hipervnculo"/>
            <w:noProof/>
          </w:rPr>
          <w:t>Propósito</w:t>
        </w:r>
        <w:r w:rsidR="00403A3F">
          <w:rPr>
            <w:noProof/>
            <w:webHidden/>
          </w:rPr>
          <w:tab/>
        </w:r>
        <w:r w:rsidR="00403A3F">
          <w:rPr>
            <w:noProof/>
            <w:webHidden/>
          </w:rPr>
          <w:fldChar w:fldCharType="begin"/>
        </w:r>
        <w:r w:rsidR="00403A3F">
          <w:rPr>
            <w:noProof/>
            <w:webHidden/>
          </w:rPr>
          <w:instrText xml:space="preserve"> PAGEREF _Toc224026498 \h </w:instrText>
        </w:r>
        <w:r w:rsidR="00403A3F">
          <w:rPr>
            <w:noProof/>
            <w:webHidden/>
          </w:rPr>
        </w:r>
        <w:r w:rsidR="00403A3F">
          <w:rPr>
            <w:noProof/>
            <w:webHidden/>
          </w:rPr>
          <w:fldChar w:fldCharType="separate"/>
        </w:r>
        <w:r w:rsidR="00084AB7">
          <w:rPr>
            <w:noProof/>
            <w:webHidden/>
          </w:rPr>
          <w:t>20</w:t>
        </w:r>
        <w:r w:rsidR="00403A3F">
          <w:rPr>
            <w:noProof/>
            <w:webHidden/>
          </w:rPr>
          <w:fldChar w:fldCharType="end"/>
        </w:r>
      </w:hyperlink>
    </w:p>
    <w:p w14:paraId="7C48B045" w14:textId="77777777" w:rsidR="00403A3F" w:rsidRDefault="00C5391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026499" w:history="1">
        <w:r w:rsidR="00403A3F" w:rsidRPr="0099553A">
          <w:rPr>
            <w:rStyle w:val="Hipervnculo"/>
            <w:noProof/>
          </w:rPr>
          <w:t>2.2.</w:t>
        </w:r>
        <w:r w:rsidR="00403A3F">
          <w:rPr>
            <w:rFonts w:asciiTheme="minorHAnsi" w:eastAsiaTheme="minorEastAsia" w:hAnsiTheme="minorHAnsi" w:cstheme="minorBidi"/>
            <w:noProof/>
            <w:kern w:val="0"/>
            <w:sz w:val="22"/>
            <w:lang w:eastAsia="es-CO"/>
          </w:rPr>
          <w:tab/>
        </w:r>
        <w:r w:rsidR="00403A3F" w:rsidRPr="0099553A">
          <w:rPr>
            <w:rStyle w:val="Hipervnculo"/>
            <w:noProof/>
          </w:rPr>
          <w:t>Beneficios en el almacenamiento digital</w:t>
        </w:r>
        <w:r w:rsidR="00403A3F">
          <w:rPr>
            <w:noProof/>
            <w:webHidden/>
          </w:rPr>
          <w:tab/>
        </w:r>
        <w:r w:rsidR="00403A3F">
          <w:rPr>
            <w:noProof/>
            <w:webHidden/>
          </w:rPr>
          <w:fldChar w:fldCharType="begin"/>
        </w:r>
        <w:r w:rsidR="00403A3F">
          <w:rPr>
            <w:noProof/>
            <w:webHidden/>
          </w:rPr>
          <w:instrText xml:space="preserve"> PAGEREF _Toc224026499 \h </w:instrText>
        </w:r>
        <w:r w:rsidR="00403A3F">
          <w:rPr>
            <w:noProof/>
            <w:webHidden/>
          </w:rPr>
        </w:r>
        <w:r w:rsidR="00403A3F">
          <w:rPr>
            <w:noProof/>
            <w:webHidden/>
          </w:rPr>
          <w:fldChar w:fldCharType="separate"/>
        </w:r>
        <w:r w:rsidR="00084AB7">
          <w:rPr>
            <w:noProof/>
            <w:webHidden/>
          </w:rPr>
          <w:t>24</w:t>
        </w:r>
        <w:r w:rsidR="00403A3F">
          <w:rPr>
            <w:noProof/>
            <w:webHidden/>
          </w:rPr>
          <w:fldChar w:fldCharType="end"/>
        </w:r>
      </w:hyperlink>
    </w:p>
    <w:p w14:paraId="0B9F3DC2" w14:textId="77777777" w:rsidR="00403A3F" w:rsidRDefault="00C5391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026500" w:history="1">
        <w:r w:rsidR="00403A3F" w:rsidRPr="0099553A">
          <w:rPr>
            <w:rStyle w:val="Hipervnculo"/>
            <w:noProof/>
          </w:rPr>
          <w:t>2.3.</w:t>
        </w:r>
        <w:r w:rsidR="00403A3F">
          <w:rPr>
            <w:rFonts w:asciiTheme="minorHAnsi" w:eastAsiaTheme="minorEastAsia" w:hAnsiTheme="minorHAnsi" w:cstheme="minorBidi"/>
            <w:noProof/>
            <w:kern w:val="0"/>
            <w:sz w:val="22"/>
            <w:lang w:eastAsia="es-CO"/>
          </w:rPr>
          <w:tab/>
        </w:r>
        <w:r w:rsidR="00403A3F" w:rsidRPr="0099553A">
          <w:rPr>
            <w:rStyle w:val="Hipervnculo"/>
            <w:noProof/>
          </w:rPr>
          <w:t>Beneficios en la comunicación</w:t>
        </w:r>
        <w:r w:rsidR="00403A3F">
          <w:rPr>
            <w:noProof/>
            <w:webHidden/>
          </w:rPr>
          <w:tab/>
        </w:r>
        <w:r w:rsidR="00403A3F">
          <w:rPr>
            <w:noProof/>
            <w:webHidden/>
          </w:rPr>
          <w:fldChar w:fldCharType="begin"/>
        </w:r>
        <w:r w:rsidR="00403A3F">
          <w:rPr>
            <w:noProof/>
            <w:webHidden/>
          </w:rPr>
          <w:instrText xml:space="preserve"> PAGEREF _Toc224026500 \h </w:instrText>
        </w:r>
        <w:r w:rsidR="00403A3F">
          <w:rPr>
            <w:noProof/>
            <w:webHidden/>
          </w:rPr>
        </w:r>
        <w:r w:rsidR="00403A3F">
          <w:rPr>
            <w:noProof/>
            <w:webHidden/>
          </w:rPr>
          <w:fldChar w:fldCharType="separate"/>
        </w:r>
        <w:r w:rsidR="00084AB7">
          <w:rPr>
            <w:noProof/>
            <w:webHidden/>
          </w:rPr>
          <w:t>25</w:t>
        </w:r>
        <w:r w:rsidR="00403A3F">
          <w:rPr>
            <w:noProof/>
            <w:webHidden/>
          </w:rPr>
          <w:fldChar w:fldCharType="end"/>
        </w:r>
      </w:hyperlink>
    </w:p>
    <w:p w14:paraId="7710E429" w14:textId="77777777" w:rsidR="00403A3F" w:rsidRDefault="00C5391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026501" w:history="1">
        <w:r w:rsidR="00403A3F" w:rsidRPr="0099553A">
          <w:rPr>
            <w:rStyle w:val="Hipervnculo"/>
            <w:noProof/>
          </w:rPr>
          <w:t>2.4.</w:t>
        </w:r>
        <w:r w:rsidR="00403A3F">
          <w:rPr>
            <w:rFonts w:asciiTheme="minorHAnsi" w:eastAsiaTheme="minorEastAsia" w:hAnsiTheme="minorHAnsi" w:cstheme="minorBidi"/>
            <w:noProof/>
            <w:kern w:val="0"/>
            <w:sz w:val="22"/>
            <w:lang w:eastAsia="es-CO"/>
          </w:rPr>
          <w:tab/>
        </w:r>
        <w:r w:rsidR="00403A3F" w:rsidRPr="0099553A">
          <w:rPr>
            <w:rStyle w:val="Hipervnculo"/>
            <w:noProof/>
          </w:rPr>
          <w:t>Beneficios en el trabajo en equipo</w:t>
        </w:r>
        <w:r w:rsidR="00403A3F">
          <w:rPr>
            <w:noProof/>
            <w:webHidden/>
          </w:rPr>
          <w:tab/>
        </w:r>
        <w:r w:rsidR="00403A3F">
          <w:rPr>
            <w:noProof/>
            <w:webHidden/>
          </w:rPr>
          <w:fldChar w:fldCharType="begin"/>
        </w:r>
        <w:r w:rsidR="00403A3F">
          <w:rPr>
            <w:noProof/>
            <w:webHidden/>
          </w:rPr>
          <w:instrText xml:space="preserve"> PAGEREF _Toc224026501 \h </w:instrText>
        </w:r>
        <w:r w:rsidR="00403A3F">
          <w:rPr>
            <w:noProof/>
            <w:webHidden/>
          </w:rPr>
        </w:r>
        <w:r w:rsidR="00403A3F">
          <w:rPr>
            <w:noProof/>
            <w:webHidden/>
          </w:rPr>
          <w:fldChar w:fldCharType="separate"/>
        </w:r>
        <w:r w:rsidR="00084AB7">
          <w:rPr>
            <w:noProof/>
            <w:webHidden/>
          </w:rPr>
          <w:t>25</w:t>
        </w:r>
        <w:r w:rsidR="00403A3F">
          <w:rPr>
            <w:noProof/>
            <w:webHidden/>
          </w:rPr>
          <w:fldChar w:fldCharType="end"/>
        </w:r>
      </w:hyperlink>
    </w:p>
    <w:p w14:paraId="5E0DEAEF" w14:textId="77777777" w:rsidR="00403A3F" w:rsidRDefault="00C5391E">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026502" w:history="1">
        <w:r w:rsidR="00403A3F" w:rsidRPr="0099553A">
          <w:rPr>
            <w:rStyle w:val="Hipervnculo"/>
            <w:noProof/>
          </w:rPr>
          <w:t>3.</w:t>
        </w:r>
        <w:r w:rsidR="00403A3F">
          <w:rPr>
            <w:rFonts w:asciiTheme="minorHAnsi" w:eastAsiaTheme="minorEastAsia" w:hAnsiTheme="minorHAnsi" w:cstheme="minorBidi"/>
            <w:noProof/>
            <w:kern w:val="0"/>
            <w:sz w:val="22"/>
            <w:lang w:eastAsia="es-CO"/>
          </w:rPr>
          <w:tab/>
        </w:r>
        <w:r w:rsidR="00403A3F" w:rsidRPr="0099553A">
          <w:rPr>
            <w:rStyle w:val="Hipervnculo"/>
            <w:noProof/>
          </w:rPr>
          <w:t>Outlook</w:t>
        </w:r>
        <w:r w:rsidR="00403A3F">
          <w:rPr>
            <w:noProof/>
            <w:webHidden/>
          </w:rPr>
          <w:tab/>
        </w:r>
        <w:r w:rsidR="00403A3F">
          <w:rPr>
            <w:noProof/>
            <w:webHidden/>
          </w:rPr>
          <w:fldChar w:fldCharType="begin"/>
        </w:r>
        <w:r w:rsidR="00403A3F">
          <w:rPr>
            <w:noProof/>
            <w:webHidden/>
          </w:rPr>
          <w:instrText xml:space="preserve"> PAGEREF _Toc224026502 \h </w:instrText>
        </w:r>
        <w:r w:rsidR="00403A3F">
          <w:rPr>
            <w:noProof/>
            <w:webHidden/>
          </w:rPr>
        </w:r>
        <w:r w:rsidR="00403A3F">
          <w:rPr>
            <w:noProof/>
            <w:webHidden/>
          </w:rPr>
          <w:fldChar w:fldCharType="separate"/>
        </w:r>
        <w:r w:rsidR="00084AB7">
          <w:rPr>
            <w:noProof/>
            <w:webHidden/>
          </w:rPr>
          <w:t>27</w:t>
        </w:r>
        <w:r w:rsidR="00403A3F">
          <w:rPr>
            <w:noProof/>
            <w:webHidden/>
          </w:rPr>
          <w:fldChar w:fldCharType="end"/>
        </w:r>
      </w:hyperlink>
    </w:p>
    <w:p w14:paraId="56FABE58" w14:textId="77777777" w:rsidR="00403A3F" w:rsidRDefault="00C5391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026504" w:history="1">
        <w:r w:rsidR="00403A3F" w:rsidRPr="0099553A">
          <w:rPr>
            <w:rStyle w:val="Hipervnculo"/>
            <w:noProof/>
          </w:rPr>
          <w:t>3.1.</w:t>
        </w:r>
        <w:r w:rsidR="00403A3F">
          <w:rPr>
            <w:rFonts w:asciiTheme="minorHAnsi" w:eastAsiaTheme="minorEastAsia" w:hAnsiTheme="minorHAnsi" w:cstheme="minorBidi"/>
            <w:noProof/>
            <w:kern w:val="0"/>
            <w:sz w:val="22"/>
            <w:lang w:eastAsia="es-CO"/>
          </w:rPr>
          <w:tab/>
        </w:r>
        <w:r w:rsidR="00403A3F" w:rsidRPr="0099553A">
          <w:rPr>
            <w:rStyle w:val="Hipervnculo"/>
            <w:noProof/>
          </w:rPr>
          <w:t>Funciones del correo electrónico</w:t>
        </w:r>
        <w:r w:rsidR="00403A3F">
          <w:rPr>
            <w:noProof/>
            <w:webHidden/>
          </w:rPr>
          <w:tab/>
        </w:r>
        <w:r w:rsidR="00403A3F">
          <w:rPr>
            <w:noProof/>
            <w:webHidden/>
          </w:rPr>
          <w:fldChar w:fldCharType="begin"/>
        </w:r>
        <w:r w:rsidR="00403A3F">
          <w:rPr>
            <w:noProof/>
            <w:webHidden/>
          </w:rPr>
          <w:instrText xml:space="preserve"> PAGEREF _Toc224026504 \h </w:instrText>
        </w:r>
        <w:r w:rsidR="00403A3F">
          <w:rPr>
            <w:noProof/>
            <w:webHidden/>
          </w:rPr>
        </w:r>
        <w:r w:rsidR="00403A3F">
          <w:rPr>
            <w:noProof/>
            <w:webHidden/>
          </w:rPr>
          <w:fldChar w:fldCharType="separate"/>
        </w:r>
        <w:r w:rsidR="00084AB7">
          <w:rPr>
            <w:noProof/>
            <w:webHidden/>
          </w:rPr>
          <w:t>27</w:t>
        </w:r>
        <w:r w:rsidR="00403A3F">
          <w:rPr>
            <w:noProof/>
            <w:webHidden/>
          </w:rPr>
          <w:fldChar w:fldCharType="end"/>
        </w:r>
      </w:hyperlink>
    </w:p>
    <w:p w14:paraId="6C6528E8" w14:textId="77777777" w:rsidR="00403A3F" w:rsidRDefault="00C5391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026505" w:history="1">
        <w:r w:rsidR="00403A3F" w:rsidRPr="0099553A">
          <w:rPr>
            <w:rStyle w:val="Hipervnculo"/>
            <w:noProof/>
          </w:rPr>
          <w:t>3.2.</w:t>
        </w:r>
        <w:r w:rsidR="00403A3F">
          <w:rPr>
            <w:rFonts w:asciiTheme="minorHAnsi" w:eastAsiaTheme="minorEastAsia" w:hAnsiTheme="minorHAnsi" w:cstheme="minorBidi"/>
            <w:noProof/>
            <w:kern w:val="0"/>
            <w:sz w:val="22"/>
            <w:lang w:eastAsia="es-CO"/>
          </w:rPr>
          <w:tab/>
        </w:r>
        <w:r w:rsidR="00403A3F" w:rsidRPr="0099553A">
          <w:rPr>
            <w:rStyle w:val="Hipervnculo"/>
            <w:noProof/>
          </w:rPr>
          <w:t>Calendario</w:t>
        </w:r>
        <w:r w:rsidR="00403A3F">
          <w:rPr>
            <w:noProof/>
            <w:webHidden/>
          </w:rPr>
          <w:tab/>
        </w:r>
        <w:r w:rsidR="00403A3F">
          <w:rPr>
            <w:noProof/>
            <w:webHidden/>
          </w:rPr>
          <w:fldChar w:fldCharType="begin"/>
        </w:r>
        <w:r w:rsidR="00403A3F">
          <w:rPr>
            <w:noProof/>
            <w:webHidden/>
          </w:rPr>
          <w:instrText xml:space="preserve"> PAGEREF _Toc224026505 \h </w:instrText>
        </w:r>
        <w:r w:rsidR="00403A3F">
          <w:rPr>
            <w:noProof/>
            <w:webHidden/>
          </w:rPr>
        </w:r>
        <w:r w:rsidR="00403A3F">
          <w:rPr>
            <w:noProof/>
            <w:webHidden/>
          </w:rPr>
          <w:fldChar w:fldCharType="separate"/>
        </w:r>
        <w:r w:rsidR="00084AB7">
          <w:rPr>
            <w:noProof/>
            <w:webHidden/>
          </w:rPr>
          <w:t>33</w:t>
        </w:r>
        <w:r w:rsidR="00403A3F">
          <w:rPr>
            <w:noProof/>
            <w:webHidden/>
          </w:rPr>
          <w:fldChar w:fldCharType="end"/>
        </w:r>
      </w:hyperlink>
    </w:p>
    <w:p w14:paraId="7FDF3E8B" w14:textId="77777777" w:rsidR="00403A3F" w:rsidRDefault="00C5391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026506" w:history="1">
        <w:r w:rsidR="00403A3F" w:rsidRPr="0099553A">
          <w:rPr>
            <w:rStyle w:val="Hipervnculo"/>
            <w:noProof/>
          </w:rPr>
          <w:t>3.3.</w:t>
        </w:r>
        <w:r w:rsidR="00403A3F">
          <w:rPr>
            <w:rFonts w:asciiTheme="minorHAnsi" w:eastAsiaTheme="minorEastAsia" w:hAnsiTheme="minorHAnsi" w:cstheme="minorBidi"/>
            <w:noProof/>
            <w:kern w:val="0"/>
            <w:sz w:val="22"/>
            <w:lang w:eastAsia="es-CO"/>
          </w:rPr>
          <w:tab/>
        </w:r>
        <w:r w:rsidR="00403A3F" w:rsidRPr="0099553A">
          <w:rPr>
            <w:rStyle w:val="Hipervnculo"/>
            <w:noProof/>
          </w:rPr>
          <w:t>Funciones del calendario</w:t>
        </w:r>
        <w:r w:rsidR="00403A3F">
          <w:rPr>
            <w:noProof/>
            <w:webHidden/>
          </w:rPr>
          <w:tab/>
        </w:r>
        <w:r w:rsidR="00403A3F">
          <w:rPr>
            <w:noProof/>
            <w:webHidden/>
          </w:rPr>
          <w:fldChar w:fldCharType="begin"/>
        </w:r>
        <w:r w:rsidR="00403A3F">
          <w:rPr>
            <w:noProof/>
            <w:webHidden/>
          </w:rPr>
          <w:instrText xml:space="preserve"> PAGEREF _Toc224026506 \h </w:instrText>
        </w:r>
        <w:r w:rsidR="00403A3F">
          <w:rPr>
            <w:noProof/>
            <w:webHidden/>
          </w:rPr>
        </w:r>
        <w:r w:rsidR="00403A3F">
          <w:rPr>
            <w:noProof/>
            <w:webHidden/>
          </w:rPr>
          <w:fldChar w:fldCharType="separate"/>
        </w:r>
        <w:r w:rsidR="00084AB7">
          <w:rPr>
            <w:noProof/>
            <w:webHidden/>
          </w:rPr>
          <w:t>33</w:t>
        </w:r>
        <w:r w:rsidR="00403A3F">
          <w:rPr>
            <w:noProof/>
            <w:webHidden/>
          </w:rPr>
          <w:fldChar w:fldCharType="end"/>
        </w:r>
      </w:hyperlink>
    </w:p>
    <w:p w14:paraId="326F5AD9" w14:textId="77777777" w:rsidR="00403A3F" w:rsidRDefault="00C5391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026507" w:history="1">
        <w:r w:rsidR="00403A3F" w:rsidRPr="0099553A">
          <w:rPr>
            <w:rStyle w:val="Hipervnculo"/>
            <w:noProof/>
          </w:rPr>
          <w:t>3.4.</w:t>
        </w:r>
        <w:r w:rsidR="00403A3F">
          <w:rPr>
            <w:rFonts w:asciiTheme="minorHAnsi" w:eastAsiaTheme="minorEastAsia" w:hAnsiTheme="minorHAnsi" w:cstheme="minorBidi"/>
            <w:noProof/>
            <w:kern w:val="0"/>
            <w:sz w:val="22"/>
            <w:lang w:eastAsia="es-CO"/>
          </w:rPr>
          <w:tab/>
        </w:r>
        <w:r w:rsidR="00403A3F" w:rsidRPr="0099553A">
          <w:rPr>
            <w:rStyle w:val="Hipervnculo"/>
            <w:noProof/>
          </w:rPr>
          <w:t>Programación de reuniones y eventos</w:t>
        </w:r>
        <w:r w:rsidR="00403A3F">
          <w:rPr>
            <w:noProof/>
            <w:webHidden/>
          </w:rPr>
          <w:tab/>
        </w:r>
        <w:r w:rsidR="00403A3F">
          <w:rPr>
            <w:noProof/>
            <w:webHidden/>
          </w:rPr>
          <w:fldChar w:fldCharType="begin"/>
        </w:r>
        <w:r w:rsidR="00403A3F">
          <w:rPr>
            <w:noProof/>
            <w:webHidden/>
          </w:rPr>
          <w:instrText xml:space="preserve"> PAGEREF _Toc224026507 \h </w:instrText>
        </w:r>
        <w:r w:rsidR="00403A3F">
          <w:rPr>
            <w:noProof/>
            <w:webHidden/>
          </w:rPr>
        </w:r>
        <w:r w:rsidR="00403A3F">
          <w:rPr>
            <w:noProof/>
            <w:webHidden/>
          </w:rPr>
          <w:fldChar w:fldCharType="separate"/>
        </w:r>
        <w:r w:rsidR="00084AB7">
          <w:rPr>
            <w:noProof/>
            <w:webHidden/>
          </w:rPr>
          <w:t>35</w:t>
        </w:r>
        <w:r w:rsidR="00403A3F">
          <w:rPr>
            <w:noProof/>
            <w:webHidden/>
          </w:rPr>
          <w:fldChar w:fldCharType="end"/>
        </w:r>
      </w:hyperlink>
    </w:p>
    <w:p w14:paraId="74FD1683" w14:textId="77777777" w:rsidR="00403A3F" w:rsidRDefault="00C5391E">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026508" w:history="1">
        <w:r w:rsidR="00403A3F" w:rsidRPr="0099553A">
          <w:rPr>
            <w:rStyle w:val="Hipervnculo"/>
            <w:noProof/>
          </w:rPr>
          <w:t>4.</w:t>
        </w:r>
        <w:r w:rsidR="00403A3F">
          <w:rPr>
            <w:rFonts w:asciiTheme="minorHAnsi" w:eastAsiaTheme="minorEastAsia" w:hAnsiTheme="minorHAnsi" w:cstheme="minorBidi"/>
            <w:noProof/>
            <w:kern w:val="0"/>
            <w:sz w:val="22"/>
            <w:lang w:eastAsia="es-CO"/>
          </w:rPr>
          <w:tab/>
        </w:r>
        <w:r w:rsidR="00403A3F" w:rsidRPr="0099553A">
          <w:rPr>
            <w:rStyle w:val="Hipervnculo"/>
            <w:noProof/>
          </w:rPr>
          <w:t>OneDrive</w:t>
        </w:r>
        <w:r w:rsidR="00403A3F">
          <w:rPr>
            <w:noProof/>
            <w:webHidden/>
          </w:rPr>
          <w:tab/>
        </w:r>
        <w:r w:rsidR="00403A3F">
          <w:rPr>
            <w:noProof/>
            <w:webHidden/>
          </w:rPr>
          <w:fldChar w:fldCharType="begin"/>
        </w:r>
        <w:r w:rsidR="00403A3F">
          <w:rPr>
            <w:noProof/>
            <w:webHidden/>
          </w:rPr>
          <w:instrText xml:space="preserve"> PAGEREF _Toc224026508 \h </w:instrText>
        </w:r>
        <w:r w:rsidR="00403A3F">
          <w:rPr>
            <w:noProof/>
            <w:webHidden/>
          </w:rPr>
        </w:r>
        <w:r w:rsidR="00403A3F">
          <w:rPr>
            <w:noProof/>
            <w:webHidden/>
          </w:rPr>
          <w:fldChar w:fldCharType="separate"/>
        </w:r>
        <w:r w:rsidR="00084AB7">
          <w:rPr>
            <w:noProof/>
            <w:webHidden/>
          </w:rPr>
          <w:t>39</w:t>
        </w:r>
        <w:r w:rsidR="00403A3F">
          <w:rPr>
            <w:noProof/>
            <w:webHidden/>
          </w:rPr>
          <w:fldChar w:fldCharType="end"/>
        </w:r>
      </w:hyperlink>
    </w:p>
    <w:p w14:paraId="2C559E12" w14:textId="77777777" w:rsidR="00403A3F" w:rsidRDefault="00C5391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026509" w:history="1">
        <w:r w:rsidR="00403A3F" w:rsidRPr="0099553A">
          <w:rPr>
            <w:rStyle w:val="Hipervnculo"/>
            <w:noProof/>
          </w:rPr>
          <w:t>4.1.</w:t>
        </w:r>
        <w:r w:rsidR="00403A3F">
          <w:rPr>
            <w:rFonts w:asciiTheme="minorHAnsi" w:eastAsiaTheme="minorEastAsia" w:hAnsiTheme="minorHAnsi" w:cstheme="minorBidi"/>
            <w:noProof/>
            <w:kern w:val="0"/>
            <w:sz w:val="22"/>
            <w:lang w:eastAsia="es-CO"/>
          </w:rPr>
          <w:tab/>
        </w:r>
        <w:r w:rsidR="00403A3F" w:rsidRPr="0099553A">
          <w:rPr>
            <w:rStyle w:val="Hipervnculo"/>
            <w:noProof/>
          </w:rPr>
          <w:t>Características principales</w:t>
        </w:r>
        <w:r w:rsidR="00403A3F">
          <w:rPr>
            <w:noProof/>
            <w:webHidden/>
          </w:rPr>
          <w:tab/>
        </w:r>
        <w:r w:rsidR="00403A3F">
          <w:rPr>
            <w:noProof/>
            <w:webHidden/>
          </w:rPr>
          <w:fldChar w:fldCharType="begin"/>
        </w:r>
        <w:r w:rsidR="00403A3F">
          <w:rPr>
            <w:noProof/>
            <w:webHidden/>
          </w:rPr>
          <w:instrText xml:space="preserve"> PAGEREF _Toc224026509 \h </w:instrText>
        </w:r>
        <w:r w:rsidR="00403A3F">
          <w:rPr>
            <w:noProof/>
            <w:webHidden/>
          </w:rPr>
        </w:r>
        <w:r w:rsidR="00403A3F">
          <w:rPr>
            <w:noProof/>
            <w:webHidden/>
          </w:rPr>
          <w:fldChar w:fldCharType="separate"/>
        </w:r>
        <w:r w:rsidR="00084AB7">
          <w:rPr>
            <w:noProof/>
            <w:webHidden/>
          </w:rPr>
          <w:t>39</w:t>
        </w:r>
        <w:r w:rsidR="00403A3F">
          <w:rPr>
            <w:noProof/>
            <w:webHidden/>
          </w:rPr>
          <w:fldChar w:fldCharType="end"/>
        </w:r>
      </w:hyperlink>
    </w:p>
    <w:p w14:paraId="6B9DE364" w14:textId="77777777" w:rsidR="00403A3F" w:rsidRDefault="00C5391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026510" w:history="1">
        <w:r w:rsidR="00403A3F" w:rsidRPr="0099553A">
          <w:rPr>
            <w:rStyle w:val="Hipervnculo"/>
            <w:noProof/>
          </w:rPr>
          <w:t>4.2</w:t>
        </w:r>
        <w:r w:rsidR="00403A3F">
          <w:rPr>
            <w:rFonts w:asciiTheme="minorHAnsi" w:eastAsiaTheme="minorEastAsia" w:hAnsiTheme="minorHAnsi" w:cstheme="minorBidi"/>
            <w:noProof/>
            <w:kern w:val="0"/>
            <w:sz w:val="22"/>
            <w:lang w:eastAsia="es-CO"/>
          </w:rPr>
          <w:tab/>
        </w:r>
        <w:r w:rsidR="00403A3F" w:rsidRPr="0099553A">
          <w:rPr>
            <w:rStyle w:val="Hipervnculo"/>
            <w:noProof/>
          </w:rPr>
          <w:t>Beneficios del almacenamiento personal en la nube</w:t>
        </w:r>
        <w:r w:rsidR="00403A3F">
          <w:rPr>
            <w:noProof/>
            <w:webHidden/>
          </w:rPr>
          <w:tab/>
        </w:r>
        <w:r w:rsidR="00403A3F">
          <w:rPr>
            <w:noProof/>
            <w:webHidden/>
          </w:rPr>
          <w:fldChar w:fldCharType="begin"/>
        </w:r>
        <w:r w:rsidR="00403A3F">
          <w:rPr>
            <w:noProof/>
            <w:webHidden/>
          </w:rPr>
          <w:instrText xml:space="preserve"> PAGEREF _Toc224026510 \h </w:instrText>
        </w:r>
        <w:r w:rsidR="00403A3F">
          <w:rPr>
            <w:noProof/>
            <w:webHidden/>
          </w:rPr>
        </w:r>
        <w:r w:rsidR="00403A3F">
          <w:rPr>
            <w:noProof/>
            <w:webHidden/>
          </w:rPr>
          <w:fldChar w:fldCharType="separate"/>
        </w:r>
        <w:r w:rsidR="00084AB7">
          <w:rPr>
            <w:noProof/>
            <w:webHidden/>
          </w:rPr>
          <w:t>43</w:t>
        </w:r>
        <w:r w:rsidR="00403A3F">
          <w:rPr>
            <w:noProof/>
            <w:webHidden/>
          </w:rPr>
          <w:fldChar w:fldCharType="end"/>
        </w:r>
      </w:hyperlink>
    </w:p>
    <w:p w14:paraId="23295EC7" w14:textId="77777777" w:rsidR="00403A3F" w:rsidRDefault="00C5391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026511" w:history="1">
        <w:r w:rsidR="00403A3F" w:rsidRPr="0099553A">
          <w:rPr>
            <w:rStyle w:val="Hipervnculo"/>
            <w:noProof/>
          </w:rPr>
          <w:t>4.3.</w:t>
        </w:r>
        <w:r w:rsidR="00403A3F">
          <w:rPr>
            <w:rFonts w:asciiTheme="minorHAnsi" w:eastAsiaTheme="minorEastAsia" w:hAnsiTheme="minorHAnsi" w:cstheme="minorBidi"/>
            <w:noProof/>
            <w:kern w:val="0"/>
            <w:sz w:val="22"/>
            <w:lang w:eastAsia="es-CO"/>
          </w:rPr>
          <w:tab/>
        </w:r>
        <w:r w:rsidR="00403A3F" w:rsidRPr="0099553A">
          <w:rPr>
            <w:rStyle w:val="Hipervnculo"/>
            <w:noProof/>
          </w:rPr>
          <w:t>Gestión de archivos</w:t>
        </w:r>
        <w:r w:rsidR="00403A3F">
          <w:rPr>
            <w:noProof/>
            <w:webHidden/>
          </w:rPr>
          <w:tab/>
        </w:r>
        <w:r w:rsidR="00403A3F">
          <w:rPr>
            <w:noProof/>
            <w:webHidden/>
          </w:rPr>
          <w:fldChar w:fldCharType="begin"/>
        </w:r>
        <w:r w:rsidR="00403A3F">
          <w:rPr>
            <w:noProof/>
            <w:webHidden/>
          </w:rPr>
          <w:instrText xml:space="preserve"> PAGEREF _Toc224026511 \h </w:instrText>
        </w:r>
        <w:r w:rsidR="00403A3F">
          <w:rPr>
            <w:noProof/>
            <w:webHidden/>
          </w:rPr>
        </w:r>
        <w:r w:rsidR="00403A3F">
          <w:rPr>
            <w:noProof/>
            <w:webHidden/>
          </w:rPr>
          <w:fldChar w:fldCharType="separate"/>
        </w:r>
        <w:r w:rsidR="00084AB7">
          <w:rPr>
            <w:noProof/>
            <w:webHidden/>
          </w:rPr>
          <w:t>44</w:t>
        </w:r>
        <w:r w:rsidR="00403A3F">
          <w:rPr>
            <w:noProof/>
            <w:webHidden/>
          </w:rPr>
          <w:fldChar w:fldCharType="end"/>
        </w:r>
      </w:hyperlink>
    </w:p>
    <w:p w14:paraId="0525BE0E" w14:textId="77777777" w:rsidR="00403A3F" w:rsidRDefault="00C5391E">
      <w:pPr>
        <w:pStyle w:val="TDC1"/>
        <w:tabs>
          <w:tab w:val="right" w:leader="dot" w:pos="9962"/>
        </w:tabs>
        <w:rPr>
          <w:rFonts w:asciiTheme="minorHAnsi" w:eastAsiaTheme="minorEastAsia" w:hAnsiTheme="minorHAnsi" w:cstheme="minorBidi"/>
          <w:noProof/>
          <w:kern w:val="0"/>
          <w:sz w:val="22"/>
          <w:lang w:eastAsia="es-CO"/>
        </w:rPr>
      </w:pPr>
      <w:hyperlink w:anchor="_Toc224026512" w:history="1">
        <w:r w:rsidR="00403A3F" w:rsidRPr="0099553A">
          <w:rPr>
            <w:rStyle w:val="Hipervnculo"/>
            <w:noProof/>
          </w:rPr>
          <w:t>Síntesis</w:t>
        </w:r>
        <w:r w:rsidR="00403A3F">
          <w:rPr>
            <w:noProof/>
            <w:webHidden/>
          </w:rPr>
          <w:tab/>
        </w:r>
        <w:r w:rsidR="00403A3F">
          <w:rPr>
            <w:noProof/>
            <w:webHidden/>
          </w:rPr>
          <w:fldChar w:fldCharType="begin"/>
        </w:r>
        <w:r w:rsidR="00403A3F">
          <w:rPr>
            <w:noProof/>
            <w:webHidden/>
          </w:rPr>
          <w:instrText xml:space="preserve"> PAGEREF _Toc224026512 \h </w:instrText>
        </w:r>
        <w:r w:rsidR="00403A3F">
          <w:rPr>
            <w:noProof/>
            <w:webHidden/>
          </w:rPr>
        </w:r>
        <w:r w:rsidR="00403A3F">
          <w:rPr>
            <w:noProof/>
            <w:webHidden/>
          </w:rPr>
          <w:fldChar w:fldCharType="separate"/>
        </w:r>
        <w:r w:rsidR="00084AB7">
          <w:rPr>
            <w:noProof/>
            <w:webHidden/>
          </w:rPr>
          <w:t>45</w:t>
        </w:r>
        <w:r w:rsidR="00403A3F">
          <w:rPr>
            <w:noProof/>
            <w:webHidden/>
          </w:rPr>
          <w:fldChar w:fldCharType="end"/>
        </w:r>
      </w:hyperlink>
    </w:p>
    <w:p w14:paraId="13F8D6B0" w14:textId="77777777" w:rsidR="00403A3F" w:rsidRDefault="00C5391E">
      <w:pPr>
        <w:pStyle w:val="TDC1"/>
        <w:tabs>
          <w:tab w:val="right" w:leader="dot" w:pos="9962"/>
        </w:tabs>
        <w:rPr>
          <w:rFonts w:asciiTheme="minorHAnsi" w:eastAsiaTheme="minorEastAsia" w:hAnsiTheme="minorHAnsi" w:cstheme="minorBidi"/>
          <w:noProof/>
          <w:kern w:val="0"/>
          <w:sz w:val="22"/>
          <w:lang w:eastAsia="es-CO"/>
        </w:rPr>
      </w:pPr>
      <w:hyperlink w:anchor="_Toc224026513" w:history="1">
        <w:r w:rsidR="00403A3F" w:rsidRPr="0099553A">
          <w:rPr>
            <w:rStyle w:val="Hipervnculo"/>
            <w:noProof/>
          </w:rPr>
          <w:t>Glosario</w:t>
        </w:r>
        <w:r w:rsidR="00403A3F">
          <w:rPr>
            <w:noProof/>
            <w:webHidden/>
          </w:rPr>
          <w:tab/>
        </w:r>
        <w:r w:rsidR="00403A3F">
          <w:rPr>
            <w:noProof/>
            <w:webHidden/>
          </w:rPr>
          <w:fldChar w:fldCharType="begin"/>
        </w:r>
        <w:r w:rsidR="00403A3F">
          <w:rPr>
            <w:noProof/>
            <w:webHidden/>
          </w:rPr>
          <w:instrText xml:space="preserve"> PAGEREF _Toc224026513 \h </w:instrText>
        </w:r>
        <w:r w:rsidR="00403A3F">
          <w:rPr>
            <w:noProof/>
            <w:webHidden/>
          </w:rPr>
        </w:r>
        <w:r w:rsidR="00403A3F">
          <w:rPr>
            <w:noProof/>
            <w:webHidden/>
          </w:rPr>
          <w:fldChar w:fldCharType="separate"/>
        </w:r>
        <w:r w:rsidR="00084AB7">
          <w:rPr>
            <w:noProof/>
            <w:webHidden/>
          </w:rPr>
          <w:t>46</w:t>
        </w:r>
        <w:r w:rsidR="00403A3F">
          <w:rPr>
            <w:noProof/>
            <w:webHidden/>
          </w:rPr>
          <w:fldChar w:fldCharType="end"/>
        </w:r>
      </w:hyperlink>
    </w:p>
    <w:p w14:paraId="4C50C8DF" w14:textId="77777777" w:rsidR="00403A3F" w:rsidRDefault="00C5391E">
      <w:pPr>
        <w:pStyle w:val="TDC1"/>
        <w:tabs>
          <w:tab w:val="right" w:leader="dot" w:pos="9962"/>
        </w:tabs>
        <w:rPr>
          <w:rFonts w:asciiTheme="minorHAnsi" w:eastAsiaTheme="minorEastAsia" w:hAnsiTheme="minorHAnsi" w:cstheme="minorBidi"/>
          <w:noProof/>
          <w:kern w:val="0"/>
          <w:sz w:val="22"/>
          <w:lang w:eastAsia="es-CO"/>
        </w:rPr>
      </w:pPr>
      <w:hyperlink w:anchor="_Toc224026514" w:history="1">
        <w:r w:rsidR="00403A3F" w:rsidRPr="0099553A">
          <w:rPr>
            <w:rStyle w:val="Hipervnculo"/>
            <w:noProof/>
            <w:lang w:val="es-MX"/>
          </w:rPr>
          <w:t>Referencias bibliográficas</w:t>
        </w:r>
        <w:r w:rsidR="00403A3F">
          <w:rPr>
            <w:noProof/>
            <w:webHidden/>
          </w:rPr>
          <w:tab/>
        </w:r>
        <w:r w:rsidR="00403A3F">
          <w:rPr>
            <w:noProof/>
            <w:webHidden/>
          </w:rPr>
          <w:fldChar w:fldCharType="begin"/>
        </w:r>
        <w:r w:rsidR="00403A3F">
          <w:rPr>
            <w:noProof/>
            <w:webHidden/>
          </w:rPr>
          <w:instrText xml:space="preserve"> PAGEREF _Toc224026514 \h </w:instrText>
        </w:r>
        <w:r w:rsidR="00403A3F">
          <w:rPr>
            <w:noProof/>
            <w:webHidden/>
          </w:rPr>
        </w:r>
        <w:r w:rsidR="00403A3F">
          <w:rPr>
            <w:noProof/>
            <w:webHidden/>
          </w:rPr>
          <w:fldChar w:fldCharType="separate"/>
        </w:r>
        <w:r w:rsidR="00084AB7">
          <w:rPr>
            <w:noProof/>
            <w:webHidden/>
          </w:rPr>
          <w:t>48</w:t>
        </w:r>
        <w:r w:rsidR="00403A3F">
          <w:rPr>
            <w:noProof/>
            <w:webHidden/>
          </w:rPr>
          <w:fldChar w:fldCharType="end"/>
        </w:r>
      </w:hyperlink>
    </w:p>
    <w:p w14:paraId="5236EFEC" w14:textId="77777777" w:rsidR="00403A3F" w:rsidRDefault="00C5391E">
      <w:pPr>
        <w:pStyle w:val="TDC1"/>
        <w:tabs>
          <w:tab w:val="right" w:leader="dot" w:pos="9962"/>
        </w:tabs>
        <w:rPr>
          <w:rFonts w:asciiTheme="minorHAnsi" w:eastAsiaTheme="minorEastAsia" w:hAnsiTheme="minorHAnsi" w:cstheme="minorBidi"/>
          <w:noProof/>
          <w:kern w:val="0"/>
          <w:sz w:val="22"/>
          <w:lang w:eastAsia="es-CO"/>
        </w:rPr>
      </w:pPr>
      <w:hyperlink w:anchor="_Toc224026515" w:history="1">
        <w:r w:rsidR="00403A3F" w:rsidRPr="0099553A">
          <w:rPr>
            <w:rStyle w:val="Hipervnculo"/>
            <w:noProof/>
          </w:rPr>
          <w:t>Créditos</w:t>
        </w:r>
        <w:r w:rsidR="00403A3F">
          <w:rPr>
            <w:noProof/>
            <w:webHidden/>
          </w:rPr>
          <w:tab/>
        </w:r>
        <w:r w:rsidR="00403A3F">
          <w:rPr>
            <w:noProof/>
            <w:webHidden/>
          </w:rPr>
          <w:fldChar w:fldCharType="begin"/>
        </w:r>
        <w:r w:rsidR="00403A3F">
          <w:rPr>
            <w:noProof/>
            <w:webHidden/>
          </w:rPr>
          <w:instrText xml:space="preserve"> PAGEREF _Toc224026515 \h </w:instrText>
        </w:r>
        <w:r w:rsidR="00403A3F">
          <w:rPr>
            <w:noProof/>
            <w:webHidden/>
          </w:rPr>
        </w:r>
        <w:r w:rsidR="00403A3F">
          <w:rPr>
            <w:noProof/>
            <w:webHidden/>
          </w:rPr>
          <w:fldChar w:fldCharType="separate"/>
        </w:r>
        <w:r w:rsidR="00084AB7">
          <w:rPr>
            <w:noProof/>
            <w:webHidden/>
          </w:rPr>
          <w:t>49</w:t>
        </w:r>
        <w:r w:rsidR="00403A3F">
          <w:rPr>
            <w:noProof/>
            <w:webHidden/>
          </w:rPr>
          <w:fldChar w:fldCharType="end"/>
        </w:r>
      </w:hyperlink>
    </w:p>
    <w:p w14:paraId="76CCAB0B" w14:textId="562D6AC1" w:rsidR="00BE52F1" w:rsidRDefault="00AC358F" w:rsidP="004F3294">
      <w:pPr>
        <w:pStyle w:val="Titulosgenerales"/>
      </w:pPr>
      <w:r>
        <w:rPr>
          <w:lang w:val="es-ES"/>
        </w:rPr>
        <w:lastRenderedPageBreak/>
        <w:fldChar w:fldCharType="end"/>
      </w:r>
      <w:bookmarkStart w:id="0" w:name="_Toc176443691"/>
      <w:bookmarkStart w:id="1" w:name="_Toc224026492"/>
      <w:r w:rsidR="00B22057" w:rsidRPr="00540C59">
        <w:t>Introducción</w:t>
      </w:r>
      <w:bookmarkEnd w:id="0"/>
      <w:bookmarkEnd w:id="1"/>
    </w:p>
    <w:p w14:paraId="050B2EC1" w14:textId="320ED735" w:rsidR="002B202B" w:rsidRDefault="002B202B" w:rsidP="002B202B">
      <w:pPr>
        <w:rPr>
          <w:lang w:eastAsia="es-CO"/>
        </w:rPr>
      </w:pPr>
      <w:r>
        <w:rPr>
          <w:lang w:eastAsia="es-CO"/>
        </w:rPr>
        <w:t>Este espacio de aprendizaje busca fortalecer la cultura digital de los aprendices mediante la apropiación de herramientas basadas en la nube, esenciales para el funcionamiento de organizaciones modernas, ágiles e interconectadas. A través del uso de aplicaciones como Outlook y OneDrive, se promueve el desarrollo de habilidades para gestionar datos, favorecer la comunicación, dinamizar la productividad y potenciar el trabajo colaborativo en entornos empresariales digitales.</w:t>
      </w:r>
    </w:p>
    <w:p w14:paraId="6312BA89" w14:textId="47B63152" w:rsidR="008C0784" w:rsidRDefault="002B202B" w:rsidP="002B202B">
      <w:pPr>
        <w:rPr>
          <w:lang w:eastAsia="es-CO"/>
        </w:rPr>
      </w:pPr>
      <w:r>
        <w:rPr>
          <w:lang w:eastAsia="es-CO"/>
        </w:rPr>
        <w:t>El contenido se estructura de manera progresiva, iniciando con los fundamentos de la cultura digital y su importancia en la transformación organizacional, para posteriormente abordar las funcionalidades, beneficios y aplicaciones prácticas de Microsoft 365, con énfasis en la gestión del correo electrónico, la organización del tiempo, el almacenamiento en la nube y la administración eficiente de archivos. De este modo, los aprendices podrán aplicar conocimientos y competencias que respondan a las demandas tecnológicas actuales, contribuyendo al mejoramiento continuo de los procesos laborales y al fortalecimiento de la innovación organizacional.</w:t>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3F4B8F94" w14:textId="3E927623" w:rsidR="00460230" w:rsidRPr="00460230" w:rsidRDefault="00460230" w:rsidP="00460230">
      <w:pPr>
        <w:pStyle w:val="Video"/>
        <w:jc w:val="left"/>
      </w:pPr>
      <w:r w:rsidRPr="002B202B">
        <w:rPr>
          <w:noProof/>
          <w:lang w:eastAsia="es-CO"/>
        </w:rPr>
        <w:lastRenderedPageBreak/>
        <w:drawing>
          <wp:anchor distT="0" distB="0" distL="114300" distR="114300" simplePos="0" relativeHeight="251661824" behindDoc="0" locked="0" layoutInCell="1" allowOverlap="1" wp14:anchorId="0BCF7F4D" wp14:editId="2C290AEB">
            <wp:simplePos x="0" y="0"/>
            <wp:positionH relativeFrom="column">
              <wp:posOffset>16510</wp:posOffset>
            </wp:positionH>
            <wp:positionV relativeFrom="paragraph">
              <wp:posOffset>424815</wp:posOffset>
            </wp:positionV>
            <wp:extent cx="6184900" cy="3363595"/>
            <wp:effectExtent l="0" t="0" r="6350" b="8255"/>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bk1lW6h0KNk/maxresdefault.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84900" cy="3363595"/>
                    </a:xfrm>
                    <a:prstGeom prst="rect">
                      <a:avLst/>
                    </a:prstGeom>
                    <a:noFill/>
                    <a:ln>
                      <a:noFill/>
                    </a:ln>
                  </pic:spPr>
                </pic:pic>
              </a:graphicData>
            </a:graphic>
            <wp14:sizeRelH relativeFrom="page">
              <wp14:pctWidth>0</wp14:pctWidth>
            </wp14:sizeRelH>
            <wp14:sizeRelV relativeFrom="page">
              <wp14:pctHeight>0</wp14:pctHeight>
            </wp14:sizeRelV>
          </wp:anchor>
        </w:drawing>
      </w:r>
      <w:r w:rsidR="002B202B" w:rsidRPr="002B202B">
        <w:t>Gestión digital con Microsoft 365</w:t>
      </w:r>
      <w:bookmarkStart w:id="2" w:name="_Hlk161159634"/>
    </w:p>
    <w:p w14:paraId="2FEBD56A" w14:textId="236F232E" w:rsidR="00C0503D" w:rsidRDefault="00C5391E" w:rsidP="00460230">
      <w:pPr>
        <w:ind w:firstLine="0"/>
        <w:rPr>
          <w:b/>
        </w:rPr>
      </w:pPr>
      <w:hyperlink r:id="rId13" w:history="1">
        <w:r w:rsidR="00C0503D" w:rsidRPr="0072492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5CCA42CB" w:rsidR="00C0503D" w:rsidRPr="00C0503D" w:rsidRDefault="00811171" w:rsidP="00811171">
            <w:pPr>
              <w:ind w:firstLine="0"/>
              <w:rPr>
                <w:b/>
              </w:rPr>
            </w:pPr>
            <w:r w:rsidRPr="00811171">
              <w:rPr>
                <w:b/>
              </w:rPr>
              <w:t xml:space="preserve">Transcripción del video: </w:t>
            </w:r>
            <w:r w:rsidR="00C971F7" w:rsidRPr="00C971F7">
              <w:t>Gestión digital con Microsoft 365</w:t>
            </w:r>
          </w:p>
        </w:tc>
      </w:tr>
      <w:tr w:rsidR="00C0503D" w:rsidRPr="00C0503D" w14:paraId="3896ED08" w14:textId="77777777" w:rsidTr="00C928E5">
        <w:tc>
          <w:tcPr>
            <w:tcW w:w="9962" w:type="dxa"/>
          </w:tcPr>
          <w:p w14:paraId="019BF098" w14:textId="5691A41B" w:rsidR="00C971F7" w:rsidRDefault="00C971F7" w:rsidP="00C971F7">
            <w:r>
              <w:t>En la era digital, las organizaciones evolucionan a gran velocidad y requieren personas capaces de comunicarse, organizar información y trabajar en equipo utilizando herramientas modernas. Por ello, la capacidad para adaptarse a estos entornos tecnológicos se ha convertido en un requisito fundamental para sobresalir en el mundo laboral.</w:t>
            </w:r>
          </w:p>
          <w:p w14:paraId="5669B6D5" w14:textId="77777777" w:rsidR="00C971F7" w:rsidRDefault="00C971F7" w:rsidP="00C971F7">
            <w:r>
              <w:t>Este componente formativo busca fortalecer su cultura digital y enseñarle el uso práctico y estratégico de las herramientas de Microsoft 365, indispensables para mejorar la productividad y la comunicación en contextos empresariales.</w:t>
            </w:r>
          </w:p>
          <w:p w14:paraId="3097EB63" w14:textId="77777777" w:rsidR="00C971F7" w:rsidRDefault="00C971F7" w:rsidP="00C971F7">
            <w:r>
              <w:lastRenderedPageBreak/>
              <w:t>Durante el curso, usted conocerá cómo la nube transforma los procesos de trabajo, aprenderá a gestionar información de manera segura y eficiente y comprenderá el papel de Outlook en la comunicación corporativa y la organización del tiempo.</w:t>
            </w:r>
          </w:p>
          <w:p w14:paraId="4F2E0A62" w14:textId="77777777" w:rsidR="00C971F7" w:rsidRDefault="00C971F7" w:rsidP="00C971F7">
            <w:r>
              <w:t>Asimismo, explorará las funciones de OneDrive para almacenar, organizar y compartir archivos desde cualquier dispositivo, garantizando acceso permanente y versiones actualizadas.</w:t>
            </w:r>
          </w:p>
          <w:p w14:paraId="34512E24" w14:textId="77777777" w:rsidR="00C971F7" w:rsidRDefault="00C971F7" w:rsidP="00C971F7">
            <w:r>
              <w:t>Además, identificará cómo las aplicaciones de Microsoft 365 se integran entre sí para facilitar la planificación de actividades, optimizar el tiempo y participar en proyectos colaborativos. Esta integración le permitirá mejorar su desempeño, aportar valor a los equipos de trabajo y aplicar prácticas digitales más eficientes, organizadas e innovadoras.</w:t>
            </w:r>
          </w:p>
          <w:p w14:paraId="2963DB12" w14:textId="77777777" w:rsidR="00C971F7" w:rsidRDefault="00C971F7" w:rsidP="00C971F7">
            <w:r>
              <w:t>Nuestro propósito es que usted desarrolle competencias digitales que le permitan desenvolverse con seguridad en entornos empresariales contemporáneos, fortaleciendo la colaboración y aplicando buenas prácticas en la gestión de la información.</w:t>
            </w:r>
          </w:p>
          <w:p w14:paraId="79687D2C" w14:textId="76D7F9A8" w:rsidR="00C0503D" w:rsidRPr="00C0503D" w:rsidRDefault="00C971F7" w:rsidP="00C971F7">
            <w:r>
              <w:t>Le invitamos a iniciar este proceso formativo con una actitud abierta hacia la innovación y el aprendizaje continuo. Bienvenido al componente Gestión digital con Microsoft 365, un espacio diseñado para potenciar sus habilidades y prepararlo para los retos del entorno laboral actual.</w:t>
            </w:r>
          </w:p>
        </w:tc>
      </w:tr>
      <w:bookmarkEnd w:id="2"/>
    </w:tbl>
    <w:p w14:paraId="24D7ECBD" w14:textId="77777777" w:rsidR="00230F22" w:rsidRDefault="00230F22" w:rsidP="00810292">
      <w:pPr>
        <w:ind w:firstLine="0"/>
      </w:pPr>
    </w:p>
    <w:p w14:paraId="3473EF1D" w14:textId="77777777" w:rsidR="00C04580" w:rsidRDefault="00C04580" w:rsidP="00810292">
      <w:pPr>
        <w:ind w:firstLine="0"/>
      </w:pPr>
    </w:p>
    <w:p w14:paraId="31179AE8" w14:textId="32293940" w:rsidR="00756213" w:rsidRPr="00B25F14" w:rsidRDefault="00C04580" w:rsidP="004F3294">
      <w:pPr>
        <w:pStyle w:val="Ttulo1"/>
        <w:numPr>
          <w:ilvl w:val="0"/>
          <w:numId w:val="29"/>
        </w:numPr>
      </w:pPr>
      <w:bookmarkStart w:id="3" w:name="_Toc224026493"/>
      <w:r w:rsidRPr="00B25F14">
        <w:lastRenderedPageBreak/>
        <w:t>Cultura digital</w:t>
      </w:r>
      <w:bookmarkEnd w:id="3"/>
    </w:p>
    <w:p w14:paraId="719E9643" w14:textId="56497633" w:rsidR="00756213" w:rsidRDefault="00756213" w:rsidP="00756213">
      <w:pPr>
        <w:rPr>
          <w:lang w:eastAsia="es-CO"/>
        </w:rPr>
      </w:pPr>
      <w:r w:rsidRPr="00756213">
        <w:rPr>
          <w:lang w:eastAsia="es-CO"/>
        </w:rPr>
        <w:t>Se ha convertido en un componente esencial de la vida cotidiana y del funcionamiento de las organizaciones. No solo implica el uso de herramientas tecnológicas, sino una transformación profunda en la forma de pensar, trabajar, comunicarse y aprender. A continuación, se presenta una síntesis estructurada de los elementos clave que definen este concepto y su impacto en los entornos personales y empresariales.</w:t>
      </w:r>
    </w:p>
    <w:p w14:paraId="18FBE62A" w14:textId="74D728C4" w:rsidR="00B6798B" w:rsidRPr="00B6798B" w:rsidRDefault="00754913" w:rsidP="00B6798B">
      <w:pPr>
        <w:pStyle w:val="Prrafodelista"/>
        <w:numPr>
          <w:ilvl w:val="0"/>
          <w:numId w:val="23"/>
        </w:numPr>
        <w:rPr>
          <w:b/>
          <w:lang w:eastAsia="es-CO"/>
        </w:rPr>
      </w:pPr>
      <w:r w:rsidRPr="00B6798B">
        <w:rPr>
          <w:b/>
          <w:lang w:eastAsia="es-CO"/>
        </w:rPr>
        <w:t xml:space="preserve">¿Qué es la cultura digital? </w:t>
      </w:r>
    </w:p>
    <w:p w14:paraId="0F5BEB1E" w14:textId="3738B6EE" w:rsidR="00756213" w:rsidRDefault="00B6798B" w:rsidP="00B6798B">
      <w:pPr>
        <w:pStyle w:val="Prrafodelista"/>
        <w:ind w:left="1419" w:firstLine="0"/>
        <w:rPr>
          <w:lang w:eastAsia="es-CO"/>
        </w:rPr>
      </w:pPr>
      <w:r>
        <w:rPr>
          <w:lang w:eastAsia="es-CO"/>
        </w:rPr>
        <w:t>E</w:t>
      </w:r>
      <w:r w:rsidR="00756213">
        <w:rPr>
          <w:lang w:eastAsia="es-CO"/>
        </w:rPr>
        <w:t>s el conjunto de saberes, habilidades, actitudes y valores que permiten a las personas comunicarse, interactuar y producir en entornos mediados por las TIC.</w:t>
      </w:r>
    </w:p>
    <w:p w14:paraId="33B3AFF5" w14:textId="24975807" w:rsidR="00B6798B" w:rsidRPr="00B6798B" w:rsidRDefault="00756213" w:rsidP="00B6798B">
      <w:pPr>
        <w:pStyle w:val="Prrafodelista"/>
        <w:numPr>
          <w:ilvl w:val="0"/>
          <w:numId w:val="23"/>
        </w:numPr>
        <w:rPr>
          <w:b/>
          <w:lang w:eastAsia="es-CO"/>
        </w:rPr>
      </w:pPr>
      <w:r w:rsidRPr="00B6798B">
        <w:rPr>
          <w:b/>
          <w:lang w:eastAsia="es-CO"/>
        </w:rPr>
        <w:t xml:space="preserve">Una </w:t>
      </w:r>
      <w:r w:rsidR="00B6798B" w:rsidRPr="00B6798B">
        <w:rPr>
          <w:b/>
          <w:lang w:eastAsia="es-CO"/>
        </w:rPr>
        <w:t>nueva forma de vivir y trabajar</w:t>
      </w:r>
    </w:p>
    <w:p w14:paraId="3F7F1564" w14:textId="030F48AF" w:rsidR="00756213" w:rsidRDefault="00B6798B" w:rsidP="00B6798B">
      <w:pPr>
        <w:pStyle w:val="Prrafodelista"/>
        <w:ind w:left="1419" w:firstLine="0"/>
        <w:rPr>
          <w:lang w:eastAsia="es-CO"/>
        </w:rPr>
      </w:pPr>
      <w:r>
        <w:rPr>
          <w:lang w:eastAsia="es-CO"/>
        </w:rPr>
        <w:t>I</w:t>
      </w:r>
      <w:r w:rsidR="00756213">
        <w:rPr>
          <w:lang w:eastAsia="es-CO"/>
        </w:rPr>
        <w:t>mplica cambiar la manera de relacionarse, pensar y resolver problemas, porque lo digital transforma los procesos sociales, educativos, empresariales y formativos.</w:t>
      </w:r>
    </w:p>
    <w:p w14:paraId="242FA06E" w14:textId="3C6FCAC6" w:rsidR="00B6798B" w:rsidRPr="00B6798B" w:rsidRDefault="00B6798B" w:rsidP="00B6798B">
      <w:pPr>
        <w:pStyle w:val="Prrafodelista"/>
        <w:numPr>
          <w:ilvl w:val="0"/>
          <w:numId w:val="23"/>
        </w:numPr>
        <w:rPr>
          <w:b/>
          <w:lang w:eastAsia="es-CO"/>
        </w:rPr>
      </w:pPr>
      <w:r w:rsidRPr="00B6798B">
        <w:rPr>
          <w:b/>
          <w:lang w:eastAsia="es-CO"/>
        </w:rPr>
        <w:t>También llamada “</w:t>
      </w:r>
      <w:proofErr w:type="spellStart"/>
      <w:r w:rsidRPr="00B6798B">
        <w:rPr>
          <w:b/>
          <w:lang w:eastAsia="es-CO"/>
        </w:rPr>
        <w:t>cibercultura</w:t>
      </w:r>
      <w:proofErr w:type="spellEnd"/>
      <w:r w:rsidRPr="00B6798B">
        <w:rPr>
          <w:b/>
          <w:lang w:eastAsia="es-CO"/>
        </w:rPr>
        <w:t>”</w:t>
      </w:r>
    </w:p>
    <w:p w14:paraId="6D9B8588" w14:textId="17B04014" w:rsidR="00756213" w:rsidRDefault="00B6798B" w:rsidP="00B6798B">
      <w:pPr>
        <w:pStyle w:val="Prrafodelista"/>
        <w:ind w:left="1419" w:firstLine="0"/>
        <w:rPr>
          <w:lang w:eastAsia="es-CO"/>
        </w:rPr>
      </w:pPr>
      <w:r>
        <w:rPr>
          <w:lang w:eastAsia="es-CO"/>
        </w:rPr>
        <w:t>E</w:t>
      </w:r>
      <w:r w:rsidR="00756213">
        <w:rPr>
          <w:lang w:eastAsia="es-CO"/>
        </w:rPr>
        <w:t>ste término se utiliza como equivalente de cultura digital y se centra en mejorar y transformar modelos, procesos, estructuras y sistemas existentes mediante tecnología.</w:t>
      </w:r>
    </w:p>
    <w:p w14:paraId="5F96FFC7" w14:textId="52E3A1BE" w:rsidR="00B6798B" w:rsidRDefault="00756213" w:rsidP="00B6798B">
      <w:pPr>
        <w:pStyle w:val="Prrafodelista"/>
        <w:numPr>
          <w:ilvl w:val="0"/>
          <w:numId w:val="23"/>
        </w:numPr>
        <w:rPr>
          <w:lang w:eastAsia="es-CO"/>
        </w:rPr>
      </w:pPr>
      <w:r w:rsidRPr="00B6798B">
        <w:rPr>
          <w:b/>
          <w:lang w:eastAsia="es-CO"/>
        </w:rPr>
        <w:t>Un cambio de mentalidad impulsado por las organizaciones</w:t>
      </w:r>
    </w:p>
    <w:p w14:paraId="05FC9C2A" w14:textId="66DF72A3" w:rsidR="00756213" w:rsidRDefault="00B6798B" w:rsidP="00B6798B">
      <w:pPr>
        <w:pStyle w:val="Prrafodelista"/>
        <w:ind w:left="1419" w:firstLine="0"/>
        <w:rPr>
          <w:lang w:eastAsia="es-CO"/>
        </w:rPr>
      </w:pPr>
      <w:r>
        <w:rPr>
          <w:lang w:eastAsia="es-CO"/>
        </w:rPr>
        <w:t>L</w:t>
      </w:r>
      <w:r w:rsidR="00756213">
        <w:rPr>
          <w:lang w:eastAsia="es-CO"/>
        </w:rPr>
        <w:t>a transformación digital no es solo técnica; requiere una nueva visión organizacional que promueva adaptación, innovación y gestión eficiente del cambio (HUB Consultores, 2022).</w:t>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5E8EC9E0" w14:textId="7FA230A6" w:rsidR="00B6798B" w:rsidRPr="00B6798B" w:rsidRDefault="00756213" w:rsidP="00B6798B">
      <w:pPr>
        <w:pStyle w:val="Prrafodelista"/>
        <w:numPr>
          <w:ilvl w:val="0"/>
          <w:numId w:val="23"/>
        </w:numPr>
        <w:rPr>
          <w:b/>
          <w:lang w:eastAsia="es-CO"/>
        </w:rPr>
      </w:pPr>
      <w:r w:rsidRPr="00B6798B">
        <w:rPr>
          <w:b/>
          <w:lang w:eastAsia="es-CO"/>
        </w:rPr>
        <w:lastRenderedPageBreak/>
        <w:t>Cómo se refleja en las personas</w:t>
      </w:r>
    </w:p>
    <w:p w14:paraId="5903B9F0" w14:textId="71E84B96" w:rsidR="00756213" w:rsidRDefault="00B6798B" w:rsidP="00B6798B">
      <w:pPr>
        <w:pStyle w:val="Prrafodelista"/>
        <w:ind w:left="1419" w:firstLine="0"/>
        <w:rPr>
          <w:lang w:eastAsia="es-CO"/>
        </w:rPr>
      </w:pPr>
      <w:r>
        <w:rPr>
          <w:lang w:eastAsia="es-CO"/>
        </w:rPr>
        <w:t>L</w:t>
      </w:r>
      <w:r w:rsidR="00756213">
        <w:rPr>
          <w:lang w:eastAsia="es-CO"/>
        </w:rPr>
        <w:t>a cultura digital se evidencia en la forma en que las personas:</w:t>
      </w:r>
    </w:p>
    <w:p w14:paraId="7F00FF48" w14:textId="7370E5C1" w:rsidR="00756213" w:rsidRDefault="00756213" w:rsidP="004D2061">
      <w:pPr>
        <w:pStyle w:val="Prrafodelista"/>
        <w:numPr>
          <w:ilvl w:val="0"/>
          <w:numId w:val="18"/>
        </w:numPr>
        <w:rPr>
          <w:lang w:eastAsia="es-CO"/>
        </w:rPr>
      </w:pPr>
      <w:r>
        <w:rPr>
          <w:lang w:eastAsia="es-CO"/>
        </w:rPr>
        <w:t>Utilizan herramientas tecnológicas en su trabajo.</w:t>
      </w:r>
    </w:p>
    <w:p w14:paraId="644E57DA" w14:textId="7A41E3D7" w:rsidR="00756213" w:rsidRDefault="00756213" w:rsidP="004D2061">
      <w:pPr>
        <w:pStyle w:val="Prrafodelista"/>
        <w:numPr>
          <w:ilvl w:val="0"/>
          <w:numId w:val="18"/>
        </w:numPr>
        <w:rPr>
          <w:lang w:eastAsia="es-CO"/>
        </w:rPr>
      </w:pPr>
      <w:r>
        <w:rPr>
          <w:lang w:eastAsia="es-CO"/>
        </w:rPr>
        <w:t>Integran lo digital a su vida cotidiana.</w:t>
      </w:r>
    </w:p>
    <w:p w14:paraId="2C8D3936" w14:textId="4CCEA771" w:rsidR="00756213" w:rsidRDefault="00756213" w:rsidP="004D2061">
      <w:pPr>
        <w:pStyle w:val="Prrafodelista"/>
        <w:numPr>
          <w:ilvl w:val="0"/>
          <w:numId w:val="18"/>
        </w:numPr>
        <w:rPr>
          <w:lang w:eastAsia="es-CO"/>
        </w:rPr>
      </w:pPr>
      <w:r>
        <w:rPr>
          <w:lang w:eastAsia="es-CO"/>
        </w:rPr>
        <w:t>Toman decisiones apoyadas en información digital.</w:t>
      </w:r>
    </w:p>
    <w:p w14:paraId="1EC634F7" w14:textId="29F77368" w:rsidR="00B6798B" w:rsidRPr="00B6798B" w:rsidRDefault="00756213" w:rsidP="00B6798B">
      <w:pPr>
        <w:pStyle w:val="Prrafodelista"/>
        <w:numPr>
          <w:ilvl w:val="0"/>
          <w:numId w:val="23"/>
        </w:numPr>
        <w:rPr>
          <w:b/>
          <w:lang w:eastAsia="es-CO"/>
        </w:rPr>
      </w:pPr>
      <w:r w:rsidRPr="00B6798B">
        <w:rPr>
          <w:b/>
          <w:lang w:eastAsia="es-CO"/>
        </w:rPr>
        <w:t>En el entorno empresarial</w:t>
      </w:r>
    </w:p>
    <w:p w14:paraId="516B5434" w14:textId="207F9B83" w:rsidR="00756213" w:rsidRDefault="00B6798B" w:rsidP="00B6798B">
      <w:pPr>
        <w:pStyle w:val="Prrafodelista"/>
        <w:ind w:left="1419" w:firstLine="0"/>
        <w:rPr>
          <w:lang w:eastAsia="es-CO"/>
        </w:rPr>
      </w:pPr>
      <w:r>
        <w:rPr>
          <w:lang w:eastAsia="es-CO"/>
        </w:rPr>
        <w:t>S</w:t>
      </w:r>
      <w:r w:rsidR="00756213">
        <w:rPr>
          <w:lang w:eastAsia="es-CO"/>
        </w:rPr>
        <w:t>e refiere a la integración de las tecnologías en procesos como:</w:t>
      </w:r>
    </w:p>
    <w:p w14:paraId="1D8A27E8" w14:textId="6A398344" w:rsidR="00756213" w:rsidRDefault="00756213" w:rsidP="004D2061">
      <w:pPr>
        <w:pStyle w:val="Prrafodelista"/>
        <w:numPr>
          <w:ilvl w:val="0"/>
          <w:numId w:val="18"/>
        </w:numPr>
        <w:rPr>
          <w:lang w:eastAsia="es-CO"/>
        </w:rPr>
      </w:pPr>
      <w:r>
        <w:rPr>
          <w:lang w:eastAsia="es-CO"/>
        </w:rPr>
        <w:t>Gestión y operación estratégica.</w:t>
      </w:r>
    </w:p>
    <w:p w14:paraId="5829C107" w14:textId="3B6DC62F" w:rsidR="00756213" w:rsidRDefault="00756213" w:rsidP="004D2061">
      <w:pPr>
        <w:pStyle w:val="Prrafodelista"/>
        <w:numPr>
          <w:ilvl w:val="0"/>
          <w:numId w:val="18"/>
        </w:numPr>
        <w:rPr>
          <w:lang w:eastAsia="es-CO"/>
        </w:rPr>
      </w:pPr>
      <w:r>
        <w:rPr>
          <w:lang w:eastAsia="es-CO"/>
        </w:rPr>
        <w:t>Comunicación interna y externa.</w:t>
      </w:r>
    </w:p>
    <w:p w14:paraId="54DF09E6" w14:textId="7D58C3ED" w:rsidR="00756213" w:rsidRDefault="00756213" w:rsidP="004D2061">
      <w:pPr>
        <w:pStyle w:val="Prrafodelista"/>
        <w:numPr>
          <w:ilvl w:val="0"/>
          <w:numId w:val="18"/>
        </w:numPr>
        <w:rPr>
          <w:lang w:eastAsia="es-CO"/>
        </w:rPr>
      </w:pPr>
      <w:r>
        <w:rPr>
          <w:lang w:eastAsia="es-CO"/>
        </w:rPr>
        <w:t>Trabajo colaborativo.</w:t>
      </w:r>
    </w:p>
    <w:p w14:paraId="0B8BAD07" w14:textId="5161468B" w:rsidR="00756213" w:rsidRDefault="00756213" w:rsidP="004D2061">
      <w:pPr>
        <w:pStyle w:val="Prrafodelista"/>
        <w:numPr>
          <w:ilvl w:val="0"/>
          <w:numId w:val="18"/>
        </w:numPr>
        <w:rPr>
          <w:lang w:eastAsia="es-CO"/>
        </w:rPr>
      </w:pPr>
      <w:r>
        <w:rPr>
          <w:lang w:eastAsia="es-CO"/>
        </w:rPr>
        <w:t>Toma de decisiones basada en datos.</w:t>
      </w:r>
    </w:p>
    <w:p w14:paraId="08798B50" w14:textId="1BDC2E9F" w:rsidR="00756213" w:rsidRDefault="00756213" w:rsidP="004D2061">
      <w:pPr>
        <w:pStyle w:val="Prrafodelista"/>
        <w:numPr>
          <w:ilvl w:val="0"/>
          <w:numId w:val="18"/>
        </w:numPr>
        <w:rPr>
          <w:lang w:eastAsia="es-CO"/>
        </w:rPr>
      </w:pPr>
      <w:r>
        <w:rPr>
          <w:lang w:eastAsia="es-CO"/>
        </w:rPr>
        <w:t>Diseño de procesos innovadores.</w:t>
      </w:r>
    </w:p>
    <w:p w14:paraId="20B2D5DC" w14:textId="629401A5" w:rsidR="00B6798B" w:rsidRPr="00B6798B" w:rsidRDefault="00756213" w:rsidP="00B6798B">
      <w:pPr>
        <w:pStyle w:val="Prrafodelista"/>
        <w:numPr>
          <w:ilvl w:val="0"/>
          <w:numId w:val="23"/>
        </w:numPr>
        <w:rPr>
          <w:b/>
          <w:lang w:eastAsia="es-CO"/>
        </w:rPr>
      </w:pPr>
      <w:r w:rsidRPr="00B6798B">
        <w:rPr>
          <w:b/>
          <w:lang w:eastAsia="es-CO"/>
        </w:rPr>
        <w:t>Inclusión y fortalecimiento de competencias digitales</w:t>
      </w:r>
    </w:p>
    <w:p w14:paraId="32ABB0CF" w14:textId="084D0953" w:rsidR="00756213" w:rsidRDefault="00B6798B" w:rsidP="00B6798B">
      <w:pPr>
        <w:pStyle w:val="Prrafodelista"/>
        <w:ind w:left="1419" w:firstLine="0"/>
        <w:rPr>
          <w:lang w:eastAsia="es-CO"/>
        </w:rPr>
      </w:pPr>
      <w:r>
        <w:rPr>
          <w:lang w:eastAsia="es-CO"/>
        </w:rPr>
        <w:t>L</w:t>
      </w:r>
      <w:r w:rsidR="00756213">
        <w:rPr>
          <w:lang w:eastAsia="es-CO"/>
        </w:rPr>
        <w:t>a cultura digital permite que las personas desarrollen habilidades para desempeñarse adecuadamente en la sociedad del conocimiento, impulsando la participación y la actualización permanente.</w:t>
      </w:r>
    </w:p>
    <w:p w14:paraId="7FAACB97" w14:textId="4FA31D11" w:rsidR="00756213" w:rsidRPr="004D2061" w:rsidRDefault="00756213" w:rsidP="00756213">
      <w:pPr>
        <w:rPr>
          <w:b/>
          <w:lang w:eastAsia="es-CO"/>
        </w:rPr>
      </w:pPr>
      <w:r w:rsidRPr="004D2061">
        <w:rPr>
          <w:b/>
          <w:lang w:eastAsia="es-CO"/>
        </w:rPr>
        <w:t>h)</w:t>
      </w:r>
      <w:r w:rsidRPr="004D2061">
        <w:rPr>
          <w:b/>
          <w:lang w:eastAsia="es-CO"/>
        </w:rPr>
        <w:tab/>
        <w:t>Beneficios pa</w:t>
      </w:r>
      <w:r w:rsidR="00DE6F87">
        <w:rPr>
          <w:b/>
          <w:lang w:eastAsia="es-CO"/>
        </w:rPr>
        <w:t>ra las empresas</w:t>
      </w:r>
      <w:r w:rsidR="00C15395">
        <w:rPr>
          <w:b/>
          <w:lang w:eastAsia="es-CO"/>
        </w:rPr>
        <w:t>,</w:t>
      </w:r>
      <w:r w:rsidR="00DE6F87">
        <w:rPr>
          <w:b/>
          <w:lang w:eastAsia="es-CO"/>
        </w:rPr>
        <w:t xml:space="preserve"> ya que favorece</w:t>
      </w:r>
    </w:p>
    <w:p w14:paraId="56514A41" w14:textId="27D22D2F" w:rsidR="00756213" w:rsidRDefault="00756213" w:rsidP="004D2061">
      <w:pPr>
        <w:pStyle w:val="Prrafodelista"/>
        <w:numPr>
          <w:ilvl w:val="0"/>
          <w:numId w:val="18"/>
        </w:numPr>
        <w:rPr>
          <w:lang w:eastAsia="es-CO"/>
        </w:rPr>
      </w:pPr>
      <w:r>
        <w:rPr>
          <w:lang w:eastAsia="es-CO"/>
        </w:rPr>
        <w:t>Adopción de herramientas digitales.</w:t>
      </w:r>
    </w:p>
    <w:p w14:paraId="079A76C2" w14:textId="451C1EAB" w:rsidR="00756213" w:rsidRDefault="00756213" w:rsidP="004D2061">
      <w:pPr>
        <w:pStyle w:val="Prrafodelista"/>
        <w:numPr>
          <w:ilvl w:val="0"/>
          <w:numId w:val="18"/>
        </w:numPr>
        <w:rPr>
          <w:lang w:eastAsia="es-CO"/>
        </w:rPr>
      </w:pPr>
      <w:r>
        <w:rPr>
          <w:lang w:eastAsia="es-CO"/>
        </w:rPr>
        <w:t>Optimización de flujos de trabajo.</w:t>
      </w:r>
    </w:p>
    <w:p w14:paraId="4BCAAD78" w14:textId="62D1619B" w:rsidR="00756213" w:rsidRDefault="00756213" w:rsidP="004D2061">
      <w:pPr>
        <w:pStyle w:val="Prrafodelista"/>
        <w:numPr>
          <w:ilvl w:val="0"/>
          <w:numId w:val="18"/>
        </w:numPr>
        <w:rPr>
          <w:lang w:eastAsia="es-CO"/>
        </w:rPr>
      </w:pPr>
      <w:r>
        <w:rPr>
          <w:lang w:eastAsia="es-CO"/>
        </w:rPr>
        <w:t>Agilidad en la comunicación.</w:t>
      </w:r>
    </w:p>
    <w:p w14:paraId="396DA8E4" w14:textId="159A6F32" w:rsidR="00756213" w:rsidRDefault="00756213" w:rsidP="004D2061">
      <w:pPr>
        <w:pStyle w:val="Prrafodelista"/>
        <w:numPr>
          <w:ilvl w:val="0"/>
          <w:numId w:val="18"/>
        </w:numPr>
        <w:rPr>
          <w:lang w:eastAsia="es-CO"/>
        </w:rPr>
      </w:pPr>
      <w:r>
        <w:rPr>
          <w:lang w:eastAsia="es-CO"/>
        </w:rPr>
        <w:t>Mayor capacidad de adaptación al entorno.</w:t>
      </w:r>
    </w:p>
    <w:p w14:paraId="0E6B5EE4" w14:textId="29C5CA80" w:rsidR="00B6798B" w:rsidRPr="00B6798B" w:rsidRDefault="00756213" w:rsidP="00B6798B">
      <w:pPr>
        <w:pStyle w:val="Prrafodelista"/>
        <w:numPr>
          <w:ilvl w:val="0"/>
          <w:numId w:val="23"/>
        </w:numPr>
        <w:rPr>
          <w:b/>
          <w:lang w:eastAsia="es-CO"/>
        </w:rPr>
      </w:pPr>
      <w:r w:rsidRPr="00B6798B">
        <w:rPr>
          <w:b/>
          <w:lang w:eastAsia="es-CO"/>
        </w:rPr>
        <w:t xml:space="preserve">¿Cómo </w:t>
      </w:r>
      <w:r w:rsidR="004D2061" w:rsidRPr="00B6798B">
        <w:rPr>
          <w:b/>
          <w:lang w:eastAsia="es-CO"/>
        </w:rPr>
        <w:t>s</w:t>
      </w:r>
      <w:r w:rsidR="00754913" w:rsidRPr="00B6798B">
        <w:rPr>
          <w:b/>
          <w:lang w:eastAsia="es-CO"/>
        </w:rPr>
        <w:t xml:space="preserve">e evidencia en la vida diaria? </w:t>
      </w:r>
    </w:p>
    <w:p w14:paraId="5630D91E" w14:textId="4F8F0324" w:rsidR="00756213" w:rsidRPr="00B6798B" w:rsidRDefault="00B6798B" w:rsidP="00B6798B">
      <w:pPr>
        <w:pStyle w:val="Prrafodelista"/>
        <w:ind w:left="1419" w:firstLine="0"/>
        <w:rPr>
          <w:b/>
          <w:lang w:eastAsia="es-CO"/>
        </w:rPr>
      </w:pPr>
      <w:r>
        <w:rPr>
          <w:lang w:eastAsia="es-CO"/>
        </w:rPr>
        <w:t>A</w:t>
      </w:r>
      <w:r w:rsidR="00756213">
        <w:rPr>
          <w:lang w:eastAsia="es-CO"/>
        </w:rPr>
        <w:t xml:space="preserve"> través de actividades que antes eran físicas y ahora son digitales, como:</w:t>
      </w:r>
    </w:p>
    <w:p w14:paraId="2B062CC4" w14:textId="3249D241" w:rsidR="00756213" w:rsidRDefault="00756213" w:rsidP="004D2061">
      <w:pPr>
        <w:pStyle w:val="Prrafodelista"/>
        <w:numPr>
          <w:ilvl w:val="0"/>
          <w:numId w:val="18"/>
        </w:numPr>
        <w:rPr>
          <w:lang w:eastAsia="es-CO"/>
        </w:rPr>
      </w:pPr>
      <w:r>
        <w:rPr>
          <w:lang w:eastAsia="es-CO"/>
        </w:rPr>
        <w:t>Firmar y enviar documentos.</w:t>
      </w:r>
    </w:p>
    <w:p w14:paraId="26F01F04" w14:textId="5513CEDE" w:rsidR="00756213" w:rsidRDefault="00756213" w:rsidP="004D2061">
      <w:pPr>
        <w:pStyle w:val="Prrafodelista"/>
        <w:numPr>
          <w:ilvl w:val="0"/>
          <w:numId w:val="18"/>
        </w:numPr>
        <w:rPr>
          <w:lang w:eastAsia="es-CO"/>
        </w:rPr>
      </w:pPr>
      <w:r>
        <w:rPr>
          <w:lang w:eastAsia="es-CO"/>
        </w:rPr>
        <w:lastRenderedPageBreak/>
        <w:t>Coordinar reuniones virtuales.</w:t>
      </w:r>
    </w:p>
    <w:p w14:paraId="64E29EB0" w14:textId="186190A8" w:rsidR="00756213" w:rsidRDefault="00756213" w:rsidP="004D2061">
      <w:pPr>
        <w:pStyle w:val="Prrafodelista"/>
        <w:numPr>
          <w:ilvl w:val="0"/>
          <w:numId w:val="18"/>
        </w:numPr>
        <w:rPr>
          <w:lang w:eastAsia="es-CO"/>
        </w:rPr>
      </w:pPr>
      <w:r>
        <w:rPr>
          <w:lang w:eastAsia="es-CO"/>
        </w:rPr>
        <w:t>Almacenar y compartir archivos en la nube.</w:t>
      </w:r>
    </w:p>
    <w:p w14:paraId="64EEB5A7" w14:textId="71F746D5" w:rsidR="00756213" w:rsidRDefault="00756213" w:rsidP="004D2061">
      <w:pPr>
        <w:pStyle w:val="Prrafodelista"/>
        <w:numPr>
          <w:ilvl w:val="0"/>
          <w:numId w:val="18"/>
        </w:numPr>
        <w:rPr>
          <w:lang w:eastAsia="es-CO"/>
        </w:rPr>
      </w:pPr>
      <w:r>
        <w:rPr>
          <w:lang w:eastAsia="es-CO"/>
        </w:rPr>
        <w:t>Trabajar de forma colaborativa en línea.</w:t>
      </w:r>
    </w:p>
    <w:p w14:paraId="28C157DD" w14:textId="75862F63" w:rsidR="00717029" w:rsidRDefault="00756213" w:rsidP="00756213">
      <w:pPr>
        <w:rPr>
          <w:lang w:eastAsia="es-CO"/>
        </w:rPr>
      </w:pPr>
      <w:r>
        <w:rPr>
          <w:lang w:eastAsia="es-CO"/>
        </w:rPr>
        <w:t>A continuación, se presentan algunos ejemplos que permiten evidenciar cómo diversas actividades cotidianas y laborales han evolucionado desde su ejecución tradicional hasta su realización mediante recursos digitales. Esta comparación facilita comprender el impacto de la cultura digital en los procesos de comunicación, gestión documental, formación y vida diaria.</w:t>
      </w:r>
      <w:r w:rsidR="007772DB">
        <w:rPr>
          <w:lang w:eastAsia="es-CO"/>
        </w:rPr>
        <w:tab/>
      </w:r>
    </w:p>
    <w:p w14:paraId="00F251B2" w14:textId="4B2AE526" w:rsidR="00FA31D4" w:rsidRPr="00FA31D4" w:rsidRDefault="00717029" w:rsidP="00FA31D4">
      <w:pPr>
        <w:pStyle w:val="Tabla"/>
        <w:spacing w:before="0" w:after="0"/>
        <w:rPr>
          <w:lang w:eastAsia="es-CO"/>
        </w:rPr>
      </w:pPr>
      <w:r w:rsidRPr="00717029">
        <w:rPr>
          <w:lang w:eastAsia="es-CO"/>
        </w:rPr>
        <w:t>Lista comparativa de actividades</w:t>
      </w:r>
      <w:r w:rsidR="00FA31D4">
        <w:rPr>
          <w:lang w:eastAsia="es-CO"/>
        </w:rPr>
        <w:tab/>
      </w:r>
      <w:r w:rsidR="00FA31D4">
        <w:rPr>
          <w:lang w:eastAsia="es-CO"/>
        </w:rPr>
        <w:tab/>
      </w:r>
      <w:r w:rsidR="00FA31D4">
        <w:rPr>
          <w:lang w:eastAsia="es-CO"/>
        </w:rPr>
        <w:tab/>
      </w:r>
      <w:r w:rsidR="00FA31D4">
        <w:rPr>
          <w:lang w:eastAsia="es-CO"/>
        </w:rPr>
        <w:tab/>
      </w:r>
      <w:r w:rsidR="00FA31D4">
        <w:rPr>
          <w:lang w:eastAsia="es-CO"/>
        </w:rPr>
        <w:tab/>
      </w:r>
      <w:r w:rsidR="00FA31D4">
        <w:rPr>
          <w:lang w:eastAsia="es-CO"/>
        </w:rPr>
        <w:tab/>
      </w:r>
      <w:r w:rsidR="00FA31D4">
        <w:rPr>
          <w:lang w:eastAsia="es-CO"/>
        </w:rPr>
        <w:tab/>
      </w:r>
      <w:r w:rsidR="00FA31D4">
        <w:rPr>
          <w:lang w:eastAsia="es-CO"/>
        </w:rPr>
        <w:tab/>
      </w:r>
      <w:r w:rsidR="00FA31D4">
        <w:rPr>
          <w:lang w:eastAsia="es-CO"/>
        </w:rPr>
        <w:tab/>
      </w:r>
    </w:p>
    <w:tbl>
      <w:tblPr>
        <w:tblStyle w:val="SENA1"/>
        <w:tblW w:w="0" w:type="auto"/>
        <w:tblLook w:val="04A0" w:firstRow="1" w:lastRow="0" w:firstColumn="1" w:lastColumn="0" w:noHBand="0" w:noVBand="1"/>
      </w:tblPr>
      <w:tblGrid>
        <w:gridCol w:w="3320"/>
        <w:gridCol w:w="3321"/>
        <w:gridCol w:w="3321"/>
      </w:tblGrid>
      <w:tr w:rsidR="00FA31D4" w14:paraId="31075312" w14:textId="77777777" w:rsidTr="00FA31D4">
        <w:trPr>
          <w:cnfStyle w:val="100000000000" w:firstRow="1" w:lastRow="0" w:firstColumn="0" w:lastColumn="0" w:oddVBand="0" w:evenVBand="0" w:oddHBand="0" w:evenHBand="0" w:firstRowFirstColumn="0" w:firstRowLastColumn="0" w:lastRowFirstColumn="0" w:lastRowLastColumn="0"/>
          <w:tblHeader/>
        </w:trPr>
        <w:tc>
          <w:tcPr>
            <w:tcW w:w="3320" w:type="dxa"/>
          </w:tcPr>
          <w:p w14:paraId="04952F6E" w14:textId="32963742" w:rsidR="00FA31D4" w:rsidRDefault="00FA31D4" w:rsidP="00FA31D4">
            <w:pPr>
              <w:ind w:firstLine="0"/>
              <w:rPr>
                <w:lang w:eastAsia="es-CO"/>
              </w:rPr>
            </w:pPr>
            <w:r w:rsidRPr="0042358B">
              <w:t>Aspecto</w:t>
            </w:r>
          </w:p>
        </w:tc>
        <w:tc>
          <w:tcPr>
            <w:tcW w:w="3321" w:type="dxa"/>
          </w:tcPr>
          <w:p w14:paraId="6A4935EC" w14:textId="47D2A855" w:rsidR="00FA31D4" w:rsidRDefault="00FA31D4" w:rsidP="00FA31D4">
            <w:pPr>
              <w:ind w:firstLine="0"/>
              <w:rPr>
                <w:lang w:eastAsia="es-CO"/>
              </w:rPr>
            </w:pPr>
            <w:r w:rsidRPr="0042358B">
              <w:t>Sin recursos digitales (forma tradicional)</w:t>
            </w:r>
          </w:p>
        </w:tc>
        <w:tc>
          <w:tcPr>
            <w:tcW w:w="3321" w:type="dxa"/>
          </w:tcPr>
          <w:p w14:paraId="15A689F6" w14:textId="7790980C" w:rsidR="00FA31D4" w:rsidRDefault="00FA31D4" w:rsidP="00FA31D4">
            <w:pPr>
              <w:ind w:firstLine="0"/>
              <w:rPr>
                <w:lang w:eastAsia="es-CO"/>
              </w:rPr>
            </w:pPr>
            <w:r w:rsidRPr="0042358B">
              <w:t>Con recursos digitales (actualmente)</w:t>
            </w:r>
          </w:p>
        </w:tc>
      </w:tr>
      <w:tr w:rsidR="00FA31D4" w14:paraId="0C9C36E5" w14:textId="77777777" w:rsidTr="00FA31D4">
        <w:trPr>
          <w:cnfStyle w:val="000000100000" w:firstRow="0" w:lastRow="0" w:firstColumn="0" w:lastColumn="0" w:oddVBand="0" w:evenVBand="0" w:oddHBand="1" w:evenHBand="0" w:firstRowFirstColumn="0" w:firstRowLastColumn="0" w:lastRowFirstColumn="0" w:lastRowLastColumn="0"/>
        </w:trPr>
        <w:tc>
          <w:tcPr>
            <w:tcW w:w="3320" w:type="dxa"/>
          </w:tcPr>
          <w:p w14:paraId="010AB5EE" w14:textId="57032FDC" w:rsidR="00FA31D4" w:rsidRPr="000C4DAD" w:rsidRDefault="00FA31D4" w:rsidP="00FA31D4">
            <w:pPr>
              <w:ind w:firstLine="0"/>
              <w:rPr>
                <w:b/>
                <w:lang w:eastAsia="es-CO"/>
              </w:rPr>
            </w:pPr>
            <w:r w:rsidRPr="000C4DAD">
              <w:rPr>
                <w:b/>
              </w:rPr>
              <w:t>Comunicación personal y laboral</w:t>
            </w:r>
          </w:p>
        </w:tc>
        <w:tc>
          <w:tcPr>
            <w:tcW w:w="3321" w:type="dxa"/>
          </w:tcPr>
          <w:p w14:paraId="12F21D84" w14:textId="304FDC38" w:rsidR="00FA31D4" w:rsidRDefault="00FA31D4" w:rsidP="00FA31D4">
            <w:pPr>
              <w:ind w:firstLine="0"/>
              <w:rPr>
                <w:lang w:eastAsia="es-CO"/>
              </w:rPr>
            </w:pPr>
            <w:r w:rsidRPr="00D81DFB">
              <w:t>La comunicación se haría a través de cartas, llamadas telefónicas convencionales o reuniones presenciales, generando mayores costos, demoras y limitaciones de tiempo.</w:t>
            </w:r>
          </w:p>
        </w:tc>
        <w:tc>
          <w:tcPr>
            <w:tcW w:w="3321" w:type="dxa"/>
          </w:tcPr>
          <w:p w14:paraId="6D631151" w14:textId="02C02D42" w:rsidR="00FA31D4" w:rsidRDefault="00FA31D4" w:rsidP="00FA31D4">
            <w:pPr>
              <w:ind w:firstLine="0"/>
              <w:rPr>
                <w:lang w:eastAsia="es-CO"/>
              </w:rPr>
            </w:pPr>
            <w:r w:rsidRPr="00D81DFB">
              <w:t>Las personas se comunican mediante plataformas como Microsoft Teams, Outlook o WhatsApp, enviando mensajes, archivos y realizando videollamadas en tiempo real desde cualquier lugar.</w:t>
            </w:r>
          </w:p>
        </w:tc>
      </w:tr>
      <w:tr w:rsidR="00FA31D4" w14:paraId="29D81611" w14:textId="77777777" w:rsidTr="00FA31D4">
        <w:tc>
          <w:tcPr>
            <w:tcW w:w="3320" w:type="dxa"/>
          </w:tcPr>
          <w:p w14:paraId="5FF29E9F" w14:textId="0284380F" w:rsidR="00FA31D4" w:rsidRPr="000C4DAD" w:rsidRDefault="00FA31D4" w:rsidP="00FA31D4">
            <w:pPr>
              <w:ind w:firstLine="0"/>
              <w:rPr>
                <w:b/>
                <w:lang w:eastAsia="es-CO"/>
              </w:rPr>
            </w:pPr>
            <w:r w:rsidRPr="000C4DAD">
              <w:rPr>
                <w:b/>
              </w:rPr>
              <w:t>Gestión de documentos y archivos</w:t>
            </w:r>
          </w:p>
        </w:tc>
        <w:tc>
          <w:tcPr>
            <w:tcW w:w="3321" w:type="dxa"/>
          </w:tcPr>
          <w:p w14:paraId="79BC12C6" w14:textId="256755A4" w:rsidR="00FA31D4" w:rsidRDefault="00FA31D4" w:rsidP="00FA31D4">
            <w:pPr>
              <w:ind w:firstLine="0"/>
              <w:rPr>
                <w:lang w:eastAsia="es-CO"/>
              </w:rPr>
            </w:pPr>
            <w:r w:rsidRPr="00D82CE1">
              <w:t xml:space="preserve">Los documentos se guardarían en carpetas físicas o dispositivos </w:t>
            </w:r>
            <w:r w:rsidRPr="00D82CE1">
              <w:lastRenderedPageBreak/>
              <w:t>portátiles como memorias USB, dificultando el acceso remoto, la actualización de versiones y la seguridad.</w:t>
            </w:r>
          </w:p>
        </w:tc>
        <w:tc>
          <w:tcPr>
            <w:tcW w:w="3321" w:type="dxa"/>
          </w:tcPr>
          <w:p w14:paraId="3F292E0A" w14:textId="084D4548" w:rsidR="00FA31D4" w:rsidRDefault="00FA31D4" w:rsidP="00FA31D4">
            <w:pPr>
              <w:ind w:firstLine="0"/>
              <w:rPr>
                <w:lang w:eastAsia="es-CO"/>
              </w:rPr>
            </w:pPr>
            <w:r w:rsidRPr="00D82CE1">
              <w:lastRenderedPageBreak/>
              <w:t xml:space="preserve">Los usuarios almacenan, comparten y editan documentos en la nube </w:t>
            </w:r>
            <w:r w:rsidRPr="00D82CE1">
              <w:lastRenderedPageBreak/>
              <w:t>con herramientas como OneDrive o SharePoint, accediendo desde cualquier dispositivo y colaborando en simultáneo.</w:t>
            </w:r>
          </w:p>
        </w:tc>
      </w:tr>
      <w:tr w:rsidR="00FA31D4" w14:paraId="02DCA7F5" w14:textId="77777777" w:rsidTr="00FA31D4">
        <w:trPr>
          <w:cnfStyle w:val="000000100000" w:firstRow="0" w:lastRow="0" w:firstColumn="0" w:lastColumn="0" w:oddVBand="0" w:evenVBand="0" w:oddHBand="1" w:evenHBand="0" w:firstRowFirstColumn="0" w:firstRowLastColumn="0" w:lastRowFirstColumn="0" w:lastRowLastColumn="0"/>
        </w:trPr>
        <w:tc>
          <w:tcPr>
            <w:tcW w:w="3320" w:type="dxa"/>
          </w:tcPr>
          <w:p w14:paraId="61D35B3F" w14:textId="61B6BC39" w:rsidR="00FA31D4" w:rsidRPr="000C4DAD" w:rsidRDefault="00FA31D4" w:rsidP="00FA31D4">
            <w:pPr>
              <w:ind w:firstLine="0"/>
              <w:rPr>
                <w:b/>
                <w:lang w:eastAsia="es-CO"/>
              </w:rPr>
            </w:pPr>
            <w:r w:rsidRPr="000C4DAD">
              <w:rPr>
                <w:b/>
              </w:rPr>
              <w:lastRenderedPageBreak/>
              <w:t>Educación y formación continua</w:t>
            </w:r>
          </w:p>
        </w:tc>
        <w:tc>
          <w:tcPr>
            <w:tcW w:w="3321" w:type="dxa"/>
          </w:tcPr>
          <w:p w14:paraId="04606E43" w14:textId="3A5FBB09" w:rsidR="00FA31D4" w:rsidRDefault="00FA31D4" w:rsidP="00FA31D4">
            <w:pPr>
              <w:ind w:firstLine="0"/>
              <w:rPr>
                <w:lang w:eastAsia="es-CO"/>
              </w:rPr>
            </w:pPr>
            <w:r w:rsidRPr="00604906">
              <w:t>La formación se desarrollaría únicamente de manera presencial, usando textos impresos y exámenes físicos, lo que reduciría la flexibilidad y las oportunidades de aprendizaje en línea.</w:t>
            </w:r>
          </w:p>
        </w:tc>
        <w:tc>
          <w:tcPr>
            <w:tcW w:w="3321" w:type="dxa"/>
          </w:tcPr>
          <w:p w14:paraId="0272A2D0" w14:textId="05972A6E" w:rsidR="00FA31D4" w:rsidRDefault="00FA31D4" w:rsidP="00FA31D4">
            <w:pPr>
              <w:ind w:firstLine="0"/>
              <w:rPr>
                <w:lang w:eastAsia="es-CO"/>
              </w:rPr>
            </w:pPr>
            <w:r w:rsidRPr="00604906">
              <w:t>Los estudiantes acceden a clases virtuales, materiales educativos y evaluaciones en plataformas como Microsoft Teams o Moodle, facilitando el aprendizaje remoto y flexible.</w:t>
            </w:r>
          </w:p>
        </w:tc>
      </w:tr>
      <w:tr w:rsidR="00FA31D4" w14:paraId="2B86A192" w14:textId="77777777" w:rsidTr="00FA31D4">
        <w:tc>
          <w:tcPr>
            <w:tcW w:w="3320" w:type="dxa"/>
          </w:tcPr>
          <w:p w14:paraId="662423CB" w14:textId="5A44FD3D" w:rsidR="00FA31D4" w:rsidRPr="000C4DAD" w:rsidRDefault="00FA31D4" w:rsidP="00FA31D4">
            <w:pPr>
              <w:ind w:firstLine="0"/>
              <w:rPr>
                <w:b/>
                <w:lang w:eastAsia="es-CO"/>
              </w:rPr>
            </w:pPr>
            <w:r w:rsidRPr="000C4DAD">
              <w:rPr>
                <w:b/>
              </w:rPr>
              <w:t>Vida cotidiana y transacciones financieras</w:t>
            </w:r>
          </w:p>
        </w:tc>
        <w:tc>
          <w:tcPr>
            <w:tcW w:w="3321" w:type="dxa"/>
          </w:tcPr>
          <w:p w14:paraId="137DFFA8" w14:textId="23B40246" w:rsidR="00FA31D4" w:rsidRDefault="00FA31D4" w:rsidP="00FA31D4">
            <w:pPr>
              <w:ind w:firstLine="0"/>
              <w:rPr>
                <w:lang w:eastAsia="es-CO"/>
              </w:rPr>
            </w:pPr>
            <w:r w:rsidRPr="009A3E39">
              <w:t xml:space="preserve">Los pagos y transferencias se harían de forma presencial en bancos o establecimientos, implicando desplazamientos, uso de </w:t>
            </w:r>
            <w:r w:rsidRPr="009A3E39">
              <w:lastRenderedPageBreak/>
              <w:t>efectivo y mayor consumo de tiempo.</w:t>
            </w:r>
          </w:p>
        </w:tc>
        <w:tc>
          <w:tcPr>
            <w:tcW w:w="3321" w:type="dxa"/>
          </w:tcPr>
          <w:p w14:paraId="63C584DB" w14:textId="4BC80D99" w:rsidR="00FA31D4" w:rsidRDefault="00FA31D4" w:rsidP="00FA31D4">
            <w:pPr>
              <w:ind w:firstLine="0"/>
              <w:rPr>
                <w:lang w:eastAsia="es-CO"/>
              </w:rPr>
            </w:pPr>
            <w:r w:rsidRPr="009A3E39">
              <w:lastRenderedPageBreak/>
              <w:t xml:space="preserve">Las personas realizan pagos, transferencias y compras a través de plataformas digitales como </w:t>
            </w:r>
            <w:proofErr w:type="spellStart"/>
            <w:r w:rsidRPr="009A3E39">
              <w:t>Nequi</w:t>
            </w:r>
            <w:proofErr w:type="spellEnd"/>
            <w:r w:rsidRPr="009A3E39">
              <w:t xml:space="preserve">, </w:t>
            </w:r>
            <w:proofErr w:type="spellStart"/>
            <w:r w:rsidRPr="009A3E39">
              <w:t>Daviplata</w:t>
            </w:r>
            <w:proofErr w:type="spellEnd"/>
            <w:r w:rsidRPr="009A3E39">
              <w:t xml:space="preserve"> o PSE, lo que demuestra la adopción de la banca digital y la </w:t>
            </w:r>
            <w:r w:rsidRPr="009A3E39">
              <w:lastRenderedPageBreak/>
              <w:t>confianza en los servicios en línea.</w:t>
            </w:r>
          </w:p>
        </w:tc>
      </w:tr>
    </w:tbl>
    <w:p w14:paraId="7D218CCB" w14:textId="4D2A4669" w:rsidR="004649B9" w:rsidRDefault="00C04580" w:rsidP="009D03C1">
      <w:pPr>
        <w:pStyle w:val="Ttulo2"/>
        <w:numPr>
          <w:ilvl w:val="1"/>
          <w:numId w:val="29"/>
        </w:numPr>
      </w:pPr>
      <w:bookmarkStart w:id="4" w:name="_Toc224026494"/>
      <w:r>
        <w:lastRenderedPageBreak/>
        <w:t>Importancia de la nube en la transformación organizacional</w:t>
      </w:r>
      <w:bookmarkEnd w:id="4"/>
    </w:p>
    <w:p w14:paraId="0B233DFD" w14:textId="38B1130B" w:rsidR="004649B9" w:rsidRDefault="004649B9" w:rsidP="004649B9">
      <w:pPr>
        <w:rPr>
          <w:lang w:eastAsia="es-CO"/>
        </w:rPr>
      </w:pPr>
      <w:r w:rsidRPr="004649B9">
        <w:rPr>
          <w:lang w:eastAsia="es-CO"/>
        </w:rPr>
        <w:t>En este apartado, lo primero es comprender qué es la nube y qué se entiende por computación en la nube, de manera que posteriormente se pueda reconocer su importancia en los procesos de transformación organizacional. Por ello, a continuación, se presentan estos dos conceptos:</w:t>
      </w:r>
    </w:p>
    <w:p w14:paraId="76A2CD33" w14:textId="735F1545" w:rsidR="00D7358A" w:rsidRDefault="00D7358A" w:rsidP="00EE3F50">
      <w:pPr>
        <w:pStyle w:val="Prrafodelista"/>
        <w:numPr>
          <w:ilvl w:val="0"/>
          <w:numId w:val="20"/>
        </w:numPr>
        <w:rPr>
          <w:lang w:eastAsia="es-CO"/>
        </w:rPr>
      </w:pPr>
      <w:r w:rsidRPr="00EE3F50">
        <w:rPr>
          <w:b/>
          <w:lang w:eastAsia="es-CO"/>
        </w:rPr>
        <w:t>Nube (</w:t>
      </w:r>
      <w:r w:rsidRPr="00D7358A">
        <w:rPr>
          <w:rStyle w:val="Extranjerismo"/>
          <w:lang w:eastAsia="es-CO"/>
        </w:rPr>
        <w:t>Cloud</w:t>
      </w:r>
      <w:r w:rsidRPr="00EE3F50">
        <w:rPr>
          <w:b/>
          <w:lang w:eastAsia="es-CO"/>
        </w:rPr>
        <w:t>):</w:t>
      </w:r>
      <w:r w:rsidRPr="00D7358A">
        <w:rPr>
          <w:lang w:eastAsia="es-CO"/>
        </w:rPr>
        <w:t xml:space="preserve"> se conoce como el espacio de almacenamiento y servicios en línea que brinda a las personas y a las empresas servicios como el uso de aplicaciones, almacenamiento de archivos, acceso a recursos informáticos, desde cualquier lugar donde tenga conexión a internet (Microsoft, 2025). En otras palabras, la nube es un entorno para guardar datos y aplicaciones que pueden ser usados o consultados en línea.</w:t>
      </w:r>
      <w:r>
        <w:rPr>
          <w:lang w:eastAsia="es-CO"/>
        </w:rPr>
        <w:tab/>
      </w:r>
      <w:r>
        <w:rPr>
          <w:lang w:eastAsia="es-CO"/>
        </w:rPr>
        <w:tab/>
      </w:r>
    </w:p>
    <w:p w14:paraId="64F6AE4E" w14:textId="160FB352" w:rsidR="00D7358A" w:rsidRDefault="00D7358A" w:rsidP="00EE3F50">
      <w:pPr>
        <w:rPr>
          <w:lang w:eastAsia="es-CO"/>
        </w:rPr>
      </w:pPr>
      <w:r w:rsidRPr="00EE3F50">
        <w:rPr>
          <w:b/>
          <w:lang w:eastAsia="es-CO"/>
        </w:rPr>
        <w:t>Ejemplo:</w:t>
      </w:r>
      <w:r w:rsidRPr="00D7358A">
        <w:rPr>
          <w:lang w:eastAsia="es-CO"/>
        </w:rPr>
        <w:t xml:space="preserve"> cuando una persona guarda fotos o documentos en OneDrive o Google Drive, está usando la nube para almacenamiento.</w:t>
      </w:r>
    </w:p>
    <w:p w14:paraId="40CE511D" w14:textId="1352C376" w:rsidR="0004270B" w:rsidRPr="0004270B" w:rsidRDefault="0004270B" w:rsidP="00EE3F50">
      <w:pPr>
        <w:pStyle w:val="Prrafodelista"/>
        <w:numPr>
          <w:ilvl w:val="0"/>
          <w:numId w:val="20"/>
        </w:numPr>
        <w:rPr>
          <w:lang w:eastAsia="es-CO"/>
        </w:rPr>
      </w:pPr>
      <w:r w:rsidRPr="00EE3F50">
        <w:rPr>
          <w:b/>
          <w:lang w:eastAsia="es-CO"/>
        </w:rPr>
        <w:t>Computación en la nube (</w:t>
      </w:r>
      <w:r w:rsidRPr="00EE3F50">
        <w:rPr>
          <w:rStyle w:val="Extranjerismo"/>
          <w:b/>
          <w:lang w:eastAsia="es-CO"/>
        </w:rPr>
        <w:t>Cloud Computing</w:t>
      </w:r>
      <w:r w:rsidRPr="00EE3F50">
        <w:rPr>
          <w:b/>
          <w:lang w:eastAsia="es-CO"/>
        </w:rPr>
        <w:t>):</w:t>
      </w:r>
      <w:r w:rsidRPr="0004270B">
        <w:rPr>
          <w:lang w:eastAsia="es-CO"/>
        </w:rPr>
        <w:t xml:space="preserve"> son los servicios y recursos tecnológicos como almacenamiento, capacidad de procesamiento o servidores que se ofrecen por medio de internet, de manera flexible y bajo demanda; evitando que las personas o las empresas tengan que adquirir y mantener una infraestructura física, lo que les beneficia al utilizar solo los servicios que </w:t>
      </w:r>
      <w:r w:rsidRPr="0004270B">
        <w:rPr>
          <w:lang w:eastAsia="es-CO"/>
        </w:rPr>
        <w:lastRenderedPageBreak/>
        <w:t>necesiten, pagando únicamente por el consumo de lo utilizado (</w:t>
      </w:r>
      <w:r w:rsidRPr="00DE6F87">
        <w:t>Google Cloud,</w:t>
      </w:r>
      <w:r w:rsidRPr="0004270B">
        <w:rPr>
          <w:lang w:eastAsia="es-CO"/>
        </w:rPr>
        <w:t xml:space="preserve"> 2021). Estos servicios van más allá del solo almacenamiento, permitiendo además ejecutar programas, desarrollar aplicaciones, crear servidores virtuales, entre otros servicios, y todo esto sin utilizar una infraestructura física propia.</w:t>
      </w:r>
    </w:p>
    <w:p w14:paraId="524C5BCA" w14:textId="2AAE2B5A" w:rsidR="0004270B" w:rsidRDefault="0004270B" w:rsidP="00EE3F50">
      <w:pPr>
        <w:rPr>
          <w:lang w:eastAsia="es-CO"/>
        </w:rPr>
      </w:pPr>
      <w:r w:rsidRPr="00EE3F50">
        <w:rPr>
          <w:b/>
          <w:lang w:eastAsia="es-CO"/>
        </w:rPr>
        <w:t>Ejemplo:</w:t>
      </w:r>
      <w:r w:rsidRPr="0004270B">
        <w:rPr>
          <w:lang w:eastAsia="es-CO"/>
        </w:rPr>
        <w:t xml:space="preserve"> cuando una empresa utiliza Microsoft </w:t>
      </w:r>
      <w:proofErr w:type="spellStart"/>
      <w:r w:rsidRPr="00640EB5">
        <w:t>Azure</w:t>
      </w:r>
      <w:proofErr w:type="spellEnd"/>
      <w:r w:rsidRPr="00640EB5">
        <w:t xml:space="preserve"> o Amazon Web </w:t>
      </w:r>
      <w:proofErr w:type="spellStart"/>
      <w:r w:rsidRPr="00640EB5">
        <w:t>Services</w:t>
      </w:r>
      <w:proofErr w:type="spellEnd"/>
      <w:r w:rsidRPr="0004270B">
        <w:rPr>
          <w:rStyle w:val="Extranjerismo"/>
          <w:lang w:eastAsia="es-CO"/>
        </w:rPr>
        <w:t xml:space="preserve"> </w:t>
      </w:r>
      <w:r w:rsidRPr="00640EB5">
        <w:t>(AWS)</w:t>
      </w:r>
      <w:r w:rsidRPr="0004270B">
        <w:rPr>
          <w:lang w:eastAsia="es-CO"/>
        </w:rPr>
        <w:t xml:space="preserve"> para ejecutar sus aplicaciones o procesar datos, está usando computación en la nube.</w:t>
      </w:r>
    </w:p>
    <w:p w14:paraId="6C4B4D51" w14:textId="1057C40A" w:rsidR="0004270B" w:rsidRDefault="0004270B" w:rsidP="0004270B">
      <w:pPr>
        <w:spacing w:before="0" w:after="0"/>
        <w:rPr>
          <w:lang w:eastAsia="es-CO"/>
        </w:rPr>
      </w:pPr>
      <w:r>
        <w:rPr>
          <w:lang w:eastAsia="es-CO"/>
        </w:rPr>
        <w:t>La nube constituye un recurso fundamental para la transformación organizacional, ya que permite a las empresas operar con mayor flexibilidad, eficiencia y capacidad de colaboración. Su uso facilita el acceso a la información y a múltiples aplicaciones desde cualquier dispositivo y ubicación con conexión a internet, reduciendo la dependencia de infraestructura física y servidores locales. Gracias a su adopción, las organizaciones pueden almacenar grandes volúmenes de datos, compartir archivos en tiempo real, optimizar costos tecnológicos y mejorar la productividad mediante procesos más ágiles y conectados.</w:t>
      </w:r>
    </w:p>
    <w:p w14:paraId="19031ACF" w14:textId="2B258B35" w:rsidR="00EE3F50" w:rsidRDefault="0004270B" w:rsidP="00EE3F50">
      <w:pPr>
        <w:spacing w:before="0" w:after="0"/>
        <w:rPr>
          <w:lang w:eastAsia="es-CO"/>
        </w:rPr>
      </w:pPr>
      <w:r>
        <w:rPr>
          <w:lang w:eastAsia="es-CO"/>
        </w:rPr>
        <w:t>Del mismo modo, la implementación de servicios en la nube impulsa la transformación digital al favorecer la automatización de procesos y la utilización de herramientas colaborativas como Microsoft 365. En conjunto, estos elementos permiten modificar paradigmas culturales y tecnológicos, fortaleciendo la competitividad, fomentando la innovación y apoyando la adaptación rápida frente a los desafíos del entorno actual propio de la era del conocimiento.</w:t>
      </w:r>
      <w:r>
        <w:rPr>
          <w:lang w:eastAsia="es-CO"/>
        </w:rPr>
        <w:tab/>
      </w:r>
      <w:r>
        <w:rPr>
          <w:lang w:eastAsia="es-CO"/>
        </w:rPr>
        <w:tab/>
      </w:r>
      <w:r>
        <w:rPr>
          <w:lang w:eastAsia="es-CO"/>
        </w:rPr>
        <w:tab/>
      </w:r>
      <w:r>
        <w:rPr>
          <w:lang w:eastAsia="es-CO"/>
        </w:rPr>
        <w:tab/>
      </w:r>
      <w:r>
        <w:rPr>
          <w:lang w:eastAsia="es-CO"/>
        </w:rPr>
        <w:tab/>
      </w:r>
      <w:r w:rsidR="00EE3F50">
        <w:rPr>
          <w:lang w:eastAsia="es-CO"/>
        </w:rPr>
        <w:t xml:space="preserve">En esencia, la nube se convierte en la columna vertebral de la transformación digital, al posibilitar la optimización de procesos, la mejora de la comunicación y la gestión efectiva de la información. Al adoptarla, las organizaciones disminuyen la </w:t>
      </w:r>
      <w:r w:rsidR="00EE3F50">
        <w:rPr>
          <w:lang w:eastAsia="es-CO"/>
        </w:rPr>
        <w:lastRenderedPageBreak/>
        <w:t>dependencia de infraestructuras tradicionales y acceden a recursos tecnológicos más flexibles y escalables.</w:t>
      </w:r>
    </w:p>
    <w:p w14:paraId="2FE06EDE" w14:textId="77777777" w:rsidR="00712A0C" w:rsidRDefault="00EE3F50" w:rsidP="00EE3F50">
      <w:pPr>
        <w:spacing w:before="0" w:after="0"/>
        <w:rPr>
          <w:lang w:eastAsia="es-CO"/>
        </w:rPr>
      </w:pPr>
      <w:r>
        <w:rPr>
          <w:lang w:eastAsia="es-CO"/>
        </w:rPr>
        <w:t xml:space="preserve"> Herramientas como Microsoft 365, OneDrive y SharePoint son ejemplos claros de cómo las empresas pueden aprovechar los servicios en la nube para promover la colaboración en tiempo real, el trabajo remoto y la continuidad operativa. Adicionalmente, la nube ofrece mayores niveles de seguridad, mejora la disponibilidad de la información y favorece la consolidación de modelos organizacionales ágiles, competitivos e innovadores.</w:t>
      </w:r>
      <w:r w:rsidR="0004270B">
        <w:rPr>
          <w:lang w:eastAsia="es-CO"/>
        </w:rPr>
        <w:tab/>
      </w:r>
    </w:p>
    <w:p w14:paraId="1E612F7F" w14:textId="6572CCA0" w:rsidR="000E6377" w:rsidRDefault="00712A0C" w:rsidP="009D03C1">
      <w:pPr>
        <w:pStyle w:val="Ttulo2"/>
        <w:numPr>
          <w:ilvl w:val="1"/>
          <w:numId w:val="29"/>
        </w:numPr>
      </w:pPr>
      <w:bookmarkStart w:id="5" w:name="_Toc224026495"/>
      <w:r w:rsidRPr="00712A0C">
        <w:t>Impacto en la productividad</w:t>
      </w:r>
      <w:bookmarkEnd w:id="5"/>
      <w:r w:rsidR="000E6377">
        <w:tab/>
      </w:r>
      <w:r w:rsidR="000E6377">
        <w:tab/>
      </w:r>
      <w:r w:rsidR="000E6377">
        <w:tab/>
      </w:r>
      <w:r w:rsidR="000E6377">
        <w:tab/>
      </w:r>
      <w:r w:rsidR="000E6377">
        <w:tab/>
      </w:r>
      <w:r w:rsidR="000E6377">
        <w:tab/>
      </w:r>
      <w:r w:rsidR="000E6377">
        <w:tab/>
      </w:r>
    </w:p>
    <w:p w14:paraId="694BEB74" w14:textId="2E609B71" w:rsidR="00EE3F50" w:rsidRDefault="00EE3F50" w:rsidP="00EE3F50">
      <w:pPr>
        <w:spacing w:before="0" w:after="0"/>
        <w:rPr>
          <w:lang w:eastAsia="es-CO"/>
        </w:rPr>
      </w:pPr>
      <w:r>
        <w:rPr>
          <w:lang w:eastAsia="es-CO"/>
        </w:rPr>
        <w:t>La nube brinda muchos beneficios en la productividad organizacional, al brindarle recursos a las personas y a las empresas para que accedan a información, aplicaciones y servicios desde cualquier lugar y en el momento en que se necesite</w:t>
      </w:r>
      <w:r w:rsidR="0085655B">
        <w:rPr>
          <w:lang w:eastAsia="es-CO"/>
        </w:rPr>
        <w:t>,</w:t>
      </w:r>
      <w:r>
        <w:rPr>
          <w:lang w:eastAsia="es-CO"/>
        </w:rPr>
        <w:t xml:space="preserve"> flexibilizando los procesos y eliminando barreras físicas y temporales, facilitando que los equipos de trabajo puedan ser más dinámicos y apoyarse en forma ágil y colaborativa.</w:t>
      </w:r>
    </w:p>
    <w:p w14:paraId="04DB8961" w14:textId="7368D4E0" w:rsidR="00EE3F50" w:rsidRDefault="00EE3F50" w:rsidP="00EE3F50">
      <w:pPr>
        <w:spacing w:before="0" w:after="0"/>
        <w:rPr>
          <w:lang w:eastAsia="es-CO"/>
        </w:rPr>
      </w:pPr>
      <w:r>
        <w:rPr>
          <w:lang w:eastAsia="es-CO"/>
        </w:rPr>
        <w:t>Al centralizar la información y aportar recursos integrados, la nube e</w:t>
      </w:r>
      <w:r w:rsidR="007F429C">
        <w:rPr>
          <w:lang w:eastAsia="es-CO"/>
        </w:rPr>
        <w:t>vita que se duplique el trabajo;</w:t>
      </w:r>
      <w:r>
        <w:rPr>
          <w:lang w:eastAsia="es-CO"/>
        </w:rPr>
        <w:t xml:space="preserve"> así mismo</w:t>
      </w:r>
      <w:r w:rsidR="00C42CC9">
        <w:rPr>
          <w:lang w:eastAsia="es-CO"/>
        </w:rPr>
        <w:t>,</w:t>
      </w:r>
      <w:r>
        <w:rPr>
          <w:lang w:eastAsia="es-CO"/>
        </w:rPr>
        <w:t xml:space="preserve"> optimiza procesos y reduce el tiempo que se invierte en tareas administrativas u otras actividades que rigen la operativa del negocio. Entre las más usuales en el grueso de las organizaciones está la  posibilidad de compartir y editar documentos en tiempo real, realizar reuniones virtuales o automatizar procesos, lo cual incrementa la eficiencia en el uso de los recursos.</w:t>
      </w:r>
    </w:p>
    <w:p w14:paraId="19EBC17E" w14:textId="5359883E" w:rsidR="00EE3F50" w:rsidRDefault="00EE3F50" w:rsidP="00712A0C">
      <w:pPr>
        <w:spacing w:before="0" w:after="0"/>
        <w:rPr>
          <w:lang w:eastAsia="es-CO"/>
        </w:rPr>
      </w:pPr>
      <w:r>
        <w:rPr>
          <w:lang w:eastAsia="es-CO"/>
        </w:rPr>
        <w:t>La nube no solo mejora la gesti</w:t>
      </w:r>
      <w:r w:rsidR="00F6202E">
        <w:rPr>
          <w:lang w:eastAsia="es-CO"/>
        </w:rPr>
        <w:t>ón del tiempo y la comunicación;</w:t>
      </w:r>
      <w:bookmarkStart w:id="6" w:name="_GoBack"/>
      <w:bookmarkEnd w:id="6"/>
      <w:r>
        <w:rPr>
          <w:lang w:eastAsia="es-CO"/>
        </w:rPr>
        <w:t xml:space="preserve"> adicional</w:t>
      </w:r>
      <w:r w:rsidR="00C42CC9">
        <w:rPr>
          <w:lang w:eastAsia="es-CO"/>
        </w:rPr>
        <w:t>mente a ello, ayuda</w:t>
      </w:r>
      <w:r>
        <w:rPr>
          <w:lang w:eastAsia="es-CO"/>
        </w:rPr>
        <w:t xml:space="preserve"> a impulsar la innovación, al permitir que los colaboradores puedan enfocarse en actividades estratégicas y de mayor valor agregado para la organización.</w:t>
      </w:r>
      <w:r w:rsidR="00FA45F6">
        <w:rPr>
          <w:lang w:eastAsia="es-CO"/>
        </w:rPr>
        <w:tab/>
      </w:r>
      <w:r w:rsidR="00FA45F6">
        <w:rPr>
          <w:lang w:eastAsia="es-CO"/>
        </w:rPr>
        <w:tab/>
      </w:r>
      <w:r w:rsidR="00712A0C">
        <w:rPr>
          <w:lang w:eastAsia="es-CO"/>
        </w:rPr>
        <w:tab/>
      </w:r>
      <w:r w:rsidR="00712A0C">
        <w:rPr>
          <w:lang w:eastAsia="es-CO"/>
        </w:rPr>
        <w:tab/>
      </w:r>
      <w:r w:rsidR="00712A0C">
        <w:rPr>
          <w:lang w:eastAsia="es-CO"/>
        </w:rPr>
        <w:tab/>
      </w:r>
      <w:r w:rsidR="00712A0C">
        <w:rPr>
          <w:lang w:eastAsia="es-CO"/>
        </w:rPr>
        <w:tab/>
      </w:r>
      <w:r w:rsidR="00712A0C">
        <w:rPr>
          <w:lang w:eastAsia="es-CO"/>
        </w:rPr>
        <w:tab/>
      </w:r>
      <w:r w:rsidR="00712A0C">
        <w:rPr>
          <w:lang w:eastAsia="es-CO"/>
        </w:rPr>
        <w:tab/>
      </w:r>
      <w:r w:rsidR="008C3AD2">
        <w:tab/>
      </w:r>
      <w:r w:rsidR="008C3AD2">
        <w:tab/>
      </w:r>
      <w:r w:rsidR="008C3AD2">
        <w:tab/>
      </w:r>
      <w:r w:rsidR="008C3AD2">
        <w:tab/>
      </w:r>
      <w:r w:rsidR="008C3AD2">
        <w:tab/>
      </w:r>
      <w:r w:rsidR="008C3AD2">
        <w:tab/>
      </w:r>
      <w:r w:rsidR="008C3AD2">
        <w:tab/>
      </w:r>
    </w:p>
    <w:p w14:paraId="566A2C6C" w14:textId="046ABBFE" w:rsidR="0004270B" w:rsidRPr="004649B9" w:rsidRDefault="00EE3F50" w:rsidP="00EE3F50">
      <w:pPr>
        <w:spacing w:before="0" w:after="0"/>
        <w:rPr>
          <w:lang w:eastAsia="es-CO"/>
        </w:rPr>
      </w:pPr>
      <w:r>
        <w:rPr>
          <w:lang w:eastAsia="es-CO"/>
        </w:rPr>
        <w:lastRenderedPageBreak/>
        <w:t>La nube impacta directa y positivamente en la productividad empresarial, aportando beneficios que se transforman en mejoras significativas en las organizaciones (SYCOD, 2025):</w:t>
      </w:r>
      <w:r w:rsidR="0004270B">
        <w:rPr>
          <w:lang w:eastAsia="es-CO"/>
        </w:rPr>
        <w:tab/>
      </w:r>
      <w:r w:rsidR="0004270B">
        <w:rPr>
          <w:lang w:eastAsia="es-CO"/>
        </w:rPr>
        <w:tab/>
      </w:r>
    </w:p>
    <w:p w14:paraId="1EF17323" w14:textId="6DF949D9" w:rsidR="00EE3F50" w:rsidRDefault="00EE3F50" w:rsidP="00EE3F50">
      <w:pPr>
        <w:pStyle w:val="Tabla"/>
      </w:pPr>
      <w:r w:rsidRPr="00EE3F50">
        <w:t>Impacto de la nube en las empresas</w:t>
      </w:r>
    </w:p>
    <w:tbl>
      <w:tblPr>
        <w:tblStyle w:val="SENA1"/>
        <w:tblW w:w="0" w:type="auto"/>
        <w:tblLook w:val="04A0" w:firstRow="1" w:lastRow="0" w:firstColumn="1" w:lastColumn="0" w:noHBand="0" w:noVBand="1"/>
      </w:tblPr>
      <w:tblGrid>
        <w:gridCol w:w="3320"/>
        <w:gridCol w:w="3321"/>
        <w:gridCol w:w="3321"/>
      </w:tblGrid>
      <w:tr w:rsidR="00EE3F50" w14:paraId="31AAB40D" w14:textId="77777777" w:rsidTr="00EE3F50">
        <w:trPr>
          <w:cnfStyle w:val="100000000000" w:firstRow="1" w:lastRow="0" w:firstColumn="0" w:lastColumn="0" w:oddVBand="0" w:evenVBand="0" w:oddHBand="0" w:evenHBand="0" w:firstRowFirstColumn="0" w:firstRowLastColumn="0" w:lastRowFirstColumn="0" w:lastRowLastColumn="0"/>
          <w:tblHeader/>
        </w:trPr>
        <w:tc>
          <w:tcPr>
            <w:tcW w:w="3320" w:type="dxa"/>
          </w:tcPr>
          <w:p w14:paraId="33F4F14A" w14:textId="0A5307AF" w:rsidR="00EE3F50" w:rsidRDefault="00EE3F50" w:rsidP="00EE3F50">
            <w:pPr>
              <w:ind w:firstLine="0"/>
              <w:rPr>
                <w:lang w:eastAsia="es-CO"/>
              </w:rPr>
            </w:pPr>
            <w:r w:rsidRPr="00F67B02">
              <w:t>Ventaja</w:t>
            </w:r>
          </w:p>
        </w:tc>
        <w:tc>
          <w:tcPr>
            <w:tcW w:w="3321" w:type="dxa"/>
          </w:tcPr>
          <w:p w14:paraId="56D97F25" w14:textId="2E5F76A2" w:rsidR="00EE3F50" w:rsidRDefault="00EE3F50" w:rsidP="00EE3F50">
            <w:pPr>
              <w:ind w:firstLine="0"/>
              <w:rPr>
                <w:lang w:eastAsia="es-CO"/>
              </w:rPr>
            </w:pPr>
            <w:r w:rsidRPr="00471946">
              <w:t xml:space="preserve">Descripción </w:t>
            </w:r>
          </w:p>
        </w:tc>
        <w:tc>
          <w:tcPr>
            <w:tcW w:w="3321" w:type="dxa"/>
          </w:tcPr>
          <w:p w14:paraId="70EF916B" w14:textId="435C1C63" w:rsidR="00EE3F50" w:rsidRDefault="00EE3F50" w:rsidP="00EE3F50">
            <w:pPr>
              <w:ind w:firstLine="0"/>
              <w:rPr>
                <w:lang w:eastAsia="es-CO"/>
              </w:rPr>
            </w:pPr>
            <w:r w:rsidRPr="00EE3F50">
              <w:rPr>
                <w:lang w:eastAsia="es-CO"/>
              </w:rPr>
              <w:t>Impacto en la empresa</w:t>
            </w:r>
          </w:p>
        </w:tc>
      </w:tr>
      <w:tr w:rsidR="00EE3F50" w14:paraId="3CE3A210" w14:textId="77777777" w:rsidTr="00EE3F50">
        <w:trPr>
          <w:cnfStyle w:val="000000100000" w:firstRow="0" w:lastRow="0" w:firstColumn="0" w:lastColumn="0" w:oddVBand="0" w:evenVBand="0" w:oddHBand="1" w:evenHBand="0" w:firstRowFirstColumn="0" w:firstRowLastColumn="0" w:lastRowFirstColumn="0" w:lastRowLastColumn="0"/>
        </w:trPr>
        <w:tc>
          <w:tcPr>
            <w:tcW w:w="3320" w:type="dxa"/>
          </w:tcPr>
          <w:p w14:paraId="7CCA2C10" w14:textId="2E5A81B8" w:rsidR="00EE3F50" w:rsidRPr="00FA45F6" w:rsidRDefault="00EE3F50" w:rsidP="00EE3F50">
            <w:pPr>
              <w:ind w:firstLine="0"/>
              <w:rPr>
                <w:b/>
                <w:lang w:eastAsia="es-CO"/>
              </w:rPr>
            </w:pPr>
            <w:r w:rsidRPr="00FA45F6">
              <w:rPr>
                <w:b/>
              </w:rPr>
              <w:t>Acceso remoto y movilidad</w:t>
            </w:r>
          </w:p>
        </w:tc>
        <w:tc>
          <w:tcPr>
            <w:tcW w:w="3321" w:type="dxa"/>
          </w:tcPr>
          <w:p w14:paraId="73095DBE" w14:textId="1F56FB8C" w:rsidR="00EE3F50" w:rsidRDefault="00EE3F50" w:rsidP="00EE3F50">
            <w:pPr>
              <w:ind w:firstLine="0"/>
              <w:rPr>
                <w:lang w:eastAsia="es-CO"/>
              </w:rPr>
            </w:pPr>
            <w:r w:rsidRPr="00471946">
              <w:t>Permite a los empleados trabajar desde cualquier lugar con conexión a Internet.</w:t>
            </w:r>
          </w:p>
        </w:tc>
        <w:tc>
          <w:tcPr>
            <w:tcW w:w="3321" w:type="dxa"/>
          </w:tcPr>
          <w:p w14:paraId="495E2CA5" w14:textId="52BA6FB9" w:rsidR="00EE3F50" w:rsidRDefault="00EE3F50" w:rsidP="00EE3F50">
            <w:pPr>
              <w:ind w:firstLine="0"/>
              <w:rPr>
                <w:lang w:eastAsia="es-CO"/>
              </w:rPr>
            </w:pPr>
            <w:r w:rsidRPr="00EE3F50">
              <w:rPr>
                <w:lang w:eastAsia="es-CO"/>
              </w:rPr>
              <w:t>Aumenta la flexibilidad, la eficiencia y la satisfacción laboral.</w:t>
            </w:r>
          </w:p>
        </w:tc>
      </w:tr>
      <w:tr w:rsidR="00EE3F50" w14:paraId="53436F03" w14:textId="77777777" w:rsidTr="00EE3F50">
        <w:tc>
          <w:tcPr>
            <w:tcW w:w="3320" w:type="dxa"/>
          </w:tcPr>
          <w:p w14:paraId="03CD1DC7" w14:textId="612F2BB6" w:rsidR="00EE3F50" w:rsidRPr="00FA45F6" w:rsidRDefault="00EE3F50" w:rsidP="00EE3F50">
            <w:pPr>
              <w:ind w:firstLine="0"/>
              <w:rPr>
                <w:b/>
                <w:lang w:eastAsia="es-CO"/>
              </w:rPr>
            </w:pPr>
            <w:r w:rsidRPr="00FA45F6">
              <w:rPr>
                <w:b/>
              </w:rPr>
              <w:t>Colaboración en tiempo real</w:t>
            </w:r>
          </w:p>
        </w:tc>
        <w:tc>
          <w:tcPr>
            <w:tcW w:w="3321" w:type="dxa"/>
          </w:tcPr>
          <w:p w14:paraId="6EFC0639" w14:textId="66FCE367" w:rsidR="00EE3F50" w:rsidRDefault="00EE3F50" w:rsidP="00EE3F50">
            <w:pPr>
              <w:ind w:firstLine="0"/>
              <w:rPr>
                <w:lang w:eastAsia="es-CO"/>
              </w:rPr>
            </w:pPr>
            <w:r w:rsidRPr="00471946">
              <w:t>Facilita el trabajo simultáneo y la edición compartida de documentos entre equipos.</w:t>
            </w:r>
          </w:p>
        </w:tc>
        <w:tc>
          <w:tcPr>
            <w:tcW w:w="3321" w:type="dxa"/>
          </w:tcPr>
          <w:p w14:paraId="5587BBFB" w14:textId="5D3597FA" w:rsidR="00EE3F50" w:rsidRDefault="00EE3F50" w:rsidP="00EE3F50">
            <w:pPr>
              <w:ind w:firstLine="0"/>
              <w:rPr>
                <w:lang w:eastAsia="es-CO"/>
              </w:rPr>
            </w:pPr>
            <w:r w:rsidRPr="00EE3F50">
              <w:rPr>
                <w:lang w:eastAsia="es-CO"/>
              </w:rPr>
              <w:t>Mejora la comunicación, acelera procesos y promueve la innovación.</w:t>
            </w:r>
          </w:p>
        </w:tc>
      </w:tr>
      <w:tr w:rsidR="00EE3F50" w14:paraId="278BF7E1" w14:textId="77777777" w:rsidTr="00EE3F50">
        <w:trPr>
          <w:cnfStyle w:val="000000100000" w:firstRow="0" w:lastRow="0" w:firstColumn="0" w:lastColumn="0" w:oddVBand="0" w:evenVBand="0" w:oddHBand="1" w:evenHBand="0" w:firstRowFirstColumn="0" w:firstRowLastColumn="0" w:lastRowFirstColumn="0" w:lastRowLastColumn="0"/>
        </w:trPr>
        <w:tc>
          <w:tcPr>
            <w:tcW w:w="3320" w:type="dxa"/>
          </w:tcPr>
          <w:p w14:paraId="5D06B655" w14:textId="69ACC3F9" w:rsidR="00EE3F50" w:rsidRPr="00FA45F6" w:rsidRDefault="00EE3F50" w:rsidP="00EE3F50">
            <w:pPr>
              <w:ind w:firstLine="0"/>
              <w:rPr>
                <w:b/>
                <w:lang w:eastAsia="es-CO"/>
              </w:rPr>
            </w:pPr>
            <w:r w:rsidRPr="00FA45F6">
              <w:rPr>
                <w:b/>
              </w:rPr>
              <w:t>Escalabilidad y flexibilidad</w:t>
            </w:r>
          </w:p>
        </w:tc>
        <w:tc>
          <w:tcPr>
            <w:tcW w:w="3321" w:type="dxa"/>
          </w:tcPr>
          <w:p w14:paraId="658DB876" w14:textId="0EACD371" w:rsidR="00EE3F50" w:rsidRDefault="00EE3F50" w:rsidP="00EE3F50">
            <w:pPr>
              <w:ind w:firstLine="0"/>
              <w:rPr>
                <w:lang w:eastAsia="es-CO"/>
              </w:rPr>
            </w:pPr>
            <w:r w:rsidRPr="00471946">
              <w:t>Los recursos se ajustan según las necesidades del negocio.</w:t>
            </w:r>
          </w:p>
        </w:tc>
        <w:tc>
          <w:tcPr>
            <w:tcW w:w="3321" w:type="dxa"/>
          </w:tcPr>
          <w:p w14:paraId="08EA820E" w14:textId="5C1C2A17" w:rsidR="00EE3F50" w:rsidRDefault="00EE3F50" w:rsidP="00EE3F50">
            <w:pPr>
              <w:ind w:firstLine="0"/>
              <w:rPr>
                <w:lang w:eastAsia="es-CO"/>
              </w:rPr>
            </w:pPr>
            <w:r w:rsidRPr="00EE3F50">
              <w:rPr>
                <w:lang w:eastAsia="es-CO"/>
              </w:rPr>
              <w:t>Permite crecer sin grandes inversiones y adaptarse a cambios del mercado.</w:t>
            </w:r>
          </w:p>
        </w:tc>
      </w:tr>
      <w:tr w:rsidR="00EE3F50" w14:paraId="4724B5F0" w14:textId="77777777" w:rsidTr="00EE3F50">
        <w:tc>
          <w:tcPr>
            <w:tcW w:w="3320" w:type="dxa"/>
          </w:tcPr>
          <w:p w14:paraId="3FB12D55" w14:textId="23E72603" w:rsidR="00EE3F50" w:rsidRPr="00FA45F6" w:rsidRDefault="00EE3F50" w:rsidP="00EE3F50">
            <w:pPr>
              <w:ind w:firstLine="0"/>
              <w:rPr>
                <w:b/>
                <w:lang w:eastAsia="es-CO"/>
              </w:rPr>
            </w:pPr>
            <w:r w:rsidRPr="00FA45F6">
              <w:rPr>
                <w:b/>
              </w:rPr>
              <w:t>Costos reducidos</w:t>
            </w:r>
          </w:p>
        </w:tc>
        <w:tc>
          <w:tcPr>
            <w:tcW w:w="3321" w:type="dxa"/>
          </w:tcPr>
          <w:p w14:paraId="0B24F15F" w14:textId="1738548B" w:rsidR="00EE3F50" w:rsidRDefault="00EE3F50" w:rsidP="00EE3F50">
            <w:pPr>
              <w:ind w:firstLine="0"/>
              <w:rPr>
                <w:lang w:eastAsia="es-CO"/>
              </w:rPr>
            </w:pPr>
            <w:r w:rsidRPr="00471946">
              <w:t>Elimina la necesidad de infraestructura física y reduce gastos operativos.</w:t>
            </w:r>
          </w:p>
        </w:tc>
        <w:tc>
          <w:tcPr>
            <w:tcW w:w="3321" w:type="dxa"/>
          </w:tcPr>
          <w:p w14:paraId="234C74AC" w14:textId="5A91B752" w:rsidR="00EE3F50" w:rsidRDefault="00EE3F50" w:rsidP="00EE3F50">
            <w:pPr>
              <w:ind w:firstLine="0"/>
              <w:rPr>
                <w:lang w:eastAsia="es-CO"/>
              </w:rPr>
            </w:pPr>
            <w:r w:rsidRPr="00EE3F50">
              <w:rPr>
                <w:lang w:eastAsia="es-CO"/>
              </w:rPr>
              <w:t>Optimiza los recursos financieros y mejora la rentabilidad.</w:t>
            </w:r>
          </w:p>
        </w:tc>
      </w:tr>
      <w:tr w:rsidR="00EE3F50" w14:paraId="0394749E" w14:textId="77777777" w:rsidTr="00EE3F50">
        <w:trPr>
          <w:cnfStyle w:val="000000100000" w:firstRow="0" w:lastRow="0" w:firstColumn="0" w:lastColumn="0" w:oddVBand="0" w:evenVBand="0" w:oddHBand="1" w:evenHBand="0" w:firstRowFirstColumn="0" w:firstRowLastColumn="0" w:lastRowFirstColumn="0" w:lastRowLastColumn="0"/>
        </w:trPr>
        <w:tc>
          <w:tcPr>
            <w:tcW w:w="3320" w:type="dxa"/>
          </w:tcPr>
          <w:p w14:paraId="66648EA7" w14:textId="78558D9C" w:rsidR="00EE3F50" w:rsidRPr="00FA45F6" w:rsidRDefault="00EE3F50" w:rsidP="00EE3F50">
            <w:pPr>
              <w:ind w:firstLine="0"/>
              <w:rPr>
                <w:b/>
                <w:lang w:eastAsia="es-CO"/>
              </w:rPr>
            </w:pPr>
            <w:r w:rsidRPr="00FA45F6">
              <w:rPr>
                <w:b/>
                <w:lang w:eastAsia="es-CO"/>
              </w:rPr>
              <w:lastRenderedPageBreak/>
              <w:t>Seguridad y respaldo de datos</w:t>
            </w:r>
          </w:p>
        </w:tc>
        <w:tc>
          <w:tcPr>
            <w:tcW w:w="3321" w:type="dxa"/>
          </w:tcPr>
          <w:p w14:paraId="3AC18E09" w14:textId="67101EB4" w:rsidR="00EE3F50" w:rsidRDefault="00EE3F50" w:rsidP="00EE3F50">
            <w:pPr>
              <w:ind w:firstLine="0"/>
              <w:rPr>
                <w:lang w:eastAsia="es-CO"/>
              </w:rPr>
            </w:pPr>
            <w:r w:rsidRPr="00471946">
              <w:t>Incluye medidas de seguridad avanzadas y copias automáticas de información.</w:t>
            </w:r>
          </w:p>
        </w:tc>
        <w:tc>
          <w:tcPr>
            <w:tcW w:w="3321" w:type="dxa"/>
          </w:tcPr>
          <w:p w14:paraId="2E72C24B" w14:textId="7E5CD100" w:rsidR="00EE3F50" w:rsidRDefault="00EE3F50" w:rsidP="00EE3F50">
            <w:pPr>
              <w:ind w:firstLine="0"/>
              <w:rPr>
                <w:lang w:eastAsia="es-CO"/>
              </w:rPr>
            </w:pPr>
            <w:r w:rsidRPr="00EE3F50">
              <w:rPr>
                <w:lang w:eastAsia="es-CO"/>
              </w:rPr>
              <w:t>Protege los datos empresariales y asegura la continuidad operativa.</w:t>
            </w:r>
          </w:p>
        </w:tc>
      </w:tr>
    </w:tbl>
    <w:p w14:paraId="2FDAB991" w14:textId="4F9F7452" w:rsidR="00EE3F50" w:rsidRDefault="004775D7" w:rsidP="004775D7">
      <w:pPr>
        <w:spacing w:before="0" w:after="0"/>
        <w:rPr>
          <w:lang w:eastAsia="es-CO"/>
        </w:rPr>
      </w:pPr>
      <w:r w:rsidRPr="004775D7">
        <w:rPr>
          <w:lang w:eastAsia="es-CO"/>
        </w:rPr>
        <w:t>Nota. Adaptado de SYCOD (2025).</w:t>
      </w:r>
    </w:p>
    <w:p w14:paraId="2EB733C3" w14:textId="655E19B9" w:rsidR="00C04580" w:rsidRDefault="00C04580" w:rsidP="009D03C1">
      <w:pPr>
        <w:pStyle w:val="Ttulo2"/>
        <w:numPr>
          <w:ilvl w:val="1"/>
          <w:numId w:val="29"/>
        </w:numPr>
      </w:pPr>
      <w:bookmarkStart w:id="7" w:name="_Toc224026496"/>
      <w:r>
        <w:t>Impacto en la gestión de la información</w:t>
      </w:r>
      <w:bookmarkEnd w:id="7"/>
    </w:p>
    <w:p w14:paraId="76EE0A6D" w14:textId="2C3A57D7" w:rsidR="004775D7" w:rsidRDefault="004775D7" w:rsidP="004775D7">
      <w:pPr>
        <w:rPr>
          <w:lang w:eastAsia="es-CO"/>
        </w:rPr>
      </w:pPr>
      <w:r w:rsidRPr="004775D7">
        <w:rPr>
          <w:lang w:eastAsia="es-CO"/>
        </w:rPr>
        <w:t>Gracias al uso de la nube y a la adopción de la cultura digital, la gestión de la información organizacional ha experimentado una transformación significativa que fortalece la disponibilidad, la integridad y la trazabilidad de los datos. A continuación, se presentan algunos aspectos que consolidan esta gestión y permiten evidenciar cómo se materializa en los entornos empresariales:</w:t>
      </w:r>
    </w:p>
    <w:p w14:paraId="5548AFDE" w14:textId="345A0D71" w:rsidR="004775D7" w:rsidRDefault="004775D7" w:rsidP="004775D7">
      <w:pPr>
        <w:pStyle w:val="Tabla"/>
        <w:rPr>
          <w:lang w:eastAsia="es-CO"/>
        </w:rPr>
      </w:pPr>
      <w:r w:rsidRPr="004775D7">
        <w:rPr>
          <w:lang w:eastAsia="es-CO"/>
        </w:rPr>
        <w:t>Aspectos de la nube que fortalecen la gestión de la información en las empresas</w:t>
      </w:r>
    </w:p>
    <w:tbl>
      <w:tblPr>
        <w:tblStyle w:val="SENA1"/>
        <w:tblW w:w="0" w:type="auto"/>
        <w:tblLook w:val="04A0" w:firstRow="1" w:lastRow="0" w:firstColumn="1" w:lastColumn="0" w:noHBand="0" w:noVBand="1"/>
      </w:tblPr>
      <w:tblGrid>
        <w:gridCol w:w="3320"/>
        <w:gridCol w:w="3321"/>
        <w:gridCol w:w="3321"/>
      </w:tblGrid>
      <w:tr w:rsidR="004775D7" w14:paraId="75396E0E" w14:textId="77777777" w:rsidTr="004775D7">
        <w:trPr>
          <w:cnfStyle w:val="100000000000" w:firstRow="1" w:lastRow="0" w:firstColumn="0" w:lastColumn="0" w:oddVBand="0" w:evenVBand="0" w:oddHBand="0" w:evenHBand="0" w:firstRowFirstColumn="0" w:firstRowLastColumn="0" w:lastRowFirstColumn="0" w:lastRowLastColumn="0"/>
          <w:tblHeader/>
        </w:trPr>
        <w:tc>
          <w:tcPr>
            <w:tcW w:w="3320" w:type="dxa"/>
          </w:tcPr>
          <w:p w14:paraId="1030BF4E" w14:textId="6404566B" w:rsidR="004775D7" w:rsidRDefault="004775D7" w:rsidP="004775D7">
            <w:pPr>
              <w:ind w:firstLine="0"/>
              <w:rPr>
                <w:lang w:eastAsia="es-CO"/>
              </w:rPr>
            </w:pPr>
            <w:r w:rsidRPr="00E100AA">
              <w:t>Aspecto</w:t>
            </w:r>
          </w:p>
        </w:tc>
        <w:tc>
          <w:tcPr>
            <w:tcW w:w="3321" w:type="dxa"/>
          </w:tcPr>
          <w:p w14:paraId="3927C16B" w14:textId="15742B34" w:rsidR="004775D7" w:rsidRDefault="004775D7" w:rsidP="004775D7">
            <w:pPr>
              <w:ind w:firstLine="0"/>
              <w:rPr>
                <w:lang w:eastAsia="es-CO"/>
              </w:rPr>
            </w:pPr>
            <w:r w:rsidRPr="00E100AA">
              <w:t>Descripción</w:t>
            </w:r>
          </w:p>
        </w:tc>
        <w:tc>
          <w:tcPr>
            <w:tcW w:w="3321" w:type="dxa"/>
          </w:tcPr>
          <w:p w14:paraId="4533F48C" w14:textId="24AA25AF" w:rsidR="004775D7" w:rsidRDefault="004775D7" w:rsidP="004775D7">
            <w:pPr>
              <w:ind w:firstLine="0"/>
              <w:rPr>
                <w:lang w:eastAsia="es-CO"/>
              </w:rPr>
            </w:pPr>
            <w:r w:rsidRPr="00E100AA">
              <w:t>Ejemplo práctico empresarial</w:t>
            </w:r>
          </w:p>
        </w:tc>
      </w:tr>
      <w:tr w:rsidR="004775D7" w14:paraId="7E78676F" w14:textId="77777777" w:rsidTr="004775D7">
        <w:trPr>
          <w:cnfStyle w:val="000000100000" w:firstRow="0" w:lastRow="0" w:firstColumn="0" w:lastColumn="0" w:oddVBand="0" w:evenVBand="0" w:oddHBand="1" w:evenHBand="0" w:firstRowFirstColumn="0" w:firstRowLastColumn="0" w:lastRowFirstColumn="0" w:lastRowLastColumn="0"/>
        </w:trPr>
        <w:tc>
          <w:tcPr>
            <w:tcW w:w="3320" w:type="dxa"/>
          </w:tcPr>
          <w:p w14:paraId="37400F10" w14:textId="25C64B8F" w:rsidR="004775D7" w:rsidRPr="00FA45F6" w:rsidRDefault="004775D7" w:rsidP="004775D7">
            <w:pPr>
              <w:ind w:firstLine="0"/>
              <w:rPr>
                <w:b/>
                <w:lang w:eastAsia="es-CO"/>
              </w:rPr>
            </w:pPr>
            <w:r w:rsidRPr="00FA45F6">
              <w:rPr>
                <w:b/>
              </w:rPr>
              <w:t>Acceso y disponibilidad inmediata</w:t>
            </w:r>
          </w:p>
        </w:tc>
        <w:tc>
          <w:tcPr>
            <w:tcW w:w="3321" w:type="dxa"/>
          </w:tcPr>
          <w:p w14:paraId="2F8EBBF2" w14:textId="434D709C" w:rsidR="004775D7" w:rsidRDefault="004775D7" w:rsidP="004775D7">
            <w:pPr>
              <w:ind w:firstLine="0"/>
              <w:rPr>
                <w:lang w:eastAsia="es-CO"/>
              </w:rPr>
            </w:pPr>
            <w:r w:rsidRPr="00B37BCC">
              <w:t>Permite consultar documentos y datos desde cualquier dispositivo o ubicación, reduciendo tiempos de búsqueda y respuesta.</w:t>
            </w:r>
          </w:p>
        </w:tc>
        <w:tc>
          <w:tcPr>
            <w:tcW w:w="3321" w:type="dxa"/>
          </w:tcPr>
          <w:p w14:paraId="11CCF24E" w14:textId="0CE5EB57" w:rsidR="004775D7" w:rsidRDefault="004775D7" w:rsidP="004775D7">
            <w:pPr>
              <w:ind w:firstLine="0"/>
              <w:rPr>
                <w:lang w:eastAsia="es-CO"/>
              </w:rPr>
            </w:pPr>
            <w:r w:rsidRPr="00B37BCC">
              <w:t xml:space="preserve">Un equipo comercial accede a cotizaciones y contratos almacenados en OneDrive mientras visita clientes fuera de la oficina, </w:t>
            </w:r>
            <w:r w:rsidRPr="00B37BCC">
              <w:lastRenderedPageBreak/>
              <w:t>agilizando el proceso de ventas.</w:t>
            </w:r>
          </w:p>
        </w:tc>
      </w:tr>
      <w:tr w:rsidR="007F3BD0" w14:paraId="44BD1D94" w14:textId="77777777" w:rsidTr="004775D7">
        <w:tc>
          <w:tcPr>
            <w:tcW w:w="3320" w:type="dxa"/>
          </w:tcPr>
          <w:p w14:paraId="6C250A01" w14:textId="15FD73E1" w:rsidR="007F3BD0" w:rsidRPr="00FA45F6" w:rsidRDefault="007F3BD0" w:rsidP="007F3BD0">
            <w:pPr>
              <w:ind w:firstLine="0"/>
              <w:rPr>
                <w:b/>
                <w:lang w:eastAsia="es-CO"/>
              </w:rPr>
            </w:pPr>
            <w:r w:rsidRPr="00FA45F6">
              <w:rPr>
                <w:b/>
              </w:rPr>
              <w:lastRenderedPageBreak/>
              <w:t>Control de versiones y colaboración</w:t>
            </w:r>
          </w:p>
        </w:tc>
        <w:tc>
          <w:tcPr>
            <w:tcW w:w="3321" w:type="dxa"/>
          </w:tcPr>
          <w:p w14:paraId="63FDABCB" w14:textId="37534647" w:rsidR="007F3BD0" w:rsidRDefault="007F3BD0" w:rsidP="007F3BD0">
            <w:pPr>
              <w:ind w:firstLine="0"/>
              <w:rPr>
                <w:lang w:eastAsia="es-CO"/>
              </w:rPr>
            </w:pPr>
            <w:r w:rsidRPr="004B5EFB">
              <w:t>Posibilita la edición simultánea y el mantenimiento de versiones controladas, evitando duplicidades y conflictos en los documentos.</w:t>
            </w:r>
          </w:p>
        </w:tc>
        <w:tc>
          <w:tcPr>
            <w:tcW w:w="3321" w:type="dxa"/>
          </w:tcPr>
          <w:p w14:paraId="15B46616" w14:textId="10BBDF07" w:rsidR="007F3BD0" w:rsidRDefault="007F3BD0" w:rsidP="007F3BD0">
            <w:pPr>
              <w:ind w:firstLine="0"/>
              <w:rPr>
                <w:lang w:eastAsia="es-CO"/>
              </w:rPr>
            </w:pPr>
            <w:r w:rsidRPr="004B5EFB">
              <w:t>Varios empleados editan de forma conjunta una presentación en PowerPoint alojada en Microsoft 365, sin necesidad de enviar archivos por correo electrónico.</w:t>
            </w:r>
          </w:p>
        </w:tc>
      </w:tr>
      <w:tr w:rsidR="007F3BD0" w14:paraId="0B2C7601" w14:textId="77777777" w:rsidTr="004775D7">
        <w:trPr>
          <w:cnfStyle w:val="000000100000" w:firstRow="0" w:lastRow="0" w:firstColumn="0" w:lastColumn="0" w:oddVBand="0" w:evenVBand="0" w:oddHBand="1" w:evenHBand="0" w:firstRowFirstColumn="0" w:firstRowLastColumn="0" w:lastRowFirstColumn="0" w:lastRowLastColumn="0"/>
        </w:trPr>
        <w:tc>
          <w:tcPr>
            <w:tcW w:w="3320" w:type="dxa"/>
          </w:tcPr>
          <w:p w14:paraId="26248A76" w14:textId="1F76E871" w:rsidR="007F3BD0" w:rsidRPr="00FA45F6" w:rsidRDefault="007F3BD0" w:rsidP="007F3BD0">
            <w:pPr>
              <w:ind w:firstLine="0"/>
              <w:rPr>
                <w:b/>
                <w:lang w:eastAsia="es-CO"/>
              </w:rPr>
            </w:pPr>
            <w:r w:rsidRPr="00FA45F6">
              <w:rPr>
                <w:b/>
              </w:rPr>
              <w:t>Organización y clasificación eficiente</w:t>
            </w:r>
          </w:p>
        </w:tc>
        <w:tc>
          <w:tcPr>
            <w:tcW w:w="3321" w:type="dxa"/>
          </w:tcPr>
          <w:p w14:paraId="62E0A695" w14:textId="2FC00B32" w:rsidR="007F3BD0" w:rsidRDefault="007F3BD0" w:rsidP="007F3BD0">
            <w:pPr>
              <w:ind w:firstLine="0"/>
              <w:rPr>
                <w:lang w:eastAsia="es-CO"/>
              </w:rPr>
            </w:pPr>
            <w:r w:rsidRPr="00C1460A">
              <w:t>Facilita el uso de metadatos y estructuras compartidas (carpetas, bibliotecas, etiquetas) para localizar y gestionar información.</w:t>
            </w:r>
          </w:p>
        </w:tc>
        <w:tc>
          <w:tcPr>
            <w:tcW w:w="3321" w:type="dxa"/>
          </w:tcPr>
          <w:p w14:paraId="5F639A89" w14:textId="757A5653" w:rsidR="007F3BD0" w:rsidRDefault="007F3BD0" w:rsidP="007F3BD0">
            <w:pPr>
              <w:ind w:firstLine="0"/>
              <w:rPr>
                <w:lang w:eastAsia="es-CO"/>
              </w:rPr>
            </w:pPr>
            <w:r w:rsidRPr="00C1460A">
              <w:t>El departamento de recursos humanos organiza hojas de vida y documentos en carpetas compartidas de SharePoint clasificadas por área o cargo.</w:t>
            </w:r>
          </w:p>
        </w:tc>
      </w:tr>
      <w:tr w:rsidR="007F3BD0" w14:paraId="590A7B80" w14:textId="77777777" w:rsidTr="004775D7">
        <w:tc>
          <w:tcPr>
            <w:tcW w:w="3320" w:type="dxa"/>
          </w:tcPr>
          <w:p w14:paraId="43B7BDFC" w14:textId="2D2BEEB0" w:rsidR="007F3BD0" w:rsidRPr="00FA45F6" w:rsidRDefault="007F3BD0" w:rsidP="007F3BD0">
            <w:pPr>
              <w:ind w:firstLine="0"/>
              <w:rPr>
                <w:b/>
                <w:lang w:eastAsia="es-CO"/>
              </w:rPr>
            </w:pPr>
            <w:r w:rsidRPr="00FA45F6">
              <w:rPr>
                <w:b/>
              </w:rPr>
              <w:t>Trazabilidad y auditoría</w:t>
            </w:r>
          </w:p>
        </w:tc>
        <w:tc>
          <w:tcPr>
            <w:tcW w:w="3321" w:type="dxa"/>
          </w:tcPr>
          <w:p w14:paraId="7B003A2B" w14:textId="09709AF3" w:rsidR="007F3BD0" w:rsidRDefault="007F3BD0" w:rsidP="007F3BD0">
            <w:pPr>
              <w:ind w:firstLine="0"/>
              <w:rPr>
                <w:lang w:eastAsia="es-CO"/>
              </w:rPr>
            </w:pPr>
            <w:r w:rsidRPr="006C4697">
              <w:t xml:space="preserve">Registra cambios, accesos y acciones sobre los archivos, mejorando la </w:t>
            </w:r>
            <w:r w:rsidRPr="006C4697">
              <w:lastRenderedPageBreak/>
              <w:t>rendición de cuentas y la gestión de incidentes.</w:t>
            </w:r>
          </w:p>
        </w:tc>
        <w:tc>
          <w:tcPr>
            <w:tcW w:w="3321" w:type="dxa"/>
          </w:tcPr>
          <w:p w14:paraId="52C48AB7" w14:textId="3FF51AEB" w:rsidR="007F3BD0" w:rsidRDefault="007F3BD0" w:rsidP="007F3BD0">
            <w:pPr>
              <w:ind w:firstLine="0"/>
              <w:rPr>
                <w:lang w:eastAsia="es-CO"/>
              </w:rPr>
            </w:pPr>
            <w:r w:rsidRPr="006C4697">
              <w:lastRenderedPageBreak/>
              <w:t xml:space="preserve">El sistema registra qué usuario modificó un informe financiero y </w:t>
            </w:r>
            <w:r w:rsidRPr="006C4697">
              <w:lastRenderedPageBreak/>
              <w:t>cuándo lo hizo, lo que permite identificar responsabilidades ante errores.</w:t>
            </w:r>
          </w:p>
        </w:tc>
      </w:tr>
      <w:tr w:rsidR="007F3BD0" w14:paraId="05E3ED1D" w14:textId="77777777" w:rsidTr="004775D7">
        <w:trPr>
          <w:cnfStyle w:val="000000100000" w:firstRow="0" w:lastRow="0" w:firstColumn="0" w:lastColumn="0" w:oddVBand="0" w:evenVBand="0" w:oddHBand="1" w:evenHBand="0" w:firstRowFirstColumn="0" w:firstRowLastColumn="0" w:lastRowFirstColumn="0" w:lastRowLastColumn="0"/>
        </w:trPr>
        <w:tc>
          <w:tcPr>
            <w:tcW w:w="3320" w:type="dxa"/>
          </w:tcPr>
          <w:p w14:paraId="0230C25C" w14:textId="6285C51E" w:rsidR="007F3BD0" w:rsidRPr="00FA45F6" w:rsidRDefault="007F3BD0" w:rsidP="007F3BD0">
            <w:pPr>
              <w:ind w:firstLine="0"/>
              <w:rPr>
                <w:b/>
                <w:lang w:eastAsia="es-CO"/>
              </w:rPr>
            </w:pPr>
            <w:r w:rsidRPr="00FA45F6">
              <w:rPr>
                <w:b/>
              </w:rPr>
              <w:lastRenderedPageBreak/>
              <w:t>Respaldo y recuperación</w:t>
            </w:r>
          </w:p>
        </w:tc>
        <w:tc>
          <w:tcPr>
            <w:tcW w:w="3321" w:type="dxa"/>
          </w:tcPr>
          <w:p w14:paraId="239CE345" w14:textId="40E80037" w:rsidR="007F3BD0" w:rsidRDefault="007F3BD0" w:rsidP="007F3BD0">
            <w:pPr>
              <w:ind w:firstLine="0"/>
              <w:rPr>
                <w:lang w:eastAsia="es-CO"/>
              </w:rPr>
            </w:pPr>
            <w:r w:rsidRPr="00905867">
              <w:t>Asegura copias automáticas y procedimientos de restauración que protegen la continuidad operativa ante pérdidas o fallos.</w:t>
            </w:r>
          </w:p>
        </w:tc>
        <w:tc>
          <w:tcPr>
            <w:tcW w:w="3321" w:type="dxa"/>
          </w:tcPr>
          <w:p w14:paraId="54C7891C" w14:textId="1F5D2289" w:rsidR="007F3BD0" w:rsidRDefault="007F3BD0" w:rsidP="007F3BD0">
            <w:pPr>
              <w:ind w:firstLine="0"/>
              <w:rPr>
                <w:lang w:eastAsia="es-CO"/>
              </w:rPr>
            </w:pPr>
            <w:r w:rsidRPr="00905867">
              <w:t>Tras un daño en un equipo, los documentos de la empresa se restauran fácilmente desde la copia de seguridad automática en la nube.</w:t>
            </w:r>
          </w:p>
        </w:tc>
      </w:tr>
      <w:tr w:rsidR="007F3BD0" w14:paraId="37E5A285" w14:textId="77777777" w:rsidTr="004775D7">
        <w:tc>
          <w:tcPr>
            <w:tcW w:w="3320" w:type="dxa"/>
          </w:tcPr>
          <w:p w14:paraId="140C2144" w14:textId="46D435FF" w:rsidR="007F3BD0" w:rsidRPr="00FA45F6" w:rsidRDefault="007F3BD0" w:rsidP="007F3BD0">
            <w:pPr>
              <w:ind w:firstLine="0"/>
              <w:rPr>
                <w:b/>
                <w:lang w:eastAsia="es-CO"/>
              </w:rPr>
            </w:pPr>
            <w:r w:rsidRPr="00FA45F6">
              <w:rPr>
                <w:b/>
              </w:rPr>
              <w:t>Soporte a la toma de decisiones</w:t>
            </w:r>
          </w:p>
        </w:tc>
        <w:tc>
          <w:tcPr>
            <w:tcW w:w="3321" w:type="dxa"/>
          </w:tcPr>
          <w:p w14:paraId="3064FC3B" w14:textId="562854FF" w:rsidR="007F3BD0" w:rsidRDefault="007F3BD0" w:rsidP="007F3BD0">
            <w:pPr>
              <w:ind w:firstLine="0"/>
              <w:rPr>
                <w:lang w:eastAsia="es-CO"/>
              </w:rPr>
            </w:pPr>
            <w:r w:rsidRPr="00325B38">
              <w:t>Centraliza y consolida información actualizada, favoreciendo análisis oportunos y decisiones basadas en datos.</w:t>
            </w:r>
          </w:p>
        </w:tc>
        <w:tc>
          <w:tcPr>
            <w:tcW w:w="3321" w:type="dxa"/>
          </w:tcPr>
          <w:p w14:paraId="2D2D24B3" w14:textId="6451A0E9" w:rsidR="007F3BD0" w:rsidRDefault="007F3BD0" w:rsidP="007F3BD0">
            <w:pPr>
              <w:ind w:firstLine="0"/>
              <w:rPr>
                <w:lang w:eastAsia="es-CO"/>
              </w:rPr>
            </w:pPr>
            <w:r w:rsidRPr="00325B38">
              <w:t>Los gerentes consultan reportes actualizados en línea desde Power BI o Excel online para decidir sobre estrategias de producción o ventas.</w:t>
            </w:r>
          </w:p>
        </w:tc>
      </w:tr>
      <w:tr w:rsidR="007F3BD0" w14:paraId="11CB5D80" w14:textId="77777777" w:rsidTr="004775D7">
        <w:trPr>
          <w:cnfStyle w:val="000000100000" w:firstRow="0" w:lastRow="0" w:firstColumn="0" w:lastColumn="0" w:oddVBand="0" w:evenVBand="0" w:oddHBand="1" w:evenHBand="0" w:firstRowFirstColumn="0" w:firstRowLastColumn="0" w:lastRowFirstColumn="0" w:lastRowLastColumn="0"/>
        </w:trPr>
        <w:tc>
          <w:tcPr>
            <w:tcW w:w="3320" w:type="dxa"/>
          </w:tcPr>
          <w:p w14:paraId="7F98AAB2" w14:textId="3B0DE49D" w:rsidR="007F3BD0" w:rsidRPr="00FA45F6" w:rsidRDefault="007F3BD0" w:rsidP="007F3BD0">
            <w:pPr>
              <w:ind w:firstLine="0"/>
              <w:rPr>
                <w:b/>
                <w:lang w:eastAsia="es-CO"/>
              </w:rPr>
            </w:pPr>
            <w:r w:rsidRPr="00FA45F6">
              <w:rPr>
                <w:b/>
              </w:rPr>
              <w:t>Cumplimiento y gobernanza</w:t>
            </w:r>
          </w:p>
        </w:tc>
        <w:tc>
          <w:tcPr>
            <w:tcW w:w="3321" w:type="dxa"/>
          </w:tcPr>
          <w:p w14:paraId="1ED95B76" w14:textId="1F083FF7" w:rsidR="007F3BD0" w:rsidRDefault="007F3BD0" w:rsidP="007F3BD0">
            <w:pPr>
              <w:ind w:firstLine="0"/>
              <w:rPr>
                <w:lang w:eastAsia="es-CO"/>
              </w:rPr>
            </w:pPr>
            <w:r w:rsidRPr="005E30EC">
              <w:t xml:space="preserve">Aplica políticas de retención, acceso y conservación que facilitan </w:t>
            </w:r>
            <w:r w:rsidRPr="005E30EC">
              <w:lastRenderedPageBreak/>
              <w:t>el cumplimiento normativo y la gestión documental.</w:t>
            </w:r>
          </w:p>
        </w:tc>
        <w:tc>
          <w:tcPr>
            <w:tcW w:w="3321" w:type="dxa"/>
          </w:tcPr>
          <w:p w14:paraId="13968DD2" w14:textId="1A8AB3E9" w:rsidR="007F3BD0" w:rsidRDefault="007F3BD0" w:rsidP="007F3BD0">
            <w:pPr>
              <w:ind w:firstLine="0"/>
              <w:rPr>
                <w:lang w:eastAsia="es-CO"/>
              </w:rPr>
            </w:pPr>
            <w:r w:rsidRPr="005E30EC">
              <w:lastRenderedPageBreak/>
              <w:t xml:space="preserve">El área jurídica configura políticas de acceso y tiempos de retención en SharePoint para garantizar </w:t>
            </w:r>
            <w:r w:rsidRPr="005E30EC">
              <w:lastRenderedPageBreak/>
              <w:t>la protección de contratos y documentos legales.</w:t>
            </w:r>
          </w:p>
        </w:tc>
      </w:tr>
    </w:tbl>
    <w:p w14:paraId="2F1CFEB8" w14:textId="4A47E819" w:rsidR="00C95EA8" w:rsidRDefault="00FA45F6" w:rsidP="00991A32">
      <w:pPr>
        <w:pStyle w:val="Ttulo1"/>
        <w:numPr>
          <w:ilvl w:val="0"/>
          <w:numId w:val="0"/>
        </w:numPr>
        <w:ind w:left="360" w:hanging="360"/>
      </w:pPr>
      <w:r>
        <w:lastRenderedPageBreak/>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45499688" w14:textId="6E41EE2B" w:rsidR="00C04580" w:rsidRDefault="00C04580" w:rsidP="004F3294">
      <w:pPr>
        <w:pStyle w:val="Ttulo1"/>
        <w:numPr>
          <w:ilvl w:val="0"/>
          <w:numId w:val="29"/>
        </w:numPr>
      </w:pPr>
      <w:bookmarkStart w:id="8" w:name="_Toc224026497"/>
      <w:r>
        <w:lastRenderedPageBreak/>
        <w:t>Microsoft 365</w:t>
      </w:r>
      <w:bookmarkEnd w:id="8"/>
    </w:p>
    <w:p w14:paraId="2E9BE45D" w14:textId="683D211C" w:rsidR="007F3BD0" w:rsidRDefault="007F3BD0" w:rsidP="007F3BD0">
      <w:pPr>
        <w:rPr>
          <w:lang w:eastAsia="es-CO"/>
        </w:rPr>
      </w:pPr>
      <w:r>
        <w:rPr>
          <w:lang w:eastAsia="es-CO"/>
        </w:rPr>
        <w:t>Microsoft 365 es una plataforma tecnológica integral creada por Microsoft para responder a las necesidades de productividad, colaboración y gestión digital de individuos, instituciones educativas y organizaciones empresariales. Su estructura combina aplicaciones clásicas como Word, Excel, PowerPoint y Outlook con servicios basados en la nube, entre ellos OneDrive, Teams, SharePoint y Power BI, entre otros, que permiten almacenar información, comunicarse y trabajar en equipo de manera dinámica y segura.</w:t>
      </w:r>
    </w:p>
    <w:p w14:paraId="3A306C22" w14:textId="622CBC1E" w:rsidR="007F3BD0" w:rsidRDefault="007F3BD0" w:rsidP="007F3BD0">
      <w:pPr>
        <w:rPr>
          <w:lang w:eastAsia="es-CO"/>
        </w:rPr>
      </w:pPr>
      <w:r>
        <w:rPr>
          <w:lang w:eastAsia="es-CO"/>
        </w:rPr>
        <w:t xml:space="preserve">Más allá de ser una </w:t>
      </w:r>
      <w:r w:rsidRPr="00767F07">
        <w:rPr>
          <w:rStyle w:val="Extranjerismo"/>
        </w:rPr>
        <w:t>suite</w:t>
      </w:r>
      <w:r>
        <w:rPr>
          <w:lang w:eastAsia="es-CO"/>
        </w:rPr>
        <w:t xml:space="preserve"> ofimática, Microsoft 365 constituye un ecosistema digital inteligente, interconectado y adaptable, diseñado para transformar la forma en que las personas y las empresas planifican, ejecutan y controlan sus actividades. A través de la integración de herramientas colaborativas, servicios en línea y soluciones de inteligencia artificial, la plataforma facilita el trabajo remoto, el intercambio de conocimiento y la automatización de tareas.</w:t>
      </w:r>
    </w:p>
    <w:p w14:paraId="7665DF60" w14:textId="1111E1E0" w:rsidR="007F3BD0" w:rsidRPr="007F3BD0" w:rsidRDefault="007F3BD0" w:rsidP="007F3BD0">
      <w:pPr>
        <w:rPr>
          <w:lang w:eastAsia="es-CO"/>
        </w:rPr>
      </w:pPr>
      <w:r>
        <w:rPr>
          <w:lang w:eastAsia="es-CO"/>
        </w:rPr>
        <w:t>Asimismo, su infraestructura en la nube garantiza altos niveles de seguridad, respaldo continuo y cumplimiento normativo, asegurando la protección de los datos corporativos y la continuidad de las operaciones. En este sentido, Microsoft 365 impulsa la transformación digital al ofrecer un entorno de trabajo flexible, accesible y eficiente, donde la tecnología se convierte en un medio para fortalecer la comunicación, la innovación y la toma de decisiones estratégicas en las organizaciones contemporáneas.</w:t>
      </w:r>
    </w:p>
    <w:p w14:paraId="3320BF51" w14:textId="22A72C9B" w:rsidR="00C04580" w:rsidRDefault="00C04580" w:rsidP="009D03C1">
      <w:pPr>
        <w:pStyle w:val="Ttulo2"/>
        <w:numPr>
          <w:ilvl w:val="1"/>
          <w:numId w:val="28"/>
        </w:numPr>
      </w:pPr>
      <w:bookmarkStart w:id="9" w:name="_Toc222925134"/>
      <w:bookmarkStart w:id="10" w:name="_Toc224026498"/>
      <w:bookmarkEnd w:id="9"/>
      <w:r>
        <w:lastRenderedPageBreak/>
        <w:t>Propósito</w:t>
      </w:r>
      <w:bookmarkEnd w:id="10"/>
    </w:p>
    <w:p w14:paraId="2ACA925D" w14:textId="373BD3C6" w:rsidR="00764DFA" w:rsidRDefault="007F3BD0" w:rsidP="00764DFA">
      <w:pPr>
        <w:rPr>
          <w:lang w:eastAsia="es-CO"/>
        </w:rPr>
      </w:pPr>
      <w:r>
        <w:rPr>
          <w:lang w:eastAsia="es-CO"/>
        </w:rPr>
        <w:t xml:space="preserve">Microsoft 365 tiene como propósito ayudar a las personas y a las organizaciones a trabajar mejor en entornos digitales. </w:t>
      </w:r>
      <w:r w:rsidR="00767F07">
        <w:rPr>
          <w:lang w:eastAsia="es-CO"/>
        </w:rPr>
        <w:tab/>
      </w:r>
      <w:r w:rsidR="00767F07">
        <w:rPr>
          <w:lang w:eastAsia="es-CO"/>
        </w:rPr>
        <w:tab/>
      </w:r>
      <w:r w:rsidR="00767F07">
        <w:rPr>
          <w:lang w:eastAsia="es-CO"/>
        </w:rPr>
        <w:tab/>
      </w:r>
      <w:r w:rsidR="00767F07">
        <w:rPr>
          <w:lang w:eastAsia="es-CO"/>
        </w:rPr>
        <w:tab/>
      </w:r>
      <w:r w:rsidR="00767F07">
        <w:rPr>
          <w:lang w:eastAsia="es-CO"/>
        </w:rPr>
        <w:tab/>
      </w:r>
      <w:r w:rsidR="00767F07">
        <w:rPr>
          <w:lang w:eastAsia="es-CO"/>
        </w:rPr>
        <w:tab/>
      </w:r>
      <w:r w:rsidR="00767F07">
        <w:rPr>
          <w:lang w:eastAsia="es-CO"/>
        </w:rPr>
        <w:tab/>
      </w:r>
      <w:r w:rsidR="00767F07">
        <w:rPr>
          <w:lang w:eastAsia="es-CO"/>
        </w:rPr>
        <w:tab/>
      </w:r>
      <w:r w:rsidR="00767F07">
        <w:rPr>
          <w:lang w:eastAsia="es-CO"/>
        </w:rPr>
        <w:tab/>
      </w:r>
      <w:r w:rsidR="00767F07" w:rsidRPr="00767F07">
        <w:rPr>
          <w:lang w:eastAsia="es-CO"/>
        </w:rPr>
        <w:t>¿Cómo lo hace? Ofreciendo un conjunto de herramientas conectadas que permiten:</w:t>
      </w:r>
    </w:p>
    <w:p w14:paraId="029DB206" w14:textId="1F3A295C" w:rsidR="00764DFA" w:rsidRDefault="00764DFA" w:rsidP="00764DFA">
      <w:pPr>
        <w:pStyle w:val="Prrafodelista"/>
        <w:numPr>
          <w:ilvl w:val="0"/>
          <w:numId w:val="20"/>
        </w:numPr>
        <w:rPr>
          <w:lang w:eastAsia="es-CO"/>
        </w:rPr>
      </w:pPr>
      <w:r>
        <w:rPr>
          <w:lang w:eastAsia="es-CO"/>
        </w:rPr>
        <w:t>Crear documentos, presentaciones, archivos y contenido.</w:t>
      </w:r>
    </w:p>
    <w:p w14:paraId="3E013EF2" w14:textId="658EED8B" w:rsidR="00764DFA" w:rsidRDefault="00764DFA" w:rsidP="00764DFA">
      <w:pPr>
        <w:pStyle w:val="Prrafodelista"/>
        <w:numPr>
          <w:ilvl w:val="0"/>
          <w:numId w:val="20"/>
        </w:numPr>
        <w:rPr>
          <w:lang w:eastAsia="es-CO"/>
        </w:rPr>
      </w:pPr>
      <w:r>
        <w:rPr>
          <w:lang w:eastAsia="es-CO"/>
        </w:rPr>
        <w:t>Compartir y trabajar en equipo en tiempo real.</w:t>
      </w:r>
    </w:p>
    <w:p w14:paraId="718532B1" w14:textId="77777777" w:rsidR="00764DFA" w:rsidRDefault="00764DFA" w:rsidP="00764DFA">
      <w:pPr>
        <w:pStyle w:val="Prrafodelista"/>
        <w:numPr>
          <w:ilvl w:val="0"/>
          <w:numId w:val="20"/>
        </w:numPr>
        <w:rPr>
          <w:lang w:eastAsia="es-CO"/>
        </w:rPr>
      </w:pPr>
      <w:r>
        <w:rPr>
          <w:lang w:eastAsia="es-CO"/>
        </w:rPr>
        <w:t>Guardar y organizar información en la nube sin necesidad de USB o equipos específicos.</w:t>
      </w:r>
    </w:p>
    <w:p w14:paraId="40024EC8" w14:textId="64F56FA6" w:rsidR="00764DFA" w:rsidRDefault="00764DFA" w:rsidP="00764DFA">
      <w:pPr>
        <w:pStyle w:val="Prrafodelista"/>
        <w:numPr>
          <w:ilvl w:val="0"/>
          <w:numId w:val="20"/>
        </w:numPr>
        <w:rPr>
          <w:lang w:eastAsia="es-CO"/>
        </w:rPr>
      </w:pPr>
      <w:r>
        <w:rPr>
          <w:lang w:eastAsia="es-CO"/>
        </w:rPr>
        <w:t>Acceder a todo desde cualquier lugar y dispositivo con internet.</w:t>
      </w:r>
    </w:p>
    <w:p w14:paraId="1C6250AA" w14:textId="3238FD90" w:rsidR="00764DFA" w:rsidRDefault="00764DFA" w:rsidP="00764DFA">
      <w:pPr>
        <w:rPr>
          <w:lang w:eastAsia="es-CO"/>
        </w:rPr>
      </w:pPr>
      <w:r w:rsidRPr="00764DFA">
        <w:rPr>
          <w:lang w:eastAsia="es-CO"/>
        </w:rPr>
        <w:t>También busca apoyar a las empresas en su transformación digital, es decir, en el paso hacia formas de trabajo más modernas y eficientes. Con sus servicios, Microsoft 365 fortalece:</w:t>
      </w:r>
    </w:p>
    <w:p w14:paraId="30836EE8" w14:textId="5583E187" w:rsidR="007F3BD0" w:rsidRPr="007F3BD0" w:rsidRDefault="007F3BD0" w:rsidP="007F3BD0">
      <w:pPr>
        <w:pStyle w:val="Prrafodelista"/>
        <w:numPr>
          <w:ilvl w:val="0"/>
          <w:numId w:val="20"/>
        </w:numPr>
        <w:rPr>
          <w:lang w:eastAsia="es-CO"/>
        </w:rPr>
      </w:pPr>
      <w:r w:rsidRPr="007F3BD0">
        <w:rPr>
          <w:lang w:eastAsia="es-CO"/>
        </w:rPr>
        <w:t>La comunicación (Teams, Outlook).</w:t>
      </w:r>
    </w:p>
    <w:p w14:paraId="3D4295FE" w14:textId="3F6FD8A0" w:rsidR="007F3BD0" w:rsidRPr="007F3BD0" w:rsidRDefault="007F3BD0" w:rsidP="007F3BD0">
      <w:pPr>
        <w:pStyle w:val="Prrafodelista"/>
        <w:numPr>
          <w:ilvl w:val="0"/>
          <w:numId w:val="20"/>
        </w:numPr>
        <w:rPr>
          <w:lang w:eastAsia="es-CO"/>
        </w:rPr>
      </w:pPr>
      <w:r w:rsidRPr="007F3BD0">
        <w:rPr>
          <w:lang w:eastAsia="es-CO"/>
        </w:rPr>
        <w:t>La gestión del conocimiento (SharePoint, OneDrive).</w:t>
      </w:r>
    </w:p>
    <w:p w14:paraId="3E8117B3" w14:textId="40D65122" w:rsidR="007F3BD0" w:rsidRPr="007F3BD0" w:rsidRDefault="007F3BD0" w:rsidP="007F3BD0">
      <w:pPr>
        <w:pStyle w:val="Prrafodelista"/>
        <w:numPr>
          <w:ilvl w:val="0"/>
          <w:numId w:val="20"/>
        </w:numPr>
        <w:rPr>
          <w:lang w:eastAsia="es-CO"/>
        </w:rPr>
      </w:pPr>
      <w:r w:rsidRPr="007F3BD0">
        <w:rPr>
          <w:lang w:eastAsia="es-CO"/>
        </w:rPr>
        <w:t>La toma de decisiones con datos (Power BI).</w:t>
      </w:r>
    </w:p>
    <w:p w14:paraId="7498B81F" w14:textId="77777777" w:rsidR="00767F07" w:rsidRDefault="007F3BD0" w:rsidP="00767F07">
      <w:pPr>
        <w:pStyle w:val="Prrafodelista"/>
        <w:numPr>
          <w:ilvl w:val="0"/>
          <w:numId w:val="20"/>
        </w:numPr>
        <w:rPr>
          <w:lang w:eastAsia="es-CO"/>
        </w:rPr>
      </w:pPr>
      <w:r w:rsidRPr="007F3BD0">
        <w:rPr>
          <w:lang w:eastAsia="es-CO"/>
        </w:rPr>
        <w:t>La seguridad y protección de la información.</w:t>
      </w:r>
      <w:r w:rsidR="00767F07">
        <w:rPr>
          <w:lang w:eastAsia="es-CO"/>
        </w:rPr>
        <w:tab/>
      </w:r>
      <w:r w:rsidR="00767F07">
        <w:rPr>
          <w:lang w:eastAsia="es-CO"/>
        </w:rPr>
        <w:tab/>
      </w:r>
      <w:r w:rsidR="00767F07">
        <w:rPr>
          <w:lang w:eastAsia="es-CO"/>
        </w:rPr>
        <w:tab/>
      </w:r>
      <w:r w:rsidR="00767F07">
        <w:rPr>
          <w:lang w:eastAsia="es-CO"/>
        </w:rPr>
        <w:tab/>
      </w:r>
    </w:p>
    <w:p w14:paraId="697D26F8" w14:textId="3C15BC8D" w:rsidR="007F3BD0" w:rsidRPr="007F3BD0" w:rsidRDefault="007F3BD0" w:rsidP="007F3BD0">
      <w:pPr>
        <w:rPr>
          <w:lang w:eastAsia="es-CO"/>
        </w:rPr>
      </w:pPr>
      <w:r w:rsidRPr="007F3BD0">
        <w:rPr>
          <w:lang w:eastAsia="es-CO"/>
        </w:rPr>
        <w:t>Microsoft 365 ayuda a que las organizaciones trabajen con más productividad, flexibilidad e innovación, reduciendo costos y adaptándose mejor a un mundo cada vez más tecnológico</w:t>
      </w:r>
      <w:r w:rsidR="00A31CC6">
        <w:rPr>
          <w:lang w:eastAsia="es-CO"/>
        </w:rPr>
        <w:t>.</w:t>
      </w:r>
    </w:p>
    <w:p w14:paraId="44054A9B" w14:textId="463C64BC" w:rsidR="007F3BD0" w:rsidRDefault="007F3BD0" w:rsidP="007F3BD0">
      <w:pPr>
        <w:rPr>
          <w:lang w:eastAsia="es-CO"/>
        </w:rPr>
      </w:pPr>
      <w:r>
        <w:rPr>
          <w:lang w:eastAsia="es-CO"/>
        </w:rPr>
        <w:t xml:space="preserve">Microsoft 365 integra un conjunto de aplicaciones diseñadas para mejorar la productividad, la comunicación y la gestión de la información dentro de las </w:t>
      </w:r>
      <w:r>
        <w:rPr>
          <w:lang w:eastAsia="es-CO"/>
        </w:rPr>
        <w:lastRenderedPageBreak/>
        <w:t>organizaciones. Cada herramienta cumple una función específica que, al combinarse, permite desarrollar un entorno de trabajo colaborativo, flexible y eficiente.</w:t>
      </w:r>
    </w:p>
    <w:p w14:paraId="6F118504" w14:textId="019354DC" w:rsidR="007F3BD0" w:rsidRDefault="007F3BD0" w:rsidP="007F3BD0">
      <w:pPr>
        <w:rPr>
          <w:lang w:eastAsia="es-CO"/>
        </w:rPr>
      </w:pPr>
      <w:r>
        <w:rPr>
          <w:lang w:eastAsia="es-CO"/>
        </w:rPr>
        <w:t>A continuación, se presentan las principales aplicaciones y su utilidad en el contexto</w:t>
      </w:r>
      <w:r w:rsidR="00764DFA">
        <w:rPr>
          <w:lang w:eastAsia="es-CO"/>
        </w:rPr>
        <w:t xml:space="preserve"> empresarial:</w:t>
      </w:r>
      <w:r w:rsidR="00764DFA">
        <w:rPr>
          <w:lang w:eastAsia="es-CO"/>
        </w:rPr>
        <w:tab/>
      </w:r>
      <w:r w:rsidR="00764DFA">
        <w:rPr>
          <w:lang w:eastAsia="es-CO"/>
        </w:rPr>
        <w:tab/>
      </w:r>
      <w:r w:rsidR="00764DFA">
        <w:rPr>
          <w:lang w:eastAsia="es-CO"/>
        </w:rPr>
        <w:tab/>
      </w:r>
      <w:r w:rsidR="00764DFA">
        <w:rPr>
          <w:lang w:eastAsia="es-CO"/>
        </w:rPr>
        <w:tab/>
      </w:r>
      <w:r w:rsidR="00764DFA">
        <w:rPr>
          <w:lang w:eastAsia="es-CO"/>
        </w:rPr>
        <w:tab/>
      </w:r>
      <w:r w:rsidR="00764DFA">
        <w:rPr>
          <w:lang w:eastAsia="es-CO"/>
        </w:rPr>
        <w:tab/>
      </w:r>
      <w:r w:rsidR="00764DFA">
        <w:rPr>
          <w:lang w:eastAsia="es-CO"/>
        </w:rPr>
        <w:tab/>
      </w:r>
      <w:r w:rsidR="00764DFA">
        <w:rPr>
          <w:lang w:eastAsia="es-CO"/>
        </w:rPr>
        <w:tab/>
      </w:r>
      <w:r w:rsidR="00764DFA">
        <w:rPr>
          <w:lang w:eastAsia="es-CO"/>
        </w:rPr>
        <w:tab/>
      </w:r>
      <w:r>
        <w:rPr>
          <w:lang w:eastAsia="es-CO"/>
        </w:rPr>
        <w:tab/>
      </w:r>
      <w:r>
        <w:rPr>
          <w:lang w:eastAsia="es-CO"/>
        </w:rPr>
        <w:tab/>
      </w:r>
    </w:p>
    <w:p w14:paraId="6FAC8B74" w14:textId="1A102894" w:rsidR="007F3BD0" w:rsidRDefault="007F3BD0" w:rsidP="007F3BD0">
      <w:pPr>
        <w:pStyle w:val="Tabla"/>
        <w:rPr>
          <w:lang w:eastAsia="es-CO"/>
        </w:rPr>
      </w:pPr>
      <w:r w:rsidRPr="007F3BD0">
        <w:rPr>
          <w:lang w:eastAsia="es-CO"/>
        </w:rPr>
        <w:t>Principales aplicaciones de Microsoft 365</w:t>
      </w:r>
    </w:p>
    <w:tbl>
      <w:tblPr>
        <w:tblStyle w:val="SENA1"/>
        <w:tblW w:w="0" w:type="auto"/>
        <w:tblLook w:val="04A0" w:firstRow="1" w:lastRow="0" w:firstColumn="1" w:lastColumn="0" w:noHBand="0" w:noVBand="1"/>
      </w:tblPr>
      <w:tblGrid>
        <w:gridCol w:w="3320"/>
        <w:gridCol w:w="3321"/>
        <w:gridCol w:w="3321"/>
      </w:tblGrid>
      <w:tr w:rsidR="007F3BD0" w14:paraId="6E776682" w14:textId="77777777" w:rsidTr="007F3BD0">
        <w:trPr>
          <w:cnfStyle w:val="100000000000" w:firstRow="1" w:lastRow="0" w:firstColumn="0" w:lastColumn="0" w:oddVBand="0" w:evenVBand="0" w:oddHBand="0" w:evenHBand="0" w:firstRowFirstColumn="0" w:firstRowLastColumn="0" w:lastRowFirstColumn="0" w:lastRowLastColumn="0"/>
          <w:tblHeader/>
        </w:trPr>
        <w:tc>
          <w:tcPr>
            <w:tcW w:w="3320" w:type="dxa"/>
          </w:tcPr>
          <w:p w14:paraId="0F14AB5C" w14:textId="3A13D113" w:rsidR="007F3BD0" w:rsidRDefault="007F3BD0" w:rsidP="007F3BD0">
            <w:pPr>
              <w:ind w:firstLine="0"/>
              <w:rPr>
                <w:lang w:eastAsia="es-CO"/>
              </w:rPr>
            </w:pPr>
            <w:r w:rsidRPr="006E549E">
              <w:t>Aplicación</w:t>
            </w:r>
          </w:p>
        </w:tc>
        <w:tc>
          <w:tcPr>
            <w:tcW w:w="3321" w:type="dxa"/>
          </w:tcPr>
          <w:p w14:paraId="26FEA2B8" w14:textId="2548A9EF" w:rsidR="007F3BD0" w:rsidRDefault="007F3BD0" w:rsidP="007F3BD0">
            <w:pPr>
              <w:ind w:firstLine="0"/>
              <w:rPr>
                <w:lang w:eastAsia="es-CO"/>
              </w:rPr>
            </w:pPr>
            <w:r w:rsidRPr="006E549E">
              <w:t>Descripción general</w:t>
            </w:r>
          </w:p>
        </w:tc>
        <w:tc>
          <w:tcPr>
            <w:tcW w:w="3321" w:type="dxa"/>
          </w:tcPr>
          <w:p w14:paraId="11B52C76" w14:textId="6FABFC1B" w:rsidR="007F3BD0" w:rsidRDefault="007F3BD0" w:rsidP="007F3BD0">
            <w:pPr>
              <w:ind w:firstLine="0"/>
              <w:rPr>
                <w:lang w:eastAsia="es-CO"/>
              </w:rPr>
            </w:pPr>
            <w:r w:rsidRPr="006E549E">
              <w:t>Uso o aplicación empresarial</w:t>
            </w:r>
          </w:p>
        </w:tc>
      </w:tr>
      <w:tr w:rsidR="007F3BD0" w14:paraId="4E82B986" w14:textId="77777777" w:rsidTr="007F3BD0">
        <w:trPr>
          <w:cnfStyle w:val="000000100000" w:firstRow="0" w:lastRow="0" w:firstColumn="0" w:lastColumn="0" w:oddVBand="0" w:evenVBand="0" w:oddHBand="1" w:evenHBand="0" w:firstRowFirstColumn="0" w:firstRowLastColumn="0" w:lastRowFirstColumn="0" w:lastRowLastColumn="0"/>
        </w:trPr>
        <w:tc>
          <w:tcPr>
            <w:tcW w:w="3320" w:type="dxa"/>
          </w:tcPr>
          <w:p w14:paraId="75A4798B" w14:textId="1F72DD76" w:rsidR="007F3BD0" w:rsidRPr="002403EE" w:rsidRDefault="007F3BD0" w:rsidP="007F3BD0">
            <w:pPr>
              <w:ind w:firstLine="0"/>
              <w:rPr>
                <w:b/>
                <w:lang w:eastAsia="es-CO"/>
              </w:rPr>
            </w:pPr>
            <w:r w:rsidRPr="002403EE">
              <w:rPr>
                <w:b/>
              </w:rPr>
              <w:t>Word</w:t>
            </w:r>
          </w:p>
        </w:tc>
        <w:tc>
          <w:tcPr>
            <w:tcW w:w="3321" w:type="dxa"/>
          </w:tcPr>
          <w:p w14:paraId="41D7AE20" w14:textId="14A6BA2F" w:rsidR="007F3BD0" w:rsidRDefault="007F3BD0" w:rsidP="007F3BD0">
            <w:pPr>
              <w:ind w:firstLine="0"/>
              <w:rPr>
                <w:lang w:eastAsia="es-CO"/>
              </w:rPr>
            </w:pPr>
            <w:r w:rsidRPr="0029694F">
              <w:t>Procesador de texto que permite crear, editar y compartir documentos en línea.</w:t>
            </w:r>
          </w:p>
        </w:tc>
        <w:tc>
          <w:tcPr>
            <w:tcW w:w="3321" w:type="dxa"/>
          </w:tcPr>
          <w:p w14:paraId="0A3FD95F" w14:textId="5B414708" w:rsidR="007F3BD0" w:rsidRDefault="007F3BD0" w:rsidP="007F3BD0">
            <w:pPr>
              <w:ind w:firstLine="0"/>
              <w:rPr>
                <w:lang w:eastAsia="es-CO"/>
              </w:rPr>
            </w:pPr>
            <w:r w:rsidRPr="0029694F">
              <w:t>Elaboración de informes, manuales, actas, contratos o propuestas de proyectos de manera colaborativa.</w:t>
            </w:r>
          </w:p>
        </w:tc>
      </w:tr>
      <w:tr w:rsidR="007F3BD0" w14:paraId="365834CB" w14:textId="77777777" w:rsidTr="007F3BD0">
        <w:tc>
          <w:tcPr>
            <w:tcW w:w="3320" w:type="dxa"/>
          </w:tcPr>
          <w:p w14:paraId="0814235F" w14:textId="6B4AE53A" w:rsidR="007F3BD0" w:rsidRPr="002403EE" w:rsidRDefault="007F3BD0" w:rsidP="007F3BD0">
            <w:pPr>
              <w:ind w:firstLine="0"/>
              <w:rPr>
                <w:b/>
                <w:lang w:eastAsia="es-CO"/>
              </w:rPr>
            </w:pPr>
            <w:r w:rsidRPr="002403EE">
              <w:rPr>
                <w:b/>
              </w:rPr>
              <w:t>Excel</w:t>
            </w:r>
          </w:p>
        </w:tc>
        <w:tc>
          <w:tcPr>
            <w:tcW w:w="3321" w:type="dxa"/>
          </w:tcPr>
          <w:p w14:paraId="079DB740" w14:textId="3348D383" w:rsidR="007F3BD0" w:rsidRDefault="007F3BD0" w:rsidP="007F3BD0">
            <w:pPr>
              <w:ind w:firstLine="0"/>
              <w:rPr>
                <w:lang w:eastAsia="es-CO"/>
              </w:rPr>
            </w:pPr>
            <w:r w:rsidRPr="00604FE0">
              <w:t>Herramienta para la gestión de datos, análisis numérico y generación de reportes.</w:t>
            </w:r>
          </w:p>
        </w:tc>
        <w:tc>
          <w:tcPr>
            <w:tcW w:w="3321" w:type="dxa"/>
          </w:tcPr>
          <w:p w14:paraId="488BCD85" w14:textId="0BE722BB" w:rsidR="007F3BD0" w:rsidRDefault="007F3BD0" w:rsidP="007F3BD0">
            <w:pPr>
              <w:ind w:firstLine="0"/>
              <w:rPr>
                <w:lang w:eastAsia="es-CO"/>
              </w:rPr>
            </w:pPr>
            <w:r w:rsidRPr="00604FE0">
              <w:t>Control financiero, seguimiento de indicadores, planificación presupuestal y análisis de ventas.</w:t>
            </w:r>
          </w:p>
        </w:tc>
      </w:tr>
      <w:tr w:rsidR="007F3BD0" w14:paraId="33EDC88C" w14:textId="77777777" w:rsidTr="007F3BD0">
        <w:trPr>
          <w:cnfStyle w:val="000000100000" w:firstRow="0" w:lastRow="0" w:firstColumn="0" w:lastColumn="0" w:oddVBand="0" w:evenVBand="0" w:oddHBand="1" w:evenHBand="0" w:firstRowFirstColumn="0" w:firstRowLastColumn="0" w:lastRowFirstColumn="0" w:lastRowLastColumn="0"/>
        </w:trPr>
        <w:tc>
          <w:tcPr>
            <w:tcW w:w="3320" w:type="dxa"/>
          </w:tcPr>
          <w:p w14:paraId="70EE228A" w14:textId="32737824" w:rsidR="007F3BD0" w:rsidRPr="002403EE" w:rsidRDefault="007F3BD0" w:rsidP="007266DA">
            <w:pPr>
              <w:ind w:firstLine="0"/>
              <w:rPr>
                <w:b/>
                <w:lang w:eastAsia="es-CO"/>
              </w:rPr>
            </w:pPr>
            <w:r w:rsidRPr="002403EE">
              <w:rPr>
                <w:b/>
              </w:rPr>
              <w:t>PowerPoint</w:t>
            </w:r>
          </w:p>
        </w:tc>
        <w:tc>
          <w:tcPr>
            <w:tcW w:w="3321" w:type="dxa"/>
          </w:tcPr>
          <w:p w14:paraId="7AAFFD51" w14:textId="12D4BE45" w:rsidR="007F3BD0" w:rsidRDefault="007F3BD0" w:rsidP="007F3BD0">
            <w:pPr>
              <w:ind w:firstLine="0"/>
              <w:rPr>
                <w:lang w:eastAsia="es-CO"/>
              </w:rPr>
            </w:pPr>
            <w:r w:rsidRPr="00386181">
              <w:t>Aplicación para el diseño de presentaciones dinámicas y visuales.</w:t>
            </w:r>
          </w:p>
        </w:tc>
        <w:tc>
          <w:tcPr>
            <w:tcW w:w="3321" w:type="dxa"/>
          </w:tcPr>
          <w:p w14:paraId="4C960FED" w14:textId="06941198" w:rsidR="007F3BD0" w:rsidRDefault="007F3BD0" w:rsidP="007F3BD0">
            <w:pPr>
              <w:ind w:firstLine="0"/>
              <w:rPr>
                <w:lang w:eastAsia="es-CO"/>
              </w:rPr>
            </w:pPr>
            <w:r w:rsidRPr="00386181">
              <w:t>Creación de presentaciones ejecutivas, capacitaciones o propuestas comerciales.</w:t>
            </w:r>
          </w:p>
        </w:tc>
      </w:tr>
      <w:tr w:rsidR="007266DA" w14:paraId="642E394F" w14:textId="77777777" w:rsidTr="007F3BD0">
        <w:tc>
          <w:tcPr>
            <w:tcW w:w="3320" w:type="dxa"/>
          </w:tcPr>
          <w:p w14:paraId="44336758" w14:textId="6013A183" w:rsidR="007266DA" w:rsidRPr="002403EE" w:rsidRDefault="007266DA" w:rsidP="007266DA">
            <w:pPr>
              <w:ind w:firstLine="0"/>
              <w:rPr>
                <w:b/>
                <w:lang w:eastAsia="es-CO"/>
              </w:rPr>
            </w:pPr>
            <w:r w:rsidRPr="002403EE">
              <w:rPr>
                <w:b/>
              </w:rPr>
              <w:lastRenderedPageBreak/>
              <w:t>Outlook</w:t>
            </w:r>
          </w:p>
        </w:tc>
        <w:tc>
          <w:tcPr>
            <w:tcW w:w="3321" w:type="dxa"/>
          </w:tcPr>
          <w:p w14:paraId="03107590" w14:textId="6C27FDE5" w:rsidR="007266DA" w:rsidRDefault="007266DA" w:rsidP="007266DA">
            <w:pPr>
              <w:ind w:firstLine="0"/>
              <w:rPr>
                <w:lang w:eastAsia="es-CO"/>
              </w:rPr>
            </w:pPr>
            <w:r w:rsidRPr="00F35829">
              <w:t>Plataforma de correo electrónico, calendario y gestión de contactos.</w:t>
            </w:r>
          </w:p>
        </w:tc>
        <w:tc>
          <w:tcPr>
            <w:tcW w:w="3321" w:type="dxa"/>
          </w:tcPr>
          <w:p w14:paraId="297AB994" w14:textId="55443C31" w:rsidR="007266DA" w:rsidRDefault="007266DA" w:rsidP="007266DA">
            <w:pPr>
              <w:ind w:firstLine="0"/>
              <w:rPr>
                <w:lang w:eastAsia="es-CO"/>
              </w:rPr>
            </w:pPr>
            <w:r w:rsidRPr="00F35829">
              <w:t>Comunicación corporativa, programación de reuniones y coordinación de actividades empresariales.</w:t>
            </w:r>
          </w:p>
        </w:tc>
      </w:tr>
      <w:tr w:rsidR="007266DA" w14:paraId="3E355054" w14:textId="77777777" w:rsidTr="007F3BD0">
        <w:trPr>
          <w:cnfStyle w:val="000000100000" w:firstRow="0" w:lastRow="0" w:firstColumn="0" w:lastColumn="0" w:oddVBand="0" w:evenVBand="0" w:oddHBand="1" w:evenHBand="0" w:firstRowFirstColumn="0" w:firstRowLastColumn="0" w:lastRowFirstColumn="0" w:lastRowLastColumn="0"/>
        </w:trPr>
        <w:tc>
          <w:tcPr>
            <w:tcW w:w="3320" w:type="dxa"/>
          </w:tcPr>
          <w:p w14:paraId="5C5974AC" w14:textId="13F0D9A4" w:rsidR="007266DA" w:rsidRPr="002403EE" w:rsidRDefault="007266DA" w:rsidP="007266DA">
            <w:pPr>
              <w:ind w:firstLine="0"/>
              <w:rPr>
                <w:b/>
                <w:lang w:eastAsia="es-CO"/>
              </w:rPr>
            </w:pPr>
            <w:r w:rsidRPr="002403EE">
              <w:rPr>
                <w:b/>
              </w:rPr>
              <w:t>Teams</w:t>
            </w:r>
          </w:p>
        </w:tc>
        <w:tc>
          <w:tcPr>
            <w:tcW w:w="3321" w:type="dxa"/>
          </w:tcPr>
          <w:p w14:paraId="6EDDD6AE" w14:textId="19DA22F3" w:rsidR="007266DA" w:rsidRDefault="007266DA" w:rsidP="007266DA">
            <w:pPr>
              <w:ind w:firstLine="0"/>
              <w:rPr>
                <w:lang w:eastAsia="es-CO"/>
              </w:rPr>
            </w:pPr>
            <w:r w:rsidRPr="00703392">
              <w:t>Espacio de trabajo colaborativo que combina chat, videollamadas, reuniones y trabajo en equipo.</w:t>
            </w:r>
          </w:p>
        </w:tc>
        <w:tc>
          <w:tcPr>
            <w:tcW w:w="3321" w:type="dxa"/>
          </w:tcPr>
          <w:p w14:paraId="4F81B624" w14:textId="607B8ADC" w:rsidR="007266DA" w:rsidRDefault="007266DA" w:rsidP="007266DA">
            <w:pPr>
              <w:ind w:firstLine="0"/>
              <w:rPr>
                <w:lang w:eastAsia="es-CO"/>
              </w:rPr>
            </w:pPr>
            <w:r w:rsidRPr="00703392">
              <w:t>Coordinación de proyectos, clases virtuales, reuniones en línea y trabajo remoto.</w:t>
            </w:r>
          </w:p>
        </w:tc>
      </w:tr>
      <w:tr w:rsidR="007266DA" w14:paraId="4233D6AD" w14:textId="77777777" w:rsidTr="007F3BD0">
        <w:tc>
          <w:tcPr>
            <w:tcW w:w="3320" w:type="dxa"/>
          </w:tcPr>
          <w:p w14:paraId="239A6190" w14:textId="4E6F7471" w:rsidR="007266DA" w:rsidRPr="002403EE" w:rsidRDefault="007266DA" w:rsidP="007266DA">
            <w:pPr>
              <w:ind w:firstLine="0"/>
              <w:rPr>
                <w:b/>
                <w:lang w:eastAsia="es-CO"/>
              </w:rPr>
            </w:pPr>
            <w:r w:rsidRPr="002403EE">
              <w:rPr>
                <w:b/>
              </w:rPr>
              <w:t>OneDrive</w:t>
            </w:r>
          </w:p>
        </w:tc>
        <w:tc>
          <w:tcPr>
            <w:tcW w:w="3321" w:type="dxa"/>
          </w:tcPr>
          <w:p w14:paraId="749DA647" w14:textId="24D304DE" w:rsidR="007266DA" w:rsidRDefault="007266DA" w:rsidP="007266DA">
            <w:pPr>
              <w:ind w:firstLine="0"/>
              <w:rPr>
                <w:lang w:eastAsia="es-CO"/>
              </w:rPr>
            </w:pPr>
            <w:r w:rsidRPr="006F4C47">
              <w:t>Servicio de almacenamiento en la nube para guardar, sincronizar y compartir archivos.</w:t>
            </w:r>
          </w:p>
        </w:tc>
        <w:tc>
          <w:tcPr>
            <w:tcW w:w="3321" w:type="dxa"/>
          </w:tcPr>
          <w:p w14:paraId="5F00F13F" w14:textId="4E6E8F1D" w:rsidR="007266DA" w:rsidRDefault="007266DA" w:rsidP="007266DA">
            <w:pPr>
              <w:ind w:firstLine="0"/>
              <w:rPr>
                <w:lang w:eastAsia="es-CO"/>
              </w:rPr>
            </w:pPr>
            <w:r w:rsidRPr="006F4C47">
              <w:t>Respaldo y acceso seguro a documentos corporativos desde cualquier dispositivo.</w:t>
            </w:r>
          </w:p>
        </w:tc>
      </w:tr>
      <w:tr w:rsidR="007266DA" w14:paraId="42311A80" w14:textId="77777777" w:rsidTr="007F3BD0">
        <w:trPr>
          <w:cnfStyle w:val="000000100000" w:firstRow="0" w:lastRow="0" w:firstColumn="0" w:lastColumn="0" w:oddVBand="0" w:evenVBand="0" w:oddHBand="1" w:evenHBand="0" w:firstRowFirstColumn="0" w:firstRowLastColumn="0" w:lastRowFirstColumn="0" w:lastRowLastColumn="0"/>
        </w:trPr>
        <w:tc>
          <w:tcPr>
            <w:tcW w:w="3320" w:type="dxa"/>
          </w:tcPr>
          <w:p w14:paraId="6FE77C61" w14:textId="191F2D02" w:rsidR="007266DA" w:rsidRPr="002403EE" w:rsidRDefault="007266DA" w:rsidP="007266DA">
            <w:pPr>
              <w:ind w:firstLine="0"/>
              <w:rPr>
                <w:b/>
                <w:lang w:eastAsia="es-CO"/>
              </w:rPr>
            </w:pPr>
            <w:r w:rsidRPr="002403EE">
              <w:rPr>
                <w:b/>
              </w:rPr>
              <w:t>SharePoint</w:t>
            </w:r>
          </w:p>
        </w:tc>
        <w:tc>
          <w:tcPr>
            <w:tcW w:w="3321" w:type="dxa"/>
          </w:tcPr>
          <w:p w14:paraId="1E9B9B96" w14:textId="5C0E724D" w:rsidR="007266DA" w:rsidRDefault="007266DA" w:rsidP="007266DA">
            <w:pPr>
              <w:ind w:firstLine="0"/>
              <w:rPr>
                <w:lang w:eastAsia="es-CO"/>
              </w:rPr>
            </w:pPr>
            <w:r w:rsidRPr="00B6118D">
              <w:t>Plataforma para la creación de sitios web internos y gestión documental colaborativa.</w:t>
            </w:r>
          </w:p>
        </w:tc>
        <w:tc>
          <w:tcPr>
            <w:tcW w:w="3321" w:type="dxa"/>
          </w:tcPr>
          <w:p w14:paraId="52AC9731" w14:textId="3143E63D" w:rsidR="007266DA" w:rsidRDefault="007266DA" w:rsidP="007266DA">
            <w:pPr>
              <w:ind w:firstLine="0"/>
              <w:rPr>
                <w:lang w:eastAsia="es-CO"/>
              </w:rPr>
            </w:pPr>
            <w:r w:rsidRPr="00B6118D">
              <w:t>Centralización de archivos, flujos de aprobación, gestión del conocimiento y comunicación interna.</w:t>
            </w:r>
          </w:p>
        </w:tc>
      </w:tr>
      <w:tr w:rsidR="007266DA" w14:paraId="29022C06" w14:textId="77777777" w:rsidTr="007F3BD0">
        <w:tc>
          <w:tcPr>
            <w:tcW w:w="3320" w:type="dxa"/>
          </w:tcPr>
          <w:p w14:paraId="7736FF97" w14:textId="207C96DA" w:rsidR="007266DA" w:rsidRPr="002403EE" w:rsidRDefault="007266DA" w:rsidP="007266DA">
            <w:pPr>
              <w:ind w:firstLine="0"/>
              <w:rPr>
                <w:b/>
                <w:lang w:eastAsia="es-CO"/>
              </w:rPr>
            </w:pPr>
            <w:r w:rsidRPr="002403EE">
              <w:rPr>
                <w:b/>
              </w:rPr>
              <w:lastRenderedPageBreak/>
              <w:t>Power BI</w:t>
            </w:r>
          </w:p>
        </w:tc>
        <w:tc>
          <w:tcPr>
            <w:tcW w:w="3321" w:type="dxa"/>
          </w:tcPr>
          <w:p w14:paraId="13F84675" w14:textId="66B3E55C" w:rsidR="007266DA" w:rsidRDefault="007266DA" w:rsidP="007266DA">
            <w:pPr>
              <w:ind w:firstLine="0"/>
              <w:rPr>
                <w:lang w:eastAsia="es-CO"/>
              </w:rPr>
            </w:pPr>
            <w:r w:rsidRPr="00C510A8">
              <w:t>Herramienta de inteligencia empresarial para el análisis y visualización de datos.</w:t>
            </w:r>
          </w:p>
        </w:tc>
        <w:tc>
          <w:tcPr>
            <w:tcW w:w="3321" w:type="dxa"/>
          </w:tcPr>
          <w:p w14:paraId="36B3C10F" w14:textId="1E72F528" w:rsidR="007266DA" w:rsidRDefault="007266DA" w:rsidP="007266DA">
            <w:pPr>
              <w:ind w:firstLine="0"/>
              <w:rPr>
                <w:lang w:eastAsia="es-CO"/>
              </w:rPr>
            </w:pPr>
            <w:r w:rsidRPr="00C510A8">
              <w:t>Creación de paneles e informes interactivos para la toma de decisiones estratégicas basadas en datos.</w:t>
            </w:r>
          </w:p>
        </w:tc>
      </w:tr>
      <w:tr w:rsidR="007266DA" w14:paraId="397BED03" w14:textId="77777777" w:rsidTr="007F3BD0">
        <w:trPr>
          <w:cnfStyle w:val="000000100000" w:firstRow="0" w:lastRow="0" w:firstColumn="0" w:lastColumn="0" w:oddVBand="0" w:evenVBand="0" w:oddHBand="1" w:evenHBand="0" w:firstRowFirstColumn="0" w:firstRowLastColumn="0" w:lastRowFirstColumn="0" w:lastRowLastColumn="0"/>
        </w:trPr>
        <w:tc>
          <w:tcPr>
            <w:tcW w:w="3320" w:type="dxa"/>
          </w:tcPr>
          <w:p w14:paraId="5127258F" w14:textId="3B293E16" w:rsidR="007266DA" w:rsidRPr="002403EE" w:rsidRDefault="007266DA" w:rsidP="007266DA">
            <w:pPr>
              <w:ind w:firstLine="0"/>
              <w:rPr>
                <w:b/>
                <w:lang w:eastAsia="es-CO"/>
              </w:rPr>
            </w:pPr>
            <w:r w:rsidRPr="002403EE">
              <w:rPr>
                <w:b/>
              </w:rPr>
              <w:t>Planner</w:t>
            </w:r>
          </w:p>
        </w:tc>
        <w:tc>
          <w:tcPr>
            <w:tcW w:w="3321" w:type="dxa"/>
          </w:tcPr>
          <w:p w14:paraId="65D8C154" w14:textId="383F967A" w:rsidR="007266DA" w:rsidRDefault="007266DA" w:rsidP="007266DA">
            <w:pPr>
              <w:ind w:firstLine="0"/>
              <w:rPr>
                <w:lang w:eastAsia="es-CO"/>
              </w:rPr>
            </w:pPr>
            <w:r w:rsidRPr="00E122E8">
              <w:t>Aplicación para la gestión de tareas y proyectos en equipos de trabajo.</w:t>
            </w:r>
          </w:p>
        </w:tc>
        <w:tc>
          <w:tcPr>
            <w:tcW w:w="3321" w:type="dxa"/>
          </w:tcPr>
          <w:p w14:paraId="477DA050" w14:textId="7A7CA0E8" w:rsidR="007266DA" w:rsidRDefault="007266DA" w:rsidP="007266DA">
            <w:pPr>
              <w:ind w:firstLine="0"/>
              <w:rPr>
                <w:lang w:eastAsia="es-CO"/>
              </w:rPr>
            </w:pPr>
            <w:r w:rsidRPr="00E122E8">
              <w:t>Asignación de responsabilidades, seguimiento de avances y control de tiempos en proyectos.</w:t>
            </w:r>
          </w:p>
        </w:tc>
      </w:tr>
      <w:tr w:rsidR="007266DA" w14:paraId="7F00D743" w14:textId="77777777" w:rsidTr="007F3BD0">
        <w:tc>
          <w:tcPr>
            <w:tcW w:w="3320" w:type="dxa"/>
          </w:tcPr>
          <w:p w14:paraId="7C50C594" w14:textId="5B49C76A" w:rsidR="007266DA" w:rsidRPr="002403EE" w:rsidRDefault="007266DA" w:rsidP="007266DA">
            <w:pPr>
              <w:ind w:firstLine="0"/>
              <w:rPr>
                <w:b/>
                <w:lang w:eastAsia="es-CO"/>
              </w:rPr>
            </w:pPr>
            <w:r w:rsidRPr="002403EE">
              <w:rPr>
                <w:b/>
              </w:rPr>
              <w:t>Forms</w:t>
            </w:r>
          </w:p>
        </w:tc>
        <w:tc>
          <w:tcPr>
            <w:tcW w:w="3321" w:type="dxa"/>
          </w:tcPr>
          <w:p w14:paraId="41B8AD49" w14:textId="3874271E" w:rsidR="007266DA" w:rsidRDefault="007266DA" w:rsidP="007266DA">
            <w:pPr>
              <w:ind w:firstLine="0"/>
              <w:rPr>
                <w:lang w:eastAsia="es-CO"/>
              </w:rPr>
            </w:pPr>
            <w:r w:rsidRPr="0035090E">
              <w:t>Herramienta para crear formularios y encuestas en línea.</w:t>
            </w:r>
          </w:p>
        </w:tc>
        <w:tc>
          <w:tcPr>
            <w:tcW w:w="3321" w:type="dxa"/>
          </w:tcPr>
          <w:p w14:paraId="64DCA05C" w14:textId="5B0D7C2B" w:rsidR="007266DA" w:rsidRDefault="007266DA" w:rsidP="007266DA">
            <w:pPr>
              <w:ind w:firstLine="0"/>
              <w:rPr>
                <w:lang w:eastAsia="es-CO"/>
              </w:rPr>
            </w:pPr>
            <w:r w:rsidRPr="0035090E">
              <w:t>Recolección de datos, evaluaciones de desempeño o encuestas de satisfacción de clientes y empleados.</w:t>
            </w:r>
          </w:p>
        </w:tc>
      </w:tr>
      <w:tr w:rsidR="007266DA" w14:paraId="5DC7E62B" w14:textId="77777777" w:rsidTr="007F3BD0">
        <w:trPr>
          <w:cnfStyle w:val="000000100000" w:firstRow="0" w:lastRow="0" w:firstColumn="0" w:lastColumn="0" w:oddVBand="0" w:evenVBand="0" w:oddHBand="1" w:evenHBand="0" w:firstRowFirstColumn="0" w:firstRowLastColumn="0" w:lastRowFirstColumn="0" w:lastRowLastColumn="0"/>
        </w:trPr>
        <w:tc>
          <w:tcPr>
            <w:tcW w:w="3320" w:type="dxa"/>
          </w:tcPr>
          <w:p w14:paraId="486AB6CF" w14:textId="4CEA5EB4" w:rsidR="007266DA" w:rsidRPr="002403EE" w:rsidRDefault="007266DA" w:rsidP="007266DA">
            <w:pPr>
              <w:ind w:firstLine="0"/>
              <w:rPr>
                <w:b/>
                <w:lang w:eastAsia="es-CO"/>
              </w:rPr>
            </w:pPr>
            <w:r w:rsidRPr="002403EE">
              <w:rPr>
                <w:b/>
              </w:rPr>
              <w:t>Copilot</w:t>
            </w:r>
          </w:p>
        </w:tc>
        <w:tc>
          <w:tcPr>
            <w:tcW w:w="3321" w:type="dxa"/>
          </w:tcPr>
          <w:p w14:paraId="40F40654" w14:textId="564007C4" w:rsidR="007266DA" w:rsidRDefault="007266DA" w:rsidP="007266DA">
            <w:pPr>
              <w:ind w:firstLine="0"/>
              <w:rPr>
                <w:lang w:eastAsia="es-CO"/>
              </w:rPr>
            </w:pPr>
            <w:r w:rsidRPr="00EF7669">
              <w:t xml:space="preserve">Asistente inteligente basado en inteligencia artificial que ayuda a los usuarios a redactar, </w:t>
            </w:r>
            <w:r w:rsidRPr="00EF7669">
              <w:lastRenderedPageBreak/>
              <w:t>resumir, analizar y automatizar tareas.</w:t>
            </w:r>
          </w:p>
        </w:tc>
        <w:tc>
          <w:tcPr>
            <w:tcW w:w="3321" w:type="dxa"/>
          </w:tcPr>
          <w:p w14:paraId="6CA3AA44" w14:textId="7176D07A" w:rsidR="007266DA" w:rsidRDefault="007266DA" w:rsidP="007266DA">
            <w:pPr>
              <w:ind w:firstLine="0"/>
              <w:rPr>
                <w:lang w:eastAsia="es-CO"/>
              </w:rPr>
            </w:pPr>
            <w:r w:rsidRPr="00EF7669">
              <w:lastRenderedPageBreak/>
              <w:t xml:space="preserve">Generación automática de textos o informes, análisis de datos y gráficos, redacción de correos, creación de presentaciones </w:t>
            </w:r>
            <w:r w:rsidRPr="00EF7669">
              <w:lastRenderedPageBreak/>
              <w:t>y apoyo en la toma de decisiones mediante sugerencias inteligentes.</w:t>
            </w:r>
          </w:p>
        </w:tc>
      </w:tr>
    </w:tbl>
    <w:p w14:paraId="0A584D16" w14:textId="206C3975" w:rsidR="00C04580" w:rsidRDefault="00C04580" w:rsidP="009D03C1">
      <w:pPr>
        <w:pStyle w:val="Ttulo2"/>
        <w:numPr>
          <w:ilvl w:val="1"/>
          <w:numId w:val="27"/>
        </w:numPr>
      </w:pPr>
      <w:bookmarkStart w:id="11" w:name="_Toc224026499"/>
      <w:r>
        <w:lastRenderedPageBreak/>
        <w:t>Beneficios en el almacenamiento digital</w:t>
      </w:r>
      <w:bookmarkEnd w:id="11"/>
    </w:p>
    <w:p w14:paraId="16DD5E64" w14:textId="1DD1819E" w:rsidR="00F951D2" w:rsidRDefault="00F951D2" w:rsidP="00F951D2">
      <w:pPr>
        <w:rPr>
          <w:lang w:eastAsia="es-CO"/>
        </w:rPr>
      </w:pPr>
      <w:r>
        <w:rPr>
          <w:lang w:eastAsia="es-CO"/>
        </w:rPr>
        <w:t xml:space="preserve">El almacenamiento digital en Microsoft 365 representa un avance sustancial frente a los métodos tradicionales de gestión documental, al integrar servicios como OneDrive y SharePoint, que permiten almacenar, organizar y compartir información desde una plataforma segura basada en la nube. Este tipo de almacenamiento no solo garantiza la disponibilidad y accesibilidad de los archivos desde cualquier dispositivo o ubicación, sino que también asegura su respaldo automático, reduciendo el riesgo de pérdida de datos por fallos técnicos o errores humanos. </w:t>
      </w:r>
    </w:p>
    <w:p w14:paraId="27B25F54" w14:textId="3662BDE1" w:rsidR="00F951D2" w:rsidRDefault="00F951D2" w:rsidP="00F951D2">
      <w:pPr>
        <w:rPr>
          <w:lang w:eastAsia="es-CO"/>
        </w:rPr>
      </w:pPr>
      <w:r>
        <w:rPr>
          <w:lang w:eastAsia="es-CO"/>
        </w:rPr>
        <w:t>Además, el almacenamiento digital ofrece mayor eficiencia operativa, ya que permite la colaboración en tiempo real y el control de versiones, evitando duplicidades o desactualizaciones en los documentos. Desde el punto de vista de la seguridad, Microsoft 365 incorpora mecanismos de cifrado, autenticación multifactorial y permisos personalizados, fortaleciendo la protección de la información institucional. Finalmente, este modelo contribuye a la sostenibilidad y optimización de recursos, al eliminar la necesidad de medios físicos y fomentar un entorno laboral digital más ágil y ecológico.</w:t>
      </w:r>
    </w:p>
    <w:p w14:paraId="7892037B" w14:textId="13CF8676" w:rsidR="00C04580" w:rsidRDefault="00C04580" w:rsidP="009D03C1">
      <w:pPr>
        <w:pStyle w:val="Ttulo2"/>
        <w:numPr>
          <w:ilvl w:val="1"/>
          <w:numId w:val="26"/>
        </w:numPr>
      </w:pPr>
      <w:bookmarkStart w:id="12" w:name="_Toc224026500"/>
      <w:r>
        <w:lastRenderedPageBreak/>
        <w:t>Beneficios en la comunicación</w:t>
      </w:r>
      <w:bookmarkEnd w:id="12"/>
    </w:p>
    <w:p w14:paraId="75089A3A" w14:textId="2A5A3209" w:rsidR="00F951D2" w:rsidRDefault="00F951D2" w:rsidP="00F951D2">
      <w:pPr>
        <w:rPr>
          <w:lang w:eastAsia="es-CO"/>
        </w:rPr>
      </w:pPr>
      <w:r>
        <w:rPr>
          <w:lang w:eastAsia="es-CO"/>
        </w:rPr>
        <w:t>Microsoft 365 mejora la comunicación dentro de una empresa o institución porque integra herramientas que permiten hablar, coordinar y compartir información de forma rápida y organizada.</w:t>
      </w:r>
    </w:p>
    <w:p w14:paraId="66119928" w14:textId="653E54BD" w:rsidR="00F951D2" w:rsidRDefault="00F951D2" w:rsidP="00F951D2">
      <w:pPr>
        <w:pStyle w:val="Prrafodelista"/>
        <w:numPr>
          <w:ilvl w:val="0"/>
          <w:numId w:val="20"/>
        </w:numPr>
        <w:rPr>
          <w:lang w:eastAsia="es-CO"/>
        </w:rPr>
      </w:pPr>
      <w:r>
        <w:rPr>
          <w:lang w:eastAsia="es-CO"/>
        </w:rPr>
        <w:t>Outlook ayuda a manejar correos, calendarios y tareas en un solo lugar.</w:t>
      </w:r>
    </w:p>
    <w:p w14:paraId="4C2D778F" w14:textId="6E80FB87" w:rsidR="00F951D2" w:rsidRDefault="00F951D2" w:rsidP="00F951D2">
      <w:pPr>
        <w:pStyle w:val="Prrafodelista"/>
        <w:numPr>
          <w:ilvl w:val="0"/>
          <w:numId w:val="20"/>
        </w:numPr>
        <w:rPr>
          <w:lang w:eastAsia="es-CO"/>
        </w:rPr>
      </w:pPr>
      <w:r>
        <w:rPr>
          <w:lang w:eastAsia="es-CO"/>
        </w:rPr>
        <w:t>Teams permite enviar mensajes, hacer videollamadas, agendar reuniones y trabajar en equipo sin cambiar de aplicación.</w:t>
      </w:r>
    </w:p>
    <w:p w14:paraId="37F92433" w14:textId="2F435D5E" w:rsidR="00F951D2" w:rsidRDefault="00F951D2" w:rsidP="00FF5FB5">
      <w:pPr>
        <w:pStyle w:val="Prrafodelista"/>
        <w:numPr>
          <w:ilvl w:val="0"/>
          <w:numId w:val="20"/>
        </w:numPr>
        <w:rPr>
          <w:lang w:eastAsia="es-CO"/>
        </w:rPr>
      </w:pPr>
      <w:r>
        <w:rPr>
          <w:lang w:eastAsia="es-CO"/>
        </w:rPr>
        <w:t>SharePoint centraliza documentos e información importante para que todos accedan a ella fácilmente.</w:t>
      </w:r>
    </w:p>
    <w:p w14:paraId="292302CB" w14:textId="2D4EB931" w:rsidR="00FF5FB5" w:rsidRPr="00F951D2" w:rsidRDefault="00FF5FB5" w:rsidP="00FF5FB5">
      <w:pPr>
        <w:rPr>
          <w:lang w:eastAsia="es-CO"/>
        </w:rPr>
      </w:pPr>
      <w:r w:rsidRPr="00FF5FB5">
        <w:rPr>
          <w:lang w:eastAsia="es-CO"/>
        </w:rPr>
        <w:t>Gracias a estas herramientas, la comunicación se vuelve más fluida, inmediata y sin barreras de distancia o tiempo, lo que facilita la coordinación entre compañeros. Además, todo queda organizado y disponible en la nube, incluso cuando se trabaja desde casa o en modalidad híbrida.</w:t>
      </w:r>
    </w:p>
    <w:p w14:paraId="149C7242" w14:textId="5160A7DE" w:rsidR="00C04580" w:rsidRDefault="00C04580" w:rsidP="009D03C1">
      <w:pPr>
        <w:pStyle w:val="Ttulo2"/>
      </w:pPr>
      <w:bookmarkStart w:id="13" w:name="_Toc224026501"/>
      <w:r>
        <w:t>Beneficios en el trabajo en equipo</w:t>
      </w:r>
      <w:bookmarkEnd w:id="13"/>
    </w:p>
    <w:p w14:paraId="5777A45B" w14:textId="069194DD" w:rsidR="00FF5FB5" w:rsidRDefault="00FF5FB5" w:rsidP="00FF5FB5">
      <w:pPr>
        <w:rPr>
          <w:lang w:eastAsia="es-CO"/>
        </w:rPr>
      </w:pPr>
      <w:r>
        <w:rPr>
          <w:lang w:eastAsia="es-CO"/>
        </w:rPr>
        <w:t>Microsoft 365 también fortalece el trabajo colaborativo al permitir que varias personas trabajen al mismo tiempo en documentos, tareas o proyectos desde cualquier dispositivo.</w:t>
      </w:r>
    </w:p>
    <w:p w14:paraId="23E91B04" w14:textId="641D1A08" w:rsidR="00FF5FB5" w:rsidRDefault="00FF5FB5" w:rsidP="00FF5FB5">
      <w:pPr>
        <w:pStyle w:val="Prrafodelista"/>
        <w:numPr>
          <w:ilvl w:val="0"/>
          <w:numId w:val="20"/>
        </w:numPr>
        <w:rPr>
          <w:lang w:eastAsia="es-CO"/>
        </w:rPr>
      </w:pPr>
      <w:r>
        <w:rPr>
          <w:lang w:eastAsia="es-CO"/>
        </w:rPr>
        <w:t>Con Word, Excel o PowerPoint en línea, todos editan el mismo archivo sin duplicarlo.</w:t>
      </w:r>
    </w:p>
    <w:p w14:paraId="40BE27C5" w14:textId="4B7C93CD" w:rsidR="00FF5FB5" w:rsidRDefault="00FF5FB5" w:rsidP="00FF5FB5">
      <w:pPr>
        <w:pStyle w:val="Prrafodelista"/>
        <w:numPr>
          <w:ilvl w:val="0"/>
          <w:numId w:val="20"/>
        </w:numPr>
        <w:rPr>
          <w:lang w:eastAsia="es-CO"/>
        </w:rPr>
      </w:pPr>
      <w:r>
        <w:rPr>
          <w:lang w:eastAsia="es-CO"/>
        </w:rPr>
        <w:t>Teams organiza el trabajo por canales o proyectos, guardando ahí los mensajes, reuniones y archivos del grupo.</w:t>
      </w:r>
    </w:p>
    <w:p w14:paraId="11BE8B78" w14:textId="54832DB8" w:rsidR="00FF5FB5" w:rsidRDefault="00FF5FB5" w:rsidP="00B700D4">
      <w:pPr>
        <w:pStyle w:val="Prrafodelista"/>
        <w:numPr>
          <w:ilvl w:val="0"/>
          <w:numId w:val="20"/>
        </w:numPr>
        <w:rPr>
          <w:lang w:eastAsia="es-CO"/>
        </w:rPr>
      </w:pPr>
      <w:r>
        <w:rPr>
          <w:lang w:eastAsia="es-CO"/>
        </w:rPr>
        <w:t>SharePoint y OneDrive facilitan compartir documentos y mantenerlos siempre actualizados.</w:t>
      </w:r>
    </w:p>
    <w:p w14:paraId="54CACA4E" w14:textId="3F1E3BDC" w:rsidR="00FF5FB5" w:rsidRPr="004E2FC8" w:rsidRDefault="00FF5FB5" w:rsidP="00B700D4">
      <w:pPr>
        <w:rPr>
          <w:lang w:eastAsia="es-CO"/>
        </w:rPr>
      </w:pPr>
      <w:r w:rsidRPr="004E2FC8">
        <w:rPr>
          <w:lang w:eastAsia="es-CO"/>
        </w:rPr>
        <w:lastRenderedPageBreak/>
        <w:t>Es</w:t>
      </w:r>
      <w:r w:rsidR="00B700D4" w:rsidRPr="004E2FC8">
        <w:rPr>
          <w:lang w:eastAsia="es-CO"/>
        </w:rPr>
        <w:t>to hace que los equipos puedan:</w:t>
      </w:r>
    </w:p>
    <w:p w14:paraId="02BFE390" w14:textId="21CEA1AE" w:rsidR="00FF5FB5" w:rsidRDefault="00FF5FB5" w:rsidP="00B700D4">
      <w:pPr>
        <w:pStyle w:val="Prrafodelista"/>
        <w:numPr>
          <w:ilvl w:val="0"/>
          <w:numId w:val="20"/>
        </w:numPr>
        <w:rPr>
          <w:lang w:eastAsia="es-CO"/>
        </w:rPr>
      </w:pPr>
      <w:r>
        <w:rPr>
          <w:lang w:eastAsia="es-CO"/>
        </w:rPr>
        <w:t>Coordinarse mejor.</w:t>
      </w:r>
    </w:p>
    <w:p w14:paraId="1689BAE5" w14:textId="0F1D44BD" w:rsidR="00FF5FB5" w:rsidRDefault="00FF5FB5" w:rsidP="00B700D4">
      <w:pPr>
        <w:pStyle w:val="Prrafodelista"/>
        <w:numPr>
          <w:ilvl w:val="0"/>
          <w:numId w:val="20"/>
        </w:numPr>
        <w:rPr>
          <w:lang w:eastAsia="es-CO"/>
        </w:rPr>
      </w:pPr>
      <w:r>
        <w:rPr>
          <w:lang w:eastAsia="es-CO"/>
        </w:rPr>
        <w:t>Evitar confusiones o versiones diferentes de un documento.</w:t>
      </w:r>
    </w:p>
    <w:p w14:paraId="3CD3A3C8" w14:textId="70E2C6CC" w:rsidR="00FF5FB5" w:rsidRDefault="00FF5FB5" w:rsidP="00B700D4">
      <w:pPr>
        <w:pStyle w:val="Prrafodelista"/>
        <w:numPr>
          <w:ilvl w:val="0"/>
          <w:numId w:val="20"/>
        </w:numPr>
        <w:rPr>
          <w:lang w:eastAsia="es-CO"/>
        </w:rPr>
      </w:pPr>
      <w:r>
        <w:rPr>
          <w:lang w:eastAsia="es-CO"/>
        </w:rPr>
        <w:t>Resolver problemas juntos.</w:t>
      </w:r>
    </w:p>
    <w:p w14:paraId="3E9CF5D4" w14:textId="77777777" w:rsidR="004E2FC8" w:rsidRDefault="00FF5FB5" w:rsidP="004E2FC8">
      <w:pPr>
        <w:pStyle w:val="Prrafodelista"/>
        <w:numPr>
          <w:ilvl w:val="0"/>
          <w:numId w:val="20"/>
        </w:numPr>
        <w:rPr>
          <w:lang w:eastAsia="es-CO"/>
        </w:rPr>
      </w:pPr>
      <w:r>
        <w:rPr>
          <w:lang w:eastAsia="es-CO"/>
        </w:rPr>
        <w:t>Mantener un seguimiento claro del progreso de las tareas.</w:t>
      </w:r>
    </w:p>
    <w:p w14:paraId="6843086B" w14:textId="15A7948C" w:rsidR="00B700D4" w:rsidRPr="00FF5FB5" w:rsidRDefault="004E2FC8" w:rsidP="004E2FC8">
      <w:pPr>
        <w:rPr>
          <w:lang w:eastAsia="es-CO"/>
        </w:rPr>
      </w:pPr>
      <w:r w:rsidRPr="004E2FC8">
        <w:rPr>
          <w:lang w:eastAsia="es-CO"/>
        </w:rPr>
        <w:t>Microsoft 365 ayuda a que el trabajo en equipo sea más ordenado, transparente y productivo, lo cual favorece la innovación y el logro de objetivos comunes.</w:t>
      </w:r>
      <w:r w:rsidR="00B700D4">
        <w:rPr>
          <w:lang w:eastAsia="es-CO"/>
        </w:rPr>
        <w:tab/>
      </w:r>
      <w:r w:rsidR="00B700D4">
        <w:rPr>
          <w:lang w:eastAsia="es-CO"/>
        </w:rPr>
        <w:tab/>
      </w:r>
      <w:r w:rsidR="00B700D4">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0816A9">
        <w:rPr>
          <w:lang w:eastAsia="es-CO"/>
        </w:rPr>
        <w:tab/>
      </w:r>
      <w:r w:rsidR="00B700D4">
        <w:rPr>
          <w:lang w:eastAsia="es-CO"/>
        </w:rPr>
        <w:tab/>
      </w:r>
      <w:r w:rsidR="00B700D4">
        <w:rPr>
          <w:lang w:eastAsia="es-CO"/>
        </w:rPr>
        <w:tab/>
      </w:r>
      <w:r w:rsidR="00B700D4">
        <w:rPr>
          <w:lang w:eastAsia="es-CO"/>
        </w:rPr>
        <w:tab/>
      </w:r>
      <w:r w:rsidR="00B700D4">
        <w:rPr>
          <w:lang w:eastAsia="es-CO"/>
        </w:rPr>
        <w:tab/>
      </w:r>
      <w:r w:rsidR="00B700D4">
        <w:rPr>
          <w:lang w:eastAsia="es-CO"/>
        </w:rPr>
        <w:tab/>
      </w:r>
      <w:r w:rsidR="00B700D4">
        <w:rPr>
          <w:lang w:eastAsia="es-CO"/>
        </w:rPr>
        <w:tab/>
      </w:r>
      <w:r w:rsidR="00B700D4">
        <w:rPr>
          <w:lang w:eastAsia="es-CO"/>
        </w:rPr>
        <w:tab/>
      </w:r>
      <w:r w:rsidR="00B700D4">
        <w:rPr>
          <w:lang w:eastAsia="es-CO"/>
        </w:rPr>
        <w:tab/>
      </w:r>
    </w:p>
    <w:p w14:paraId="50D80918" w14:textId="4465FF27" w:rsidR="00C04580" w:rsidRDefault="00C04580" w:rsidP="004F3294">
      <w:pPr>
        <w:pStyle w:val="Ttulo1"/>
      </w:pPr>
      <w:bookmarkStart w:id="14" w:name="_Toc224026502"/>
      <w:r>
        <w:lastRenderedPageBreak/>
        <w:t>Outlook</w:t>
      </w:r>
      <w:bookmarkEnd w:id="14"/>
    </w:p>
    <w:p w14:paraId="43D405AB" w14:textId="09194854" w:rsidR="00B700D4" w:rsidRDefault="00B700D4" w:rsidP="00B700D4">
      <w:pPr>
        <w:rPr>
          <w:lang w:eastAsia="es-CO"/>
        </w:rPr>
      </w:pPr>
      <w:r>
        <w:rPr>
          <w:lang w:eastAsia="es-CO"/>
        </w:rPr>
        <w:t>Outlook, anteriormente conocido como Hotmail, es una aplicación desarrollada por Microsoft que permite gestionar de forma integrada el correo electrónico, los calendarios, los contactos, las tareas y las listas de pendientes desde una misma plataforma. Forma parte del paquete Microsoft 365 y se ha consolidado como uno de los clientes de correo electrónico más utilizados y con mayor trayectoria a nivel mundial, destacándose por su funcionalidad, seguridad y compatibilidad con diferentes dispositivos (CIRASYNC, 2025). Se ha convertido en una de las herramientas más representativas del ecosistema Microsoft 365, diseñada para optimizar la comunicación y la gestión del tiempo en entornos empresariales y académicos.</w:t>
      </w:r>
    </w:p>
    <w:p w14:paraId="1D27E4AE" w14:textId="37EA52FA" w:rsidR="00B700D4" w:rsidRDefault="00B700D4" w:rsidP="00B700D4">
      <w:pPr>
        <w:rPr>
          <w:lang w:eastAsia="es-CO"/>
        </w:rPr>
      </w:pPr>
      <w:r>
        <w:rPr>
          <w:lang w:eastAsia="es-CO"/>
        </w:rPr>
        <w:t xml:space="preserve">Más allá del envío y recepción de correos, Outlook favorece la planificación eficiente, ya que integra funciones como la programación de reuniones, recordatorios automáticos y sincronización con Teams y OneDrive. Esto facilita la coordinación de equipos, la administración del tiempo y la productividad personal. Además, ofrece características avanzadas de seguridad, como filtros </w:t>
      </w:r>
      <w:proofErr w:type="spellStart"/>
      <w:r w:rsidRPr="00A31CC6">
        <w:rPr>
          <w:rStyle w:val="Extranjerismo"/>
        </w:rPr>
        <w:t>antiphishing</w:t>
      </w:r>
      <w:proofErr w:type="spellEnd"/>
      <w:r w:rsidRPr="00A31CC6">
        <w:rPr>
          <w:rStyle w:val="Extranjerismo"/>
        </w:rPr>
        <w:t>,</w:t>
      </w:r>
      <w:r>
        <w:rPr>
          <w:lang w:eastAsia="es-CO"/>
        </w:rPr>
        <w:t xml:space="preserve"> detección de correos maliciosos, cifrado de mensajes y autenticación multifactorial, garantizando la protección de la información corporativa y la privacidad del usuario.</w:t>
      </w:r>
    </w:p>
    <w:p w14:paraId="0D2948E4" w14:textId="5825CA49" w:rsidR="00B700D4" w:rsidRPr="00B700D4" w:rsidRDefault="00B700D4" w:rsidP="00544260">
      <w:pPr>
        <w:rPr>
          <w:lang w:eastAsia="es-CO"/>
        </w:rPr>
      </w:pPr>
      <w:r w:rsidRPr="00B700D4">
        <w:rPr>
          <w:lang w:eastAsia="es-CO"/>
        </w:rPr>
        <w:t>En consecuencia, Outlook se consolida como una herramienta clave en la comunicación profesional, contribuyendo al flujo de información eficiente, seguro y colaborativo dentro de las organizaciones.</w:t>
      </w:r>
    </w:p>
    <w:p w14:paraId="40CA96C3" w14:textId="77777777" w:rsidR="00544260" w:rsidRPr="00544260" w:rsidRDefault="00544260" w:rsidP="00B25F14">
      <w:pPr>
        <w:pStyle w:val="Prrafodelista"/>
        <w:keepNext/>
        <w:keepLines/>
        <w:numPr>
          <w:ilvl w:val="0"/>
          <w:numId w:val="29"/>
        </w:numPr>
        <w:spacing w:before="200" w:line="240" w:lineRule="auto"/>
        <w:contextualSpacing w:val="0"/>
        <w:outlineLvl w:val="1"/>
        <w:rPr>
          <w:rFonts w:eastAsia="Times New Roman"/>
          <w:b/>
          <w:vanish/>
          <w:color w:val="000000"/>
          <w:kern w:val="0"/>
          <w:sz w:val="32"/>
          <w:szCs w:val="26"/>
          <w:lang w:eastAsia="es-CO"/>
        </w:rPr>
      </w:pPr>
      <w:bookmarkStart w:id="15" w:name="_Toc222925141"/>
      <w:bookmarkStart w:id="16" w:name="_Toc223940422"/>
      <w:bookmarkStart w:id="17" w:name="_Toc223942238"/>
      <w:bookmarkStart w:id="18" w:name="_Toc224026503"/>
      <w:bookmarkEnd w:id="15"/>
      <w:bookmarkEnd w:id="16"/>
      <w:bookmarkEnd w:id="17"/>
      <w:bookmarkEnd w:id="18"/>
    </w:p>
    <w:p w14:paraId="0AE1C3A0" w14:textId="05203CD6" w:rsidR="00C04580" w:rsidRDefault="00C04580" w:rsidP="009D03C1">
      <w:pPr>
        <w:pStyle w:val="Ttulo2"/>
        <w:numPr>
          <w:ilvl w:val="1"/>
          <w:numId w:val="29"/>
        </w:numPr>
      </w:pPr>
      <w:bookmarkStart w:id="19" w:name="_Toc224026504"/>
      <w:r>
        <w:t>Funciones del correo electrónico</w:t>
      </w:r>
      <w:bookmarkEnd w:id="19"/>
    </w:p>
    <w:p w14:paraId="7DBC8EB2" w14:textId="3648F93B" w:rsidR="00544260" w:rsidRDefault="00544260" w:rsidP="00544260">
      <w:pPr>
        <w:rPr>
          <w:lang w:eastAsia="es-CO"/>
        </w:rPr>
      </w:pPr>
      <w:r>
        <w:rPr>
          <w:lang w:eastAsia="es-CO"/>
        </w:rPr>
        <w:t xml:space="preserve">El correo electrónico en Outlook cumple un papel importante en la comunicación empresarial al permitir el intercambio rápido, organizado y seguro de información. Sus </w:t>
      </w:r>
      <w:r>
        <w:rPr>
          <w:lang w:eastAsia="es-CO"/>
        </w:rPr>
        <w:lastRenderedPageBreak/>
        <w:t>principales funciones van más allá del simple envío y recepción de mensajes, integrando herramientas que optimizan la gestión del trabajo diario.</w:t>
      </w:r>
    </w:p>
    <w:p w14:paraId="4F08C2D3" w14:textId="45BB4710" w:rsidR="00544260" w:rsidRPr="00A31CC6" w:rsidRDefault="00544260" w:rsidP="00544260">
      <w:pPr>
        <w:rPr>
          <w:lang w:eastAsia="es-CO"/>
        </w:rPr>
      </w:pPr>
      <w:r w:rsidRPr="00A31CC6">
        <w:rPr>
          <w:lang w:eastAsia="es-CO"/>
        </w:rPr>
        <w:t>Entre sus funciones más relevantes se destacan:</w:t>
      </w:r>
    </w:p>
    <w:p w14:paraId="288E2693" w14:textId="0672F46E" w:rsidR="00544260" w:rsidRDefault="00544260" w:rsidP="00544260">
      <w:pPr>
        <w:pStyle w:val="Prrafodelista"/>
        <w:numPr>
          <w:ilvl w:val="0"/>
          <w:numId w:val="22"/>
        </w:numPr>
        <w:rPr>
          <w:lang w:eastAsia="es-CO"/>
        </w:rPr>
      </w:pPr>
      <w:r w:rsidRPr="00A31CC6">
        <w:rPr>
          <w:b/>
          <w:lang w:eastAsia="es-CO"/>
        </w:rPr>
        <w:t>Envío y recepción de mensajes:</w:t>
      </w:r>
      <w:r w:rsidRPr="00544260">
        <w:rPr>
          <w:lang w:eastAsia="es-CO"/>
        </w:rPr>
        <w:t xml:space="preserve"> permite mantener una comunicación inmediata y formal entre colaboradores, clientes o proveedores.</w:t>
      </w:r>
    </w:p>
    <w:p w14:paraId="0317E0EE" w14:textId="6FA4A766" w:rsidR="00544260" w:rsidRDefault="00544260" w:rsidP="00544260">
      <w:pPr>
        <w:pStyle w:val="Prrafodelista"/>
        <w:numPr>
          <w:ilvl w:val="0"/>
          <w:numId w:val="22"/>
        </w:numPr>
        <w:rPr>
          <w:lang w:eastAsia="es-CO"/>
        </w:rPr>
      </w:pPr>
      <w:r w:rsidRPr="00A31CC6">
        <w:rPr>
          <w:b/>
          <w:lang w:eastAsia="es-CO"/>
        </w:rPr>
        <w:t>Organización por carpetas y categorías:</w:t>
      </w:r>
      <w:r w:rsidRPr="00544260">
        <w:rPr>
          <w:lang w:eastAsia="es-CO"/>
        </w:rPr>
        <w:t xml:space="preserve"> facilita clasificar los correos por proyectos, departamentos o prioridad, manteniendo una bandeja ordenada.</w:t>
      </w:r>
    </w:p>
    <w:p w14:paraId="1AB6EF3D" w14:textId="0569AA3B" w:rsidR="00544260" w:rsidRDefault="00544260" w:rsidP="00544260">
      <w:pPr>
        <w:pStyle w:val="Prrafodelista"/>
        <w:numPr>
          <w:ilvl w:val="0"/>
          <w:numId w:val="22"/>
        </w:numPr>
        <w:rPr>
          <w:lang w:eastAsia="es-CO"/>
        </w:rPr>
      </w:pPr>
      <w:r w:rsidRPr="00A31CC6">
        <w:rPr>
          <w:b/>
          <w:lang w:eastAsia="es-CO"/>
        </w:rPr>
        <w:t>Búsqueda avanzada:</w:t>
      </w:r>
      <w:r w:rsidRPr="00544260">
        <w:rPr>
          <w:lang w:eastAsia="es-CO"/>
        </w:rPr>
        <w:t xml:space="preserve"> ayuda a localizar mensajes antiguos mediante filtros por remitente, fecha, asunto o palabras clave.</w:t>
      </w:r>
    </w:p>
    <w:p w14:paraId="41B45F1E" w14:textId="07EFFC4E" w:rsidR="00544260" w:rsidRDefault="00544260" w:rsidP="00544260">
      <w:pPr>
        <w:pStyle w:val="Prrafodelista"/>
        <w:numPr>
          <w:ilvl w:val="0"/>
          <w:numId w:val="22"/>
        </w:numPr>
        <w:rPr>
          <w:lang w:eastAsia="es-CO"/>
        </w:rPr>
      </w:pPr>
      <w:r w:rsidRPr="00A31CC6">
        <w:rPr>
          <w:b/>
          <w:lang w:eastAsia="es-CO"/>
        </w:rPr>
        <w:t>Gestión de contactos:</w:t>
      </w:r>
      <w:r w:rsidRPr="00544260">
        <w:rPr>
          <w:lang w:eastAsia="es-CO"/>
        </w:rPr>
        <w:t xml:space="preserve"> almacena información de personas y empresas, lo que agiliza la creación de grupos de trabajo y listas de distribución.</w:t>
      </w:r>
    </w:p>
    <w:p w14:paraId="1CAEFE80" w14:textId="30AC9FFD" w:rsidR="00544260" w:rsidRDefault="00544260" w:rsidP="00544260">
      <w:pPr>
        <w:pStyle w:val="Prrafodelista"/>
        <w:numPr>
          <w:ilvl w:val="0"/>
          <w:numId w:val="22"/>
        </w:numPr>
        <w:rPr>
          <w:lang w:eastAsia="es-CO"/>
        </w:rPr>
      </w:pPr>
      <w:r w:rsidRPr="00A31CC6">
        <w:rPr>
          <w:b/>
          <w:lang w:eastAsia="es-CO"/>
        </w:rPr>
        <w:t>Integración con calendario y tareas:</w:t>
      </w:r>
      <w:r w:rsidRPr="00544260">
        <w:rPr>
          <w:lang w:eastAsia="es-CO"/>
        </w:rPr>
        <w:t xml:space="preserve"> permite programar reuniones directamente desde el correo y convertir mensajes en tareas pendientes.</w:t>
      </w:r>
    </w:p>
    <w:p w14:paraId="698284B9" w14:textId="2D111968" w:rsidR="00544260" w:rsidRDefault="00544260" w:rsidP="00544260">
      <w:pPr>
        <w:pStyle w:val="Prrafodelista"/>
        <w:numPr>
          <w:ilvl w:val="0"/>
          <w:numId w:val="22"/>
        </w:numPr>
        <w:rPr>
          <w:lang w:eastAsia="es-CO"/>
        </w:rPr>
      </w:pPr>
      <w:r w:rsidRPr="00A31CC6">
        <w:rPr>
          <w:b/>
          <w:lang w:eastAsia="es-CO"/>
        </w:rPr>
        <w:t>Filtros y reglas automatizadas:</w:t>
      </w:r>
      <w:r w:rsidRPr="00544260">
        <w:rPr>
          <w:lang w:eastAsia="es-CO"/>
        </w:rPr>
        <w:t xml:space="preserve"> ayudan a clasificar o responder mensajes automáticamente, ahorrando tiempo y evitando la saturación del buzón.</w:t>
      </w:r>
    </w:p>
    <w:p w14:paraId="04087963" w14:textId="5EEBDD50" w:rsidR="00544260" w:rsidRDefault="00544260" w:rsidP="00544260">
      <w:pPr>
        <w:pStyle w:val="Prrafodelista"/>
        <w:numPr>
          <w:ilvl w:val="0"/>
          <w:numId w:val="22"/>
        </w:numPr>
        <w:rPr>
          <w:lang w:eastAsia="es-CO"/>
        </w:rPr>
      </w:pPr>
      <w:r w:rsidRPr="00A31CC6">
        <w:rPr>
          <w:b/>
          <w:lang w:eastAsia="es-CO"/>
        </w:rPr>
        <w:t>Seguridad y confidencialidad:</w:t>
      </w:r>
      <w:r w:rsidRPr="00544260">
        <w:rPr>
          <w:lang w:eastAsia="es-CO"/>
        </w:rPr>
        <w:t xml:space="preserve"> ofrece protección frente a correos no deseados (</w:t>
      </w:r>
      <w:r w:rsidRPr="004750F8">
        <w:rPr>
          <w:rStyle w:val="Extranjerismo"/>
        </w:rPr>
        <w:t>spam</w:t>
      </w:r>
      <w:r w:rsidRPr="00544260">
        <w:rPr>
          <w:lang w:eastAsia="es-CO"/>
        </w:rPr>
        <w:t>) y posibles amenazas cibernéticas.</w:t>
      </w:r>
    </w:p>
    <w:p w14:paraId="19962167" w14:textId="73E621B5" w:rsidR="00544260" w:rsidRDefault="00544260" w:rsidP="00544260">
      <w:pPr>
        <w:rPr>
          <w:lang w:eastAsia="es-CO"/>
        </w:rPr>
      </w:pPr>
      <w:r w:rsidRPr="00544260">
        <w:rPr>
          <w:lang w:eastAsia="es-CO"/>
        </w:rPr>
        <w:t>En conjunto, estas funciones hacen del correo electrónico de Outlook una herramienta estratégica para la comunicación y la productividad empresarial, fortaleciendo la colaboración y la eficiencia organizacional.</w:t>
      </w:r>
    </w:p>
    <w:p w14:paraId="46BC0C0D" w14:textId="418D5167" w:rsidR="00B92276" w:rsidRDefault="00B92276" w:rsidP="00544260">
      <w:pPr>
        <w:rPr>
          <w:lang w:eastAsia="es-CO"/>
        </w:rPr>
      </w:pPr>
      <w:r w:rsidRPr="00B92276">
        <w:rPr>
          <w:lang w:eastAsia="es-CO"/>
        </w:rPr>
        <w:t>En los siguientes videotutoriales se expone cómo crear una cuenta y aprovechar los recursos de este sistema de correo:</w:t>
      </w:r>
    </w:p>
    <w:p w14:paraId="40405EDC" w14:textId="7E65AECF" w:rsidR="00240EC2" w:rsidRPr="00240EC2" w:rsidRDefault="00240EC2" w:rsidP="00240EC2">
      <w:pPr>
        <w:pStyle w:val="Video"/>
        <w:jc w:val="left"/>
      </w:pPr>
      <w:r>
        <w:rPr>
          <w:noProof/>
          <w:lang w:eastAsia="es-CO"/>
        </w:rPr>
        <w:lastRenderedPageBreak/>
        <w:drawing>
          <wp:anchor distT="0" distB="0" distL="114300" distR="114300" simplePos="0" relativeHeight="251659776" behindDoc="0" locked="0" layoutInCell="1" allowOverlap="1" wp14:anchorId="2D2E3953" wp14:editId="3F6CD4EE">
            <wp:simplePos x="0" y="0"/>
            <wp:positionH relativeFrom="column">
              <wp:posOffset>-78740</wp:posOffset>
            </wp:positionH>
            <wp:positionV relativeFrom="paragraph">
              <wp:posOffset>335915</wp:posOffset>
            </wp:positionV>
            <wp:extent cx="6400800" cy="3600450"/>
            <wp:effectExtent l="0" t="0" r="0"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3.ytimg.com/vi/fPwEywiuDfE/maxresdefault.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40EC2">
        <w:t xml:space="preserve">Creación de cuenta Outlook </w:t>
      </w:r>
    </w:p>
    <w:p w14:paraId="69C975ED" w14:textId="4AFED714" w:rsidR="007F7B2B" w:rsidRDefault="00C5391E" w:rsidP="00240EC2">
      <w:pPr>
        <w:pStyle w:val="Video"/>
        <w:numPr>
          <w:ilvl w:val="0"/>
          <w:numId w:val="0"/>
        </w:numPr>
        <w:jc w:val="left"/>
        <w:rPr>
          <w:rStyle w:val="Hipervnculo"/>
        </w:rPr>
      </w:pPr>
      <w:hyperlink r:id="rId15" w:history="1">
        <w:r w:rsidR="00240EC2" w:rsidRPr="00240EC2">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B92276" w:rsidRPr="00B92276" w14:paraId="23D6D04B" w14:textId="77777777" w:rsidTr="00351033">
        <w:tc>
          <w:tcPr>
            <w:tcW w:w="9962" w:type="dxa"/>
          </w:tcPr>
          <w:p w14:paraId="70270424" w14:textId="693832F2" w:rsidR="00B92276" w:rsidRPr="00B92276" w:rsidRDefault="00D3309C" w:rsidP="00B92276">
            <w:pPr>
              <w:ind w:firstLine="0"/>
              <w:rPr>
                <w:b/>
              </w:rPr>
            </w:pPr>
            <w:r w:rsidRPr="00D3309C">
              <w:rPr>
                <w:b/>
              </w:rPr>
              <w:t xml:space="preserve">Transcripción del video: </w:t>
            </w:r>
            <w:r w:rsidR="00B92276">
              <w:t>C</w:t>
            </w:r>
            <w:r w:rsidR="00B92276" w:rsidRPr="00B92276">
              <w:t>reación de cuenta Outlook Enlace de reproducción del video</w:t>
            </w:r>
          </w:p>
        </w:tc>
      </w:tr>
      <w:tr w:rsidR="00B92276" w:rsidRPr="00B92276" w14:paraId="53EC662C" w14:textId="77777777" w:rsidTr="00351033">
        <w:tc>
          <w:tcPr>
            <w:tcW w:w="9962" w:type="dxa"/>
          </w:tcPr>
          <w:p w14:paraId="46B60B07" w14:textId="0CC46980" w:rsidR="00D65E20" w:rsidRDefault="00D65E20" w:rsidP="00D65E20">
            <w:pPr>
              <w:ind w:firstLine="0"/>
            </w:pPr>
            <w:r>
              <w:t>En esta oportunidad vamos a abrir outlook.com, o también, si le sale ahí en el buscador.</w:t>
            </w:r>
          </w:p>
          <w:p w14:paraId="1ECFB87C" w14:textId="415FA186" w:rsidR="00D65E20" w:rsidRDefault="00D65E20" w:rsidP="00D65E20">
            <w:pPr>
              <w:ind w:firstLine="0"/>
            </w:pPr>
            <w:r>
              <w:t>Aquí tenemos la página de inicio. Acá podemos iniciar sesión, pero en este caso vamos a crear primero. Vamos a dar clic aquí, en “Crear cuenta gratuita”</w:t>
            </w:r>
          </w:p>
          <w:p w14:paraId="6EF23CC7" w14:textId="43A39C59" w:rsidR="00D65E20" w:rsidRDefault="00D65E20" w:rsidP="00D65E20">
            <w:pPr>
              <w:ind w:firstLine="0"/>
            </w:pPr>
            <w:r>
              <w:t xml:space="preserve">Siguiente. Nos dice que ya ha sido utilizado. Vamos a este de aquí, </w:t>
            </w:r>
            <w:r w:rsidR="005762C7">
              <w:t>Aprendizsena20</w:t>
            </w:r>
            <w:r>
              <w:t>25</w:t>
            </w:r>
            <w:r w:rsidR="005762C7">
              <w:t>1</w:t>
            </w:r>
            <w:r>
              <w:t>.</w:t>
            </w:r>
          </w:p>
          <w:p w14:paraId="0B90BD4D" w14:textId="0C1BE252" w:rsidR="00D65E20" w:rsidRDefault="00D65E20" w:rsidP="00D65E20">
            <w:pPr>
              <w:ind w:firstLine="0"/>
            </w:pPr>
            <w:r>
              <w:lastRenderedPageBreak/>
              <w:t>Voy a darle una contraseña. Nos dice que ocho caracteres, que incluya letras, números y símbolos.</w:t>
            </w:r>
          </w:p>
          <w:p w14:paraId="7F473A06" w14:textId="24C61CA9" w:rsidR="00D65E20" w:rsidRDefault="00D65E20" w:rsidP="00D65E20">
            <w:pPr>
              <w:ind w:firstLine="0"/>
            </w:pPr>
            <w:r>
              <w:t>Bueno, país: Colombia. Vamos a darle una fecha. Vamos a colocar la de hoy, octubre. Vamos a colocar este día.</w:t>
            </w:r>
          </w:p>
          <w:p w14:paraId="48EE0614" w14:textId="705E7458" w:rsidR="00D65E20" w:rsidRDefault="00D65E20" w:rsidP="00D65E20">
            <w:pPr>
              <w:ind w:firstLine="0"/>
            </w:pPr>
            <w:r>
              <w:t>Darle aquí. Iría el nombre y, acá abajo</w:t>
            </w:r>
            <w:r w:rsidR="005762C7">
              <w:t xml:space="preserve"> </w:t>
            </w:r>
            <w:proofErr w:type="spellStart"/>
            <w:r w:rsidR="005762C7">
              <w:t>last</w:t>
            </w:r>
            <w:proofErr w:type="spellEnd"/>
            <w:r w:rsidR="005762C7">
              <w:t xml:space="preserve"> </w:t>
            </w:r>
            <w:proofErr w:type="spellStart"/>
            <w:r w:rsidR="005762C7">
              <w:t>name</w:t>
            </w:r>
            <w:proofErr w:type="spellEnd"/>
            <w:r>
              <w:t>.</w:t>
            </w:r>
          </w:p>
          <w:p w14:paraId="3F2EA171" w14:textId="21263BC9" w:rsidR="00D65E20" w:rsidRDefault="00D65E20" w:rsidP="00D65E20">
            <w:pPr>
              <w:ind w:firstLine="0"/>
            </w:pPr>
            <w:r>
              <w:t>Aquí está intentando probar que quien está frente al computador es uno. Para ello, pide que mantenga el botón presionado.</w:t>
            </w:r>
          </w:p>
          <w:p w14:paraId="0691DFDE" w14:textId="1A3C9902" w:rsidR="00D65E20" w:rsidRDefault="00D65E20" w:rsidP="00D65E20">
            <w:pPr>
              <w:ind w:firstLine="0"/>
            </w:pPr>
            <w:r>
              <w:t>Aquí está pidiendo que se cree el acceso por medio del rostro, por huella dactilar o por un PIN. En este caso, le vamos a decir que omita.</w:t>
            </w:r>
          </w:p>
          <w:p w14:paraId="03DD17F3" w14:textId="2546046B" w:rsidR="00B92276" w:rsidRPr="00B92276" w:rsidRDefault="00D65E20" w:rsidP="00D65E20">
            <w:pPr>
              <w:ind w:firstLine="0"/>
            </w:pPr>
            <w:r>
              <w:t>Como nos damos cuenta, ya tenemos nuestra cuenta de correo creada.</w:t>
            </w:r>
          </w:p>
        </w:tc>
      </w:tr>
    </w:tbl>
    <w:p w14:paraId="514212EB" w14:textId="409E8869" w:rsidR="00460230" w:rsidRDefault="00240EC2" w:rsidP="00460230">
      <w:pPr>
        <w:pStyle w:val="Video"/>
        <w:jc w:val="left"/>
      </w:pPr>
      <w:r>
        <w:rPr>
          <w:noProof/>
          <w:lang w:eastAsia="es-CO"/>
        </w:rPr>
        <w:lastRenderedPageBreak/>
        <w:drawing>
          <wp:anchor distT="0" distB="0" distL="114300" distR="114300" simplePos="0" relativeHeight="251660800" behindDoc="0" locked="0" layoutInCell="1" allowOverlap="1" wp14:anchorId="187DF664" wp14:editId="3F63E209">
            <wp:simplePos x="0" y="0"/>
            <wp:positionH relativeFrom="column">
              <wp:posOffset>-77470</wp:posOffset>
            </wp:positionH>
            <wp:positionV relativeFrom="paragraph">
              <wp:posOffset>446405</wp:posOffset>
            </wp:positionV>
            <wp:extent cx="6330950" cy="3367405"/>
            <wp:effectExtent l="0" t="0" r="0" b="4445"/>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3.ytimg.com/vi/bZ-l6FS-jbI/maxresdefault.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30950" cy="33674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40EC2">
        <w:t>Conociendo la cuenta Outlook</w:t>
      </w:r>
    </w:p>
    <w:p w14:paraId="3DF69108" w14:textId="75E336A1" w:rsidR="00D3309C" w:rsidRDefault="00C5391E" w:rsidP="00460230">
      <w:pPr>
        <w:spacing w:before="0" w:after="0"/>
        <w:ind w:firstLine="0"/>
        <w:rPr>
          <w:rStyle w:val="Hipervnculo"/>
        </w:rPr>
      </w:pPr>
      <w:hyperlink r:id="rId17" w:history="1">
        <w:r w:rsidR="00240EC2" w:rsidRPr="00460230">
          <w:rPr>
            <w:rStyle w:val="Hipervnculo"/>
            <w:kern w:val="0"/>
          </w:rPr>
          <w:t>Enlace</w:t>
        </w:r>
        <w:r w:rsidR="00240EC2" w:rsidRPr="00240EC2">
          <w:rPr>
            <w:rStyle w:val="Hipervnculo"/>
          </w:rPr>
          <w:t xml:space="preserve"> de reproducción del video</w:t>
        </w:r>
      </w:hyperlink>
    </w:p>
    <w:tbl>
      <w:tblPr>
        <w:tblStyle w:val="Tablaconcuadrcula"/>
        <w:tblW w:w="0" w:type="auto"/>
        <w:tblLook w:val="04A0" w:firstRow="1" w:lastRow="0" w:firstColumn="1" w:lastColumn="0" w:noHBand="0" w:noVBand="1"/>
      </w:tblPr>
      <w:tblGrid>
        <w:gridCol w:w="9962"/>
      </w:tblGrid>
      <w:tr w:rsidR="006F5DEC" w:rsidRPr="00B92276" w14:paraId="7B922543" w14:textId="77777777" w:rsidTr="00351033">
        <w:tc>
          <w:tcPr>
            <w:tcW w:w="9962" w:type="dxa"/>
          </w:tcPr>
          <w:p w14:paraId="11DA378F" w14:textId="21812E66" w:rsidR="006F5DEC" w:rsidRPr="00B92276" w:rsidRDefault="00D3309C" w:rsidP="00351033">
            <w:pPr>
              <w:ind w:firstLine="0"/>
              <w:rPr>
                <w:b/>
              </w:rPr>
            </w:pPr>
            <w:r w:rsidRPr="00D3309C">
              <w:rPr>
                <w:b/>
              </w:rPr>
              <w:lastRenderedPageBreak/>
              <w:t xml:space="preserve">Transcripción del video: </w:t>
            </w:r>
            <w:r w:rsidR="006F5DEC" w:rsidRPr="006F5DEC">
              <w:t>Conociendo la cuenta Outlook</w:t>
            </w:r>
          </w:p>
        </w:tc>
      </w:tr>
      <w:tr w:rsidR="006F5DEC" w:rsidRPr="00B92276" w14:paraId="6255B42C" w14:textId="77777777" w:rsidTr="00351033">
        <w:tc>
          <w:tcPr>
            <w:tcW w:w="9962" w:type="dxa"/>
          </w:tcPr>
          <w:p w14:paraId="2399D4A8" w14:textId="4482286F" w:rsidR="003C1B6C" w:rsidRDefault="003C1B6C" w:rsidP="003C1B6C">
            <w:pPr>
              <w:ind w:firstLine="0"/>
            </w:pPr>
            <w:r>
              <w:t>Bueno, aquí tenemos el correo abierto. Aquí tenemos una serie de recursos que podemos utilizar.</w:t>
            </w:r>
          </w:p>
          <w:p w14:paraId="4B597F46" w14:textId="119C71E5" w:rsidR="003C1B6C" w:rsidRDefault="003C1B6C" w:rsidP="003C1B6C">
            <w:pPr>
              <w:ind w:firstLine="0"/>
            </w:pPr>
            <w:r>
              <w:t>Por ejemplo, aquí nos lleva al correo que estamos viendo. Aquí tenemos calendario, contactos, tareas o lista de tareas, acceso a Word, Excel y PowerPoint en línea. Y aquí tenemos otras aplicaciones, en este caso grupos y más.</w:t>
            </w:r>
          </w:p>
          <w:p w14:paraId="66D9B6DB" w14:textId="19455116" w:rsidR="003C1B6C" w:rsidRDefault="003C1B6C" w:rsidP="003C1B6C">
            <w:pPr>
              <w:ind w:firstLine="0"/>
            </w:pPr>
            <w:r>
              <w:t>Aquí tenemos el botón “Correo nuevo”, el cual utilizamos para escribir un nuevo correo. Aquí encontramos la sección de favoritos, donde encontramos el acceso a recursos como, en este caso, bandeja de entrada, elementos enviados y borradores, pero aquí están, digamos, discriminados u organizados. Vamos a recoger favoritos.</w:t>
            </w:r>
          </w:p>
          <w:p w14:paraId="0CC9ED09" w14:textId="4677616F" w:rsidR="003C1B6C" w:rsidRDefault="003C1B6C" w:rsidP="003C1B6C">
            <w:pPr>
              <w:ind w:firstLine="0"/>
            </w:pPr>
            <w:r>
              <w:t xml:space="preserve">Y aquí entonces nos queda la bandeja de entrada. Aquí encontraremos todos los correos que hemos recibido. Correo no deseado o correo basura o </w:t>
            </w:r>
            <w:r w:rsidRPr="004750F8">
              <w:rPr>
                <w:rStyle w:val="Extranjerismo"/>
              </w:rPr>
              <w:t>spam,</w:t>
            </w:r>
            <w:r>
              <w:t xml:space="preserve"> que es aquel correo que el sistema identifica como publicitario o correo sospechoso. Entonces, en cierta manera, por seguridad, los manda a correo no deseado.</w:t>
            </w:r>
          </w:p>
          <w:p w14:paraId="75DDAA13" w14:textId="29F99866" w:rsidR="003C1B6C" w:rsidRDefault="003C1B6C" w:rsidP="003C1B6C">
            <w:pPr>
              <w:ind w:firstLine="0"/>
            </w:pPr>
            <w:r>
              <w:t>Borradores: están aquellos mensajes que hemos escrito, pero que no hemos enviado. Elementos enviados: aquí está la lista de mensajes que hemos enviado desde esta cuenta. Aquí, en elementos eliminados, los correos que hemos eliminado. Aquí, aquellos que hemos archivado. Aquí, el historial de conversaciones. Aquí, notas.</w:t>
            </w:r>
          </w:p>
          <w:p w14:paraId="4F8FC3D5" w14:textId="3FF4FF48" w:rsidR="003C1B6C" w:rsidRDefault="003C1B6C" w:rsidP="003C1B6C">
            <w:pPr>
              <w:ind w:firstLine="0"/>
            </w:pPr>
            <w:r>
              <w:t>Entonces, aquí al lado derecho encontramos la lista de aquellos mensajes que pertenecen a cada una de estas categorías que estábamos viendo anteriormente. Y aquí, en este espacio, nos encontramos con el mensaje del correo que estemos revisando en ese momento.</w:t>
            </w:r>
          </w:p>
          <w:p w14:paraId="3A566085" w14:textId="4EE22791" w:rsidR="003C1B6C" w:rsidRDefault="003C1B6C" w:rsidP="003C1B6C">
            <w:pPr>
              <w:ind w:firstLine="0"/>
            </w:pPr>
            <w:r>
              <w:lastRenderedPageBreak/>
              <w:t>Por ejemplo, aquí he recibido una bienvenida de Outlook. Si doy clic acá, aquí nos va a mostrar el contenido.</w:t>
            </w:r>
          </w:p>
          <w:p w14:paraId="07512D37" w14:textId="16888DB3" w:rsidR="003C1B6C" w:rsidRDefault="003C1B6C" w:rsidP="003C1B6C">
            <w:pPr>
              <w:ind w:firstLine="0"/>
            </w:pPr>
            <w:r>
              <w:t>Para enviar un mensaje, le damos aquí en “Correo nuevo”. Aquí escribimos el destinatario. Aquí va el asunto o el título del mensaje. En este caso, aquí está el espacio para escribir el correo. Aquí he escrito: “Este es mi correo, mensaje”. Doy clic en el botón enviar.</w:t>
            </w:r>
          </w:p>
          <w:p w14:paraId="4CA3659E" w14:textId="0BA6BE6B" w:rsidR="003C1B6C" w:rsidRDefault="003C1B6C" w:rsidP="003C1B6C">
            <w:pPr>
              <w:ind w:firstLine="0"/>
            </w:pPr>
            <w:r>
              <w:t>Ahí he enviado el correo. Si me vengo acá a elementos enviados, miren, aquí me aparece. Si doy clic, veo el contenido. Si, por ejemplo, en este caso aquí lo elimino, ya me va a aparecer aquí en elementos eliminados. Me dice que tengo 30 días para recuperar antes de que se eliminen estos correos.</w:t>
            </w:r>
          </w:p>
          <w:p w14:paraId="0B463916" w14:textId="3933B28F" w:rsidR="003C1B6C" w:rsidRDefault="003C1B6C" w:rsidP="003C1B6C">
            <w:pPr>
              <w:ind w:firstLine="0"/>
            </w:pPr>
            <w:r>
              <w:t>Voy a recuperar el correo que había eliminado. Vamos a seleccionarlo. Clic derecho. Restaurar.</w:t>
            </w:r>
          </w:p>
          <w:p w14:paraId="0AEBBB28" w14:textId="6DA87562" w:rsidR="003C1B6C" w:rsidRDefault="003C1B6C" w:rsidP="003C1B6C">
            <w:pPr>
              <w:ind w:firstLine="0"/>
            </w:pPr>
            <w:r>
              <w:t>Ya no está en eliminados. Debe estar nuevamente en enviados. Bien, aquí lo tenemos.</w:t>
            </w:r>
          </w:p>
          <w:p w14:paraId="5638149E" w14:textId="4F4CC973" w:rsidR="003C1B6C" w:rsidRDefault="003C1B6C" w:rsidP="003C1B6C">
            <w:pPr>
              <w:ind w:firstLine="0"/>
            </w:pPr>
            <w:r>
              <w:t>Aquí, en este botón, en la parte superior izquierda, tenemos el iniciador de aplicaciones. Damos clic allí y aquí nos salen las aplicaciones a las cuales podemos acceder con nuestra cuenta gratuita.</w:t>
            </w:r>
          </w:p>
          <w:p w14:paraId="67D1D919" w14:textId="578B694F" w:rsidR="003C1B6C" w:rsidRDefault="003C1B6C" w:rsidP="003C1B6C">
            <w:pPr>
              <w:ind w:firstLine="0"/>
            </w:pPr>
            <w:proofErr w:type="spellStart"/>
            <w:r>
              <w:t>Clipchamp</w:t>
            </w:r>
            <w:proofErr w:type="spellEnd"/>
            <w:r>
              <w:t xml:space="preserve">, web, Drive, </w:t>
            </w:r>
            <w:proofErr w:type="spellStart"/>
            <w:r>
              <w:t>Designer</w:t>
            </w:r>
            <w:proofErr w:type="spellEnd"/>
            <w:r>
              <w:t>, PowerPoint, Forms, Calendar, Teams y Skype. Igual, aquí tenemos otras aplicaciones más.</w:t>
            </w:r>
          </w:p>
          <w:p w14:paraId="22B7055E" w14:textId="78828260" w:rsidR="006F5DEC" w:rsidRPr="00B92276" w:rsidRDefault="003C1B6C" w:rsidP="003C1B6C">
            <w:pPr>
              <w:ind w:firstLine="0"/>
            </w:pPr>
            <w:r>
              <w:t>Todos estos servicios los podemos utilizar gratuitamente con esta cuenta que acabamos de crear.</w:t>
            </w:r>
          </w:p>
        </w:tc>
      </w:tr>
    </w:tbl>
    <w:p w14:paraId="6A03E102" w14:textId="77777777" w:rsidR="006F5DEC" w:rsidRDefault="006F5DEC" w:rsidP="00460230">
      <w:pPr>
        <w:spacing w:before="0" w:after="0"/>
        <w:ind w:firstLine="0"/>
      </w:pPr>
    </w:p>
    <w:p w14:paraId="121A85CD" w14:textId="52576ACF" w:rsidR="00C04580" w:rsidRDefault="00C04580" w:rsidP="009D03C1">
      <w:pPr>
        <w:pStyle w:val="Ttulo2"/>
        <w:numPr>
          <w:ilvl w:val="1"/>
          <w:numId w:val="29"/>
        </w:numPr>
      </w:pPr>
      <w:bookmarkStart w:id="20" w:name="_Toc224026505"/>
      <w:r>
        <w:lastRenderedPageBreak/>
        <w:t>Calendario</w:t>
      </w:r>
      <w:bookmarkEnd w:id="20"/>
    </w:p>
    <w:p w14:paraId="26A9DAFE" w14:textId="1E7DDA23" w:rsidR="007F7B2B" w:rsidRDefault="007F7B2B" w:rsidP="007F7B2B">
      <w:pPr>
        <w:rPr>
          <w:lang w:eastAsia="es-CO"/>
        </w:rPr>
      </w:pPr>
      <w:r>
        <w:rPr>
          <w:lang w:eastAsia="es-CO"/>
        </w:rPr>
        <w:t>El calendario de Outlook es una herramienta integral que permite a los usuarios planificar, coordinar y gestionar su tiempo de manera estratégica, tanto en el ámbito personal como empresarial. Su principal función es centralizar la programación de actividades, facilitando la creación de citas, recordatorios, reuniones y eventos con solo unos clics.</w:t>
      </w:r>
    </w:p>
    <w:p w14:paraId="71780344" w14:textId="7118F51A" w:rsidR="007F7B2B" w:rsidRDefault="007F7B2B" w:rsidP="007F7B2B">
      <w:pPr>
        <w:rPr>
          <w:lang w:eastAsia="es-CO"/>
        </w:rPr>
      </w:pPr>
      <w:r>
        <w:rPr>
          <w:lang w:eastAsia="es-CO"/>
        </w:rPr>
        <w:t>En el entorno empresarial, Outlook ofrece la posibilidad de visualizar la disponibilidad de los miembros del equipo, enviar invitaciones automáticas con confirmación de asistencia y agregar vínculos a reuniones virtuales mediante Microsoft Teams, lo que mejora la organización y reduce la pérdida de tiempo por reuniones duplicadas o mal coordinadas.</w:t>
      </w:r>
    </w:p>
    <w:p w14:paraId="4C72156C" w14:textId="4FACAAF9" w:rsidR="007F7B2B" w:rsidRPr="007F7B2B" w:rsidRDefault="007F7B2B" w:rsidP="007F7B2B">
      <w:pPr>
        <w:rPr>
          <w:lang w:eastAsia="es-CO"/>
        </w:rPr>
      </w:pPr>
      <w:r>
        <w:rPr>
          <w:lang w:eastAsia="es-CO"/>
        </w:rPr>
        <w:t>Además, su integración con otras aplicaciones de Microsoft 365, como OneDrive y SharePoint, permite adjuntar documentos directamente a las reuniones, compartir información relevante y mantener un registro de actividades sin necesidad de cambiar de plataforma. Los recordatorios inteligentes, la sincronización en tiempo real y la compatibilidad con dispositivos móviles garantizan que los usuarios puedan mantener el control de su agenda desde cualquier lugar y en cualquier momento, fortaleciendo así la eficiencia operativa y la productividad organizacional.</w:t>
      </w:r>
    </w:p>
    <w:p w14:paraId="1E8BD78D" w14:textId="2A955534" w:rsidR="00C04580" w:rsidRDefault="00C04580" w:rsidP="009D03C1">
      <w:pPr>
        <w:pStyle w:val="Ttulo2"/>
        <w:numPr>
          <w:ilvl w:val="1"/>
          <w:numId w:val="29"/>
        </w:numPr>
      </w:pPr>
      <w:bookmarkStart w:id="21" w:name="_Toc224026506"/>
      <w:r>
        <w:t>Funciones del calendario</w:t>
      </w:r>
      <w:bookmarkEnd w:id="21"/>
      <w:r>
        <w:tab/>
      </w:r>
    </w:p>
    <w:p w14:paraId="48443554" w14:textId="359AF44C" w:rsidR="007F7B2B" w:rsidRDefault="007F7B2B" w:rsidP="007F7B2B">
      <w:pPr>
        <w:rPr>
          <w:lang w:eastAsia="es-CO"/>
        </w:rPr>
      </w:pPr>
      <w:r w:rsidRPr="007F7B2B">
        <w:rPr>
          <w:lang w:eastAsia="es-CO"/>
        </w:rPr>
        <w:t>El calendario de Outlook ofrece una amplia variedad de funciones que facilitan la planificación, gestión del tiempo y coordinación de actividades, tanto individuales como grupales. Estas funciones permiten mantener una organización eficiente de las tareas y una comunicación fluida entre los equipos de trabajo.</w:t>
      </w:r>
    </w:p>
    <w:p w14:paraId="149ADA1C" w14:textId="067782DF" w:rsidR="007F7B2B" w:rsidRDefault="007F7B2B" w:rsidP="007F7B2B">
      <w:pPr>
        <w:rPr>
          <w:lang w:eastAsia="es-CO"/>
        </w:rPr>
      </w:pPr>
      <w:r w:rsidRPr="007F7B2B">
        <w:rPr>
          <w:lang w:eastAsia="es-CO"/>
        </w:rPr>
        <w:lastRenderedPageBreak/>
        <w:t>Entre sus principales funciones se destacan:</w:t>
      </w:r>
    </w:p>
    <w:p w14:paraId="31E459FD" w14:textId="78BE6ED6" w:rsidR="007F7B2B" w:rsidRDefault="007F7B2B" w:rsidP="007F7B2B">
      <w:pPr>
        <w:pStyle w:val="Prrafodelista"/>
        <w:numPr>
          <w:ilvl w:val="0"/>
          <w:numId w:val="22"/>
        </w:numPr>
        <w:rPr>
          <w:lang w:eastAsia="es-CO"/>
        </w:rPr>
      </w:pPr>
      <w:r w:rsidRPr="003C1B6C">
        <w:rPr>
          <w:b/>
          <w:lang w:eastAsia="es-CO"/>
        </w:rPr>
        <w:t>Creación y gestión de eventos o reuniones:</w:t>
      </w:r>
      <w:r w:rsidRPr="007F7B2B">
        <w:rPr>
          <w:lang w:eastAsia="es-CO"/>
        </w:rPr>
        <w:t xml:space="preserve"> permite programar citas personales o reuniones laborales, establecer fechas, horarios, lugares y agregar notas o archivos adjuntos.</w:t>
      </w:r>
    </w:p>
    <w:p w14:paraId="38D5D933" w14:textId="2052FCDB" w:rsidR="007F7B2B" w:rsidRDefault="007F7B2B" w:rsidP="007F7B2B">
      <w:pPr>
        <w:pStyle w:val="Prrafodelista"/>
        <w:numPr>
          <w:ilvl w:val="0"/>
          <w:numId w:val="22"/>
        </w:numPr>
        <w:rPr>
          <w:lang w:eastAsia="es-CO"/>
        </w:rPr>
      </w:pPr>
      <w:r w:rsidRPr="003C1B6C">
        <w:rPr>
          <w:b/>
          <w:lang w:eastAsia="es-CO"/>
        </w:rPr>
        <w:t>Invitación y seguimiento de asistentes:</w:t>
      </w:r>
      <w:r w:rsidR="003C1B6C">
        <w:rPr>
          <w:lang w:eastAsia="es-CO"/>
        </w:rPr>
        <w:t xml:space="preserve"> </w:t>
      </w:r>
      <w:proofErr w:type="spellStart"/>
      <w:r w:rsidR="003C1B6C">
        <w:rPr>
          <w:lang w:eastAsia="es-CO"/>
        </w:rPr>
        <w:t>o</w:t>
      </w:r>
      <w:r w:rsidRPr="007F7B2B">
        <w:rPr>
          <w:lang w:eastAsia="es-CO"/>
        </w:rPr>
        <w:t>utlook</w:t>
      </w:r>
      <w:proofErr w:type="spellEnd"/>
      <w:r w:rsidRPr="007F7B2B">
        <w:rPr>
          <w:lang w:eastAsia="es-CO"/>
        </w:rPr>
        <w:t xml:space="preserve"> envía automáticamente invitaciones y registra las confirmaciones o cancelaciones de los participantes.</w:t>
      </w:r>
    </w:p>
    <w:p w14:paraId="4C8CE5DA" w14:textId="3414BD7E" w:rsidR="007F7B2B" w:rsidRDefault="007F7B2B" w:rsidP="007F7B2B">
      <w:pPr>
        <w:pStyle w:val="Prrafodelista"/>
        <w:numPr>
          <w:ilvl w:val="0"/>
          <w:numId w:val="22"/>
        </w:numPr>
        <w:rPr>
          <w:lang w:eastAsia="es-CO"/>
        </w:rPr>
      </w:pPr>
      <w:r w:rsidRPr="003C1B6C">
        <w:rPr>
          <w:b/>
          <w:lang w:eastAsia="es-CO"/>
        </w:rPr>
        <w:t>Programación inteligente:</w:t>
      </w:r>
      <w:r w:rsidRPr="007F7B2B">
        <w:rPr>
          <w:lang w:eastAsia="es-CO"/>
        </w:rPr>
        <w:t xml:space="preserve"> muestra la disponibilidad de los usuarios dentro de la organización, evitando conflictos de horario y facilitando la coordinación de reuniones.</w:t>
      </w:r>
    </w:p>
    <w:p w14:paraId="1AB64F09" w14:textId="4C66BCCE" w:rsidR="007F7B2B" w:rsidRDefault="007F7B2B" w:rsidP="007F7B2B">
      <w:pPr>
        <w:pStyle w:val="Prrafodelista"/>
        <w:numPr>
          <w:ilvl w:val="0"/>
          <w:numId w:val="22"/>
        </w:numPr>
        <w:rPr>
          <w:lang w:eastAsia="es-CO"/>
        </w:rPr>
      </w:pPr>
      <w:r w:rsidRPr="001802B0">
        <w:rPr>
          <w:b/>
          <w:lang w:eastAsia="es-CO"/>
        </w:rPr>
        <w:t>Recordatorios y alertas automáticas:</w:t>
      </w:r>
      <w:r w:rsidRPr="007F7B2B">
        <w:rPr>
          <w:lang w:eastAsia="es-CO"/>
        </w:rPr>
        <w:t xml:space="preserve"> envía notificaciones antes del inicio de un evento o reunión, ayudando a cumplir compromisos puntualmente.</w:t>
      </w:r>
    </w:p>
    <w:p w14:paraId="1C660401" w14:textId="005E50E1" w:rsidR="007F7B2B" w:rsidRDefault="007F7B2B" w:rsidP="007F7B2B">
      <w:pPr>
        <w:pStyle w:val="Prrafodelista"/>
        <w:numPr>
          <w:ilvl w:val="0"/>
          <w:numId w:val="22"/>
        </w:numPr>
        <w:rPr>
          <w:lang w:eastAsia="es-CO"/>
        </w:rPr>
      </w:pPr>
      <w:r w:rsidRPr="001802B0">
        <w:rPr>
          <w:b/>
          <w:lang w:eastAsia="es-CO"/>
        </w:rPr>
        <w:t>Sincronización multiplataforma:</w:t>
      </w:r>
      <w:r w:rsidRPr="007F7B2B">
        <w:rPr>
          <w:lang w:eastAsia="es-CO"/>
        </w:rPr>
        <w:t xml:space="preserve"> los cambios realizados se actualizan automáticamente en todos los dispositivos vinculados, garantizando acceso constante a la agenda.</w:t>
      </w:r>
    </w:p>
    <w:p w14:paraId="3D516E54" w14:textId="0FDDA491" w:rsidR="007F7B2B" w:rsidRDefault="007F7B2B" w:rsidP="007F7B2B">
      <w:pPr>
        <w:pStyle w:val="Prrafodelista"/>
        <w:numPr>
          <w:ilvl w:val="0"/>
          <w:numId w:val="22"/>
        </w:numPr>
        <w:rPr>
          <w:lang w:eastAsia="es-CO"/>
        </w:rPr>
      </w:pPr>
      <w:r w:rsidRPr="001802B0">
        <w:rPr>
          <w:b/>
          <w:lang w:eastAsia="es-CO"/>
        </w:rPr>
        <w:t>Visualización personalizada:</w:t>
      </w:r>
      <w:r w:rsidRPr="007F7B2B">
        <w:rPr>
          <w:lang w:eastAsia="es-CO"/>
        </w:rPr>
        <w:t xml:space="preserve"> ofrece vistas diarias, semanales o mensuales para organizar las actividades según las necesidades del usuario.</w:t>
      </w:r>
    </w:p>
    <w:p w14:paraId="44FF0B11" w14:textId="0605F887" w:rsidR="007F7B2B" w:rsidRDefault="007F7B2B" w:rsidP="007F7B2B">
      <w:pPr>
        <w:pStyle w:val="Prrafodelista"/>
        <w:numPr>
          <w:ilvl w:val="0"/>
          <w:numId w:val="22"/>
        </w:numPr>
        <w:rPr>
          <w:lang w:eastAsia="es-CO"/>
        </w:rPr>
      </w:pPr>
      <w:r w:rsidRPr="001802B0">
        <w:rPr>
          <w:b/>
          <w:lang w:eastAsia="es-CO"/>
        </w:rPr>
        <w:t>Integración con otras aplicaciones de Microsoft 365:</w:t>
      </w:r>
      <w:r w:rsidRPr="007F7B2B">
        <w:rPr>
          <w:lang w:eastAsia="es-CO"/>
        </w:rPr>
        <w:t xml:space="preserve"> se puede vincular con Teams para agregar enlaces de reuniones virtuales, con OneNote para tomar notas y con OneDrive o SharePoint para adjuntar documentos compartidos.</w:t>
      </w:r>
    </w:p>
    <w:p w14:paraId="2E1C08B1" w14:textId="64F85750" w:rsidR="007F7B2B" w:rsidRPr="007F7B2B" w:rsidRDefault="007F7B2B" w:rsidP="00D3309C">
      <w:pPr>
        <w:rPr>
          <w:lang w:eastAsia="es-CO"/>
        </w:rPr>
      </w:pPr>
      <w:r w:rsidRPr="007F7B2B">
        <w:rPr>
          <w:lang w:eastAsia="es-CO"/>
        </w:rPr>
        <w:t>Estas funciones convierten al calendario de Outlook en una herramienta estratégica para optimizar la gestión del tiempo, mejorar la productividad y fortalecer la coordinació</w:t>
      </w:r>
      <w:r w:rsidR="00D3309C">
        <w:rPr>
          <w:lang w:eastAsia="es-CO"/>
        </w:rPr>
        <w:t>n dentro de las organizaciones.</w:t>
      </w:r>
    </w:p>
    <w:p w14:paraId="75D8FA09" w14:textId="4483F9FD" w:rsidR="00C04580" w:rsidRDefault="00C04580" w:rsidP="009D03C1">
      <w:pPr>
        <w:pStyle w:val="Ttulo2"/>
        <w:numPr>
          <w:ilvl w:val="1"/>
          <w:numId w:val="29"/>
        </w:numPr>
      </w:pPr>
      <w:bookmarkStart w:id="22" w:name="_Toc224026507"/>
      <w:r>
        <w:lastRenderedPageBreak/>
        <w:t>Programación de reuniones y eventos</w:t>
      </w:r>
      <w:bookmarkEnd w:id="22"/>
      <w:r>
        <w:tab/>
      </w:r>
    </w:p>
    <w:p w14:paraId="32A61A3B" w14:textId="32B565DA" w:rsidR="007F7B2B" w:rsidRDefault="007F7B2B" w:rsidP="007F7B2B">
      <w:pPr>
        <w:rPr>
          <w:lang w:eastAsia="es-CO"/>
        </w:rPr>
      </w:pPr>
      <w:r>
        <w:rPr>
          <w:lang w:eastAsia="es-CO"/>
        </w:rPr>
        <w:t>La programación de reuniones y eventos en Outlook es una de las funciones más útiles para la gestión del tiempo y la coordinación de actividades empresariales o académicas. Esta herramienta permite planificar encuentros presenciales o virtuales de forma sencilla, asegurando que todos los participantes reciban la información necesaria y puedan confirmar su asistencia.</w:t>
      </w:r>
    </w:p>
    <w:p w14:paraId="72EFA7B9" w14:textId="1D4E2462" w:rsidR="007F7B2B" w:rsidRDefault="007F7B2B" w:rsidP="00DE7C3A">
      <w:pPr>
        <w:rPr>
          <w:lang w:eastAsia="es-CO"/>
        </w:rPr>
      </w:pPr>
      <w:r>
        <w:rPr>
          <w:lang w:eastAsia="es-CO"/>
        </w:rPr>
        <w:t>A través del calendario, el usuario puede crear una reunión, definir el día, hora, duración y lugar, e invitar a los asistentes directamente desde su lista de contactos. Además, Outlook permite adjuntar archivos, incluir una descripción o agenda y agregar un enlace para reuniones virtuales mediante la i</w:t>
      </w:r>
      <w:r w:rsidR="00DE7C3A">
        <w:rPr>
          <w:lang w:eastAsia="es-CO"/>
        </w:rPr>
        <w:t>ntegración con Microsoft Teams.</w:t>
      </w:r>
    </w:p>
    <w:p w14:paraId="495A2753" w14:textId="16776B5A" w:rsidR="007F7B2B" w:rsidRPr="001802B0" w:rsidRDefault="007F7B2B" w:rsidP="00DE7C3A">
      <w:pPr>
        <w:rPr>
          <w:lang w:eastAsia="es-CO"/>
        </w:rPr>
      </w:pPr>
      <w:r w:rsidRPr="001802B0">
        <w:rPr>
          <w:lang w:eastAsia="es-CO"/>
        </w:rPr>
        <w:t>La herramienta también ofr</w:t>
      </w:r>
      <w:r w:rsidR="00DE7C3A" w:rsidRPr="001802B0">
        <w:rPr>
          <w:lang w:eastAsia="es-CO"/>
        </w:rPr>
        <w:t>ece funciones adicionales como:</w:t>
      </w:r>
    </w:p>
    <w:p w14:paraId="22A368DB" w14:textId="15289304" w:rsidR="007F7B2B" w:rsidRDefault="007F7B2B" w:rsidP="00DE7C3A">
      <w:pPr>
        <w:pStyle w:val="Prrafodelista"/>
        <w:numPr>
          <w:ilvl w:val="0"/>
          <w:numId w:val="22"/>
        </w:numPr>
        <w:rPr>
          <w:lang w:eastAsia="es-CO"/>
        </w:rPr>
      </w:pPr>
      <w:r w:rsidRPr="001802B0">
        <w:rPr>
          <w:b/>
          <w:lang w:eastAsia="es-CO"/>
        </w:rPr>
        <w:t>Comprobación de disponibilidad</w:t>
      </w:r>
      <w:r>
        <w:rPr>
          <w:lang w:eastAsia="es-CO"/>
        </w:rPr>
        <w:t>, que muestra los horarios libres de los participantes antes de enviar la invitación.</w:t>
      </w:r>
    </w:p>
    <w:p w14:paraId="71FA5AE5" w14:textId="509CBF04" w:rsidR="007F7B2B" w:rsidRDefault="007F7B2B" w:rsidP="00DE7C3A">
      <w:pPr>
        <w:pStyle w:val="Prrafodelista"/>
        <w:numPr>
          <w:ilvl w:val="0"/>
          <w:numId w:val="22"/>
        </w:numPr>
        <w:rPr>
          <w:lang w:eastAsia="es-CO"/>
        </w:rPr>
      </w:pPr>
      <w:r w:rsidRPr="001802B0">
        <w:rPr>
          <w:b/>
          <w:lang w:eastAsia="es-CO"/>
        </w:rPr>
        <w:t>Recordatorios automáticos</w:t>
      </w:r>
      <w:r>
        <w:rPr>
          <w:lang w:eastAsia="es-CO"/>
        </w:rPr>
        <w:t>, que notifican a los asistentes con antelación sobre el evento programado.</w:t>
      </w:r>
    </w:p>
    <w:p w14:paraId="2C7DEC05" w14:textId="2858EFFF" w:rsidR="007F7B2B" w:rsidRDefault="007F7B2B" w:rsidP="00DE7C3A">
      <w:pPr>
        <w:pStyle w:val="Prrafodelista"/>
        <w:numPr>
          <w:ilvl w:val="0"/>
          <w:numId w:val="22"/>
        </w:numPr>
        <w:rPr>
          <w:lang w:eastAsia="es-CO"/>
        </w:rPr>
      </w:pPr>
      <w:r w:rsidRPr="001802B0">
        <w:rPr>
          <w:b/>
          <w:lang w:eastAsia="es-CO"/>
        </w:rPr>
        <w:t>Actualización dinámica</w:t>
      </w:r>
      <w:r>
        <w:rPr>
          <w:lang w:eastAsia="es-CO"/>
        </w:rPr>
        <w:t>, permitiendo modificar la hora o los detalles del evento sin necesidad de reenviar manualmente toda la información.</w:t>
      </w:r>
    </w:p>
    <w:p w14:paraId="68D39A28" w14:textId="4DDB972F" w:rsidR="007F7B2B" w:rsidRDefault="007F7B2B" w:rsidP="00DE7C3A">
      <w:pPr>
        <w:pStyle w:val="Prrafodelista"/>
        <w:numPr>
          <w:ilvl w:val="0"/>
          <w:numId w:val="22"/>
        </w:numPr>
        <w:rPr>
          <w:lang w:eastAsia="es-CO"/>
        </w:rPr>
      </w:pPr>
      <w:r w:rsidRPr="001802B0">
        <w:rPr>
          <w:b/>
          <w:lang w:eastAsia="es-CO"/>
        </w:rPr>
        <w:t>Reprogramación automática</w:t>
      </w:r>
      <w:r>
        <w:rPr>
          <w:lang w:eastAsia="es-CO"/>
        </w:rPr>
        <w:t>, si se detectan conflictos de horario con otros compromisos.</w:t>
      </w:r>
    </w:p>
    <w:p w14:paraId="25995F97" w14:textId="18CDDF5A" w:rsidR="007F7B2B" w:rsidRDefault="007F7B2B" w:rsidP="007F7B2B">
      <w:pPr>
        <w:rPr>
          <w:lang w:eastAsia="es-CO"/>
        </w:rPr>
      </w:pPr>
      <w:r>
        <w:rPr>
          <w:lang w:eastAsia="es-CO"/>
        </w:rPr>
        <w:t>En el entorno organizacional, esta función optimiza la planificación colaborativa, reduce errores en la coordinación de reuniones y mejora la eficiencia en la comunicación interna, al garantizar que todos los miembros del equipo estén informados y sincronizados en tiempo real.</w:t>
      </w:r>
    </w:p>
    <w:p w14:paraId="400D00EE" w14:textId="21C12394" w:rsidR="00201097" w:rsidRDefault="00201097" w:rsidP="007F7B2B">
      <w:pPr>
        <w:rPr>
          <w:lang w:eastAsia="es-CO"/>
        </w:rPr>
      </w:pPr>
      <w:r w:rsidRPr="00201097">
        <w:rPr>
          <w:lang w:eastAsia="es-CO"/>
        </w:rPr>
        <w:lastRenderedPageBreak/>
        <w:t xml:space="preserve">El siguiente </w:t>
      </w:r>
      <w:proofErr w:type="spellStart"/>
      <w:r w:rsidRPr="00201097">
        <w:rPr>
          <w:lang w:eastAsia="es-CO"/>
        </w:rPr>
        <w:t>videotutorial</w:t>
      </w:r>
      <w:proofErr w:type="spellEnd"/>
      <w:r w:rsidRPr="00201097">
        <w:rPr>
          <w:lang w:eastAsia="es-CO"/>
        </w:rPr>
        <w:t xml:space="preserve"> explica el calendario de Outlook y cómo crear eventos y reuniones:</w:t>
      </w:r>
    </w:p>
    <w:p w14:paraId="7C43B63E" w14:textId="7F1CC0D3" w:rsidR="00DE7C3A" w:rsidRDefault="00460230" w:rsidP="00460230">
      <w:pPr>
        <w:pStyle w:val="Video"/>
        <w:jc w:val="left"/>
        <w:rPr>
          <w:lang w:eastAsia="es-CO"/>
        </w:rPr>
      </w:pPr>
      <w:r>
        <w:rPr>
          <w:noProof/>
          <w:lang w:eastAsia="es-CO"/>
        </w:rPr>
        <w:drawing>
          <wp:anchor distT="0" distB="0" distL="114300" distR="114300" simplePos="0" relativeHeight="251662848" behindDoc="0" locked="0" layoutInCell="1" allowOverlap="1" wp14:anchorId="54096248" wp14:editId="4609374C">
            <wp:simplePos x="0" y="0"/>
            <wp:positionH relativeFrom="column">
              <wp:posOffset>22860</wp:posOffset>
            </wp:positionH>
            <wp:positionV relativeFrom="paragraph">
              <wp:posOffset>427990</wp:posOffset>
            </wp:positionV>
            <wp:extent cx="6299200" cy="3543300"/>
            <wp:effectExtent l="0" t="0" r="6350" b="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3.ytimg.com/vi/_E4BuXYviJ0/maxresdefaul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99200" cy="3543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60230">
        <w:t xml:space="preserve"> </w:t>
      </w:r>
      <w:r w:rsidRPr="00460230">
        <w:rPr>
          <w:lang w:eastAsia="es-CO"/>
        </w:rPr>
        <w:t>Conociendo calendario Outlook</w:t>
      </w:r>
    </w:p>
    <w:p w14:paraId="0DCD00B1" w14:textId="62E4EBC4" w:rsidR="00460230" w:rsidRDefault="00C5391E" w:rsidP="00460230">
      <w:pPr>
        <w:ind w:firstLine="0"/>
        <w:rPr>
          <w:rStyle w:val="Hipervnculo"/>
          <w:lang w:eastAsia="es-CO"/>
        </w:rPr>
      </w:pPr>
      <w:hyperlink r:id="rId19" w:history="1">
        <w:r w:rsidR="00460230" w:rsidRPr="00460230">
          <w:rPr>
            <w:rStyle w:val="Hipervnculo"/>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12403B" w:rsidRPr="00B92276" w14:paraId="668D8B81" w14:textId="77777777" w:rsidTr="00351033">
        <w:tc>
          <w:tcPr>
            <w:tcW w:w="9962" w:type="dxa"/>
          </w:tcPr>
          <w:p w14:paraId="3FF2F428" w14:textId="051B69E1" w:rsidR="0012403B" w:rsidRPr="00B92276" w:rsidRDefault="00D3309C" w:rsidP="00351033">
            <w:pPr>
              <w:ind w:firstLine="0"/>
              <w:rPr>
                <w:b/>
              </w:rPr>
            </w:pPr>
            <w:r w:rsidRPr="00D3309C">
              <w:rPr>
                <w:b/>
              </w:rPr>
              <w:t xml:space="preserve">Transcripción del video: </w:t>
            </w:r>
            <w:r w:rsidR="0012403B" w:rsidRPr="0012403B">
              <w:t>Conociendo calendario Outlook</w:t>
            </w:r>
          </w:p>
        </w:tc>
      </w:tr>
      <w:tr w:rsidR="0012403B" w:rsidRPr="00B92276" w14:paraId="1D149A8F" w14:textId="77777777" w:rsidTr="00351033">
        <w:tc>
          <w:tcPr>
            <w:tcW w:w="9962" w:type="dxa"/>
          </w:tcPr>
          <w:p w14:paraId="20A7CEBF" w14:textId="1B0485EF" w:rsidR="0012403B" w:rsidRDefault="0012403B" w:rsidP="0012403B">
            <w:pPr>
              <w:ind w:firstLine="0"/>
            </w:pPr>
            <w:r>
              <w:t>Bueno, ahora vamos a ver el calendario.</w:t>
            </w:r>
          </w:p>
          <w:p w14:paraId="5641804A" w14:textId="1443102B" w:rsidR="0012403B" w:rsidRDefault="0012403B" w:rsidP="0012403B">
            <w:pPr>
              <w:ind w:firstLine="0"/>
            </w:pPr>
            <w:r>
              <w:t>Para acceder al calendario, damos clic aquí en “Calendario”. Aquí estamos viendo el calendario y las opciones que tenemos. En este caso, nos está mostrando la semana laboral, es decir, los días hábiles.</w:t>
            </w:r>
          </w:p>
          <w:p w14:paraId="174E0507" w14:textId="4EB64FED" w:rsidR="0012403B" w:rsidRDefault="0012403B" w:rsidP="0012403B">
            <w:pPr>
              <w:ind w:firstLine="0"/>
            </w:pPr>
            <w:r>
              <w:lastRenderedPageBreak/>
              <w:t>Aquí podemos ver, por ejemplo, donde dice “Día”, las actividades del día; en este caso, dice reunión con el jefe. Asimismo, podemos ver 1, 2 o 7 días. Si queremos ver e</w:t>
            </w:r>
            <w:r w:rsidR="00880448">
              <w:t>l mes.</w:t>
            </w:r>
          </w:p>
          <w:p w14:paraId="198AE97C" w14:textId="5127FBD7" w:rsidR="0012403B" w:rsidRDefault="0012403B" w:rsidP="0012403B">
            <w:pPr>
              <w:ind w:firstLine="0"/>
            </w:pPr>
            <w:r>
              <w:t>Vamos a programar eventos y reuniones. En este caso, estamos viendo aquí una semana del 6 al 10 de octubre.</w:t>
            </w:r>
          </w:p>
          <w:p w14:paraId="0DF35777" w14:textId="2FB1D418" w:rsidR="0012403B" w:rsidRDefault="0012403B" w:rsidP="0012403B">
            <w:pPr>
              <w:ind w:firstLine="0"/>
            </w:pPr>
            <w:r>
              <w:t>En este caso, vamos a crear un evento. Damos clic aquí en “Nuevo evento”. Vamos a agregar un título. Dijimos que era el 8 y el evento va de 3 de la tarde a 5. El evento es presencial. Damos clic en guardar.</w:t>
            </w:r>
          </w:p>
          <w:p w14:paraId="043AB717" w14:textId="445FB4D8" w:rsidR="0012403B" w:rsidRDefault="0012403B" w:rsidP="0012403B">
            <w:pPr>
              <w:ind w:firstLine="0"/>
            </w:pPr>
            <w:r>
              <w:t>Ahora vamos a crear otro evento. En este caso, vamos a decir clase de inglés. Viernes 10, de 4 a 5. Este es un evento que va a ser periódico. Entonces, le vamos a dar aquí clic en “Hacer periódico” para que sea repetitivo y le vamos a decir que es hasta el 19 de diciembre. Damos clic en guardar.</w:t>
            </w:r>
          </w:p>
          <w:p w14:paraId="0C212182" w14:textId="530C7DD0" w:rsidR="0012403B" w:rsidRDefault="0012403B" w:rsidP="0012403B">
            <w:pPr>
              <w:ind w:firstLine="0"/>
            </w:pPr>
            <w:r>
              <w:t>Aquí quedó clase de inglés el viernes de 4 a 5. Siguiente semana, miren, aquí está la clase de inglés. Siguiente semana, aquí está la clase de inglés.</w:t>
            </w:r>
          </w:p>
          <w:p w14:paraId="57AA82F3" w14:textId="31F52258" w:rsidR="0012403B" w:rsidRDefault="0012403B" w:rsidP="0012403B">
            <w:pPr>
              <w:ind w:firstLine="0"/>
            </w:pPr>
            <w:r>
              <w:t>Vamos a darle aquí que me muestre la vista panorámica en mes completo. Miren, aquí están las clases del calendario.</w:t>
            </w:r>
          </w:p>
          <w:p w14:paraId="0161D125" w14:textId="5EB499F8" w:rsidR="0012403B" w:rsidRDefault="0012403B" w:rsidP="0012403B">
            <w:pPr>
              <w:ind w:firstLine="0"/>
            </w:pPr>
            <w:r>
              <w:t>Vamos a crear otro evento. En este caso, vamos a colocar aquí: invitar a asistente, 17, en horas de la mañana.</w:t>
            </w:r>
          </w:p>
          <w:p w14:paraId="5F1C4AB4" w14:textId="441E1180" w:rsidR="0012403B" w:rsidRDefault="0012403B" w:rsidP="0012403B">
            <w:pPr>
              <w:ind w:firstLine="0"/>
            </w:pPr>
            <w:r>
              <w:t>Entonces, si queremos adjuntar un archivo para esta reunión, damos clic aquí en “Adjuntar”, “Examinar este equipo”. Vamos a institucionales. El archivo es muy grande, dice cargar y compartir como un vínculo de OneDrive. Vamos a darle aquí.</w:t>
            </w:r>
          </w:p>
          <w:p w14:paraId="2828F509" w14:textId="0146AA82" w:rsidR="0012403B" w:rsidRDefault="0012403B" w:rsidP="0012403B">
            <w:pPr>
              <w:ind w:firstLine="0"/>
            </w:pPr>
            <w:r>
              <w:lastRenderedPageBreak/>
              <w:t xml:space="preserve">Y aquí vamos a colocar una nota. En este </w:t>
            </w:r>
            <w:r w:rsidR="00880448">
              <w:t>caso, le damos clic en enviar</w:t>
            </w:r>
            <w:r>
              <w:t>.</w:t>
            </w:r>
          </w:p>
          <w:p w14:paraId="19E372B6" w14:textId="4092E79C" w:rsidR="0012403B" w:rsidRDefault="0012403B" w:rsidP="0012403B">
            <w:pPr>
              <w:ind w:firstLine="0"/>
            </w:pPr>
            <w:r>
              <w:t>Miren, aquí tenemos todos los eventos o reuniones que se han programado. Miren, en este caso, por ejemplo, para el día 17 tenemos revisión del proyecto, clase de inglés.</w:t>
            </w:r>
          </w:p>
          <w:p w14:paraId="346ECF1E" w14:textId="3F08D6CC" w:rsidR="0012403B" w:rsidRDefault="0012403B" w:rsidP="0012403B">
            <w:pPr>
              <w:ind w:firstLine="0"/>
            </w:pPr>
            <w:r>
              <w:t>Si quiero modificar un evento,</w:t>
            </w:r>
            <w:r w:rsidR="00880448">
              <w:t xml:space="preserve"> en este caso conferencia sobre IA</w:t>
            </w:r>
            <w:r>
              <w:t>, doy doble clic sobre el evento. Le doy aquí donde dice “Editar”. Digamos que no era para las 3, sino para las 4. Guardar. Y ya he cambiado la hora del evento.</w:t>
            </w:r>
          </w:p>
          <w:p w14:paraId="6A93CEC9" w14:textId="01DF1C16" w:rsidR="0012403B" w:rsidRDefault="0012403B" w:rsidP="0012403B">
            <w:pPr>
              <w:ind w:firstLine="0"/>
            </w:pPr>
            <w:r>
              <w:t xml:space="preserve">Digamos que esta reunión fue aplazada. Doy clic sobre la reunión, editar, y ya no será para el día 7, sino para el 19, en horas de la mañana, de 11 a 12. En este caso, aquí lo voy a enviar. Miren, ya aquí me la </w:t>
            </w:r>
            <w:proofErr w:type="spellStart"/>
            <w:r>
              <w:t>pasó</w:t>
            </w:r>
            <w:proofErr w:type="spellEnd"/>
            <w:r>
              <w:t xml:space="preserve"> para acá.</w:t>
            </w:r>
          </w:p>
          <w:p w14:paraId="5A355A29" w14:textId="60D5C377" w:rsidR="0012403B" w:rsidRDefault="0012403B" w:rsidP="0012403B">
            <w:pPr>
              <w:ind w:firstLine="0"/>
            </w:pPr>
            <w:r>
              <w:t>Si quiero eliminar uno de los eventos, en este caso, digamos que la clase del 24, doy clic derecho sobre la clase y doy clic en eliminar. Miren que aquí me dice: este evento, este evento y los siguientes, todos los eventos de la serie. En este caso, yo solamente voy a eliminar ese evento.</w:t>
            </w:r>
          </w:p>
          <w:p w14:paraId="22D64E6A" w14:textId="5AB6DE4B" w:rsidR="0012403B" w:rsidRDefault="0012403B" w:rsidP="0012403B">
            <w:pPr>
              <w:ind w:firstLine="0"/>
            </w:pPr>
            <w:r>
              <w:t>Si, digamos, yo me retiré del curso, entonces ya eliminaría dando aquí donde dice “Este evento y los siguientes”.</w:t>
            </w:r>
          </w:p>
          <w:p w14:paraId="48CDDFEE" w14:textId="128B09CF" w:rsidR="0012403B" w:rsidRPr="00B92276" w:rsidRDefault="0012403B" w:rsidP="0012403B">
            <w:pPr>
              <w:ind w:firstLine="0"/>
            </w:pPr>
            <w:r>
              <w:t>Miren, el evento ha sido eliminado.</w:t>
            </w:r>
          </w:p>
        </w:tc>
      </w:tr>
    </w:tbl>
    <w:p w14:paraId="36E89048" w14:textId="3C7CF7A4" w:rsidR="0012403B" w:rsidRPr="00460230" w:rsidRDefault="0012403B" w:rsidP="00460230">
      <w:pPr>
        <w:ind w:firstLine="0"/>
        <w:rPr>
          <w:lang w:eastAsia="es-CO"/>
        </w:rPr>
      </w:pPr>
      <w:r>
        <w:rPr>
          <w:lang w:eastAsia="es-CO"/>
        </w:rPr>
        <w:lastRenderedPageBreak/>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sidR="00221135">
        <w:rPr>
          <w:lang w:eastAsia="es-CO"/>
        </w:rPr>
        <w:tab/>
      </w:r>
      <w:r w:rsidR="00221135">
        <w:rPr>
          <w:lang w:eastAsia="es-CO"/>
        </w:rPr>
        <w:tab/>
      </w:r>
      <w:r w:rsidR="00221135">
        <w:rPr>
          <w:lang w:eastAsia="es-CO"/>
        </w:rPr>
        <w:tab/>
      </w:r>
      <w:r w:rsidR="00221135">
        <w:rPr>
          <w:lang w:eastAsia="es-CO"/>
        </w:rPr>
        <w:tab/>
      </w:r>
      <w:r w:rsidR="00221135">
        <w:rPr>
          <w:lang w:eastAsia="es-CO"/>
        </w:rPr>
        <w:tab/>
      </w:r>
      <w:r w:rsidR="00221135">
        <w:rPr>
          <w:lang w:eastAsia="es-CO"/>
        </w:rPr>
        <w:tab/>
      </w:r>
      <w:r w:rsidR="00221135">
        <w:rPr>
          <w:lang w:eastAsia="es-CO"/>
        </w:rPr>
        <w:tab/>
      </w:r>
      <w:r w:rsidR="00221135">
        <w:rPr>
          <w:lang w:eastAsia="es-CO"/>
        </w:rPr>
        <w:tab/>
      </w:r>
      <w:r w:rsidR="00221135">
        <w:rPr>
          <w:lang w:eastAsia="es-CO"/>
        </w:rPr>
        <w:tab/>
      </w:r>
      <w:r w:rsidR="00221135">
        <w:rPr>
          <w:lang w:eastAsia="es-CO"/>
        </w:rPr>
        <w:tab/>
      </w:r>
      <w:r w:rsidR="00221135">
        <w:rPr>
          <w:lang w:eastAsia="es-CO"/>
        </w:rPr>
        <w:tab/>
      </w:r>
      <w:r w:rsidR="00221135">
        <w:rPr>
          <w:lang w:eastAsia="es-CO"/>
        </w:rPr>
        <w:tab/>
      </w:r>
      <w:r w:rsidR="00221135">
        <w:rPr>
          <w:lang w:eastAsia="es-CO"/>
        </w:rPr>
        <w:tab/>
      </w:r>
      <w:r w:rsidR="00221135">
        <w:rPr>
          <w:lang w:eastAsia="es-CO"/>
        </w:rPr>
        <w:tab/>
      </w:r>
      <w:r w:rsidR="00221135">
        <w:rPr>
          <w:lang w:eastAsia="es-CO"/>
        </w:rPr>
        <w:tab/>
      </w:r>
      <w:r w:rsidR="00221135">
        <w:rPr>
          <w:lang w:eastAsia="es-CO"/>
        </w:rPr>
        <w:tab/>
      </w:r>
      <w:r w:rsidR="00221135">
        <w:rPr>
          <w:lang w:eastAsia="es-CO"/>
        </w:rPr>
        <w:tab/>
      </w:r>
      <w:r w:rsidR="00221135">
        <w:rPr>
          <w:lang w:eastAsia="es-CO"/>
        </w:rPr>
        <w:tab/>
      </w:r>
      <w:r w:rsidR="00221135">
        <w:rPr>
          <w:lang w:eastAsia="es-CO"/>
        </w:rPr>
        <w:tab/>
      </w:r>
      <w:r w:rsidR="00221135">
        <w:rPr>
          <w:lang w:eastAsia="es-CO"/>
        </w:rPr>
        <w:tab/>
      </w:r>
      <w:r w:rsidR="00221135">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sidR="00392B4D">
        <w:rPr>
          <w:lang w:eastAsia="es-CO"/>
        </w:rPr>
        <w:tab/>
      </w:r>
      <w:r w:rsidR="00392B4D">
        <w:rPr>
          <w:lang w:eastAsia="es-CO"/>
        </w:rPr>
        <w:tab/>
      </w:r>
      <w:r w:rsidR="00392B4D">
        <w:rPr>
          <w:lang w:eastAsia="es-CO"/>
        </w:rPr>
        <w:tab/>
      </w:r>
      <w:r w:rsidR="00392B4D">
        <w:rPr>
          <w:lang w:eastAsia="es-CO"/>
        </w:rPr>
        <w:tab/>
      </w:r>
      <w:r w:rsidR="00392B4D">
        <w:rPr>
          <w:lang w:eastAsia="es-CO"/>
        </w:rPr>
        <w:tab/>
      </w:r>
      <w:r>
        <w:rPr>
          <w:lang w:eastAsia="es-CO"/>
        </w:rPr>
        <w:tab/>
      </w:r>
    </w:p>
    <w:p w14:paraId="5EA90CCA" w14:textId="0DAC2612" w:rsidR="00C04580" w:rsidRPr="008F1034" w:rsidRDefault="00C04580" w:rsidP="004F3294">
      <w:pPr>
        <w:pStyle w:val="Ttulo1"/>
      </w:pPr>
      <w:bookmarkStart w:id="23" w:name="_Toc224026508"/>
      <w:r w:rsidRPr="00702D28">
        <w:lastRenderedPageBreak/>
        <w:t>OneDrive</w:t>
      </w:r>
      <w:bookmarkEnd w:id="23"/>
    </w:p>
    <w:p w14:paraId="672EB27B" w14:textId="4D265283" w:rsidR="00DE7C3A" w:rsidRDefault="00DE7C3A" w:rsidP="00DE7C3A">
      <w:pPr>
        <w:rPr>
          <w:lang w:eastAsia="es-CO"/>
        </w:rPr>
      </w:pPr>
      <w:r>
        <w:rPr>
          <w:lang w:eastAsia="es-CO"/>
        </w:rPr>
        <w:t xml:space="preserve">OneDrive es el servicio de almacenamiento en la nube de Microsoft que forma parte del ecosistema de Microsoft 365, y que permite a los usuarios guardar, sincronizar y compartir archivos de manera segura desde cualquier lugar y dispositivo con conexión a Internet. </w:t>
      </w:r>
    </w:p>
    <w:p w14:paraId="6A499669" w14:textId="767EDC86" w:rsidR="00DE7C3A" w:rsidRDefault="00DE7C3A" w:rsidP="00DE7C3A">
      <w:pPr>
        <w:rPr>
          <w:lang w:eastAsia="es-CO"/>
        </w:rPr>
      </w:pPr>
      <w:r>
        <w:rPr>
          <w:lang w:eastAsia="es-CO"/>
        </w:rPr>
        <w:t>En el entorno empresarial, OneDrive se ha convertido en una herramienta esencial para la gestión eficiente de la información, ya que posibilita el trabajo colaborativo, el respaldo automático de documentos y el acceso remoto a los recursos digitales de la organización. Su integración con aplicaciones como Word, Excel, PowerPoint, Teams y SharePoint facilita la edición simultánea de archivos y la comunicación fluida entre los miembros del equipo.</w:t>
      </w:r>
    </w:p>
    <w:p w14:paraId="692E030E" w14:textId="36906012" w:rsidR="00DE7C3A" w:rsidRDefault="00DE7C3A" w:rsidP="00DE7C3A">
      <w:pPr>
        <w:rPr>
          <w:lang w:eastAsia="es-CO"/>
        </w:rPr>
      </w:pPr>
      <w:r>
        <w:rPr>
          <w:lang w:eastAsia="es-CO"/>
        </w:rPr>
        <w:t>Además, ofrece altos niveles de seguridad y control, incluyendo autenticación multifactorial, cifrado de datos y administración de permisos de acceso, lo que garantiza la protección de la información sensible tanto en tránsito como en reposo.</w:t>
      </w:r>
    </w:p>
    <w:p w14:paraId="25381D69" w14:textId="77777777" w:rsidR="00DE7C3A" w:rsidRDefault="00DE7C3A" w:rsidP="00DE7C3A">
      <w:pPr>
        <w:rPr>
          <w:lang w:eastAsia="es-CO"/>
        </w:rPr>
      </w:pPr>
      <w:r>
        <w:rPr>
          <w:lang w:eastAsia="es-CO"/>
        </w:rPr>
        <w:t>En síntesis, OneDrive no solo representa una solución de almacenamiento digital, sino también una plataforma estratégica para la productividad, la movilidad y la transformación digital dentro de las organizaciones modernas.</w:t>
      </w:r>
    </w:p>
    <w:p w14:paraId="0132DAD4" w14:textId="0DEFAE7D" w:rsidR="00DE7C3A" w:rsidRPr="004026BB" w:rsidRDefault="00DE7C3A" w:rsidP="00403A3F">
      <w:pPr>
        <w:pStyle w:val="Ttulo2"/>
        <w:numPr>
          <w:ilvl w:val="1"/>
          <w:numId w:val="33"/>
        </w:numPr>
      </w:pPr>
      <w:bookmarkStart w:id="24" w:name="_Toc222925147"/>
      <w:bookmarkStart w:id="25" w:name="_Toc224026509"/>
      <w:bookmarkEnd w:id="24"/>
      <w:r w:rsidRPr="004026BB">
        <w:t>Características principales</w:t>
      </w:r>
      <w:bookmarkEnd w:id="25"/>
    </w:p>
    <w:p w14:paraId="165C98BF" w14:textId="0D8D77CC" w:rsidR="00C04580" w:rsidRDefault="00C33B8E" w:rsidP="00C33B8E">
      <w:pPr>
        <w:rPr>
          <w:lang w:eastAsia="es-CO"/>
        </w:rPr>
      </w:pPr>
      <w:r w:rsidRPr="00C33B8E">
        <w:rPr>
          <w:lang w:eastAsia="es-CO"/>
        </w:rPr>
        <w:t>Conocer las principales funciones y beneficios de OneDrive les permitirá valorar cómo esta herramienta puede optimizar la organización, el trabajo colaborativo y la seguridad de sus archivos digitales. En la siguiente tabla se presentan sus características más relevantes, acompañadas de ejemplos prácticos que ilustran su aplicación en distintos escenarios académicos y profesionales (</w:t>
      </w:r>
      <w:proofErr w:type="spellStart"/>
      <w:r w:rsidRPr="00C33B8E">
        <w:rPr>
          <w:lang w:eastAsia="es-CO"/>
        </w:rPr>
        <w:t>GoDaddy</w:t>
      </w:r>
      <w:proofErr w:type="spellEnd"/>
      <w:r w:rsidRPr="00C33B8E">
        <w:rPr>
          <w:lang w:eastAsia="es-CO"/>
        </w:rPr>
        <w:t>, 2025).</w:t>
      </w:r>
    </w:p>
    <w:p w14:paraId="07398CF4" w14:textId="5100F85C" w:rsidR="00C33B8E" w:rsidRDefault="00C33B8E" w:rsidP="00C33B8E">
      <w:pPr>
        <w:pStyle w:val="Tabla"/>
        <w:rPr>
          <w:rStyle w:val="TablaCar"/>
          <w:lang w:eastAsia="es-CO"/>
        </w:rPr>
      </w:pPr>
      <w:r w:rsidRPr="00C33B8E">
        <w:rPr>
          <w:rStyle w:val="TablaCar"/>
          <w:lang w:eastAsia="es-CO"/>
        </w:rPr>
        <w:lastRenderedPageBreak/>
        <w:t>Principales características de OneDrive con ejemplos</w:t>
      </w:r>
    </w:p>
    <w:tbl>
      <w:tblPr>
        <w:tblStyle w:val="SENA1"/>
        <w:tblW w:w="0" w:type="auto"/>
        <w:tblLook w:val="04A0" w:firstRow="1" w:lastRow="0" w:firstColumn="1" w:lastColumn="0" w:noHBand="0" w:noVBand="1"/>
      </w:tblPr>
      <w:tblGrid>
        <w:gridCol w:w="3320"/>
        <w:gridCol w:w="3321"/>
        <w:gridCol w:w="3321"/>
      </w:tblGrid>
      <w:tr w:rsidR="00C33B8E" w14:paraId="4F0BE6FB" w14:textId="77777777" w:rsidTr="00C33B8E">
        <w:trPr>
          <w:cnfStyle w:val="100000000000" w:firstRow="1" w:lastRow="0" w:firstColumn="0" w:lastColumn="0" w:oddVBand="0" w:evenVBand="0" w:oddHBand="0" w:evenHBand="0" w:firstRowFirstColumn="0" w:firstRowLastColumn="0" w:lastRowFirstColumn="0" w:lastRowLastColumn="0"/>
          <w:tblHeader/>
        </w:trPr>
        <w:tc>
          <w:tcPr>
            <w:tcW w:w="3320" w:type="dxa"/>
          </w:tcPr>
          <w:p w14:paraId="77B2F83A" w14:textId="4CB565D9" w:rsidR="00C33B8E" w:rsidRDefault="00C33B8E" w:rsidP="00C33B8E">
            <w:pPr>
              <w:ind w:firstLine="0"/>
              <w:rPr>
                <w:lang w:eastAsia="es-CO"/>
              </w:rPr>
            </w:pPr>
            <w:r w:rsidRPr="005B7A46">
              <w:t>Característica</w:t>
            </w:r>
          </w:p>
        </w:tc>
        <w:tc>
          <w:tcPr>
            <w:tcW w:w="3321" w:type="dxa"/>
          </w:tcPr>
          <w:p w14:paraId="27E9D094" w14:textId="661113F1" w:rsidR="00C33B8E" w:rsidRDefault="00C33B8E" w:rsidP="00C33B8E">
            <w:pPr>
              <w:ind w:firstLine="0"/>
              <w:rPr>
                <w:lang w:eastAsia="es-CO"/>
              </w:rPr>
            </w:pPr>
            <w:r w:rsidRPr="005B7A46">
              <w:t>Descripción</w:t>
            </w:r>
          </w:p>
        </w:tc>
        <w:tc>
          <w:tcPr>
            <w:tcW w:w="3321" w:type="dxa"/>
          </w:tcPr>
          <w:p w14:paraId="4FF3979B" w14:textId="3836E3C9" w:rsidR="00C33B8E" w:rsidRDefault="00C33B8E" w:rsidP="00C33B8E">
            <w:pPr>
              <w:ind w:firstLine="0"/>
              <w:rPr>
                <w:lang w:eastAsia="es-CO"/>
              </w:rPr>
            </w:pPr>
            <w:r w:rsidRPr="005B7A46">
              <w:t>Ejemplo práctico</w:t>
            </w:r>
          </w:p>
        </w:tc>
      </w:tr>
      <w:tr w:rsidR="00C33B8E" w14:paraId="2B8F2394" w14:textId="77777777" w:rsidTr="00C33B8E">
        <w:trPr>
          <w:cnfStyle w:val="000000100000" w:firstRow="0" w:lastRow="0" w:firstColumn="0" w:lastColumn="0" w:oddVBand="0" w:evenVBand="0" w:oddHBand="1" w:evenHBand="0" w:firstRowFirstColumn="0" w:firstRowLastColumn="0" w:lastRowFirstColumn="0" w:lastRowLastColumn="0"/>
        </w:trPr>
        <w:tc>
          <w:tcPr>
            <w:tcW w:w="3320" w:type="dxa"/>
          </w:tcPr>
          <w:p w14:paraId="16A90493" w14:textId="0FF6FDDF" w:rsidR="00C33B8E" w:rsidRPr="00A703B3" w:rsidRDefault="00C33B8E" w:rsidP="00C33B8E">
            <w:pPr>
              <w:ind w:firstLine="0"/>
              <w:rPr>
                <w:b/>
                <w:lang w:eastAsia="es-CO"/>
              </w:rPr>
            </w:pPr>
            <w:r w:rsidRPr="00A703B3">
              <w:rPr>
                <w:b/>
              </w:rPr>
              <w:t>Sincronización automática</w:t>
            </w:r>
          </w:p>
        </w:tc>
        <w:tc>
          <w:tcPr>
            <w:tcW w:w="3321" w:type="dxa"/>
          </w:tcPr>
          <w:p w14:paraId="6D2149A0" w14:textId="11761474" w:rsidR="00C33B8E" w:rsidRDefault="00C33B8E" w:rsidP="00C33B8E">
            <w:pPr>
              <w:ind w:firstLine="0"/>
              <w:rPr>
                <w:lang w:eastAsia="es-CO"/>
              </w:rPr>
            </w:pPr>
            <w:r w:rsidRPr="00AC43E5">
              <w:t>Permite mantener los archivos actualizados en todos los dispositivos vinculados, reflejando cualquier cambio realizado de manera inmediata, tanto en la nube como en el equipo local.</w:t>
            </w:r>
          </w:p>
        </w:tc>
        <w:tc>
          <w:tcPr>
            <w:tcW w:w="3321" w:type="dxa"/>
          </w:tcPr>
          <w:p w14:paraId="3112713E" w14:textId="79FB61B5" w:rsidR="00C33B8E" w:rsidRDefault="00C33B8E" w:rsidP="00C33B8E">
            <w:pPr>
              <w:ind w:firstLine="0"/>
              <w:rPr>
                <w:lang w:eastAsia="es-CO"/>
              </w:rPr>
            </w:pPr>
            <w:r w:rsidRPr="00AC43E5">
              <w:t>Un docente modifica una guía de clase en su computador y el archivo se actualiza automáticamente en su tableta y en su cuenta de OneDrive.</w:t>
            </w:r>
          </w:p>
        </w:tc>
      </w:tr>
      <w:tr w:rsidR="00C33B8E" w14:paraId="1B9D3ABB" w14:textId="77777777" w:rsidTr="00C33B8E">
        <w:tc>
          <w:tcPr>
            <w:tcW w:w="3320" w:type="dxa"/>
          </w:tcPr>
          <w:p w14:paraId="2D54A641" w14:textId="3DDB63C3" w:rsidR="00C33B8E" w:rsidRPr="00A703B3" w:rsidRDefault="00C33B8E" w:rsidP="00C33B8E">
            <w:pPr>
              <w:ind w:firstLine="0"/>
              <w:rPr>
                <w:b/>
                <w:lang w:eastAsia="es-CO"/>
              </w:rPr>
            </w:pPr>
            <w:r w:rsidRPr="00A703B3">
              <w:rPr>
                <w:b/>
              </w:rPr>
              <w:t>Carpetas compartidas</w:t>
            </w:r>
          </w:p>
        </w:tc>
        <w:tc>
          <w:tcPr>
            <w:tcW w:w="3321" w:type="dxa"/>
          </w:tcPr>
          <w:p w14:paraId="237ADC03" w14:textId="248F0E2D" w:rsidR="00C33B8E" w:rsidRDefault="00C33B8E" w:rsidP="00C33B8E">
            <w:pPr>
              <w:ind w:firstLine="0"/>
              <w:rPr>
                <w:lang w:eastAsia="es-CO"/>
              </w:rPr>
            </w:pPr>
            <w:r w:rsidRPr="00BE0FF3">
              <w:t>Ofrece la posibilidad de compartir carpetas con permisos configurables (lectura o edición), establecer fechas de caducidad y controlar quién puede acceder al contenido.</w:t>
            </w:r>
          </w:p>
        </w:tc>
        <w:tc>
          <w:tcPr>
            <w:tcW w:w="3321" w:type="dxa"/>
          </w:tcPr>
          <w:p w14:paraId="3B57351C" w14:textId="1F1FA220" w:rsidR="00C33B8E" w:rsidRDefault="00C33B8E" w:rsidP="00C33B8E">
            <w:pPr>
              <w:ind w:firstLine="0"/>
              <w:rPr>
                <w:lang w:eastAsia="es-CO"/>
              </w:rPr>
            </w:pPr>
            <w:r w:rsidRPr="00BE0FF3">
              <w:t>Un grupo de estudiantes comparte una carpeta con su tutor para entregar los avances del proyecto de investigación, permitiéndole solo visualizar los documentos.</w:t>
            </w:r>
          </w:p>
        </w:tc>
      </w:tr>
      <w:tr w:rsidR="00C33B8E" w14:paraId="0E51FCFC" w14:textId="77777777" w:rsidTr="00C33B8E">
        <w:trPr>
          <w:cnfStyle w:val="000000100000" w:firstRow="0" w:lastRow="0" w:firstColumn="0" w:lastColumn="0" w:oddVBand="0" w:evenVBand="0" w:oddHBand="1" w:evenHBand="0" w:firstRowFirstColumn="0" w:firstRowLastColumn="0" w:lastRowFirstColumn="0" w:lastRowLastColumn="0"/>
        </w:trPr>
        <w:tc>
          <w:tcPr>
            <w:tcW w:w="3320" w:type="dxa"/>
          </w:tcPr>
          <w:p w14:paraId="79E2DD50" w14:textId="7174B2B5" w:rsidR="00C33B8E" w:rsidRPr="00A703B3" w:rsidRDefault="00C33B8E" w:rsidP="00C33B8E">
            <w:pPr>
              <w:ind w:firstLine="0"/>
              <w:rPr>
                <w:b/>
                <w:lang w:eastAsia="es-CO"/>
              </w:rPr>
            </w:pPr>
            <w:r w:rsidRPr="00A703B3">
              <w:rPr>
                <w:b/>
              </w:rPr>
              <w:t>Edición en línea con Office</w:t>
            </w:r>
          </w:p>
        </w:tc>
        <w:tc>
          <w:tcPr>
            <w:tcW w:w="3321" w:type="dxa"/>
          </w:tcPr>
          <w:p w14:paraId="0F514DE9" w14:textId="24F8CB9B" w:rsidR="00C33B8E" w:rsidRDefault="00C33B8E" w:rsidP="00C33B8E">
            <w:pPr>
              <w:ind w:firstLine="0"/>
              <w:rPr>
                <w:lang w:eastAsia="es-CO"/>
              </w:rPr>
            </w:pPr>
            <w:r w:rsidRPr="003C6B67">
              <w:t xml:space="preserve">Gracias a su integración con Word, Excel y PowerPoint, permite trabajar sobre los archivos </w:t>
            </w:r>
            <w:r w:rsidRPr="003C6B67">
              <w:lastRenderedPageBreak/>
              <w:t>directamente desde el navegador sin descargarlos ni instalar Office.</w:t>
            </w:r>
          </w:p>
        </w:tc>
        <w:tc>
          <w:tcPr>
            <w:tcW w:w="3321" w:type="dxa"/>
          </w:tcPr>
          <w:p w14:paraId="3D26A342" w14:textId="77A7CAE7" w:rsidR="00C33B8E" w:rsidRDefault="00C33B8E" w:rsidP="00C33B8E">
            <w:pPr>
              <w:ind w:firstLine="0"/>
              <w:rPr>
                <w:lang w:eastAsia="es-CO"/>
              </w:rPr>
            </w:pPr>
            <w:r w:rsidRPr="003C6B67">
              <w:lastRenderedPageBreak/>
              <w:t xml:space="preserve">Un equipo académico edita de forma simultánea una presentación en </w:t>
            </w:r>
            <w:r w:rsidRPr="003C6B67">
              <w:lastRenderedPageBreak/>
              <w:t>PowerPoint desde diferentes ubicaciones.</w:t>
            </w:r>
          </w:p>
        </w:tc>
      </w:tr>
      <w:tr w:rsidR="00C33B8E" w14:paraId="37DEB74A" w14:textId="77777777" w:rsidTr="00C33B8E">
        <w:tc>
          <w:tcPr>
            <w:tcW w:w="3320" w:type="dxa"/>
          </w:tcPr>
          <w:p w14:paraId="7A63197F" w14:textId="529C867C" w:rsidR="00C33B8E" w:rsidRPr="00A703B3" w:rsidRDefault="00C33B8E" w:rsidP="00C33B8E">
            <w:pPr>
              <w:ind w:firstLine="0"/>
              <w:rPr>
                <w:b/>
                <w:lang w:eastAsia="es-CO"/>
              </w:rPr>
            </w:pPr>
            <w:r w:rsidRPr="00A703B3">
              <w:rPr>
                <w:b/>
              </w:rPr>
              <w:lastRenderedPageBreak/>
              <w:t>Acceso sin conexión (</w:t>
            </w:r>
            <w:r w:rsidRPr="00A703B3">
              <w:rPr>
                <w:rStyle w:val="Extranjerismo"/>
                <w:b/>
              </w:rPr>
              <w:t>offline</w:t>
            </w:r>
            <w:r w:rsidRPr="00A703B3">
              <w:rPr>
                <w:b/>
              </w:rPr>
              <w:t>)</w:t>
            </w:r>
          </w:p>
        </w:tc>
        <w:tc>
          <w:tcPr>
            <w:tcW w:w="3321" w:type="dxa"/>
          </w:tcPr>
          <w:p w14:paraId="46D6280E" w14:textId="59E0256D" w:rsidR="00C33B8E" w:rsidRDefault="00C33B8E" w:rsidP="00C33B8E">
            <w:pPr>
              <w:ind w:firstLine="0"/>
              <w:rPr>
                <w:lang w:eastAsia="es-CO"/>
              </w:rPr>
            </w:pPr>
            <w:r w:rsidRPr="00F77E4E">
              <w:t>Permite seleccionar archivos o carpetas para mantenerlos disponibles aun cuando no haya conexión a internet, actualizándose automáticamente al reconectarse.</w:t>
            </w:r>
          </w:p>
        </w:tc>
        <w:tc>
          <w:tcPr>
            <w:tcW w:w="3321" w:type="dxa"/>
          </w:tcPr>
          <w:p w14:paraId="20CB71F0" w14:textId="0708B366" w:rsidR="00C33B8E" w:rsidRDefault="00C33B8E" w:rsidP="00C33B8E">
            <w:pPr>
              <w:ind w:firstLine="0"/>
              <w:rPr>
                <w:lang w:eastAsia="es-CO"/>
              </w:rPr>
            </w:pPr>
            <w:r w:rsidRPr="00F77E4E">
              <w:t>Una docente descarga su plan de clase antes de viajar y puede modificarlo sin conexión; al volver a tener internet, los cambios se sincronizan.</w:t>
            </w:r>
          </w:p>
        </w:tc>
      </w:tr>
      <w:tr w:rsidR="00C33B8E" w14:paraId="722971A4" w14:textId="77777777" w:rsidTr="00C33B8E">
        <w:trPr>
          <w:cnfStyle w:val="000000100000" w:firstRow="0" w:lastRow="0" w:firstColumn="0" w:lastColumn="0" w:oddVBand="0" w:evenVBand="0" w:oddHBand="1" w:evenHBand="0" w:firstRowFirstColumn="0" w:firstRowLastColumn="0" w:lastRowFirstColumn="0" w:lastRowLastColumn="0"/>
        </w:trPr>
        <w:tc>
          <w:tcPr>
            <w:tcW w:w="3320" w:type="dxa"/>
          </w:tcPr>
          <w:p w14:paraId="762A6713" w14:textId="17706E6E" w:rsidR="00C33B8E" w:rsidRPr="00A703B3" w:rsidRDefault="00C33B8E" w:rsidP="00C33B8E">
            <w:pPr>
              <w:ind w:firstLine="0"/>
              <w:rPr>
                <w:b/>
                <w:lang w:eastAsia="es-CO"/>
              </w:rPr>
            </w:pPr>
            <w:r w:rsidRPr="00A703B3">
              <w:rPr>
                <w:b/>
              </w:rPr>
              <w:t>Historial de versiones</w:t>
            </w:r>
          </w:p>
        </w:tc>
        <w:tc>
          <w:tcPr>
            <w:tcW w:w="3321" w:type="dxa"/>
          </w:tcPr>
          <w:p w14:paraId="53C131E5" w14:textId="4F4931A6" w:rsidR="00C33B8E" w:rsidRDefault="00C33B8E" w:rsidP="00C33B8E">
            <w:pPr>
              <w:ind w:firstLine="0"/>
              <w:rPr>
                <w:lang w:eastAsia="es-CO"/>
              </w:rPr>
            </w:pPr>
            <w:r w:rsidRPr="00CF555F">
              <w:t>Guarda versiones anteriores de los documentos por un periodo aproximado de 30 días, lo que facilita recuperar información eliminada o reemplazada por error.</w:t>
            </w:r>
          </w:p>
        </w:tc>
        <w:tc>
          <w:tcPr>
            <w:tcW w:w="3321" w:type="dxa"/>
          </w:tcPr>
          <w:p w14:paraId="35A410E8" w14:textId="46029647" w:rsidR="00C33B8E" w:rsidRDefault="00C33B8E" w:rsidP="00C33B8E">
            <w:pPr>
              <w:ind w:firstLine="0"/>
              <w:rPr>
                <w:lang w:eastAsia="es-CO"/>
              </w:rPr>
            </w:pPr>
            <w:r w:rsidRPr="00CF555F">
              <w:t>Un investigador recupera una versión anterior de un artículo científico después de haber sobrescrito accidentalmente el archivo original.</w:t>
            </w:r>
          </w:p>
        </w:tc>
      </w:tr>
      <w:tr w:rsidR="00C33B8E" w14:paraId="60A3A33D" w14:textId="77777777" w:rsidTr="00C33B8E">
        <w:tc>
          <w:tcPr>
            <w:tcW w:w="3320" w:type="dxa"/>
          </w:tcPr>
          <w:p w14:paraId="3AF986DB" w14:textId="39C789BF" w:rsidR="00C33B8E" w:rsidRPr="00A703B3" w:rsidRDefault="00C33B8E" w:rsidP="00C33B8E">
            <w:pPr>
              <w:ind w:firstLine="0"/>
              <w:rPr>
                <w:b/>
                <w:lang w:eastAsia="es-CO"/>
              </w:rPr>
            </w:pPr>
            <w:r w:rsidRPr="00A703B3">
              <w:rPr>
                <w:b/>
              </w:rPr>
              <w:t>Integración con el sistema operativo</w:t>
            </w:r>
          </w:p>
        </w:tc>
        <w:tc>
          <w:tcPr>
            <w:tcW w:w="3321" w:type="dxa"/>
          </w:tcPr>
          <w:p w14:paraId="11B75727" w14:textId="36FC329D" w:rsidR="00C33B8E" w:rsidRDefault="00C33B8E" w:rsidP="00C33B8E">
            <w:pPr>
              <w:ind w:firstLine="0"/>
              <w:rPr>
                <w:lang w:eastAsia="es-CO"/>
              </w:rPr>
            </w:pPr>
            <w:r w:rsidRPr="00643AB9">
              <w:t xml:space="preserve">Se incorpora de forma nativa en el explorador de </w:t>
            </w:r>
            <w:r w:rsidRPr="00643AB9">
              <w:lastRenderedPageBreak/>
              <w:t>archivos de Windows y Mac, permitiendo administrar los documentos como si fueran carpetas locales.</w:t>
            </w:r>
          </w:p>
        </w:tc>
        <w:tc>
          <w:tcPr>
            <w:tcW w:w="3321" w:type="dxa"/>
          </w:tcPr>
          <w:p w14:paraId="4197339B" w14:textId="042E7CCB" w:rsidR="00C33B8E" w:rsidRDefault="00C33B8E" w:rsidP="00C33B8E">
            <w:pPr>
              <w:ind w:firstLine="0"/>
              <w:rPr>
                <w:lang w:eastAsia="es-CO"/>
              </w:rPr>
            </w:pPr>
            <w:r w:rsidRPr="00643AB9">
              <w:lastRenderedPageBreak/>
              <w:t xml:space="preserve">Un empleado arrastra una carpeta a la sección de </w:t>
            </w:r>
            <w:r w:rsidRPr="00643AB9">
              <w:lastRenderedPageBreak/>
              <w:t>OneDrive en su computador y los archivos se suben automáticamente a la nube.</w:t>
            </w:r>
          </w:p>
        </w:tc>
      </w:tr>
      <w:tr w:rsidR="00C33B8E" w14:paraId="2CED2A12" w14:textId="77777777" w:rsidTr="00C33B8E">
        <w:trPr>
          <w:cnfStyle w:val="000000100000" w:firstRow="0" w:lastRow="0" w:firstColumn="0" w:lastColumn="0" w:oddVBand="0" w:evenVBand="0" w:oddHBand="1" w:evenHBand="0" w:firstRowFirstColumn="0" w:firstRowLastColumn="0" w:lastRowFirstColumn="0" w:lastRowLastColumn="0"/>
        </w:trPr>
        <w:tc>
          <w:tcPr>
            <w:tcW w:w="3320" w:type="dxa"/>
          </w:tcPr>
          <w:p w14:paraId="00BA4483" w14:textId="1EDBA218" w:rsidR="00C33B8E" w:rsidRPr="00A703B3" w:rsidRDefault="00C33B8E" w:rsidP="00C33B8E">
            <w:pPr>
              <w:ind w:firstLine="0"/>
              <w:rPr>
                <w:b/>
                <w:lang w:eastAsia="es-CO"/>
              </w:rPr>
            </w:pPr>
            <w:r w:rsidRPr="00A703B3">
              <w:rPr>
                <w:b/>
              </w:rPr>
              <w:lastRenderedPageBreak/>
              <w:t>Archivos bajo demanda</w:t>
            </w:r>
          </w:p>
        </w:tc>
        <w:tc>
          <w:tcPr>
            <w:tcW w:w="3321" w:type="dxa"/>
          </w:tcPr>
          <w:p w14:paraId="04E317E8" w14:textId="6AE625BE" w:rsidR="00C33B8E" w:rsidRDefault="00C33B8E" w:rsidP="00C33B8E">
            <w:pPr>
              <w:ind w:firstLine="0"/>
              <w:rPr>
                <w:lang w:eastAsia="es-CO"/>
              </w:rPr>
            </w:pPr>
            <w:r w:rsidRPr="0024543B">
              <w:t>Permite visualizar todos los documentos almacenados en la nube sin ocupar espacio físico en el dispositivo, descargándolos únicamente cuando se requiera acceder a ellos.</w:t>
            </w:r>
          </w:p>
        </w:tc>
        <w:tc>
          <w:tcPr>
            <w:tcW w:w="3321" w:type="dxa"/>
          </w:tcPr>
          <w:p w14:paraId="1718C93F" w14:textId="1A42DE9D" w:rsidR="00C33B8E" w:rsidRDefault="00C33B8E" w:rsidP="00C33B8E">
            <w:pPr>
              <w:ind w:firstLine="0"/>
              <w:rPr>
                <w:lang w:eastAsia="es-CO"/>
              </w:rPr>
            </w:pPr>
            <w:r w:rsidRPr="0024543B">
              <w:t>Una empresa mantiene todos sus informes disponibles en OneDrive, descargando únicamente los que necesita consultar o actualizar.</w:t>
            </w:r>
          </w:p>
        </w:tc>
      </w:tr>
    </w:tbl>
    <w:p w14:paraId="6A7036BB" w14:textId="6DF08F61" w:rsidR="000F1208" w:rsidRDefault="00C33B8E" w:rsidP="000F1208">
      <w:pPr>
        <w:rPr>
          <w:lang w:eastAsia="es-CO"/>
        </w:rPr>
      </w:pPr>
      <w:r>
        <w:rPr>
          <w:lang w:eastAsia="es-CO"/>
        </w:rPr>
        <w:t xml:space="preserve">Nota. Adaptado de </w:t>
      </w:r>
      <w:proofErr w:type="spellStart"/>
      <w:r>
        <w:rPr>
          <w:lang w:eastAsia="es-CO"/>
        </w:rPr>
        <w:t>GoDaddy</w:t>
      </w:r>
      <w:proofErr w:type="spellEnd"/>
      <w:r>
        <w:rPr>
          <w:lang w:eastAsia="es-CO"/>
        </w:rPr>
        <w:t xml:space="preserve"> (2025).</w:t>
      </w:r>
    </w:p>
    <w:p w14:paraId="44BA237E" w14:textId="77777777" w:rsidR="00C33B8E" w:rsidRDefault="00C33B8E" w:rsidP="00C33B8E">
      <w:pPr>
        <w:rPr>
          <w:lang w:eastAsia="es-CO"/>
        </w:rPr>
      </w:pPr>
      <w:r>
        <w:rPr>
          <w:lang w:eastAsia="es-CO"/>
        </w:rPr>
        <w:t>Por su versatilidad, facilidad de uso e integración con las aplicaciones de Microsoft, OneDrive se consolida como una herramienta esencial para el trabajo digital colaborativo. Su combinación de seguridad, accesibilidad y eficiencia lo convierte en un recurso imprescindible para la gestión moderna de la información.</w:t>
      </w:r>
    </w:p>
    <w:p w14:paraId="40B96836" w14:textId="77777777" w:rsidR="000F1208" w:rsidRDefault="000F1208" w:rsidP="00C33B8E">
      <w:pPr>
        <w:rPr>
          <w:lang w:eastAsia="es-CO"/>
        </w:rPr>
      </w:pPr>
    </w:p>
    <w:p w14:paraId="5764DFFD" w14:textId="26C35E5D" w:rsidR="000F1208" w:rsidRDefault="000F1208" w:rsidP="009D03C1">
      <w:pPr>
        <w:pStyle w:val="Ttulo2"/>
        <w:numPr>
          <w:ilvl w:val="1"/>
          <w:numId w:val="31"/>
        </w:numPr>
      </w:pPr>
      <w:bookmarkStart w:id="26" w:name="_Toc224026510"/>
      <w:r w:rsidRPr="000F1208">
        <w:lastRenderedPageBreak/>
        <w:t>Beneficios del almacenamiento personal en la nube</w:t>
      </w:r>
      <w:bookmarkEnd w:id="26"/>
    </w:p>
    <w:p w14:paraId="723317B3" w14:textId="513071A4" w:rsidR="000F1208" w:rsidRDefault="000F1208" w:rsidP="000F1208">
      <w:pPr>
        <w:rPr>
          <w:lang w:eastAsia="es-CO"/>
        </w:rPr>
      </w:pPr>
      <w:r>
        <w:rPr>
          <w:lang w:eastAsia="es-CO"/>
        </w:rPr>
        <w:t xml:space="preserve">El almacenamiento en la nube permite guardar información en servidores remotos accesibles por internet, eliminando la necesidad de </w:t>
      </w:r>
      <w:r w:rsidRPr="004026BB">
        <w:rPr>
          <w:rStyle w:val="Extranjerismo"/>
        </w:rPr>
        <w:t>hardware</w:t>
      </w:r>
      <w:r>
        <w:rPr>
          <w:lang w:eastAsia="es-CO"/>
        </w:rPr>
        <w:t xml:space="preserve"> físico y facilitando el acceso desde cualquier dispositivo conectado. En este sentido, OneDrive ofrece una solución integral para almacenar, sincronizar, editar y compartir archivos; además</w:t>
      </w:r>
      <w:r w:rsidR="00492B78">
        <w:rPr>
          <w:lang w:eastAsia="es-CO"/>
        </w:rPr>
        <w:t>,</w:t>
      </w:r>
      <w:r>
        <w:rPr>
          <w:lang w:eastAsia="es-CO"/>
        </w:rPr>
        <w:t xml:space="preserve"> su integración con Windows y Microsoft 365, junto con funciones colaborativas en tiempo real y altos estándares de seguridad, lo posicionan como una de las herramientas más utilizadas por empresas y usuarios individuales (</w:t>
      </w:r>
      <w:proofErr w:type="spellStart"/>
      <w:r>
        <w:rPr>
          <w:lang w:eastAsia="es-CO"/>
        </w:rPr>
        <w:t>GoDaddy</w:t>
      </w:r>
      <w:proofErr w:type="spellEnd"/>
      <w:r>
        <w:rPr>
          <w:lang w:eastAsia="es-CO"/>
        </w:rPr>
        <w:t>, 2025).</w:t>
      </w:r>
    </w:p>
    <w:p w14:paraId="6959C8D2" w14:textId="0A940D42" w:rsidR="000F1208" w:rsidRDefault="000F1208" w:rsidP="000F1208">
      <w:pPr>
        <w:rPr>
          <w:lang w:eastAsia="es-CO"/>
        </w:rPr>
      </w:pPr>
      <w:r>
        <w:rPr>
          <w:lang w:eastAsia="es-CO"/>
        </w:rPr>
        <w:t>El almacenamiento personal en la nube ofrece múltiples beneficios que optimizan la gestión, seguridad y disponibilidad de la información. Permite guardar archivos sin depender de dispositivos físicos, acceder desde cualquier lugar con conexión a internet y compartir contenido fácilmente con otros usuarios. Además, garantiza copias de seguridad automáticas, sincronización en tiempo real y recuperación de datos ante fallos o pérdidas.</w:t>
      </w:r>
    </w:p>
    <w:p w14:paraId="0037F293" w14:textId="347A1747" w:rsidR="000F1208" w:rsidRPr="000D6059" w:rsidRDefault="000F1208" w:rsidP="000F1208">
      <w:pPr>
        <w:rPr>
          <w:lang w:eastAsia="es-CO"/>
        </w:rPr>
      </w:pPr>
      <w:r w:rsidRPr="000D6059">
        <w:rPr>
          <w:lang w:eastAsia="es-CO"/>
        </w:rPr>
        <w:t>Entre sus principales ventajas se destacan:</w:t>
      </w:r>
    </w:p>
    <w:p w14:paraId="1ADC3F94" w14:textId="692F37E2" w:rsidR="00B369F2" w:rsidRPr="00B369F2" w:rsidRDefault="00B369F2" w:rsidP="00B369F2">
      <w:pPr>
        <w:pStyle w:val="Prrafodelista"/>
        <w:numPr>
          <w:ilvl w:val="0"/>
          <w:numId w:val="22"/>
        </w:numPr>
        <w:rPr>
          <w:lang w:eastAsia="es-CO"/>
        </w:rPr>
      </w:pPr>
      <w:r w:rsidRPr="000D6059">
        <w:rPr>
          <w:b/>
          <w:lang w:eastAsia="es-CO"/>
        </w:rPr>
        <w:t>Accesibilidad total:</w:t>
      </w:r>
      <w:r w:rsidRPr="00B369F2">
        <w:rPr>
          <w:lang w:eastAsia="es-CO"/>
        </w:rPr>
        <w:t xml:space="preserve"> los usuarios pueden acceder a sus archivos desde cualquier dispositivo, en cualquier momento.</w:t>
      </w:r>
    </w:p>
    <w:p w14:paraId="0E7FD94D" w14:textId="537FBC9B" w:rsidR="00B369F2" w:rsidRPr="00B369F2" w:rsidRDefault="00B369F2" w:rsidP="00B369F2">
      <w:pPr>
        <w:pStyle w:val="Prrafodelista"/>
        <w:numPr>
          <w:ilvl w:val="0"/>
          <w:numId w:val="22"/>
        </w:numPr>
        <w:rPr>
          <w:lang w:eastAsia="es-CO"/>
        </w:rPr>
      </w:pPr>
      <w:r w:rsidRPr="000D6059">
        <w:rPr>
          <w:b/>
          <w:lang w:eastAsia="es-CO"/>
        </w:rPr>
        <w:t>Ahorro de espacio físico:</w:t>
      </w:r>
      <w:r w:rsidRPr="00B369F2">
        <w:rPr>
          <w:lang w:eastAsia="es-CO"/>
        </w:rPr>
        <w:t xml:space="preserve"> elimina la necesidad de discos duros externos o memorias USB.</w:t>
      </w:r>
    </w:p>
    <w:p w14:paraId="59C00BDA" w14:textId="6673688A" w:rsidR="00B369F2" w:rsidRPr="00B369F2" w:rsidRDefault="00B369F2" w:rsidP="00B369F2">
      <w:pPr>
        <w:pStyle w:val="Prrafodelista"/>
        <w:numPr>
          <w:ilvl w:val="0"/>
          <w:numId w:val="22"/>
        </w:numPr>
        <w:rPr>
          <w:lang w:eastAsia="es-CO"/>
        </w:rPr>
      </w:pPr>
      <w:r w:rsidRPr="000D6059">
        <w:rPr>
          <w:b/>
          <w:lang w:eastAsia="es-CO"/>
        </w:rPr>
        <w:t>Sincronización automática:</w:t>
      </w:r>
      <w:r w:rsidRPr="00B369F2">
        <w:rPr>
          <w:lang w:eastAsia="es-CO"/>
        </w:rPr>
        <w:t xml:space="preserve"> cualquier cambio realizado en un archivo se actualiza en todos los dispositivos vinculados.</w:t>
      </w:r>
    </w:p>
    <w:p w14:paraId="3793A2D5" w14:textId="747E54FD" w:rsidR="00B369F2" w:rsidRPr="00B369F2" w:rsidRDefault="00B369F2" w:rsidP="00B369F2">
      <w:pPr>
        <w:pStyle w:val="Prrafodelista"/>
        <w:numPr>
          <w:ilvl w:val="0"/>
          <w:numId w:val="22"/>
        </w:numPr>
        <w:rPr>
          <w:lang w:eastAsia="es-CO"/>
        </w:rPr>
      </w:pPr>
      <w:r w:rsidRPr="000D6059">
        <w:rPr>
          <w:b/>
          <w:lang w:eastAsia="es-CO"/>
        </w:rPr>
        <w:t>Seguridad avanzada:</w:t>
      </w:r>
      <w:r w:rsidRPr="00B369F2">
        <w:rPr>
          <w:lang w:eastAsia="es-CO"/>
        </w:rPr>
        <w:t xml:space="preserve"> los datos están protegidos mediante cifrado y autenticación.</w:t>
      </w:r>
    </w:p>
    <w:p w14:paraId="35DA89CA" w14:textId="2D8F6C77" w:rsidR="00B369F2" w:rsidRPr="00B369F2" w:rsidRDefault="00B369F2" w:rsidP="00B369F2">
      <w:pPr>
        <w:pStyle w:val="Prrafodelista"/>
        <w:numPr>
          <w:ilvl w:val="0"/>
          <w:numId w:val="22"/>
        </w:numPr>
        <w:rPr>
          <w:lang w:eastAsia="es-CO"/>
        </w:rPr>
      </w:pPr>
      <w:r w:rsidRPr="000D6059">
        <w:rPr>
          <w:b/>
          <w:lang w:eastAsia="es-CO"/>
        </w:rPr>
        <w:lastRenderedPageBreak/>
        <w:t>Respaldo continuo:</w:t>
      </w:r>
      <w:r w:rsidRPr="00B369F2">
        <w:rPr>
          <w:lang w:eastAsia="es-CO"/>
        </w:rPr>
        <w:t xml:space="preserve"> mantiene versiones anteriores y copias de seguridad automáticas.</w:t>
      </w:r>
    </w:p>
    <w:p w14:paraId="6CCD4C07" w14:textId="7240E320" w:rsidR="000F1208" w:rsidRDefault="00B369F2" w:rsidP="00B369F2">
      <w:pPr>
        <w:pStyle w:val="Prrafodelista"/>
        <w:numPr>
          <w:ilvl w:val="0"/>
          <w:numId w:val="22"/>
        </w:numPr>
        <w:rPr>
          <w:lang w:eastAsia="es-CO"/>
        </w:rPr>
      </w:pPr>
      <w:r w:rsidRPr="000D6059">
        <w:rPr>
          <w:b/>
          <w:lang w:eastAsia="es-CO"/>
        </w:rPr>
        <w:t>Colaboración sencilla:</w:t>
      </w:r>
      <w:r w:rsidRPr="00B369F2">
        <w:rPr>
          <w:lang w:eastAsia="es-CO"/>
        </w:rPr>
        <w:t xml:space="preserve"> permite compartir y editar documentos con otras personas de forma simultánea.</w:t>
      </w:r>
    </w:p>
    <w:p w14:paraId="3E5630EB" w14:textId="7939416F" w:rsidR="00B369F2" w:rsidRDefault="00B369F2" w:rsidP="009D03C1">
      <w:pPr>
        <w:pStyle w:val="Ttulo2"/>
        <w:numPr>
          <w:ilvl w:val="1"/>
          <w:numId w:val="32"/>
        </w:numPr>
      </w:pPr>
      <w:bookmarkStart w:id="27" w:name="_Toc224026511"/>
      <w:r w:rsidRPr="00B369F2">
        <w:t>Gestión de archivos</w:t>
      </w:r>
      <w:bookmarkEnd w:id="27"/>
    </w:p>
    <w:p w14:paraId="039EA121" w14:textId="200FF745" w:rsidR="00B369F2" w:rsidRDefault="00B369F2" w:rsidP="00B369F2">
      <w:pPr>
        <w:rPr>
          <w:lang w:eastAsia="es-CO"/>
        </w:rPr>
      </w:pPr>
      <w:r>
        <w:rPr>
          <w:lang w:eastAsia="es-CO"/>
        </w:rPr>
        <w:t>La gestión de archivos en la nube es el proceso de guardar, organizar y acceder a tus documentos usando servicios como OneDrive. Esto te permite tener tus archivos siempre disponibles desde cualquier dispositivo con Internet.</w:t>
      </w:r>
    </w:p>
    <w:p w14:paraId="2380149E" w14:textId="2025B177" w:rsidR="00B369F2" w:rsidRPr="000D6059" w:rsidRDefault="00B369F2" w:rsidP="00B369F2">
      <w:pPr>
        <w:rPr>
          <w:lang w:eastAsia="es-CO"/>
        </w:rPr>
      </w:pPr>
      <w:r w:rsidRPr="000D6059">
        <w:rPr>
          <w:lang w:eastAsia="es-CO"/>
        </w:rPr>
        <w:t>Con esta gestión puedes:</w:t>
      </w:r>
    </w:p>
    <w:p w14:paraId="03A3C300" w14:textId="2F5CD96A" w:rsidR="00B369F2" w:rsidRDefault="00B369F2" w:rsidP="00B369F2">
      <w:pPr>
        <w:pStyle w:val="Prrafodelista"/>
        <w:numPr>
          <w:ilvl w:val="0"/>
          <w:numId w:val="22"/>
        </w:numPr>
        <w:rPr>
          <w:lang w:eastAsia="es-CO"/>
        </w:rPr>
      </w:pPr>
      <w:r>
        <w:rPr>
          <w:lang w:eastAsia="es-CO"/>
        </w:rPr>
        <w:t>Guardar y clasificar tus trabajos o evidencias en carpetas.</w:t>
      </w:r>
    </w:p>
    <w:p w14:paraId="3C7C830F" w14:textId="180D9519" w:rsidR="00B369F2" w:rsidRDefault="00B369F2" w:rsidP="00B369F2">
      <w:pPr>
        <w:pStyle w:val="Prrafodelista"/>
        <w:numPr>
          <w:ilvl w:val="0"/>
          <w:numId w:val="22"/>
        </w:numPr>
        <w:rPr>
          <w:lang w:eastAsia="es-CO"/>
        </w:rPr>
      </w:pPr>
      <w:r>
        <w:rPr>
          <w:lang w:eastAsia="es-CO"/>
        </w:rPr>
        <w:t>Buscar archivos fácilmente sin tener que revisar uno por uno.</w:t>
      </w:r>
    </w:p>
    <w:p w14:paraId="0FBCA8CC" w14:textId="5C1D8E89" w:rsidR="00B369F2" w:rsidRDefault="00B369F2" w:rsidP="00B369F2">
      <w:pPr>
        <w:pStyle w:val="Prrafodelista"/>
        <w:numPr>
          <w:ilvl w:val="0"/>
          <w:numId w:val="22"/>
        </w:numPr>
        <w:rPr>
          <w:lang w:eastAsia="es-CO"/>
        </w:rPr>
      </w:pPr>
      <w:r>
        <w:rPr>
          <w:lang w:eastAsia="es-CO"/>
        </w:rPr>
        <w:t>Compartir documentos con otras personas sin usar memorias USB.</w:t>
      </w:r>
    </w:p>
    <w:p w14:paraId="53A4657D" w14:textId="74F20F48" w:rsidR="00B369F2" w:rsidRDefault="00B369F2" w:rsidP="00B369F2">
      <w:pPr>
        <w:pStyle w:val="Prrafodelista"/>
        <w:numPr>
          <w:ilvl w:val="0"/>
          <w:numId w:val="22"/>
        </w:numPr>
        <w:rPr>
          <w:lang w:eastAsia="es-CO"/>
        </w:rPr>
      </w:pPr>
      <w:r>
        <w:rPr>
          <w:lang w:eastAsia="es-CO"/>
        </w:rPr>
        <w:t>Sincronizar tus archivos: lo que cambies en un dispositivo se actualiza en todos.</w:t>
      </w:r>
    </w:p>
    <w:p w14:paraId="64D63BE8" w14:textId="0541447B" w:rsidR="00B369F2" w:rsidRDefault="00B369F2" w:rsidP="00B369F2">
      <w:pPr>
        <w:pStyle w:val="Prrafodelista"/>
        <w:numPr>
          <w:ilvl w:val="0"/>
          <w:numId w:val="22"/>
        </w:numPr>
        <w:rPr>
          <w:lang w:eastAsia="es-CO"/>
        </w:rPr>
      </w:pPr>
      <w:r>
        <w:rPr>
          <w:lang w:eastAsia="es-CO"/>
        </w:rPr>
        <w:t>Revisar versiones anteriores, por si necesitas recuperar un archivo antes de algún cambio.</w:t>
      </w:r>
    </w:p>
    <w:p w14:paraId="6BB9E036" w14:textId="78096A1A" w:rsidR="00B369F2" w:rsidRDefault="00B369F2" w:rsidP="00B369F2">
      <w:pPr>
        <w:pStyle w:val="Prrafodelista"/>
        <w:numPr>
          <w:ilvl w:val="0"/>
          <w:numId w:val="22"/>
        </w:numPr>
        <w:rPr>
          <w:lang w:eastAsia="es-CO"/>
        </w:rPr>
      </w:pPr>
      <w:r>
        <w:rPr>
          <w:lang w:eastAsia="es-CO"/>
        </w:rPr>
        <w:t>Controlar quién puede ver o editar tus documentos mediante permisos.</w:t>
      </w:r>
    </w:p>
    <w:p w14:paraId="54DB5EDE" w14:textId="77777777" w:rsidR="00B369F2" w:rsidRDefault="00B369F2" w:rsidP="00B369F2">
      <w:pPr>
        <w:rPr>
          <w:lang w:eastAsia="es-CO"/>
        </w:rPr>
      </w:pPr>
      <w:r>
        <w:rPr>
          <w:lang w:eastAsia="es-CO"/>
        </w:rPr>
        <w:t>En conjunto, esto hace que trabajar sea más rápido, seguro y colaborativo, tanto de forma individual como en equipo.</w:t>
      </w:r>
    </w:p>
    <w:p w14:paraId="1C3864CE" w14:textId="77777777" w:rsidR="00B369F2" w:rsidRDefault="00B369F2" w:rsidP="00B369F2">
      <w:pPr>
        <w:rPr>
          <w:lang w:eastAsia="es-CO"/>
        </w:rPr>
      </w:pPr>
    </w:p>
    <w:p w14:paraId="7ED3502C" w14:textId="77777777" w:rsidR="00B369F2" w:rsidRDefault="00B369F2" w:rsidP="00B369F2">
      <w:pPr>
        <w:rPr>
          <w:lang w:eastAsia="es-CO"/>
        </w:rPr>
      </w:pPr>
    </w:p>
    <w:p w14:paraId="7C3D526F" w14:textId="77777777" w:rsidR="00B369F2" w:rsidRPr="00B369F2" w:rsidRDefault="00B369F2" w:rsidP="00B369F2">
      <w:pPr>
        <w:rPr>
          <w:lang w:eastAsia="es-CO"/>
        </w:rPr>
      </w:pPr>
    </w:p>
    <w:p w14:paraId="573ED903" w14:textId="3B410F67" w:rsidR="00B369F2" w:rsidRDefault="00281CDB" w:rsidP="00B369F2">
      <w:pPr>
        <w:ind w:firstLine="0"/>
      </w:pPr>
      <w:r w:rsidRPr="00281CDB">
        <w:rPr>
          <w:lang w:eastAsia="es-CO"/>
        </w:rPr>
        <w:tab/>
      </w:r>
      <w:r w:rsidRPr="00281CDB">
        <w:rPr>
          <w:lang w:eastAsia="es-CO"/>
        </w:rPr>
        <w:tab/>
      </w:r>
      <w:r w:rsidRPr="00281CDB">
        <w:rPr>
          <w:lang w:eastAsia="es-CO"/>
        </w:rPr>
        <w:tab/>
      </w:r>
      <w:r w:rsidRPr="00281CDB">
        <w:rPr>
          <w:lang w:eastAsia="es-CO"/>
        </w:rPr>
        <w:tab/>
      </w:r>
      <w:r w:rsidRPr="00281CDB">
        <w:rPr>
          <w:lang w:eastAsia="es-CO"/>
        </w:rPr>
        <w:tab/>
      </w:r>
      <w:r w:rsidRPr="00281CDB">
        <w:rPr>
          <w:lang w:eastAsia="es-CO"/>
        </w:rPr>
        <w:tab/>
      </w:r>
    </w:p>
    <w:p w14:paraId="5059476D" w14:textId="77777777" w:rsidR="00E20DD6" w:rsidRDefault="00B33E80" w:rsidP="004F3294">
      <w:pPr>
        <w:pStyle w:val="Titulosgenerales"/>
      </w:pPr>
      <w:bookmarkStart w:id="28" w:name="_Toc224026512"/>
      <w:r w:rsidRPr="00B33E80">
        <w:lastRenderedPageBreak/>
        <w:t>Síntesis</w:t>
      </w:r>
      <w:bookmarkEnd w:id="28"/>
    </w:p>
    <w:p w14:paraId="50B5F46C" w14:textId="4205B7D7" w:rsidR="00B369F2" w:rsidRDefault="00B369F2" w:rsidP="00B369F2">
      <w:pPr>
        <w:ind w:firstLine="284"/>
        <w:rPr>
          <w:lang w:eastAsia="es-CO"/>
        </w:rPr>
      </w:pPr>
      <w:r>
        <w:rPr>
          <w:noProof/>
          <w:lang w:eastAsia="es-CO"/>
        </w:rPr>
        <w:drawing>
          <wp:anchor distT="0" distB="0" distL="114300" distR="114300" simplePos="0" relativeHeight="251658752" behindDoc="0" locked="0" layoutInCell="1" allowOverlap="1" wp14:anchorId="17AFE742" wp14:editId="365B7DE8">
            <wp:simplePos x="0" y="0"/>
            <wp:positionH relativeFrom="column">
              <wp:posOffset>-2540</wp:posOffset>
            </wp:positionH>
            <wp:positionV relativeFrom="paragraph">
              <wp:posOffset>2559050</wp:posOffset>
            </wp:positionV>
            <wp:extent cx="6337300" cy="3209536"/>
            <wp:effectExtent l="0" t="0" r="6350" b="0"/>
            <wp:wrapTopAndBottom/>
            <wp:docPr id="9" name="Imagen 9" descr="La síntesis organiza los temas del componente Gestión digital con Microsoft 365, enfocados en la comunicación y gestión de la información organizacional. Incluye cuatro ejes principales: cultura digital, Microsoft 365, Outlook y OneDrive, desarrollados a partir de conceptos como productividad, colaboración, almacenamiento en la nube, comunicación y gestión eficiente de arch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37300" cy="3209536"/>
                    </a:xfrm>
                    <a:prstGeom prst="rect">
                      <a:avLst/>
                    </a:prstGeom>
                    <a:noFill/>
                  </pic:spPr>
                </pic:pic>
              </a:graphicData>
            </a:graphic>
            <wp14:sizeRelH relativeFrom="page">
              <wp14:pctWidth>0</wp14:pctWidth>
            </wp14:sizeRelH>
            <wp14:sizeRelV relativeFrom="page">
              <wp14:pctHeight>0</wp14:pctHeight>
            </wp14:sizeRelV>
          </wp:anchor>
        </w:drawing>
      </w:r>
      <w:r w:rsidRPr="00B369F2">
        <w:rPr>
          <w:lang w:eastAsia="es-CO"/>
        </w:rPr>
        <w:t xml:space="preserve">En la siguiente estructura se integra el uso de Microsoft 365 como herramienta clave para fortalecer la gestión digital en las organizaciones. A partir de sus ideas centrales (cultura digital, Microsoft 365, Outlook y OneDrive), se evidencian los aportes de esta </w:t>
      </w:r>
      <w:r w:rsidRPr="00A911FE">
        <w:rPr>
          <w:rStyle w:val="Extranjerismo"/>
        </w:rPr>
        <w:t>suite</w:t>
      </w:r>
      <w:r w:rsidRPr="00B369F2">
        <w:rPr>
          <w:lang w:eastAsia="es-CO"/>
        </w:rPr>
        <w:t xml:space="preserve"> en aspectos como la productividad, la comunicación, el trabajo colaborativo y el manejo seguro de la información. Esta organización temática permite comprender cómo cada elemento contribuye a mejorar los procesos institucionales y a impulsar prácticas más eficientes en entornos digitales.</w:t>
      </w:r>
      <w:r w:rsidR="0032588B">
        <w:rPr>
          <w:lang w:eastAsia="es-CO"/>
        </w:rPr>
        <w:tab/>
      </w:r>
    </w:p>
    <w:p w14:paraId="4FF136DE" w14:textId="369D0CED" w:rsidR="00A20253" w:rsidRDefault="0032588B" w:rsidP="00B369F2">
      <w:pPr>
        <w:ind w:firstLine="284"/>
        <w:rPr>
          <w:lang w:eastAsia="es-CO"/>
        </w:rPr>
      </w:pP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434AE39E" w14:textId="77777777" w:rsidR="00B73E44" w:rsidRDefault="00B73E44" w:rsidP="000F2EB5">
      <w:pPr>
        <w:spacing w:before="0" w:after="160"/>
        <w:ind w:firstLine="0"/>
        <w:rPr>
          <w:lang w:eastAsia="es-CO"/>
        </w:rPr>
      </w:pPr>
    </w:p>
    <w:p w14:paraId="2B0B05CF" w14:textId="77777777" w:rsidR="00F36C9D" w:rsidRPr="00B33E80" w:rsidRDefault="00F36C9D" w:rsidP="004F3294">
      <w:pPr>
        <w:pStyle w:val="Titulosgenerales"/>
      </w:pPr>
      <w:bookmarkStart w:id="29" w:name="_Toc176443725"/>
      <w:bookmarkStart w:id="30" w:name="_Toc224026513"/>
      <w:r w:rsidRPr="00B33E80">
        <w:lastRenderedPageBreak/>
        <w:t>Glosario</w:t>
      </w:r>
      <w:bookmarkEnd w:id="29"/>
      <w:bookmarkEnd w:id="30"/>
    </w:p>
    <w:p w14:paraId="15263180" w14:textId="173B15E5" w:rsidR="00022D29" w:rsidRPr="00022D29" w:rsidRDefault="00022D29" w:rsidP="00022D29">
      <w:pPr>
        <w:spacing w:before="0" w:after="0"/>
        <w:rPr>
          <w:b/>
          <w:lang w:eastAsia="es-CO"/>
        </w:rPr>
      </w:pPr>
      <w:r w:rsidRPr="00022D29">
        <w:rPr>
          <w:b/>
          <w:lang w:eastAsia="es-CO"/>
        </w:rPr>
        <w:t>Acceso remoto</w:t>
      </w:r>
      <w:r>
        <w:rPr>
          <w:b/>
          <w:lang w:eastAsia="es-CO"/>
        </w:rPr>
        <w:t xml:space="preserve">: </w:t>
      </w:r>
      <w:r w:rsidRPr="00022D29">
        <w:rPr>
          <w:lang w:eastAsia="es-CO"/>
        </w:rPr>
        <w:t>capacidad de ingresar y utilizar sistemas, archivos o aplicaciones desde cualquier lugar con conexión a Internet, lo que facilita la continuidad de las operaciones y el teletrabajo en entornos empresariales.</w:t>
      </w:r>
    </w:p>
    <w:p w14:paraId="7545A8E7" w14:textId="0891343B" w:rsidR="00022D29" w:rsidRDefault="00022D29" w:rsidP="00022D29">
      <w:pPr>
        <w:rPr>
          <w:lang w:eastAsia="es-CO"/>
        </w:rPr>
      </w:pPr>
      <w:r w:rsidRPr="00022D29">
        <w:rPr>
          <w:b/>
          <w:lang w:eastAsia="es-CO"/>
        </w:rPr>
        <w:t>Almacenamiento digital:</w:t>
      </w:r>
      <w:r>
        <w:rPr>
          <w:lang w:eastAsia="es-CO"/>
        </w:rPr>
        <w:t xml:space="preserve"> proceso de guardar información en medios electrónicos o en la nube, permitiendo conservar, organizar y acceder fácilmente a los datos sin depender de dispositivos físicos.</w:t>
      </w:r>
    </w:p>
    <w:p w14:paraId="0C6DA8F9" w14:textId="0AFC853D" w:rsidR="00022D29" w:rsidRDefault="00022D29" w:rsidP="00022D29">
      <w:pPr>
        <w:rPr>
          <w:lang w:eastAsia="es-CO"/>
        </w:rPr>
      </w:pPr>
      <w:r w:rsidRPr="00022D29">
        <w:rPr>
          <w:b/>
          <w:lang w:eastAsia="es-CO"/>
        </w:rPr>
        <w:t>Colaboración en tiempo real:</w:t>
      </w:r>
      <w:r>
        <w:rPr>
          <w:lang w:eastAsia="es-CO"/>
        </w:rPr>
        <w:t xml:space="preserve"> interacción simultánea entre varios usuarios en un mismo documento o proyecto, favoreciendo la comunicación, la eficiencia y la toma de decisiones colectivas.</w:t>
      </w:r>
    </w:p>
    <w:p w14:paraId="65F80018" w14:textId="03F6630D" w:rsidR="00022D29" w:rsidRDefault="00022D29" w:rsidP="00022D29">
      <w:pPr>
        <w:rPr>
          <w:lang w:eastAsia="es-CO"/>
        </w:rPr>
      </w:pPr>
      <w:r w:rsidRPr="00AA38D3">
        <w:rPr>
          <w:b/>
          <w:lang w:eastAsia="es-CO"/>
        </w:rPr>
        <w:t xml:space="preserve">Computación en la nube </w:t>
      </w:r>
      <w:r w:rsidRPr="0069767B">
        <w:rPr>
          <w:b/>
          <w:lang w:eastAsia="es-CO"/>
        </w:rPr>
        <w:t>(</w:t>
      </w:r>
      <w:r w:rsidRPr="0069767B">
        <w:rPr>
          <w:rStyle w:val="Extranjerismo"/>
          <w:b/>
          <w:lang w:eastAsia="es-CO"/>
        </w:rPr>
        <w:t>cloud computing)</w:t>
      </w:r>
      <w:r w:rsidR="00AA38D3" w:rsidRPr="0069767B">
        <w:rPr>
          <w:rStyle w:val="Extranjerismo"/>
          <w:b/>
        </w:rPr>
        <w:t>:</w:t>
      </w:r>
      <w:r w:rsidR="00AA38D3">
        <w:rPr>
          <w:lang w:eastAsia="es-CO"/>
        </w:rPr>
        <w:t xml:space="preserve"> m</w:t>
      </w:r>
      <w:r>
        <w:rPr>
          <w:lang w:eastAsia="es-CO"/>
        </w:rPr>
        <w:t xml:space="preserve">odelo tecnológico que permite acceder bajo demanda a recursos como servidores, almacenamiento o </w:t>
      </w:r>
      <w:r w:rsidRPr="005047DB">
        <w:rPr>
          <w:rStyle w:val="Extranjerismo"/>
        </w:rPr>
        <w:t>software</w:t>
      </w:r>
      <w:r>
        <w:rPr>
          <w:lang w:eastAsia="es-CO"/>
        </w:rPr>
        <w:t xml:space="preserve"> a través de Internet, sin necesidad de infraestructura local.</w:t>
      </w:r>
    </w:p>
    <w:p w14:paraId="762875ED" w14:textId="4CCD02D0" w:rsidR="00022D29" w:rsidRDefault="00022D29" w:rsidP="00022D29">
      <w:pPr>
        <w:rPr>
          <w:lang w:eastAsia="es-CO"/>
        </w:rPr>
      </w:pPr>
      <w:r w:rsidRPr="00AA38D3">
        <w:rPr>
          <w:b/>
          <w:lang w:eastAsia="es-CO"/>
        </w:rPr>
        <w:t>Cultura digital</w:t>
      </w:r>
      <w:r w:rsidR="00AA38D3" w:rsidRPr="00AA38D3">
        <w:rPr>
          <w:b/>
          <w:lang w:eastAsia="es-CO"/>
        </w:rPr>
        <w:t>:</w:t>
      </w:r>
      <w:r w:rsidR="00AA38D3">
        <w:rPr>
          <w:lang w:eastAsia="es-CO"/>
        </w:rPr>
        <w:t xml:space="preserve"> c</w:t>
      </w:r>
      <w:r>
        <w:rPr>
          <w:lang w:eastAsia="es-CO"/>
        </w:rPr>
        <w:t>onjunto de conocimientos, actitudes y prácticas que surgen del uso de tecnologías digitales, transformando la forma en que las personas se comunican, aprenden y trabajan.</w:t>
      </w:r>
    </w:p>
    <w:p w14:paraId="094103CE" w14:textId="0DA7076C" w:rsidR="00022D29" w:rsidRDefault="00022D29" w:rsidP="00022D29">
      <w:pPr>
        <w:rPr>
          <w:lang w:eastAsia="es-CO"/>
        </w:rPr>
      </w:pPr>
      <w:r w:rsidRPr="007B5B47">
        <w:rPr>
          <w:b/>
          <w:lang w:eastAsia="es-CO"/>
        </w:rPr>
        <w:t>Gestión de la información</w:t>
      </w:r>
      <w:r w:rsidR="007B5B47">
        <w:rPr>
          <w:lang w:eastAsia="es-CO"/>
        </w:rPr>
        <w:t>: c</w:t>
      </w:r>
      <w:r>
        <w:rPr>
          <w:lang w:eastAsia="es-CO"/>
        </w:rPr>
        <w:t>onjunto de procesos destinados a recopilar, organizar, almacenar y distribuir datos de forma eficiente para apoyar la toma de decisiones y la productividad organizacional.</w:t>
      </w:r>
    </w:p>
    <w:p w14:paraId="1E3BAF4F" w14:textId="0F252213" w:rsidR="00022D29" w:rsidRDefault="00022D29" w:rsidP="00022D29">
      <w:pPr>
        <w:rPr>
          <w:lang w:eastAsia="es-CO"/>
        </w:rPr>
      </w:pPr>
      <w:r w:rsidRPr="007B5B47">
        <w:rPr>
          <w:b/>
          <w:lang w:eastAsia="es-CO"/>
        </w:rPr>
        <w:t>Microsoft 365</w:t>
      </w:r>
      <w:r w:rsidR="007B5B47" w:rsidRPr="007B5B47">
        <w:rPr>
          <w:b/>
          <w:lang w:eastAsia="es-CO"/>
        </w:rPr>
        <w:t>:</w:t>
      </w:r>
      <w:r w:rsidR="007B5B47">
        <w:rPr>
          <w:lang w:eastAsia="es-CO"/>
        </w:rPr>
        <w:t xml:space="preserve"> p</w:t>
      </w:r>
      <w:r>
        <w:rPr>
          <w:lang w:eastAsia="es-CO"/>
        </w:rPr>
        <w:t>lataforma en línea de Microsoft que integra herramientas como Word, Excel, PowerPoint, Outlook y OneDrive, orientadas a la productividad, colaboración y gestión empresarial.</w:t>
      </w:r>
    </w:p>
    <w:p w14:paraId="72C12963" w14:textId="231A940C" w:rsidR="00022D29" w:rsidRDefault="00022D29" w:rsidP="00022D29">
      <w:pPr>
        <w:rPr>
          <w:lang w:eastAsia="es-CO"/>
        </w:rPr>
      </w:pPr>
      <w:r w:rsidRPr="007B5B47">
        <w:rPr>
          <w:b/>
          <w:lang w:eastAsia="es-CO"/>
        </w:rPr>
        <w:lastRenderedPageBreak/>
        <w:t>Nube (</w:t>
      </w:r>
      <w:r w:rsidRPr="007B5B47">
        <w:rPr>
          <w:rStyle w:val="Extranjerismo"/>
          <w:b/>
          <w:lang w:eastAsia="es-CO"/>
        </w:rPr>
        <w:t>cloud</w:t>
      </w:r>
      <w:r w:rsidRPr="007B5B47">
        <w:rPr>
          <w:b/>
          <w:lang w:eastAsia="es-CO"/>
        </w:rPr>
        <w:t>)</w:t>
      </w:r>
      <w:r w:rsidR="007B5B47" w:rsidRPr="007B5B47">
        <w:rPr>
          <w:b/>
          <w:lang w:eastAsia="es-CO"/>
        </w:rPr>
        <w:t>:</w:t>
      </w:r>
      <w:r w:rsidR="007B5B47">
        <w:rPr>
          <w:lang w:eastAsia="es-CO"/>
        </w:rPr>
        <w:t xml:space="preserve"> i</w:t>
      </w:r>
      <w:r>
        <w:rPr>
          <w:lang w:eastAsia="es-CO"/>
        </w:rPr>
        <w:t>nfraestructura virtual que permite almacenar, procesar y acceder a información o servicios a través de Internet, eliminando la dependencia de equipos locales.</w:t>
      </w:r>
    </w:p>
    <w:p w14:paraId="775DA3F0" w14:textId="02A2148B" w:rsidR="00022D29" w:rsidRDefault="00022D29" w:rsidP="00022D29">
      <w:pPr>
        <w:rPr>
          <w:lang w:eastAsia="es-CO"/>
        </w:rPr>
      </w:pPr>
      <w:r w:rsidRPr="00B55F4B">
        <w:rPr>
          <w:b/>
          <w:lang w:eastAsia="es-CO"/>
        </w:rPr>
        <w:t>OneDrive</w:t>
      </w:r>
      <w:r w:rsidR="00B55F4B">
        <w:rPr>
          <w:lang w:eastAsia="es-CO"/>
        </w:rPr>
        <w:t>: s</w:t>
      </w:r>
      <w:r>
        <w:rPr>
          <w:lang w:eastAsia="es-CO"/>
        </w:rPr>
        <w:t>ervicio de almacenamiento en la nube de Microsoft que permite guardar, sincronizar y compartir archivos de forma segura, integrado con las aplicaciones de Microsoft 365.</w:t>
      </w:r>
    </w:p>
    <w:p w14:paraId="5E671A75" w14:textId="6E34B24E" w:rsidR="00022D29" w:rsidRDefault="00022D29" w:rsidP="00022D29">
      <w:pPr>
        <w:rPr>
          <w:lang w:eastAsia="es-CO"/>
        </w:rPr>
      </w:pPr>
      <w:r w:rsidRPr="00B55F4B">
        <w:rPr>
          <w:b/>
          <w:lang w:eastAsia="es-CO"/>
        </w:rPr>
        <w:t>Outlook</w:t>
      </w:r>
      <w:r w:rsidR="00B55F4B">
        <w:rPr>
          <w:lang w:eastAsia="es-CO"/>
        </w:rPr>
        <w:t>: a</w:t>
      </w:r>
      <w:r>
        <w:rPr>
          <w:lang w:eastAsia="es-CO"/>
        </w:rPr>
        <w:t>plicación de Microsoft para la gestión del correo electrónico, calendario y contactos, que facilita la comunicación y organización personal o corporativa.</w:t>
      </w:r>
    </w:p>
    <w:p w14:paraId="346EE67A" w14:textId="7EF266C7" w:rsidR="00022D29" w:rsidRDefault="00022D29" w:rsidP="00022D29">
      <w:pPr>
        <w:rPr>
          <w:lang w:eastAsia="es-CO"/>
        </w:rPr>
      </w:pPr>
      <w:r w:rsidRPr="00B55F4B">
        <w:rPr>
          <w:b/>
          <w:lang w:eastAsia="es-CO"/>
        </w:rPr>
        <w:t>Productividad organizacional</w:t>
      </w:r>
      <w:r w:rsidR="00B55F4B" w:rsidRPr="00B55F4B">
        <w:rPr>
          <w:b/>
          <w:lang w:eastAsia="es-CO"/>
        </w:rPr>
        <w:t>:</w:t>
      </w:r>
      <w:r w:rsidR="00A95D8A">
        <w:rPr>
          <w:lang w:eastAsia="es-CO"/>
        </w:rPr>
        <w:t xml:space="preserve"> </w:t>
      </w:r>
      <w:r w:rsidR="00B55F4B">
        <w:rPr>
          <w:lang w:eastAsia="es-CO"/>
        </w:rPr>
        <w:t>c</w:t>
      </w:r>
      <w:r>
        <w:rPr>
          <w:lang w:eastAsia="es-CO"/>
        </w:rPr>
        <w:t>apacidad de una empresa para optimizar sus recursos humanos y tecnológicos con el fin de alcanzar metas de manera eficiente y con resultados sostenibles.</w:t>
      </w:r>
    </w:p>
    <w:p w14:paraId="61B2496C" w14:textId="43309EB4" w:rsidR="005C08FA" w:rsidRDefault="005C08FA" w:rsidP="00022D29">
      <w:pPr>
        <w:rPr>
          <w:lang w:eastAsia="es-CO"/>
        </w:rPr>
      </w:pPr>
      <w:r w:rsidRPr="005C08FA">
        <w:rPr>
          <w:b/>
          <w:lang w:eastAsia="es-CO"/>
        </w:rPr>
        <w:t>Trabajo colaborativo:</w:t>
      </w:r>
      <w:r w:rsidRPr="005C08FA">
        <w:rPr>
          <w:lang w:eastAsia="es-CO"/>
        </w:rPr>
        <w:t xml:space="preserve"> modalidad de organización en la que varias personas contribuyen con sus habilidades y conocimientos para alcanzar objetivos comunes, aprovechando herramientas tecnológicas compartidas.</w:t>
      </w:r>
    </w:p>
    <w:p w14:paraId="1D8CA659" w14:textId="44D2BF88" w:rsidR="00022D29" w:rsidRDefault="00022D29" w:rsidP="00022D29">
      <w:pPr>
        <w:rPr>
          <w:lang w:eastAsia="es-CO"/>
        </w:rPr>
      </w:pPr>
      <w:r w:rsidRPr="00B55F4B">
        <w:rPr>
          <w:b/>
          <w:lang w:eastAsia="es-CO"/>
        </w:rPr>
        <w:t>Transformación digital</w:t>
      </w:r>
      <w:r w:rsidR="00B55F4B" w:rsidRPr="00B55F4B">
        <w:rPr>
          <w:b/>
          <w:lang w:eastAsia="es-CO"/>
        </w:rPr>
        <w:t>:</w:t>
      </w:r>
      <w:r w:rsidR="00B55F4B">
        <w:rPr>
          <w:lang w:eastAsia="es-CO"/>
        </w:rPr>
        <w:t xml:space="preserve"> p</w:t>
      </w:r>
      <w:r>
        <w:rPr>
          <w:lang w:eastAsia="es-CO"/>
        </w:rPr>
        <w:t>roceso mediante el cual las organizaciones integran tecnologías digitales en sus operaciones, modificando su estructura, cultura y modelos de negocio para innovar y mejorar su desempeño.</w:t>
      </w:r>
    </w:p>
    <w:p w14:paraId="2AC187B4" w14:textId="5319DC9D" w:rsidR="00637E37" w:rsidRPr="00637E37" w:rsidRDefault="00637E37" w:rsidP="000F2EB5">
      <w:pPr>
        <w:rPr>
          <w:lang w:eastAsia="es-CO"/>
        </w:rPr>
      </w:pPr>
    </w:p>
    <w:p w14:paraId="3DB5D2D2" w14:textId="77777777" w:rsidR="002E5B3A" w:rsidRPr="00BD3842" w:rsidRDefault="002E5B3A" w:rsidP="004F3294">
      <w:pPr>
        <w:pStyle w:val="Titulosgenerales"/>
        <w:rPr>
          <w:lang w:val="es-MX"/>
        </w:rPr>
      </w:pPr>
      <w:bookmarkStart w:id="31" w:name="_Toc176443726"/>
      <w:bookmarkStart w:id="32" w:name="_Toc224026514"/>
      <w:r w:rsidRPr="00BD3842">
        <w:rPr>
          <w:lang w:val="es-MX"/>
        </w:rPr>
        <w:lastRenderedPageBreak/>
        <w:t>Referencias bibliográficas</w:t>
      </w:r>
      <w:bookmarkEnd w:id="31"/>
      <w:bookmarkEnd w:id="32"/>
    </w:p>
    <w:p w14:paraId="2FEB4D83" w14:textId="6CFD6F4C" w:rsidR="006429FC" w:rsidRPr="006429FC" w:rsidRDefault="006429FC" w:rsidP="006429FC">
      <w:pPr>
        <w:rPr>
          <w:lang w:val="es-MX" w:eastAsia="es-CO"/>
        </w:rPr>
      </w:pPr>
      <w:proofErr w:type="spellStart"/>
      <w:r w:rsidRPr="006429FC">
        <w:rPr>
          <w:lang w:val="es-MX" w:eastAsia="es-CO"/>
        </w:rPr>
        <w:t>Cira</w:t>
      </w:r>
      <w:proofErr w:type="spellEnd"/>
      <w:r w:rsidRPr="006429FC">
        <w:rPr>
          <w:lang w:val="es-MX" w:eastAsia="es-CO"/>
        </w:rPr>
        <w:t xml:space="preserve"> Apps </w:t>
      </w:r>
      <w:proofErr w:type="spellStart"/>
      <w:r w:rsidRPr="006429FC">
        <w:rPr>
          <w:lang w:val="es-MX" w:eastAsia="es-CO"/>
        </w:rPr>
        <w:t>Limited</w:t>
      </w:r>
      <w:proofErr w:type="spellEnd"/>
      <w:r w:rsidRPr="006429FC">
        <w:rPr>
          <w:lang w:val="es-MX" w:eastAsia="es-CO"/>
        </w:rPr>
        <w:t xml:space="preserve">. (2025). </w:t>
      </w:r>
      <w:r w:rsidR="004C369F" w:rsidRPr="004C369F">
        <w:rPr>
          <w:lang w:val="es-ES" w:eastAsia="es-CO"/>
        </w:rPr>
        <w:t> Microsoft Outlook: características, precios y consejos. </w:t>
      </w:r>
      <w:proofErr w:type="spellStart"/>
      <w:r w:rsidR="004C369F" w:rsidRPr="004C369F">
        <w:rPr>
          <w:lang w:val="es-ES" w:eastAsia="es-CO"/>
        </w:rPr>
        <w:t>CiraSync</w:t>
      </w:r>
      <w:proofErr w:type="spellEnd"/>
      <w:r w:rsidR="004C369F" w:rsidRPr="004C369F">
        <w:rPr>
          <w:lang w:val="es-ES" w:eastAsia="es-CO"/>
        </w:rPr>
        <w:t>.</w:t>
      </w:r>
      <w:r w:rsidR="004C369F" w:rsidRPr="004C369F">
        <w:rPr>
          <w:lang w:eastAsia="es-CO"/>
        </w:rPr>
        <w:t> </w:t>
      </w:r>
    </w:p>
    <w:p w14:paraId="71097566" w14:textId="77D6B755" w:rsidR="006429FC" w:rsidRPr="006429FC" w:rsidRDefault="006429FC" w:rsidP="006429FC">
      <w:pPr>
        <w:rPr>
          <w:lang w:val="es-MX" w:eastAsia="es-CO"/>
        </w:rPr>
      </w:pPr>
      <w:proofErr w:type="spellStart"/>
      <w:r w:rsidRPr="006429FC">
        <w:rPr>
          <w:lang w:val="es-MX" w:eastAsia="es-CO"/>
        </w:rPr>
        <w:t>GoDaddy</w:t>
      </w:r>
      <w:proofErr w:type="spellEnd"/>
      <w:r w:rsidRPr="006429FC">
        <w:rPr>
          <w:lang w:val="es-MX" w:eastAsia="es-CO"/>
        </w:rPr>
        <w:t xml:space="preserve">. (2025). OneDrive: ¿Qué es y cómo funciona el almacenamiento en la nube de Microsoft? </w:t>
      </w:r>
      <w:proofErr w:type="spellStart"/>
      <w:r w:rsidRPr="006429FC">
        <w:rPr>
          <w:lang w:val="es-MX" w:eastAsia="es-CO"/>
        </w:rPr>
        <w:t>GoDaddy</w:t>
      </w:r>
      <w:proofErr w:type="spellEnd"/>
      <w:r w:rsidRPr="006429FC">
        <w:rPr>
          <w:lang w:val="es-MX" w:eastAsia="es-CO"/>
        </w:rPr>
        <w:t xml:space="preserve"> </w:t>
      </w:r>
      <w:proofErr w:type="spellStart"/>
      <w:r w:rsidRPr="006429FC">
        <w:rPr>
          <w:lang w:val="es-MX" w:eastAsia="es-CO"/>
        </w:rPr>
        <w:t>Resources</w:t>
      </w:r>
      <w:proofErr w:type="spellEnd"/>
      <w:r w:rsidRPr="006429FC">
        <w:rPr>
          <w:lang w:val="es-MX" w:eastAsia="es-CO"/>
        </w:rPr>
        <w:t xml:space="preserve"> - LATAM. </w:t>
      </w:r>
    </w:p>
    <w:p w14:paraId="12E9CFF4" w14:textId="03443922" w:rsidR="006429FC" w:rsidRPr="006429FC" w:rsidRDefault="006429FC" w:rsidP="006429FC">
      <w:pPr>
        <w:rPr>
          <w:lang w:val="es-MX" w:eastAsia="es-CO"/>
        </w:rPr>
      </w:pPr>
      <w:r w:rsidRPr="006429FC">
        <w:rPr>
          <w:lang w:val="es-MX" w:eastAsia="es-CO"/>
        </w:rPr>
        <w:t xml:space="preserve">Google Cloud. (2021). ¿Qué es la computación en la nube? </w:t>
      </w:r>
    </w:p>
    <w:p w14:paraId="2EDB8DE5" w14:textId="0AC129F0" w:rsidR="006429FC" w:rsidRPr="006429FC" w:rsidRDefault="006429FC" w:rsidP="006429FC">
      <w:pPr>
        <w:rPr>
          <w:lang w:val="es-MX" w:eastAsia="es-CO"/>
        </w:rPr>
      </w:pPr>
      <w:r w:rsidRPr="006429FC">
        <w:rPr>
          <w:lang w:val="es-MX" w:eastAsia="es-CO"/>
        </w:rPr>
        <w:t>HUB Consulto</w:t>
      </w:r>
      <w:r w:rsidR="00B22F25">
        <w:rPr>
          <w:lang w:val="es-MX" w:eastAsia="es-CO"/>
        </w:rPr>
        <w:t>res. (2022). Cultura digital: ¿C</w:t>
      </w:r>
      <w:r w:rsidRPr="006429FC">
        <w:rPr>
          <w:lang w:val="es-MX" w:eastAsia="es-CO"/>
        </w:rPr>
        <w:t>ómo Bitrix24 puede acelerar la transformación de tu empresa?</w:t>
      </w:r>
    </w:p>
    <w:p w14:paraId="1015F832" w14:textId="6B508D90" w:rsidR="006429FC" w:rsidRPr="006429FC" w:rsidRDefault="006429FC" w:rsidP="006429FC">
      <w:pPr>
        <w:rPr>
          <w:lang w:val="es-MX" w:eastAsia="es-CO"/>
        </w:rPr>
      </w:pPr>
      <w:r w:rsidRPr="006429FC">
        <w:rPr>
          <w:lang w:val="es-MX" w:eastAsia="es-CO"/>
        </w:rPr>
        <w:t xml:space="preserve">Microsoft. (2025). ¿Qué es la nube? </w:t>
      </w:r>
    </w:p>
    <w:p w14:paraId="35DF3CD4" w14:textId="0C53C0B5" w:rsidR="006429FC" w:rsidRPr="006429FC" w:rsidRDefault="006429FC" w:rsidP="006429FC">
      <w:pPr>
        <w:rPr>
          <w:lang w:val="es-MX" w:eastAsia="es-CO"/>
        </w:rPr>
      </w:pPr>
      <w:r w:rsidRPr="006429FC">
        <w:rPr>
          <w:lang w:val="es-MX" w:eastAsia="es-CO"/>
        </w:rPr>
        <w:t xml:space="preserve">SYCOD. (2025). Impacto de la nube en la productividad empresarial. </w:t>
      </w:r>
    </w:p>
    <w:p w14:paraId="5BFB49F4" w14:textId="77777777" w:rsidR="00587ACA" w:rsidRDefault="00587ACA" w:rsidP="000F2EB5">
      <w:pPr>
        <w:rPr>
          <w:lang w:val="es-MX" w:eastAsia="es-CO"/>
        </w:rPr>
      </w:pPr>
    </w:p>
    <w:p w14:paraId="678F1A14" w14:textId="77777777" w:rsidR="00587ACA" w:rsidRDefault="00587ACA" w:rsidP="000F2EB5">
      <w:pPr>
        <w:rPr>
          <w:lang w:val="es-MX" w:eastAsia="es-CO"/>
        </w:rPr>
      </w:pPr>
    </w:p>
    <w:p w14:paraId="2A225392" w14:textId="77777777" w:rsidR="00587ACA" w:rsidRDefault="00587ACA" w:rsidP="000F2EB5">
      <w:pPr>
        <w:rPr>
          <w:lang w:val="es-MX" w:eastAsia="es-CO"/>
        </w:rPr>
      </w:pPr>
    </w:p>
    <w:p w14:paraId="2317865E" w14:textId="77777777" w:rsidR="0026291A" w:rsidRDefault="0026291A" w:rsidP="000F2EB5">
      <w:pPr>
        <w:rPr>
          <w:lang w:val="es-MX" w:eastAsia="es-CO"/>
        </w:rPr>
      </w:pPr>
    </w:p>
    <w:p w14:paraId="590F259D" w14:textId="77777777" w:rsidR="0026291A" w:rsidRDefault="0026291A" w:rsidP="000F2EB5">
      <w:pPr>
        <w:rPr>
          <w:lang w:val="es-MX" w:eastAsia="es-CO"/>
        </w:rPr>
      </w:pPr>
    </w:p>
    <w:p w14:paraId="06051D4F" w14:textId="77777777" w:rsidR="00985C0B" w:rsidRPr="00985C0B" w:rsidRDefault="00985C0B" w:rsidP="000F2EB5">
      <w:pPr>
        <w:rPr>
          <w:lang w:val="es-MX" w:eastAsia="es-CO"/>
        </w:rPr>
      </w:pPr>
    </w:p>
    <w:p w14:paraId="61AD0FAC" w14:textId="77777777" w:rsidR="00985C0B" w:rsidRDefault="00985C0B" w:rsidP="000F2EB5">
      <w:pPr>
        <w:rPr>
          <w:lang w:val="es-MX" w:eastAsia="es-CO"/>
        </w:rPr>
      </w:pPr>
    </w:p>
    <w:p w14:paraId="5D759F0D" w14:textId="77777777" w:rsidR="00985C0B" w:rsidRDefault="00985C0B" w:rsidP="000F2EB5">
      <w:pPr>
        <w:rPr>
          <w:lang w:val="es-MX" w:eastAsia="es-CO"/>
        </w:rPr>
      </w:pPr>
    </w:p>
    <w:p w14:paraId="1E13D18C" w14:textId="4C8DD169" w:rsidR="00FC7A19" w:rsidRDefault="00F36C9D" w:rsidP="004F3294">
      <w:pPr>
        <w:pStyle w:val="Titulosgenerales"/>
      </w:pPr>
      <w:bookmarkStart w:id="33" w:name="_Toc176443727"/>
      <w:bookmarkStart w:id="34" w:name="_Toc224026515"/>
      <w:r w:rsidRPr="00F46E17">
        <w:lastRenderedPageBreak/>
        <w:t>Créditos</w:t>
      </w:r>
      <w:bookmarkEnd w:id="33"/>
      <w:bookmarkEnd w:id="34"/>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0F2EB5">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0F2EB5">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0F2EB5">
            <w:pPr>
              <w:ind w:firstLine="0"/>
              <w:rPr>
                <w:b/>
                <w:lang w:val="es-ES_tradnl" w:eastAsia="es-CO"/>
              </w:rPr>
            </w:pPr>
            <w:r w:rsidRPr="00FC7A19">
              <w:rPr>
                <w:b/>
                <w:lang w:val="es-ES_tradnl" w:eastAsia="es-CO"/>
              </w:rPr>
              <w:t>Centro de Formación y Regional</w:t>
            </w:r>
          </w:p>
        </w:tc>
      </w:tr>
      <w:tr w:rsidR="00640613" w:rsidRPr="00FC7A19" w14:paraId="6162D24B" w14:textId="77777777" w:rsidTr="00C928E5">
        <w:trPr>
          <w:trHeight w:val="1007"/>
        </w:trPr>
        <w:tc>
          <w:tcPr>
            <w:tcW w:w="2830" w:type="dxa"/>
            <w:shd w:val="clear" w:color="auto" w:fill="F2F2F2" w:themeFill="background1" w:themeFillShade="F2"/>
          </w:tcPr>
          <w:p w14:paraId="162480DA" w14:textId="137AEA3C" w:rsidR="00640613" w:rsidRPr="00C72B36" w:rsidRDefault="00640613" w:rsidP="00640613">
            <w:pPr>
              <w:ind w:firstLine="0"/>
              <w:rPr>
                <w:rFonts w:asciiTheme="minorHAnsi" w:hAnsiTheme="minorHAnsi" w:cstheme="minorHAnsi"/>
                <w:sz w:val="24"/>
                <w:szCs w:val="24"/>
                <w:lang w:val="es-ES" w:eastAsia="es-CO"/>
              </w:rPr>
            </w:pPr>
            <w:r w:rsidRPr="009F5E75">
              <w:t>Claudia Johanna Gómez Pérez</w:t>
            </w:r>
          </w:p>
        </w:tc>
        <w:tc>
          <w:tcPr>
            <w:tcW w:w="3261" w:type="dxa"/>
            <w:shd w:val="clear" w:color="auto" w:fill="F2F2F2" w:themeFill="background1" w:themeFillShade="F2"/>
          </w:tcPr>
          <w:p w14:paraId="116FDBAD" w14:textId="4CD83B34" w:rsidR="00640613" w:rsidRPr="00C72B36" w:rsidRDefault="00640613" w:rsidP="00640613">
            <w:pPr>
              <w:ind w:firstLine="0"/>
              <w:rPr>
                <w:rFonts w:asciiTheme="minorHAnsi" w:hAnsiTheme="minorHAnsi" w:cstheme="minorHAnsi"/>
                <w:sz w:val="24"/>
                <w:szCs w:val="24"/>
                <w:lang w:val="es-ES_tradnl" w:eastAsia="es-CO"/>
              </w:rPr>
            </w:pPr>
            <w:r w:rsidRPr="009F5E75">
              <w:t>Responsable del ecosistema</w:t>
            </w:r>
          </w:p>
        </w:tc>
        <w:tc>
          <w:tcPr>
            <w:tcW w:w="3969" w:type="dxa"/>
            <w:shd w:val="clear" w:color="auto" w:fill="F2F2F2" w:themeFill="background1" w:themeFillShade="F2"/>
          </w:tcPr>
          <w:p w14:paraId="0B4B4355" w14:textId="7E5055E1" w:rsidR="00640613" w:rsidRPr="00C72B36" w:rsidRDefault="00640613" w:rsidP="00640613">
            <w:pPr>
              <w:ind w:firstLine="0"/>
              <w:rPr>
                <w:rFonts w:asciiTheme="minorHAnsi" w:hAnsiTheme="minorHAnsi" w:cstheme="minorHAnsi"/>
                <w:sz w:val="24"/>
                <w:szCs w:val="24"/>
                <w:lang w:val="es-ES_tradnl" w:eastAsia="es-CO"/>
              </w:rPr>
            </w:pPr>
            <w:r w:rsidRPr="009F5E75">
              <w:t>Dirección General</w:t>
            </w:r>
          </w:p>
        </w:tc>
      </w:tr>
      <w:tr w:rsidR="00640613" w:rsidRPr="00FC7A19" w14:paraId="48C980DD" w14:textId="77777777" w:rsidTr="00C928E5">
        <w:tc>
          <w:tcPr>
            <w:tcW w:w="2830" w:type="dxa"/>
          </w:tcPr>
          <w:p w14:paraId="272A6CDA" w14:textId="530451D4" w:rsidR="00640613" w:rsidRPr="00C72B36" w:rsidRDefault="00640613" w:rsidP="00640613">
            <w:pPr>
              <w:ind w:firstLine="0"/>
              <w:rPr>
                <w:rFonts w:asciiTheme="minorHAnsi" w:hAnsiTheme="minorHAnsi" w:cstheme="minorHAnsi"/>
                <w:sz w:val="24"/>
                <w:szCs w:val="24"/>
                <w:lang w:val="es-ES" w:eastAsia="es-CO"/>
              </w:rPr>
            </w:pPr>
            <w:r w:rsidRPr="009F5E75">
              <w:t>Edison Eduardo Mantilla Cuadros</w:t>
            </w:r>
          </w:p>
        </w:tc>
        <w:tc>
          <w:tcPr>
            <w:tcW w:w="3261" w:type="dxa"/>
          </w:tcPr>
          <w:p w14:paraId="219EA65D" w14:textId="68FBCBBA" w:rsidR="00640613" w:rsidRPr="00C72B36" w:rsidRDefault="00640613" w:rsidP="00640613">
            <w:pPr>
              <w:ind w:firstLine="0"/>
              <w:rPr>
                <w:rFonts w:asciiTheme="minorHAnsi" w:hAnsiTheme="minorHAnsi" w:cstheme="minorHAnsi"/>
                <w:sz w:val="24"/>
                <w:szCs w:val="24"/>
                <w:lang w:val="es-ES_tradnl" w:eastAsia="es-CO"/>
              </w:rPr>
            </w:pPr>
            <w:r w:rsidRPr="009F5E75">
              <w:t>Responsable de línea de producción</w:t>
            </w:r>
          </w:p>
        </w:tc>
        <w:tc>
          <w:tcPr>
            <w:tcW w:w="3969" w:type="dxa"/>
          </w:tcPr>
          <w:p w14:paraId="5E60F5FB" w14:textId="4DA41229" w:rsidR="00640613" w:rsidRPr="00C72B36" w:rsidRDefault="00640613" w:rsidP="00640613">
            <w:pPr>
              <w:ind w:firstLine="0"/>
              <w:rPr>
                <w:rFonts w:asciiTheme="minorHAnsi" w:hAnsiTheme="minorHAnsi" w:cstheme="minorHAnsi"/>
                <w:sz w:val="24"/>
                <w:szCs w:val="24"/>
                <w:lang w:val="es-ES_tradnl" w:eastAsia="es-CO"/>
              </w:rPr>
            </w:pPr>
            <w:r w:rsidRPr="009F5E75">
              <w:t xml:space="preserve">Centro </w:t>
            </w:r>
            <w:proofErr w:type="spellStart"/>
            <w:r w:rsidRPr="009F5E75">
              <w:t>Agroturístico</w:t>
            </w:r>
            <w:proofErr w:type="spellEnd"/>
            <w:r w:rsidRPr="009F5E75">
              <w:t xml:space="preserve"> - Regional Santander</w:t>
            </w:r>
          </w:p>
        </w:tc>
      </w:tr>
      <w:tr w:rsidR="0028133E" w:rsidRPr="00FC7A19" w14:paraId="3DFFDB02" w14:textId="77777777" w:rsidTr="006F687F">
        <w:trPr>
          <w:trHeight w:val="1002"/>
        </w:trPr>
        <w:tc>
          <w:tcPr>
            <w:tcW w:w="2830" w:type="dxa"/>
            <w:shd w:val="clear" w:color="auto" w:fill="F2F2F2" w:themeFill="background1" w:themeFillShade="F2"/>
          </w:tcPr>
          <w:p w14:paraId="75618097" w14:textId="5AF41040" w:rsidR="0028133E" w:rsidRPr="00C72B36" w:rsidRDefault="0028133E" w:rsidP="0028133E">
            <w:pPr>
              <w:ind w:firstLine="0"/>
              <w:rPr>
                <w:rFonts w:asciiTheme="minorHAnsi" w:hAnsiTheme="minorHAnsi" w:cstheme="minorHAnsi"/>
                <w:sz w:val="24"/>
                <w:szCs w:val="24"/>
                <w:lang w:val="es-ES" w:eastAsia="es-CO"/>
              </w:rPr>
            </w:pPr>
            <w:r w:rsidRPr="00E2215B">
              <w:t>Armando Javier López Sierra</w:t>
            </w:r>
          </w:p>
        </w:tc>
        <w:tc>
          <w:tcPr>
            <w:tcW w:w="3261" w:type="dxa"/>
            <w:shd w:val="clear" w:color="auto" w:fill="F2F2F2" w:themeFill="background1" w:themeFillShade="F2"/>
          </w:tcPr>
          <w:p w14:paraId="388F06AF" w14:textId="50204485" w:rsidR="0028133E" w:rsidRPr="00C72B36" w:rsidRDefault="0028133E" w:rsidP="0028133E">
            <w:pPr>
              <w:ind w:firstLine="0"/>
              <w:rPr>
                <w:rFonts w:asciiTheme="minorHAnsi" w:hAnsiTheme="minorHAnsi" w:cstheme="minorHAnsi"/>
                <w:sz w:val="24"/>
                <w:szCs w:val="24"/>
                <w:lang w:val="es-ES" w:eastAsia="es-CO"/>
              </w:rPr>
            </w:pPr>
            <w:r w:rsidRPr="00E2215B">
              <w:t>Experto temático</w:t>
            </w:r>
          </w:p>
        </w:tc>
        <w:tc>
          <w:tcPr>
            <w:tcW w:w="3969" w:type="dxa"/>
            <w:shd w:val="clear" w:color="auto" w:fill="F2F2F2" w:themeFill="background1" w:themeFillShade="F2"/>
          </w:tcPr>
          <w:p w14:paraId="62003BB8" w14:textId="4A910393" w:rsidR="0028133E" w:rsidRPr="00C72B36" w:rsidRDefault="0028133E" w:rsidP="0028133E">
            <w:pPr>
              <w:ind w:firstLine="0"/>
              <w:rPr>
                <w:rFonts w:asciiTheme="minorHAnsi" w:hAnsiTheme="minorHAnsi" w:cstheme="minorHAnsi"/>
                <w:sz w:val="24"/>
                <w:szCs w:val="24"/>
                <w:lang w:val="es-ES" w:eastAsia="es-CO"/>
              </w:rPr>
            </w:pPr>
            <w:r w:rsidRPr="00E2215B">
              <w:t>Centro de Comercio y Servicios - Regional Tolima</w:t>
            </w:r>
          </w:p>
        </w:tc>
      </w:tr>
      <w:tr w:rsidR="0028133E" w:rsidRPr="00FC7A19" w14:paraId="29527F40" w14:textId="77777777" w:rsidTr="00C928E5">
        <w:tc>
          <w:tcPr>
            <w:tcW w:w="2830" w:type="dxa"/>
          </w:tcPr>
          <w:p w14:paraId="1B81BB6A" w14:textId="7CDE1849" w:rsidR="0028133E" w:rsidRPr="00C72B36" w:rsidRDefault="0028133E" w:rsidP="0028133E">
            <w:pPr>
              <w:ind w:firstLine="0"/>
              <w:rPr>
                <w:rFonts w:asciiTheme="minorHAnsi" w:hAnsiTheme="minorHAnsi" w:cstheme="minorHAnsi"/>
                <w:sz w:val="24"/>
                <w:szCs w:val="24"/>
                <w:lang w:val="es-ES" w:eastAsia="es-CO"/>
              </w:rPr>
            </w:pPr>
            <w:r w:rsidRPr="00E2215B">
              <w:t>Sandra Paola Morales Páez</w:t>
            </w:r>
          </w:p>
        </w:tc>
        <w:tc>
          <w:tcPr>
            <w:tcW w:w="3261" w:type="dxa"/>
          </w:tcPr>
          <w:p w14:paraId="5AFF8342" w14:textId="6899A9B7" w:rsidR="0028133E" w:rsidRPr="00C72B36" w:rsidRDefault="0028133E" w:rsidP="0028133E">
            <w:pPr>
              <w:ind w:firstLine="0"/>
              <w:rPr>
                <w:rFonts w:asciiTheme="minorHAnsi" w:hAnsiTheme="minorHAnsi" w:cstheme="minorHAnsi"/>
                <w:sz w:val="24"/>
                <w:szCs w:val="24"/>
                <w:lang w:val="es-ES" w:eastAsia="es-CO"/>
              </w:rPr>
            </w:pPr>
            <w:r w:rsidRPr="00E2215B">
              <w:t>Evaluadora instruccional</w:t>
            </w:r>
          </w:p>
        </w:tc>
        <w:tc>
          <w:tcPr>
            <w:tcW w:w="3969" w:type="dxa"/>
          </w:tcPr>
          <w:p w14:paraId="175B6C32" w14:textId="1CFC354A" w:rsidR="0028133E" w:rsidRPr="00C72B36" w:rsidRDefault="0028133E" w:rsidP="0028133E">
            <w:pPr>
              <w:ind w:firstLine="0"/>
              <w:rPr>
                <w:rFonts w:asciiTheme="minorHAnsi" w:hAnsiTheme="minorHAnsi" w:cstheme="minorHAnsi"/>
                <w:sz w:val="24"/>
                <w:szCs w:val="24"/>
                <w:lang w:val="es-ES" w:eastAsia="es-CO"/>
              </w:rPr>
            </w:pPr>
            <w:r w:rsidRPr="00E2215B">
              <w:t xml:space="preserve">Centro </w:t>
            </w:r>
            <w:proofErr w:type="spellStart"/>
            <w:r w:rsidRPr="00E2215B">
              <w:t>Agroturístico</w:t>
            </w:r>
            <w:proofErr w:type="spellEnd"/>
            <w:r w:rsidRPr="00E2215B">
              <w:t xml:space="preserve"> - Regional Santander</w:t>
            </w:r>
          </w:p>
        </w:tc>
      </w:tr>
      <w:tr w:rsidR="0028133E" w:rsidRPr="00FC7A19" w14:paraId="02E2814E" w14:textId="77777777" w:rsidTr="00C928E5">
        <w:tc>
          <w:tcPr>
            <w:tcW w:w="2830" w:type="dxa"/>
            <w:shd w:val="clear" w:color="auto" w:fill="F2F2F2" w:themeFill="background1" w:themeFillShade="F2"/>
          </w:tcPr>
          <w:p w14:paraId="5CE87FDB" w14:textId="4175A127" w:rsidR="0028133E" w:rsidRPr="00C72B36" w:rsidRDefault="0028133E" w:rsidP="0028133E">
            <w:pPr>
              <w:ind w:firstLine="0"/>
              <w:rPr>
                <w:rFonts w:asciiTheme="minorHAnsi" w:hAnsiTheme="minorHAnsi" w:cstheme="minorHAnsi"/>
                <w:sz w:val="24"/>
                <w:szCs w:val="24"/>
                <w:lang w:val="es-ES" w:eastAsia="es-CO"/>
              </w:rPr>
            </w:pPr>
            <w:r w:rsidRPr="00D979F5">
              <w:t>Edison Eduardo Mantilla Cuadros</w:t>
            </w:r>
          </w:p>
        </w:tc>
        <w:tc>
          <w:tcPr>
            <w:tcW w:w="3261" w:type="dxa"/>
            <w:shd w:val="clear" w:color="auto" w:fill="F2F2F2" w:themeFill="background1" w:themeFillShade="F2"/>
          </w:tcPr>
          <w:p w14:paraId="5E7DEAF2" w14:textId="14E6611B" w:rsidR="0028133E" w:rsidRPr="00C72B36" w:rsidRDefault="0028133E" w:rsidP="0028133E">
            <w:pPr>
              <w:ind w:firstLine="0"/>
              <w:rPr>
                <w:rFonts w:asciiTheme="minorHAnsi" w:hAnsiTheme="minorHAnsi" w:cstheme="minorHAnsi"/>
                <w:sz w:val="24"/>
                <w:szCs w:val="24"/>
                <w:lang w:val="es-ES" w:eastAsia="es-CO"/>
              </w:rPr>
            </w:pPr>
            <w:r w:rsidRPr="00D979F5">
              <w:t>Diseñador de contenidos</w:t>
            </w:r>
          </w:p>
        </w:tc>
        <w:tc>
          <w:tcPr>
            <w:tcW w:w="3969" w:type="dxa"/>
            <w:shd w:val="clear" w:color="auto" w:fill="F2F2F2" w:themeFill="background1" w:themeFillShade="F2"/>
          </w:tcPr>
          <w:p w14:paraId="1FAB1F75" w14:textId="4CA13030" w:rsidR="0028133E" w:rsidRPr="00C72B36" w:rsidRDefault="0028133E" w:rsidP="0028133E">
            <w:pPr>
              <w:ind w:firstLine="0"/>
              <w:rPr>
                <w:rFonts w:asciiTheme="minorHAnsi" w:hAnsiTheme="minorHAnsi" w:cstheme="minorHAnsi"/>
                <w:sz w:val="24"/>
                <w:szCs w:val="24"/>
                <w:lang w:val="es-ES" w:eastAsia="es-CO"/>
              </w:rPr>
            </w:pPr>
            <w:r w:rsidRPr="00D979F5">
              <w:t xml:space="preserve">Centro </w:t>
            </w:r>
            <w:proofErr w:type="spellStart"/>
            <w:r w:rsidRPr="00D979F5">
              <w:t>Agroturístico</w:t>
            </w:r>
            <w:proofErr w:type="spellEnd"/>
            <w:r w:rsidRPr="00D979F5">
              <w:t xml:space="preserve"> - Regional Santander</w:t>
            </w:r>
          </w:p>
        </w:tc>
      </w:tr>
      <w:tr w:rsidR="0028133E" w:rsidRPr="00FC7A19" w14:paraId="5221835A" w14:textId="77777777" w:rsidTr="00D224E0">
        <w:tc>
          <w:tcPr>
            <w:tcW w:w="2830" w:type="dxa"/>
          </w:tcPr>
          <w:p w14:paraId="468750D9" w14:textId="6661E011" w:rsidR="0028133E" w:rsidRPr="00C72B36" w:rsidRDefault="0028133E" w:rsidP="0028133E">
            <w:pPr>
              <w:ind w:firstLine="0"/>
              <w:rPr>
                <w:rFonts w:asciiTheme="minorHAnsi" w:hAnsiTheme="minorHAnsi" w:cstheme="minorHAnsi"/>
                <w:sz w:val="24"/>
                <w:szCs w:val="24"/>
                <w:lang w:val="es-ES" w:eastAsia="es-CO"/>
              </w:rPr>
            </w:pPr>
            <w:proofErr w:type="spellStart"/>
            <w:r w:rsidRPr="00D979F5">
              <w:t>Lizeth</w:t>
            </w:r>
            <w:proofErr w:type="spellEnd"/>
            <w:r w:rsidRPr="00D979F5">
              <w:t xml:space="preserve"> Karina Manchego Suarez</w:t>
            </w:r>
          </w:p>
        </w:tc>
        <w:tc>
          <w:tcPr>
            <w:tcW w:w="3261" w:type="dxa"/>
          </w:tcPr>
          <w:p w14:paraId="5035618F" w14:textId="7FF0C2E1" w:rsidR="0028133E" w:rsidRPr="00C72B36" w:rsidRDefault="0028133E" w:rsidP="0028133E">
            <w:pPr>
              <w:ind w:firstLine="0"/>
              <w:rPr>
                <w:rFonts w:asciiTheme="minorHAnsi" w:hAnsiTheme="minorHAnsi" w:cstheme="minorHAnsi"/>
                <w:sz w:val="24"/>
                <w:szCs w:val="24"/>
                <w:lang w:val="es-ES" w:eastAsia="es-CO"/>
              </w:rPr>
            </w:pPr>
            <w:r w:rsidRPr="00D979F5">
              <w:t xml:space="preserve">Desarrolladora </w:t>
            </w:r>
            <w:r w:rsidRPr="002733A0">
              <w:rPr>
                <w:rStyle w:val="Extranjerismo"/>
              </w:rPr>
              <w:t>full stack</w:t>
            </w:r>
          </w:p>
        </w:tc>
        <w:tc>
          <w:tcPr>
            <w:tcW w:w="3969" w:type="dxa"/>
          </w:tcPr>
          <w:p w14:paraId="2AEC9BCB" w14:textId="58C71CA1" w:rsidR="0028133E" w:rsidRPr="00C72B36" w:rsidRDefault="0028133E" w:rsidP="0028133E">
            <w:pPr>
              <w:ind w:firstLine="0"/>
              <w:rPr>
                <w:rFonts w:asciiTheme="minorHAnsi" w:hAnsiTheme="minorHAnsi" w:cstheme="minorHAnsi"/>
                <w:sz w:val="24"/>
                <w:szCs w:val="24"/>
                <w:lang w:val="es-ES" w:eastAsia="es-CO"/>
              </w:rPr>
            </w:pPr>
            <w:r w:rsidRPr="00D979F5">
              <w:t xml:space="preserve">Centro </w:t>
            </w:r>
            <w:proofErr w:type="spellStart"/>
            <w:r w:rsidRPr="00D979F5">
              <w:t>Agroturístico</w:t>
            </w:r>
            <w:proofErr w:type="spellEnd"/>
            <w:r w:rsidRPr="00D979F5">
              <w:t xml:space="preserve"> - Regional Santander</w:t>
            </w:r>
          </w:p>
        </w:tc>
      </w:tr>
      <w:tr w:rsidR="0028133E" w:rsidRPr="00FC7A19" w14:paraId="29C5784B" w14:textId="77777777" w:rsidTr="00C928E5">
        <w:tc>
          <w:tcPr>
            <w:tcW w:w="2830" w:type="dxa"/>
            <w:shd w:val="clear" w:color="auto" w:fill="F2F2F2" w:themeFill="background1" w:themeFillShade="F2"/>
          </w:tcPr>
          <w:p w14:paraId="6AB8EDE8" w14:textId="0CCA9482" w:rsidR="0028133E" w:rsidRPr="00C72B36" w:rsidRDefault="0028133E" w:rsidP="0028133E">
            <w:pPr>
              <w:ind w:firstLine="0"/>
              <w:rPr>
                <w:rFonts w:asciiTheme="minorHAnsi" w:hAnsiTheme="minorHAnsi" w:cstheme="minorHAnsi"/>
                <w:sz w:val="24"/>
                <w:szCs w:val="24"/>
                <w:lang w:val="es-ES" w:eastAsia="es-CO"/>
              </w:rPr>
            </w:pPr>
            <w:proofErr w:type="spellStart"/>
            <w:r w:rsidRPr="00D979F5">
              <w:t>Maria</w:t>
            </w:r>
            <w:proofErr w:type="spellEnd"/>
            <w:r w:rsidRPr="00D979F5">
              <w:t xml:space="preserve"> Alejandra Vera Briceño</w:t>
            </w:r>
          </w:p>
        </w:tc>
        <w:tc>
          <w:tcPr>
            <w:tcW w:w="3261" w:type="dxa"/>
            <w:shd w:val="clear" w:color="auto" w:fill="F2F2F2" w:themeFill="background1" w:themeFillShade="F2"/>
          </w:tcPr>
          <w:p w14:paraId="538BD1CB" w14:textId="4665ADE0" w:rsidR="0028133E" w:rsidRPr="00C72B36" w:rsidRDefault="0028133E" w:rsidP="0028133E">
            <w:pPr>
              <w:ind w:firstLine="0"/>
              <w:rPr>
                <w:rFonts w:asciiTheme="minorHAnsi" w:hAnsiTheme="minorHAnsi" w:cstheme="minorHAnsi"/>
                <w:sz w:val="24"/>
                <w:szCs w:val="24"/>
                <w:lang w:val="es-ES" w:eastAsia="es-CO"/>
              </w:rPr>
            </w:pPr>
            <w:r w:rsidRPr="00D979F5">
              <w:t>Animador y productor audiovisual</w:t>
            </w:r>
          </w:p>
        </w:tc>
        <w:tc>
          <w:tcPr>
            <w:tcW w:w="3969" w:type="dxa"/>
            <w:shd w:val="clear" w:color="auto" w:fill="F2F2F2" w:themeFill="background1" w:themeFillShade="F2"/>
          </w:tcPr>
          <w:p w14:paraId="35FC43E5" w14:textId="4AE8868E" w:rsidR="0028133E" w:rsidRPr="00C72B36" w:rsidRDefault="0028133E" w:rsidP="0028133E">
            <w:pPr>
              <w:ind w:firstLine="0"/>
              <w:rPr>
                <w:rFonts w:asciiTheme="minorHAnsi" w:hAnsiTheme="minorHAnsi" w:cstheme="minorHAnsi"/>
                <w:sz w:val="24"/>
                <w:szCs w:val="24"/>
                <w:lang w:val="es-ES" w:eastAsia="es-CO"/>
              </w:rPr>
            </w:pPr>
            <w:r w:rsidRPr="00D979F5">
              <w:t xml:space="preserve">Centro </w:t>
            </w:r>
            <w:proofErr w:type="spellStart"/>
            <w:r w:rsidRPr="00D979F5">
              <w:t>Agroturístico</w:t>
            </w:r>
            <w:proofErr w:type="spellEnd"/>
            <w:r w:rsidRPr="00D979F5">
              <w:t xml:space="preserve"> - Regional Santander</w:t>
            </w:r>
          </w:p>
        </w:tc>
      </w:tr>
      <w:tr w:rsidR="00773CF0" w:rsidRPr="00FC7A19" w14:paraId="59375142" w14:textId="77777777" w:rsidTr="00C928E5">
        <w:tc>
          <w:tcPr>
            <w:tcW w:w="2830" w:type="dxa"/>
          </w:tcPr>
          <w:p w14:paraId="17A48F65" w14:textId="1C8A01B4" w:rsidR="00773CF0" w:rsidRPr="00C72B36" w:rsidRDefault="00773CF0" w:rsidP="00773CF0">
            <w:pPr>
              <w:ind w:firstLine="0"/>
              <w:rPr>
                <w:rFonts w:asciiTheme="minorHAnsi" w:hAnsiTheme="minorHAnsi" w:cstheme="minorHAnsi"/>
                <w:sz w:val="24"/>
                <w:szCs w:val="24"/>
                <w:lang w:val="es-ES" w:eastAsia="es-CO"/>
              </w:rPr>
            </w:pPr>
            <w:r w:rsidRPr="00EF39BB">
              <w:t>Erika Daniela Manrique Rueda</w:t>
            </w:r>
          </w:p>
        </w:tc>
        <w:tc>
          <w:tcPr>
            <w:tcW w:w="3261" w:type="dxa"/>
          </w:tcPr>
          <w:p w14:paraId="1F1DC75F" w14:textId="69DAB16B" w:rsidR="00773CF0" w:rsidRPr="00C72B36" w:rsidRDefault="00773CF0" w:rsidP="00773CF0">
            <w:pPr>
              <w:ind w:firstLine="0"/>
              <w:rPr>
                <w:rFonts w:asciiTheme="minorHAnsi" w:hAnsiTheme="minorHAnsi" w:cstheme="minorHAnsi"/>
                <w:sz w:val="24"/>
                <w:szCs w:val="24"/>
                <w:lang w:val="es-ES" w:eastAsia="es-CO"/>
              </w:rPr>
            </w:pPr>
            <w:r w:rsidRPr="00EF39BB">
              <w:t>Validadora y vinculadora de recursos educativos digitales</w:t>
            </w:r>
          </w:p>
        </w:tc>
        <w:tc>
          <w:tcPr>
            <w:tcW w:w="3969" w:type="dxa"/>
          </w:tcPr>
          <w:p w14:paraId="54764B65" w14:textId="5FA81E5F" w:rsidR="00773CF0" w:rsidRPr="00C72B36" w:rsidRDefault="00773CF0" w:rsidP="00773CF0">
            <w:pPr>
              <w:ind w:firstLine="0"/>
              <w:rPr>
                <w:rFonts w:asciiTheme="minorHAnsi" w:hAnsiTheme="minorHAnsi" w:cstheme="minorHAnsi"/>
                <w:sz w:val="24"/>
                <w:szCs w:val="24"/>
                <w:lang w:val="es-ES" w:eastAsia="es-CO"/>
              </w:rPr>
            </w:pPr>
            <w:r w:rsidRPr="00EF39BB">
              <w:t xml:space="preserve">Centro </w:t>
            </w:r>
            <w:proofErr w:type="spellStart"/>
            <w:r w:rsidRPr="00EF39BB">
              <w:t>Agroturístico</w:t>
            </w:r>
            <w:proofErr w:type="spellEnd"/>
            <w:r w:rsidRPr="00EF39BB">
              <w:t xml:space="preserve"> - Regional Santander</w:t>
            </w:r>
          </w:p>
        </w:tc>
      </w:tr>
      <w:tr w:rsidR="00924307" w:rsidRPr="00FC7A19" w14:paraId="269399BD" w14:textId="77777777" w:rsidTr="00C928E5">
        <w:tc>
          <w:tcPr>
            <w:tcW w:w="2830" w:type="dxa"/>
            <w:shd w:val="clear" w:color="auto" w:fill="F2F2F2" w:themeFill="background1" w:themeFillShade="F2"/>
          </w:tcPr>
          <w:p w14:paraId="3A353C93" w14:textId="450719F4" w:rsidR="00924307" w:rsidRPr="00C72B36" w:rsidRDefault="00773CF0" w:rsidP="000F2EB5">
            <w:pPr>
              <w:ind w:firstLine="0"/>
              <w:rPr>
                <w:rFonts w:asciiTheme="minorHAnsi" w:hAnsiTheme="minorHAnsi" w:cstheme="minorHAnsi"/>
                <w:sz w:val="24"/>
                <w:szCs w:val="24"/>
                <w:lang w:val="es-ES_tradnl" w:eastAsia="es-CO"/>
              </w:rPr>
            </w:pPr>
            <w:r>
              <w:lastRenderedPageBreak/>
              <w:t>Laura Paola Gelvez Manosalva</w:t>
            </w:r>
          </w:p>
        </w:tc>
        <w:tc>
          <w:tcPr>
            <w:tcW w:w="3261" w:type="dxa"/>
            <w:shd w:val="clear" w:color="auto" w:fill="F2F2F2" w:themeFill="background1" w:themeFillShade="F2"/>
          </w:tcPr>
          <w:p w14:paraId="2761A6F3" w14:textId="3C7B827A" w:rsidR="00924307" w:rsidRPr="00C72B36" w:rsidRDefault="00924307" w:rsidP="000F2EB5">
            <w:pPr>
              <w:ind w:firstLine="0"/>
              <w:rPr>
                <w:rFonts w:asciiTheme="minorHAnsi" w:hAnsiTheme="minorHAnsi" w:cstheme="minorHAnsi"/>
                <w:sz w:val="24"/>
                <w:szCs w:val="24"/>
                <w:lang w:val="es-ES_tradnl" w:eastAsia="es-CO"/>
              </w:rPr>
            </w:pPr>
            <w:r w:rsidRPr="00B57822">
              <w:t>Evaluador</w:t>
            </w:r>
            <w:r w:rsidR="00773CF0">
              <w:t>a</w:t>
            </w:r>
            <w:r w:rsidRPr="00B57822">
              <w:t xml:space="preserve"> de contenidos inclusivos y accesibles</w:t>
            </w:r>
          </w:p>
        </w:tc>
        <w:tc>
          <w:tcPr>
            <w:tcW w:w="3969" w:type="dxa"/>
            <w:shd w:val="clear" w:color="auto" w:fill="F2F2F2" w:themeFill="background1" w:themeFillShade="F2"/>
          </w:tcPr>
          <w:p w14:paraId="684E800E" w14:textId="1BD866FC" w:rsidR="00924307" w:rsidRPr="00C72B36" w:rsidRDefault="0028133E" w:rsidP="000F2EB5">
            <w:pPr>
              <w:ind w:firstLine="0"/>
              <w:rPr>
                <w:rFonts w:asciiTheme="minorHAnsi" w:hAnsiTheme="minorHAnsi" w:cstheme="minorHAnsi"/>
                <w:sz w:val="24"/>
                <w:szCs w:val="24"/>
                <w:lang w:val="es-ES_tradnl" w:eastAsia="es-CO"/>
              </w:rPr>
            </w:pPr>
            <w:r w:rsidRPr="0028133E">
              <w:t xml:space="preserve">Centro </w:t>
            </w:r>
            <w:proofErr w:type="spellStart"/>
            <w:r w:rsidRPr="0028133E">
              <w:t>Agroturístico</w:t>
            </w:r>
            <w:proofErr w:type="spellEnd"/>
            <w:r w:rsidRPr="0028133E">
              <w:t xml:space="preserve"> - Regional Santander</w:t>
            </w:r>
          </w:p>
        </w:tc>
      </w:tr>
    </w:tbl>
    <w:p w14:paraId="77A775A5" w14:textId="77777777" w:rsidR="002E5B3A" w:rsidRPr="00FC7A19" w:rsidRDefault="002E5B3A" w:rsidP="000F2EB5">
      <w:pPr>
        <w:rPr>
          <w:lang w:val="es-ES_tradnl" w:eastAsia="es-CO"/>
        </w:rPr>
      </w:pPr>
    </w:p>
    <w:p w14:paraId="4A990F92" w14:textId="77777777" w:rsidR="008A211B" w:rsidRPr="00A057C0" w:rsidRDefault="008A211B" w:rsidP="000F2EB5">
      <w:pPr>
        <w:spacing w:before="0" w:after="160"/>
        <w:ind w:firstLine="0"/>
        <w:rPr>
          <w:rFonts w:cs="Calibri"/>
          <w:sz w:val="24"/>
          <w:szCs w:val="24"/>
        </w:rPr>
      </w:pPr>
    </w:p>
    <w:sectPr w:rsidR="008A211B" w:rsidRPr="00A057C0" w:rsidSect="00C7377B">
      <w:headerReference w:type="default" r:id="rId21"/>
      <w:footerReference w:type="default" r:id="rId2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31E0AB" w14:textId="77777777" w:rsidR="00C5391E" w:rsidRDefault="00C5391E" w:rsidP="00EC0858">
      <w:pPr>
        <w:spacing w:before="0" w:after="0" w:line="240" w:lineRule="auto"/>
      </w:pPr>
      <w:r>
        <w:separator/>
      </w:r>
    </w:p>
  </w:endnote>
  <w:endnote w:type="continuationSeparator" w:id="0">
    <w:p w14:paraId="16E6B5D1" w14:textId="77777777" w:rsidR="00C5391E" w:rsidRDefault="00C5391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C93023" w14:textId="3EA17605" w:rsidR="00403A3F" w:rsidRDefault="00403A3F">
    <w:pPr>
      <w:pStyle w:val="Piedepgina"/>
      <w:jc w:val="right"/>
    </w:pPr>
    <w:r>
      <w:rPr>
        <w:noProof/>
        <w:lang w:eastAsia="es-CO"/>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03A3F" w:rsidRPr="00E92C3E" w:rsidRDefault="00403A3F"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403A3F" w:rsidRPr="00E92C3E" w:rsidRDefault="00403A3F" w:rsidP="00C7377B">
                    <w:pPr>
                      <w:spacing w:before="0"/>
                      <w:jc w:val="center"/>
                      <w:rPr>
                        <w:b/>
                        <w:bCs/>
                      </w:rPr>
                    </w:pPr>
                  </w:p>
                </w:txbxContent>
              </v:textbox>
            </v:shape>
          </w:pict>
        </mc:Fallback>
      </mc:AlternateContent>
    </w:r>
    <w:r>
      <w:fldChar w:fldCharType="begin"/>
    </w:r>
    <w:r>
      <w:instrText>PAGE   \* MERGEFORMAT</w:instrText>
    </w:r>
    <w:r>
      <w:fldChar w:fldCharType="separate"/>
    </w:r>
    <w:r w:rsidR="00084AB7" w:rsidRPr="00084AB7">
      <w:rPr>
        <w:noProof/>
        <w:lang w:val="es-ES"/>
      </w:rPr>
      <w:t>23</w:t>
    </w:r>
    <w:r>
      <w:fldChar w:fldCharType="end"/>
    </w:r>
  </w:p>
  <w:p w14:paraId="41484F89" w14:textId="77777777" w:rsidR="00403A3F" w:rsidRDefault="00403A3F">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08535A" w14:textId="77777777" w:rsidR="00C5391E" w:rsidRDefault="00C5391E" w:rsidP="00EC0858">
      <w:pPr>
        <w:spacing w:before="0" w:after="0" w:line="240" w:lineRule="auto"/>
      </w:pPr>
      <w:r>
        <w:separator/>
      </w:r>
    </w:p>
  </w:footnote>
  <w:footnote w:type="continuationSeparator" w:id="0">
    <w:p w14:paraId="0C072E58" w14:textId="77777777" w:rsidR="00C5391E" w:rsidRDefault="00C5391E" w:rsidP="00EC0858">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F42EE9" w14:textId="77777777" w:rsidR="00403A3F" w:rsidRDefault="00403A3F">
    <w:pPr>
      <w:pStyle w:val="Encabezado"/>
    </w:pPr>
    <w:r>
      <w:rPr>
        <w:noProof/>
        <w:lang w:eastAsia="es-CO"/>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8D747A0"/>
    <w:multiLevelType w:val="hybridMultilevel"/>
    <w:tmpl w:val="098696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FD64535"/>
    <w:multiLevelType w:val="hybridMultilevel"/>
    <w:tmpl w:val="0854BB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F3F6059"/>
    <w:multiLevelType w:val="hybridMultilevel"/>
    <w:tmpl w:val="1E3426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A3F678C"/>
    <w:multiLevelType w:val="hybridMultilevel"/>
    <w:tmpl w:val="520637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0073780"/>
    <w:multiLevelType w:val="multilevel"/>
    <w:tmpl w:val="ECD8C892"/>
    <w:lvl w:ilvl="0">
      <w:start w:val="4"/>
      <w:numFmt w:val="decimal"/>
      <w:lvlText w:val="%1"/>
      <w:lvlJc w:val="left"/>
      <w:pPr>
        <w:ind w:left="410" w:hanging="41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6517911"/>
    <w:multiLevelType w:val="hybridMultilevel"/>
    <w:tmpl w:val="0D8644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3704609A"/>
    <w:multiLevelType w:val="hybridMultilevel"/>
    <w:tmpl w:val="C0E475C8"/>
    <w:lvl w:ilvl="0" w:tplc="7C006E7E">
      <w:start w:val="1"/>
      <w:numFmt w:val="lowerLetter"/>
      <w:lvlText w:val="%1)"/>
      <w:lvlJc w:val="left"/>
      <w:pPr>
        <w:ind w:left="720" w:hanging="360"/>
      </w:pPr>
      <w:rPr>
        <w:b/>
      </w:rPr>
    </w:lvl>
    <w:lvl w:ilvl="1" w:tplc="166A219C">
      <w:start w:val="1"/>
      <w:numFmt w:val="decimal"/>
      <w:lvlText w:val="%2."/>
      <w:lvlJc w:val="left"/>
      <w:pPr>
        <w:ind w:left="1790" w:hanging="71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01705B6"/>
    <w:multiLevelType w:val="hybridMultilevel"/>
    <w:tmpl w:val="5BE02B8C"/>
    <w:lvl w:ilvl="0" w:tplc="240A0001">
      <w:start w:val="1"/>
      <w:numFmt w:val="bullet"/>
      <w:lvlText w:val=""/>
      <w:lvlJc w:val="left"/>
      <w:pPr>
        <w:ind w:left="720" w:hanging="360"/>
      </w:pPr>
      <w:rPr>
        <w:rFonts w:ascii="Symbol" w:hAnsi="Symbol" w:hint="default"/>
      </w:rPr>
    </w:lvl>
    <w:lvl w:ilvl="1" w:tplc="0110FA76">
      <w:start w:val="2"/>
      <w:numFmt w:val="bullet"/>
      <w:lvlText w:val="•"/>
      <w:lvlJc w:val="left"/>
      <w:pPr>
        <w:ind w:left="1790" w:hanging="710"/>
      </w:pPr>
      <w:rPr>
        <w:rFonts w:ascii="Calibri" w:eastAsia="Calibr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455343F"/>
    <w:multiLevelType w:val="hybridMultilevel"/>
    <w:tmpl w:val="10B42722"/>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499F28F0"/>
    <w:multiLevelType w:val="hybridMultilevel"/>
    <w:tmpl w:val="8624B1D8"/>
    <w:lvl w:ilvl="0" w:tplc="7C006E7E">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43372ED"/>
    <w:multiLevelType w:val="hybridMultilevel"/>
    <w:tmpl w:val="F7007B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FF0465F"/>
    <w:multiLevelType w:val="hybridMultilevel"/>
    <w:tmpl w:val="EF204B3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6865312E"/>
    <w:multiLevelType w:val="hybridMultilevel"/>
    <w:tmpl w:val="EF8A32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72851C8D"/>
    <w:multiLevelType w:val="multilevel"/>
    <w:tmpl w:val="D3B671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8" w15:restartNumberingAfterBreak="0">
    <w:nsid w:val="77FF3BF9"/>
    <w:multiLevelType w:val="hybridMultilevel"/>
    <w:tmpl w:val="88F8FF02"/>
    <w:lvl w:ilvl="0" w:tplc="9F26E850">
      <w:start w:val="1"/>
      <w:numFmt w:val="decimal"/>
      <w:lvlText w:val="%1."/>
      <w:lvlJc w:val="left"/>
      <w:pPr>
        <w:ind w:left="644" w:hanging="360"/>
      </w:pPr>
      <w:rPr>
        <w:b/>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780D4C0A"/>
    <w:multiLevelType w:val="hybridMultilevel"/>
    <w:tmpl w:val="B41666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C161D1C"/>
    <w:multiLevelType w:val="multilevel"/>
    <w:tmpl w:val="B95C9DD8"/>
    <w:lvl w:ilvl="0">
      <w:start w:val="2"/>
      <w:numFmt w:val="decimal"/>
      <w:pStyle w:val="Ttulo1"/>
      <w:lvlText w:val="%1."/>
      <w:lvlJc w:val="left"/>
      <w:pPr>
        <w:ind w:left="360" w:hanging="360"/>
      </w:pPr>
      <w:rPr>
        <w:rFonts w:hint="default"/>
      </w:rPr>
    </w:lvl>
    <w:lvl w:ilvl="1">
      <w:start w:val="3"/>
      <w:numFmt w:val="decimal"/>
      <w:pStyle w:val="Ttulo2"/>
      <w:lvlText w:val="%1.%2."/>
      <w:lvlJc w:val="left"/>
      <w:pPr>
        <w:ind w:left="858"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CF22D01"/>
    <w:multiLevelType w:val="hybridMultilevel"/>
    <w:tmpl w:val="144E3F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7D422F59"/>
    <w:multiLevelType w:val="hybridMultilevel"/>
    <w:tmpl w:val="690EA638"/>
    <w:lvl w:ilvl="0" w:tplc="2D3A5E92">
      <w:start w:val="1"/>
      <w:numFmt w:val="lowerLetter"/>
      <w:lvlText w:val="%1)"/>
      <w:lvlJc w:val="left"/>
      <w:pPr>
        <w:ind w:left="1419" w:hanging="71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3" w15:restartNumberingAfterBreak="0">
    <w:nsid w:val="7ECB764E"/>
    <w:multiLevelType w:val="hybridMultilevel"/>
    <w:tmpl w:val="BF0488F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4" w15:restartNumberingAfterBreak="0">
    <w:nsid w:val="7F0F2A35"/>
    <w:multiLevelType w:val="hybridMultilevel"/>
    <w:tmpl w:val="D95C4612"/>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20"/>
  </w:num>
  <w:num w:numId="2">
    <w:abstractNumId w:val="0"/>
  </w:num>
  <w:num w:numId="3">
    <w:abstractNumId w:val="12"/>
  </w:num>
  <w:num w:numId="4">
    <w:abstractNumId w:val="7"/>
  </w:num>
  <w:num w:numId="5">
    <w:abstractNumId w:val="18"/>
  </w:num>
  <w:num w:numId="6">
    <w:abstractNumId w:val="17"/>
  </w:num>
  <w:num w:numId="7">
    <w:abstractNumId w:val="9"/>
  </w:num>
  <w:num w:numId="8">
    <w:abstractNumId w:val="11"/>
  </w:num>
  <w:num w:numId="9">
    <w:abstractNumId w:val="2"/>
  </w:num>
  <w:num w:numId="10">
    <w:abstractNumId w:val="15"/>
  </w:num>
  <w:num w:numId="11">
    <w:abstractNumId w:val="23"/>
  </w:num>
  <w:num w:numId="12">
    <w:abstractNumId w:val="14"/>
  </w:num>
  <w:num w:numId="13">
    <w:abstractNumId w:val="8"/>
  </w:num>
  <w:num w:numId="14">
    <w:abstractNumId w:val="6"/>
  </w:num>
  <w:num w:numId="15">
    <w:abstractNumId w:val="1"/>
  </w:num>
  <w:num w:numId="16">
    <w:abstractNumId w:val="24"/>
  </w:num>
  <w:num w:numId="17">
    <w:abstractNumId w:val="10"/>
  </w:num>
  <w:num w:numId="18">
    <w:abstractNumId w:val="3"/>
  </w:num>
  <w:num w:numId="19">
    <w:abstractNumId w:val="21"/>
  </w:num>
  <w:num w:numId="20">
    <w:abstractNumId w:val="13"/>
  </w:num>
  <w:num w:numId="21">
    <w:abstractNumId w:val="4"/>
  </w:num>
  <w:num w:numId="22">
    <w:abstractNumId w:val="19"/>
  </w:num>
  <w:num w:numId="23">
    <w:abstractNumId w:val="22"/>
  </w:num>
  <w:num w:numId="24">
    <w:abstractNumId w:val="20"/>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num>
  <w:num w:numId="26">
    <w:abstractNumId w:val="20"/>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6"/>
  </w:num>
  <w:num w:numId="30">
    <w:abstractNumId w:val="20"/>
  </w:num>
  <w:num w:numId="31">
    <w:abstractNumId w:val="5"/>
  </w:num>
  <w:num w:numId="32">
    <w:abstractNumId w:val="20"/>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0"/>
    <w:lvlOverride w:ilvl="0">
      <w:startOverride w:val="4"/>
    </w:lvlOverride>
    <w:lvlOverride w:ilvl="1">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7A9"/>
    <w:rsid w:val="000016C9"/>
    <w:rsid w:val="000023B2"/>
    <w:rsid w:val="0000287A"/>
    <w:rsid w:val="00005F80"/>
    <w:rsid w:val="000101C5"/>
    <w:rsid w:val="00016999"/>
    <w:rsid w:val="000178F1"/>
    <w:rsid w:val="00022D29"/>
    <w:rsid w:val="000238E6"/>
    <w:rsid w:val="00023AA2"/>
    <w:rsid w:val="00024BFC"/>
    <w:rsid w:val="00024D63"/>
    <w:rsid w:val="00025224"/>
    <w:rsid w:val="00027321"/>
    <w:rsid w:val="00027D2A"/>
    <w:rsid w:val="00040172"/>
    <w:rsid w:val="00042143"/>
    <w:rsid w:val="0004270B"/>
    <w:rsid w:val="000434FA"/>
    <w:rsid w:val="0004760B"/>
    <w:rsid w:val="000476D7"/>
    <w:rsid w:val="00051CDF"/>
    <w:rsid w:val="00053E40"/>
    <w:rsid w:val="0005476E"/>
    <w:rsid w:val="0005571A"/>
    <w:rsid w:val="00055FE0"/>
    <w:rsid w:val="000570C5"/>
    <w:rsid w:val="00060C67"/>
    <w:rsid w:val="000610A6"/>
    <w:rsid w:val="00064034"/>
    <w:rsid w:val="0006594F"/>
    <w:rsid w:val="00065C4D"/>
    <w:rsid w:val="00071C62"/>
    <w:rsid w:val="00072B1B"/>
    <w:rsid w:val="00073B24"/>
    <w:rsid w:val="00075F83"/>
    <w:rsid w:val="00076D35"/>
    <w:rsid w:val="00077891"/>
    <w:rsid w:val="000816A9"/>
    <w:rsid w:val="000819FF"/>
    <w:rsid w:val="00083DE7"/>
    <w:rsid w:val="00084AB7"/>
    <w:rsid w:val="00085606"/>
    <w:rsid w:val="00085B65"/>
    <w:rsid w:val="000861D7"/>
    <w:rsid w:val="0008695F"/>
    <w:rsid w:val="000874BC"/>
    <w:rsid w:val="0008780F"/>
    <w:rsid w:val="00090266"/>
    <w:rsid w:val="0009054A"/>
    <w:rsid w:val="00093F6B"/>
    <w:rsid w:val="00096A0F"/>
    <w:rsid w:val="000A23FE"/>
    <w:rsid w:val="000A3080"/>
    <w:rsid w:val="000A4731"/>
    <w:rsid w:val="000A4B5D"/>
    <w:rsid w:val="000A4FC1"/>
    <w:rsid w:val="000A5361"/>
    <w:rsid w:val="000B1AE6"/>
    <w:rsid w:val="000B36B8"/>
    <w:rsid w:val="000B3EC0"/>
    <w:rsid w:val="000B488F"/>
    <w:rsid w:val="000B50E4"/>
    <w:rsid w:val="000B6DDD"/>
    <w:rsid w:val="000B743B"/>
    <w:rsid w:val="000C00EE"/>
    <w:rsid w:val="000C1752"/>
    <w:rsid w:val="000C1A3D"/>
    <w:rsid w:val="000C1E48"/>
    <w:rsid w:val="000C3ED5"/>
    <w:rsid w:val="000C3F4A"/>
    <w:rsid w:val="000C4DAD"/>
    <w:rsid w:val="000C5A51"/>
    <w:rsid w:val="000D5447"/>
    <w:rsid w:val="000D6059"/>
    <w:rsid w:val="000E28E4"/>
    <w:rsid w:val="000E3CD6"/>
    <w:rsid w:val="000E46E8"/>
    <w:rsid w:val="000E6377"/>
    <w:rsid w:val="000F05A3"/>
    <w:rsid w:val="000F1208"/>
    <w:rsid w:val="000F15EB"/>
    <w:rsid w:val="000F2EB5"/>
    <w:rsid w:val="000F40EE"/>
    <w:rsid w:val="000F51A5"/>
    <w:rsid w:val="000F5B77"/>
    <w:rsid w:val="00100D69"/>
    <w:rsid w:val="00101221"/>
    <w:rsid w:val="001036B1"/>
    <w:rsid w:val="00103FB6"/>
    <w:rsid w:val="00105566"/>
    <w:rsid w:val="001068B2"/>
    <w:rsid w:val="00107E4E"/>
    <w:rsid w:val="00113398"/>
    <w:rsid w:val="001205EF"/>
    <w:rsid w:val="00123EA6"/>
    <w:rsid w:val="0012403B"/>
    <w:rsid w:val="0012558F"/>
    <w:rsid w:val="00125E7E"/>
    <w:rsid w:val="00127C17"/>
    <w:rsid w:val="00133CE9"/>
    <w:rsid w:val="001347A9"/>
    <w:rsid w:val="00140E78"/>
    <w:rsid w:val="0014158A"/>
    <w:rsid w:val="001418F8"/>
    <w:rsid w:val="001424FC"/>
    <w:rsid w:val="00143366"/>
    <w:rsid w:val="00144029"/>
    <w:rsid w:val="00146FA9"/>
    <w:rsid w:val="001474B3"/>
    <w:rsid w:val="0014785C"/>
    <w:rsid w:val="001506B7"/>
    <w:rsid w:val="00150946"/>
    <w:rsid w:val="00151A63"/>
    <w:rsid w:val="00152E7C"/>
    <w:rsid w:val="00157993"/>
    <w:rsid w:val="00160A02"/>
    <w:rsid w:val="00160B35"/>
    <w:rsid w:val="00160D56"/>
    <w:rsid w:val="00161F7E"/>
    <w:rsid w:val="00164FB7"/>
    <w:rsid w:val="00165F03"/>
    <w:rsid w:val="00170BAD"/>
    <w:rsid w:val="001712CA"/>
    <w:rsid w:val="00175A2B"/>
    <w:rsid w:val="00175D88"/>
    <w:rsid w:val="001761E1"/>
    <w:rsid w:val="0017719B"/>
    <w:rsid w:val="00177285"/>
    <w:rsid w:val="001802B0"/>
    <w:rsid w:val="00180A28"/>
    <w:rsid w:val="00180BBB"/>
    <w:rsid w:val="00182157"/>
    <w:rsid w:val="00183A0C"/>
    <w:rsid w:val="001844FE"/>
    <w:rsid w:val="00184B66"/>
    <w:rsid w:val="0019543D"/>
    <w:rsid w:val="001962B5"/>
    <w:rsid w:val="0019731C"/>
    <w:rsid w:val="001A4B0F"/>
    <w:rsid w:val="001A4C93"/>
    <w:rsid w:val="001A625A"/>
    <w:rsid w:val="001A6AEC"/>
    <w:rsid w:val="001A6D42"/>
    <w:rsid w:val="001A785B"/>
    <w:rsid w:val="001B19E4"/>
    <w:rsid w:val="001B3C10"/>
    <w:rsid w:val="001B3E6A"/>
    <w:rsid w:val="001B4A27"/>
    <w:rsid w:val="001B57A6"/>
    <w:rsid w:val="001C0DE5"/>
    <w:rsid w:val="001D0C32"/>
    <w:rsid w:val="001D2FE7"/>
    <w:rsid w:val="001D3829"/>
    <w:rsid w:val="001D4176"/>
    <w:rsid w:val="001D7203"/>
    <w:rsid w:val="001D7FCB"/>
    <w:rsid w:val="001E317D"/>
    <w:rsid w:val="001E35FE"/>
    <w:rsid w:val="001E3D60"/>
    <w:rsid w:val="001E48D8"/>
    <w:rsid w:val="001E5786"/>
    <w:rsid w:val="001F51CC"/>
    <w:rsid w:val="001F567E"/>
    <w:rsid w:val="002006DD"/>
    <w:rsid w:val="00201097"/>
    <w:rsid w:val="00203367"/>
    <w:rsid w:val="002038AC"/>
    <w:rsid w:val="00211C85"/>
    <w:rsid w:val="00212FC4"/>
    <w:rsid w:val="00216ED1"/>
    <w:rsid w:val="0022012A"/>
    <w:rsid w:val="00221135"/>
    <w:rsid w:val="002216AD"/>
    <w:rsid w:val="0022249E"/>
    <w:rsid w:val="0022261B"/>
    <w:rsid w:val="002227A0"/>
    <w:rsid w:val="00225959"/>
    <w:rsid w:val="00225FBE"/>
    <w:rsid w:val="00230F22"/>
    <w:rsid w:val="002314F2"/>
    <w:rsid w:val="0023278C"/>
    <w:rsid w:val="00232D4D"/>
    <w:rsid w:val="002348C2"/>
    <w:rsid w:val="002401C2"/>
    <w:rsid w:val="002403EE"/>
    <w:rsid w:val="00240EC2"/>
    <w:rsid w:val="002413EE"/>
    <w:rsid w:val="00243D1A"/>
    <w:rsid w:val="002450B6"/>
    <w:rsid w:val="00251930"/>
    <w:rsid w:val="00252A88"/>
    <w:rsid w:val="00252E15"/>
    <w:rsid w:val="002569F8"/>
    <w:rsid w:val="0026291A"/>
    <w:rsid w:val="00264A62"/>
    <w:rsid w:val="002652A6"/>
    <w:rsid w:val="00265D51"/>
    <w:rsid w:val="00265FCB"/>
    <w:rsid w:val="002667DA"/>
    <w:rsid w:val="002733A0"/>
    <w:rsid w:val="0027396E"/>
    <w:rsid w:val="0027468F"/>
    <w:rsid w:val="00275671"/>
    <w:rsid w:val="0027567B"/>
    <w:rsid w:val="00277A9F"/>
    <w:rsid w:val="0028133E"/>
    <w:rsid w:val="00281CDB"/>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202B"/>
    <w:rsid w:val="002B4793"/>
    <w:rsid w:val="002B47FE"/>
    <w:rsid w:val="002B4853"/>
    <w:rsid w:val="002B641D"/>
    <w:rsid w:val="002B6C80"/>
    <w:rsid w:val="002C3C35"/>
    <w:rsid w:val="002C45F8"/>
    <w:rsid w:val="002C5582"/>
    <w:rsid w:val="002D0E97"/>
    <w:rsid w:val="002D0F0B"/>
    <w:rsid w:val="002D43EF"/>
    <w:rsid w:val="002D746C"/>
    <w:rsid w:val="002D7920"/>
    <w:rsid w:val="002E0B40"/>
    <w:rsid w:val="002E4346"/>
    <w:rsid w:val="002E44B7"/>
    <w:rsid w:val="002E5B3A"/>
    <w:rsid w:val="002F104A"/>
    <w:rsid w:val="002F2528"/>
    <w:rsid w:val="002F3AAF"/>
    <w:rsid w:val="002F3EFD"/>
    <w:rsid w:val="002F60A1"/>
    <w:rsid w:val="003004A4"/>
    <w:rsid w:val="00303B59"/>
    <w:rsid w:val="003137E4"/>
    <w:rsid w:val="00314E2A"/>
    <w:rsid w:val="00315513"/>
    <w:rsid w:val="00315FD4"/>
    <w:rsid w:val="00316801"/>
    <w:rsid w:val="00316977"/>
    <w:rsid w:val="00317103"/>
    <w:rsid w:val="00322623"/>
    <w:rsid w:val="0032588B"/>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1033"/>
    <w:rsid w:val="003525DA"/>
    <w:rsid w:val="00352773"/>
    <w:rsid w:val="00352EC5"/>
    <w:rsid w:val="00353681"/>
    <w:rsid w:val="00354274"/>
    <w:rsid w:val="00355ADE"/>
    <w:rsid w:val="0035792A"/>
    <w:rsid w:val="00361C3D"/>
    <w:rsid w:val="00362A51"/>
    <w:rsid w:val="00364A45"/>
    <w:rsid w:val="00364FBF"/>
    <w:rsid w:val="00365C54"/>
    <w:rsid w:val="0036794C"/>
    <w:rsid w:val="00370F7E"/>
    <w:rsid w:val="00372D42"/>
    <w:rsid w:val="003747B8"/>
    <w:rsid w:val="00380700"/>
    <w:rsid w:val="0038097D"/>
    <w:rsid w:val="0038262E"/>
    <w:rsid w:val="003827FA"/>
    <w:rsid w:val="0038306E"/>
    <w:rsid w:val="003832D3"/>
    <w:rsid w:val="003837F6"/>
    <w:rsid w:val="003842F1"/>
    <w:rsid w:val="00384B52"/>
    <w:rsid w:val="003901D7"/>
    <w:rsid w:val="00392B4D"/>
    <w:rsid w:val="003A0FFD"/>
    <w:rsid w:val="003A1AF0"/>
    <w:rsid w:val="003A1CC7"/>
    <w:rsid w:val="003A3101"/>
    <w:rsid w:val="003A67EF"/>
    <w:rsid w:val="003B1532"/>
    <w:rsid w:val="003B15D0"/>
    <w:rsid w:val="003B1829"/>
    <w:rsid w:val="003B7D80"/>
    <w:rsid w:val="003C0AC0"/>
    <w:rsid w:val="003C0B21"/>
    <w:rsid w:val="003C1B6C"/>
    <w:rsid w:val="003C38E0"/>
    <w:rsid w:val="003C3CF6"/>
    <w:rsid w:val="003C4275"/>
    <w:rsid w:val="003C4559"/>
    <w:rsid w:val="003C4EC7"/>
    <w:rsid w:val="003C56B8"/>
    <w:rsid w:val="003D00B9"/>
    <w:rsid w:val="003D1FAE"/>
    <w:rsid w:val="003D4473"/>
    <w:rsid w:val="003D4C02"/>
    <w:rsid w:val="003D5AF6"/>
    <w:rsid w:val="003E2212"/>
    <w:rsid w:val="003E48B2"/>
    <w:rsid w:val="003E6345"/>
    <w:rsid w:val="003E7128"/>
    <w:rsid w:val="003E7363"/>
    <w:rsid w:val="003E7577"/>
    <w:rsid w:val="003E78E0"/>
    <w:rsid w:val="003F160A"/>
    <w:rsid w:val="003F26EB"/>
    <w:rsid w:val="003F5A37"/>
    <w:rsid w:val="003F61E8"/>
    <w:rsid w:val="003F68E9"/>
    <w:rsid w:val="003F6CA9"/>
    <w:rsid w:val="003F717C"/>
    <w:rsid w:val="003F764B"/>
    <w:rsid w:val="0040041F"/>
    <w:rsid w:val="004026BB"/>
    <w:rsid w:val="00402C5B"/>
    <w:rsid w:val="0040361F"/>
    <w:rsid w:val="00403A3F"/>
    <w:rsid w:val="004047A9"/>
    <w:rsid w:val="00404BE6"/>
    <w:rsid w:val="0040573D"/>
    <w:rsid w:val="00405967"/>
    <w:rsid w:val="00406FA3"/>
    <w:rsid w:val="004122B7"/>
    <w:rsid w:val="00412505"/>
    <w:rsid w:val="004139C8"/>
    <w:rsid w:val="00413BAE"/>
    <w:rsid w:val="004149DF"/>
    <w:rsid w:val="00414F3B"/>
    <w:rsid w:val="00417E9F"/>
    <w:rsid w:val="00422ACC"/>
    <w:rsid w:val="0042414B"/>
    <w:rsid w:val="00425E49"/>
    <w:rsid w:val="00427B15"/>
    <w:rsid w:val="004300AD"/>
    <w:rsid w:val="0043218D"/>
    <w:rsid w:val="00432F3B"/>
    <w:rsid w:val="00433486"/>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0047"/>
    <w:rsid w:val="00460230"/>
    <w:rsid w:val="004649B9"/>
    <w:rsid w:val="00466957"/>
    <w:rsid w:val="00472DCB"/>
    <w:rsid w:val="004750F8"/>
    <w:rsid w:val="004775D7"/>
    <w:rsid w:val="00477DA4"/>
    <w:rsid w:val="004822BB"/>
    <w:rsid w:val="004862A6"/>
    <w:rsid w:val="00490FE6"/>
    <w:rsid w:val="00491079"/>
    <w:rsid w:val="00492B78"/>
    <w:rsid w:val="00493DD5"/>
    <w:rsid w:val="0049538A"/>
    <w:rsid w:val="00495F48"/>
    <w:rsid w:val="00496089"/>
    <w:rsid w:val="004A4F66"/>
    <w:rsid w:val="004A4F87"/>
    <w:rsid w:val="004A7836"/>
    <w:rsid w:val="004B04C5"/>
    <w:rsid w:val="004B15E9"/>
    <w:rsid w:val="004B2F8D"/>
    <w:rsid w:val="004B4320"/>
    <w:rsid w:val="004B45DF"/>
    <w:rsid w:val="004B576B"/>
    <w:rsid w:val="004B66F1"/>
    <w:rsid w:val="004B67C3"/>
    <w:rsid w:val="004C2238"/>
    <w:rsid w:val="004C2653"/>
    <w:rsid w:val="004C369F"/>
    <w:rsid w:val="004C447B"/>
    <w:rsid w:val="004C64BF"/>
    <w:rsid w:val="004D2061"/>
    <w:rsid w:val="004D2D9F"/>
    <w:rsid w:val="004D3F8D"/>
    <w:rsid w:val="004D58C6"/>
    <w:rsid w:val="004E2D27"/>
    <w:rsid w:val="004E2FC8"/>
    <w:rsid w:val="004E390F"/>
    <w:rsid w:val="004E46B1"/>
    <w:rsid w:val="004E4E7B"/>
    <w:rsid w:val="004E5FDB"/>
    <w:rsid w:val="004F1806"/>
    <w:rsid w:val="004F3294"/>
    <w:rsid w:val="00501D12"/>
    <w:rsid w:val="005046CF"/>
    <w:rsid w:val="005047DB"/>
    <w:rsid w:val="0050650A"/>
    <w:rsid w:val="0050704B"/>
    <w:rsid w:val="005074B3"/>
    <w:rsid w:val="00510C5A"/>
    <w:rsid w:val="00512394"/>
    <w:rsid w:val="00512A64"/>
    <w:rsid w:val="005144E4"/>
    <w:rsid w:val="005158D0"/>
    <w:rsid w:val="005174B1"/>
    <w:rsid w:val="00521E11"/>
    <w:rsid w:val="005229D7"/>
    <w:rsid w:val="00522B87"/>
    <w:rsid w:val="00523E55"/>
    <w:rsid w:val="005266F3"/>
    <w:rsid w:val="0053395D"/>
    <w:rsid w:val="00540B32"/>
    <w:rsid w:val="00540C59"/>
    <w:rsid w:val="00540F38"/>
    <w:rsid w:val="00540F7F"/>
    <w:rsid w:val="00544260"/>
    <w:rsid w:val="0054671A"/>
    <w:rsid w:val="005468A8"/>
    <w:rsid w:val="00546C9F"/>
    <w:rsid w:val="00552A8E"/>
    <w:rsid w:val="005531E7"/>
    <w:rsid w:val="0055742A"/>
    <w:rsid w:val="0056067A"/>
    <w:rsid w:val="00561A7F"/>
    <w:rsid w:val="00561E03"/>
    <w:rsid w:val="00562333"/>
    <w:rsid w:val="005657E1"/>
    <w:rsid w:val="00566639"/>
    <w:rsid w:val="005709A3"/>
    <w:rsid w:val="00572AB2"/>
    <w:rsid w:val="00575984"/>
    <w:rsid w:val="005762C7"/>
    <w:rsid w:val="00576356"/>
    <w:rsid w:val="00581AA8"/>
    <w:rsid w:val="0058441F"/>
    <w:rsid w:val="00585CE7"/>
    <w:rsid w:val="00587ACA"/>
    <w:rsid w:val="00590D20"/>
    <w:rsid w:val="00591AF1"/>
    <w:rsid w:val="00595142"/>
    <w:rsid w:val="00595449"/>
    <w:rsid w:val="0059662E"/>
    <w:rsid w:val="00596E71"/>
    <w:rsid w:val="005A0092"/>
    <w:rsid w:val="005A134E"/>
    <w:rsid w:val="005A1A5B"/>
    <w:rsid w:val="005A21BB"/>
    <w:rsid w:val="005A2607"/>
    <w:rsid w:val="005A280F"/>
    <w:rsid w:val="005A2CE3"/>
    <w:rsid w:val="005A3F7C"/>
    <w:rsid w:val="005B00B7"/>
    <w:rsid w:val="005B0608"/>
    <w:rsid w:val="005B0F12"/>
    <w:rsid w:val="005B1932"/>
    <w:rsid w:val="005B195F"/>
    <w:rsid w:val="005B1E5A"/>
    <w:rsid w:val="005B6FB4"/>
    <w:rsid w:val="005C08FA"/>
    <w:rsid w:val="005C09F2"/>
    <w:rsid w:val="005C43DD"/>
    <w:rsid w:val="005C559F"/>
    <w:rsid w:val="005C5726"/>
    <w:rsid w:val="005C5E6C"/>
    <w:rsid w:val="005C7EBD"/>
    <w:rsid w:val="005C7FD5"/>
    <w:rsid w:val="005D0289"/>
    <w:rsid w:val="005D252C"/>
    <w:rsid w:val="005E3F8C"/>
    <w:rsid w:val="005E5D75"/>
    <w:rsid w:val="005F025F"/>
    <w:rsid w:val="005F31B7"/>
    <w:rsid w:val="005F432B"/>
    <w:rsid w:val="005F43A2"/>
    <w:rsid w:val="005F7AAF"/>
    <w:rsid w:val="00603E1F"/>
    <w:rsid w:val="00606A27"/>
    <w:rsid w:val="006072E3"/>
    <w:rsid w:val="006074C9"/>
    <w:rsid w:val="00610EBD"/>
    <w:rsid w:val="006110AB"/>
    <w:rsid w:val="00612A4E"/>
    <w:rsid w:val="00614967"/>
    <w:rsid w:val="0061539D"/>
    <w:rsid w:val="0062289B"/>
    <w:rsid w:val="00622BD3"/>
    <w:rsid w:val="0062503B"/>
    <w:rsid w:val="006270E9"/>
    <w:rsid w:val="006309F8"/>
    <w:rsid w:val="0063159B"/>
    <w:rsid w:val="00631904"/>
    <w:rsid w:val="006332DE"/>
    <w:rsid w:val="006337A5"/>
    <w:rsid w:val="006369A5"/>
    <w:rsid w:val="00637E37"/>
    <w:rsid w:val="00637FB9"/>
    <w:rsid w:val="00640601"/>
    <w:rsid w:val="00640613"/>
    <w:rsid w:val="00640EB5"/>
    <w:rsid w:val="006429FC"/>
    <w:rsid w:val="00642C57"/>
    <w:rsid w:val="00644AA6"/>
    <w:rsid w:val="00645638"/>
    <w:rsid w:val="006460E3"/>
    <w:rsid w:val="00647FC5"/>
    <w:rsid w:val="00651252"/>
    <w:rsid w:val="0065219F"/>
    <w:rsid w:val="006522D7"/>
    <w:rsid w:val="006523E1"/>
    <w:rsid w:val="00653B51"/>
    <w:rsid w:val="006540EC"/>
    <w:rsid w:val="00654807"/>
    <w:rsid w:val="00661ABB"/>
    <w:rsid w:val="00663E0A"/>
    <w:rsid w:val="006671AC"/>
    <w:rsid w:val="006675C0"/>
    <w:rsid w:val="0066796D"/>
    <w:rsid w:val="00673C2B"/>
    <w:rsid w:val="006742FD"/>
    <w:rsid w:val="006767E8"/>
    <w:rsid w:val="006778FE"/>
    <w:rsid w:val="00680169"/>
    <w:rsid w:val="00680229"/>
    <w:rsid w:val="00682C79"/>
    <w:rsid w:val="00682DD9"/>
    <w:rsid w:val="00685288"/>
    <w:rsid w:val="006852AA"/>
    <w:rsid w:val="006870A6"/>
    <w:rsid w:val="0068776E"/>
    <w:rsid w:val="00693629"/>
    <w:rsid w:val="00693A87"/>
    <w:rsid w:val="00696AE5"/>
    <w:rsid w:val="0069718E"/>
    <w:rsid w:val="00697519"/>
    <w:rsid w:val="0069767B"/>
    <w:rsid w:val="00697B5E"/>
    <w:rsid w:val="006A54D1"/>
    <w:rsid w:val="006A5727"/>
    <w:rsid w:val="006A7410"/>
    <w:rsid w:val="006B0620"/>
    <w:rsid w:val="006B1069"/>
    <w:rsid w:val="006B14D2"/>
    <w:rsid w:val="006B16CD"/>
    <w:rsid w:val="006B3481"/>
    <w:rsid w:val="006B480D"/>
    <w:rsid w:val="006B55C4"/>
    <w:rsid w:val="006C0D9E"/>
    <w:rsid w:val="006C12F9"/>
    <w:rsid w:val="006C23D2"/>
    <w:rsid w:val="006C4664"/>
    <w:rsid w:val="006C7F60"/>
    <w:rsid w:val="006D1A3C"/>
    <w:rsid w:val="006D3A74"/>
    <w:rsid w:val="006D4179"/>
    <w:rsid w:val="006D50B8"/>
    <w:rsid w:val="006D5341"/>
    <w:rsid w:val="006E386C"/>
    <w:rsid w:val="006E3BB3"/>
    <w:rsid w:val="006E5647"/>
    <w:rsid w:val="006E5822"/>
    <w:rsid w:val="006E5993"/>
    <w:rsid w:val="006E6D23"/>
    <w:rsid w:val="006E787C"/>
    <w:rsid w:val="006F5DEC"/>
    <w:rsid w:val="006F687F"/>
    <w:rsid w:val="006F6971"/>
    <w:rsid w:val="006F7FA7"/>
    <w:rsid w:val="00700D58"/>
    <w:rsid w:val="0070112D"/>
    <w:rsid w:val="0070163A"/>
    <w:rsid w:val="0070290F"/>
    <w:rsid w:val="00702D28"/>
    <w:rsid w:val="00706926"/>
    <w:rsid w:val="007076AB"/>
    <w:rsid w:val="00712729"/>
    <w:rsid w:val="00712A0C"/>
    <w:rsid w:val="00714663"/>
    <w:rsid w:val="0071528F"/>
    <w:rsid w:val="00716089"/>
    <w:rsid w:val="00717029"/>
    <w:rsid w:val="007175F7"/>
    <w:rsid w:val="00723503"/>
    <w:rsid w:val="00723F13"/>
    <w:rsid w:val="0072492E"/>
    <w:rsid w:val="007266DA"/>
    <w:rsid w:val="00727424"/>
    <w:rsid w:val="0073124F"/>
    <w:rsid w:val="007316E5"/>
    <w:rsid w:val="00732DE4"/>
    <w:rsid w:val="007361E7"/>
    <w:rsid w:val="007405EB"/>
    <w:rsid w:val="00740A0D"/>
    <w:rsid w:val="007410DE"/>
    <w:rsid w:val="0074583A"/>
    <w:rsid w:val="00746AD1"/>
    <w:rsid w:val="00747FC3"/>
    <w:rsid w:val="0075110F"/>
    <w:rsid w:val="00753984"/>
    <w:rsid w:val="0075413D"/>
    <w:rsid w:val="00754913"/>
    <w:rsid w:val="00756213"/>
    <w:rsid w:val="0076056B"/>
    <w:rsid w:val="007605A5"/>
    <w:rsid w:val="0076066A"/>
    <w:rsid w:val="007607D7"/>
    <w:rsid w:val="007610FC"/>
    <w:rsid w:val="00764DFA"/>
    <w:rsid w:val="00765384"/>
    <w:rsid w:val="0076550F"/>
    <w:rsid w:val="00766790"/>
    <w:rsid w:val="00767308"/>
    <w:rsid w:val="00767F07"/>
    <w:rsid w:val="00773CF0"/>
    <w:rsid w:val="00774016"/>
    <w:rsid w:val="0077480C"/>
    <w:rsid w:val="00776A81"/>
    <w:rsid w:val="007772DB"/>
    <w:rsid w:val="00777F0D"/>
    <w:rsid w:val="007804D3"/>
    <w:rsid w:val="00791AB8"/>
    <w:rsid w:val="00792BDC"/>
    <w:rsid w:val="00793B9F"/>
    <w:rsid w:val="0079578F"/>
    <w:rsid w:val="007974A3"/>
    <w:rsid w:val="007A32E6"/>
    <w:rsid w:val="007A5964"/>
    <w:rsid w:val="007A59E5"/>
    <w:rsid w:val="007A5E49"/>
    <w:rsid w:val="007A6D71"/>
    <w:rsid w:val="007A7F3F"/>
    <w:rsid w:val="007B21DB"/>
    <w:rsid w:val="007B2854"/>
    <w:rsid w:val="007B31F6"/>
    <w:rsid w:val="007B5B47"/>
    <w:rsid w:val="007B5CD3"/>
    <w:rsid w:val="007B5EF2"/>
    <w:rsid w:val="007B700E"/>
    <w:rsid w:val="007B7141"/>
    <w:rsid w:val="007B740E"/>
    <w:rsid w:val="007B7529"/>
    <w:rsid w:val="007C06A9"/>
    <w:rsid w:val="007C1A20"/>
    <w:rsid w:val="007C284F"/>
    <w:rsid w:val="007C2DD9"/>
    <w:rsid w:val="007C4ED0"/>
    <w:rsid w:val="007C5228"/>
    <w:rsid w:val="007C6096"/>
    <w:rsid w:val="007D6AF1"/>
    <w:rsid w:val="007D7F08"/>
    <w:rsid w:val="007E16AA"/>
    <w:rsid w:val="007E2C34"/>
    <w:rsid w:val="007E40F5"/>
    <w:rsid w:val="007F1392"/>
    <w:rsid w:val="007F3BD0"/>
    <w:rsid w:val="007F3FD2"/>
    <w:rsid w:val="007F429C"/>
    <w:rsid w:val="007F46B0"/>
    <w:rsid w:val="007F580D"/>
    <w:rsid w:val="007F6298"/>
    <w:rsid w:val="007F7507"/>
    <w:rsid w:val="007F7B2B"/>
    <w:rsid w:val="008007B6"/>
    <w:rsid w:val="008016FC"/>
    <w:rsid w:val="00802364"/>
    <w:rsid w:val="008045B9"/>
    <w:rsid w:val="00804D03"/>
    <w:rsid w:val="00805C6A"/>
    <w:rsid w:val="00810292"/>
    <w:rsid w:val="008108D2"/>
    <w:rsid w:val="00811171"/>
    <w:rsid w:val="00811172"/>
    <w:rsid w:val="00811E1E"/>
    <w:rsid w:val="0081297D"/>
    <w:rsid w:val="00812D96"/>
    <w:rsid w:val="0081351B"/>
    <w:rsid w:val="00813EC0"/>
    <w:rsid w:val="00815320"/>
    <w:rsid w:val="00816761"/>
    <w:rsid w:val="00821707"/>
    <w:rsid w:val="00830183"/>
    <w:rsid w:val="008326A1"/>
    <w:rsid w:val="0083486B"/>
    <w:rsid w:val="008353DB"/>
    <w:rsid w:val="008379C2"/>
    <w:rsid w:val="00842355"/>
    <w:rsid w:val="008425AD"/>
    <w:rsid w:val="00842DD8"/>
    <w:rsid w:val="00845E0D"/>
    <w:rsid w:val="0084650A"/>
    <w:rsid w:val="00847F32"/>
    <w:rsid w:val="008501D6"/>
    <w:rsid w:val="00851B3D"/>
    <w:rsid w:val="00851B7F"/>
    <w:rsid w:val="0085655B"/>
    <w:rsid w:val="00857848"/>
    <w:rsid w:val="00860BD6"/>
    <w:rsid w:val="00861167"/>
    <w:rsid w:val="00863208"/>
    <w:rsid w:val="00872195"/>
    <w:rsid w:val="00874433"/>
    <w:rsid w:val="00875647"/>
    <w:rsid w:val="008771C3"/>
    <w:rsid w:val="00877273"/>
    <w:rsid w:val="00880448"/>
    <w:rsid w:val="00887EDF"/>
    <w:rsid w:val="008907D2"/>
    <w:rsid w:val="008938EA"/>
    <w:rsid w:val="0089468F"/>
    <w:rsid w:val="0089783A"/>
    <w:rsid w:val="008A211B"/>
    <w:rsid w:val="008A6A4C"/>
    <w:rsid w:val="008A72C4"/>
    <w:rsid w:val="008A7CB0"/>
    <w:rsid w:val="008B12D6"/>
    <w:rsid w:val="008B3A36"/>
    <w:rsid w:val="008B49EC"/>
    <w:rsid w:val="008B7C32"/>
    <w:rsid w:val="008B7C38"/>
    <w:rsid w:val="008C0784"/>
    <w:rsid w:val="008C0AB7"/>
    <w:rsid w:val="008C21FD"/>
    <w:rsid w:val="008C258A"/>
    <w:rsid w:val="008C3026"/>
    <w:rsid w:val="008C3103"/>
    <w:rsid w:val="008C3AD2"/>
    <w:rsid w:val="008C3DDB"/>
    <w:rsid w:val="008C477B"/>
    <w:rsid w:val="008C5C0E"/>
    <w:rsid w:val="008C7CC5"/>
    <w:rsid w:val="008E1302"/>
    <w:rsid w:val="008E246C"/>
    <w:rsid w:val="008E4097"/>
    <w:rsid w:val="008E559C"/>
    <w:rsid w:val="008E5F47"/>
    <w:rsid w:val="008E7461"/>
    <w:rsid w:val="008E7A99"/>
    <w:rsid w:val="008F0B0E"/>
    <w:rsid w:val="008F1034"/>
    <w:rsid w:val="008F4C05"/>
    <w:rsid w:val="008F4F55"/>
    <w:rsid w:val="008F572A"/>
    <w:rsid w:val="00900FF1"/>
    <w:rsid w:val="009015A5"/>
    <w:rsid w:val="00902033"/>
    <w:rsid w:val="009060C7"/>
    <w:rsid w:val="00907904"/>
    <w:rsid w:val="0091011A"/>
    <w:rsid w:val="00913AA2"/>
    <w:rsid w:val="00913EEF"/>
    <w:rsid w:val="0091566F"/>
    <w:rsid w:val="00915802"/>
    <w:rsid w:val="0092256D"/>
    <w:rsid w:val="00923276"/>
    <w:rsid w:val="00923D3E"/>
    <w:rsid w:val="00924307"/>
    <w:rsid w:val="009333FA"/>
    <w:rsid w:val="009334D8"/>
    <w:rsid w:val="00933A84"/>
    <w:rsid w:val="00934C87"/>
    <w:rsid w:val="0093553E"/>
    <w:rsid w:val="009366E8"/>
    <w:rsid w:val="00937E57"/>
    <w:rsid w:val="00941310"/>
    <w:rsid w:val="00943152"/>
    <w:rsid w:val="00946EBE"/>
    <w:rsid w:val="00950BFF"/>
    <w:rsid w:val="009514C5"/>
    <w:rsid w:val="00951C59"/>
    <w:rsid w:val="00956AE9"/>
    <w:rsid w:val="00956F7E"/>
    <w:rsid w:val="00957F8B"/>
    <w:rsid w:val="00965BFC"/>
    <w:rsid w:val="009669A6"/>
    <w:rsid w:val="00970074"/>
    <w:rsid w:val="009714D3"/>
    <w:rsid w:val="00974BF4"/>
    <w:rsid w:val="009757C2"/>
    <w:rsid w:val="00977489"/>
    <w:rsid w:val="00977BB5"/>
    <w:rsid w:val="009809D9"/>
    <w:rsid w:val="00980C55"/>
    <w:rsid w:val="0098428C"/>
    <w:rsid w:val="00985C0B"/>
    <w:rsid w:val="00990035"/>
    <w:rsid w:val="00990B6C"/>
    <w:rsid w:val="00991A32"/>
    <w:rsid w:val="009927B7"/>
    <w:rsid w:val="009A32E8"/>
    <w:rsid w:val="009A55AA"/>
    <w:rsid w:val="009B0DE2"/>
    <w:rsid w:val="009B20D5"/>
    <w:rsid w:val="009B493C"/>
    <w:rsid w:val="009B57D3"/>
    <w:rsid w:val="009B5879"/>
    <w:rsid w:val="009C18CC"/>
    <w:rsid w:val="009C1D3C"/>
    <w:rsid w:val="009C6537"/>
    <w:rsid w:val="009C66ED"/>
    <w:rsid w:val="009C6C22"/>
    <w:rsid w:val="009C6CA6"/>
    <w:rsid w:val="009D03C1"/>
    <w:rsid w:val="009D5CFF"/>
    <w:rsid w:val="009D66DE"/>
    <w:rsid w:val="009E11BE"/>
    <w:rsid w:val="009E17FB"/>
    <w:rsid w:val="009E1A7B"/>
    <w:rsid w:val="009E5161"/>
    <w:rsid w:val="009E78EC"/>
    <w:rsid w:val="009F1598"/>
    <w:rsid w:val="009F395D"/>
    <w:rsid w:val="009F609B"/>
    <w:rsid w:val="009F762B"/>
    <w:rsid w:val="009F7BD6"/>
    <w:rsid w:val="00A00B19"/>
    <w:rsid w:val="00A01BDB"/>
    <w:rsid w:val="00A02B12"/>
    <w:rsid w:val="00A04748"/>
    <w:rsid w:val="00A057C0"/>
    <w:rsid w:val="00A05EFB"/>
    <w:rsid w:val="00A112AD"/>
    <w:rsid w:val="00A11D10"/>
    <w:rsid w:val="00A1514C"/>
    <w:rsid w:val="00A177F9"/>
    <w:rsid w:val="00A17EFC"/>
    <w:rsid w:val="00A20253"/>
    <w:rsid w:val="00A21559"/>
    <w:rsid w:val="00A22128"/>
    <w:rsid w:val="00A22FF7"/>
    <w:rsid w:val="00A25680"/>
    <w:rsid w:val="00A26938"/>
    <w:rsid w:val="00A2709F"/>
    <w:rsid w:val="00A2799A"/>
    <w:rsid w:val="00A30043"/>
    <w:rsid w:val="00A31CC6"/>
    <w:rsid w:val="00A32F81"/>
    <w:rsid w:val="00A34B60"/>
    <w:rsid w:val="00A37E8F"/>
    <w:rsid w:val="00A40907"/>
    <w:rsid w:val="00A422BF"/>
    <w:rsid w:val="00A42DDE"/>
    <w:rsid w:val="00A434EB"/>
    <w:rsid w:val="00A4400C"/>
    <w:rsid w:val="00A5385F"/>
    <w:rsid w:val="00A54C05"/>
    <w:rsid w:val="00A554EE"/>
    <w:rsid w:val="00A56600"/>
    <w:rsid w:val="00A56BC5"/>
    <w:rsid w:val="00A57652"/>
    <w:rsid w:val="00A60BB8"/>
    <w:rsid w:val="00A61F97"/>
    <w:rsid w:val="00A6563A"/>
    <w:rsid w:val="00A66082"/>
    <w:rsid w:val="00A667F5"/>
    <w:rsid w:val="00A66BFC"/>
    <w:rsid w:val="00A67257"/>
    <w:rsid w:val="00A6731D"/>
    <w:rsid w:val="00A67D01"/>
    <w:rsid w:val="00A703B3"/>
    <w:rsid w:val="00A708A4"/>
    <w:rsid w:val="00A72866"/>
    <w:rsid w:val="00A73A6B"/>
    <w:rsid w:val="00A73E14"/>
    <w:rsid w:val="00A7682A"/>
    <w:rsid w:val="00A76B50"/>
    <w:rsid w:val="00A77032"/>
    <w:rsid w:val="00A80D07"/>
    <w:rsid w:val="00A80E62"/>
    <w:rsid w:val="00A82F6D"/>
    <w:rsid w:val="00A8672B"/>
    <w:rsid w:val="00A911FE"/>
    <w:rsid w:val="00A91331"/>
    <w:rsid w:val="00A93445"/>
    <w:rsid w:val="00A9438F"/>
    <w:rsid w:val="00A94915"/>
    <w:rsid w:val="00A95D8A"/>
    <w:rsid w:val="00A96023"/>
    <w:rsid w:val="00A97C7B"/>
    <w:rsid w:val="00AA1445"/>
    <w:rsid w:val="00AA38D3"/>
    <w:rsid w:val="00AA5F95"/>
    <w:rsid w:val="00AB12FA"/>
    <w:rsid w:val="00AB2C78"/>
    <w:rsid w:val="00AB40E2"/>
    <w:rsid w:val="00AB5278"/>
    <w:rsid w:val="00AB67D6"/>
    <w:rsid w:val="00AB6EDC"/>
    <w:rsid w:val="00AC0BB6"/>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AF5505"/>
    <w:rsid w:val="00B00EFB"/>
    <w:rsid w:val="00B01947"/>
    <w:rsid w:val="00B029DF"/>
    <w:rsid w:val="00B02BC0"/>
    <w:rsid w:val="00B02FA3"/>
    <w:rsid w:val="00B03523"/>
    <w:rsid w:val="00B07A12"/>
    <w:rsid w:val="00B10054"/>
    <w:rsid w:val="00B121C5"/>
    <w:rsid w:val="00B155B6"/>
    <w:rsid w:val="00B17620"/>
    <w:rsid w:val="00B22057"/>
    <w:rsid w:val="00B22F25"/>
    <w:rsid w:val="00B248D0"/>
    <w:rsid w:val="00B24C05"/>
    <w:rsid w:val="00B25F14"/>
    <w:rsid w:val="00B2665D"/>
    <w:rsid w:val="00B3092F"/>
    <w:rsid w:val="00B33E80"/>
    <w:rsid w:val="00B35507"/>
    <w:rsid w:val="00B369F2"/>
    <w:rsid w:val="00B36A71"/>
    <w:rsid w:val="00B37256"/>
    <w:rsid w:val="00B405FE"/>
    <w:rsid w:val="00B415CB"/>
    <w:rsid w:val="00B41B36"/>
    <w:rsid w:val="00B438A0"/>
    <w:rsid w:val="00B43A47"/>
    <w:rsid w:val="00B444BE"/>
    <w:rsid w:val="00B45803"/>
    <w:rsid w:val="00B465EB"/>
    <w:rsid w:val="00B502F0"/>
    <w:rsid w:val="00B51E60"/>
    <w:rsid w:val="00B52461"/>
    <w:rsid w:val="00B55F4B"/>
    <w:rsid w:val="00B569FF"/>
    <w:rsid w:val="00B575C1"/>
    <w:rsid w:val="00B61D0A"/>
    <w:rsid w:val="00B643A3"/>
    <w:rsid w:val="00B64F79"/>
    <w:rsid w:val="00B67467"/>
    <w:rsid w:val="00B6798B"/>
    <w:rsid w:val="00B700D4"/>
    <w:rsid w:val="00B70FAF"/>
    <w:rsid w:val="00B71446"/>
    <w:rsid w:val="00B73E44"/>
    <w:rsid w:val="00B7408C"/>
    <w:rsid w:val="00B76E36"/>
    <w:rsid w:val="00B80394"/>
    <w:rsid w:val="00B81994"/>
    <w:rsid w:val="00B82B1F"/>
    <w:rsid w:val="00B8508E"/>
    <w:rsid w:val="00B8759F"/>
    <w:rsid w:val="00B91745"/>
    <w:rsid w:val="00B92276"/>
    <w:rsid w:val="00B94CE1"/>
    <w:rsid w:val="00B9538F"/>
    <w:rsid w:val="00B96B36"/>
    <w:rsid w:val="00B9763D"/>
    <w:rsid w:val="00BA01BA"/>
    <w:rsid w:val="00BA0C46"/>
    <w:rsid w:val="00BA4BF2"/>
    <w:rsid w:val="00BA6539"/>
    <w:rsid w:val="00BA6AD9"/>
    <w:rsid w:val="00BA6CF6"/>
    <w:rsid w:val="00BA6D31"/>
    <w:rsid w:val="00BA7A8E"/>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E6B2A"/>
    <w:rsid w:val="00BF2E8A"/>
    <w:rsid w:val="00BF540E"/>
    <w:rsid w:val="00BF586A"/>
    <w:rsid w:val="00C04580"/>
    <w:rsid w:val="00C0503D"/>
    <w:rsid w:val="00C05612"/>
    <w:rsid w:val="00C06AF8"/>
    <w:rsid w:val="00C07110"/>
    <w:rsid w:val="00C13BA1"/>
    <w:rsid w:val="00C15395"/>
    <w:rsid w:val="00C17ACE"/>
    <w:rsid w:val="00C20DA1"/>
    <w:rsid w:val="00C23FA6"/>
    <w:rsid w:val="00C24726"/>
    <w:rsid w:val="00C261DD"/>
    <w:rsid w:val="00C31C22"/>
    <w:rsid w:val="00C33409"/>
    <w:rsid w:val="00C33B8E"/>
    <w:rsid w:val="00C407C1"/>
    <w:rsid w:val="00C4199C"/>
    <w:rsid w:val="00C41E51"/>
    <w:rsid w:val="00C42CC9"/>
    <w:rsid w:val="00C42D35"/>
    <w:rsid w:val="00C432EF"/>
    <w:rsid w:val="00C44493"/>
    <w:rsid w:val="00C45BDD"/>
    <w:rsid w:val="00C467A9"/>
    <w:rsid w:val="00C46CE8"/>
    <w:rsid w:val="00C47B91"/>
    <w:rsid w:val="00C5146D"/>
    <w:rsid w:val="00C51928"/>
    <w:rsid w:val="00C5391E"/>
    <w:rsid w:val="00C64C40"/>
    <w:rsid w:val="00C659D3"/>
    <w:rsid w:val="00C667E4"/>
    <w:rsid w:val="00C672B5"/>
    <w:rsid w:val="00C673FD"/>
    <w:rsid w:val="00C674FF"/>
    <w:rsid w:val="00C70972"/>
    <w:rsid w:val="00C70D45"/>
    <w:rsid w:val="00C72642"/>
    <w:rsid w:val="00C72B36"/>
    <w:rsid w:val="00C7377B"/>
    <w:rsid w:val="00C73AA7"/>
    <w:rsid w:val="00C73BBC"/>
    <w:rsid w:val="00C75456"/>
    <w:rsid w:val="00C75DFC"/>
    <w:rsid w:val="00C76987"/>
    <w:rsid w:val="00C77583"/>
    <w:rsid w:val="00C81F35"/>
    <w:rsid w:val="00C82BDA"/>
    <w:rsid w:val="00C85B61"/>
    <w:rsid w:val="00C87BC6"/>
    <w:rsid w:val="00C901B6"/>
    <w:rsid w:val="00C90E8C"/>
    <w:rsid w:val="00C91292"/>
    <w:rsid w:val="00C91D1A"/>
    <w:rsid w:val="00C92846"/>
    <w:rsid w:val="00C928E5"/>
    <w:rsid w:val="00C93057"/>
    <w:rsid w:val="00C95948"/>
    <w:rsid w:val="00C95CC7"/>
    <w:rsid w:val="00C95EA8"/>
    <w:rsid w:val="00C96366"/>
    <w:rsid w:val="00C971F7"/>
    <w:rsid w:val="00CA065A"/>
    <w:rsid w:val="00CA1548"/>
    <w:rsid w:val="00CA53DA"/>
    <w:rsid w:val="00CA6819"/>
    <w:rsid w:val="00CB03D1"/>
    <w:rsid w:val="00CB1CC2"/>
    <w:rsid w:val="00CB3C4D"/>
    <w:rsid w:val="00CB479E"/>
    <w:rsid w:val="00CB7AFD"/>
    <w:rsid w:val="00CC0F97"/>
    <w:rsid w:val="00CC2D9A"/>
    <w:rsid w:val="00CC6C20"/>
    <w:rsid w:val="00CD17CB"/>
    <w:rsid w:val="00CD1D92"/>
    <w:rsid w:val="00CD2CC7"/>
    <w:rsid w:val="00CD319C"/>
    <w:rsid w:val="00CD4288"/>
    <w:rsid w:val="00CD48C7"/>
    <w:rsid w:val="00CD56DE"/>
    <w:rsid w:val="00CD5903"/>
    <w:rsid w:val="00CD7237"/>
    <w:rsid w:val="00CE2C4A"/>
    <w:rsid w:val="00CE30CA"/>
    <w:rsid w:val="00CE43CC"/>
    <w:rsid w:val="00CE57D9"/>
    <w:rsid w:val="00CE6ADA"/>
    <w:rsid w:val="00CE6E6D"/>
    <w:rsid w:val="00CF01EC"/>
    <w:rsid w:val="00CF0990"/>
    <w:rsid w:val="00CF362A"/>
    <w:rsid w:val="00CF3884"/>
    <w:rsid w:val="00D007FA"/>
    <w:rsid w:val="00D01324"/>
    <w:rsid w:val="00D018EA"/>
    <w:rsid w:val="00D01DEB"/>
    <w:rsid w:val="00D02498"/>
    <w:rsid w:val="00D02816"/>
    <w:rsid w:val="00D02957"/>
    <w:rsid w:val="00D05F40"/>
    <w:rsid w:val="00D1045B"/>
    <w:rsid w:val="00D13E46"/>
    <w:rsid w:val="00D16756"/>
    <w:rsid w:val="00D16982"/>
    <w:rsid w:val="00D224E0"/>
    <w:rsid w:val="00D22C27"/>
    <w:rsid w:val="00D2697E"/>
    <w:rsid w:val="00D31220"/>
    <w:rsid w:val="00D3309C"/>
    <w:rsid w:val="00D351B5"/>
    <w:rsid w:val="00D413CD"/>
    <w:rsid w:val="00D42AEF"/>
    <w:rsid w:val="00D43203"/>
    <w:rsid w:val="00D44993"/>
    <w:rsid w:val="00D46CF1"/>
    <w:rsid w:val="00D51373"/>
    <w:rsid w:val="00D51B72"/>
    <w:rsid w:val="00D546EA"/>
    <w:rsid w:val="00D5540B"/>
    <w:rsid w:val="00D55545"/>
    <w:rsid w:val="00D55F04"/>
    <w:rsid w:val="00D56119"/>
    <w:rsid w:val="00D578C7"/>
    <w:rsid w:val="00D6015B"/>
    <w:rsid w:val="00D6117D"/>
    <w:rsid w:val="00D61C2D"/>
    <w:rsid w:val="00D62BAD"/>
    <w:rsid w:val="00D64570"/>
    <w:rsid w:val="00D65E20"/>
    <w:rsid w:val="00D70151"/>
    <w:rsid w:val="00D7358A"/>
    <w:rsid w:val="00D76D45"/>
    <w:rsid w:val="00D77133"/>
    <w:rsid w:val="00D77283"/>
    <w:rsid w:val="00D77E5E"/>
    <w:rsid w:val="00D77E94"/>
    <w:rsid w:val="00D80248"/>
    <w:rsid w:val="00D8048B"/>
    <w:rsid w:val="00D8180B"/>
    <w:rsid w:val="00D827A3"/>
    <w:rsid w:val="00D8454D"/>
    <w:rsid w:val="00D87434"/>
    <w:rsid w:val="00D92EC4"/>
    <w:rsid w:val="00D96BBC"/>
    <w:rsid w:val="00D96DA1"/>
    <w:rsid w:val="00DA0080"/>
    <w:rsid w:val="00DA0B26"/>
    <w:rsid w:val="00DA12AA"/>
    <w:rsid w:val="00DA1F00"/>
    <w:rsid w:val="00DA3F8E"/>
    <w:rsid w:val="00DB1B76"/>
    <w:rsid w:val="00DB2819"/>
    <w:rsid w:val="00DB4017"/>
    <w:rsid w:val="00DB59D4"/>
    <w:rsid w:val="00DB6F77"/>
    <w:rsid w:val="00DC0A1F"/>
    <w:rsid w:val="00DC10D3"/>
    <w:rsid w:val="00DC2914"/>
    <w:rsid w:val="00DC3BB0"/>
    <w:rsid w:val="00DC45A0"/>
    <w:rsid w:val="00DC5F25"/>
    <w:rsid w:val="00DC72C9"/>
    <w:rsid w:val="00DC7C41"/>
    <w:rsid w:val="00DD1665"/>
    <w:rsid w:val="00DD30B3"/>
    <w:rsid w:val="00DE016A"/>
    <w:rsid w:val="00DE1201"/>
    <w:rsid w:val="00DE2964"/>
    <w:rsid w:val="00DE6F87"/>
    <w:rsid w:val="00DE782E"/>
    <w:rsid w:val="00DE7C3A"/>
    <w:rsid w:val="00DF14DF"/>
    <w:rsid w:val="00DF62D2"/>
    <w:rsid w:val="00DF65D2"/>
    <w:rsid w:val="00DF6C54"/>
    <w:rsid w:val="00E027C2"/>
    <w:rsid w:val="00E02AA4"/>
    <w:rsid w:val="00E032A3"/>
    <w:rsid w:val="00E06547"/>
    <w:rsid w:val="00E10D85"/>
    <w:rsid w:val="00E121FB"/>
    <w:rsid w:val="00E1315A"/>
    <w:rsid w:val="00E142BD"/>
    <w:rsid w:val="00E149E4"/>
    <w:rsid w:val="00E17D4E"/>
    <w:rsid w:val="00E20DD6"/>
    <w:rsid w:val="00E223D9"/>
    <w:rsid w:val="00E2539A"/>
    <w:rsid w:val="00E2779A"/>
    <w:rsid w:val="00E371EA"/>
    <w:rsid w:val="00E40EF1"/>
    <w:rsid w:val="00E42343"/>
    <w:rsid w:val="00E44DF2"/>
    <w:rsid w:val="00E47074"/>
    <w:rsid w:val="00E5020B"/>
    <w:rsid w:val="00E5193B"/>
    <w:rsid w:val="00E521F7"/>
    <w:rsid w:val="00E535F7"/>
    <w:rsid w:val="00E539ED"/>
    <w:rsid w:val="00E56ED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C2EE1"/>
    <w:rsid w:val="00EC4368"/>
    <w:rsid w:val="00EC5FA4"/>
    <w:rsid w:val="00ED3210"/>
    <w:rsid w:val="00ED52F6"/>
    <w:rsid w:val="00EE3F50"/>
    <w:rsid w:val="00EE47F9"/>
    <w:rsid w:val="00EE4C61"/>
    <w:rsid w:val="00EF2A57"/>
    <w:rsid w:val="00EF3523"/>
    <w:rsid w:val="00EF38A1"/>
    <w:rsid w:val="00EF5178"/>
    <w:rsid w:val="00F02D19"/>
    <w:rsid w:val="00F05289"/>
    <w:rsid w:val="00F107FE"/>
    <w:rsid w:val="00F11C21"/>
    <w:rsid w:val="00F13D37"/>
    <w:rsid w:val="00F15BD8"/>
    <w:rsid w:val="00F16379"/>
    <w:rsid w:val="00F16999"/>
    <w:rsid w:val="00F1743F"/>
    <w:rsid w:val="00F17ED8"/>
    <w:rsid w:val="00F17F52"/>
    <w:rsid w:val="00F24245"/>
    <w:rsid w:val="00F261A5"/>
    <w:rsid w:val="00F26557"/>
    <w:rsid w:val="00F30229"/>
    <w:rsid w:val="00F3134E"/>
    <w:rsid w:val="00F34ED2"/>
    <w:rsid w:val="00F34F33"/>
    <w:rsid w:val="00F35D2B"/>
    <w:rsid w:val="00F367A4"/>
    <w:rsid w:val="00F3694C"/>
    <w:rsid w:val="00F369F0"/>
    <w:rsid w:val="00F36C9D"/>
    <w:rsid w:val="00F372E8"/>
    <w:rsid w:val="00F41335"/>
    <w:rsid w:val="00F41655"/>
    <w:rsid w:val="00F4186C"/>
    <w:rsid w:val="00F420EA"/>
    <w:rsid w:val="00F42F72"/>
    <w:rsid w:val="00F46506"/>
    <w:rsid w:val="00F46E17"/>
    <w:rsid w:val="00F51490"/>
    <w:rsid w:val="00F5153F"/>
    <w:rsid w:val="00F53D03"/>
    <w:rsid w:val="00F552F0"/>
    <w:rsid w:val="00F55D19"/>
    <w:rsid w:val="00F56DEC"/>
    <w:rsid w:val="00F57905"/>
    <w:rsid w:val="00F57FBD"/>
    <w:rsid w:val="00F6202E"/>
    <w:rsid w:val="00F63676"/>
    <w:rsid w:val="00F6390A"/>
    <w:rsid w:val="00F6545C"/>
    <w:rsid w:val="00F65627"/>
    <w:rsid w:val="00F666AC"/>
    <w:rsid w:val="00F67788"/>
    <w:rsid w:val="00F70868"/>
    <w:rsid w:val="00F730FD"/>
    <w:rsid w:val="00F731F5"/>
    <w:rsid w:val="00F74406"/>
    <w:rsid w:val="00F7678F"/>
    <w:rsid w:val="00F8280D"/>
    <w:rsid w:val="00F855AA"/>
    <w:rsid w:val="00F87082"/>
    <w:rsid w:val="00F911BC"/>
    <w:rsid w:val="00F92E0E"/>
    <w:rsid w:val="00F934B1"/>
    <w:rsid w:val="00F9361A"/>
    <w:rsid w:val="00F938DA"/>
    <w:rsid w:val="00F951D2"/>
    <w:rsid w:val="00F961CD"/>
    <w:rsid w:val="00F979F1"/>
    <w:rsid w:val="00F97B0E"/>
    <w:rsid w:val="00FA0555"/>
    <w:rsid w:val="00FA31D4"/>
    <w:rsid w:val="00FA45F6"/>
    <w:rsid w:val="00FA7461"/>
    <w:rsid w:val="00FA74AC"/>
    <w:rsid w:val="00FB1E3F"/>
    <w:rsid w:val="00FB337B"/>
    <w:rsid w:val="00FB5F60"/>
    <w:rsid w:val="00FB69EC"/>
    <w:rsid w:val="00FC0C0D"/>
    <w:rsid w:val="00FC3921"/>
    <w:rsid w:val="00FC5188"/>
    <w:rsid w:val="00FC5755"/>
    <w:rsid w:val="00FC76DE"/>
    <w:rsid w:val="00FC7A19"/>
    <w:rsid w:val="00FD2C25"/>
    <w:rsid w:val="00FE0AD2"/>
    <w:rsid w:val="00FE0EF6"/>
    <w:rsid w:val="00FE127C"/>
    <w:rsid w:val="00FE21FB"/>
    <w:rsid w:val="00FE4B37"/>
    <w:rsid w:val="00FF4CA8"/>
    <w:rsid w:val="00FF5FB5"/>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30176FE4-D319-43B4-93BC-91049EAB1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403B"/>
    <w:pPr>
      <w:spacing w:before="160" w:after="120" w:line="360" w:lineRule="auto"/>
      <w:ind w:firstLine="709"/>
    </w:pPr>
    <w:rPr>
      <w:kern w:val="2"/>
      <w:sz w:val="28"/>
      <w:szCs w:val="22"/>
      <w:lang w:eastAsia="en-US"/>
    </w:rPr>
  </w:style>
  <w:style w:type="paragraph" w:styleId="Ttulo1">
    <w:name w:val="heading 1"/>
    <w:basedOn w:val="Puesto"/>
    <w:next w:val="Normal"/>
    <w:link w:val="Ttulo1Car"/>
    <w:autoRedefine/>
    <w:uiPriority w:val="9"/>
    <w:qFormat/>
    <w:rsid w:val="004F3294"/>
    <w:pPr>
      <w:numPr>
        <w:numId w:val="30"/>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9D03C1"/>
    <w:pPr>
      <w:keepNext/>
      <w:keepLines/>
      <w:numPr>
        <w:ilvl w:val="1"/>
        <w:numId w:val="1"/>
      </w:numPr>
      <w:spacing w:before="200" w:line="240" w:lineRule="auto"/>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4F3294"/>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9D03C1"/>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Puesto">
    <w:name w:val="Title"/>
    <w:basedOn w:val="Normal"/>
    <w:next w:val="Normal"/>
    <w:link w:val="Puest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PuestoCar">
    <w:name w:val="Puesto Car"/>
    <w:basedOn w:val="Fuentedeprrafopredeter"/>
    <w:link w:val="Puest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de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UnresolvedMention">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styleId="Sinespaciado">
    <w:name w:val="No Spacing"/>
    <w:uiPriority w:val="1"/>
    <w:qFormat/>
    <w:rsid w:val="00351033"/>
    <w:pPr>
      <w:ind w:firstLine="709"/>
    </w:pPr>
    <w:rPr>
      <w:kern w:val="2"/>
      <w:sz w:val="2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bk1lW6h0KNk" TargetMode="External"/><Relationship Id="rId18" Type="http://schemas.openxmlformats.org/officeDocument/2006/relationships/image" Target="media/image5.jpe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youtube.com/watch?v=bZ-l6FS-jbI" TargetMode="Externa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youtube.com/watch?v=fPwEywiuDfE"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youtube.com/watch?v=_E4BuXYviJ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f360f8b6fb6f4c8bd21c6a7e407e2e16">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5e32b76c8e436055369618aac27ad35"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2.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3.xml><?xml version="1.0" encoding="utf-8"?>
<ds:datastoreItem xmlns:ds="http://schemas.openxmlformats.org/officeDocument/2006/customXml" ds:itemID="{26990147-4413-4F50-A7ED-1A0BE2DEB69B}"/>
</file>

<file path=customXml/itemProps4.xml><?xml version="1.0" encoding="utf-8"?>
<ds:datastoreItem xmlns:ds="http://schemas.openxmlformats.org/officeDocument/2006/customXml" ds:itemID="{F52DF593-E19D-49AE-BB0B-193557A52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50</Pages>
  <Words>7778</Words>
  <Characters>46206</Characters>
  <Application>Microsoft Office Word</Application>
  <DocSecurity>0</DocSecurity>
  <Lines>1400</Lines>
  <Paragraphs>550</Paragraphs>
  <ScaleCrop>false</ScaleCrop>
  <HeadingPairs>
    <vt:vector size="2" baseType="variant">
      <vt:variant>
        <vt:lpstr>Título</vt:lpstr>
      </vt:variant>
      <vt:variant>
        <vt:i4>1</vt:i4>
      </vt:variant>
    </vt:vector>
  </HeadingPairs>
  <TitlesOfParts>
    <vt:vector size="1" baseType="lpstr">
      <vt:lpstr>Gestión digital con Microsoft 365</vt:lpstr>
    </vt:vector>
  </TitlesOfParts>
  <Company>Luffi</Company>
  <LinksUpToDate>false</LinksUpToDate>
  <CharactersWithSpaces>53434</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digital con Microsoft 365</dc:title>
  <dc:subject/>
  <dc:creator>SENA</dc:creator>
  <cp:keywords/>
  <dc:description/>
  <cp:lastModifiedBy>LauraPGM</cp:lastModifiedBy>
  <cp:revision>14</cp:revision>
  <cp:lastPrinted>2026-03-25T15:51:00Z</cp:lastPrinted>
  <dcterms:created xsi:type="dcterms:W3CDTF">2026-03-10T14:38:00Z</dcterms:created>
  <dcterms:modified xsi:type="dcterms:W3CDTF">2026-03-25T15:51:00Z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