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B82A47" w:rsidRDefault="00D376E1" w:rsidP="00B82A47">
      <w:pPr>
        <w:pStyle w:val="Normal0"/>
        <w:spacing w:line="360" w:lineRule="auto"/>
        <w:jc w:val="center"/>
        <w:rPr>
          <w:b/>
        </w:rPr>
      </w:pPr>
      <w:r w:rsidRPr="00B82A47">
        <w:rPr>
          <w:b/>
        </w:rPr>
        <w:t>FORMATO PARA EL DESARROLLO DE COMPONENTE FORMATIVO</w:t>
      </w:r>
    </w:p>
    <w:p w14:paraId="00000002" w14:textId="77777777" w:rsidR="00FF258C" w:rsidRPr="00B82A47" w:rsidRDefault="00FF258C" w:rsidP="00B82A47">
      <w:pPr>
        <w:pStyle w:val="Normal0"/>
        <w:tabs>
          <w:tab w:val="left" w:pos="3224"/>
        </w:tabs>
        <w:spacing w:line="360" w:lineRule="auto"/>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57121341" w14:textId="77777777">
        <w:trPr>
          <w:trHeight w:val="340"/>
        </w:trPr>
        <w:tc>
          <w:tcPr>
            <w:tcW w:w="3397" w:type="dxa"/>
            <w:vAlign w:val="center"/>
          </w:tcPr>
          <w:p w14:paraId="00000003" w14:textId="77777777" w:rsidR="00FF258C" w:rsidRPr="007943D2" w:rsidRDefault="00D376E1" w:rsidP="00B82A47">
            <w:pPr>
              <w:pStyle w:val="Normal0"/>
              <w:spacing w:line="360" w:lineRule="auto"/>
              <w:rPr>
                <w:sz w:val="20"/>
                <w:szCs w:val="20"/>
              </w:rPr>
            </w:pPr>
            <w:r w:rsidRPr="007943D2">
              <w:rPr>
                <w:sz w:val="20"/>
                <w:szCs w:val="20"/>
              </w:rPr>
              <w:t>PROGRAMA DE FORMACIÓN</w:t>
            </w:r>
          </w:p>
        </w:tc>
        <w:tc>
          <w:tcPr>
            <w:tcW w:w="6565" w:type="dxa"/>
            <w:vAlign w:val="center"/>
          </w:tcPr>
          <w:p w14:paraId="00000004" w14:textId="42CFDCE8" w:rsidR="00FF258C" w:rsidRPr="007943D2" w:rsidRDefault="00305994" w:rsidP="00B82A47">
            <w:pPr>
              <w:pStyle w:val="Normal0"/>
              <w:spacing w:line="360" w:lineRule="auto"/>
              <w:rPr>
                <w:b w:val="0"/>
                <w:sz w:val="20"/>
                <w:szCs w:val="20"/>
              </w:rPr>
            </w:pPr>
            <w:r w:rsidRPr="007943D2">
              <w:rPr>
                <w:b w:val="0"/>
                <w:sz w:val="20"/>
                <w:szCs w:val="20"/>
              </w:rPr>
              <w:t>Patronaje infantil de prendas superiores para niñas en moda casual.</w:t>
            </w:r>
          </w:p>
        </w:tc>
      </w:tr>
    </w:tbl>
    <w:p w14:paraId="00000005" w14:textId="77777777" w:rsidR="00FF258C" w:rsidRPr="007943D2" w:rsidRDefault="00FF258C" w:rsidP="00B82A47">
      <w:pPr>
        <w:pStyle w:val="Normal0"/>
        <w:spacing w:line="360" w:lineRule="auto"/>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693"/>
        <w:gridCol w:w="1985"/>
        <w:gridCol w:w="3304"/>
      </w:tblGrid>
      <w:tr w:rsidR="00FF258C" w:rsidRPr="007943D2" w14:paraId="3DB511B9" w14:textId="77777777" w:rsidTr="007943D2">
        <w:trPr>
          <w:trHeight w:val="340"/>
        </w:trPr>
        <w:tc>
          <w:tcPr>
            <w:tcW w:w="1980" w:type="dxa"/>
            <w:vAlign w:val="center"/>
          </w:tcPr>
          <w:p w14:paraId="00000006" w14:textId="77777777" w:rsidR="00FF258C" w:rsidRPr="007943D2" w:rsidRDefault="00D376E1" w:rsidP="00B82A47">
            <w:pPr>
              <w:pStyle w:val="Normal0"/>
              <w:spacing w:line="360" w:lineRule="auto"/>
              <w:rPr>
                <w:sz w:val="20"/>
                <w:szCs w:val="20"/>
              </w:rPr>
            </w:pPr>
            <w:r w:rsidRPr="007943D2">
              <w:rPr>
                <w:sz w:val="20"/>
                <w:szCs w:val="20"/>
              </w:rPr>
              <w:t>COMPETENCIA</w:t>
            </w:r>
          </w:p>
        </w:tc>
        <w:tc>
          <w:tcPr>
            <w:tcW w:w="2693" w:type="dxa"/>
            <w:vAlign w:val="center"/>
          </w:tcPr>
          <w:p w14:paraId="00000007" w14:textId="71B3083E" w:rsidR="00FF258C" w:rsidRPr="007943D2" w:rsidRDefault="00217684" w:rsidP="00B82A47">
            <w:pPr>
              <w:pStyle w:val="Normal0"/>
              <w:spacing w:line="360" w:lineRule="auto"/>
              <w:rPr>
                <w:b w:val="0"/>
                <w:sz w:val="20"/>
                <w:szCs w:val="20"/>
                <w:u w:val="single"/>
              </w:rPr>
            </w:pPr>
            <w:r w:rsidRPr="007943D2">
              <w:rPr>
                <w:b w:val="0"/>
                <w:sz w:val="20"/>
                <w:szCs w:val="20"/>
              </w:rPr>
              <w:t>290601240</w:t>
            </w:r>
            <w:r w:rsidR="00A3587E" w:rsidRPr="007943D2">
              <w:rPr>
                <w:b w:val="0"/>
                <w:sz w:val="20"/>
                <w:szCs w:val="20"/>
              </w:rPr>
              <w:t xml:space="preserve">. </w:t>
            </w:r>
            <w:proofErr w:type="spellStart"/>
            <w:r w:rsidR="000C726D" w:rsidRPr="007943D2">
              <w:rPr>
                <w:b w:val="0"/>
                <w:sz w:val="20"/>
                <w:szCs w:val="20"/>
              </w:rPr>
              <w:t>Patronar</w:t>
            </w:r>
            <w:proofErr w:type="spellEnd"/>
            <w:r w:rsidR="000C726D" w:rsidRPr="007943D2">
              <w:rPr>
                <w:b w:val="0"/>
                <w:sz w:val="20"/>
                <w:szCs w:val="20"/>
              </w:rPr>
              <w:t xml:space="preserve"> vestuario según técnicas de diseño y de escalado.</w:t>
            </w:r>
          </w:p>
        </w:tc>
        <w:tc>
          <w:tcPr>
            <w:tcW w:w="1985" w:type="dxa"/>
            <w:vAlign w:val="center"/>
          </w:tcPr>
          <w:p w14:paraId="00000008" w14:textId="77777777" w:rsidR="00FF258C" w:rsidRPr="007943D2" w:rsidRDefault="00D376E1" w:rsidP="00B82A47">
            <w:pPr>
              <w:pStyle w:val="Normal0"/>
              <w:spacing w:line="360" w:lineRule="auto"/>
              <w:rPr>
                <w:sz w:val="20"/>
                <w:szCs w:val="20"/>
              </w:rPr>
            </w:pPr>
            <w:r w:rsidRPr="007943D2">
              <w:rPr>
                <w:sz w:val="20"/>
                <w:szCs w:val="20"/>
              </w:rPr>
              <w:t>RESULTADOS DE APRENDIZAJE</w:t>
            </w:r>
          </w:p>
        </w:tc>
        <w:tc>
          <w:tcPr>
            <w:tcW w:w="3304" w:type="dxa"/>
            <w:vAlign w:val="center"/>
          </w:tcPr>
          <w:p w14:paraId="35B5584D" w14:textId="56FC5066" w:rsidR="00EB1D07" w:rsidRPr="007943D2" w:rsidRDefault="00195F9B" w:rsidP="00B82A47">
            <w:pPr>
              <w:pStyle w:val="Normal0"/>
              <w:spacing w:line="360" w:lineRule="auto"/>
              <w:ind w:left="66"/>
              <w:rPr>
                <w:b w:val="0"/>
                <w:sz w:val="20"/>
                <w:szCs w:val="20"/>
              </w:rPr>
            </w:pPr>
            <w:r w:rsidRPr="007943D2">
              <w:rPr>
                <w:b w:val="0"/>
                <w:sz w:val="20"/>
                <w:szCs w:val="20"/>
              </w:rPr>
              <w:t>290601240</w:t>
            </w:r>
            <w:r w:rsidR="0059601C" w:rsidRPr="007943D2">
              <w:rPr>
                <w:b w:val="0"/>
                <w:sz w:val="20"/>
                <w:szCs w:val="20"/>
              </w:rPr>
              <w:t xml:space="preserve">-01. </w:t>
            </w:r>
            <w:r w:rsidR="00854DD4" w:rsidRPr="007943D2">
              <w:rPr>
                <w:b w:val="0"/>
                <w:sz w:val="20"/>
                <w:szCs w:val="20"/>
              </w:rPr>
              <w:t xml:space="preserve">Caracterizar estructura corporal </w:t>
            </w:r>
            <w:r w:rsidR="004B2D08" w:rsidRPr="007943D2">
              <w:rPr>
                <w:b w:val="0"/>
                <w:sz w:val="20"/>
                <w:szCs w:val="20"/>
              </w:rPr>
              <w:t xml:space="preserve">infantil </w:t>
            </w:r>
            <w:r w:rsidR="00854DD4" w:rsidRPr="007943D2">
              <w:rPr>
                <w:b w:val="0"/>
                <w:sz w:val="20"/>
                <w:szCs w:val="20"/>
              </w:rPr>
              <w:t>de acuerdo con técnicas de medición y tipo de prenda.</w:t>
            </w:r>
          </w:p>
          <w:p w14:paraId="4BF44DB7" w14:textId="77777777" w:rsidR="0059601C" w:rsidRPr="007943D2" w:rsidRDefault="0059601C" w:rsidP="00B82A47">
            <w:pPr>
              <w:pStyle w:val="Normal0"/>
              <w:spacing w:line="360" w:lineRule="auto"/>
              <w:ind w:left="66"/>
              <w:rPr>
                <w:b w:val="0"/>
                <w:sz w:val="20"/>
                <w:szCs w:val="20"/>
              </w:rPr>
            </w:pPr>
          </w:p>
          <w:p w14:paraId="00000009" w14:textId="16BA05B5" w:rsidR="00EB1D07" w:rsidRPr="007943D2" w:rsidRDefault="00EB1D07" w:rsidP="00B82A47">
            <w:pPr>
              <w:pStyle w:val="Normal0"/>
              <w:spacing w:line="360" w:lineRule="auto"/>
              <w:ind w:left="66"/>
              <w:rPr>
                <w:b w:val="0"/>
                <w:sz w:val="20"/>
                <w:szCs w:val="20"/>
              </w:rPr>
            </w:pPr>
            <w:r w:rsidRPr="007943D2">
              <w:rPr>
                <w:b w:val="0"/>
                <w:sz w:val="20"/>
                <w:szCs w:val="20"/>
              </w:rPr>
              <w:t>290601240-</w:t>
            </w:r>
            <w:r w:rsidR="0059601C" w:rsidRPr="007943D2">
              <w:rPr>
                <w:b w:val="0"/>
                <w:sz w:val="20"/>
                <w:szCs w:val="20"/>
              </w:rPr>
              <w:t>0</w:t>
            </w:r>
            <w:r w:rsidRPr="007943D2">
              <w:rPr>
                <w:b w:val="0"/>
                <w:sz w:val="20"/>
                <w:szCs w:val="20"/>
              </w:rPr>
              <w:t>2.</w:t>
            </w:r>
            <w:r w:rsidR="0059601C" w:rsidRPr="007943D2">
              <w:rPr>
                <w:b w:val="0"/>
                <w:sz w:val="20"/>
                <w:szCs w:val="20"/>
              </w:rPr>
              <w:t xml:space="preserve"> </w:t>
            </w:r>
            <w:r w:rsidRPr="007943D2">
              <w:rPr>
                <w:b w:val="0"/>
                <w:sz w:val="20"/>
                <w:szCs w:val="20"/>
              </w:rPr>
              <w:t>Definir patrón base infantil de acuerdo con tipo de prenda y procedimiento técnico.</w:t>
            </w:r>
          </w:p>
        </w:tc>
      </w:tr>
    </w:tbl>
    <w:p w14:paraId="0000000B" w14:textId="77777777" w:rsidR="00FF258C" w:rsidRPr="007943D2" w:rsidRDefault="00FF258C" w:rsidP="00B82A47">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49D4BFBB" w14:textId="77777777">
        <w:trPr>
          <w:trHeight w:val="340"/>
        </w:trPr>
        <w:tc>
          <w:tcPr>
            <w:tcW w:w="3397" w:type="dxa"/>
            <w:vAlign w:val="center"/>
          </w:tcPr>
          <w:p w14:paraId="0000000C" w14:textId="77777777" w:rsidR="00FF258C" w:rsidRPr="007943D2" w:rsidRDefault="00D376E1" w:rsidP="00B82A47">
            <w:pPr>
              <w:pStyle w:val="Normal0"/>
              <w:spacing w:line="360" w:lineRule="auto"/>
              <w:rPr>
                <w:sz w:val="20"/>
                <w:szCs w:val="20"/>
              </w:rPr>
            </w:pPr>
            <w:r w:rsidRPr="007943D2">
              <w:rPr>
                <w:sz w:val="20"/>
                <w:szCs w:val="20"/>
              </w:rPr>
              <w:t>NÚMERO DEL COMPONENTE FORMATIVO</w:t>
            </w:r>
          </w:p>
        </w:tc>
        <w:tc>
          <w:tcPr>
            <w:tcW w:w="6565" w:type="dxa"/>
            <w:vAlign w:val="center"/>
          </w:tcPr>
          <w:p w14:paraId="0000000D" w14:textId="4DD9E361" w:rsidR="00FF258C" w:rsidRPr="007943D2" w:rsidRDefault="003C4E5D" w:rsidP="00B82A47">
            <w:pPr>
              <w:pStyle w:val="Normal0"/>
              <w:spacing w:line="360" w:lineRule="auto"/>
              <w:rPr>
                <w:b w:val="0"/>
                <w:sz w:val="20"/>
                <w:szCs w:val="20"/>
              </w:rPr>
            </w:pPr>
            <w:r w:rsidRPr="007943D2">
              <w:rPr>
                <w:b w:val="0"/>
                <w:sz w:val="20"/>
                <w:szCs w:val="20"/>
              </w:rPr>
              <w:t>001</w:t>
            </w:r>
          </w:p>
        </w:tc>
      </w:tr>
      <w:tr w:rsidR="00FF258C" w:rsidRPr="007943D2" w14:paraId="5196225A" w14:textId="77777777">
        <w:trPr>
          <w:trHeight w:val="340"/>
        </w:trPr>
        <w:tc>
          <w:tcPr>
            <w:tcW w:w="3397" w:type="dxa"/>
            <w:vAlign w:val="center"/>
          </w:tcPr>
          <w:p w14:paraId="0000000E" w14:textId="77777777" w:rsidR="00FF258C" w:rsidRPr="007943D2" w:rsidRDefault="00D376E1" w:rsidP="00B82A47">
            <w:pPr>
              <w:pStyle w:val="Normal0"/>
              <w:spacing w:line="360" w:lineRule="auto"/>
              <w:rPr>
                <w:sz w:val="20"/>
                <w:szCs w:val="20"/>
              </w:rPr>
            </w:pPr>
            <w:r w:rsidRPr="007943D2">
              <w:rPr>
                <w:sz w:val="20"/>
                <w:szCs w:val="20"/>
              </w:rPr>
              <w:t>NOMBRE DEL COMPONENTE FORMATIVO</w:t>
            </w:r>
          </w:p>
        </w:tc>
        <w:tc>
          <w:tcPr>
            <w:tcW w:w="6565" w:type="dxa"/>
            <w:vAlign w:val="center"/>
          </w:tcPr>
          <w:p w14:paraId="0000000F" w14:textId="6928B8DC" w:rsidR="00FF258C" w:rsidRPr="007943D2" w:rsidRDefault="00EB1D07" w:rsidP="00B82A47">
            <w:pPr>
              <w:pStyle w:val="Normal0"/>
              <w:spacing w:line="360" w:lineRule="auto"/>
              <w:rPr>
                <w:b w:val="0"/>
                <w:sz w:val="20"/>
                <w:szCs w:val="20"/>
              </w:rPr>
            </w:pPr>
            <w:r w:rsidRPr="007943D2">
              <w:rPr>
                <w:b w:val="0"/>
                <w:sz w:val="20"/>
                <w:szCs w:val="20"/>
              </w:rPr>
              <w:t>Estructura corporal y patronaje básico infantil</w:t>
            </w:r>
          </w:p>
        </w:tc>
      </w:tr>
      <w:tr w:rsidR="00FF258C" w:rsidRPr="007943D2" w14:paraId="323364CF" w14:textId="77777777">
        <w:trPr>
          <w:trHeight w:val="340"/>
        </w:trPr>
        <w:tc>
          <w:tcPr>
            <w:tcW w:w="3397" w:type="dxa"/>
            <w:vAlign w:val="center"/>
          </w:tcPr>
          <w:p w14:paraId="00000010" w14:textId="77777777" w:rsidR="00FF258C" w:rsidRPr="007943D2" w:rsidRDefault="00D376E1" w:rsidP="00B82A47">
            <w:pPr>
              <w:pStyle w:val="Normal0"/>
              <w:spacing w:line="360" w:lineRule="auto"/>
              <w:rPr>
                <w:sz w:val="20"/>
                <w:szCs w:val="20"/>
              </w:rPr>
            </w:pPr>
            <w:r w:rsidRPr="007943D2">
              <w:rPr>
                <w:sz w:val="20"/>
                <w:szCs w:val="20"/>
              </w:rPr>
              <w:t>BREVE DESCRIPCIÓN</w:t>
            </w:r>
          </w:p>
        </w:tc>
        <w:tc>
          <w:tcPr>
            <w:tcW w:w="6565" w:type="dxa"/>
            <w:vAlign w:val="center"/>
          </w:tcPr>
          <w:p w14:paraId="00000011" w14:textId="76BD7B06" w:rsidR="00BD61BC" w:rsidRPr="007943D2" w:rsidRDefault="00984585" w:rsidP="00B82A47">
            <w:pPr>
              <w:spacing w:line="360" w:lineRule="auto"/>
              <w:rPr>
                <w:b w:val="0"/>
                <w:sz w:val="20"/>
                <w:szCs w:val="20"/>
              </w:rPr>
            </w:pPr>
            <w:r w:rsidRPr="007943D2">
              <w:rPr>
                <w:b w:val="0"/>
                <w:sz w:val="20"/>
                <w:szCs w:val="20"/>
              </w:rPr>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p>
        </w:tc>
      </w:tr>
      <w:tr w:rsidR="00FF258C" w:rsidRPr="007943D2" w14:paraId="4789F7AB" w14:textId="77777777">
        <w:trPr>
          <w:trHeight w:val="340"/>
        </w:trPr>
        <w:tc>
          <w:tcPr>
            <w:tcW w:w="3397" w:type="dxa"/>
            <w:vAlign w:val="center"/>
          </w:tcPr>
          <w:p w14:paraId="00000012" w14:textId="77777777" w:rsidR="00FF258C" w:rsidRPr="007943D2" w:rsidRDefault="00D376E1" w:rsidP="00B82A47">
            <w:pPr>
              <w:pStyle w:val="Normal0"/>
              <w:spacing w:line="360" w:lineRule="auto"/>
              <w:rPr>
                <w:sz w:val="20"/>
                <w:szCs w:val="20"/>
              </w:rPr>
            </w:pPr>
            <w:r w:rsidRPr="007943D2">
              <w:rPr>
                <w:sz w:val="20"/>
                <w:szCs w:val="20"/>
              </w:rPr>
              <w:t>PALABRAS CLAVE</w:t>
            </w:r>
          </w:p>
        </w:tc>
        <w:tc>
          <w:tcPr>
            <w:tcW w:w="6565" w:type="dxa"/>
            <w:vAlign w:val="center"/>
          </w:tcPr>
          <w:p w14:paraId="00000013" w14:textId="09EAEF7F" w:rsidR="00FF258C" w:rsidRPr="007943D2" w:rsidRDefault="00814C11" w:rsidP="00B82A47">
            <w:pPr>
              <w:pStyle w:val="Normal0"/>
              <w:spacing w:line="360" w:lineRule="auto"/>
              <w:rPr>
                <w:b w:val="0"/>
                <w:sz w:val="20"/>
                <w:szCs w:val="20"/>
              </w:rPr>
            </w:pPr>
            <w:r w:rsidRPr="00814C11">
              <w:rPr>
                <w:b w:val="0"/>
                <w:sz w:val="20"/>
                <w:szCs w:val="20"/>
              </w:rPr>
              <w:t>Antropometría, medidas, moda casual, patronaje, tipologías.</w:t>
            </w:r>
          </w:p>
        </w:tc>
      </w:tr>
    </w:tbl>
    <w:p w14:paraId="00000014" w14:textId="77777777" w:rsidR="00FF258C" w:rsidRPr="007943D2" w:rsidRDefault="00FF258C" w:rsidP="00B82A47">
      <w:pPr>
        <w:pStyle w:val="Normal0"/>
        <w:spacing w:line="36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943D2" w14:paraId="4F59971A" w14:textId="77777777">
        <w:trPr>
          <w:trHeight w:val="340"/>
        </w:trPr>
        <w:tc>
          <w:tcPr>
            <w:tcW w:w="3397" w:type="dxa"/>
            <w:vAlign w:val="center"/>
          </w:tcPr>
          <w:p w14:paraId="00000015" w14:textId="77777777" w:rsidR="00FF258C" w:rsidRPr="007943D2" w:rsidRDefault="00D376E1" w:rsidP="00B82A47">
            <w:pPr>
              <w:pStyle w:val="Normal0"/>
              <w:spacing w:line="360" w:lineRule="auto"/>
              <w:rPr>
                <w:sz w:val="20"/>
                <w:szCs w:val="20"/>
              </w:rPr>
            </w:pPr>
            <w:r w:rsidRPr="007943D2">
              <w:rPr>
                <w:sz w:val="20"/>
                <w:szCs w:val="20"/>
              </w:rPr>
              <w:t>ÁREA OCUPACIONAL</w:t>
            </w:r>
          </w:p>
        </w:tc>
        <w:tc>
          <w:tcPr>
            <w:tcW w:w="6565" w:type="dxa"/>
            <w:vAlign w:val="center"/>
          </w:tcPr>
          <w:p w14:paraId="00000020" w14:textId="77777777" w:rsidR="00FF258C" w:rsidRPr="007943D2" w:rsidRDefault="00D376E1" w:rsidP="00B82A47">
            <w:pPr>
              <w:pStyle w:val="Normal0"/>
              <w:spacing w:line="360" w:lineRule="auto"/>
              <w:rPr>
                <w:b w:val="0"/>
                <w:sz w:val="20"/>
                <w:szCs w:val="20"/>
              </w:rPr>
            </w:pPr>
            <w:r w:rsidRPr="007943D2">
              <w:rPr>
                <w:b w:val="0"/>
                <w:sz w:val="20"/>
                <w:szCs w:val="20"/>
              </w:rPr>
              <w:t>9 - PROCESAMIENTO, FABRICACIÓN Y ENSAMBLE</w:t>
            </w:r>
          </w:p>
        </w:tc>
      </w:tr>
      <w:tr w:rsidR="00FF258C" w:rsidRPr="007943D2" w14:paraId="6E9ED268" w14:textId="77777777">
        <w:trPr>
          <w:trHeight w:val="465"/>
        </w:trPr>
        <w:tc>
          <w:tcPr>
            <w:tcW w:w="3397" w:type="dxa"/>
            <w:vAlign w:val="center"/>
          </w:tcPr>
          <w:p w14:paraId="00000021" w14:textId="77777777" w:rsidR="00FF258C" w:rsidRPr="007943D2" w:rsidRDefault="00D376E1" w:rsidP="00B82A47">
            <w:pPr>
              <w:pStyle w:val="Normal0"/>
              <w:spacing w:line="360" w:lineRule="auto"/>
              <w:rPr>
                <w:sz w:val="20"/>
                <w:szCs w:val="20"/>
              </w:rPr>
            </w:pPr>
            <w:r w:rsidRPr="007943D2">
              <w:rPr>
                <w:sz w:val="20"/>
                <w:szCs w:val="20"/>
              </w:rPr>
              <w:t>IDIOMA</w:t>
            </w:r>
          </w:p>
        </w:tc>
        <w:tc>
          <w:tcPr>
            <w:tcW w:w="6565" w:type="dxa"/>
            <w:vAlign w:val="center"/>
          </w:tcPr>
          <w:p w14:paraId="00000022" w14:textId="0269FE9C" w:rsidR="00FF258C" w:rsidRPr="007943D2" w:rsidRDefault="00002683" w:rsidP="00B82A47">
            <w:pPr>
              <w:pStyle w:val="Normal0"/>
              <w:spacing w:line="360" w:lineRule="auto"/>
              <w:rPr>
                <w:b w:val="0"/>
                <w:sz w:val="20"/>
                <w:szCs w:val="20"/>
              </w:rPr>
            </w:pPr>
            <w:r w:rsidRPr="007943D2">
              <w:rPr>
                <w:b w:val="0"/>
                <w:sz w:val="20"/>
                <w:szCs w:val="20"/>
              </w:rPr>
              <w:t>Español</w:t>
            </w:r>
            <w:r w:rsidR="00B12762" w:rsidRPr="007943D2">
              <w:rPr>
                <w:b w:val="0"/>
                <w:sz w:val="20"/>
                <w:szCs w:val="20"/>
              </w:rPr>
              <w:t>.</w:t>
            </w:r>
          </w:p>
        </w:tc>
      </w:tr>
    </w:tbl>
    <w:p w14:paraId="00000023" w14:textId="77777777" w:rsidR="00FF258C" w:rsidRPr="00B82A47" w:rsidRDefault="00FF258C" w:rsidP="00B82A47">
      <w:pPr>
        <w:pStyle w:val="Normal0"/>
        <w:spacing w:line="360" w:lineRule="auto"/>
      </w:pPr>
    </w:p>
    <w:p w14:paraId="00000027" w14:textId="77777777" w:rsidR="00FF258C" w:rsidRPr="00B82A47" w:rsidRDefault="00FF258C" w:rsidP="00B82A47">
      <w:pPr>
        <w:pStyle w:val="Normal0"/>
        <w:spacing w:line="360" w:lineRule="auto"/>
      </w:pPr>
    </w:p>
    <w:p w14:paraId="10361D7B" w14:textId="1FE4E10A" w:rsidR="0023536B" w:rsidRPr="004E5D22" w:rsidRDefault="00D376E1" w:rsidP="007943D2">
      <w:pPr>
        <w:pStyle w:val="Ttulo1"/>
        <w:numPr>
          <w:ilvl w:val="0"/>
          <w:numId w:val="44"/>
        </w:numPr>
        <w:rPr>
          <w:b/>
          <w:bCs/>
          <w:sz w:val="22"/>
          <w:szCs w:val="22"/>
        </w:rPr>
      </w:pPr>
      <w:r w:rsidRPr="004E5D22">
        <w:rPr>
          <w:b/>
          <w:bCs/>
          <w:sz w:val="22"/>
          <w:szCs w:val="22"/>
        </w:rPr>
        <w:lastRenderedPageBreak/>
        <w:t xml:space="preserve">TABLA DE CONTENIDOS: </w:t>
      </w:r>
    </w:p>
    <w:p w14:paraId="2EF0121C" w14:textId="6AEA6E45" w:rsidR="000E3D9A" w:rsidRPr="00B82A47" w:rsidRDefault="007943D2" w:rsidP="00B82A47">
      <w:pPr>
        <w:pStyle w:val="Normal0"/>
        <w:pBdr>
          <w:top w:val="nil"/>
          <w:left w:val="nil"/>
          <w:bottom w:val="nil"/>
          <w:right w:val="nil"/>
          <w:between w:val="nil"/>
        </w:pBdr>
        <w:spacing w:line="360" w:lineRule="auto"/>
        <w:rPr>
          <w:b/>
        </w:rPr>
      </w:pPr>
      <w:r w:rsidRPr="007943D2">
        <w:rPr>
          <w:b/>
          <w:noProof/>
        </w:rPr>
        <w:drawing>
          <wp:inline distT="0" distB="0" distL="0" distR="0" wp14:anchorId="3E9535BE" wp14:editId="73A9BFAD">
            <wp:extent cx="4020111" cy="5839640"/>
            <wp:effectExtent l="0" t="0" r="0" b="8890"/>
            <wp:docPr id="9564121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2157" name="Imagen 1" descr="Tabla&#10;&#10;El contenido generado por IA puede ser incorrecto."/>
                    <pic:cNvPicPr/>
                  </pic:nvPicPr>
                  <pic:blipFill>
                    <a:blip r:embed="rId12"/>
                    <a:stretch>
                      <a:fillRect/>
                    </a:stretch>
                  </pic:blipFill>
                  <pic:spPr>
                    <a:xfrm>
                      <a:off x="0" y="0"/>
                      <a:ext cx="4020111" cy="5839640"/>
                    </a:xfrm>
                    <a:prstGeom prst="rect">
                      <a:avLst/>
                    </a:prstGeom>
                  </pic:spPr>
                </pic:pic>
              </a:graphicData>
            </a:graphic>
          </wp:inline>
        </w:drawing>
      </w:r>
    </w:p>
    <w:p w14:paraId="46D3C0FA" w14:textId="77777777" w:rsidR="00125121" w:rsidRPr="00B82A47" w:rsidRDefault="00125121" w:rsidP="00B82A47">
      <w:pPr>
        <w:pStyle w:val="Normal0"/>
        <w:pBdr>
          <w:top w:val="nil"/>
          <w:left w:val="nil"/>
          <w:bottom w:val="nil"/>
          <w:right w:val="nil"/>
          <w:between w:val="nil"/>
        </w:pBdr>
        <w:spacing w:line="360" w:lineRule="auto"/>
        <w:rPr>
          <w:b/>
        </w:rPr>
      </w:pPr>
    </w:p>
    <w:p w14:paraId="00000036" w14:textId="06A01918" w:rsidR="00FF258C" w:rsidRPr="00B82A47" w:rsidRDefault="00D376E1" w:rsidP="007943D2">
      <w:pPr>
        <w:pStyle w:val="Normal0"/>
        <w:numPr>
          <w:ilvl w:val="0"/>
          <w:numId w:val="44"/>
        </w:numPr>
        <w:pBdr>
          <w:top w:val="nil"/>
          <w:left w:val="nil"/>
          <w:bottom w:val="nil"/>
          <w:right w:val="nil"/>
          <w:between w:val="nil"/>
        </w:pBdr>
        <w:spacing w:line="360" w:lineRule="auto"/>
        <w:outlineLvl w:val="0"/>
        <w:rPr>
          <w:b/>
        </w:rPr>
      </w:pPr>
      <w:bookmarkStart w:id="0" w:name="_Toc207098871"/>
      <w:r w:rsidRPr="00B82A47">
        <w:rPr>
          <w:b/>
        </w:rPr>
        <w:t>INTRODUCCIÓN</w:t>
      </w:r>
      <w:bookmarkEnd w:id="0"/>
    </w:p>
    <w:p w14:paraId="731477BD" w14:textId="73427715" w:rsidR="001A1D43" w:rsidRPr="00B82A47" w:rsidRDefault="001A1D43" w:rsidP="00B82A47">
      <w:pPr>
        <w:pStyle w:val="Normal0"/>
        <w:pBdr>
          <w:top w:val="nil"/>
          <w:left w:val="nil"/>
          <w:bottom w:val="nil"/>
          <w:right w:val="nil"/>
          <w:between w:val="nil"/>
        </w:pBdr>
        <w:spacing w:line="360" w:lineRule="auto"/>
        <w:rPr>
          <w:b/>
        </w:rPr>
      </w:pPr>
    </w:p>
    <w:p w14:paraId="641A07C2" w14:textId="06E4D17B" w:rsidR="0038611A" w:rsidRPr="00B82A47" w:rsidRDefault="0038611A" w:rsidP="00B82A47">
      <w:pPr>
        <w:pStyle w:val="Normal0"/>
        <w:pBdr>
          <w:top w:val="nil"/>
          <w:left w:val="nil"/>
          <w:bottom w:val="nil"/>
          <w:right w:val="nil"/>
          <w:between w:val="nil"/>
        </w:pBdr>
        <w:spacing w:line="360" w:lineRule="auto"/>
      </w:pPr>
      <w:r w:rsidRPr="00B82A47">
        <w:t xml:space="preserve">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w:t>
      </w:r>
      <w:r w:rsidRPr="00B82A47">
        <w:lastRenderedPageBreak/>
        <w:t>representaciones bidimensionales que sirven como base para la confección de diferentes tipologías de vestuario.</w:t>
      </w:r>
    </w:p>
    <w:p w14:paraId="134509C4" w14:textId="77777777" w:rsidR="00477FDA" w:rsidRPr="00B82A47" w:rsidRDefault="00477FDA" w:rsidP="00B82A47">
      <w:pPr>
        <w:pStyle w:val="Normal0"/>
        <w:pBdr>
          <w:top w:val="nil"/>
          <w:left w:val="nil"/>
          <w:bottom w:val="nil"/>
          <w:right w:val="nil"/>
          <w:between w:val="nil"/>
        </w:pBdr>
        <w:spacing w:line="360" w:lineRule="auto"/>
      </w:pPr>
    </w:p>
    <w:p w14:paraId="2D64B1C4" w14:textId="1B9E86A3" w:rsidR="00477FDA" w:rsidRPr="00B82A47" w:rsidRDefault="00477FDA" w:rsidP="00B82A47">
      <w:pPr>
        <w:pStyle w:val="Normal0"/>
        <w:pBdr>
          <w:top w:val="nil"/>
          <w:left w:val="nil"/>
          <w:bottom w:val="nil"/>
          <w:right w:val="nil"/>
          <w:between w:val="nil"/>
        </w:pBdr>
        <w:spacing w:line="360" w:lineRule="auto"/>
      </w:pPr>
      <w:r w:rsidRPr="00B82A47">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w:t>
      </w:r>
      <w:r w:rsidR="00C515B3" w:rsidRPr="00B82A47">
        <w:t xml:space="preserve">; esta </w:t>
      </w:r>
      <w:r w:rsidRPr="00B82A47">
        <w:t>comprensión facilita la adecuada interpretación de diseños y asegura que las prendas se ajusten a las expectativas de uso cotidiano.</w:t>
      </w:r>
    </w:p>
    <w:p w14:paraId="08EC7242" w14:textId="2D2DBA8D" w:rsidR="0038611A" w:rsidRPr="00B82A47" w:rsidRDefault="0038611A" w:rsidP="00B82A47">
      <w:pPr>
        <w:pStyle w:val="Normal0"/>
        <w:pBdr>
          <w:top w:val="nil"/>
          <w:left w:val="nil"/>
          <w:bottom w:val="nil"/>
          <w:right w:val="nil"/>
          <w:between w:val="nil"/>
        </w:pBdr>
        <w:spacing w:line="360" w:lineRule="auto"/>
      </w:pPr>
    </w:p>
    <w:p w14:paraId="71E80199" w14:textId="470B2EB2" w:rsidR="0038611A" w:rsidRPr="00B82A47" w:rsidRDefault="0038611A" w:rsidP="00B82A47">
      <w:pPr>
        <w:pStyle w:val="Normal0"/>
        <w:pBdr>
          <w:top w:val="nil"/>
          <w:left w:val="nil"/>
          <w:bottom w:val="nil"/>
          <w:right w:val="nil"/>
          <w:between w:val="nil"/>
        </w:pBdr>
        <w:spacing w:line="360" w:lineRule="auto"/>
      </w:pPr>
      <w:r w:rsidRPr="00B82A47">
        <w:t>A partir de fundamentos como la antropometría infantil, se abordará el estudio de la estructura corporal en su dinámica de crecimiento, integrando conceptos de ergonomía, proporcionalidad y morfología</w:t>
      </w:r>
      <w:r w:rsidR="00722C40" w:rsidRPr="00B82A47">
        <w:t>, finalizando con el trazado de los patrones básicos</w:t>
      </w:r>
      <w:r w:rsidRPr="00B82A47">
        <w:t xml:space="preserve">. </w:t>
      </w:r>
      <w:r w:rsidR="00C515B3" w:rsidRPr="00B82A47">
        <w:t xml:space="preserve">Todos estos </w:t>
      </w:r>
      <w:r w:rsidRPr="00B82A47">
        <w:t>elementos permiten definir sistemas de medición específicos que se convierten en la base para la construcción de cuadros de tallas adaptados a las diferentes edades y contextos de uso.</w:t>
      </w:r>
    </w:p>
    <w:p w14:paraId="6C92508D" w14:textId="77777777" w:rsidR="0038611A" w:rsidRPr="00B82A47" w:rsidRDefault="0038611A" w:rsidP="00B82A47">
      <w:pPr>
        <w:pStyle w:val="Normal0"/>
        <w:pBdr>
          <w:top w:val="nil"/>
          <w:left w:val="nil"/>
          <w:bottom w:val="nil"/>
          <w:right w:val="nil"/>
          <w:between w:val="nil"/>
        </w:pBdr>
        <w:spacing w:line="360" w:lineRule="auto"/>
      </w:pPr>
    </w:p>
    <w:p w14:paraId="6128DF55" w14:textId="1C82EFE1" w:rsidR="0043768D" w:rsidRPr="00B82A47" w:rsidRDefault="0038611A" w:rsidP="00B82A47">
      <w:pPr>
        <w:pStyle w:val="Normal0"/>
        <w:pBdr>
          <w:top w:val="nil"/>
          <w:left w:val="nil"/>
          <w:bottom w:val="nil"/>
          <w:right w:val="nil"/>
          <w:between w:val="nil"/>
        </w:pBdr>
        <w:spacing w:line="360" w:lineRule="auto"/>
      </w:pPr>
      <w:r w:rsidRPr="00B82A47">
        <w:t xml:space="preserve">De esta manera, el componente ofrecerá al aprendiz metodologías que favorecen la interpretación de modelos y tipologías, tomando como referencia las necesidades propias del vestuario infantil, las categorías de prendas superiores más representativas, como camisetas, camisas, blusas, buzos y chaquetas </w:t>
      </w:r>
      <w:commentRangeStart w:id="1"/>
      <w:r w:rsidRPr="00B82A47">
        <w:t>livianas</w:t>
      </w:r>
      <w:commentRangeEnd w:id="1"/>
      <w:r w:rsidR="00937413">
        <w:rPr>
          <w:rStyle w:val="Refdecomentario"/>
        </w:rPr>
        <w:commentReference w:id="1"/>
      </w:r>
      <w:r w:rsidRPr="00B82A47">
        <w:t>.</w:t>
      </w:r>
    </w:p>
    <w:p w14:paraId="66394914" w14:textId="77777777" w:rsidR="006F7419" w:rsidRPr="00B82A47" w:rsidRDefault="006F7419" w:rsidP="00B82A47">
      <w:pPr>
        <w:pStyle w:val="Normal0"/>
        <w:pBdr>
          <w:top w:val="nil"/>
          <w:left w:val="nil"/>
          <w:bottom w:val="nil"/>
          <w:right w:val="nil"/>
          <w:between w:val="nil"/>
        </w:pBdr>
        <w:spacing w:line="360" w:lineRule="auto"/>
      </w:pPr>
    </w:p>
    <w:p w14:paraId="712F0BF8" w14:textId="74C697D2" w:rsidR="0043768D" w:rsidRPr="00B82A47" w:rsidRDefault="0043768D" w:rsidP="00B82A47">
      <w:pPr>
        <w:pStyle w:val="Normal0"/>
        <w:pBdr>
          <w:top w:val="nil"/>
          <w:left w:val="nil"/>
          <w:bottom w:val="nil"/>
          <w:right w:val="nil"/>
          <w:between w:val="nil"/>
        </w:pBdr>
        <w:spacing w:line="360" w:lineRule="auto"/>
      </w:pPr>
    </w:p>
    <w:p w14:paraId="00000042" w14:textId="5B0F3C1D" w:rsidR="00FF258C" w:rsidRPr="00B82A47" w:rsidRDefault="00D376E1" w:rsidP="007943D2">
      <w:pPr>
        <w:pStyle w:val="Normal0"/>
        <w:numPr>
          <w:ilvl w:val="0"/>
          <w:numId w:val="44"/>
        </w:numPr>
        <w:pBdr>
          <w:top w:val="nil"/>
          <w:left w:val="nil"/>
          <w:bottom w:val="nil"/>
          <w:right w:val="nil"/>
          <w:between w:val="nil"/>
        </w:pBdr>
        <w:spacing w:line="360" w:lineRule="auto"/>
        <w:outlineLvl w:val="0"/>
        <w:rPr>
          <w:b/>
        </w:rPr>
      </w:pPr>
      <w:bookmarkStart w:id="2" w:name="_Toc196758564"/>
      <w:bookmarkStart w:id="3" w:name="_Toc207098872"/>
      <w:r w:rsidRPr="00B82A47">
        <w:rPr>
          <w:b/>
        </w:rPr>
        <w:t>DESARROLLO DE CONTENIDOS:</w:t>
      </w:r>
      <w:bookmarkEnd w:id="2"/>
      <w:bookmarkEnd w:id="3"/>
      <w:r w:rsidRPr="00B82A47">
        <w:rPr>
          <w:b/>
        </w:rPr>
        <w:t xml:space="preserve"> </w:t>
      </w:r>
    </w:p>
    <w:p w14:paraId="554CA2B8" w14:textId="0FA77866" w:rsidR="006472B9" w:rsidRPr="00B82A47" w:rsidRDefault="006472B9" w:rsidP="00B82A47">
      <w:pPr>
        <w:pStyle w:val="Normal0"/>
        <w:spacing w:line="360" w:lineRule="auto"/>
        <w:rPr>
          <w:b/>
        </w:rPr>
      </w:pPr>
    </w:p>
    <w:p w14:paraId="26C29069" w14:textId="112ADE32" w:rsidR="006472B9" w:rsidRPr="00B82A47" w:rsidRDefault="006472B9" w:rsidP="00B82A47">
      <w:pPr>
        <w:pStyle w:val="Normal0"/>
        <w:spacing w:line="360" w:lineRule="auto"/>
        <w:rPr>
          <w:b/>
        </w:rPr>
      </w:pPr>
    </w:p>
    <w:p w14:paraId="7F5E2DCA" w14:textId="0C4E473E" w:rsidR="006472B9" w:rsidRPr="00B82A47" w:rsidRDefault="006472B9" w:rsidP="00B82A47">
      <w:pPr>
        <w:pStyle w:val="Normal0"/>
        <w:spacing w:line="360" w:lineRule="auto"/>
        <w:outlineLvl w:val="0"/>
        <w:rPr>
          <w:b/>
        </w:rPr>
      </w:pPr>
      <w:bookmarkStart w:id="4" w:name="_Toc207098873"/>
      <w:r w:rsidRPr="00B82A47">
        <w:rPr>
          <w:b/>
        </w:rPr>
        <w:t>1. Estructura del Cuerpo</w:t>
      </w:r>
      <w:bookmarkEnd w:id="4"/>
    </w:p>
    <w:p w14:paraId="320FCB79" w14:textId="1BA0D83C" w:rsidR="00B918F8" w:rsidRPr="00B82A47" w:rsidRDefault="00B918F8" w:rsidP="00B82A47">
      <w:pPr>
        <w:pStyle w:val="Normal0"/>
        <w:spacing w:line="360" w:lineRule="auto"/>
        <w:rPr>
          <w:b/>
        </w:rPr>
      </w:pPr>
    </w:p>
    <w:p w14:paraId="3F74C333" w14:textId="77777777" w:rsidR="00425567" w:rsidRPr="00B82A47" w:rsidRDefault="00425567" w:rsidP="00B82A47">
      <w:pPr>
        <w:pStyle w:val="Normal0"/>
        <w:spacing w:line="360" w:lineRule="auto"/>
      </w:pPr>
      <w:r w:rsidRPr="00B82A47">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14:paraId="7D714508" w14:textId="77777777" w:rsidR="00425567" w:rsidRPr="00B82A47" w:rsidRDefault="00425567" w:rsidP="00B82A47">
      <w:pPr>
        <w:pStyle w:val="Normal0"/>
        <w:spacing w:line="360" w:lineRule="auto"/>
      </w:pPr>
    </w:p>
    <w:p w14:paraId="7D723079" w14:textId="77777777" w:rsidR="00425567" w:rsidRPr="00B82A47" w:rsidRDefault="00425567" w:rsidP="00B82A47">
      <w:pPr>
        <w:pStyle w:val="Normal0"/>
        <w:spacing w:line="360" w:lineRule="auto"/>
      </w:pPr>
      <w:r w:rsidRPr="00B82A47">
        <w:t xml:space="preserve">En este sentido, la estructura corporal se define a partir de la organización y disposición de los diferentes segmentos del cuerpo, los cuales están condicionados por la función y la biomecánica, es </w:t>
      </w:r>
      <w:r w:rsidRPr="00B82A47">
        <w:lastRenderedPageBreak/>
        <w:t>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14:paraId="20BA99CE" w14:textId="77777777" w:rsidR="00425567" w:rsidRPr="00B82A47" w:rsidRDefault="00425567" w:rsidP="00B82A47">
      <w:pPr>
        <w:pStyle w:val="Normal0"/>
        <w:spacing w:line="360" w:lineRule="auto"/>
      </w:pPr>
    </w:p>
    <w:p w14:paraId="6B86EBB2" w14:textId="77777777" w:rsidR="00C515B3" w:rsidRPr="00B82A47" w:rsidRDefault="00425567" w:rsidP="00B82A47">
      <w:pPr>
        <w:pStyle w:val="Normal0"/>
        <w:spacing w:line="360" w:lineRule="auto"/>
      </w:pPr>
      <w:r w:rsidRPr="00B82A47">
        <w:t>A continuación, se presentan los conceptos clave relacionados con la estructura corporal infantil en niñas, como punto de partida para el estudio del patronaje especializado.</w:t>
      </w:r>
    </w:p>
    <w:p w14:paraId="6338446D" w14:textId="77777777" w:rsidR="00C515B3" w:rsidRPr="00B82A47" w:rsidRDefault="00C515B3" w:rsidP="00B82A47">
      <w:pPr>
        <w:pStyle w:val="Normal0"/>
        <w:spacing w:line="360" w:lineRule="auto"/>
      </w:pPr>
    </w:p>
    <w:tbl>
      <w:tblPr>
        <w:tblStyle w:val="Tablaconcuadrcula"/>
        <w:tblW w:w="0" w:type="auto"/>
        <w:tblLook w:val="04A0" w:firstRow="1" w:lastRow="0" w:firstColumn="1" w:lastColumn="0" w:noHBand="0" w:noVBand="1"/>
      </w:tblPr>
      <w:tblGrid>
        <w:gridCol w:w="5256"/>
        <w:gridCol w:w="4706"/>
      </w:tblGrid>
      <w:tr w:rsidR="00C515B3" w:rsidRPr="00B82A47" w14:paraId="4D4A1620" w14:textId="77777777" w:rsidTr="00C515B3">
        <w:tc>
          <w:tcPr>
            <w:tcW w:w="9962" w:type="dxa"/>
            <w:gridSpan w:val="2"/>
            <w:shd w:val="clear" w:color="auto" w:fill="B2A1C7" w:themeFill="accent4" w:themeFillTint="99"/>
          </w:tcPr>
          <w:p w14:paraId="18714AAA" w14:textId="5B57FF82" w:rsidR="00C515B3" w:rsidRPr="00B82A47" w:rsidRDefault="00C515B3" w:rsidP="00B82A47">
            <w:pPr>
              <w:pStyle w:val="Normal0"/>
              <w:spacing w:line="360" w:lineRule="auto"/>
              <w:rPr>
                <w:rStyle w:val="Textoennegrita"/>
              </w:rPr>
            </w:pPr>
            <w:r w:rsidRPr="00B82A47">
              <w:rPr>
                <w:rStyle w:val="Textoennegrita"/>
              </w:rPr>
              <w:t xml:space="preserve">Recurso sugerido: Tarjetas que desaparece la </w:t>
            </w:r>
            <w:commentRangeStart w:id="5"/>
            <w:commentRangeStart w:id="6"/>
            <w:commentRangeStart w:id="7"/>
            <w:r w:rsidRPr="00B82A47">
              <w:rPr>
                <w:rStyle w:val="Textoennegrita"/>
              </w:rPr>
              <w:t>imagen</w:t>
            </w:r>
            <w:commentRangeEnd w:id="5"/>
            <w:r w:rsidRPr="00B82A47">
              <w:rPr>
                <w:rStyle w:val="Refdecomentario"/>
                <w:sz w:val="22"/>
                <w:szCs w:val="22"/>
              </w:rPr>
              <w:commentReference w:id="5"/>
            </w:r>
            <w:commentRangeEnd w:id="6"/>
            <w:r w:rsidR="00AA407D" w:rsidRPr="00B82A47">
              <w:rPr>
                <w:rStyle w:val="Refdecomentario"/>
                <w:sz w:val="22"/>
                <w:szCs w:val="22"/>
              </w:rPr>
              <w:commentReference w:id="6"/>
            </w:r>
            <w:commentRangeEnd w:id="7"/>
            <w:r w:rsidR="00AA407D" w:rsidRPr="00B82A47">
              <w:rPr>
                <w:rStyle w:val="Refdecomentario"/>
                <w:sz w:val="22"/>
                <w:szCs w:val="22"/>
              </w:rPr>
              <w:commentReference w:id="7"/>
            </w:r>
            <w:r w:rsidRPr="00B82A47">
              <w:rPr>
                <w:rStyle w:val="Textoennegrita"/>
              </w:rPr>
              <w:t xml:space="preserve"> y sale la figura</w:t>
            </w:r>
          </w:p>
        </w:tc>
      </w:tr>
      <w:tr w:rsidR="00AA407D" w:rsidRPr="00B82A47" w14:paraId="42673A6D" w14:textId="77777777" w:rsidTr="00C515B3">
        <w:tc>
          <w:tcPr>
            <w:tcW w:w="5256" w:type="dxa"/>
          </w:tcPr>
          <w:p w14:paraId="2E3FB692" w14:textId="360698BB" w:rsidR="00C515B3" w:rsidRPr="00B82A47" w:rsidRDefault="00C515B3" w:rsidP="00B82A47">
            <w:pPr>
              <w:pStyle w:val="Normal0"/>
              <w:spacing w:line="360" w:lineRule="auto"/>
              <w:rPr>
                <w:rStyle w:val="Textoennegrita"/>
              </w:rPr>
            </w:pPr>
            <w:r w:rsidRPr="00B82A47">
              <w:rPr>
                <w:rStyle w:val="Textoennegrita"/>
                <w:noProof/>
              </w:rPr>
              <w:drawing>
                <wp:inline distT="0" distB="0" distL="0" distR="0" wp14:anchorId="361E203E" wp14:editId="74ECB089">
                  <wp:extent cx="2924355" cy="2027918"/>
                  <wp:effectExtent l="0" t="0" r="0" b="0"/>
                  <wp:docPr id="206212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295" name=""/>
                          <pic:cNvPicPr/>
                        </pic:nvPicPr>
                        <pic:blipFill>
                          <a:blip r:embed="rId17" cstate="email">
                            <a:extLst>
                              <a:ext uri="{28A0092B-C50C-407E-A947-70E740481C1C}">
                                <a14:useLocalDpi xmlns:a14="http://schemas.microsoft.com/office/drawing/2010/main"/>
                              </a:ext>
                            </a:extLst>
                          </a:blip>
                          <a:stretch>
                            <a:fillRect/>
                          </a:stretch>
                        </pic:blipFill>
                        <pic:spPr>
                          <a:xfrm>
                            <a:off x="0" y="0"/>
                            <a:ext cx="2949643" cy="2045454"/>
                          </a:xfrm>
                          <a:prstGeom prst="rect">
                            <a:avLst/>
                          </a:prstGeom>
                        </pic:spPr>
                      </pic:pic>
                    </a:graphicData>
                  </a:graphic>
                </wp:inline>
              </w:drawing>
            </w:r>
          </w:p>
        </w:tc>
        <w:tc>
          <w:tcPr>
            <w:tcW w:w="4706" w:type="dxa"/>
          </w:tcPr>
          <w:p w14:paraId="667074B1" w14:textId="77777777" w:rsidR="00C515B3" w:rsidRPr="00B82A47" w:rsidRDefault="00C515B3" w:rsidP="00B82A47">
            <w:pPr>
              <w:pStyle w:val="Normal0"/>
              <w:spacing w:line="360" w:lineRule="auto"/>
              <w:rPr>
                <w:rStyle w:val="Textoennegrita"/>
              </w:rPr>
            </w:pPr>
          </w:p>
          <w:p w14:paraId="56042BE6" w14:textId="77777777" w:rsidR="00C515B3" w:rsidRPr="00B82A47" w:rsidRDefault="00C515B3" w:rsidP="00B82A47">
            <w:pPr>
              <w:pStyle w:val="Normal0"/>
              <w:spacing w:line="360" w:lineRule="auto"/>
              <w:rPr>
                <w:rStyle w:val="Textoennegrita"/>
              </w:rPr>
            </w:pPr>
          </w:p>
          <w:p w14:paraId="26E472D7" w14:textId="40F8CDF2" w:rsidR="00C515B3" w:rsidRPr="00B82A47" w:rsidRDefault="00C515B3" w:rsidP="00B82A47">
            <w:pPr>
              <w:pStyle w:val="Normal0"/>
              <w:spacing w:line="360" w:lineRule="auto"/>
            </w:pPr>
            <w:r w:rsidRPr="00B82A47">
              <w:rPr>
                <w:rStyle w:val="Textoennegrita"/>
              </w:rPr>
              <w:t>Proporciones corporales</w:t>
            </w:r>
            <w:r w:rsidRPr="00B82A47">
              <w:t>: 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14:paraId="5D4BDCEC" w14:textId="77777777" w:rsidR="00C515B3" w:rsidRPr="00B82A47" w:rsidRDefault="00C515B3" w:rsidP="00B82A47">
            <w:pPr>
              <w:pStyle w:val="Normal0"/>
              <w:spacing w:line="360" w:lineRule="auto"/>
              <w:rPr>
                <w:rStyle w:val="Textoennegrita"/>
              </w:rPr>
            </w:pPr>
          </w:p>
        </w:tc>
      </w:tr>
      <w:tr w:rsidR="00AA407D" w:rsidRPr="00B82A47" w14:paraId="5A105350" w14:textId="77777777" w:rsidTr="00C515B3">
        <w:tc>
          <w:tcPr>
            <w:tcW w:w="5256" w:type="dxa"/>
          </w:tcPr>
          <w:p w14:paraId="744ADD55" w14:textId="77777777" w:rsidR="00C515B3" w:rsidRPr="00B82A47" w:rsidRDefault="00C515B3" w:rsidP="00B82A47">
            <w:pPr>
              <w:pStyle w:val="NormalWeb"/>
              <w:spacing w:line="360" w:lineRule="auto"/>
              <w:rPr>
                <w:rStyle w:val="Textoennegrita"/>
                <w:rFonts w:ascii="Arial" w:hAnsi="Arial" w:cs="Arial"/>
                <w:sz w:val="22"/>
                <w:szCs w:val="22"/>
              </w:rPr>
            </w:pPr>
          </w:p>
          <w:p w14:paraId="39FB4150" w14:textId="77777777" w:rsidR="00C515B3" w:rsidRPr="00B82A47" w:rsidRDefault="00C515B3" w:rsidP="00B82A47">
            <w:pPr>
              <w:pStyle w:val="NormalWeb"/>
              <w:spacing w:line="360" w:lineRule="auto"/>
              <w:rPr>
                <w:rStyle w:val="Textoennegrita"/>
                <w:rFonts w:ascii="Arial" w:hAnsi="Arial" w:cs="Arial"/>
                <w:sz w:val="22"/>
                <w:szCs w:val="22"/>
              </w:rPr>
            </w:pPr>
          </w:p>
          <w:p w14:paraId="0E5C1A9A" w14:textId="102015F2" w:rsidR="00C515B3" w:rsidRPr="00B82A47" w:rsidRDefault="00C515B3" w:rsidP="00B82A47">
            <w:pPr>
              <w:pStyle w:val="NormalWeb"/>
              <w:spacing w:line="360" w:lineRule="auto"/>
              <w:rPr>
                <w:rFonts w:ascii="Arial" w:hAnsi="Arial" w:cs="Arial"/>
                <w:sz w:val="22"/>
                <w:szCs w:val="22"/>
              </w:rPr>
            </w:pPr>
            <w:r w:rsidRPr="00B82A47">
              <w:rPr>
                <w:rStyle w:val="Textoennegrita"/>
                <w:rFonts w:ascii="Arial" w:hAnsi="Arial" w:cs="Arial"/>
                <w:sz w:val="22"/>
                <w:szCs w:val="22"/>
              </w:rPr>
              <w:t>Crecimiento y desarrollo</w:t>
            </w:r>
            <w:r w:rsidRPr="00B82A47">
              <w:rPr>
                <w:rFonts w:ascii="Arial" w:hAnsi="Arial" w:cs="Arial"/>
                <w:sz w:val="22"/>
                <w:szCs w:val="22"/>
              </w:rPr>
              <w:t>: el cuerpo de las niñas se encuentra en constante transformación. Los incrementos en talla, peso y longitud de extremidades requieren que los patrones sean flexibles y adaptables a las etapas de desarrollo.</w:t>
            </w:r>
          </w:p>
          <w:p w14:paraId="0D3948A2" w14:textId="77777777" w:rsidR="00C515B3" w:rsidRPr="00B82A47" w:rsidRDefault="00C515B3" w:rsidP="00B82A47">
            <w:pPr>
              <w:pStyle w:val="Normal0"/>
              <w:spacing w:line="360" w:lineRule="auto"/>
              <w:rPr>
                <w:rStyle w:val="Textoennegrita"/>
              </w:rPr>
            </w:pPr>
          </w:p>
        </w:tc>
        <w:tc>
          <w:tcPr>
            <w:tcW w:w="4706" w:type="dxa"/>
          </w:tcPr>
          <w:p w14:paraId="69A42AF1" w14:textId="295FFF79" w:rsidR="00C515B3" w:rsidRPr="00B82A47" w:rsidRDefault="00C515B3" w:rsidP="00B82A47">
            <w:pPr>
              <w:pStyle w:val="Normal0"/>
              <w:spacing w:line="360" w:lineRule="auto"/>
              <w:rPr>
                <w:rStyle w:val="Textoennegrita"/>
              </w:rPr>
            </w:pPr>
            <w:r w:rsidRPr="00B82A47">
              <w:rPr>
                <w:rStyle w:val="Textoennegrita"/>
                <w:noProof/>
              </w:rPr>
              <w:drawing>
                <wp:inline distT="0" distB="0" distL="0" distR="0" wp14:anchorId="62D89474" wp14:editId="373D6A1C">
                  <wp:extent cx="2825749" cy="1870841"/>
                  <wp:effectExtent l="0" t="0" r="0" b="0"/>
                  <wp:docPr id="184203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38547" name=""/>
                          <pic:cNvPicPr/>
                        </pic:nvPicPr>
                        <pic:blipFill>
                          <a:blip r:embed="rId18" cstate="email">
                            <a:extLst>
                              <a:ext uri="{28A0092B-C50C-407E-A947-70E740481C1C}">
                                <a14:useLocalDpi xmlns:a14="http://schemas.microsoft.com/office/drawing/2010/main"/>
                              </a:ext>
                            </a:extLst>
                          </a:blip>
                          <a:stretch>
                            <a:fillRect/>
                          </a:stretch>
                        </pic:blipFill>
                        <pic:spPr>
                          <a:xfrm>
                            <a:off x="0" y="0"/>
                            <a:ext cx="2841529" cy="1881288"/>
                          </a:xfrm>
                          <a:prstGeom prst="rect">
                            <a:avLst/>
                          </a:prstGeom>
                        </pic:spPr>
                      </pic:pic>
                    </a:graphicData>
                  </a:graphic>
                </wp:inline>
              </w:drawing>
            </w:r>
          </w:p>
        </w:tc>
      </w:tr>
      <w:tr w:rsidR="00AA407D" w:rsidRPr="00B82A47" w14:paraId="37E4E0B6" w14:textId="77777777" w:rsidTr="00C515B3">
        <w:tc>
          <w:tcPr>
            <w:tcW w:w="5256" w:type="dxa"/>
          </w:tcPr>
          <w:p w14:paraId="3F591641" w14:textId="0352A3F3" w:rsidR="00C515B3" w:rsidRPr="00B82A47" w:rsidRDefault="00C515B3" w:rsidP="00B82A47">
            <w:pPr>
              <w:pStyle w:val="Normal0"/>
              <w:spacing w:line="360" w:lineRule="auto"/>
              <w:rPr>
                <w:rStyle w:val="Textoennegrita"/>
              </w:rPr>
            </w:pPr>
            <w:commentRangeStart w:id="8"/>
            <w:r w:rsidRPr="00B82A47">
              <w:rPr>
                <w:rStyle w:val="Textoennegrita"/>
                <w:noProof/>
              </w:rPr>
              <w:lastRenderedPageBreak/>
              <w:drawing>
                <wp:inline distT="0" distB="0" distL="0" distR="0" wp14:anchorId="14685AE6" wp14:editId="4A1C9534">
                  <wp:extent cx="2508250" cy="2821781"/>
                  <wp:effectExtent l="0" t="0" r="6350" b="0"/>
                  <wp:docPr id="98313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6128" name=""/>
                          <pic:cNvPicPr/>
                        </pic:nvPicPr>
                        <pic:blipFill>
                          <a:blip r:embed="rId19" cstate="email">
                            <a:extLst>
                              <a:ext uri="{28A0092B-C50C-407E-A947-70E740481C1C}">
                                <a14:useLocalDpi xmlns:a14="http://schemas.microsoft.com/office/drawing/2010/main"/>
                              </a:ext>
                            </a:extLst>
                          </a:blip>
                          <a:stretch>
                            <a:fillRect/>
                          </a:stretch>
                        </pic:blipFill>
                        <pic:spPr>
                          <a:xfrm>
                            <a:off x="0" y="0"/>
                            <a:ext cx="2513477" cy="2827661"/>
                          </a:xfrm>
                          <a:prstGeom prst="rect">
                            <a:avLst/>
                          </a:prstGeom>
                        </pic:spPr>
                      </pic:pic>
                    </a:graphicData>
                  </a:graphic>
                </wp:inline>
              </w:drawing>
            </w:r>
            <w:commentRangeEnd w:id="8"/>
            <w:r w:rsidR="00AA407D" w:rsidRPr="00B82A47">
              <w:rPr>
                <w:rStyle w:val="Refdecomentario"/>
                <w:sz w:val="22"/>
                <w:szCs w:val="22"/>
              </w:rPr>
              <w:commentReference w:id="8"/>
            </w:r>
          </w:p>
        </w:tc>
        <w:tc>
          <w:tcPr>
            <w:tcW w:w="4706" w:type="dxa"/>
          </w:tcPr>
          <w:p w14:paraId="7BCA3AEC" w14:textId="77777777" w:rsidR="00C515B3" w:rsidRPr="00B82A47" w:rsidRDefault="00C515B3" w:rsidP="00B82A47">
            <w:pPr>
              <w:spacing w:line="360" w:lineRule="auto"/>
              <w:rPr>
                <w:b/>
              </w:rPr>
            </w:pPr>
          </w:p>
          <w:p w14:paraId="3EF921AA" w14:textId="77777777" w:rsidR="00C515B3" w:rsidRPr="00B82A47" w:rsidRDefault="00C515B3" w:rsidP="00B82A47">
            <w:pPr>
              <w:spacing w:line="360" w:lineRule="auto"/>
              <w:rPr>
                <w:b/>
              </w:rPr>
            </w:pPr>
          </w:p>
          <w:p w14:paraId="25163C8F" w14:textId="67F7BCE4" w:rsidR="00C515B3" w:rsidRPr="00B82A47" w:rsidRDefault="00C515B3" w:rsidP="00B82A47">
            <w:pPr>
              <w:spacing w:line="360" w:lineRule="auto"/>
              <w:rPr>
                <w:b/>
              </w:rPr>
            </w:pPr>
            <w:r w:rsidRPr="00B82A47">
              <w:rPr>
                <w:b/>
              </w:rPr>
              <w:t xml:space="preserve">Antropometría: </w:t>
            </w:r>
            <w:r w:rsidRPr="00B82A47">
              <w:t xml:space="preserve">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  </w:t>
            </w:r>
          </w:p>
          <w:p w14:paraId="611DEE79" w14:textId="77777777" w:rsidR="00C515B3" w:rsidRPr="00B82A47" w:rsidRDefault="00C515B3" w:rsidP="00B82A47">
            <w:pPr>
              <w:pStyle w:val="Normal0"/>
              <w:spacing w:line="360" w:lineRule="auto"/>
            </w:pPr>
            <w:r w:rsidRPr="00B82A47">
              <w:t xml:space="preserve">En el campo de la elaboración de vestuario, este concepto es aplicado a partir del análisis ergonómico para poder generar prendas que faciliten el movimiento corporal. </w:t>
            </w:r>
          </w:p>
          <w:p w14:paraId="57B78E8F" w14:textId="77777777" w:rsidR="00C515B3" w:rsidRPr="00B82A47" w:rsidRDefault="00C515B3" w:rsidP="00B82A47">
            <w:pPr>
              <w:pStyle w:val="Normal0"/>
              <w:spacing w:line="360" w:lineRule="auto"/>
              <w:rPr>
                <w:rStyle w:val="Textoennegrita"/>
              </w:rPr>
            </w:pPr>
          </w:p>
        </w:tc>
      </w:tr>
      <w:tr w:rsidR="00B56493" w:rsidRPr="00B82A47" w14:paraId="4174EDE9" w14:textId="77777777" w:rsidTr="00C515B3">
        <w:tc>
          <w:tcPr>
            <w:tcW w:w="5256" w:type="dxa"/>
          </w:tcPr>
          <w:p w14:paraId="095BA8A3" w14:textId="77777777" w:rsidR="00AA407D" w:rsidRPr="00B82A47" w:rsidRDefault="00AA407D" w:rsidP="00B82A47">
            <w:pPr>
              <w:spacing w:line="360" w:lineRule="auto"/>
              <w:rPr>
                <w:b/>
              </w:rPr>
            </w:pPr>
          </w:p>
          <w:p w14:paraId="5440B88B" w14:textId="77777777" w:rsidR="00AA407D" w:rsidRPr="00B82A47" w:rsidRDefault="00AA407D" w:rsidP="00B82A47">
            <w:pPr>
              <w:spacing w:line="360" w:lineRule="auto"/>
              <w:rPr>
                <w:b/>
              </w:rPr>
            </w:pPr>
          </w:p>
          <w:p w14:paraId="2F1CC888" w14:textId="77777777" w:rsidR="00AA407D" w:rsidRPr="00B82A47" w:rsidRDefault="00AA407D" w:rsidP="00B82A47">
            <w:pPr>
              <w:spacing w:line="360" w:lineRule="auto"/>
              <w:rPr>
                <w:b/>
              </w:rPr>
            </w:pPr>
          </w:p>
          <w:p w14:paraId="328A9F88" w14:textId="3CE1909A" w:rsidR="00AA407D" w:rsidRPr="00B82A47" w:rsidRDefault="00AA407D" w:rsidP="00B82A47">
            <w:pPr>
              <w:spacing w:line="360" w:lineRule="auto"/>
              <w:rPr>
                <w:b/>
              </w:rPr>
            </w:pPr>
            <w:r w:rsidRPr="00B82A47">
              <w:rPr>
                <w:b/>
              </w:rPr>
              <w:t xml:space="preserve">Anatomía: </w:t>
            </w:r>
            <w:r w:rsidRPr="00B82A47">
              <w:t>la anatomía es vista como una rama de la biología que estudia la estructura de todos los seres vivos, focalizada principalmente en la forma, ubicación y la relación que tienen los órganos y los sistemas (Cabrera, 2016).</w:t>
            </w:r>
            <w:r w:rsidRPr="00B82A47">
              <w:rPr>
                <w:b/>
              </w:rPr>
              <w:t xml:space="preserve"> </w:t>
            </w:r>
            <w:r w:rsidRPr="00B82A47">
              <w:t xml:space="preserve">Esta rama tiene relación en la elaboración de prendas dada que está enfocada para lograr una adaptación y funcionalidad al cuerpo humano. </w:t>
            </w:r>
          </w:p>
          <w:p w14:paraId="720118E6" w14:textId="77777777" w:rsidR="00AA407D" w:rsidRPr="00B82A47" w:rsidRDefault="00AA407D" w:rsidP="00B82A47">
            <w:pPr>
              <w:pStyle w:val="Normal0"/>
              <w:spacing w:line="360" w:lineRule="auto"/>
              <w:rPr>
                <w:rStyle w:val="Textoennegrita"/>
              </w:rPr>
            </w:pPr>
          </w:p>
        </w:tc>
        <w:tc>
          <w:tcPr>
            <w:tcW w:w="4706" w:type="dxa"/>
          </w:tcPr>
          <w:p w14:paraId="2F253527" w14:textId="20A51590" w:rsidR="00AA407D" w:rsidRPr="00B82A47" w:rsidRDefault="00AA407D" w:rsidP="00B82A47">
            <w:pPr>
              <w:spacing w:line="360" w:lineRule="auto"/>
              <w:rPr>
                <w:b/>
              </w:rPr>
            </w:pPr>
            <w:commentRangeStart w:id="9"/>
            <w:r w:rsidRPr="00B82A47">
              <w:rPr>
                <w:b/>
                <w:noProof/>
              </w:rPr>
              <w:drawing>
                <wp:inline distT="0" distB="0" distL="0" distR="0" wp14:anchorId="7838F885" wp14:editId="4594CE59">
                  <wp:extent cx="2361814" cy="2355850"/>
                  <wp:effectExtent l="0" t="0" r="635" b="6350"/>
                  <wp:docPr id="953712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2776" name=""/>
                          <pic:cNvPicPr/>
                        </pic:nvPicPr>
                        <pic:blipFill>
                          <a:blip r:embed="rId20" cstate="email">
                            <a:extLst>
                              <a:ext uri="{28A0092B-C50C-407E-A947-70E740481C1C}">
                                <a14:useLocalDpi xmlns:a14="http://schemas.microsoft.com/office/drawing/2010/main"/>
                              </a:ext>
                            </a:extLst>
                          </a:blip>
                          <a:stretch>
                            <a:fillRect/>
                          </a:stretch>
                        </pic:blipFill>
                        <pic:spPr>
                          <a:xfrm>
                            <a:off x="0" y="0"/>
                            <a:ext cx="2367838" cy="2361858"/>
                          </a:xfrm>
                          <a:prstGeom prst="rect">
                            <a:avLst/>
                          </a:prstGeom>
                        </pic:spPr>
                      </pic:pic>
                    </a:graphicData>
                  </a:graphic>
                </wp:inline>
              </w:drawing>
            </w:r>
            <w:commentRangeEnd w:id="9"/>
            <w:r w:rsidRPr="00B82A47">
              <w:rPr>
                <w:rStyle w:val="Refdecomentario"/>
                <w:sz w:val="22"/>
                <w:szCs w:val="22"/>
              </w:rPr>
              <w:commentReference w:id="9"/>
            </w:r>
          </w:p>
        </w:tc>
      </w:tr>
      <w:tr w:rsidR="00AA407D" w:rsidRPr="00B82A47" w14:paraId="1271E81D" w14:textId="77777777" w:rsidTr="00C515B3">
        <w:tc>
          <w:tcPr>
            <w:tcW w:w="5256" w:type="dxa"/>
          </w:tcPr>
          <w:p w14:paraId="5184655F" w14:textId="2778BF13" w:rsidR="00AA407D" w:rsidRPr="00B82A47" w:rsidRDefault="00AA407D" w:rsidP="00B82A47">
            <w:pPr>
              <w:spacing w:line="360" w:lineRule="auto"/>
              <w:rPr>
                <w:b/>
              </w:rPr>
            </w:pPr>
            <w:r w:rsidRPr="00B82A47">
              <w:rPr>
                <w:b/>
                <w:noProof/>
              </w:rPr>
              <w:lastRenderedPageBreak/>
              <w:drawing>
                <wp:inline distT="0" distB="0" distL="0" distR="0" wp14:anchorId="5E470D6C" wp14:editId="78BCF9BB">
                  <wp:extent cx="3001993" cy="2976977"/>
                  <wp:effectExtent l="0" t="0" r="8255" b="0"/>
                  <wp:docPr id="1070078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940" name=""/>
                          <pic:cNvPicPr/>
                        </pic:nvPicPr>
                        <pic:blipFill>
                          <a:blip r:embed="rId21" cstate="email">
                            <a:extLst>
                              <a:ext uri="{28A0092B-C50C-407E-A947-70E740481C1C}">
                                <a14:useLocalDpi xmlns:a14="http://schemas.microsoft.com/office/drawing/2010/main"/>
                              </a:ext>
                            </a:extLst>
                          </a:blip>
                          <a:stretch>
                            <a:fillRect/>
                          </a:stretch>
                        </pic:blipFill>
                        <pic:spPr>
                          <a:xfrm>
                            <a:off x="0" y="0"/>
                            <a:ext cx="3018582" cy="2993428"/>
                          </a:xfrm>
                          <a:prstGeom prst="rect">
                            <a:avLst/>
                          </a:prstGeom>
                        </pic:spPr>
                      </pic:pic>
                    </a:graphicData>
                  </a:graphic>
                </wp:inline>
              </w:drawing>
            </w:r>
          </w:p>
        </w:tc>
        <w:tc>
          <w:tcPr>
            <w:tcW w:w="4706" w:type="dxa"/>
          </w:tcPr>
          <w:p w14:paraId="34AFB950" w14:textId="77777777" w:rsidR="00AA407D" w:rsidRPr="00B82A47" w:rsidRDefault="00AA407D" w:rsidP="00B82A47">
            <w:pPr>
              <w:spacing w:line="360" w:lineRule="auto"/>
            </w:pPr>
          </w:p>
          <w:p w14:paraId="4E369821" w14:textId="2C4F27E8" w:rsidR="00AA407D" w:rsidRPr="00B82A47" w:rsidRDefault="00AA407D" w:rsidP="00B82A47">
            <w:pPr>
              <w:spacing w:line="360" w:lineRule="auto"/>
            </w:pPr>
            <w:r w:rsidRPr="00B82A47">
              <w:rPr>
                <w:b/>
              </w:rPr>
              <w:t xml:space="preserve">Biomecánica: </w:t>
            </w:r>
            <w:r w:rsidRPr="00B82A47">
              <w:t xml:space="preserve">estudia los principios mecánicos que regulan el movimiento y la estructura del cuerpo humano, analizando las fuerzas internas y externas que actúan sobre él y la respuesta del sistema musculoesquelético. </w:t>
            </w:r>
          </w:p>
          <w:p w14:paraId="33F76C65" w14:textId="77777777" w:rsidR="00AA407D" w:rsidRPr="00B82A47" w:rsidRDefault="00AA407D" w:rsidP="00B82A47">
            <w:pPr>
              <w:spacing w:line="360" w:lineRule="auto"/>
            </w:pPr>
          </w:p>
          <w:p w14:paraId="273510C5" w14:textId="77777777" w:rsidR="00AA407D" w:rsidRPr="00B82A47" w:rsidRDefault="00AA407D" w:rsidP="00B82A47">
            <w:pPr>
              <w:spacing w:line="360" w:lineRule="auto"/>
            </w:pPr>
            <w:r w:rsidRPr="00B82A47">
              <w:t>Se aplica en áreas como prótesis, deporte y rehabilitación.</w:t>
            </w:r>
          </w:p>
          <w:p w14:paraId="3F871CA1" w14:textId="3606353C" w:rsidR="00AA407D" w:rsidRPr="00B82A47" w:rsidRDefault="00AA407D" w:rsidP="00B82A47">
            <w:pPr>
              <w:spacing w:line="360" w:lineRule="auto"/>
            </w:pPr>
            <w:r w:rsidRPr="00B82A47">
              <w:br/>
              <w:t xml:space="preserve">En el diseño de prendas de vestir, su relación con la </w:t>
            </w:r>
            <w:r w:rsidRPr="00B82A47">
              <w:rPr>
                <w:b/>
                <w:bCs/>
              </w:rPr>
              <w:t>anatomía</w:t>
            </w:r>
            <w:r w:rsidRPr="00B82A47">
              <w:t xml:space="preserve"> se centra en la </w:t>
            </w:r>
            <w:r w:rsidRPr="00B82A47">
              <w:rPr>
                <w:b/>
                <w:bCs/>
              </w:rPr>
              <w:t>adaptación</w:t>
            </w:r>
            <w:r w:rsidRPr="00B82A47">
              <w:t xml:space="preserve"> y la </w:t>
            </w:r>
            <w:r w:rsidRPr="00B82A47">
              <w:rPr>
                <w:b/>
                <w:bCs/>
              </w:rPr>
              <w:t>funcionalidad</w:t>
            </w:r>
            <w:r w:rsidRPr="00B82A47">
              <w:t xml:space="preserve"> de las prendas al cuerpo humano.</w:t>
            </w:r>
          </w:p>
          <w:p w14:paraId="5F31BECF" w14:textId="77777777" w:rsidR="00AA407D" w:rsidRPr="00B82A47" w:rsidRDefault="00AA407D" w:rsidP="00B82A47">
            <w:pPr>
              <w:spacing w:line="360" w:lineRule="auto"/>
              <w:rPr>
                <w:b/>
              </w:rPr>
            </w:pPr>
          </w:p>
        </w:tc>
      </w:tr>
      <w:tr w:rsidR="00AA407D" w:rsidRPr="00B82A47" w14:paraId="020DE8E2" w14:textId="77777777" w:rsidTr="00C515B3">
        <w:tc>
          <w:tcPr>
            <w:tcW w:w="5256" w:type="dxa"/>
          </w:tcPr>
          <w:p w14:paraId="27439A5A" w14:textId="77777777" w:rsidR="00AA407D" w:rsidRPr="00B82A47" w:rsidRDefault="00AA407D" w:rsidP="00B82A47">
            <w:pPr>
              <w:spacing w:line="360" w:lineRule="auto"/>
              <w:rPr>
                <w:b/>
              </w:rPr>
            </w:pPr>
          </w:p>
          <w:p w14:paraId="7A8DD75E" w14:textId="77777777" w:rsidR="00AA407D" w:rsidRPr="00B82A47" w:rsidRDefault="00AA407D" w:rsidP="00B82A47">
            <w:pPr>
              <w:spacing w:line="360" w:lineRule="auto"/>
              <w:rPr>
                <w:b/>
              </w:rPr>
            </w:pPr>
          </w:p>
          <w:p w14:paraId="520F09B9" w14:textId="77777777" w:rsidR="00AA407D" w:rsidRPr="00B82A47" w:rsidRDefault="00AA407D" w:rsidP="00B82A47">
            <w:pPr>
              <w:spacing w:line="360" w:lineRule="auto"/>
              <w:rPr>
                <w:b/>
              </w:rPr>
            </w:pPr>
          </w:p>
          <w:p w14:paraId="374C6CE8" w14:textId="64868456" w:rsidR="00AA407D" w:rsidRPr="00B82A47" w:rsidRDefault="00AA407D" w:rsidP="00B82A47">
            <w:pPr>
              <w:spacing w:line="360" w:lineRule="auto"/>
              <w:rPr>
                <w:b/>
              </w:rPr>
            </w:pPr>
            <w:r w:rsidRPr="00B82A47">
              <w:rPr>
                <w:b/>
              </w:rPr>
              <w:t xml:space="preserve">Morfología: </w:t>
            </w:r>
            <w:r w:rsidRPr="00B82A47">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14:paraId="1D878AB1" w14:textId="77777777" w:rsidR="00AA407D" w:rsidRPr="00B82A47" w:rsidRDefault="00AA407D" w:rsidP="00B82A47">
            <w:pPr>
              <w:spacing w:line="360" w:lineRule="auto"/>
              <w:rPr>
                <w:b/>
              </w:rPr>
            </w:pPr>
          </w:p>
        </w:tc>
        <w:tc>
          <w:tcPr>
            <w:tcW w:w="4706" w:type="dxa"/>
          </w:tcPr>
          <w:p w14:paraId="73E0619E" w14:textId="210FF40F" w:rsidR="00AA407D" w:rsidRPr="00B82A47" w:rsidRDefault="00AA407D" w:rsidP="00B82A47">
            <w:pPr>
              <w:spacing w:line="360" w:lineRule="auto"/>
            </w:pPr>
            <w:r w:rsidRPr="00B82A47">
              <w:rPr>
                <w:noProof/>
              </w:rPr>
              <w:drawing>
                <wp:inline distT="0" distB="0" distL="0" distR="0" wp14:anchorId="7C12968C" wp14:editId="04C56D21">
                  <wp:extent cx="2484407" cy="2214236"/>
                  <wp:effectExtent l="0" t="0" r="0" b="0"/>
                  <wp:docPr id="106659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4104" name=""/>
                          <pic:cNvPicPr/>
                        </pic:nvPicPr>
                        <pic:blipFill>
                          <a:blip r:embed="rId22" cstate="email">
                            <a:extLst>
                              <a:ext uri="{28A0092B-C50C-407E-A947-70E740481C1C}">
                                <a14:useLocalDpi xmlns:a14="http://schemas.microsoft.com/office/drawing/2010/main"/>
                              </a:ext>
                            </a:extLst>
                          </a:blip>
                          <a:stretch>
                            <a:fillRect/>
                          </a:stretch>
                        </pic:blipFill>
                        <pic:spPr>
                          <a:xfrm>
                            <a:off x="0" y="0"/>
                            <a:ext cx="2498121" cy="2226458"/>
                          </a:xfrm>
                          <a:prstGeom prst="rect">
                            <a:avLst/>
                          </a:prstGeom>
                        </pic:spPr>
                      </pic:pic>
                    </a:graphicData>
                  </a:graphic>
                </wp:inline>
              </w:drawing>
            </w:r>
          </w:p>
        </w:tc>
      </w:tr>
      <w:tr w:rsidR="00AA407D" w:rsidRPr="00B82A47" w14:paraId="1D5FA8F8" w14:textId="77777777" w:rsidTr="00C515B3">
        <w:tc>
          <w:tcPr>
            <w:tcW w:w="5256" w:type="dxa"/>
          </w:tcPr>
          <w:p w14:paraId="193E61C9" w14:textId="77777777" w:rsidR="00AA407D" w:rsidRPr="00B82A47" w:rsidRDefault="00AA407D" w:rsidP="00B82A47">
            <w:pPr>
              <w:spacing w:line="360" w:lineRule="auto"/>
              <w:rPr>
                <w:b/>
              </w:rPr>
            </w:pPr>
            <w:r w:rsidRPr="00B82A47">
              <w:rPr>
                <w:b/>
                <w:noProof/>
              </w:rPr>
              <w:drawing>
                <wp:inline distT="0" distB="0" distL="0" distR="0" wp14:anchorId="0B6DB26B" wp14:editId="24F83793">
                  <wp:extent cx="2692400" cy="1738209"/>
                  <wp:effectExtent l="0" t="0" r="0" b="0"/>
                  <wp:docPr id="12235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98" name=""/>
                          <pic:cNvPicPr/>
                        </pic:nvPicPr>
                        <pic:blipFill>
                          <a:blip r:embed="rId23" cstate="email">
                            <a:extLst>
                              <a:ext uri="{28A0092B-C50C-407E-A947-70E740481C1C}">
                                <a14:useLocalDpi xmlns:a14="http://schemas.microsoft.com/office/drawing/2010/main"/>
                              </a:ext>
                            </a:extLst>
                          </a:blip>
                          <a:stretch>
                            <a:fillRect/>
                          </a:stretch>
                        </pic:blipFill>
                        <pic:spPr>
                          <a:xfrm>
                            <a:off x="0" y="0"/>
                            <a:ext cx="2699035" cy="1742493"/>
                          </a:xfrm>
                          <a:prstGeom prst="rect">
                            <a:avLst/>
                          </a:prstGeom>
                        </pic:spPr>
                      </pic:pic>
                    </a:graphicData>
                  </a:graphic>
                </wp:inline>
              </w:drawing>
            </w:r>
          </w:p>
          <w:p w14:paraId="71266D37" w14:textId="597C2A40" w:rsidR="009D12A6" w:rsidRPr="00B82A47" w:rsidRDefault="009D12A6" w:rsidP="00B82A47">
            <w:pPr>
              <w:spacing w:line="360" w:lineRule="auto"/>
              <w:rPr>
                <w:b/>
              </w:rPr>
            </w:pPr>
          </w:p>
        </w:tc>
        <w:tc>
          <w:tcPr>
            <w:tcW w:w="4706" w:type="dxa"/>
          </w:tcPr>
          <w:p w14:paraId="4125B8D4" w14:textId="77777777" w:rsidR="00AA407D" w:rsidRPr="00B82A47" w:rsidRDefault="00AA407D" w:rsidP="00B82A47">
            <w:pPr>
              <w:spacing w:line="360" w:lineRule="auto"/>
              <w:rPr>
                <w:b/>
              </w:rPr>
            </w:pPr>
          </w:p>
          <w:p w14:paraId="60160F32" w14:textId="77777777" w:rsidR="00AA407D" w:rsidRPr="00B82A47" w:rsidRDefault="00AA407D" w:rsidP="00B82A47">
            <w:pPr>
              <w:spacing w:line="360" w:lineRule="auto"/>
              <w:rPr>
                <w:b/>
              </w:rPr>
            </w:pPr>
          </w:p>
          <w:p w14:paraId="6549CFFA" w14:textId="77777777" w:rsidR="00AA407D" w:rsidRPr="00B82A47" w:rsidRDefault="00AA407D" w:rsidP="00B82A47">
            <w:pPr>
              <w:spacing w:line="360" w:lineRule="auto"/>
              <w:rPr>
                <w:b/>
              </w:rPr>
            </w:pPr>
          </w:p>
          <w:p w14:paraId="128E2193" w14:textId="65224961" w:rsidR="00AA407D" w:rsidRPr="00B82A47" w:rsidRDefault="00AA407D" w:rsidP="00B82A47">
            <w:pPr>
              <w:spacing w:line="360" w:lineRule="auto"/>
              <w:rPr>
                <w:b/>
              </w:rPr>
            </w:pPr>
            <w:r w:rsidRPr="00B82A47">
              <w:rPr>
                <w:b/>
              </w:rPr>
              <w:t xml:space="preserve">Ergonomía: </w:t>
            </w:r>
            <w:r w:rsidRPr="00B82A47">
              <w:t xml:space="preserve">hace referencia a la adaptación de las prendas a la movilidad y comodidad del cuerpo en movimiento. En el caso infantil, es fundamental que las prendas permitan </w:t>
            </w:r>
            <w:r w:rsidRPr="00B82A47">
              <w:lastRenderedPageBreak/>
              <w:t>libertad de acción, evitando restricciones que afecten la postura o el confort.</w:t>
            </w:r>
          </w:p>
          <w:p w14:paraId="6A38BAB5" w14:textId="77777777" w:rsidR="00AA407D" w:rsidRPr="00B82A47" w:rsidRDefault="00AA407D" w:rsidP="00B82A47">
            <w:pPr>
              <w:spacing w:line="360" w:lineRule="auto"/>
            </w:pPr>
          </w:p>
        </w:tc>
      </w:tr>
      <w:tr w:rsidR="00AA407D" w:rsidRPr="00B82A47" w14:paraId="3FC339DC" w14:textId="77777777" w:rsidTr="00C515B3">
        <w:tc>
          <w:tcPr>
            <w:tcW w:w="5256" w:type="dxa"/>
          </w:tcPr>
          <w:p w14:paraId="20F7D9AB" w14:textId="77777777" w:rsidR="00B56493" w:rsidRPr="00B82A47" w:rsidRDefault="00B56493" w:rsidP="00B82A47">
            <w:pPr>
              <w:spacing w:line="360" w:lineRule="auto"/>
              <w:rPr>
                <w:b/>
              </w:rPr>
            </w:pPr>
          </w:p>
          <w:p w14:paraId="7032A498" w14:textId="77777777" w:rsidR="00B56493" w:rsidRPr="00B82A47" w:rsidRDefault="00B56493" w:rsidP="00B82A47">
            <w:pPr>
              <w:spacing w:line="360" w:lineRule="auto"/>
              <w:rPr>
                <w:b/>
              </w:rPr>
            </w:pPr>
          </w:p>
          <w:p w14:paraId="18E28502" w14:textId="77777777" w:rsidR="00B56493" w:rsidRPr="00B82A47" w:rsidRDefault="00B56493" w:rsidP="00B82A47">
            <w:pPr>
              <w:spacing w:line="360" w:lineRule="auto"/>
              <w:rPr>
                <w:b/>
              </w:rPr>
            </w:pPr>
          </w:p>
          <w:p w14:paraId="5F125B77" w14:textId="77777777" w:rsidR="00B56493" w:rsidRPr="00B82A47" w:rsidRDefault="00B56493" w:rsidP="00B82A47">
            <w:pPr>
              <w:spacing w:line="360" w:lineRule="auto"/>
              <w:rPr>
                <w:b/>
              </w:rPr>
            </w:pPr>
          </w:p>
          <w:p w14:paraId="1518B462" w14:textId="666A398C" w:rsidR="00B56493" w:rsidRPr="00B82A47" w:rsidRDefault="00B56493" w:rsidP="00B82A47">
            <w:pPr>
              <w:spacing w:line="360" w:lineRule="auto"/>
            </w:pPr>
            <w:r w:rsidRPr="00B82A47">
              <w:rPr>
                <w:b/>
              </w:rPr>
              <w:t>Postura:</w:t>
            </w:r>
            <w:r w:rsidRPr="00B82A47">
              <w:t xml:space="preserve"> la postura en la niñez está en formación y puede presentar variaciones según la edad y la actividad. Estas particularidades deben ser tenidas en cuenta para diseñar prendas que acompañen y no obstaculicen la alineación corporal.</w:t>
            </w:r>
          </w:p>
          <w:p w14:paraId="2F2682F4" w14:textId="77777777" w:rsidR="00AA407D" w:rsidRPr="00B82A47" w:rsidRDefault="00AA407D" w:rsidP="00B82A47">
            <w:pPr>
              <w:spacing w:line="360" w:lineRule="auto"/>
              <w:rPr>
                <w:b/>
              </w:rPr>
            </w:pPr>
          </w:p>
        </w:tc>
        <w:tc>
          <w:tcPr>
            <w:tcW w:w="4706" w:type="dxa"/>
          </w:tcPr>
          <w:p w14:paraId="737A8EBF" w14:textId="2A98DE43" w:rsidR="00AA407D" w:rsidRPr="00B82A47" w:rsidRDefault="00B56493" w:rsidP="00B82A47">
            <w:pPr>
              <w:spacing w:line="360" w:lineRule="auto"/>
              <w:rPr>
                <w:b/>
              </w:rPr>
            </w:pPr>
            <w:commentRangeStart w:id="10"/>
            <w:commentRangeStart w:id="11"/>
            <w:r w:rsidRPr="00B82A47">
              <w:rPr>
                <w:b/>
                <w:noProof/>
              </w:rPr>
              <w:drawing>
                <wp:inline distT="0" distB="0" distL="0" distR="0" wp14:anchorId="4593676A" wp14:editId="6178B8CC">
                  <wp:extent cx="2368179" cy="2038350"/>
                  <wp:effectExtent l="0" t="0" r="0" b="0"/>
                  <wp:docPr id="207275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9250" name=""/>
                          <pic:cNvPicPr/>
                        </pic:nvPicPr>
                        <pic:blipFill>
                          <a:blip r:embed="rId24" cstate="email">
                            <a:extLst>
                              <a:ext uri="{28A0092B-C50C-407E-A947-70E740481C1C}">
                                <a14:useLocalDpi xmlns:a14="http://schemas.microsoft.com/office/drawing/2010/main"/>
                              </a:ext>
                            </a:extLst>
                          </a:blip>
                          <a:stretch>
                            <a:fillRect/>
                          </a:stretch>
                        </pic:blipFill>
                        <pic:spPr>
                          <a:xfrm>
                            <a:off x="0" y="0"/>
                            <a:ext cx="2373636" cy="2043047"/>
                          </a:xfrm>
                          <a:prstGeom prst="rect">
                            <a:avLst/>
                          </a:prstGeom>
                        </pic:spPr>
                      </pic:pic>
                    </a:graphicData>
                  </a:graphic>
                </wp:inline>
              </w:drawing>
            </w:r>
            <w:commentRangeEnd w:id="10"/>
            <w:r w:rsidRPr="00B82A47">
              <w:rPr>
                <w:rStyle w:val="Refdecomentario"/>
                <w:sz w:val="22"/>
                <w:szCs w:val="22"/>
              </w:rPr>
              <w:commentReference w:id="10"/>
            </w:r>
            <w:commentRangeEnd w:id="11"/>
            <w:r w:rsidR="00E46CE2" w:rsidRPr="00B82A47">
              <w:rPr>
                <w:rStyle w:val="Refdecomentario"/>
                <w:sz w:val="22"/>
                <w:szCs w:val="22"/>
              </w:rPr>
              <w:commentReference w:id="11"/>
            </w:r>
          </w:p>
        </w:tc>
      </w:tr>
    </w:tbl>
    <w:p w14:paraId="4BF1C5AF" w14:textId="23342FF7" w:rsidR="00F51D91" w:rsidRPr="00B82A47" w:rsidRDefault="00F51D91" w:rsidP="00B82A47">
      <w:pPr>
        <w:pStyle w:val="Normal0"/>
        <w:spacing w:line="360" w:lineRule="auto"/>
      </w:pPr>
    </w:p>
    <w:p w14:paraId="2420E961" w14:textId="5D77CA4B" w:rsidR="00707B15" w:rsidRPr="00B82A47" w:rsidRDefault="004431A1" w:rsidP="00B82A47">
      <w:pPr>
        <w:pStyle w:val="Descripcin"/>
        <w:spacing w:line="360" w:lineRule="auto"/>
        <w:rPr>
          <w:b/>
          <w:color w:val="auto"/>
          <w:sz w:val="22"/>
          <w:szCs w:val="22"/>
        </w:rPr>
      </w:pPr>
      <w:r w:rsidRPr="00B82A47">
        <w:rPr>
          <w:b/>
          <w:color w:val="auto"/>
          <w:sz w:val="22"/>
          <w:szCs w:val="22"/>
        </w:rPr>
        <w:t xml:space="preserve">Figura </w:t>
      </w:r>
      <w:r w:rsidRPr="00B82A47">
        <w:rPr>
          <w:b/>
          <w:color w:val="auto"/>
          <w:sz w:val="22"/>
          <w:szCs w:val="22"/>
        </w:rPr>
        <w:fldChar w:fldCharType="begin"/>
      </w:r>
      <w:r w:rsidRPr="00B82A47">
        <w:rPr>
          <w:b/>
          <w:color w:val="auto"/>
          <w:sz w:val="22"/>
          <w:szCs w:val="22"/>
        </w:rPr>
        <w:instrText xml:space="preserve"> SEQ Figura \* ARABIC </w:instrText>
      </w:r>
      <w:r w:rsidRPr="00B82A47">
        <w:rPr>
          <w:b/>
          <w:color w:val="auto"/>
          <w:sz w:val="22"/>
          <w:szCs w:val="22"/>
        </w:rPr>
        <w:fldChar w:fldCharType="separate"/>
      </w:r>
      <w:r w:rsidR="00844BB0" w:rsidRPr="00B82A47">
        <w:rPr>
          <w:b/>
          <w:noProof/>
          <w:color w:val="auto"/>
          <w:sz w:val="22"/>
          <w:szCs w:val="22"/>
        </w:rPr>
        <w:t>1</w:t>
      </w:r>
      <w:r w:rsidRPr="00B82A47">
        <w:rPr>
          <w:b/>
          <w:color w:val="auto"/>
          <w:sz w:val="22"/>
          <w:szCs w:val="22"/>
        </w:rPr>
        <w:fldChar w:fldCharType="end"/>
      </w:r>
      <w:r w:rsidRPr="00B82A47">
        <w:rPr>
          <w:b/>
          <w:color w:val="auto"/>
          <w:sz w:val="22"/>
          <w:szCs w:val="22"/>
        </w:rPr>
        <w:t xml:space="preserve">. </w:t>
      </w:r>
      <w:r w:rsidR="009D24DF" w:rsidRPr="009D24DF">
        <w:rPr>
          <w:b/>
          <w:color w:val="auto"/>
          <w:sz w:val="22"/>
          <w:szCs w:val="22"/>
        </w:rPr>
        <w:t>Modelos corporales femenino</w:t>
      </w:r>
      <w:r w:rsidR="007A35C4">
        <w:rPr>
          <w:b/>
          <w:color w:val="auto"/>
          <w:sz w:val="22"/>
          <w:szCs w:val="22"/>
        </w:rPr>
        <w:t>s</w:t>
      </w:r>
    </w:p>
    <w:p w14:paraId="2DA9C73C" w14:textId="060DA2CB" w:rsidR="00707B15" w:rsidRPr="00B82A47" w:rsidRDefault="007A35C4" w:rsidP="00B82A47">
      <w:pPr>
        <w:pStyle w:val="Normal0"/>
        <w:spacing w:line="360" w:lineRule="auto"/>
      </w:pPr>
      <w:commentRangeStart w:id="12"/>
      <w:commentRangeStart w:id="13"/>
      <w:r w:rsidRPr="007A35C4">
        <w:rPr>
          <w:noProof/>
        </w:rPr>
        <w:drawing>
          <wp:inline distT="0" distB="0" distL="0" distR="0" wp14:anchorId="542AFFD1" wp14:editId="6F56655D">
            <wp:extent cx="4708804" cy="2333625"/>
            <wp:effectExtent l="0" t="0" r="0" b="0"/>
            <wp:docPr id="211197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9923" name=""/>
                    <pic:cNvPicPr/>
                  </pic:nvPicPr>
                  <pic:blipFill>
                    <a:blip r:embed="rId25" cstate="email">
                      <a:extLst>
                        <a:ext uri="{28A0092B-C50C-407E-A947-70E740481C1C}">
                          <a14:useLocalDpi xmlns:a14="http://schemas.microsoft.com/office/drawing/2010/main"/>
                        </a:ext>
                      </a:extLst>
                    </a:blip>
                    <a:stretch>
                      <a:fillRect/>
                    </a:stretch>
                  </pic:blipFill>
                  <pic:spPr>
                    <a:xfrm>
                      <a:off x="0" y="0"/>
                      <a:ext cx="4715698" cy="2337042"/>
                    </a:xfrm>
                    <a:prstGeom prst="rect">
                      <a:avLst/>
                    </a:prstGeom>
                  </pic:spPr>
                </pic:pic>
              </a:graphicData>
            </a:graphic>
          </wp:inline>
        </w:drawing>
      </w:r>
      <w:commentRangeEnd w:id="12"/>
      <w:r>
        <w:rPr>
          <w:rStyle w:val="Refdecomentario"/>
        </w:rPr>
        <w:commentReference w:id="12"/>
      </w:r>
      <w:commentRangeEnd w:id="13"/>
      <w:r>
        <w:rPr>
          <w:rStyle w:val="Refdecomentario"/>
        </w:rPr>
        <w:commentReference w:id="13"/>
      </w:r>
    </w:p>
    <w:p w14:paraId="7535D927" w14:textId="77777777" w:rsidR="00675BCE" w:rsidRPr="00B82A47" w:rsidRDefault="00675BCE" w:rsidP="00B82A47">
      <w:pPr>
        <w:spacing w:line="360" w:lineRule="auto"/>
      </w:pPr>
    </w:p>
    <w:p w14:paraId="49883EF8" w14:textId="6D9F1B82" w:rsidR="00F75397" w:rsidRPr="00B82A47" w:rsidRDefault="00675BCE" w:rsidP="00B82A47">
      <w:pPr>
        <w:spacing w:line="360" w:lineRule="auto"/>
      </w:pPr>
      <w:r w:rsidRPr="00B82A47">
        <w:t>Los modelos expuestos permiten comparar las proporciones corporales en diferentes etapas y sexos, evidenciando la distribución segmentada de medidas que conforman la estructura anatómica. Esta 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14:paraId="5702FB7E" w14:textId="77777777" w:rsidR="00675BCE" w:rsidRPr="00B82A47" w:rsidRDefault="00675BCE" w:rsidP="00B82A47">
      <w:pPr>
        <w:spacing w:line="360" w:lineRule="auto"/>
      </w:pPr>
    </w:p>
    <w:p w14:paraId="04A2642B" w14:textId="64E977BF" w:rsidR="00A07A74" w:rsidRPr="00B82A47" w:rsidRDefault="00A07A74" w:rsidP="00B82A47">
      <w:pPr>
        <w:spacing w:line="360" w:lineRule="auto"/>
      </w:pPr>
    </w:p>
    <w:p w14:paraId="6BA3C814" w14:textId="12C6AC3C" w:rsidR="00A07A74" w:rsidRPr="00B82A47" w:rsidRDefault="005D794B" w:rsidP="00B82A47">
      <w:pPr>
        <w:tabs>
          <w:tab w:val="left" w:pos="3686"/>
        </w:tabs>
        <w:spacing w:line="360" w:lineRule="auto"/>
        <w:rPr>
          <w:b/>
          <w:i/>
        </w:rPr>
      </w:pPr>
      <w:r w:rsidRPr="00B82A47">
        <w:rPr>
          <w:b/>
          <w:i/>
        </w:rPr>
        <w:t>Figura 2</w:t>
      </w:r>
      <w:r w:rsidR="00A07A74" w:rsidRPr="00B82A47">
        <w:rPr>
          <w:b/>
          <w:i/>
        </w:rPr>
        <w:t xml:space="preserve">. Cuerpo </w:t>
      </w:r>
      <w:commentRangeStart w:id="14"/>
      <w:commentRangeStart w:id="15"/>
      <w:r w:rsidR="00A07A74" w:rsidRPr="00B82A47">
        <w:rPr>
          <w:b/>
          <w:i/>
        </w:rPr>
        <w:t>infantil</w:t>
      </w:r>
      <w:commentRangeEnd w:id="14"/>
      <w:r w:rsidR="00FB4454" w:rsidRPr="00B82A47">
        <w:rPr>
          <w:rStyle w:val="Refdecomentario"/>
          <w:sz w:val="22"/>
          <w:szCs w:val="22"/>
        </w:rPr>
        <w:commentReference w:id="14"/>
      </w:r>
      <w:commentRangeEnd w:id="15"/>
      <w:r w:rsidR="00675BCE" w:rsidRPr="00B82A47">
        <w:rPr>
          <w:rStyle w:val="Refdecomentario"/>
          <w:sz w:val="22"/>
          <w:szCs w:val="22"/>
        </w:rPr>
        <w:commentReference w:id="15"/>
      </w:r>
      <w:r w:rsidR="00A07A74" w:rsidRPr="00B82A47">
        <w:rPr>
          <w:b/>
          <w:i/>
        </w:rPr>
        <w:t xml:space="preserve"> de niña, </w:t>
      </w:r>
      <w:r w:rsidRPr="00B82A47">
        <w:rPr>
          <w:b/>
          <w:i/>
        </w:rPr>
        <w:t>óseo</w:t>
      </w:r>
      <w:r w:rsidR="00A07A74" w:rsidRPr="00B82A47">
        <w:rPr>
          <w:b/>
          <w:i/>
        </w:rPr>
        <w:t xml:space="preserve"> y muscular</w:t>
      </w:r>
    </w:p>
    <w:p w14:paraId="1F8BB8EB" w14:textId="25EDB67A" w:rsidR="00A07A74" w:rsidRPr="00B82A47" w:rsidRDefault="00A07A74" w:rsidP="00B82A47">
      <w:pPr>
        <w:spacing w:line="360" w:lineRule="auto"/>
      </w:pPr>
      <w:r w:rsidRPr="00B82A47">
        <w:rPr>
          <w:noProof/>
          <w:lang w:eastAsia="es-CO"/>
        </w:rPr>
        <w:drawing>
          <wp:inline distT="0" distB="0" distL="0" distR="0" wp14:anchorId="6233C5C7" wp14:editId="607B9945">
            <wp:extent cx="3214255" cy="1842655"/>
            <wp:effectExtent l="0" t="0" r="5715"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cstate="email">
                      <a:extLst>
                        <a:ext uri="{28A0092B-C50C-407E-A947-70E740481C1C}">
                          <a14:useLocalDpi xmlns:a14="http://schemas.microsoft.com/office/drawing/2010/main"/>
                        </a:ext>
                      </a:extLst>
                    </a:blip>
                    <a:srcRect r="-305"/>
                    <a:stretch/>
                  </pic:blipFill>
                  <pic:spPr bwMode="auto">
                    <a:xfrm>
                      <a:off x="0" y="0"/>
                      <a:ext cx="3218331" cy="1844991"/>
                    </a:xfrm>
                    <a:prstGeom prst="rect">
                      <a:avLst/>
                    </a:prstGeom>
                    <a:ln>
                      <a:noFill/>
                    </a:ln>
                    <a:extLst>
                      <a:ext uri="{53640926-AAD7-44D8-BBD7-CCE9431645EC}">
                        <a14:shadowObscured xmlns:a14="http://schemas.microsoft.com/office/drawing/2010/main"/>
                      </a:ext>
                    </a:extLst>
                  </pic:spPr>
                </pic:pic>
              </a:graphicData>
            </a:graphic>
          </wp:inline>
        </w:drawing>
      </w:r>
    </w:p>
    <w:p w14:paraId="2B7E1D05" w14:textId="265B5AC0" w:rsidR="00A07A74" w:rsidRPr="00B82A47" w:rsidRDefault="00A07A74" w:rsidP="00B82A47">
      <w:pPr>
        <w:spacing w:line="360" w:lineRule="auto"/>
      </w:pPr>
      <w:r w:rsidRPr="00B82A47">
        <w:t xml:space="preserve">Fuente: </w:t>
      </w:r>
      <w:hyperlink r:id="rId27" w:anchor="fromView=search&amp;page=1&amp;position=29&amp;uuid=d8777940-71ef-42bd-a80f-2ca25345d0ad&amp;query=morfologia+cuerpo+humano+infantil" w:history="1">
        <w:r w:rsidRPr="00B82A47">
          <w:rPr>
            <w:rStyle w:val="Hipervnculo"/>
          </w:rPr>
          <w:t>https://www.freepik.es/vector-premium/sistema-cuerpo-nina-siluetas-ninos-sistemas-vitales-dentro-huesos-musculos-sanguineos-nervios-e-intestino-seccion-longitudinal-cartel-anatomia-esquemas-educacion-medica-conjunto-vectores_44968128.htm#fromView=search&amp;page=1&amp;position=29&amp;uuid=d8777940-71ef-42bd-a80f-2ca25345d0ad&amp;query=morfologia+cuerpo+humano+infantil</w:t>
        </w:r>
      </w:hyperlink>
      <w:r w:rsidRPr="00B82A47">
        <w:t xml:space="preserve"> </w:t>
      </w:r>
    </w:p>
    <w:p w14:paraId="671EACE7" w14:textId="6E1B4BC3" w:rsidR="000111FB" w:rsidRPr="00B82A47" w:rsidRDefault="000111FB" w:rsidP="00B82A47">
      <w:pPr>
        <w:spacing w:line="360" w:lineRule="auto"/>
      </w:pPr>
    </w:p>
    <w:p w14:paraId="7B397C12" w14:textId="6463BE23" w:rsidR="000111FB" w:rsidRPr="00B82A47" w:rsidRDefault="000111FB" w:rsidP="00B82A47">
      <w:pPr>
        <w:spacing w:line="360" w:lineRule="auto"/>
      </w:pPr>
    </w:p>
    <w:p w14:paraId="551B87E4" w14:textId="07DADA8D" w:rsidR="006472B9" w:rsidRPr="00B82A47" w:rsidRDefault="00962F1B" w:rsidP="00B82A47">
      <w:pPr>
        <w:pStyle w:val="Normal0"/>
        <w:spacing w:line="360" w:lineRule="auto"/>
        <w:outlineLvl w:val="1"/>
        <w:rPr>
          <w:b/>
        </w:rPr>
      </w:pPr>
      <w:bookmarkStart w:id="16" w:name="_Toc207098874"/>
      <w:r w:rsidRPr="00B82A47">
        <w:rPr>
          <w:b/>
        </w:rPr>
        <w:t>1.1</w:t>
      </w:r>
      <w:r w:rsidR="006472B9" w:rsidRPr="00B82A47">
        <w:rPr>
          <w:b/>
        </w:rPr>
        <w:t xml:space="preserve"> División del cuerpo</w:t>
      </w:r>
      <w:bookmarkEnd w:id="16"/>
    </w:p>
    <w:p w14:paraId="78509845" w14:textId="77777777" w:rsidR="000111FB" w:rsidRPr="00B82A47" w:rsidRDefault="000111FB" w:rsidP="00B82A47">
      <w:pPr>
        <w:spacing w:line="360" w:lineRule="auto"/>
      </w:pPr>
    </w:p>
    <w:p w14:paraId="78EF29F8" w14:textId="54B01CF1" w:rsidR="001C7EEA" w:rsidRPr="00B82A47" w:rsidRDefault="00675BCE" w:rsidP="00B82A47">
      <w:pPr>
        <w:spacing w:line="360" w:lineRule="auto"/>
      </w:pPr>
      <w:r w:rsidRPr="00B82A47">
        <w:t>Con base en los conceptos previamente desarrollados, resulta fundamental comprender la manera en que se organiza la división del cuerpo en relación con sus diferentes miembros</w:t>
      </w:r>
      <w:r w:rsidR="003173DE" w:rsidRPr="00B82A47">
        <w:t>; e</w:t>
      </w:r>
      <w:r w:rsidRPr="00B82A47">
        <w:t>ste conocimiento permite establecer con precisión la clasificación de las prendas superiores e inferiores, facilitando su estudio y aplicación en el ámbito del diseño y la confección.</w:t>
      </w:r>
    </w:p>
    <w:p w14:paraId="7AA8C655" w14:textId="412E6E40" w:rsidR="001C7EEA" w:rsidRPr="00B82A47" w:rsidRDefault="001C7EEA" w:rsidP="00B82A47">
      <w:pPr>
        <w:pStyle w:val="Descripcin"/>
        <w:spacing w:line="360" w:lineRule="auto"/>
        <w:rPr>
          <w:b/>
          <w:color w:val="auto"/>
          <w:sz w:val="22"/>
          <w:szCs w:val="22"/>
        </w:rPr>
      </w:pPr>
    </w:p>
    <w:p w14:paraId="07F346E1" w14:textId="756DC64C" w:rsidR="001C7EEA" w:rsidRPr="00B82A47" w:rsidRDefault="001C7EEA" w:rsidP="00B82A47">
      <w:pPr>
        <w:spacing w:line="360" w:lineRule="auto"/>
      </w:pPr>
      <w:commentRangeStart w:id="17"/>
      <w:commentRangeStart w:id="18"/>
      <w:commentRangeStart w:id="19"/>
      <w:r>
        <w:rPr>
          <w:noProof/>
        </w:rPr>
        <w:lastRenderedPageBreak/>
        <w:drawing>
          <wp:inline distT="0" distB="0" distL="0" distR="0" wp14:anchorId="77FE3849" wp14:editId="00B3C8E8">
            <wp:extent cx="5405737" cy="4804913"/>
            <wp:effectExtent l="0" t="0" r="5080" b="0"/>
            <wp:docPr id="4" name="Imagen 4" descr="Los segmentos corporales | PEDRO CHOURIO – EDUCACIÓN FÍSICA DEPORTE,  RECREACIÓN Y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s segmentos corporales | PEDRO CHOURIO – EDUCACIÓN FÍSICA DEPORTE,  RECREACIÓN Y SALUD"/>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5486336" cy="4876554"/>
                    </a:xfrm>
                    <a:prstGeom prst="rect">
                      <a:avLst/>
                    </a:prstGeom>
                    <a:noFill/>
                    <a:ln>
                      <a:noFill/>
                    </a:ln>
                  </pic:spPr>
                </pic:pic>
              </a:graphicData>
            </a:graphic>
          </wp:inline>
        </w:drawing>
      </w:r>
      <w:commentRangeEnd w:id="17"/>
      <w:r>
        <w:commentReference w:id="17"/>
      </w:r>
      <w:commentRangeEnd w:id="18"/>
      <w:r>
        <w:commentReference w:id="18"/>
      </w:r>
      <w:commentRangeEnd w:id="19"/>
      <w:r>
        <w:commentReference w:id="19"/>
      </w:r>
    </w:p>
    <w:p w14:paraId="238B17D1" w14:textId="799E1214" w:rsidR="001C7EEA" w:rsidRPr="00B82A47" w:rsidRDefault="001C7EEA" w:rsidP="00B82A47">
      <w:pPr>
        <w:spacing w:line="360" w:lineRule="auto"/>
      </w:pPr>
      <w:r w:rsidRPr="00B82A47">
        <w:t xml:space="preserve">Fuente: tomado de </w:t>
      </w:r>
      <w:hyperlink r:id="rId29" w:history="1">
        <w:r w:rsidRPr="00B82A47">
          <w:rPr>
            <w:rStyle w:val="Hipervnculo"/>
            <w:color w:val="auto"/>
          </w:rPr>
          <w:t>https://peterball12.wordpress.com/2020/10/29/los-segmentos-corporales/</w:t>
        </w:r>
      </w:hyperlink>
      <w:r w:rsidRPr="00B82A47">
        <w:t xml:space="preserve"> </w:t>
      </w:r>
    </w:p>
    <w:p w14:paraId="44C018D0" w14:textId="1884C1C0" w:rsidR="001C7EEA" w:rsidRPr="00B82A47" w:rsidRDefault="001C7EEA" w:rsidP="00B82A47">
      <w:pPr>
        <w:spacing w:line="360" w:lineRule="auto"/>
      </w:pPr>
    </w:p>
    <w:p w14:paraId="06F3BE7A" w14:textId="77777777" w:rsidR="00A74EEE" w:rsidRPr="00B82A47" w:rsidRDefault="00A74EEE" w:rsidP="00B82A47">
      <w:pPr>
        <w:spacing w:line="360" w:lineRule="auto"/>
      </w:pPr>
      <w:r w:rsidRPr="00B82A47">
        <w:br/>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A12149">
        <w:rPr>
          <w:i/>
          <w:iCs/>
          <w:highlight w:val="cyan"/>
        </w:rPr>
        <w:t>shorts</w:t>
      </w:r>
      <w:r w:rsidRPr="00B82A47">
        <w:t xml:space="preserve">. </w:t>
      </w:r>
    </w:p>
    <w:p w14:paraId="3B712878" w14:textId="77777777" w:rsidR="00A74EEE" w:rsidRPr="00B82A47" w:rsidRDefault="00A74EEE" w:rsidP="00B82A47">
      <w:pPr>
        <w:spacing w:line="360" w:lineRule="auto"/>
      </w:pPr>
    </w:p>
    <w:p w14:paraId="435C4F86" w14:textId="4FDF0FE2" w:rsidR="00AB33F1" w:rsidRPr="00B82A47" w:rsidRDefault="00A74EEE" w:rsidP="00B82A47">
      <w:pPr>
        <w:spacing w:line="360" w:lineRule="auto"/>
      </w:pPr>
      <w:r w:rsidRPr="00B82A47">
        <w:t>Esta organización no solo responde a criterios anatómicos, sino también a la coherencia en la construcción de patrones, al control de medidas y a la definición de tipologías de vestuario adaptadas a distintos contextos de uso.</w:t>
      </w:r>
    </w:p>
    <w:p w14:paraId="2BD1E667" w14:textId="77777777" w:rsidR="003173DE" w:rsidRPr="00B82A47" w:rsidRDefault="003173DE" w:rsidP="00B82A47">
      <w:pPr>
        <w:spacing w:line="360" w:lineRule="auto"/>
      </w:pPr>
    </w:p>
    <w:tbl>
      <w:tblPr>
        <w:tblStyle w:val="Tablaconcuadrcula"/>
        <w:tblW w:w="0" w:type="auto"/>
        <w:tblLook w:val="04A0" w:firstRow="1" w:lastRow="0" w:firstColumn="1" w:lastColumn="0" w:noHBand="0" w:noVBand="1"/>
      </w:tblPr>
      <w:tblGrid>
        <w:gridCol w:w="3336"/>
        <w:gridCol w:w="3315"/>
        <w:gridCol w:w="3311"/>
      </w:tblGrid>
      <w:tr w:rsidR="003173DE" w:rsidRPr="00B82A47" w14:paraId="6B64A523" w14:textId="77777777" w:rsidTr="00BA499F">
        <w:tc>
          <w:tcPr>
            <w:tcW w:w="9962" w:type="dxa"/>
            <w:gridSpan w:val="3"/>
            <w:shd w:val="clear" w:color="auto" w:fill="B2A1C7" w:themeFill="accent4" w:themeFillTint="99"/>
          </w:tcPr>
          <w:p w14:paraId="5E3D2942" w14:textId="71512968" w:rsidR="003173DE" w:rsidRPr="00B82A47" w:rsidRDefault="003173DE" w:rsidP="00B82A47">
            <w:pPr>
              <w:spacing w:line="360" w:lineRule="auto"/>
              <w:jc w:val="center"/>
              <w:rPr>
                <w:b/>
                <w:bCs/>
              </w:rPr>
            </w:pPr>
            <w:r w:rsidRPr="00B82A47">
              <w:rPr>
                <w:b/>
                <w:bCs/>
              </w:rPr>
              <w:lastRenderedPageBreak/>
              <w:t>Recurso que se propone: Tarjetas - conectadas</w:t>
            </w:r>
          </w:p>
        </w:tc>
      </w:tr>
      <w:tr w:rsidR="003173DE" w:rsidRPr="00B82A47" w14:paraId="613DC779" w14:textId="77777777" w:rsidTr="00466A90">
        <w:tc>
          <w:tcPr>
            <w:tcW w:w="9962" w:type="dxa"/>
            <w:gridSpan w:val="3"/>
          </w:tcPr>
          <w:p w14:paraId="2C29F8E2" w14:textId="1A6A67AD" w:rsidR="00A74EEE" w:rsidRPr="00B82A47" w:rsidRDefault="003173DE" w:rsidP="007943D2">
            <w:pPr>
              <w:spacing w:line="360" w:lineRule="auto"/>
              <w:jc w:val="center"/>
              <w:rPr>
                <w:b/>
              </w:rPr>
            </w:pPr>
            <w:r w:rsidRPr="00B82A47">
              <w:rPr>
                <w:b/>
              </w:rPr>
              <w:t>Prendas superiores</w:t>
            </w:r>
          </w:p>
        </w:tc>
      </w:tr>
      <w:tr w:rsidR="00BA499F" w:rsidRPr="00B82A47" w14:paraId="615FD0A8" w14:textId="77777777" w:rsidTr="00A74EEE">
        <w:tc>
          <w:tcPr>
            <w:tcW w:w="3320" w:type="dxa"/>
            <w:vAlign w:val="center"/>
          </w:tcPr>
          <w:p w14:paraId="0F201998" w14:textId="0415F8D6" w:rsidR="003173DE" w:rsidRPr="00B82A47" w:rsidRDefault="003173DE" w:rsidP="00B82A47">
            <w:pPr>
              <w:spacing w:line="360" w:lineRule="auto"/>
              <w:jc w:val="center"/>
            </w:pPr>
            <w:r w:rsidRPr="00B82A47">
              <w:rPr>
                <w:rStyle w:val="Textoennegrita"/>
              </w:rPr>
              <w:t>Hombros y cuello</w:t>
            </w:r>
          </w:p>
        </w:tc>
        <w:tc>
          <w:tcPr>
            <w:tcW w:w="3321" w:type="dxa"/>
            <w:vAlign w:val="center"/>
          </w:tcPr>
          <w:p w14:paraId="5D8282A8" w14:textId="66966E21" w:rsidR="003173DE" w:rsidRPr="00B82A47" w:rsidRDefault="003173DE" w:rsidP="00B82A47">
            <w:pPr>
              <w:spacing w:line="360" w:lineRule="auto"/>
              <w:jc w:val="center"/>
            </w:pPr>
            <w:r w:rsidRPr="00B82A47">
              <w:rPr>
                <w:rStyle w:val="Textoennegrita"/>
              </w:rPr>
              <w:t>Busto y torso</w:t>
            </w:r>
          </w:p>
        </w:tc>
        <w:tc>
          <w:tcPr>
            <w:tcW w:w="3321" w:type="dxa"/>
            <w:vAlign w:val="center"/>
          </w:tcPr>
          <w:p w14:paraId="72DB47D6" w14:textId="24EF1C93" w:rsidR="003173DE" w:rsidRPr="00B82A47" w:rsidRDefault="003173DE" w:rsidP="00B82A47">
            <w:pPr>
              <w:spacing w:line="360" w:lineRule="auto"/>
              <w:jc w:val="center"/>
            </w:pPr>
            <w:r w:rsidRPr="00B82A47">
              <w:rPr>
                <w:rStyle w:val="Textoennegrita"/>
              </w:rPr>
              <w:t>Cintura</w:t>
            </w:r>
          </w:p>
        </w:tc>
      </w:tr>
      <w:tr w:rsidR="00BA499F" w:rsidRPr="00B82A47" w14:paraId="575E6561" w14:textId="77777777" w:rsidTr="003173DE">
        <w:tc>
          <w:tcPr>
            <w:tcW w:w="3320" w:type="dxa"/>
          </w:tcPr>
          <w:p w14:paraId="0A7C6513" w14:textId="77777777" w:rsidR="003173DE" w:rsidRPr="00B82A47" w:rsidRDefault="00BA499F" w:rsidP="00B82A47">
            <w:pPr>
              <w:spacing w:line="360" w:lineRule="auto"/>
              <w:rPr>
                <w:rStyle w:val="Textoennegrita"/>
              </w:rPr>
            </w:pPr>
            <w:commentRangeStart w:id="20"/>
            <w:r w:rsidRPr="00B82A47">
              <w:rPr>
                <w:rStyle w:val="Textoennegrita"/>
                <w:noProof/>
              </w:rPr>
              <w:drawing>
                <wp:inline distT="0" distB="0" distL="0" distR="0" wp14:anchorId="2B673A32" wp14:editId="0C2F21C9">
                  <wp:extent cx="1978011" cy="1311215"/>
                  <wp:effectExtent l="0" t="0" r="3810" b="3810"/>
                  <wp:docPr id="4818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048" name=""/>
                          <pic:cNvPicPr/>
                        </pic:nvPicPr>
                        <pic:blipFill>
                          <a:blip r:embed="rId30" cstate="email">
                            <a:extLst>
                              <a:ext uri="{28A0092B-C50C-407E-A947-70E740481C1C}">
                                <a14:useLocalDpi xmlns:a14="http://schemas.microsoft.com/office/drawing/2010/main"/>
                              </a:ext>
                            </a:extLst>
                          </a:blip>
                          <a:stretch>
                            <a:fillRect/>
                          </a:stretch>
                        </pic:blipFill>
                        <pic:spPr>
                          <a:xfrm>
                            <a:off x="0" y="0"/>
                            <a:ext cx="1990561" cy="1319535"/>
                          </a:xfrm>
                          <a:prstGeom prst="rect">
                            <a:avLst/>
                          </a:prstGeom>
                        </pic:spPr>
                      </pic:pic>
                    </a:graphicData>
                  </a:graphic>
                </wp:inline>
              </w:drawing>
            </w:r>
            <w:commentRangeEnd w:id="20"/>
            <w:r w:rsidRPr="00B82A47">
              <w:rPr>
                <w:rStyle w:val="Refdecomentario"/>
                <w:sz w:val="22"/>
                <w:szCs w:val="22"/>
              </w:rPr>
              <w:commentReference w:id="20"/>
            </w:r>
          </w:p>
          <w:p w14:paraId="2FB3FBFF" w14:textId="69959AF9" w:rsidR="00BA499F" w:rsidRPr="00B82A47" w:rsidRDefault="00BA499F" w:rsidP="00B82A47">
            <w:pPr>
              <w:spacing w:line="360" w:lineRule="auto"/>
              <w:rPr>
                <w:rStyle w:val="Textoennegrita"/>
              </w:rPr>
            </w:pPr>
          </w:p>
        </w:tc>
        <w:tc>
          <w:tcPr>
            <w:tcW w:w="3321" w:type="dxa"/>
          </w:tcPr>
          <w:p w14:paraId="26D73CEE" w14:textId="3FB1D1C4" w:rsidR="003173DE" w:rsidRPr="00B82A47" w:rsidRDefault="00BA499F" w:rsidP="00B82A47">
            <w:pPr>
              <w:spacing w:line="360" w:lineRule="auto"/>
            </w:pPr>
            <w:commentRangeStart w:id="21"/>
            <w:r w:rsidRPr="00B82A47">
              <w:rPr>
                <w:noProof/>
              </w:rPr>
              <w:drawing>
                <wp:inline distT="0" distB="0" distL="0" distR="0" wp14:anchorId="23C910FD" wp14:editId="072FC3A9">
                  <wp:extent cx="1706554" cy="1742536"/>
                  <wp:effectExtent l="0" t="0" r="8255" b="0"/>
                  <wp:docPr id="210401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19885" name=""/>
                          <pic:cNvPicPr/>
                        </pic:nvPicPr>
                        <pic:blipFill>
                          <a:blip r:embed="rId31" cstate="email">
                            <a:extLst>
                              <a:ext uri="{28A0092B-C50C-407E-A947-70E740481C1C}">
                                <a14:useLocalDpi xmlns:a14="http://schemas.microsoft.com/office/drawing/2010/main"/>
                              </a:ext>
                            </a:extLst>
                          </a:blip>
                          <a:stretch>
                            <a:fillRect/>
                          </a:stretch>
                        </pic:blipFill>
                        <pic:spPr>
                          <a:xfrm>
                            <a:off x="0" y="0"/>
                            <a:ext cx="1722919" cy="1759246"/>
                          </a:xfrm>
                          <a:prstGeom prst="rect">
                            <a:avLst/>
                          </a:prstGeom>
                        </pic:spPr>
                      </pic:pic>
                    </a:graphicData>
                  </a:graphic>
                </wp:inline>
              </w:drawing>
            </w:r>
            <w:commentRangeEnd w:id="21"/>
            <w:r w:rsidRPr="00B82A47">
              <w:rPr>
                <w:rStyle w:val="Refdecomentario"/>
                <w:sz w:val="22"/>
                <w:szCs w:val="22"/>
              </w:rPr>
              <w:commentReference w:id="21"/>
            </w:r>
          </w:p>
        </w:tc>
        <w:tc>
          <w:tcPr>
            <w:tcW w:w="3321" w:type="dxa"/>
          </w:tcPr>
          <w:p w14:paraId="2A494164" w14:textId="617EE5E6" w:rsidR="003173DE" w:rsidRPr="00B82A47" w:rsidRDefault="00BA499F" w:rsidP="00B82A47">
            <w:pPr>
              <w:spacing w:line="360" w:lineRule="auto"/>
            </w:pPr>
            <w:commentRangeStart w:id="22"/>
            <w:r w:rsidRPr="00B82A47">
              <w:rPr>
                <w:noProof/>
              </w:rPr>
              <w:drawing>
                <wp:inline distT="0" distB="0" distL="0" distR="0" wp14:anchorId="5C46999F" wp14:editId="4E71ECBE">
                  <wp:extent cx="1552446" cy="1656272"/>
                  <wp:effectExtent l="0" t="0" r="0" b="1270"/>
                  <wp:docPr id="29156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67465" name=""/>
                          <pic:cNvPicPr/>
                        </pic:nvPicPr>
                        <pic:blipFill>
                          <a:blip r:embed="rId32" cstate="email">
                            <a:extLst>
                              <a:ext uri="{28A0092B-C50C-407E-A947-70E740481C1C}">
                                <a14:useLocalDpi xmlns:a14="http://schemas.microsoft.com/office/drawing/2010/main"/>
                              </a:ext>
                            </a:extLst>
                          </a:blip>
                          <a:stretch>
                            <a:fillRect/>
                          </a:stretch>
                        </pic:blipFill>
                        <pic:spPr>
                          <a:xfrm>
                            <a:off x="0" y="0"/>
                            <a:ext cx="1573569" cy="1678808"/>
                          </a:xfrm>
                          <a:prstGeom prst="rect">
                            <a:avLst/>
                          </a:prstGeom>
                        </pic:spPr>
                      </pic:pic>
                    </a:graphicData>
                  </a:graphic>
                </wp:inline>
              </w:drawing>
            </w:r>
            <w:commentRangeEnd w:id="22"/>
            <w:r w:rsidRPr="00B82A47">
              <w:rPr>
                <w:rStyle w:val="Refdecomentario"/>
                <w:sz w:val="22"/>
                <w:szCs w:val="22"/>
              </w:rPr>
              <w:commentReference w:id="22"/>
            </w:r>
          </w:p>
        </w:tc>
      </w:tr>
      <w:tr w:rsidR="00BA499F" w:rsidRPr="00B82A47" w14:paraId="3CFF6608" w14:textId="77777777" w:rsidTr="003173DE">
        <w:tc>
          <w:tcPr>
            <w:tcW w:w="3320" w:type="dxa"/>
          </w:tcPr>
          <w:p w14:paraId="33D496DF" w14:textId="2051AF53" w:rsidR="003173DE" w:rsidRPr="00B82A47" w:rsidRDefault="003173DE" w:rsidP="00B82A47">
            <w:pPr>
              <w:spacing w:line="360" w:lineRule="auto"/>
            </w:pPr>
            <w:r w:rsidRPr="00B82A47">
              <w:t>Camisas, camisetas, blusas, chaquetas</w:t>
            </w:r>
            <w:r w:rsidR="00A74EEE" w:rsidRPr="00B82A47">
              <w:t>.</w:t>
            </w:r>
          </w:p>
        </w:tc>
        <w:tc>
          <w:tcPr>
            <w:tcW w:w="3321" w:type="dxa"/>
          </w:tcPr>
          <w:p w14:paraId="7DACBAAE" w14:textId="66BDF44A" w:rsidR="003173DE" w:rsidRPr="00B82A47" w:rsidRDefault="003173DE" w:rsidP="00B82A47">
            <w:pPr>
              <w:spacing w:before="100" w:beforeAutospacing="1" w:after="100" w:afterAutospacing="1" w:line="360" w:lineRule="auto"/>
            </w:pPr>
            <w:r w:rsidRPr="00B82A47">
              <w:t>Ropa interior, se contempla las de hombros y cuello, pero aquí radica en cómo se ajusta a esta área</w:t>
            </w:r>
            <w:r w:rsidR="00A74EEE" w:rsidRPr="00B82A47">
              <w:t>.</w:t>
            </w:r>
          </w:p>
        </w:tc>
        <w:tc>
          <w:tcPr>
            <w:tcW w:w="3321" w:type="dxa"/>
          </w:tcPr>
          <w:p w14:paraId="6682A4F6" w14:textId="12F7F228" w:rsidR="003173DE" w:rsidRPr="00B82A47" w:rsidRDefault="003173DE" w:rsidP="00B82A47">
            <w:pPr>
              <w:spacing w:line="360" w:lineRule="auto"/>
            </w:pPr>
            <w:r w:rsidRPr="00B82A47">
              <w:t>punto focal en relación con el ajuste de prendas anteriores y similares.</w:t>
            </w:r>
          </w:p>
        </w:tc>
      </w:tr>
    </w:tbl>
    <w:p w14:paraId="74ED8527" w14:textId="77777777" w:rsidR="003662C0" w:rsidRPr="00B82A47" w:rsidRDefault="003662C0" w:rsidP="00B82A47">
      <w:pPr>
        <w:spacing w:line="360" w:lineRule="auto"/>
      </w:pPr>
    </w:p>
    <w:tbl>
      <w:tblPr>
        <w:tblStyle w:val="Tablaconcuadrcula"/>
        <w:tblW w:w="0" w:type="auto"/>
        <w:tblLook w:val="04A0" w:firstRow="1" w:lastRow="0" w:firstColumn="1" w:lastColumn="0" w:noHBand="0" w:noVBand="1"/>
      </w:tblPr>
      <w:tblGrid>
        <w:gridCol w:w="3320"/>
        <w:gridCol w:w="3321"/>
        <w:gridCol w:w="3321"/>
      </w:tblGrid>
      <w:tr w:rsidR="00BA499F" w:rsidRPr="00B82A47" w14:paraId="14ACD27B" w14:textId="77777777" w:rsidTr="00F90E2C">
        <w:tc>
          <w:tcPr>
            <w:tcW w:w="9962" w:type="dxa"/>
            <w:gridSpan w:val="3"/>
            <w:shd w:val="clear" w:color="auto" w:fill="B2A1C7" w:themeFill="accent4" w:themeFillTint="99"/>
          </w:tcPr>
          <w:p w14:paraId="54567AAB" w14:textId="77777777" w:rsidR="00BA499F" w:rsidRPr="00B82A47" w:rsidRDefault="00BA499F" w:rsidP="00B82A47">
            <w:pPr>
              <w:spacing w:line="360" w:lineRule="auto"/>
              <w:rPr>
                <w:b/>
                <w:bCs/>
              </w:rPr>
            </w:pPr>
            <w:r w:rsidRPr="00B82A47">
              <w:t xml:space="preserve">Recurso que se propone: </w:t>
            </w:r>
            <w:r w:rsidRPr="00B82A47">
              <w:rPr>
                <w:b/>
                <w:bCs/>
              </w:rPr>
              <w:t>Tarjetas - conectadas</w:t>
            </w:r>
          </w:p>
        </w:tc>
      </w:tr>
      <w:tr w:rsidR="00BA499F" w:rsidRPr="00B82A47" w14:paraId="188D4B83" w14:textId="77777777" w:rsidTr="00F90E2C">
        <w:tc>
          <w:tcPr>
            <w:tcW w:w="9962" w:type="dxa"/>
            <w:gridSpan w:val="3"/>
          </w:tcPr>
          <w:p w14:paraId="451382CA" w14:textId="1A4AF7B2" w:rsidR="00BA499F" w:rsidRPr="00B82A47" w:rsidRDefault="00BA499F" w:rsidP="00B82A47">
            <w:pPr>
              <w:spacing w:before="100" w:beforeAutospacing="1" w:after="100" w:afterAutospacing="1" w:line="360" w:lineRule="auto"/>
              <w:rPr>
                <w:b/>
              </w:rPr>
            </w:pPr>
            <w:r w:rsidRPr="00B82A47">
              <w:rPr>
                <w:b/>
              </w:rPr>
              <w:t>Prendas inferiores</w:t>
            </w:r>
          </w:p>
        </w:tc>
      </w:tr>
      <w:tr w:rsidR="00BA499F" w:rsidRPr="00B82A47" w14:paraId="694BE072" w14:textId="77777777" w:rsidTr="00F90E2C">
        <w:tc>
          <w:tcPr>
            <w:tcW w:w="3320" w:type="dxa"/>
          </w:tcPr>
          <w:p w14:paraId="7F96A90B" w14:textId="4B88C6B0" w:rsidR="00BA499F" w:rsidRPr="00B82A47" w:rsidRDefault="00BA499F" w:rsidP="00B82A47">
            <w:pPr>
              <w:spacing w:line="360" w:lineRule="auto"/>
            </w:pPr>
            <w:r w:rsidRPr="00B82A47">
              <w:rPr>
                <w:rStyle w:val="Textoennegrita"/>
              </w:rPr>
              <w:t>Caderas y glúteos</w:t>
            </w:r>
          </w:p>
        </w:tc>
        <w:tc>
          <w:tcPr>
            <w:tcW w:w="3321" w:type="dxa"/>
          </w:tcPr>
          <w:p w14:paraId="51DFFDA3" w14:textId="2B7D5F2D" w:rsidR="00BA499F" w:rsidRPr="00B82A47" w:rsidRDefault="00BA499F" w:rsidP="00B82A47">
            <w:pPr>
              <w:spacing w:line="360" w:lineRule="auto"/>
            </w:pPr>
            <w:r w:rsidRPr="00B82A47">
              <w:rPr>
                <w:rStyle w:val="Textoennegrita"/>
              </w:rPr>
              <w:t>Muslos y piernas</w:t>
            </w:r>
          </w:p>
        </w:tc>
        <w:tc>
          <w:tcPr>
            <w:tcW w:w="3321" w:type="dxa"/>
          </w:tcPr>
          <w:p w14:paraId="19122CC2" w14:textId="60426CFA" w:rsidR="00BA499F" w:rsidRPr="00B82A47" w:rsidRDefault="00BA499F" w:rsidP="00B82A47">
            <w:pPr>
              <w:spacing w:line="360" w:lineRule="auto"/>
            </w:pPr>
            <w:r w:rsidRPr="00B82A47">
              <w:rPr>
                <w:rStyle w:val="Textoennegrita"/>
              </w:rPr>
              <w:t>Tobillos y pies</w:t>
            </w:r>
          </w:p>
        </w:tc>
      </w:tr>
      <w:tr w:rsidR="00BA499F" w:rsidRPr="00B82A47" w14:paraId="5D5A12D1" w14:textId="77777777" w:rsidTr="00F90E2C">
        <w:tc>
          <w:tcPr>
            <w:tcW w:w="3320" w:type="dxa"/>
          </w:tcPr>
          <w:p w14:paraId="1EEE6AAE" w14:textId="1A94CB7F" w:rsidR="00BA499F" w:rsidRPr="00B82A47" w:rsidRDefault="00BA499F" w:rsidP="00B82A47">
            <w:pPr>
              <w:spacing w:line="360" w:lineRule="auto"/>
              <w:rPr>
                <w:rStyle w:val="Textoennegrita"/>
              </w:rPr>
            </w:pPr>
            <w:commentRangeStart w:id="23"/>
            <w:r w:rsidRPr="00B82A47">
              <w:rPr>
                <w:rStyle w:val="Textoennegrita"/>
                <w:noProof/>
              </w:rPr>
              <w:drawing>
                <wp:inline distT="0" distB="0" distL="0" distR="0" wp14:anchorId="594F869A" wp14:editId="03941C04">
                  <wp:extent cx="1130300" cy="1779958"/>
                  <wp:effectExtent l="0" t="0" r="0" b="0"/>
                  <wp:docPr id="662150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0175" name=""/>
                          <pic:cNvPicPr/>
                        </pic:nvPicPr>
                        <pic:blipFill>
                          <a:blip r:embed="rId33" cstate="email">
                            <a:extLst>
                              <a:ext uri="{28A0092B-C50C-407E-A947-70E740481C1C}">
                                <a14:useLocalDpi xmlns:a14="http://schemas.microsoft.com/office/drawing/2010/main"/>
                              </a:ext>
                            </a:extLst>
                          </a:blip>
                          <a:stretch>
                            <a:fillRect/>
                          </a:stretch>
                        </pic:blipFill>
                        <pic:spPr>
                          <a:xfrm>
                            <a:off x="0" y="0"/>
                            <a:ext cx="1133481" cy="1784967"/>
                          </a:xfrm>
                          <a:prstGeom prst="rect">
                            <a:avLst/>
                          </a:prstGeom>
                        </pic:spPr>
                      </pic:pic>
                    </a:graphicData>
                  </a:graphic>
                </wp:inline>
              </w:drawing>
            </w:r>
            <w:commentRangeEnd w:id="23"/>
            <w:r w:rsidRPr="00B82A47">
              <w:rPr>
                <w:rStyle w:val="Refdecomentario"/>
                <w:sz w:val="22"/>
                <w:szCs w:val="22"/>
              </w:rPr>
              <w:commentReference w:id="23"/>
            </w:r>
          </w:p>
          <w:p w14:paraId="3B7F52F4" w14:textId="77777777" w:rsidR="00BA499F" w:rsidRPr="00B82A47" w:rsidRDefault="00BA499F" w:rsidP="00B82A47">
            <w:pPr>
              <w:spacing w:line="360" w:lineRule="auto"/>
              <w:rPr>
                <w:rStyle w:val="Textoennegrita"/>
              </w:rPr>
            </w:pPr>
          </w:p>
        </w:tc>
        <w:tc>
          <w:tcPr>
            <w:tcW w:w="3321" w:type="dxa"/>
          </w:tcPr>
          <w:p w14:paraId="1E9E27E5" w14:textId="4567795D" w:rsidR="00BA499F" w:rsidRPr="00B82A47" w:rsidRDefault="007229FB" w:rsidP="00B82A47">
            <w:pPr>
              <w:spacing w:line="360" w:lineRule="auto"/>
            </w:pPr>
            <w:commentRangeStart w:id="24"/>
            <w:r w:rsidRPr="00B82A47">
              <w:rPr>
                <w:noProof/>
              </w:rPr>
              <w:drawing>
                <wp:inline distT="0" distB="0" distL="0" distR="0" wp14:anchorId="2DA7C67E" wp14:editId="64037F4C">
                  <wp:extent cx="1643320" cy="1797050"/>
                  <wp:effectExtent l="0" t="0" r="0" b="0"/>
                  <wp:docPr id="132830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5574" name=""/>
                          <pic:cNvPicPr/>
                        </pic:nvPicPr>
                        <pic:blipFill>
                          <a:blip r:embed="rId34" cstate="email">
                            <a:extLst>
                              <a:ext uri="{28A0092B-C50C-407E-A947-70E740481C1C}">
                                <a14:useLocalDpi xmlns:a14="http://schemas.microsoft.com/office/drawing/2010/main"/>
                              </a:ext>
                            </a:extLst>
                          </a:blip>
                          <a:stretch>
                            <a:fillRect/>
                          </a:stretch>
                        </pic:blipFill>
                        <pic:spPr>
                          <a:xfrm>
                            <a:off x="0" y="0"/>
                            <a:ext cx="1652025" cy="1806569"/>
                          </a:xfrm>
                          <a:prstGeom prst="rect">
                            <a:avLst/>
                          </a:prstGeom>
                        </pic:spPr>
                      </pic:pic>
                    </a:graphicData>
                  </a:graphic>
                </wp:inline>
              </w:drawing>
            </w:r>
            <w:commentRangeEnd w:id="24"/>
            <w:r w:rsidRPr="00B82A47">
              <w:rPr>
                <w:rStyle w:val="Refdecomentario"/>
                <w:sz w:val="22"/>
                <w:szCs w:val="22"/>
              </w:rPr>
              <w:commentReference w:id="24"/>
            </w:r>
          </w:p>
        </w:tc>
        <w:tc>
          <w:tcPr>
            <w:tcW w:w="3321" w:type="dxa"/>
          </w:tcPr>
          <w:p w14:paraId="346D3A15" w14:textId="58414CC7" w:rsidR="00BA499F" w:rsidRPr="00B82A47" w:rsidRDefault="007229FB" w:rsidP="00B82A47">
            <w:pPr>
              <w:spacing w:line="360" w:lineRule="auto"/>
            </w:pPr>
            <w:commentRangeStart w:id="25"/>
            <w:r w:rsidRPr="00B82A47">
              <w:rPr>
                <w:noProof/>
              </w:rPr>
              <w:drawing>
                <wp:inline distT="0" distB="0" distL="0" distR="0" wp14:anchorId="5C2B60C8" wp14:editId="75376923">
                  <wp:extent cx="1168400" cy="1822480"/>
                  <wp:effectExtent l="0" t="0" r="0" b="6350"/>
                  <wp:docPr id="120458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7745" name=""/>
                          <pic:cNvPicPr/>
                        </pic:nvPicPr>
                        <pic:blipFill>
                          <a:blip r:embed="rId35" cstate="email">
                            <a:extLst>
                              <a:ext uri="{28A0092B-C50C-407E-A947-70E740481C1C}">
                                <a14:useLocalDpi xmlns:a14="http://schemas.microsoft.com/office/drawing/2010/main"/>
                              </a:ext>
                            </a:extLst>
                          </a:blip>
                          <a:stretch>
                            <a:fillRect/>
                          </a:stretch>
                        </pic:blipFill>
                        <pic:spPr>
                          <a:xfrm>
                            <a:off x="0" y="0"/>
                            <a:ext cx="1173212" cy="1829986"/>
                          </a:xfrm>
                          <a:prstGeom prst="rect">
                            <a:avLst/>
                          </a:prstGeom>
                        </pic:spPr>
                      </pic:pic>
                    </a:graphicData>
                  </a:graphic>
                </wp:inline>
              </w:drawing>
            </w:r>
            <w:commentRangeEnd w:id="25"/>
            <w:r w:rsidRPr="00B82A47">
              <w:rPr>
                <w:rStyle w:val="Refdecomentario"/>
                <w:sz w:val="22"/>
                <w:szCs w:val="22"/>
              </w:rPr>
              <w:commentReference w:id="25"/>
            </w:r>
          </w:p>
        </w:tc>
      </w:tr>
      <w:tr w:rsidR="00BA499F" w:rsidRPr="00B82A47" w14:paraId="5D52F56A" w14:textId="77777777" w:rsidTr="00F90E2C">
        <w:tc>
          <w:tcPr>
            <w:tcW w:w="3320" w:type="dxa"/>
          </w:tcPr>
          <w:p w14:paraId="326211FD" w14:textId="78BFC0F7" w:rsidR="00BA499F" w:rsidRPr="00B82A47" w:rsidRDefault="00EC3C22" w:rsidP="00B82A47">
            <w:pPr>
              <w:spacing w:before="100" w:beforeAutospacing="1" w:after="100" w:afterAutospacing="1" w:line="360" w:lineRule="auto"/>
            </w:pPr>
            <w:r w:rsidRPr="00B82A47">
              <w:t>Descripción de prendas: b</w:t>
            </w:r>
            <w:r w:rsidR="00BA499F" w:rsidRPr="00B82A47">
              <w:t xml:space="preserve">ermudas, </w:t>
            </w:r>
            <w:r w:rsidR="00BA499F" w:rsidRPr="00B82A47">
              <w:rPr>
                <w:i/>
                <w:iCs/>
                <w:highlight w:val="cyan"/>
              </w:rPr>
              <w:t>leggins, shorts</w:t>
            </w:r>
            <w:r w:rsidR="00BA499F" w:rsidRPr="00B82A47">
              <w:t>, pantalones, faldas</w:t>
            </w:r>
            <w:r w:rsidR="00A74EEE" w:rsidRPr="00B82A47">
              <w:t>.</w:t>
            </w:r>
          </w:p>
          <w:p w14:paraId="6390B7F0" w14:textId="472004B9" w:rsidR="00BA499F" w:rsidRPr="00B82A47" w:rsidRDefault="00BA499F" w:rsidP="00B82A47">
            <w:pPr>
              <w:spacing w:line="360" w:lineRule="auto"/>
            </w:pPr>
          </w:p>
        </w:tc>
        <w:tc>
          <w:tcPr>
            <w:tcW w:w="3321" w:type="dxa"/>
          </w:tcPr>
          <w:p w14:paraId="47DAF698" w14:textId="14865248" w:rsidR="00BA499F" w:rsidRPr="00B82A47" w:rsidRDefault="00EC3C22" w:rsidP="00B82A47">
            <w:pPr>
              <w:spacing w:line="360" w:lineRule="auto"/>
            </w:pPr>
            <w:r w:rsidRPr="00B82A47">
              <w:t>Ajuste y prolongación de las prendas que cubren caderas y glúteos, ya que se extienden hacia muslos y piernas.</w:t>
            </w:r>
          </w:p>
        </w:tc>
        <w:tc>
          <w:tcPr>
            <w:tcW w:w="3321" w:type="dxa"/>
          </w:tcPr>
          <w:p w14:paraId="3632FE4F" w14:textId="1D59E114" w:rsidR="00BA499F" w:rsidRPr="00B82A47" w:rsidRDefault="00EC3C22" w:rsidP="00B82A47">
            <w:pPr>
              <w:spacing w:line="360" w:lineRule="auto"/>
            </w:pPr>
            <w:r w:rsidRPr="00B82A47">
              <w:t>Complemento de las prendas inferiores en la parte baja del cuerpo; incluye medias o accesorios que cubren tobillos y pies.</w:t>
            </w:r>
          </w:p>
        </w:tc>
      </w:tr>
    </w:tbl>
    <w:p w14:paraId="5C9D14A6" w14:textId="77777777" w:rsidR="00D30E1B" w:rsidRPr="00B82A47" w:rsidRDefault="00D30E1B" w:rsidP="00B82A47">
      <w:pPr>
        <w:spacing w:line="360" w:lineRule="auto"/>
        <w:rPr>
          <w:b/>
          <w:bCs/>
        </w:rPr>
      </w:pPr>
    </w:p>
    <w:p w14:paraId="6D5931D7" w14:textId="77777777" w:rsidR="00B45F8A" w:rsidRPr="00B82A47" w:rsidRDefault="00B45F8A" w:rsidP="00B82A47">
      <w:pPr>
        <w:spacing w:line="360" w:lineRule="auto"/>
      </w:pPr>
    </w:p>
    <w:tbl>
      <w:tblPr>
        <w:tblStyle w:val="Tablaconcuadrcula"/>
        <w:tblW w:w="0" w:type="auto"/>
        <w:tblLook w:val="04A0" w:firstRow="1" w:lastRow="0" w:firstColumn="1" w:lastColumn="0" w:noHBand="0" w:noVBand="1"/>
      </w:tblPr>
      <w:tblGrid>
        <w:gridCol w:w="9962"/>
      </w:tblGrid>
      <w:tr w:rsidR="00D30E1B" w:rsidRPr="00B82A47" w14:paraId="185C2BDD" w14:textId="77777777" w:rsidTr="00036FE2">
        <w:tc>
          <w:tcPr>
            <w:tcW w:w="9962" w:type="dxa"/>
          </w:tcPr>
          <w:p w14:paraId="69A45D25" w14:textId="673E7221" w:rsidR="00D30E1B" w:rsidRPr="00B82A47" w:rsidRDefault="00D30E1B" w:rsidP="00B82A47">
            <w:pPr>
              <w:spacing w:line="360" w:lineRule="auto"/>
              <w:jc w:val="center"/>
              <w:rPr>
                <w:b/>
                <w:bCs/>
              </w:rPr>
            </w:pPr>
            <w:r w:rsidRPr="00B82A47">
              <w:rPr>
                <w:b/>
                <w:bCs/>
                <w:highlight w:val="magenta"/>
              </w:rPr>
              <w:t>Llamado a la acción</w:t>
            </w:r>
          </w:p>
          <w:p w14:paraId="61965458" w14:textId="7368F7B6" w:rsidR="00D30E1B" w:rsidRPr="00B82A47" w:rsidRDefault="00D30E1B" w:rsidP="00B82A47">
            <w:pPr>
              <w:pStyle w:val="Prrafodelista"/>
              <w:numPr>
                <w:ilvl w:val="0"/>
                <w:numId w:val="20"/>
              </w:numPr>
              <w:spacing w:line="360" w:lineRule="auto"/>
            </w:pPr>
            <w:r w:rsidRPr="00B82A47">
              <w:t xml:space="preserve">Estructura del </w:t>
            </w:r>
            <w:commentRangeStart w:id="26"/>
            <w:r w:rsidRPr="00B82A47">
              <w:t>cuerpo</w:t>
            </w:r>
            <w:commentRangeEnd w:id="26"/>
            <w:r w:rsidR="00D579B7" w:rsidRPr="00B82A47">
              <w:rPr>
                <w:rStyle w:val="Refdecomentario"/>
                <w:sz w:val="22"/>
                <w:szCs w:val="22"/>
              </w:rPr>
              <w:commentReference w:id="26"/>
            </w:r>
          </w:p>
          <w:p w14:paraId="56864289" w14:textId="77777777" w:rsidR="007229FB" w:rsidRPr="00B82A47" w:rsidRDefault="007229FB" w:rsidP="00B82A47">
            <w:pPr>
              <w:pStyle w:val="Prrafodelista"/>
              <w:spacing w:line="360" w:lineRule="auto"/>
            </w:pPr>
          </w:p>
          <w:p w14:paraId="5F2E9021" w14:textId="4C207049" w:rsidR="00B45F8A" w:rsidRPr="00B82A47" w:rsidRDefault="00B45F8A" w:rsidP="00B82A47">
            <w:pPr>
              <w:spacing w:line="360" w:lineRule="auto"/>
            </w:pPr>
            <w:r w:rsidRPr="00B82A47">
              <w:t>Para ampliar y profundizar en los contenidos abordados, se recomienda consultar el siguiente enlace:</w:t>
            </w:r>
          </w:p>
        </w:tc>
      </w:tr>
    </w:tbl>
    <w:p w14:paraId="33EC9260" w14:textId="77777777" w:rsidR="001C7EEA" w:rsidRPr="00B82A47" w:rsidRDefault="001C7EEA" w:rsidP="00B82A47">
      <w:pPr>
        <w:spacing w:line="360" w:lineRule="auto"/>
      </w:pPr>
    </w:p>
    <w:p w14:paraId="5409A591" w14:textId="5DF9A43F" w:rsidR="006472B9" w:rsidRPr="00B82A47" w:rsidRDefault="006472B9" w:rsidP="00B82A47">
      <w:pPr>
        <w:pStyle w:val="Normal0"/>
        <w:spacing w:line="360" w:lineRule="auto"/>
        <w:outlineLvl w:val="0"/>
        <w:rPr>
          <w:b/>
        </w:rPr>
      </w:pPr>
      <w:bookmarkStart w:id="27" w:name="_Toc207098875"/>
      <w:r w:rsidRPr="00B82A47">
        <w:rPr>
          <w:b/>
        </w:rPr>
        <w:t xml:space="preserve">2. </w:t>
      </w:r>
      <w:bookmarkEnd w:id="27"/>
      <w:r w:rsidR="00733CC9" w:rsidRPr="00B82A47">
        <w:rPr>
          <w:b/>
        </w:rPr>
        <w:t>Análisis de medidas, clasificación y cuadro de tallas</w:t>
      </w:r>
    </w:p>
    <w:p w14:paraId="4280658A" w14:textId="77777777" w:rsidR="00733CC9" w:rsidRPr="00B82A47" w:rsidRDefault="00733CC9" w:rsidP="00B82A47">
      <w:pPr>
        <w:spacing w:line="360" w:lineRule="auto"/>
      </w:pPr>
    </w:p>
    <w:p w14:paraId="6A3922FA" w14:textId="138085FA" w:rsidR="00772A61" w:rsidRPr="00B82A47" w:rsidRDefault="00772A61" w:rsidP="00B82A47">
      <w:pPr>
        <w:spacing w:line="360" w:lineRule="auto"/>
      </w:pPr>
      <w:r w:rsidRPr="00B82A47">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14:paraId="1D9667B5" w14:textId="4A29CFD4" w:rsidR="00733CC9" w:rsidRPr="00B82A47" w:rsidRDefault="00733CC9" w:rsidP="00B82A47">
      <w:pPr>
        <w:pStyle w:val="Ttulo2"/>
        <w:spacing w:line="360" w:lineRule="auto"/>
        <w:rPr>
          <w:b/>
          <w:bCs/>
          <w:sz w:val="22"/>
          <w:szCs w:val="22"/>
        </w:rPr>
      </w:pPr>
      <w:r w:rsidRPr="409C8528">
        <w:rPr>
          <w:b/>
          <w:bCs/>
          <w:sz w:val="22"/>
          <w:szCs w:val="22"/>
        </w:rPr>
        <w:t>2.1. Concepto y tipos de medidas</w:t>
      </w:r>
    </w:p>
    <w:p w14:paraId="50B74E7E" w14:textId="5C88932F" w:rsidR="00733CC9" w:rsidRPr="00B82A47" w:rsidRDefault="414F3BB9" w:rsidP="409C8528">
      <w:pPr>
        <w:spacing w:line="360" w:lineRule="auto"/>
      </w:pPr>
      <w:commentRangeStart w:id="28"/>
      <w:commentRangeStart w:id="29"/>
      <w:r w:rsidRPr="409C8528">
        <w:t>Las medidas corresponden a valores numéricos que permiten cuantificar con precisión las dimensiones, proporciones y características morfológicas de una figura u objeto. En el ámbito del patronaje de prendas de vestir, las medidas constituyen la base técnica para la construcción de patrones y se clasifican según el tipo de dimensión que describen. Su obtención se realiza mediante el uso riguroso de la cinta métrica en sentido lineal, con el propósito de registrar largos, anchos y contornos de las diferentes zonas anatómicas, garantizando exactitud en el ajuste, la funcionalidad y la ergonomía de la prenda.</w:t>
      </w:r>
      <w:commentRangeEnd w:id="28"/>
      <w:r w:rsidR="00733CC9">
        <w:commentReference w:id="28"/>
      </w:r>
      <w:commentRangeEnd w:id="29"/>
      <w:r w:rsidR="00733CC9">
        <w:commentReference w:id="29"/>
      </w:r>
    </w:p>
    <w:p w14:paraId="3F40E613" w14:textId="77777777" w:rsidR="00733CC9" w:rsidRPr="00733CC9" w:rsidRDefault="00733CC9" w:rsidP="00B82A47">
      <w:pPr>
        <w:spacing w:line="360" w:lineRule="auto"/>
      </w:pPr>
    </w:p>
    <w:p w14:paraId="281B23FA" w14:textId="77777777" w:rsidR="00733CC9" w:rsidRPr="00B82A47" w:rsidRDefault="00733CC9" w:rsidP="00B82A47">
      <w:pPr>
        <w:spacing w:line="360" w:lineRule="auto"/>
      </w:pPr>
      <w:r w:rsidRPr="00733CC9">
        <w:t xml:space="preserve">Las medidas corporales se toman a partir de los puntos de referencia o anclaje del cuerpo humano, considerando parámetros antropométricos y anatómicos. </w:t>
      </w:r>
    </w:p>
    <w:p w14:paraId="14B26FC1" w14:textId="77777777" w:rsidR="00733CC9" w:rsidRPr="00B82A47" w:rsidRDefault="00733CC9" w:rsidP="00B82A47">
      <w:pPr>
        <w:spacing w:line="360" w:lineRule="auto"/>
      </w:pPr>
    </w:p>
    <w:p w14:paraId="234B0FF7" w14:textId="343FF54E" w:rsidR="00733CC9" w:rsidRPr="00B82A47" w:rsidRDefault="00733CC9" w:rsidP="00B82A47">
      <w:pPr>
        <w:spacing w:line="360" w:lineRule="auto"/>
      </w:pPr>
      <w:r w:rsidRPr="00733CC9">
        <w:t>Estas deben contemplar los volúmenes y las protuberancias naturales del cuerpo, y se clasifican en tres grandes grupos:</w:t>
      </w:r>
    </w:p>
    <w:p w14:paraId="724DA7B8" w14:textId="77777777" w:rsidR="00733CC9" w:rsidRPr="00733CC9" w:rsidRDefault="00733CC9" w:rsidP="00B82A47">
      <w:pPr>
        <w:spacing w:line="360" w:lineRule="auto"/>
      </w:pPr>
    </w:p>
    <w:tbl>
      <w:tblPr>
        <w:tblStyle w:val="Tablaconcuadrcula"/>
        <w:tblW w:w="0" w:type="auto"/>
        <w:tblLook w:val="04A0" w:firstRow="1" w:lastRow="0" w:firstColumn="1" w:lastColumn="0" w:noHBand="0" w:noVBand="1"/>
      </w:tblPr>
      <w:tblGrid>
        <w:gridCol w:w="3926"/>
        <w:gridCol w:w="6036"/>
      </w:tblGrid>
      <w:tr w:rsidR="00733CC9" w:rsidRPr="00B82A47" w14:paraId="2A1C3554" w14:textId="77777777" w:rsidTr="00253E9F">
        <w:tc>
          <w:tcPr>
            <w:tcW w:w="3926" w:type="dxa"/>
          </w:tcPr>
          <w:p w14:paraId="02BAF07C" w14:textId="77777777" w:rsidR="00733CC9" w:rsidRPr="00B82A47" w:rsidRDefault="00733CC9" w:rsidP="00B82A47">
            <w:pPr>
              <w:pStyle w:val="Normal0"/>
              <w:spacing w:line="360" w:lineRule="auto"/>
              <w:rPr>
                <w:b/>
              </w:rPr>
            </w:pPr>
          </w:p>
          <w:p w14:paraId="58A87453" w14:textId="77777777" w:rsidR="00733CC9" w:rsidRPr="00B82A47" w:rsidRDefault="00733CC9" w:rsidP="00B82A47">
            <w:pPr>
              <w:pStyle w:val="Normal0"/>
              <w:spacing w:line="360" w:lineRule="auto"/>
              <w:rPr>
                <w:b/>
                <w:u w:val="single"/>
              </w:rPr>
            </w:pPr>
            <w:r w:rsidRPr="00B82A47">
              <w:rPr>
                <w:b/>
                <w:u w:val="single"/>
              </w:rPr>
              <w:t>Largos</w:t>
            </w:r>
          </w:p>
          <w:p w14:paraId="51838598" w14:textId="77777777" w:rsidR="00733CC9" w:rsidRPr="00B82A47" w:rsidRDefault="00733CC9" w:rsidP="00B82A47">
            <w:pPr>
              <w:pStyle w:val="Normal0"/>
              <w:spacing w:line="360" w:lineRule="auto"/>
              <w:rPr>
                <w:b/>
                <w:u w:val="single"/>
              </w:rPr>
            </w:pPr>
          </w:p>
          <w:p w14:paraId="3DA90936" w14:textId="77777777" w:rsidR="00733CC9" w:rsidRPr="00B82A47" w:rsidRDefault="00733CC9" w:rsidP="00B82A47">
            <w:pPr>
              <w:pStyle w:val="Normal0"/>
              <w:spacing w:line="360" w:lineRule="auto"/>
            </w:pPr>
            <w:r w:rsidRPr="00B82A47">
              <w:t>Las medidas se toman de forma vertical y estas hacen referencia a los largos y talles del cuerpo.</w:t>
            </w:r>
          </w:p>
        </w:tc>
        <w:tc>
          <w:tcPr>
            <w:tcW w:w="6036" w:type="dxa"/>
            <w:vMerge w:val="restart"/>
          </w:tcPr>
          <w:p w14:paraId="18D33329" w14:textId="77777777" w:rsidR="00733CC9" w:rsidRPr="00B82A47" w:rsidRDefault="00733CC9" w:rsidP="00B82A47">
            <w:pPr>
              <w:pStyle w:val="Normal0"/>
              <w:spacing w:line="360" w:lineRule="auto"/>
            </w:pPr>
          </w:p>
          <w:p w14:paraId="795E7DDD" w14:textId="77777777" w:rsidR="00733CC9" w:rsidRPr="00B82A47" w:rsidRDefault="00733CC9" w:rsidP="00B82A47">
            <w:pPr>
              <w:pStyle w:val="Normal0"/>
              <w:spacing w:line="360" w:lineRule="auto"/>
              <w:rPr>
                <w:b/>
                <w:i/>
              </w:rPr>
            </w:pPr>
            <w:r w:rsidRPr="00B82A47">
              <w:rPr>
                <w:b/>
                <w:i/>
              </w:rPr>
              <w:t xml:space="preserve">Figura 3. Toma de </w:t>
            </w:r>
            <w:commentRangeStart w:id="30"/>
            <w:r w:rsidRPr="00B82A47">
              <w:rPr>
                <w:b/>
                <w:i/>
              </w:rPr>
              <w:t>medidas</w:t>
            </w:r>
            <w:commentRangeEnd w:id="30"/>
            <w:r w:rsidRPr="00B82A47">
              <w:rPr>
                <w:rStyle w:val="Refdecomentario"/>
                <w:sz w:val="22"/>
                <w:szCs w:val="22"/>
              </w:rPr>
              <w:commentReference w:id="30"/>
            </w:r>
            <w:r w:rsidRPr="00B82A47">
              <w:rPr>
                <w:b/>
                <w:i/>
              </w:rPr>
              <w:t xml:space="preserve"> </w:t>
            </w:r>
            <w:commentRangeStart w:id="31"/>
            <w:r w:rsidRPr="00B82A47">
              <w:rPr>
                <w:b/>
                <w:i/>
              </w:rPr>
              <w:t>infantil</w:t>
            </w:r>
            <w:commentRangeEnd w:id="31"/>
            <w:r w:rsidRPr="00B82A47">
              <w:rPr>
                <w:rStyle w:val="Refdecomentario"/>
                <w:b/>
                <w:i/>
                <w:sz w:val="22"/>
                <w:szCs w:val="22"/>
              </w:rPr>
              <w:commentReference w:id="31"/>
            </w:r>
          </w:p>
          <w:p w14:paraId="390F7C8C" w14:textId="77777777" w:rsidR="00733CC9" w:rsidRPr="00B82A47" w:rsidRDefault="00733CC9" w:rsidP="00B82A47">
            <w:pPr>
              <w:pStyle w:val="Normal0"/>
              <w:spacing w:line="360" w:lineRule="auto"/>
            </w:pPr>
            <w:r w:rsidRPr="00B82A47">
              <w:rPr>
                <w:noProof/>
                <w:lang w:eastAsia="es-CO"/>
              </w:rPr>
              <w:lastRenderedPageBreak/>
              <w:drawing>
                <wp:inline distT="0" distB="0" distL="0" distR="0" wp14:anchorId="7413832A" wp14:editId="69C95E72">
                  <wp:extent cx="3689221" cy="3295290"/>
                  <wp:effectExtent l="0" t="0" r="6985" b="635"/>
                  <wp:docPr id="2" name="Imagen 2" descr="https://i.pinimg.com/736x/4c/06/ac/4c06ac22f145f6a4d6aa5c3e361c8d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4c/06/ac/4c06ac22f145f6a4d6aa5c3e361c8d08.jpg"/>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3733034" cy="3334425"/>
                          </a:xfrm>
                          <a:prstGeom prst="rect">
                            <a:avLst/>
                          </a:prstGeom>
                          <a:noFill/>
                          <a:ln>
                            <a:noFill/>
                          </a:ln>
                        </pic:spPr>
                      </pic:pic>
                    </a:graphicData>
                  </a:graphic>
                </wp:inline>
              </w:drawing>
            </w:r>
          </w:p>
          <w:p w14:paraId="2229EB0A" w14:textId="77777777" w:rsidR="00733CC9" w:rsidRPr="00B82A47" w:rsidRDefault="00733CC9" w:rsidP="00B82A47">
            <w:pPr>
              <w:pStyle w:val="Normal0"/>
              <w:spacing w:line="360" w:lineRule="auto"/>
            </w:pPr>
          </w:p>
          <w:p w14:paraId="3D2AB2DA" w14:textId="77777777" w:rsidR="00733CC9" w:rsidRPr="00B82A47" w:rsidRDefault="00733CC9" w:rsidP="00B82A47">
            <w:pPr>
              <w:pStyle w:val="Normal0"/>
              <w:spacing w:line="360" w:lineRule="auto"/>
            </w:pPr>
            <w:r w:rsidRPr="00B82A47">
              <w:t xml:space="preserve">Fuente: tomado </w:t>
            </w:r>
            <w:hyperlink r:id="rId37" w:history="1">
              <w:r w:rsidRPr="00B82A47">
                <w:rPr>
                  <w:rStyle w:val="Hipervnculo"/>
                </w:rPr>
                <w:t>https://co.pinterest.com/pin/514465957429181807/</w:t>
              </w:r>
            </w:hyperlink>
            <w:r w:rsidRPr="00B82A47">
              <w:t xml:space="preserve"> </w:t>
            </w:r>
          </w:p>
        </w:tc>
      </w:tr>
      <w:tr w:rsidR="00733CC9" w:rsidRPr="00B82A47" w14:paraId="2D49DCF9" w14:textId="77777777" w:rsidTr="00253E9F">
        <w:tc>
          <w:tcPr>
            <w:tcW w:w="3926" w:type="dxa"/>
          </w:tcPr>
          <w:p w14:paraId="1736B315" w14:textId="77777777" w:rsidR="00733CC9" w:rsidRPr="00B82A47" w:rsidRDefault="00733CC9" w:rsidP="00B82A47">
            <w:pPr>
              <w:pStyle w:val="Normal0"/>
              <w:spacing w:line="360" w:lineRule="auto"/>
              <w:rPr>
                <w:b/>
              </w:rPr>
            </w:pPr>
          </w:p>
          <w:p w14:paraId="2880DEC2" w14:textId="77777777" w:rsidR="00733CC9" w:rsidRPr="00B82A47" w:rsidRDefault="00733CC9" w:rsidP="00B82A47">
            <w:pPr>
              <w:pStyle w:val="Normal0"/>
              <w:spacing w:line="360" w:lineRule="auto"/>
              <w:rPr>
                <w:b/>
                <w:u w:val="single"/>
              </w:rPr>
            </w:pPr>
            <w:r w:rsidRPr="00B82A47">
              <w:rPr>
                <w:b/>
                <w:u w:val="single"/>
              </w:rPr>
              <w:t xml:space="preserve">Anchos </w:t>
            </w:r>
          </w:p>
          <w:p w14:paraId="72EE7FCE" w14:textId="77777777" w:rsidR="00733CC9" w:rsidRPr="00B82A47" w:rsidRDefault="00733CC9" w:rsidP="00B82A47">
            <w:pPr>
              <w:pStyle w:val="Normal0"/>
              <w:spacing w:line="360" w:lineRule="auto"/>
              <w:rPr>
                <w:b/>
                <w:u w:val="single"/>
              </w:rPr>
            </w:pPr>
          </w:p>
          <w:p w14:paraId="42A9FF0B" w14:textId="77777777" w:rsidR="00733CC9" w:rsidRPr="00B82A47" w:rsidRDefault="00733CC9" w:rsidP="00B82A47">
            <w:pPr>
              <w:pStyle w:val="Normal0"/>
              <w:spacing w:line="360" w:lineRule="auto"/>
            </w:pPr>
            <w:r w:rsidRPr="00B82A47">
              <w:t xml:space="preserve">La medida se toma de manera horizontal y corresponden a los anchos del cuerpo, como el ancho de pecho. </w:t>
            </w:r>
          </w:p>
        </w:tc>
        <w:tc>
          <w:tcPr>
            <w:tcW w:w="6036" w:type="dxa"/>
            <w:vMerge/>
          </w:tcPr>
          <w:p w14:paraId="0EAA108E" w14:textId="77777777" w:rsidR="00733CC9" w:rsidRPr="00B82A47" w:rsidRDefault="00733CC9" w:rsidP="00B82A47">
            <w:pPr>
              <w:pStyle w:val="Normal0"/>
              <w:spacing w:line="360" w:lineRule="auto"/>
              <w:rPr>
                <w:highlight w:val="magenta"/>
              </w:rPr>
            </w:pPr>
          </w:p>
        </w:tc>
      </w:tr>
      <w:tr w:rsidR="00733CC9" w:rsidRPr="00B82A47" w14:paraId="34B441B9" w14:textId="77777777" w:rsidTr="00253E9F">
        <w:tc>
          <w:tcPr>
            <w:tcW w:w="3926" w:type="dxa"/>
          </w:tcPr>
          <w:p w14:paraId="05AEF794" w14:textId="77777777" w:rsidR="00733CC9" w:rsidRPr="00B82A47" w:rsidRDefault="00733CC9" w:rsidP="00B82A47">
            <w:pPr>
              <w:pStyle w:val="Normal0"/>
              <w:spacing w:line="360" w:lineRule="auto"/>
              <w:rPr>
                <w:b/>
              </w:rPr>
            </w:pPr>
          </w:p>
          <w:p w14:paraId="245CA84F" w14:textId="77777777" w:rsidR="00733CC9" w:rsidRPr="00B82A47" w:rsidRDefault="00733CC9" w:rsidP="00B82A47">
            <w:pPr>
              <w:pStyle w:val="Normal0"/>
              <w:spacing w:line="360" w:lineRule="auto"/>
              <w:rPr>
                <w:b/>
                <w:u w:val="single"/>
              </w:rPr>
            </w:pPr>
            <w:r w:rsidRPr="00B82A47">
              <w:rPr>
                <w:b/>
                <w:u w:val="single"/>
              </w:rPr>
              <w:t>Contornos</w:t>
            </w:r>
          </w:p>
          <w:p w14:paraId="11B19361" w14:textId="77777777" w:rsidR="00733CC9" w:rsidRPr="00B82A47" w:rsidRDefault="00733CC9" w:rsidP="00B82A47">
            <w:pPr>
              <w:pStyle w:val="Normal0"/>
              <w:spacing w:line="360" w:lineRule="auto"/>
              <w:rPr>
                <w:b/>
                <w:u w:val="single"/>
              </w:rPr>
            </w:pPr>
          </w:p>
          <w:p w14:paraId="646F97F3" w14:textId="77777777" w:rsidR="00733CC9" w:rsidRPr="00B82A47" w:rsidRDefault="00733CC9" w:rsidP="00B82A47">
            <w:pPr>
              <w:pStyle w:val="Normal0"/>
              <w:spacing w:line="360" w:lineRule="auto"/>
            </w:pPr>
            <w:r w:rsidRPr="00B82A47">
              <w:t>La medida se toma teniendo en cuenta la figura 3D del cuerpo humano, por ejemplo, todo el contorno de la cintura.</w:t>
            </w:r>
          </w:p>
        </w:tc>
        <w:tc>
          <w:tcPr>
            <w:tcW w:w="6036" w:type="dxa"/>
            <w:vMerge/>
          </w:tcPr>
          <w:p w14:paraId="28252975" w14:textId="77777777" w:rsidR="00733CC9" w:rsidRPr="00B82A47" w:rsidRDefault="00733CC9" w:rsidP="00B82A47">
            <w:pPr>
              <w:pStyle w:val="Normal0"/>
              <w:keepNext/>
              <w:spacing w:line="360" w:lineRule="auto"/>
              <w:rPr>
                <w:highlight w:val="magenta"/>
              </w:rPr>
            </w:pPr>
          </w:p>
        </w:tc>
      </w:tr>
    </w:tbl>
    <w:p w14:paraId="7C660DE4" w14:textId="77777777" w:rsidR="00733CC9" w:rsidRPr="00733CC9" w:rsidRDefault="00733CC9" w:rsidP="00B82A47">
      <w:pPr>
        <w:spacing w:line="360" w:lineRule="auto"/>
        <w:rPr>
          <w:b/>
          <w:bCs/>
        </w:rPr>
      </w:pPr>
    </w:p>
    <w:p w14:paraId="2E15425A" w14:textId="21A62571"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.2. Proporción versus canon</w:t>
      </w:r>
    </w:p>
    <w:p w14:paraId="56F41AD3" w14:textId="77777777" w:rsidR="001F3827" w:rsidRPr="00B82A47" w:rsidRDefault="001F3827" w:rsidP="00B82A47">
      <w:pPr>
        <w:pStyle w:val="Normal0"/>
        <w:spacing w:line="360" w:lineRule="auto"/>
      </w:pPr>
    </w:p>
    <w:p w14:paraId="6DB5F08F" w14:textId="77777777" w:rsidR="001F3827" w:rsidRPr="00B82A47" w:rsidRDefault="001F3827" w:rsidP="00B82A47">
      <w:pPr>
        <w:pStyle w:val="Normal0"/>
        <w:spacing w:line="360" w:lineRule="auto"/>
      </w:pPr>
      <w:r w:rsidRPr="00B82A47">
        <w:t>La relación entre proporción y canon se refiere al número de cabezas que caben en la altura total del cuerpo. Para entenderlo, es importante precisar:</w:t>
      </w:r>
    </w:p>
    <w:p w14:paraId="77DA8AF8" w14:textId="77777777" w:rsidR="001F3827" w:rsidRPr="00B82A47" w:rsidRDefault="001F3827" w:rsidP="00B82A47">
      <w:pPr>
        <w:pStyle w:val="Normal0"/>
        <w:spacing w:line="360" w:lineRule="auto"/>
      </w:pPr>
    </w:p>
    <w:p w14:paraId="16123106" w14:textId="77777777" w:rsidR="001F3827" w:rsidRPr="00B82A47" w:rsidRDefault="001F3827" w:rsidP="00B82A47">
      <w:pPr>
        <w:pStyle w:val="Normal0"/>
        <w:numPr>
          <w:ilvl w:val="0"/>
          <w:numId w:val="22"/>
        </w:numPr>
        <w:spacing w:line="360" w:lineRule="auto"/>
        <w:ind w:left="1701"/>
      </w:pPr>
      <w:r w:rsidRPr="00B82A47">
        <w:rPr>
          <w:b/>
          <w:bCs/>
        </w:rPr>
        <w:t>Canon</w:t>
      </w:r>
      <w:r w:rsidRPr="00B82A47">
        <w:t>: prototipo de cuerpo físico que integra características consideradas casi perfectas dentro de su género. Está directamente vinculado a la percepción de proporcionalidad de la figura humana.</w:t>
      </w:r>
    </w:p>
    <w:p w14:paraId="52EF806E" w14:textId="77777777" w:rsidR="001F3827" w:rsidRPr="00B82A47" w:rsidRDefault="001F3827" w:rsidP="00B82A47">
      <w:pPr>
        <w:pStyle w:val="Normal0"/>
        <w:spacing w:line="360" w:lineRule="auto"/>
        <w:ind w:left="1701"/>
      </w:pPr>
    </w:p>
    <w:p w14:paraId="491EE037" w14:textId="77777777" w:rsidR="001F3827" w:rsidRPr="00B82A47" w:rsidRDefault="001F3827" w:rsidP="00B82A47">
      <w:pPr>
        <w:pStyle w:val="Normal0"/>
        <w:numPr>
          <w:ilvl w:val="0"/>
          <w:numId w:val="22"/>
        </w:numPr>
        <w:spacing w:line="360" w:lineRule="auto"/>
        <w:ind w:left="1701"/>
      </w:pPr>
      <w:r w:rsidRPr="00B82A47">
        <w:rPr>
          <w:b/>
          <w:bCs/>
        </w:rPr>
        <w:t>Proporción</w:t>
      </w:r>
      <w:r w:rsidRPr="00B82A47">
        <w:t>: corresponde a la relación de equilibrio o simetría existente entre las partes de un todo. Este concepto resulta esencial en disciplinas como el arte, la moda o la arquitectura.</w:t>
      </w:r>
    </w:p>
    <w:p w14:paraId="76B68FF8" w14:textId="77777777" w:rsidR="001F3827" w:rsidRPr="00B82A47" w:rsidRDefault="001F3827" w:rsidP="00B82A47">
      <w:pPr>
        <w:spacing w:line="360" w:lineRule="auto"/>
      </w:pPr>
    </w:p>
    <w:p w14:paraId="3A8CCDF5" w14:textId="77777777" w:rsidR="00253E9F" w:rsidRPr="00B82A47" w:rsidRDefault="00253E9F" w:rsidP="00B82A47">
      <w:pPr>
        <w:pStyle w:val="Normal0"/>
        <w:numPr>
          <w:ilvl w:val="0"/>
          <w:numId w:val="23"/>
        </w:numPr>
        <w:spacing w:line="360" w:lineRule="auto"/>
        <w:rPr>
          <w:b/>
        </w:rPr>
      </w:pPr>
      <w:r w:rsidRPr="00B82A47">
        <w:rPr>
          <w:b/>
        </w:rPr>
        <w:lastRenderedPageBreak/>
        <w:t>Importancia de la proporción en el diseño</w:t>
      </w:r>
    </w:p>
    <w:p w14:paraId="46C615AE" w14:textId="77777777" w:rsidR="00253E9F" w:rsidRPr="00B82A47" w:rsidRDefault="00253E9F" w:rsidP="00B82A47">
      <w:pPr>
        <w:pStyle w:val="Normal0"/>
        <w:spacing w:line="360" w:lineRule="auto"/>
      </w:pPr>
    </w:p>
    <w:p w14:paraId="383AA0B5" w14:textId="77777777" w:rsidR="00253E9F" w:rsidRPr="00B82A47" w:rsidRDefault="00253E9F" w:rsidP="00B82A47">
      <w:pPr>
        <w:pStyle w:val="Normal0"/>
        <w:spacing w:line="360" w:lineRule="auto"/>
      </w:pPr>
      <w:r w:rsidRPr="00B82A47">
        <w:t xml:space="preserve">El concepto y aplicación de la proporcionalidad en el diseño es fundamental para lograr un equilibrio armonioso dentro de las composiciones de una prenda de vestir, dado que relacionan las diferentes partes de un modelo entre sí y con el cuerpo humano. </w:t>
      </w:r>
    </w:p>
    <w:p w14:paraId="3C341A31" w14:textId="77777777" w:rsidR="00253E9F" w:rsidRPr="00B82A47" w:rsidRDefault="00253E9F" w:rsidP="00B82A47">
      <w:pPr>
        <w:pStyle w:val="Normal0"/>
        <w:spacing w:line="360" w:lineRule="auto"/>
      </w:pPr>
    </w:p>
    <w:p w14:paraId="35DDACDB" w14:textId="7F28F457" w:rsidR="00253E9F" w:rsidRPr="00B82A47" w:rsidRDefault="00253E9F" w:rsidP="00B82A47">
      <w:pPr>
        <w:pStyle w:val="Normal0"/>
        <w:spacing w:line="360" w:lineRule="auto"/>
      </w:pPr>
      <w:commentRangeStart w:id="32"/>
      <w:r>
        <w:t xml:space="preserve">A continuación, se presenta el ejemplo de la figura humana en canon y proporción: </w:t>
      </w:r>
      <w:commentRangeEnd w:id="32"/>
      <w:r>
        <w:commentReference w:id="32"/>
      </w:r>
    </w:p>
    <w:p w14:paraId="143D2C59" w14:textId="77777777" w:rsidR="00253E9F" w:rsidRPr="00B82A47" w:rsidRDefault="00253E9F" w:rsidP="00B82A47">
      <w:pPr>
        <w:pStyle w:val="Normal0"/>
        <w:spacing w:line="360" w:lineRule="auto"/>
      </w:pPr>
    </w:p>
    <w:p w14:paraId="09DAFD32" w14:textId="5210DCCF" w:rsidR="00253E9F" w:rsidRPr="00B82A47" w:rsidRDefault="00253E9F" w:rsidP="00B82A47">
      <w:pPr>
        <w:pStyle w:val="Normal0"/>
        <w:spacing w:line="360" w:lineRule="auto"/>
        <w:rPr>
          <w:b/>
          <w:i/>
        </w:rPr>
      </w:pPr>
      <w:r w:rsidRPr="00B82A47">
        <w:rPr>
          <w:b/>
          <w:i/>
        </w:rPr>
        <w:t xml:space="preserve">Figura </w:t>
      </w:r>
      <w:r w:rsidR="00A12149">
        <w:rPr>
          <w:b/>
          <w:i/>
        </w:rPr>
        <w:t>4</w:t>
      </w:r>
      <w:r w:rsidRPr="00B82A47">
        <w:rPr>
          <w:b/>
          <w:i/>
        </w:rPr>
        <w:t>.  Canon infantil por años</w:t>
      </w:r>
    </w:p>
    <w:p w14:paraId="313016BF" w14:textId="77777777" w:rsidR="00253E9F" w:rsidRPr="00B82A47" w:rsidRDefault="00253E9F" w:rsidP="00B82A47">
      <w:pPr>
        <w:pStyle w:val="Normal0"/>
        <w:spacing w:line="360" w:lineRule="auto"/>
      </w:pPr>
      <w:commentRangeStart w:id="33"/>
      <w:commentRangeEnd w:id="33"/>
      <w:r w:rsidRPr="00B82A47">
        <w:rPr>
          <w:rStyle w:val="Refdecomentario"/>
          <w:sz w:val="22"/>
          <w:szCs w:val="22"/>
        </w:rPr>
        <w:commentReference w:id="33"/>
      </w:r>
      <w:r w:rsidRPr="00B82A47">
        <w:rPr>
          <w:noProof/>
          <w:lang w:eastAsia="es-CO"/>
        </w:rPr>
        <w:drawing>
          <wp:inline distT="0" distB="0" distL="0" distR="0" wp14:anchorId="26530954" wp14:editId="6D3929A2">
            <wp:extent cx="4889396" cy="2631057"/>
            <wp:effectExtent l="0" t="0" r="6985" b="0"/>
            <wp:docPr id="15" name="Imagen 15" descr="lamina-figurin-niñ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mina-figurin-niña-web"/>
                    <pic:cNvPicPr>
                      <a:picLocks noChangeAspect="1" noChangeArrowheads="1"/>
                    </pic:cNvPicPr>
                  </pic:nvPicPr>
                  <pic:blipFill rotWithShape="1">
                    <a:blip r:embed="rId38" cstate="email">
                      <a:extLst>
                        <a:ext uri="{28A0092B-C50C-407E-A947-70E740481C1C}">
                          <a14:useLocalDpi xmlns:a14="http://schemas.microsoft.com/office/drawing/2010/main"/>
                        </a:ext>
                      </a:extLst>
                    </a:blip>
                    <a:srcRect/>
                    <a:stretch/>
                  </pic:blipFill>
                  <pic:spPr bwMode="auto">
                    <a:xfrm>
                      <a:off x="0" y="0"/>
                      <a:ext cx="4910516" cy="2642422"/>
                    </a:xfrm>
                    <a:prstGeom prst="rect">
                      <a:avLst/>
                    </a:prstGeom>
                    <a:noFill/>
                    <a:ln>
                      <a:noFill/>
                    </a:ln>
                    <a:extLst>
                      <a:ext uri="{53640926-AAD7-44D8-BBD7-CCE9431645EC}">
                        <a14:shadowObscured xmlns:a14="http://schemas.microsoft.com/office/drawing/2010/main"/>
                      </a:ext>
                    </a:extLst>
                  </pic:spPr>
                </pic:pic>
              </a:graphicData>
            </a:graphic>
          </wp:inline>
        </w:drawing>
      </w:r>
    </w:p>
    <w:p w14:paraId="1CE55DFA" w14:textId="77777777" w:rsidR="00253E9F" w:rsidRPr="00B82A47" w:rsidRDefault="00253E9F" w:rsidP="00B82A47">
      <w:pPr>
        <w:pStyle w:val="Normal0"/>
        <w:spacing w:line="360" w:lineRule="auto"/>
      </w:pPr>
      <w:r w:rsidRPr="00B82A47">
        <w:t xml:space="preserve">Fuente: </w:t>
      </w:r>
      <w:hyperlink r:id="rId39" w:history="1">
        <w:r w:rsidRPr="00B82A47">
          <w:rPr>
            <w:rStyle w:val="Hipervnculo"/>
          </w:rPr>
          <w:t>https://es.pinterest.com/pin/156851999499715577/</w:t>
        </w:r>
      </w:hyperlink>
    </w:p>
    <w:p w14:paraId="199639E1" w14:textId="77777777" w:rsidR="001F3827" w:rsidRPr="00B82A47" w:rsidRDefault="001F3827" w:rsidP="00B82A47">
      <w:pPr>
        <w:spacing w:line="360" w:lineRule="auto"/>
        <w:rPr>
          <w:b/>
          <w:bCs/>
        </w:rPr>
      </w:pPr>
    </w:p>
    <w:p w14:paraId="009F47FF" w14:textId="0E300BA1"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.3. Proporciones corporales</w:t>
      </w:r>
    </w:p>
    <w:p w14:paraId="730B9DB1" w14:textId="77777777" w:rsidR="001F3827" w:rsidRPr="00B82A47" w:rsidRDefault="001F3827" w:rsidP="00B82A47">
      <w:pPr>
        <w:spacing w:line="360" w:lineRule="auto"/>
        <w:rPr>
          <w:b/>
          <w:bCs/>
        </w:rPr>
      </w:pPr>
    </w:p>
    <w:p w14:paraId="3C7DBC65" w14:textId="77777777" w:rsidR="001F3827" w:rsidRPr="00B82A47" w:rsidRDefault="001F3827" w:rsidP="00B82A47">
      <w:pPr>
        <w:pStyle w:val="Normal0"/>
        <w:spacing w:line="360" w:lineRule="auto"/>
      </w:pPr>
      <w:r w:rsidRPr="001F3827">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14:paraId="11C45907" w14:textId="77777777" w:rsidR="00253E9F" w:rsidRPr="001F3827" w:rsidRDefault="00253E9F" w:rsidP="00B82A47">
      <w:pPr>
        <w:pStyle w:val="Normal0"/>
        <w:spacing w:line="360" w:lineRule="auto"/>
      </w:pPr>
    </w:p>
    <w:p w14:paraId="3EB13E7E" w14:textId="77777777" w:rsidR="001F3827" w:rsidRPr="001F3827" w:rsidRDefault="001F3827" w:rsidP="00B82A47">
      <w:pPr>
        <w:pStyle w:val="Normal0"/>
        <w:spacing w:line="360" w:lineRule="auto"/>
      </w:pPr>
      <w:r w:rsidRPr="001F3827">
        <w:t xml:space="preserve">En el campo del patronaje y la confección, el estudio de las proporciones no solo permite obtener un equilibrio estético, sino también garantizar la funcionalidad, comodidad y ergonomía de las prendas. </w:t>
      </w:r>
      <w:r w:rsidRPr="001F3827">
        <w:lastRenderedPageBreak/>
        <w:t>Dichas proporciones se convierten en un referente técnico para diseñadores, modelistas y confeccionistas.</w:t>
      </w:r>
    </w:p>
    <w:p w14:paraId="68999486" w14:textId="77777777" w:rsidR="001F3827" w:rsidRPr="00B82A47" w:rsidRDefault="001F3827" w:rsidP="00B82A47">
      <w:pPr>
        <w:pStyle w:val="Normal0"/>
        <w:spacing w:line="360" w:lineRule="auto"/>
      </w:pPr>
    </w:p>
    <w:p w14:paraId="66E3BD62" w14:textId="044DBE76" w:rsidR="001F3827" w:rsidRPr="00B82A47" w:rsidRDefault="001F3827" w:rsidP="00B82A47">
      <w:pPr>
        <w:spacing w:line="360" w:lineRule="auto"/>
        <w:rPr>
          <w:b/>
          <w:i/>
        </w:rPr>
      </w:pPr>
      <w:commentRangeStart w:id="34"/>
      <w:r w:rsidRPr="00B82A47">
        <w:rPr>
          <w:b/>
          <w:i/>
        </w:rPr>
        <w:t>Figura</w:t>
      </w:r>
      <w:commentRangeEnd w:id="34"/>
      <w:r w:rsidR="00A153C6">
        <w:rPr>
          <w:rStyle w:val="Refdecomentario"/>
        </w:rPr>
        <w:commentReference w:id="34"/>
      </w:r>
      <w:r w:rsidRPr="00B82A47">
        <w:rPr>
          <w:b/>
          <w:i/>
        </w:rPr>
        <w:t xml:space="preserve"> </w:t>
      </w:r>
      <w:r w:rsidR="00A12149">
        <w:rPr>
          <w:b/>
          <w:i/>
        </w:rPr>
        <w:t>5</w:t>
      </w:r>
      <w:r w:rsidRPr="00B82A47">
        <w:rPr>
          <w:b/>
          <w:i/>
        </w:rPr>
        <w:t>. Proporción de acuerdo con las etapas de crecimiento</w:t>
      </w:r>
    </w:p>
    <w:p w14:paraId="49E5373C" w14:textId="77777777" w:rsidR="001F3827" w:rsidRPr="00B82A47" w:rsidRDefault="001F3827" w:rsidP="00B82A47">
      <w:pPr>
        <w:spacing w:line="360" w:lineRule="auto"/>
        <w:rPr>
          <w:b/>
          <w:i/>
        </w:rPr>
      </w:pPr>
    </w:p>
    <w:p w14:paraId="7984E271" w14:textId="500C9345" w:rsidR="001F3827" w:rsidRPr="00B82A47" w:rsidRDefault="00A153C6" w:rsidP="00B82A47">
      <w:pPr>
        <w:spacing w:line="360" w:lineRule="auto"/>
      </w:pPr>
      <w:r w:rsidRPr="00A153C6">
        <w:rPr>
          <w:noProof/>
        </w:rPr>
        <w:drawing>
          <wp:inline distT="0" distB="0" distL="0" distR="0" wp14:anchorId="0D7A9BCE" wp14:editId="44FF0D1C">
            <wp:extent cx="5529533" cy="2606732"/>
            <wp:effectExtent l="0" t="0" r="0" b="3175"/>
            <wp:docPr id="1450527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7062" name=""/>
                    <pic:cNvPicPr/>
                  </pic:nvPicPr>
                  <pic:blipFill>
                    <a:blip r:embed="rId40" cstate="email">
                      <a:extLst>
                        <a:ext uri="{28A0092B-C50C-407E-A947-70E740481C1C}">
                          <a14:useLocalDpi xmlns:a14="http://schemas.microsoft.com/office/drawing/2010/main"/>
                        </a:ext>
                      </a:extLst>
                    </a:blip>
                    <a:stretch>
                      <a:fillRect/>
                    </a:stretch>
                  </pic:blipFill>
                  <pic:spPr>
                    <a:xfrm>
                      <a:off x="0" y="0"/>
                      <a:ext cx="5536249" cy="2609898"/>
                    </a:xfrm>
                    <a:prstGeom prst="rect">
                      <a:avLst/>
                    </a:prstGeom>
                  </pic:spPr>
                </pic:pic>
              </a:graphicData>
            </a:graphic>
          </wp:inline>
        </w:drawing>
      </w:r>
    </w:p>
    <w:p w14:paraId="09468CDD" w14:textId="7B28774F" w:rsidR="001F3827" w:rsidRDefault="001F3827" w:rsidP="00B82A47">
      <w:pPr>
        <w:spacing w:line="360" w:lineRule="auto"/>
      </w:pPr>
      <w:r w:rsidRPr="00B82A47">
        <w:t xml:space="preserve">Fuente: </w:t>
      </w:r>
      <w:hyperlink r:id="rId41" w:anchor="fromView=image_search_similar&amp;page=2&amp;position=27&amp;uuid=1a855e2c-dca6-469f-85b3-1c0abd074096&amp;query=proporciones+cuerpo+por+edades+con+vitruvio" w:history="1">
        <w:r w:rsidR="00A153C6" w:rsidRPr="009562AE">
          <w:rPr>
            <w:rStyle w:val="Hipervnculo"/>
          </w:rPr>
          <w:t>https://www.freepik.es/vector-premium/tutorial-dibujar-proporciones-anatomia-humana_11097230.htm#fromView=image_search_similar&amp;page=2&amp;position=27&amp;uuid=1a855e2c-dca6-469f-85b3-1c0abd074096&amp;query=proporciones+cuerpo+por+edades+con+vitruvio</w:t>
        </w:r>
      </w:hyperlink>
    </w:p>
    <w:p w14:paraId="7296AB83" w14:textId="77777777" w:rsidR="001F3827" w:rsidRPr="00B82A47" w:rsidRDefault="001F3827" w:rsidP="00B82A47">
      <w:pPr>
        <w:pStyle w:val="Normal0"/>
        <w:spacing w:line="360" w:lineRule="auto"/>
        <w:rPr>
          <w:b/>
        </w:rPr>
      </w:pPr>
    </w:p>
    <w:p w14:paraId="7999B82E" w14:textId="3DF03418" w:rsidR="00733CC9" w:rsidRPr="00B82A47" w:rsidRDefault="00733CC9" w:rsidP="00B82A47">
      <w:pPr>
        <w:pStyle w:val="Ttulo2"/>
        <w:spacing w:line="360" w:lineRule="auto"/>
        <w:rPr>
          <w:b/>
          <w:bCs/>
          <w:sz w:val="22"/>
          <w:szCs w:val="22"/>
        </w:rPr>
      </w:pPr>
      <w:r w:rsidRPr="00B82A47">
        <w:rPr>
          <w:b/>
          <w:bCs/>
          <w:sz w:val="22"/>
          <w:szCs w:val="22"/>
        </w:rPr>
        <w:t>2</w:t>
      </w:r>
      <w:r w:rsidRPr="00733CC9">
        <w:rPr>
          <w:b/>
          <w:bCs/>
          <w:sz w:val="22"/>
          <w:szCs w:val="22"/>
        </w:rPr>
        <w:t>.4. Medidas deducidas</w:t>
      </w:r>
    </w:p>
    <w:p w14:paraId="35A16C8B" w14:textId="77777777" w:rsidR="001F3827" w:rsidRPr="00B82A47" w:rsidRDefault="001F3827" w:rsidP="00B82A47">
      <w:pPr>
        <w:spacing w:line="360" w:lineRule="auto"/>
        <w:rPr>
          <w:b/>
          <w:bCs/>
        </w:rPr>
      </w:pPr>
    </w:p>
    <w:p w14:paraId="585166A0" w14:textId="0B94A844" w:rsidR="00B82A47" w:rsidRPr="00B82A47" w:rsidRDefault="41DEAB46" w:rsidP="00B82A47">
      <w:pPr>
        <w:pStyle w:val="Normal0"/>
        <w:spacing w:line="360" w:lineRule="auto"/>
      </w:pPr>
      <w:commentRangeStart w:id="35"/>
      <w:commentRangeStart w:id="36"/>
      <w:r w:rsidRPr="409C8528">
        <w:t>Las medidas deducidas son valores derivados a partir del análisis y la interpretación de otras medidas principales, sin requerir una toma directa sobre el cuerpo. En el patronaje, este tipo de medidas se obtiene aplicando fórmulas, fracciones o proporciones estandarizadas que permiten definir elementos estructurales del patrón, como profundidades, inclinaciones, caídas y desahogos, facilitando la precisión y coherencia del diseño final</w:t>
      </w:r>
      <w:commentRangeEnd w:id="35"/>
      <w:r w:rsidR="00B82A47">
        <w:commentReference w:id="35"/>
      </w:r>
      <w:commentRangeEnd w:id="36"/>
      <w:r w:rsidR="00B82A47">
        <w:commentReference w:id="36"/>
      </w:r>
      <w:r w:rsidRPr="409C8528">
        <w:t>.</w:t>
      </w:r>
      <w:r w:rsidR="00B82A47">
        <w:t xml:space="preserve"> </w:t>
      </w:r>
    </w:p>
    <w:p w14:paraId="45DAF84B" w14:textId="77777777" w:rsidR="00B82A47" w:rsidRPr="00B82A47" w:rsidRDefault="00B82A47" w:rsidP="00B82A47">
      <w:pPr>
        <w:pStyle w:val="Normal0"/>
        <w:spacing w:line="360" w:lineRule="auto"/>
      </w:pPr>
    </w:p>
    <w:p w14:paraId="7C742BDC" w14:textId="77777777" w:rsidR="00B82A47" w:rsidRPr="00B82A47" w:rsidRDefault="00B82A47" w:rsidP="00B82A47">
      <w:pPr>
        <w:pStyle w:val="Normal0"/>
        <w:spacing w:line="360" w:lineRule="auto"/>
      </w:pPr>
      <w:r w:rsidRPr="00B82A47">
        <w:rPr>
          <w:noProof/>
        </w:rPr>
        <mc:AlternateContent>
          <mc:Choice Requires="wps">
            <w:drawing>
              <wp:anchor distT="0" distB="0" distL="114300" distR="114300" simplePos="0" relativeHeight="251666432" behindDoc="0" locked="0" layoutInCell="1" allowOverlap="1" wp14:anchorId="27C40B6D" wp14:editId="26F7181C">
                <wp:simplePos x="0" y="0"/>
                <wp:positionH relativeFrom="column">
                  <wp:posOffset>1404399</wp:posOffset>
                </wp:positionH>
                <wp:positionV relativeFrom="paragraph">
                  <wp:posOffset>50220</wp:posOffset>
                </wp:positionV>
                <wp:extent cx="3449375" cy="749079"/>
                <wp:effectExtent l="57150" t="38100" r="74930" b="89535"/>
                <wp:wrapNone/>
                <wp:docPr id="718499119" name="Rectángulo: esquinas redondeadas 1"/>
                <wp:cNvGraphicFramePr/>
                <a:graphic xmlns:a="http://schemas.openxmlformats.org/drawingml/2006/main">
                  <a:graphicData uri="http://schemas.microsoft.com/office/word/2010/wordprocessingShape">
                    <wps:wsp>
                      <wps:cNvSpPr/>
                      <wps:spPr>
                        <a:xfrm>
                          <a:off x="0" y="0"/>
                          <a:ext cx="3449375" cy="74907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1EDBA4FF" w14:textId="77777777" w:rsidR="00B82A47" w:rsidRDefault="00B82A47" w:rsidP="00B82A47">
                            <w:pPr>
                              <w:pStyle w:val="Normal0"/>
                              <w:rPr>
                                <w:sz w:val="20"/>
                                <w:szCs w:val="20"/>
                              </w:rPr>
                            </w:pPr>
                          </w:p>
                          <w:p w14:paraId="6B5588AD" w14:textId="77777777" w:rsidR="00B82A47" w:rsidRPr="00EB560E" w:rsidRDefault="00B82A47" w:rsidP="00B82A47">
                            <w:pPr>
                              <w:pStyle w:val="Normal0"/>
                              <w:rPr>
                                <w:sz w:val="20"/>
                                <w:szCs w:val="20"/>
                              </w:rPr>
                            </w:pPr>
                            <w:r w:rsidRPr="00EB560E">
                              <w:rPr>
                                <w:sz w:val="20"/>
                                <w:szCs w:val="20"/>
                              </w:rPr>
                              <w:t>En Colombia, la metodología más común consiste en expresarlas en centímetros o pulgadas.</w:t>
                            </w:r>
                          </w:p>
                          <w:p w14:paraId="4B693DF9" w14:textId="77777777" w:rsidR="00B82A47" w:rsidRPr="00EB560E" w:rsidRDefault="00B82A47" w:rsidP="00B82A47">
                            <w:pPr>
                              <w:pStyle w:val="Normal0"/>
                              <w:rPr>
                                <w:sz w:val="20"/>
                                <w:szCs w:val="20"/>
                              </w:rPr>
                            </w:pPr>
                          </w:p>
                          <w:p w14:paraId="1F7B4D4E" w14:textId="77777777" w:rsidR="00B82A47" w:rsidRDefault="00B82A47" w:rsidP="00B82A4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9C94425">
              <v:roundrect id="Rectángulo: esquinas redondeadas 1" style="position:absolute;margin-left:110.6pt;margin-top:3.95pt;width:271.6pt;height: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dddac [1622]" strokecolor="#94b64e [3046]" arcsize="10923f" w14:anchorId="27C40B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">
                <v:fill type="gradient" color2="#f0f4e6 [502]" colors="0 #dafda7;22938f #e4fdc2;1 #f5ffe6" angle="180" focus="100%" rotate="t"/>
                <v:shadow on="t" color="black" opacity="24903f" offset="0,.55556mm" origin=",.5"/>
                <v:textbox>
                  <w:txbxContent>
                    <w:p w:rsidR="00B82A47" w:rsidP="00B82A47" w:rsidRDefault="00B82A47" w14:paraId="672A6659" w14:textId="77777777">
                      <w:pPr>
                        <w:pStyle w:val="Normal0"/>
                        <w:rPr>
                          <w:sz w:val="20"/>
                          <w:szCs w:val="20"/>
                        </w:rPr>
                      </w:pPr>
                    </w:p>
                    <w:p w:rsidRPr="00EB560E" w:rsidR="00B82A47" w:rsidP="00B82A47" w:rsidRDefault="00B82A47" w14:paraId="130EF1C5"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0A37501D" w14:textId="77777777">
                      <w:pPr>
                        <w:pStyle w:val="Normal0"/>
                        <w:rPr>
                          <w:sz w:val="20"/>
                          <w:szCs w:val="20"/>
                        </w:rPr>
                      </w:pPr>
                    </w:p>
                    <w:p w:rsidR="00B82A47" w:rsidP="00B82A47" w:rsidRDefault="00B82A47" w14:paraId="5DAB6C7B" w14:textId="77777777">
                      <w:pPr>
                        <w:jc w:val="center"/>
                      </w:pPr>
                    </w:p>
                  </w:txbxContent>
                </v:textbox>
              </v:roundrect>
            </w:pict>
          </mc:Fallback>
        </mc:AlternateContent>
      </w:r>
    </w:p>
    <w:p w14:paraId="0FC3963A" w14:textId="77777777" w:rsidR="00B82A47" w:rsidRPr="00B82A47" w:rsidRDefault="00B82A47" w:rsidP="00B82A47">
      <w:pPr>
        <w:pStyle w:val="Normal0"/>
        <w:spacing w:line="360" w:lineRule="auto"/>
      </w:pPr>
    </w:p>
    <w:p w14:paraId="5D66F9EC" w14:textId="77777777" w:rsidR="00B82A47" w:rsidRPr="00B82A47" w:rsidRDefault="00B82A47" w:rsidP="00B82A47">
      <w:pPr>
        <w:pStyle w:val="Normal0"/>
        <w:spacing w:line="360" w:lineRule="auto"/>
      </w:pPr>
    </w:p>
    <w:p w14:paraId="528EBE2E" w14:textId="77777777" w:rsidR="00B82A47" w:rsidRPr="00B82A47" w:rsidRDefault="00B82A47" w:rsidP="00B82A47">
      <w:pPr>
        <w:pStyle w:val="Normal0"/>
        <w:spacing w:line="360" w:lineRule="auto"/>
      </w:pPr>
    </w:p>
    <w:p w14:paraId="4922D6AF" w14:textId="77777777" w:rsidR="00B82A47" w:rsidRPr="00B82A47" w:rsidRDefault="00B82A47" w:rsidP="00B82A47">
      <w:pPr>
        <w:pStyle w:val="Normal0"/>
        <w:spacing w:line="360" w:lineRule="auto"/>
      </w:pPr>
    </w:p>
    <w:p w14:paraId="5892C799" w14:textId="77777777" w:rsidR="00B82A47" w:rsidRPr="00B82A47" w:rsidRDefault="00B82A47" w:rsidP="00B82A47">
      <w:pPr>
        <w:pStyle w:val="Normal0"/>
        <w:spacing w:line="360" w:lineRule="auto"/>
        <w:rPr>
          <w:highlight w:val="magenta"/>
        </w:rPr>
      </w:pPr>
      <w:r w:rsidRPr="00B82A47">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14:paraId="12001220" w14:textId="77777777" w:rsidR="00B82A47" w:rsidRPr="00B82A47" w:rsidRDefault="00B82A47" w:rsidP="00B82A47">
      <w:pPr>
        <w:spacing w:line="360" w:lineRule="auto"/>
        <w:rPr>
          <w:b/>
          <w:bCs/>
        </w:rPr>
      </w:pPr>
    </w:p>
    <w:p w14:paraId="4E2F1B90" w14:textId="06BD9EE5" w:rsidR="00E132F0" w:rsidRPr="00B82A47" w:rsidRDefault="00E132F0" w:rsidP="00B82A47">
      <w:pPr>
        <w:spacing w:line="360" w:lineRule="auto"/>
      </w:pPr>
      <w:r w:rsidRPr="00E132F0">
        <w:t>Las medidas deducidas corresponden a un proceso que se desarrolla una vez obtenidas las medidas corporales del cliente, ya que a partir de ellas se establece el cuadro de tallas completo</w:t>
      </w:r>
      <w:r w:rsidRPr="00B82A47">
        <w:t>, dentro de este</w:t>
      </w:r>
      <w:r w:rsidRPr="00E132F0">
        <w:t xml:space="preserve"> procedimiento se consideran principalmente dos referencias: la altura o estatura total y el contorno superior prominente</w:t>
      </w:r>
      <w:r w:rsidRPr="00B82A47">
        <w:t>; c</w:t>
      </w:r>
      <w:r w:rsidRPr="00E132F0">
        <w:t xml:space="preserve">on base en estos datos, se aplican fórmulas que permiten calcular las demás dimensiones necesarias. </w:t>
      </w:r>
    </w:p>
    <w:p w14:paraId="64B0D1DC" w14:textId="77777777" w:rsidR="00E132F0" w:rsidRPr="00B82A47" w:rsidRDefault="00E132F0" w:rsidP="00B82A47">
      <w:pPr>
        <w:spacing w:line="360" w:lineRule="auto"/>
      </w:pPr>
    </w:p>
    <w:p w14:paraId="0E0651FC" w14:textId="052FEA91" w:rsidR="00E132F0" w:rsidRPr="00B82A47" w:rsidRDefault="00E132F0" w:rsidP="00B82A47">
      <w:pPr>
        <w:spacing w:line="360" w:lineRule="auto"/>
      </w:pPr>
      <w:r w:rsidRPr="00E132F0">
        <w:t>Gracias a este proceso de deducción es posible complementar el sistema de patronaje y garantizar que las prendas conserven la proporcionalidad adecuada</w:t>
      </w:r>
      <w:r w:rsidRPr="00B82A47">
        <w:t>; en este</w:t>
      </w:r>
      <w:r w:rsidRPr="00E132F0">
        <w:t xml:space="preserv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14:paraId="093EDA40" w14:textId="77777777" w:rsidR="00E132F0" w:rsidRPr="00E132F0" w:rsidRDefault="00E132F0" w:rsidP="00B82A47">
      <w:pPr>
        <w:spacing w:line="360" w:lineRule="auto"/>
      </w:pPr>
    </w:p>
    <w:p w14:paraId="2383F88E" w14:textId="77777777" w:rsidR="00E132F0" w:rsidRDefault="00E132F0" w:rsidP="00B82A47">
      <w:pPr>
        <w:spacing w:line="360" w:lineRule="auto"/>
      </w:pPr>
      <w:r w:rsidRPr="00E132F0">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14:paraId="5AFD98AC" w14:textId="77777777" w:rsidR="007943D2" w:rsidRPr="00E132F0" w:rsidRDefault="007943D2" w:rsidP="00B82A47">
      <w:pPr>
        <w:spacing w:line="360" w:lineRule="auto"/>
      </w:pPr>
    </w:p>
    <w:p w14:paraId="18E3286B" w14:textId="77777777" w:rsidR="00E132F0" w:rsidRPr="00E132F0" w:rsidRDefault="00E132F0" w:rsidP="00B82A47">
      <w:pPr>
        <w:spacing w:line="360" w:lineRule="auto"/>
      </w:pPr>
      <w:r w:rsidRPr="00E132F0">
        <w:t>En términos generales, los sistemas de medidas se clasifican en:</w:t>
      </w:r>
    </w:p>
    <w:p w14:paraId="09C01B42" w14:textId="352FF8AB" w:rsidR="001F3827" w:rsidRPr="00B82A47" w:rsidRDefault="001F3827" w:rsidP="007943D2">
      <w:pPr>
        <w:pStyle w:val="Normal0"/>
        <w:spacing w:line="360" w:lineRule="auto"/>
      </w:pPr>
      <w:commentRangeStart w:id="37"/>
      <w:commentRangeEnd w:id="37"/>
      <w:r w:rsidRPr="00B82A47">
        <w:rPr>
          <w:rStyle w:val="Refdecomentario"/>
          <w:sz w:val="22"/>
          <w:szCs w:val="22"/>
        </w:rPr>
        <w:commentReference w:id="37"/>
      </w:r>
      <w:r w:rsidRPr="00B82A47">
        <w:t xml:space="preserve"> </w:t>
      </w:r>
    </w:p>
    <w:p w14:paraId="29E27211" w14:textId="26A35D33" w:rsidR="001F3827" w:rsidRPr="00B82A47" w:rsidRDefault="00B82A47" w:rsidP="007943D2">
      <w:pPr>
        <w:pStyle w:val="Prrafodelista"/>
        <w:numPr>
          <w:ilvl w:val="1"/>
          <w:numId w:val="44"/>
        </w:numPr>
        <w:spacing w:line="360" w:lineRule="auto"/>
        <w:ind w:left="426"/>
      </w:pPr>
      <w:r w:rsidRPr="00B82A47">
        <w:rPr>
          <w:noProof/>
        </w:rPr>
        <w:lastRenderedPageBreak/>
        <w:drawing>
          <wp:anchor distT="0" distB="0" distL="114300" distR="114300" simplePos="0" relativeHeight="251664384" behindDoc="1" locked="0" layoutInCell="1" allowOverlap="1" wp14:anchorId="4C01D710" wp14:editId="07A6BC53">
            <wp:simplePos x="0" y="0"/>
            <wp:positionH relativeFrom="column">
              <wp:posOffset>2949204</wp:posOffset>
            </wp:positionH>
            <wp:positionV relativeFrom="paragraph">
              <wp:posOffset>15551</wp:posOffset>
            </wp:positionV>
            <wp:extent cx="3403600" cy="2259965"/>
            <wp:effectExtent l="0" t="0" r="6350" b="6985"/>
            <wp:wrapTight wrapText="bothSides">
              <wp:wrapPolygon edited="0">
                <wp:start x="0" y="0"/>
                <wp:lineTo x="0" y="21485"/>
                <wp:lineTo x="21519" y="21485"/>
                <wp:lineTo x="21519" y="0"/>
                <wp:lineTo x="0" y="0"/>
              </wp:wrapPolygon>
            </wp:wrapTight>
            <wp:docPr id="1482302781" name="Imagen 1" descr="Imagen que contiene persona, interior, sostener,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2781" name="Imagen 1" descr="Imagen que contiene persona, interior, sostener, mujer&#10;&#10;El contenido generado por IA puede ser incorrecto."/>
                    <pic:cNvPicPr/>
                  </pic:nvPicPr>
                  <pic:blipFill>
                    <a:blip r:embed="rId42" cstate="email">
                      <a:extLst>
                        <a:ext uri="{28A0092B-C50C-407E-A947-70E740481C1C}">
                          <a14:useLocalDpi xmlns:a14="http://schemas.microsoft.com/office/drawing/2010/main"/>
                        </a:ext>
                      </a:extLst>
                    </a:blip>
                    <a:stretch>
                      <a:fillRect/>
                    </a:stretch>
                  </pic:blipFill>
                  <pic:spPr>
                    <a:xfrm>
                      <a:off x="0" y="0"/>
                      <a:ext cx="3403600" cy="2259965"/>
                    </a:xfrm>
                    <a:prstGeom prst="rect">
                      <a:avLst/>
                    </a:prstGeom>
                  </pic:spPr>
                </pic:pic>
              </a:graphicData>
            </a:graphic>
            <wp14:sizeRelH relativeFrom="page">
              <wp14:pctWidth>0</wp14:pctWidth>
            </wp14:sizeRelH>
            <wp14:sizeRelV relativeFrom="page">
              <wp14:pctHeight>0</wp14:pctHeight>
            </wp14:sizeRelV>
          </wp:anchor>
        </w:drawing>
      </w:r>
      <w:r w:rsidR="001F3827" w:rsidRPr="00B82A47">
        <w:rPr>
          <w:b/>
          <w:bCs/>
        </w:rPr>
        <w:t>Sistema inglés</w:t>
      </w:r>
      <w:r w:rsidR="001F3827" w:rsidRPr="00B82A47">
        <w:t>: utiliza la pulgada como unidad básica de medida. Es aplicado principalmente en países como Estados Unidos, Inglaterra y Australia.</w:t>
      </w:r>
    </w:p>
    <w:p w14:paraId="6F3ECDC4" w14:textId="77777777" w:rsidR="001F3827" w:rsidRPr="00B82A47" w:rsidRDefault="001F3827" w:rsidP="00B82A47">
      <w:pPr>
        <w:pStyle w:val="Prrafodelista"/>
        <w:spacing w:line="360" w:lineRule="auto"/>
        <w:ind w:left="426"/>
      </w:pPr>
    </w:p>
    <w:p w14:paraId="56922B87" w14:textId="49D53D50" w:rsidR="001F3827" w:rsidRPr="00B82A47" w:rsidRDefault="001F3827" w:rsidP="007943D2">
      <w:pPr>
        <w:pStyle w:val="Prrafodelista"/>
        <w:numPr>
          <w:ilvl w:val="1"/>
          <w:numId w:val="44"/>
        </w:numPr>
        <w:spacing w:line="360" w:lineRule="auto"/>
        <w:ind w:left="426"/>
      </w:pPr>
      <w:r w:rsidRPr="00B82A47">
        <w:rPr>
          <w:b/>
          <w:bCs/>
        </w:rPr>
        <w:t>Sistema internacional o métrico decimal</w:t>
      </w:r>
      <w:r w:rsidRPr="00B82A47">
        <w:t>: emplea el metro como unidad básica de medida. Es el sistema más difundido y utilizado en la mayoría de los países latinoamericanos y europeos.</w:t>
      </w:r>
    </w:p>
    <w:p w14:paraId="36DDC0A7" w14:textId="77777777" w:rsidR="00B82A47" w:rsidRPr="00B82A47" w:rsidRDefault="00B82A47" w:rsidP="00B82A47">
      <w:pPr>
        <w:pStyle w:val="Normal0"/>
        <w:spacing w:line="360" w:lineRule="auto"/>
        <w:rPr>
          <w:highlight w:val="magenta"/>
        </w:rPr>
      </w:pPr>
    </w:p>
    <w:p w14:paraId="74349869" w14:textId="77777777" w:rsidR="00B82A47" w:rsidRPr="00B82A47" w:rsidRDefault="00B82A47" w:rsidP="00B82A47">
      <w:pPr>
        <w:pStyle w:val="Normal0"/>
        <w:spacing w:line="360" w:lineRule="auto"/>
        <w:rPr>
          <w:highlight w:val="magenta"/>
        </w:rPr>
      </w:pPr>
    </w:p>
    <w:p w14:paraId="20C7FADE" w14:textId="77777777" w:rsidR="00B82A47" w:rsidRPr="00B82A47" w:rsidRDefault="00B82A47" w:rsidP="00B82A47">
      <w:pPr>
        <w:pStyle w:val="Prrafodelista"/>
        <w:spacing w:line="360" w:lineRule="auto"/>
        <w:rPr>
          <w:highlight w:val="magenta"/>
        </w:rPr>
      </w:pPr>
    </w:p>
    <w:tbl>
      <w:tblPr>
        <w:tblStyle w:val="Tablaconcuadrcula"/>
        <w:tblW w:w="0" w:type="auto"/>
        <w:tblInd w:w="846" w:type="dxa"/>
        <w:tblLook w:val="04A0" w:firstRow="1" w:lastRow="0" w:firstColumn="1" w:lastColumn="0" w:noHBand="0" w:noVBand="1"/>
      </w:tblPr>
      <w:tblGrid>
        <w:gridCol w:w="8363"/>
      </w:tblGrid>
      <w:tr w:rsidR="00B82A47" w:rsidRPr="00B82A47" w14:paraId="18F90831" w14:textId="77777777" w:rsidTr="00FD58AC">
        <w:trPr>
          <w:trHeight w:val="1270"/>
        </w:trPr>
        <w:tc>
          <w:tcPr>
            <w:tcW w:w="8363" w:type="dxa"/>
          </w:tcPr>
          <w:p w14:paraId="32EFE0E7" w14:textId="77777777" w:rsidR="00B82A47" w:rsidRPr="00B82A47" w:rsidRDefault="00B82A47" w:rsidP="00B82A47">
            <w:pPr>
              <w:spacing w:line="360" w:lineRule="auto"/>
              <w:jc w:val="center"/>
              <w:rPr>
                <w:b/>
                <w:highlight w:val="magenta"/>
              </w:rPr>
            </w:pPr>
            <w:r w:rsidRPr="00B82A47">
              <w:rPr>
                <w:b/>
                <w:highlight w:val="magenta"/>
              </w:rPr>
              <w:t xml:space="preserve">Llamado a la </w:t>
            </w:r>
            <w:commentRangeStart w:id="38"/>
            <w:r w:rsidRPr="00B82A47">
              <w:rPr>
                <w:b/>
                <w:highlight w:val="magenta"/>
              </w:rPr>
              <w:t>acción</w:t>
            </w:r>
            <w:commentRangeEnd w:id="38"/>
            <w:r w:rsidRPr="00B82A47">
              <w:rPr>
                <w:rStyle w:val="Refdecomentario"/>
                <w:sz w:val="22"/>
                <w:szCs w:val="22"/>
                <w:highlight w:val="magenta"/>
              </w:rPr>
              <w:commentReference w:id="38"/>
            </w:r>
          </w:p>
          <w:p w14:paraId="3DD19EC3" w14:textId="07A555E4" w:rsidR="00B82A47" w:rsidRPr="007943D2" w:rsidRDefault="00B82A47" w:rsidP="00B82A47">
            <w:pPr>
              <w:pStyle w:val="Prrafodelista"/>
              <w:numPr>
                <w:ilvl w:val="0"/>
                <w:numId w:val="23"/>
              </w:numPr>
              <w:spacing w:line="360" w:lineRule="auto"/>
            </w:pPr>
            <w:r w:rsidRPr="007943D2">
              <w:t>Análisis de cuadro de tallas</w:t>
            </w:r>
          </w:p>
          <w:p w14:paraId="636AF2FF" w14:textId="4DD6EE5A" w:rsidR="00B82A47" w:rsidRPr="00B82A47" w:rsidRDefault="00B82A47" w:rsidP="00B82A47">
            <w:pPr>
              <w:spacing w:line="360" w:lineRule="auto"/>
            </w:pPr>
            <w:r w:rsidRPr="007943D2">
              <w:t>Para ampliar y profundizar en los contenidos abordados, se recomienda consultar el siguiente documento:</w:t>
            </w:r>
          </w:p>
        </w:tc>
      </w:tr>
    </w:tbl>
    <w:p w14:paraId="6A34CFD8" w14:textId="77777777" w:rsidR="001F3827" w:rsidRPr="00733CC9" w:rsidRDefault="001F3827" w:rsidP="00B82A47">
      <w:pPr>
        <w:spacing w:line="360" w:lineRule="auto"/>
        <w:rPr>
          <w:b/>
          <w:bCs/>
        </w:rPr>
      </w:pPr>
    </w:p>
    <w:p w14:paraId="193BC5E9" w14:textId="260731FC" w:rsidR="00733CC9" w:rsidRPr="00733CC9" w:rsidRDefault="00733CC9" w:rsidP="00B82A47">
      <w:pPr>
        <w:pStyle w:val="Ttulo2"/>
        <w:spacing w:line="360" w:lineRule="auto"/>
        <w:rPr>
          <w:b/>
          <w:bCs/>
          <w:sz w:val="22"/>
          <w:szCs w:val="22"/>
        </w:rPr>
      </w:pPr>
      <w:r w:rsidRPr="00B82A47">
        <w:rPr>
          <w:b/>
          <w:bCs/>
          <w:sz w:val="22"/>
          <w:szCs w:val="22"/>
        </w:rPr>
        <w:t>2</w:t>
      </w:r>
      <w:r w:rsidRPr="00733CC9">
        <w:rPr>
          <w:b/>
          <w:bCs/>
          <w:sz w:val="22"/>
          <w:szCs w:val="22"/>
        </w:rPr>
        <w:t>.5. Normatividad</w:t>
      </w:r>
    </w:p>
    <w:p w14:paraId="4AE4AFFC" w14:textId="77777777" w:rsidR="00733CC9" w:rsidRPr="00B82A47" w:rsidRDefault="00733CC9" w:rsidP="00B82A47">
      <w:pPr>
        <w:spacing w:line="360" w:lineRule="auto"/>
      </w:pPr>
    </w:p>
    <w:p w14:paraId="6ECABFCD" w14:textId="77777777" w:rsidR="001F3827" w:rsidRPr="00B82A47" w:rsidRDefault="001F3827" w:rsidP="00B82A47">
      <w:pPr>
        <w:spacing w:line="360" w:lineRule="auto"/>
      </w:pPr>
      <w:r w:rsidRPr="00B82A47">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14:paraId="732D0B7D" w14:textId="77777777" w:rsidR="001F3827" w:rsidRPr="00B82A47" w:rsidRDefault="001F3827" w:rsidP="00B82A47">
      <w:pPr>
        <w:spacing w:line="360" w:lineRule="auto"/>
      </w:pPr>
    </w:p>
    <w:p w14:paraId="221EA988" w14:textId="77777777" w:rsidR="001F3827" w:rsidRPr="00B82A47" w:rsidRDefault="001F3827" w:rsidP="00B82A47">
      <w:pPr>
        <w:pStyle w:val="Prrafodelista"/>
        <w:numPr>
          <w:ilvl w:val="0"/>
          <w:numId w:val="24"/>
        </w:numPr>
        <w:spacing w:line="360" w:lineRule="auto"/>
      </w:pPr>
      <w:r w:rsidRPr="00B82A47">
        <w:t>Norma Técnica Colombiana NTC-ISO 8559:1995. 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14:paraId="652A8BF1" w14:textId="77777777" w:rsidR="001F3827" w:rsidRPr="00B82A47" w:rsidRDefault="001F3827" w:rsidP="00B82A47">
      <w:pPr>
        <w:pStyle w:val="Prrafodelista"/>
        <w:numPr>
          <w:ilvl w:val="0"/>
          <w:numId w:val="24"/>
        </w:numPr>
        <w:spacing w:line="360" w:lineRule="auto"/>
      </w:pPr>
      <w:r w:rsidRPr="00B82A47">
        <w:t xml:space="preserve">Norma UNE-EN 13402-3. Regula el etiquetado de tallas de prendas de vestir en Europa, con un enfoque hacia la transparencia y el beneficio del consumidor. Su objetivo es proporcionar </w:t>
      </w:r>
      <w:r w:rsidRPr="00B82A47">
        <w:lastRenderedPageBreak/>
        <w:t>información clara, coherente y estandarizada sobre las medidas corporales, evitando confusiones entre fabricantes y usuarios finales.</w:t>
      </w:r>
    </w:p>
    <w:p w14:paraId="4EAC53F2" w14:textId="77777777" w:rsidR="001F3827" w:rsidRPr="00B82A47" w:rsidRDefault="001F3827" w:rsidP="00B82A47">
      <w:pPr>
        <w:pStyle w:val="Prrafodelista"/>
        <w:numPr>
          <w:ilvl w:val="0"/>
          <w:numId w:val="24"/>
        </w:numPr>
        <w:spacing w:line="360" w:lineRule="auto"/>
      </w:pPr>
      <w:r w:rsidRPr="00B82A47">
        <w:t xml:space="preserve">ISO 7250-1:2017. </w:t>
      </w:r>
      <w:r w:rsidRPr="00DC5B86">
        <w:t xml:space="preserve">Basic human </w:t>
      </w:r>
      <w:proofErr w:type="spellStart"/>
      <w:r w:rsidRPr="00DC5B86">
        <w:t>body</w:t>
      </w:r>
      <w:proofErr w:type="spellEnd"/>
      <w:r w:rsidRPr="00DC5B86">
        <w:t xml:space="preserve"> </w:t>
      </w:r>
      <w:proofErr w:type="spellStart"/>
      <w:r w:rsidRPr="00DC5B86">
        <w:t>measurements</w:t>
      </w:r>
      <w:proofErr w:type="spellEnd"/>
      <w:r w:rsidRPr="00DC5B86">
        <w:t xml:space="preserve"> </w:t>
      </w:r>
      <w:proofErr w:type="spellStart"/>
      <w:r w:rsidRPr="00DC5B86">
        <w:t>for</w:t>
      </w:r>
      <w:proofErr w:type="spellEnd"/>
      <w:r w:rsidRPr="00DC5B86">
        <w:t xml:space="preserve"> </w:t>
      </w:r>
      <w:proofErr w:type="spellStart"/>
      <w:r w:rsidRPr="00DC5B86">
        <w:t>technological</w:t>
      </w:r>
      <w:proofErr w:type="spellEnd"/>
      <w:r w:rsidRPr="00DC5B86">
        <w:t xml:space="preserve"> </w:t>
      </w:r>
      <w:commentRangeStart w:id="39"/>
      <w:proofErr w:type="spellStart"/>
      <w:r w:rsidRPr="00DC5B86">
        <w:t>design</w:t>
      </w:r>
      <w:commentRangeEnd w:id="39"/>
      <w:proofErr w:type="spellEnd"/>
      <w:r w:rsidR="00DC5B86">
        <w:rPr>
          <w:rStyle w:val="Refdecomentario"/>
        </w:rPr>
        <w:commentReference w:id="39"/>
      </w:r>
      <w:r w:rsidRPr="00B82A47">
        <w:t>. Complementa los estándares anteriores al establecer un marco de referencia global para la toma sistemática de medidas antropométricas básicas, aplicables en múltiples industrias, incluida la moda.</w:t>
      </w:r>
    </w:p>
    <w:p w14:paraId="761EC1B2" w14:textId="673081FD" w:rsidR="000111FB" w:rsidRPr="00B82A47" w:rsidRDefault="000111FB" w:rsidP="00B82A47">
      <w:pPr>
        <w:spacing w:line="360" w:lineRule="auto"/>
      </w:pPr>
    </w:p>
    <w:p w14:paraId="0751E3CB" w14:textId="6FD1FAFE" w:rsidR="006472B9" w:rsidRPr="00B82A47" w:rsidRDefault="006472B9" w:rsidP="00B82A47">
      <w:pPr>
        <w:spacing w:line="360" w:lineRule="auto"/>
      </w:pPr>
    </w:p>
    <w:p w14:paraId="747EDFD6" w14:textId="483B3949" w:rsidR="006472B9" w:rsidRPr="00B82A47" w:rsidRDefault="00B82A47" w:rsidP="00B82A47">
      <w:pPr>
        <w:pStyle w:val="Normal0"/>
        <w:spacing w:line="360" w:lineRule="auto"/>
        <w:outlineLvl w:val="0"/>
        <w:rPr>
          <w:b/>
        </w:rPr>
      </w:pPr>
      <w:bookmarkStart w:id="40" w:name="_Toc207098881"/>
      <w:r>
        <w:rPr>
          <w:b/>
        </w:rPr>
        <w:t>3</w:t>
      </w:r>
      <w:r w:rsidR="006472B9" w:rsidRPr="00B82A47">
        <w:rPr>
          <w:b/>
        </w:rPr>
        <w:t>. Moda</w:t>
      </w:r>
      <w:bookmarkEnd w:id="40"/>
      <w:r w:rsidR="006472B9" w:rsidRPr="00B82A47">
        <w:rPr>
          <w:b/>
        </w:rPr>
        <w:t xml:space="preserve"> </w:t>
      </w:r>
    </w:p>
    <w:p w14:paraId="51ADC055" w14:textId="13B02214" w:rsidR="000E3D9A" w:rsidRPr="00B82A47" w:rsidRDefault="000E3D9A" w:rsidP="00B82A47">
      <w:pPr>
        <w:pStyle w:val="Normal0"/>
        <w:spacing w:line="360" w:lineRule="auto"/>
        <w:rPr>
          <w:b/>
        </w:rPr>
      </w:pPr>
    </w:p>
    <w:p w14:paraId="59510A96" w14:textId="77777777" w:rsidR="001547CE" w:rsidRPr="00B82A47" w:rsidRDefault="001547CE" w:rsidP="00B82A47">
      <w:pPr>
        <w:pStyle w:val="Normal0"/>
        <w:spacing w:line="360" w:lineRule="auto"/>
      </w:pPr>
      <w:r w:rsidRPr="00B82A47">
        <w:t xml:space="preserve">La moda en el diseño se concibe como un fenómeno complejo que trasciende la idea de un simple conjunto de prendas, pues constituye un reflejo de la identidad individual, la dinámica social y la cultura. En este sentido, </w:t>
      </w:r>
      <w:proofErr w:type="spellStart"/>
      <w:r w:rsidRPr="00B82A47">
        <w:t>Kawamura</w:t>
      </w:r>
      <w:proofErr w:type="spellEnd"/>
      <w:r w:rsidRPr="00B82A47">
        <w:t xml:space="preserve"> (2005) explica que la moda no se limita a un repertorio de elementos o tendencias, sino que debe entenderse como un sistema socialmente construido, fundamentado en normas que determinan qué resulta aceptable en determinados contextos.</w:t>
      </w:r>
    </w:p>
    <w:p w14:paraId="39627D12" w14:textId="555FD36F" w:rsidR="001547CE" w:rsidRPr="00B82A47" w:rsidRDefault="00C744E5" w:rsidP="00B82A47">
      <w:pPr>
        <w:pStyle w:val="Normal0"/>
        <w:spacing w:line="360" w:lineRule="auto"/>
      </w:pPr>
      <w:commentRangeStart w:id="41"/>
      <w:r w:rsidRPr="00B82A47">
        <w:rPr>
          <w:noProof/>
        </w:rPr>
        <w:drawing>
          <wp:inline distT="0" distB="0" distL="0" distR="0" wp14:anchorId="583F3D76" wp14:editId="229364C4">
            <wp:extent cx="6332220" cy="1843431"/>
            <wp:effectExtent l="0" t="0" r="0" b="4445"/>
            <wp:docPr id="204079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8545" name=""/>
                    <pic:cNvPicPr/>
                  </pic:nvPicPr>
                  <pic:blipFill>
                    <a:blip r:embed="rId43" cstate="email">
                      <a:extLst>
                        <a:ext uri="{28A0092B-C50C-407E-A947-70E740481C1C}">
                          <a14:useLocalDpi xmlns:a14="http://schemas.microsoft.com/office/drawing/2010/main"/>
                        </a:ext>
                      </a:extLst>
                    </a:blip>
                    <a:stretch>
                      <a:fillRect/>
                    </a:stretch>
                  </pic:blipFill>
                  <pic:spPr>
                    <a:xfrm>
                      <a:off x="0" y="0"/>
                      <a:ext cx="6336524" cy="1844684"/>
                    </a:xfrm>
                    <a:prstGeom prst="rect">
                      <a:avLst/>
                    </a:prstGeom>
                  </pic:spPr>
                </pic:pic>
              </a:graphicData>
            </a:graphic>
          </wp:inline>
        </w:drawing>
      </w:r>
      <w:commentRangeEnd w:id="41"/>
      <w:r w:rsidRPr="00B82A47">
        <w:rPr>
          <w:rStyle w:val="Refdecomentario"/>
          <w:sz w:val="22"/>
          <w:szCs w:val="22"/>
        </w:rPr>
        <w:commentReference w:id="41"/>
      </w:r>
    </w:p>
    <w:p w14:paraId="150FFF40" w14:textId="77777777" w:rsidR="001547CE" w:rsidRPr="00B82A47" w:rsidRDefault="001547CE" w:rsidP="00B82A47">
      <w:pPr>
        <w:pStyle w:val="Normal0"/>
        <w:spacing w:line="360" w:lineRule="auto"/>
      </w:pPr>
      <w:r w:rsidRPr="00B82A47">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14:paraId="61C4BCC4" w14:textId="77777777" w:rsidR="00967589" w:rsidRPr="00B82A47" w:rsidRDefault="00967589" w:rsidP="00B82A47">
      <w:pPr>
        <w:pStyle w:val="Normal0"/>
        <w:spacing w:line="360" w:lineRule="auto"/>
      </w:pPr>
    </w:p>
    <w:p w14:paraId="425E001D" w14:textId="72FC0AD2" w:rsidR="006472B9" w:rsidRPr="00B82A47" w:rsidRDefault="00B82A47" w:rsidP="00B82A47">
      <w:pPr>
        <w:pStyle w:val="Normal0"/>
        <w:spacing w:line="360" w:lineRule="auto"/>
        <w:outlineLvl w:val="1"/>
        <w:rPr>
          <w:b/>
        </w:rPr>
      </w:pPr>
      <w:bookmarkStart w:id="42" w:name="_Toc207098882"/>
      <w:r>
        <w:rPr>
          <w:b/>
        </w:rPr>
        <w:t>3</w:t>
      </w:r>
      <w:r w:rsidR="006472B9" w:rsidRPr="00B82A47">
        <w:rPr>
          <w:b/>
        </w:rPr>
        <w:t>.1 Universos del vestuario</w:t>
      </w:r>
      <w:bookmarkEnd w:id="42"/>
    </w:p>
    <w:p w14:paraId="667F328D" w14:textId="4CFEE535" w:rsidR="000E3D9A" w:rsidRPr="00B82A47" w:rsidRDefault="000E3D9A" w:rsidP="00B82A47">
      <w:pPr>
        <w:pStyle w:val="Normal0"/>
        <w:spacing w:line="360" w:lineRule="auto"/>
      </w:pPr>
    </w:p>
    <w:p w14:paraId="0D794EEE" w14:textId="71C2DDF5" w:rsidR="004D42C8" w:rsidRPr="00B82A47" w:rsidRDefault="001547CE" w:rsidP="00B82A47">
      <w:pPr>
        <w:spacing w:line="360" w:lineRule="auto"/>
      </w:pPr>
      <w:r w:rsidRPr="00B82A47">
        <w:t xml:space="preserve">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w:t>
      </w:r>
      <w:r w:rsidRPr="00B82A47">
        <w:lastRenderedPageBreak/>
        <w:t>vestuario según la ocasión de uso no solo optimiza la estructuración del producto, sino que también permite definir con mayor precisión el mercado objetivo al cual se dirige</w:t>
      </w:r>
      <w:r w:rsidR="004D42C8" w:rsidRPr="00B82A47">
        <w:t>.</w:t>
      </w:r>
    </w:p>
    <w:p w14:paraId="48CD5688" w14:textId="087D883C" w:rsidR="004E050B" w:rsidRPr="00B82A47" w:rsidRDefault="004E050B" w:rsidP="00B82A47">
      <w:pPr>
        <w:pStyle w:val="Normal0"/>
        <w:spacing w:line="360" w:lineRule="auto"/>
      </w:pPr>
    </w:p>
    <w:p w14:paraId="12617F88" w14:textId="4166522F" w:rsidR="0098757D" w:rsidRPr="00B82A47" w:rsidRDefault="0098757D" w:rsidP="00B82A47">
      <w:pPr>
        <w:pStyle w:val="Normal0"/>
        <w:spacing w:line="360" w:lineRule="auto"/>
      </w:pPr>
    </w:p>
    <w:p w14:paraId="0D6B9D62" w14:textId="5F35B63F" w:rsidR="0098757D" w:rsidRPr="00B82A47" w:rsidRDefault="00195F9B" w:rsidP="00B82A47">
      <w:pPr>
        <w:pStyle w:val="Normal0"/>
        <w:spacing w:line="360" w:lineRule="auto"/>
        <w:rPr>
          <w:b/>
          <w:i/>
        </w:rPr>
      </w:pPr>
      <w:r w:rsidRPr="00B82A47">
        <w:rPr>
          <w:b/>
          <w:i/>
        </w:rPr>
        <w:t>Tabla</w:t>
      </w:r>
      <w:r w:rsidR="00842C6E" w:rsidRPr="00B82A47">
        <w:rPr>
          <w:b/>
          <w:i/>
        </w:rPr>
        <w:t xml:space="preserve"> 1. </w:t>
      </w:r>
      <w:commentRangeStart w:id="43"/>
      <w:r w:rsidR="0098757D" w:rsidRPr="00B82A47">
        <w:rPr>
          <w:b/>
          <w:i/>
        </w:rPr>
        <w:t>Clasificación</w:t>
      </w:r>
      <w:commentRangeEnd w:id="43"/>
      <w:r w:rsidR="00842C6E" w:rsidRPr="00B82A47">
        <w:rPr>
          <w:rStyle w:val="Refdecomentario"/>
          <w:b/>
          <w:i/>
          <w:sz w:val="22"/>
          <w:szCs w:val="22"/>
        </w:rPr>
        <w:commentReference w:id="43"/>
      </w:r>
      <w:r w:rsidR="0098757D" w:rsidRPr="00B82A47">
        <w:rPr>
          <w:b/>
          <w:i/>
        </w:rPr>
        <w:t xml:space="preserve"> de universos de</w:t>
      </w:r>
      <w:r w:rsidR="00EF15F9" w:rsidRPr="00B82A47">
        <w:rPr>
          <w:b/>
          <w:i/>
        </w:rPr>
        <w:t>l vestuario por ocasión de uso</w:t>
      </w:r>
    </w:p>
    <w:tbl>
      <w:tblPr>
        <w:tblStyle w:val="Tablaconcuadrcula"/>
        <w:tblW w:w="0" w:type="auto"/>
        <w:tblLook w:val="04A0" w:firstRow="1" w:lastRow="0" w:firstColumn="1" w:lastColumn="0" w:noHBand="0" w:noVBand="1"/>
      </w:tblPr>
      <w:tblGrid>
        <w:gridCol w:w="2152"/>
        <w:gridCol w:w="2875"/>
        <w:gridCol w:w="2875"/>
      </w:tblGrid>
      <w:tr w:rsidR="0098757D" w:rsidRPr="00B82A47" w14:paraId="7C418CFE" w14:textId="77777777" w:rsidTr="00750390">
        <w:trPr>
          <w:trHeight w:val="231"/>
        </w:trPr>
        <w:tc>
          <w:tcPr>
            <w:tcW w:w="2152" w:type="dxa"/>
            <w:shd w:val="clear" w:color="auto" w:fill="92D050"/>
          </w:tcPr>
          <w:p w14:paraId="6B80B021" w14:textId="01EB9ACB" w:rsidR="0098757D" w:rsidRPr="00B82A47" w:rsidRDefault="006732A6" w:rsidP="00B82A47">
            <w:pPr>
              <w:pStyle w:val="Normal0"/>
              <w:spacing w:line="360" w:lineRule="auto"/>
              <w:rPr>
                <w:b/>
              </w:rPr>
            </w:pPr>
            <w:r w:rsidRPr="00B82A47">
              <w:rPr>
                <w:b/>
              </w:rPr>
              <w:t>Universo</w:t>
            </w:r>
          </w:p>
        </w:tc>
        <w:tc>
          <w:tcPr>
            <w:tcW w:w="2875" w:type="dxa"/>
            <w:shd w:val="clear" w:color="auto" w:fill="92D050"/>
          </w:tcPr>
          <w:p w14:paraId="42F1DD8C" w14:textId="3A26FC73" w:rsidR="0098757D" w:rsidRPr="00B82A47" w:rsidRDefault="006732A6" w:rsidP="00B82A47">
            <w:pPr>
              <w:pStyle w:val="Normal0"/>
              <w:spacing w:line="360" w:lineRule="auto"/>
              <w:rPr>
                <w:b/>
              </w:rPr>
            </w:pPr>
            <w:r w:rsidRPr="00B82A47">
              <w:rPr>
                <w:b/>
              </w:rPr>
              <w:t>Uso</w:t>
            </w:r>
          </w:p>
        </w:tc>
        <w:tc>
          <w:tcPr>
            <w:tcW w:w="2875" w:type="dxa"/>
            <w:shd w:val="clear" w:color="auto" w:fill="92D050"/>
          </w:tcPr>
          <w:p w14:paraId="53CD0B91" w14:textId="5FF4E649" w:rsidR="0098757D" w:rsidRPr="00B82A47" w:rsidRDefault="006732A6" w:rsidP="00B82A47">
            <w:pPr>
              <w:pStyle w:val="Normal0"/>
              <w:spacing w:line="360" w:lineRule="auto"/>
              <w:rPr>
                <w:b/>
              </w:rPr>
            </w:pPr>
            <w:r w:rsidRPr="00B82A47">
              <w:rPr>
                <w:b/>
              </w:rPr>
              <w:t>Ejemplos</w:t>
            </w:r>
          </w:p>
        </w:tc>
      </w:tr>
      <w:tr w:rsidR="0098757D" w:rsidRPr="00B82A47" w14:paraId="3457F233" w14:textId="77777777" w:rsidTr="00750390">
        <w:trPr>
          <w:trHeight w:val="794"/>
        </w:trPr>
        <w:tc>
          <w:tcPr>
            <w:tcW w:w="2152" w:type="dxa"/>
          </w:tcPr>
          <w:p w14:paraId="79CAEBE0" w14:textId="7F13FE42" w:rsidR="0098757D" w:rsidRPr="00B82A47" w:rsidRDefault="0098757D" w:rsidP="00B82A47">
            <w:pPr>
              <w:pStyle w:val="Normal0"/>
              <w:spacing w:line="360" w:lineRule="auto"/>
            </w:pPr>
            <w:r w:rsidRPr="00B82A47">
              <w:t>Formal</w:t>
            </w:r>
          </w:p>
        </w:tc>
        <w:tc>
          <w:tcPr>
            <w:tcW w:w="2875" w:type="dxa"/>
          </w:tcPr>
          <w:p w14:paraId="78C7D719" w14:textId="1F54778C" w:rsidR="0098757D" w:rsidRPr="00B82A47" w:rsidRDefault="0098757D" w:rsidP="00B82A47">
            <w:pPr>
              <w:pStyle w:val="Normal0"/>
              <w:spacing w:line="360" w:lineRule="auto"/>
            </w:pPr>
            <w:r w:rsidRPr="00B82A47">
              <w:t>Eventos elegantes, reuniones importantes, fiestas de etiqueta</w:t>
            </w:r>
            <w:r w:rsidR="00EF5FCE">
              <w:t>.</w:t>
            </w:r>
          </w:p>
        </w:tc>
        <w:tc>
          <w:tcPr>
            <w:tcW w:w="2875" w:type="dxa"/>
          </w:tcPr>
          <w:p w14:paraId="2593DB7C" w14:textId="41475A25" w:rsidR="0098757D" w:rsidRPr="00B82A47" w:rsidRDefault="00C713A3" w:rsidP="00B82A47">
            <w:pPr>
              <w:pStyle w:val="Normal0"/>
              <w:spacing w:line="360" w:lineRule="auto"/>
            </w:pPr>
            <w:r w:rsidRPr="00B82A47">
              <w:t>Trajes de gala, trajes de ocasión (noche, día)</w:t>
            </w:r>
            <w:r w:rsidR="00365ED5" w:rsidRPr="00B82A47">
              <w:t>.</w:t>
            </w:r>
          </w:p>
        </w:tc>
      </w:tr>
      <w:tr w:rsidR="0098757D" w:rsidRPr="00B82A47" w14:paraId="2F2DAC76" w14:textId="77777777" w:rsidTr="00750390">
        <w:trPr>
          <w:trHeight w:val="704"/>
        </w:trPr>
        <w:tc>
          <w:tcPr>
            <w:tcW w:w="2152" w:type="dxa"/>
          </w:tcPr>
          <w:p w14:paraId="2CF35350" w14:textId="001D154C" w:rsidR="0098757D" w:rsidRPr="00B82A47" w:rsidRDefault="0098757D" w:rsidP="00B82A47">
            <w:pPr>
              <w:pStyle w:val="Normal0"/>
              <w:spacing w:line="360" w:lineRule="auto"/>
            </w:pPr>
            <w:r w:rsidRPr="00B82A47">
              <w:t>Informal casual</w:t>
            </w:r>
          </w:p>
        </w:tc>
        <w:tc>
          <w:tcPr>
            <w:tcW w:w="2875" w:type="dxa"/>
          </w:tcPr>
          <w:p w14:paraId="0DCFF42A" w14:textId="067AF4CE" w:rsidR="0098757D" w:rsidRPr="00B82A47" w:rsidRDefault="0098757D" w:rsidP="00B82A47">
            <w:pPr>
              <w:pStyle w:val="Normal0"/>
              <w:spacing w:line="360" w:lineRule="auto"/>
            </w:pPr>
            <w:r w:rsidRPr="00B82A47">
              <w:t>Vida cotidiana, actividades diarias</w:t>
            </w:r>
            <w:r w:rsidR="00EF5FCE">
              <w:t>.</w:t>
            </w:r>
            <w:r w:rsidRPr="00B82A47">
              <w:t xml:space="preserve"> </w:t>
            </w:r>
          </w:p>
        </w:tc>
        <w:tc>
          <w:tcPr>
            <w:tcW w:w="2875" w:type="dxa"/>
          </w:tcPr>
          <w:p w14:paraId="7DD6A966" w14:textId="6FCA5C64" w:rsidR="0098757D" w:rsidRPr="00B82A47" w:rsidRDefault="0098757D" w:rsidP="00B82A47">
            <w:pPr>
              <w:pStyle w:val="Normal0"/>
              <w:spacing w:line="360" w:lineRule="auto"/>
            </w:pPr>
            <w:r w:rsidRPr="00B82A47">
              <w:t xml:space="preserve">Pantalones en </w:t>
            </w:r>
            <w:r w:rsidRPr="00674F3F">
              <w:rPr>
                <w:i/>
                <w:iCs/>
                <w:highlight w:val="cyan"/>
              </w:rPr>
              <w:t>denim</w:t>
            </w:r>
            <w:r w:rsidRPr="00B82A47">
              <w:rPr>
                <w:i/>
                <w:iCs/>
              </w:rPr>
              <w:t>,</w:t>
            </w:r>
            <w:r w:rsidRPr="00B82A47">
              <w:t xml:space="preserve"> camisetas, camisas, zapatillas, vestidos ligeros</w:t>
            </w:r>
            <w:r w:rsidR="00365ED5" w:rsidRPr="00B82A47">
              <w:t>.</w:t>
            </w:r>
          </w:p>
        </w:tc>
      </w:tr>
      <w:tr w:rsidR="0098757D" w:rsidRPr="00B82A47" w14:paraId="03343FEE" w14:textId="77777777" w:rsidTr="00750390">
        <w:trPr>
          <w:trHeight w:val="472"/>
        </w:trPr>
        <w:tc>
          <w:tcPr>
            <w:tcW w:w="2152" w:type="dxa"/>
          </w:tcPr>
          <w:p w14:paraId="063DEED5" w14:textId="26177012" w:rsidR="0098757D" w:rsidRPr="00B82A47" w:rsidRDefault="0098757D" w:rsidP="00B82A47">
            <w:pPr>
              <w:pStyle w:val="Normal0"/>
              <w:spacing w:line="360" w:lineRule="auto"/>
            </w:pPr>
            <w:r w:rsidRPr="00B82A47">
              <w:t xml:space="preserve">Deportivo o funcional </w:t>
            </w:r>
          </w:p>
        </w:tc>
        <w:tc>
          <w:tcPr>
            <w:tcW w:w="2875" w:type="dxa"/>
          </w:tcPr>
          <w:p w14:paraId="11000B31" w14:textId="360E2621" w:rsidR="0098757D" w:rsidRPr="00B82A47" w:rsidRDefault="0098757D" w:rsidP="00B82A47">
            <w:pPr>
              <w:pStyle w:val="Normal0"/>
              <w:spacing w:line="360" w:lineRule="auto"/>
            </w:pPr>
            <w:r w:rsidRPr="00B82A47">
              <w:t>Actividad física, trabajo especializado</w:t>
            </w:r>
            <w:r w:rsidR="00EF5FCE">
              <w:t>.</w:t>
            </w:r>
          </w:p>
        </w:tc>
        <w:tc>
          <w:tcPr>
            <w:tcW w:w="2875" w:type="dxa"/>
          </w:tcPr>
          <w:p w14:paraId="49BA17EA" w14:textId="15476A6C" w:rsidR="0098757D" w:rsidRPr="00B82A47" w:rsidRDefault="0098757D" w:rsidP="00B82A47">
            <w:pPr>
              <w:pStyle w:val="Normal0"/>
              <w:spacing w:line="360" w:lineRule="auto"/>
            </w:pPr>
            <w:r w:rsidRPr="00B82A47">
              <w:t>Ropa deportiva, uniformes médicos, overoles</w:t>
            </w:r>
            <w:r w:rsidR="00365ED5" w:rsidRPr="00B82A47">
              <w:t>.</w:t>
            </w:r>
          </w:p>
        </w:tc>
      </w:tr>
      <w:tr w:rsidR="0098757D" w:rsidRPr="00B82A47" w14:paraId="3D8B49FE" w14:textId="77777777" w:rsidTr="00750390">
        <w:trPr>
          <w:trHeight w:val="472"/>
        </w:trPr>
        <w:tc>
          <w:tcPr>
            <w:tcW w:w="2152" w:type="dxa"/>
          </w:tcPr>
          <w:p w14:paraId="068551B9" w14:textId="030C17C9" w:rsidR="0098757D" w:rsidRPr="00B82A47" w:rsidRDefault="0098757D" w:rsidP="00B82A47">
            <w:pPr>
              <w:pStyle w:val="Normal0"/>
              <w:spacing w:line="360" w:lineRule="auto"/>
            </w:pPr>
            <w:r w:rsidRPr="00B82A47">
              <w:t xml:space="preserve">Oficina o </w:t>
            </w:r>
            <w:r w:rsidR="00750390" w:rsidRPr="00B82A47">
              <w:t>e</w:t>
            </w:r>
            <w:r w:rsidRPr="00B82A47">
              <w:t>jecutivo</w:t>
            </w:r>
          </w:p>
        </w:tc>
        <w:tc>
          <w:tcPr>
            <w:tcW w:w="2875" w:type="dxa"/>
          </w:tcPr>
          <w:p w14:paraId="439CEBE5" w14:textId="57D988AB" w:rsidR="0098757D" w:rsidRPr="00B82A47" w:rsidRDefault="0098757D" w:rsidP="00B82A47">
            <w:pPr>
              <w:pStyle w:val="Normal0"/>
              <w:spacing w:line="360" w:lineRule="auto"/>
            </w:pPr>
            <w:r w:rsidRPr="00B82A47">
              <w:t>Entornos laborales, negocios</w:t>
            </w:r>
            <w:r w:rsidR="00EF5FCE">
              <w:t>.</w:t>
            </w:r>
          </w:p>
        </w:tc>
        <w:tc>
          <w:tcPr>
            <w:tcW w:w="2875" w:type="dxa"/>
          </w:tcPr>
          <w:p w14:paraId="761277CF" w14:textId="509C3FC6" w:rsidR="0098757D" w:rsidRPr="00B82A47" w:rsidRDefault="0098757D" w:rsidP="00B82A47">
            <w:pPr>
              <w:pStyle w:val="Normal0"/>
              <w:spacing w:line="360" w:lineRule="auto"/>
            </w:pPr>
            <w:r w:rsidRPr="00B82A47">
              <w:t>Trajes ejecutivos, blusas, pantalones de vestir</w:t>
            </w:r>
            <w:r w:rsidR="00365ED5" w:rsidRPr="00B82A47">
              <w:t>.</w:t>
            </w:r>
          </w:p>
        </w:tc>
      </w:tr>
      <w:tr w:rsidR="0098757D" w:rsidRPr="00B82A47" w14:paraId="22055339" w14:textId="77777777" w:rsidTr="00750390">
        <w:trPr>
          <w:trHeight w:val="704"/>
        </w:trPr>
        <w:tc>
          <w:tcPr>
            <w:tcW w:w="2152" w:type="dxa"/>
          </w:tcPr>
          <w:p w14:paraId="23A2709D" w14:textId="4EC65926" w:rsidR="0098757D" w:rsidRPr="00B82A47" w:rsidRDefault="0098757D" w:rsidP="00B82A47">
            <w:pPr>
              <w:pStyle w:val="Normal0"/>
              <w:spacing w:line="360" w:lineRule="auto"/>
            </w:pPr>
            <w:r w:rsidRPr="00B82A47">
              <w:t xml:space="preserve">Ceremonia y </w:t>
            </w:r>
            <w:r w:rsidR="00750390" w:rsidRPr="00B82A47">
              <w:t>f</w:t>
            </w:r>
            <w:r w:rsidRPr="00B82A47">
              <w:t>estivo</w:t>
            </w:r>
          </w:p>
        </w:tc>
        <w:tc>
          <w:tcPr>
            <w:tcW w:w="2875" w:type="dxa"/>
          </w:tcPr>
          <w:p w14:paraId="29C6FA9F" w14:textId="4F5CE94D" w:rsidR="0098757D" w:rsidRPr="00B82A47" w:rsidRDefault="0098757D" w:rsidP="00B82A47">
            <w:pPr>
              <w:pStyle w:val="Normal0"/>
              <w:spacing w:line="360" w:lineRule="auto"/>
            </w:pPr>
            <w:r w:rsidRPr="00B82A47">
              <w:t>Bodas, graduaciones, eventos religiosos</w:t>
            </w:r>
            <w:r w:rsidR="00EF5FCE">
              <w:t>.</w:t>
            </w:r>
          </w:p>
        </w:tc>
        <w:tc>
          <w:tcPr>
            <w:tcW w:w="2875" w:type="dxa"/>
          </w:tcPr>
          <w:p w14:paraId="51897975" w14:textId="36AD7D4E" w:rsidR="0098757D" w:rsidRPr="00B82A47" w:rsidRDefault="0098757D" w:rsidP="00B82A47">
            <w:pPr>
              <w:pStyle w:val="Normal0"/>
              <w:spacing w:line="360" w:lineRule="auto"/>
            </w:pPr>
            <w:r w:rsidRPr="00B82A47">
              <w:t>Vestidos largos, trajes formales, indumentaria cultural</w:t>
            </w:r>
            <w:r w:rsidR="00365ED5" w:rsidRPr="00B82A47">
              <w:t>.</w:t>
            </w:r>
          </w:p>
        </w:tc>
      </w:tr>
      <w:tr w:rsidR="0098757D" w:rsidRPr="00B82A47" w14:paraId="7746C03E" w14:textId="77777777" w:rsidTr="00750390">
        <w:trPr>
          <w:trHeight w:val="472"/>
        </w:trPr>
        <w:tc>
          <w:tcPr>
            <w:tcW w:w="2152" w:type="dxa"/>
          </w:tcPr>
          <w:p w14:paraId="415683C1" w14:textId="4DEA511F" w:rsidR="0098757D" w:rsidRPr="00B82A47" w:rsidRDefault="0098757D" w:rsidP="00B82A47">
            <w:pPr>
              <w:pStyle w:val="Normal0"/>
              <w:spacing w:line="360" w:lineRule="auto"/>
            </w:pPr>
            <w:r w:rsidRPr="00B82A47">
              <w:t>Fantasía</w:t>
            </w:r>
          </w:p>
        </w:tc>
        <w:tc>
          <w:tcPr>
            <w:tcW w:w="2875" w:type="dxa"/>
          </w:tcPr>
          <w:p w14:paraId="2F0958FC" w14:textId="3A6F1F5E" w:rsidR="0098757D" w:rsidRPr="00B82A47" w:rsidRDefault="0098757D" w:rsidP="00B82A47">
            <w:pPr>
              <w:pStyle w:val="Normal0"/>
              <w:spacing w:line="360" w:lineRule="auto"/>
            </w:pPr>
            <w:r w:rsidRPr="00B82A47">
              <w:t xml:space="preserve">Teatro, cine, </w:t>
            </w:r>
            <w:r w:rsidRPr="00B82A47">
              <w:rPr>
                <w:i/>
                <w:iCs/>
                <w:highlight w:val="cyan"/>
              </w:rPr>
              <w:t>cosplay</w:t>
            </w:r>
            <w:r w:rsidRPr="00B82A47">
              <w:t>, carnaval</w:t>
            </w:r>
            <w:r w:rsidR="00EF5FCE">
              <w:t>.</w:t>
            </w:r>
          </w:p>
        </w:tc>
        <w:tc>
          <w:tcPr>
            <w:tcW w:w="2875" w:type="dxa"/>
          </w:tcPr>
          <w:p w14:paraId="14A7752B" w14:textId="38ACE012" w:rsidR="0098757D" w:rsidRPr="00B82A47" w:rsidRDefault="0098757D" w:rsidP="00B82A47">
            <w:pPr>
              <w:pStyle w:val="Normal0"/>
              <w:spacing w:line="360" w:lineRule="auto"/>
            </w:pPr>
            <w:r w:rsidRPr="00B82A47">
              <w:t>Disfraces, vestuario teatral, trajes de época</w:t>
            </w:r>
            <w:r w:rsidR="00365ED5" w:rsidRPr="00B82A47">
              <w:t>.</w:t>
            </w:r>
          </w:p>
        </w:tc>
      </w:tr>
      <w:tr w:rsidR="0098757D" w:rsidRPr="00B82A47" w14:paraId="61582831" w14:textId="77777777" w:rsidTr="00750390">
        <w:trPr>
          <w:trHeight w:val="714"/>
        </w:trPr>
        <w:tc>
          <w:tcPr>
            <w:tcW w:w="2152" w:type="dxa"/>
          </w:tcPr>
          <w:p w14:paraId="7BE833E8" w14:textId="141F9293" w:rsidR="0098757D" w:rsidRPr="00B82A47" w:rsidRDefault="00B942C7" w:rsidP="00B82A47">
            <w:pPr>
              <w:pStyle w:val="Normal0"/>
              <w:spacing w:line="360" w:lineRule="auto"/>
              <w:rPr>
                <w:i/>
                <w:iCs/>
                <w:highlight w:val="cyan"/>
              </w:rPr>
            </w:pPr>
            <w:proofErr w:type="spellStart"/>
            <w:r w:rsidRPr="00B82A47">
              <w:rPr>
                <w:i/>
                <w:iCs/>
                <w:highlight w:val="cyan"/>
              </w:rPr>
              <w:t>Swin</w:t>
            </w:r>
            <w:r w:rsidR="0098757D" w:rsidRPr="00B82A47">
              <w:rPr>
                <w:i/>
                <w:iCs/>
                <w:highlight w:val="cyan"/>
              </w:rPr>
              <w:t>wear</w:t>
            </w:r>
            <w:proofErr w:type="spellEnd"/>
          </w:p>
        </w:tc>
        <w:tc>
          <w:tcPr>
            <w:tcW w:w="2875" w:type="dxa"/>
          </w:tcPr>
          <w:p w14:paraId="161C4125" w14:textId="54131E4E" w:rsidR="0098757D" w:rsidRPr="00B82A47" w:rsidRDefault="0098757D" w:rsidP="00B82A47">
            <w:pPr>
              <w:pStyle w:val="Normal0"/>
              <w:spacing w:line="360" w:lineRule="auto"/>
            </w:pPr>
            <w:r w:rsidRPr="00B82A47">
              <w:t>Playa, piscina, eventos recreativos</w:t>
            </w:r>
            <w:r w:rsidR="00EF5FCE">
              <w:t>.</w:t>
            </w:r>
          </w:p>
        </w:tc>
        <w:tc>
          <w:tcPr>
            <w:tcW w:w="2875" w:type="dxa"/>
          </w:tcPr>
          <w:p w14:paraId="54FBF7A4" w14:textId="5085C398" w:rsidR="0098757D" w:rsidRPr="00B82A47" w:rsidRDefault="0098757D" w:rsidP="00B82A47">
            <w:pPr>
              <w:pStyle w:val="Normal0"/>
              <w:spacing w:line="360" w:lineRule="auto"/>
            </w:pPr>
            <w:r w:rsidRPr="00B82A47">
              <w:t xml:space="preserve">Vestidos de baño, salidas de baño, </w:t>
            </w:r>
            <w:r w:rsidR="00C13BA9" w:rsidRPr="00B82A47">
              <w:t>atuendos</w:t>
            </w:r>
            <w:r w:rsidRPr="00B82A47">
              <w:t xml:space="preserve"> para la playa y la piscina</w:t>
            </w:r>
            <w:r w:rsidR="00365ED5" w:rsidRPr="00B82A47">
              <w:t>.</w:t>
            </w:r>
          </w:p>
        </w:tc>
      </w:tr>
      <w:tr w:rsidR="0098757D" w:rsidRPr="00B82A47" w14:paraId="01F57C6B" w14:textId="77777777" w:rsidTr="00750390">
        <w:trPr>
          <w:trHeight w:val="231"/>
        </w:trPr>
        <w:tc>
          <w:tcPr>
            <w:tcW w:w="2152" w:type="dxa"/>
          </w:tcPr>
          <w:p w14:paraId="488DD4F2" w14:textId="57CA8EA2" w:rsidR="0098757D" w:rsidRPr="00B82A47" w:rsidRDefault="00B942C7" w:rsidP="00B82A47">
            <w:pPr>
              <w:pStyle w:val="Normal0"/>
              <w:spacing w:line="360" w:lineRule="auto"/>
              <w:rPr>
                <w:i/>
                <w:iCs/>
                <w:highlight w:val="cyan"/>
              </w:rPr>
            </w:pPr>
            <w:proofErr w:type="spellStart"/>
            <w:r w:rsidRPr="00B82A47">
              <w:rPr>
                <w:i/>
                <w:iCs/>
                <w:highlight w:val="cyan"/>
              </w:rPr>
              <w:t>Lingieriw</w:t>
            </w:r>
            <w:r w:rsidR="0098757D" w:rsidRPr="00B82A47">
              <w:rPr>
                <w:i/>
                <w:iCs/>
                <w:highlight w:val="cyan"/>
              </w:rPr>
              <w:t>ear</w:t>
            </w:r>
            <w:proofErr w:type="spellEnd"/>
          </w:p>
        </w:tc>
        <w:tc>
          <w:tcPr>
            <w:tcW w:w="2875" w:type="dxa"/>
          </w:tcPr>
          <w:p w14:paraId="042F2B59" w14:textId="7C7E8946" w:rsidR="0098757D" w:rsidRPr="00B82A47" w:rsidRDefault="0098757D" w:rsidP="00B82A47">
            <w:pPr>
              <w:pStyle w:val="Normal0"/>
              <w:spacing w:line="360" w:lineRule="auto"/>
            </w:pPr>
            <w:r w:rsidRPr="00B82A47">
              <w:t>Prendas interiores</w:t>
            </w:r>
            <w:r w:rsidR="00EF5FCE">
              <w:t>.</w:t>
            </w:r>
          </w:p>
        </w:tc>
        <w:tc>
          <w:tcPr>
            <w:tcW w:w="2875" w:type="dxa"/>
          </w:tcPr>
          <w:p w14:paraId="209EAA3C" w14:textId="5B1CD7FF" w:rsidR="0098757D" w:rsidRPr="00B82A47" w:rsidRDefault="0098757D" w:rsidP="00B82A47">
            <w:pPr>
              <w:pStyle w:val="Normal0"/>
              <w:spacing w:line="360" w:lineRule="auto"/>
            </w:pPr>
            <w:r w:rsidRPr="00B82A47">
              <w:t>Ropa interior</w:t>
            </w:r>
            <w:r w:rsidR="00365ED5" w:rsidRPr="00B82A47">
              <w:t>.</w:t>
            </w:r>
            <w:r w:rsidRPr="00B82A47">
              <w:t xml:space="preserve"> </w:t>
            </w:r>
          </w:p>
        </w:tc>
      </w:tr>
      <w:tr w:rsidR="0098757D" w:rsidRPr="00B82A47" w14:paraId="024876BE" w14:textId="77777777" w:rsidTr="00750390">
        <w:trPr>
          <w:trHeight w:val="231"/>
        </w:trPr>
        <w:tc>
          <w:tcPr>
            <w:tcW w:w="2152" w:type="dxa"/>
          </w:tcPr>
          <w:p w14:paraId="3427040D" w14:textId="66AAC5CE" w:rsidR="0098757D" w:rsidRPr="00B82A47" w:rsidRDefault="00B942C7" w:rsidP="00B82A47">
            <w:pPr>
              <w:pStyle w:val="Normal0"/>
              <w:spacing w:line="360" w:lineRule="auto"/>
              <w:rPr>
                <w:i/>
                <w:iCs/>
                <w:highlight w:val="cyan"/>
              </w:rPr>
            </w:pPr>
            <w:proofErr w:type="spellStart"/>
            <w:r w:rsidRPr="00B82A47">
              <w:rPr>
                <w:i/>
                <w:iCs/>
                <w:highlight w:val="cyan"/>
              </w:rPr>
              <w:t>Sleep</w:t>
            </w:r>
            <w:r w:rsidR="0098757D" w:rsidRPr="00B82A47">
              <w:rPr>
                <w:i/>
                <w:iCs/>
                <w:highlight w:val="cyan"/>
              </w:rPr>
              <w:t>wear</w:t>
            </w:r>
            <w:proofErr w:type="spellEnd"/>
          </w:p>
        </w:tc>
        <w:tc>
          <w:tcPr>
            <w:tcW w:w="2875" w:type="dxa"/>
          </w:tcPr>
          <w:p w14:paraId="57D32A15" w14:textId="1D6534B3" w:rsidR="0098757D" w:rsidRPr="00B82A47" w:rsidRDefault="0098757D" w:rsidP="00B82A47">
            <w:pPr>
              <w:pStyle w:val="Normal0"/>
              <w:spacing w:line="360" w:lineRule="auto"/>
            </w:pPr>
            <w:r w:rsidRPr="00B82A47">
              <w:t>Para dormir o descansar</w:t>
            </w:r>
            <w:r w:rsidR="00EF5FCE">
              <w:t>.</w:t>
            </w:r>
          </w:p>
        </w:tc>
        <w:tc>
          <w:tcPr>
            <w:tcW w:w="2875" w:type="dxa"/>
          </w:tcPr>
          <w:p w14:paraId="5B024CC8" w14:textId="7C973A15" w:rsidR="0098757D" w:rsidRPr="00B82A47" w:rsidRDefault="0098757D" w:rsidP="00B82A47">
            <w:pPr>
              <w:pStyle w:val="Normal0"/>
              <w:spacing w:line="360" w:lineRule="auto"/>
            </w:pPr>
            <w:r w:rsidRPr="00B82A47">
              <w:t>Ropa de descanso, pijamas</w:t>
            </w:r>
            <w:r w:rsidR="00365ED5" w:rsidRPr="00B82A47">
              <w:t>.</w:t>
            </w:r>
          </w:p>
        </w:tc>
      </w:tr>
    </w:tbl>
    <w:p w14:paraId="5E52BF7D" w14:textId="0A3EEEDC" w:rsidR="0098757D" w:rsidRPr="00B82A47" w:rsidRDefault="00195F9B" w:rsidP="00B82A47">
      <w:pPr>
        <w:pStyle w:val="Normal0"/>
        <w:spacing w:line="360" w:lineRule="auto"/>
      </w:pPr>
      <w:r w:rsidRPr="00B82A47">
        <w:t>Fuente:</w:t>
      </w:r>
      <w:r w:rsidR="008C413D" w:rsidRPr="00B82A47">
        <w:t xml:space="preserve"> </w:t>
      </w:r>
      <w:r w:rsidRPr="00B82A47">
        <w:t xml:space="preserve">SENA, </w:t>
      </w:r>
      <w:r w:rsidR="008C413D" w:rsidRPr="00B82A47">
        <w:t>(</w:t>
      </w:r>
      <w:r w:rsidRPr="00B82A47">
        <w:t>2025)</w:t>
      </w:r>
    </w:p>
    <w:p w14:paraId="54DB6F04" w14:textId="77777777" w:rsidR="00365ED5" w:rsidRPr="00B82A47" w:rsidRDefault="00365ED5" w:rsidP="00B82A47">
      <w:pPr>
        <w:pStyle w:val="Normal0"/>
        <w:spacing w:line="360" w:lineRule="auto"/>
      </w:pPr>
    </w:p>
    <w:p w14:paraId="5E4F81DC" w14:textId="77777777" w:rsidR="00BC3A20" w:rsidRPr="00B82A47" w:rsidRDefault="00BC3A20" w:rsidP="00B82A47">
      <w:pPr>
        <w:pStyle w:val="Normal0"/>
        <w:spacing w:line="360" w:lineRule="auto"/>
      </w:pPr>
    </w:p>
    <w:tbl>
      <w:tblPr>
        <w:tblStyle w:val="Tablaconcuadrcula"/>
        <w:tblW w:w="0" w:type="auto"/>
        <w:tblInd w:w="562" w:type="dxa"/>
        <w:tblLook w:val="04A0" w:firstRow="1" w:lastRow="0" w:firstColumn="1" w:lastColumn="0" w:noHBand="0" w:noVBand="1"/>
      </w:tblPr>
      <w:tblGrid>
        <w:gridCol w:w="7088"/>
      </w:tblGrid>
      <w:tr w:rsidR="00BC3A20" w:rsidRPr="00B82A47" w14:paraId="54BFAD80" w14:textId="77777777" w:rsidTr="409C8528">
        <w:trPr>
          <w:trHeight w:val="1188"/>
        </w:trPr>
        <w:tc>
          <w:tcPr>
            <w:tcW w:w="7088" w:type="dxa"/>
            <w:shd w:val="clear" w:color="auto" w:fill="D6E3BC" w:themeFill="accent3" w:themeFillTint="66"/>
          </w:tcPr>
          <w:p w14:paraId="09364963" w14:textId="7F16D420" w:rsidR="00BC3A20" w:rsidRPr="00B82A47" w:rsidRDefault="00BC3A20" w:rsidP="00B82A47">
            <w:pPr>
              <w:pStyle w:val="Normal0"/>
              <w:spacing w:line="360" w:lineRule="auto"/>
              <w:rPr>
                <w:b/>
              </w:rPr>
            </w:pPr>
          </w:p>
          <w:p w14:paraId="719625F0" w14:textId="457992DA" w:rsidR="00BC3A20" w:rsidRPr="00B82A47" w:rsidRDefault="459B8027" w:rsidP="00B82A47">
            <w:pPr>
              <w:pStyle w:val="Normal0"/>
              <w:spacing w:line="360" w:lineRule="auto"/>
            </w:pPr>
            <w:r w:rsidRPr="409C8528">
              <w:rPr>
                <w:b/>
                <w:bCs/>
              </w:rPr>
              <w:t>Ocasión de uso</w:t>
            </w:r>
            <w:r>
              <w:t>: c</w:t>
            </w:r>
            <w:r w:rsidR="00BC3A20">
              <w:t xml:space="preserve">ontempla los posibles escenarios en los que una persona o grupos de personas usan una prenda </w:t>
            </w:r>
            <w:r w:rsidR="7163F66A">
              <w:t>de acuerdo con el</w:t>
            </w:r>
            <w:r w:rsidR="00BC3A20">
              <w:t xml:space="preserve"> </w:t>
            </w:r>
            <w:r w:rsidR="00BC3A20">
              <w:lastRenderedPageBreak/>
              <w:t>contexto, esto es pactado culturalmente y hace parte de la identidad cultura</w:t>
            </w:r>
            <w:r w:rsidR="7547E639">
              <w:t>l</w:t>
            </w:r>
            <w:r w:rsidR="00BC3A20">
              <w:t xml:space="preserve"> individual y grupal.</w:t>
            </w:r>
          </w:p>
          <w:p w14:paraId="40BAAE5B" w14:textId="3F3F5604" w:rsidR="00365ED5" w:rsidRPr="00B82A47" w:rsidRDefault="00365ED5" w:rsidP="00B82A47">
            <w:pPr>
              <w:pStyle w:val="Normal0"/>
              <w:spacing w:line="360" w:lineRule="auto"/>
            </w:pPr>
          </w:p>
        </w:tc>
      </w:tr>
    </w:tbl>
    <w:p w14:paraId="64187113" w14:textId="77777777" w:rsidR="00365ED5" w:rsidRPr="00B82A47" w:rsidRDefault="00365ED5" w:rsidP="00B82A47">
      <w:pPr>
        <w:pStyle w:val="Normal0"/>
        <w:spacing w:line="360" w:lineRule="auto"/>
      </w:pPr>
    </w:p>
    <w:p w14:paraId="4802DB66" w14:textId="4A04B2A1" w:rsidR="00BC3A20" w:rsidRPr="00B82A47" w:rsidRDefault="00842C6E" w:rsidP="00B82A47">
      <w:pPr>
        <w:pStyle w:val="Normal0"/>
        <w:spacing w:line="360" w:lineRule="auto"/>
        <w:rPr>
          <w:b/>
          <w:i/>
        </w:rPr>
      </w:pPr>
      <w:r w:rsidRPr="00B82A47">
        <w:rPr>
          <w:b/>
          <w:i/>
        </w:rPr>
        <w:t>Tabla 2</w:t>
      </w:r>
      <w:r w:rsidR="00BC3A20" w:rsidRPr="00B82A47">
        <w:rPr>
          <w:b/>
          <w:i/>
        </w:rPr>
        <w:t xml:space="preserve">. Ocasión de uso por universo de </w:t>
      </w:r>
      <w:commentRangeStart w:id="44"/>
      <w:r w:rsidR="00BC3A20" w:rsidRPr="00B82A47">
        <w:rPr>
          <w:b/>
          <w:i/>
        </w:rPr>
        <w:t>vestuario</w:t>
      </w:r>
      <w:commentRangeEnd w:id="44"/>
      <w:r w:rsidR="00386E2D" w:rsidRPr="00B82A47">
        <w:rPr>
          <w:rStyle w:val="Refdecomentario"/>
          <w:b/>
          <w:i/>
          <w:sz w:val="22"/>
          <w:szCs w:val="22"/>
        </w:rPr>
        <w:commentReference w:id="44"/>
      </w:r>
    </w:p>
    <w:p w14:paraId="3FBD7C85" w14:textId="77777777" w:rsidR="00365ED5" w:rsidRPr="00B82A47" w:rsidRDefault="00365ED5" w:rsidP="00B82A47">
      <w:pPr>
        <w:pStyle w:val="Normal0"/>
        <w:spacing w:line="360" w:lineRule="auto"/>
        <w:rPr>
          <w:b/>
          <w:i/>
        </w:rPr>
      </w:pPr>
    </w:p>
    <w:tbl>
      <w:tblPr>
        <w:tblStyle w:val="Tablaconcuadrcula"/>
        <w:tblW w:w="5137" w:type="dxa"/>
        <w:tblInd w:w="1555" w:type="dxa"/>
        <w:tblLook w:val="04A0" w:firstRow="1" w:lastRow="0" w:firstColumn="1" w:lastColumn="0" w:noHBand="0" w:noVBand="1"/>
      </w:tblPr>
      <w:tblGrid>
        <w:gridCol w:w="2054"/>
        <w:gridCol w:w="3083"/>
      </w:tblGrid>
      <w:tr w:rsidR="00BC3A20" w:rsidRPr="00B82A47" w14:paraId="5174602F" w14:textId="77777777" w:rsidTr="007943D2">
        <w:trPr>
          <w:trHeight w:val="381"/>
        </w:trPr>
        <w:tc>
          <w:tcPr>
            <w:tcW w:w="2054" w:type="dxa"/>
            <w:shd w:val="clear" w:color="auto" w:fill="92D050"/>
          </w:tcPr>
          <w:p w14:paraId="4F6BC7F8" w14:textId="4138E3CD" w:rsidR="00BC3A20" w:rsidRPr="00B82A47" w:rsidRDefault="00937413" w:rsidP="00B82A47">
            <w:pPr>
              <w:spacing w:line="360" w:lineRule="auto"/>
              <w:rPr>
                <w:b/>
              </w:rPr>
            </w:pPr>
            <w:r w:rsidRPr="00B82A47">
              <w:rPr>
                <w:b/>
              </w:rPr>
              <w:t>Ocasión de uso</w:t>
            </w:r>
          </w:p>
        </w:tc>
        <w:tc>
          <w:tcPr>
            <w:tcW w:w="3083" w:type="dxa"/>
            <w:shd w:val="clear" w:color="auto" w:fill="92D050"/>
          </w:tcPr>
          <w:p w14:paraId="74E35D04" w14:textId="03C034E7" w:rsidR="00BC3A20" w:rsidRPr="00B82A47" w:rsidRDefault="00937413" w:rsidP="00B82A47">
            <w:pPr>
              <w:spacing w:line="360" w:lineRule="auto"/>
              <w:rPr>
                <w:b/>
              </w:rPr>
            </w:pPr>
            <w:r w:rsidRPr="00B82A47">
              <w:rPr>
                <w:b/>
              </w:rPr>
              <w:t>Universo de vestuario</w:t>
            </w:r>
          </w:p>
        </w:tc>
      </w:tr>
      <w:tr w:rsidR="00BC3A20" w:rsidRPr="00B82A47" w14:paraId="08ED0ED4" w14:textId="77777777" w:rsidTr="007943D2">
        <w:trPr>
          <w:trHeight w:val="779"/>
        </w:trPr>
        <w:tc>
          <w:tcPr>
            <w:tcW w:w="2054" w:type="dxa"/>
          </w:tcPr>
          <w:p w14:paraId="789ABD1E" w14:textId="77777777" w:rsidR="00BC3A20" w:rsidRPr="00B82A47" w:rsidRDefault="00BC3A20" w:rsidP="00B82A47">
            <w:pPr>
              <w:spacing w:line="360" w:lineRule="auto"/>
            </w:pPr>
            <w:r w:rsidRPr="00B82A47">
              <w:t>Protocolario</w:t>
            </w:r>
          </w:p>
        </w:tc>
        <w:tc>
          <w:tcPr>
            <w:tcW w:w="3083" w:type="dxa"/>
          </w:tcPr>
          <w:p w14:paraId="63562421" w14:textId="77777777" w:rsidR="00BC3A20" w:rsidRPr="00B82A47" w:rsidRDefault="00BC3A20" w:rsidP="00B82A47">
            <w:pPr>
              <w:spacing w:line="360" w:lineRule="auto"/>
            </w:pPr>
            <w:r w:rsidRPr="00B82A47">
              <w:t>Gala</w:t>
            </w:r>
          </w:p>
          <w:p w14:paraId="7AB4E61E" w14:textId="77777777" w:rsidR="00BC3A20" w:rsidRPr="00B82A47" w:rsidRDefault="00BC3A20" w:rsidP="00B82A47">
            <w:pPr>
              <w:spacing w:line="360" w:lineRule="auto"/>
            </w:pPr>
            <w:r w:rsidRPr="00B82A47">
              <w:t>Formal</w:t>
            </w:r>
          </w:p>
        </w:tc>
      </w:tr>
      <w:tr w:rsidR="00BC3A20" w:rsidRPr="00B82A47" w14:paraId="61E0D58D" w14:textId="77777777" w:rsidTr="007943D2">
        <w:trPr>
          <w:trHeight w:val="396"/>
        </w:trPr>
        <w:tc>
          <w:tcPr>
            <w:tcW w:w="2054" w:type="dxa"/>
          </w:tcPr>
          <w:p w14:paraId="095E8D4C" w14:textId="014C3522" w:rsidR="00BC3A20" w:rsidRPr="00B82A47" w:rsidRDefault="00481DAE" w:rsidP="00B82A47">
            <w:pPr>
              <w:spacing w:line="360" w:lineRule="auto"/>
            </w:pPr>
            <w:proofErr w:type="spellStart"/>
            <w:r w:rsidRPr="00B82A47">
              <w:t>Multi</w:t>
            </w:r>
            <w:r w:rsidR="00BC3A20" w:rsidRPr="00B82A47">
              <w:t>ocasión</w:t>
            </w:r>
            <w:proofErr w:type="spellEnd"/>
          </w:p>
        </w:tc>
        <w:tc>
          <w:tcPr>
            <w:tcW w:w="3083" w:type="dxa"/>
          </w:tcPr>
          <w:p w14:paraId="0B5F4B85" w14:textId="77777777" w:rsidR="00BC3A20" w:rsidRPr="00B82A47" w:rsidRDefault="00BC3A20" w:rsidP="00B82A47">
            <w:pPr>
              <w:spacing w:line="360" w:lineRule="auto"/>
            </w:pPr>
            <w:r w:rsidRPr="00B82A47">
              <w:t>Casual</w:t>
            </w:r>
          </w:p>
        </w:tc>
      </w:tr>
      <w:tr w:rsidR="00BC3A20" w:rsidRPr="00B82A47" w14:paraId="3411F098" w14:textId="77777777" w:rsidTr="007943D2">
        <w:trPr>
          <w:trHeight w:val="1939"/>
        </w:trPr>
        <w:tc>
          <w:tcPr>
            <w:tcW w:w="2054" w:type="dxa"/>
          </w:tcPr>
          <w:p w14:paraId="096D70D2" w14:textId="77777777" w:rsidR="00BC3A20" w:rsidRPr="00B82A47" w:rsidRDefault="00BC3A20" w:rsidP="00B82A47">
            <w:pPr>
              <w:spacing w:line="360" w:lineRule="auto"/>
            </w:pPr>
            <w:r w:rsidRPr="00B82A47">
              <w:t>Informal</w:t>
            </w:r>
          </w:p>
        </w:tc>
        <w:tc>
          <w:tcPr>
            <w:tcW w:w="3083" w:type="dxa"/>
          </w:tcPr>
          <w:p w14:paraId="468DDFA9" w14:textId="77777777" w:rsidR="00BC3A20" w:rsidRPr="00B82A47" w:rsidRDefault="00BC3A20" w:rsidP="00B82A47">
            <w:pPr>
              <w:spacing w:line="360" w:lineRule="auto"/>
              <w:rPr>
                <w:i/>
                <w:highlight w:val="cyan"/>
                <w:lang w:val="en-US"/>
              </w:rPr>
            </w:pPr>
            <w:proofErr w:type="spellStart"/>
            <w:r w:rsidRPr="00B82A47">
              <w:rPr>
                <w:i/>
                <w:highlight w:val="cyan"/>
                <w:lang w:val="en-US"/>
              </w:rPr>
              <w:t>Kakiwear</w:t>
            </w:r>
            <w:proofErr w:type="spellEnd"/>
          </w:p>
          <w:p w14:paraId="4BCA3926" w14:textId="77777777" w:rsidR="00BC3A20" w:rsidRPr="00B82A47" w:rsidRDefault="00BC3A20" w:rsidP="00B82A47">
            <w:pPr>
              <w:spacing w:line="360" w:lineRule="auto"/>
              <w:rPr>
                <w:i/>
                <w:highlight w:val="cyan"/>
                <w:lang w:val="en-US"/>
              </w:rPr>
            </w:pPr>
            <w:r w:rsidRPr="00B82A47">
              <w:rPr>
                <w:i/>
                <w:highlight w:val="cyan"/>
                <w:lang w:val="en-US"/>
              </w:rPr>
              <w:t>Jeanswear</w:t>
            </w:r>
          </w:p>
          <w:p w14:paraId="27FF5015" w14:textId="77777777" w:rsidR="00BC3A20" w:rsidRPr="00B82A47" w:rsidRDefault="00BC3A20" w:rsidP="00B82A47">
            <w:pPr>
              <w:spacing w:line="360" w:lineRule="auto"/>
              <w:rPr>
                <w:i/>
                <w:highlight w:val="cyan"/>
                <w:lang w:val="en-US"/>
              </w:rPr>
            </w:pPr>
            <w:r w:rsidRPr="00B82A47">
              <w:rPr>
                <w:i/>
                <w:highlight w:val="cyan"/>
                <w:lang w:val="en-US"/>
              </w:rPr>
              <w:t>Sportswear</w:t>
            </w:r>
          </w:p>
          <w:p w14:paraId="08AFF0FA" w14:textId="4B06E2F3" w:rsidR="00BC3A20" w:rsidRPr="00B82A47" w:rsidRDefault="00752149" w:rsidP="00B82A47">
            <w:pPr>
              <w:spacing w:line="360" w:lineRule="auto"/>
              <w:rPr>
                <w:i/>
                <w:highlight w:val="cyan"/>
                <w:lang w:val="en-US"/>
              </w:rPr>
            </w:pPr>
            <w:r w:rsidRPr="00B82A47">
              <w:rPr>
                <w:i/>
                <w:highlight w:val="cyan"/>
                <w:lang w:val="en-US"/>
              </w:rPr>
              <w:t>Active</w:t>
            </w:r>
            <w:r w:rsidR="00BC3A20" w:rsidRPr="00B82A47">
              <w:rPr>
                <w:i/>
                <w:highlight w:val="cyan"/>
                <w:lang w:val="en-US"/>
              </w:rPr>
              <w:t>wear</w:t>
            </w:r>
          </w:p>
          <w:p w14:paraId="60BC54E6" w14:textId="77777777" w:rsidR="00BC3A20" w:rsidRPr="00B82A47" w:rsidRDefault="00BC3A20" w:rsidP="00B82A47">
            <w:pPr>
              <w:spacing w:line="360" w:lineRule="auto"/>
              <w:rPr>
                <w:i/>
                <w:lang w:val="en-US"/>
              </w:rPr>
            </w:pPr>
            <w:r w:rsidRPr="00B82A47">
              <w:rPr>
                <w:i/>
                <w:highlight w:val="cyan"/>
                <w:lang w:val="en-US"/>
              </w:rPr>
              <w:t>Leisurewear</w:t>
            </w:r>
          </w:p>
        </w:tc>
      </w:tr>
      <w:tr w:rsidR="00BC3A20" w:rsidRPr="00B82A47" w14:paraId="033E6E6C" w14:textId="77777777" w:rsidTr="007943D2">
        <w:trPr>
          <w:trHeight w:val="1160"/>
        </w:trPr>
        <w:tc>
          <w:tcPr>
            <w:tcW w:w="2054" w:type="dxa"/>
          </w:tcPr>
          <w:p w14:paraId="2F47C66B" w14:textId="77777777" w:rsidR="00BC3A20" w:rsidRPr="00B82A47" w:rsidRDefault="00BC3A20" w:rsidP="00B82A47">
            <w:pPr>
              <w:spacing w:line="360" w:lineRule="auto"/>
            </w:pPr>
            <w:r w:rsidRPr="00B82A47">
              <w:t>Complementos</w:t>
            </w:r>
          </w:p>
        </w:tc>
        <w:tc>
          <w:tcPr>
            <w:tcW w:w="3083" w:type="dxa"/>
          </w:tcPr>
          <w:p w14:paraId="6F93D07C" w14:textId="77777777" w:rsidR="00BC3A20" w:rsidRPr="00B82A47" w:rsidRDefault="00BC3A20" w:rsidP="00B82A47">
            <w:pPr>
              <w:spacing w:line="360" w:lineRule="auto"/>
              <w:rPr>
                <w:i/>
                <w:highlight w:val="cyan"/>
              </w:rPr>
            </w:pPr>
            <w:proofErr w:type="spellStart"/>
            <w:r w:rsidRPr="00B82A47">
              <w:rPr>
                <w:i/>
                <w:highlight w:val="cyan"/>
              </w:rPr>
              <w:t>Swinwear</w:t>
            </w:r>
            <w:proofErr w:type="spellEnd"/>
            <w:r w:rsidRPr="00B82A47">
              <w:rPr>
                <w:i/>
                <w:highlight w:val="cyan"/>
              </w:rPr>
              <w:t xml:space="preserve"> – </w:t>
            </w:r>
            <w:proofErr w:type="spellStart"/>
            <w:r w:rsidRPr="00B82A47">
              <w:rPr>
                <w:i/>
                <w:highlight w:val="cyan"/>
              </w:rPr>
              <w:t>Beachwear</w:t>
            </w:r>
            <w:proofErr w:type="spellEnd"/>
          </w:p>
          <w:p w14:paraId="14B2082E" w14:textId="77777777" w:rsidR="00BC3A20" w:rsidRPr="00B82A47" w:rsidRDefault="00BC3A20" w:rsidP="00B82A47">
            <w:pPr>
              <w:spacing w:line="360" w:lineRule="auto"/>
              <w:rPr>
                <w:i/>
                <w:highlight w:val="cyan"/>
              </w:rPr>
            </w:pPr>
            <w:proofErr w:type="spellStart"/>
            <w:r w:rsidRPr="00B82A47">
              <w:rPr>
                <w:i/>
                <w:highlight w:val="cyan"/>
              </w:rPr>
              <w:t>Sleepwear</w:t>
            </w:r>
            <w:proofErr w:type="spellEnd"/>
          </w:p>
          <w:p w14:paraId="0CF08C2E" w14:textId="77777777" w:rsidR="00BC3A20" w:rsidRPr="00B82A47" w:rsidRDefault="00BC3A20" w:rsidP="00B82A47">
            <w:pPr>
              <w:spacing w:line="360" w:lineRule="auto"/>
              <w:rPr>
                <w:i/>
              </w:rPr>
            </w:pPr>
            <w:proofErr w:type="spellStart"/>
            <w:r w:rsidRPr="00B82A47">
              <w:rPr>
                <w:i/>
                <w:highlight w:val="cyan"/>
              </w:rPr>
              <w:t>Underwear</w:t>
            </w:r>
            <w:proofErr w:type="spellEnd"/>
          </w:p>
        </w:tc>
      </w:tr>
    </w:tbl>
    <w:p w14:paraId="5C15E7D5" w14:textId="72A7B607" w:rsidR="00BC3A20" w:rsidRPr="00B82A47" w:rsidRDefault="00195F9B" w:rsidP="00B82A47">
      <w:pPr>
        <w:pStyle w:val="Normal0"/>
        <w:spacing w:line="360" w:lineRule="auto"/>
      </w:pPr>
      <w:r w:rsidRPr="00B82A47">
        <w:t>Fuente:</w:t>
      </w:r>
      <w:r w:rsidR="004A2860" w:rsidRPr="00B82A47">
        <w:t xml:space="preserve"> </w:t>
      </w:r>
      <w:r w:rsidRPr="00B82A47">
        <w:t xml:space="preserve">SENA, </w:t>
      </w:r>
      <w:r w:rsidR="004A2860" w:rsidRPr="00B82A47">
        <w:t>(</w:t>
      </w:r>
      <w:r w:rsidRPr="00B82A47">
        <w:t>2025)</w:t>
      </w:r>
    </w:p>
    <w:p w14:paraId="3CF13836" w14:textId="77777777" w:rsidR="00BC3A20" w:rsidRDefault="00BC3A20" w:rsidP="00B82A47">
      <w:pPr>
        <w:pStyle w:val="Normal0"/>
        <w:spacing w:line="360" w:lineRule="auto"/>
      </w:pPr>
    </w:p>
    <w:p w14:paraId="1B6DE2A4" w14:textId="77777777" w:rsidR="007943D2" w:rsidRPr="00B82A47" w:rsidRDefault="007943D2" w:rsidP="00B82A47">
      <w:pPr>
        <w:pStyle w:val="Normal0"/>
        <w:spacing w:line="360" w:lineRule="auto"/>
      </w:pPr>
    </w:p>
    <w:tbl>
      <w:tblPr>
        <w:tblStyle w:val="Tablaconcuadrcula"/>
        <w:tblW w:w="0" w:type="auto"/>
        <w:tblInd w:w="562" w:type="dxa"/>
        <w:tblLook w:val="04A0" w:firstRow="1" w:lastRow="0" w:firstColumn="1" w:lastColumn="0" w:noHBand="0" w:noVBand="1"/>
      </w:tblPr>
      <w:tblGrid>
        <w:gridCol w:w="8647"/>
      </w:tblGrid>
      <w:tr w:rsidR="00FF1396" w:rsidRPr="00B82A47" w14:paraId="61F3E9C7" w14:textId="77777777" w:rsidTr="007943D2">
        <w:tc>
          <w:tcPr>
            <w:tcW w:w="8647" w:type="dxa"/>
          </w:tcPr>
          <w:p w14:paraId="0C8006EC" w14:textId="77777777" w:rsidR="00FF1396" w:rsidRPr="00B82A47" w:rsidRDefault="00FF1396" w:rsidP="00B82A47">
            <w:pPr>
              <w:pStyle w:val="Normal0"/>
              <w:spacing w:line="360" w:lineRule="auto"/>
              <w:jc w:val="center"/>
            </w:pPr>
            <w:r w:rsidRPr="00B82A47">
              <w:rPr>
                <w:highlight w:val="magenta"/>
              </w:rPr>
              <w:t xml:space="preserve">Llamado a la </w:t>
            </w:r>
            <w:commentRangeStart w:id="45"/>
            <w:r w:rsidRPr="00B82A47">
              <w:rPr>
                <w:highlight w:val="magenta"/>
              </w:rPr>
              <w:t>acción</w:t>
            </w:r>
            <w:commentRangeEnd w:id="45"/>
            <w:r w:rsidR="002B3952" w:rsidRPr="00B82A47">
              <w:rPr>
                <w:rStyle w:val="Refdecomentario"/>
                <w:sz w:val="22"/>
                <w:szCs w:val="22"/>
                <w:highlight w:val="magenta"/>
              </w:rPr>
              <w:commentReference w:id="45"/>
            </w:r>
          </w:p>
          <w:p w14:paraId="3E1DBE68" w14:textId="77777777" w:rsidR="00937413" w:rsidRPr="00937413" w:rsidRDefault="00937413" w:rsidP="00937413">
            <w:pPr>
              <w:pStyle w:val="Normal0"/>
              <w:numPr>
                <w:ilvl w:val="0"/>
                <w:numId w:val="23"/>
              </w:numPr>
              <w:spacing w:line="360" w:lineRule="auto"/>
              <w:rPr>
                <w:b/>
                <w:bCs/>
              </w:rPr>
            </w:pPr>
            <w:r w:rsidRPr="00937413">
              <w:rPr>
                <w:b/>
                <w:bCs/>
              </w:rPr>
              <w:t>Gamas de mercado Universos de vestuarios - ocasiones de uso</w:t>
            </w:r>
          </w:p>
          <w:p w14:paraId="70EDB76F" w14:textId="77777777" w:rsidR="00365ED5" w:rsidRPr="00B82A47" w:rsidRDefault="00365ED5" w:rsidP="00B82A47">
            <w:pPr>
              <w:pStyle w:val="Normal0"/>
              <w:spacing w:line="360" w:lineRule="auto"/>
              <w:ind w:left="720"/>
            </w:pPr>
          </w:p>
          <w:p w14:paraId="7F577397" w14:textId="77777777" w:rsidR="00365ED5" w:rsidRDefault="00E47BA3" w:rsidP="00B82A47">
            <w:pPr>
              <w:pStyle w:val="Normal0"/>
              <w:spacing w:line="360" w:lineRule="auto"/>
            </w:pPr>
            <w:r w:rsidRPr="00B82A47">
              <w:t>Para ampliar y profundizar en los contenidos abordados, se recomienda consultar el siguiente enlace:</w:t>
            </w:r>
          </w:p>
          <w:p w14:paraId="78A1602F" w14:textId="6C412583" w:rsidR="007943D2" w:rsidRPr="00B82A47" w:rsidRDefault="007943D2" w:rsidP="00B82A47">
            <w:pPr>
              <w:pStyle w:val="Normal0"/>
              <w:spacing w:line="360" w:lineRule="auto"/>
            </w:pPr>
          </w:p>
        </w:tc>
      </w:tr>
    </w:tbl>
    <w:p w14:paraId="3F82A430" w14:textId="6ACB5693" w:rsidR="000111FB" w:rsidRPr="00B82A47" w:rsidRDefault="000111FB" w:rsidP="00B82A47">
      <w:pPr>
        <w:pStyle w:val="Normal0"/>
        <w:spacing w:line="360" w:lineRule="auto"/>
      </w:pPr>
    </w:p>
    <w:p w14:paraId="0CA52FC3" w14:textId="77777777" w:rsidR="00E47BA3" w:rsidRPr="00B82A47" w:rsidRDefault="00E47BA3" w:rsidP="00B82A47">
      <w:pPr>
        <w:pStyle w:val="Normal0"/>
        <w:spacing w:line="360" w:lineRule="auto"/>
      </w:pPr>
    </w:p>
    <w:p w14:paraId="01438B27" w14:textId="695BC30C" w:rsidR="006472B9" w:rsidRPr="00B82A47" w:rsidRDefault="00B82A47" w:rsidP="00B82A47">
      <w:pPr>
        <w:pStyle w:val="Normal0"/>
        <w:spacing w:line="360" w:lineRule="auto"/>
        <w:outlineLvl w:val="1"/>
        <w:rPr>
          <w:b/>
        </w:rPr>
      </w:pPr>
      <w:bookmarkStart w:id="46" w:name="_Toc207098883"/>
      <w:r>
        <w:rPr>
          <w:b/>
        </w:rPr>
        <w:t>3.2.</w:t>
      </w:r>
      <w:r w:rsidR="006472B9" w:rsidRPr="00B82A47">
        <w:rPr>
          <w:b/>
        </w:rPr>
        <w:t xml:space="preserve"> Tipología de prendas </w:t>
      </w:r>
      <w:r w:rsidR="00BE5D7B" w:rsidRPr="00B82A47">
        <w:rPr>
          <w:b/>
        </w:rPr>
        <w:t>infantiles para niña</w:t>
      </w:r>
      <w:bookmarkEnd w:id="46"/>
    </w:p>
    <w:p w14:paraId="3C3AF4F3" w14:textId="77777777" w:rsidR="000E3D9A" w:rsidRPr="00B82A47" w:rsidRDefault="000E3D9A" w:rsidP="00B82A47">
      <w:pPr>
        <w:pStyle w:val="Normal0"/>
        <w:spacing w:line="360" w:lineRule="auto"/>
        <w:rPr>
          <w:b/>
        </w:rPr>
      </w:pPr>
    </w:p>
    <w:p w14:paraId="63A9FB96" w14:textId="1941ED81" w:rsidR="00DE39DA" w:rsidRPr="00B82A47" w:rsidRDefault="001C3635" w:rsidP="00B82A47">
      <w:pPr>
        <w:pStyle w:val="Normal0"/>
        <w:spacing w:line="360" w:lineRule="auto"/>
      </w:pPr>
      <w:r w:rsidRPr="00B82A47">
        <w:lastRenderedPageBreak/>
        <w:t xml:space="preserve">Las tipologías de las prendas se clasifican en función de la estructura corporal. Por esta razón, para completar la etapa de conceptualización, resulta necesario realizar una clasificación que permita identificar las partes de las prendas según la arquitectura del cuerpo. </w:t>
      </w:r>
    </w:p>
    <w:p w14:paraId="4EA64A8C" w14:textId="77777777" w:rsidR="001C3635" w:rsidRPr="00B82A47" w:rsidRDefault="001C3635" w:rsidP="00B82A47">
      <w:pPr>
        <w:pStyle w:val="Normal0"/>
        <w:spacing w:line="360" w:lineRule="auto"/>
      </w:pPr>
    </w:p>
    <w:tbl>
      <w:tblPr>
        <w:tblStyle w:val="Tablaconcuadrcula"/>
        <w:tblW w:w="0" w:type="auto"/>
        <w:tblInd w:w="704" w:type="dxa"/>
        <w:tblLook w:val="04A0" w:firstRow="1" w:lastRow="0" w:firstColumn="1" w:lastColumn="0" w:noHBand="0" w:noVBand="1"/>
      </w:tblPr>
      <w:tblGrid>
        <w:gridCol w:w="8647"/>
      </w:tblGrid>
      <w:tr w:rsidR="00DE39DA" w:rsidRPr="00B82A47" w14:paraId="7E236B74" w14:textId="77777777" w:rsidTr="00750390">
        <w:tc>
          <w:tcPr>
            <w:tcW w:w="8647" w:type="dxa"/>
          </w:tcPr>
          <w:p w14:paraId="7335322F" w14:textId="713A32C9" w:rsidR="00DE39DA" w:rsidRPr="00B82A47" w:rsidRDefault="00DE39DA" w:rsidP="00B82A47">
            <w:pPr>
              <w:pStyle w:val="Normal0"/>
              <w:spacing w:line="360" w:lineRule="auto"/>
              <w:jc w:val="center"/>
              <w:rPr>
                <w:b/>
              </w:rPr>
            </w:pPr>
            <w:r w:rsidRPr="00B82A47">
              <w:rPr>
                <w:b/>
                <w:highlight w:val="magenta"/>
              </w:rPr>
              <w:t xml:space="preserve">Llamado a la </w:t>
            </w:r>
            <w:commentRangeStart w:id="47"/>
            <w:r w:rsidRPr="00B82A47">
              <w:rPr>
                <w:b/>
                <w:highlight w:val="magenta"/>
              </w:rPr>
              <w:t>acción</w:t>
            </w:r>
            <w:commentRangeEnd w:id="47"/>
            <w:r w:rsidR="00E21EB5">
              <w:rPr>
                <w:rStyle w:val="Refdecomentario"/>
              </w:rPr>
              <w:commentReference w:id="47"/>
            </w:r>
          </w:p>
          <w:p w14:paraId="334165E0" w14:textId="77777777" w:rsidR="00E21EB5" w:rsidRPr="00E21EB5" w:rsidRDefault="00E21EB5" w:rsidP="00E21EB5">
            <w:pPr>
              <w:pStyle w:val="Normal0"/>
              <w:numPr>
                <w:ilvl w:val="0"/>
                <w:numId w:val="23"/>
              </w:numPr>
              <w:spacing w:line="360" w:lineRule="auto"/>
            </w:pPr>
            <w:r w:rsidRPr="00E21EB5">
              <w:t>CATEGORÍA DE PRENDAS - TIPOLOGÍAS - BITÁCORA DE FORMAS</w:t>
            </w:r>
          </w:p>
          <w:p w14:paraId="4A831908" w14:textId="77777777" w:rsidR="00E47BA3" w:rsidRPr="00B82A47" w:rsidRDefault="00E47BA3" w:rsidP="00B82A47">
            <w:pPr>
              <w:pStyle w:val="Normal0"/>
              <w:spacing w:line="360" w:lineRule="auto"/>
            </w:pPr>
          </w:p>
          <w:p w14:paraId="7956485F" w14:textId="2A56DAF2" w:rsidR="00E47BA3" w:rsidRPr="00B82A47" w:rsidRDefault="00E47BA3" w:rsidP="00B82A47">
            <w:pPr>
              <w:pStyle w:val="Normal0"/>
              <w:spacing w:line="360" w:lineRule="auto"/>
            </w:pPr>
            <w:r w:rsidRPr="00B82A47">
              <w:t>Para ampliar y profundizar en los contenidos abordados, se recomienda consultar el siguiente enlace:</w:t>
            </w:r>
          </w:p>
        </w:tc>
      </w:tr>
    </w:tbl>
    <w:p w14:paraId="0ADC95F4" w14:textId="77777777" w:rsidR="00C744E5" w:rsidRPr="00B82A47" w:rsidRDefault="00C744E5" w:rsidP="00B82A47">
      <w:pPr>
        <w:pStyle w:val="Normal0"/>
        <w:spacing w:line="360" w:lineRule="auto"/>
      </w:pPr>
    </w:p>
    <w:p w14:paraId="1442DAA8" w14:textId="619C7642" w:rsidR="009E15DF" w:rsidRPr="00B82A47" w:rsidRDefault="009E15DF" w:rsidP="00B82A47">
      <w:pPr>
        <w:pStyle w:val="Normal0"/>
        <w:spacing w:line="360" w:lineRule="auto"/>
      </w:pPr>
      <w:r w:rsidRPr="00B82A47">
        <w:t xml:space="preserve">A continuación, se presentan </w:t>
      </w:r>
      <w:r w:rsidR="00217BB0" w:rsidRPr="00B82A47">
        <w:t>prendas de moda casual para niña</w:t>
      </w:r>
      <w:r w:rsidR="007943D2">
        <w:t>:</w:t>
      </w:r>
    </w:p>
    <w:p w14:paraId="265C4961" w14:textId="3D77DB7D" w:rsidR="00217BB0" w:rsidRPr="00B82A47" w:rsidRDefault="00217BB0" w:rsidP="00B82A47">
      <w:pPr>
        <w:pStyle w:val="Normal0"/>
        <w:spacing w:line="360" w:lineRule="auto"/>
      </w:pPr>
    </w:p>
    <w:tbl>
      <w:tblPr>
        <w:tblStyle w:val="Tablaconcuadrcula"/>
        <w:tblW w:w="0" w:type="auto"/>
        <w:tblLook w:val="04A0" w:firstRow="1" w:lastRow="0" w:firstColumn="1" w:lastColumn="0" w:noHBand="0" w:noVBand="1"/>
      </w:tblPr>
      <w:tblGrid>
        <w:gridCol w:w="5048"/>
        <w:gridCol w:w="4914"/>
      </w:tblGrid>
      <w:tr w:rsidR="00D703A9" w:rsidRPr="00B82A47" w14:paraId="5B134491" w14:textId="77777777" w:rsidTr="00B9076D">
        <w:tc>
          <w:tcPr>
            <w:tcW w:w="4609" w:type="dxa"/>
          </w:tcPr>
          <w:p w14:paraId="306CD971" w14:textId="532442B6" w:rsidR="00C744E5" w:rsidRPr="00B82A47" w:rsidRDefault="005D794B" w:rsidP="00B82A47">
            <w:pPr>
              <w:pStyle w:val="Normal0"/>
              <w:spacing w:line="360" w:lineRule="auto"/>
              <w:rPr>
                <w:b/>
                <w:i/>
              </w:rPr>
            </w:pPr>
            <w:r w:rsidRPr="00B82A47">
              <w:rPr>
                <w:b/>
                <w:i/>
              </w:rPr>
              <w:t xml:space="preserve">Figura </w:t>
            </w:r>
            <w:r w:rsidR="005B08A8" w:rsidRPr="00B82A47">
              <w:rPr>
                <w:b/>
                <w:i/>
              </w:rPr>
              <w:t>6</w:t>
            </w:r>
            <w:r w:rsidR="00875653" w:rsidRPr="00B82A47">
              <w:rPr>
                <w:b/>
                <w:i/>
              </w:rPr>
              <w:t xml:space="preserve">. </w:t>
            </w:r>
            <w:commentRangeStart w:id="48"/>
            <w:r w:rsidRPr="00B82A47">
              <w:rPr>
                <w:b/>
                <w:i/>
              </w:rPr>
              <w:t>Camiseta</w:t>
            </w:r>
            <w:commentRangeEnd w:id="48"/>
            <w:r w:rsidR="00CF33C5" w:rsidRPr="00B82A47">
              <w:rPr>
                <w:rStyle w:val="Refdecomentario"/>
                <w:sz w:val="22"/>
                <w:szCs w:val="22"/>
              </w:rPr>
              <w:commentReference w:id="48"/>
            </w:r>
            <w:r w:rsidRPr="00B82A47">
              <w:rPr>
                <w:b/>
                <w:i/>
              </w:rPr>
              <w:t xml:space="preserve"> </w:t>
            </w:r>
          </w:p>
          <w:p w14:paraId="5982F365" w14:textId="5DDAAB31" w:rsidR="00875653" w:rsidRPr="00B82A47" w:rsidRDefault="00875653" w:rsidP="00B82A47">
            <w:pPr>
              <w:pStyle w:val="Normal0"/>
              <w:spacing w:line="360" w:lineRule="auto"/>
            </w:pPr>
            <w:r w:rsidRPr="00B82A47">
              <w:rPr>
                <w:noProof/>
                <w:lang w:eastAsia="es-CO"/>
              </w:rPr>
              <w:drawing>
                <wp:inline distT="0" distB="0" distL="0" distR="0" wp14:anchorId="28E6531D" wp14:editId="48D3442F">
                  <wp:extent cx="2484408" cy="31292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11273" cy="3163054"/>
                          </a:xfrm>
                          <a:prstGeom prst="rect">
                            <a:avLst/>
                          </a:prstGeom>
                        </pic:spPr>
                      </pic:pic>
                    </a:graphicData>
                  </a:graphic>
                </wp:inline>
              </w:drawing>
            </w:r>
          </w:p>
          <w:p w14:paraId="4E04FF33" w14:textId="77777777" w:rsidR="00875653" w:rsidRPr="00B82A47" w:rsidRDefault="00875653" w:rsidP="00B82A47">
            <w:pPr>
              <w:pStyle w:val="Normal0"/>
              <w:spacing w:line="360" w:lineRule="auto"/>
            </w:pPr>
            <w:r w:rsidRPr="00B82A47">
              <w:t xml:space="preserve">Fuente: </w:t>
            </w:r>
            <w:hyperlink r:id="rId45" w:history="1">
              <w:r w:rsidRPr="00B82A47">
                <w:rPr>
                  <w:rStyle w:val="Hipervnculo"/>
                </w:rPr>
                <w:t>https://n9.cl/zuxfi</w:t>
              </w:r>
            </w:hyperlink>
            <w:r w:rsidRPr="00B82A47">
              <w:t xml:space="preserve"> </w:t>
            </w:r>
          </w:p>
          <w:p w14:paraId="60E78B39" w14:textId="5DFFA6A8" w:rsidR="00C744E5" w:rsidRPr="00B82A47" w:rsidRDefault="00C744E5" w:rsidP="00B82A47">
            <w:pPr>
              <w:pStyle w:val="Normal0"/>
              <w:spacing w:line="360" w:lineRule="auto"/>
            </w:pPr>
          </w:p>
        </w:tc>
        <w:tc>
          <w:tcPr>
            <w:tcW w:w="5353" w:type="dxa"/>
          </w:tcPr>
          <w:p w14:paraId="626FCBBF" w14:textId="39F4E221" w:rsidR="00217BB0" w:rsidRPr="00B82A47" w:rsidRDefault="00875653" w:rsidP="00B82A47">
            <w:pPr>
              <w:pStyle w:val="Normal0"/>
              <w:spacing w:line="360" w:lineRule="auto"/>
              <w:rPr>
                <w:b/>
                <w:i/>
              </w:rPr>
            </w:pPr>
            <w:r w:rsidRPr="00B82A47">
              <w:rPr>
                <w:b/>
                <w:i/>
              </w:rPr>
              <w:t>F</w:t>
            </w:r>
            <w:r w:rsidR="005D794B" w:rsidRPr="00B82A47">
              <w:rPr>
                <w:b/>
                <w:i/>
              </w:rPr>
              <w:t xml:space="preserve">igura </w:t>
            </w:r>
            <w:r w:rsidR="005B08A8" w:rsidRPr="00B82A47">
              <w:rPr>
                <w:b/>
                <w:i/>
              </w:rPr>
              <w:t>7</w:t>
            </w:r>
            <w:r w:rsidRPr="00B82A47">
              <w:rPr>
                <w:b/>
                <w:i/>
              </w:rPr>
              <w:t xml:space="preserve">. </w:t>
            </w:r>
            <w:r w:rsidR="005D794B" w:rsidRPr="00B82A47">
              <w:rPr>
                <w:b/>
                <w:i/>
              </w:rPr>
              <w:t xml:space="preserve">Camisa manga </w:t>
            </w:r>
            <w:commentRangeStart w:id="49"/>
            <w:r w:rsidR="005D794B" w:rsidRPr="00B82A47">
              <w:rPr>
                <w:b/>
                <w:i/>
              </w:rPr>
              <w:t>larga</w:t>
            </w:r>
            <w:commentRangeEnd w:id="49"/>
            <w:r w:rsidR="00F15B0C">
              <w:rPr>
                <w:rStyle w:val="Refdecomentario"/>
              </w:rPr>
              <w:commentReference w:id="49"/>
            </w:r>
          </w:p>
          <w:p w14:paraId="22C2E050" w14:textId="77777777" w:rsidR="00875653" w:rsidRPr="00B82A47" w:rsidRDefault="00875653" w:rsidP="00B82A47">
            <w:pPr>
              <w:pStyle w:val="Normal0"/>
              <w:spacing w:line="360" w:lineRule="auto"/>
            </w:pPr>
            <w:r w:rsidRPr="00B82A47">
              <w:rPr>
                <w:noProof/>
                <w:lang w:eastAsia="es-CO"/>
              </w:rPr>
              <w:drawing>
                <wp:inline distT="0" distB="0" distL="0" distR="0" wp14:anchorId="0C3EF9C4" wp14:editId="0B8D77EA">
                  <wp:extent cx="2496688" cy="314864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email">
                            <a:extLst>
                              <a:ext uri="{28A0092B-C50C-407E-A947-70E740481C1C}">
                                <a14:useLocalDpi xmlns:a14="http://schemas.microsoft.com/office/drawing/2010/main"/>
                              </a:ext>
                            </a:extLst>
                          </a:blip>
                          <a:stretch>
                            <a:fillRect/>
                          </a:stretch>
                        </pic:blipFill>
                        <pic:spPr>
                          <a:xfrm>
                            <a:off x="0" y="0"/>
                            <a:ext cx="2528313" cy="3188526"/>
                          </a:xfrm>
                          <a:prstGeom prst="rect">
                            <a:avLst/>
                          </a:prstGeom>
                        </pic:spPr>
                      </pic:pic>
                    </a:graphicData>
                  </a:graphic>
                </wp:inline>
              </w:drawing>
            </w:r>
          </w:p>
          <w:p w14:paraId="2DD4E2F3" w14:textId="1552AF8A" w:rsidR="00875653" w:rsidRPr="00B82A47" w:rsidRDefault="00875653" w:rsidP="00B82A47">
            <w:pPr>
              <w:pStyle w:val="Normal0"/>
              <w:spacing w:line="360" w:lineRule="auto"/>
            </w:pPr>
            <w:r w:rsidRPr="00B82A47">
              <w:t xml:space="preserve">Fuente: </w:t>
            </w:r>
            <w:hyperlink r:id="rId47" w:history="1">
              <w:r w:rsidRPr="00B82A47">
                <w:rPr>
                  <w:rStyle w:val="Hipervnculo"/>
                </w:rPr>
                <w:t>https://n9.cl/fzv1b</w:t>
              </w:r>
            </w:hyperlink>
            <w:r w:rsidRPr="00B82A47">
              <w:t xml:space="preserve"> </w:t>
            </w:r>
          </w:p>
        </w:tc>
      </w:tr>
      <w:tr w:rsidR="00D703A9" w:rsidRPr="00B82A47" w14:paraId="5528AD0B" w14:textId="77777777" w:rsidTr="00B9076D">
        <w:tc>
          <w:tcPr>
            <w:tcW w:w="4609" w:type="dxa"/>
          </w:tcPr>
          <w:p w14:paraId="3F82AD87" w14:textId="7F82E092" w:rsidR="00875653" w:rsidRPr="00B82A47" w:rsidRDefault="00875653" w:rsidP="00B82A47">
            <w:pPr>
              <w:pStyle w:val="Normal0"/>
              <w:spacing w:line="360" w:lineRule="auto"/>
              <w:rPr>
                <w:b/>
                <w:i/>
              </w:rPr>
            </w:pPr>
            <w:commentRangeStart w:id="50"/>
            <w:r w:rsidRPr="00B82A47">
              <w:rPr>
                <w:b/>
                <w:i/>
              </w:rPr>
              <w:t>Figura</w:t>
            </w:r>
            <w:commentRangeEnd w:id="50"/>
            <w:r w:rsidR="00D703A9" w:rsidRPr="00B82A47">
              <w:rPr>
                <w:rStyle w:val="Refdecomentario"/>
                <w:b/>
                <w:i/>
                <w:sz w:val="22"/>
                <w:szCs w:val="22"/>
              </w:rPr>
              <w:commentReference w:id="50"/>
            </w:r>
            <w:r w:rsidR="005D794B" w:rsidRPr="00B82A47">
              <w:rPr>
                <w:b/>
                <w:i/>
              </w:rPr>
              <w:t xml:space="preserve"> </w:t>
            </w:r>
            <w:r w:rsidR="005B08A8" w:rsidRPr="00B82A47">
              <w:rPr>
                <w:b/>
                <w:i/>
              </w:rPr>
              <w:t>8</w:t>
            </w:r>
            <w:r w:rsidRPr="00B82A47">
              <w:rPr>
                <w:b/>
                <w:i/>
              </w:rPr>
              <w:t xml:space="preserve">. </w:t>
            </w:r>
            <w:r w:rsidR="005D794B" w:rsidRPr="00B82A47">
              <w:rPr>
                <w:b/>
                <w:i/>
              </w:rPr>
              <w:t xml:space="preserve"> </w:t>
            </w:r>
            <w:commentRangeStart w:id="51"/>
            <w:r w:rsidR="005D794B" w:rsidRPr="00B82A47">
              <w:rPr>
                <w:b/>
                <w:i/>
              </w:rPr>
              <w:t>Chaqueta</w:t>
            </w:r>
            <w:commentRangeEnd w:id="51"/>
            <w:r w:rsidR="00662278" w:rsidRPr="00B82A47">
              <w:rPr>
                <w:rStyle w:val="Refdecomentario"/>
                <w:sz w:val="22"/>
                <w:szCs w:val="22"/>
              </w:rPr>
              <w:commentReference w:id="51"/>
            </w:r>
            <w:r w:rsidR="005D794B" w:rsidRPr="00B82A47">
              <w:rPr>
                <w:b/>
                <w:i/>
              </w:rPr>
              <w:t xml:space="preserve"> para niña</w:t>
            </w:r>
          </w:p>
          <w:p w14:paraId="49D9E0CB" w14:textId="77777777" w:rsidR="00C744E5" w:rsidRPr="00B82A47" w:rsidRDefault="00C744E5" w:rsidP="00B82A47">
            <w:pPr>
              <w:pStyle w:val="Normal0"/>
              <w:spacing w:line="360" w:lineRule="auto"/>
              <w:rPr>
                <w:b/>
                <w:i/>
              </w:rPr>
            </w:pPr>
          </w:p>
          <w:p w14:paraId="4AFFFE6D" w14:textId="77777777" w:rsidR="00875653" w:rsidRPr="00B82A47" w:rsidRDefault="00D703A9" w:rsidP="00B82A47">
            <w:pPr>
              <w:pStyle w:val="Normal0"/>
              <w:spacing w:line="360" w:lineRule="auto"/>
            </w:pPr>
            <w:r w:rsidRPr="00B82A47">
              <w:rPr>
                <w:noProof/>
                <w:lang w:eastAsia="es-CO"/>
              </w:rPr>
              <w:lastRenderedPageBreak/>
              <w:drawing>
                <wp:inline distT="0" distB="0" distL="0" distR="0" wp14:anchorId="593FF23B" wp14:editId="4D3E1523">
                  <wp:extent cx="1800045" cy="2700068"/>
                  <wp:effectExtent l="0" t="0" r="0" b="5080"/>
                  <wp:docPr id="9" name="Imagen 9" descr="Imagen del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tory Pin"/>
                          <pic:cNvPicPr>
                            <a:picLocks noChangeAspect="1" noChangeArrowheads="1"/>
                          </pic:cNvPicPr>
                        </pic:nvPicPr>
                        <pic:blipFill>
                          <a:blip r:embed="rId48" cstate="email">
                            <a:extLst>
                              <a:ext uri="{28A0092B-C50C-407E-A947-70E740481C1C}">
                                <a14:useLocalDpi xmlns:a14="http://schemas.microsoft.com/office/drawing/2010/main"/>
                              </a:ext>
                            </a:extLst>
                          </a:blip>
                          <a:srcRect/>
                          <a:stretch>
                            <a:fillRect/>
                          </a:stretch>
                        </pic:blipFill>
                        <pic:spPr bwMode="auto">
                          <a:xfrm>
                            <a:off x="0" y="0"/>
                            <a:ext cx="1808834" cy="2713252"/>
                          </a:xfrm>
                          <a:prstGeom prst="rect">
                            <a:avLst/>
                          </a:prstGeom>
                          <a:noFill/>
                          <a:ln>
                            <a:noFill/>
                          </a:ln>
                        </pic:spPr>
                      </pic:pic>
                    </a:graphicData>
                  </a:graphic>
                </wp:inline>
              </w:drawing>
            </w:r>
          </w:p>
          <w:p w14:paraId="49AA4FD6" w14:textId="77777777" w:rsidR="00C744E5" w:rsidRPr="00B82A47" w:rsidRDefault="00D703A9" w:rsidP="00B82A47">
            <w:pPr>
              <w:pStyle w:val="Normal0"/>
              <w:spacing w:line="360" w:lineRule="auto"/>
            </w:pPr>
            <w:r w:rsidRPr="00B82A47">
              <w:t xml:space="preserve">Fuente: </w:t>
            </w:r>
            <w:hyperlink r:id="rId49" w:history="1">
              <w:r w:rsidRPr="00B82A47">
                <w:rPr>
                  <w:rStyle w:val="Hipervnculo"/>
                </w:rPr>
                <w:t>https://es.pinterest.com/pin/27654985207485728/</w:t>
              </w:r>
            </w:hyperlink>
          </w:p>
          <w:p w14:paraId="0D3A42AC" w14:textId="009DADF2" w:rsidR="00D703A9" w:rsidRPr="00B82A47" w:rsidRDefault="00D703A9" w:rsidP="00B82A47">
            <w:pPr>
              <w:pStyle w:val="Normal0"/>
              <w:spacing w:line="360" w:lineRule="auto"/>
            </w:pPr>
            <w:r w:rsidRPr="00B82A47">
              <w:t xml:space="preserve"> </w:t>
            </w:r>
          </w:p>
        </w:tc>
        <w:tc>
          <w:tcPr>
            <w:tcW w:w="5353" w:type="dxa"/>
          </w:tcPr>
          <w:p w14:paraId="5A5A9EBE" w14:textId="310EDA3D" w:rsidR="00217BB0" w:rsidRPr="00B82A47" w:rsidRDefault="005D794B" w:rsidP="00B82A47">
            <w:pPr>
              <w:pStyle w:val="Normal0"/>
              <w:spacing w:line="360" w:lineRule="auto"/>
              <w:rPr>
                <w:b/>
                <w:i/>
              </w:rPr>
            </w:pPr>
            <w:r w:rsidRPr="00B82A47">
              <w:rPr>
                <w:b/>
                <w:i/>
              </w:rPr>
              <w:lastRenderedPageBreak/>
              <w:t xml:space="preserve">Figura </w:t>
            </w:r>
            <w:r w:rsidR="005B08A8" w:rsidRPr="00B82A47">
              <w:rPr>
                <w:b/>
                <w:i/>
              </w:rPr>
              <w:t>9</w:t>
            </w:r>
            <w:r w:rsidR="00875653" w:rsidRPr="00B82A47">
              <w:rPr>
                <w:b/>
                <w:i/>
              </w:rPr>
              <w:t xml:space="preserve">. </w:t>
            </w:r>
            <w:commentRangeStart w:id="52"/>
            <w:r w:rsidRPr="00B82A47">
              <w:rPr>
                <w:b/>
                <w:i/>
              </w:rPr>
              <w:t>Blusa</w:t>
            </w:r>
            <w:commentRangeEnd w:id="52"/>
            <w:r w:rsidR="00662278" w:rsidRPr="00B82A47">
              <w:rPr>
                <w:rStyle w:val="Refdecomentario"/>
                <w:sz w:val="22"/>
                <w:szCs w:val="22"/>
              </w:rPr>
              <w:commentReference w:id="52"/>
            </w:r>
            <w:r w:rsidRPr="00B82A47">
              <w:rPr>
                <w:b/>
                <w:i/>
              </w:rPr>
              <w:t xml:space="preserve"> con diseño en manga</w:t>
            </w:r>
          </w:p>
          <w:p w14:paraId="5F4D5D59" w14:textId="77777777" w:rsidR="00C744E5" w:rsidRPr="00B82A47" w:rsidRDefault="00C744E5" w:rsidP="00B82A47">
            <w:pPr>
              <w:pStyle w:val="Normal0"/>
              <w:spacing w:line="360" w:lineRule="auto"/>
              <w:rPr>
                <w:b/>
                <w:i/>
              </w:rPr>
            </w:pPr>
          </w:p>
          <w:p w14:paraId="2E292AF8" w14:textId="77777777" w:rsidR="00875653" w:rsidRPr="00B82A47" w:rsidRDefault="00D703A9" w:rsidP="00B82A47">
            <w:pPr>
              <w:pStyle w:val="Normal0"/>
              <w:spacing w:line="360" w:lineRule="auto"/>
            </w:pPr>
            <w:r w:rsidRPr="00B82A47">
              <w:rPr>
                <w:noProof/>
                <w:lang w:eastAsia="es-CO"/>
              </w:rPr>
              <w:lastRenderedPageBreak/>
              <w:drawing>
                <wp:inline distT="0" distB="0" distL="0" distR="0" wp14:anchorId="3F2E8FB4" wp14:editId="61BDC458">
                  <wp:extent cx="2979735" cy="29870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email">
                            <a:extLst>
                              <a:ext uri="{28A0092B-C50C-407E-A947-70E740481C1C}">
                                <a14:useLocalDpi xmlns:a14="http://schemas.microsoft.com/office/drawing/2010/main"/>
                              </a:ext>
                            </a:extLst>
                          </a:blip>
                          <a:stretch>
                            <a:fillRect/>
                          </a:stretch>
                        </pic:blipFill>
                        <pic:spPr>
                          <a:xfrm>
                            <a:off x="0" y="0"/>
                            <a:ext cx="2994243" cy="3001583"/>
                          </a:xfrm>
                          <a:prstGeom prst="rect">
                            <a:avLst/>
                          </a:prstGeom>
                        </pic:spPr>
                      </pic:pic>
                    </a:graphicData>
                  </a:graphic>
                </wp:inline>
              </w:drawing>
            </w:r>
          </w:p>
          <w:p w14:paraId="0F1C8BB7" w14:textId="72FCB206" w:rsidR="00D703A9" w:rsidRPr="00B82A47" w:rsidRDefault="00D703A9" w:rsidP="00B82A47">
            <w:pPr>
              <w:pStyle w:val="Normal0"/>
              <w:spacing w:line="360" w:lineRule="auto"/>
            </w:pPr>
            <w:r w:rsidRPr="00B82A47">
              <w:t xml:space="preserve">Fuente: </w:t>
            </w:r>
            <w:hyperlink r:id="rId51" w:history="1">
              <w:r w:rsidRPr="00B82A47">
                <w:rPr>
                  <w:rStyle w:val="Hipervnculo"/>
                </w:rPr>
                <w:t>https://n9.cl/a4mxq</w:t>
              </w:r>
            </w:hyperlink>
            <w:r w:rsidRPr="00B82A47">
              <w:t xml:space="preserve"> </w:t>
            </w:r>
          </w:p>
        </w:tc>
      </w:tr>
      <w:tr w:rsidR="00D703A9" w:rsidRPr="00B82A47" w14:paraId="2821A482" w14:textId="77777777" w:rsidTr="00B9076D">
        <w:tc>
          <w:tcPr>
            <w:tcW w:w="4609" w:type="dxa"/>
          </w:tcPr>
          <w:p w14:paraId="5D3CE8FC" w14:textId="576A97E6" w:rsidR="00217BB0" w:rsidRPr="00B82A47" w:rsidRDefault="005D794B" w:rsidP="00B82A47">
            <w:pPr>
              <w:pStyle w:val="Normal0"/>
              <w:spacing w:line="360" w:lineRule="auto"/>
              <w:rPr>
                <w:b/>
                <w:i/>
              </w:rPr>
            </w:pPr>
            <w:r w:rsidRPr="00B82A47">
              <w:rPr>
                <w:b/>
                <w:i/>
              </w:rPr>
              <w:lastRenderedPageBreak/>
              <w:t>Figura 1</w:t>
            </w:r>
            <w:r w:rsidR="005B08A8" w:rsidRPr="00B82A47">
              <w:rPr>
                <w:b/>
                <w:i/>
              </w:rPr>
              <w:t>0</w:t>
            </w:r>
            <w:r w:rsidRPr="00B82A47">
              <w:rPr>
                <w:b/>
                <w:i/>
              </w:rPr>
              <w:t xml:space="preserve">. </w:t>
            </w:r>
            <w:commentRangeStart w:id="53"/>
            <w:r w:rsidRPr="00B82A47">
              <w:rPr>
                <w:b/>
                <w:i/>
              </w:rPr>
              <w:t>Blusa</w:t>
            </w:r>
            <w:commentRangeEnd w:id="53"/>
            <w:r w:rsidR="00662278" w:rsidRPr="00B82A47">
              <w:rPr>
                <w:rStyle w:val="Refdecomentario"/>
                <w:sz w:val="22"/>
                <w:szCs w:val="22"/>
              </w:rPr>
              <w:commentReference w:id="53"/>
            </w:r>
            <w:r w:rsidRPr="00B82A47">
              <w:rPr>
                <w:b/>
                <w:i/>
              </w:rPr>
              <w:t xml:space="preserve"> con bolero</w:t>
            </w:r>
          </w:p>
          <w:p w14:paraId="1945D170" w14:textId="77777777" w:rsidR="00C744E5" w:rsidRPr="00B82A47" w:rsidRDefault="00C744E5" w:rsidP="00B82A47">
            <w:pPr>
              <w:pStyle w:val="Normal0"/>
              <w:spacing w:line="360" w:lineRule="auto"/>
              <w:rPr>
                <w:b/>
                <w:i/>
              </w:rPr>
            </w:pPr>
          </w:p>
          <w:p w14:paraId="54275810" w14:textId="52084F42" w:rsidR="00875653" w:rsidRPr="00B82A47" w:rsidRDefault="00964BFE" w:rsidP="00B82A47">
            <w:pPr>
              <w:pStyle w:val="Normal0"/>
              <w:spacing w:line="360" w:lineRule="auto"/>
            </w:pPr>
            <w:r w:rsidRPr="00B82A47">
              <w:rPr>
                <w:noProof/>
                <w:lang w:eastAsia="es-CO"/>
              </w:rPr>
              <w:drawing>
                <wp:inline distT="0" distB="0" distL="0" distR="0" wp14:anchorId="23D569B3" wp14:editId="48223BA2">
                  <wp:extent cx="2270760" cy="301140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email">
                            <a:extLst>
                              <a:ext uri="{28A0092B-C50C-407E-A947-70E740481C1C}">
                                <a14:useLocalDpi xmlns:a14="http://schemas.microsoft.com/office/drawing/2010/main"/>
                              </a:ext>
                            </a:extLst>
                          </a:blip>
                          <a:stretch>
                            <a:fillRect/>
                          </a:stretch>
                        </pic:blipFill>
                        <pic:spPr>
                          <a:xfrm>
                            <a:off x="0" y="0"/>
                            <a:ext cx="2274954" cy="3016963"/>
                          </a:xfrm>
                          <a:prstGeom prst="rect">
                            <a:avLst/>
                          </a:prstGeom>
                        </pic:spPr>
                      </pic:pic>
                    </a:graphicData>
                  </a:graphic>
                </wp:inline>
              </w:drawing>
            </w:r>
          </w:p>
          <w:p w14:paraId="1483565E" w14:textId="79A2BC29" w:rsidR="00D703A9" w:rsidRPr="00B82A47" w:rsidRDefault="00D703A9" w:rsidP="00B82A47">
            <w:pPr>
              <w:pStyle w:val="Normal0"/>
              <w:spacing w:line="360" w:lineRule="auto"/>
            </w:pPr>
            <w:r w:rsidRPr="00B82A47">
              <w:t xml:space="preserve">Fuente: </w:t>
            </w:r>
            <w:hyperlink r:id="rId53" w:history="1">
              <w:r w:rsidR="00964BFE" w:rsidRPr="00B82A47">
                <w:rPr>
                  <w:rStyle w:val="Hipervnculo"/>
                </w:rPr>
                <w:t>https://n9.cl/c5c9h6</w:t>
              </w:r>
            </w:hyperlink>
            <w:r w:rsidR="00964BFE" w:rsidRPr="00B82A47">
              <w:t xml:space="preserve"> </w:t>
            </w:r>
          </w:p>
        </w:tc>
        <w:tc>
          <w:tcPr>
            <w:tcW w:w="5353" w:type="dxa"/>
          </w:tcPr>
          <w:p w14:paraId="4E874C8F" w14:textId="7F1C093F" w:rsidR="00217BB0" w:rsidRPr="00B82A47" w:rsidRDefault="005D794B" w:rsidP="00B82A47">
            <w:pPr>
              <w:pStyle w:val="Normal0"/>
              <w:spacing w:line="360" w:lineRule="auto"/>
              <w:rPr>
                <w:b/>
                <w:i/>
              </w:rPr>
            </w:pPr>
            <w:r w:rsidRPr="00B82A47">
              <w:rPr>
                <w:b/>
                <w:i/>
              </w:rPr>
              <w:t>Figura 1</w:t>
            </w:r>
            <w:r w:rsidR="005B08A8" w:rsidRPr="00B82A47">
              <w:rPr>
                <w:b/>
                <w:i/>
              </w:rPr>
              <w:t>1</w:t>
            </w:r>
            <w:r w:rsidR="00875653" w:rsidRPr="00B82A47">
              <w:rPr>
                <w:b/>
                <w:i/>
              </w:rPr>
              <w:t xml:space="preserve">. </w:t>
            </w:r>
            <w:commentRangeStart w:id="54"/>
            <w:r w:rsidRPr="00B82A47">
              <w:rPr>
                <w:b/>
                <w:i/>
              </w:rPr>
              <w:t>Jardinera</w:t>
            </w:r>
            <w:commentRangeEnd w:id="54"/>
            <w:r w:rsidR="00662278" w:rsidRPr="00B82A47">
              <w:rPr>
                <w:rStyle w:val="Refdecomentario"/>
                <w:sz w:val="22"/>
                <w:szCs w:val="22"/>
              </w:rPr>
              <w:commentReference w:id="54"/>
            </w:r>
            <w:r w:rsidRPr="00B82A47">
              <w:rPr>
                <w:b/>
                <w:i/>
              </w:rPr>
              <w:t xml:space="preserve"> para niña</w:t>
            </w:r>
          </w:p>
          <w:p w14:paraId="298B4832" w14:textId="77777777" w:rsidR="00C744E5" w:rsidRPr="00B82A47" w:rsidRDefault="00C744E5" w:rsidP="00B82A47">
            <w:pPr>
              <w:pStyle w:val="Normal0"/>
              <w:spacing w:line="360" w:lineRule="auto"/>
              <w:rPr>
                <w:b/>
                <w:i/>
              </w:rPr>
            </w:pPr>
          </w:p>
          <w:p w14:paraId="0DF7C4F8" w14:textId="77777777" w:rsidR="00875653" w:rsidRPr="00B82A47" w:rsidRDefault="00D703A9" w:rsidP="00B82A47">
            <w:pPr>
              <w:pStyle w:val="Normal0"/>
              <w:spacing w:line="360" w:lineRule="auto"/>
            </w:pPr>
            <w:r w:rsidRPr="00B82A47">
              <w:rPr>
                <w:noProof/>
                <w:lang w:eastAsia="es-CO"/>
              </w:rPr>
              <w:drawing>
                <wp:inline distT="0" distB="0" distL="0" distR="0" wp14:anchorId="2B516EE9" wp14:editId="6456A39F">
                  <wp:extent cx="1867323" cy="3055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email">
                            <a:extLst>
                              <a:ext uri="{28A0092B-C50C-407E-A947-70E740481C1C}">
                                <a14:useLocalDpi xmlns:a14="http://schemas.microsoft.com/office/drawing/2010/main"/>
                              </a:ext>
                            </a:extLst>
                          </a:blip>
                          <a:stretch>
                            <a:fillRect/>
                          </a:stretch>
                        </pic:blipFill>
                        <pic:spPr>
                          <a:xfrm>
                            <a:off x="0" y="0"/>
                            <a:ext cx="1874988" cy="3068162"/>
                          </a:xfrm>
                          <a:prstGeom prst="rect">
                            <a:avLst/>
                          </a:prstGeom>
                        </pic:spPr>
                      </pic:pic>
                    </a:graphicData>
                  </a:graphic>
                </wp:inline>
              </w:drawing>
            </w:r>
          </w:p>
          <w:p w14:paraId="18839A20" w14:textId="77777777" w:rsidR="00D703A9" w:rsidRPr="00B82A47" w:rsidRDefault="00D703A9" w:rsidP="00B82A47">
            <w:pPr>
              <w:pStyle w:val="Normal0"/>
              <w:spacing w:line="360" w:lineRule="auto"/>
            </w:pPr>
            <w:r w:rsidRPr="00B82A47">
              <w:t xml:space="preserve">Fuente: </w:t>
            </w:r>
            <w:hyperlink r:id="rId55" w:history="1">
              <w:r w:rsidRPr="00B82A47">
                <w:rPr>
                  <w:rStyle w:val="Hipervnculo"/>
                </w:rPr>
                <w:t>https://n9.cl/qa2br</w:t>
              </w:r>
            </w:hyperlink>
            <w:r w:rsidRPr="00B82A47">
              <w:t xml:space="preserve"> </w:t>
            </w:r>
          </w:p>
          <w:p w14:paraId="0D94FFAF" w14:textId="2EF6E759" w:rsidR="00185D2D" w:rsidRPr="00B82A47" w:rsidRDefault="00185D2D" w:rsidP="00B82A47">
            <w:pPr>
              <w:pStyle w:val="Normal0"/>
              <w:spacing w:line="360" w:lineRule="auto"/>
            </w:pPr>
          </w:p>
        </w:tc>
      </w:tr>
    </w:tbl>
    <w:p w14:paraId="3A2C2EAA" w14:textId="77777777" w:rsidR="00217BB0" w:rsidRPr="00B82A47" w:rsidRDefault="00217BB0" w:rsidP="00B82A47">
      <w:pPr>
        <w:pStyle w:val="Normal0"/>
        <w:spacing w:line="360" w:lineRule="auto"/>
      </w:pPr>
    </w:p>
    <w:p w14:paraId="1C8A6CBE" w14:textId="129D6D3A" w:rsidR="007A04FE" w:rsidRPr="00B82A47" w:rsidRDefault="00B82A47" w:rsidP="00B82A47">
      <w:pPr>
        <w:pStyle w:val="Ttulo1"/>
        <w:spacing w:line="360" w:lineRule="auto"/>
        <w:rPr>
          <w:b/>
          <w:sz w:val="22"/>
          <w:szCs w:val="22"/>
        </w:rPr>
      </w:pPr>
      <w:bookmarkStart w:id="55" w:name="_Toc194085626"/>
      <w:bookmarkStart w:id="56" w:name="_Toc207098884"/>
      <w:r>
        <w:rPr>
          <w:b/>
          <w:sz w:val="22"/>
          <w:szCs w:val="22"/>
        </w:rPr>
        <w:lastRenderedPageBreak/>
        <w:t>4</w:t>
      </w:r>
      <w:r w:rsidR="007A04FE" w:rsidRPr="00B82A47">
        <w:rPr>
          <w:b/>
          <w:sz w:val="22"/>
          <w:szCs w:val="22"/>
        </w:rPr>
        <w:t>. Textiles</w:t>
      </w:r>
      <w:bookmarkEnd w:id="55"/>
      <w:bookmarkEnd w:id="56"/>
    </w:p>
    <w:p w14:paraId="15C579B5" w14:textId="2BA52C2A" w:rsidR="00C744E5" w:rsidRPr="00B82A47" w:rsidRDefault="00C744E5" w:rsidP="00B82A47">
      <w:pPr>
        <w:pStyle w:val="Sinespaciado"/>
        <w:spacing w:line="360" w:lineRule="auto"/>
        <w:rPr>
          <w:lang w:eastAsia="ja-JP"/>
        </w:rPr>
      </w:pPr>
      <w:r w:rsidRPr="00B82A47">
        <w:rPr>
          <w:lang w:eastAsia="ja-JP"/>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14:paraId="53DACBC0" w14:textId="77777777" w:rsidR="00C744E5" w:rsidRPr="00B82A47" w:rsidRDefault="00C744E5" w:rsidP="00B82A47">
      <w:pPr>
        <w:pStyle w:val="Sinespaciado"/>
        <w:spacing w:line="360" w:lineRule="auto"/>
        <w:rPr>
          <w:lang w:eastAsia="ja-JP"/>
        </w:rPr>
      </w:pPr>
    </w:p>
    <w:p w14:paraId="0BC76B08" w14:textId="77777777" w:rsidR="00C744E5" w:rsidRPr="00B82A47" w:rsidRDefault="00C744E5" w:rsidP="00B82A47">
      <w:pPr>
        <w:pStyle w:val="Sinespaciado"/>
        <w:numPr>
          <w:ilvl w:val="0"/>
          <w:numId w:val="25"/>
        </w:numPr>
        <w:spacing w:line="360" w:lineRule="auto"/>
        <w:rPr>
          <w:b/>
          <w:bCs/>
          <w:lang w:eastAsia="ja-JP"/>
        </w:rPr>
      </w:pPr>
      <w:r w:rsidRPr="00B82A47">
        <w:rPr>
          <w:b/>
          <w:bCs/>
          <w:lang w:eastAsia="ja-JP"/>
        </w:rPr>
        <w:t>Fibras textiles</w:t>
      </w:r>
    </w:p>
    <w:p w14:paraId="7C61C30E" w14:textId="77777777" w:rsidR="00C744E5" w:rsidRPr="00B82A47" w:rsidRDefault="00C744E5" w:rsidP="00B82A47">
      <w:pPr>
        <w:pStyle w:val="Sinespaciado"/>
        <w:spacing w:line="360" w:lineRule="auto"/>
        <w:rPr>
          <w:lang w:eastAsia="ja-JP"/>
        </w:rPr>
      </w:pPr>
    </w:p>
    <w:p w14:paraId="4D84F648" w14:textId="77777777" w:rsidR="00C744E5" w:rsidRPr="00B82A47" w:rsidRDefault="00C744E5" w:rsidP="00B82A47">
      <w:pPr>
        <w:pStyle w:val="Sinespaciado"/>
        <w:spacing w:line="360" w:lineRule="auto"/>
        <w:rPr>
          <w:lang w:eastAsia="ja-JP"/>
        </w:rPr>
      </w:pPr>
      <w:r w:rsidRPr="00B82A47">
        <w:rPr>
          <w:lang w:eastAsia="ja-JP"/>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14:paraId="00E90E4A" w14:textId="77777777" w:rsidR="00C744E5" w:rsidRPr="00B82A47" w:rsidRDefault="00C744E5" w:rsidP="00B82A47">
      <w:pPr>
        <w:pStyle w:val="Sinespaciado"/>
        <w:spacing w:line="360" w:lineRule="auto"/>
        <w:rPr>
          <w:lang w:eastAsia="ja-JP"/>
        </w:rPr>
      </w:pPr>
    </w:p>
    <w:p w14:paraId="07D5D01A" w14:textId="77777777" w:rsidR="00C744E5" w:rsidRPr="00B82A47" w:rsidRDefault="00C744E5" w:rsidP="00B82A47">
      <w:pPr>
        <w:pStyle w:val="Sinespaciado"/>
        <w:numPr>
          <w:ilvl w:val="0"/>
          <w:numId w:val="26"/>
        </w:numPr>
        <w:spacing w:line="360" w:lineRule="auto"/>
        <w:rPr>
          <w:b/>
          <w:bCs/>
          <w:lang w:eastAsia="ja-JP"/>
        </w:rPr>
      </w:pPr>
      <w:r w:rsidRPr="00B82A47">
        <w:rPr>
          <w:b/>
          <w:bCs/>
          <w:lang w:eastAsia="ja-JP"/>
        </w:rPr>
        <w:t>Clasificación de las fibras</w:t>
      </w:r>
    </w:p>
    <w:p w14:paraId="309D3729" w14:textId="77777777" w:rsidR="00C744E5" w:rsidRPr="00B82A47" w:rsidRDefault="00C744E5" w:rsidP="00B82A47">
      <w:pPr>
        <w:pStyle w:val="Sinespaciado"/>
        <w:spacing w:line="360" w:lineRule="auto"/>
        <w:rPr>
          <w:lang w:eastAsia="ja-JP"/>
        </w:rPr>
      </w:pPr>
    </w:p>
    <w:p w14:paraId="1A59EA57" w14:textId="77777777" w:rsidR="00C744E5" w:rsidRPr="00B82A47" w:rsidRDefault="00C744E5" w:rsidP="00B82A47">
      <w:pPr>
        <w:pStyle w:val="Sinespaciado"/>
        <w:spacing w:line="360" w:lineRule="auto"/>
        <w:rPr>
          <w:lang w:eastAsia="ja-JP"/>
        </w:rPr>
      </w:pPr>
      <w:r w:rsidRPr="00B82A47">
        <w:rPr>
          <w:lang w:eastAsia="ja-JP"/>
        </w:rPr>
        <w:t>La clasificación de las fibras se realiza según su origen, dividiéndose en dos grandes grupos:</w:t>
      </w:r>
    </w:p>
    <w:p w14:paraId="067FBD8D" w14:textId="77777777" w:rsidR="00C744E5" w:rsidRPr="00B82A47" w:rsidRDefault="00C744E5" w:rsidP="00B82A47">
      <w:pPr>
        <w:pStyle w:val="Sinespaciado"/>
        <w:spacing w:line="360" w:lineRule="auto"/>
        <w:rPr>
          <w:lang w:eastAsia="ja-JP"/>
        </w:rPr>
      </w:pPr>
    </w:p>
    <w:p w14:paraId="6D976CF3" w14:textId="77777777" w:rsidR="00C744E5" w:rsidRPr="00B82A47" w:rsidRDefault="00C744E5" w:rsidP="00B82A47">
      <w:pPr>
        <w:pStyle w:val="Sinespaciado"/>
        <w:numPr>
          <w:ilvl w:val="0"/>
          <w:numId w:val="27"/>
        </w:numPr>
        <w:spacing w:line="360" w:lineRule="auto"/>
        <w:rPr>
          <w:lang w:eastAsia="ja-JP"/>
        </w:rPr>
      </w:pPr>
      <w:r w:rsidRPr="007943D2">
        <w:rPr>
          <w:b/>
          <w:bCs/>
          <w:lang w:eastAsia="ja-JP"/>
        </w:rPr>
        <w:t>Fibras naturales</w:t>
      </w:r>
      <w:r w:rsidRPr="00B82A47">
        <w:rPr>
          <w:lang w:eastAsia="ja-JP"/>
        </w:rPr>
        <w:t>: aquellas que provienen de fuentes animales, vegetales o minerales.</w:t>
      </w:r>
    </w:p>
    <w:p w14:paraId="653B9A9A" w14:textId="77777777" w:rsidR="00C744E5" w:rsidRPr="00B82A47" w:rsidRDefault="00C744E5" w:rsidP="00B82A47">
      <w:pPr>
        <w:pStyle w:val="Sinespaciado"/>
        <w:spacing w:line="360" w:lineRule="auto"/>
        <w:rPr>
          <w:lang w:eastAsia="ja-JP"/>
        </w:rPr>
      </w:pPr>
    </w:p>
    <w:p w14:paraId="3AA6F2F7" w14:textId="77777777" w:rsidR="00C744E5" w:rsidRPr="00B82A47" w:rsidRDefault="00C744E5" w:rsidP="00B82A47">
      <w:pPr>
        <w:pStyle w:val="Sinespaciado"/>
        <w:numPr>
          <w:ilvl w:val="0"/>
          <w:numId w:val="27"/>
        </w:numPr>
        <w:spacing w:line="360" w:lineRule="auto"/>
        <w:rPr>
          <w:lang w:eastAsia="ja-JP"/>
        </w:rPr>
      </w:pPr>
      <w:r w:rsidRPr="007943D2">
        <w:rPr>
          <w:b/>
          <w:bCs/>
          <w:lang w:eastAsia="ja-JP"/>
        </w:rPr>
        <w:t>Fibras químicas</w:t>
      </w:r>
      <w:r w:rsidRPr="00B82A47">
        <w:rPr>
          <w:lang w:eastAsia="ja-JP"/>
        </w:rPr>
        <w:t>: elaboradas mediante procesos industriales, que a su vez se subdividen en fibras artificiales (derivadas de polímeros naturales) y fibras sintéticas (producidas íntegramente por síntesis química).</w:t>
      </w:r>
    </w:p>
    <w:p w14:paraId="31C3D296" w14:textId="77777777" w:rsidR="00C744E5" w:rsidRPr="00B82A47" w:rsidRDefault="00C744E5" w:rsidP="00B82A47">
      <w:pPr>
        <w:pStyle w:val="Sinespaciado"/>
        <w:spacing w:line="360" w:lineRule="auto"/>
        <w:rPr>
          <w:lang w:eastAsia="ja-JP"/>
        </w:rPr>
      </w:pPr>
    </w:p>
    <w:p w14:paraId="6F6602EB" w14:textId="64AF83C2" w:rsidR="007A04FE" w:rsidRPr="00B82A47" w:rsidRDefault="00C744E5" w:rsidP="00B82A47">
      <w:pPr>
        <w:pStyle w:val="Sinespaciado"/>
        <w:spacing w:line="360" w:lineRule="auto"/>
        <w:rPr>
          <w:lang w:eastAsia="ja-JP"/>
        </w:rPr>
      </w:pPr>
      <w:r w:rsidRPr="00B82A47">
        <w:rPr>
          <w:lang w:eastAsia="ja-JP"/>
        </w:rPr>
        <w:t>Como complemento se representa esta clasificación, facilitando la comprensión de las principales tipologías de fibras que intervienen en la industria textil:</w:t>
      </w:r>
    </w:p>
    <w:p w14:paraId="3DB97589" w14:textId="77777777" w:rsidR="00C744E5" w:rsidRPr="00B82A47" w:rsidRDefault="00C744E5" w:rsidP="00B82A47">
      <w:pPr>
        <w:pStyle w:val="Sinespaciado"/>
        <w:spacing w:line="360" w:lineRule="auto"/>
      </w:pPr>
    </w:p>
    <w:p w14:paraId="378AD447" w14:textId="76D15EE6" w:rsidR="007A04FE" w:rsidRPr="00B82A47" w:rsidRDefault="00842C6E" w:rsidP="00B82A47">
      <w:pPr>
        <w:pStyle w:val="Sinespaciado"/>
        <w:spacing w:line="360" w:lineRule="auto"/>
        <w:rPr>
          <w:b/>
          <w:i/>
        </w:rPr>
      </w:pPr>
      <w:r w:rsidRPr="00B82A47">
        <w:rPr>
          <w:b/>
          <w:bCs/>
          <w:i/>
        </w:rPr>
        <w:t>Tabla 3</w:t>
      </w:r>
      <w:r w:rsidR="007A04FE" w:rsidRPr="00B82A47">
        <w:rPr>
          <w:b/>
          <w:bCs/>
          <w:i/>
        </w:rPr>
        <w:t>.</w:t>
      </w:r>
      <w:r w:rsidR="007A04FE" w:rsidRPr="00B82A47">
        <w:rPr>
          <w:b/>
          <w:i/>
        </w:rPr>
        <w:t xml:space="preserve"> Clasificación de las </w:t>
      </w:r>
      <w:commentRangeStart w:id="57"/>
      <w:r w:rsidR="007A04FE" w:rsidRPr="00B82A47">
        <w:rPr>
          <w:b/>
          <w:i/>
        </w:rPr>
        <w:t>fibras</w:t>
      </w:r>
      <w:commentRangeEnd w:id="57"/>
      <w:r w:rsidR="007A04FE" w:rsidRPr="00B82A47">
        <w:rPr>
          <w:rStyle w:val="Refdecomentario"/>
          <w:b/>
          <w:i/>
          <w:sz w:val="22"/>
          <w:szCs w:val="22"/>
          <w:lang w:eastAsia="ja-JP"/>
        </w:rPr>
        <w:commentReference w:id="57"/>
      </w:r>
    </w:p>
    <w:tbl>
      <w:tblPr>
        <w:tblStyle w:val="Tablaconcuadrcula"/>
        <w:tblW w:w="9980" w:type="dxa"/>
        <w:tblLook w:val="04A0" w:firstRow="1" w:lastRow="0" w:firstColumn="1" w:lastColumn="0" w:noHBand="0" w:noVBand="1"/>
      </w:tblPr>
      <w:tblGrid>
        <w:gridCol w:w="1206"/>
        <w:gridCol w:w="1288"/>
        <w:gridCol w:w="3172"/>
        <w:gridCol w:w="4314"/>
      </w:tblGrid>
      <w:tr w:rsidR="002C1CE1" w:rsidRPr="00B82A47" w14:paraId="2C478A6B" w14:textId="77777777" w:rsidTr="00B82A47">
        <w:trPr>
          <w:cantSplit/>
          <w:trHeight w:val="1026"/>
        </w:trPr>
        <w:tc>
          <w:tcPr>
            <w:tcW w:w="1206" w:type="dxa"/>
            <w:vAlign w:val="center"/>
          </w:tcPr>
          <w:p w14:paraId="406E3491" w14:textId="77777777" w:rsidR="002C1CE1" w:rsidRPr="00B82A47" w:rsidRDefault="002C1CE1" w:rsidP="00B82A47">
            <w:pPr>
              <w:spacing w:line="360" w:lineRule="auto"/>
              <w:jc w:val="center"/>
              <w:rPr>
                <w:b/>
                <w:bCs/>
              </w:rPr>
            </w:pPr>
            <w:r w:rsidRPr="00B82A47">
              <w:rPr>
                <w:b/>
                <w:bCs/>
              </w:rPr>
              <w:t>Tipo de fibra</w:t>
            </w:r>
          </w:p>
        </w:tc>
        <w:tc>
          <w:tcPr>
            <w:tcW w:w="1288" w:type="dxa"/>
            <w:vAlign w:val="center"/>
          </w:tcPr>
          <w:p w14:paraId="5EE3742B" w14:textId="77777777" w:rsidR="002C1CE1" w:rsidRPr="00B82A47" w:rsidRDefault="002C1CE1" w:rsidP="00B82A47">
            <w:pPr>
              <w:spacing w:line="360" w:lineRule="auto"/>
              <w:jc w:val="center"/>
              <w:rPr>
                <w:b/>
                <w:bCs/>
              </w:rPr>
            </w:pPr>
            <w:r w:rsidRPr="00B82A47">
              <w:rPr>
                <w:b/>
                <w:bCs/>
              </w:rPr>
              <w:t>Origen</w:t>
            </w:r>
          </w:p>
        </w:tc>
        <w:tc>
          <w:tcPr>
            <w:tcW w:w="3172" w:type="dxa"/>
            <w:vAlign w:val="center"/>
          </w:tcPr>
          <w:p w14:paraId="56EC7920" w14:textId="77777777" w:rsidR="002C1CE1" w:rsidRPr="00B82A47" w:rsidRDefault="002C1CE1" w:rsidP="00B82A47">
            <w:pPr>
              <w:spacing w:line="360" w:lineRule="auto"/>
              <w:jc w:val="center"/>
              <w:rPr>
                <w:b/>
                <w:bCs/>
              </w:rPr>
            </w:pPr>
            <w:r w:rsidRPr="00B82A47">
              <w:rPr>
                <w:b/>
                <w:bCs/>
              </w:rPr>
              <w:t>Subcategoría</w:t>
            </w:r>
          </w:p>
        </w:tc>
        <w:tc>
          <w:tcPr>
            <w:tcW w:w="4314" w:type="dxa"/>
            <w:vAlign w:val="center"/>
          </w:tcPr>
          <w:p w14:paraId="48EFA2DB" w14:textId="77777777" w:rsidR="002C1CE1" w:rsidRPr="00B82A47" w:rsidRDefault="002C1CE1" w:rsidP="00B82A47">
            <w:pPr>
              <w:spacing w:line="360" w:lineRule="auto"/>
              <w:jc w:val="center"/>
              <w:rPr>
                <w:b/>
                <w:bCs/>
              </w:rPr>
            </w:pPr>
            <w:r w:rsidRPr="00B82A47">
              <w:rPr>
                <w:b/>
                <w:bCs/>
              </w:rPr>
              <w:t>Ejemplos</w:t>
            </w:r>
          </w:p>
        </w:tc>
      </w:tr>
      <w:tr w:rsidR="002C1CE1" w:rsidRPr="00B82A47" w14:paraId="65A0DF2A" w14:textId="77777777" w:rsidTr="00B82A47">
        <w:trPr>
          <w:trHeight w:val="688"/>
        </w:trPr>
        <w:tc>
          <w:tcPr>
            <w:tcW w:w="1206" w:type="dxa"/>
            <w:vMerge w:val="restart"/>
            <w:vAlign w:val="center"/>
          </w:tcPr>
          <w:p w14:paraId="4F960310" w14:textId="77777777" w:rsidR="002C1CE1" w:rsidRPr="00B82A47" w:rsidRDefault="002C1CE1" w:rsidP="00B82A47">
            <w:pPr>
              <w:spacing w:line="360" w:lineRule="auto"/>
              <w:rPr>
                <w:b/>
                <w:bCs/>
              </w:rPr>
            </w:pPr>
            <w:r w:rsidRPr="00B82A47">
              <w:rPr>
                <w:b/>
                <w:bCs/>
              </w:rPr>
              <w:t>Fibras naturales</w:t>
            </w:r>
          </w:p>
        </w:tc>
        <w:tc>
          <w:tcPr>
            <w:tcW w:w="1288" w:type="dxa"/>
            <w:vMerge w:val="restart"/>
            <w:vAlign w:val="center"/>
          </w:tcPr>
          <w:p w14:paraId="49004EA2" w14:textId="77777777" w:rsidR="002C1CE1" w:rsidRPr="00B82A47" w:rsidRDefault="002C1CE1" w:rsidP="00B82A47">
            <w:pPr>
              <w:spacing w:line="360" w:lineRule="auto"/>
            </w:pPr>
            <w:r w:rsidRPr="00B82A47">
              <w:t>Animales</w:t>
            </w:r>
          </w:p>
        </w:tc>
        <w:tc>
          <w:tcPr>
            <w:tcW w:w="3172" w:type="dxa"/>
            <w:vAlign w:val="center"/>
          </w:tcPr>
          <w:p w14:paraId="2BD5842E" w14:textId="77777777" w:rsidR="002C1CE1" w:rsidRPr="00B82A47" w:rsidRDefault="002C1CE1" w:rsidP="00B82A47">
            <w:pPr>
              <w:spacing w:line="360" w:lineRule="auto"/>
            </w:pPr>
            <w:r w:rsidRPr="00B82A47">
              <w:t>Procedentes de glándulas sedosas.</w:t>
            </w:r>
          </w:p>
        </w:tc>
        <w:tc>
          <w:tcPr>
            <w:tcW w:w="4314" w:type="dxa"/>
            <w:vAlign w:val="center"/>
          </w:tcPr>
          <w:p w14:paraId="393C9EB2" w14:textId="77777777" w:rsidR="002C1CE1" w:rsidRPr="00B82A47" w:rsidRDefault="002C1CE1" w:rsidP="00B82A47">
            <w:pPr>
              <w:spacing w:line="360" w:lineRule="auto"/>
            </w:pPr>
            <w:r w:rsidRPr="00B82A47">
              <w:t>Seda y seda salvaje.</w:t>
            </w:r>
          </w:p>
        </w:tc>
      </w:tr>
      <w:tr w:rsidR="002C1CE1" w:rsidRPr="00B82A47" w14:paraId="4A991F15" w14:textId="77777777" w:rsidTr="00B82A47">
        <w:trPr>
          <w:trHeight w:val="130"/>
        </w:trPr>
        <w:tc>
          <w:tcPr>
            <w:tcW w:w="1206" w:type="dxa"/>
            <w:vMerge/>
            <w:textDirection w:val="btLr"/>
            <w:vAlign w:val="center"/>
          </w:tcPr>
          <w:p w14:paraId="679E398E" w14:textId="77777777" w:rsidR="002C1CE1" w:rsidRPr="00B82A47" w:rsidRDefault="002C1CE1" w:rsidP="00B82A47">
            <w:pPr>
              <w:spacing w:line="360" w:lineRule="auto"/>
              <w:ind w:left="113" w:right="113"/>
              <w:rPr>
                <w:b/>
                <w:bCs/>
              </w:rPr>
            </w:pPr>
          </w:p>
        </w:tc>
        <w:tc>
          <w:tcPr>
            <w:tcW w:w="1288" w:type="dxa"/>
            <w:vMerge/>
            <w:vAlign w:val="center"/>
          </w:tcPr>
          <w:p w14:paraId="3C12DA9F" w14:textId="77777777" w:rsidR="002C1CE1" w:rsidRPr="00B82A47" w:rsidRDefault="002C1CE1" w:rsidP="00B82A47">
            <w:pPr>
              <w:spacing w:line="360" w:lineRule="auto"/>
            </w:pPr>
          </w:p>
        </w:tc>
        <w:tc>
          <w:tcPr>
            <w:tcW w:w="3172" w:type="dxa"/>
            <w:vAlign w:val="center"/>
          </w:tcPr>
          <w:p w14:paraId="3A59DE07" w14:textId="77777777" w:rsidR="002C1CE1" w:rsidRPr="00B82A47" w:rsidRDefault="002C1CE1" w:rsidP="00B82A47">
            <w:pPr>
              <w:spacing w:line="360" w:lineRule="auto"/>
            </w:pPr>
            <w:r w:rsidRPr="00B82A47">
              <w:t>Procedentes de folículos pilosos.</w:t>
            </w:r>
          </w:p>
        </w:tc>
        <w:tc>
          <w:tcPr>
            <w:tcW w:w="4314" w:type="dxa"/>
            <w:vAlign w:val="center"/>
          </w:tcPr>
          <w:p w14:paraId="24A78B56" w14:textId="77777777" w:rsidR="002C1CE1" w:rsidRPr="00B82A47" w:rsidRDefault="002C1CE1" w:rsidP="00B82A47">
            <w:pPr>
              <w:spacing w:line="360" w:lineRule="auto"/>
            </w:pPr>
            <w:r w:rsidRPr="00B82A47">
              <w:t>Pelo de alpaca, angora, buey, caballo, conejo, castor, camello, cachemira, cabra guanaco, llama, nutria, yak y vicuña.</w:t>
            </w:r>
          </w:p>
        </w:tc>
      </w:tr>
      <w:tr w:rsidR="002C1CE1" w:rsidRPr="00B82A47" w14:paraId="5EBE1AED" w14:textId="77777777" w:rsidTr="00B82A47">
        <w:trPr>
          <w:trHeight w:val="130"/>
        </w:trPr>
        <w:tc>
          <w:tcPr>
            <w:tcW w:w="1206" w:type="dxa"/>
            <w:vMerge/>
            <w:textDirection w:val="btLr"/>
            <w:vAlign w:val="center"/>
          </w:tcPr>
          <w:p w14:paraId="6F4A5559" w14:textId="77777777" w:rsidR="002C1CE1" w:rsidRPr="00B82A47" w:rsidRDefault="002C1CE1" w:rsidP="00B82A47">
            <w:pPr>
              <w:spacing w:line="360" w:lineRule="auto"/>
              <w:ind w:left="113" w:right="113"/>
              <w:rPr>
                <w:b/>
                <w:bCs/>
              </w:rPr>
            </w:pPr>
          </w:p>
        </w:tc>
        <w:tc>
          <w:tcPr>
            <w:tcW w:w="1288" w:type="dxa"/>
            <w:vMerge w:val="restart"/>
            <w:vAlign w:val="center"/>
          </w:tcPr>
          <w:p w14:paraId="11B926AE" w14:textId="77777777" w:rsidR="002C1CE1" w:rsidRPr="00B82A47" w:rsidRDefault="002C1CE1" w:rsidP="00B82A47">
            <w:pPr>
              <w:spacing w:line="360" w:lineRule="auto"/>
            </w:pPr>
          </w:p>
          <w:p w14:paraId="070D91B1" w14:textId="77777777" w:rsidR="002C1CE1" w:rsidRPr="00B82A47" w:rsidRDefault="002C1CE1" w:rsidP="00B82A47">
            <w:pPr>
              <w:spacing w:line="360" w:lineRule="auto"/>
            </w:pPr>
            <w:r w:rsidRPr="00B82A47">
              <w:t>Vegetales</w:t>
            </w:r>
          </w:p>
        </w:tc>
        <w:tc>
          <w:tcPr>
            <w:tcW w:w="3172" w:type="dxa"/>
            <w:vAlign w:val="center"/>
          </w:tcPr>
          <w:p w14:paraId="2E9AFAC9" w14:textId="77777777" w:rsidR="002C1CE1" w:rsidRPr="00B82A47" w:rsidRDefault="002C1CE1" w:rsidP="00B82A47">
            <w:pPr>
              <w:spacing w:line="360" w:lineRule="auto"/>
            </w:pPr>
            <w:r w:rsidRPr="00B82A47">
              <w:t>Procedentes de las semillas.</w:t>
            </w:r>
          </w:p>
        </w:tc>
        <w:tc>
          <w:tcPr>
            <w:tcW w:w="4314" w:type="dxa"/>
            <w:vAlign w:val="center"/>
          </w:tcPr>
          <w:p w14:paraId="0A93AF70" w14:textId="77777777" w:rsidR="002C1CE1" w:rsidRPr="00B82A47" w:rsidRDefault="002C1CE1" w:rsidP="00B82A47">
            <w:pPr>
              <w:spacing w:line="360" w:lineRule="auto"/>
            </w:pPr>
            <w:r w:rsidRPr="00B82A47">
              <w:t>Algodón.</w:t>
            </w:r>
          </w:p>
        </w:tc>
      </w:tr>
      <w:tr w:rsidR="002C1CE1" w:rsidRPr="00B82A47" w14:paraId="05B5DF34" w14:textId="77777777" w:rsidTr="00B82A47">
        <w:trPr>
          <w:trHeight w:val="130"/>
        </w:trPr>
        <w:tc>
          <w:tcPr>
            <w:tcW w:w="1206" w:type="dxa"/>
            <w:vMerge/>
            <w:textDirection w:val="btLr"/>
            <w:vAlign w:val="center"/>
          </w:tcPr>
          <w:p w14:paraId="3E1BDBA0" w14:textId="77777777" w:rsidR="002C1CE1" w:rsidRPr="00B82A47" w:rsidRDefault="002C1CE1" w:rsidP="00B82A47">
            <w:pPr>
              <w:spacing w:line="360" w:lineRule="auto"/>
              <w:ind w:left="113" w:right="113"/>
              <w:rPr>
                <w:b/>
                <w:bCs/>
              </w:rPr>
            </w:pPr>
          </w:p>
        </w:tc>
        <w:tc>
          <w:tcPr>
            <w:tcW w:w="1288" w:type="dxa"/>
            <w:vMerge/>
            <w:vAlign w:val="center"/>
          </w:tcPr>
          <w:p w14:paraId="4DC567AF" w14:textId="77777777" w:rsidR="002C1CE1" w:rsidRPr="00B82A47" w:rsidRDefault="002C1CE1" w:rsidP="00B82A47">
            <w:pPr>
              <w:spacing w:line="360" w:lineRule="auto"/>
            </w:pPr>
          </w:p>
        </w:tc>
        <w:tc>
          <w:tcPr>
            <w:tcW w:w="3172" w:type="dxa"/>
            <w:vAlign w:val="center"/>
          </w:tcPr>
          <w:p w14:paraId="29278742" w14:textId="77777777" w:rsidR="002C1CE1" w:rsidRPr="00B82A47" w:rsidRDefault="002C1CE1" w:rsidP="00B82A47">
            <w:pPr>
              <w:spacing w:line="360" w:lineRule="auto"/>
            </w:pPr>
            <w:r w:rsidRPr="00B82A47">
              <w:t>Procedentes del tallo.</w:t>
            </w:r>
          </w:p>
        </w:tc>
        <w:tc>
          <w:tcPr>
            <w:tcW w:w="4314" w:type="dxa"/>
            <w:vAlign w:val="center"/>
          </w:tcPr>
          <w:p w14:paraId="6C7CAAEB" w14:textId="77777777" w:rsidR="002C1CE1" w:rsidRPr="00B82A47" w:rsidRDefault="002C1CE1" w:rsidP="00B82A47">
            <w:pPr>
              <w:spacing w:line="360" w:lineRule="auto"/>
            </w:pPr>
            <w:r w:rsidRPr="00B82A47">
              <w:t>Lino, cáñamo, yute y ramio.</w:t>
            </w:r>
          </w:p>
        </w:tc>
      </w:tr>
      <w:tr w:rsidR="002C1CE1" w:rsidRPr="00B82A47" w14:paraId="390ACE66" w14:textId="77777777" w:rsidTr="00B82A47">
        <w:trPr>
          <w:trHeight w:val="130"/>
        </w:trPr>
        <w:tc>
          <w:tcPr>
            <w:tcW w:w="1206" w:type="dxa"/>
            <w:vMerge/>
            <w:textDirection w:val="btLr"/>
            <w:vAlign w:val="center"/>
          </w:tcPr>
          <w:p w14:paraId="2D407BAC" w14:textId="77777777" w:rsidR="002C1CE1" w:rsidRPr="00B82A47" w:rsidRDefault="002C1CE1" w:rsidP="00B82A47">
            <w:pPr>
              <w:spacing w:line="360" w:lineRule="auto"/>
              <w:ind w:left="113" w:right="113"/>
              <w:rPr>
                <w:b/>
                <w:bCs/>
              </w:rPr>
            </w:pPr>
          </w:p>
        </w:tc>
        <w:tc>
          <w:tcPr>
            <w:tcW w:w="1288" w:type="dxa"/>
            <w:vMerge/>
            <w:vAlign w:val="center"/>
          </w:tcPr>
          <w:p w14:paraId="1DD54EA7" w14:textId="77777777" w:rsidR="002C1CE1" w:rsidRPr="00B82A47" w:rsidRDefault="002C1CE1" w:rsidP="00B82A47">
            <w:pPr>
              <w:spacing w:line="360" w:lineRule="auto"/>
            </w:pPr>
          </w:p>
        </w:tc>
        <w:tc>
          <w:tcPr>
            <w:tcW w:w="3172" w:type="dxa"/>
            <w:vAlign w:val="center"/>
          </w:tcPr>
          <w:p w14:paraId="1B3715FE" w14:textId="77777777" w:rsidR="002C1CE1" w:rsidRPr="00B82A47" w:rsidRDefault="002C1CE1" w:rsidP="00B82A47">
            <w:pPr>
              <w:spacing w:line="360" w:lineRule="auto"/>
            </w:pPr>
            <w:r w:rsidRPr="00B82A47">
              <w:t>Procedentes de la hoja.</w:t>
            </w:r>
          </w:p>
        </w:tc>
        <w:tc>
          <w:tcPr>
            <w:tcW w:w="4314" w:type="dxa"/>
            <w:vAlign w:val="center"/>
          </w:tcPr>
          <w:p w14:paraId="2B536307" w14:textId="77777777" w:rsidR="002C1CE1" w:rsidRPr="00B82A47" w:rsidRDefault="002C1CE1" w:rsidP="00B82A47">
            <w:pPr>
              <w:spacing w:line="360" w:lineRule="auto"/>
            </w:pPr>
            <w:r w:rsidRPr="00B82A47">
              <w:t>Esparto y sisal.</w:t>
            </w:r>
          </w:p>
        </w:tc>
      </w:tr>
      <w:tr w:rsidR="002C1CE1" w:rsidRPr="00B82A47" w14:paraId="5FFD0555" w14:textId="77777777" w:rsidTr="00B82A47">
        <w:trPr>
          <w:trHeight w:val="130"/>
        </w:trPr>
        <w:tc>
          <w:tcPr>
            <w:tcW w:w="1206" w:type="dxa"/>
            <w:vMerge/>
            <w:textDirection w:val="btLr"/>
            <w:vAlign w:val="center"/>
          </w:tcPr>
          <w:p w14:paraId="6E9CE423" w14:textId="77777777" w:rsidR="002C1CE1" w:rsidRPr="00B82A47" w:rsidRDefault="002C1CE1" w:rsidP="00B82A47">
            <w:pPr>
              <w:spacing w:line="360" w:lineRule="auto"/>
              <w:ind w:left="113" w:right="113"/>
              <w:rPr>
                <w:b/>
                <w:bCs/>
              </w:rPr>
            </w:pPr>
          </w:p>
        </w:tc>
        <w:tc>
          <w:tcPr>
            <w:tcW w:w="1288" w:type="dxa"/>
            <w:vMerge/>
            <w:vAlign w:val="center"/>
          </w:tcPr>
          <w:p w14:paraId="13E8FEB1" w14:textId="77777777" w:rsidR="002C1CE1" w:rsidRPr="00B82A47" w:rsidRDefault="002C1CE1" w:rsidP="00B82A47">
            <w:pPr>
              <w:spacing w:line="360" w:lineRule="auto"/>
            </w:pPr>
          </w:p>
        </w:tc>
        <w:tc>
          <w:tcPr>
            <w:tcW w:w="3172" w:type="dxa"/>
            <w:vAlign w:val="center"/>
          </w:tcPr>
          <w:p w14:paraId="6C7F7609" w14:textId="77777777" w:rsidR="002C1CE1" w:rsidRPr="00B82A47" w:rsidRDefault="002C1CE1" w:rsidP="00B82A47">
            <w:pPr>
              <w:spacing w:line="360" w:lineRule="auto"/>
            </w:pPr>
            <w:r w:rsidRPr="00B82A47">
              <w:t>Procedentes del fruto.</w:t>
            </w:r>
          </w:p>
        </w:tc>
        <w:tc>
          <w:tcPr>
            <w:tcW w:w="4314" w:type="dxa"/>
            <w:vAlign w:val="center"/>
          </w:tcPr>
          <w:p w14:paraId="70E017C6" w14:textId="77777777" w:rsidR="002C1CE1" w:rsidRPr="00B82A47" w:rsidRDefault="002C1CE1" w:rsidP="00B82A47">
            <w:pPr>
              <w:spacing w:line="360" w:lineRule="auto"/>
            </w:pPr>
            <w:r w:rsidRPr="00B82A47">
              <w:t>Coco.</w:t>
            </w:r>
          </w:p>
        </w:tc>
      </w:tr>
      <w:tr w:rsidR="002C1CE1" w:rsidRPr="00B82A47" w14:paraId="43FF1918" w14:textId="77777777" w:rsidTr="00B82A47">
        <w:trPr>
          <w:trHeight w:val="130"/>
        </w:trPr>
        <w:tc>
          <w:tcPr>
            <w:tcW w:w="1206" w:type="dxa"/>
            <w:vMerge/>
            <w:textDirection w:val="btLr"/>
            <w:vAlign w:val="center"/>
          </w:tcPr>
          <w:p w14:paraId="08C27835" w14:textId="77777777" w:rsidR="002C1CE1" w:rsidRPr="00B82A47" w:rsidRDefault="002C1CE1" w:rsidP="00B82A47">
            <w:pPr>
              <w:spacing w:line="360" w:lineRule="auto"/>
              <w:ind w:left="113" w:right="113"/>
              <w:rPr>
                <w:b/>
                <w:bCs/>
              </w:rPr>
            </w:pPr>
          </w:p>
        </w:tc>
        <w:tc>
          <w:tcPr>
            <w:tcW w:w="1288" w:type="dxa"/>
            <w:vAlign w:val="center"/>
          </w:tcPr>
          <w:p w14:paraId="278A3311" w14:textId="77777777" w:rsidR="002C1CE1" w:rsidRPr="00B82A47" w:rsidRDefault="002C1CE1" w:rsidP="00B82A47">
            <w:pPr>
              <w:spacing w:line="360" w:lineRule="auto"/>
            </w:pPr>
            <w:r w:rsidRPr="00B82A47">
              <w:t>Minerales</w:t>
            </w:r>
          </w:p>
        </w:tc>
        <w:tc>
          <w:tcPr>
            <w:tcW w:w="3172" w:type="dxa"/>
            <w:vAlign w:val="center"/>
          </w:tcPr>
          <w:p w14:paraId="7BD5D449" w14:textId="77777777" w:rsidR="002C1CE1" w:rsidRPr="00B82A47" w:rsidRDefault="002C1CE1" w:rsidP="00B82A47">
            <w:pPr>
              <w:spacing w:line="360" w:lineRule="auto"/>
            </w:pPr>
            <w:r w:rsidRPr="00B82A47">
              <w:t>No aplica.</w:t>
            </w:r>
          </w:p>
        </w:tc>
        <w:tc>
          <w:tcPr>
            <w:tcW w:w="4314" w:type="dxa"/>
            <w:vAlign w:val="center"/>
          </w:tcPr>
          <w:p w14:paraId="553DEECD" w14:textId="77777777" w:rsidR="002C1CE1" w:rsidRPr="00B82A47" w:rsidRDefault="002C1CE1" w:rsidP="00B82A47">
            <w:pPr>
              <w:spacing w:line="360" w:lineRule="auto"/>
            </w:pPr>
            <w:r w:rsidRPr="00B82A47">
              <w:t>Asbestos, fibra de vidrio y fibra de carbono.</w:t>
            </w:r>
          </w:p>
        </w:tc>
      </w:tr>
      <w:tr w:rsidR="002C1CE1" w:rsidRPr="00B82A47" w14:paraId="6A6BF21C" w14:textId="77777777" w:rsidTr="00B82A47">
        <w:trPr>
          <w:trHeight w:val="688"/>
        </w:trPr>
        <w:tc>
          <w:tcPr>
            <w:tcW w:w="1206" w:type="dxa"/>
            <w:vMerge w:val="restart"/>
            <w:vAlign w:val="center"/>
          </w:tcPr>
          <w:p w14:paraId="2C7299C4" w14:textId="77777777" w:rsidR="002C1CE1" w:rsidRPr="00B82A47" w:rsidRDefault="002C1CE1" w:rsidP="00B82A47">
            <w:pPr>
              <w:spacing w:line="360" w:lineRule="auto"/>
              <w:rPr>
                <w:b/>
                <w:bCs/>
              </w:rPr>
            </w:pPr>
            <w:r w:rsidRPr="00B82A47">
              <w:rPr>
                <w:b/>
                <w:bCs/>
              </w:rPr>
              <w:t>Fibras químicas</w:t>
            </w:r>
          </w:p>
        </w:tc>
        <w:tc>
          <w:tcPr>
            <w:tcW w:w="1288" w:type="dxa"/>
            <w:vAlign w:val="center"/>
          </w:tcPr>
          <w:p w14:paraId="4381CB32" w14:textId="77777777" w:rsidR="002C1CE1" w:rsidRPr="00B82A47" w:rsidRDefault="002C1CE1" w:rsidP="00B82A47">
            <w:pPr>
              <w:spacing w:line="360" w:lineRule="auto"/>
            </w:pPr>
            <w:r w:rsidRPr="00B82A47">
              <w:t>Artificiales</w:t>
            </w:r>
          </w:p>
        </w:tc>
        <w:tc>
          <w:tcPr>
            <w:tcW w:w="3172" w:type="dxa"/>
            <w:vAlign w:val="center"/>
          </w:tcPr>
          <w:p w14:paraId="655D1295" w14:textId="77777777" w:rsidR="002C1CE1" w:rsidRPr="00B82A47" w:rsidRDefault="002C1CE1" w:rsidP="00B82A47">
            <w:pPr>
              <w:spacing w:line="360" w:lineRule="auto"/>
            </w:pPr>
            <w:r w:rsidRPr="00B82A47">
              <w:t>Base proteínica.</w:t>
            </w:r>
          </w:p>
        </w:tc>
        <w:tc>
          <w:tcPr>
            <w:tcW w:w="4314" w:type="dxa"/>
            <w:vAlign w:val="center"/>
          </w:tcPr>
          <w:p w14:paraId="3E9EBAAA" w14:textId="6B93AC6E" w:rsidR="002C1CE1" w:rsidRPr="00B82A47" w:rsidRDefault="002C1CE1" w:rsidP="00B82A47">
            <w:pPr>
              <w:spacing w:line="360" w:lineRule="auto"/>
            </w:pPr>
            <w:r w:rsidRPr="00B82A47">
              <w:t>De la caseína de la leche (</w:t>
            </w:r>
            <w:r w:rsidR="00C53272">
              <w:t>f</w:t>
            </w:r>
            <w:r w:rsidRPr="00B82A47">
              <w:t>ibroína) y de algas (alginato).</w:t>
            </w:r>
          </w:p>
        </w:tc>
      </w:tr>
      <w:tr w:rsidR="002C1CE1" w:rsidRPr="00B82A47" w14:paraId="418F8506" w14:textId="77777777" w:rsidTr="00B82A47">
        <w:trPr>
          <w:trHeight w:val="130"/>
        </w:trPr>
        <w:tc>
          <w:tcPr>
            <w:tcW w:w="1206" w:type="dxa"/>
            <w:vMerge/>
            <w:vAlign w:val="center"/>
          </w:tcPr>
          <w:p w14:paraId="4A33FAA8" w14:textId="77777777" w:rsidR="002C1CE1" w:rsidRPr="00B82A47" w:rsidRDefault="002C1CE1" w:rsidP="00B82A47">
            <w:pPr>
              <w:spacing w:line="360" w:lineRule="auto"/>
            </w:pPr>
          </w:p>
        </w:tc>
        <w:tc>
          <w:tcPr>
            <w:tcW w:w="1288" w:type="dxa"/>
            <w:vMerge w:val="restart"/>
            <w:vAlign w:val="center"/>
          </w:tcPr>
          <w:p w14:paraId="4723DABE" w14:textId="77777777" w:rsidR="002C1CE1" w:rsidRPr="00B82A47" w:rsidRDefault="002C1CE1" w:rsidP="00B82A47">
            <w:pPr>
              <w:spacing w:line="360" w:lineRule="auto"/>
            </w:pPr>
            <w:r w:rsidRPr="00B82A47">
              <w:t>Sintéticas</w:t>
            </w:r>
          </w:p>
        </w:tc>
        <w:tc>
          <w:tcPr>
            <w:tcW w:w="3172" w:type="dxa"/>
            <w:vAlign w:val="center"/>
          </w:tcPr>
          <w:p w14:paraId="458B9173" w14:textId="77777777" w:rsidR="002C1CE1" w:rsidRPr="00B82A47" w:rsidRDefault="002C1CE1" w:rsidP="00B82A47">
            <w:pPr>
              <w:spacing w:line="360" w:lineRule="auto"/>
            </w:pPr>
            <w:r w:rsidRPr="00B82A47">
              <w:t>Base celulósica.</w:t>
            </w:r>
          </w:p>
        </w:tc>
        <w:tc>
          <w:tcPr>
            <w:tcW w:w="4314" w:type="dxa"/>
            <w:vAlign w:val="center"/>
          </w:tcPr>
          <w:p w14:paraId="1657CE3C" w14:textId="3CF2BF45" w:rsidR="002C1CE1" w:rsidRPr="00B82A47" w:rsidRDefault="002C1CE1" w:rsidP="00B82A47">
            <w:pPr>
              <w:spacing w:line="360" w:lineRule="auto"/>
            </w:pPr>
            <w:r w:rsidRPr="00B82A47">
              <w:t xml:space="preserve">Rayones (viscosa, </w:t>
            </w:r>
            <w:proofErr w:type="spellStart"/>
            <w:r w:rsidRPr="00B82A47">
              <w:t>crup</w:t>
            </w:r>
            <w:r w:rsidR="00C53272">
              <w:t>o</w:t>
            </w:r>
            <w:proofErr w:type="spellEnd"/>
            <w:r w:rsidRPr="00B82A47">
              <w:rPr>
                <w:i/>
                <w:iCs/>
              </w:rPr>
              <w:t xml:space="preserve"> </w:t>
            </w:r>
            <w:r w:rsidRPr="00B82A47">
              <w:t>y acetato).</w:t>
            </w:r>
          </w:p>
        </w:tc>
      </w:tr>
      <w:tr w:rsidR="002C1CE1" w:rsidRPr="00B82A47" w14:paraId="322BC19E" w14:textId="77777777" w:rsidTr="00B82A47">
        <w:trPr>
          <w:trHeight w:val="130"/>
        </w:trPr>
        <w:tc>
          <w:tcPr>
            <w:tcW w:w="1206" w:type="dxa"/>
            <w:vMerge/>
            <w:vAlign w:val="center"/>
          </w:tcPr>
          <w:p w14:paraId="39EF1DFB" w14:textId="77777777" w:rsidR="002C1CE1" w:rsidRPr="00B82A47" w:rsidRDefault="002C1CE1" w:rsidP="00B82A47">
            <w:pPr>
              <w:spacing w:line="360" w:lineRule="auto"/>
            </w:pPr>
          </w:p>
        </w:tc>
        <w:tc>
          <w:tcPr>
            <w:tcW w:w="1288" w:type="dxa"/>
            <w:vMerge/>
            <w:vAlign w:val="center"/>
          </w:tcPr>
          <w:p w14:paraId="255E081E" w14:textId="77777777" w:rsidR="002C1CE1" w:rsidRPr="00B82A47" w:rsidRDefault="002C1CE1" w:rsidP="00B82A47">
            <w:pPr>
              <w:spacing w:line="360" w:lineRule="auto"/>
            </w:pPr>
          </w:p>
        </w:tc>
        <w:tc>
          <w:tcPr>
            <w:tcW w:w="3172" w:type="dxa"/>
            <w:vAlign w:val="center"/>
          </w:tcPr>
          <w:p w14:paraId="236A29E3" w14:textId="77777777" w:rsidR="002C1CE1" w:rsidRPr="00B82A47" w:rsidRDefault="002C1CE1" w:rsidP="00B82A47">
            <w:pPr>
              <w:spacing w:line="360" w:lineRule="auto"/>
            </w:pPr>
            <w:r w:rsidRPr="00B82A47">
              <w:t>Base metálica.</w:t>
            </w:r>
          </w:p>
        </w:tc>
        <w:tc>
          <w:tcPr>
            <w:tcW w:w="4314" w:type="dxa"/>
            <w:vAlign w:val="center"/>
          </w:tcPr>
          <w:p w14:paraId="3AD5ABC7" w14:textId="77777777" w:rsidR="002C1CE1" w:rsidRPr="00B82A47" w:rsidRDefault="002C1CE1" w:rsidP="00B82A47">
            <w:pPr>
              <w:spacing w:line="360" w:lineRule="auto"/>
            </w:pPr>
            <w:r w:rsidRPr="00B82A47">
              <w:t>Oro, plata y cobre.</w:t>
            </w:r>
          </w:p>
        </w:tc>
      </w:tr>
      <w:tr w:rsidR="002C1CE1" w:rsidRPr="00B82A47" w14:paraId="4174CA5D" w14:textId="77777777" w:rsidTr="00B82A47">
        <w:trPr>
          <w:trHeight w:val="130"/>
        </w:trPr>
        <w:tc>
          <w:tcPr>
            <w:tcW w:w="1206" w:type="dxa"/>
            <w:vMerge/>
            <w:vAlign w:val="center"/>
          </w:tcPr>
          <w:p w14:paraId="53AF9972" w14:textId="77777777" w:rsidR="002C1CE1" w:rsidRPr="00B82A47" w:rsidRDefault="002C1CE1" w:rsidP="00B82A47">
            <w:pPr>
              <w:spacing w:line="360" w:lineRule="auto"/>
            </w:pPr>
          </w:p>
        </w:tc>
        <w:tc>
          <w:tcPr>
            <w:tcW w:w="1288" w:type="dxa"/>
            <w:vMerge/>
            <w:vAlign w:val="center"/>
          </w:tcPr>
          <w:p w14:paraId="129E9C75" w14:textId="77777777" w:rsidR="002C1CE1" w:rsidRPr="00B82A47" w:rsidRDefault="002C1CE1" w:rsidP="00B82A47">
            <w:pPr>
              <w:spacing w:line="360" w:lineRule="auto"/>
            </w:pPr>
          </w:p>
        </w:tc>
        <w:tc>
          <w:tcPr>
            <w:tcW w:w="3172" w:type="dxa"/>
            <w:vAlign w:val="center"/>
          </w:tcPr>
          <w:p w14:paraId="69E4F983" w14:textId="77777777" w:rsidR="002C1CE1" w:rsidRPr="00B82A47" w:rsidRDefault="002C1CE1" w:rsidP="00B82A47">
            <w:pPr>
              <w:spacing w:line="360" w:lineRule="auto"/>
            </w:pPr>
            <w:r w:rsidRPr="00B82A47">
              <w:t>Por polimerización.</w:t>
            </w:r>
          </w:p>
        </w:tc>
        <w:tc>
          <w:tcPr>
            <w:tcW w:w="4314" w:type="dxa"/>
            <w:vAlign w:val="center"/>
          </w:tcPr>
          <w:p w14:paraId="1044FB99" w14:textId="77777777" w:rsidR="002C1CE1" w:rsidRPr="00B82A47" w:rsidRDefault="002C1CE1" w:rsidP="00B82A47">
            <w:pPr>
              <w:spacing w:line="360" w:lineRule="auto"/>
            </w:pPr>
            <w:r w:rsidRPr="00B82A47">
              <w:t>Polivinilo y poliacrílicos.</w:t>
            </w:r>
          </w:p>
        </w:tc>
      </w:tr>
      <w:tr w:rsidR="002C1CE1" w:rsidRPr="00B82A47" w14:paraId="7A21BA00" w14:textId="77777777" w:rsidTr="00B82A47">
        <w:trPr>
          <w:trHeight w:val="130"/>
        </w:trPr>
        <w:tc>
          <w:tcPr>
            <w:tcW w:w="1206" w:type="dxa"/>
            <w:vMerge/>
            <w:vAlign w:val="center"/>
          </w:tcPr>
          <w:p w14:paraId="38842AF3" w14:textId="77777777" w:rsidR="002C1CE1" w:rsidRPr="00B82A47" w:rsidRDefault="002C1CE1" w:rsidP="00B82A47">
            <w:pPr>
              <w:spacing w:line="360" w:lineRule="auto"/>
            </w:pPr>
          </w:p>
        </w:tc>
        <w:tc>
          <w:tcPr>
            <w:tcW w:w="1288" w:type="dxa"/>
            <w:vMerge/>
            <w:vAlign w:val="center"/>
          </w:tcPr>
          <w:p w14:paraId="41708BF6" w14:textId="77777777" w:rsidR="002C1CE1" w:rsidRPr="00B82A47" w:rsidRDefault="002C1CE1" w:rsidP="00B82A47">
            <w:pPr>
              <w:spacing w:line="360" w:lineRule="auto"/>
            </w:pPr>
          </w:p>
        </w:tc>
        <w:tc>
          <w:tcPr>
            <w:tcW w:w="3172" w:type="dxa"/>
            <w:vAlign w:val="center"/>
          </w:tcPr>
          <w:p w14:paraId="15B6347C" w14:textId="77777777" w:rsidR="002C1CE1" w:rsidRPr="00B82A47" w:rsidRDefault="002C1CE1" w:rsidP="00B82A47">
            <w:pPr>
              <w:spacing w:line="360" w:lineRule="auto"/>
            </w:pPr>
            <w:r w:rsidRPr="00B82A47">
              <w:t>Por condensación.</w:t>
            </w:r>
          </w:p>
        </w:tc>
        <w:tc>
          <w:tcPr>
            <w:tcW w:w="4314" w:type="dxa"/>
            <w:vAlign w:val="center"/>
          </w:tcPr>
          <w:p w14:paraId="0A0843E7" w14:textId="77777777" w:rsidR="002C1CE1" w:rsidRPr="00B82A47" w:rsidRDefault="002C1CE1" w:rsidP="00B82A47">
            <w:pPr>
              <w:spacing w:line="360" w:lineRule="auto"/>
            </w:pPr>
            <w:r w:rsidRPr="00B82A47">
              <w:t>Poliéster (tergal) y poliamida (</w:t>
            </w:r>
            <w:r w:rsidRPr="00B82A47">
              <w:rPr>
                <w:i/>
                <w:iCs/>
                <w:highlight w:val="cyan"/>
              </w:rPr>
              <w:t>nylon)</w:t>
            </w:r>
            <w:r w:rsidRPr="00B82A47">
              <w:t>.</w:t>
            </w:r>
          </w:p>
        </w:tc>
      </w:tr>
      <w:tr w:rsidR="002C1CE1" w:rsidRPr="00B82A47" w14:paraId="27472B9E" w14:textId="77777777" w:rsidTr="00B82A47">
        <w:trPr>
          <w:trHeight w:val="130"/>
        </w:trPr>
        <w:tc>
          <w:tcPr>
            <w:tcW w:w="1206" w:type="dxa"/>
            <w:vMerge/>
            <w:vAlign w:val="center"/>
          </w:tcPr>
          <w:p w14:paraId="7AE97DF8" w14:textId="77777777" w:rsidR="002C1CE1" w:rsidRPr="00B82A47" w:rsidRDefault="002C1CE1" w:rsidP="00B82A47">
            <w:pPr>
              <w:spacing w:line="360" w:lineRule="auto"/>
            </w:pPr>
          </w:p>
        </w:tc>
        <w:tc>
          <w:tcPr>
            <w:tcW w:w="1288" w:type="dxa"/>
            <w:vMerge/>
            <w:vAlign w:val="center"/>
          </w:tcPr>
          <w:p w14:paraId="6A92898E" w14:textId="77777777" w:rsidR="002C1CE1" w:rsidRPr="00B82A47" w:rsidRDefault="002C1CE1" w:rsidP="00B82A47">
            <w:pPr>
              <w:spacing w:line="360" w:lineRule="auto"/>
            </w:pPr>
          </w:p>
        </w:tc>
        <w:tc>
          <w:tcPr>
            <w:tcW w:w="3172" w:type="dxa"/>
            <w:vAlign w:val="center"/>
          </w:tcPr>
          <w:p w14:paraId="12B3ED2C" w14:textId="77777777" w:rsidR="002C1CE1" w:rsidRPr="00B82A47" w:rsidRDefault="002C1CE1" w:rsidP="00B82A47">
            <w:pPr>
              <w:spacing w:line="360" w:lineRule="auto"/>
            </w:pPr>
            <w:r w:rsidRPr="00B82A47">
              <w:t xml:space="preserve">Por </w:t>
            </w:r>
            <w:proofErr w:type="spellStart"/>
            <w:r w:rsidRPr="00B82A47">
              <w:t>poliadición</w:t>
            </w:r>
            <w:proofErr w:type="spellEnd"/>
            <w:r w:rsidRPr="00B82A47">
              <w:t>.</w:t>
            </w:r>
          </w:p>
        </w:tc>
        <w:tc>
          <w:tcPr>
            <w:tcW w:w="4314" w:type="dxa"/>
            <w:vAlign w:val="center"/>
          </w:tcPr>
          <w:p w14:paraId="1B9E69A2" w14:textId="77777777" w:rsidR="002C1CE1" w:rsidRPr="00B82A47" w:rsidRDefault="002C1CE1" w:rsidP="00B82A47">
            <w:pPr>
              <w:spacing w:line="360" w:lineRule="auto"/>
            </w:pPr>
            <w:r w:rsidRPr="00B82A47">
              <w:t>Poliuretano y poliespán.</w:t>
            </w:r>
          </w:p>
        </w:tc>
      </w:tr>
    </w:tbl>
    <w:p w14:paraId="01B69EA8" w14:textId="3A9E19DF" w:rsidR="007A04FE" w:rsidRPr="00B82A47" w:rsidRDefault="007A04FE" w:rsidP="00B82A47">
      <w:pPr>
        <w:spacing w:line="360" w:lineRule="auto"/>
      </w:pPr>
      <w:r w:rsidRPr="00B82A47">
        <w:rPr>
          <w:bCs/>
        </w:rPr>
        <w:t>Fuente</w:t>
      </w:r>
      <w:r w:rsidRPr="00B82A47">
        <w:rPr>
          <w:b/>
        </w:rPr>
        <w:t>:</w:t>
      </w:r>
      <w:r w:rsidRPr="00B82A47">
        <w:t xml:space="preserve"> el rincón de celeste cielo, (2015)</w:t>
      </w:r>
    </w:p>
    <w:p w14:paraId="55F14C6D" w14:textId="77777777" w:rsidR="007A04FE" w:rsidRPr="00B82A47" w:rsidRDefault="007A04FE" w:rsidP="00B82A47">
      <w:pPr>
        <w:spacing w:line="360" w:lineRule="auto"/>
      </w:pPr>
    </w:p>
    <w:p w14:paraId="250DD0B0" w14:textId="11922EA8" w:rsidR="007A04FE" w:rsidRDefault="007A04FE" w:rsidP="00B82A47">
      <w:pPr>
        <w:pStyle w:val="Sinespaciado"/>
        <w:spacing w:line="360" w:lineRule="auto"/>
      </w:pPr>
      <w:r w:rsidRPr="00B82A47">
        <w:rPr>
          <w:b/>
          <w:bCs/>
        </w:rPr>
        <w:t xml:space="preserve">Hilos e hilatura: </w:t>
      </w:r>
      <w:r w:rsidRPr="00B82A47">
        <w:t xml:space="preserve">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 </w:t>
      </w:r>
    </w:p>
    <w:p w14:paraId="551702C8" w14:textId="77777777" w:rsidR="00C53272" w:rsidRDefault="00C53272" w:rsidP="00B82A47">
      <w:pPr>
        <w:pStyle w:val="Sinespaciado"/>
        <w:spacing w:line="360" w:lineRule="auto"/>
        <w:rPr>
          <w:b/>
          <w:bCs/>
        </w:rPr>
      </w:pPr>
    </w:p>
    <w:p w14:paraId="73322129" w14:textId="443A882C" w:rsidR="00C53272" w:rsidRPr="00B82A47" w:rsidRDefault="00C53272" w:rsidP="00B82A47">
      <w:pPr>
        <w:pStyle w:val="Sinespaciado"/>
        <w:spacing w:line="360" w:lineRule="auto"/>
      </w:pPr>
      <w:proofErr w:type="spellStart"/>
      <w:r w:rsidRPr="00C53272">
        <w:rPr>
          <w:b/>
          <w:bCs/>
        </w:rPr>
        <w:t>Cupro</w:t>
      </w:r>
      <w:proofErr w:type="spellEnd"/>
      <w:r>
        <w:rPr>
          <w:b/>
          <w:bCs/>
        </w:rPr>
        <w:t>:</w:t>
      </w:r>
      <w:r w:rsidRPr="00C53272">
        <w:t xml:space="preserve"> es el término reconocido en la industria textil para </w:t>
      </w:r>
      <w:r>
        <w:t>un</w:t>
      </w:r>
      <w:r w:rsidRPr="00C53272">
        <w:t xml:space="preserve"> tipo de rayón elaborado a partir de celulosa regenerada mediante sales de cobre y amoníaco.</w:t>
      </w:r>
    </w:p>
    <w:p w14:paraId="6AF5AD45" w14:textId="77777777" w:rsidR="007A04FE" w:rsidRPr="00B82A47" w:rsidRDefault="007A04FE" w:rsidP="00B82A47">
      <w:pPr>
        <w:pStyle w:val="Sinespaciado"/>
        <w:spacing w:line="360" w:lineRule="auto"/>
        <w:rPr>
          <w:b/>
          <w:bCs/>
        </w:rPr>
      </w:pPr>
    </w:p>
    <w:p w14:paraId="443AC390" w14:textId="55D8C0A2" w:rsidR="00727506" w:rsidRPr="00B82A47" w:rsidRDefault="007A04FE" w:rsidP="00B82A47">
      <w:pPr>
        <w:pStyle w:val="Sinespaciado"/>
        <w:spacing w:line="360" w:lineRule="auto"/>
      </w:pPr>
      <w:r w:rsidRPr="00B82A47">
        <w:rPr>
          <w:b/>
          <w:bCs/>
        </w:rPr>
        <w:t xml:space="preserve">Tejidos: </w:t>
      </w:r>
      <w:r w:rsidR="00727506" w:rsidRPr="00B82A47">
        <w:t xml:space="preserve">son estructuras manufacturadas a partir de fibras o hilos que presentan una proporción significativa entre su longitud, área y espesor, y que cuentan con suficiente resistencia mecánica para mantener su cohesión </w:t>
      </w:r>
      <w:r w:rsidR="00727506" w:rsidRPr="00B82A47">
        <w:rPr>
          <w:i/>
          <w:iCs/>
        </w:rPr>
        <w:t>(</w:t>
      </w:r>
      <w:proofErr w:type="spellStart"/>
      <w:r w:rsidR="00727506" w:rsidRPr="00B82A47">
        <w:t>Textile</w:t>
      </w:r>
      <w:proofErr w:type="spellEnd"/>
      <w:r w:rsidR="00727506" w:rsidRPr="00B82A47">
        <w:t xml:space="preserve"> </w:t>
      </w:r>
      <w:proofErr w:type="spellStart"/>
      <w:r w:rsidR="00727506" w:rsidRPr="00B82A47">
        <w:t>Terms</w:t>
      </w:r>
      <w:proofErr w:type="spellEnd"/>
      <w:r w:rsidR="00727506" w:rsidRPr="00B82A47">
        <w:t xml:space="preserve"> and </w:t>
      </w:r>
      <w:proofErr w:type="spellStart"/>
      <w:r w:rsidR="00727506" w:rsidRPr="00B82A47">
        <w:t>Definitions</w:t>
      </w:r>
      <w:proofErr w:type="spellEnd"/>
      <w:r w:rsidR="00727506" w:rsidRPr="00B82A47">
        <w:t xml:space="preserve">, </w:t>
      </w:r>
      <w:proofErr w:type="spellStart"/>
      <w:r w:rsidR="00727506" w:rsidRPr="00B82A47">
        <w:t>The</w:t>
      </w:r>
      <w:proofErr w:type="spellEnd"/>
      <w:r w:rsidR="00727506" w:rsidRPr="00B82A47">
        <w:t xml:space="preserve"> </w:t>
      </w:r>
      <w:proofErr w:type="spellStart"/>
      <w:r w:rsidR="00727506" w:rsidRPr="00B82A47">
        <w:t>Textile</w:t>
      </w:r>
      <w:proofErr w:type="spellEnd"/>
      <w:r w:rsidR="00727506" w:rsidRPr="00B82A47">
        <w:t xml:space="preserve"> </w:t>
      </w:r>
      <w:proofErr w:type="spellStart"/>
      <w:r w:rsidR="00727506" w:rsidRPr="00B82A47">
        <w:t>Institute</w:t>
      </w:r>
      <w:proofErr w:type="spellEnd"/>
      <w:r w:rsidR="00727506" w:rsidRPr="00B82A47">
        <w:t>, citado por el SENA).</w:t>
      </w:r>
    </w:p>
    <w:p w14:paraId="1D6D41C8" w14:textId="77777777" w:rsidR="00727506" w:rsidRPr="00B82A47" w:rsidRDefault="00727506" w:rsidP="00B82A47">
      <w:pPr>
        <w:pStyle w:val="Sinespaciado"/>
        <w:spacing w:line="360" w:lineRule="auto"/>
      </w:pPr>
    </w:p>
    <w:p w14:paraId="038160AA" w14:textId="77777777" w:rsidR="00727506" w:rsidRPr="00B82A47" w:rsidRDefault="00727506" w:rsidP="00B82A47">
      <w:pPr>
        <w:pStyle w:val="Sinespaciado"/>
        <w:spacing w:line="360" w:lineRule="auto"/>
        <w:rPr>
          <w:b/>
          <w:bCs/>
        </w:rPr>
      </w:pPr>
      <w:r w:rsidRPr="00B82A47">
        <w:rPr>
          <w:b/>
          <w:bCs/>
        </w:rPr>
        <w:t>La clasificación de los tejidos se divide en tres grupos principales:</w:t>
      </w:r>
    </w:p>
    <w:p w14:paraId="1566066B" w14:textId="77777777" w:rsidR="00727506" w:rsidRPr="00B82A47" w:rsidRDefault="00727506" w:rsidP="00B82A47">
      <w:pPr>
        <w:pStyle w:val="Sinespaciado"/>
        <w:spacing w:line="360" w:lineRule="auto"/>
        <w:rPr>
          <w:b/>
          <w:bCs/>
        </w:rPr>
      </w:pPr>
    </w:p>
    <w:p w14:paraId="537698EF" w14:textId="58B12FEA" w:rsidR="00727506" w:rsidRPr="00B82A47" w:rsidRDefault="00727506" w:rsidP="00B82A47">
      <w:pPr>
        <w:pStyle w:val="Sinespaciado"/>
        <w:numPr>
          <w:ilvl w:val="0"/>
          <w:numId w:val="34"/>
        </w:numPr>
        <w:spacing w:line="360" w:lineRule="auto"/>
        <w:rPr>
          <w:b/>
          <w:bCs/>
        </w:rPr>
      </w:pPr>
      <w:r w:rsidRPr="00B82A47">
        <w:rPr>
          <w:b/>
          <w:bCs/>
        </w:rPr>
        <w:t xml:space="preserve">Tejidos planos: </w:t>
      </w:r>
      <w:r w:rsidRPr="00B82A47">
        <w:t>formados por el entrelazado perpendicular de hilos de urdimbre y trama</w:t>
      </w:r>
      <w:r w:rsidRPr="00B82A47">
        <w:rPr>
          <w:b/>
          <w:bCs/>
        </w:rPr>
        <w:t>.</w:t>
      </w:r>
    </w:p>
    <w:p w14:paraId="07D5DB53" w14:textId="77777777" w:rsidR="00727506" w:rsidRPr="00B82A47" w:rsidRDefault="00727506" w:rsidP="00B82A47">
      <w:pPr>
        <w:pStyle w:val="Sinespaciado"/>
        <w:numPr>
          <w:ilvl w:val="0"/>
          <w:numId w:val="34"/>
        </w:numPr>
        <w:spacing w:line="360" w:lineRule="auto"/>
      </w:pPr>
      <w:r w:rsidRPr="00B82A47">
        <w:rPr>
          <w:b/>
          <w:bCs/>
        </w:rPr>
        <w:lastRenderedPageBreak/>
        <w:t xml:space="preserve">Tejidos de punto: </w:t>
      </w:r>
      <w:r w:rsidRPr="00B82A47">
        <w:t>construidos a partir de bucles entrelazados, lo que les otorga mayor elasticidad.</w:t>
      </w:r>
    </w:p>
    <w:p w14:paraId="1CFC7D11" w14:textId="77777777" w:rsidR="00727506" w:rsidRPr="00B82A47" w:rsidRDefault="00727506" w:rsidP="00B82A47">
      <w:pPr>
        <w:pStyle w:val="Sinespaciado"/>
        <w:numPr>
          <w:ilvl w:val="0"/>
          <w:numId w:val="34"/>
        </w:numPr>
        <w:spacing w:line="360" w:lineRule="auto"/>
        <w:rPr>
          <w:b/>
          <w:bCs/>
        </w:rPr>
      </w:pPr>
      <w:r w:rsidRPr="00B82A47">
        <w:rPr>
          <w:b/>
          <w:bCs/>
        </w:rPr>
        <w:t xml:space="preserve">No tejidos: </w:t>
      </w:r>
      <w:r w:rsidRPr="00B82A47">
        <w:t>materiales obtenidos sin procesos de tejido o hilado tradicionales, mediante técnicas como el prensado, agujereado o termofusión</w:t>
      </w:r>
      <w:r w:rsidRPr="00B82A47">
        <w:rPr>
          <w:b/>
          <w:bCs/>
        </w:rPr>
        <w:t>.</w:t>
      </w:r>
    </w:p>
    <w:p w14:paraId="523FC6A1" w14:textId="77777777" w:rsidR="005B08A8" w:rsidRPr="00B82A47" w:rsidRDefault="005B08A8" w:rsidP="00B82A47">
      <w:pPr>
        <w:pStyle w:val="Sinespaciado"/>
        <w:spacing w:line="360" w:lineRule="auto"/>
      </w:pPr>
    </w:p>
    <w:p w14:paraId="3DF98786" w14:textId="1E3DE8D9" w:rsidR="007A04FE" w:rsidRPr="00B82A47" w:rsidRDefault="007A04FE" w:rsidP="00B82A47">
      <w:pPr>
        <w:pStyle w:val="Sinespaciado"/>
        <w:spacing w:line="360" w:lineRule="auto"/>
        <w:rPr>
          <w:b/>
          <w:i/>
        </w:rPr>
      </w:pPr>
      <w:r w:rsidRPr="00B82A47">
        <w:rPr>
          <w:b/>
          <w:bCs/>
          <w:i/>
          <w:iCs/>
        </w:rPr>
        <w:t>T</w:t>
      </w:r>
      <w:r w:rsidR="00842C6E" w:rsidRPr="00B82A47">
        <w:rPr>
          <w:b/>
          <w:bCs/>
          <w:i/>
          <w:iCs/>
        </w:rPr>
        <w:t>abla 4</w:t>
      </w:r>
      <w:r w:rsidRPr="00B82A47">
        <w:rPr>
          <w:b/>
          <w:bCs/>
          <w:i/>
          <w:iCs/>
        </w:rPr>
        <w:t xml:space="preserve">. </w:t>
      </w:r>
      <w:r w:rsidRPr="00B82A47">
        <w:rPr>
          <w:b/>
          <w:i/>
        </w:rPr>
        <w:t xml:space="preserve">Clasificación de </w:t>
      </w:r>
      <w:commentRangeStart w:id="58"/>
      <w:r w:rsidRPr="00B82A47">
        <w:rPr>
          <w:b/>
          <w:i/>
        </w:rPr>
        <w:t>tejidos</w:t>
      </w:r>
      <w:commentRangeEnd w:id="58"/>
      <w:r w:rsidRPr="00B82A47">
        <w:rPr>
          <w:rStyle w:val="Refdecomentario"/>
          <w:b/>
          <w:i/>
          <w:sz w:val="22"/>
          <w:szCs w:val="22"/>
          <w:lang w:eastAsia="ja-JP"/>
        </w:rPr>
        <w:commentReference w:id="58"/>
      </w:r>
    </w:p>
    <w:p w14:paraId="1A834DE9" w14:textId="77777777" w:rsidR="00727506" w:rsidRPr="00B82A47" w:rsidRDefault="00727506" w:rsidP="00B82A47">
      <w:pPr>
        <w:pStyle w:val="Sinespaciado"/>
        <w:spacing w:line="360" w:lineRule="auto"/>
        <w:rPr>
          <w:b/>
          <w:i/>
        </w:rPr>
      </w:pPr>
    </w:p>
    <w:tbl>
      <w:tblPr>
        <w:tblStyle w:val="Tablaconcuadrcula"/>
        <w:tblW w:w="0" w:type="auto"/>
        <w:tblLook w:val="04A0" w:firstRow="1" w:lastRow="0" w:firstColumn="1" w:lastColumn="0" w:noHBand="0" w:noVBand="1"/>
      </w:tblPr>
      <w:tblGrid>
        <w:gridCol w:w="1014"/>
        <w:gridCol w:w="1035"/>
        <w:gridCol w:w="2317"/>
        <w:gridCol w:w="4544"/>
      </w:tblGrid>
      <w:tr w:rsidR="00727506" w:rsidRPr="00B82A47" w14:paraId="60CC18CA" w14:textId="77777777" w:rsidTr="00DC34FC">
        <w:trPr>
          <w:trHeight w:val="835"/>
        </w:trPr>
        <w:tc>
          <w:tcPr>
            <w:tcW w:w="1014" w:type="dxa"/>
            <w:vAlign w:val="center"/>
          </w:tcPr>
          <w:p w14:paraId="3A50AAFA" w14:textId="77777777" w:rsidR="00727506" w:rsidRPr="00B82A47" w:rsidRDefault="00727506" w:rsidP="00B82A47">
            <w:pPr>
              <w:spacing w:line="360" w:lineRule="auto"/>
              <w:jc w:val="center"/>
              <w:rPr>
                <w:b/>
                <w:bCs/>
              </w:rPr>
            </w:pPr>
            <w:r w:rsidRPr="00B82A47">
              <w:rPr>
                <w:b/>
                <w:bCs/>
              </w:rPr>
              <w:t>Tipo de tela</w:t>
            </w:r>
          </w:p>
        </w:tc>
        <w:tc>
          <w:tcPr>
            <w:tcW w:w="933" w:type="dxa"/>
            <w:vAlign w:val="center"/>
          </w:tcPr>
          <w:p w14:paraId="43BC0FAA" w14:textId="77777777" w:rsidR="00727506" w:rsidRPr="00B82A47" w:rsidRDefault="00727506" w:rsidP="00B82A47">
            <w:pPr>
              <w:spacing w:line="360" w:lineRule="auto"/>
              <w:jc w:val="center"/>
              <w:rPr>
                <w:b/>
                <w:bCs/>
              </w:rPr>
            </w:pPr>
            <w:r w:rsidRPr="00B82A47">
              <w:rPr>
                <w:b/>
                <w:bCs/>
              </w:rPr>
              <w:t>Subtipo</w:t>
            </w:r>
          </w:p>
        </w:tc>
        <w:tc>
          <w:tcPr>
            <w:tcW w:w="2317" w:type="dxa"/>
            <w:vAlign w:val="center"/>
          </w:tcPr>
          <w:p w14:paraId="20B1B43E" w14:textId="77777777" w:rsidR="00727506" w:rsidRPr="00B82A47" w:rsidRDefault="00727506" w:rsidP="00B82A47">
            <w:pPr>
              <w:spacing w:line="360" w:lineRule="auto"/>
              <w:jc w:val="center"/>
              <w:rPr>
                <w:b/>
                <w:bCs/>
              </w:rPr>
            </w:pPr>
            <w:r w:rsidRPr="00B82A47">
              <w:rPr>
                <w:b/>
                <w:bCs/>
              </w:rPr>
              <w:t>Clasificación</w:t>
            </w:r>
          </w:p>
        </w:tc>
        <w:tc>
          <w:tcPr>
            <w:tcW w:w="4544" w:type="dxa"/>
            <w:vAlign w:val="center"/>
          </w:tcPr>
          <w:p w14:paraId="5C5C6CF0" w14:textId="77777777" w:rsidR="00727506" w:rsidRPr="00B82A47" w:rsidRDefault="00727506" w:rsidP="00B82A47">
            <w:pPr>
              <w:spacing w:line="360" w:lineRule="auto"/>
              <w:jc w:val="center"/>
              <w:rPr>
                <w:b/>
                <w:bCs/>
              </w:rPr>
            </w:pPr>
            <w:r w:rsidRPr="00B82A47">
              <w:rPr>
                <w:b/>
                <w:bCs/>
              </w:rPr>
              <w:t>Ejemplos</w:t>
            </w:r>
          </w:p>
        </w:tc>
      </w:tr>
      <w:tr w:rsidR="00727506" w:rsidRPr="00B82A47" w14:paraId="711BC51B" w14:textId="77777777" w:rsidTr="00DC34FC">
        <w:trPr>
          <w:trHeight w:val="1277"/>
        </w:trPr>
        <w:tc>
          <w:tcPr>
            <w:tcW w:w="1014" w:type="dxa"/>
            <w:vMerge w:val="restart"/>
          </w:tcPr>
          <w:p w14:paraId="10DFE2EA" w14:textId="77777777" w:rsidR="00727506" w:rsidRPr="00B82A47" w:rsidRDefault="00727506" w:rsidP="00B82A47">
            <w:pPr>
              <w:spacing w:line="360" w:lineRule="auto"/>
            </w:pPr>
            <w:r w:rsidRPr="00B82A47">
              <w:t>Telas tejidas</w:t>
            </w:r>
          </w:p>
        </w:tc>
        <w:tc>
          <w:tcPr>
            <w:tcW w:w="933" w:type="dxa"/>
            <w:vMerge w:val="restart"/>
            <w:vAlign w:val="center"/>
          </w:tcPr>
          <w:p w14:paraId="7810E333" w14:textId="77777777" w:rsidR="00727506" w:rsidRPr="00B82A47" w:rsidRDefault="00727506" w:rsidP="00B82A47">
            <w:pPr>
              <w:spacing w:line="360" w:lineRule="auto"/>
            </w:pPr>
            <w:r w:rsidRPr="00B82A47">
              <w:t>Plano</w:t>
            </w:r>
          </w:p>
        </w:tc>
        <w:tc>
          <w:tcPr>
            <w:tcW w:w="2317" w:type="dxa"/>
          </w:tcPr>
          <w:p w14:paraId="3AE92492" w14:textId="77777777" w:rsidR="00727506" w:rsidRPr="00B82A47" w:rsidRDefault="00727506" w:rsidP="00B82A47">
            <w:pPr>
              <w:spacing w:line="360" w:lineRule="auto"/>
            </w:pPr>
            <w:r w:rsidRPr="00B82A47">
              <w:t>Ligamentos fundamentales</w:t>
            </w:r>
          </w:p>
        </w:tc>
        <w:tc>
          <w:tcPr>
            <w:tcW w:w="4544" w:type="dxa"/>
          </w:tcPr>
          <w:p w14:paraId="1D2CD76C" w14:textId="77777777" w:rsidR="00727506" w:rsidRPr="00B82A47" w:rsidRDefault="00727506" w:rsidP="00B82A47">
            <w:pPr>
              <w:pStyle w:val="Prrafodelista"/>
              <w:numPr>
                <w:ilvl w:val="0"/>
                <w:numId w:val="28"/>
              </w:numPr>
              <w:spacing w:line="360" w:lineRule="auto"/>
              <w:ind w:left="315" w:hanging="284"/>
            </w:pPr>
            <w:r w:rsidRPr="00B82A47">
              <w:t>Tafetán</w:t>
            </w:r>
          </w:p>
          <w:p w14:paraId="5C5110AA" w14:textId="77777777" w:rsidR="00727506" w:rsidRPr="00B82A47" w:rsidRDefault="00727506" w:rsidP="00B82A47">
            <w:pPr>
              <w:pStyle w:val="Prrafodelista"/>
              <w:numPr>
                <w:ilvl w:val="0"/>
                <w:numId w:val="28"/>
              </w:numPr>
              <w:spacing w:line="360" w:lineRule="auto"/>
              <w:ind w:left="315" w:hanging="284"/>
            </w:pPr>
            <w:r w:rsidRPr="00B82A47">
              <w:t>Sarga (diagonal)</w:t>
            </w:r>
          </w:p>
          <w:p w14:paraId="2CF94012" w14:textId="77777777" w:rsidR="00727506" w:rsidRPr="00B82A47" w:rsidRDefault="00727506" w:rsidP="00B82A47">
            <w:pPr>
              <w:pStyle w:val="Prrafodelista"/>
              <w:numPr>
                <w:ilvl w:val="0"/>
                <w:numId w:val="28"/>
              </w:numPr>
              <w:spacing w:line="360" w:lineRule="auto"/>
              <w:ind w:left="315" w:hanging="284"/>
            </w:pPr>
            <w:r w:rsidRPr="00B82A47">
              <w:t>Raso</w:t>
            </w:r>
          </w:p>
        </w:tc>
      </w:tr>
      <w:tr w:rsidR="00727506" w:rsidRPr="00B82A47" w14:paraId="463F9DBA" w14:textId="77777777" w:rsidTr="00DC34FC">
        <w:trPr>
          <w:trHeight w:val="173"/>
        </w:trPr>
        <w:tc>
          <w:tcPr>
            <w:tcW w:w="1014" w:type="dxa"/>
            <w:vMerge/>
          </w:tcPr>
          <w:p w14:paraId="5165A374" w14:textId="77777777" w:rsidR="00727506" w:rsidRPr="00B82A47" w:rsidRDefault="00727506" w:rsidP="00B82A47">
            <w:pPr>
              <w:spacing w:line="360" w:lineRule="auto"/>
            </w:pPr>
          </w:p>
        </w:tc>
        <w:tc>
          <w:tcPr>
            <w:tcW w:w="933" w:type="dxa"/>
            <w:vMerge/>
            <w:textDirection w:val="btLr"/>
            <w:vAlign w:val="center"/>
          </w:tcPr>
          <w:p w14:paraId="433C82B7" w14:textId="77777777" w:rsidR="00727506" w:rsidRPr="00B82A47" w:rsidRDefault="00727506" w:rsidP="00B82A47">
            <w:pPr>
              <w:spacing w:line="360" w:lineRule="auto"/>
              <w:ind w:left="113" w:right="113"/>
            </w:pPr>
          </w:p>
        </w:tc>
        <w:tc>
          <w:tcPr>
            <w:tcW w:w="2317" w:type="dxa"/>
          </w:tcPr>
          <w:p w14:paraId="036F7DB3" w14:textId="77777777" w:rsidR="00727506" w:rsidRPr="00B82A47" w:rsidRDefault="00727506" w:rsidP="00B82A47">
            <w:pPr>
              <w:spacing w:line="360" w:lineRule="auto"/>
            </w:pPr>
            <w:r w:rsidRPr="00B82A47">
              <w:t>Ligamentos derivados</w:t>
            </w:r>
          </w:p>
        </w:tc>
        <w:tc>
          <w:tcPr>
            <w:tcW w:w="4544" w:type="dxa"/>
          </w:tcPr>
          <w:p w14:paraId="6735FFFC" w14:textId="77777777" w:rsidR="00727506" w:rsidRPr="00B82A47" w:rsidRDefault="00727506" w:rsidP="00B82A47">
            <w:pPr>
              <w:pStyle w:val="Prrafodelista"/>
              <w:numPr>
                <w:ilvl w:val="0"/>
                <w:numId w:val="29"/>
              </w:numPr>
              <w:spacing w:line="360" w:lineRule="auto"/>
              <w:ind w:left="315" w:hanging="284"/>
            </w:pPr>
            <w:r w:rsidRPr="00B82A47">
              <w:t xml:space="preserve">Esterilla / panamá / </w:t>
            </w:r>
            <w:proofErr w:type="spellStart"/>
            <w:r w:rsidRPr="00B82A47">
              <w:t>canastra</w:t>
            </w:r>
            <w:proofErr w:type="spellEnd"/>
          </w:p>
          <w:p w14:paraId="1DAA5D16" w14:textId="77777777" w:rsidR="00727506" w:rsidRPr="00B82A47" w:rsidRDefault="00727506" w:rsidP="00B82A47">
            <w:pPr>
              <w:pStyle w:val="Prrafodelista"/>
              <w:numPr>
                <w:ilvl w:val="0"/>
                <w:numId w:val="29"/>
              </w:numPr>
              <w:spacing w:line="360" w:lineRule="auto"/>
              <w:ind w:left="315" w:hanging="284"/>
            </w:pPr>
            <w:r w:rsidRPr="00B82A47">
              <w:t>Espina / espiga</w:t>
            </w:r>
          </w:p>
          <w:p w14:paraId="2BC1D61B" w14:textId="77777777" w:rsidR="00727506" w:rsidRPr="00B82A47" w:rsidRDefault="00727506" w:rsidP="00B82A47">
            <w:pPr>
              <w:pStyle w:val="Prrafodelista"/>
              <w:numPr>
                <w:ilvl w:val="0"/>
                <w:numId w:val="29"/>
              </w:numPr>
              <w:spacing w:line="360" w:lineRule="auto"/>
              <w:ind w:left="315" w:hanging="284"/>
            </w:pPr>
            <w:r w:rsidRPr="00B82A47">
              <w:t>Sarga interrumpida (</w:t>
            </w:r>
            <w:proofErr w:type="spellStart"/>
            <w:r w:rsidRPr="00B82A47">
              <w:rPr>
                <w:i/>
                <w:iCs/>
                <w:highlight w:val="cyan"/>
              </w:rPr>
              <w:t>broken</w:t>
            </w:r>
            <w:proofErr w:type="spellEnd"/>
            <w:r w:rsidRPr="00B82A47">
              <w:rPr>
                <w:i/>
                <w:iCs/>
                <w:highlight w:val="cyan"/>
              </w:rPr>
              <w:t xml:space="preserve"> </w:t>
            </w:r>
            <w:proofErr w:type="spellStart"/>
            <w:r w:rsidRPr="00B82A47">
              <w:rPr>
                <w:i/>
                <w:iCs/>
                <w:highlight w:val="cyan"/>
              </w:rPr>
              <w:t>twill</w:t>
            </w:r>
            <w:proofErr w:type="spellEnd"/>
            <w:r w:rsidRPr="00B82A47">
              <w:rPr>
                <w:i/>
                <w:iCs/>
                <w:highlight w:val="cyan"/>
              </w:rPr>
              <w:t>)</w:t>
            </w:r>
          </w:p>
        </w:tc>
      </w:tr>
      <w:tr w:rsidR="00727506" w:rsidRPr="00B82A47" w14:paraId="2BB9B814" w14:textId="77777777" w:rsidTr="00DC34FC">
        <w:trPr>
          <w:trHeight w:val="173"/>
        </w:trPr>
        <w:tc>
          <w:tcPr>
            <w:tcW w:w="1014" w:type="dxa"/>
            <w:vMerge/>
          </w:tcPr>
          <w:p w14:paraId="1192D332" w14:textId="77777777" w:rsidR="00727506" w:rsidRPr="00B82A47" w:rsidRDefault="00727506" w:rsidP="00B82A47">
            <w:pPr>
              <w:spacing w:line="360" w:lineRule="auto"/>
            </w:pPr>
          </w:p>
        </w:tc>
        <w:tc>
          <w:tcPr>
            <w:tcW w:w="933" w:type="dxa"/>
            <w:vMerge/>
            <w:textDirection w:val="btLr"/>
            <w:vAlign w:val="center"/>
          </w:tcPr>
          <w:p w14:paraId="48BCEAD9" w14:textId="77777777" w:rsidR="00727506" w:rsidRPr="00B82A47" w:rsidRDefault="00727506" w:rsidP="00B82A47">
            <w:pPr>
              <w:spacing w:line="360" w:lineRule="auto"/>
              <w:ind w:left="113" w:right="113"/>
            </w:pPr>
          </w:p>
        </w:tc>
        <w:tc>
          <w:tcPr>
            <w:tcW w:w="2317" w:type="dxa"/>
          </w:tcPr>
          <w:p w14:paraId="128A5DD4" w14:textId="77777777" w:rsidR="00727506" w:rsidRPr="00B82A47" w:rsidRDefault="00727506" w:rsidP="00B82A47">
            <w:pPr>
              <w:spacing w:line="360" w:lineRule="auto"/>
            </w:pPr>
            <w:r w:rsidRPr="00B82A47">
              <w:t>Otros</w:t>
            </w:r>
          </w:p>
        </w:tc>
        <w:tc>
          <w:tcPr>
            <w:tcW w:w="4544" w:type="dxa"/>
          </w:tcPr>
          <w:p w14:paraId="613E3D12" w14:textId="77777777" w:rsidR="00727506" w:rsidRPr="00B82A47" w:rsidRDefault="00727506" w:rsidP="00B82A47">
            <w:pPr>
              <w:pStyle w:val="Prrafodelista"/>
              <w:numPr>
                <w:ilvl w:val="0"/>
                <w:numId w:val="31"/>
              </w:numPr>
              <w:spacing w:line="360" w:lineRule="auto"/>
              <w:ind w:left="315" w:hanging="284"/>
            </w:pPr>
            <w:proofErr w:type="spellStart"/>
            <w:r w:rsidRPr="00B82A47">
              <w:rPr>
                <w:highlight w:val="cyan"/>
              </w:rPr>
              <w:t>Dobby</w:t>
            </w:r>
            <w:proofErr w:type="spellEnd"/>
            <w:r w:rsidRPr="00B82A47">
              <w:rPr>
                <w:highlight w:val="cyan"/>
              </w:rPr>
              <w:t xml:space="preserve">, </w:t>
            </w:r>
            <w:proofErr w:type="spellStart"/>
            <w:r w:rsidRPr="00B82A47">
              <w:rPr>
                <w:highlight w:val="cyan"/>
              </w:rPr>
              <w:t>jacquard</w:t>
            </w:r>
            <w:proofErr w:type="spellEnd"/>
            <w:r w:rsidRPr="00B82A47">
              <w:t>, rizo, afelpados, etc.</w:t>
            </w:r>
          </w:p>
        </w:tc>
      </w:tr>
      <w:tr w:rsidR="00727506" w:rsidRPr="00B82A47" w14:paraId="2AA4946E" w14:textId="77777777" w:rsidTr="00DC34FC">
        <w:trPr>
          <w:trHeight w:val="173"/>
        </w:trPr>
        <w:tc>
          <w:tcPr>
            <w:tcW w:w="1014" w:type="dxa"/>
            <w:vMerge/>
          </w:tcPr>
          <w:p w14:paraId="0ED79742" w14:textId="77777777" w:rsidR="00727506" w:rsidRPr="00B82A47" w:rsidRDefault="00727506" w:rsidP="00B82A47">
            <w:pPr>
              <w:spacing w:line="360" w:lineRule="auto"/>
            </w:pPr>
          </w:p>
        </w:tc>
        <w:tc>
          <w:tcPr>
            <w:tcW w:w="933" w:type="dxa"/>
            <w:vMerge w:val="restart"/>
            <w:vAlign w:val="center"/>
          </w:tcPr>
          <w:p w14:paraId="7FD27718" w14:textId="77777777" w:rsidR="00727506" w:rsidRPr="00B82A47" w:rsidRDefault="00727506" w:rsidP="00B82A47">
            <w:pPr>
              <w:spacing w:line="360" w:lineRule="auto"/>
            </w:pPr>
            <w:r w:rsidRPr="00B82A47">
              <w:t>Punto</w:t>
            </w:r>
          </w:p>
        </w:tc>
        <w:tc>
          <w:tcPr>
            <w:tcW w:w="2317" w:type="dxa"/>
          </w:tcPr>
          <w:p w14:paraId="482FD5CB" w14:textId="77777777" w:rsidR="00727506" w:rsidRPr="00B82A47" w:rsidRDefault="00727506" w:rsidP="00B82A47">
            <w:pPr>
              <w:spacing w:line="360" w:lineRule="auto"/>
            </w:pPr>
            <w:r w:rsidRPr="00B82A47">
              <w:t>Por trama</w:t>
            </w:r>
          </w:p>
        </w:tc>
        <w:tc>
          <w:tcPr>
            <w:tcW w:w="4544" w:type="dxa"/>
          </w:tcPr>
          <w:p w14:paraId="6E29B32C" w14:textId="77777777" w:rsidR="00727506" w:rsidRPr="00B82A47" w:rsidRDefault="00727506" w:rsidP="00B82A47">
            <w:pPr>
              <w:pStyle w:val="Prrafodelista"/>
              <w:numPr>
                <w:ilvl w:val="0"/>
                <w:numId w:val="30"/>
              </w:numPr>
              <w:spacing w:line="360" w:lineRule="auto"/>
              <w:ind w:left="315" w:hanging="284"/>
            </w:pPr>
            <w:r w:rsidRPr="00B82A47">
              <w:t>Sencillo (Jersey, Lacoste)</w:t>
            </w:r>
          </w:p>
          <w:p w14:paraId="50CB8470" w14:textId="77777777" w:rsidR="00727506" w:rsidRPr="00B82A47" w:rsidRDefault="00727506" w:rsidP="00B82A47">
            <w:pPr>
              <w:pStyle w:val="Prrafodelista"/>
              <w:numPr>
                <w:ilvl w:val="0"/>
                <w:numId w:val="30"/>
              </w:numPr>
              <w:spacing w:line="360" w:lineRule="auto"/>
              <w:ind w:left="315" w:hanging="284"/>
            </w:pPr>
            <w:r w:rsidRPr="00B82A47">
              <w:t xml:space="preserve">Doble </w:t>
            </w:r>
            <w:r w:rsidRPr="00B82A47">
              <w:rPr>
                <w:i/>
                <w:iCs/>
                <w:highlight w:val="cyan"/>
              </w:rPr>
              <w:t>(</w:t>
            </w:r>
            <w:proofErr w:type="spellStart"/>
            <w:r w:rsidRPr="00B82A47">
              <w:rPr>
                <w:i/>
                <w:iCs/>
                <w:highlight w:val="cyan"/>
              </w:rPr>
              <w:t>rib</w:t>
            </w:r>
            <w:proofErr w:type="spellEnd"/>
            <w:r w:rsidRPr="00B82A47">
              <w:t xml:space="preserve"> o </w:t>
            </w:r>
            <w:proofErr w:type="spellStart"/>
            <w:r w:rsidRPr="00B82A47">
              <w:t>resortado</w:t>
            </w:r>
            <w:proofErr w:type="spellEnd"/>
            <w:r w:rsidRPr="00B82A47">
              <w:t xml:space="preserve">, </w:t>
            </w:r>
            <w:proofErr w:type="spellStart"/>
            <w:r w:rsidRPr="00B82A47">
              <w:rPr>
                <w:highlight w:val="cyan"/>
              </w:rPr>
              <w:t>interlock</w:t>
            </w:r>
            <w:proofErr w:type="spellEnd"/>
            <w:r w:rsidRPr="00B82A47">
              <w:rPr>
                <w:highlight w:val="cyan"/>
              </w:rPr>
              <w:t>,</w:t>
            </w:r>
            <w:r w:rsidRPr="00B82A47">
              <w:t xml:space="preserve"> piqué)</w:t>
            </w:r>
          </w:p>
        </w:tc>
      </w:tr>
      <w:tr w:rsidR="00727506" w:rsidRPr="00B82A47" w14:paraId="6211671A" w14:textId="77777777" w:rsidTr="00DC34FC">
        <w:trPr>
          <w:trHeight w:val="173"/>
        </w:trPr>
        <w:tc>
          <w:tcPr>
            <w:tcW w:w="1014" w:type="dxa"/>
            <w:vMerge/>
          </w:tcPr>
          <w:p w14:paraId="06DF0E57" w14:textId="77777777" w:rsidR="00727506" w:rsidRPr="00B82A47" w:rsidRDefault="00727506" w:rsidP="00B82A47">
            <w:pPr>
              <w:spacing w:line="360" w:lineRule="auto"/>
            </w:pPr>
          </w:p>
        </w:tc>
        <w:tc>
          <w:tcPr>
            <w:tcW w:w="933" w:type="dxa"/>
            <w:vMerge/>
          </w:tcPr>
          <w:p w14:paraId="3635D2EF" w14:textId="77777777" w:rsidR="00727506" w:rsidRPr="00B82A47" w:rsidRDefault="00727506" w:rsidP="00B82A47">
            <w:pPr>
              <w:spacing w:line="360" w:lineRule="auto"/>
            </w:pPr>
          </w:p>
        </w:tc>
        <w:tc>
          <w:tcPr>
            <w:tcW w:w="2317" w:type="dxa"/>
          </w:tcPr>
          <w:p w14:paraId="49E9DE8F" w14:textId="77777777" w:rsidR="00727506" w:rsidRPr="00B82A47" w:rsidRDefault="00727506" w:rsidP="00B82A47">
            <w:pPr>
              <w:spacing w:line="360" w:lineRule="auto"/>
            </w:pPr>
            <w:r w:rsidRPr="00B82A47">
              <w:t>Por urdimbre</w:t>
            </w:r>
          </w:p>
        </w:tc>
        <w:tc>
          <w:tcPr>
            <w:tcW w:w="4544" w:type="dxa"/>
          </w:tcPr>
          <w:p w14:paraId="2C0BF595" w14:textId="77777777" w:rsidR="00727506" w:rsidRPr="00B82A47" w:rsidRDefault="00727506" w:rsidP="00B82A47">
            <w:pPr>
              <w:pStyle w:val="Prrafodelista"/>
              <w:numPr>
                <w:ilvl w:val="0"/>
                <w:numId w:val="32"/>
              </w:numPr>
              <w:spacing w:line="360" w:lineRule="auto"/>
              <w:ind w:left="315" w:hanging="284"/>
              <w:rPr>
                <w:i/>
                <w:iCs/>
              </w:rPr>
            </w:pPr>
            <w:proofErr w:type="spellStart"/>
            <w:r w:rsidRPr="00B82A47">
              <w:rPr>
                <w:i/>
                <w:iCs/>
                <w:highlight w:val="cyan"/>
              </w:rPr>
              <w:t>Tricot</w:t>
            </w:r>
            <w:proofErr w:type="spellEnd"/>
          </w:p>
          <w:p w14:paraId="61D9229A" w14:textId="77777777" w:rsidR="00727506" w:rsidRPr="00B82A47" w:rsidRDefault="00727506" w:rsidP="00B82A47">
            <w:pPr>
              <w:pStyle w:val="Prrafodelista"/>
              <w:numPr>
                <w:ilvl w:val="0"/>
                <w:numId w:val="32"/>
              </w:numPr>
              <w:spacing w:line="360" w:lineRule="auto"/>
              <w:ind w:left="315" w:hanging="284"/>
              <w:rPr>
                <w:i/>
                <w:iCs/>
              </w:rPr>
            </w:pPr>
            <w:proofErr w:type="spellStart"/>
            <w:r w:rsidRPr="00B82A47">
              <w:rPr>
                <w:i/>
                <w:iCs/>
                <w:highlight w:val="cyan"/>
              </w:rPr>
              <w:t>Raschell</w:t>
            </w:r>
            <w:proofErr w:type="spellEnd"/>
          </w:p>
        </w:tc>
      </w:tr>
      <w:tr w:rsidR="00727506" w:rsidRPr="00B82A47" w14:paraId="39251B70" w14:textId="77777777" w:rsidTr="00DC34FC">
        <w:trPr>
          <w:trHeight w:val="867"/>
        </w:trPr>
        <w:tc>
          <w:tcPr>
            <w:tcW w:w="1014" w:type="dxa"/>
          </w:tcPr>
          <w:p w14:paraId="50AD45A2" w14:textId="77777777" w:rsidR="00727506" w:rsidRPr="00B82A47" w:rsidRDefault="00727506" w:rsidP="00B82A47">
            <w:pPr>
              <w:spacing w:line="360" w:lineRule="auto"/>
            </w:pPr>
            <w:r w:rsidRPr="00B82A47">
              <w:t>Telas no tejidas</w:t>
            </w:r>
          </w:p>
        </w:tc>
        <w:tc>
          <w:tcPr>
            <w:tcW w:w="933" w:type="dxa"/>
          </w:tcPr>
          <w:p w14:paraId="225534FD" w14:textId="77777777" w:rsidR="00727506" w:rsidRPr="00B82A47" w:rsidRDefault="00727506" w:rsidP="00B82A47">
            <w:pPr>
              <w:spacing w:line="360" w:lineRule="auto"/>
            </w:pPr>
            <w:r w:rsidRPr="00B82A47">
              <w:t>No aplica</w:t>
            </w:r>
          </w:p>
        </w:tc>
        <w:tc>
          <w:tcPr>
            <w:tcW w:w="2317" w:type="dxa"/>
          </w:tcPr>
          <w:p w14:paraId="39DE9F48" w14:textId="77777777" w:rsidR="00727506" w:rsidRPr="00B82A47" w:rsidRDefault="00727506" w:rsidP="00B82A47">
            <w:pPr>
              <w:spacing w:line="360" w:lineRule="auto"/>
            </w:pPr>
            <w:r w:rsidRPr="00B82A47">
              <w:t>No aplica</w:t>
            </w:r>
          </w:p>
        </w:tc>
        <w:tc>
          <w:tcPr>
            <w:tcW w:w="4544" w:type="dxa"/>
          </w:tcPr>
          <w:p w14:paraId="2C91710A" w14:textId="77777777" w:rsidR="00727506" w:rsidRPr="00B82A47" w:rsidRDefault="00727506" w:rsidP="00B82A47">
            <w:pPr>
              <w:pStyle w:val="Prrafodelista"/>
              <w:numPr>
                <w:ilvl w:val="0"/>
                <w:numId w:val="33"/>
              </w:numPr>
              <w:spacing w:line="360" w:lineRule="auto"/>
              <w:ind w:left="315" w:hanging="284"/>
            </w:pPr>
            <w:r w:rsidRPr="00B82A47">
              <w:t xml:space="preserve">Guatas </w:t>
            </w:r>
          </w:p>
          <w:p w14:paraId="62AA44FA" w14:textId="77777777" w:rsidR="00727506" w:rsidRPr="00B82A47" w:rsidRDefault="00727506" w:rsidP="00B82A47">
            <w:pPr>
              <w:pStyle w:val="Prrafodelista"/>
              <w:numPr>
                <w:ilvl w:val="0"/>
                <w:numId w:val="33"/>
              </w:numPr>
              <w:spacing w:line="360" w:lineRule="auto"/>
              <w:ind w:left="315" w:hanging="284"/>
            </w:pPr>
            <w:r w:rsidRPr="00B82A47">
              <w:t xml:space="preserve">Entretelas </w:t>
            </w:r>
          </w:p>
        </w:tc>
      </w:tr>
    </w:tbl>
    <w:p w14:paraId="334E6E28" w14:textId="77777777" w:rsidR="007A04FE" w:rsidRPr="00B82A47" w:rsidRDefault="007A04FE" w:rsidP="00B82A47">
      <w:pPr>
        <w:spacing w:line="360" w:lineRule="auto"/>
      </w:pPr>
      <w:r w:rsidRPr="00B82A47">
        <w:rPr>
          <w:bCs/>
        </w:rPr>
        <w:t>Fuente</w:t>
      </w:r>
      <w:r w:rsidRPr="00B82A47">
        <w:rPr>
          <w:b/>
        </w:rPr>
        <w:t>:</w:t>
      </w:r>
      <w:r w:rsidRPr="00B82A47">
        <w:t xml:space="preserve"> SENA, 2020</w:t>
      </w:r>
    </w:p>
    <w:p w14:paraId="659CA5C4" w14:textId="77777777" w:rsidR="00727506" w:rsidRPr="00B82A47" w:rsidRDefault="00727506" w:rsidP="00B82A47">
      <w:pPr>
        <w:spacing w:line="360" w:lineRule="auto"/>
      </w:pPr>
    </w:p>
    <w:p w14:paraId="7F3A4F78" w14:textId="77777777" w:rsidR="00727506" w:rsidRPr="00B82A47" w:rsidRDefault="00727506" w:rsidP="00B82A47">
      <w:pPr>
        <w:spacing w:line="360" w:lineRule="auto"/>
        <w:rPr>
          <w:lang w:eastAsia="es-CO"/>
        </w:rPr>
      </w:pPr>
      <w:r w:rsidRPr="00B82A47">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14:paraId="7B07B1F1" w14:textId="77777777" w:rsidR="00727506" w:rsidRPr="00B82A47" w:rsidRDefault="00727506" w:rsidP="00B82A47">
      <w:pPr>
        <w:spacing w:line="360" w:lineRule="auto"/>
        <w:rPr>
          <w:lang w:eastAsia="es-CO"/>
        </w:rPr>
      </w:pPr>
    </w:p>
    <w:p w14:paraId="7142546C" w14:textId="77777777" w:rsidR="00727506" w:rsidRPr="00B82A47" w:rsidRDefault="00727506" w:rsidP="00B82A47">
      <w:pPr>
        <w:spacing w:line="360" w:lineRule="auto"/>
        <w:rPr>
          <w:lang w:eastAsia="es-CO"/>
        </w:rPr>
      </w:pPr>
      <w:r w:rsidRPr="00B82A47">
        <w:rPr>
          <w:lang w:eastAsia="es-CO"/>
        </w:rPr>
        <w:t>A continuación, se presentan los aspectos más relevantes que permiten reconocer y clasificar los diferentes tipos de textiles según sus propiedades físicas y funcionales:</w:t>
      </w:r>
    </w:p>
    <w:p w14:paraId="18ADA667" w14:textId="77777777" w:rsidR="00727506" w:rsidRPr="00B82A47" w:rsidRDefault="00727506" w:rsidP="00B82A47">
      <w:pPr>
        <w:spacing w:line="360" w:lineRule="auto"/>
      </w:pPr>
    </w:p>
    <w:tbl>
      <w:tblPr>
        <w:tblStyle w:val="Tablaconcuadrcula"/>
        <w:tblW w:w="0" w:type="auto"/>
        <w:tblLook w:val="04A0" w:firstRow="1" w:lastRow="0" w:firstColumn="1" w:lastColumn="0" w:noHBand="0" w:noVBand="1"/>
      </w:tblPr>
      <w:tblGrid>
        <w:gridCol w:w="9962"/>
      </w:tblGrid>
      <w:tr w:rsidR="00727506" w:rsidRPr="00B82A47" w14:paraId="50103637" w14:textId="77777777" w:rsidTr="00695BD3">
        <w:tc>
          <w:tcPr>
            <w:tcW w:w="9962" w:type="dxa"/>
            <w:vAlign w:val="center"/>
          </w:tcPr>
          <w:p w14:paraId="58D577F0" w14:textId="77777777" w:rsidR="00727506" w:rsidRPr="00B82A47" w:rsidRDefault="00727506" w:rsidP="00B82A47">
            <w:pPr>
              <w:spacing w:line="360" w:lineRule="auto"/>
              <w:jc w:val="center"/>
              <w:rPr>
                <w:b/>
              </w:rPr>
            </w:pPr>
            <w:r w:rsidRPr="00B82A47">
              <w:rPr>
                <w:b/>
                <w:highlight w:val="magenta"/>
              </w:rPr>
              <w:t xml:space="preserve">Llamado a la </w:t>
            </w:r>
            <w:commentRangeStart w:id="59"/>
            <w:r w:rsidRPr="00B82A47">
              <w:rPr>
                <w:b/>
                <w:highlight w:val="magenta"/>
              </w:rPr>
              <w:t>acción</w:t>
            </w:r>
            <w:commentRangeEnd w:id="59"/>
            <w:r w:rsidRPr="00B82A47">
              <w:rPr>
                <w:rStyle w:val="Refdecomentario"/>
                <w:sz w:val="22"/>
                <w:szCs w:val="22"/>
                <w:highlight w:val="magenta"/>
              </w:rPr>
              <w:commentReference w:id="59"/>
            </w:r>
          </w:p>
          <w:p w14:paraId="785F4F51" w14:textId="77777777" w:rsidR="00F85B39" w:rsidRPr="00F85B39" w:rsidRDefault="00F85B39" w:rsidP="00F85B39">
            <w:pPr>
              <w:pStyle w:val="Prrafodelista"/>
              <w:numPr>
                <w:ilvl w:val="0"/>
                <w:numId w:val="35"/>
              </w:numPr>
              <w:spacing w:line="360" w:lineRule="auto"/>
              <w:rPr>
                <w:b/>
                <w:bCs/>
              </w:rPr>
            </w:pPr>
            <w:r w:rsidRPr="00F85B39">
              <w:rPr>
                <w:b/>
                <w:bCs/>
              </w:rPr>
              <w:t>SESIÓN 6 - CARACTERIZACIÓN DE LOS TEXTILES</w:t>
            </w:r>
          </w:p>
          <w:p w14:paraId="5B792365" w14:textId="77777777" w:rsidR="00727506" w:rsidRPr="00B82A47" w:rsidRDefault="00727506" w:rsidP="00B82A47">
            <w:pPr>
              <w:spacing w:line="360" w:lineRule="auto"/>
              <w:rPr>
                <w:b/>
              </w:rPr>
            </w:pPr>
          </w:p>
          <w:p w14:paraId="514FCB22" w14:textId="77777777" w:rsidR="00727506" w:rsidRPr="00B82A47" w:rsidRDefault="00727506" w:rsidP="00B82A47">
            <w:pPr>
              <w:spacing w:line="360" w:lineRule="auto"/>
              <w:rPr>
                <w:bCs/>
              </w:rPr>
            </w:pPr>
            <w:r w:rsidRPr="00B82A47">
              <w:rPr>
                <w:bCs/>
              </w:rPr>
              <w:t>Para profundizar en cómo se realiza esta caracterización, se invita al aprendiz a seguir el siguiente enlace:</w:t>
            </w:r>
          </w:p>
          <w:p w14:paraId="7D30B156" w14:textId="77777777" w:rsidR="00727506" w:rsidRPr="00B82A47" w:rsidRDefault="00727506" w:rsidP="00B82A47">
            <w:pPr>
              <w:pStyle w:val="Prrafodelista"/>
              <w:spacing w:line="360" w:lineRule="auto"/>
            </w:pPr>
          </w:p>
        </w:tc>
      </w:tr>
    </w:tbl>
    <w:p w14:paraId="452D8B00" w14:textId="05EFB6B1" w:rsidR="00727506" w:rsidRPr="00B82A47" w:rsidRDefault="00727506" w:rsidP="00B82A47">
      <w:pPr>
        <w:spacing w:line="360" w:lineRule="auto"/>
      </w:pPr>
    </w:p>
    <w:p w14:paraId="30574C53" w14:textId="7318C3DC" w:rsidR="007A04FE" w:rsidRPr="00B82A47" w:rsidRDefault="00B82A47" w:rsidP="00B82A47">
      <w:pPr>
        <w:pStyle w:val="Ttulo2"/>
        <w:spacing w:line="360" w:lineRule="auto"/>
        <w:rPr>
          <w:b/>
          <w:sz w:val="22"/>
          <w:szCs w:val="22"/>
        </w:rPr>
      </w:pPr>
      <w:bookmarkStart w:id="60" w:name="_Toc194085627"/>
      <w:bookmarkStart w:id="61" w:name="_Toc207098885"/>
      <w:r>
        <w:rPr>
          <w:b/>
          <w:sz w:val="22"/>
          <w:szCs w:val="22"/>
        </w:rPr>
        <w:t>4</w:t>
      </w:r>
      <w:r w:rsidR="007A04FE" w:rsidRPr="00B82A47">
        <w:rPr>
          <w:b/>
          <w:sz w:val="22"/>
          <w:szCs w:val="22"/>
        </w:rPr>
        <w:t>.1 Aprovechamiento</w:t>
      </w:r>
      <w:bookmarkEnd w:id="60"/>
      <w:bookmarkEnd w:id="61"/>
    </w:p>
    <w:p w14:paraId="544DDCB4" w14:textId="181ECB88" w:rsidR="00727506" w:rsidRPr="00B82A47" w:rsidRDefault="007943D2" w:rsidP="00B82A47">
      <w:pPr>
        <w:spacing w:line="360" w:lineRule="auto"/>
      </w:pPr>
      <w:r w:rsidRPr="002563FA">
        <w:rPr>
          <w:b/>
          <w:noProof/>
        </w:rPr>
        <w:drawing>
          <wp:anchor distT="0" distB="0" distL="114300" distR="114300" simplePos="0" relativeHeight="251667456" behindDoc="1" locked="0" layoutInCell="1" allowOverlap="1" wp14:anchorId="08ED17CC" wp14:editId="6ACFE892">
            <wp:simplePos x="0" y="0"/>
            <wp:positionH relativeFrom="margin">
              <wp:posOffset>3584431</wp:posOffset>
            </wp:positionH>
            <wp:positionV relativeFrom="paragraph">
              <wp:posOffset>46619</wp:posOffset>
            </wp:positionV>
            <wp:extent cx="2518410" cy="1638300"/>
            <wp:effectExtent l="0" t="0" r="0" b="0"/>
            <wp:wrapTight wrapText="bothSides">
              <wp:wrapPolygon edited="0">
                <wp:start x="0" y="0"/>
                <wp:lineTo x="0" y="21349"/>
                <wp:lineTo x="21404" y="21349"/>
                <wp:lineTo x="21404" y="0"/>
                <wp:lineTo x="0" y="0"/>
              </wp:wrapPolygon>
            </wp:wrapTight>
            <wp:docPr id="10780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5940" name=""/>
                    <pic:cNvPicPr/>
                  </pic:nvPicPr>
                  <pic:blipFill>
                    <a:blip r:embed="rId56" cstate="email">
                      <a:extLst>
                        <a:ext uri="{28A0092B-C50C-407E-A947-70E740481C1C}">
                          <a14:useLocalDpi xmlns:a14="http://schemas.microsoft.com/office/drawing/2010/main"/>
                        </a:ext>
                      </a:extLst>
                    </a:blip>
                    <a:stretch>
                      <a:fillRect/>
                    </a:stretch>
                  </pic:blipFill>
                  <pic:spPr>
                    <a:xfrm>
                      <a:off x="0" y="0"/>
                      <a:ext cx="2518410" cy="1638300"/>
                    </a:xfrm>
                    <a:prstGeom prst="rect">
                      <a:avLst/>
                    </a:prstGeom>
                  </pic:spPr>
                </pic:pic>
              </a:graphicData>
            </a:graphic>
            <wp14:sizeRelH relativeFrom="page">
              <wp14:pctWidth>0</wp14:pctWidth>
            </wp14:sizeRelH>
            <wp14:sizeRelV relativeFrom="page">
              <wp14:pctHeight>0</wp14:pctHeight>
            </wp14:sizeRelV>
          </wp:anchor>
        </w:drawing>
      </w:r>
    </w:p>
    <w:p w14:paraId="0E13A939" w14:textId="491B1CEC" w:rsidR="00727506" w:rsidRPr="00B82A47" w:rsidRDefault="00727506" w:rsidP="00B82A47">
      <w:pPr>
        <w:spacing w:line="360" w:lineRule="auto"/>
      </w:pPr>
      <w:r w:rsidRPr="00B82A47">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34F9F10" w14:textId="736F3F5E" w:rsidR="00727506" w:rsidRPr="00B82A47" w:rsidRDefault="00727506" w:rsidP="00B82A47">
      <w:pPr>
        <w:spacing w:line="360" w:lineRule="auto"/>
      </w:pPr>
    </w:p>
    <w:p w14:paraId="4095FADC" w14:textId="47500046" w:rsidR="00727506" w:rsidRPr="00B82A47" w:rsidRDefault="00727506" w:rsidP="00B82A47">
      <w:pPr>
        <w:spacing w:line="360" w:lineRule="auto"/>
        <w:rPr>
          <w:b/>
        </w:rPr>
      </w:pPr>
      <w:r w:rsidRPr="00B82A47">
        <w:rPr>
          <w:b/>
        </w:rPr>
        <w:t>Pasos para determinar el aprovechamiento</w:t>
      </w:r>
    </w:p>
    <w:p w14:paraId="54C59FCA" w14:textId="088CD96E" w:rsidR="00727506" w:rsidRPr="00B82A47" w:rsidRDefault="00727506" w:rsidP="00B82A47">
      <w:pPr>
        <w:spacing w:line="360" w:lineRule="auto"/>
        <w:rPr>
          <w:b/>
        </w:rPr>
      </w:pPr>
    </w:p>
    <w:p w14:paraId="3C8FE85E" w14:textId="1C1D569F" w:rsidR="00727506" w:rsidRPr="00B82A47" w:rsidRDefault="002563FA" w:rsidP="00B82A47">
      <w:pPr>
        <w:pStyle w:val="Prrafodelista"/>
        <w:spacing w:line="360" w:lineRule="auto"/>
        <w:ind w:left="567"/>
        <w:rPr>
          <w:b/>
        </w:rPr>
      </w:pPr>
      <w:commentRangeStart w:id="62"/>
      <w:commentRangeStart w:id="63"/>
      <w:commentRangeEnd w:id="62"/>
      <w:r>
        <w:rPr>
          <w:rStyle w:val="Refdecomentario"/>
        </w:rPr>
        <w:commentReference w:id="62"/>
      </w:r>
      <w:commentRangeEnd w:id="63"/>
      <w:r>
        <w:rPr>
          <w:rStyle w:val="Refdecomentario"/>
        </w:rPr>
        <w:commentReference w:id="63"/>
      </w:r>
      <w:r w:rsidR="00727506" w:rsidRPr="00B82A47">
        <w:rPr>
          <w:b/>
        </w:rPr>
        <w:t>Paso 1. Trazado de las piezas del patrón</w:t>
      </w:r>
      <w:r>
        <w:rPr>
          <w:b/>
        </w:rPr>
        <w:t xml:space="preserve"> </w:t>
      </w:r>
    </w:p>
    <w:p w14:paraId="77D22BC5" w14:textId="77777777" w:rsidR="00727506" w:rsidRPr="00B82A47" w:rsidRDefault="00727506" w:rsidP="00B82A47">
      <w:pPr>
        <w:spacing w:line="360" w:lineRule="auto"/>
        <w:ind w:firstLine="66"/>
      </w:pPr>
      <w:r w:rsidRPr="00B82A47">
        <w:t>Coloque las piezas del patrón sobre la tela respetando lo siguiente:</w:t>
      </w:r>
    </w:p>
    <w:p w14:paraId="54E62BA9" w14:textId="77777777" w:rsidR="00727506" w:rsidRPr="00B82A47" w:rsidRDefault="00727506" w:rsidP="00B82A47">
      <w:pPr>
        <w:pStyle w:val="Prrafodelista"/>
        <w:numPr>
          <w:ilvl w:val="0"/>
          <w:numId w:val="9"/>
        </w:numPr>
        <w:spacing w:line="360" w:lineRule="auto"/>
      </w:pPr>
      <w:r w:rsidRPr="00B82A47">
        <w:t>El sentido del hilo (dirección de la urdimbre).</w:t>
      </w:r>
    </w:p>
    <w:p w14:paraId="1D25DF6B" w14:textId="77777777" w:rsidR="00727506" w:rsidRPr="00B82A47" w:rsidRDefault="00727506" w:rsidP="00B82A47">
      <w:pPr>
        <w:pStyle w:val="Prrafodelista"/>
        <w:numPr>
          <w:ilvl w:val="0"/>
          <w:numId w:val="9"/>
        </w:numPr>
        <w:spacing w:line="360" w:lineRule="auto"/>
      </w:pPr>
      <w:r w:rsidRPr="00B82A47">
        <w:t>Los márgenes de costura.</w:t>
      </w:r>
    </w:p>
    <w:p w14:paraId="50F8CA5C" w14:textId="77777777" w:rsidR="00727506" w:rsidRPr="00B82A47" w:rsidRDefault="00727506" w:rsidP="00B82A47">
      <w:pPr>
        <w:pStyle w:val="Prrafodelista"/>
        <w:numPr>
          <w:ilvl w:val="0"/>
          <w:numId w:val="9"/>
        </w:numPr>
        <w:spacing w:line="360" w:lineRule="auto"/>
      </w:pPr>
      <w:r w:rsidRPr="00B82A47">
        <w:t>El sentido del diseño o estampado, si aplica.</w:t>
      </w:r>
    </w:p>
    <w:p w14:paraId="737817FD" w14:textId="77777777" w:rsidR="00727506" w:rsidRPr="00B82A47" w:rsidRDefault="00727506" w:rsidP="00B82A47">
      <w:pPr>
        <w:spacing w:line="360" w:lineRule="auto"/>
      </w:pPr>
    </w:p>
    <w:p w14:paraId="613D4CAE" w14:textId="77777777" w:rsidR="00727506" w:rsidRPr="00B82A47" w:rsidRDefault="00727506" w:rsidP="00B82A47">
      <w:pPr>
        <w:pStyle w:val="Prrafodelista"/>
        <w:spacing w:line="360" w:lineRule="auto"/>
        <w:ind w:left="426"/>
        <w:rPr>
          <w:b/>
        </w:rPr>
      </w:pPr>
      <w:r w:rsidRPr="00B82A47">
        <w:rPr>
          <w:b/>
        </w:rPr>
        <w:t>Paso 2. Distribución y encaje de piezas</w:t>
      </w:r>
    </w:p>
    <w:p w14:paraId="07B38E26" w14:textId="77777777" w:rsidR="00727506" w:rsidRPr="00B82A47" w:rsidRDefault="00727506" w:rsidP="00B82A47">
      <w:pPr>
        <w:pStyle w:val="Prrafodelista"/>
        <w:spacing w:line="360" w:lineRule="auto"/>
      </w:pPr>
      <w:r w:rsidRPr="00B82A47">
        <w:t>Organice las piezas para que ocupen el menor espacio posible dentro del ancho de la tela (normalmente 1,40 m o 1,50 m). Aquí se busca una disposición eficiente, como encajar piezas en ángulos o rotarlas si el diseño lo permite.</w:t>
      </w:r>
    </w:p>
    <w:p w14:paraId="0E61009B" w14:textId="77777777" w:rsidR="00727506" w:rsidRPr="00B82A47" w:rsidRDefault="00727506" w:rsidP="00B82A47">
      <w:pPr>
        <w:spacing w:line="360" w:lineRule="auto"/>
      </w:pPr>
    </w:p>
    <w:p w14:paraId="3A60E1A6" w14:textId="77777777" w:rsidR="00727506" w:rsidRPr="00B82A47" w:rsidRDefault="00727506" w:rsidP="00B82A47">
      <w:pPr>
        <w:spacing w:line="360" w:lineRule="auto"/>
        <w:ind w:firstLine="360"/>
        <w:rPr>
          <w:b/>
        </w:rPr>
      </w:pPr>
      <w:r w:rsidRPr="00B82A47">
        <w:rPr>
          <w:b/>
        </w:rPr>
        <w:t>Paso 3. Medición de tela usada</w:t>
      </w:r>
    </w:p>
    <w:p w14:paraId="31BD5EA5" w14:textId="351D82DE" w:rsidR="00727506" w:rsidRPr="00B82A47" w:rsidRDefault="00727506" w:rsidP="00B82A47">
      <w:pPr>
        <w:pStyle w:val="Prrafodelista"/>
        <w:spacing w:line="360" w:lineRule="auto"/>
      </w:pPr>
      <w:r w:rsidRPr="00B82A47">
        <w:lastRenderedPageBreak/>
        <w:t>Mida el largo total de tela utilizado una vez acomodadas todas las piezas. Por ejemplo, si las piezas distribuidas ocupan 0,95 metros del total de 1 metro adquirido, ese será su valor de uso real.</w:t>
      </w:r>
    </w:p>
    <w:p w14:paraId="48E4A267" w14:textId="77777777" w:rsidR="00727506" w:rsidRPr="00B82A47" w:rsidRDefault="00727506" w:rsidP="00B82A47">
      <w:pPr>
        <w:spacing w:line="360" w:lineRule="auto"/>
      </w:pPr>
    </w:p>
    <w:p w14:paraId="063727AE" w14:textId="77777777" w:rsidR="00727506" w:rsidRPr="00B82A47" w:rsidRDefault="00727506" w:rsidP="00B82A47">
      <w:pPr>
        <w:pStyle w:val="Prrafodelista"/>
        <w:spacing w:line="360" w:lineRule="auto"/>
        <w:ind w:left="426"/>
        <w:rPr>
          <w:b/>
          <w:bCs/>
        </w:rPr>
      </w:pPr>
      <w:r w:rsidRPr="00B82A47">
        <w:rPr>
          <w:b/>
          <w:bCs/>
        </w:rPr>
        <w:t>Paso 4. Cálculo del aprovechamiento</w:t>
      </w:r>
    </w:p>
    <w:p w14:paraId="6E9F5D3E" w14:textId="77777777" w:rsidR="00727506" w:rsidRPr="00B82A47" w:rsidRDefault="00727506" w:rsidP="00B82A47">
      <w:pPr>
        <w:spacing w:line="360" w:lineRule="auto"/>
        <w:ind w:firstLine="720"/>
      </w:pPr>
      <w:r w:rsidRPr="00B82A47">
        <w:t>La fórmula para calcular el aprovechamiento es:</w:t>
      </w:r>
    </w:p>
    <w:p w14:paraId="1DFD8C0D" w14:textId="77777777" w:rsidR="002563FA" w:rsidRDefault="002563FA" w:rsidP="00B82A47">
      <w:pPr>
        <w:spacing w:line="360" w:lineRule="auto"/>
        <w:rPr>
          <w:b/>
        </w:rPr>
      </w:pPr>
    </w:p>
    <w:p w14:paraId="63E316A0" w14:textId="77777777" w:rsidR="007943D2" w:rsidRDefault="007943D2" w:rsidP="00B82A47">
      <w:pPr>
        <w:spacing w:line="360" w:lineRule="auto"/>
        <w:rPr>
          <w:b/>
        </w:rPr>
      </w:pPr>
    </w:p>
    <w:p w14:paraId="4FA44BBB" w14:textId="77777777" w:rsidR="002563FA" w:rsidRPr="00B82A47" w:rsidRDefault="002563FA" w:rsidP="00B82A47">
      <w:pPr>
        <w:spacing w:line="360" w:lineRule="auto"/>
        <w:rPr>
          <w:b/>
        </w:rPr>
      </w:pPr>
    </w:p>
    <w:p w14:paraId="22D9486E" w14:textId="64AA7A4E" w:rsidR="00727506" w:rsidRPr="00B82A47" w:rsidRDefault="00727506" w:rsidP="00B82A47">
      <w:pPr>
        <w:spacing w:line="360" w:lineRule="auto"/>
        <w:rPr>
          <w:b/>
          <w:i/>
          <w:iCs/>
        </w:rPr>
      </w:pPr>
      <w:r w:rsidRPr="00B82A47">
        <w:rPr>
          <w:b/>
          <w:i/>
          <w:iCs/>
        </w:rPr>
        <w:t xml:space="preserve">Figura </w:t>
      </w:r>
      <w:r w:rsidR="005B08A8" w:rsidRPr="00B82A47">
        <w:rPr>
          <w:b/>
          <w:i/>
          <w:iCs/>
        </w:rPr>
        <w:t>12</w:t>
      </w:r>
      <w:r w:rsidRPr="00B82A47">
        <w:rPr>
          <w:b/>
          <w:i/>
          <w:iCs/>
        </w:rPr>
        <w:t xml:space="preserve">.  Fórmula de </w:t>
      </w:r>
      <w:commentRangeStart w:id="64"/>
      <w:r w:rsidRPr="00B82A47">
        <w:rPr>
          <w:b/>
          <w:i/>
          <w:iCs/>
        </w:rPr>
        <w:t>aprovechamiento</w:t>
      </w:r>
      <w:commentRangeEnd w:id="64"/>
      <w:r w:rsidRPr="00B82A47">
        <w:rPr>
          <w:rStyle w:val="Refdecomentario"/>
          <w:b/>
          <w:i/>
          <w:iCs/>
          <w:sz w:val="22"/>
          <w:szCs w:val="22"/>
        </w:rPr>
        <w:commentReference w:id="64"/>
      </w:r>
    </w:p>
    <w:p w14:paraId="04BC5C89" w14:textId="77777777" w:rsidR="00727506" w:rsidRPr="00B82A47" w:rsidRDefault="00727506" w:rsidP="00B82A47">
      <w:pPr>
        <w:spacing w:line="360" w:lineRule="auto"/>
      </w:pPr>
      <w:r w:rsidRPr="00B82A47">
        <w:rPr>
          <w:noProof/>
          <w:lang w:eastAsia="es-CO"/>
        </w:rPr>
        <w:drawing>
          <wp:inline distT="0" distB="0" distL="0" distR="0" wp14:anchorId="011DDDCD" wp14:editId="4CF066B2">
            <wp:extent cx="6003163" cy="881332"/>
            <wp:effectExtent l="76200" t="76200" r="131445" b="128905"/>
            <wp:docPr id="28" name="Imagen 2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de la pantalla de un celular con letras&#10;&#10;El contenido generado por IA puede ser incorrecto."/>
                    <pic:cNvPicPr/>
                  </pic:nvPicPr>
                  <pic:blipFill>
                    <a:blip r:embed="rId57"/>
                    <a:stretch>
                      <a:fillRect/>
                    </a:stretch>
                  </pic:blipFill>
                  <pic:spPr>
                    <a:xfrm>
                      <a:off x="0" y="0"/>
                      <a:ext cx="6084532" cy="8932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870460" w14:textId="77777777" w:rsidR="00727506" w:rsidRPr="00B82A47" w:rsidRDefault="00727506" w:rsidP="00B82A47">
      <w:pPr>
        <w:spacing w:line="360" w:lineRule="auto"/>
      </w:pPr>
    </w:p>
    <w:p w14:paraId="43BFBE93" w14:textId="1019AF94" w:rsidR="00727506" w:rsidRPr="00B82A47" w:rsidRDefault="00727506" w:rsidP="00B82A47">
      <w:pPr>
        <w:spacing w:line="360" w:lineRule="auto"/>
        <w:ind w:left="993"/>
      </w:pPr>
      <w:r w:rsidRPr="00B82A47">
        <w:rPr>
          <w:b/>
          <w:bCs/>
        </w:rPr>
        <w:t>Nota</w:t>
      </w:r>
      <w:r w:rsidRPr="00B82A47">
        <w:t>: tela: 1 metro de largo x 1,50 metros de ancho = 1,5 m².</w:t>
      </w:r>
    </w:p>
    <w:p w14:paraId="2DFEF63A" w14:textId="2B2CD2B5" w:rsidR="00727506" w:rsidRPr="00B82A47" w:rsidRDefault="00727506" w:rsidP="00B82A47">
      <w:pPr>
        <w:spacing w:line="360" w:lineRule="auto"/>
        <w:ind w:left="993"/>
      </w:pPr>
      <w:r w:rsidRPr="00B82A47">
        <w:t>Área ocupada por los patrones: 1,15 m².</w:t>
      </w:r>
    </w:p>
    <w:p w14:paraId="2938ED55" w14:textId="77777777" w:rsidR="00727506" w:rsidRPr="00B82A47" w:rsidRDefault="00727506" w:rsidP="00B82A47">
      <w:pPr>
        <w:spacing w:line="360" w:lineRule="auto"/>
        <w:ind w:left="993"/>
        <w:rPr>
          <w:b/>
          <w:bCs/>
        </w:rPr>
      </w:pPr>
    </w:p>
    <w:p w14:paraId="07F59CB1" w14:textId="7C3B9B53" w:rsidR="00727506" w:rsidRPr="00B82A47" w:rsidRDefault="00727506" w:rsidP="00B82A47">
      <w:pPr>
        <w:spacing w:line="360" w:lineRule="auto"/>
        <w:rPr>
          <w:b/>
          <w:bCs/>
        </w:rPr>
      </w:pPr>
      <w:r w:rsidRPr="00B82A47">
        <w:rPr>
          <w:b/>
          <w:bCs/>
        </w:rPr>
        <w:t xml:space="preserve">Figura </w:t>
      </w:r>
      <w:r w:rsidR="005B08A8" w:rsidRPr="00B82A47">
        <w:rPr>
          <w:b/>
          <w:bCs/>
        </w:rPr>
        <w:t>13</w:t>
      </w:r>
      <w:r w:rsidRPr="00B82A47">
        <w:rPr>
          <w:b/>
          <w:bCs/>
        </w:rPr>
        <w:t xml:space="preserve">. Ejemplo de </w:t>
      </w:r>
      <w:commentRangeStart w:id="65"/>
      <w:r w:rsidRPr="00B82A47">
        <w:rPr>
          <w:b/>
          <w:bCs/>
        </w:rPr>
        <w:t>aplicación</w:t>
      </w:r>
      <w:commentRangeEnd w:id="65"/>
      <w:r w:rsidRPr="00B82A47">
        <w:rPr>
          <w:rStyle w:val="Refdecomentario"/>
          <w:b/>
          <w:bCs/>
          <w:sz w:val="22"/>
          <w:szCs w:val="22"/>
        </w:rPr>
        <w:commentReference w:id="65"/>
      </w:r>
    </w:p>
    <w:p w14:paraId="7488D85D" w14:textId="0FE6B5B6" w:rsidR="00727506" w:rsidRPr="00B82A47" w:rsidRDefault="00727506" w:rsidP="00B82A47">
      <w:pPr>
        <w:spacing w:line="360" w:lineRule="auto"/>
        <w:rPr>
          <w:b/>
          <w:bCs/>
        </w:rPr>
      </w:pPr>
    </w:p>
    <w:p w14:paraId="40E14C1D" w14:textId="77777777" w:rsidR="00727506" w:rsidRPr="00B82A47" w:rsidRDefault="00727506" w:rsidP="00B82A47">
      <w:pPr>
        <w:spacing w:line="360" w:lineRule="auto"/>
      </w:pPr>
      <w:r w:rsidRPr="00B82A47">
        <w:rPr>
          <w:noProof/>
          <w:lang w:eastAsia="es-CO"/>
        </w:rPr>
        <w:drawing>
          <wp:inline distT="0" distB="0" distL="0" distR="0" wp14:anchorId="3C4F161F" wp14:editId="09725A10">
            <wp:extent cx="5745231" cy="1174631"/>
            <wp:effectExtent l="76200" t="76200" r="122555" b="140335"/>
            <wp:docPr id="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El contenido generado por IA puede ser incorrecto."/>
                    <pic:cNvPicPr/>
                  </pic:nvPicPr>
                  <pic:blipFill>
                    <a:blip r:embed="rId58"/>
                    <a:stretch>
                      <a:fillRect/>
                    </a:stretch>
                  </pic:blipFill>
                  <pic:spPr>
                    <a:xfrm>
                      <a:off x="0" y="0"/>
                      <a:ext cx="5859894" cy="11980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08FC0F" w14:textId="77777777" w:rsidR="00727506" w:rsidRPr="00B82A47" w:rsidRDefault="00727506" w:rsidP="00B82A47">
      <w:pPr>
        <w:spacing w:line="360" w:lineRule="auto"/>
      </w:pPr>
    </w:p>
    <w:p w14:paraId="68BACA00" w14:textId="77777777" w:rsidR="00727506" w:rsidRPr="00B82A47" w:rsidRDefault="00727506" w:rsidP="00B82A47">
      <w:pPr>
        <w:pStyle w:val="Prrafodelista"/>
        <w:numPr>
          <w:ilvl w:val="0"/>
          <w:numId w:val="38"/>
        </w:numPr>
        <w:spacing w:line="360" w:lineRule="auto"/>
        <w:rPr>
          <w:b/>
          <w:bCs/>
        </w:rPr>
      </w:pPr>
      <w:r w:rsidRPr="00B82A47">
        <w:rPr>
          <w:b/>
          <w:bCs/>
        </w:rPr>
        <w:t>Variables que inciden en la eficiencia del consumo textil</w:t>
      </w:r>
    </w:p>
    <w:p w14:paraId="60E45A42" w14:textId="77777777" w:rsidR="00727506" w:rsidRPr="00B82A47" w:rsidRDefault="00727506" w:rsidP="00B82A47">
      <w:pPr>
        <w:spacing w:line="360" w:lineRule="auto"/>
      </w:pPr>
    </w:p>
    <w:p w14:paraId="33678446" w14:textId="77777777" w:rsidR="00727506" w:rsidRPr="00B82A47" w:rsidRDefault="00727506" w:rsidP="00B82A47">
      <w:pPr>
        <w:pStyle w:val="Prrafodelista"/>
        <w:numPr>
          <w:ilvl w:val="0"/>
          <w:numId w:val="39"/>
        </w:numPr>
        <w:spacing w:line="360" w:lineRule="auto"/>
        <w:rPr>
          <w:b/>
        </w:rPr>
      </w:pPr>
      <w:r w:rsidRPr="00B82A47">
        <w:rPr>
          <w:b/>
        </w:rPr>
        <w:t>Factores que afectan el aprovechamiento</w:t>
      </w:r>
    </w:p>
    <w:p w14:paraId="254A334B" w14:textId="5D16F640" w:rsidR="00727506" w:rsidRPr="00B82A47" w:rsidRDefault="00727506" w:rsidP="00B82A47">
      <w:pPr>
        <w:pStyle w:val="Prrafodelista"/>
        <w:spacing w:line="360" w:lineRule="auto"/>
        <w:ind w:left="1440"/>
        <w:rPr>
          <w:b/>
        </w:rPr>
      </w:pPr>
    </w:p>
    <w:p w14:paraId="2A9E9120" w14:textId="49E05101" w:rsidR="00727506" w:rsidRPr="00B82A47" w:rsidRDefault="00727506" w:rsidP="00B82A47">
      <w:pPr>
        <w:pStyle w:val="Prrafodelista"/>
        <w:numPr>
          <w:ilvl w:val="0"/>
          <w:numId w:val="36"/>
        </w:numPr>
        <w:spacing w:line="360" w:lineRule="auto"/>
      </w:pPr>
      <w:r w:rsidRPr="00B82A47">
        <w:rPr>
          <w:b/>
          <w:bCs/>
        </w:rPr>
        <w:t>Forma y número de piezas</w:t>
      </w:r>
      <w:r w:rsidRPr="00B82A47">
        <w:t>: prendas con muchas piezas pequeñas tienden a generar más sobrantes.</w:t>
      </w:r>
    </w:p>
    <w:p w14:paraId="20323A0A" w14:textId="1953E178" w:rsidR="00727506" w:rsidRPr="00B82A47" w:rsidRDefault="00727506" w:rsidP="00B82A47">
      <w:pPr>
        <w:pStyle w:val="Prrafodelista"/>
        <w:numPr>
          <w:ilvl w:val="0"/>
          <w:numId w:val="36"/>
        </w:numPr>
        <w:spacing w:line="360" w:lineRule="auto"/>
      </w:pPr>
      <w:r w:rsidRPr="00B82A47">
        <w:rPr>
          <w:b/>
          <w:bCs/>
        </w:rPr>
        <w:lastRenderedPageBreak/>
        <w:t>Ancho de la tela</w:t>
      </w:r>
      <w:r w:rsidRPr="00B82A47">
        <w:t>: a mayor ancho, más oportunidades de optimización.</w:t>
      </w:r>
    </w:p>
    <w:p w14:paraId="41E95B10" w14:textId="77777777" w:rsidR="00727506" w:rsidRPr="00B82A47" w:rsidRDefault="00727506" w:rsidP="00B82A47">
      <w:pPr>
        <w:pStyle w:val="Prrafodelista"/>
        <w:numPr>
          <w:ilvl w:val="0"/>
          <w:numId w:val="36"/>
        </w:numPr>
        <w:spacing w:line="360" w:lineRule="auto"/>
      </w:pPr>
      <w:r w:rsidRPr="00B82A47">
        <w:rPr>
          <w:b/>
          <w:bCs/>
        </w:rPr>
        <w:t>Diseño o estampado</w:t>
      </w:r>
      <w:r w:rsidRPr="00B82A47">
        <w:t>: telas con dibujos direccionados limitan la rotación de piezas.</w:t>
      </w:r>
    </w:p>
    <w:p w14:paraId="30574EF4" w14:textId="235AADAE" w:rsidR="00727506" w:rsidRPr="00B82A47" w:rsidRDefault="00727506" w:rsidP="00B82A47">
      <w:pPr>
        <w:pStyle w:val="Prrafodelista"/>
        <w:numPr>
          <w:ilvl w:val="0"/>
          <w:numId w:val="36"/>
        </w:numPr>
        <w:spacing w:line="360" w:lineRule="auto"/>
      </w:pPr>
      <w:r w:rsidRPr="00B82A47">
        <w:rPr>
          <w:b/>
          <w:bCs/>
        </w:rPr>
        <w:t>Técnicas de corte</w:t>
      </w:r>
      <w:r w:rsidRPr="00B82A47">
        <w:t xml:space="preserve">: el uso de </w:t>
      </w:r>
      <w:r w:rsidRPr="00B82A47">
        <w:rPr>
          <w:i/>
          <w:iCs/>
          <w:highlight w:val="cyan"/>
        </w:rPr>
        <w:t>software</w:t>
      </w:r>
      <w:r w:rsidRPr="00B82A47">
        <w:t xml:space="preserve"> de corte o corte manual puede influir en el rendimiento.</w:t>
      </w:r>
    </w:p>
    <w:p w14:paraId="207CADD3" w14:textId="77777777" w:rsidR="00727506" w:rsidRPr="00B82A47" w:rsidRDefault="00727506" w:rsidP="00B82A47">
      <w:pPr>
        <w:spacing w:line="360" w:lineRule="auto"/>
      </w:pPr>
    </w:p>
    <w:p w14:paraId="6A25408E" w14:textId="77777777" w:rsidR="00727506" w:rsidRPr="00B82A47" w:rsidRDefault="00727506" w:rsidP="00B82A47">
      <w:pPr>
        <w:pStyle w:val="Prrafodelista"/>
        <w:numPr>
          <w:ilvl w:val="0"/>
          <w:numId w:val="39"/>
        </w:numPr>
        <w:spacing w:line="360" w:lineRule="auto"/>
        <w:rPr>
          <w:b/>
        </w:rPr>
      </w:pPr>
      <w:r w:rsidRPr="00B82A47">
        <w:rPr>
          <w:b/>
        </w:rPr>
        <w:t>Consideraciones adicionales</w:t>
      </w:r>
    </w:p>
    <w:p w14:paraId="322A7DAD" w14:textId="07785886" w:rsidR="00727506" w:rsidRPr="00B82A47" w:rsidRDefault="00727506" w:rsidP="00B82A47">
      <w:pPr>
        <w:pStyle w:val="Prrafodelista"/>
        <w:spacing w:line="360" w:lineRule="auto"/>
        <w:ind w:left="1440"/>
        <w:rPr>
          <w:b/>
        </w:rPr>
      </w:pPr>
    </w:p>
    <w:p w14:paraId="23241384" w14:textId="50AB8554" w:rsidR="00727506" w:rsidRPr="00B82A47" w:rsidRDefault="00727506" w:rsidP="00B82A47">
      <w:pPr>
        <w:pStyle w:val="Prrafodelista"/>
        <w:numPr>
          <w:ilvl w:val="0"/>
          <w:numId w:val="37"/>
        </w:numPr>
        <w:spacing w:line="360" w:lineRule="auto"/>
      </w:pPr>
      <w:r w:rsidRPr="00B82A47">
        <w:t>Siempre se recomienda dejar un margen de seguridad del 5 – 10 % al comprar tela.</w:t>
      </w:r>
    </w:p>
    <w:p w14:paraId="3A0D753D" w14:textId="3B4EA090" w:rsidR="00727506" w:rsidRDefault="00727506" w:rsidP="00B82A47">
      <w:pPr>
        <w:pStyle w:val="Prrafodelista"/>
        <w:numPr>
          <w:ilvl w:val="0"/>
          <w:numId w:val="37"/>
        </w:numPr>
        <w:spacing w:line="360" w:lineRule="auto"/>
      </w:pPr>
      <w:r w:rsidRPr="00B82A47">
        <w:t>El uso de retales sobrantes en otras prendas o complementos puede mejorar el rendimiento general.</w:t>
      </w:r>
    </w:p>
    <w:p w14:paraId="391BF8CA" w14:textId="77777777" w:rsidR="00F85B39" w:rsidRDefault="00F85B39" w:rsidP="007943D2">
      <w:pPr>
        <w:pStyle w:val="Prrafodelista"/>
        <w:spacing w:line="360" w:lineRule="auto"/>
      </w:pPr>
    </w:p>
    <w:p w14:paraId="2B3165DF" w14:textId="3C523730" w:rsidR="007943D2" w:rsidRPr="00B82A47" w:rsidRDefault="007943D2" w:rsidP="007943D2">
      <w:pPr>
        <w:pStyle w:val="Prrafodelista"/>
        <w:spacing w:line="360" w:lineRule="auto"/>
      </w:pPr>
      <w:commentRangeStart w:id="66"/>
      <w:r w:rsidRPr="007943D2">
        <w:rPr>
          <w:b/>
          <w:noProof/>
        </w:rPr>
        <w:drawing>
          <wp:anchor distT="0" distB="0" distL="114300" distR="114300" simplePos="0" relativeHeight="251668480" behindDoc="1" locked="0" layoutInCell="1" allowOverlap="1" wp14:anchorId="574547CD" wp14:editId="451A12C3">
            <wp:simplePos x="0" y="0"/>
            <wp:positionH relativeFrom="column">
              <wp:posOffset>4912767</wp:posOffset>
            </wp:positionH>
            <wp:positionV relativeFrom="paragraph">
              <wp:posOffset>130055</wp:posOffset>
            </wp:positionV>
            <wp:extent cx="1184275" cy="1811020"/>
            <wp:effectExtent l="0" t="0" r="0" b="0"/>
            <wp:wrapTight wrapText="bothSides">
              <wp:wrapPolygon edited="0">
                <wp:start x="0" y="0"/>
                <wp:lineTo x="0" y="21358"/>
                <wp:lineTo x="21195" y="21358"/>
                <wp:lineTo x="21195" y="0"/>
                <wp:lineTo x="0" y="0"/>
              </wp:wrapPolygon>
            </wp:wrapTight>
            <wp:docPr id="1629866690" name="Imagen 1" descr="Mujer parada en una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66690" name="Imagen 1" descr="Mujer parada en una cocina&#10;&#10;El contenido generado por IA puede ser incorrecto."/>
                    <pic:cNvPicPr/>
                  </pic:nvPicPr>
                  <pic:blipFill>
                    <a:blip r:embed="rId59" cstate="email">
                      <a:extLst>
                        <a:ext uri="{28A0092B-C50C-407E-A947-70E740481C1C}">
                          <a14:useLocalDpi xmlns:a14="http://schemas.microsoft.com/office/drawing/2010/main"/>
                        </a:ext>
                      </a:extLst>
                    </a:blip>
                    <a:stretch>
                      <a:fillRect/>
                    </a:stretch>
                  </pic:blipFill>
                  <pic:spPr>
                    <a:xfrm>
                      <a:off x="0" y="0"/>
                      <a:ext cx="1184275" cy="1811020"/>
                    </a:xfrm>
                    <a:prstGeom prst="rect">
                      <a:avLst/>
                    </a:prstGeom>
                  </pic:spPr>
                </pic:pic>
              </a:graphicData>
            </a:graphic>
            <wp14:sizeRelH relativeFrom="page">
              <wp14:pctWidth>0</wp14:pctWidth>
            </wp14:sizeRelH>
            <wp14:sizeRelV relativeFrom="page">
              <wp14:pctHeight>0</wp14:pctHeight>
            </wp14:sizeRelV>
          </wp:anchor>
        </w:drawing>
      </w:r>
      <w:commentRangeEnd w:id="66"/>
      <w:r>
        <w:rPr>
          <w:rStyle w:val="Refdecomentario"/>
        </w:rPr>
        <w:commentReference w:id="66"/>
      </w:r>
    </w:p>
    <w:p w14:paraId="4800AAF8" w14:textId="17269D5D" w:rsidR="00193127" w:rsidRPr="00B82A47" w:rsidRDefault="002563FA" w:rsidP="00B82A47">
      <w:pPr>
        <w:pStyle w:val="Normal0"/>
        <w:spacing w:line="360" w:lineRule="auto"/>
        <w:outlineLvl w:val="0"/>
        <w:rPr>
          <w:b/>
        </w:rPr>
      </w:pPr>
      <w:bookmarkStart w:id="67" w:name="_Toc207098886"/>
      <w:r>
        <w:rPr>
          <w:b/>
        </w:rPr>
        <w:t>5</w:t>
      </w:r>
      <w:r w:rsidR="00FB55D9" w:rsidRPr="00B82A47">
        <w:rPr>
          <w:b/>
        </w:rPr>
        <w:t xml:space="preserve">. </w:t>
      </w:r>
      <w:proofErr w:type="spellStart"/>
      <w:r w:rsidR="00FB55D9" w:rsidRPr="00B82A47">
        <w:rPr>
          <w:b/>
        </w:rPr>
        <w:t>Prepatronaje</w:t>
      </w:r>
      <w:proofErr w:type="spellEnd"/>
      <w:r w:rsidR="00FB55D9" w:rsidRPr="00B82A47">
        <w:rPr>
          <w:b/>
        </w:rPr>
        <w:t xml:space="preserve"> y patronaje básico infantil</w:t>
      </w:r>
      <w:bookmarkEnd w:id="67"/>
      <w:r w:rsidR="007943D2" w:rsidRPr="007943D2">
        <w:rPr>
          <w:noProof/>
        </w:rPr>
        <w:t xml:space="preserve"> </w:t>
      </w:r>
    </w:p>
    <w:p w14:paraId="3F8CB94F" w14:textId="77777777" w:rsidR="00FB55D9" w:rsidRPr="00B82A47" w:rsidRDefault="00FB55D9" w:rsidP="00B82A47">
      <w:pPr>
        <w:pStyle w:val="Normal0"/>
        <w:spacing w:line="360" w:lineRule="auto"/>
      </w:pPr>
    </w:p>
    <w:p w14:paraId="64371D5A" w14:textId="77777777" w:rsidR="00FB55D9" w:rsidRPr="00B82A47" w:rsidRDefault="00FB55D9" w:rsidP="00B82A47">
      <w:pPr>
        <w:pStyle w:val="Normal0"/>
        <w:pBdr>
          <w:top w:val="nil"/>
          <w:left w:val="nil"/>
          <w:bottom w:val="nil"/>
          <w:right w:val="nil"/>
          <w:between w:val="nil"/>
        </w:pBdr>
        <w:spacing w:line="360" w:lineRule="auto"/>
      </w:pPr>
      <w:r w:rsidRPr="00B82A47">
        <w:t>El patronaje es la representación bidimensional de un volumen tridimensional, lo que permite definir la estructura de una prenda a través de planos. Este proceso es clave para desarrollar moldes o patrones que se ajusten correctamente al cuerpo.</w:t>
      </w:r>
    </w:p>
    <w:p w14:paraId="316E03F3" w14:textId="77777777" w:rsidR="00FB55D9" w:rsidRPr="00B82A47" w:rsidRDefault="00FB55D9" w:rsidP="00B82A47">
      <w:pPr>
        <w:pStyle w:val="Normal0"/>
        <w:pBdr>
          <w:top w:val="nil"/>
          <w:left w:val="nil"/>
          <w:bottom w:val="nil"/>
          <w:right w:val="nil"/>
          <w:between w:val="nil"/>
        </w:pBdr>
        <w:spacing w:line="360" w:lineRule="auto"/>
      </w:pPr>
    </w:p>
    <w:tbl>
      <w:tblPr>
        <w:tblStyle w:val="Tablaconcuadrcula"/>
        <w:tblW w:w="0" w:type="auto"/>
        <w:jc w:val="center"/>
        <w:tblLayout w:type="fixed"/>
        <w:tblLook w:val="04A0" w:firstRow="1" w:lastRow="0" w:firstColumn="1" w:lastColumn="0" w:noHBand="0" w:noVBand="1"/>
      </w:tblPr>
      <w:tblGrid>
        <w:gridCol w:w="4531"/>
        <w:gridCol w:w="5431"/>
      </w:tblGrid>
      <w:tr w:rsidR="00FB55D9" w:rsidRPr="00B82A47" w14:paraId="0531135A" w14:textId="77777777" w:rsidTr="00C23BB1">
        <w:trPr>
          <w:jc w:val="center"/>
        </w:trPr>
        <w:tc>
          <w:tcPr>
            <w:tcW w:w="4531" w:type="dxa"/>
          </w:tcPr>
          <w:p w14:paraId="649A5D96" w14:textId="71D7F5C9" w:rsidR="00FB55D9" w:rsidRPr="00B82A47" w:rsidRDefault="00FB55D9" w:rsidP="00B82A47">
            <w:pPr>
              <w:spacing w:line="360" w:lineRule="auto"/>
              <w:rPr>
                <w:b/>
                <w:i/>
                <w:color w:val="000000"/>
              </w:rPr>
            </w:pPr>
            <w:r w:rsidRPr="00B82A47">
              <w:rPr>
                <w:b/>
                <w:i/>
                <w:color w:val="000000"/>
              </w:rPr>
              <w:t>Figura 1</w:t>
            </w:r>
            <w:r w:rsidR="005B08A8" w:rsidRPr="00B82A47">
              <w:rPr>
                <w:b/>
                <w:i/>
                <w:color w:val="000000"/>
              </w:rPr>
              <w:t>4</w:t>
            </w:r>
            <w:r w:rsidRPr="00B82A47">
              <w:rPr>
                <w:b/>
                <w:i/>
                <w:color w:val="000000"/>
              </w:rPr>
              <w:t xml:space="preserve">.  Plano en </w:t>
            </w:r>
            <w:commentRangeStart w:id="68"/>
            <w:r w:rsidRPr="00B82A47">
              <w:rPr>
                <w:b/>
                <w:i/>
                <w:color w:val="000000"/>
              </w:rPr>
              <w:t>3D</w:t>
            </w:r>
            <w:commentRangeEnd w:id="68"/>
            <w:r w:rsidRPr="00B82A47">
              <w:rPr>
                <w:rStyle w:val="Refdecomentario"/>
                <w:b/>
                <w:i/>
                <w:sz w:val="22"/>
                <w:szCs w:val="22"/>
              </w:rPr>
              <w:commentReference w:id="68"/>
            </w:r>
          </w:p>
          <w:p w14:paraId="11053B4E" w14:textId="77777777" w:rsidR="00FB55D9" w:rsidRPr="00B82A47" w:rsidRDefault="00FB55D9" w:rsidP="00B82A47">
            <w:pPr>
              <w:spacing w:line="360" w:lineRule="auto"/>
              <w:rPr>
                <w:color w:val="000000"/>
              </w:rPr>
            </w:pPr>
            <w:r w:rsidRPr="00B82A47">
              <w:rPr>
                <w:noProof/>
                <w:lang w:eastAsia="es-CO"/>
              </w:rPr>
              <w:drawing>
                <wp:inline distT="0" distB="0" distL="0" distR="0" wp14:anchorId="2BFA773A" wp14:editId="36CA93D0">
                  <wp:extent cx="2536166" cy="1166557"/>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3911" t="20331" r="31709" b="27002"/>
                          <a:stretch/>
                        </pic:blipFill>
                        <pic:spPr bwMode="auto">
                          <a:xfrm>
                            <a:off x="0" y="0"/>
                            <a:ext cx="2551879" cy="1173784"/>
                          </a:xfrm>
                          <a:prstGeom prst="rect">
                            <a:avLst/>
                          </a:prstGeom>
                          <a:ln>
                            <a:noFill/>
                          </a:ln>
                          <a:extLst>
                            <a:ext uri="{53640926-AAD7-44D8-BBD7-CCE9431645EC}">
                              <a14:shadowObscured xmlns:a14="http://schemas.microsoft.com/office/drawing/2010/main"/>
                            </a:ext>
                          </a:extLst>
                        </pic:spPr>
                      </pic:pic>
                    </a:graphicData>
                  </a:graphic>
                </wp:inline>
              </w:drawing>
            </w:r>
          </w:p>
          <w:p w14:paraId="10C0E3D3" w14:textId="77777777" w:rsidR="00FB55D9" w:rsidRPr="00B82A47" w:rsidRDefault="00FB55D9" w:rsidP="00B82A47">
            <w:pPr>
              <w:spacing w:line="360" w:lineRule="auto"/>
              <w:rPr>
                <w:color w:val="000000"/>
              </w:rPr>
            </w:pPr>
            <w:r w:rsidRPr="00B82A47">
              <w:rPr>
                <w:b/>
                <w:color w:val="000000"/>
              </w:rPr>
              <w:t>Fuente:</w:t>
            </w:r>
            <w:r w:rsidRPr="00B82A47">
              <w:rPr>
                <w:color w:val="000000"/>
              </w:rPr>
              <w:t xml:space="preserve"> SENA, (2021)</w:t>
            </w:r>
          </w:p>
        </w:tc>
        <w:tc>
          <w:tcPr>
            <w:tcW w:w="5431" w:type="dxa"/>
          </w:tcPr>
          <w:p w14:paraId="52F0C9E0" w14:textId="7BAD94C4" w:rsidR="00FB55D9" w:rsidRPr="00B82A47" w:rsidRDefault="00B852BD" w:rsidP="00B82A47">
            <w:pPr>
              <w:spacing w:line="360" w:lineRule="auto"/>
              <w:rPr>
                <w:b/>
                <w:i/>
                <w:color w:val="000000"/>
              </w:rPr>
            </w:pPr>
            <w:r w:rsidRPr="00B82A47">
              <w:rPr>
                <w:b/>
                <w:i/>
                <w:color w:val="000000"/>
              </w:rPr>
              <w:t>Figura 1</w:t>
            </w:r>
            <w:r w:rsidR="005B08A8" w:rsidRPr="00B82A47">
              <w:rPr>
                <w:b/>
                <w:i/>
                <w:color w:val="000000"/>
              </w:rPr>
              <w:t>5</w:t>
            </w:r>
            <w:r w:rsidR="00FB55D9" w:rsidRPr="00B82A47">
              <w:rPr>
                <w:b/>
                <w:i/>
                <w:color w:val="000000"/>
              </w:rPr>
              <w:t xml:space="preserve">.  Plano en </w:t>
            </w:r>
            <w:commentRangeStart w:id="69"/>
            <w:r w:rsidR="00FB55D9" w:rsidRPr="00B82A47">
              <w:rPr>
                <w:b/>
                <w:i/>
                <w:color w:val="000000"/>
              </w:rPr>
              <w:t>2D</w:t>
            </w:r>
            <w:commentRangeEnd w:id="69"/>
            <w:r w:rsidR="00FB55D9" w:rsidRPr="00B82A47">
              <w:rPr>
                <w:rStyle w:val="Refdecomentario"/>
                <w:b/>
                <w:i/>
                <w:sz w:val="22"/>
                <w:szCs w:val="22"/>
              </w:rPr>
              <w:commentReference w:id="69"/>
            </w:r>
          </w:p>
          <w:p w14:paraId="7A7D875D" w14:textId="77777777" w:rsidR="00FB55D9" w:rsidRPr="00B82A47" w:rsidRDefault="00FB55D9" w:rsidP="00B82A47">
            <w:pPr>
              <w:spacing w:line="360" w:lineRule="auto"/>
              <w:rPr>
                <w:color w:val="000000"/>
              </w:rPr>
            </w:pPr>
            <w:r w:rsidRPr="00B82A47">
              <w:rPr>
                <w:noProof/>
                <w:lang w:eastAsia="es-CO"/>
              </w:rPr>
              <w:drawing>
                <wp:inline distT="0" distB="0" distL="0" distR="0" wp14:anchorId="5E1B57A9" wp14:editId="7B2A6128">
                  <wp:extent cx="1112808" cy="1384599"/>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23165" t="17923" r="44193" b="9845"/>
                          <a:stretch/>
                        </pic:blipFill>
                        <pic:spPr bwMode="auto">
                          <a:xfrm>
                            <a:off x="0" y="0"/>
                            <a:ext cx="1123842" cy="1398328"/>
                          </a:xfrm>
                          <a:prstGeom prst="rect">
                            <a:avLst/>
                          </a:prstGeom>
                          <a:ln>
                            <a:noFill/>
                          </a:ln>
                          <a:extLst>
                            <a:ext uri="{53640926-AAD7-44D8-BBD7-CCE9431645EC}">
                              <a14:shadowObscured xmlns:a14="http://schemas.microsoft.com/office/drawing/2010/main"/>
                            </a:ext>
                          </a:extLst>
                        </pic:spPr>
                      </pic:pic>
                    </a:graphicData>
                  </a:graphic>
                </wp:inline>
              </w:drawing>
            </w:r>
          </w:p>
          <w:p w14:paraId="3CBEF7B1" w14:textId="77777777" w:rsidR="00FB55D9" w:rsidRPr="00B82A47" w:rsidRDefault="00FB55D9" w:rsidP="00B82A47">
            <w:pPr>
              <w:spacing w:line="360" w:lineRule="auto"/>
              <w:rPr>
                <w:color w:val="000000"/>
              </w:rPr>
            </w:pPr>
            <w:r w:rsidRPr="00B82A47">
              <w:rPr>
                <w:b/>
                <w:color w:val="000000"/>
              </w:rPr>
              <w:t>Fuente:</w:t>
            </w:r>
            <w:r w:rsidRPr="00B82A47">
              <w:rPr>
                <w:color w:val="000000"/>
              </w:rPr>
              <w:t xml:space="preserve"> SENA, (2021)</w:t>
            </w:r>
          </w:p>
        </w:tc>
      </w:tr>
    </w:tbl>
    <w:p w14:paraId="46C01333" w14:textId="77777777" w:rsidR="00FB55D9" w:rsidRPr="00B82A47" w:rsidRDefault="00FB55D9" w:rsidP="00B82A47">
      <w:pPr>
        <w:pStyle w:val="Normal0"/>
        <w:pBdr>
          <w:top w:val="nil"/>
          <w:left w:val="nil"/>
          <w:bottom w:val="nil"/>
          <w:right w:val="nil"/>
          <w:between w:val="nil"/>
        </w:pBdr>
        <w:spacing w:line="360" w:lineRule="auto"/>
      </w:pPr>
    </w:p>
    <w:p w14:paraId="51AD6B82" w14:textId="77777777" w:rsidR="00FB55D9" w:rsidRPr="00B82A47" w:rsidRDefault="00FB55D9" w:rsidP="00B82A47">
      <w:pPr>
        <w:pStyle w:val="Normal0"/>
        <w:pBdr>
          <w:top w:val="nil"/>
          <w:left w:val="nil"/>
          <w:bottom w:val="nil"/>
          <w:right w:val="nil"/>
          <w:between w:val="nil"/>
        </w:pBdr>
        <w:spacing w:line="360" w:lineRule="auto"/>
      </w:pPr>
      <w:r w:rsidRPr="00B82A47">
        <w:t>Teniendo en cuenta lo abordado hasta ahora, es pertinente preguntarse: ¿para qué sirve el patronaje? Su utilidad radica en trasladar la estructura del cuerpo humano a planos técnicos, que luego se convierten en moldes para la confección de prendas.</w:t>
      </w:r>
    </w:p>
    <w:p w14:paraId="0699DB18" w14:textId="77777777" w:rsidR="00FB55D9" w:rsidRPr="00B82A47" w:rsidRDefault="00FB55D9" w:rsidP="00B82A47">
      <w:pPr>
        <w:pStyle w:val="Normal0"/>
        <w:pBdr>
          <w:top w:val="nil"/>
          <w:left w:val="nil"/>
          <w:bottom w:val="nil"/>
          <w:right w:val="nil"/>
          <w:between w:val="nil"/>
        </w:pBdr>
        <w:spacing w:line="360" w:lineRule="auto"/>
      </w:pPr>
    </w:p>
    <w:p w14:paraId="5776E3CF" w14:textId="6D81E8A2" w:rsidR="00FB55D9" w:rsidRPr="00B82A47" w:rsidRDefault="00B852BD" w:rsidP="00B82A47">
      <w:pPr>
        <w:spacing w:line="360" w:lineRule="auto"/>
        <w:rPr>
          <w:b/>
          <w:i/>
          <w:color w:val="000000"/>
        </w:rPr>
      </w:pPr>
      <w:r w:rsidRPr="00B82A47">
        <w:rPr>
          <w:b/>
          <w:i/>
          <w:color w:val="000000"/>
        </w:rPr>
        <w:t xml:space="preserve">Figura </w:t>
      </w:r>
      <w:r w:rsidR="00727506" w:rsidRPr="00B82A47">
        <w:rPr>
          <w:b/>
          <w:i/>
          <w:color w:val="000000"/>
        </w:rPr>
        <w:t>1</w:t>
      </w:r>
      <w:r w:rsidR="005B08A8" w:rsidRPr="00B82A47">
        <w:rPr>
          <w:b/>
          <w:i/>
          <w:color w:val="000000"/>
        </w:rPr>
        <w:t>6</w:t>
      </w:r>
      <w:r w:rsidR="00FB55D9" w:rsidRPr="00B82A47">
        <w:rPr>
          <w:b/>
          <w:i/>
          <w:color w:val="000000"/>
        </w:rPr>
        <w:t xml:space="preserve">.  Interpretación en plano y </w:t>
      </w:r>
      <w:commentRangeStart w:id="70"/>
      <w:commentRangeStart w:id="71"/>
      <w:r w:rsidR="00FB55D9" w:rsidRPr="00B82A47">
        <w:rPr>
          <w:b/>
          <w:i/>
          <w:color w:val="000000"/>
        </w:rPr>
        <w:t>molde</w:t>
      </w:r>
      <w:commentRangeEnd w:id="70"/>
      <w:r w:rsidR="00FB55D9" w:rsidRPr="00B82A47">
        <w:rPr>
          <w:rStyle w:val="Refdecomentario"/>
          <w:b/>
          <w:i/>
          <w:sz w:val="22"/>
          <w:szCs w:val="22"/>
        </w:rPr>
        <w:commentReference w:id="70"/>
      </w:r>
      <w:commentRangeEnd w:id="71"/>
      <w:r w:rsidR="0053577D" w:rsidRPr="00B82A47">
        <w:rPr>
          <w:rStyle w:val="Refdecomentario"/>
          <w:sz w:val="22"/>
          <w:szCs w:val="22"/>
        </w:rPr>
        <w:commentReference w:id="71"/>
      </w:r>
    </w:p>
    <w:p w14:paraId="070E6FF8" w14:textId="77777777" w:rsidR="00FB55D9" w:rsidRPr="00B82A47" w:rsidRDefault="00FB55D9" w:rsidP="00B82A47">
      <w:pPr>
        <w:spacing w:line="360" w:lineRule="auto"/>
        <w:rPr>
          <w:color w:val="000000"/>
        </w:rPr>
      </w:pPr>
      <w:r w:rsidRPr="00B82A47">
        <w:rPr>
          <w:noProof/>
          <w:lang w:eastAsia="es-CO"/>
        </w:rPr>
        <w:lastRenderedPageBreak/>
        <w:drawing>
          <wp:inline distT="0" distB="0" distL="0" distR="0" wp14:anchorId="54DF6132" wp14:editId="144EA812">
            <wp:extent cx="3760626" cy="301924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cstate="email">
                      <a:extLst>
                        <a:ext uri="{28A0092B-C50C-407E-A947-70E740481C1C}">
                          <a14:useLocalDpi xmlns:a14="http://schemas.microsoft.com/office/drawing/2010/main"/>
                        </a:ext>
                      </a:extLst>
                    </a:blip>
                    <a:srcRect/>
                    <a:stretch/>
                  </pic:blipFill>
                  <pic:spPr bwMode="auto">
                    <a:xfrm>
                      <a:off x="0" y="0"/>
                      <a:ext cx="3769053" cy="3026011"/>
                    </a:xfrm>
                    <a:prstGeom prst="rect">
                      <a:avLst/>
                    </a:prstGeom>
                    <a:ln>
                      <a:noFill/>
                    </a:ln>
                    <a:extLst>
                      <a:ext uri="{53640926-AAD7-44D8-BBD7-CCE9431645EC}">
                        <a14:shadowObscured xmlns:a14="http://schemas.microsoft.com/office/drawing/2010/main"/>
                      </a:ext>
                    </a:extLst>
                  </pic:spPr>
                </pic:pic>
              </a:graphicData>
            </a:graphic>
          </wp:inline>
        </w:drawing>
      </w:r>
    </w:p>
    <w:p w14:paraId="4FEA228F" w14:textId="77777777" w:rsidR="00FB55D9" w:rsidRDefault="00FB55D9" w:rsidP="00B82A47">
      <w:pPr>
        <w:spacing w:line="360" w:lineRule="auto"/>
        <w:rPr>
          <w:color w:val="000000"/>
        </w:rPr>
      </w:pPr>
      <w:r w:rsidRPr="00B82A47">
        <w:rPr>
          <w:b/>
          <w:color w:val="000000"/>
        </w:rPr>
        <w:t>Fuente:</w:t>
      </w:r>
      <w:r w:rsidRPr="00B82A47">
        <w:rPr>
          <w:color w:val="000000"/>
        </w:rPr>
        <w:t xml:space="preserve"> SENA, (2021)</w:t>
      </w:r>
    </w:p>
    <w:p w14:paraId="00F13EC8" w14:textId="77777777" w:rsidR="00A12149" w:rsidRPr="00B82A47" w:rsidRDefault="00A12149" w:rsidP="00B82A47">
      <w:pPr>
        <w:spacing w:line="360" w:lineRule="auto"/>
        <w:rPr>
          <w:color w:val="000000"/>
        </w:rPr>
      </w:pPr>
    </w:p>
    <w:p w14:paraId="5349A889" w14:textId="5792C653" w:rsidR="00FB55D9" w:rsidRPr="00B82A47" w:rsidRDefault="002563FA" w:rsidP="00B82A47">
      <w:pPr>
        <w:pStyle w:val="Normal0"/>
        <w:pBdr>
          <w:top w:val="nil"/>
          <w:left w:val="nil"/>
          <w:bottom w:val="nil"/>
          <w:right w:val="nil"/>
          <w:between w:val="nil"/>
        </w:pBdr>
        <w:spacing w:line="360" w:lineRule="auto"/>
        <w:outlineLvl w:val="1"/>
        <w:rPr>
          <w:b/>
        </w:rPr>
      </w:pPr>
      <w:bookmarkStart w:id="72" w:name="_Toc193484324"/>
      <w:bookmarkStart w:id="73" w:name="_Toc196905980"/>
      <w:bookmarkStart w:id="74" w:name="_Toc207098887"/>
      <w:r>
        <w:rPr>
          <w:b/>
        </w:rPr>
        <w:t>5</w:t>
      </w:r>
      <w:r w:rsidR="009B1087" w:rsidRPr="00B82A47">
        <w:rPr>
          <w:b/>
        </w:rPr>
        <w:t>.1</w:t>
      </w:r>
      <w:r w:rsidR="009B1087" w:rsidRPr="00B82A47">
        <w:t xml:space="preserve"> </w:t>
      </w:r>
      <w:r w:rsidR="00FB55D9" w:rsidRPr="00B82A47">
        <w:rPr>
          <w:b/>
        </w:rPr>
        <w:t>Tipos de patronaje y líneas</w:t>
      </w:r>
      <w:bookmarkEnd w:id="72"/>
      <w:bookmarkEnd w:id="73"/>
      <w:bookmarkEnd w:id="74"/>
    </w:p>
    <w:p w14:paraId="4BD361E4"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patronaje se divide en dos grandes categorías: el industrial, orientado a la producción masiva de prendas, y el sobre medidas, que se enfoca en la personalización y exclusividad para cada cliente. A continuación, se describe cada uno:</w:t>
      </w:r>
    </w:p>
    <w:p w14:paraId="0D44672B" w14:textId="77777777" w:rsidR="00727506" w:rsidRPr="00B82A47" w:rsidRDefault="00FB55D9" w:rsidP="00B82A47">
      <w:pPr>
        <w:spacing w:before="100" w:beforeAutospacing="1" w:after="100" w:afterAutospacing="1" w:line="360" w:lineRule="auto"/>
        <w:rPr>
          <w:rFonts w:eastAsia="Times New Roman"/>
          <w:b/>
          <w:bCs/>
          <w:lang w:eastAsia="es-CO"/>
        </w:rPr>
      </w:pPr>
      <w:r w:rsidRPr="00B82A47">
        <w:rPr>
          <w:rFonts w:eastAsia="Times New Roman"/>
          <w:b/>
          <w:bCs/>
          <w:lang w:eastAsia="es-CO"/>
        </w:rPr>
        <w:t>A. Patronaje industrial</w:t>
      </w:r>
    </w:p>
    <w:p w14:paraId="6CDA099E" w14:textId="4E505002" w:rsidR="00FB55D9" w:rsidRPr="00B82A47" w:rsidRDefault="00FB55D9" w:rsidP="00B82A47">
      <w:pPr>
        <w:spacing w:before="100" w:beforeAutospacing="1" w:after="100" w:afterAutospacing="1" w:line="360" w:lineRule="auto"/>
        <w:rPr>
          <w:rFonts w:eastAsia="Times New Roman"/>
          <w:b/>
          <w:bCs/>
          <w:lang w:eastAsia="es-CO"/>
        </w:rPr>
      </w:pPr>
      <w:r w:rsidRPr="00B82A47">
        <w:rPr>
          <w:rFonts w:eastAsia="Times New Roman"/>
          <w:lang w:eastAsia="es-CO"/>
        </w:rPr>
        <w:t xml:space="preserve">Este tipo de patronaje parte del análisis antropométrico de la figura humana en 3D y se desarrolla en 2D, ya sea en papel o mediante </w:t>
      </w:r>
      <w:r w:rsidRPr="00B82A47">
        <w:rPr>
          <w:rFonts w:eastAsia="Times New Roman"/>
          <w:i/>
          <w:iCs/>
          <w:highlight w:val="cyan"/>
          <w:lang w:eastAsia="es-CO"/>
        </w:rPr>
        <w:t>software</w:t>
      </w:r>
      <w:r w:rsidRPr="00B82A47">
        <w:rPr>
          <w:rFonts w:eastAsia="Times New Roman"/>
          <w:lang w:eastAsia="es-CO"/>
        </w:rPr>
        <w:t xml:space="preserve"> especializado como Audaces 360, </w:t>
      </w:r>
      <w:proofErr w:type="spellStart"/>
      <w:r w:rsidRPr="00B82A47">
        <w:rPr>
          <w:rFonts w:eastAsia="Times New Roman"/>
          <w:lang w:eastAsia="es-CO"/>
        </w:rPr>
        <w:t>Optitex</w:t>
      </w:r>
      <w:proofErr w:type="spellEnd"/>
      <w:r w:rsidRPr="00B82A47">
        <w:rPr>
          <w:rFonts w:eastAsia="Times New Roman"/>
          <w:lang w:eastAsia="es-CO"/>
        </w:rPr>
        <w:t xml:space="preserve">, Gerber o </w:t>
      </w:r>
      <w:proofErr w:type="spellStart"/>
      <w:r w:rsidRPr="00B82A47">
        <w:rPr>
          <w:rFonts w:eastAsia="Times New Roman"/>
          <w:lang w:eastAsia="es-CO"/>
        </w:rPr>
        <w:t>Lectra</w:t>
      </w:r>
      <w:proofErr w:type="spellEnd"/>
      <w:r w:rsidRPr="00B82A47">
        <w:rPr>
          <w:rFonts w:eastAsia="Times New Roman"/>
          <w:lang w:eastAsia="es-CO"/>
        </w:rPr>
        <w:t>. Su metodología precisa permite trazar básicos, desarrollar patrones y realizar transformaciones de forma eficiente.</w:t>
      </w:r>
    </w:p>
    <w:p w14:paraId="03AFE6C4"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0E34A421"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t>El patronaje industrial incluye:</w:t>
      </w:r>
    </w:p>
    <w:p w14:paraId="14893EF0" w14:textId="3014A45F"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Trazado de básicos delanteros y posteriores</w:t>
      </w:r>
      <w:r w:rsidR="00C359F6">
        <w:rPr>
          <w:rFonts w:eastAsia="Times New Roman"/>
          <w:lang w:eastAsia="es-CO"/>
        </w:rPr>
        <w:t>.</w:t>
      </w:r>
    </w:p>
    <w:p w14:paraId="70403275" w14:textId="22F292FA"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lastRenderedPageBreak/>
        <w:t>Desarrollo de patrones para prendas superiores e inferiores</w:t>
      </w:r>
      <w:r w:rsidR="00C359F6">
        <w:rPr>
          <w:rFonts w:eastAsia="Times New Roman"/>
          <w:lang w:eastAsia="es-CO"/>
        </w:rPr>
        <w:t>.</w:t>
      </w:r>
    </w:p>
    <w:p w14:paraId="69DCB853" w14:textId="4EFD38B7"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C359F6">
        <w:rPr>
          <w:rFonts w:eastAsia="Times New Roman"/>
          <w:lang w:eastAsia="es-CO"/>
        </w:rPr>
        <w:t>.</w:t>
      </w:r>
    </w:p>
    <w:p w14:paraId="539831E0" w14:textId="6375B1A6"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Aplicación en todas las líneas: infantil, femenina y masculina</w:t>
      </w:r>
      <w:r w:rsidR="00C359F6">
        <w:rPr>
          <w:rFonts w:eastAsia="Times New Roman"/>
          <w:lang w:eastAsia="es-CO"/>
        </w:rPr>
        <w:t>.</w:t>
      </w:r>
    </w:p>
    <w:p w14:paraId="10BE4388" w14:textId="352D2019" w:rsidR="00FB55D9" w:rsidRPr="00B82A47" w:rsidRDefault="00FB55D9" w:rsidP="007943D2">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colecciones según universos de vestuario y ocasiones de uso</w:t>
      </w:r>
      <w:r w:rsidR="00C359F6">
        <w:rPr>
          <w:rFonts w:eastAsia="Times New Roman"/>
          <w:lang w:eastAsia="es-CO"/>
        </w:rPr>
        <w:t>.</w:t>
      </w:r>
    </w:p>
    <w:p w14:paraId="6E31741F" w14:textId="63831DA4" w:rsidR="00FB55D9" w:rsidRDefault="005839B5" w:rsidP="007943D2">
      <w:pPr>
        <w:pStyle w:val="Prrafodelista"/>
        <w:numPr>
          <w:ilvl w:val="0"/>
          <w:numId w:val="12"/>
        </w:numPr>
        <w:spacing w:line="360" w:lineRule="auto"/>
        <w:ind w:left="1418"/>
      </w:pPr>
      <w:r w:rsidRPr="005839B5">
        <w:t>Se desarrollan diversas gamas comerciales que comprenden universos de vestuario y ocasiones de uso.</w:t>
      </w:r>
    </w:p>
    <w:p w14:paraId="65EE714C" w14:textId="77777777" w:rsidR="00F85B39" w:rsidRPr="00B82A47" w:rsidRDefault="00F85B39" w:rsidP="00F85B39">
      <w:pPr>
        <w:pStyle w:val="Prrafodelista"/>
        <w:spacing w:line="360" w:lineRule="auto"/>
        <w:ind w:left="1418"/>
      </w:pPr>
    </w:p>
    <w:p w14:paraId="7A40C08B"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b/>
          <w:bCs/>
          <w:lang w:eastAsia="es-CO"/>
        </w:rPr>
        <w:t>B. Patronaje sobre medidas</w:t>
      </w:r>
    </w:p>
    <w:p w14:paraId="21279B4B"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077D5D66" w14:textId="77777777" w:rsidR="00FB55D9"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proceso incluye la toma de medidas antropométricas, la elaboración de una prenda de prueba (generalmente en un textil diferente), y una sesión de ajuste para corregir posibles fallos antes de confeccionar la prenda final.</w:t>
      </w:r>
    </w:p>
    <w:p w14:paraId="72049CB4" w14:textId="77777777" w:rsidR="00F85B39" w:rsidRPr="00B82A47" w:rsidRDefault="00F85B39" w:rsidP="00B82A47">
      <w:pPr>
        <w:spacing w:before="100" w:beforeAutospacing="1" w:after="100" w:afterAutospacing="1" w:line="360" w:lineRule="auto"/>
        <w:rPr>
          <w:rFonts w:eastAsia="Times New Roman"/>
          <w:lang w:eastAsia="es-CO"/>
        </w:rPr>
      </w:pPr>
    </w:p>
    <w:p w14:paraId="6F74BAAA"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t>Se aplican dos técnicas principales:</w:t>
      </w:r>
    </w:p>
    <w:p w14:paraId="6C29F6D4" w14:textId="77777777" w:rsidR="00FB55D9" w:rsidRPr="00B82A47" w:rsidRDefault="00FB55D9" w:rsidP="007943D2">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Levantamiento en plano</w:t>
      </w:r>
      <w:r w:rsidRPr="00B82A47">
        <w:rPr>
          <w:rFonts w:eastAsia="Times New Roman"/>
          <w:lang w:eastAsia="es-CO"/>
        </w:rPr>
        <w:t>, similar al industrial, aunque el patronista tiene libertad para aplicar fórmulas y ajustes específicos.</w:t>
      </w:r>
    </w:p>
    <w:p w14:paraId="20EF1296" w14:textId="77777777" w:rsidR="00FB55D9" w:rsidRPr="00B82A47" w:rsidRDefault="00FB55D9" w:rsidP="007943D2">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Patronaje sobre maniquí</w:t>
      </w:r>
      <w:r w:rsidRPr="00B82A47">
        <w:rPr>
          <w:rFonts w:eastAsia="Times New Roman"/>
          <w:lang w:eastAsia="es-CO"/>
        </w:rPr>
        <w:t xml:space="preserve">, utilizado en prendas con drapeados, plisados o acabados complejos. Este método, también conocido como </w:t>
      </w:r>
      <w:proofErr w:type="spellStart"/>
      <w:r w:rsidRPr="00B82A47">
        <w:rPr>
          <w:rFonts w:eastAsia="Times New Roman"/>
          <w:i/>
          <w:iCs/>
          <w:highlight w:val="cyan"/>
          <w:lang w:eastAsia="es-CO"/>
        </w:rPr>
        <w:t>moulage</w:t>
      </w:r>
      <w:proofErr w:type="spellEnd"/>
      <w:r w:rsidRPr="00B82A47">
        <w:rPr>
          <w:rFonts w:eastAsia="Times New Roman"/>
          <w:i/>
          <w:iCs/>
          <w:highlight w:val="cyan"/>
          <w:lang w:eastAsia="es-CO"/>
        </w:rPr>
        <w:t>,</w:t>
      </w:r>
      <w:r w:rsidRPr="00B82A47">
        <w:rPr>
          <w:rFonts w:eastAsia="Times New Roman"/>
          <w:lang w:eastAsia="es-CO"/>
        </w:rPr>
        <w:t xml:space="preserve"> permite trabajar directamente sobre el maniquí para construir moldes únicos con alto nivel de detalle. Es frecuente en la confección de vestidos de fiesta, trajes de matrimonio, prendas infantiles o de sastrería.</w:t>
      </w:r>
    </w:p>
    <w:p w14:paraId="0EA8C9CE" w14:textId="77777777" w:rsidR="00FB55D9" w:rsidRPr="00B82A47" w:rsidRDefault="00FB55D9" w:rsidP="00B82A47">
      <w:pPr>
        <w:spacing w:before="100" w:beforeAutospacing="1" w:after="100" w:afterAutospacing="1" w:line="360" w:lineRule="auto"/>
        <w:rPr>
          <w:rFonts w:eastAsia="Times New Roman"/>
          <w:b/>
          <w:lang w:eastAsia="es-CO"/>
        </w:rPr>
      </w:pPr>
      <w:r w:rsidRPr="00B82A47">
        <w:rPr>
          <w:rFonts w:eastAsia="Times New Roman"/>
          <w:b/>
          <w:lang w:eastAsia="es-CO"/>
        </w:rPr>
        <w:t>El patronaje sobre medidas abarca:</w:t>
      </w:r>
    </w:p>
    <w:p w14:paraId="7C5297FC" w14:textId="517A1C03"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Trazado de básicos delanteros y posteriores</w:t>
      </w:r>
      <w:r w:rsidR="00F85B39">
        <w:rPr>
          <w:rFonts w:eastAsia="Times New Roman"/>
          <w:lang w:eastAsia="es-CO"/>
        </w:rPr>
        <w:t>.</w:t>
      </w:r>
    </w:p>
    <w:p w14:paraId="079D8893" w14:textId="54918AD6"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Desarrollo de prendas superiores e inferiores</w:t>
      </w:r>
      <w:r w:rsidR="00F85B39">
        <w:rPr>
          <w:rFonts w:eastAsia="Times New Roman"/>
          <w:lang w:eastAsia="es-CO"/>
        </w:rPr>
        <w:t>.</w:t>
      </w:r>
    </w:p>
    <w:p w14:paraId="418D23C7" w14:textId="6E881539"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lastRenderedPageBreak/>
        <w:t>Creación de moldes para componentes como cuellos, escotes, mangas, puños, ribetes, bolsillos, charreteras, entre otros</w:t>
      </w:r>
      <w:r w:rsidR="00F85B39">
        <w:rPr>
          <w:rFonts w:eastAsia="Times New Roman"/>
          <w:lang w:eastAsia="es-CO"/>
        </w:rPr>
        <w:t>.</w:t>
      </w:r>
    </w:p>
    <w:p w14:paraId="5EA261DB" w14:textId="75A3119B" w:rsidR="00FB55D9" w:rsidRPr="00B82A47"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Aplicación en todas las líneas: infantil, femenina y masculina</w:t>
      </w:r>
      <w:r w:rsidR="00F85B39">
        <w:rPr>
          <w:rFonts w:eastAsia="Times New Roman"/>
          <w:lang w:eastAsia="es-CO"/>
        </w:rPr>
        <w:t>.</w:t>
      </w:r>
    </w:p>
    <w:p w14:paraId="1691033A" w14:textId="0BE768B7" w:rsidR="00FB55D9" w:rsidRDefault="00FB55D9" w:rsidP="007943D2">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Diseño según universos de vestuario y ocasiones de uso</w:t>
      </w:r>
      <w:r w:rsidR="00F85B39">
        <w:rPr>
          <w:rFonts w:eastAsia="Times New Roman"/>
          <w:lang w:eastAsia="es-CO"/>
        </w:rPr>
        <w:t>.</w:t>
      </w:r>
    </w:p>
    <w:p w14:paraId="21C067D2" w14:textId="29C7E97A" w:rsidR="00FB55D9" w:rsidRPr="00B82A47" w:rsidRDefault="00B852BD" w:rsidP="00B82A47">
      <w:pPr>
        <w:spacing w:line="360" w:lineRule="auto"/>
        <w:rPr>
          <w:b/>
          <w:i/>
        </w:rPr>
      </w:pPr>
      <w:r w:rsidRPr="00B82A47">
        <w:rPr>
          <w:b/>
          <w:i/>
        </w:rPr>
        <w:t xml:space="preserve">Figura </w:t>
      </w:r>
      <w:r w:rsidR="005B08A8" w:rsidRPr="00B82A47">
        <w:rPr>
          <w:b/>
          <w:i/>
        </w:rPr>
        <w:t>17</w:t>
      </w:r>
      <w:r w:rsidR="00FB55D9" w:rsidRPr="00B82A47">
        <w:rPr>
          <w:b/>
          <w:i/>
        </w:rPr>
        <w:t xml:space="preserve">. Patronaje sobre </w:t>
      </w:r>
      <w:commentRangeStart w:id="75"/>
      <w:r w:rsidR="00FB55D9" w:rsidRPr="00B82A47">
        <w:rPr>
          <w:b/>
          <w:i/>
        </w:rPr>
        <w:t>maniquí</w:t>
      </w:r>
      <w:commentRangeEnd w:id="75"/>
      <w:r w:rsidR="00FB55D9" w:rsidRPr="00B82A47">
        <w:rPr>
          <w:rStyle w:val="Refdecomentario"/>
          <w:b/>
          <w:i/>
          <w:sz w:val="22"/>
          <w:szCs w:val="22"/>
        </w:rPr>
        <w:commentReference w:id="75"/>
      </w:r>
      <w:r w:rsidR="00FB55D9" w:rsidRPr="00B82A47">
        <w:rPr>
          <w:b/>
          <w:i/>
        </w:rPr>
        <w:t>.</w:t>
      </w:r>
    </w:p>
    <w:p w14:paraId="6D5B9E2E" w14:textId="77777777" w:rsidR="00FB55D9" w:rsidRPr="00B82A47" w:rsidRDefault="00FB55D9" w:rsidP="00B82A47">
      <w:pPr>
        <w:spacing w:line="360" w:lineRule="auto"/>
      </w:pPr>
      <w:r w:rsidRPr="00B82A47">
        <w:rPr>
          <w:noProof/>
          <w:lang w:eastAsia="es-CO"/>
        </w:rPr>
        <w:drawing>
          <wp:inline distT="0" distB="0" distL="0" distR="0" wp14:anchorId="651946AB" wp14:editId="28927D3A">
            <wp:extent cx="2720896" cy="2018581"/>
            <wp:effectExtent l="0" t="0" r="3810" b="1270"/>
            <wp:docPr id="17" name="Imagen 17"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63" cstate="email">
                      <a:extLst>
                        <a:ext uri="{28A0092B-C50C-407E-A947-70E740481C1C}">
                          <a14:useLocalDpi xmlns:a14="http://schemas.microsoft.com/office/drawing/2010/main"/>
                        </a:ext>
                      </a:extLst>
                    </a:blip>
                    <a:srcRect/>
                    <a:stretch>
                      <a:fillRect/>
                    </a:stretch>
                  </pic:blipFill>
                  <pic:spPr bwMode="auto">
                    <a:xfrm>
                      <a:off x="0" y="0"/>
                      <a:ext cx="2734631" cy="2028771"/>
                    </a:xfrm>
                    <a:prstGeom prst="rect">
                      <a:avLst/>
                    </a:prstGeom>
                    <a:noFill/>
                    <a:ln>
                      <a:noFill/>
                    </a:ln>
                  </pic:spPr>
                </pic:pic>
              </a:graphicData>
            </a:graphic>
          </wp:inline>
        </w:drawing>
      </w:r>
    </w:p>
    <w:p w14:paraId="6ED04212" w14:textId="77777777" w:rsidR="00FB55D9" w:rsidRPr="00B82A47" w:rsidRDefault="00FB55D9" w:rsidP="00B82A47">
      <w:pPr>
        <w:spacing w:line="360" w:lineRule="auto"/>
      </w:pPr>
      <w:r w:rsidRPr="00B82A47">
        <w:t xml:space="preserve">Fuente: </w:t>
      </w:r>
      <w:hyperlink r:id="rId64" w:history="1">
        <w:r w:rsidRPr="00B82A47">
          <w:rPr>
            <w:rStyle w:val="Hipervnculo"/>
          </w:rPr>
          <w:t>https://skarlett.es/algunos-consejos-para-embarcarse-por-primera-vez-en-la-tecnica-del-modelaje-en-el-diseno-de-moda/</w:t>
        </w:r>
      </w:hyperlink>
      <w:r w:rsidRPr="00B82A47">
        <w:t xml:space="preserve"> </w:t>
      </w:r>
    </w:p>
    <w:p w14:paraId="46839404" w14:textId="77777777" w:rsidR="00FB55D9" w:rsidRPr="00B82A47" w:rsidRDefault="00FB55D9" w:rsidP="00B82A47">
      <w:pPr>
        <w:spacing w:line="360" w:lineRule="auto"/>
      </w:pPr>
    </w:p>
    <w:p w14:paraId="40D23173" w14:textId="77777777" w:rsidR="00FB55D9" w:rsidRPr="00B82A47" w:rsidRDefault="00FB55D9" w:rsidP="00B82A47">
      <w:pPr>
        <w:spacing w:line="360" w:lineRule="auto"/>
      </w:pPr>
    </w:p>
    <w:p w14:paraId="5ABFD401" w14:textId="7CA4C786" w:rsidR="00FB55D9" w:rsidRPr="00B82A47" w:rsidRDefault="00FB55D9" w:rsidP="00B82A47">
      <w:pPr>
        <w:spacing w:line="360" w:lineRule="auto"/>
      </w:pPr>
      <w:r w:rsidRPr="00B82A47">
        <w:t xml:space="preserve">En los procesos productivos de la industria de la confección, las </w:t>
      </w:r>
      <w:r w:rsidRPr="00B82A47">
        <w:rPr>
          <w:rStyle w:val="Textoennegrita"/>
          <w:b w:val="0"/>
          <w:bCs w:val="0"/>
        </w:rPr>
        <w:t>fichas técnicas</w:t>
      </w:r>
      <w:r w:rsidRPr="00B82A47">
        <w:t xml:space="preserve"> son herramientas clave que guían el trabajo de cada integrante del equipo. Estas fichas detallan de forma clara las especificaciones, materiales, secuencia de ensamblaje y requerimientos técnicos de cada prenda, garantizando uniformidad y precisión en la producción.</w:t>
      </w:r>
    </w:p>
    <w:p w14:paraId="58875A09" w14:textId="5B95FCEF" w:rsidR="00273AAE" w:rsidRPr="00B82A47" w:rsidRDefault="00273AAE" w:rsidP="00B82A47">
      <w:pPr>
        <w:spacing w:line="360" w:lineRule="auto"/>
      </w:pPr>
    </w:p>
    <w:tbl>
      <w:tblPr>
        <w:tblStyle w:val="Tablaconcuadrcula"/>
        <w:tblW w:w="0" w:type="auto"/>
        <w:tblLook w:val="04A0" w:firstRow="1" w:lastRow="0" w:firstColumn="1" w:lastColumn="0" w:noHBand="0" w:noVBand="1"/>
      </w:tblPr>
      <w:tblGrid>
        <w:gridCol w:w="9962"/>
      </w:tblGrid>
      <w:tr w:rsidR="00273AAE" w:rsidRPr="00B82A47" w14:paraId="520D3EF2" w14:textId="77777777" w:rsidTr="00273AAE">
        <w:tc>
          <w:tcPr>
            <w:tcW w:w="9962" w:type="dxa"/>
          </w:tcPr>
          <w:p w14:paraId="55DE21CC" w14:textId="77777777" w:rsidR="00273AAE" w:rsidRPr="00B82A47" w:rsidRDefault="00273AAE" w:rsidP="002563FA">
            <w:pPr>
              <w:spacing w:line="360" w:lineRule="auto"/>
              <w:jc w:val="center"/>
            </w:pPr>
            <w:r w:rsidRPr="00B82A47">
              <w:rPr>
                <w:highlight w:val="magenta"/>
              </w:rPr>
              <w:t xml:space="preserve">Llamado a la </w:t>
            </w:r>
            <w:commentRangeStart w:id="76"/>
            <w:r w:rsidRPr="00B82A47">
              <w:rPr>
                <w:highlight w:val="magenta"/>
              </w:rPr>
              <w:t>acción</w:t>
            </w:r>
            <w:commentRangeEnd w:id="76"/>
            <w:r w:rsidR="00DC34FC" w:rsidRPr="00B82A47">
              <w:rPr>
                <w:rStyle w:val="Refdecomentario"/>
                <w:sz w:val="22"/>
                <w:szCs w:val="22"/>
              </w:rPr>
              <w:commentReference w:id="76"/>
            </w:r>
          </w:p>
          <w:p w14:paraId="5567C69D" w14:textId="77777777" w:rsidR="0053577D" w:rsidRPr="00B82A47" w:rsidRDefault="0053577D" w:rsidP="00B82A47">
            <w:pPr>
              <w:spacing w:line="360" w:lineRule="auto"/>
            </w:pPr>
          </w:p>
          <w:p w14:paraId="5F4297A2" w14:textId="000E32AA" w:rsidR="00273AAE" w:rsidRPr="00B82A47" w:rsidRDefault="00273AAE" w:rsidP="00B82A47">
            <w:pPr>
              <w:pStyle w:val="Prrafodelista"/>
              <w:numPr>
                <w:ilvl w:val="0"/>
                <w:numId w:val="38"/>
              </w:numPr>
              <w:spacing w:line="360" w:lineRule="auto"/>
            </w:pPr>
            <w:r w:rsidRPr="00B82A47">
              <w:t xml:space="preserve">Conceptos de </w:t>
            </w:r>
            <w:proofErr w:type="spellStart"/>
            <w:r w:rsidRPr="00B82A47">
              <w:t>prepatronaje</w:t>
            </w:r>
            <w:proofErr w:type="spellEnd"/>
          </w:p>
          <w:p w14:paraId="54AED424" w14:textId="4828D508" w:rsidR="00273AAE" w:rsidRPr="00B82A47" w:rsidRDefault="00727506" w:rsidP="00B82A47">
            <w:pPr>
              <w:spacing w:line="360" w:lineRule="auto"/>
            </w:pPr>
            <w:r w:rsidRPr="00B82A47">
              <w:t xml:space="preserve">Complementa esta información con </w:t>
            </w:r>
            <w:r w:rsidR="00273AAE" w:rsidRPr="00B82A47">
              <w:t xml:space="preserve">los conceptos y elementos más importantes en el </w:t>
            </w:r>
            <w:proofErr w:type="spellStart"/>
            <w:r w:rsidR="00273AAE" w:rsidRPr="00B82A47">
              <w:t>prepatronaje</w:t>
            </w:r>
            <w:proofErr w:type="spellEnd"/>
            <w:r w:rsidR="00273AAE" w:rsidRPr="00B82A47">
              <w:t xml:space="preserve"> industrial</w:t>
            </w:r>
          </w:p>
        </w:tc>
      </w:tr>
    </w:tbl>
    <w:p w14:paraId="24154BB8" w14:textId="77777777" w:rsidR="00273AAE" w:rsidRPr="00B82A47" w:rsidRDefault="00273AAE" w:rsidP="00B82A47">
      <w:pPr>
        <w:spacing w:line="360" w:lineRule="auto"/>
      </w:pPr>
    </w:p>
    <w:p w14:paraId="0C35124B" w14:textId="77777777" w:rsidR="00FB55D9" w:rsidRPr="00B82A47" w:rsidRDefault="00FB55D9" w:rsidP="00B82A47">
      <w:pPr>
        <w:pStyle w:val="Normal0"/>
        <w:pBdr>
          <w:top w:val="nil"/>
          <w:left w:val="nil"/>
          <w:bottom w:val="nil"/>
          <w:right w:val="nil"/>
          <w:between w:val="nil"/>
        </w:pBdr>
        <w:spacing w:line="360" w:lineRule="auto"/>
      </w:pPr>
    </w:p>
    <w:p w14:paraId="6B0B783F" w14:textId="40C8B001" w:rsidR="00FB55D9" w:rsidRPr="002563FA" w:rsidRDefault="00FB55D9" w:rsidP="002563FA">
      <w:pPr>
        <w:pStyle w:val="Prrafodelista"/>
        <w:numPr>
          <w:ilvl w:val="0"/>
          <w:numId w:val="38"/>
        </w:numPr>
        <w:spacing w:line="360" w:lineRule="auto"/>
        <w:rPr>
          <w:b/>
        </w:rPr>
      </w:pPr>
      <w:bookmarkStart w:id="77" w:name="_Toc193484325"/>
      <w:bookmarkStart w:id="78" w:name="_Toc196905981"/>
      <w:r w:rsidRPr="002563FA">
        <w:rPr>
          <w:b/>
        </w:rPr>
        <w:t>Procedimiento y entorno</w:t>
      </w:r>
      <w:bookmarkEnd w:id="77"/>
      <w:bookmarkEnd w:id="78"/>
    </w:p>
    <w:p w14:paraId="32110126" w14:textId="77777777" w:rsidR="00FB55D9" w:rsidRPr="00B82A47" w:rsidRDefault="00FB55D9" w:rsidP="00B82A47">
      <w:pPr>
        <w:pStyle w:val="Normal0"/>
        <w:pBdr>
          <w:top w:val="nil"/>
          <w:left w:val="nil"/>
          <w:bottom w:val="nil"/>
          <w:right w:val="nil"/>
          <w:between w:val="nil"/>
        </w:pBdr>
        <w:spacing w:line="360" w:lineRule="auto"/>
      </w:pPr>
    </w:p>
    <w:p w14:paraId="5165D6CF" w14:textId="77777777" w:rsidR="00FB55D9" w:rsidRPr="00B82A47" w:rsidRDefault="00FB55D9" w:rsidP="00B82A47">
      <w:pPr>
        <w:spacing w:line="360" w:lineRule="auto"/>
      </w:pPr>
      <w:r w:rsidRPr="00B82A47">
        <w:lastRenderedPageBreak/>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4AEEB264" w14:textId="77777777" w:rsidR="00FB55D9" w:rsidRPr="00B82A47" w:rsidRDefault="00FB55D9" w:rsidP="00B82A47">
      <w:pPr>
        <w:spacing w:line="360" w:lineRule="auto"/>
        <w:rPr>
          <w:color w:val="000000"/>
        </w:rPr>
      </w:pPr>
    </w:p>
    <w:tbl>
      <w:tblPr>
        <w:tblStyle w:val="Tablaconcuadrcula"/>
        <w:tblW w:w="0" w:type="auto"/>
        <w:tblLook w:val="04A0" w:firstRow="1" w:lastRow="0" w:firstColumn="1" w:lastColumn="0" w:noHBand="0" w:noVBand="1"/>
      </w:tblPr>
      <w:tblGrid>
        <w:gridCol w:w="9962"/>
      </w:tblGrid>
      <w:tr w:rsidR="00FB55D9" w:rsidRPr="00B82A47" w14:paraId="45A14E1A" w14:textId="77777777" w:rsidTr="00CB00DF">
        <w:tc>
          <w:tcPr>
            <w:tcW w:w="9962" w:type="dxa"/>
          </w:tcPr>
          <w:p w14:paraId="423E9572" w14:textId="77777777" w:rsidR="00FB55D9" w:rsidRPr="00B82A47" w:rsidRDefault="00FB55D9" w:rsidP="00B82A47">
            <w:pPr>
              <w:spacing w:line="360" w:lineRule="auto"/>
              <w:jc w:val="center"/>
              <w:rPr>
                <w:b/>
                <w:bCs/>
              </w:rPr>
            </w:pPr>
            <w:r w:rsidRPr="00B82A47">
              <w:rPr>
                <w:b/>
                <w:bCs/>
                <w:highlight w:val="magenta"/>
              </w:rPr>
              <w:t xml:space="preserve">Llamado a la </w:t>
            </w:r>
            <w:commentRangeStart w:id="79"/>
            <w:r w:rsidRPr="00B82A47">
              <w:rPr>
                <w:b/>
                <w:bCs/>
                <w:highlight w:val="magenta"/>
              </w:rPr>
              <w:t>acción</w:t>
            </w:r>
            <w:commentRangeEnd w:id="79"/>
            <w:r w:rsidR="00DF73C0" w:rsidRPr="00B82A47">
              <w:rPr>
                <w:rStyle w:val="Refdecomentario"/>
                <w:sz w:val="22"/>
                <w:szCs w:val="22"/>
              </w:rPr>
              <w:commentReference w:id="79"/>
            </w:r>
          </w:p>
          <w:p w14:paraId="44420E0E" w14:textId="77777777" w:rsidR="0053577D" w:rsidRPr="00B82A47" w:rsidRDefault="0053577D" w:rsidP="00B82A47">
            <w:pPr>
              <w:spacing w:line="360" w:lineRule="auto"/>
              <w:rPr>
                <w:b/>
                <w:bCs/>
              </w:rPr>
            </w:pPr>
          </w:p>
          <w:p w14:paraId="75F81E90" w14:textId="04CC8105" w:rsidR="00FB55D9" w:rsidRPr="00B82A47" w:rsidRDefault="00FB55D9" w:rsidP="00B82A47">
            <w:pPr>
              <w:pStyle w:val="Prrafodelista"/>
              <w:numPr>
                <w:ilvl w:val="0"/>
                <w:numId w:val="38"/>
              </w:numPr>
              <w:spacing w:line="360" w:lineRule="auto"/>
            </w:pPr>
            <w:r w:rsidRPr="00B82A47">
              <w:t xml:space="preserve">Pasos para definir el patronaje </w:t>
            </w:r>
          </w:p>
          <w:p w14:paraId="1139849C" w14:textId="77777777" w:rsidR="00FB55D9" w:rsidRPr="00B82A47" w:rsidRDefault="00727506" w:rsidP="00B82A47">
            <w:pPr>
              <w:spacing w:line="360" w:lineRule="auto"/>
            </w:pPr>
            <w:r w:rsidRPr="00B82A47">
              <w:t xml:space="preserve">Complementa esta información con </w:t>
            </w:r>
            <w:r w:rsidR="00FB55D9" w:rsidRPr="00B82A47">
              <w:t>cada uno de los pasos que se debe seguir para realizar el procedimiento de patronaje</w:t>
            </w:r>
          </w:p>
          <w:p w14:paraId="4AB96695" w14:textId="060FAA61" w:rsidR="0053577D" w:rsidRPr="00B82A47" w:rsidRDefault="0053577D" w:rsidP="00B82A47">
            <w:pPr>
              <w:spacing w:line="360" w:lineRule="auto"/>
              <w:rPr>
                <w:color w:val="000000"/>
              </w:rPr>
            </w:pPr>
          </w:p>
        </w:tc>
      </w:tr>
    </w:tbl>
    <w:p w14:paraId="1AF75DB7" w14:textId="77777777" w:rsidR="00BC2D10" w:rsidRPr="00B82A47" w:rsidRDefault="00BC2D10" w:rsidP="00B82A47">
      <w:pPr>
        <w:spacing w:line="360" w:lineRule="auto"/>
      </w:pPr>
      <w:bookmarkStart w:id="80" w:name="_Toc193484326"/>
      <w:bookmarkStart w:id="81" w:name="_Toc196905982"/>
    </w:p>
    <w:p w14:paraId="54B8F883" w14:textId="5BF95777" w:rsidR="00FB55D9" w:rsidRPr="00B82A47" w:rsidRDefault="00FB55D9" w:rsidP="00B82A47">
      <w:pPr>
        <w:pStyle w:val="Prrafodelista"/>
        <w:numPr>
          <w:ilvl w:val="0"/>
          <w:numId w:val="38"/>
        </w:numPr>
        <w:spacing w:line="360" w:lineRule="auto"/>
        <w:rPr>
          <w:b/>
        </w:rPr>
      </w:pPr>
      <w:r w:rsidRPr="00B82A47">
        <w:rPr>
          <w:b/>
        </w:rPr>
        <w:t xml:space="preserve">Metodología – </w:t>
      </w:r>
      <w:r w:rsidR="005839B5" w:rsidRPr="00B82A47">
        <w:t>Manual de patronaje</w:t>
      </w:r>
      <w:r w:rsidR="005839B5">
        <w:t xml:space="preserve"> b</w:t>
      </w:r>
      <w:r w:rsidR="005839B5" w:rsidRPr="00B82A47">
        <w:t xml:space="preserve">ásico e interpretación de </w:t>
      </w:r>
      <w:commentRangeStart w:id="82"/>
      <w:r w:rsidR="005839B5" w:rsidRPr="00B82A47">
        <w:t>diseños</w:t>
      </w:r>
      <w:commentRangeEnd w:id="82"/>
      <w:r w:rsidR="005839B5" w:rsidRPr="00B82A47">
        <w:rPr>
          <w:rStyle w:val="Refdecomentario"/>
          <w:sz w:val="22"/>
          <w:szCs w:val="22"/>
        </w:rPr>
        <w:commentReference w:id="82"/>
      </w:r>
      <w:bookmarkEnd w:id="80"/>
      <w:bookmarkEnd w:id="81"/>
    </w:p>
    <w:p w14:paraId="5722A376" w14:textId="77777777" w:rsidR="00FB55D9" w:rsidRPr="00B82A47" w:rsidRDefault="00FB55D9" w:rsidP="00B82A47">
      <w:pPr>
        <w:pStyle w:val="Normal0"/>
        <w:pBdr>
          <w:top w:val="nil"/>
          <w:left w:val="nil"/>
          <w:bottom w:val="nil"/>
          <w:right w:val="nil"/>
          <w:between w:val="nil"/>
        </w:pBdr>
        <w:spacing w:line="360" w:lineRule="auto"/>
      </w:pPr>
    </w:p>
    <w:p w14:paraId="66E5D8F4" w14:textId="286603AB" w:rsidR="00FB55D9" w:rsidRPr="00B82A47" w:rsidRDefault="00FB55D9" w:rsidP="00B82A47">
      <w:pPr>
        <w:spacing w:line="360" w:lineRule="auto"/>
      </w:pPr>
      <w:r w:rsidRPr="00B82A47">
        <w:t xml:space="preserve">El </w:t>
      </w:r>
      <w:r w:rsidR="005839B5" w:rsidRPr="00B82A47">
        <w:t>Manual de patronaje</w:t>
      </w:r>
      <w:r w:rsidR="005839B5">
        <w:t xml:space="preserve"> b</w:t>
      </w:r>
      <w:r w:rsidR="005839B5" w:rsidRPr="00B82A47">
        <w:t>ásico e interpretación de diseños</w:t>
      </w:r>
      <w:r w:rsidR="005839B5">
        <w:t xml:space="preserve"> </w:t>
      </w:r>
      <w:r w:rsidRPr="00B82A47">
        <w:t>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1AC108D8" w14:textId="77777777" w:rsidR="00FB55D9" w:rsidRPr="00B82A47" w:rsidRDefault="00FB55D9" w:rsidP="00B82A47">
      <w:pPr>
        <w:spacing w:line="360" w:lineRule="auto"/>
        <w:rPr>
          <w:color w:val="000000"/>
        </w:rPr>
      </w:pPr>
    </w:p>
    <w:p w14:paraId="7A7D1823" w14:textId="474117A7" w:rsidR="00FB55D9" w:rsidRPr="002563FA" w:rsidRDefault="00FB55D9" w:rsidP="002563FA">
      <w:pPr>
        <w:pStyle w:val="Prrafodelista"/>
        <w:numPr>
          <w:ilvl w:val="0"/>
          <w:numId w:val="38"/>
        </w:numPr>
        <w:spacing w:line="360" w:lineRule="auto"/>
        <w:rPr>
          <w:b/>
        </w:rPr>
      </w:pPr>
      <w:bookmarkStart w:id="83" w:name="_Toc193484327"/>
      <w:bookmarkStart w:id="84" w:name="_Toc196905983"/>
      <w:r w:rsidRPr="002563FA">
        <w:rPr>
          <w:b/>
        </w:rPr>
        <w:t xml:space="preserve">Metodología – </w:t>
      </w:r>
      <w:r w:rsidR="005839B5">
        <w:rPr>
          <w:b/>
        </w:rPr>
        <w:t>c</w:t>
      </w:r>
      <w:r w:rsidRPr="002563FA">
        <w:rPr>
          <w:b/>
        </w:rPr>
        <w:t>onvenciones</w:t>
      </w:r>
      <w:bookmarkEnd w:id="83"/>
      <w:bookmarkEnd w:id="84"/>
    </w:p>
    <w:p w14:paraId="2C13F678"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14:paraId="14E327E6"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Al despiezar un patrón, cada pieza debe estar claramente identificada con:</w:t>
      </w:r>
    </w:p>
    <w:p w14:paraId="697E4EE9" w14:textId="0C867F71"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 la pieza</w:t>
      </w:r>
      <w:r w:rsidR="00F85B39">
        <w:rPr>
          <w:rFonts w:eastAsia="Times New Roman"/>
          <w:lang w:eastAsia="es-CO"/>
        </w:rPr>
        <w:t>.</w:t>
      </w:r>
    </w:p>
    <w:p w14:paraId="2DA62EDE" w14:textId="1ED3BF4F"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Referencia</w:t>
      </w:r>
      <w:r w:rsidR="00F85B39">
        <w:rPr>
          <w:rFonts w:eastAsia="Times New Roman"/>
          <w:lang w:eastAsia="es-CO"/>
        </w:rPr>
        <w:t>.</w:t>
      </w:r>
    </w:p>
    <w:p w14:paraId="5B60B58A" w14:textId="3C5F0873"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Talla</w:t>
      </w:r>
      <w:r w:rsidR="00F85B39">
        <w:rPr>
          <w:rFonts w:eastAsia="Times New Roman"/>
          <w:lang w:eastAsia="es-CO"/>
        </w:rPr>
        <w:t>.</w:t>
      </w:r>
    </w:p>
    <w:p w14:paraId="2821667F" w14:textId="24D3F9F2"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del patronista</w:t>
      </w:r>
      <w:r w:rsidR="00F85B39">
        <w:rPr>
          <w:rFonts w:eastAsia="Times New Roman"/>
          <w:lang w:eastAsia="es-CO"/>
        </w:rPr>
        <w:t>.</w:t>
      </w:r>
    </w:p>
    <w:p w14:paraId="2465D72D" w14:textId="73288E68"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Simbología de corte</w:t>
      </w:r>
      <w:r w:rsidR="00F85B39">
        <w:rPr>
          <w:rFonts w:eastAsia="Times New Roman"/>
          <w:lang w:eastAsia="es-CO"/>
        </w:rPr>
        <w:t>.</w:t>
      </w:r>
    </w:p>
    <w:p w14:paraId="71FCA64C" w14:textId="75EC0F48"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Cantidad de veces a cortar</w:t>
      </w:r>
      <w:r w:rsidR="00F85B39">
        <w:rPr>
          <w:rFonts w:eastAsia="Times New Roman"/>
          <w:lang w:eastAsia="es-CO"/>
        </w:rPr>
        <w:t>.</w:t>
      </w:r>
    </w:p>
    <w:p w14:paraId="0484A05B" w14:textId="7C1345BF"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Piquetes de confección</w:t>
      </w:r>
      <w:r w:rsidR="00F85B39">
        <w:rPr>
          <w:rFonts w:eastAsia="Times New Roman"/>
          <w:lang w:eastAsia="es-CO"/>
        </w:rPr>
        <w:t>.</w:t>
      </w:r>
    </w:p>
    <w:p w14:paraId="6F088884" w14:textId="0A67B5B0" w:rsidR="00FB55D9" w:rsidRPr="00B82A47" w:rsidRDefault="00FB55D9" w:rsidP="00B82A47">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lastRenderedPageBreak/>
        <w:t>Líneas de aplome</w:t>
      </w:r>
      <w:r w:rsidR="00F85B39">
        <w:rPr>
          <w:rFonts w:eastAsia="Times New Roman"/>
          <w:lang w:eastAsia="es-CO"/>
        </w:rPr>
        <w:t>.</w:t>
      </w:r>
    </w:p>
    <w:p w14:paraId="356A1867"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También pueden añadirse otras especificaciones, como detalles de estampación, cambios de color o material, acabados especiales y ubicación de elementos como bolsillos.</w:t>
      </w:r>
    </w:p>
    <w:p w14:paraId="42370959"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14:paraId="546E84AE"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 xml:space="preserve">Las </w:t>
      </w:r>
      <w:r w:rsidRPr="00B82A47">
        <w:rPr>
          <w:rFonts w:eastAsia="Times New Roman"/>
          <w:b/>
          <w:bCs/>
          <w:lang w:eastAsia="es-CO"/>
        </w:rPr>
        <w:t>escalas</w:t>
      </w:r>
      <w:r w:rsidRPr="00B82A47">
        <w:rPr>
          <w:rFonts w:eastAsia="Times New Roman"/>
          <w:lang w:eastAsia="es-CO"/>
        </w:rPr>
        <w:t xml:space="preserve"> permiten representar piezas a tamaño real o reducido. Las más comunes son:</w:t>
      </w:r>
    </w:p>
    <w:p w14:paraId="2EE4EFE3" w14:textId="47B1D9CF"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1:1 (tamaño real)</w:t>
      </w:r>
      <w:r w:rsidR="00F85B39">
        <w:rPr>
          <w:rFonts w:eastAsia="Times New Roman"/>
          <w:lang w:eastAsia="es-CO"/>
        </w:rPr>
        <w:t>.</w:t>
      </w:r>
    </w:p>
    <w:p w14:paraId="1FD3A7CA" w14:textId="0CFDAEDF"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1:2 (mitad)</w:t>
      </w:r>
      <w:r w:rsidR="00F85B39">
        <w:rPr>
          <w:rFonts w:eastAsia="Times New Roman"/>
          <w:lang w:eastAsia="es-CO"/>
        </w:rPr>
        <w:t>.</w:t>
      </w:r>
    </w:p>
    <w:p w14:paraId="15D8BF6F" w14:textId="7B2A5E3A" w:rsidR="00FB55D9" w:rsidRPr="00B82A47" w:rsidRDefault="00FB55D9" w:rsidP="00B82A47">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1:4 (cuarta parte)</w:t>
      </w:r>
      <w:r w:rsidR="00F85B39">
        <w:rPr>
          <w:rFonts w:eastAsia="Times New Roman"/>
          <w:lang w:eastAsia="es-CO"/>
        </w:rPr>
        <w:t>.</w:t>
      </w:r>
    </w:p>
    <w:p w14:paraId="3734D101"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El trazo a escala es útil para construir patrones base en versiones reducidas y facilitar su análisis.</w:t>
      </w:r>
    </w:p>
    <w:p w14:paraId="0042D860" w14:textId="77777777" w:rsidR="00FB55D9" w:rsidRPr="002563FA" w:rsidRDefault="00FB55D9" w:rsidP="002563FA">
      <w:pPr>
        <w:pStyle w:val="Prrafodelista"/>
        <w:numPr>
          <w:ilvl w:val="0"/>
          <w:numId w:val="38"/>
        </w:numPr>
        <w:spacing w:before="100" w:beforeAutospacing="1" w:after="100" w:afterAutospacing="1" w:line="360" w:lineRule="auto"/>
        <w:rPr>
          <w:rFonts w:eastAsia="Times New Roman"/>
          <w:lang w:eastAsia="es-CO"/>
        </w:rPr>
      </w:pPr>
      <w:r w:rsidRPr="002563FA">
        <w:rPr>
          <w:rFonts w:eastAsia="Times New Roman"/>
          <w:b/>
          <w:bCs/>
          <w:lang w:eastAsia="es-CO"/>
        </w:rPr>
        <w:t>Materiales recomendados para trabajar el manual:</w:t>
      </w:r>
    </w:p>
    <w:p w14:paraId="1F739984" w14:textId="47A8DC44"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Regla mágica</w:t>
      </w:r>
      <w:r w:rsidRPr="00B82A47">
        <w:rPr>
          <w:rFonts w:eastAsia="Times New Roman"/>
          <w:lang w:eastAsia="es-CO"/>
        </w:rPr>
        <w:t xml:space="preserve"> (60 x 5 cm con cuadrícula y ángulo de 45°)</w:t>
      </w:r>
      <w:r w:rsidR="00F85B39">
        <w:rPr>
          <w:rFonts w:eastAsia="Times New Roman"/>
          <w:lang w:eastAsia="es-CO"/>
        </w:rPr>
        <w:t>.</w:t>
      </w:r>
    </w:p>
    <w:p w14:paraId="30D5311A" w14:textId="341707D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Curvígrafo</w:t>
      </w:r>
      <w:r w:rsidRPr="00B82A47">
        <w:rPr>
          <w:rFonts w:eastAsia="Times New Roman"/>
          <w:lang w:eastAsia="es-CO"/>
        </w:rPr>
        <w:t xml:space="preserve"> para curvas específicas</w:t>
      </w:r>
      <w:r w:rsidR="00F85B39">
        <w:rPr>
          <w:rFonts w:eastAsia="Times New Roman"/>
          <w:lang w:eastAsia="es-CO"/>
        </w:rPr>
        <w:t>.</w:t>
      </w:r>
    </w:p>
    <w:p w14:paraId="7DC973A1" w14:textId="7295064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métrica</w:t>
      </w:r>
      <w:r w:rsidRPr="00B82A47">
        <w:rPr>
          <w:rFonts w:eastAsia="Times New Roman"/>
          <w:lang w:eastAsia="es-CO"/>
        </w:rPr>
        <w:t xml:space="preserve"> en centímetros</w:t>
      </w:r>
      <w:r w:rsidR="00F85B39">
        <w:rPr>
          <w:rFonts w:eastAsia="Times New Roman"/>
          <w:lang w:eastAsia="es-CO"/>
        </w:rPr>
        <w:t>.</w:t>
      </w:r>
    </w:p>
    <w:p w14:paraId="3465E8BE" w14:textId="5A1F4BC1"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Esfero de tinta negra</w:t>
      </w:r>
      <w:r w:rsidRPr="00B82A47">
        <w:rPr>
          <w:rFonts w:eastAsia="Times New Roman"/>
          <w:lang w:eastAsia="es-CO"/>
        </w:rPr>
        <w:t xml:space="preserve"> para marcar en papel o tela</w:t>
      </w:r>
      <w:r w:rsidR="00F85B39">
        <w:rPr>
          <w:rFonts w:eastAsia="Times New Roman"/>
          <w:lang w:eastAsia="es-CO"/>
        </w:rPr>
        <w:t>.</w:t>
      </w:r>
    </w:p>
    <w:p w14:paraId="449E813D" w14:textId="7DAA0327"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Lápiz o portaminas</w:t>
      </w:r>
      <w:r w:rsidRPr="00B82A47">
        <w:rPr>
          <w:rFonts w:eastAsia="Times New Roman"/>
          <w:lang w:eastAsia="es-CO"/>
        </w:rPr>
        <w:t xml:space="preserve"> (HB, 2H, 0</w:t>
      </w:r>
      <w:r w:rsidR="0053577D" w:rsidRPr="00B82A47">
        <w:rPr>
          <w:rFonts w:eastAsia="Times New Roman"/>
          <w:lang w:eastAsia="es-CO"/>
        </w:rPr>
        <w:t>,</w:t>
      </w:r>
      <w:r w:rsidRPr="00B82A47">
        <w:rPr>
          <w:rFonts w:eastAsia="Times New Roman"/>
          <w:lang w:eastAsia="es-CO"/>
        </w:rPr>
        <w:t>5 mm, 0</w:t>
      </w:r>
      <w:r w:rsidR="0053577D" w:rsidRPr="00B82A47">
        <w:rPr>
          <w:rFonts w:eastAsia="Times New Roman"/>
          <w:lang w:eastAsia="es-CO"/>
        </w:rPr>
        <w:t>,</w:t>
      </w:r>
      <w:r w:rsidRPr="00B82A47">
        <w:rPr>
          <w:rFonts w:eastAsia="Times New Roman"/>
          <w:lang w:eastAsia="es-CO"/>
        </w:rPr>
        <w:t>7 mm, 0</w:t>
      </w:r>
      <w:r w:rsidR="0053577D" w:rsidRPr="00B82A47">
        <w:rPr>
          <w:rFonts w:eastAsia="Times New Roman"/>
          <w:lang w:eastAsia="es-CO"/>
        </w:rPr>
        <w:t>,</w:t>
      </w:r>
      <w:r w:rsidRPr="00B82A47">
        <w:rPr>
          <w:rFonts w:eastAsia="Times New Roman"/>
          <w:lang w:eastAsia="es-CO"/>
        </w:rPr>
        <w:t>2 mm)</w:t>
      </w:r>
      <w:r w:rsidR="00F85B39">
        <w:rPr>
          <w:rFonts w:eastAsia="Times New Roman"/>
          <w:lang w:eastAsia="es-CO"/>
        </w:rPr>
        <w:t>.</w:t>
      </w:r>
    </w:p>
    <w:p w14:paraId="0FD0CE31" w14:textId="7E47D96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invisible</w:t>
      </w:r>
      <w:r w:rsidRPr="00B82A47">
        <w:rPr>
          <w:rFonts w:eastAsia="Times New Roman"/>
          <w:lang w:eastAsia="es-CO"/>
        </w:rPr>
        <w:t xml:space="preserve"> para montaje sobre papel</w:t>
      </w:r>
      <w:r w:rsidR="00F85B39">
        <w:rPr>
          <w:rFonts w:eastAsia="Times New Roman"/>
          <w:lang w:eastAsia="es-CO"/>
        </w:rPr>
        <w:t>.</w:t>
      </w:r>
    </w:p>
    <w:p w14:paraId="5882D6C9" w14:textId="256CA73A"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Tijeras de papel</w:t>
      </w:r>
      <w:r w:rsidRPr="00B82A47">
        <w:rPr>
          <w:rFonts w:eastAsia="Times New Roman"/>
          <w:lang w:eastAsia="es-CO"/>
        </w:rPr>
        <w:t>, preferiblemente de titanio</w:t>
      </w:r>
      <w:r w:rsidR="00F85B39">
        <w:rPr>
          <w:rFonts w:eastAsia="Times New Roman"/>
          <w:lang w:eastAsia="es-CO"/>
        </w:rPr>
        <w:t>.</w:t>
      </w:r>
    </w:p>
    <w:p w14:paraId="2E76C492" w14:textId="54582F51"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 xml:space="preserve">Papel blanco tipo </w:t>
      </w:r>
      <w:proofErr w:type="spellStart"/>
      <w:r w:rsidRPr="00B82A47">
        <w:rPr>
          <w:rFonts w:eastAsia="Times New Roman"/>
          <w:b/>
          <w:bCs/>
          <w:i/>
          <w:iCs/>
          <w:highlight w:val="cyan"/>
          <w:lang w:eastAsia="es-CO"/>
        </w:rPr>
        <w:t>manifold</w:t>
      </w:r>
      <w:proofErr w:type="spellEnd"/>
      <w:r w:rsidRPr="00B82A47">
        <w:rPr>
          <w:rFonts w:eastAsia="Times New Roman"/>
          <w:lang w:eastAsia="es-CO"/>
        </w:rPr>
        <w:t xml:space="preserve"> para mayor claridad en el trazo</w:t>
      </w:r>
      <w:r w:rsidR="00F85B39">
        <w:rPr>
          <w:rFonts w:eastAsia="Times New Roman"/>
          <w:lang w:eastAsia="es-CO"/>
        </w:rPr>
        <w:t>.</w:t>
      </w:r>
    </w:p>
    <w:p w14:paraId="1D5FEFEE" w14:textId="561C08B2" w:rsidR="00FB55D9" w:rsidRPr="00B82A47" w:rsidRDefault="00FB55D9" w:rsidP="002563F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Juego de reglas de patronaje</w:t>
      </w:r>
      <w:r w:rsidRPr="00B82A47">
        <w:rPr>
          <w:rFonts w:eastAsia="Times New Roman"/>
          <w:lang w:eastAsia="es-CO"/>
        </w:rPr>
        <w:t xml:space="preserve">, incluyendo </w:t>
      </w:r>
      <w:proofErr w:type="spellStart"/>
      <w:r w:rsidRPr="00B82A47">
        <w:rPr>
          <w:rFonts w:eastAsia="Times New Roman"/>
          <w:lang w:eastAsia="es-CO"/>
        </w:rPr>
        <w:t>sisómetro</w:t>
      </w:r>
      <w:proofErr w:type="spellEnd"/>
      <w:r w:rsidRPr="00B82A47">
        <w:rPr>
          <w:rFonts w:eastAsia="Times New Roman"/>
          <w:lang w:eastAsia="es-CO"/>
        </w:rPr>
        <w:t>, curvas y escuadra</w:t>
      </w:r>
      <w:r w:rsidR="00F85B39">
        <w:rPr>
          <w:rFonts w:eastAsia="Times New Roman"/>
          <w:lang w:eastAsia="es-CO"/>
        </w:rPr>
        <w:t>.</w:t>
      </w:r>
    </w:p>
    <w:p w14:paraId="04843D9A" w14:textId="77777777" w:rsidR="00FB55D9" w:rsidRPr="00B82A47" w:rsidRDefault="00FB55D9" w:rsidP="00B82A47">
      <w:pPr>
        <w:spacing w:before="100" w:beforeAutospacing="1" w:after="100" w:afterAutospacing="1" w:line="360" w:lineRule="auto"/>
        <w:rPr>
          <w:rFonts w:eastAsia="Times New Roman"/>
          <w:lang w:eastAsia="es-CO"/>
        </w:rPr>
      </w:pPr>
      <w:r w:rsidRPr="00B82A47">
        <w:rPr>
          <w:rFonts w:eastAsia="Times New Roman"/>
          <w:lang w:eastAsia="es-CO"/>
        </w:rPr>
        <w:t>Estas convenciones y herramientas son fundamentales para garantizar precisión, claridad y estandarización en el desarrollo técnico de los patrones.</w:t>
      </w:r>
    </w:p>
    <w:tbl>
      <w:tblPr>
        <w:tblStyle w:val="Tablaconcuadrcula"/>
        <w:tblW w:w="0" w:type="auto"/>
        <w:tblLook w:val="04A0" w:firstRow="1" w:lastRow="0" w:firstColumn="1" w:lastColumn="0" w:noHBand="0" w:noVBand="1"/>
      </w:tblPr>
      <w:tblGrid>
        <w:gridCol w:w="9962"/>
      </w:tblGrid>
      <w:tr w:rsidR="00FB55D9" w:rsidRPr="00B82A47" w14:paraId="1E528E54" w14:textId="77777777" w:rsidTr="00CB00DF">
        <w:tc>
          <w:tcPr>
            <w:tcW w:w="9962" w:type="dxa"/>
          </w:tcPr>
          <w:p w14:paraId="794C10D5" w14:textId="77777777" w:rsidR="00FB55D9" w:rsidRPr="00B82A47" w:rsidRDefault="00FB55D9" w:rsidP="002563FA">
            <w:pPr>
              <w:spacing w:line="360" w:lineRule="auto"/>
              <w:jc w:val="center"/>
              <w:rPr>
                <w:b/>
                <w:bCs/>
              </w:rPr>
            </w:pPr>
            <w:r w:rsidRPr="002563FA">
              <w:rPr>
                <w:b/>
                <w:bCs/>
                <w:highlight w:val="magenta"/>
              </w:rPr>
              <w:t>Llamado a la acción</w:t>
            </w:r>
          </w:p>
          <w:p w14:paraId="3148D4A0" w14:textId="77777777" w:rsidR="0053577D" w:rsidRPr="00B82A47" w:rsidRDefault="0053577D" w:rsidP="00B82A47">
            <w:pPr>
              <w:spacing w:line="360" w:lineRule="auto"/>
              <w:rPr>
                <w:b/>
                <w:bCs/>
              </w:rPr>
            </w:pPr>
          </w:p>
          <w:p w14:paraId="762EA28D" w14:textId="6E3D901F" w:rsidR="00FB55D9" w:rsidRPr="00B82A47" w:rsidRDefault="00FB55D9" w:rsidP="00B82A47">
            <w:pPr>
              <w:pStyle w:val="Prrafodelista"/>
              <w:numPr>
                <w:ilvl w:val="0"/>
                <w:numId w:val="38"/>
              </w:numPr>
              <w:spacing w:line="360" w:lineRule="auto"/>
            </w:pPr>
            <w:r w:rsidRPr="00B82A47">
              <w:lastRenderedPageBreak/>
              <w:t>Manual de patronaje</w:t>
            </w:r>
            <w:r w:rsidR="005839B5">
              <w:t xml:space="preserve"> b</w:t>
            </w:r>
            <w:r w:rsidRPr="00B82A47">
              <w:t xml:space="preserve">ásico e interpretación de </w:t>
            </w:r>
            <w:commentRangeStart w:id="85"/>
            <w:r w:rsidRPr="00B82A47">
              <w:t>diseños</w:t>
            </w:r>
            <w:commentRangeEnd w:id="85"/>
            <w:r w:rsidR="00DF73C0" w:rsidRPr="00B82A47">
              <w:rPr>
                <w:rStyle w:val="Refdecomentario"/>
                <w:sz w:val="22"/>
                <w:szCs w:val="22"/>
              </w:rPr>
              <w:commentReference w:id="85"/>
            </w:r>
            <w:r w:rsidRPr="00B82A47">
              <w:t xml:space="preserve">. </w:t>
            </w:r>
          </w:p>
          <w:p w14:paraId="61E239FF" w14:textId="77777777" w:rsidR="00727506" w:rsidRPr="00B82A47" w:rsidRDefault="00727506" w:rsidP="00B82A47">
            <w:pPr>
              <w:pStyle w:val="Prrafodelista"/>
              <w:spacing w:line="360" w:lineRule="auto"/>
            </w:pPr>
          </w:p>
          <w:p w14:paraId="018CC870" w14:textId="77777777" w:rsidR="00FB55D9" w:rsidRPr="00B82A47" w:rsidRDefault="00727506" w:rsidP="00B82A47">
            <w:pPr>
              <w:spacing w:line="360" w:lineRule="auto"/>
            </w:pPr>
            <w:r w:rsidRPr="00B82A47">
              <w:t>Complementa esta información con</w:t>
            </w:r>
            <w:r w:rsidR="00FB55D9" w:rsidRPr="00B82A47">
              <w:t xml:space="preserve"> las diferentes simbologías, que facilitan los procesos técnicos de patronaje y corte</w:t>
            </w:r>
            <w:r w:rsidR="0053577D" w:rsidRPr="00B82A47">
              <w:t>:</w:t>
            </w:r>
          </w:p>
          <w:p w14:paraId="761F0011" w14:textId="1710903F" w:rsidR="0053577D" w:rsidRPr="00B82A47" w:rsidRDefault="0053577D" w:rsidP="00B82A47">
            <w:pPr>
              <w:spacing w:line="360" w:lineRule="auto"/>
              <w:rPr>
                <w:color w:val="000000"/>
              </w:rPr>
            </w:pPr>
          </w:p>
        </w:tc>
      </w:tr>
    </w:tbl>
    <w:p w14:paraId="1FB1EC87" w14:textId="77777777" w:rsidR="00C23BB1" w:rsidRPr="00B82A47" w:rsidRDefault="00C23BB1" w:rsidP="00B82A47">
      <w:pPr>
        <w:pStyle w:val="Normal0"/>
        <w:spacing w:line="360" w:lineRule="auto"/>
        <w:rPr>
          <w:b/>
        </w:rPr>
      </w:pPr>
    </w:p>
    <w:p w14:paraId="1C7620C3" w14:textId="0705C0B9" w:rsidR="00FB55D9" w:rsidRPr="002563FA" w:rsidRDefault="00E97732" w:rsidP="002563FA">
      <w:pPr>
        <w:pStyle w:val="Prrafodelista"/>
        <w:numPr>
          <w:ilvl w:val="0"/>
          <w:numId w:val="38"/>
        </w:numPr>
        <w:spacing w:line="360" w:lineRule="auto"/>
        <w:rPr>
          <w:b/>
        </w:rPr>
      </w:pPr>
      <w:r w:rsidRPr="002563FA">
        <w:rPr>
          <w:b/>
        </w:rPr>
        <w:t xml:space="preserve">Análisis </w:t>
      </w:r>
      <w:proofErr w:type="spellStart"/>
      <w:r w:rsidRPr="002563FA">
        <w:rPr>
          <w:b/>
        </w:rPr>
        <w:t>prepatronaje</w:t>
      </w:r>
      <w:proofErr w:type="spellEnd"/>
      <w:r w:rsidR="006F533E" w:rsidRPr="006F533E">
        <w:rPr>
          <w:noProof/>
        </w:rPr>
        <w:t xml:space="preserve"> </w:t>
      </w:r>
    </w:p>
    <w:p w14:paraId="46920AAD" w14:textId="02BF2E1C" w:rsidR="00E97732" w:rsidRPr="00B82A47" w:rsidRDefault="006F533E" w:rsidP="00B82A47">
      <w:pPr>
        <w:pStyle w:val="NormalWeb"/>
        <w:spacing w:line="360" w:lineRule="auto"/>
        <w:rPr>
          <w:rFonts w:ascii="Arial" w:hAnsi="Arial" w:cs="Arial"/>
          <w:sz w:val="22"/>
          <w:szCs w:val="22"/>
        </w:rPr>
      </w:pPr>
      <w:bookmarkStart w:id="86" w:name="_Toc196905985"/>
      <w:commentRangeStart w:id="87"/>
      <w:r w:rsidRPr="006F533E">
        <w:rPr>
          <w:b/>
          <w:noProof/>
        </w:rPr>
        <w:drawing>
          <wp:anchor distT="0" distB="0" distL="114300" distR="114300" simplePos="0" relativeHeight="251669504" behindDoc="1" locked="0" layoutInCell="1" allowOverlap="1" wp14:anchorId="7EED5D29" wp14:editId="16DAE6E0">
            <wp:simplePos x="0" y="0"/>
            <wp:positionH relativeFrom="column">
              <wp:posOffset>-81736</wp:posOffset>
            </wp:positionH>
            <wp:positionV relativeFrom="paragraph">
              <wp:posOffset>432926</wp:posOffset>
            </wp:positionV>
            <wp:extent cx="3890010" cy="2582545"/>
            <wp:effectExtent l="0" t="0" r="0" b="8255"/>
            <wp:wrapTight wrapText="bothSides">
              <wp:wrapPolygon edited="0">
                <wp:start x="0" y="0"/>
                <wp:lineTo x="0" y="21510"/>
                <wp:lineTo x="21473" y="21510"/>
                <wp:lineTo x="21473" y="0"/>
                <wp:lineTo x="0" y="0"/>
              </wp:wrapPolygon>
            </wp:wrapTight>
            <wp:docPr id="125127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75525" name=""/>
                    <pic:cNvPicPr/>
                  </pic:nvPicPr>
                  <pic:blipFill>
                    <a:blip r:embed="rId65" cstate="email">
                      <a:extLst>
                        <a:ext uri="{28A0092B-C50C-407E-A947-70E740481C1C}">
                          <a14:useLocalDpi xmlns:a14="http://schemas.microsoft.com/office/drawing/2010/main"/>
                        </a:ext>
                      </a:extLst>
                    </a:blip>
                    <a:stretch>
                      <a:fillRect/>
                    </a:stretch>
                  </pic:blipFill>
                  <pic:spPr>
                    <a:xfrm>
                      <a:off x="0" y="0"/>
                      <a:ext cx="3890010" cy="2582545"/>
                    </a:xfrm>
                    <a:prstGeom prst="rect">
                      <a:avLst/>
                    </a:prstGeom>
                  </pic:spPr>
                </pic:pic>
              </a:graphicData>
            </a:graphic>
            <wp14:sizeRelH relativeFrom="page">
              <wp14:pctWidth>0</wp14:pctWidth>
            </wp14:sizeRelH>
            <wp14:sizeRelV relativeFrom="page">
              <wp14:pctHeight>0</wp14:pctHeight>
            </wp14:sizeRelV>
          </wp:anchor>
        </w:drawing>
      </w:r>
      <w:commentRangeEnd w:id="87"/>
      <w:r>
        <w:rPr>
          <w:rStyle w:val="Refdecomentario"/>
          <w:rFonts w:ascii="Arial" w:eastAsia="Arial" w:hAnsi="Arial" w:cs="Arial"/>
        </w:rPr>
        <w:commentReference w:id="87"/>
      </w:r>
      <w:r w:rsidR="00E97732" w:rsidRPr="00B82A47">
        <w:rPr>
          <w:rFonts w:ascii="Arial" w:hAnsi="Arial" w:cs="Arial"/>
          <w:sz w:val="22"/>
          <w:szCs w:val="22"/>
        </w:rPr>
        <w:t>Antes de iniciar la construcción de moldes dirigidos a la moda infantil, es necesario considerar una serie de factores de preparación que aseguren un adecuado desarrollo de las prendas</w:t>
      </w:r>
      <w:r w:rsidR="0053577D" w:rsidRPr="00B82A47">
        <w:rPr>
          <w:rFonts w:ascii="Arial" w:hAnsi="Arial" w:cs="Arial"/>
          <w:sz w:val="22"/>
          <w:szCs w:val="22"/>
        </w:rPr>
        <w:t>; e</w:t>
      </w:r>
      <w:r w:rsidR="00E97732" w:rsidRPr="00B82A47">
        <w:rPr>
          <w:rFonts w:ascii="Arial" w:hAnsi="Arial" w:cs="Arial"/>
          <w:sz w:val="22"/>
          <w:szCs w:val="22"/>
        </w:rPr>
        <w:t xml:space="preserve">stos aspectos preliminares permiten establecer bases sólidas para que el proceso de patronaje responda a las particularidades de la estructura corporal de las niñas. Dentro de estos elementos, se destacan el </w:t>
      </w:r>
      <w:r w:rsidR="00E97732" w:rsidRPr="00B82A47">
        <w:rPr>
          <w:rStyle w:val="Textoennegrita"/>
          <w:rFonts w:ascii="Arial" w:hAnsi="Arial" w:cs="Arial"/>
          <w:b w:val="0"/>
          <w:sz w:val="22"/>
          <w:szCs w:val="22"/>
        </w:rPr>
        <w:t xml:space="preserve">análisis </w:t>
      </w:r>
      <w:proofErr w:type="spellStart"/>
      <w:r w:rsidR="00E97732" w:rsidRPr="00B82A47">
        <w:rPr>
          <w:rStyle w:val="Textoennegrita"/>
          <w:rFonts w:ascii="Arial" w:hAnsi="Arial" w:cs="Arial"/>
          <w:b w:val="0"/>
          <w:sz w:val="22"/>
          <w:szCs w:val="22"/>
        </w:rPr>
        <w:t>prepatronaje</w:t>
      </w:r>
      <w:proofErr w:type="spellEnd"/>
      <w:r w:rsidR="00E97732" w:rsidRPr="00B82A47">
        <w:rPr>
          <w:rFonts w:ascii="Arial" w:hAnsi="Arial" w:cs="Arial"/>
          <w:sz w:val="22"/>
          <w:szCs w:val="22"/>
        </w:rPr>
        <w:t xml:space="preserve"> y la definición </w:t>
      </w:r>
      <w:r w:rsidR="00E97732" w:rsidRPr="006F533E">
        <w:rPr>
          <w:rFonts w:ascii="Arial" w:hAnsi="Arial" w:cs="Arial"/>
          <w:sz w:val="22"/>
          <w:szCs w:val="22"/>
        </w:rPr>
        <w:t>del</w:t>
      </w:r>
      <w:r w:rsidR="00E97732" w:rsidRPr="006F533E">
        <w:rPr>
          <w:rFonts w:ascii="Arial" w:hAnsi="Arial" w:cs="Arial"/>
          <w:b/>
          <w:bCs/>
          <w:sz w:val="22"/>
          <w:szCs w:val="22"/>
        </w:rPr>
        <w:t xml:space="preserve"> </w:t>
      </w:r>
      <w:r w:rsidR="00E97732" w:rsidRPr="006F533E">
        <w:rPr>
          <w:rStyle w:val="Textoennegrita"/>
          <w:rFonts w:ascii="Arial" w:hAnsi="Arial" w:cs="Arial"/>
          <w:b w:val="0"/>
          <w:bCs w:val="0"/>
          <w:sz w:val="22"/>
          <w:szCs w:val="22"/>
        </w:rPr>
        <w:t>patrón base</w:t>
      </w:r>
      <w:r w:rsidR="00E97732" w:rsidRPr="00B82A47">
        <w:rPr>
          <w:rFonts w:ascii="Arial" w:hAnsi="Arial" w:cs="Arial"/>
          <w:sz w:val="22"/>
          <w:szCs w:val="22"/>
        </w:rPr>
        <w:t xml:space="preserve"> como puntos de partida.</w:t>
      </w:r>
    </w:p>
    <w:p w14:paraId="1FEBC539" w14:textId="1EFDFDC9" w:rsidR="00E97732" w:rsidRPr="00B82A47" w:rsidRDefault="00E97732" w:rsidP="00B82A47">
      <w:pPr>
        <w:pStyle w:val="NormalWeb"/>
        <w:spacing w:line="360" w:lineRule="auto"/>
        <w:rPr>
          <w:rFonts w:ascii="Arial" w:hAnsi="Arial" w:cs="Arial"/>
          <w:sz w:val="22"/>
          <w:szCs w:val="22"/>
        </w:rPr>
      </w:pPr>
      <w:r w:rsidRPr="00B82A47">
        <w:rPr>
          <w:rFonts w:ascii="Arial" w:hAnsi="Arial" w:cs="Arial"/>
          <w:sz w:val="22"/>
          <w:szCs w:val="22"/>
        </w:rPr>
        <w:t xml:space="preserve">El aprendizaje del patronaje infantil está diseñado para iniciar a partir de </w:t>
      </w:r>
      <w:r w:rsidRPr="00B82A47">
        <w:rPr>
          <w:rStyle w:val="Textoennegrita"/>
          <w:rFonts w:ascii="Arial" w:hAnsi="Arial" w:cs="Arial"/>
          <w:b w:val="0"/>
          <w:sz w:val="22"/>
          <w:szCs w:val="22"/>
        </w:rPr>
        <w:t>patrones base</w:t>
      </w:r>
      <w:r w:rsidRPr="00B82A47">
        <w:rPr>
          <w:rFonts w:ascii="Arial" w:hAnsi="Arial" w:cs="Arial"/>
          <w:sz w:val="22"/>
          <w:szCs w:val="22"/>
        </w:rPr>
        <w:t>, que posteriormente derivan en moldes fundamentales y específicos. Este análisis incluye:</w:t>
      </w:r>
    </w:p>
    <w:p w14:paraId="32F9CD16" w14:textId="1DF973F7" w:rsidR="00E97732" w:rsidRPr="00B82A47" w:rsidRDefault="00E97732" w:rsidP="00B82A47">
      <w:pPr>
        <w:pStyle w:val="Prrafodelista"/>
        <w:numPr>
          <w:ilvl w:val="0"/>
          <w:numId w:val="40"/>
        </w:numPr>
        <w:spacing w:line="360" w:lineRule="auto"/>
        <w:ind w:left="1134"/>
      </w:pPr>
      <w:r w:rsidRPr="00B82A47">
        <w:rPr>
          <w:rStyle w:val="Textoennegrita"/>
        </w:rPr>
        <w:t>Tipo de plano</w:t>
      </w:r>
      <w:r w:rsidRPr="00B82A47">
        <w:t>: se debe identificar el tipo de plano sobre el cual se trabajará el molde. Puede tratarse de un plano unido, separado o montado, lo cual depende de la prenda superior que se esté desarrollando.</w:t>
      </w:r>
    </w:p>
    <w:p w14:paraId="343D935E" w14:textId="44C25DD4" w:rsidR="00E97732" w:rsidRPr="00B82A47" w:rsidRDefault="00E97732" w:rsidP="00B82A47">
      <w:pPr>
        <w:pStyle w:val="Prrafodelista"/>
        <w:numPr>
          <w:ilvl w:val="0"/>
          <w:numId w:val="40"/>
        </w:numPr>
        <w:spacing w:line="360" w:lineRule="auto"/>
        <w:ind w:left="1134"/>
      </w:pPr>
      <w:r w:rsidRPr="00B82A47">
        <w:rPr>
          <w:rStyle w:val="Textoennegrita"/>
        </w:rPr>
        <w:t>Rectángulo inicial</w:t>
      </w:r>
      <w:r w:rsidRPr="00B82A47">
        <w:t>: todo trazo básico comienza con la construcción de un rectángulo. Este se establece con la</w:t>
      </w:r>
      <w:r w:rsidRPr="00B82A47">
        <w:rPr>
          <w:b/>
          <w:bCs/>
        </w:rPr>
        <w:t xml:space="preserve"> </w:t>
      </w:r>
      <w:r w:rsidRPr="00B82A47">
        <w:rPr>
          <w:rStyle w:val="Textoennegrita"/>
          <w:b w:val="0"/>
          <w:bCs w:val="0"/>
        </w:rPr>
        <w:t>medida de contorno más prominente</w:t>
      </w:r>
      <w:r w:rsidRPr="00B82A47">
        <w:rPr>
          <w:b/>
          <w:bCs/>
        </w:rPr>
        <w:t xml:space="preserve"> </w:t>
      </w:r>
      <w:r w:rsidRPr="00B82A47">
        <w:t>y el</w:t>
      </w:r>
      <w:r w:rsidRPr="00B82A47">
        <w:rPr>
          <w:b/>
          <w:bCs/>
        </w:rPr>
        <w:t xml:space="preserve"> </w:t>
      </w:r>
      <w:r w:rsidRPr="00B82A47">
        <w:rPr>
          <w:rStyle w:val="Textoennegrita"/>
          <w:b w:val="0"/>
          <w:bCs w:val="0"/>
        </w:rPr>
        <w:t>largo principal</w:t>
      </w:r>
      <w:r w:rsidRPr="00B82A47">
        <w:t xml:space="preserve"> de la parte del cuerpo a trabajar. En el caso de prendas superiores infantiles, generalmente se toma como referencia el contorno de pecho y el talle posterior.</w:t>
      </w:r>
    </w:p>
    <w:p w14:paraId="394B56D7" w14:textId="7283D331" w:rsidR="00E97732" w:rsidRPr="00B82A47" w:rsidRDefault="00E97732" w:rsidP="00B82A47">
      <w:pPr>
        <w:pStyle w:val="Prrafodelista"/>
        <w:numPr>
          <w:ilvl w:val="0"/>
          <w:numId w:val="40"/>
        </w:numPr>
        <w:spacing w:line="360" w:lineRule="auto"/>
        <w:ind w:left="1134"/>
      </w:pPr>
      <w:r w:rsidRPr="00B82A47">
        <w:rPr>
          <w:rStyle w:val="Textoennegrita"/>
        </w:rPr>
        <w:t>Medida de contorno más prominente</w:t>
      </w:r>
      <w:r w:rsidRPr="00B82A47">
        <w:t xml:space="preserve">: en moda infantil, la medida más relevante para prendas superiores suele ser el </w:t>
      </w:r>
      <w:r w:rsidRPr="00B82A47">
        <w:rPr>
          <w:rStyle w:val="Textoennegrita"/>
          <w:b w:val="0"/>
          <w:bCs w:val="0"/>
        </w:rPr>
        <w:t>contorno de pecho</w:t>
      </w:r>
      <w:r w:rsidRPr="00B82A47">
        <w:t xml:space="preserve">, ya que constituye la referencia central </w:t>
      </w:r>
      <w:r w:rsidRPr="00B82A47">
        <w:lastRenderedPageBreak/>
        <w:t>del patrón base. Esta medida puede ser representada mediante convenciones o letras que faciliten el trazado.</w:t>
      </w:r>
    </w:p>
    <w:p w14:paraId="1A4F39D8" w14:textId="70E75C44" w:rsidR="00E97732" w:rsidRPr="00B82A47" w:rsidRDefault="0053577D" w:rsidP="007B6AD8">
      <w:pPr>
        <w:pStyle w:val="Prrafodelista"/>
        <w:spacing w:line="360" w:lineRule="auto"/>
        <w:ind w:left="1134"/>
      </w:pPr>
      <w:r w:rsidRPr="00B82A47">
        <w:t>E</w:t>
      </w:r>
      <w:r w:rsidR="00E97732" w:rsidRPr="00B82A47">
        <w:t xml:space="preserve">jemplo: P = </w:t>
      </w:r>
      <w:r w:rsidR="005839B5">
        <w:t>c</w:t>
      </w:r>
      <w:r w:rsidR="00E97732" w:rsidRPr="00B82A47">
        <w:t>ontorno de pecho de la talla seleccionada.</w:t>
      </w:r>
    </w:p>
    <w:p w14:paraId="6C6ACEBC" w14:textId="1A89FF2A" w:rsidR="00E97732" w:rsidRPr="00B82A47" w:rsidRDefault="00E97732" w:rsidP="00B82A47">
      <w:pPr>
        <w:pStyle w:val="Prrafodelista"/>
        <w:numPr>
          <w:ilvl w:val="0"/>
          <w:numId w:val="40"/>
        </w:numPr>
        <w:spacing w:line="360" w:lineRule="auto"/>
        <w:ind w:left="1134"/>
      </w:pPr>
      <w:r w:rsidRPr="00B82A47">
        <w:rPr>
          <w:rStyle w:val="Textoennegrita"/>
        </w:rPr>
        <w:t>Medida de largo principal</w:t>
      </w:r>
      <w:r w:rsidRPr="00B82A47">
        <w:t xml:space="preserve">: el largo inicial del rectángulo se define a partir de la medida más extensa de la zona a trabajar. Para prendas superiores en niñas, se emplea con frecuencia el </w:t>
      </w:r>
      <w:r w:rsidRPr="00B82A47">
        <w:rPr>
          <w:rStyle w:val="Textoennegrita"/>
          <w:b w:val="0"/>
          <w:bCs w:val="0"/>
        </w:rPr>
        <w:t>largo de talle</w:t>
      </w:r>
      <w:r w:rsidRPr="00B82A47">
        <w:rPr>
          <w:rStyle w:val="Textoennegrita"/>
        </w:rPr>
        <w:t xml:space="preserve"> </w:t>
      </w:r>
      <w:r w:rsidRPr="00B82A47">
        <w:rPr>
          <w:rStyle w:val="Textoennegrita"/>
          <w:b w:val="0"/>
          <w:bCs w:val="0"/>
        </w:rPr>
        <w:t>posterior</w:t>
      </w:r>
      <w:r w:rsidRPr="00B82A47">
        <w:t>, que permite establecer el equilibrio del molde.</w:t>
      </w:r>
    </w:p>
    <w:p w14:paraId="5889F623" w14:textId="48101AB6" w:rsidR="00E97732" w:rsidRPr="00B82A47" w:rsidRDefault="00E97732" w:rsidP="00B82A47">
      <w:pPr>
        <w:pStyle w:val="Prrafodelista"/>
        <w:numPr>
          <w:ilvl w:val="0"/>
          <w:numId w:val="40"/>
        </w:numPr>
        <w:spacing w:line="360" w:lineRule="auto"/>
        <w:ind w:left="1134"/>
      </w:pPr>
      <w:r w:rsidRPr="00B82A47">
        <w:rPr>
          <w:rStyle w:val="Textoennegrita"/>
        </w:rPr>
        <w:t>Medidas empleadas en el trazo</w:t>
      </w:r>
      <w:r w:rsidRPr="00B82A47">
        <w:t xml:space="preserve">: la metodología del patronaje infantil suele utilizar medidas deducidas a través de fórmulas, más allá de aquellas extraídas directamente de cuadros de tallas. Generalmente, del cuadro se toman el </w:t>
      </w:r>
      <w:r w:rsidRPr="00B82A47">
        <w:rPr>
          <w:rStyle w:val="Textoennegrita"/>
          <w:b w:val="0"/>
          <w:bCs w:val="0"/>
        </w:rPr>
        <w:t>contorno de pecho</w:t>
      </w:r>
      <w:r w:rsidRPr="00B82A47">
        <w:rPr>
          <w:b/>
          <w:bCs/>
        </w:rPr>
        <w:t xml:space="preserve"> </w:t>
      </w:r>
      <w:r w:rsidRPr="00B82A47">
        <w:t>y el</w:t>
      </w:r>
      <w:r w:rsidRPr="00B82A47">
        <w:rPr>
          <w:b/>
          <w:bCs/>
        </w:rPr>
        <w:t xml:space="preserve"> </w:t>
      </w:r>
      <w:r w:rsidRPr="00B82A47">
        <w:rPr>
          <w:rStyle w:val="Textoennegrita"/>
          <w:b w:val="0"/>
          <w:bCs w:val="0"/>
        </w:rPr>
        <w:t>largo de talle</w:t>
      </w:r>
      <w:r w:rsidRPr="00B82A47">
        <w:t>, mientras que dimensiones como anchos de espalda, cuello u hombro se obtienen por cálculos derivados.</w:t>
      </w:r>
    </w:p>
    <w:p w14:paraId="3FB46FA9" w14:textId="72491634" w:rsidR="00E97732" w:rsidRPr="00B82A47" w:rsidRDefault="00E97732" w:rsidP="00B82A47">
      <w:pPr>
        <w:pStyle w:val="Prrafodelista"/>
        <w:numPr>
          <w:ilvl w:val="0"/>
          <w:numId w:val="40"/>
        </w:numPr>
        <w:spacing w:line="360" w:lineRule="auto"/>
        <w:ind w:left="1134"/>
      </w:pPr>
      <w:r w:rsidRPr="00B82A47">
        <w:rPr>
          <w:rStyle w:val="Textoennegrita"/>
        </w:rPr>
        <w:t>Manejo del papel</w:t>
      </w:r>
      <w:r w:rsidRPr="00B82A47">
        <w:t xml:space="preserve">: el trazo de moldes infantiles se realiza sobre papeles especializados como el papel trazo o </w:t>
      </w:r>
      <w:proofErr w:type="spellStart"/>
      <w:r w:rsidRPr="00B82A47">
        <w:rPr>
          <w:i/>
          <w:highlight w:val="cyan"/>
        </w:rPr>
        <w:t>manifold</w:t>
      </w:r>
      <w:proofErr w:type="spellEnd"/>
      <w:r w:rsidRPr="00B82A47">
        <w:rPr>
          <w:highlight w:val="cyan"/>
        </w:rPr>
        <w:t>.</w:t>
      </w:r>
      <w:r w:rsidRPr="00B82A47">
        <w:t xml:space="preserve"> Estos presentan una cara lisa y brillante y otra opaca y corrugada. Se recomienda trabajar sobre la superficie opaca, ya que ofrece mejor adherencia al grafito y evita reflejos de luz que puedan generar fatiga ocular. Además, el uso de papel blanco es aconsejable para m</w:t>
      </w:r>
      <w:r w:rsidR="003B7FB5" w:rsidRPr="00B82A47">
        <w:t xml:space="preserve">antener la claridad del trazo. </w:t>
      </w:r>
    </w:p>
    <w:p w14:paraId="082C8329" w14:textId="001FFFC2" w:rsidR="00E97732" w:rsidRDefault="00E97732" w:rsidP="00B82A47">
      <w:pPr>
        <w:pStyle w:val="Prrafodelista"/>
        <w:numPr>
          <w:ilvl w:val="0"/>
          <w:numId w:val="40"/>
        </w:numPr>
        <w:spacing w:line="360" w:lineRule="auto"/>
        <w:ind w:left="1134"/>
      </w:pPr>
      <w:r w:rsidRPr="00B82A47">
        <w:rPr>
          <w:rStyle w:val="Textoennegrita"/>
        </w:rPr>
        <w:t>Siluetas</w:t>
      </w:r>
      <w:r w:rsidRPr="00B82A47">
        <w:t>: el tratamiento de siluetas infantiles sigue la misma lógica que en otras líneas de patronaje, con pasos y guías semejantes. La diferencia radica en las fórmulas de proporción, ajustadas a las características del cuerpo de las niñas.</w:t>
      </w:r>
    </w:p>
    <w:p w14:paraId="1EBF26CE" w14:textId="77777777" w:rsidR="006F533E" w:rsidRPr="00B82A47" w:rsidRDefault="006F533E" w:rsidP="006F533E">
      <w:pPr>
        <w:spacing w:line="360" w:lineRule="auto"/>
      </w:pPr>
    </w:p>
    <w:p w14:paraId="3D0961D2" w14:textId="370BC327" w:rsidR="00FB55D9" w:rsidRPr="00B82A47" w:rsidRDefault="002563FA" w:rsidP="00B82A47">
      <w:pPr>
        <w:pStyle w:val="Ttulo2"/>
        <w:spacing w:line="360" w:lineRule="auto"/>
        <w:rPr>
          <w:b/>
          <w:color w:val="000000"/>
          <w:sz w:val="22"/>
          <w:szCs w:val="22"/>
        </w:rPr>
      </w:pPr>
      <w:bookmarkStart w:id="88" w:name="_Toc207098888"/>
      <w:r>
        <w:rPr>
          <w:b/>
          <w:color w:val="000000"/>
          <w:sz w:val="22"/>
          <w:szCs w:val="22"/>
        </w:rPr>
        <w:t>5</w:t>
      </w:r>
      <w:r w:rsidR="00E97732" w:rsidRPr="00B82A47">
        <w:rPr>
          <w:b/>
          <w:color w:val="000000"/>
          <w:sz w:val="22"/>
          <w:szCs w:val="22"/>
        </w:rPr>
        <w:t>.2</w:t>
      </w:r>
      <w:r w:rsidR="00FB55D9" w:rsidRPr="00B82A47">
        <w:rPr>
          <w:b/>
          <w:color w:val="000000"/>
          <w:sz w:val="22"/>
          <w:szCs w:val="22"/>
        </w:rPr>
        <w:t xml:space="preserve"> Patrón </w:t>
      </w:r>
      <w:bookmarkEnd w:id="86"/>
      <w:r w:rsidR="00F710F9" w:rsidRPr="00B82A47">
        <w:rPr>
          <w:b/>
          <w:color w:val="000000"/>
          <w:sz w:val="22"/>
          <w:szCs w:val="22"/>
        </w:rPr>
        <w:t>básico superior infantil</w:t>
      </w:r>
      <w:bookmarkEnd w:id="88"/>
    </w:p>
    <w:p w14:paraId="6B36781D" w14:textId="4AF5CEB3" w:rsidR="00320A4A" w:rsidRDefault="00320A4A" w:rsidP="00B82A47">
      <w:pPr>
        <w:pStyle w:val="Normal0"/>
        <w:spacing w:line="360" w:lineRule="auto"/>
      </w:pPr>
      <w:r w:rsidRPr="00B82A47">
        <w:t xml:space="preserve">El estudio del patronaje infantil inicia con la explicación del trazo del patrón básico superior, entendido como la base estructural a partir de la cual se desarrollan moldes más complejos y prendas de mayor detalle. Siguiendo la orientación del </w:t>
      </w:r>
      <w:r w:rsidR="005839B5" w:rsidRPr="00B82A47">
        <w:t>Manual de patronaje</w:t>
      </w:r>
      <w:r w:rsidR="005839B5">
        <w:t xml:space="preserve"> b</w:t>
      </w:r>
      <w:r w:rsidR="005839B5" w:rsidRPr="00B82A47">
        <w:t xml:space="preserve">ásico e interpretación de </w:t>
      </w:r>
      <w:commentRangeStart w:id="89"/>
      <w:r w:rsidR="005839B5" w:rsidRPr="00B82A47">
        <w:t>diseños</w:t>
      </w:r>
      <w:commentRangeEnd w:id="89"/>
      <w:r w:rsidR="005839B5" w:rsidRPr="00B82A47">
        <w:rPr>
          <w:rStyle w:val="Refdecomentario"/>
          <w:sz w:val="22"/>
          <w:szCs w:val="22"/>
        </w:rPr>
        <w:commentReference w:id="89"/>
      </w:r>
      <w:r w:rsidR="005839B5">
        <w:t xml:space="preserve"> </w:t>
      </w:r>
      <w:r w:rsidRPr="00B82A47">
        <w:t>del SENA, este primer acercamiento permite comprender las proporciones, líneas y referencias necesarias para trabajar sobre el cuerpo en crecimiento de las niñas, considerando tanto su ergonomía como los principios de comodidad y ajuste.</w:t>
      </w:r>
    </w:p>
    <w:p w14:paraId="2FDB4465" w14:textId="77777777" w:rsidR="006F533E" w:rsidRPr="00B82A47" w:rsidRDefault="006F533E" w:rsidP="00B82A47">
      <w:pPr>
        <w:pStyle w:val="Normal0"/>
        <w:spacing w:line="360" w:lineRule="auto"/>
      </w:pPr>
    </w:p>
    <w:p w14:paraId="4600260C" w14:textId="6C223F99" w:rsidR="00193127" w:rsidRPr="00B82A47" w:rsidRDefault="00320A4A" w:rsidP="00B82A47">
      <w:pPr>
        <w:pStyle w:val="Normal0"/>
        <w:spacing w:line="360" w:lineRule="auto"/>
      </w:pPr>
      <w:r w:rsidRPr="00B82A47">
        <w:t xml:space="preserve">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de medidas de contorno y talle, y la aplicación de fórmulas </w:t>
      </w:r>
      <w:r w:rsidRPr="00B82A47">
        <w:lastRenderedPageBreak/>
        <w:t>que aseguran precisión en el trazo. De esta manera, se establece un fundamento metodológico que articula la teoría con la práctica, garantizando un proceso de patronaje riguroso, adaptable y orientado al diseño infantil femenino.</w:t>
      </w:r>
    </w:p>
    <w:p w14:paraId="0728665C" w14:textId="33EB8E32" w:rsidR="00193127" w:rsidRPr="00B82A47" w:rsidRDefault="00193127" w:rsidP="00B82A47">
      <w:pPr>
        <w:pStyle w:val="Normal0"/>
        <w:spacing w:line="360" w:lineRule="auto"/>
      </w:pPr>
    </w:p>
    <w:p w14:paraId="6EBAE589" w14:textId="2D8E8954" w:rsidR="00193127" w:rsidRPr="00B82A47" w:rsidRDefault="006148CF" w:rsidP="00B82A47">
      <w:pPr>
        <w:pStyle w:val="Normal0"/>
        <w:spacing w:line="360" w:lineRule="auto"/>
        <w:rPr>
          <w:b/>
        </w:rPr>
      </w:pPr>
      <w:r w:rsidRPr="00B82A47">
        <w:rPr>
          <w:b/>
        </w:rPr>
        <w:t>Paso 1</w:t>
      </w:r>
    </w:p>
    <w:p w14:paraId="5FAA98DD" w14:textId="21EB8C7C" w:rsidR="00B852BD" w:rsidRPr="00B82A47" w:rsidRDefault="00B852BD" w:rsidP="00B82A47">
      <w:pPr>
        <w:pStyle w:val="Normal0"/>
        <w:spacing w:line="360" w:lineRule="auto"/>
        <w:rPr>
          <w:b/>
        </w:rPr>
      </w:pPr>
    </w:p>
    <w:p w14:paraId="64792D4A" w14:textId="664F9FC4" w:rsidR="00B852BD" w:rsidRPr="00B82A47" w:rsidRDefault="00B852BD" w:rsidP="00B82A47">
      <w:pPr>
        <w:pStyle w:val="Normal0"/>
        <w:spacing w:line="360" w:lineRule="auto"/>
        <w:rPr>
          <w:b/>
          <w:i/>
        </w:rPr>
      </w:pPr>
      <w:r w:rsidRPr="00B82A47">
        <w:rPr>
          <w:b/>
          <w:i/>
        </w:rPr>
        <w:t xml:space="preserve">Figura </w:t>
      </w:r>
      <w:r w:rsidR="005B08A8" w:rsidRPr="00B82A47">
        <w:rPr>
          <w:b/>
          <w:i/>
        </w:rPr>
        <w:t>18</w:t>
      </w:r>
      <w:r w:rsidRPr="00B82A47">
        <w:rPr>
          <w:b/>
          <w:i/>
        </w:rPr>
        <w:t xml:space="preserve">. Trazo del paso 1 del </w:t>
      </w:r>
      <w:commentRangeStart w:id="90"/>
      <w:r w:rsidRPr="00B82A47">
        <w:rPr>
          <w:b/>
          <w:i/>
        </w:rPr>
        <w:t>patrón</w:t>
      </w:r>
      <w:commentRangeEnd w:id="90"/>
      <w:r w:rsidR="00CD46F6" w:rsidRPr="00B82A47">
        <w:rPr>
          <w:rStyle w:val="Refdecomentario"/>
          <w:sz w:val="22"/>
          <w:szCs w:val="22"/>
        </w:rPr>
        <w:commentReference w:id="90"/>
      </w:r>
      <w:r w:rsidRPr="00B82A47">
        <w:rPr>
          <w:b/>
          <w:i/>
        </w:rPr>
        <w:t xml:space="preserve"> básico infantil</w:t>
      </w:r>
    </w:p>
    <w:p w14:paraId="1A7D914B" w14:textId="16B20EB3" w:rsidR="006148CF" w:rsidRPr="00B82A47" w:rsidRDefault="006148CF" w:rsidP="00B82A47">
      <w:pPr>
        <w:pStyle w:val="Normal0"/>
        <w:spacing w:line="360" w:lineRule="auto"/>
      </w:pPr>
      <w:commentRangeStart w:id="91"/>
      <w:r w:rsidRPr="00B82A47">
        <w:rPr>
          <w:noProof/>
        </w:rPr>
        <w:drawing>
          <wp:inline distT="0" distB="0" distL="0" distR="0" wp14:anchorId="1061A028" wp14:editId="66D7D9D1">
            <wp:extent cx="3821502" cy="2827644"/>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cstate="email">
                      <a:extLst>
                        <a:ext uri="{28A0092B-C50C-407E-A947-70E740481C1C}">
                          <a14:useLocalDpi xmlns:a14="http://schemas.microsoft.com/office/drawing/2010/main"/>
                        </a:ext>
                      </a:extLst>
                    </a:blip>
                    <a:srcRect/>
                    <a:stretch/>
                  </pic:blipFill>
                  <pic:spPr bwMode="auto">
                    <a:xfrm>
                      <a:off x="0" y="0"/>
                      <a:ext cx="3858960" cy="2855360"/>
                    </a:xfrm>
                    <a:prstGeom prst="rect">
                      <a:avLst/>
                    </a:prstGeom>
                    <a:ln>
                      <a:noFill/>
                    </a:ln>
                    <a:extLst>
                      <a:ext uri="{53640926-AAD7-44D8-BBD7-CCE9431645EC}">
                        <a14:shadowObscured xmlns:a14="http://schemas.microsoft.com/office/drawing/2010/main"/>
                      </a:ext>
                    </a:extLst>
                  </pic:spPr>
                </pic:pic>
              </a:graphicData>
            </a:graphic>
          </wp:inline>
        </w:drawing>
      </w:r>
      <w:commentRangeEnd w:id="91"/>
      <w:r w:rsidR="00847B8A" w:rsidRPr="00B82A47">
        <w:rPr>
          <w:rStyle w:val="Refdecomentario"/>
          <w:sz w:val="22"/>
          <w:szCs w:val="22"/>
        </w:rPr>
        <w:commentReference w:id="91"/>
      </w:r>
    </w:p>
    <w:p w14:paraId="47EA9708" w14:textId="6552A28A" w:rsidR="006148CF" w:rsidRPr="00B82A47" w:rsidRDefault="006148CF" w:rsidP="00B82A47">
      <w:pPr>
        <w:pStyle w:val="Normal0"/>
        <w:spacing w:line="360" w:lineRule="auto"/>
      </w:pPr>
      <w:r w:rsidRPr="00B82A47">
        <w:t>Fuente: SENA, (2021)</w:t>
      </w:r>
    </w:p>
    <w:p w14:paraId="32FA6B17" w14:textId="29ADB396" w:rsidR="00193127" w:rsidRPr="00B82A47" w:rsidRDefault="00193127" w:rsidP="00B82A47">
      <w:pPr>
        <w:pStyle w:val="Normal0"/>
        <w:spacing w:line="360" w:lineRule="auto"/>
      </w:pPr>
    </w:p>
    <w:p w14:paraId="0C12D208" w14:textId="77777777" w:rsidR="00DF73C0" w:rsidRPr="00B82A47" w:rsidRDefault="00DF73C0" w:rsidP="00B82A47">
      <w:pPr>
        <w:pStyle w:val="Normal0"/>
        <w:spacing w:line="360" w:lineRule="auto"/>
      </w:pPr>
    </w:p>
    <w:p w14:paraId="07CF5531" w14:textId="2E94EF72" w:rsidR="006148CF" w:rsidRPr="00B82A47" w:rsidRDefault="006148CF" w:rsidP="00B82A47">
      <w:pPr>
        <w:pStyle w:val="Normal0"/>
        <w:spacing w:line="360" w:lineRule="auto"/>
        <w:rPr>
          <w:b/>
          <w:i/>
        </w:rPr>
      </w:pPr>
      <w:r w:rsidRPr="00B82A47">
        <w:rPr>
          <w:b/>
          <w:i/>
        </w:rPr>
        <w:t>Ta</w:t>
      </w:r>
      <w:r w:rsidR="00B852BD" w:rsidRPr="00B82A47">
        <w:rPr>
          <w:b/>
          <w:i/>
        </w:rPr>
        <w:t>bla 5</w:t>
      </w:r>
      <w:r w:rsidRPr="00B82A47">
        <w:rPr>
          <w:b/>
          <w:i/>
        </w:rPr>
        <w:t xml:space="preserve">. </w:t>
      </w:r>
      <w:commentRangeStart w:id="92"/>
      <w:r w:rsidRPr="00B82A47">
        <w:rPr>
          <w:b/>
          <w:i/>
        </w:rPr>
        <w:t>Pasos</w:t>
      </w:r>
      <w:commentRangeEnd w:id="92"/>
      <w:r w:rsidR="00847B8A" w:rsidRPr="00B82A47">
        <w:rPr>
          <w:rStyle w:val="Refdecomentario"/>
          <w:sz w:val="22"/>
          <w:szCs w:val="22"/>
        </w:rPr>
        <w:commentReference w:id="92"/>
      </w:r>
      <w:r w:rsidRPr="00B82A47">
        <w:rPr>
          <w:b/>
          <w:i/>
        </w:rPr>
        <w:t xml:space="preserve"> para el trazo del </w:t>
      </w:r>
      <w:commentRangeStart w:id="93"/>
      <w:r w:rsidRPr="00B82A47">
        <w:rPr>
          <w:b/>
          <w:i/>
        </w:rPr>
        <w:t>rectángulo</w:t>
      </w:r>
      <w:commentRangeEnd w:id="93"/>
      <w:r w:rsidRPr="00B82A47">
        <w:rPr>
          <w:rStyle w:val="Refdecomentario"/>
          <w:b/>
          <w:i/>
          <w:sz w:val="22"/>
          <w:szCs w:val="22"/>
        </w:rPr>
        <w:commentReference w:id="93"/>
      </w:r>
    </w:p>
    <w:p w14:paraId="2C25AC45" w14:textId="77777777" w:rsidR="004D2F23" w:rsidRPr="00B82A47" w:rsidRDefault="004D2F23" w:rsidP="00B82A47">
      <w:pPr>
        <w:pStyle w:val="Normal0"/>
        <w:spacing w:line="360" w:lineRule="auto"/>
        <w:rPr>
          <w:b/>
          <w:i/>
        </w:rPr>
      </w:pPr>
    </w:p>
    <w:tbl>
      <w:tblPr>
        <w:tblStyle w:val="Tablaconcuadrcula"/>
        <w:tblW w:w="0" w:type="auto"/>
        <w:tblLook w:val="04A0" w:firstRow="1" w:lastRow="0" w:firstColumn="1" w:lastColumn="0" w:noHBand="0" w:noVBand="1"/>
      </w:tblPr>
      <w:tblGrid>
        <w:gridCol w:w="742"/>
        <w:gridCol w:w="1798"/>
        <w:gridCol w:w="2911"/>
        <w:gridCol w:w="2950"/>
      </w:tblGrid>
      <w:tr w:rsidR="006148CF" w:rsidRPr="00B82A47" w14:paraId="1228777E" w14:textId="77777777" w:rsidTr="00DF73C0">
        <w:trPr>
          <w:trHeight w:val="803"/>
        </w:trPr>
        <w:tc>
          <w:tcPr>
            <w:tcW w:w="697" w:type="dxa"/>
          </w:tcPr>
          <w:p w14:paraId="005CAEB9" w14:textId="77777777" w:rsidR="006148CF" w:rsidRPr="00B82A47" w:rsidRDefault="006148CF" w:rsidP="00B82A47">
            <w:pPr>
              <w:spacing w:line="360" w:lineRule="auto"/>
              <w:jc w:val="center"/>
              <w:rPr>
                <w:b/>
              </w:rPr>
            </w:pPr>
            <w:r w:rsidRPr="00B82A47">
              <w:rPr>
                <w:b/>
              </w:rPr>
              <w:t>Paso</w:t>
            </w:r>
          </w:p>
        </w:tc>
        <w:tc>
          <w:tcPr>
            <w:tcW w:w="1798" w:type="dxa"/>
          </w:tcPr>
          <w:p w14:paraId="7EA7AE4B" w14:textId="77777777" w:rsidR="006148CF" w:rsidRPr="00B82A47" w:rsidRDefault="006148CF" w:rsidP="00B82A47">
            <w:pPr>
              <w:spacing w:line="360" w:lineRule="auto"/>
              <w:jc w:val="center"/>
              <w:rPr>
                <w:b/>
              </w:rPr>
            </w:pPr>
            <w:r w:rsidRPr="00B82A47">
              <w:rPr>
                <w:b/>
              </w:rPr>
              <w:t>Fórmula o medida</w:t>
            </w:r>
          </w:p>
        </w:tc>
        <w:tc>
          <w:tcPr>
            <w:tcW w:w="2911" w:type="dxa"/>
          </w:tcPr>
          <w:p w14:paraId="01D67135" w14:textId="77777777" w:rsidR="006148CF" w:rsidRPr="00B82A47" w:rsidRDefault="006148CF" w:rsidP="00B82A47">
            <w:pPr>
              <w:spacing w:line="360" w:lineRule="auto"/>
              <w:jc w:val="center"/>
              <w:rPr>
                <w:b/>
              </w:rPr>
            </w:pPr>
            <w:r w:rsidRPr="00B82A47">
              <w:rPr>
                <w:b/>
              </w:rPr>
              <w:t>Trazado</w:t>
            </w:r>
          </w:p>
        </w:tc>
        <w:tc>
          <w:tcPr>
            <w:tcW w:w="2950" w:type="dxa"/>
          </w:tcPr>
          <w:p w14:paraId="1AC1A6CB" w14:textId="77777777" w:rsidR="006148CF" w:rsidRPr="00B82A47" w:rsidRDefault="006148CF" w:rsidP="00B82A47">
            <w:pPr>
              <w:spacing w:line="360" w:lineRule="auto"/>
              <w:jc w:val="center"/>
              <w:rPr>
                <w:b/>
              </w:rPr>
            </w:pPr>
            <w:r w:rsidRPr="00B82A47">
              <w:rPr>
                <w:b/>
              </w:rPr>
              <w:t>Función en el patrón básico infantil</w:t>
            </w:r>
          </w:p>
        </w:tc>
      </w:tr>
      <w:tr w:rsidR="006148CF" w:rsidRPr="00B82A47" w14:paraId="44590350" w14:textId="77777777" w:rsidTr="00DF73C0">
        <w:trPr>
          <w:trHeight w:val="1180"/>
        </w:trPr>
        <w:tc>
          <w:tcPr>
            <w:tcW w:w="697" w:type="dxa"/>
          </w:tcPr>
          <w:p w14:paraId="357CDAAA" w14:textId="77777777" w:rsidR="006148CF" w:rsidRPr="00B82A47" w:rsidRDefault="006148CF" w:rsidP="00B82A47">
            <w:pPr>
              <w:spacing w:line="360" w:lineRule="auto"/>
            </w:pPr>
            <w:r w:rsidRPr="00B82A47">
              <w:t>1</w:t>
            </w:r>
          </w:p>
        </w:tc>
        <w:tc>
          <w:tcPr>
            <w:tcW w:w="1798" w:type="dxa"/>
          </w:tcPr>
          <w:p w14:paraId="11DD86F3" w14:textId="0B653302" w:rsidR="006148CF" w:rsidRPr="00B82A47" w:rsidRDefault="006148CF" w:rsidP="00B82A47">
            <w:pPr>
              <w:spacing w:line="360" w:lineRule="auto"/>
            </w:pPr>
            <w:r w:rsidRPr="00B82A47">
              <w:t>Ancho = B/2 + 3 cm.</w:t>
            </w:r>
          </w:p>
        </w:tc>
        <w:tc>
          <w:tcPr>
            <w:tcW w:w="2911" w:type="dxa"/>
          </w:tcPr>
          <w:p w14:paraId="7A8ECDEC" w14:textId="77777777" w:rsidR="006148CF" w:rsidRPr="00B82A47" w:rsidRDefault="006148CF" w:rsidP="00B82A47">
            <w:pPr>
              <w:spacing w:line="360" w:lineRule="auto"/>
            </w:pPr>
            <w:r w:rsidRPr="00B82A47">
              <w:t>Construcción del ancho del rectángulo base.</w:t>
            </w:r>
          </w:p>
        </w:tc>
        <w:tc>
          <w:tcPr>
            <w:tcW w:w="2950" w:type="dxa"/>
          </w:tcPr>
          <w:p w14:paraId="537ED909" w14:textId="77777777" w:rsidR="006148CF" w:rsidRPr="00B82A47" w:rsidRDefault="006148CF" w:rsidP="00B82A47">
            <w:pPr>
              <w:spacing w:line="360" w:lineRule="auto"/>
            </w:pPr>
            <w:r w:rsidRPr="00B82A47">
              <w:t>Define la amplitud del patrón considerando la mitad del contorno de busto más una holgura de 3 cm.</w:t>
            </w:r>
          </w:p>
        </w:tc>
      </w:tr>
      <w:tr w:rsidR="006148CF" w:rsidRPr="00B82A47" w14:paraId="0B344CEB" w14:textId="77777777" w:rsidTr="00DF73C0">
        <w:trPr>
          <w:trHeight w:val="1195"/>
        </w:trPr>
        <w:tc>
          <w:tcPr>
            <w:tcW w:w="697" w:type="dxa"/>
          </w:tcPr>
          <w:p w14:paraId="25E0F41F" w14:textId="77777777" w:rsidR="006148CF" w:rsidRPr="00B82A47" w:rsidRDefault="006148CF" w:rsidP="00B82A47">
            <w:pPr>
              <w:spacing w:line="360" w:lineRule="auto"/>
            </w:pPr>
            <w:r w:rsidRPr="00B82A47">
              <w:t>2</w:t>
            </w:r>
          </w:p>
        </w:tc>
        <w:tc>
          <w:tcPr>
            <w:tcW w:w="1798" w:type="dxa"/>
          </w:tcPr>
          <w:p w14:paraId="42021DDB" w14:textId="43E3394B" w:rsidR="006148CF" w:rsidRPr="00B82A47" w:rsidRDefault="006148CF" w:rsidP="00B82A47">
            <w:pPr>
              <w:spacing w:line="360" w:lineRule="auto"/>
            </w:pPr>
            <w:r w:rsidRPr="00B82A47">
              <w:t>Alto = B/4 + 0</w:t>
            </w:r>
            <w:r w:rsidR="004D2F23" w:rsidRPr="00B82A47">
              <w:t>,</w:t>
            </w:r>
            <w:r w:rsidRPr="00B82A47">
              <w:t>5 cm.</w:t>
            </w:r>
          </w:p>
        </w:tc>
        <w:tc>
          <w:tcPr>
            <w:tcW w:w="2911" w:type="dxa"/>
          </w:tcPr>
          <w:p w14:paraId="6640372B" w14:textId="77777777" w:rsidR="006148CF" w:rsidRPr="00B82A47" w:rsidRDefault="006148CF" w:rsidP="00B82A47">
            <w:pPr>
              <w:spacing w:line="360" w:lineRule="auto"/>
            </w:pPr>
            <w:r w:rsidRPr="00B82A47">
              <w:t>Construcción del alto del rectángulo base (largo de espalda).</w:t>
            </w:r>
          </w:p>
        </w:tc>
        <w:tc>
          <w:tcPr>
            <w:tcW w:w="2950" w:type="dxa"/>
          </w:tcPr>
          <w:p w14:paraId="489159F1" w14:textId="22523A21" w:rsidR="006148CF" w:rsidRPr="00B82A47" w:rsidRDefault="006148CF" w:rsidP="00B82A47">
            <w:pPr>
              <w:spacing w:line="360" w:lineRule="auto"/>
            </w:pPr>
            <w:r w:rsidRPr="00B82A47">
              <w:t xml:space="preserve">Determina la proporción vertical del molde a partir del contorno de busto </w:t>
            </w:r>
            <w:r w:rsidRPr="00B82A47">
              <w:lastRenderedPageBreak/>
              <w:t>dividido en cuatro más 0</w:t>
            </w:r>
            <w:r w:rsidR="004D2F23" w:rsidRPr="00B82A47">
              <w:t>,</w:t>
            </w:r>
            <w:r w:rsidRPr="00B82A47">
              <w:t>5 cm.</w:t>
            </w:r>
          </w:p>
        </w:tc>
      </w:tr>
      <w:tr w:rsidR="006148CF" w:rsidRPr="00B82A47" w14:paraId="6FA3F1ED" w14:textId="77777777" w:rsidTr="00DF73C0">
        <w:trPr>
          <w:trHeight w:val="803"/>
        </w:trPr>
        <w:tc>
          <w:tcPr>
            <w:tcW w:w="697" w:type="dxa"/>
          </w:tcPr>
          <w:p w14:paraId="70778918" w14:textId="77777777" w:rsidR="006148CF" w:rsidRPr="00B82A47" w:rsidRDefault="006148CF" w:rsidP="00B82A47">
            <w:pPr>
              <w:spacing w:line="360" w:lineRule="auto"/>
            </w:pPr>
            <w:r w:rsidRPr="00B82A47">
              <w:lastRenderedPageBreak/>
              <w:t>3</w:t>
            </w:r>
          </w:p>
        </w:tc>
        <w:tc>
          <w:tcPr>
            <w:tcW w:w="1798" w:type="dxa"/>
          </w:tcPr>
          <w:p w14:paraId="34D340A0" w14:textId="7C4DFF16" w:rsidR="006148CF" w:rsidRPr="00B82A47" w:rsidRDefault="006148CF" w:rsidP="00B82A47">
            <w:pPr>
              <w:spacing w:line="360" w:lineRule="auto"/>
            </w:pPr>
            <w:r w:rsidRPr="00B82A47">
              <w:t>División en 4 partes iguales</w:t>
            </w:r>
            <w:r w:rsidR="007B6AD8">
              <w:t>.</w:t>
            </w:r>
          </w:p>
        </w:tc>
        <w:tc>
          <w:tcPr>
            <w:tcW w:w="2911" w:type="dxa"/>
          </w:tcPr>
          <w:p w14:paraId="27630AF9" w14:textId="77777777" w:rsidR="006148CF" w:rsidRPr="00B82A47" w:rsidRDefault="006148CF" w:rsidP="00B82A47">
            <w:pPr>
              <w:spacing w:line="360" w:lineRule="auto"/>
            </w:pPr>
            <w:r w:rsidRPr="00B82A47">
              <w:t>Trazar tres líneas verticales internas en el rectángulo.</w:t>
            </w:r>
          </w:p>
        </w:tc>
        <w:tc>
          <w:tcPr>
            <w:tcW w:w="2950" w:type="dxa"/>
          </w:tcPr>
          <w:p w14:paraId="1DA8CBED" w14:textId="77777777" w:rsidR="006148CF" w:rsidRPr="00B82A47" w:rsidRDefault="006148CF" w:rsidP="00B82A47">
            <w:pPr>
              <w:spacing w:line="360" w:lineRule="auto"/>
            </w:pPr>
            <w:r w:rsidRPr="00B82A47">
              <w:t>Sirve como referencia para ubicar sisas, espalda y delantero.</w:t>
            </w:r>
          </w:p>
        </w:tc>
      </w:tr>
      <w:tr w:rsidR="006148CF" w:rsidRPr="00B82A47" w14:paraId="71A764EF" w14:textId="77777777" w:rsidTr="00DF73C0">
        <w:trPr>
          <w:trHeight w:val="786"/>
        </w:trPr>
        <w:tc>
          <w:tcPr>
            <w:tcW w:w="697" w:type="dxa"/>
          </w:tcPr>
          <w:p w14:paraId="7F84FF17" w14:textId="77777777" w:rsidR="006148CF" w:rsidRPr="00B82A47" w:rsidRDefault="006148CF" w:rsidP="00B82A47">
            <w:pPr>
              <w:spacing w:line="360" w:lineRule="auto"/>
            </w:pPr>
            <w:r w:rsidRPr="00B82A47">
              <w:t>4</w:t>
            </w:r>
          </w:p>
        </w:tc>
        <w:tc>
          <w:tcPr>
            <w:tcW w:w="1798" w:type="dxa"/>
          </w:tcPr>
          <w:p w14:paraId="2C3B0812" w14:textId="573FDD6F" w:rsidR="006148CF" w:rsidRPr="00B82A47" w:rsidRDefault="006148CF" w:rsidP="00B82A47">
            <w:pPr>
              <w:spacing w:line="360" w:lineRule="auto"/>
            </w:pPr>
            <w:r w:rsidRPr="00B82A47">
              <w:t>0</w:t>
            </w:r>
            <w:r w:rsidR="004D2F23" w:rsidRPr="00B82A47">
              <w:t>,</w:t>
            </w:r>
            <w:r w:rsidRPr="00B82A47">
              <w:t>7 cm desde el primer punto</w:t>
            </w:r>
            <w:r w:rsidR="007B6AD8">
              <w:t>.</w:t>
            </w:r>
          </w:p>
        </w:tc>
        <w:tc>
          <w:tcPr>
            <w:tcW w:w="2911" w:type="dxa"/>
          </w:tcPr>
          <w:p w14:paraId="6FB177F9" w14:textId="19615491" w:rsidR="006148CF" w:rsidRPr="00B82A47" w:rsidRDefault="006148CF" w:rsidP="00B82A47">
            <w:pPr>
              <w:spacing w:line="360" w:lineRule="auto"/>
            </w:pPr>
            <w:r w:rsidRPr="00B82A47">
              <w:t>Marcar y bajar 0</w:t>
            </w:r>
            <w:r w:rsidR="004D2F23" w:rsidRPr="00B82A47">
              <w:t>,</w:t>
            </w:r>
            <w:r w:rsidRPr="00B82A47">
              <w:t>7 cm en la primera división vertical.</w:t>
            </w:r>
          </w:p>
        </w:tc>
        <w:tc>
          <w:tcPr>
            <w:tcW w:w="2950" w:type="dxa"/>
          </w:tcPr>
          <w:p w14:paraId="065478B5" w14:textId="77777777" w:rsidR="006148CF" w:rsidRPr="00B82A47" w:rsidRDefault="006148CF" w:rsidP="00B82A47">
            <w:pPr>
              <w:spacing w:line="360" w:lineRule="auto"/>
            </w:pPr>
            <w:r w:rsidRPr="00B82A47">
              <w:t>Representa la caída de hombro en la zona de espalda.</w:t>
            </w:r>
          </w:p>
        </w:tc>
      </w:tr>
      <w:tr w:rsidR="006148CF" w:rsidRPr="00B82A47" w14:paraId="2A3E3AF8" w14:textId="77777777" w:rsidTr="00DF73C0">
        <w:trPr>
          <w:trHeight w:val="803"/>
        </w:trPr>
        <w:tc>
          <w:tcPr>
            <w:tcW w:w="697" w:type="dxa"/>
          </w:tcPr>
          <w:p w14:paraId="3DD812F8" w14:textId="77777777" w:rsidR="006148CF" w:rsidRPr="00B82A47" w:rsidRDefault="006148CF" w:rsidP="00B82A47">
            <w:pPr>
              <w:spacing w:line="360" w:lineRule="auto"/>
            </w:pPr>
            <w:r w:rsidRPr="00B82A47">
              <w:t>5</w:t>
            </w:r>
          </w:p>
        </w:tc>
        <w:tc>
          <w:tcPr>
            <w:tcW w:w="1798" w:type="dxa"/>
          </w:tcPr>
          <w:p w14:paraId="255C8E89" w14:textId="481EE1A3" w:rsidR="006148CF" w:rsidRPr="00B82A47" w:rsidRDefault="006148CF" w:rsidP="00B82A47">
            <w:pPr>
              <w:spacing w:line="360" w:lineRule="auto"/>
            </w:pPr>
            <w:r w:rsidRPr="00B82A47">
              <w:t>1</w:t>
            </w:r>
            <w:r w:rsidR="004D2F23" w:rsidRPr="00B82A47">
              <w:t>,</w:t>
            </w:r>
            <w:r w:rsidRPr="00B82A47">
              <w:t>5 cm desde el segundo punto</w:t>
            </w:r>
            <w:r w:rsidR="007B6AD8">
              <w:t>.</w:t>
            </w:r>
          </w:p>
        </w:tc>
        <w:tc>
          <w:tcPr>
            <w:tcW w:w="2911" w:type="dxa"/>
          </w:tcPr>
          <w:p w14:paraId="6AD4DA76" w14:textId="0945FD99" w:rsidR="006148CF" w:rsidRPr="00B82A47" w:rsidRDefault="006148CF" w:rsidP="00B82A47">
            <w:pPr>
              <w:spacing w:line="360" w:lineRule="auto"/>
            </w:pPr>
            <w:r w:rsidRPr="00B82A47">
              <w:t>Marcar y bajar 1</w:t>
            </w:r>
            <w:r w:rsidR="004D2F23" w:rsidRPr="00B82A47">
              <w:t>,</w:t>
            </w:r>
            <w:r w:rsidRPr="00B82A47">
              <w:t>5 cm en la segunda división vertical.</w:t>
            </w:r>
          </w:p>
        </w:tc>
        <w:tc>
          <w:tcPr>
            <w:tcW w:w="2950" w:type="dxa"/>
          </w:tcPr>
          <w:p w14:paraId="02CDBFA8" w14:textId="77777777" w:rsidR="006148CF" w:rsidRPr="00B82A47" w:rsidRDefault="006148CF" w:rsidP="00B82A47">
            <w:pPr>
              <w:spacing w:line="360" w:lineRule="auto"/>
            </w:pPr>
            <w:r w:rsidRPr="00B82A47">
              <w:t>Define la profundidad de la sisa delantera.</w:t>
            </w:r>
          </w:p>
        </w:tc>
      </w:tr>
      <w:tr w:rsidR="006148CF" w:rsidRPr="00B82A47" w14:paraId="4DEA4F45" w14:textId="77777777" w:rsidTr="00DF73C0">
        <w:trPr>
          <w:trHeight w:val="1195"/>
        </w:trPr>
        <w:tc>
          <w:tcPr>
            <w:tcW w:w="697" w:type="dxa"/>
          </w:tcPr>
          <w:p w14:paraId="3068F2A5" w14:textId="77777777" w:rsidR="006148CF" w:rsidRPr="00B82A47" w:rsidRDefault="006148CF" w:rsidP="00B82A47">
            <w:pPr>
              <w:spacing w:line="360" w:lineRule="auto"/>
            </w:pPr>
            <w:r w:rsidRPr="00B82A47">
              <w:t>6</w:t>
            </w:r>
          </w:p>
        </w:tc>
        <w:tc>
          <w:tcPr>
            <w:tcW w:w="1798" w:type="dxa"/>
          </w:tcPr>
          <w:p w14:paraId="45317769" w14:textId="63C2FCC9" w:rsidR="006148CF" w:rsidRPr="00B82A47" w:rsidRDefault="006148CF" w:rsidP="00B82A47">
            <w:pPr>
              <w:spacing w:line="360" w:lineRule="auto"/>
            </w:pPr>
            <w:r w:rsidRPr="00B82A47">
              <w:t>Arcos superiores</w:t>
            </w:r>
            <w:r w:rsidR="007B6AD8">
              <w:t>.</w:t>
            </w:r>
          </w:p>
        </w:tc>
        <w:tc>
          <w:tcPr>
            <w:tcW w:w="2911" w:type="dxa"/>
          </w:tcPr>
          <w:p w14:paraId="15BEDE53" w14:textId="6C109370" w:rsidR="006148CF" w:rsidRPr="00B82A47" w:rsidRDefault="006148CF" w:rsidP="00B82A47">
            <w:pPr>
              <w:spacing w:line="360" w:lineRule="auto"/>
            </w:pPr>
            <w:r w:rsidRPr="00B82A47">
              <w:t>Dibujar curvas desde la parte superior hacia los puntos de 0</w:t>
            </w:r>
            <w:r w:rsidR="004D2F23" w:rsidRPr="00B82A47">
              <w:t>,</w:t>
            </w:r>
            <w:r w:rsidRPr="00B82A47">
              <w:t>7 cm y 1</w:t>
            </w:r>
            <w:r w:rsidR="004D2F23" w:rsidRPr="00B82A47">
              <w:t>,</w:t>
            </w:r>
            <w:r w:rsidRPr="00B82A47">
              <w:t>5 cm.</w:t>
            </w:r>
          </w:p>
        </w:tc>
        <w:tc>
          <w:tcPr>
            <w:tcW w:w="2950" w:type="dxa"/>
          </w:tcPr>
          <w:p w14:paraId="5663CE33" w14:textId="77777777" w:rsidR="006148CF" w:rsidRPr="00B82A47" w:rsidRDefault="006148CF" w:rsidP="00B82A47">
            <w:pPr>
              <w:spacing w:line="360" w:lineRule="auto"/>
            </w:pPr>
            <w:r w:rsidRPr="00B82A47">
              <w:t>Permiten modelar la forma de la sisa, adaptada a la ergonomía infantil.</w:t>
            </w:r>
          </w:p>
        </w:tc>
      </w:tr>
      <w:tr w:rsidR="006148CF" w:rsidRPr="00B82A47" w14:paraId="0FFB5E02" w14:textId="77777777" w:rsidTr="00DF73C0">
        <w:trPr>
          <w:trHeight w:val="1195"/>
        </w:trPr>
        <w:tc>
          <w:tcPr>
            <w:tcW w:w="697" w:type="dxa"/>
          </w:tcPr>
          <w:p w14:paraId="30EFF49E" w14:textId="77777777" w:rsidR="006148CF" w:rsidRPr="00B82A47" w:rsidRDefault="006148CF" w:rsidP="00B82A47">
            <w:pPr>
              <w:spacing w:line="360" w:lineRule="auto"/>
            </w:pPr>
            <w:r w:rsidRPr="00B82A47">
              <w:t>7</w:t>
            </w:r>
          </w:p>
        </w:tc>
        <w:tc>
          <w:tcPr>
            <w:tcW w:w="1798" w:type="dxa"/>
          </w:tcPr>
          <w:p w14:paraId="0088101E" w14:textId="4A688B4D" w:rsidR="006148CF" w:rsidRPr="00B82A47" w:rsidRDefault="006148CF" w:rsidP="00B82A47">
            <w:pPr>
              <w:spacing w:line="360" w:lineRule="auto"/>
            </w:pPr>
            <w:r w:rsidRPr="00B82A47">
              <w:t>Curvas punteadas internas</w:t>
            </w:r>
            <w:r w:rsidR="007B6AD8">
              <w:t>.</w:t>
            </w:r>
          </w:p>
        </w:tc>
        <w:tc>
          <w:tcPr>
            <w:tcW w:w="2911" w:type="dxa"/>
          </w:tcPr>
          <w:p w14:paraId="7EDF03A5" w14:textId="77777777" w:rsidR="006148CF" w:rsidRPr="00B82A47" w:rsidRDefault="006148CF" w:rsidP="00B82A47">
            <w:pPr>
              <w:spacing w:line="360" w:lineRule="auto"/>
            </w:pPr>
            <w:r w:rsidRPr="00B82A47">
              <w:t>Conectar con líneas curvas los puntos de referencia hacia la base del rectángulo.</w:t>
            </w:r>
          </w:p>
        </w:tc>
        <w:tc>
          <w:tcPr>
            <w:tcW w:w="2950" w:type="dxa"/>
          </w:tcPr>
          <w:p w14:paraId="4C9BCC59" w14:textId="77777777" w:rsidR="006148CF" w:rsidRPr="00B82A47" w:rsidRDefault="006148CF" w:rsidP="00B82A47">
            <w:pPr>
              <w:spacing w:line="360" w:lineRule="auto"/>
            </w:pPr>
            <w:r w:rsidRPr="00B82A47">
              <w:t>Indican el desarrollo interno de la sisa y diferencian espalda y delantero.</w:t>
            </w:r>
          </w:p>
        </w:tc>
      </w:tr>
      <w:tr w:rsidR="006148CF" w:rsidRPr="00B82A47" w14:paraId="75EBFD78" w14:textId="77777777" w:rsidTr="00DF73C0">
        <w:trPr>
          <w:trHeight w:val="786"/>
        </w:trPr>
        <w:tc>
          <w:tcPr>
            <w:tcW w:w="697" w:type="dxa"/>
          </w:tcPr>
          <w:p w14:paraId="395226E1" w14:textId="77777777" w:rsidR="006148CF" w:rsidRPr="00B82A47" w:rsidRDefault="006148CF" w:rsidP="00B82A47">
            <w:pPr>
              <w:spacing w:line="360" w:lineRule="auto"/>
            </w:pPr>
            <w:r w:rsidRPr="00B82A47">
              <w:t>8</w:t>
            </w:r>
          </w:p>
        </w:tc>
        <w:tc>
          <w:tcPr>
            <w:tcW w:w="1798" w:type="dxa"/>
          </w:tcPr>
          <w:p w14:paraId="1FAA4967" w14:textId="27B4F279" w:rsidR="006148CF" w:rsidRPr="00B82A47" w:rsidRDefault="006148CF" w:rsidP="00B82A47">
            <w:pPr>
              <w:spacing w:line="360" w:lineRule="auto"/>
            </w:pPr>
            <w:r w:rsidRPr="00B82A47">
              <w:t>División final del rectángulo</w:t>
            </w:r>
            <w:r w:rsidR="007B6AD8">
              <w:t>.</w:t>
            </w:r>
          </w:p>
        </w:tc>
        <w:tc>
          <w:tcPr>
            <w:tcW w:w="2911" w:type="dxa"/>
          </w:tcPr>
          <w:p w14:paraId="62CEA8B7" w14:textId="77777777" w:rsidR="006148CF" w:rsidRPr="00B82A47" w:rsidRDefault="006148CF" w:rsidP="00B82A47">
            <w:pPr>
              <w:spacing w:line="360" w:lineRule="auto"/>
            </w:pPr>
            <w:r w:rsidRPr="00B82A47">
              <w:t>Separar la zona izquierda (espalda) y la derecha (delantero).</w:t>
            </w:r>
          </w:p>
        </w:tc>
        <w:tc>
          <w:tcPr>
            <w:tcW w:w="2950" w:type="dxa"/>
          </w:tcPr>
          <w:p w14:paraId="2D2B6C71" w14:textId="77777777" w:rsidR="006148CF" w:rsidRPr="00B82A47" w:rsidRDefault="006148CF" w:rsidP="00B82A47">
            <w:pPr>
              <w:spacing w:line="360" w:lineRule="auto"/>
            </w:pPr>
            <w:r w:rsidRPr="00B82A47">
              <w:t>Define las dos partes fundamentales del patrón básico superior infantil.</w:t>
            </w:r>
          </w:p>
        </w:tc>
      </w:tr>
    </w:tbl>
    <w:p w14:paraId="46DE151D" w14:textId="77777777" w:rsidR="006148CF" w:rsidRPr="00B82A47" w:rsidRDefault="006148CF" w:rsidP="00B82A47">
      <w:pPr>
        <w:pStyle w:val="Normal0"/>
        <w:spacing w:line="360" w:lineRule="auto"/>
      </w:pPr>
    </w:p>
    <w:p w14:paraId="169A5DB6" w14:textId="3B09CFB5" w:rsidR="00193127" w:rsidRPr="00B82A47" w:rsidRDefault="00193127" w:rsidP="00B82A47">
      <w:pPr>
        <w:pStyle w:val="Normal0"/>
        <w:spacing w:line="360" w:lineRule="auto"/>
      </w:pPr>
    </w:p>
    <w:p w14:paraId="02721C43" w14:textId="7630C20E" w:rsidR="00193127" w:rsidRPr="00B82A47" w:rsidRDefault="00FC023F" w:rsidP="00B82A47">
      <w:pPr>
        <w:pStyle w:val="Normal0"/>
        <w:spacing w:line="360" w:lineRule="auto"/>
        <w:rPr>
          <w:b/>
        </w:rPr>
      </w:pPr>
      <w:r w:rsidRPr="00B82A47">
        <w:rPr>
          <w:b/>
        </w:rPr>
        <w:t>Paso 2</w:t>
      </w:r>
    </w:p>
    <w:p w14:paraId="2B383DCB" w14:textId="2418EBBA" w:rsidR="00FC023F" w:rsidRPr="00B82A47" w:rsidRDefault="00FC023F" w:rsidP="00B82A47">
      <w:pPr>
        <w:pStyle w:val="Normal0"/>
        <w:spacing w:line="360" w:lineRule="auto"/>
        <w:rPr>
          <w:b/>
          <w:i/>
        </w:rPr>
      </w:pPr>
      <w:r w:rsidRPr="00B82A47">
        <w:rPr>
          <w:b/>
          <w:i/>
        </w:rPr>
        <w:t xml:space="preserve">Figura </w:t>
      </w:r>
      <w:r w:rsidR="005B08A8" w:rsidRPr="00B82A47">
        <w:rPr>
          <w:b/>
          <w:i/>
        </w:rPr>
        <w:t>19</w:t>
      </w:r>
      <w:r w:rsidRPr="00B82A47">
        <w:rPr>
          <w:b/>
          <w:i/>
        </w:rPr>
        <w:t xml:space="preserve">. </w:t>
      </w:r>
      <w:commentRangeStart w:id="94"/>
      <w:r w:rsidRPr="00B82A47">
        <w:rPr>
          <w:b/>
          <w:i/>
        </w:rPr>
        <w:t>Segundo</w:t>
      </w:r>
      <w:commentRangeEnd w:id="94"/>
      <w:r w:rsidR="00847B8A" w:rsidRPr="00B82A47">
        <w:rPr>
          <w:rStyle w:val="Refdecomentario"/>
          <w:sz w:val="22"/>
          <w:szCs w:val="22"/>
        </w:rPr>
        <w:commentReference w:id="94"/>
      </w:r>
      <w:r w:rsidRPr="00B82A47">
        <w:rPr>
          <w:b/>
          <w:i/>
        </w:rPr>
        <w:t xml:space="preserve"> paso del </w:t>
      </w:r>
      <w:commentRangeStart w:id="95"/>
      <w:r w:rsidRPr="00B82A47">
        <w:rPr>
          <w:b/>
          <w:i/>
        </w:rPr>
        <w:t>trazo</w:t>
      </w:r>
      <w:commentRangeEnd w:id="95"/>
      <w:r w:rsidR="00806412" w:rsidRPr="00B82A47">
        <w:rPr>
          <w:rStyle w:val="Refdecomentario"/>
          <w:sz w:val="22"/>
          <w:szCs w:val="22"/>
        </w:rPr>
        <w:commentReference w:id="95"/>
      </w:r>
      <w:r w:rsidRPr="00B82A47">
        <w:rPr>
          <w:b/>
          <w:i/>
        </w:rPr>
        <w:t xml:space="preserve"> del básico superior infantil </w:t>
      </w:r>
    </w:p>
    <w:p w14:paraId="5A5BBE49" w14:textId="2CB3F170" w:rsidR="00FC023F" w:rsidRPr="00B82A47" w:rsidRDefault="00FC023F" w:rsidP="00B82A47">
      <w:pPr>
        <w:pStyle w:val="Normal0"/>
        <w:spacing w:line="360" w:lineRule="auto"/>
      </w:pPr>
      <w:r w:rsidRPr="00B82A47">
        <w:rPr>
          <w:noProof/>
        </w:rPr>
        <w:lastRenderedPageBreak/>
        <w:drawing>
          <wp:inline distT="0" distB="0" distL="0" distR="0" wp14:anchorId="7369647D" wp14:editId="01CC1AD8">
            <wp:extent cx="4502497" cy="343331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email">
                      <a:extLst>
                        <a:ext uri="{28A0092B-C50C-407E-A947-70E740481C1C}">
                          <a14:useLocalDpi xmlns:a14="http://schemas.microsoft.com/office/drawing/2010/main"/>
                        </a:ext>
                      </a:extLst>
                    </a:blip>
                    <a:stretch>
                      <a:fillRect/>
                    </a:stretch>
                  </pic:blipFill>
                  <pic:spPr>
                    <a:xfrm>
                      <a:off x="0" y="0"/>
                      <a:ext cx="4516931" cy="3444320"/>
                    </a:xfrm>
                    <a:prstGeom prst="rect">
                      <a:avLst/>
                    </a:prstGeom>
                  </pic:spPr>
                </pic:pic>
              </a:graphicData>
            </a:graphic>
          </wp:inline>
        </w:drawing>
      </w:r>
    </w:p>
    <w:p w14:paraId="0E421B00" w14:textId="32066B58" w:rsidR="00FC023F" w:rsidRPr="00B82A47" w:rsidRDefault="00FC023F" w:rsidP="00B82A47">
      <w:pPr>
        <w:pStyle w:val="Normal0"/>
        <w:spacing w:line="360" w:lineRule="auto"/>
      </w:pPr>
      <w:r w:rsidRPr="00B82A47">
        <w:t>Fuente SENA, (2021)</w:t>
      </w:r>
    </w:p>
    <w:p w14:paraId="3B50CFEF" w14:textId="2645E0D0" w:rsidR="00FC023F" w:rsidRPr="00B82A47" w:rsidRDefault="00FC023F" w:rsidP="00B82A47">
      <w:pPr>
        <w:pStyle w:val="Normal0"/>
        <w:spacing w:line="360" w:lineRule="auto"/>
      </w:pPr>
    </w:p>
    <w:p w14:paraId="61CE4EFF" w14:textId="48A581A0" w:rsidR="00FC023F" w:rsidRPr="00B82A47" w:rsidRDefault="00B852BD" w:rsidP="00B82A47">
      <w:pPr>
        <w:pStyle w:val="Normal0"/>
        <w:spacing w:line="360" w:lineRule="auto"/>
        <w:rPr>
          <w:b/>
          <w:i/>
        </w:rPr>
      </w:pPr>
      <w:r w:rsidRPr="00B82A47">
        <w:rPr>
          <w:b/>
          <w:i/>
        </w:rPr>
        <w:t>Tabla 6</w:t>
      </w:r>
      <w:r w:rsidR="00FC023F" w:rsidRPr="00B82A47">
        <w:rPr>
          <w:b/>
          <w:i/>
        </w:rPr>
        <w:t xml:space="preserve">. Pasos para el trazo del </w:t>
      </w:r>
      <w:commentRangeStart w:id="96"/>
      <w:r w:rsidR="00FC023F" w:rsidRPr="00B82A47">
        <w:rPr>
          <w:b/>
          <w:i/>
        </w:rPr>
        <w:t>segundo</w:t>
      </w:r>
      <w:commentRangeEnd w:id="96"/>
      <w:r w:rsidR="00A70D7E" w:rsidRPr="00B82A47">
        <w:rPr>
          <w:rStyle w:val="Refdecomentario"/>
          <w:b/>
          <w:i/>
          <w:sz w:val="22"/>
          <w:szCs w:val="22"/>
        </w:rPr>
        <w:commentReference w:id="96"/>
      </w:r>
      <w:r w:rsidR="00FC023F" w:rsidRPr="00B82A47">
        <w:rPr>
          <w:b/>
          <w:i/>
        </w:rPr>
        <w:t xml:space="preserve"> </w:t>
      </w:r>
      <w:r w:rsidR="00847B8A" w:rsidRPr="00B82A47">
        <w:rPr>
          <w:b/>
          <w:i/>
        </w:rPr>
        <w:t xml:space="preserve"> </w:t>
      </w:r>
      <w:commentRangeStart w:id="97"/>
      <w:r w:rsidR="00847B8A" w:rsidRPr="00B82A47">
        <w:rPr>
          <w:b/>
          <w:i/>
        </w:rPr>
        <w:t>paso</w:t>
      </w:r>
      <w:commentRangeEnd w:id="97"/>
      <w:r w:rsidR="00847B8A" w:rsidRPr="00B82A47">
        <w:rPr>
          <w:rStyle w:val="Refdecomentario"/>
          <w:sz w:val="22"/>
          <w:szCs w:val="22"/>
        </w:rPr>
        <w:commentReference w:id="97"/>
      </w:r>
      <w:r w:rsidR="00847B8A" w:rsidRPr="00B82A47">
        <w:rPr>
          <w:b/>
          <w:i/>
        </w:rPr>
        <w:t xml:space="preserve"> del patrón básico superior</w:t>
      </w:r>
    </w:p>
    <w:p w14:paraId="0743DEE0" w14:textId="77777777" w:rsidR="004D2F23" w:rsidRPr="00B82A47" w:rsidRDefault="004D2F23" w:rsidP="00B82A47">
      <w:pPr>
        <w:pStyle w:val="Normal0"/>
        <w:spacing w:line="360" w:lineRule="auto"/>
        <w:rPr>
          <w:b/>
          <w:i/>
        </w:rPr>
      </w:pPr>
    </w:p>
    <w:tbl>
      <w:tblPr>
        <w:tblStyle w:val="Tablaconcuadrcula"/>
        <w:tblW w:w="10068" w:type="dxa"/>
        <w:tblLook w:val="04A0" w:firstRow="1" w:lastRow="0" w:firstColumn="1" w:lastColumn="0" w:noHBand="0" w:noVBand="1"/>
      </w:tblPr>
      <w:tblGrid>
        <w:gridCol w:w="742"/>
        <w:gridCol w:w="2301"/>
        <w:gridCol w:w="3311"/>
        <w:gridCol w:w="3714"/>
      </w:tblGrid>
      <w:tr w:rsidR="00FC023F" w:rsidRPr="00B82A47" w14:paraId="3C28FD5C" w14:textId="77777777" w:rsidTr="004D2F23">
        <w:trPr>
          <w:trHeight w:val="267"/>
        </w:trPr>
        <w:tc>
          <w:tcPr>
            <w:tcW w:w="0" w:type="auto"/>
            <w:hideMark/>
          </w:tcPr>
          <w:p w14:paraId="29521BD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Paso</w:t>
            </w:r>
          </w:p>
        </w:tc>
        <w:tc>
          <w:tcPr>
            <w:tcW w:w="2301" w:type="dxa"/>
            <w:hideMark/>
          </w:tcPr>
          <w:p w14:paraId="4E02F77F"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Fórmula o medida</w:t>
            </w:r>
          </w:p>
        </w:tc>
        <w:tc>
          <w:tcPr>
            <w:tcW w:w="3311" w:type="dxa"/>
            <w:hideMark/>
          </w:tcPr>
          <w:p w14:paraId="62DDAEA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Trazado</w:t>
            </w:r>
          </w:p>
        </w:tc>
        <w:tc>
          <w:tcPr>
            <w:tcW w:w="0" w:type="auto"/>
            <w:hideMark/>
          </w:tcPr>
          <w:p w14:paraId="6D8255F8" w14:textId="77777777" w:rsidR="00FC023F" w:rsidRPr="00B82A47" w:rsidRDefault="00FC023F" w:rsidP="00B82A47">
            <w:pPr>
              <w:spacing w:line="360" w:lineRule="auto"/>
              <w:rPr>
                <w:rFonts w:eastAsia="Times New Roman"/>
                <w:b/>
                <w:bCs/>
                <w:lang w:eastAsia="es-CO"/>
              </w:rPr>
            </w:pPr>
            <w:r w:rsidRPr="00B82A47">
              <w:rPr>
                <w:rFonts w:eastAsia="Times New Roman"/>
                <w:b/>
                <w:bCs/>
                <w:lang w:eastAsia="es-CO"/>
              </w:rPr>
              <w:t>Función en el patrón básico infantil</w:t>
            </w:r>
          </w:p>
        </w:tc>
      </w:tr>
      <w:tr w:rsidR="00FC023F" w:rsidRPr="00B82A47" w14:paraId="19A3754A" w14:textId="77777777" w:rsidTr="004D2F23">
        <w:trPr>
          <w:trHeight w:val="519"/>
        </w:trPr>
        <w:tc>
          <w:tcPr>
            <w:tcW w:w="0" w:type="auto"/>
            <w:hideMark/>
          </w:tcPr>
          <w:p w14:paraId="0B8C8C6A" w14:textId="77777777" w:rsidR="00FC023F" w:rsidRPr="00B82A47" w:rsidRDefault="00FC023F" w:rsidP="00B82A47">
            <w:pPr>
              <w:spacing w:line="360" w:lineRule="auto"/>
              <w:rPr>
                <w:rFonts w:eastAsia="Times New Roman"/>
                <w:lang w:eastAsia="es-CO"/>
              </w:rPr>
            </w:pPr>
            <w:r w:rsidRPr="00B82A47">
              <w:rPr>
                <w:rFonts w:eastAsia="Times New Roman"/>
                <w:lang w:eastAsia="es-CO"/>
              </w:rPr>
              <w:t>1</w:t>
            </w:r>
          </w:p>
        </w:tc>
        <w:tc>
          <w:tcPr>
            <w:tcW w:w="2301" w:type="dxa"/>
            <w:hideMark/>
          </w:tcPr>
          <w:p w14:paraId="73BAE417" w14:textId="5DBE9CAA" w:rsidR="00FC023F" w:rsidRPr="00B82A47" w:rsidRDefault="00FC023F" w:rsidP="00B82A47">
            <w:pPr>
              <w:spacing w:line="360" w:lineRule="auto"/>
              <w:rPr>
                <w:rFonts w:eastAsia="Times New Roman"/>
                <w:lang w:eastAsia="es-CO"/>
              </w:rPr>
            </w:pPr>
            <w:r w:rsidRPr="00B82A47">
              <w:rPr>
                <w:rFonts w:eastAsia="Times New Roman"/>
                <w:lang w:eastAsia="es-CO"/>
              </w:rPr>
              <w:t>Ancho = B/2 + 3 cm.</w:t>
            </w:r>
          </w:p>
          <w:p w14:paraId="29F377C1" w14:textId="5A403017" w:rsidR="00FC023F" w:rsidRPr="00B82A47" w:rsidRDefault="00FC023F" w:rsidP="00B82A47">
            <w:pPr>
              <w:spacing w:line="360" w:lineRule="auto"/>
              <w:rPr>
                <w:rFonts w:eastAsia="Times New Roman"/>
                <w:lang w:eastAsia="es-CO"/>
              </w:rPr>
            </w:pPr>
            <w:r w:rsidRPr="00B82A47">
              <w:rPr>
                <w:rFonts w:eastAsia="Times New Roman"/>
                <w:lang w:eastAsia="es-CO"/>
              </w:rPr>
              <w:t>Alto = B/4 + 0</w:t>
            </w:r>
            <w:r w:rsidR="004D2F23" w:rsidRPr="00B82A47">
              <w:rPr>
                <w:rFonts w:eastAsia="Times New Roman"/>
                <w:lang w:eastAsia="es-CO"/>
              </w:rPr>
              <w:t>,</w:t>
            </w:r>
            <w:r w:rsidRPr="00B82A47">
              <w:rPr>
                <w:rFonts w:eastAsia="Times New Roman"/>
                <w:lang w:eastAsia="es-CO"/>
              </w:rPr>
              <w:t>5 cm.</w:t>
            </w:r>
          </w:p>
        </w:tc>
        <w:tc>
          <w:tcPr>
            <w:tcW w:w="3311" w:type="dxa"/>
            <w:hideMark/>
          </w:tcPr>
          <w:p w14:paraId="7C45F842" w14:textId="77777777" w:rsidR="00FC023F" w:rsidRPr="00B82A47" w:rsidRDefault="00FC023F" w:rsidP="00B82A47">
            <w:pPr>
              <w:spacing w:line="360" w:lineRule="auto"/>
              <w:rPr>
                <w:rFonts w:eastAsia="Times New Roman"/>
                <w:lang w:eastAsia="es-CO"/>
              </w:rPr>
            </w:pPr>
            <w:r w:rsidRPr="00B82A47">
              <w:rPr>
                <w:rFonts w:eastAsia="Times New Roman"/>
                <w:lang w:eastAsia="es-CO"/>
              </w:rPr>
              <w:t>Rectángulo inicial del patrón.</w:t>
            </w:r>
          </w:p>
        </w:tc>
        <w:tc>
          <w:tcPr>
            <w:tcW w:w="0" w:type="auto"/>
            <w:hideMark/>
          </w:tcPr>
          <w:p w14:paraId="2351F151" w14:textId="77777777" w:rsidR="00FC023F" w:rsidRPr="00B82A47" w:rsidRDefault="00FC023F" w:rsidP="00B82A47">
            <w:pPr>
              <w:spacing w:line="360" w:lineRule="auto"/>
              <w:rPr>
                <w:rFonts w:eastAsia="Times New Roman"/>
                <w:lang w:eastAsia="es-CO"/>
              </w:rPr>
            </w:pPr>
            <w:r w:rsidRPr="00B82A47">
              <w:rPr>
                <w:rFonts w:eastAsia="Times New Roman"/>
                <w:lang w:eastAsia="es-CO"/>
              </w:rPr>
              <w:t>Define la base estructural a partir del contorno de busto y largo de espalda.</w:t>
            </w:r>
          </w:p>
        </w:tc>
      </w:tr>
      <w:tr w:rsidR="00FC023F" w:rsidRPr="00B82A47" w14:paraId="41ABB828" w14:textId="77777777" w:rsidTr="004D2F23">
        <w:trPr>
          <w:trHeight w:val="535"/>
        </w:trPr>
        <w:tc>
          <w:tcPr>
            <w:tcW w:w="0" w:type="auto"/>
            <w:hideMark/>
          </w:tcPr>
          <w:p w14:paraId="2ED74896" w14:textId="77777777" w:rsidR="00FC023F" w:rsidRPr="00B82A47" w:rsidRDefault="00FC023F" w:rsidP="00B82A47">
            <w:pPr>
              <w:spacing w:line="360" w:lineRule="auto"/>
              <w:rPr>
                <w:rFonts w:eastAsia="Times New Roman"/>
                <w:lang w:eastAsia="es-CO"/>
              </w:rPr>
            </w:pPr>
            <w:r w:rsidRPr="00B82A47">
              <w:rPr>
                <w:rFonts w:eastAsia="Times New Roman"/>
                <w:lang w:eastAsia="es-CO"/>
              </w:rPr>
              <w:t>2</w:t>
            </w:r>
          </w:p>
        </w:tc>
        <w:tc>
          <w:tcPr>
            <w:tcW w:w="2301" w:type="dxa"/>
            <w:hideMark/>
          </w:tcPr>
          <w:p w14:paraId="14087EE2" w14:textId="6D4E229D" w:rsidR="00FC023F" w:rsidRPr="00B82A47" w:rsidRDefault="00FC023F" w:rsidP="00B82A47">
            <w:pPr>
              <w:spacing w:line="360" w:lineRule="auto"/>
              <w:rPr>
                <w:rFonts w:eastAsia="Times New Roman"/>
                <w:lang w:eastAsia="es-CO"/>
              </w:rPr>
            </w:pPr>
            <w:r w:rsidRPr="00B82A47">
              <w:rPr>
                <w:rFonts w:eastAsia="Times New Roman"/>
                <w:lang w:eastAsia="es-CO"/>
              </w:rPr>
              <w:t>Escote posterior = B/20 cm + 2</w:t>
            </w:r>
            <w:r w:rsidR="004D2F23" w:rsidRPr="00B82A47">
              <w:rPr>
                <w:rFonts w:eastAsia="Times New Roman"/>
                <w:lang w:eastAsia="es-CO"/>
              </w:rPr>
              <w:t>,</w:t>
            </w:r>
            <w:r w:rsidRPr="00B82A47">
              <w:rPr>
                <w:rFonts w:eastAsia="Times New Roman"/>
                <w:lang w:eastAsia="es-CO"/>
              </w:rPr>
              <w:t>5 cm</w:t>
            </w:r>
            <w:r w:rsidR="00A70D7E" w:rsidRPr="00B82A47">
              <w:rPr>
                <w:rFonts w:eastAsia="Times New Roman"/>
                <w:lang w:eastAsia="es-CO"/>
              </w:rPr>
              <w:t>.</w:t>
            </w:r>
          </w:p>
        </w:tc>
        <w:tc>
          <w:tcPr>
            <w:tcW w:w="3311" w:type="dxa"/>
            <w:hideMark/>
          </w:tcPr>
          <w:p w14:paraId="24F85628" w14:textId="77777777" w:rsidR="00FC023F" w:rsidRPr="00B82A47" w:rsidRDefault="00FC023F" w:rsidP="00B82A47">
            <w:pPr>
              <w:spacing w:line="360" w:lineRule="auto"/>
              <w:rPr>
                <w:rFonts w:eastAsia="Times New Roman"/>
                <w:lang w:eastAsia="es-CO"/>
              </w:rPr>
            </w:pPr>
            <w:r w:rsidRPr="00B82A47">
              <w:rPr>
                <w:rFonts w:eastAsia="Times New Roman"/>
                <w:lang w:eastAsia="es-CO"/>
              </w:rPr>
              <w:t>Marcar horizontal y bajar 1 cm; unir con curva suave.</w:t>
            </w:r>
          </w:p>
        </w:tc>
        <w:tc>
          <w:tcPr>
            <w:tcW w:w="0" w:type="auto"/>
            <w:hideMark/>
          </w:tcPr>
          <w:p w14:paraId="660DFCE5" w14:textId="77777777" w:rsidR="00FC023F" w:rsidRPr="00B82A47" w:rsidRDefault="00FC023F" w:rsidP="00B82A47">
            <w:pPr>
              <w:spacing w:line="360" w:lineRule="auto"/>
              <w:rPr>
                <w:rFonts w:eastAsia="Times New Roman"/>
                <w:lang w:eastAsia="es-CO"/>
              </w:rPr>
            </w:pPr>
            <w:r w:rsidRPr="00B82A47">
              <w:rPr>
                <w:rFonts w:eastAsia="Times New Roman"/>
                <w:lang w:eastAsia="es-CO"/>
              </w:rPr>
              <w:t>Forma el escote de espalda con proporción ergonómica.</w:t>
            </w:r>
          </w:p>
        </w:tc>
      </w:tr>
      <w:tr w:rsidR="00FC023F" w:rsidRPr="00B82A47" w14:paraId="712C3301" w14:textId="77777777" w:rsidTr="004D2F23">
        <w:trPr>
          <w:trHeight w:val="519"/>
        </w:trPr>
        <w:tc>
          <w:tcPr>
            <w:tcW w:w="0" w:type="auto"/>
            <w:hideMark/>
          </w:tcPr>
          <w:p w14:paraId="73C49DA3" w14:textId="77777777" w:rsidR="00FC023F" w:rsidRPr="00B82A47" w:rsidRDefault="00FC023F" w:rsidP="00B82A47">
            <w:pPr>
              <w:spacing w:line="360" w:lineRule="auto"/>
              <w:rPr>
                <w:rFonts w:eastAsia="Times New Roman"/>
                <w:lang w:eastAsia="es-CO"/>
              </w:rPr>
            </w:pPr>
            <w:r w:rsidRPr="00B82A47">
              <w:rPr>
                <w:rFonts w:eastAsia="Times New Roman"/>
                <w:lang w:eastAsia="es-CO"/>
              </w:rPr>
              <w:t>3</w:t>
            </w:r>
          </w:p>
        </w:tc>
        <w:tc>
          <w:tcPr>
            <w:tcW w:w="2301" w:type="dxa"/>
            <w:hideMark/>
          </w:tcPr>
          <w:p w14:paraId="58E05E84" w14:textId="4316F010" w:rsidR="00FC023F" w:rsidRPr="00B82A47" w:rsidRDefault="00FC023F" w:rsidP="00B82A47">
            <w:pPr>
              <w:spacing w:line="360" w:lineRule="auto"/>
              <w:rPr>
                <w:rFonts w:eastAsia="Times New Roman"/>
                <w:lang w:eastAsia="es-CO"/>
              </w:rPr>
            </w:pPr>
            <w:r w:rsidRPr="00B82A47">
              <w:rPr>
                <w:rFonts w:eastAsia="Times New Roman"/>
                <w:lang w:eastAsia="es-CO"/>
              </w:rPr>
              <w:t>Escote delantero = B/20</w:t>
            </w:r>
            <w:r w:rsidR="00A70D7E" w:rsidRPr="00B82A47">
              <w:rPr>
                <w:rFonts w:eastAsia="Times New Roman"/>
                <w:lang w:eastAsia="es-CO"/>
              </w:rPr>
              <w:t xml:space="preserve"> cm</w:t>
            </w:r>
            <w:r w:rsidRPr="00B82A47">
              <w:rPr>
                <w:rFonts w:eastAsia="Times New Roman"/>
                <w:lang w:eastAsia="es-CO"/>
              </w:rPr>
              <w:t xml:space="preserve"> + 2</w:t>
            </w:r>
            <w:r w:rsidR="004D2F23" w:rsidRPr="00B82A47">
              <w:rPr>
                <w:rFonts w:eastAsia="Times New Roman"/>
                <w:lang w:eastAsia="es-CO"/>
              </w:rPr>
              <w:t>,</w:t>
            </w:r>
            <w:r w:rsidRPr="00B82A47">
              <w:rPr>
                <w:rFonts w:eastAsia="Times New Roman"/>
                <w:lang w:eastAsia="es-CO"/>
              </w:rPr>
              <w:t>5</w:t>
            </w:r>
            <w:r w:rsidR="00A70D7E" w:rsidRPr="00B82A47">
              <w:rPr>
                <w:rFonts w:eastAsia="Times New Roman"/>
                <w:lang w:eastAsia="es-CO"/>
              </w:rPr>
              <w:t xml:space="preserve"> cm.</w:t>
            </w:r>
          </w:p>
        </w:tc>
        <w:tc>
          <w:tcPr>
            <w:tcW w:w="3311" w:type="dxa"/>
            <w:hideMark/>
          </w:tcPr>
          <w:p w14:paraId="3296C1CD" w14:textId="7CB4BE68" w:rsidR="00FC023F" w:rsidRPr="00B82A47" w:rsidRDefault="00FC023F" w:rsidP="00B82A47">
            <w:pPr>
              <w:spacing w:line="360" w:lineRule="auto"/>
              <w:rPr>
                <w:rFonts w:eastAsia="Times New Roman"/>
                <w:lang w:eastAsia="es-CO"/>
              </w:rPr>
            </w:pPr>
            <w:r w:rsidRPr="00B82A47">
              <w:rPr>
                <w:rFonts w:eastAsia="Times New Roman"/>
                <w:lang w:eastAsia="es-CO"/>
              </w:rPr>
              <w:t>Marcar horizontal y bajar 0</w:t>
            </w:r>
            <w:r w:rsidR="004D2F23" w:rsidRPr="00B82A47">
              <w:rPr>
                <w:rFonts w:eastAsia="Times New Roman"/>
                <w:lang w:eastAsia="es-CO"/>
              </w:rPr>
              <w:t>,</w:t>
            </w:r>
            <w:r w:rsidRPr="00B82A47">
              <w:rPr>
                <w:rFonts w:eastAsia="Times New Roman"/>
                <w:lang w:eastAsia="es-CO"/>
              </w:rPr>
              <w:t>5 cm; unir con curva más profunda.</w:t>
            </w:r>
          </w:p>
        </w:tc>
        <w:tc>
          <w:tcPr>
            <w:tcW w:w="0" w:type="auto"/>
            <w:hideMark/>
          </w:tcPr>
          <w:p w14:paraId="5C9592C3" w14:textId="77777777" w:rsidR="00FC023F" w:rsidRPr="00B82A47" w:rsidRDefault="00FC023F" w:rsidP="00B82A47">
            <w:pPr>
              <w:spacing w:line="360" w:lineRule="auto"/>
              <w:rPr>
                <w:rFonts w:eastAsia="Times New Roman"/>
                <w:lang w:eastAsia="es-CO"/>
              </w:rPr>
            </w:pPr>
            <w:r w:rsidRPr="00B82A47">
              <w:rPr>
                <w:rFonts w:eastAsia="Times New Roman"/>
                <w:lang w:eastAsia="es-CO"/>
              </w:rPr>
              <w:t>Define el escote delantero, más abierto que el posterior.</w:t>
            </w:r>
          </w:p>
        </w:tc>
      </w:tr>
      <w:tr w:rsidR="00FC023F" w:rsidRPr="00B82A47" w14:paraId="7B95EBF3" w14:textId="77777777" w:rsidTr="004D2F23">
        <w:trPr>
          <w:trHeight w:val="803"/>
        </w:trPr>
        <w:tc>
          <w:tcPr>
            <w:tcW w:w="0" w:type="auto"/>
            <w:hideMark/>
          </w:tcPr>
          <w:p w14:paraId="47ADAA58" w14:textId="77777777" w:rsidR="00FC023F" w:rsidRPr="00B82A47" w:rsidRDefault="00FC023F" w:rsidP="00B82A47">
            <w:pPr>
              <w:spacing w:line="360" w:lineRule="auto"/>
              <w:rPr>
                <w:rFonts w:eastAsia="Times New Roman"/>
                <w:lang w:eastAsia="es-CO"/>
              </w:rPr>
            </w:pPr>
            <w:r w:rsidRPr="00B82A47">
              <w:rPr>
                <w:rFonts w:eastAsia="Times New Roman"/>
                <w:lang w:eastAsia="es-CO"/>
              </w:rPr>
              <w:t>4</w:t>
            </w:r>
          </w:p>
        </w:tc>
        <w:tc>
          <w:tcPr>
            <w:tcW w:w="2301" w:type="dxa"/>
            <w:hideMark/>
          </w:tcPr>
          <w:p w14:paraId="1AA94FBF" w14:textId="50A5A40A" w:rsidR="00A70D7E" w:rsidRPr="00B82A47" w:rsidRDefault="00FC023F" w:rsidP="00B82A47">
            <w:pPr>
              <w:spacing w:line="360" w:lineRule="auto"/>
              <w:rPr>
                <w:rFonts w:eastAsia="Times New Roman"/>
                <w:lang w:eastAsia="es-CO"/>
              </w:rPr>
            </w:pPr>
            <w:r w:rsidRPr="00B82A47">
              <w:rPr>
                <w:rFonts w:eastAsia="Times New Roman"/>
                <w:lang w:eastAsia="es-CO"/>
              </w:rPr>
              <w:t>Caída de hombro: Espalda = 1 cm</w:t>
            </w:r>
            <w:r w:rsidR="007B6AD8">
              <w:rPr>
                <w:rFonts w:eastAsia="Times New Roman"/>
                <w:lang w:eastAsia="es-CO"/>
              </w:rPr>
              <w:t>.</w:t>
            </w:r>
          </w:p>
          <w:p w14:paraId="6C6CCAE8" w14:textId="63C6DC34" w:rsidR="00FC023F" w:rsidRPr="00B82A47" w:rsidRDefault="00FC023F" w:rsidP="00B82A47">
            <w:pPr>
              <w:spacing w:line="360" w:lineRule="auto"/>
              <w:rPr>
                <w:rFonts w:eastAsia="Times New Roman"/>
                <w:lang w:eastAsia="es-CO"/>
              </w:rPr>
            </w:pPr>
            <w:r w:rsidRPr="00B82A47">
              <w:rPr>
                <w:rFonts w:eastAsia="Times New Roman"/>
                <w:lang w:eastAsia="es-CO"/>
              </w:rPr>
              <w:t>Delantero = 0</w:t>
            </w:r>
            <w:r w:rsidR="004D2F23" w:rsidRPr="00B82A47">
              <w:rPr>
                <w:rFonts w:eastAsia="Times New Roman"/>
                <w:lang w:eastAsia="es-CO"/>
              </w:rPr>
              <w:t>,</w:t>
            </w:r>
            <w:r w:rsidRPr="00B82A47">
              <w:rPr>
                <w:rFonts w:eastAsia="Times New Roman"/>
                <w:lang w:eastAsia="es-CO"/>
              </w:rPr>
              <w:t>5 cm</w:t>
            </w:r>
            <w:r w:rsidR="007B6AD8">
              <w:rPr>
                <w:rFonts w:eastAsia="Times New Roman"/>
                <w:lang w:eastAsia="es-CO"/>
              </w:rPr>
              <w:t>.</w:t>
            </w:r>
          </w:p>
        </w:tc>
        <w:tc>
          <w:tcPr>
            <w:tcW w:w="3311" w:type="dxa"/>
            <w:hideMark/>
          </w:tcPr>
          <w:p w14:paraId="24B1176D" w14:textId="77777777" w:rsidR="00FC023F" w:rsidRPr="00B82A47" w:rsidRDefault="00FC023F" w:rsidP="00B82A47">
            <w:pPr>
              <w:spacing w:line="360" w:lineRule="auto"/>
              <w:rPr>
                <w:rFonts w:eastAsia="Times New Roman"/>
                <w:lang w:eastAsia="es-CO"/>
              </w:rPr>
            </w:pPr>
            <w:r w:rsidRPr="00B82A47">
              <w:rPr>
                <w:rFonts w:eastAsia="Times New Roman"/>
                <w:lang w:eastAsia="es-CO"/>
              </w:rPr>
              <w:t>Bajar en cada extremo y unir hacia la línea de hombro.</w:t>
            </w:r>
          </w:p>
        </w:tc>
        <w:tc>
          <w:tcPr>
            <w:tcW w:w="0" w:type="auto"/>
            <w:hideMark/>
          </w:tcPr>
          <w:p w14:paraId="38DC6EDD" w14:textId="77777777" w:rsidR="00FC023F" w:rsidRPr="00B82A47" w:rsidRDefault="00FC023F" w:rsidP="00B82A47">
            <w:pPr>
              <w:spacing w:line="360" w:lineRule="auto"/>
              <w:rPr>
                <w:rFonts w:eastAsia="Times New Roman"/>
                <w:lang w:eastAsia="es-CO"/>
              </w:rPr>
            </w:pPr>
            <w:r w:rsidRPr="00B82A47">
              <w:rPr>
                <w:rFonts w:eastAsia="Times New Roman"/>
                <w:lang w:eastAsia="es-CO"/>
              </w:rPr>
              <w:t>Permite la inclinación natural de los hombros en niñas.</w:t>
            </w:r>
          </w:p>
        </w:tc>
      </w:tr>
      <w:tr w:rsidR="00FC023F" w:rsidRPr="00B82A47" w14:paraId="2B7FA48C" w14:textId="77777777" w:rsidTr="004D2F23">
        <w:trPr>
          <w:trHeight w:val="787"/>
        </w:trPr>
        <w:tc>
          <w:tcPr>
            <w:tcW w:w="0" w:type="auto"/>
            <w:hideMark/>
          </w:tcPr>
          <w:p w14:paraId="4189B70C" w14:textId="77777777" w:rsidR="00FC023F" w:rsidRPr="00B82A47" w:rsidRDefault="00FC023F" w:rsidP="00B82A47">
            <w:pPr>
              <w:spacing w:line="360" w:lineRule="auto"/>
              <w:rPr>
                <w:rFonts w:eastAsia="Times New Roman"/>
                <w:lang w:eastAsia="es-CO"/>
              </w:rPr>
            </w:pPr>
            <w:r w:rsidRPr="00B82A47">
              <w:rPr>
                <w:rFonts w:eastAsia="Times New Roman"/>
                <w:lang w:eastAsia="es-CO"/>
              </w:rPr>
              <w:lastRenderedPageBreak/>
              <w:t>5</w:t>
            </w:r>
          </w:p>
        </w:tc>
        <w:tc>
          <w:tcPr>
            <w:tcW w:w="2301" w:type="dxa"/>
            <w:hideMark/>
          </w:tcPr>
          <w:p w14:paraId="5B40253E" w14:textId="2E2F753A" w:rsidR="00FC023F" w:rsidRPr="00B82A47" w:rsidRDefault="00FC023F" w:rsidP="00B82A47">
            <w:pPr>
              <w:spacing w:line="360" w:lineRule="auto"/>
              <w:rPr>
                <w:rFonts w:eastAsia="Times New Roman"/>
                <w:lang w:eastAsia="es-CO"/>
              </w:rPr>
            </w:pPr>
            <w:r w:rsidRPr="00B82A47">
              <w:rPr>
                <w:rFonts w:eastAsia="Times New Roman"/>
                <w:lang w:eastAsia="es-CO"/>
              </w:rPr>
              <w:t>Ancho de hombro con inclinación ±</w:t>
            </w:r>
            <w:r w:rsidR="00234A46">
              <w:rPr>
                <w:rFonts w:eastAsia="Times New Roman"/>
                <w:lang w:eastAsia="es-CO"/>
              </w:rPr>
              <w:t xml:space="preserve"> </w:t>
            </w:r>
            <w:r w:rsidRPr="00B82A47">
              <w:rPr>
                <w:rFonts w:eastAsia="Times New Roman"/>
                <w:lang w:eastAsia="es-CO"/>
              </w:rPr>
              <w:t>1 cm</w:t>
            </w:r>
            <w:r w:rsidR="007B6AD8">
              <w:rPr>
                <w:rFonts w:eastAsia="Times New Roman"/>
                <w:lang w:eastAsia="es-CO"/>
              </w:rPr>
              <w:t>.</w:t>
            </w:r>
          </w:p>
        </w:tc>
        <w:tc>
          <w:tcPr>
            <w:tcW w:w="3311" w:type="dxa"/>
            <w:hideMark/>
          </w:tcPr>
          <w:p w14:paraId="46E1AC37" w14:textId="3C36DA69" w:rsidR="00FC023F" w:rsidRPr="00B82A47" w:rsidRDefault="00FC023F" w:rsidP="00B82A47">
            <w:pPr>
              <w:spacing w:line="360" w:lineRule="auto"/>
              <w:rPr>
                <w:rFonts w:eastAsia="Times New Roman"/>
                <w:lang w:eastAsia="es-CO"/>
              </w:rPr>
            </w:pPr>
            <w:r w:rsidRPr="00B82A47">
              <w:rPr>
                <w:rFonts w:eastAsia="Times New Roman"/>
                <w:lang w:eastAsia="es-CO"/>
              </w:rPr>
              <w:t>Proyectar desde escote hacia afuera: espalda con -</w:t>
            </w:r>
            <w:r w:rsidR="00234A46">
              <w:rPr>
                <w:rFonts w:eastAsia="Times New Roman"/>
                <w:lang w:eastAsia="es-CO"/>
              </w:rPr>
              <w:t xml:space="preserve"> </w:t>
            </w:r>
            <w:r w:rsidRPr="00B82A47">
              <w:rPr>
                <w:rFonts w:eastAsia="Times New Roman"/>
                <w:lang w:eastAsia="es-CO"/>
              </w:rPr>
              <w:t>1 cm y delantero con +</w:t>
            </w:r>
            <w:r w:rsidR="00234A46">
              <w:rPr>
                <w:rFonts w:eastAsia="Times New Roman"/>
                <w:lang w:eastAsia="es-CO"/>
              </w:rPr>
              <w:t xml:space="preserve"> </w:t>
            </w:r>
            <w:r w:rsidRPr="00B82A47">
              <w:rPr>
                <w:rFonts w:eastAsia="Times New Roman"/>
                <w:lang w:eastAsia="es-CO"/>
              </w:rPr>
              <w:t>1 cm.</w:t>
            </w:r>
          </w:p>
        </w:tc>
        <w:tc>
          <w:tcPr>
            <w:tcW w:w="0" w:type="auto"/>
            <w:hideMark/>
          </w:tcPr>
          <w:p w14:paraId="5A989B03" w14:textId="77777777" w:rsidR="00FC023F" w:rsidRPr="00B82A47" w:rsidRDefault="00FC023F" w:rsidP="00B82A47">
            <w:pPr>
              <w:spacing w:line="360" w:lineRule="auto"/>
              <w:rPr>
                <w:rFonts w:eastAsia="Times New Roman"/>
                <w:lang w:eastAsia="es-CO"/>
              </w:rPr>
            </w:pPr>
            <w:r w:rsidRPr="00B82A47">
              <w:rPr>
                <w:rFonts w:eastAsia="Times New Roman"/>
                <w:lang w:eastAsia="es-CO"/>
              </w:rPr>
              <w:t>Diferencia anatómica entre hombro de espalda y delantero.</w:t>
            </w:r>
          </w:p>
        </w:tc>
      </w:tr>
      <w:tr w:rsidR="00FC023F" w:rsidRPr="00B82A47" w14:paraId="48B62695" w14:textId="77777777" w:rsidTr="004D2F23">
        <w:trPr>
          <w:trHeight w:val="803"/>
        </w:trPr>
        <w:tc>
          <w:tcPr>
            <w:tcW w:w="0" w:type="auto"/>
            <w:hideMark/>
          </w:tcPr>
          <w:p w14:paraId="5AD85C42" w14:textId="77777777" w:rsidR="00FC023F" w:rsidRPr="00B82A47" w:rsidRDefault="00FC023F" w:rsidP="00B82A47">
            <w:pPr>
              <w:spacing w:line="360" w:lineRule="auto"/>
              <w:rPr>
                <w:rFonts w:eastAsia="Times New Roman"/>
                <w:lang w:eastAsia="es-CO"/>
              </w:rPr>
            </w:pPr>
            <w:r w:rsidRPr="00B82A47">
              <w:rPr>
                <w:rFonts w:eastAsia="Times New Roman"/>
                <w:lang w:eastAsia="es-CO"/>
              </w:rPr>
              <w:t>6</w:t>
            </w:r>
          </w:p>
        </w:tc>
        <w:tc>
          <w:tcPr>
            <w:tcW w:w="2301" w:type="dxa"/>
            <w:hideMark/>
          </w:tcPr>
          <w:p w14:paraId="7EF72EE8" w14:textId="7C099A72" w:rsidR="00A70D7E" w:rsidRPr="00B82A47" w:rsidRDefault="00FC023F" w:rsidP="00B82A47">
            <w:pPr>
              <w:spacing w:line="360" w:lineRule="auto"/>
              <w:rPr>
                <w:rFonts w:eastAsia="Times New Roman"/>
                <w:lang w:eastAsia="es-CO"/>
              </w:rPr>
            </w:pPr>
            <w:r w:rsidRPr="00B82A47">
              <w:rPr>
                <w:rFonts w:eastAsia="Times New Roman"/>
                <w:lang w:eastAsia="es-CO"/>
              </w:rPr>
              <w:t>Sisa</w:t>
            </w:r>
            <w:r w:rsidR="00234A46">
              <w:rPr>
                <w:rFonts w:eastAsia="Times New Roman"/>
                <w:lang w:eastAsia="es-CO"/>
              </w:rPr>
              <w:t xml:space="preserve"> e</w:t>
            </w:r>
            <w:r w:rsidRPr="00B82A47">
              <w:rPr>
                <w:rFonts w:eastAsia="Times New Roman"/>
                <w:lang w:eastAsia="es-CO"/>
              </w:rPr>
              <w:t>spalda = 0</w:t>
            </w:r>
            <w:r w:rsidR="004D2F23" w:rsidRPr="00B82A47">
              <w:rPr>
                <w:rFonts w:eastAsia="Times New Roman"/>
                <w:lang w:eastAsia="es-CO"/>
              </w:rPr>
              <w:t>,</w:t>
            </w:r>
            <w:r w:rsidRPr="00B82A47">
              <w:rPr>
                <w:rFonts w:eastAsia="Times New Roman"/>
                <w:lang w:eastAsia="es-CO"/>
              </w:rPr>
              <w:t>7 cm</w:t>
            </w:r>
            <w:r w:rsidR="00A70D7E" w:rsidRPr="00B82A47">
              <w:rPr>
                <w:rFonts w:eastAsia="Times New Roman"/>
                <w:lang w:eastAsia="es-CO"/>
              </w:rPr>
              <w:t>.</w:t>
            </w:r>
          </w:p>
          <w:p w14:paraId="3958422B" w14:textId="2603F626" w:rsidR="00FC023F" w:rsidRPr="00B82A47" w:rsidRDefault="00234A46" w:rsidP="00B82A47">
            <w:pPr>
              <w:spacing w:line="360" w:lineRule="auto"/>
              <w:rPr>
                <w:rFonts w:eastAsia="Times New Roman"/>
                <w:lang w:eastAsia="es-CO"/>
              </w:rPr>
            </w:pPr>
            <w:r>
              <w:rPr>
                <w:rFonts w:eastAsia="Times New Roman"/>
                <w:lang w:eastAsia="es-CO"/>
              </w:rPr>
              <w:t>Sisa d</w:t>
            </w:r>
            <w:r w:rsidRPr="00B82A47">
              <w:rPr>
                <w:rFonts w:eastAsia="Times New Roman"/>
                <w:lang w:eastAsia="es-CO"/>
              </w:rPr>
              <w:t>elantera</w:t>
            </w:r>
            <w:r w:rsidR="00FC023F" w:rsidRPr="00B82A47">
              <w:rPr>
                <w:rFonts w:eastAsia="Times New Roman"/>
                <w:lang w:eastAsia="es-CO"/>
              </w:rPr>
              <w:t xml:space="preserve"> = 1</w:t>
            </w:r>
            <w:r w:rsidR="004D2F23" w:rsidRPr="00B82A47">
              <w:rPr>
                <w:rFonts w:eastAsia="Times New Roman"/>
                <w:lang w:eastAsia="es-CO"/>
              </w:rPr>
              <w:t>,</w:t>
            </w:r>
            <w:r w:rsidR="00FC023F" w:rsidRPr="00B82A47">
              <w:rPr>
                <w:rFonts w:eastAsia="Times New Roman"/>
                <w:lang w:eastAsia="es-CO"/>
              </w:rPr>
              <w:t>5 cm</w:t>
            </w:r>
            <w:r w:rsidR="00A70D7E" w:rsidRPr="00B82A47">
              <w:rPr>
                <w:rFonts w:eastAsia="Times New Roman"/>
                <w:lang w:eastAsia="es-CO"/>
              </w:rPr>
              <w:t>.</w:t>
            </w:r>
          </w:p>
        </w:tc>
        <w:tc>
          <w:tcPr>
            <w:tcW w:w="3311" w:type="dxa"/>
            <w:hideMark/>
          </w:tcPr>
          <w:p w14:paraId="09EF3E92" w14:textId="77777777" w:rsidR="00FC023F" w:rsidRPr="00B82A47" w:rsidRDefault="00FC023F" w:rsidP="00B82A47">
            <w:pPr>
              <w:spacing w:line="360" w:lineRule="auto"/>
              <w:rPr>
                <w:rFonts w:eastAsia="Times New Roman"/>
                <w:lang w:eastAsia="es-CO"/>
              </w:rPr>
            </w:pPr>
            <w:r w:rsidRPr="00B82A47">
              <w:rPr>
                <w:rFonts w:eastAsia="Times New Roman"/>
                <w:lang w:eastAsia="es-CO"/>
              </w:rPr>
              <w:t>Ajustar curvas desde línea superior hacia el costado.</w:t>
            </w:r>
          </w:p>
        </w:tc>
        <w:tc>
          <w:tcPr>
            <w:tcW w:w="0" w:type="auto"/>
            <w:hideMark/>
          </w:tcPr>
          <w:p w14:paraId="3A401D70" w14:textId="77777777" w:rsidR="00FC023F" w:rsidRPr="00B82A47" w:rsidRDefault="00FC023F" w:rsidP="00B82A47">
            <w:pPr>
              <w:spacing w:line="360" w:lineRule="auto"/>
              <w:rPr>
                <w:rFonts w:eastAsia="Times New Roman"/>
                <w:lang w:eastAsia="es-CO"/>
              </w:rPr>
            </w:pPr>
            <w:r w:rsidRPr="00B82A47">
              <w:rPr>
                <w:rFonts w:eastAsia="Times New Roman"/>
                <w:lang w:eastAsia="es-CO"/>
              </w:rPr>
              <w:t>Forma la cavidad de la sisa: menos profunda en espalda, más pronunciada en delantero.</w:t>
            </w:r>
          </w:p>
        </w:tc>
      </w:tr>
      <w:tr w:rsidR="00FC023F" w:rsidRPr="00B82A47" w14:paraId="285E253D" w14:textId="77777777" w:rsidTr="004D2F23">
        <w:trPr>
          <w:trHeight w:val="535"/>
        </w:trPr>
        <w:tc>
          <w:tcPr>
            <w:tcW w:w="0" w:type="auto"/>
            <w:hideMark/>
          </w:tcPr>
          <w:p w14:paraId="0EF2F441" w14:textId="77777777" w:rsidR="00FC023F" w:rsidRPr="00B82A47" w:rsidRDefault="00FC023F" w:rsidP="00B82A47">
            <w:pPr>
              <w:spacing w:line="360" w:lineRule="auto"/>
              <w:rPr>
                <w:rFonts w:eastAsia="Times New Roman"/>
                <w:lang w:eastAsia="es-CO"/>
              </w:rPr>
            </w:pPr>
            <w:r w:rsidRPr="00B82A47">
              <w:rPr>
                <w:rFonts w:eastAsia="Times New Roman"/>
                <w:lang w:eastAsia="es-CO"/>
              </w:rPr>
              <w:t>7</w:t>
            </w:r>
          </w:p>
        </w:tc>
        <w:tc>
          <w:tcPr>
            <w:tcW w:w="2301" w:type="dxa"/>
            <w:hideMark/>
          </w:tcPr>
          <w:p w14:paraId="19911817" w14:textId="58D7602F" w:rsidR="00FC023F" w:rsidRPr="00B82A47" w:rsidRDefault="00FC023F" w:rsidP="00B82A47">
            <w:pPr>
              <w:spacing w:line="360" w:lineRule="auto"/>
              <w:rPr>
                <w:rFonts w:eastAsia="Times New Roman"/>
                <w:lang w:eastAsia="es-CO"/>
              </w:rPr>
            </w:pPr>
            <w:r w:rsidRPr="00B82A47">
              <w:rPr>
                <w:rFonts w:eastAsia="Times New Roman"/>
                <w:lang w:eastAsia="es-CO"/>
              </w:rPr>
              <w:t>Pinzas: -</w:t>
            </w:r>
            <w:r w:rsidR="00234A46">
              <w:rPr>
                <w:rFonts w:eastAsia="Times New Roman"/>
                <w:lang w:eastAsia="es-CO"/>
              </w:rPr>
              <w:t xml:space="preserve"> </w:t>
            </w:r>
            <w:r w:rsidRPr="00B82A47">
              <w:rPr>
                <w:rFonts w:eastAsia="Times New Roman"/>
                <w:lang w:eastAsia="es-CO"/>
              </w:rPr>
              <w:t>0</w:t>
            </w:r>
            <w:r w:rsidR="004D2F23" w:rsidRPr="00B82A47">
              <w:rPr>
                <w:rFonts w:eastAsia="Times New Roman"/>
                <w:lang w:eastAsia="es-CO"/>
              </w:rPr>
              <w:t>,</w:t>
            </w:r>
            <w:r w:rsidRPr="00B82A47">
              <w:rPr>
                <w:rFonts w:eastAsia="Times New Roman"/>
                <w:lang w:eastAsia="es-CO"/>
              </w:rPr>
              <w:t>5 cm en espalda y en delantero</w:t>
            </w:r>
            <w:r w:rsidR="007B6AD8">
              <w:rPr>
                <w:rFonts w:eastAsia="Times New Roman"/>
                <w:lang w:eastAsia="es-CO"/>
              </w:rPr>
              <w:t>.</w:t>
            </w:r>
          </w:p>
        </w:tc>
        <w:tc>
          <w:tcPr>
            <w:tcW w:w="3311" w:type="dxa"/>
            <w:hideMark/>
          </w:tcPr>
          <w:p w14:paraId="6E55DFDA" w14:textId="77777777" w:rsidR="00FC023F" w:rsidRPr="00B82A47" w:rsidRDefault="00FC023F" w:rsidP="00B82A47">
            <w:pPr>
              <w:spacing w:line="360" w:lineRule="auto"/>
              <w:rPr>
                <w:rFonts w:eastAsia="Times New Roman"/>
                <w:lang w:eastAsia="es-CO"/>
              </w:rPr>
            </w:pPr>
            <w:r w:rsidRPr="00B82A47">
              <w:rPr>
                <w:rFonts w:eastAsia="Times New Roman"/>
                <w:lang w:eastAsia="es-CO"/>
              </w:rPr>
              <w:t>Marcar reducciones en el talle (espalda y delantero).</w:t>
            </w:r>
          </w:p>
        </w:tc>
        <w:tc>
          <w:tcPr>
            <w:tcW w:w="0" w:type="auto"/>
            <w:hideMark/>
          </w:tcPr>
          <w:p w14:paraId="6F79A28E" w14:textId="77777777" w:rsidR="00FC023F" w:rsidRPr="00B82A47" w:rsidRDefault="00FC023F" w:rsidP="00B82A47">
            <w:pPr>
              <w:spacing w:line="360" w:lineRule="auto"/>
              <w:rPr>
                <w:rFonts w:eastAsia="Times New Roman"/>
                <w:lang w:eastAsia="es-CO"/>
              </w:rPr>
            </w:pPr>
            <w:r w:rsidRPr="00B82A47">
              <w:rPr>
                <w:rFonts w:eastAsia="Times New Roman"/>
                <w:lang w:eastAsia="es-CO"/>
              </w:rPr>
              <w:t>Aseguran ajuste y moldeado en prendas superiores.</w:t>
            </w:r>
          </w:p>
        </w:tc>
      </w:tr>
      <w:tr w:rsidR="00FC023F" w:rsidRPr="00B82A47" w14:paraId="27A151F4" w14:textId="77777777" w:rsidTr="004D2F23">
        <w:trPr>
          <w:trHeight w:val="519"/>
        </w:trPr>
        <w:tc>
          <w:tcPr>
            <w:tcW w:w="0" w:type="auto"/>
            <w:hideMark/>
          </w:tcPr>
          <w:p w14:paraId="3EC74E2E" w14:textId="77777777" w:rsidR="00FC023F" w:rsidRPr="00B82A47" w:rsidRDefault="00FC023F" w:rsidP="00B82A47">
            <w:pPr>
              <w:spacing w:line="360" w:lineRule="auto"/>
              <w:rPr>
                <w:rFonts w:eastAsia="Times New Roman"/>
                <w:lang w:eastAsia="es-CO"/>
              </w:rPr>
            </w:pPr>
            <w:r w:rsidRPr="00B82A47">
              <w:rPr>
                <w:rFonts w:eastAsia="Times New Roman"/>
                <w:lang w:eastAsia="es-CO"/>
              </w:rPr>
              <w:t>8</w:t>
            </w:r>
          </w:p>
        </w:tc>
        <w:tc>
          <w:tcPr>
            <w:tcW w:w="2301" w:type="dxa"/>
            <w:hideMark/>
          </w:tcPr>
          <w:p w14:paraId="7F0F1D50" w14:textId="0106CF33" w:rsidR="00FC023F" w:rsidRPr="00B82A47" w:rsidRDefault="00FC023F" w:rsidP="00B82A47">
            <w:pPr>
              <w:spacing w:line="360" w:lineRule="auto"/>
              <w:rPr>
                <w:rFonts w:eastAsia="Times New Roman"/>
                <w:lang w:eastAsia="es-CO"/>
              </w:rPr>
            </w:pPr>
            <w:r w:rsidRPr="00B82A47">
              <w:rPr>
                <w:rFonts w:eastAsia="Times New Roman"/>
                <w:lang w:eastAsia="es-CO"/>
              </w:rPr>
              <w:t>Márgenes inferiores = +</w:t>
            </w:r>
            <w:r w:rsidR="00234A46">
              <w:rPr>
                <w:rFonts w:eastAsia="Times New Roman"/>
                <w:lang w:eastAsia="es-CO"/>
              </w:rPr>
              <w:t xml:space="preserve"> </w:t>
            </w:r>
            <w:r w:rsidRPr="00B82A47">
              <w:rPr>
                <w:rFonts w:eastAsia="Times New Roman"/>
                <w:lang w:eastAsia="es-CO"/>
              </w:rPr>
              <w:t>0</w:t>
            </w:r>
            <w:r w:rsidR="004D2F23" w:rsidRPr="00B82A47">
              <w:rPr>
                <w:rFonts w:eastAsia="Times New Roman"/>
                <w:lang w:eastAsia="es-CO"/>
              </w:rPr>
              <w:t>,</w:t>
            </w:r>
            <w:r w:rsidRPr="00B82A47">
              <w:rPr>
                <w:rFonts w:eastAsia="Times New Roman"/>
                <w:lang w:eastAsia="es-CO"/>
              </w:rPr>
              <w:t>5 cm</w:t>
            </w:r>
            <w:r w:rsidR="00A70D7E" w:rsidRPr="00B82A47">
              <w:rPr>
                <w:rFonts w:eastAsia="Times New Roman"/>
                <w:lang w:eastAsia="es-CO"/>
              </w:rPr>
              <w:t>.</w:t>
            </w:r>
          </w:p>
        </w:tc>
        <w:tc>
          <w:tcPr>
            <w:tcW w:w="3311" w:type="dxa"/>
            <w:hideMark/>
          </w:tcPr>
          <w:p w14:paraId="01E487C4" w14:textId="77777777" w:rsidR="00FC023F" w:rsidRPr="00B82A47" w:rsidRDefault="00FC023F" w:rsidP="00B82A47">
            <w:pPr>
              <w:spacing w:line="360" w:lineRule="auto"/>
              <w:rPr>
                <w:rFonts w:eastAsia="Times New Roman"/>
                <w:lang w:eastAsia="es-CO"/>
              </w:rPr>
            </w:pPr>
            <w:r w:rsidRPr="00B82A47">
              <w:rPr>
                <w:rFonts w:eastAsia="Times New Roman"/>
                <w:lang w:eastAsia="es-CO"/>
              </w:rPr>
              <w:t>Añadir en los extremos inferiores del rectángulo.</w:t>
            </w:r>
          </w:p>
        </w:tc>
        <w:tc>
          <w:tcPr>
            <w:tcW w:w="0" w:type="auto"/>
            <w:hideMark/>
          </w:tcPr>
          <w:p w14:paraId="37392DDD" w14:textId="77777777" w:rsidR="00FC023F" w:rsidRPr="00B82A47" w:rsidRDefault="00FC023F" w:rsidP="00B82A47">
            <w:pPr>
              <w:spacing w:line="360" w:lineRule="auto"/>
              <w:rPr>
                <w:rFonts w:eastAsia="Times New Roman"/>
                <w:lang w:eastAsia="es-CO"/>
              </w:rPr>
            </w:pPr>
            <w:r w:rsidRPr="00B82A47">
              <w:rPr>
                <w:rFonts w:eastAsia="Times New Roman"/>
                <w:lang w:eastAsia="es-CO"/>
              </w:rPr>
              <w:t>Se utilizan como margen de costura y dobladillo.</w:t>
            </w:r>
          </w:p>
        </w:tc>
      </w:tr>
    </w:tbl>
    <w:p w14:paraId="0CCD958D" w14:textId="77777777" w:rsidR="00FC023F" w:rsidRPr="00B82A47" w:rsidRDefault="00FC023F" w:rsidP="00B82A47">
      <w:pPr>
        <w:pStyle w:val="Normal0"/>
        <w:spacing w:line="360" w:lineRule="auto"/>
      </w:pPr>
    </w:p>
    <w:tbl>
      <w:tblPr>
        <w:tblStyle w:val="Tablaconcuadrcula"/>
        <w:tblW w:w="0" w:type="auto"/>
        <w:tblLook w:val="04A0" w:firstRow="1" w:lastRow="0" w:firstColumn="1" w:lastColumn="0" w:noHBand="0" w:noVBand="1"/>
      </w:tblPr>
      <w:tblGrid>
        <w:gridCol w:w="9962"/>
      </w:tblGrid>
      <w:tr w:rsidR="00A70D7E" w:rsidRPr="00B82A47" w14:paraId="60DDB1F3" w14:textId="77777777" w:rsidTr="00A74EEE">
        <w:tc>
          <w:tcPr>
            <w:tcW w:w="9962" w:type="dxa"/>
            <w:vAlign w:val="center"/>
          </w:tcPr>
          <w:p w14:paraId="2A34C079" w14:textId="4AF8CB5A" w:rsidR="00A70D7E" w:rsidRPr="00B82A47" w:rsidRDefault="00A70D7E" w:rsidP="00B82A47">
            <w:pPr>
              <w:pStyle w:val="Normal0"/>
              <w:spacing w:line="360" w:lineRule="auto"/>
              <w:jc w:val="center"/>
            </w:pPr>
            <w:r w:rsidRPr="00B82A47">
              <w:rPr>
                <w:highlight w:val="magenta"/>
              </w:rPr>
              <w:t>Llamado a la acción</w:t>
            </w:r>
          </w:p>
          <w:p w14:paraId="7A088EA9" w14:textId="21E1EA1F" w:rsidR="00A70D7E" w:rsidRPr="00B82A47" w:rsidRDefault="00DF73C0" w:rsidP="00B82A47">
            <w:pPr>
              <w:pStyle w:val="Normal0"/>
              <w:numPr>
                <w:ilvl w:val="0"/>
                <w:numId w:val="38"/>
              </w:numPr>
              <w:spacing w:line="360" w:lineRule="auto"/>
            </w:pPr>
            <w:r w:rsidRPr="00B82A47">
              <w:t>Base superior</w:t>
            </w:r>
            <w:commentRangeStart w:id="98"/>
            <w:commentRangeEnd w:id="98"/>
            <w:r w:rsidR="00A70D7E" w:rsidRPr="00B82A47">
              <w:rPr>
                <w:rStyle w:val="Refdecomentario"/>
                <w:sz w:val="22"/>
                <w:szCs w:val="22"/>
              </w:rPr>
              <w:commentReference w:id="98"/>
            </w:r>
            <w:r w:rsidRPr="00B82A47">
              <w:t xml:space="preserve"> infantil</w:t>
            </w:r>
          </w:p>
          <w:p w14:paraId="49E492B9" w14:textId="762222DE" w:rsidR="00A70D7E" w:rsidRPr="00B82A47" w:rsidRDefault="00A70D7E" w:rsidP="00B82A47">
            <w:pPr>
              <w:pStyle w:val="Normal0"/>
              <w:spacing w:line="360" w:lineRule="auto"/>
              <w:jc w:val="center"/>
            </w:pPr>
            <w:r w:rsidRPr="00B82A47">
              <w:t>Se invita a seguir el video con el paso a paso de la construcción del básico superior infantil</w:t>
            </w:r>
            <w:r w:rsidR="004D2F23" w:rsidRPr="00B82A47">
              <w:t>:</w:t>
            </w:r>
          </w:p>
        </w:tc>
      </w:tr>
    </w:tbl>
    <w:p w14:paraId="605A886F" w14:textId="15393E21" w:rsidR="00FC023F" w:rsidRPr="00B82A47" w:rsidRDefault="00FC023F" w:rsidP="00B82A47">
      <w:pPr>
        <w:pStyle w:val="Normal0"/>
        <w:spacing w:line="360" w:lineRule="auto"/>
      </w:pPr>
    </w:p>
    <w:p w14:paraId="501122D9" w14:textId="1B6E43CA" w:rsidR="00A70D7E" w:rsidRPr="00B82A47" w:rsidRDefault="002563FA" w:rsidP="00B82A47">
      <w:pPr>
        <w:pStyle w:val="Normal0"/>
        <w:spacing w:line="360" w:lineRule="auto"/>
        <w:outlineLvl w:val="1"/>
        <w:rPr>
          <w:b/>
        </w:rPr>
      </w:pPr>
      <w:bookmarkStart w:id="99" w:name="_Toc207098889"/>
      <w:r>
        <w:rPr>
          <w:b/>
        </w:rPr>
        <w:t>5</w:t>
      </w:r>
      <w:r w:rsidR="00A70D7E" w:rsidRPr="00B82A47">
        <w:rPr>
          <w:b/>
        </w:rPr>
        <w:t>.3 Patrón básico de manga</w:t>
      </w:r>
      <w:bookmarkEnd w:id="99"/>
    </w:p>
    <w:p w14:paraId="36110320" w14:textId="77777777" w:rsidR="002563FA" w:rsidRDefault="002563FA" w:rsidP="00B82A47">
      <w:pPr>
        <w:pStyle w:val="Normal0"/>
        <w:spacing w:line="360" w:lineRule="auto"/>
      </w:pPr>
    </w:p>
    <w:p w14:paraId="4F25FD75" w14:textId="6C34864C" w:rsidR="00FC023F" w:rsidRDefault="002563FA" w:rsidP="00B82A47">
      <w:pPr>
        <w:pStyle w:val="Normal0"/>
        <w:spacing w:line="360" w:lineRule="auto"/>
      </w:pPr>
      <w:r>
        <w:t>C</w:t>
      </w:r>
      <w:r w:rsidRPr="002563FA">
        <w:t>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14:paraId="4FABE67D" w14:textId="77777777" w:rsidR="002563FA" w:rsidRPr="00B82A47" w:rsidRDefault="002563FA" w:rsidP="00B82A47">
      <w:pPr>
        <w:pStyle w:val="Normal0"/>
        <w:spacing w:line="360" w:lineRule="auto"/>
      </w:pPr>
    </w:p>
    <w:p w14:paraId="2BF8CA53" w14:textId="137667F6" w:rsidR="00A70D7E" w:rsidRPr="00B82A47" w:rsidRDefault="00B852BD" w:rsidP="00B82A47">
      <w:pPr>
        <w:pStyle w:val="Normal0"/>
        <w:spacing w:line="360" w:lineRule="auto"/>
        <w:rPr>
          <w:b/>
          <w:i/>
        </w:rPr>
      </w:pPr>
      <w:r w:rsidRPr="00B82A47">
        <w:rPr>
          <w:b/>
          <w:i/>
        </w:rPr>
        <w:t>Figura 2</w:t>
      </w:r>
      <w:r w:rsidR="005B08A8" w:rsidRPr="00B82A47">
        <w:rPr>
          <w:b/>
          <w:i/>
        </w:rPr>
        <w:t>0</w:t>
      </w:r>
      <w:r w:rsidR="00174F6D" w:rsidRPr="00B82A47">
        <w:rPr>
          <w:b/>
          <w:i/>
        </w:rPr>
        <w:t xml:space="preserve">. </w:t>
      </w:r>
      <w:commentRangeStart w:id="100"/>
      <w:r w:rsidR="00174F6D" w:rsidRPr="00B82A47">
        <w:rPr>
          <w:b/>
          <w:i/>
        </w:rPr>
        <w:t>Trazo</w:t>
      </w:r>
      <w:commentRangeEnd w:id="100"/>
      <w:r w:rsidR="00847B8A" w:rsidRPr="00B82A47">
        <w:rPr>
          <w:rStyle w:val="Refdecomentario"/>
          <w:sz w:val="22"/>
          <w:szCs w:val="22"/>
        </w:rPr>
        <w:commentReference w:id="100"/>
      </w:r>
      <w:r w:rsidR="00174F6D" w:rsidRPr="00B82A47">
        <w:rPr>
          <w:b/>
          <w:i/>
        </w:rPr>
        <w:t xml:space="preserve"> de </w:t>
      </w:r>
      <w:commentRangeStart w:id="101"/>
      <w:r w:rsidR="00174F6D" w:rsidRPr="00B82A47">
        <w:rPr>
          <w:b/>
          <w:i/>
        </w:rPr>
        <w:t>patrón</w:t>
      </w:r>
      <w:commentRangeEnd w:id="101"/>
      <w:r w:rsidR="00806412" w:rsidRPr="00B82A47">
        <w:rPr>
          <w:rStyle w:val="Refdecomentario"/>
          <w:sz w:val="22"/>
          <w:szCs w:val="22"/>
        </w:rPr>
        <w:commentReference w:id="101"/>
      </w:r>
      <w:r w:rsidR="00174F6D" w:rsidRPr="00B82A47">
        <w:rPr>
          <w:b/>
          <w:i/>
        </w:rPr>
        <w:t xml:space="preserve"> básico de manga</w:t>
      </w:r>
    </w:p>
    <w:p w14:paraId="775F5911" w14:textId="4F70E9F5" w:rsidR="00174F6D" w:rsidRPr="00B82A47" w:rsidRDefault="00174F6D" w:rsidP="00B82A47">
      <w:pPr>
        <w:pStyle w:val="Normal0"/>
        <w:spacing w:line="360" w:lineRule="auto"/>
      </w:pPr>
      <w:r w:rsidRPr="00B82A47">
        <w:rPr>
          <w:noProof/>
        </w:rPr>
        <w:lastRenderedPageBreak/>
        <w:drawing>
          <wp:inline distT="0" distB="0" distL="0" distR="0" wp14:anchorId="3F8B42F2" wp14:editId="0E2E83DF">
            <wp:extent cx="2773680" cy="3173048"/>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email">
                      <a:extLst>
                        <a:ext uri="{28A0092B-C50C-407E-A947-70E740481C1C}">
                          <a14:useLocalDpi xmlns:a14="http://schemas.microsoft.com/office/drawing/2010/main"/>
                        </a:ext>
                      </a:extLst>
                    </a:blip>
                    <a:stretch>
                      <a:fillRect/>
                    </a:stretch>
                  </pic:blipFill>
                  <pic:spPr>
                    <a:xfrm>
                      <a:off x="0" y="0"/>
                      <a:ext cx="2779978" cy="3180253"/>
                    </a:xfrm>
                    <a:prstGeom prst="rect">
                      <a:avLst/>
                    </a:prstGeom>
                  </pic:spPr>
                </pic:pic>
              </a:graphicData>
            </a:graphic>
          </wp:inline>
        </w:drawing>
      </w:r>
    </w:p>
    <w:p w14:paraId="39CC4AD3" w14:textId="559DBAC6" w:rsidR="00174F6D" w:rsidRPr="00B82A47" w:rsidRDefault="00174F6D" w:rsidP="00B82A47">
      <w:pPr>
        <w:pStyle w:val="Normal0"/>
        <w:spacing w:line="360" w:lineRule="auto"/>
      </w:pPr>
      <w:r w:rsidRPr="00B82A47">
        <w:t>Fuente: SENA, (2021)</w:t>
      </w:r>
    </w:p>
    <w:p w14:paraId="410D3B29" w14:textId="33A37CA5" w:rsidR="00174F6D" w:rsidRPr="00B82A47" w:rsidRDefault="00174F6D" w:rsidP="00B82A47">
      <w:pPr>
        <w:pStyle w:val="Normal0"/>
        <w:spacing w:line="360" w:lineRule="auto"/>
      </w:pPr>
    </w:p>
    <w:p w14:paraId="21F19D3C" w14:textId="41172D06" w:rsidR="00174F6D" w:rsidRPr="00B82A47" w:rsidRDefault="00B852BD" w:rsidP="00B82A47">
      <w:pPr>
        <w:pStyle w:val="Normal0"/>
        <w:spacing w:line="360" w:lineRule="auto"/>
        <w:rPr>
          <w:b/>
          <w:i/>
        </w:rPr>
      </w:pPr>
      <w:r w:rsidRPr="00B82A47">
        <w:rPr>
          <w:b/>
          <w:i/>
        </w:rPr>
        <w:t>Tabla 7</w:t>
      </w:r>
      <w:r w:rsidR="0055507F" w:rsidRPr="00B82A47">
        <w:rPr>
          <w:b/>
          <w:i/>
        </w:rPr>
        <w:t xml:space="preserve">. Pasos para el </w:t>
      </w:r>
      <w:commentRangeStart w:id="102"/>
      <w:r w:rsidR="0055507F" w:rsidRPr="00B82A47">
        <w:rPr>
          <w:b/>
          <w:i/>
        </w:rPr>
        <w:t>trazo</w:t>
      </w:r>
      <w:commentRangeEnd w:id="102"/>
      <w:r w:rsidR="00847B8A" w:rsidRPr="00B82A47">
        <w:rPr>
          <w:rStyle w:val="Refdecomentario"/>
          <w:sz w:val="22"/>
          <w:szCs w:val="22"/>
        </w:rPr>
        <w:commentReference w:id="102"/>
      </w:r>
      <w:r w:rsidR="0055507F" w:rsidRPr="00B82A47">
        <w:rPr>
          <w:b/>
          <w:i/>
        </w:rPr>
        <w:t xml:space="preserve"> del patrón básico de manga</w:t>
      </w:r>
    </w:p>
    <w:tbl>
      <w:tblPr>
        <w:tblStyle w:val="Tablaconcuadrcula"/>
        <w:tblW w:w="0" w:type="auto"/>
        <w:tblLook w:val="04A0" w:firstRow="1" w:lastRow="0" w:firstColumn="1" w:lastColumn="0" w:noHBand="0" w:noVBand="1"/>
      </w:tblPr>
      <w:tblGrid>
        <w:gridCol w:w="742"/>
        <w:gridCol w:w="2832"/>
        <w:gridCol w:w="3278"/>
        <w:gridCol w:w="3110"/>
      </w:tblGrid>
      <w:tr w:rsidR="00174F6D" w:rsidRPr="00B82A47" w14:paraId="79FB7183" w14:textId="77777777" w:rsidTr="00DF73C0">
        <w:tc>
          <w:tcPr>
            <w:tcW w:w="0" w:type="auto"/>
            <w:vAlign w:val="center"/>
            <w:hideMark/>
          </w:tcPr>
          <w:p w14:paraId="1A8F32D3"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Paso</w:t>
            </w:r>
          </w:p>
        </w:tc>
        <w:tc>
          <w:tcPr>
            <w:tcW w:w="0" w:type="auto"/>
            <w:vAlign w:val="center"/>
            <w:hideMark/>
          </w:tcPr>
          <w:p w14:paraId="029D91A3"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Fórmula o medida</w:t>
            </w:r>
          </w:p>
        </w:tc>
        <w:tc>
          <w:tcPr>
            <w:tcW w:w="0" w:type="auto"/>
            <w:vAlign w:val="center"/>
            <w:hideMark/>
          </w:tcPr>
          <w:p w14:paraId="71E8CA8A"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Trazado</w:t>
            </w:r>
          </w:p>
        </w:tc>
        <w:tc>
          <w:tcPr>
            <w:tcW w:w="0" w:type="auto"/>
            <w:vAlign w:val="center"/>
            <w:hideMark/>
          </w:tcPr>
          <w:p w14:paraId="0AAF1669" w14:textId="77777777" w:rsidR="00174F6D" w:rsidRPr="00B82A47" w:rsidRDefault="00174F6D" w:rsidP="00B82A47">
            <w:pPr>
              <w:spacing w:line="360" w:lineRule="auto"/>
              <w:jc w:val="center"/>
              <w:rPr>
                <w:rFonts w:eastAsia="Times New Roman"/>
                <w:b/>
                <w:bCs/>
                <w:lang w:eastAsia="es-CO"/>
              </w:rPr>
            </w:pPr>
            <w:r w:rsidRPr="00B82A47">
              <w:rPr>
                <w:rFonts w:eastAsia="Times New Roman"/>
                <w:b/>
                <w:bCs/>
                <w:lang w:eastAsia="es-CO"/>
              </w:rPr>
              <w:t>Función en el patrón básico infantil</w:t>
            </w:r>
          </w:p>
        </w:tc>
      </w:tr>
      <w:tr w:rsidR="00174F6D" w:rsidRPr="00B82A47" w14:paraId="0C116CBF" w14:textId="77777777" w:rsidTr="00174F6D">
        <w:tc>
          <w:tcPr>
            <w:tcW w:w="0" w:type="auto"/>
            <w:hideMark/>
          </w:tcPr>
          <w:p w14:paraId="3E3EB7B6" w14:textId="77777777" w:rsidR="00174F6D" w:rsidRPr="00B82A47" w:rsidRDefault="00174F6D" w:rsidP="00B82A47">
            <w:pPr>
              <w:spacing w:line="360" w:lineRule="auto"/>
              <w:rPr>
                <w:rFonts w:eastAsia="Times New Roman"/>
                <w:lang w:eastAsia="es-CO"/>
              </w:rPr>
            </w:pPr>
            <w:r w:rsidRPr="00B82A47">
              <w:rPr>
                <w:rFonts w:eastAsia="Times New Roman"/>
                <w:lang w:eastAsia="es-CO"/>
              </w:rPr>
              <w:t>1</w:t>
            </w:r>
          </w:p>
        </w:tc>
        <w:tc>
          <w:tcPr>
            <w:tcW w:w="0" w:type="auto"/>
            <w:hideMark/>
          </w:tcPr>
          <w:p w14:paraId="071A842F" w14:textId="0F4621C5" w:rsidR="00174F6D" w:rsidRPr="00B82A47" w:rsidRDefault="00174F6D" w:rsidP="00B82A47">
            <w:pPr>
              <w:spacing w:line="360" w:lineRule="auto"/>
              <w:rPr>
                <w:rFonts w:eastAsia="Times New Roman"/>
                <w:lang w:eastAsia="es-CO"/>
              </w:rPr>
            </w:pPr>
            <w:r w:rsidRPr="00B82A47">
              <w:rPr>
                <w:rFonts w:eastAsia="Times New Roman"/>
                <w:lang w:eastAsia="es-CO"/>
              </w:rPr>
              <w:t>Ancho = circunferencia de brazo/2 + 2</w:t>
            </w:r>
            <w:r w:rsidR="00D92F94" w:rsidRPr="00B82A47">
              <w:rPr>
                <w:rFonts w:eastAsia="Times New Roman"/>
                <w:lang w:eastAsia="es-CO"/>
              </w:rPr>
              <w:t>,</w:t>
            </w:r>
            <w:r w:rsidRPr="00B82A47">
              <w:rPr>
                <w:rFonts w:eastAsia="Times New Roman"/>
                <w:lang w:eastAsia="es-CO"/>
              </w:rPr>
              <w:t xml:space="preserve">5 </w:t>
            </w:r>
            <w:r w:rsidR="00153648">
              <w:rPr>
                <w:rFonts w:eastAsia="Times New Roman"/>
                <w:lang w:eastAsia="es-CO"/>
              </w:rPr>
              <w:t>a</w:t>
            </w:r>
            <w:r w:rsidRPr="00B82A47">
              <w:rPr>
                <w:rFonts w:eastAsia="Times New Roman"/>
                <w:lang w:eastAsia="es-CO"/>
              </w:rPr>
              <w:t>lto = largo de manga</w:t>
            </w:r>
            <w:r w:rsidR="007B6AD8">
              <w:rPr>
                <w:rFonts w:eastAsia="Times New Roman"/>
                <w:lang w:eastAsia="es-CO"/>
              </w:rPr>
              <w:t>.</w:t>
            </w:r>
          </w:p>
        </w:tc>
        <w:tc>
          <w:tcPr>
            <w:tcW w:w="0" w:type="auto"/>
            <w:hideMark/>
          </w:tcPr>
          <w:p w14:paraId="1F4DA1FE" w14:textId="77777777" w:rsidR="00174F6D" w:rsidRPr="00B82A47" w:rsidRDefault="00174F6D" w:rsidP="00B82A47">
            <w:pPr>
              <w:spacing w:line="360" w:lineRule="auto"/>
              <w:rPr>
                <w:rFonts w:eastAsia="Times New Roman"/>
                <w:lang w:eastAsia="es-CO"/>
              </w:rPr>
            </w:pPr>
            <w:r w:rsidRPr="00B82A47">
              <w:rPr>
                <w:rFonts w:eastAsia="Times New Roman"/>
                <w:lang w:eastAsia="es-CO"/>
              </w:rPr>
              <w:t>Trazar el rectángulo base con ancho y alto según medidas.</w:t>
            </w:r>
          </w:p>
        </w:tc>
        <w:tc>
          <w:tcPr>
            <w:tcW w:w="0" w:type="auto"/>
            <w:hideMark/>
          </w:tcPr>
          <w:p w14:paraId="004C597B"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Define la estructura inicial de la manga a partir de las medidas infantiles.</w:t>
            </w:r>
          </w:p>
        </w:tc>
      </w:tr>
      <w:tr w:rsidR="00174F6D" w:rsidRPr="00B82A47" w14:paraId="2AFC781C" w14:textId="77777777" w:rsidTr="00174F6D">
        <w:tc>
          <w:tcPr>
            <w:tcW w:w="0" w:type="auto"/>
            <w:hideMark/>
          </w:tcPr>
          <w:p w14:paraId="1385A38C" w14:textId="77777777" w:rsidR="00174F6D" w:rsidRPr="00B82A47" w:rsidRDefault="00174F6D" w:rsidP="00B82A47">
            <w:pPr>
              <w:spacing w:line="360" w:lineRule="auto"/>
              <w:rPr>
                <w:rFonts w:eastAsia="Times New Roman"/>
                <w:lang w:eastAsia="es-CO"/>
              </w:rPr>
            </w:pPr>
            <w:r w:rsidRPr="00B82A47">
              <w:rPr>
                <w:rFonts w:eastAsia="Times New Roman"/>
                <w:lang w:eastAsia="es-CO"/>
              </w:rPr>
              <w:t>2</w:t>
            </w:r>
          </w:p>
        </w:tc>
        <w:tc>
          <w:tcPr>
            <w:tcW w:w="0" w:type="auto"/>
            <w:hideMark/>
          </w:tcPr>
          <w:p w14:paraId="08DFF0A5" w14:textId="11CA159F" w:rsidR="00174F6D" w:rsidRPr="00B82A47" w:rsidRDefault="00174F6D" w:rsidP="00B82A47">
            <w:pPr>
              <w:spacing w:line="360" w:lineRule="auto"/>
              <w:rPr>
                <w:rFonts w:eastAsia="Times New Roman"/>
                <w:lang w:eastAsia="es-CO"/>
              </w:rPr>
            </w:pPr>
            <w:r w:rsidRPr="00B82A47">
              <w:rPr>
                <w:rFonts w:eastAsia="Times New Roman"/>
                <w:lang w:eastAsia="es-CO"/>
              </w:rPr>
              <w:t xml:space="preserve">En este paso no se aplica formula. </w:t>
            </w:r>
          </w:p>
        </w:tc>
        <w:tc>
          <w:tcPr>
            <w:tcW w:w="0" w:type="auto"/>
            <w:hideMark/>
          </w:tcPr>
          <w:p w14:paraId="121F966A"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Dividir el rectángulo en dos mitades verticales.</w:t>
            </w:r>
          </w:p>
        </w:tc>
        <w:tc>
          <w:tcPr>
            <w:tcW w:w="0" w:type="auto"/>
            <w:hideMark/>
          </w:tcPr>
          <w:p w14:paraId="60DA1FA2" w14:textId="77777777" w:rsidR="00174F6D" w:rsidRPr="00B82A47" w:rsidRDefault="00174F6D" w:rsidP="00B82A47">
            <w:pPr>
              <w:spacing w:line="360" w:lineRule="auto"/>
              <w:rPr>
                <w:rFonts w:eastAsia="Times New Roman"/>
                <w:lang w:eastAsia="es-CO"/>
              </w:rPr>
            </w:pPr>
            <w:r w:rsidRPr="00B82A47">
              <w:rPr>
                <w:rFonts w:eastAsia="Times New Roman"/>
                <w:lang w:eastAsia="es-CO"/>
              </w:rPr>
              <w:t>Establece la línea central de referencia para la copa de la manga.</w:t>
            </w:r>
          </w:p>
        </w:tc>
      </w:tr>
      <w:tr w:rsidR="00174F6D" w:rsidRPr="00B82A47" w14:paraId="43120830" w14:textId="77777777" w:rsidTr="00174F6D">
        <w:tc>
          <w:tcPr>
            <w:tcW w:w="0" w:type="auto"/>
            <w:hideMark/>
          </w:tcPr>
          <w:p w14:paraId="32989BB2" w14:textId="77777777" w:rsidR="00174F6D" w:rsidRPr="00B82A47" w:rsidRDefault="00174F6D" w:rsidP="00B82A47">
            <w:pPr>
              <w:spacing w:line="360" w:lineRule="auto"/>
              <w:rPr>
                <w:rFonts w:eastAsia="Times New Roman"/>
                <w:lang w:eastAsia="es-CO"/>
              </w:rPr>
            </w:pPr>
            <w:r w:rsidRPr="00B82A47">
              <w:rPr>
                <w:rFonts w:eastAsia="Times New Roman"/>
                <w:lang w:eastAsia="es-CO"/>
              </w:rPr>
              <w:t>3</w:t>
            </w:r>
          </w:p>
        </w:tc>
        <w:tc>
          <w:tcPr>
            <w:tcW w:w="0" w:type="auto"/>
            <w:hideMark/>
          </w:tcPr>
          <w:p w14:paraId="2399C71E" w14:textId="307EE411" w:rsidR="00174F6D" w:rsidRPr="00B82A47" w:rsidRDefault="00174F6D" w:rsidP="00B82A47">
            <w:pPr>
              <w:spacing w:line="360" w:lineRule="auto"/>
              <w:rPr>
                <w:rFonts w:eastAsia="Times New Roman"/>
                <w:lang w:eastAsia="es-CO"/>
              </w:rPr>
            </w:pPr>
            <w:r w:rsidRPr="00B82A47">
              <w:rPr>
                <w:rFonts w:eastAsia="Times New Roman"/>
                <w:lang w:eastAsia="es-CO"/>
              </w:rPr>
              <w:t>Altura de copa = B/4 + 0</w:t>
            </w:r>
            <w:r w:rsidR="00D92F94" w:rsidRPr="00B82A47">
              <w:rPr>
                <w:rFonts w:eastAsia="Times New Roman"/>
                <w:lang w:eastAsia="es-CO"/>
              </w:rPr>
              <w:t>,</w:t>
            </w:r>
            <w:r w:rsidRPr="00B82A47">
              <w:rPr>
                <w:rFonts w:eastAsia="Times New Roman"/>
                <w:lang w:eastAsia="es-CO"/>
              </w:rPr>
              <w:t>5</w:t>
            </w:r>
            <w:r w:rsidR="007B6AD8">
              <w:rPr>
                <w:rFonts w:eastAsia="Times New Roman"/>
                <w:lang w:eastAsia="es-CO"/>
              </w:rPr>
              <w:t>.</w:t>
            </w:r>
          </w:p>
        </w:tc>
        <w:tc>
          <w:tcPr>
            <w:tcW w:w="0" w:type="auto"/>
            <w:hideMark/>
          </w:tcPr>
          <w:p w14:paraId="5D78A05D" w14:textId="77777777" w:rsidR="00174F6D" w:rsidRPr="00B82A47" w:rsidRDefault="00174F6D" w:rsidP="00B82A47">
            <w:pPr>
              <w:spacing w:line="360" w:lineRule="auto"/>
              <w:rPr>
                <w:rFonts w:eastAsia="Times New Roman"/>
                <w:lang w:eastAsia="es-CO"/>
              </w:rPr>
            </w:pPr>
            <w:r w:rsidRPr="00B82A47">
              <w:rPr>
                <w:rFonts w:eastAsia="Times New Roman"/>
                <w:lang w:eastAsia="es-CO"/>
              </w:rPr>
              <w:t>Medir sobre la línea central y marcar punto; trazar línea horizontal auxiliar.</w:t>
            </w:r>
          </w:p>
        </w:tc>
        <w:tc>
          <w:tcPr>
            <w:tcW w:w="0" w:type="auto"/>
            <w:hideMark/>
          </w:tcPr>
          <w:p w14:paraId="77AD0126"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Determina la altura de la copa de la manga infantil según proporción del busto.</w:t>
            </w:r>
          </w:p>
        </w:tc>
      </w:tr>
      <w:tr w:rsidR="00174F6D" w:rsidRPr="00B82A47" w14:paraId="311B895F" w14:textId="77777777" w:rsidTr="00174F6D">
        <w:tc>
          <w:tcPr>
            <w:tcW w:w="0" w:type="auto"/>
            <w:hideMark/>
          </w:tcPr>
          <w:p w14:paraId="25D0FD2B" w14:textId="77777777" w:rsidR="00174F6D" w:rsidRPr="00B82A47" w:rsidRDefault="00174F6D" w:rsidP="00B82A47">
            <w:pPr>
              <w:spacing w:line="360" w:lineRule="auto"/>
              <w:rPr>
                <w:rFonts w:eastAsia="Times New Roman"/>
                <w:lang w:eastAsia="es-CO"/>
              </w:rPr>
            </w:pPr>
            <w:r w:rsidRPr="00B82A47">
              <w:rPr>
                <w:rFonts w:eastAsia="Times New Roman"/>
                <w:lang w:eastAsia="es-CO"/>
              </w:rPr>
              <w:t>4</w:t>
            </w:r>
          </w:p>
        </w:tc>
        <w:tc>
          <w:tcPr>
            <w:tcW w:w="0" w:type="auto"/>
            <w:hideMark/>
          </w:tcPr>
          <w:p w14:paraId="5D8D2B64" w14:textId="4D9F3D6A" w:rsidR="00174F6D" w:rsidRPr="00B82A47" w:rsidRDefault="00174F6D" w:rsidP="00B82A47">
            <w:pPr>
              <w:spacing w:line="360" w:lineRule="auto"/>
              <w:rPr>
                <w:rFonts w:eastAsia="Times New Roman"/>
                <w:lang w:eastAsia="es-CO"/>
              </w:rPr>
            </w:pPr>
            <w:r w:rsidRPr="00B82A47">
              <w:rPr>
                <w:rFonts w:eastAsia="Times New Roman"/>
                <w:lang w:eastAsia="es-CO"/>
              </w:rPr>
              <w:t>Subir +</w:t>
            </w:r>
            <w:r w:rsidR="00153648">
              <w:rPr>
                <w:rFonts w:eastAsia="Times New Roman"/>
                <w:lang w:eastAsia="es-CO"/>
              </w:rPr>
              <w:t xml:space="preserve"> </w:t>
            </w:r>
            <w:r w:rsidRPr="00B82A47">
              <w:rPr>
                <w:rFonts w:eastAsia="Times New Roman"/>
                <w:lang w:eastAsia="es-CO"/>
              </w:rPr>
              <w:t>1 cm en el centro Bajar -</w:t>
            </w:r>
            <w:r w:rsidR="00153648">
              <w:rPr>
                <w:rFonts w:eastAsia="Times New Roman"/>
                <w:lang w:eastAsia="es-CO"/>
              </w:rPr>
              <w:t xml:space="preserve"> </w:t>
            </w:r>
            <w:r w:rsidRPr="00B82A47">
              <w:rPr>
                <w:rFonts w:eastAsia="Times New Roman"/>
                <w:lang w:eastAsia="es-CO"/>
              </w:rPr>
              <w:t>1 cm en los extremos</w:t>
            </w:r>
            <w:r w:rsidR="007B6AD8">
              <w:rPr>
                <w:rFonts w:eastAsia="Times New Roman"/>
                <w:lang w:eastAsia="es-CO"/>
              </w:rPr>
              <w:t>.</w:t>
            </w:r>
          </w:p>
        </w:tc>
        <w:tc>
          <w:tcPr>
            <w:tcW w:w="0" w:type="auto"/>
            <w:hideMark/>
          </w:tcPr>
          <w:p w14:paraId="0BC69431"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Dibujar curva superior de la copa uniendo los puntos con suavidad.</w:t>
            </w:r>
          </w:p>
        </w:tc>
        <w:tc>
          <w:tcPr>
            <w:tcW w:w="0" w:type="auto"/>
            <w:hideMark/>
          </w:tcPr>
          <w:p w14:paraId="5C2FCEC0" w14:textId="77777777" w:rsidR="00174F6D" w:rsidRPr="00B82A47" w:rsidRDefault="00174F6D" w:rsidP="00B82A47">
            <w:pPr>
              <w:spacing w:line="360" w:lineRule="auto"/>
              <w:rPr>
                <w:rFonts w:eastAsia="Times New Roman"/>
                <w:lang w:eastAsia="es-CO"/>
              </w:rPr>
            </w:pPr>
            <w:r w:rsidRPr="00B82A47">
              <w:rPr>
                <w:rFonts w:eastAsia="Times New Roman"/>
                <w:lang w:eastAsia="es-CO"/>
              </w:rPr>
              <w:t>Forma la parte superior de la manga; curva más pronunciada en delantero.</w:t>
            </w:r>
          </w:p>
        </w:tc>
      </w:tr>
      <w:tr w:rsidR="00174F6D" w:rsidRPr="00B82A47" w14:paraId="6B39B518" w14:textId="77777777" w:rsidTr="00174F6D">
        <w:tc>
          <w:tcPr>
            <w:tcW w:w="0" w:type="auto"/>
            <w:hideMark/>
          </w:tcPr>
          <w:p w14:paraId="0871D164" w14:textId="77777777" w:rsidR="00174F6D" w:rsidRPr="00B82A47" w:rsidRDefault="00174F6D" w:rsidP="00B82A47">
            <w:pPr>
              <w:spacing w:line="360" w:lineRule="auto"/>
              <w:rPr>
                <w:rFonts w:eastAsia="Times New Roman"/>
                <w:lang w:eastAsia="es-CO"/>
              </w:rPr>
            </w:pPr>
            <w:r w:rsidRPr="00B82A47">
              <w:rPr>
                <w:rFonts w:eastAsia="Times New Roman"/>
                <w:lang w:eastAsia="es-CO"/>
              </w:rPr>
              <w:lastRenderedPageBreak/>
              <w:t>5</w:t>
            </w:r>
          </w:p>
        </w:tc>
        <w:tc>
          <w:tcPr>
            <w:tcW w:w="0" w:type="auto"/>
            <w:hideMark/>
          </w:tcPr>
          <w:p w14:paraId="117A8E92" w14:textId="79A53085" w:rsidR="00174F6D" w:rsidRPr="00B82A47" w:rsidRDefault="00174F6D" w:rsidP="00B82A47">
            <w:pPr>
              <w:spacing w:line="360" w:lineRule="auto"/>
              <w:rPr>
                <w:rFonts w:eastAsia="Times New Roman"/>
                <w:lang w:eastAsia="es-CO"/>
              </w:rPr>
            </w:pPr>
            <w:r w:rsidRPr="00B82A47">
              <w:rPr>
                <w:rFonts w:eastAsia="Times New Roman"/>
                <w:lang w:eastAsia="es-CO"/>
              </w:rPr>
              <w:t>En este paso no se aplica formula.</w:t>
            </w:r>
          </w:p>
        </w:tc>
        <w:tc>
          <w:tcPr>
            <w:tcW w:w="0" w:type="auto"/>
            <w:hideMark/>
          </w:tcPr>
          <w:p w14:paraId="25BC3515" w14:textId="7103F288" w:rsidR="00174F6D" w:rsidRPr="00B82A47" w:rsidRDefault="00174F6D" w:rsidP="00B82A47">
            <w:pPr>
              <w:spacing w:line="360" w:lineRule="auto"/>
              <w:rPr>
                <w:rFonts w:eastAsia="Times New Roman"/>
                <w:lang w:eastAsia="es-CO"/>
              </w:rPr>
            </w:pPr>
            <w:r w:rsidRPr="00B82A47">
              <w:rPr>
                <w:rFonts w:eastAsia="Times New Roman"/>
                <w:lang w:eastAsia="es-CO"/>
              </w:rPr>
              <w:t>Desde extremos de la copa, bajar recto hasta la base; ensanchar +</w:t>
            </w:r>
            <w:r w:rsidR="00153648">
              <w:rPr>
                <w:rFonts w:eastAsia="Times New Roman"/>
                <w:lang w:eastAsia="es-CO"/>
              </w:rPr>
              <w:t xml:space="preserve"> </w:t>
            </w:r>
            <w:r w:rsidRPr="00B82A47">
              <w:rPr>
                <w:rFonts w:eastAsia="Times New Roman"/>
                <w:lang w:eastAsia="es-CO"/>
              </w:rPr>
              <w:t>1</w:t>
            </w:r>
            <w:r w:rsidR="00D92F94" w:rsidRPr="00B82A47">
              <w:rPr>
                <w:rFonts w:eastAsia="Times New Roman"/>
                <w:lang w:eastAsia="es-CO"/>
              </w:rPr>
              <w:t>,</w:t>
            </w:r>
            <w:r w:rsidRPr="00B82A47">
              <w:rPr>
                <w:rFonts w:eastAsia="Times New Roman"/>
                <w:lang w:eastAsia="es-CO"/>
              </w:rPr>
              <w:t>2 cm a cada lado.</w:t>
            </w:r>
          </w:p>
        </w:tc>
        <w:tc>
          <w:tcPr>
            <w:tcW w:w="0" w:type="auto"/>
            <w:hideMark/>
          </w:tcPr>
          <w:p w14:paraId="404D2964" w14:textId="77777777" w:rsidR="00174F6D" w:rsidRPr="00B82A47" w:rsidRDefault="00174F6D" w:rsidP="00B82A47">
            <w:pPr>
              <w:spacing w:line="360" w:lineRule="auto"/>
              <w:rPr>
                <w:rFonts w:eastAsia="Times New Roman"/>
                <w:lang w:eastAsia="es-CO"/>
              </w:rPr>
            </w:pPr>
            <w:r w:rsidRPr="00B82A47">
              <w:rPr>
                <w:rFonts w:eastAsia="Times New Roman"/>
                <w:lang w:eastAsia="es-CO"/>
              </w:rPr>
              <w:t>Define los laterales de la manga y otorga amplitud en el puño.</w:t>
            </w:r>
          </w:p>
        </w:tc>
      </w:tr>
      <w:tr w:rsidR="00174F6D" w:rsidRPr="00B82A47" w14:paraId="446CF498" w14:textId="77777777" w:rsidTr="00174F6D">
        <w:tc>
          <w:tcPr>
            <w:tcW w:w="0" w:type="auto"/>
            <w:hideMark/>
          </w:tcPr>
          <w:p w14:paraId="1FE55CC5" w14:textId="77777777" w:rsidR="00174F6D" w:rsidRPr="00B82A47" w:rsidRDefault="00174F6D" w:rsidP="00B82A47">
            <w:pPr>
              <w:spacing w:line="360" w:lineRule="auto"/>
              <w:rPr>
                <w:rFonts w:eastAsia="Times New Roman"/>
                <w:lang w:eastAsia="es-CO"/>
              </w:rPr>
            </w:pPr>
            <w:r w:rsidRPr="00B82A47">
              <w:rPr>
                <w:rFonts w:eastAsia="Times New Roman"/>
                <w:lang w:eastAsia="es-CO"/>
              </w:rPr>
              <w:t>6</w:t>
            </w:r>
          </w:p>
        </w:tc>
        <w:tc>
          <w:tcPr>
            <w:tcW w:w="0" w:type="auto"/>
            <w:hideMark/>
          </w:tcPr>
          <w:p w14:paraId="3D24BF91" w14:textId="3F7C423E" w:rsidR="00174F6D" w:rsidRPr="00B82A47" w:rsidRDefault="00174F6D" w:rsidP="00B82A47">
            <w:pPr>
              <w:spacing w:line="360" w:lineRule="auto"/>
              <w:rPr>
                <w:rFonts w:eastAsia="Times New Roman"/>
                <w:lang w:eastAsia="es-CO"/>
              </w:rPr>
            </w:pPr>
            <w:r w:rsidRPr="00B82A47">
              <w:rPr>
                <w:rFonts w:eastAsia="Times New Roman"/>
                <w:lang w:eastAsia="es-CO"/>
              </w:rPr>
              <w:t>Curva inferior = +</w:t>
            </w:r>
            <w:r w:rsidR="00153648">
              <w:rPr>
                <w:rFonts w:eastAsia="Times New Roman"/>
                <w:lang w:eastAsia="es-CO"/>
              </w:rPr>
              <w:t xml:space="preserve"> </w:t>
            </w:r>
            <w:r w:rsidRPr="00B82A47">
              <w:rPr>
                <w:rFonts w:eastAsia="Times New Roman"/>
                <w:lang w:eastAsia="es-CO"/>
              </w:rPr>
              <w:t>1 cm en el centro</w:t>
            </w:r>
            <w:r w:rsidR="007B6AD8">
              <w:rPr>
                <w:rFonts w:eastAsia="Times New Roman"/>
                <w:lang w:eastAsia="es-CO"/>
              </w:rPr>
              <w:t>.</w:t>
            </w:r>
          </w:p>
        </w:tc>
        <w:tc>
          <w:tcPr>
            <w:tcW w:w="0" w:type="auto"/>
            <w:hideMark/>
          </w:tcPr>
          <w:p w14:paraId="45D5FAE3" w14:textId="77777777" w:rsidR="00174F6D" w:rsidRPr="00B82A47" w:rsidRDefault="00174F6D" w:rsidP="00B82A47">
            <w:pPr>
              <w:spacing w:line="360" w:lineRule="auto"/>
              <w:rPr>
                <w:rFonts w:eastAsia="Times New Roman"/>
                <w:lang w:eastAsia="es-CO"/>
              </w:rPr>
            </w:pPr>
            <w:r w:rsidRPr="00B82A47">
              <w:rPr>
                <w:rFonts w:eastAsia="Times New Roman"/>
                <w:lang w:eastAsia="es-CO"/>
              </w:rPr>
              <w:t>Dibujar curva ascendente en la base del rectángulo.</w:t>
            </w:r>
          </w:p>
        </w:tc>
        <w:tc>
          <w:tcPr>
            <w:tcW w:w="0" w:type="auto"/>
            <w:hideMark/>
          </w:tcPr>
          <w:p w14:paraId="3D06AECE" w14:textId="77777777" w:rsidR="00174F6D" w:rsidRPr="00B82A47" w:rsidRDefault="00174F6D" w:rsidP="00B82A47">
            <w:pPr>
              <w:spacing w:line="360" w:lineRule="auto"/>
              <w:rPr>
                <w:rFonts w:eastAsia="Times New Roman"/>
                <w:lang w:eastAsia="es-CO"/>
              </w:rPr>
            </w:pPr>
            <w:r w:rsidRPr="00B82A47">
              <w:rPr>
                <w:rFonts w:eastAsia="Times New Roman"/>
                <w:lang w:eastAsia="es-CO"/>
              </w:rPr>
              <w:t>Genera mejor movilidad y caída natural de la manga infantil.</w:t>
            </w:r>
          </w:p>
        </w:tc>
      </w:tr>
    </w:tbl>
    <w:p w14:paraId="7C9A49AF" w14:textId="77777777" w:rsidR="00174F6D" w:rsidRPr="00B82A47" w:rsidRDefault="00174F6D" w:rsidP="00B82A47">
      <w:pPr>
        <w:pStyle w:val="Normal0"/>
        <w:spacing w:line="360" w:lineRule="auto"/>
      </w:pPr>
    </w:p>
    <w:p w14:paraId="24DBBA65" w14:textId="77777777" w:rsidR="007A04FE" w:rsidRPr="00B82A47" w:rsidRDefault="007A04FE" w:rsidP="00B82A47">
      <w:pPr>
        <w:pStyle w:val="Normal0"/>
        <w:spacing w:line="360" w:lineRule="auto"/>
      </w:pPr>
    </w:p>
    <w:p w14:paraId="00000070" w14:textId="3CA6DB53" w:rsidR="00FF258C" w:rsidRPr="00B82A47" w:rsidRDefault="00D376E1" w:rsidP="007943D2">
      <w:pPr>
        <w:pStyle w:val="Normal0"/>
        <w:numPr>
          <w:ilvl w:val="0"/>
          <w:numId w:val="44"/>
        </w:numPr>
        <w:spacing w:line="360" w:lineRule="auto"/>
        <w:outlineLvl w:val="0"/>
        <w:rPr>
          <w:b/>
        </w:rPr>
      </w:pPr>
      <w:bookmarkStart w:id="103" w:name="_Toc207098890"/>
      <w:r w:rsidRPr="00B82A47">
        <w:rPr>
          <w:b/>
          <w:bCs/>
        </w:rPr>
        <w:t>SÍNTESIS</w:t>
      </w:r>
      <w:bookmarkEnd w:id="103"/>
      <w:r w:rsidRPr="00B82A47">
        <w:rPr>
          <w:b/>
          <w:bCs/>
        </w:rPr>
        <w:t xml:space="preserve"> </w:t>
      </w:r>
    </w:p>
    <w:p w14:paraId="2DBF39B3" w14:textId="6D91536C" w:rsidR="214A91C5" w:rsidRPr="00B82A47" w:rsidRDefault="214A91C5" w:rsidP="00B82A47">
      <w:pPr>
        <w:spacing w:line="360" w:lineRule="auto"/>
      </w:pPr>
    </w:p>
    <w:p w14:paraId="400319B4" w14:textId="7D612E0B" w:rsidR="214A91C5" w:rsidRPr="00B82A47" w:rsidRDefault="0041421F" w:rsidP="00B82A47">
      <w:pPr>
        <w:pStyle w:val="Normal0"/>
        <w:spacing w:line="360" w:lineRule="auto"/>
      </w:pPr>
      <w:r w:rsidRPr="00B82A47">
        <w:t xml:space="preserve">A continuación, se presenta un esquema que sintetiza los elementos clave del componente formativo </w:t>
      </w:r>
      <w:r w:rsidR="00316C56" w:rsidRPr="00B82A47">
        <w:t>estructura corporal y patronaje básico infantil</w:t>
      </w:r>
      <w:r w:rsidRPr="00B82A47">
        <w:t xml:space="preserve">. Este integra </w:t>
      </w:r>
      <w:r w:rsidR="00316C56" w:rsidRPr="00B82A47">
        <w:t xml:space="preserve">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w:t>
      </w:r>
      <w:proofErr w:type="spellStart"/>
      <w:r w:rsidR="00316C56" w:rsidRPr="00B82A47">
        <w:t>prepatronaje</w:t>
      </w:r>
      <w:proofErr w:type="spellEnd"/>
      <w:r w:rsidR="00316C56" w:rsidRPr="00B82A47">
        <w:t xml:space="preserve"> y patronaje básico infantil, donde se consideran los tipos de líneas y los patrones base superior y de manga. En conjunto, refleja la integración de conocimientos técnicos y prácticos necesarios para el diseño y confección de prendas dirigidas a la población </w:t>
      </w:r>
      <w:commentRangeStart w:id="104"/>
      <w:r w:rsidR="00316C56" w:rsidRPr="00B82A47">
        <w:t>infantil</w:t>
      </w:r>
      <w:commentRangeEnd w:id="104"/>
      <w:r w:rsidR="004E5D22">
        <w:rPr>
          <w:rStyle w:val="Refdecomentario"/>
        </w:rPr>
        <w:commentReference w:id="104"/>
      </w:r>
      <w:r w:rsidR="00316C56" w:rsidRPr="00B82A47">
        <w:t>.</w:t>
      </w:r>
    </w:p>
    <w:p w14:paraId="48174D6E" w14:textId="240B9D7E" w:rsidR="005A6BF5" w:rsidRPr="00B82A47" w:rsidRDefault="005A6BF5" w:rsidP="00B82A47">
      <w:pPr>
        <w:spacing w:line="360" w:lineRule="auto"/>
        <w:rPr>
          <w:b/>
          <w:i/>
        </w:rPr>
      </w:pPr>
    </w:p>
    <w:p w14:paraId="7FC4D18F" w14:textId="73D9DF34" w:rsidR="214A91C5" w:rsidRPr="00B82A47" w:rsidRDefault="214A91C5" w:rsidP="00B82A47">
      <w:pPr>
        <w:spacing w:line="360" w:lineRule="auto"/>
      </w:pPr>
    </w:p>
    <w:p w14:paraId="0854C0C2" w14:textId="11496C2E" w:rsidR="00193127" w:rsidRPr="00B82A47" w:rsidRDefault="00EE48C0" w:rsidP="00B82A47">
      <w:pPr>
        <w:spacing w:line="360" w:lineRule="auto"/>
      </w:pPr>
      <w:r w:rsidRPr="00B82A47">
        <w:rPr>
          <w:noProof/>
        </w:rPr>
        <w:lastRenderedPageBreak/>
        <w:drawing>
          <wp:inline distT="0" distB="0" distL="0" distR="0" wp14:anchorId="48C7CABF" wp14:editId="2985CCB8">
            <wp:extent cx="6332220" cy="3154680"/>
            <wp:effectExtent l="0" t="0" r="0" b="7620"/>
            <wp:docPr id="188717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553" name=""/>
                    <pic:cNvPicPr/>
                  </pic:nvPicPr>
                  <pic:blipFill>
                    <a:blip r:embed="rId69" cstate="email">
                      <a:extLst>
                        <a:ext uri="{28A0092B-C50C-407E-A947-70E740481C1C}">
                          <a14:useLocalDpi xmlns:a14="http://schemas.microsoft.com/office/drawing/2010/main"/>
                        </a:ext>
                      </a:extLst>
                    </a:blip>
                    <a:stretch>
                      <a:fillRect/>
                    </a:stretch>
                  </pic:blipFill>
                  <pic:spPr>
                    <a:xfrm>
                      <a:off x="0" y="0"/>
                      <a:ext cx="6332220" cy="3154680"/>
                    </a:xfrm>
                    <a:prstGeom prst="rect">
                      <a:avLst/>
                    </a:prstGeom>
                  </pic:spPr>
                </pic:pic>
              </a:graphicData>
            </a:graphic>
          </wp:inline>
        </w:drawing>
      </w:r>
    </w:p>
    <w:p w14:paraId="482D3D9C" w14:textId="77777777" w:rsidR="00425F37" w:rsidRPr="00B82A47" w:rsidRDefault="00425F37" w:rsidP="00B82A47">
      <w:pPr>
        <w:spacing w:line="360" w:lineRule="auto"/>
      </w:pPr>
    </w:p>
    <w:p w14:paraId="00000074" w14:textId="7B94A8B9" w:rsidR="00FF258C" w:rsidRPr="00B82A47" w:rsidRDefault="00FF258C" w:rsidP="00B82A47">
      <w:pPr>
        <w:pStyle w:val="Normal0"/>
        <w:spacing w:line="360" w:lineRule="auto"/>
      </w:pPr>
    </w:p>
    <w:p w14:paraId="00000075" w14:textId="132986C4"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5" w:name="_Toc207098891"/>
      <w:r w:rsidRPr="00B82A47">
        <w:rPr>
          <w:b/>
        </w:rPr>
        <w:t>ACTIVIDADES DIDÁCTICAS</w:t>
      </w:r>
      <w:bookmarkEnd w:id="105"/>
      <w:r w:rsidRPr="00B82A47">
        <w:rPr>
          <w:b/>
        </w:rPr>
        <w:t xml:space="preserve"> </w:t>
      </w:r>
    </w:p>
    <w:p w14:paraId="00000076" w14:textId="77777777" w:rsidR="00FF258C" w:rsidRPr="00B82A47" w:rsidRDefault="00FF258C" w:rsidP="00B82A47">
      <w:pPr>
        <w:pStyle w:val="Normal0"/>
        <w:spacing w:line="360" w:lineRule="auto"/>
        <w:ind w:left="426"/>
      </w:pPr>
    </w:p>
    <w:p w14:paraId="0000007E" w14:textId="77777777" w:rsidR="00FF258C" w:rsidRPr="00B82A47" w:rsidRDefault="00FF258C" w:rsidP="00B82A47">
      <w:pPr>
        <w:pStyle w:val="Normal0"/>
        <w:spacing w:line="360" w:lineRule="auto"/>
        <w:ind w:left="426"/>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B82A47" w14:paraId="1D305820" w14:textId="77777777">
        <w:trPr>
          <w:trHeight w:val="298"/>
        </w:trPr>
        <w:tc>
          <w:tcPr>
            <w:tcW w:w="9541" w:type="dxa"/>
            <w:gridSpan w:val="2"/>
            <w:shd w:val="clear" w:color="auto" w:fill="FAC896"/>
            <w:vAlign w:val="center"/>
          </w:tcPr>
          <w:p w14:paraId="0000007F"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DESCRIPCIÓN DE ACTIVIDAD DIDÁCTICA</w:t>
            </w:r>
          </w:p>
        </w:tc>
      </w:tr>
      <w:tr w:rsidR="00FF258C" w:rsidRPr="00B82A47" w14:paraId="6E403EAC" w14:textId="77777777">
        <w:trPr>
          <w:trHeight w:val="806"/>
        </w:trPr>
        <w:tc>
          <w:tcPr>
            <w:tcW w:w="2835" w:type="dxa"/>
            <w:shd w:val="clear" w:color="auto" w:fill="FAC896"/>
            <w:vAlign w:val="center"/>
          </w:tcPr>
          <w:p w14:paraId="00000081"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Nombre de la Actividad</w:t>
            </w:r>
          </w:p>
        </w:tc>
        <w:tc>
          <w:tcPr>
            <w:tcW w:w="6706" w:type="dxa"/>
            <w:shd w:val="clear" w:color="auto" w:fill="auto"/>
            <w:vAlign w:val="center"/>
          </w:tcPr>
          <w:p w14:paraId="00000082" w14:textId="086875D2" w:rsidR="00FF258C" w:rsidRPr="00B82A47" w:rsidRDefault="00C73FCC" w:rsidP="00B82A47">
            <w:pPr>
              <w:pStyle w:val="Normal0"/>
              <w:spacing w:line="360" w:lineRule="auto"/>
              <w:rPr>
                <w:rFonts w:eastAsia="Calibri"/>
                <w:b w:val="0"/>
                <w:sz w:val="22"/>
                <w:szCs w:val="22"/>
              </w:rPr>
            </w:pPr>
            <w:r w:rsidRPr="00B82A47">
              <w:rPr>
                <w:rFonts w:eastAsia="Calibri"/>
                <w:b w:val="0"/>
                <w:sz w:val="22"/>
                <w:szCs w:val="22"/>
              </w:rPr>
              <w:t xml:space="preserve">Identificando </w:t>
            </w:r>
            <w:r w:rsidR="005A080C" w:rsidRPr="00B82A47">
              <w:rPr>
                <w:rFonts w:eastAsia="Calibri"/>
                <w:b w:val="0"/>
                <w:sz w:val="22"/>
                <w:szCs w:val="22"/>
              </w:rPr>
              <w:t>la estructura corporal infantil</w:t>
            </w:r>
            <w:r w:rsidRPr="00B82A47">
              <w:rPr>
                <w:rFonts w:eastAsia="Calibri"/>
                <w:b w:val="0"/>
                <w:sz w:val="22"/>
                <w:szCs w:val="22"/>
              </w:rPr>
              <w:t xml:space="preserve">. </w:t>
            </w:r>
          </w:p>
        </w:tc>
      </w:tr>
      <w:tr w:rsidR="00FF258C" w:rsidRPr="00B82A47" w14:paraId="13CADAA4" w14:textId="77777777">
        <w:trPr>
          <w:trHeight w:val="806"/>
        </w:trPr>
        <w:tc>
          <w:tcPr>
            <w:tcW w:w="2835" w:type="dxa"/>
            <w:shd w:val="clear" w:color="auto" w:fill="FAC896"/>
            <w:vAlign w:val="center"/>
          </w:tcPr>
          <w:p w14:paraId="00000083"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Objetivo de la actividad</w:t>
            </w:r>
          </w:p>
        </w:tc>
        <w:tc>
          <w:tcPr>
            <w:tcW w:w="6706" w:type="dxa"/>
            <w:shd w:val="clear" w:color="auto" w:fill="auto"/>
            <w:vAlign w:val="center"/>
          </w:tcPr>
          <w:p w14:paraId="00000084" w14:textId="713BBFE6" w:rsidR="00FF258C" w:rsidRPr="00B82A47" w:rsidRDefault="005A080C" w:rsidP="00B82A47">
            <w:pPr>
              <w:pStyle w:val="Normal0"/>
              <w:spacing w:line="360" w:lineRule="auto"/>
              <w:rPr>
                <w:rFonts w:eastAsia="Calibri"/>
                <w:b w:val="0"/>
                <w:sz w:val="22"/>
                <w:szCs w:val="22"/>
              </w:rPr>
            </w:pPr>
            <w:r w:rsidRPr="00B82A47">
              <w:rPr>
                <w:rFonts w:eastAsia="Calibri"/>
                <w:b w:val="0"/>
                <w:sz w:val="22"/>
                <w:szCs w:val="22"/>
              </w:rPr>
              <w:t>Identificar aspectos de la estructura corporal infantil y las prendas de vestir</w:t>
            </w:r>
          </w:p>
        </w:tc>
      </w:tr>
      <w:tr w:rsidR="00FF258C" w:rsidRPr="00B82A47" w14:paraId="7C48933B" w14:textId="77777777">
        <w:trPr>
          <w:trHeight w:val="806"/>
        </w:trPr>
        <w:tc>
          <w:tcPr>
            <w:tcW w:w="2835" w:type="dxa"/>
            <w:shd w:val="clear" w:color="auto" w:fill="FAC896"/>
            <w:vAlign w:val="center"/>
          </w:tcPr>
          <w:p w14:paraId="00000085"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Tipo de actividad sugerida</w:t>
            </w:r>
          </w:p>
        </w:tc>
        <w:tc>
          <w:tcPr>
            <w:tcW w:w="6706" w:type="dxa"/>
            <w:shd w:val="clear" w:color="auto" w:fill="auto"/>
            <w:vAlign w:val="center"/>
          </w:tcPr>
          <w:p w14:paraId="00000086" w14:textId="4A41EC14" w:rsidR="00FF258C" w:rsidRPr="00B82A47" w:rsidRDefault="00EF7D88" w:rsidP="00B82A47">
            <w:pPr>
              <w:pStyle w:val="Normal0"/>
              <w:spacing w:line="360" w:lineRule="auto"/>
              <w:rPr>
                <w:rFonts w:eastAsia="Calibri"/>
                <w:b w:val="0"/>
                <w:sz w:val="22"/>
                <w:szCs w:val="22"/>
              </w:rPr>
            </w:pPr>
            <w:r w:rsidRPr="00B82A47">
              <w:rPr>
                <w:rFonts w:eastAsia="Calibri"/>
                <w:b w:val="0"/>
                <w:sz w:val="22"/>
                <w:szCs w:val="22"/>
              </w:rPr>
              <w:t xml:space="preserve">Actividad de verdadero o falso. </w:t>
            </w:r>
          </w:p>
        </w:tc>
      </w:tr>
      <w:tr w:rsidR="00FF258C" w:rsidRPr="00B82A47" w14:paraId="559BC48B" w14:textId="77777777">
        <w:trPr>
          <w:trHeight w:val="806"/>
        </w:trPr>
        <w:tc>
          <w:tcPr>
            <w:tcW w:w="2835" w:type="dxa"/>
            <w:shd w:val="clear" w:color="auto" w:fill="FAC896"/>
            <w:vAlign w:val="center"/>
          </w:tcPr>
          <w:p w14:paraId="00000087"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 xml:space="preserve">Archivo de la actividad </w:t>
            </w:r>
          </w:p>
          <w:p w14:paraId="00000088" w14:textId="77777777" w:rsidR="00FF258C" w:rsidRPr="00B82A47" w:rsidRDefault="00D376E1" w:rsidP="00B82A47">
            <w:pPr>
              <w:pStyle w:val="Normal0"/>
              <w:spacing w:line="360" w:lineRule="auto"/>
              <w:rPr>
                <w:rFonts w:eastAsia="Calibri"/>
                <w:sz w:val="22"/>
                <w:szCs w:val="22"/>
              </w:rPr>
            </w:pPr>
            <w:r w:rsidRPr="00B82A47">
              <w:rPr>
                <w:rFonts w:eastAsia="Calibri"/>
                <w:sz w:val="22"/>
                <w:szCs w:val="22"/>
              </w:rPr>
              <w:t>(Anexo donde se describe la actividad propuesta)</w:t>
            </w:r>
          </w:p>
        </w:tc>
        <w:tc>
          <w:tcPr>
            <w:tcW w:w="6706" w:type="dxa"/>
            <w:shd w:val="clear" w:color="auto" w:fill="auto"/>
            <w:vAlign w:val="center"/>
          </w:tcPr>
          <w:p w14:paraId="00000089" w14:textId="5BC0A157" w:rsidR="00FF258C" w:rsidRPr="00B82A47" w:rsidRDefault="00EF7D88" w:rsidP="00B82A47">
            <w:pPr>
              <w:pStyle w:val="Normal0"/>
              <w:spacing w:line="360" w:lineRule="auto"/>
              <w:rPr>
                <w:rFonts w:eastAsia="Calibri"/>
                <w:b w:val="0"/>
                <w:sz w:val="22"/>
                <w:szCs w:val="22"/>
              </w:rPr>
            </w:pPr>
            <w:r w:rsidRPr="00B82A47">
              <w:rPr>
                <w:rFonts w:eastAsia="Calibri"/>
                <w:b w:val="0"/>
                <w:sz w:val="22"/>
                <w:szCs w:val="22"/>
              </w:rPr>
              <w:t>Se adjunta archivo de instrumento con preguntas</w:t>
            </w:r>
          </w:p>
        </w:tc>
      </w:tr>
    </w:tbl>
    <w:p w14:paraId="0000008B" w14:textId="77777777" w:rsidR="00FF258C" w:rsidRDefault="00FF258C" w:rsidP="00B82A47">
      <w:pPr>
        <w:pStyle w:val="Normal0"/>
        <w:spacing w:line="360" w:lineRule="auto"/>
        <w:rPr>
          <w:b/>
          <w:u w:val="single"/>
        </w:rPr>
      </w:pPr>
    </w:p>
    <w:p w14:paraId="49A51903" w14:textId="77777777" w:rsidR="006F533E" w:rsidRDefault="006F533E" w:rsidP="00B82A47">
      <w:pPr>
        <w:pStyle w:val="Normal0"/>
        <w:spacing w:line="360" w:lineRule="auto"/>
        <w:rPr>
          <w:b/>
          <w:u w:val="single"/>
        </w:rPr>
      </w:pPr>
    </w:p>
    <w:p w14:paraId="47A19F44" w14:textId="77777777" w:rsidR="006F533E" w:rsidRDefault="006F533E" w:rsidP="00B82A47">
      <w:pPr>
        <w:pStyle w:val="Normal0"/>
        <w:spacing w:line="360" w:lineRule="auto"/>
        <w:rPr>
          <w:b/>
          <w:u w:val="single"/>
        </w:rPr>
      </w:pPr>
    </w:p>
    <w:p w14:paraId="0F2E34F9" w14:textId="77777777" w:rsidR="006F533E" w:rsidRPr="00B82A47" w:rsidRDefault="006F533E" w:rsidP="00B82A47">
      <w:pPr>
        <w:pStyle w:val="Normal0"/>
        <w:spacing w:line="360" w:lineRule="auto"/>
        <w:rPr>
          <w:b/>
          <w:u w:val="single"/>
        </w:rPr>
      </w:pPr>
    </w:p>
    <w:p w14:paraId="0000008D" w14:textId="53388031" w:rsidR="00FF258C" w:rsidRPr="00B82A47" w:rsidRDefault="00D376E1" w:rsidP="007943D2">
      <w:pPr>
        <w:pStyle w:val="Normal0"/>
        <w:numPr>
          <w:ilvl w:val="0"/>
          <w:numId w:val="44"/>
        </w:numPr>
        <w:spacing w:line="360" w:lineRule="auto"/>
        <w:outlineLvl w:val="0"/>
        <w:rPr>
          <w:b/>
        </w:rPr>
      </w:pPr>
      <w:bookmarkStart w:id="106" w:name="_Toc207098892"/>
      <w:r w:rsidRPr="00B82A47">
        <w:rPr>
          <w:b/>
        </w:rPr>
        <w:lastRenderedPageBreak/>
        <w:t>MATERIAL COMPLEMENTARIO:</w:t>
      </w:r>
      <w:bookmarkEnd w:id="106"/>
      <w:r w:rsidRPr="00B82A47">
        <w:rPr>
          <w:b/>
        </w:rPr>
        <w:t xml:space="preserve"> </w:t>
      </w:r>
    </w:p>
    <w:p w14:paraId="0000008F" w14:textId="06AF709E" w:rsidR="00FF258C" w:rsidRPr="00B82A47" w:rsidRDefault="00FF258C" w:rsidP="00B82A47">
      <w:pPr>
        <w:pStyle w:val="Normal0"/>
        <w:spacing w:line="360" w:lineRule="auto"/>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B82A47"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B82A47" w:rsidRDefault="00D376E1" w:rsidP="00B82A47">
            <w:pPr>
              <w:pStyle w:val="Normal0"/>
              <w:spacing w:line="360" w:lineRule="auto"/>
              <w:rPr>
                <w:sz w:val="22"/>
                <w:szCs w:val="22"/>
              </w:rPr>
            </w:pPr>
            <w:r w:rsidRPr="00B82A47">
              <w:rPr>
                <w:sz w:val="22"/>
                <w:szCs w:val="22"/>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B82A47" w:rsidRDefault="00D376E1" w:rsidP="00B82A47">
            <w:pPr>
              <w:pStyle w:val="Normal0"/>
              <w:spacing w:line="360" w:lineRule="auto"/>
              <w:rPr>
                <w:sz w:val="22"/>
                <w:szCs w:val="22"/>
              </w:rPr>
            </w:pPr>
            <w:r w:rsidRPr="00B82A47">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B82A47" w:rsidRDefault="00D376E1" w:rsidP="00B82A47">
            <w:pPr>
              <w:pStyle w:val="Normal0"/>
              <w:spacing w:line="360" w:lineRule="auto"/>
              <w:rPr>
                <w:sz w:val="22"/>
                <w:szCs w:val="22"/>
              </w:rPr>
            </w:pPr>
            <w:r w:rsidRPr="00B82A47">
              <w:rPr>
                <w:sz w:val="22"/>
                <w:szCs w:val="22"/>
              </w:rPr>
              <w:t>Tipo de material</w:t>
            </w:r>
          </w:p>
          <w:p w14:paraId="00000093" w14:textId="77777777" w:rsidR="00FF258C" w:rsidRPr="00B82A47" w:rsidRDefault="00D376E1" w:rsidP="00B82A47">
            <w:pPr>
              <w:pStyle w:val="Normal0"/>
              <w:spacing w:line="360" w:lineRule="auto"/>
              <w:rPr>
                <w:sz w:val="22"/>
                <w:szCs w:val="22"/>
              </w:rPr>
            </w:pPr>
            <w:r w:rsidRPr="00B82A47">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B82A47" w:rsidRDefault="00D376E1" w:rsidP="00B82A47">
            <w:pPr>
              <w:pStyle w:val="Normal0"/>
              <w:spacing w:line="360" w:lineRule="auto"/>
              <w:rPr>
                <w:sz w:val="22"/>
                <w:szCs w:val="22"/>
              </w:rPr>
            </w:pPr>
            <w:r w:rsidRPr="00B82A47">
              <w:rPr>
                <w:sz w:val="22"/>
                <w:szCs w:val="22"/>
              </w:rPr>
              <w:t>Enlace del Recurso o</w:t>
            </w:r>
          </w:p>
          <w:p w14:paraId="00000095" w14:textId="77777777" w:rsidR="00FF258C" w:rsidRPr="00B82A47" w:rsidRDefault="00D376E1" w:rsidP="00B82A47">
            <w:pPr>
              <w:pStyle w:val="Normal0"/>
              <w:spacing w:line="360" w:lineRule="auto"/>
              <w:rPr>
                <w:sz w:val="22"/>
                <w:szCs w:val="22"/>
              </w:rPr>
            </w:pPr>
            <w:r w:rsidRPr="00B82A47">
              <w:rPr>
                <w:sz w:val="22"/>
                <w:szCs w:val="22"/>
              </w:rPr>
              <w:t>Archivo del documento o material</w:t>
            </w:r>
          </w:p>
        </w:tc>
      </w:tr>
      <w:tr w:rsidR="00FF258C" w:rsidRPr="00B82A47" w14:paraId="29B64CF9" w14:textId="77777777">
        <w:trPr>
          <w:trHeight w:val="182"/>
        </w:trPr>
        <w:tc>
          <w:tcPr>
            <w:tcW w:w="2517" w:type="dxa"/>
            <w:tcMar>
              <w:top w:w="100" w:type="dxa"/>
              <w:left w:w="100" w:type="dxa"/>
              <w:bottom w:w="100" w:type="dxa"/>
              <w:right w:w="100" w:type="dxa"/>
            </w:tcMar>
          </w:tcPr>
          <w:p w14:paraId="00000096" w14:textId="4BA3234F" w:rsidR="00FF258C" w:rsidRPr="00B82A47" w:rsidRDefault="00295CEC" w:rsidP="00B82A47">
            <w:pPr>
              <w:pStyle w:val="Normal0"/>
              <w:spacing w:line="360" w:lineRule="auto"/>
              <w:rPr>
                <w:b w:val="0"/>
                <w:sz w:val="22"/>
                <w:szCs w:val="22"/>
              </w:rPr>
            </w:pPr>
            <w:r w:rsidRPr="00B82A47">
              <w:rPr>
                <w:b w:val="0"/>
                <w:sz w:val="22"/>
                <w:szCs w:val="22"/>
              </w:rPr>
              <w:t xml:space="preserve">Moda </w:t>
            </w:r>
          </w:p>
        </w:tc>
        <w:tc>
          <w:tcPr>
            <w:tcW w:w="2517" w:type="dxa"/>
            <w:tcMar>
              <w:top w:w="100" w:type="dxa"/>
              <w:left w:w="100" w:type="dxa"/>
              <w:bottom w:w="100" w:type="dxa"/>
              <w:right w:w="100" w:type="dxa"/>
            </w:tcMar>
          </w:tcPr>
          <w:p w14:paraId="00000098" w14:textId="33547F26" w:rsidR="00FF258C" w:rsidRPr="00B82A47" w:rsidRDefault="00153648" w:rsidP="00B82A47">
            <w:pPr>
              <w:pStyle w:val="Normal0"/>
              <w:spacing w:line="360" w:lineRule="auto"/>
              <w:rPr>
                <w:b w:val="0"/>
                <w:sz w:val="22"/>
                <w:szCs w:val="22"/>
              </w:rPr>
            </w:pPr>
            <w:r w:rsidRPr="00153648">
              <w:rPr>
                <w:b w:val="0"/>
                <w:sz w:val="22"/>
                <w:szCs w:val="22"/>
              </w:rPr>
              <w:t>Ecosistema de Recursos Educativos Digitales SENA. (2024). Trazo de manga y cabezas de manga.</w:t>
            </w:r>
          </w:p>
        </w:tc>
        <w:tc>
          <w:tcPr>
            <w:tcW w:w="2519" w:type="dxa"/>
            <w:tcMar>
              <w:top w:w="100" w:type="dxa"/>
              <w:left w:w="100" w:type="dxa"/>
              <w:bottom w:w="100" w:type="dxa"/>
              <w:right w:w="100" w:type="dxa"/>
            </w:tcMar>
          </w:tcPr>
          <w:p w14:paraId="00000099" w14:textId="5C76D25C" w:rsidR="00FF258C" w:rsidRPr="00B82A47" w:rsidRDefault="0008580F" w:rsidP="00B82A47">
            <w:pPr>
              <w:pStyle w:val="Normal0"/>
              <w:spacing w:line="360" w:lineRule="auto"/>
              <w:rPr>
                <w:b w:val="0"/>
                <w:sz w:val="22"/>
                <w:szCs w:val="22"/>
              </w:rPr>
            </w:pPr>
            <w:r w:rsidRPr="00B82A47">
              <w:rPr>
                <w:b w:val="0"/>
                <w:sz w:val="22"/>
                <w:szCs w:val="22"/>
              </w:rPr>
              <w:t>Video</w:t>
            </w:r>
          </w:p>
        </w:tc>
        <w:tc>
          <w:tcPr>
            <w:tcW w:w="2519" w:type="dxa"/>
            <w:tcMar>
              <w:top w:w="100" w:type="dxa"/>
              <w:left w:w="100" w:type="dxa"/>
              <w:bottom w:w="100" w:type="dxa"/>
              <w:right w:w="100" w:type="dxa"/>
            </w:tcMar>
          </w:tcPr>
          <w:p w14:paraId="0000009A" w14:textId="068A39EF" w:rsidR="00FF258C" w:rsidRPr="00B82A47" w:rsidRDefault="0008580F" w:rsidP="00B82A47">
            <w:pPr>
              <w:pStyle w:val="Normal0"/>
              <w:spacing w:line="360" w:lineRule="auto"/>
              <w:rPr>
                <w:b w:val="0"/>
                <w:sz w:val="22"/>
                <w:szCs w:val="22"/>
              </w:rPr>
            </w:pPr>
            <w:hyperlink r:id="rId70" w:history="1">
              <w:r w:rsidRPr="00B82A47">
                <w:rPr>
                  <w:rStyle w:val="Hipervnculo"/>
                  <w:sz w:val="22"/>
                  <w:szCs w:val="22"/>
                </w:rPr>
                <w:t>https://www.youtube.com/watch?v=EAl_FBfkYUE&amp;t=2018s&amp;ab_channel=EcosistemadeRecursosEducativosDigitalesSENA</w:t>
              </w:r>
            </w:hyperlink>
            <w:r w:rsidRPr="00B82A47">
              <w:rPr>
                <w:sz w:val="22"/>
                <w:szCs w:val="22"/>
              </w:rPr>
              <w:t xml:space="preserve"> </w:t>
            </w:r>
          </w:p>
        </w:tc>
      </w:tr>
    </w:tbl>
    <w:p w14:paraId="0000009F" w14:textId="77777777" w:rsidR="00FF258C" w:rsidRPr="00B82A47" w:rsidRDefault="00FF258C" w:rsidP="00B82A47">
      <w:pPr>
        <w:pStyle w:val="Normal0"/>
        <w:spacing w:line="360" w:lineRule="auto"/>
      </w:pPr>
    </w:p>
    <w:p w14:paraId="000000A0" w14:textId="650960BD" w:rsidR="00FF258C" w:rsidRPr="00B82A47" w:rsidRDefault="00FF258C" w:rsidP="00B82A47">
      <w:pPr>
        <w:pStyle w:val="Normal0"/>
        <w:spacing w:line="360" w:lineRule="auto"/>
      </w:pPr>
    </w:p>
    <w:p w14:paraId="000000A1" w14:textId="7777777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7" w:name="_Toc207098893"/>
      <w:r w:rsidRPr="00B82A47">
        <w:rPr>
          <w:b/>
        </w:rPr>
        <w:t>GLOSARIO:</w:t>
      </w:r>
      <w:bookmarkEnd w:id="107"/>
      <w:r w:rsidRPr="00B82A47">
        <w:rPr>
          <w:b/>
        </w:rPr>
        <w:t xml:space="preserve"> </w:t>
      </w:r>
    </w:p>
    <w:p w14:paraId="000000A3" w14:textId="77777777" w:rsidR="00FF258C" w:rsidRPr="00B82A47" w:rsidRDefault="00FF258C" w:rsidP="00B82A47">
      <w:pPr>
        <w:pStyle w:val="Normal0"/>
        <w:pBdr>
          <w:top w:val="nil"/>
          <w:left w:val="nil"/>
          <w:bottom w:val="nil"/>
          <w:right w:val="nil"/>
          <w:between w:val="nil"/>
        </w:pBdr>
        <w:spacing w:line="360" w:lineRule="auto"/>
        <w:ind w:left="426"/>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B82A47"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B82A47" w:rsidRDefault="00D376E1" w:rsidP="00B82A47">
            <w:pPr>
              <w:pStyle w:val="Normal0"/>
              <w:spacing w:line="360" w:lineRule="auto"/>
              <w:rPr>
                <w:sz w:val="22"/>
                <w:szCs w:val="22"/>
              </w:rPr>
            </w:pPr>
            <w:r w:rsidRPr="00B82A47">
              <w:rPr>
                <w:sz w:val="22"/>
                <w:szCs w:val="22"/>
              </w:rPr>
              <w:t>TÉRMINO</w:t>
            </w:r>
          </w:p>
        </w:tc>
        <w:tc>
          <w:tcPr>
            <w:tcW w:w="7840" w:type="dxa"/>
            <w:shd w:val="clear" w:color="auto" w:fill="F9CB9C"/>
            <w:tcMar>
              <w:top w:w="100" w:type="dxa"/>
              <w:left w:w="100" w:type="dxa"/>
              <w:bottom w:w="100" w:type="dxa"/>
              <w:right w:w="100" w:type="dxa"/>
            </w:tcMar>
          </w:tcPr>
          <w:p w14:paraId="000000A5" w14:textId="77777777" w:rsidR="00FF258C" w:rsidRPr="00B82A47" w:rsidRDefault="00D376E1" w:rsidP="00B82A47">
            <w:pPr>
              <w:pStyle w:val="Normal0"/>
              <w:spacing w:line="360" w:lineRule="auto"/>
              <w:rPr>
                <w:sz w:val="22"/>
                <w:szCs w:val="22"/>
              </w:rPr>
            </w:pPr>
            <w:r w:rsidRPr="00B82A47">
              <w:rPr>
                <w:sz w:val="22"/>
                <w:szCs w:val="22"/>
              </w:rPr>
              <w:t>SIGNIFICADO</w:t>
            </w:r>
          </w:p>
        </w:tc>
      </w:tr>
      <w:tr w:rsidR="00677AAC" w:rsidRPr="00B82A47" w14:paraId="02EB378F" w14:textId="77777777">
        <w:trPr>
          <w:trHeight w:val="253"/>
        </w:trPr>
        <w:tc>
          <w:tcPr>
            <w:tcW w:w="2122" w:type="dxa"/>
            <w:tcMar>
              <w:top w:w="100" w:type="dxa"/>
              <w:left w:w="100" w:type="dxa"/>
              <w:bottom w:w="100" w:type="dxa"/>
              <w:right w:w="100" w:type="dxa"/>
            </w:tcMar>
          </w:tcPr>
          <w:p w14:paraId="000000A8" w14:textId="17E92EC8" w:rsidR="00677AAC" w:rsidRPr="00B82A47" w:rsidRDefault="00677AAC" w:rsidP="00B82A47">
            <w:pPr>
              <w:spacing w:line="360" w:lineRule="auto"/>
              <w:rPr>
                <w:b w:val="0"/>
                <w:i/>
                <w:sz w:val="22"/>
                <w:szCs w:val="22"/>
              </w:rPr>
            </w:pPr>
            <w:r w:rsidRPr="004E5D22">
              <w:rPr>
                <w:b w:val="0"/>
                <w:i/>
                <w:sz w:val="22"/>
                <w:szCs w:val="22"/>
                <w:highlight w:val="cyan"/>
              </w:rPr>
              <w:t>Atelier</w:t>
            </w:r>
            <w:r w:rsidRPr="00B82A47">
              <w:rPr>
                <w:b w:val="0"/>
                <w:i/>
                <w:sz w:val="22"/>
                <w:szCs w:val="22"/>
              </w:rPr>
              <w:t> </w:t>
            </w:r>
          </w:p>
        </w:tc>
        <w:tc>
          <w:tcPr>
            <w:tcW w:w="7840" w:type="dxa"/>
            <w:tcMar>
              <w:top w:w="100" w:type="dxa"/>
              <w:left w:w="100" w:type="dxa"/>
              <w:bottom w:w="100" w:type="dxa"/>
              <w:right w:w="100" w:type="dxa"/>
            </w:tcMar>
          </w:tcPr>
          <w:p w14:paraId="000000A9" w14:textId="3CD52710" w:rsidR="00677AAC" w:rsidRPr="00B82A47" w:rsidRDefault="008C4B17" w:rsidP="00B82A47">
            <w:pPr>
              <w:spacing w:line="360" w:lineRule="auto"/>
              <w:rPr>
                <w:b w:val="0"/>
                <w:sz w:val="22"/>
                <w:szCs w:val="22"/>
              </w:rPr>
            </w:pPr>
            <w:r w:rsidRPr="00B82A47">
              <w:rPr>
                <w:b w:val="0"/>
                <w:sz w:val="22"/>
                <w:szCs w:val="22"/>
              </w:rPr>
              <w:t>t</w:t>
            </w:r>
            <w:r w:rsidR="00677AAC" w:rsidRPr="00B82A47">
              <w:rPr>
                <w:b w:val="0"/>
                <w:sz w:val="22"/>
                <w:szCs w:val="22"/>
              </w:rPr>
              <w:t>aller de creación de moda. </w:t>
            </w:r>
          </w:p>
        </w:tc>
      </w:tr>
      <w:tr w:rsidR="00677AAC" w:rsidRPr="00B82A47" w14:paraId="4960C6B7" w14:textId="77777777">
        <w:trPr>
          <w:trHeight w:val="253"/>
        </w:trPr>
        <w:tc>
          <w:tcPr>
            <w:tcW w:w="2122" w:type="dxa"/>
            <w:tcMar>
              <w:top w:w="100" w:type="dxa"/>
              <w:left w:w="100" w:type="dxa"/>
              <w:bottom w:w="100" w:type="dxa"/>
              <w:right w:w="100" w:type="dxa"/>
            </w:tcMar>
          </w:tcPr>
          <w:p w14:paraId="2128246C" w14:textId="20B42FFA" w:rsidR="00677AAC" w:rsidRPr="00B82A47" w:rsidRDefault="00677AAC" w:rsidP="00B82A47">
            <w:pPr>
              <w:spacing w:line="360" w:lineRule="auto"/>
              <w:rPr>
                <w:b w:val="0"/>
                <w:sz w:val="22"/>
                <w:szCs w:val="22"/>
              </w:rPr>
            </w:pPr>
            <w:r w:rsidRPr="00B82A47">
              <w:rPr>
                <w:b w:val="0"/>
                <w:sz w:val="22"/>
                <w:szCs w:val="22"/>
              </w:rPr>
              <w:t>Bidimensional </w:t>
            </w:r>
          </w:p>
        </w:tc>
        <w:tc>
          <w:tcPr>
            <w:tcW w:w="7840" w:type="dxa"/>
            <w:tcMar>
              <w:top w:w="100" w:type="dxa"/>
              <w:left w:w="100" w:type="dxa"/>
              <w:bottom w:w="100" w:type="dxa"/>
              <w:right w:w="100" w:type="dxa"/>
            </w:tcMar>
          </w:tcPr>
          <w:p w14:paraId="1C0A11FD" w14:textId="6A3F2B04" w:rsidR="00677AAC" w:rsidRPr="00B82A47" w:rsidRDefault="00677AAC" w:rsidP="00B82A47">
            <w:pPr>
              <w:spacing w:line="360" w:lineRule="auto"/>
              <w:rPr>
                <w:b w:val="0"/>
                <w:sz w:val="22"/>
                <w:szCs w:val="22"/>
              </w:rPr>
            </w:pPr>
            <w:r w:rsidRPr="00B82A47">
              <w:rPr>
                <w:b w:val="0"/>
                <w:sz w:val="22"/>
                <w:szCs w:val="22"/>
              </w:rPr>
              <w:t>se representa según su altura y su anchura, y no su profundidad. </w:t>
            </w:r>
          </w:p>
        </w:tc>
      </w:tr>
      <w:tr w:rsidR="00677AAC" w:rsidRPr="00B82A47" w14:paraId="2D25FD72" w14:textId="77777777">
        <w:trPr>
          <w:trHeight w:val="253"/>
        </w:trPr>
        <w:tc>
          <w:tcPr>
            <w:tcW w:w="2122" w:type="dxa"/>
            <w:tcMar>
              <w:top w:w="100" w:type="dxa"/>
              <w:left w:w="100" w:type="dxa"/>
              <w:bottom w:w="100" w:type="dxa"/>
              <w:right w:w="100" w:type="dxa"/>
            </w:tcMar>
          </w:tcPr>
          <w:p w14:paraId="22ED9BC2" w14:textId="2578D9E7" w:rsidR="00677AAC" w:rsidRPr="00B82A47" w:rsidRDefault="00677AAC" w:rsidP="00B82A47">
            <w:pPr>
              <w:spacing w:line="360" w:lineRule="auto"/>
              <w:rPr>
                <w:b w:val="0"/>
                <w:sz w:val="22"/>
                <w:szCs w:val="22"/>
              </w:rPr>
            </w:pPr>
            <w:r w:rsidRPr="00B82A47">
              <w:rPr>
                <w:b w:val="0"/>
                <w:sz w:val="22"/>
                <w:szCs w:val="22"/>
              </w:rPr>
              <w:t>Diseño </w:t>
            </w:r>
          </w:p>
        </w:tc>
        <w:tc>
          <w:tcPr>
            <w:tcW w:w="7840" w:type="dxa"/>
            <w:tcMar>
              <w:top w:w="100" w:type="dxa"/>
              <w:left w:w="100" w:type="dxa"/>
              <w:bottom w:w="100" w:type="dxa"/>
              <w:right w:w="100" w:type="dxa"/>
            </w:tcMar>
          </w:tcPr>
          <w:p w14:paraId="107D2CA2" w14:textId="331ADB9F" w:rsidR="00677AAC" w:rsidRPr="00B82A47" w:rsidRDefault="00FC3952" w:rsidP="00B82A47">
            <w:pPr>
              <w:spacing w:line="360" w:lineRule="auto"/>
              <w:rPr>
                <w:b w:val="0"/>
                <w:sz w:val="22"/>
                <w:szCs w:val="22"/>
              </w:rPr>
            </w:pPr>
            <w:r w:rsidRPr="00B82A47">
              <w:rPr>
                <w:b w:val="0"/>
                <w:sz w:val="22"/>
                <w:szCs w:val="22"/>
              </w:rPr>
              <w:t>a</w:t>
            </w:r>
            <w:r w:rsidR="00677AAC" w:rsidRPr="00B82A47">
              <w:rPr>
                <w:b w:val="0"/>
                <w:sz w:val="22"/>
                <w:szCs w:val="22"/>
              </w:rPr>
              <w:t>ctividad creativa orientada a soluciones idóneas a ciertas problemáticas. </w:t>
            </w:r>
          </w:p>
        </w:tc>
      </w:tr>
      <w:tr w:rsidR="00677AAC" w:rsidRPr="00B82A47" w14:paraId="3DE279FE" w14:textId="77777777">
        <w:trPr>
          <w:trHeight w:val="253"/>
        </w:trPr>
        <w:tc>
          <w:tcPr>
            <w:tcW w:w="2122" w:type="dxa"/>
            <w:tcMar>
              <w:top w:w="100" w:type="dxa"/>
              <w:left w:w="100" w:type="dxa"/>
              <w:bottom w:w="100" w:type="dxa"/>
              <w:right w:w="100" w:type="dxa"/>
            </w:tcMar>
          </w:tcPr>
          <w:p w14:paraId="297184E2" w14:textId="346ED60D" w:rsidR="00677AAC" w:rsidRPr="00B82A47" w:rsidRDefault="00677AAC" w:rsidP="00B82A47">
            <w:pPr>
              <w:spacing w:line="360" w:lineRule="auto"/>
              <w:rPr>
                <w:b w:val="0"/>
                <w:sz w:val="22"/>
                <w:szCs w:val="22"/>
              </w:rPr>
            </w:pPr>
            <w:r w:rsidRPr="00B82A47">
              <w:rPr>
                <w:b w:val="0"/>
                <w:sz w:val="22"/>
                <w:szCs w:val="22"/>
              </w:rPr>
              <w:t>Estilo </w:t>
            </w:r>
          </w:p>
        </w:tc>
        <w:tc>
          <w:tcPr>
            <w:tcW w:w="7840" w:type="dxa"/>
            <w:tcMar>
              <w:top w:w="100" w:type="dxa"/>
              <w:left w:w="100" w:type="dxa"/>
              <w:bottom w:w="100" w:type="dxa"/>
              <w:right w:w="100" w:type="dxa"/>
            </w:tcMar>
          </w:tcPr>
          <w:p w14:paraId="0303A520" w14:textId="1213F108" w:rsidR="00677AAC" w:rsidRPr="00B82A47" w:rsidRDefault="008C4B17" w:rsidP="00B82A47">
            <w:pPr>
              <w:spacing w:line="360" w:lineRule="auto"/>
              <w:rPr>
                <w:b w:val="0"/>
                <w:sz w:val="22"/>
                <w:szCs w:val="22"/>
              </w:rPr>
            </w:pPr>
            <w:r w:rsidRPr="00B82A47">
              <w:rPr>
                <w:b w:val="0"/>
                <w:sz w:val="22"/>
                <w:szCs w:val="22"/>
              </w:rPr>
              <w:t>m</w:t>
            </w:r>
            <w:r w:rsidR="00677AAC" w:rsidRPr="00B82A47">
              <w:rPr>
                <w:b w:val="0"/>
                <w:sz w:val="22"/>
                <w:szCs w:val="22"/>
              </w:rPr>
              <w:t>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tc>
      </w:tr>
      <w:tr w:rsidR="00677AAC" w:rsidRPr="00B82A47" w14:paraId="10462322" w14:textId="77777777">
        <w:trPr>
          <w:trHeight w:val="253"/>
        </w:trPr>
        <w:tc>
          <w:tcPr>
            <w:tcW w:w="2122" w:type="dxa"/>
            <w:tcMar>
              <w:top w:w="100" w:type="dxa"/>
              <w:left w:w="100" w:type="dxa"/>
              <w:bottom w:w="100" w:type="dxa"/>
              <w:right w:w="100" w:type="dxa"/>
            </w:tcMar>
          </w:tcPr>
          <w:p w14:paraId="464D37F4" w14:textId="6DBE896B" w:rsidR="00677AAC" w:rsidRPr="004E5D22" w:rsidRDefault="00677AAC" w:rsidP="00B82A47">
            <w:pPr>
              <w:spacing w:line="360" w:lineRule="auto"/>
              <w:rPr>
                <w:b w:val="0"/>
                <w:i/>
                <w:iCs/>
                <w:sz w:val="22"/>
                <w:szCs w:val="22"/>
              </w:rPr>
            </w:pPr>
            <w:r w:rsidRPr="004E5D22">
              <w:rPr>
                <w:b w:val="0"/>
                <w:i/>
                <w:iCs/>
                <w:sz w:val="22"/>
                <w:szCs w:val="22"/>
                <w:highlight w:val="cyan"/>
              </w:rPr>
              <w:t>Outfit</w:t>
            </w:r>
            <w:r w:rsidRPr="004E5D22">
              <w:rPr>
                <w:b w:val="0"/>
                <w:i/>
                <w:iCs/>
                <w:sz w:val="22"/>
                <w:szCs w:val="22"/>
              </w:rPr>
              <w:t> </w:t>
            </w:r>
          </w:p>
        </w:tc>
        <w:tc>
          <w:tcPr>
            <w:tcW w:w="7840" w:type="dxa"/>
            <w:tcMar>
              <w:top w:w="100" w:type="dxa"/>
              <w:left w:w="100" w:type="dxa"/>
              <w:bottom w:w="100" w:type="dxa"/>
              <w:right w:w="100" w:type="dxa"/>
            </w:tcMar>
          </w:tcPr>
          <w:p w14:paraId="1B686DB9" w14:textId="3B624B6F" w:rsidR="00677AAC" w:rsidRPr="00B82A47" w:rsidRDefault="008C4B17" w:rsidP="00B82A47">
            <w:pPr>
              <w:spacing w:line="360" w:lineRule="auto"/>
              <w:rPr>
                <w:b w:val="0"/>
                <w:sz w:val="22"/>
                <w:szCs w:val="22"/>
              </w:rPr>
            </w:pPr>
            <w:r w:rsidRPr="00B82A47">
              <w:rPr>
                <w:b w:val="0"/>
                <w:sz w:val="22"/>
                <w:szCs w:val="22"/>
              </w:rPr>
              <w:t>c</w:t>
            </w:r>
            <w:r w:rsidR="00677AAC" w:rsidRPr="00B82A47">
              <w:rPr>
                <w:b w:val="0"/>
                <w:sz w:val="22"/>
                <w:szCs w:val="22"/>
              </w:rPr>
              <w:t>onjunto de prendas combinadas de una manera determinada. Designa un atuendo concreto, pero su uso se ha popularizado hasta el punto de emplearse como sinónimo del término genérico conjunto. </w:t>
            </w:r>
          </w:p>
        </w:tc>
      </w:tr>
      <w:tr w:rsidR="00677AAC" w:rsidRPr="00B82A47" w14:paraId="45A7B4E9" w14:textId="77777777">
        <w:trPr>
          <w:trHeight w:val="253"/>
        </w:trPr>
        <w:tc>
          <w:tcPr>
            <w:tcW w:w="2122" w:type="dxa"/>
            <w:tcMar>
              <w:top w:w="100" w:type="dxa"/>
              <w:left w:w="100" w:type="dxa"/>
              <w:bottom w:w="100" w:type="dxa"/>
              <w:right w:w="100" w:type="dxa"/>
            </w:tcMar>
          </w:tcPr>
          <w:p w14:paraId="613896AA" w14:textId="77777777" w:rsidR="00677AAC" w:rsidRPr="00B82A47" w:rsidRDefault="00677AAC" w:rsidP="00B82A47">
            <w:pPr>
              <w:spacing w:line="360" w:lineRule="auto"/>
              <w:rPr>
                <w:b w:val="0"/>
                <w:sz w:val="22"/>
                <w:szCs w:val="22"/>
              </w:rPr>
            </w:pPr>
            <w:r w:rsidRPr="00B82A47">
              <w:rPr>
                <w:b w:val="0"/>
                <w:sz w:val="22"/>
                <w:szCs w:val="22"/>
              </w:rPr>
              <w:lastRenderedPageBreak/>
              <w:t>Corte asimétrico </w:t>
            </w:r>
          </w:p>
          <w:p w14:paraId="3D6B6119" w14:textId="77777777" w:rsidR="00677AAC" w:rsidRPr="00B82A47" w:rsidRDefault="00677AAC" w:rsidP="00B82A47">
            <w:pPr>
              <w:spacing w:line="360" w:lineRule="auto"/>
              <w:rPr>
                <w:b w:val="0"/>
                <w:sz w:val="22"/>
                <w:szCs w:val="22"/>
              </w:rPr>
            </w:pPr>
          </w:p>
        </w:tc>
        <w:tc>
          <w:tcPr>
            <w:tcW w:w="7840" w:type="dxa"/>
            <w:tcMar>
              <w:top w:w="100" w:type="dxa"/>
              <w:left w:w="100" w:type="dxa"/>
              <w:bottom w:w="100" w:type="dxa"/>
              <w:right w:w="100" w:type="dxa"/>
            </w:tcMar>
          </w:tcPr>
          <w:p w14:paraId="5B78D59C" w14:textId="7BEDE9BA" w:rsidR="00677AAC" w:rsidRPr="00B82A47" w:rsidRDefault="008C4B17" w:rsidP="00B82A47">
            <w:pPr>
              <w:spacing w:line="360" w:lineRule="auto"/>
              <w:rPr>
                <w:b w:val="0"/>
                <w:sz w:val="22"/>
                <w:szCs w:val="22"/>
              </w:rPr>
            </w:pPr>
            <w:r w:rsidRPr="00B82A47">
              <w:rPr>
                <w:b w:val="0"/>
                <w:sz w:val="22"/>
                <w:szCs w:val="22"/>
              </w:rPr>
              <w:t>e</w:t>
            </w:r>
            <w:r w:rsidR="00677AAC" w:rsidRPr="00B82A47">
              <w:rPr>
                <w:b w:val="0"/>
                <w:sz w:val="22"/>
                <w:szCs w:val="22"/>
              </w:rPr>
              <w:t>structura de las prendas, más cortas por delante que por detrás, con la que se consigue el llamado «efecto cola» en faldas y vestidos. </w:t>
            </w:r>
          </w:p>
        </w:tc>
      </w:tr>
      <w:tr w:rsidR="00677AAC" w:rsidRPr="00B82A47" w14:paraId="58396746" w14:textId="77777777">
        <w:trPr>
          <w:trHeight w:val="253"/>
        </w:trPr>
        <w:tc>
          <w:tcPr>
            <w:tcW w:w="2122" w:type="dxa"/>
            <w:tcMar>
              <w:top w:w="100" w:type="dxa"/>
              <w:left w:w="100" w:type="dxa"/>
              <w:bottom w:w="100" w:type="dxa"/>
              <w:right w:w="100" w:type="dxa"/>
            </w:tcMar>
          </w:tcPr>
          <w:p w14:paraId="53151C66" w14:textId="2D3BD0F5" w:rsidR="00677AAC" w:rsidRPr="00B82A47" w:rsidRDefault="00677AAC" w:rsidP="00B82A47">
            <w:pPr>
              <w:spacing w:line="360" w:lineRule="auto"/>
              <w:rPr>
                <w:b w:val="0"/>
                <w:sz w:val="22"/>
                <w:szCs w:val="22"/>
              </w:rPr>
            </w:pPr>
            <w:r w:rsidRPr="00B82A47">
              <w:rPr>
                <w:b w:val="0"/>
                <w:sz w:val="22"/>
                <w:szCs w:val="22"/>
              </w:rPr>
              <w:t>Tipología </w:t>
            </w:r>
          </w:p>
        </w:tc>
        <w:tc>
          <w:tcPr>
            <w:tcW w:w="7840" w:type="dxa"/>
            <w:tcMar>
              <w:top w:w="100" w:type="dxa"/>
              <w:left w:w="100" w:type="dxa"/>
              <w:bottom w:w="100" w:type="dxa"/>
              <w:right w:w="100" w:type="dxa"/>
            </w:tcMar>
          </w:tcPr>
          <w:p w14:paraId="6BEF5915" w14:textId="0FC0A935" w:rsidR="00677AAC" w:rsidRPr="00B82A47" w:rsidRDefault="008C4B17" w:rsidP="00B82A47">
            <w:pPr>
              <w:spacing w:line="360" w:lineRule="auto"/>
              <w:rPr>
                <w:b w:val="0"/>
                <w:sz w:val="22"/>
                <w:szCs w:val="22"/>
              </w:rPr>
            </w:pPr>
            <w:r w:rsidRPr="00B82A47">
              <w:rPr>
                <w:b w:val="0"/>
                <w:sz w:val="22"/>
                <w:szCs w:val="22"/>
              </w:rPr>
              <w:t>e</w:t>
            </w:r>
            <w:r w:rsidR="00677AAC" w:rsidRPr="00B82A47">
              <w:rPr>
                <w:b w:val="0"/>
                <w:sz w:val="22"/>
                <w:szCs w:val="22"/>
              </w:rPr>
              <w:t>studio de los tipos o modelos que se usan para clasificar en diversas ciencias o di</w:t>
            </w:r>
            <w:r w:rsidR="00FC3952" w:rsidRPr="00B82A47">
              <w:rPr>
                <w:b w:val="0"/>
                <w:sz w:val="22"/>
                <w:szCs w:val="22"/>
              </w:rPr>
              <w:t>sciplinas.</w:t>
            </w:r>
          </w:p>
        </w:tc>
      </w:tr>
      <w:tr w:rsidR="00677AAC" w:rsidRPr="00B82A47" w14:paraId="4D897F76" w14:textId="77777777">
        <w:trPr>
          <w:trHeight w:val="253"/>
        </w:trPr>
        <w:tc>
          <w:tcPr>
            <w:tcW w:w="2122" w:type="dxa"/>
            <w:tcMar>
              <w:top w:w="100" w:type="dxa"/>
              <w:left w:w="100" w:type="dxa"/>
              <w:bottom w:w="100" w:type="dxa"/>
              <w:right w:w="100" w:type="dxa"/>
            </w:tcMar>
          </w:tcPr>
          <w:p w14:paraId="0F8F703A" w14:textId="2EEBA45D" w:rsidR="00677AAC" w:rsidRPr="00B82A47" w:rsidRDefault="00677AAC" w:rsidP="00B82A47">
            <w:pPr>
              <w:spacing w:line="360" w:lineRule="auto"/>
              <w:rPr>
                <w:b w:val="0"/>
                <w:i/>
                <w:iCs/>
                <w:sz w:val="22"/>
                <w:szCs w:val="22"/>
              </w:rPr>
            </w:pPr>
            <w:r w:rsidRPr="004E5D22">
              <w:rPr>
                <w:b w:val="0"/>
                <w:i/>
                <w:iCs/>
                <w:sz w:val="22"/>
                <w:szCs w:val="22"/>
                <w:highlight w:val="cyan"/>
              </w:rPr>
              <w:t>T-</w:t>
            </w:r>
            <w:proofErr w:type="spellStart"/>
            <w:r w:rsidRPr="004E5D22">
              <w:rPr>
                <w:b w:val="0"/>
                <w:i/>
                <w:iCs/>
                <w:sz w:val="22"/>
                <w:szCs w:val="22"/>
                <w:highlight w:val="cyan"/>
              </w:rPr>
              <w:t>shirt</w:t>
            </w:r>
            <w:proofErr w:type="spellEnd"/>
            <w:r w:rsidRPr="00B82A47">
              <w:rPr>
                <w:b w:val="0"/>
                <w:i/>
                <w:iCs/>
                <w:sz w:val="22"/>
                <w:szCs w:val="22"/>
              </w:rPr>
              <w:t> </w:t>
            </w:r>
          </w:p>
        </w:tc>
        <w:tc>
          <w:tcPr>
            <w:tcW w:w="7840" w:type="dxa"/>
            <w:tcMar>
              <w:top w:w="100" w:type="dxa"/>
              <w:left w:w="100" w:type="dxa"/>
              <w:bottom w:w="100" w:type="dxa"/>
              <w:right w:w="100" w:type="dxa"/>
            </w:tcMar>
          </w:tcPr>
          <w:p w14:paraId="0CD11E71" w14:textId="08A0A4FC" w:rsidR="00677AAC" w:rsidRPr="00B82A47" w:rsidRDefault="007B6AD8" w:rsidP="00B82A47">
            <w:pPr>
              <w:spacing w:line="360" w:lineRule="auto"/>
              <w:rPr>
                <w:b w:val="0"/>
                <w:sz w:val="22"/>
                <w:szCs w:val="22"/>
              </w:rPr>
            </w:pPr>
            <w:r w:rsidRPr="007B6AD8">
              <w:rPr>
                <w:b w:val="0"/>
                <w:sz w:val="22"/>
                <w:szCs w:val="22"/>
              </w:rPr>
              <w:t>prenda de vestir ligera, generalmente de algodón, con mangas cortas y cuello redondo, usada como ropa informal</w:t>
            </w:r>
            <w:r>
              <w:rPr>
                <w:b w:val="0"/>
                <w:sz w:val="22"/>
                <w:szCs w:val="22"/>
              </w:rPr>
              <w:t xml:space="preserve">, conocida también como </w:t>
            </w:r>
            <w:r w:rsidR="008C4B17" w:rsidRPr="00B82A47">
              <w:rPr>
                <w:b w:val="0"/>
                <w:sz w:val="22"/>
                <w:szCs w:val="22"/>
              </w:rPr>
              <w:t>c</w:t>
            </w:r>
            <w:r w:rsidR="00677AAC" w:rsidRPr="00B82A47">
              <w:rPr>
                <w:b w:val="0"/>
                <w:sz w:val="22"/>
                <w:szCs w:val="22"/>
              </w:rPr>
              <w:t>amiseta. </w:t>
            </w:r>
          </w:p>
        </w:tc>
      </w:tr>
      <w:tr w:rsidR="00E95AFB" w:rsidRPr="00B82A47" w14:paraId="0F714DCA" w14:textId="77777777">
        <w:trPr>
          <w:trHeight w:val="253"/>
        </w:trPr>
        <w:tc>
          <w:tcPr>
            <w:tcW w:w="2122" w:type="dxa"/>
            <w:tcMar>
              <w:top w:w="100" w:type="dxa"/>
              <w:left w:w="100" w:type="dxa"/>
              <w:bottom w:w="100" w:type="dxa"/>
              <w:right w:w="100" w:type="dxa"/>
            </w:tcMar>
          </w:tcPr>
          <w:p w14:paraId="005EDE4F" w14:textId="24CB3C4C" w:rsidR="00E95AFB" w:rsidRPr="00B82A47" w:rsidRDefault="00E95AFB" w:rsidP="00B82A47">
            <w:pPr>
              <w:spacing w:line="360" w:lineRule="auto"/>
              <w:rPr>
                <w:b w:val="0"/>
                <w:sz w:val="22"/>
                <w:szCs w:val="22"/>
              </w:rPr>
            </w:pPr>
            <w:r w:rsidRPr="00B82A47">
              <w:rPr>
                <w:b w:val="0"/>
                <w:bCs/>
                <w:sz w:val="22"/>
                <w:szCs w:val="22"/>
              </w:rPr>
              <w:t>Estándar</w:t>
            </w:r>
          </w:p>
        </w:tc>
        <w:tc>
          <w:tcPr>
            <w:tcW w:w="7840" w:type="dxa"/>
            <w:tcMar>
              <w:top w:w="100" w:type="dxa"/>
              <w:left w:w="100" w:type="dxa"/>
              <w:bottom w:w="100" w:type="dxa"/>
              <w:right w:w="100" w:type="dxa"/>
            </w:tcMar>
          </w:tcPr>
          <w:p w14:paraId="52833ABD" w14:textId="23D4F66B" w:rsidR="00E95AFB" w:rsidRPr="00B82A47" w:rsidRDefault="00E95AFB" w:rsidP="00B82A47">
            <w:pPr>
              <w:spacing w:line="360" w:lineRule="auto"/>
              <w:rPr>
                <w:b w:val="0"/>
                <w:sz w:val="22"/>
                <w:szCs w:val="22"/>
              </w:rPr>
            </w:pPr>
            <w:r w:rsidRPr="00B82A47">
              <w:rPr>
                <w:b w:val="0"/>
                <w:sz w:val="22"/>
                <w:szCs w:val="22"/>
              </w:rPr>
              <w:t>que sirve de patrón, modelo o punto de referencia para medir o valorar cosas de la misma especie.</w:t>
            </w:r>
          </w:p>
        </w:tc>
      </w:tr>
      <w:tr w:rsidR="00E95AFB" w:rsidRPr="00B82A47" w14:paraId="5ED821EA" w14:textId="77777777">
        <w:trPr>
          <w:trHeight w:val="253"/>
        </w:trPr>
        <w:tc>
          <w:tcPr>
            <w:tcW w:w="2122" w:type="dxa"/>
            <w:tcMar>
              <w:top w:w="100" w:type="dxa"/>
              <w:left w:w="100" w:type="dxa"/>
              <w:bottom w:w="100" w:type="dxa"/>
              <w:right w:w="100" w:type="dxa"/>
            </w:tcMar>
          </w:tcPr>
          <w:p w14:paraId="7837A956" w14:textId="3BFE334C" w:rsidR="00E95AFB" w:rsidRPr="00B82A47" w:rsidRDefault="00E95AFB" w:rsidP="00B82A47">
            <w:pPr>
              <w:spacing w:line="360" w:lineRule="auto"/>
              <w:rPr>
                <w:b w:val="0"/>
                <w:sz w:val="22"/>
                <w:szCs w:val="22"/>
              </w:rPr>
            </w:pPr>
            <w:r w:rsidRPr="00B82A47">
              <w:rPr>
                <w:b w:val="0"/>
                <w:bCs/>
                <w:sz w:val="22"/>
                <w:szCs w:val="22"/>
              </w:rPr>
              <w:t>Talla</w:t>
            </w:r>
          </w:p>
        </w:tc>
        <w:tc>
          <w:tcPr>
            <w:tcW w:w="7840" w:type="dxa"/>
            <w:tcMar>
              <w:top w:w="100" w:type="dxa"/>
              <w:left w:w="100" w:type="dxa"/>
              <w:bottom w:w="100" w:type="dxa"/>
              <w:right w:w="100" w:type="dxa"/>
            </w:tcMar>
          </w:tcPr>
          <w:p w14:paraId="0A68502A" w14:textId="2202CEF1" w:rsidR="00E95AFB" w:rsidRPr="00B82A47" w:rsidRDefault="00E95AFB" w:rsidP="00B82A47">
            <w:pPr>
              <w:spacing w:line="360" w:lineRule="auto"/>
              <w:rPr>
                <w:b w:val="0"/>
                <w:sz w:val="22"/>
                <w:szCs w:val="22"/>
              </w:rPr>
            </w:pPr>
            <w:r w:rsidRPr="00B82A47">
              <w:rPr>
                <w:b w:val="0"/>
                <w:sz w:val="22"/>
                <w:szCs w:val="22"/>
              </w:rPr>
              <w:t>expresión normalizada que permite identificar a las personas para el uso de prendas de vestir.</w:t>
            </w:r>
          </w:p>
        </w:tc>
      </w:tr>
      <w:tr w:rsidR="00E95AFB" w:rsidRPr="00B82A47" w14:paraId="57E812F5" w14:textId="77777777">
        <w:trPr>
          <w:trHeight w:val="253"/>
        </w:trPr>
        <w:tc>
          <w:tcPr>
            <w:tcW w:w="2122" w:type="dxa"/>
            <w:tcMar>
              <w:top w:w="100" w:type="dxa"/>
              <w:left w:w="100" w:type="dxa"/>
              <w:bottom w:w="100" w:type="dxa"/>
              <w:right w:w="100" w:type="dxa"/>
            </w:tcMar>
          </w:tcPr>
          <w:p w14:paraId="7C3E9119" w14:textId="60C9AF58" w:rsidR="00E95AFB" w:rsidRPr="00B82A47" w:rsidRDefault="00E95AFB" w:rsidP="00B82A47">
            <w:pPr>
              <w:spacing w:line="360" w:lineRule="auto"/>
              <w:rPr>
                <w:b w:val="0"/>
                <w:sz w:val="22"/>
                <w:szCs w:val="22"/>
              </w:rPr>
            </w:pPr>
            <w:r w:rsidRPr="00B82A47">
              <w:rPr>
                <w:b w:val="0"/>
                <w:bCs/>
                <w:sz w:val="22"/>
                <w:szCs w:val="22"/>
              </w:rPr>
              <w:t>Trazo de un plano</w:t>
            </w:r>
          </w:p>
        </w:tc>
        <w:tc>
          <w:tcPr>
            <w:tcW w:w="7840" w:type="dxa"/>
            <w:tcMar>
              <w:top w:w="100" w:type="dxa"/>
              <w:left w:w="100" w:type="dxa"/>
              <w:bottom w:w="100" w:type="dxa"/>
              <w:right w:w="100" w:type="dxa"/>
            </w:tcMar>
          </w:tcPr>
          <w:p w14:paraId="0751604D" w14:textId="34589ADC" w:rsidR="00E95AFB" w:rsidRPr="00B82A47" w:rsidRDefault="00E95AFB" w:rsidP="00B82A47">
            <w:pPr>
              <w:spacing w:line="360" w:lineRule="auto"/>
              <w:rPr>
                <w:b w:val="0"/>
                <w:sz w:val="22"/>
                <w:szCs w:val="22"/>
              </w:rPr>
            </w:pPr>
            <w:r w:rsidRPr="00B82A47">
              <w:rPr>
                <w:b w:val="0"/>
                <w:sz w:val="22"/>
                <w:szCs w:val="22"/>
              </w:rPr>
              <w:t>en lo referente al oficio del patronista, el trazo de un plano hace referencia a la estructura de los patrones básicos que posteriormente se convertirán en moldes.</w:t>
            </w:r>
          </w:p>
        </w:tc>
      </w:tr>
      <w:tr w:rsidR="00E95AFB" w:rsidRPr="00B82A47" w14:paraId="4F9F5AF9" w14:textId="77777777">
        <w:trPr>
          <w:trHeight w:val="253"/>
        </w:trPr>
        <w:tc>
          <w:tcPr>
            <w:tcW w:w="2122" w:type="dxa"/>
            <w:tcMar>
              <w:top w:w="100" w:type="dxa"/>
              <w:left w:w="100" w:type="dxa"/>
              <w:bottom w:w="100" w:type="dxa"/>
              <w:right w:w="100" w:type="dxa"/>
            </w:tcMar>
          </w:tcPr>
          <w:p w14:paraId="42637F75" w14:textId="410A2EA6" w:rsidR="00E95AFB" w:rsidRPr="00B82A47" w:rsidRDefault="00CB007D" w:rsidP="00B82A47">
            <w:pPr>
              <w:spacing w:line="360" w:lineRule="auto"/>
              <w:rPr>
                <w:b w:val="0"/>
                <w:sz w:val="22"/>
                <w:szCs w:val="22"/>
              </w:rPr>
            </w:pPr>
            <w:r w:rsidRPr="00B82A47">
              <w:rPr>
                <w:b w:val="0"/>
                <w:bCs/>
                <w:sz w:val="22"/>
                <w:szCs w:val="22"/>
              </w:rPr>
              <w:t>Patronaje</w:t>
            </w:r>
          </w:p>
        </w:tc>
        <w:tc>
          <w:tcPr>
            <w:tcW w:w="7840" w:type="dxa"/>
            <w:tcMar>
              <w:top w:w="100" w:type="dxa"/>
              <w:left w:w="100" w:type="dxa"/>
              <w:bottom w:w="100" w:type="dxa"/>
              <w:right w:w="100" w:type="dxa"/>
            </w:tcMar>
          </w:tcPr>
          <w:p w14:paraId="7E1D930D" w14:textId="6D281EB5" w:rsidR="00E95AFB" w:rsidRPr="00B82A47" w:rsidRDefault="00E95AFB" w:rsidP="00B82A47">
            <w:pPr>
              <w:spacing w:line="360" w:lineRule="auto"/>
              <w:rPr>
                <w:b w:val="0"/>
                <w:sz w:val="22"/>
                <w:szCs w:val="22"/>
              </w:rPr>
            </w:pPr>
            <w:r w:rsidRPr="00B82A47">
              <w:rPr>
                <w:b w:val="0"/>
                <w:sz w:val="22"/>
                <w:szCs w:val="22"/>
              </w:rPr>
              <w:t>oficio dedicado a la creación de patrones en la línea de vestuario que permitan la construcción de prendas de vestir</w:t>
            </w:r>
            <w:r w:rsidR="00FC3952" w:rsidRPr="00B82A47">
              <w:rPr>
                <w:b w:val="0"/>
                <w:sz w:val="22"/>
                <w:szCs w:val="22"/>
              </w:rPr>
              <w:t>.</w:t>
            </w:r>
          </w:p>
        </w:tc>
      </w:tr>
      <w:tr w:rsidR="00E95AFB" w:rsidRPr="00B82A47" w14:paraId="6C815B62" w14:textId="77777777">
        <w:trPr>
          <w:trHeight w:val="253"/>
        </w:trPr>
        <w:tc>
          <w:tcPr>
            <w:tcW w:w="2122" w:type="dxa"/>
            <w:tcMar>
              <w:top w:w="100" w:type="dxa"/>
              <w:left w:w="100" w:type="dxa"/>
              <w:bottom w:w="100" w:type="dxa"/>
              <w:right w:w="100" w:type="dxa"/>
            </w:tcMar>
          </w:tcPr>
          <w:p w14:paraId="2FDC5913" w14:textId="399BB3DD" w:rsidR="00E95AFB" w:rsidRPr="00B82A47" w:rsidRDefault="00E95AFB" w:rsidP="00B82A47">
            <w:pPr>
              <w:spacing w:line="360" w:lineRule="auto"/>
              <w:rPr>
                <w:b w:val="0"/>
                <w:bCs/>
                <w:sz w:val="22"/>
                <w:szCs w:val="22"/>
              </w:rPr>
            </w:pPr>
            <w:r w:rsidRPr="00B82A47">
              <w:rPr>
                <w:b w:val="0"/>
                <w:bCs/>
                <w:sz w:val="22"/>
                <w:szCs w:val="22"/>
              </w:rPr>
              <w:t>Molde</w:t>
            </w:r>
          </w:p>
        </w:tc>
        <w:tc>
          <w:tcPr>
            <w:tcW w:w="7840" w:type="dxa"/>
            <w:tcMar>
              <w:top w:w="100" w:type="dxa"/>
              <w:left w:w="100" w:type="dxa"/>
              <w:bottom w:w="100" w:type="dxa"/>
              <w:right w:w="100" w:type="dxa"/>
            </w:tcMar>
          </w:tcPr>
          <w:p w14:paraId="33520472" w14:textId="372EF865" w:rsidR="00E95AFB" w:rsidRPr="00B82A47" w:rsidRDefault="00E95AFB" w:rsidP="00B82A47">
            <w:pPr>
              <w:spacing w:line="360" w:lineRule="auto"/>
              <w:rPr>
                <w:b w:val="0"/>
                <w:sz w:val="22"/>
                <w:szCs w:val="22"/>
              </w:rPr>
            </w:pPr>
            <w:r w:rsidRPr="00B82A47">
              <w:rPr>
                <w:b w:val="0"/>
                <w:sz w:val="22"/>
                <w:szCs w:val="22"/>
              </w:rPr>
              <w:t xml:space="preserve">término usado en el </w:t>
            </w:r>
            <w:r w:rsidR="00CB007D" w:rsidRPr="00B82A47">
              <w:rPr>
                <w:b w:val="0"/>
                <w:sz w:val="22"/>
                <w:szCs w:val="22"/>
              </w:rPr>
              <w:t>patronaje</w:t>
            </w:r>
            <w:r w:rsidRPr="00B82A47">
              <w:rPr>
                <w:b w:val="0"/>
                <w:sz w:val="22"/>
                <w:szCs w:val="22"/>
              </w:rPr>
              <w:t xml:space="preserve"> para señalar que después del trazo de planos se llegan a abstraer los elementos que permiten proceder con el corte del textil</w:t>
            </w:r>
            <w:r w:rsidR="00FC3952" w:rsidRPr="00B82A47">
              <w:rPr>
                <w:b w:val="0"/>
                <w:sz w:val="22"/>
                <w:szCs w:val="22"/>
              </w:rPr>
              <w:t>.</w:t>
            </w:r>
          </w:p>
        </w:tc>
      </w:tr>
    </w:tbl>
    <w:p w14:paraId="000000AA" w14:textId="77777777" w:rsidR="00FF258C" w:rsidRPr="00B82A47" w:rsidRDefault="00FF258C" w:rsidP="00B82A47">
      <w:pPr>
        <w:pStyle w:val="Normal0"/>
        <w:spacing w:line="360" w:lineRule="auto"/>
      </w:pPr>
    </w:p>
    <w:p w14:paraId="000000AB" w14:textId="77777777" w:rsidR="00FF258C" w:rsidRPr="00B82A47" w:rsidRDefault="00FF258C" w:rsidP="00B82A47">
      <w:pPr>
        <w:pStyle w:val="Normal0"/>
        <w:spacing w:line="360" w:lineRule="auto"/>
      </w:pPr>
    </w:p>
    <w:p w14:paraId="000000AC" w14:textId="4E04067A"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8" w:name="_Toc207098894"/>
      <w:r w:rsidRPr="00B82A47">
        <w:rPr>
          <w:b/>
        </w:rPr>
        <w:t>REFERENCIAS BIBLIOGRÁFICAS:</w:t>
      </w:r>
      <w:bookmarkEnd w:id="108"/>
      <w:r w:rsidRPr="00B82A47">
        <w:rPr>
          <w:b/>
        </w:rPr>
        <w:t xml:space="preserve"> </w:t>
      </w:r>
    </w:p>
    <w:p w14:paraId="0B79649E" w14:textId="77777777" w:rsidR="00941B90" w:rsidRPr="00B82A47" w:rsidRDefault="00941B90" w:rsidP="00B82A47">
      <w:pPr>
        <w:pStyle w:val="Normal0"/>
        <w:pBdr>
          <w:top w:val="nil"/>
          <w:left w:val="nil"/>
          <w:bottom w:val="nil"/>
          <w:right w:val="nil"/>
          <w:between w:val="nil"/>
        </w:pBdr>
        <w:spacing w:line="360" w:lineRule="auto"/>
        <w:rPr>
          <w:b/>
        </w:rPr>
      </w:pPr>
    </w:p>
    <w:p w14:paraId="0505CB26" w14:textId="77777777" w:rsidR="005A080C" w:rsidRPr="00B82A47" w:rsidRDefault="005A080C" w:rsidP="00B82A47">
      <w:pPr>
        <w:pStyle w:val="Normal0"/>
        <w:spacing w:line="360" w:lineRule="auto"/>
        <w:ind w:left="567" w:hanging="567"/>
      </w:pPr>
      <w:r w:rsidRPr="00B82A47">
        <w:rPr>
          <w:lang w:val="en-US"/>
        </w:rPr>
        <w:t xml:space="preserve">Aldrich, W. (2009). </w:t>
      </w:r>
      <w:r w:rsidRPr="004E5D22">
        <w:rPr>
          <w:i/>
          <w:iCs/>
          <w:lang w:val="en-US"/>
        </w:rPr>
        <w:t>Metric pattern cutting for children’s wear and babywear</w:t>
      </w:r>
      <w:r w:rsidRPr="00B82A47">
        <w:rPr>
          <w:lang w:val="en-US"/>
        </w:rPr>
        <w:t xml:space="preserve">: From birth to 14 years (4th ed.). </w:t>
      </w:r>
      <w:r w:rsidRPr="00B82A47">
        <w:t>Wiley-Blackwell.</w:t>
      </w:r>
    </w:p>
    <w:p w14:paraId="4A4F154B" w14:textId="77777777" w:rsidR="005A080C" w:rsidRPr="00B82A47" w:rsidRDefault="005A080C" w:rsidP="00B82A47">
      <w:pPr>
        <w:pStyle w:val="Normal0"/>
        <w:spacing w:line="360" w:lineRule="auto"/>
        <w:ind w:left="567" w:hanging="567"/>
      </w:pPr>
    </w:p>
    <w:p w14:paraId="56F0C9B1" w14:textId="77777777" w:rsidR="005A080C" w:rsidRPr="00B82A47" w:rsidRDefault="005A080C" w:rsidP="00B82A47">
      <w:pPr>
        <w:pStyle w:val="Normal0"/>
        <w:spacing w:line="360" w:lineRule="auto"/>
        <w:ind w:left="567" w:hanging="567"/>
        <w:rPr>
          <w:lang w:val="en-US"/>
        </w:rPr>
      </w:pPr>
      <w:r w:rsidRPr="00B82A47">
        <w:rPr>
          <w:lang w:val="en-US"/>
        </w:rPr>
        <w:t>Bunka Fashion College. (2007). C</w:t>
      </w:r>
      <w:r w:rsidRPr="004E5D22">
        <w:rPr>
          <w:i/>
          <w:iCs/>
          <w:lang w:val="en-US"/>
        </w:rPr>
        <w:t>hildren clothes (Bunka Fashion Series: Garment Design Textbook 8)</w:t>
      </w:r>
      <w:r w:rsidRPr="00B82A47">
        <w:rPr>
          <w:lang w:val="en-US"/>
        </w:rPr>
        <w:t xml:space="preserve">. Bunka Publishing Bureau. </w:t>
      </w:r>
    </w:p>
    <w:p w14:paraId="6E767745" w14:textId="77777777" w:rsidR="005A080C" w:rsidRPr="00B82A47" w:rsidRDefault="005A080C" w:rsidP="00B82A47">
      <w:pPr>
        <w:pStyle w:val="Normal0"/>
        <w:spacing w:line="360" w:lineRule="auto"/>
        <w:ind w:left="567" w:hanging="567"/>
        <w:rPr>
          <w:lang w:val="en-US"/>
        </w:rPr>
      </w:pPr>
    </w:p>
    <w:p w14:paraId="51CA8874" w14:textId="77777777" w:rsidR="005A080C" w:rsidRPr="00B82A47" w:rsidRDefault="005A080C" w:rsidP="00B82A47">
      <w:pPr>
        <w:pStyle w:val="Normal0"/>
        <w:spacing w:line="360" w:lineRule="auto"/>
        <w:ind w:left="567" w:hanging="567"/>
        <w:rPr>
          <w:lang w:val="en-US"/>
        </w:rPr>
      </w:pPr>
      <w:r w:rsidRPr="00B82A47">
        <w:rPr>
          <w:lang w:val="en-US"/>
        </w:rPr>
        <w:lastRenderedPageBreak/>
        <w:t xml:space="preserve">Cooklin, G. (1991). </w:t>
      </w:r>
      <w:r w:rsidRPr="004E5D22">
        <w:rPr>
          <w:i/>
          <w:iCs/>
          <w:lang w:val="en-US"/>
        </w:rPr>
        <w:t>Pattern grading for children’s clothes: The technology of sizing</w:t>
      </w:r>
      <w:r w:rsidRPr="00B82A47">
        <w:rPr>
          <w:lang w:val="en-US"/>
        </w:rPr>
        <w:t>. Wiley-Blackwell / BSP Professional Books.</w:t>
      </w:r>
    </w:p>
    <w:p w14:paraId="61E1A3AE" w14:textId="77777777" w:rsidR="005A080C" w:rsidRPr="00B82A47" w:rsidRDefault="005A080C" w:rsidP="00B82A47">
      <w:pPr>
        <w:pStyle w:val="Normal0"/>
        <w:spacing w:line="360" w:lineRule="auto"/>
        <w:ind w:left="567" w:hanging="567"/>
        <w:rPr>
          <w:lang w:val="en-US"/>
        </w:rPr>
      </w:pPr>
    </w:p>
    <w:p w14:paraId="28512660" w14:textId="77777777" w:rsidR="005A080C" w:rsidRPr="00B82A47" w:rsidRDefault="005A080C" w:rsidP="00B82A47">
      <w:pPr>
        <w:pStyle w:val="Normal0"/>
        <w:spacing w:line="360" w:lineRule="auto"/>
        <w:ind w:left="567" w:hanging="567"/>
      </w:pPr>
      <w:r w:rsidRPr="00B82A47">
        <w:rPr>
          <w:lang w:val="en-US"/>
        </w:rPr>
        <w:t xml:space="preserve">Crim, C. H. (2014). </w:t>
      </w:r>
      <w:r w:rsidRPr="004E5D22">
        <w:rPr>
          <w:i/>
          <w:iCs/>
          <w:lang w:val="en-US"/>
        </w:rPr>
        <w:t>Pattern making for kids’ clothes: All you need to know about designing, adapting, and customizing sewing patterns for children’s clothing</w:t>
      </w:r>
      <w:r w:rsidRPr="00B82A47">
        <w:rPr>
          <w:lang w:val="en-US"/>
        </w:rPr>
        <w:t xml:space="preserve">. </w:t>
      </w:r>
      <w:proofErr w:type="spellStart"/>
      <w:r w:rsidRPr="00B82A47">
        <w:t>Barron’s</w:t>
      </w:r>
      <w:proofErr w:type="spellEnd"/>
      <w:r w:rsidRPr="00B82A47">
        <w:t>.</w:t>
      </w:r>
    </w:p>
    <w:p w14:paraId="4C39F463" w14:textId="77777777" w:rsidR="005A080C" w:rsidRPr="00B82A47" w:rsidRDefault="005A080C" w:rsidP="00B82A47">
      <w:pPr>
        <w:pStyle w:val="Normal0"/>
        <w:spacing w:line="360" w:lineRule="auto"/>
        <w:ind w:left="567" w:hanging="567"/>
      </w:pPr>
    </w:p>
    <w:p w14:paraId="666146B0" w14:textId="77777777" w:rsidR="005A080C" w:rsidRPr="00B82A47" w:rsidRDefault="005A080C" w:rsidP="00B82A47">
      <w:pPr>
        <w:pStyle w:val="Normal0"/>
        <w:spacing w:line="360" w:lineRule="auto"/>
        <w:ind w:left="567" w:hanging="567"/>
      </w:pPr>
      <w:proofErr w:type="spellStart"/>
      <w:r w:rsidRPr="00B82A47">
        <w:t>Crim</w:t>
      </w:r>
      <w:proofErr w:type="spellEnd"/>
      <w:r w:rsidRPr="00B82A47">
        <w:t xml:space="preserve">, C. H. (2015). </w:t>
      </w:r>
      <w:r w:rsidRPr="004E5D22">
        <w:rPr>
          <w:i/>
          <w:iCs/>
        </w:rPr>
        <w:t>Patronaje de moda para niños: Todo lo que necesita saber para diseñar, adaptar y personalizar los patrones de costura</w:t>
      </w:r>
      <w:r w:rsidRPr="00B82A47">
        <w:t xml:space="preserve">. </w:t>
      </w:r>
      <w:proofErr w:type="spellStart"/>
      <w:r w:rsidRPr="00B82A47">
        <w:t>Promopress</w:t>
      </w:r>
      <w:proofErr w:type="spellEnd"/>
      <w:r w:rsidRPr="00B82A47">
        <w:t>.</w:t>
      </w:r>
    </w:p>
    <w:p w14:paraId="3CE1CE24" w14:textId="77777777" w:rsidR="005A080C" w:rsidRPr="00B82A47" w:rsidRDefault="005A080C" w:rsidP="00B82A47">
      <w:pPr>
        <w:pStyle w:val="Normal0"/>
        <w:spacing w:line="360" w:lineRule="auto"/>
        <w:ind w:left="567" w:hanging="567"/>
      </w:pPr>
    </w:p>
    <w:p w14:paraId="3DAE0CC0" w14:textId="77777777" w:rsidR="005A080C" w:rsidRPr="00B82A47" w:rsidRDefault="005A080C" w:rsidP="00B82A47">
      <w:pPr>
        <w:pStyle w:val="Normal0"/>
        <w:spacing w:line="360" w:lineRule="auto"/>
        <w:ind w:left="567" w:hanging="567"/>
        <w:rPr>
          <w:lang w:val="en-US"/>
        </w:rPr>
      </w:pPr>
      <w:proofErr w:type="spellStart"/>
      <w:r w:rsidRPr="00B82A47">
        <w:t>Donnanno</w:t>
      </w:r>
      <w:proofErr w:type="spellEnd"/>
      <w:r w:rsidRPr="00B82A47">
        <w:t xml:space="preserve">, A. (2014). </w:t>
      </w:r>
      <w:r w:rsidRPr="004E5D22">
        <w:rPr>
          <w:i/>
          <w:iCs/>
        </w:rPr>
        <w:t>Técnicas de patronaje de prendas infantiles de moda</w:t>
      </w:r>
      <w:r w:rsidRPr="00B82A47">
        <w:t xml:space="preserve">. </w:t>
      </w:r>
      <w:proofErr w:type="spellStart"/>
      <w:r w:rsidRPr="00B82A47">
        <w:rPr>
          <w:lang w:val="en-US"/>
        </w:rPr>
        <w:t>Promopress</w:t>
      </w:r>
      <w:proofErr w:type="spellEnd"/>
      <w:r w:rsidRPr="00B82A47">
        <w:rPr>
          <w:lang w:val="en-US"/>
        </w:rPr>
        <w:t>.</w:t>
      </w:r>
    </w:p>
    <w:p w14:paraId="592BFB23" w14:textId="77777777" w:rsidR="005A080C" w:rsidRPr="00B82A47" w:rsidRDefault="005A080C" w:rsidP="00B82A47">
      <w:pPr>
        <w:pStyle w:val="Normal0"/>
        <w:spacing w:line="360" w:lineRule="auto"/>
        <w:ind w:left="567" w:hanging="567"/>
        <w:rPr>
          <w:lang w:val="en-US"/>
        </w:rPr>
      </w:pPr>
    </w:p>
    <w:p w14:paraId="074E624F" w14:textId="77777777" w:rsidR="005A080C" w:rsidRPr="00B82A47" w:rsidRDefault="005A080C" w:rsidP="00B82A47">
      <w:pPr>
        <w:pStyle w:val="Normal0"/>
        <w:spacing w:line="360" w:lineRule="auto"/>
        <w:ind w:left="567" w:hanging="567"/>
        <w:rPr>
          <w:lang w:val="en-US"/>
        </w:rPr>
      </w:pPr>
      <w:r w:rsidRPr="00B82A47">
        <w:rPr>
          <w:lang w:val="en-US"/>
        </w:rPr>
        <w:t xml:space="preserve">Donnanno, A. (2021). </w:t>
      </w:r>
      <w:r w:rsidRPr="004E5D22">
        <w:rPr>
          <w:i/>
          <w:iCs/>
          <w:lang w:val="en-US"/>
        </w:rPr>
        <w:t>Fashion patternmaking techniques for children’s clothing: Dresses, shirts, bodysuits, trousers, jackets and coats</w:t>
      </w:r>
      <w:r w:rsidRPr="00B82A47">
        <w:rPr>
          <w:lang w:val="en-US"/>
        </w:rPr>
        <w:t xml:space="preserve">. Hoaki Books. </w:t>
      </w:r>
    </w:p>
    <w:p w14:paraId="651E1616" w14:textId="77777777" w:rsidR="005A080C" w:rsidRPr="00B82A47" w:rsidRDefault="005A080C" w:rsidP="00B82A47">
      <w:pPr>
        <w:pStyle w:val="Normal0"/>
        <w:spacing w:line="360" w:lineRule="auto"/>
        <w:ind w:left="567" w:hanging="567"/>
        <w:rPr>
          <w:lang w:val="en-US"/>
        </w:rPr>
      </w:pPr>
    </w:p>
    <w:p w14:paraId="4E423C55" w14:textId="77777777" w:rsidR="005A080C" w:rsidRPr="00B82A47" w:rsidRDefault="005A080C" w:rsidP="00B82A47">
      <w:pPr>
        <w:pStyle w:val="Normal0"/>
        <w:spacing w:line="360" w:lineRule="auto"/>
        <w:ind w:left="567" w:hanging="567"/>
        <w:rPr>
          <w:lang w:val="en-US"/>
        </w:rPr>
      </w:pPr>
      <w:r w:rsidRPr="00B82A47">
        <w:rPr>
          <w:lang w:val="en-US"/>
        </w:rPr>
        <w:t xml:space="preserve">Ebele, L. (2021).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infantil</w:t>
      </w:r>
      <w:proofErr w:type="spellEnd"/>
      <w:r w:rsidRPr="004E5D22">
        <w:rPr>
          <w:i/>
          <w:iCs/>
          <w:lang w:val="en-US"/>
        </w:rPr>
        <w:t xml:space="preserve">: </w:t>
      </w:r>
      <w:proofErr w:type="spellStart"/>
      <w:r w:rsidRPr="004E5D22">
        <w:rPr>
          <w:i/>
          <w:iCs/>
          <w:lang w:val="en-US"/>
        </w:rPr>
        <w:t>Modele</w:t>
      </w:r>
      <w:proofErr w:type="spellEnd"/>
      <w:r w:rsidRPr="00B82A47">
        <w:rPr>
          <w:lang w:val="en-US"/>
        </w:rPr>
        <w:t xml:space="preserve">. </w:t>
      </w:r>
      <w:proofErr w:type="spellStart"/>
      <w:r w:rsidRPr="00B82A47">
        <w:rPr>
          <w:lang w:val="en-US"/>
        </w:rPr>
        <w:t>Amoler</w:t>
      </w:r>
      <w:proofErr w:type="spellEnd"/>
      <w:r w:rsidRPr="00B82A47">
        <w:rPr>
          <w:lang w:val="en-US"/>
        </w:rPr>
        <w:t>.</w:t>
      </w:r>
    </w:p>
    <w:p w14:paraId="5E1169C2" w14:textId="77777777" w:rsidR="005A080C" w:rsidRPr="00B82A47" w:rsidRDefault="005A080C" w:rsidP="00B82A47">
      <w:pPr>
        <w:pStyle w:val="Normal0"/>
        <w:spacing w:line="360" w:lineRule="auto"/>
        <w:ind w:left="567" w:hanging="567"/>
        <w:rPr>
          <w:lang w:val="en-US"/>
        </w:rPr>
      </w:pPr>
    </w:p>
    <w:p w14:paraId="5D13325C" w14:textId="77777777" w:rsidR="005A080C" w:rsidRPr="00B82A47" w:rsidRDefault="005A080C" w:rsidP="00B82A47">
      <w:pPr>
        <w:pStyle w:val="Normal0"/>
        <w:spacing w:line="360" w:lineRule="auto"/>
        <w:ind w:left="567" w:hanging="567"/>
        <w:rPr>
          <w:lang w:val="en-US"/>
        </w:rPr>
      </w:pPr>
      <w:r w:rsidRPr="00B82A47">
        <w:rPr>
          <w:lang w:val="en-US"/>
        </w:rPr>
        <w:t xml:space="preserve">Morgan, P. (1973). </w:t>
      </w:r>
      <w:r w:rsidRPr="004E5D22">
        <w:rPr>
          <w:i/>
          <w:iCs/>
          <w:lang w:val="en-US"/>
        </w:rPr>
        <w:t>Designing and pattern cutting for children’s clothes</w:t>
      </w:r>
      <w:r w:rsidRPr="00B82A47">
        <w:rPr>
          <w:lang w:val="en-US"/>
        </w:rPr>
        <w:t>. B. T. Batsford.</w:t>
      </w:r>
    </w:p>
    <w:p w14:paraId="447FC911" w14:textId="77777777" w:rsidR="005A080C" w:rsidRPr="00B82A47" w:rsidRDefault="005A080C" w:rsidP="00B82A47">
      <w:pPr>
        <w:pStyle w:val="Normal0"/>
        <w:spacing w:line="360" w:lineRule="auto"/>
        <w:ind w:left="567" w:hanging="567"/>
        <w:rPr>
          <w:lang w:val="en-US"/>
        </w:rPr>
      </w:pPr>
    </w:p>
    <w:p w14:paraId="75515C40" w14:textId="77777777" w:rsidR="005A080C" w:rsidRPr="00B82A47" w:rsidRDefault="005A080C" w:rsidP="00B82A47">
      <w:pPr>
        <w:pStyle w:val="Normal0"/>
        <w:spacing w:line="360" w:lineRule="auto"/>
        <w:ind w:left="567" w:hanging="567"/>
        <w:rPr>
          <w:lang w:val="en-US"/>
        </w:rPr>
      </w:pPr>
      <w:r w:rsidRPr="00B82A47">
        <w:rPr>
          <w:lang w:val="en-US"/>
        </w:rPr>
        <w:t xml:space="preserve">Mukai, M. (2018).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prática</w:t>
      </w:r>
      <w:proofErr w:type="spellEnd"/>
      <w:r w:rsidRPr="004E5D22">
        <w:rPr>
          <w:i/>
          <w:iCs/>
          <w:lang w:val="en-US"/>
        </w:rPr>
        <w:t xml:space="preserve"> especial </w:t>
      </w:r>
      <w:proofErr w:type="spellStart"/>
      <w:r w:rsidRPr="004E5D22">
        <w:rPr>
          <w:i/>
          <w:iCs/>
          <w:lang w:val="en-US"/>
        </w:rPr>
        <w:t>infantil</w:t>
      </w:r>
      <w:proofErr w:type="spellEnd"/>
      <w:r w:rsidRPr="00B82A47">
        <w:rPr>
          <w:lang w:val="en-US"/>
        </w:rPr>
        <w:t>. (Autoed.).</w:t>
      </w:r>
    </w:p>
    <w:p w14:paraId="4D4D039A" w14:textId="77777777" w:rsidR="005A080C" w:rsidRPr="00B82A47" w:rsidRDefault="005A080C" w:rsidP="00B82A47">
      <w:pPr>
        <w:pStyle w:val="Normal0"/>
        <w:spacing w:line="360" w:lineRule="auto"/>
        <w:ind w:left="567" w:hanging="567"/>
        <w:rPr>
          <w:lang w:val="en-US"/>
        </w:rPr>
      </w:pPr>
    </w:p>
    <w:p w14:paraId="1E900AA2" w14:textId="77777777" w:rsidR="005A080C" w:rsidRPr="00B82A47" w:rsidRDefault="005A080C" w:rsidP="00B82A47">
      <w:pPr>
        <w:pStyle w:val="Normal0"/>
        <w:spacing w:line="360" w:lineRule="auto"/>
        <w:ind w:left="567" w:hanging="567"/>
      </w:pPr>
      <w:r w:rsidRPr="00B82A47">
        <w:rPr>
          <w:lang w:val="en-US"/>
        </w:rPr>
        <w:t xml:space="preserve">Rohr, M. (1963). </w:t>
      </w:r>
      <w:r w:rsidRPr="004E5D22">
        <w:rPr>
          <w:i/>
          <w:iCs/>
          <w:lang w:val="en-US"/>
        </w:rPr>
        <w:t>Pattern drafting: Children’s garment design</w:t>
      </w:r>
      <w:r w:rsidRPr="00B82A47">
        <w:rPr>
          <w:lang w:val="en-US"/>
        </w:rPr>
        <w:t xml:space="preserve">. </w:t>
      </w:r>
      <w:r w:rsidRPr="00B82A47">
        <w:t xml:space="preserve">M. </w:t>
      </w:r>
      <w:proofErr w:type="spellStart"/>
      <w:r w:rsidRPr="00B82A47">
        <w:t>Rohr</w:t>
      </w:r>
      <w:proofErr w:type="spellEnd"/>
      <w:r w:rsidRPr="00B82A47">
        <w:t>.</w:t>
      </w:r>
    </w:p>
    <w:p w14:paraId="16F49A9B" w14:textId="77777777" w:rsidR="005A080C" w:rsidRPr="00B82A47" w:rsidRDefault="005A080C" w:rsidP="00B82A47">
      <w:pPr>
        <w:pStyle w:val="Normal0"/>
        <w:spacing w:line="360" w:lineRule="auto"/>
        <w:ind w:left="567" w:hanging="567"/>
      </w:pPr>
    </w:p>
    <w:p w14:paraId="6076B493" w14:textId="77777777" w:rsidR="005A080C" w:rsidRPr="00B82A47" w:rsidRDefault="005A080C" w:rsidP="00B82A47">
      <w:pPr>
        <w:pStyle w:val="Normal0"/>
        <w:spacing w:line="360" w:lineRule="auto"/>
      </w:pPr>
    </w:p>
    <w:p w14:paraId="000000B0" w14:textId="7777777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09" w:name="_Toc193287077"/>
      <w:bookmarkStart w:id="110" w:name="_Toc196758595"/>
      <w:bookmarkStart w:id="111" w:name="_Toc207098895"/>
      <w:r w:rsidRPr="00B82A47">
        <w:rPr>
          <w:b/>
        </w:rPr>
        <w:t>CONTROL DEL DOCUMENTO</w:t>
      </w:r>
      <w:bookmarkEnd w:id="109"/>
      <w:bookmarkEnd w:id="110"/>
      <w:bookmarkEnd w:id="111"/>
    </w:p>
    <w:p w14:paraId="000000B1" w14:textId="77777777" w:rsidR="00FF258C" w:rsidRPr="00B82A47" w:rsidRDefault="00FF258C" w:rsidP="00B82A47">
      <w:pPr>
        <w:pStyle w:val="Normal0"/>
        <w:spacing w:line="360" w:lineRule="auto"/>
        <w:rPr>
          <w:b/>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B82A47" w14:paraId="27B3F990" w14:textId="77777777" w:rsidTr="00C45A3B">
        <w:tc>
          <w:tcPr>
            <w:tcW w:w="1272" w:type="dxa"/>
            <w:tcBorders>
              <w:top w:val="nil"/>
              <w:left w:val="nil"/>
            </w:tcBorders>
            <w:shd w:val="clear" w:color="auto" w:fill="auto"/>
          </w:tcPr>
          <w:p w14:paraId="000000B2" w14:textId="77777777" w:rsidR="00FF258C" w:rsidRPr="00B82A47" w:rsidRDefault="00FF258C" w:rsidP="00B82A47">
            <w:pPr>
              <w:pStyle w:val="Normal0"/>
              <w:spacing w:line="360" w:lineRule="auto"/>
              <w:rPr>
                <w:sz w:val="22"/>
                <w:szCs w:val="22"/>
              </w:rPr>
            </w:pPr>
          </w:p>
        </w:tc>
        <w:tc>
          <w:tcPr>
            <w:tcW w:w="1991" w:type="dxa"/>
            <w:vAlign w:val="center"/>
          </w:tcPr>
          <w:p w14:paraId="000000B3" w14:textId="77777777" w:rsidR="00FF258C" w:rsidRPr="00B82A47" w:rsidRDefault="00D376E1" w:rsidP="00B82A47">
            <w:pPr>
              <w:pStyle w:val="Normal0"/>
              <w:spacing w:line="360" w:lineRule="auto"/>
              <w:rPr>
                <w:sz w:val="22"/>
                <w:szCs w:val="22"/>
              </w:rPr>
            </w:pPr>
            <w:r w:rsidRPr="00B82A47">
              <w:rPr>
                <w:sz w:val="22"/>
                <w:szCs w:val="22"/>
              </w:rPr>
              <w:t>Nombre</w:t>
            </w:r>
          </w:p>
        </w:tc>
        <w:tc>
          <w:tcPr>
            <w:tcW w:w="1559" w:type="dxa"/>
            <w:vAlign w:val="center"/>
          </w:tcPr>
          <w:p w14:paraId="000000B4" w14:textId="77777777" w:rsidR="00FF258C" w:rsidRPr="00B82A47" w:rsidRDefault="00D376E1" w:rsidP="00B82A47">
            <w:pPr>
              <w:pStyle w:val="Normal0"/>
              <w:spacing w:line="360" w:lineRule="auto"/>
              <w:rPr>
                <w:sz w:val="22"/>
                <w:szCs w:val="22"/>
              </w:rPr>
            </w:pPr>
            <w:r w:rsidRPr="00B82A47">
              <w:rPr>
                <w:sz w:val="22"/>
                <w:szCs w:val="22"/>
              </w:rPr>
              <w:t>Cargo</w:t>
            </w:r>
          </w:p>
        </w:tc>
        <w:tc>
          <w:tcPr>
            <w:tcW w:w="3257" w:type="dxa"/>
            <w:vAlign w:val="center"/>
          </w:tcPr>
          <w:p w14:paraId="000000B5" w14:textId="77777777" w:rsidR="00FF258C" w:rsidRPr="00B82A47" w:rsidRDefault="00D376E1" w:rsidP="00B82A47">
            <w:pPr>
              <w:pStyle w:val="Normal0"/>
              <w:spacing w:line="360" w:lineRule="auto"/>
              <w:rPr>
                <w:sz w:val="22"/>
                <w:szCs w:val="22"/>
              </w:rPr>
            </w:pPr>
            <w:r w:rsidRPr="00B82A47">
              <w:rPr>
                <w:sz w:val="22"/>
                <w:szCs w:val="22"/>
              </w:rPr>
              <w:t>Dependencia</w:t>
            </w:r>
          </w:p>
          <w:p w14:paraId="000000B6" w14:textId="77777777" w:rsidR="00FF258C" w:rsidRPr="00B82A47" w:rsidRDefault="00D376E1" w:rsidP="00B82A47">
            <w:pPr>
              <w:pStyle w:val="Normal0"/>
              <w:spacing w:line="360" w:lineRule="auto"/>
              <w:rPr>
                <w:sz w:val="22"/>
                <w:szCs w:val="22"/>
              </w:rPr>
            </w:pPr>
            <w:r w:rsidRPr="00B82A47">
              <w:rPr>
                <w:sz w:val="22"/>
                <w:szCs w:val="22"/>
              </w:rPr>
              <w:t>(Para el SENA indicar Regional y Centro de Formación)</w:t>
            </w:r>
          </w:p>
        </w:tc>
        <w:tc>
          <w:tcPr>
            <w:tcW w:w="1888" w:type="dxa"/>
            <w:vAlign w:val="center"/>
          </w:tcPr>
          <w:p w14:paraId="000000B7" w14:textId="77777777" w:rsidR="00FF258C" w:rsidRPr="00B82A47" w:rsidRDefault="00D376E1" w:rsidP="00B82A47">
            <w:pPr>
              <w:pStyle w:val="Normal0"/>
              <w:spacing w:line="360" w:lineRule="auto"/>
              <w:rPr>
                <w:sz w:val="22"/>
                <w:szCs w:val="22"/>
              </w:rPr>
            </w:pPr>
            <w:r w:rsidRPr="00B82A47">
              <w:rPr>
                <w:sz w:val="22"/>
                <w:szCs w:val="22"/>
              </w:rPr>
              <w:t>Fecha</w:t>
            </w:r>
          </w:p>
        </w:tc>
      </w:tr>
      <w:tr w:rsidR="00FF258C" w:rsidRPr="00B82A47" w14:paraId="2FF467CA" w14:textId="77777777">
        <w:trPr>
          <w:trHeight w:val="340"/>
        </w:trPr>
        <w:tc>
          <w:tcPr>
            <w:tcW w:w="1272" w:type="dxa"/>
          </w:tcPr>
          <w:p w14:paraId="000000B8" w14:textId="77777777" w:rsidR="00FF258C" w:rsidRPr="00B82A47" w:rsidRDefault="00D376E1" w:rsidP="00B82A47">
            <w:pPr>
              <w:pStyle w:val="Normal0"/>
              <w:spacing w:line="360" w:lineRule="auto"/>
              <w:rPr>
                <w:sz w:val="22"/>
                <w:szCs w:val="22"/>
              </w:rPr>
            </w:pPr>
            <w:r w:rsidRPr="00B82A47">
              <w:rPr>
                <w:sz w:val="22"/>
                <w:szCs w:val="22"/>
              </w:rPr>
              <w:t>Autor (es)</w:t>
            </w:r>
          </w:p>
        </w:tc>
        <w:tc>
          <w:tcPr>
            <w:tcW w:w="1991" w:type="dxa"/>
          </w:tcPr>
          <w:p w14:paraId="000000B9" w14:textId="22A32BF0" w:rsidR="00FF258C" w:rsidRPr="00B82A47" w:rsidRDefault="00677AAC" w:rsidP="00B82A47">
            <w:pPr>
              <w:pStyle w:val="Normal0"/>
              <w:spacing w:line="360" w:lineRule="auto"/>
              <w:rPr>
                <w:sz w:val="22"/>
                <w:szCs w:val="22"/>
              </w:rPr>
            </w:pPr>
            <w:r w:rsidRPr="00B82A47">
              <w:rPr>
                <w:sz w:val="22"/>
                <w:szCs w:val="22"/>
              </w:rPr>
              <w:t>Paola Angélica Castro Salazar</w:t>
            </w:r>
          </w:p>
        </w:tc>
        <w:tc>
          <w:tcPr>
            <w:tcW w:w="1559" w:type="dxa"/>
          </w:tcPr>
          <w:p w14:paraId="000000BA" w14:textId="6BAF4944" w:rsidR="00FF258C" w:rsidRPr="00B82A47" w:rsidRDefault="00E42E80" w:rsidP="00B82A47">
            <w:pPr>
              <w:pStyle w:val="Normal0"/>
              <w:spacing w:line="360" w:lineRule="auto"/>
              <w:rPr>
                <w:b w:val="0"/>
                <w:sz w:val="22"/>
                <w:szCs w:val="22"/>
              </w:rPr>
            </w:pPr>
            <w:r w:rsidRPr="00B82A47">
              <w:rPr>
                <w:b w:val="0"/>
                <w:sz w:val="22"/>
                <w:szCs w:val="22"/>
              </w:rPr>
              <w:t xml:space="preserve">Experta </w:t>
            </w:r>
            <w:r w:rsidR="005A080C" w:rsidRPr="00B82A47">
              <w:rPr>
                <w:b w:val="0"/>
                <w:sz w:val="22"/>
                <w:szCs w:val="22"/>
              </w:rPr>
              <w:t>temática</w:t>
            </w:r>
          </w:p>
        </w:tc>
        <w:tc>
          <w:tcPr>
            <w:tcW w:w="3257" w:type="dxa"/>
          </w:tcPr>
          <w:p w14:paraId="11B381F2" w14:textId="77777777" w:rsidR="00FF258C" w:rsidRPr="00B82A47" w:rsidRDefault="00677AAC" w:rsidP="00B82A47">
            <w:pPr>
              <w:pStyle w:val="Normal0"/>
              <w:spacing w:line="360" w:lineRule="auto"/>
              <w:rPr>
                <w:b w:val="0"/>
                <w:sz w:val="22"/>
                <w:szCs w:val="22"/>
              </w:rPr>
            </w:pPr>
            <w:r w:rsidRPr="00B82A47">
              <w:rPr>
                <w:b w:val="0"/>
                <w:sz w:val="22"/>
                <w:szCs w:val="22"/>
              </w:rPr>
              <w:t xml:space="preserve">Centro Agroturístico </w:t>
            </w:r>
            <w:r w:rsidR="001618B7" w:rsidRPr="00B82A47">
              <w:rPr>
                <w:b w:val="0"/>
                <w:sz w:val="22"/>
                <w:szCs w:val="22"/>
              </w:rPr>
              <w:t>– Regional Santander</w:t>
            </w:r>
            <w:r w:rsidRPr="00B82A47">
              <w:rPr>
                <w:b w:val="0"/>
                <w:sz w:val="22"/>
                <w:szCs w:val="22"/>
              </w:rPr>
              <w:t xml:space="preserve"> </w:t>
            </w:r>
          </w:p>
          <w:p w14:paraId="000000BB" w14:textId="14290130" w:rsidR="00C23BB1" w:rsidRPr="00B82A47" w:rsidRDefault="00C23BB1" w:rsidP="00B82A47">
            <w:pPr>
              <w:pStyle w:val="Normal0"/>
              <w:spacing w:line="360" w:lineRule="auto"/>
              <w:rPr>
                <w:b w:val="0"/>
                <w:sz w:val="22"/>
                <w:szCs w:val="22"/>
              </w:rPr>
            </w:pPr>
          </w:p>
        </w:tc>
        <w:tc>
          <w:tcPr>
            <w:tcW w:w="1888" w:type="dxa"/>
          </w:tcPr>
          <w:p w14:paraId="000000BC" w14:textId="7CBE24FF" w:rsidR="00FF258C" w:rsidRPr="00B82A47" w:rsidRDefault="005A080C" w:rsidP="00B82A47">
            <w:pPr>
              <w:pStyle w:val="Normal0"/>
              <w:spacing w:line="360" w:lineRule="auto"/>
              <w:rPr>
                <w:b w:val="0"/>
                <w:sz w:val="22"/>
                <w:szCs w:val="22"/>
              </w:rPr>
            </w:pPr>
            <w:r w:rsidRPr="00B82A47">
              <w:rPr>
                <w:b w:val="0"/>
                <w:sz w:val="22"/>
                <w:szCs w:val="22"/>
              </w:rPr>
              <w:t>Agosto</w:t>
            </w:r>
            <w:r w:rsidR="00677AAC" w:rsidRPr="00B82A47">
              <w:rPr>
                <w:b w:val="0"/>
                <w:sz w:val="22"/>
                <w:szCs w:val="22"/>
              </w:rPr>
              <w:t xml:space="preserve"> de 2025</w:t>
            </w:r>
          </w:p>
        </w:tc>
      </w:tr>
    </w:tbl>
    <w:p w14:paraId="000000C2" w14:textId="77777777" w:rsidR="00FF258C" w:rsidRPr="00B82A47" w:rsidRDefault="00FF258C" w:rsidP="00B82A47">
      <w:pPr>
        <w:pStyle w:val="Normal0"/>
        <w:spacing w:line="360" w:lineRule="auto"/>
      </w:pPr>
    </w:p>
    <w:p w14:paraId="000000C3" w14:textId="77777777" w:rsidR="00FF258C" w:rsidRPr="00B82A47" w:rsidRDefault="00FF258C" w:rsidP="00B82A47">
      <w:pPr>
        <w:pStyle w:val="Normal0"/>
        <w:spacing w:line="360" w:lineRule="auto"/>
      </w:pPr>
    </w:p>
    <w:p w14:paraId="000000C5" w14:textId="3AFC38C7" w:rsidR="00FF258C" w:rsidRPr="00B82A47" w:rsidRDefault="00D376E1" w:rsidP="007943D2">
      <w:pPr>
        <w:pStyle w:val="Normal0"/>
        <w:numPr>
          <w:ilvl w:val="0"/>
          <w:numId w:val="44"/>
        </w:numPr>
        <w:pBdr>
          <w:top w:val="nil"/>
          <w:left w:val="nil"/>
          <w:bottom w:val="nil"/>
          <w:right w:val="nil"/>
          <w:between w:val="nil"/>
        </w:pBdr>
        <w:spacing w:line="360" w:lineRule="auto"/>
        <w:ind w:left="284" w:hanging="284"/>
        <w:outlineLvl w:val="0"/>
        <w:rPr>
          <w:b/>
        </w:rPr>
      </w:pPr>
      <w:bookmarkStart w:id="112" w:name="_Toc193287078"/>
      <w:bookmarkStart w:id="113" w:name="_Toc196758596"/>
      <w:bookmarkStart w:id="114" w:name="_Toc207098896"/>
      <w:r w:rsidRPr="00B82A47">
        <w:rPr>
          <w:b/>
        </w:rPr>
        <w:t>CONTROL DE CAMBIOS</w:t>
      </w:r>
      <w:bookmarkEnd w:id="112"/>
      <w:bookmarkEnd w:id="113"/>
      <w:bookmarkEnd w:id="114"/>
      <w:r w:rsidRPr="00B82A47">
        <w:rPr>
          <w:b/>
        </w:rPr>
        <w:t xml:space="preserve"> </w:t>
      </w:r>
    </w:p>
    <w:p w14:paraId="000000C6" w14:textId="77777777" w:rsidR="00FF258C" w:rsidRPr="00B82A47" w:rsidRDefault="00FF258C" w:rsidP="00B82A47">
      <w:pPr>
        <w:pStyle w:val="Normal0"/>
        <w:spacing w:line="360" w:lineRule="auto"/>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B82A47" w14:paraId="31F82D5C" w14:textId="77777777" w:rsidTr="00C45A3B">
        <w:tc>
          <w:tcPr>
            <w:tcW w:w="1264" w:type="dxa"/>
            <w:tcBorders>
              <w:top w:val="nil"/>
              <w:left w:val="nil"/>
            </w:tcBorders>
            <w:shd w:val="clear" w:color="auto" w:fill="auto"/>
          </w:tcPr>
          <w:p w14:paraId="000000C7" w14:textId="77777777" w:rsidR="00FF258C" w:rsidRPr="00B82A47" w:rsidRDefault="00FF258C" w:rsidP="00B82A47">
            <w:pPr>
              <w:pStyle w:val="Normal0"/>
              <w:spacing w:line="360" w:lineRule="auto"/>
              <w:rPr>
                <w:sz w:val="22"/>
                <w:szCs w:val="22"/>
              </w:rPr>
            </w:pPr>
          </w:p>
        </w:tc>
        <w:tc>
          <w:tcPr>
            <w:tcW w:w="2138" w:type="dxa"/>
          </w:tcPr>
          <w:p w14:paraId="000000C8" w14:textId="77777777" w:rsidR="00FF258C" w:rsidRPr="00B82A47" w:rsidRDefault="00D376E1" w:rsidP="00B82A47">
            <w:pPr>
              <w:pStyle w:val="Normal0"/>
              <w:spacing w:line="360" w:lineRule="auto"/>
              <w:rPr>
                <w:sz w:val="22"/>
                <w:szCs w:val="22"/>
              </w:rPr>
            </w:pPr>
            <w:r w:rsidRPr="00B82A47">
              <w:rPr>
                <w:sz w:val="22"/>
                <w:szCs w:val="22"/>
              </w:rPr>
              <w:t>Nombre</w:t>
            </w:r>
          </w:p>
        </w:tc>
        <w:tc>
          <w:tcPr>
            <w:tcW w:w="1701" w:type="dxa"/>
          </w:tcPr>
          <w:p w14:paraId="000000C9" w14:textId="77777777" w:rsidR="00FF258C" w:rsidRPr="00B82A47" w:rsidRDefault="00D376E1" w:rsidP="00B82A47">
            <w:pPr>
              <w:pStyle w:val="Normal0"/>
              <w:spacing w:line="360" w:lineRule="auto"/>
              <w:rPr>
                <w:sz w:val="22"/>
                <w:szCs w:val="22"/>
              </w:rPr>
            </w:pPr>
            <w:r w:rsidRPr="00B82A47">
              <w:rPr>
                <w:sz w:val="22"/>
                <w:szCs w:val="22"/>
              </w:rPr>
              <w:t>Cargo</w:t>
            </w:r>
          </w:p>
        </w:tc>
        <w:tc>
          <w:tcPr>
            <w:tcW w:w="1843" w:type="dxa"/>
          </w:tcPr>
          <w:p w14:paraId="000000CA" w14:textId="77777777" w:rsidR="00FF258C" w:rsidRPr="00B82A47" w:rsidRDefault="00D376E1" w:rsidP="00B82A47">
            <w:pPr>
              <w:pStyle w:val="Normal0"/>
              <w:spacing w:line="360" w:lineRule="auto"/>
              <w:rPr>
                <w:sz w:val="22"/>
                <w:szCs w:val="22"/>
              </w:rPr>
            </w:pPr>
            <w:r w:rsidRPr="00B82A47">
              <w:rPr>
                <w:sz w:val="22"/>
                <w:szCs w:val="22"/>
              </w:rPr>
              <w:t>Dependencia</w:t>
            </w:r>
          </w:p>
        </w:tc>
        <w:tc>
          <w:tcPr>
            <w:tcW w:w="1044" w:type="dxa"/>
          </w:tcPr>
          <w:p w14:paraId="000000CB" w14:textId="77777777" w:rsidR="00FF258C" w:rsidRPr="00B82A47" w:rsidRDefault="00D376E1" w:rsidP="00B82A47">
            <w:pPr>
              <w:pStyle w:val="Normal0"/>
              <w:spacing w:line="360" w:lineRule="auto"/>
              <w:rPr>
                <w:sz w:val="22"/>
                <w:szCs w:val="22"/>
              </w:rPr>
            </w:pPr>
            <w:r w:rsidRPr="00B82A47">
              <w:rPr>
                <w:sz w:val="22"/>
                <w:szCs w:val="22"/>
              </w:rPr>
              <w:t>Fecha</w:t>
            </w:r>
          </w:p>
        </w:tc>
        <w:tc>
          <w:tcPr>
            <w:tcW w:w="1977" w:type="dxa"/>
          </w:tcPr>
          <w:p w14:paraId="000000CC" w14:textId="77777777" w:rsidR="00FF258C" w:rsidRPr="00B82A47" w:rsidRDefault="00D376E1" w:rsidP="00B82A47">
            <w:pPr>
              <w:pStyle w:val="Normal0"/>
              <w:spacing w:line="360" w:lineRule="auto"/>
              <w:rPr>
                <w:sz w:val="22"/>
                <w:szCs w:val="22"/>
              </w:rPr>
            </w:pPr>
            <w:r w:rsidRPr="00B82A47">
              <w:rPr>
                <w:sz w:val="22"/>
                <w:szCs w:val="22"/>
              </w:rPr>
              <w:t>Razón del Cambio</w:t>
            </w:r>
          </w:p>
        </w:tc>
      </w:tr>
      <w:tr w:rsidR="00FF258C" w:rsidRPr="00B82A47" w14:paraId="5565E3ED" w14:textId="77777777">
        <w:tc>
          <w:tcPr>
            <w:tcW w:w="1264" w:type="dxa"/>
          </w:tcPr>
          <w:p w14:paraId="000000CD" w14:textId="77777777" w:rsidR="00FF258C" w:rsidRPr="00B82A47" w:rsidRDefault="00D376E1" w:rsidP="00B82A47">
            <w:pPr>
              <w:pStyle w:val="Normal0"/>
              <w:spacing w:line="360" w:lineRule="auto"/>
              <w:rPr>
                <w:sz w:val="22"/>
                <w:szCs w:val="22"/>
              </w:rPr>
            </w:pPr>
            <w:r w:rsidRPr="00B82A47">
              <w:rPr>
                <w:sz w:val="22"/>
                <w:szCs w:val="22"/>
              </w:rPr>
              <w:t>Autor (es)</w:t>
            </w:r>
          </w:p>
        </w:tc>
        <w:tc>
          <w:tcPr>
            <w:tcW w:w="2138" w:type="dxa"/>
          </w:tcPr>
          <w:p w14:paraId="000000CE" w14:textId="58F33BCE" w:rsidR="00FF258C" w:rsidRPr="00B82A47" w:rsidRDefault="00BB18C9" w:rsidP="00B82A47">
            <w:pPr>
              <w:pStyle w:val="Normal0"/>
              <w:spacing w:line="360" w:lineRule="auto"/>
              <w:rPr>
                <w:b w:val="0"/>
                <w:bCs/>
                <w:sz w:val="22"/>
                <w:szCs w:val="22"/>
              </w:rPr>
            </w:pPr>
            <w:r w:rsidRPr="00B82A47">
              <w:rPr>
                <w:b w:val="0"/>
                <w:bCs/>
                <w:sz w:val="22"/>
                <w:szCs w:val="22"/>
              </w:rPr>
              <w:t>Sandra Paola Morales Páez</w:t>
            </w:r>
          </w:p>
        </w:tc>
        <w:tc>
          <w:tcPr>
            <w:tcW w:w="1701" w:type="dxa"/>
          </w:tcPr>
          <w:p w14:paraId="000000CF" w14:textId="064A2DBF" w:rsidR="00FF258C" w:rsidRPr="00B82A47" w:rsidRDefault="00BB18C9" w:rsidP="00B82A47">
            <w:pPr>
              <w:pStyle w:val="Normal0"/>
              <w:spacing w:line="360" w:lineRule="auto"/>
              <w:rPr>
                <w:b w:val="0"/>
                <w:bCs/>
                <w:sz w:val="22"/>
                <w:szCs w:val="22"/>
              </w:rPr>
            </w:pPr>
            <w:r w:rsidRPr="00B82A47">
              <w:rPr>
                <w:b w:val="0"/>
                <w:bCs/>
                <w:sz w:val="22"/>
                <w:szCs w:val="22"/>
              </w:rPr>
              <w:t>Evaluadora instruccional</w:t>
            </w:r>
          </w:p>
        </w:tc>
        <w:tc>
          <w:tcPr>
            <w:tcW w:w="1843" w:type="dxa"/>
          </w:tcPr>
          <w:p w14:paraId="6C272D36" w14:textId="77777777" w:rsidR="00FF258C" w:rsidRPr="00B82A47" w:rsidRDefault="00BB18C9" w:rsidP="00B82A47">
            <w:pPr>
              <w:pStyle w:val="Normal0"/>
              <w:spacing w:line="360" w:lineRule="auto"/>
              <w:rPr>
                <w:b w:val="0"/>
                <w:sz w:val="22"/>
                <w:szCs w:val="22"/>
              </w:rPr>
            </w:pPr>
            <w:r w:rsidRPr="00B82A47">
              <w:rPr>
                <w:b w:val="0"/>
                <w:sz w:val="22"/>
                <w:szCs w:val="22"/>
              </w:rPr>
              <w:t>Centro Agroturístico – Regional Santander</w:t>
            </w:r>
          </w:p>
          <w:p w14:paraId="000000D0" w14:textId="3A4FCF91" w:rsidR="00C23BB1" w:rsidRPr="00B82A47" w:rsidRDefault="00C23BB1" w:rsidP="00B82A47">
            <w:pPr>
              <w:pStyle w:val="Normal0"/>
              <w:spacing w:line="360" w:lineRule="auto"/>
              <w:rPr>
                <w:sz w:val="22"/>
                <w:szCs w:val="22"/>
              </w:rPr>
            </w:pPr>
          </w:p>
        </w:tc>
        <w:tc>
          <w:tcPr>
            <w:tcW w:w="1044" w:type="dxa"/>
          </w:tcPr>
          <w:p w14:paraId="000000D1" w14:textId="3F4C0A2D" w:rsidR="00FF258C" w:rsidRPr="00B82A47" w:rsidRDefault="00BB18C9" w:rsidP="00B82A47">
            <w:pPr>
              <w:pStyle w:val="Normal0"/>
              <w:spacing w:line="360" w:lineRule="auto"/>
              <w:rPr>
                <w:b w:val="0"/>
                <w:bCs/>
                <w:sz w:val="22"/>
                <w:szCs w:val="22"/>
              </w:rPr>
            </w:pPr>
            <w:r w:rsidRPr="00B82A47">
              <w:rPr>
                <w:b w:val="0"/>
                <w:bCs/>
                <w:sz w:val="22"/>
                <w:szCs w:val="22"/>
              </w:rPr>
              <w:t>Septiembre de 2025</w:t>
            </w:r>
          </w:p>
        </w:tc>
        <w:tc>
          <w:tcPr>
            <w:tcW w:w="1977" w:type="dxa"/>
          </w:tcPr>
          <w:p w14:paraId="000000D2" w14:textId="55EA940B" w:rsidR="00FF258C" w:rsidRPr="00B82A47" w:rsidRDefault="00BB18C9" w:rsidP="00B82A47">
            <w:pPr>
              <w:pStyle w:val="Normal0"/>
              <w:spacing w:line="360" w:lineRule="auto"/>
              <w:rPr>
                <w:b w:val="0"/>
                <w:bCs/>
                <w:sz w:val="22"/>
                <w:szCs w:val="22"/>
              </w:rPr>
            </w:pPr>
            <w:r w:rsidRPr="00B82A47">
              <w:rPr>
                <w:b w:val="0"/>
                <w:bCs/>
                <w:sz w:val="22"/>
                <w:szCs w:val="22"/>
              </w:rPr>
              <w:t>Ajustes para versión virtual</w:t>
            </w:r>
          </w:p>
        </w:tc>
      </w:tr>
    </w:tbl>
    <w:p w14:paraId="000000D3" w14:textId="77777777" w:rsidR="00FF258C" w:rsidRPr="00B82A47" w:rsidRDefault="00FF258C" w:rsidP="00B82A47">
      <w:pPr>
        <w:pStyle w:val="Normal0"/>
        <w:spacing w:line="360" w:lineRule="auto"/>
      </w:pPr>
    </w:p>
    <w:p w14:paraId="000000D4" w14:textId="77777777" w:rsidR="00FF258C" w:rsidRPr="00B82A47" w:rsidRDefault="00FF258C" w:rsidP="00B82A47">
      <w:pPr>
        <w:pStyle w:val="Normal0"/>
        <w:spacing w:line="360" w:lineRule="auto"/>
      </w:pPr>
    </w:p>
    <w:p w14:paraId="000000D5" w14:textId="77777777" w:rsidR="00FF258C" w:rsidRPr="00B82A47" w:rsidRDefault="00FF258C" w:rsidP="00B82A47">
      <w:pPr>
        <w:pStyle w:val="Normal0"/>
        <w:spacing w:line="360" w:lineRule="auto"/>
      </w:pPr>
    </w:p>
    <w:p w14:paraId="000000D7" w14:textId="6DFB7466" w:rsidR="00FF258C" w:rsidRPr="00B82A47" w:rsidRDefault="00FF258C" w:rsidP="00B82A47">
      <w:pPr>
        <w:pStyle w:val="Normal0"/>
        <w:spacing w:line="360" w:lineRule="auto"/>
      </w:pPr>
    </w:p>
    <w:sectPr w:rsidR="00FF258C" w:rsidRPr="00B82A47">
      <w:headerReference w:type="default" r:id="rId71"/>
      <w:footerReference w:type="default" r:id="rId7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9-29T08:49:00Z" w:initials="SM">
    <w:p w14:paraId="6C63D9C6" w14:textId="77777777" w:rsidR="00937413" w:rsidRDefault="00937413" w:rsidP="00937413">
      <w:pPr>
        <w:pStyle w:val="Textocomentario"/>
      </w:pPr>
      <w:r>
        <w:rPr>
          <w:rStyle w:val="Refdecomentario"/>
        </w:rPr>
        <w:annotationRef/>
      </w:r>
      <w:hyperlink r:id="rId1" w:history="1">
        <w:r w:rsidRPr="00427943">
          <w:rPr>
            <w:rStyle w:val="Hipervnculo"/>
          </w:rPr>
          <w:t>Guion_Introduccion_Video_CF01.docx</w:t>
        </w:r>
      </w:hyperlink>
      <w:r>
        <w:t xml:space="preserve"> </w:t>
      </w:r>
    </w:p>
  </w:comment>
  <w:comment w:id="5" w:author="Sandra Paola Morales Paez" w:date="2025-09-18T18:41:00Z" w:initials="SM">
    <w:p w14:paraId="59F1F751" w14:textId="33B043FA" w:rsidR="00C515B3" w:rsidRDefault="00C515B3" w:rsidP="00C515B3">
      <w:pPr>
        <w:pStyle w:val="Textocomentario"/>
      </w:pPr>
      <w:r>
        <w:rPr>
          <w:rStyle w:val="Refdecomentario"/>
        </w:rPr>
        <w:annotationRef/>
      </w:r>
      <w:r>
        <w:t>Sugerencia para diseño</w:t>
      </w:r>
    </w:p>
  </w:comment>
  <w:comment w:id="6" w:author="Sandra Paola Morales Paez" w:date="2025-09-18T18:44:00Z" w:initials="SM">
    <w:p w14:paraId="7E45E617" w14:textId="77777777" w:rsidR="00AA407D" w:rsidRDefault="00AA407D" w:rsidP="00AA407D">
      <w:pPr>
        <w:pStyle w:val="Textocomentario"/>
      </w:pPr>
      <w:r>
        <w:rPr>
          <w:rStyle w:val="Refdecomentario"/>
        </w:rPr>
        <w:annotationRef/>
      </w:r>
      <w:hyperlink r:id="rId2" w:anchor="fromView=image_search_similar&amp;page=1&amp;position=21&amp;uuid=0cdfa83c-d3e0-44c9-965c-f4f968da1d12&amp;query=anatomia+de+ni%C3%B1as" w:history="1">
        <w:r w:rsidRPr="006C61C0">
          <w:rPr>
            <w:rStyle w:val="Hipervnculo"/>
          </w:rPr>
          <w:t>https://www.freepik.es/vector-gratis/frente-lado-transformacion-cuerpo-adolescente_39921562.htm#fromView=image_search_similar&amp;page=1&amp;position=21&amp;uuid=0cdfa83c-d3e0-44c9-965c-f4f968da1d12&amp;query=anatomia+de+ni%C3%B1as</w:t>
        </w:r>
      </w:hyperlink>
    </w:p>
  </w:comment>
  <w:comment w:id="7" w:author="Sandra Paola Morales Paez" w:date="2025-09-18T18:46:00Z" w:initials="SM">
    <w:p w14:paraId="2AFACBA8" w14:textId="77777777" w:rsidR="00AA407D" w:rsidRDefault="00AA407D" w:rsidP="00AA407D">
      <w:pPr>
        <w:pStyle w:val="Textocomentario"/>
      </w:pPr>
      <w:r>
        <w:rPr>
          <w:rStyle w:val="Refdecomentario"/>
        </w:rPr>
        <w:annotationRef/>
      </w:r>
      <w:r>
        <w:t xml:space="preserve">Es necesario revisar en diseño las figuras que tienen texto con </w:t>
      </w:r>
      <w:proofErr w:type="spellStart"/>
      <w:r>
        <w:t>extrangerismos</w:t>
      </w:r>
      <w:proofErr w:type="spellEnd"/>
    </w:p>
  </w:comment>
  <w:comment w:id="8" w:author="Sandra Paola Morales Paez" w:date="2025-09-18T18:45:00Z" w:initials="SM">
    <w:p w14:paraId="0A498F07" w14:textId="554AE4E1" w:rsidR="00AA407D" w:rsidRDefault="00AA407D" w:rsidP="00AA407D">
      <w:pPr>
        <w:pStyle w:val="Textocomentario"/>
      </w:pPr>
      <w:r>
        <w:rPr>
          <w:rStyle w:val="Refdecomentario"/>
        </w:rPr>
        <w:annotationRef/>
      </w:r>
      <w:hyperlink r:id="rId3" w:anchor="fromView=image_search_similar&amp;page=1&amp;position=2&amp;uuid=6482ba40-965d-4014-9d7f-91135bf256f2&amp;query=antropometria+de+ni%C3%B1as" w:history="1">
        <w:r w:rsidRPr="00236734">
          <w:rPr>
            <w:rStyle w:val="Hipervnculo"/>
          </w:rPr>
          <w:t>https://www.freepik.es/vector-gratis/pubertad-nina-medicion-altura_43103121.htm#fromView=image_search_similar&amp;page=1&amp;position=2&amp;uuid=6482ba40-965d-4014-9d7f-91135bf256f2&amp;query=antropometria+de+ni%C3%B1as</w:t>
        </w:r>
      </w:hyperlink>
    </w:p>
  </w:comment>
  <w:comment w:id="9" w:author="Sandra Paola Morales Paez" w:date="2025-09-18T18:44:00Z" w:initials="SM">
    <w:p w14:paraId="54D95284" w14:textId="4EA1C832" w:rsidR="00AA407D" w:rsidRDefault="00AA407D" w:rsidP="00AA407D">
      <w:pPr>
        <w:pStyle w:val="Textocomentario"/>
      </w:pPr>
      <w:r>
        <w:rPr>
          <w:rStyle w:val="Refdecomentario"/>
        </w:rPr>
        <w:annotationRef/>
      </w:r>
      <w:hyperlink r:id="rId4" w:anchor="from_element=cross_selling__vector" w:history="1">
        <w:r w:rsidRPr="000010A3">
          <w:rPr>
            <w:rStyle w:val="Hipervnculo"/>
          </w:rPr>
          <w:t>https://www.freepik.es/vector-premium/vocabulario-partes-cuerpo-nina_36998184.htm#from_element=cross_selling__vector</w:t>
        </w:r>
      </w:hyperlink>
    </w:p>
  </w:comment>
  <w:comment w:id="10" w:author="Sandra Paola Morales Paez" w:date="2025-09-18T18:54:00Z" w:initials="SM">
    <w:p w14:paraId="0A6380B8" w14:textId="77777777" w:rsidR="00B56493" w:rsidRDefault="00B56493" w:rsidP="00B56493">
      <w:pPr>
        <w:pStyle w:val="Textocomentario"/>
      </w:pPr>
      <w:r>
        <w:rPr>
          <w:rStyle w:val="Refdecomentario"/>
        </w:rPr>
        <w:annotationRef/>
      </w:r>
      <w:hyperlink r:id="rId5" w:anchor="fromView=search&amp;page=1&amp;position=19&amp;uuid=7eb1c5f0-9e26-4d8b-9631-6a7f4cf261d1&amp;query=postura+de+ni%C3%B1as" w:history="1">
        <w:r w:rsidRPr="00A35F4C">
          <w:rPr>
            <w:rStyle w:val="Hipervnculo"/>
          </w:rPr>
          <w:t>https://www.freepik.es/vector-premium/set-mujer-practica-yoga-pose-relax_3601749.htm#fromView=search&amp;page=1&amp;position=19&amp;uuid=7eb1c5f0-9e26-4d8b-9631-6a7f4cf261d1&amp;query=postura+de+ni%C3%B1as</w:t>
        </w:r>
      </w:hyperlink>
    </w:p>
  </w:comment>
  <w:comment w:id="11" w:author="Sandra Paola Morales Paez" w:date="2025-09-18T18:58:00Z" w:initials="SM">
    <w:p w14:paraId="73CC3E99" w14:textId="77777777" w:rsidR="00E46CE2" w:rsidRDefault="00E46CE2" w:rsidP="00E46CE2">
      <w:pPr>
        <w:pStyle w:val="Textocomentario"/>
      </w:pPr>
      <w:r>
        <w:rPr>
          <w:rStyle w:val="Refdecomentario"/>
        </w:rPr>
        <w:annotationRef/>
      </w:r>
      <w:r>
        <w:t>Solo son imágenes decorativas de referencia</w:t>
      </w:r>
    </w:p>
  </w:comment>
  <w:comment w:id="12" w:author="Sandra Paola Morales Paez" w:date="2025-11-11T14:36:00Z" w:initials="SM">
    <w:p w14:paraId="48EFB4A4" w14:textId="77777777" w:rsidR="007A35C4" w:rsidRDefault="007A35C4" w:rsidP="007A35C4">
      <w:pPr>
        <w:pStyle w:val="Textocomentario"/>
      </w:pPr>
      <w:r>
        <w:rPr>
          <w:rStyle w:val="Refdecomentario"/>
        </w:rPr>
        <w:annotationRef/>
      </w:r>
      <w:hyperlink r:id="rId6" w:anchor="fromView=search&amp;page=1&amp;position=2&amp;uuid=3f980c99-e396-491f-a938-6afe12873737&amp;query=Modelos+corporales+infanti+con+medidas" w:history="1">
        <w:r w:rsidRPr="00750ECE">
          <w:rPr>
            <w:rStyle w:val="Hipervnculo"/>
          </w:rPr>
          <w:t>https://www.freepik.es/vector-gratis/crecimiento-desarrollo-mujer_39653611.htm#fromView=search&amp;page=1&amp;position=2&amp;uuid=3f980c99-e396-491f-a938-6afe12873737&amp;query=Modelos+corporales+infanti+con+medidas</w:t>
        </w:r>
      </w:hyperlink>
    </w:p>
  </w:comment>
  <w:comment w:id="13" w:author="Sandra Paola Morales Paez" w:date="2025-11-11T14:38:00Z" w:initials="SM">
    <w:p w14:paraId="39360D13" w14:textId="77777777" w:rsidR="007A35C4" w:rsidRDefault="007A35C4" w:rsidP="007A35C4">
      <w:pPr>
        <w:pStyle w:val="Textocomentario"/>
      </w:pPr>
      <w:r>
        <w:rPr>
          <w:rStyle w:val="Refdecomentario"/>
        </w:rPr>
        <w:annotationRef/>
      </w:r>
      <w:r>
        <w:t>Texto alternativo:</w:t>
      </w:r>
    </w:p>
    <w:p w14:paraId="7CB7AF57" w14:textId="77777777" w:rsidR="007A35C4" w:rsidRDefault="007A35C4" w:rsidP="007A35C4">
      <w:pPr>
        <w:pStyle w:val="Textocomentario"/>
      </w:pPr>
      <w:r>
        <w:t xml:space="preserve">Representación de diferentes modelos corporales femeninos, desde la infancia hasta la adultez. Cada figura evidencia variaciones en la estatura, proporciones y madurez física, reflejando la evolución natural del cuerpo a lo largo del crecimiento. </w:t>
      </w:r>
    </w:p>
  </w:comment>
  <w:comment w:id="14" w:author="Paola Angélica Castro Salazar" w:date="2025-08-26T11:25:00Z" w:initials="ARM">
    <w:p w14:paraId="1BEA616B" w14:textId="496F13E9" w:rsidR="00CF33C5" w:rsidRDefault="00CF33C5">
      <w:pPr>
        <w:pStyle w:val="Textocomentario"/>
      </w:pPr>
      <w:r>
        <w:rPr>
          <w:rStyle w:val="Refdecomentario"/>
        </w:rPr>
        <w:annotationRef/>
      </w:r>
      <w:r>
        <w:t>Ilustración comparativa de una niña en tres representaciones: figura externa, estructura ósea y sistema muscular, destacando las partes principales del cuerpo humano en cada nivel.</w:t>
      </w:r>
    </w:p>
  </w:comment>
  <w:comment w:id="15" w:author="Sandra Paola Morales Paez" w:date="2025-09-19T18:22:00Z" w:initials="SM">
    <w:p w14:paraId="0BEF4BDB" w14:textId="77777777" w:rsidR="00675BCE" w:rsidRDefault="00675BCE" w:rsidP="00675BCE">
      <w:pPr>
        <w:pStyle w:val="Textocomentario"/>
      </w:pPr>
      <w:r>
        <w:rPr>
          <w:rStyle w:val="Refdecomentario"/>
        </w:rPr>
        <w:annotationRef/>
      </w:r>
      <w:r>
        <w:t>Si es posible cambiar, me informan para hacer texto alternativo por favor</w:t>
      </w:r>
    </w:p>
  </w:comment>
  <w:comment w:id="17" w:author="Sandra Paola Morales Paez" w:date="2025-09-19T18:26:00Z" w:initials="SM">
    <w:p w14:paraId="207B04EB" w14:textId="77777777" w:rsidR="003173DE" w:rsidRDefault="003173DE" w:rsidP="003173DE">
      <w:pPr>
        <w:pStyle w:val="Textocomentario"/>
      </w:pPr>
      <w:r>
        <w:rPr>
          <w:rStyle w:val="Refdecomentario"/>
        </w:rPr>
        <w:annotationRef/>
      </w:r>
      <w:r>
        <w:t xml:space="preserve">Realizar infografía con la siguiente información: </w:t>
      </w:r>
    </w:p>
    <w:p w14:paraId="2A78788D" w14:textId="77777777" w:rsidR="003173DE" w:rsidRDefault="003173DE" w:rsidP="003173DE">
      <w:pPr>
        <w:pStyle w:val="Textocomentario"/>
        <w:numPr>
          <w:ilvl w:val="0"/>
          <w:numId w:val="19"/>
        </w:numPr>
      </w:pPr>
      <w:r>
        <w:rPr>
          <w:b/>
          <w:bCs/>
        </w:rPr>
        <w:t>Cabeza</w:t>
      </w:r>
    </w:p>
    <w:p w14:paraId="6AB57025" w14:textId="77777777" w:rsidR="003173DE" w:rsidRDefault="003173DE" w:rsidP="003173DE">
      <w:pPr>
        <w:pStyle w:val="Textocomentario"/>
        <w:numPr>
          <w:ilvl w:val="0"/>
          <w:numId w:val="19"/>
        </w:numPr>
      </w:pPr>
      <w:r>
        <w:t>Cráneo</w:t>
      </w:r>
    </w:p>
    <w:p w14:paraId="4D9C1AC0" w14:textId="77777777" w:rsidR="003173DE" w:rsidRDefault="003173DE" w:rsidP="003173DE">
      <w:pPr>
        <w:pStyle w:val="Textocomentario"/>
        <w:numPr>
          <w:ilvl w:val="0"/>
          <w:numId w:val="19"/>
        </w:numPr>
      </w:pPr>
      <w:r>
        <w:t>Cara</w:t>
      </w:r>
    </w:p>
    <w:p w14:paraId="78BB1362" w14:textId="77777777" w:rsidR="003173DE" w:rsidRDefault="003173DE" w:rsidP="003173DE">
      <w:pPr>
        <w:pStyle w:val="Textocomentario"/>
        <w:numPr>
          <w:ilvl w:val="0"/>
          <w:numId w:val="19"/>
        </w:numPr>
      </w:pPr>
      <w:r>
        <w:t>Cuello</w:t>
      </w:r>
    </w:p>
    <w:p w14:paraId="3BE39C6D" w14:textId="77777777" w:rsidR="003173DE" w:rsidRDefault="003173DE" w:rsidP="003173DE">
      <w:pPr>
        <w:pStyle w:val="Textocomentario"/>
        <w:numPr>
          <w:ilvl w:val="0"/>
          <w:numId w:val="19"/>
        </w:numPr>
      </w:pPr>
      <w:r>
        <w:rPr>
          <w:b/>
          <w:bCs/>
        </w:rPr>
        <w:t>Tronco</w:t>
      </w:r>
    </w:p>
    <w:p w14:paraId="25F4C4F6" w14:textId="77777777" w:rsidR="003173DE" w:rsidRDefault="003173DE" w:rsidP="003173DE">
      <w:pPr>
        <w:pStyle w:val="Textocomentario"/>
        <w:numPr>
          <w:ilvl w:val="0"/>
          <w:numId w:val="19"/>
        </w:numPr>
      </w:pPr>
      <w:r>
        <w:t>Tórax</w:t>
      </w:r>
    </w:p>
    <w:p w14:paraId="3A34D028" w14:textId="77777777" w:rsidR="003173DE" w:rsidRDefault="003173DE" w:rsidP="003173DE">
      <w:pPr>
        <w:pStyle w:val="Textocomentario"/>
        <w:numPr>
          <w:ilvl w:val="0"/>
          <w:numId w:val="19"/>
        </w:numPr>
      </w:pPr>
      <w:r>
        <w:t>Abdomen</w:t>
      </w:r>
    </w:p>
    <w:p w14:paraId="1722709D" w14:textId="77777777" w:rsidR="003173DE" w:rsidRDefault="003173DE" w:rsidP="003173DE">
      <w:pPr>
        <w:pStyle w:val="Textocomentario"/>
        <w:numPr>
          <w:ilvl w:val="0"/>
          <w:numId w:val="19"/>
        </w:numPr>
      </w:pPr>
      <w:r>
        <w:t>Pelvis</w:t>
      </w:r>
    </w:p>
    <w:p w14:paraId="1F4707F6" w14:textId="77777777" w:rsidR="003173DE" w:rsidRDefault="003173DE" w:rsidP="003173DE">
      <w:pPr>
        <w:pStyle w:val="Textocomentario"/>
        <w:numPr>
          <w:ilvl w:val="0"/>
          <w:numId w:val="19"/>
        </w:numPr>
      </w:pPr>
      <w:r>
        <w:rPr>
          <w:b/>
          <w:bCs/>
        </w:rPr>
        <w:t>Miembro superior</w:t>
      </w:r>
    </w:p>
    <w:p w14:paraId="03092271" w14:textId="77777777" w:rsidR="003173DE" w:rsidRDefault="003173DE" w:rsidP="003173DE">
      <w:pPr>
        <w:pStyle w:val="Textocomentario"/>
        <w:numPr>
          <w:ilvl w:val="0"/>
          <w:numId w:val="19"/>
        </w:numPr>
      </w:pPr>
      <w:r>
        <w:t>Brazo</w:t>
      </w:r>
    </w:p>
    <w:p w14:paraId="107AF3C3" w14:textId="77777777" w:rsidR="003173DE" w:rsidRDefault="003173DE" w:rsidP="003173DE">
      <w:pPr>
        <w:pStyle w:val="Textocomentario"/>
        <w:numPr>
          <w:ilvl w:val="0"/>
          <w:numId w:val="19"/>
        </w:numPr>
      </w:pPr>
      <w:r>
        <w:t>Antebrazo</w:t>
      </w:r>
    </w:p>
    <w:p w14:paraId="57E647D9" w14:textId="77777777" w:rsidR="003173DE" w:rsidRDefault="003173DE" w:rsidP="003173DE">
      <w:pPr>
        <w:pStyle w:val="Textocomentario"/>
        <w:numPr>
          <w:ilvl w:val="0"/>
          <w:numId w:val="19"/>
        </w:numPr>
      </w:pPr>
      <w:r>
        <w:t>Mano</w:t>
      </w:r>
    </w:p>
    <w:p w14:paraId="385F2FAB" w14:textId="77777777" w:rsidR="003173DE" w:rsidRDefault="003173DE" w:rsidP="003173DE">
      <w:pPr>
        <w:pStyle w:val="Textocomentario"/>
        <w:numPr>
          <w:ilvl w:val="0"/>
          <w:numId w:val="19"/>
        </w:numPr>
      </w:pPr>
      <w:r>
        <w:rPr>
          <w:b/>
          <w:bCs/>
        </w:rPr>
        <w:t>Extremidad o miembro inferior</w:t>
      </w:r>
    </w:p>
    <w:p w14:paraId="36B472D0" w14:textId="77777777" w:rsidR="003173DE" w:rsidRDefault="003173DE" w:rsidP="003173DE">
      <w:pPr>
        <w:pStyle w:val="Textocomentario"/>
        <w:numPr>
          <w:ilvl w:val="0"/>
          <w:numId w:val="19"/>
        </w:numPr>
      </w:pPr>
      <w:r>
        <w:t>Muslo</w:t>
      </w:r>
    </w:p>
    <w:p w14:paraId="43A5582D" w14:textId="77777777" w:rsidR="003173DE" w:rsidRDefault="003173DE" w:rsidP="003173DE">
      <w:pPr>
        <w:pStyle w:val="Textocomentario"/>
        <w:numPr>
          <w:ilvl w:val="0"/>
          <w:numId w:val="19"/>
        </w:numPr>
      </w:pPr>
      <w:r>
        <w:t>Pierna</w:t>
      </w:r>
    </w:p>
    <w:p w14:paraId="4C4BDEAD" w14:textId="77777777" w:rsidR="003173DE" w:rsidRDefault="003173DE" w:rsidP="003173DE">
      <w:pPr>
        <w:pStyle w:val="Textocomentario"/>
        <w:numPr>
          <w:ilvl w:val="0"/>
          <w:numId w:val="19"/>
        </w:numPr>
      </w:pPr>
      <w:r>
        <w:t>Pie</w:t>
      </w:r>
    </w:p>
  </w:comment>
  <w:comment w:id="18" w:author="Marcos Yamid Rubiano Avellaneda" w:date="2025-12-05T09:06:00Z" w:initials="MA">
    <w:p w14:paraId="0E6D6319" w14:textId="27C33630" w:rsidR="00000000" w:rsidRDefault="00000000">
      <w:r>
        <w:annotationRef/>
      </w:r>
      <w:r w:rsidRPr="3D8CA314">
        <w:t>Se agrego al XD</w:t>
      </w:r>
    </w:p>
  </w:comment>
  <w:comment w:id="19" w:author="Sandra Paola Morales Páez" w:date="2025-12-09T15:03:00Z" w:initials="SP">
    <w:p w14:paraId="115A2479" w14:textId="0A8FA6B1" w:rsidR="00000000" w:rsidRDefault="00000000">
      <w:r>
        <w:annotationRef/>
      </w:r>
      <w:r w:rsidRPr="434F9B0E">
        <w:t xml:space="preserve">Texto alternativo de la infografía: La infografía presenta un esquema del cuerpo infantil dividido en </w:t>
      </w:r>
      <w:r w:rsidRPr="29A1BE5E">
        <w:rPr>
          <w:b/>
          <w:bCs/>
        </w:rPr>
        <w:t>cabeza</w:t>
      </w:r>
      <w:r w:rsidRPr="2CD91B1B">
        <w:t xml:space="preserve">, </w:t>
      </w:r>
      <w:r w:rsidRPr="1C47431C">
        <w:rPr>
          <w:b/>
          <w:bCs/>
        </w:rPr>
        <w:t>miembro superior</w:t>
      </w:r>
      <w:r w:rsidRPr="16765C30">
        <w:t xml:space="preserve">, </w:t>
      </w:r>
      <w:r w:rsidRPr="59F45B47">
        <w:rPr>
          <w:b/>
          <w:bCs/>
        </w:rPr>
        <w:t>tronco</w:t>
      </w:r>
      <w:r w:rsidRPr="334D799E">
        <w:t xml:space="preserve"> y </w:t>
      </w:r>
      <w:r w:rsidRPr="55D3E1DD">
        <w:rPr>
          <w:b/>
          <w:bCs/>
        </w:rPr>
        <w:t>extremidad inferior</w:t>
      </w:r>
      <w:r w:rsidRPr="6C997AF5">
        <w:t>. Cada zona incluye sus partes principales: cráneo, cara, cuello y tórax; brazo, antebrazo y mano; abdomen y pelvis; muslo, pierna y pie. El propósito es identificar de manera clara la organización básica del cuerpo para su uso en procesos de patronaje infantil.</w:t>
      </w:r>
    </w:p>
  </w:comment>
  <w:comment w:id="20" w:author="Sandra Paola Morales Paez" w:date="2025-09-19T18:34:00Z" w:initials="SM">
    <w:p w14:paraId="7CE82970" w14:textId="77777777" w:rsidR="00BA499F" w:rsidRDefault="00BA499F" w:rsidP="00BA499F">
      <w:pPr>
        <w:pStyle w:val="Textocomentario"/>
      </w:pPr>
      <w:r>
        <w:rPr>
          <w:rStyle w:val="Refdecomentario"/>
        </w:rPr>
        <w:annotationRef/>
      </w:r>
      <w:hyperlink r:id="rId7" w:anchor="fromView=search&amp;page=1&amp;position=30&amp;uuid=85a49c13-0ef3-4202-9605-a9c5b5ab553e&amp;query=Hombros+y+cuello+ni%C3%B1a" w:history="1">
        <w:r w:rsidRPr="002A3EDA">
          <w:rPr>
            <w:rStyle w:val="Hipervnculo"/>
          </w:rPr>
          <w:t>https://www.freepik.es/imagen-ia-premium/joven-sostiene-sus-manos-sobre-su-cabeza-posiblemente-tratando-protegerse-si-misma-o-cubrir-algo_320422201.htm#fromView=search&amp;page=1&amp;position=30&amp;uuid=85a49c13-0ef3-4202-9605-a9c5b5ab553e&amp;query=Hombros+y+cuello+ni%C3%B1a</w:t>
        </w:r>
      </w:hyperlink>
    </w:p>
  </w:comment>
  <w:comment w:id="21" w:author="Sandra Paola Morales Paez" w:date="2025-09-19T18:37:00Z" w:initials="SM">
    <w:p w14:paraId="050A6FCA" w14:textId="77777777" w:rsidR="00BA499F" w:rsidRDefault="00BA499F" w:rsidP="00BA499F">
      <w:pPr>
        <w:pStyle w:val="Textocomentario"/>
      </w:pPr>
      <w:r>
        <w:rPr>
          <w:rStyle w:val="Refdecomentario"/>
        </w:rPr>
        <w:annotationRef/>
      </w:r>
      <w:hyperlink r:id="rId8" w:anchor="fromView=image_search_similar&amp;page=1&amp;position=0&amp;uuid=c11b3a04-de2a-491f-a352-0178e2571525&amp;query=Busto+y+torso+ni%C3%B1a+para+camisas" w:history="1">
        <w:r w:rsidRPr="00A1469A">
          <w:rPr>
            <w:rStyle w:val="Hipervnculo"/>
          </w:rPr>
          <w:t>https://www.freepik.es/foto-gratis/chica-vestida-gris-liso-mangas_13301437.htm#fromView=image_search_similar&amp;page=1&amp;position=0&amp;uuid=c11b3a04-de2a-491f-a352-0178e2571525&amp;query=Busto+y+torso+ni%C3%B1a+para+camisas</w:t>
        </w:r>
      </w:hyperlink>
    </w:p>
  </w:comment>
  <w:comment w:id="22" w:author="Sandra Paola Morales Paez" w:date="2025-09-19T18:38:00Z" w:initials="SM">
    <w:p w14:paraId="70E5735E" w14:textId="77777777" w:rsidR="00BA499F" w:rsidRDefault="00BA499F" w:rsidP="00BA499F">
      <w:pPr>
        <w:pStyle w:val="Textocomentario"/>
      </w:pPr>
      <w:r>
        <w:rPr>
          <w:rStyle w:val="Refdecomentario"/>
        </w:rPr>
        <w:annotationRef/>
      </w:r>
      <w:hyperlink r:id="rId9" w:anchor="from_element=cross_selling__photo" w:history="1">
        <w:r w:rsidRPr="00AC1E8A">
          <w:rPr>
            <w:rStyle w:val="Hipervnculo"/>
          </w:rPr>
          <w:t>https://www.freepik.es/fotos-premium/retrato-lindas-ninas-camiseta-blanca-posando-mirando-camara-aislada-sobre-fondo-rosa-estudio_27835957.htm#from_element=cross_selling__photo</w:t>
        </w:r>
      </w:hyperlink>
    </w:p>
  </w:comment>
  <w:comment w:id="23" w:author="Sandra Paola Morales Paez" w:date="2025-09-19T18:41:00Z" w:initials="SM">
    <w:p w14:paraId="3CE38CD4" w14:textId="77777777" w:rsidR="00BA499F" w:rsidRDefault="00BA499F" w:rsidP="00BA499F">
      <w:pPr>
        <w:pStyle w:val="Textocomentario"/>
      </w:pPr>
      <w:r>
        <w:rPr>
          <w:rStyle w:val="Refdecomentario"/>
        </w:rPr>
        <w:annotationRef/>
      </w:r>
      <w:hyperlink r:id="rId10" w:anchor="fromView=image_search_similar&amp;page=1&amp;position=5&amp;uuid=1376fd5f-677f-422e-8ee9-a192798998dc&amp;query=Cadera+y+gluteos+prendas+para+ni%C3%B1as" w:history="1">
        <w:r w:rsidRPr="00EA0EBB">
          <w:rPr>
            <w:rStyle w:val="Hipervnculo"/>
          </w:rPr>
          <w:t>https://www.freepik.es/foto-gratis/chica-tiro-medio-posando_17462015.htm#fromView=image_search_similar&amp;page=1&amp;position=5&amp;uuid=1376fd5f-677f-422e-8ee9-a192798998dc&amp;query=Cadera+y+gluteos+prendas+para+ni%C3%B1as</w:t>
        </w:r>
      </w:hyperlink>
    </w:p>
  </w:comment>
  <w:comment w:id="24" w:author="Sandra Paola Morales Paez" w:date="2025-09-19T18:58:00Z" w:initials="SM">
    <w:p w14:paraId="2F178EAC" w14:textId="77777777" w:rsidR="007229FB" w:rsidRDefault="007229FB" w:rsidP="007229FB">
      <w:pPr>
        <w:pStyle w:val="Textocomentario"/>
      </w:pPr>
      <w:r>
        <w:rPr>
          <w:rStyle w:val="Refdecomentario"/>
        </w:rPr>
        <w:annotationRef/>
      </w:r>
      <w:hyperlink r:id="rId11" w:anchor="fromView=image_search_similar&amp;page=1&amp;position=11&amp;uuid=0b3e4f3e-fa85-44cd-91f8-3669596174b9&amp;query=prendas+pantalones+para+ni%C3%B1as" w:history="1">
        <w:r w:rsidRPr="00081510">
          <w:rPr>
            <w:rStyle w:val="Hipervnculo"/>
          </w:rPr>
          <w:t>https://www.freepik.es/foto-gratis/chica-elegante-sentada-patineta_7054713.htm#fromView=image_search_similar&amp;page=1&amp;position=11&amp;uuid=0b3e4f3e-fa85-44cd-91f8-3669596174b9&amp;query=prendas+pantalones+para+ni%C3%B1as</w:t>
        </w:r>
      </w:hyperlink>
    </w:p>
  </w:comment>
  <w:comment w:id="25" w:author="Sandra Paola Morales Paez" w:date="2025-09-19T18:53:00Z" w:initials="SM">
    <w:p w14:paraId="0ED25114" w14:textId="6FEFC0E7" w:rsidR="007229FB" w:rsidRDefault="007229FB" w:rsidP="007229FB">
      <w:pPr>
        <w:pStyle w:val="Textocomentario"/>
      </w:pPr>
      <w:r>
        <w:rPr>
          <w:rStyle w:val="Refdecomentario"/>
        </w:rPr>
        <w:annotationRef/>
      </w:r>
      <w:hyperlink r:id="rId12" w:anchor="fromView=image_search_similar&amp;page=1&amp;position=46&amp;uuid=456b7b2e-bf9a-432a-85b0-f87113b613a7&amp;query=Tobillos+y+pies+prendas+que+cubren+tobillos+para+ni%C3%B1as" w:history="1">
        <w:r w:rsidRPr="00DA2BC9">
          <w:rPr>
            <w:rStyle w:val="Hipervnculo"/>
          </w:rPr>
          <w:t>https://www.freepik.es/foto-gratis/nino-pequeno-saltando-cama_2438037.htm#fromView=image_search_similar&amp;page=1&amp;position=46&amp;uuid=456b7b2e-bf9a-432a-85b0-f87113b613a7&amp;query=Tobillos+y+pies+prendas+que+cubren+tobillos+para+ni%C3%B1as</w:t>
        </w:r>
      </w:hyperlink>
    </w:p>
  </w:comment>
  <w:comment w:id="26" w:author="Paola Angélica Castro Salazar" w:date="2025-03-19T18:52:00Z" w:initials="ARM">
    <w:p w14:paraId="2B90E88E" w14:textId="0D75C355" w:rsidR="00CF33C5" w:rsidRDefault="00CF33C5" w:rsidP="00D579B7">
      <w:pPr>
        <w:pStyle w:val="Textocomentario"/>
      </w:pPr>
      <w:r>
        <w:rPr>
          <w:rStyle w:val="Refdecomentario"/>
        </w:rPr>
        <w:annotationRef/>
      </w:r>
      <w:r>
        <w:t xml:space="preserve">Por favor, enlazar el siguiente video: </w:t>
      </w:r>
      <w:hyperlink r:id="rId13" w:history="1">
        <w:r w:rsidRPr="00396944">
          <w:rPr>
            <w:rStyle w:val="Hipervnculo"/>
          </w:rPr>
          <w:t>https://www.youtube.com/watch?v=9UZwjgAYxMY</w:t>
        </w:r>
      </w:hyperlink>
    </w:p>
    <w:p w14:paraId="71366A06" w14:textId="77777777" w:rsidR="00CF33C5" w:rsidRDefault="00CF33C5" w:rsidP="00D579B7">
      <w:pPr>
        <w:pStyle w:val="Textocomentario"/>
      </w:pPr>
    </w:p>
    <w:p w14:paraId="439ACF86" w14:textId="4F8E4B3C" w:rsidR="00CF33C5" w:rsidRDefault="00CF33C5" w:rsidP="00D579B7">
      <w:pPr>
        <w:pStyle w:val="Textocomentario"/>
      </w:pPr>
      <w:r>
        <w:t>Habría que editar el nombre del inicio del video, este está en el repositorio de YouTube del ecosistema.</w:t>
      </w:r>
    </w:p>
  </w:comment>
  <w:comment w:id="28" w:author="Sandra Paola Morales Páez" w:date="2025-12-05T14:45:00Z" w:initials="SP">
    <w:p w14:paraId="2DA63FDA" w14:textId="6364ADD4" w:rsidR="00000000" w:rsidRDefault="00000000">
      <w:r>
        <w:annotationRef/>
      </w:r>
      <w:r w:rsidRPr="0C210573">
        <w:t>Ajustado - revisar en diseño</w:t>
      </w:r>
    </w:p>
  </w:comment>
  <w:comment w:id="29" w:author="Marcos Yamid Rubiano Avellaneda" w:date="2025-12-05T15:17:00Z" w:initials="MA">
    <w:p w14:paraId="3F936D6A" w14:textId="7DE39242" w:rsidR="00000000" w:rsidRDefault="00000000">
      <w:r>
        <w:annotationRef/>
      </w:r>
      <w:r w:rsidRPr="0728B231">
        <w:t>ok en diseño</w:t>
      </w:r>
    </w:p>
  </w:comment>
  <w:comment w:id="30" w:author="Paola Angélica Castro Salazar" w:date="2025-08-26T11:25:00Z" w:initials="ARM">
    <w:p w14:paraId="1617F3DF" w14:textId="77777777" w:rsidR="00733CC9" w:rsidRDefault="00733CC9" w:rsidP="00733CC9">
      <w:pPr>
        <w:pStyle w:val="Textocomentario"/>
      </w:pPr>
      <w:r>
        <w:rPr>
          <w:rStyle w:val="Refdecomentario"/>
        </w:rPr>
        <w:annotationRef/>
      </w:r>
      <w:r>
        <w:t>Diagrama de una figura femenina con líneas y números que señalan puntos clave de medición corporal, incluyendo contornos, anchos, largos y estatura total, utilizados como referencia en patronaje y confección.</w:t>
      </w:r>
    </w:p>
  </w:comment>
  <w:comment w:id="31" w:author="Paola Angélica Castro Salazar" w:date="2025-08-25T09:56:00Z" w:initials="ARM">
    <w:p w14:paraId="2FF37FCA" w14:textId="77777777" w:rsidR="00733CC9" w:rsidRDefault="00733CC9" w:rsidP="00733CC9">
      <w:pPr>
        <w:pStyle w:val="Textocomentario"/>
      </w:pPr>
      <w:r>
        <w:rPr>
          <w:rStyle w:val="Refdecomentario"/>
        </w:rPr>
        <w:annotationRef/>
      </w:r>
      <w:r>
        <w:t xml:space="preserve">Por favor vectorizar imagen a partir de esta referencia, es la </w:t>
      </w:r>
      <w:proofErr w:type="spellStart"/>
      <w:r>
        <w:t>mas</w:t>
      </w:r>
      <w:proofErr w:type="spellEnd"/>
      <w:r>
        <w:t xml:space="preserve"> apropiada que </w:t>
      </w:r>
      <w:proofErr w:type="gramStart"/>
      <w:r>
        <w:t>encontré</w:t>
      </w:r>
      <w:proofErr w:type="gramEnd"/>
      <w:r>
        <w:t xml:space="preserve"> pero es de </w:t>
      </w:r>
      <w:proofErr w:type="spellStart"/>
      <w:r>
        <w:t>pinteres</w:t>
      </w:r>
      <w:proofErr w:type="spellEnd"/>
      <w:r>
        <w:t xml:space="preserve">. </w:t>
      </w:r>
    </w:p>
  </w:comment>
  <w:comment w:id="32" w:author="Marcos Yamid Rubiano Avellaneda" w:date="2025-11-18T15:04:00Z" w:initials="MA">
    <w:p w14:paraId="4DDF0264" w14:textId="6F704775" w:rsidR="00000000" w:rsidRDefault="00000000">
      <w:r>
        <w:annotationRef/>
      </w:r>
      <w:r w:rsidRPr="6541A838">
        <w:t xml:space="preserve">Se ajusto en </w:t>
      </w:r>
      <w:proofErr w:type="spellStart"/>
      <w:r w:rsidRPr="6541A838">
        <w:t>Xd</w:t>
      </w:r>
      <w:proofErr w:type="spellEnd"/>
      <w:r w:rsidRPr="6541A838">
        <w:t xml:space="preserve"> texto</w:t>
      </w:r>
    </w:p>
  </w:comment>
  <w:comment w:id="33" w:author="Paola Angélica Castro Salazar" w:date="2025-04-27T08:08:00Z" w:initials="ARM">
    <w:p w14:paraId="51264B66" w14:textId="77777777" w:rsidR="00253E9F" w:rsidRDefault="00253E9F" w:rsidP="00253E9F">
      <w:pPr>
        <w:pStyle w:val="Textocomentario"/>
      </w:pPr>
      <w:r>
        <w:rPr>
          <w:rStyle w:val="Refdecomentario"/>
        </w:rPr>
        <w:annotationRef/>
      </w:r>
      <w:r>
        <w:t>Texto alternativo:</w:t>
      </w:r>
    </w:p>
    <w:p w14:paraId="452777B3" w14:textId="77777777" w:rsidR="00253E9F" w:rsidRDefault="00253E9F" w:rsidP="00253E9F">
      <w:pPr>
        <w:pStyle w:val="Textocomentario"/>
      </w:pPr>
      <w:r>
        <w:t xml:space="preserve">Cuatro figuras de un modelo anatómico infantil en escala de grises. A la izquierda, el cuerpo está dividido en proporciones basadas en la medida de la cabeza. </w:t>
      </w:r>
    </w:p>
  </w:comment>
  <w:comment w:id="34" w:author="Sandra Paola Morales Paez" w:date="2025-11-11T14:44:00Z" w:initials="SM">
    <w:p w14:paraId="5BB17547" w14:textId="77777777" w:rsidR="00A153C6" w:rsidRDefault="00A153C6" w:rsidP="00A153C6">
      <w:pPr>
        <w:pStyle w:val="Textocomentario"/>
      </w:pPr>
      <w:r>
        <w:rPr>
          <w:rStyle w:val="Refdecomentario"/>
        </w:rPr>
        <w:annotationRef/>
      </w:r>
      <w:r>
        <w:t>Texto alternativo:</w:t>
      </w:r>
    </w:p>
    <w:p w14:paraId="18DE4792" w14:textId="77777777" w:rsidR="00A153C6" w:rsidRDefault="00A153C6" w:rsidP="00A153C6">
      <w:pPr>
        <w:pStyle w:val="Textocomentario"/>
      </w:pPr>
      <w:r>
        <w:t xml:space="preserve">Representación comparativa de las proporciones corporales femeninas en distintas etapas de la vida: infancia, juventud y adultez mayor. Evidencia los cambios en la altura, el desarrollo de las extremidades y la estructura corporal conforme avanza la edad. </w:t>
      </w:r>
    </w:p>
  </w:comment>
  <w:comment w:id="35" w:author="Sandra Paola Morales Páez" w:date="2025-12-05T14:47:00Z" w:initials="SP">
    <w:p w14:paraId="7343D096" w14:textId="5539829A" w:rsidR="00000000" w:rsidRDefault="00000000">
      <w:r>
        <w:annotationRef/>
      </w:r>
      <w:r w:rsidRPr="16677465">
        <w:t>ajustado - revisar en Diseño</w:t>
      </w:r>
    </w:p>
  </w:comment>
  <w:comment w:id="36" w:author="Marcos Yamid Rubiano Avellaneda" w:date="2025-12-05T15:16:00Z" w:initials="MA">
    <w:p w14:paraId="7C6A7355" w14:textId="1965D153" w:rsidR="00000000" w:rsidRDefault="00000000">
      <w:r>
        <w:annotationRef/>
      </w:r>
      <w:r w:rsidRPr="10588DEB">
        <w:t>Ok en diseño</w:t>
      </w:r>
    </w:p>
  </w:comment>
  <w:comment w:id="37" w:author="Sandra Paola Morales Paez" w:date="2025-09-20T10:59:00Z" w:initials="SM">
    <w:p w14:paraId="24BDCFC6" w14:textId="4004CF94" w:rsidR="007943D2" w:rsidRDefault="001F3827" w:rsidP="007943D2">
      <w:pPr>
        <w:pStyle w:val="Textocomentario"/>
      </w:pPr>
      <w:r>
        <w:rPr>
          <w:rStyle w:val="Refdecomentario"/>
        </w:rPr>
        <w:annotationRef/>
      </w:r>
      <w:hyperlink r:id="rId14" w:anchor="fromView=search&amp;page=1&amp;position=15&amp;uuid=7f5d2226-47fa-450d-8c3e-25738e48e32d&amp;query=Medidas+deducidas+confeccion" w:history="1">
        <w:r w:rsidR="007943D2" w:rsidRPr="00764243">
          <w:rPr>
            <w:rStyle w:val="Hipervnculo"/>
          </w:rPr>
          <w:t>https://www.freepik.es/fotos-premium/manos-cortadas-disenador-moda-midiendo-mujer-estudio_95868987.htm#fromView=search&amp;page=1&amp;position=15&amp;uuid=7f5d2226-47fa-450d-8c3e-25738e48e32d&amp;query=Medidas+deducidas+confeccion</w:t>
        </w:r>
      </w:hyperlink>
    </w:p>
  </w:comment>
  <w:comment w:id="38" w:author="Sandra Paola Morales Paez" w:date="2025-09-22T11:45:00Z" w:initials="SM">
    <w:p w14:paraId="5998FAA7" w14:textId="77777777" w:rsidR="007B6AD8" w:rsidRDefault="00B82A47" w:rsidP="007B6AD8">
      <w:pPr>
        <w:pStyle w:val="Textocomentario"/>
      </w:pPr>
      <w:r>
        <w:rPr>
          <w:rStyle w:val="Refdecomentario"/>
        </w:rPr>
        <w:annotationRef/>
      </w:r>
      <w:hyperlink r:id="rId15" w:history="1">
        <w:r w:rsidR="007B6AD8" w:rsidRPr="00E72BD8">
          <w:rPr>
            <w:rStyle w:val="Hipervnculo"/>
          </w:rPr>
          <w:t>Análisis_de_cuadro_de_tallas.pdf</w:t>
        </w:r>
      </w:hyperlink>
      <w:r w:rsidR="007B6AD8">
        <w:t xml:space="preserve"> </w:t>
      </w:r>
    </w:p>
  </w:comment>
  <w:comment w:id="39" w:author="Sandra Paola Morales Paez" w:date="2025-09-29T08:40:00Z" w:initials="SM">
    <w:p w14:paraId="5C825F1B" w14:textId="22126EA4" w:rsidR="00DC5B86" w:rsidRDefault="00DC5B86" w:rsidP="00DC5B86">
      <w:pPr>
        <w:pStyle w:val="Textocomentario"/>
      </w:pPr>
      <w:r>
        <w:rPr>
          <w:rStyle w:val="Refdecomentario"/>
        </w:rPr>
        <w:annotationRef/>
      </w:r>
      <w:r>
        <w:t xml:space="preserve">Es el nombre oficial de la norma internacional, por </w:t>
      </w:r>
      <w:proofErr w:type="gramStart"/>
      <w:r>
        <w:t>tanto</w:t>
      </w:r>
      <w:proofErr w:type="gramEnd"/>
      <w:r>
        <w:t xml:space="preserve"> no se trata de un extranjerismo léxico dentro del texto, sino de una referencia.</w:t>
      </w:r>
    </w:p>
  </w:comment>
  <w:comment w:id="41" w:author="Sandra Paola Morales Paez" w:date="2025-09-20T11:44:00Z" w:initials="SM">
    <w:p w14:paraId="4CD94B10" w14:textId="3F794FDF" w:rsidR="00C744E5" w:rsidRDefault="00C744E5" w:rsidP="00C744E5">
      <w:pPr>
        <w:pStyle w:val="Textocomentario"/>
      </w:pPr>
      <w:r>
        <w:rPr>
          <w:rStyle w:val="Refdecomentario"/>
        </w:rPr>
        <w:annotationRef/>
      </w:r>
      <w:hyperlink r:id="rId16" w:anchor="fromView=image_search_similar&amp;page=1&amp;position=7&amp;uuid=05d01f8a-7108-4a58-820e-06dafa192a59&amp;query=Moda+infantil" w:history="1">
        <w:r w:rsidRPr="00774F0A">
          <w:rPr>
            <w:rStyle w:val="Hipervnculo"/>
          </w:rPr>
          <w:t>https://www.freepik.es/foto-gratis/collage-tiro-completo-escolares-uniformes_38171394.htm#fromView=image_search_similar&amp;page=1&amp;position=7&amp;uuid=05d01f8a-7108-4a58-820e-06dafa192a59&amp;query=Moda+infantil</w:t>
        </w:r>
      </w:hyperlink>
    </w:p>
  </w:comment>
  <w:comment w:id="43" w:author="Paola Angélica Castro Salazar" w:date="2025-08-25T11:23:00Z" w:initials="ARM">
    <w:p w14:paraId="0C236D44" w14:textId="77777777" w:rsidR="00FD7CCE" w:rsidRDefault="00CF33C5" w:rsidP="00FD7CCE">
      <w:pPr>
        <w:pStyle w:val="Textocomentario"/>
      </w:pPr>
      <w:r>
        <w:rPr>
          <w:rStyle w:val="Refdecomentario"/>
        </w:rPr>
        <w:annotationRef/>
      </w:r>
      <w:r w:rsidR="00FD7CCE">
        <w:t>Texto alternativo</w:t>
      </w:r>
    </w:p>
    <w:p w14:paraId="5A4BAB11" w14:textId="77777777" w:rsidR="00FD7CCE" w:rsidRDefault="00FD7CCE" w:rsidP="00FD7CCE">
      <w:pPr>
        <w:pStyle w:val="Textocomentario"/>
      </w:pPr>
      <w:r>
        <w:t>Clasificación de diferentes tipos de vestuario según su ocasión de uso y proporciona ejemplos de prendas para cada uno de estos. Los universos de vestuario son; formal, informal, deportivo, ejecutivo y ceremonial.</w:t>
      </w:r>
    </w:p>
  </w:comment>
  <w:comment w:id="44" w:author="Paola Angélica Castro Salazar" w:date="2025-03-21T10:04:00Z" w:initials="ARM">
    <w:p w14:paraId="33CFC094" w14:textId="5BDF0FDD" w:rsidR="00CF33C5" w:rsidRDefault="00CF33C5">
      <w:pPr>
        <w:pStyle w:val="Textocomentario"/>
      </w:pPr>
      <w:r>
        <w:rPr>
          <w:rStyle w:val="Refdecomentario"/>
        </w:rPr>
        <w:annotationRef/>
      </w:r>
      <w:r>
        <w:t>Texto alternativo:</w:t>
      </w:r>
    </w:p>
    <w:p w14:paraId="074D46EC" w14:textId="374AC555" w:rsidR="00CF33C5" w:rsidRPr="00481DAE" w:rsidRDefault="00CF33C5">
      <w:pPr>
        <w:pStyle w:val="Textocomentario"/>
      </w:pPr>
      <w:r>
        <w:t xml:space="preserve">Clasificación de </w:t>
      </w:r>
      <w:r w:rsidRPr="00481DAE">
        <w:t xml:space="preserve">ocasión de uso por universo de vestuario, correspondiendo el protocolario a la gala /formal, </w:t>
      </w:r>
      <w:proofErr w:type="spellStart"/>
      <w:r w:rsidRPr="00481DAE">
        <w:t>multiocasion</w:t>
      </w:r>
      <w:proofErr w:type="spellEnd"/>
      <w:r w:rsidRPr="00481DAE">
        <w:t xml:space="preserve"> al casual, Informal al </w:t>
      </w:r>
      <w:proofErr w:type="spellStart"/>
      <w:r w:rsidRPr="00CF33C5">
        <w:rPr>
          <w:i/>
          <w:highlight w:val="cyan"/>
        </w:rPr>
        <w:t>kakiwear</w:t>
      </w:r>
      <w:proofErr w:type="spellEnd"/>
      <w:r w:rsidRPr="00CF33C5">
        <w:rPr>
          <w:i/>
          <w:highlight w:val="cyan"/>
        </w:rPr>
        <w:t xml:space="preserve">, </w:t>
      </w:r>
      <w:proofErr w:type="spellStart"/>
      <w:r w:rsidRPr="00CF33C5">
        <w:rPr>
          <w:i/>
          <w:highlight w:val="cyan"/>
        </w:rPr>
        <w:t>Jeanswear</w:t>
      </w:r>
      <w:proofErr w:type="spellEnd"/>
      <w:r w:rsidRPr="00CF33C5">
        <w:rPr>
          <w:i/>
          <w:highlight w:val="cyan"/>
        </w:rPr>
        <w:t xml:space="preserve">, </w:t>
      </w:r>
      <w:proofErr w:type="spellStart"/>
      <w:r w:rsidRPr="00CF33C5">
        <w:rPr>
          <w:i/>
          <w:highlight w:val="cyan"/>
        </w:rPr>
        <w:t>Sportswear</w:t>
      </w:r>
      <w:proofErr w:type="spellEnd"/>
      <w:r w:rsidRPr="00CF33C5">
        <w:rPr>
          <w:i/>
          <w:highlight w:val="cyan"/>
        </w:rPr>
        <w:t xml:space="preserve">, </w:t>
      </w:r>
      <w:proofErr w:type="spellStart"/>
      <w:r w:rsidRPr="00CF33C5">
        <w:rPr>
          <w:i/>
          <w:highlight w:val="cyan"/>
        </w:rPr>
        <w:t>Activwear</w:t>
      </w:r>
      <w:proofErr w:type="spellEnd"/>
      <w:r w:rsidRPr="00CF33C5">
        <w:rPr>
          <w:i/>
          <w:highlight w:val="cyan"/>
        </w:rPr>
        <w:t xml:space="preserve">, </w:t>
      </w:r>
      <w:proofErr w:type="spellStart"/>
      <w:r w:rsidRPr="00CF33C5">
        <w:rPr>
          <w:i/>
          <w:highlight w:val="cyan"/>
        </w:rPr>
        <w:t>Leisurewear</w:t>
      </w:r>
      <w:proofErr w:type="spellEnd"/>
      <w:r w:rsidRPr="00CF33C5">
        <w:rPr>
          <w:i/>
        </w:rPr>
        <w:t>,</w:t>
      </w:r>
      <w:r w:rsidRPr="00481DAE">
        <w:t xml:space="preserve"> y finaliza con complementos al </w:t>
      </w:r>
      <w:proofErr w:type="spellStart"/>
      <w:r w:rsidRPr="00CF33C5">
        <w:rPr>
          <w:i/>
          <w:highlight w:val="cyan"/>
        </w:rPr>
        <w:t>Swinwear</w:t>
      </w:r>
      <w:proofErr w:type="spellEnd"/>
      <w:r w:rsidRPr="00CF33C5">
        <w:rPr>
          <w:i/>
          <w:highlight w:val="cyan"/>
        </w:rPr>
        <w:t>/</w:t>
      </w:r>
      <w:proofErr w:type="spellStart"/>
      <w:r w:rsidRPr="00CF33C5">
        <w:rPr>
          <w:i/>
          <w:highlight w:val="cyan"/>
        </w:rPr>
        <w:t>Beachwear</w:t>
      </w:r>
      <w:proofErr w:type="spellEnd"/>
      <w:r w:rsidRPr="00CF33C5">
        <w:rPr>
          <w:i/>
          <w:highlight w:val="cyan"/>
        </w:rPr>
        <w:t xml:space="preserve">, </w:t>
      </w:r>
      <w:proofErr w:type="spellStart"/>
      <w:r w:rsidRPr="00CF33C5">
        <w:rPr>
          <w:i/>
          <w:highlight w:val="cyan"/>
        </w:rPr>
        <w:t>Sleepwear</w:t>
      </w:r>
      <w:proofErr w:type="spellEnd"/>
      <w:r w:rsidRPr="00CF33C5">
        <w:rPr>
          <w:i/>
          <w:highlight w:val="cyan"/>
        </w:rPr>
        <w:t xml:space="preserve">, y </w:t>
      </w:r>
      <w:proofErr w:type="spellStart"/>
      <w:r w:rsidRPr="00CF33C5">
        <w:rPr>
          <w:i/>
          <w:highlight w:val="cyan"/>
        </w:rPr>
        <w:t>Underwear</w:t>
      </w:r>
      <w:proofErr w:type="spellEnd"/>
      <w:r w:rsidRPr="00CF33C5">
        <w:rPr>
          <w:i/>
          <w:highlight w:val="cyan"/>
        </w:rPr>
        <w:t>.</w:t>
      </w:r>
      <w:r w:rsidRPr="00481DAE">
        <w:t xml:space="preserve"> </w:t>
      </w:r>
    </w:p>
  </w:comment>
  <w:comment w:id="45" w:author="Paola Angélica Castro Salazar" w:date="2025-04-06T13:01:00Z" w:initials="ARM">
    <w:p w14:paraId="01CC27DF" w14:textId="77777777" w:rsidR="00937413" w:rsidRDefault="00CF33C5" w:rsidP="00937413">
      <w:pPr>
        <w:pStyle w:val="Textocomentario"/>
      </w:pPr>
      <w:r>
        <w:rPr>
          <w:rStyle w:val="Refdecomentario"/>
        </w:rPr>
        <w:annotationRef/>
      </w:r>
      <w:r w:rsidR="00937413">
        <w:t>Enlazar el siguiente video en el llamado a la acción</w:t>
      </w:r>
    </w:p>
    <w:p w14:paraId="223CB579" w14:textId="77777777" w:rsidR="00937413" w:rsidRDefault="00937413" w:rsidP="00937413">
      <w:pPr>
        <w:pStyle w:val="Textocomentario"/>
      </w:pPr>
      <w:hyperlink r:id="rId17" w:history="1">
        <w:r w:rsidRPr="00182923">
          <w:rPr>
            <w:rStyle w:val="Hipervnculo"/>
          </w:rPr>
          <w:t>https://www.youtube.com/watch?v=YXT2HTjiB3Q&amp;t=2s</w:t>
        </w:r>
      </w:hyperlink>
      <w:r>
        <w:t xml:space="preserve"> </w:t>
      </w:r>
    </w:p>
  </w:comment>
  <w:comment w:id="47" w:author="Sandra Paola Morales Paez" w:date="2025-09-29T08:51:00Z" w:initials="SM">
    <w:p w14:paraId="01CDDD57" w14:textId="77777777" w:rsidR="00E21EB5" w:rsidRDefault="00E21EB5" w:rsidP="00E21EB5">
      <w:pPr>
        <w:pStyle w:val="Textocomentario"/>
      </w:pPr>
      <w:r>
        <w:rPr>
          <w:rStyle w:val="Refdecomentario"/>
        </w:rPr>
        <w:annotationRef/>
      </w:r>
      <w:hyperlink r:id="rId18" w:history="1">
        <w:r w:rsidRPr="008F184D">
          <w:rPr>
            <w:rStyle w:val="Hipervnculo"/>
          </w:rPr>
          <w:t>https://www.youtube.com/watch?v=leHGYnfUxGk</w:t>
        </w:r>
      </w:hyperlink>
    </w:p>
  </w:comment>
  <w:comment w:id="48" w:author="Paola Angélica Castro Salazar" w:date="2025-08-26T11:28:00Z" w:initials="ARM">
    <w:p w14:paraId="491BE025" w14:textId="5F467FFC" w:rsidR="00CF33C5" w:rsidRDefault="00CF33C5">
      <w:pPr>
        <w:pStyle w:val="Textocomentario"/>
      </w:pPr>
      <w:r>
        <w:rPr>
          <w:rStyle w:val="Refdecomentario"/>
        </w:rPr>
        <w:annotationRef/>
      </w:r>
      <w:r>
        <w:t>Camiseta infantil de manga corta colgada en un gancho, sostenida por una mano frente a un fondo con textura.</w:t>
      </w:r>
    </w:p>
  </w:comment>
  <w:comment w:id="49" w:author="Sandra Paola Morales Paez" w:date="2025-09-29T09:07:00Z" w:initials="SM">
    <w:p w14:paraId="1BE375E3" w14:textId="77777777" w:rsidR="00F15B0C" w:rsidRDefault="00F15B0C" w:rsidP="00F15B0C">
      <w:pPr>
        <w:pStyle w:val="Textocomentario"/>
      </w:pPr>
      <w:r>
        <w:rPr>
          <w:rStyle w:val="Refdecomentario"/>
        </w:rPr>
        <w:annotationRef/>
      </w:r>
      <w:r>
        <w:t xml:space="preserve">Texto alternativo de figura 7: Una prenda infantil de corte formal con cuello camisero, abotonadura frontal completa y mangas largas.  La persona adopta una postura erguida frente a un espejo, lo que permite apreciar tanto el frente como el perfil del conjunto. </w:t>
      </w:r>
    </w:p>
  </w:comment>
  <w:comment w:id="50" w:author="Paola Angélica Castro Salazar" w:date="2025-08-25T11:06:00Z" w:initials="ARM">
    <w:p w14:paraId="63468F8E" w14:textId="3BA4C09C" w:rsidR="00CF33C5" w:rsidRDefault="00CF33C5">
      <w:pPr>
        <w:pStyle w:val="Textocomentario"/>
      </w:pPr>
      <w:r>
        <w:rPr>
          <w:rStyle w:val="Refdecomentario"/>
        </w:rPr>
        <w:annotationRef/>
      </w:r>
      <w:r>
        <w:t>Se solicita buscar una imagen parecida</w:t>
      </w:r>
    </w:p>
  </w:comment>
  <w:comment w:id="51" w:author="Paola Angélica Castro Salazar" w:date="2025-08-26T11:50:00Z" w:initials="ARM">
    <w:p w14:paraId="009F48B2" w14:textId="238F7E72" w:rsidR="00662278" w:rsidRDefault="00662278">
      <w:pPr>
        <w:pStyle w:val="Textocomentario"/>
      </w:pPr>
      <w:r>
        <w:rPr>
          <w:rStyle w:val="Refdecomentario"/>
        </w:rPr>
        <w:annotationRef/>
      </w:r>
      <w:r>
        <w:t>Chaqueta infantil de manga larga con cuello clásico, botonadura al frente y bolsillos superiores con solapa, acompañada de su ficha técnica con los dibujos planos delantero y trasero.</w:t>
      </w:r>
    </w:p>
  </w:comment>
  <w:comment w:id="52" w:author="Paola Angélica Castro Salazar" w:date="2025-08-26T11:50:00Z" w:initials="ARM">
    <w:p w14:paraId="44111ECB" w14:textId="79356266" w:rsidR="00662278" w:rsidRDefault="00662278">
      <w:pPr>
        <w:pStyle w:val="Textocomentario"/>
      </w:pPr>
      <w:r>
        <w:rPr>
          <w:rStyle w:val="Refdecomentario"/>
        </w:rPr>
        <w:annotationRef/>
      </w:r>
      <w:r>
        <w:t>Figura infantil con sombrero, usando prenda de hombros descubiertos y mangas amplias decoradas en el borde con detalles de flores.</w:t>
      </w:r>
    </w:p>
  </w:comment>
  <w:comment w:id="53" w:author="Paola Angélica Castro Salazar" w:date="2025-08-26T11:50:00Z" w:initials="ARM">
    <w:p w14:paraId="209974E5" w14:textId="67A50FD6" w:rsidR="00662278" w:rsidRDefault="00662278">
      <w:pPr>
        <w:pStyle w:val="Textocomentario"/>
      </w:pPr>
      <w:r>
        <w:rPr>
          <w:rStyle w:val="Refdecomentario"/>
        </w:rPr>
        <w:annotationRef/>
      </w:r>
      <w:r>
        <w:t>Dos prendas infantiles colgadas en ganchos: una blusa con volado en la parte inferior y otra prenda ligera con estampado de puntos, ambas diseñadas con estilo casual.</w:t>
      </w:r>
    </w:p>
  </w:comment>
  <w:comment w:id="54" w:author="Paola Angélica Castro Salazar" w:date="2025-08-26T11:51:00Z" w:initials="ARM">
    <w:p w14:paraId="52B690DC" w14:textId="0FF0F426" w:rsidR="00662278" w:rsidRDefault="00662278">
      <w:pPr>
        <w:pStyle w:val="Textocomentario"/>
      </w:pPr>
      <w:r>
        <w:rPr>
          <w:rStyle w:val="Refdecomentario"/>
        </w:rPr>
        <w:annotationRef/>
      </w:r>
      <w:r>
        <w:t>Figura infantil de pie frente a una pared, con camiseta básica debajo de un vestido con tirantes y falda amplia, combinada con botas y medias.</w:t>
      </w:r>
    </w:p>
  </w:comment>
  <w:comment w:id="57" w:author="Paola Angélica Castro Salazar" w:date="2025-03-28T21:05:00Z" w:initials="ARM">
    <w:p w14:paraId="0AF6ED5C" w14:textId="11B51069" w:rsidR="00CF33C5" w:rsidRDefault="00CF33C5" w:rsidP="007A04FE">
      <w:pPr>
        <w:pStyle w:val="Textocomentario"/>
      </w:pPr>
      <w:r>
        <w:rPr>
          <w:rStyle w:val="Refdecomentario"/>
        </w:rPr>
        <w:annotationRef/>
      </w:r>
      <w:r>
        <w:t>T</w:t>
      </w:r>
      <w:r w:rsidRPr="009E65FD">
        <w:t>abla organizada que clasifica las fibras textiles en dos grandes grupos: fibras naturales y fibras químicas, según su origen y composición.</w:t>
      </w:r>
    </w:p>
  </w:comment>
  <w:comment w:id="58" w:author="Paola Angélica Castro Salazar" w:date="2025-03-28T21:06:00Z" w:initials="ARM">
    <w:p w14:paraId="1C0FC140" w14:textId="6FF2AEC2" w:rsidR="00CF33C5" w:rsidRDefault="00CF33C5" w:rsidP="007A04FE">
      <w:pPr>
        <w:pStyle w:val="Textocomentario"/>
      </w:pPr>
      <w:r>
        <w:rPr>
          <w:rStyle w:val="Refdecomentario"/>
        </w:rPr>
        <w:annotationRef/>
      </w:r>
      <w:r>
        <w:t xml:space="preserve">Clasificación de telas dividida en tejidas y no tejidas, donde las tejidas se agrupan en planas (fundamentales, derivadas y otras) y de punto (por trama y por urdimbre), mientras que las no tejidas incluyen </w:t>
      </w:r>
      <w:proofErr w:type="spellStart"/>
      <w:r>
        <w:t>interlones</w:t>
      </w:r>
      <w:proofErr w:type="spellEnd"/>
      <w:r>
        <w:t>, guatas y entretelas.</w:t>
      </w:r>
    </w:p>
  </w:comment>
  <w:comment w:id="59" w:author="Paola Angélica Castro Salazar" w:date="2025-03-26T18:55:00Z" w:initials="ARM">
    <w:p w14:paraId="07229539" w14:textId="77777777" w:rsidR="00F85B39" w:rsidRDefault="00727506" w:rsidP="00F85B39">
      <w:pPr>
        <w:pStyle w:val="Textocomentario"/>
      </w:pPr>
      <w:r>
        <w:rPr>
          <w:rStyle w:val="Refdecomentario"/>
        </w:rPr>
        <w:annotationRef/>
      </w:r>
      <w:r w:rsidR="00F85B39">
        <w:t>Realizar un llamado a la acción a través del enlace</w:t>
      </w:r>
    </w:p>
    <w:p w14:paraId="308A99F7" w14:textId="77777777" w:rsidR="00F85B39" w:rsidRDefault="00F85B39" w:rsidP="00F85B39">
      <w:pPr>
        <w:pStyle w:val="Textocomentario"/>
      </w:pPr>
      <w:hyperlink r:id="rId19" w:history="1">
        <w:r w:rsidRPr="00B91D53">
          <w:rPr>
            <w:rStyle w:val="Hipervnculo"/>
          </w:rPr>
          <w:t>https://www.youtube.com/watch?v=mc1kARHDHrs&amp;t=1s</w:t>
        </w:r>
      </w:hyperlink>
      <w:r>
        <w:t xml:space="preserve"> </w:t>
      </w:r>
    </w:p>
  </w:comment>
  <w:comment w:id="62" w:author="Sandra Paola Morales Paez" w:date="2025-09-22T14:41:00Z" w:initials="SM">
    <w:p w14:paraId="10C8ED38" w14:textId="64CE6F43" w:rsidR="002563FA" w:rsidRDefault="002563FA" w:rsidP="002563FA">
      <w:pPr>
        <w:pStyle w:val="Textocomentario"/>
      </w:pPr>
      <w:r>
        <w:rPr>
          <w:rStyle w:val="Refdecomentario"/>
        </w:rPr>
        <w:annotationRef/>
      </w:r>
      <w:hyperlink r:id="rId20" w:history="1">
        <w:r w:rsidRPr="00467DFD">
          <w:rPr>
            <w:rStyle w:val="Hipervnculo"/>
          </w:rPr>
          <w:t>https://www.freepik.es/foto-gratis/adulto-joven-reutilizando-material-tela_26311502.htm</w:t>
        </w:r>
      </w:hyperlink>
    </w:p>
  </w:comment>
  <w:comment w:id="63" w:author="Sandra Paola Morales Paez" w:date="2025-09-22T14:42:00Z" w:initials="SM">
    <w:p w14:paraId="4E40FF49" w14:textId="77777777" w:rsidR="002563FA" w:rsidRDefault="002563FA" w:rsidP="002563FA">
      <w:pPr>
        <w:pStyle w:val="Textocomentario"/>
      </w:pPr>
      <w:r>
        <w:rPr>
          <w:rStyle w:val="Refdecomentario"/>
        </w:rPr>
        <w:annotationRef/>
      </w:r>
      <w:r>
        <w:t>Por pasos y se agrega imagen de referencia por si se requiere en diseño</w:t>
      </w:r>
    </w:p>
  </w:comment>
  <w:comment w:id="64" w:author="Paola Angélica Castro Salazar" w:date="2025-03-28T21:07:00Z" w:initials="ARM">
    <w:p w14:paraId="315417D7" w14:textId="19456D98" w:rsidR="00727506" w:rsidRDefault="00727506" w:rsidP="00727506">
      <w:pPr>
        <w:pStyle w:val="Textocomentario"/>
      </w:pPr>
      <w:r>
        <w:rPr>
          <w:rStyle w:val="Refdecomentario"/>
        </w:rPr>
        <w:annotationRef/>
      </w:r>
      <w:r>
        <w:t>Fórmula utilizada para calcular el porcentaje de aprovechamiento de tela. Se obtiene dividiendo el área útil utilizada por los patrones entre el área total del metro de tela, y multiplicando el resultado por 100.</w:t>
      </w:r>
    </w:p>
  </w:comment>
  <w:comment w:id="65" w:author="Paola Angélica Castro Salazar" w:date="2025-03-28T21:07:00Z" w:initials="ARM">
    <w:p w14:paraId="0223714B" w14:textId="77777777" w:rsidR="00727506" w:rsidRDefault="00727506" w:rsidP="00727506">
      <w:pPr>
        <w:pStyle w:val="Textocomentario"/>
      </w:pPr>
      <w:r>
        <w:rPr>
          <w:rStyle w:val="Refdecomentario"/>
        </w:rPr>
        <w:annotationRef/>
      </w:r>
      <w:r>
        <w:t>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w:t>
      </w:r>
    </w:p>
  </w:comment>
  <w:comment w:id="66" w:author="Sandra Paola Morales Paez" w:date="2025-09-22T15:07:00Z" w:initials="SM">
    <w:p w14:paraId="0F1207DC" w14:textId="77777777" w:rsidR="007943D2" w:rsidRDefault="007943D2" w:rsidP="007943D2">
      <w:pPr>
        <w:pStyle w:val="Textocomentario"/>
      </w:pPr>
      <w:r>
        <w:rPr>
          <w:rStyle w:val="Refdecomentario"/>
        </w:rPr>
        <w:annotationRef/>
      </w:r>
      <w:hyperlink r:id="rId21" w:anchor="fromView=search&amp;page=1&amp;position=16&amp;uuid=a65c3c6e-c8c6-4e2b-a257-f1087db13713&amp;query=PATRONAJE+BASICO+INFANTIL" w:history="1">
        <w:r w:rsidRPr="002B10D3">
          <w:rPr>
            <w:rStyle w:val="Hipervnculo"/>
          </w:rPr>
          <w:t>https://www.freepik.es/fotos-premium/retrato-chica-sonriente-sosteniendo-interior_113496097.htm#fromView=search&amp;page=1&amp;position=16&amp;uuid=a65c3c6e-c8c6-4e2b-a257-f1087db13713&amp;query=PATRONAJE+BASICO+INFANTIL</w:t>
        </w:r>
      </w:hyperlink>
    </w:p>
  </w:comment>
  <w:comment w:id="68" w:author="Paola Angélica Castro Salazar" w:date="2025-03-21T20:48:00Z" w:initials="ARM">
    <w:p w14:paraId="3D38D1EA" w14:textId="363BD2E1" w:rsidR="00CF33C5" w:rsidRDefault="00CF33C5" w:rsidP="008F0CD5">
      <w:pPr>
        <w:pStyle w:val="Textocomentario"/>
      </w:pPr>
      <w:r>
        <w:rPr>
          <w:rStyle w:val="Refdecomentario"/>
        </w:rPr>
        <w:annotationRef/>
      </w:r>
      <w:r>
        <w:t xml:space="preserve">Dos representaciones de un cubo: una en perspectiva simple y otra ubicada en un sistema de coordenadas tridimensional con ejes </w:t>
      </w:r>
      <w:r>
        <w:rPr>
          <w:rStyle w:val="Textoennegrita"/>
        </w:rPr>
        <w:t>x, y, z</w:t>
      </w:r>
      <w:r>
        <w:t>.</w:t>
      </w:r>
    </w:p>
  </w:comment>
  <w:comment w:id="69" w:author="Paola Angélica Castro Salazar" w:date="2025-03-21T20:48:00Z" w:initials="ARM">
    <w:p w14:paraId="079CDB27" w14:textId="75513C53" w:rsidR="00CF33C5" w:rsidRDefault="00CF33C5" w:rsidP="008F0CD5">
      <w:pPr>
        <w:pStyle w:val="Textocomentario"/>
      </w:pPr>
      <w:r>
        <w:rPr>
          <w:rStyle w:val="Refdecomentario"/>
        </w:rPr>
        <w:annotationRef/>
      </w:r>
      <w:r>
        <w:t>Desarrollo en plano de un cubo formado por seis cuadrados unidos, dispuesto en forma de cruz con pestañas laterales para su armado.</w:t>
      </w:r>
    </w:p>
  </w:comment>
  <w:comment w:id="70" w:author="Paola Angélica Castro Salazar" w:date="2025-03-21T20:49:00Z" w:initials="ARM">
    <w:p w14:paraId="5856F10A" w14:textId="77777777" w:rsidR="00CF33C5" w:rsidRDefault="00CF33C5" w:rsidP="00FB55D9">
      <w:pPr>
        <w:pStyle w:val="Textocomentario"/>
      </w:pPr>
      <w:r>
        <w:rPr>
          <w:rStyle w:val="Refdecomentario"/>
        </w:rPr>
        <w:annotationRef/>
      </w:r>
      <w:r>
        <w:t>Texto alternativo</w:t>
      </w:r>
    </w:p>
    <w:p w14:paraId="1A69FD07" w14:textId="013A0362" w:rsidR="00CF33C5" w:rsidRDefault="00CF33C5" w:rsidP="00FB55D9">
      <w:pPr>
        <w:pStyle w:val="Textocomentario"/>
      </w:pPr>
      <w:r>
        <w:t xml:space="preserve">Proceso de transformación del cuerpo humano en prenda. Parte de una figura tridimensional, que se traduce a un plano en dos dimensiones, luego a un molde técnico, y finalmente a una prenda confeccionada. </w:t>
      </w:r>
    </w:p>
  </w:comment>
  <w:comment w:id="71" w:author="Sandra Paola Morales Paez" w:date="2025-09-22T07:44:00Z" w:initials="SM">
    <w:p w14:paraId="3B38FCC6" w14:textId="77777777" w:rsidR="0053577D" w:rsidRDefault="0053577D" w:rsidP="0053577D">
      <w:pPr>
        <w:pStyle w:val="Textocomentario"/>
      </w:pPr>
      <w:r>
        <w:rPr>
          <w:rStyle w:val="Refdecomentario"/>
        </w:rPr>
        <w:annotationRef/>
      </w:r>
      <w:r>
        <w:t xml:space="preserve"> Diseño, Edison tiene esta figura con mejor resolución, </w:t>
      </w:r>
    </w:p>
  </w:comment>
  <w:comment w:id="75" w:author="Paola Angélica Castro Salazar" w:date="2025-03-21T20:50:00Z" w:initials="ARM">
    <w:p w14:paraId="6F1CBAB3" w14:textId="1B2E6803" w:rsidR="00CF33C5" w:rsidRDefault="00CF33C5" w:rsidP="00FB55D9">
      <w:pPr>
        <w:pStyle w:val="Textocomentario"/>
      </w:pPr>
      <w:r>
        <w:rPr>
          <w:rStyle w:val="Refdecomentario"/>
        </w:rPr>
        <w:annotationRef/>
      </w:r>
      <w:r>
        <w:t>Texto alternativo</w:t>
      </w:r>
    </w:p>
    <w:p w14:paraId="3C3357F8" w14:textId="77777777" w:rsidR="00CF33C5" w:rsidRDefault="00CF33C5" w:rsidP="00FB55D9">
      <w:pPr>
        <w:pStyle w:val="Textocomentario"/>
      </w:pPr>
      <w:r>
        <w:t>Proceso de construcción de una prenda directamente sobre un maniquí. Se trabaja con una pieza de tela fijada con alfileres, marcando líneas guía que siguen las proporciones del cuerpo</w:t>
      </w:r>
    </w:p>
  </w:comment>
  <w:comment w:id="76" w:author="Sandra Paola Morales Paez" w:date="2025-09-22T11:47:00Z" w:initials="SM">
    <w:p w14:paraId="613D9270" w14:textId="77777777" w:rsidR="007B6AD8" w:rsidRDefault="00DC34FC" w:rsidP="007B6AD8">
      <w:pPr>
        <w:pStyle w:val="Textocomentario"/>
      </w:pPr>
      <w:r>
        <w:rPr>
          <w:rStyle w:val="Refdecomentario"/>
        </w:rPr>
        <w:annotationRef/>
      </w:r>
      <w:hyperlink r:id="rId22" w:history="1">
        <w:r w:rsidR="007B6AD8" w:rsidRPr="00AD766C">
          <w:rPr>
            <w:rStyle w:val="Hipervnculo"/>
          </w:rPr>
          <w:t>Conceptos_de_prepatronaje.pdf</w:t>
        </w:r>
      </w:hyperlink>
      <w:r w:rsidR="007B6AD8">
        <w:t xml:space="preserve"> </w:t>
      </w:r>
    </w:p>
  </w:comment>
  <w:comment w:id="79" w:author="Sandra Paola Morales Paez" w:date="2025-09-22T11:52:00Z" w:initials="SM">
    <w:p w14:paraId="63A88411" w14:textId="7C1628DC" w:rsidR="007B6AD8" w:rsidRDefault="00DF73C0" w:rsidP="007B6AD8">
      <w:pPr>
        <w:pStyle w:val="Textocomentario"/>
      </w:pPr>
      <w:r>
        <w:rPr>
          <w:rStyle w:val="Refdecomentario"/>
        </w:rPr>
        <w:annotationRef/>
      </w:r>
      <w:hyperlink r:id="rId23" w:history="1">
        <w:r w:rsidR="007B6AD8" w:rsidRPr="001211D6">
          <w:rPr>
            <w:rStyle w:val="Hipervnculo"/>
          </w:rPr>
          <w:t>Pasos para definir el patronaje.pdf</w:t>
        </w:r>
      </w:hyperlink>
      <w:r w:rsidR="007B6AD8">
        <w:t xml:space="preserve"> </w:t>
      </w:r>
    </w:p>
  </w:comment>
  <w:comment w:id="82" w:author="Sandra Paola Morales Paez" w:date="2025-09-22T11:56:00Z" w:initials="SM">
    <w:p w14:paraId="52641730" w14:textId="77777777" w:rsidR="005839B5" w:rsidRDefault="005839B5" w:rsidP="005839B5">
      <w:pPr>
        <w:pStyle w:val="Textocomentario"/>
      </w:pPr>
      <w:r>
        <w:rPr>
          <w:rStyle w:val="Refdecomentario"/>
        </w:rPr>
        <w:annotationRef/>
      </w:r>
      <w:hyperlink r:id="rId24" w:history="1">
        <w:r w:rsidRPr="0021594C">
          <w:rPr>
            <w:rStyle w:val="Hipervnculo"/>
          </w:rPr>
          <w:t>Manual_patronaje_basico_interpretacion_disenos.pdf</w:t>
        </w:r>
      </w:hyperlink>
      <w:r>
        <w:t xml:space="preserve"> </w:t>
      </w:r>
    </w:p>
  </w:comment>
  <w:comment w:id="85" w:author="Sandra Paola Morales Paez" w:date="2025-09-22T11:56:00Z" w:initials="SM">
    <w:p w14:paraId="5FAB23DF" w14:textId="5870871C" w:rsidR="00DF73C0" w:rsidRDefault="00DF73C0" w:rsidP="00DF73C0">
      <w:pPr>
        <w:pStyle w:val="Textocomentario"/>
      </w:pPr>
      <w:r>
        <w:rPr>
          <w:rStyle w:val="Refdecomentario"/>
        </w:rPr>
        <w:annotationRef/>
      </w:r>
      <w:hyperlink r:id="rId25" w:history="1">
        <w:r w:rsidRPr="0021594C">
          <w:rPr>
            <w:rStyle w:val="Hipervnculo"/>
          </w:rPr>
          <w:t>Manual_patronaje_basico_interpretacion_disenos.pdf</w:t>
        </w:r>
      </w:hyperlink>
      <w:r>
        <w:t xml:space="preserve"> </w:t>
      </w:r>
    </w:p>
  </w:comment>
  <w:comment w:id="87" w:author="Sandra Paola Morales Paez" w:date="2025-09-22T15:09:00Z" w:initials="SM">
    <w:p w14:paraId="3B09A310" w14:textId="77777777" w:rsidR="006F533E" w:rsidRDefault="006F533E" w:rsidP="006F533E">
      <w:pPr>
        <w:pStyle w:val="Textocomentario"/>
      </w:pPr>
      <w:r>
        <w:rPr>
          <w:rStyle w:val="Refdecomentario"/>
        </w:rPr>
        <w:annotationRef/>
      </w:r>
      <w:hyperlink r:id="rId26" w:anchor="fromView=search&amp;page=1&amp;position=8&amp;uuid=a41ba383-740e-4a67-a692-b444c986d657&amp;query=ANALISIS+DE+PATRONAJE+INFANTIL" w:history="1">
        <w:r w:rsidRPr="00115996">
          <w:rPr>
            <w:rStyle w:val="Hipervnculo"/>
          </w:rPr>
          <w:t>https://www.freepik.es/foto-gratis/madre-hija-pequena-cosen-ropa-fabrica_6632311.htm#fromView=search&amp;page=1&amp;position=8&amp;uuid=a41ba383-740e-4a67-a692-b444c986d657&amp;query=ANALISIS+DE+PATRONAJE+INFANTIL</w:t>
        </w:r>
      </w:hyperlink>
    </w:p>
  </w:comment>
  <w:comment w:id="89" w:author="Sandra Paola Morales Paez" w:date="2025-09-22T11:56:00Z" w:initials="SM">
    <w:p w14:paraId="217CC748" w14:textId="77777777" w:rsidR="005839B5" w:rsidRDefault="005839B5" w:rsidP="005839B5">
      <w:pPr>
        <w:pStyle w:val="Textocomentario"/>
      </w:pPr>
      <w:r>
        <w:rPr>
          <w:rStyle w:val="Refdecomentario"/>
        </w:rPr>
        <w:annotationRef/>
      </w:r>
      <w:hyperlink r:id="rId27" w:history="1">
        <w:r w:rsidRPr="0021594C">
          <w:rPr>
            <w:rStyle w:val="Hipervnculo"/>
          </w:rPr>
          <w:t>Manual_patronaje_basico_interpretacion_disenos.pdf</w:t>
        </w:r>
      </w:hyperlink>
      <w:r>
        <w:t xml:space="preserve"> </w:t>
      </w:r>
    </w:p>
  </w:comment>
  <w:comment w:id="90" w:author="Paola Angélica Castro Salazar" w:date="2025-08-26T14:07:00Z" w:initials="ARM">
    <w:p w14:paraId="54BBC4A5" w14:textId="50BE1C30" w:rsidR="00CD46F6" w:rsidRDefault="00CD46F6">
      <w:pPr>
        <w:pStyle w:val="Textocomentario"/>
      </w:pPr>
      <w:r>
        <w:rPr>
          <w:rStyle w:val="Refdecomentario"/>
        </w:rPr>
        <w:annotationRef/>
      </w:r>
      <w:r>
        <w:t>Diagrama técnico de un trazado de patronaje donde se representan rectángulos, líneas de referencia y curvas que corresponden al cálculo de escote y hombros. Incluye medidas expresadas en función del ancho y del largo de espalda.</w:t>
      </w:r>
    </w:p>
  </w:comment>
  <w:comment w:id="91" w:author="Paola Angélica Castro Salazar" w:date="2025-08-26T14:33:00Z" w:initials="ARM">
    <w:p w14:paraId="1B1B6C29" w14:textId="3AE28605" w:rsidR="00847B8A" w:rsidRDefault="00847B8A">
      <w:pPr>
        <w:pStyle w:val="Textocomentario"/>
      </w:pPr>
      <w:r>
        <w:rPr>
          <w:rStyle w:val="Refdecomentario"/>
        </w:rPr>
        <w:annotationRef/>
      </w:r>
      <w:r w:rsidR="00806412">
        <w:t xml:space="preserve">La imagen se encuentra en la página 84 del anexo 5 cargado al </w:t>
      </w:r>
      <w:proofErr w:type="spellStart"/>
      <w:r w:rsidR="00806412">
        <w:t>sharepoint</w:t>
      </w:r>
      <w:proofErr w:type="spellEnd"/>
    </w:p>
  </w:comment>
  <w:comment w:id="92" w:author="Paola Angélica Castro Salazar" w:date="2025-08-26T14:31:00Z" w:initials="ARM">
    <w:p w14:paraId="2DC4F185" w14:textId="784530AF" w:rsidR="00847B8A" w:rsidRPr="00847B8A" w:rsidRDefault="00847B8A" w:rsidP="00847B8A">
      <w:r>
        <w:rPr>
          <w:rStyle w:val="Refdecomentario"/>
        </w:rPr>
        <w:annotationRef/>
      </w:r>
      <w:r w:rsidRPr="00847B8A">
        <w:t>Tabla con ocho pasos para el trazo del rectángulo base del patrón infantil, que incluye fórmulas o medidas, descripción del trazado y la función correspondiente en la construcción del patrón básico superior.</w:t>
      </w:r>
    </w:p>
    <w:p w14:paraId="1E868519" w14:textId="29ACD265" w:rsidR="00847B8A" w:rsidRDefault="00847B8A">
      <w:pPr>
        <w:pStyle w:val="Textocomentario"/>
      </w:pPr>
    </w:p>
  </w:comment>
  <w:comment w:id="93" w:author="Paola Angélica Castro Salazar" w:date="2025-08-26T10:27:00Z" w:initials="ARM">
    <w:p w14:paraId="3132267F" w14:textId="06F6F378" w:rsidR="00CF33C5" w:rsidRDefault="00CF33C5">
      <w:pPr>
        <w:pStyle w:val="Textocomentario"/>
      </w:pPr>
      <w:r>
        <w:rPr>
          <w:rStyle w:val="Refdecomentario"/>
        </w:rPr>
        <w:annotationRef/>
      </w:r>
      <w:r>
        <w:t>Tabla elaborada por la experta</w:t>
      </w:r>
    </w:p>
  </w:comment>
  <w:comment w:id="94" w:author="Paola Angélica Castro Salazar" w:date="2025-08-26T14:31:00Z" w:initials="ARM">
    <w:p w14:paraId="55D6D8B6" w14:textId="7C6FE40C" w:rsidR="00847B8A" w:rsidRDefault="00847B8A">
      <w:pPr>
        <w:pStyle w:val="Textocomentario"/>
      </w:pPr>
      <w:r>
        <w:rPr>
          <w:rStyle w:val="Refdecomentario"/>
        </w:rPr>
        <w:annotationRef/>
      </w:r>
      <w:r>
        <w:t>Trazado técnico de un patrón básico infantil donde se incorporan medidas, puntos de referencia y desplazamientos específicos en hombros, escote y sisa, señalados con líneas, símbolos y valores numéricos.</w:t>
      </w:r>
    </w:p>
  </w:comment>
  <w:comment w:id="95" w:author="Paola Angélica Castro Salazar" w:date="2025-08-26T15:03:00Z" w:initials="ARM">
    <w:p w14:paraId="4CF14490" w14:textId="26E8B859" w:rsidR="00806412" w:rsidRDefault="00806412">
      <w:pPr>
        <w:pStyle w:val="Textocomentario"/>
      </w:pPr>
      <w:r>
        <w:rPr>
          <w:rStyle w:val="Refdecomentario"/>
        </w:rPr>
        <w:annotationRef/>
      </w:r>
      <w:r>
        <w:t xml:space="preserve">La imagen se encuentra en la </w:t>
      </w:r>
      <w:proofErr w:type="spellStart"/>
      <w:r>
        <w:t>pagina</w:t>
      </w:r>
      <w:proofErr w:type="spellEnd"/>
      <w:r>
        <w:t xml:space="preserve"> 84 del anexo 5 cargado al </w:t>
      </w:r>
      <w:proofErr w:type="spellStart"/>
      <w:r>
        <w:t>sharepoint</w:t>
      </w:r>
      <w:proofErr w:type="spellEnd"/>
    </w:p>
  </w:comment>
  <w:comment w:id="96" w:author="Paola Angélica Castro Salazar" w:date="2025-08-26T10:41:00Z" w:initials="ARM">
    <w:p w14:paraId="31FF7D19" w14:textId="087EC55F" w:rsidR="00CF33C5" w:rsidRDefault="00CF33C5">
      <w:pPr>
        <w:pStyle w:val="Textocomentario"/>
      </w:pPr>
      <w:r>
        <w:rPr>
          <w:rStyle w:val="Refdecomentario"/>
        </w:rPr>
        <w:annotationRef/>
      </w:r>
      <w:r>
        <w:t>Tabla elaborada por la experta</w:t>
      </w:r>
    </w:p>
  </w:comment>
  <w:comment w:id="97" w:author="Paola Angélica Castro Salazar" w:date="2025-08-26T14:32:00Z" w:initials="ARM">
    <w:p w14:paraId="106AB4B7" w14:textId="4DC8770E" w:rsidR="00847B8A" w:rsidRDefault="00847B8A">
      <w:pPr>
        <w:pStyle w:val="Textocomentario"/>
      </w:pPr>
      <w:r>
        <w:rPr>
          <w:rStyle w:val="Refdecomentario"/>
        </w:rPr>
        <w:annotationRef/>
      </w:r>
      <w:r>
        <w:t>Tabla con ocho pasos para el trazo del segundo rectángulo en el patrón básico infantil, que integra fórmulas, descripción del procedimiento y la función de cada trazado en la construcción de la prenda.</w:t>
      </w:r>
    </w:p>
  </w:comment>
  <w:comment w:id="98" w:author="Paola Angélica Castro Salazar" w:date="2025-08-26T10:44:00Z" w:initials="ARM">
    <w:p w14:paraId="46098BDD" w14:textId="77777777" w:rsidR="007B6AD8" w:rsidRDefault="00CF33C5" w:rsidP="007B6AD8">
      <w:pPr>
        <w:pStyle w:val="Textocomentario"/>
      </w:pPr>
      <w:r>
        <w:rPr>
          <w:rStyle w:val="Refdecomentario"/>
        </w:rPr>
        <w:annotationRef/>
      </w:r>
      <w:hyperlink r:id="rId28" w:history="1">
        <w:r w:rsidR="007B6AD8" w:rsidRPr="00775F5B">
          <w:rPr>
            <w:rStyle w:val="Hipervnculo"/>
          </w:rPr>
          <w:t>https://www.youtube.com/watch?v=jCQosSNNXz0&amp;ab_channel=EcosistemadeRecursosEducativosDigitalesSENA</w:t>
        </w:r>
      </w:hyperlink>
      <w:r w:rsidR="007B6AD8">
        <w:t xml:space="preserve"> </w:t>
      </w:r>
    </w:p>
  </w:comment>
  <w:comment w:id="100" w:author="Paola Angélica Castro Salazar" w:date="2025-08-26T14:33:00Z" w:initials="ARM">
    <w:p w14:paraId="7F415069" w14:textId="15502A7C" w:rsidR="00847B8A" w:rsidRDefault="00847B8A">
      <w:pPr>
        <w:pStyle w:val="Textocomentario"/>
      </w:pPr>
      <w:r>
        <w:rPr>
          <w:rStyle w:val="Refdecomentario"/>
        </w:rPr>
        <w:annotationRef/>
      </w:r>
      <w:r>
        <w:t>Patrón técnico de una manga infantil donde se representan el largo total, el alto de copa y las medidas de ancho, acompañado de curvas y puntos de referencia que definen la forma de la sisa y el contorno de la manga.</w:t>
      </w:r>
    </w:p>
  </w:comment>
  <w:comment w:id="101" w:author="Paola Angélica Castro Salazar" w:date="2025-08-26T15:05:00Z" w:initials="ARM">
    <w:p w14:paraId="1F3C3FDD" w14:textId="41A0A642" w:rsidR="00806412" w:rsidRDefault="00806412">
      <w:pPr>
        <w:pStyle w:val="Textocomentario"/>
      </w:pPr>
      <w:r>
        <w:rPr>
          <w:rStyle w:val="Refdecomentario"/>
        </w:rPr>
        <w:annotationRef/>
      </w:r>
      <w:r>
        <w:t xml:space="preserve">La imagen se encuentra en la página 86 del anexo 5 cargado al </w:t>
      </w:r>
      <w:proofErr w:type="spellStart"/>
      <w:r>
        <w:t>sharepoint</w:t>
      </w:r>
      <w:proofErr w:type="spellEnd"/>
    </w:p>
  </w:comment>
  <w:comment w:id="102" w:author="Paola Angélica Castro Salazar" w:date="2025-08-26T14:33:00Z" w:initials="ARM">
    <w:p w14:paraId="10BD21CE" w14:textId="609DA6F8" w:rsidR="00847B8A" w:rsidRDefault="00847B8A">
      <w:pPr>
        <w:pStyle w:val="Textocomentario"/>
      </w:pPr>
      <w:r>
        <w:rPr>
          <w:rStyle w:val="Refdecomentario"/>
        </w:rPr>
        <w:annotationRef/>
      </w:r>
      <w:r>
        <w:t>Tabla con seis pasos para el trazo del patrón básico de manga infantil, que incluye las fórmulas o medidas, el procedimiento de trazado y la función de cada acción en la construcción de la prenda.</w:t>
      </w:r>
    </w:p>
  </w:comment>
  <w:comment w:id="104" w:author="Sandra Paola Morales Paez" w:date="2025-09-22T14:55:00Z" w:initials="SM">
    <w:p w14:paraId="04DEA7B4" w14:textId="77777777" w:rsidR="004E5D22" w:rsidRDefault="004E5D22" w:rsidP="004E5D22">
      <w:pPr>
        <w:pStyle w:val="Textocomentario"/>
      </w:pPr>
      <w:r>
        <w:rPr>
          <w:rStyle w:val="Refdecomentario"/>
        </w:rPr>
        <w:annotationRef/>
      </w:r>
      <w:r>
        <w:t>Texto alternativo de síntesis:</w:t>
      </w:r>
    </w:p>
    <w:p w14:paraId="32B8D743" w14:textId="77777777" w:rsidR="004E5D22" w:rsidRDefault="004E5D22" w:rsidP="004E5D22">
      <w:pPr>
        <w:pStyle w:val="Textocomentario"/>
      </w:pPr>
      <w:r>
        <w:t xml:space="preserve">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w:t>
      </w:r>
      <w:proofErr w:type="spellStart"/>
      <w:r>
        <w:t>prepatronaje</w:t>
      </w:r>
      <w:proofErr w:type="spellEnd"/>
      <w:r>
        <w:t xml:space="preserve"> y patronaje básico infantil, que considera los tipos de patronaje y líneas, así como la elaboración de patrones básicos para prendas superiores y mangas.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63D9C6" w15:done="0"/>
  <w15:commentEx w15:paraId="59F1F751" w15:done="0"/>
  <w15:commentEx w15:paraId="7E45E617" w15:paraIdParent="59F1F751" w15:done="0"/>
  <w15:commentEx w15:paraId="2AFACBA8" w15:paraIdParent="59F1F751" w15:done="0"/>
  <w15:commentEx w15:paraId="0A498F07" w15:done="0"/>
  <w15:commentEx w15:paraId="54D95284" w15:done="0"/>
  <w15:commentEx w15:paraId="0A6380B8" w15:done="0"/>
  <w15:commentEx w15:paraId="73CC3E99" w15:paraIdParent="0A6380B8" w15:done="0"/>
  <w15:commentEx w15:paraId="48EFB4A4" w15:done="0"/>
  <w15:commentEx w15:paraId="7CB7AF57" w15:paraIdParent="48EFB4A4" w15:done="0"/>
  <w15:commentEx w15:paraId="1BEA616B" w15:done="0"/>
  <w15:commentEx w15:paraId="0BEF4BDB" w15:paraIdParent="1BEA616B" w15:done="0"/>
  <w15:commentEx w15:paraId="4C4BDEAD" w15:done="0"/>
  <w15:commentEx w15:paraId="0E6D6319" w15:paraIdParent="4C4BDEAD" w15:done="0"/>
  <w15:commentEx w15:paraId="115A2479" w15:done="0"/>
  <w15:commentEx w15:paraId="7CE82970" w15:done="0"/>
  <w15:commentEx w15:paraId="050A6FCA" w15:done="0"/>
  <w15:commentEx w15:paraId="70E5735E" w15:done="0"/>
  <w15:commentEx w15:paraId="3CE38CD4" w15:done="0"/>
  <w15:commentEx w15:paraId="2F178EAC" w15:done="0"/>
  <w15:commentEx w15:paraId="0ED25114" w15:done="0"/>
  <w15:commentEx w15:paraId="439ACF86" w15:done="0"/>
  <w15:commentEx w15:paraId="2DA63FDA" w15:done="0"/>
  <w15:commentEx w15:paraId="3F936D6A" w15:paraIdParent="2DA63FDA" w15:done="0"/>
  <w15:commentEx w15:paraId="1617F3DF" w15:done="0"/>
  <w15:commentEx w15:paraId="2FF37FCA" w15:done="0"/>
  <w15:commentEx w15:paraId="4DDF0264" w15:done="0"/>
  <w15:commentEx w15:paraId="452777B3" w15:done="0"/>
  <w15:commentEx w15:paraId="18DE4792" w15:done="0"/>
  <w15:commentEx w15:paraId="7343D096" w15:done="0"/>
  <w15:commentEx w15:paraId="7C6A7355" w15:paraIdParent="7343D096" w15:done="0"/>
  <w15:commentEx w15:paraId="24BDCFC6" w15:done="0"/>
  <w15:commentEx w15:paraId="5998FAA7" w15:done="0"/>
  <w15:commentEx w15:paraId="5C825F1B" w15:done="0"/>
  <w15:commentEx w15:paraId="4CD94B10" w15:done="0"/>
  <w15:commentEx w15:paraId="5A4BAB11" w15:done="0"/>
  <w15:commentEx w15:paraId="074D46EC" w15:done="0"/>
  <w15:commentEx w15:paraId="223CB579" w15:done="0"/>
  <w15:commentEx w15:paraId="01CDDD57" w15:done="0"/>
  <w15:commentEx w15:paraId="491BE025" w15:done="0"/>
  <w15:commentEx w15:paraId="1BE375E3" w15:done="0"/>
  <w15:commentEx w15:paraId="63468F8E" w15:done="0"/>
  <w15:commentEx w15:paraId="009F48B2" w15:done="0"/>
  <w15:commentEx w15:paraId="44111ECB" w15:done="0"/>
  <w15:commentEx w15:paraId="209974E5" w15:done="0"/>
  <w15:commentEx w15:paraId="52B690DC" w15:done="0"/>
  <w15:commentEx w15:paraId="0AF6ED5C" w15:done="0"/>
  <w15:commentEx w15:paraId="1C0FC140" w15:done="0"/>
  <w15:commentEx w15:paraId="308A99F7" w15:done="0"/>
  <w15:commentEx w15:paraId="10C8ED38" w15:done="0"/>
  <w15:commentEx w15:paraId="4E40FF49" w15:paraIdParent="10C8ED38" w15:done="0"/>
  <w15:commentEx w15:paraId="315417D7" w15:done="0"/>
  <w15:commentEx w15:paraId="0223714B" w15:done="0"/>
  <w15:commentEx w15:paraId="0F1207DC" w15:done="0"/>
  <w15:commentEx w15:paraId="3D38D1EA" w15:done="0"/>
  <w15:commentEx w15:paraId="079CDB27" w15:done="0"/>
  <w15:commentEx w15:paraId="1A69FD07" w15:done="0"/>
  <w15:commentEx w15:paraId="3B38FCC6" w15:paraIdParent="1A69FD07" w15:done="0"/>
  <w15:commentEx w15:paraId="3C3357F8" w15:done="0"/>
  <w15:commentEx w15:paraId="613D9270" w15:done="0"/>
  <w15:commentEx w15:paraId="63A88411" w15:done="0"/>
  <w15:commentEx w15:paraId="52641730" w15:done="0"/>
  <w15:commentEx w15:paraId="5FAB23DF" w15:done="0"/>
  <w15:commentEx w15:paraId="3B09A310" w15:done="0"/>
  <w15:commentEx w15:paraId="217CC748" w15:done="0"/>
  <w15:commentEx w15:paraId="54BBC4A5" w15:done="0"/>
  <w15:commentEx w15:paraId="1B1B6C29" w15:done="0"/>
  <w15:commentEx w15:paraId="1E868519" w15:done="0"/>
  <w15:commentEx w15:paraId="3132267F" w15:done="0"/>
  <w15:commentEx w15:paraId="55D6D8B6" w15:done="0"/>
  <w15:commentEx w15:paraId="4CF14490" w15:done="0"/>
  <w15:commentEx w15:paraId="31FF7D19" w15:done="0"/>
  <w15:commentEx w15:paraId="106AB4B7" w15:done="0"/>
  <w15:commentEx w15:paraId="46098BDD" w15:done="0"/>
  <w15:commentEx w15:paraId="7F415069" w15:done="0"/>
  <w15:commentEx w15:paraId="1F3C3FDD" w15:done="0"/>
  <w15:commentEx w15:paraId="10BD21CE" w15:done="0"/>
  <w15:commentEx w15:paraId="32B8D7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E42FDC" w16cex:dateUtc="2025-09-29T13:49:00Z"/>
  <w16cex:commentExtensible w16cex:durableId="4BA892DF" w16cex:dateUtc="2025-09-18T23:41:00Z"/>
  <w16cex:commentExtensible w16cex:durableId="0CF42593" w16cex:dateUtc="2025-09-18T23:44:00Z"/>
  <w16cex:commentExtensible w16cex:durableId="586568FC" w16cex:dateUtc="2025-09-18T23:46:00Z"/>
  <w16cex:commentExtensible w16cex:durableId="2AB44150" w16cex:dateUtc="2025-09-18T23:45:00Z"/>
  <w16cex:commentExtensible w16cex:durableId="0206C661" w16cex:dateUtc="2025-09-18T23:44:00Z"/>
  <w16cex:commentExtensible w16cex:durableId="6F549526" w16cex:dateUtc="2025-09-18T23:54:00Z"/>
  <w16cex:commentExtensible w16cex:durableId="31FB51B9" w16cex:dateUtc="2025-09-18T23:58:00Z"/>
  <w16cex:commentExtensible w16cex:durableId="141D8A1C" w16cex:dateUtc="2025-11-11T19:36:00Z"/>
  <w16cex:commentExtensible w16cex:durableId="07B50A8E" w16cex:dateUtc="2025-11-11T19:38:00Z"/>
  <w16cex:commentExtensible w16cex:durableId="4446E8F3" w16cex:dateUtc="2025-09-19T23:22:00Z"/>
  <w16cex:commentExtensible w16cex:durableId="71700599" w16cex:dateUtc="2025-09-19T23:26:00Z"/>
  <w16cex:commentExtensible w16cex:durableId="3A35D8EC" w16cex:dateUtc="2025-12-05T14:06:00Z"/>
  <w16cex:commentExtensible w16cex:durableId="55B413EE" w16cex:dateUtc="2025-12-09T20:03:00Z"/>
  <w16cex:commentExtensible w16cex:durableId="1DF4B8A7" w16cex:dateUtc="2025-09-19T23:34:00Z"/>
  <w16cex:commentExtensible w16cex:durableId="11169217" w16cex:dateUtc="2025-09-19T23:37:00Z"/>
  <w16cex:commentExtensible w16cex:durableId="3CB813CD" w16cex:dateUtc="2025-09-19T23:38:00Z"/>
  <w16cex:commentExtensible w16cex:durableId="153F1686" w16cex:dateUtc="2025-09-19T23:41:00Z"/>
  <w16cex:commentExtensible w16cex:durableId="7D1DAE78" w16cex:dateUtc="2025-09-19T23:58:00Z"/>
  <w16cex:commentExtensible w16cex:durableId="2D389814" w16cex:dateUtc="2025-09-19T23:53:00Z"/>
  <w16cex:commentExtensible w16cex:durableId="17E87E5A" w16cex:dateUtc="2025-12-05T19:45:00Z"/>
  <w16cex:commentExtensible w16cex:durableId="20A76FE2" w16cex:dateUtc="2025-12-05T20:17:00Z"/>
  <w16cex:commentExtensible w16cex:durableId="34C31C9E" w16cex:dateUtc="2025-11-18T20:04:00Z"/>
  <w16cex:commentExtensible w16cex:durableId="385C566D" w16cex:dateUtc="2025-11-11T19:44:00Z"/>
  <w16cex:commentExtensible w16cex:durableId="000F1AC9" w16cex:dateUtc="2025-12-05T19:47:00Z"/>
  <w16cex:commentExtensible w16cex:durableId="19BDA0A3" w16cex:dateUtc="2025-12-05T20:16:00Z"/>
  <w16cex:commentExtensible w16cex:durableId="5975C83A" w16cex:dateUtc="2025-09-20T15:59:00Z"/>
  <w16cex:commentExtensible w16cex:durableId="4407E30E" w16cex:dateUtc="2025-09-22T16:45:00Z"/>
  <w16cex:commentExtensible w16cex:durableId="680ECCCB" w16cex:dateUtc="2025-09-29T13:40:00Z"/>
  <w16cex:commentExtensible w16cex:durableId="249661A7" w16cex:dateUtc="2025-09-20T16:44:00Z"/>
  <w16cex:commentExtensible w16cex:durableId="00E81688" w16cex:dateUtc="2025-09-29T13:51:00Z"/>
  <w16cex:commentExtensible w16cex:durableId="6E201871" w16cex:dateUtc="2025-09-29T14:07:00Z"/>
  <w16cex:commentExtensible w16cex:durableId="6608EF8A" w16cex:dateUtc="2025-09-22T19:41:00Z"/>
  <w16cex:commentExtensible w16cex:durableId="1A93C91A" w16cex:dateUtc="2025-09-22T19:42:00Z"/>
  <w16cex:commentExtensible w16cex:durableId="0E7DDDFE" w16cex:dateUtc="2025-09-22T20:07:00Z"/>
  <w16cex:commentExtensible w16cex:durableId="0963D314" w16cex:dateUtc="2025-09-22T12:44:00Z"/>
  <w16cex:commentExtensible w16cex:durableId="3DA7189C" w16cex:dateUtc="2025-09-22T16:47:00Z"/>
  <w16cex:commentExtensible w16cex:durableId="5A3B1376" w16cex:dateUtc="2025-09-22T16:52:00Z"/>
  <w16cex:commentExtensible w16cex:durableId="1AF59D07" w16cex:dateUtc="2025-09-22T16:56:00Z"/>
  <w16cex:commentExtensible w16cex:durableId="4D2695DB" w16cex:dateUtc="2025-09-22T16:56:00Z"/>
  <w16cex:commentExtensible w16cex:durableId="1D5DD7C2" w16cex:dateUtc="2025-09-22T20:09:00Z"/>
  <w16cex:commentExtensible w16cex:durableId="78DCE1A5" w16cex:dateUtc="2025-09-22T16:56:00Z"/>
  <w16cex:commentExtensible w16cex:durableId="3FBD3133" w16cex:dateUtc="2025-09-22T19: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63D9C6" w16cid:durableId="32E42FDC"/>
  <w16cid:commentId w16cid:paraId="59F1F751" w16cid:durableId="4BA892DF"/>
  <w16cid:commentId w16cid:paraId="7E45E617" w16cid:durableId="0CF42593"/>
  <w16cid:commentId w16cid:paraId="2AFACBA8" w16cid:durableId="586568FC"/>
  <w16cid:commentId w16cid:paraId="0A498F07" w16cid:durableId="2AB44150"/>
  <w16cid:commentId w16cid:paraId="54D95284" w16cid:durableId="0206C661"/>
  <w16cid:commentId w16cid:paraId="0A6380B8" w16cid:durableId="6F549526"/>
  <w16cid:commentId w16cid:paraId="73CC3E99" w16cid:durableId="31FB51B9"/>
  <w16cid:commentId w16cid:paraId="48EFB4A4" w16cid:durableId="141D8A1C"/>
  <w16cid:commentId w16cid:paraId="7CB7AF57" w16cid:durableId="07B50A8E"/>
  <w16cid:commentId w16cid:paraId="1BEA616B" w16cid:durableId="1BEA616B"/>
  <w16cid:commentId w16cid:paraId="0BEF4BDB" w16cid:durableId="4446E8F3"/>
  <w16cid:commentId w16cid:paraId="4C4BDEAD" w16cid:durableId="71700599"/>
  <w16cid:commentId w16cid:paraId="0E6D6319" w16cid:durableId="3A35D8EC"/>
  <w16cid:commentId w16cid:paraId="115A2479" w16cid:durableId="55B413EE"/>
  <w16cid:commentId w16cid:paraId="7CE82970" w16cid:durableId="1DF4B8A7"/>
  <w16cid:commentId w16cid:paraId="050A6FCA" w16cid:durableId="11169217"/>
  <w16cid:commentId w16cid:paraId="70E5735E" w16cid:durableId="3CB813CD"/>
  <w16cid:commentId w16cid:paraId="3CE38CD4" w16cid:durableId="153F1686"/>
  <w16cid:commentId w16cid:paraId="2F178EAC" w16cid:durableId="7D1DAE78"/>
  <w16cid:commentId w16cid:paraId="0ED25114" w16cid:durableId="2D389814"/>
  <w16cid:commentId w16cid:paraId="439ACF86" w16cid:durableId="2B8CDA8E"/>
  <w16cid:commentId w16cid:paraId="2DA63FDA" w16cid:durableId="17E87E5A"/>
  <w16cid:commentId w16cid:paraId="3F936D6A" w16cid:durableId="20A76FE2"/>
  <w16cid:commentId w16cid:paraId="1617F3DF" w16cid:durableId="0DA186D0"/>
  <w16cid:commentId w16cid:paraId="2FF37FCA" w16cid:durableId="6DE5991C"/>
  <w16cid:commentId w16cid:paraId="4DDF0264" w16cid:durableId="34C31C9E"/>
  <w16cid:commentId w16cid:paraId="452777B3" w16cid:durableId="60C10F15"/>
  <w16cid:commentId w16cid:paraId="18DE4792" w16cid:durableId="385C566D"/>
  <w16cid:commentId w16cid:paraId="7343D096" w16cid:durableId="000F1AC9"/>
  <w16cid:commentId w16cid:paraId="7C6A7355" w16cid:durableId="19BDA0A3"/>
  <w16cid:commentId w16cid:paraId="24BDCFC6" w16cid:durableId="5975C83A"/>
  <w16cid:commentId w16cid:paraId="5998FAA7" w16cid:durableId="4407E30E"/>
  <w16cid:commentId w16cid:paraId="5C825F1B" w16cid:durableId="680ECCCB"/>
  <w16cid:commentId w16cid:paraId="4CD94B10" w16cid:durableId="249661A7"/>
  <w16cid:commentId w16cid:paraId="5A4BAB11" w16cid:durableId="5A4BAB11"/>
  <w16cid:commentId w16cid:paraId="074D46EC" w16cid:durableId="2B8CDAA6"/>
  <w16cid:commentId w16cid:paraId="223CB579" w16cid:durableId="223CB579"/>
  <w16cid:commentId w16cid:paraId="01CDDD57" w16cid:durableId="00E81688"/>
  <w16cid:commentId w16cid:paraId="491BE025" w16cid:durableId="491BE025"/>
  <w16cid:commentId w16cid:paraId="1BE375E3" w16cid:durableId="6E201871"/>
  <w16cid:commentId w16cid:paraId="63468F8E" w16cid:durableId="63468F8E"/>
  <w16cid:commentId w16cid:paraId="009F48B2" w16cid:durableId="009F48B2"/>
  <w16cid:commentId w16cid:paraId="44111ECB" w16cid:durableId="44111ECB"/>
  <w16cid:commentId w16cid:paraId="209974E5" w16cid:durableId="209974E5"/>
  <w16cid:commentId w16cid:paraId="52B690DC" w16cid:durableId="52B690DC"/>
  <w16cid:commentId w16cid:paraId="0AF6ED5C" w16cid:durableId="0AF6ED5C"/>
  <w16cid:commentId w16cid:paraId="1C0FC140" w16cid:durableId="1C0FC140"/>
  <w16cid:commentId w16cid:paraId="308A99F7" w16cid:durableId="6ABA14FF"/>
  <w16cid:commentId w16cid:paraId="10C8ED38" w16cid:durableId="6608EF8A"/>
  <w16cid:commentId w16cid:paraId="4E40FF49" w16cid:durableId="1A93C91A"/>
  <w16cid:commentId w16cid:paraId="315417D7" w16cid:durableId="2F811D97"/>
  <w16cid:commentId w16cid:paraId="0223714B" w16cid:durableId="0758F038"/>
  <w16cid:commentId w16cid:paraId="0F1207DC" w16cid:durableId="0E7DDDFE"/>
  <w16cid:commentId w16cid:paraId="3D38D1EA" w16cid:durableId="3D38D1EA"/>
  <w16cid:commentId w16cid:paraId="079CDB27" w16cid:durableId="079CDB27"/>
  <w16cid:commentId w16cid:paraId="1A69FD07" w16cid:durableId="1A69FD07"/>
  <w16cid:commentId w16cid:paraId="3B38FCC6" w16cid:durableId="0963D314"/>
  <w16cid:commentId w16cid:paraId="3C3357F8" w16cid:durableId="3C3357F8"/>
  <w16cid:commentId w16cid:paraId="613D9270" w16cid:durableId="3DA7189C"/>
  <w16cid:commentId w16cid:paraId="63A88411" w16cid:durableId="5A3B1376"/>
  <w16cid:commentId w16cid:paraId="52641730" w16cid:durableId="1AF59D07"/>
  <w16cid:commentId w16cid:paraId="5FAB23DF" w16cid:durableId="4D2695DB"/>
  <w16cid:commentId w16cid:paraId="3B09A310" w16cid:durableId="1D5DD7C2"/>
  <w16cid:commentId w16cid:paraId="217CC748" w16cid:durableId="78DCE1A5"/>
  <w16cid:commentId w16cid:paraId="54BBC4A5" w16cid:durableId="54BBC4A5"/>
  <w16cid:commentId w16cid:paraId="1B1B6C29" w16cid:durableId="1B1B6C29"/>
  <w16cid:commentId w16cid:paraId="1E868519" w16cid:durableId="1E868519"/>
  <w16cid:commentId w16cid:paraId="3132267F" w16cid:durableId="3132267F"/>
  <w16cid:commentId w16cid:paraId="55D6D8B6" w16cid:durableId="55D6D8B6"/>
  <w16cid:commentId w16cid:paraId="4CF14490" w16cid:durableId="4CF14490"/>
  <w16cid:commentId w16cid:paraId="31FF7D19" w16cid:durableId="31FF7D19"/>
  <w16cid:commentId w16cid:paraId="106AB4B7" w16cid:durableId="106AB4B7"/>
  <w16cid:commentId w16cid:paraId="46098BDD" w16cid:durableId="46098BDD"/>
  <w16cid:commentId w16cid:paraId="7F415069" w16cid:durableId="7F415069"/>
  <w16cid:commentId w16cid:paraId="1F3C3FDD" w16cid:durableId="1F3C3FDD"/>
  <w16cid:commentId w16cid:paraId="10BD21CE" w16cid:durableId="10BD21CE"/>
  <w16cid:commentId w16cid:paraId="32B8D743" w16cid:durableId="3FBD31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ED7AE" w14:textId="77777777" w:rsidR="008B4890" w:rsidRDefault="008B4890">
      <w:pPr>
        <w:spacing w:line="240" w:lineRule="auto"/>
      </w:pPr>
      <w:r>
        <w:separator/>
      </w:r>
    </w:p>
  </w:endnote>
  <w:endnote w:type="continuationSeparator" w:id="0">
    <w:p w14:paraId="7C97D4CC" w14:textId="77777777" w:rsidR="008B4890" w:rsidRDefault="008B48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CF33C5" w:rsidRDefault="00CF33C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CF33C5" w:rsidRDefault="00CF33C5">
    <w:pPr>
      <w:pStyle w:val="Normal0"/>
      <w:spacing w:line="240" w:lineRule="auto"/>
      <w:rPr>
        <w:rFonts w:ascii="Times New Roman" w:eastAsia="Times New Roman" w:hAnsi="Times New Roman" w:cs="Times New Roman"/>
        <w:sz w:val="24"/>
        <w:szCs w:val="24"/>
      </w:rPr>
    </w:pPr>
  </w:p>
  <w:p w14:paraId="000000DD"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CF33C5" w:rsidRDefault="00CF33C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3375E" w14:textId="77777777" w:rsidR="008B4890" w:rsidRDefault="008B4890">
      <w:pPr>
        <w:spacing w:line="240" w:lineRule="auto"/>
      </w:pPr>
      <w:r>
        <w:separator/>
      </w:r>
    </w:p>
  </w:footnote>
  <w:footnote w:type="continuationSeparator" w:id="0">
    <w:p w14:paraId="79AB1D10" w14:textId="77777777" w:rsidR="008B4890" w:rsidRDefault="008B48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CF33C5" w:rsidRDefault="00CF33C5"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CF33C5" w:rsidRDefault="00CF33C5">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477"/>
    <w:multiLevelType w:val="hybridMultilevel"/>
    <w:tmpl w:val="E74AB89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1B70CC"/>
    <w:multiLevelType w:val="hybridMultilevel"/>
    <w:tmpl w:val="816EE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B60100"/>
    <w:multiLevelType w:val="hybridMultilevel"/>
    <w:tmpl w:val="25ACA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2D8226A"/>
    <w:multiLevelType w:val="multilevel"/>
    <w:tmpl w:val="7B1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61C00"/>
    <w:multiLevelType w:val="hybridMultilevel"/>
    <w:tmpl w:val="41EA00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0F08B0"/>
    <w:multiLevelType w:val="hybridMultilevel"/>
    <w:tmpl w:val="0AB4090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7374B9"/>
    <w:multiLevelType w:val="multilevel"/>
    <w:tmpl w:val="63482296"/>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A381F"/>
    <w:multiLevelType w:val="hybridMultilevel"/>
    <w:tmpl w:val="6F7E9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0B330C7"/>
    <w:multiLevelType w:val="hybridMultilevel"/>
    <w:tmpl w:val="08002FE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C26F40"/>
    <w:multiLevelType w:val="multilevel"/>
    <w:tmpl w:val="63482296"/>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0AA3"/>
    <w:multiLevelType w:val="multilevel"/>
    <w:tmpl w:val="93B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40621"/>
    <w:multiLevelType w:val="hybridMultilevel"/>
    <w:tmpl w:val="9D9254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ACE5984"/>
    <w:multiLevelType w:val="hybridMultilevel"/>
    <w:tmpl w:val="BCB0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454CC"/>
    <w:multiLevelType w:val="hybridMultilevel"/>
    <w:tmpl w:val="9A22B4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DFD6C62"/>
    <w:multiLevelType w:val="hybridMultilevel"/>
    <w:tmpl w:val="8208F854"/>
    <w:lvl w:ilvl="0" w:tplc="68CCE056">
      <w:start w:val="1"/>
      <w:numFmt w:val="bullet"/>
      <w:lvlText w:val=""/>
      <w:lvlJc w:val="left"/>
      <w:pPr>
        <w:ind w:left="1080" w:hanging="360"/>
      </w:pPr>
      <w:rPr>
        <w:rFonts w:ascii="Symbol" w:hAnsi="Symbol"/>
      </w:rPr>
    </w:lvl>
    <w:lvl w:ilvl="1" w:tplc="DEB2D762">
      <w:start w:val="1"/>
      <w:numFmt w:val="bullet"/>
      <w:lvlText w:val=""/>
      <w:lvlJc w:val="left"/>
      <w:pPr>
        <w:ind w:left="1080" w:hanging="360"/>
      </w:pPr>
      <w:rPr>
        <w:rFonts w:ascii="Symbol" w:hAnsi="Symbol"/>
      </w:rPr>
    </w:lvl>
    <w:lvl w:ilvl="2" w:tplc="7DF237C6">
      <w:start w:val="1"/>
      <w:numFmt w:val="bullet"/>
      <w:lvlText w:val=""/>
      <w:lvlJc w:val="left"/>
      <w:pPr>
        <w:ind w:left="1080" w:hanging="360"/>
      </w:pPr>
      <w:rPr>
        <w:rFonts w:ascii="Symbol" w:hAnsi="Symbol"/>
      </w:rPr>
    </w:lvl>
    <w:lvl w:ilvl="3" w:tplc="18864BC2">
      <w:start w:val="1"/>
      <w:numFmt w:val="bullet"/>
      <w:lvlText w:val=""/>
      <w:lvlJc w:val="left"/>
      <w:pPr>
        <w:ind w:left="1080" w:hanging="360"/>
      </w:pPr>
      <w:rPr>
        <w:rFonts w:ascii="Symbol" w:hAnsi="Symbol"/>
      </w:rPr>
    </w:lvl>
    <w:lvl w:ilvl="4" w:tplc="DF2A13D6">
      <w:start w:val="1"/>
      <w:numFmt w:val="bullet"/>
      <w:lvlText w:val=""/>
      <w:lvlJc w:val="left"/>
      <w:pPr>
        <w:ind w:left="1080" w:hanging="360"/>
      </w:pPr>
      <w:rPr>
        <w:rFonts w:ascii="Symbol" w:hAnsi="Symbol"/>
      </w:rPr>
    </w:lvl>
    <w:lvl w:ilvl="5" w:tplc="5EEC1056">
      <w:start w:val="1"/>
      <w:numFmt w:val="bullet"/>
      <w:lvlText w:val=""/>
      <w:lvlJc w:val="left"/>
      <w:pPr>
        <w:ind w:left="1080" w:hanging="360"/>
      </w:pPr>
      <w:rPr>
        <w:rFonts w:ascii="Symbol" w:hAnsi="Symbol"/>
      </w:rPr>
    </w:lvl>
    <w:lvl w:ilvl="6" w:tplc="2DC2C64C">
      <w:start w:val="1"/>
      <w:numFmt w:val="bullet"/>
      <w:lvlText w:val=""/>
      <w:lvlJc w:val="left"/>
      <w:pPr>
        <w:ind w:left="1080" w:hanging="360"/>
      </w:pPr>
      <w:rPr>
        <w:rFonts w:ascii="Symbol" w:hAnsi="Symbol"/>
      </w:rPr>
    </w:lvl>
    <w:lvl w:ilvl="7" w:tplc="D41A7344">
      <w:start w:val="1"/>
      <w:numFmt w:val="bullet"/>
      <w:lvlText w:val=""/>
      <w:lvlJc w:val="left"/>
      <w:pPr>
        <w:ind w:left="1080" w:hanging="360"/>
      </w:pPr>
      <w:rPr>
        <w:rFonts w:ascii="Symbol" w:hAnsi="Symbol"/>
      </w:rPr>
    </w:lvl>
    <w:lvl w:ilvl="8" w:tplc="9CD4183C">
      <w:start w:val="1"/>
      <w:numFmt w:val="bullet"/>
      <w:lvlText w:val=""/>
      <w:lvlJc w:val="left"/>
      <w:pPr>
        <w:ind w:left="1080" w:hanging="360"/>
      </w:pPr>
      <w:rPr>
        <w:rFonts w:ascii="Symbol" w:hAnsi="Symbol"/>
      </w:rPr>
    </w:lvl>
  </w:abstractNum>
  <w:abstractNum w:abstractNumId="16"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E3A64"/>
    <w:multiLevelType w:val="hybridMultilevel"/>
    <w:tmpl w:val="92C87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030EA9"/>
    <w:multiLevelType w:val="hybridMultilevel"/>
    <w:tmpl w:val="4252DA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5C6812"/>
    <w:multiLevelType w:val="hybridMultilevel"/>
    <w:tmpl w:val="98F0DF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CDA2702"/>
    <w:multiLevelType w:val="hybridMultilevel"/>
    <w:tmpl w:val="5D0E619A"/>
    <w:lvl w:ilvl="0" w:tplc="265E33B0">
      <w:start w:val="3"/>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BF2754"/>
    <w:multiLevelType w:val="hybridMultilevel"/>
    <w:tmpl w:val="566E158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0F377A2"/>
    <w:multiLevelType w:val="hybridMultilevel"/>
    <w:tmpl w:val="70B091BA"/>
    <w:lvl w:ilvl="0" w:tplc="240A0015">
      <w:start w:val="1"/>
      <w:numFmt w:val="upp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3D9220F"/>
    <w:multiLevelType w:val="multilevel"/>
    <w:tmpl w:val="209C822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8A4CC4"/>
    <w:multiLevelType w:val="hybridMultilevel"/>
    <w:tmpl w:val="C65AF3E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B77FA7"/>
    <w:multiLevelType w:val="multilevel"/>
    <w:tmpl w:val="D9D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475B35"/>
    <w:multiLevelType w:val="multilevel"/>
    <w:tmpl w:val="791EE91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BD16BC"/>
    <w:multiLevelType w:val="hybridMultilevel"/>
    <w:tmpl w:val="EB2A4BCE"/>
    <w:lvl w:ilvl="0" w:tplc="6B2E4582">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9C3D57"/>
    <w:multiLevelType w:val="multilevel"/>
    <w:tmpl w:val="F38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D6473"/>
    <w:multiLevelType w:val="hybridMultilevel"/>
    <w:tmpl w:val="C95EB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5B6866C5"/>
    <w:multiLevelType w:val="hybridMultilevel"/>
    <w:tmpl w:val="9B48B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892D45"/>
    <w:multiLevelType w:val="hybridMultilevel"/>
    <w:tmpl w:val="134480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04F0E4C"/>
    <w:multiLevelType w:val="hybridMultilevel"/>
    <w:tmpl w:val="07F816E2"/>
    <w:lvl w:ilvl="0" w:tplc="8ABCB382">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287966"/>
    <w:multiLevelType w:val="multilevel"/>
    <w:tmpl w:val="39B4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7" w15:restartNumberingAfterBreak="0">
    <w:nsid w:val="6258073D"/>
    <w:multiLevelType w:val="hybridMultilevel"/>
    <w:tmpl w:val="2CE2508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E12ACE"/>
    <w:multiLevelType w:val="hybridMultilevel"/>
    <w:tmpl w:val="43DCD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9AD60A8"/>
    <w:multiLevelType w:val="hybridMultilevel"/>
    <w:tmpl w:val="D1205A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CA7146B"/>
    <w:multiLevelType w:val="hybridMultilevel"/>
    <w:tmpl w:val="0E8EAF3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6F8100E9"/>
    <w:multiLevelType w:val="hybridMultilevel"/>
    <w:tmpl w:val="5576F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25F6AEB"/>
    <w:multiLevelType w:val="multilevel"/>
    <w:tmpl w:val="2608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1C4B7A"/>
    <w:multiLevelType w:val="hybridMultilevel"/>
    <w:tmpl w:val="87DA44FA"/>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6265AAE"/>
    <w:multiLevelType w:val="hybridMultilevel"/>
    <w:tmpl w:val="2A2650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DB486A"/>
    <w:multiLevelType w:val="hybridMultilevel"/>
    <w:tmpl w:val="81228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29396416">
    <w:abstractNumId w:val="36"/>
  </w:num>
  <w:num w:numId="2" w16cid:durableId="551698193">
    <w:abstractNumId w:val="16"/>
  </w:num>
  <w:num w:numId="3" w16cid:durableId="293028473">
    <w:abstractNumId w:val="9"/>
  </w:num>
  <w:num w:numId="4" w16cid:durableId="650183560">
    <w:abstractNumId w:val="33"/>
  </w:num>
  <w:num w:numId="5" w16cid:durableId="1808937943">
    <w:abstractNumId w:val="20"/>
  </w:num>
  <w:num w:numId="6" w16cid:durableId="1033073563">
    <w:abstractNumId w:val="12"/>
  </w:num>
  <w:num w:numId="7" w16cid:durableId="1518469469">
    <w:abstractNumId w:val="30"/>
  </w:num>
  <w:num w:numId="8" w16cid:durableId="857888365">
    <w:abstractNumId w:val="6"/>
  </w:num>
  <w:num w:numId="9" w16cid:durableId="1365666845">
    <w:abstractNumId w:val="18"/>
  </w:num>
  <w:num w:numId="10" w16cid:durableId="1312367534">
    <w:abstractNumId w:val="7"/>
  </w:num>
  <w:num w:numId="11" w16cid:durableId="1899827266">
    <w:abstractNumId w:val="40"/>
  </w:num>
  <w:num w:numId="12" w16cid:durableId="698971753">
    <w:abstractNumId w:val="27"/>
  </w:num>
  <w:num w:numId="13" w16cid:durableId="1258634249">
    <w:abstractNumId w:val="28"/>
  </w:num>
  <w:num w:numId="14" w16cid:durableId="311175753">
    <w:abstractNumId w:val="26"/>
  </w:num>
  <w:num w:numId="15" w16cid:durableId="103428441">
    <w:abstractNumId w:val="25"/>
  </w:num>
  <w:num w:numId="16" w16cid:durableId="1654412261">
    <w:abstractNumId w:val="43"/>
  </w:num>
  <w:num w:numId="17" w16cid:durableId="394355672">
    <w:abstractNumId w:val="13"/>
  </w:num>
  <w:num w:numId="18" w16cid:durableId="455947435">
    <w:abstractNumId w:val="38"/>
  </w:num>
  <w:num w:numId="19" w16cid:durableId="2106727691">
    <w:abstractNumId w:val="15"/>
  </w:num>
  <w:num w:numId="20" w16cid:durableId="1341391852">
    <w:abstractNumId w:val="4"/>
  </w:num>
  <w:num w:numId="21" w16cid:durableId="1061561672">
    <w:abstractNumId w:val="46"/>
  </w:num>
  <w:num w:numId="22" w16cid:durableId="371463216">
    <w:abstractNumId w:val="5"/>
  </w:num>
  <w:num w:numId="23" w16cid:durableId="1619678016">
    <w:abstractNumId w:val="1"/>
  </w:num>
  <w:num w:numId="24" w16cid:durableId="1605772165">
    <w:abstractNumId w:val="37"/>
  </w:num>
  <w:num w:numId="25" w16cid:durableId="1906987388">
    <w:abstractNumId w:val="29"/>
  </w:num>
  <w:num w:numId="26" w16cid:durableId="1385524775">
    <w:abstractNumId w:val="11"/>
  </w:num>
  <w:num w:numId="27" w16cid:durableId="1016687155">
    <w:abstractNumId w:val="0"/>
  </w:num>
  <w:num w:numId="28" w16cid:durableId="486436483">
    <w:abstractNumId w:val="42"/>
  </w:num>
  <w:num w:numId="29" w16cid:durableId="252133951">
    <w:abstractNumId w:val="14"/>
  </w:num>
  <w:num w:numId="30" w16cid:durableId="1848447369">
    <w:abstractNumId w:val="31"/>
  </w:num>
  <w:num w:numId="31" w16cid:durableId="30499864">
    <w:abstractNumId w:val="19"/>
  </w:num>
  <w:num w:numId="32" w16cid:durableId="276184322">
    <w:abstractNumId w:val="17"/>
  </w:num>
  <w:num w:numId="33" w16cid:durableId="1002003378">
    <w:abstractNumId w:val="45"/>
  </w:num>
  <w:num w:numId="34" w16cid:durableId="1080827731">
    <w:abstractNumId w:val="24"/>
  </w:num>
  <w:num w:numId="35" w16cid:durableId="1406025370">
    <w:abstractNumId w:val="39"/>
  </w:num>
  <w:num w:numId="36" w16cid:durableId="1816022392">
    <w:abstractNumId w:val="21"/>
  </w:num>
  <w:num w:numId="37" w16cid:durableId="1179195394">
    <w:abstractNumId w:val="44"/>
  </w:num>
  <w:num w:numId="38" w16cid:durableId="1425686817">
    <w:abstractNumId w:val="32"/>
  </w:num>
  <w:num w:numId="39" w16cid:durableId="1013655123">
    <w:abstractNumId w:val="41"/>
  </w:num>
  <w:num w:numId="40" w16cid:durableId="964041546">
    <w:abstractNumId w:val="8"/>
  </w:num>
  <w:num w:numId="41" w16cid:durableId="302079312">
    <w:abstractNumId w:val="10"/>
  </w:num>
  <w:num w:numId="42" w16cid:durableId="632952379">
    <w:abstractNumId w:val="2"/>
  </w:num>
  <w:num w:numId="43" w16cid:durableId="332996793">
    <w:abstractNumId w:val="35"/>
  </w:num>
  <w:num w:numId="44" w16cid:durableId="38096341">
    <w:abstractNumId w:val="22"/>
  </w:num>
  <w:num w:numId="45" w16cid:durableId="2048488580">
    <w:abstractNumId w:val="34"/>
  </w:num>
  <w:num w:numId="46" w16cid:durableId="2097087809">
    <w:abstractNumId w:val="3"/>
  </w:num>
  <w:num w:numId="47" w16cid:durableId="1067070961">
    <w:abstractNumId w:val="2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rson w15:author="Marcos Yamid Rubiano Avellaneda">
    <w15:presenceInfo w15:providerId="AD" w15:userId="S::mrubianoa@sena.edu.co::387926d3-55ce-4ff1-97c5-3ab9305f37bd"/>
  </w15:person>
  <w15:person w15:author="Sandra Paola Morales Páez">
    <w15:presenceInfo w15:providerId="AD" w15:userId="S::spmoralesp@sena.edu.co::10985b28-dc37-4a32-8c1c-fda81c033c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55DC"/>
    <w:rsid w:val="00006E9C"/>
    <w:rsid w:val="000111FB"/>
    <w:rsid w:val="000155F8"/>
    <w:rsid w:val="000245B6"/>
    <w:rsid w:val="000274BB"/>
    <w:rsid w:val="000313B6"/>
    <w:rsid w:val="0003174A"/>
    <w:rsid w:val="00036FE2"/>
    <w:rsid w:val="00041DB5"/>
    <w:rsid w:val="000433A7"/>
    <w:rsid w:val="00046478"/>
    <w:rsid w:val="000476EB"/>
    <w:rsid w:val="00060824"/>
    <w:rsid w:val="000636CE"/>
    <w:rsid w:val="00063F7A"/>
    <w:rsid w:val="0007034B"/>
    <w:rsid w:val="00075DB5"/>
    <w:rsid w:val="0008580F"/>
    <w:rsid w:val="00092712"/>
    <w:rsid w:val="000972BA"/>
    <w:rsid w:val="000A5AA2"/>
    <w:rsid w:val="000A71F7"/>
    <w:rsid w:val="000B05CE"/>
    <w:rsid w:val="000B1377"/>
    <w:rsid w:val="000C04C4"/>
    <w:rsid w:val="000C22E4"/>
    <w:rsid w:val="000C3761"/>
    <w:rsid w:val="000C433A"/>
    <w:rsid w:val="000C726D"/>
    <w:rsid w:val="000D1D46"/>
    <w:rsid w:val="000D1FF0"/>
    <w:rsid w:val="000D42DE"/>
    <w:rsid w:val="000D4B9E"/>
    <w:rsid w:val="000D53BC"/>
    <w:rsid w:val="000D75FA"/>
    <w:rsid w:val="000E3D9A"/>
    <w:rsid w:val="000E3E5F"/>
    <w:rsid w:val="000F6969"/>
    <w:rsid w:val="000F7781"/>
    <w:rsid w:val="001078C0"/>
    <w:rsid w:val="001108BF"/>
    <w:rsid w:val="00110E5B"/>
    <w:rsid w:val="00111EE7"/>
    <w:rsid w:val="001132B7"/>
    <w:rsid w:val="0012484A"/>
    <w:rsid w:val="00125121"/>
    <w:rsid w:val="00131D0D"/>
    <w:rsid w:val="00144FB6"/>
    <w:rsid w:val="001464EB"/>
    <w:rsid w:val="00153648"/>
    <w:rsid w:val="001547CE"/>
    <w:rsid w:val="001556C9"/>
    <w:rsid w:val="00155FE7"/>
    <w:rsid w:val="001618B7"/>
    <w:rsid w:val="00166A73"/>
    <w:rsid w:val="00174AEC"/>
    <w:rsid w:val="00174F6D"/>
    <w:rsid w:val="001754AC"/>
    <w:rsid w:val="00180EE0"/>
    <w:rsid w:val="00184722"/>
    <w:rsid w:val="00185D2D"/>
    <w:rsid w:val="001866F3"/>
    <w:rsid w:val="00193127"/>
    <w:rsid w:val="00193E89"/>
    <w:rsid w:val="00194CCD"/>
    <w:rsid w:val="001951F2"/>
    <w:rsid w:val="00195CA2"/>
    <w:rsid w:val="00195F9B"/>
    <w:rsid w:val="001A1D43"/>
    <w:rsid w:val="001A5259"/>
    <w:rsid w:val="001A67AA"/>
    <w:rsid w:val="001A6FFB"/>
    <w:rsid w:val="001B0656"/>
    <w:rsid w:val="001B2893"/>
    <w:rsid w:val="001B3974"/>
    <w:rsid w:val="001C3635"/>
    <w:rsid w:val="001C693E"/>
    <w:rsid w:val="001C7EEA"/>
    <w:rsid w:val="001D6931"/>
    <w:rsid w:val="001E0639"/>
    <w:rsid w:val="001E0B51"/>
    <w:rsid w:val="001E321B"/>
    <w:rsid w:val="001E394F"/>
    <w:rsid w:val="001E41D9"/>
    <w:rsid w:val="001F1567"/>
    <w:rsid w:val="001F3827"/>
    <w:rsid w:val="001F4C7D"/>
    <w:rsid w:val="00200461"/>
    <w:rsid w:val="00200728"/>
    <w:rsid w:val="00217684"/>
    <w:rsid w:val="00217BB0"/>
    <w:rsid w:val="00220E10"/>
    <w:rsid w:val="00233FF4"/>
    <w:rsid w:val="00234A46"/>
    <w:rsid w:val="00234EA4"/>
    <w:rsid w:val="0023536B"/>
    <w:rsid w:val="002366B1"/>
    <w:rsid w:val="00244AD8"/>
    <w:rsid w:val="00244F48"/>
    <w:rsid w:val="002459C2"/>
    <w:rsid w:val="00245EC5"/>
    <w:rsid w:val="00247C08"/>
    <w:rsid w:val="00253E9F"/>
    <w:rsid w:val="002563FA"/>
    <w:rsid w:val="00257DC6"/>
    <w:rsid w:val="0026008F"/>
    <w:rsid w:val="002603B6"/>
    <w:rsid w:val="0026046C"/>
    <w:rsid w:val="00265D31"/>
    <w:rsid w:val="00273AAE"/>
    <w:rsid w:val="00286EC3"/>
    <w:rsid w:val="00291BEE"/>
    <w:rsid w:val="00291C21"/>
    <w:rsid w:val="00293088"/>
    <w:rsid w:val="0029446D"/>
    <w:rsid w:val="00295002"/>
    <w:rsid w:val="00295CEC"/>
    <w:rsid w:val="00297690"/>
    <w:rsid w:val="00297DDC"/>
    <w:rsid w:val="002B3952"/>
    <w:rsid w:val="002C1CE1"/>
    <w:rsid w:val="002C42C0"/>
    <w:rsid w:val="002D5F23"/>
    <w:rsid w:val="002E12E2"/>
    <w:rsid w:val="002E2F50"/>
    <w:rsid w:val="002E31CA"/>
    <w:rsid w:val="002E4074"/>
    <w:rsid w:val="002E67AC"/>
    <w:rsid w:val="002F0CAA"/>
    <w:rsid w:val="002F1073"/>
    <w:rsid w:val="002F2C02"/>
    <w:rsid w:val="002F5E33"/>
    <w:rsid w:val="002F7F04"/>
    <w:rsid w:val="00305994"/>
    <w:rsid w:val="00316C56"/>
    <w:rsid w:val="003173DE"/>
    <w:rsid w:val="00320A4A"/>
    <w:rsid w:val="00321AA2"/>
    <w:rsid w:val="003243B8"/>
    <w:rsid w:val="00334737"/>
    <w:rsid w:val="00335787"/>
    <w:rsid w:val="0033726B"/>
    <w:rsid w:val="00341238"/>
    <w:rsid w:val="003438E3"/>
    <w:rsid w:val="003448DF"/>
    <w:rsid w:val="0034568A"/>
    <w:rsid w:val="00350E0A"/>
    <w:rsid w:val="00352195"/>
    <w:rsid w:val="003538E2"/>
    <w:rsid w:val="00361C04"/>
    <w:rsid w:val="00363469"/>
    <w:rsid w:val="00365ED5"/>
    <w:rsid w:val="003662C0"/>
    <w:rsid w:val="00376CFC"/>
    <w:rsid w:val="003777E7"/>
    <w:rsid w:val="0038611A"/>
    <w:rsid w:val="00386E2D"/>
    <w:rsid w:val="00391668"/>
    <w:rsid w:val="003A1FC0"/>
    <w:rsid w:val="003B520D"/>
    <w:rsid w:val="003B6E6F"/>
    <w:rsid w:val="003B7FB5"/>
    <w:rsid w:val="003C2F8E"/>
    <w:rsid w:val="003C34E2"/>
    <w:rsid w:val="003C3708"/>
    <w:rsid w:val="003C4E5D"/>
    <w:rsid w:val="003C5555"/>
    <w:rsid w:val="003D0F47"/>
    <w:rsid w:val="003D4BC4"/>
    <w:rsid w:val="003D6719"/>
    <w:rsid w:val="003E31B6"/>
    <w:rsid w:val="003E4E91"/>
    <w:rsid w:val="00401C4B"/>
    <w:rsid w:val="0040214D"/>
    <w:rsid w:val="00404ADC"/>
    <w:rsid w:val="004076EF"/>
    <w:rsid w:val="00407C98"/>
    <w:rsid w:val="0041421F"/>
    <w:rsid w:val="0041481E"/>
    <w:rsid w:val="00417096"/>
    <w:rsid w:val="00422E38"/>
    <w:rsid w:val="00423A8C"/>
    <w:rsid w:val="00425567"/>
    <w:rsid w:val="00425F37"/>
    <w:rsid w:val="0042688A"/>
    <w:rsid w:val="00427F4D"/>
    <w:rsid w:val="004309EC"/>
    <w:rsid w:val="00430E30"/>
    <w:rsid w:val="00431648"/>
    <w:rsid w:val="0043165F"/>
    <w:rsid w:val="00436271"/>
    <w:rsid w:val="0043768D"/>
    <w:rsid w:val="00437EF1"/>
    <w:rsid w:val="00442D6B"/>
    <w:rsid w:val="004431A1"/>
    <w:rsid w:val="00443C40"/>
    <w:rsid w:val="00450200"/>
    <w:rsid w:val="0045064F"/>
    <w:rsid w:val="0045369D"/>
    <w:rsid w:val="00460BD7"/>
    <w:rsid w:val="00463BD5"/>
    <w:rsid w:val="00465AFE"/>
    <w:rsid w:val="00466241"/>
    <w:rsid w:val="00471DC4"/>
    <w:rsid w:val="0047292E"/>
    <w:rsid w:val="004731B6"/>
    <w:rsid w:val="00477FDA"/>
    <w:rsid w:val="00480864"/>
    <w:rsid w:val="00481DAE"/>
    <w:rsid w:val="004843EA"/>
    <w:rsid w:val="00486676"/>
    <w:rsid w:val="0049149D"/>
    <w:rsid w:val="00493393"/>
    <w:rsid w:val="004954E9"/>
    <w:rsid w:val="00495C87"/>
    <w:rsid w:val="004A1B91"/>
    <w:rsid w:val="004A2860"/>
    <w:rsid w:val="004A4F44"/>
    <w:rsid w:val="004A66D7"/>
    <w:rsid w:val="004B26DB"/>
    <w:rsid w:val="004B2D08"/>
    <w:rsid w:val="004B53E6"/>
    <w:rsid w:val="004C0933"/>
    <w:rsid w:val="004C493E"/>
    <w:rsid w:val="004C6C25"/>
    <w:rsid w:val="004C7BD5"/>
    <w:rsid w:val="004D0148"/>
    <w:rsid w:val="004D2F23"/>
    <w:rsid w:val="004D42C8"/>
    <w:rsid w:val="004D4605"/>
    <w:rsid w:val="004D7236"/>
    <w:rsid w:val="004D7DAD"/>
    <w:rsid w:val="004E050B"/>
    <w:rsid w:val="004E2655"/>
    <w:rsid w:val="004E5D22"/>
    <w:rsid w:val="004F6D58"/>
    <w:rsid w:val="004F705D"/>
    <w:rsid w:val="004F79BD"/>
    <w:rsid w:val="0050286F"/>
    <w:rsid w:val="00504712"/>
    <w:rsid w:val="00505CC9"/>
    <w:rsid w:val="00516C8D"/>
    <w:rsid w:val="005215DC"/>
    <w:rsid w:val="005236EB"/>
    <w:rsid w:val="0052423B"/>
    <w:rsid w:val="00532F40"/>
    <w:rsid w:val="0053577D"/>
    <w:rsid w:val="00535AC6"/>
    <w:rsid w:val="005365EC"/>
    <w:rsid w:val="005543D8"/>
    <w:rsid w:val="0055507F"/>
    <w:rsid w:val="005551E2"/>
    <w:rsid w:val="00556AFC"/>
    <w:rsid w:val="00557706"/>
    <w:rsid w:val="005616C9"/>
    <w:rsid w:val="00564E0F"/>
    <w:rsid w:val="0056553E"/>
    <w:rsid w:val="005674DD"/>
    <w:rsid w:val="0057116E"/>
    <w:rsid w:val="005725F9"/>
    <w:rsid w:val="005839B5"/>
    <w:rsid w:val="0058456B"/>
    <w:rsid w:val="00587BCB"/>
    <w:rsid w:val="00594739"/>
    <w:rsid w:val="0059601C"/>
    <w:rsid w:val="0059713F"/>
    <w:rsid w:val="005A080C"/>
    <w:rsid w:val="005A5370"/>
    <w:rsid w:val="005A6BF5"/>
    <w:rsid w:val="005B08A8"/>
    <w:rsid w:val="005B3BD9"/>
    <w:rsid w:val="005C362B"/>
    <w:rsid w:val="005C57D2"/>
    <w:rsid w:val="005C78CF"/>
    <w:rsid w:val="005D1427"/>
    <w:rsid w:val="005D181A"/>
    <w:rsid w:val="005D692A"/>
    <w:rsid w:val="005D794B"/>
    <w:rsid w:val="005D7973"/>
    <w:rsid w:val="005E1750"/>
    <w:rsid w:val="005E3D96"/>
    <w:rsid w:val="005E70C2"/>
    <w:rsid w:val="005F0F7E"/>
    <w:rsid w:val="005F61A2"/>
    <w:rsid w:val="00601C5D"/>
    <w:rsid w:val="00601F5A"/>
    <w:rsid w:val="00603267"/>
    <w:rsid w:val="00612371"/>
    <w:rsid w:val="006148CF"/>
    <w:rsid w:val="00617ED4"/>
    <w:rsid w:val="00626D38"/>
    <w:rsid w:val="006318F1"/>
    <w:rsid w:val="00632E4A"/>
    <w:rsid w:val="00636576"/>
    <w:rsid w:val="006472B9"/>
    <w:rsid w:val="00651D80"/>
    <w:rsid w:val="00653254"/>
    <w:rsid w:val="0065660D"/>
    <w:rsid w:val="00662278"/>
    <w:rsid w:val="00665D3B"/>
    <w:rsid w:val="006676A2"/>
    <w:rsid w:val="006732A6"/>
    <w:rsid w:val="00674F3F"/>
    <w:rsid w:val="00675BCE"/>
    <w:rsid w:val="00677AAC"/>
    <w:rsid w:val="0068019E"/>
    <w:rsid w:val="00683F66"/>
    <w:rsid w:val="006A1683"/>
    <w:rsid w:val="006A1F54"/>
    <w:rsid w:val="006A42B1"/>
    <w:rsid w:val="006B0FFD"/>
    <w:rsid w:val="006B122F"/>
    <w:rsid w:val="006B7714"/>
    <w:rsid w:val="006C243D"/>
    <w:rsid w:val="006C3985"/>
    <w:rsid w:val="006C5654"/>
    <w:rsid w:val="006D221B"/>
    <w:rsid w:val="006D38E3"/>
    <w:rsid w:val="006E0588"/>
    <w:rsid w:val="006E27F9"/>
    <w:rsid w:val="006F533E"/>
    <w:rsid w:val="006F7419"/>
    <w:rsid w:val="00704DBB"/>
    <w:rsid w:val="0070687E"/>
    <w:rsid w:val="00707B15"/>
    <w:rsid w:val="00713690"/>
    <w:rsid w:val="007138A6"/>
    <w:rsid w:val="007229FB"/>
    <w:rsid w:val="00722C40"/>
    <w:rsid w:val="00723875"/>
    <w:rsid w:val="00727506"/>
    <w:rsid w:val="00733CC9"/>
    <w:rsid w:val="00735DE3"/>
    <w:rsid w:val="0073768A"/>
    <w:rsid w:val="007419A1"/>
    <w:rsid w:val="00750390"/>
    <w:rsid w:val="00752149"/>
    <w:rsid w:val="0075378C"/>
    <w:rsid w:val="0075479C"/>
    <w:rsid w:val="00757545"/>
    <w:rsid w:val="00757F2D"/>
    <w:rsid w:val="007605B3"/>
    <w:rsid w:val="00772A61"/>
    <w:rsid w:val="00773D63"/>
    <w:rsid w:val="00777E19"/>
    <w:rsid w:val="0078052F"/>
    <w:rsid w:val="00782578"/>
    <w:rsid w:val="00782E04"/>
    <w:rsid w:val="00794229"/>
    <w:rsid w:val="007943D2"/>
    <w:rsid w:val="007947DC"/>
    <w:rsid w:val="00796636"/>
    <w:rsid w:val="00797F53"/>
    <w:rsid w:val="007A04FE"/>
    <w:rsid w:val="007A35C4"/>
    <w:rsid w:val="007A4E9A"/>
    <w:rsid w:val="007A63D2"/>
    <w:rsid w:val="007A732D"/>
    <w:rsid w:val="007A7D2B"/>
    <w:rsid w:val="007B30A1"/>
    <w:rsid w:val="007B3843"/>
    <w:rsid w:val="007B6AD8"/>
    <w:rsid w:val="007C2969"/>
    <w:rsid w:val="007C6B4C"/>
    <w:rsid w:val="007D69B7"/>
    <w:rsid w:val="007E37EC"/>
    <w:rsid w:val="007E454B"/>
    <w:rsid w:val="007E747D"/>
    <w:rsid w:val="007F1F5A"/>
    <w:rsid w:val="007F33A7"/>
    <w:rsid w:val="007F35D8"/>
    <w:rsid w:val="007F5DA4"/>
    <w:rsid w:val="00806412"/>
    <w:rsid w:val="00807D76"/>
    <w:rsid w:val="00812AA2"/>
    <w:rsid w:val="00814C11"/>
    <w:rsid w:val="0081503A"/>
    <w:rsid w:val="00817302"/>
    <w:rsid w:val="008268A5"/>
    <w:rsid w:val="008273AA"/>
    <w:rsid w:val="008277A7"/>
    <w:rsid w:val="00830134"/>
    <w:rsid w:val="00830937"/>
    <w:rsid w:val="00831E51"/>
    <w:rsid w:val="008333DB"/>
    <w:rsid w:val="0083746A"/>
    <w:rsid w:val="00841E82"/>
    <w:rsid w:val="0084293E"/>
    <w:rsid w:val="00842C6E"/>
    <w:rsid w:val="00844BB0"/>
    <w:rsid w:val="00844BFB"/>
    <w:rsid w:val="00847B8A"/>
    <w:rsid w:val="00854DD4"/>
    <w:rsid w:val="008556C2"/>
    <w:rsid w:val="0085615F"/>
    <w:rsid w:val="008579A2"/>
    <w:rsid w:val="00860448"/>
    <w:rsid w:val="00863999"/>
    <w:rsid w:val="00863DAF"/>
    <w:rsid w:val="00863E4D"/>
    <w:rsid w:val="00870C30"/>
    <w:rsid w:val="00875653"/>
    <w:rsid w:val="008773C0"/>
    <w:rsid w:val="00877F7C"/>
    <w:rsid w:val="00886273"/>
    <w:rsid w:val="0089058E"/>
    <w:rsid w:val="0089716E"/>
    <w:rsid w:val="008A4F13"/>
    <w:rsid w:val="008B1B05"/>
    <w:rsid w:val="008B3A69"/>
    <w:rsid w:val="008B4890"/>
    <w:rsid w:val="008C0169"/>
    <w:rsid w:val="008C413D"/>
    <w:rsid w:val="008C4231"/>
    <w:rsid w:val="008C4B17"/>
    <w:rsid w:val="008C6B18"/>
    <w:rsid w:val="008C7A6B"/>
    <w:rsid w:val="008D1BB7"/>
    <w:rsid w:val="008D1D9D"/>
    <w:rsid w:val="008D35AC"/>
    <w:rsid w:val="008E3F5D"/>
    <w:rsid w:val="008E47CC"/>
    <w:rsid w:val="008F0CD5"/>
    <w:rsid w:val="008F243A"/>
    <w:rsid w:val="008F3C5F"/>
    <w:rsid w:val="00900FB0"/>
    <w:rsid w:val="00901338"/>
    <w:rsid w:val="00903518"/>
    <w:rsid w:val="009132AF"/>
    <w:rsid w:val="0091724D"/>
    <w:rsid w:val="00920506"/>
    <w:rsid w:val="00923A63"/>
    <w:rsid w:val="00924913"/>
    <w:rsid w:val="00931AD2"/>
    <w:rsid w:val="009350FF"/>
    <w:rsid w:val="009365B7"/>
    <w:rsid w:val="00937413"/>
    <w:rsid w:val="00941B32"/>
    <w:rsid w:val="00941B90"/>
    <w:rsid w:val="0094333B"/>
    <w:rsid w:val="00945531"/>
    <w:rsid w:val="0094638A"/>
    <w:rsid w:val="00950A82"/>
    <w:rsid w:val="0095351F"/>
    <w:rsid w:val="009541D4"/>
    <w:rsid w:val="00954BE7"/>
    <w:rsid w:val="00956660"/>
    <w:rsid w:val="009605B0"/>
    <w:rsid w:val="0096067F"/>
    <w:rsid w:val="00961482"/>
    <w:rsid w:val="00962858"/>
    <w:rsid w:val="00962F1B"/>
    <w:rsid w:val="00964BFE"/>
    <w:rsid w:val="00967589"/>
    <w:rsid w:val="009742C8"/>
    <w:rsid w:val="00977AB3"/>
    <w:rsid w:val="00981182"/>
    <w:rsid w:val="00982D65"/>
    <w:rsid w:val="00984585"/>
    <w:rsid w:val="00987390"/>
    <w:rsid w:val="0098757D"/>
    <w:rsid w:val="00987ABB"/>
    <w:rsid w:val="00994692"/>
    <w:rsid w:val="00996696"/>
    <w:rsid w:val="009A1D95"/>
    <w:rsid w:val="009A52FC"/>
    <w:rsid w:val="009A63AC"/>
    <w:rsid w:val="009B1087"/>
    <w:rsid w:val="009B2FD9"/>
    <w:rsid w:val="009B403B"/>
    <w:rsid w:val="009C35B5"/>
    <w:rsid w:val="009C4EF5"/>
    <w:rsid w:val="009C6793"/>
    <w:rsid w:val="009D12A6"/>
    <w:rsid w:val="009D24DF"/>
    <w:rsid w:val="009D2E3F"/>
    <w:rsid w:val="009E0634"/>
    <w:rsid w:val="009E15DF"/>
    <w:rsid w:val="009E3E71"/>
    <w:rsid w:val="009E43CF"/>
    <w:rsid w:val="009E5F53"/>
    <w:rsid w:val="009E78BA"/>
    <w:rsid w:val="009F2F92"/>
    <w:rsid w:val="00A00124"/>
    <w:rsid w:val="00A02A04"/>
    <w:rsid w:val="00A02EF5"/>
    <w:rsid w:val="00A07A74"/>
    <w:rsid w:val="00A11212"/>
    <w:rsid w:val="00A12149"/>
    <w:rsid w:val="00A153C6"/>
    <w:rsid w:val="00A1662B"/>
    <w:rsid w:val="00A25E81"/>
    <w:rsid w:val="00A2609B"/>
    <w:rsid w:val="00A26296"/>
    <w:rsid w:val="00A3587E"/>
    <w:rsid w:val="00A36CE6"/>
    <w:rsid w:val="00A4091A"/>
    <w:rsid w:val="00A43021"/>
    <w:rsid w:val="00A43FB0"/>
    <w:rsid w:val="00A44704"/>
    <w:rsid w:val="00A450BE"/>
    <w:rsid w:val="00A473CD"/>
    <w:rsid w:val="00A531FA"/>
    <w:rsid w:val="00A5353F"/>
    <w:rsid w:val="00A57BB9"/>
    <w:rsid w:val="00A61BDB"/>
    <w:rsid w:val="00A61CC4"/>
    <w:rsid w:val="00A64C67"/>
    <w:rsid w:val="00A70D7E"/>
    <w:rsid w:val="00A71EAE"/>
    <w:rsid w:val="00A74EEE"/>
    <w:rsid w:val="00A75E12"/>
    <w:rsid w:val="00A765DC"/>
    <w:rsid w:val="00A76632"/>
    <w:rsid w:val="00A7731A"/>
    <w:rsid w:val="00A86BFB"/>
    <w:rsid w:val="00A87726"/>
    <w:rsid w:val="00A94DBD"/>
    <w:rsid w:val="00AA407D"/>
    <w:rsid w:val="00AA7247"/>
    <w:rsid w:val="00AA7BDF"/>
    <w:rsid w:val="00AB0399"/>
    <w:rsid w:val="00AB33F1"/>
    <w:rsid w:val="00AB35A1"/>
    <w:rsid w:val="00AC1481"/>
    <w:rsid w:val="00AC197D"/>
    <w:rsid w:val="00AC3714"/>
    <w:rsid w:val="00AD03A1"/>
    <w:rsid w:val="00AD71CE"/>
    <w:rsid w:val="00AE7780"/>
    <w:rsid w:val="00AF0960"/>
    <w:rsid w:val="00AF65E8"/>
    <w:rsid w:val="00AF7794"/>
    <w:rsid w:val="00B03935"/>
    <w:rsid w:val="00B03AF4"/>
    <w:rsid w:val="00B07342"/>
    <w:rsid w:val="00B12762"/>
    <w:rsid w:val="00B16B6D"/>
    <w:rsid w:val="00B2761B"/>
    <w:rsid w:val="00B27DBF"/>
    <w:rsid w:val="00B34F28"/>
    <w:rsid w:val="00B35EAE"/>
    <w:rsid w:val="00B40FE4"/>
    <w:rsid w:val="00B45F8A"/>
    <w:rsid w:val="00B51B74"/>
    <w:rsid w:val="00B53507"/>
    <w:rsid w:val="00B54B15"/>
    <w:rsid w:val="00B56493"/>
    <w:rsid w:val="00B61E4D"/>
    <w:rsid w:val="00B74400"/>
    <w:rsid w:val="00B74FFF"/>
    <w:rsid w:val="00B754B3"/>
    <w:rsid w:val="00B8134B"/>
    <w:rsid w:val="00B82A47"/>
    <w:rsid w:val="00B84AC5"/>
    <w:rsid w:val="00B852BD"/>
    <w:rsid w:val="00B9076D"/>
    <w:rsid w:val="00B91252"/>
    <w:rsid w:val="00B918F8"/>
    <w:rsid w:val="00B932E3"/>
    <w:rsid w:val="00B9342C"/>
    <w:rsid w:val="00B942C7"/>
    <w:rsid w:val="00B9636D"/>
    <w:rsid w:val="00B96F44"/>
    <w:rsid w:val="00B976F9"/>
    <w:rsid w:val="00B9780C"/>
    <w:rsid w:val="00BA499F"/>
    <w:rsid w:val="00BB18C9"/>
    <w:rsid w:val="00BB59AF"/>
    <w:rsid w:val="00BC2D10"/>
    <w:rsid w:val="00BC3A20"/>
    <w:rsid w:val="00BD1502"/>
    <w:rsid w:val="00BD61BC"/>
    <w:rsid w:val="00BE5D7B"/>
    <w:rsid w:val="00BE7141"/>
    <w:rsid w:val="00BF5791"/>
    <w:rsid w:val="00C050CD"/>
    <w:rsid w:val="00C13BA9"/>
    <w:rsid w:val="00C23BB1"/>
    <w:rsid w:val="00C245F3"/>
    <w:rsid w:val="00C246C5"/>
    <w:rsid w:val="00C2590C"/>
    <w:rsid w:val="00C359F6"/>
    <w:rsid w:val="00C452EB"/>
    <w:rsid w:val="00C45A3B"/>
    <w:rsid w:val="00C5136D"/>
    <w:rsid w:val="00C515B3"/>
    <w:rsid w:val="00C5260D"/>
    <w:rsid w:val="00C53272"/>
    <w:rsid w:val="00C541F7"/>
    <w:rsid w:val="00C627D7"/>
    <w:rsid w:val="00C65E8F"/>
    <w:rsid w:val="00C70A09"/>
    <w:rsid w:val="00C713A3"/>
    <w:rsid w:val="00C73FCC"/>
    <w:rsid w:val="00C744E5"/>
    <w:rsid w:val="00C81FD4"/>
    <w:rsid w:val="00C84255"/>
    <w:rsid w:val="00C86356"/>
    <w:rsid w:val="00C871CB"/>
    <w:rsid w:val="00C9048B"/>
    <w:rsid w:val="00C92372"/>
    <w:rsid w:val="00C92F80"/>
    <w:rsid w:val="00C93A76"/>
    <w:rsid w:val="00C95DB7"/>
    <w:rsid w:val="00CA6DBE"/>
    <w:rsid w:val="00CB007D"/>
    <w:rsid w:val="00CB00DF"/>
    <w:rsid w:val="00CB2C16"/>
    <w:rsid w:val="00CB6678"/>
    <w:rsid w:val="00CC7658"/>
    <w:rsid w:val="00CD3674"/>
    <w:rsid w:val="00CD46F6"/>
    <w:rsid w:val="00CE002D"/>
    <w:rsid w:val="00CE497F"/>
    <w:rsid w:val="00CE55FE"/>
    <w:rsid w:val="00CF33C5"/>
    <w:rsid w:val="00CF41F2"/>
    <w:rsid w:val="00CF4354"/>
    <w:rsid w:val="00CF5A07"/>
    <w:rsid w:val="00D00CA3"/>
    <w:rsid w:val="00D1146F"/>
    <w:rsid w:val="00D15EF8"/>
    <w:rsid w:val="00D15FBA"/>
    <w:rsid w:val="00D1714B"/>
    <w:rsid w:val="00D27AF2"/>
    <w:rsid w:val="00D30E1B"/>
    <w:rsid w:val="00D3254A"/>
    <w:rsid w:val="00D354D8"/>
    <w:rsid w:val="00D373C1"/>
    <w:rsid w:val="00D376E1"/>
    <w:rsid w:val="00D42E46"/>
    <w:rsid w:val="00D579B7"/>
    <w:rsid w:val="00D605AA"/>
    <w:rsid w:val="00D6289F"/>
    <w:rsid w:val="00D67295"/>
    <w:rsid w:val="00D703A9"/>
    <w:rsid w:val="00D76157"/>
    <w:rsid w:val="00D7676D"/>
    <w:rsid w:val="00D83C84"/>
    <w:rsid w:val="00D92F94"/>
    <w:rsid w:val="00D935B9"/>
    <w:rsid w:val="00D93DAB"/>
    <w:rsid w:val="00D94446"/>
    <w:rsid w:val="00D95BE6"/>
    <w:rsid w:val="00D95FD6"/>
    <w:rsid w:val="00D978DC"/>
    <w:rsid w:val="00DA2565"/>
    <w:rsid w:val="00DA6FF7"/>
    <w:rsid w:val="00DB30D5"/>
    <w:rsid w:val="00DB5D3D"/>
    <w:rsid w:val="00DB75CB"/>
    <w:rsid w:val="00DC1C65"/>
    <w:rsid w:val="00DC34FC"/>
    <w:rsid w:val="00DC38E0"/>
    <w:rsid w:val="00DC5B86"/>
    <w:rsid w:val="00DC69AA"/>
    <w:rsid w:val="00DC7DC6"/>
    <w:rsid w:val="00DD2304"/>
    <w:rsid w:val="00DD3559"/>
    <w:rsid w:val="00DE39DA"/>
    <w:rsid w:val="00DE60E1"/>
    <w:rsid w:val="00DE7307"/>
    <w:rsid w:val="00DF6021"/>
    <w:rsid w:val="00DF73C0"/>
    <w:rsid w:val="00E00005"/>
    <w:rsid w:val="00E1012F"/>
    <w:rsid w:val="00E132F0"/>
    <w:rsid w:val="00E213D9"/>
    <w:rsid w:val="00E21EB5"/>
    <w:rsid w:val="00E225CE"/>
    <w:rsid w:val="00E279C6"/>
    <w:rsid w:val="00E35DBE"/>
    <w:rsid w:val="00E371F2"/>
    <w:rsid w:val="00E372B0"/>
    <w:rsid w:val="00E37C26"/>
    <w:rsid w:val="00E41342"/>
    <w:rsid w:val="00E4262C"/>
    <w:rsid w:val="00E42E80"/>
    <w:rsid w:val="00E44AB3"/>
    <w:rsid w:val="00E45C10"/>
    <w:rsid w:val="00E46CE2"/>
    <w:rsid w:val="00E47BA3"/>
    <w:rsid w:val="00E51E11"/>
    <w:rsid w:val="00E5538B"/>
    <w:rsid w:val="00E56FA2"/>
    <w:rsid w:val="00E641B1"/>
    <w:rsid w:val="00E71BAD"/>
    <w:rsid w:val="00E71C1E"/>
    <w:rsid w:val="00E7344D"/>
    <w:rsid w:val="00E750F2"/>
    <w:rsid w:val="00E81254"/>
    <w:rsid w:val="00E9338E"/>
    <w:rsid w:val="00E95AFB"/>
    <w:rsid w:val="00E97732"/>
    <w:rsid w:val="00EA4395"/>
    <w:rsid w:val="00EA7F0C"/>
    <w:rsid w:val="00EB12EE"/>
    <w:rsid w:val="00EB1D07"/>
    <w:rsid w:val="00EB560E"/>
    <w:rsid w:val="00EC363E"/>
    <w:rsid w:val="00EC3C22"/>
    <w:rsid w:val="00ED0998"/>
    <w:rsid w:val="00ED24E0"/>
    <w:rsid w:val="00ED43EE"/>
    <w:rsid w:val="00ED6884"/>
    <w:rsid w:val="00EE48C0"/>
    <w:rsid w:val="00EF15F9"/>
    <w:rsid w:val="00EF2AC2"/>
    <w:rsid w:val="00EF5FCE"/>
    <w:rsid w:val="00EF7D88"/>
    <w:rsid w:val="00F15B0C"/>
    <w:rsid w:val="00F16348"/>
    <w:rsid w:val="00F174E6"/>
    <w:rsid w:val="00F2304C"/>
    <w:rsid w:val="00F23FC4"/>
    <w:rsid w:val="00F24311"/>
    <w:rsid w:val="00F51D91"/>
    <w:rsid w:val="00F54F65"/>
    <w:rsid w:val="00F62B3B"/>
    <w:rsid w:val="00F63A39"/>
    <w:rsid w:val="00F650BA"/>
    <w:rsid w:val="00F70A50"/>
    <w:rsid w:val="00F710F9"/>
    <w:rsid w:val="00F71B20"/>
    <w:rsid w:val="00F72D32"/>
    <w:rsid w:val="00F75397"/>
    <w:rsid w:val="00F82F8B"/>
    <w:rsid w:val="00F83352"/>
    <w:rsid w:val="00F85B39"/>
    <w:rsid w:val="00F90F18"/>
    <w:rsid w:val="00F96202"/>
    <w:rsid w:val="00F974F1"/>
    <w:rsid w:val="00FA1322"/>
    <w:rsid w:val="00FA4938"/>
    <w:rsid w:val="00FA77CE"/>
    <w:rsid w:val="00FB4454"/>
    <w:rsid w:val="00FB55D9"/>
    <w:rsid w:val="00FC023F"/>
    <w:rsid w:val="00FC3952"/>
    <w:rsid w:val="00FC50D7"/>
    <w:rsid w:val="00FC625E"/>
    <w:rsid w:val="00FD1122"/>
    <w:rsid w:val="00FD37F0"/>
    <w:rsid w:val="00FD3A01"/>
    <w:rsid w:val="00FD7CCE"/>
    <w:rsid w:val="00FE294F"/>
    <w:rsid w:val="00FE2F0D"/>
    <w:rsid w:val="00FE3155"/>
    <w:rsid w:val="00FF0E88"/>
    <w:rsid w:val="00FF1396"/>
    <w:rsid w:val="00FF258C"/>
    <w:rsid w:val="00FF30A4"/>
    <w:rsid w:val="174B47ED"/>
    <w:rsid w:val="214A91C5"/>
    <w:rsid w:val="287E2262"/>
    <w:rsid w:val="2F1A3895"/>
    <w:rsid w:val="34B1673E"/>
    <w:rsid w:val="4084EDFD"/>
    <w:rsid w:val="409C8528"/>
    <w:rsid w:val="414F3BB9"/>
    <w:rsid w:val="41DEAB46"/>
    <w:rsid w:val="459B8027"/>
    <w:rsid w:val="487D3ACC"/>
    <w:rsid w:val="4F545A7E"/>
    <w:rsid w:val="503C8A84"/>
    <w:rsid w:val="5D559606"/>
    <w:rsid w:val="6FEDB4CC"/>
    <w:rsid w:val="7163F66A"/>
    <w:rsid w:val="7547E639"/>
    <w:rsid w:val="7C60AEE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Ttulo2Car">
    <w:name w:val="Título 2 Car"/>
    <w:basedOn w:val="Fuentedeprrafopredeter"/>
    <w:link w:val="Ttulo2"/>
    <w:uiPriority w:val="9"/>
    <w:rsid w:val="00FB55D9"/>
    <w:rPr>
      <w:sz w:val="32"/>
      <w:szCs w:val="32"/>
    </w:rPr>
  </w:style>
  <w:style w:type="character" w:customStyle="1" w:styleId="katex-mathml">
    <w:name w:val="katex-mathml"/>
    <w:basedOn w:val="Fuentedeprrafopredeter"/>
    <w:rsid w:val="006148CF"/>
  </w:style>
  <w:style w:type="character" w:customStyle="1" w:styleId="mord">
    <w:name w:val="mord"/>
    <w:basedOn w:val="Fuentedeprrafopredeter"/>
    <w:rsid w:val="006148CF"/>
  </w:style>
  <w:style w:type="character" w:customStyle="1" w:styleId="vlist-s">
    <w:name w:val="vlist-s"/>
    <w:basedOn w:val="Fuentedeprrafopredeter"/>
    <w:rsid w:val="006148CF"/>
  </w:style>
  <w:style w:type="character" w:customStyle="1" w:styleId="mbin">
    <w:name w:val="mbin"/>
    <w:basedOn w:val="Fuentedeprrafopredeter"/>
    <w:rsid w:val="006148CF"/>
  </w:style>
  <w:style w:type="character" w:customStyle="1" w:styleId="mrel">
    <w:name w:val="mrel"/>
    <w:basedOn w:val="Fuentedeprrafopredeter"/>
    <w:rsid w:val="006148CF"/>
  </w:style>
  <w:style w:type="table" w:styleId="Tablaconcuadrculaclara">
    <w:name w:val="Grid Table Light"/>
    <w:basedOn w:val="Tablanormal"/>
    <w:uiPriority w:val="40"/>
    <w:rsid w:val="00FC023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A4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72370">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436608763">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608123011">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92347677">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88105788">
      <w:bodyDiv w:val="1"/>
      <w:marLeft w:val="0"/>
      <w:marRight w:val="0"/>
      <w:marTop w:val="0"/>
      <w:marBottom w:val="0"/>
      <w:divBdr>
        <w:top w:val="none" w:sz="0" w:space="0" w:color="auto"/>
        <w:left w:val="none" w:sz="0" w:space="0" w:color="auto"/>
        <w:bottom w:val="none" w:sz="0" w:space="0" w:color="auto"/>
        <w:right w:val="none" w:sz="0" w:space="0" w:color="auto"/>
      </w:divBdr>
      <w:divsChild>
        <w:div w:id="1309558196">
          <w:marLeft w:val="0"/>
          <w:marRight w:val="0"/>
          <w:marTop w:val="0"/>
          <w:marBottom w:val="0"/>
          <w:divBdr>
            <w:top w:val="none" w:sz="0" w:space="0" w:color="auto"/>
            <w:left w:val="none" w:sz="0" w:space="0" w:color="auto"/>
            <w:bottom w:val="none" w:sz="0" w:space="0" w:color="auto"/>
            <w:right w:val="none" w:sz="0" w:space="0" w:color="auto"/>
          </w:divBdr>
          <w:divsChild>
            <w:div w:id="1384716622">
              <w:marLeft w:val="0"/>
              <w:marRight w:val="0"/>
              <w:marTop w:val="0"/>
              <w:marBottom w:val="0"/>
              <w:divBdr>
                <w:top w:val="none" w:sz="0" w:space="0" w:color="auto"/>
                <w:left w:val="none" w:sz="0" w:space="0" w:color="auto"/>
                <w:bottom w:val="none" w:sz="0" w:space="0" w:color="auto"/>
                <w:right w:val="none" w:sz="0" w:space="0" w:color="auto"/>
              </w:divBdr>
              <w:divsChild>
                <w:div w:id="1090197951">
                  <w:marLeft w:val="0"/>
                  <w:marRight w:val="0"/>
                  <w:marTop w:val="0"/>
                  <w:marBottom w:val="0"/>
                  <w:divBdr>
                    <w:top w:val="none" w:sz="0" w:space="0" w:color="auto"/>
                    <w:left w:val="none" w:sz="0" w:space="0" w:color="auto"/>
                    <w:bottom w:val="none" w:sz="0" w:space="0" w:color="auto"/>
                    <w:right w:val="none" w:sz="0" w:space="0" w:color="auto"/>
                  </w:divBdr>
                  <w:divsChild>
                    <w:div w:id="1377046084">
                      <w:marLeft w:val="0"/>
                      <w:marRight w:val="0"/>
                      <w:marTop w:val="0"/>
                      <w:marBottom w:val="0"/>
                      <w:divBdr>
                        <w:top w:val="none" w:sz="0" w:space="0" w:color="auto"/>
                        <w:left w:val="none" w:sz="0" w:space="0" w:color="auto"/>
                        <w:bottom w:val="none" w:sz="0" w:space="0" w:color="auto"/>
                        <w:right w:val="none" w:sz="0" w:space="0" w:color="auto"/>
                      </w:divBdr>
                      <w:divsChild>
                        <w:div w:id="187915246">
                          <w:marLeft w:val="0"/>
                          <w:marRight w:val="0"/>
                          <w:marTop w:val="0"/>
                          <w:marBottom w:val="0"/>
                          <w:divBdr>
                            <w:top w:val="none" w:sz="0" w:space="0" w:color="auto"/>
                            <w:left w:val="none" w:sz="0" w:space="0" w:color="auto"/>
                            <w:bottom w:val="none" w:sz="0" w:space="0" w:color="auto"/>
                            <w:right w:val="none" w:sz="0" w:space="0" w:color="auto"/>
                          </w:divBdr>
                          <w:divsChild>
                            <w:div w:id="25529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96110377">
      <w:bodyDiv w:val="1"/>
      <w:marLeft w:val="0"/>
      <w:marRight w:val="0"/>
      <w:marTop w:val="0"/>
      <w:marBottom w:val="0"/>
      <w:divBdr>
        <w:top w:val="none" w:sz="0" w:space="0" w:color="auto"/>
        <w:left w:val="none" w:sz="0" w:space="0" w:color="auto"/>
        <w:bottom w:val="none" w:sz="0" w:space="0" w:color="auto"/>
        <w:right w:val="none" w:sz="0" w:space="0" w:color="auto"/>
      </w:divBdr>
    </w:div>
    <w:div w:id="999163942">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59562106">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53474970">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645891660">
      <w:bodyDiv w:val="1"/>
      <w:marLeft w:val="0"/>
      <w:marRight w:val="0"/>
      <w:marTop w:val="0"/>
      <w:marBottom w:val="0"/>
      <w:divBdr>
        <w:top w:val="none" w:sz="0" w:space="0" w:color="auto"/>
        <w:left w:val="none" w:sz="0" w:space="0" w:color="auto"/>
        <w:bottom w:val="none" w:sz="0" w:space="0" w:color="auto"/>
        <w:right w:val="none" w:sz="0" w:space="0" w:color="auto"/>
      </w:divBdr>
    </w:div>
    <w:div w:id="1673752287">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68969158">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chica-vestida-gris-liso-mangas_13301437.htm" TargetMode="External"/><Relationship Id="rId13" Type="http://schemas.openxmlformats.org/officeDocument/2006/relationships/hyperlink" Target="https://www.youtube.com/watch?v=9UZwjgAYxMY" TargetMode="External"/><Relationship Id="rId18" Type="http://schemas.openxmlformats.org/officeDocument/2006/relationships/hyperlink" Target="https://www.youtube.com/watch?v=leHGYnfUxGk" TargetMode="External"/><Relationship Id="rId26" Type="http://schemas.openxmlformats.org/officeDocument/2006/relationships/hyperlink" Target="https://www.freepik.es/foto-gratis/madre-hija-pequena-cosen-ropa-fabrica_6632311.htm" TargetMode="External"/><Relationship Id="rId3" Type="http://schemas.openxmlformats.org/officeDocument/2006/relationships/hyperlink" Target="https://www.freepik.es/vector-gratis/pubertad-nina-medicion-altura_43103121.htm" TargetMode="External"/><Relationship Id="rId21" Type="http://schemas.openxmlformats.org/officeDocument/2006/relationships/hyperlink" Target="https://www.freepik.es/fotos-premium/retrato-chica-sonriente-sosteniendo-interior_113496097.htm" TargetMode="External"/><Relationship Id="rId7" Type="http://schemas.openxmlformats.org/officeDocument/2006/relationships/hyperlink" Target="https://www.freepik.es/imagen-ia-premium/joven-sostiene-sus-manos-sobre-su-cabeza-posiblemente-tratando-protegerse-si-misma-o-cubrir-algo_320422201.htm" TargetMode="External"/><Relationship Id="rId12" Type="http://schemas.openxmlformats.org/officeDocument/2006/relationships/hyperlink" Target="https://www.freepik.es/foto-gratis/nino-pequeno-saltando-cama_2438037.htm" TargetMode="External"/><Relationship Id="rId17" Type="http://schemas.openxmlformats.org/officeDocument/2006/relationships/hyperlink" Target="https://www.youtube.com/watch?v=YXT2HTjiB3Q&amp;t=2s" TargetMode="External"/><Relationship Id="rId25"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2" Type="http://schemas.openxmlformats.org/officeDocument/2006/relationships/hyperlink" Target="https://www.freepik.es/vector-gratis/frente-lado-transformacion-cuerpo-adolescente_39921562.htm" TargetMode="External"/><Relationship Id="rId16" Type="http://schemas.openxmlformats.org/officeDocument/2006/relationships/hyperlink" Target="https://www.freepik.es/foto-gratis/collage-tiro-completo-escolares-uniformes_38171394.htm" TargetMode="External"/><Relationship Id="rId20" Type="http://schemas.openxmlformats.org/officeDocument/2006/relationships/hyperlink" Target="https://www.freepik.es/foto-gratis/adulto-joven-reutilizando-material-tela_26311502.htm" TargetMode="External"/><Relationship Id="rId1" Type="http://schemas.openxmlformats.org/officeDocument/2006/relationships/hyperlink" Target="https://sena4.sharepoint.com/:w:/r/teams/BACKUPLPSANTANDER/Documentos%20compartidos/Complementarias/Patronaje%20infantil%20de%20prendas%20superiores%20para%20ni%C3%B1as%20en%20moda%20casual/Patronaje%20infantil%20de%20prendas%20superiores%20para%20ni%C3%B1as%20en%20moda%20casual/1.%20FinalxVirtualizar/Contenidos/CF01/Videos/Guion_Introduccion_Video_CF01.docx?d=wc46109332d7742499047481d065447d4&amp;csf=1&amp;web=1&amp;e=bhlCQS" TargetMode="External"/><Relationship Id="rId6" Type="http://schemas.openxmlformats.org/officeDocument/2006/relationships/hyperlink" Target="https://www.freepik.es/vector-gratis/crecimiento-desarrollo-mujer_39653611.htm" TargetMode="External"/><Relationship Id="rId11" Type="http://schemas.openxmlformats.org/officeDocument/2006/relationships/hyperlink" Target="https://www.freepik.es/foto-gratis/chica-elegante-sentada-patineta_7054713.htm" TargetMode="External"/><Relationship Id="rId24"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5" Type="http://schemas.openxmlformats.org/officeDocument/2006/relationships/hyperlink" Target="https://www.freepik.es/vector-premium/set-mujer-practica-yoga-pose-relax_3601749.htm" TargetMode="External"/><Relationship Id="rId15"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An%C3%A1lisis_de_cuadro_de_tallas.pdf?csf=1&amp;web=1&amp;e=xcklgs" TargetMode="External"/><Relationship Id="rId23"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Pasos%20para%20definir%20el%20patronaje.pdf?csf=1&amp;web=1&amp;e=fLIh5Q" TargetMode="External"/><Relationship Id="rId28" Type="http://schemas.openxmlformats.org/officeDocument/2006/relationships/hyperlink" Target="https://www.youtube.com/watch?v=jCQosSNNXz0&amp;ab_channel=EcosistemadeRecursosEducativosDigitalesSENA" TargetMode="External"/><Relationship Id="rId10" Type="http://schemas.openxmlformats.org/officeDocument/2006/relationships/hyperlink" Target="https://www.freepik.es/foto-gratis/chica-tiro-medio-posando_17462015.htm" TargetMode="External"/><Relationship Id="rId19" Type="http://schemas.openxmlformats.org/officeDocument/2006/relationships/hyperlink" Target="https://www.youtube.com/watch?v=mc1kARHDHrs&amp;t=1s" TargetMode="External"/><Relationship Id="rId4" Type="http://schemas.openxmlformats.org/officeDocument/2006/relationships/hyperlink" Target="https://www.freepik.es/vector-premium/vocabulario-partes-cuerpo-nina_36998184.htm" TargetMode="External"/><Relationship Id="rId9" Type="http://schemas.openxmlformats.org/officeDocument/2006/relationships/hyperlink" Target="https://www.freepik.es/fotos-premium/retrato-lindas-ninas-camiseta-blanca-posando-mirando-camara-aislada-sobre-fondo-rosa-estudio_27835957.htm" TargetMode="External"/><Relationship Id="rId14" Type="http://schemas.openxmlformats.org/officeDocument/2006/relationships/hyperlink" Target="https://www.freepik.es/fotos-premium/manos-cortadas-disenador-moda-midiendo-mujer-estudio_95868987.htm" TargetMode="External"/><Relationship Id="rId22"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Conceptos_de_prepatronaje.pdf?csf=1&amp;web=1&amp;e=GWuf8P" TargetMode="External"/><Relationship Id="rId27"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hyperlink" Target="https://n9.cl/fzv1b" TargetMode="External"/><Relationship Id="rId63" Type="http://schemas.openxmlformats.org/officeDocument/2006/relationships/image" Target="media/image37.jpeg"/><Relationship Id="rId68" Type="http://schemas.openxmlformats.org/officeDocument/2006/relationships/image" Target="media/image41.png"/><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peterball12.wordpress.com/2020/10/29/los-segmentos-corporales/" TargetMode="Externa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hyperlink" Target="https://co.pinterest.com/pin/514465957429181807/" TargetMode="External"/><Relationship Id="rId40" Type="http://schemas.openxmlformats.org/officeDocument/2006/relationships/image" Target="media/image21.png"/><Relationship Id="rId45" Type="http://schemas.openxmlformats.org/officeDocument/2006/relationships/hyperlink" Target="https://n9.cl/zuxfi" TargetMode="External"/><Relationship Id="rId53" Type="http://schemas.openxmlformats.org/officeDocument/2006/relationships/hyperlink" Target="https://n9.cl/c5c9h6" TargetMode="External"/><Relationship Id="rId58" Type="http://schemas.openxmlformats.org/officeDocument/2006/relationships/image" Target="media/image32.png"/><Relationship Id="rId66" Type="http://schemas.openxmlformats.org/officeDocument/2006/relationships/image" Target="media/image39.png"/><Relationship Id="rId74" Type="http://schemas.microsoft.com/office/2011/relationships/people" Target="people.xml"/><Relationship Id="rId5" Type="http://schemas.openxmlformats.org/officeDocument/2006/relationships/customXml" Target="../customXml/item5.xml"/><Relationship Id="rId61" Type="http://schemas.openxmlformats.org/officeDocument/2006/relationships/image" Target="media/image35.pn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www.freepik.es/vector-premium/sistema-cuerpo-nina-siluetas-ninos-sistemas-vitales-dentro-huesos-musculos-sanguineos-nervios-e-intestino-seccion-longitudinal-cartel-anatomia-esquemas-educacion-medica-conjunto-vectores_44968128.htm"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jpeg"/><Relationship Id="rId56" Type="http://schemas.openxmlformats.org/officeDocument/2006/relationships/image" Target="media/image30.png"/><Relationship Id="rId64" Type="http://schemas.openxmlformats.org/officeDocument/2006/relationships/hyperlink" Target="https://skarlett.es/algunos-consejos-para-embarcarse-por-primera-vez-en-la-tecnica-del-modelaje-en-el-diseno-de-moda/" TargetMode="External"/><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hyperlink" Target="https://n9.cl/a4mxq"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0.jpeg"/><Relationship Id="rId46" Type="http://schemas.openxmlformats.org/officeDocument/2006/relationships/image" Target="media/image25.png"/><Relationship Id="rId59" Type="http://schemas.openxmlformats.org/officeDocument/2006/relationships/image" Target="media/image33.png"/><Relationship Id="rId67" Type="http://schemas.openxmlformats.org/officeDocument/2006/relationships/image" Target="media/image40.png"/><Relationship Id="rId20" Type="http://schemas.openxmlformats.org/officeDocument/2006/relationships/image" Target="media/image5.png"/><Relationship Id="rId41" Type="http://schemas.openxmlformats.org/officeDocument/2006/relationships/hyperlink" Target="https://www.freepik.es/vector-premium/tutorial-dibujar-proporciones-anatomia-humana_11097230.htm" TargetMode="External"/><Relationship Id="rId54" Type="http://schemas.openxmlformats.org/officeDocument/2006/relationships/image" Target="media/image29.png"/><Relationship Id="rId62" Type="http://schemas.openxmlformats.org/officeDocument/2006/relationships/image" Target="media/image36.png"/><Relationship Id="rId70" Type="http://schemas.openxmlformats.org/officeDocument/2006/relationships/hyperlink" Target="https://www.youtube.com/watch?v=EAl_FBfkYUE&amp;t=2018s&amp;ab_channel=EcosistemadeRecursosEducativosDigitalesSENA"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jpeg"/><Relationship Id="rId36" Type="http://schemas.openxmlformats.org/officeDocument/2006/relationships/image" Target="media/image19.jpeg"/><Relationship Id="rId49" Type="http://schemas.openxmlformats.org/officeDocument/2006/relationships/hyperlink" Target="https://es.pinterest.com/pin/27654985207485728/" TargetMode="External"/><Relationship Id="rId57" Type="http://schemas.openxmlformats.org/officeDocument/2006/relationships/image" Target="media/image31.png"/><Relationship Id="rId10" Type="http://schemas.openxmlformats.org/officeDocument/2006/relationships/footnotes" Target="footnotes.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hyperlink" Target="https://es.pinterest.com/pin/156851999499715577/" TargetMode="External"/><Relationship Id="rId34" Type="http://schemas.openxmlformats.org/officeDocument/2006/relationships/image" Target="media/image17.png"/><Relationship Id="rId50" Type="http://schemas.openxmlformats.org/officeDocument/2006/relationships/image" Target="media/image27.png"/><Relationship Id="rId55" Type="http://schemas.openxmlformats.org/officeDocument/2006/relationships/hyperlink" Target="https://n9.cl/qa2br" TargetMode="External"/><Relationship Id="rId7" Type="http://schemas.openxmlformats.org/officeDocument/2006/relationships/styles" Target="styl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F77A0199-2DE3-4D78-AF73-CE8F800B79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98E4CCF-2352-430C-8963-C8DEBEC62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45</Pages>
  <Words>7984</Words>
  <Characters>43913</Characters>
  <Application>Microsoft Office Word</Application>
  <DocSecurity>0</DocSecurity>
  <Lines>365</Lines>
  <Paragraphs>103</Paragraphs>
  <ScaleCrop>false</ScaleCrop>
  <Company/>
  <LinksUpToDate>false</LinksUpToDate>
  <CharactersWithSpaces>51794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Lis Celis</cp:lastModifiedBy>
  <cp:revision>6</cp:revision>
  <dcterms:created xsi:type="dcterms:W3CDTF">2025-11-18T14:52:00Z</dcterms:created>
  <dcterms:modified xsi:type="dcterms:W3CDTF">2025-12-22T22:47:00Z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