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3828094" w:rsidR="00142BCC" w:rsidRPr="00AF7F8D" w:rsidRDefault="00B64F0F" w:rsidP="00217419">
                            <w:pPr>
                              <w:pStyle w:val="TituloPortada"/>
                              <w:ind w:firstLine="0"/>
                              <w:rPr>
                                <w:sz w:val="68"/>
                                <w:szCs w:val="68"/>
                                <w:lang w:val="es-CO"/>
                              </w:rPr>
                            </w:pPr>
                            <w:r w:rsidRPr="00B64F0F">
                              <w:rPr>
                                <w:bCs/>
                                <w:sz w:val="68"/>
                                <w:szCs w:val="68"/>
                                <w:lang w:val="es-CO"/>
                              </w:rPr>
                              <w:t>Información turística regional y verificación del servicio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3828094" w:rsidR="00142BCC" w:rsidRPr="00AF7F8D" w:rsidRDefault="00B64F0F" w:rsidP="00217419">
                      <w:pPr>
                        <w:pStyle w:val="TituloPortada"/>
                        <w:ind w:firstLine="0"/>
                        <w:rPr>
                          <w:sz w:val="68"/>
                          <w:szCs w:val="68"/>
                          <w:lang w:val="es-CO"/>
                        </w:rPr>
                      </w:pPr>
                      <w:r w:rsidRPr="00B64F0F">
                        <w:rPr>
                          <w:bCs/>
                          <w:sz w:val="68"/>
                          <w:szCs w:val="68"/>
                          <w:lang w:val="es-CO"/>
                        </w:rPr>
                        <w:t>Información turística regional y verificación del servicio</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45023017" w14:textId="77777777" w:rsidR="00B64F0F" w:rsidRDefault="00B64F0F" w:rsidP="00B64F0F">
      <w:pPr>
        <w:spacing w:before="0" w:after="0"/>
        <w:rPr>
          <w:rStyle w:val="TablaCar"/>
        </w:rPr>
      </w:pPr>
      <w:r w:rsidRPr="00B64F0F">
        <w:rPr>
          <w:rStyle w:val="TablaCar"/>
        </w:rPr>
        <w:t>En cada recorrido turístico, la información adecuada puede transformar una visita en una experiencia segura, organizada y memorable. Este componente orienta al aprendiz en el manejo de información turística regional, itinerarios, documentación, normativa, instrumentos y datos del servicio para orientar al visitante y verificar la atención prestada.</w:t>
      </w:r>
    </w:p>
    <w:p w14:paraId="676EB408" w14:textId="3AF6AF07" w:rsidR="00C407C1" w:rsidRPr="00AF7F8D" w:rsidRDefault="00B64F0F" w:rsidP="00B64F0F">
      <w:pPr>
        <w:spacing w:before="0" w:after="0"/>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6BCAD875" w14:textId="5741D546" w:rsidR="008C236E"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3316377" w:history="1">
            <w:r w:rsidR="008C236E" w:rsidRPr="003C4444">
              <w:rPr>
                <w:rStyle w:val="Hipervnculo"/>
                <w:noProof/>
              </w:rPr>
              <w:t>Introducción</w:t>
            </w:r>
            <w:r w:rsidR="008C236E">
              <w:rPr>
                <w:noProof/>
                <w:webHidden/>
              </w:rPr>
              <w:tab/>
            </w:r>
            <w:r w:rsidR="008C236E">
              <w:rPr>
                <w:noProof/>
                <w:webHidden/>
              </w:rPr>
              <w:fldChar w:fldCharType="begin"/>
            </w:r>
            <w:r w:rsidR="008C236E">
              <w:rPr>
                <w:noProof/>
                <w:webHidden/>
              </w:rPr>
              <w:instrText xml:space="preserve"> PAGEREF _Toc243316377 \h </w:instrText>
            </w:r>
            <w:r w:rsidR="008C236E">
              <w:rPr>
                <w:noProof/>
                <w:webHidden/>
              </w:rPr>
            </w:r>
            <w:r w:rsidR="008C236E">
              <w:rPr>
                <w:noProof/>
                <w:webHidden/>
              </w:rPr>
              <w:fldChar w:fldCharType="separate"/>
            </w:r>
            <w:r w:rsidR="008C236E">
              <w:rPr>
                <w:noProof/>
                <w:webHidden/>
              </w:rPr>
              <w:t>3</w:t>
            </w:r>
            <w:r w:rsidR="008C236E">
              <w:rPr>
                <w:noProof/>
                <w:webHidden/>
              </w:rPr>
              <w:fldChar w:fldCharType="end"/>
            </w:r>
          </w:hyperlink>
        </w:p>
        <w:p w14:paraId="5FDEFDC8" w14:textId="71925F0E" w:rsidR="008C236E" w:rsidRDefault="008C236E">
          <w:pPr>
            <w:pStyle w:val="TDC1"/>
            <w:tabs>
              <w:tab w:val="left" w:pos="1200"/>
              <w:tab w:val="right" w:leader="dot" w:pos="9962"/>
            </w:tabs>
            <w:rPr>
              <w:rFonts w:eastAsiaTheme="minorEastAsia"/>
              <w:noProof/>
              <w:sz w:val="24"/>
              <w:szCs w:val="24"/>
              <w:lang w:eastAsia="es-CO"/>
            </w:rPr>
          </w:pPr>
          <w:hyperlink w:anchor="_Toc243316378" w:history="1">
            <w:r w:rsidRPr="003C4444">
              <w:rPr>
                <w:rStyle w:val="Hipervnculo"/>
                <w:noProof/>
              </w:rPr>
              <w:t>1.</w:t>
            </w:r>
            <w:r>
              <w:rPr>
                <w:rFonts w:eastAsiaTheme="minorEastAsia"/>
                <w:noProof/>
                <w:sz w:val="24"/>
                <w:szCs w:val="24"/>
                <w:lang w:eastAsia="es-CO"/>
              </w:rPr>
              <w:tab/>
            </w:r>
            <w:r w:rsidRPr="003C4444">
              <w:rPr>
                <w:rStyle w:val="Hipervnculo"/>
                <w:noProof/>
              </w:rPr>
              <w:t>Información del destino turístico regional</w:t>
            </w:r>
            <w:r>
              <w:rPr>
                <w:noProof/>
                <w:webHidden/>
              </w:rPr>
              <w:tab/>
            </w:r>
            <w:r>
              <w:rPr>
                <w:noProof/>
                <w:webHidden/>
              </w:rPr>
              <w:fldChar w:fldCharType="begin"/>
            </w:r>
            <w:r>
              <w:rPr>
                <w:noProof/>
                <w:webHidden/>
              </w:rPr>
              <w:instrText xml:space="preserve"> PAGEREF _Toc243316378 \h </w:instrText>
            </w:r>
            <w:r>
              <w:rPr>
                <w:noProof/>
                <w:webHidden/>
              </w:rPr>
            </w:r>
            <w:r>
              <w:rPr>
                <w:noProof/>
                <w:webHidden/>
              </w:rPr>
              <w:fldChar w:fldCharType="separate"/>
            </w:r>
            <w:r>
              <w:rPr>
                <w:noProof/>
                <w:webHidden/>
              </w:rPr>
              <w:t>6</w:t>
            </w:r>
            <w:r>
              <w:rPr>
                <w:noProof/>
                <w:webHidden/>
              </w:rPr>
              <w:fldChar w:fldCharType="end"/>
            </w:r>
          </w:hyperlink>
        </w:p>
        <w:p w14:paraId="08BAD679" w14:textId="4800CFBC" w:rsidR="008C236E" w:rsidRDefault="008C236E">
          <w:pPr>
            <w:pStyle w:val="TDC1"/>
            <w:tabs>
              <w:tab w:val="left" w:pos="1200"/>
              <w:tab w:val="right" w:leader="dot" w:pos="9962"/>
            </w:tabs>
            <w:rPr>
              <w:rFonts w:eastAsiaTheme="minorEastAsia"/>
              <w:noProof/>
              <w:sz w:val="24"/>
              <w:szCs w:val="24"/>
              <w:lang w:eastAsia="es-CO"/>
            </w:rPr>
          </w:pPr>
          <w:hyperlink w:anchor="_Toc243316379" w:history="1">
            <w:r w:rsidRPr="003C4444">
              <w:rPr>
                <w:rStyle w:val="Hipervnculo"/>
                <w:noProof/>
              </w:rPr>
              <w:t>2.</w:t>
            </w:r>
            <w:r>
              <w:rPr>
                <w:rFonts w:eastAsiaTheme="minorEastAsia"/>
                <w:noProof/>
                <w:sz w:val="24"/>
                <w:szCs w:val="24"/>
                <w:lang w:eastAsia="es-CO"/>
              </w:rPr>
              <w:tab/>
            </w:r>
            <w:r w:rsidRPr="003C4444">
              <w:rPr>
                <w:rStyle w:val="Hipervnculo"/>
                <w:noProof/>
              </w:rPr>
              <w:t>Itinerarios, actividades y servicios complementarios</w:t>
            </w:r>
            <w:r>
              <w:rPr>
                <w:noProof/>
                <w:webHidden/>
              </w:rPr>
              <w:tab/>
            </w:r>
            <w:r>
              <w:rPr>
                <w:noProof/>
                <w:webHidden/>
              </w:rPr>
              <w:fldChar w:fldCharType="begin"/>
            </w:r>
            <w:r>
              <w:rPr>
                <w:noProof/>
                <w:webHidden/>
              </w:rPr>
              <w:instrText xml:space="preserve"> PAGEREF _Toc243316379 \h </w:instrText>
            </w:r>
            <w:r>
              <w:rPr>
                <w:noProof/>
                <w:webHidden/>
              </w:rPr>
            </w:r>
            <w:r>
              <w:rPr>
                <w:noProof/>
                <w:webHidden/>
              </w:rPr>
              <w:fldChar w:fldCharType="separate"/>
            </w:r>
            <w:r>
              <w:rPr>
                <w:noProof/>
                <w:webHidden/>
              </w:rPr>
              <w:t>17</w:t>
            </w:r>
            <w:r>
              <w:rPr>
                <w:noProof/>
                <w:webHidden/>
              </w:rPr>
              <w:fldChar w:fldCharType="end"/>
            </w:r>
          </w:hyperlink>
        </w:p>
        <w:p w14:paraId="02C29A41" w14:textId="21307273" w:rsidR="008C236E" w:rsidRDefault="008C236E" w:rsidP="008C236E">
          <w:pPr>
            <w:pStyle w:val="TDC1"/>
            <w:tabs>
              <w:tab w:val="left" w:pos="1200"/>
              <w:tab w:val="right" w:leader="dot" w:pos="9962"/>
            </w:tabs>
            <w:ind w:left="708" w:firstLine="1"/>
            <w:rPr>
              <w:rFonts w:eastAsiaTheme="minorEastAsia"/>
              <w:noProof/>
              <w:sz w:val="24"/>
              <w:szCs w:val="24"/>
              <w:lang w:eastAsia="es-CO"/>
            </w:rPr>
          </w:pPr>
          <w:hyperlink w:anchor="_Toc243316380" w:history="1">
            <w:r w:rsidRPr="003C4444">
              <w:rPr>
                <w:rStyle w:val="Hipervnculo"/>
                <w:noProof/>
              </w:rPr>
              <w:t>3.</w:t>
            </w:r>
            <w:r>
              <w:rPr>
                <w:rFonts w:eastAsiaTheme="minorEastAsia"/>
                <w:noProof/>
                <w:sz w:val="24"/>
                <w:szCs w:val="24"/>
                <w:lang w:eastAsia="es-CO"/>
              </w:rPr>
              <w:tab/>
            </w:r>
            <w:r w:rsidRPr="003C4444">
              <w:rPr>
                <w:rStyle w:val="Hipervnculo"/>
                <w:noProof/>
              </w:rPr>
              <w:t>Documentación, asistencia y normativa para la prestación del servicio turístico</w:t>
            </w:r>
            <w:r>
              <w:rPr>
                <w:noProof/>
                <w:webHidden/>
              </w:rPr>
              <w:tab/>
            </w:r>
            <w:r>
              <w:rPr>
                <w:noProof/>
                <w:webHidden/>
              </w:rPr>
              <w:fldChar w:fldCharType="begin"/>
            </w:r>
            <w:r>
              <w:rPr>
                <w:noProof/>
                <w:webHidden/>
              </w:rPr>
              <w:instrText xml:space="preserve"> PAGEREF _Toc243316380 \h </w:instrText>
            </w:r>
            <w:r>
              <w:rPr>
                <w:noProof/>
                <w:webHidden/>
              </w:rPr>
            </w:r>
            <w:r>
              <w:rPr>
                <w:noProof/>
                <w:webHidden/>
              </w:rPr>
              <w:fldChar w:fldCharType="separate"/>
            </w:r>
            <w:r>
              <w:rPr>
                <w:noProof/>
                <w:webHidden/>
              </w:rPr>
              <w:t>26</w:t>
            </w:r>
            <w:r>
              <w:rPr>
                <w:noProof/>
                <w:webHidden/>
              </w:rPr>
              <w:fldChar w:fldCharType="end"/>
            </w:r>
          </w:hyperlink>
        </w:p>
        <w:p w14:paraId="7EA46F39" w14:textId="4C750CCE" w:rsidR="008C236E" w:rsidRDefault="008C236E">
          <w:pPr>
            <w:pStyle w:val="TDC1"/>
            <w:tabs>
              <w:tab w:val="left" w:pos="1200"/>
              <w:tab w:val="right" w:leader="dot" w:pos="9962"/>
            </w:tabs>
            <w:rPr>
              <w:rFonts w:eastAsiaTheme="minorEastAsia"/>
              <w:noProof/>
              <w:sz w:val="24"/>
              <w:szCs w:val="24"/>
              <w:lang w:eastAsia="es-CO"/>
            </w:rPr>
          </w:pPr>
          <w:hyperlink w:anchor="_Toc243316381" w:history="1">
            <w:r w:rsidRPr="003C4444">
              <w:rPr>
                <w:rStyle w:val="Hipervnculo"/>
                <w:noProof/>
              </w:rPr>
              <w:t>4.</w:t>
            </w:r>
            <w:r>
              <w:rPr>
                <w:rFonts w:eastAsiaTheme="minorEastAsia"/>
                <w:noProof/>
                <w:sz w:val="24"/>
                <w:szCs w:val="24"/>
                <w:lang w:eastAsia="es-CO"/>
              </w:rPr>
              <w:tab/>
            </w:r>
            <w:r w:rsidRPr="003C4444">
              <w:rPr>
                <w:rStyle w:val="Hipervnculo"/>
                <w:noProof/>
              </w:rPr>
              <w:t>Gestión de la información y verificación del servicio turístico</w:t>
            </w:r>
            <w:r>
              <w:rPr>
                <w:noProof/>
                <w:webHidden/>
              </w:rPr>
              <w:tab/>
            </w:r>
            <w:r>
              <w:rPr>
                <w:noProof/>
                <w:webHidden/>
              </w:rPr>
              <w:fldChar w:fldCharType="begin"/>
            </w:r>
            <w:r>
              <w:rPr>
                <w:noProof/>
                <w:webHidden/>
              </w:rPr>
              <w:instrText xml:space="preserve"> PAGEREF _Toc243316381 \h </w:instrText>
            </w:r>
            <w:r>
              <w:rPr>
                <w:noProof/>
                <w:webHidden/>
              </w:rPr>
            </w:r>
            <w:r>
              <w:rPr>
                <w:noProof/>
                <w:webHidden/>
              </w:rPr>
              <w:fldChar w:fldCharType="separate"/>
            </w:r>
            <w:r>
              <w:rPr>
                <w:noProof/>
                <w:webHidden/>
              </w:rPr>
              <w:t>39</w:t>
            </w:r>
            <w:r>
              <w:rPr>
                <w:noProof/>
                <w:webHidden/>
              </w:rPr>
              <w:fldChar w:fldCharType="end"/>
            </w:r>
          </w:hyperlink>
        </w:p>
        <w:p w14:paraId="054BE615" w14:textId="5C8E28DB" w:rsidR="008C236E" w:rsidRDefault="008C236E">
          <w:pPr>
            <w:pStyle w:val="TDC1"/>
            <w:tabs>
              <w:tab w:val="right" w:leader="dot" w:pos="9962"/>
            </w:tabs>
            <w:rPr>
              <w:rFonts w:eastAsiaTheme="minorEastAsia"/>
              <w:noProof/>
              <w:sz w:val="24"/>
              <w:szCs w:val="24"/>
              <w:lang w:eastAsia="es-CO"/>
            </w:rPr>
          </w:pPr>
          <w:hyperlink w:anchor="_Toc243316382" w:history="1">
            <w:r w:rsidRPr="003C4444">
              <w:rPr>
                <w:rStyle w:val="Hipervnculo"/>
                <w:noProof/>
              </w:rPr>
              <w:t>Síntesis</w:t>
            </w:r>
            <w:r>
              <w:rPr>
                <w:noProof/>
                <w:webHidden/>
              </w:rPr>
              <w:tab/>
            </w:r>
            <w:r>
              <w:rPr>
                <w:noProof/>
                <w:webHidden/>
              </w:rPr>
              <w:fldChar w:fldCharType="begin"/>
            </w:r>
            <w:r>
              <w:rPr>
                <w:noProof/>
                <w:webHidden/>
              </w:rPr>
              <w:instrText xml:space="preserve"> PAGEREF _Toc243316382 \h </w:instrText>
            </w:r>
            <w:r>
              <w:rPr>
                <w:noProof/>
                <w:webHidden/>
              </w:rPr>
            </w:r>
            <w:r>
              <w:rPr>
                <w:noProof/>
                <w:webHidden/>
              </w:rPr>
              <w:fldChar w:fldCharType="separate"/>
            </w:r>
            <w:r>
              <w:rPr>
                <w:noProof/>
                <w:webHidden/>
              </w:rPr>
              <w:t>56</w:t>
            </w:r>
            <w:r>
              <w:rPr>
                <w:noProof/>
                <w:webHidden/>
              </w:rPr>
              <w:fldChar w:fldCharType="end"/>
            </w:r>
          </w:hyperlink>
        </w:p>
        <w:p w14:paraId="4BC66E4C" w14:textId="3AAD710B" w:rsidR="008C236E" w:rsidRDefault="008C236E">
          <w:pPr>
            <w:pStyle w:val="TDC1"/>
            <w:tabs>
              <w:tab w:val="right" w:leader="dot" w:pos="9962"/>
            </w:tabs>
            <w:rPr>
              <w:rFonts w:eastAsiaTheme="minorEastAsia"/>
              <w:noProof/>
              <w:sz w:val="24"/>
              <w:szCs w:val="24"/>
              <w:lang w:eastAsia="es-CO"/>
            </w:rPr>
          </w:pPr>
          <w:hyperlink w:anchor="_Toc243316383" w:history="1">
            <w:r w:rsidRPr="003C4444">
              <w:rPr>
                <w:rStyle w:val="Hipervnculo"/>
                <w:noProof/>
              </w:rPr>
              <w:t>Glosario</w:t>
            </w:r>
            <w:r>
              <w:rPr>
                <w:noProof/>
                <w:webHidden/>
              </w:rPr>
              <w:tab/>
            </w:r>
            <w:r>
              <w:rPr>
                <w:noProof/>
                <w:webHidden/>
              </w:rPr>
              <w:fldChar w:fldCharType="begin"/>
            </w:r>
            <w:r>
              <w:rPr>
                <w:noProof/>
                <w:webHidden/>
              </w:rPr>
              <w:instrText xml:space="preserve"> PAGEREF _Toc243316383 \h </w:instrText>
            </w:r>
            <w:r>
              <w:rPr>
                <w:noProof/>
                <w:webHidden/>
              </w:rPr>
            </w:r>
            <w:r>
              <w:rPr>
                <w:noProof/>
                <w:webHidden/>
              </w:rPr>
              <w:fldChar w:fldCharType="separate"/>
            </w:r>
            <w:r>
              <w:rPr>
                <w:noProof/>
                <w:webHidden/>
              </w:rPr>
              <w:t>57</w:t>
            </w:r>
            <w:r>
              <w:rPr>
                <w:noProof/>
                <w:webHidden/>
              </w:rPr>
              <w:fldChar w:fldCharType="end"/>
            </w:r>
          </w:hyperlink>
        </w:p>
        <w:p w14:paraId="16823C11" w14:textId="04A656C1" w:rsidR="008C236E" w:rsidRDefault="008C236E">
          <w:pPr>
            <w:pStyle w:val="TDC1"/>
            <w:tabs>
              <w:tab w:val="right" w:leader="dot" w:pos="9962"/>
            </w:tabs>
            <w:rPr>
              <w:rFonts w:eastAsiaTheme="minorEastAsia"/>
              <w:noProof/>
              <w:sz w:val="24"/>
              <w:szCs w:val="24"/>
              <w:lang w:eastAsia="es-CO"/>
            </w:rPr>
          </w:pPr>
          <w:hyperlink w:anchor="_Toc243316384" w:history="1">
            <w:r w:rsidRPr="003C4444">
              <w:rPr>
                <w:rStyle w:val="Hipervnculo"/>
                <w:noProof/>
              </w:rPr>
              <w:t>Referencias bibliográficas</w:t>
            </w:r>
            <w:r>
              <w:rPr>
                <w:noProof/>
                <w:webHidden/>
              </w:rPr>
              <w:tab/>
            </w:r>
            <w:r>
              <w:rPr>
                <w:noProof/>
                <w:webHidden/>
              </w:rPr>
              <w:fldChar w:fldCharType="begin"/>
            </w:r>
            <w:r>
              <w:rPr>
                <w:noProof/>
                <w:webHidden/>
              </w:rPr>
              <w:instrText xml:space="preserve"> PAGEREF _Toc243316384 \h </w:instrText>
            </w:r>
            <w:r>
              <w:rPr>
                <w:noProof/>
                <w:webHidden/>
              </w:rPr>
            </w:r>
            <w:r>
              <w:rPr>
                <w:noProof/>
                <w:webHidden/>
              </w:rPr>
              <w:fldChar w:fldCharType="separate"/>
            </w:r>
            <w:r>
              <w:rPr>
                <w:noProof/>
                <w:webHidden/>
              </w:rPr>
              <w:t>59</w:t>
            </w:r>
            <w:r>
              <w:rPr>
                <w:noProof/>
                <w:webHidden/>
              </w:rPr>
              <w:fldChar w:fldCharType="end"/>
            </w:r>
          </w:hyperlink>
        </w:p>
        <w:p w14:paraId="1D472594" w14:textId="43C0295E" w:rsidR="008C236E" w:rsidRDefault="008C236E">
          <w:pPr>
            <w:pStyle w:val="TDC1"/>
            <w:tabs>
              <w:tab w:val="right" w:leader="dot" w:pos="9962"/>
            </w:tabs>
            <w:rPr>
              <w:rFonts w:eastAsiaTheme="minorEastAsia"/>
              <w:noProof/>
              <w:sz w:val="24"/>
              <w:szCs w:val="24"/>
              <w:lang w:eastAsia="es-CO"/>
            </w:rPr>
          </w:pPr>
          <w:hyperlink w:anchor="_Toc243316385" w:history="1">
            <w:r w:rsidRPr="003C4444">
              <w:rPr>
                <w:rStyle w:val="Hipervnculo"/>
                <w:noProof/>
              </w:rPr>
              <w:t>Créditos</w:t>
            </w:r>
            <w:r>
              <w:rPr>
                <w:noProof/>
                <w:webHidden/>
              </w:rPr>
              <w:tab/>
            </w:r>
            <w:r>
              <w:rPr>
                <w:noProof/>
                <w:webHidden/>
              </w:rPr>
              <w:fldChar w:fldCharType="begin"/>
            </w:r>
            <w:r>
              <w:rPr>
                <w:noProof/>
                <w:webHidden/>
              </w:rPr>
              <w:instrText xml:space="preserve"> PAGEREF _Toc243316385 \h </w:instrText>
            </w:r>
            <w:r>
              <w:rPr>
                <w:noProof/>
                <w:webHidden/>
              </w:rPr>
            </w:r>
            <w:r>
              <w:rPr>
                <w:noProof/>
                <w:webHidden/>
              </w:rPr>
              <w:fldChar w:fldCharType="separate"/>
            </w:r>
            <w:r>
              <w:rPr>
                <w:noProof/>
                <w:webHidden/>
              </w:rPr>
              <w:t>61</w:t>
            </w:r>
            <w:r>
              <w:rPr>
                <w:noProof/>
                <w:webHidden/>
              </w:rPr>
              <w:fldChar w:fldCharType="end"/>
            </w:r>
          </w:hyperlink>
        </w:p>
        <w:p w14:paraId="3AFC5851" w14:textId="4D796A98"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43316377"/>
      <w:r w:rsidRPr="00AF7F8D">
        <w:rPr>
          <w:lang w:val="es-CO"/>
        </w:rPr>
        <w:lastRenderedPageBreak/>
        <w:t>Introducción</w:t>
      </w:r>
      <w:bookmarkEnd w:id="0"/>
    </w:p>
    <w:p w14:paraId="042E8261" w14:textId="43CA4DDA" w:rsidR="00B64F0F" w:rsidRDefault="00B64F0F" w:rsidP="00B64F0F">
      <w:r>
        <w:t>Cuando una persona visita un destino turístico, no solo espera conocer lugares atractivos; también necesita orientación clara, información confiable y un servicio que le permita vivir una experiencia segura y organizada. Por eso, el manejo de la información turística regional se convierte en una herramienta fundamental para quienes atienden, orientan y acompañan a turistas o visitantes en diferentes contextos del sector.</w:t>
      </w:r>
    </w:p>
    <w:p w14:paraId="1B4DBDD6" w14:textId="43196F33" w:rsidR="00B64F0F" w:rsidRDefault="00B64F0F" w:rsidP="00B64F0F">
      <w:r>
        <w:t>Este componente formativo aborda la información del destino turístico regional, los atractivos, los itinerarios, las actividades, los servicios complementarios, la documentación, la asistencia y la normativa necesaria para prestar un servicio pertinente. Su propósito es que el aprendiz comprenda cómo organizar y utilizar la información disponible para responder a las necesidades del visitante, resolver inquietudes y verificar que el servicio ofrecido corresponda con la solicitud realizada.</w:t>
      </w:r>
    </w:p>
    <w:p w14:paraId="5386E861" w14:textId="41CBCA8C" w:rsidR="007B7323" w:rsidRPr="007B7323" w:rsidRDefault="00B64F0F" w:rsidP="00B64F0F">
      <w:pPr>
        <w:rPr>
          <w:lang w:eastAsia="es-CO"/>
        </w:rPr>
      </w:pPr>
      <w:r>
        <w:t>El contenido se desarrollará desde una mirada práctica, relacionada con situaciones propias de la atención turística. A través de conceptos, ejemplos y orientaciones aplicadas, el aprendiz reconocerá la importancia de recolectar, gestionar, proteger y analizar información del servicio, con el fin de fortalecer la calidad de la atención, presentar resultados, realizar retroalimentación y proponer acciones de mejora.</w:t>
      </w:r>
    </w:p>
    <w:p w14:paraId="77DDD5F5" w14:textId="42264097" w:rsidR="008102D7" w:rsidRDefault="008102D7" w:rsidP="001916FD">
      <w:pPr>
        <w:pStyle w:val="Video"/>
        <w:ind w:left="851"/>
        <w:jc w:val="center"/>
        <w:rPr>
          <w:noProof/>
        </w:rPr>
      </w:pPr>
    </w:p>
    <w:p w14:paraId="27133FFC" w14:textId="77777777" w:rsidR="00B64F0F" w:rsidRDefault="00B64F0F" w:rsidP="00B64F0F">
      <w:pPr>
        <w:rPr>
          <w:lang w:eastAsia="es-CO"/>
        </w:rPr>
      </w:pPr>
    </w:p>
    <w:p w14:paraId="3D9029A5" w14:textId="77777777" w:rsidR="00B64F0F" w:rsidRDefault="00B64F0F" w:rsidP="00B64F0F">
      <w:pPr>
        <w:ind w:firstLine="0"/>
        <w:rPr>
          <w:lang w:eastAsia="es-CO"/>
        </w:rPr>
      </w:pPr>
    </w:p>
    <w:p w14:paraId="33B1E41E" w14:textId="38EDFF3E" w:rsidR="00B64F0F" w:rsidRPr="00B64F0F" w:rsidRDefault="00B64F0F" w:rsidP="00B64F0F">
      <w:pPr>
        <w:pStyle w:val="Video"/>
      </w:pPr>
      <w:r w:rsidRPr="00B64F0F">
        <w:rPr>
          <w:b/>
          <w:bCs/>
        </w:rPr>
        <w:lastRenderedPageBreak/>
        <w:t>Video 1.</w:t>
      </w:r>
      <w:r w:rsidRPr="00B64F0F">
        <w:t xml:space="preserve"> Información turística regional y verificación del servicio</w:t>
      </w:r>
    </w:p>
    <w:p w14:paraId="075BB051" w14:textId="7EA7F1CB" w:rsidR="00B64F0F" w:rsidRPr="00B64F0F" w:rsidRDefault="00B64F0F" w:rsidP="00B64F0F">
      <w:pPr>
        <w:jc w:val="center"/>
        <w:rPr>
          <w:lang w:eastAsia="es-CO"/>
        </w:rPr>
      </w:pPr>
      <w:r>
        <w:rPr>
          <w:noProof/>
        </w:rPr>
        <w:drawing>
          <wp:inline distT="0" distB="0" distL="0" distR="0" wp14:anchorId="0BF3FD4C" wp14:editId="4BA0C323">
            <wp:extent cx="4680000" cy="2632500"/>
            <wp:effectExtent l="0" t="0" r="6350" b="0"/>
            <wp:docPr id="1569147010" name="Imagen 156914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938FC8" w14:textId="152399AB" w:rsidR="001916FD" w:rsidRPr="00AF7F8D" w:rsidRDefault="008102D7" w:rsidP="00C4628E">
      <w:pPr>
        <w:ind w:firstLine="0"/>
        <w:jc w:val="center"/>
      </w:pPr>
      <w:hyperlink r:id="rId13" w:history="1">
        <w:r w:rsidRPr="00B64F0F">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6E4988E0" w:rsidR="008102D7" w:rsidRPr="00AF7F8D" w:rsidRDefault="008102D7" w:rsidP="008102D7">
            <w:pPr>
              <w:ind w:firstLine="0"/>
            </w:pPr>
            <w:r w:rsidRPr="00AF7F8D">
              <w:rPr>
                <w:b/>
              </w:rPr>
              <w:t xml:space="preserve">Transcripción del video. </w:t>
            </w:r>
            <w:r w:rsidR="004F4F0A" w:rsidRPr="004F4F0A">
              <w:rPr>
                <w:b/>
              </w:rPr>
              <w:t>Información turística regional y verificación del servicio</w:t>
            </w:r>
          </w:p>
        </w:tc>
      </w:tr>
      <w:tr w:rsidR="008102D7" w:rsidRPr="00AF7F8D" w14:paraId="1631A44B" w14:textId="77777777" w:rsidTr="008102D7">
        <w:tc>
          <w:tcPr>
            <w:tcW w:w="9972" w:type="dxa"/>
          </w:tcPr>
          <w:p w14:paraId="6A1DB262" w14:textId="5035A496" w:rsidR="00B64F0F" w:rsidRDefault="00B64F0F" w:rsidP="00B64F0F">
            <w:r>
              <w:t xml:space="preserve">Cuando una persona llega a un destino turístico, no solo busca conocer lugares, necesita orientación clara, información confiable y un servicio que le permita vivir una experiencia segura, organizada y satisfactoria. Por eso, la información turística regional se convierte en una herramienta esencial para orientar al visitante y fortalecer la calidad del servicio en los territorios. </w:t>
            </w:r>
          </w:p>
          <w:p w14:paraId="7698B7A7" w14:textId="7C8CC96C" w:rsidR="00B64F0F" w:rsidRDefault="00B64F0F" w:rsidP="00B64F0F">
            <w:r>
              <w:t xml:space="preserve">En Colombia, los destinos reúnen atractivos naturales, culturales, servicios, comunidades e infraestructura que requieren ser comprendidos y comunicados de manera clara, segura y responsable. Para el aprendiz, este componente resulta útil porque desarrolla capacidades aplicables en contextos reales de atención turística. Manejar itinerarios, documentación, normativa turística e información del servicio permite responder mejor a las necesidades del cliente, prevenir riesgos, apoyar la </w:t>
            </w:r>
            <w:r>
              <w:lastRenderedPageBreak/>
              <w:t>toma de decisiones y aportar experiencias turísticas más confiables, incluyentes y sostenibles.</w:t>
            </w:r>
          </w:p>
          <w:p w14:paraId="0A631537" w14:textId="54D529CF" w:rsidR="008102D7" w:rsidRPr="00666C08" w:rsidRDefault="00B64F0F" w:rsidP="005C59C9">
            <w:r>
              <w:t xml:space="preserve">Durante el componente se abordarán el destino turístico regional, los atractivos, su clasificación y el inventario turístico. </w:t>
            </w:r>
            <w:proofErr w:type="gramStart"/>
            <w:r>
              <w:t>Además</w:t>
            </w:r>
            <w:proofErr w:type="gramEnd"/>
            <w:r>
              <w:t xml:space="preserve"> se estudiarán los itinerarios, las actividades, los servicios complementarios, la asistencia médica, los instrumentos de recolección, el consentimiento informado y la normativa aplicable. Estos contenidos se orientan a fortalecer la interacción con el turista y la verificación del servicio ofrecido de acuerdo con la solicitud del cliente. Al finalizar, el aprendiz contará con elementos para recolectar, organizar, proteger y analizar información turística, presentar resultados, realizar retroalimentación y proponer acciones de mejora. De esta manera podrá contribuir a una atención más organizada, segura y pertinente, favoreciendo la satisfacción del visitante y el fortalecimiento del desarrollo turístico regional.</w:t>
            </w:r>
          </w:p>
        </w:tc>
      </w:tr>
    </w:tbl>
    <w:p w14:paraId="59536B77" w14:textId="0BFFCFB1" w:rsidR="00FA3CA5" w:rsidRPr="00FA3CA5" w:rsidRDefault="00BF7EA0" w:rsidP="00FA3CA5">
      <w:r w:rsidRPr="00AF7F8D">
        <w:lastRenderedPageBreak/>
        <w:br w:type="page"/>
      </w:r>
    </w:p>
    <w:p w14:paraId="09F58D7D" w14:textId="58B16117" w:rsidR="00B64F0F" w:rsidRPr="00E87125" w:rsidRDefault="00B64F0F" w:rsidP="00E87125">
      <w:pPr>
        <w:pStyle w:val="Ttulo1"/>
        <w:numPr>
          <w:ilvl w:val="0"/>
          <w:numId w:val="6"/>
        </w:numPr>
        <w:rPr>
          <w:lang w:val="es-CO"/>
        </w:rPr>
      </w:pPr>
      <w:bookmarkStart w:id="1" w:name="_Toc243316378"/>
      <w:r>
        <w:lastRenderedPageBreak/>
        <w:t>Información del destino turístico regional</w:t>
      </w:r>
      <w:bookmarkEnd w:id="1"/>
    </w:p>
    <w:p w14:paraId="53DF9453" w14:textId="77777777" w:rsidR="00E87125" w:rsidRDefault="00B64F0F" w:rsidP="00E87125">
      <w:pPr>
        <w:rPr>
          <w:lang w:eastAsia="es-CO"/>
        </w:rPr>
      </w:pPr>
      <w:r>
        <w:rPr>
          <w:lang w:eastAsia="es-CO"/>
        </w:rPr>
        <w:t>La información del destino turístico regional permite reconocer los elementos que hacen valioso un territorio para la actividad turística. No se trata únicamente de identificar lugares atractivos, sino de comprender qué experiencias ofrece el destino, qué servicios están disponibles, qué condiciones deben tenerse en cuenta y cómo esa información puede usarse para orientar de manera clara, segura e incluyente al turista o visitante. Este tema aporta al reconocimiento del destino, sus atractivos y su inventario turístico, aspectos necesarios para suministrar información pertinente de acuerdo con la necesidad del cliente y del entorno turístico.</w:t>
      </w:r>
    </w:p>
    <w:p w14:paraId="59BF95F1" w14:textId="7A7131C2" w:rsidR="00B64F0F" w:rsidRPr="00E87125" w:rsidRDefault="00B64F0F" w:rsidP="00E87125">
      <w:pPr>
        <w:pStyle w:val="Prrafodelista"/>
        <w:numPr>
          <w:ilvl w:val="0"/>
          <w:numId w:val="29"/>
        </w:numPr>
        <w:rPr>
          <w:b/>
          <w:bCs/>
          <w:lang w:eastAsia="es-CO"/>
        </w:rPr>
      </w:pPr>
      <w:proofErr w:type="gramStart"/>
      <w:r w:rsidRPr="00E87125">
        <w:rPr>
          <w:b/>
          <w:bCs/>
          <w:lang w:eastAsia="es-CO"/>
        </w:rPr>
        <w:t>Destino turísticos</w:t>
      </w:r>
      <w:proofErr w:type="gramEnd"/>
    </w:p>
    <w:p w14:paraId="5660CA74" w14:textId="638EDEEE" w:rsidR="00B64F0F" w:rsidRDefault="00B64F0F" w:rsidP="00E87125">
      <w:pPr>
        <w:rPr>
          <w:lang w:eastAsia="es-CO"/>
        </w:rPr>
      </w:pPr>
      <w:r>
        <w:rPr>
          <w:lang w:eastAsia="es-CO"/>
        </w:rPr>
        <w:t>Un destino turístico es un espacio físico, con límites definidos o no, en el cual una persona visitante puede realizar actividades, acceder a servicios y vivir experiencias relacionadas con el viaje. Este espacio puede corresponder a un municipio, una región, un parque natural, una zona rural, un centro histórico o un territorio con valor cultural, natural, social o recreativo. De acuerdo con la Organización Mundial del Turismo (ONU Turismo), un destino reúne productos, servicios, actividades y experiencias que hacen parte de la cadena de valor turística, y también posee elementos intangibles como imagen, identidad y reputación, los cuales influyen en la forma en que es percibido por los visitantes (Organización Mundial del Turismo, 2019).</w:t>
      </w:r>
    </w:p>
    <w:p w14:paraId="0E31B45C" w14:textId="56C290E3" w:rsidR="00E87125" w:rsidRDefault="00B64F0F" w:rsidP="00E87125">
      <w:pPr>
        <w:rPr>
          <w:lang w:eastAsia="es-CO"/>
        </w:rPr>
      </w:pPr>
      <w:r>
        <w:rPr>
          <w:lang w:eastAsia="es-CO"/>
        </w:rPr>
        <w:t xml:space="preserve">Por esta razón, un destino turístico no debe entenderse únicamente como un lugar geográfico. También incluye los atractivos, la infraestructura, los servicios de alojamiento, alimentación, transporte, guianza, comercio, actividades complementarias, condiciones de seguridad, accesibilidad y formas de interacción con la comunidad local. En este sentido, la información del destino permite orientar mejor </w:t>
      </w:r>
      <w:r>
        <w:rPr>
          <w:lang w:eastAsia="es-CO"/>
        </w:rPr>
        <w:lastRenderedPageBreak/>
        <w:t>al visitante, resolver inquietudes y ofrecer recomendaciones acordes con sus intereses, necesidades y condiciones particulares.</w:t>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C065A">
        <w:rPr>
          <w:lang w:eastAsia="es-CO"/>
        </w:rPr>
        <w:tab/>
      </w:r>
      <w:r w:rsidR="00E87125">
        <w:rPr>
          <w:lang w:eastAsia="es-CO"/>
        </w:rPr>
        <w:t xml:space="preserve">En el contexto regional, conocer el destino implica identificar qué lo hace valioso, qué experiencias ofrece, qué servicios están disponibles y qué recomendaciones deben comunicarse para favorecer una visita segura, respetuosa e incluyente. Por ejemplo, al orientar a una persona mayor, a una familia con </w:t>
      </w:r>
      <w:proofErr w:type="gramStart"/>
      <w:r w:rsidR="00E87125">
        <w:rPr>
          <w:lang w:eastAsia="es-CO"/>
        </w:rPr>
        <w:t>niños y niñas</w:t>
      </w:r>
      <w:proofErr w:type="gramEnd"/>
      <w:r w:rsidR="00E87125">
        <w:rPr>
          <w:lang w:eastAsia="es-CO"/>
        </w:rPr>
        <w:t>, o a una persona con discapacidad o movilidad reducida, es necesario informar sobre accesibilidad, tiempos de recorrido, pendientes, disponibilidad de baños, zonas de descanso, transporte, señalización y posibles riesgos del lugar.</w:t>
      </w:r>
    </w:p>
    <w:p w14:paraId="23E0E060" w14:textId="77777777" w:rsidR="00E87125" w:rsidRPr="00E87125" w:rsidRDefault="00E87125" w:rsidP="00E87125">
      <w:pPr>
        <w:pStyle w:val="Prrafodelista"/>
        <w:numPr>
          <w:ilvl w:val="0"/>
          <w:numId w:val="29"/>
        </w:numPr>
        <w:rPr>
          <w:b/>
          <w:bCs/>
          <w:lang w:eastAsia="es-CO"/>
        </w:rPr>
      </w:pPr>
      <w:r w:rsidRPr="00E87125">
        <w:rPr>
          <w:b/>
          <w:bCs/>
          <w:lang w:eastAsia="es-CO"/>
        </w:rPr>
        <w:t>El destino turístico como sistema</w:t>
      </w:r>
    </w:p>
    <w:p w14:paraId="4D1C0A3A" w14:textId="51CBA2F5" w:rsidR="00E87125" w:rsidRDefault="00E87125" w:rsidP="00E87125">
      <w:pPr>
        <w:rPr>
          <w:lang w:eastAsia="es-CO"/>
        </w:rPr>
      </w:pPr>
      <w:r>
        <w:rPr>
          <w:lang w:eastAsia="es-CO"/>
        </w:rPr>
        <w:t>Antes de orientar a un visitante, es necesario comprender que el destino turístico funciona como un sistema. Esto significa que no está conformado únicamente por los atractivos naturales o culturales, sino también por los servicios, la comunidad local, la infraestructura, las condiciones de accesibilidad, la seguridad y la identidad del territorio. Reconocer estos elementos permite organizar mejor la información y brindar recomendaciones pertinentes, seguras e incluyentes de acuerdo con las necesidades del visitante.</w:t>
      </w:r>
    </w:p>
    <w:p w14:paraId="38A577DE" w14:textId="77777777" w:rsidR="00E87125" w:rsidRDefault="00E87125" w:rsidP="00E87125">
      <w:pPr>
        <w:rPr>
          <w:lang w:eastAsia="es-CO"/>
        </w:rPr>
      </w:pPr>
      <w:r>
        <w:rPr>
          <w:lang w:eastAsia="es-CO"/>
        </w:rPr>
        <w:t>A continuación, se relacionan los elementos del destino turístico como sistema:</w:t>
      </w:r>
    </w:p>
    <w:p w14:paraId="6D240128" w14:textId="6707FDEE" w:rsidR="00E87125" w:rsidRPr="00E87125" w:rsidRDefault="00E87125" w:rsidP="00E87125">
      <w:pPr>
        <w:pStyle w:val="Prrafodelista"/>
        <w:numPr>
          <w:ilvl w:val="0"/>
          <w:numId w:val="30"/>
        </w:numPr>
        <w:rPr>
          <w:b/>
          <w:bCs/>
          <w:lang w:eastAsia="es-CO"/>
        </w:rPr>
      </w:pPr>
      <w:r w:rsidRPr="00E87125">
        <w:rPr>
          <w:b/>
          <w:bCs/>
          <w:lang w:eastAsia="es-CO"/>
        </w:rPr>
        <w:t>Atractivos turísticos</w:t>
      </w:r>
    </w:p>
    <w:p w14:paraId="05D49AB9" w14:textId="0C351095" w:rsidR="00E87125" w:rsidRDefault="00E87125" w:rsidP="00E87125">
      <w:pPr>
        <w:rPr>
          <w:lang w:eastAsia="es-CO"/>
        </w:rPr>
      </w:pPr>
      <w:r>
        <w:rPr>
          <w:lang w:eastAsia="es-CO"/>
        </w:rPr>
        <w:t>Motivan la visita y permiten reconocer el valor natural, cultural, histórico, recreativo o simbólico del territorio.</w:t>
      </w:r>
      <w:r w:rsidR="00EC065A">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3A92F9E1" w14:textId="77777777" w:rsidR="00E87125" w:rsidRPr="00E87125" w:rsidRDefault="00E87125" w:rsidP="00E87125">
      <w:pPr>
        <w:pStyle w:val="Prrafodelista"/>
        <w:numPr>
          <w:ilvl w:val="0"/>
          <w:numId w:val="30"/>
        </w:numPr>
        <w:rPr>
          <w:b/>
          <w:bCs/>
          <w:lang w:eastAsia="es-CO"/>
        </w:rPr>
      </w:pPr>
      <w:r w:rsidRPr="00E87125">
        <w:rPr>
          <w:b/>
          <w:bCs/>
          <w:lang w:eastAsia="es-CO"/>
        </w:rPr>
        <w:lastRenderedPageBreak/>
        <w:t>Servicios turísticos</w:t>
      </w:r>
    </w:p>
    <w:p w14:paraId="0CCBA2A4" w14:textId="77777777" w:rsidR="00E87125" w:rsidRDefault="00E87125" w:rsidP="00E87125">
      <w:pPr>
        <w:rPr>
          <w:lang w:eastAsia="es-CO"/>
        </w:rPr>
      </w:pPr>
      <w:r>
        <w:rPr>
          <w:lang w:eastAsia="es-CO"/>
        </w:rPr>
        <w:t>Facilitan la permanencia del visitante mediante alojamiento, alimentación, transporte, guianza, información y actividades complementarias.</w:t>
      </w:r>
      <w:r w:rsidR="00EC065A">
        <w:rPr>
          <w:lang w:eastAsia="es-CO"/>
        </w:rPr>
        <w:tab/>
      </w:r>
      <w:r w:rsidR="00EC065A">
        <w:rPr>
          <w:lang w:eastAsia="es-CO"/>
        </w:rPr>
        <w:tab/>
      </w:r>
    </w:p>
    <w:p w14:paraId="3E14EEC1" w14:textId="177208E3" w:rsidR="00E87125" w:rsidRDefault="00E87125" w:rsidP="00E87125">
      <w:pPr>
        <w:pStyle w:val="Prrafodelista"/>
        <w:numPr>
          <w:ilvl w:val="0"/>
          <w:numId w:val="30"/>
        </w:numPr>
        <w:rPr>
          <w:lang w:eastAsia="es-CO"/>
        </w:rPr>
      </w:pPr>
      <w:r w:rsidRPr="00E87125">
        <w:rPr>
          <w:b/>
          <w:bCs/>
          <w:lang w:eastAsia="es-CO"/>
        </w:rPr>
        <w:t>Comunidad local</w:t>
      </w:r>
    </w:p>
    <w:p w14:paraId="75F1098F" w14:textId="77777777" w:rsidR="00E87125" w:rsidRDefault="00E87125" w:rsidP="00E87125">
      <w:pPr>
        <w:rPr>
          <w:lang w:eastAsia="es-CO"/>
        </w:rPr>
      </w:pPr>
      <w:r>
        <w:rPr>
          <w:lang w:eastAsia="es-CO"/>
        </w:rPr>
        <w:t>Aporta identidad, saberes, tradiciones, hospitalidad y sentido cultural a la experiencia turística.</w:t>
      </w:r>
      <w:r w:rsidR="00EC065A">
        <w:rPr>
          <w:lang w:eastAsia="es-CO"/>
        </w:rPr>
        <w:tab/>
      </w:r>
    </w:p>
    <w:p w14:paraId="356F1A5E" w14:textId="77777777" w:rsidR="00E87125" w:rsidRPr="00E87125" w:rsidRDefault="00E87125" w:rsidP="00E87125">
      <w:pPr>
        <w:pStyle w:val="Prrafodelista"/>
        <w:numPr>
          <w:ilvl w:val="0"/>
          <w:numId w:val="30"/>
        </w:numPr>
        <w:rPr>
          <w:b/>
          <w:bCs/>
          <w:lang w:eastAsia="es-CO"/>
        </w:rPr>
      </w:pPr>
      <w:r w:rsidRPr="00E87125">
        <w:rPr>
          <w:b/>
          <w:bCs/>
          <w:lang w:eastAsia="es-CO"/>
        </w:rPr>
        <w:t>Infraestructura</w:t>
      </w:r>
    </w:p>
    <w:p w14:paraId="5F9637A2" w14:textId="3A9E5DDF" w:rsidR="00E87125" w:rsidRDefault="00E87125" w:rsidP="00E87125">
      <w:pPr>
        <w:rPr>
          <w:lang w:eastAsia="es-CO"/>
        </w:rPr>
      </w:pPr>
      <w:r>
        <w:rPr>
          <w:lang w:eastAsia="es-CO"/>
        </w:rPr>
        <w:t>Permite el acceso y disfrute del destino mediante vías, señalización, espacios públicos, servicios básicos y conectividad.</w:t>
      </w:r>
    </w:p>
    <w:p w14:paraId="20E12549" w14:textId="77777777" w:rsidR="00E87125" w:rsidRPr="00E87125" w:rsidRDefault="00E87125" w:rsidP="00E87125">
      <w:pPr>
        <w:pStyle w:val="Prrafodelista"/>
        <w:numPr>
          <w:ilvl w:val="0"/>
          <w:numId w:val="30"/>
        </w:numPr>
        <w:rPr>
          <w:b/>
          <w:bCs/>
          <w:lang w:eastAsia="es-CO"/>
        </w:rPr>
      </w:pPr>
      <w:r w:rsidRPr="00E87125">
        <w:rPr>
          <w:b/>
          <w:bCs/>
          <w:lang w:eastAsia="es-CO"/>
        </w:rPr>
        <w:t>Accesibilidad</w:t>
      </w:r>
    </w:p>
    <w:p w14:paraId="1D402817" w14:textId="53C400D1" w:rsidR="00E87125" w:rsidRDefault="00E87125" w:rsidP="00E87125">
      <w:pPr>
        <w:rPr>
          <w:lang w:eastAsia="es-CO"/>
        </w:rPr>
      </w:pPr>
      <w:r>
        <w:rPr>
          <w:lang w:eastAsia="es-CO"/>
        </w:rPr>
        <w:t>Favorece la participación de personas con discapacidad, personas mayores, familias y visitantes con diferentes necesidades de movilidad, comunicación u orientación.</w:t>
      </w:r>
    </w:p>
    <w:p w14:paraId="414EB04E" w14:textId="77777777" w:rsidR="00E87125" w:rsidRPr="00E87125" w:rsidRDefault="00E87125" w:rsidP="00E87125">
      <w:pPr>
        <w:pStyle w:val="Prrafodelista"/>
        <w:numPr>
          <w:ilvl w:val="0"/>
          <w:numId w:val="30"/>
        </w:numPr>
        <w:rPr>
          <w:b/>
          <w:bCs/>
          <w:lang w:eastAsia="es-CO"/>
        </w:rPr>
      </w:pPr>
      <w:r w:rsidRPr="00E87125">
        <w:rPr>
          <w:b/>
          <w:bCs/>
          <w:lang w:eastAsia="es-CO"/>
        </w:rPr>
        <w:t>Seguridad</w:t>
      </w:r>
    </w:p>
    <w:p w14:paraId="04F6E7CA" w14:textId="77777777" w:rsidR="00E87125" w:rsidRDefault="00E87125" w:rsidP="00E87125">
      <w:pPr>
        <w:rPr>
          <w:lang w:eastAsia="es-CO"/>
        </w:rPr>
      </w:pPr>
      <w:r>
        <w:rPr>
          <w:lang w:eastAsia="es-CO"/>
        </w:rPr>
        <w:t>Contribuye a prevenir riesgos y orientar al visitante sobre recomendaciones, rutas, condiciones del lugar y medidas de cuidado.</w:t>
      </w:r>
    </w:p>
    <w:p w14:paraId="48F344CE" w14:textId="77777777" w:rsidR="00E87125" w:rsidRPr="00E87125" w:rsidRDefault="00E87125" w:rsidP="00E87125">
      <w:pPr>
        <w:pStyle w:val="Prrafodelista"/>
        <w:numPr>
          <w:ilvl w:val="0"/>
          <w:numId w:val="30"/>
        </w:numPr>
        <w:rPr>
          <w:b/>
          <w:bCs/>
          <w:lang w:eastAsia="es-CO"/>
        </w:rPr>
      </w:pPr>
      <w:r w:rsidRPr="00E87125">
        <w:rPr>
          <w:b/>
          <w:bCs/>
          <w:lang w:eastAsia="es-CO"/>
        </w:rPr>
        <w:t>Identidad del destino</w:t>
      </w:r>
    </w:p>
    <w:p w14:paraId="37A37C56" w14:textId="77777777" w:rsidR="00E87125" w:rsidRDefault="00E87125" w:rsidP="00E87125">
      <w:pPr>
        <w:rPr>
          <w:lang w:eastAsia="es-CO"/>
        </w:rPr>
      </w:pPr>
      <w:r>
        <w:rPr>
          <w:lang w:eastAsia="es-CO"/>
        </w:rPr>
        <w:t>Reúne los elementos culturales, naturales, históricos y simbólicos que diferencian al territorio frente a otros destinos.</w:t>
      </w:r>
    </w:p>
    <w:p w14:paraId="15E5BF7E" w14:textId="77777777" w:rsidR="00E87125" w:rsidRDefault="00E87125" w:rsidP="00E87125">
      <w:pPr>
        <w:rPr>
          <w:lang w:eastAsia="es-CO"/>
        </w:rPr>
      </w:pPr>
    </w:p>
    <w:p w14:paraId="29F00CDB" w14:textId="77777777" w:rsidR="00E87125" w:rsidRDefault="00E87125" w:rsidP="00E87125">
      <w:pPr>
        <w:rPr>
          <w:lang w:eastAsia="es-CO"/>
        </w:rPr>
      </w:pPr>
    </w:p>
    <w:p w14:paraId="7929FD5B" w14:textId="77777777" w:rsidR="00E87125" w:rsidRPr="00E87125" w:rsidRDefault="00E87125" w:rsidP="00E87125">
      <w:pPr>
        <w:pStyle w:val="Prrafodelista"/>
        <w:numPr>
          <w:ilvl w:val="0"/>
          <w:numId w:val="30"/>
        </w:numPr>
        <w:rPr>
          <w:b/>
          <w:bCs/>
          <w:lang w:eastAsia="es-CO"/>
        </w:rPr>
      </w:pPr>
      <w:r w:rsidRPr="00E87125">
        <w:rPr>
          <w:b/>
          <w:bCs/>
          <w:lang w:eastAsia="es-CO"/>
        </w:rPr>
        <w:lastRenderedPageBreak/>
        <w:t>Imagen y reputación</w:t>
      </w:r>
    </w:p>
    <w:p w14:paraId="7079A50E" w14:textId="77777777" w:rsidR="00E87125" w:rsidRDefault="00E87125" w:rsidP="00E87125">
      <w:pPr>
        <w:rPr>
          <w:lang w:eastAsia="es-CO"/>
        </w:rPr>
      </w:pPr>
      <w:r>
        <w:rPr>
          <w:lang w:eastAsia="es-CO"/>
        </w:rPr>
        <w:t>Influye en la percepción del visitante y en la decisión de recomendar, regresar o valorar positivamente la experiencia.</w:t>
      </w:r>
      <w:r w:rsidR="00EC065A">
        <w:rPr>
          <w:lang w:eastAsia="es-CO"/>
        </w:rPr>
        <w:tab/>
      </w:r>
      <w:r w:rsidR="00EC065A">
        <w:rPr>
          <w:lang w:eastAsia="es-CO"/>
        </w:rPr>
        <w:tab/>
      </w:r>
    </w:p>
    <w:p w14:paraId="221AC1CB" w14:textId="77777777" w:rsidR="00E87125" w:rsidRDefault="00E87125" w:rsidP="00E87125">
      <w:pPr>
        <w:pStyle w:val="Prrafodelista"/>
        <w:numPr>
          <w:ilvl w:val="0"/>
          <w:numId w:val="29"/>
        </w:numPr>
        <w:rPr>
          <w:b/>
          <w:bCs/>
          <w:lang w:eastAsia="es-CO"/>
        </w:rPr>
      </w:pPr>
      <w:r w:rsidRPr="00E87125">
        <w:rPr>
          <w:b/>
          <w:bCs/>
          <w:lang w:eastAsia="es-CO"/>
        </w:rPr>
        <w:t>Atractivos turísticos</w:t>
      </w:r>
    </w:p>
    <w:p w14:paraId="10C6BEB4" w14:textId="4F699F3A" w:rsidR="00E87125" w:rsidRDefault="00E87125" w:rsidP="00E87125">
      <w:pPr>
        <w:rPr>
          <w:lang w:eastAsia="es-CO"/>
        </w:rPr>
      </w:pPr>
      <w:r>
        <w:rPr>
          <w:lang w:eastAsia="es-CO"/>
        </w:rPr>
        <w:t>Los atractivos turísticos son recursos naturales o culturales que tienen el potencial y la capacidad de atraer visitantes. Esta definición se encuentra en la Ley 2068 de 2020, que actualiza disposiciones de la Ley General de Turismo en Colombia (Congreso de Colombia, 2020). Un atractivo puede motivar el desplazamiento de personas hacia un destino por su belleza, historia, valor ambiental, importancia cultural, tradición, arquitectura, gastronomía, recreación, espiritualidad, memoria colectiva o singularidad.</w:t>
      </w:r>
    </w:p>
    <w:p w14:paraId="0525D82D" w14:textId="220E4C90" w:rsidR="00E87125" w:rsidRDefault="00E87125" w:rsidP="00E87125">
      <w:pPr>
        <w:rPr>
          <w:lang w:eastAsia="es-CO"/>
        </w:rPr>
      </w:pPr>
      <w:r>
        <w:rPr>
          <w:lang w:eastAsia="es-CO"/>
        </w:rPr>
        <w:t>No todos los atractivos son reconocidos a gran escala. Algunos tienen importancia internacional, como un parque arqueológico o un patrimonio declarado; otros tienen valor nacional, regional o local. En el servicio turístico, lo importante es reconocer qué atractivo responde mejor al interés del visitante y qué información debe entregarse para que la experiencia sea clara, segura y significativa.</w:t>
      </w:r>
    </w:p>
    <w:p w14:paraId="17E2F24B" w14:textId="77777777" w:rsidR="00E87125" w:rsidRDefault="00E87125" w:rsidP="00E87125">
      <w:pPr>
        <w:rPr>
          <w:lang w:eastAsia="es-CO"/>
        </w:rPr>
      </w:pPr>
      <w:r>
        <w:rPr>
          <w:lang w:eastAsia="es-CO"/>
        </w:rPr>
        <w:t xml:space="preserve">También es necesario diferenciar entre recurso turístico y atractivo turístico. Según la metodología de inventario turístico del Ministerio de Comercio, Industria y Turismo, el recurso corresponde a factores físicos o culturales que pueden ser aprovechados por el turismo, mientras que el atractivo reúne condiciones para integrarse de manera más inmediata a productos turísticos (Ministerio de Comercio, Industria y Turismo, 2020). Por ejemplo, una cascada poco señalizada y sin condiciones de acceso puede ser un recurso con potencial; en cambio, una cascada con sendero </w:t>
      </w:r>
      <w:r>
        <w:rPr>
          <w:lang w:eastAsia="es-CO"/>
        </w:rPr>
        <w:lastRenderedPageBreak/>
        <w:t>habilitado, información, medidas de seguridad y servicios básicos puede funcionar como atractivo turístico.</w:t>
      </w:r>
    </w:p>
    <w:p w14:paraId="201E0B0E" w14:textId="7875E6B5" w:rsidR="00EC065A" w:rsidRDefault="00E87125" w:rsidP="00E87125">
      <w:pPr>
        <w:rPr>
          <w:lang w:eastAsia="es-CO"/>
        </w:rPr>
      </w:pPr>
      <w:r>
        <w:rPr>
          <w:lang w:eastAsia="es-CO"/>
        </w:rPr>
        <w:t>Un atractivo turístico no se valora solo por ser “bonito” o conocido. También debe analizarse según su estado de conservación, accesibilidad, seguridad, significado para la comunidad y capacidad para ofrecer una experiencia responsable al visitante.</w:t>
      </w:r>
      <w:r w:rsidR="00EC065A">
        <w:rPr>
          <w:lang w:eastAsia="es-CO"/>
        </w:rPr>
        <w:tab/>
      </w:r>
    </w:p>
    <w:p w14:paraId="58667214" w14:textId="442A0E07" w:rsidR="00E87125" w:rsidRPr="00E87125" w:rsidRDefault="00E87125" w:rsidP="00E87125">
      <w:pPr>
        <w:pStyle w:val="Prrafodelista"/>
        <w:numPr>
          <w:ilvl w:val="0"/>
          <w:numId w:val="29"/>
        </w:numPr>
        <w:rPr>
          <w:b/>
          <w:bCs/>
          <w:lang w:eastAsia="es-CO"/>
        </w:rPr>
      </w:pPr>
      <w:r w:rsidRPr="00E87125">
        <w:rPr>
          <w:b/>
          <w:bCs/>
          <w:lang w:eastAsia="es-CO"/>
        </w:rPr>
        <w:t>Clasificación de atractivos</w:t>
      </w:r>
    </w:p>
    <w:p w14:paraId="64E11A9D" w14:textId="1C68E95A" w:rsidR="00E87125" w:rsidRDefault="00E87125" w:rsidP="00E87125">
      <w:pPr>
        <w:rPr>
          <w:lang w:eastAsia="es-CO"/>
        </w:rPr>
      </w:pPr>
      <w:r>
        <w:rPr>
          <w:lang w:eastAsia="es-CO"/>
        </w:rPr>
        <w:t>La clasificación de atractivos permite organizar la información del destino y orientar al visitante de acuerdo con el tipo de experiencia que busca. Algunos visitantes prefieren espacios naturales, otros se interesan por la historia, la gastronomía, la arquitectura, las festividades, las expresiones culturales o las actividades recreativas. Por ello, clasificar los atractivos facilita seleccionar información pertinente y responder de manera más precisa a las solicitudes del turista.</w:t>
      </w:r>
    </w:p>
    <w:p w14:paraId="2AC6E65B" w14:textId="77777777" w:rsidR="00E87125" w:rsidRDefault="00E87125" w:rsidP="00E87125">
      <w:pPr>
        <w:rPr>
          <w:lang w:eastAsia="es-CO"/>
        </w:rPr>
      </w:pPr>
      <w:r>
        <w:rPr>
          <w:lang w:eastAsia="es-CO"/>
        </w:rPr>
        <w:t>De acuerdo con la metodología para la elaboración del inventario turístico del Ministerio de Comercio, Industria y Turismo, los recursos y atractivos susceptibles de uso turístico se organizan principalmente en dos grandes grupos: patrimonio cultural y sitios naturales (Ministerio de Comercio, Industria y Turismo, 2020).</w:t>
      </w:r>
    </w:p>
    <w:p w14:paraId="0F784BC9" w14:textId="38794253" w:rsidR="00E87125" w:rsidRDefault="00E87125" w:rsidP="00E87125">
      <w:pPr>
        <w:pStyle w:val="Tabla"/>
        <w:rPr>
          <w:lang w:eastAsia="es-CO"/>
        </w:rPr>
      </w:pPr>
      <w:r>
        <w:rPr>
          <w:lang w:eastAsia="es-CO"/>
        </w:rPr>
        <w:t>Clasificación general de atractivos turísticos</w:t>
      </w:r>
    </w:p>
    <w:tbl>
      <w:tblPr>
        <w:tblStyle w:val="SENA"/>
        <w:tblW w:w="0" w:type="auto"/>
        <w:tblLook w:val="04A0" w:firstRow="1" w:lastRow="0" w:firstColumn="1" w:lastColumn="0" w:noHBand="0" w:noVBand="1"/>
      </w:tblPr>
      <w:tblGrid>
        <w:gridCol w:w="3320"/>
        <w:gridCol w:w="3321"/>
        <w:gridCol w:w="3321"/>
      </w:tblGrid>
      <w:tr w:rsidR="00E87125" w14:paraId="560F3C32" w14:textId="77777777" w:rsidTr="00E87125">
        <w:trPr>
          <w:cnfStyle w:val="100000000000" w:firstRow="1" w:lastRow="0" w:firstColumn="0" w:lastColumn="0" w:oddVBand="0" w:evenVBand="0" w:oddHBand="0" w:evenHBand="0" w:firstRowFirstColumn="0" w:firstRowLastColumn="0" w:lastRowFirstColumn="0" w:lastRowLastColumn="0"/>
          <w:tblHeader/>
        </w:trPr>
        <w:tc>
          <w:tcPr>
            <w:tcW w:w="3320" w:type="dxa"/>
          </w:tcPr>
          <w:p w14:paraId="64A9AE5D" w14:textId="59734CD5" w:rsidR="00E87125" w:rsidRDefault="00E87125" w:rsidP="00E87125">
            <w:pPr>
              <w:ind w:firstLine="0"/>
              <w:rPr>
                <w:lang w:eastAsia="es-CO"/>
              </w:rPr>
            </w:pPr>
            <w:r w:rsidRPr="00DB04EE">
              <w:t>Grupo</w:t>
            </w:r>
          </w:p>
        </w:tc>
        <w:tc>
          <w:tcPr>
            <w:tcW w:w="3321" w:type="dxa"/>
          </w:tcPr>
          <w:p w14:paraId="5C9313B4" w14:textId="3757627E" w:rsidR="00E87125" w:rsidRDefault="00E87125" w:rsidP="00E87125">
            <w:pPr>
              <w:ind w:firstLine="0"/>
              <w:rPr>
                <w:lang w:eastAsia="es-CO"/>
              </w:rPr>
            </w:pPr>
            <w:r w:rsidRPr="00DB04EE">
              <w:t>Descripción</w:t>
            </w:r>
          </w:p>
        </w:tc>
        <w:tc>
          <w:tcPr>
            <w:tcW w:w="3321" w:type="dxa"/>
          </w:tcPr>
          <w:p w14:paraId="1167CC24" w14:textId="2E6A50D2" w:rsidR="00E87125" w:rsidRDefault="00E87125" w:rsidP="00E87125">
            <w:pPr>
              <w:ind w:firstLine="0"/>
              <w:rPr>
                <w:lang w:eastAsia="es-CO"/>
              </w:rPr>
            </w:pPr>
            <w:r w:rsidRPr="00DB04EE">
              <w:t>Ejemplos</w:t>
            </w:r>
          </w:p>
        </w:tc>
      </w:tr>
      <w:tr w:rsidR="00E87125" w14:paraId="4DB92844" w14:textId="77777777" w:rsidTr="00E87125">
        <w:trPr>
          <w:cnfStyle w:val="000000100000" w:firstRow="0" w:lastRow="0" w:firstColumn="0" w:lastColumn="0" w:oddVBand="0" w:evenVBand="0" w:oddHBand="1" w:evenHBand="0" w:firstRowFirstColumn="0" w:firstRowLastColumn="0" w:lastRowFirstColumn="0" w:lastRowLastColumn="0"/>
        </w:trPr>
        <w:tc>
          <w:tcPr>
            <w:tcW w:w="3320" w:type="dxa"/>
          </w:tcPr>
          <w:p w14:paraId="21853012" w14:textId="3FAB41FC" w:rsidR="00E87125" w:rsidRDefault="00E87125" w:rsidP="00E87125">
            <w:pPr>
              <w:ind w:firstLine="0"/>
              <w:rPr>
                <w:lang w:eastAsia="es-CO"/>
              </w:rPr>
            </w:pPr>
            <w:r w:rsidRPr="00DB04EE">
              <w:t>Patrimonio cultural material</w:t>
            </w:r>
          </w:p>
        </w:tc>
        <w:tc>
          <w:tcPr>
            <w:tcW w:w="3321" w:type="dxa"/>
          </w:tcPr>
          <w:p w14:paraId="0D91D738" w14:textId="280F3525" w:rsidR="00E87125" w:rsidRDefault="00E87125" w:rsidP="00E87125">
            <w:pPr>
              <w:ind w:firstLine="0"/>
              <w:rPr>
                <w:lang w:eastAsia="es-CO"/>
              </w:rPr>
            </w:pPr>
            <w:r w:rsidRPr="00DB04EE">
              <w:t xml:space="preserve">Bienes físicos que tienen valor histórico, arquitectónico, artístico o </w:t>
            </w:r>
            <w:r w:rsidRPr="00DB04EE">
              <w:lastRenderedPageBreak/>
              <w:t>simbólico para una comunidad.</w:t>
            </w:r>
          </w:p>
        </w:tc>
        <w:tc>
          <w:tcPr>
            <w:tcW w:w="3321" w:type="dxa"/>
          </w:tcPr>
          <w:p w14:paraId="2EFA270F" w14:textId="6A7682B0" w:rsidR="00E87125" w:rsidRDefault="00E87125" w:rsidP="00E87125">
            <w:pPr>
              <w:ind w:firstLine="0"/>
              <w:rPr>
                <w:lang w:eastAsia="es-CO"/>
              </w:rPr>
            </w:pPr>
            <w:r w:rsidRPr="00DB04EE">
              <w:lastRenderedPageBreak/>
              <w:t xml:space="preserve">Centros históricos, iglesias, monumentos, museos, obras de arte, </w:t>
            </w:r>
            <w:r w:rsidRPr="00DB04EE">
              <w:lastRenderedPageBreak/>
              <w:t>edificaciones patrimoniales.</w:t>
            </w:r>
          </w:p>
        </w:tc>
      </w:tr>
      <w:tr w:rsidR="00E87125" w14:paraId="0E543143" w14:textId="77777777" w:rsidTr="00E87125">
        <w:tc>
          <w:tcPr>
            <w:tcW w:w="3320" w:type="dxa"/>
          </w:tcPr>
          <w:p w14:paraId="534A8CEC" w14:textId="5F808742" w:rsidR="00E87125" w:rsidRDefault="00E87125" w:rsidP="00E87125">
            <w:pPr>
              <w:ind w:firstLine="0"/>
              <w:rPr>
                <w:lang w:eastAsia="es-CO"/>
              </w:rPr>
            </w:pPr>
            <w:r w:rsidRPr="00DB04EE">
              <w:lastRenderedPageBreak/>
              <w:t>Patrimonio cultural inmaterial</w:t>
            </w:r>
          </w:p>
        </w:tc>
        <w:tc>
          <w:tcPr>
            <w:tcW w:w="3321" w:type="dxa"/>
          </w:tcPr>
          <w:p w14:paraId="6E0D19DD" w14:textId="60D1C957" w:rsidR="00E87125" w:rsidRDefault="00E87125" w:rsidP="00E87125">
            <w:pPr>
              <w:ind w:firstLine="0"/>
              <w:rPr>
                <w:lang w:eastAsia="es-CO"/>
              </w:rPr>
            </w:pPr>
            <w:r w:rsidRPr="00DB04EE">
              <w:t>Expresiones vivas transmitidas por las comunidades, relacionadas con saberes, prácticas, celebraciones, música, gastronomía, oralidad o tradiciones.</w:t>
            </w:r>
          </w:p>
        </w:tc>
        <w:tc>
          <w:tcPr>
            <w:tcW w:w="3321" w:type="dxa"/>
          </w:tcPr>
          <w:p w14:paraId="07A63537" w14:textId="6B25EAB1" w:rsidR="00E87125" w:rsidRDefault="00E87125" w:rsidP="00E87125">
            <w:pPr>
              <w:ind w:firstLine="0"/>
              <w:rPr>
                <w:lang w:eastAsia="es-CO"/>
              </w:rPr>
            </w:pPr>
            <w:r w:rsidRPr="00DB04EE">
              <w:t>Fiestas tradicionales, cocina local, música, danza, relatos, oficios, prácticas artesanales.</w:t>
            </w:r>
          </w:p>
        </w:tc>
      </w:tr>
      <w:tr w:rsidR="00E87125" w14:paraId="4A711D50" w14:textId="77777777" w:rsidTr="00E87125">
        <w:trPr>
          <w:cnfStyle w:val="000000100000" w:firstRow="0" w:lastRow="0" w:firstColumn="0" w:lastColumn="0" w:oddVBand="0" w:evenVBand="0" w:oddHBand="1" w:evenHBand="0" w:firstRowFirstColumn="0" w:firstRowLastColumn="0" w:lastRowFirstColumn="0" w:lastRowLastColumn="0"/>
        </w:trPr>
        <w:tc>
          <w:tcPr>
            <w:tcW w:w="3320" w:type="dxa"/>
          </w:tcPr>
          <w:p w14:paraId="4EF2863F" w14:textId="28A96B35" w:rsidR="00E87125" w:rsidRDefault="00E87125" w:rsidP="00E87125">
            <w:pPr>
              <w:ind w:firstLine="0"/>
              <w:rPr>
                <w:lang w:eastAsia="es-CO"/>
              </w:rPr>
            </w:pPr>
            <w:r w:rsidRPr="00DB04EE">
              <w:t>Festividades y eventos</w:t>
            </w:r>
          </w:p>
        </w:tc>
        <w:tc>
          <w:tcPr>
            <w:tcW w:w="3321" w:type="dxa"/>
          </w:tcPr>
          <w:p w14:paraId="4914ED7C" w14:textId="0682A11B" w:rsidR="00E87125" w:rsidRDefault="00E87125" w:rsidP="00E87125">
            <w:pPr>
              <w:ind w:firstLine="0"/>
              <w:rPr>
                <w:lang w:eastAsia="es-CO"/>
              </w:rPr>
            </w:pPr>
            <w:r w:rsidRPr="00DB04EE">
              <w:t>Actividades programadas que convocan a la comunidad o a visitantes por su contenido cultural, artístico, religioso, deportivo o recreativo.</w:t>
            </w:r>
          </w:p>
        </w:tc>
        <w:tc>
          <w:tcPr>
            <w:tcW w:w="3321" w:type="dxa"/>
          </w:tcPr>
          <w:p w14:paraId="42E79CA4" w14:textId="5C6B3BE9" w:rsidR="00E87125" w:rsidRDefault="00E87125" w:rsidP="00E87125">
            <w:pPr>
              <w:ind w:firstLine="0"/>
              <w:rPr>
                <w:lang w:eastAsia="es-CO"/>
              </w:rPr>
            </w:pPr>
            <w:r w:rsidRPr="00DB04EE">
              <w:t>Ferias, festivales, celebraciones religiosas, eventos gastronómicos, encuentros culturales.</w:t>
            </w:r>
          </w:p>
        </w:tc>
      </w:tr>
      <w:tr w:rsidR="00E87125" w14:paraId="2B72BB1D" w14:textId="77777777" w:rsidTr="00E87125">
        <w:tc>
          <w:tcPr>
            <w:tcW w:w="3320" w:type="dxa"/>
          </w:tcPr>
          <w:p w14:paraId="707E68D1" w14:textId="18E62ED7" w:rsidR="00E87125" w:rsidRDefault="00E87125" w:rsidP="00E87125">
            <w:pPr>
              <w:ind w:firstLine="0"/>
              <w:rPr>
                <w:lang w:eastAsia="es-CO"/>
              </w:rPr>
            </w:pPr>
            <w:r w:rsidRPr="00DB04EE">
              <w:t>Grupos de especial interés</w:t>
            </w:r>
          </w:p>
        </w:tc>
        <w:tc>
          <w:tcPr>
            <w:tcW w:w="3321" w:type="dxa"/>
          </w:tcPr>
          <w:p w14:paraId="3C880333" w14:textId="519FB5BC" w:rsidR="00E87125" w:rsidRDefault="00E87125" w:rsidP="00E87125">
            <w:pPr>
              <w:ind w:firstLine="0"/>
              <w:rPr>
                <w:lang w:eastAsia="es-CO"/>
              </w:rPr>
            </w:pPr>
            <w:r w:rsidRPr="00DB04EE">
              <w:t xml:space="preserve">Comunidades con identidad cultural propia, cuya participación en actividades turísticas debe darse desde el respeto, la </w:t>
            </w:r>
            <w:r w:rsidRPr="00DB04EE">
              <w:lastRenderedPageBreak/>
              <w:t>autonomía y la decisión de la comunidad.</w:t>
            </w:r>
          </w:p>
        </w:tc>
        <w:tc>
          <w:tcPr>
            <w:tcW w:w="3321" w:type="dxa"/>
          </w:tcPr>
          <w:p w14:paraId="48EF9D4F" w14:textId="770BE002" w:rsidR="00E87125" w:rsidRDefault="00E87125" w:rsidP="00E87125">
            <w:pPr>
              <w:ind w:firstLine="0"/>
              <w:rPr>
                <w:lang w:eastAsia="es-CO"/>
              </w:rPr>
            </w:pPr>
            <w:r w:rsidRPr="00DB04EE">
              <w:lastRenderedPageBreak/>
              <w:t>Comunidades indígenas, negras, afrocolombianas, raizales, palenqueras o campesinas, según el contexto territorial.</w:t>
            </w:r>
          </w:p>
        </w:tc>
      </w:tr>
      <w:tr w:rsidR="00E87125" w14:paraId="331BB8DA" w14:textId="77777777" w:rsidTr="00E87125">
        <w:trPr>
          <w:cnfStyle w:val="000000100000" w:firstRow="0" w:lastRow="0" w:firstColumn="0" w:lastColumn="0" w:oddVBand="0" w:evenVBand="0" w:oddHBand="1" w:evenHBand="0" w:firstRowFirstColumn="0" w:firstRowLastColumn="0" w:lastRowFirstColumn="0" w:lastRowLastColumn="0"/>
        </w:trPr>
        <w:tc>
          <w:tcPr>
            <w:tcW w:w="3320" w:type="dxa"/>
          </w:tcPr>
          <w:p w14:paraId="6B811216" w14:textId="1D9DB074" w:rsidR="00E87125" w:rsidRDefault="00E87125" w:rsidP="00E87125">
            <w:pPr>
              <w:ind w:firstLine="0"/>
              <w:rPr>
                <w:lang w:eastAsia="es-CO"/>
              </w:rPr>
            </w:pPr>
            <w:r w:rsidRPr="00DB04EE">
              <w:t>Sitios naturales</w:t>
            </w:r>
          </w:p>
        </w:tc>
        <w:tc>
          <w:tcPr>
            <w:tcW w:w="3321" w:type="dxa"/>
          </w:tcPr>
          <w:p w14:paraId="519FCBEE" w14:textId="45871234" w:rsidR="00E87125" w:rsidRDefault="00E87125" w:rsidP="00E87125">
            <w:pPr>
              <w:ind w:firstLine="0"/>
              <w:rPr>
                <w:lang w:eastAsia="es-CO"/>
              </w:rPr>
            </w:pPr>
            <w:r w:rsidRPr="00DB04EE">
              <w:t>Áreas, paisajes o recursos naturales con valor ambiental, paisajístico, recreativo o educativo.</w:t>
            </w:r>
          </w:p>
        </w:tc>
        <w:tc>
          <w:tcPr>
            <w:tcW w:w="3321" w:type="dxa"/>
          </w:tcPr>
          <w:p w14:paraId="7A5F3FB3" w14:textId="69D23A57" w:rsidR="00E87125" w:rsidRDefault="00E87125" w:rsidP="00E87125">
            <w:pPr>
              <w:ind w:firstLine="0"/>
              <w:rPr>
                <w:lang w:eastAsia="es-CO"/>
              </w:rPr>
            </w:pPr>
            <w:r w:rsidRPr="00DB04EE">
              <w:t>Parques naturales, ríos, cascadas, montañas, senderos, miradores, reservas, cuevas, playas.</w:t>
            </w:r>
          </w:p>
        </w:tc>
      </w:tr>
    </w:tbl>
    <w:p w14:paraId="2D14C4B5" w14:textId="77777777" w:rsidR="00416010" w:rsidRDefault="00416010" w:rsidP="00E87125">
      <w:pPr>
        <w:rPr>
          <w:lang w:eastAsia="es-CO"/>
        </w:rPr>
      </w:pPr>
    </w:p>
    <w:p w14:paraId="78B66854" w14:textId="10CD3FC9" w:rsidR="00E87125" w:rsidRDefault="00E87125" w:rsidP="00E87125">
      <w:pPr>
        <w:rPr>
          <w:lang w:eastAsia="es-CO"/>
        </w:rPr>
      </w:pPr>
      <w:r>
        <w:rPr>
          <w:lang w:eastAsia="es-CO"/>
        </w:rPr>
        <w:t>Al orientar sobre atractivos turísticos, es importante evitar presentar a las comunidades como objetos de observación. La información debe comunicarse con respeto por la cultura local, la privacidad, las normas comunitarias y la autorización de las personas o colectivos involucrados. También se deben considerar criterios de accesibilidad para personas con discapacidad, condiciones de seguridad, capacidad del lugar y recomendaciones de conservación ambiental.</w:t>
      </w:r>
    </w:p>
    <w:p w14:paraId="08CD628B" w14:textId="77777777" w:rsidR="00E87125" w:rsidRPr="004A2068" w:rsidRDefault="00E87125" w:rsidP="004A2068">
      <w:pPr>
        <w:pStyle w:val="Prrafodelista"/>
        <w:numPr>
          <w:ilvl w:val="0"/>
          <w:numId w:val="29"/>
        </w:numPr>
        <w:rPr>
          <w:b/>
          <w:bCs/>
          <w:lang w:eastAsia="es-CO"/>
        </w:rPr>
      </w:pPr>
      <w:r w:rsidRPr="004A2068">
        <w:rPr>
          <w:b/>
          <w:bCs/>
          <w:lang w:eastAsia="es-CO"/>
        </w:rPr>
        <w:t>Inventario turístico</w:t>
      </w:r>
    </w:p>
    <w:p w14:paraId="19569B83" w14:textId="38A2EBC8" w:rsidR="00E87125" w:rsidRDefault="00E87125" w:rsidP="00E87125">
      <w:pPr>
        <w:rPr>
          <w:lang w:eastAsia="es-CO"/>
        </w:rPr>
      </w:pPr>
      <w:r>
        <w:rPr>
          <w:lang w:eastAsia="es-CO"/>
        </w:rPr>
        <w:t>El inventario turístico es una herramienta que permite identificar, organizar, describir y valorar los recursos y atractivos de un territorio. Su utilidad trasciende el registro de información, pues constituye un insumo para la planificación, la promoción, el diseño de productos turísticos, la orientación de visitantes y la toma de decisiones sobre el desarrollo turístico regional.</w:t>
      </w:r>
    </w:p>
    <w:p w14:paraId="50636AB8" w14:textId="2A98A351" w:rsidR="00E87125" w:rsidRDefault="00E87125" w:rsidP="00E87125">
      <w:pPr>
        <w:rPr>
          <w:lang w:eastAsia="es-CO"/>
        </w:rPr>
      </w:pPr>
      <w:r>
        <w:rPr>
          <w:lang w:eastAsia="es-CO"/>
        </w:rPr>
        <w:t xml:space="preserve">En Colombia, la elaboración y actualización del inventario turístico es una obligación legal a cargo del Ministerio de Comercio, Industria y Turismo (MinCIT), en </w:t>
      </w:r>
      <w:r>
        <w:rPr>
          <w:lang w:eastAsia="es-CO"/>
        </w:rPr>
        <w:lastRenderedPageBreak/>
        <w:t>cumplimiento del artículo 23, parágrafo 2, de la Ley 300 de 1996 (Ley General de Turismo), modificado por el artículo 4 de la Ley 2068 de 2020, que establece que dicho inventario servirá de base para la planificación, el ordenamiento territorial de la actividad, la orientación de la promoción turística y la determinación de las condiciones de uso de los atractivos declarados.</w:t>
      </w:r>
    </w:p>
    <w:p w14:paraId="43B0B873" w14:textId="7DDF899B" w:rsidR="00E87125" w:rsidRDefault="00E87125" w:rsidP="00E87125">
      <w:pPr>
        <w:rPr>
          <w:lang w:eastAsia="es-CO"/>
        </w:rPr>
      </w:pPr>
      <w:r>
        <w:rPr>
          <w:lang w:eastAsia="es-CO"/>
        </w:rPr>
        <w:t>Para comprender su uso, es útil reconocer tres conceptos básicos:</w:t>
      </w:r>
    </w:p>
    <w:p w14:paraId="6DA0DC3B" w14:textId="77777777" w:rsidR="00E87125" w:rsidRPr="00E87125" w:rsidRDefault="00E87125" w:rsidP="00E87125">
      <w:pPr>
        <w:pStyle w:val="Prrafodelista"/>
        <w:numPr>
          <w:ilvl w:val="0"/>
          <w:numId w:val="30"/>
        </w:numPr>
        <w:rPr>
          <w:b/>
          <w:bCs/>
          <w:lang w:eastAsia="es-CO"/>
        </w:rPr>
      </w:pPr>
      <w:r w:rsidRPr="00E87125">
        <w:rPr>
          <w:b/>
          <w:bCs/>
          <w:lang w:eastAsia="es-CO"/>
        </w:rPr>
        <w:t>Inventario turístico</w:t>
      </w:r>
    </w:p>
    <w:p w14:paraId="780C6062" w14:textId="000EEDB5" w:rsidR="00E87125" w:rsidRDefault="00E87125" w:rsidP="00E87125">
      <w:pPr>
        <w:rPr>
          <w:lang w:eastAsia="es-CO"/>
        </w:rPr>
      </w:pPr>
      <w:r>
        <w:rPr>
          <w:lang w:eastAsia="es-CO"/>
        </w:rPr>
        <w:t>Registro organizado de recursos y atractivos de un territorio, útil para planificar, orientar y gestionar la actividad turística.</w:t>
      </w:r>
    </w:p>
    <w:p w14:paraId="0DDA84DE" w14:textId="77777777" w:rsidR="00E87125" w:rsidRPr="00E87125" w:rsidRDefault="00E87125" w:rsidP="00E87125">
      <w:pPr>
        <w:pStyle w:val="Prrafodelista"/>
        <w:numPr>
          <w:ilvl w:val="0"/>
          <w:numId w:val="30"/>
        </w:numPr>
        <w:rPr>
          <w:b/>
          <w:bCs/>
          <w:lang w:eastAsia="es-CO"/>
        </w:rPr>
      </w:pPr>
      <w:r w:rsidRPr="00E87125">
        <w:rPr>
          <w:b/>
          <w:bCs/>
          <w:lang w:eastAsia="es-CO"/>
        </w:rPr>
        <w:t>Recurso turístico</w:t>
      </w:r>
    </w:p>
    <w:p w14:paraId="1755A6EA" w14:textId="64B5708A" w:rsidR="00E87125" w:rsidRDefault="00E87125" w:rsidP="00E87125">
      <w:pPr>
        <w:rPr>
          <w:lang w:eastAsia="es-CO"/>
        </w:rPr>
      </w:pPr>
      <w:r>
        <w:rPr>
          <w:lang w:eastAsia="es-CO"/>
        </w:rPr>
        <w:t>Elemento natural o cultural con potencial para ser aprovechado por el turismo, pero que puede requerir adecuaciones, gestión o fortalecimiento.</w:t>
      </w:r>
    </w:p>
    <w:p w14:paraId="4BF11448" w14:textId="77777777" w:rsidR="00E87125" w:rsidRPr="00E87125" w:rsidRDefault="00E87125" w:rsidP="00E87125">
      <w:pPr>
        <w:pStyle w:val="Prrafodelista"/>
        <w:numPr>
          <w:ilvl w:val="0"/>
          <w:numId w:val="30"/>
        </w:numPr>
        <w:rPr>
          <w:b/>
          <w:bCs/>
          <w:lang w:eastAsia="es-CO"/>
        </w:rPr>
      </w:pPr>
      <w:r w:rsidRPr="00E87125">
        <w:rPr>
          <w:b/>
          <w:bCs/>
          <w:lang w:eastAsia="es-CO"/>
        </w:rPr>
        <w:t>Atractivo turístico</w:t>
      </w:r>
    </w:p>
    <w:p w14:paraId="65B18FEF" w14:textId="7AA3ED9D" w:rsidR="00E87125" w:rsidRDefault="00E87125" w:rsidP="00E87125">
      <w:pPr>
        <w:rPr>
          <w:lang w:eastAsia="es-CO"/>
        </w:rPr>
      </w:pPr>
      <w:r>
        <w:rPr>
          <w:lang w:eastAsia="es-CO"/>
        </w:rPr>
        <w:t>Recurso natural o cultural que reúne condiciones para atraer visitantes y hacer parte de una experiencia o producto turístico.</w:t>
      </w:r>
    </w:p>
    <w:p w14:paraId="2727A51B" w14:textId="3834B790" w:rsidR="00E87125" w:rsidRDefault="00E87125" w:rsidP="00E87125">
      <w:pPr>
        <w:rPr>
          <w:lang w:eastAsia="es-CO"/>
        </w:rPr>
      </w:pPr>
      <w:r>
        <w:rPr>
          <w:lang w:eastAsia="es-CO"/>
        </w:rPr>
        <w:t>La elaboración de un inventario turístico puede incluir diferentes momentos, como la revisión de información previa, la identificación de recursos y atractivos, la clasificación, el trabajo de campo, el registro en formatos, la valoración y la actualización de la información. Sin embargo, para la prestación del servicio turístico, lo más importante es saber interpretar esa información y utilizarla de manera responsable al orientar al visitante.</w:t>
      </w:r>
    </w:p>
    <w:p w14:paraId="105AEE6E" w14:textId="7DEEC24B" w:rsidR="00E87125" w:rsidRDefault="00E87125" w:rsidP="00E87125">
      <w:pPr>
        <w:rPr>
          <w:lang w:eastAsia="es-CO"/>
        </w:rPr>
      </w:pPr>
      <w:r>
        <w:rPr>
          <w:lang w:eastAsia="es-CO"/>
        </w:rPr>
        <w:lastRenderedPageBreak/>
        <w:t xml:space="preserve">Para profundizar en el proceso técnico de identificación, clasificación, registro y valoración de los atractivos turísticos, puede consultarse el Anexo </w:t>
      </w:r>
      <w:r w:rsidR="00F57D08">
        <w:rPr>
          <w:lang w:eastAsia="es-CO"/>
        </w:rPr>
        <w:t>0</w:t>
      </w:r>
      <w:r>
        <w:rPr>
          <w:lang w:eastAsia="es-CO"/>
        </w:rPr>
        <w:t>1</w:t>
      </w:r>
      <w:r w:rsidR="00F57D08" w:rsidRPr="00F57D08">
        <w:rPr>
          <w:lang w:eastAsia="es-CO"/>
        </w:rPr>
        <w:t>_Metodologia_para_la_elaboracion_del_inventario_de_atractivos_turisticos</w:t>
      </w:r>
      <w:r>
        <w:rPr>
          <w:lang w:eastAsia="es-CO"/>
        </w:rPr>
        <w:t>, del Ministerio de Comercio, Industria y Turismo. Este documento amplía los criterios, formularios y orientaciones utilizados para elaborar inventarios turísticos en los territorios; en este componente se retoman únicamente los aspectos necesarios para comprender el inventario como herramienta de orientación al visitante y apoyo a la gestión turística regional (Ministerio de Comercio, Industria y Turismo, 2020).</w:t>
      </w:r>
    </w:p>
    <w:p w14:paraId="5311DF46" w14:textId="2719DDD8" w:rsidR="00E87125" w:rsidRDefault="00E87125" w:rsidP="00E87125">
      <w:pPr>
        <w:rPr>
          <w:lang w:eastAsia="es-CO"/>
        </w:rPr>
      </w:pPr>
      <w:r>
        <w:rPr>
          <w:lang w:eastAsia="es-CO"/>
        </w:rPr>
        <w:t>En la metodología del MinCIT, la valoración de atractivos considera aspectos como la calidad y el significado. La calidad se relaciona con el estado de conservación, organización, representatividad o condiciones del atractivo, según su naturaleza. El significado se refiere al nivel de reconocimiento del atractivo en el ámbito local, regional, nacional o internacional. Esta información ayuda a priorizar atractivos, diseñar recorridos y brindar recomendaciones más pertinentes al visitante (Ministerio de Comercio, Industria y Turismo, 2020).</w:t>
      </w:r>
    </w:p>
    <w:p w14:paraId="315A93F3" w14:textId="6FAF6EA6" w:rsidR="00E87125" w:rsidRDefault="00E87125" w:rsidP="00E87125">
      <w:pPr>
        <w:rPr>
          <w:lang w:eastAsia="es-CO"/>
        </w:rPr>
      </w:pPr>
      <w:r>
        <w:rPr>
          <w:lang w:eastAsia="es-CO"/>
        </w:rPr>
        <w:t>Por ejemplo, si una persona solicita información sobre una experiencia cultural en la región, el inventario puede ayudar a identificar festividades, museos, centros históricos, prácticas gastronómicas o expresiones artísticas disponibles. Si la solicitud está relacionada con naturaleza, puede orientar sobre senderos, miradores, reservas, cascadas o parques, junto con recomendaciones de acceso, horarios, clima, seguridad y cuidado del entorno.</w:t>
      </w:r>
    </w:p>
    <w:p w14:paraId="19C15F02" w14:textId="77777777" w:rsidR="007A538E" w:rsidRDefault="007A538E" w:rsidP="00E87125">
      <w:pPr>
        <w:rPr>
          <w:lang w:eastAsia="es-CO"/>
        </w:rPr>
      </w:pPr>
    </w:p>
    <w:p w14:paraId="3E6A3E06" w14:textId="77777777" w:rsidR="007A538E" w:rsidRDefault="007A538E" w:rsidP="00E87125">
      <w:pPr>
        <w:rPr>
          <w:lang w:eastAsia="es-CO"/>
        </w:rPr>
      </w:pPr>
    </w:p>
    <w:p w14:paraId="28634F09" w14:textId="77777777" w:rsidR="00B1553A" w:rsidRPr="007A538E" w:rsidRDefault="00B1553A" w:rsidP="007A538E">
      <w:pPr>
        <w:pStyle w:val="Prrafodelista"/>
        <w:numPr>
          <w:ilvl w:val="0"/>
          <w:numId w:val="29"/>
        </w:numPr>
        <w:rPr>
          <w:b/>
          <w:bCs/>
          <w:lang w:eastAsia="es-CO"/>
        </w:rPr>
      </w:pPr>
      <w:r w:rsidRPr="007A538E">
        <w:rPr>
          <w:b/>
          <w:bCs/>
          <w:lang w:eastAsia="es-CO"/>
        </w:rPr>
        <w:lastRenderedPageBreak/>
        <w:t>Del recurso turístico a la orientación del visitante</w:t>
      </w:r>
    </w:p>
    <w:p w14:paraId="00A7CDE9" w14:textId="061C5AFE" w:rsidR="00B1553A" w:rsidRDefault="00B1553A" w:rsidP="00B1553A">
      <w:pPr>
        <w:rPr>
          <w:lang w:eastAsia="es-CO"/>
        </w:rPr>
      </w:pPr>
      <w:r>
        <w:rPr>
          <w:lang w:eastAsia="es-CO"/>
        </w:rPr>
        <w:t>El inventario turístico cobra sentido cuando la información registrada se transforma en orientación útil para el visitante. Por ello, no basta con identificar los recursos y atractivos de un territorio; también es necesario clasificarlos, reconocer sus condiciones de acceso, valorar su estado, revisar las recomendaciones de visita y comunicar la información de manera clara, segura e incluyente.</w:t>
      </w:r>
    </w:p>
    <w:p w14:paraId="5C22E9D7" w14:textId="40932296" w:rsidR="00E87125" w:rsidRDefault="00B1553A" w:rsidP="00B1553A">
      <w:pPr>
        <w:rPr>
          <w:lang w:eastAsia="es-CO"/>
        </w:rPr>
      </w:pPr>
      <w:r>
        <w:rPr>
          <w:lang w:eastAsia="es-CO"/>
        </w:rPr>
        <w:t>Para comprender esta relación, el proceso puede organizarse en cinco momentos:</w:t>
      </w:r>
    </w:p>
    <w:p w14:paraId="7CCCD41B" w14:textId="1C8B5218" w:rsidR="00B1553A" w:rsidRPr="007A538E" w:rsidRDefault="00B1553A" w:rsidP="007A538E">
      <w:pPr>
        <w:pStyle w:val="Prrafodelista"/>
        <w:numPr>
          <w:ilvl w:val="0"/>
          <w:numId w:val="30"/>
        </w:numPr>
        <w:rPr>
          <w:b/>
          <w:bCs/>
          <w:lang w:eastAsia="es-CO"/>
        </w:rPr>
      </w:pPr>
      <w:r w:rsidRPr="007A538E">
        <w:rPr>
          <w:b/>
          <w:bCs/>
          <w:lang w:eastAsia="es-CO"/>
        </w:rPr>
        <w:t>Paso 1 Identificar</w:t>
      </w:r>
    </w:p>
    <w:p w14:paraId="212220F7" w14:textId="58F1FCD4" w:rsidR="00E87125" w:rsidRDefault="00B1553A" w:rsidP="00B1553A">
      <w:pPr>
        <w:rPr>
          <w:lang w:eastAsia="es-CO"/>
        </w:rPr>
      </w:pPr>
      <w:r>
        <w:rPr>
          <w:lang w:eastAsia="es-CO"/>
        </w:rPr>
        <w:t>Reconocer los recursos y atractivos presentes en el territorio, teniendo en cuenta su valor natural, cultural, histórico, recreativo o simbólico.</w:t>
      </w:r>
    </w:p>
    <w:p w14:paraId="2528C15D" w14:textId="71A57CEF" w:rsidR="00B1553A" w:rsidRPr="00B1553A" w:rsidRDefault="00B1553A" w:rsidP="007A538E">
      <w:pPr>
        <w:pStyle w:val="Prrafodelista"/>
        <w:numPr>
          <w:ilvl w:val="0"/>
          <w:numId w:val="30"/>
        </w:numPr>
        <w:rPr>
          <w:b/>
          <w:bCs/>
          <w:lang w:eastAsia="es-CO"/>
        </w:rPr>
      </w:pPr>
      <w:r w:rsidRPr="00B1553A">
        <w:rPr>
          <w:b/>
          <w:bCs/>
          <w:lang w:eastAsia="es-CO"/>
        </w:rPr>
        <w:t>Paso 2 Clasificar</w:t>
      </w:r>
    </w:p>
    <w:p w14:paraId="278EC4C2" w14:textId="77777777" w:rsidR="00B1553A" w:rsidRDefault="00B1553A" w:rsidP="00B1553A">
      <w:pPr>
        <w:rPr>
          <w:lang w:eastAsia="es-CO"/>
        </w:rPr>
      </w:pPr>
      <w:r>
        <w:rPr>
          <w:lang w:eastAsia="es-CO"/>
        </w:rPr>
        <w:t>Organizar los atractivos según su naturaleza, por ejemplo, patrimonio cultural material, patrimonio cultural inmaterial, festividades y eventos, grupos de especial interés o sitios naturales.</w:t>
      </w:r>
    </w:p>
    <w:p w14:paraId="7A36D56B" w14:textId="0122AAB0" w:rsidR="00B1553A" w:rsidRPr="00B1553A" w:rsidRDefault="00B1553A" w:rsidP="007A538E">
      <w:pPr>
        <w:pStyle w:val="Prrafodelista"/>
        <w:numPr>
          <w:ilvl w:val="0"/>
          <w:numId w:val="30"/>
        </w:numPr>
        <w:rPr>
          <w:b/>
          <w:bCs/>
          <w:lang w:eastAsia="es-CO"/>
        </w:rPr>
      </w:pPr>
      <w:r w:rsidRPr="00B1553A">
        <w:rPr>
          <w:b/>
          <w:bCs/>
          <w:lang w:eastAsia="es-CO"/>
        </w:rPr>
        <w:t>Paso 3 Registrar</w:t>
      </w:r>
    </w:p>
    <w:p w14:paraId="1D999F96" w14:textId="6BC31363" w:rsidR="00B1553A" w:rsidRDefault="00B1553A" w:rsidP="00B1553A">
      <w:pPr>
        <w:rPr>
          <w:lang w:eastAsia="es-CO"/>
        </w:rPr>
      </w:pPr>
      <w:r>
        <w:rPr>
          <w:lang w:eastAsia="es-CO"/>
        </w:rPr>
        <w:t>Reunir información sobre ubicación, acceso, horarios, servicios disponibles, recomendaciones, restricciones, condiciones de seguridad y accesibilidad</w:t>
      </w:r>
    </w:p>
    <w:p w14:paraId="5A83B159" w14:textId="64AC065D" w:rsidR="00B1553A" w:rsidRPr="00B1553A" w:rsidRDefault="00B1553A" w:rsidP="007A538E">
      <w:pPr>
        <w:pStyle w:val="Prrafodelista"/>
        <w:numPr>
          <w:ilvl w:val="0"/>
          <w:numId w:val="30"/>
        </w:numPr>
        <w:rPr>
          <w:b/>
          <w:bCs/>
          <w:lang w:eastAsia="es-CO"/>
        </w:rPr>
      </w:pPr>
      <w:r w:rsidRPr="00B1553A">
        <w:rPr>
          <w:b/>
          <w:bCs/>
          <w:lang w:eastAsia="es-CO"/>
        </w:rPr>
        <w:t>Paso 4 Valorar</w:t>
      </w:r>
    </w:p>
    <w:p w14:paraId="30D27245" w14:textId="61AD4E15" w:rsidR="00B1553A" w:rsidRDefault="00B1553A" w:rsidP="00B1553A">
      <w:pPr>
        <w:rPr>
          <w:lang w:eastAsia="es-CO"/>
        </w:rPr>
      </w:pPr>
      <w:r>
        <w:rPr>
          <w:lang w:eastAsia="es-CO"/>
        </w:rPr>
        <w:t>Revisar aspectos como calidad, significado, estado de conservación, nivel de reconocimiento y condiciones de visita</w:t>
      </w:r>
    </w:p>
    <w:p w14:paraId="3EC1EF75" w14:textId="27B55425" w:rsidR="00B1553A" w:rsidRPr="00B1553A" w:rsidRDefault="00B1553A" w:rsidP="007A538E">
      <w:pPr>
        <w:pStyle w:val="Prrafodelista"/>
        <w:numPr>
          <w:ilvl w:val="0"/>
          <w:numId w:val="30"/>
        </w:numPr>
        <w:rPr>
          <w:b/>
          <w:bCs/>
          <w:lang w:eastAsia="es-CO"/>
        </w:rPr>
      </w:pPr>
      <w:r w:rsidRPr="00B1553A">
        <w:rPr>
          <w:b/>
          <w:bCs/>
          <w:lang w:eastAsia="es-CO"/>
        </w:rPr>
        <w:lastRenderedPageBreak/>
        <w:t>Paso 5 Orientar</w:t>
      </w:r>
    </w:p>
    <w:p w14:paraId="3E4D0CC9" w14:textId="69845BE3" w:rsidR="00B1553A" w:rsidRDefault="00B1553A" w:rsidP="007A538E">
      <w:pPr>
        <w:rPr>
          <w:lang w:eastAsia="es-CO"/>
        </w:rPr>
      </w:pPr>
      <w:r>
        <w:rPr>
          <w:lang w:eastAsia="es-CO"/>
        </w:rPr>
        <w:t>Suministrar al visitante información clara, actualizada y pertinente, de acuerdo con su necesidad, el entorno turístico y las condiciones del atractivo.</w:t>
      </w:r>
    </w:p>
    <w:p w14:paraId="19FFF897" w14:textId="7269CE01" w:rsidR="00B1553A" w:rsidRDefault="00B1553A" w:rsidP="00B1553A">
      <w:pPr>
        <w:rPr>
          <w:lang w:eastAsia="es-CO"/>
        </w:rPr>
      </w:pPr>
      <w:r>
        <w:rPr>
          <w:lang w:eastAsia="es-CO"/>
        </w:rPr>
        <w:t>Esta secuencia permite pasar del simple registro de información a una atención más organizada. Así, el inventario turístico se convierte en una herramienta para recomendar experiencias, resolver inquietudes, prevenir riesgos y verificar que la información entregada corresponda con las condiciones reales del destino.</w:t>
      </w:r>
    </w:p>
    <w:p w14:paraId="0BF070E8" w14:textId="77777777" w:rsidR="00B1553A" w:rsidRPr="00B1553A" w:rsidRDefault="00B1553A" w:rsidP="00B1553A">
      <w:pPr>
        <w:rPr>
          <w:b/>
          <w:bCs/>
          <w:lang w:eastAsia="es-CO"/>
        </w:rPr>
      </w:pPr>
      <w:r w:rsidRPr="00B1553A">
        <w:rPr>
          <w:b/>
          <w:bCs/>
          <w:lang w:eastAsia="es-CO"/>
        </w:rPr>
        <w:t>El destino turístico como sistema</w:t>
      </w:r>
    </w:p>
    <w:p w14:paraId="4EB987E3" w14:textId="222822AA" w:rsidR="00B1553A" w:rsidRDefault="00B1553A" w:rsidP="00B1553A">
      <w:pPr>
        <w:rPr>
          <w:lang w:eastAsia="es-CO"/>
        </w:rPr>
      </w:pPr>
      <w:r>
        <w:rPr>
          <w:lang w:eastAsia="es-CO"/>
        </w:rPr>
        <w:t>Un destino no se compone solo de atractivos. También integra servicios, comunidad local, infraestructura, accesibilidad, seguridad, identidad, imagen y reputación. Estos elementos permiten organizar la información necesaria para orientar al visitante de manera clara, segura e incluyente.</w:t>
      </w:r>
    </w:p>
    <w:p w14:paraId="04D04E5C" w14:textId="77777777" w:rsidR="00B1553A" w:rsidRDefault="00B1553A" w:rsidP="00B1553A">
      <w:pPr>
        <w:rPr>
          <w:lang w:eastAsia="es-CO"/>
        </w:rPr>
      </w:pPr>
    </w:p>
    <w:p w14:paraId="228253F3" w14:textId="77777777" w:rsidR="00B1553A" w:rsidRDefault="00B1553A" w:rsidP="00B1553A">
      <w:pPr>
        <w:rPr>
          <w:lang w:eastAsia="es-CO"/>
        </w:rPr>
      </w:pPr>
    </w:p>
    <w:p w14:paraId="03DDC6CC" w14:textId="77777777" w:rsidR="00B1553A" w:rsidRDefault="00B1553A" w:rsidP="00B1553A">
      <w:pPr>
        <w:rPr>
          <w:lang w:eastAsia="es-CO"/>
        </w:rPr>
      </w:pPr>
    </w:p>
    <w:p w14:paraId="6398DC79" w14:textId="77777777" w:rsidR="00B1553A" w:rsidRDefault="00B1553A" w:rsidP="00B1553A">
      <w:pPr>
        <w:rPr>
          <w:lang w:eastAsia="es-CO"/>
        </w:rPr>
      </w:pPr>
    </w:p>
    <w:p w14:paraId="444C9EAC" w14:textId="77777777" w:rsidR="00B1553A" w:rsidRDefault="00B1553A" w:rsidP="00B1553A">
      <w:pPr>
        <w:rPr>
          <w:lang w:eastAsia="es-CO"/>
        </w:rPr>
      </w:pPr>
    </w:p>
    <w:p w14:paraId="46DD6DC1" w14:textId="77777777" w:rsidR="00B1553A" w:rsidRDefault="00B1553A" w:rsidP="00B1553A">
      <w:pPr>
        <w:rPr>
          <w:lang w:eastAsia="es-CO"/>
        </w:rPr>
      </w:pPr>
    </w:p>
    <w:p w14:paraId="5DEEA2CA" w14:textId="77777777" w:rsidR="00B1553A" w:rsidRDefault="00B1553A" w:rsidP="008C236E">
      <w:pPr>
        <w:ind w:firstLine="0"/>
        <w:rPr>
          <w:lang w:eastAsia="es-CO"/>
        </w:rPr>
      </w:pPr>
    </w:p>
    <w:p w14:paraId="7E1C70CF" w14:textId="77777777" w:rsidR="008C236E" w:rsidRDefault="008C236E" w:rsidP="008C236E">
      <w:pPr>
        <w:ind w:firstLine="0"/>
        <w:rPr>
          <w:lang w:eastAsia="es-CO"/>
        </w:rPr>
      </w:pPr>
    </w:p>
    <w:p w14:paraId="14174E42" w14:textId="45256095" w:rsidR="00B1553A" w:rsidRDefault="00B1553A" w:rsidP="00B1553A">
      <w:pPr>
        <w:pStyle w:val="Ttulo1"/>
        <w:numPr>
          <w:ilvl w:val="0"/>
          <w:numId w:val="6"/>
        </w:numPr>
      </w:pPr>
      <w:bookmarkStart w:id="2" w:name="_Toc243316379"/>
      <w:r>
        <w:lastRenderedPageBreak/>
        <w:t>Itinerarios, actividades y servicios complementarios</w:t>
      </w:r>
      <w:bookmarkEnd w:id="2"/>
    </w:p>
    <w:p w14:paraId="30BA7E8E" w14:textId="5D21FD69" w:rsidR="00B1553A" w:rsidRDefault="00B1553A" w:rsidP="00B1553A">
      <w:pPr>
        <w:rPr>
          <w:lang w:eastAsia="es-CO"/>
        </w:rPr>
      </w:pPr>
      <w:r>
        <w:rPr>
          <w:lang w:eastAsia="es-CO"/>
        </w:rPr>
        <w:t>El itinerario turístico permite organizar la información del destino y convertirla en una experiencia comprensible para el visitante. A través de este recurso, se define qué lugares se visitan, en qué orden, cuánto tiempo requiere cada actividad, qué recomendaciones deben tenerse en cuenta y qué servicios apoyan el desarrollo del recorrido. Por ello, el itinerario no debe verse solo como una lista de horarios, sino como una herramienta que facilita la orientación, la seguridad, la coordinación y la calidad del servicio turístico.</w:t>
      </w:r>
    </w:p>
    <w:p w14:paraId="2C2BA38F" w14:textId="5316DBD5" w:rsidR="00B1553A" w:rsidRPr="00CC2335" w:rsidRDefault="00B1553A" w:rsidP="00CC2335">
      <w:pPr>
        <w:pStyle w:val="Prrafodelista"/>
        <w:numPr>
          <w:ilvl w:val="0"/>
          <w:numId w:val="29"/>
        </w:numPr>
        <w:rPr>
          <w:b/>
          <w:bCs/>
          <w:lang w:eastAsia="es-CO"/>
        </w:rPr>
      </w:pPr>
      <w:r w:rsidRPr="00CC2335">
        <w:rPr>
          <w:b/>
          <w:bCs/>
          <w:lang w:eastAsia="es-CO"/>
        </w:rPr>
        <w:t>Itinerario turístico</w:t>
      </w:r>
    </w:p>
    <w:p w14:paraId="0B872DD0" w14:textId="568CDD4E" w:rsidR="00B1553A" w:rsidRDefault="00B1553A" w:rsidP="00B1553A">
      <w:pPr>
        <w:rPr>
          <w:lang w:eastAsia="es-CO"/>
        </w:rPr>
      </w:pPr>
      <w:r>
        <w:rPr>
          <w:lang w:eastAsia="es-CO"/>
        </w:rPr>
        <w:t>Un itinerario turístico es una herramienta de planificación que organiza, de manera secuencial, las actividades previstas durante un viaje, recorrido o experiencia turística. Este documento permite orientar al visitante sobre los lugares que conocerá, los tiempos estimados, las actividades programadas, las condiciones del recorrido y los servicios incluidos o disponibles durante la experiencia.</w:t>
      </w:r>
    </w:p>
    <w:p w14:paraId="6C3F691A" w14:textId="7512E993" w:rsidR="00B1553A" w:rsidRDefault="00B1553A" w:rsidP="00B1553A">
      <w:pPr>
        <w:rPr>
          <w:lang w:eastAsia="es-CO"/>
        </w:rPr>
      </w:pPr>
      <w:r>
        <w:rPr>
          <w:lang w:eastAsia="es-CO"/>
        </w:rPr>
        <w:t>En la prestación del servicio turístico, el itinerario cumple una función orientadora porque ayuda a responder preguntas frecuentes del visitante, como: qué lugares se visitan, cuánto dura el recorrido, dónde inicia y termina la actividad, qué elementos debe llevar, qué recomendaciones de seguridad debe seguir y qué servicios complementarios puede encontrar. De esta manera, contribuye a que la experiencia sea más organizada, clara y confiable.</w:t>
      </w:r>
    </w:p>
    <w:p w14:paraId="45CA4F7C" w14:textId="27EEA687" w:rsidR="00B1553A" w:rsidRDefault="00B1553A" w:rsidP="00B1553A">
      <w:pPr>
        <w:rPr>
          <w:lang w:eastAsia="es-CO"/>
        </w:rPr>
      </w:pPr>
      <w:r>
        <w:rPr>
          <w:lang w:eastAsia="es-CO"/>
        </w:rPr>
        <w:t xml:space="preserve">Por otro lado, el itinerario permite verificar que el servicio ofrecido corresponda con lo solicitado por el cliente. Si una persona reserva un recorrido cultural, natural, </w:t>
      </w:r>
      <w:r>
        <w:rPr>
          <w:lang w:eastAsia="es-CO"/>
        </w:rPr>
        <w:lastRenderedPageBreak/>
        <w:t xml:space="preserve">gastronómico o religioso, el itinerario ayuda a comprobar que las actividades, tiempos, atractivos y servicios incluidos sean coherentes con esa solicitud. </w:t>
      </w:r>
    </w:p>
    <w:p w14:paraId="7D5815BE" w14:textId="77777777" w:rsidR="00B1553A" w:rsidRPr="00CC2335" w:rsidRDefault="00B1553A" w:rsidP="00CC2335">
      <w:pPr>
        <w:pStyle w:val="Prrafodelista"/>
        <w:numPr>
          <w:ilvl w:val="0"/>
          <w:numId w:val="29"/>
        </w:numPr>
        <w:rPr>
          <w:b/>
          <w:bCs/>
          <w:lang w:eastAsia="es-CO"/>
        </w:rPr>
      </w:pPr>
      <w:r w:rsidRPr="00CC2335">
        <w:rPr>
          <w:b/>
          <w:bCs/>
          <w:lang w:eastAsia="es-CO"/>
        </w:rPr>
        <w:t>Características del itinerario</w:t>
      </w:r>
    </w:p>
    <w:p w14:paraId="3FD9BCD1" w14:textId="1C578755" w:rsidR="00B1553A" w:rsidRDefault="00B1553A" w:rsidP="00B1553A">
      <w:pPr>
        <w:rPr>
          <w:lang w:eastAsia="es-CO"/>
        </w:rPr>
      </w:pPr>
      <w:r>
        <w:rPr>
          <w:lang w:eastAsia="es-CO"/>
        </w:rPr>
        <w:t>Un itinerario turístico debe ser claro, ordenado y realista. Para cumplir su función, debe presentar información suficiente, pero no excesiva, de manera que el visitante pueda comprender fácilmente cómo se desarrollará la experiencia.</w:t>
      </w:r>
    </w:p>
    <w:p w14:paraId="335B23B2" w14:textId="1F2D7C30" w:rsidR="00B1553A" w:rsidRDefault="00B1553A" w:rsidP="00B1553A">
      <w:pPr>
        <w:rPr>
          <w:lang w:eastAsia="es-CO"/>
        </w:rPr>
      </w:pPr>
      <w:r>
        <w:rPr>
          <w:lang w:eastAsia="es-CO"/>
        </w:rPr>
        <w:t>Entre las principales características de un itinerario turístico se encuentran:</w:t>
      </w:r>
    </w:p>
    <w:p w14:paraId="7E83F03F" w14:textId="77777777" w:rsidR="00B1553A" w:rsidRPr="00B1553A" w:rsidRDefault="00B1553A" w:rsidP="00B1553A">
      <w:pPr>
        <w:pStyle w:val="Prrafodelista"/>
        <w:numPr>
          <w:ilvl w:val="1"/>
          <w:numId w:val="31"/>
        </w:numPr>
        <w:rPr>
          <w:b/>
          <w:bCs/>
          <w:lang w:eastAsia="es-CO"/>
        </w:rPr>
      </w:pPr>
      <w:r w:rsidRPr="00B1553A">
        <w:rPr>
          <w:b/>
          <w:bCs/>
          <w:lang w:eastAsia="es-CO"/>
        </w:rPr>
        <w:t>Orden secuencial</w:t>
      </w:r>
    </w:p>
    <w:p w14:paraId="4919F55F" w14:textId="09B83864" w:rsidR="00B1553A" w:rsidRDefault="00B1553A" w:rsidP="00B1553A">
      <w:pPr>
        <w:rPr>
          <w:lang w:eastAsia="es-CO"/>
        </w:rPr>
      </w:pPr>
      <w:r>
        <w:rPr>
          <w:lang w:eastAsia="es-CO"/>
        </w:rPr>
        <w:t>Presenta las actividades en el orden en que se desarrollarán, desde el inicio hasta el cierre del recorrido.</w:t>
      </w:r>
    </w:p>
    <w:p w14:paraId="03E72AB0" w14:textId="77777777" w:rsidR="00B1553A" w:rsidRPr="00B1553A" w:rsidRDefault="00B1553A" w:rsidP="00B1553A">
      <w:pPr>
        <w:pStyle w:val="Prrafodelista"/>
        <w:numPr>
          <w:ilvl w:val="1"/>
          <w:numId w:val="31"/>
        </w:numPr>
        <w:rPr>
          <w:b/>
          <w:bCs/>
          <w:lang w:eastAsia="es-CO"/>
        </w:rPr>
      </w:pPr>
      <w:r w:rsidRPr="00B1553A">
        <w:rPr>
          <w:b/>
          <w:bCs/>
          <w:lang w:eastAsia="es-CO"/>
        </w:rPr>
        <w:t>Claridad en tiempos</w:t>
      </w:r>
    </w:p>
    <w:p w14:paraId="3E05D4AC" w14:textId="28E4D623" w:rsidR="00B1553A" w:rsidRDefault="00B1553A" w:rsidP="00B1553A">
      <w:pPr>
        <w:rPr>
          <w:lang w:eastAsia="es-CO"/>
        </w:rPr>
      </w:pPr>
      <w:r>
        <w:rPr>
          <w:lang w:eastAsia="es-CO"/>
        </w:rPr>
        <w:t>Indica horarios, duración aproximada de las actividades, tiempos de desplazamiento y momentos de descanso.</w:t>
      </w:r>
    </w:p>
    <w:p w14:paraId="00BCA261" w14:textId="77777777" w:rsidR="00B1553A" w:rsidRPr="00B1553A" w:rsidRDefault="00B1553A" w:rsidP="00B1553A">
      <w:pPr>
        <w:pStyle w:val="Prrafodelista"/>
        <w:numPr>
          <w:ilvl w:val="1"/>
          <w:numId w:val="31"/>
        </w:numPr>
        <w:rPr>
          <w:b/>
          <w:bCs/>
          <w:lang w:eastAsia="es-CO"/>
        </w:rPr>
      </w:pPr>
      <w:r w:rsidRPr="00B1553A">
        <w:rPr>
          <w:b/>
          <w:bCs/>
          <w:lang w:eastAsia="es-CO"/>
        </w:rPr>
        <w:t>Información del recorrido</w:t>
      </w:r>
    </w:p>
    <w:p w14:paraId="53730E30" w14:textId="5FAE192F" w:rsidR="00B1553A" w:rsidRDefault="00B1553A" w:rsidP="00B1553A">
      <w:pPr>
        <w:rPr>
          <w:lang w:eastAsia="es-CO"/>
        </w:rPr>
      </w:pPr>
      <w:r>
        <w:rPr>
          <w:lang w:eastAsia="es-CO"/>
        </w:rPr>
        <w:t>Describe los lugares que se visitan, los atractivos incluidos y las actividades previstas.</w:t>
      </w:r>
    </w:p>
    <w:p w14:paraId="3555BAB5" w14:textId="77777777" w:rsidR="00B1553A" w:rsidRPr="00B1553A" w:rsidRDefault="00B1553A" w:rsidP="00B1553A">
      <w:pPr>
        <w:pStyle w:val="Prrafodelista"/>
        <w:numPr>
          <w:ilvl w:val="1"/>
          <w:numId w:val="31"/>
        </w:numPr>
        <w:rPr>
          <w:b/>
          <w:bCs/>
          <w:lang w:eastAsia="es-CO"/>
        </w:rPr>
      </w:pPr>
      <w:r w:rsidRPr="00B1553A">
        <w:rPr>
          <w:b/>
          <w:bCs/>
          <w:lang w:eastAsia="es-CO"/>
        </w:rPr>
        <w:t>Recomendaciones al visitante</w:t>
      </w:r>
    </w:p>
    <w:p w14:paraId="34E88B85" w14:textId="77777777" w:rsidR="00B1553A" w:rsidRDefault="00B1553A" w:rsidP="00B1553A">
      <w:pPr>
        <w:rPr>
          <w:lang w:eastAsia="es-CO"/>
        </w:rPr>
      </w:pPr>
      <w:r>
        <w:rPr>
          <w:lang w:eastAsia="es-CO"/>
        </w:rPr>
        <w:t>Incluye orientaciones sobre vestuario, hidratación, documentos, elementos personales, comportamiento esperado y medidas de seguridad.</w:t>
      </w:r>
    </w:p>
    <w:p w14:paraId="583D3805" w14:textId="77777777" w:rsidR="00B1553A" w:rsidRDefault="00B1553A" w:rsidP="00B1553A">
      <w:pPr>
        <w:rPr>
          <w:lang w:eastAsia="es-CO"/>
        </w:rPr>
      </w:pPr>
    </w:p>
    <w:p w14:paraId="3F9AF554" w14:textId="77777777" w:rsidR="00B1553A" w:rsidRDefault="00B1553A" w:rsidP="00B1553A">
      <w:pPr>
        <w:rPr>
          <w:lang w:eastAsia="es-CO"/>
        </w:rPr>
      </w:pPr>
    </w:p>
    <w:p w14:paraId="36C2655E" w14:textId="77777777" w:rsidR="00B1553A" w:rsidRPr="00B1553A" w:rsidRDefault="00B1553A" w:rsidP="00B1553A">
      <w:pPr>
        <w:pStyle w:val="Prrafodelista"/>
        <w:numPr>
          <w:ilvl w:val="1"/>
          <w:numId w:val="31"/>
        </w:numPr>
        <w:rPr>
          <w:b/>
          <w:bCs/>
          <w:lang w:eastAsia="es-CO"/>
        </w:rPr>
      </w:pPr>
      <w:r w:rsidRPr="00B1553A">
        <w:rPr>
          <w:b/>
          <w:bCs/>
          <w:lang w:eastAsia="es-CO"/>
        </w:rPr>
        <w:lastRenderedPageBreak/>
        <w:t>Accesibilidad y condiciones del lugar</w:t>
      </w:r>
    </w:p>
    <w:p w14:paraId="72D769EF" w14:textId="1DD5F6F4" w:rsidR="00B1553A" w:rsidRDefault="00B1553A" w:rsidP="00B1553A">
      <w:pPr>
        <w:rPr>
          <w:lang w:eastAsia="es-CO"/>
        </w:rPr>
      </w:pPr>
      <w:r>
        <w:rPr>
          <w:lang w:eastAsia="es-CO"/>
        </w:rPr>
        <w:t>Informa sobre pendientes, distancias, superficies, disponibilidad de baños, zonas de descanso, señalización y condiciones para personas con discapacidad o movilidad reducida.</w:t>
      </w:r>
    </w:p>
    <w:p w14:paraId="4D07DBF3" w14:textId="77777777" w:rsidR="00B1553A" w:rsidRPr="00B1553A" w:rsidRDefault="00B1553A" w:rsidP="00B1553A">
      <w:pPr>
        <w:pStyle w:val="Prrafodelista"/>
        <w:numPr>
          <w:ilvl w:val="1"/>
          <w:numId w:val="31"/>
        </w:numPr>
        <w:rPr>
          <w:b/>
          <w:bCs/>
          <w:lang w:eastAsia="es-CO"/>
        </w:rPr>
      </w:pPr>
      <w:r w:rsidRPr="00B1553A">
        <w:rPr>
          <w:b/>
          <w:bCs/>
          <w:lang w:eastAsia="es-CO"/>
        </w:rPr>
        <w:t>Servicios disponibles</w:t>
      </w:r>
    </w:p>
    <w:p w14:paraId="7FE5A20F" w14:textId="418DE94C" w:rsidR="00B1553A" w:rsidRDefault="00B1553A" w:rsidP="00B1553A">
      <w:pPr>
        <w:rPr>
          <w:lang w:eastAsia="es-CO"/>
        </w:rPr>
      </w:pPr>
      <w:r>
        <w:rPr>
          <w:lang w:eastAsia="es-CO"/>
        </w:rPr>
        <w:t>Relaciona servicios como transporte, alimentación, guianza, entradas, seguros, asistencia, alquiler de equipos o puntos de información.</w:t>
      </w:r>
    </w:p>
    <w:p w14:paraId="53461E00" w14:textId="77777777" w:rsidR="00B1553A" w:rsidRPr="00B1553A" w:rsidRDefault="00B1553A" w:rsidP="00B1553A">
      <w:pPr>
        <w:pStyle w:val="Prrafodelista"/>
        <w:numPr>
          <w:ilvl w:val="1"/>
          <w:numId w:val="31"/>
        </w:numPr>
        <w:rPr>
          <w:b/>
          <w:bCs/>
          <w:lang w:eastAsia="es-CO"/>
        </w:rPr>
      </w:pPr>
      <w:r w:rsidRPr="00B1553A">
        <w:rPr>
          <w:b/>
          <w:bCs/>
          <w:lang w:eastAsia="es-CO"/>
        </w:rPr>
        <w:t>Flexibilidad</w:t>
      </w:r>
    </w:p>
    <w:p w14:paraId="036529FD" w14:textId="1E13FF8A" w:rsidR="00B1553A" w:rsidRDefault="00B1553A" w:rsidP="00B1553A">
      <w:pPr>
        <w:rPr>
          <w:lang w:eastAsia="es-CO"/>
        </w:rPr>
      </w:pPr>
      <w:r>
        <w:rPr>
          <w:lang w:eastAsia="es-CO"/>
        </w:rPr>
        <w:t>Permite realizar ajustes razonables ante cambios climáticos, condiciones del destino, necesidades del grupo o situaciones imprevistas.</w:t>
      </w:r>
    </w:p>
    <w:p w14:paraId="5B08787E" w14:textId="77777777" w:rsidR="00B1553A" w:rsidRPr="00B1553A" w:rsidRDefault="00B1553A" w:rsidP="00B1553A">
      <w:pPr>
        <w:pStyle w:val="Prrafodelista"/>
        <w:numPr>
          <w:ilvl w:val="1"/>
          <w:numId w:val="31"/>
        </w:numPr>
        <w:rPr>
          <w:b/>
          <w:bCs/>
          <w:lang w:eastAsia="es-CO"/>
        </w:rPr>
      </w:pPr>
      <w:r w:rsidRPr="00B1553A">
        <w:rPr>
          <w:b/>
          <w:bCs/>
          <w:lang w:eastAsia="es-CO"/>
        </w:rPr>
        <w:t>Coherencia con la solicitud del cliente</w:t>
      </w:r>
    </w:p>
    <w:p w14:paraId="3ADEBCBC" w14:textId="6F0372B5" w:rsidR="00B1553A" w:rsidRDefault="00B1553A" w:rsidP="00B1553A">
      <w:pPr>
        <w:rPr>
          <w:lang w:eastAsia="es-CO"/>
        </w:rPr>
      </w:pPr>
      <w:r>
        <w:rPr>
          <w:lang w:eastAsia="es-CO"/>
        </w:rPr>
        <w:t>Responde al tipo de experiencia esperada por el visitante y a las condiciones ofrecidas previamente por el prestador del servicio.</w:t>
      </w:r>
    </w:p>
    <w:p w14:paraId="7E6B59FC" w14:textId="77777777" w:rsidR="00B1553A" w:rsidRPr="00B1553A" w:rsidRDefault="00B1553A" w:rsidP="00B1553A">
      <w:pPr>
        <w:pStyle w:val="Prrafodelista"/>
        <w:numPr>
          <w:ilvl w:val="0"/>
          <w:numId w:val="29"/>
        </w:numPr>
        <w:rPr>
          <w:b/>
          <w:bCs/>
          <w:lang w:eastAsia="es-CO"/>
        </w:rPr>
      </w:pPr>
      <w:r w:rsidRPr="00B1553A">
        <w:rPr>
          <w:b/>
          <w:bCs/>
          <w:lang w:eastAsia="es-CO"/>
        </w:rPr>
        <w:t>Elementos básicos de un itinerario turístico</w:t>
      </w:r>
    </w:p>
    <w:p w14:paraId="137D7D61" w14:textId="77777777" w:rsidR="008C236E" w:rsidRDefault="00B1553A" w:rsidP="00B1553A">
      <w:pPr>
        <w:rPr>
          <w:lang w:eastAsia="es-CO"/>
        </w:rPr>
      </w:pPr>
      <w:r>
        <w:rPr>
          <w:lang w:eastAsia="es-CO"/>
        </w:rPr>
        <w:t>Para que un itinerario sea útil en la orientación del visitante, debe contener información organizada y verificable. La siguiente tabla presenta algunos elementos que pueden considerarse en su elaboración o revisión.</w:t>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r w:rsidR="006D05B6">
        <w:rPr>
          <w:lang w:eastAsia="es-CO"/>
        </w:rPr>
        <w:tab/>
      </w:r>
    </w:p>
    <w:p w14:paraId="388823D4" w14:textId="77777777" w:rsidR="008C236E" w:rsidRDefault="008C236E" w:rsidP="00B1553A">
      <w:pPr>
        <w:rPr>
          <w:lang w:eastAsia="es-CO"/>
        </w:rPr>
      </w:pPr>
    </w:p>
    <w:p w14:paraId="7175D974" w14:textId="503FBED0" w:rsidR="00B1553A" w:rsidRDefault="006D05B6" w:rsidP="00B1553A">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108B50D0" w14:textId="72BA2C44" w:rsidR="00B1553A" w:rsidRDefault="00B1553A" w:rsidP="00B1553A">
      <w:pPr>
        <w:pStyle w:val="Tabla"/>
        <w:rPr>
          <w:lang w:eastAsia="es-CO"/>
        </w:rPr>
      </w:pPr>
      <w:r>
        <w:rPr>
          <w:lang w:eastAsia="es-CO"/>
        </w:rPr>
        <w:lastRenderedPageBreak/>
        <w:t>Elementos básicos de un itinerario turístico</w:t>
      </w:r>
    </w:p>
    <w:tbl>
      <w:tblPr>
        <w:tblStyle w:val="SENA"/>
        <w:tblW w:w="0" w:type="auto"/>
        <w:tblLook w:val="04A0" w:firstRow="1" w:lastRow="0" w:firstColumn="1" w:lastColumn="0" w:noHBand="0" w:noVBand="1"/>
      </w:tblPr>
      <w:tblGrid>
        <w:gridCol w:w="3320"/>
        <w:gridCol w:w="3321"/>
        <w:gridCol w:w="3321"/>
      </w:tblGrid>
      <w:tr w:rsidR="006D05B6" w14:paraId="0B3CEC9E" w14:textId="77777777" w:rsidTr="006D05B6">
        <w:trPr>
          <w:cnfStyle w:val="100000000000" w:firstRow="1" w:lastRow="0" w:firstColumn="0" w:lastColumn="0" w:oddVBand="0" w:evenVBand="0" w:oddHBand="0" w:evenHBand="0" w:firstRowFirstColumn="0" w:firstRowLastColumn="0" w:lastRowFirstColumn="0" w:lastRowLastColumn="0"/>
          <w:tblHeader/>
        </w:trPr>
        <w:tc>
          <w:tcPr>
            <w:tcW w:w="3320" w:type="dxa"/>
          </w:tcPr>
          <w:p w14:paraId="69F97FE2" w14:textId="097ED76E" w:rsidR="006D05B6" w:rsidRDefault="006D05B6" w:rsidP="006D05B6">
            <w:pPr>
              <w:ind w:firstLine="0"/>
              <w:rPr>
                <w:lang w:eastAsia="es-CO"/>
              </w:rPr>
            </w:pPr>
            <w:r w:rsidRPr="00C04CDC">
              <w:t>Elemento</w:t>
            </w:r>
          </w:p>
        </w:tc>
        <w:tc>
          <w:tcPr>
            <w:tcW w:w="3321" w:type="dxa"/>
          </w:tcPr>
          <w:p w14:paraId="23ABFEE9" w14:textId="621B4C62" w:rsidR="006D05B6" w:rsidRDefault="006D05B6" w:rsidP="006D05B6">
            <w:pPr>
              <w:ind w:firstLine="0"/>
              <w:rPr>
                <w:lang w:eastAsia="es-CO"/>
              </w:rPr>
            </w:pPr>
            <w:r w:rsidRPr="00C04CDC">
              <w:t>Descripción</w:t>
            </w:r>
          </w:p>
        </w:tc>
        <w:tc>
          <w:tcPr>
            <w:tcW w:w="3321" w:type="dxa"/>
          </w:tcPr>
          <w:p w14:paraId="185EE326" w14:textId="4C4E38FF" w:rsidR="006D05B6" w:rsidRDefault="006D05B6" w:rsidP="006D05B6">
            <w:pPr>
              <w:ind w:firstLine="0"/>
              <w:rPr>
                <w:lang w:eastAsia="es-CO"/>
              </w:rPr>
            </w:pPr>
            <w:r w:rsidRPr="00C04CDC">
              <w:t>Ejemplo de información</w:t>
            </w:r>
          </w:p>
        </w:tc>
      </w:tr>
      <w:tr w:rsidR="006D05B6" w14:paraId="5B9C83EB"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3B4E2BA3" w14:textId="6FED6FF7" w:rsidR="006D05B6" w:rsidRPr="006D05B6" w:rsidRDefault="006D05B6" w:rsidP="006D05B6">
            <w:pPr>
              <w:ind w:firstLine="0"/>
              <w:rPr>
                <w:b/>
                <w:bCs/>
                <w:lang w:eastAsia="es-CO"/>
              </w:rPr>
            </w:pPr>
            <w:r w:rsidRPr="006D05B6">
              <w:rPr>
                <w:b/>
                <w:bCs/>
              </w:rPr>
              <w:t>Nombre del recorrido</w:t>
            </w:r>
          </w:p>
        </w:tc>
        <w:tc>
          <w:tcPr>
            <w:tcW w:w="3321" w:type="dxa"/>
          </w:tcPr>
          <w:p w14:paraId="40ECD592" w14:textId="02ED5510" w:rsidR="006D05B6" w:rsidRDefault="006D05B6" w:rsidP="006D05B6">
            <w:pPr>
              <w:ind w:firstLine="0"/>
              <w:rPr>
                <w:lang w:eastAsia="es-CO"/>
              </w:rPr>
            </w:pPr>
            <w:r w:rsidRPr="00C04CDC">
              <w:t>Identifica la experiencia turística ofrecida.</w:t>
            </w:r>
          </w:p>
        </w:tc>
        <w:tc>
          <w:tcPr>
            <w:tcW w:w="3321" w:type="dxa"/>
          </w:tcPr>
          <w:p w14:paraId="58CA1535" w14:textId="65E503E1" w:rsidR="006D05B6" w:rsidRDefault="006D05B6" w:rsidP="006D05B6">
            <w:pPr>
              <w:ind w:firstLine="0"/>
              <w:rPr>
                <w:lang w:eastAsia="es-CO"/>
              </w:rPr>
            </w:pPr>
            <w:r w:rsidRPr="00C04CDC">
              <w:t>Ruta cultural por el centro histórico.</w:t>
            </w:r>
          </w:p>
        </w:tc>
      </w:tr>
      <w:tr w:rsidR="006D05B6" w14:paraId="6551BDA1" w14:textId="77777777" w:rsidTr="006D05B6">
        <w:tc>
          <w:tcPr>
            <w:tcW w:w="3320" w:type="dxa"/>
          </w:tcPr>
          <w:p w14:paraId="1E7DBD44" w14:textId="1DD2AA01" w:rsidR="006D05B6" w:rsidRPr="006D05B6" w:rsidRDefault="006D05B6" w:rsidP="006D05B6">
            <w:pPr>
              <w:ind w:firstLine="0"/>
              <w:rPr>
                <w:b/>
                <w:bCs/>
                <w:lang w:eastAsia="es-CO"/>
              </w:rPr>
            </w:pPr>
            <w:r w:rsidRPr="006D05B6">
              <w:rPr>
                <w:b/>
                <w:bCs/>
              </w:rPr>
              <w:t>Fecha y horario</w:t>
            </w:r>
          </w:p>
        </w:tc>
        <w:tc>
          <w:tcPr>
            <w:tcW w:w="3321" w:type="dxa"/>
          </w:tcPr>
          <w:p w14:paraId="58D2ACF3" w14:textId="35D0BBFC" w:rsidR="006D05B6" w:rsidRDefault="006D05B6" w:rsidP="006D05B6">
            <w:pPr>
              <w:ind w:firstLine="0"/>
              <w:rPr>
                <w:lang w:eastAsia="es-CO"/>
              </w:rPr>
            </w:pPr>
            <w:r w:rsidRPr="00C04CDC">
              <w:t>Indica día, hora de inicio, duración y hora aproximada de finalización.</w:t>
            </w:r>
          </w:p>
        </w:tc>
        <w:tc>
          <w:tcPr>
            <w:tcW w:w="3321" w:type="dxa"/>
          </w:tcPr>
          <w:p w14:paraId="2541B88D" w14:textId="23C8814C" w:rsidR="006D05B6" w:rsidRDefault="006D05B6" w:rsidP="006D05B6">
            <w:pPr>
              <w:ind w:firstLine="0"/>
              <w:rPr>
                <w:lang w:eastAsia="es-CO"/>
              </w:rPr>
            </w:pPr>
            <w:r w:rsidRPr="00C04CDC">
              <w:t>Sábado, 8:00 a. m. a 12:00 m.</w:t>
            </w:r>
          </w:p>
        </w:tc>
      </w:tr>
      <w:tr w:rsidR="006D05B6" w14:paraId="465C733A"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0BE4C37A" w14:textId="5E1516C7" w:rsidR="006D05B6" w:rsidRPr="006D05B6" w:rsidRDefault="006D05B6" w:rsidP="006D05B6">
            <w:pPr>
              <w:ind w:firstLine="0"/>
              <w:rPr>
                <w:b/>
                <w:bCs/>
                <w:lang w:eastAsia="es-CO"/>
              </w:rPr>
            </w:pPr>
            <w:r w:rsidRPr="006D05B6">
              <w:rPr>
                <w:b/>
                <w:bCs/>
              </w:rPr>
              <w:t>Punto de encuentro</w:t>
            </w:r>
          </w:p>
        </w:tc>
        <w:tc>
          <w:tcPr>
            <w:tcW w:w="3321" w:type="dxa"/>
          </w:tcPr>
          <w:p w14:paraId="622BC7B4" w14:textId="6A17A5C9" w:rsidR="006D05B6" w:rsidRDefault="006D05B6" w:rsidP="006D05B6">
            <w:pPr>
              <w:ind w:firstLine="0"/>
              <w:rPr>
                <w:lang w:eastAsia="es-CO"/>
              </w:rPr>
            </w:pPr>
            <w:r w:rsidRPr="00C04CDC">
              <w:t>Señala el lugar donde inicia la actividad.</w:t>
            </w:r>
          </w:p>
        </w:tc>
        <w:tc>
          <w:tcPr>
            <w:tcW w:w="3321" w:type="dxa"/>
          </w:tcPr>
          <w:p w14:paraId="449940EC" w14:textId="283FF387" w:rsidR="006D05B6" w:rsidRDefault="006D05B6" w:rsidP="006D05B6">
            <w:pPr>
              <w:ind w:firstLine="0"/>
              <w:rPr>
                <w:lang w:eastAsia="es-CO"/>
              </w:rPr>
            </w:pPr>
            <w:r w:rsidRPr="00C04CDC">
              <w:t>Entrada principal del parque o punto de información turística.</w:t>
            </w:r>
          </w:p>
        </w:tc>
      </w:tr>
      <w:tr w:rsidR="006D05B6" w14:paraId="495D4775" w14:textId="77777777" w:rsidTr="006D05B6">
        <w:tc>
          <w:tcPr>
            <w:tcW w:w="3320" w:type="dxa"/>
          </w:tcPr>
          <w:p w14:paraId="63BD5B93" w14:textId="386E3DE9" w:rsidR="006D05B6" w:rsidRPr="006D05B6" w:rsidRDefault="006D05B6" w:rsidP="006D05B6">
            <w:pPr>
              <w:ind w:firstLine="0"/>
              <w:rPr>
                <w:b/>
                <w:bCs/>
                <w:lang w:eastAsia="es-CO"/>
              </w:rPr>
            </w:pPr>
            <w:r w:rsidRPr="006D05B6">
              <w:rPr>
                <w:b/>
                <w:bCs/>
              </w:rPr>
              <w:t>Atractivos incluidos</w:t>
            </w:r>
          </w:p>
        </w:tc>
        <w:tc>
          <w:tcPr>
            <w:tcW w:w="3321" w:type="dxa"/>
          </w:tcPr>
          <w:p w14:paraId="726EF8A1" w14:textId="7849F280" w:rsidR="006D05B6" w:rsidRDefault="006D05B6" w:rsidP="006D05B6">
            <w:pPr>
              <w:ind w:firstLine="0"/>
              <w:rPr>
                <w:lang w:eastAsia="es-CO"/>
              </w:rPr>
            </w:pPr>
            <w:r w:rsidRPr="00C04CDC">
              <w:t>Relaciona los lugares o recursos que harán parte del recorrido.</w:t>
            </w:r>
          </w:p>
        </w:tc>
        <w:tc>
          <w:tcPr>
            <w:tcW w:w="3321" w:type="dxa"/>
          </w:tcPr>
          <w:p w14:paraId="26453DB6" w14:textId="47E9170E" w:rsidR="006D05B6" w:rsidRDefault="006D05B6" w:rsidP="006D05B6">
            <w:pPr>
              <w:ind w:firstLine="0"/>
              <w:rPr>
                <w:lang w:eastAsia="es-CO"/>
              </w:rPr>
            </w:pPr>
            <w:r w:rsidRPr="00C04CDC">
              <w:t>Museo local, iglesia patrimonial, mirador o sendero ecológico.</w:t>
            </w:r>
          </w:p>
        </w:tc>
      </w:tr>
      <w:tr w:rsidR="006D05B6" w14:paraId="1A669E57"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1A8B3344" w14:textId="542645FB" w:rsidR="006D05B6" w:rsidRPr="006D05B6" w:rsidRDefault="006D05B6" w:rsidP="006D05B6">
            <w:pPr>
              <w:ind w:firstLine="0"/>
              <w:rPr>
                <w:b/>
                <w:bCs/>
                <w:lang w:eastAsia="es-CO"/>
              </w:rPr>
            </w:pPr>
            <w:r w:rsidRPr="006D05B6">
              <w:rPr>
                <w:b/>
                <w:bCs/>
              </w:rPr>
              <w:t>Actividades programadas</w:t>
            </w:r>
          </w:p>
        </w:tc>
        <w:tc>
          <w:tcPr>
            <w:tcW w:w="3321" w:type="dxa"/>
          </w:tcPr>
          <w:p w14:paraId="693A706C" w14:textId="5B579C7A" w:rsidR="006D05B6" w:rsidRDefault="006D05B6" w:rsidP="006D05B6">
            <w:pPr>
              <w:ind w:firstLine="0"/>
              <w:rPr>
                <w:lang w:eastAsia="es-CO"/>
              </w:rPr>
            </w:pPr>
            <w:r w:rsidRPr="00C04CDC">
              <w:t>Describe lo que realizará el visitante durante la experiencia.</w:t>
            </w:r>
          </w:p>
        </w:tc>
        <w:tc>
          <w:tcPr>
            <w:tcW w:w="3321" w:type="dxa"/>
          </w:tcPr>
          <w:p w14:paraId="01F7CC56" w14:textId="4B1ADC8C" w:rsidR="006D05B6" w:rsidRDefault="006D05B6" w:rsidP="006D05B6">
            <w:pPr>
              <w:ind w:firstLine="0"/>
              <w:rPr>
                <w:lang w:eastAsia="es-CO"/>
              </w:rPr>
            </w:pPr>
            <w:r w:rsidRPr="00C04CDC">
              <w:t>Caminata guiada, charla interpretativa, degustación o visita cultural.</w:t>
            </w:r>
          </w:p>
        </w:tc>
      </w:tr>
      <w:tr w:rsidR="006D05B6" w14:paraId="1B570231" w14:textId="77777777" w:rsidTr="006D05B6">
        <w:tc>
          <w:tcPr>
            <w:tcW w:w="3320" w:type="dxa"/>
          </w:tcPr>
          <w:p w14:paraId="1DFBCF11" w14:textId="608BB3BC" w:rsidR="006D05B6" w:rsidRPr="006D05B6" w:rsidRDefault="006D05B6" w:rsidP="006D05B6">
            <w:pPr>
              <w:ind w:firstLine="0"/>
              <w:rPr>
                <w:b/>
                <w:bCs/>
                <w:lang w:eastAsia="es-CO"/>
              </w:rPr>
            </w:pPr>
            <w:r w:rsidRPr="006D05B6">
              <w:rPr>
                <w:b/>
                <w:bCs/>
              </w:rPr>
              <w:t>Tiempo estimado</w:t>
            </w:r>
          </w:p>
        </w:tc>
        <w:tc>
          <w:tcPr>
            <w:tcW w:w="3321" w:type="dxa"/>
          </w:tcPr>
          <w:p w14:paraId="60437F8A" w14:textId="6A7B1B12" w:rsidR="006D05B6" w:rsidRDefault="006D05B6" w:rsidP="006D05B6">
            <w:pPr>
              <w:ind w:firstLine="0"/>
              <w:rPr>
                <w:lang w:eastAsia="es-CO"/>
              </w:rPr>
            </w:pPr>
            <w:r w:rsidRPr="00C04CDC">
              <w:t>Permite organizar la duración de cada momento del recorrido.</w:t>
            </w:r>
          </w:p>
        </w:tc>
        <w:tc>
          <w:tcPr>
            <w:tcW w:w="3321" w:type="dxa"/>
          </w:tcPr>
          <w:p w14:paraId="1880AC19" w14:textId="0FCA7156" w:rsidR="006D05B6" w:rsidRDefault="006D05B6" w:rsidP="006D05B6">
            <w:pPr>
              <w:ind w:firstLine="0"/>
              <w:rPr>
                <w:lang w:eastAsia="es-CO"/>
              </w:rPr>
            </w:pPr>
            <w:r w:rsidRPr="00C04CDC">
              <w:t>30 minutos por atractivo o 15 minutos de descanso.</w:t>
            </w:r>
          </w:p>
        </w:tc>
      </w:tr>
      <w:tr w:rsidR="006D05B6" w14:paraId="3647E4FE"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73FBD3BC" w14:textId="646AA404" w:rsidR="006D05B6" w:rsidRPr="006D05B6" w:rsidRDefault="006D05B6" w:rsidP="006D05B6">
            <w:pPr>
              <w:ind w:firstLine="0"/>
              <w:rPr>
                <w:b/>
                <w:bCs/>
                <w:lang w:eastAsia="es-CO"/>
              </w:rPr>
            </w:pPr>
            <w:r w:rsidRPr="006D05B6">
              <w:rPr>
                <w:b/>
                <w:bCs/>
              </w:rPr>
              <w:lastRenderedPageBreak/>
              <w:t>Recomendaciones</w:t>
            </w:r>
          </w:p>
        </w:tc>
        <w:tc>
          <w:tcPr>
            <w:tcW w:w="3321" w:type="dxa"/>
          </w:tcPr>
          <w:p w14:paraId="1EF6CD82" w14:textId="6A231AFF" w:rsidR="006D05B6" w:rsidRDefault="006D05B6" w:rsidP="006D05B6">
            <w:pPr>
              <w:ind w:firstLine="0"/>
              <w:rPr>
                <w:lang w:eastAsia="es-CO"/>
              </w:rPr>
            </w:pPr>
            <w:r w:rsidRPr="00C04CDC">
              <w:t>Orienta sobre vestuario, hidratación, documentos, alimentación o comportamiento.</w:t>
            </w:r>
          </w:p>
        </w:tc>
        <w:tc>
          <w:tcPr>
            <w:tcW w:w="3321" w:type="dxa"/>
          </w:tcPr>
          <w:p w14:paraId="7D36B197" w14:textId="5FCF97E7" w:rsidR="006D05B6" w:rsidRDefault="006D05B6" w:rsidP="006D05B6">
            <w:pPr>
              <w:ind w:firstLine="0"/>
              <w:rPr>
                <w:lang w:eastAsia="es-CO"/>
              </w:rPr>
            </w:pPr>
            <w:r w:rsidRPr="00C04CDC">
              <w:t>Usar calzado cómodo, llevar agua y protección solar.</w:t>
            </w:r>
          </w:p>
        </w:tc>
      </w:tr>
      <w:tr w:rsidR="006D05B6" w14:paraId="77CE4670" w14:textId="77777777" w:rsidTr="006D05B6">
        <w:tc>
          <w:tcPr>
            <w:tcW w:w="3320" w:type="dxa"/>
          </w:tcPr>
          <w:p w14:paraId="7F28B6EA" w14:textId="3A036F01" w:rsidR="006D05B6" w:rsidRPr="006D05B6" w:rsidRDefault="006D05B6" w:rsidP="006D05B6">
            <w:pPr>
              <w:ind w:firstLine="0"/>
              <w:rPr>
                <w:b/>
                <w:bCs/>
                <w:lang w:eastAsia="es-CO"/>
              </w:rPr>
            </w:pPr>
            <w:r w:rsidRPr="006D05B6">
              <w:rPr>
                <w:b/>
                <w:bCs/>
              </w:rPr>
              <w:t>Condiciones de accesibilidad</w:t>
            </w:r>
          </w:p>
        </w:tc>
        <w:tc>
          <w:tcPr>
            <w:tcW w:w="3321" w:type="dxa"/>
          </w:tcPr>
          <w:p w14:paraId="57FE3C9F" w14:textId="30C65D65" w:rsidR="006D05B6" w:rsidRDefault="006D05B6" w:rsidP="006D05B6">
            <w:pPr>
              <w:ind w:firstLine="0"/>
              <w:rPr>
                <w:lang w:eastAsia="es-CO"/>
              </w:rPr>
            </w:pPr>
            <w:r w:rsidRPr="00C04CDC">
              <w:t>Informa si el recorrido cuenta con rampas, baños accesibles, zonas de descanso o apoyos para la movilidad.</w:t>
            </w:r>
          </w:p>
        </w:tc>
        <w:tc>
          <w:tcPr>
            <w:tcW w:w="3321" w:type="dxa"/>
          </w:tcPr>
          <w:p w14:paraId="4F68854A" w14:textId="44F9B1F9" w:rsidR="006D05B6" w:rsidRDefault="006D05B6" w:rsidP="006D05B6">
            <w:pPr>
              <w:ind w:firstLine="0"/>
              <w:rPr>
                <w:lang w:eastAsia="es-CO"/>
              </w:rPr>
            </w:pPr>
            <w:r w:rsidRPr="00C04CDC">
              <w:t>Sendero con tramos irregulares y zonas de descanso cada 500 metros.</w:t>
            </w:r>
          </w:p>
        </w:tc>
      </w:tr>
      <w:tr w:rsidR="006D05B6" w14:paraId="67A4CFDE"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3F713FBB" w14:textId="3A2D85D5" w:rsidR="006D05B6" w:rsidRPr="006D05B6" w:rsidRDefault="006D05B6" w:rsidP="006D05B6">
            <w:pPr>
              <w:ind w:firstLine="0"/>
              <w:rPr>
                <w:b/>
                <w:bCs/>
                <w:lang w:eastAsia="es-CO"/>
              </w:rPr>
            </w:pPr>
            <w:r w:rsidRPr="006D05B6">
              <w:rPr>
                <w:b/>
                <w:bCs/>
              </w:rPr>
              <w:t>Servicios complementarios</w:t>
            </w:r>
          </w:p>
        </w:tc>
        <w:tc>
          <w:tcPr>
            <w:tcW w:w="3321" w:type="dxa"/>
          </w:tcPr>
          <w:p w14:paraId="76A6CB50" w14:textId="7F741730" w:rsidR="006D05B6" w:rsidRDefault="006D05B6" w:rsidP="006D05B6">
            <w:pPr>
              <w:ind w:firstLine="0"/>
              <w:rPr>
                <w:lang w:eastAsia="es-CO"/>
              </w:rPr>
            </w:pPr>
            <w:r w:rsidRPr="00C04CDC">
              <w:t>Indica servicios de apoyo disponibles durante la experiencia.</w:t>
            </w:r>
          </w:p>
        </w:tc>
        <w:tc>
          <w:tcPr>
            <w:tcW w:w="3321" w:type="dxa"/>
          </w:tcPr>
          <w:p w14:paraId="77D2A8DB" w14:textId="23AA9256" w:rsidR="006D05B6" w:rsidRDefault="006D05B6" w:rsidP="006D05B6">
            <w:pPr>
              <w:ind w:firstLine="0"/>
              <w:rPr>
                <w:lang w:eastAsia="es-CO"/>
              </w:rPr>
            </w:pPr>
            <w:r w:rsidRPr="00C04CDC">
              <w:t>Transporte, alimentación, guianza, seguro, asistencia médica o entradas.</w:t>
            </w:r>
          </w:p>
        </w:tc>
      </w:tr>
      <w:tr w:rsidR="006D05B6" w14:paraId="60F7CB98" w14:textId="77777777" w:rsidTr="006D05B6">
        <w:tc>
          <w:tcPr>
            <w:tcW w:w="3320" w:type="dxa"/>
          </w:tcPr>
          <w:p w14:paraId="7777232A" w14:textId="61BCB77F" w:rsidR="006D05B6" w:rsidRPr="006D05B6" w:rsidRDefault="006D05B6" w:rsidP="006D05B6">
            <w:pPr>
              <w:ind w:firstLine="0"/>
              <w:rPr>
                <w:b/>
                <w:bCs/>
                <w:lang w:eastAsia="es-CO"/>
              </w:rPr>
            </w:pPr>
            <w:r w:rsidRPr="006D05B6">
              <w:rPr>
                <w:b/>
                <w:bCs/>
              </w:rPr>
              <w:t>Contacto de apoyo</w:t>
            </w:r>
          </w:p>
        </w:tc>
        <w:tc>
          <w:tcPr>
            <w:tcW w:w="3321" w:type="dxa"/>
          </w:tcPr>
          <w:p w14:paraId="308CF772" w14:textId="1FD85D34" w:rsidR="006D05B6" w:rsidRDefault="006D05B6" w:rsidP="006D05B6">
            <w:pPr>
              <w:ind w:firstLine="0"/>
              <w:rPr>
                <w:lang w:eastAsia="es-CO"/>
              </w:rPr>
            </w:pPr>
            <w:r w:rsidRPr="00C04CDC">
              <w:t>Facilita la comunicación ante dudas, cambios o emergencias.</w:t>
            </w:r>
          </w:p>
        </w:tc>
        <w:tc>
          <w:tcPr>
            <w:tcW w:w="3321" w:type="dxa"/>
          </w:tcPr>
          <w:p w14:paraId="2AFDAD8D" w14:textId="4A7C541B" w:rsidR="006D05B6" w:rsidRDefault="006D05B6" w:rsidP="006D05B6">
            <w:pPr>
              <w:ind w:firstLine="0"/>
              <w:rPr>
                <w:lang w:eastAsia="es-CO"/>
              </w:rPr>
            </w:pPr>
            <w:r w:rsidRPr="00C04CDC">
              <w:t>Número del guía, operador o punto de atención.</w:t>
            </w:r>
          </w:p>
        </w:tc>
      </w:tr>
    </w:tbl>
    <w:p w14:paraId="0011141E" w14:textId="77777777" w:rsidR="00106F24" w:rsidRDefault="00106F24" w:rsidP="00106F24">
      <w:pPr>
        <w:pStyle w:val="Prrafodelista"/>
        <w:ind w:firstLine="0"/>
        <w:rPr>
          <w:b/>
          <w:bCs/>
          <w:lang w:eastAsia="es-CO"/>
        </w:rPr>
      </w:pPr>
    </w:p>
    <w:p w14:paraId="188F777C" w14:textId="0FAD227F" w:rsidR="006D05B6" w:rsidRPr="006D05B6" w:rsidRDefault="006D05B6" w:rsidP="006D05B6">
      <w:pPr>
        <w:pStyle w:val="Prrafodelista"/>
        <w:numPr>
          <w:ilvl w:val="0"/>
          <w:numId w:val="29"/>
        </w:numPr>
        <w:rPr>
          <w:b/>
          <w:bCs/>
          <w:lang w:eastAsia="es-CO"/>
        </w:rPr>
      </w:pPr>
      <w:r w:rsidRPr="006D05B6">
        <w:rPr>
          <w:b/>
          <w:bCs/>
          <w:lang w:eastAsia="es-CO"/>
        </w:rPr>
        <w:t>Actividades turísticas</w:t>
      </w:r>
    </w:p>
    <w:p w14:paraId="198D5C3F" w14:textId="3354612D" w:rsidR="006D05B6" w:rsidRDefault="006D05B6" w:rsidP="006D05B6">
      <w:pPr>
        <w:rPr>
          <w:lang w:eastAsia="es-CO"/>
        </w:rPr>
      </w:pPr>
      <w:r>
        <w:rPr>
          <w:lang w:eastAsia="es-CO"/>
        </w:rPr>
        <w:t xml:space="preserve">Las actividades turísticas son las acciones que realiza el visitante durante su permanencia en el destino. Estas actividades deben estar relacionadas con los atractivos disponibles, las características del territorio, el perfil del visitante y las </w:t>
      </w:r>
      <w:r>
        <w:rPr>
          <w:lang w:eastAsia="es-CO"/>
        </w:rPr>
        <w:lastRenderedPageBreak/>
        <w:t>condiciones de seguridad del lugar. Su adecuada selección permite que la experiencia sea pertinente, organizada y coherente con las expectativas del turista.</w:t>
      </w:r>
    </w:p>
    <w:p w14:paraId="4F35B120" w14:textId="4CB68FB4" w:rsidR="006D05B6" w:rsidRDefault="006D05B6" w:rsidP="006D05B6">
      <w:pPr>
        <w:rPr>
          <w:lang w:eastAsia="es-CO"/>
        </w:rPr>
      </w:pPr>
      <w:r>
        <w:rPr>
          <w:lang w:eastAsia="es-CO"/>
        </w:rPr>
        <w:t>Las actividades pueden variar según el tipo de destino y los intereses del visitante. Algunas se orientan al disfrute de la naturaleza, otras al reconocimiento cultural, al aprendizaje, al descanso, a la gastronomía, a la recreación o a la participación en eventos locales. Al orientar sobre estas actividades, es importante informar con claridad su duración, nivel de dificultad, requisitos, restricciones, recomendaciones y servicios de apoyo.</w:t>
      </w:r>
    </w:p>
    <w:p w14:paraId="728EEB8F" w14:textId="350510B5" w:rsidR="006D05B6" w:rsidRDefault="006D05B6" w:rsidP="006D05B6">
      <w:pPr>
        <w:pStyle w:val="Tabla"/>
        <w:rPr>
          <w:lang w:eastAsia="es-CO"/>
        </w:rPr>
      </w:pPr>
      <w:r>
        <w:rPr>
          <w:lang w:eastAsia="es-CO"/>
        </w:rPr>
        <w:t>Tipos de actividades turísticas</w:t>
      </w:r>
    </w:p>
    <w:tbl>
      <w:tblPr>
        <w:tblStyle w:val="SENA"/>
        <w:tblW w:w="0" w:type="auto"/>
        <w:tblLook w:val="04A0" w:firstRow="1" w:lastRow="0" w:firstColumn="1" w:lastColumn="0" w:noHBand="0" w:noVBand="1"/>
      </w:tblPr>
      <w:tblGrid>
        <w:gridCol w:w="3320"/>
        <w:gridCol w:w="3321"/>
        <w:gridCol w:w="3321"/>
      </w:tblGrid>
      <w:tr w:rsidR="006D05B6" w14:paraId="27DAE44A" w14:textId="77777777" w:rsidTr="006D05B6">
        <w:trPr>
          <w:cnfStyle w:val="100000000000" w:firstRow="1" w:lastRow="0" w:firstColumn="0" w:lastColumn="0" w:oddVBand="0" w:evenVBand="0" w:oddHBand="0" w:evenHBand="0" w:firstRowFirstColumn="0" w:firstRowLastColumn="0" w:lastRowFirstColumn="0" w:lastRowLastColumn="0"/>
          <w:tblHeader/>
        </w:trPr>
        <w:tc>
          <w:tcPr>
            <w:tcW w:w="3320" w:type="dxa"/>
          </w:tcPr>
          <w:p w14:paraId="2ED2EB24" w14:textId="738009DC" w:rsidR="006D05B6" w:rsidRDefault="006D05B6" w:rsidP="006D05B6">
            <w:pPr>
              <w:ind w:firstLine="0"/>
              <w:rPr>
                <w:lang w:eastAsia="es-CO"/>
              </w:rPr>
            </w:pPr>
            <w:r w:rsidRPr="000A0069">
              <w:t>Tipo de actividad</w:t>
            </w:r>
          </w:p>
        </w:tc>
        <w:tc>
          <w:tcPr>
            <w:tcW w:w="3321" w:type="dxa"/>
          </w:tcPr>
          <w:p w14:paraId="6C93A183" w14:textId="12074153" w:rsidR="006D05B6" w:rsidRDefault="006D05B6" w:rsidP="006D05B6">
            <w:pPr>
              <w:ind w:firstLine="0"/>
              <w:rPr>
                <w:lang w:eastAsia="es-CO"/>
              </w:rPr>
            </w:pPr>
            <w:r w:rsidRPr="000A0069">
              <w:t>Descripción</w:t>
            </w:r>
          </w:p>
        </w:tc>
        <w:tc>
          <w:tcPr>
            <w:tcW w:w="3321" w:type="dxa"/>
          </w:tcPr>
          <w:p w14:paraId="76A80BD5" w14:textId="3B61BF21" w:rsidR="006D05B6" w:rsidRDefault="006D05B6" w:rsidP="006D05B6">
            <w:pPr>
              <w:ind w:firstLine="0"/>
              <w:rPr>
                <w:lang w:eastAsia="es-CO"/>
              </w:rPr>
            </w:pPr>
            <w:r w:rsidRPr="000A0069">
              <w:t>Ejemplos</w:t>
            </w:r>
          </w:p>
        </w:tc>
      </w:tr>
      <w:tr w:rsidR="006D05B6" w14:paraId="2A156AA0"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1374B2BE" w14:textId="2FEE34BF" w:rsidR="006D05B6" w:rsidRPr="006D05B6" w:rsidRDefault="006D05B6" w:rsidP="006D05B6">
            <w:pPr>
              <w:ind w:firstLine="0"/>
              <w:rPr>
                <w:b/>
                <w:bCs/>
                <w:lang w:eastAsia="es-CO"/>
              </w:rPr>
            </w:pPr>
            <w:r w:rsidRPr="006D05B6">
              <w:rPr>
                <w:b/>
                <w:bCs/>
              </w:rPr>
              <w:t>Cultural</w:t>
            </w:r>
          </w:p>
        </w:tc>
        <w:tc>
          <w:tcPr>
            <w:tcW w:w="3321" w:type="dxa"/>
          </w:tcPr>
          <w:p w14:paraId="7EF9DDEA" w14:textId="606A6278" w:rsidR="006D05B6" w:rsidRDefault="006D05B6" w:rsidP="006D05B6">
            <w:pPr>
              <w:ind w:firstLine="0"/>
              <w:rPr>
                <w:lang w:eastAsia="es-CO"/>
              </w:rPr>
            </w:pPr>
            <w:r w:rsidRPr="000A0069">
              <w:t>Permite conocer la historia, identidad, patrimonio y expresiones culturales de una comunidad.</w:t>
            </w:r>
          </w:p>
        </w:tc>
        <w:tc>
          <w:tcPr>
            <w:tcW w:w="3321" w:type="dxa"/>
          </w:tcPr>
          <w:p w14:paraId="52C3515E" w14:textId="6C5082B0" w:rsidR="006D05B6" w:rsidRDefault="006D05B6" w:rsidP="006D05B6">
            <w:pPr>
              <w:ind w:firstLine="0"/>
              <w:rPr>
                <w:lang w:eastAsia="es-CO"/>
              </w:rPr>
            </w:pPr>
            <w:r w:rsidRPr="000A0069">
              <w:t>Visitas a museos, centros históricos, talleres artesanales o recorridos patrimoniales.</w:t>
            </w:r>
          </w:p>
        </w:tc>
      </w:tr>
      <w:tr w:rsidR="006D05B6" w14:paraId="20A82168" w14:textId="77777777" w:rsidTr="006D05B6">
        <w:tc>
          <w:tcPr>
            <w:tcW w:w="3320" w:type="dxa"/>
          </w:tcPr>
          <w:p w14:paraId="12A8500C" w14:textId="67B285C2" w:rsidR="006D05B6" w:rsidRPr="006D05B6" w:rsidRDefault="006D05B6" w:rsidP="006D05B6">
            <w:pPr>
              <w:ind w:firstLine="0"/>
              <w:rPr>
                <w:b/>
                <w:bCs/>
                <w:lang w:eastAsia="es-CO"/>
              </w:rPr>
            </w:pPr>
            <w:r w:rsidRPr="006D05B6">
              <w:rPr>
                <w:b/>
                <w:bCs/>
              </w:rPr>
              <w:t>Natural o ecológica</w:t>
            </w:r>
          </w:p>
        </w:tc>
        <w:tc>
          <w:tcPr>
            <w:tcW w:w="3321" w:type="dxa"/>
          </w:tcPr>
          <w:p w14:paraId="5E13A09E" w14:textId="46C24C00" w:rsidR="006D05B6" w:rsidRDefault="006D05B6" w:rsidP="006D05B6">
            <w:pPr>
              <w:ind w:firstLine="0"/>
              <w:rPr>
                <w:lang w:eastAsia="es-CO"/>
              </w:rPr>
            </w:pPr>
            <w:r w:rsidRPr="000A0069">
              <w:t>Se desarrolla en espacios naturales y promueve la valoración del ambiente.</w:t>
            </w:r>
          </w:p>
        </w:tc>
        <w:tc>
          <w:tcPr>
            <w:tcW w:w="3321" w:type="dxa"/>
          </w:tcPr>
          <w:p w14:paraId="3205B972" w14:textId="26EA84C0" w:rsidR="006D05B6" w:rsidRDefault="006D05B6" w:rsidP="006D05B6">
            <w:pPr>
              <w:ind w:firstLine="0"/>
              <w:rPr>
                <w:lang w:eastAsia="es-CO"/>
              </w:rPr>
            </w:pPr>
            <w:r w:rsidRPr="000A0069">
              <w:t>Caminatas ecológicas, avistamiento de aves, visitas a reservas, ríos, cascadas o miradores.</w:t>
            </w:r>
          </w:p>
        </w:tc>
      </w:tr>
      <w:tr w:rsidR="006D05B6" w14:paraId="34F2F69D"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6D166832" w14:textId="0DF3910B" w:rsidR="006D05B6" w:rsidRPr="006D05B6" w:rsidRDefault="006D05B6" w:rsidP="006D05B6">
            <w:pPr>
              <w:ind w:firstLine="0"/>
              <w:rPr>
                <w:b/>
                <w:bCs/>
                <w:lang w:eastAsia="es-CO"/>
              </w:rPr>
            </w:pPr>
            <w:r w:rsidRPr="006D05B6">
              <w:rPr>
                <w:b/>
                <w:bCs/>
              </w:rPr>
              <w:t>Gastronómica</w:t>
            </w:r>
          </w:p>
        </w:tc>
        <w:tc>
          <w:tcPr>
            <w:tcW w:w="3321" w:type="dxa"/>
          </w:tcPr>
          <w:p w14:paraId="0FA84911" w14:textId="54101DEC" w:rsidR="006D05B6" w:rsidRDefault="006D05B6" w:rsidP="006D05B6">
            <w:pPr>
              <w:ind w:firstLine="0"/>
              <w:rPr>
                <w:lang w:eastAsia="es-CO"/>
              </w:rPr>
            </w:pPr>
            <w:r w:rsidRPr="000A0069">
              <w:t xml:space="preserve">Se relaciona con la cocina local, los sabores </w:t>
            </w:r>
            <w:r w:rsidRPr="000A0069">
              <w:lastRenderedPageBreak/>
              <w:t>tradicionales y los productos del territorio.</w:t>
            </w:r>
          </w:p>
        </w:tc>
        <w:tc>
          <w:tcPr>
            <w:tcW w:w="3321" w:type="dxa"/>
          </w:tcPr>
          <w:p w14:paraId="4607D13D" w14:textId="0958D927" w:rsidR="006D05B6" w:rsidRDefault="006D05B6" w:rsidP="006D05B6">
            <w:pPr>
              <w:ind w:firstLine="0"/>
              <w:rPr>
                <w:lang w:eastAsia="es-CO"/>
              </w:rPr>
            </w:pPr>
            <w:r w:rsidRPr="000A0069">
              <w:lastRenderedPageBreak/>
              <w:t xml:space="preserve">Degustaciones, rutas gastronómicas, visitas a </w:t>
            </w:r>
            <w:r w:rsidRPr="000A0069">
              <w:lastRenderedPageBreak/>
              <w:t>mercados o experiencias de cocina tradicional.</w:t>
            </w:r>
          </w:p>
        </w:tc>
      </w:tr>
      <w:tr w:rsidR="006D05B6" w14:paraId="7A958FE4" w14:textId="77777777" w:rsidTr="006D05B6">
        <w:tc>
          <w:tcPr>
            <w:tcW w:w="3320" w:type="dxa"/>
          </w:tcPr>
          <w:p w14:paraId="67EBBCA0" w14:textId="308F6EA8" w:rsidR="006D05B6" w:rsidRPr="006D05B6" w:rsidRDefault="006D05B6" w:rsidP="006D05B6">
            <w:pPr>
              <w:ind w:firstLine="0"/>
              <w:rPr>
                <w:b/>
                <w:bCs/>
                <w:lang w:eastAsia="es-CO"/>
              </w:rPr>
            </w:pPr>
            <w:r w:rsidRPr="006D05B6">
              <w:rPr>
                <w:b/>
                <w:bCs/>
              </w:rPr>
              <w:lastRenderedPageBreak/>
              <w:t>Religiosa o espiritual</w:t>
            </w:r>
          </w:p>
        </w:tc>
        <w:tc>
          <w:tcPr>
            <w:tcW w:w="3321" w:type="dxa"/>
          </w:tcPr>
          <w:p w14:paraId="59B02CED" w14:textId="0994F36F" w:rsidR="006D05B6" w:rsidRDefault="006D05B6" w:rsidP="006D05B6">
            <w:pPr>
              <w:ind w:firstLine="0"/>
              <w:rPr>
                <w:lang w:eastAsia="es-CO"/>
              </w:rPr>
            </w:pPr>
            <w:r w:rsidRPr="000A0069">
              <w:t>Se vincula con lugares, celebraciones o prácticas de valor religioso o espiritual.</w:t>
            </w:r>
          </w:p>
        </w:tc>
        <w:tc>
          <w:tcPr>
            <w:tcW w:w="3321" w:type="dxa"/>
          </w:tcPr>
          <w:p w14:paraId="56B86207" w14:textId="324B98FB" w:rsidR="006D05B6" w:rsidRDefault="006D05B6" w:rsidP="006D05B6">
            <w:pPr>
              <w:ind w:firstLine="0"/>
              <w:rPr>
                <w:lang w:eastAsia="es-CO"/>
              </w:rPr>
            </w:pPr>
            <w:r w:rsidRPr="000A0069">
              <w:t>Visitas a templos, peregrinaciones, fiestas patronales o recorridos de arte religioso.</w:t>
            </w:r>
          </w:p>
        </w:tc>
      </w:tr>
      <w:tr w:rsidR="006D05B6" w14:paraId="129E1BFB"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56BE0680" w14:textId="19389CBE" w:rsidR="006D05B6" w:rsidRPr="006D05B6" w:rsidRDefault="006D05B6" w:rsidP="006D05B6">
            <w:pPr>
              <w:ind w:firstLine="0"/>
              <w:rPr>
                <w:b/>
                <w:bCs/>
                <w:lang w:eastAsia="es-CO"/>
              </w:rPr>
            </w:pPr>
            <w:r w:rsidRPr="006D05B6">
              <w:rPr>
                <w:b/>
                <w:bCs/>
              </w:rPr>
              <w:t>Recreativa</w:t>
            </w:r>
          </w:p>
        </w:tc>
        <w:tc>
          <w:tcPr>
            <w:tcW w:w="3321" w:type="dxa"/>
          </w:tcPr>
          <w:p w14:paraId="530C5343" w14:textId="2BE1EA69" w:rsidR="006D05B6" w:rsidRDefault="006D05B6" w:rsidP="006D05B6">
            <w:pPr>
              <w:ind w:firstLine="0"/>
              <w:rPr>
                <w:lang w:eastAsia="es-CO"/>
              </w:rPr>
            </w:pPr>
            <w:r w:rsidRPr="000A0069">
              <w:t>Busca el descanso, el entretenimiento y el disfrute del tiempo libre.</w:t>
            </w:r>
          </w:p>
        </w:tc>
        <w:tc>
          <w:tcPr>
            <w:tcW w:w="3321" w:type="dxa"/>
          </w:tcPr>
          <w:p w14:paraId="1AE3075C" w14:textId="14EA7944" w:rsidR="006D05B6" w:rsidRDefault="006D05B6" w:rsidP="006D05B6">
            <w:pPr>
              <w:ind w:firstLine="0"/>
              <w:rPr>
                <w:lang w:eastAsia="es-CO"/>
              </w:rPr>
            </w:pPr>
            <w:r w:rsidRPr="000A0069">
              <w:t>Parques temáticos, actividades familiares, recorridos urbanos o espacios de ocio.</w:t>
            </w:r>
          </w:p>
        </w:tc>
      </w:tr>
      <w:tr w:rsidR="006D05B6" w14:paraId="03718B57" w14:textId="77777777" w:rsidTr="006D05B6">
        <w:tc>
          <w:tcPr>
            <w:tcW w:w="3320" w:type="dxa"/>
          </w:tcPr>
          <w:p w14:paraId="6642D665" w14:textId="023AE53F" w:rsidR="006D05B6" w:rsidRPr="006D05B6" w:rsidRDefault="006D05B6" w:rsidP="006D05B6">
            <w:pPr>
              <w:ind w:firstLine="0"/>
              <w:rPr>
                <w:b/>
                <w:bCs/>
                <w:lang w:eastAsia="es-CO"/>
              </w:rPr>
            </w:pPr>
            <w:r w:rsidRPr="006D05B6">
              <w:rPr>
                <w:b/>
                <w:bCs/>
              </w:rPr>
              <w:t>De aventura</w:t>
            </w:r>
          </w:p>
        </w:tc>
        <w:tc>
          <w:tcPr>
            <w:tcW w:w="3321" w:type="dxa"/>
          </w:tcPr>
          <w:p w14:paraId="2D27CDF0" w14:textId="28795690" w:rsidR="006D05B6" w:rsidRDefault="006D05B6" w:rsidP="006D05B6">
            <w:pPr>
              <w:ind w:firstLine="0"/>
              <w:rPr>
                <w:lang w:eastAsia="es-CO"/>
              </w:rPr>
            </w:pPr>
            <w:r w:rsidRPr="000A0069">
              <w:t>Puede implicar mayor exigencia física y requiere condiciones de seguridad previamente definidas.</w:t>
            </w:r>
          </w:p>
        </w:tc>
        <w:tc>
          <w:tcPr>
            <w:tcW w:w="3321" w:type="dxa"/>
          </w:tcPr>
          <w:p w14:paraId="6B144395" w14:textId="51FAA064" w:rsidR="006D05B6" w:rsidRDefault="006D05B6" w:rsidP="006D05B6">
            <w:pPr>
              <w:ind w:firstLine="0"/>
              <w:rPr>
                <w:lang w:eastAsia="es-CO"/>
              </w:rPr>
            </w:pPr>
            <w:r w:rsidRPr="000A0069">
              <w:t xml:space="preserve">Senderismo, </w:t>
            </w:r>
            <w:proofErr w:type="spellStart"/>
            <w:r w:rsidRPr="000A0069">
              <w:t>ciclomontañismo</w:t>
            </w:r>
            <w:proofErr w:type="spellEnd"/>
            <w:r w:rsidRPr="000A0069">
              <w:t>, rafting, escalada o actividades en altura.</w:t>
            </w:r>
          </w:p>
        </w:tc>
      </w:tr>
      <w:tr w:rsidR="006D05B6" w14:paraId="2AE92788" w14:textId="77777777" w:rsidTr="006D05B6">
        <w:trPr>
          <w:cnfStyle w:val="000000100000" w:firstRow="0" w:lastRow="0" w:firstColumn="0" w:lastColumn="0" w:oddVBand="0" w:evenVBand="0" w:oddHBand="1" w:evenHBand="0" w:firstRowFirstColumn="0" w:firstRowLastColumn="0" w:lastRowFirstColumn="0" w:lastRowLastColumn="0"/>
        </w:trPr>
        <w:tc>
          <w:tcPr>
            <w:tcW w:w="3320" w:type="dxa"/>
          </w:tcPr>
          <w:p w14:paraId="35FB44C6" w14:textId="16E7F126" w:rsidR="006D05B6" w:rsidRPr="006D05B6" w:rsidRDefault="006D05B6" w:rsidP="006D05B6">
            <w:pPr>
              <w:ind w:firstLine="0"/>
              <w:rPr>
                <w:b/>
                <w:bCs/>
                <w:lang w:eastAsia="es-CO"/>
              </w:rPr>
            </w:pPr>
            <w:r w:rsidRPr="006D05B6">
              <w:rPr>
                <w:b/>
                <w:bCs/>
              </w:rPr>
              <w:t>Educativa o interpretativa</w:t>
            </w:r>
          </w:p>
        </w:tc>
        <w:tc>
          <w:tcPr>
            <w:tcW w:w="3321" w:type="dxa"/>
          </w:tcPr>
          <w:p w14:paraId="038A344E" w14:textId="5B1B09F5" w:rsidR="006D05B6" w:rsidRDefault="006D05B6" w:rsidP="006D05B6">
            <w:pPr>
              <w:ind w:firstLine="0"/>
              <w:rPr>
                <w:lang w:eastAsia="es-CO"/>
              </w:rPr>
            </w:pPr>
            <w:r w:rsidRPr="000A0069">
              <w:t>Favorece el aprendizaje sobre el territorio, la naturaleza, la cultura o la historia.</w:t>
            </w:r>
          </w:p>
        </w:tc>
        <w:tc>
          <w:tcPr>
            <w:tcW w:w="3321" w:type="dxa"/>
          </w:tcPr>
          <w:p w14:paraId="680535AD" w14:textId="3759DCF6" w:rsidR="006D05B6" w:rsidRDefault="006D05B6" w:rsidP="006D05B6">
            <w:pPr>
              <w:ind w:firstLine="0"/>
              <w:rPr>
                <w:lang w:eastAsia="es-CO"/>
              </w:rPr>
            </w:pPr>
            <w:r w:rsidRPr="000A0069">
              <w:t>Charlas interpretativas, recorridos guiados, visitas pedagógicas o experiencias comunitarias.</w:t>
            </w:r>
          </w:p>
        </w:tc>
      </w:tr>
    </w:tbl>
    <w:p w14:paraId="7CC1ECF6" w14:textId="77777777" w:rsidR="00247172" w:rsidRDefault="00247172" w:rsidP="00247172">
      <w:pPr>
        <w:ind w:firstLine="0"/>
        <w:rPr>
          <w:lang w:eastAsia="es-CO"/>
        </w:rPr>
      </w:pPr>
    </w:p>
    <w:p w14:paraId="1763DE2A" w14:textId="77777777" w:rsidR="00247172" w:rsidRDefault="00247172" w:rsidP="00247172">
      <w:pPr>
        <w:ind w:firstLine="0"/>
        <w:rPr>
          <w:lang w:eastAsia="es-CO"/>
        </w:rPr>
      </w:pPr>
    </w:p>
    <w:p w14:paraId="621BA72B" w14:textId="36AC9F31" w:rsidR="00247172" w:rsidRPr="00247172" w:rsidRDefault="00247172" w:rsidP="00247172">
      <w:pPr>
        <w:pStyle w:val="Prrafodelista"/>
        <w:numPr>
          <w:ilvl w:val="0"/>
          <w:numId w:val="29"/>
        </w:numPr>
        <w:rPr>
          <w:b/>
          <w:bCs/>
          <w:lang w:eastAsia="es-CO"/>
        </w:rPr>
      </w:pPr>
      <w:r w:rsidRPr="00247172">
        <w:rPr>
          <w:b/>
          <w:bCs/>
          <w:lang w:eastAsia="es-CO"/>
        </w:rPr>
        <w:lastRenderedPageBreak/>
        <w:t>Servicios complementarios</w:t>
      </w:r>
    </w:p>
    <w:p w14:paraId="5EAA8055" w14:textId="20431BA2" w:rsidR="00247172" w:rsidRDefault="00247172" w:rsidP="00247172">
      <w:pPr>
        <w:rPr>
          <w:lang w:eastAsia="es-CO"/>
        </w:rPr>
      </w:pPr>
      <w:r>
        <w:rPr>
          <w:lang w:eastAsia="es-CO"/>
        </w:rPr>
        <w:t>Los servicios complementarios son aquellos que apoyan la experiencia turística y facilitan que el visitante pueda disfrutar el recorrido en mejores condiciones. Aunque no siempre constituyen el atractivo principal, sí influyen en la calidad del servicio, la comodidad, la seguridad y la satisfacción del turista.</w:t>
      </w:r>
    </w:p>
    <w:p w14:paraId="4E0A22EE" w14:textId="77777777" w:rsidR="00247172" w:rsidRDefault="00247172" w:rsidP="00247172">
      <w:pPr>
        <w:rPr>
          <w:lang w:eastAsia="es-CO"/>
        </w:rPr>
      </w:pPr>
      <w:r>
        <w:rPr>
          <w:lang w:eastAsia="es-CO"/>
        </w:rPr>
        <w:t>Entre estos servicios se encuentran el transporte, la alimentación, el alojamiento, la guianza, la asistencia médica, los seguros, la venta de entradas, el alquiler de equipos, los puntos de información, la señalización, la conectividad, los baños, las zonas de descanso y otros apoyos necesarios según el tipo de actividad. Por ejemplo, en una caminata ecológica pueden requerirse transporte, guía, hidratación, seguro, botiquín, permisos de ingreso y recomendaciones de vestuario. En una ruta gastronómica pueden necesitarse reservas, información sobre alergias alimentarias, medios de pago y tiempos de desplazamiento.</w:t>
      </w:r>
    </w:p>
    <w:p w14:paraId="50A3A785" w14:textId="4987DC95" w:rsidR="00247172" w:rsidRDefault="00247172" w:rsidP="00247172">
      <w:pPr>
        <w:rPr>
          <w:lang w:eastAsia="es-CO"/>
        </w:rPr>
      </w:pPr>
      <w:r>
        <w:rPr>
          <w:lang w:eastAsia="es-CO"/>
        </w:rPr>
        <w:t>Al informar sobre servicios complementarios, se debe verificar que la información sea clara, actualizada y coherente con lo ofrecido. También es necesario indicar si algún servicio tiene costo adicional, requiere reserva previa, depende del clima, tiene restricciones de edad, exige condiciones físicas específicas o cuenta con condiciones de accesibilidad para personas con discapacidad.</w:t>
      </w:r>
    </w:p>
    <w:p w14:paraId="315E7E3F" w14:textId="77777777" w:rsidR="00247172" w:rsidRDefault="00247172" w:rsidP="00247172">
      <w:pPr>
        <w:rPr>
          <w:lang w:eastAsia="es-CO"/>
        </w:rPr>
      </w:pPr>
      <w:r>
        <w:rPr>
          <w:lang w:eastAsia="es-CO"/>
        </w:rPr>
        <w:t>Un buen itinerario no solo organiza lugares y horarios; también integra actividades, servicios complementarios, recomendaciones y condiciones del destino para orientar al visitante y verificar que la experiencia corresponda con lo solicitado.</w:t>
      </w:r>
    </w:p>
    <w:p w14:paraId="111E0411" w14:textId="77777777" w:rsidR="00247172" w:rsidRDefault="00247172" w:rsidP="00247172">
      <w:pPr>
        <w:rPr>
          <w:lang w:eastAsia="es-CO"/>
        </w:rPr>
      </w:pPr>
    </w:p>
    <w:p w14:paraId="66829A40" w14:textId="478EB719" w:rsidR="006D05B6" w:rsidRPr="006D05B6" w:rsidRDefault="00247172" w:rsidP="00247172">
      <w:pPr>
        <w:rPr>
          <w:lang w:eastAsia="es-CO"/>
        </w:rPr>
      </w:pPr>
      <w:r>
        <w:rPr>
          <w:lang w:eastAsia="es-CO"/>
        </w:rPr>
        <w:lastRenderedPageBreak/>
        <w:t>En síntesis, los itinerarios, las actividades turísticas y los servicios complementarios permiten transformar la información del destino en una experiencia organizada para el visitante. Cuando estos elementos se presentan de forma clara, se facilita la orientación, se reducen dudas, se previenen riesgos y se fortalece la calidad del servicio turístico.</w:t>
      </w:r>
    </w:p>
    <w:p w14:paraId="1B197217" w14:textId="77777777" w:rsidR="00247172" w:rsidRDefault="00247172" w:rsidP="00247172">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378F260" w14:textId="77777777" w:rsidR="00247172" w:rsidRDefault="00247172" w:rsidP="00247172">
      <w:pPr>
        <w:rPr>
          <w:lang w:eastAsia="es-CO"/>
        </w:rPr>
      </w:pPr>
    </w:p>
    <w:p w14:paraId="2B57FA51" w14:textId="0E8BB5C1" w:rsidR="00247172" w:rsidRDefault="00247172" w:rsidP="00247172">
      <w:pPr>
        <w:pStyle w:val="Titulosgenerales"/>
      </w:pPr>
      <w:bookmarkStart w:id="3" w:name="_Toc243316380"/>
      <w:r>
        <w:lastRenderedPageBreak/>
        <w:t>Documentación, asistencia y normativa para la prestación del servicio turístico</w:t>
      </w:r>
      <w:bookmarkEnd w:id="3"/>
    </w:p>
    <w:p w14:paraId="5DB76A57" w14:textId="1DA5478E" w:rsidR="00247172" w:rsidRPr="00247172" w:rsidRDefault="00247172" w:rsidP="00247172">
      <w:pPr>
        <w:rPr>
          <w:lang w:val="es-419" w:eastAsia="es-CO"/>
        </w:rPr>
      </w:pPr>
      <w:r w:rsidRPr="00247172">
        <w:rPr>
          <w:lang w:val="es-419" w:eastAsia="es-CO"/>
        </w:rPr>
        <w:t>La prestación del servicio turístico requiere información clara, documentos organizados y orientaciones que permitan actuar de manera responsable antes, durante y después de una actividad. Por ello, no basta con conocer los atractivos o diseñar un itinerario; también es necesario identificar qué documentos se requieren, qué información se debe recolectar, cómo se informa al visitante sobre posibles riesgos y qué normas orientan la actividad turística.</w:t>
      </w:r>
    </w:p>
    <w:p w14:paraId="40A94BE0" w14:textId="68B6DCEA" w:rsidR="00247172" w:rsidRPr="00247172" w:rsidRDefault="00247172" w:rsidP="00247172">
      <w:pPr>
        <w:rPr>
          <w:lang w:val="es-419" w:eastAsia="es-CO"/>
        </w:rPr>
      </w:pPr>
      <w:r w:rsidRPr="00247172">
        <w:rPr>
          <w:lang w:val="es-419" w:eastAsia="es-CO"/>
        </w:rPr>
        <w:t>Estos elementos permiten fortalecer la seguridad, la organización y la calidad del servicio. Además, facilitan la atención de situaciones imprevistas, la protección de la información del visitante y la verificación de que el servicio ofrecido corresponda con la solicitud realizada por el cliente.</w:t>
      </w:r>
    </w:p>
    <w:p w14:paraId="39D0A26C" w14:textId="77777777" w:rsidR="00247172" w:rsidRPr="00247172" w:rsidRDefault="00247172" w:rsidP="00247172">
      <w:pPr>
        <w:pStyle w:val="Prrafodelista"/>
        <w:numPr>
          <w:ilvl w:val="0"/>
          <w:numId w:val="29"/>
        </w:numPr>
        <w:rPr>
          <w:b/>
          <w:bCs/>
          <w:lang w:val="es-419" w:eastAsia="es-CO"/>
        </w:rPr>
      </w:pPr>
      <w:r w:rsidRPr="00247172">
        <w:rPr>
          <w:b/>
          <w:bCs/>
          <w:lang w:val="es-419" w:eastAsia="es-CO"/>
        </w:rPr>
        <w:t>Documentación turística</w:t>
      </w:r>
    </w:p>
    <w:p w14:paraId="0DC2C86F" w14:textId="77DDBF5A" w:rsidR="00247172" w:rsidRPr="00247172" w:rsidRDefault="00247172" w:rsidP="00247172">
      <w:pPr>
        <w:rPr>
          <w:lang w:val="es-419" w:eastAsia="es-CO"/>
        </w:rPr>
      </w:pPr>
      <w:r w:rsidRPr="00247172">
        <w:rPr>
          <w:lang w:val="es-419" w:eastAsia="es-CO"/>
        </w:rPr>
        <w:t>La documentación turística corresponde al conjunto de registros, formatos, autorizaciones, soportes e información organizada que se utiliza para planear, prestar, verificar y mejorar un servicio turístico. Estos documentos permiten dejar evidencia de la actividad desarrollada, orientar al visitante, prevenir riesgos y facilitar la toma de decisiones durante la prestación del servicio.</w:t>
      </w:r>
    </w:p>
    <w:p w14:paraId="2133E83A" w14:textId="1102C5FA" w:rsidR="00247172" w:rsidRPr="00247172" w:rsidRDefault="00247172" w:rsidP="00247172">
      <w:pPr>
        <w:rPr>
          <w:lang w:val="es-419" w:eastAsia="es-CO"/>
        </w:rPr>
      </w:pPr>
      <w:r w:rsidRPr="00247172">
        <w:rPr>
          <w:lang w:val="es-419" w:eastAsia="es-CO"/>
        </w:rPr>
        <w:t xml:space="preserve">En una experiencia turística, la documentación puede incluir reservas, itinerarios, listas de participantes, fichas de inscripción, autorizaciones, registros de asistencia, pólizas o seguros, comprobantes de pago, permisos de ingreso, formatos de consentimiento informado, encuestas de satisfacción, reportes de novedades y </w:t>
      </w:r>
      <w:r w:rsidRPr="00247172">
        <w:rPr>
          <w:lang w:val="es-419" w:eastAsia="es-CO"/>
        </w:rPr>
        <w:lastRenderedPageBreak/>
        <w:t>registros de incidentes. No todos los documentos aplican en todos los casos; su uso depende del tipo de actividad, el destino, el prestador del servicio, la normativa aplicable y las características de los visitantes.</w:t>
      </w:r>
    </w:p>
    <w:p w14:paraId="09CC57E6" w14:textId="5F60BFA7" w:rsidR="00247172" w:rsidRDefault="00247172" w:rsidP="00247172">
      <w:pPr>
        <w:rPr>
          <w:lang w:val="es-419" w:eastAsia="es-CO"/>
        </w:rPr>
      </w:pPr>
      <w:r w:rsidRPr="00247172">
        <w:rPr>
          <w:lang w:val="es-419" w:eastAsia="es-CO"/>
        </w:rPr>
        <w:t>La documentación debe ser clara, actualizada, verificable y pertinente. También debe manejarse con responsabilidad, especialmente cuando contiene datos personales, información de contacto, condiciones de salud, restricciones alimentarias, datos de emergencia o información relacionada con niños, niñas, adolescentes, personas mayores o personas con discapacidad.</w:t>
      </w:r>
    </w:p>
    <w:p w14:paraId="4FD4E829" w14:textId="65B9B6D1" w:rsidR="00247172" w:rsidRDefault="00247172" w:rsidP="00247172">
      <w:pPr>
        <w:pStyle w:val="Tabla"/>
        <w:rPr>
          <w:lang w:val="es-419" w:eastAsia="es-CO"/>
        </w:rPr>
      </w:pPr>
      <w:r w:rsidRPr="00247172">
        <w:rPr>
          <w:lang w:val="es-419" w:eastAsia="es-CO"/>
        </w:rPr>
        <w:t>Documentos de apoyo en la prestación del servicio turístico</w:t>
      </w:r>
    </w:p>
    <w:tbl>
      <w:tblPr>
        <w:tblStyle w:val="SENA"/>
        <w:tblW w:w="0" w:type="auto"/>
        <w:tblLook w:val="04A0" w:firstRow="1" w:lastRow="0" w:firstColumn="1" w:lastColumn="0" w:noHBand="0" w:noVBand="1"/>
      </w:tblPr>
      <w:tblGrid>
        <w:gridCol w:w="4981"/>
        <w:gridCol w:w="4981"/>
      </w:tblGrid>
      <w:tr w:rsidR="00247172" w14:paraId="15CEF704" w14:textId="77777777" w:rsidTr="00247172">
        <w:trPr>
          <w:cnfStyle w:val="100000000000" w:firstRow="1" w:lastRow="0" w:firstColumn="0" w:lastColumn="0" w:oddVBand="0" w:evenVBand="0" w:oddHBand="0" w:evenHBand="0" w:firstRowFirstColumn="0" w:firstRowLastColumn="0" w:lastRowFirstColumn="0" w:lastRowLastColumn="0"/>
          <w:tblHeader/>
        </w:trPr>
        <w:tc>
          <w:tcPr>
            <w:tcW w:w="4981" w:type="dxa"/>
          </w:tcPr>
          <w:p w14:paraId="5125D2F2" w14:textId="6566EF72" w:rsidR="00247172" w:rsidRDefault="00247172" w:rsidP="00247172">
            <w:pPr>
              <w:ind w:firstLine="0"/>
              <w:rPr>
                <w:lang w:val="es-419" w:eastAsia="es-CO"/>
              </w:rPr>
            </w:pPr>
            <w:r w:rsidRPr="00BD4F06">
              <w:t>Documento o registro</w:t>
            </w:r>
          </w:p>
        </w:tc>
        <w:tc>
          <w:tcPr>
            <w:tcW w:w="4981" w:type="dxa"/>
          </w:tcPr>
          <w:p w14:paraId="331A5F83" w14:textId="38FCDD3A" w:rsidR="00247172" w:rsidRDefault="00247172" w:rsidP="00247172">
            <w:pPr>
              <w:ind w:firstLine="0"/>
              <w:rPr>
                <w:lang w:val="es-419" w:eastAsia="es-CO"/>
              </w:rPr>
            </w:pPr>
            <w:r w:rsidRPr="00BD4F06">
              <w:t>Utilidad en el servicio turístico</w:t>
            </w:r>
          </w:p>
        </w:tc>
      </w:tr>
      <w:tr w:rsidR="00247172" w14:paraId="10251FAE"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3FE70070" w14:textId="57BFDABA" w:rsidR="00247172" w:rsidRPr="00247172" w:rsidRDefault="00247172" w:rsidP="00247172">
            <w:pPr>
              <w:ind w:firstLine="0"/>
              <w:rPr>
                <w:b/>
                <w:bCs/>
                <w:lang w:val="es-419" w:eastAsia="es-CO"/>
              </w:rPr>
            </w:pPr>
            <w:r w:rsidRPr="00247172">
              <w:rPr>
                <w:b/>
                <w:bCs/>
              </w:rPr>
              <w:t>Itinerario</w:t>
            </w:r>
          </w:p>
        </w:tc>
        <w:tc>
          <w:tcPr>
            <w:tcW w:w="4981" w:type="dxa"/>
          </w:tcPr>
          <w:p w14:paraId="1C089411" w14:textId="7636F78B" w:rsidR="00247172" w:rsidRDefault="00247172" w:rsidP="00247172">
            <w:pPr>
              <w:ind w:firstLine="0"/>
              <w:rPr>
                <w:lang w:val="es-419" w:eastAsia="es-CO"/>
              </w:rPr>
            </w:pPr>
            <w:r w:rsidRPr="00BD4F06">
              <w:t>Organiza horarios, atractivos, actividades, recomendaciones y servicios incluidos.</w:t>
            </w:r>
          </w:p>
        </w:tc>
      </w:tr>
      <w:tr w:rsidR="00247172" w14:paraId="39E2F1C6" w14:textId="77777777" w:rsidTr="00247172">
        <w:tc>
          <w:tcPr>
            <w:tcW w:w="4981" w:type="dxa"/>
          </w:tcPr>
          <w:p w14:paraId="7B3CFEF8" w14:textId="35C397DE" w:rsidR="00247172" w:rsidRPr="00247172" w:rsidRDefault="00247172" w:rsidP="00247172">
            <w:pPr>
              <w:ind w:firstLine="0"/>
              <w:rPr>
                <w:b/>
                <w:bCs/>
                <w:lang w:val="es-419" w:eastAsia="es-CO"/>
              </w:rPr>
            </w:pPr>
            <w:r w:rsidRPr="00247172">
              <w:rPr>
                <w:b/>
                <w:bCs/>
              </w:rPr>
              <w:t>Lista de participantes</w:t>
            </w:r>
          </w:p>
        </w:tc>
        <w:tc>
          <w:tcPr>
            <w:tcW w:w="4981" w:type="dxa"/>
          </w:tcPr>
          <w:p w14:paraId="6E0E691A" w14:textId="2BA5E99B" w:rsidR="00247172" w:rsidRDefault="00247172" w:rsidP="00247172">
            <w:pPr>
              <w:ind w:firstLine="0"/>
              <w:rPr>
                <w:lang w:val="es-419" w:eastAsia="es-CO"/>
              </w:rPr>
            </w:pPr>
            <w:r w:rsidRPr="00BD4F06">
              <w:t>Permite identificar a las personas que hacen parte de la actividad y facilitar el control del grupo.</w:t>
            </w:r>
          </w:p>
        </w:tc>
      </w:tr>
      <w:tr w:rsidR="00247172" w14:paraId="0E0E876B"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5261FEFD" w14:textId="16FF9D80" w:rsidR="00247172" w:rsidRPr="00247172" w:rsidRDefault="00247172" w:rsidP="00247172">
            <w:pPr>
              <w:ind w:firstLine="0"/>
              <w:rPr>
                <w:b/>
                <w:bCs/>
                <w:lang w:val="es-419" w:eastAsia="es-CO"/>
              </w:rPr>
            </w:pPr>
            <w:r w:rsidRPr="00247172">
              <w:rPr>
                <w:b/>
                <w:bCs/>
              </w:rPr>
              <w:t>Ficha de inscripción o caracterización</w:t>
            </w:r>
          </w:p>
        </w:tc>
        <w:tc>
          <w:tcPr>
            <w:tcW w:w="4981" w:type="dxa"/>
          </w:tcPr>
          <w:p w14:paraId="14800362" w14:textId="674A0832" w:rsidR="00247172" w:rsidRDefault="00247172" w:rsidP="00247172">
            <w:pPr>
              <w:ind w:firstLine="0"/>
              <w:rPr>
                <w:lang w:val="es-419" w:eastAsia="es-CO"/>
              </w:rPr>
            </w:pPr>
            <w:r w:rsidRPr="00BD4F06">
              <w:t>Recoge información básica del visitante, datos de contacto y necesidades específicas para orientar mejor la atención.</w:t>
            </w:r>
          </w:p>
        </w:tc>
      </w:tr>
      <w:tr w:rsidR="00247172" w14:paraId="45610215" w14:textId="77777777" w:rsidTr="00247172">
        <w:tc>
          <w:tcPr>
            <w:tcW w:w="4981" w:type="dxa"/>
          </w:tcPr>
          <w:p w14:paraId="5E6DCBEA" w14:textId="1E29580F" w:rsidR="00247172" w:rsidRPr="00247172" w:rsidRDefault="00247172" w:rsidP="00247172">
            <w:pPr>
              <w:ind w:firstLine="0"/>
              <w:rPr>
                <w:b/>
                <w:bCs/>
                <w:lang w:val="es-419" w:eastAsia="es-CO"/>
              </w:rPr>
            </w:pPr>
            <w:r w:rsidRPr="00247172">
              <w:rPr>
                <w:b/>
                <w:bCs/>
              </w:rPr>
              <w:t>Autorizaciones o permisos</w:t>
            </w:r>
          </w:p>
        </w:tc>
        <w:tc>
          <w:tcPr>
            <w:tcW w:w="4981" w:type="dxa"/>
          </w:tcPr>
          <w:p w14:paraId="3534CB1E" w14:textId="3323EE86" w:rsidR="00247172" w:rsidRDefault="00247172" w:rsidP="00247172">
            <w:pPr>
              <w:ind w:firstLine="0"/>
              <w:rPr>
                <w:lang w:val="es-419" w:eastAsia="es-CO"/>
              </w:rPr>
            </w:pPr>
            <w:r w:rsidRPr="00BD4F06">
              <w:t xml:space="preserve">Soportan el ingreso a ciertos lugares, la participación en actividades o el </w:t>
            </w:r>
            <w:r w:rsidRPr="00BD4F06">
              <w:lastRenderedPageBreak/>
              <w:t>cumplimiento de condiciones establecidas por el prestador.</w:t>
            </w:r>
          </w:p>
        </w:tc>
      </w:tr>
      <w:tr w:rsidR="00247172" w14:paraId="3F3ECFB1"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3599C4B5" w14:textId="04825191" w:rsidR="00247172" w:rsidRPr="00247172" w:rsidRDefault="00247172" w:rsidP="00247172">
            <w:pPr>
              <w:ind w:firstLine="0"/>
              <w:rPr>
                <w:b/>
                <w:bCs/>
                <w:lang w:val="es-419" w:eastAsia="es-CO"/>
              </w:rPr>
            </w:pPr>
            <w:r w:rsidRPr="00247172">
              <w:rPr>
                <w:b/>
                <w:bCs/>
              </w:rPr>
              <w:lastRenderedPageBreak/>
              <w:t>Consentimiento informado de riesgos</w:t>
            </w:r>
          </w:p>
        </w:tc>
        <w:tc>
          <w:tcPr>
            <w:tcW w:w="4981" w:type="dxa"/>
          </w:tcPr>
          <w:p w14:paraId="671C2EDD" w14:textId="167FD4B6" w:rsidR="00247172" w:rsidRDefault="00247172" w:rsidP="00247172">
            <w:pPr>
              <w:ind w:firstLine="0"/>
              <w:rPr>
                <w:lang w:val="es-419" w:eastAsia="es-CO"/>
              </w:rPr>
            </w:pPr>
            <w:r w:rsidRPr="00BD4F06">
              <w:t>Informa al visitante sobre las características, condiciones y posibles riesgos de una actividad antes de participar.</w:t>
            </w:r>
          </w:p>
        </w:tc>
      </w:tr>
      <w:tr w:rsidR="00247172" w14:paraId="6047B99C" w14:textId="77777777" w:rsidTr="00247172">
        <w:tc>
          <w:tcPr>
            <w:tcW w:w="4981" w:type="dxa"/>
          </w:tcPr>
          <w:p w14:paraId="63C3B134" w14:textId="411003F6" w:rsidR="00247172" w:rsidRPr="00247172" w:rsidRDefault="00247172" w:rsidP="00247172">
            <w:pPr>
              <w:ind w:firstLine="0"/>
              <w:rPr>
                <w:b/>
                <w:bCs/>
                <w:lang w:val="es-419" w:eastAsia="es-CO"/>
              </w:rPr>
            </w:pPr>
            <w:r w:rsidRPr="00247172">
              <w:rPr>
                <w:b/>
                <w:bCs/>
              </w:rPr>
              <w:t>Registro de novedades o incidentes</w:t>
            </w:r>
          </w:p>
        </w:tc>
        <w:tc>
          <w:tcPr>
            <w:tcW w:w="4981" w:type="dxa"/>
          </w:tcPr>
          <w:p w14:paraId="6571F819" w14:textId="1E74D6E6" w:rsidR="00247172" w:rsidRDefault="00247172" w:rsidP="00247172">
            <w:pPr>
              <w:ind w:firstLine="0"/>
              <w:rPr>
                <w:lang w:val="es-419" w:eastAsia="es-CO"/>
              </w:rPr>
            </w:pPr>
            <w:r w:rsidRPr="00BD4F06">
              <w:t>Permite documentar situaciones ocurridas durante la prestación del servicio para realizar seguimiento.</w:t>
            </w:r>
          </w:p>
        </w:tc>
      </w:tr>
      <w:tr w:rsidR="00247172" w14:paraId="1AE467BC" w14:textId="77777777" w:rsidTr="00247172">
        <w:trPr>
          <w:cnfStyle w:val="000000100000" w:firstRow="0" w:lastRow="0" w:firstColumn="0" w:lastColumn="0" w:oddVBand="0" w:evenVBand="0" w:oddHBand="1" w:evenHBand="0" w:firstRowFirstColumn="0" w:firstRowLastColumn="0" w:lastRowFirstColumn="0" w:lastRowLastColumn="0"/>
        </w:trPr>
        <w:tc>
          <w:tcPr>
            <w:tcW w:w="4981" w:type="dxa"/>
          </w:tcPr>
          <w:p w14:paraId="3AA89068" w14:textId="036509EE" w:rsidR="00247172" w:rsidRPr="00247172" w:rsidRDefault="00247172" w:rsidP="00247172">
            <w:pPr>
              <w:ind w:firstLine="0"/>
              <w:rPr>
                <w:b/>
                <w:bCs/>
                <w:lang w:val="es-419" w:eastAsia="es-CO"/>
              </w:rPr>
            </w:pPr>
            <w:r w:rsidRPr="00247172">
              <w:rPr>
                <w:b/>
                <w:bCs/>
              </w:rPr>
              <w:t>Encuesta de satisfacción</w:t>
            </w:r>
          </w:p>
        </w:tc>
        <w:tc>
          <w:tcPr>
            <w:tcW w:w="4981" w:type="dxa"/>
          </w:tcPr>
          <w:p w14:paraId="6FB8AD7C" w14:textId="563A90CE" w:rsidR="00247172" w:rsidRDefault="00247172" w:rsidP="00247172">
            <w:pPr>
              <w:ind w:firstLine="0"/>
              <w:rPr>
                <w:lang w:val="es-419" w:eastAsia="es-CO"/>
              </w:rPr>
            </w:pPr>
            <w:r w:rsidRPr="00BD4F06">
              <w:t>Recoge la percepción del visitante sobre la experiencia y facilita la identificación de oportunidades de mejora.</w:t>
            </w:r>
          </w:p>
        </w:tc>
      </w:tr>
    </w:tbl>
    <w:p w14:paraId="13D62856" w14:textId="77777777" w:rsidR="00106F24" w:rsidRDefault="00106F24" w:rsidP="00106F24">
      <w:pPr>
        <w:pStyle w:val="Prrafodelista"/>
        <w:ind w:firstLine="0"/>
        <w:rPr>
          <w:b/>
          <w:bCs/>
          <w:lang w:val="es-419" w:eastAsia="es-CO"/>
        </w:rPr>
      </w:pPr>
    </w:p>
    <w:p w14:paraId="3A958711" w14:textId="2A3D7C4C" w:rsidR="00AA4FD4" w:rsidRPr="00AA4FD4" w:rsidRDefault="00AA4FD4" w:rsidP="00AA4FD4">
      <w:pPr>
        <w:pStyle w:val="Prrafodelista"/>
        <w:numPr>
          <w:ilvl w:val="0"/>
          <w:numId w:val="29"/>
        </w:numPr>
        <w:rPr>
          <w:b/>
          <w:bCs/>
          <w:lang w:val="es-419" w:eastAsia="es-CO"/>
        </w:rPr>
      </w:pPr>
      <w:r w:rsidRPr="00AA4FD4">
        <w:rPr>
          <w:b/>
          <w:bCs/>
          <w:lang w:val="es-419" w:eastAsia="es-CO"/>
        </w:rPr>
        <w:t>Asistencia médica</w:t>
      </w:r>
    </w:p>
    <w:p w14:paraId="156B6D7F" w14:textId="77777777" w:rsidR="00AA4FD4" w:rsidRPr="00AA4FD4" w:rsidRDefault="00AA4FD4" w:rsidP="00AA4FD4">
      <w:pPr>
        <w:rPr>
          <w:lang w:val="es-419" w:eastAsia="es-CO"/>
        </w:rPr>
      </w:pPr>
      <w:r w:rsidRPr="00AA4FD4">
        <w:rPr>
          <w:lang w:val="es-419" w:eastAsia="es-CO"/>
        </w:rPr>
        <w:t>La asistencia médica en turismo se relaciona con las orientaciones, servicios y acciones de apoyo que pueden requerirse cuando una persona visitante presenta una emergencia, accidente, enfermedad o situación inesperada durante una actividad turística. Su propósito no es reemplazar la atención del personal de salud, sino facilitar una respuesta oportuna, organizada y responsable.</w:t>
      </w:r>
    </w:p>
    <w:p w14:paraId="55545E34" w14:textId="77777777" w:rsidR="00AA4FD4" w:rsidRPr="00AA4FD4" w:rsidRDefault="00AA4FD4" w:rsidP="00AA4FD4">
      <w:pPr>
        <w:ind w:firstLine="0"/>
        <w:rPr>
          <w:lang w:val="es-419" w:eastAsia="es-CO"/>
        </w:rPr>
      </w:pPr>
    </w:p>
    <w:p w14:paraId="6CDAD725" w14:textId="196D5794" w:rsidR="00AA4FD4" w:rsidRPr="00AA4FD4" w:rsidRDefault="00AA4FD4" w:rsidP="00AA4FD4">
      <w:pPr>
        <w:rPr>
          <w:lang w:val="es-419" w:eastAsia="es-CO"/>
        </w:rPr>
      </w:pPr>
      <w:r w:rsidRPr="00AA4FD4">
        <w:rPr>
          <w:lang w:val="es-419" w:eastAsia="es-CO"/>
        </w:rPr>
        <w:lastRenderedPageBreak/>
        <w:t>En la prestación del servicio, es importante informar al visitante sobre los canales de apoyo disponibles, los contactos de emergencia, los centros de atención cercanos, la existencia de seguros o asistencia al viajero, y las recomendaciones básicas para prevenir situaciones de riesgo. Esta información debe ser clara desde el inicio, especialmente en actividades con desplazamientos, caminatas, recorridos rurales, turismo de aventura, actividades acuáticas, visitas a zonas de difícil acceso o experiencias con exigencia física.</w:t>
      </w:r>
    </w:p>
    <w:p w14:paraId="4E9D20AA" w14:textId="227CA49F" w:rsidR="00247172" w:rsidRDefault="00AA4FD4" w:rsidP="00AA4FD4">
      <w:pPr>
        <w:rPr>
          <w:lang w:val="es-419" w:eastAsia="es-CO"/>
        </w:rPr>
      </w:pPr>
      <w:r w:rsidRPr="00AA4FD4">
        <w:rPr>
          <w:lang w:val="es-419" w:eastAsia="es-CO"/>
        </w:rPr>
        <w:t>La asistencia médica puede requerir diferentes tipos de apoyo, según la situación presentada:</w:t>
      </w:r>
    </w:p>
    <w:p w14:paraId="0255E0C7"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Orientación preventiva</w:t>
      </w:r>
    </w:p>
    <w:p w14:paraId="7E7645D9" w14:textId="2651A5AC" w:rsidR="00AA4FD4" w:rsidRPr="00AA4FD4" w:rsidRDefault="00AA4FD4" w:rsidP="00AA4FD4">
      <w:pPr>
        <w:rPr>
          <w:lang w:val="es-419" w:eastAsia="es-CO"/>
        </w:rPr>
      </w:pPr>
      <w:r w:rsidRPr="00AA4FD4">
        <w:rPr>
          <w:lang w:val="es-419" w:eastAsia="es-CO"/>
        </w:rPr>
        <w:t>Consiste en informar antes de la actividad sobre recomendaciones de salud, hidratación, clima, vestuario, nivel de dificultad, restricciones y elementos personales necesarios.</w:t>
      </w:r>
    </w:p>
    <w:p w14:paraId="1A629177"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Atención inicial de emergencia</w:t>
      </w:r>
    </w:p>
    <w:p w14:paraId="0819E931" w14:textId="4AE80A2A" w:rsidR="00AA4FD4" w:rsidRPr="00AA4FD4" w:rsidRDefault="00AA4FD4" w:rsidP="00AA4FD4">
      <w:pPr>
        <w:rPr>
          <w:lang w:val="es-419" w:eastAsia="es-CO"/>
        </w:rPr>
      </w:pPr>
      <w:r w:rsidRPr="00AA4FD4">
        <w:rPr>
          <w:lang w:val="es-419" w:eastAsia="es-CO"/>
        </w:rPr>
        <w:t>Corresponde a la activación de protocolos básicos ante accidentes, caídas, desmayos, alergias, golpes de calor, crisis respiratorias u otras situaciones que puedan presentarse durante el recorrido.</w:t>
      </w:r>
    </w:p>
    <w:p w14:paraId="6513B9F1"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Comunicación con servicios de salud</w:t>
      </w:r>
    </w:p>
    <w:p w14:paraId="40D134C8" w14:textId="77777777" w:rsidR="00AA4FD4" w:rsidRPr="00AA4FD4" w:rsidRDefault="00AA4FD4" w:rsidP="00AA4FD4">
      <w:pPr>
        <w:rPr>
          <w:lang w:val="es-419" w:eastAsia="es-CO"/>
        </w:rPr>
      </w:pPr>
      <w:r w:rsidRPr="00AA4FD4">
        <w:rPr>
          <w:lang w:val="es-419" w:eastAsia="es-CO"/>
        </w:rPr>
        <w:t>Implica contactar líneas de emergencia, centros médicos, aseguradoras, familiares o personas responsables, según la gravedad del caso.</w:t>
      </w:r>
    </w:p>
    <w:p w14:paraId="2504311D" w14:textId="77777777" w:rsidR="00AA4FD4" w:rsidRDefault="00AA4FD4" w:rsidP="00AA4FD4">
      <w:pPr>
        <w:ind w:firstLine="0"/>
        <w:rPr>
          <w:lang w:val="es-419" w:eastAsia="es-CO"/>
        </w:rPr>
      </w:pPr>
    </w:p>
    <w:p w14:paraId="305B6FCE" w14:textId="77777777" w:rsidR="00AA4FD4" w:rsidRDefault="00AA4FD4" w:rsidP="00AA4FD4">
      <w:pPr>
        <w:ind w:firstLine="0"/>
        <w:rPr>
          <w:lang w:val="es-419" w:eastAsia="es-CO"/>
        </w:rPr>
      </w:pPr>
    </w:p>
    <w:p w14:paraId="3CC05043" w14:textId="2CDCDEC8" w:rsidR="00AA4FD4" w:rsidRPr="00AA4FD4" w:rsidRDefault="00AA4FD4" w:rsidP="00AA4FD4">
      <w:pPr>
        <w:pStyle w:val="Prrafodelista"/>
        <w:numPr>
          <w:ilvl w:val="1"/>
          <w:numId w:val="31"/>
        </w:numPr>
        <w:rPr>
          <w:b/>
          <w:bCs/>
          <w:lang w:val="es-419" w:eastAsia="es-CO"/>
        </w:rPr>
      </w:pPr>
      <w:r w:rsidRPr="00AA4FD4">
        <w:rPr>
          <w:b/>
          <w:bCs/>
          <w:lang w:val="es-419" w:eastAsia="es-CO"/>
        </w:rPr>
        <w:lastRenderedPageBreak/>
        <w:t>Traslado o remisión</w:t>
      </w:r>
    </w:p>
    <w:p w14:paraId="0D59AF50" w14:textId="6D6CC9DE" w:rsidR="00AA4FD4" w:rsidRPr="00AA4FD4" w:rsidRDefault="00AA4FD4" w:rsidP="00AA4FD4">
      <w:pPr>
        <w:rPr>
          <w:lang w:val="es-419" w:eastAsia="es-CO"/>
        </w:rPr>
      </w:pPr>
      <w:r w:rsidRPr="00AA4FD4">
        <w:rPr>
          <w:lang w:val="es-419" w:eastAsia="es-CO"/>
        </w:rPr>
        <w:t>Se aplica cuando la situación requiere llevar a la persona afectada a un centro de atención o activar el apoyo correspondiente.</w:t>
      </w:r>
    </w:p>
    <w:p w14:paraId="44A754FF" w14:textId="77777777" w:rsidR="00AA4FD4" w:rsidRPr="00AA4FD4" w:rsidRDefault="00AA4FD4" w:rsidP="00AA4FD4">
      <w:pPr>
        <w:pStyle w:val="Prrafodelista"/>
        <w:numPr>
          <w:ilvl w:val="1"/>
          <w:numId w:val="31"/>
        </w:numPr>
        <w:rPr>
          <w:b/>
          <w:bCs/>
          <w:lang w:val="es-419" w:eastAsia="es-CO"/>
        </w:rPr>
      </w:pPr>
      <w:r w:rsidRPr="00AA4FD4">
        <w:rPr>
          <w:b/>
          <w:bCs/>
          <w:lang w:val="es-419" w:eastAsia="es-CO"/>
        </w:rPr>
        <w:t>Registro de la situación</w:t>
      </w:r>
    </w:p>
    <w:p w14:paraId="572EEEC7" w14:textId="627498AC" w:rsidR="00AA4FD4" w:rsidRDefault="00AA4FD4" w:rsidP="00AA4FD4">
      <w:pPr>
        <w:rPr>
          <w:lang w:val="es-419" w:eastAsia="es-CO"/>
        </w:rPr>
      </w:pPr>
      <w:r w:rsidRPr="00AA4FD4">
        <w:rPr>
          <w:lang w:val="es-419" w:eastAsia="es-CO"/>
        </w:rPr>
        <w:t>Permite documentar lo ocurrido, las acciones realizadas, las personas involucradas y las recomendaciones posteriores para hacer seguimiento y mejorar el servicio.</w:t>
      </w:r>
    </w:p>
    <w:p w14:paraId="08DBF2F0" w14:textId="3B397586" w:rsidR="004062B8" w:rsidRPr="004062B8" w:rsidRDefault="004062B8" w:rsidP="004062B8">
      <w:pPr>
        <w:rPr>
          <w:lang w:val="es-419" w:eastAsia="es-CO"/>
        </w:rPr>
      </w:pPr>
      <w:r w:rsidRPr="004062B8">
        <w:rPr>
          <w:lang w:val="es-419" w:eastAsia="es-CO"/>
        </w:rPr>
        <w:t>Ante una situación médica, el prestador del servicio turístico no realiza diagnósticos ni reemplaza al personal de salud. Su función consiste en orientar, prevenir, activar los canales de atención correspondientes y registrar la situación de manera responsable.</w:t>
      </w:r>
    </w:p>
    <w:p w14:paraId="79039E53" w14:textId="77777777" w:rsidR="004062B8" w:rsidRPr="004062B8" w:rsidRDefault="004062B8" w:rsidP="004062B8">
      <w:pPr>
        <w:pStyle w:val="Prrafodelista"/>
        <w:numPr>
          <w:ilvl w:val="0"/>
          <w:numId w:val="29"/>
        </w:numPr>
        <w:rPr>
          <w:b/>
          <w:bCs/>
          <w:lang w:val="es-419" w:eastAsia="es-CO"/>
        </w:rPr>
      </w:pPr>
      <w:r w:rsidRPr="004062B8">
        <w:rPr>
          <w:b/>
          <w:bCs/>
          <w:lang w:val="es-419" w:eastAsia="es-CO"/>
        </w:rPr>
        <w:t>Instrumentos de recolección de información</w:t>
      </w:r>
    </w:p>
    <w:p w14:paraId="4CB72452" w14:textId="1960FB24" w:rsidR="004062B8" w:rsidRPr="004062B8" w:rsidRDefault="004062B8" w:rsidP="004062B8">
      <w:pPr>
        <w:rPr>
          <w:lang w:val="es-419" w:eastAsia="es-CO"/>
        </w:rPr>
      </w:pPr>
      <w:r w:rsidRPr="004062B8">
        <w:rPr>
          <w:lang w:val="es-419" w:eastAsia="es-CO"/>
        </w:rPr>
        <w:t>Los instrumentos de recolección de información son herramientas que permiten obtener datos útiles sobre visitantes, servicios, destinos, actividades, necesidades, percepciones y niveles de satisfacción. En el sector turístico, estos instrumentos ayudan a planear mejor las actividades, orientar la atención, prevenir riesgos, evaluar el servicio y tomar decisiones de mejora.</w:t>
      </w:r>
    </w:p>
    <w:p w14:paraId="28F93CF3" w14:textId="77777777" w:rsidR="004062B8" w:rsidRPr="004062B8" w:rsidRDefault="004062B8" w:rsidP="004062B8">
      <w:pPr>
        <w:rPr>
          <w:lang w:val="es-419" w:eastAsia="es-CO"/>
        </w:rPr>
      </w:pPr>
      <w:r w:rsidRPr="004062B8">
        <w:rPr>
          <w:lang w:val="es-419" w:eastAsia="es-CO"/>
        </w:rPr>
        <w:t xml:space="preserve">Recolectar información no significa llenar formatos sin propósito. Cada instrumento debe responder a una necesidad concreta: conocer al visitante, identificar requerimientos especiales, verificar una reserva, evaluar una experiencia, registrar una novedad o analizar la calidad del servicio. Por ello, antes de aplicar cualquier </w:t>
      </w:r>
      <w:r w:rsidRPr="004062B8">
        <w:rPr>
          <w:lang w:val="es-419" w:eastAsia="es-CO"/>
        </w:rPr>
        <w:lastRenderedPageBreak/>
        <w:t>instrumento, debe definirse qué información se necesita, para qué se usará y cómo se protegerán los datos recolectados.</w:t>
      </w:r>
    </w:p>
    <w:p w14:paraId="06DE072C" w14:textId="7CA403F9" w:rsidR="00AA4FD4" w:rsidRDefault="004062B8" w:rsidP="004062B8">
      <w:pPr>
        <w:rPr>
          <w:lang w:val="es-419" w:eastAsia="es-CO"/>
        </w:rPr>
      </w:pPr>
      <w:r w:rsidRPr="004062B8">
        <w:rPr>
          <w:lang w:val="es-419" w:eastAsia="es-CO"/>
        </w:rPr>
        <w:t>Algunos instrumentos frecuentes en la prestación del servicio turístico se exponen en la tabla:</w:t>
      </w:r>
    </w:p>
    <w:p w14:paraId="6D009583" w14:textId="6F0D5EA8" w:rsidR="004062B8" w:rsidRDefault="004062B8" w:rsidP="004062B8">
      <w:pPr>
        <w:pStyle w:val="Tabla"/>
        <w:rPr>
          <w:lang w:val="es-419" w:eastAsia="es-CO"/>
        </w:rPr>
      </w:pPr>
      <w:r w:rsidRPr="004062B8">
        <w:rPr>
          <w:lang w:val="es-419" w:eastAsia="es-CO"/>
        </w:rPr>
        <w:t>Instrumentos de recolección de información en turismo</w:t>
      </w:r>
    </w:p>
    <w:tbl>
      <w:tblPr>
        <w:tblStyle w:val="SENA"/>
        <w:tblW w:w="0" w:type="auto"/>
        <w:tblLook w:val="04A0" w:firstRow="1" w:lastRow="0" w:firstColumn="1" w:lastColumn="0" w:noHBand="0" w:noVBand="1"/>
      </w:tblPr>
      <w:tblGrid>
        <w:gridCol w:w="3320"/>
        <w:gridCol w:w="3321"/>
        <w:gridCol w:w="3321"/>
      </w:tblGrid>
      <w:tr w:rsidR="004062B8" w14:paraId="7DD34B2D" w14:textId="77777777" w:rsidTr="004062B8">
        <w:trPr>
          <w:cnfStyle w:val="100000000000" w:firstRow="1" w:lastRow="0" w:firstColumn="0" w:lastColumn="0" w:oddVBand="0" w:evenVBand="0" w:oddHBand="0" w:evenHBand="0" w:firstRowFirstColumn="0" w:firstRowLastColumn="0" w:lastRowFirstColumn="0" w:lastRowLastColumn="0"/>
          <w:tblHeader/>
        </w:trPr>
        <w:tc>
          <w:tcPr>
            <w:tcW w:w="3320" w:type="dxa"/>
          </w:tcPr>
          <w:p w14:paraId="1AC89864" w14:textId="78BBBB5B" w:rsidR="004062B8" w:rsidRDefault="004062B8" w:rsidP="004062B8">
            <w:pPr>
              <w:ind w:firstLine="0"/>
              <w:rPr>
                <w:lang w:val="es-419" w:eastAsia="es-CO"/>
              </w:rPr>
            </w:pPr>
            <w:r w:rsidRPr="00272FC5">
              <w:t>Instrumento</w:t>
            </w:r>
          </w:p>
        </w:tc>
        <w:tc>
          <w:tcPr>
            <w:tcW w:w="3321" w:type="dxa"/>
          </w:tcPr>
          <w:p w14:paraId="1C8AE81B" w14:textId="550F82D3" w:rsidR="004062B8" w:rsidRDefault="004062B8" w:rsidP="004062B8">
            <w:pPr>
              <w:ind w:firstLine="0"/>
              <w:rPr>
                <w:lang w:val="es-419" w:eastAsia="es-CO"/>
              </w:rPr>
            </w:pPr>
            <w:r w:rsidRPr="00272FC5">
              <w:t>Uso principal</w:t>
            </w:r>
          </w:p>
        </w:tc>
        <w:tc>
          <w:tcPr>
            <w:tcW w:w="3321" w:type="dxa"/>
          </w:tcPr>
          <w:p w14:paraId="17F71AFE" w14:textId="4F1AC0BA" w:rsidR="004062B8" w:rsidRDefault="004062B8" w:rsidP="004062B8">
            <w:pPr>
              <w:ind w:firstLine="0"/>
              <w:rPr>
                <w:lang w:val="es-419" w:eastAsia="es-CO"/>
              </w:rPr>
            </w:pPr>
            <w:r w:rsidRPr="00272FC5">
              <w:t>Ejemplo de aplicación</w:t>
            </w:r>
          </w:p>
        </w:tc>
      </w:tr>
      <w:tr w:rsidR="004062B8" w14:paraId="54140BFB"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2DF7F370" w14:textId="506084DF" w:rsidR="004062B8" w:rsidRPr="004062B8" w:rsidRDefault="004062B8" w:rsidP="004062B8">
            <w:pPr>
              <w:ind w:firstLine="0"/>
              <w:rPr>
                <w:b/>
                <w:bCs/>
                <w:lang w:val="es-419" w:eastAsia="es-CO"/>
              </w:rPr>
            </w:pPr>
            <w:r w:rsidRPr="004062B8">
              <w:rPr>
                <w:b/>
                <w:bCs/>
              </w:rPr>
              <w:t>Cuestionario (para encuestas)</w:t>
            </w:r>
          </w:p>
        </w:tc>
        <w:tc>
          <w:tcPr>
            <w:tcW w:w="3321" w:type="dxa"/>
          </w:tcPr>
          <w:p w14:paraId="1C42CD5B" w14:textId="21D64F08" w:rsidR="004062B8" w:rsidRDefault="004062B8" w:rsidP="004062B8">
            <w:pPr>
              <w:ind w:firstLine="0"/>
              <w:rPr>
                <w:lang w:val="es-419" w:eastAsia="es-CO"/>
              </w:rPr>
            </w:pPr>
            <w:r w:rsidRPr="00272FC5">
              <w:t>Recoger opiniones, percepciones o niveles de satisfacción de varias personas.</w:t>
            </w:r>
          </w:p>
        </w:tc>
        <w:tc>
          <w:tcPr>
            <w:tcW w:w="3321" w:type="dxa"/>
          </w:tcPr>
          <w:p w14:paraId="49CCE257" w14:textId="35A2AE96" w:rsidR="004062B8" w:rsidRDefault="004062B8" w:rsidP="004062B8">
            <w:pPr>
              <w:ind w:firstLine="0"/>
              <w:rPr>
                <w:lang w:val="es-419" w:eastAsia="es-CO"/>
              </w:rPr>
            </w:pPr>
            <w:r w:rsidRPr="00272FC5">
              <w:t>Encuesta de satisfacción al finalizar un recorrido turístico.</w:t>
            </w:r>
          </w:p>
        </w:tc>
      </w:tr>
      <w:tr w:rsidR="004062B8" w14:paraId="6CC24C80" w14:textId="77777777" w:rsidTr="004062B8">
        <w:tc>
          <w:tcPr>
            <w:tcW w:w="3320" w:type="dxa"/>
          </w:tcPr>
          <w:p w14:paraId="201C7700" w14:textId="3D1091AD" w:rsidR="004062B8" w:rsidRPr="004062B8" w:rsidRDefault="004062B8" w:rsidP="004062B8">
            <w:pPr>
              <w:ind w:firstLine="0"/>
              <w:rPr>
                <w:b/>
                <w:bCs/>
                <w:lang w:val="es-419" w:eastAsia="es-CO"/>
              </w:rPr>
            </w:pPr>
            <w:r w:rsidRPr="004062B8">
              <w:rPr>
                <w:b/>
                <w:bCs/>
              </w:rPr>
              <w:t>Guía de entrevista</w:t>
            </w:r>
          </w:p>
        </w:tc>
        <w:tc>
          <w:tcPr>
            <w:tcW w:w="3321" w:type="dxa"/>
          </w:tcPr>
          <w:p w14:paraId="7F0DF42B" w14:textId="3FB163E1" w:rsidR="004062B8" w:rsidRDefault="004062B8" w:rsidP="004062B8">
            <w:pPr>
              <w:ind w:firstLine="0"/>
              <w:rPr>
                <w:lang w:val="es-419" w:eastAsia="es-CO"/>
              </w:rPr>
            </w:pPr>
            <w:r w:rsidRPr="00272FC5">
              <w:t>Obtener información detallada mediante conversación guiada.</w:t>
            </w:r>
          </w:p>
        </w:tc>
        <w:tc>
          <w:tcPr>
            <w:tcW w:w="3321" w:type="dxa"/>
          </w:tcPr>
          <w:p w14:paraId="555D062A" w14:textId="135173E6" w:rsidR="004062B8" w:rsidRDefault="004062B8" w:rsidP="004062B8">
            <w:pPr>
              <w:ind w:firstLine="0"/>
              <w:rPr>
                <w:lang w:val="es-419" w:eastAsia="es-CO"/>
              </w:rPr>
            </w:pPr>
            <w:r w:rsidRPr="00272FC5">
              <w:t>Entrevista a visitantes para conocer expectativas ante una experiencia especializada.</w:t>
            </w:r>
          </w:p>
        </w:tc>
      </w:tr>
      <w:tr w:rsidR="004062B8" w14:paraId="774EE049"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74FDC322" w14:textId="36D80B22" w:rsidR="004062B8" w:rsidRPr="004062B8" w:rsidRDefault="004062B8" w:rsidP="004062B8">
            <w:pPr>
              <w:ind w:firstLine="0"/>
              <w:rPr>
                <w:b/>
                <w:bCs/>
                <w:lang w:val="es-419" w:eastAsia="es-CO"/>
              </w:rPr>
            </w:pPr>
            <w:r w:rsidRPr="004062B8">
              <w:rPr>
                <w:b/>
                <w:bCs/>
              </w:rPr>
              <w:t>Formulario</w:t>
            </w:r>
          </w:p>
        </w:tc>
        <w:tc>
          <w:tcPr>
            <w:tcW w:w="3321" w:type="dxa"/>
          </w:tcPr>
          <w:p w14:paraId="4633DA46" w14:textId="192FE342" w:rsidR="004062B8" w:rsidRDefault="004062B8" w:rsidP="004062B8">
            <w:pPr>
              <w:ind w:firstLine="0"/>
              <w:rPr>
                <w:lang w:val="es-419" w:eastAsia="es-CO"/>
              </w:rPr>
            </w:pPr>
            <w:r w:rsidRPr="00272FC5">
              <w:t>Registrar datos básicos, solicitudes o condiciones del visitante.</w:t>
            </w:r>
          </w:p>
        </w:tc>
        <w:tc>
          <w:tcPr>
            <w:tcW w:w="3321" w:type="dxa"/>
          </w:tcPr>
          <w:p w14:paraId="4E499110" w14:textId="5D2E0E87" w:rsidR="004062B8" w:rsidRDefault="004062B8" w:rsidP="004062B8">
            <w:pPr>
              <w:ind w:firstLine="0"/>
              <w:rPr>
                <w:lang w:val="es-419" w:eastAsia="es-CO"/>
              </w:rPr>
            </w:pPr>
            <w:r w:rsidRPr="00272FC5">
              <w:t>Ficha de inscripción para una caminata ecológica.</w:t>
            </w:r>
          </w:p>
        </w:tc>
      </w:tr>
      <w:tr w:rsidR="004062B8" w14:paraId="01F64E0C" w14:textId="77777777" w:rsidTr="004062B8">
        <w:tc>
          <w:tcPr>
            <w:tcW w:w="3320" w:type="dxa"/>
          </w:tcPr>
          <w:p w14:paraId="27FF49AE" w14:textId="4AF029AF" w:rsidR="004062B8" w:rsidRPr="004062B8" w:rsidRDefault="004062B8" w:rsidP="004062B8">
            <w:pPr>
              <w:ind w:firstLine="0"/>
              <w:rPr>
                <w:b/>
                <w:bCs/>
                <w:lang w:val="es-419" w:eastAsia="es-CO"/>
              </w:rPr>
            </w:pPr>
            <w:r w:rsidRPr="004062B8">
              <w:rPr>
                <w:b/>
                <w:bCs/>
              </w:rPr>
              <w:t>Lista de chequeo</w:t>
            </w:r>
          </w:p>
        </w:tc>
        <w:tc>
          <w:tcPr>
            <w:tcW w:w="3321" w:type="dxa"/>
          </w:tcPr>
          <w:p w14:paraId="07BA671D" w14:textId="7A7BF3D7" w:rsidR="004062B8" w:rsidRDefault="004062B8" w:rsidP="004062B8">
            <w:pPr>
              <w:ind w:firstLine="0"/>
              <w:rPr>
                <w:lang w:val="es-419" w:eastAsia="es-CO"/>
              </w:rPr>
            </w:pPr>
            <w:r w:rsidRPr="00272FC5">
              <w:t>Verificar el cumplimiento de condiciones antes, durante o después del servicio.</w:t>
            </w:r>
          </w:p>
        </w:tc>
        <w:tc>
          <w:tcPr>
            <w:tcW w:w="3321" w:type="dxa"/>
          </w:tcPr>
          <w:p w14:paraId="15128147" w14:textId="00467413" w:rsidR="004062B8" w:rsidRDefault="004062B8" w:rsidP="004062B8">
            <w:pPr>
              <w:ind w:firstLine="0"/>
              <w:rPr>
                <w:lang w:val="es-419" w:eastAsia="es-CO"/>
              </w:rPr>
            </w:pPr>
            <w:r w:rsidRPr="00272FC5">
              <w:t>Revisión de documentos, equipos, permisos y condiciones de seguridad.</w:t>
            </w:r>
          </w:p>
        </w:tc>
      </w:tr>
      <w:tr w:rsidR="004062B8" w14:paraId="58109D43"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611CE040" w14:textId="29DF9ED9" w:rsidR="004062B8" w:rsidRPr="004062B8" w:rsidRDefault="004062B8" w:rsidP="004062B8">
            <w:pPr>
              <w:ind w:firstLine="0"/>
              <w:rPr>
                <w:b/>
                <w:bCs/>
                <w:lang w:val="es-419" w:eastAsia="es-CO"/>
              </w:rPr>
            </w:pPr>
            <w:r w:rsidRPr="004062B8">
              <w:rPr>
                <w:b/>
                <w:bCs/>
              </w:rPr>
              <w:lastRenderedPageBreak/>
              <w:t>Formato de observación</w:t>
            </w:r>
          </w:p>
        </w:tc>
        <w:tc>
          <w:tcPr>
            <w:tcW w:w="3321" w:type="dxa"/>
          </w:tcPr>
          <w:p w14:paraId="2BD3D271" w14:textId="02DDA92E" w:rsidR="004062B8" w:rsidRDefault="004062B8" w:rsidP="004062B8">
            <w:pPr>
              <w:ind w:firstLine="0"/>
              <w:rPr>
                <w:lang w:val="es-419" w:eastAsia="es-CO"/>
              </w:rPr>
            </w:pPr>
            <w:r w:rsidRPr="00272FC5">
              <w:t>Registrar comportamientos, condiciones del entorno o situaciones ocurridas durante la actividad.</w:t>
            </w:r>
          </w:p>
        </w:tc>
        <w:tc>
          <w:tcPr>
            <w:tcW w:w="3321" w:type="dxa"/>
          </w:tcPr>
          <w:p w14:paraId="783D05B3" w14:textId="0CAFEA02" w:rsidR="004062B8" w:rsidRDefault="004062B8" w:rsidP="004062B8">
            <w:pPr>
              <w:ind w:firstLine="0"/>
              <w:rPr>
                <w:lang w:val="es-419" w:eastAsia="es-CO"/>
              </w:rPr>
            </w:pPr>
            <w:r w:rsidRPr="00272FC5">
              <w:t>Observación del flujo de visitantes en un atractivo turístico.</w:t>
            </w:r>
          </w:p>
        </w:tc>
      </w:tr>
      <w:tr w:rsidR="004062B8" w14:paraId="0B39548E" w14:textId="77777777" w:rsidTr="004062B8">
        <w:tc>
          <w:tcPr>
            <w:tcW w:w="3320" w:type="dxa"/>
          </w:tcPr>
          <w:p w14:paraId="776FAD3D" w14:textId="53B10D38" w:rsidR="004062B8" w:rsidRPr="004062B8" w:rsidRDefault="004062B8" w:rsidP="004062B8">
            <w:pPr>
              <w:ind w:firstLine="0"/>
              <w:rPr>
                <w:b/>
                <w:bCs/>
                <w:lang w:val="es-419" w:eastAsia="es-CO"/>
              </w:rPr>
            </w:pPr>
            <w:r w:rsidRPr="004062B8">
              <w:rPr>
                <w:b/>
                <w:bCs/>
              </w:rPr>
              <w:t>Ficha de caracterización</w:t>
            </w:r>
          </w:p>
        </w:tc>
        <w:tc>
          <w:tcPr>
            <w:tcW w:w="3321" w:type="dxa"/>
          </w:tcPr>
          <w:p w14:paraId="1255F067" w14:textId="4A54FA8B" w:rsidR="004062B8" w:rsidRDefault="004062B8" w:rsidP="004062B8">
            <w:pPr>
              <w:ind w:firstLine="0"/>
              <w:rPr>
                <w:lang w:val="es-419" w:eastAsia="es-CO"/>
              </w:rPr>
            </w:pPr>
            <w:r w:rsidRPr="00272FC5">
              <w:t>Identificar datos generales, motivaciones, necesidades o condiciones relevantes del visitante.</w:t>
            </w:r>
          </w:p>
        </w:tc>
        <w:tc>
          <w:tcPr>
            <w:tcW w:w="3321" w:type="dxa"/>
          </w:tcPr>
          <w:p w14:paraId="05F460FC" w14:textId="391C95EA" w:rsidR="004062B8" w:rsidRDefault="004062B8" w:rsidP="004062B8">
            <w:pPr>
              <w:ind w:firstLine="0"/>
              <w:rPr>
                <w:lang w:val="es-419" w:eastAsia="es-CO"/>
              </w:rPr>
            </w:pPr>
            <w:r w:rsidRPr="00272FC5">
              <w:t>Ficha para conocer perfil, intereses y requerimientos del visitante.</w:t>
            </w:r>
          </w:p>
        </w:tc>
      </w:tr>
      <w:tr w:rsidR="004062B8" w14:paraId="752C016B" w14:textId="77777777" w:rsidTr="004062B8">
        <w:trPr>
          <w:cnfStyle w:val="000000100000" w:firstRow="0" w:lastRow="0" w:firstColumn="0" w:lastColumn="0" w:oddVBand="0" w:evenVBand="0" w:oddHBand="1" w:evenHBand="0" w:firstRowFirstColumn="0" w:firstRowLastColumn="0" w:lastRowFirstColumn="0" w:lastRowLastColumn="0"/>
        </w:trPr>
        <w:tc>
          <w:tcPr>
            <w:tcW w:w="3320" w:type="dxa"/>
          </w:tcPr>
          <w:p w14:paraId="316D771F" w14:textId="18B00FAC" w:rsidR="004062B8" w:rsidRPr="004062B8" w:rsidRDefault="004062B8" w:rsidP="004062B8">
            <w:pPr>
              <w:ind w:firstLine="0"/>
              <w:rPr>
                <w:b/>
                <w:bCs/>
                <w:lang w:val="es-419" w:eastAsia="es-CO"/>
              </w:rPr>
            </w:pPr>
            <w:r w:rsidRPr="004062B8">
              <w:rPr>
                <w:b/>
                <w:bCs/>
              </w:rPr>
              <w:t>Diario de campo</w:t>
            </w:r>
          </w:p>
        </w:tc>
        <w:tc>
          <w:tcPr>
            <w:tcW w:w="3321" w:type="dxa"/>
          </w:tcPr>
          <w:p w14:paraId="4F7FA831" w14:textId="3555EEE9" w:rsidR="004062B8" w:rsidRDefault="004062B8" w:rsidP="004062B8">
            <w:pPr>
              <w:ind w:firstLine="0"/>
              <w:rPr>
                <w:lang w:val="es-419" w:eastAsia="es-CO"/>
              </w:rPr>
            </w:pPr>
            <w:r w:rsidRPr="00272FC5">
              <w:t>Documentar situaciones especiales, quejas, incidentes o cambios durante la prestación del servicio.</w:t>
            </w:r>
          </w:p>
        </w:tc>
        <w:tc>
          <w:tcPr>
            <w:tcW w:w="3321" w:type="dxa"/>
          </w:tcPr>
          <w:p w14:paraId="6F644806" w14:textId="3CBB27AD" w:rsidR="004062B8" w:rsidRDefault="004062B8" w:rsidP="004062B8">
            <w:pPr>
              <w:ind w:firstLine="0"/>
              <w:rPr>
                <w:lang w:val="es-419" w:eastAsia="es-CO"/>
              </w:rPr>
            </w:pPr>
            <w:r w:rsidRPr="00272FC5">
              <w:t>Reporte de retrasos, cambios de ruta o situaciones de salud.</w:t>
            </w:r>
          </w:p>
        </w:tc>
      </w:tr>
    </w:tbl>
    <w:p w14:paraId="02BD7797" w14:textId="77777777" w:rsidR="00D155F1" w:rsidRDefault="00D155F1" w:rsidP="004062B8">
      <w:pPr>
        <w:rPr>
          <w:lang w:val="es-419" w:eastAsia="es-CO"/>
        </w:rPr>
      </w:pPr>
    </w:p>
    <w:p w14:paraId="120A2191" w14:textId="514943DE" w:rsidR="004062B8" w:rsidRPr="004062B8" w:rsidRDefault="004062B8" w:rsidP="004062B8">
      <w:pPr>
        <w:rPr>
          <w:lang w:val="es-419" w:eastAsia="es-CO"/>
        </w:rPr>
      </w:pPr>
      <w:r w:rsidRPr="004062B8">
        <w:rPr>
          <w:lang w:val="es-419" w:eastAsia="es-CO"/>
        </w:rPr>
        <w:t>Al elaborar instrumentos de recolección de información, se recomienda tener en cuenta los siguientes aspectos:</w:t>
      </w:r>
    </w:p>
    <w:p w14:paraId="29B67186"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Definir el objetivo</w:t>
      </w:r>
    </w:p>
    <w:p w14:paraId="549DF582" w14:textId="572DDDD9" w:rsidR="004062B8" w:rsidRDefault="004062B8" w:rsidP="004062B8">
      <w:pPr>
        <w:rPr>
          <w:lang w:val="es-419" w:eastAsia="es-CO"/>
        </w:rPr>
      </w:pPr>
      <w:r w:rsidRPr="004062B8">
        <w:rPr>
          <w:lang w:val="es-419" w:eastAsia="es-CO"/>
        </w:rPr>
        <w:t>Identificar qué información se necesita y para qué será utilizada.</w:t>
      </w:r>
    </w:p>
    <w:p w14:paraId="2FF6A7D8" w14:textId="55736C81" w:rsidR="004062B8" w:rsidRPr="004062B8" w:rsidRDefault="004062B8" w:rsidP="004062B8">
      <w:pPr>
        <w:rPr>
          <w:lang w:val="es-419" w:eastAsia="es-CO"/>
        </w:rPr>
      </w:pPr>
      <w:r>
        <w:rPr>
          <w:lang w:val="es-419" w:eastAsia="es-CO"/>
        </w:rPr>
        <w:lastRenderedPageBreak/>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2491E09D"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Usar lenguaje claro</w:t>
      </w:r>
    </w:p>
    <w:p w14:paraId="3013B09E" w14:textId="0B62A408" w:rsidR="004062B8" w:rsidRDefault="004062B8" w:rsidP="004062B8">
      <w:pPr>
        <w:rPr>
          <w:lang w:val="es-419" w:eastAsia="es-CO"/>
        </w:rPr>
      </w:pPr>
      <w:r w:rsidRPr="004062B8">
        <w:rPr>
          <w:lang w:val="es-419" w:eastAsia="es-CO"/>
        </w:rPr>
        <w:t>Formular preguntas sencillas, precisas y comprensibles para el visitante.</w:t>
      </w:r>
    </w:p>
    <w:p w14:paraId="5D8E05D3"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Solicitar solo información necesaria</w:t>
      </w:r>
    </w:p>
    <w:p w14:paraId="2C826571" w14:textId="77777777" w:rsidR="004062B8" w:rsidRPr="004062B8" w:rsidRDefault="004062B8" w:rsidP="004062B8">
      <w:pPr>
        <w:rPr>
          <w:lang w:val="es-419" w:eastAsia="es-CO"/>
        </w:rPr>
      </w:pPr>
      <w:r w:rsidRPr="004062B8">
        <w:rPr>
          <w:lang w:val="es-419" w:eastAsia="es-CO"/>
        </w:rPr>
        <w:t>Evitar preguntas que no aporten al propósito del instrumento.</w:t>
      </w:r>
    </w:p>
    <w:p w14:paraId="621A02DA"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Organizar las preguntas</w:t>
      </w:r>
    </w:p>
    <w:p w14:paraId="1AEC54EA" w14:textId="77777777" w:rsidR="004062B8" w:rsidRPr="004062B8" w:rsidRDefault="004062B8" w:rsidP="004062B8">
      <w:pPr>
        <w:rPr>
          <w:lang w:val="es-419" w:eastAsia="es-CO"/>
        </w:rPr>
      </w:pPr>
      <w:r w:rsidRPr="004062B8">
        <w:rPr>
          <w:lang w:val="es-419" w:eastAsia="es-CO"/>
        </w:rPr>
        <w:t>Iniciar con datos generales y avanzar hacia preguntas específicas.</w:t>
      </w:r>
    </w:p>
    <w:p w14:paraId="301ED808"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Informar el uso de los datos</w:t>
      </w:r>
    </w:p>
    <w:p w14:paraId="22BCE263" w14:textId="2A528340" w:rsidR="004062B8" w:rsidRDefault="004062B8" w:rsidP="004062B8">
      <w:pPr>
        <w:rPr>
          <w:lang w:val="es-419" w:eastAsia="es-CO"/>
        </w:rPr>
      </w:pPr>
      <w:r w:rsidRPr="004062B8">
        <w:rPr>
          <w:lang w:val="es-419" w:eastAsia="es-CO"/>
        </w:rPr>
        <w:t>Explicar al visitante cómo se tratará la información recolectada.</w:t>
      </w:r>
    </w:p>
    <w:p w14:paraId="6A671FD6"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Proteger la información</w:t>
      </w:r>
    </w:p>
    <w:p w14:paraId="18E4CAEA" w14:textId="2478B3A7" w:rsidR="004062B8" w:rsidRPr="004062B8" w:rsidRDefault="004062B8" w:rsidP="004062B8">
      <w:pPr>
        <w:rPr>
          <w:lang w:val="es-419" w:eastAsia="es-CO"/>
        </w:rPr>
      </w:pPr>
      <w:r w:rsidRPr="004062B8">
        <w:rPr>
          <w:lang w:val="es-419" w:eastAsia="es-CO"/>
        </w:rPr>
        <w:t>Manejar los datos con confidencialidad, seguridad y responsabilidad.</w:t>
      </w:r>
    </w:p>
    <w:p w14:paraId="1C493060" w14:textId="77777777" w:rsidR="004062B8" w:rsidRPr="004062B8" w:rsidRDefault="004062B8" w:rsidP="004062B8">
      <w:pPr>
        <w:pStyle w:val="Prrafodelista"/>
        <w:numPr>
          <w:ilvl w:val="1"/>
          <w:numId w:val="31"/>
        </w:numPr>
        <w:rPr>
          <w:b/>
          <w:bCs/>
          <w:lang w:val="es-419" w:eastAsia="es-CO"/>
        </w:rPr>
      </w:pPr>
      <w:r w:rsidRPr="004062B8">
        <w:rPr>
          <w:b/>
          <w:bCs/>
          <w:lang w:val="es-419" w:eastAsia="es-CO"/>
        </w:rPr>
        <w:t>Revisar el instrumento antes de aplicarlo</w:t>
      </w:r>
    </w:p>
    <w:p w14:paraId="461C8EDC" w14:textId="3ED1A3A6" w:rsidR="004062B8" w:rsidRDefault="004062B8" w:rsidP="004062B8">
      <w:pPr>
        <w:rPr>
          <w:lang w:val="es-419" w:eastAsia="es-CO"/>
        </w:rPr>
      </w:pPr>
      <w:r w:rsidRPr="004062B8">
        <w:rPr>
          <w:lang w:val="es-419" w:eastAsia="es-CO"/>
        </w:rPr>
        <w:t>Verificar que las preguntas sean claras y que el formato permita recoger la información requerida.</w:t>
      </w:r>
    </w:p>
    <w:p w14:paraId="35C6182E" w14:textId="086317DB" w:rsidR="004062B8" w:rsidRPr="004062B8" w:rsidRDefault="004062B8" w:rsidP="004062B8">
      <w:pPr>
        <w:pStyle w:val="Prrafodelista"/>
        <w:numPr>
          <w:ilvl w:val="0"/>
          <w:numId w:val="29"/>
        </w:numPr>
        <w:rPr>
          <w:b/>
          <w:bCs/>
          <w:lang w:val="es-419" w:eastAsia="es-CO"/>
        </w:rPr>
      </w:pPr>
      <w:r w:rsidRPr="004062B8">
        <w:rPr>
          <w:b/>
          <w:bCs/>
          <w:lang w:val="es-419" w:eastAsia="es-CO"/>
        </w:rPr>
        <w:t>Consentimiento informado de riesgos</w:t>
      </w:r>
    </w:p>
    <w:p w14:paraId="3F445696" w14:textId="5C96F0BE" w:rsidR="004062B8" w:rsidRPr="004062B8" w:rsidRDefault="004062B8" w:rsidP="004062B8">
      <w:pPr>
        <w:rPr>
          <w:lang w:val="es-419" w:eastAsia="es-CO"/>
        </w:rPr>
      </w:pPr>
      <w:r w:rsidRPr="004062B8">
        <w:rPr>
          <w:lang w:val="es-419" w:eastAsia="es-CO"/>
        </w:rPr>
        <w:t xml:space="preserve">El consentimiento informado de riesgos es un documento mediante el cual se comunica al visitante la información esencial que debe conocer antes de participar en una actividad turística que pueda implicar condiciones especiales o riesgos previamente informados y gestionados. Su propósito es que la persona comprenda en qué consiste </w:t>
      </w:r>
      <w:r w:rsidRPr="004062B8">
        <w:rPr>
          <w:lang w:val="es-419" w:eastAsia="es-CO"/>
        </w:rPr>
        <w:lastRenderedPageBreak/>
        <w:t>la experiencia, cuáles son sus condiciones, qué recomendaciones debe seguir y qué riesgos podrían presentarse.</w:t>
      </w:r>
    </w:p>
    <w:p w14:paraId="7DE8EB6E" w14:textId="496DF9F5" w:rsidR="004062B8" w:rsidRPr="004062B8" w:rsidRDefault="004062B8" w:rsidP="004062B8">
      <w:pPr>
        <w:rPr>
          <w:lang w:val="es-419" w:eastAsia="es-CO"/>
        </w:rPr>
      </w:pPr>
      <w:r w:rsidRPr="004062B8">
        <w:rPr>
          <w:lang w:val="es-419" w:eastAsia="es-CO"/>
        </w:rPr>
        <w:t>Este instrumento es especialmente importante en actividades como caminatas ecológicas, recorridos rurales, turismo de aventura, actividades acuáticas, visitas a zonas de difícil acceso, experiencias con animales, recorridos nocturnos, actividades con exposición al clima o experiencias que requieren esfuerzo físico. También puede ser necesario cuando participan niños, niñas, adolescentes, personas mayores o personas con discapacidad, según las condiciones del servicio y la normativa aplicable.</w:t>
      </w:r>
    </w:p>
    <w:p w14:paraId="5EC1496E" w14:textId="6B9CCE93" w:rsidR="004062B8" w:rsidRDefault="004062B8" w:rsidP="004062B8">
      <w:pPr>
        <w:rPr>
          <w:lang w:val="es-419" w:eastAsia="es-CO"/>
        </w:rPr>
      </w:pPr>
      <w:r w:rsidRPr="004062B8">
        <w:rPr>
          <w:lang w:val="es-419" w:eastAsia="es-CO"/>
        </w:rPr>
        <w:t>El consentimiento informado no debe utilizarse como un simple requisito formal. Debe ser explicado con lenguaje claro, suficiente y comprensible, de manera que el visitante pueda tomar una decisión consciente antes de participar. Además, debe respetar la dignidad de la persona, su autonomía y su derecho a recibir información completa sobre la actividad.</w:t>
      </w:r>
    </w:p>
    <w:p w14:paraId="277DFAB5" w14:textId="14FD1364" w:rsidR="004062B8" w:rsidRPr="004062B8" w:rsidRDefault="004062B8" w:rsidP="004062B8">
      <w:pPr>
        <w:pStyle w:val="Prrafodelista"/>
        <w:numPr>
          <w:ilvl w:val="0"/>
          <w:numId w:val="29"/>
        </w:numPr>
        <w:rPr>
          <w:b/>
          <w:bCs/>
          <w:lang w:val="es-419" w:eastAsia="es-CO"/>
        </w:rPr>
      </w:pPr>
      <w:r w:rsidRPr="004062B8">
        <w:rPr>
          <w:b/>
          <w:bCs/>
          <w:lang w:val="es-419" w:eastAsia="es-CO"/>
        </w:rPr>
        <w:t>Aspectos que debe comunicar el consentimiento informado de riesgos</w:t>
      </w:r>
    </w:p>
    <w:p w14:paraId="2707A681" w14:textId="77777777" w:rsidR="004062B8" w:rsidRPr="004062B8" w:rsidRDefault="004062B8" w:rsidP="004062B8">
      <w:pPr>
        <w:pStyle w:val="Prrafodelista"/>
        <w:numPr>
          <w:ilvl w:val="0"/>
          <w:numId w:val="32"/>
        </w:numPr>
        <w:rPr>
          <w:b/>
          <w:bCs/>
          <w:lang w:val="es-419" w:eastAsia="es-CO"/>
        </w:rPr>
      </w:pPr>
      <w:r w:rsidRPr="004062B8">
        <w:rPr>
          <w:b/>
          <w:bCs/>
          <w:lang w:val="es-419" w:eastAsia="es-CO"/>
        </w:rPr>
        <w:t>Características de la actividad</w:t>
      </w:r>
    </w:p>
    <w:p w14:paraId="669CF728" w14:textId="255E3A5D" w:rsidR="004062B8" w:rsidRPr="004062B8" w:rsidRDefault="004062B8" w:rsidP="004062B8">
      <w:pPr>
        <w:rPr>
          <w:lang w:val="es-419" w:eastAsia="es-CO"/>
        </w:rPr>
      </w:pPr>
      <w:r w:rsidRPr="004062B8">
        <w:rPr>
          <w:lang w:val="es-419" w:eastAsia="es-CO"/>
        </w:rPr>
        <w:t>En qué consiste la experiencia, duración, lugar, recorrido, nivel de dificultad y condiciones generales.</w:t>
      </w:r>
    </w:p>
    <w:p w14:paraId="2EC2A1D5" w14:textId="77777777" w:rsidR="004062B8" w:rsidRPr="004062B8" w:rsidRDefault="004062B8" w:rsidP="004062B8">
      <w:pPr>
        <w:pStyle w:val="Prrafodelista"/>
        <w:numPr>
          <w:ilvl w:val="0"/>
          <w:numId w:val="32"/>
        </w:numPr>
        <w:rPr>
          <w:b/>
          <w:bCs/>
          <w:lang w:val="es-419" w:eastAsia="es-CO"/>
        </w:rPr>
      </w:pPr>
      <w:r w:rsidRPr="004062B8">
        <w:rPr>
          <w:b/>
          <w:bCs/>
          <w:lang w:val="es-419" w:eastAsia="es-CO"/>
        </w:rPr>
        <w:t>Requisitos de participación</w:t>
      </w:r>
    </w:p>
    <w:p w14:paraId="3371777E" w14:textId="7BC73C38" w:rsidR="004062B8" w:rsidRDefault="004062B8" w:rsidP="004062B8">
      <w:pPr>
        <w:rPr>
          <w:lang w:val="es-419" w:eastAsia="es-CO"/>
        </w:rPr>
      </w:pPr>
      <w:r w:rsidRPr="004062B8">
        <w:rPr>
          <w:lang w:val="es-419" w:eastAsia="es-CO"/>
        </w:rPr>
        <w:t>Condiciones físicas mínimas, edad recomendada, restricciones o recomendaciones especiales.</w:t>
      </w:r>
    </w:p>
    <w:p w14:paraId="1B94641B" w14:textId="77777777" w:rsidR="008C236E" w:rsidRDefault="008C236E" w:rsidP="004062B8">
      <w:pPr>
        <w:rPr>
          <w:lang w:val="es-419" w:eastAsia="es-CO"/>
        </w:rPr>
      </w:pPr>
    </w:p>
    <w:p w14:paraId="630C57DB" w14:textId="77777777" w:rsidR="008C236E" w:rsidRPr="004062B8" w:rsidRDefault="008C236E" w:rsidP="004062B8">
      <w:pPr>
        <w:rPr>
          <w:lang w:val="es-419" w:eastAsia="es-CO"/>
        </w:rPr>
      </w:pPr>
    </w:p>
    <w:p w14:paraId="5B60A14C" w14:textId="77777777" w:rsidR="002D016A" w:rsidRPr="002D016A" w:rsidRDefault="002D016A" w:rsidP="002D016A">
      <w:pPr>
        <w:pStyle w:val="Prrafodelista"/>
        <w:numPr>
          <w:ilvl w:val="0"/>
          <w:numId w:val="32"/>
        </w:numPr>
        <w:rPr>
          <w:b/>
          <w:bCs/>
          <w:lang w:val="es-419" w:eastAsia="es-CO"/>
        </w:rPr>
      </w:pPr>
      <w:r w:rsidRPr="002D016A">
        <w:rPr>
          <w:b/>
          <w:bCs/>
          <w:lang w:val="es-419" w:eastAsia="es-CO"/>
        </w:rPr>
        <w:lastRenderedPageBreak/>
        <w:t>Posibles riesgos</w:t>
      </w:r>
    </w:p>
    <w:p w14:paraId="050F9D4F" w14:textId="6B935575" w:rsidR="004020AA" w:rsidRPr="004020AA" w:rsidRDefault="002D016A" w:rsidP="008C236E">
      <w:pPr>
        <w:rPr>
          <w:lang w:val="es-419" w:eastAsia="es-CO"/>
        </w:rPr>
      </w:pPr>
      <w:r w:rsidRPr="002D016A">
        <w:rPr>
          <w:lang w:val="es-419" w:eastAsia="es-CO"/>
        </w:rPr>
        <w:t>Situaciones que podrían presentarse durante la actividad, como caídas, fatiga, cambios climáticos, lesiones o desorientación.</w:t>
      </w:r>
    </w:p>
    <w:p w14:paraId="43128BFC" w14:textId="77777777" w:rsidR="004020AA" w:rsidRPr="004020AA" w:rsidRDefault="004020AA" w:rsidP="004020AA">
      <w:pPr>
        <w:pStyle w:val="Prrafodelista"/>
        <w:numPr>
          <w:ilvl w:val="0"/>
          <w:numId w:val="32"/>
        </w:numPr>
        <w:rPr>
          <w:b/>
          <w:bCs/>
          <w:lang w:val="es-419" w:eastAsia="es-CO"/>
        </w:rPr>
      </w:pPr>
      <w:r w:rsidRPr="004020AA">
        <w:rPr>
          <w:b/>
          <w:bCs/>
          <w:lang w:val="es-419" w:eastAsia="es-CO"/>
        </w:rPr>
        <w:t>Comportamiento esperado</w:t>
      </w:r>
    </w:p>
    <w:p w14:paraId="7B43E059" w14:textId="7224CCE5" w:rsidR="004020AA" w:rsidRPr="004020AA" w:rsidRDefault="004020AA" w:rsidP="00BD1713">
      <w:pPr>
        <w:rPr>
          <w:lang w:val="es-419" w:eastAsia="es-CO"/>
        </w:rPr>
      </w:pPr>
      <w:r w:rsidRPr="004020AA">
        <w:rPr>
          <w:lang w:val="es-419" w:eastAsia="es-CO"/>
        </w:rPr>
        <w:t>Normas de conducta, recomendaciones de seguridad y acciones que se deben evitar durante el recorrido.</w:t>
      </w:r>
    </w:p>
    <w:p w14:paraId="7602B628" w14:textId="77777777" w:rsidR="004020AA" w:rsidRPr="00BD1713" w:rsidRDefault="004020AA" w:rsidP="00BD1713">
      <w:pPr>
        <w:pStyle w:val="Prrafodelista"/>
        <w:numPr>
          <w:ilvl w:val="0"/>
          <w:numId w:val="32"/>
        </w:numPr>
        <w:rPr>
          <w:b/>
          <w:bCs/>
          <w:lang w:val="es-419" w:eastAsia="es-CO"/>
        </w:rPr>
      </w:pPr>
      <w:r w:rsidRPr="00BD1713">
        <w:rPr>
          <w:b/>
          <w:bCs/>
          <w:lang w:val="es-419" w:eastAsia="es-CO"/>
        </w:rPr>
        <w:t>Elementos necesarios</w:t>
      </w:r>
    </w:p>
    <w:p w14:paraId="10EB2DEA" w14:textId="6113183C" w:rsidR="002D016A" w:rsidRDefault="004020AA" w:rsidP="004020AA">
      <w:pPr>
        <w:rPr>
          <w:lang w:val="es-419" w:eastAsia="es-CO"/>
        </w:rPr>
      </w:pPr>
      <w:r w:rsidRPr="004020AA">
        <w:rPr>
          <w:lang w:val="es-419" w:eastAsia="es-CO"/>
        </w:rPr>
        <w:t>Vestuario, calzado, hidratación, documentos, medicamentos personales formulados o recomendados por el profesional de salud o tratante.</w:t>
      </w:r>
    </w:p>
    <w:p w14:paraId="7AD5C5A3" w14:textId="77777777" w:rsidR="00BD1713" w:rsidRPr="00BD1713" w:rsidRDefault="00BD1713" w:rsidP="00BD1713">
      <w:pPr>
        <w:pStyle w:val="Prrafodelista"/>
        <w:numPr>
          <w:ilvl w:val="0"/>
          <w:numId w:val="32"/>
        </w:numPr>
        <w:rPr>
          <w:b/>
          <w:bCs/>
          <w:lang w:val="es-419" w:eastAsia="es-CO"/>
        </w:rPr>
      </w:pPr>
      <w:r w:rsidRPr="00BD1713">
        <w:rPr>
          <w:b/>
          <w:bCs/>
          <w:lang w:val="es-419" w:eastAsia="es-CO"/>
        </w:rPr>
        <w:t>Servicios de apoyo</w:t>
      </w:r>
    </w:p>
    <w:p w14:paraId="29A44744" w14:textId="49AE94E1" w:rsidR="00BD1713" w:rsidRPr="00BD1713" w:rsidRDefault="00BD1713" w:rsidP="00BD1713">
      <w:pPr>
        <w:rPr>
          <w:lang w:val="es-419" w:eastAsia="es-CO"/>
        </w:rPr>
      </w:pPr>
      <w:r w:rsidRPr="00BD1713">
        <w:rPr>
          <w:lang w:val="es-419" w:eastAsia="es-CO"/>
        </w:rPr>
        <w:t>Información sobre guía, acompañamiento, asistencia, seguros, contactos de emergencia o centros de atención cercanos.</w:t>
      </w:r>
    </w:p>
    <w:p w14:paraId="1E4ECB5B" w14:textId="77777777" w:rsidR="00BD1713" w:rsidRPr="00BD1713" w:rsidRDefault="00BD1713" w:rsidP="00BD1713">
      <w:pPr>
        <w:pStyle w:val="Prrafodelista"/>
        <w:numPr>
          <w:ilvl w:val="0"/>
          <w:numId w:val="32"/>
        </w:numPr>
        <w:rPr>
          <w:b/>
          <w:bCs/>
          <w:lang w:val="es-419" w:eastAsia="es-CO"/>
        </w:rPr>
      </w:pPr>
      <w:r w:rsidRPr="00BD1713">
        <w:rPr>
          <w:b/>
          <w:bCs/>
          <w:lang w:val="es-419" w:eastAsia="es-CO"/>
        </w:rPr>
        <w:t>Autorización y tratamiento de datos</w:t>
      </w:r>
    </w:p>
    <w:p w14:paraId="4FDC18C1" w14:textId="77777777" w:rsidR="00BD1713" w:rsidRPr="00BD1713" w:rsidRDefault="00BD1713" w:rsidP="00BD1713">
      <w:pPr>
        <w:rPr>
          <w:lang w:val="es-419" w:eastAsia="es-CO"/>
        </w:rPr>
      </w:pPr>
      <w:r w:rsidRPr="00BD1713">
        <w:rPr>
          <w:lang w:val="es-419" w:eastAsia="es-CO"/>
        </w:rPr>
        <w:t>Aceptación de participación informada y manejo responsable de los datos personales suministrados.</w:t>
      </w:r>
    </w:p>
    <w:p w14:paraId="227C65B5" w14:textId="77777777" w:rsidR="00BD1713" w:rsidRPr="00BD1713" w:rsidRDefault="00BD1713" w:rsidP="00BD1713">
      <w:pPr>
        <w:pStyle w:val="Prrafodelista"/>
        <w:numPr>
          <w:ilvl w:val="0"/>
          <w:numId w:val="29"/>
        </w:numPr>
        <w:rPr>
          <w:b/>
          <w:bCs/>
          <w:lang w:val="es-419" w:eastAsia="es-CO"/>
        </w:rPr>
      </w:pPr>
      <w:r w:rsidRPr="00BD1713">
        <w:rPr>
          <w:b/>
          <w:bCs/>
          <w:lang w:val="es-419" w:eastAsia="es-CO"/>
        </w:rPr>
        <w:t>Normativa turística: concepto y alcance</w:t>
      </w:r>
    </w:p>
    <w:p w14:paraId="28241136" w14:textId="32D92633" w:rsidR="00BD1713" w:rsidRPr="00BD1713" w:rsidRDefault="00BD1713" w:rsidP="00BD1713">
      <w:pPr>
        <w:rPr>
          <w:lang w:val="es-419" w:eastAsia="es-CO"/>
        </w:rPr>
      </w:pPr>
      <w:r w:rsidRPr="00BD1713">
        <w:rPr>
          <w:lang w:val="es-419" w:eastAsia="es-CO"/>
        </w:rPr>
        <w:t>La normativa turística es el conjunto de leyes, decretos, reglamentos, resoluciones y normas técnicas que orientan, regulan y controlan el desarrollo de la actividad turística. Su propósito es establecer condiciones para la prestación formal, segura, responsable, sostenible y de calidad de los servicios turísticos.</w:t>
      </w:r>
    </w:p>
    <w:p w14:paraId="0AB4FC25" w14:textId="77777777" w:rsidR="00BD1713" w:rsidRPr="00BD1713" w:rsidRDefault="00BD1713" w:rsidP="00BD1713">
      <w:pPr>
        <w:rPr>
          <w:lang w:val="es-419" w:eastAsia="es-CO"/>
        </w:rPr>
      </w:pPr>
      <w:r w:rsidRPr="00BD1713">
        <w:rPr>
          <w:lang w:val="es-419" w:eastAsia="es-CO"/>
        </w:rPr>
        <w:lastRenderedPageBreak/>
        <w:t>En Colombia, la Ley 300 de 1996 constituye la Ley General de Turismo y establece las bases para la organización del sector. Posteriormente, la Ley 2068 de 2020 fue expedida para modificar esta ley y dictar otras disposiciones relacionadas con el sector, con el propósito de fortalecer la sostenibilidad, la formalización, la competitividad, la calidad y la reactivación del sector turístico (Congreso de Colombia, 1996/2020).</w:t>
      </w:r>
    </w:p>
    <w:p w14:paraId="2DD765D1" w14:textId="4F9B43C0" w:rsidR="00BD1713" w:rsidRPr="00BD1713" w:rsidRDefault="00BD1713" w:rsidP="00BD1713">
      <w:pPr>
        <w:rPr>
          <w:lang w:val="es-419" w:eastAsia="es-CO"/>
        </w:rPr>
      </w:pPr>
      <w:r w:rsidRPr="00BD1713">
        <w:rPr>
          <w:lang w:val="es-419" w:eastAsia="es-CO"/>
        </w:rPr>
        <w:t>El alcance de la normativa turística se refleja en diferentes aspectos de la prestación del servicio: la formalización de los prestadores, el cumplimiento de requisitos para operar, la protección del turista, el uso responsable de los atractivos, la calidad de la atención, la sostenibilidad, la seguridad y el respeto por las comunidades y los territorios. Por ello, la normativa no debe verse solo como una obligación legal, sino como una guía para prestar servicios más confiables y responsables.</w:t>
      </w:r>
    </w:p>
    <w:p w14:paraId="47179798" w14:textId="3B69BF05" w:rsidR="00BD1713" w:rsidRDefault="00BD1713" w:rsidP="00BD1713">
      <w:pPr>
        <w:rPr>
          <w:lang w:val="es-419" w:eastAsia="es-CO"/>
        </w:rPr>
      </w:pPr>
      <w:r w:rsidRPr="00BD1713">
        <w:rPr>
          <w:lang w:val="es-419" w:eastAsia="es-CO"/>
        </w:rPr>
        <w:t>Entre los referentes normativos y técnicos que orientan la actividad turística se encuentran:</w:t>
      </w:r>
    </w:p>
    <w:p w14:paraId="16FC97F2"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t>Ley 300 de 1996, Ley General de Turismo</w:t>
      </w:r>
    </w:p>
    <w:p w14:paraId="73D8B3E0" w14:textId="735DD2C3" w:rsidR="00BD1713" w:rsidRDefault="00123F14" w:rsidP="00123F14">
      <w:pPr>
        <w:rPr>
          <w:lang w:val="es-419" w:eastAsia="es-CO"/>
        </w:rPr>
      </w:pPr>
      <w:r w:rsidRPr="00123F14">
        <w:rPr>
          <w:lang w:val="es-419" w:eastAsia="es-CO"/>
        </w:rPr>
        <w:t>Establece el marco jurídico fundamental del turismo en Colombia y define bases para la organización del sector, los prestadores de servicios turísticos, los atractivos y el inventario turístico.</w:t>
      </w:r>
    </w:p>
    <w:p w14:paraId="7ABCD381"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t>Ley 1558 de 2012</w:t>
      </w:r>
    </w:p>
    <w:p w14:paraId="494BC220" w14:textId="390AE2BE" w:rsidR="00123F14" w:rsidRDefault="00123F14" w:rsidP="00123F14">
      <w:pPr>
        <w:rPr>
          <w:lang w:val="es-419" w:eastAsia="es-CO"/>
        </w:rPr>
      </w:pPr>
      <w:r w:rsidRPr="00123F14">
        <w:rPr>
          <w:lang w:val="es-419" w:eastAsia="es-CO"/>
        </w:rPr>
        <w:t>Modifica la Ley 300 de 1996 y la Ley 1101 de 2006; fortalece la importancia del turismo como actividad económica, social y territorial.</w:t>
      </w:r>
    </w:p>
    <w:p w14:paraId="20D3450F" w14:textId="77777777" w:rsidR="008C236E" w:rsidRDefault="008C236E" w:rsidP="00123F14">
      <w:pPr>
        <w:rPr>
          <w:lang w:val="es-419" w:eastAsia="es-CO"/>
        </w:rPr>
      </w:pPr>
    </w:p>
    <w:p w14:paraId="67335507" w14:textId="77777777" w:rsidR="008C236E" w:rsidRDefault="008C236E" w:rsidP="00123F14">
      <w:pPr>
        <w:rPr>
          <w:lang w:val="es-419" w:eastAsia="es-CO"/>
        </w:rPr>
      </w:pPr>
    </w:p>
    <w:p w14:paraId="165D05F0"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lastRenderedPageBreak/>
        <w:t>Ley 2068 de 2020</w:t>
      </w:r>
    </w:p>
    <w:p w14:paraId="6F5CE1E9" w14:textId="3751E1D5" w:rsidR="00123F14" w:rsidRDefault="00123F14" w:rsidP="008C236E">
      <w:pPr>
        <w:rPr>
          <w:lang w:val="es-419" w:eastAsia="es-CO"/>
        </w:rPr>
      </w:pPr>
      <w:r w:rsidRPr="00123F14">
        <w:rPr>
          <w:lang w:val="es-419" w:eastAsia="es-CO"/>
        </w:rPr>
        <w:t xml:space="preserve">Modifica la Ley General de Turismo y fortalece aspectos relacionados con sostenibilidad, formalización, competitividad, </w:t>
      </w:r>
      <w:proofErr w:type="gramStart"/>
      <w:r w:rsidRPr="00123F14">
        <w:rPr>
          <w:lang w:val="es-419" w:eastAsia="es-CO"/>
        </w:rPr>
        <w:t>calidad turística e inventario turístico</w:t>
      </w:r>
      <w:proofErr w:type="gramEnd"/>
      <w:r w:rsidRPr="00123F14">
        <w:rPr>
          <w:lang w:val="es-419" w:eastAsia="es-CO"/>
        </w:rPr>
        <w:t>.</w:t>
      </w:r>
    </w:p>
    <w:p w14:paraId="1C10E819" w14:textId="77777777" w:rsidR="00123F14" w:rsidRPr="00123F14" w:rsidRDefault="00123F14" w:rsidP="00123F14">
      <w:pPr>
        <w:pStyle w:val="Prrafodelista"/>
        <w:numPr>
          <w:ilvl w:val="0"/>
          <w:numId w:val="32"/>
        </w:numPr>
        <w:rPr>
          <w:b/>
          <w:bCs/>
          <w:lang w:val="es-419" w:eastAsia="es-CO"/>
        </w:rPr>
      </w:pPr>
      <w:r w:rsidRPr="00123F14">
        <w:rPr>
          <w:b/>
          <w:bCs/>
          <w:lang w:val="es-419" w:eastAsia="es-CO"/>
        </w:rPr>
        <w:t>Registro Nacional de Turismo (RNT)</w:t>
      </w:r>
    </w:p>
    <w:p w14:paraId="71579688" w14:textId="4FA4C4AC" w:rsidR="00123F14" w:rsidRDefault="00123F14" w:rsidP="00123F14">
      <w:pPr>
        <w:rPr>
          <w:lang w:val="es-419" w:eastAsia="es-CO"/>
        </w:rPr>
      </w:pPr>
      <w:r w:rsidRPr="00123F14">
        <w:rPr>
          <w:lang w:val="es-419" w:eastAsia="es-CO"/>
        </w:rPr>
        <w:t>Permite verificar la formalización y habilitación de los prestadores de servicios turísticos, en el marco de la reglamentación aplicable al sector Comercio, Industria y Turismo.</w:t>
      </w:r>
    </w:p>
    <w:p w14:paraId="6BBAB9D5" w14:textId="77777777" w:rsidR="00CD5EB1" w:rsidRPr="00CD5EB1" w:rsidRDefault="00CD5EB1" w:rsidP="00CD5EB1">
      <w:pPr>
        <w:pStyle w:val="Prrafodelista"/>
        <w:numPr>
          <w:ilvl w:val="0"/>
          <w:numId w:val="32"/>
        </w:numPr>
        <w:rPr>
          <w:b/>
          <w:bCs/>
          <w:lang w:val="es-419" w:eastAsia="es-CO"/>
        </w:rPr>
      </w:pPr>
      <w:r w:rsidRPr="00CD5EB1">
        <w:rPr>
          <w:b/>
          <w:bCs/>
          <w:lang w:val="es-419" w:eastAsia="es-CO"/>
        </w:rPr>
        <w:t>Normas técnicas sectoriales (NTS)</w:t>
      </w:r>
    </w:p>
    <w:p w14:paraId="3B8552D7" w14:textId="75780D3F" w:rsidR="00CD5EB1" w:rsidRDefault="00CD5EB1" w:rsidP="00CD5EB1">
      <w:pPr>
        <w:rPr>
          <w:lang w:val="es-419" w:eastAsia="es-CO"/>
        </w:rPr>
      </w:pPr>
      <w:r w:rsidRPr="00CD5EB1">
        <w:rPr>
          <w:lang w:val="es-419" w:eastAsia="es-CO"/>
        </w:rPr>
        <w:t>Orientan requisitos de calidad, sostenibilidad, buenas prácticas y prestación del servicio en diferentes actividades y establecimientos turísticos.</w:t>
      </w:r>
    </w:p>
    <w:p w14:paraId="47D49CB2" w14:textId="77777777" w:rsidR="00E41161" w:rsidRPr="00E41161" w:rsidRDefault="00E41161" w:rsidP="00E41161">
      <w:pPr>
        <w:pStyle w:val="Prrafodelista"/>
        <w:numPr>
          <w:ilvl w:val="0"/>
          <w:numId w:val="32"/>
        </w:numPr>
        <w:rPr>
          <w:b/>
          <w:bCs/>
          <w:lang w:val="es-419" w:eastAsia="es-CO"/>
        </w:rPr>
      </w:pPr>
      <w:r w:rsidRPr="00E41161">
        <w:rPr>
          <w:b/>
          <w:bCs/>
          <w:lang w:val="es-419" w:eastAsia="es-CO"/>
        </w:rPr>
        <w:t>Ley 679 de 2001 y Ley 1336 de 2009</w:t>
      </w:r>
    </w:p>
    <w:p w14:paraId="428C229E" w14:textId="77777777" w:rsidR="00E41161" w:rsidRPr="00E41161" w:rsidRDefault="00E41161" w:rsidP="00E41161">
      <w:pPr>
        <w:rPr>
          <w:lang w:val="es-419" w:eastAsia="es-CO"/>
        </w:rPr>
      </w:pPr>
      <w:r w:rsidRPr="00E41161">
        <w:rPr>
          <w:lang w:val="es-419" w:eastAsia="es-CO"/>
        </w:rPr>
        <w:t>Establecen medidas para prevenir y contrarrestar la explotación, la pornografía y el turismo sexual con niños, niñas y adolescentes, e incluyen obligaciones de prevención para prestadores de servicios turísticos.</w:t>
      </w:r>
    </w:p>
    <w:p w14:paraId="56D53E27" w14:textId="77777777" w:rsidR="00E41161" w:rsidRPr="00E41161" w:rsidRDefault="00E41161" w:rsidP="00E41161">
      <w:pPr>
        <w:pStyle w:val="Prrafodelista"/>
        <w:numPr>
          <w:ilvl w:val="0"/>
          <w:numId w:val="32"/>
        </w:numPr>
        <w:rPr>
          <w:b/>
          <w:bCs/>
          <w:lang w:val="es-419" w:eastAsia="es-CO"/>
        </w:rPr>
      </w:pPr>
      <w:r w:rsidRPr="00E41161">
        <w:rPr>
          <w:b/>
          <w:bCs/>
          <w:lang w:val="es-419" w:eastAsia="es-CO"/>
        </w:rPr>
        <w:t>Ley 1581 de 2012 y normas reglamentarias sobre protección de datos personales</w:t>
      </w:r>
    </w:p>
    <w:p w14:paraId="22982841" w14:textId="4DBE433F" w:rsidR="00E41161" w:rsidRDefault="00E41161" w:rsidP="00E41161">
      <w:pPr>
        <w:rPr>
          <w:lang w:val="es-419" w:eastAsia="es-CO"/>
        </w:rPr>
      </w:pPr>
      <w:r w:rsidRPr="00E41161">
        <w:rPr>
          <w:lang w:val="es-419" w:eastAsia="es-CO"/>
        </w:rPr>
        <w:t>Regulan el tratamiento responsable de datos personales recolectados mediante formularios, registros, encuestas, autorizaciones y bases de datos turísticas.</w:t>
      </w:r>
    </w:p>
    <w:p w14:paraId="2D90473D" w14:textId="5B517E9F" w:rsidR="00456624" w:rsidRPr="00456624" w:rsidRDefault="00456624" w:rsidP="008C236E">
      <w:pPr>
        <w:rPr>
          <w:lang w:val="es-419" w:eastAsia="es-CO"/>
        </w:rPr>
      </w:pPr>
      <w:r w:rsidRPr="00456624">
        <w:rPr>
          <w:lang w:val="es-419" w:eastAsia="es-CO"/>
        </w:rPr>
        <w:t xml:space="preserve">Al orientar al visitante, es necesario que la información entregada sea coherente con la normativa aplicable, los procedimientos del prestador y las condiciones reales del servicio. Esto implica no ofrecer actividades no autorizadas, no omitir riesgos relevantes, no prometer servicios inexistentes, respetar la capacidad de los atractivos, </w:t>
      </w:r>
      <w:r w:rsidRPr="00456624">
        <w:rPr>
          <w:lang w:val="es-419" w:eastAsia="es-CO"/>
        </w:rPr>
        <w:lastRenderedPageBreak/>
        <w:t>cuidar la información personal del visitante y promover prácticas responsables con la comunidad y el entorno.</w:t>
      </w:r>
    </w:p>
    <w:p w14:paraId="5DC44271" w14:textId="77777777" w:rsidR="008C236E" w:rsidRDefault="00456624" w:rsidP="00456624">
      <w:pPr>
        <w:rPr>
          <w:lang w:val="es-419" w:eastAsia="es-CO"/>
        </w:rPr>
      </w:pPr>
      <w:r w:rsidRPr="00456624">
        <w:rPr>
          <w:lang w:val="es-419" w:eastAsia="es-CO"/>
        </w:rPr>
        <w:t>En síntesis, la documentación, la asistencia, los instrumentos de recolección de información, el consentimiento informado y la normativa turística permiten prestar un servicio más seguro, organizado y confiable. Cuando estos elementos se aplican adecuadamente, se facilita la orientación al visitante, la prevención de riesgos, la protección de la información y la verificación de la calidad del servicio ofrecido.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33A8076D" w14:textId="61DFB233" w:rsidR="00456624" w:rsidRDefault="00456624" w:rsidP="00456624">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E4824AA" w14:textId="25FA1CAF" w:rsidR="00456624" w:rsidRPr="00456624" w:rsidRDefault="00456624" w:rsidP="00456624">
      <w:pPr>
        <w:pStyle w:val="Ttulo1"/>
      </w:pPr>
      <w:bookmarkStart w:id="4" w:name="_Toc243316381"/>
      <w:r w:rsidRPr="00456624">
        <w:lastRenderedPageBreak/>
        <w:t>Gestión de la información y verificación del servicio turístico</w:t>
      </w:r>
      <w:bookmarkEnd w:id="4"/>
    </w:p>
    <w:p w14:paraId="3C133BD8" w14:textId="072B38C0" w:rsidR="00456624" w:rsidRPr="00456624" w:rsidRDefault="00456624" w:rsidP="00456624">
      <w:pPr>
        <w:rPr>
          <w:lang w:val="es-419" w:eastAsia="es-CO"/>
        </w:rPr>
      </w:pPr>
      <w:r w:rsidRPr="00456624">
        <w:rPr>
          <w:lang w:val="es-419" w:eastAsia="es-CO"/>
        </w:rPr>
        <w:t>La gestión de la información permite organizar los datos que se generan antes, durante y después de la prestación del servicio turístico. Esta información puede provenir de reservas, formularios, encuestas, registros de novedades, bases de datos, informes, sistemas de atención o comentarios de los visitantes. Cuando se administra de manera adecuada, se convierte en un insumo para orientar mejor al cliente, verificar la calidad del servicio y tomar decisiones de mejora.</w:t>
      </w:r>
    </w:p>
    <w:p w14:paraId="7035C8D4" w14:textId="77777777" w:rsidR="00456624" w:rsidRDefault="00456624" w:rsidP="00456624">
      <w:pPr>
        <w:rPr>
          <w:lang w:val="es-419" w:eastAsia="es-CO"/>
        </w:rPr>
      </w:pPr>
      <w:r w:rsidRPr="00456624">
        <w:rPr>
          <w:lang w:val="es-419" w:eastAsia="es-CO"/>
        </w:rPr>
        <w:t>En el turismo, la información no debe recolectarse solo por cumplir un requisito. Su valor está en que permite comprender qué ocurrió durante la experiencia, identificar si el servicio respondió a la solicitud del cliente, reconocer aspectos positivos, detectar fallas y proponer acciones correctivas o preventivas. Por ello, este proceso se relaciona directamente con la verificación del servicio ofrecido y con la mejora continua de la atención.</w:t>
      </w:r>
      <w:r>
        <w:rPr>
          <w:lang w:val="es-419" w:eastAsia="es-CO"/>
        </w:rPr>
        <w:tab/>
      </w:r>
    </w:p>
    <w:p w14:paraId="3314579B" w14:textId="77777777" w:rsidR="00456624" w:rsidRPr="00456624" w:rsidRDefault="00456624" w:rsidP="00456624">
      <w:pPr>
        <w:pStyle w:val="Prrafodelista"/>
        <w:numPr>
          <w:ilvl w:val="0"/>
          <w:numId w:val="29"/>
        </w:numPr>
        <w:rPr>
          <w:b/>
          <w:bCs/>
          <w:lang w:val="es-419" w:eastAsia="es-CO"/>
        </w:rPr>
      </w:pPr>
      <w:r w:rsidRPr="00456624">
        <w:rPr>
          <w:b/>
          <w:bCs/>
          <w:lang w:val="es-419" w:eastAsia="es-CO"/>
        </w:rPr>
        <w:t>Gestión de la información</w:t>
      </w:r>
    </w:p>
    <w:p w14:paraId="58CC6853" w14:textId="11A2CBB5" w:rsidR="00456624" w:rsidRPr="00456624" w:rsidRDefault="00456624" w:rsidP="007C2C3E">
      <w:pPr>
        <w:rPr>
          <w:lang w:val="es-419" w:eastAsia="es-CO"/>
        </w:rPr>
      </w:pPr>
      <w:r w:rsidRPr="00456624">
        <w:rPr>
          <w:lang w:val="es-419" w:eastAsia="es-CO"/>
        </w:rPr>
        <w:t>La gestión de la información consiste en recolectar, organizar, conservar, analizar y comunicar datos útiles para apoyar la toma de decisiones. En el contexto turístico, permite administrar información sobre visitantes, reservas, atractivos, servicios, proveedores, quejas, encuestas, incidentes, rutas, actividades y resultados de la atención prestada.</w:t>
      </w:r>
    </w:p>
    <w:p w14:paraId="02CE79D9" w14:textId="77777777" w:rsidR="007C2C3E" w:rsidRDefault="00456624" w:rsidP="007C2C3E">
      <w:pPr>
        <w:rPr>
          <w:lang w:val="es-419" w:eastAsia="es-CO"/>
        </w:rPr>
      </w:pPr>
      <w:r w:rsidRPr="00456624">
        <w:rPr>
          <w:lang w:val="es-419" w:eastAsia="es-CO"/>
        </w:rPr>
        <w:t xml:space="preserve">Una adecuada gestión de la información facilita que los prestadores de servicios turísticos trabajen con datos claros, actualizados y confiables. Esto contribuye a responder mejor a las solicitudes de los visitantes, planear recorridos, verificar </w:t>
      </w:r>
      <w:r w:rsidRPr="00456624">
        <w:rPr>
          <w:lang w:val="es-419" w:eastAsia="es-CO"/>
        </w:rPr>
        <w:lastRenderedPageBreak/>
        <w:t>compromisos adquiridos, proteger información personal y generar evidencias sobre la calidad del servicio.</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0A63ACB1" w14:textId="0E8AEDB9" w:rsidR="007C2C3E" w:rsidRPr="007C2C3E" w:rsidRDefault="007C2C3E" w:rsidP="007C2C3E">
      <w:pPr>
        <w:pStyle w:val="Prrafodelista"/>
        <w:numPr>
          <w:ilvl w:val="0"/>
          <w:numId w:val="29"/>
        </w:numPr>
        <w:rPr>
          <w:b/>
          <w:bCs/>
          <w:lang w:val="es-419" w:eastAsia="es-CO"/>
        </w:rPr>
      </w:pPr>
      <w:r w:rsidRPr="007C2C3E">
        <w:rPr>
          <w:b/>
          <w:bCs/>
          <w:lang w:val="es-419" w:eastAsia="es-CO"/>
        </w:rPr>
        <w:t>Proceso de gestión de la información en turismo</w:t>
      </w:r>
    </w:p>
    <w:p w14:paraId="3D9AF2C6" w14:textId="49A8041A" w:rsidR="007C2C3E" w:rsidRPr="007A538E" w:rsidRDefault="007C2C3E" w:rsidP="007A538E">
      <w:pPr>
        <w:pStyle w:val="Prrafodelista"/>
        <w:numPr>
          <w:ilvl w:val="0"/>
          <w:numId w:val="32"/>
        </w:numPr>
        <w:rPr>
          <w:b/>
          <w:bCs/>
          <w:lang w:val="es-419" w:eastAsia="es-CO"/>
        </w:rPr>
      </w:pPr>
      <w:r w:rsidRPr="007A538E">
        <w:rPr>
          <w:b/>
          <w:bCs/>
          <w:lang w:val="es-419" w:eastAsia="es-CO"/>
        </w:rPr>
        <w:t>Paso 1 Identificación</w:t>
      </w:r>
    </w:p>
    <w:p w14:paraId="19E93309" w14:textId="4DB226FF" w:rsidR="007C2C3E" w:rsidRPr="007C2C3E" w:rsidRDefault="007C2C3E" w:rsidP="007C2C3E">
      <w:pPr>
        <w:rPr>
          <w:lang w:val="es-419" w:eastAsia="es-CO"/>
        </w:rPr>
      </w:pPr>
      <w:r w:rsidRPr="007C2C3E">
        <w:rPr>
          <w:lang w:val="es-419" w:eastAsia="es-CO"/>
        </w:rPr>
        <w:t>Reconocer qué información se necesita para prestar y verificar el servicio, por ejemplo: datos del visitante, solicitud realizada, condiciones del recorrido, servicios incluidos, novedades o nivel de satisfacción.</w:t>
      </w:r>
    </w:p>
    <w:p w14:paraId="1D0CF527" w14:textId="71F6E01E" w:rsidR="007C2C3E" w:rsidRPr="007C2C3E" w:rsidRDefault="007C2C3E" w:rsidP="007A538E">
      <w:pPr>
        <w:pStyle w:val="Prrafodelista"/>
        <w:numPr>
          <w:ilvl w:val="0"/>
          <w:numId w:val="32"/>
        </w:numPr>
        <w:rPr>
          <w:b/>
          <w:bCs/>
          <w:lang w:val="es-419" w:eastAsia="es-CO"/>
        </w:rPr>
      </w:pPr>
      <w:r w:rsidRPr="007C2C3E">
        <w:rPr>
          <w:b/>
          <w:bCs/>
          <w:lang w:val="es-419" w:eastAsia="es-CO"/>
        </w:rPr>
        <w:t>Paso 2 Recolección</w:t>
      </w:r>
    </w:p>
    <w:p w14:paraId="6079BA9B" w14:textId="2700E2C6" w:rsidR="007C2C3E" w:rsidRPr="007C2C3E" w:rsidRDefault="007C2C3E" w:rsidP="007C2C3E">
      <w:pPr>
        <w:rPr>
          <w:lang w:val="es-419" w:eastAsia="es-CO"/>
        </w:rPr>
      </w:pPr>
      <w:r w:rsidRPr="007C2C3E">
        <w:rPr>
          <w:lang w:val="es-419" w:eastAsia="es-CO"/>
        </w:rPr>
        <w:t>Obtener la información mediante instrumentos como formularios, encuestas, entrevistas, listas de chequeo, registros de novedades, observación o sistemas de atención.</w:t>
      </w:r>
    </w:p>
    <w:p w14:paraId="6C914933" w14:textId="2C1A2EEF" w:rsidR="007C2C3E" w:rsidRPr="007C2C3E" w:rsidRDefault="007C2C3E" w:rsidP="007A538E">
      <w:pPr>
        <w:pStyle w:val="Prrafodelista"/>
        <w:numPr>
          <w:ilvl w:val="0"/>
          <w:numId w:val="32"/>
        </w:numPr>
        <w:rPr>
          <w:b/>
          <w:bCs/>
          <w:lang w:val="es-419" w:eastAsia="es-CO"/>
        </w:rPr>
      </w:pPr>
      <w:r w:rsidRPr="007C2C3E">
        <w:rPr>
          <w:b/>
          <w:bCs/>
          <w:lang w:val="es-419" w:eastAsia="es-CO"/>
        </w:rPr>
        <w:t>Paso 3 Organización y almacenamiento</w:t>
      </w:r>
    </w:p>
    <w:p w14:paraId="753AB341" w14:textId="0387410C" w:rsidR="007C2C3E" w:rsidRPr="007C2C3E" w:rsidRDefault="007C2C3E" w:rsidP="007C2C3E">
      <w:pPr>
        <w:rPr>
          <w:lang w:val="es-419" w:eastAsia="es-CO"/>
        </w:rPr>
      </w:pPr>
      <w:r w:rsidRPr="007C2C3E">
        <w:rPr>
          <w:lang w:val="es-419" w:eastAsia="es-CO"/>
        </w:rPr>
        <w:t>Clasificar y guardar la información de forma ordenada, ya sea en archivos físicos, carpetas digitales, bases de datos, hojas de cálculo o sistemas de información.</w:t>
      </w:r>
    </w:p>
    <w:p w14:paraId="4B1A77FA" w14:textId="12C6D224" w:rsidR="007C2C3E" w:rsidRPr="00F64442" w:rsidRDefault="007C2C3E" w:rsidP="007A538E">
      <w:pPr>
        <w:pStyle w:val="Prrafodelista"/>
        <w:numPr>
          <w:ilvl w:val="0"/>
          <w:numId w:val="32"/>
        </w:numPr>
        <w:rPr>
          <w:b/>
          <w:bCs/>
          <w:lang w:val="es-419" w:eastAsia="es-CO"/>
        </w:rPr>
      </w:pPr>
      <w:r w:rsidRPr="00F64442">
        <w:rPr>
          <w:b/>
          <w:bCs/>
          <w:lang w:val="es-419" w:eastAsia="es-CO"/>
        </w:rPr>
        <w:t>Paso 4</w:t>
      </w:r>
      <w:r w:rsidR="00C47870" w:rsidRPr="00F64442">
        <w:rPr>
          <w:b/>
          <w:bCs/>
          <w:lang w:val="es-419" w:eastAsia="es-CO"/>
        </w:rPr>
        <w:t xml:space="preserve"> </w:t>
      </w:r>
      <w:r w:rsidRPr="00F64442">
        <w:rPr>
          <w:b/>
          <w:bCs/>
          <w:lang w:val="es-419" w:eastAsia="es-CO"/>
        </w:rPr>
        <w:t>Análisis</w:t>
      </w:r>
    </w:p>
    <w:p w14:paraId="30ABB926" w14:textId="389C4B15" w:rsidR="00B37422" w:rsidRDefault="007C2C3E" w:rsidP="00DB026D">
      <w:pPr>
        <w:rPr>
          <w:lang w:val="es-419" w:eastAsia="es-CO"/>
        </w:rPr>
      </w:pPr>
      <w:r w:rsidRPr="007C2C3E">
        <w:rPr>
          <w:lang w:val="es-419" w:eastAsia="es-CO"/>
        </w:rPr>
        <w:t>Revisar los datos para identificar tendencias, necesidades frecuentes, incumplimientos, quejas, aspectos positivos, riesgos o situaciones que requieren seguimiento.</w:t>
      </w:r>
    </w:p>
    <w:p w14:paraId="1C095CD2" w14:textId="77777777" w:rsidR="00DB026D" w:rsidRDefault="00DB026D" w:rsidP="00DB026D">
      <w:pPr>
        <w:rPr>
          <w:lang w:val="es-419" w:eastAsia="es-CO"/>
        </w:rPr>
      </w:pPr>
    </w:p>
    <w:p w14:paraId="1C32C578" w14:textId="77777777" w:rsidR="00DB026D" w:rsidRDefault="00DB026D" w:rsidP="00DB026D">
      <w:pPr>
        <w:rPr>
          <w:lang w:val="es-419" w:eastAsia="es-CO"/>
        </w:rPr>
      </w:pPr>
    </w:p>
    <w:p w14:paraId="1DF85EA7" w14:textId="77777777" w:rsidR="00DB026D" w:rsidRPr="007C2C3E" w:rsidRDefault="00DB026D" w:rsidP="00DB026D">
      <w:pPr>
        <w:rPr>
          <w:lang w:val="es-419" w:eastAsia="es-CO"/>
        </w:rPr>
      </w:pPr>
    </w:p>
    <w:p w14:paraId="2C9E064B" w14:textId="77777777" w:rsidR="00B37422" w:rsidRDefault="007C2C3E" w:rsidP="007A538E">
      <w:pPr>
        <w:pStyle w:val="Prrafodelista"/>
        <w:numPr>
          <w:ilvl w:val="0"/>
          <w:numId w:val="32"/>
        </w:numPr>
        <w:rPr>
          <w:b/>
          <w:bCs/>
          <w:lang w:val="es-419" w:eastAsia="es-CO"/>
        </w:rPr>
      </w:pPr>
      <w:r w:rsidRPr="00F64442">
        <w:rPr>
          <w:b/>
          <w:bCs/>
          <w:lang w:val="es-419" w:eastAsia="es-CO"/>
        </w:rPr>
        <w:lastRenderedPageBreak/>
        <w:t>Paso 5</w:t>
      </w:r>
      <w:r w:rsidR="00F64442" w:rsidRPr="00F64442">
        <w:rPr>
          <w:b/>
          <w:bCs/>
          <w:lang w:val="es-419" w:eastAsia="es-CO"/>
        </w:rPr>
        <w:t xml:space="preserve"> </w:t>
      </w:r>
      <w:r w:rsidRPr="00F64442">
        <w:rPr>
          <w:b/>
          <w:bCs/>
          <w:lang w:val="es-419" w:eastAsia="es-CO"/>
        </w:rPr>
        <w:t>Comunicación</w:t>
      </w:r>
    </w:p>
    <w:p w14:paraId="63DAA593" w14:textId="46EAAFA3" w:rsidR="007C2C3E" w:rsidRPr="00B37422" w:rsidRDefault="007C2C3E" w:rsidP="00B37422">
      <w:pPr>
        <w:rPr>
          <w:b/>
          <w:bCs/>
          <w:lang w:val="es-419" w:eastAsia="es-CO"/>
        </w:rPr>
      </w:pPr>
      <w:r w:rsidRPr="007C2C3E">
        <w:rPr>
          <w:lang w:val="es-419" w:eastAsia="es-CO"/>
        </w:rPr>
        <w:t>Presentar los resultados de manera clara al equipo de trabajo o a las personas responsables de tomar decisiones, mediante informes, reportes, reuniones o registros internos.</w:t>
      </w:r>
    </w:p>
    <w:p w14:paraId="1F3B7AC2" w14:textId="000ABA40" w:rsidR="007C2C3E" w:rsidRPr="00B37422" w:rsidRDefault="007C2C3E" w:rsidP="007A538E">
      <w:pPr>
        <w:pStyle w:val="Prrafodelista"/>
        <w:numPr>
          <w:ilvl w:val="0"/>
          <w:numId w:val="32"/>
        </w:numPr>
        <w:rPr>
          <w:b/>
          <w:bCs/>
          <w:lang w:val="es-419" w:eastAsia="es-CO"/>
        </w:rPr>
      </w:pPr>
      <w:r w:rsidRPr="00B37422">
        <w:rPr>
          <w:b/>
          <w:bCs/>
          <w:lang w:val="es-419" w:eastAsia="es-CO"/>
        </w:rPr>
        <w:t>Paso 6</w:t>
      </w:r>
      <w:r w:rsidR="00B37422" w:rsidRPr="00B37422">
        <w:rPr>
          <w:b/>
          <w:bCs/>
          <w:lang w:val="es-419" w:eastAsia="es-CO"/>
        </w:rPr>
        <w:t xml:space="preserve"> </w:t>
      </w:r>
      <w:r w:rsidRPr="00B37422">
        <w:rPr>
          <w:b/>
          <w:bCs/>
          <w:lang w:val="es-419" w:eastAsia="es-CO"/>
        </w:rPr>
        <w:t>Mejora</w:t>
      </w:r>
    </w:p>
    <w:p w14:paraId="77C4BEEA" w14:textId="77777777" w:rsidR="00AA2DEA" w:rsidRDefault="007C2C3E" w:rsidP="007C2C3E">
      <w:pPr>
        <w:rPr>
          <w:lang w:val="es-419" w:eastAsia="es-CO"/>
        </w:rPr>
      </w:pPr>
      <w:r w:rsidRPr="007C2C3E">
        <w:rPr>
          <w:lang w:val="es-419" w:eastAsia="es-CO"/>
        </w:rPr>
        <w:t>Definir acciones de mejora a partir de los resultados obtenidos y realizar seguimiento a su cumplimiento</w:t>
      </w:r>
      <w:r w:rsidR="00AA2DEA">
        <w:rPr>
          <w:lang w:val="es-419" w:eastAsia="es-CO"/>
        </w:rPr>
        <w:t>.</w:t>
      </w:r>
    </w:p>
    <w:p w14:paraId="4C362C3A" w14:textId="77777777" w:rsidR="00AA2DEA" w:rsidRPr="00AA2DEA" w:rsidRDefault="00AA2DEA" w:rsidP="00AA2DEA">
      <w:pPr>
        <w:pStyle w:val="Prrafodelista"/>
        <w:numPr>
          <w:ilvl w:val="0"/>
          <w:numId w:val="29"/>
        </w:numPr>
        <w:rPr>
          <w:b/>
          <w:bCs/>
          <w:lang w:val="es-419" w:eastAsia="es-CO"/>
        </w:rPr>
      </w:pPr>
      <w:r w:rsidRPr="00AA2DEA">
        <w:rPr>
          <w:b/>
          <w:bCs/>
          <w:lang w:val="es-419" w:eastAsia="es-CO"/>
        </w:rPr>
        <w:t>Tipos de información en turismo</w:t>
      </w:r>
    </w:p>
    <w:p w14:paraId="2C75F32C" w14:textId="77777777" w:rsidR="00CE071D" w:rsidRDefault="00AA2DEA" w:rsidP="00CE071D">
      <w:pPr>
        <w:rPr>
          <w:lang w:val="es-419" w:eastAsia="es-CO"/>
        </w:rPr>
      </w:pPr>
      <w:r w:rsidRPr="00AA2DEA">
        <w:rPr>
          <w:lang w:val="es-419" w:eastAsia="es-CO"/>
        </w:rPr>
        <w:t>En la prestación del servicio turístico se manejan diferentes tipos de información. Cada una cumple una función específica y debe ser tratada con responsabilidad, especialmente cuando incluye datos personales o información sensible del visitante.</w:t>
      </w:r>
    </w:p>
    <w:p w14:paraId="241974A3" w14:textId="70EC1887" w:rsidR="00CE071D" w:rsidRPr="00CE071D" w:rsidRDefault="00CE071D" w:rsidP="00CE071D">
      <w:pPr>
        <w:pStyle w:val="Prrafodelista"/>
        <w:numPr>
          <w:ilvl w:val="0"/>
          <w:numId w:val="33"/>
        </w:numPr>
        <w:rPr>
          <w:b/>
          <w:bCs/>
          <w:lang w:val="es-419" w:eastAsia="es-CO"/>
        </w:rPr>
      </w:pPr>
      <w:r w:rsidRPr="00CE071D">
        <w:rPr>
          <w:b/>
          <w:bCs/>
          <w:lang w:val="es-419" w:eastAsia="es-CO"/>
        </w:rPr>
        <w:t>Información del visitante</w:t>
      </w:r>
    </w:p>
    <w:p w14:paraId="7B96B40E" w14:textId="7F9C4703" w:rsidR="004F47D3" w:rsidRDefault="00CE071D" w:rsidP="00CE071D">
      <w:pPr>
        <w:rPr>
          <w:lang w:val="es-419" w:eastAsia="es-CO"/>
        </w:rPr>
      </w:pPr>
      <w:r w:rsidRPr="00CE071D">
        <w:rPr>
          <w:lang w:val="es-419" w:eastAsia="es-CO"/>
        </w:rPr>
        <w:t>Incluye nombres, datos de contacto, nacionalidad, edad, preferencias, necesidades particulares, condiciones de accesibilidad, datos de emergencia o restricciones informadas por la persona.</w:t>
      </w:r>
      <w:r w:rsidR="00456624">
        <w:rPr>
          <w:lang w:val="es-419" w:eastAsia="es-CO"/>
        </w:rPr>
        <w:tab/>
      </w:r>
    </w:p>
    <w:p w14:paraId="50437570" w14:textId="77777777" w:rsidR="00CE071D" w:rsidRPr="00CE071D" w:rsidRDefault="00CE071D" w:rsidP="00CE071D">
      <w:pPr>
        <w:pStyle w:val="Prrafodelista"/>
        <w:numPr>
          <w:ilvl w:val="0"/>
          <w:numId w:val="33"/>
        </w:numPr>
        <w:rPr>
          <w:lang w:val="es-419" w:eastAsia="es-CO"/>
        </w:rPr>
      </w:pPr>
      <w:r w:rsidRPr="00CE071D">
        <w:rPr>
          <w:b/>
          <w:bCs/>
          <w:lang w:val="es-419" w:eastAsia="es-CO"/>
        </w:rPr>
        <w:t>Información del servicio</w:t>
      </w:r>
    </w:p>
    <w:p w14:paraId="3BA530D7" w14:textId="6B407DBD" w:rsidR="00CE071D" w:rsidRDefault="00CE071D" w:rsidP="00CE071D">
      <w:pPr>
        <w:rPr>
          <w:lang w:val="es-419" w:eastAsia="es-CO"/>
        </w:rPr>
      </w:pPr>
      <w:r w:rsidRPr="00CE071D">
        <w:rPr>
          <w:lang w:val="es-419" w:eastAsia="es-CO"/>
        </w:rPr>
        <w:t>Comprende reservas, itinerarios, horarios, actividades contratadas, servicios incluidos, costos, condiciones, recomendaciones y compromisos adquiridos con el cliente.</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5626059"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lastRenderedPageBreak/>
        <w:t>Información del destino</w:t>
      </w:r>
    </w:p>
    <w:p w14:paraId="61098DD2" w14:textId="6A1710C5" w:rsidR="00CE071D" w:rsidRDefault="00CE071D" w:rsidP="00CE071D">
      <w:pPr>
        <w:rPr>
          <w:lang w:val="es-419" w:eastAsia="es-CO"/>
        </w:rPr>
      </w:pPr>
      <w:r w:rsidRPr="00CE071D">
        <w:rPr>
          <w:lang w:val="es-419" w:eastAsia="es-CO"/>
        </w:rPr>
        <w:t>Reúne datos sobre atractivos turísticos, rutas, accesos, servicios disponibles, restricciones, capacidad del lugar, condiciones climáticas, seguridad y recomendaciones de visita.</w:t>
      </w:r>
    </w:p>
    <w:p w14:paraId="71379601"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t>Información operativa</w:t>
      </w:r>
    </w:p>
    <w:p w14:paraId="2A1BD1D6" w14:textId="7C82A4F0" w:rsidR="00CE071D" w:rsidRDefault="00CE071D" w:rsidP="00CE071D">
      <w:pPr>
        <w:rPr>
          <w:lang w:val="es-419" w:eastAsia="es-CO"/>
        </w:rPr>
      </w:pPr>
      <w:r w:rsidRPr="00CE071D">
        <w:rPr>
          <w:lang w:val="es-419" w:eastAsia="es-CO"/>
        </w:rPr>
        <w:t>Se relaciona con proveedores, transporte, guías, permisos, equipos, seguros, puntos de encuentro, logística y recursos necesarios para prestar el servicio.</w:t>
      </w:r>
    </w:p>
    <w:p w14:paraId="1D400571"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t>Información de evaluación</w:t>
      </w:r>
    </w:p>
    <w:p w14:paraId="24C48B78" w14:textId="41165315" w:rsidR="00CE071D" w:rsidRPr="00CE071D" w:rsidRDefault="00CE071D" w:rsidP="00CE071D">
      <w:pPr>
        <w:rPr>
          <w:lang w:val="es-419" w:eastAsia="es-CO"/>
        </w:rPr>
      </w:pPr>
      <w:r w:rsidRPr="00CE071D">
        <w:rPr>
          <w:lang w:val="es-419" w:eastAsia="es-CO"/>
        </w:rPr>
        <w:t>Incluye encuestas de satisfacción, quejas, reclamos, sugerencias, registros de novedades, comentarios del visitante y resultados de seguimiento.</w:t>
      </w:r>
    </w:p>
    <w:p w14:paraId="232731D1" w14:textId="77777777" w:rsidR="00CE071D" w:rsidRPr="00CE071D" w:rsidRDefault="00CE071D" w:rsidP="00CE071D">
      <w:pPr>
        <w:pStyle w:val="Prrafodelista"/>
        <w:numPr>
          <w:ilvl w:val="0"/>
          <w:numId w:val="33"/>
        </w:numPr>
        <w:rPr>
          <w:b/>
          <w:bCs/>
          <w:lang w:val="es-419" w:eastAsia="es-CO"/>
        </w:rPr>
      </w:pPr>
      <w:r w:rsidRPr="00CE071D">
        <w:rPr>
          <w:b/>
          <w:bCs/>
          <w:lang w:val="es-419" w:eastAsia="es-CO"/>
        </w:rPr>
        <w:t>Información documental</w:t>
      </w:r>
    </w:p>
    <w:p w14:paraId="42853D45" w14:textId="31AEF3BF" w:rsidR="00CE071D" w:rsidRDefault="00CE071D" w:rsidP="00CE071D">
      <w:pPr>
        <w:rPr>
          <w:lang w:val="es-419" w:eastAsia="es-CO"/>
        </w:rPr>
      </w:pPr>
      <w:r w:rsidRPr="00CE071D">
        <w:rPr>
          <w:lang w:val="es-419" w:eastAsia="es-CO"/>
        </w:rPr>
        <w:t>Corresponde a formatos, autorizaciones, consentimientos informados, reportes, comprobantes, listas de chequeo, informes y demás documentos que sirven como evidencia del servicio prestado.</w:t>
      </w:r>
    </w:p>
    <w:p w14:paraId="7522CA16" w14:textId="77777777" w:rsidR="00CE071D" w:rsidRPr="00CE071D" w:rsidRDefault="00CE071D" w:rsidP="00CE071D">
      <w:pPr>
        <w:pStyle w:val="Prrafodelista"/>
        <w:numPr>
          <w:ilvl w:val="0"/>
          <w:numId w:val="29"/>
        </w:numPr>
        <w:rPr>
          <w:b/>
          <w:bCs/>
          <w:lang w:val="es-419" w:eastAsia="es-CO"/>
        </w:rPr>
      </w:pPr>
      <w:r w:rsidRPr="00CE071D">
        <w:rPr>
          <w:b/>
          <w:bCs/>
          <w:lang w:val="es-419" w:eastAsia="es-CO"/>
        </w:rPr>
        <w:t>Métodos de recolección</w:t>
      </w:r>
    </w:p>
    <w:p w14:paraId="53FB0B3A" w14:textId="52AF9518" w:rsidR="00CE071D" w:rsidRDefault="00CE071D" w:rsidP="00CE071D">
      <w:pPr>
        <w:rPr>
          <w:lang w:val="es-419" w:eastAsia="es-CO"/>
        </w:rPr>
      </w:pPr>
      <w:r w:rsidRPr="00CE071D">
        <w:rPr>
          <w:lang w:val="es-419" w:eastAsia="es-CO"/>
        </w:rPr>
        <w:t>Los métodos de recolección permiten obtener información útil para planear, prestar y verificar el servicio turístico. Su elección depende del tipo de dato que se necesita, el momento de la atención y el propósito de uso.</w:t>
      </w:r>
    </w:p>
    <w:p w14:paraId="0081CEC0"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 xml:space="preserve">Encuestas: </w:t>
      </w:r>
      <w:r w:rsidRPr="00CE071D">
        <w:rPr>
          <w:lang w:val="es-419" w:eastAsia="es-CO"/>
        </w:rPr>
        <w:t>permiten conocer la percepción del visitante sobre la experiencia, el cumplimiento del itinerario, la atención recibida, la claridad de la información y el nivel de satisfacción mediante preguntas</w:t>
      </w:r>
      <w:r w:rsidRPr="00CE071D">
        <w:rPr>
          <w:b/>
          <w:bCs/>
          <w:lang w:val="es-419" w:eastAsia="es-CO"/>
        </w:rPr>
        <w:t xml:space="preserve"> </w:t>
      </w:r>
      <w:r w:rsidRPr="00CE071D">
        <w:rPr>
          <w:lang w:val="es-419" w:eastAsia="es-CO"/>
        </w:rPr>
        <w:t>estructuradas.</w:t>
      </w:r>
    </w:p>
    <w:p w14:paraId="1C94FD69"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lastRenderedPageBreak/>
        <w:t>Entrevistas:</w:t>
      </w:r>
      <w:r w:rsidRPr="00CE071D">
        <w:rPr>
          <w:lang w:val="es-419" w:eastAsia="es-CO"/>
        </w:rPr>
        <w:t xml:space="preserve"> facilitan obtener información más detallada a partir de una conversación guiada, orientada a conocer expectativas, necesidades específicas, intereses o experiencias del visitante.</w:t>
      </w:r>
    </w:p>
    <w:p w14:paraId="113E4C6B"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Observación:</w:t>
      </w:r>
      <w:r w:rsidRPr="00CE071D">
        <w:rPr>
          <w:lang w:val="es-419" w:eastAsia="es-CO"/>
        </w:rPr>
        <w:t xml:space="preserve"> ayuda a registrar comportamientos, condiciones del entorno, flujo de visitantes, cumplimiento de normas, tiempos de espera o situaciones que ocurren durante la prestación del servicio.</w:t>
      </w:r>
    </w:p>
    <w:p w14:paraId="0BD2FB64"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Registro de novedades:</w:t>
      </w:r>
      <w:r w:rsidRPr="00CE071D">
        <w:rPr>
          <w:lang w:val="es-419" w:eastAsia="es-CO"/>
        </w:rPr>
        <w:t xml:space="preserve"> permite documentar incidentes, retrasos, quejas, cambios de ruta, dificultades operativas o situaciones especiales durante la actividad turística, con fines de seguimiento y mejora.</w:t>
      </w:r>
    </w:p>
    <w:p w14:paraId="345E1A03" w14:textId="77777777" w:rsidR="00CE071D" w:rsidRPr="00CE071D" w:rsidRDefault="00CE071D" w:rsidP="00CE071D">
      <w:pPr>
        <w:pStyle w:val="Prrafodelista"/>
        <w:numPr>
          <w:ilvl w:val="0"/>
          <w:numId w:val="34"/>
        </w:numPr>
        <w:rPr>
          <w:b/>
          <w:bCs/>
          <w:lang w:val="es-419" w:eastAsia="es-CO"/>
        </w:rPr>
      </w:pPr>
      <w:r w:rsidRPr="00CE071D">
        <w:rPr>
          <w:b/>
          <w:bCs/>
          <w:lang w:val="es-419" w:eastAsia="es-CO"/>
        </w:rPr>
        <w:t>Revisión documental:</w:t>
      </w:r>
      <w:r w:rsidRPr="00CE071D">
        <w:rPr>
          <w:lang w:val="es-419" w:eastAsia="es-CO"/>
        </w:rPr>
        <w:t xml:space="preserve"> consiste en analizar documentos como itinerarios, formularios, registros o informes para verificar información, cumplimiento del servicio y coherencia con lo ofrecido.</w:t>
      </w:r>
    </w:p>
    <w:p w14:paraId="5E209188" w14:textId="0E42D124" w:rsidR="00CE071D" w:rsidRPr="00CE071D" w:rsidRDefault="00CE071D" w:rsidP="00CE071D">
      <w:pPr>
        <w:pStyle w:val="Prrafodelista"/>
        <w:numPr>
          <w:ilvl w:val="0"/>
          <w:numId w:val="34"/>
        </w:numPr>
        <w:rPr>
          <w:b/>
          <w:bCs/>
          <w:lang w:val="es-419" w:eastAsia="es-CO"/>
        </w:rPr>
      </w:pPr>
      <w:r w:rsidRPr="00CE071D">
        <w:rPr>
          <w:b/>
          <w:bCs/>
          <w:lang w:val="es-419" w:eastAsia="es-CO"/>
        </w:rPr>
        <w:t>Retroalimentación del equipo de trabajo:</w:t>
      </w:r>
      <w:r w:rsidRPr="00CE071D">
        <w:rPr>
          <w:lang w:val="es-419" w:eastAsia="es-CO"/>
        </w:rPr>
        <w:t xml:space="preserve"> consiste en recopilar información a partir de la experiencia del equipo que presta el servicio, con el fin de identificar aciertos, dificultades y mejoras.</w:t>
      </w:r>
    </w:p>
    <w:p w14:paraId="79479828" w14:textId="77777777" w:rsidR="00CE071D" w:rsidRPr="00CE071D" w:rsidRDefault="00CE071D" w:rsidP="00CE071D">
      <w:pPr>
        <w:pStyle w:val="Prrafodelista"/>
        <w:numPr>
          <w:ilvl w:val="0"/>
          <w:numId w:val="29"/>
        </w:numPr>
        <w:rPr>
          <w:b/>
          <w:bCs/>
          <w:lang w:val="es-419" w:eastAsia="es-CO"/>
        </w:rPr>
      </w:pPr>
      <w:r w:rsidRPr="00CE071D">
        <w:rPr>
          <w:b/>
          <w:bCs/>
          <w:lang w:val="es-419" w:eastAsia="es-CO"/>
        </w:rPr>
        <w:t>Bases de datos en turismo</w:t>
      </w:r>
    </w:p>
    <w:p w14:paraId="3DC48C65" w14:textId="1918A6F4" w:rsidR="00CE071D" w:rsidRPr="00CE071D" w:rsidRDefault="00CE071D" w:rsidP="00CE071D">
      <w:pPr>
        <w:rPr>
          <w:lang w:val="es-419" w:eastAsia="es-CO"/>
        </w:rPr>
      </w:pPr>
      <w:r w:rsidRPr="00CE071D">
        <w:rPr>
          <w:lang w:val="es-419" w:eastAsia="es-CO"/>
        </w:rPr>
        <w:t>Una base de datos es un conjunto organizado de información que puede ser consultado, actualizado y utilizado cuando la organización lo requiera. En turismo, las bases de datos permiten registrar y consultar información sobre visitantes, reservas, atractivos, proveedores, inventarios turísticos, encuestas, quejas, rutas, servicios y resultados de atención.</w:t>
      </w:r>
    </w:p>
    <w:p w14:paraId="5A0544A9" w14:textId="384ACA5F" w:rsidR="00CE071D" w:rsidRDefault="00CE071D" w:rsidP="00CE071D">
      <w:pPr>
        <w:rPr>
          <w:lang w:val="es-419" w:eastAsia="es-CO"/>
        </w:rPr>
      </w:pPr>
      <w:r w:rsidRPr="00CE071D">
        <w:rPr>
          <w:lang w:val="es-419" w:eastAsia="es-CO"/>
        </w:rPr>
        <w:t xml:space="preserve">Su utilidad está en que facilitan el acceso ordenado a la información y evitan la pérdida de datos importantes. Además, apoyan la toma de decisiones, la </w:t>
      </w:r>
      <w:r w:rsidRPr="00CE071D">
        <w:rPr>
          <w:lang w:val="es-419" w:eastAsia="es-CO"/>
        </w:rPr>
        <w:lastRenderedPageBreak/>
        <w:t>personalización de la atención, el seguimiento de solicitudes y la verificación de la calidad del servicio.</w:t>
      </w:r>
    </w:p>
    <w:p w14:paraId="7550C194" w14:textId="0006CDF8" w:rsidR="00CE071D" w:rsidRDefault="00CE071D" w:rsidP="00CE071D">
      <w:pPr>
        <w:pStyle w:val="Prrafodelista"/>
        <w:numPr>
          <w:ilvl w:val="0"/>
          <w:numId w:val="29"/>
        </w:numPr>
        <w:rPr>
          <w:b/>
          <w:bCs/>
          <w:lang w:val="es-419" w:eastAsia="es-CO"/>
        </w:rPr>
      </w:pPr>
      <w:r w:rsidRPr="00CE071D">
        <w:rPr>
          <w:b/>
          <w:bCs/>
          <w:lang w:val="es-419" w:eastAsia="es-CO"/>
        </w:rPr>
        <w:t>Tipos de bases de datos utilizadas en turismo</w:t>
      </w:r>
    </w:p>
    <w:p w14:paraId="161DC9C1" w14:textId="4500E914" w:rsidR="00CE071D" w:rsidRPr="00CE071D" w:rsidRDefault="00CE071D" w:rsidP="00CE071D">
      <w:pPr>
        <w:pStyle w:val="Prrafodelista"/>
        <w:numPr>
          <w:ilvl w:val="0"/>
          <w:numId w:val="34"/>
        </w:numPr>
        <w:rPr>
          <w:b/>
          <w:bCs/>
          <w:lang w:val="es-419" w:eastAsia="es-CO"/>
        </w:rPr>
      </w:pPr>
      <w:r w:rsidRPr="00CE071D">
        <w:rPr>
          <w:b/>
          <w:bCs/>
          <w:lang w:val="es-419" w:eastAsia="es-CO"/>
        </w:rPr>
        <w:t>Bases de datos visitantes</w:t>
      </w:r>
    </w:p>
    <w:p w14:paraId="6E0CBAEC" w14:textId="4C39B721" w:rsidR="00CE071D" w:rsidRDefault="00CE071D" w:rsidP="00CE071D">
      <w:pPr>
        <w:rPr>
          <w:lang w:val="es-419" w:eastAsia="es-CO"/>
        </w:rPr>
      </w:pPr>
      <w:r w:rsidRPr="00CE071D">
        <w:rPr>
          <w:lang w:val="es-419" w:eastAsia="es-CO"/>
        </w:rPr>
        <w:t>Registran información básica de turistas, preferencias, historial de servicios, solicitudes y datos de contacto.</w:t>
      </w:r>
    </w:p>
    <w:p w14:paraId="3A14DC36" w14:textId="3BFC0A52" w:rsidR="00CE071D" w:rsidRPr="00CE071D" w:rsidRDefault="00CE071D" w:rsidP="00CE071D">
      <w:pPr>
        <w:pStyle w:val="Prrafodelista"/>
        <w:numPr>
          <w:ilvl w:val="0"/>
          <w:numId w:val="34"/>
        </w:numPr>
        <w:rPr>
          <w:b/>
          <w:bCs/>
          <w:lang w:val="es-419" w:eastAsia="es-CO"/>
        </w:rPr>
      </w:pPr>
      <w:r w:rsidRPr="00CE071D">
        <w:rPr>
          <w:b/>
          <w:bCs/>
          <w:lang w:val="es-419" w:eastAsia="es-CO"/>
        </w:rPr>
        <w:t>Bases de datos de reservas</w:t>
      </w:r>
    </w:p>
    <w:p w14:paraId="7C936EA8" w14:textId="796BDD47" w:rsidR="00CE071D" w:rsidRDefault="00CE071D" w:rsidP="00CE071D">
      <w:pPr>
        <w:rPr>
          <w:lang w:val="es-419" w:eastAsia="es-CO"/>
        </w:rPr>
      </w:pPr>
      <w:r w:rsidRPr="00CE071D">
        <w:rPr>
          <w:lang w:val="es-419" w:eastAsia="es-CO"/>
        </w:rPr>
        <w:t>Permiten organizar fechas, horarios, servicios contratados, pagos, cambios, cancelaciones y disponibilidad.</w:t>
      </w:r>
    </w:p>
    <w:p w14:paraId="41563CAE" w14:textId="4495223D" w:rsidR="00CE071D" w:rsidRPr="003F5DAA" w:rsidRDefault="003F5DAA" w:rsidP="003F5DAA">
      <w:pPr>
        <w:pStyle w:val="Prrafodelista"/>
        <w:numPr>
          <w:ilvl w:val="0"/>
          <w:numId w:val="34"/>
        </w:numPr>
        <w:rPr>
          <w:b/>
          <w:bCs/>
          <w:lang w:val="es-419" w:eastAsia="es-CO"/>
        </w:rPr>
      </w:pPr>
      <w:r w:rsidRPr="003F5DAA">
        <w:rPr>
          <w:b/>
          <w:bCs/>
          <w:lang w:val="es-419" w:eastAsia="es-CO"/>
        </w:rPr>
        <w:t>Bases de datos atractivos turísticos</w:t>
      </w:r>
    </w:p>
    <w:p w14:paraId="4E7FC7AD" w14:textId="04BA3767" w:rsidR="003F5DAA" w:rsidRDefault="003F5DAA" w:rsidP="00CE071D">
      <w:pPr>
        <w:rPr>
          <w:lang w:val="es-419" w:eastAsia="es-CO"/>
        </w:rPr>
      </w:pPr>
      <w:r w:rsidRPr="003F5DAA">
        <w:rPr>
          <w:lang w:val="es-419" w:eastAsia="es-CO"/>
        </w:rPr>
        <w:t>Reúnen información sobre ubicación, características, acceso, horarios, recomendaciones, restricciones y servicios cercanos.</w:t>
      </w:r>
    </w:p>
    <w:p w14:paraId="456903D7" w14:textId="1FF09C5F" w:rsidR="003F5DAA" w:rsidRPr="003F5DAA" w:rsidRDefault="003F5DAA" w:rsidP="003F5DAA">
      <w:pPr>
        <w:pStyle w:val="Prrafodelista"/>
        <w:numPr>
          <w:ilvl w:val="0"/>
          <w:numId w:val="34"/>
        </w:numPr>
        <w:rPr>
          <w:b/>
          <w:bCs/>
          <w:lang w:val="es-419" w:eastAsia="es-CO"/>
        </w:rPr>
      </w:pPr>
      <w:r w:rsidRPr="003F5DAA">
        <w:rPr>
          <w:b/>
          <w:bCs/>
          <w:lang w:val="es-419" w:eastAsia="es-CO"/>
        </w:rPr>
        <w:t>Bases de datos docum</w:t>
      </w:r>
      <w:r>
        <w:rPr>
          <w:b/>
          <w:bCs/>
          <w:lang w:val="es-419" w:eastAsia="es-CO"/>
        </w:rPr>
        <w:t>e</w:t>
      </w:r>
      <w:r w:rsidRPr="003F5DAA">
        <w:rPr>
          <w:b/>
          <w:bCs/>
          <w:lang w:val="es-419" w:eastAsia="es-CO"/>
        </w:rPr>
        <w:t xml:space="preserve">ntales </w:t>
      </w:r>
    </w:p>
    <w:p w14:paraId="26697BA9" w14:textId="31CC58DD" w:rsidR="003F5DAA" w:rsidRDefault="003F5DAA" w:rsidP="00CE071D">
      <w:pPr>
        <w:rPr>
          <w:lang w:val="es-419" w:eastAsia="es-CO"/>
        </w:rPr>
      </w:pPr>
      <w:r w:rsidRPr="003F5DAA">
        <w:rPr>
          <w:lang w:val="es-419" w:eastAsia="es-CO"/>
        </w:rPr>
        <w:t>Almacenan informes, formatos, inventarios, consentimientos, registros de novedades, encuestas y soportes del servicio.</w:t>
      </w:r>
    </w:p>
    <w:p w14:paraId="12DBD8ED" w14:textId="0F9A7081" w:rsidR="003F5DAA" w:rsidRPr="003F5DAA" w:rsidRDefault="003F5DAA" w:rsidP="003F5DAA">
      <w:pPr>
        <w:pStyle w:val="Prrafodelista"/>
        <w:numPr>
          <w:ilvl w:val="0"/>
          <w:numId w:val="34"/>
        </w:numPr>
        <w:rPr>
          <w:b/>
          <w:bCs/>
          <w:lang w:val="es-419" w:eastAsia="es-CO"/>
        </w:rPr>
      </w:pPr>
      <w:r w:rsidRPr="003F5DAA">
        <w:rPr>
          <w:b/>
          <w:bCs/>
          <w:lang w:val="es-419" w:eastAsia="es-CO"/>
        </w:rPr>
        <w:t xml:space="preserve">Bases de datos geográficas </w:t>
      </w:r>
    </w:p>
    <w:p w14:paraId="3BA031BD" w14:textId="3B8A4DCF" w:rsidR="003F5DAA" w:rsidRDefault="003F5DAA" w:rsidP="00CE071D">
      <w:pPr>
        <w:rPr>
          <w:lang w:val="es-419" w:eastAsia="es-CO"/>
        </w:rPr>
      </w:pPr>
      <w:r w:rsidRPr="003F5DAA">
        <w:rPr>
          <w:lang w:val="es-419" w:eastAsia="es-CO"/>
        </w:rPr>
        <w:t>Organizan información relacionada con mapas, rutas, coordenadas, zonas turísticas, puntos de interés y recorridos.</w:t>
      </w:r>
    </w:p>
    <w:p w14:paraId="6D28D721" w14:textId="59961F52" w:rsidR="003F5DAA" w:rsidRPr="003F5DAA" w:rsidRDefault="003F5DAA" w:rsidP="003F5DAA">
      <w:pPr>
        <w:pStyle w:val="Prrafodelista"/>
        <w:numPr>
          <w:ilvl w:val="0"/>
          <w:numId w:val="34"/>
        </w:numPr>
        <w:rPr>
          <w:b/>
          <w:bCs/>
          <w:lang w:val="es-419" w:eastAsia="es-CO"/>
        </w:rPr>
      </w:pPr>
      <w:r w:rsidRPr="003F5DAA">
        <w:rPr>
          <w:b/>
          <w:bCs/>
          <w:lang w:val="es-419" w:eastAsia="es-CO"/>
        </w:rPr>
        <w:t xml:space="preserve">Bases de datos multimedia </w:t>
      </w:r>
    </w:p>
    <w:p w14:paraId="10C5CEBB" w14:textId="3E86707A" w:rsidR="00CE071D" w:rsidRDefault="003F5DAA" w:rsidP="00CE071D">
      <w:pPr>
        <w:rPr>
          <w:lang w:val="es-419" w:eastAsia="es-CO"/>
        </w:rPr>
      </w:pPr>
      <w:r w:rsidRPr="003F5DAA">
        <w:rPr>
          <w:lang w:val="es-419" w:eastAsia="es-CO"/>
        </w:rPr>
        <w:t>Conservan fotografías, videos, audios, piezas promocionales y material de apoyo para informar o promocionar el destino.</w:t>
      </w:r>
    </w:p>
    <w:p w14:paraId="2B577E51" w14:textId="77777777" w:rsidR="003F5DAA" w:rsidRPr="003F5DAA" w:rsidRDefault="003F5DAA" w:rsidP="003F5DAA">
      <w:pPr>
        <w:pStyle w:val="Prrafodelista"/>
        <w:numPr>
          <w:ilvl w:val="0"/>
          <w:numId w:val="29"/>
        </w:numPr>
        <w:rPr>
          <w:b/>
          <w:bCs/>
          <w:lang w:val="es-419" w:eastAsia="es-CO"/>
        </w:rPr>
      </w:pPr>
      <w:r w:rsidRPr="003F5DAA">
        <w:rPr>
          <w:b/>
          <w:bCs/>
          <w:lang w:val="es-419" w:eastAsia="es-CO"/>
        </w:rPr>
        <w:lastRenderedPageBreak/>
        <w:t>Ciclo vital del documento</w:t>
      </w:r>
    </w:p>
    <w:p w14:paraId="470FA04D" w14:textId="47F8DEE5" w:rsidR="003F5DAA" w:rsidRPr="003F5DAA" w:rsidRDefault="003F5DAA" w:rsidP="003F5DAA">
      <w:pPr>
        <w:rPr>
          <w:lang w:val="es-419" w:eastAsia="es-CO"/>
        </w:rPr>
      </w:pPr>
      <w:r w:rsidRPr="003F5DAA">
        <w:rPr>
          <w:lang w:val="es-419" w:eastAsia="es-CO"/>
        </w:rPr>
        <w:t>Corresponde a las etapas por las que pasa un documento desde su creación o recepción hasta su conservación, eliminación o disposición final. En Colombia, la Ley 594 de 2000, Ley General de Archivos, reconoce la función archivística como el proceso que comprende desde la elaboración del documento hasta su eliminación o conservación permanente.</w:t>
      </w:r>
    </w:p>
    <w:p w14:paraId="7BFCE874" w14:textId="3D85902D" w:rsidR="003F5DAA" w:rsidRDefault="003F5DAA" w:rsidP="003F5DAA">
      <w:pPr>
        <w:rPr>
          <w:lang w:val="es-419" w:eastAsia="es-CO"/>
        </w:rPr>
      </w:pPr>
      <w:r w:rsidRPr="003F5DAA">
        <w:rPr>
          <w:lang w:val="es-419" w:eastAsia="es-CO"/>
        </w:rPr>
        <w:t>En turismo, los documentos permiten dejar evidencia de reservas, itinerarios, autorizaciones, consentimientos informados, novedades, encuestas, quejas, informes y demás registros asociados a la prestación del servicio. Por ello, deben organizarse de manera que puedan consultarse cuando sea necesario y protegerse según su valor administrativo, legal, histórico o informativo.</w:t>
      </w:r>
    </w:p>
    <w:p w14:paraId="43FE2DA5" w14:textId="269F7616" w:rsidR="003F5DAA" w:rsidRDefault="003F5DAA" w:rsidP="003F5DAA">
      <w:pPr>
        <w:pStyle w:val="Prrafodelista"/>
        <w:numPr>
          <w:ilvl w:val="0"/>
          <w:numId w:val="29"/>
        </w:numPr>
        <w:rPr>
          <w:b/>
          <w:bCs/>
          <w:lang w:val="es-419" w:eastAsia="es-CO"/>
        </w:rPr>
      </w:pPr>
      <w:r w:rsidRPr="003F5DAA">
        <w:rPr>
          <w:b/>
          <w:bCs/>
          <w:lang w:val="es-419" w:eastAsia="es-CO"/>
        </w:rPr>
        <w:t>Etapas del ciclo vital del documento</w:t>
      </w:r>
    </w:p>
    <w:p w14:paraId="4FD69474" w14:textId="69F19065" w:rsidR="003F5DAA" w:rsidRPr="003F5DAA" w:rsidRDefault="003F5DAA" w:rsidP="003F5DAA">
      <w:pPr>
        <w:pStyle w:val="Prrafodelista"/>
        <w:numPr>
          <w:ilvl w:val="0"/>
          <w:numId w:val="34"/>
        </w:numPr>
        <w:rPr>
          <w:b/>
          <w:bCs/>
          <w:lang w:val="es-419" w:eastAsia="es-CO"/>
        </w:rPr>
      </w:pPr>
      <w:r w:rsidRPr="003F5DAA">
        <w:rPr>
          <w:b/>
          <w:bCs/>
          <w:lang w:val="es-419" w:eastAsia="es-CO"/>
        </w:rPr>
        <w:t>Etapa 1 Creación o recepción</w:t>
      </w:r>
    </w:p>
    <w:p w14:paraId="772A0350" w14:textId="35DEB137" w:rsidR="003F5DAA" w:rsidRPr="003F5DAA" w:rsidRDefault="003F5DAA" w:rsidP="003F5DAA">
      <w:pPr>
        <w:rPr>
          <w:lang w:val="es-419" w:eastAsia="es-CO"/>
        </w:rPr>
      </w:pPr>
      <w:r w:rsidRPr="003F5DAA">
        <w:rPr>
          <w:lang w:val="es-419" w:eastAsia="es-CO"/>
        </w:rPr>
        <w:t>El documento se produce o se recibe durante la prestación del servicio. Puede ser una ficha de inscripción, una reserva, un consentimiento informado, una encuesta o un reporte de novedad.</w:t>
      </w:r>
    </w:p>
    <w:p w14:paraId="77D9B63F" w14:textId="2F4CF1A2" w:rsidR="003F5DAA" w:rsidRPr="003F5DAA" w:rsidRDefault="003F5DAA" w:rsidP="003F5DAA">
      <w:pPr>
        <w:pStyle w:val="Prrafodelista"/>
        <w:numPr>
          <w:ilvl w:val="0"/>
          <w:numId w:val="34"/>
        </w:numPr>
        <w:rPr>
          <w:b/>
          <w:bCs/>
          <w:lang w:val="es-419" w:eastAsia="es-CO"/>
        </w:rPr>
      </w:pPr>
      <w:r w:rsidRPr="003F5DAA">
        <w:rPr>
          <w:b/>
          <w:bCs/>
          <w:lang w:val="es-419" w:eastAsia="es-CO"/>
        </w:rPr>
        <w:t>Etapa 2 Clasificación y organización</w:t>
      </w:r>
    </w:p>
    <w:p w14:paraId="76318A4A" w14:textId="77777777" w:rsidR="003F5DAA" w:rsidRPr="003F5DAA" w:rsidRDefault="003F5DAA" w:rsidP="003F5DAA">
      <w:pPr>
        <w:rPr>
          <w:lang w:val="es-419" w:eastAsia="es-CO"/>
        </w:rPr>
      </w:pPr>
      <w:r w:rsidRPr="003F5DAA">
        <w:rPr>
          <w:lang w:val="es-419" w:eastAsia="es-CO"/>
        </w:rPr>
        <w:t>El documento se ordena según su tipo, fecha, tema, cliente, actividad o proceso. Esta organización facilita su búsqueda posterior.</w:t>
      </w:r>
    </w:p>
    <w:p w14:paraId="3750BEEF" w14:textId="446570A9" w:rsidR="003F5DAA" w:rsidRPr="003F5DAA" w:rsidRDefault="003F5DAA" w:rsidP="003F5DAA">
      <w:pPr>
        <w:pStyle w:val="Prrafodelista"/>
        <w:numPr>
          <w:ilvl w:val="0"/>
          <w:numId w:val="34"/>
        </w:numPr>
        <w:rPr>
          <w:b/>
          <w:bCs/>
          <w:lang w:val="es-419" w:eastAsia="es-CO"/>
        </w:rPr>
      </w:pPr>
      <w:r w:rsidRPr="003F5DAA">
        <w:rPr>
          <w:b/>
          <w:bCs/>
          <w:lang w:val="es-419" w:eastAsia="es-CO"/>
        </w:rPr>
        <w:t>Etapa 3 Uso o trámite</w:t>
      </w:r>
    </w:p>
    <w:p w14:paraId="7F821508" w14:textId="157D376D" w:rsidR="003F5DAA" w:rsidRPr="003F5DAA" w:rsidRDefault="003F5DAA" w:rsidP="003F5DAA">
      <w:pPr>
        <w:rPr>
          <w:lang w:val="es-419" w:eastAsia="es-CO"/>
        </w:rPr>
      </w:pPr>
      <w:r w:rsidRPr="003F5DAA">
        <w:rPr>
          <w:lang w:val="es-419" w:eastAsia="es-CO"/>
        </w:rPr>
        <w:t>El documento se utiliza para prestar el servicio, tomar decisiones, verificar información o responder solicitudes.</w:t>
      </w:r>
    </w:p>
    <w:p w14:paraId="16BC04CE" w14:textId="1F418E8A" w:rsidR="003F5DAA" w:rsidRPr="003F5DAA" w:rsidRDefault="003F5DAA" w:rsidP="003F5DAA">
      <w:pPr>
        <w:pStyle w:val="Prrafodelista"/>
        <w:numPr>
          <w:ilvl w:val="0"/>
          <w:numId w:val="34"/>
        </w:numPr>
        <w:rPr>
          <w:b/>
          <w:bCs/>
          <w:lang w:val="es-419" w:eastAsia="es-CO"/>
        </w:rPr>
      </w:pPr>
      <w:r w:rsidRPr="003F5DAA">
        <w:rPr>
          <w:b/>
          <w:bCs/>
          <w:lang w:val="es-419" w:eastAsia="es-CO"/>
        </w:rPr>
        <w:lastRenderedPageBreak/>
        <w:t>Etapa 4 Almacenamiento y conservación</w:t>
      </w:r>
    </w:p>
    <w:p w14:paraId="193139F3" w14:textId="64C2F083" w:rsidR="003F5DAA" w:rsidRPr="003F5DAA" w:rsidRDefault="003F5DAA" w:rsidP="003F5DAA">
      <w:pPr>
        <w:rPr>
          <w:lang w:val="es-419" w:eastAsia="es-CO"/>
        </w:rPr>
      </w:pPr>
      <w:r w:rsidRPr="003F5DAA">
        <w:rPr>
          <w:lang w:val="es-419" w:eastAsia="es-CO"/>
        </w:rPr>
        <w:t>El documento se guarda de forma segura, en medio físico o digital, para proteger su contenido y permitir su consulta.</w:t>
      </w:r>
    </w:p>
    <w:p w14:paraId="6995DAE6" w14:textId="60DD6775" w:rsidR="003F5DAA" w:rsidRPr="003F5DAA" w:rsidRDefault="003F5DAA" w:rsidP="003F5DAA">
      <w:pPr>
        <w:pStyle w:val="Prrafodelista"/>
        <w:numPr>
          <w:ilvl w:val="0"/>
          <w:numId w:val="34"/>
        </w:numPr>
        <w:rPr>
          <w:b/>
          <w:bCs/>
          <w:lang w:val="es-419" w:eastAsia="es-CO"/>
        </w:rPr>
      </w:pPr>
      <w:r w:rsidRPr="003F5DAA">
        <w:rPr>
          <w:b/>
          <w:bCs/>
          <w:lang w:val="es-419" w:eastAsia="es-CO"/>
        </w:rPr>
        <w:t>Etapa 5 Consulta y recuperación</w:t>
      </w:r>
    </w:p>
    <w:p w14:paraId="31C11649" w14:textId="676ED6D0" w:rsidR="003F5DAA" w:rsidRPr="003F5DAA" w:rsidRDefault="003F5DAA" w:rsidP="003F5DAA">
      <w:pPr>
        <w:rPr>
          <w:lang w:val="es-419" w:eastAsia="es-CO"/>
        </w:rPr>
      </w:pPr>
      <w:r w:rsidRPr="003F5DAA">
        <w:rPr>
          <w:lang w:val="es-419" w:eastAsia="es-CO"/>
        </w:rPr>
        <w:t>La información se localiza cuando se requiere para seguimiento, verificación, respuesta a una solicitud o mejora del servicio.</w:t>
      </w:r>
    </w:p>
    <w:p w14:paraId="2B755F69" w14:textId="3A4310E8" w:rsidR="003F5DAA" w:rsidRPr="003F5DAA" w:rsidRDefault="003F5DAA" w:rsidP="003F5DAA">
      <w:pPr>
        <w:pStyle w:val="Prrafodelista"/>
        <w:numPr>
          <w:ilvl w:val="0"/>
          <w:numId w:val="34"/>
        </w:numPr>
        <w:rPr>
          <w:b/>
          <w:bCs/>
          <w:lang w:val="es-419" w:eastAsia="es-CO"/>
        </w:rPr>
      </w:pPr>
      <w:r w:rsidRPr="003F5DAA">
        <w:rPr>
          <w:b/>
          <w:bCs/>
          <w:lang w:val="es-419" w:eastAsia="es-CO"/>
        </w:rPr>
        <w:t>Etapa 6 Disposición final</w:t>
      </w:r>
    </w:p>
    <w:p w14:paraId="263B2DDF" w14:textId="50DA0607" w:rsidR="003F5DAA" w:rsidRDefault="003F5DAA" w:rsidP="003F5DAA">
      <w:pPr>
        <w:rPr>
          <w:lang w:val="es-419" w:eastAsia="es-CO"/>
        </w:rPr>
      </w:pPr>
      <w:r w:rsidRPr="003F5DAA">
        <w:rPr>
          <w:lang w:val="es-419" w:eastAsia="es-CO"/>
        </w:rPr>
        <w:t>Se define si el documento se conserva, se transfiere, se elimina o se archiva de acuerdo con su valor y con los lineamientos de gestión documental aplicables.</w:t>
      </w:r>
    </w:p>
    <w:p w14:paraId="5594C203" w14:textId="0C572C0B" w:rsidR="003F5DAA" w:rsidRPr="003F5DAA" w:rsidRDefault="003F5DAA" w:rsidP="003F5DAA">
      <w:pPr>
        <w:pStyle w:val="Prrafodelista"/>
        <w:numPr>
          <w:ilvl w:val="0"/>
          <w:numId w:val="29"/>
        </w:numPr>
        <w:rPr>
          <w:b/>
          <w:bCs/>
          <w:lang w:val="es-419" w:eastAsia="es-CO"/>
        </w:rPr>
      </w:pPr>
      <w:r w:rsidRPr="003F5DAA">
        <w:rPr>
          <w:b/>
          <w:bCs/>
          <w:lang w:val="es-419" w:eastAsia="es-CO"/>
        </w:rPr>
        <w:t>Confidencialidad</w:t>
      </w:r>
    </w:p>
    <w:p w14:paraId="2DDA2D09" w14:textId="074165E3" w:rsidR="003F5DAA" w:rsidRPr="003F5DAA" w:rsidRDefault="003F5DAA" w:rsidP="003F5DAA">
      <w:pPr>
        <w:rPr>
          <w:lang w:val="es-419" w:eastAsia="es-CO"/>
        </w:rPr>
      </w:pPr>
      <w:r w:rsidRPr="003F5DAA">
        <w:rPr>
          <w:lang w:val="es-419" w:eastAsia="es-CO"/>
        </w:rPr>
        <w:t>La confidencialidad de la información consiste en proteger los datos personales, comerciales, administrativos y operativos que se recolectan durante la prestación del servicio turístico. Esto incluye información de visitantes, turistas, huéspedes, proveedores, colaboradores y empresas relacionadas con la actividad.</w:t>
      </w:r>
    </w:p>
    <w:p w14:paraId="25FE8524" w14:textId="77777777" w:rsidR="003F5DAA" w:rsidRDefault="003F5DAA" w:rsidP="003F5DAA">
      <w:pPr>
        <w:rPr>
          <w:lang w:val="es-419" w:eastAsia="es-CO"/>
        </w:rPr>
      </w:pPr>
      <w:r w:rsidRPr="003F5DAA">
        <w:rPr>
          <w:lang w:val="es-419" w:eastAsia="es-CO"/>
        </w:rPr>
        <w:t>En turismo se pueden manejar datos como nombres, números de identificación, teléfonos, correos electrónicos, nacionalidad, fechas de viaje, reservas, pagos, preferencias, condiciones de accesibilidad, información médica básica para emergencias, restricciones alimentarias, encuestas, quejas y reclamos. Por esta razón, la información debe tratarse con reserva, seguridad y responsabilidad.</w:t>
      </w:r>
    </w:p>
    <w:p w14:paraId="49E48A54" w14:textId="05A98ED3" w:rsidR="003F5DAA" w:rsidRDefault="00D155F1" w:rsidP="00D155F1">
      <w:pPr>
        <w:rPr>
          <w:lang w:val="es-419" w:eastAsia="es-CO"/>
        </w:rPr>
      </w:pPr>
      <w:r w:rsidRPr="00D155F1">
        <w:rPr>
          <w:lang w:val="es-419" w:eastAsia="es-CO"/>
        </w:rPr>
        <w:t xml:space="preserve">La Constitución Política de Colombia reconoce el derecho de las personas a conocer, actualizar y rectificar la información que se haya recogido sobre ellas en bases de datos o archivos. Además, la Ley 1581 de 2012 establece el régimen general de </w:t>
      </w:r>
      <w:r w:rsidRPr="00D155F1">
        <w:rPr>
          <w:lang w:val="es-419" w:eastAsia="es-CO"/>
        </w:rPr>
        <w:lastRenderedPageBreak/>
        <w:t>protección de datos personales y regula el tratamiento de esta información en Colombia.</w:t>
      </w:r>
    </w:p>
    <w:p w14:paraId="219528EB" w14:textId="0F70290F" w:rsidR="003F5DAA" w:rsidRPr="003F5DAA" w:rsidRDefault="003F5DAA" w:rsidP="003F5DAA">
      <w:pPr>
        <w:pStyle w:val="Prrafodelista"/>
        <w:numPr>
          <w:ilvl w:val="0"/>
          <w:numId w:val="29"/>
        </w:numPr>
        <w:rPr>
          <w:b/>
          <w:bCs/>
          <w:lang w:val="es-419" w:eastAsia="es-CO"/>
        </w:rPr>
      </w:pPr>
      <w:r w:rsidRPr="003F5DAA">
        <w:rPr>
          <w:b/>
          <w:bCs/>
          <w:lang w:val="es-419" w:eastAsia="es-CO"/>
        </w:rPr>
        <w:t>Buenas prácticas para proteger la información</w:t>
      </w:r>
    </w:p>
    <w:p w14:paraId="724F7B76"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Solicitar autorización previa</w:t>
      </w:r>
    </w:p>
    <w:p w14:paraId="2493ADE2" w14:textId="6E4051A1" w:rsidR="003F5DAA" w:rsidRDefault="003F5DAA" w:rsidP="003F5DAA">
      <w:pPr>
        <w:rPr>
          <w:lang w:val="es-419" w:eastAsia="es-CO"/>
        </w:rPr>
      </w:pPr>
      <w:r w:rsidRPr="003F5DAA">
        <w:rPr>
          <w:lang w:val="es-419" w:eastAsia="es-CO"/>
        </w:rPr>
        <w:t>Antes de recolectar datos personales, se debe informar al visitante el propósito de uso de la información y solicitar la autorización correspondiente.</w:t>
      </w:r>
    </w:p>
    <w:p w14:paraId="35A5655C"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Explicar el uso de la información</w:t>
      </w:r>
    </w:p>
    <w:p w14:paraId="10AF795D" w14:textId="252E53BD" w:rsidR="003F5DAA" w:rsidRDefault="003F5DAA" w:rsidP="003F5DAA">
      <w:pPr>
        <w:rPr>
          <w:lang w:val="es-419" w:eastAsia="es-CO"/>
        </w:rPr>
      </w:pPr>
      <w:r w:rsidRPr="003F5DAA">
        <w:rPr>
          <w:lang w:val="es-419" w:eastAsia="es-CO"/>
        </w:rPr>
        <w:t>La persona debe conocer para qué se recolectan sus datos, cómo se usarán y quién podrá acceder a ellos.</w:t>
      </w:r>
    </w:p>
    <w:p w14:paraId="40BF8425"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Recolectar solo datos necesarios</w:t>
      </w:r>
    </w:p>
    <w:p w14:paraId="57081D61" w14:textId="0E3D5CBB" w:rsidR="003F5DAA" w:rsidRDefault="003F5DAA" w:rsidP="003F5DAA">
      <w:pPr>
        <w:rPr>
          <w:lang w:val="es-419" w:eastAsia="es-CO"/>
        </w:rPr>
      </w:pPr>
      <w:r w:rsidRPr="003F5DAA">
        <w:rPr>
          <w:lang w:val="es-419" w:eastAsia="es-CO"/>
        </w:rPr>
        <w:t>No se deben solicitar datos que no tengan relación con la prestación o verificación del servicio turístico.</w:t>
      </w:r>
    </w:p>
    <w:p w14:paraId="024AA92B"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No compartir con terceros no autorizados</w:t>
      </w:r>
    </w:p>
    <w:p w14:paraId="213892FC" w14:textId="2753701F" w:rsidR="003F5DAA" w:rsidRPr="003F5DAA" w:rsidRDefault="003F5DAA" w:rsidP="003F5DAA">
      <w:pPr>
        <w:rPr>
          <w:lang w:val="es-419" w:eastAsia="es-CO"/>
        </w:rPr>
      </w:pPr>
      <w:r w:rsidRPr="003F5DAA">
        <w:rPr>
          <w:lang w:val="es-419" w:eastAsia="es-CO"/>
        </w:rPr>
        <w:t>La información del visitante no debe entregarse a personas o entidades que no estén autorizadas para tratarla.</w:t>
      </w:r>
    </w:p>
    <w:p w14:paraId="126B8991"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Proteger archivos y sistemas</w:t>
      </w:r>
    </w:p>
    <w:p w14:paraId="0DD1BB9C" w14:textId="4289461C" w:rsidR="003F5DAA" w:rsidRDefault="003F5DAA" w:rsidP="003F5DAA">
      <w:pPr>
        <w:rPr>
          <w:lang w:val="es-419" w:eastAsia="es-CO"/>
        </w:rPr>
      </w:pPr>
      <w:r w:rsidRPr="003F5DAA">
        <w:rPr>
          <w:lang w:val="es-419" w:eastAsia="es-CO"/>
        </w:rPr>
        <w:t>Los documentos físicos y digitales deben conservarse en lugares seguros, con acceso restringido y medidas básicas de protección.</w:t>
      </w:r>
    </w:p>
    <w:p w14:paraId="3BD42B82"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Capacitar al personal</w:t>
      </w:r>
    </w:p>
    <w:p w14:paraId="656A6663" w14:textId="4D35C2D0" w:rsidR="003F5DAA" w:rsidRDefault="003F5DAA" w:rsidP="008C236E">
      <w:pPr>
        <w:rPr>
          <w:lang w:val="es-419" w:eastAsia="es-CO"/>
        </w:rPr>
      </w:pPr>
      <w:r w:rsidRPr="003F5DAA">
        <w:rPr>
          <w:lang w:val="es-419" w:eastAsia="es-CO"/>
        </w:rPr>
        <w:t>Las personas que manejan información deben conocer sus responsabilidades frente al tratamiento de datos personales.</w:t>
      </w:r>
    </w:p>
    <w:p w14:paraId="71ADB3B4"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lastRenderedPageBreak/>
        <w:t>Mantener reserva profesional</w:t>
      </w:r>
    </w:p>
    <w:p w14:paraId="119831B3" w14:textId="4E73385E" w:rsidR="003F5DAA" w:rsidRPr="003F5DAA" w:rsidRDefault="003F5DAA" w:rsidP="003F5DAA">
      <w:pPr>
        <w:rPr>
          <w:lang w:val="es-419" w:eastAsia="es-CO"/>
        </w:rPr>
      </w:pPr>
      <w:r w:rsidRPr="003F5DAA">
        <w:rPr>
          <w:lang w:val="es-419" w:eastAsia="es-CO"/>
        </w:rPr>
        <w:t>La información conocida durante la prestación del servicio debe manejarse con discreción y respeto.</w:t>
      </w:r>
    </w:p>
    <w:p w14:paraId="16B76111" w14:textId="77777777" w:rsidR="003F5DAA" w:rsidRPr="003F5DAA" w:rsidRDefault="003F5DAA" w:rsidP="003F5DAA">
      <w:pPr>
        <w:pStyle w:val="Prrafodelista"/>
        <w:numPr>
          <w:ilvl w:val="0"/>
          <w:numId w:val="34"/>
        </w:numPr>
        <w:rPr>
          <w:b/>
          <w:bCs/>
          <w:lang w:val="es-419" w:eastAsia="es-CO"/>
        </w:rPr>
      </w:pPr>
      <w:r w:rsidRPr="003F5DAA">
        <w:rPr>
          <w:b/>
          <w:bCs/>
          <w:lang w:val="es-419" w:eastAsia="es-CO"/>
        </w:rPr>
        <w:t>Evitar publicaciones sin autorización</w:t>
      </w:r>
    </w:p>
    <w:p w14:paraId="2C7561A3" w14:textId="14139621" w:rsidR="003F5DAA" w:rsidRDefault="003F5DAA" w:rsidP="003F5DAA">
      <w:pPr>
        <w:rPr>
          <w:lang w:val="es-419" w:eastAsia="es-CO"/>
        </w:rPr>
      </w:pPr>
      <w:r w:rsidRPr="003F5DAA">
        <w:rPr>
          <w:lang w:val="es-419" w:eastAsia="es-CO"/>
        </w:rPr>
        <w:t>No se deben publicar fotografías, videos, testimonios o datos de visitantes sin autorización expresa.</w:t>
      </w:r>
    </w:p>
    <w:p w14:paraId="46EE723F" w14:textId="37D8D6AE" w:rsidR="003F5DAA" w:rsidRPr="003F5DAA" w:rsidRDefault="003F5DAA" w:rsidP="003F5DAA">
      <w:pPr>
        <w:pStyle w:val="Prrafodelista"/>
        <w:numPr>
          <w:ilvl w:val="0"/>
          <w:numId w:val="29"/>
        </w:numPr>
        <w:rPr>
          <w:b/>
          <w:bCs/>
          <w:lang w:val="es-419" w:eastAsia="es-CO"/>
        </w:rPr>
      </w:pPr>
      <w:r w:rsidRPr="003F5DAA">
        <w:rPr>
          <w:b/>
          <w:bCs/>
          <w:lang w:val="es-419" w:eastAsia="es-CO"/>
        </w:rPr>
        <w:t>Sistemas de información</w:t>
      </w:r>
    </w:p>
    <w:p w14:paraId="0ADE5267" w14:textId="14B099AB" w:rsidR="003F5DAA" w:rsidRPr="003F5DAA" w:rsidRDefault="003F5DAA" w:rsidP="003F5DAA">
      <w:pPr>
        <w:rPr>
          <w:lang w:val="es-419" w:eastAsia="es-CO"/>
        </w:rPr>
      </w:pPr>
      <w:r w:rsidRPr="003F5DAA">
        <w:rPr>
          <w:lang w:val="es-419" w:eastAsia="es-CO"/>
        </w:rPr>
        <w:t>Un sistema de información en turismo está conformado por personas, procesos, datos, herramientas y tecnologías que permiten recolectar, organizar, almacenar, analizar y comunicar información relacionada con la actividad turística. Su propósito es apoyar la toma de decisiones, mejorar la atención al visitante y facilitar la gestión de los servicios turísticos.</w:t>
      </w:r>
    </w:p>
    <w:p w14:paraId="6B9CF04A" w14:textId="0E0BDE83" w:rsidR="003F5DAA" w:rsidRDefault="003F5DAA" w:rsidP="003F5DAA">
      <w:pPr>
        <w:rPr>
          <w:lang w:val="es-419" w:eastAsia="es-CO"/>
        </w:rPr>
      </w:pPr>
      <w:r w:rsidRPr="003F5DAA">
        <w:rPr>
          <w:lang w:val="es-419" w:eastAsia="es-CO"/>
        </w:rPr>
        <w:t>Estos sistemas ayudan a trabajar de manera más ordenada, rápida y segura. Gracias a ellos es posible consultar reservas, hacer seguimiento a solicitudes, registrar quejas, controlar servicios ofrecidos, analizar datos de satisfacción, revisar información del destino y fortalecer la calidad de la atención.</w:t>
      </w:r>
    </w:p>
    <w:p w14:paraId="0A63287E" w14:textId="77777777" w:rsidR="00BE3D80" w:rsidRPr="00BE3D80" w:rsidRDefault="00BE3D80" w:rsidP="00BE3D80">
      <w:pPr>
        <w:pStyle w:val="Prrafodelista"/>
        <w:numPr>
          <w:ilvl w:val="0"/>
          <w:numId w:val="29"/>
        </w:numPr>
        <w:rPr>
          <w:b/>
          <w:bCs/>
          <w:lang w:val="es-419" w:eastAsia="es-CO"/>
        </w:rPr>
      </w:pPr>
      <w:r w:rsidRPr="00BE3D80">
        <w:rPr>
          <w:b/>
          <w:bCs/>
          <w:lang w:val="es-419" w:eastAsia="es-CO"/>
        </w:rPr>
        <w:t>Tipos de sistemas de información en turismo</w:t>
      </w:r>
    </w:p>
    <w:p w14:paraId="54E38361" w14:textId="3FDA3D43" w:rsidR="00BE3D80" w:rsidRPr="00BE3D80" w:rsidRDefault="00BE3D80" w:rsidP="00BE3D80">
      <w:pPr>
        <w:pStyle w:val="Prrafodelista"/>
        <w:numPr>
          <w:ilvl w:val="0"/>
          <w:numId w:val="34"/>
        </w:numPr>
        <w:rPr>
          <w:b/>
          <w:bCs/>
          <w:lang w:val="es-419" w:eastAsia="es-CO"/>
        </w:rPr>
      </w:pPr>
      <w:r w:rsidRPr="00BE3D80">
        <w:rPr>
          <w:b/>
          <w:bCs/>
          <w:lang w:val="es-419" w:eastAsia="es-CO"/>
        </w:rPr>
        <w:t>Paso 1 Sistemas de reservas</w:t>
      </w:r>
    </w:p>
    <w:p w14:paraId="3734095D" w14:textId="77777777" w:rsidR="00BE3D80" w:rsidRPr="00BE3D80" w:rsidRDefault="00BE3D80" w:rsidP="00BE3D80">
      <w:pPr>
        <w:rPr>
          <w:lang w:val="es-419" w:eastAsia="es-CO"/>
        </w:rPr>
      </w:pPr>
      <w:r w:rsidRPr="00BE3D80">
        <w:rPr>
          <w:lang w:val="es-419" w:eastAsia="es-CO"/>
        </w:rPr>
        <w:t>Permiten registrar, consultar y gestionar reservas de alojamiento, transporte, paquetes turísticos, actividades, restaurantes o eventos.</w:t>
      </w:r>
    </w:p>
    <w:p w14:paraId="6258088E" w14:textId="77777777" w:rsidR="00BE3D80" w:rsidRPr="00BE3D80" w:rsidRDefault="00BE3D80" w:rsidP="00BE3D80">
      <w:pPr>
        <w:rPr>
          <w:lang w:val="es-419" w:eastAsia="es-CO"/>
        </w:rPr>
      </w:pPr>
    </w:p>
    <w:p w14:paraId="63367A6F" w14:textId="1D63CB8D" w:rsidR="00BE3D80" w:rsidRPr="00BE3D80" w:rsidRDefault="00BE3D80" w:rsidP="00BE3D80">
      <w:pPr>
        <w:pStyle w:val="Prrafodelista"/>
        <w:numPr>
          <w:ilvl w:val="0"/>
          <w:numId w:val="34"/>
        </w:numPr>
        <w:rPr>
          <w:b/>
          <w:bCs/>
          <w:lang w:val="es-419" w:eastAsia="es-CO"/>
        </w:rPr>
      </w:pPr>
      <w:r w:rsidRPr="00BE3D80">
        <w:rPr>
          <w:b/>
          <w:bCs/>
          <w:lang w:val="es-419" w:eastAsia="es-CO"/>
        </w:rPr>
        <w:lastRenderedPageBreak/>
        <w:t>Paso 2 Sistemas de gestión hotelera</w:t>
      </w:r>
    </w:p>
    <w:p w14:paraId="79DDA95B" w14:textId="640F3AA7" w:rsidR="00BE3D80" w:rsidRPr="00BE3D80" w:rsidRDefault="00BE3D80" w:rsidP="00BE3D80">
      <w:pPr>
        <w:rPr>
          <w:lang w:val="es-419" w:eastAsia="es-CO"/>
        </w:rPr>
      </w:pPr>
      <w:r w:rsidRPr="00BE3D80">
        <w:rPr>
          <w:lang w:val="es-419" w:eastAsia="es-CO"/>
        </w:rPr>
        <w:t>Apoyan la administración de hoteles y alojamientos en procesos como recepción, habitaciones, facturación, inventario, pagos, reservas y atención al huésped.</w:t>
      </w:r>
    </w:p>
    <w:p w14:paraId="5EAA6ADA" w14:textId="2E41D05C" w:rsidR="00BE3D80" w:rsidRPr="00BE3D80" w:rsidRDefault="00BE3D80" w:rsidP="00BE3D80">
      <w:pPr>
        <w:pStyle w:val="Prrafodelista"/>
        <w:numPr>
          <w:ilvl w:val="0"/>
          <w:numId w:val="34"/>
        </w:numPr>
        <w:rPr>
          <w:b/>
          <w:bCs/>
          <w:lang w:val="es-419" w:eastAsia="es-CO"/>
        </w:rPr>
      </w:pPr>
      <w:r w:rsidRPr="00BE3D80">
        <w:rPr>
          <w:b/>
          <w:bCs/>
          <w:lang w:val="es-419" w:eastAsia="es-CO"/>
        </w:rPr>
        <w:t>Paso 3 Sistemas de información geográfica</w:t>
      </w:r>
    </w:p>
    <w:p w14:paraId="7B07E087" w14:textId="44D70BDC" w:rsidR="00BE3D80" w:rsidRPr="00BE3D80" w:rsidRDefault="00BE3D80" w:rsidP="00BE3D80">
      <w:pPr>
        <w:rPr>
          <w:lang w:val="es-419" w:eastAsia="es-CO"/>
        </w:rPr>
      </w:pPr>
      <w:r w:rsidRPr="00BE3D80">
        <w:rPr>
          <w:lang w:val="es-419" w:eastAsia="es-CO"/>
        </w:rPr>
        <w:t>Organizan información relacionada con ubicación de atractivos, rutas, senderos, zonas turísticas, hoteles, restaurantes y puntos de interés.</w:t>
      </w:r>
    </w:p>
    <w:p w14:paraId="199EB86D" w14:textId="4A087A53" w:rsidR="00BE3D80" w:rsidRPr="00BE3D80" w:rsidRDefault="00BE3D80" w:rsidP="00BE3D80">
      <w:pPr>
        <w:pStyle w:val="Prrafodelista"/>
        <w:numPr>
          <w:ilvl w:val="0"/>
          <w:numId w:val="34"/>
        </w:numPr>
        <w:rPr>
          <w:b/>
          <w:bCs/>
          <w:lang w:val="es-419" w:eastAsia="es-CO"/>
        </w:rPr>
      </w:pPr>
      <w:r w:rsidRPr="00BE3D80">
        <w:rPr>
          <w:b/>
          <w:bCs/>
          <w:lang w:val="es-419" w:eastAsia="es-CO"/>
        </w:rPr>
        <w:t>Paso 4 Sistemas de atención al cliente</w:t>
      </w:r>
    </w:p>
    <w:p w14:paraId="59F4EA37" w14:textId="25774787" w:rsidR="00BE3D80" w:rsidRPr="00BE3D80" w:rsidRDefault="00BE3D80" w:rsidP="00BE3D80">
      <w:pPr>
        <w:rPr>
          <w:lang w:val="es-419" w:eastAsia="es-CO"/>
        </w:rPr>
      </w:pPr>
      <w:r w:rsidRPr="00BE3D80">
        <w:rPr>
          <w:lang w:val="es-419" w:eastAsia="es-CO"/>
        </w:rPr>
        <w:t>Permiten registrar solicitudes, quejas, reclamos, sugerencias, encuestas de satisfacción y seguimiento a los visitantes.</w:t>
      </w:r>
    </w:p>
    <w:p w14:paraId="0BCAEB90" w14:textId="4EE13971" w:rsidR="00BE3D80" w:rsidRPr="00BE3D80" w:rsidRDefault="00BE3D80" w:rsidP="00BE3D80">
      <w:pPr>
        <w:pStyle w:val="Prrafodelista"/>
        <w:numPr>
          <w:ilvl w:val="0"/>
          <w:numId w:val="34"/>
        </w:numPr>
        <w:rPr>
          <w:b/>
          <w:bCs/>
          <w:lang w:val="es-419" w:eastAsia="es-CO"/>
        </w:rPr>
      </w:pPr>
      <w:r w:rsidRPr="00BE3D80">
        <w:rPr>
          <w:b/>
          <w:bCs/>
          <w:lang w:val="es-419" w:eastAsia="es-CO"/>
        </w:rPr>
        <w:t>Paso 5 Sistemas de promoción y comercialización turística</w:t>
      </w:r>
    </w:p>
    <w:p w14:paraId="515F3CB6" w14:textId="227F96A2" w:rsidR="00D155F1" w:rsidRPr="00BE3D80" w:rsidRDefault="00BE3D80" w:rsidP="008C236E">
      <w:pPr>
        <w:rPr>
          <w:lang w:val="es-419" w:eastAsia="es-CO"/>
        </w:rPr>
      </w:pPr>
      <w:r w:rsidRPr="00BE3D80">
        <w:rPr>
          <w:lang w:val="es-419" w:eastAsia="es-CO"/>
        </w:rPr>
        <w:t>Apoyan la divulgación de productos, servicios y destinos a través de páginas web, redes sociales, plataformas de venta, correos electrónicos o campañas digitales.</w:t>
      </w:r>
    </w:p>
    <w:p w14:paraId="0D423807" w14:textId="6B1C327D" w:rsidR="00BE3D80" w:rsidRPr="00BE3D80" w:rsidRDefault="00BE3D80" w:rsidP="00D155F1">
      <w:pPr>
        <w:pStyle w:val="Prrafodelista"/>
        <w:numPr>
          <w:ilvl w:val="0"/>
          <w:numId w:val="34"/>
        </w:numPr>
        <w:rPr>
          <w:b/>
          <w:bCs/>
          <w:lang w:val="es-419" w:eastAsia="es-CO"/>
        </w:rPr>
      </w:pPr>
      <w:r w:rsidRPr="00BE3D80">
        <w:rPr>
          <w:b/>
          <w:bCs/>
          <w:lang w:val="es-419" w:eastAsia="es-CO"/>
        </w:rPr>
        <w:t>Paso 6 Sistemas estadísticos y de análisis turístico</w:t>
      </w:r>
    </w:p>
    <w:p w14:paraId="6CA3C25D" w14:textId="406C2E1F" w:rsidR="003F5DAA" w:rsidRDefault="00BE3D80" w:rsidP="00BE3D80">
      <w:pPr>
        <w:rPr>
          <w:lang w:val="es-419" w:eastAsia="es-CO"/>
        </w:rPr>
      </w:pPr>
      <w:r w:rsidRPr="00BE3D80">
        <w:rPr>
          <w:lang w:val="es-419" w:eastAsia="es-CO"/>
        </w:rPr>
        <w:t>Permiten analizar datos sobre visitantes, ocupación hotelera, gasto turístico, temporadas, preferencias, comportamiento del mercado y resultados del servicio.</w:t>
      </w:r>
    </w:p>
    <w:p w14:paraId="79D44514" w14:textId="77777777" w:rsidR="00BE3D80" w:rsidRPr="00BE3D80" w:rsidRDefault="00BE3D80" w:rsidP="00BE3D80">
      <w:pPr>
        <w:pStyle w:val="Prrafodelista"/>
        <w:numPr>
          <w:ilvl w:val="0"/>
          <w:numId w:val="29"/>
        </w:numPr>
        <w:rPr>
          <w:b/>
          <w:bCs/>
          <w:lang w:val="es-419" w:eastAsia="es-CO"/>
        </w:rPr>
      </w:pPr>
      <w:r w:rsidRPr="00BE3D80">
        <w:rPr>
          <w:b/>
          <w:bCs/>
          <w:lang w:val="es-419" w:eastAsia="es-CO"/>
        </w:rPr>
        <w:t>Verificación del servicio turístico</w:t>
      </w:r>
    </w:p>
    <w:p w14:paraId="25EE452D" w14:textId="76D0940C" w:rsidR="00BE3D80" w:rsidRPr="00BE3D80" w:rsidRDefault="00BE3D80" w:rsidP="00BE3D80">
      <w:pPr>
        <w:rPr>
          <w:lang w:val="es-419" w:eastAsia="es-CO"/>
        </w:rPr>
      </w:pPr>
      <w:r w:rsidRPr="00BE3D80">
        <w:rPr>
          <w:lang w:val="es-419" w:eastAsia="es-CO"/>
        </w:rPr>
        <w:t xml:space="preserve">La verificación del servicio turístico consiste en revisar si la atención prestada correspondió con la solicitud del cliente, las condiciones ofrecidas, el itinerario definido, los procedimientos establecidos y la normativa aplicable. Esta verificación permite identificar si el visitante recibió información clara, si se cumplieron los servicios </w:t>
      </w:r>
      <w:r w:rsidRPr="00BE3D80">
        <w:rPr>
          <w:lang w:val="es-419" w:eastAsia="es-CO"/>
        </w:rPr>
        <w:lastRenderedPageBreak/>
        <w:t>pactados, si las actividades se desarrollaron de manera segura y si la experiencia respondió a sus expectativas.</w:t>
      </w:r>
    </w:p>
    <w:p w14:paraId="5F691886" w14:textId="40E08CA4" w:rsidR="003F5DAA" w:rsidRDefault="00BE3D80" w:rsidP="00BE3D80">
      <w:pPr>
        <w:rPr>
          <w:lang w:val="es-419" w:eastAsia="es-CO"/>
        </w:rPr>
      </w:pPr>
      <w:r w:rsidRPr="00BE3D80">
        <w:rPr>
          <w:lang w:val="es-419" w:eastAsia="es-CO"/>
        </w:rPr>
        <w:t>Para verificar el servicio se pueden utilizar métodos e instrumentos como encuestas de satisfacción, entrevistas breves, observación directa, análisis de quejas y sugerencias, revisión documental, listas de chequeo, registros de novedades y reportes de incidentes. Lo importante es que la información recolectada se analice y se convierta en decisiones de mejora.</w:t>
      </w:r>
    </w:p>
    <w:p w14:paraId="44F707D6" w14:textId="6015BFFF" w:rsidR="003F5DAA" w:rsidRDefault="00BE3D80" w:rsidP="003F5DAA">
      <w:pPr>
        <w:rPr>
          <w:lang w:val="es-419" w:eastAsia="es-CO"/>
        </w:rPr>
      </w:pPr>
      <w:r w:rsidRPr="00BE3D80">
        <w:rPr>
          <w:lang w:val="es-419" w:eastAsia="es-CO"/>
        </w:rPr>
        <w:t>Para comprender mejor cómo la información recolectada durante la prestación del servicio turístico puede convertirse en decisiones y acciones de mejora, se invita a explorar el pódcast “De los datos a la mejora del servicio turístico”. En este recurso se presenta una situación cotidiana relacionada con la atención al visitante y se explica cómo una encuesta, una lista de chequeo o un registro de novedades puede ayudar a verificar el servicio, identificar oportunidades de mejora y fortalecer la calidad de la experiencia turística.</w:t>
      </w:r>
    </w:p>
    <w:tbl>
      <w:tblPr>
        <w:tblStyle w:val="Tablaconcuadrcula"/>
        <w:tblW w:w="0" w:type="auto"/>
        <w:tblLook w:val="04A0" w:firstRow="1" w:lastRow="0" w:firstColumn="1" w:lastColumn="0" w:noHBand="0" w:noVBand="1"/>
      </w:tblPr>
      <w:tblGrid>
        <w:gridCol w:w="9962"/>
      </w:tblGrid>
      <w:tr w:rsidR="00BE3D80" w14:paraId="70E9BC97" w14:textId="77777777" w:rsidTr="00AA1AB7">
        <w:trPr>
          <w:tblHeader/>
        </w:trPr>
        <w:tc>
          <w:tcPr>
            <w:tcW w:w="9962" w:type="dxa"/>
          </w:tcPr>
          <w:p w14:paraId="4BDCCE78" w14:textId="03BB0A84" w:rsidR="00BE3D80" w:rsidRPr="00AA1AB7" w:rsidRDefault="00BE3D80" w:rsidP="003F5DAA">
            <w:pPr>
              <w:ind w:firstLine="0"/>
              <w:rPr>
                <w:b/>
                <w:bCs/>
                <w:lang w:val="es-419" w:eastAsia="es-CO"/>
              </w:rPr>
            </w:pPr>
            <w:r w:rsidRPr="00AA1AB7">
              <w:rPr>
                <w:b/>
                <w:bCs/>
                <w:lang w:val="es-419" w:eastAsia="es-CO"/>
              </w:rPr>
              <w:t xml:space="preserve">Transcripción del pódcast: </w:t>
            </w:r>
            <w:r w:rsidR="00AA1AB7" w:rsidRPr="0084297C">
              <w:rPr>
                <w:lang w:val="es-419" w:eastAsia="es-CO"/>
              </w:rPr>
              <w:t>De los datos a la mejora del servicio turístico</w:t>
            </w:r>
          </w:p>
        </w:tc>
      </w:tr>
      <w:tr w:rsidR="00BE3D80" w14:paraId="38AAD310" w14:textId="77777777" w:rsidTr="00BE3D80">
        <w:tc>
          <w:tcPr>
            <w:tcW w:w="9962" w:type="dxa"/>
          </w:tcPr>
          <w:p w14:paraId="7A0166FC" w14:textId="0B8328A6" w:rsidR="00E97314" w:rsidRPr="00E97314" w:rsidRDefault="00E97314" w:rsidP="00AA1AB7">
            <w:pPr>
              <w:rPr>
                <w:lang w:val="es-419" w:eastAsia="es-CO"/>
              </w:rPr>
            </w:pPr>
            <w:r w:rsidRPr="00E97314">
              <w:rPr>
                <w:lang w:val="es-419" w:eastAsia="es-CO"/>
              </w:rPr>
              <w:t>Música de fondo</w:t>
            </w:r>
          </w:p>
          <w:p w14:paraId="1EE8475F" w14:textId="086A8873" w:rsidR="00AA1AB7" w:rsidRPr="00AA1AB7" w:rsidRDefault="00892098" w:rsidP="00AA1AB7">
            <w:pPr>
              <w:rPr>
                <w:lang w:val="es-419" w:eastAsia="es-CO"/>
              </w:rPr>
            </w:pPr>
            <w:r>
              <w:rPr>
                <w:b/>
                <w:bCs/>
                <w:lang w:val="es-419" w:eastAsia="es-CO"/>
              </w:rPr>
              <w:t>Personaje 1 (</w:t>
            </w:r>
            <w:r w:rsidR="00AA1AB7" w:rsidRPr="00AA1AB7">
              <w:rPr>
                <w:b/>
                <w:bCs/>
                <w:lang w:val="es-419" w:eastAsia="es-CO"/>
              </w:rPr>
              <w:t>Mujer</w:t>
            </w:r>
            <w:r>
              <w:rPr>
                <w:b/>
                <w:bCs/>
                <w:lang w:val="es-419" w:eastAsia="es-CO"/>
              </w:rPr>
              <w:t>)</w:t>
            </w:r>
            <w:r w:rsidR="00AA1AB7" w:rsidRPr="00AA1AB7">
              <w:rPr>
                <w:b/>
                <w:bCs/>
                <w:lang w:val="es-419" w:eastAsia="es-CO"/>
              </w:rPr>
              <w:t>:</w:t>
            </w:r>
            <w:r w:rsidR="00AA1AB7" w:rsidRPr="00AA1AB7">
              <w:rPr>
                <w:lang w:val="es-419" w:eastAsia="es-CO"/>
              </w:rPr>
              <w:t xml:space="preserve"> imaginen que terminan un recorrido turístico y todo sale muy bien. </w:t>
            </w:r>
            <w:r w:rsidR="00E6605A">
              <w:rPr>
                <w:lang w:val="es-419" w:eastAsia="es-CO"/>
              </w:rPr>
              <w:t>E</w:t>
            </w:r>
            <w:r w:rsidR="00AA1AB7" w:rsidRPr="00AA1AB7">
              <w:rPr>
                <w:lang w:val="es-419" w:eastAsia="es-CO"/>
              </w:rPr>
              <w:t xml:space="preserve">l grupo queda contento, pero al final, varias personas les hacen el mismo comentario. </w:t>
            </w:r>
            <w:r w:rsidR="00E6605A">
              <w:rPr>
                <w:lang w:val="es-419" w:eastAsia="es-CO"/>
              </w:rPr>
              <w:t>E</w:t>
            </w:r>
            <w:r w:rsidR="00AA1AB7" w:rsidRPr="00AA1AB7">
              <w:rPr>
                <w:lang w:val="es-419" w:eastAsia="es-CO"/>
              </w:rPr>
              <w:t>l punto de encuentro fue tan confuso que casi se pierden. ¿</w:t>
            </w:r>
            <w:r w:rsidR="00E6605A">
              <w:rPr>
                <w:lang w:val="es-419" w:eastAsia="es-CO"/>
              </w:rPr>
              <w:t>Q</w:t>
            </w:r>
            <w:r w:rsidR="00AA1AB7" w:rsidRPr="00AA1AB7">
              <w:rPr>
                <w:lang w:val="es-419" w:eastAsia="es-CO"/>
              </w:rPr>
              <w:t xml:space="preserve">ué hacen con esa información? </w:t>
            </w:r>
          </w:p>
          <w:p w14:paraId="5006CBEC" w14:textId="7E5C551E" w:rsidR="00AA1AB7" w:rsidRPr="00AA1AB7" w:rsidRDefault="00892098" w:rsidP="00AA1AB7">
            <w:pPr>
              <w:rPr>
                <w:lang w:val="es-419" w:eastAsia="es-CO"/>
              </w:rPr>
            </w:pPr>
            <w:r>
              <w:rPr>
                <w:b/>
                <w:bCs/>
                <w:lang w:val="es-419" w:eastAsia="es-CO"/>
              </w:rPr>
              <w:lastRenderedPageBreak/>
              <w:t>Personaje 2 (</w:t>
            </w:r>
            <w:r w:rsidR="00AA1AB7" w:rsidRPr="00AA1AB7">
              <w:rPr>
                <w:b/>
                <w:bCs/>
                <w:lang w:val="es-419" w:eastAsia="es-CO"/>
              </w:rPr>
              <w:t>Hombre</w:t>
            </w:r>
            <w:r>
              <w:rPr>
                <w:b/>
                <w:bCs/>
                <w:lang w:val="es-419" w:eastAsia="es-CO"/>
              </w:rPr>
              <w:t>)</w:t>
            </w:r>
            <w:r w:rsidR="00AA1AB7" w:rsidRPr="00AA1AB7">
              <w:rPr>
                <w:b/>
                <w:bCs/>
                <w:lang w:val="es-419" w:eastAsia="es-CO"/>
              </w:rPr>
              <w:t>:</w:t>
            </w:r>
            <w:r w:rsidR="00AA1AB7" w:rsidRPr="00AA1AB7">
              <w:rPr>
                <w:lang w:val="es-419" w:eastAsia="es-CO"/>
              </w:rPr>
              <w:t xml:space="preserve"> hay que ponerle atención a esa información, porque muchas veces las mejoras más útiles llegan por un comentario suelto o una simple queja. </w:t>
            </w:r>
          </w:p>
          <w:p w14:paraId="2FC9F05B" w14:textId="6F23D586" w:rsidR="00AA1AB7" w:rsidRPr="00AA1AB7" w:rsidRDefault="00892098" w:rsidP="00AA1AB7">
            <w:pPr>
              <w:rPr>
                <w:lang w:val="es-419" w:eastAsia="es-CO"/>
              </w:rPr>
            </w:pPr>
            <w:r>
              <w:rPr>
                <w:b/>
                <w:bCs/>
                <w:lang w:val="es-419" w:eastAsia="es-CO"/>
              </w:rPr>
              <w:t>Personaje 1 (</w:t>
            </w:r>
            <w:r w:rsidR="00AA1AB7" w:rsidRPr="00AA1AB7">
              <w:rPr>
                <w:b/>
                <w:bCs/>
                <w:lang w:val="es-419" w:eastAsia="es-CO"/>
              </w:rPr>
              <w:t>Mujer</w:t>
            </w:r>
            <w:r>
              <w:rPr>
                <w:b/>
                <w:bCs/>
                <w:lang w:val="es-419" w:eastAsia="es-CO"/>
              </w:rPr>
              <w:t>)</w:t>
            </w:r>
            <w:r w:rsidR="00AA1AB7" w:rsidRPr="00AA1AB7">
              <w:rPr>
                <w:b/>
                <w:bCs/>
                <w:lang w:val="es-419" w:eastAsia="es-CO"/>
              </w:rPr>
              <w:t>:</w:t>
            </w:r>
            <w:r w:rsidR="00AA1AB7" w:rsidRPr="00AA1AB7">
              <w:rPr>
                <w:lang w:val="es-419" w:eastAsia="es-CO"/>
              </w:rPr>
              <w:t xml:space="preserve"> claro, si sabe qué hacer con esa información. </w:t>
            </w:r>
          </w:p>
          <w:p w14:paraId="7116A1CE" w14:textId="60AC71A3" w:rsidR="00AA1AB7" w:rsidRDefault="00892098" w:rsidP="00AA1AB7">
            <w:pPr>
              <w:rPr>
                <w:lang w:val="es-419" w:eastAsia="es-CO"/>
              </w:rPr>
            </w:pPr>
            <w:r w:rsidRPr="00892098">
              <w:rPr>
                <w:b/>
                <w:bCs/>
                <w:lang w:val="es-419" w:eastAsia="es-CO"/>
              </w:rPr>
              <w:t>Personaje 2 (Hombre)</w:t>
            </w:r>
            <w:r>
              <w:rPr>
                <w:b/>
                <w:bCs/>
                <w:lang w:val="es-419" w:eastAsia="es-CO"/>
              </w:rPr>
              <w:t>:</w:t>
            </w:r>
            <w:r w:rsidR="00AA1AB7" w:rsidRPr="00AA1AB7">
              <w:rPr>
                <w:lang w:val="es-419" w:eastAsia="es-CO"/>
              </w:rPr>
              <w:t xml:space="preserve"> de eso se trata gestionar la información. </w:t>
            </w:r>
            <w:r w:rsidR="00E6605A">
              <w:rPr>
                <w:lang w:val="es-419" w:eastAsia="es-CO"/>
              </w:rPr>
              <w:t>N</w:t>
            </w:r>
            <w:r w:rsidR="00AA1AB7" w:rsidRPr="00AA1AB7">
              <w:rPr>
                <w:lang w:val="es-419" w:eastAsia="es-CO"/>
              </w:rPr>
              <w:t>o e</w:t>
            </w:r>
            <w:r w:rsidR="00E6605A">
              <w:rPr>
                <w:lang w:val="es-419" w:eastAsia="es-CO"/>
              </w:rPr>
              <w:t>s</w:t>
            </w:r>
            <w:r w:rsidR="00AA1AB7" w:rsidRPr="00AA1AB7">
              <w:rPr>
                <w:lang w:val="es-419" w:eastAsia="es-CO"/>
              </w:rPr>
              <w:t xml:space="preserve"> sentarse a llenar formatos aburridos por cumplir una norma. </w:t>
            </w:r>
            <w:r w:rsidR="00E6605A">
              <w:rPr>
                <w:lang w:val="es-419" w:eastAsia="es-CO"/>
              </w:rPr>
              <w:t>E</w:t>
            </w:r>
            <w:r w:rsidR="00AA1AB7" w:rsidRPr="00AA1AB7">
              <w:rPr>
                <w:lang w:val="es-419" w:eastAsia="es-CO"/>
              </w:rPr>
              <w:t xml:space="preserve">s recolectar, organizar y usar esos datos para que el próximo grupo la pase mil veces mejor. </w:t>
            </w:r>
          </w:p>
          <w:p w14:paraId="1DF66F2C" w14:textId="34EA3390" w:rsidR="00E97314" w:rsidRPr="00AA1AB7" w:rsidRDefault="00E97314" w:rsidP="00AA1AB7">
            <w:pPr>
              <w:rPr>
                <w:lang w:val="es-419" w:eastAsia="es-CO"/>
              </w:rPr>
            </w:pPr>
            <w:r>
              <w:rPr>
                <w:lang w:val="es-419" w:eastAsia="es-CO"/>
              </w:rPr>
              <w:t>Música de fondo</w:t>
            </w:r>
          </w:p>
          <w:p w14:paraId="0C4A585F" w14:textId="5FF4A9E7" w:rsidR="00AA1AB7" w:rsidRPr="00AA1AB7" w:rsidRDefault="00892098" w:rsidP="00AA1AB7">
            <w:pPr>
              <w:rPr>
                <w:lang w:val="es-419" w:eastAsia="es-CO"/>
              </w:rPr>
            </w:pPr>
            <w:r w:rsidRPr="00892098">
              <w:rPr>
                <w:b/>
                <w:bCs/>
                <w:lang w:val="es-419" w:eastAsia="es-CO"/>
              </w:rPr>
              <w:t>Personaje 1 (Mujer):</w:t>
            </w:r>
            <w:r>
              <w:rPr>
                <w:b/>
                <w:bCs/>
                <w:lang w:val="es-419" w:eastAsia="es-CO"/>
              </w:rPr>
              <w:t xml:space="preserve"> </w:t>
            </w:r>
            <w:r w:rsidR="00AA1AB7" w:rsidRPr="00AA1AB7">
              <w:rPr>
                <w:lang w:val="es-419" w:eastAsia="es-CO"/>
              </w:rPr>
              <w:t xml:space="preserve">y uno se pregunta qué hacer con toda esa información que se levanta al final de una actividad, las encuestas, los registros, las listas de chequeo. </w:t>
            </w:r>
          </w:p>
          <w:p w14:paraId="1B2CE3CB" w14:textId="2E785D7A" w:rsidR="00AA1AB7" w:rsidRPr="00AA1AB7" w:rsidRDefault="00892098" w:rsidP="00AA1AB7">
            <w:pPr>
              <w:rPr>
                <w:lang w:val="es-419" w:eastAsia="es-CO"/>
              </w:rPr>
            </w:pPr>
            <w:r w:rsidRPr="00892098">
              <w:rPr>
                <w:b/>
                <w:bCs/>
                <w:lang w:val="es-419" w:eastAsia="es-CO"/>
              </w:rPr>
              <w:t>Personaje 2 (Hombre)</w:t>
            </w:r>
            <w:r w:rsidR="00AA1AB7" w:rsidRPr="00AA1AB7">
              <w:rPr>
                <w:b/>
                <w:bCs/>
                <w:lang w:val="es-419" w:eastAsia="es-CO"/>
              </w:rPr>
              <w:t>:</w:t>
            </w:r>
            <w:r w:rsidR="00AA1AB7" w:rsidRPr="00AA1AB7">
              <w:rPr>
                <w:lang w:val="es-419" w:eastAsia="es-CO"/>
              </w:rPr>
              <w:t xml:space="preserve"> para empezar, sirve para comprobar si lo que vivió el visitante coincide con lo que usted ofreció. </w:t>
            </w:r>
            <w:r w:rsidR="00E6605A">
              <w:rPr>
                <w:lang w:val="es-419" w:eastAsia="es-CO"/>
              </w:rPr>
              <w:t>S</w:t>
            </w:r>
            <w:r w:rsidR="00AA1AB7" w:rsidRPr="00AA1AB7">
              <w:rPr>
                <w:lang w:val="es-419" w:eastAsia="es-CO"/>
              </w:rPr>
              <w:t xml:space="preserve">i prometió tres horas de recorrido y fueron cinco, ya empezamos mal. </w:t>
            </w:r>
          </w:p>
          <w:p w14:paraId="242BADD4" w14:textId="4E005371" w:rsidR="00AA1AB7" w:rsidRPr="00AA1AB7" w:rsidRDefault="00892098" w:rsidP="00AA1AB7">
            <w:pPr>
              <w:rPr>
                <w:lang w:val="es-419" w:eastAsia="es-CO"/>
              </w:rPr>
            </w:pPr>
            <w:r w:rsidRPr="00892098">
              <w:rPr>
                <w:b/>
                <w:bCs/>
                <w:lang w:val="es-419" w:eastAsia="es-CO"/>
              </w:rPr>
              <w:t>Personaje 1 (Mujer):</w:t>
            </w:r>
            <w:r w:rsidR="00AA1AB7" w:rsidRPr="00AA1AB7">
              <w:rPr>
                <w:lang w:val="es-419" w:eastAsia="es-CO"/>
              </w:rPr>
              <w:t xml:space="preserve"> y no solo eso, también ayuda a detectar lo que se repite, porque una queja suelta puede pasarse por alto. </w:t>
            </w:r>
            <w:r w:rsidR="00E6605A">
              <w:rPr>
                <w:lang w:val="es-419" w:eastAsia="es-CO"/>
              </w:rPr>
              <w:t>P</w:t>
            </w:r>
            <w:r w:rsidR="00AA1AB7" w:rsidRPr="00AA1AB7">
              <w:rPr>
                <w:lang w:val="es-419" w:eastAsia="es-CO"/>
              </w:rPr>
              <w:t xml:space="preserve">ero cuando el mismo comentario aparece encuesta tras encuesta, ya no es casualidad. </w:t>
            </w:r>
          </w:p>
          <w:p w14:paraId="3AB851A4" w14:textId="48167C90" w:rsidR="00AA1AB7" w:rsidRPr="00AA1AB7" w:rsidRDefault="00892098" w:rsidP="00AA1AB7">
            <w:pPr>
              <w:rPr>
                <w:lang w:val="es-419" w:eastAsia="es-CO"/>
              </w:rPr>
            </w:pPr>
            <w:r w:rsidRPr="00892098">
              <w:rPr>
                <w:b/>
                <w:bCs/>
                <w:lang w:val="es-419" w:eastAsia="es-CO"/>
              </w:rPr>
              <w:t>Personaje 2 (Hombre)</w:t>
            </w:r>
            <w:r w:rsidR="00AA1AB7" w:rsidRPr="00AA1AB7">
              <w:rPr>
                <w:b/>
                <w:bCs/>
                <w:lang w:val="es-419" w:eastAsia="es-CO"/>
              </w:rPr>
              <w:t>:</w:t>
            </w:r>
            <w:r w:rsidR="00AA1AB7" w:rsidRPr="00AA1AB7">
              <w:rPr>
                <w:lang w:val="es-419" w:eastAsia="es-CO"/>
              </w:rPr>
              <w:t xml:space="preserve"> es una señal, y ahí es donde la información se convierte en la base para tomar decisiones. </w:t>
            </w:r>
            <w:r w:rsidR="00E6605A">
              <w:rPr>
                <w:lang w:val="es-419" w:eastAsia="es-CO"/>
              </w:rPr>
              <w:t>A</w:t>
            </w:r>
            <w:r w:rsidR="00AA1AB7" w:rsidRPr="00AA1AB7">
              <w:rPr>
                <w:lang w:val="es-419" w:eastAsia="es-CO"/>
              </w:rPr>
              <w:t xml:space="preserve">justar el recorrido, mejorar la comunicación, reforzar una recomendación de seguridad antes de que el problema llegue solo. </w:t>
            </w:r>
          </w:p>
          <w:p w14:paraId="4C20E030" w14:textId="39DA65BC" w:rsidR="00AA1AB7" w:rsidRPr="00AA1AB7" w:rsidRDefault="00892098" w:rsidP="00AA1AB7">
            <w:pPr>
              <w:rPr>
                <w:lang w:val="es-419" w:eastAsia="es-CO"/>
              </w:rPr>
            </w:pPr>
            <w:r w:rsidRPr="00892098">
              <w:rPr>
                <w:b/>
                <w:bCs/>
                <w:lang w:val="es-419" w:eastAsia="es-CO"/>
              </w:rPr>
              <w:lastRenderedPageBreak/>
              <w:t>Personaje 1 (Mujer):</w:t>
            </w:r>
            <w:r w:rsidR="00AA1AB7" w:rsidRPr="00AA1AB7">
              <w:rPr>
                <w:lang w:val="es-419" w:eastAsia="es-CO"/>
              </w:rPr>
              <w:t xml:space="preserve"> es como revisar la maleta antes de viajar. </w:t>
            </w:r>
            <w:r w:rsidR="00E6605A">
              <w:rPr>
                <w:lang w:val="es-419" w:eastAsia="es-CO"/>
              </w:rPr>
              <w:t>S</w:t>
            </w:r>
            <w:r w:rsidR="00AA1AB7" w:rsidRPr="00AA1AB7">
              <w:rPr>
                <w:lang w:val="es-419" w:eastAsia="es-CO"/>
              </w:rPr>
              <w:t xml:space="preserve">i usted revisa bien y ve que le falta el impermeable, lo mete de una vez. </w:t>
            </w:r>
            <w:r w:rsidR="00E6605A">
              <w:rPr>
                <w:lang w:val="es-419" w:eastAsia="es-CO"/>
              </w:rPr>
              <w:t>N</w:t>
            </w:r>
            <w:r w:rsidR="00AA1AB7" w:rsidRPr="00AA1AB7">
              <w:rPr>
                <w:lang w:val="es-419" w:eastAsia="es-CO"/>
              </w:rPr>
              <w:t xml:space="preserve">o espera a que lo coja el aguacero en la mitad de la montaña. </w:t>
            </w:r>
          </w:p>
          <w:p w14:paraId="24456296" w14:textId="14D340C9" w:rsidR="00AA1AB7" w:rsidRPr="00AA1AB7" w:rsidRDefault="00892098" w:rsidP="00AA1AB7">
            <w:pPr>
              <w:rPr>
                <w:lang w:val="es-419" w:eastAsia="es-CO"/>
              </w:rPr>
            </w:pPr>
            <w:r w:rsidRPr="00892098">
              <w:rPr>
                <w:b/>
                <w:bCs/>
                <w:lang w:val="es-419" w:eastAsia="es-CO"/>
              </w:rPr>
              <w:t>Personaje 2 (Hombre)</w:t>
            </w:r>
            <w:r w:rsidR="00AA1AB7" w:rsidRPr="00AA1AB7">
              <w:rPr>
                <w:b/>
                <w:bCs/>
                <w:lang w:val="es-419" w:eastAsia="es-CO"/>
              </w:rPr>
              <w:t>:</w:t>
            </w:r>
            <w:r w:rsidR="00AA1AB7" w:rsidRPr="00AA1AB7">
              <w:rPr>
                <w:lang w:val="es-419" w:eastAsia="es-CO"/>
              </w:rPr>
              <w:t xml:space="preserve"> algo parecido pasa con la información. </w:t>
            </w:r>
            <w:r w:rsidR="00E6605A">
              <w:rPr>
                <w:lang w:val="es-419" w:eastAsia="es-CO"/>
              </w:rPr>
              <w:t>C</w:t>
            </w:r>
            <w:r w:rsidR="00AA1AB7" w:rsidRPr="00AA1AB7">
              <w:rPr>
                <w:lang w:val="es-419" w:eastAsia="es-CO"/>
              </w:rPr>
              <w:t xml:space="preserve">uando se revisa a tiempo, muchas veces los problemas se resuelven antes de que aparezcan. </w:t>
            </w:r>
          </w:p>
          <w:p w14:paraId="14E3E378" w14:textId="24ED37B4" w:rsidR="00AA1AB7" w:rsidRPr="00AA1AB7" w:rsidRDefault="00892098" w:rsidP="00AA1AB7">
            <w:pPr>
              <w:rPr>
                <w:lang w:val="es-419" w:eastAsia="es-CO"/>
              </w:rPr>
            </w:pPr>
            <w:r w:rsidRPr="00892098">
              <w:rPr>
                <w:b/>
                <w:bCs/>
                <w:lang w:val="es-419" w:eastAsia="es-CO"/>
              </w:rPr>
              <w:t>Personaje 1 (Mujer):</w:t>
            </w:r>
            <w:r w:rsidR="00AA1AB7" w:rsidRPr="00AA1AB7">
              <w:rPr>
                <w:lang w:val="es-419" w:eastAsia="es-CO"/>
              </w:rPr>
              <w:t xml:space="preserve"> pensemos en una situación muy común, termina una ruta cultural y varias personas coinciden en algo, disfrutaron la experiencia, pero no tenían claro cuánto debían caminar ni dónde podían hacer una pausa para descansar. </w:t>
            </w:r>
          </w:p>
          <w:p w14:paraId="059A374F" w14:textId="6AC55D75" w:rsidR="00AA1AB7" w:rsidRPr="00AA1AB7" w:rsidRDefault="00892098" w:rsidP="00AA1AB7">
            <w:pPr>
              <w:rPr>
                <w:lang w:val="es-419" w:eastAsia="es-CO"/>
              </w:rPr>
            </w:pPr>
            <w:r w:rsidRPr="00892098">
              <w:rPr>
                <w:b/>
                <w:bCs/>
                <w:lang w:val="es-419" w:eastAsia="es-CO"/>
              </w:rPr>
              <w:t>Personaje 2 (Hombre)</w:t>
            </w:r>
            <w:r w:rsidR="00AA1AB7" w:rsidRPr="00AA1AB7">
              <w:rPr>
                <w:b/>
                <w:bCs/>
                <w:lang w:val="es-419" w:eastAsia="es-CO"/>
              </w:rPr>
              <w:t>:</w:t>
            </w:r>
            <w:r w:rsidR="00AA1AB7" w:rsidRPr="00AA1AB7">
              <w:rPr>
                <w:lang w:val="es-419" w:eastAsia="es-CO"/>
              </w:rPr>
              <w:t xml:space="preserve"> primero se revisa la información y se agrupa por temas</w:t>
            </w:r>
            <w:r w:rsidR="00D90276">
              <w:rPr>
                <w:lang w:val="es-419" w:eastAsia="es-CO"/>
              </w:rPr>
              <w:t>:</w:t>
            </w:r>
            <w:r w:rsidR="00AA1AB7" w:rsidRPr="00AA1AB7">
              <w:rPr>
                <w:lang w:val="es-419" w:eastAsia="es-CO"/>
              </w:rPr>
              <w:t xml:space="preserve"> claridad de la información, comodidad, tiempos. </w:t>
            </w:r>
            <w:r w:rsidR="00E6605A">
              <w:rPr>
                <w:lang w:val="es-419" w:eastAsia="es-CO"/>
              </w:rPr>
              <w:t>E</w:t>
            </w:r>
            <w:r w:rsidR="00AA1AB7" w:rsidRPr="00AA1AB7">
              <w:rPr>
                <w:lang w:val="es-419" w:eastAsia="es-CO"/>
              </w:rPr>
              <w:t xml:space="preserve">so solo ya empieza a mostrar dónde está el hueco. </w:t>
            </w:r>
          </w:p>
          <w:p w14:paraId="08487478" w14:textId="2144117E" w:rsidR="00AA1AB7" w:rsidRPr="00AA1AB7" w:rsidRDefault="00892098" w:rsidP="00AA1AB7">
            <w:pPr>
              <w:rPr>
                <w:lang w:val="es-419" w:eastAsia="es-CO"/>
              </w:rPr>
            </w:pPr>
            <w:r w:rsidRPr="00892098">
              <w:rPr>
                <w:b/>
                <w:bCs/>
                <w:lang w:val="es-419" w:eastAsia="es-CO"/>
              </w:rPr>
              <w:t>Personaje 1 (Mujer):</w:t>
            </w:r>
            <w:r>
              <w:rPr>
                <w:b/>
                <w:bCs/>
                <w:lang w:val="es-419" w:eastAsia="es-CO"/>
              </w:rPr>
              <w:t xml:space="preserve"> </w:t>
            </w:r>
            <w:r w:rsidR="00AA1AB7" w:rsidRPr="00AA1AB7">
              <w:rPr>
                <w:lang w:val="es-419" w:eastAsia="es-CO"/>
              </w:rPr>
              <w:t xml:space="preserve">porque los comentarios por sí solos no cambian nada, ahí toca es actuar. </w:t>
            </w:r>
          </w:p>
          <w:p w14:paraId="5EA8DDDC" w14:textId="73C7A2BB" w:rsidR="00AA1AB7" w:rsidRPr="00AA1AB7" w:rsidRDefault="00892098" w:rsidP="00AA1AB7">
            <w:pPr>
              <w:rPr>
                <w:lang w:val="es-419" w:eastAsia="es-CO"/>
              </w:rPr>
            </w:pPr>
            <w:r w:rsidRPr="00892098">
              <w:rPr>
                <w:b/>
                <w:bCs/>
                <w:lang w:val="es-419" w:eastAsia="es-CO"/>
              </w:rPr>
              <w:t>Personaje 2 (Hombre)</w:t>
            </w:r>
            <w:r w:rsidR="00AA1AB7" w:rsidRPr="00AA1AB7">
              <w:rPr>
                <w:b/>
                <w:bCs/>
                <w:lang w:val="es-419" w:eastAsia="es-CO"/>
              </w:rPr>
              <w:t>:</w:t>
            </w:r>
            <w:r w:rsidR="00AA1AB7" w:rsidRPr="00AA1AB7">
              <w:rPr>
                <w:lang w:val="es-419" w:eastAsia="es-CO"/>
              </w:rPr>
              <w:t xml:space="preserve"> claro, se define qué cambiar. </w:t>
            </w:r>
            <w:r w:rsidR="00E6605A">
              <w:rPr>
                <w:lang w:val="es-419" w:eastAsia="es-CO"/>
              </w:rPr>
              <w:t>E</w:t>
            </w:r>
            <w:r w:rsidR="00AA1AB7" w:rsidRPr="00AA1AB7">
              <w:rPr>
                <w:lang w:val="es-419" w:eastAsia="es-CO"/>
              </w:rPr>
              <w:t xml:space="preserve">l itinerario se actualiza, se aclara la distancia del recorrido y se le dice al visitante qué calzado traer, dónde descansar, qué esperar. </w:t>
            </w:r>
          </w:p>
          <w:p w14:paraId="0F541897" w14:textId="7999A5DE" w:rsidR="00AA1AB7" w:rsidRPr="00AA1AB7" w:rsidRDefault="00892098" w:rsidP="00AA1AB7">
            <w:pPr>
              <w:rPr>
                <w:lang w:val="es-419" w:eastAsia="es-CO"/>
              </w:rPr>
            </w:pPr>
            <w:r w:rsidRPr="00892098">
              <w:rPr>
                <w:b/>
                <w:bCs/>
                <w:lang w:val="es-419" w:eastAsia="es-CO"/>
              </w:rPr>
              <w:t>Personaje 1 (Mujer)</w:t>
            </w:r>
            <w:r w:rsidR="00AA1AB7" w:rsidRPr="00AA1AB7">
              <w:rPr>
                <w:b/>
                <w:bCs/>
                <w:lang w:val="es-419" w:eastAsia="es-CO"/>
              </w:rPr>
              <w:t>:</w:t>
            </w:r>
            <w:r w:rsidR="00AA1AB7" w:rsidRPr="00AA1AB7">
              <w:rPr>
                <w:lang w:val="es-419" w:eastAsia="es-CO"/>
              </w:rPr>
              <w:t xml:space="preserve"> y el visitante llega preparado, sin sorpresas, sin dudas de último minuto, llega con el bloqueador puesto. </w:t>
            </w:r>
          </w:p>
          <w:p w14:paraId="28402044" w14:textId="3949640C" w:rsidR="00AA1AB7" w:rsidRPr="00AA1AB7" w:rsidRDefault="00892098" w:rsidP="00AA1AB7">
            <w:pPr>
              <w:rPr>
                <w:lang w:val="es-419" w:eastAsia="es-CO"/>
              </w:rPr>
            </w:pPr>
            <w:r w:rsidRPr="00892098">
              <w:rPr>
                <w:b/>
                <w:bCs/>
                <w:lang w:val="es-419" w:eastAsia="es-CO"/>
              </w:rPr>
              <w:lastRenderedPageBreak/>
              <w:t>Personaje 2 (Hombre)</w:t>
            </w:r>
            <w:r w:rsidR="00AA1AB7" w:rsidRPr="00AA1AB7">
              <w:rPr>
                <w:b/>
                <w:bCs/>
                <w:lang w:val="es-419" w:eastAsia="es-CO"/>
              </w:rPr>
              <w:t>:</w:t>
            </w:r>
            <w:r w:rsidR="00AA1AB7" w:rsidRPr="00AA1AB7">
              <w:rPr>
                <w:lang w:val="es-419" w:eastAsia="es-CO"/>
              </w:rPr>
              <w:t xml:space="preserve"> la información que se queda en un formulario sin que nadie la revise, no sirve de nada. </w:t>
            </w:r>
            <w:r w:rsidR="00E6605A">
              <w:rPr>
                <w:lang w:val="es-419" w:eastAsia="es-CO"/>
              </w:rPr>
              <w:t>S</w:t>
            </w:r>
            <w:r w:rsidR="00AA1AB7" w:rsidRPr="00AA1AB7">
              <w:rPr>
                <w:lang w:val="es-419" w:eastAsia="es-CO"/>
              </w:rPr>
              <w:t>u valor está en el momento en que alguien la analiza y toma una decisión.</w:t>
            </w:r>
          </w:p>
          <w:p w14:paraId="3F228827" w14:textId="6BDAE681" w:rsidR="00AA1AB7" w:rsidRPr="00AA1AB7" w:rsidRDefault="00AA1AB7" w:rsidP="00AA1AB7">
            <w:pPr>
              <w:rPr>
                <w:lang w:val="es-419" w:eastAsia="es-CO"/>
              </w:rPr>
            </w:pPr>
            <w:r w:rsidRPr="00AA1AB7">
              <w:rPr>
                <w:b/>
                <w:bCs/>
                <w:lang w:val="es-419" w:eastAsia="es-CO"/>
              </w:rPr>
              <w:t xml:space="preserve"> </w:t>
            </w:r>
            <w:r w:rsidR="00892098" w:rsidRPr="00892098">
              <w:rPr>
                <w:b/>
                <w:bCs/>
                <w:lang w:val="es-419" w:eastAsia="es-CO"/>
              </w:rPr>
              <w:t>Personaje 1 (Mujer):</w:t>
            </w:r>
            <w:r w:rsidRPr="00AA1AB7">
              <w:rPr>
                <w:lang w:val="es-419" w:eastAsia="es-CO"/>
              </w:rPr>
              <w:t xml:space="preserve"> y pensar que todo empezó con un comentario al final del recorrido. </w:t>
            </w:r>
          </w:p>
          <w:p w14:paraId="2ACE0388" w14:textId="312B15FD" w:rsidR="00AA1AB7" w:rsidRPr="00AA1AB7" w:rsidRDefault="00892098" w:rsidP="00AA1AB7">
            <w:pPr>
              <w:rPr>
                <w:lang w:val="es-419" w:eastAsia="es-CO"/>
              </w:rPr>
            </w:pPr>
            <w:r w:rsidRPr="00892098">
              <w:rPr>
                <w:b/>
                <w:bCs/>
                <w:lang w:val="es-419" w:eastAsia="es-CO"/>
              </w:rPr>
              <w:t>Personaje 2 (Hombre)</w:t>
            </w:r>
            <w:r w:rsidR="00AA1AB7" w:rsidRPr="00AA1AB7">
              <w:rPr>
                <w:b/>
                <w:bCs/>
                <w:lang w:val="es-419" w:eastAsia="es-CO"/>
              </w:rPr>
              <w:t>:</w:t>
            </w:r>
            <w:r w:rsidR="00AA1AB7" w:rsidRPr="00AA1AB7">
              <w:rPr>
                <w:lang w:val="es-419" w:eastAsia="es-CO"/>
              </w:rPr>
              <w:t xml:space="preserve"> que alguien decidió no dejar morir y convertirlo en una oportunidad de mejora. </w:t>
            </w:r>
          </w:p>
          <w:p w14:paraId="51F4D561" w14:textId="7D460237" w:rsidR="00BE3D80" w:rsidRDefault="00892098" w:rsidP="00AA1AB7">
            <w:pPr>
              <w:rPr>
                <w:lang w:val="es-419" w:eastAsia="es-CO"/>
              </w:rPr>
            </w:pPr>
            <w:r w:rsidRPr="00892098">
              <w:rPr>
                <w:b/>
                <w:bCs/>
                <w:lang w:val="es-419" w:eastAsia="es-CO"/>
              </w:rPr>
              <w:t>Personaje 1 (Mujer):</w:t>
            </w:r>
            <w:r w:rsidR="00AA1AB7" w:rsidRPr="00AA1AB7">
              <w:rPr>
                <w:lang w:val="es-419" w:eastAsia="es-CO"/>
              </w:rPr>
              <w:t xml:space="preserve"> y esa acción puede ser la diferencia entre un recorrido que se repite y uno que no vuelven a contratar.</w:t>
            </w:r>
          </w:p>
        </w:tc>
      </w:tr>
    </w:tbl>
    <w:p w14:paraId="1582EE8F" w14:textId="44C4718A" w:rsidR="00BE3D80" w:rsidRDefault="00585520" w:rsidP="003F5DAA">
      <w:pPr>
        <w:rPr>
          <w:lang w:val="es-419" w:eastAsia="es-CO"/>
        </w:rPr>
      </w:pPr>
      <w:r w:rsidRPr="00585520">
        <w:rPr>
          <w:lang w:val="es-419" w:eastAsia="es-CO"/>
        </w:rPr>
        <w:lastRenderedPageBreak/>
        <w:t>Después de revisar el pódcast, se recomienda reconocer qué información fue recolectada, qué situación se analizó y qué acción de mejora podría aplicarse en un servicio turístico regional.</w:t>
      </w:r>
    </w:p>
    <w:p w14:paraId="3F8DBDA3" w14:textId="77777777" w:rsidR="00585520" w:rsidRPr="00585520" w:rsidRDefault="00585520" w:rsidP="00585520">
      <w:pPr>
        <w:pStyle w:val="Prrafodelista"/>
        <w:numPr>
          <w:ilvl w:val="0"/>
          <w:numId w:val="29"/>
        </w:numPr>
        <w:rPr>
          <w:b/>
          <w:bCs/>
          <w:lang w:val="es-419" w:eastAsia="es-CO"/>
        </w:rPr>
      </w:pPr>
      <w:r w:rsidRPr="00585520">
        <w:rPr>
          <w:b/>
          <w:bCs/>
          <w:lang w:val="es-419" w:eastAsia="es-CO"/>
        </w:rPr>
        <w:t>Retroalimentación y acciones de mejora</w:t>
      </w:r>
    </w:p>
    <w:p w14:paraId="0DCDDC92" w14:textId="30344AA8" w:rsidR="00585520" w:rsidRPr="00585520" w:rsidRDefault="00585520" w:rsidP="00585520">
      <w:pPr>
        <w:rPr>
          <w:lang w:val="es-419" w:eastAsia="es-CO"/>
        </w:rPr>
      </w:pPr>
      <w:r w:rsidRPr="00585520">
        <w:rPr>
          <w:lang w:val="es-419" w:eastAsia="es-CO"/>
        </w:rPr>
        <w:t>La retroalimentación es el proceso mediante el cual se revisan los resultados del servicio y se comunican hallazgos al equipo de trabajo o a las personas responsables. Su propósito es reconocer fortalezas, identificar oportunidades de mejora y definir acciones que permitan prestar un servicio más pertinente, seguro y satisfactorio.</w:t>
      </w:r>
    </w:p>
    <w:p w14:paraId="085224F7" w14:textId="6120D46A" w:rsidR="00585520" w:rsidRPr="00585520" w:rsidRDefault="00585520" w:rsidP="00585520">
      <w:pPr>
        <w:rPr>
          <w:lang w:val="es-419" w:eastAsia="es-CO"/>
        </w:rPr>
      </w:pPr>
      <w:r w:rsidRPr="00585520">
        <w:rPr>
          <w:lang w:val="es-419" w:eastAsia="es-CO"/>
        </w:rPr>
        <w:t xml:space="preserve">Las acciones de mejora deben surgir de la información recolectada. Por ejemplo, si varias personas indican que no recibieron información clara sobre el nivel de dificultad de una caminata, la acción de mejora puede ser ajustar el itinerario, </w:t>
      </w:r>
      <w:r w:rsidRPr="00585520">
        <w:rPr>
          <w:lang w:val="es-419" w:eastAsia="es-CO"/>
        </w:rPr>
        <w:lastRenderedPageBreak/>
        <w:t>fortalecer las recomendaciones previas y explicar mejor las condiciones del recorrido antes de iniciar la actividad.</w:t>
      </w:r>
    </w:p>
    <w:p w14:paraId="453C2451" w14:textId="5260D146" w:rsidR="00585520" w:rsidRPr="00585520" w:rsidRDefault="00585520" w:rsidP="00585520">
      <w:pPr>
        <w:pStyle w:val="Prrafodelista"/>
        <w:numPr>
          <w:ilvl w:val="0"/>
          <w:numId w:val="29"/>
        </w:numPr>
        <w:rPr>
          <w:b/>
          <w:bCs/>
          <w:lang w:val="es-419" w:eastAsia="es-CO"/>
        </w:rPr>
      </w:pPr>
      <w:r w:rsidRPr="00585520">
        <w:rPr>
          <w:b/>
          <w:bCs/>
          <w:lang w:val="es-419" w:eastAsia="es-CO"/>
        </w:rPr>
        <w:t>Ruta para convertir información en mejora del servicio</w:t>
      </w:r>
    </w:p>
    <w:p w14:paraId="0ECE7F6E" w14:textId="6FCB9286" w:rsidR="00585520" w:rsidRPr="00585520" w:rsidRDefault="00585520" w:rsidP="00585520">
      <w:pPr>
        <w:pStyle w:val="Prrafodelista"/>
        <w:numPr>
          <w:ilvl w:val="0"/>
          <w:numId w:val="34"/>
        </w:numPr>
        <w:rPr>
          <w:b/>
          <w:bCs/>
          <w:lang w:val="es-419" w:eastAsia="es-CO"/>
        </w:rPr>
      </w:pPr>
      <w:r w:rsidRPr="00585520">
        <w:rPr>
          <w:b/>
          <w:bCs/>
          <w:lang w:val="es-419" w:eastAsia="es-CO"/>
        </w:rPr>
        <w:t>Paso 1 Recolectar información</w:t>
      </w:r>
    </w:p>
    <w:p w14:paraId="1969BE2C" w14:textId="12785A55" w:rsidR="005451E7" w:rsidRPr="00585520" w:rsidRDefault="00585520" w:rsidP="00D155F1">
      <w:pPr>
        <w:rPr>
          <w:lang w:val="es-419" w:eastAsia="es-CO"/>
        </w:rPr>
      </w:pPr>
      <w:r w:rsidRPr="00585520">
        <w:rPr>
          <w:lang w:val="es-419" w:eastAsia="es-CO"/>
        </w:rPr>
        <w:t>Aplicar instrumentos como encuestas, registros, entrevistas o listas de cheque</w:t>
      </w:r>
    </w:p>
    <w:p w14:paraId="61123DDB" w14:textId="34528657" w:rsidR="00585520" w:rsidRPr="00585520" w:rsidRDefault="00585520" w:rsidP="00585520">
      <w:pPr>
        <w:pStyle w:val="Prrafodelista"/>
        <w:numPr>
          <w:ilvl w:val="0"/>
          <w:numId w:val="34"/>
        </w:numPr>
        <w:rPr>
          <w:b/>
          <w:bCs/>
          <w:lang w:val="es-419" w:eastAsia="es-CO"/>
        </w:rPr>
      </w:pPr>
      <w:r w:rsidRPr="00585520">
        <w:rPr>
          <w:b/>
          <w:bCs/>
          <w:lang w:val="es-419" w:eastAsia="es-CO"/>
        </w:rPr>
        <w:t>Paso 2 Organizar los datos</w:t>
      </w:r>
    </w:p>
    <w:p w14:paraId="74813270" w14:textId="07C63C2D" w:rsidR="00585520" w:rsidRPr="00585520" w:rsidRDefault="00585520" w:rsidP="00585520">
      <w:pPr>
        <w:rPr>
          <w:lang w:val="es-419" w:eastAsia="es-CO"/>
        </w:rPr>
      </w:pPr>
      <w:r w:rsidRPr="00585520">
        <w:rPr>
          <w:lang w:val="es-419" w:eastAsia="es-CO"/>
        </w:rPr>
        <w:t>Agrupar la información por temas: atención, seguridad, puntualidad, claridad de la información, accesibilidad, servicios complementarios o satisfacción.</w:t>
      </w:r>
    </w:p>
    <w:p w14:paraId="5121538C" w14:textId="0CC2BB87" w:rsidR="00585520" w:rsidRPr="00585520" w:rsidRDefault="00585520" w:rsidP="00585520">
      <w:pPr>
        <w:pStyle w:val="Prrafodelista"/>
        <w:numPr>
          <w:ilvl w:val="0"/>
          <w:numId w:val="34"/>
        </w:numPr>
        <w:rPr>
          <w:b/>
          <w:bCs/>
          <w:lang w:val="es-419" w:eastAsia="es-CO"/>
        </w:rPr>
      </w:pPr>
      <w:r w:rsidRPr="00585520">
        <w:rPr>
          <w:b/>
          <w:bCs/>
          <w:lang w:val="es-419" w:eastAsia="es-CO"/>
        </w:rPr>
        <w:t>Paso 3 Analizar resultados</w:t>
      </w:r>
    </w:p>
    <w:p w14:paraId="35553F78" w14:textId="5E0D21B3" w:rsidR="00585520" w:rsidRPr="00585520" w:rsidRDefault="00585520" w:rsidP="00585520">
      <w:pPr>
        <w:rPr>
          <w:lang w:val="es-419" w:eastAsia="es-CO"/>
        </w:rPr>
      </w:pPr>
      <w:r w:rsidRPr="00585520">
        <w:rPr>
          <w:lang w:val="es-419" w:eastAsia="es-CO"/>
        </w:rPr>
        <w:t>Identificar tendencias, problemas frecuentes, aspectos positivos y situaciones que requieren seguimiento.</w:t>
      </w:r>
    </w:p>
    <w:p w14:paraId="3AE2A53C" w14:textId="08019656" w:rsidR="00585520" w:rsidRPr="00585520" w:rsidRDefault="00585520" w:rsidP="00585520">
      <w:pPr>
        <w:pStyle w:val="Prrafodelista"/>
        <w:numPr>
          <w:ilvl w:val="0"/>
          <w:numId w:val="34"/>
        </w:numPr>
        <w:rPr>
          <w:b/>
          <w:bCs/>
          <w:lang w:val="es-419" w:eastAsia="es-CO"/>
        </w:rPr>
      </w:pPr>
      <w:r w:rsidRPr="00585520">
        <w:rPr>
          <w:b/>
          <w:bCs/>
          <w:lang w:val="es-419" w:eastAsia="es-CO"/>
        </w:rPr>
        <w:t>Paso 4 Presentar resultados</w:t>
      </w:r>
    </w:p>
    <w:p w14:paraId="5CA7E871" w14:textId="08B16E50" w:rsidR="00585520" w:rsidRPr="00585520" w:rsidRDefault="00585520" w:rsidP="005451E7">
      <w:pPr>
        <w:rPr>
          <w:lang w:val="es-419" w:eastAsia="es-CO"/>
        </w:rPr>
      </w:pPr>
      <w:r w:rsidRPr="00585520">
        <w:rPr>
          <w:lang w:val="es-419" w:eastAsia="es-CO"/>
        </w:rPr>
        <w:t>Comunicar los hallazgos mediante informes breves, reuniones, reportes o gráficos sencillos.</w:t>
      </w:r>
    </w:p>
    <w:p w14:paraId="70CBA57F" w14:textId="3303BC01" w:rsidR="00585520" w:rsidRPr="00585520" w:rsidRDefault="00585520" w:rsidP="00585520">
      <w:pPr>
        <w:pStyle w:val="Prrafodelista"/>
        <w:numPr>
          <w:ilvl w:val="0"/>
          <w:numId w:val="34"/>
        </w:numPr>
        <w:rPr>
          <w:b/>
          <w:bCs/>
          <w:lang w:val="es-419" w:eastAsia="es-CO"/>
        </w:rPr>
      </w:pPr>
      <w:r w:rsidRPr="00585520">
        <w:rPr>
          <w:b/>
          <w:bCs/>
          <w:lang w:val="es-419" w:eastAsia="es-CO"/>
        </w:rPr>
        <w:t>Paso 5 Definir acciones de mejora</w:t>
      </w:r>
    </w:p>
    <w:p w14:paraId="3AEFECF0" w14:textId="7FEEF9B4" w:rsidR="00585520" w:rsidRPr="00585520" w:rsidRDefault="00585520" w:rsidP="00585520">
      <w:pPr>
        <w:rPr>
          <w:lang w:val="es-419" w:eastAsia="es-CO"/>
        </w:rPr>
      </w:pPr>
      <w:r w:rsidRPr="00585520">
        <w:rPr>
          <w:lang w:val="es-419" w:eastAsia="es-CO"/>
        </w:rPr>
        <w:t>Proponer ajustes concretos, responsables, tiempos y recursos necesarios.</w:t>
      </w:r>
    </w:p>
    <w:p w14:paraId="25436BC3" w14:textId="0ECDB247" w:rsidR="00585520" w:rsidRPr="00585520" w:rsidRDefault="00585520" w:rsidP="00585520">
      <w:pPr>
        <w:pStyle w:val="Prrafodelista"/>
        <w:numPr>
          <w:ilvl w:val="0"/>
          <w:numId w:val="34"/>
        </w:numPr>
        <w:rPr>
          <w:b/>
          <w:bCs/>
          <w:lang w:val="es-419" w:eastAsia="es-CO"/>
        </w:rPr>
      </w:pPr>
      <w:r w:rsidRPr="00585520">
        <w:rPr>
          <w:b/>
          <w:bCs/>
          <w:lang w:val="es-419" w:eastAsia="es-CO"/>
        </w:rPr>
        <w:t>Paso 6 Realizar seguimiento</w:t>
      </w:r>
    </w:p>
    <w:p w14:paraId="662DD003" w14:textId="2689DBBA" w:rsidR="003F5DAA" w:rsidRDefault="00585520" w:rsidP="00585520">
      <w:pPr>
        <w:rPr>
          <w:lang w:val="es-419" w:eastAsia="es-CO"/>
        </w:rPr>
      </w:pPr>
      <w:r w:rsidRPr="00585520">
        <w:rPr>
          <w:lang w:val="es-419" w:eastAsia="es-CO"/>
        </w:rPr>
        <w:t>Verificar si las acciones implementadas mejoraron la prestación del servicio.</w:t>
      </w:r>
    </w:p>
    <w:p w14:paraId="271BD9DA" w14:textId="77777777" w:rsidR="008C236E" w:rsidRDefault="008C236E" w:rsidP="00585520">
      <w:pPr>
        <w:rPr>
          <w:lang w:val="es-419" w:eastAsia="es-CO"/>
        </w:rPr>
      </w:pPr>
    </w:p>
    <w:p w14:paraId="65D28F2D" w14:textId="77777777" w:rsidR="008C236E" w:rsidRDefault="008C236E" w:rsidP="00585520">
      <w:pPr>
        <w:rPr>
          <w:lang w:val="es-419" w:eastAsia="es-CO"/>
        </w:rPr>
      </w:pPr>
    </w:p>
    <w:p w14:paraId="4B95F6B6" w14:textId="6C19CA69" w:rsidR="00585520" w:rsidRPr="00585520" w:rsidRDefault="00585520" w:rsidP="00585520">
      <w:pPr>
        <w:pStyle w:val="Prrafodelista"/>
        <w:numPr>
          <w:ilvl w:val="0"/>
          <w:numId w:val="29"/>
        </w:numPr>
        <w:rPr>
          <w:b/>
          <w:bCs/>
          <w:lang w:val="es-419" w:eastAsia="es-CO"/>
        </w:rPr>
      </w:pPr>
      <w:r w:rsidRPr="00585520">
        <w:rPr>
          <w:b/>
          <w:bCs/>
          <w:lang w:val="es-419" w:eastAsia="es-CO"/>
        </w:rPr>
        <w:lastRenderedPageBreak/>
        <w:t>Ejemplo aplicado</w:t>
      </w:r>
    </w:p>
    <w:p w14:paraId="07700988" w14:textId="347719ED" w:rsidR="00585520" w:rsidRPr="00585520" w:rsidRDefault="00585520" w:rsidP="00585520">
      <w:pPr>
        <w:rPr>
          <w:lang w:val="es-419" w:eastAsia="es-CO"/>
        </w:rPr>
      </w:pPr>
      <w:r w:rsidRPr="00585520">
        <w:rPr>
          <w:lang w:val="es-419" w:eastAsia="es-CO"/>
        </w:rPr>
        <w:t>Durante un recorrido regional, varios visitantes manifiestan en la encuesta de satisfacción que el punto de encuentro no fue claro y que algunas recomendaciones fueron enviadas de manera tardía. Al revisar los resultados, la persona o entidad prestadora del servicio identifica una oportunidad de mejora en la comunicación previa al recorrido. Como acción de mejora, se actualiza el itinerario, se envía la información con mayor anticipación, se incluye un mapa sencillo y se confirma la recepción de las recomendaciones antes de iniciar la actividad. En una siguiente experiencia, se verifica si disminuyen las dudas y los retrasos relacionados con el punto de encuentro.</w:t>
      </w:r>
    </w:p>
    <w:p w14:paraId="250BD629" w14:textId="582A75A2" w:rsidR="00585520" w:rsidRPr="00585520" w:rsidRDefault="00585520" w:rsidP="00585520">
      <w:pPr>
        <w:rPr>
          <w:lang w:val="es-419" w:eastAsia="es-CO"/>
        </w:rPr>
      </w:pPr>
      <w:r w:rsidRPr="00585520">
        <w:rPr>
          <w:lang w:val="es-419" w:eastAsia="es-CO"/>
        </w:rPr>
        <w:t>Este ejemplo muestra cómo la información recolectada durante la prestación del servicio puede convertirse en una acción concreta para mejorar la orientación al visitante y fortalecer la calidad de la atención.</w:t>
      </w:r>
    </w:p>
    <w:p w14:paraId="4E07B112" w14:textId="5605243C" w:rsidR="00585520" w:rsidRPr="00585520" w:rsidRDefault="00585520" w:rsidP="00585520">
      <w:pPr>
        <w:rPr>
          <w:lang w:val="es-419" w:eastAsia="es-CO"/>
        </w:rPr>
      </w:pPr>
      <w:r w:rsidRPr="00585520">
        <w:rPr>
          <w:lang w:val="es-419" w:eastAsia="es-CO"/>
        </w:rPr>
        <w:t>En síntesis, la gestión de la información permite recolectar, organizar, proteger, analizar y utilizar datos para verificar la calidad del servicio turístico. Cuando la información se maneja de manera responsable, es posible presentar resultados, realizar retroalimentación y aplicar acciones de mejora orientadas a responder mejor a las necesidades del visitante y fortalecer la confianza en el servicio prestado.</w:t>
      </w:r>
    </w:p>
    <w:p w14:paraId="427B7F23" w14:textId="44611825" w:rsidR="00EE4C61" w:rsidRPr="00AF7F8D" w:rsidRDefault="00EE4C61" w:rsidP="00772DC5">
      <w:pPr>
        <w:pStyle w:val="Titulosgenerales"/>
        <w:numPr>
          <w:ilvl w:val="0"/>
          <w:numId w:val="0"/>
        </w:numPr>
        <w:rPr>
          <w:u w:val="single"/>
          <w:lang w:val="es-CO"/>
        </w:rPr>
      </w:pPr>
      <w:bookmarkStart w:id="5" w:name="_Toc243316382"/>
      <w:r w:rsidRPr="00AF7F8D">
        <w:rPr>
          <w:lang w:val="es-CO"/>
        </w:rPr>
        <w:lastRenderedPageBreak/>
        <w:t>Síntesis</w:t>
      </w:r>
      <w:bookmarkEnd w:id="5"/>
      <w:r w:rsidRPr="00AF7F8D">
        <w:rPr>
          <w:lang w:val="es-CO"/>
        </w:rPr>
        <w:t xml:space="preserve"> </w:t>
      </w:r>
    </w:p>
    <w:p w14:paraId="4985D214" w14:textId="3483D24B" w:rsidR="00585520" w:rsidRDefault="00585520" w:rsidP="00585520">
      <w:pPr>
        <w:rPr>
          <w:lang w:eastAsia="es-CO"/>
        </w:rPr>
      </w:pPr>
      <w:r>
        <w:rPr>
          <w:lang w:eastAsia="es-CO"/>
        </w:rPr>
        <w:t>La información turística regional y la verificación del servicio requieren comprender el destino como un sistema integrado por atractivos, servicios, comunidad local, infraestructura, accesibilidad, seguridad e identidad territorial. Reconocer los recursos y atractivos turísticos, clasificarlos e interpretarlos a partir del inventario turístico permite orientar al visitante de manera clara, pertinente e incluyente, de acuerdo con sus intereses, necesidades y condiciones del entorno. Asimismo, la organización de itinerarios, actividades y servicios complementarios facilita la planeación de experiencias seguras, ordenadas y coherentes con lo ofrecido al cliente.</w:t>
      </w:r>
    </w:p>
    <w:p w14:paraId="019B82F7" w14:textId="0F6EC405" w:rsidR="00093F04" w:rsidRDefault="00585520" w:rsidP="00585520">
      <w:pPr>
        <w:rPr>
          <w:noProof/>
          <w:lang w:eastAsia="es-CO"/>
        </w:rPr>
      </w:pPr>
      <w:r>
        <w:rPr>
          <w:lang w:eastAsia="es-CO"/>
        </w:rPr>
        <w:t>De igual forma, la documentación turística, la asistencia médica, los instrumentos de recolección de información, el consentimiento informado de riesgos y la normativa turística fortalecen la prestación responsable del servicio. La gestión de la información permite recolectar, organizar, proteger, analizar y utilizar datos para verificar la atención brindada, presentar resultados, realizar retroalimentación y definir acciones de mejora. En conjunto, estos elementos contribuyen a una atención turística más confiable, segura y orientada a la satisfacción del visitante y al fortalecimiento de la calidad del servicio.</w:t>
      </w:r>
    </w:p>
    <w:p w14:paraId="485BD9D0" w14:textId="4BAA54F7" w:rsidR="00364736" w:rsidRPr="00364736" w:rsidRDefault="00585520" w:rsidP="00585520">
      <w:pPr>
        <w:rPr>
          <w:lang w:eastAsia="es-CO"/>
        </w:rPr>
      </w:pPr>
      <w:r>
        <w:rPr>
          <w:noProof/>
          <w:lang w:eastAsia="es-CO"/>
        </w:rPr>
        <w:drawing>
          <wp:inline distT="0" distB="0" distL="0" distR="0" wp14:anchorId="2D14F2AF" wp14:editId="2A885825">
            <wp:extent cx="5645002" cy="1898650"/>
            <wp:effectExtent l="0" t="0" r="0" b="6350"/>
            <wp:docPr id="1326490441" name="Gráfico 3" descr="&quot;Mapa titulado “Información turística regional y verificación del servicio”. Presenta cinco ejes principales del componente formativo: destino turístico, relacionado con atractivos, inventario y orientación; itinerarios, asociado con actividades, tiempos y servicios; documentación, vinculada con asistencia, instrumentos y normativa; gestión de información, relacionada con datos, confidencialidad y sistemas; y mejora del servicio, enfocada en verificación, retroalimentación y acciones de mejor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0441" name="Gráfico 3" descr="&quot;Mapa titulado “Información turística regional y verificación del servicio”. Presenta cinco ejes principales del componente formativo: destino turístico, relacionado con atractivos, inventario y orientación; itinerarios, asociado con actividades, tiempos y servicios; documentación, vinculada con asistencia, instrumentos y normativa; gestión de información, relacionada con datos, confidencialidad y sistemas; y mejora del servicio, enfocada en verificación, retroalimentación y acciones de mejora.&quot;"/>
                    <pic:cNvPicPr/>
                  </pic:nvPicPr>
                  <pic:blipFill>
                    <a:blip r:embed="rId14">
                      <a:extLst>
                        <a:ext uri="{96DAC541-7B7A-43D3-8B79-37D633B846F1}">
                          <asvg:svgBlip xmlns:asvg="http://schemas.microsoft.com/office/drawing/2016/SVG/main" r:embed="rId15"/>
                        </a:ext>
                      </a:extLst>
                    </a:blip>
                    <a:stretch>
                      <a:fillRect/>
                    </a:stretch>
                  </pic:blipFill>
                  <pic:spPr>
                    <a:xfrm>
                      <a:off x="0" y="0"/>
                      <a:ext cx="5651281" cy="1900762"/>
                    </a:xfrm>
                    <a:prstGeom prst="rect">
                      <a:avLst/>
                    </a:prstGeom>
                  </pic:spPr>
                </pic:pic>
              </a:graphicData>
            </a:graphic>
          </wp:inline>
        </w:drawing>
      </w:r>
    </w:p>
    <w:p w14:paraId="1C276251" w14:textId="1EB17901" w:rsidR="00F36C9D" w:rsidRPr="00AF7F8D" w:rsidRDefault="00F36C9D" w:rsidP="007749D6">
      <w:pPr>
        <w:pStyle w:val="Titulosgenerales"/>
        <w:numPr>
          <w:ilvl w:val="0"/>
          <w:numId w:val="0"/>
        </w:numPr>
        <w:rPr>
          <w:lang w:val="es-CO"/>
        </w:rPr>
      </w:pPr>
      <w:bookmarkStart w:id="6" w:name="_Toc243316383"/>
      <w:r w:rsidRPr="00AF7F8D">
        <w:rPr>
          <w:lang w:val="es-CO"/>
        </w:rPr>
        <w:lastRenderedPageBreak/>
        <w:t>Glosario</w:t>
      </w:r>
      <w:bookmarkEnd w:id="6"/>
    </w:p>
    <w:p w14:paraId="29F5B27E" w14:textId="2073A73A" w:rsidR="00585520" w:rsidRPr="00585520" w:rsidRDefault="00585520" w:rsidP="00585520">
      <w:pPr>
        <w:rPr>
          <w:bCs/>
        </w:rPr>
      </w:pPr>
      <w:r w:rsidRPr="00585520">
        <w:rPr>
          <w:b/>
        </w:rPr>
        <w:t xml:space="preserve">Actividad turística: </w:t>
      </w:r>
      <w:r w:rsidRPr="00585520">
        <w:rPr>
          <w:bCs/>
        </w:rPr>
        <w:t>acción o experiencia que realiza el visitante durante su viaje o recorrido.</w:t>
      </w:r>
    </w:p>
    <w:p w14:paraId="4EC03537" w14:textId="0FE32DAC" w:rsidR="00585520" w:rsidRPr="00585520" w:rsidRDefault="00585520" w:rsidP="00585520">
      <w:pPr>
        <w:rPr>
          <w:bCs/>
        </w:rPr>
      </w:pPr>
      <w:r w:rsidRPr="00585520">
        <w:rPr>
          <w:b/>
        </w:rPr>
        <w:t xml:space="preserve">Asistencia médica: </w:t>
      </w:r>
      <w:r w:rsidRPr="00585520">
        <w:rPr>
          <w:bCs/>
        </w:rPr>
        <w:t>apoyo disponible ante emergencias, accidentes o enfermedades durante la actividad turística.</w:t>
      </w:r>
    </w:p>
    <w:p w14:paraId="791B8F08" w14:textId="719C65D7" w:rsidR="00585520" w:rsidRPr="00585520" w:rsidRDefault="00585520" w:rsidP="00585520">
      <w:pPr>
        <w:rPr>
          <w:bCs/>
        </w:rPr>
      </w:pPr>
      <w:r w:rsidRPr="00585520">
        <w:rPr>
          <w:b/>
        </w:rPr>
        <w:t xml:space="preserve">Atractivo turístico: </w:t>
      </w:r>
      <w:r w:rsidRPr="00585520">
        <w:rPr>
          <w:bCs/>
        </w:rPr>
        <w:t>recurso natural o cultural con capacidad de atraer visitantes.</w:t>
      </w:r>
    </w:p>
    <w:p w14:paraId="4D34B800" w14:textId="3407867B" w:rsidR="00585520" w:rsidRPr="00585520" w:rsidRDefault="00585520" w:rsidP="00585520">
      <w:pPr>
        <w:rPr>
          <w:bCs/>
        </w:rPr>
      </w:pPr>
      <w:r w:rsidRPr="00585520">
        <w:rPr>
          <w:b/>
        </w:rPr>
        <w:t xml:space="preserve">Base de datos: </w:t>
      </w:r>
      <w:r w:rsidRPr="00585520">
        <w:rPr>
          <w:bCs/>
        </w:rPr>
        <w:t>conjunto organizado de información para consulta, actualización y uso posterior.</w:t>
      </w:r>
    </w:p>
    <w:p w14:paraId="281F643B" w14:textId="1FBEF9BF" w:rsidR="00585520" w:rsidRPr="00585520" w:rsidRDefault="00585520" w:rsidP="00585520">
      <w:pPr>
        <w:rPr>
          <w:bCs/>
        </w:rPr>
      </w:pPr>
      <w:r w:rsidRPr="00585520">
        <w:rPr>
          <w:b/>
        </w:rPr>
        <w:t xml:space="preserve">Ciclo vital del documento: </w:t>
      </w:r>
      <w:r w:rsidRPr="00585520">
        <w:rPr>
          <w:bCs/>
        </w:rPr>
        <w:t>etapas desde la creación del documento hasta su conservación, eliminación o archivo.</w:t>
      </w:r>
    </w:p>
    <w:p w14:paraId="1BFB55A2" w14:textId="5092D362" w:rsidR="00585520" w:rsidRPr="00585520" w:rsidRDefault="00585520" w:rsidP="00585520">
      <w:pPr>
        <w:rPr>
          <w:bCs/>
        </w:rPr>
      </w:pPr>
      <w:r w:rsidRPr="00585520">
        <w:rPr>
          <w:b/>
        </w:rPr>
        <w:t xml:space="preserve">Consentimiento informado de riesgos: </w:t>
      </w:r>
      <w:r w:rsidRPr="00585520">
        <w:rPr>
          <w:bCs/>
        </w:rPr>
        <w:t>documento que comunica condiciones, requisitos y posibles riesgos antes de una actividad.</w:t>
      </w:r>
    </w:p>
    <w:p w14:paraId="65D3CCBE" w14:textId="212FA8F7" w:rsidR="00585520" w:rsidRPr="00585520" w:rsidRDefault="00585520" w:rsidP="00585520">
      <w:pPr>
        <w:rPr>
          <w:bCs/>
        </w:rPr>
      </w:pPr>
      <w:r w:rsidRPr="00585520">
        <w:rPr>
          <w:b/>
        </w:rPr>
        <w:t xml:space="preserve">Destino turístico: </w:t>
      </w:r>
      <w:r w:rsidRPr="00585520">
        <w:rPr>
          <w:bCs/>
        </w:rPr>
        <w:t>territorio que recibe visitantes y ofrece atractivos, servicios y experiencias turísticas.</w:t>
      </w:r>
    </w:p>
    <w:p w14:paraId="736236E1" w14:textId="75E041F8" w:rsidR="00585520" w:rsidRPr="00585520" w:rsidRDefault="00585520" w:rsidP="00585520">
      <w:pPr>
        <w:rPr>
          <w:bCs/>
        </w:rPr>
      </w:pPr>
      <w:r w:rsidRPr="00585520">
        <w:rPr>
          <w:b/>
        </w:rPr>
        <w:t xml:space="preserve">Gestión de la información: </w:t>
      </w:r>
      <w:r w:rsidRPr="00585520">
        <w:rPr>
          <w:bCs/>
        </w:rPr>
        <w:t>proceso de recolectar, organizar, proteger, analizar y comunicar datos útiles.</w:t>
      </w:r>
    </w:p>
    <w:p w14:paraId="4F4AC4EB" w14:textId="374FCC18" w:rsidR="00585520" w:rsidRPr="00585520" w:rsidRDefault="00585520" w:rsidP="00585520">
      <w:pPr>
        <w:rPr>
          <w:bCs/>
        </w:rPr>
      </w:pPr>
      <w:r w:rsidRPr="00585520">
        <w:rPr>
          <w:b/>
        </w:rPr>
        <w:t xml:space="preserve">Inventario turístico: </w:t>
      </w:r>
      <w:r w:rsidRPr="00585520">
        <w:rPr>
          <w:bCs/>
        </w:rPr>
        <w:t>herramienta para identificar, organizar y valorar recursos y atractivos turísticos.</w:t>
      </w:r>
    </w:p>
    <w:p w14:paraId="02713A59" w14:textId="77777777" w:rsidR="00585520" w:rsidRPr="00585520" w:rsidRDefault="00585520" w:rsidP="00585520">
      <w:pPr>
        <w:rPr>
          <w:bCs/>
        </w:rPr>
      </w:pPr>
      <w:r w:rsidRPr="00585520">
        <w:rPr>
          <w:b/>
        </w:rPr>
        <w:t xml:space="preserve">Itinerario turístico: </w:t>
      </w:r>
      <w:r w:rsidRPr="00585520">
        <w:rPr>
          <w:bCs/>
        </w:rPr>
        <w:t>plan que organiza lugares, horarios, actividades y recomendaciones del recorrido.</w:t>
      </w:r>
    </w:p>
    <w:p w14:paraId="1C44C822" w14:textId="0B557815" w:rsidR="00585520" w:rsidRPr="00585520" w:rsidRDefault="00585520" w:rsidP="00585520">
      <w:pPr>
        <w:ind w:firstLine="0"/>
        <w:rPr>
          <w:b/>
        </w:rPr>
      </w:pPr>
    </w:p>
    <w:p w14:paraId="4C45C6FF" w14:textId="536DF6F4" w:rsidR="00585520" w:rsidRPr="00585520" w:rsidRDefault="00585520" w:rsidP="00585520">
      <w:pPr>
        <w:rPr>
          <w:bCs/>
        </w:rPr>
      </w:pPr>
      <w:r w:rsidRPr="00585520">
        <w:rPr>
          <w:b/>
        </w:rPr>
        <w:lastRenderedPageBreak/>
        <w:t xml:space="preserve">Normativa turística: </w:t>
      </w:r>
      <w:r w:rsidRPr="00585520">
        <w:rPr>
          <w:bCs/>
        </w:rPr>
        <w:t>conjunto de normas que regulan la actividad y prestación del servicio turístico.</w:t>
      </w:r>
    </w:p>
    <w:p w14:paraId="2976EEFB" w14:textId="0A6CD7C0" w:rsidR="00585520" w:rsidRPr="00585520" w:rsidRDefault="00585520" w:rsidP="00585520">
      <w:pPr>
        <w:rPr>
          <w:bCs/>
        </w:rPr>
      </w:pPr>
      <w:r w:rsidRPr="00585520">
        <w:rPr>
          <w:b/>
        </w:rPr>
        <w:t xml:space="preserve">Recurso turístico: </w:t>
      </w:r>
      <w:r w:rsidRPr="00585520">
        <w:rPr>
          <w:bCs/>
        </w:rPr>
        <w:t>elemento natural o cultural con potencial para integrarse a experiencias turísticas.</w:t>
      </w:r>
    </w:p>
    <w:p w14:paraId="6391E57C" w14:textId="0C9D8B76" w:rsidR="00585520" w:rsidRPr="00585520" w:rsidRDefault="00585520" w:rsidP="00585520">
      <w:pPr>
        <w:rPr>
          <w:bCs/>
        </w:rPr>
      </w:pPr>
      <w:r w:rsidRPr="00585520">
        <w:rPr>
          <w:b/>
        </w:rPr>
        <w:t xml:space="preserve">Servicio complementario: </w:t>
      </w:r>
      <w:r w:rsidRPr="00585520">
        <w:rPr>
          <w:bCs/>
        </w:rPr>
        <w:t>apoyo que mejora la experiencia, seguridad o comodidad del visitante.</w:t>
      </w:r>
    </w:p>
    <w:p w14:paraId="0A56D37E" w14:textId="67145B34" w:rsidR="00585520" w:rsidRPr="00585520" w:rsidRDefault="00585520" w:rsidP="00585520">
      <w:pPr>
        <w:rPr>
          <w:bCs/>
        </w:rPr>
      </w:pPr>
      <w:r w:rsidRPr="00585520">
        <w:rPr>
          <w:b/>
        </w:rPr>
        <w:t xml:space="preserve">Sistema de información: </w:t>
      </w:r>
      <w:r w:rsidRPr="00585520">
        <w:rPr>
          <w:bCs/>
        </w:rPr>
        <w:t>conjunto de personas, procesos, datos y tecnologías para gestionar información.</w:t>
      </w:r>
    </w:p>
    <w:p w14:paraId="72E6BBFD" w14:textId="3FFC4C82" w:rsidR="00093F04" w:rsidRPr="00585520" w:rsidRDefault="00585520" w:rsidP="00585520">
      <w:pPr>
        <w:rPr>
          <w:bCs/>
        </w:rPr>
      </w:pPr>
      <w:r w:rsidRPr="00585520">
        <w:rPr>
          <w:b/>
        </w:rPr>
        <w:t xml:space="preserve">Verificación del servicio: </w:t>
      </w:r>
      <w:r w:rsidRPr="00585520">
        <w:rPr>
          <w:bCs/>
        </w:rPr>
        <w:t>revisión del cumplimiento del servicio ofrecido según la solicitud del cliente.</w:t>
      </w:r>
    </w:p>
    <w:p w14:paraId="6CDDB7BD" w14:textId="77777777" w:rsidR="00481058" w:rsidRPr="00481058" w:rsidRDefault="00481058" w:rsidP="00481058">
      <w:pPr>
        <w:ind w:firstLine="0"/>
      </w:pPr>
    </w:p>
    <w:p w14:paraId="40B682D2" w14:textId="24EBEF8A" w:rsidR="002E5B3A" w:rsidRPr="00AF7F8D" w:rsidRDefault="002E5B3A" w:rsidP="00093F04">
      <w:pPr>
        <w:pStyle w:val="Titulosgenerales"/>
        <w:numPr>
          <w:ilvl w:val="0"/>
          <w:numId w:val="0"/>
        </w:numPr>
        <w:rPr>
          <w:lang w:val="es-CO"/>
        </w:rPr>
      </w:pPr>
      <w:bookmarkStart w:id="7" w:name="_Toc243316384"/>
      <w:r w:rsidRPr="00AF7F8D">
        <w:rPr>
          <w:lang w:val="es-CO"/>
        </w:rPr>
        <w:lastRenderedPageBreak/>
        <w:t>Referencias bibliográficas</w:t>
      </w:r>
      <w:bookmarkEnd w:id="7"/>
      <w:r w:rsidRPr="00AF7F8D">
        <w:rPr>
          <w:lang w:val="es-CO"/>
        </w:rPr>
        <w:t xml:space="preserve"> </w:t>
      </w:r>
    </w:p>
    <w:p w14:paraId="49321344" w14:textId="21C93099" w:rsidR="002E190B" w:rsidRDefault="002E190B" w:rsidP="002E190B">
      <w:r>
        <w:t>Decreto 1074 de 2015. Por medio del cual se expide el Decreto Único Reglamentario del Sector Comercio, Industria y Turismo. 26 de mayo de 2015. Diario Oficial No. 49.523.</w:t>
      </w:r>
    </w:p>
    <w:p w14:paraId="2119F4B1" w14:textId="77777777" w:rsidR="002E190B" w:rsidRDefault="002E190B" w:rsidP="002E190B">
      <w:r>
        <w:t>Ley 300 de 1996. Por la cual se expide la Ley General de Turismo y se dictan otras disposiciones. 26 de julio de 1996. Diario Oficial No. 42.845.</w:t>
      </w:r>
    </w:p>
    <w:p w14:paraId="7BCCEDBC" w14:textId="77777777" w:rsidR="002E190B" w:rsidRDefault="002E190B" w:rsidP="002E190B">
      <w:r>
        <w:t>Ley 594 de 2000. Por medio de la cual se dicta la Ley General de Archivos y se dictan otras disposiciones. 14 de julio de 2000. Diario Oficial No. 44.084.</w:t>
      </w:r>
    </w:p>
    <w:p w14:paraId="7FC9316A" w14:textId="77777777" w:rsidR="002E190B" w:rsidRDefault="002E190B" w:rsidP="002E190B">
      <w:r>
        <w:t>Ley 679 de 2001. Por medio de la cual se expide un estatuto para prevenir y contrarrestar la explotación, la pornografía y el turismo sexual con menores, en desarrollo del artículo 44 de la Constitución. 3 de agosto de 2001. Diario Oficial No. 44.509.</w:t>
      </w:r>
    </w:p>
    <w:p w14:paraId="6479B3E7" w14:textId="77777777" w:rsidR="002E190B" w:rsidRDefault="002E190B" w:rsidP="002E190B">
      <w:r>
        <w:t>Ley 1336 de 2009. Por medio de la cual se adiciona y robustece la Ley 679 de 2001, de lucha contra la explotación, la pornografía y el turismo sexual con niños, niñas y adolescentes. 21 de julio de 2009. Diario Oficial No. 47.417.</w:t>
      </w:r>
    </w:p>
    <w:p w14:paraId="2BF7A3A0" w14:textId="77777777" w:rsidR="002E190B" w:rsidRDefault="002E190B" w:rsidP="002E190B">
      <w:r>
        <w:t>Ley 1558 de 2012. Por la cual se modifica la Ley 300 de 1996 - Ley General de Turismo, la Ley 1101 de 2006 y se dictan otras disposiciones. 10 de julio de 2012. Diario Oficial No. 48.487.</w:t>
      </w:r>
    </w:p>
    <w:p w14:paraId="564CEA85" w14:textId="77777777" w:rsidR="002E190B" w:rsidRDefault="002E190B" w:rsidP="002E190B">
      <w:r>
        <w:t>Ley Estatutaria 1581 de 2012. Por la cual se dictan disposiciones generales para la protección de datos personales. 17 de octubre de 2012. Diario Oficial No. 48.587.</w:t>
      </w:r>
    </w:p>
    <w:p w14:paraId="5FCDCF66" w14:textId="77777777" w:rsidR="002E190B" w:rsidRDefault="002E190B" w:rsidP="002E190B">
      <w:r>
        <w:t>Ley 2068 de 2020. Por la cual se modifica la Ley General de Turismo y se dictan otras disposiciones. 31 de diciembre de 2020. Diario Oficial No. 51.544.</w:t>
      </w:r>
    </w:p>
    <w:p w14:paraId="759A6926" w14:textId="77777777" w:rsidR="002E190B" w:rsidRDefault="002E190B" w:rsidP="002E190B">
      <w:r>
        <w:lastRenderedPageBreak/>
        <w:t>Ministerio de Comercio, Industria y Turismo. (2020). Metodología para la elaboración del inventario de atractivos turísticos. Viceministerio de Turismo, Dirección de Calidad y Desarrollo Sostenible.</w:t>
      </w:r>
    </w:p>
    <w:p w14:paraId="3FC0C2A0" w14:textId="77777777" w:rsidR="002E190B" w:rsidRDefault="002E190B" w:rsidP="002E190B">
      <w:r>
        <w:t>Ministerio de Comercio, Industria y Turismo. (s. f.). Normas técnicas sectoriales. MinCIT.</w:t>
      </w:r>
    </w:p>
    <w:p w14:paraId="60F75CA6" w14:textId="77777777" w:rsidR="002E190B" w:rsidRDefault="002E190B" w:rsidP="002E190B">
      <w:r>
        <w:t>Organización Mundial del Turismo. (2019). Definiciones de turismo de la OMT. OMT.</w:t>
      </w:r>
    </w:p>
    <w:p w14:paraId="662D481F" w14:textId="0CAA350F" w:rsidR="00174D71" w:rsidRDefault="002E190B" w:rsidP="002E190B">
      <w:r>
        <w:t>Zanfardini, M., Gutauskas, A., &amp; Diez, R. (2013). Gestión de la información en turismo. Universidad Nacional del Comahue.</w:t>
      </w:r>
    </w:p>
    <w:p w14:paraId="6C14BE6C" w14:textId="77777777" w:rsidR="00174D71" w:rsidRDefault="00174D71" w:rsidP="00481058"/>
    <w:p w14:paraId="347B06E4" w14:textId="77777777" w:rsidR="00174D71" w:rsidRDefault="00174D71" w:rsidP="00481058"/>
    <w:p w14:paraId="739FCC6B" w14:textId="77777777" w:rsidR="00174D71" w:rsidRDefault="00174D71" w:rsidP="00481058"/>
    <w:p w14:paraId="0C927C88" w14:textId="77777777" w:rsidR="00174D71" w:rsidRDefault="00174D71" w:rsidP="00481058"/>
    <w:p w14:paraId="0ACDF4A3" w14:textId="4711AFCF" w:rsidR="002E5B3A" w:rsidRPr="00174D71" w:rsidRDefault="00365458" w:rsidP="00174D71">
      <w:pPr>
        <w:pStyle w:val="Titulosgenerales"/>
        <w:numPr>
          <w:ilvl w:val="0"/>
          <w:numId w:val="0"/>
        </w:numPr>
        <w:rPr>
          <w:lang w:val="es-CO"/>
        </w:rPr>
      </w:pPr>
      <w:bookmarkStart w:id="8" w:name="_Toc243316385"/>
      <w:r w:rsidRPr="00174D71">
        <w:rPr>
          <w:lang w:val="es-CO"/>
        </w:rPr>
        <w:lastRenderedPageBreak/>
        <w:t>Créditos</w:t>
      </w:r>
      <w:bookmarkEnd w:id="8"/>
    </w:p>
    <w:tbl>
      <w:tblPr>
        <w:tblStyle w:val="SENA"/>
        <w:tblW w:w="10060" w:type="dxa"/>
        <w:tblLayout w:type="fixed"/>
        <w:tblLook w:val="04A0" w:firstRow="1" w:lastRow="0" w:firstColumn="1" w:lastColumn="0" w:noHBand="0" w:noVBand="1"/>
      </w:tblPr>
      <w:tblGrid>
        <w:gridCol w:w="2830"/>
        <w:gridCol w:w="3686"/>
        <w:gridCol w:w="3544"/>
      </w:tblGrid>
      <w:tr w:rsidR="0086642E" w:rsidRPr="0023319E" w14:paraId="69BF4A9B" w14:textId="77777777" w:rsidTr="002E190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319E" w:rsidRDefault="0086642E" w:rsidP="0023319E">
            <w:pPr>
              <w:spacing w:before="0" w:after="0"/>
              <w:ind w:firstLine="0"/>
              <w:rPr>
                <w:szCs w:val="28"/>
                <w:lang w:eastAsia="es-CO"/>
              </w:rPr>
            </w:pPr>
            <w:r w:rsidRPr="0023319E">
              <w:rPr>
                <w:szCs w:val="28"/>
                <w:lang w:eastAsia="es-CO"/>
              </w:rPr>
              <w:t>Nombre</w:t>
            </w:r>
          </w:p>
        </w:tc>
        <w:tc>
          <w:tcPr>
            <w:tcW w:w="3686" w:type="dxa"/>
          </w:tcPr>
          <w:p w14:paraId="041F4671" w14:textId="77777777" w:rsidR="0086642E" w:rsidRPr="0023319E" w:rsidRDefault="0086642E" w:rsidP="0023319E">
            <w:pPr>
              <w:spacing w:before="0" w:after="0"/>
              <w:ind w:firstLine="0"/>
              <w:rPr>
                <w:szCs w:val="28"/>
                <w:lang w:eastAsia="es-CO"/>
              </w:rPr>
            </w:pPr>
            <w:r w:rsidRPr="0023319E">
              <w:rPr>
                <w:szCs w:val="28"/>
                <w:lang w:eastAsia="es-CO"/>
              </w:rPr>
              <w:t>Cargo</w:t>
            </w:r>
          </w:p>
        </w:tc>
        <w:tc>
          <w:tcPr>
            <w:tcW w:w="3544" w:type="dxa"/>
          </w:tcPr>
          <w:p w14:paraId="3EDE1B04" w14:textId="77777777" w:rsidR="0086642E" w:rsidRPr="0023319E" w:rsidRDefault="0086642E" w:rsidP="0023319E">
            <w:pPr>
              <w:spacing w:before="0" w:after="0"/>
              <w:ind w:firstLine="0"/>
              <w:rPr>
                <w:szCs w:val="28"/>
                <w:lang w:eastAsia="es-CO"/>
              </w:rPr>
            </w:pPr>
            <w:r w:rsidRPr="0023319E">
              <w:rPr>
                <w:szCs w:val="28"/>
                <w:lang w:eastAsia="es-CO"/>
              </w:rPr>
              <w:t>Centro de Formación y Regional</w:t>
            </w:r>
          </w:p>
        </w:tc>
      </w:tr>
      <w:tr w:rsidR="001334B8" w:rsidRPr="0023319E" w14:paraId="3FC2FCE3"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23319E" w:rsidRDefault="001334B8" w:rsidP="0023319E">
            <w:pPr>
              <w:pStyle w:val="TextoTablas"/>
              <w:spacing w:before="0" w:after="0" w:line="360" w:lineRule="auto"/>
              <w:rPr>
                <w:sz w:val="28"/>
                <w:szCs w:val="28"/>
                <w:lang w:val="es-CO"/>
              </w:rPr>
            </w:pPr>
            <w:r w:rsidRPr="0023319E">
              <w:rPr>
                <w:sz w:val="28"/>
                <w:szCs w:val="28"/>
                <w:lang w:val="es-CO"/>
              </w:rPr>
              <w:t>Claudia Johanna Gómez Pérez</w:t>
            </w:r>
          </w:p>
        </w:tc>
        <w:tc>
          <w:tcPr>
            <w:tcW w:w="3686" w:type="dxa"/>
          </w:tcPr>
          <w:p w14:paraId="4E6DE2A0" w14:textId="446AB969" w:rsidR="001334B8" w:rsidRPr="0023319E" w:rsidRDefault="00594B35" w:rsidP="0023319E">
            <w:pPr>
              <w:pStyle w:val="TextoTablas"/>
              <w:spacing w:before="0" w:after="0" w:line="360" w:lineRule="auto"/>
              <w:rPr>
                <w:sz w:val="28"/>
                <w:szCs w:val="28"/>
                <w:lang w:val="es-CO"/>
              </w:rPr>
            </w:pPr>
            <w:r w:rsidRPr="0023319E">
              <w:rPr>
                <w:sz w:val="28"/>
                <w:szCs w:val="28"/>
                <w:lang w:val="es-CO"/>
              </w:rPr>
              <w:t xml:space="preserve">Profesional </w:t>
            </w:r>
            <w:r w:rsidR="00B9790D">
              <w:rPr>
                <w:sz w:val="28"/>
                <w:szCs w:val="28"/>
                <w:lang w:val="es-CO"/>
              </w:rPr>
              <w:t>G</w:t>
            </w:r>
            <w:r w:rsidRPr="0023319E">
              <w:rPr>
                <w:sz w:val="28"/>
                <w:szCs w:val="28"/>
                <w:lang w:val="es-CO"/>
              </w:rPr>
              <w:t>06. Responsable Ecosistema Virtual de Recursos Educativos Digitales</w:t>
            </w:r>
            <w:r w:rsidRPr="0023319E">
              <w:rPr>
                <w:sz w:val="28"/>
                <w:szCs w:val="28"/>
                <w:lang w:val="es-CO"/>
              </w:rPr>
              <w:tab/>
            </w:r>
          </w:p>
        </w:tc>
        <w:tc>
          <w:tcPr>
            <w:tcW w:w="3544" w:type="dxa"/>
          </w:tcPr>
          <w:p w14:paraId="689BE592" w14:textId="61491A13" w:rsidR="001334B8" w:rsidRPr="0023319E" w:rsidRDefault="00512357"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1334B8" w:rsidRPr="0023319E" w14:paraId="009D613B" w14:textId="77777777" w:rsidTr="002E190B">
        <w:tc>
          <w:tcPr>
            <w:tcW w:w="2830" w:type="dxa"/>
          </w:tcPr>
          <w:p w14:paraId="366C6B0E" w14:textId="52BBF047" w:rsidR="001334B8" w:rsidRPr="0023319E" w:rsidRDefault="001334B8" w:rsidP="0023319E">
            <w:pPr>
              <w:pStyle w:val="TextoTablas"/>
              <w:spacing w:before="0" w:after="0" w:line="360" w:lineRule="auto"/>
              <w:rPr>
                <w:sz w:val="28"/>
                <w:szCs w:val="28"/>
                <w:lang w:val="es-CO"/>
              </w:rPr>
            </w:pPr>
            <w:r w:rsidRPr="0023319E">
              <w:rPr>
                <w:sz w:val="28"/>
                <w:szCs w:val="28"/>
                <w:lang w:val="es-CO"/>
              </w:rPr>
              <w:t>Edison Eduardo Mantilla Cuadros</w:t>
            </w:r>
          </w:p>
        </w:tc>
        <w:tc>
          <w:tcPr>
            <w:tcW w:w="3686" w:type="dxa"/>
          </w:tcPr>
          <w:p w14:paraId="7853C2B6" w14:textId="375F35FA" w:rsidR="001334B8" w:rsidRPr="0023319E" w:rsidRDefault="001334B8" w:rsidP="0023319E">
            <w:pPr>
              <w:pStyle w:val="TextoTablas"/>
              <w:spacing w:before="0" w:after="0" w:line="360" w:lineRule="auto"/>
              <w:rPr>
                <w:sz w:val="28"/>
                <w:szCs w:val="28"/>
                <w:lang w:val="es-CO"/>
              </w:rPr>
            </w:pPr>
            <w:r w:rsidRPr="0023319E">
              <w:rPr>
                <w:sz w:val="28"/>
                <w:szCs w:val="28"/>
                <w:lang w:val="es-CO"/>
              </w:rPr>
              <w:t>Responsable de línea de producción</w:t>
            </w:r>
          </w:p>
        </w:tc>
        <w:tc>
          <w:tcPr>
            <w:tcW w:w="3544" w:type="dxa"/>
          </w:tcPr>
          <w:p w14:paraId="4061BD06" w14:textId="43CCEAF4" w:rsidR="001334B8" w:rsidRPr="0023319E" w:rsidRDefault="001334B8"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2E190B" w:rsidRPr="0023319E" w14:paraId="6199CC8D"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4AF8F48" w:rsidR="002E190B" w:rsidRPr="0023319E" w:rsidRDefault="002E190B" w:rsidP="002E190B">
            <w:pPr>
              <w:pStyle w:val="TextoTablas"/>
              <w:spacing w:before="0" w:after="0" w:line="360" w:lineRule="auto"/>
              <w:rPr>
                <w:sz w:val="28"/>
                <w:szCs w:val="28"/>
                <w:lang w:val="es-CO"/>
              </w:rPr>
            </w:pPr>
            <w:r w:rsidRPr="002E190B">
              <w:rPr>
                <w:sz w:val="28"/>
                <w:szCs w:val="28"/>
                <w:lang w:val="es-CO"/>
              </w:rPr>
              <w:t>Celmira Pereira Franco</w:t>
            </w:r>
          </w:p>
        </w:tc>
        <w:tc>
          <w:tcPr>
            <w:tcW w:w="3686" w:type="dxa"/>
          </w:tcPr>
          <w:p w14:paraId="2F14AE2C" w14:textId="7CC23035" w:rsidR="002E190B" w:rsidRPr="0023319E" w:rsidRDefault="002E190B" w:rsidP="002E190B">
            <w:pPr>
              <w:pStyle w:val="TextoTablas"/>
              <w:spacing w:before="0" w:after="0" w:line="360" w:lineRule="auto"/>
              <w:rPr>
                <w:sz w:val="28"/>
                <w:szCs w:val="28"/>
                <w:lang w:val="es-CO"/>
              </w:rPr>
            </w:pPr>
            <w:r w:rsidRPr="002E190B">
              <w:rPr>
                <w:sz w:val="28"/>
                <w:szCs w:val="28"/>
                <w:lang w:val="es-CO"/>
              </w:rPr>
              <w:t>Experto temático</w:t>
            </w:r>
          </w:p>
        </w:tc>
        <w:tc>
          <w:tcPr>
            <w:tcW w:w="3544" w:type="dxa"/>
          </w:tcPr>
          <w:p w14:paraId="476AA71D" w14:textId="2E36E4F6"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049CF3D7" w14:textId="77777777" w:rsidTr="002E190B">
        <w:tc>
          <w:tcPr>
            <w:tcW w:w="2830" w:type="dxa"/>
          </w:tcPr>
          <w:p w14:paraId="64492A9E" w14:textId="462EBF48" w:rsidR="002E190B" w:rsidRPr="0023319E" w:rsidRDefault="002E190B" w:rsidP="002E190B">
            <w:pPr>
              <w:pStyle w:val="TextoTablas"/>
              <w:spacing w:before="0" w:after="0" w:line="360" w:lineRule="auto"/>
              <w:rPr>
                <w:sz w:val="28"/>
                <w:szCs w:val="28"/>
                <w:lang w:val="es-CO"/>
              </w:rPr>
            </w:pPr>
            <w:r w:rsidRPr="002E190B">
              <w:rPr>
                <w:sz w:val="28"/>
                <w:szCs w:val="28"/>
                <w:lang w:val="es-CO"/>
              </w:rPr>
              <w:t>Angélica Varón Quintero</w:t>
            </w:r>
          </w:p>
        </w:tc>
        <w:tc>
          <w:tcPr>
            <w:tcW w:w="3686" w:type="dxa"/>
          </w:tcPr>
          <w:p w14:paraId="65F4D0BA" w14:textId="15D73D9C" w:rsidR="002E190B" w:rsidRPr="0023319E" w:rsidRDefault="002E190B" w:rsidP="002E190B">
            <w:pPr>
              <w:pStyle w:val="TextoTablas"/>
              <w:spacing w:before="0" w:after="0" w:line="360" w:lineRule="auto"/>
              <w:rPr>
                <w:sz w:val="28"/>
                <w:szCs w:val="28"/>
                <w:lang w:val="es-CO"/>
              </w:rPr>
            </w:pPr>
            <w:r w:rsidRPr="002E190B">
              <w:rPr>
                <w:sz w:val="28"/>
                <w:szCs w:val="28"/>
                <w:lang w:val="es-CO"/>
              </w:rPr>
              <w:t>Evaluadora instruccional</w:t>
            </w:r>
          </w:p>
        </w:tc>
        <w:tc>
          <w:tcPr>
            <w:tcW w:w="3544" w:type="dxa"/>
          </w:tcPr>
          <w:p w14:paraId="7BF86DE5" w14:textId="65E26D4F"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44549EED"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5F9C2BD" w:rsidR="002E190B" w:rsidRPr="0023319E" w:rsidRDefault="002E190B" w:rsidP="002E190B">
            <w:pPr>
              <w:pStyle w:val="TextoTablas"/>
              <w:spacing w:before="0" w:after="0" w:line="360" w:lineRule="auto"/>
              <w:rPr>
                <w:sz w:val="28"/>
                <w:szCs w:val="28"/>
                <w:lang w:val="es-CO"/>
              </w:rPr>
            </w:pPr>
            <w:r w:rsidRPr="002E190B">
              <w:rPr>
                <w:sz w:val="28"/>
                <w:szCs w:val="28"/>
                <w:lang w:val="es-CO"/>
              </w:rPr>
              <w:t>Marcos Yamid Rubiano Avellaneda</w:t>
            </w:r>
          </w:p>
        </w:tc>
        <w:tc>
          <w:tcPr>
            <w:tcW w:w="3686" w:type="dxa"/>
          </w:tcPr>
          <w:p w14:paraId="6F1B2544" w14:textId="5B43538D" w:rsidR="002E190B" w:rsidRPr="0023319E" w:rsidRDefault="002E190B" w:rsidP="002E190B">
            <w:pPr>
              <w:pStyle w:val="TextoTablas"/>
              <w:spacing w:before="0" w:after="0" w:line="360" w:lineRule="auto"/>
              <w:rPr>
                <w:sz w:val="28"/>
                <w:szCs w:val="28"/>
                <w:lang w:val="es-CO"/>
              </w:rPr>
            </w:pPr>
            <w:r w:rsidRPr="002E190B">
              <w:rPr>
                <w:sz w:val="28"/>
                <w:szCs w:val="28"/>
                <w:lang w:val="es-CO"/>
              </w:rPr>
              <w:t>Diseñador de contenidos</w:t>
            </w:r>
          </w:p>
        </w:tc>
        <w:tc>
          <w:tcPr>
            <w:tcW w:w="3544" w:type="dxa"/>
          </w:tcPr>
          <w:p w14:paraId="7F719B02" w14:textId="4B7629DB"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455814B5" w14:textId="77777777" w:rsidTr="002E190B">
        <w:tc>
          <w:tcPr>
            <w:tcW w:w="2830" w:type="dxa"/>
          </w:tcPr>
          <w:p w14:paraId="7D61C608" w14:textId="531DE1E0" w:rsidR="002E190B" w:rsidRPr="0023319E" w:rsidRDefault="002E190B" w:rsidP="002E190B">
            <w:pPr>
              <w:pStyle w:val="TextoTablas"/>
              <w:spacing w:before="0" w:after="0" w:line="360" w:lineRule="auto"/>
              <w:rPr>
                <w:sz w:val="28"/>
                <w:szCs w:val="28"/>
                <w:lang w:val="es-CO"/>
              </w:rPr>
            </w:pPr>
            <w:r w:rsidRPr="002E190B">
              <w:rPr>
                <w:sz w:val="28"/>
                <w:szCs w:val="28"/>
                <w:lang w:val="es-CO"/>
              </w:rPr>
              <w:t xml:space="preserve">Leonardo Castellanos </w:t>
            </w:r>
            <w:proofErr w:type="spellStart"/>
            <w:r w:rsidRPr="002E190B">
              <w:rPr>
                <w:sz w:val="28"/>
                <w:szCs w:val="28"/>
                <w:lang w:val="es-CO"/>
              </w:rPr>
              <w:t>Rodriguez</w:t>
            </w:r>
            <w:proofErr w:type="spellEnd"/>
          </w:p>
        </w:tc>
        <w:tc>
          <w:tcPr>
            <w:tcW w:w="3686" w:type="dxa"/>
          </w:tcPr>
          <w:p w14:paraId="2AF71C3D" w14:textId="10A5A94D" w:rsidR="002E190B" w:rsidRPr="00634A8A" w:rsidRDefault="002E190B" w:rsidP="002E190B">
            <w:pPr>
              <w:pStyle w:val="TextoTablas"/>
              <w:spacing w:before="0" w:after="0" w:line="360" w:lineRule="auto"/>
              <w:rPr>
                <w:sz w:val="28"/>
                <w:szCs w:val="28"/>
                <w:lang w:val="es-CO"/>
              </w:rPr>
            </w:pPr>
            <w:r w:rsidRPr="00634A8A">
              <w:rPr>
                <w:sz w:val="28"/>
                <w:szCs w:val="28"/>
                <w:lang w:val="es-CO"/>
              </w:rPr>
              <w:t xml:space="preserve">Desarrollador </w:t>
            </w:r>
            <w:r w:rsidRPr="00634A8A">
              <w:rPr>
                <w:rStyle w:val="Extranjerismo"/>
                <w:sz w:val="28"/>
                <w:szCs w:val="28"/>
                <w:lang w:val="es-CO"/>
              </w:rPr>
              <w:t xml:space="preserve">full </w:t>
            </w:r>
            <w:proofErr w:type="spellStart"/>
            <w:r w:rsidRPr="00634A8A">
              <w:rPr>
                <w:rStyle w:val="Extranjerismo"/>
                <w:sz w:val="28"/>
                <w:szCs w:val="28"/>
                <w:lang w:val="es-CO"/>
              </w:rPr>
              <w:t>stack</w:t>
            </w:r>
            <w:proofErr w:type="spellEnd"/>
          </w:p>
        </w:tc>
        <w:tc>
          <w:tcPr>
            <w:tcW w:w="3544" w:type="dxa"/>
          </w:tcPr>
          <w:p w14:paraId="65032966" w14:textId="032FC32F"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7CEFBFC0"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285968B" w:rsidR="002E190B" w:rsidRPr="0023319E" w:rsidRDefault="002E190B" w:rsidP="002E190B">
            <w:pPr>
              <w:pStyle w:val="TextoTablas"/>
              <w:spacing w:before="0" w:after="0" w:line="360" w:lineRule="auto"/>
              <w:rPr>
                <w:sz w:val="28"/>
                <w:szCs w:val="28"/>
                <w:lang w:val="es-CO"/>
              </w:rPr>
            </w:pPr>
            <w:proofErr w:type="spellStart"/>
            <w:r w:rsidRPr="002E190B">
              <w:rPr>
                <w:sz w:val="28"/>
                <w:szCs w:val="28"/>
                <w:lang w:val="es-CO"/>
              </w:rPr>
              <w:t>Maria</w:t>
            </w:r>
            <w:proofErr w:type="spellEnd"/>
            <w:r w:rsidRPr="002E190B">
              <w:rPr>
                <w:sz w:val="28"/>
                <w:szCs w:val="28"/>
                <w:lang w:val="es-CO"/>
              </w:rPr>
              <w:t xml:space="preserve"> Alejandra Vera Briceño</w:t>
            </w:r>
          </w:p>
        </w:tc>
        <w:tc>
          <w:tcPr>
            <w:tcW w:w="3686" w:type="dxa"/>
          </w:tcPr>
          <w:p w14:paraId="4BAA8BFA" w14:textId="1635E5AF" w:rsidR="002E190B" w:rsidRPr="0023319E" w:rsidRDefault="002E190B" w:rsidP="002E190B">
            <w:pPr>
              <w:pStyle w:val="TextoTablas"/>
              <w:spacing w:before="0" w:after="0" w:line="360" w:lineRule="auto"/>
              <w:rPr>
                <w:sz w:val="28"/>
                <w:szCs w:val="28"/>
                <w:lang w:val="es-CO"/>
              </w:rPr>
            </w:pPr>
            <w:r w:rsidRPr="002E190B">
              <w:rPr>
                <w:sz w:val="28"/>
                <w:szCs w:val="28"/>
                <w:lang w:val="es-CO"/>
              </w:rPr>
              <w:t>Animadora y productora audiovisual</w:t>
            </w:r>
          </w:p>
        </w:tc>
        <w:tc>
          <w:tcPr>
            <w:tcW w:w="3544" w:type="dxa"/>
          </w:tcPr>
          <w:p w14:paraId="68C8DDBE" w14:textId="53BA364B"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7F01DCC2" w14:textId="77777777" w:rsidTr="002E190B">
        <w:tc>
          <w:tcPr>
            <w:tcW w:w="2830" w:type="dxa"/>
          </w:tcPr>
          <w:p w14:paraId="149C2103" w14:textId="36F10E95" w:rsidR="002E190B" w:rsidRPr="0023319E" w:rsidRDefault="001E0AE0" w:rsidP="002E190B">
            <w:pPr>
              <w:pStyle w:val="TextoTablas"/>
              <w:spacing w:before="0" w:after="0" w:line="360" w:lineRule="auto"/>
              <w:rPr>
                <w:sz w:val="28"/>
                <w:szCs w:val="28"/>
                <w:lang w:val="es-CO"/>
              </w:rPr>
            </w:pPr>
            <w:r w:rsidRPr="001E0AE0">
              <w:rPr>
                <w:sz w:val="28"/>
                <w:szCs w:val="28"/>
                <w:lang w:val="es-CO"/>
              </w:rPr>
              <w:t>Erika Daniela Manrique Rueda</w:t>
            </w:r>
          </w:p>
        </w:tc>
        <w:tc>
          <w:tcPr>
            <w:tcW w:w="3686" w:type="dxa"/>
          </w:tcPr>
          <w:p w14:paraId="44AB3819" w14:textId="727118CC" w:rsidR="002E190B" w:rsidRPr="0023319E" w:rsidRDefault="002E190B" w:rsidP="002E190B">
            <w:pPr>
              <w:pStyle w:val="TextoTablas"/>
              <w:spacing w:before="0" w:after="0" w:line="360" w:lineRule="auto"/>
              <w:rPr>
                <w:sz w:val="28"/>
                <w:szCs w:val="28"/>
                <w:lang w:val="es-CO"/>
              </w:rPr>
            </w:pPr>
            <w:r w:rsidRPr="002E190B">
              <w:rPr>
                <w:sz w:val="28"/>
                <w:szCs w:val="28"/>
                <w:lang w:val="es-CO"/>
              </w:rPr>
              <w:t>Validadora y vinculadora de recursos educativos digitales</w:t>
            </w:r>
          </w:p>
        </w:tc>
        <w:tc>
          <w:tcPr>
            <w:tcW w:w="3544" w:type="dxa"/>
          </w:tcPr>
          <w:p w14:paraId="7793DFE9" w14:textId="3416C5A2"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r w:rsidR="002E190B" w:rsidRPr="0023319E" w14:paraId="218CB5F9" w14:textId="77777777" w:rsidTr="002E190B">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6A5D62D" w:rsidR="002E190B" w:rsidRPr="0023319E" w:rsidRDefault="001E0AE0" w:rsidP="002E190B">
            <w:pPr>
              <w:pStyle w:val="TextoTablas"/>
              <w:spacing w:before="0" w:after="0" w:line="360" w:lineRule="auto"/>
              <w:rPr>
                <w:sz w:val="28"/>
                <w:szCs w:val="28"/>
                <w:lang w:val="es-CO"/>
              </w:rPr>
            </w:pPr>
            <w:r>
              <w:rPr>
                <w:sz w:val="28"/>
                <w:szCs w:val="28"/>
                <w:lang w:val="es-CO"/>
              </w:rPr>
              <w:t>Laura Paola Gelvez Manosalva</w:t>
            </w:r>
          </w:p>
        </w:tc>
        <w:tc>
          <w:tcPr>
            <w:tcW w:w="3686" w:type="dxa"/>
          </w:tcPr>
          <w:p w14:paraId="76251220" w14:textId="7A5F3CDD" w:rsidR="002E190B" w:rsidRPr="0023319E" w:rsidRDefault="002E190B" w:rsidP="002E190B">
            <w:pPr>
              <w:pStyle w:val="TextoTablas"/>
              <w:spacing w:before="0" w:after="0" w:line="360" w:lineRule="auto"/>
              <w:rPr>
                <w:sz w:val="28"/>
                <w:szCs w:val="28"/>
                <w:lang w:val="es-CO"/>
              </w:rPr>
            </w:pPr>
            <w:r w:rsidRPr="002E190B">
              <w:rPr>
                <w:sz w:val="28"/>
                <w:szCs w:val="28"/>
                <w:lang w:val="es-CO"/>
              </w:rPr>
              <w:t>Evaluadora de contenidos inclusivos y accesibles</w:t>
            </w:r>
          </w:p>
        </w:tc>
        <w:tc>
          <w:tcPr>
            <w:tcW w:w="3544" w:type="dxa"/>
          </w:tcPr>
          <w:p w14:paraId="0735445F" w14:textId="7CED7D91" w:rsidR="002E190B" w:rsidRPr="0023319E" w:rsidRDefault="002E190B" w:rsidP="002E190B">
            <w:pPr>
              <w:pStyle w:val="TextoTablas"/>
              <w:spacing w:before="0" w:after="0" w:line="360" w:lineRule="auto"/>
              <w:rPr>
                <w:sz w:val="28"/>
                <w:szCs w:val="28"/>
                <w:lang w:val="es-CO"/>
              </w:rPr>
            </w:pPr>
            <w:r w:rsidRPr="002E190B">
              <w:rPr>
                <w:sz w:val="28"/>
                <w:szCs w:val="28"/>
                <w:lang w:val="es-CO"/>
              </w:rPr>
              <w:t>Centro Agroturístico - Regional Santander</w:t>
            </w:r>
          </w:p>
        </w:tc>
      </w:tr>
    </w:tbl>
    <w:p w14:paraId="40959909" w14:textId="5A831CD7" w:rsidR="002E190B" w:rsidRPr="002E190B" w:rsidRDefault="002E190B" w:rsidP="002E190B">
      <w:pPr>
        <w:tabs>
          <w:tab w:val="left" w:pos="2350"/>
        </w:tabs>
        <w:ind w:firstLine="0"/>
        <w:rPr>
          <w:lang w:eastAsia="es-CO"/>
        </w:rPr>
      </w:pPr>
    </w:p>
    <w:sectPr w:rsidR="002E190B" w:rsidRPr="002E190B"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91255" w14:textId="77777777" w:rsidR="00017CF8" w:rsidRPr="00AF7F8D" w:rsidRDefault="00017CF8" w:rsidP="00EC0858">
      <w:pPr>
        <w:spacing w:before="0" w:after="0" w:line="240" w:lineRule="auto"/>
      </w:pPr>
      <w:r w:rsidRPr="00AF7F8D">
        <w:separator/>
      </w:r>
    </w:p>
  </w:endnote>
  <w:endnote w:type="continuationSeparator" w:id="0">
    <w:p w14:paraId="0218E770" w14:textId="77777777" w:rsidR="00017CF8" w:rsidRPr="00AF7F8D" w:rsidRDefault="00017CF8"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28A1" w14:textId="77777777" w:rsidR="00017CF8" w:rsidRPr="00AF7F8D" w:rsidRDefault="00017CF8" w:rsidP="00EC0858">
      <w:pPr>
        <w:spacing w:before="0" w:after="0" w:line="240" w:lineRule="auto"/>
      </w:pPr>
      <w:r w:rsidRPr="00AF7F8D">
        <w:separator/>
      </w:r>
    </w:p>
  </w:footnote>
  <w:footnote w:type="continuationSeparator" w:id="0">
    <w:p w14:paraId="28046430" w14:textId="77777777" w:rsidR="00017CF8" w:rsidRPr="00AF7F8D" w:rsidRDefault="00017CF8"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253F8"/>
    <w:multiLevelType w:val="hybridMultilevel"/>
    <w:tmpl w:val="BC0C9F5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3E7698E"/>
    <w:multiLevelType w:val="hybridMultilevel"/>
    <w:tmpl w:val="8446E8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8763798"/>
    <w:multiLevelType w:val="hybridMultilevel"/>
    <w:tmpl w:val="80641C4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1B873B24"/>
    <w:multiLevelType w:val="hybridMultilevel"/>
    <w:tmpl w:val="076650B6"/>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1C13315D"/>
    <w:multiLevelType w:val="hybridMultilevel"/>
    <w:tmpl w:val="DFECE4C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234535F3"/>
    <w:multiLevelType w:val="hybridMultilevel"/>
    <w:tmpl w:val="E648073E"/>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251C5ED0"/>
    <w:multiLevelType w:val="hybridMultilevel"/>
    <w:tmpl w:val="21401F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A1C20E8"/>
    <w:multiLevelType w:val="hybridMultilevel"/>
    <w:tmpl w:val="A7C22F6A"/>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9D0AFA"/>
    <w:multiLevelType w:val="hybridMultilevel"/>
    <w:tmpl w:val="42C28E2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B7233F"/>
    <w:multiLevelType w:val="hybridMultilevel"/>
    <w:tmpl w:val="1C2078E8"/>
    <w:lvl w:ilvl="0" w:tplc="D5F6B4E2">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21F72A4"/>
    <w:multiLevelType w:val="hybridMultilevel"/>
    <w:tmpl w:val="57B428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85B1C05"/>
    <w:multiLevelType w:val="hybridMultilevel"/>
    <w:tmpl w:val="64BCE21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685673C"/>
    <w:multiLevelType w:val="hybridMultilevel"/>
    <w:tmpl w:val="8B105D1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74E1D1D"/>
    <w:multiLevelType w:val="hybridMultilevel"/>
    <w:tmpl w:val="D9007C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E36476"/>
    <w:multiLevelType w:val="hybridMultilevel"/>
    <w:tmpl w:val="7848DD7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6D3A0E75"/>
    <w:multiLevelType w:val="hybridMultilevel"/>
    <w:tmpl w:val="4EE2CB7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70175F52"/>
    <w:multiLevelType w:val="hybridMultilevel"/>
    <w:tmpl w:val="88F6C5D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37B055D"/>
    <w:multiLevelType w:val="hybridMultilevel"/>
    <w:tmpl w:val="BC0C9F5A"/>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0"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D4F2691"/>
    <w:multiLevelType w:val="hybridMultilevel"/>
    <w:tmpl w:val="AB1E4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20"/>
  </w:num>
  <w:num w:numId="3" w16cid:durableId="1409155572">
    <w:abstractNumId w:val="15"/>
  </w:num>
  <w:num w:numId="4" w16cid:durableId="1090278668">
    <w:abstractNumId w:val="17"/>
  </w:num>
  <w:num w:numId="5" w16cid:durableId="414520153">
    <w:abstractNumId w:val="26"/>
  </w:num>
  <w:num w:numId="6" w16cid:durableId="16530223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27"/>
  </w:num>
  <w:num w:numId="8" w16cid:durableId="830677153">
    <w:abstractNumId w:val="30"/>
  </w:num>
  <w:num w:numId="9" w16cid:durableId="701637918">
    <w:abstractNumId w:val="11"/>
  </w:num>
  <w:num w:numId="10" w16cid:durableId="377513547">
    <w:abstractNumId w:val="7"/>
  </w:num>
  <w:num w:numId="11" w16cid:durableId="2077389776">
    <w:abstractNumId w:val="13"/>
  </w:num>
  <w:num w:numId="12" w16cid:durableId="1405686755">
    <w:abstractNumId w:val="6"/>
  </w:num>
  <w:num w:numId="13" w16cid:durableId="64498640">
    <w:abstractNumId w:val="14"/>
  </w:num>
  <w:num w:numId="14" w16cid:durableId="1041518305">
    <w:abstractNumId w:val="24"/>
  </w:num>
  <w:num w:numId="15" w16cid:durableId="1102064983">
    <w:abstractNumId w:val="5"/>
  </w:num>
  <w:num w:numId="16" w16cid:durableId="2059088942">
    <w:abstractNumId w:val="31"/>
  </w:num>
  <w:num w:numId="17" w16cid:durableId="1019165585">
    <w:abstractNumId w:val="29"/>
  </w:num>
  <w:num w:numId="18" w16cid:durableId="1259874948">
    <w:abstractNumId w:val="21"/>
  </w:num>
  <w:num w:numId="19" w16cid:durableId="715930889">
    <w:abstractNumId w:val="1"/>
  </w:num>
  <w:num w:numId="20" w16cid:durableId="684746098">
    <w:abstractNumId w:val="8"/>
  </w:num>
  <w:num w:numId="21" w16cid:durableId="737902240">
    <w:abstractNumId w:val="9"/>
  </w:num>
  <w:num w:numId="22" w16cid:durableId="1888181974">
    <w:abstractNumId w:val="2"/>
  </w:num>
  <w:num w:numId="23" w16cid:durableId="1322810374">
    <w:abstractNumId w:val="18"/>
  </w:num>
  <w:num w:numId="24" w16cid:durableId="629823189">
    <w:abstractNumId w:val="25"/>
  </w:num>
  <w:num w:numId="25" w16cid:durableId="582027999">
    <w:abstractNumId w:val="19"/>
  </w:num>
  <w:num w:numId="26" w16cid:durableId="2002197566">
    <w:abstractNumId w:val="12"/>
  </w:num>
  <w:num w:numId="27" w16cid:durableId="1510292317">
    <w:abstractNumId w:val="4"/>
  </w:num>
  <w:num w:numId="28" w16cid:durableId="819925741">
    <w:abstractNumId w:val="26"/>
  </w:num>
  <w:num w:numId="29" w16cid:durableId="1911620236">
    <w:abstractNumId w:val="22"/>
  </w:num>
  <w:num w:numId="30" w16cid:durableId="650519758">
    <w:abstractNumId w:val="10"/>
  </w:num>
  <w:num w:numId="31" w16cid:durableId="369302364">
    <w:abstractNumId w:val="23"/>
  </w:num>
  <w:num w:numId="32" w16cid:durableId="48775084">
    <w:abstractNumId w:val="28"/>
  </w:num>
  <w:num w:numId="33" w16cid:durableId="1235699350">
    <w:abstractNumId w:val="16"/>
  </w:num>
  <w:num w:numId="34" w16cid:durableId="108816050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17CF8"/>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6CB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310"/>
    <w:rsid w:val="00104A4B"/>
    <w:rsid w:val="00104FC4"/>
    <w:rsid w:val="0010596C"/>
    <w:rsid w:val="00105A4C"/>
    <w:rsid w:val="00105AF3"/>
    <w:rsid w:val="00106F24"/>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3F14"/>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993"/>
    <w:rsid w:val="001603EF"/>
    <w:rsid w:val="00160585"/>
    <w:rsid w:val="00160A56"/>
    <w:rsid w:val="00160D56"/>
    <w:rsid w:val="00160F38"/>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0AE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1DF"/>
    <w:rsid w:val="001A52FB"/>
    <w:rsid w:val="001A5543"/>
    <w:rsid w:val="001A6736"/>
    <w:rsid w:val="001A6D42"/>
    <w:rsid w:val="001A77AF"/>
    <w:rsid w:val="001A79F3"/>
    <w:rsid w:val="001B0577"/>
    <w:rsid w:val="001B062B"/>
    <w:rsid w:val="001B070D"/>
    <w:rsid w:val="001B166B"/>
    <w:rsid w:val="001B1B95"/>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446"/>
    <w:rsid w:val="001E08D3"/>
    <w:rsid w:val="001E0AE0"/>
    <w:rsid w:val="001E3C16"/>
    <w:rsid w:val="001E48B1"/>
    <w:rsid w:val="001E4B9B"/>
    <w:rsid w:val="001E4F25"/>
    <w:rsid w:val="001E58EF"/>
    <w:rsid w:val="001E5913"/>
    <w:rsid w:val="001E6997"/>
    <w:rsid w:val="001E793A"/>
    <w:rsid w:val="001F26F5"/>
    <w:rsid w:val="001F31A0"/>
    <w:rsid w:val="001F3569"/>
    <w:rsid w:val="001F37E7"/>
    <w:rsid w:val="001F392A"/>
    <w:rsid w:val="001F45B2"/>
    <w:rsid w:val="001F4AF2"/>
    <w:rsid w:val="001F6290"/>
    <w:rsid w:val="001F6C08"/>
    <w:rsid w:val="00200F6B"/>
    <w:rsid w:val="002015EA"/>
    <w:rsid w:val="002018FE"/>
    <w:rsid w:val="002022A5"/>
    <w:rsid w:val="00202822"/>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319E"/>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4717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4D4"/>
    <w:rsid w:val="002C5A10"/>
    <w:rsid w:val="002C6042"/>
    <w:rsid w:val="002C70BC"/>
    <w:rsid w:val="002D016A"/>
    <w:rsid w:val="002D08F8"/>
    <w:rsid w:val="002D0E97"/>
    <w:rsid w:val="002D20A7"/>
    <w:rsid w:val="002D534D"/>
    <w:rsid w:val="002D5715"/>
    <w:rsid w:val="002D5738"/>
    <w:rsid w:val="002D5C42"/>
    <w:rsid w:val="002D5FC0"/>
    <w:rsid w:val="002D6A89"/>
    <w:rsid w:val="002D6D62"/>
    <w:rsid w:val="002E14DD"/>
    <w:rsid w:val="002E190B"/>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36"/>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5DAA"/>
    <w:rsid w:val="003F625D"/>
    <w:rsid w:val="004000B9"/>
    <w:rsid w:val="004007B9"/>
    <w:rsid w:val="0040153A"/>
    <w:rsid w:val="004020AA"/>
    <w:rsid w:val="00402978"/>
    <w:rsid w:val="00402C09"/>
    <w:rsid w:val="00402C5B"/>
    <w:rsid w:val="00402C7A"/>
    <w:rsid w:val="00403441"/>
    <w:rsid w:val="004036B4"/>
    <w:rsid w:val="0040392C"/>
    <w:rsid w:val="00403B30"/>
    <w:rsid w:val="004052F8"/>
    <w:rsid w:val="00405967"/>
    <w:rsid w:val="00405DEB"/>
    <w:rsid w:val="004062B8"/>
    <w:rsid w:val="00411E4C"/>
    <w:rsid w:val="00412507"/>
    <w:rsid w:val="004125F1"/>
    <w:rsid w:val="0041267E"/>
    <w:rsid w:val="004139C8"/>
    <w:rsid w:val="00413A56"/>
    <w:rsid w:val="00416010"/>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624"/>
    <w:rsid w:val="00456A8B"/>
    <w:rsid w:val="00456AA0"/>
    <w:rsid w:val="004573AC"/>
    <w:rsid w:val="00460466"/>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068"/>
    <w:rsid w:val="004A2D9C"/>
    <w:rsid w:val="004A3578"/>
    <w:rsid w:val="004A3C38"/>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511"/>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7D3"/>
    <w:rsid w:val="004F4BA7"/>
    <w:rsid w:val="004F4F0A"/>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51E7"/>
    <w:rsid w:val="00546569"/>
    <w:rsid w:val="00546669"/>
    <w:rsid w:val="005468A8"/>
    <w:rsid w:val="005476BB"/>
    <w:rsid w:val="00547B53"/>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520"/>
    <w:rsid w:val="00585C79"/>
    <w:rsid w:val="00586547"/>
    <w:rsid w:val="0058737D"/>
    <w:rsid w:val="00590D20"/>
    <w:rsid w:val="00590EF3"/>
    <w:rsid w:val="00591371"/>
    <w:rsid w:val="005914A4"/>
    <w:rsid w:val="00592D47"/>
    <w:rsid w:val="00593AFA"/>
    <w:rsid w:val="00594B35"/>
    <w:rsid w:val="00594CF5"/>
    <w:rsid w:val="00595C92"/>
    <w:rsid w:val="00595CA9"/>
    <w:rsid w:val="00596965"/>
    <w:rsid w:val="00597452"/>
    <w:rsid w:val="00597642"/>
    <w:rsid w:val="005A05AD"/>
    <w:rsid w:val="005A060C"/>
    <w:rsid w:val="005A06E7"/>
    <w:rsid w:val="005A07AE"/>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59C9"/>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4A8A"/>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5B6"/>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07A52"/>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E52"/>
    <w:rsid w:val="007348FD"/>
    <w:rsid w:val="007353FE"/>
    <w:rsid w:val="00736083"/>
    <w:rsid w:val="00736B27"/>
    <w:rsid w:val="00737353"/>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478C0"/>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538E"/>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C3E"/>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7F7A27"/>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297C"/>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098"/>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36E"/>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979A4"/>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29AE"/>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DF3"/>
    <w:rsid w:val="00A14E01"/>
    <w:rsid w:val="00A14E98"/>
    <w:rsid w:val="00A15976"/>
    <w:rsid w:val="00A1735B"/>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0EC3"/>
    <w:rsid w:val="00A5117D"/>
    <w:rsid w:val="00A5164B"/>
    <w:rsid w:val="00A57BDD"/>
    <w:rsid w:val="00A61197"/>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1AB7"/>
    <w:rsid w:val="00AA2575"/>
    <w:rsid w:val="00AA2DEA"/>
    <w:rsid w:val="00AA2E64"/>
    <w:rsid w:val="00AA480D"/>
    <w:rsid w:val="00AA4EA6"/>
    <w:rsid w:val="00AA4FD4"/>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2A2"/>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3A"/>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6B59"/>
    <w:rsid w:val="00B36F5D"/>
    <w:rsid w:val="00B37422"/>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4F0F"/>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9790D"/>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1713"/>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3D80"/>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870"/>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3F3F"/>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5DF"/>
    <w:rsid w:val="00CB479E"/>
    <w:rsid w:val="00CB67AA"/>
    <w:rsid w:val="00CB6DF7"/>
    <w:rsid w:val="00CC037F"/>
    <w:rsid w:val="00CC0AB1"/>
    <w:rsid w:val="00CC0D7F"/>
    <w:rsid w:val="00CC12A1"/>
    <w:rsid w:val="00CC148A"/>
    <w:rsid w:val="00CC2335"/>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EB1"/>
    <w:rsid w:val="00CD5FDF"/>
    <w:rsid w:val="00CD675D"/>
    <w:rsid w:val="00CD69B5"/>
    <w:rsid w:val="00CE071D"/>
    <w:rsid w:val="00CE0CDE"/>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5F1"/>
    <w:rsid w:val="00D15914"/>
    <w:rsid w:val="00D15EB1"/>
    <w:rsid w:val="00D164A7"/>
    <w:rsid w:val="00D166BE"/>
    <w:rsid w:val="00D16756"/>
    <w:rsid w:val="00D16B64"/>
    <w:rsid w:val="00D170E5"/>
    <w:rsid w:val="00D17557"/>
    <w:rsid w:val="00D17B7D"/>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12E"/>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276"/>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26D"/>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1BE2"/>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1F97"/>
    <w:rsid w:val="00E3240F"/>
    <w:rsid w:val="00E32886"/>
    <w:rsid w:val="00E32C1F"/>
    <w:rsid w:val="00E32E48"/>
    <w:rsid w:val="00E36A3C"/>
    <w:rsid w:val="00E36D5B"/>
    <w:rsid w:val="00E373FA"/>
    <w:rsid w:val="00E40435"/>
    <w:rsid w:val="00E41161"/>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605A"/>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125"/>
    <w:rsid w:val="00E87684"/>
    <w:rsid w:val="00E87841"/>
    <w:rsid w:val="00E879A2"/>
    <w:rsid w:val="00E87D19"/>
    <w:rsid w:val="00E9065E"/>
    <w:rsid w:val="00E90D1F"/>
    <w:rsid w:val="00E92C3E"/>
    <w:rsid w:val="00E93F29"/>
    <w:rsid w:val="00E95C93"/>
    <w:rsid w:val="00E96225"/>
    <w:rsid w:val="00E9690E"/>
    <w:rsid w:val="00E97314"/>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57D08"/>
    <w:rsid w:val="00F61673"/>
    <w:rsid w:val="00F61AEA"/>
    <w:rsid w:val="00F61D0D"/>
    <w:rsid w:val="00F61D95"/>
    <w:rsid w:val="00F627BA"/>
    <w:rsid w:val="00F62997"/>
    <w:rsid w:val="00F62A88"/>
    <w:rsid w:val="00F6322E"/>
    <w:rsid w:val="00F64442"/>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qKWLKudxOm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61</Pages>
  <Words>10890</Words>
  <Characters>59898</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Información turística regional y verificación del servicio</vt:lpstr>
    </vt:vector>
  </TitlesOfParts>
  <Company/>
  <LinksUpToDate>false</LinksUpToDate>
  <CharactersWithSpaces>70647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turística regional y verificación del servicio</dc:title>
  <dc:subject/>
  <dc:creator>SENA</dc:creator>
  <cp:keywords/>
  <dc:description/>
  <cp:lastModifiedBy>Laura Paola Gelvez Manosalva</cp:lastModifiedBy>
  <cp:revision>22</cp:revision>
  <cp:lastPrinted>2026-07-14T19:40:00Z</cp:lastPrinted>
  <dcterms:created xsi:type="dcterms:W3CDTF">2026-10-19T16:02:00Z</dcterms:created>
  <dcterms:modified xsi:type="dcterms:W3CDTF">2026-10-23T20:30:00Z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