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A25DA1E" w14:textId="635007B6" w:rsidR="00DD36E2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91382" w:rsidRPr="00A91382">
              <w:rPr>
                <w:rFonts w:eastAsia="Calibri"/>
                <w:color w:val="auto"/>
                <w:sz w:val="20"/>
                <w:szCs w:val="20"/>
              </w:rPr>
              <w:t>Propiedades y aplicaciones de los aceites esenciales de plantas aromáticas: caracterización y evaluación olfativa</w:t>
            </w:r>
            <w:r w:rsidR="00DC144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071BBA1D" w14:textId="77777777" w:rsidR="00A91382" w:rsidRPr="00AD0AE0" w:rsidRDefault="00A9138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17D749F" w:rsidR="00F70AE9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Cuestionario:</w:t>
            </w:r>
            <w:r w:rsidR="00A91382">
              <w:rPr>
                <w:rFonts w:eastAsia="Calibri"/>
                <w:color w:val="auto"/>
                <w:sz w:val="20"/>
                <w:szCs w:val="20"/>
              </w:rPr>
              <w:t xml:space="preserve"> Propiedades y aplicaciones de los aceites esenciales</w:t>
            </w:r>
          </w:p>
        </w:tc>
      </w:tr>
      <w:tr w:rsidR="00DD36E2" w:rsidRPr="00DD36E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DD36E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D0F4C0A" w:rsidR="00F70AE9" w:rsidRPr="00DD36E2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 xml:space="preserve">Verificar la comprensión </w:t>
            </w:r>
            <w:r w:rsidR="00A91382">
              <w:rPr>
                <w:rFonts w:eastAsia="Calibri"/>
                <w:color w:val="auto"/>
                <w:sz w:val="20"/>
                <w:szCs w:val="20"/>
              </w:rPr>
              <w:t xml:space="preserve">de las propiedades y aplicaciones de los aceites esenciales </w:t>
            </w:r>
            <w:r w:rsidR="00DC144D">
              <w:rPr>
                <w:rFonts w:eastAsia="Calibri"/>
                <w:color w:val="auto"/>
                <w:sz w:val="20"/>
                <w:szCs w:val="20"/>
              </w:rPr>
              <w:t>de las plantas.</w:t>
            </w:r>
          </w:p>
        </w:tc>
      </w:tr>
      <w:tr w:rsidR="00DD36E2" w:rsidRPr="00DD36E2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DD36E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DD36E2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DD36E2" w:rsidRPr="00DD36E2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DD36E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D36E2" w:rsidRPr="00DD36E2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DD36E2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A7B685A" w:rsidR="00043C2E" w:rsidRPr="00DD36E2" w:rsidRDefault="000058EC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058EC">
              <w:rPr>
                <w:rFonts w:eastAsia="Calibri"/>
                <w:b/>
                <w:bCs/>
                <w:color w:val="auto"/>
                <w:sz w:val="20"/>
                <w:szCs w:val="20"/>
              </w:rPr>
              <w:t>¿Los aceites esenciales se caracterizan principalmente por?</w:t>
            </w:r>
          </w:p>
        </w:tc>
      </w:tr>
      <w:tr w:rsidR="00DD36E2" w:rsidRPr="00DD36E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DD36E2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36E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A07195B" w:rsidR="00302AE8" w:rsidRPr="00DD36E2" w:rsidRDefault="000058E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58EC">
              <w:rPr>
                <w:color w:val="auto"/>
                <w:sz w:val="20"/>
                <w:szCs w:val="20"/>
              </w:rPr>
              <w:t>Ser mezclas sintéticas de fragancias industriales.</w:t>
            </w:r>
          </w:p>
        </w:tc>
        <w:tc>
          <w:tcPr>
            <w:tcW w:w="2160" w:type="dxa"/>
            <w:shd w:val="clear" w:color="auto" w:fill="FFFFFF"/>
          </w:tcPr>
          <w:p w14:paraId="4CEC4D6E" w14:textId="6DE9EB7B" w:rsidR="00302AE8" w:rsidRPr="00DD36E2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812F284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Contener compuestos volátiles extraídos exclusivamente con solventes químicos.</w:t>
            </w:r>
          </w:p>
        </w:tc>
        <w:tc>
          <w:tcPr>
            <w:tcW w:w="2160" w:type="dxa"/>
            <w:shd w:val="clear" w:color="auto" w:fill="FFFFFF"/>
          </w:tcPr>
          <w:p w14:paraId="0F73ACCC" w14:textId="476E77DB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4252D04" w:rsidR="001173EF" w:rsidRPr="00DC144D" w:rsidRDefault="000058EC" w:rsidP="0011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Estar formados por compuestos aromáticos volátiles de origen vegetal.</w:t>
            </w:r>
          </w:p>
        </w:tc>
        <w:tc>
          <w:tcPr>
            <w:tcW w:w="2160" w:type="dxa"/>
            <w:shd w:val="clear" w:color="auto" w:fill="FFFFFF"/>
          </w:tcPr>
          <w:p w14:paraId="7FC24437" w14:textId="41FBC019" w:rsidR="001173EF" w:rsidRPr="00DC144D" w:rsidRDefault="000058EC" w:rsidP="001173E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6E2" w:rsidRPr="00DC144D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988BDE5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Presentar una composición uniforme sin variaciones químicas.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DC144D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FFDC636" w:rsidR="00E60A51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D36E2" w:rsidRPr="00DC144D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DC144D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91FC84D" w:rsidR="00E60A51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D36E2" w:rsidRPr="00DC144D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64C6496" w:rsidR="00F436F5" w:rsidRPr="00DC144D" w:rsidRDefault="00302AE8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</w:t>
            </w:r>
            <w:r w:rsidR="001173EF"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diferencia clave entre un aceite esencial y un aceite vegetal es qué</w:t>
            </w: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DD36E2" w:rsidRPr="00DC144D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0C42655E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Los aceites esenciales siempre se diluyen en agua.</w:t>
            </w:r>
          </w:p>
        </w:tc>
        <w:tc>
          <w:tcPr>
            <w:tcW w:w="2160" w:type="dxa"/>
          </w:tcPr>
          <w:p w14:paraId="03389B73" w14:textId="58C3BA09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374E91D" w:rsidR="001173EF" w:rsidRPr="00DC144D" w:rsidRDefault="000058EC" w:rsidP="0011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Los extractos se obtienen mediante procesos físicos sin solventes.</w:t>
            </w:r>
          </w:p>
        </w:tc>
        <w:tc>
          <w:tcPr>
            <w:tcW w:w="2160" w:type="dxa"/>
          </w:tcPr>
          <w:p w14:paraId="1D0925B8" w14:textId="77777777" w:rsidR="001173EF" w:rsidRPr="00DC144D" w:rsidRDefault="001173EF" w:rsidP="001173E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417C76AE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Los aceites esenciales conservan compuestos volátiles responsables del aroma.</w:t>
            </w:r>
          </w:p>
        </w:tc>
        <w:tc>
          <w:tcPr>
            <w:tcW w:w="2160" w:type="dxa"/>
          </w:tcPr>
          <w:p w14:paraId="2173A4A8" w14:textId="16CC1B15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6E2" w:rsidRPr="00DC144D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594686A" w:rsidR="001173EF" w:rsidRPr="00DC144D" w:rsidRDefault="000058EC" w:rsidP="0011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Ambos productos poseen exactamente la misma composición química.</w:t>
            </w:r>
          </w:p>
        </w:tc>
        <w:tc>
          <w:tcPr>
            <w:tcW w:w="2160" w:type="dxa"/>
          </w:tcPr>
          <w:p w14:paraId="20A71059" w14:textId="52B24930" w:rsidR="001173EF" w:rsidRPr="00DC144D" w:rsidRDefault="001173EF" w:rsidP="001173E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59187C4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D36E2" w:rsidRPr="00DC144D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7453F8B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D36E2" w:rsidRPr="00DC144D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FE2C6CC" w:rsidR="00F436F5" w:rsidRPr="00DC144D" w:rsidRDefault="00005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¿La evaluación olfativa de un aceite esencial permite principalmente?</w:t>
            </w:r>
          </w:p>
        </w:tc>
      </w:tr>
      <w:tr w:rsidR="00DD36E2" w:rsidRPr="00DC144D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3EEEC23" w:rsidR="001173EF" w:rsidRPr="00DC144D" w:rsidRDefault="000058EC" w:rsidP="0011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Determinar su pureza y calidad aromática.</w:t>
            </w:r>
          </w:p>
        </w:tc>
        <w:tc>
          <w:tcPr>
            <w:tcW w:w="2160" w:type="dxa"/>
          </w:tcPr>
          <w:p w14:paraId="2DEA1E69" w14:textId="01EE8F7E" w:rsidR="001173EF" w:rsidRPr="00DC144D" w:rsidRDefault="000058EC" w:rsidP="001173E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36E2" w:rsidRPr="00DC144D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06F09E47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Identificar su color y densidad.</w:t>
            </w:r>
          </w:p>
        </w:tc>
        <w:tc>
          <w:tcPr>
            <w:tcW w:w="2160" w:type="dxa"/>
          </w:tcPr>
          <w:p w14:paraId="7459CED2" w14:textId="56EC46FF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58A12FB" w:rsidR="001173EF" w:rsidRPr="00DC144D" w:rsidRDefault="000058EC" w:rsidP="0011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Medir su toxicidad en animales.</w:t>
            </w:r>
          </w:p>
        </w:tc>
        <w:tc>
          <w:tcPr>
            <w:tcW w:w="2160" w:type="dxa"/>
          </w:tcPr>
          <w:p w14:paraId="2B39C562" w14:textId="77777777" w:rsidR="001173EF" w:rsidRPr="00DC144D" w:rsidRDefault="001173EF" w:rsidP="001173E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1173EF" w:rsidRPr="00DC144D" w:rsidRDefault="001173EF" w:rsidP="001173E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2C6926D" w:rsidR="001173EF" w:rsidRPr="00DC144D" w:rsidRDefault="000058EC" w:rsidP="0011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Establecer su precio comercial.</w:t>
            </w:r>
          </w:p>
        </w:tc>
        <w:tc>
          <w:tcPr>
            <w:tcW w:w="2160" w:type="dxa"/>
          </w:tcPr>
          <w:p w14:paraId="60456E1B" w14:textId="77777777" w:rsidR="001173EF" w:rsidRPr="00DC144D" w:rsidRDefault="001173EF" w:rsidP="001173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36E2" w:rsidRPr="00DC144D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4A1447F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D36E2" w:rsidRPr="00DC144D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81A6F4F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E0FCDC6" w:rsidR="00F436F5" w:rsidRPr="00DC144D" w:rsidRDefault="000058E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¿En la industria jabonera, los aceites esenciales se utilizan principalmente para?</w:t>
            </w:r>
          </w:p>
        </w:tc>
      </w:tr>
      <w:tr w:rsidR="00DC144D" w:rsidRPr="00DC144D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109F568" w:rsidR="001706EA" w:rsidRPr="00DC144D" w:rsidRDefault="000058EC" w:rsidP="001706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Aumentar la espuma del jabón.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1706EA" w:rsidRPr="00DC144D" w:rsidRDefault="001706EA" w:rsidP="001706E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D4EA691" w:rsidR="001706EA" w:rsidRPr="00DC144D" w:rsidRDefault="000058EC" w:rsidP="001706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Actuar como conservantes sintéticos.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1706EA" w:rsidRPr="00DC144D" w:rsidRDefault="001706EA" w:rsidP="001706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5A94614" w:rsidR="001706EA" w:rsidRPr="00DC144D" w:rsidRDefault="000058EC" w:rsidP="001706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Reemplazar completamente los aceites vegetales.</w:t>
            </w:r>
          </w:p>
        </w:tc>
        <w:tc>
          <w:tcPr>
            <w:tcW w:w="2160" w:type="dxa"/>
            <w:shd w:val="clear" w:color="auto" w:fill="FFFFFF"/>
          </w:tcPr>
          <w:p w14:paraId="6A39BE05" w14:textId="7530DC46" w:rsidR="001706EA" w:rsidRPr="00DC144D" w:rsidRDefault="001706EA" w:rsidP="001706E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EBE849F" w:rsidR="001706EA" w:rsidRPr="00DC144D" w:rsidRDefault="000058EC" w:rsidP="001706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Aportar fragancia y propiedades funcionales al producto.</w:t>
            </w:r>
          </w:p>
        </w:tc>
        <w:tc>
          <w:tcPr>
            <w:tcW w:w="2160" w:type="dxa"/>
            <w:shd w:val="clear" w:color="auto" w:fill="FFFFFF"/>
          </w:tcPr>
          <w:p w14:paraId="314389CB" w14:textId="08C47E60" w:rsidR="001706EA" w:rsidRPr="00DC144D" w:rsidRDefault="001706EA" w:rsidP="001706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28600E2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D2A4B1D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24A1A76" w:rsidR="00F436F5" w:rsidRPr="00DC144D" w:rsidRDefault="00005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¿Un aceite esencial como el de lavanda es valorado especialmente por su?</w:t>
            </w:r>
          </w:p>
        </w:tc>
      </w:tr>
      <w:tr w:rsidR="00DC144D" w:rsidRPr="00DC144D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1D798C6" w:rsidR="001706EA" w:rsidRPr="00DC144D" w:rsidRDefault="000058EC" w:rsidP="001706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Capacidad colorante intensa.</w:t>
            </w:r>
          </w:p>
        </w:tc>
        <w:tc>
          <w:tcPr>
            <w:tcW w:w="2160" w:type="dxa"/>
            <w:shd w:val="clear" w:color="auto" w:fill="FFFFFF"/>
          </w:tcPr>
          <w:p w14:paraId="5DFF5F4F" w14:textId="41526E74" w:rsidR="001706EA" w:rsidRPr="00DC144D" w:rsidRDefault="001706EA" w:rsidP="001706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53FEA6E" w:rsidR="001706EA" w:rsidRPr="00DC144D" w:rsidRDefault="000058EC" w:rsidP="001706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Aroma agradable y efecto calmante.</w:t>
            </w:r>
          </w:p>
        </w:tc>
        <w:tc>
          <w:tcPr>
            <w:tcW w:w="2160" w:type="dxa"/>
            <w:shd w:val="clear" w:color="auto" w:fill="FFFFFF"/>
          </w:tcPr>
          <w:p w14:paraId="6CAA8A0E" w14:textId="54865AB3" w:rsidR="001706EA" w:rsidRPr="00DC144D" w:rsidRDefault="001706EA" w:rsidP="001706E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E4DCCB9" w:rsidR="001706EA" w:rsidRPr="00DC144D" w:rsidRDefault="000058EC" w:rsidP="001706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Alto contenido de grasas saturadas.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1706EA" w:rsidRPr="00DC144D" w:rsidRDefault="001706EA" w:rsidP="001706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1706EA" w:rsidRPr="00DC144D" w:rsidRDefault="001706EA" w:rsidP="001706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01ED450" w:rsidR="001706EA" w:rsidRPr="00DC144D" w:rsidRDefault="000058EC" w:rsidP="001706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Uso exclusivo en alimentos.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1706EA" w:rsidRPr="00DC144D" w:rsidRDefault="001706EA" w:rsidP="001706E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504D93A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BC2ED75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5826BFA" w:rsidR="00F436F5" w:rsidRPr="00DC144D" w:rsidRDefault="000058E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¿La variación en la composición química de un aceite esencial puede depender de?</w:t>
            </w:r>
          </w:p>
        </w:tc>
      </w:tr>
      <w:tr w:rsidR="00DC144D" w:rsidRPr="00DC144D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8DFBAC4" w:rsidR="000058EC" w:rsidRPr="00DC144D" w:rsidRDefault="000058EC" w:rsidP="00005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El método de evaluación olfativa.</w:t>
            </w:r>
          </w:p>
        </w:tc>
        <w:tc>
          <w:tcPr>
            <w:tcW w:w="2160" w:type="dxa"/>
            <w:shd w:val="clear" w:color="auto" w:fill="FFFFFF"/>
          </w:tcPr>
          <w:p w14:paraId="7144C3D7" w14:textId="0BF2376D" w:rsidR="000058EC" w:rsidRPr="00DC144D" w:rsidRDefault="000058EC" w:rsidP="000058E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1224E53" w:rsidR="000058EC" w:rsidRPr="00DC144D" w:rsidRDefault="000058EC" w:rsidP="000058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El origen botánico y las condiciones de cultivo.</w:t>
            </w:r>
          </w:p>
        </w:tc>
        <w:tc>
          <w:tcPr>
            <w:tcW w:w="2160" w:type="dxa"/>
            <w:shd w:val="clear" w:color="auto" w:fill="FFFFFF"/>
          </w:tcPr>
          <w:p w14:paraId="14B5DA92" w14:textId="66451561" w:rsidR="000058EC" w:rsidRPr="00DC144D" w:rsidRDefault="000058EC" w:rsidP="000058E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3D9C660" w:rsidR="000058EC" w:rsidRPr="00DC144D" w:rsidRDefault="000058EC" w:rsidP="00005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El tipo de envase comercial.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0058EC" w:rsidRPr="00DC144D" w:rsidRDefault="000058EC" w:rsidP="000058E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FF52DFE" w:rsidR="000058EC" w:rsidRPr="00DC144D" w:rsidRDefault="000058EC" w:rsidP="000058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La marca que lo distribuye.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058EC" w:rsidRPr="00DC144D" w:rsidRDefault="000058EC" w:rsidP="000058E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073DFF6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65B68B99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C4C4D9D" w:rsidR="00F436F5" w:rsidRPr="00DC144D" w:rsidRDefault="000058E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¿En ambientadores naturales, aceites como la citronela y la limonaria se usan </w:t>
            </w:r>
            <w:r w:rsidR="00D46C4E"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por qué</w:t>
            </w: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DC144D" w:rsidRPr="00DC144D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234E7FD" w:rsidR="000058EC" w:rsidRPr="00DC144D" w:rsidRDefault="000058EC" w:rsidP="000058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Eliminan completamente las bacterias del aire.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0058EC" w:rsidRPr="00DC144D" w:rsidRDefault="000058EC" w:rsidP="000058E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C11E352" w:rsidR="000058EC" w:rsidRPr="00DC144D" w:rsidRDefault="000058EC" w:rsidP="00005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Sustituyen el oxígeno ambiental.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0058EC" w:rsidRPr="00DC144D" w:rsidRDefault="000058EC" w:rsidP="000058E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5650A1B" w:rsidR="000058EC" w:rsidRPr="00DC144D" w:rsidRDefault="000058EC" w:rsidP="000058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Aportan aromas frescos y ayudan a desodorizar espacios.</w:t>
            </w:r>
          </w:p>
        </w:tc>
        <w:tc>
          <w:tcPr>
            <w:tcW w:w="2160" w:type="dxa"/>
            <w:shd w:val="clear" w:color="auto" w:fill="FFFFFF"/>
          </w:tcPr>
          <w:p w14:paraId="7F26B264" w14:textId="41A82928" w:rsidR="000058EC" w:rsidRPr="00DC144D" w:rsidRDefault="000058EC" w:rsidP="000058E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0058EC" w:rsidRPr="00DC144D" w:rsidRDefault="000058EC" w:rsidP="000058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2880635" w:rsidR="000058EC" w:rsidRPr="00DC144D" w:rsidRDefault="000058EC" w:rsidP="00005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Son inodoros y neutros.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0058EC" w:rsidRPr="00DC144D" w:rsidRDefault="000058EC" w:rsidP="000058E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7F09222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21A8E2F8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B2A96F9" w:rsidR="00F436F5" w:rsidRPr="00DC144D" w:rsidRDefault="00D46C4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¿El término “nota aromática” en evaluación olfativa hace referencia a?</w:t>
            </w:r>
          </w:p>
        </w:tc>
      </w:tr>
      <w:tr w:rsidR="00DC144D" w:rsidRPr="00DC144D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A5A52D6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La concentración química del aceite.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A08F140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La sensación olfativa percibida en distintas etapas del aroma.</w:t>
            </w:r>
          </w:p>
        </w:tc>
        <w:tc>
          <w:tcPr>
            <w:tcW w:w="2160" w:type="dxa"/>
            <w:shd w:val="clear" w:color="auto" w:fill="FFFFFF"/>
          </w:tcPr>
          <w:p w14:paraId="51A6F50B" w14:textId="4AC9DF47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684A9BF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El color del aceite esencial.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8430685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La temperatura de almacenamiento.</w:t>
            </w:r>
          </w:p>
        </w:tc>
        <w:tc>
          <w:tcPr>
            <w:tcW w:w="2160" w:type="dxa"/>
            <w:shd w:val="clear" w:color="auto" w:fill="FFFFFF"/>
          </w:tcPr>
          <w:p w14:paraId="41107FE9" w14:textId="3D87880D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6788D54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FE5B22B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DEF9A8A" w:rsidR="00F436F5" w:rsidRPr="00DC144D" w:rsidRDefault="00D46C4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¿El aceite esencial de romero se emplea comúnmente por sus propiedades?</w:t>
            </w:r>
          </w:p>
        </w:tc>
      </w:tr>
      <w:tr w:rsidR="00DC144D" w:rsidRPr="00DC144D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CF2F8B1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Sedantes exclusivamente.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04B0B4D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Estimulantes y refrescantes.</w:t>
            </w:r>
          </w:p>
        </w:tc>
        <w:tc>
          <w:tcPr>
            <w:tcW w:w="2160" w:type="dxa"/>
            <w:shd w:val="clear" w:color="auto" w:fill="FFFFFF"/>
          </w:tcPr>
          <w:p w14:paraId="7307B3E7" w14:textId="0E8F7809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CD7BBE1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Dulces y frutales.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FC508FC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Neutras y sin aroma.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37565AF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6E3DCA4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DC144D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809A94F" w:rsidR="00F436F5" w:rsidRPr="00DC144D" w:rsidRDefault="00D46C4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¿Un criterio importante para evaluar la calidad de un aceite esencial es?</w:t>
            </w:r>
          </w:p>
        </w:tc>
      </w:tr>
      <w:tr w:rsidR="00DC144D" w:rsidRPr="00DC144D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B3C69A0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Que tenga un aroma artificial intenso.</w:t>
            </w:r>
          </w:p>
        </w:tc>
        <w:tc>
          <w:tcPr>
            <w:tcW w:w="2160" w:type="dxa"/>
            <w:shd w:val="clear" w:color="auto" w:fill="FFFFFF"/>
          </w:tcPr>
          <w:p w14:paraId="719B547A" w14:textId="6F41EF08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BF28399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Que sea completamente incoloro.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DE8879C" w:rsidR="00D46C4E" w:rsidRPr="00DC144D" w:rsidRDefault="00D46C4E" w:rsidP="00D46C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Que presente un perfil aromático coherente con su origen botánico.</w:t>
            </w:r>
          </w:p>
        </w:tc>
        <w:tc>
          <w:tcPr>
            <w:tcW w:w="2160" w:type="dxa"/>
            <w:shd w:val="clear" w:color="auto" w:fill="FFFFFF"/>
          </w:tcPr>
          <w:p w14:paraId="50240F3C" w14:textId="01DBFB3C" w:rsidR="00D46C4E" w:rsidRPr="00DC144D" w:rsidRDefault="00D46C4E" w:rsidP="00D46C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144D" w:rsidRPr="00DC144D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46C4E" w:rsidRPr="00DC144D" w:rsidRDefault="00D46C4E" w:rsidP="00D46C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114465C" w:rsidR="00D46C4E" w:rsidRPr="00DC144D" w:rsidRDefault="00D46C4E" w:rsidP="00D46C4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color w:val="auto"/>
                <w:sz w:val="20"/>
                <w:szCs w:val="20"/>
              </w:rPr>
              <w:t>Que se disuelva totalmente en agua.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D46C4E" w:rsidRPr="00DC144D" w:rsidRDefault="00D46C4E" w:rsidP="00D46C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144D" w:rsidRPr="00DC144D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4CF31CE" w:rsidR="00043C2E" w:rsidRPr="00DC144D" w:rsidRDefault="00DC144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43C2E" w:rsidRPr="00DC144D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CAD0A3D" w:rsidR="00043C2E" w:rsidRPr="00DC144D" w:rsidRDefault="00DC14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C144D" w:rsidRPr="00DC144D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DC144D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FCE6B71" w:rsidR="009921BA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¿Los aceites esenciales se consideran sustancias concentradas, por lo que?</w:t>
            </w:r>
          </w:p>
        </w:tc>
      </w:tr>
      <w:tr w:rsidR="00DC144D" w:rsidRPr="00DC144D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E3599E3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Pueden usarse sin ninguna precaución.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928C97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Deben aplicarse siempre en grandes cantidades.</w:t>
            </w:r>
          </w:p>
        </w:tc>
        <w:tc>
          <w:tcPr>
            <w:tcW w:w="2160" w:type="dxa"/>
            <w:shd w:val="clear" w:color="auto" w:fill="FFFFFF"/>
          </w:tcPr>
          <w:p w14:paraId="490B5B39" w14:textId="2646A3A3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928AB57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Requieren un uso responsable y dosis adecuadas.</w:t>
            </w:r>
          </w:p>
        </w:tc>
        <w:tc>
          <w:tcPr>
            <w:tcW w:w="2160" w:type="dxa"/>
            <w:shd w:val="clear" w:color="auto" w:fill="FFFFFF"/>
          </w:tcPr>
          <w:p w14:paraId="7998962E" w14:textId="736FE239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E87EAB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No generan ningún efecto secundario.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68614C0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3586B27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DC1C3A6" w:rsidR="00F436F5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 xml:space="preserve">¿En la caracterización de aceites esenciales, la evaluación sensorial es importante 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por qué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582A0BC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Sustituye completamente los análisis químicos.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1EB0061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Permite identificar adulteraciones o deterioro del aroma.</w:t>
            </w:r>
          </w:p>
        </w:tc>
        <w:tc>
          <w:tcPr>
            <w:tcW w:w="2160" w:type="dxa"/>
            <w:shd w:val="clear" w:color="auto" w:fill="FFFFFF"/>
          </w:tcPr>
          <w:p w14:paraId="64EB58E9" w14:textId="5212401A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8AAB05F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Determina el contenido nutricional del aceite.</w:t>
            </w:r>
          </w:p>
        </w:tc>
        <w:tc>
          <w:tcPr>
            <w:tcW w:w="2160" w:type="dxa"/>
            <w:shd w:val="clear" w:color="auto" w:fill="FFFFFF"/>
          </w:tcPr>
          <w:p w14:paraId="39C8D7B4" w14:textId="5A43E50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FFF6CC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Define su vida útil exacta.</w:t>
            </w:r>
          </w:p>
        </w:tc>
        <w:tc>
          <w:tcPr>
            <w:tcW w:w="2160" w:type="dxa"/>
            <w:shd w:val="clear" w:color="auto" w:fill="FFFFFF"/>
          </w:tcPr>
          <w:p w14:paraId="254B085E" w14:textId="0FABEF91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D78D9F4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4504DC02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8E5881A" w:rsidR="00F436F5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¿El aceite esencial de menta se caracteriza principalmente por?</w:t>
            </w:r>
          </w:p>
        </w:tc>
      </w:tr>
      <w:tr w:rsidR="00DC144D" w:rsidRPr="00DC144D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A527A96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Un aroma cálido y dulce.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1A02B5C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Un olor neutro sin intensidad.</w:t>
            </w:r>
          </w:p>
        </w:tc>
        <w:tc>
          <w:tcPr>
            <w:tcW w:w="2160" w:type="dxa"/>
            <w:shd w:val="clear" w:color="auto" w:fill="FFFFFF"/>
          </w:tcPr>
          <w:p w14:paraId="69D77687" w14:textId="2FD0BECF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8C32D47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Un aroma fresco y efecto refrescante.</w:t>
            </w:r>
          </w:p>
        </w:tc>
        <w:tc>
          <w:tcPr>
            <w:tcW w:w="2160" w:type="dxa"/>
            <w:shd w:val="clear" w:color="auto" w:fill="FFFFFF"/>
          </w:tcPr>
          <w:p w14:paraId="3047AF14" w14:textId="5EDBC2E5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5CA1CEE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Un color oscuro intenso.</w:t>
            </w:r>
          </w:p>
        </w:tc>
        <w:tc>
          <w:tcPr>
            <w:tcW w:w="2160" w:type="dxa"/>
            <w:shd w:val="clear" w:color="auto" w:fill="FFFFFF"/>
          </w:tcPr>
          <w:p w14:paraId="6FDE861B" w14:textId="6252F468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2C6DBCD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EF7FFC5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64A931F" w:rsidR="00F436F5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 xml:space="preserve">¿La caracterización de aceites esenciales incluye aspectos 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cómo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11A861E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Aroma, origen botánico y propiedades funcionales.</w:t>
            </w:r>
          </w:p>
        </w:tc>
        <w:tc>
          <w:tcPr>
            <w:tcW w:w="2160" w:type="dxa"/>
            <w:shd w:val="clear" w:color="auto" w:fill="FFFFFF"/>
          </w:tcPr>
          <w:p w14:paraId="0489F2D2" w14:textId="451F975F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5E53C3F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Precio, marca y presentación comercial.</w:t>
            </w:r>
          </w:p>
        </w:tc>
        <w:tc>
          <w:tcPr>
            <w:tcW w:w="2160" w:type="dxa"/>
            <w:shd w:val="clear" w:color="auto" w:fill="FFFFFF"/>
          </w:tcPr>
          <w:p w14:paraId="7F6D2731" w14:textId="67FEF03A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53875C8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Tamaño del envase y tipo de etiqueta.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E1B0BED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Preferencias personales del consumidor.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0565AAF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F4CC229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F3EDDD6" w:rsidR="00F436F5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¿El aceite esencial de clavo se utiliza frecuentemente por su?</w:t>
            </w:r>
          </w:p>
        </w:tc>
      </w:tr>
      <w:tr w:rsidR="00DC144D" w:rsidRPr="00DC144D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56229E8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Aroma suave y floral.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183BF1C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Ausencia total de compuestos activos.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780D01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Aroma intenso y propiedades antisépticas.</w:t>
            </w:r>
          </w:p>
        </w:tc>
        <w:tc>
          <w:tcPr>
            <w:tcW w:w="2160" w:type="dxa"/>
            <w:shd w:val="clear" w:color="auto" w:fill="FFFFFF"/>
          </w:tcPr>
          <w:p w14:paraId="7249367B" w14:textId="1AB9D21B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3E66B1E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Uso exclusivo en cosmética decorativa.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985A88F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97658B4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E1411FA" w:rsidR="00F436F5" w:rsidRPr="00DC144D" w:rsidRDefault="00D46C4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 xml:space="preserve">¿En productos artesanales, los aceites esenciales son preferidos </w:t>
            </w:r>
            <w:proofErr w:type="gramStart"/>
            <w:r w:rsidRPr="00DC144D">
              <w:rPr>
                <w:rFonts w:eastAsia="Calibri"/>
                <w:b/>
                <w:bCs/>
                <w:sz w:val="20"/>
                <w:szCs w:val="20"/>
              </w:rPr>
              <w:t>porque</w:t>
            </w:r>
            <w:proofErr w:type="gramEnd"/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2092ABA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Son más económicos que los sintéticos.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11CEF18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No requieren etiquetado.</w:t>
            </w:r>
          </w:p>
        </w:tc>
        <w:tc>
          <w:tcPr>
            <w:tcW w:w="2160" w:type="dxa"/>
            <w:shd w:val="clear" w:color="auto" w:fill="FFFFFF"/>
          </w:tcPr>
          <w:p w14:paraId="16E006C7" w14:textId="3F3C4D95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4A39EED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Aportan aroma natural y valor agregado al producto.</w:t>
            </w:r>
          </w:p>
        </w:tc>
        <w:tc>
          <w:tcPr>
            <w:tcW w:w="2160" w:type="dxa"/>
            <w:shd w:val="clear" w:color="auto" w:fill="FFFFFF"/>
          </w:tcPr>
          <w:p w14:paraId="06D5D4DF" w14:textId="3C5957B3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297704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Eliminan la necesidad de otros ingredientes.</w:t>
            </w:r>
          </w:p>
        </w:tc>
        <w:tc>
          <w:tcPr>
            <w:tcW w:w="2160" w:type="dxa"/>
            <w:shd w:val="clear" w:color="auto" w:fill="FFFFFF"/>
          </w:tcPr>
          <w:p w14:paraId="351D27E6" w14:textId="6A4D8E4F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E07382F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369CEA6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4E35DAA" w:rsidR="00F436F5" w:rsidRPr="00DC144D" w:rsidRDefault="00302AE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="00505703" w:rsidRPr="00DC144D">
              <w:rPr>
                <w:rFonts w:eastAsia="Calibri"/>
                <w:b/>
                <w:bCs/>
                <w:sz w:val="20"/>
                <w:szCs w:val="20"/>
              </w:rPr>
              <w:t>El uso del nombre científico de una planta es importante por qué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923DC0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Mejorar su aroma con el tiempo.</w:t>
            </w:r>
          </w:p>
        </w:tc>
        <w:tc>
          <w:tcPr>
            <w:tcW w:w="2160" w:type="dxa"/>
            <w:shd w:val="clear" w:color="auto" w:fill="FFFFFF"/>
          </w:tcPr>
          <w:p w14:paraId="46ACE52B" w14:textId="24D1596A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A94DA1D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Perder propiedades y alterar su perfil olfativo.</w:t>
            </w:r>
          </w:p>
        </w:tc>
        <w:tc>
          <w:tcPr>
            <w:tcW w:w="2160" w:type="dxa"/>
            <w:shd w:val="clear" w:color="auto" w:fill="FFFFFF"/>
          </w:tcPr>
          <w:p w14:paraId="3993E431" w14:textId="56305F9C" w:rsidR="00D46C4E" w:rsidRPr="00DC144D" w:rsidRDefault="00A91382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3CB662A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Volverse completamente sólido.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2EF63A0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Aumentar su concentración.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9BF9B3A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08CBEF55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C11C3D2" w:rsidR="00F436F5" w:rsidRPr="00DC144D" w:rsidRDefault="00302AE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="00505703" w:rsidRPr="00DC144D">
              <w:rPr>
                <w:rFonts w:eastAsia="Calibri"/>
                <w:b/>
                <w:bCs/>
                <w:sz w:val="20"/>
                <w:szCs w:val="20"/>
              </w:rPr>
              <w:t>El rendimiento de un aceite esencial depende en gran medida de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D02359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 aroma neutro.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0E37B33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Sus propiedades aromáticas y antisépticas.</w:t>
            </w:r>
          </w:p>
        </w:tc>
        <w:tc>
          <w:tcPr>
            <w:tcW w:w="2160" w:type="dxa"/>
            <w:shd w:val="clear" w:color="auto" w:fill="FFFFFF"/>
          </w:tcPr>
          <w:p w14:paraId="661BE877" w14:textId="393871E1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741B057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 uso exclusivo en perfumes.</w:t>
            </w:r>
          </w:p>
        </w:tc>
        <w:tc>
          <w:tcPr>
            <w:tcW w:w="2160" w:type="dxa"/>
            <w:shd w:val="clear" w:color="auto" w:fill="FFFFFF"/>
          </w:tcPr>
          <w:p w14:paraId="632CFA0D" w14:textId="4575962F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34C8865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 alto contenido de agua.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93010DB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2788C83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8D5FF49" w:rsidR="00F436F5" w:rsidRPr="00DC144D" w:rsidRDefault="00302AE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="00505703" w:rsidRPr="00DC144D">
              <w:rPr>
                <w:rFonts w:eastAsia="Calibri"/>
                <w:b/>
                <w:bCs/>
                <w:sz w:val="20"/>
                <w:szCs w:val="20"/>
              </w:rPr>
              <w:t>En aromaterapia, los aceites esenciales deben ser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0AB788B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Únicamente instrumentos tecnológicos.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C32C32C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La percepción sensorial entrenada del evaluador.</w:t>
            </w:r>
          </w:p>
        </w:tc>
        <w:tc>
          <w:tcPr>
            <w:tcW w:w="2160" w:type="dxa"/>
            <w:shd w:val="clear" w:color="auto" w:fill="FFFFFF"/>
          </w:tcPr>
          <w:p w14:paraId="21463C5E" w14:textId="1A792279" w:rsidR="00D46C4E" w:rsidRPr="00DC144D" w:rsidRDefault="00A91382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2B84AD7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Análisis matemáticos complejos.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46C4E" w:rsidRPr="00DC144D" w:rsidRDefault="00D46C4E" w:rsidP="00D46C4E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DEF9152" w:rsidR="00D46C4E" w:rsidRPr="00DC144D" w:rsidRDefault="00D46C4E" w:rsidP="00D46C4E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La adición de colorantes.</w:t>
            </w:r>
          </w:p>
        </w:tc>
        <w:tc>
          <w:tcPr>
            <w:tcW w:w="2160" w:type="dxa"/>
            <w:shd w:val="clear" w:color="auto" w:fill="FFFFFF"/>
          </w:tcPr>
          <w:p w14:paraId="7A42579D" w14:textId="18D0B9EB" w:rsidR="00D46C4E" w:rsidRPr="00DC144D" w:rsidRDefault="00D46C4E" w:rsidP="00D46C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4CA07EB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451C32A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  <w:tr w:rsidR="00DC144D" w:rsidRPr="00DC144D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DC144D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EB30069" w:rsidR="00F436F5" w:rsidRPr="00DC144D" w:rsidRDefault="00302AE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144D">
              <w:rPr>
                <w:rFonts w:eastAsia="Calibri"/>
                <w:b/>
                <w:bCs/>
                <w:sz w:val="20"/>
                <w:szCs w:val="20"/>
              </w:rPr>
              <w:t>¿</w:t>
            </w:r>
            <w:r w:rsidR="00505703" w:rsidRPr="00DC144D">
              <w:rPr>
                <w:rFonts w:eastAsia="Calibri"/>
                <w:b/>
                <w:bCs/>
                <w:sz w:val="20"/>
                <w:szCs w:val="20"/>
              </w:rPr>
              <w:t>La normativa sobre aceites esenciales varía entre países por qué</w:t>
            </w:r>
            <w:r w:rsidRPr="00DC144D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="00DC144D" w:rsidRPr="00DC144D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A91382" w:rsidRPr="00DC144D" w:rsidRDefault="00A91382" w:rsidP="00A91382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F408D4D" w:rsidR="00A91382" w:rsidRPr="00DC144D" w:rsidRDefault="00A91382" w:rsidP="00A91382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Eliminar completamente los riesgos de uso.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A91382" w:rsidRPr="00DC144D" w:rsidRDefault="00A91382" w:rsidP="00A913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A91382" w:rsidRPr="00DC144D" w:rsidRDefault="00A91382" w:rsidP="00A91382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E1BCCD2" w:rsidR="00A91382" w:rsidRPr="00DC144D" w:rsidRDefault="00A91382" w:rsidP="00A91382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Sustituir todos los productos industriales.</w:t>
            </w:r>
          </w:p>
        </w:tc>
        <w:tc>
          <w:tcPr>
            <w:tcW w:w="2160" w:type="dxa"/>
            <w:shd w:val="clear" w:color="auto" w:fill="FFFFFF"/>
          </w:tcPr>
          <w:p w14:paraId="6BBE2BBE" w14:textId="66EB0367" w:rsidR="00A91382" w:rsidRPr="00DC144D" w:rsidRDefault="00A91382" w:rsidP="00A913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A91382" w:rsidRPr="00DC144D" w:rsidRDefault="00A91382" w:rsidP="00A91382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7ACA084" w:rsidR="00A91382" w:rsidRPr="00DC144D" w:rsidRDefault="00A91382" w:rsidP="00A91382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Aprovechar sus propiedades de forma segura y funcional.</w:t>
            </w:r>
          </w:p>
        </w:tc>
        <w:tc>
          <w:tcPr>
            <w:tcW w:w="2160" w:type="dxa"/>
            <w:shd w:val="clear" w:color="auto" w:fill="FFFFFF"/>
          </w:tcPr>
          <w:p w14:paraId="19A460A9" w14:textId="1EF93D6E" w:rsidR="00A91382" w:rsidRPr="00DC144D" w:rsidRDefault="00A91382" w:rsidP="00A9138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C144D" w:rsidRPr="00DC144D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A91382" w:rsidRPr="00DC144D" w:rsidRDefault="00A91382" w:rsidP="00A91382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CF958D3" w:rsidR="00A91382" w:rsidRPr="00DC144D" w:rsidRDefault="00A91382" w:rsidP="00A91382">
            <w:pPr>
              <w:rPr>
                <w:rFonts w:eastAsia="Calibri"/>
                <w:sz w:val="20"/>
                <w:szCs w:val="20"/>
              </w:rPr>
            </w:pPr>
            <w:r w:rsidRPr="00DC144D">
              <w:rPr>
                <w:sz w:val="20"/>
                <w:szCs w:val="20"/>
              </w:rPr>
              <w:t>Garantizar resultados idénticos en todos los contextos.</w:t>
            </w:r>
          </w:p>
        </w:tc>
        <w:tc>
          <w:tcPr>
            <w:tcW w:w="2160" w:type="dxa"/>
            <w:shd w:val="clear" w:color="auto" w:fill="FFFFFF"/>
          </w:tcPr>
          <w:p w14:paraId="53AEE1D7" w14:textId="342C34FA" w:rsidR="00A91382" w:rsidRPr="00DC144D" w:rsidRDefault="00A91382" w:rsidP="00A913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44D" w:rsidRPr="00DC144D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DE4B76E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bCs/>
                <w:sz w:val="20"/>
                <w:szCs w:val="20"/>
              </w:rPr>
              <w:t>Se evidencia un adecuado dominio de las propiedades y aplicaciones de los aceites esenciales de las plantas.</w:t>
            </w:r>
          </w:p>
        </w:tc>
      </w:tr>
      <w:tr w:rsidR="00DC144D" w:rsidRPr="00DC144D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DC144D" w:rsidRDefault="00043C2E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DC144D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256D0B1C" w:rsidR="00043C2E" w:rsidRPr="00DC144D" w:rsidRDefault="00DC144D" w:rsidP="00AD0AE0">
            <w:pPr>
              <w:rPr>
                <w:rFonts w:eastAsia="Calibri"/>
                <w:bCs/>
                <w:sz w:val="20"/>
                <w:szCs w:val="20"/>
              </w:rPr>
            </w:pPr>
            <w:r w:rsidRPr="00DC144D">
              <w:rPr>
                <w:rFonts w:eastAsia="Calibri"/>
                <w:sz w:val="20"/>
                <w:szCs w:val="20"/>
              </w:rPr>
              <w:t>Se recomienda revisar nuevamente los contenidos del componente formativo Propiedades y aplicaciones de los aceites esenciales de plantas aromáticas: caracterización y evaluación olfativa.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DC144D" w:rsidRPr="00DC144D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C144D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C144D" w:rsidRPr="00DC144D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DC144D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762CE49C" w:rsidR="00F436F5" w:rsidRPr="00DC144D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DD36E2" w:rsidRPr="00DC144D">
              <w:rPr>
                <w:rFonts w:eastAsia="Calibri"/>
                <w:bCs/>
                <w:color w:val="auto"/>
                <w:sz w:val="20"/>
                <w:szCs w:val="20"/>
              </w:rPr>
              <w:t xml:space="preserve">los </w:t>
            </w:r>
            <w:r w:rsidR="00DC144D" w:rsidRPr="00DC144D">
              <w:rPr>
                <w:color w:val="auto"/>
                <w:sz w:val="20"/>
                <w:szCs w:val="20"/>
              </w:rPr>
              <w:t>Propiedades y aplicaciones de los aceites esenciales de plantas aromáticas: caracterización y evaluación olfativa.</w:t>
            </w:r>
          </w:p>
        </w:tc>
      </w:tr>
      <w:tr w:rsidR="00DC144D" w:rsidRPr="00DC144D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DC144D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DC144D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144D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59F36F73" w:rsidR="00C57B0F" w:rsidRDefault="00C57B0F" w:rsidP="00AD0AE0">
      <w:pPr>
        <w:rPr>
          <w:rFonts w:eastAsia="Calibri"/>
          <w:sz w:val="20"/>
          <w:szCs w:val="20"/>
        </w:rPr>
      </w:pPr>
    </w:p>
    <w:p w14:paraId="6B077BB9" w14:textId="19224618" w:rsidR="00DD36E2" w:rsidRDefault="00DD36E2" w:rsidP="00AD0AE0">
      <w:pPr>
        <w:rPr>
          <w:rFonts w:eastAsia="Calibri"/>
          <w:sz w:val="20"/>
          <w:szCs w:val="20"/>
        </w:rPr>
      </w:pPr>
    </w:p>
    <w:p w14:paraId="37B53AAD" w14:textId="3E98CCA0" w:rsidR="00DD36E2" w:rsidRDefault="00DD36E2" w:rsidP="00AD0AE0">
      <w:pPr>
        <w:rPr>
          <w:rFonts w:eastAsia="Calibri"/>
          <w:sz w:val="20"/>
          <w:szCs w:val="20"/>
        </w:rPr>
      </w:pPr>
    </w:p>
    <w:p w14:paraId="06EEDE6F" w14:textId="77777777" w:rsidR="00DD36E2" w:rsidRPr="00DD36E2" w:rsidRDefault="00DD36E2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D36E2" w:rsidRPr="00DD36E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D36E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DD36E2" w:rsidRPr="00DD36E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D36E2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D36E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D36E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DD36E2" w:rsidRPr="00DD36E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DD36E2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DD36E2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6ED4BE5" w:rsidR="00A9514B" w:rsidRPr="00DD36E2" w:rsidRDefault="00DD36E2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Carlos Eduardo Orozco Osorio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40D4660" w:rsidR="00A9514B" w:rsidRPr="00DD36E2" w:rsidRDefault="00AD0AE0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sz w:val="20"/>
                <w:szCs w:val="20"/>
              </w:rPr>
              <w:t>Mayo</w:t>
            </w:r>
            <w:r w:rsidRPr="00DD36E2">
              <w:rPr>
                <w:spacing w:val="-17"/>
                <w:sz w:val="20"/>
                <w:szCs w:val="20"/>
              </w:rPr>
              <w:t xml:space="preserve"> </w:t>
            </w:r>
            <w:r w:rsidRPr="00DD36E2">
              <w:rPr>
                <w:sz w:val="20"/>
                <w:szCs w:val="20"/>
              </w:rPr>
              <w:t xml:space="preserve">de </w:t>
            </w:r>
            <w:r w:rsidRPr="00DD36E2">
              <w:rPr>
                <w:spacing w:val="-4"/>
                <w:sz w:val="20"/>
                <w:szCs w:val="20"/>
              </w:rPr>
              <w:t>201</w:t>
            </w:r>
            <w:r w:rsidR="00DD36E2">
              <w:rPr>
                <w:spacing w:val="-4"/>
                <w:sz w:val="20"/>
                <w:szCs w:val="20"/>
              </w:rPr>
              <w:t>9</w:t>
            </w:r>
          </w:p>
        </w:tc>
      </w:tr>
      <w:tr w:rsidR="00DD36E2" w:rsidRPr="00DD36E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DD36E2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DD36E2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DD36E2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DD36E2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DD36E2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D278F94" w:rsidR="00C0495F" w:rsidRPr="00DD36E2" w:rsidRDefault="00DD36E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CC940E" w:rsidR="00C0495F" w:rsidRPr="00DD36E2" w:rsidRDefault="00AD0A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D36E2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14:paraId="12496B24" w14:textId="77777777" w:rsidR="00C57B0F" w:rsidRPr="00DD36E2" w:rsidRDefault="00C57B0F" w:rsidP="00AD0AE0">
      <w:pPr>
        <w:rPr>
          <w:sz w:val="20"/>
          <w:szCs w:val="20"/>
        </w:rPr>
      </w:pPr>
    </w:p>
    <w:sectPr w:rsidR="00C57B0F" w:rsidRPr="00DD36E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8573C" w14:textId="77777777" w:rsidR="00613BD7" w:rsidRDefault="00613BD7">
      <w:pPr>
        <w:spacing w:line="240" w:lineRule="auto"/>
      </w:pPr>
      <w:r>
        <w:separator/>
      </w:r>
    </w:p>
  </w:endnote>
  <w:endnote w:type="continuationSeparator" w:id="0">
    <w:p w14:paraId="5CE88AA8" w14:textId="77777777" w:rsidR="00613BD7" w:rsidRDefault="00613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549C7" w14:textId="77777777" w:rsidR="00613BD7" w:rsidRDefault="00613BD7">
      <w:pPr>
        <w:spacing w:line="240" w:lineRule="auto"/>
      </w:pPr>
      <w:r>
        <w:separator/>
      </w:r>
    </w:p>
  </w:footnote>
  <w:footnote w:type="continuationSeparator" w:id="0">
    <w:p w14:paraId="4C485AE8" w14:textId="77777777" w:rsidR="00613BD7" w:rsidRDefault="00613B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58EC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73EF"/>
    <w:rsid w:val="001706EA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3BD7"/>
    <w:rsid w:val="00616AB3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1382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7A45"/>
    <w:rsid w:val="00CD3981"/>
    <w:rsid w:val="00CE649B"/>
    <w:rsid w:val="00CF6CED"/>
    <w:rsid w:val="00D154B7"/>
    <w:rsid w:val="00D15EFF"/>
    <w:rsid w:val="00D16CEB"/>
    <w:rsid w:val="00D418AA"/>
    <w:rsid w:val="00D46C4E"/>
    <w:rsid w:val="00D9536A"/>
    <w:rsid w:val="00D96770"/>
    <w:rsid w:val="00DC144D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0C4BC8-8139-4ADA-96D0-710AF951F071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2366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Fernanda Mejía</cp:lastModifiedBy>
  <cp:revision>4</cp:revision>
  <dcterms:created xsi:type="dcterms:W3CDTF">2026-02-06T16:55:00Z</dcterms:created>
  <dcterms:modified xsi:type="dcterms:W3CDTF">2026-02-10T22:15:00Z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