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34D83681" w:rsidR="00C407C1" w:rsidRDefault="00C407C1" w:rsidP="00C407C1">
      <w:pPr>
        <w:rPr>
          <w:rFonts w:ascii="Calibri" w:hAnsi="Calibri"/>
          <w:b/>
          <w:bCs/>
          <w:color w:val="000000" w:themeColor="text1"/>
          <w:kern w:val="0"/>
          <w14:ligatures w14:val="none"/>
        </w:rPr>
      </w:pPr>
    </w:p>
    <w:p w14:paraId="235ED061" w14:textId="1E42156C" w:rsidR="00C407C1" w:rsidRDefault="00C407C1" w:rsidP="00C407C1">
      <w:pPr>
        <w:rPr>
          <w:rFonts w:ascii="Calibri" w:hAnsi="Calibri"/>
          <w:b/>
          <w:bCs/>
          <w:color w:val="000000" w:themeColor="text1"/>
          <w:kern w:val="0"/>
          <w14:ligatures w14:val="none"/>
        </w:rPr>
      </w:pPr>
    </w:p>
    <w:p w14:paraId="752FAC0E" w14:textId="27EECC66" w:rsidR="00C407C1" w:rsidRDefault="00CC0CFF"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151A126">
                <wp:simplePos x="0" y="0"/>
                <wp:positionH relativeFrom="column">
                  <wp:posOffset>-696339</wp:posOffset>
                </wp:positionH>
                <wp:positionV relativeFrom="paragraph">
                  <wp:posOffset>306383</wp:posOffset>
                </wp:positionV>
                <wp:extent cx="7795895" cy="1768863"/>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76886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50397D" id="Rectángulo 3" o:spid="_x0000_s1026" alt="&quot;&quot;" style="position:absolute;margin-left:-54.85pt;margin-top:24.1pt;width:613.85pt;height:139.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1KkgQIAAGAFAAAOAAAAZHJzL2Uyb0RvYy54bWysVE1vGyEQvVfqf0Dcm9117Nixso6sRKkq&#10;RWnUpMoZs+BFYhkK2Gv313dgP5ymUQ9VfcDAvHkz83aGq+tDo8leOK/AlLQ4yykRhkOlzLak35/v&#10;Pi0o8YGZimkwoqRH4en16uOHq9YuxQRq0JVwBEmMX7a2pHUIdpllnteiYf4MrDBolOAaFvDotlnl&#10;WIvsjc4meX6RteAq64AL7/H2tjPSVeKXUvDwVUovAtElxdxCWl1aN3HNVldsuXXM1or3abB/yKJh&#10;ymDQkeqWBUZ2Tv1B1SjuwIMMZxyaDKRUXKQasJoif1PNU82sSLWgON6OMvn/R8sf9k/20aEMrfVL&#10;j9tYxUG6Jv5jfuSQxDqOYolDIBwv5/PL2eJyRglHWzG/WCwuzqOc2cndOh8+C2hI3JTU4ddIIrH9&#10;vQ8ddIDEaB60qu6U1ungtpsb7ciexS+XnxfT2579N5g2EWwgunWM8SY7FZN24ahFxGnzTUiiKkx/&#10;kjJJfSbGOIxzYULRmWpWiS78LMffED12ZvRIlSbCyCwx/sjdEwzIjmTg7rLs8dFVpDYdnfO/JdY5&#10;jx4pMpgwOjfKgHuPQGNVfeQOP4jUSRNV2kB1fHTEQTck3vI7hd/tnvnwyBxOBc4PTnr4iovU0JYU&#10;+h0lNbif791HPDYrWilpccpK6n/smBOU6C8G2/iymE7jWKbDdDaf4MG9tmxeW8yuuQFshwLfFMvT&#10;NuKDHrbSQfOCD8I6RkUTMxxjl5QHNxxuQjf9+KRwsV4nGI6iZeHePFkeyaOqsS+fDy/M2b55A/b9&#10;AwwTyZZverjDRk8D610AqVKDn3Tt9cYxTo3TPznxnXh9TqjTw7j6BQAA//8DAFBLAwQUAAYACAAA&#10;ACEAAQejquAAAAAMAQAADwAAAGRycy9kb3ducmV2LnhtbEyPwU7DMBBE70j8g7VI3FrHAZWQxqlQ&#10;RcQNKYUDRzfeJlHjdWq7bfL3uCc4rvZp5k2xmczALuh8b0mCWCbAkBqre2olfH9ViwyYD4q0Giyh&#10;hBk9bMr7u0Ll2l6pxssutCyGkM+VhC6EMefcNx0a5Zd2RIq/g3VGhXi6lmunrjHcDDxNkhU3qqfY&#10;0KkRtx02x93ZSPh53+JHjafP2blZnOigq7oKUj4+TG9rYAGn8AfDTT+qQxmd9vZM2rNBwkIkry+R&#10;lfCcpcBuhBBZnLeX8JSuMuBlwf+PKH8BAAD//wMAUEsBAi0AFAAGAAgAAAAhALaDOJL+AAAA4QEA&#10;ABMAAAAAAAAAAAAAAAAAAAAAAFtDb250ZW50X1R5cGVzXS54bWxQSwECLQAUAAYACAAAACEAOP0h&#10;/9YAAACUAQAACwAAAAAAAAAAAAAAAAAvAQAAX3JlbHMvLnJlbHNQSwECLQAUAAYACAAAACEA/YtS&#10;pIECAABgBQAADgAAAAAAAAAAAAAAAAAuAgAAZHJzL2Uyb0RvYy54bWxQSwECLQAUAAYACAAAACEA&#10;AQejquAAAAAMAQAADwAAAAAAAAAAAAAAAADbBAAAZHJzL2Rvd25yZXYueG1sUEsFBgAAAAAEAAQA&#10;8wAAAOgFAAAAAA==&#10;" fillcolor="#00314d" stroked="f" strokeweight="1pt"/>
            </w:pict>
          </mc:Fallback>
        </mc:AlternateContent>
      </w:r>
      <w:r w:rsidRPr="00906CA5">
        <w:rPr>
          <w:noProof/>
          <w:lang w:eastAsia="es-CO"/>
        </w:rPr>
        <mc:AlternateContent>
          <mc:Choice Requires="wps">
            <w:drawing>
              <wp:anchor distT="45720" distB="45720" distL="114300" distR="114300" simplePos="0" relativeHeight="251663360" behindDoc="0" locked="0" layoutInCell="1" allowOverlap="1" wp14:anchorId="2E2DABF6" wp14:editId="7B026640">
                <wp:simplePos x="0" y="0"/>
                <wp:positionH relativeFrom="column">
                  <wp:posOffset>-286385</wp:posOffset>
                </wp:positionH>
                <wp:positionV relativeFrom="paragraph">
                  <wp:posOffset>424040</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3600178E" w:rsidR="008C65F4" w:rsidRPr="00CD2F08" w:rsidRDefault="00541BB2" w:rsidP="00C407C1">
                            <w:pPr>
                              <w:pStyle w:val="TituloPortada"/>
                              <w:rPr>
                                <w:szCs w:val="72"/>
                                <w:lang w:val="es-ES"/>
                              </w:rPr>
                            </w:pPr>
                            <w:r w:rsidRPr="00541BB2">
                              <w:rPr>
                                <w:szCs w:val="72"/>
                                <w:lang w:val="es-ES"/>
                              </w:rPr>
                              <w:t>Guía práctica en la creación de experiencia turística</w:t>
                            </w:r>
                            <w:r w:rsidR="00521704" w:rsidRPr="00521704">
                              <w:rPr>
                                <w:szCs w:val="72"/>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2.55pt;margin-top:33.4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Ch+SgPfAAAACwEAAA8AAABkcnMvZG93bnJldi54bWxMj8tuwjAQRfeV+g/WVOoO&#10;bChYEDJBVatuW5U+JHYmHpKo8TiKDUn/vmZVlqM5uvfcfDu6VpypD41nhNlUgSAuvW24Qvj8eJms&#10;QIRo2JrWMyH8UoBtcXuTm8z6gd/pvIuVSCEcMoNQx9hlUoayJmfC1HfE6Xf0vTMxnX0lbW+GFO5a&#10;OVdKS2caTg216eippvJnd3IIX6/H/fdCvVXPbtkNflSS3Voi3t+NjxsQkcb4D8NFP6lDkZwO/sQ2&#10;iBZhsljOEoqgdZpwAZReP4A4IMxXWoEscnm9ofgDAAD//wMAUEsBAi0AFAAGAAgAAAAhALaDOJL+&#10;AAAA4QEAABMAAAAAAAAAAAAAAAAAAAAAAFtDb250ZW50X1R5cGVzXS54bWxQSwECLQAUAAYACAAA&#10;ACEAOP0h/9YAAACUAQAACwAAAAAAAAAAAAAAAAAvAQAAX3JlbHMvLnJlbHNQSwECLQAUAAYACAAA&#10;ACEAp/BIoN0BAACkAwAADgAAAAAAAAAAAAAAAAAuAgAAZHJzL2Uyb0RvYy54bWxQSwECLQAUAAYA&#10;CAAAACEAKH5KA98AAAALAQAADwAAAAAAAAAAAAAAAAA3BAAAZHJzL2Rvd25yZXYueG1sUEsFBgAA&#10;AAAEAAQA8wAAAEMFAAAAAA==&#10;" filled="f" stroked="f">
                <v:textbox>
                  <w:txbxContent>
                    <w:p w14:paraId="13999F63" w14:textId="3600178E" w:rsidR="008C65F4" w:rsidRPr="00CD2F08" w:rsidRDefault="00541BB2" w:rsidP="00C407C1">
                      <w:pPr>
                        <w:pStyle w:val="TituloPortada"/>
                        <w:rPr>
                          <w:szCs w:val="72"/>
                          <w:lang w:val="es-ES"/>
                        </w:rPr>
                      </w:pPr>
                      <w:r w:rsidRPr="00541BB2">
                        <w:rPr>
                          <w:szCs w:val="72"/>
                          <w:lang w:val="es-ES"/>
                        </w:rPr>
                        <w:t>Guía práctica en la creación de experiencia turística</w:t>
                      </w:r>
                      <w:r w:rsidR="00521704" w:rsidRPr="00521704">
                        <w:rPr>
                          <w:szCs w:val="72"/>
                          <w:lang w:val="es-ES"/>
                        </w:rPr>
                        <w:t xml:space="preserve"> </w:t>
                      </w:r>
                    </w:p>
                  </w:txbxContent>
                </v:textbox>
              </v:shape>
            </w:pict>
          </mc:Fallback>
        </mc:AlternateContent>
      </w:r>
    </w:p>
    <w:p w14:paraId="318F596D" w14:textId="587F47FA" w:rsidR="00C407C1" w:rsidRDefault="00C407C1" w:rsidP="00C407C1">
      <w:pPr>
        <w:rPr>
          <w:rFonts w:ascii="Calibri" w:hAnsi="Calibri"/>
          <w:b/>
          <w:bCs/>
          <w:color w:val="000000" w:themeColor="text1"/>
          <w:kern w:val="0"/>
          <w14:ligatures w14:val="none"/>
        </w:rPr>
      </w:pPr>
    </w:p>
    <w:p w14:paraId="5E0BC466" w14:textId="77777777" w:rsidR="00BD7555" w:rsidRDefault="00BD7555" w:rsidP="00376B9A">
      <w:pPr>
        <w:ind w:firstLine="0"/>
        <w:rPr>
          <w:rFonts w:cstheme="minorHAnsi"/>
          <w:b/>
          <w:bCs/>
          <w:color w:val="000000" w:themeColor="text1"/>
          <w:kern w:val="0"/>
          <w:szCs w:val="28"/>
          <w14:ligatures w14:val="none"/>
        </w:rPr>
      </w:pPr>
    </w:p>
    <w:p w14:paraId="7BD36056" w14:textId="77777777" w:rsidR="00832F1D" w:rsidRDefault="00832F1D" w:rsidP="00BD7555">
      <w:pPr>
        <w:rPr>
          <w:rFonts w:cstheme="minorHAnsi"/>
          <w:b/>
          <w:bCs/>
          <w:color w:val="000000" w:themeColor="text1"/>
          <w:kern w:val="0"/>
          <w:sz w:val="32"/>
          <w:szCs w:val="32"/>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2EB9A55C" w:rsidR="00C407C1" w:rsidRDefault="00CC0CFF" w:rsidP="00B62D5C">
      <w:r w:rsidRPr="00CC0CFF">
        <w:t>El objetivo principal de este componente es brindar herramientas para la creación de experiencias turísticas, destacando elementos clave como el conocimiento del destino, las facilidades turísticas disponibles, los tipos de atractivos presentes en el territorio y las actividades que pueden desarrollarse en cada contexto. Asimismo, se abordará la aplicación de técnicas para el diseño del itinerario, la construcción de una narrativa coherente y la elaboración de un plan de contingencia que garantice la calidad y seguridad de la experiencia</w:t>
      </w:r>
      <w:r w:rsidR="00376B9A" w:rsidRPr="00376B9A">
        <w:t>.</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08B77095" w:rsidR="00573125" w:rsidRPr="00847563" w:rsidRDefault="00376B9A" w:rsidP="00573125">
      <w:pPr>
        <w:jc w:val="center"/>
        <w:rPr>
          <w:rFonts w:cstheme="minorHAnsi"/>
          <w:szCs w:val="28"/>
        </w:rPr>
      </w:pPr>
      <w:r>
        <w:rPr>
          <w:rFonts w:cstheme="minorHAnsi"/>
          <w:b/>
          <w:bCs/>
          <w:color w:val="000000" w:themeColor="text1"/>
          <w:kern w:val="0"/>
          <w:szCs w:val="28"/>
          <w14:ligatures w14:val="none"/>
        </w:rPr>
        <w:t>Octubre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2063365" w:displacedByCustomXml="next"/>
    <w:bookmarkStart w:id="1" w:name="_Toc210667146"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6F4447F4" w14:textId="7AD70B66" w:rsidR="003C7A67" w:rsidRPr="00A83B07" w:rsidRDefault="00EC0858" w:rsidP="00A83B07">
          <w:pPr>
            <w:pStyle w:val="Ttulo1"/>
            <w:numPr>
              <w:ilvl w:val="0"/>
              <w:numId w:val="0"/>
            </w:numPr>
            <w:ind w:left="709"/>
            <w:rPr>
              <w:noProof/>
            </w:rPr>
          </w:pPr>
          <w:r w:rsidRPr="00847563">
            <w:t>Tabla de c</w:t>
          </w:r>
          <w:r w:rsidR="000434FA" w:rsidRPr="00847563">
            <w:t>ontenido</w:t>
          </w:r>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29894C2F" w14:textId="56744C75" w:rsidR="003C7A67" w:rsidRDefault="003C7A67">
          <w:pPr>
            <w:pStyle w:val="TDC1"/>
            <w:tabs>
              <w:tab w:val="right" w:pos="9962"/>
            </w:tabs>
            <w:rPr>
              <w:rFonts w:eastAsiaTheme="minorEastAsia"/>
              <w:noProof/>
              <w:sz w:val="24"/>
              <w:szCs w:val="24"/>
              <w:lang w:eastAsia="es-CO"/>
            </w:rPr>
          </w:pPr>
          <w:hyperlink w:anchor="_Toc212063366" w:history="1">
            <w:r w:rsidRPr="00D93CFC">
              <w:rPr>
                <w:rStyle w:val="Hipervnculo"/>
                <w:noProof/>
              </w:rPr>
              <w:t>Introducción</w:t>
            </w:r>
            <w:r w:rsidR="00A83B07">
              <w:rPr>
                <w:rStyle w:val="Hipervnculo"/>
                <w:noProof/>
              </w:rPr>
              <w:t xml:space="preserve"> ……………………………………………………………………………………………………….</w:t>
            </w:r>
            <w:r>
              <w:rPr>
                <w:noProof/>
                <w:webHidden/>
              </w:rPr>
              <w:tab/>
            </w:r>
            <w:r>
              <w:rPr>
                <w:noProof/>
                <w:webHidden/>
              </w:rPr>
              <w:fldChar w:fldCharType="begin"/>
            </w:r>
            <w:r>
              <w:rPr>
                <w:noProof/>
                <w:webHidden/>
              </w:rPr>
              <w:instrText xml:space="preserve"> PAGEREF _Toc212063366 \h </w:instrText>
            </w:r>
            <w:r>
              <w:rPr>
                <w:noProof/>
                <w:webHidden/>
              </w:rPr>
            </w:r>
            <w:r>
              <w:rPr>
                <w:noProof/>
                <w:webHidden/>
              </w:rPr>
              <w:fldChar w:fldCharType="separate"/>
            </w:r>
            <w:r w:rsidR="003E4D8D">
              <w:rPr>
                <w:noProof/>
                <w:webHidden/>
              </w:rPr>
              <w:t>1</w:t>
            </w:r>
            <w:r>
              <w:rPr>
                <w:noProof/>
                <w:webHidden/>
              </w:rPr>
              <w:fldChar w:fldCharType="end"/>
            </w:r>
          </w:hyperlink>
        </w:p>
        <w:p w14:paraId="133C7A53" w14:textId="68839B3E" w:rsidR="003C7A67" w:rsidRDefault="003C7A67">
          <w:pPr>
            <w:pStyle w:val="TDC1"/>
            <w:tabs>
              <w:tab w:val="left" w:pos="1560"/>
              <w:tab w:val="right" w:pos="9962"/>
            </w:tabs>
            <w:rPr>
              <w:rFonts w:eastAsiaTheme="minorEastAsia"/>
              <w:noProof/>
              <w:sz w:val="24"/>
              <w:szCs w:val="24"/>
              <w:lang w:eastAsia="es-CO"/>
            </w:rPr>
          </w:pPr>
          <w:hyperlink w:anchor="_Toc212063367" w:history="1">
            <w:r w:rsidRPr="00D93CFC">
              <w:rPr>
                <w:rStyle w:val="Hipervnculo"/>
                <w:noProof/>
              </w:rPr>
              <w:t>1.</w:t>
            </w:r>
            <w:r>
              <w:rPr>
                <w:rFonts w:eastAsiaTheme="minorEastAsia"/>
                <w:noProof/>
                <w:sz w:val="24"/>
                <w:szCs w:val="24"/>
                <w:lang w:eastAsia="es-CO"/>
              </w:rPr>
              <w:tab/>
            </w:r>
            <w:r w:rsidRPr="00D93CFC">
              <w:rPr>
                <w:rStyle w:val="Hipervnculo"/>
                <w:noProof/>
              </w:rPr>
              <w:t>Experiencia turística</w:t>
            </w:r>
            <w:r w:rsidR="00A83B07">
              <w:rPr>
                <w:rStyle w:val="Hipervnculo"/>
                <w:noProof/>
              </w:rPr>
              <w:t xml:space="preserve"> ……………………………………………………………………………….</w:t>
            </w:r>
            <w:r>
              <w:rPr>
                <w:noProof/>
                <w:webHidden/>
              </w:rPr>
              <w:tab/>
            </w:r>
            <w:r>
              <w:rPr>
                <w:noProof/>
                <w:webHidden/>
              </w:rPr>
              <w:fldChar w:fldCharType="begin"/>
            </w:r>
            <w:r>
              <w:rPr>
                <w:noProof/>
                <w:webHidden/>
              </w:rPr>
              <w:instrText xml:space="preserve"> PAGEREF _Toc212063367 \h </w:instrText>
            </w:r>
            <w:r>
              <w:rPr>
                <w:noProof/>
                <w:webHidden/>
              </w:rPr>
            </w:r>
            <w:r>
              <w:rPr>
                <w:noProof/>
                <w:webHidden/>
              </w:rPr>
              <w:fldChar w:fldCharType="separate"/>
            </w:r>
            <w:r w:rsidR="003E4D8D">
              <w:rPr>
                <w:noProof/>
                <w:webHidden/>
              </w:rPr>
              <w:t>4</w:t>
            </w:r>
            <w:r>
              <w:rPr>
                <w:noProof/>
                <w:webHidden/>
              </w:rPr>
              <w:fldChar w:fldCharType="end"/>
            </w:r>
          </w:hyperlink>
        </w:p>
        <w:p w14:paraId="122D6E10" w14:textId="1AB737A6" w:rsidR="003C7A67" w:rsidRDefault="003C7A67">
          <w:pPr>
            <w:pStyle w:val="TDC1"/>
            <w:tabs>
              <w:tab w:val="left" w:pos="1560"/>
              <w:tab w:val="right" w:pos="9962"/>
            </w:tabs>
            <w:rPr>
              <w:rFonts w:eastAsiaTheme="minorEastAsia"/>
              <w:noProof/>
              <w:sz w:val="24"/>
              <w:szCs w:val="24"/>
              <w:lang w:eastAsia="es-CO"/>
            </w:rPr>
          </w:pPr>
          <w:hyperlink w:anchor="_Toc212063368" w:history="1">
            <w:r w:rsidRPr="00D93CFC">
              <w:rPr>
                <w:rStyle w:val="Hipervnculo"/>
                <w:noProof/>
              </w:rPr>
              <w:t>2.</w:t>
            </w:r>
            <w:r>
              <w:rPr>
                <w:rFonts w:eastAsiaTheme="minorEastAsia"/>
                <w:noProof/>
                <w:sz w:val="24"/>
                <w:szCs w:val="24"/>
                <w:lang w:eastAsia="es-CO"/>
              </w:rPr>
              <w:tab/>
            </w:r>
            <w:r w:rsidRPr="00D93CFC">
              <w:rPr>
                <w:rStyle w:val="Hipervnculo"/>
                <w:noProof/>
              </w:rPr>
              <w:t>Destino turístico</w:t>
            </w:r>
            <w:r w:rsidR="00A83B07">
              <w:rPr>
                <w:rStyle w:val="Hipervnculo"/>
                <w:noProof/>
              </w:rPr>
              <w:t xml:space="preserve"> ……………………………………………………………………………………..</w:t>
            </w:r>
            <w:r>
              <w:rPr>
                <w:noProof/>
                <w:webHidden/>
              </w:rPr>
              <w:tab/>
            </w:r>
            <w:r>
              <w:rPr>
                <w:noProof/>
                <w:webHidden/>
              </w:rPr>
              <w:fldChar w:fldCharType="begin"/>
            </w:r>
            <w:r>
              <w:rPr>
                <w:noProof/>
                <w:webHidden/>
              </w:rPr>
              <w:instrText xml:space="preserve"> PAGEREF _Toc212063368 \h </w:instrText>
            </w:r>
            <w:r>
              <w:rPr>
                <w:noProof/>
                <w:webHidden/>
              </w:rPr>
            </w:r>
            <w:r>
              <w:rPr>
                <w:noProof/>
                <w:webHidden/>
              </w:rPr>
              <w:fldChar w:fldCharType="separate"/>
            </w:r>
            <w:r w:rsidR="003E4D8D">
              <w:rPr>
                <w:noProof/>
                <w:webHidden/>
              </w:rPr>
              <w:t>9</w:t>
            </w:r>
            <w:r>
              <w:rPr>
                <w:noProof/>
                <w:webHidden/>
              </w:rPr>
              <w:fldChar w:fldCharType="end"/>
            </w:r>
          </w:hyperlink>
        </w:p>
        <w:p w14:paraId="73E42038" w14:textId="523ADEC7" w:rsidR="003C7A67" w:rsidRDefault="003C7A67">
          <w:pPr>
            <w:pStyle w:val="TDC2"/>
            <w:rPr>
              <w:rFonts w:eastAsiaTheme="minorEastAsia"/>
              <w:sz w:val="24"/>
              <w:szCs w:val="24"/>
              <w:lang w:eastAsia="es-CO"/>
            </w:rPr>
          </w:pPr>
          <w:hyperlink w:anchor="_Toc212063369" w:history="1">
            <w:r w:rsidRPr="00D93CFC">
              <w:rPr>
                <w:rStyle w:val="Hipervnculo"/>
              </w:rPr>
              <w:t>2.1</w:t>
            </w:r>
            <w:r>
              <w:rPr>
                <w:rFonts w:eastAsiaTheme="minorEastAsia"/>
                <w:sz w:val="24"/>
                <w:szCs w:val="24"/>
                <w:lang w:eastAsia="es-CO"/>
              </w:rPr>
              <w:tab/>
            </w:r>
            <w:r w:rsidRPr="00D93CFC">
              <w:rPr>
                <w:rStyle w:val="Hipervnculo"/>
              </w:rPr>
              <w:t>Seguridad turística</w:t>
            </w:r>
            <w:r>
              <w:rPr>
                <w:webHidden/>
              </w:rPr>
              <w:tab/>
            </w:r>
            <w:r>
              <w:rPr>
                <w:webHidden/>
              </w:rPr>
              <w:fldChar w:fldCharType="begin"/>
            </w:r>
            <w:r>
              <w:rPr>
                <w:webHidden/>
              </w:rPr>
              <w:instrText xml:space="preserve"> PAGEREF _Toc212063369 \h </w:instrText>
            </w:r>
            <w:r>
              <w:rPr>
                <w:webHidden/>
              </w:rPr>
            </w:r>
            <w:r>
              <w:rPr>
                <w:webHidden/>
              </w:rPr>
              <w:fldChar w:fldCharType="separate"/>
            </w:r>
            <w:r w:rsidR="003E4D8D">
              <w:rPr>
                <w:webHidden/>
              </w:rPr>
              <w:t>13</w:t>
            </w:r>
            <w:r>
              <w:rPr>
                <w:webHidden/>
              </w:rPr>
              <w:fldChar w:fldCharType="end"/>
            </w:r>
          </w:hyperlink>
        </w:p>
        <w:p w14:paraId="11B4FE55" w14:textId="757E1EF1" w:rsidR="003C7A67" w:rsidRDefault="003C7A67">
          <w:pPr>
            <w:pStyle w:val="TDC2"/>
            <w:rPr>
              <w:rFonts w:eastAsiaTheme="minorEastAsia"/>
              <w:sz w:val="24"/>
              <w:szCs w:val="24"/>
              <w:lang w:eastAsia="es-CO"/>
            </w:rPr>
          </w:pPr>
          <w:hyperlink w:anchor="_Toc212063370" w:history="1">
            <w:r w:rsidRPr="00D93CFC">
              <w:rPr>
                <w:rStyle w:val="Hipervnculo"/>
              </w:rPr>
              <w:t>2.2</w:t>
            </w:r>
            <w:r>
              <w:rPr>
                <w:rFonts w:eastAsiaTheme="minorEastAsia"/>
                <w:sz w:val="24"/>
                <w:szCs w:val="24"/>
                <w:lang w:eastAsia="es-CO"/>
              </w:rPr>
              <w:tab/>
            </w:r>
            <w:r w:rsidRPr="00D93CFC">
              <w:rPr>
                <w:rStyle w:val="Hipervnculo"/>
              </w:rPr>
              <w:t>Reglamentación legal</w:t>
            </w:r>
            <w:r>
              <w:rPr>
                <w:webHidden/>
              </w:rPr>
              <w:tab/>
            </w:r>
            <w:r>
              <w:rPr>
                <w:webHidden/>
              </w:rPr>
              <w:fldChar w:fldCharType="begin"/>
            </w:r>
            <w:r>
              <w:rPr>
                <w:webHidden/>
              </w:rPr>
              <w:instrText xml:space="preserve"> PAGEREF _Toc212063370 \h </w:instrText>
            </w:r>
            <w:r>
              <w:rPr>
                <w:webHidden/>
              </w:rPr>
            </w:r>
            <w:r>
              <w:rPr>
                <w:webHidden/>
              </w:rPr>
              <w:fldChar w:fldCharType="separate"/>
            </w:r>
            <w:r w:rsidR="003E4D8D">
              <w:rPr>
                <w:webHidden/>
              </w:rPr>
              <w:t>17</w:t>
            </w:r>
            <w:r>
              <w:rPr>
                <w:webHidden/>
              </w:rPr>
              <w:fldChar w:fldCharType="end"/>
            </w:r>
          </w:hyperlink>
        </w:p>
        <w:p w14:paraId="678DAB43" w14:textId="006D23A0" w:rsidR="003C7A67" w:rsidRDefault="003C7A67">
          <w:pPr>
            <w:pStyle w:val="TDC1"/>
            <w:tabs>
              <w:tab w:val="left" w:pos="1560"/>
              <w:tab w:val="right" w:pos="9962"/>
            </w:tabs>
            <w:rPr>
              <w:rFonts w:eastAsiaTheme="minorEastAsia"/>
              <w:noProof/>
              <w:sz w:val="24"/>
              <w:szCs w:val="24"/>
              <w:lang w:eastAsia="es-CO"/>
            </w:rPr>
          </w:pPr>
          <w:hyperlink w:anchor="_Toc212063371" w:history="1">
            <w:r w:rsidRPr="00D93CFC">
              <w:rPr>
                <w:rStyle w:val="Hipervnculo"/>
                <w:noProof/>
              </w:rPr>
              <w:t>3.</w:t>
            </w:r>
            <w:r>
              <w:rPr>
                <w:rFonts w:eastAsiaTheme="minorEastAsia"/>
                <w:noProof/>
                <w:sz w:val="24"/>
                <w:szCs w:val="24"/>
                <w:lang w:eastAsia="es-CO"/>
              </w:rPr>
              <w:tab/>
            </w:r>
            <w:r w:rsidRPr="00D93CFC">
              <w:rPr>
                <w:rStyle w:val="Hipervnculo"/>
                <w:noProof/>
              </w:rPr>
              <w:t>Atractivo turístico</w:t>
            </w:r>
            <w:r w:rsidR="00A83B07">
              <w:rPr>
                <w:rStyle w:val="Hipervnculo"/>
                <w:noProof/>
              </w:rPr>
              <w:t xml:space="preserve"> …………………………………………………………………………………</w:t>
            </w:r>
            <w:r>
              <w:rPr>
                <w:noProof/>
                <w:webHidden/>
              </w:rPr>
              <w:tab/>
            </w:r>
            <w:r>
              <w:rPr>
                <w:noProof/>
                <w:webHidden/>
              </w:rPr>
              <w:fldChar w:fldCharType="begin"/>
            </w:r>
            <w:r>
              <w:rPr>
                <w:noProof/>
                <w:webHidden/>
              </w:rPr>
              <w:instrText xml:space="preserve"> PAGEREF _Toc212063371 \h </w:instrText>
            </w:r>
            <w:r>
              <w:rPr>
                <w:noProof/>
                <w:webHidden/>
              </w:rPr>
            </w:r>
            <w:r>
              <w:rPr>
                <w:noProof/>
                <w:webHidden/>
              </w:rPr>
              <w:fldChar w:fldCharType="separate"/>
            </w:r>
            <w:r w:rsidR="003E4D8D">
              <w:rPr>
                <w:noProof/>
                <w:webHidden/>
              </w:rPr>
              <w:t>23</w:t>
            </w:r>
            <w:r>
              <w:rPr>
                <w:noProof/>
                <w:webHidden/>
              </w:rPr>
              <w:fldChar w:fldCharType="end"/>
            </w:r>
          </w:hyperlink>
        </w:p>
        <w:p w14:paraId="40F025DF" w14:textId="6F6CE7F2" w:rsidR="003C7A67" w:rsidRDefault="003C7A67">
          <w:pPr>
            <w:pStyle w:val="TDC2"/>
            <w:rPr>
              <w:rFonts w:eastAsiaTheme="minorEastAsia"/>
              <w:sz w:val="24"/>
              <w:szCs w:val="24"/>
              <w:lang w:eastAsia="es-CO"/>
            </w:rPr>
          </w:pPr>
          <w:hyperlink w:anchor="_Toc212063372" w:history="1">
            <w:r w:rsidRPr="00D93CFC">
              <w:rPr>
                <w:rStyle w:val="Hipervnculo"/>
              </w:rPr>
              <w:t>3.1</w:t>
            </w:r>
            <w:r>
              <w:rPr>
                <w:rFonts w:eastAsiaTheme="minorEastAsia"/>
                <w:sz w:val="24"/>
                <w:szCs w:val="24"/>
                <w:lang w:eastAsia="es-CO"/>
              </w:rPr>
              <w:tab/>
            </w:r>
            <w:r w:rsidRPr="00D93CFC">
              <w:rPr>
                <w:rStyle w:val="Hipervnculo"/>
              </w:rPr>
              <w:t>Capacidad de carga turística y límites de cambio aceptable</w:t>
            </w:r>
            <w:r>
              <w:rPr>
                <w:webHidden/>
              </w:rPr>
              <w:tab/>
            </w:r>
            <w:r>
              <w:rPr>
                <w:webHidden/>
              </w:rPr>
              <w:fldChar w:fldCharType="begin"/>
            </w:r>
            <w:r>
              <w:rPr>
                <w:webHidden/>
              </w:rPr>
              <w:instrText xml:space="preserve"> PAGEREF _Toc212063372 \h </w:instrText>
            </w:r>
            <w:r>
              <w:rPr>
                <w:webHidden/>
              </w:rPr>
            </w:r>
            <w:r>
              <w:rPr>
                <w:webHidden/>
              </w:rPr>
              <w:fldChar w:fldCharType="separate"/>
            </w:r>
            <w:r w:rsidR="003E4D8D">
              <w:rPr>
                <w:webHidden/>
              </w:rPr>
              <w:t>26</w:t>
            </w:r>
            <w:r>
              <w:rPr>
                <w:webHidden/>
              </w:rPr>
              <w:fldChar w:fldCharType="end"/>
            </w:r>
          </w:hyperlink>
        </w:p>
        <w:p w14:paraId="57E9B181" w14:textId="08719FC5" w:rsidR="003C7A67" w:rsidRDefault="003C7A67">
          <w:pPr>
            <w:pStyle w:val="TDC2"/>
            <w:rPr>
              <w:rFonts w:eastAsiaTheme="minorEastAsia"/>
              <w:sz w:val="24"/>
              <w:szCs w:val="24"/>
              <w:lang w:eastAsia="es-CO"/>
            </w:rPr>
          </w:pPr>
          <w:hyperlink w:anchor="_Toc212063373" w:history="1">
            <w:r w:rsidRPr="00D93CFC">
              <w:rPr>
                <w:rStyle w:val="Hipervnculo"/>
              </w:rPr>
              <w:t>3.2</w:t>
            </w:r>
            <w:r>
              <w:rPr>
                <w:rFonts w:eastAsiaTheme="minorEastAsia"/>
                <w:sz w:val="24"/>
                <w:szCs w:val="24"/>
                <w:lang w:eastAsia="es-CO"/>
              </w:rPr>
              <w:tab/>
            </w:r>
            <w:r w:rsidRPr="00D93CFC">
              <w:rPr>
                <w:rStyle w:val="Hipervnculo"/>
              </w:rPr>
              <w:t>Normativa de sostenibilidad turística</w:t>
            </w:r>
            <w:r>
              <w:rPr>
                <w:webHidden/>
              </w:rPr>
              <w:tab/>
            </w:r>
            <w:r>
              <w:rPr>
                <w:webHidden/>
              </w:rPr>
              <w:fldChar w:fldCharType="begin"/>
            </w:r>
            <w:r>
              <w:rPr>
                <w:webHidden/>
              </w:rPr>
              <w:instrText xml:space="preserve"> PAGEREF _Toc212063373 \h </w:instrText>
            </w:r>
            <w:r>
              <w:rPr>
                <w:webHidden/>
              </w:rPr>
            </w:r>
            <w:r>
              <w:rPr>
                <w:webHidden/>
              </w:rPr>
              <w:fldChar w:fldCharType="separate"/>
            </w:r>
            <w:r w:rsidR="003E4D8D">
              <w:rPr>
                <w:webHidden/>
              </w:rPr>
              <w:t>28</w:t>
            </w:r>
            <w:r>
              <w:rPr>
                <w:webHidden/>
              </w:rPr>
              <w:fldChar w:fldCharType="end"/>
            </w:r>
          </w:hyperlink>
        </w:p>
        <w:p w14:paraId="3B4B855E" w14:textId="62266728" w:rsidR="003C7A67" w:rsidRDefault="003C7A67">
          <w:pPr>
            <w:pStyle w:val="TDC1"/>
            <w:tabs>
              <w:tab w:val="left" w:pos="1560"/>
              <w:tab w:val="right" w:pos="9962"/>
            </w:tabs>
            <w:rPr>
              <w:rFonts w:eastAsiaTheme="minorEastAsia"/>
              <w:noProof/>
              <w:sz w:val="24"/>
              <w:szCs w:val="24"/>
              <w:lang w:eastAsia="es-CO"/>
            </w:rPr>
          </w:pPr>
          <w:hyperlink w:anchor="_Toc212063374" w:history="1">
            <w:r w:rsidRPr="00D93CFC">
              <w:rPr>
                <w:rStyle w:val="Hipervnculo"/>
                <w:noProof/>
              </w:rPr>
              <w:t>4.</w:t>
            </w:r>
            <w:r>
              <w:rPr>
                <w:rFonts w:eastAsiaTheme="minorEastAsia"/>
                <w:noProof/>
                <w:sz w:val="24"/>
                <w:szCs w:val="24"/>
                <w:lang w:eastAsia="es-CO"/>
              </w:rPr>
              <w:tab/>
            </w:r>
            <w:r w:rsidRPr="00D93CFC">
              <w:rPr>
                <w:rStyle w:val="Hipervnculo"/>
                <w:noProof/>
              </w:rPr>
              <w:t>Herramientas de geolocalización</w:t>
            </w:r>
            <w:r w:rsidR="00A83B07">
              <w:rPr>
                <w:rStyle w:val="Hipervnculo"/>
                <w:noProof/>
              </w:rPr>
              <w:t xml:space="preserve"> ………………………………………………………….</w:t>
            </w:r>
            <w:r>
              <w:rPr>
                <w:noProof/>
                <w:webHidden/>
              </w:rPr>
              <w:tab/>
            </w:r>
            <w:r>
              <w:rPr>
                <w:noProof/>
                <w:webHidden/>
              </w:rPr>
              <w:fldChar w:fldCharType="begin"/>
            </w:r>
            <w:r>
              <w:rPr>
                <w:noProof/>
                <w:webHidden/>
              </w:rPr>
              <w:instrText xml:space="preserve"> PAGEREF _Toc212063374 \h </w:instrText>
            </w:r>
            <w:r>
              <w:rPr>
                <w:noProof/>
                <w:webHidden/>
              </w:rPr>
            </w:r>
            <w:r>
              <w:rPr>
                <w:noProof/>
                <w:webHidden/>
              </w:rPr>
              <w:fldChar w:fldCharType="separate"/>
            </w:r>
            <w:r w:rsidR="003E4D8D">
              <w:rPr>
                <w:noProof/>
                <w:webHidden/>
              </w:rPr>
              <w:t>32</w:t>
            </w:r>
            <w:r>
              <w:rPr>
                <w:noProof/>
                <w:webHidden/>
              </w:rPr>
              <w:fldChar w:fldCharType="end"/>
            </w:r>
          </w:hyperlink>
        </w:p>
        <w:p w14:paraId="5B484961" w14:textId="05514A58" w:rsidR="003C7A67" w:rsidRDefault="003C7A67">
          <w:pPr>
            <w:pStyle w:val="TDC1"/>
            <w:tabs>
              <w:tab w:val="left" w:pos="1560"/>
              <w:tab w:val="right" w:pos="9962"/>
            </w:tabs>
            <w:rPr>
              <w:rFonts w:eastAsiaTheme="minorEastAsia"/>
              <w:noProof/>
              <w:sz w:val="24"/>
              <w:szCs w:val="24"/>
              <w:lang w:eastAsia="es-CO"/>
            </w:rPr>
          </w:pPr>
          <w:hyperlink w:anchor="_Toc212063375" w:history="1">
            <w:r w:rsidRPr="00D93CFC">
              <w:rPr>
                <w:rStyle w:val="Hipervnculo"/>
                <w:noProof/>
              </w:rPr>
              <w:t>5.</w:t>
            </w:r>
            <w:r>
              <w:rPr>
                <w:rFonts w:eastAsiaTheme="minorEastAsia"/>
                <w:noProof/>
                <w:sz w:val="24"/>
                <w:szCs w:val="24"/>
                <w:lang w:eastAsia="es-CO"/>
              </w:rPr>
              <w:tab/>
            </w:r>
            <w:r w:rsidRPr="00D93CFC">
              <w:rPr>
                <w:rStyle w:val="Hipervnculo"/>
                <w:noProof/>
              </w:rPr>
              <w:t>Ciclo de servicio</w:t>
            </w:r>
            <w:r w:rsidR="00A83B07">
              <w:rPr>
                <w:rStyle w:val="Hipervnculo"/>
                <w:noProof/>
              </w:rPr>
              <w:t xml:space="preserve"> ……………………………………………………………………………………</w:t>
            </w:r>
            <w:r>
              <w:rPr>
                <w:noProof/>
                <w:webHidden/>
              </w:rPr>
              <w:tab/>
            </w:r>
            <w:r>
              <w:rPr>
                <w:noProof/>
                <w:webHidden/>
              </w:rPr>
              <w:fldChar w:fldCharType="begin"/>
            </w:r>
            <w:r>
              <w:rPr>
                <w:noProof/>
                <w:webHidden/>
              </w:rPr>
              <w:instrText xml:space="preserve"> PAGEREF _Toc212063375 \h </w:instrText>
            </w:r>
            <w:r>
              <w:rPr>
                <w:noProof/>
                <w:webHidden/>
              </w:rPr>
            </w:r>
            <w:r>
              <w:rPr>
                <w:noProof/>
                <w:webHidden/>
              </w:rPr>
              <w:fldChar w:fldCharType="separate"/>
            </w:r>
            <w:r w:rsidR="003E4D8D">
              <w:rPr>
                <w:noProof/>
                <w:webHidden/>
              </w:rPr>
              <w:t>37</w:t>
            </w:r>
            <w:r>
              <w:rPr>
                <w:noProof/>
                <w:webHidden/>
              </w:rPr>
              <w:fldChar w:fldCharType="end"/>
            </w:r>
          </w:hyperlink>
        </w:p>
        <w:p w14:paraId="7F33ED18" w14:textId="32533096" w:rsidR="003C7A67" w:rsidRDefault="003C7A67">
          <w:pPr>
            <w:pStyle w:val="TDC2"/>
            <w:rPr>
              <w:rFonts w:eastAsiaTheme="minorEastAsia"/>
              <w:sz w:val="24"/>
              <w:szCs w:val="24"/>
              <w:lang w:eastAsia="es-CO"/>
            </w:rPr>
          </w:pPr>
          <w:hyperlink w:anchor="_Toc212063376" w:history="1">
            <w:r w:rsidRPr="00D93CFC">
              <w:rPr>
                <w:rStyle w:val="Hipervnculo"/>
              </w:rPr>
              <w:t>5.1</w:t>
            </w:r>
            <w:r>
              <w:rPr>
                <w:rFonts w:eastAsiaTheme="minorEastAsia"/>
                <w:sz w:val="24"/>
                <w:szCs w:val="24"/>
                <w:lang w:eastAsia="es-CO"/>
              </w:rPr>
              <w:tab/>
            </w:r>
            <w:r w:rsidRPr="00D93CFC">
              <w:rPr>
                <w:rStyle w:val="Hipervnculo"/>
              </w:rPr>
              <w:t>Narrativa</w:t>
            </w:r>
            <w:r>
              <w:rPr>
                <w:webHidden/>
              </w:rPr>
              <w:tab/>
            </w:r>
            <w:r>
              <w:rPr>
                <w:webHidden/>
              </w:rPr>
              <w:fldChar w:fldCharType="begin"/>
            </w:r>
            <w:r>
              <w:rPr>
                <w:webHidden/>
              </w:rPr>
              <w:instrText xml:space="preserve"> PAGEREF _Toc212063376 \h </w:instrText>
            </w:r>
            <w:r>
              <w:rPr>
                <w:webHidden/>
              </w:rPr>
            </w:r>
            <w:r>
              <w:rPr>
                <w:webHidden/>
              </w:rPr>
              <w:fldChar w:fldCharType="separate"/>
            </w:r>
            <w:r w:rsidR="003E4D8D">
              <w:rPr>
                <w:webHidden/>
              </w:rPr>
              <w:t>40</w:t>
            </w:r>
            <w:r>
              <w:rPr>
                <w:webHidden/>
              </w:rPr>
              <w:fldChar w:fldCharType="end"/>
            </w:r>
          </w:hyperlink>
        </w:p>
        <w:p w14:paraId="061BB047" w14:textId="71C35296" w:rsidR="003C7A67" w:rsidRDefault="003C7A67">
          <w:pPr>
            <w:pStyle w:val="TDC2"/>
            <w:rPr>
              <w:rFonts w:eastAsiaTheme="minorEastAsia"/>
              <w:sz w:val="24"/>
              <w:szCs w:val="24"/>
              <w:lang w:eastAsia="es-CO"/>
            </w:rPr>
          </w:pPr>
          <w:hyperlink w:anchor="_Toc212063377" w:history="1">
            <w:r w:rsidRPr="00D93CFC">
              <w:rPr>
                <w:rStyle w:val="Hipervnculo"/>
              </w:rPr>
              <w:t>5.2</w:t>
            </w:r>
            <w:r>
              <w:rPr>
                <w:rFonts w:eastAsiaTheme="minorEastAsia"/>
                <w:sz w:val="24"/>
                <w:szCs w:val="24"/>
                <w:lang w:eastAsia="es-CO"/>
              </w:rPr>
              <w:tab/>
            </w:r>
            <w:r w:rsidRPr="00D93CFC">
              <w:rPr>
                <w:rStyle w:val="Hipervnculo"/>
              </w:rPr>
              <w:t>Itinerario</w:t>
            </w:r>
            <w:r>
              <w:rPr>
                <w:webHidden/>
              </w:rPr>
              <w:tab/>
            </w:r>
            <w:r>
              <w:rPr>
                <w:webHidden/>
              </w:rPr>
              <w:fldChar w:fldCharType="begin"/>
            </w:r>
            <w:r>
              <w:rPr>
                <w:webHidden/>
              </w:rPr>
              <w:instrText xml:space="preserve"> PAGEREF _Toc212063377 \h </w:instrText>
            </w:r>
            <w:r>
              <w:rPr>
                <w:webHidden/>
              </w:rPr>
            </w:r>
            <w:r>
              <w:rPr>
                <w:webHidden/>
              </w:rPr>
              <w:fldChar w:fldCharType="separate"/>
            </w:r>
            <w:r w:rsidR="003E4D8D">
              <w:rPr>
                <w:webHidden/>
              </w:rPr>
              <w:t>45</w:t>
            </w:r>
            <w:r>
              <w:rPr>
                <w:webHidden/>
              </w:rPr>
              <w:fldChar w:fldCharType="end"/>
            </w:r>
          </w:hyperlink>
        </w:p>
        <w:p w14:paraId="6F463F53" w14:textId="6B12A031" w:rsidR="003C7A67" w:rsidRDefault="003C7A67">
          <w:pPr>
            <w:pStyle w:val="TDC2"/>
            <w:rPr>
              <w:rFonts w:eastAsiaTheme="minorEastAsia"/>
              <w:sz w:val="24"/>
              <w:szCs w:val="24"/>
              <w:lang w:eastAsia="es-CO"/>
            </w:rPr>
          </w:pPr>
          <w:hyperlink w:anchor="_Toc212063378" w:history="1">
            <w:r w:rsidRPr="00D93CFC">
              <w:rPr>
                <w:rStyle w:val="Hipervnculo"/>
              </w:rPr>
              <w:t>5.3</w:t>
            </w:r>
            <w:r>
              <w:rPr>
                <w:rFonts w:eastAsiaTheme="minorEastAsia"/>
                <w:sz w:val="24"/>
                <w:szCs w:val="24"/>
                <w:lang w:eastAsia="es-CO"/>
              </w:rPr>
              <w:tab/>
            </w:r>
            <w:r w:rsidRPr="00D93CFC">
              <w:rPr>
                <w:rStyle w:val="Hipervnculo"/>
              </w:rPr>
              <w:t>Testeo de la experiencia</w:t>
            </w:r>
            <w:r>
              <w:rPr>
                <w:webHidden/>
              </w:rPr>
              <w:tab/>
            </w:r>
            <w:r>
              <w:rPr>
                <w:webHidden/>
              </w:rPr>
              <w:fldChar w:fldCharType="begin"/>
            </w:r>
            <w:r>
              <w:rPr>
                <w:webHidden/>
              </w:rPr>
              <w:instrText xml:space="preserve"> PAGEREF _Toc212063378 \h </w:instrText>
            </w:r>
            <w:r>
              <w:rPr>
                <w:webHidden/>
              </w:rPr>
            </w:r>
            <w:r>
              <w:rPr>
                <w:webHidden/>
              </w:rPr>
              <w:fldChar w:fldCharType="separate"/>
            </w:r>
            <w:r w:rsidR="003E4D8D">
              <w:rPr>
                <w:webHidden/>
              </w:rPr>
              <w:t>50</w:t>
            </w:r>
            <w:r>
              <w:rPr>
                <w:webHidden/>
              </w:rPr>
              <w:fldChar w:fldCharType="end"/>
            </w:r>
          </w:hyperlink>
        </w:p>
        <w:p w14:paraId="74F84172" w14:textId="23A60523" w:rsidR="003C7A67" w:rsidRDefault="003C7A67">
          <w:pPr>
            <w:pStyle w:val="TDC1"/>
            <w:tabs>
              <w:tab w:val="left" w:pos="1560"/>
              <w:tab w:val="right" w:pos="9962"/>
            </w:tabs>
            <w:rPr>
              <w:rFonts w:eastAsiaTheme="minorEastAsia"/>
              <w:noProof/>
              <w:sz w:val="24"/>
              <w:szCs w:val="24"/>
              <w:lang w:eastAsia="es-CO"/>
            </w:rPr>
          </w:pPr>
          <w:hyperlink w:anchor="_Toc212063379" w:history="1">
            <w:r w:rsidRPr="00D93CFC">
              <w:rPr>
                <w:rStyle w:val="Hipervnculo"/>
                <w:noProof/>
              </w:rPr>
              <w:t>6.</w:t>
            </w:r>
            <w:r>
              <w:rPr>
                <w:rFonts w:eastAsiaTheme="minorEastAsia"/>
                <w:noProof/>
                <w:sz w:val="24"/>
                <w:szCs w:val="24"/>
                <w:lang w:eastAsia="es-CO"/>
              </w:rPr>
              <w:tab/>
            </w:r>
            <w:r w:rsidRPr="00D93CFC">
              <w:rPr>
                <w:rStyle w:val="Hipervnculo"/>
                <w:noProof/>
              </w:rPr>
              <w:t>Ruta turística</w:t>
            </w:r>
            <w:r w:rsidR="00A83B07">
              <w:rPr>
                <w:rStyle w:val="Hipervnculo"/>
                <w:noProof/>
              </w:rPr>
              <w:t xml:space="preserve"> ………………………………………………………………………………………..</w:t>
            </w:r>
            <w:r>
              <w:rPr>
                <w:noProof/>
                <w:webHidden/>
              </w:rPr>
              <w:tab/>
            </w:r>
            <w:r>
              <w:rPr>
                <w:noProof/>
                <w:webHidden/>
              </w:rPr>
              <w:fldChar w:fldCharType="begin"/>
            </w:r>
            <w:r>
              <w:rPr>
                <w:noProof/>
                <w:webHidden/>
              </w:rPr>
              <w:instrText xml:space="preserve"> PAGEREF _Toc212063379 \h </w:instrText>
            </w:r>
            <w:r>
              <w:rPr>
                <w:noProof/>
                <w:webHidden/>
              </w:rPr>
            </w:r>
            <w:r>
              <w:rPr>
                <w:noProof/>
                <w:webHidden/>
              </w:rPr>
              <w:fldChar w:fldCharType="separate"/>
            </w:r>
            <w:r w:rsidR="003E4D8D">
              <w:rPr>
                <w:noProof/>
                <w:webHidden/>
              </w:rPr>
              <w:t>56</w:t>
            </w:r>
            <w:r>
              <w:rPr>
                <w:noProof/>
                <w:webHidden/>
              </w:rPr>
              <w:fldChar w:fldCharType="end"/>
            </w:r>
          </w:hyperlink>
        </w:p>
        <w:p w14:paraId="72F39AA3" w14:textId="65C95260" w:rsidR="003C7A67" w:rsidRDefault="003C7A67">
          <w:pPr>
            <w:pStyle w:val="TDC2"/>
            <w:rPr>
              <w:rFonts w:eastAsiaTheme="minorEastAsia"/>
              <w:sz w:val="24"/>
              <w:szCs w:val="24"/>
              <w:lang w:eastAsia="es-CO"/>
            </w:rPr>
          </w:pPr>
          <w:hyperlink w:anchor="_Toc212063380" w:history="1">
            <w:r w:rsidRPr="00D93CFC">
              <w:rPr>
                <w:rStyle w:val="Hipervnculo"/>
              </w:rPr>
              <w:t>6.1</w:t>
            </w:r>
            <w:r>
              <w:rPr>
                <w:rFonts w:eastAsiaTheme="minorEastAsia"/>
                <w:sz w:val="24"/>
                <w:szCs w:val="24"/>
                <w:lang w:eastAsia="es-CO"/>
              </w:rPr>
              <w:tab/>
            </w:r>
            <w:r w:rsidRPr="00D93CFC">
              <w:rPr>
                <w:rStyle w:val="Hipervnculo"/>
              </w:rPr>
              <w:t>Técnicas de diseño</w:t>
            </w:r>
            <w:r>
              <w:rPr>
                <w:webHidden/>
              </w:rPr>
              <w:tab/>
            </w:r>
            <w:r>
              <w:rPr>
                <w:webHidden/>
              </w:rPr>
              <w:fldChar w:fldCharType="begin"/>
            </w:r>
            <w:r>
              <w:rPr>
                <w:webHidden/>
              </w:rPr>
              <w:instrText xml:space="preserve"> PAGEREF _Toc212063380 \h </w:instrText>
            </w:r>
            <w:r>
              <w:rPr>
                <w:webHidden/>
              </w:rPr>
            </w:r>
            <w:r>
              <w:rPr>
                <w:webHidden/>
              </w:rPr>
              <w:fldChar w:fldCharType="separate"/>
            </w:r>
            <w:r w:rsidR="003E4D8D">
              <w:rPr>
                <w:webHidden/>
              </w:rPr>
              <w:t>59</w:t>
            </w:r>
            <w:r>
              <w:rPr>
                <w:webHidden/>
              </w:rPr>
              <w:fldChar w:fldCharType="end"/>
            </w:r>
          </w:hyperlink>
        </w:p>
        <w:p w14:paraId="06805289" w14:textId="3B2B79A9" w:rsidR="003C7A67" w:rsidRDefault="003C7A67">
          <w:pPr>
            <w:pStyle w:val="TDC1"/>
            <w:tabs>
              <w:tab w:val="left" w:pos="1560"/>
              <w:tab w:val="right" w:pos="9962"/>
            </w:tabs>
            <w:rPr>
              <w:rFonts w:eastAsiaTheme="minorEastAsia"/>
              <w:noProof/>
              <w:sz w:val="24"/>
              <w:szCs w:val="24"/>
              <w:lang w:eastAsia="es-CO"/>
            </w:rPr>
          </w:pPr>
          <w:hyperlink w:anchor="_Toc212063381" w:history="1">
            <w:r w:rsidRPr="00D93CFC">
              <w:rPr>
                <w:rStyle w:val="Hipervnculo"/>
                <w:noProof/>
              </w:rPr>
              <w:t>7.</w:t>
            </w:r>
            <w:r>
              <w:rPr>
                <w:rFonts w:eastAsiaTheme="minorEastAsia"/>
                <w:noProof/>
                <w:sz w:val="24"/>
                <w:szCs w:val="24"/>
                <w:lang w:eastAsia="es-CO"/>
              </w:rPr>
              <w:tab/>
            </w:r>
            <w:r w:rsidRPr="00D93CFC">
              <w:rPr>
                <w:rStyle w:val="Hipervnculo"/>
                <w:noProof/>
              </w:rPr>
              <w:t>Plan de contingencia</w:t>
            </w:r>
            <w:r w:rsidR="00A83B07">
              <w:rPr>
                <w:rStyle w:val="Hipervnculo"/>
                <w:noProof/>
              </w:rPr>
              <w:t xml:space="preserve"> …………………………………………………………………………….</w:t>
            </w:r>
            <w:r>
              <w:rPr>
                <w:noProof/>
                <w:webHidden/>
              </w:rPr>
              <w:tab/>
            </w:r>
            <w:r>
              <w:rPr>
                <w:noProof/>
                <w:webHidden/>
              </w:rPr>
              <w:fldChar w:fldCharType="begin"/>
            </w:r>
            <w:r>
              <w:rPr>
                <w:noProof/>
                <w:webHidden/>
              </w:rPr>
              <w:instrText xml:space="preserve"> PAGEREF _Toc212063381 \h </w:instrText>
            </w:r>
            <w:r>
              <w:rPr>
                <w:noProof/>
                <w:webHidden/>
              </w:rPr>
            </w:r>
            <w:r>
              <w:rPr>
                <w:noProof/>
                <w:webHidden/>
              </w:rPr>
              <w:fldChar w:fldCharType="separate"/>
            </w:r>
            <w:r w:rsidR="003E4D8D">
              <w:rPr>
                <w:noProof/>
                <w:webHidden/>
              </w:rPr>
              <w:t>63</w:t>
            </w:r>
            <w:r>
              <w:rPr>
                <w:noProof/>
                <w:webHidden/>
              </w:rPr>
              <w:fldChar w:fldCharType="end"/>
            </w:r>
          </w:hyperlink>
        </w:p>
        <w:p w14:paraId="03EAF3DE" w14:textId="74F7020A" w:rsidR="003C7A67" w:rsidRDefault="003C7A67">
          <w:pPr>
            <w:pStyle w:val="TDC1"/>
            <w:tabs>
              <w:tab w:val="right" w:pos="9962"/>
            </w:tabs>
            <w:rPr>
              <w:rFonts w:eastAsiaTheme="minorEastAsia"/>
              <w:noProof/>
              <w:sz w:val="24"/>
              <w:szCs w:val="24"/>
              <w:lang w:eastAsia="es-CO"/>
            </w:rPr>
          </w:pPr>
          <w:hyperlink w:anchor="_Toc212063382" w:history="1">
            <w:r w:rsidRPr="00D93CFC">
              <w:rPr>
                <w:rStyle w:val="Hipervnculo"/>
                <w:noProof/>
              </w:rPr>
              <w:t>Síntesis</w:t>
            </w:r>
            <w:r w:rsidR="00A83B07">
              <w:rPr>
                <w:rStyle w:val="Hipervnculo"/>
                <w:noProof/>
              </w:rPr>
              <w:t xml:space="preserve"> …………………………………………………………………………………………………………….</w:t>
            </w:r>
            <w:r>
              <w:rPr>
                <w:noProof/>
                <w:webHidden/>
              </w:rPr>
              <w:tab/>
            </w:r>
            <w:r>
              <w:rPr>
                <w:noProof/>
                <w:webHidden/>
              </w:rPr>
              <w:fldChar w:fldCharType="begin"/>
            </w:r>
            <w:r>
              <w:rPr>
                <w:noProof/>
                <w:webHidden/>
              </w:rPr>
              <w:instrText xml:space="preserve"> PAGEREF _Toc212063382 \h </w:instrText>
            </w:r>
            <w:r>
              <w:rPr>
                <w:noProof/>
                <w:webHidden/>
              </w:rPr>
            </w:r>
            <w:r>
              <w:rPr>
                <w:noProof/>
                <w:webHidden/>
              </w:rPr>
              <w:fldChar w:fldCharType="separate"/>
            </w:r>
            <w:r w:rsidR="003E4D8D">
              <w:rPr>
                <w:noProof/>
                <w:webHidden/>
              </w:rPr>
              <w:t>68</w:t>
            </w:r>
            <w:r>
              <w:rPr>
                <w:noProof/>
                <w:webHidden/>
              </w:rPr>
              <w:fldChar w:fldCharType="end"/>
            </w:r>
          </w:hyperlink>
        </w:p>
        <w:p w14:paraId="679A318F" w14:textId="43404052" w:rsidR="003C7A67" w:rsidRDefault="003C7A67">
          <w:pPr>
            <w:pStyle w:val="TDC1"/>
            <w:tabs>
              <w:tab w:val="right" w:pos="9962"/>
            </w:tabs>
            <w:rPr>
              <w:rFonts w:eastAsiaTheme="minorEastAsia"/>
              <w:noProof/>
              <w:sz w:val="24"/>
              <w:szCs w:val="24"/>
              <w:lang w:eastAsia="es-CO"/>
            </w:rPr>
          </w:pPr>
          <w:hyperlink w:anchor="_Toc212063383" w:history="1">
            <w:r w:rsidRPr="00D93CFC">
              <w:rPr>
                <w:rStyle w:val="Hipervnculo"/>
                <w:noProof/>
              </w:rPr>
              <w:t>Material complementario</w:t>
            </w:r>
            <w:r w:rsidR="00A83B07">
              <w:rPr>
                <w:rStyle w:val="Hipervnculo"/>
                <w:noProof/>
              </w:rPr>
              <w:t xml:space="preserve"> ………………………………………………………………………………..</w:t>
            </w:r>
            <w:r>
              <w:rPr>
                <w:noProof/>
                <w:webHidden/>
              </w:rPr>
              <w:tab/>
            </w:r>
            <w:r>
              <w:rPr>
                <w:noProof/>
                <w:webHidden/>
              </w:rPr>
              <w:fldChar w:fldCharType="begin"/>
            </w:r>
            <w:r>
              <w:rPr>
                <w:noProof/>
                <w:webHidden/>
              </w:rPr>
              <w:instrText xml:space="preserve"> PAGEREF _Toc212063383 \h </w:instrText>
            </w:r>
            <w:r>
              <w:rPr>
                <w:noProof/>
                <w:webHidden/>
              </w:rPr>
            </w:r>
            <w:r>
              <w:rPr>
                <w:noProof/>
                <w:webHidden/>
              </w:rPr>
              <w:fldChar w:fldCharType="separate"/>
            </w:r>
            <w:r w:rsidR="003E4D8D">
              <w:rPr>
                <w:noProof/>
                <w:webHidden/>
              </w:rPr>
              <w:t>69</w:t>
            </w:r>
            <w:r>
              <w:rPr>
                <w:noProof/>
                <w:webHidden/>
              </w:rPr>
              <w:fldChar w:fldCharType="end"/>
            </w:r>
          </w:hyperlink>
        </w:p>
        <w:p w14:paraId="216C37B5" w14:textId="2CA37838" w:rsidR="003C7A67" w:rsidRDefault="003C7A67">
          <w:pPr>
            <w:pStyle w:val="TDC1"/>
            <w:tabs>
              <w:tab w:val="right" w:pos="9962"/>
            </w:tabs>
            <w:rPr>
              <w:rFonts w:eastAsiaTheme="minorEastAsia"/>
              <w:noProof/>
              <w:sz w:val="24"/>
              <w:szCs w:val="24"/>
              <w:lang w:eastAsia="es-CO"/>
            </w:rPr>
          </w:pPr>
          <w:hyperlink w:anchor="_Toc212063384" w:history="1">
            <w:r w:rsidRPr="00D93CFC">
              <w:rPr>
                <w:rStyle w:val="Hipervnculo"/>
                <w:noProof/>
              </w:rPr>
              <w:t>Glosario</w:t>
            </w:r>
            <w:r w:rsidR="00A83B07">
              <w:rPr>
                <w:rStyle w:val="Hipervnculo"/>
                <w:noProof/>
              </w:rPr>
              <w:t xml:space="preserve"> ……………………………………………………………………………………………………………</w:t>
            </w:r>
            <w:r>
              <w:rPr>
                <w:noProof/>
                <w:webHidden/>
              </w:rPr>
              <w:tab/>
            </w:r>
            <w:r>
              <w:rPr>
                <w:noProof/>
                <w:webHidden/>
              </w:rPr>
              <w:fldChar w:fldCharType="begin"/>
            </w:r>
            <w:r>
              <w:rPr>
                <w:noProof/>
                <w:webHidden/>
              </w:rPr>
              <w:instrText xml:space="preserve"> PAGEREF _Toc212063384 \h </w:instrText>
            </w:r>
            <w:r>
              <w:rPr>
                <w:noProof/>
                <w:webHidden/>
              </w:rPr>
            </w:r>
            <w:r>
              <w:rPr>
                <w:noProof/>
                <w:webHidden/>
              </w:rPr>
              <w:fldChar w:fldCharType="separate"/>
            </w:r>
            <w:r w:rsidR="003E4D8D">
              <w:rPr>
                <w:noProof/>
                <w:webHidden/>
              </w:rPr>
              <w:t>71</w:t>
            </w:r>
            <w:r>
              <w:rPr>
                <w:noProof/>
                <w:webHidden/>
              </w:rPr>
              <w:fldChar w:fldCharType="end"/>
            </w:r>
          </w:hyperlink>
        </w:p>
        <w:p w14:paraId="4FA1DECA" w14:textId="5C75004E" w:rsidR="003C7A67" w:rsidRDefault="003C7A67">
          <w:pPr>
            <w:pStyle w:val="TDC1"/>
            <w:tabs>
              <w:tab w:val="right" w:pos="9962"/>
            </w:tabs>
            <w:rPr>
              <w:rFonts w:eastAsiaTheme="minorEastAsia"/>
              <w:noProof/>
              <w:sz w:val="24"/>
              <w:szCs w:val="24"/>
              <w:lang w:eastAsia="es-CO"/>
            </w:rPr>
          </w:pPr>
          <w:hyperlink w:anchor="_Toc212063385" w:history="1">
            <w:r w:rsidRPr="00D93CFC">
              <w:rPr>
                <w:rStyle w:val="Hipervnculo"/>
                <w:noProof/>
              </w:rPr>
              <w:t>Referencias bibliográficas</w:t>
            </w:r>
            <w:r w:rsidR="00A83B07">
              <w:rPr>
                <w:rStyle w:val="Hipervnculo"/>
                <w:noProof/>
              </w:rPr>
              <w:t xml:space="preserve"> …………………………………………………………………………………</w:t>
            </w:r>
            <w:r>
              <w:rPr>
                <w:noProof/>
                <w:webHidden/>
              </w:rPr>
              <w:tab/>
            </w:r>
            <w:r>
              <w:rPr>
                <w:noProof/>
                <w:webHidden/>
              </w:rPr>
              <w:fldChar w:fldCharType="begin"/>
            </w:r>
            <w:r>
              <w:rPr>
                <w:noProof/>
                <w:webHidden/>
              </w:rPr>
              <w:instrText xml:space="preserve"> PAGEREF _Toc212063385 \h </w:instrText>
            </w:r>
            <w:r>
              <w:rPr>
                <w:noProof/>
                <w:webHidden/>
              </w:rPr>
            </w:r>
            <w:r>
              <w:rPr>
                <w:noProof/>
                <w:webHidden/>
              </w:rPr>
              <w:fldChar w:fldCharType="separate"/>
            </w:r>
            <w:r w:rsidR="003E4D8D">
              <w:rPr>
                <w:noProof/>
                <w:webHidden/>
              </w:rPr>
              <w:t>73</w:t>
            </w:r>
            <w:r>
              <w:rPr>
                <w:noProof/>
                <w:webHidden/>
              </w:rPr>
              <w:fldChar w:fldCharType="end"/>
            </w:r>
          </w:hyperlink>
        </w:p>
        <w:p w14:paraId="0FECC287" w14:textId="13D4A9CD" w:rsidR="003C7A67" w:rsidRDefault="003C7A67">
          <w:pPr>
            <w:pStyle w:val="TDC1"/>
            <w:tabs>
              <w:tab w:val="right" w:pos="9962"/>
            </w:tabs>
            <w:rPr>
              <w:rFonts w:eastAsiaTheme="minorEastAsia"/>
              <w:noProof/>
              <w:sz w:val="24"/>
              <w:szCs w:val="24"/>
              <w:lang w:eastAsia="es-CO"/>
            </w:rPr>
          </w:pPr>
          <w:hyperlink w:anchor="_Toc212063386" w:history="1">
            <w:r w:rsidRPr="00D93CFC">
              <w:rPr>
                <w:rStyle w:val="Hipervnculo"/>
                <w:noProof/>
              </w:rPr>
              <w:t>Créditos</w:t>
            </w:r>
            <w:r w:rsidR="00A83B07">
              <w:rPr>
                <w:rStyle w:val="Hipervnculo"/>
                <w:noProof/>
              </w:rPr>
              <w:t xml:space="preserve"> ……………………………………………………………………………………………………………</w:t>
            </w:r>
            <w:r>
              <w:rPr>
                <w:noProof/>
                <w:webHidden/>
              </w:rPr>
              <w:tab/>
            </w:r>
            <w:r>
              <w:rPr>
                <w:noProof/>
                <w:webHidden/>
              </w:rPr>
              <w:fldChar w:fldCharType="begin"/>
            </w:r>
            <w:r>
              <w:rPr>
                <w:noProof/>
                <w:webHidden/>
              </w:rPr>
              <w:instrText xml:space="preserve"> PAGEREF _Toc212063386 \h </w:instrText>
            </w:r>
            <w:r>
              <w:rPr>
                <w:noProof/>
                <w:webHidden/>
              </w:rPr>
            </w:r>
            <w:r>
              <w:rPr>
                <w:noProof/>
                <w:webHidden/>
              </w:rPr>
              <w:fldChar w:fldCharType="separate"/>
            </w:r>
            <w:r w:rsidR="003E4D8D">
              <w:rPr>
                <w:noProof/>
                <w:webHidden/>
              </w:rPr>
              <w:t>77</w:t>
            </w:r>
            <w:r>
              <w:rPr>
                <w:noProof/>
                <w:webHidden/>
              </w:rPr>
              <w:fldChar w:fldCharType="end"/>
            </w:r>
          </w:hyperlink>
        </w:p>
        <w:p w14:paraId="3AFC5851" w14:textId="0701CF3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FB395C">
      <w:pPr>
        <w:pStyle w:val="Ttulo1"/>
        <w:numPr>
          <w:ilvl w:val="0"/>
          <w:numId w:val="0"/>
        </w:numPr>
        <w:ind w:left="709"/>
      </w:pPr>
      <w:bookmarkStart w:id="2" w:name="_Toc212063366"/>
      <w:r w:rsidRPr="00C937F5">
        <w:lastRenderedPageBreak/>
        <w:t>Introducción</w:t>
      </w:r>
      <w:bookmarkEnd w:id="2"/>
    </w:p>
    <w:p w14:paraId="76DA1FE4" w14:textId="74238479" w:rsidR="0020171B" w:rsidRDefault="00705FAE" w:rsidP="00137816">
      <w:pPr>
        <w:rPr>
          <w:lang w:val="es-419" w:eastAsia="es-CO"/>
        </w:rPr>
      </w:pPr>
      <w:r w:rsidRPr="00705FAE">
        <w:rPr>
          <w:lang w:val="es-419" w:eastAsia="es-CO"/>
        </w:rPr>
        <w:t>El turismo, como motor de desarrollo para las comunidades y los distintos territorios, no solo constituye una base fundamental para la economía local, sino que también impulsa la promoción de los bienes culturales, tanto tangibles como intangibles. Esta actividad favorece el fortalecimiento de la infraestructura, la organización de los oferentes, el crecimiento comunitario y la conservación de los recursos naturales y culturales</w:t>
      </w:r>
      <w:r w:rsidR="00137816" w:rsidRPr="00137816">
        <w:rPr>
          <w:lang w:val="es-419" w:eastAsia="es-CO"/>
        </w:rPr>
        <w:t>.</w:t>
      </w:r>
    </w:p>
    <w:p w14:paraId="77944259" w14:textId="36FA9A0C" w:rsidR="00705FAE" w:rsidRDefault="00705FAE" w:rsidP="00137816">
      <w:pPr>
        <w:rPr>
          <w:lang w:val="es-419" w:eastAsia="es-CO"/>
        </w:rPr>
      </w:pPr>
      <w:r w:rsidRPr="00705FAE">
        <w:rPr>
          <w:lang w:val="es-419" w:eastAsia="es-CO"/>
        </w:rPr>
        <w:t>Se caracteriza por su carácter incluyente, ya que permite la participación de todas las personas interesadas en formar parte del sector, promoviendo la creatividad en la oferta de actividades y servicios. Cada territorio posee una identidad única, reflejada en su cultura, tradiciones, paisajes, sitios históricos, festividades y gastronomía, lo cual permite generar experiencias memorables para quienes lo visitan. Esta dinámica favorece la organización comunitaria, orientada a ofrecer atención de calidad a los visitantes, y contribuye a mejorar la calidad de vida de las poblaciones locales a través de la generación de empleo, la activación del comercio, el fortalecimiento de la infraestructura, la educación y la preservación ambiental y cultural</w:t>
      </w:r>
      <w:r>
        <w:rPr>
          <w:lang w:val="es-419" w:eastAsia="es-CO"/>
        </w:rPr>
        <w:t>.</w:t>
      </w:r>
    </w:p>
    <w:p w14:paraId="30D5EA52" w14:textId="34E31697" w:rsidR="00705FAE" w:rsidRDefault="00705FAE" w:rsidP="00137816">
      <w:pPr>
        <w:rPr>
          <w:lang w:val="es-419" w:eastAsia="es-CO"/>
        </w:rPr>
      </w:pPr>
      <w:r w:rsidRPr="00705FAE">
        <w:rPr>
          <w:lang w:val="es-419" w:eastAsia="es-CO"/>
        </w:rPr>
        <w:t>Por tal razón, se presenta esta guía de apoyo, orientada a facilitar el conocimiento de los pasos esenciales para la elaboración de una experiencia turística, adaptable a cualquier territorio, con el propósito de estructurar propuestas que integren diversas actividades dentro de una experiencia completa y sostenible</w:t>
      </w:r>
      <w:r w:rsidR="00456BDE">
        <w:rPr>
          <w:lang w:val="es-419" w:eastAsia="es-CO"/>
        </w:rPr>
        <w:t>.</w:t>
      </w:r>
    </w:p>
    <w:p w14:paraId="4F0240C1" w14:textId="77777777" w:rsidR="00456BDE" w:rsidRDefault="00456BDE" w:rsidP="00137816">
      <w:pPr>
        <w:rPr>
          <w:lang w:val="es-419" w:eastAsia="es-CO"/>
        </w:rPr>
      </w:pPr>
    </w:p>
    <w:p w14:paraId="1FE7E492" w14:textId="77777777" w:rsidR="00456BDE" w:rsidRPr="0020171B" w:rsidRDefault="00456BDE" w:rsidP="00137816">
      <w:pPr>
        <w:rPr>
          <w:lang w:val="es-419" w:eastAsia="es-CO"/>
        </w:rPr>
      </w:pPr>
    </w:p>
    <w:p w14:paraId="7FFC9528" w14:textId="6467B0A2" w:rsidR="00092B5D" w:rsidRDefault="00705FAE" w:rsidP="00092B5D">
      <w:pPr>
        <w:pStyle w:val="Video"/>
      </w:pPr>
      <w:r w:rsidRPr="00705FAE">
        <w:lastRenderedPageBreak/>
        <w:t>Guía práctica en la creación de experiencia turística</w:t>
      </w:r>
    </w:p>
    <w:p w14:paraId="66D3A0C7" w14:textId="2312B9D3" w:rsidR="00FE368B" w:rsidRPr="00AD72F1" w:rsidRDefault="00456BDE" w:rsidP="00456BDE">
      <w:pPr>
        <w:jc w:val="center"/>
      </w:pPr>
      <w:r>
        <w:rPr>
          <w:noProof/>
        </w:rPr>
        <w:drawing>
          <wp:inline distT="0" distB="0" distL="0" distR="0" wp14:anchorId="48074946" wp14:editId="0EFD9E44">
            <wp:extent cx="5225143" cy="2743953"/>
            <wp:effectExtent l="0" t="0" r="0" b="0"/>
            <wp:docPr id="12979972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727"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65" b="4021"/>
                    <a:stretch>
                      <a:fillRect/>
                    </a:stretch>
                  </pic:blipFill>
                  <pic:spPr bwMode="auto">
                    <a:xfrm>
                      <a:off x="0" y="0"/>
                      <a:ext cx="5233211" cy="2748190"/>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170CA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771AC6BD" w:rsidR="00FE368B" w:rsidRPr="00FE368B" w:rsidRDefault="002B060B" w:rsidP="00AD72F1">
      <w:pPr>
        <w:jc w:val="center"/>
        <w:rPr>
          <w:rStyle w:val="Hipervnculo"/>
          <w:b/>
          <w:bCs/>
          <w:color w:val="auto"/>
          <w:u w:val="none"/>
        </w:rPr>
      </w:pPr>
      <w:hyperlink r:id="rId14" w:history="1">
        <w:r w:rsidRPr="00E40700">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7E518479" w:rsidR="00F3729F" w:rsidRPr="00B31720" w:rsidRDefault="00F3729F" w:rsidP="002B060B">
            <w:pPr>
              <w:ind w:firstLine="0"/>
              <w:jc w:val="center"/>
              <w:rPr>
                <w:b/>
                <w:bCs/>
              </w:rPr>
            </w:pPr>
            <w:r w:rsidRPr="00B31720">
              <w:rPr>
                <w:b/>
                <w:bCs/>
              </w:rPr>
              <w:t xml:space="preserve">Síntesis del video: </w:t>
            </w:r>
            <w:r w:rsidR="00705FAE" w:rsidRPr="00705FAE">
              <w:rPr>
                <w:b/>
                <w:bCs/>
              </w:rPr>
              <w:t>Guía práctica en la creación de experiencia turística</w:t>
            </w:r>
          </w:p>
        </w:tc>
      </w:tr>
      <w:tr w:rsidR="00F3729F" w14:paraId="637B7BDE" w14:textId="77777777" w:rsidTr="00F3729F">
        <w:tc>
          <w:tcPr>
            <w:tcW w:w="9962" w:type="dxa"/>
          </w:tcPr>
          <w:p w14:paraId="27C35D8E" w14:textId="77777777" w:rsidR="00E40700" w:rsidRDefault="00E40700" w:rsidP="001376DC">
            <w:r w:rsidRPr="00E40700">
              <w:t>Bienvenid</w:t>
            </w:r>
            <w:r>
              <w:t>o</w:t>
            </w:r>
            <w:r w:rsidRPr="00E40700">
              <w:t xml:space="preserve"> al componente Guía práctica en la creación de experiencia turística. El turismo, como motor de desarrollo para las comunidades y los distintos territorios, representa una base sólida para la economía local. Asimismo, permite promover los bienes culturales tangibles e intangibles, fundamentales en la construcción de identidad y patrimonio de cada región. </w:t>
            </w:r>
          </w:p>
          <w:p w14:paraId="5AC473D1" w14:textId="77777777" w:rsidR="00E40700" w:rsidRDefault="00E40700" w:rsidP="001376DC">
            <w:r w:rsidRPr="00E40700">
              <w:t xml:space="preserve">Este sector impulsa el fortalecimiento de la infraestructura, la organización de los prestadores de servicios turísticos, el crecimiento comunitario y la conservación de los recursos naturales y culturales. Estas acciones generan impactos positivos que se reflejan en el bienestar y la calidad de vida de la población local. El turismo se caracteriza por su enfoque incluyente, que permite la participación de personas </w:t>
            </w:r>
            <w:r w:rsidRPr="00E40700">
              <w:lastRenderedPageBreak/>
              <w:t>interesadas en formar parte del sector. Además, fomenta la creatividad en el diseño de actividades y servicios acordes con las particularidades de cada territorio. Cada destino cuenta con una identidad única, expresada en su cultura, paisajes, tradiciones, gastronomía y festividades.</w:t>
            </w:r>
          </w:p>
          <w:p w14:paraId="6FA336D5" w14:textId="0CE8D1C7" w:rsidR="00B31720" w:rsidRDefault="00E40700" w:rsidP="001376DC">
            <w:r w:rsidRPr="00E40700">
              <w:t xml:space="preserve"> Estos elementos posibilitan la creación de experiencias memorables, capaces de generar conexión emocional entre visitantes y comunidades anfitrionas. Crear experiencias turísticas sostenibles implica integrar aspectos culturales, sociales y ambientales que resalten la identidad local y aseguren la calidad del servicio, contribuyendo así al desarrollo y posicionamiento del destino.</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687728D0" w14:textId="799371EB" w:rsidR="005A6C9F" w:rsidRDefault="0015350E" w:rsidP="00824173">
      <w:pPr>
        <w:pStyle w:val="Ttulo1"/>
      </w:pPr>
      <w:bookmarkStart w:id="3" w:name="_Toc212063367"/>
      <w:r w:rsidRPr="0015350E">
        <w:lastRenderedPageBreak/>
        <w:t>Experiencia turística</w:t>
      </w:r>
      <w:bookmarkEnd w:id="3"/>
    </w:p>
    <w:p w14:paraId="3F584BE0" w14:textId="00009D4D" w:rsidR="0015350E" w:rsidRDefault="0015350E" w:rsidP="0015350E">
      <w:pPr>
        <w:rPr>
          <w:lang w:val="es-419" w:eastAsia="es-CO"/>
        </w:rPr>
      </w:pPr>
      <w:r w:rsidRPr="0015350E">
        <w:rPr>
          <w:lang w:val="es-419" w:eastAsia="es-CO"/>
        </w:rPr>
        <w:t>La experiencia turística es el conjunto de emociones, percepciones, aprendizajes y sensaciones que experimenta una persona a lo largo de todo el proceso vinculado a una actividad turística. Esta experiencia no se limita únicamente al consumo del producto o servicio turístico, sino que abarca cada una de las etapas del viaje: desde la planificación inicial, la elección del destino, el desplazamiento, la estadía, la interacción con el entorno natural y social, hasta la vivencia cultural, el trato recibido por los anfitriones y, finalmente, la memoria emocional que perdura tras el regreso.</w:t>
      </w:r>
    </w:p>
    <w:p w14:paraId="234A5C5C" w14:textId="18F642F3" w:rsidR="0015350E" w:rsidRDefault="0015350E" w:rsidP="0015350E">
      <w:pPr>
        <w:rPr>
          <w:lang w:val="es-419" w:eastAsia="es-CO"/>
        </w:rPr>
      </w:pPr>
      <w:r w:rsidRPr="0015350E">
        <w:rPr>
          <w:lang w:val="es-419" w:eastAsia="es-CO"/>
        </w:rPr>
        <w:t>El valor de este tipo de vivencias radica no solo en la calidad de los servicios ofrecidos, sino también en la capacidad del destino para generar vínculos emocionales, fomentar el descubrimiento de nuevas realidades y brindar momentos significativos que contribuyan al crecimiento personal del visitante.</w:t>
      </w:r>
    </w:p>
    <w:p w14:paraId="037B2AB8" w14:textId="77777777" w:rsidR="0015350E" w:rsidRPr="0015350E" w:rsidRDefault="0015350E">
      <w:pPr>
        <w:pStyle w:val="Prrafodelista"/>
        <w:numPr>
          <w:ilvl w:val="0"/>
          <w:numId w:val="8"/>
        </w:numPr>
        <w:rPr>
          <w:b/>
          <w:bCs/>
          <w:lang w:val="es-419" w:eastAsia="es-CO"/>
        </w:rPr>
      </w:pPr>
      <w:r w:rsidRPr="0015350E">
        <w:rPr>
          <w:b/>
          <w:bCs/>
          <w:lang w:val="es-419" w:eastAsia="es-CO"/>
        </w:rPr>
        <w:t>Características de la experiencia turística</w:t>
      </w:r>
    </w:p>
    <w:p w14:paraId="6D2C4FBB" w14:textId="2722913D" w:rsidR="0015350E" w:rsidRDefault="0015350E" w:rsidP="0015350E">
      <w:pPr>
        <w:pStyle w:val="Prrafodelista"/>
        <w:ind w:left="1429" w:firstLine="0"/>
        <w:rPr>
          <w:lang w:val="es-419" w:eastAsia="es-CO"/>
        </w:rPr>
      </w:pPr>
      <w:r w:rsidRPr="0015350E">
        <w:rPr>
          <w:lang w:val="es-419" w:eastAsia="es-CO"/>
        </w:rPr>
        <w:t>Una experiencia turística se compone de elementos emocionales, sensoriales y cognitivos que varían significativamente entre personas. A continuación, se presentan sus principales características:</w:t>
      </w:r>
    </w:p>
    <w:p w14:paraId="7A955F61" w14:textId="0874253C" w:rsidR="0015350E" w:rsidRPr="0015350E" w:rsidRDefault="0015350E">
      <w:pPr>
        <w:pStyle w:val="Prrafodelista"/>
        <w:numPr>
          <w:ilvl w:val="0"/>
          <w:numId w:val="9"/>
        </w:numPr>
        <w:rPr>
          <w:lang w:val="es-419" w:eastAsia="es-CO"/>
        </w:rPr>
      </w:pPr>
      <w:r w:rsidRPr="0015350E">
        <w:rPr>
          <w:b/>
          <w:bCs/>
          <w:lang w:val="es-419" w:eastAsia="es-CO"/>
        </w:rPr>
        <w:t>Subjetividad:</w:t>
      </w:r>
      <w:r w:rsidRPr="0015350E">
        <w:rPr>
          <w:lang w:val="es-419" w:eastAsia="es-CO"/>
        </w:rPr>
        <w:t xml:space="preserve"> cada experiencia es única, ya que depende de los intereses, expectativas, motivaciones y emociones del visitante.</w:t>
      </w:r>
    </w:p>
    <w:p w14:paraId="7E68CF6B" w14:textId="1BF3FDBB" w:rsidR="0015350E" w:rsidRPr="0015350E" w:rsidRDefault="0015350E">
      <w:pPr>
        <w:pStyle w:val="Prrafodelista"/>
        <w:numPr>
          <w:ilvl w:val="0"/>
          <w:numId w:val="9"/>
        </w:numPr>
        <w:rPr>
          <w:lang w:val="es-419" w:eastAsia="es-CO"/>
        </w:rPr>
      </w:pPr>
      <w:proofErr w:type="spellStart"/>
      <w:r w:rsidRPr="0015350E">
        <w:rPr>
          <w:b/>
          <w:bCs/>
          <w:lang w:val="es-419" w:eastAsia="es-CO"/>
        </w:rPr>
        <w:t>Memorabilidad</w:t>
      </w:r>
      <w:proofErr w:type="spellEnd"/>
      <w:r w:rsidRPr="0015350E">
        <w:rPr>
          <w:b/>
          <w:bCs/>
          <w:lang w:val="es-419" w:eastAsia="es-CO"/>
        </w:rPr>
        <w:t>:</w:t>
      </w:r>
      <w:r w:rsidRPr="0015350E">
        <w:rPr>
          <w:lang w:val="es-419" w:eastAsia="es-CO"/>
        </w:rPr>
        <w:t xml:space="preserve"> se busca que la vivencia genere recuerdos significativos y duraderos, impactando emocionalmente al turista.</w:t>
      </w:r>
    </w:p>
    <w:p w14:paraId="6AFCD67A" w14:textId="63432637" w:rsidR="0015350E" w:rsidRPr="0015350E" w:rsidRDefault="0015350E">
      <w:pPr>
        <w:pStyle w:val="Prrafodelista"/>
        <w:numPr>
          <w:ilvl w:val="0"/>
          <w:numId w:val="9"/>
        </w:numPr>
        <w:rPr>
          <w:lang w:val="es-419" w:eastAsia="es-CO"/>
        </w:rPr>
      </w:pPr>
      <w:r w:rsidRPr="0015350E">
        <w:rPr>
          <w:b/>
          <w:bCs/>
          <w:lang w:val="es-419" w:eastAsia="es-CO"/>
        </w:rPr>
        <w:lastRenderedPageBreak/>
        <w:t>Interactividad:</w:t>
      </w:r>
      <w:r w:rsidRPr="0015350E">
        <w:rPr>
          <w:lang w:val="es-419" w:eastAsia="es-CO"/>
        </w:rPr>
        <w:t xml:space="preserve"> implica la participación activa del turista con el entorno, la comunidad, los recursos y las actividades del destino.</w:t>
      </w:r>
    </w:p>
    <w:p w14:paraId="34FFEBFD" w14:textId="2D0C2305" w:rsidR="0015350E" w:rsidRPr="0015350E" w:rsidRDefault="0015350E">
      <w:pPr>
        <w:pStyle w:val="Prrafodelista"/>
        <w:numPr>
          <w:ilvl w:val="0"/>
          <w:numId w:val="9"/>
        </w:numPr>
        <w:rPr>
          <w:lang w:val="es-419" w:eastAsia="es-CO"/>
        </w:rPr>
      </w:pPr>
      <w:r w:rsidRPr="0015350E">
        <w:rPr>
          <w:b/>
          <w:bCs/>
          <w:lang w:val="es-419" w:eastAsia="es-CO"/>
        </w:rPr>
        <w:t>Autenticidad:</w:t>
      </w:r>
      <w:r w:rsidRPr="0015350E">
        <w:rPr>
          <w:lang w:val="es-419" w:eastAsia="es-CO"/>
        </w:rPr>
        <w:t xml:space="preserve"> se valora el contacto con expresiones genuinas de la cultura local, como costumbres, tradiciones, historias y formas de vida.</w:t>
      </w:r>
    </w:p>
    <w:p w14:paraId="4666A5E8" w14:textId="5E5BC43F" w:rsidR="0015350E" w:rsidRPr="0015350E" w:rsidRDefault="0015350E">
      <w:pPr>
        <w:pStyle w:val="Prrafodelista"/>
        <w:numPr>
          <w:ilvl w:val="0"/>
          <w:numId w:val="9"/>
        </w:numPr>
        <w:rPr>
          <w:lang w:val="es-419" w:eastAsia="es-CO"/>
        </w:rPr>
      </w:pPr>
      <w:proofErr w:type="spellStart"/>
      <w:r w:rsidRPr="0015350E">
        <w:rPr>
          <w:b/>
          <w:bCs/>
          <w:lang w:val="es-419" w:eastAsia="es-CO"/>
        </w:rPr>
        <w:t>Multisensorialidad</w:t>
      </w:r>
      <w:proofErr w:type="spellEnd"/>
      <w:r w:rsidRPr="0015350E">
        <w:rPr>
          <w:b/>
          <w:bCs/>
          <w:lang w:val="es-419" w:eastAsia="es-CO"/>
        </w:rPr>
        <w:t>:</w:t>
      </w:r>
      <w:r w:rsidRPr="0015350E">
        <w:rPr>
          <w:lang w:val="es-419" w:eastAsia="es-CO"/>
        </w:rPr>
        <w:t xml:space="preserve"> estimula diversos sentidos mediante el paisaje, la gastronomía, la música, el arte, los aromas y texturas del entorno.</w:t>
      </w:r>
    </w:p>
    <w:p w14:paraId="28D46FA4" w14:textId="6AF7903E" w:rsidR="0015350E" w:rsidRDefault="0015350E">
      <w:pPr>
        <w:pStyle w:val="Prrafodelista"/>
        <w:numPr>
          <w:ilvl w:val="0"/>
          <w:numId w:val="9"/>
        </w:numPr>
        <w:rPr>
          <w:lang w:val="es-419" w:eastAsia="es-CO"/>
        </w:rPr>
      </w:pPr>
      <w:r w:rsidRPr="0015350E">
        <w:rPr>
          <w:b/>
          <w:bCs/>
          <w:lang w:val="es-419" w:eastAsia="es-CO"/>
        </w:rPr>
        <w:t>Transformación personal:</w:t>
      </w:r>
      <w:r w:rsidRPr="0015350E">
        <w:rPr>
          <w:lang w:val="es-419" w:eastAsia="es-CO"/>
        </w:rPr>
        <w:t xml:space="preserve"> puede generar aprendizajes, cambios de percepción, reflexión y crecimiento personal, enriqueciendo la visión del mundo del viajero.</w:t>
      </w:r>
    </w:p>
    <w:p w14:paraId="258782B6" w14:textId="35DB500F" w:rsidR="0015350E" w:rsidRPr="0015350E" w:rsidRDefault="0015350E">
      <w:pPr>
        <w:pStyle w:val="Prrafodelista"/>
        <w:numPr>
          <w:ilvl w:val="0"/>
          <w:numId w:val="8"/>
        </w:numPr>
        <w:rPr>
          <w:b/>
          <w:bCs/>
          <w:lang w:val="es-419" w:eastAsia="es-CO"/>
        </w:rPr>
      </w:pPr>
      <w:r w:rsidRPr="0015350E">
        <w:rPr>
          <w:b/>
          <w:bCs/>
          <w:lang w:val="es-419" w:eastAsia="es-CO"/>
        </w:rPr>
        <w:t>Tipos de experiencias turísticas</w:t>
      </w:r>
    </w:p>
    <w:p w14:paraId="10C26B1A" w14:textId="1FF346CD" w:rsidR="0015350E" w:rsidRDefault="0015350E" w:rsidP="0015350E">
      <w:pPr>
        <w:pStyle w:val="Prrafodelista"/>
        <w:ind w:left="1429" w:firstLine="0"/>
        <w:rPr>
          <w:lang w:val="es-419" w:eastAsia="es-CO"/>
        </w:rPr>
      </w:pPr>
      <w:r w:rsidRPr="0015350E">
        <w:rPr>
          <w:lang w:val="es-419" w:eastAsia="es-CO"/>
        </w:rPr>
        <w:t>Las experiencias turísticas pueden clasificarse según los intereses y motivaciones del visitante. Entre las más representativas se encuentran:</w:t>
      </w:r>
    </w:p>
    <w:p w14:paraId="30A909E1" w14:textId="57C96C45" w:rsidR="00ED00CB" w:rsidRPr="00ED00CB" w:rsidRDefault="00ED00CB">
      <w:pPr>
        <w:pStyle w:val="Prrafodelista"/>
        <w:numPr>
          <w:ilvl w:val="0"/>
          <w:numId w:val="10"/>
        </w:numPr>
        <w:rPr>
          <w:lang w:val="es-419" w:eastAsia="es-CO"/>
        </w:rPr>
      </w:pPr>
      <w:r w:rsidRPr="00ED00CB">
        <w:rPr>
          <w:b/>
          <w:bCs/>
          <w:lang w:val="es-419" w:eastAsia="es-CO"/>
        </w:rPr>
        <w:t>Experiencia cultural:</w:t>
      </w:r>
      <w:r w:rsidRPr="00ED00CB">
        <w:rPr>
          <w:lang w:val="es-419" w:eastAsia="es-CO"/>
        </w:rPr>
        <w:t xml:space="preserve"> basada en el descubrimiento del patrimonio histórico, artístico, religioso y de las manifestaciones culturales locales.</w:t>
      </w:r>
    </w:p>
    <w:p w14:paraId="17BFAEAD" w14:textId="4C27001E" w:rsidR="00ED00CB" w:rsidRPr="00ED00CB" w:rsidRDefault="00ED00CB">
      <w:pPr>
        <w:pStyle w:val="Prrafodelista"/>
        <w:numPr>
          <w:ilvl w:val="0"/>
          <w:numId w:val="10"/>
        </w:numPr>
        <w:rPr>
          <w:lang w:val="es-419" w:eastAsia="es-CO"/>
        </w:rPr>
      </w:pPr>
      <w:r w:rsidRPr="00ED00CB">
        <w:rPr>
          <w:b/>
          <w:bCs/>
          <w:lang w:val="es-419" w:eastAsia="es-CO"/>
        </w:rPr>
        <w:t>Experiencia natural:</w:t>
      </w:r>
      <w:r w:rsidRPr="00ED00CB">
        <w:rPr>
          <w:lang w:val="es-419" w:eastAsia="es-CO"/>
        </w:rPr>
        <w:t xml:space="preserve"> orientada al contacto con la naturaleza, paisajes, flora, fauna y actividades al aire libre como senderismo, avistamiento o ecoturismo.</w:t>
      </w:r>
    </w:p>
    <w:p w14:paraId="3BCB67C6" w14:textId="51C25CB7" w:rsidR="00ED00CB" w:rsidRPr="00ED00CB" w:rsidRDefault="00ED00CB">
      <w:pPr>
        <w:pStyle w:val="Prrafodelista"/>
        <w:numPr>
          <w:ilvl w:val="0"/>
          <w:numId w:val="10"/>
        </w:numPr>
        <w:rPr>
          <w:lang w:val="es-419" w:eastAsia="es-CO"/>
        </w:rPr>
      </w:pPr>
      <w:r w:rsidRPr="00ED00CB">
        <w:rPr>
          <w:b/>
          <w:bCs/>
          <w:lang w:val="es-419" w:eastAsia="es-CO"/>
        </w:rPr>
        <w:t>Experiencia gastronómica:</w:t>
      </w:r>
      <w:r w:rsidRPr="00ED00CB">
        <w:rPr>
          <w:lang w:val="es-419" w:eastAsia="es-CO"/>
        </w:rPr>
        <w:t xml:space="preserve"> centrada en la degustación, exploración y aprendizaje de la cocina típica del lugar, incluyendo técnicas, ingredientes y costumbres alimentarias.</w:t>
      </w:r>
    </w:p>
    <w:p w14:paraId="409C1316" w14:textId="627281E6" w:rsidR="00ED00CB" w:rsidRPr="00ED00CB" w:rsidRDefault="00ED00CB">
      <w:pPr>
        <w:pStyle w:val="Prrafodelista"/>
        <w:numPr>
          <w:ilvl w:val="0"/>
          <w:numId w:val="10"/>
        </w:numPr>
        <w:rPr>
          <w:lang w:val="es-419" w:eastAsia="es-CO"/>
        </w:rPr>
      </w:pPr>
      <w:r w:rsidRPr="00ED00CB">
        <w:rPr>
          <w:b/>
          <w:bCs/>
          <w:lang w:val="es-419" w:eastAsia="es-CO"/>
        </w:rPr>
        <w:lastRenderedPageBreak/>
        <w:t>Experiencia religiosa o espiritual:</w:t>
      </w:r>
      <w:r w:rsidRPr="00ED00CB">
        <w:rPr>
          <w:lang w:val="es-419" w:eastAsia="es-CO"/>
        </w:rPr>
        <w:t xml:space="preserve"> relacionada con la fe, el turismo de peregrinación, la visita a sitios sagrados y la participación en rituales o celebraciones religiosas.</w:t>
      </w:r>
    </w:p>
    <w:p w14:paraId="7C2750CD" w14:textId="59C0FE4F" w:rsidR="00ED00CB" w:rsidRPr="00ED00CB" w:rsidRDefault="00ED00CB">
      <w:pPr>
        <w:pStyle w:val="Prrafodelista"/>
        <w:numPr>
          <w:ilvl w:val="0"/>
          <w:numId w:val="10"/>
        </w:numPr>
        <w:rPr>
          <w:lang w:val="es-419" w:eastAsia="es-CO"/>
        </w:rPr>
      </w:pPr>
      <w:r w:rsidRPr="00ED00CB">
        <w:rPr>
          <w:b/>
          <w:bCs/>
          <w:lang w:val="es-419" w:eastAsia="es-CO"/>
        </w:rPr>
        <w:t>Experiencia de aventura:</w:t>
      </w:r>
      <w:r w:rsidRPr="00ED00CB">
        <w:rPr>
          <w:lang w:val="es-419" w:eastAsia="es-CO"/>
        </w:rPr>
        <w:t xml:space="preserve"> involucra actividades de alto impacto físico o emocional que generan adrenalina, como deportes extremos, recorridos desafiantes o retos naturales.</w:t>
      </w:r>
    </w:p>
    <w:p w14:paraId="7D3068D8" w14:textId="62D53AE5" w:rsidR="00ED00CB" w:rsidRPr="00ED00CB" w:rsidRDefault="00ED00CB">
      <w:pPr>
        <w:pStyle w:val="Prrafodelista"/>
        <w:numPr>
          <w:ilvl w:val="0"/>
          <w:numId w:val="10"/>
        </w:numPr>
        <w:rPr>
          <w:lang w:val="es-419" w:eastAsia="es-CO"/>
        </w:rPr>
      </w:pPr>
      <w:r w:rsidRPr="00ED00CB">
        <w:rPr>
          <w:b/>
          <w:bCs/>
          <w:lang w:val="es-419" w:eastAsia="es-CO"/>
        </w:rPr>
        <w:t>Experiencia urbana:</w:t>
      </w:r>
      <w:r w:rsidRPr="00ED00CB">
        <w:rPr>
          <w:lang w:val="es-419" w:eastAsia="es-CO"/>
        </w:rPr>
        <w:t xml:space="preserve"> se desarrolla en contextos metropolitanos e incluye visitas a museos, compras, vida nocturna, eventos culturales y arquitectura contemporánea.</w:t>
      </w:r>
    </w:p>
    <w:p w14:paraId="46BCBCCF" w14:textId="45331EE1" w:rsidR="0015350E" w:rsidRDefault="00ED00CB">
      <w:pPr>
        <w:pStyle w:val="Prrafodelista"/>
        <w:numPr>
          <w:ilvl w:val="0"/>
          <w:numId w:val="10"/>
        </w:numPr>
        <w:rPr>
          <w:lang w:val="es-419" w:eastAsia="es-CO"/>
        </w:rPr>
      </w:pPr>
      <w:r w:rsidRPr="002629E9">
        <w:rPr>
          <w:b/>
          <w:bCs/>
          <w:lang w:val="es-419" w:eastAsia="es-CO"/>
        </w:rPr>
        <w:t>Experiencia rural o comunitaria:</w:t>
      </w:r>
      <w:r w:rsidRPr="00ED00CB">
        <w:rPr>
          <w:lang w:val="es-419" w:eastAsia="es-CO"/>
        </w:rPr>
        <w:t xml:space="preserve"> permite la convivencia con comunidades rurales, promoviendo el intercambio cultural, la participación en labores tradicionales y el conocimiento de formas de vida autóctonas.</w:t>
      </w:r>
    </w:p>
    <w:p w14:paraId="34F502AD" w14:textId="662DCE3F" w:rsidR="00ED00CB" w:rsidRPr="00ED00CB" w:rsidRDefault="00ED00CB" w:rsidP="00ED00CB">
      <w:pPr>
        <w:ind w:left="2484" w:firstLine="0"/>
        <w:rPr>
          <w:b/>
          <w:bCs/>
          <w:lang w:val="es-419" w:eastAsia="es-CO"/>
        </w:rPr>
      </w:pPr>
      <w:r w:rsidRPr="00ED00CB">
        <w:rPr>
          <w:b/>
          <w:bCs/>
          <w:lang w:val="es-419" w:eastAsia="es-CO"/>
        </w:rPr>
        <w:t>COLOMBIA A LA MESA | Ministerio de Comercio Industria y Turismo.</w:t>
      </w:r>
      <w:r w:rsidR="00AE65AA">
        <w:rPr>
          <w:b/>
          <w:bCs/>
          <w:lang w:val="es-419" w:eastAsia="es-CO"/>
        </w:rPr>
        <w:t xml:space="preserve"> </w:t>
      </w:r>
      <w:hyperlink r:id="rId15" w:history="1">
        <w:r w:rsidR="00AE65AA" w:rsidRPr="00AE65AA">
          <w:rPr>
            <w:rStyle w:val="Hipervnculo"/>
            <w:b/>
            <w:bCs/>
            <w:lang w:val="es-419" w:eastAsia="es-CO"/>
          </w:rPr>
          <w:t>Ir al sitio</w:t>
        </w:r>
      </w:hyperlink>
      <w:r w:rsidR="00AE65AA">
        <w:rPr>
          <w:b/>
          <w:bCs/>
          <w:lang w:val="es-419" w:eastAsia="es-CO"/>
        </w:rPr>
        <w:t xml:space="preserve">. </w:t>
      </w:r>
    </w:p>
    <w:p w14:paraId="6ECD8CAC" w14:textId="36747599" w:rsidR="00ED00CB" w:rsidRPr="00ED00CB" w:rsidRDefault="00ED00CB" w:rsidP="00ED00CB">
      <w:pPr>
        <w:ind w:left="2484" w:firstLine="0"/>
        <w:rPr>
          <w:lang w:val="es-419" w:eastAsia="es-CO"/>
        </w:rPr>
      </w:pPr>
      <w:r w:rsidRPr="00ED00CB">
        <w:rPr>
          <w:lang w:val="es-419" w:eastAsia="es-CO"/>
        </w:rPr>
        <w:t>Para fortalecer el tema anteriormente abordado, se invita a consultar el siguiente video.</w:t>
      </w:r>
    </w:p>
    <w:p w14:paraId="1A52E9CF" w14:textId="3028E964" w:rsidR="00ED00CB" w:rsidRPr="00494268" w:rsidRDefault="00ED00CB">
      <w:pPr>
        <w:pStyle w:val="Prrafodelista"/>
        <w:numPr>
          <w:ilvl w:val="0"/>
          <w:numId w:val="8"/>
        </w:numPr>
        <w:rPr>
          <w:b/>
          <w:bCs/>
          <w:lang w:val="es-419" w:eastAsia="es-CO"/>
        </w:rPr>
      </w:pPr>
      <w:r w:rsidRPr="00494268">
        <w:rPr>
          <w:b/>
          <w:bCs/>
          <w:lang w:val="es-419" w:eastAsia="es-CO"/>
        </w:rPr>
        <w:t>Actividades</w:t>
      </w:r>
    </w:p>
    <w:p w14:paraId="6B75C438" w14:textId="36C6962B" w:rsidR="00494268" w:rsidRPr="00494268" w:rsidRDefault="00494268" w:rsidP="00494268">
      <w:pPr>
        <w:pStyle w:val="Prrafodelista"/>
        <w:ind w:left="1429" w:firstLine="0"/>
        <w:rPr>
          <w:lang w:val="es-419" w:eastAsia="es-CO"/>
        </w:rPr>
      </w:pPr>
      <w:r w:rsidRPr="00494268">
        <w:rPr>
          <w:lang w:val="es-419" w:eastAsia="es-CO"/>
        </w:rPr>
        <w:t>Las actividades que realiza un turista en un destino visitado se convierten en experiencias, ya sean positivas o negativas de acuerdo a la expectativa que el turista tenga de ese destino. Influyen factores como el servicio, las facilidades del destino, la seguridad, los tipos de atractivos, entre otros.</w:t>
      </w:r>
    </w:p>
    <w:p w14:paraId="64160BD8" w14:textId="1FF58119" w:rsidR="00494268" w:rsidRDefault="00494268" w:rsidP="00494268">
      <w:pPr>
        <w:pStyle w:val="Prrafodelista"/>
        <w:ind w:left="1429" w:firstLine="0"/>
        <w:rPr>
          <w:lang w:val="es-419" w:eastAsia="es-CO"/>
        </w:rPr>
      </w:pPr>
      <w:r w:rsidRPr="00494268">
        <w:rPr>
          <w:lang w:val="es-419" w:eastAsia="es-CO"/>
        </w:rPr>
        <w:t>Dentro de un destino se pueden realizar diversas actividades como:</w:t>
      </w:r>
    </w:p>
    <w:p w14:paraId="355C3BDC" w14:textId="7F605852" w:rsidR="00494268" w:rsidRPr="00494268" w:rsidRDefault="00494268">
      <w:pPr>
        <w:pStyle w:val="Prrafodelista"/>
        <w:numPr>
          <w:ilvl w:val="0"/>
          <w:numId w:val="11"/>
        </w:numPr>
        <w:rPr>
          <w:lang w:val="es-419" w:eastAsia="es-CO"/>
        </w:rPr>
      </w:pPr>
      <w:r w:rsidRPr="00494268">
        <w:rPr>
          <w:lang w:val="es-419" w:eastAsia="es-CO"/>
        </w:rPr>
        <w:t>Visitas guiadas a sitios históricos o patrimoniales</w:t>
      </w:r>
      <w:r>
        <w:rPr>
          <w:lang w:val="es-419" w:eastAsia="es-CO"/>
        </w:rPr>
        <w:t>.</w:t>
      </w:r>
    </w:p>
    <w:p w14:paraId="3B6C572E" w14:textId="27028183" w:rsidR="00494268" w:rsidRPr="00494268" w:rsidRDefault="00494268">
      <w:pPr>
        <w:pStyle w:val="Prrafodelista"/>
        <w:numPr>
          <w:ilvl w:val="0"/>
          <w:numId w:val="11"/>
        </w:numPr>
        <w:rPr>
          <w:lang w:val="es-419" w:eastAsia="es-CO"/>
        </w:rPr>
      </w:pPr>
      <w:r w:rsidRPr="00494268">
        <w:rPr>
          <w:lang w:val="es-419" w:eastAsia="es-CO"/>
        </w:rPr>
        <w:lastRenderedPageBreak/>
        <w:t>Participación en festividades religiosas o culturales.</w:t>
      </w:r>
    </w:p>
    <w:p w14:paraId="5958838C" w14:textId="0C9A05B7" w:rsidR="00494268" w:rsidRPr="00494268" w:rsidRDefault="00494268">
      <w:pPr>
        <w:pStyle w:val="Prrafodelista"/>
        <w:numPr>
          <w:ilvl w:val="0"/>
          <w:numId w:val="11"/>
        </w:numPr>
        <w:rPr>
          <w:lang w:val="es-419" w:eastAsia="es-CO"/>
        </w:rPr>
      </w:pPr>
      <w:r w:rsidRPr="00494268">
        <w:rPr>
          <w:lang w:val="es-419" w:eastAsia="es-CO"/>
        </w:rPr>
        <w:t>Recorridos naturales, senderismo o ecoturismo.</w:t>
      </w:r>
    </w:p>
    <w:p w14:paraId="1DC31E1E" w14:textId="065B59A9" w:rsidR="00494268" w:rsidRPr="00494268" w:rsidRDefault="00494268">
      <w:pPr>
        <w:pStyle w:val="Prrafodelista"/>
        <w:numPr>
          <w:ilvl w:val="0"/>
          <w:numId w:val="11"/>
        </w:numPr>
        <w:rPr>
          <w:lang w:val="es-419" w:eastAsia="es-CO"/>
        </w:rPr>
      </w:pPr>
      <w:r w:rsidRPr="00494268">
        <w:rPr>
          <w:lang w:val="es-419" w:eastAsia="es-CO"/>
        </w:rPr>
        <w:t>Talleres gastronómicos o catas de productos locales.</w:t>
      </w:r>
    </w:p>
    <w:p w14:paraId="56AE28A5" w14:textId="40F350B5" w:rsidR="00494268" w:rsidRPr="00494268" w:rsidRDefault="00494268">
      <w:pPr>
        <w:pStyle w:val="Prrafodelista"/>
        <w:numPr>
          <w:ilvl w:val="0"/>
          <w:numId w:val="11"/>
        </w:numPr>
        <w:rPr>
          <w:lang w:val="es-419" w:eastAsia="es-CO"/>
        </w:rPr>
      </w:pPr>
      <w:r w:rsidRPr="00494268">
        <w:rPr>
          <w:lang w:val="es-419" w:eastAsia="es-CO"/>
        </w:rPr>
        <w:t>Actividades de turismo comunitario como artesanías o faenas agrícolas.</w:t>
      </w:r>
    </w:p>
    <w:p w14:paraId="394419D1" w14:textId="3A7D0243" w:rsidR="00494268" w:rsidRPr="00494268" w:rsidRDefault="00494268">
      <w:pPr>
        <w:pStyle w:val="Prrafodelista"/>
        <w:numPr>
          <w:ilvl w:val="0"/>
          <w:numId w:val="11"/>
        </w:numPr>
        <w:rPr>
          <w:lang w:val="es-419" w:eastAsia="es-CO"/>
        </w:rPr>
      </w:pPr>
      <w:r w:rsidRPr="00494268">
        <w:rPr>
          <w:lang w:val="es-419" w:eastAsia="es-CO"/>
        </w:rPr>
        <w:t>Asistencia a eventos artísticos, conciertos o ferias.</w:t>
      </w:r>
    </w:p>
    <w:p w14:paraId="569089AD" w14:textId="049F427E" w:rsidR="00494268" w:rsidRDefault="00494268">
      <w:pPr>
        <w:pStyle w:val="Prrafodelista"/>
        <w:numPr>
          <w:ilvl w:val="0"/>
          <w:numId w:val="11"/>
        </w:numPr>
        <w:rPr>
          <w:lang w:val="es-419" w:eastAsia="es-CO"/>
        </w:rPr>
      </w:pPr>
      <w:r w:rsidRPr="00494268">
        <w:rPr>
          <w:lang w:val="es-419" w:eastAsia="es-CO"/>
        </w:rPr>
        <w:t>Meditación, retiros espirituales o peregrinaciones.</w:t>
      </w:r>
    </w:p>
    <w:p w14:paraId="73B5A60F" w14:textId="433079C7" w:rsidR="006D316E" w:rsidRPr="006D316E" w:rsidRDefault="006D316E" w:rsidP="006D316E">
      <w:pPr>
        <w:rPr>
          <w:b/>
          <w:bCs/>
          <w:lang w:val="es-419" w:eastAsia="es-CO"/>
        </w:rPr>
      </w:pPr>
      <w:r w:rsidRPr="006D316E">
        <w:rPr>
          <w:b/>
          <w:bCs/>
          <w:lang w:val="es-419" w:eastAsia="es-CO"/>
        </w:rPr>
        <w:t>Pasos para la creación de una experiencia turística</w:t>
      </w:r>
    </w:p>
    <w:p w14:paraId="1DEF0483" w14:textId="17573668" w:rsidR="006D316E" w:rsidRDefault="006D316E" w:rsidP="006D316E">
      <w:pPr>
        <w:rPr>
          <w:lang w:val="es-419" w:eastAsia="es-CO"/>
        </w:rPr>
      </w:pPr>
      <w:r w:rsidRPr="006D316E">
        <w:rPr>
          <w:lang w:val="es-419" w:eastAsia="es-CO"/>
        </w:rPr>
        <w:t>De acuerdo con el tipo de experiencia local que se desee desarrollar, se deben tener en cuenta los siguientes pasos:</w:t>
      </w:r>
    </w:p>
    <w:p w14:paraId="719BC967" w14:textId="27222950" w:rsidR="006D316E" w:rsidRPr="006D316E" w:rsidRDefault="006D316E">
      <w:pPr>
        <w:pStyle w:val="Prrafodelista"/>
        <w:numPr>
          <w:ilvl w:val="0"/>
          <w:numId w:val="12"/>
        </w:numPr>
        <w:rPr>
          <w:lang w:val="es-419" w:eastAsia="es-CO"/>
        </w:rPr>
      </w:pPr>
      <w:r w:rsidRPr="006D316E">
        <w:rPr>
          <w:lang w:val="es-419" w:eastAsia="es-CO"/>
        </w:rPr>
        <w:t>Identificar las necesidades e intereses de los turistas y visitantes.</w:t>
      </w:r>
    </w:p>
    <w:p w14:paraId="6B8FFA42" w14:textId="1C044231" w:rsidR="006D316E" w:rsidRPr="006D316E" w:rsidRDefault="006D316E">
      <w:pPr>
        <w:pStyle w:val="Prrafodelista"/>
        <w:numPr>
          <w:ilvl w:val="0"/>
          <w:numId w:val="12"/>
        </w:numPr>
        <w:rPr>
          <w:lang w:val="es-419" w:eastAsia="es-CO"/>
        </w:rPr>
      </w:pPr>
      <w:r w:rsidRPr="006D316E">
        <w:rPr>
          <w:lang w:val="es-419" w:eastAsia="es-CO"/>
        </w:rPr>
        <w:t>Definir el tipo de experiencia que se desea ofrecer: cultural, gastronómica, agroturística, comunitaria, ecoturismo, entre otras.</w:t>
      </w:r>
    </w:p>
    <w:p w14:paraId="01F41168" w14:textId="1D289625" w:rsidR="006D316E" w:rsidRPr="006D316E" w:rsidRDefault="006D316E">
      <w:pPr>
        <w:pStyle w:val="Prrafodelista"/>
        <w:numPr>
          <w:ilvl w:val="0"/>
          <w:numId w:val="12"/>
        </w:numPr>
        <w:rPr>
          <w:lang w:val="es-419" w:eastAsia="es-CO"/>
        </w:rPr>
      </w:pPr>
      <w:r w:rsidRPr="006D316E">
        <w:rPr>
          <w:lang w:val="es-419" w:eastAsia="es-CO"/>
        </w:rPr>
        <w:t>Establecer el lugar o los lugares donde se llevará a cabo la experiencia.</w:t>
      </w:r>
    </w:p>
    <w:p w14:paraId="31763A08" w14:textId="1282C8AF" w:rsidR="006D316E" w:rsidRPr="006D316E" w:rsidRDefault="006D316E">
      <w:pPr>
        <w:pStyle w:val="Prrafodelista"/>
        <w:numPr>
          <w:ilvl w:val="0"/>
          <w:numId w:val="12"/>
        </w:numPr>
        <w:rPr>
          <w:lang w:val="es-419" w:eastAsia="es-CO"/>
        </w:rPr>
      </w:pPr>
      <w:r w:rsidRPr="006D316E">
        <w:rPr>
          <w:lang w:val="es-419" w:eastAsia="es-CO"/>
        </w:rPr>
        <w:t>Precisar la actividad principal que se realizará con el turista o visitante, así como la duración de la misma. Es fundamental verificar si la actividad está dirigida a todo tipo de público o a un segmento específico del mercado.</w:t>
      </w:r>
    </w:p>
    <w:p w14:paraId="679230FE" w14:textId="56346954" w:rsidR="006D316E" w:rsidRPr="006D316E" w:rsidRDefault="006D316E">
      <w:pPr>
        <w:pStyle w:val="Prrafodelista"/>
        <w:numPr>
          <w:ilvl w:val="0"/>
          <w:numId w:val="12"/>
        </w:numPr>
        <w:rPr>
          <w:lang w:val="es-419" w:eastAsia="es-CO"/>
        </w:rPr>
      </w:pPr>
      <w:r w:rsidRPr="006D316E">
        <w:rPr>
          <w:lang w:val="es-419" w:eastAsia="es-CO"/>
        </w:rPr>
        <w:t>Coordinar la experiencia con los diferentes actores involucrados, garantizando su participación activa.</w:t>
      </w:r>
    </w:p>
    <w:p w14:paraId="5F382E8C" w14:textId="0FC0CB90" w:rsidR="006D316E" w:rsidRPr="006D316E" w:rsidRDefault="006D316E">
      <w:pPr>
        <w:pStyle w:val="Prrafodelista"/>
        <w:numPr>
          <w:ilvl w:val="0"/>
          <w:numId w:val="12"/>
        </w:numPr>
        <w:rPr>
          <w:lang w:val="es-419" w:eastAsia="es-CO"/>
        </w:rPr>
      </w:pPr>
      <w:r w:rsidRPr="006D316E">
        <w:rPr>
          <w:lang w:val="es-419" w:eastAsia="es-CO"/>
        </w:rPr>
        <w:t>Diseñar el itinerario, en caso de contar con varias actividades. Se deben definir los tiempos para cada una y organizarlas secuencialmente desde la primera hasta la última. Es clave agrupar los lugares por cercanía, trazar una ruta lógica que evite retrocesos innecesarios, optimizando así el tiempo y evitando molestias para el turista.</w:t>
      </w:r>
    </w:p>
    <w:p w14:paraId="10DB4C5B" w14:textId="4D9F87F2" w:rsidR="006D316E" w:rsidRPr="006D316E" w:rsidRDefault="006D316E">
      <w:pPr>
        <w:pStyle w:val="Prrafodelista"/>
        <w:numPr>
          <w:ilvl w:val="0"/>
          <w:numId w:val="12"/>
        </w:numPr>
        <w:rPr>
          <w:lang w:val="es-419" w:eastAsia="es-CO"/>
        </w:rPr>
      </w:pPr>
      <w:r w:rsidRPr="006D316E">
        <w:rPr>
          <w:lang w:val="es-419" w:eastAsia="es-CO"/>
        </w:rPr>
        <w:lastRenderedPageBreak/>
        <w:t>Asignar un nombre a la ruta una vez esté definido el itinerario completo, y proceder a su implementación.</w:t>
      </w:r>
    </w:p>
    <w:p w14:paraId="29632404" w14:textId="6E1CF001" w:rsidR="006D316E" w:rsidRPr="006D316E" w:rsidRDefault="006D316E">
      <w:pPr>
        <w:pStyle w:val="Prrafodelista"/>
        <w:numPr>
          <w:ilvl w:val="0"/>
          <w:numId w:val="12"/>
        </w:numPr>
        <w:rPr>
          <w:lang w:val="es-419" w:eastAsia="es-CO"/>
        </w:rPr>
      </w:pPr>
      <w:r w:rsidRPr="006D316E">
        <w:rPr>
          <w:lang w:val="es-419" w:eastAsia="es-CO"/>
        </w:rPr>
        <w:t>Preparar la narrativa que se presentará al turista, incluyendo elementos del lugar, su historia y la experiencia como tal.</w:t>
      </w:r>
    </w:p>
    <w:p w14:paraId="56FFC786" w14:textId="17A72208" w:rsidR="006D316E" w:rsidRPr="006D316E" w:rsidRDefault="006D316E">
      <w:pPr>
        <w:pStyle w:val="Prrafodelista"/>
        <w:numPr>
          <w:ilvl w:val="0"/>
          <w:numId w:val="12"/>
        </w:numPr>
        <w:rPr>
          <w:lang w:val="es-419" w:eastAsia="es-CO"/>
        </w:rPr>
      </w:pPr>
      <w:r w:rsidRPr="006D316E">
        <w:rPr>
          <w:lang w:val="es-419" w:eastAsia="es-CO"/>
        </w:rPr>
        <w:t>Brindar un servicio al cliente de calidad desde el inicio, asegurando atención constante. Una atención cálida y profesional permite que el visitante se sienta valorado, y la calidad en la prestación de los servicios favorece la fidelización</w:t>
      </w:r>
      <w:r>
        <w:rPr>
          <w:lang w:val="es-419" w:eastAsia="es-CO"/>
        </w:rPr>
        <w:t>.</w:t>
      </w:r>
    </w:p>
    <w:p w14:paraId="45938EDD" w14:textId="0E93BCD2" w:rsidR="006D316E" w:rsidRPr="006D316E" w:rsidRDefault="006D316E">
      <w:pPr>
        <w:pStyle w:val="Prrafodelista"/>
        <w:numPr>
          <w:ilvl w:val="0"/>
          <w:numId w:val="12"/>
        </w:numPr>
        <w:rPr>
          <w:lang w:val="es-419" w:eastAsia="es-CO"/>
        </w:rPr>
      </w:pPr>
      <w:r w:rsidRPr="006D316E">
        <w:rPr>
          <w:lang w:val="es-419" w:eastAsia="es-CO"/>
        </w:rPr>
        <w:t xml:space="preserve">Al finalizar la experiencia, ofrecer un espacio para la compra de </w:t>
      </w:r>
      <w:r w:rsidRPr="00EF6090">
        <w:rPr>
          <w:rStyle w:val="Extranjerismo"/>
          <w:lang w:val="es-419" w:eastAsia="es-CO"/>
        </w:rPr>
        <w:t>souvenirs</w:t>
      </w:r>
      <w:r w:rsidRPr="006D316E">
        <w:rPr>
          <w:lang w:val="es-419" w:eastAsia="es-CO"/>
        </w:rPr>
        <w:t xml:space="preserve"> o recuerdos turísticos.</w:t>
      </w:r>
    </w:p>
    <w:p w14:paraId="2A845E61" w14:textId="48DC8415" w:rsidR="006D316E" w:rsidRDefault="006D316E">
      <w:pPr>
        <w:pStyle w:val="Prrafodelista"/>
        <w:numPr>
          <w:ilvl w:val="0"/>
          <w:numId w:val="12"/>
        </w:numPr>
        <w:rPr>
          <w:lang w:val="es-419" w:eastAsia="es-CO"/>
        </w:rPr>
      </w:pPr>
      <w:r w:rsidRPr="006D316E">
        <w:rPr>
          <w:lang w:val="es-419" w:eastAsia="es-CO"/>
        </w:rPr>
        <w:t>Aplicar una encuesta de satisfacción al término de la experiencia, con el fin de evaluar la percepción del turista respecto a la calidad del servicio prestado por los diferentes actores.</w:t>
      </w:r>
    </w:p>
    <w:p w14:paraId="7C0C9499" w14:textId="77777777" w:rsidR="007E516A" w:rsidRPr="007E516A" w:rsidRDefault="007E516A" w:rsidP="007E516A">
      <w:pPr>
        <w:rPr>
          <w:b/>
          <w:bCs/>
          <w:lang w:val="es-419" w:eastAsia="es-CO"/>
        </w:rPr>
      </w:pPr>
      <w:r w:rsidRPr="007E516A">
        <w:rPr>
          <w:b/>
          <w:bCs/>
          <w:lang w:val="es-419" w:eastAsia="es-CO"/>
        </w:rPr>
        <w:t>MANUAL DE DISEÑO Experiencias Turísticas</w:t>
      </w:r>
    </w:p>
    <w:p w14:paraId="40F78A86" w14:textId="210CD29D" w:rsidR="007E516A" w:rsidRDefault="007E516A" w:rsidP="007E516A">
      <w:pPr>
        <w:rPr>
          <w:lang w:val="es-419" w:eastAsia="es-CO"/>
        </w:rPr>
      </w:pPr>
      <w:r w:rsidRPr="007E516A">
        <w:rPr>
          <w:lang w:val="es-419" w:eastAsia="es-CO"/>
        </w:rPr>
        <w:t>Para fortalecer el tema anteriormente abordado, se invita a consultar</w:t>
      </w:r>
      <w:r>
        <w:rPr>
          <w:lang w:val="es-419" w:eastAsia="es-CO"/>
        </w:rPr>
        <w:t xml:space="preserve"> en la carpeta de anexos</w:t>
      </w:r>
      <w:r w:rsidRPr="007E516A">
        <w:rPr>
          <w:lang w:val="es-419" w:eastAsia="es-CO"/>
        </w:rPr>
        <w:t xml:space="preserve"> el siguiente </w:t>
      </w:r>
      <w:r>
        <w:rPr>
          <w:lang w:val="es-419" w:eastAsia="es-CO"/>
        </w:rPr>
        <w:t>documento</w:t>
      </w:r>
      <w:r w:rsidRPr="007E516A">
        <w:rPr>
          <w:lang w:val="es-419" w:eastAsia="es-CO"/>
        </w:rPr>
        <w:t>.</w:t>
      </w:r>
    </w:p>
    <w:p w14:paraId="514C3D14" w14:textId="1A47E499" w:rsidR="007E516A" w:rsidRDefault="007E516A" w:rsidP="007E516A">
      <w:pPr>
        <w:rPr>
          <w:lang w:val="es-419" w:eastAsia="es-CO"/>
        </w:rPr>
      </w:pPr>
      <w:r>
        <w:rPr>
          <w:lang w:val="es-419" w:eastAsia="es-CO"/>
        </w:rPr>
        <w:t xml:space="preserve">Anexo 1. </w:t>
      </w:r>
      <w:r w:rsidRPr="007E516A">
        <w:rPr>
          <w:lang w:val="es-419" w:eastAsia="es-CO"/>
        </w:rPr>
        <w:t>MDD</w:t>
      </w:r>
      <w:r>
        <w:rPr>
          <w:lang w:val="es-419" w:eastAsia="es-CO"/>
        </w:rPr>
        <w:t xml:space="preserve"> </w:t>
      </w:r>
      <w:r w:rsidRPr="007E516A">
        <w:rPr>
          <w:lang w:val="es-419" w:eastAsia="es-CO"/>
        </w:rPr>
        <w:t>Manual</w:t>
      </w:r>
      <w:r>
        <w:rPr>
          <w:lang w:val="es-419" w:eastAsia="es-CO"/>
        </w:rPr>
        <w:t xml:space="preserve"> </w:t>
      </w:r>
      <w:r w:rsidRPr="007E516A">
        <w:rPr>
          <w:lang w:val="es-419" w:eastAsia="es-CO"/>
        </w:rPr>
        <w:t>de</w:t>
      </w:r>
      <w:r>
        <w:rPr>
          <w:lang w:val="es-419" w:eastAsia="es-CO"/>
        </w:rPr>
        <w:t xml:space="preserve"> </w:t>
      </w:r>
      <w:r w:rsidRPr="007E516A">
        <w:rPr>
          <w:lang w:val="es-419" w:eastAsia="es-CO"/>
        </w:rPr>
        <w:t>Experiencias</w:t>
      </w:r>
      <w:r>
        <w:rPr>
          <w:lang w:val="es-419" w:eastAsia="es-CO"/>
        </w:rPr>
        <w:t xml:space="preserve"> </w:t>
      </w:r>
      <w:r w:rsidRPr="007E516A">
        <w:rPr>
          <w:lang w:val="es-419" w:eastAsia="es-CO"/>
        </w:rPr>
        <w:t>Turísticas</w:t>
      </w:r>
      <w:r>
        <w:rPr>
          <w:lang w:val="es-419" w:eastAsia="es-CO"/>
        </w:rPr>
        <w:t xml:space="preserve"> </w:t>
      </w:r>
      <w:r w:rsidRPr="007E516A">
        <w:rPr>
          <w:lang w:val="es-419" w:eastAsia="es-CO"/>
        </w:rPr>
        <w:t>1</w:t>
      </w:r>
      <w:r>
        <w:rPr>
          <w:lang w:val="es-419" w:eastAsia="es-CO"/>
        </w:rPr>
        <w:t>.</w:t>
      </w:r>
    </w:p>
    <w:p w14:paraId="11FD3A03" w14:textId="77777777" w:rsidR="007E516A" w:rsidRPr="007E516A" w:rsidRDefault="007E516A" w:rsidP="007E516A">
      <w:pPr>
        <w:rPr>
          <w:lang w:val="es-419" w:eastAsia="es-CO"/>
        </w:rPr>
      </w:pPr>
    </w:p>
    <w:p w14:paraId="1D8B319B" w14:textId="77777777" w:rsidR="005A6C9F" w:rsidRPr="005A6C9F" w:rsidRDefault="005A6C9F" w:rsidP="005A6C9F">
      <w:pPr>
        <w:rPr>
          <w:lang w:val="es-419" w:eastAsia="es-CO"/>
        </w:rPr>
      </w:pPr>
    </w:p>
    <w:p w14:paraId="2808C8A2" w14:textId="77777777" w:rsidR="005A6C9F" w:rsidRPr="005A6C9F" w:rsidRDefault="005A6C9F" w:rsidP="005A6C9F">
      <w:pPr>
        <w:rPr>
          <w:lang w:val="es-419" w:eastAsia="es-CO"/>
        </w:rPr>
      </w:pPr>
    </w:p>
    <w:p w14:paraId="04FC34BC" w14:textId="77777777" w:rsidR="005D0BD3" w:rsidRPr="005D0BD3" w:rsidRDefault="005D0BD3" w:rsidP="005D0BD3">
      <w:pPr>
        <w:rPr>
          <w:lang w:val="es-419" w:eastAsia="es-CO"/>
        </w:rPr>
      </w:pPr>
    </w:p>
    <w:p w14:paraId="44EC391D" w14:textId="06C70CA5" w:rsidR="006A070B" w:rsidRDefault="001E1C6F" w:rsidP="00FB395C">
      <w:pPr>
        <w:pStyle w:val="Ttulo1"/>
      </w:pPr>
      <w:r>
        <w:br w:type="page"/>
      </w:r>
      <w:bookmarkStart w:id="4" w:name="_Toc212063368"/>
      <w:r w:rsidR="00CB65CB" w:rsidRPr="00CB65CB">
        <w:lastRenderedPageBreak/>
        <w:t>Destino turístico</w:t>
      </w:r>
      <w:bookmarkEnd w:id="4"/>
    </w:p>
    <w:p w14:paraId="3E8990BE" w14:textId="190A53EC" w:rsidR="00CB65CB" w:rsidRDefault="002F0013" w:rsidP="00CB65CB">
      <w:pPr>
        <w:rPr>
          <w:lang w:val="es-419" w:eastAsia="es-CO"/>
        </w:rPr>
      </w:pPr>
      <w:r w:rsidRPr="002F0013">
        <w:rPr>
          <w:lang w:val="es-419" w:eastAsia="es-CO"/>
        </w:rPr>
        <w:t>Un destino turístico es un espacio geográfico donde se concentran recursos naturales, culturales y servicios que permiten el desarrollo de actividades turísticas. Puede contar o no con delimitaciones administrativas específicas, y constituye una unidad fundamental de análisis dentro del sector turístico. En este espacio, el visitante puede pernoctar, acceder a una oferta integrada de productos, servicios y experiencias a lo largo de la cadena de valor del turismo, tales como alojamiento, gastronomía, transporte, actividades recreativas, culturales o de naturaleza.</w:t>
      </w:r>
    </w:p>
    <w:p w14:paraId="5767216C" w14:textId="05AB41B1" w:rsidR="002F0013" w:rsidRDefault="002F0013" w:rsidP="00CB65CB">
      <w:pPr>
        <w:rPr>
          <w:lang w:val="es-419" w:eastAsia="es-CO"/>
        </w:rPr>
      </w:pPr>
      <w:r w:rsidRPr="002F0013">
        <w:rPr>
          <w:lang w:val="es-419" w:eastAsia="es-CO"/>
        </w:rPr>
        <w:t>El destino reúne diversos actores como autoridades locales, prestadores de servicios turísticos, comunidades anfitrionas y organizaciones privadas que interactúan para ofrecer una experiencia cohesionada al visitante. Además, puede conformar redes con otros destinos cercanos, articulándose como parte de un sistema turístico más amplio o una región turística.</w:t>
      </w:r>
    </w:p>
    <w:p w14:paraId="2D4D76B7" w14:textId="691FECD8" w:rsidR="002F0013" w:rsidRDefault="002F0013" w:rsidP="00CB65CB">
      <w:pPr>
        <w:rPr>
          <w:lang w:val="es-419" w:eastAsia="es-CO"/>
        </w:rPr>
      </w:pPr>
      <w:r w:rsidRPr="002F0013">
        <w:rPr>
          <w:lang w:val="es-419" w:eastAsia="es-CO"/>
        </w:rPr>
        <w:t>Más allá de su dimensión física, un destino posee también una dimensión simbólica e inmaterial, expresada en su identidad, imagen de marca y posicionamiento en el mercado, elementos que influyen directamente en su capacidad de atraer turistas y en su competitividad. La percepción que genera un destino a través de su reputación, autenticidad, accesibilidad, sostenibilidad y calidad de servicios es determinante para su éxito y sostenibilidad a largo plazo.</w:t>
      </w:r>
    </w:p>
    <w:p w14:paraId="64949928" w14:textId="4880E735" w:rsidR="002F0013" w:rsidRDefault="000B47A0" w:rsidP="00CB65CB">
      <w:pPr>
        <w:rPr>
          <w:lang w:val="es-419" w:eastAsia="es-CO"/>
        </w:rPr>
      </w:pPr>
      <w:r w:rsidRPr="000B47A0">
        <w:rPr>
          <w:lang w:val="es-419" w:eastAsia="es-CO"/>
        </w:rPr>
        <w:t>Para profundizar en el estudio de los destinos turísticos, su concepto y estructura, se recomienda consultar</w:t>
      </w:r>
      <w:r>
        <w:rPr>
          <w:lang w:val="es-419" w:eastAsia="es-CO"/>
        </w:rPr>
        <w:t xml:space="preserve"> en la carpeta de anexos</w:t>
      </w:r>
      <w:r w:rsidRPr="000B47A0">
        <w:rPr>
          <w:lang w:val="es-419" w:eastAsia="es-CO"/>
        </w:rPr>
        <w:t xml:space="preserve"> el siguiente </w:t>
      </w:r>
      <w:r>
        <w:rPr>
          <w:lang w:val="es-419" w:eastAsia="es-CO"/>
        </w:rPr>
        <w:t>documento.</w:t>
      </w:r>
    </w:p>
    <w:p w14:paraId="561A61DE" w14:textId="4BF1E09C" w:rsidR="000B47A0" w:rsidRDefault="000B47A0" w:rsidP="00CB65CB">
      <w:pPr>
        <w:rPr>
          <w:lang w:val="es-419" w:eastAsia="es-CO"/>
        </w:rPr>
      </w:pPr>
      <w:r w:rsidRPr="000B47A0">
        <w:rPr>
          <w:lang w:val="es-419" w:eastAsia="es-CO"/>
        </w:rPr>
        <w:t>Anexo</w:t>
      </w:r>
      <w:r w:rsidR="0059081B">
        <w:rPr>
          <w:lang w:val="es-419" w:eastAsia="es-CO"/>
        </w:rPr>
        <w:t xml:space="preserve"> 2</w:t>
      </w:r>
      <w:r w:rsidRPr="000B47A0">
        <w:rPr>
          <w:lang w:val="es-419" w:eastAsia="es-CO"/>
        </w:rPr>
        <w:t>.</w:t>
      </w:r>
      <w:r>
        <w:rPr>
          <w:lang w:val="es-419" w:eastAsia="es-CO"/>
        </w:rPr>
        <w:t xml:space="preserve"> </w:t>
      </w:r>
      <w:r w:rsidRPr="000B47A0">
        <w:rPr>
          <w:lang w:val="es-419" w:eastAsia="es-CO"/>
        </w:rPr>
        <w:t>Destinos</w:t>
      </w:r>
      <w:r>
        <w:rPr>
          <w:lang w:val="es-419" w:eastAsia="es-CO"/>
        </w:rPr>
        <w:t xml:space="preserve"> </w:t>
      </w:r>
      <w:r w:rsidRPr="000B47A0">
        <w:rPr>
          <w:lang w:val="es-419" w:eastAsia="es-CO"/>
        </w:rPr>
        <w:t>turísticos.</w:t>
      </w:r>
      <w:r>
        <w:rPr>
          <w:lang w:val="es-419" w:eastAsia="es-CO"/>
        </w:rPr>
        <w:t xml:space="preserve"> </w:t>
      </w:r>
      <w:r w:rsidRPr="000B47A0">
        <w:rPr>
          <w:lang w:val="es-419" w:eastAsia="es-CO"/>
        </w:rPr>
        <w:t>Concepto</w:t>
      </w:r>
      <w:r>
        <w:rPr>
          <w:lang w:val="es-419" w:eastAsia="es-CO"/>
        </w:rPr>
        <w:t xml:space="preserve"> </w:t>
      </w:r>
      <w:r w:rsidRPr="000B47A0">
        <w:rPr>
          <w:lang w:val="es-419" w:eastAsia="es-CO"/>
        </w:rPr>
        <w:t>y</w:t>
      </w:r>
      <w:r>
        <w:rPr>
          <w:lang w:val="es-419" w:eastAsia="es-CO"/>
        </w:rPr>
        <w:t xml:space="preserve"> </w:t>
      </w:r>
      <w:r w:rsidRPr="000B47A0">
        <w:rPr>
          <w:lang w:val="es-419" w:eastAsia="es-CO"/>
        </w:rPr>
        <w:t>estructura</w:t>
      </w:r>
      <w:r>
        <w:rPr>
          <w:lang w:val="es-419" w:eastAsia="es-CO"/>
        </w:rPr>
        <w:t>.</w:t>
      </w:r>
    </w:p>
    <w:p w14:paraId="1C04CE40" w14:textId="77777777" w:rsidR="0059081B" w:rsidRDefault="0059081B" w:rsidP="00CB65CB">
      <w:pPr>
        <w:rPr>
          <w:lang w:val="es-419" w:eastAsia="es-CO"/>
        </w:rPr>
      </w:pPr>
    </w:p>
    <w:p w14:paraId="2E3C90F6" w14:textId="5F7C0CD9" w:rsidR="0059081B" w:rsidRDefault="0059081B" w:rsidP="0059081B">
      <w:pPr>
        <w:pStyle w:val="Figura"/>
        <w:rPr>
          <w:lang w:val="es-419"/>
        </w:rPr>
      </w:pPr>
      <w:r w:rsidRPr="0059081B">
        <w:rPr>
          <w:lang w:val="es-419"/>
        </w:rPr>
        <w:lastRenderedPageBreak/>
        <w:t>Santuario de Nuestra Señora del Rosario de las Lajas. Ipiales – Nariño</w:t>
      </w:r>
    </w:p>
    <w:p w14:paraId="3A7AABC4" w14:textId="0B174C8C" w:rsidR="0059081B" w:rsidRDefault="0059081B" w:rsidP="0059081B">
      <w:pPr>
        <w:jc w:val="center"/>
        <w:rPr>
          <w:lang w:val="es-419" w:eastAsia="es-CO"/>
        </w:rPr>
      </w:pPr>
      <w:r w:rsidRPr="0059081B">
        <w:rPr>
          <w:noProof/>
          <w:lang w:val="es-419" w:eastAsia="es-CO"/>
        </w:rPr>
        <w:drawing>
          <wp:inline distT="0" distB="0" distL="0" distR="0" wp14:anchorId="08766758" wp14:editId="54FF7D8D">
            <wp:extent cx="4380614" cy="2631626"/>
            <wp:effectExtent l="0" t="0" r="1270" b="0"/>
            <wp:docPr id="2102111369" name="Imagen 4" descr="Santuario de Las Lajas, iglesia neogótica construida sobre un puente en un cañón rodeado de vegetación, en Nariño,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1369" name="Imagen 4" descr="Santuario de Las Lajas, iglesia neogótica construida sobre un puente en un cañón rodeado de vegetación, en Nariño, Colomb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0253" cy="2643424"/>
                    </a:xfrm>
                    <a:prstGeom prst="rect">
                      <a:avLst/>
                    </a:prstGeom>
                    <a:noFill/>
                    <a:ln>
                      <a:noFill/>
                    </a:ln>
                  </pic:spPr>
                </pic:pic>
              </a:graphicData>
            </a:graphic>
          </wp:inline>
        </w:drawing>
      </w:r>
    </w:p>
    <w:p w14:paraId="5F187CE8" w14:textId="76212031" w:rsidR="00C9284F" w:rsidRDefault="00C9284F" w:rsidP="00C9284F">
      <w:pPr>
        <w:rPr>
          <w:lang w:val="es-419" w:eastAsia="es-CO"/>
        </w:rPr>
      </w:pPr>
      <w:r w:rsidRPr="00C9284F">
        <w:rPr>
          <w:lang w:val="es-419" w:eastAsia="es-CO"/>
        </w:rPr>
        <w:t xml:space="preserve">Tomado: </w:t>
      </w:r>
      <w:hyperlink r:id="rId17" w:history="1">
        <w:r w:rsidRPr="009A0D9F">
          <w:rPr>
            <w:rStyle w:val="Hipervnculo"/>
            <w:lang w:val="es-419" w:eastAsia="es-CO"/>
          </w:rPr>
          <w:t>https://aventureros360.com.co/blog/conocer-el-santuario-de-nuestra-senora-de-las-lajas-un-viaje-a-la-joya-arquitectonica-de-colombia/</w:t>
        </w:r>
      </w:hyperlink>
      <w:r>
        <w:rPr>
          <w:lang w:val="es-419" w:eastAsia="es-CO"/>
        </w:rPr>
        <w:t xml:space="preserve"> </w:t>
      </w:r>
    </w:p>
    <w:p w14:paraId="19DCA4C6" w14:textId="3DCD914B" w:rsidR="00E53371" w:rsidRDefault="00E53371" w:rsidP="00E53371">
      <w:pPr>
        <w:pStyle w:val="Figura"/>
        <w:rPr>
          <w:lang w:val="es-419"/>
        </w:rPr>
      </w:pPr>
      <w:r w:rsidRPr="00E53371">
        <w:rPr>
          <w:lang w:val="es-419"/>
        </w:rPr>
        <w:t>Plaza Mayor de Villa de Leyva</w:t>
      </w:r>
    </w:p>
    <w:p w14:paraId="004C7605" w14:textId="51848BC0" w:rsidR="00E53371" w:rsidRDefault="00E53371" w:rsidP="00E53371">
      <w:pPr>
        <w:jc w:val="center"/>
        <w:rPr>
          <w:lang w:val="es-419" w:eastAsia="es-CO"/>
        </w:rPr>
      </w:pPr>
      <w:r>
        <w:rPr>
          <w:noProof/>
        </w:rPr>
        <w:drawing>
          <wp:inline distT="0" distB="0" distL="0" distR="0" wp14:anchorId="54B4EBE7" wp14:editId="4C55B355">
            <wp:extent cx="4673566" cy="2807615"/>
            <wp:effectExtent l="0" t="0" r="0" b="0"/>
            <wp:docPr id="1529870876" name="Imagen 5" descr="Plaza principal de Villa de Leyva al anochecer, vista desde un pórtico colonial ilu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0876" name="Imagen 5" descr="Plaza principal de Villa de Leyva al anochecer, vista desde un pórtico colonial iluminad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7265" cy="2833867"/>
                    </a:xfrm>
                    <a:prstGeom prst="rect">
                      <a:avLst/>
                    </a:prstGeom>
                    <a:noFill/>
                    <a:ln>
                      <a:noFill/>
                    </a:ln>
                  </pic:spPr>
                </pic:pic>
              </a:graphicData>
            </a:graphic>
          </wp:inline>
        </w:drawing>
      </w:r>
    </w:p>
    <w:p w14:paraId="42D7E800" w14:textId="69C582BF" w:rsidR="00C9284F" w:rsidRDefault="00C9284F" w:rsidP="00C9284F">
      <w:pPr>
        <w:rPr>
          <w:lang w:val="es-419" w:eastAsia="es-CO"/>
        </w:rPr>
      </w:pPr>
      <w:r w:rsidRPr="00C9284F">
        <w:rPr>
          <w:lang w:val="es-419" w:eastAsia="es-CO"/>
        </w:rPr>
        <w:t xml:space="preserve">Tomado: </w:t>
      </w:r>
      <w:hyperlink r:id="rId19" w:history="1">
        <w:r w:rsidRPr="009A0D9F">
          <w:rPr>
            <w:rStyle w:val="Hipervnculo"/>
            <w:lang w:val="es-419" w:eastAsia="es-CO"/>
          </w:rPr>
          <w:t>https://colombia.travel/es/villa-de-leyva/conoce-la-plaza-mayor-de-villa-de-leyva</w:t>
        </w:r>
      </w:hyperlink>
      <w:r>
        <w:rPr>
          <w:lang w:val="es-419" w:eastAsia="es-CO"/>
        </w:rPr>
        <w:t xml:space="preserve"> </w:t>
      </w:r>
    </w:p>
    <w:p w14:paraId="6952669E" w14:textId="727F6819" w:rsidR="002409C8" w:rsidRPr="002409C8" w:rsidRDefault="002409C8" w:rsidP="00C9284F">
      <w:pPr>
        <w:rPr>
          <w:b/>
          <w:bCs/>
          <w:lang w:val="es-419" w:eastAsia="es-CO"/>
        </w:rPr>
      </w:pPr>
      <w:r w:rsidRPr="002409C8">
        <w:rPr>
          <w:b/>
          <w:bCs/>
          <w:lang w:val="es-419" w:eastAsia="es-CO"/>
        </w:rPr>
        <w:lastRenderedPageBreak/>
        <w:t>Facilidades turísticas</w:t>
      </w:r>
    </w:p>
    <w:p w14:paraId="7AB3C920" w14:textId="5A47F4AE" w:rsidR="002409C8" w:rsidRDefault="002409C8" w:rsidP="00C9284F">
      <w:pPr>
        <w:rPr>
          <w:lang w:val="es-419" w:eastAsia="es-CO"/>
        </w:rPr>
      </w:pPr>
      <w:r w:rsidRPr="002409C8">
        <w:rPr>
          <w:lang w:val="es-419" w:eastAsia="es-CO"/>
        </w:rPr>
        <w:t>La experiencia turística comprende el involucramiento emocional de los turistas o visitantes con los productos y servicios que se ofrecen en un destino. Esta experiencia está estrechamente vinculada con la infraestructura disponible, por lo que resulta fundamental promover y fortalecer su mejora continua mediante la adopción de estándares de calidad. En este contexto, la implementación de facilidades turísticas se convierte en una labor esencial para el desarrollo competitivo del sector.</w:t>
      </w:r>
    </w:p>
    <w:p w14:paraId="7330A098" w14:textId="5F873449" w:rsidR="002409C8" w:rsidRDefault="002409C8" w:rsidP="00C9284F">
      <w:pPr>
        <w:rPr>
          <w:lang w:val="es-419" w:eastAsia="es-CO"/>
        </w:rPr>
      </w:pPr>
      <w:r w:rsidRPr="002409C8">
        <w:rPr>
          <w:lang w:val="es-419" w:eastAsia="es-CO"/>
        </w:rPr>
        <w:t>Se entiende por facilidad turística todo elemento espacial (generalmente de carácter arquitectónico) que complementa y apoya la actividad turística. Su objetivo es dotar al destino de infraestructura social o física, así como de equipamiento adecuado (mobiliario, señalética, elementos informativos, entre otros), a lo largo de las distintas fases del desarrollo turístico: creación, perfeccionamiento y consolidación. Estas facilidades contribuyen a mejorar la experiencia del visitante, reducir el impacto ambiental y elevar la calidad de los servicios, posicionando al destino como un producto competitivo (Ministerio de Turismo MINTUR, 2014).</w:t>
      </w:r>
    </w:p>
    <w:p w14:paraId="1A0D282C" w14:textId="092210AB" w:rsidR="002409C8" w:rsidRPr="002409C8" w:rsidRDefault="002409C8" w:rsidP="00C9284F">
      <w:pPr>
        <w:rPr>
          <w:b/>
          <w:bCs/>
          <w:lang w:val="es-419" w:eastAsia="es-CO"/>
        </w:rPr>
      </w:pPr>
      <w:r w:rsidRPr="002409C8">
        <w:rPr>
          <w:b/>
          <w:bCs/>
          <w:lang w:val="es-419" w:eastAsia="es-CO"/>
        </w:rPr>
        <w:t>Tipos de facilidades turísticas:</w:t>
      </w:r>
    </w:p>
    <w:p w14:paraId="6D0CB26E" w14:textId="1199B270" w:rsidR="002409C8" w:rsidRPr="002409C8" w:rsidRDefault="002409C8">
      <w:pPr>
        <w:pStyle w:val="Prrafodelista"/>
        <w:numPr>
          <w:ilvl w:val="0"/>
          <w:numId w:val="13"/>
        </w:numPr>
        <w:rPr>
          <w:b/>
          <w:bCs/>
          <w:lang w:val="es-419" w:eastAsia="es-CO"/>
        </w:rPr>
      </w:pPr>
      <w:r w:rsidRPr="002409C8">
        <w:rPr>
          <w:b/>
          <w:bCs/>
          <w:lang w:val="es-419" w:eastAsia="es-CO"/>
        </w:rPr>
        <w:t>Facilidades de observación y vigilancia</w:t>
      </w:r>
    </w:p>
    <w:p w14:paraId="55728BE9" w14:textId="1FB67214" w:rsidR="002409C8" w:rsidRPr="002409C8" w:rsidRDefault="002409C8">
      <w:pPr>
        <w:pStyle w:val="Prrafodelista"/>
        <w:numPr>
          <w:ilvl w:val="0"/>
          <w:numId w:val="14"/>
        </w:numPr>
        <w:rPr>
          <w:lang w:val="es-419" w:eastAsia="es-CO"/>
        </w:rPr>
      </w:pPr>
      <w:r w:rsidRPr="002409C8">
        <w:rPr>
          <w:lang w:val="es-419" w:eastAsia="es-CO"/>
        </w:rPr>
        <w:t>Miradores.</w:t>
      </w:r>
    </w:p>
    <w:p w14:paraId="592427DB" w14:textId="10786BF1" w:rsidR="002409C8" w:rsidRPr="002409C8" w:rsidRDefault="002409C8">
      <w:pPr>
        <w:pStyle w:val="Prrafodelista"/>
        <w:numPr>
          <w:ilvl w:val="0"/>
          <w:numId w:val="14"/>
        </w:numPr>
        <w:rPr>
          <w:lang w:val="es-419" w:eastAsia="es-CO"/>
        </w:rPr>
      </w:pPr>
      <w:r w:rsidRPr="002409C8">
        <w:rPr>
          <w:lang w:val="es-419" w:eastAsia="es-CO"/>
        </w:rPr>
        <w:t>Torres de avistamiento de aves.</w:t>
      </w:r>
    </w:p>
    <w:p w14:paraId="70CBA273" w14:textId="5B19E83B" w:rsidR="002409C8" w:rsidRPr="002409C8" w:rsidRDefault="002409C8">
      <w:pPr>
        <w:pStyle w:val="Prrafodelista"/>
        <w:numPr>
          <w:ilvl w:val="0"/>
          <w:numId w:val="14"/>
        </w:numPr>
        <w:rPr>
          <w:lang w:val="es-419" w:eastAsia="es-CO"/>
        </w:rPr>
      </w:pPr>
      <w:r w:rsidRPr="002409C8">
        <w:rPr>
          <w:lang w:val="es-419" w:eastAsia="es-CO"/>
        </w:rPr>
        <w:t>Torres de vigilancia (salvavidas).</w:t>
      </w:r>
    </w:p>
    <w:p w14:paraId="4F36D80C" w14:textId="5879C7C5" w:rsidR="002409C8" w:rsidRPr="00214DC8" w:rsidRDefault="00214DC8">
      <w:pPr>
        <w:pStyle w:val="Prrafodelista"/>
        <w:numPr>
          <w:ilvl w:val="0"/>
          <w:numId w:val="13"/>
        </w:numPr>
        <w:rPr>
          <w:b/>
          <w:bCs/>
          <w:lang w:val="es-419" w:eastAsia="es-CO"/>
        </w:rPr>
      </w:pPr>
      <w:r w:rsidRPr="00214DC8">
        <w:rPr>
          <w:b/>
          <w:bCs/>
          <w:lang w:val="es-419" w:eastAsia="es-CO"/>
        </w:rPr>
        <w:t>Facilidades de recorrido y descanso</w:t>
      </w:r>
    </w:p>
    <w:p w14:paraId="40BE7E41" w14:textId="206D6F50" w:rsidR="00214DC8" w:rsidRPr="00214DC8" w:rsidRDefault="00214DC8">
      <w:pPr>
        <w:pStyle w:val="Prrafodelista"/>
        <w:numPr>
          <w:ilvl w:val="0"/>
          <w:numId w:val="15"/>
        </w:numPr>
        <w:rPr>
          <w:lang w:val="es-419" w:eastAsia="es-CO"/>
        </w:rPr>
      </w:pPr>
      <w:r w:rsidRPr="00214DC8">
        <w:rPr>
          <w:lang w:val="es-419" w:eastAsia="es-CO"/>
        </w:rPr>
        <w:t>Senderos (incluye puentes peatonales de luces menores).</w:t>
      </w:r>
    </w:p>
    <w:p w14:paraId="1BBBF50C" w14:textId="08322961" w:rsidR="00214DC8" w:rsidRPr="00214DC8" w:rsidRDefault="00214DC8">
      <w:pPr>
        <w:pStyle w:val="Prrafodelista"/>
        <w:numPr>
          <w:ilvl w:val="0"/>
          <w:numId w:val="15"/>
        </w:numPr>
        <w:rPr>
          <w:lang w:val="es-419" w:eastAsia="es-CO"/>
        </w:rPr>
      </w:pPr>
      <w:r w:rsidRPr="00214DC8">
        <w:rPr>
          <w:lang w:val="es-419" w:eastAsia="es-CO"/>
        </w:rPr>
        <w:t>Campamentos turísticos</w:t>
      </w:r>
      <w:r>
        <w:rPr>
          <w:lang w:val="es-419" w:eastAsia="es-CO"/>
        </w:rPr>
        <w:t>.</w:t>
      </w:r>
    </w:p>
    <w:p w14:paraId="1C0F0A5C" w14:textId="14B47FDD" w:rsidR="00214DC8" w:rsidRDefault="00214DC8">
      <w:pPr>
        <w:pStyle w:val="Prrafodelista"/>
        <w:numPr>
          <w:ilvl w:val="0"/>
          <w:numId w:val="15"/>
        </w:numPr>
        <w:rPr>
          <w:lang w:val="es-419" w:eastAsia="es-CO"/>
        </w:rPr>
      </w:pPr>
      <w:r w:rsidRPr="00214DC8">
        <w:rPr>
          <w:lang w:val="es-419" w:eastAsia="es-CO"/>
        </w:rPr>
        <w:lastRenderedPageBreak/>
        <w:t>Refugios.</w:t>
      </w:r>
    </w:p>
    <w:p w14:paraId="10AFD7B8" w14:textId="6BF4EE5A" w:rsidR="00214DC8" w:rsidRPr="00214DC8" w:rsidRDefault="00214DC8">
      <w:pPr>
        <w:pStyle w:val="Prrafodelista"/>
        <w:numPr>
          <w:ilvl w:val="0"/>
          <w:numId w:val="13"/>
        </w:numPr>
        <w:rPr>
          <w:b/>
          <w:bCs/>
          <w:lang w:val="es-419" w:eastAsia="es-CO"/>
        </w:rPr>
      </w:pPr>
      <w:r w:rsidRPr="00214DC8">
        <w:rPr>
          <w:b/>
          <w:bCs/>
          <w:lang w:val="es-419" w:eastAsia="es-CO"/>
        </w:rPr>
        <w:t>Facilidades de servicio y equipamiento</w:t>
      </w:r>
    </w:p>
    <w:p w14:paraId="1BE28274" w14:textId="0C008441" w:rsidR="00214DC8" w:rsidRPr="00214DC8" w:rsidRDefault="00214DC8">
      <w:pPr>
        <w:pStyle w:val="Prrafodelista"/>
        <w:numPr>
          <w:ilvl w:val="0"/>
          <w:numId w:val="16"/>
        </w:numPr>
        <w:rPr>
          <w:lang w:val="es-419" w:eastAsia="es-CO"/>
        </w:rPr>
      </w:pPr>
      <w:r w:rsidRPr="00214DC8">
        <w:rPr>
          <w:lang w:val="es-419" w:eastAsia="es-CO"/>
        </w:rPr>
        <w:t>Baterías sanitarias.</w:t>
      </w:r>
    </w:p>
    <w:p w14:paraId="3779EC86" w14:textId="4FA5FE17" w:rsidR="00214DC8" w:rsidRPr="00214DC8" w:rsidRDefault="00214DC8">
      <w:pPr>
        <w:pStyle w:val="Prrafodelista"/>
        <w:numPr>
          <w:ilvl w:val="0"/>
          <w:numId w:val="16"/>
        </w:numPr>
        <w:rPr>
          <w:lang w:val="es-419" w:eastAsia="es-CO"/>
        </w:rPr>
      </w:pPr>
      <w:r w:rsidRPr="00214DC8">
        <w:rPr>
          <w:lang w:val="es-419" w:eastAsia="es-CO"/>
        </w:rPr>
        <w:t>Módulos de uso múltiple: duchas, vestidores, áreas de descanso, lavandería, bodega.</w:t>
      </w:r>
    </w:p>
    <w:p w14:paraId="72CE7422" w14:textId="6DC6F22E" w:rsidR="00214DC8" w:rsidRPr="00214DC8" w:rsidRDefault="00214DC8">
      <w:pPr>
        <w:pStyle w:val="Prrafodelista"/>
        <w:numPr>
          <w:ilvl w:val="0"/>
          <w:numId w:val="16"/>
        </w:numPr>
        <w:rPr>
          <w:lang w:val="es-419" w:eastAsia="es-CO"/>
        </w:rPr>
      </w:pPr>
      <w:r w:rsidRPr="00214DC8">
        <w:rPr>
          <w:lang w:val="es-419" w:eastAsia="es-CO"/>
        </w:rPr>
        <w:t>Estacionamientos.</w:t>
      </w:r>
    </w:p>
    <w:p w14:paraId="09A305AB" w14:textId="754A2C11" w:rsidR="00214DC8" w:rsidRDefault="00214DC8">
      <w:pPr>
        <w:pStyle w:val="Prrafodelista"/>
        <w:numPr>
          <w:ilvl w:val="0"/>
          <w:numId w:val="16"/>
        </w:numPr>
        <w:rPr>
          <w:lang w:val="es-419" w:eastAsia="es-CO"/>
        </w:rPr>
      </w:pPr>
      <w:r w:rsidRPr="00214DC8">
        <w:rPr>
          <w:lang w:val="es-419" w:eastAsia="es-CO"/>
        </w:rPr>
        <w:t>Mobiliario turístico, compuesto por:</w:t>
      </w:r>
    </w:p>
    <w:p w14:paraId="0932E379" w14:textId="08F4AE49" w:rsidR="00214DC8" w:rsidRPr="00214DC8" w:rsidRDefault="00214DC8">
      <w:pPr>
        <w:pStyle w:val="Prrafodelista"/>
        <w:numPr>
          <w:ilvl w:val="1"/>
          <w:numId w:val="16"/>
        </w:numPr>
        <w:rPr>
          <w:lang w:val="es-419" w:eastAsia="es-CO"/>
        </w:rPr>
      </w:pPr>
      <w:r w:rsidRPr="00214DC8">
        <w:rPr>
          <w:lang w:val="es-419" w:eastAsia="es-CO"/>
        </w:rPr>
        <w:t>Estaciones de sombra y descanso.</w:t>
      </w:r>
    </w:p>
    <w:p w14:paraId="310129EB" w14:textId="54F36BFC" w:rsidR="00214DC8" w:rsidRPr="00214DC8" w:rsidRDefault="00214DC8">
      <w:pPr>
        <w:pStyle w:val="Prrafodelista"/>
        <w:numPr>
          <w:ilvl w:val="1"/>
          <w:numId w:val="16"/>
        </w:numPr>
        <w:rPr>
          <w:lang w:val="es-419" w:eastAsia="es-CO"/>
        </w:rPr>
      </w:pPr>
      <w:r w:rsidRPr="00214DC8">
        <w:rPr>
          <w:lang w:val="es-419" w:eastAsia="es-CO"/>
        </w:rPr>
        <w:t>Bolardos.</w:t>
      </w:r>
    </w:p>
    <w:p w14:paraId="09E639B0" w14:textId="55512D91" w:rsidR="00214DC8" w:rsidRPr="00214DC8" w:rsidRDefault="00214DC8">
      <w:pPr>
        <w:pStyle w:val="Prrafodelista"/>
        <w:numPr>
          <w:ilvl w:val="1"/>
          <w:numId w:val="16"/>
        </w:numPr>
        <w:rPr>
          <w:lang w:val="es-419" w:eastAsia="es-CO"/>
        </w:rPr>
      </w:pPr>
      <w:r w:rsidRPr="00214DC8">
        <w:rPr>
          <w:lang w:val="es-419" w:eastAsia="es-CO"/>
        </w:rPr>
        <w:t>Bancas.</w:t>
      </w:r>
    </w:p>
    <w:p w14:paraId="0B14EF61" w14:textId="3704896B" w:rsidR="00214DC8" w:rsidRPr="00214DC8" w:rsidRDefault="00214DC8">
      <w:pPr>
        <w:pStyle w:val="Prrafodelista"/>
        <w:numPr>
          <w:ilvl w:val="1"/>
          <w:numId w:val="16"/>
        </w:numPr>
        <w:rPr>
          <w:lang w:val="es-419" w:eastAsia="es-CO"/>
        </w:rPr>
      </w:pPr>
      <w:r w:rsidRPr="00214DC8">
        <w:rPr>
          <w:lang w:val="es-419" w:eastAsia="es-CO"/>
        </w:rPr>
        <w:t>Mesas.</w:t>
      </w:r>
    </w:p>
    <w:p w14:paraId="79DFF9BE" w14:textId="20B1E24B" w:rsidR="00214DC8" w:rsidRPr="00214DC8" w:rsidRDefault="00214DC8">
      <w:pPr>
        <w:pStyle w:val="Prrafodelista"/>
        <w:numPr>
          <w:ilvl w:val="1"/>
          <w:numId w:val="16"/>
        </w:numPr>
        <w:rPr>
          <w:lang w:val="es-419" w:eastAsia="es-CO"/>
        </w:rPr>
      </w:pPr>
      <w:r w:rsidRPr="00214DC8">
        <w:rPr>
          <w:lang w:val="es-419" w:eastAsia="es-CO"/>
        </w:rPr>
        <w:t>Basureros.</w:t>
      </w:r>
    </w:p>
    <w:p w14:paraId="712E3706" w14:textId="78DF391D" w:rsidR="00214DC8" w:rsidRPr="00214DC8" w:rsidRDefault="00214DC8">
      <w:pPr>
        <w:pStyle w:val="Prrafodelista"/>
        <w:numPr>
          <w:ilvl w:val="1"/>
          <w:numId w:val="16"/>
        </w:numPr>
        <w:rPr>
          <w:lang w:val="es-419" w:eastAsia="es-CO"/>
        </w:rPr>
      </w:pPr>
      <w:r w:rsidRPr="00214DC8">
        <w:rPr>
          <w:lang w:val="es-419" w:eastAsia="es-CO"/>
        </w:rPr>
        <w:t>Señalética turística.</w:t>
      </w:r>
    </w:p>
    <w:p w14:paraId="73CD8089" w14:textId="6C6FA704" w:rsidR="00214DC8" w:rsidRDefault="00214DC8">
      <w:pPr>
        <w:pStyle w:val="Prrafodelista"/>
        <w:numPr>
          <w:ilvl w:val="1"/>
          <w:numId w:val="16"/>
        </w:numPr>
        <w:rPr>
          <w:lang w:val="es-419" w:eastAsia="es-CO"/>
        </w:rPr>
      </w:pPr>
      <w:r w:rsidRPr="00214DC8">
        <w:rPr>
          <w:lang w:val="es-419" w:eastAsia="es-CO"/>
        </w:rPr>
        <w:t>Señalización informativa.</w:t>
      </w:r>
    </w:p>
    <w:p w14:paraId="2F3A693B" w14:textId="1651FEBF" w:rsidR="000C4222" w:rsidRPr="000C4222" w:rsidRDefault="000C4222">
      <w:pPr>
        <w:pStyle w:val="Prrafodelista"/>
        <w:numPr>
          <w:ilvl w:val="0"/>
          <w:numId w:val="13"/>
        </w:numPr>
        <w:rPr>
          <w:b/>
          <w:bCs/>
          <w:lang w:val="es-419" w:eastAsia="es-CO"/>
        </w:rPr>
      </w:pPr>
      <w:r w:rsidRPr="000C4222">
        <w:rPr>
          <w:b/>
          <w:bCs/>
          <w:lang w:val="es-419" w:eastAsia="es-CO"/>
        </w:rPr>
        <w:t>Facilidades de apoyo a la gestión turística</w:t>
      </w:r>
    </w:p>
    <w:p w14:paraId="2D629B07" w14:textId="0A974A9A" w:rsidR="000C4222" w:rsidRDefault="000C4222">
      <w:pPr>
        <w:pStyle w:val="Prrafodelista"/>
        <w:numPr>
          <w:ilvl w:val="0"/>
          <w:numId w:val="17"/>
        </w:numPr>
        <w:rPr>
          <w:lang w:val="es-419" w:eastAsia="es-CO"/>
        </w:rPr>
      </w:pPr>
      <w:r w:rsidRPr="000C4222">
        <w:rPr>
          <w:lang w:val="es-419" w:eastAsia="es-CO"/>
        </w:rPr>
        <w:t>Centros de recepción y equipamiento para visitantes.</w:t>
      </w:r>
    </w:p>
    <w:p w14:paraId="1D761713" w14:textId="75A77396" w:rsidR="000C4222" w:rsidRPr="000C4222" w:rsidRDefault="000C4222">
      <w:pPr>
        <w:pStyle w:val="Prrafodelista"/>
        <w:numPr>
          <w:ilvl w:val="0"/>
          <w:numId w:val="13"/>
        </w:numPr>
        <w:rPr>
          <w:b/>
          <w:bCs/>
          <w:lang w:val="es-419" w:eastAsia="es-CO"/>
        </w:rPr>
      </w:pPr>
      <w:r w:rsidRPr="000C4222">
        <w:rPr>
          <w:b/>
          <w:bCs/>
          <w:lang w:val="es-419" w:eastAsia="es-CO"/>
        </w:rPr>
        <w:t>Condicionantes para la implementación de facilidades turísticas</w:t>
      </w:r>
    </w:p>
    <w:p w14:paraId="1B546E6C" w14:textId="02CCDCEA" w:rsidR="000C4222" w:rsidRDefault="000C4222" w:rsidP="000C4222">
      <w:pPr>
        <w:pStyle w:val="Prrafodelista"/>
        <w:ind w:left="1429" w:firstLine="0"/>
        <w:rPr>
          <w:lang w:val="es-419" w:eastAsia="es-CO"/>
        </w:rPr>
      </w:pPr>
      <w:r w:rsidRPr="000C4222">
        <w:rPr>
          <w:lang w:val="es-419" w:eastAsia="es-CO"/>
        </w:rPr>
        <w:t>Existen diversos factores propios del destino que influyen en el diseño, ubicación e implementación de las facilidades turísticas, entre los cuales se destacan:</w:t>
      </w:r>
    </w:p>
    <w:p w14:paraId="2F6E2996" w14:textId="63674DFA" w:rsidR="000C4222" w:rsidRPr="000C4222" w:rsidRDefault="000C4222">
      <w:pPr>
        <w:pStyle w:val="Prrafodelista"/>
        <w:numPr>
          <w:ilvl w:val="0"/>
          <w:numId w:val="17"/>
        </w:numPr>
        <w:rPr>
          <w:lang w:val="es-419" w:eastAsia="es-CO"/>
        </w:rPr>
      </w:pPr>
      <w:r w:rsidRPr="000C4222">
        <w:rPr>
          <w:b/>
          <w:bCs/>
          <w:lang w:val="es-419" w:eastAsia="es-CO"/>
        </w:rPr>
        <w:t>Clima:</w:t>
      </w:r>
      <w:r w:rsidRPr="000C4222">
        <w:rPr>
          <w:lang w:val="es-419" w:eastAsia="es-CO"/>
        </w:rPr>
        <w:t xml:space="preserve"> temperatura, precipitaciones y humedad.</w:t>
      </w:r>
    </w:p>
    <w:p w14:paraId="6D275C18" w14:textId="71B48E56" w:rsidR="000C4222" w:rsidRPr="000C4222" w:rsidRDefault="000C4222">
      <w:pPr>
        <w:pStyle w:val="Prrafodelista"/>
        <w:numPr>
          <w:ilvl w:val="0"/>
          <w:numId w:val="17"/>
        </w:numPr>
        <w:rPr>
          <w:lang w:val="es-419" w:eastAsia="es-CO"/>
        </w:rPr>
      </w:pPr>
      <w:r w:rsidRPr="000C4222">
        <w:rPr>
          <w:b/>
          <w:bCs/>
          <w:lang w:val="es-419" w:eastAsia="es-CO"/>
        </w:rPr>
        <w:t>Terreno:</w:t>
      </w:r>
      <w:r w:rsidRPr="000C4222">
        <w:rPr>
          <w:lang w:val="es-419" w:eastAsia="es-CO"/>
        </w:rPr>
        <w:t xml:space="preserve"> topografía, pendientes, calidad del suelo.</w:t>
      </w:r>
    </w:p>
    <w:p w14:paraId="2D799D67" w14:textId="4DEF236C" w:rsidR="000C4222" w:rsidRPr="000C4222" w:rsidRDefault="000C4222">
      <w:pPr>
        <w:pStyle w:val="Prrafodelista"/>
        <w:numPr>
          <w:ilvl w:val="0"/>
          <w:numId w:val="17"/>
        </w:numPr>
        <w:rPr>
          <w:lang w:val="es-419" w:eastAsia="es-CO"/>
        </w:rPr>
      </w:pPr>
      <w:r w:rsidRPr="000C4222">
        <w:rPr>
          <w:b/>
          <w:bCs/>
          <w:lang w:val="es-419" w:eastAsia="es-CO"/>
        </w:rPr>
        <w:t>Cielo:</w:t>
      </w:r>
      <w:r w:rsidRPr="000C4222">
        <w:rPr>
          <w:lang w:val="es-419" w:eastAsia="es-CO"/>
        </w:rPr>
        <w:t xml:space="preserve"> nivel de nubosidad y exposición solar.</w:t>
      </w:r>
    </w:p>
    <w:p w14:paraId="068A5261" w14:textId="2D98551B" w:rsidR="000C4222" w:rsidRDefault="000C4222">
      <w:pPr>
        <w:pStyle w:val="Prrafodelista"/>
        <w:numPr>
          <w:ilvl w:val="0"/>
          <w:numId w:val="17"/>
        </w:numPr>
        <w:rPr>
          <w:lang w:val="es-419" w:eastAsia="es-CO"/>
        </w:rPr>
      </w:pPr>
      <w:r w:rsidRPr="000C4222">
        <w:rPr>
          <w:b/>
          <w:bCs/>
          <w:lang w:val="es-419" w:eastAsia="es-CO"/>
        </w:rPr>
        <w:t>Vistas:</w:t>
      </w:r>
      <w:r w:rsidRPr="000C4222">
        <w:rPr>
          <w:lang w:val="es-419" w:eastAsia="es-CO"/>
        </w:rPr>
        <w:t xml:space="preserve"> visibilidad y calidad del paisaje.</w:t>
      </w:r>
    </w:p>
    <w:p w14:paraId="37F1022E" w14:textId="51AEA53B" w:rsidR="000C4222" w:rsidRDefault="000C4222" w:rsidP="000C4222">
      <w:pPr>
        <w:pStyle w:val="Prrafodelista"/>
        <w:ind w:left="1429" w:firstLine="0"/>
        <w:rPr>
          <w:lang w:val="es-419" w:eastAsia="es-CO"/>
        </w:rPr>
      </w:pPr>
      <w:r w:rsidRPr="000C4222">
        <w:rPr>
          <w:lang w:val="es-419" w:eastAsia="es-CO"/>
        </w:rPr>
        <w:lastRenderedPageBreak/>
        <w:t>Estos factores, además de tener un impacto en la infraestructura, también contribuyen a definir la identidad cultural y las costumbres locales, elementos fundamentales para una adecuada planificación turística.</w:t>
      </w:r>
    </w:p>
    <w:p w14:paraId="57E16E5B" w14:textId="2CC306F8" w:rsidR="000C4222" w:rsidRDefault="000C4222" w:rsidP="000C4222">
      <w:pPr>
        <w:pStyle w:val="Ttulo2"/>
      </w:pPr>
      <w:bookmarkStart w:id="5" w:name="_Toc212063369"/>
      <w:r w:rsidRPr="000C4222">
        <w:t>Seguridad turística</w:t>
      </w:r>
      <w:bookmarkEnd w:id="5"/>
    </w:p>
    <w:p w14:paraId="76403D1F" w14:textId="57EE9802" w:rsidR="000C4222" w:rsidRPr="000C4222" w:rsidRDefault="000C4222" w:rsidP="000C4222">
      <w:pPr>
        <w:rPr>
          <w:lang w:val="es-419" w:eastAsia="es-CO"/>
        </w:rPr>
      </w:pPr>
      <w:r w:rsidRPr="000C4222">
        <w:rPr>
          <w:lang w:val="es-419" w:eastAsia="es-CO"/>
        </w:rPr>
        <w:t>La seguridad turística se refiere a la protección integral de la vida, la salud y la integridad física, psicológica y económica de los visitantes, prestadores de servicios y comunidades anfitrionas. Este concepto incluye un conjunto de medidas orientadas a minimizar riesgos durante el desarrollo de actividades turísticas, especialmente aquellas que, como en el turismo de aventura, implican un riesgo real o percibido. Según la Norma Técnica Colombiana NTC 6725 de 2023, este tipo de actividades, de carácter recreativo o deportivo con fines turísticos y comerciales, pueden comprometer la seguridad de las personas y el entorno si no se gestionan adecuadamente.</w:t>
      </w:r>
    </w:p>
    <w:p w14:paraId="020DFE81" w14:textId="1975D164" w:rsidR="000C4222" w:rsidRDefault="000C4222" w:rsidP="000C4222">
      <w:pPr>
        <w:rPr>
          <w:lang w:val="es-419" w:eastAsia="es-CO"/>
        </w:rPr>
      </w:pPr>
      <w:r w:rsidRPr="000C4222">
        <w:rPr>
          <w:lang w:val="es-419" w:eastAsia="es-CO"/>
        </w:rPr>
        <w:t>De acuerdo con la Política Pública de Turismo de Naturaleza (2012), la seguridad turística comprende también medidas preventivas y de gestión que buscan preservar la integridad física, emocional y patrimonial de los turistas. Su implementación efectiva no solo mejora la experiencia del visitante, sino que también fortalece la competitividad y sostenibilidad del destino.</w:t>
      </w:r>
    </w:p>
    <w:p w14:paraId="7C09479C" w14:textId="1DD6A73C" w:rsidR="000C4222" w:rsidRPr="000C4222" w:rsidRDefault="000C4222">
      <w:pPr>
        <w:pStyle w:val="Prrafodelista"/>
        <w:numPr>
          <w:ilvl w:val="0"/>
          <w:numId w:val="18"/>
        </w:numPr>
        <w:rPr>
          <w:b/>
          <w:bCs/>
          <w:lang w:val="es-419" w:eastAsia="es-CO"/>
        </w:rPr>
      </w:pPr>
      <w:r w:rsidRPr="000C4222">
        <w:rPr>
          <w:b/>
          <w:bCs/>
          <w:lang w:val="es-419" w:eastAsia="es-CO"/>
        </w:rPr>
        <w:t>Medidas comunes para garantizar la seguridad turística</w:t>
      </w:r>
    </w:p>
    <w:p w14:paraId="5ECE93C8" w14:textId="7D71100E" w:rsidR="000C4222" w:rsidRPr="000C4222" w:rsidRDefault="000C4222">
      <w:pPr>
        <w:pStyle w:val="Prrafodelista"/>
        <w:numPr>
          <w:ilvl w:val="0"/>
          <w:numId w:val="19"/>
        </w:numPr>
        <w:rPr>
          <w:lang w:val="es-419" w:eastAsia="es-CO"/>
        </w:rPr>
      </w:pPr>
      <w:r w:rsidRPr="000C4222">
        <w:rPr>
          <w:lang w:val="es-419" w:eastAsia="es-CO"/>
        </w:rPr>
        <w:t>Presencia visible de fuerzas de seguridad en áreas turísticas.</w:t>
      </w:r>
    </w:p>
    <w:p w14:paraId="31525524" w14:textId="40137218" w:rsidR="000C4222" w:rsidRPr="000C4222" w:rsidRDefault="000C4222">
      <w:pPr>
        <w:pStyle w:val="Prrafodelista"/>
        <w:numPr>
          <w:ilvl w:val="0"/>
          <w:numId w:val="19"/>
        </w:numPr>
        <w:rPr>
          <w:lang w:val="es-419" w:eastAsia="es-CO"/>
        </w:rPr>
      </w:pPr>
      <w:r w:rsidRPr="000C4222">
        <w:rPr>
          <w:lang w:val="es-419" w:eastAsia="es-CO"/>
        </w:rPr>
        <w:t>Iluminación adecuada en espacios públicos.</w:t>
      </w:r>
    </w:p>
    <w:p w14:paraId="09A69913" w14:textId="17C1574E" w:rsidR="000C4222" w:rsidRPr="000C4222" w:rsidRDefault="000C4222">
      <w:pPr>
        <w:pStyle w:val="Prrafodelista"/>
        <w:numPr>
          <w:ilvl w:val="0"/>
          <w:numId w:val="19"/>
        </w:numPr>
        <w:rPr>
          <w:lang w:val="es-419" w:eastAsia="es-CO"/>
        </w:rPr>
      </w:pPr>
      <w:r w:rsidRPr="000C4222">
        <w:rPr>
          <w:lang w:val="es-419" w:eastAsia="es-CO"/>
        </w:rPr>
        <w:t>Señalización clara y comprensible para visitantes.</w:t>
      </w:r>
    </w:p>
    <w:p w14:paraId="6C837E6D" w14:textId="7816A120" w:rsidR="000C4222" w:rsidRPr="000C4222" w:rsidRDefault="000C4222">
      <w:pPr>
        <w:pStyle w:val="Prrafodelista"/>
        <w:numPr>
          <w:ilvl w:val="0"/>
          <w:numId w:val="19"/>
        </w:numPr>
        <w:rPr>
          <w:lang w:val="es-419" w:eastAsia="es-CO"/>
        </w:rPr>
      </w:pPr>
      <w:r w:rsidRPr="000C4222">
        <w:rPr>
          <w:lang w:val="es-419" w:eastAsia="es-CO"/>
        </w:rPr>
        <w:t>Supervisión constante en playas y zonas recreativas.</w:t>
      </w:r>
    </w:p>
    <w:p w14:paraId="76AA2561" w14:textId="77FF0616" w:rsidR="000C4222" w:rsidRPr="000C4222" w:rsidRDefault="000C4222">
      <w:pPr>
        <w:pStyle w:val="Prrafodelista"/>
        <w:numPr>
          <w:ilvl w:val="0"/>
          <w:numId w:val="19"/>
        </w:numPr>
        <w:rPr>
          <w:lang w:val="es-419" w:eastAsia="es-CO"/>
        </w:rPr>
      </w:pPr>
      <w:r w:rsidRPr="000C4222">
        <w:rPr>
          <w:lang w:val="es-419" w:eastAsia="es-CO"/>
        </w:rPr>
        <w:t>Controles de acceso en sitios turísticos relevantes.</w:t>
      </w:r>
    </w:p>
    <w:p w14:paraId="64D0E9F1" w14:textId="2BAAC21C" w:rsidR="000C4222" w:rsidRPr="000C4222" w:rsidRDefault="000C4222">
      <w:pPr>
        <w:pStyle w:val="Prrafodelista"/>
        <w:numPr>
          <w:ilvl w:val="0"/>
          <w:numId w:val="19"/>
        </w:numPr>
        <w:rPr>
          <w:lang w:val="es-419" w:eastAsia="es-CO"/>
        </w:rPr>
      </w:pPr>
      <w:r w:rsidRPr="000C4222">
        <w:rPr>
          <w:lang w:val="es-419" w:eastAsia="es-CO"/>
        </w:rPr>
        <w:lastRenderedPageBreak/>
        <w:t>Disponibilidad de servicios médicos de emergencia.</w:t>
      </w:r>
    </w:p>
    <w:p w14:paraId="7E1DE31F" w14:textId="43F32807" w:rsidR="000C4222" w:rsidRPr="000C4222" w:rsidRDefault="000C4222">
      <w:pPr>
        <w:pStyle w:val="Prrafodelista"/>
        <w:numPr>
          <w:ilvl w:val="0"/>
          <w:numId w:val="19"/>
        </w:numPr>
        <w:rPr>
          <w:lang w:val="es-419" w:eastAsia="es-CO"/>
        </w:rPr>
      </w:pPr>
      <w:r w:rsidRPr="000C4222">
        <w:rPr>
          <w:lang w:val="es-419" w:eastAsia="es-CO"/>
        </w:rPr>
        <w:t>Campañas de concienciación sobre seguridad turística.</w:t>
      </w:r>
    </w:p>
    <w:p w14:paraId="5CB8C6F2" w14:textId="65694FA0" w:rsidR="000C4222" w:rsidRPr="000C4222" w:rsidRDefault="000C4222">
      <w:pPr>
        <w:pStyle w:val="Prrafodelista"/>
        <w:numPr>
          <w:ilvl w:val="0"/>
          <w:numId w:val="19"/>
        </w:numPr>
        <w:rPr>
          <w:lang w:val="es-419" w:eastAsia="es-CO"/>
        </w:rPr>
      </w:pPr>
      <w:r w:rsidRPr="000C4222">
        <w:rPr>
          <w:lang w:val="es-419" w:eastAsia="es-CO"/>
        </w:rPr>
        <w:t>Prevención de robos, estafas y delitos comunes contra turistas.</w:t>
      </w:r>
    </w:p>
    <w:p w14:paraId="77E72180" w14:textId="0037BF5F" w:rsidR="000C4222" w:rsidRPr="000C4222" w:rsidRDefault="000C4222">
      <w:pPr>
        <w:pStyle w:val="Prrafodelista"/>
        <w:numPr>
          <w:ilvl w:val="0"/>
          <w:numId w:val="19"/>
        </w:numPr>
        <w:rPr>
          <w:lang w:val="es-419" w:eastAsia="es-CO"/>
        </w:rPr>
      </w:pPr>
      <w:r w:rsidRPr="000C4222">
        <w:rPr>
          <w:lang w:val="es-419" w:eastAsia="es-CO"/>
        </w:rPr>
        <w:t>Supervisión especial en actividades de riesgo (aventura, deportes extremos).</w:t>
      </w:r>
    </w:p>
    <w:p w14:paraId="2B128F98" w14:textId="78FD1C57" w:rsidR="000C4222" w:rsidRDefault="000C4222">
      <w:pPr>
        <w:pStyle w:val="Prrafodelista"/>
        <w:numPr>
          <w:ilvl w:val="0"/>
          <w:numId w:val="19"/>
        </w:numPr>
        <w:rPr>
          <w:lang w:val="es-419" w:eastAsia="es-CO"/>
        </w:rPr>
      </w:pPr>
      <w:r w:rsidRPr="000C4222">
        <w:rPr>
          <w:lang w:val="es-419" w:eastAsia="es-CO"/>
        </w:rPr>
        <w:t>Promoción de números de emergencia visible y accesible para los visitantes.</w:t>
      </w:r>
    </w:p>
    <w:p w14:paraId="477DE6C6" w14:textId="2D628E6A" w:rsidR="000C4222" w:rsidRDefault="008D4802" w:rsidP="000C4222">
      <w:pPr>
        <w:ind w:left="1429" w:firstLine="0"/>
        <w:rPr>
          <w:lang w:val="es-419" w:eastAsia="es-CO"/>
        </w:rPr>
      </w:pPr>
      <w:r w:rsidRPr="008D4802">
        <w:rPr>
          <w:lang w:val="es-419" w:eastAsia="es-CO"/>
        </w:rPr>
        <w:t>La seguridad turística está estrechamente ligada a la calidad del producto turístico, e involucra distintos aspectos como seguridad vial, alimentaria, jurídica y en los servicios turísticos. Su presencia genera confianza, mejora la reputación del destino y contribuye a la fidelización de los turistas.</w:t>
      </w:r>
    </w:p>
    <w:p w14:paraId="10258C72" w14:textId="03F2EB5F" w:rsidR="008D4802" w:rsidRPr="008D4802" w:rsidRDefault="008D4802">
      <w:pPr>
        <w:pStyle w:val="Prrafodelista"/>
        <w:numPr>
          <w:ilvl w:val="0"/>
          <w:numId w:val="18"/>
        </w:numPr>
        <w:rPr>
          <w:b/>
          <w:bCs/>
          <w:lang w:val="es-419" w:eastAsia="es-CO"/>
        </w:rPr>
      </w:pPr>
      <w:r w:rsidRPr="008D4802">
        <w:rPr>
          <w:b/>
          <w:bCs/>
          <w:lang w:val="es-419" w:eastAsia="es-CO"/>
        </w:rPr>
        <w:t>Aplicación de la seguridad en la experiencia turística</w:t>
      </w:r>
    </w:p>
    <w:p w14:paraId="3C1915C7" w14:textId="7B81A682" w:rsidR="008D4802" w:rsidRDefault="008D4802" w:rsidP="008D4802">
      <w:pPr>
        <w:pStyle w:val="Prrafodelista"/>
        <w:ind w:left="1429" w:firstLine="0"/>
        <w:rPr>
          <w:lang w:val="es-419" w:eastAsia="es-CO"/>
        </w:rPr>
      </w:pPr>
      <w:r w:rsidRPr="008D4802">
        <w:rPr>
          <w:lang w:val="es-419" w:eastAsia="es-CO"/>
        </w:rPr>
        <w:t>Durante la estadía en un destino, se protege al visitante a través de:</w:t>
      </w:r>
    </w:p>
    <w:p w14:paraId="66934522" w14:textId="683FA28E" w:rsidR="008D4802" w:rsidRPr="008D4802" w:rsidRDefault="008D4802">
      <w:pPr>
        <w:pStyle w:val="Prrafodelista"/>
        <w:numPr>
          <w:ilvl w:val="0"/>
          <w:numId w:val="20"/>
        </w:numPr>
        <w:rPr>
          <w:lang w:val="es-419" w:eastAsia="es-CO"/>
        </w:rPr>
      </w:pPr>
      <w:r w:rsidRPr="008D4802">
        <w:rPr>
          <w:lang w:val="es-419" w:eastAsia="es-CO"/>
        </w:rPr>
        <w:t>Seguridad en el acceso vial hacia el destino, garantizando rutas seguras y señalizadas.</w:t>
      </w:r>
    </w:p>
    <w:p w14:paraId="637CC23C" w14:textId="3CE21A3F" w:rsidR="008D4802" w:rsidRPr="008D4802" w:rsidRDefault="008D4802">
      <w:pPr>
        <w:pStyle w:val="Prrafodelista"/>
        <w:numPr>
          <w:ilvl w:val="0"/>
          <w:numId w:val="20"/>
        </w:numPr>
        <w:rPr>
          <w:lang w:val="es-419" w:eastAsia="es-CO"/>
        </w:rPr>
      </w:pPr>
      <w:r w:rsidRPr="008D4802">
        <w:rPr>
          <w:lang w:val="es-419" w:eastAsia="es-CO"/>
        </w:rPr>
        <w:t>Seguridad en la visita a los atractivos turísticos, incluyendo accesos adecuados, horarios recomendados y condiciones climáticas aptas.</w:t>
      </w:r>
    </w:p>
    <w:p w14:paraId="04C72A32" w14:textId="11F36848" w:rsidR="008D4802" w:rsidRPr="008D4802" w:rsidRDefault="008D4802">
      <w:pPr>
        <w:pStyle w:val="Prrafodelista"/>
        <w:numPr>
          <w:ilvl w:val="0"/>
          <w:numId w:val="20"/>
        </w:numPr>
        <w:rPr>
          <w:lang w:val="es-419" w:eastAsia="es-CO"/>
        </w:rPr>
      </w:pPr>
      <w:r w:rsidRPr="008D4802">
        <w:rPr>
          <w:lang w:val="es-419" w:eastAsia="es-CO"/>
        </w:rPr>
        <w:t>Seguridad en la oferta de servicios turísticos, asegurando que los prestadores estén legalmente constituidos, cuenten con Registro Nacional de Turismo (RNT), Registro Único Tributario (RUT), y estén inscritos en Cámara de Comercio.</w:t>
      </w:r>
    </w:p>
    <w:p w14:paraId="4108A239" w14:textId="75BB2767" w:rsidR="008D4802" w:rsidRPr="008D4802" w:rsidRDefault="008D4802">
      <w:pPr>
        <w:pStyle w:val="Prrafodelista"/>
        <w:numPr>
          <w:ilvl w:val="0"/>
          <w:numId w:val="20"/>
        </w:numPr>
        <w:rPr>
          <w:lang w:val="es-419" w:eastAsia="es-CO"/>
        </w:rPr>
      </w:pPr>
      <w:r w:rsidRPr="008D4802">
        <w:rPr>
          <w:lang w:val="es-419" w:eastAsia="es-CO"/>
        </w:rPr>
        <w:t>Seguridad en establecimientos de alojamiento y gastronomía, donde se deben cumplir las normas de higiene, protección al menor, atención adecuada y medidas de prevención sanitaria.</w:t>
      </w:r>
    </w:p>
    <w:p w14:paraId="58F72FFA" w14:textId="03444E5C" w:rsidR="008D4802" w:rsidRDefault="008D4802">
      <w:pPr>
        <w:pStyle w:val="Prrafodelista"/>
        <w:numPr>
          <w:ilvl w:val="0"/>
          <w:numId w:val="20"/>
        </w:numPr>
        <w:rPr>
          <w:lang w:val="es-419" w:eastAsia="es-CO"/>
        </w:rPr>
      </w:pPr>
      <w:r w:rsidRPr="008D4802">
        <w:rPr>
          <w:lang w:val="es-419" w:eastAsia="es-CO"/>
        </w:rPr>
        <w:lastRenderedPageBreak/>
        <w:t>Seguridad en el transporte turístico, con vehículos certificados y condiciones adecuadas para la protección de los pasajeros.</w:t>
      </w:r>
    </w:p>
    <w:p w14:paraId="4508F3BC" w14:textId="61F2CC64" w:rsidR="0084206E" w:rsidRPr="0084206E" w:rsidRDefault="0084206E">
      <w:pPr>
        <w:pStyle w:val="Prrafodelista"/>
        <w:numPr>
          <w:ilvl w:val="0"/>
          <w:numId w:val="18"/>
        </w:numPr>
        <w:rPr>
          <w:b/>
          <w:bCs/>
          <w:lang w:val="es-419" w:eastAsia="es-CO"/>
        </w:rPr>
      </w:pPr>
      <w:r w:rsidRPr="0084206E">
        <w:rPr>
          <w:b/>
          <w:bCs/>
          <w:lang w:val="es-419" w:eastAsia="es-CO"/>
        </w:rPr>
        <w:t>Beneficios de implementar seguridad turística</w:t>
      </w:r>
    </w:p>
    <w:p w14:paraId="741AC9B6" w14:textId="259B2D8B" w:rsidR="0084206E" w:rsidRPr="0084206E" w:rsidRDefault="0084206E">
      <w:pPr>
        <w:pStyle w:val="Prrafodelista"/>
        <w:numPr>
          <w:ilvl w:val="1"/>
          <w:numId w:val="18"/>
        </w:numPr>
        <w:rPr>
          <w:lang w:val="es-419" w:eastAsia="es-CO"/>
        </w:rPr>
      </w:pPr>
      <w:r w:rsidRPr="0084206E">
        <w:rPr>
          <w:lang w:val="es-419" w:eastAsia="es-CO"/>
        </w:rPr>
        <w:t>Prevención de incidentes que puedan poner en riesgo la vida o la salud de los visitantes.</w:t>
      </w:r>
    </w:p>
    <w:p w14:paraId="73C59F84" w14:textId="51D60056" w:rsidR="0084206E" w:rsidRPr="0084206E" w:rsidRDefault="0084206E">
      <w:pPr>
        <w:pStyle w:val="Prrafodelista"/>
        <w:numPr>
          <w:ilvl w:val="1"/>
          <w:numId w:val="18"/>
        </w:numPr>
        <w:rPr>
          <w:lang w:val="es-419" w:eastAsia="es-CO"/>
        </w:rPr>
      </w:pPr>
      <w:r w:rsidRPr="0084206E">
        <w:rPr>
          <w:lang w:val="es-419" w:eastAsia="es-CO"/>
        </w:rPr>
        <w:t>Protección de pertenencias y recursos económicos del turista.</w:t>
      </w:r>
    </w:p>
    <w:p w14:paraId="18D0DC81" w14:textId="063A6D92" w:rsidR="0084206E" w:rsidRPr="0084206E" w:rsidRDefault="0084206E">
      <w:pPr>
        <w:pStyle w:val="Prrafodelista"/>
        <w:numPr>
          <w:ilvl w:val="1"/>
          <w:numId w:val="18"/>
        </w:numPr>
        <w:rPr>
          <w:lang w:val="es-419" w:eastAsia="es-CO"/>
        </w:rPr>
      </w:pPr>
      <w:r w:rsidRPr="0084206E">
        <w:rPr>
          <w:lang w:val="es-419" w:eastAsia="es-CO"/>
        </w:rPr>
        <w:t>Aumento de la confianza y atracción de más visitantes hacia destinos seguros.</w:t>
      </w:r>
    </w:p>
    <w:p w14:paraId="162F0565" w14:textId="758667C4" w:rsidR="0084206E" w:rsidRPr="0084206E" w:rsidRDefault="0084206E">
      <w:pPr>
        <w:pStyle w:val="Prrafodelista"/>
        <w:numPr>
          <w:ilvl w:val="1"/>
          <w:numId w:val="18"/>
        </w:numPr>
        <w:rPr>
          <w:lang w:val="es-419" w:eastAsia="es-CO"/>
        </w:rPr>
      </w:pPr>
      <w:r w:rsidRPr="0084206E">
        <w:rPr>
          <w:lang w:val="es-419" w:eastAsia="es-CO"/>
        </w:rPr>
        <w:t>Mejora en la calidad de la experiencia turística.</w:t>
      </w:r>
    </w:p>
    <w:p w14:paraId="4427A19A" w14:textId="278B312C" w:rsidR="0084206E" w:rsidRPr="0084206E" w:rsidRDefault="0084206E">
      <w:pPr>
        <w:pStyle w:val="Prrafodelista"/>
        <w:numPr>
          <w:ilvl w:val="1"/>
          <w:numId w:val="18"/>
        </w:numPr>
        <w:rPr>
          <w:lang w:val="es-419" w:eastAsia="es-CO"/>
        </w:rPr>
      </w:pPr>
      <w:r w:rsidRPr="0084206E">
        <w:rPr>
          <w:lang w:val="es-419" w:eastAsia="es-CO"/>
        </w:rPr>
        <w:t>Proyección de una imagen positiva del destino y de los operadores turísticos</w:t>
      </w:r>
      <w:r>
        <w:rPr>
          <w:lang w:val="es-419" w:eastAsia="es-CO"/>
        </w:rPr>
        <w:t>.</w:t>
      </w:r>
    </w:p>
    <w:p w14:paraId="18CF4761" w14:textId="44343822" w:rsidR="0084206E" w:rsidRPr="0084206E" w:rsidRDefault="0084206E">
      <w:pPr>
        <w:pStyle w:val="Prrafodelista"/>
        <w:numPr>
          <w:ilvl w:val="1"/>
          <w:numId w:val="18"/>
        </w:numPr>
        <w:rPr>
          <w:lang w:val="es-419" w:eastAsia="es-CO"/>
        </w:rPr>
      </w:pPr>
      <w:r w:rsidRPr="0084206E">
        <w:rPr>
          <w:lang w:val="es-419" w:eastAsia="es-CO"/>
        </w:rPr>
        <w:t>Estímulo al desarrollo económico local.</w:t>
      </w:r>
    </w:p>
    <w:p w14:paraId="71EA5086" w14:textId="62F20EFB" w:rsidR="0084206E" w:rsidRDefault="0084206E">
      <w:pPr>
        <w:pStyle w:val="Prrafodelista"/>
        <w:numPr>
          <w:ilvl w:val="1"/>
          <w:numId w:val="18"/>
        </w:numPr>
        <w:rPr>
          <w:lang w:val="es-419" w:eastAsia="es-CO"/>
        </w:rPr>
      </w:pPr>
      <w:r w:rsidRPr="0084206E">
        <w:rPr>
          <w:lang w:val="es-419" w:eastAsia="es-CO"/>
        </w:rPr>
        <w:t>Atracción de inversión nacional e internacional.</w:t>
      </w:r>
    </w:p>
    <w:p w14:paraId="385DA5C2" w14:textId="1EED77DE" w:rsidR="0084206E" w:rsidRPr="0084206E" w:rsidRDefault="0084206E">
      <w:pPr>
        <w:pStyle w:val="Prrafodelista"/>
        <w:numPr>
          <w:ilvl w:val="0"/>
          <w:numId w:val="18"/>
        </w:numPr>
        <w:rPr>
          <w:b/>
          <w:bCs/>
          <w:lang w:val="es-419" w:eastAsia="es-CO"/>
        </w:rPr>
      </w:pPr>
      <w:r w:rsidRPr="0084206E">
        <w:rPr>
          <w:b/>
          <w:bCs/>
          <w:lang w:val="es-419" w:eastAsia="es-CO"/>
        </w:rPr>
        <w:t>Tipos de seguridad turística</w:t>
      </w:r>
    </w:p>
    <w:p w14:paraId="3DD452B5" w14:textId="6B9A51A3" w:rsidR="0084206E" w:rsidRPr="0084206E" w:rsidRDefault="0084206E">
      <w:pPr>
        <w:pStyle w:val="Prrafodelista"/>
        <w:numPr>
          <w:ilvl w:val="0"/>
          <w:numId w:val="21"/>
        </w:numPr>
        <w:rPr>
          <w:lang w:val="es-419" w:eastAsia="es-CO"/>
        </w:rPr>
      </w:pPr>
      <w:r w:rsidRPr="0084206E">
        <w:rPr>
          <w:b/>
          <w:bCs/>
          <w:lang w:val="es-419" w:eastAsia="es-CO"/>
        </w:rPr>
        <w:t>Seguridad médica:</w:t>
      </w:r>
      <w:r w:rsidRPr="0084206E">
        <w:rPr>
          <w:lang w:val="es-419" w:eastAsia="es-CO"/>
        </w:rPr>
        <w:t xml:space="preserve"> garantiza la disponibilidad de atención médica oportuna mediante hospitales, clínicas, centros de salud, personal capacitado y servicios de emergencia (ambulancias, respuesta rápida).</w:t>
      </w:r>
    </w:p>
    <w:p w14:paraId="26DED86B" w14:textId="15A853C3" w:rsidR="0084206E" w:rsidRPr="0084206E" w:rsidRDefault="0084206E">
      <w:pPr>
        <w:pStyle w:val="Prrafodelista"/>
        <w:numPr>
          <w:ilvl w:val="0"/>
          <w:numId w:val="21"/>
        </w:numPr>
        <w:rPr>
          <w:lang w:val="es-419" w:eastAsia="es-CO"/>
        </w:rPr>
      </w:pPr>
      <w:r w:rsidRPr="0084206E">
        <w:rPr>
          <w:b/>
          <w:bCs/>
          <w:lang w:val="es-419" w:eastAsia="es-CO"/>
        </w:rPr>
        <w:t>Seguridad contra el crimen:</w:t>
      </w:r>
      <w:r w:rsidRPr="0084206E">
        <w:rPr>
          <w:lang w:val="es-419" w:eastAsia="es-CO"/>
        </w:rPr>
        <w:t xml:space="preserve"> previene delitos como robos, estafas o vandalismo mediante patrullas, cámaras de vigilancia y presencia policial en zonas clave.</w:t>
      </w:r>
    </w:p>
    <w:p w14:paraId="70CF54BA" w14:textId="134C2E7A" w:rsidR="0084206E" w:rsidRPr="0084206E" w:rsidRDefault="0084206E">
      <w:pPr>
        <w:pStyle w:val="Prrafodelista"/>
        <w:numPr>
          <w:ilvl w:val="0"/>
          <w:numId w:val="21"/>
        </w:numPr>
        <w:rPr>
          <w:lang w:val="es-419" w:eastAsia="es-CO"/>
        </w:rPr>
      </w:pPr>
      <w:r w:rsidRPr="0084206E">
        <w:rPr>
          <w:b/>
          <w:bCs/>
          <w:lang w:val="es-419" w:eastAsia="es-CO"/>
        </w:rPr>
        <w:t>Seguridad en el transporte:</w:t>
      </w:r>
      <w:r w:rsidRPr="0084206E">
        <w:rPr>
          <w:lang w:val="es-419" w:eastAsia="es-CO"/>
        </w:rPr>
        <w:t xml:space="preserve"> asegura que los medios de transporte cumplan con los estándares técnicos, legales y operativos que minimicen los riesgos de accidentes.</w:t>
      </w:r>
    </w:p>
    <w:p w14:paraId="65D38AE1" w14:textId="1FDD6615" w:rsidR="0084206E" w:rsidRPr="0084206E" w:rsidRDefault="0084206E">
      <w:pPr>
        <w:pStyle w:val="Prrafodelista"/>
        <w:numPr>
          <w:ilvl w:val="0"/>
          <w:numId w:val="21"/>
        </w:numPr>
        <w:rPr>
          <w:lang w:val="es-419" w:eastAsia="es-CO"/>
        </w:rPr>
      </w:pPr>
      <w:r w:rsidRPr="0084206E">
        <w:rPr>
          <w:b/>
          <w:bCs/>
          <w:lang w:val="es-419" w:eastAsia="es-CO"/>
        </w:rPr>
        <w:lastRenderedPageBreak/>
        <w:t>Seguridad vial:</w:t>
      </w:r>
      <w:r w:rsidRPr="0084206E">
        <w:rPr>
          <w:lang w:val="es-419" w:eastAsia="es-CO"/>
        </w:rPr>
        <w:t xml:space="preserve"> incluye mantenimiento de vías, señalización adecuada, control del tráfico y normas de tránsito para proteger a conductores y peatones.</w:t>
      </w:r>
    </w:p>
    <w:p w14:paraId="6D34137E" w14:textId="61D60745" w:rsidR="0084206E" w:rsidRPr="0084206E" w:rsidRDefault="0084206E">
      <w:pPr>
        <w:pStyle w:val="Prrafodelista"/>
        <w:numPr>
          <w:ilvl w:val="0"/>
          <w:numId w:val="21"/>
        </w:numPr>
        <w:rPr>
          <w:lang w:val="es-419" w:eastAsia="es-CO"/>
        </w:rPr>
      </w:pPr>
      <w:r w:rsidRPr="0084206E">
        <w:rPr>
          <w:b/>
          <w:bCs/>
          <w:lang w:val="es-419" w:eastAsia="es-CO"/>
        </w:rPr>
        <w:t>Seguridad jurídica:</w:t>
      </w:r>
      <w:r w:rsidRPr="0084206E">
        <w:rPr>
          <w:lang w:val="es-419" w:eastAsia="es-CO"/>
        </w:rPr>
        <w:t xml:space="preserve"> garantiza que los derechos legales de los turistas sean respetados, y que tengan acceso a mecanismos de denuncia y asesoría legal en caso necesario.</w:t>
      </w:r>
    </w:p>
    <w:p w14:paraId="7A1510E6" w14:textId="2DAA0988" w:rsidR="0084206E" w:rsidRPr="0084206E" w:rsidRDefault="0084206E">
      <w:pPr>
        <w:pStyle w:val="Prrafodelista"/>
        <w:numPr>
          <w:ilvl w:val="0"/>
          <w:numId w:val="21"/>
        </w:numPr>
        <w:rPr>
          <w:lang w:val="es-419" w:eastAsia="es-CO"/>
        </w:rPr>
      </w:pPr>
      <w:r w:rsidRPr="0084206E">
        <w:rPr>
          <w:b/>
          <w:bCs/>
          <w:lang w:val="es-419" w:eastAsia="es-CO"/>
        </w:rPr>
        <w:t>Seguridad alimentaria:</w:t>
      </w:r>
      <w:r w:rsidRPr="0084206E">
        <w:rPr>
          <w:lang w:val="es-419" w:eastAsia="es-CO"/>
        </w:rPr>
        <w:t xml:space="preserve"> se refiere al cumplimiento de normas de higiene, manipulación y conservación de alimentos y bebidas, evitando enfermedades de origen alimentario.</w:t>
      </w:r>
    </w:p>
    <w:p w14:paraId="3010223B" w14:textId="3E5885D3" w:rsidR="0084206E" w:rsidRDefault="0084206E">
      <w:pPr>
        <w:pStyle w:val="Prrafodelista"/>
        <w:numPr>
          <w:ilvl w:val="0"/>
          <w:numId w:val="21"/>
        </w:numPr>
        <w:rPr>
          <w:lang w:val="es-419" w:eastAsia="es-CO"/>
        </w:rPr>
      </w:pPr>
      <w:r w:rsidRPr="0084206E">
        <w:rPr>
          <w:b/>
          <w:bCs/>
          <w:lang w:val="es-419" w:eastAsia="es-CO"/>
        </w:rPr>
        <w:t>Seguridad en actividades de ocio:</w:t>
      </w:r>
      <w:r w:rsidRPr="0084206E">
        <w:rPr>
          <w:lang w:val="es-419" w:eastAsia="es-CO"/>
        </w:rPr>
        <w:t xml:space="preserve"> abarca medidas de prevención y control en actividades recreativas o deportivas, mediante el uso de equipos adecuados, supervisión profesional y protocolos de seguridad específicos.</w:t>
      </w:r>
    </w:p>
    <w:p w14:paraId="6B17330C" w14:textId="482B4D29" w:rsidR="005929A6" w:rsidRPr="005929A6" w:rsidRDefault="005929A6" w:rsidP="005929A6">
      <w:pPr>
        <w:rPr>
          <w:b/>
          <w:bCs/>
          <w:lang w:val="es-419" w:eastAsia="es-CO"/>
        </w:rPr>
      </w:pPr>
      <w:r w:rsidRPr="005929A6">
        <w:rPr>
          <w:b/>
          <w:bCs/>
          <w:lang w:val="es-419" w:eastAsia="es-CO"/>
        </w:rPr>
        <w:t>Enfoque internacional</w:t>
      </w:r>
    </w:p>
    <w:p w14:paraId="4164A9F7" w14:textId="6F5EDC0B" w:rsidR="005929A6" w:rsidRPr="005929A6" w:rsidRDefault="005929A6" w:rsidP="005929A6">
      <w:pPr>
        <w:rPr>
          <w:lang w:val="es-419" w:eastAsia="es-CO"/>
        </w:rPr>
      </w:pPr>
      <w:r w:rsidRPr="005929A6">
        <w:rPr>
          <w:lang w:val="es-419" w:eastAsia="es-CO"/>
        </w:rPr>
        <w:t>La Organización Mundial del Turismo (OMT) promueve el reconocimiento del derecho fundamental de toda persona a viajar con seguridad. Esta perspectiva posiciona al turismo como una herramienta clave para la construcción de paz, el entendimiento intercultural y el desarrollo sostenible entre naciones</w:t>
      </w:r>
      <w:r>
        <w:rPr>
          <w:lang w:val="es-419" w:eastAsia="es-CO"/>
        </w:rPr>
        <w:t>.</w:t>
      </w:r>
    </w:p>
    <w:p w14:paraId="4DD9487D" w14:textId="09197DBA" w:rsidR="005929A6" w:rsidRPr="005929A6" w:rsidRDefault="005929A6" w:rsidP="005929A6">
      <w:pPr>
        <w:rPr>
          <w:b/>
          <w:bCs/>
          <w:lang w:val="es-419" w:eastAsia="es-CO"/>
        </w:rPr>
      </w:pPr>
      <w:r w:rsidRPr="005929A6">
        <w:rPr>
          <w:b/>
          <w:bCs/>
          <w:lang w:val="es-419" w:eastAsia="es-CO"/>
        </w:rPr>
        <w:t xml:space="preserve">“Toda persona tiene derecho a circular libremente y a elegir su residencia en el territorio de un Estado. Toda persona tiene derecho a salir de cualquier país, incluso del propio, y a regresar a su país”. </w:t>
      </w:r>
    </w:p>
    <w:p w14:paraId="55A1CFBB" w14:textId="23BEC27F" w:rsidR="005929A6" w:rsidRDefault="005929A6" w:rsidP="005929A6">
      <w:pPr>
        <w:rPr>
          <w:lang w:val="es-419" w:eastAsia="es-CO"/>
        </w:rPr>
      </w:pPr>
      <w:r w:rsidRPr="005929A6">
        <w:rPr>
          <w:lang w:val="es-419" w:eastAsia="es-CO"/>
        </w:rPr>
        <w:t>(ONU, 1948).</w:t>
      </w:r>
    </w:p>
    <w:p w14:paraId="2AEB6534" w14:textId="7729C359" w:rsidR="00701DC1" w:rsidRDefault="00701DC1" w:rsidP="005929A6">
      <w:pPr>
        <w:rPr>
          <w:lang w:val="es-419" w:eastAsia="es-CO"/>
        </w:rPr>
      </w:pPr>
      <w:r w:rsidRPr="00701DC1">
        <w:rPr>
          <w:lang w:val="es-419" w:eastAsia="es-CO"/>
        </w:rPr>
        <w:lastRenderedPageBreak/>
        <w:t>La Carta de Turismo y el Código del Turista de 1985 establece que es deber de las autoridades públicas garantizar la protección integral de los turistas y visitantes, así como la seguridad de sus bienes. Reconociendo la particular vulnerabilidad de los turistas extranjeros, se señala la importancia de prestar especial atención a sus necesidades específicas. Para ello, se promueve la creación de mecanismos adecuados de información, prevención, protección, seguros y asistencia, orientados a salvaguardar su integridad durante la estancia en el destino.</w:t>
      </w:r>
    </w:p>
    <w:p w14:paraId="3F17FF5B" w14:textId="2092863A" w:rsidR="00701DC1" w:rsidRDefault="00701DC1" w:rsidP="005929A6">
      <w:pPr>
        <w:rPr>
          <w:lang w:val="es-419" w:eastAsia="es-CO"/>
        </w:rPr>
      </w:pPr>
      <w:r w:rsidRPr="00701DC1">
        <w:rPr>
          <w:lang w:val="es-419" w:eastAsia="es-CO"/>
        </w:rPr>
        <w:t>Asimismo, la carta hace un llamado a los turistas y visitantes a respetar las leyes, costumbres y valores de las comunidades receptoras. Se invita a evitar cualquier acto que pueda considerarse ilegal, ofensivo o perjudicial para la población local o el entorno, promoviendo así un comportamiento responsable. También se establece la prohibición de participar en actividades como el tráfico de drogas, armas, antigüedades, especies protegidas, o el uso y transporte de sustancias peligrosas o prohibidas por las reglamentaciones nacionales.</w:t>
      </w:r>
    </w:p>
    <w:p w14:paraId="5C6B7BEB" w14:textId="1D9E2071" w:rsidR="00701DC1" w:rsidRDefault="00701DC1" w:rsidP="005929A6">
      <w:pPr>
        <w:rPr>
          <w:lang w:val="es-419" w:eastAsia="es-CO"/>
        </w:rPr>
      </w:pPr>
      <w:r w:rsidRPr="00701DC1">
        <w:rPr>
          <w:lang w:val="es-419" w:eastAsia="es-CO"/>
        </w:rPr>
        <w:t>En conjunto, este instrumento normativo internacional busca consolidar un turismo seguro, respetuoso y sostenible, que proteja tanto al visitante como al destino, y que fomente relaciones armónicas y éticas entre los diferentes actores del sector.</w:t>
      </w:r>
    </w:p>
    <w:p w14:paraId="3E486F38" w14:textId="66C1FE46" w:rsidR="00F65D7A" w:rsidRDefault="00F65D7A" w:rsidP="00F65D7A">
      <w:pPr>
        <w:pStyle w:val="Ttulo2"/>
      </w:pPr>
      <w:bookmarkStart w:id="6" w:name="_Toc212063370"/>
      <w:r w:rsidRPr="00F65D7A">
        <w:t>Reglamentación legal</w:t>
      </w:r>
      <w:bookmarkEnd w:id="6"/>
    </w:p>
    <w:p w14:paraId="0F7567CF" w14:textId="2C86B737" w:rsidR="00F65D7A" w:rsidRPr="00F65D7A" w:rsidRDefault="00F65D7A" w:rsidP="00F65D7A">
      <w:pPr>
        <w:rPr>
          <w:lang w:val="es-419" w:eastAsia="es-CO"/>
        </w:rPr>
      </w:pPr>
      <w:r w:rsidRPr="00F65D7A">
        <w:rPr>
          <w:lang w:val="es-419" w:eastAsia="es-CO"/>
        </w:rPr>
        <w:t xml:space="preserve">La reglamentación legal de un destino turístico se refiere al conjunto de normas, leyes y disposiciones que regulan las actividades tanto de los prestadores de servicios turísticos como de los turistas, con el fin de garantizar la calidad, sostenibilidad, seguridad y legalidad de la oferta turística. Estas normas abarcan diversos aspectos fundamentales, entre ellos: el registro y control de prestadores de servicios, la protección del patrimonio cultural y natural, la promoción del turismo sostenible, la </w:t>
      </w:r>
      <w:r w:rsidRPr="00F65D7A">
        <w:rPr>
          <w:lang w:val="es-419" w:eastAsia="es-CO"/>
        </w:rPr>
        <w:lastRenderedPageBreak/>
        <w:t>prevención del tráfico ilegal de fauna, flora y bienes culturales, y la garantía de condiciones seguras y accesibles para todos los visitantes</w:t>
      </w:r>
      <w:r>
        <w:rPr>
          <w:lang w:val="es-419" w:eastAsia="es-CO"/>
        </w:rPr>
        <w:t>.</w:t>
      </w:r>
    </w:p>
    <w:p w14:paraId="552F30C2" w14:textId="261C2A0C" w:rsidR="00F65D7A" w:rsidRDefault="00F65D7A" w:rsidP="00F65D7A">
      <w:pPr>
        <w:rPr>
          <w:lang w:val="es-419" w:eastAsia="es-CO"/>
        </w:rPr>
      </w:pPr>
      <w:r w:rsidRPr="00F65D7A">
        <w:rPr>
          <w:lang w:val="es-419" w:eastAsia="es-CO"/>
        </w:rPr>
        <w:t>Este marco legal busca fomentar un turismo responsable y ordenado, que contribuya al desarrollo social, económico y ambiental del territorio, promoviendo además la conservación del patrimonio y el respeto por las comunidades receptoras.</w:t>
      </w:r>
    </w:p>
    <w:p w14:paraId="06263F37" w14:textId="1F21B2C6" w:rsidR="00F65D7A" w:rsidRDefault="00F65D7A" w:rsidP="00F65D7A">
      <w:pPr>
        <w:rPr>
          <w:lang w:val="es-419" w:eastAsia="es-CO"/>
        </w:rPr>
      </w:pPr>
      <w:r w:rsidRPr="00F65D7A">
        <w:rPr>
          <w:lang w:val="es-419" w:eastAsia="es-CO"/>
        </w:rPr>
        <w:t>Normativa vigente que regula y protege la actividad turística en Colombia:</w:t>
      </w:r>
    </w:p>
    <w:p w14:paraId="310C5F44" w14:textId="2CE03C06" w:rsidR="00F65D7A" w:rsidRPr="00F65D7A" w:rsidRDefault="00F65D7A">
      <w:pPr>
        <w:pStyle w:val="Prrafodelista"/>
        <w:numPr>
          <w:ilvl w:val="0"/>
          <w:numId w:val="22"/>
        </w:numPr>
        <w:rPr>
          <w:lang w:val="es-419" w:eastAsia="es-CO"/>
        </w:rPr>
      </w:pPr>
      <w:r w:rsidRPr="001046F8">
        <w:rPr>
          <w:b/>
          <w:bCs/>
          <w:lang w:val="es-419" w:eastAsia="es-CO"/>
        </w:rPr>
        <w:t>Ley 2068 de 2020:</w:t>
      </w:r>
      <w:r w:rsidRPr="00F65D7A">
        <w:rPr>
          <w:lang w:val="es-419" w:eastAsia="es-CO"/>
        </w:rPr>
        <w:t xml:space="preserve"> Ley General de Turismo, la cual establece los principios y lineamientos generales de la actividad turística en el país.</w:t>
      </w:r>
    </w:p>
    <w:p w14:paraId="48839AD9" w14:textId="5E1462FF" w:rsidR="00F65D7A" w:rsidRPr="00F65D7A" w:rsidRDefault="00F65D7A">
      <w:pPr>
        <w:pStyle w:val="Prrafodelista"/>
        <w:numPr>
          <w:ilvl w:val="0"/>
          <w:numId w:val="22"/>
        </w:numPr>
        <w:rPr>
          <w:lang w:val="es-419" w:eastAsia="es-CO"/>
        </w:rPr>
      </w:pPr>
      <w:r w:rsidRPr="001046F8">
        <w:rPr>
          <w:b/>
          <w:bCs/>
          <w:lang w:val="es-419" w:eastAsia="es-CO"/>
        </w:rPr>
        <w:t>Ley 2068 de 2020, artículo 52:</w:t>
      </w:r>
      <w:r w:rsidRPr="00F65D7A">
        <w:rPr>
          <w:lang w:val="es-419" w:eastAsia="es-CO"/>
        </w:rPr>
        <w:t xml:space="preserve"> enfatiza el papel del turismo en el desarrollo social, económico y cultural.</w:t>
      </w:r>
    </w:p>
    <w:p w14:paraId="77C9D32B" w14:textId="1AF19D17" w:rsidR="00F65D7A" w:rsidRPr="00F65D7A" w:rsidRDefault="00F65D7A">
      <w:pPr>
        <w:pStyle w:val="Prrafodelista"/>
        <w:numPr>
          <w:ilvl w:val="0"/>
          <w:numId w:val="22"/>
        </w:numPr>
        <w:rPr>
          <w:lang w:val="es-419" w:eastAsia="es-CO"/>
        </w:rPr>
      </w:pPr>
      <w:r w:rsidRPr="001046F8">
        <w:rPr>
          <w:b/>
          <w:bCs/>
          <w:lang w:val="es-419" w:eastAsia="es-CO"/>
        </w:rPr>
        <w:t>Ley 99 de 1993, artículo 3:</w:t>
      </w:r>
      <w:r w:rsidRPr="00F65D7A">
        <w:rPr>
          <w:lang w:val="es-419" w:eastAsia="es-CO"/>
        </w:rPr>
        <w:t xml:space="preserve"> introduce el principio de desarrollo sostenible como eje transversal de las actividades económicas, incluido el turismo.</w:t>
      </w:r>
    </w:p>
    <w:p w14:paraId="639D242D" w14:textId="18CB8104" w:rsidR="00F65D7A" w:rsidRPr="00F65D7A" w:rsidRDefault="00F65D7A">
      <w:pPr>
        <w:pStyle w:val="Prrafodelista"/>
        <w:numPr>
          <w:ilvl w:val="0"/>
          <w:numId w:val="22"/>
        </w:numPr>
        <w:rPr>
          <w:lang w:val="es-419" w:eastAsia="es-CO"/>
        </w:rPr>
      </w:pPr>
      <w:r w:rsidRPr="001046F8">
        <w:rPr>
          <w:b/>
          <w:bCs/>
          <w:lang w:val="es-419" w:eastAsia="es-CO"/>
        </w:rPr>
        <w:t>Decreto 1836 de 2021:</w:t>
      </w:r>
      <w:r w:rsidRPr="00F65D7A">
        <w:rPr>
          <w:lang w:val="es-419" w:eastAsia="es-CO"/>
        </w:rPr>
        <w:t xml:space="preserve"> regula el Registro Nacional de Turismo (RNT), obligatorio para los prestadores de servicios turísticos.</w:t>
      </w:r>
    </w:p>
    <w:p w14:paraId="640C45DB" w14:textId="1E81CFB4" w:rsidR="00F65D7A" w:rsidRDefault="00F65D7A">
      <w:pPr>
        <w:pStyle w:val="Prrafodelista"/>
        <w:numPr>
          <w:ilvl w:val="0"/>
          <w:numId w:val="22"/>
        </w:numPr>
        <w:rPr>
          <w:lang w:val="es-419" w:eastAsia="es-CO"/>
        </w:rPr>
      </w:pPr>
      <w:r w:rsidRPr="001046F8">
        <w:rPr>
          <w:b/>
          <w:bCs/>
          <w:lang w:val="es-419" w:eastAsia="es-CO"/>
        </w:rPr>
        <w:t>Decreto 1379 de 2021:</w:t>
      </w:r>
      <w:r w:rsidRPr="00F65D7A">
        <w:rPr>
          <w:lang w:val="es-419" w:eastAsia="es-CO"/>
        </w:rPr>
        <w:t xml:space="preserve"> regula el ejercicio del guionaje turístico en Colombia, estableciendo requisitos y competencias para los guías.</w:t>
      </w:r>
    </w:p>
    <w:p w14:paraId="08C41402" w14:textId="5ED6DE4E" w:rsidR="00F65D7A" w:rsidRPr="00F65D7A" w:rsidRDefault="00F65D7A">
      <w:pPr>
        <w:pStyle w:val="Prrafodelista"/>
        <w:numPr>
          <w:ilvl w:val="0"/>
          <w:numId w:val="22"/>
        </w:numPr>
        <w:rPr>
          <w:lang w:val="es-419" w:eastAsia="es-CO"/>
        </w:rPr>
      </w:pPr>
      <w:r w:rsidRPr="001046F8">
        <w:rPr>
          <w:b/>
          <w:bCs/>
          <w:lang w:val="es-419" w:eastAsia="es-CO"/>
        </w:rPr>
        <w:t>Normas Técnicas Colombianas (NTC):</w:t>
      </w:r>
      <w:r w:rsidRPr="00F65D7A">
        <w:rPr>
          <w:lang w:val="es-419" w:eastAsia="es-CO"/>
        </w:rPr>
        <w:t xml:space="preserve"> establecen estándares de calidad para distintos servicios turísticos, como alojamiento, gastronomía, </w:t>
      </w:r>
      <w:proofErr w:type="spellStart"/>
      <w:r w:rsidRPr="00F65D7A">
        <w:rPr>
          <w:lang w:val="es-419" w:eastAsia="es-CO"/>
        </w:rPr>
        <w:t>guianza</w:t>
      </w:r>
      <w:proofErr w:type="spellEnd"/>
      <w:r w:rsidRPr="00F65D7A">
        <w:rPr>
          <w:lang w:val="es-419" w:eastAsia="es-CO"/>
        </w:rPr>
        <w:t>, entre otros.</w:t>
      </w:r>
    </w:p>
    <w:p w14:paraId="20F19218" w14:textId="2B285A5C" w:rsidR="006F13A8" w:rsidRPr="006F13A8" w:rsidRDefault="00F65D7A">
      <w:pPr>
        <w:pStyle w:val="Prrafodelista"/>
        <w:numPr>
          <w:ilvl w:val="0"/>
          <w:numId w:val="22"/>
        </w:numPr>
        <w:rPr>
          <w:lang w:val="es-419" w:eastAsia="es-CO"/>
        </w:rPr>
      </w:pPr>
      <w:r w:rsidRPr="001046F8">
        <w:rPr>
          <w:b/>
          <w:bCs/>
          <w:lang w:val="es-419" w:eastAsia="es-CO"/>
        </w:rPr>
        <w:t>Resolución 0958 de 2010:</w:t>
      </w:r>
      <w:r w:rsidRPr="00F65D7A">
        <w:rPr>
          <w:lang w:val="es-419" w:eastAsia="es-CO"/>
        </w:rPr>
        <w:t xml:space="preserve"> define criterios para la calidad turística en diferentes modalidades del sector.</w:t>
      </w:r>
    </w:p>
    <w:p w14:paraId="3636C997" w14:textId="020793BF" w:rsidR="00F65D7A" w:rsidRPr="00F65D7A" w:rsidRDefault="00F65D7A">
      <w:pPr>
        <w:pStyle w:val="Prrafodelista"/>
        <w:numPr>
          <w:ilvl w:val="0"/>
          <w:numId w:val="22"/>
        </w:numPr>
        <w:rPr>
          <w:lang w:val="es-419" w:eastAsia="es-CO"/>
        </w:rPr>
      </w:pPr>
      <w:r w:rsidRPr="001046F8">
        <w:rPr>
          <w:b/>
          <w:bCs/>
          <w:lang w:val="es-419" w:eastAsia="es-CO"/>
        </w:rPr>
        <w:lastRenderedPageBreak/>
        <w:t>Ley 2111 de 2021:</w:t>
      </w:r>
      <w:r w:rsidRPr="00F65D7A">
        <w:rPr>
          <w:lang w:val="es-419" w:eastAsia="es-CO"/>
        </w:rPr>
        <w:t xml:space="preserve"> modifica el Código Penal en relación con los delitos ambientales, incluyendo afectaciones al entorno por actividades turísticas irresponsables.</w:t>
      </w:r>
    </w:p>
    <w:p w14:paraId="022FF51F" w14:textId="107D8223" w:rsidR="00F65D7A" w:rsidRPr="00F65D7A" w:rsidRDefault="00F65D7A">
      <w:pPr>
        <w:pStyle w:val="Prrafodelista"/>
        <w:numPr>
          <w:ilvl w:val="0"/>
          <w:numId w:val="22"/>
        </w:numPr>
        <w:rPr>
          <w:lang w:val="es-419" w:eastAsia="es-CO"/>
        </w:rPr>
      </w:pPr>
      <w:r w:rsidRPr="001046F8">
        <w:rPr>
          <w:b/>
          <w:bCs/>
          <w:lang w:val="es-419" w:eastAsia="es-CO"/>
        </w:rPr>
        <w:t>Ley 1185 de 2008:</w:t>
      </w:r>
      <w:r w:rsidRPr="00F65D7A">
        <w:rPr>
          <w:lang w:val="es-419" w:eastAsia="es-CO"/>
        </w:rPr>
        <w:t xml:space="preserve"> modifica la Ley General de Cultura (Ley 397 de 1997) e incluye medidas para prevenir el tráfico ilícito del patrimonio cultural</w:t>
      </w:r>
      <w:r>
        <w:rPr>
          <w:lang w:val="es-419" w:eastAsia="es-CO"/>
        </w:rPr>
        <w:t>.</w:t>
      </w:r>
    </w:p>
    <w:p w14:paraId="03D96529" w14:textId="04DB6368" w:rsidR="00F65D7A" w:rsidRDefault="00F65D7A">
      <w:pPr>
        <w:pStyle w:val="Prrafodelista"/>
        <w:numPr>
          <w:ilvl w:val="0"/>
          <w:numId w:val="22"/>
        </w:numPr>
        <w:rPr>
          <w:lang w:val="es-419" w:eastAsia="es-CO"/>
        </w:rPr>
      </w:pPr>
      <w:r w:rsidRPr="001046F8">
        <w:rPr>
          <w:b/>
          <w:bCs/>
          <w:lang w:val="es-419" w:eastAsia="es-CO"/>
        </w:rPr>
        <w:t>Decreto 190 de 2022, capítulo 8, secciones I, II y III:</w:t>
      </w:r>
      <w:r w:rsidRPr="00F65D7A">
        <w:rPr>
          <w:lang w:val="es-419" w:eastAsia="es-CO"/>
        </w:rPr>
        <w:t xml:space="preserve"> define disposiciones relacionadas con la identificación, promoción y protección de atractivos turísticos en el ordenamiento territorial.</w:t>
      </w:r>
    </w:p>
    <w:p w14:paraId="55CE3DF7" w14:textId="10BFBA38" w:rsidR="006F13A8" w:rsidRDefault="006F13A8" w:rsidP="006F13A8">
      <w:pPr>
        <w:rPr>
          <w:lang w:val="es-419" w:eastAsia="es-CO"/>
        </w:rPr>
      </w:pPr>
      <w:r w:rsidRPr="006F13A8">
        <w:rPr>
          <w:lang w:val="es-419" w:eastAsia="es-CO"/>
        </w:rPr>
        <w:t>Este conjunto normativo permite estructurar un turismo más transparente, organizado, competitivo y sostenible, asegurando el cumplimiento de estándares nacionales e internacionales en beneficio de los visitantes, las comunidades locales y el entorno.</w:t>
      </w:r>
    </w:p>
    <w:p w14:paraId="282C8DC0" w14:textId="77777777" w:rsidR="006F13A8" w:rsidRPr="006F13A8" w:rsidRDefault="006F13A8" w:rsidP="006F13A8">
      <w:pPr>
        <w:rPr>
          <w:b/>
          <w:bCs/>
          <w:lang w:val="es-419" w:eastAsia="es-CO"/>
        </w:rPr>
      </w:pPr>
      <w:r w:rsidRPr="006F13A8">
        <w:rPr>
          <w:b/>
          <w:bCs/>
          <w:lang w:val="es-419" w:eastAsia="es-CO"/>
        </w:rPr>
        <w:t>Ley 2068 de 2020.</w:t>
      </w:r>
    </w:p>
    <w:p w14:paraId="0F36EB24" w14:textId="77657AEE" w:rsidR="006F13A8" w:rsidRDefault="006F13A8" w:rsidP="006F13A8">
      <w:pPr>
        <w:rPr>
          <w:lang w:val="es-419" w:eastAsia="es-CO"/>
        </w:rPr>
      </w:pPr>
      <w:r w:rsidRPr="006F13A8">
        <w:rPr>
          <w:lang w:val="es-419" w:eastAsia="es-CO"/>
        </w:rPr>
        <w:t>Para fortalecer el tema anteriormente abordado, se invita a consultar el siguiente enlace.</w:t>
      </w:r>
      <w:r>
        <w:rPr>
          <w:lang w:val="es-419" w:eastAsia="es-CO"/>
        </w:rPr>
        <w:t xml:space="preserve"> </w:t>
      </w:r>
      <w:hyperlink r:id="rId20" w:anchor=":~:text=La%20actividad%20tur%C3%ADstica%2C%20conforme%20al,la%20identidad%20cultural%20de%20las" w:history="1">
        <w:r w:rsidRPr="006F13A8">
          <w:rPr>
            <w:rStyle w:val="Hipervnculo"/>
            <w:lang w:val="es-419" w:eastAsia="es-CO"/>
          </w:rPr>
          <w:t>Ir al sitio</w:t>
        </w:r>
      </w:hyperlink>
      <w:r>
        <w:rPr>
          <w:lang w:val="es-419" w:eastAsia="es-CO"/>
        </w:rPr>
        <w:t>.</w:t>
      </w:r>
    </w:p>
    <w:p w14:paraId="5B8A207C" w14:textId="77777777" w:rsidR="006F13A8" w:rsidRPr="006F13A8" w:rsidRDefault="006F13A8" w:rsidP="006F13A8">
      <w:pPr>
        <w:rPr>
          <w:b/>
          <w:bCs/>
          <w:lang w:val="es-419" w:eastAsia="es-CO"/>
        </w:rPr>
      </w:pPr>
      <w:r w:rsidRPr="006F13A8">
        <w:rPr>
          <w:b/>
          <w:bCs/>
          <w:lang w:val="es-419" w:eastAsia="es-CO"/>
        </w:rPr>
        <w:t>Aspectos clave de la reglamentación legal en destinos turísticos</w:t>
      </w:r>
    </w:p>
    <w:p w14:paraId="62E62D7D" w14:textId="5D0D1481" w:rsidR="006F13A8" w:rsidRDefault="006F13A8" w:rsidP="006F13A8">
      <w:pPr>
        <w:rPr>
          <w:lang w:val="es-419" w:eastAsia="es-CO"/>
        </w:rPr>
      </w:pPr>
      <w:r w:rsidRPr="006F13A8">
        <w:rPr>
          <w:lang w:val="es-419" w:eastAsia="es-CO"/>
        </w:rPr>
        <w:t>La reglamentación legal del turismo abarca un conjunto de medidas orientadas a regular la actividad turística, garantizar su calidad, sostenibilidad y seguridad, y asegurar el cumplimiento de los deberes tanto de los prestadores de servicios como de los visitantes. Entre sus principales componentes se encuentran:</w:t>
      </w:r>
    </w:p>
    <w:p w14:paraId="390EBE82" w14:textId="039E538D" w:rsidR="006F13A8" w:rsidRPr="006F13A8" w:rsidRDefault="006F13A8">
      <w:pPr>
        <w:pStyle w:val="Prrafodelista"/>
        <w:numPr>
          <w:ilvl w:val="0"/>
          <w:numId w:val="23"/>
        </w:numPr>
        <w:rPr>
          <w:b/>
          <w:bCs/>
          <w:lang w:val="es-419" w:eastAsia="es-CO"/>
        </w:rPr>
      </w:pPr>
      <w:r w:rsidRPr="006F13A8">
        <w:rPr>
          <w:b/>
          <w:bCs/>
          <w:lang w:val="es-419" w:eastAsia="es-CO"/>
        </w:rPr>
        <w:t>Registro Nacional de Turismo (RNT)</w:t>
      </w:r>
    </w:p>
    <w:p w14:paraId="6210D9E7" w14:textId="05AF413F" w:rsidR="006F13A8" w:rsidRDefault="006F13A8" w:rsidP="006F13A8">
      <w:pPr>
        <w:pStyle w:val="Prrafodelista"/>
        <w:ind w:left="1429" w:firstLine="0"/>
        <w:rPr>
          <w:lang w:val="es-419" w:eastAsia="es-CO"/>
        </w:rPr>
      </w:pPr>
      <w:r w:rsidRPr="006F13A8">
        <w:rPr>
          <w:lang w:val="es-419" w:eastAsia="es-CO"/>
        </w:rPr>
        <w:t xml:space="preserve">Todos los prestadores de servicios turísticos como establecimientos de alojamiento, gastronomía, transporte turístico, agencias de viajes y </w:t>
      </w:r>
      <w:r w:rsidRPr="006F13A8">
        <w:rPr>
          <w:lang w:val="es-419" w:eastAsia="es-CO"/>
        </w:rPr>
        <w:lastRenderedPageBreak/>
        <w:t>operadores turísticos deben estar inscritos en el RNT. Este registro garantiza la identificación, legalidad y cumplimiento de los requisitos mínimos establecidos por la normativa nacional.</w:t>
      </w:r>
    </w:p>
    <w:p w14:paraId="72782F97" w14:textId="3F40C9B3" w:rsidR="006F13A8" w:rsidRPr="006F13A8" w:rsidRDefault="006F13A8">
      <w:pPr>
        <w:pStyle w:val="Prrafodelista"/>
        <w:numPr>
          <w:ilvl w:val="0"/>
          <w:numId w:val="23"/>
        </w:numPr>
        <w:rPr>
          <w:b/>
          <w:bCs/>
          <w:lang w:val="es-419" w:eastAsia="es-CO"/>
        </w:rPr>
      </w:pPr>
      <w:r w:rsidRPr="006F13A8">
        <w:rPr>
          <w:b/>
          <w:bCs/>
          <w:lang w:val="es-419" w:eastAsia="es-CO"/>
        </w:rPr>
        <w:t>Obligaciones de los prestadores de servicios turísticos</w:t>
      </w:r>
    </w:p>
    <w:p w14:paraId="15E3A9A3" w14:textId="07C6B4E3" w:rsidR="006F13A8" w:rsidRDefault="006F13A8" w:rsidP="006F13A8">
      <w:pPr>
        <w:pStyle w:val="Prrafodelista"/>
        <w:ind w:left="1429" w:firstLine="0"/>
        <w:rPr>
          <w:lang w:val="es-419" w:eastAsia="es-CO"/>
        </w:rPr>
      </w:pPr>
      <w:r w:rsidRPr="006F13A8">
        <w:rPr>
          <w:lang w:val="es-419" w:eastAsia="es-CO"/>
        </w:rPr>
        <w:t>Los prestadores deben operar conforme a las actividades declaradas en el Registro Único Tributario (RUT) y la Cámara de Comercio, cumpliendo con la normativa del sector, la legislación tributaria y las obligaciones con la seguridad social. Además, deben respetar la diversidad cultural, adoptar buenas prácticas y brindar información veraz, clara y actualizada a los turistas.</w:t>
      </w:r>
    </w:p>
    <w:p w14:paraId="3590DF72" w14:textId="3ABB78FE" w:rsidR="006F13A8" w:rsidRPr="006F13A8" w:rsidRDefault="006F13A8">
      <w:pPr>
        <w:pStyle w:val="Prrafodelista"/>
        <w:numPr>
          <w:ilvl w:val="0"/>
          <w:numId w:val="23"/>
        </w:numPr>
        <w:rPr>
          <w:b/>
          <w:bCs/>
          <w:lang w:val="es-419" w:eastAsia="es-CO"/>
        </w:rPr>
      </w:pPr>
      <w:r w:rsidRPr="006F13A8">
        <w:rPr>
          <w:b/>
          <w:bCs/>
          <w:lang w:val="es-419" w:eastAsia="es-CO"/>
        </w:rPr>
        <w:t>Protección de los atractivos turísticos</w:t>
      </w:r>
    </w:p>
    <w:p w14:paraId="52177B2C" w14:textId="11D8F388" w:rsidR="006F13A8" w:rsidRDefault="006F13A8" w:rsidP="006F13A8">
      <w:pPr>
        <w:pStyle w:val="Prrafodelista"/>
        <w:ind w:left="1429" w:firstLine="0"/>
        <w:rPr>
          <w:lang w:val="es-419" w:eastAsia="es-CO"/>
        </w:rPr>
      </w:pPr>
      <w:r w:rsidRPr="006F13A8">
        <w:rPr>
          <w:lang w:val="es-419" w:eastAsia="es-CO"/>
        </w:rPr>
        <w:t>Los territorios deben contar con normas específicas para la conservación, uso responsable y promoción de sus recursos turísticos, incluyendo la gestión sostenible de áreas protegidas y la prevención de afectaciones ambientales o culturales.</w:t>
      </w:r>
    </w:p>
    <w:p w14:paraId="32F06ABC" w14:textId="643341FE" w:rsidR="006F13A8" w:rsidRPr="006F13A8" w:rsidRDefault="006F13A8">
      <w:pPr>
        <w:pStyle w:val="Prrafodelista"/>
        <w:numPr>
          <w:ilvl w:val="0"/>
          <w:numId w:val="23"/>
        </w:numPr>
        <w:rPr>
          <w:b/>
          <w:bCs/>
          <w:lang w:val="es-419" w:eastAsia="es-CO"/>
        </w:rPr>
      </w:pPr>
      <w:r w:rsidRPr="006F13A8">
        <w:rPr>
          <w:b/>
          <w:bCs/>
          <w:lang w:val="es-419" w:eastAsia="es-CO"/>
        </w:rPr>
        <w:t>Calidad turística</w:t>
      </w:r>
    </w:p>
    <w:p w14:paraId="5A30C70D" w14:textId="4C3B8EE1" w:rsidR="006F13A8" w:rsidRDefault="006F13A8" w:rsidP="006F13A8">
      <w:pPr>
        <w:pStyle w:val="Prrafodelista"/>
        <w:ind w:left="1429" w:firstLine="0"/>
        <w:rPr>
          <w:lang w:val="es-419" w:eastAsia="es-CO"/>
        </w:rPr>
      </w:pPr>
      <w:r w:rsidRPr="006F13A8">
        <w:rPr>
          <w:lang w:val="es-419" w:eastAsia="es-CO"/>
        </w:rPr>
        <w:t>Se establecen estándares de calidad con el fin de asegurar que los servicios prestados cumplan con los criterios exigidos en cuanto a infraestructura, atención al cliente, seguridad y sostenibilidad, fortaleciendo la experiencia del visitante.</w:t>
      </w:r>
    </w:p>
    <w:p w14:paraId="06A91599" w14:textId="5AC739D5" w:rsidR="006F13A8" w:rsidRPr="006F13A8" w:rsidRDefault="006F13A8">
      <w:pPr>
        <w:pStyle w:val="Prrafodelista"/>
        <w:numPr>
          <w:ilvl w:val="0"/>
          <w:numId w:val="23"/>
        </w:numPr>
        <w:rPr>
          <w:b/>
          <w:bCs/>
          <w:lang w:val="es-419" w:eastAsia="es-CO"/>
        </w:rPr>
      </w:pPr>
      <w:r w:rsidRPr="006F13A8">
        <w:rPr>
          <w:b/>
          <w:bCs/>
          <w:lang w:val="es-419" w:eastAsia="es-CO"/>
        </w:rPr>
        <w:t>Normas territoriales específicas</w:t>
      </w:r>
    </w:p>
    <w:p w14:paraId="29F28184" w14:textId="1FAE4D13" w:rsidR="006F13A8" w:rsidRDefault="006F13A8" w:rsidP="006F13A8">
      <w:pPr>
        <w:pStyle w:val="Prrafodelista"/>
        <w:ind w:left="1429" w:firstLine="0"/>
        <w:rPr>
          <w:lang w:val="es-419" w:eastAsia="es-CO"/>
        </w:rPr>
      </w:pPr>
      <w:r w:rsidRPr="006F13A8">
        <w:rPr>
          <w:lang w:val="es-419" w:eastAsia="es-CO"/>
        </w:rPr>
        <w:t>Pueden existir regulaciones particulares según el destino o jurisdicción, orientadas a regular el ingreso, uso y disfrute de atractivos turísticos, parques naturales o áreas de especial protección.</w:t>
      </w:r>
    </w:p>
    <w:p w14:paraId="373343C6" w14:textId="7398F697" w:rsidR="00D96C32" w:rsidRPr="00D96C32" w:rsidRDefault="00D96C32">
      <w:pPr>
        <w:pStyle w:val="Prrafodelista"/>
        <w:numPr>
          <w:ilvl w:val="0"/>
          <w:numId w:val="23"/>
        </w:numPr>
        <w:rPr>
          <w:b/>
          <w:bCs/>
          <w:lang w:val="es-419" w:eastAsia="es-CO"/>
        </w:rPr>
      </w:pPr>
      <w:r w:rsidRPr="00D96C32">
        <w:rPr>
          <w:b/>
          <w:bCs/>
          <w:lang w:val="es-419" w:eastAsia="es-CO"/>
        </w:rPr>
        <w:lastRenderedPageBreak/>
        <w:t>Control y sanciones</w:t>
      </w:r>
    </w:p>
    <w:p w14:paraId="430B4B94" w14:textId="44BBC1DF" w:rsidR="006F13A8" w:rsidRDefault="00D96C32" w:rsidP="00D96C32">
      <w:pPr>
        <w:pStyle w:val="Prrafodelista"/>
        <w:ind w:left="1429" w:firstLine="0"/>
        <w:rPr>
          <w:lang w:val="es-419" w:eastAsia="es-CO"/>
        </w:rPr>
      </w:pPr>
      <w:r w:rsidRPr="00D96C32">
        <w:rPr>
          <w:lang w:val="es-419" w:eastAsia="es-CO"/>
        </w:rPr>
        <w:t>Entidades como el Ministerio de Comercio, Industria y Turismo (MinCIT), la Superintendencia de Industria y Comercio, las Autoridades Turísticas Territoriales, la Policía de Turismo y otras instituciones competentes tienen la facultad de inspeccionar, vigilar y sancionar a los actores del sector que incumplan la normativa vigente.</w:t>
      </w:r>
    </w:p>
    <w:p w14:paraId="278DC998" w14:textId="77777777" w:rsidR="00897456" w:rsidRPr="00897456" w:rsidRDefault="00897456" w:rsidP="00897456">
      <w:pPr>
        <w:rPr>
          <w:b/>
          <w:bCs/>
          <w:lang w:val="es-419" w:eastAsia="es-CO"/>
        </w:rPr>
      </w:pPr>
      <w:r w:rsidRPr="00897456">
        <w:rPr>
          <w:b/>
          <w:bCs/>
          <w:lang w:val="es-419" w:eastAsia="es-CO"/>
        </w:rPr>
        <w:t>Importancia de la reglamentación legal en el turismo</w:t>
      </w:r>
    </w:p>
    <w:p w14:paraId="07085825" w14:textId="11A4E8ED" w:rsidR="00897456" w:rsidRPr="00897456" w:rsidRDefault="00897456" w:rsidP="00897456">
      <w:pPr>
        <w:rPr>
          <w:lang w:val="es-419" w:eastAsia="es-CO"/>
        </w:rPr>
      </w:pPr>
      <w:r w:rsidRPr="00897456">
        <w:rPr>
          <w:lang w:val="es-419" w:eastAsia="es-CO"/>
        </w:rPr>
        <w:t>Una adecuada reglamentación legal contribuye significativamente a:</w:t>
      </w:r>
    </w:p>
    <w:p w14:paraId="662A4A8C" w14:textId="77777777" w:rsidR="00897456" w:rsidRPr="00897456" w:rsidRDefault="00897456">
      <w:pPr>
        <w:pStyle w:val="Prrafodelista"/>
        <w:numPr>
          <w:ilvl w:val="0"/>
          <w:numId w:val="23"/>
        </w:numPr>
        <w:rPr>
          <w:b/>
          <w:bCs/>
          <w:lang w:val="es-419" w:eastAsia="es-CO"/>
        </w:rPr>
      </w:pPr>
      <w:r w:rsidRPr="00897456">
        <w:rPr>
          <w:b/>
          <w:bCs/>
          <w:lang w:val="es-419" w:eastAsia="es-CO"/>
        </w:rPr>
        <w:t>Garantizar la calidad de los servicios turísticos</w:t>
      </w:r>
    </w:p>
    <w:p w14:paraId="0E5DC409" w14:textId="7F7AC528" w:rsidR="00897456" w:rsidRDefault="00897456" w:rsidP="00897456">
      <w:pPr>
        <w:pStyle w:val="Prrafodelista"/>
        <w:ind w:left="1429" w:firstLine="0"/>
        <w:rPr>
          <w:lang w:val="es-419" w:eastAsia="es-CO"/>
        </w:rPr>
      </w:pPr>
      <w:r w:rsidRPr="00897456">
        <w:rPr>
          <w:lang w:val="es-419" w:eastAsia="es-CO"/>
        </w:rPr>
        <w:t>Mejora la experiencia del visitante y fortalece la reputación del destino.</w:t>
      </w:r>
    </w:p>
    <w:p w14:paraId="133A752E" w14:textId="77777777" w:rsidR="00897456" w:rsidRPr="00897456" w:rsidRDefault="00897456">
      <w:pPr>
        <w:pStyle w:val="Prrafodelista"/>
        <w:numPr>
          <w:ilvl w:val="0"/>
          <w:numId w:val="23"/>
        </w:numPr>
        <w:rPr>
          <w:b/>
          <w:bCs/>
          <w:lang w:val="es-419" w:eastAsia="es-CO"/>
        </w:rPr>
      </w:pPr>
      <w:r w:rsidRPr="00897456">
        <w:rPr>
          <w:b/>
          <w:bCs/>
          <w:lang w:val="es-419" w:eastAsia="es-CO"/>
        </w:rPr>
        <w:t>Proteger el patrimonio cultural y natural</w:t>
      </w:r>
    </w:p>
    <w:p w14:paraId="3AF38016" w14:textId="44AE1404" w:rsidR="00897456" w:rsidRDefault="00897456" w:rsidP="00897456">
      <w:pPr>
        <w:pStyle w:val="Prrafodelista"/>
        <w:ind w:left="1429" w:firstLine="0"/>
        <w:rPr>
          <w:lang w:val="es-419" w:eastAsia="es-CO"/>
        </w:rPr>
      </w:pPr>
      <w:r w:rsidRPr="00897456">
        <w:rPr>
          <w:lang w:val="es-419" w:eastAsia="es-CO"/>
        </w:rPr>
        <w:t>Asegura la conservación de los atractivos para las generaciones futuras.</w:t>
      </w:r>
    </w:p>
    <w:p w14:paraId="214D888E" w14:textId="77777777" w:rsidR="00897456" w:rsidRPr="00897456" w:rsidRDefault="00897456">
      <w:pPr>
        <w:pStyle w:val="Prrafodelista"/>
        <w:numPr>
          <w:ilvl w:val="0"/>
          <w:numId w:val="23"/>
        </w:numPr>
        <w:rPr>
          <w:b/>
          <w:bCs/>
          <w:lang w:val="es-419" w:eastAsia="es-CO"/>
        </w:rPr>
      </w:pPr>
      <w:r w:rsidRPr="00897456">
        <w:rPr>
          <w:b/>
          <w:bCs/>
          <w:lang w:val="es-419" w:eastAsia="es-CO"/>
        </w:rPr>
        <w:t>Fomentar el turismo sostenible</w:t>
      </w:r>
    </w:p>
    <w:p w14:paraId="21BC9719" w14:textId="74F5C755" w:rsidR="00897456" w:rsidRPr="00897456" w:rsidRDefault="00897456" w:rsidP="00897456">
      <w:pPr>
        <w:pStyle w:val="Prrafodelista"/>
        <w:ind w:left="1429" w:firstLine="0"/>
        <w:rPr>
          <w:lang w:val="es-419" w:eastAsia="es-CO"/>
        </w:rPr>
      </w:pPr>
      <w:r w:rsidRPr="00897456">
        <w:rPr>
          <w:lang w:val="es-419" w:eastAsia="es-CO"/>
        </w:rPr>
        <w:t>Minimiza los impactos negativos sobre el medio ambiente y las comunidades receptoras.</w:t>
      </w:r>
    </w:p>
    <w:p w14:paraId="5AFD5BCB" w14:textId="77777777" w:rsidR="00897456" w:rsidRPr="00897456" w:rsidRDefault="00897456">
      <w:pPr>
        <w:pStyle w:val="Prrafodelista"/>
        <w:numPr>
          <w:ilvl w:val="0"/>
          <w:numId w:val="23"/>
        </w:numPr>
        <w:rPr>
          <w:b/>
          <w:bCs/>
          <w:lang w:val="es-419" w:eastAsia="es-CO"/>
        </w:rPr>
      </w:pPr>
      <w:r w:rsidRPr="00897456">
        <w:rPr>
          <w:b/>
          <w:bCs/>
          <w:lang w:val="es-419" w:eastAsia="es-CO"/>
        </w:rPr>
        <w:t>Impulsar el desarrollo económico</w:t>
      </w:r>
    </w:p>
    <w:p w14:paraId="5903AE72" w14:textId="5753DCBE" w:rsidR="00395C2D" w:rsidRPr="00395C2D" w:rsidRDefault="00897456" w:rsidP="00395C2D">
      <w:pPr>
        <w:pStyle w:val="Prrafodelista"/>
        <w:ind w:left="1429" w:firstLine="0"/>
        <w:rPr>
          <w:lang w:val="es-419" w:eastAsia="es-CO"/>
        </w:rPr>
      </w:pPr>
      <w:r w:rsidRPr="00897456">
        <w:rPr>
          <w:lang w:val="es-419" w:eastAsia="es-CO"/>
        </w:rPr>
        <w:t>El turismo, como motor de crecimiento, debe gestionarse bajo principios de responsabilidad y equidad.</w:t>
      </w:r>
    </w:p>
    <w:p w14:paraId="7D4841B9" w14:textId="77777777" w:rsidR="00395C2D" w:rsidRPr="00395C2D" w:rsidRDefault="00395C2D">
      <w:pPr>
        <w:pStyle w:val="Prrafodelista"/>
        <w:numPr>
          <w:ilvl w:val="0"/>
          <w:numId w:val="23"/>
        </w:numPr>
        <w:rPr>
          <w:b/>
          <w:bCs/>
          <w:lang w:val="es-419" w:eastAsia="es-CO"/>
        </w:rPr>
      </w:pPr>
      <w:r w:rsidRPr="00395C2D">
        <w:rPr>
          <w:b/>
          <w:bCs/>
          <w:lang w:val="es-419" w:eastAsia="es-CO"/>
        </w:rPr>
        <w:t>Velar por la seguridad de los turistas</w:t>
      </w:r>
    </w:p>
    <w:p w14:paraId="1537FDEC" w14:textId="580E4F24" w:rsidR="00897456" w:rsidRDefault="00395C2D" w:rsidP="00395C2D">
      <w:pPr>
        <w:pStyle w:val="Prrafodelista"/>
        <w:ind w:left="1429" w:firstLine="0"/>
        <w:rPr>
          <w:lang w:val="es-419" w:eastAsia="es-CO"/>
        </w:rPr>
      </w:pPr>
      <w:r w:rsidRPr="00395C2D">
        <w:rPr>
          <w:lang w:val="es-419" w:eastAsia="es-CO"/>
        </w:rPr>
        <w:t>Incluye la protección física, la prevención de fraudes, y la disponibilidad de asistencia en situaciones de emergencia.</w:t>
      </w:r>
    </w:p>
    <w:p w14:paraId="19A7FF21" w14:textId="77777777" w:rsidR="00395C2D" w:rsidRDefault="00395C2D" w:rsidP="00395C2D">
      <w:pPr>
        <w:pStyle w:val="Prrafodelista"/>
        <w:ind w:left="1429" w:firstLine="0"/>
        <w:rPr>
          <w:lang w:val="es-419" w:eastAsia="es-CO"/>
        </w:rPr>
      </w:pPr>
    </w:p>
    <w:p w14:paraId="000CA26B" w14:textId="77777777" w:rsidR="00395C2D" w:rsidRDefault="00395C2D" w:rsidP="00395C2D">
      <w:pPr>
        <w:pStyle w:val="Prrafodelista"/>
        <w:ind w:left="1429" w:firstLine="0"/>
        <w:rPr>
          <w:lang w:val="es-419" w:eastAsia="es-CO"/>
        </w:rPr>
      </w:pPr>
    </w:p>
    <w:p w14:paraId="06E380CC" w14:textId="77777777" w:rsidR="00395C2D" w:rsidRPr="00395C2D" w:rsidRDefault="00395C2D" w:rsidP="00395C2D">
      <w:pPr>
        <w:rPr>
          <w:b/>
          <w:bCs/>
          <w:lang w:val="es-419" w:eastAsia="es-CO"/>
        </w:rPr>
      </w:pPr>
      <w:r w:rsidRPr="00395C2D">
        <w:rPr>
          <w:b/>
          <w:bCs/>
          <w:lang w:val="es-419" w:eastAsia="es-CO"/>
        </w:rPr>
        <w:lastRenderedPageBreak/>
        <w:t>ABECÉ DE LA LEY GENERAL DE TURISMO LEY 2068 DE 2020</w:t>
      </w:r>
    </w:p>
    <w:p w14:paraId="3A023190" w14:textId="16566DE1" w:rsidR="00395C2D" w:rsidRDefault="00395C2D" w:rsidP="00395C2D">
      <w:pPr>
        <w:rPr>
          <w:lang w:val="es-419" w:eastAsia="es-CO"/>
        </w:rPr>
      </w:pPr>
      <w:r w:rsidRPr="00395C2D">
        <w:rPr>
          <w:lang w:val="es-419" w:eastAsia="es-CO"/>
        </w:rPr>
        <w:t>Para fortalecer el tema anteriormente abordado, se invita a consultar</w:t>
      </w:r>
      <w:r>
        <w:rPr>
          <w:lang w:val="es-419" w:eastAsia="es-CO"/>
        </w:rPr>
        <w:t xml:space="preserve"> en la carpeta de anexos</w:t>
      </w:r>
      <w:r w:rsidRPr="00395C2D">
        <w:rPr>
          <w:lang w:val="es-419" w:eastAsia="es-CO"/>
        </w:rPr>
        <w:t xml:space="preserve"> el siguiente </w:t>
      </w:r>
      <w:r>
        <w:rPr>
          <w:lang w:val="es-419" w:eastAsia="es-CO"/>
        </w:rPr>
        <w:t>documento</w:t>
      </w:r>
      <w:r w:rsidRPr="00395C2D">
        <w:rPr>
          <w:lang w:val="es-419" w:eastAsia="es-CO"/>
        </w:rPr>
        <w:t>.</w:t>
      </w:r>
    </w:p>
    <w:p w14:paraId="093FAE22" w14:textId="27B559BE" w:rsidR="00395C2D" w:rsidRPr="00395C2D" w:rsidRDefault="00395C2D" w:rsidP="00395C2D">
      <w:pPr>
        <w:rPr>
          <w:lang w:val="es-419" w:eastAsia="es-CO"/>
        </w:rPr>
      </w:pPr>
      <w:r>
        <w:rPr>
          <w:lang w:val="es-419" w:eastAsia="es-CO"/>
        </w:rPr>
        <w:t xml:space="preserve">Anexo 3. </w:t>
      </w:r>
      <w:r w:rsidRPr="00395C2D">
        <w:rPr>
          <w:lang w:val="es-419" w:eastAsia="es-CO"/>
        </w:rPr>
        <w:t>ABECE</w:t>
      </w:r>
      <w:r>
        <w:rPr>
          <w:lang w:val="es-419" w:eastAsia="es-CO"/>
        </w:rPr>
        <w:t xml:space="preserve"> </w:t>
      </w:r>
      <w:r w:rsidRPr="00395C2D">
        <w:rPr>
          <w:lang w:val="es-419" w:eastAsia="es-CO"/>
        </w:rPr>
        <w:t>de</w:t>
      </w:r>
      <w:r>
        <w:rPr>
          <w:lang w:val="es-419" w:eastAsia="es-CO"/>
        </w:rPr>
        <w:t xml:space="preserve"> </w:t>
      </w:r>
      <w:r w:rsidRPr="00395C2D">
        <w:rPr>
          <w:lang w:val="es-419" w:eastAsia="es-CO"/>
        </w:rPr>
        <w:t>la</w:t>
      </w:r>
      <w:r>
        <w:rPr>
          <w:lang w:val="es-419" w:eastAsia="es-CO"/>
        </w:rPr>
        <w:t xml:space="preserve"> </w:t>
      </w:r>
      <w:r w:rsidRPr="00395C2D">
        <w:rPr>
          <w:lang w:val="es-419" w:eastAsia="es-CO"/>
        </w:rPr>
        <w:t>ley</w:t>
      </w:r>
      <w:r>
        <w:rPr>
          <w:lang w:val="es-419" w:eastAsia="es-CO"/>
        </w:rPr>
        <w:t xml:space="preserve"> </w:t>
      </w:r>
      <w:r w:rsidRPr="00395C2D">
        <w:rPr>
          <w:lang w:val="es-419" w:eastAsia="es-CO"/>
        </w:rPr>
        <w:t>general</w:t>
      </w:r>
      <w:r>
        <w:rPr>
          <w:lang w:val="es-419" w:eastAsia="es-CO"/>
        </w:rPr>
        <w:t xml:space="preserve"> </w:t>
      </w:r>
      <w:r w:rsidRPr="00395C2D">
        <w:rPr>
          <w:lang w:val="es-419" w:eastAsia="es-CO"/>
        </w:rPr>
        <w:t>de</w:t>
      </w:r>
      <w:r>
        <w:rPr>
          <w:lang w:val="es-419" w:eastAsia="es-CO"/>
        </w:rPr>
        <w:t xml:space="preserve"> </w:t>
      </w:r>
      <w:r w:rsidRPr="00395C2D">
        <w:rPr>
          <w:lang w:val="es-419" w:eastAsia="es-CO"/>
        </w:rPr>
        <w:t>turismo.</w:t>
      </w:r>
    </w:p>
    <w:p w14:paraId="77B2FB63" w14:textId="685B4AEA" w:rsidR="00897456" w:rsidRPr="00897456" w:rsidRDefault="00897456" w:rsidP="00897456">
      <w:pPr>
        <w:pStyle w:val="Prrafodelista"/>
        <w:ind w:left="1429" w:firstLine="0"/>
        <w:rPr>
          <w:lang w:val="es-419" w:eastAsia="es-CO"/>
        </w:rPr>
      </w:pPr>
    </w:p>
    <w:p w14:paraId="4471DF74" w14:textId="77777777" w:rsidR="00C9284F" w:rsidRPr="00E53371" w:rsidRDefault="00C9284F" w:rsidP="00E53371">
      <w:pPr>
        <w:jc w:val="center"/>
        <w:rPr>
          <w:lang w:val="es-419" w:eastAsia="es-CO"/>
        </w:rPr>
      </w:pPr>
    </w:p>
    <w:p w14:paraId="4AC508D8" w14:textId="77777777" w:rsidR="00FB395C" w:rsidRDefault="00FB395C" w:rsidP="00FB395C">
      <w:pPr>
        <w:rPr>
          <w:lang w:val="es-419" w:eastAsia="es-CO"/>
        </w:rPr>
      </w:pPr>
    </w:p>
    <w:p w14:paraId="55BEB95E" w14:textId="77777777" w:rsidR="00FB395C" w:rsidRDefault="00FB395C" w:rsidP="00FB395C">
      <w:pPr>
        <w:rPr>
          <w:lang w:val="es-419" w:eastAsia="es-CO"/>
        </w:rPr>
      </w:pPr>
    </w:p>
    <w:p w14:paraId="41E60A8B" w14:textId="77777777" w:rsidR="00FB395C" w:rsidRDefault="00FB395C" w:rsidP="00FB395C">
      <w:pPr>
        <w:rPr>
          <w:lang w:val="es-419" w:eastAsia="es-CO"/>
        </w:rPr>
      </w:pPr>
    </w:p>
    <w:p w14:paraId="65596F3F" w14:textId="77777777" w:rsidR="00FB395C" w:rsidRDefault="00FB395C" w:rsidP="00FB395C">
      <w:pPr>
        <w:rPr>
          <w:lang w:val="es-419" w:eastAsia="es-CO"/>
        </w:rPr>
      </w:pPr>
    </w:p>
    <w:p w14:paraId="0B3BAE03" w14:textId="77777777" w:rsidR="00FB395C" w:rsidRDefault="00FB395C" w:rsidP="00FB395C">
      <w:pPr>
        <w:rPr>
          <w:lang w:val="es-419" w:eastAsia="es-CO"/>
        </w:rPr>
      </w:pPr>
    </w:p>
    <w:p w14:paraId="5F2E7944" w14:textId="77777777" w:rsidR="00FB395C" w:rsidRDefault="00FB395C" w:rsidP="00FB395C">
      <w:pPr>
        <w:rPr>
          <w:lang w:val="es-419" w:eastAsia="es-CO"/>
        </w:rPr>
      </w:pPr>
    </w:p>
    <w:p w14:paraId="22D09868" w14:textId="77777777" w:rsidR="00FB395C" w:rsidRDefault="00FB395C" w:rsidP="00FB395C">
      <w:pPr>
        <w:rPr>
          <w:lang w:val="es-419" w:eastAsia="es-CO"/>
        </w:rPr>
      </w:pPr>
    </w:p>
    <w:p w14:paraId="65CFBE6F" w14:textId="77777777" w:rsidR="00FB395C" w:rsidRDefault="00FB395C" w:rsidP="00FB395C">
      <w:pPr>
        <w:rPr>
          <w:lang w:val="es-419" w:eastAsia="es-CO"/>
        </w:rPr>
      </w:pPr>
    </w:p>
    <w:p w14:paraId="3CCF681F" w14:textId="77777777" w:rsidR="00FB395C" w:rsidRDefault="00FB395C" w:rsidP="00FB395C">
      <w:pPr>
        <w:rPr>
          <w:lang w:val="es-419" w:eastAsia="es-CO"/>
        </w:rPr>
      </w:pPr>
    </w:p>
    <w:p w14:paraId="482F5534" w14:textId="77777777" w:rsidR="00FB395C" w:rsidRDefault="00FB395C" w:rsidP="00FB395C">
      <w:pPr>
        <w:rPr>
          <w:lang w:val="es-419" w:eastAsia="es-CO"/>
        </w:rPr>
      </w:pPr>
    </w:p>
    <w:p w14:paraId="4EFC3BFC" w14:textId="77777777" w:rsidR="00FB395C" w:rsidRDefault="00FB395C" w:rsidP="00FB395C">
      <w:pPr>
        <w:rPr>
          <w:lang w:val="es-419" w:eastAsia="es-CO"/>
        </w:rPr>
      </w:pPr>
    </w:p>
    <w:p w14:paraId="735FD4B8" w14:textId="77777777" w:rsidR="00FB395C" w:rsidRDefault="00FB395C" w:rsidP="0028520B">
      <w:pPr>
        <w:ind w:firstLine="0"/>
        <w:rPr>
          <w:lang w:val="es-419" w:eastAsia="es-CO"/>
        </w:rPr>
      </w:pPr>
    </w:p>
    <w:p w14:paraId="1A3567C6" w14:textId="77777777" w:rsidR="0028520B" w:rsidRPr="00FB395C" w:rsidRDefault="0028520B" w:rsidP="0028520B">
      <w:pPr>
        <w:ind w:firstLine="0"/>
        <w:rPr>
          <w:lang w:val="es-419" w:eastAsia="es-CO"/>
        </w:rPr>
      </w:pPr>
    </w:p>
    <w:p w14:paraId="1586386A" w14:textId="5BDF83F6" w:rsidR="00093FC8" w:rsidRDefault="0028520B" w:rsidP="002E70E5">
      <w:pPr>
        <w:pStyle w:val="Ttulo1"/>
      </w:pPr>
      <w:bookmarkStart w:id="7" w:name="_Toc212063371"/>
      <w:r w:rsidRPr="0028520B">
        <w:lastRenderedPageBreak/>
        <w:t>Atractivo turístico</w:t>
      </w:r>
      <w:bookmarkEnd w:id="7"/>
    </w:p>
    <w:p w14:paraId="5E943E4F" w14:textId="169D18B1" w:rsidR="002D7DD1" w:rsidRPr="002D7DD1" w:rsidRDefault="002D7DD1" w:rsidP="002D7DD1">
      <w:pPr>
        <w:rPr>
          <w:lang w:val="es-419" w:eastAsia="es-CO"/>
        </w:rPr>
      </w:pPr>
      <w:r w:rsidRPr="002D7DD1">
        <w:rPr>
          <w:lang w:val="es-419" w:eastAsia="es-CO"/>
        </w:rPr>
        <w:t>Un atractivo turístico es un recurso de carácter natural o cultural que posee la capacidad de captar el interés de los visitantes, gracias a sus características distintivas. Puede tratarse de un sitio, manifestación o elemento que destaca por su valor histórico, cultural, artístico, arquitectónico, natural, recreativo, gastronómico, lingüístico, arqueológico o astronómico. Los atractivos turísticos constituyen uno de los principales factores de motivación en la decisión del turista al seleccionar un destino, ya que influyen directamente en la expectativa y la experiencia de viaje.</w:t>
      </w:r>
    </w:p>
    <w:p w14:paraId="205466E5" w14:textId="78274C0A" w:rsidR="002D7DD1" w:rsidRDefault="002D7DD1" w:rsidP="002D7DD1">
      <w:pPr>
        <w:rPr>
          <w:lang w:val="es-419" w:eastAsia="es-CO"/>
        </w:rPr>
      </w:pPr>
      <w:r w:rsidRPr="002D7DD1">
        <w:rPr>
          <w:lang w:val="es-419" w:eastAsia="es-CO"/>
        </w:rPr>
        <w:t>La variedad de atractivos que puede ofrecer un destino refuerza su competitividad en el mercado turístico y promueve su desarrollo económico y social. Por esta razón, los entes gubernamentales suelen destinar recursos para su promoción, protección y mejora, a fin de posicionar estratégicamente el destino, generar empleo, preservar el patrimonio y garantizar la sostenibilidad a largo plazo. De acuerdo con el Decreto 190 de 2022, capítulo 8, sección I, artículo 2.2.4.8.1.4, los atractivos turísticos se clasifican en tres grandes tipologías:</w:t>
      </w:r>
    </w:p>
    <w:p w14:paraId="0FF074B0" w14:textId="77777777" w:rsidR="002D7DD1" w:rsidRPr="002D7DD1" w:rsidRDefault="002D7DD1">
      <w:pPr>
        <w:pStyle w:val="Prrafodelista"/>
        <w:numPr>
          <w:ilvl w:val="0"/>
          <w:numId w:val="23"/>
        </w:numPr>
        <w:rPr>
          <w:b/>
          <w:bCs/>
          <w:lang w:val="es-419" w:eastAsia="es-CO"/>
        </w:rPr>
      </w:pPr>
      <w:r w:rsidRPr="002D7DD1">
        <w:rPr>
          <w:b/>
          <w:bCs/>
          <w:lang w:val="es-419" w:eastAsia="es-CO"/>
        </w:rPr>
        <w:t>Sitios naturales</w:t>
      </w:r>
    </w:p>
    <w:p w14:paraId="6FDBE65C" w14:textId="16B93C49" w:rsidR="002D7DD1" w:rsidRDefault="002D7DD1" w:rsidP="002D7DD1">
      <w:pPr>
        <w:pStyle w:val="Prrafodelista"/>
        <w:ind w:left="1429" w:firstLine="0"/>
        <w:rPr>
          <w:lang w:val="es-419" w:eastAsia="es-CO"/>
        </w:rPr>
      </w:pPr>
      <w:r w:rsidRPr="002D7DD1">
        <w:rPr>
          <w:lang w:val="es-419" w:eastAsia="es-CO"/>
        </w:rPr>
        <w:t>Áreas geográficas o bienes naturales de importancia para el turismo, que pueden incluir elementos individuales o conjuntos que, por sus características, no necesariamente están agrupados.</w:t>
      </w:r>
    </w:p>
    <w:p w14:paraId="1F73AB46" w14:textId="77777777" w:rsidR="002D7DD1" w:rsidRPr="002D7DD1" w:rsidRDefault="002D7DD1">
      <w:pPr>
        <w:pStyle w:val="Prrafodelista"/>
        <w:numPr>
          <w:ilvl w:val="0"/>
          <w:numId w:val="23"/>
        </w:numPr>
        <w:rPr>
          <w:b/>
          <w:bCs/>
          <w:lang w:val="es-419" w:eastAsia="es-CO"/>
        </w:rPr>
      </w:pPr>
      <w:r w:rsidRPr="002D7DD1">
        <w:rPr>
          <w:b/>
          <w:bCs/>
          <w:lang w:val="es-419" w:eastAsia="es-CO"/>
        </w:rPr>
        <w:t>Sitios culturales</w:t>
      </w:r>
    </w:p>
    <w:p w14:paraId="552133FE" w14:textId="337E6C3B" w:rsidR="002D7DD1" w:rsidRDefault="002D7DD1" w:rsidP="002D7DD1">
      <w:pPr>
        <w:pStyle w:val="Prrafodelista"/>
        <w:ind w:left="1429" w:firstLine="0"/>
        <w:rPr>
          <w:lang w:val="es-419" w:eastAsia="es-CO"/>
        </w:rPr>
      </w:pPr>
      <w:r w:rsidRPr="002D7DD1">
        <w:rPr>
          <w:lang w:val="es-419" w:eastAsia="es-CO"/>
        </w:rPr>
        <w:t>Espacios relacionados con hechos históricos, transformaciones del territorio, asentamientos humanos o edificaciones con valor arqueológico, técnico o simbólico.</w:t>
      </w:r>
    </w:p>
    <w:p w14:paraId="4A4AD820" w14:textId="77777777" w:rsidR="002D7DD1" w:rsidRDefault="002D7DD1" w:rsidP="002D7DD1">
      <w:pPr>
        <w:pStyle w:val="Prrafodelista"/>
        <w:ind w:left="1429" w:firstLine="0"/>
        <w:rPr>
          <w:lang w:val="es-419" w:eastAsia="es-CO"/>
        </w:rPr>
      </w:pPr>
    </w:p>
    <w:p w14:paraId="6D018D7B" w14:textId="77777777" w:rsidR="002D7DD1" w:rsidRPr="002D7DD1" w:rsidRDefault="002D7DD1">
      <w:pPr>
        <w:pStyle w:val="Prrafodelista"/>
        <w:numPr>
          <w:ilvl w:val="0"/>
          <w:numId w:val="23"/>
        </w:numPr>
        <w:rPr>
          <w:b/>
          <w:bCs/>
          <w:lang w:val="es-419" w:eastAsia="es-CO"/>
        </w:rPr>
      </w:pPr>
      <w:r w:rsidRPr="002D7DD1">
        <w:rPr>
          <w:b/>
          <w:bCs/>
          <w:lang w:val="es-419" w:eastAsia="es-CO"/>
        </w:rPr>
        <w:lastRenderedPageBreak/>
        <w:t>Festividades y eventos</w:t>
      </w:r>
    </w:p>
    <w:p w14:paraId="7F0FECB2" w14:textId="6F9D9C45" w:rsidR="002D7DD1" w:rsidRDefault="002D7DD1" w:rsidP="002D7DD1">
      <w:pPr>
        <w:pStyle w:val="Prrafodelista"/>
        <w:ind w:left="1429" w:firstLine="0"/>
        <w:rPr>
          <w:lang w:val="es-419" w:eastAsia="es-CO"/>
        </w:rPr>
      </w:pPr>
      <w:r w:rsidRPr="002D7DD1">
        <w:rPr>
          <w:lang w:val="es-419" w:eastAsia="es-CO"/>
        </w:rPr>
        <w:t>Manifestaciones de carácter tradicional o contemporáneo que congregan a la comunidad local como protagonista o espectadora, y que representan parte de su identidad cultural.</w:t>
      </w:r>
    </w:p>
    <w:p w14:paraId="43127457" w14:textId="2AF7EC05" w:rsidR="0027390E" w:rsidRPr="0027390E" w:rsidRDefault="0027390E" w:rsidP="0027390E">
      <w:pPr>
        <w:rPr>
          <w:b/>
          <w:bCs/>
          <w:lang w:val="es-419" w:eastAsia="es-CO"/>
        </w:rPr>
      </w:pPr>
      <w:r w:rsidRPr="0027390E">
        <w:rPr>
          <w:b/>
          <w:bCs/>
          <w:lang w:val="es-419" w:eastAsia="es-CO"/>
        </w:rPr>
        <w:t>Tipos de atractivos turísticos</w:t>
      </w:r>
    </w:p>
    <w:p w14:paraId="49CE57F3" w14:textId="64300DBF" w:rsidR="0027390E" w:rsidRDefault="0027390E" w:rsidP="0027390E">
      <w:pPr>
        <w:rPr>
          <w:lang w:val="es-419" w:eastAsia="es-CO"/>
        </w:rPr>
      </w:pPr>
      <w:r w:rsidRPr="0027390E">
        <w:rPr>
          <w:lang w:val="es-419" w:eastAsia="es-CO"/>
        </w:rPr>
        <w:t>Cada territorio cuenta con una amplia gama de atractivos turísticos, los cuales pueden clasificarse en las siguientes categorías:</w:t>
      </w:r>
    </w:p>
    <w:p w14:paraId="2ACF57D8" w14:textId="77777777" w:rsidR="005D5899" w:rsidRPr="005D5899" w:rsidRDefault="005D5899">
      <w:pPr>
        <w:pStyle w:val="Prrafodelista"/>
        <w:numPr>
          <w:ilvl w:val="0"/>
          <w:numId w:val="23"/>
        </w:numPr>
        <w:rPr>
          <w:b/>
          <w:bCs/>
          <w:lang w:val="es-419" w:eastAsia="es-CO"/>
        </w:rPr>
      </w:pPr>
      <w:r w:rsidRPr="005D5899">
        <w:rPr>
          <w:b/>
          <w:bCs/>
          <w:lang w:val="es-419" w:eastAsia="es-CO"/>
        </w:rPr>
        <w:t>Atractivos naturales</w:t>
      </w:r>
    </w:p>
    <w:p w14:paraId="78FF3AC3" w14:textId="6F69B33C" w:rsidR="0027390E" w:rsidRDefault="005D5899" w:rsidP="005D5899">
      <w:pPr>
        <w:pStyle w:val="Prrafodelista"/>
        <w:ind w:left="1429" w:firstLine="0"/>
        <w:rPr>
          <w:lang w:val="es-419" w:eastAsia="es-CO"/>
        </w:rPr>
      </w:pPr>
      <w:r w:rsidRPr="005D5899">
        <w:rPr>
          <w:lang w:val="es-419" w:eastAsia="es-CO"/>
        </w:rPr>
        <w:t>Playas, montañas, desiertos, lagunas, ríos, costas, llanuras, bosques, reservas naturales, parques nacionales, zoológicos, jardines botánicos.</w:t>
      </w:r>
    </w:p>
    <w:p w14:paraId="4FC99EAB" w14:textId="77777777" w:rsidR="005D5899" w:rsidRPr="005D5899" w:rsidRDefault="005D5899">
      <w:pPr>
        <w:pStyle w:val="Prrafodelista"/>
        <w:numPr>
          <w:ilvl w:val="0"/>
          <w:numId w:val="23"/>
        </w:numPr>
        <w:rPr>
          <w:b/>
          <w:bCs/>
          <w:lang w:val="es-419" w:eastAsia="es-CO"/>
        </w:rPr>
      </w:pPr>
      <w:r w:rsidRPr="005D5899">
        <w:rPr>
          <w:b/>
          <w:bCs/>
          <w:lang w:val="es-419" w:eastAsia="es-CO"/>
        </w:rPr>
        <w:t>Atractivos recreativos</w:t>
      </w:r>
    </w:p>
    <w:p w14:paraId="4624BFD9" w14:textId="04D8D938" w:rsidR="005D5899" w:rsidRDefault="005D5899" w:rsidP="005D5899">
      <w:pPr>
        <w:pStyle w:val="Prrafodelista"/>
        <w:ind w:left="1429" w:firstLine="0"/>
        <w:rPr>
          <w:lang w:val="es-419" w:eastAsia="es-CO"/>
        </w:rPr>
      </w:pPr>
      <w:r w:rsidRPr="005D5899">
        <w:rPr>
          <w:lang w:val="es-419" w:eastAsia="es-CO"/>
        </w:rPr>
        <w:t>Parques temáticos, centros vacacionales, parques acuáticos, casinos, zonas de campamento, campos deportivos, miradores y espacios para actividades al aire libre o acuáticas.</w:t>
      </w:r>
    </w:p>
    <w:p w14:paraId="6C54909F" w14:textId="77777777" w:rsidR="005D5899" w:rsidRPr="005D5899" w:rsidRDefault="005D5899">
      <w:pPr>
        <w:pStyle w:val="Prrafodelista"/>
        <w:numPr>
          <w:ilvl w:val="0"/>
          <w:numId w:val="23"/>
        </w:numPr>
        <w:rPr>
          <w:b/>
          <w:bCs/>
          <w:lang w:val="es-419" w:eastAsia="es-CO"/>
        </w:rPr>
      </w:pPr>
      <w:r w:rsidRPr="005D5899">
        <w:rPr>
          <w:b/>
          <w:bCs/>
          <w:lang w:val="es-419" w:eastAsia="es-CO"/>
        </w:rPr>
        <w:t>Atractivos culturales</w:t>
      </w:r>
    </w:p>
    <w:p w14:paraId="09F6871B" w14:textId="1E8550CF" w:rsidR="005D5899" w:rsidRPr="005D5899" w:rsidRDefault="005D5899" w:rsidP="005D5899">
      <w:pPr>
        <w:pStyle w:val="Prrafodelista"/>
        <w:ind w:left="1429" w:firstLine="0"/>
        <w:rPr>
          <w:lang w:val="es-419" w:eastAsia="es-CO"/>
        </w:rPr>
      </w:pPr>
      <w:r w:rsidRPr="005D5899">
        <w:rPr>
          <w:lang w:val="es-419" w:eastAsia="es-CO"/>
        </w:rPr>
        <w:t>Museos, bibliotecas, centros culturales, monumentos, sitios declarados patrimonio de la humanidad, esculturas y centros de interpretación cultural.</w:t>
      </w:r>
    </w:p>
    <w:p w14:paraId="51A9D9A5" w14:textId="77777777" w:rsidR="005D5899" w:rsidRPr="005D5899" w:rsidRDefault="005D5899">
      <w:pPr>
        <w:pStyle w:val="Prrafodelista"/>
        <w:numPr>
          <w:ilvl w:val="0"/>
          <w:numId w:val="23"/>
        </w:numPr>
        <w:rPr>
          <w:b/>
          <w:bCs/>
          <w:lang w:val="es-419" w:eastAsia="es-CO"/>
        </w:rPr>
      </w:pPr>
      <w:r w:rsidRPr="005D5899">
        <w:rPr>
          <w:b/>
          <w:bCs/>
          <w:lang w:val="es-419" w:eastAsia="es-CO"/>
        </w:rPr>
        <w:t>Atractivos gastronómicos</w:t>
      </w:r>
    </w:p>
    <w:p w14:paraId="633DC8DC" w14:textId="7C0F69AD" w:rsidR="005D5899" w:rsidRDefault="005D5899" w:rsidP="005D5899">
      <w:pPr>
        <w:pStyle w:val="Prrafodelista"/>
        <w:ind w:left="1429" w:firstLine="0"/>
        <w:rPr>
          <w:lang w:val="es-419" w:eastAsia="es-CO"/>
        </w:rPr>
      </w:pPr>
      <w:r w:rsidRPr="005D5899">
        <w:rPr>
          <w:lang w:val="es-419" w:eastAsia="es-CO"/>
        </w:rPr>
        <w:t>Restaurantes, platos típicos, ferias gastronómicas, rutas culinarias, experiencias en cocinas tradicionales, escuelas de gastronomía.</w:t>
      </w:r>
    </w:p>
    <w:p w14:paraId="779E7C09" w14:textId="77777777" w:rsidR="005D5899" w:rsidRPr="005D5899" w:rsidRDefault="005D5899">
      <w:pPr>
        <w:pStyle w:val="Prrafodelista"/>
        <w:numPr>
          <w:ilvl w:val="0"/>
          <w:numId w:val="23"/>
        </w:numPr>
        <w:rPr>
          <w:b/>
          <w:bCs/>
          <w:lang w:val="es-419" w:eastAsia="es-CO"/>
        </w:rPr>
      </w:pPr>
      <w:r w:rsidRPr="005D5899">
        <w:rPr>
          <w:b/>
          <w:bCs/>
          <w:lang w:val="es-419" w:eastAsia="es-CO"/>
        </w:rPr>
        <w:t>Atractivos arqueológicos</w:t>
      </w:r>
    </w:p>
    <w:p w14:paraId="60C470D3" w14:textId="62D09C03" w:rsidR="005D5899" w:rsidRPr="005D5899" w:rsidRDefault="005D5899" w:rsidP="005D5899">
      <w:pPr>
        <w:pStyle w:val="Prrafodelista"/>
        <w:ind w:left="1429" w:firstLine="0"/>
        <w:rPr>
          <w:lang w:val="es-419" w:eastAsia="es-CO"/>
        </w:rPr>
      </w:pPr>
      <w:r w:rsidRPr="005D5899">
        <w:rPr>
          <w:lang w:val="es-419" w:eastAsia="es-CO"/>
        </w:rPr>
        <w:t>Yacimientos y ruinas arqueológicas, museos especializados, santuarios, sitios de excavación y conservación del patrimonio precolombino.</w:t>
      </w:r>
    </w:p>
    <w:p w14:paraId="6B292FAF" w14:textId="77777777" w:rsidR="005D5899" w:rsidRPr="005D5899" w:rsidRDefault="005D5899">
      <w:pPr>
        <w:pStyle w:val="Prrafodelista"/>
        <w:numPr>
          <w:ilvl w:val="0"/>
          <w:numId w:val="23"/>
        </w:numPr>
        <w:rPr>
          <w:b/>
          <w:bCs/>
          <w:lang w:val="es-419" w:eastAsia="es-CO"/>
        </w:rPr>
      </w:pPr>
      <w:r w:rsidRPr="005D5899">
        <w:rPr>
          <w:b/>
          <w:bCs/>
          <w:lang w:val="es-419" w:eastAsia="es-CO"/>
        </w:rPr>
        <w:lastRenderedPageBreak/>
        <w:t>Atractivos históricos</w:t>
      </w:r>
    </w:p>
    <w:p w14:paraId="0AA4200F" w14:textId="26172F08" w:rsidR="005D5899" w:rsidRDefault="005D5899" w:rsidP="005D5899">
      <w:pPr>
        <w:pStyle w:val="Prrafodelista"/>
        <w:ind w:left="1429" w:firstLine="0"/>
        <w:rPr>
          <w:lang w:val="es-419" w:eastAsia="es-CO"/>
        </w:rPr>
      </w:pPr>
      <w:r w:rsidRPr="005D5899">
        <w:rPr>
          <w:lang w:val="es-419" w:eastAsia="es-CO"/>
        </w:rPr>
        <w:t>Centros históricos, ciudades patrimoniales, museos de historia, ferrocarriles antiguos, sitios donde ocurrieron hechos de relevancia nacional o regional.</w:t>
      </w:r>
    </w:p>
    <w:p w14:paraId="77DF827E" w14:textId="77777777" w:rsidR="005D5899" w:rsidRPr="005D5899" w:rsidRDefault="005D5899">
      <w:pPr>
        <w:pStyle w:val="Prrafodelista"/>
        <w:numPr>
          <w:ilvl w:val="0"/>
          <w:numId w:val="23"/>
        </w:numPr>
        <w:rPr>
          <w:b/>
          <w:bCs/>
          <w:lang w:val="es-419" w:eastAsia="es-CO"/>
        </w:rPr>
      </w:pPr>
      <w:r w:rsidRPr="005D5899">
        <w:rPr>
          <w:b/>
          <w:bCs/>
          <w:lang w:val="es-419" w:eastAsia="es-CO"/>
        </w:rPr>
        <w:t>Atractivos arquitectónicos</w:t>
      </w:r>
    </w:p>
    <w:p w14:paraId="0CDD169A" w14:textId="12267C33" w:rsidR="005D5899" w:rsidRPr="005D5899" w:rsidRDefault="005D5899" w:rsidP="005D5899">
      <w:pPr>
        <w:pStyle w:val="Prrafodelista"/>
        <w:ind w:left="1429" w:firstLine="0"/>
        <w:rPr>
          <w:lang w:val="es-419" w:eastAsia="es-CO"/>
        </w:rPr>
      </w:pPr>
      <w:r w:rsidRPr="005D5899">
        <w:rPr>
          <w:lang w:val="es-419" w:eastAsia="es-CO"/>
        </w:rPr>
        <w:t>Templos, castillos, palacios, torres, puentes, rascacielos y edificaciones representativas de distintos estilos arquitectónicos (gótico, barroco, neoclásico, colonial, islámico, moderno, entre otros).</w:t>
      </w:r>
    </w:p>
    <w:p w14:paraId="18B8CF2A" w14:textId="77777777" w:rsidR="005D5899" w:rsidRPr="005D5899" w:rsidRDefault="005D5899">
      <w:pPr>
        <w:pStyle w:val="Prrafodelista"/>
        <w:numPr>
          <w:ilvl w:val="0"/>
          <w:numId w:val="23"/>
        </w:numPr>
        <w:rPr>
          <w:b/>
          <w:bCs/>
          <w:lang w:val="es-419" w:eastAsia="es-CO"/>
        </w:rPr>
      </w:pPr>
      <w:r w:rsidRPr="005D5899">
        <w:rPr>
          <w:b/>
          <w:bCs/>
          <w:lang w:val="es-419" w:eastAsia="es-CO"/>
        </w:rPr>
        <w:t>Atractivos artísticos</w:t>
      </w:r>
    </w:p>
    <w:p w14:paraId="67D2F6A5" w14:textId="04F04119" w:rsidR="005D5899" w:rsidRDefault="005D5899" w:rsidP="005D5899">
      <w:pPr>
        <w:pStyle w:val="Prrafodelista"/>
        <w:ind w:left="1429" w:firstLine="0"/>
        <w:rPr>
          <w:lang w:val="es-419" w:eastAsia="es-CO"/>
        </w:rPr>
      </w:pPr>
      <w:r w:rsidRPr="005D5899">
        <w:rPr>
          <w:lang w:val="es-419" w:eastAsia="es-CO"/>
        </w:rPr>
        <w:t>Galerías, teatros, carnavales, festivales musicales, ferias de danza y expresiones del arte popular y contemporáneo.</w:t>
      </w:r>
    </w:p>
    <w:p w14:paraId="6EE311AF" w14:textId="77777777" w:rsidR="005D5899" w:rsidRPr="005D5899" w:rsidRDefault="005D5899">
      <w:pPr>
        <w:pStyle w:val="Prrafodelista"/>
        <w:numPr>
          <w:ilvl w:val="0"/>
          <w:numId w:val="23"/>
        </w:numPr>
        <w:rPr>
          <w:b/>
          <w:bCs/>
          <w:lang w:val="es-419" w:eastAsia="es-CO"/>
        </w:rPr>
      </w:pPr>
      <w:r w:rsidRPr="005D5899">
        <w:rPr>
          <w:b/>
          <w:bCs/>
          <w:lang w:val="es-419" w:eastAsia="es-CO"/>
        </w:rPr>
        <w:t>Atractivos lingüísticos</w:t>
      </w:r>
    </w:p>
    <w:p w14:paraId="16EEAA96" w14:textId="7B0F12FB" w:rsidR="005D5899" w:rsidRPr="005D5899" w:rsidRDefault="005D5899" w:rsidP="005D5899">
      <w:pPr>
        <w:pStyle w:val="Prrafodelista"/>
        <w:ind w:left="1429" w:firstLine="0"/>
        <w:rPr>
          <w:lang w:val="es-419" w:eastAsia="es-CO"/>
        </w:rPr>
      </w:pPr>
      <w:r w:rsidRPr="005D5899">
        <w:rPr>
          <w:lang w:val="es-419" w:eastAsia="es-CO"/>
        </w:rPr>
        <w:t>Territorios con presencia de comunidades étnicas, regiones donde se conservan lenguas originarias o se promueve el aprendizaje de otros idiomas.</w:t>
      </w:r>
    </w:p>
    <w:p w14:paraId="5D12F6DC" w14:textId="77777777" w:rsidR="005D5899" w:rsidRPr="005D5899" w:rsidRDefault="005D5899">
      <w:pPr>
        <w:pStyle w:val="Prrafodelista"/>
        <w:numPr>
          <w:ilvl w:val="0"/>
          <w:numId w:val="23"/>
        </w:numPr>
        <w:rPr>
          <w:b/>
          <w:bCs/>
          <w:lang w:val="es-419" w:eastAsia="es-CO"/>
        </w:rPr>
      </w:pPr>
      <w:r w:rsidRPr="005D5899">
        <w:rPr>
          <w:b/>
          <w:bCs/>
          <w:lang w:val="es-419" w:eastAsia="es-CO"/>
        </w:rPr>
        <w:t>Atractivos astronómicos</w:t>
      </w:r>
    </w:p>
    <w:p w14:paraId="20CA3112" w14:textId="3B9542DE" w:rsidR="005D5899" w:rsidRDefault="005D5899" w:rsidP="005D5899">
      <w:pPr>
        <w:pStyle w:val="Prrafodelista"/>
        <w:ind w:left="1429" w:firstLine="0"/>
        <w:rPr>
          <w:lang w:val="es-419" w:eastAsia="es-CO"/>
        </w:rPr>
      </w:pPr>
      <w:r w:rsidRPr="005D5899">
        <w:rPr>
          <w:lang w:val="es-419" w:eastAsia="es-CO"/>
        </w:rPr>
        <w:t>Observatorios, reservas de cielo oscuro, lugares ideales para la observación astronómica y eventos celestes.</w:t>
      </w:r>
    </w:p>
    <w:p w14:paraId="2DDA680E" w14:textId="57B9DB59" w:rsidR="005D5899" w:rsidRPr="002E3E48" w:rsidRDefault="002E3E48" w:rsidP="002E3E48">
      <w:pPr>
        <w:rPr>
          <w:b/>
          <w:bCs/>
          <w:lang w:val="es-419" w:eastAsia="es-CO"/>
        </w:rPr>
      </w:pPr>
      <w:r w:rsidRPr="002E3E48">
        <w:rPr>
          <w:b/>
          <w:bCs/>
          <w:lang w:val="es-419" w:eastAsia="es-CO"/>
        </w:rPr>
        <w:t>Ejemplos representativos de atractivos turísticos en Colombia</w:t>
      </w:r>
    </w:p>
    <w:p w14:paraId="57521E9D" w14:textId="1E2AF9BB" w:rsidR="002E3E48" w:rsidRDefault="002E3E48">
      <w:pPr>
        <w:pStyle w:val="Prrafodelista"/>
        <w:numPr>
          <w:ilvl w:val="0"/>
          <w:numId w:val="23"/>
        </w:numPr>
        <w:rPr>
          <w:lang w:val="es-419" w:eastAsia="es-CO"/>
        </w:rPr>
      </w:pPr>
      <w:r w:rsidRPr="002E3E48">
        <w:rPr>
          <w:lang w:val="es-419" w:eastAsia="es-CO"/>
        </w:rPr>
        <w:t>Parque Nacional del Chicamocha (PANACHI) - Aratoca, Santander.</w:t>
      </w:r>
    </w:p>
    <w:p w14:paraId="3959F0FE" w14:textId="4F11F01E" w:rsidR="002E3E48" w:rsidRDefault="002E3E48">
      <w:pPr>
        <w:pStyle w:val="Prrafodelista"/>
        <w:numPr>
          <w:ilvl w:val="0"/>
          <w:numId w:val="23"/>
        </w:numPr>
        <w:rPr>
          <w:lang w:val="es-419" w:eastAsia="es-CO"/>
        </w:rPr>
      </w:pPr>
      <w:r w:rsidRPr="002E3E48">
        <w:rPr>
          <w:lang w:val="es-419" w:eastAsia="es-CO"/>
        </w:rPr>
        <w:t>Parque Cerro del Santísimo - Floridablanca, Santander.</w:t>
      </w:r>
    </w:p>
    <w:p w14:paraId="66B48D5D" w14:textId="7FC73B3C" w:rsidR="002E3E48" w:rsidRDefault="002E3E48">
      <w:pPr>
        <w:pStyle w:val="Prrafodelista"/>
        <w:numPr>
          <w:ilvl w:val="0"/>
          <w:numId w:val="23"/>
        </w:numPr>
        <w:rPr>
          <w:lang w:val="es-419" w:eastAsia="es-CO"/>
        </w:rPr>
      </w:pPr>
      <w:r w:rsidRPr="002E3E48">
        <w:rPr>
          <w:lang w:val="es-419" w:eastAsia="es-CO"/>
        </w:rPr>
        <w:t xml:space="preserve">Parque Natural El </w:t>
      </w:r>
      <w:proofErr w:type="spellStart"/>
      <w:r w:rsidRPr="002E3E48">
        <w:rPr>
          <w:lang w:val="es-419" w:eastAsia="es-CO"/>
        </w:rPr>
        <w:t>Gallineral</w:t>
      </w:r>
      <w:proofErr w:type="spellEnd"/>
      <w:r w:rsidRPr="002E3E48">
        <w:rPr>
          <w:lang w:val="es-419" w:eastAsia="es-CO"/>
        </w:rPr>
        <w:t xml:space="preserve"> - San Gil, Santander.</w:t>
      </w:r>
    </w:p>
    <w:p w14:paraId="26D3F2A4" w14:textId="5A3FEE2D" w:rsidR="002E3E48" w:rsidRDefault="002E3E48">
      <w:pPr>
        <w:pStyle w:val="Prrafodelista"/>
        <w:numPr>
          <w:ilvl w:val="0"/>
          <w:numId w:val="23"/>
        </w:numPr>
        <w:rPr>
          <w:lang w:val="es-419" w:eastAsia="es-CO"/>
        </w:rPr>
      </w:pPr>
      <w:r w:rsidRPr="002E3E48">
        <w:rPr>
          <w:lang w:val="es-419" w:eastAsia="es-CO"/>
        </w:rPr>
        <w:t xml:space="preserve">Embalse de </w:t>
      </w:r>
      <w:proofErr w:type="spellStart"/>
      <w:r w:rsidRPr="002E3E48">
        <w:rPr>
          <w:lang w:val="es-419" w:eastAsia="es-CO"/>
        </w:rPr>
        <w:t>Topocoro</w:t>
      </w:r>
      <w:proofErr w:type="spellEnd"/>
      <w:r w:rsidRPr="002E3E48">
        <w:rPr>
          <w:lang w:val="es-419" w:eastAsia="es-CO"/>
        </w:rPr>
        <w:t xml:space="preserve"> - Santander (Girón, Zapatoca, Betulia, entre otros municipios).</w:t>
      </w:r>
    </w:p>
    <w:p w14:paraId="7D70192A" w14:textId="34AE9356" w:rsidR="002E3E48" w:rsidRDefault="002E3E48">
      <w:pPr>
        <w:pStyle w:val="Prrafodelista"/>
        <w:numPr>
          <w:ilvl w:val="0"/>
          <w:numId w:val="23"/>
        </w:numPr>
        <w:rPr>
          <w:lang w:val="es-419" w:eastAsia="es-CO"/>
        </w:rPr>
      </w:pPr>
      <w:r w:rsidRPr="002E3E48">
        <w:rPr>
          <w:lang w:val="es-419" w:eastAsia="es-CO"/>
        </w:rPr>
        <w:lastRenderedPageBreak/>
        <w:t>Parque del Café - Montenegro, Quindío.</w:t>
      </w:r>
    </w:p>
    <w:p w14:paraId="2E38F788" w14:textId="1E173F6E" w:rsidR="002E3E48" w:rsidRDefault="002E3E48">
      <w:pPr>
        <w:pStyle w:val="Prrafodelista"/>
        <w:numPr>
          <w:ilvl w:val="0"/>
          <w:numId w:val="23"/>
        </w:numPr>
        <w:rPr>
          <w:lang w:val="es-419" w:eastAsia="es-CO"/>
        </w:rPr>
      </w:pPr>
      <w:r w:rsidRPr="002E3E48">
        <w:rPr>
          <w:lang w:val="es-419" w:eastAsia="es-CO"/>
        </w:rPr>
        <w:t>Museo del Oro - Bogotá, Cundinamarca.</w:t>
      </w:r>
    </w:p>
    <w:p w14:paraId="16E2086E" w14:textId="12508945" w:rsidR="002E3E48" w:rsidRDefault="002E3E48">
      <w:pPr>
        <w:pStyle w:val="Prrafodelista"/>
        <w:numPr>
          <w:ilvl w:val="0"/>
          <w:numId w:val="23"/>
        </w:numPr>
        <w:rPr>
          <w:lang w:val="es-419" w:eastAsia="es-CO"/>
        </w:rPr>
      </w:pPr>
      <w:r w:rsidRPr="002E3E48">
        <w:rPr>
          <w:lang w:val="es-419" w:eastAsia="es-CO"/>
        </w:rPr>
        <w:t>La Piedra del Peñol - Guatapé, Antioquia.</w:t>
      </w:r>
    </w:p>
    <w:p w14:paraId="6A1807C8" w14:textId="6E95B390" w:rsidR="002E3E48" w:rsidRDefault="002E3E48">
      <w:pPr>
        <w:pStyle w:val="Prrafodelista"/>
        <w:numPr>
          <w:ilvl w:val="0"/>
          <w:numId w:val="23"/>
        </w:numPr>
        <w:rPr>
          <w:lang w:val="es-419" w:eastAsia="es-CO"/>
        </w:rPr>
      </w:pPr>
      <w:r w:rsidRPr="002E3E48">
        <w:rPr>
          <w:lang w:val="es-419" w:eastAsia="es-CO"/>
        </w:rPr>
        <w:t>Castillo de San Felipe de Barajas - Cartagena de Indias, Bolívar.</w:t>
      </w:r>
    </w:p>
    <w:p w14:paraId="4221064E" w14:textId="5ECFC586" w:rsidR="0028520B" w:rsidRDefault="002E3E48">
      <w:pPr>
        <w:pStyle w:val="Prrafodelista"/>
        <w:numPr>
          <w:ilvl w:val="0"/>
          <w:numId w:val="23"/>
        </w:numPr>
        <w:rPr>
          <w:lang w:val="es-419" w:eastAsia="es-CO"/>
        </w:rPr>
      </w:pPr>
      <w:r w:rsidRPr="002E3E48">
        <w:rPr>
          <w:lang w:val="es-419" w:eastAsia="es-CO"/>
        </w:rPr>
        <w:t>Restaurante El Cielo - Bogotá (Chapinero).</w:t>
      </w:r>
    </w:p>
    <w:p w14:paraId="76EFBF7A" w14:textId="7C6F4CE8" w:rsidR="002E3E48" w:rsidRDefault="002E3E48">
      <w:pPr>
        <w:pStyle w:val="Prrafodelista"/>
        <w:numPr>
          <w:ilvl w:val="0"/>
          <w:numId w:val="23"/>
        </w:numPr>
        <w:rPr>
          <w:lang w:val="es-419" w:eastAsia="es-CO"/>
        </w:rPr>
      </w:pPr>
      <w:r w:rsidRPr="002E3E48">
        <w:rPr>
          <w:lang w:val="es-419" w:eastAsia="es-CO"/>
        </w:rPr>
        <w:t>Parque Arqueológico de San Agustín - San Agustín, Huila.</w:t>
      </w:r>
    </w:p>
    <w:p w14:paraId="255DE361" w14:textId="3E827A02" w:rsidR="002E3E48" w:rsidRDefault="002E3E48">
      <w:pPr>
        <w:pStyle w:val="Prrafodelista"/>
        <w:numPr>
          <w:ilvl w:val="0"/>
          <w:numId w:val="23"/>
        </w:numPr>
        <w:rPr>
          <w:lang w:val="es-419" w:eastAsia="es-CO"/>
        </w:rPr>
      </w:pPr>
      <w:r w:rsidRPr="002E3E48">
        <w:rPr>
          <w:lang w:val="es-419" w:eastAsia="es-CO"/>
        </w:rPr>
        <w:t>Carnaval de Barranquilla - Atlántico.</w:t>
      </w:r>
    </w:p>
    <w:p w14:paraId="4F42592B" w14:textId="32035FE6" w:rsidR="002E3E48" w:rsidRDefault="00705B63">
      <w:pPr>
        <w:pStyle w:val="Prrafodelista"/>
        <w:numPr>
          <w:ilvl w:val="0"/>
          <w:numId w:val="23"/>
        </w:numPr>
        <w:rPr>
          <w:lang w:val="es-419" w:eastAsia="es-CO"/>
        </w:rPr>
      </w:pPr>
      <w:r w:rsidRPr="00705B63">
        <w:rPr>
          <w:lang w:val="es-419" w:eastAsia="es-CO"/>
        </w:rPr>
        <w:t>Comunidad indígena Wayuu - Riohacha, La Guajira.</w:t>
      </w:r>
    </w:p>
    <w:p w14:paraId="2403F966" w14:textId="69421044" w:rsidR="00705B63" w:rsidRDefault="00705B63">
      <w:pPr>
        <w:pStyle w:val="Prrafodelista"/>
        <w:numPr>
          <w:ilvl w:val="0"/>
          <w:numId w:val="23"/>
        </w:numPr>
        <w:rPr>
          <w:lang w:val="es-419" w:eastAsia="es-CO"/>
        </w:rPr>
      </w:pPr>
      <w:r w:rsidRPr="00705B63">
        <w:rPr>
          <w:lang w:val="es-419" w:eastAsia="es-CO"/>
        </w:rPr>
        <w:t>Lago de Tarapoto - Puerto Nariño, Amazonas.</w:t>
      </w:r>
    </w:p>
    <w:p w14:paraId="3D81C06E" w14:textId="3D9C4FAD" w:rsidR="00705B63" w:rsidRDefault="00705B63">
      <w:pPr>
        <w:pStyle w:val="Prrafodelista"/>
        <w:numPr>
          <w:ilvl w:val="0"/>
          <w:numId w:val="23"/>
        </w:numPr>
        <w:rPr>
          <w:lang w:val="es-419" w:eastAsia="es-CO"/>
        </w:rPr>
      </w:pPr>
      <w:proofErr w:type="spellStart"/>
      <w:r w:rsidRPr="00705B63">
        <w:rPr>
          <w:lang w:val="es-419" w:eastAsia="es-CO"/>
        </w:rPr>
        <w:t>Bioparque</w:t>
      </w:r>
      <w:proofErr w:type="spellEnd"/>
      <w:r w:rsidRPr="00705B63">
        <w:rPr>
          <w:lang w:val="es-419" w:eastAsia="es-CO"/>
        </w:rPr>
        <w:t xml:space="preserve"> Los </w:t>
      </w:r>
      <w:proofErr w:type="spellStart"/>
      <w:r w:rsidRPr="00705B63">
        <w:rPr>
          <w:lang w:val="es-419" w:eastAsia="es-CO"/>
        </w:rPr>
        <w:t>Ocarros</w:t>
      </w:r>
      <w:proofErr w:type="spellEnd"/>
      <w:r w:rsidRPr="00705B63">
        <w:rPr>
          <w:lang w:val="es-419" w:eastAsia="es-CO"/>
        </w:rPr>
        <w:t xml:space="preserve"> - Villavicencio, Meta.</w:t>
      </w:r>
    </w:p>
    <w:p w14:paraId="740D1C9C" w14:textId="77777777" w:rsidR="00705B63" w:rsidRPr="00705B63" w:rsidRDefault="00705B63" w:rsidP="00705B63">
      <w:pPr>
        <w:rPr>
          <w:b/>
          <w:bCs/>
          <w:lang w:val="es-419" w:eastAsia="es-CO"/>
        </w:rPr>
      </w:pPr>
      <w:r w:rsidRPr="00705B63">
        <w:rPr>
          <w:b/>
          <w:bCs/>
          <w:lang w:val="es-419" w:eastAsia="es-CO"/>
        </w:rPr>
        <w:t>MARAVILLAS DE COLOMBIA Mejores Lugares para Visitar en Colombia</w:t>
      </w:r>
    </w:p>
    <w:p w14:paraId="71F8B7BC" w14:textId="1A1888D5" w:rsidR="00705B63" w:rsidRDefault="00705B63" w:rsidP="00705B63">
      <w:pPr>
        <w:rPr>
          <w:lang w:val="es-419" w:eastAsia="es-CO"/>
        </w:rPr>
      </w:pPr>
      <w:r w:rsidRPr="00705B63">
        <w:rPr>
          <w:lang w:val="es-419" w:eastAsia="es-CO"/>
        </w:rPr>
        <w:t>Para fortalecer el tema anteriormente abordado, se invita a consultar el siguiente video.</w:t>
      </w:r>
      <w:r>
        <w:rPr>
          <w:lang w:val="es-419" w:eastAsia="es-CO"/>
        </w:rPr>
        <w:t xml:space="preserve"> </w:t>
      </w:r>
      <w:hyperlink r:id="rId21" w:history="1">
        <w:r w:rsidRPr="00705B63">
          <w:rPr>
            <w:rStyle w:val="Hipervnculo"/>
            <w:lang w:val="es-419" w:eastAsia="es-CO"/>
          </w:rPr>
          <w:t>Ir al sitio</w:t>
        </w:r>
      </w:hyperlink>
      <w:r>
        <w:rPr>
          <w:lang w:val="es-419" w:eastAsia="es-CO"/>
        </w:rPr>
        <w:t xml:space="preserve">. </w:t>
      </w:r>
    </w:p>
    <w:p w14:paraId="2DBAF7A0" w14:textId="77A2CB4B" w:rsidR="00705B63" w:rsidRDefault="00705B63" w:rsidP="00705B63">
      <w:pPr>
        <w:pStyle w:val="Ttulo2"/>
      </w:pPr>
      <w:bookmarkStart w:id="8" w:name="_Toc212063372"/>
      <w:r w:rsidRPr="00705B63">
        <w:t>Capacidad de carga turística y límites de cambio aceptable</w:t>
      </w:r>
      <w:bookmarkEnd w:id="8"/>
    </w:p>
    <w:p w14:paraId="21241EFF" w14:textId="1D8891CE" w:rsidR="00705B63" w:rsidRDefault="00705B63" w:rsidP="00705B63">
      <w:pPr>
        <w:rPr>
          <w:lang w:val="es-419" w:eastAsia="es-CO"/>
        </w:rPr>
      </w:pPr>
      <w:r w:rsidRPr="00705B63">
        <w:rPr>
          <w:lang w:val="es-419" w:eastAsia="es-CO"/>
        </w:rPr>
        <w:t>La capacidad de carga turística se refiere al nivel de uso que puede soportar un atractivo turístico en un periodo determinado, en función de la afluencia de visitantes, sin comprometer la sostenibilidad ambiental, el patrimonio natural y cultural, ni afectar negativamente a la calidad de vida de la comunidad receptora. Este concepto no se limita al aprovechamiento físico del atractivo, sino que implica el establecimiento de límites máximos de uso basados en criterios técnicos, sociales, ambientales y de infraestructura.</w:t>
      </w:r>
    </w:p>
    <w:p w14:paraId="12724B27" w14:textId="77777777" w:rsidR="00705B63" w:rsidRDefault="00705B63" w:rsidP="00705B63">
      <w:pPr>
        <w:rPr>
          <w:lang w:val="es-419" w:eastAsia="es-CO"/>
        </w:rPr>
      </w:pPr>
    </w:p>
    <w:p w14:paraId="03B12CD7" w14:textId="77777777" w:rsidR="00705B63" w:rsidRPr="00705B63" w:rsidRDefault="00705B63" w:rsidP="00705B63">
      <w:pPr>
        <w:rPr>
          <w:lang w:val="es-419" w:eastAsia="es-CO"/>
        </w:rPr>
      </w:pPr>
    </w:p>
    <w:p w14:paraId="2017D49D" w14:textId="01C5D4FD" w:rsidR="00705B63" w:rsidRDefault="00705B63" w:rsidP="00705B63">
      <w:pPr>
        <w:rPr>
          <w:lang w:val="es-419" w:eastAsia="es-CO"/>
        </w:rPr>
      </w:pPr>
      <w:r w:rsidRPr="00705B63">
        <w:rPr>
          <w:lang w:val="es-419" w:eastAsia="es-CO"/>
        </w:rPr>
        <w:lastRenderedPageBreak/>
        <w:t>Los factores que determinan la capacidad de carga incluyen:</w:t>
      </w:r>
    </w:p>
    <w:p w14:paraId="23E8685A" w14:textId="25AF6E72" w:rsidR="00705B63" w:rsidRDefault="00705B63">
      <w:pPr>
        <w:pStyle w:val="Prrafodelista"/>
        <w:numPr>
          <w:ilvl w:val="0"/>
          <w:numId w:val="24"/>
        </w:numPr>
        <w:rPr>
          <w:lang w:val="es-419" w:eastAsia="es-CO"/>
        </w:rPr>
      </w:pPr>
      <w:r w:rsidRPr="00705B63">
        <w:rPr>
          <w:b/>
          <w:bCs/>
          <w:lang w:val="es-419" w:eastAsia="es-CO"/>
        </w:rPr>
        <w:t>Disponibilidad de recursos hídricos:</w:t>
      </w:r>
      <w:r w:rsidRPr="00705B63">
        <w:rPr>
          <w:lang w:val="es-419" w:eastAsia="es-CO"/>
        </w:rPr>
        <w:t xml:space="preserve"> tanto para la población local como para la actividad turística.</w:t>
      </w:r>
    </w:p>
    <w:p w14:paraId="3238B0F8" w14:textId="0F42760A" w:rsidR="00705B63" w:rsidRPr="00705B63" w:rsidRDefault="00705B63">
      <w:pPr>
        <w:pStyle w:val="Prrafodelista"/>
        <w:numPr>
          <w:ilvl w:val="0"/>
          <w:numId w:val="24"/>
        </w:numPr>
        <w:rPr>
          <w:lang w:val="es-419" w:eastAsia="es-CO"/>
        </w:rPr>
      </w:pPr>
      <w:r w:rsidRPr="00705B63">
        <w:rPr>
          <w:b/>
          <w:bCs/>
          <w:lang w:val="es-419" w:eastAsia="es-CO"/>
        </w:rPr>
        <w:t>Acceso a servicios públicos esenciales:</w:t>
      </w:r>
      <w:r w:rsidRPr="00705B63">
        <w:rPr>
          <w:lang w:val="es-419" w:eastAsia="es-CO"/>
        </w:rPr>
        <w:t xml:space="preserve"> como saneamiento básico, energía y recolección de residuos.</w:t>
      </w:r>
    </w:p>
    <w:p w14:paraId="3166B3EB" w14:textId="7E93FC83" w:rsidR="00705B63" w:rsidRPr="00705B63" w:rsidRDefault="00705B63">
      <w:pPr>
        <w:pStyle w:val="Prrafodelista"/>
        <w:numPr>
          <w:ilvl w:val="0"/>
          <w:numId w:val="24"/>
        </w:numPr>
        <w:rPr>
          <w:lang w:val="es-419" w:eastAsia="es-CO"/>
        </w:rPr>
      </w:pPr>
      <w:r w:rsidRPr="00705B63">
        <w:rPr>
          <w:b/>
          <w:bCs/>
          <w:lang w:val="es-419" w:eastAsia="es-CO"/>
        </w:rPr>
        <w:t>Riesgo de impactos ambientales:</w:t>
      </w:r>
      <w:r w:rsidRPr="00705B63">
        <w:rPr>
          <w:lang w:val="es-419" w:eastAsia="es-CO"/>
        </w:rPr>
        <w:t xml:space="preserve"> como la degradación de ecosistemas, pérdida de biodiversidad o contaminación.</w:t>
      </w:r>
    </w:p>
    <w:p w14:paraId="44DF6F47" w14:textId="691120B7" w:rsidR="00705B63" w:rsidRPr="00705B63" w:rsidRDefault="00705B63">
      <w:pPr>
        <w:pStyle w:val="Prrafodelista"/>
        <w:numPr>
          <w:ilvl w:val="0"/>
          <w:numId w:val="24"/>
        </w:numPr>
        <w:rPr>
          <w:lang w:val="es-419" w:eastAsia="es-CO"/>
        </w:rPr>
      </w:pPr>
      <w:r w:rsidRPr="00705B63">
        <w:rPr>
          <w:b/>
          <w:bCs/>
          <w:lang w:val="es-419" w:eastAsia="es-CO"/>
        </w:rPr>
        <w:t>Riesgo de impactos sociales y económicos</w:t>
      </w:r>
      <w:r w:rsidRPr="00705B63">
        <w:rPr>
          <w:lang w:val="es-419" w:eastAsia="es-CO"/>
        </w:rPr>
        <w:t>: tales como desplazamientos de comunidades locales, aumento del costo de vida o alteraciones en las dinámicas culturales.</w:t>
      </w:r>
    </w:p>
    <w:p w14:paraId="0DA0FD0B" w14:textId="44350ED0" w:rsidR="00705B63" w:rsidRPr="00705B63" w:rsidRDefault="00705B63">
      <w:pPr>
        <w:pStyle w:val="Prrafodelista"/>
        <w:numPr>
          <w:ilvl w:val="0"/>
          <w:numId w:val="24"/>
        </w:numPr>
        <w:rPr>
          <w:lang w:val="es-419" w:eastAsia="es-CO"/>
        </w:rPr>
      </w:pPr>
      <w:r w:rsidRPr="00705B63">
        <w:rPr>
          <w:b/>
          <w:bCs/>
          <w:lang w:val="es-419" w:eastAsia="es-CO"/>
        </w:rPr>
        <w:t>Necesidad de preservar y proteger el atractivo turístico:</w:t>
      </w:r>
      <w:r w:rsidRPr="00705B63">
        <w:rPr>
          <w:lang w:val="es-419" w:eastAsia="es-CO"/>
        </w:rPr>
        <w:t xml:space="preserve"> garantizando su conservación a largo plazo.</w:t>
      </w:r>
    </w:p>
    <w:p w14:paraId="29DC18C1" w14:textId="4F1B52C0" w:rsidR="00705B63" w:rsidRPr="00705B63" w:rsidRDefault="00705B63">
      <w:pPr>
        <w:pStyle w:val="Prrafodelista"/>
        <w:numPr>
          <w:ilvl w:val="0"/>
          <w:numId w:val="24"/>
        </w:numPr>
        <w:rPr>
          <w:lang w:val="es-419" w:eastAsia="es-CO"/>
        </w:rPr>
      </w:pPr>
      <w:r w:rsidRPr="00705B63">
        <w:rPr>
          <w:b/>
          <w:bCs/>
          <w:lang w:val="es-419" w:eastAsia="es-CO"/>
        </w:rPr>
        <w:t>Nivel de satisfacción del visitante:</w:t>
      </w:r>
      <w:r w:rsidRPr="00705B63">
        <w:rPr>
          <w:lang w:val="es-419" w:eastAsia="es-CO"/>
        </w:rPr>
        <w:t xml:space="preserve"> que debe mantenerse sin comprometer la sostenibilidad del destino</w:t>
      </w:r>
      <w:r>
        <w:rPr>
          <w:lang w:val="es-419" w:eastAsia="es-CO"/>
        </w:rPr>
        <w:t>.</w:t>
      </w:r>
    </w:p>
    <w:p w14:paraId="2EE7FA0A" w14:textId="7BAE6F0A" w:rsidR="00705B63" w:rsidRDefault="00705B63">
      <w:pPr>
        <w:pStyle w:val="Prrafodelista"/>
        <w:numPr>
          <w:ilvl w:val="0"/>
          <w:numId w:val="24"/>
        </w:numPr>
        <w:rPr>
          <w:lang w:val="es-419" w:eastAsia="es-CO"/>
        </w:rPr>
      </w:pPr>
      <w:r w:rsidRPr="00705B63">
        <w:rPr>
          <w:b/>
          <w:bCs/>
          <w:lang w:val="es-419" w:eastAsia="es-CO"/>
        </w:rPr>
        <w:t>Capacidad de la infraestructura turística:</w:t>
      </w:r>
      <w:r w:rsidRPr="00705B63">
        <w:rPr>
          <w:lang w:val="es-419" w:eastAsia="es-CO"/>
        </w:rPr>
        <w:t xml:space="preserve"> alojamiento, transporte, accesos y servicios para atender la demanda sin sobrecargar el entorno.</w:t>
      </w:r>
    </w:p>
    <w:p w14:paraId="2317D9D3" w14:textId="1994FF4B" w:rsidR="00705B63" w:rsidRDefault="00705B63" w:rsidP="00705B63">
      <w:pPr>
        <w:rPr>
          <w:lang w:val="es-419" w:eastAsia="es-CO"/>
        </w:rPr>
      </w:pPr>
      <w:r w:rsidRPr="00705B63">
        <w:rPr>
          <w:lang w:val="es-419" w:eastAsia="es-CO"/>
        </w:rPr>
        <w:t>La autoridad competente establecerá la capacidad de carga, según el tipo de atractivo turístico, en concordancia con los lineamientos del Ministerio de Comercio, Industria y Turismo. En el caso de atractivos turísticos ubicados dentro de áreas protegidas del Sistema Nacional de Áreas Protegidas (SINAP), la capacidad de carga será determinada por la respectiva autoridad ambiental, en armonía con las disposiciones del Ministerio de Ambiente y Desarrollo Sostenible. Cualquier impacto derivado de la actividad turística deberá ser moderado, mitigado, compensado o corregido, mediante la implementación de medidas de manejo, conforme a la normativa ambiental vigente.</w:t>
      </w:r>
    </w:p>
    <w:p w14:paraId="7E7263AC" w14:textId="77777777" w:rsidR="00705B63" w:rsidRPr="00705B63" w:rsidRDefault="00705B63" w:rsidP="00705B63">
      <w:pPr>
        <w:rPr>
          <w:b/>
          <w:bCs/>
          <w:lang w:val="es-419" w:eastAsia="es-CO"/>
        </w:rPr>
      </w:pPr>
      <w:r w:rsidRPr="00705B63">
        <w:rPr>
          <w:b/>
          <w:bCs/>
          <w:lang w:val="es-419" w:eastAsia="es-CO"/>
        </w:rPr>
        <w:lastRenderedPageBreak/>
        <w:t>Límites de Cambio Aceptable (LCA)</w:t>
      </w:r>
    </w:p>
    <w:p w14:paraId="526250DB" w14:textId="365EA957" w:rsidR="00705B63" w:rsidRPr="00705B63" w:rsidRDefault="00705B63" w:rsidP="00705B63">
      <w:pPr>
        <w:rPr>
          <w:lang w:val="es-419" w:eastAsia="es-CO"/>
        </w:rPr>
      </w:pPr>
      <w:r w:rsidRPr="00705B63">
        <w:rPr>
          <w:lang w:val="es-419" w:eastAsia="es-CO"/>
        </w:rPr>
        <w:t>Los Límites de Cambio Aceptable constituyen una metodología de planificación, gestión y monitoreo, aplicada para establecer umbrales medibles respecto a los cambios inducidos por la actividad turística sobre las condiciones ambientales, sociales y culturales del atractivo. Esta herramienta permite evaluar la presión ejercida por el turismo y anticipar acciones que preserven la integridad del destino, incluyendo aquellas relacionadas con los efectos del cambio climático.</w:t>
      </w:r>
    </w:p>
    <w:p w14:paraId="5999FC48" w14:textId="20C4BBA0" w:rsidR="00705B63" w:rsidRDefault="00705B63" w:rsidP="00705B63">
      <w:pPr>
        <w:rPr>
          <w:lang w:val="es-419" w:eastAsia="es-CO"/>
        </w:rPr>
      </w:pPr>
      <w:r w:rsidRPr="00705B63">
        <w:rPr>
          <w:lang w:val="es-419" w:eastAsia="es-CO"/>
        </w:rPr>
        <w:t>El objetivo de esta metodología es definir niveles tolerables de alteración, de modo que los cambios no superen lo que el entorno puede absorber sin perder su valor como destino turístico. A través del seguimiento de estos límites, se facilita una gestión adaptativa, orientada a garantizar la sostenibilidad y viabilidad del atractivo a largo plazo.</w:t>
      </w:r>
    </w:p>
    <w:p w14:paraId="73638533" w14:textId="59F706EC" w:rsidR="00705B63" w:rsidRDefault="00705B63" w:rsidP="00705B63">
      <w:pPr>
        <w:rPr>
          <w:lang w:val="es-419" w:eastAsia="es-CO"/>
        </w:rPr>
      </w:pPr>
      <w:r w:rsidRPr="00705B63">
        <w:rPr>
          <w:lang w:val="es-419" w:eastAsia="es-CO"/>
        </w:rPr>
        <w:t>El Ministerio de Comercio, Industria y Turismo será el encargado de reglamentar la aplicación de esta metodología para su integración en la planificación y administración de los atractivos turísticos. En el caso de aquellos ubicados en áreas culturales o naturales protegidas, dicha reglamentación será expedida de manera conjunta con las autoridades competentes, conforme a sus respectivas jurisdicciones y competencias.</w:t>
      </w:r>
    </w:p>
    <w:p w14:paraId="242EFC2A" w14:textId="69B37912" w:rsidR="00705B63" w:rsidRDefault="00705B63" w:rsidP="00705B63">
      <w:pPr>
        <w:pStyle w:val="Ttulo2"/>
      </w:pPr>
      <w:bookmarkStart w:id="9" w:name="_Toc212063373"/>
      <w:r w:rsidRPr="00705B63">
        <w:t>Normativa de sostenibilidad turística</w:t>
      </w:r>
      <w:bookmarkEnd w:id="9"/>
    </w:p>
    <w:p w14:paraId="2C97DDDA" w14:textId="3D3A294B" w:rsidR="00705B63" w:rsidRPr="00705B63" w:rsidRDefault="00705B63" w:rsidP="00705B63">
      <w:pPr>
        <w:rPr>
          <w:lang w:val="es-419" w:eastAsia="es-CO"/>
        </w:rPr>
      </w:pPr>
      <w:r w:rsidRPr="00705B63">
        <w:rPr>
          <w:lang w:val="es-419" w:eastAsia="es-CO"/>
        </w:rPr>
        <w:t xml:space="preserve">Las directrices para el desarrollo sostenible del turismo y las prácticas de gestión sostenible son aplicables a todas las formas de turismo y a todos los tipos de destinos, incluidos tanto el turismo de masas como los diversos segmentos especializados (turismo rural, de naturaleza, cultural, de negocios, entre otros). Los principios de </w:t>
      </w:r>
      <w:r w:rsidRPr="00705B63">
        <w:rPr>
          <w:lang w:val="es-419" w:eastAsia="es-CO"/>
        </w:rPr>
        <w:lastRenderedPageBreak/>
        <w:t>sostenibilidad abarcan las dimensiones ambiental, económica y sociocultural, y su correcta implementación requiere un equilibrio adecuado entre estos tres componentes para asegurar la viabilidad y sostenibilidad del sector a largo plazo.</w:t>
      </w:r>
    </w:p>
    <w:p w14:paraId="05496696" w14:textId="5926B6A8" w:rsidR="00705B63" w:rsidRDefault="00705B63" w:rsidP="00705B63">
      <w:pPr>
        <w:rPr>
          <w:lang w:val="es-419" w:eastAsia="es-CO"/>
        </w:rPr>
      </w:pPr>
      <w:r w:rsidRPr="00705B63">
        <w:rPr>
          <w:lang w:val="es-419" w:eastAsia="es-CO"/>
        </w:rPr>
        <w:t>De acuerdo con las orientaciones internacionales en materia de sostenibilidad, el turismo sostenible debe:</w:t>
      </w:r>
    </w:p>
    <w:p w14:paraId="6D60C442" w14:textId="43C80F11" w:rsidR="00705B63" w:rsidRPr="00705B63" w:rsidRDefault="00705B63">
      <w:pPr>
        <w:pStyle w:val="Prrafodelista"/>
        <w:numPr>
          <w:ilvl w:val="0"/>
          <w:numId w:val="25"/>
        </w:numPr>
        <w:rPr>
          <w:lang w:val="es-419" w:eastAsia="es-CO"/>
        </w:rPr>
      </w:pPr>
      <w:r w:rsidRPr="00705B63">
        <w:rPr>
          <w:lang w:val="es-419" w:eastAsia="es-CO"/>
        </w:rPr>
        <w:t>Utilizar de manera óptima los recursos naturales, que constituyen la base del desarrollo turístico, procurando la conservación de la biodiversidad, el mantenimiento de los procesos ecológicos esenciales y la protección del entorno.</w:t>
      </w:r>
    </w:p>
    <w:p w14:paraId="0957BD98" w14:textId="0F579078" w:rsidR="00705B63" w:rsidRPr="00705B63" w:rsidRDefault="00705B63">
      <w:pPr>
        <w:pStyle w:val="Prrafodelista"/>
        <w:numPr>
          <w:ilvl w:val="0"/>
          <w:numId w:val="25"/>
        </w:numPr>
        <w:rPr>
          <w:lang w:val="es-419" w:eastAsia="es-CO"/>
        </w:rPr>
      </w:pPr>
      <w:r w:rsidRPr="00705B63">
        <w:rPr>
          <w:lang w:val="es-419" w:eastAsia="es-CO"/>
        </w:rPr>
        <w:t>Respetar la autenticidad sociocultural de las comunidades anfitrionas, preservando su patrimonio cultural y arquitectónico, sus valores tradicionales, y fomentando el respeto, la comprensión y el intercambio intercultural.</w:t>
      </w:r>
    </w:p>
    <w:p w14:paraId="1D4F8A84" w14:textId="061117DC" w:rsidR="00705B63" w:rsidRPr="00705B63" w:rsidRDefault="00705B63">
      <w:pPr>
        <w:pStyle w:val="Prrafodelista"/>
        <w:numPr>
          <w:ilvl w:val="0"/>
          <w:numId w:val="25"/>
        </w:numPr>
        <w:rPr>
          <w:lang w:val="es-419" w:eastAsia="es-CO"/>
        </w:rPr>
      </w:pPr>
      <w:r w:rsidRPr="00705B63">
        <w:rPr>
          <w:lang w:val="es-419" w:eastAsia="es-CO"/>
        </w:rPr>
        <w:t>Garantizar la viabilidad económica del turismo a largo plazo, generando beneficios socioeconómicos equitativamente distribuidos entre todos los actores, en especial para las comunidades locales. Esto incluye la generación de empleo digno, ingresos sostenibles, acceso a servicios básicos y la contribución a la reducción de la pobreza.</w:t>
      </w:r>
    </w:p>
    <w:p w14:paraId="78A90B80" w14:textId="64491DF6" w:rsidR="00093FC8" w:rsidRDefault="00705B63" w:rsidP="00093FC8">
      <w:pPr>
        <w:rPr>
          <w:lang w:val="es-419" w:eastAsia="es-CO"/>
        </w:rPr>
      </w:pPr>
      <w:r w:rsidRPr="00705B63">
        <w:rPr>
          <w:lang w:val="es-419" w:eastAsia="es-CO"/>
        </w:rPr>
        <w:t>El desarrollo turístico sostenible debe entenderse como un proceso de interacción equilibrada entre el uso responsable de los recursos naturales y culturales, la mejora de la calidad de vida de las comunidades locales y el éxito económico del sector, contribuyendo además al desarrollo integral del país. La sostenibilidad turística no solo responde a las exigencias actuales del mercado, sino que se configura como una condición esencial de competitividad presente y futura (CST, 1997).</w:t>
      </w:r>
    </w:p>
    <w:p w14:paraId="398652C3" w14:textId="0673D316" w:rsidR="00705B63" w:rsidRPr="00705B63" w:rsidRDefault="00705B63" w:rsidP="00093FC8">
      <w:pPr>
        <w:rPr>
          <w:b/>
          <w:bCs/>
          <w:lang w:val="es-419" w:eastAsia="es-CO"/>
        </w:rPr>
      </w:pPr>
      <w:r w:rsidRPr="00705B63">
        <w:rPr>
          <w:b/>
          <w:bCs/>
          <w:lang w:val="es-419" w:eastAsia="es-CO"/>
        </w:rPr>
        <w:lastRenderedPageBreak/>
        <w:t>Sostenibilidad como modelo de desarrollo</w:t>
      </w:r>
    </w:p>
    <w:p w14:paraId="42BAC5F0" w14:textId="002CFDF7" w:rsidR="00705B63" w:rsidRPr="00705B63" w:rsidRDefault="00705B63" w:rsidP="00705B63">
      <w:pPr>
        <w:rPr>
          <w:lang w:val="es-419" w:eastAsia="es-CO"/>
        </w:rPr>
      </w:pPr>
      <w:r w:rsidRPr="00705B63">
        <w:rPr>
          <w:lang w:val="es-419" w:eastAsia="es-CO"/>
        </w:rPr>
        <w:t>La sostenibilidad plantea la necesidad de satisfacer las necesidades actuales de la sociedad sin comprometer la capacidad de las generaciones futuras para satisfacer las suyas. En este sentido, el desarrollo del país no debe basarse en la explotación excesiva de los recursos naturales, culturales o sociales, con el fin de responder a las demandas inmediatas de alimentación, vivienda, salud o empleo, ya que estos recursos constituyen la base esencial para el bienestar de las generaciones venideras.</w:t>
      </w:r>
    </w:p>
    <w:p w14:paraId="520429CE" w14:textId="1248713D" w:rsidR="00705B63" w:rsidRDefault="00705B63" w:rsidP="00705B63">
      <w:pPr>
        <w:rPr>
          <w:lang w:val="es-419" w:eastAsia="es-CO"/>
        </w:rPr>
      </w:pPr>
      <w:r w:rsidRPr="00705B63">
        <w:rPr>
          <w:lang w:val="es-419" w:eastAsia="es-CO"/>
        </w:rPr>
        <w:t>El turismo, como sector estratégico, debe alinearse con este modelo de desarrollo, implementando políticas que prioricen la conservación, la inclusión social y la eficiencia económica dentro de un marco de respeto por el entorno y las comunidades.</w:t>
      </w:r>
    </w:p>
    <w:p w14:paraId="7B7536E6" w14:textId="2AB11F01" w:rsidR="00705B63" w:rsidRDefault="00705B63" w:rsidP="00705B63">
      <w:pPr>
        <w:rPr>
          <w:lang w:val="es-419" w:eastAsia="es-CO"/>
        </w:rPr>
      </w:pPr>
      <w:r w:rsidRPr="00705B63">
        <w:rPr>
          <w:lang w:val="es-419" w:eastAsia="es-CO"/>
        </w:rPr>
        <w:t>En el marco de estos principios, el Ministerio de Comercio, Industria y Turismo ha liderado la conformación de la Unidad Sectorial de Normalización en Turismo Sostenible, orientada a la creación y adopción de normas técnicas que regulen y promuevan prácticas sostenibles, tanto en destinos turísticos como en los prestadores de servicios turísticos.</w:t>
      </w:r>
    </w:p>
    <w:p w14:paraId="437A9953" w14:textId="1C5FACE4" w:rsidR="00705B63" w:rsidRDefault="00705B63" w:rsidP="00705B63">
      <w:pPr>
        <w:rPr>
          <w:lang w:val="es-419" w:eastAsia="es-CO"/>
        </w:rPr>
      </w:pPr>
      <w:r w:rsidRPr="00705B63">
        <w:rPr>
          <w:lang w:val="es-419" w:eastAsia="es-CO"/>
        </w:rPr>
        <w:t>La misión principal de esta unidad es formular, normalizar y difundir lineamientos técnicos de sostenibilidad, que orienten la planificación, gestión y evaluación del turismo en Colombia. Estas normas buscan fortalecer la gobernanza, la eficiencia operativa, la responsabilidad ambiental y la equidad social en todos los niveles del sistema turístico nacional.</w:t>
      </w:r>
    </w:p>
    <w:p w14:paraId="006C22DA" w14:textId="77777777" w:rsidR="00E77132" w:rsidRDefault="00E77132" w:rsidP="00705B63">
      <w:pPr>
        <w:rPr>
          <w:lang w:val="es-419" w:eastAsia="es-CO"/>
        </w:rPr>
      </w:pPr>
    </w:p>
    <w:p w14:paraId="3DD5D8D3" w14:textId="77777777" w:rsidR="00E77132" w:rsidRDefault="00E77132" w:rsidP="00705B63">
      <w:pPr>
        <w:rPr>
          <w:lang w:val="es-419" w:eastAsia="es-CO"/>
        </w:rPr>
      </w:pPr>
    </w:p>
    <w:p w14:paraId="5DF7F475" w14:textId="77777777" w:rsidR="00E77132" w:rsidRPr="00E77132" w:rsidRDefault="00E77132" w:rsidP="00E77132">
      <w:pPr>
        <w:rPr>
          <w:b/>
          <w:bCs/>
          <w:lang w:val="es-419" w:eastAsia="es-CO"/>
        </w:rPr>
      </w:pPr>
      <w:r w:rsidRPr="00E77132">
        <w:rPr>
          <w:b/>
          <w:bCs/>
          <w:lang w:val="es-419" w:eastAsia="es-CO"/>
        </w:rPr>
        <w:lastRenderedPageBreak/>
        <w:t>Norma Técnica Sectorial Colombiana NTS-TS 001-1</w:t>
      </w:r>
    </w:p>
    <w:p w14:paraId="3040D093" w14:textId="3DC66677" w:rsidR="00705B63" w:rsidRDefault="00E77132" w:rsidP="00E77132">
      <w:pPr>
        <w:rPr>
          <w:lang w:val="es-419" w:eastAsia="es-CO"/>
        </w:rPr>
      </w:pPr>
      <w:r w:rsidRPr="00E77132">
        <w:rPr>
          <w:lang w:val="es-419" w:eastAsia="es-CO"/>
        </w:rPr>
        <w:t xml:space="preserve">Para fortalecer el tema anteriormente abordado, se invita a consultar </w:t>
      </w:r>
      <w:r>
        <w:rPr>
          <w:lang w:val="es-419" w:eastAsia="es-CO"/>
        </w:rPr>
        <w:t xml:space="preserve">en la carpeta de anexos </w:t>
      </w:r>
      <w:r w:rsidRPr="00E77132">
        <w:rPr>
          <w:lang w:val="es-419" w:eastAsia="es-CO"/>
        </w:rPr>
        <w:t xml:space="preserve">el siguiente </w:t>
      </w:r>
      <w:r>
        <w:rPr>
          <w:lang w:val="es-419" w:eastAsia="es-CO"/>
        </w:rPr>
        <w:t>documento</w:t>
      </w:r>
      <w:r w:rsidRPr="00E77132">
        <w:rPr>
          <w:lang w:val="es-419" w:eastAsia="es-CO"/>
        </w:rPr>
        <w:t>.</w:t>
      </w:r>
    </w:p>
    <w:p w14:paraId="1424112B" w14:textId="16BF328E" w:rsidR="00E77132" w:rsidRDefault="00E77132" w:rsidP="00E77132">
      <w:pPr>
        <w:rPr>
          <w:lang w:val="es-419" w:eastAsia="es-CO"/>
        </w:rPr>
      </w:pPr>
      <w:r>
        <w:rPr>
          <w:lang w:val="es-419" w:eastAsia="es-CO"/>
        </w:rPr>
        <w:t xml:space="preserve">Anexo 4. </w:t>
      </w:r>
      <w:r w:rsidRPr="00E77132">
        <w:rPr>
          <w:lang w:val="es-419" w:eastAsia="es-CO"/>
        </w:rPr>
        <w:t>Norma</w:t>
      </w:r>
      <w:r>
        <w:rPr>
          <w:lang w:val="es-419" w:eastAsia="es-CO"/>
        </w:rPr>
        <w:t xml:space="preserve"> </w:t>
      </w:r>
      <w:r w:rsidRPr="00E77132">
        <w:rPr>
          <w:lang w:val="es-419" w:eastAsia="es-CO"/>
        </w:rPr>
        <w:t>T</w:t>
      </w:r>
      <w:r>
        <w:rPr>
          <w:lang w:val="es-419" w:eastAsia="es-CO"/>
        </w:rPr>
        <w:t>é</w:t>
      </w:r>
      <w:r w:rsidRPr="00E77132">
        <w:rPr>
          <w:lang w:val="es-419" w:eastAsia="es-CO"/>
        </w:rPr>
        <w:t>cnica</w:t>
      </w:r>
      <w:r>
        <w:rPr>
          <w:lang w:val="es-419" w:eastAsia="es-CO"/>
        </w:rPr>
        <w:t xml:space="preserve"> </w:t>
      </w:r>
      <w:r w:rsidRPr="00E77132">
        <w:rPr>
          <w:lang w:val="es-419" w:eastAsia="es-CO"/>
        </w:rPr>
        <w:t>Sectorial</w:t>
      </w:r>
      <w:r>
        <w:rPr>
          <w:lang w:val="es-419" w:eastAsia="es-CO"/>
        </w:rPr>
        <w:t xml:space="preserve"> </w:t>
      </w:r>
      <w:r w:rsidRPr="00E77132">
        <w:rPr>
          <w:lang w:val="es-419" w:eastAsia="es-CO"/>
        </w:rPr>
        <w:t>Colombiana</w:t>
      </w:r>
      <w:r>
        <w:rPr>
          <w:lang w:val="es-419" w:eastAsia="es-CO"/>
        </w:rPr>
        <w:t xml:space="preserve"> </w:t>
      </w:r>
      <w:r w:rsidRPr="00E77132">
        <w:rPr>
          <w:lang w:val="es-419" w:eastAsia="es-CO"/>
        </w:rPr>
        <w:t>NTS-TS-001-1</w:t>
      </w:r>
      <w:r>
        <w:rPr>
          <w:lang w:val="es-419" w:eastAsia="es-CO"/>
        </w:rPr>
        <w:t>.</w:t>
      </w:r>
    </w:p>
    <w:p w14:paraId="54C2BC33" w14:textId="77777777" w:rsidR="00E77132" w:rsidRDefault="00E77132" w:rsidP="00E77132">
      <w:pPr>
        <w:rPr>
          <w:lang w:val="es-419" w:eastAsia="es-CO"/>
        </w:rPr>
      </w:pPr>
    </w:p>
    <w:p w14:paraId="3B29F189" w14:textId="77777777" w:rsidR="00093FC8" w:rsidRDefault="00093FC8" w:rsidP="00093FC8">
      <w:pPr>
        <w:rPr>
          <w:lang w:val="es-419" w:eastAsia="es-CO"/>
        </w:rPr>
      </w:pPr>
    </w:p>
    <w:p w14:paraId="6FC5EA65" w14:textId="77777777" w:rsidR="00093FC8" w:rsidRDefault="00093FC8" w:rsidP="00093FC8">
      <w:pPr>
        <w:rPr>
          <w:lang w:val="es-419" w:eastAsia="es-CO"/>
        </w:rPr>
      </w:pPr>
    </w:p>
    <w:p w14:paraId="4A7E8A2A" w14:textId="77777777" w:rsidR="00093FC8" w:rsidRDefault="00093FC8" w:rsidP="00093FC8">
      <w:pPr>
        <w:rPr>
          <w:lang w:val="es-419" w:eastAsia="es-CO"/>
        </w:rPr>
      </w:pPr>
    </w:p>
    <w:p w14:paraId="3811AE63" w14:textId="77777777" w:rsidR="00093FC8" w:rsidRDefault="00093FC8" w:rsidP="00093FC8">
      <w:pPr>
        <w:rPr>
          <w:lang w:val="es-419" w:eastAsia="es-CO"/>
        </w:rPr>
      </w:pPr>
    </w:p>
    <w:p w14:paraId="24B6C45D" w14:textId="77777777" w:rsidR="00093FC8" w:rsidRDefault="00093FC8" w:rsidP="00093FC8">
      <w:pPr>
        <w:rPr>
          <w:lang w:val="es-419" w:eastAsia="es-CO"/>
        </w:rPr>
      </w:pPr>
    </w:p>
    <w:p w14:paraId="28C605FE" w14:textId="77777777" w:rsidR="00093FC8" w:rsidRDefault="00093FC8" w:rsidP="00093FC8">
      <w:pPr>
        <w:rPr>
          <w:lang w:val="es-419" w:eastAsia="es-CO"/>
        </w:rPr>
      </w:pPr>
    </w:p>
    <w:p w14:paraId="47524C38" w14:textId="77777777" w:rsidR="00093FC8" w:rsidRDefault="00093FC8" w:rsidP="00093FC8">
      <w:pPr>
        <w:rPr>
          <w:lang w:val="es-419" w:eastAsia="es-CO"/>
        </w:rPr>
      </w:pPr>
    </w:p>
    <w:p w14:paraId="67893704" w14:textId="77777777" w:rsidR="00093FC8" w:rsidRDefault="00093FC8" w:rsidP="00093FC8">
      <w:pPr>
        <w:rPr>
          <w:lang w:val="es-419" w:eastAsia="es-CO"/>
        </w:rPr>
      </w:pPr>
    </w:p>
    <w:p w14:paraId="213699A6" w14:textId="77777777" w:rsidR="00093FC8" w:rsidRDefault="00093FC8" w:rsidP="00093FC8">
      <w:pPr>
        <w:rPr>
          <w:lang w:val="es-419" w:eastAsia="es-CO"/>
        </w:rPr>
      </w:pPr>
    </w:p>
    <w:p w14:paraId="1004A536" w14:textId="77777777" w:rsidR="00093FC8" w:rsidRDefault="00093FC8" w:rsidP="00093FC8">
      <w:pPr>
        <w:rPr>
          <w:lang w:val="es-419" w:eastAsia="es-CO"/>
        </w:rPr>
      </w:pPr>
    </w:p>
    <w:p w14:paraId="1350AAC4" w14:textId="77777777" w:rsidR="00093FC8" w:rsidRDefault="00093FC8" w:rsidP="00093FC8">
      <w:pPr>
        <w:rPr>
          <w:lang w:val="es-419" w:eastAsia="es-CO"/>
        </w:rPr>
      </w:pPr>
    </w:p>
    <w:p w14:paraId="6E068F43" w14:textId="77777777" w:rsidR="00093FC8" w:rsidRDefault="00093FC8" w:rsidP="00093FC8">
      <w:pPr>
        <w:rPr>
          <w:lang w:val="es-419" w:eastAsia="es-CO"/>
        </w:rPr>
      </w:pPr>
    </w:p>
    <w:p w14:paraId="10FE5E9D" w14:textId="77777777" w:rsidR="00093FC8" w:rsidRDefault="00093FC8" w:rsidP="00093FC8">
      <w:pPr>
        <w:rPr>
          <w:lang w:val="es-419" w:eastAsia="es-CO"/>
        </w:rPr>
      </w:pPr>
    </w:p>
    <w:p w14:paraId="12161B68" w14:textId="77777777" w:rsidR="00093FC8" w:rsidRPr="00093FC8" w:rsidRDefault="00093FC8" w:rsidP="00E77132">
      <w:pPr>
        <w:ind w:firstLine="0"/>
        <w:rPr>
          <w:lang w:val="es-419" w:eastAsia="es-CO"/>
        </w:rPr>
      </w:pPr>
    </w:p>
    <w:p w14:paraId="4589AE9E" w14:textId="66C8547A" w:rsidR="00CA3623" w:rsidRDefault="00E77132" w:rsidP="00FB395C">
      <w:pPr>
        <w:pStyle w:val="Ttulo1"/>
      </w:pPr>
      <w:bookmarkStart w:id="10" w:name="_Toc212063374"/>
      <w:r w:rsidRPr="00E77132">
        <w:lastRenderedPageBreak/>
        <w:t>Herramientas de geolocalización</w:t>
      </w:r>
      <w:bookmarkEnd w:id="10"/>
    </w:p>
    <w:p w14:paraId="47D93864" w14:textId="6BCAD5FA" w:rsidR="00E77132" w:rsidRPr="00E77132" w:rsidRDefault="00E77132" w:rsidP="00E77132">
      <w:pPr>
        <w:rPr>
          <w:lang w:val="es-419" w:eastAsia="es-CO"/>
        </w:rPr>
      </w:pPr>
      <w:r w:rsidRPr="00E77132">
        <w:rPr>
          <w:lang w:val="es-419" w:eastAsia="es-CO"/>
        </w:rPr>
        <w:t xml:space="preserve">La geolocalización es un proceso tecnológico que permite determinar la ubicación precisa de un objeto, persona o dispositivo electrónico en tiempo real. Esta técnica se basa en el uso de diversas tecnologías de posicionamiento, entre las que se destacan el Sistema de Posicionamiento Global (GPS, por sus siglas en inglés), redes wifi, </w:t>
      </w:r>
      <w:r w:rsidRPr="00E77132">
        <w:rPr>
          <w:rStyle w:val="Extranjerismo"/>
          <w:lang w:val="es-419" w:eastAsia="es-CO"/>
        </w:rPr>
        <w:t>bluetooth</w:t>
      </w:r>
      <w:r w:rsidRPr="00E77132">
        <w:rPr>
          <w:lang w:val="es-419" w:eastAsia="es-CO"/>
        </w:rPr>
        <w:t>, torres de telefonía móvil y sensores integrados en dispositivos inteligentes.</w:t>
      </w:r>
    </w:p>
    <w:p w14:paraId="2599BC24" w14:textId="5F7FCAAF" w:rsidR="00E77132" w:rsidRPr="00E77132" w:rsidRDefault="00E77132" w:rsidP="00E77132">
      <w:pPr>
        <w:rPr>
          <w:lang w:val="es-419" w:eastAsia="es-CO"/>
        </w:rPr>
      </w:pPr>
      <w:r w:rsidRPr="00E77132">
        <w:rPr>
          <w:lang w:val="es-419" w:eastAsia="es-CO"/>
        </w:rPr>
        <w:t xml:space="preserve">La información de ubicación recopilada es interpretada y representada visualmente a través de mapas digitales interactivos, permitiendo que la posición del usuario o del objeto rastreado sea visualizada en tiempo real. Esta funcionalidad es ampliamente utilizada en sectores como el transporte, la logística, el comercio, el </w:t>
      </w:r>
      <w:r w:rsidRPr="00E77132">
        <w:rPr>
          <w:rStyle w:val="Extranjerismo"/>
          <w:lang w:val="es-419" w:eastAsia="es-CO"/>
        </w:rPr>
        <w:t xml:space="preserve">marketing </w:t>
      </w:r>
      <w:r w:rsidRPr="00E77132">
        <w:rPr>
          <w:lang w:val="es-419" w:eastAsia="es-CO"/>
        </w:rPr>
        <w:t>digital y, de manera significativa, en el turismo.</w:t>
      </w:r>
    </w:p>
    <w:p w14:paraId="5B68914C" w14:textId="15D3720B" w:rsidR="00E77132" w:rsidRDefault="00E77132" w:rsidP="00E77132">
      <w:pPr>
        <w:rPr>
          <w:lang w:val="es-419" w:eastAsia="es-CO"/>
        </w:rPr>
      </w:pPr>
      <w:r w:rsidRPr="00E77132">
        <w:rPr>
          <w:lang w:val="es-419" w:eastAsia="es-CO"/>
        </w:rPr>
        <w:t>En el contexto turístico, la geolocalización permite identificar la ubicación de los visitantes para ofrecerles contenido personalizado según su posición geográfica. Esto incluye desde recomendaciones de lugares de interés, restaurantes o alojamientos, hasta rutas optimizadas, información cultural contextual, alertas sobre eventos y servicios de emergencia. La experiencia del turista se ve enriquecida al contar con orientación precisa y sugerencias adaptadas a su entorno inmediato.</w:t>
      </w:r>
    </w:p>
    <w:p w14:paraId="14B2946F" w14:textId="77777777" w:rsidR="003D017B" w:rsidRPr="003D017B" w:rsidRDefault="003D017B" w:rsidP="003D017B">
      <w:pPr>
        <w:rPr>
          <w:b/>
          <w:bCs/>
          <w:lang w:val="es-419" w:eastAsia="es-CO"/>
        </w:rPr>
      </w:pPr>
      <w:r w:rsidRPr="003D017B">
        <w:rPr>
          <w:b/>
          <w:bCs/>
          <w:lang w:val="es-419" w:eastAsia="es-CO"/>
        </w:rPr>
        <w:t>Funcionamiento de la geolocalización</w:t>
      </w:r>
    </w:p>
    <w:p w14:paraId="21F5135C" w14:textId="77777777" w:rsidR="003D017B" w:rsidRPr="003D017B" w:rsidRDefault="003D017B" w:rsidP="003D017B">
      <w:pPr>
        <w:rPr>
          <w:lang w:val="es-419" w:eastAsia="es-CO"/>
        </w:rPr>
      </w:pPr>
      <w:r w:rsidRPr="003D017B">
        <w:rPr>
          <w:lang w:val="es-419" w:eastAsia="es-CO"/>
        </w:rPr>
        <w:t xml:space="preserve">El funcionamiento de la geolocalización se basa principalmente en los satélites GPS, los cuales orbitan alrededor de la Tierra y transmiten señales a los dispositivos receptores. A través de la triangulación de señales emitidas por al menos tres satélites, </w:t>
      </w:r>
      <w:r w:rsidRPr="003D017B">
        <w:rPr>
          <w:lang w:val="es-419" w:eastAsia="es-CO"/>
        </w:rPr>
        <w:lastRenderedPageBreak/>
        <w:t>es posible calcular con gran exactitud la ubicación del dispositivo, con un margen de error de pocos metros.</w:t>
      </w:r>
    </w:p>
    <w:p w14:paraId="2308A8B4" w14:textId="51F46A44" w:rsidR="003D017B" w:rsidRDefault="003D017B" w:rsidP="003D017B">
      <w:pPr>
        <w:rPr>
          <w:lang w:val="es-419" w:eastAsia="es-CO"/>
        </w:rPr>
      </w:pPr>
      <w:r w:rsidRPr="003D017B">
        <w:rPr>
          <w:lang w:val="es-419" w:eastAsia="es-CO"/>
        </w:rPr>
        <w:t>Además, los dispositivos móviles integran otras tecnologías complementarias como sensores inerciales, redes wifi disponibles,</w:t>
      </w:r>
      <w:r w:rsidRPr="003D017B">
        <w:rPr>
          <w:rStyle w:val="Extranjerismo"/>
          <w:lang w:val="es-419" w:eastAsia="es-CO"/>
        </w:rPr>
        <w:t xml:space="preserve"> bluetooth</w:t>
      </w:r>
      <w:r w:rsidRPr="003D017B">
        <w:rPr>
          <w:lang w:val="es-419" w:eastAsia="es-CO"/>
        </w:rPr>
        <w:t xml:space="preserve"> (para posicionamiento en interiores) y datos de redes celulares, que mejoran la precisión y permiten el uso continúo incluso en zonas con cobertura satelital limitada.</w:t>
      </w:r>
    </w:p>
    <w:p w14:paraId="30CD22AD" w14:textId="77777777" w:rsidR="00F539FF" w:rsidRPr="00F539FF" w:rsidRDefault="00F539FF" w:rsidP="00F539FF">
      <w:pPr>
        <w:rPr>
          <w:b/>
          <w:bCs/>
          <w:lang w:val="es-419" w:eastAsia="es-CO"/>
        </w:rPr>
      </w:pPr>
      <w:r w:rsidRPr="00F539FF">
        <w:rPr>
          <w:b/>
          <w:bCs/>
          <w:lang w:val="es-419" w:eastAsia="es-CO"/>
        </w:rPr>
        <w:t>Aplicaciones cotidianas de la geolocalización</w:t>
      </w:r>
    </w:p>
    <w:p w14:paraId="591BA502" w14:textId="5DA8609F" w:rsidR="00F539FF" w:rsidRPr="00F539FF" w:rsidRDefault="00F539FF" w:rsidP="00F539FF">
      <w:pPr>
        <w:rPr>
          <w:lang w:val="es-419" w:eastAsia="es-CO"/>
        </w:rPr>
      </w:pPr>
      <w:r w:rsidRPr="00F539FF">
        <w:rPr>
          <w:lang w:val="es-419" w:eastAsia="es-CO"/>
        </w:rPr>
        <w:t>De forma constante, las personas utilizan herramientas de geolocalización, por ejemplo, cuando desean desplazarse a un lugar desconocido y consultan aplicaciones de mapas, sistemas GPS, redes sociales o sitios web especializados en recomendaciones geográficas.</w:t>
      </w:r>
    </w:p>
    <w:p w14:paraId="44814C22" w14:textId="14961B77" w:rsidR="00F539FF" w:rsidRDefault="00F539FF" w:rsidP="00F539FF">
      <w:pPr>
        <w:rPr>
          <w:lang w:val="es-419" w:eastAsia="es-CO"/>
        </w:rPr>
      </w:pPr>
      <w:r w:rsidRPr="00F539FF">
        <w:rPr>
          <w:lang w:val="es-419" w:eastAsia="es-CO"/>
        </w:rPr>
        <w:t>Asimismo, al capturar fotografías con un teléfono inteligente, la función de geolocalización suele registrar las coordenadas del lugar en el que se tomó la imagen, integrando estos datos en el archivo digital como metainformación. Esto permite, posteriormente, organizar y compartir contenido basado en ubicaciones específicas.</w:t>
      </w:r>
    </w:p>
    <w:p w14:paraId="0A6D09C8" w14:textId="2EACDEA9" w:rsidR="00C772D0" w:rsidRPr="00C772D0" w:rsidRDefault="00C772D0">
      <w:pPr>
        <w:pStyle w:val="Prrafodelista"/>
        <w:numPr>
          <w:ilvl w:val="0"/>
          <w:numId w:val="26"/>
        </w:numPr>
        <w:rPr>
          <w:b/>
          <w:bCs/>
          <w:lang w:val="es-419" w:eastAsia="es-CO"/>
        </w:rPr>
      </w:pPr>
      <w:r w:rsidRPr="00C772D0">
        <w:rPr>
          <w:b/>
          <w:bCs/>
          <w:lang w:val="es-419" w:eastAsia="es-CO"/>
        </w:rPr>
        <w:t>Transformación de los mapas y herramientas digitales</w:t>
      </w:r>
    </w:p>
    <w:p w14:paraId="37A5DCA4" w14:textId="01CF753D" w:rsidR="00C772D0" w:rsidRPr="00C772D0" w:rsidRDefault="00C772D0" w:rsidP="00C772D0">
      <w:pPr>
        <w:pStyle w:val="Prrafodelista"/>
        <w:ind w:left="1429" w:firstLine="0"/>
        <w:rPr>
          <w:lang w:val="es-419" w:eastAsia="es-CO"/>
        </w:rPr>
      </w:pPr>
      <w:r w:rsidRPr="00C772D0">
        <w:rPr>
          <w:lang w:val="es-419" w:eastAsia="es-CO"/>
        </w:rPr>
        <w:t xml:space="preserve">El uso de mapas ha evolucionado considerablemente gracias a la geolocalización. Los mapas ya no son herramientas estáticas y difíciles de interpretar, sino plataformas dinámicas, interactivas y adaptadas a las necesidades del usuario. Un claro ejemplo de esta transformación es Google </w:t>
      </w:r>
      <w:proofErr w:type="spellStart"/>
      <w:r w:rsidRPr="00C772D0">
        <w:rPr>
          <w:lang w:val="es-419" w:eastAsia="es-CO"/>
        </w:rPr>
        <w:t>Maps</w:t>
      </w:r>
      <w:proofErr w:type="spellEnd"/>
      <w:r w:rsidRPr="00C772D0">
        <w:rPr>
          <w:lang w:val="es-419" w:eastAsia="es-CO"/>
        </w:rPr>
        <w:t xml:space="preserve">, que ofrece mapas en dos y tres dimensiones, permite calcular rutas, visualizar las calles a nivel de piso mediante Street View y </w:t>
      </w:r>
      <w:r w:rsidRPr="00C772D0">
        <w:rPr>
          <w:lang w:val="es-419" w:eastAsia="es-CO"/>
        </w:rPr>
        <w:lastRenderedPageBreak/>
        <w:t>acceder a información en tiempo real sobre tráfico, transporte público y establecimientos cercanos.</w:t>
      </w:r>
    </w:p>
    <w:p w14:paraId="710E5C43" w14:textId="77777777" w:rsidR="00C772D0" w:rsidRPr="00C772D0" w:rsidRDefault="00C772D0" w:rsidP="00C772D0">
      <w:pPr>
        <w:pStyle w:val="Prrafodelista"/>
        <w:ind w:left="1429" w:firstLine="0"/>
        <w:rPr>
          <w:lang w:val="es-419" w:eastAsia="es-CO"/>
        </w:rPr>
      </w:pPr>
      <w:r w:rsidRPr="00C772D0">
        <w:rPr>
          <w:lang w:val="es-419" w:eastAsia="es-CO"/>
        </w:rPr>
        <w:t>Estas herramientas no solo permiten orientarse, sino que facilitan la planificación de viajes, la toma de decisiones informadas y una experiencia más autónoma para el visitante.</w:t>
      </w:r>
    </w:p>
    <w:p w14:paraId="19C55414" w14:textId="65441688" w:rsidR="00C772D0" w:rsidRPr="00C772D0" w:rsidRDefault="00C772D0">
      <w:pPr>
        <w:pStyle w:val="Prrafodelista"/>
        <w:numPr>
          <w:ilvl w:val="0"/>
          <w:numId w:val="26"/>
        </w:numPr>
        <w:rPr>
          <w:b/>
          <w:bCs/>
          <w:lang w:val="es-419" w:eastAsia="es-CO"/>
        </w:rPr>
      </w:pPr>
      <w:r w:rsidRPr="00C772D0">
        <w:rPr>
          <w:b/>
          <w:bCs/>
          <w:lang w:val="es-419" w:eastAsia="es-CO"/>
        </w:rPr>
        <w:t>Geolocalización y redes sociales</w:t>
      </w:r>
    </w:p>
    <w:p w14:paraId="5C8F196F" w14:textId="1C97EA9E" w:rsidR="00C772D0" w:rsidRPr="00C772D0" w:rsidRDefault="00C772D0" w:rsidP="00C772D0">
      <w:pPr>
        <w:pStyle w:val="Prrafodelista"/>
        <w:ind w:left="1429" w:firstLine="0"/>
        <w:rPr>
          <w:lang w:val="es-419" w:eastAsia="es-CO"/>
        </w:rPr>
      </w:pPr>
      <w:r w:rsidRPr="00C772D0">
        <w:rPr>
          <w:lang w:val="es-419" w:eastAsia="es-CO"/>
        </w:rPr>
        <w:t>La dimensión social de la geolocalización ha cobrado gran relevancia en la era digital. Los usuarios comparten constantemente su ubicación a través de redes sociales, asociándola con experiencias, opiniones o recomendaciones sobre lugares visitados, lo que influye directamente en la reputación en línea de destinos, comercios y servicios turísticos.</w:t>
      </w:r>
    </w:p>
    <w:p w14:paraId="783EA66A" w14:textId="78CF9D26" w:rsidR="00C772D0" w:rsidRDefault="00C772D0" w:rsidP="00C772D0">
      <w:pPr>
        <w:pStyle w:val="Prrafodelista"/>
        <w:ind w:left="1429" w:firstLine="0"/>
        <w:rPr>
          <w:lang w:val="es-419" w:eastAsia="es-CO"/>
        </w:rPr>
      </w:pPr>
      <w:r w:rsidRPr="00C772D0">
        <w:rPr>
          <w:lang w:val="es-419" w:eastAsia="es-CO"/>
        </w:rPr>
        <w:t xml:space="preserve">Una de las plataformas pioneras en esta integración es Foursquare, donde los usuarios pueden hacer </w:t>
      </w:r>
      <w:proofErr w:type="spellStart"/>
      <w:r w:rsidRPr="00C772D0">
        <w:rPr>
          <w:rStyle w:val="Extranjerismo"/>
          <w:lang w:val="es-419" w:eastAsia="es-CO"/>
        </w:rPr>
        <w:t>check</w:t>
      </w:r>
      <w:proofErr w:type="spellEnd"/>
      <w:r w:rsidRPr="00C772D0">
        <w:rPr>
          <w:rStyle w:val="Extranjerismo"/>
          <w:lang w:val="es-419" w:eastAsia="es-CO"/>
        </w:rPr>
        <w:t>-in</w:t>
      </w:r>
      <w:r w:rsidRPr="00C772D0">
        <w:rPr>
          <w:lang w:val="es-419" w:eastAsia="es-CO"/>
        </w:rPr>
        <w:t xml:space="preserve"> en establecimientos, comentar su experiencia y calificar el servicio. Este tipo de interacción social convierte la ubicación en un elemento de</w:t>
      </w:r>
      <w:r w:rsidRPr="00C772D0">
        <w:rPr>
          <w:rStyle w:val="Extranjerismo"/>
          <w:lang w:val="es-419" w:eastAsia="es-CO"/>
        </w:rPr>
        <w:t xml:space="preserve"> marketing</w:t>
      </w:r>
      <w:r w:rsidRPr="00C772D0">
        <w:rPr>
          <w:lang w:val="es-419" w:eastAsia="es-CO"/>
        </w:rPr>
        <w:t xml:space="preserve"> georreferenciado, que potencia el posicionamiento de destinos y negocios en entornos digitales altamente competitivos.</w:t>
      </w:r>
    </w:p>
    <w:p w14:paraId="7B27271D" w14:textId="77777777" w:rsidR="00E367D3" w:rsidRPr="00E367D3" w:rsidRDefault="00E367D3" w:rsidP="00E367D3">
      <w:pPr>
        <w:rPr>
          <w:b/>
          <w:bCs/>
          <w:lang w:val="es-419" w:eastAsia="es-CO"/>
        </w:rPr>
      </w:pPr>
      <w:r w:rsidRPr="00E367D3">
        <w:rPr>
          <w:b/>
          <w:bCs/>
          <w:lang w:val="es-419" w:eastAsia="es-CO"/>
        </w:rPr>
        <w:t>La geolocalización</w:t>
      </w:r>
    </w:p>
    <w:p w14:paraId="08921921" w14:textId="54815D8A" w:rsidR="00E367D3" w:rsidRDefault="00E367D3" w:rsidP="00E367D3">
      <w:pPr>
        <w:rPr>
          <w:lang w:val="es-419" w:eastAsia="es-CO"/>
        </w:rPr>
      </w:pPr>
      <w:r w:rsidRPr="00E367D3">
        <w:rPr>
          <w:lang w:val="es-419" w:eastAsia="es-CO"/>
        </w:rPr>
        <w:t>Para fortalecer el tema anteriormente abordado, se invita a consultar el siguiente video.</w:t>
      </w:r>
      <w:r>
        <w:rPr>
          <w:lang w:val="es-419" w:eastAsia="es-CO"/>
        </w:rPr>
        <w:t xml:space="preserve"> </w:t>
      </w:r>
      <w:hyperlink r:id="rId22" w:history="1">
        <w:r w:rsidRPr="00E367D3">
          <w:rPr>
            <w:rStyle w:val="Hipervnculo"/>
            <w:lang w:val="es-419" w:eastAsia="es-CO"/>
          </w:rPr>
          <w:t>Ir al sitio</w:t>
        </w:r>
      </w:hyperlink>
      <w:r>
        <w:rPr>
          <w:lang w:val="es-419" w:eastAsia="es-CO"/>
        </w:rPr>
        <w:t xml:space="preserve">. </w:t>
      </w:r>
    </w:p>
    <w:p w14:paraId="66526019" w14:textId="2EEA40AF" w:rsidR="00E367D3" w:rsidRPr="00E367D3" w:rsidRDefault="00E367D3" w:rsidP="00E367D3">
      <w:pPr>
        <w:rPr>
          <w:b/>
          <w:bCs/>
          <w:lang w:val="es-419" w:eastAsia="es-CO"/>
        </w:rPr>
      </w:pPr>
      <w:r w:rsidRPr="00E367D3">
        <w:rPr>
          <w:b/>
          <w:bCs/>
          <w:lang w:val="es-419" w:eastAsia="es-CO"/>
        </w:rPr>
        <w:t>Tipos de herramientas de geolocalización</w:t>
      </w:r>
    </w:p>
    <w:p w14:paraId="2E1B3857" w14:textId="013D7CD2" w:rsidR="00E367D3" w:rsidRDefault="00E367D3" w:rsidP="00E367D3">
      <w:pPr>
        <w:rPr>
          <w:lang w:val="es-419" w:eastAsia="es-CO"/>
        </w:rPr>
      </w:pPr>
      <w:r w:rsidRPr="00E367D3">
        <w:rPr>
          <w:lang w:val="es-419" w:eastAsia="es-CO"/>
        </w:rPr>
        <w:t xml:space="preserve">Las herramientas de geolocalización comprenden una variedad de aplicaciones y dispositivos tecnológicos diseñados para identificar, registrar y visualizar la ubicación de </w:t>
      </w:r>
      <w:r w:rsidRPr="00E367D3">
        <w:rPr>
          <w:lang w:val="es-419" w:eastAsia="es-CO"/>
        </w:rPr>
        <w:lastRenderedPageBreak/>
        <w:t xml:space="preserve">personas, objetos o lugares en tiempo real. Estas herramientas pueden clasificarse según su tecnología base (GPS, wifi, </w:t>
      </w:r>
      <w:r w:rsidRPr="00E367D3">
        <w:rPr>
          <w:rStyle w:val="Extranjerismo"/>
          <w:lang w:val="es-419" w:eastAsia="es-CO"/>
        </w:rPr>
        <w:t>bluetooth</w:t>
      </w:r>
      <w:r w:rsidRPr="00E367D3">
        <w:rPr>
          <w:lang w:val="es-419" w:eastAsia="es-CO"/>
        </w:rPr>
        <w:t xml:space="preserve">, redes móviles), su función (navegación, monitoreo, análisis) o su entorno de uso (urbano, rural, interior, exterior). Entre las más conocidas se encuentran Google </w:t>
      </w:r>
      <w:proofErr w:type="spellStart"/>
      <w:r w:rsidRPr="00E367D3">
        <w:rPr>
          <w:lang w:val="es-419" w:eastAsia="es-CO"/>
        </w:rPr>
        <w:t>Maps</w:t>
      </w:r>
      <w:proofErr w:type="spellEnd"/>
      <w:r w:rsidRPr="00E367D3">
        <w:rPr>
          <w:lang w:val="es-419" w:eastAsia="es-CO"/>
        </w:rPr>
        <w:t xml:space="preserve">, </w:t>
      </w:r>
      <w:proofErr w:type="spellStart"/>
      <w:r w:rsidRPr="00E367D3">
        <w:rPr>
          <w:lang w:val="es-419" w:eastAsia="es-CO"/>
        </w:rPr>
        <w:t>Waze</w:t>
      </w:r>
      <w:proofErr w:type="spellEnd"/>
      <w:r w:rsidRPr="00E367D3">
        <w:rPr>
          <w:lang w:val="es-419" w:eastAsia="es-CO"/>
        </w:rPr>
        <w:t xml:space="preserve">, </w:t>
      </w:r>
      <w:proofErr w:type="spellStart"/>
      <w:r w:rsidRPr="00E367D3">
        <w:rPr>
          <w:lang w:val="es-419" w:eastAsia="es-CO"/>
        </w:rPr>
        <w:t>OpenStreetMap</w:t>
      </w:r>
      <w:proofErr w:type="spellEnd"/>
      <w:r w:rsidRPr="00E367D3">
        <w:rPr>
          <w:lang w:val="es-419" w:eastAsia="es-CO"/>
        </w:rPr>
        <w:t>, Foursquare, GPS Essentials, entre otras, que permiten desde trazar rutas hasta compartir ubicaciones con otros usuarios o recibir recomendaciones georreferenciadas. Estas soluciones son ampliamente utilizadas en turismo, logística, seguridad, transporte, comercio y actividades recreativas.</w:t>
      </w:r>
    </w:p>
    <w:p w14:paraId="59D5454E" w14:textId="77777777" w:rsidR="00A76187" w:rsidRPr="00A76187" w:rsidRDefault="00A76187" w:rsidP="00A76187">
      <w:pPr>
        <w:rPr>
          <w:b/>
          <w:bCs/>
          <w:lang w:val="es-419" w:eastAsia="es-CO"/>
        </w:rPr>
      </w:pPr>
      <w:r w:rsidRPr="00A76187">
        <w:rPr>
          <w:b/>
          <w:bCs/>
          <w:lang w:val="es-419" w:eastAsia="es-CO"/>
        </w:rPr>
        <w:t>Tecnología de localización y geolocalización en móviles</w:t>
      </w:r>
    </w:p>
    <w:p w14:paraId="6BCD01F8" w14:textId="643392D6" w:rsidR="00A76187" w:rsidRDefault="00A76187" w:rsidP="00A76187">
      <w:pPr>
        <w:rPr>
          <w:lang w:val="es-419" w:eastAsia="es-CO"/>
        </w:rPr>
      </w:pPr>
      <w:r w:rsidRPr="00A76187">
        <w:rPr>
          <w:lang w:val="es-419" w:eastAsia="es-CO"/>
        </w:rPr>
        <w:t>Se invita a consultar el siguiente video, donde se explica la importancia de la localización y geolocalización en dispositivos móviles, resaltando cómo estas herramientas influyen en la vida cotidiana y en múltiples sectores</w:t>
      </w:r>
      <w:r>
        <w:rPr>
          <w:lang w:val="es-419" w:eastAsia="es-CO"/>
        </w:rPr>
        <w:t xml:space="preserve">. </w:t>
      </w:r>
      <w:hyperlink r:id="rId23" w:history="1">
        <w:r w:rsidRPr="00A76187">
          <w:rPr>
            <w:rStyle w:val="Hipervnculo"/>
            <w:lang w:val="es-419" w:eastAsia="es-CO"/>
          </w:rPr>
          <w:t>Ir al sitio</w:t>
        </w:r>
      </w:hyperlink>
      <w:r>
        <w:rPr>
          <w:lang w:val="es-419" w:eastAsia="es-CO"/>
        </w:rPr>
        <w:t xml:space="preserve">. </w:t>
      </w:r>
    </w:p>
    <w:p w14:paraId="5583C56F" w14:textId="6CC0AD21" w:rsidR="00A76187" w:rsidRDefault="00A76187" w:rsidP="00A76187">
      <w:pPr>
        <w:rPr>
          <w:lang w:val="es-419" w:eastAsia="es-CO"/>
        </w:rPr>
      </w:pPr>
      <w:r w:rsidRPr="00A76187">
        <w:rPr>
          <w:lang w:val="es-419" w:eastAsia="es-CO"/>
        </w:rPr>
        <w:t>Como ejemplo ilustrativo, se invita a consultar el siguiente video, el cual permite comprender de manera visual y práctica el funcionamiento, la utilidad y las aplicaciones de las herramientas de geolocalización en diversos contextos, especialmente en el ámbito turístico y tecnológico.</w:t>
      </w:r>
    </w:p>
    <w:p w14:paraId="02059D50" w14:textId="77777777" w:rsidR="00A76187" w:rsidRPr="00A76187" w:rsidRDefault="00A76187" w:rsidP="00A76187">
      <w:pPr>
        <w:rPr>
          <w:b/>
          <w:bCs/>
          <w:lang w:val="es-419" w:eastAsia="es-CO"/>
        </w:rPr>
      </w:pPr>
      <w:r w:rsidRPr="00A76187">
        <w:rPr>
          <w:b/>
          <w:bCs/>
          <w:lang w:val="es-419" w:eastAsia="es-CO"/>
        </w:rPr>
        <w:t>Herramientas de geolocalización</w:t>
      </w:r>
    </w:p>
    <w:p w14:paraId="41E14C56" w14:textId="05537084" w:rsidR="00A76187" w:rsidRPr="00A76187" w:rsidRDefault="00A76187" w:rsidP="00A76187">
      <w:pPr>
        <w:rPr>
          <w:lang w:val="es-419" w:eastAsia="es-CO"/>
        </w:rPr>
      </w:pPr>
      <w:r w:rsidRPr="00A76187">
        <w:rPr>
          <w:lang w:val="es-419" w:eastAsia="es-CO"/>
        </w:rPr>
        <w:t>Se invita a ir al siguiente video, donde se podrá apreciar los tipos de herramientas de geolocalización.</w:t>
      </w:r>
      <w:r>
        <w:rPr>
          <w:lang w:val="es-419" w:eastAsia="es-CO"/>
        </w:rPr>
        <w:t xml:space="preserve"> </w:t>
      </w:r>
      <w:hyperlink r:id="rId24" w:history="1">
        <w:r w:rsidRPr="00A76187">
          <w:rPr>
            <w:rStyle w:val="Hipervnculo"/>
            <w:lang w:val="es-419" w:eastAsia="es-CO"/>
          </w:rPr>
          <w:t>Ir al sitio</w:t>
        </w:r>
      </w:hyperlink>
      <w:r>
        <w:rPr>
          <w:lang w:val="es-419" w:eastAsia="es-CO"/>
        </w:rPr>
        <w:t xml:space="preserve">. </w:t>
      </w:r>
    </w:p>
    <w:p w14:paraId="4C0ED0D7" w14:textId="7B3A4419" w:rsidR="00A76187" w:rsidRPr="00E367D3" w:rsidRDefault="00A76187" w:rsidP="00A76187">
      <w:pPr>
        <w:rPr>
          <w:lang w:val="es-419" w:eastAsia="es-CO"/>
        </w:rPr>
      </w:pPr>
      <w:r w:rsidRPr="00A76187">
        <w:rPr>
          <w:lang w:val="es-419" w:eastAsia="es-CO"/>
        </w:rPr>
        <w:t xml:space="preserve">La geolocalización se ha consolidado como una herramienta esencial en el desarrollo del turismo moderno, al facilitar la orientación, la personalización de servicios y la toma de decisiones informadas por parte de los visitantes. Su integración en plataformas digitales, redes sociales y sistemas de información turística permite una </w:t>
      </w:r>
      <w:r w:rsidRPr="00A76187">
        <w:rPr>
          <w:lang w:val="es-419" w:eastAsia="es-CO"/>
        </w:rPr>
        <w:lastRenderedPageBreak/>
        <w:t>interacción más dinámica entre el turista y el destino, fortaleciendo la experiencia del usuario y promoviendo una gestión más eficiente por parte de los prestadores de servicios turísticos.</w:t>
      </w:r>
    </w:p>
    <w:p w14:paraId="3418124B" w14:textId="77777777" w:rsidR="00E476C7" w:rsidRDefault="00E476C7" w:rsidP="00E476C7">
      <w:pPr>
        <w:rPr>
          <w:lang w:val="es-419" w:eastAsia="es-CO"/>
        </w:rPr>
      </w:pPr>
    </w:p>
    <w:p w14:paraId="1DF2371E" w14:textId="77777777" w:rsidR="00E476C7" w:rsidRDefault="00E476C7" w:rsidP="00E476C7">
      <w:pPr>
        <w:rPr>
          <w:lang w:val="es-419" w:eastAsia="es-CO"/>
        </w:rPr>
      </w:pPr>
    </w:p>
    <w:p w14:paraId="011A53D5" w14:textId="77777777" w:rsidR="00E476C7" w:rsidRDefault="00E476C7" w:rsidP="00E476C7">
      <w:pPr>
        <w:rPr>
          <w:lang w:val="es-419" w:eastAsia="es-CO"/>
        </w:rPr>
      </w:pPr>
    </w:p>
    <w:p w14:paraId="63921CB8" w14:textId="77777777" w:rsidR="00E476C7" w:rsidRDefault="00E476C7" w:rsidP="00E476C7">
      <w:pPr>
        <w:rPr>
          <w:lang w:val="es-419" w:eastAsia="es-CO"/>
        </w:rPr>
      </w:pPr>
    </w:p>
    <w:p w14:paraId="50960958" w14:textId="77777777" w:rsidR="00E476C7" w:rsidRDefault="00E476C7" w:rsidP="00E476C7">
      <w:pPr>
        <w:rPr>
          <w:lang w:val="es-419" w:eastAsia="es-CO"/>
        </w:rPr>
      </w:pPr>
    </w:p>
    <w:p w14:paraId="002A469F" w14:textId="77777777" w:rsidR="00E476C7" w:rsidRDefault="00E476C7" w:rsidP="00E476C7">
      <w:pPr>
        <w:rPr>
          <w:lang w:val="es-419" w:eastAsia="es-CO"/>
        </w:rPr>
      </w:pPr>
    </w:p>
    <w:p w14:paraId="733E4C6E" w14:textId="77777777" w:rsidR="00E476C7" w:rsidRDefault="00E476C7" w:rsidP="00E476C7">
      <w:pPr>
        <w:rPr>
          <w:lang w:val="es-419" w:eastAsia="es-CO"/>
        </w:rPr>
      </w:pPr>
    </w:p>
    <w:p w14:paraId="2F3AE0F8" w14:textId="77777777" w:rsidR="00E476C7" w:rsidRDefault="00E476C7" w:rsidP="00E476C7">
      <w:pPr>
        <w:rPr>
          <w:lang w:val="es-419" w:eastAsia="es-CO"/>
        </w:rPr>
      </w:pPr>
    </w:p>
    <w:p w14:paraId="5F66B7F0" w14:textId="77777777" w:rsidR="00E476C7" w:rsidRDefault="00E476C7" w:rsidP="00E476C7">
      <w:pPr>
        <w:rPr>
          <w:lang w:val="es-419" w:eastAsia="es-CO"/>
        </w:rPr>
      </w:pPr>
    </w:p>
    <w:p w14:paraId="3989E38A" w14:textId="77777777" w:rsidR="00E476C7" w:rsidRDefault="00E476C7" w:rsidP="00E476C7">
      <w:pPr>
        <w:rPr>
          <w:lang w:val="es-419" w:eastAsia="es-CO"/>
        </w:rPr>
      </w:pPr>
    </w:p>
    <w:p w14:paraId="211CE5DE" w14:textId="77777777" w:rsidR="00E476C7" w:rsidRDefault="00E476C7" w:rsidP="00E476C7">
      <w:pPr>
        <w:rPr>
          <w:lang w:val="es-419" w:eastAsia="es-CO"/>
        </w:rPr>
      </w:pPr>
    </w:p>
    <w:p w14:paraId="7AC2C40E" w14:textId="77777777" w:rsidR="00E476C7" w:rsidRDefault="00E476C7" w:rsidP="00E476C7">
      <w:pPr>
        <w:rPr>
          <w:lang w:val="es-419" w:eastAsia="es-CO"/>
        </w:rPr>
      </w:pPr>
    </w:p>
    <w:p w14:paraId="0CC05793" w14:textId="77777777" w:rsidR="00E476C7" w:rsidRDefault="00E476C7" w:rsidP="00E476C7">
      <w:pPr>
        <w:rPr>
          <w:lang w:val="es-419" w:eastAsia="es-CO"/>
        </w:rPr>
      </w:pPr>
    </w:p>
    <w:p w14:paraId="0B105A56" w14:textId="77777777" w:rsidR="00E476C7" w:rsidRDefault="00E476C7" w:rsidP="00E476C7">
      <w:pPr>
        <w:rPr>
          <w:lang w:val="es-419" w:eastAsia="es-CO"/>
        </w:rPr>
      </w:pPr>
    </w:p>
    <w:p w14:paraId="6F7733B3" w14:textId="77777777" w:rsidR="00E476C7" w:rsidRDefault="00E476C7" w:rsidP="00E476C7">
      <w:pPr>
        <w:rPr>
          <w:lang w:val="es-419" w:eastAsia="es-CO"/>
        </w:rPr>
      </w:pPr>
    </w:p>
    <w:p w14:paraId="02ABBA24" w14:textId="77777777" w:rsidR="00E476C7" w:rsidRDefault="00E476C7" w:rsidP="00E476C7">
      <w:pPr>
        <w:rPr>
          <w:lang w:val="es-419" w:eastAsia="es-CO"/>
        </w:rPr>
      </w:pPr>
    </w:p>
    <w:p w14:paraId="20C667FB" w14:textId="587F29E0" w:rsidR="00A76187" w:rsidRDefault="00A76187" w:rsidP="00A76187">
      <w:pPr>
        <w:pStyle w:val="Ttulo1"/>
      </w:pPr>
      <w:bookmarkStart w:id="11" w:name="_Toc212063375"/>
      <w:r w:rsidRPr="00A76187">
        <w:lastRenderedPageBreak/>
        <w:t>Ciclo de servicio</w:t>
      </w:r>
      <w:bookmarkEnd w:id="11"/>
    </w:p>
    <w:p w14:paraId="6AC98BFF" w14:textId="6BC077DB" w:rsidR="00A76187" w:rsidRPr="00A76187" w:rsidRDefault="00A76187" w:rsidP="00A76187">
      <w:pPr>
        <w:rPr>
          <w:lang w:val="es-419" w:eastAsia="es-CO"/>
        </w:rPr>
      </w:pPr>
      <w:r w:rsidRPr="00A76187">
        <w:rPr>
          <w:lang w:val="es-419" w:eastAsia="es-CO"/>
        </w:rPr>
        <w:t>El ciclo de servicio al cliente se refiere al conjunto de etapas que tienen lugar desde el momento en que un usuario acude a una organización para adquirir un producto o solicitar un servicio, hasta que finaliza su experiencia con la percepción de haber recibido una atención satisfactoria. Este proceso no solo implica la entrega del bien o la prestación del servicio, sino también todo el entorno relacional que lo acompaña, incluyendo aspectos como el trato recibido, el tiempo de espera, la claridad en la información ofrecida, la atención postventa y la resolución de inquietudes.</w:t>
      </w:r>
    </w:p>
    <w:p w14:paraId="5756ECF5" w14:textId="510C9BC3" w:rsidR="00A76187" w:rsidRDefault="00A76187" w:rsidP="00A76187">
      <w:pPr>
        <w:rPr>
          <w:lang w:val="es-419" w:eastAsia="es-CO"/>
        </w:rPr>
      </w:pPr>
      <w:r w:rsidRPr="00A76187">
        <w:rPr>
          <w:lang w:val="es-419" w:eastAsia="es-CO"/>
        </w:rPr>
        <w:t>Si bien los productos o servicios deben cumplir con estándares mínimos de calidad, la satisfacción del cliente no depende únicamente de ello. Factores como la actitud del personal, la capacidad de respuesta ante solicitudes, la comunicación efectiva y la percepción de valor agregado influyen de manera decisiva en la experiencia del usuario. Por esta razón, las organizaciones deben establecer protocolos claros de atención, formar al personal en competencias relacionales y realizar mejoras continuas en función de los resultados obtenidos en cada ciclo de servicio.</w:t>
      </w:r>
    </w:p>
    <w:p w14:paraId="78E8692F" w14:textId="11274CD5" w:rsidR="00A76187" w:rsidRPr="00A76187" w:rsidRDefault="00A76187" w:rsidP="001F7BFB">
      <w:pPr>
        <w:rPr>
          <w:lang w:val="es-419" w:eastAsia="es-CO"/>
        </w:rPr>
      </w:pPr>
      <w:r>
        <w:rPr>
          <w:lang w:val="es-419" w:eastAsia="es-CO"/>
        </w:rPr>
        <w:t>U</w:t>
      </w:r>
      <w:r w:rsidRPr="00A76187">
        <w:rPr>
          <w:lang w:val="es-419" w:eastAsia="es-CO"/>
        </w:rPr>
        <w:t>n ciclo inicia cuando el cliente formula una necesidad o solicitud, y culmina cuando dicha necesidad ha sido resuelta de manera satisfactoria. A lo largo de este proceso se producen interacciones clave entre el cliente y la organización, denominadas “momentos de la verdad”. Estos momentos representan instancias decisivas en las que el cliente forma una impresión del servicio, positiva o negativa, dependiendo de cómo haya sido tratado. Una sola experiencia desfavorable en estos momentos puede impactar negativamente la percepción general del servicio y reducir la probabilidad de recompra o recomendación.</w:t>
      </w:r>
    </w:p>
    <w:p w14:paraId="403B2447" w14:textId="07181D06" w:rsidR="00A76187" w:rsidRDefault="00A76187" w:rsidP="00A76187">
      <w:pPr>
        <w:rPr>
          <w:lang w:val="es-419" w:eastAsia="es-CO"/>
        </w:rPr>
      </w:pPr>
      <w:r w:rsidRPr="00A76187">
        <w:rPr>
          <w:lang w:val="es-419" w:eastAsia="es-CO"/>
        </w:rPr>
        <w:lastRenderedPageBreak/>
        <w:t>Por ello, las empresas deben prestar especial atención a la forma en que se desarrollan los momentos de la verdad, reconociendo su relevancia estratégica en la fidelización del cliente. El análisis del ciclo de servicio permite identificar fortalezas y debilidades en la interacción organización-cliente, lo que facilita el diseño de estrategias de mejora continua, tanto en los procesos operativos como en la gestión de relaciones.</w:t>
      </w:r>
    </w:p>
    <w:p w14:paraId="4BD3698C" w14:textId="77777777" w:rsidR="001F7BFB" w:rsidRPr="001F7BFB" w:rsidRDefault="001F7BFB" w:rsidP="001F7BFB">
      <w:pPr>
        <w:rPr>
          <w:lang w:val="es-419" w:eastAsia="es-CO"/>
        </w:rPr>
      </w:pPr>
      <w:r w:rsidRPr="001F7BFB">
        <w:rPr>
          <w:lang w:val="es-419" w:eastAsia="es-CO"/>
        </w:rPr>
        <w:t>Finalmente, es fundamental comprender que el ciclo del servicio no debe asumirse como un conjunto mecánico de tareas. Lo esencial es cómo el cliente experimenta cada interacción. Una experiencia positiva, consistente y empática incrementa significativamente la posibilidad de que el cliente vuelva a elegir la organización y recomiende sus servicios. En este sentido, el ciclo del servicio al cliente representa una herramienta clave para la competitividad y sostenibilidad empresarial.</w:t>
      </w:r>
    </w:p>
    <w:p w14:paraId="7171ADEE" w14:textId="77777777" w:rsidR="001F7BFB" w:rsidRPr="001F7BFB" w:rsidRDefault="001F7BFB" w:rsidP="001F7BFB">
      <w:pPr>
        <w:rPr>
          <w:b/>
          <w:bCs/>
          <w:lang w:val="es-419" w:eastAsia="es-CO"/>
        </w:rPr>
      </w:pPr>
      <w:r w:rsidRPr="001F7BFB">
        <w:rPr>
          <w:b/>
          <w:bCs/>
          <w:lang w:val="es-419" w:eastAsia="es-CO"/>
        </w:rPr>
        <w:t>Fases del ciclo de servicio</w:t>
      </w:r>
    </w:p>
    <w:p w14:paraId="4283768C" w14:textId="4EDA5C34" w:rsidR="001F7BFB" w:rsidRPr="001F7BFB" w:rsidRDefault="001F7BFB" w:rsidP="001F7BFB">
      <w:pPr>
        <w:rPr>
          <w:lang w:val="es-419" w:eastAsia="es-CO"/>
        </w:rPr>
      </w:pPr>
      <w:r w:rsidRPr="001F7BFB">
        <w:rPr>
          <w:lang w:val="es-419" w:eastAsia="es-CO"/>
        </w:rPr>
        <w:t>Las fases del ciclo de servicio representan las etapas que conforman la experiencia integral del cliente, desde el primer contacto con una organización hasta después de haber recibido el producto o servicio. Estas fases son fundamentales para comprender, gestionar y optimizar la calidad del servicio prestado, permitiendo a las organizaciones identificar oportunidades de mejora, fortalecer la relación con el cliente y garantizar una experiencia satisfactoria y coherente en cada punto de contacto.</w:t>
      </w:r>
    </w:p>
    <w:p w14:paraId="1EA730C3" w14:textId="60B748AC" w:rsidR="001F7BFB" w:rsidRPr="001F7BFB" w:rsidRDefault="001F7BFB" w:rsidP="001F7BFB">
      <w:pPr>
        <w:rPr>
          <w:lang w:val="es-419" w:eastAsia="es-CO"/>
        </w:rPr>
      </w:pPr>
      <w:r w:rsidRPr="001F7BFB">
        <w:rPr>
          <w:lang w:val="es-419" w:eastAsia="es-CO"/>
        </w:rPr>
        <w:t>A continuación, se describen las principales fases del ciclo de servicio:</w:t>
      </w:r>
    </w:p>
    <w:p w14:paraId="0F067798" w14:textId="77777777" w:rsidR="001F7BFB" w:rsidRPr="001F7BFB" w:rsidRDefault="001F7BFB">
      <w:pPr>
        <w:pStyle w:val="Prrafodelista"/>
        <w:numPr>
          <w:ilvl w:val="0"/>
          <w:numId w:val="27"/>
        </w:numPr>
        <w:rPr>
          <w:b/>
          <w:bCs/>
          <w:lang w:val="es-419" w:eastAsia="es-CO"/>
        </w:rPr>
      </w:pPr>
      <w:r w:rsidRPr="001F7BFB">
        <w:rPr>
          <w:b/>
          <w:bCs/>
          <w:lang w:val="es-419" w:eastAsia="es-CO"/>
        </w:rPr>
        <w:t>Acceso al servicio</w:t>
      </w:r>
    </w:p>
    <w:p w14:paraId="38040BAC" w14:textId="3D11B90D" w:rsidR="001F7BFB" w:rsidRPr="001F7BFB" w:rsidRDefault="001F7BFB" w:rsidP="001F7BFB">
      <w:pPr>
        <w:pStyle w:val="Prrafodelista"/>
        <w:ind w:left="1429" w:firstLine="0"/>
        <w:rPr>
          <w:lang w:val="es-419" w:eastAsia="es-CO"/>
        </w:rPr>
      </w:pPr>
      <w:r w:rsidRPr="001F7BFB">
        <w:rPr>
          <w:lang w:val="es-419" w:eastAsia="es-CO"/>
        </w:rPr>
        <w:t xml:space="preserve">Corresponde al primer punto de contacto entre el cliente y la organización. Incluye aspectos como la visibilidad de la empresa, facilidad de ubicación, canales de contacto disponibles, tiempos de espera y la impresión inicial </w:t>
      </w:r>
      <w:r w:rsidRPr="001F7BFB">
        <w:rPr>
          <w:lang w:val="es-419" w:eastAsia="es-CO"/>
        </w:rPr>
        <w:lastRenderedPageBreak/>
        <w:t>del entorno físico o digital. Esta etapa es clave, ya que suele influir en la disposición del cliente para continuar con el proceso de adquisición.</w:t>
      </w:r>
    </w:p>
    <w:p w14:paraId="0E40A1E0" w14:textId="77777777" w:rsidR="001F7BFB" w:rsidRPr="001F7BFB" w:rsidRDefault="001F7BFB">
      <w:pPr>
        <w:pStyle w:val="Prrafodelista"/>
        <w:numPr>
          <w:ilvl w:val="0"/>
          <w:numId w:val="27"/>
        </w:numPr>
        <w:rPr>
          <w:b/>
          <w:bCs/>
          <w:lang w:val="es-419" w:eastAsia="es-CO"/>
        </w:rPr>
      </w:pPr>
      <w:r w:rsidRPr="001F7BFB">
        <w:rPr>
          <w:b/>
          <w:bCs/>
          <w:lang w:val="es-419" w:eastAsia="es-CO"/>
        </w:rPr>
        <w:t>Entrada al sistema</w:t>
      </w:r>
    </w:p>
    <w:p w14:paraId="5A90D5EF" w14:textId="6D8CFD13" w:rsidR="001F7BFB" w:rsidRPr="001F7BFB" w:rsidRDefault="001F7BFB" w:rsidP="001F7BFB">
      <w:pPr>
        <w:pStyle w:val="Prrafodelista"/>
        <w:ind w:left="1429" w:firstLine="0"/>
        <w:rPr>
          <w:lang w:val="es-419" w:eastAsia="es-CO"/>
        </w:rPr>
      </w:pPr>
      <w:r w:rsidRPr="001F7BFB">
        <w:rPr>
          <w:lang w:val="es-419" w:eastAsia="es-CO"/>
        </w:rPr>
        <w:t>Se refiere al momento en que el cliente decide hacer uso del servicio. En esta etapa se incluyen acciones como el registro, la reserva, la compra, la consulta de información o la recepción de instrucciones. La claridad en la comunicación, la facilidad de navegación (en servicios digitales), la amabilidad del personal y la eficiencia operativa son aspectos determinantes en esta fase.</w:t>
      </w:r>
    </w:p>
    <w:p w14:paraId="016C0D9E" w14:textId="77777777" w:rsidR="001F7BFB" w:rsidRPr="001F7BFB" w:rsidRDefault="001F7BFB">
      <w:pPr>
        <w:pStyle w:val="Prrafodelista"/>
        <w:numPr>
          <w:ilvl w:val="0"/>
          <w:numId w:val="27"/>
        </w:numPr>
        <w:rPr>
          <w:b/>
          <w:bCs/>
          <w:lang w:val="es-419" w:eastAsia="es-CO"/>
        </w:rPr>
      </w:pPr>
      <w:r w:rsidRPr="001F7BFB">
        <w:rPr>
          <w:b/>
          <w:bCs/>
          <w:lang w:val="es-419" w:eastAsia="es-CO"/>
        </w:rPr>
        <w:t>Consumo o utilización del servicio</w:t>
      </w:r>
    </w:p>
    <w:p w14:paraId="3F74D71E" w14:textId="29530712" w:rsidR="001F7BFB" w:rsidRDefault="001F7BFB" w:rsidP="001F7BFB">
      <w:pPr>
        <w:pStyle w:val="Prrafodelista"/>
        <w:ind w:left="1429" w:firstLine="0"/>
        <w:rPr>
          <w:lang w:val="es-419" w:eastAsia="es-CO"/>
        </w:rPr>
      </w:pPr>
      <w:r w:rsidRPr="001F7BFB">
        <w:rPr>
          <w:lang w:val="es-419" w:eastAsia="es-CO"/>
        </w:rPr>
        <w:t>Es la etapa central, donde el cliente experimenta directamente el servicio contratado. Por ejemplo, degustar una comida en un restaurante, disfrutar de una excursión turística o alojarse en un hotel. La calidad del servicio, la atención personalizada, la disponibilidad de recursos y la respuesta a necesidades específicas influyen directamente en la percepción general del cliente.</w:t>
      </w:r>
    </w:p>
    <w:p w14:paraId="6CE77C5F" w14:textId="77777777" w:rsidR="001F7BFB" w:rsidRPr="001F7BFB" w:rsidRDefault="001F7BFB">
      <w:pPr>
        <w:pStyle w:val="Prrafodelista"/>
        <w:numPr>
          <w:ilvl w:val="0"/>
          <w:numId w:val="27"/>
        </w:numPr>
        <w:rPr>
          <w:b/>
          <w:bCs/>
          <w:lang w:val="es-419" w:eastAsia="es-CO"/>
        </w:rPr>
      </w:pPr>
      <w:r w:rsidRPr="001F7BFB">
        <w:rPr>
          <w:b/>
          <w:bCs/>
          <w:lang w:val="es-419" w:eastAsia="es-CO"/>
        </w:rPr>
        <w:t>Salida del sistema</w:t>
      </w:r>
    </w:p>
    <w:p w14:paraId="00F7F361" w14:textId="57B561F0" w:rsidR="001F7BFB" w:rsidRPr="001F7BFB" w:rsidRDefault="001F7BFB" w:rsidP="001F7BFB">
      <w:pPr>
        <w:pStyle w:val="Prrafodelista"/>
        <w:ind w:left="1429" w:firstLine="0"/>
        <w:rPr>
          <w:lang w:val="es-419" w:eastAsia="es-CO"/>
        </w:rPr>
      </w:pPr>
      <w:r w:rsidRPr="001F7BFB">
        <w:rPr>
          <w:lang w:val="es-419" w:eastAsia="es-CO"/>
        </w:rPr>
        <w:t xml:space="preserve">Esta fase comprende el momento en que el cliente concluye la experiencia, como el </w:t>
      </w:r>
      <w:proofErr w:type="spellStart"/>
      <w:r w:rsidRPr="001F7BFB">
        <w:rPr>
          <w:rStyle w:val="Extranjerismo"/>
          <w:lang w:val="es-419" w:eastAsia="es-CO"/>
        </w:rPr>
        <w:t>check-out</w:t>
      </w:r>
      <w:proofErr w:type="spellEnd"/>
      <w:r w:rsidRPr="001F7BFB">
        <w:rPr>
          <w:lang w:val="es-419" w:eastAsia="es-CO"/>
        </w:rPr>
        <w:t xml:space="preserve"> en un alojamiento, la finalización de un recorrido o el cierre de una consulta. Es fundamental que este cierre sea ágil, claro y amable, ya que representa la última impresión directa que el cliente se llevará de la organización.</w:t>
      </w:r>
    </w:p>
    <w:p w14:paraId="434082E4" w14:textId="77777777" w:rsidR="001F7BFB" w:rsidRPr="001F7BFB" w:rsidRDefault="001F7BFB">
      <w:pPr>
        <w:pStyle w:val="Prrafodelista"/>
        <w:numPr>
          <w:ilvl w:val="0"/>
          <w:numId w:val="27"/>
        </w:numPr>
        <w:rPr>
          <w:b/>
          <w:bCs/>
          <w:lang w:val="es-419" w:eastAsia="es-CO"/>
        </w:rPr>
      </w:pPr>
      <w:r w:rsidRPr="001F7BFB">
        <w:rPr>
          <w:b/>
          <w:bCs/>
          <w:lang w:val="es-419" w:eastAsia="es-CO"/>
        </w:rPr>
        <w:t>Posconsumo</w:t>
      </w:r>
    </w:p>
    <w:p w14:paraId="4514BB5D" w14:textId="1CEA3694" w:rsidR="001F7BFB" w:rsidRPr="001F7BFB" w:rsidRDefault="001F7BFB" w:rsidP="001F7BFB">
      <w:pPr>
        <w:pStyle w:val="Prrafodelista"/>
        <w:ind w:left="1429" w:firstLine="0"/>
        <w:rPr>
          <w:lang w:val="es-419" w:eastAsia="es-CO"/>
        </w:rPr>
      </w:pPr>
      <w:r w:rsidRPr="001F7BFB">
        <w:rPr>
          <w:lang w:val="es-419" w:eastAsia="es-CO"/>
        </w:rPr>
        <w:t xml:space="preserve">Se refiere a las acciones posteriores a la experiencia, incluyendo la evaluación del servicio recibido, la posibilidad de presentar reclamaciones </w:t>
      </w:r>
      <w:r w:rsidRPr="001F7BFB">
        <w:rPr>
          <w:lang w:val="es-419" w:eastAsia="es-CO"/>
        </w:rPr>
        <w:lastRenderedPageBreak/>
        <w:t>o felicitaciones, la generación de comentarios o reseñas y la decisión de recomendar o volver a adquirir el servicio. Esta fase es esencial para retroalimentar a la organización, identificar áreas de mejora y consolidar la fidelización del cliente.</w:t>
      </w:r>
    </w:p>
    <w:p w14:paraId="05B7122F" w14:textId="7377B028" w:rsidR="00E75DE5" w:rsidRPr="00E75DE5" w:rsidRDefault="00E75DE5" w:rsidP="00E75DE5">
      <w:pPr>
        <w:rPr>
          <w:lang w:val="es-419" w:eastAsia="es-CO"/>
        </w:rPr>
      </w:pPr>
      <w:r w:rsidRPr="00E75DE5">
        <w:rPr>
          <w:lang w:val="es-419" w:eastAsia="es-CO"/>
        </w:rPr>
        <w:t>El análisis detallado de cada fase del ciclo de servicio permite a las organizaciones adoptar un enfoque más estratégico en la gestión de la experiencia del cliente. Cada interacción, por pequeña que sea, tiene el potencial de reforzar la percepción positiva o generar insatisfacción, por lo que la coherencia en la calidad del servicio a lo largo de todas las etapas es indispensable.</w:t>
      </w:r>
    </w:p>
    <w:p w14:paraId="43CB3DA2" w14:textId="5B414EC5" w:rsidR="00E476C7" w:rsidRDefault="00E75DE5" w:rsidP="00E75DE5">
      <w:pPr>
        <w:rPr>
          <w:lang w:val="es-419" w:eastAsia="es-CO"/>
        </w:rPr>
      </w:pPr>
      <w:r w:rsidRPr="00E75DE5">
        <w:rPr>
          <w:lang w:val="es-419" w:eastAsia="es-CO"/>
        </w:rPr>
        <w:t>Además, comprender el ciclo de servicio no solo contribuye a elevar los estándares de atención, sino que también favorece la diferenciación competitiva en sectores donde la oferta puede ser similar. Una experiencia bien gestionada, centrada en el cliente y orientada a la mejora continua, se traduce en mayor fidelización, posicionamiento favorable en el mercado y sostenibilidad organizacional.</w:t>
      </w:r>
    </w:p>
    <w:p w14:paraId="6B8244B4" w14:textId="77777777" w:rsidR="00E75DE5" w:rsidRPr="00E75DE5" w:rsidRDefault="00E75DE5" w:rsidP="00E75DE5">
      <w:pPr>
        <w:rPr>
          <w:lang w:val="es-419" w:eastAsia="es-CO"/>
        </w:rPr>
      </w:pPr>
      <w:r w:rsidRPr="00E75DE5">
        <w:rPr>
          <w:lang w:val="es-419" w:eastAsia="es-CO"/>
        </w:rPr>
        <w:t>Momentos de verdad y ciclo de servicios</w:t>
      </w:r>
    </w:p>
    <w:p w14:paraId="1916CF30" w14:textId="33BC0693" w:rsidR="00E75DE5" w:rsidRDefault="00E75DE5" w:rsidP="00E75DE5">
      <w:pPr>
        <w:rPr>
          <w:lang w:val="es-419" w:eastAsia="es-CO"/>
        </w:rPr>
      </w:pPr>
      <w:r w:rsidRPr="00E75DE5">
        <w:rPr>
          <w:lang w:val="es-419" w:eastAsia="es-CO"/>
        </w:rPr>
        <w:t>Para fortalecer el tema anteriormente abordado, se invita a consultar el siguiente enlace.</w:t>
      </w:r>
      <w:r>
        <w:rPr>
          <w:lang w:val="es-419" w:eastAsia="es-CO"/>
        </w:rPr>
        <w:t xml:space="preserve"> </w:t>
      </w:r>
      <w:hyperlink r:id="rId25" w:history="1">
        <w:r w:rsidRPr="00E75DE5">
          <w:rPr>
            <w:rStyle w:val="Hipervnculo"/>
            <w:lang w:val="es-419" w:eastAsia="es-CO"/>
          </w:rPr>
          <w:t>Ir al sitio</w:t>
        </w:r>
      </w:hyperlink>
      <w:r>
        <w:rPr>
          <w:lang w:val="es-419" w:eastAsia="es-CO"/>
        </w:rPr>
        <w:t xml:space="preserve">. </w:t>
      </w:r>
    </w:p>
    <w:p w14:paraId="0DDD47B3" w14:textId="67984D5A" w:rsidR="00E75DE5" w:rsidRDefault="00E75DE5" w:rsidP="00E75DE5">
      <w:pPr>
        <w:pStyle w:val="Ttulo2"/>
      </w:pPr>
      <w:bookmarkStart w:id="12" w:name="_Toc212063376"/>
      <w:r w:rsidRPr="00E75DE5">
        <w:t>Narrativa</w:t>
      </w:r>
      <w:bookmarkEnd w:id="12"/>
    </w:p>
    <w:p w14:paraId="2BA13F02" w14:textId="1FC4324B" w:rsidR="00E75DE5" w:rsidRPr="00E75DE5" w:rsidRDefault="00E75DE5" w:rsidP="00E75DE5">
      <w:pPr>
        <w:rPr>
          <w:lang w:val="es-419" w:eastAsia="es-CO"/>
        </w:rPr>
      </w:pPr>
      <w:r w:rsidRPr="00E75DE5">
        <w:rPr>
          <w:lang w:val="es-419" w:eastAsia="es-CO"/>
        </w:rPr>
        <w:t>La narrativa es la forma en que se cuenta la historia de un destino y tiene como propósito conectar emocionalmente al turista con el lugar que visita. Este relato fortalece la identidad patrimonial, cultural y natural del destino, a la vez que enriquece la experiencia del turista al permitirle aprender sobre la cultura local y crear recuerdos significativos e inolvidables.</w:t>
      </w:r>
    </w:p>
    <w:p w14:paraId="2B978BCE" w14:textId="455317C8" w:rsidR="00E75DE5" w:rsidRPr="00E75DE5" w:rsidRDefault="00E75DE5" w:rsidP="00E75DE5">
      <w:pPr>
        <w:rPr>
          <w:lang w:val="es-419" w:eastAsia="es-CO"/>
        </w:rPr>
      </w:pPr>
      <w:r w:rsidRPr="00E75DE5">
        <w:rPr>
          <w:lang w:val="es-419" w:eastAsia="es-CO"/>
        </w:rPr>
        <w:lastRenderedPageBreak/>
        <w:t>La narrativa de un destino se transmite a través de un relato turístico, el cual debe ser directo, sencillo y vinculado a una experiencia concreta. Su objetivo es sorprender al visitante mediante datos originales y elementos distintivos del lugar. Este relato puede girar en torno a la historia de los antepasados, la descripción de un plato típico, la relevancia de un monumento, un sitio emblemático del destino o un personaje histórico de interés. De esta forma, se invita al turista a escapar momentáneamente de su rutina y sumergirse en otra realidad, donde su visión interior se fusiona con el entorno, generando valor, sentido y una conexión más profunda con la experiencia vivida.</w:t>
      </w:r>
    </w:p>
    <w:p w14:paraId="18B2D79F" w14:textId="6FDB2624" w:rsidR="00E75DE5" w:rsidRDefault="00E75DE5" w:rsidP="00E75DE5">
      <w:pPr>
        <w:rPr>
          <w:lang w:val="es-419" w:eastAsia="es-CO"/>
        </w:rPr>
      </w:pPr>
      <w:r w:rsidRPr="00E75DE5">
        <w:rPr>
          <w:lang w:val="es-419" w:eastAsia="es-CO"/>
        </w:rPr>
        <w:t>Cada destino turístico posee un relato, formal o informal, que puede ser contado de manera significativa y auténtica, logrando una conexión emocional con el visitante. Cuando dicho relato es coherente con los productos turísticos ofrecidos, se convierte en una herramienta clave para la definición, promoción y diferenciación de las experiencias turísticas en el territorio.</w:t>
      </w:r>
    </w:p>
    <w:p w14:paraId="1ACE8198" w14:textId="1C5E6DD0" w:rsidR="00E75DE5" w:rsidRDefault="00E75DE5" w:rsidP="00E75DE5">
      <w:pPr>
        <w:pStyle w:val="Figura"/>
        <w:rPr>
          <w:lang w:val="es-419"/>
        </w:rPr>
      </w:pPr>
      <w:r w:rsidRPr="00E75DE5">
        <w:rPr>
          <w:lang w:val="es-419"/>
        </w:rPr>
        <w:t>Relación relato y experiencia turística</w:t>
      </w:r>
    </w:p>
    <w:p w14:paraId="50CE1A1A" w14:textId="5DF46747" w:rsidR="00E75DE5" w:rsidRPr="00E75DE5" w:rsidRDefault="00E75DE5" w:rsidP="00E75DE5">
      <w:pPr>
        <w:rPr>
          <w:lang w:val="es-419" w:eastAsia="es-CO"/>
        </w:rPr>
      </w:pPr>
      <w:r>
        <w:rPr>
          <w:noProof/>
        </w:rPr>
        <w:drawing>
          <wp:inline distT="0" distB="0" distL="0" distR="0" wp14:anchorId="042AEF61" wp14:editId="538E142B">
            <wp:extent cx="5762847" cy="1672451"/>
            <wp:effectExtent l="0" t="0" r="0" b="4445"/>
            <wp:docPr id="346681451" name="Gráfico 1" descr="Diagrama que representa la relación entre los componentes turísticos y la construcción del relato en una exper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81451" name="Gráfico 1" descr="Diagrama que representa la relación entre los componentes turísticos y la construcción del relato en una experiencia."/>
                    <pic:cNvPicPr/>
                  </pic:nvPicPr>
                  <pic:blipFill>
                    <a:blip r:embed="rId26">
                      <a:extLst>
                        <a:ext uri="{96DAC541-7B7A-43D3-8B79-37D633B846F1}">
                          <asvg:svgBlip xmlns:asvg="http://schemas.microsoft.com/office/drawing/2016/SVG/main" r:embed="rId27"/>
                        </a:ext>
                      </a:extLst>
                    </a:blip>
                    <a:stretch>
                      <a:fillRect/>
                    </a:stretch>
                  </pic:blipFill>
                  <pic:spPr>
                    <a:xfrm>
                      <a:off x="0" y="0"/>
                      <a:ext cx="5783090" cy="1678326"/>
                    </a:xfrm>
                    <a:prstGeom prst="rect">
                      <a:avLst/>
                    </a:prstGeom>
                  </pic:spPr>
                </pic:pic>
              </a:graphicData>
            </a:graphic>
          </wp:inline>
        </w:drawing>
      </w:r>
    </w:p>
    <w:p w14:paraId="67E66CD9" w14:textId="2A02CB9A" w:rsidR="00E476C7" w:rsidRDefault="00C17BCD" w:rsidP="00E476C7">
      <w:pPr>
        <w:rPr>
          <w:lang w:val="es-419" w:eastAsia="es-CO"/>
        </w:rPr>
      </w:pPr>
      <w:r w:rsidRPr="00C17BCD">
        <w:rPr>
          <w:b/>
          <w:bCs/>
          <w:lang w:val="es-419" w:eastAsia="es-CO"/>
        </w:rPr>
        <w:t>Fuente:</w:t>
      </w:r>
      <w:r w:rsidRPr="00C17BCD">
        <w:rPr>
          <w:lang w:val="es-419" w:eastAsia="es-CO"/>
        </w:rPr>
        <w:t xml:space="preserve"> adaptado de Casals Iglesias et al. (2018).</w:t>
      </w:r>
    </w:p>
    <w:p w14:paraId="4CEF52C5" w14:textId="6C6CDFA2" w:rsidR="00C17BCD" w:rsidRDefault="00C17BCD" w:rsidP="00E476C7">
      <w:pPr>
        <w:rPr>
          <w:lang w:val="es-419" w:eastAsia="es-CO"/>
        </w:rPr>
      </w:pPr>
      <w:r w:rsidRPr="00C17BCD">
        <w:rPr>
          <w:lang w:val="es-419" w:eastAsia="es-CO"/>
        </w:rPr>
        <w:t>La narrativa, expresada como un relato turístico, reúne las siguientes características:</w:t>
      </w:r>
    </w:p>
    <w:p w14:paraId="24A301AB" w14:textId="77777777" w:rsidR="00835FAC" w:rsidRPr="00835FAC" w:rsidRDefault="00835FAC">
      <w:pPr>
        <w:pStyle w:val="Prrafodelista"/>
        <w:numPr>
          <w:ilvl w:val="0"/>
          <w:numId w:val="27"/>
        </w:numPr>
        <w:rPr>
          <w:b/>
          <w:bCs/>
          <w:lang w:val="es-419" w:eastAsia="es-CO"/>
        </w:rPr>
      </w:pPr>
      <w:r w:rsidRPr="00835FAC">
        <w:rPr>
          <w:b/>
          <w:bCs/>
          <w:lang w:val="es-419" w:eastAsia="es-CO"/>
        </w:rPr>
        <w:lastRenderedPageBreak/>
        <w:t>Funcional</w:t>
      </w:r>
    </w:p>
    <w:p w14:paraId="56BEE2F7" w14:textId="796FAAE6" w:rsidR="00835FAC" w:rsidRPr="00835FAC" w:rsidRDefault="00835FAC" w:rsidP="00835FAC">
      <w:pPr>
        <w:pStyle w:val="Prrafodelista"/>
        <w:ind w:left="1429" w:firstLine="0"/>
        <w:rPr>
          <w:lang w:val="es-419" w:eastAsia="es-CO"/>
        </w:rPr>
      </w:pPr>
      <w:r w:rsidRPr="00835FAC">
        <w:rPr>
          <w:lang w:val="es-419" w:eastAsia="es-CO"/>
        </w:rPr>
        <w:t>Contribuye a reducir el nivel de desconocimiento sobre el destino, optimiza el tiempo de ubicación y desplazamiento, facilita la planificación de gastos durante el viaje y sugiere itinerarios y actividades específicas.</w:t>
      </w:r>
    </w:p>
    <w:p w14:paraId="7415F505" w14:textId="77777777" w:rsidR="00835FAC" w:rsidRPr="00835FAC" w:rsidRDefault="00835FAC">
      <w:pPr>
        <w:pStyle w:val="Prrafodelista"/>
        <w:numPr>
          <w:ilvl w:val="0"/>
          <w:numId w:val="27"/>
        </w:numPr>
        <w:rPr>
          <w:b/>
          <w:bCs/>
          <w:lang w:val="es-419" w:eastAsia="es-CO"/>
        </w:rPr>
      </w:pPr>
      <w:r w:rsidRPr="00835FAC">
        <w:rPr>
          <w:b/>
          <w:bCs/>
          <w:lang w:val="es-419" w:eastAsia="es-CO"/>
        </w:rPr>
        <w:t>Comprensible</w:t>
      </w:r>
    </w:p>
    <w:p w14:paraId="6C6314B2" w14:textId="0965B21D" w:rsidR="00835FAC" w:rsidRDefault="00835FAC" w:rsidP="00835FAC">
      <w:pPr>
        <w:pStyle w:val="Prrafodelista"/>
        <w:ind w:left="1429" w:firstLine="0"/>
        <w:rPr>
          <w:lang w:val="es-419" w:eastAsia="es-CO"/>
        </w:rPr>
      </w:pPr>
      <w:r w:rsidRPr="00835FAC">
        <w:rPr>
          <w:lang w:val="es-419" w:eastAsia="es-CO"/>
        </w:rPr>
        <w:t>Permite una fácil comprensión del destino, evitando contenidos complejos o excesivamente abstractos. Se centra en un mensaje principal, claro, simple e interesante.</w:t>
      </w:r>
    </w:p>
    <w:p w14:paraId="3F9FD037" w14:textId="77777777" w:rsidR="00835FAC" w:rsidRPr="00835FAC" w:rsidRDefault="00835FAC">
      <w:pPr>
        <w:pStyle w:val="Prrafodelista"/>
        <w:numPr>
          <w:ilvl w:val="0"/>
          <w:numId w:val="27"/>
        </w:numPr>
        <w:rPr>
          <w:b/>
          <w:bCs/>
          <w:lang w:val="es-419" w:eastAsia="es-CO"/>
        </w:rPr>
      </w:pPr>
      <w:r w:rsidRPr="00835FAC">
        <w:rPr>
          <w:b/>
          <w:bCs/>
          <w:lang w:val="es-419" w:eastAsia="es-CO"/>
        </w:rPr>
        <w:t>Cercana</w:t>
      </w:r>
    </w:p>
    <w:p w14:paraId="55B74137" w14:textId="506A0647" w:rsidR="00835FAC" w:rsidRPr="00835FAC" w:rsidRDefault="00835FAC" w:rsidP="00835FAC">
      <w:pPr>
        <w:pStyle w:val="Prrafodelista"/>
        <w:ind w:left="1429" w:firstLine="0"/>
        <w:rPr>
          <w:lang w:val="es-419" w:eastAsia="es-CO"/>
        </w:rPr>
      </w:pPr>
      <w:r w:rsidRPr="00835FAC">
        <w:rPr>
          <w:lang w:val="es-419" w:eastAsia="es-CO"/>
        </w:rPr>
        <w:t>Está dirigida directamente al lector, visitante o residente, utilizando un lenguaje dinámico, motivador y entretenido.</w:t>
      </w:r>
    </w:p>
    <w:p w14:paraId="724DC1A1" w14:textId="77777777" w:rsidR="00835FAC" w:rsidRPr="00835FAC" w:rsidRDefault="00835FAC">
      <w:pPr>
        <w:pStyle w:val="Prrafodelista"/>
        <w:numPr>
          <w:ilvl w:val="0"/>
          <w:numId w:val="27"/>
        </w:numPr>
        <w:rPr>
          <w:b/>
          <w:bCs/>
          <w:lang w:val="es-419" w:eastAsia="es-CO"/>
        </w:rPr>
      </w:pPr>
      <w:r w:rsidRPr="00835FAC">
        <w:rPr>
          <w:b/>
          <w:bCs/>
          <w:lang w:val="es-419" w:eastAsia="es-CO"/>
        </w:rPr>
        <w:t>Tangible</w:t>
      </w:r>
    </w:p>
    <w:p w14:paraId="77717E8A" w14:textId="2C0A37D9" w:rsidR="00835FAC" w:rsidRDefault="00835FAC" w:rsidP="00835FAC">
      <w:pPr>
        <w:pStyle w:val="Prrafodelista"/>
        <w:ind w:left="1429" w:firstLine="0"/>
        <w:rPr>
          <w:lang w:val="es-419" w:eastAsia="es-CO"/>
        </w:rPr>
      </w:pPr>
      <w:r w:rsidRPr="00835FAC">
        <w:rPr>
          <w:lang w:val="es-419" w:eastAsia="es-CO"/>
        </w:rPr>
        <w:t>Invita al público a vivir una experiencia real, concreta y participativa.</w:t>
      </w:r>
    </w:p>
    <w:p w14:paraId="0D91B3F9" w14:textId="77777777" w:rsidR="00835FAC" w:rsidRPr="00835FAC" w:rsidRDefault="00835FAC">
      <w:pPr>
        <w:pStyle w:val="Prrafodelista"/>
        <w:numPr>
          <w:ilvl w:val="0"/>
          <w:numId w:val="27"/>
        </w:numPr>
        <w:rPr>
          <w:b/>
          <w:bCs/>
          <w:lang w:val="es-419" w:eastAsia="es-CO"/>
        </w:rPr>
      </w:pPr>
      <w:r w:rsidRPr="00835FAC">
        <w:rPr>
          <w:b/>
          <w:bCs/>
          <w:lang w:val="es-419" w:eastAsia="es-CO"/>
        </w:rPr>
        <w:t>Emotiva</w:t>
      </w:r>
    </w:p>
    <w:p w14:paraId="52303FCD" w14:textId="29B21CB1" w:rsidR="00835FAC" w:rsidRDefault="00835FAC" w:rsidP="00835FAC">
      <w:pPr>
        <w:pStyle w:val="Prrafodelista"/>
        <w:ind w:left="1429" w:firstLine="0"/>
        <w:rPr>
          <w:lang w:val="es-419" w:eastAsia="es-CO"/>
        </w:rPr>
      </w:pPr>
      <w:r w:rsidRPr="00835FAC">
        <w:rPr>
          <w:lang w:val="es-419" w:eastAsia="es-CO"/>
        </w:rPr>
        <w:t>Se construye a partir de las prácticas culturales locales, generando una conexión emocional entre los habitantes del lugar y los visitantes.</w:t>
      </w:r>
    </w:p>
    <w:p w14:paraId="40B6E96C" w14:textId="77777777" w:rsidR="00835FAC" w:rsidRPr="00835FAC" w:rsidRDefault="00835FAC" w:rsidP="00835FAC">
      <w:pPr>
        <w:rPr>
          <w:b/>
          <w:bCs/>
          <w:lang w:val="es-419" w:eastAsia="es-CO"/>
        </w:rPr>
      </w:pPr>
      <w:r w:rsidRPr="00835FAC">
        <w:rPr>
          <w:b/>
          <w:bCs/>
          <w:lang w:val="es-419" w:eastAsia="es-CO"/>
        </w:rPr>
        <w:t>Tipos de narrativa</w:t>
      </w:r>
    </w:p>
    <w:p w14:paraId="6F329D9C" w14:textId="4425B830" w:rsidR="00835FAC" w:rsidRDefault="00835FAC" w:rsidP="00835FAC">
      <w:pPr>
        <w:rPr>
          <w:lang w:val="es-419" w:eastAsia="es-CO"/>
        </w:rPr>
      </w:pPr>
      <w:r w:rsidRPr="00835FAC">
        <w:rPr>
          <w:lang w:val="es-419" w:eastAsia="es-CO"/>
        </w:rPr>
        <w:t>En el turismo se pueden identificar diversos tipos de narrativa, entre los cuales se destacan los siguientes:</w:t>
      </w:r>
    </w:p>
    <w:p w14:paraId="2D7EBEEB" w14:textId="77ADC3C9" w:rsidR="00835FAC" w:rsidRDefault="00835FAC">
      <w:pPr>
        <w:pStyle w:val="Prrafodelista"/>
        <w:numPr>
          <w:ilvl w:val="0"/>
          <w:numId w:val="27"/>
        </w:numPr>
        <w:rPr>
          <w:lang w:val="es-419" w:eastAsia="es-CO"/>
        </w:rPr>
      </w:pPr>
      <w:r w:rsidRPr="00835FAC">
        <w:rPr>
          <w:b/>
          <w:bCs/>
          <w:lang w:val="es-419" w:eastAsia="es-CO"/>
        </w:rPr>
        <w:t>Narrativa sostenible</w:t>
      </w:r>
      <w:r>
        <w:rPr>
          <w:lang w:val="es-419" w:eastAsia="es-CO"/>
        </w:rPr>
        <w:br/>
      </w:r>
      <w:r w:rsidRPr="00835FAC">
        <w:rPr>
          <w:lang w:val="es-419" w:eastAsia="es-CO"/>
        </w:rPr>
        <w:t>Se enfoca en minimizar el impacto negativo sobre el medio ambiente y las comunidades locales. Promueve el uso responsable de los recursos naturales, la conservación del patrimonio cultural y la generación de beneficios económicos para la población del destino.</w:t>
      </w:r>
    </w:p>
    <w:p w14:paraId="17BD19D0" w14:textId="13BCF431" w:rsidR="00835FAC" w:rsidRDefault="00835FAC">
      <w:pPr>
        <w:pStyle w:val="Prrafodelista"/>
        <w:numPr>
          <w:ilvl w:val="0"/>
          <w:numId w:val="27"/>
        </w:numPr>
        <w:rPr>
          <w:lang w:val="es-419" w:eastAsia="es-CO"/>
        </w:rPr>
      </w:pPr>
      <w:r w:rsidRPr="00835FAC">
        <w:rPr>
          <w:b/>
          <w:bCs/>
          <w:lang w:val="es-419" w:eastAsia="es-CO"/>
        </w:rPr>
        <w:lastRenderedPageBreak/>
        <w:t>Narrativa de naturaleza</w:t>
      </w:r>
      <w:r>
        <w:rPr>
          <w:lang w:val="es-419" w:eastAsia="es-CO"/>
        </w:rPr>
        <w:br/>
      </w:r>
      <w:r w:rsidRPr="00835FAC">
        <w:rPr>
          <w:lang w:val="es-419" w:eastAsia="es-CO"/>
        </w:rPr>
        <w:t>Está basada en la exploración y apreciación de los entornos naturales. Los viajeros buscan conectar con la naturaleza, realizar actividades al aire libre, disfrutar de la fauna y flora local, y comprender la importancia de conservar los ecosistemas.</w:t>
      </w:r>
    </w:p>
    <w:p w14:paraId="72E43611" w14:textId="54CC7570" w:rsidR="00835FAC" w:rsidRDefault="00835FAC">
      <w:pPr>
        <w:pStyle w:val="Prrafodelista"/>
        <w:numPr>
          <w:ilvl w:val="0"/>
          <w:numId w:val="27"/>
        </w:numPr>
        <w:rPr>
          <w:lang w:val="es-419" w:eastAsia="es-CO"/>
        </w:rPr>
      </w:pPr>
      <w:r w:rsidRPr="00BF30E1">
        <w:rPr>
          <w:b/>
          <w:bCs/>
          <w:lang w:val="es-419" w:eastAsia="es-CO"/>
        </w:rPr>
        <w:t>Narrativa cultural</w:t>
      </w:r>
      <w:r w:rsidR="00BF30E1">
        <w:rPr>
          <w:lang w:val="es-419" w:eastAsia="es-CO"/>
        </w:rPr>
        <w:br/>
      </w:r>
      <w:r w:rsidR="00BF30E1" w:rsidRPr="00BF30E1">
        <w:rPr>
          <w:lang w:val="es-419" w:eastAsia="es-CO"/>
        </w:rPr>
        <w:t>Se centra en la inmersión en la cultura local. Los turistas desean conocer las tradiciones, costumbres, arte y gastronomía de los destinos que visitan. Esta narrativa fomenta la interacción con la población local, el aprendizaje de su estilo de vida y la valoración del patrimonio cultural.</w:t>
      </w:r>
    </w:p>
    <w:p w14:paraId="086FB447" w14:textId="719624A1" w:rsidR="00835FAC" w:rsidRDefault="00BF30E1">
      <w:pPr>
        <w:pStyle w:val="Prrafodelista"/>
        <w:numPr>
          <w:ilvl w:val="0"/>
          <w:numId w:val="27"/>
        </w:numPr>
        <w:rPr>
          <w:lang w:val="es-419" w:eastAsia="es-CO"/>
        </w:rPr>
      </w:pPr>
      <w:r w:rsidRPr="00BF30E1">
        <w:rPr>
          <w:b/>
          <w:bCs/>
          <w:lang w:val="es-419" w:eastAsia="es-CO"/>
        </w:rPr>
        <w:t>Narrativa de experiencias</w:t>
      </w:r>
      <w:r>
        <w:rPr>
          <w:lang w:val="es-419" w:eastAsia="es-CO"/>
        </w:rPr>
        <w:br/>
      </w:r>
      <w:r w:rsidRPr="00BF30E1">
        <w:rPr>
          <w:lang w:val="es-419" w:eastAsia="es-CO"/>
        </w:rPr>
        <w:t>Se orienta a ofrecer vivencias únicas y memorables. Propone actividades que permiten a los visitantes participar activamente en la vida cotidiana de las comunidades, como aprender a cocinar platos típicos, colaborar en proyectos de conservación o involucrarse en procesos artesanales, por ejemplo: la elaboración de vasijas de arcilla, papel artesanal, o productos en fique, entre otros.</w:t>
      </w:r>
    </w:p>
    <w:p w14:paraId="681F7342" w14:textId="7C15CF8D" w:rsidR="00BF30E1" w:rsidRPr="00BF30E1" w:rsidRDefault="00BF30E1">
      <w:pPr>
        <w:pStyle w:val="Prrafodelista"/>
        <w:numPr>
          <w:ilvl w:val="0"/>
          <w:numId w:val="27"/>
        </w:numPr>
        <w:rPr>
          <w:b/>
          <w:bCs/>
          <w:lang w:val="es-419" w:eastAsia="es-CO"/>
        </w:rPr>
      </w:pPr>
      <w:r w:rsidRPr="00BF30E1">
        <w:rPr>
          <w:b/>
          <w:bCs/>
          <w:lang w:val="es-419" w:eastAsia="es-CO"/>
        </w:rPr>
        <w:t>Narrativa de bienestar</w:t>
      </w:r>
    </w:p>
    <w:p w14:paraId="003EC135" w14:textId="3654F32D" w:rsidR="00BF30E1" w:rsidRDefault="00BF30E1" w:rsidP="00BF30E1">
      <w:pPr>
        <w:pStyle w:val="Prrafodelista"/>
        <w:ind w:left="1429" w:firstLine="0"/>
        <w:rPr>
          <w:lang w:val="es-419" w:eastAsia="es-CO"/>
        </w:rPr>
      </w:pPr>
      <w:r w:rsidRPr="00BF30E1">
        <w:rPr>
          <w:lang w:val="es-419" w:eastAsia="es-CO"/>
        </w:rPr>
        <w:t>Está dirigida al cuidado integral del cuerpo y la mente. Los viajeros eligen destinos y servicios que ofrecen actividades como spa, yoga, meditación, terapias alternativas y alimentación saludable. Su propósito es promover el equilibrio, la relajación y el bienestar durante el viaje.</w:t>
      </w:r>
    </w:p>
    <w:p w14:paraId="1BA4E323" w14:textId="77777777" w:rsidR="00BF30E1" w:rsidRDefault="00BF30E1" w:rsidP="00BF30E1">
      <w:pPr>
        <w:pStyle w:val="Prrafodelista"/>
        <w:ind w:left="1429" w:firstLine="0"/>
        <w:rPr>
          <w:lang w:val="es-419" w:eastAsia="es-CO"/>
        </w:rPr>
      </w:pPr>
    </w:p>
    <w:p w14:paraId="10EBB4D1" w14:textId="77777777" w:rsidR="00BF30E1" w:rsidRDefault="00BF30E1" w:rsidP="00BF30E1">
      <w:pPr>
        <w:pStyle w:val="Prrafodelista"/>
        <w:ind w:left="1429" w:firstLine="0"/>
        <w:rPr>
          <w:lang w:val="es-419" w:eastAsia="es-CO"/>
        </w:rPr>
      </w:pPr>
    </w:p>
    <w:p w14:paraId="2662DADE" w14:textId="77777777" w:rsidR="00BF30E1" w:rsidRPr="00BF30E1" w:rsidRDefault="00BF30E1" w:rsidP="00BF30E1">
      <w:pPr>
        <w:rPr>
          <w:b/>
          <w:bCs/>
          <w:lang w:val="es-419" w:eastAsia="es-CO"/>
        </w:rPr>
      </w:pPr>
      <w:r w:rsidRPr="00BF30E1">
        <w:rPr>
          <w:b/>
          <w:bCs/>
          <w:lang w:val="es-419" w:eastAsia="es-CO"/>
        </w:rPr>
        <w:lastRenderedPageBreak/>
        <w:t>Técnicas de narrativa</w:t>
      </w:r>
    </w:p>
    <w:p w14:paraId="142C27E4" w14:textId="3D847B16" w:rsidR="00BF30E1" w:rsidRPr="00BF30E1" w:rsidRDefault="00BF30E1" w:rsidP="00BF30E1">
      <w:pPr>
        <w:rPr>
          <w:lang w:val="es-419" w:eastAsia="es-CO"/>
        </w:rPr>
      </w:pPr>
      <w:r w:rsidRPr="00BF30E1">
        <w:rPr>
          <w:lang w:val="es-419" w:eastAsia="es-CO"/>
        </w:rPr>
        <w:t>Las técnicas de narrativa hacen referencia a los métodos y estructuras utilizados para desarrollar y presentar una historia de forma coherente, atractiva y convincente. Estas técnicas integran elementos como la trama, los personajes, el conflicto, el punto de vista y la estructura narrativa.</w:t>
      </w:r>
    </w:p>
    <w:p w14:paraId="0707242C" w14:textId="7D031E35" w:rsidR="00BF30E1" w:rsidRDefault="00BF30E1" w:rsidP="00BF30E1">
      <w:pPr>
        <w:rPr>
          <w:lang w:val="es-419" w:eastAsia="es-CO"/>
        </w:rPr>
      </w:pPr>
      <w:r w:rsidRPr="00BF30E1">
        <w:rPr>
          <w:lang w:val="es-419" w:eastAsia="es-CO"/>
        </w:rPr>
        <w:t>La narrativa puede adoptar distintas formas, tales como:</w:t>
      </w:r>
    </w:p>
    <w:p w14:paraId="7A29BCED" w14:textId="45D7C712" w:rsidR="00BF30E1" w:rsidRPr="00BF30E1" w:rsidRDefault="00BF30E1">
      <w:pPr>
        <w:pStyle w:val="Prrafodelista"/>
        <w:numPr>
          <w:ilvl w:val="0"/>
          <w:numId w:val="28"/>
        </w:numPr>
        <w:rPr>
          <w:lang w:val="es-419" w:eastAsia="es-CO"/>
        </w:rPr>
      </w:pPr>
      <w:r w:rsidRPr="00BF30E1">
        <w:rPr>
          <w:lang w:val="es-419" w:eastAsia="es-CO"/>
        </w:rPr>
        <w:t>Narrativa lineal, donde los acontecimientos se desarrollan en orden cronológico.</w:t>
      </w:r>
    </w:p>
    <w:p w14:paraId="345EF7F1" w14:textId="2E41D3E6" w:rsidR="00BF30E1" w:rsidRDefault="00BF30E1">
      <w:pPr>
        <w:pStyle w:val="Prrafodelista"/>
        <w:numPr>
          <w:ilvl w:val="0"/>
          <w:numId w:val="28"/>
        </w:numPr>
        <w:rPr>
          <w:lang w:val="es-419" w:eastAsia="es-CO"/>
        </w:rPr>
      </w:pPr>
      <w:r w:rsidRPr="00BF30E1">
        <w:rPr>
          <w:lang w:val="es-419" w:eastAsia="es-CO"/>
        </w:rPr>
        <w:t>Narrativa no lineal, en la que la historia se presenta de forma fragmentada o a través de diferentes líneas de tiempo.</w:t>
      </w:r>
    </w:p>
    <w:p w14:paraId="0267B5BE" w14:textId="5C1E733C" w:rsidR="00BF30E1" w:rsidRPr="00BF30E1" w:rsidRDefault="00BF30E1" w:rsidP="00BF30E1">
      <w:pPr>
        <w:rPr>
          <w:lang w:val="es-419" w:eastAsia="es-CO"/>
        </w:rPr>
      </w:pPr>
      <w:r w:rsidRPr="00BF30E1">
        <w:rPr>
          <w:lang w:val="es-419" w:eastAsia="es-CO"/>
        </w:rPr>
        <w:t>A continuación, se describen algunas de las técnicas más comunes utilizadas en la narrativa turística:</w:t>
      </w:r>
    </w:p>
    <w:p w14:paraId="5FB3F13E" w14:textId="77777777" w:rsidR="00BF30E1" w:rsidRPr="00BF30E1" w:rsidRDefault="00BF30E1">
      <w:pPr>
        <w:pStyle w:val="Prrafodelista"/>
        <w:numPr>
          <w:ilvl w:val="0"/>
          <w:numId w:val="29"/>
        </w:numPr>
        <w:rPr>
          <w:rStyle w:val="Extranjerismo"/>
          <w:b/>
          <w:bCs/>
          <w:lang w:val="es-419" w:eastAsia="es-CO"/>
        </w:rPr>
      </w:pPr>
      <w:proofErr w:type="spellStart"/>
      <w:r w:rsidRPr="00BF30E1">
        <w:rPr>
          <w:rStyle w:val="Extranjerismo"/>
          <w:b/>
          <w:bCs/>
          <w:lang w:val="es-419" w:eastAsia="es-CO"/>
        </w:rPr>
        <w:t>Storytelling</w:t>
      </w:r>
      <w:proofErr w:type="spellEnd"/>
    </w:p>
    <w:p w14:paraId="59F9ABC4" w14:textId="153AD2B6" w:rsidR="00BF30E1" w:rsidRPr="00BF30E1" w:rsidRDefault="00BF30E1" w:rsidP="00BF30E1">
      <w:pPr>
        <w:pStyle w:val="Prrafodelista"/>
        <w:ind w:left="1429" w:firstLine="0"/>
        <w:rPr>
          <w:lang w:val="es-419" w:eastAsia="es-CO"/>
        </w:rPr>
      </w:pPr>
      <w:r w:rsidRPr="00BF30E1">
        <w:rPr>
          <w:lang w:val="es-419" w:eastAsia="es-CO"/>
        </w:rPr>
        <w:t>Consiste en contar historias cautivadoras que conectan con las emociones del turista, generando una experiencia auténtica y significativa.</w:t>
      </w:r>
    </w:p>
    <w:p w14:paraId="43F1B0B7" w14:textId="77777777" w:rsidR="00BF30E1" w:rsidRPr="00BF30E1" w:rsidRDefault="00BF30E1">
      <w:pPr>
        <w:pStyle w:val="Prrafodelista"/>
        <w:numPr>
          <w:ilvl w:val="0"/>
          <w:numId w:val="29"/>
        </w:numPr>
        <w:rPr>
          <w:b/>
          <w:bCs/>
          <w:lang w:val="es-419" w:eastAsia="es-CO"/>
        </w:rPr>
      </w:pPr>
      <w:r w:rsidRPr="00BF30E1">
        <w:rPr>
          <w:b/>
          <w:bCs/>
          <w:lang w:val="es-419" w:eastAsia="es-CO"/>
        </w:rPr>
        <w:t>Narrativa visual</w:t>
      </w:r>
    </w:p>
    <w:p w14:paraId="06B0AB27" w14:textId="2A152862" w:rsidR="00BF30E1" w:rsidRDefault="00BF30E1" w:rsidP="00BF30E1">
      <w:pPr>
        <w:pStyle w:val="Prrafodelista"/>
        <w:ind w:left="1429" w:firstLine="0"/>
        <w:rPr>
          <w:lang w:val="es-419" w:eastAsia="es-CO"/>
        </w:rPr>
      </w:pPr>
      <w:r w:rsidRPr="00BF30E1">
        <w:rPr>
          <w:lang w:val="es-419" w:eastAsia="es-CO"/>
        </w:rPr>
        <w:t>Emplea imágenes, videos y otros recursos visuales para narrar historias y transmitir emociones de forma efectiva.</w:t>
      </w:r>
    </w:p>
    <w:p w14:paraId="5AEF9733" w14:textId="77777777" w:rsidR="00BF30E1" w:rsidRPr="00BF30E1" w:rsidRDefault="00BF30E1">
      <w:pPr>
        <w:pStyle w:val="Prrafodelista"/>
        <w:numPr>
          <w:ilvl w:val="0"/>
          <w:numId w:val="29"/>
        </w:numPr>
        <w:rPr>
          <w:b/>
          <w:bCs/>
          <w:lang w:val="es-419" w:eastAsia="es-CO"/>
        </w:rPr>
      </w:pPr>
      <w:r w:rsidRPr="00BF30E1">
        <w:rPr>
          <w:b/>
          <w:bCs/>
          <w:lang w:val="es-419" w:eastAsia="es-CO"/>
        </w:rPr>
        <w:t>Narrativa sensorial</w:t>
      </w:r>
    </w:p>
    <w:p w14:paraId="60A0078D" w14:textId="06E695A1" w:rsidR="00BF30E1" w:rsidRDefault="00BF30E1" w:rsidP="00BF30E1">
      <w:pPr>
        <w:pStyle w:val="Prrafodelista"/>
        <w:ind w:left="1429" w:firstLine="0"/>
        <w:rPr>
          <w:lang w:val="es-419" w:eastAsia="es-CO"/>
        </w:rPr>
      </w:pPr>
      <w:r w:rsidRPr="00BF30E1">
        <w:rPr>
          <w:lang w:val="es-419" w:eastAsia="es-CO"/>
        </w:rPr>
        <w:t>Apela a los cinco sentidos (vista, oído, olfato, gusto y tacto) con el fin de crear una experiencia inmersiva, envolvente y memorable.</w:t>
      </w:r>
    </w:p>
    <w:p w14:paraId="0E02EEAC" w14:textId="77777777" w:rsidR="00BF30E1" w:rsidRDefault="00BF30E1" w:rsidP="00BF30E1">
      <w:pPr>
        <w:pStyle w:val="Prrafodelista"/>
        <w:ind w:left="1429" w:firstLine="0"/>
        <w:rPr>
          <w:lang w:val="es-419" w:eastAsia="es-CO"/>
        </w:rPr>
      </w:pPr>
    </w:p>
    <w:p w14:paraId="6880D4EB" w14:textId="77777777" w:rsidR="00BF30E1" w:rsidRPr="00BF30E1" w:rsidRDefault="00BF30E1" w:rsidP="00BF30E1">
      <w:pPr>
        <w:pStyle w:val="Prrafodelista"/>
        <w:ind w:left="1429" w:firstLine="0"/>
        <w:rPr>
          <w:lang w:val="es-419" w:eastAsia="es-CO"/>
        </w:rPr>
      </w:pPr>
    </w:p>
    <w:p w14:paraId="71B4BDC7" w14:textId="77777777" w:rsidR="00BF30E1" w:rsidRPr="00BF30E1" w:rsidRDefault="00BF30E1">
      <w:pPr>
        <w:pStyle w:val="Prrafodelista"/>
        <w:numPr>
          <w:ilvl w:val="0"/>
          <w:numId w:val="29"/>
        </w:numPr>
        <w:rPr>
          <w:b/>
          <w:bCs/>
          <w:lang w:val="es-419" w:eastAsia="es-CO"/>
        </w:rPr>
      </w:pPr>
      <w:r w:rsidRPr="00BF30E1">
        <w:rPr>
          <w:b/>
          <w:bCs/>
          <w:lang w:val="es-419" w:eastAsia="es-CO"/>
        </w:rPr>
        <w:lastRenderedPageBreak/>
        <w:t>Narrativa histórica</w:t>
      </w:r>
    </w:p>
    <w:p w14:paraId="7119DC7E" w14:textId="3DE166F7" w:rsidR="00BF30E1" w:rsidRDefault="00BF30E1" w:rsidP="00BF30E1">
      <w:pPr>
        <w:pStyle w:val="Prrafodelista"/>
        <w:ind w:left="1429" w:firstLine="0"/>
        <w:rPr>
          <w:lang w:val="es-419" w:eastAsia="es-CO"/>
        </w:rPr>
      </w:pPr>
      <w:r w:rsidRPr="00BF30E1">
        <w:rPr>
          <w:lang w:val="es-419" w:eastAsia="es-CO"/>
        </w:rPr>
        <w:t>Incorpora hechos y relatos del pasado para contextualizar el destino, fomentando el interés cultural y la comprensión del patrimonio.</w:t>
      </w:r>
    </w:p>
    <w:p w14:paraId="78576563" w14:textId="77777777" w:rsidR="00BF30E1" w:rsidRPr="00BF30E1" w:rsidRDefault="00BF30E1">
      <w:pPr>
        <w:pStyle w:val="Prrafodelista"/>
        <w:numPr>
          <w:ilvl w:val="0"/>
          <w:numId w:val="29"/>
        </w:numPr>
        <w:rPr>
          <w:b/>
          <w:bCs/>
          <w:lang w:val="es-419" w:eastAsia="es-CO"/>
        </w:rPr>
      </w:pPr>
      <w:r w:rsidRPr="00BF30E1">
        <w:rPr>
          <w:b/>
          <w:bCs/>
          <w:lang w:val="es-419" w:eastAsia="es-CO"/>
        </w:rPr>
        <w:t>Narrativa personalizada</w:t>
      </w:r>
    </w:p>
    <w:p w14:paraId="77985DCC" w14:textId="4BD987C4" w:rsidR="00BF30E1" w:rsidRDefault="00BF30E1" w:rsidP="00BF30E1">
      <w:pPr>
        <w:pStyle w:val="Prrafodelista"/>
        <w:ind w:left="1429" w:firstLine="0"/>
        <w:rPr>
          <w:lang w:val="es-419" w:eastAsia="es-CO"/>
        </w:rPr>
      </w:pPr>
      <w:r w:rsidRPr="00BF30E1">
        <w:rPr>
          <w:lang w:val="es-419" w:eastAsia="es-CO"/>
        </w:rPr>
        <w:t>Adapta el relato a los intereses, motivaciones y características específicas de cada tipo de turista, permitiendo una conexión más directa y significativa con la experiencia.</w:t>
      </w:r>
    </w:p>
    <w:p w14:paraId="61E8453A" w14:textId="77777777" w:rsidR="00BF30E1" w:rsidRPr="00BF30E1" w:rsidRDefault="00BF30E1" w:rsidP="00BF30E1">
      <w:pPr>
        <w:rPr>
          <w:b/>
          <w:bCs/>
          <w:lang w:val="es-419" w:eastAsia="es-CO"/>
        </w:rPr>
      </w:pPr>
      <w:proofErr w:type="spellStart"/>
      <w:r w:rsidRPr="00BF30E1">
        <w:rPr>
          <w:rStyle w:val="Extranjerismo"/>
          <w:b/>
          <w:bCs/>
          <w:lang w:val="es-419" w:eastAsia="es-CO"/>
        </w:rPr>
        <w:t>Storytelling</w:t>
      </w:r>
      <w:proofErr w:type="spellEnd"/>
      <w:r w:rsidRPr="00BF30E1">
        <w:rPr>
          <w:b/>
          <w:bCs/>
          <w:lang w:val="es-419" w:eastAsia="es-CO"/>
        </w:rPr>
        <w:t xml:space="preserve"> EJEMPLO de Johnnie Walker | El hombre que caminó alrededor del mundo (en español)</w:t>
      </w:r>
    </w:p>
    <w:p w14:paraId="1EB59BA2" w14:textId="56625B73" w:rsidR="00BF30E1" w:rsidRDefault="00BF30E1" w:rsidP="00BF30E1">
      <w:pPr>
        <w:rPr>
          <w:lang w:val="es-419" w:eastAsia="es-CO"/>
        </w:rPr>
      </w:pPr>
      <w:r w:rsidRPr="00BF30E1">
        <w:rPr>
          <w:lang w:val="es-419" w:eastAsia="es-CO"/>
        </w:rPr>
        <w:t>Para fortalecer el tema anteriormente abordado, se invita a consultar el siguiente video.</w:t>
      </w:r>
      <w:r>
        <w:rPr>
          <w:lang w:val="es-419" w:eastAsia="es-CO"/>
        </w:rPr>
        <w:t xml:space="preserve"> </w:t>
      </w:r>
      <w:hyperlink r:id="rId28" w:history="1">
        <w:r w:rsidRPr="00BF30E1">
          <w:rPr>
            <w:rStyle w:val="Hipervnculo"/>
            <w:lang w:val="es-419" w:eastAsia="es-CO"/>
          </w:rPr>
          <w:t>Ir al sitio</w:t>
        </w:r>
      </w:hyperlink>
      <w:r>
        <w:rPr>
          <w:lang w:val="es-419" w:eastAsia="es-CO"/>
        </w:rPr>
        <w:t>.</w:t>
      </w:r>
    </w:p>
    <w:p w14:paraId="449AF069" w14:textId="2C780C55" w:rsidR="00BF30E1" w:rsidRDefault="00BF30E1" w:rsidP="00BF30E1">
      <w:pPr>
        <w:pStyle w:val="Ttulo2"/>
      </w:pPr>
      <w:bookmarkStart w:id="13" w:name="_Toc212063377"/>
      <w:r w:rsidRPr="00BF30E1">
        <w:t>Itinerario</w:t>
      </w:r>
      <w:bookmarkEnd w:id="13"/>
    </w:p>
    <w:p w14:paraId="3EAA3075" w14:textId="7B91ABA0" w:rsidR="00BF30E1" w:rsidRDefault="00EA77B8" w:rsidP="00BF30E1">
      <w:pPr>
        <w:rPr>
          <w:lang w:val="es-419" w:eastAsia="es-CO"/>
        </w:rPr>
      </w:pPr>
      <w:r w:rsidRPr="00EA77B8">
        <w:rPr>
          <w:lang w:val="es-419" w:eastAsia="es-CO"/>
        </w:rPr>
        <w:t>Un itinerario turístico es un documento en el que se describen cronológicamente las actividades que se llevarán a cabo durante un viaje determinado. Es una herramienta fundamental para la organización, ya que permite planificar con anticipación aspectos como:</w:t>
      </w:r>
    </w:p>
    <w:p w14:paraId="6520895F" w14:textId="12873AA0" w:rsidR="00EA77B8" w:rsidRPr="00EA77B8" w:rsidRDefault="00EA77B8">
      <w:pPr>
        <w:pStyle w:val="Prrafodelista"/>
        <w:numPr>
          <w:ilvl w:val="0"/>
          <w:numId w:val="29"/>
        </w:numPr>
        <w:rPr>
          <w:lang w:val="es-419" w:eastAsia="es-CO"/>
        </w:rPr>
      </w:pPr>
      <w:r w:rsidRPr="00EA77B8">
        <w:rPr>
          <w:lang w:val="es-419" w:eastAsia="es-CO"/>
        </w:rPr>
        <w:t>¿Qué se hará durante el viaje?</w:t>
      </w:r>
    </w:p>
    <w:p w14:paraId="0B46BD25" w14:textId="79BC99FF" w:rsidR="00EA77B8" w:rsidRPr="00EA77B8" w:rsidRDefault="00EA77B8">
      <w:pPr>
        <w:pStyle w:val="Prrafodelista"/>
        <w:numPr>
          <w:ilvl w:val="0"/>
          <w:numId w:val="29"/>
        </w:numPr>
        <w:rPr>
          <w:lang w:val="es-419" w:eastAsia="es-CO"/>
        </w:rPr>
      </w:pPr>
      <w:r w:rsidRPr="00EA77B8">
        <w:rPr>
          <w:lang w:val="es-419" w:eastAsia="es-CO"/>
        </w:rPr>
        <w:t>Sitios a visitar.</w:t>
      </w:r>
    </w:p>
    <w:p w14:paraId="66FF0D4D" w14:textId="66CDBA02" w:rsidR="00EA77B8" w:rsidRPr="00EA77B8" w:rsidRDefault="00EA77B8">
      <w:pPr>
        <w:pStyle w:val="Prrafodelista"/>
        <w:numPr>
          <w:ilvl w:val="0"/>
          <w:numId w:val="29"/>
        </w:numPr>
        <w:rPr>
          <w:lang w:val="es-419" w:eastAsia="es-CO"/>
        </w:rPr>
      </w:pPr>
      <w:r w:rsidRPr="00EA77B8">
        <w:rPr>
          <w:lang w:val="es-419" w:eastAsia="es-CO"/>
        </w:rPr>
        <w:t>Actividades a realizar.</w:t>
      </w:r>
    </w:p>
    <w:p w14:paraId="331CC0C3" w14:textId="34927CA1" w:rsidR="00EA77B8" w:rsidRPr="00EA77B8" w:rsidRDefault="00EA77B8">
      <w:pPr>
        <w:pStyle w:val="Prrafodelista"/>
        <w:numPr>
          <w:ilvl w:val="0"/>
          <w:numId w:val="29"/>
        </w:numPr>
        <w:rPr>
          <w:lang w:val="es-419" w:eastAsia="es-CO"/>
        </w:rPr>
      </w:pPr>
      <w:r w:rsidRPr="00EA77B8">
        <w:rPr>
          <w:lang w:val="es-419" w:eastAsia="es-CO"/>
        </w:rPr>
        <w:t>Horarios asignados para cada actividad.</w:t>
      </w:r>
    </w:p>
    <w:p w14:paraId="1DC87926" w14:textId="37E531CF" w:rsidR="00EA77B8" w:rsidRPr="00EA77B8" w:rsidRDefault="00EA77B8">
      <w:pPr>
        <w:pStyle w:val="Prrafodelista"/>
        <w:numPr>
          <w:ilvl w:val="0"/>
          <w:numId w:val="29"/>
        </w:numPr>
        <w:rPr>
          <w:lang w:val="es-419" w:eastAsia="es-CO"/>
        </w:rPr>
      </w:pPr>
      <w:r w:rsidRPr="00EA77B8">
        <w:rPr>
          <w:lang w:val="es-419" w:eastAsia="es-CO"/>
        </w:rPr>
        <w:t>Duración estimada de cada experiencia.</w:t>
      </w:r>
    </w:p>
    <w:p w14:paraId="17237CA4" w14:textId="1EAC7A4D" w:rsidR="00EA77B8" w:rsidRPr="00EA77B8" w:rsidRDefault="00EA77B8">
      <w:pPr>
        <w:pStyle w:val="Prrafodelista"/>
        <w:numPr>
          <w:ilvl w:val="0"/>
          <w:numId w:val="29"/>
        </w:numPr>
        <w:rPr>
          <w:lang w:val="es-419" w:eastAsia="es-CO"/>
        </w:rPr>
      </w:pPr>
      <w:r w:rsidRPr="00EA77B8">
        <w:rPr>
          <w:lang w:val="es-419" w:eastAsia="es-CO"/>
        </w:rPr>
        <w:t>Fechas de inicio y finalización del recorrido.</w:t>
      </w:r>
    </w:p>
    <w:p w14:paraId="31643E02" w14:textId="738CF52A" w:rsidR="00EA77B8" w:rsidRPr="00EA77B8" w:rsidRDefault="00EA77B8">
      <w:pPr>
        <w:pStyle w:val="Prrafodelista"/>
        <w:numPr>
          <w:ilvl w:val="0"/>
          <w:numId w:val="29"/>
        </w:numPr>
        <w:rPr>
          <w:lang w:val="es-419" w:eastAsia="es-CO"/>
        </w:rPr>
      </w:pPr>
      <w:r w:rsidRPr="00EA77B8">
        <w:rPr>
          <w:lang w:val="es-419" w:eastAsia="es-CO"/>
        </w:rPr>
        <w:t>Tiempos de traslado entre destinos.</w:t>
      </w:r>
    </w:p>
    <w:p w14:paraId="1BBB0C66" w14:textId="6DAB9A5B" w:rsidR="00EA77B8" w:rsidRDefault="00EA77B8">
      <w:pPr>
        <w:pStyle w:val="Prrafodelista"/>
        <w:numPr>
          <w:ilvl w:val="0"/>
          <w:numId w:val="29"/>
        </w:numPr>
        <w:rPr>
          <w:lang w:val="es-419" w:eastAsia="es-CO"/>
        </w:rPr>
      </w:pPr>
      <w:r w:rsidRPr="00EA77B8">
        <w:rPr>
          <w:lang w:val="es-419" w:eastAsia="es-CO"/>
        </w:rPr>
        <w:lastRenderedPageBreak/>
        <w:t>Espacios destinados al descanso y a la alimentación.</w:t>
      </w:r>
    </w:p>
    <w:p w14:paraId="130ED281" w14:textId="23592B79" w:rsidR="00EA77B8" w:rsidRDefault="00EA77B8" w:rsidP="00EA77B8">
      <w:pPr>
        <w:rPr>
          <w:lang w:val="es-419" w:eastAsia="es-CO"/>
        </w:rPr>
      </w:pPr>
      <w:r w:rsidRPr="00EA77B8">
        <w:rPr>
          <w:lang w:val="es-419" w:eastAsia="es-CO"/>
        </w:rPr>
        <w:t>Además, un itinerario turístico especifica los lugares de interés que deben ser visitados por los turistas. Puede adaptarse a distintas temáticas o enfoques; por ejemplo, un itinerario gastronómico incluirá los lugares donde se pueden degustar los platos típicos de la región.</w:t>
      </w:r>
    </w:p>
    <w:p w14:paraId="72445026" w14:textId="77777777" w:rsidR="00EA77B8" w:rsidRPr="00EA77B8" w:rsidRDefault="00EA77B8" w:rsidP="00EA77B8">
      <w:pPr>
        <w:rPr>
          <w:b/>
          <w:bCs/>
          <w:lang w:val="es-419" w:eastAsia="es-CO"/>
        </w:rPr>
      </w:pPr>
      <w:r w:rsidRPr="00EA77B8">
        <w:rPr>
          <w:b/>
          <w:bCs/>
          <w:lang w:val="es-419" w:eastAsia="es-CO"/>
        </w:rPr>
        <w:t>Elementos de un itinerario</w:t>
      </w:r>
    </w:p>
    <w:p w14:paraId="37A46A79" w14:textId="41C3BC76" w:rsidR="00EA77B8" w:rsidRDefault="00EA77B8" w:rsidP="00EA77B8">
      <w:pPr>
        <w:rPr>
          <w:lang w:val="es-419" w:eastAsia="es-CO"/>
        </w:rPr>
      </w:pPr>
      <w:r w:rsidRPr="00EA77B8">
        <w:rPr>
          <w:lang w:val="es-419" w:eastAsia="es-CO"/>
        </w:rPr>
        <w:t>Los principales elementos que componen un itinerario turístico son:</w:t>
      </w:r>
    </w:p>
    <w:p w14:paraId="59ECA11F" w14:textId="2F0FB842" w:rsidR="00EA77B8" w:rsidRPr="00EA77B8" w:rsidRDefault="00EA77B8">
      <w:pPr>
        <w:pStyle w:val="Prrafodelista"/>
        <w:numPr>
          <w:ilvl w:val="0"/>
          <w:numId w:val="30"/>
        </w:numPr>
        <w:rPr>
          <w:lang w:val="es-419" w:eastAsia="es-CO"/>
        </w:rPr>
      </w:pPr>
      <w:r w:rsidRPr="00EA77B8">
        <w:rPr>
          <w:b/>
          <w:bCs/>
          <w:lang w:val="es-419" w:eastAsia="es-CO"/>
        </w:rPr>
        <w:t>Tiempo:</w:t>
      </w:r>
      <w:r w:rsidRPr="00EA77B8">
        <w:rPr>
          <w:lang w:val="es-419" w:eastAsia="es-CO"/>
        </w:rPr>
        <w:t xml:space="preserve"> incluye fechas, horarios y duración estimada de cada actividad.</w:t>
      </w:r>
    </w:p>
    <w:p w14:paraId="7F06D5B4" w14:textId="499C8878" w:rsidR="00EA77B8" w:rsidRPr="00EA77B8" w:rsidRDefault="00EA77B8">
      <w:pPr>
        <w:pStyle w:val="Prrafodelista"/>
        <w:numPr>
          <w:ilvl w:val="0"/>
          <w:numId w:val="30"/>
        </w:numPr>
        <w:rPr>
          <w:lang w:val="es-419" w:eastAsia="es-CO"/>
        </w:rPr>
      </w:pPr>
      <w:r w:rsidRPr="00EA77B8">
        <w:rPr>
          <w:b/>
          <w:bCs/>
          <w:lang w:val="es-419" w:eastAsia="es-CO"/>
        </w:rPr>
        <w:t>Turistas:</w:t>
      </w:r>
      <w:r w:rsidRPr="00EA77B8">
        <w:rPr>
          <w:lang w:val="es-419" w:eastAsia="es-CO"/>
        </w:rPr>
        <w:t xml:space="preserve"> personas que realizan el recorrido.</w:t>
      </w:r>
    </w:p>
    <w:p w14:paraId="2CBE3127" w14:textId="1F2FB454" w:rsidR="00EA77B8" w:rsidRPr="00EA77B8" w:rsidRDefault="00EA77B8">
      <w:pPr>
        <w:pStyle w:val="Prrafodelista"/>
        <w:numPr>
          <w:ilvl w:val="0"/>
          <w:numId w:val="30"/>
        </w:numPr>
        <w:rPr>
          <w:lang w:val="es-419" w:eastAsia="es-CO"/>
        </w:rPr>
      </w:pPr>
      <w:r w:rsidRPr="00EA77B8">
        <w:rPr>
          <w:b/>
          <w:bCs/>
          <w:lang w:val="es-419" w:eastAsia="es-CO"/>
        </w:rPr>
        <w:t>Camino:</w:t>
      </w:r>
      <w:r w:rsidRPr="00EA77B8">
        <w:rPr>
          <w:lang w:val="es-419" w:eastAsia="es-CO"/>
        </w:rPr>
        <w:t xml:space="preserve"> rutas o vías por las cuales se desarrolla el itinerario.</w:t>
      </w:r>
    </w:p>
    <w:p w14:paraId="67E99E67" w14:textId="72E99FAB" w:rsidR="00EA77B8" w:rsidRPr="00EA77B8" w:rsidRDefault="00EA77B8">
      <w:pPr>
        <w:pStyle w:val="Prrafodelista"/>
        <w:numPr>
          <w:ilvl w:val="0"/>
          <w:numId w:val="30"/>
        </w:numPr>
        <w:rPr>
          <w:lang w:val="es-419" w:eastAsia="es-CO"/>
        </w:rPr>
      </w:pPr>
      <w:r w:rsidRPr="00EA77B8">
        <w:rPr>
          <w:b/>
          <w:bCs/>
          <w:lang w:val="es-419" w:eastAsia="es-CO"/>
        </w:rPr>
        <w:t>Puntos de llegada:</w:t>
      </w:r>
      <w:r w:rsidRPr="00EA77B8">
        <w:rPr>
          <w:lang w:val="es-419" w:eastAsia="es-CO"/>
        </w:rPr>
        <w:t xml:space="preserve"> sitios de interés seleccionados para ser visitados.</w:t>
      </w:r>
    </w:p>
    <w:p w14:paraId="6B8677CD" w14:textId="4CE78377" w:rsidR="00BF30E1" w:rsidRPr="00EA77B8" w:rsidRDefault="00EA77B8" w:rsidP="00BF30E1">
      <w:pPr>
        <w:rPr>
          <w:b/>
          <w:bCs/>
          <w:lang w:val="es-419" w:eastAsia="es-CO"/>
        </w:rPr>
      </w:pPr>
      <w:r w:rsidRPr="00EA77B8">
        <w:rPr>
          <w:b/>
          <w:bCs/>
          <w:lang w:val="es-419" w:eastAsia="es-CO"/>
        </w:rPr>
        <w:t>Tipos de itinerarios</w:t>
      </w:r>
    </w:p>
    <w:p w14:paraId="0DBB8AD0" w14:textId="77777777" w:rsidR="00EA77B8" w:rsidRDefault="00EA77B8" w:rsidP="00EA77B8">
      <w:pPr>
        <w:rPr>
          <w:lang w:val="es-419" w:eastAsia="es-CO"/>
        </w:rPr>
      </w:pPr>
      <w:r w:rsidRPr="00EA77B8">
        <w:rPr>
          <w:lang w:val="es-419" w:eastAsia="es-CO"/>
        </w:rPr>
        <w:t>Existen diversos tipos de itinerarios turísticos, según la tipología de turismo que se desee realizar y la ubicación geográfica de los atractivos. A continuación, se describen los más comunes:</w:t>
      </w:r>
    </w:p>
    <w:p w14:paraId="2D02FEB8" w14:textId="77777777" w:rsidR="00EA77B8" w:rsidRPr="00EA77B8" w:rsidRDefault="00EA77B8">
      <w:pPr>
        <w:pStyle w:val="Prrafodelista"/>
        <w:numPr>
          <w:ilvl w:val="0"/>
          <w:numId w:val="31"/>
        </w:numPr>
        <w:rPr>
          <w:b/>
          <w:bCs/>
          <w:lang w:val="es-419" w:eastAsia="es-CO"/>
        </w:rPr>
      </w:pPr>
      <w:r w:rsidRPr="00EA77B8">
        <w:rPr>
          <w:b/>
          <w:bCs/>
          <w:lang w:val="es-419" w:eastAsia="es-CO"/>
        </w:rPr>
        <w:t>Itinerario turístico cultural</w:t>
      </w:r>
    </w:p>
    <w:p w14:paraId="3358CA5A" w14:textId="66F2A87E" w:rsidR="00EA77B8" w:rsidRDefault="00EA77B8" w:rsidP="00EA77B8">
      <w:pPr>
        <w:pStyle w:val="Prrafodelista"/>
        <w:ind w:left="1429" w:firstLine="0"/>
        <w:rPr>
          <w:lang w:val="es-419" w:eastAsia="es-CO"/>
        </w:rPr>
      </w:pPr>
      <w:r w:rsidRPr="00EA77B8">
        <w:rPr>
          <w:lang w:val="es-419" w:eastAsia="es-CO"/>
        </w:rPr>
        <w:t>Centrado en la visita a lugares con valor arquitectónico, artístico, histórico, gastronómico o folclórico. Busca fomentar el conocimiento y la apreciación del patrimonio cultural del destino.</w:t>
      </w:r>
    </w:p>
    <w:p w14:paraId="351CD942" w14:textId="77777777" w:rsidR="00EA77B8" w:rsidRDefault="00EA77B8" w:rsidP="00EA77B8">
      <w:pPr>
        <w:pStyle w:val="Prrafodelista"/>
        <w:ind w:left="1429" w:firstLine="0"/>
        <w:rPr>
          <w:lang w:val="es-419" w:eastAsia="es-CO"/>
        </w:rPr>
      </w:pPr>
    </w:p>
    <w:p w14:paraId="36C02B79" w14:textId="77777777" w:rsidR="00EA77B8" w:rsidRDefault="00EA77B8" w:rsidP="00EA77B8">
      <w:pPr>
        <w:pStyle w:val="Prrafodelista"/>
        <w:ind w:left="1429" w:firstLine="0"/>
        <w:rPr>
          <w:lang w:val="es-419" w:eastAsia="es-CO"/>
        </w:rPr>
      </w:pPr>
    </w:p>
    <w:p w14:paraId="7F2D02D7" w14:textId="77777777" w:rsidR="00EA77B8" w:rsidRDefault="00EA77B8" w:rsidP="00EA77B8">
      <w:pPr>
        <w:pStyle w:val="Prrafodelista"/>
        <w:ind w:left="1429" w:firstLine="0"/>
        <w:rPr>
          <w:lang w:val="es-419" w:eastAsia="es-CO"/>
        </w:rPr>
      </w:pPr>
    </w:p>
    <w:p w14:paraId="698E90CB" w14:textId="7AA58724" w:rsidR="00EA77B8" w:rsidRPr="00EA77B8" w:rsidRDefault="00EA77B8">
      <w:pPr>
        <w:pStyle w:val="Prrafodelista"/>
        <w:numPr>
          <w:ilvl w:val="0"/>
          <w:numId w:val="31"/>
        </w:numPr>
        <w:rPr>
          <w:b/>
          <w:bCs/>
          <w:lang w:val="es-419" w:eastAsia="es-CO"/>
        </w:rPr>
      </w:pPr>
      <w:r w:rsidRPr="00EA77B8">
        <w:rPr>
          <w:b/>
          <w:bCs/>
          <w:lang w:val="es-419" w:eastAsia="es-CO"/>
        </w:rPr>
        <w:lastRenderedPageBreak/>
        <w:t>Itinerario turístico natural</w:t>
      </w:r>
    </w:p>
    <w:p w14:paraId="7E76CA24" w14:textId="1D55AB9E" w:rsidR="00EA77B8" w:rsidRDefault="00EA77B8" w:rsidP="00EA77B8">
      <w:pPr>
        <w:pStyle w:val="Prrafodelista"/>
        <w:ind w:left="1429" w:firstLine="0"/>
        <w:rPr>
          <w:lang w:val="es-419" w:eastAsia="es-CO"/>
        </w:rPr>
      </w:pPr>
      <w:r w:rsidRPr="00EA77B8">
        <w:rPr>
          <w:lang w:val="es-419" w:eastAsia="es-CO"/>
        </w:rPr>
        <w:t>Diseñado para mostrar los atractivos de zonas con alto valor ambiental y paisajístico. Incluye paradas en espacios como miradores, cumbres o reservas naturales, que permiten admirar y contemplar el entorno.</w:t>
      </w:r>
    </w:p>
    <w:p w14:paraId="58D69402" w14:textId="77777777" w:rsidR="00EA77B8" w:rsidRPr="00EA77B8" w:rsidRDefault="00EA77B8">
      <w:pPr>
        <w:pStyle w:val="Prrafodelista"/>
        <w:numPr>
          <w:ilvl w:val="0"/>
          <w:numId w:val="31"/>
        </w:numPr>
        <w:rPr>
          <w:b/>
          <w:bCs/>
          <w:lang w:val="es-419" w:eastAsia="es-CO"/>
        </w:rPr>
      </w:pPr>
      <w:r w:rsidRPr="00EA77B8">
        <w:rPr>
          <w:b/>
          <w:bCs/>
          <w:lang w:val="es-419" w:eastAsia="es-CO"/>
        </w:rPr>
        <w:t>Itinerario turístico personalizado</w:t>
      </w:r>
    </w:p>
    <w:p w14:paraId="61FC7337" w14:textId="3AF9083D" w:rsidR="00EA77B8" w:rsidRDefault="00EA77B8" w:rsidP="00EA77B8">
      <w:pPr>
        <w:pStyle w:val="Prrafodelista"/>
        <w:ind w:left="1429" w:firstLine="0"/>
        <w:rPr>
          <w:lang w:val="es-419" w:eastAsia="es-CO"/>
        </w:rPr>
      </w:pPr>
      <w:r w:rsidRPr="00EA77B8">
        <w:rPr>
          <w:lang w:val="es-419" w:eastAsia="es-CO"/>
        </w:rPr>
        <w:t>Adaptado a los intereses y motivaciones específicas de quien lo diseña. Por ejemplo, un chef argentino de renombre internacional puede crear un recorrido por diversos restaurantes de alta cocina en la ciudad de Buenos Aires, explicando el motivo de cada parada. Este tipo de itinerario responde a un enfoque temático, como el gastronómico, y tiene un alto componente personal.</w:t>
      </w:r>
    </w:p>
    <w:p w14:paraId="71CF2F66" w14:textId="1DEF146A" w:rsidR="00EA77B8" w:rsidRDefault="00EA77B8" w:rsidP="00EA77B8">
      <w:pPr>
        <w:pStyle w:val="Figura"/>
        <w:rPr>
          <w:lang w:val="es-419"/>
        </w:rPr>
      </w:pPr>
      <w:r w:rsidRPr="00EA77B8">
        <w:rPr>
          <w:lang w:val="es-419"/>
        </w:rPr>
        <w:t>Ejemplo de atractivos culturales y patrimoniales, incluidos en un itinerario turístico cultural</w:t>
      </w:r>
    </w:p>
    <w:p w14:paraId="591D10D2" w14:textId="552A1928" w:rsidR="00EA77B8" w:rsidRDefault="00EA77B8" w:rsidP="00EA77B8">
      <w:pPr>
        <w:jc w:val="center"/>
        <w:rPr>
          <w:lang w:val="es-419" w:eastAsia="es-CO"/>
        </w:rPr>
      </w:pPr>
      <w:r>
        <w:rPr>
          <w:noProof/>
        </w:rPr>
        <w:drawing>
          <wp:inline distT="0" distB="0" distL="0" distR="0" wp14:anchorId="4B13EA4C" wp14:editId="41218573">
            <wp:extent cx="5407822" cy="2817845"/>
            <wp:effectExtent l="0" t="0" r="2540" b="1905"/>
            <wp:docPr id="1547865846" name="Gráfico 1" descr="Mapa ilustrado de una ruta turística urbana que conecta varios puntos de interés en una ciu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65846" name="Gráfico 1" descr="Mapa ilustrado de una ruta turística urbana que conecta varios puntos de interés en una ciudad."/>
                    <pic:cNvPicPr/>
                  </pic:nvPicPr>
                  <pic:blipFill rotWithShape="1">
                    <a:blip r:embed="rId29">
                      <a:extLst>
                        <a:ext uri="{96DAC541-7B7A-43D3-8B79-37D633B846F1}">
                          <asvg:svgBlip xmlns:asvg="http://schemas.microsoft.com/office/drawing/2016/SVG/main" r:embed="rId30"/>
                        </a:ext>
                      </a:extLst>
                    </a:blip>
                    <a:srcRect t="20018"/>
                    <a:stretch>
                      <a:fillRect/>
                    </a:stretch>
                  </pic:blipFill>
                  <pic:spPr bwMode="auto">
                    <a:xfrm>
                      <a:off x="0" y="0"/>
                      <a:ext cx="5414010" cy="2821069"/>
                    </a:xfrm>
                    <a:prstGeom prst="rect">
                      <a:avLst/>
                    </a:prstGeom>
                    <a:ln>
                      <a:noFill/>
                    </a:ln>
                    <a:extLst>
                      <a:ext uri="{53640926-AAD7-44D8-BBD7-CCE9431645EC}">
                        <a14:shadowObscured xmlns:a14="http://schemas.microsoft.com/office/drawing/2010/main"/>
                      </a:ext>
                    </a:extLst>
                  </pic:spPr>
                </pic:pic>
              </a:graphicData>
            </a:graphic>
          </wp:inline>
        </w:drawing>
      </w:r>
    </w:p>
    <w:p w14:paraId="31B8E84E" w14:textId="633D7B61" w:rsidR="0016049A" w:rsidRDefault="00335207" w:rsidP="00335207">
      <w:pPr>
        <w:rPr>
          <w:lang w:val="es-419" w:eastAsia="es-CO"/>
        </w:rPr>
      </w:pPr>
      <w:r w:rsidRPr="00335207">
        <w:rPr>
          <w:b/>
          <w:bCs/>
          <w:lang w:val="es-419" w:eastAsia="es-CO"/>
        </w:rPr>
        <w:t>Tomado:</w:t>
      </w:r>
      <w:r w:rsidRPr="00335207">
        <w:rPr>
          <w:lang w:val="es-419" w:eastAsia="es-CO"/>
        </w:rPr>
        <w:t xml:space="preserve"> </w:t>
      </w:r>
      <w:hyperlink r:id="rId31" w:history="1">
        <w:r w:rsidR="009A01B1" w:rsidRPr="00AB6976">
          <w:rPr>
            <w:rStyle w:val="Hipervnculo"/>
            <w:lang w:val="es-419" w:eastAsia="es-CO"/>
          </w:rPr>
          <w:t>https://klandestinos.wordpress.com/wp-content/uploads/2008</w:t>
        </w:r>
        <w:r w:rsidR="009A01B1" w:rsidRPr="00AB6976">
          <w:rPr>
            <w:rStyle w:val="Hipervnculo"/>
            <w:lang w:val="es-419" w:eastAsia="es-CO"/>
          </w:rPr>
          <w:t xml:space="preserve"> </w:t>
        </w:r>
        <w:r w:rsidR="009A01B1" w:rsidRPr="00AB6976">
          <w:rPr>
            <w:rStyle w:val="Hipervnculo"/>
            <w:lang w:val="es-419" w:eastAsia="es-CO"/>
          </w:rPr>
          <w:t>/12/itinerarios_mapa_santander_monumental1.jpg</w:t>
        </w:r>
      </w:hyperlink>
      <w:r>
        <w:rPr>
          <w:lang w:val="es-419" w:eastAsia="es-CO"/>
        </w:rPr>
        <w:t xml:space="preserve"> </w:t>
      </w:r>
    </w:p>
    <w:p w14:paraId="7AD7D313" w14:textId="0D484EAC" w:rsidR="0016049A" w:rsidRDefault="0016049A" w:rsidP="0016049A">
      <w:pPr>
        <w:rPr>
          <w:b/>
          <w:bCs/>
          <w:lang w:val="es-419" w:eastAsia="es-CO"/>
        </w:rPr>
      </w:pPr>
      <w:r w:rsidRPr="0016049A">
        <w:rPr>
          <w:b/>
          <w:bCs/>
          <w:lang w:val="es-419" w:eastAsia="es-CO"/>
        </w:rPr>
        <w:lastRenderedPageBreak/>
        <w:t>Ejemplo de diseño de itinerario turístico cultural, dirigido a turistas extranjeros – estudiantes de derecho.</w:t>
      </w:r>
    </w:p>
    <w:p w14:paraId="35A63B4D" w14:textId="77777777" w:rsidR="0016049A" w:rsidRPr="004B29BB" w:rsidRDefault="0016049A" w:rsidP="004B29BB">
      <w:pPr>
        <w:rPr>
          <w:b/>
          <w:bCs/>
          <w:lang w:val="es-419" w:eastAsia="es-CO"/>
        </w:rPr>
      </w:pPr>
      <w:r w:rsidRPr="004B29BB">
        <w:rPr>
          <w:b/>
          <w:bCs/>
          <w:lang w:val="es-419" w:eastAsia="es-CO"/>
        </w:rPr>
        <w:t>Día 1</w:t>
      </w:r>
    </w:p>
    <w:p w14:paraId="70FDF986" w14:textId="146B5AEF" w:rsidR="0016049A" w:rsidRPr="004B29BB" w:rsidRDefault="0016049A">
      <w:pPr>
        <w:pStyle w:val="Prrafodelista"/>
        <w:numPr>
          <w:ilvl w:val="0"/>
          <w:numId w:val="32"/>
        </w:numPr>
        <w:rPr>
          <w:b/>
          <w:bCs/>
          <w:lang w:val="es-419" w:eastAsia="es-CO"/>
        </w:rPr>
      </w:pPr>
      <w:r w:rsidRPr="004B29BB">
        <w:rPr>
          <w:b/>
          <w:bCs/>
          <w:lang w:val="es-419" w:eastAsia="es-CO"/>
        </w:rPr>
        <w:t>4:00 a. m.</w:t>
      </w:r>
    </w:p>
    <w:p w14:paraId="5C1E0F3B" w14:textId="4B584567" w:rsidR="0016049A" w:rsidRPr="004B29BB" w:rsidRDefault="0016049A" w:rsidP="004B29BB">
      <w:pPr>
        <w:pStyle w:val="Prrafodelista"/>
        <w:ind w:left="1429" w:firstLine="0"/>
        <w:rPr>
          <w:lang w:val="es-419" w:eastAsia="es-CO"/>
        </w:rPr>
      </w:pPr>
      <w:r w:rsidRPr="004B29BB">
        <w:rPr>
          <w:lang w:val="es-419" w:eastAsia="es-CO"/>
        </w:rPr>
        <w:t>Salida hacia el municipio de Bucaramanga.</w:t>
      </w:r>
    </w:p>
    <w:p w14:paraId="6066FD8A" w14:textId="42EE4EF8" w:rsidR="0016049A" w:rsidRPr="004B29BB" w:rsidRDefault="0016049A">
      <w:pPr>
        <w:pStyle w:val="Prrafodelista"/>
        <w:numPr>
          <w:ilvl w:val="0"/>
          <w:numId w:val="32"/>
        </w:numPr>
        <w:rPr>
          <w:b/>
          <w:bCs/>
          <w:lang w:val="es-419" w:eastAsia="es-CO"/>
        </w:rPr>
      </w:pPr>
      <w:r w:rsidRPr="004B29BB">
        <w:rPr>
          <w:b/>
          <w:bCs/>
          <w:lang w:val="es-419" w:eastAsia="es-CO"/>
        </w:rPr>
        <w:t>8:00 a. m.</w:t>
      </w:r>
    </w:p>
    <w:p w14:paraId="6F2F19AF" w14:textId="47DB4B8E" w:rsidR="0016049A" w:rsidRPr="004B29BB" w:rsidRDefault="0016049A" w:rsidP="004B29BB">
      <w:pPr>
        <w:pStyle w:val="Prrafodelista"/>
        <w:ind w:left="1429" w:firstLine="0"/>
        <w:rPr>
          <w:lang w:val="es-419" w:eastAsia="es-CO"/>
        </w:rPr>
      </w:pPr>
      <w:r w:rsidRPr="004B29BB">
        <w:rPr>
          <w:lang w:val="es-419" w:eastAsia="es-CO"/>
        </w:rPr>
        <w:t>Desayuno típico en el restaurante el Tony.</w:t>
      </w:r>
    </w:p>
    <w:p w14:paraId="01812EF1" w14:textId="58441B61" w:rsidR="0016049A" w:rsidRPr="004B29BB" w:rsidRDefault="0016049A">
      <w:pPr>
        <w:pStyle w:val="Prrafodelista"/>
        <w:numPr>
          <w:ilvl w:val="0"/>
          <w:numId w:val="32"/>
        </w:numPr>
        <w:rPr>
          <w:b/>
          <w:bCs/>
          <w:lang w:val="es-419" w:eastAsia="es-CO"/>
        </w:rPr>
      </w:pPr>
      <w:r w:rsidRPr="004B29BB">
        <w:rPr>
          <w:b/>
          <w:bCs/>
          <w:lang w:val="es-419" w:eastAsia="es-CO"/>
        </w:rPr>
        <w:t>9:20 a. m.</w:t>
      </w:r>
    </w:p>
    <w:p w14:paraId="182D807F" w14:textId="4E4F6E37" w:rsidR="0016049A" w:rsidRPr="004B29BB" w:rsidRDefault="0016049A" w:rsidP="004B29BB">
      <w:pPr>
        <w:pStyle w:val="Prrafodelista"/>
        <w:ind w:left="1429" w:firstLine="0"/>
        <w:rPr>
          <w:lang w:val="es-419" w:eastAsia="es-CO"/>
        </w:rPr>
      </w:pPr>
      <w:r w:rsidRPr="004B29BB">
        <w:rPr>
          <w:lang w:val="es-419" w:eastAsia="es-CO"/>
        </w:rPr>
        <w:t>Visita a la Casa del Ayuntamiento. Reconocimiento de las funciones y actividades desarrolladas por la Administración Municipal.</w:t>
      </w:r>
    </w:p>
    <w:p w14:paraId="423BBE74" w14:textId="66B1CE97" w:rsidR="0016049A" w:rsidRPr="004B29BB" w:rsidRDefault="0016049A">
      <w:pPr>
        <w:pStyle w:val="Prrafodelista"/>
        <w:numPr>
          <w:ilvl w:val="0"/>
          <w:numId w:val="32"/>
        </w:numPr>
        <w:rPr>
          <w:b/>
          <w:bCs/>
          <w:lang w:val="es-419" w:eastAsia="es-CO"/>
        </w:rPr>
      </w:pPr>
      <w:r w:rsidRPr="004B29BB">
        <w:rPr>
          <w:b/>
          <w:bCs/>
          <w:lang w:val="es-419" w:eastAsia="es-CO"/>
        </w:rPr>
        <w:t>11:00 a. m.</w:t>
      </w:r>
    </w:p>
    <w:p w14:paraId="4E82FE59" w14:textId="4050614E" w:rsidR="0016049A" w:rsidRPr="004B29BB" w:rsidRDefault="0016049A" w:rsidP="004B29BB">
      <w:pPr>
        <w:pStyle w:val="Prrafodelista"/>
        <w:ind w:left="1429" w:firstLine="0"/>
        <w:rPr>
          <w:lang w:val="es-419" w:eastAsia="es-CO"/>
        </w:rPr>
      </w:pPr>
      <w:r w:rsidRPr="004B29BB">
        <w:rPr>
          <w:lang w:val="es-419" w:eastAsia="es-CO"/>
        </w:rPr>
        <w:t>Visita guiada al Palacio de Justicia para conocer su historia, arquitectura y las dependencias judiciales, incluyendo las áreas de atención a víctimas.</w:t>
      </w:r>
    </w:p>
    <w:p w14:paraId="3518D082" w14:textId="2C3D220F" w:rsidR="0016049A" w:rsidRPr="004B29BB" w:rsidRDefault="0016049A">
      <w:pPr>
        <w:pStyle w:val="Prrafodelista"/>
        <w:numPr>
          <w:ilvl w:val="0"/>
          <w:numId w:val="32"/>
        </w:numPr>
        <w:rPr>
          <w:b/>
          <w:bCs/>
          <w:lang w:val="es-419" w:eastAsia="es-CO"/>
        </w:rPr>
      </w:pPr>
      <w:r w:rsidRPr="004B29BB">
        <w:rPr>
          <w:b/>
          <w:bCs/>
          <w:lang w:val="es-419" w:eastAsia="es-CO"/>
        </w:rPr>
        <w:t>12:30 a. m.</w:t>
      </w:r>
    </w:p>
    <w:p w14:paraId="7315FEC0" w14:textId="444F2B4E" w:rsidR="0016049A" w:rsidRPr="004B29BB" w:rsidRDefault="0016049A" w:rsidP="004B29BB">
      <w:pPr>
        <w:pStyle w:val="Prrafodelista"/>
        <w:ind w:left="1429" w:firstLine="0"/>
        <w:rPr>
          <w:lang w:val="es-419" w:eastAsia="es-CO"/>
        </w:rPr>
      </w:pPr>
      <w:r w:rsidRPr="004B29BB">
        <w:rPr>
          <w:lang w:val="es-419" w:eastAsia="es-CO"/>
        </w:rPr>
        <w:t>Almuerzo en el restaurante Doña Petrona del Mar.</w:t>
      </w:r>
    </w:p>
    <w:p w14:paraId="488E7424" w14:textId="57ADDEF4" w:rsidR="0016049A" w:rsidRPr="004B29BB" w:rsidRDefault="0016049A">
      <w:pPr>
        <w:pStyle w:val="Prrafodelista"/>
        <w:numPr>
          <w:ilvl w:val="0"/>
          <w:numId w:val="32"/>
        </w:numPr>
        <w:rPr>
          <w:b/>
          <w:bCs/>
          <w:lang w:val="es-419" w:eastAsia="es-CO"/>
        </w:rPr>
      </w:pPr>
      <w:r w:rsidRPr="004B29BB">
        <w:rPr>
          <w:b/>
          <w:bCs/>
          <w:lang w:val="es-419" w:eastAsia="es-CO"/>
        </w:rPr>
        <w:t>14:00 p. m.</w:t>
      </w:r>
    </w:p>
    <w:p w14:paraId="57283008" w14:textId="6F5980C4" w:rsidR="0016049A" w:rsidRPr="004B29BB" w:rsidRDefault="0016049A" w:rsidP="004B29BB">
      <w:pPr>
        <w:pStyle w:val="Prrafodelista"/>
        <w:ind w:left="1429" w:firstLine="0"/>
        <w:rPr>
          <w:lang w:val="es-419" w:eastAsia="es-CO"/>
        </w:rPr>
      </w:pPr>
      <w:r w:rsidRPr="004B29BB">
        <w:rPr>
          <w:lang w:val="es-419" w:eastAsia="es-CO"/>
        </w:rPr>
        <w:t>Llegada al hotel Ciudad Bonita. Coctel de bienvenida.</w:t>
      </w:r>
    </w:p>
    <w:p w14:paraId="6D1087F5" w14:textId="061E46B6" w:rsidR="0016049A" w:rsidRPr="004B29BB" w:rsidRDefault="0016049A">
      <w:pPr>
        <w:pStyle w:val="Prrafodelista"/>
        <w:numPr>
          <w:ilvl w:val="0"/>
          <w:numId w:val="32"/>
        </w:numPr>
        <w:rPr>
          <w:b/>
          <w:bCs/>
          <w:lang w:val="es-419" w:eastAsia="es-CO"/>
        </w:rPr>
      </w:pPr>
      <w:r w:rsidRPr="004B29BB">
        <w:rPr>
          <w:b/>
          <w:bCs/>
          <w:lang w:val="es-419" w:eastAsia="es-CO"/>
        </w:rPr>
        <w:t>3:30 p. m.</w:t>
      </w:r>
      <w:r w:rsidR="004B29BB" w:rsidRPr="004B29BB">
        <w:rPr>
          <w:b/>
          <w:bCs/>
          <w:lang w:val="es-419" w:eastAsia="es-CO"/>
        </w:rPr>
        <w:t xml:space="preserve"> - </w:t>
      </w:r>
      <w:r w:rsidRPr="004B29BB">
        <w:rPr>
          <w:b/>
          <w:bCs/>
          <w:lang w:val="es-419" w:eastAsia="es-CO"/>
        </w:rPr>
        <w:t>7:00 p. m.</w:t>
      </w:r>
    </w:p>
    <w:p w14:paraId="6A5DEF4F" w14:textId="7574BF74" w:rsidR="0016049A" w:rsidRPr="004B29BB" w:rsidRDefault="0016049A" w:rsidP="004B29BB">
      <w:pPr>
        <w:pStyle w:val="Prrafodelista"/>
        <w:ind w:left="1429" w:firstLine="0"/>
        <w:rPr>
          <w:lang w:val="es-419" w:eastAsia="es-CO"/>
        </w:rPr>
      </w:pPr>
      <w:r w:rsidRPr="004B29BB">
        <w:rPr>
          <w:lang w:val="es-419" w:eastAsia="es-CO"/>
        </w:rPr>
        <w:t>Tiempo libre para disfrutar de las instalaciones del hotel.</w:t>
      </w:r>
    </w:p>
    <w:p w14:paraId="4E4A15D3" w14:textId="6C2F8100" w:rsidR="0016049A" w:rsidRPr="004B29BB" w:rsidRDefault="0016049A">
      <w:pPr>
        <w:pStyle w:val="Prrafodelista"/>
        <w:numPr>
          <w:ilvl w:val="0"/>
          <w:numId w:val="32"/>
        </w:numPr>
        <w:rPr>
          <w:b/>
          <w:bCs/>
          <w:lang w:val="es-419" w:eastAsia="es-CO"/>
        </w:rPr>
      </w:pPr>
      <w:r w:rsidRPr="004B29BB">
        <w:rPr>
          <w:b/>
          <w:bCs/>
          <w:lang w:val="es-419" w:eastAsia="es-CO"/>
        </w:rPr>
        <w:t>7:15 p. m.</w:t>
      </w:r>
    </w:p>
    <w:p w14:paraId="3AB3D3C2" w14:textId="0B343059" w:rsidR="0016049A" w:rsidRDefault="0016049A" w:rsidP="004B29BB">
      <w:pPr>
        <w:pStyle w:val="Prrafodelista"/>
        <w:ind w:left="1429" w:firstLine="0"/>
        <w:rPr>
          <w:lang w:val="es-419" w:eastAsia="es-CO"/>
        </w:rPr>
      </w:pPr>
      <w:r w:rsidRPr="004B29BB">
        <w:rPr>
          <w:lang w:val="es-419" w:eastAsia="es-CO"/>
        </w:rPr>
        <w:t>Cena en el restaurante del hotel.</w:t>
      </w:r>
    </w:p>
    <w:p w14:paraId="4AAADEAE" w14:textId="77777777" w:rsidR="004B29BB" w:rsidRPr="004B29BB" w:rsidRDefault="004B29BB" w:rsidP="004B29BB">
      <w:pPr>
        <w:rPr>
          <w:b/>
          <w:bCs/>
          <w:lang w:val="es-419" w:eastAsia="es-CO"/>
        </w:rPr>
      </w:pPr>
      <w:r w:rsidRPr="004B29BB">
        <w:rPr>
          <w:b/>
          <w:bCs/>
          <w:lang w:val="es-419" w:eastAsia="es-CO"/>
        </w:rPr>
        <w:t>Día 2</w:t>
      </w:r>
    </w:p>
    <w:p w14:paraId="2AADE605" w14:textId="4E059C7E" w:rsidR="004B29BB" w:rsidRPr="004B29BB" w:rsidRDefault="004B29BB">
      <w:pPr>
        <w:pStyle w:val="Prrafodelista"/>
        <w:numPr>
          <w:ilvl w:val="0"/>
          <w:numId w:val="32"/>
        </w:numPr>
        <w:rPr>
          <w:b/>
          <w:bCs/>
          <w:lang w:val="es-419" w:eastAsia="es-CO"/>
        </w:rPr>
      </w:pPr>
      <w:r w:rsidRPr="004B29BB">
        <w:rPr>
          <w:b/>
          <w:bCs/>
          <w:lang w:val="es-419" w:eastAsia="es-CO"/>
        </w:rPr>
        <w:t>7:00 a. m.</w:t>
      </w:r>
    </w:p>
    <w:p w14:paraId="72D0CD73" w14:textId="581F90DF" w:rsidR="004B29BB" w:rsidRPr="004B29BB" w:rsidRDefault="004B29BB" w:rsidP="004B29BB">
      <w:pPr>
        <w:pStyle w:val="Prrafodelista"/>
        <w:ind w:left="1429" w:firstLine="0"/>
        <w:rPr>
          <w:lang w:val="es-419" w:eastAsia="es-CO"/>
        </w:rPr>
      </w:pPr>
      <w:r w:rsidRPr="004B29BB">
        <w:rPr>
          <w:lang w:val="es-419" w:eastAsia="es-CO"/>
        </w:rPr>
        <w:lastRenderedPageBreak/>
        <w:t>Desayuno en el restaurante del hotel.</w:t>
      </w:r>
    </w:p>
    <w:p w14:paraId="32D50BF3" w14:textId="0C84A7A1" w:rsidR="004B29BB" w:rsidRPr="004B29BB" w:rsidRDefault="004B29BB">
      <w:pPr>
        <w:pStyle w:val="Prrafodelista"/>
        <w:numPr>
          <w:ilvl w:val="0"/>
          <w:numId w:val="32"/>
        </w:numPr>
        <w:rPr>
          <w:b/>
          <w:bCs/>
          <w:lang w:val="es-419" w:eastAsia="es-CO"/>
        </w:rPr>
      </w:pPr>
      <w:r w:rsidRPr="004B29BB">
        <w:rPr>
          <w:b/>
          <w:bCs/>
          <w:lang w:val="es-419" w:eastAsia="es-CO"/>
        </w:rPr>
        <w:t>8:30 a. m.</w:t>
      </w:r>
    </w:p>
    <w:p w14:paraId="2FD33158" w14:textId="59FAFB39" w:rsidR="004B29BB" w:rsidRPr="004B29BB" w:rsidRDefault="004B29BB" w:rsidP="004B29BB">
      <w:pPr>
        <w:pStyle w:val="Prrafodelista"/>
        <w:ind w:left="1429" w:firstLine="0"/>
        <w:rPr>
          <w:lang w:val="es-419" w:eastAsia="es-CO"/>
        </w:rPr>
      </w:pPr>
      <w:r w:rsidRPr="004B29BB">
        <w:rPr>
          <w:lang w:val="es-419" w:eastAsia="es-CO"/>
        </w:rPr>
        <w:t>Visita guiada a la empresa de correos: exposición sobre la historia del correo, talleres de escritura de cartas y envío de postales.</w:t>
      </w:r>
    </w:p>
    <w:p w14:paraId="5626C9B1" w14:textId="329D5CB9" w:rsidR="004B29BB" w:rsidRPr="004B29BB" w:rsidRDefault="004B29BB">
      <w:pPr>
        <w:pStyle w:val="Prrafodelista"/>
        <w:numPr>
          <w:ilvl w:val="0"/>
          <w:numId w:val="32"/>
        </w:numPr>
        <w:rPr>
          <w:b/>
          <w:bCs/>
          <w:lang w:val="es-419" w:eastAsia="es-CO"/>
        </w:rPr>
      </w:pPr>
      <w:r w:rsidRPr="004B29BB">
        <w:rPr>
          <w:b/>
          <w:bCs/>
          <w:lang w:val="es-419" w:eastAsia="es-CO"/>
        </w:rPr>
        <w:t>10:00 a. m.</w:t>
      </w:r>
    </w:p>
    <w:p w14:paraId="1019B500" w14:textId="146CF270" w:rsidR="004B29BB" w:rsidRPr="004B29BB" w:rsidRDefault="004B29BB" w:rsidP="004B29BB">
      <w:pPr>
        <w:pStyle w:val="Prrafodelista"/>
        <w:ind w:left="1429" w:firstLine="0"/>
        <w:rPr>
          <w:lang w:val="es-419" w:eastAsia="es-CO"/>
        </w:rPr>
      </w:pPr>
      <w:r w:rsidRPr="004B29BB">
        <w:rPr>
          <w:lang w:val="es-419" w:eastAsia="es-CO"/>
        </w:rPr>
        <w:t>Visita al Centro Cultural del Oriente: recorrido por exposiciones de arte, presentaciones musicales y obras de teatro.</w:t>
      </w:r>
    </w:p>
    <w:p w14:paraId="7D7CC2B3" w14:textId="2E01C19A" w:rsidR="004B29BB" w:rsidRPr="004B29BB" w:rsidRDefault="004B29BB">
      <w:pPr>
        <w:pStyle w:val="Prrafodelista"/>
        <w:numPr>
          <w:ilvl w:val="0"/>
          <w:numId w:val="32"/>
        </w:numPr>
        <w:rPr>
          <w:b/>
          <w:bCs/>
          <w:lang w:val="es-419" w:eastAsia="es-CO"/>
        </w:rPr>
      </w:pPr>
      <w:r w:rsidRPr="004B29BB">
        <w:rPr>
          <w:b/>
          <w:bCs/>
          <w:lang w:val="es-419" w:eastAsia="es-CO"/>
        </w:rPr>
        <w:t>1:00 p. m.</w:t>
      </w:r>
    </w:p>
    <w:p w14:paraId="43E7ECC4" w14:textId="5074DAFB" w:rsidR="004B29BB" w:rsidRPr="004B29BB" w:rsidRDefault="004B29BB" w:rsidP="004B29BB">
      <w:pPr>
        <w:pStyle w:val="Prrafodelista"/>
        <w:ind w:left="1429" w:firstLine="0"/>
        <w:rPr>
          <w:lang w:val="es-419" w:eastAsia="es-CO"/>
        </w:rPr>
      </w:pPr>
      <w:r w:rsidRPr="004B29BB">
        <w:rPr>
          <w:lang w:val="es-419" w:eastAsia="es-CO"/>
        </w:rPr>
        <w:t>Almuerzo en el restaurante El Viejo Chiflas.</w:t>
      </w:r>
    </w:p>
    <w:p w14:paraId="5DB38735" w14:textId="718683A2" w:rsidR="004B29BB" w:rsidRPr="004B29BB" w:rsidRDefault="004B29BB">
      <w:pPr>
        <w:pStyle w:val="Prrafodelista"/>
        <w:numPr>
          <w:ilvl w:val="0"/>
          <w:numId w:val="32"/>
        </w:numPr>
        <w:rPr>
          <w:b/>
          <w:bCs/>
          <w:lang w:val="es-419" w:eastAsia="es-CO"/>
        </w:rPr>
      </w:pPr>
      <w:r w:rsidRPr="004B29BB">
        <w:rPr>
          <w:b/>
          <w:bCs/>
          <w:lang w:val="es-419" w:eastAsia="es-CO"/>
        </w:rPr>
        <w:t>2:30 p. m.</w:t>
      </w:r>
    </w:p>
    <w:p w14:paraId="602BE830" w14:textId="01749BB8" w:rsidR="004B29BB" w:rsidRPr="004B29BB" w:rsidRDefault="004B29BB" w:rsidP="004B29BB">
      <w:pPr>
        <w:pStyle w:val="Prrafodelista"/>
        <w:ind w:left="1429" w:firstLine="0"/>
        <w:rPr>
          <w:lang w:val="es-419" w:eastAsia="es-CO"/>
        </w:rPr>
      </w:pPr>
      <w:r w:rsidRPr="004B29BB">
        <w:rPr>
          <w:lang w:val="es-419" w:eastAsia="es-CO"/>
        </w:rPr>
        <w:t>Visita guiada al Banco de Santander: reconocimiento de su historia institucional y de los procesos internos en cada dependencia.</w:t>
      </w:r>
    </w:p>
    <w:p w14:paraId="71242C8E" w14:textId="27BC64D2" w:rsidR="004B29BB" w:rsidRPr="004B29BB" w:rsidRDefault="004B29BB">
      <w:pPr>
        <w:pStyle w:val="Prrafodelista"/>
        <w:numPr>
          <w:ilvl w:val="0"/>
          <w:numId w:val="32"/>
        </w:numPr>
        <w:rPr>
          <w:b/>
          <w:bCs/>
          <w:lang w:val="es-419" w:eastAsia="es-CO"/>
        </w:rPr>
      </w:pPr>
      <w:r w:rsidRPr="004B29BB">
        <w:rPr>
          <w:b/>
          <w:bCs/>
          <w:lang w:val="es-419" w:eastAsia="es-CO"/>
        </w:rPr>
        <w:t>4:00 p. m.</w:t>
      </w:r>
    </w:p>
    <w:p w14:paraId="69C0DCED" w14:textId="17AB7536" w:rsidR="004B29BB" w:rsidRPr="004B29BB" w:rsidRDefault="004B29BB" w:rsidP="004B29BB">
      <w:pPr>
        <w:pStyle w:val="Prrafodelista"/>
        <w:ind w:left="1429" w:firstLine="0"/>
        <w:rPr>
          <w:lang w:val="es-419" w:eastAsia="es-CO"/>
        </w:rPr>
      </w:pPr>
      <w:r w:rsidRPr="004B29BB">
        <w:rPr>
          <w:rStyle w:val="Extranjerismo"/>
          <w:lang w:val="es-419" w:eastAsia="es-CO"/>
        </w:rPr>
        <w:t>City tour</w:t>
      </w:r>
      <w:r w:rsidRPr="004B29BB">
        <w:rPr>
          <w:lang w:val="es-419" w:eastAsia="es-CO"/>
        </w:rPr>
        <w:t xml:space="preserve"> en chiva por la ciudad.</w:t>
      </w:r>
    </w:p>
    <w:p w14:paraId="3A60573A" w14:textId="047500C7" w:rsidR="004B29BB" w:rsidRPr="004B29BB" w:rsidRDefault="004B29BB">
      <w:pPr>
        <w:pStyle w:val="Prrafodelista"/>
        <w:numPr>
          <w:ilvl w:val="0"/>
          <w:numId w:val="32"/>
        </w:numPr>
        <w:rPr>
          <w:b/>
          <w:bCs/>
          <w:lang w:val="es-419" w:eastAsia="es-CO"/>
        </w:rPr>
      </w:pPr>
      <w:r w:rsidRPr="004B29BB">
        <w:rPr>
          <w:b/>
          <w:bCs/>
          <w:lang w:val="es-419" w:eastAsia="es-CO"/>
        </w:rPr>
        <w:t>7:00 p. m.</w:t>
      </w:r>
    </w:p>
    <w:p w14:paraId="4A0658E6" w14:textId="1CFF2D2E" w:rsidR="004B29BB" w:rsidRDefault="004B29BB" w:rsidP="004B29BB">
      <w:pPr>
        <w:pStyle w:val="Prrafodelista"/>
        <w:ind w:left="1429" w:firstLine="0"/>
        <w:rPr>
          <w:lang w:val="es-419" w:eastAsia="es-CO"/>
        </w:rPr>
      </w:pPr>
      <w:r w:rsidRPr="004B29BB">
        <w:rPr>
          <w:lang w:val="es-419" w:eastAsia="es-CO"/>
        </w:rPr>
        <w:t>Cena en el restaurante del hotel.</w:t>
      </w:r>
    </w:p>
    <w:p w14:paraId="6DFC6B47" w14:textId="77777777" w:rsidR="004B29BB" w:rsidRPr="004B29BB" w:rsidRDefault="004B29BB" w:rsidP="004B29BB">
      <w:pPr>
        <w:rPr>
          <w:b/>
          <w:bCs/>
          <w:lang w:val="es-419" w:eastAsia="es-CO"/>
        </w:rPr>
      </w:pPr>
      <w:r w:rsidRPr="004B29BB">
        <w:rPr>
          <w:b/>
          <w:bCs/>
          <w:lang w:val="es-419" w:eastAsia="es-CO"/>
        </w:rPr>
        <w:t>Día 3</w:t>
      </w:r>
    </w:p>
    <w:p w14:paraId="7B4D9A74" w14:textId="680B49BA" w:rsidR="004B29BB" w:rsidRPr="004B29BB" w:rsidRDefault="004B29BB">
      <w:pPr>
        <w:pStyle w:val="Prrafodelista"/>
        <w:numPr>
          <w:ilvl w:val="0"/>
          <w:numId w:val="32"/>
        </w:numPr>
        <w:rPr>
          <w:b/>
          <w:bCs/>
          <w:lang w:val="es-419" w:eastAsia="es-CO"/>
        </w:rPr>
      </w:pPr>
      <w:r w:rsidRPr="004B29BB">
        <w:rPr>
          <w:b/>
          <w:bCs/>
          <w:lang w:val="es-419" w:eastAsia="es-CO"/>
        </w:rPr>
        <w:t>7:00 a. m.</w:t>
      </w:r>
    </w:p>
    <w:p w14:paraId="77892EB6" w14:textId="63DC48E7" w:rsidR="004B29BB" w:rsidRPr="004B29BB" w:rsidRDefault="004B29BB" w:rsidP="004B29BB">
      <w:pPr>
        <w:pStyle w:val="Prrafodelista"/>
        <w:ind w:left="1429" w:firstLine="0"/>
        <w:rPr>
          <w:lang w:val="es-419" w:eastAsia="es-CO"/>
        </w:rPr>
      </w:pPr>
      <w:r w:rsidRPr="004B29BB">
        <w:rPr>
          <w:lang w:val="es-419" w:eastAsia="es-CO"/>
        </w:rPr>
        <w:t>Desayuno en el restaurante del hotel.</w:t>
      </w:r>
    </w:p>
    <w:p w14:paraId="6570B70E" w14:textId="063D760C" w:rsidR="004B29BB" w:rsidRPr="004B29BB" w:rsidRDefault="004B29BB">
      <w:pPr>
        <w:pStyle w:val="Prrafodelista"/>
        <w:numPr>
          <w:ilvl w:val="0"/>
          <w:numId w:val="32"/>
        </w:numPr>
        <w:rPr>
          <w:b/>
          <w:bCs/>
          <w:lang w:val="es-419" w:eastAsia="es-CO"/>
        </w:rPr>
      </w:pPr>
      <w:r w:rsidRPr="004B29BB">
        <w:rPr>
          <w:b/>
          <w:bCs/>
          <w:lang w:val="es-419" w:eastAsia="es-CO"/>
        </w:rPr>
        <w:t>8:00 a. m.</w:t>
      </w:r>
    </w:p>
    <w:p w14:paraId="0D7E0AC4" w14:textId="7EE656DD" w:rsidR="004B29BB" w:rsidRPr="004B29BB" w:rsidRDefault="004B29BB" w:rsidP="004B29BB">
      <w:pPr>
        <w:pStyle w:val="Prrafodelista"/>
        <w:ind w:left="1429" w:firstLine="0"/>
        <w:rPr>
          <w:lang w:val="es-419" w:eastAsia="es-CO"/>
        </w:rPr>
      </w:pPr>
      <w:r w:rsidRPr="004B29BB">
        <w:rPr>
          <w:lang w:val="es-419" w:eastAsia="es-CO"/>
        </w:rPr>
        <w:t>Visita al sector de San francisco – La calle del calzado. Espacio destinado para compras.</w:t>
      </w:r>
    </w:p>
    <w:p w14:paraId="517C3F84" w14:textId="685DBCBE" w:rsidR="004B29BB" w:rsidRPr="004B29BB" w:rsidRDefault="004B29BB">
      <w:pPr>
        <w:pStyle w:val="Prrafodelista"/>
        <w:numPr>
          <w:ilvl w:val="0"/>
          <w:numId w:val="32"/>
        </w:numPr>
        <w:rPr>
          <w:b/>
          <w:bCs/>
          <w:lang w:val="es-419" w:eastAsia="es-CO"/>
        </w:rPr>
      </w:pPr>
      <w:r w:rsidRPr="004B29BB">
        <w:rPr>
          <w:b/>
          <w:bCs/>
          <w:lang w:val="es-419" w:eastAsia="es-CO"/>
        </w:rPr>
        <w:t>11:00 a. m.</w:t>
      </w:r>
    </w:p>
    <w:p w14:paraId="02C2DF85" w14:textId="6F1EA767" w:rsidR="004B29BB" w:rsidRPr="004B29BB" w:rsidRDefault="004B29BB" w:rsidP="004B29BB">
      <w:pPr>
        <w:pStyle w:val="Prrafodelista"/>
        <w:ind w:left="1429" w:firstLine="0"/>
        <w:rPr>
          <w:lang w:val="es-419" w:eastAsia="es-CO"/>
        </w:rPr>
      </w:pPr>
      <w:r w:rsidRPr="004B29BB">
        <w:rPr>
          <w:lang w:val="es-419" w:eastAsia="es-CO"/>
        </w:rPr>
        <w:t>Regreso al hotel y organización del equipaje.</w:t>
      </w:r>
    </w:p>
    <w:p w14:paraId="36D24577" w14:textId="4413DD2E" w:rsidR="004B29BB" w:rsidRPr="004B29BB" w:rsidRDefault="004B29BB">
      <w:pPr>
        <w:pStyle w:val="Prrafodelista"/>
        <w:numPr>
          <w:ilvl w:val="0"/>
          <w:numId w:val="32"/>
        </w:numPr>
        <w:rPr>
          <w:b/>
          <w:bCs/>
          <w:lang w:val="es-419" w:eastAsia="es-CO"/>
        </w:rPr>
      </w:pPr>
      <w:r w:rsidRPr="004B29BB">
        <w:rPr>
          <w:b/>
          <w:bCs/>
          <w:lang w:val="es-419" w:eastAsia="es-CO"/>
        </w:rPr>
        <w:lastRenderedPageBreak/>
        <w:t>12:00 m.</w:t>
      </w:r>
    </w:p>
    <w:p w14:paraId="4796986C" w14:textId="49191676" w:rsidR="004B29BB" w:rsidRPr="004B29BB" w:rsidRDefault="004B29BB" w:rsidP="004B29BB">
      <w:pPr>
        <w:pStyle w:val="Prrafodelista"/>
        <w:ind w:left="1429" w:firstLine="0"/>
        <w:rPr>
          <w:lang w:val="es-419" w:eastAsia="es-CO"/>
        </w:rPr>
      </w:pPr>
      <w:r w:rsidRPr="004B29BB">
        <w:rPr>
          <w:lang w:val="es-419" w:eastAsia="es-CO"/>
        </w:rPr>
        <w:t>Almuerzo en el hotel.</w:t>
      </w:r>
    </w:p>
    <w:p w14:paraId="0E6A52F5" w14:textId="60554242" w:rsidR="004B29BB" w:rsidRPr="004B29BB" w:rsidRDefault="004B29BB">
      <w:pPr>
        <w:pStyle w:val="Prrafodelista"/>
        <w:numPr>
          <w:ilvl w:val="0"/>
          <w:numId w:val="32"/>
        </w:numPr>
        <w:rPr>
          <w:b/>
          <w:bCs/>
          <w:lang w:val="es-419" w:eastAsia="es-CO"/>
        </w:rPr>
      </w:pPr>
      <w:r w:rsidRPr="004B29BB">
        <w:rPr>
          <w:b/>
          <w:bCs/>
          <w:lang w:val="es-419" w:eastAsia="es-CO"/>
        </w:rPr>
        <w:t>1:00 p. m.</w:t>
      </w:r>
    </w:p>
    <w:p w14:paraId="526286DE" w14:textId="6D699B6D" w:rsidR="004B29BB" w:rsidRPr="004B29BB" w:rsidRDefault="004B29BB" w:rsidP="001020C9">
      <w:pPr>
        <w:pStyle w:val="Prrafodelista"/>
        <w:ind w:left="1429" w:firstLine="0"/>
        <w:rPr>
          <w:lang w:val="es-419" w:eastAsia="es-CO"/>
        </w:rPr>
      </w:pPr>
      <w:proofErr w:type="spellStart"/>
      <w:r w:rsidRPr="004B29BB">
        <w:rPr>
          <w:rStyle w:val="Extranjerismo"/>
          <w:lang w:val="es-419" w:eastAsia="es-CO"/>
        </w:rPr>
        <w:t>Check-out</w:t>
      </w:r>
      <w:proofErr w:type="spellEnd"/>
      <w:r w:rsidRPr="004B29BB">
        <w:rPr>
          <w:lang w:val="es-419" w:eastAsia="es-CO"/>
        </w:rPr>
        <w:t xml:space="preserve"> y entrega de la habitación.</w:t>
      </w:r>
    </w:p>
    <w:p w14:paraId="3C77C83C" w14:textId="2F34B953" w:rsidR="004B29BB" w:rsidRPr="001020C9" w:rsidRDefault="004B29BB">
      <w:pPr>
        <w:pStyle w:val="Prrafodelista"/>
        <w:numPr>
          <w:ilvl w:val="0"/>
          <w:numId w:val="32"/>
        </w:numPr>
        <w:rPr>
          <w:b/>
          <w:bCs/>
          <w:lang w:val="es-419" w:eastAsia="es-CO"/>
        </w:rPr>
      </w:pPr>
      <w:r w:rsidRPr="001020C9">
        <w:rPr>
          <w:b/>
          <w:bCs/>
          <w:lang w:val="es-419" w:eastAsia="es-CO"/>
        </w:rPr>
        <w:t>2:00 p. m.</w:t>
      </w:r>
    </w:p>
    <w:p w14:paraId="4EFD758B" w14:textId="14B6728F" w:rsidR="004B29BB" w:rsidRPr="004B29BB" w:rsidRDefault="004B29BB" w:rsidP="001020C9">
      <w:pPr>
        <w:pStyle w:val="Prrafodelista"/>
        <w:ind w:left="1429" w:firstLine="0"/>
        <w:rPr>
          <w:lang w:val="es-419" w:eastAsia="es-CO"/>
        </w:rPr>
      </w:pPr>
      <w:r w:rsidRPr="004B29BB">
        <w:rPr>
          <w:lang w:val="es-419" w:eastAsia="es-CO"/>
        </w:rPr>
        <w:t>Salida de la ciudad.</w:t>
      </w:r>
    </w:p>
    <w:p w14:paraId="675D72F6" w14:textId="2422F9F3" w:rsidR="004B29BB" w:rsidRPr="001020C9" w:rsidRDefault="004B29BB">
      <w:pPr>
        <w:pStyle w:val="Prrafodelista"/>
        <w:numPr>
          <w:ilvl w:val="0"/>
          <w:numId w:val="32"/>
        </w:numPr>
        <w:rPr>
          <w:b/>
          <w:bCs/>
          <w:lang w:val="es-419" w:eastAsia="es-CO"/>
        </w:rPr>
      </w:pPr>
      <w:r w:rsidRPr="001020C9">
        <w:rPr>
          <w:b/>
          <w:bCs/>
          <w:lang w:val="es-419" w:eastAsia="es-CO"/>
        </w:rPr>
        <w:t>6:00 p. m.</w:t>
      </w:r>
    </w:p>
    <w:p w14:paraId="5D63F4EC" w14:textId="071037B0" w:rsidR="004B29BB" w:rsidRDefault="004B29BB" w:rsidP="001020C9">
      <w:pPr>
        <w:pStyle w:val="Prrafodelista"/>
        <w:ind w:left="1429" w:firstLine="0"/>
        <w:rPr>
          <w:lang w:val="es-419" w:eastAsia="es-CO"/>
        </w:rPr>
      </w:pPr>
      <w:r w:rsidRPr="004B29BB">
        <w:rPr>
          <w:lang w:val="es-419" w:eastAsia="es-CO"/>
        </w:rPr>
        <w:t>Llegada al destino inicial. Fin del itinerario.</w:t>
      </w:r>
    </w:p>
    <w:p w14:paraId="2399485C" w14:textId="77777777" w:rsidR="001020C9" w:rsidRPr="001020C9" w:rsidRDefault="001020C9" w:rsidP="001020C9">
      <w:pPr>
        <w:rPr>
          <w:b/>
          <w:bCs/>
          <w:lang w:val="es-419" w:eastAsia="es-CO"/>
        </w:rPr>
      </w:pPr>
      <w:r w:rsidRPr="001020C9">
        <w:rPr>
          <w:b/>
          <w:bCs/>
          <w:lang w:val="es-419" w:eastAsia="es-CO"/>
        </w:rPr>
        <w:t>Manual para la generación de rutas e itinerarios turísticos</w:t>
      </w:r>
    </w:p>
    <w:p w14:paraId="42205F2D" w14:textId="69451397" w:rsidR="001020C9" w:rsidRDefault="001020C9" w:rsidP="001020C9">
      <w:pPr>
        <w:rPr>
          <w:lang w:val="es-419" w:eastAsia="es-CO"/>
        </w:rPr>
      </w:pPr>
      <w:r w:rsidRPr="001020C9">
        <w:rPr>
          <w:lang w:val="es-419" w:eastAsia="es-CO"/>
        </w:rPr>
        <w:t xml:space="preserve">Para fortalecer el tema anteriormente abordado, se invita a consultar </w:t>
      </w:r>
      <w:r>
        <w:rPr>
          <w:lang w:val="es-419" w:eastAsia="es-CO"/>
        </w:rPr>
        <w:t xml:space="preserve">en la carpeta de anexos </w:t>
      </w:r>
      <w:r w:rsidRPr="001020C9">
        <w:rPr>
          <w:lang w:val="es-419" w:eastAsia="es-CO"/>
        </w:rPr>
        <w:t xml:space="preserve">el siguiente </w:t>
      </w:r>
      <w:r>
        <w:rPr>
          <w:lang w:val="es-419" w:eastAsia="es-CO"/>
        </w:rPr>
        <w:t>documento</w:t>
      </w:r>
      <w:r w:rsidRPr="001020C9">
        <w:rPr>
          <w:lang w:val="es-419" w:eastAsia="es-CO"/>
        </w:rPr>
        <w:t>.</w:t>
      </w:r>
    </w:p>
    <w:p w14:paraId="584B2310" w14:textId="23D069AD" w:rsidR="009E0219" w:rsidRDefault="009E0219" w:rsidP="001020C9">
      <w:pPr>
        <w:rPr>
          <w:lang w:val="es-419" w:eastAsia="es-CO"/>
        </w:rPr>
      </w:pPr>
      <w:r>
        <w:rPr>
          <w:lang w:val="es-419" w:eastAsia="es-CO"/>
        </w:rPr>
        <w:t xml:space="preserve">Anexo 5. </w:t>
      </w:r>
      <w:r w:rsidRPr="009E0219">
        <w:rPr>
          <w:lang w:val="es-419" w:eastAsia="es-CO"/>
        </w:rPr>
        <w:t>Manual</w:t>
      </w:r>
      <w:r>
        <w:rPr>
          <w:lang w:val="es-419" w:eastAsia="es-CO"/>
        </w:rPr>
        <w:t xml:space="preserve"> generación </w:t>
      </w:r>
      <w:r w:rsidRPr="009E0219">
        <w:rPr>
          <w:lang w:val="es-419" w:eastAsia="es-CO"/>
        </w:rPr>
        <w:t>rutas</w:t>
      </w:r>
      <w:r>
        <w:rPr>
          <w:lang w:val="es-419" w:eastAsia="es-CO"/>
        </w:rPr>
        <w:t xml:space="preserve"> </w:t>
      </w:r>
      <w:r w:rsidRPr="009E0219">
        <w:rPr>
          <w:lang w:val="es-419" w:eastAsia="es-CO"/>
        </w:rPr>
        <w:t>itinerarios</w:t>
      </w:r>
      <w:r>
        <w:rPr>
          <w:lang w:val="es-419" w:eastAsia="es-CO"/>
        </w:rPr>
        <w:t xml:space="preserve"> </w:t>
      </w:r>
      <w:r w:rsidRPr="009E0219">
        <w:rPr>
          <w:lang w:val="es-419" w:eastAsia="es-CO"/>
        </w:rPr>
        <w:t>sub2021</w:t>
      </w:r>
      <w:r>
        <w:rPr>
          <w:lang w:val="es-419" w:eastAsia="es-CO"/>
        </w:rPr>
        <w:t>.</w:t>
      </w:r>
    </w:p>
    <w:p w14:paraId="69CDBF93" w14:textId="5A929793" w:rsidR="00493DF9" w:rsidRDefault="00493DF9" w:rsidP="00493DF9">
      <w:pPr>
        <w:pStyle w:val="Ttulo2"/>
      </w:pPr>
      <w:bookmarkStart w:id="14" w:name="_Toc212063378"/>
      <w:r w:rsidRPr="00493DF9">
        <w:t>Testeo de la experiencia</w:t>
      </w:r>
      <w:bookmarkEnd w:id="14"/>
    </w:p>
    <w:p w14:paraId="2260390F" w14:textId="4E559322" w:rsidR="00493DF9" w:rsidRPr="00493DF9" w:rsidRDefault="00493DF9" w:rsidP="00493DF9">
      <w:pPr>
        <w:rPr>
          <w:lang w:val="es-419" w:eastAsia="es-CO"/>
        </w:rPr>
      </w:pPr>
      <w:r w:rsidRPr="00493DF9">
        <w:rPr>
          <w:lang w:val="es-419" w:eastAsia="es-CO"/>
        </w:rPr>
        <w:t>Se refiere a los métodos y técnicas mediante los cuales se evalúa cómo los visitantes perciben y valoran las experiencias vividas en un destino turístico. Esta evaluación puede realizarse a través de encuestas, escalas estructuradas, entrevistas o pruebas específicas que permiten medir dimensiones como la satisfacción, la autenticidad, la conexión emocional y el carácter memorable de la experiencia.</w:t>
      </w:r>
    </w:p>
    <w:p w14:paraId="71D8DB5C" w14:textId="43FA5345" w:rsidR="00493DF9" w:rsidRPr="00493DF9" w:rsidRDefault="00493DF9" w:rsidP="00493DF9">
      <w:pPr>
        <w:rPr>
          <w:lang w:val="es-419" w:eastAsia="es-CO"/>
        </w:rPr>
      </w:pPr>
      <w:r w:rsidRPr="00493DF9">
        <w:rPr>
          <w:lang w:val="es-419" w:eastAsia="es-CO"/>
        </w:rPr>
        <w:t>Para desarrollar una experiencia turística de calidad, es fundamental medir y controlar los servicios ofrecidos al turista o visitante.</w:t>
      </w:r>
    </w:p>
    <w:p w14:paraId="26E323DB" w14:textId="27644FC9" w:rsidR="00493DF9" w:rsidRDefault="00493DF9" w:rsidP="00493DF9">
      <w:pPr>
        <w:rPr>
          <w:lang w:val="es-419" w:eastAsia="es-CO"/>
        </w:rPr>
      </w:pPr>
      <w:r w:rsidRPr="00493DF9">
        <w:rPr>
          <w:lang w:val="es-419" w:eastAsia="es-CO"/>
        </w:rPr>
        <w:t>El instrumento de verificación para la medición y control de la experiencia permite:</w:t>
      </w:r>
    </w:p>
    <w:p w14:paraId="212AB16A" w14:textId="19DD421F" w:rsidR="00493DF9" w:rsidRPr="00493DF9" w:rsidRDefault="00493DF9">
      <w:pPr>
        <w:pStyle w:val="Prrafodelista"/>
        <w:numPr>
          <w:ilvl w:val="0"/>
          <w:numId w:val="32"/>
        </w:numPr>
        <w:rPr>
          <w:lang w:val="es-419" w:eastAsia="es-CO"/>
        </w:rPr>
      </w:pPr>
      <w:r w:rsidRPr="00493DF9">
        <w:rPr>
          <w:b/>
          <w:bCs/>
          <w:lang w:val="es-419" w:eastAsia="es-CO"/>
        </w:rPr>
        <w:lastRenderedPageBreak/>
        <w:t>Garantizar la calidad del servicio:</w:t>
      </w:r>
      <w:r w:rsidRPr="00493DF9">
        <w:rPr>
          <w:lang w:val="es-419" w:eastAsia="es-CO"/>
        </w:rPr>
        <w:t xml:space="preserve"> confirma que todos los elementos necesarios (infraestructura, personal, insumos, equipos, entre otros) cumplen con los estándares de calidad previamente establecidos.</w:t>
      </w:r>
    </w:p>
    <w:p w14:paraId="021213FD" w14:textId="7DE50081" w:rsidR="00493DF9" w:rsidRDefault="00493DF9">
      <w:pPr>
        <w:pStyle w:val="Prrafodelista"/>
        <w:numPr>
          <w:ilvl w:val="0"/>
          <w:numId w:val="32"/>
        </w:numPr>
        <w:rPr>
          <w:lang w:val="es-419" w:eastAsia="es-CO"/>
        </w:rPr>
      </w:pPr>
      <w:r w:rsidRPr="00493DF9">
        <w:rPr>
          <w:b/>
          <w:bCs/>
          <w:lang w:val="es-419" w:eastAsia="es-CO"/>
        </w:rPr>
        <w:t>Asegurar el cumplimiento de requisitos:</w:t>
      </w:r>
      <w:r w:rsidRPr="00493DF9">
        <w:rPr>
          <w:lang w:val="es-419" w:eastAsia="es-CO"/>
        </w:rPr>
        <w:t xml:space="preserve"> verifica que los prestadores de servicios turísticos cumplen con las normativas legales, de seguridad, ambientales y de sostenibilidad antes de recibir a los visitantes.</w:t>
      </w:r>
    </w:p>
    <w:p w14:paraId="70D9392F" w14:textId="4A33869F" w:rsidR="00B95604" w:rsidRPr="00B95604" w:rsidRDefault="00B95604">
      <w:pPr>
        <w:pStyle w:val="Prrafodelista"/>
        <w:numPr>
          <w:ilvl w:val="0"/>
          <w:numId w:val="32"/>
        </w:numPr>
        <w:rPr>
          <w:lang w:val="es-419" w:eastAsia="es-CO"/>
        </w:rPr>
      </w:pPr>
      <w:r w:rsidRPr="00B95604">
        <w:rPr>
          <w:b/>
          <w:bCs/>
          <w:lang w:val="es-419" w:eastAsia="es-CO"/>
        </w:rPr>
        <w:t>Identificar y prevenir fallas:</w:t>
      </w:r>
      <w:r w:rsidRPr="00B95604">
        <w:rPr>
          <w:lang w:val="es-419" w:eastAsia="es-CO"/>
        </w:rPr>
        <w:t xml:space="preserve"> detecta posibles deficiencias o riesgos que puedan afectar negativamente la experiencia, permitiendo su corrección anticipada.</w:t>
      </w:r>
    </w:p>
    <w:p w14:paraId="7C67EF15" w14:textId="5873BE54" w:rsidR="00B95604" w:rsidRDefault="00B95604">
      <w:pPr>
        <w:pStyle w:val="Prrafodelista"/>
        <w:numPr>
          <w:ilvl w:val="0"/>
          <w:numId w:val="32"/>
        </w:numPr>
        <w:rPr>
          <w:lang w:val="es-419" w:eastAsia="es-CO"/>
        </w:rPr>
      </w:pPr>
      <w:r w:rsidRPr="00B95604">
        <w:rPr>
          <w:b/>
          <w:bCs/>
          <w:lang w:val="es-419" w:eastAsia="es-CO"/>
        </w:rPr>
        <w:t>Optimizar la experiencia turística:</w:t>
      </w:r>
      <w:r w:rsidRPr="00B95604">
        <w:rPr>
          <w:lang w:val="es-419" w:eastAsia="es-CO"/>
        </w:rPr>
        <w:t xml:space="preserve"> al asegurar que todo esté en orden, se mejora la satisfacción del visitante, lo cual fortalece la percepción positiva del destino y fomenta la fidelización.</w:t>
      </w:r>
    </w:p>
    <w:p w14:paraId="62800E55" w14:textId="7EA6CA45" w:rsidR="00B95604" w:rsidRPr="00493DF9" w:rsidRDefault="00B95604">
      <w:pPr>
        <w:pStyle w:val="Prrafodelista"/>
        <w:numPr>
          <w:ilvl w:val="0"/>
          <w:numId w:val="32"/>
        </w:numPr>
        <w:rPr>
          <w:lang w:val="es-419" w:eastAsia="es-CO"/>
        </w:rPr>
      </w:pPr>
      <w:r w:rsidRPr="00B95604">
        <w:rPr>
          <w:b/>
          <w:bCs/>
          <w:lang w:val="es-419" w:eastAsia="es-CO"/>
        </w:rPr>
        <w:t>Evaluar la preparación operativa:</w:t>
      </w:r>
      <w:r w:rsidRPr="00B95604">
        <w:rPr>
          <w:lang w:val="es-419" w:eastAsia="es-CO"/>
        </w:rPr>
        <w:t xml:space="preserve"> permite medir el nivel de alistamiento de los servicios (transporte, guías, alojamiento, actividades, etc.) antes del inicio, garantizando que el itinerario se desarrolle sin contratiempos.</w:t>
      </w:r>
    </w:p>
    <w:p w14:paraId="22CE3778" w14:textId="15B86163" w:rsidR="00EA77B8" w:rsidRDefault="00B45E16" w:rsidP="00EA77B8">
      <w:pPr>
        <w:rPr>
          <w:lang w:val="es-419" w:eastAsia="es-CO"/>
        </w:rPr>
      </w:pPr>
      <w:r w:rsidRPr="00B45E16">
        <w:rPr>
          <w:lang w:val="es-419" w:eastAsia="es-CO"/>
        </w:rPr>
        <w:t xml:space="preserve">Ejemplo: </w:t>
      </w:r>
      <w:r w:rsidR="006C412D">
        <w:rPr>
          <w:lang w:val="es-419" w:eastAsia="es-CO"/>
        </w:rPr>
        <w:t>l</w:t>
      </w:r>
      <w:r w:rsidRPr="00B45E16">
        <w:rPr>
          <w:lang w:val="es-419" w:eastAsia="es-CO"/>
        </w:rPr>
        <w:t>ista de verificación para medir la calidad de los servicios antes de iniciar una experiencia turística.</w:t>
      </w:r>
    </w:p>
    <w:p w14:paraId="6BB7B57E" w14:textId="77777777" w:rsidR="00B45E16" w:rsidRDefault="00B45E16" w:rsidP="00B45E16">
      <w:pPr>
        <w:pStyle w:val="Tabla"/>
        <w:rPr>
          <w:lang w:val="es-419" w:eastAsia="es-CO"/>
        </w:rPr>
      </w:pPr>
      <w:r w:rsidRPr="00B45E16">
        <w:rPr>
          <w:lang w:val="es-419" w:eastAsia="es-CO"/>
        </w:rPr>
        <w:t>Tabla de verificación de experiencias turísticas</w:t>
      </w:r>
    </w:p>
    <w:tbl>
      <w:tblPr>
        <w:tblStyle w:val="SENA2"/>
        <w:tblW w:w="9962" w:type="dxa"/>
        <w:tblLayout w:type="fixed"/>
        <w:tblLook w:val="04A0" w:firstRow="1" w:lastRow="0" w:firstColumn="1" w:lastColumn="0" w:noHBand="0" w:noVBand="1"/>
        <w:tblCaption w:val="Tabla de verificación de experiencias turísticas"/>
        <w:tblDescription w:val="Tabla de verificación de experiencias turísticas con 11 aspectos evaluables."/>
      </w:tblPr>
      <w:tblGrid>
        <w:gridCol w:w="2547"/>
        <w:gridCol w:w="2835"/>
        <w:gridCol w:w="1417"/>
        <w:gridCol w:w="1418"/>
        <w:gridCol w:w="1745"/>
      </w:tblGrid>
      <w:tr w:rsidR="00B45E16" w:rsidRPr="00EE3D1E" w14:paraId="69B34A77" w14:textId="28607038" w:rsidTr="00B45E16">
        <w:trPr>
          <w:cnfStyle w:val="100000000000" w:firstRow="1" w:lastRow="0" w:firstColumn="0" w:lastColumn="0" w:oddVBand="0" w:evenVBand="0" w:oddHBand="0" w:evenHBand="0" w:firstRowFirstColumn="0" w:firstRowLastColumn="0" w:lastRowFirstColumn="0" w:lastRowLastColumn="0"/>
          <w:tblHeader/>
        </w:trPr>
        <w:tc>
          <w:tcPr>
            <w:tcW w:w="2547" w:type="dxa"/>
          </w:tcPr>
          <w:p w14:paraId="3DA7075E" w14:textId="0A26E85C" w:rsidR="00B45E16" w:rsidRPr="00EE3D1E" w:rsidRDefault="00B45E16" w:rsidP="00B45E16">
            <w:pPr>
              <w:pStyle w:val="TextoTablas"/>
            </w:pPr>
            <w:r w:rsidRPr="007F5D2F">
              <w:t>Aspecto a evaluar</w:t>
            </w:r>
          </w:p>
        </w:tc>
        <w:tc>
          <w:tcPr>
            <w:tcW w:w="2835" w:type="dxa"/>
          </w:tcPr>
          <w:p w14:paraId="4BD2634F" w14:textId="2B32E6ED" w:rsidR="00B45E16" w:rsidRPr="00EE3D1E" w:rsidRDefault="00B45E16" w:rsidP="00B45E16">
            <w:pPr>
              <w:pStyle w:val="TextoTablas"/>
            </w:pPr>
            <w:r w:rsidRPr="007F5D2F">
              <w:t>Criterio de verificación</w:t>
            </w:r>
          </w:p>
        </w:tc>
        <w:tc>
          <w:tcPr>
            <w:tcW w:w="1417" w:type="dxa"/>
          </w:tcPr>
          <w:p w14:paraId="6138B673" w14:textId="13FFBFD1" w:rsidR="00B45E16" w:rsidRPr="00EE3D1E" w:rsidRDefault="00B45E16" w:rsidP="00B45E16">
            <w:pPr>
              <w:pStyle w:val="TextoTablas"/>
            </w:pPr>
            <w:r>
              <w:t>Si c</w:t>
            </w:r>
            <w:r w:rsidRPr="007F5D2F">
              <w:t>umple</w:t>
            </w:r>
          </w:p>
        </w:tc>
        <w:tc>
          <w:tcPr>
            <w:tcW w:w="1418" w:type="dxa"/>
          </w:tcPr>
          <w:p w14:paraId="57BC3111" w14:textId="211A2DD1" w:rsidR="00B45E16" w:rsidRPr="00EE3D1E" w:rsidRDefault="00B45E16" w:rsidP="00B45E16">
            <w:pPr>
              <w:pStyle w:val="TextoTablas"/>
            </w:pPr>
            <w:r>
              <w:t>No cumple</w:t>
            </w:r>
          </w:p>
        </w:tc>
        <w:tc>
          <w:tcPr>
            <w:tcW w:w="1745" w:type="dxa"/>
          </w:tcPr>
          <w:p w14:paraId="16BDCE57" w14:textId="4E4D24D6" w:rsidR="00B45E16" w:rsidRPr="00EE3D1E" w:rsidRDefault="00B45E16" w:rsidP="00B45E16">
            <w:pPr>
              <w:pStyle w:val="TextoTablas"/>
            </w:pPr>
            <w:r w:rsidRPr="00B45E16">
              <w:t>Observaciones</w:t>
            </w:r>
          </w:p>
        </w:tc>
      </w:tr>
      <w:tr w:rsidR="00B45E16" w:rsidRPr="00EE3D1E" w14:paraId="0778ED6D" w14:textId="0AA1A9B7" w:rsidTr="00B45E16">
        <w:trPr>
          <w:cnfStyle w:val="000000100000" w:firstRow="0" w:lastRow="0" w:firstColumn="0" w:lastColumn="0" w:oddVBand="0" w:evenVBand="0" w:oddHBand="1" w:evenHBand="0" w:firstRowFirstColumn="0" w:firstRowLastColumn="0" w:lastRowFirstColumn="0" w:lastRowLastColumn="0"/>
        </w:trPr>
        <w:tc>
          <w:tcPr>
            <w:tcW w:w="2547" w:type="dxa"/>
          </w:tcPr>
          <w:p w14:paraId="1E3CA9A6" w14:textId="0FE35A5C" w:rsidR="00B45E16" w:rsidRPr="00EE3D1E" w:rsidRDefault="00B45E16" w:rsidP="00B45E16">
            <w:pPr>
              <w:pStyle w:val="TextoTablas"/>
            </w:pPr>
            <w:r w:rsidRPr="00CB3C3B">
              <w:t>1. Infraestructura de los prestadores de servicios turísticos.</w:t>
            </w:r>
          </w:p>
        </w:tc>
        <w:tc>
          <w:tcPr>
            <w:tcW w:w="2835" w:type="dxa"/>
          </w:tcPr>
          <w:p w14:paraId="184506CB" w14:textId="200E3951" w:rsidR="00B45E16" w:rsidRPr="00EE3D1E" w:rsidRDefault="00B45E16" w:rsidP="00B45E16">
            <w:pPr>
              <w:pStyle w:val="TextoTablas"/>
            </w:pPr>
            <w:r w:rsidRPr="00CB3C3B">
              <w:t>Instalaciones limpias, señalizadas, en buen estado, baterías de baño funcionando y dotadas.</w:t>
            </w:r>
          </w:p>
        </w:tc>
        <w:tc>
          <w:tcPr>
            <w:tcW w:w="1417" w:type="dxa"/>
          </w:tcPr>
          <w:p w14:paraId="2B226A25" w14:textId="5CB98D40" w:rsidR="00B45E16" w:rsidRPr="00EE3D1E" w:rsidRDefault="00B45E16" w:rsidP="00B45E16">
            <w:pPr>
              <w:pStyle w:val="TextoTablas"/>
            </w:pPr>
            <w:r w:rsidRPr="00CB3C3B">
              <w:t>–</w:t>
            </w:r>
          </w:p>
        </w:tc>
        <w:tc>
          <w:tcPr>
            <w:tcW w:w="1418" w:type="dxa"/>
          </w:tcPr>
          <w:p w14:paraId="624EE375" w14:textId="556CAC43" w:rsidR="00B45E16" w:rsidRPr="00EE3D1E" w:rsidRDefault="00B45E16" w:rsidP="00B45E16">
            <w:pPr>
              <w:pStyle w:val="TextoTablas"/>
            </w:pPr>
            <w:r w:rsidRPr="00CB3C3B">
              <w:t>–</w:t>
            </w:r>
          </w:p>
        </w:tc>
        <w:tc>
          <w:tcPr>
            <w:tcW w:w="1745" w:type="dxa"/>
          </w:tcPr>
          <w:p w14:paraId="76F8773E" w14:textId="45196247" w:rsidR="00B45E16" w:rsidRPr="00EE3D1E" w:rsidRDefault="00B45E16" w:rsidP="00B45E16">
            <w:pPr>
              <w:pStyle w:val="TextoTablas"/>
            </w:pPr>
            <w:r w:rsidRPr="00CB3C3B">
              <w:t>-</w:t>
            </w:r>
          </w:p>
        </w:tc>
      </w:tr>
      <w:tr w:rsidR="00B45E16" w:rsidRPr="00EE3D1E" w14:paraId="64B7D666" w14:textId="35037458" w:rsidTr="00B45E16">
        <w:tc>
          <w:tcPr>
            <w:tcW w:w="2547" w:type="dxa"/>
          </w:tcPr>
          <w:p w14:paraId="453933FB" w14:textId="79DC12C2" w:rsidR="00B45E16" w:rsidRPr="00C81F39" w:rsidRDefault="00B45E16" w:rsidP="00B45E16">
            <w:pPr>
              <w:pStyle w:val="TextoTablas"/>
            </w:pPr>
            <w:r w:rsidRPr="00CB3C3B">
              <w:lastRenderedPageBreak/>
              <w:t>2. Personal.</w:t>
            </w:r>
          </w:p>
        </w:tc>
        <w:tc>
          <w:tcPr>
            <w:tcW w:w="2835" w:type="dxa"/>
          </w:tcPr>
          <w:p w14:paraId="3E8C05AA" w14:textId="0AC89BEF" w:rsidR="00B45E16" w:rsidRPr="00C81F39" w:rsidRDefault="00B45E16" w:rsidP="00B45E16">
            <w:pPr>
              <w:pStyle w:val="TextoTablas"/>
            </w:pPr>
            <w:r w:rsidRPr="00CB3C3B">
              <w:t>Personal capacitado, con uniforme e identificación visible.</w:t>
            </w:r>
          </w:p>
        </w:tc>
        <w:tc>
          <w:tcPr>
            <w:tcW w:w="1417" w:type="dxa"/>
          </w:tcPr>
          <w:p w14:paraId="1CC230AA" w14:textId="4D12D240" w:rsidR="00B45E16" w:rsidRPr="00C81F39" w:rsidRDefault="00B45E16" w:rsidP="00B45E16">
            <w:pPr>
              <w:pStyle w:val="TextoTablas"/>
            </w:pPr>
            <w:r w:rsidRPr="00CB3C3B">
              <w:t>–</w:t>
            </w:r>
          </w:p>
        </w:tc>
        <w:tc>
          <w:tcPr>
            <w:tcW w:w="1418" w:type="dxa"/>
          </w:tcPr>
          <w:p w14:paraId="60D19E6E" w14:textId="6618C474" w:rsidR="00B45E16" w:rsidRPr="00EE3D1E" w:rsidRDefault="00B45E16" w:rsidP="00B45E16">
            <w:pPr>
              <w:pStyle w:val="TextoTablas"/>
            </w:pPr>
            <w:r w:rsidRPr="00CB3C3B">
              <w:t>–</w:t>
            </w:r>
          </w:p>
        </w:tc>
        <w:tc>
          <w:tcPr>
            <w:tcW w:w="1745" w:type="dxa"/>
          </w:tcPr>
          <w:p w14:paraId="60932052" w14:textId="5F3582DC" w:rsidR="00B45E16" w:rsidRPr="00EE3D1E" w:rsidRDefault="00B45E16" w:rsidP="00B45E16">
            <w:pPr>
              <w:pStyle w:val="TextoTablas"/>
            </w:pPr>
            <w:r w:rsidRPr="00CB3C3B">
              <w:t>–</w:t>
            </w:r>
          </w:p>
        </w:tc>
      </w:tr>
      <w:tr w:rsidR="00B45E16" w:rsidRPr="00EE3D1E" w14:paraId="21842594" w14:textId="074BC727" w:rsidTr="00B45E16">
        <w:trPr>
          <w:cnfStyle w:val="000000100000" w:firstRow="0" w:lastRow="0" w:firstColumn="0" w:lastColumn="0" w:oddVBand="0" w:evenVBand="0" w:oddHBand="1" w:evenHBand="0" w:firstRowFirstColumn="0" w:firstRowLastColumn="0" w:lastRowFirstColumn="0" w:lastRowLastColumn="0"/>
        </w:trPr>
        <w:tc>
          <w:tcPr>
            <w:tcW w:w="2547" w:type="dxa"/>
          </w:tcPr>
          <w:p w14:paraId="7BA8EB3B" w14:textId="22EA2144" w:rsidR="00B45E16" w:rsidRPr="00491F27" w:rsidRDefault="00B45E16" w:rsidP="00B45E16">
            <w:pPr>
              <w:pStyle w:val="TextoTablas"/>
            </w:pPr>
            <w:r w:rsidRPr="00CB3C3B">
              <w:t>3. Seguridad.</w:t>
            </w:r>
          </w:p>
        </w:tc>
        <w:tc>
          <w:tcPr>
            <w:tcW w:w="2835" w:type="dxa"/>
          </w:tcPr>
          <w:p w14:paraId="1A553105" w14:textId="0B0B0466" w:rsidR="00B45E16" w:rsidRPr="00491F27" w:rsidRDefault="00B45E16" w:rsidP="00B45E16">
            <w:pPr>
              <w:pStyle w:val="TextoTablas"/>
            </w:pPr>
            <w:r w:rsidRPr="00CB3C3B">
              <w:t>Protocolos de seguridad implementados (extintores, botiquín, señalización de salidas).</w:t>
            </w:r>
          </w:p>
        </w:tc>
        <w:tc>
          <w:tcPr>
            <w:tcW w:w="1417" w:type="dxa"/>
          </w:tcPr>
          <w:p w14:paraId="51464696" w14:textId="40B4769A" w:rsidR="00B45E16" w:rsidRPr="00491F27" w:rsidRDefault="00B45E16" w:rsidP="00B45E16">
            <w:pPr>
              <w:pStyle w:val="TextoTablas"/>
            </w:pPr>
            <w:r w:rsidRPr="00CB3C3B">
              <w:t>–</w:t>
            </w:r>
          </w:p>
        </w:tc>
        <w:tc>
          <w:tcPr>
            <w:tcW w:w="1418" w:type="dxa"/>
          </w:tcPr>
          <w:p w14:paraId="100EC40F" w14:textId="6636B89A" w:rsidR="00B45E16" w:rsidRDefault="00B45E16" w:rsidP="00B45E16">
            <w:pPr>
              <w:pStyle w:val="TextoTablas"/>
            </w:pPr>
            <w:r w:rsidRPr="00CB3C3B">
              <w:t>–</w:t>
            </w:r>
          </w:p>
        </w:tc>
        <w:tc>
          <w:tcPr>
            <w:tcW w:w="1745" w:type="dxa"/>
          </w:tcPr>
          <w:p w14:paraId="0123E316" w14:textId="5C54D0CC" w:rsidR="00B45E16" w:rsidRDefault="00B45E16" w:rsidP="00B45E16">
            <w:pPr>
              <w:pStyle w:val="TextoTablas"/>
            </w:pPr>
            <w:r w:rsidRPr="00CB3C3B">
              <w:t>–</w:t>
            </w:r>
          </w:p>
        </w:tc>
      </w:tr>
      <w:tr w:rsidR="00B45E16" w:rsidRPr="00EE3D1E" w14:paraId="591859EE" w14:textId="77777777" w:rsidTr="00B45E16">
        <w:tc>
          <w:tcPr>
            <w:tcW w:w="2547" w:type="dxa"/>
          </w:tcPr>
          <w:p w14:paraId="2E829706" w14:textId="3CDB0EAE" w:rsidR="00B45E16" w:rsidRPr="00491F27" w:rsidRDefault="00B45E16" w:rsidP="00B45E16">
            <w:pPr>
              <w:pStyle w:val="TextoTablas"/>
            </w:pPr>
            <w:r w:rsidRPr="00CB3C3B">
              <w:t>4. Equipos y recursos.</w:t>
            </w:r>
          </w:p>
        </w:tc>
        <w:tc>
          <w:tcPr>
            <w:tcW w:w="2835" w:type="dxa"/>
          </w:tcPr>
          <w:p w14:paraId="62E88CA1" w14:textId="3ACF0A9E" w:rsidR="00B45E16" w:rsidRPr="00491F27" w:rsidRDefault="00B45E16" w:rsidP="00B45E16">
            <w:pPr>
              <w:pStyle w:val="TextoTablas"/>
            </w:pPr>
            <w:r w:rsidRPr="00CB3C3B">
              <w:t>Equipos necesarios para la actividad en buen estado y disponibles.</w:t>
            </w:r>
          </w:p>
        </w:tc>
        <w:tc>
          <w:tcPr>
            <w:tcW w:w="1417" w:type="dxa"/>
          </w:tcPr>
          <w:p w14:paraId="0E67F952" w14:textId="33D72E55" w:rsidR="00B45E16" w:rsidRPr="00491F27" w:rsidRDefault="00B45E16" w:rsidP="00B45E16">
            <w:pPr>
              <w:pStyle w:val="TextoTablas"/>
            </w:pPr>
            <w:r w:rsidRPr="00CB3C3B">
              <w:t>–</w:t>
            </w:r>
          </w:p>
        </w:tc>
        <w:tc>
          <w:tcPr>
            <w:tcW w:w="1418" w:type="dxa"/>
          </w:tcPr>
          <w:p w14:paraId="45D489CB" w14:textId="61195209" w:rsidR="00B45E16" w:rsidRDefault="00B45E16" w:rsidP="00B45E16">
            <w:pPr>
              <w:pStyle w:val="TextoTablas"/>
            </w:pPr>
            <w:r w:rsidRPr="00CB3C3B">
              <w:t>–</w:t>
            </w:r>
          </w:p>
        </w:tc>
        <w:tc>
          <w:tcPr>
            <w:tcW w:w="1745" w:type="dxa"/>
          </w:tcPr>
          <w:p w14:paraId="05B703C5" w14:textId="236D1756" w:rsidR="00B45E16" w:rsidRDefault="00B45E16" w:rsidP="00B45E16">
            <w:pPr>
              <w:pStyle w:val="TextoTablas"/>
            </w:pPr>
            <w:r w:rsidRPr="00CB3C3B">
              <w:t>–</w:t>
            </w:r>
          </w:p>
        </w:tc>
      </w:tr>
      <w:tr w:rsidR="00B45E16" w:rsidRPr="00EE3D1E" w14:paraId="70A5DDB5" w14:textId="77777777" w:rsidTr="00B45E16">
        <w:trPr>
          <w:cnfStyle w:val="000000100000" w:firstRow="0" w:lastRow="0" w:firstColumn="0" w:lastColumn="0" w:oddVBand="0" w:evenVBand="0" w:oddHBand="1" w:evenHBand="0" w:firstRowFirstColumn="0" w:firstRowLastColumn="0" w:lastRowFirstColumn="0" w:lastRowLastColumn="0"/>
        </w:trPr>
        <w:tc>
          <w:tcPr>
            <w:tcW w:w="2547" w:type="dxa"/>
          </w:tcPr>
          <w:p w14:paraId="163EF69A" w14:textId="2B24FF95" w:rsidR="00B45E16" w:rsidRPr="00491F27" w:rsidRDefault="00B45E16" w:rsidP="00B45E16">
            <w:pPr>
              <w:pStyle w:val="TextoTablas"/>
            </w:pPr>
            <w:r w:rsidRPr="00CB3C3B">
              <w:t>5. Documentación legal.</w:t>
            </w:r>
          </w:p>
        </w:tc>
        <w:tc>
          <w:tcPr>
            <w:tcW w:w="2835" w:type="dxa"/>
          </w:tcPr>
          <w:p w14:paraId="08871E15" w14:textId="456DB997" w:rsidR="00B45E16" w:rsidRPr="00491F27" w:rsidRDefault="00B45E16" w:rsidP="00B45E16">
            <w:pPr>
              <w:pStyle w:val="TextoTablas"/>
            </w:pPr>
            <w:r w:rsidRPr="00CB3C3B">
              <w:t>Documentación y permisos vigentes.</w:t>
            </w:r>
          </w:p>
        </w:tc>
        <w:tc>
          <w:tcPr>
            <w:tcW w:w="1417" w:type="dxa"/>
          </w:tcPr>
          <w:p w14:paraId="4299BE95" w14:textId="1D75B41E" w:rsidR="00B45E16" w:rsidRPr="00491F27" w:rsidRDefault="00B45E16" w:rsidP="00B45E16">
            <w:pPr>
              <w:pStyle w:val="TextoTablas"/>
            </w:pPr>
            <w:r w:rsidRPr="00CB3C3B">
              <w:t>–</w:t>
            </w:r>
          </w:p>
        </w:tc>
        <w:tc>
          <w:tcPr>
            <w:tcW w:w="1418" w:type="dxa"/>
          </w:tcPr>
          <w:p w14:paraId="1F312163" w14:textId="478BA9B5" w:rsidR="00B45E16" w:rsidRDefault="00B45E16" w:rsidP="00B45E16">
            <w:pPr>
              <w:pStyle w:val="TextoTablas"/>
            </w:pPr>
            <w:r w:rsidRPr="00CB3C3B">
              <w:t>–</w:t>
            </w:r>
          </w:p>
        </w:tc>
        <w:tc>
          <w:tcPr>
            <w:tcW w:w="1745" w:type="dxa"/>
          </w:tcPr>
          <w:p w14:paraId="3ADAA2D7" w14:textId="53FA512E" w:rsidR="00B45E16" w:rsidRDefault="00B45E16" w:rsidP="00B45E16">
            <w:pPr>
              <w:pStyle w:val="TextoTablas"/>
            </w:pPr>
            <w:r w:rsidRPr="00CB3C3B">
              <w:t>–</w:t>
            </w:r>
          </w:p>
        </w:tc>
      </w:tr>
      <w:tr w:rsidR="00B45E16" w:rsidRPr="00EE3D1E" w14:paraId="0F0F1589" w14:textId="77777777" w:rsidTr="00B45E16">
        <w:tc>
          <w:tcPr>
            <w:tcW w:w="2547" w:type="dxa"/>
          </w:tcPr>
          <w:p w14:paraId="26374D29" w14:textId="4509360A" w:rsidR="00B45E16" w:rsidRPr="00491F27" w:rsidRDefault="00B45E16" w:rsidP="00B45E16">
            <w:pPr>
              <w:pStyle w:val="TextoTablas"/>
            </w:pPr>
            <w:r w:rsidRPr="00CB3C3B">
              <w:t>6. Oferta de servicios autóctonos.</w:t>
            </w:r>
          </w:p>
        </w:tc>
        <w:tc>
          <w:tcPr>
            <w:tcW w:w="2835" w:type="dxa"/>
          </w:tcPr>
          <w:p w14:paraId="3297E0A8" w14:textId="0D6AFFCB" w:rsidR="00B45E16" w:rsidRPr="00491F27" w:rsidRDefault="00B45E16" w:rsidP="00B45E16">
            <w:pPr>
              <w:pStyle w:val="TextoTablas"/>
            </w:pPr>
            <w:r w:rsidRPr="00CB3C3B">
              <w:t>Oferta autóctona organizada.</w:t>
            </w:r>
          </w:p>
        </w:tc>
        <w:tc>
          <w:tcPr>
            <w:tcW w:w="1417" w:type="dxa"/>
          </w:tcPr>
          <w:p w14:paraId="079260CE" w14:textId="5CE3C046" w:rsidR="00B45E16" w:rsidRPr="00491F27" w:rsidRDefault="00B45E16" w:rsidP="00B45E16">
            <w:pPr>
              <w:pStyle w:val="TextoTablas"/>
            </w:pPr>
            <w:r w:rsidRPr="00CB3C3B">
              <w:t>–</w:t>
            </w:r>
          </w:p>
        </w:tc>
        <w:tc>
          <w:tcPr>
            <w:tcW w:w="1418" w:type="dxa"/>
          </w:tcPr>
          <w:p w14:paraId="15987529" w14:textId="285419BE" w:rsidR="00B45E16" w:rsidRDefault="00B45E16" w:rsidP="00B45E16">
            <w:pPr>
              <w:pStyle w:val="TextoTablas"/>
            </w:pPr>
            <w:r w:rsidRPr="00CB3C3B">
              <w:t>–</w:t>
            </w:r>
          </w:p>
        </w:tc>
        <w:tc>
          <w:tcPr>
            <w:tcW w:w="1745" w:type="dxa"/>
          </w:tcPr>
          <w:p w14:paraId="14D373D3" w14:textId="3D6C5F79" w:rsidR="00B45E16" w:rsidRDefault="00B45E16" w:rsidP="00B45E16">
            <w:pPr>
              <w:pStyle w:val="TextoTablas"/>
            </w:pPr>
            <w:r w:rsidRPr="00CB3C3B">
              <w:t>–</w:t>
            </w:r>
          </w:p>
        </w:tc>
      </w:tr>
      <w:tr w:rsidR="00B45E16" w:rsidRPr="00EE3D1E" w14:paraId="0F5B98E5" w14:textId="77777777" w:rsidTr="00B45E16">
        <w:trPr>
          <w:cnfStyle w:val="000000100000" w:firstRow="0" w:lastRow="0" w:firstColumn="0" w:lastColumn="0" w:oddVBand="0" w:evenVBand="0" w:oddHBand="1" w:evenHBand="0" w:firstRowFirstColumn="0" w:firstRowLastColumn="0" w:lastRowFirstColumn="0" w:lastRowLastColumn="0"/>
        </w:trPr>
        <w:tc>
          <w:tcPr>
            <w:tcW w:w="2547" w:type="dxa"/>
          </w:tcPr>
          <w:p w14:paraId="2EF8450E" w14:textId="01976972" w:rsidR="00B45E16" w:rsidRPr="00491F27" w:rsidRDefault="00B45E16" w:rsidP="00B45E16">
            <w:pPr>
              <w:pStyle w:val="TextoTablas"/>
            </w:pPr>
            <w:r w:rsidRPr="00CB3C3B">
              <w:t>7. Actividades.</w:t>
            </w:r>
          </w:p>
        </w:tc>
        <w:tc>
          <w:tcPr>
            <w:tcW w:w="2835" w:type="dxa"/>
          </w:tcPr>
          <w:p w14:paraId="057DFFCF" w14:textId="28B4EEA4" w:rsidR="00B45E16" w:rsidRPr="00491F27" w:rsidRDefault="00B45E16" w:rsidP="00B45E16">
            <w:pPr>
              <w:pStyle w:val="TextoTablas"/>
            </w:pPr>
            <w:r w:rsidRPr="00CB3C3B">
              <w:t>Actividades acordes a la experiencia, organizadas.</w:t>
            </w:r>
          </w:p>
        </w:tc>
        <w:tc>
          <w:tcPr>
            <w:tcW w:w="1417" w:type="dxa"/>
          </w:tcPr>
          <w:p w14:paraId="4DCB53E2" w14:textId="4033D435" w:rsidR="00B45E16" w:rsidRPr="00491F27" w:rsidRDefault="00B45E16" w:rsidP="00B45E16">
            <w:pPr>
              <w:pStyle w:val="TextoTablas"/>
            </w:pPr>
            <w:r w:rsidRPr="00CB3C3B">
              <w:t>–</w:t>
            </w:r>
          </w:p>
        </w:tc>
        <w:tc>
          <w:tcPr>
            <w:tcW w:w="1418" w:type="dxa"/>
          </w:tcPr>
          <w:p w14:paraId="0C5DDAF9" w14:textId="1F60D74D" w:rsidR="00B45E16" w:rsidRDefault="00B45E16" w:rsidP="00B45E16">
            <w:pPr>
              <w:pStyle w:val="TextoTablas"/>
            </w:pPr>
            <w:r w:rsidRPr="00CB3C3B">
              <w:t>–</w:t>
            </w:r>
          </w:p>
        </w:tc>
        <w:tc>
          <w:tcPr>
            <w:tcW w:w="1745" w:type="dxa"/>
          </w:tcPr>
          <w:p w14:paraId="07A63C15" w14:textId="61305F44" w:rsidR="00B45E16" w:rsidRDefault="00B45E16" w:rsidP="00B45E16">
            <w:pPr>
              <w:pStyle w:val="TextoTablas"/>
            </w:pPr>
            <w:r w:rsidRPr="00CB3C3B">
              <w:t>–</w:t>
            </w:r>
          </w:p>
        </w:tc>
      </w:tr>
      <w:tr w:rsidR="00B45E16" w:rsidRPr="00EE3D1E" w14:paraId="0EBCBEB6" w14:textId="77777777" w:rsidTr="00B45E16">
        <w:tc>
          <w:tcPr>
            <w:tcW w:w="2547" w:type="dxa"/>
          </w:tcPr>
          <w:p w14:paraId="4805438F" w14:textId="17C399AF" w:rsidR="00B45E16" w:rsidRPr="00491F27" w:rsidRDefault="00B45E16" w:rsidP="00B45E16">
            <w:pPr>
              <w:pStyle w:val="TextoTablas"/>
            </w:pPr>
            <w:r w:rsidRPr="00CB3C3B">
              <w:t>8. Itinerario.</w:t>
            </w:r>
          </w:p>
        </w:tc>
        <w:tc>
          <w:tcPr>
            <w:tcW w:w="2835" w:type="dxa"/>
          </w:tcPr>
          <w:p w14:paraId="0CFDB1E6" w14:textId="45EB8A38" w:rsidR="00B45E16" w:rsidRPr="00491F27" w:rsidRDefault="00B45E16" w:rsidP="00B45E16">
            <w:pPr>
              <w:pStyle w:val="TextoTablas"/>
            </w:pPr>
            <w:r w:rsidRPr="00CB3C3B">
              <w:t>Itinerario organizado de manera estratégica.</w:t>
            </w:r>
          </w:p>
        </w:tc>
        <w:tc>
          <w:tcPr>
            <w:tcW w:w="1417" w:type="dxa"/>
          </w:tcPr>
          <w:p w14:paraId="7B9E7C13" w14:textId="7822504B" w:rsidR="00B45E16" w:rsidRPr="00491F27" w:rsidRDefault="00B45E16" w:rsidP="00B45E16">
            <w:pPr>
              <w:pStyle w:val="TextoTablas"/>
            </w:pPr>
            <w:r w:rsidRPr="00CB3C3B">
              <w:t>–</w:t>
            </w:r>
          </w:p>
        </w:tc>
        <w:tc>
          <w:tcPr>
            <w:tcW w:w="1418" w:type="dxa"/>
          </w:tcPr>
          <w:p w14:paraId="0A0AD599" w14:textId="576F5829" w:rsidR="00B45E16" w:rsidRDefault="00B45E16" w:rsidP="00B45E16">
            <w:pPr>
              <w:pStyle w:val="TextoTablas"/>
            </w:pPr>
            <w:r w:rsidRPr="00CB3C3B">
              <w:t>–</w:t>
            </w:r>
          </w:p>
        </w:tc>
        <w:tc>
          <w:tcPr>
            <w:tcW w:w="1745" w:type="dxa"/>
          </w:tcPr>
          <w:p w14:paraId="5CB10940" w14:textId="6596141A" w:rsidR="00B45E16" w:rsidRDefault="00B45E16" w:rsidP="00B45E16">
            <w:pPr>
              <w:pStyle w:val="TextoTablas"/>
            </w:pPr>
            <w:r w:rsidRPr="00CB3C3B">
              <w:t>–</w:t>
            </w:r>
          </w:p>
        </w:tc>
      </w:tr>
      <w:tr w:rsidR="00B45E16" w:rsidRPr="00EE3D1E" w14:paraId="2878D242" w14:textId="77777777" w:rsidTr="00B45E16">
        <w:trPr>
          <w:cnfStyle w:val="000000100000" w:firstRow="0" w:lastRow="0" w:firstColumn="0" w:lastColumn="0" w:oddVBand="0" w:evenVBand="0" w:oddHBand="1" w:evenHBand="0" w:firstRowFirstColumn="0" w:firstRowLastColumn="0" w:lastRowFirstColumn="0" w:lastRowLastColumn="0"/>
        </w:trPr>
        <w:tc>
          <w:tcPr>
            <w:tcW w:w="2547" w:type="dxa"/>
          </w:tcPr>
          <w:p w14:paraId="79ECF327" w14:textId="498E2946" w:rsidR="00B45E16" w:rsidRPr="00491F27" w:rsidRDefault="00B45E16" w:rsidP="00B45E16">
            <w:pPr>
              <w:pStyle w:val="TextoTablas"/>
            </w:pPr>
            <w:r w:rsidRPr="00CB3C3B">
              <w:t>9. Ruta.</w:t>
            </w:r>
          </w:p>
        </w:tc>
        <w:tc>
          <w:tcPr>
            <w:tcW w:w="2835" w:type="dxa"/>
          </w:tcPr>
          <w:p w14:paraId="1239115D" w14:textId="6DD2379F" w:rsidR="00B45E16" w:rsidRPr="00491F27" w:rsidRDefault="00B45E16" w:rsidP="00B45E16">
            <w:pPr>
              <w:pStyle w:val="TextoTablas"/>
            </w:pPr>
            <w:r w:rsidRPr="00CB3C3B">
              <w:t>Se dio nombre a la ruta.</w:t>
            </w:r>
          </w:p>
        </w:tc>
        <w:tc>
          <w:tcPr>
            <w:tcW w:w="1417" w:type="dxa"/>
          </w:tcPr>
          <w:p w14:paraId="325BC95E" w14:textId="34ACBCC2" w:rsidR="00B45E16" w:rsidRPr="00491F27" w:rsidRDefault="00B45E16" w:rsidP="00B45E16">
            <w:pPr>
              <w:pStyle w:val="TextoTablas"/>
            </w:pPr>
            <w:r w:rsidRPr="00CB3C3B">
              <w:t>–</w:t>
            </w:r>
          </w:p>
        </w:tc>
        <w:tc>
          <w:tcPr>
            <w:tcW w:w="1418" w:type="dxa"/>
          </w:tcPr>
          <w:p w14:paraId="0648F7EA" w14:textId="61D22AD4" w:rsidR="00B45E16" w:rsidRDefault="00B45E16" w:rsidP="00B45E16">
            <w:pPr>
              <w:pStyle w:val="TextoTablas"/>
            </w:pPr>
            <w:r w:rsidRPr="00CB3C3B">
              <w:t>–</w:t>
            </w:r>
          </w:p>
        </w:tc>
        <w:tc>
          <w:tcPr>
            <w:tcW w:w="1745" w:type="dxa"/>
          </w:tcPr>
          <w:p w14:paraId="385B7A8A" w14:textId="56C1E460" w:rsidR="00B45E16" w:rsidRDefault="00B45E16" w:rsidP="00B45E16">
            <w:pPr>
              <w:pStyle w:val="TextoTablas"/>
            </w:pPr>
            <w:r w:rsidRPr="00CB3C3B">
              <w:t>–</w:t>
            </w:r>
          </w:p>
        </w:tc>
      </w:tr>
      <w:tr w:rsidR="00B45E16" w:rsidRPr="00EE3D1E" w14:paraId="6404BB8B" w14:textId="77777777" w:rsidTr="00B45E16">
        <w:tc>
          <w:tcPr>
            <w:tcW w:w="2547" w:type="dxa"/>
          </w:tcPr>
          <w:p w14:paraId="3E26E473" w14:textId="67631D26" w:rsidR="00B45E16" w:rsidRPr="00491F27" w:rsidRDefault="00B45E16" w:rsidP="00B45E16">
            <w:pPr>
              <w:pStyle w:val="TextoTablas"/>
            </w:pPr>
            <w:r w:rsidRPr="00CB3C3B">
              <w:t>10. Narrativa.</w:t>
            </w:r>
          </w:p>
        </w:tc>
        <w:tc>
          <w:tcPr>
            <w:tcW w:w="2835" w:type="dxa"/>
          </w:tcPr>
          <w:p w14:paraId="7516EBA3" w14:textId="606238AF" w:rsidR="00B45E16" w:rsidRPr="00491F27" w:rsidRDefault="00B45E16" w:rsidP="00B45E16">
            <w:pPr>
              <w:pStyle w:val="TextoTablas"/>
            </w:pPr>
            <w:r w:rsidRPr="00CB3C3B">
              <w:t>Narrativa preparada acorde a la experiencia.</w:t>
            </w:r>
          </w:p>
        </w:tc>
        <w:tc>
          <w:tcPr>
            <w:tcW w:w="1417" w:type="dxa"/>
          </w:tcPr>
          <w:p w14:paraId="0B5AC095" w14:textId="33257169" w:rsidR="00B45E16" w:rsidRPr="00491F27" w:rsidRDefault="00B45E16" w:rsidP="00B45E16">
            <w:pPr>
              <w:pStyle w:val="TextoTablas"/>
            </w:pPr>
            <w:r w:rsidRPr="00CB3C3B">
              <w:t>–</w:t>
            </w:r>
          </w:p>
        </w:tc>
        <w:tc>
          <w:tcPr>
            <w:tcW w:w="1418" w:type="dxa"/>
          </w:tcPr>
          <w:p w14:paraId="339ACB0D" w14:textId="3E7C88D6" w:rsidR="00B45E16" w:rsidRDefault="00B45E16" w:rsidP="00B45E16">
            <w:pPr>
              <w:pStyle w:val="TextoTablas"/>
            </w:pPr>
            <w:r w:rsidRPr="00CB3C3B">
              <w:t>–</w:t>
            </w:r>
          </w:p>
        </w:tc>
        <w:tc>
          <w:tcPr>
            <w:tcW w:w="1745" w:type="dxa"/>
          </w:tcPr>
          <w:p w14:paraId="546C9108" w14:textId="4A9A3C5A" w:rsidR="00B45E16" w:rsidRDefault="00B45E16" w:rsidP="00B45E16">
            <w:pPr>
              <w:pStyle w:val="TextoTablas"/>
            </w:pPr>
            <w:r w:rsidRPr="00CB3C3B">
              <w:t>–</w:t>
            </w:r>
          </w:p>
        </w:tc>
      </w:tr>
      <w:tr w:rsidR="00B45E16" w:rsidRPr="00EE3D1E" w14:paraId="08D3D7E8" w14:textId="77777777" w:rsidTr="00B45E16">
        <w:trPr>
          <w:cnfStyle w:val="000000100000" w:firstRow="0" w:lastRow="0" w:firstColumn="0" w:lastColumn="0" w:oddVBand="0" w:evenVBand="0" w:oddHBand="1" w:evenHBand="0" w:firstRowFirstColumn="0" w:firstRowLastColumn="0" w:lastRowFirstColumn="0" w:lastRowLastColumn="0"/>
        </w:trPr>
        <w:tc>
          <w:tcPr>
            <w:tcW w:w="2547" w:type="dxa"/>
          </w:tcPr>
          <w:p w14:paraId="249BA2F5" w14:textId="1A0A34E5" w:rsidR="00B45E16" w:rsidRPr="00491F27" w:rsidRDefault="00B45E16" w:rsidP="00B45E16">
            <w:pPr>
              <w:pStyle w:val="TextoTablas"/>
            </w:pPr>
            <w:r w:rsidRPr="00CB3C3B">
              <w:t>11. Sostenibilidad.</w:t>
            </w:r>
          </w:p>
        </w:tc>
        <w:tc>
          <w:tcPr>
            <w:tcW w:w="2835" w:type="dxa"/>
          </w:tcPr>
          <w:p w14:paraId="01C75438" w14:textId="149BF3C2" w:rsidR="00B45E16" w:rsidRPr="00491F27" w:rsidRDefault="00B45E16" w:rsidP="00B45E16">
            <w:pPr>
              <w:pStyle w:val="TextoTablas"/>
            </w:pPr>
            <w:r w:rsidRPr="00CB3C3B">
              <w:t>Prácticas sostenibles implementadas (manejo de residuos, ahorro energético, respeto ambiental).</w:t>
            </w:r>
          </w:p>
        </w:tc>
        <w:tc>
          <w:tcPr>
            <w:tcW w:w="1417" w:type="dxa"/>
          </w:tcPr>
          <w:p w14:paraId="56F69932" w14:textId="3DE326A7" w:rsidR="00B45E16" w:rsidRPr="00491F27" w:rsidRDefault="00B45E16" w:rsidP="00B45E16">
            <w:pPr>
              <w:pStyle w:val="TextoTablas"/>
            </w:pPr>
            <w:r w:rsidRPr="00CB3C3B">
              <w:t>–</w:t>
            </w:r>
          </w:p>
        </w:tc>
        <w:tc>
          <w:tcPr>
            <w:tcW w:w="1418" w:type="dxa"/>
          </w:tcPr>
          <w:p w14:paraId="4D5FFD7D" w14:textId="4E4EB1F4" w:rsidR="00B45E16" w:rsidRDefault="00B45E16" w:rsidP="00B45E16">
            <w:pPr>
              <w:pStyle w:val="TextoTablas"/>
            </w:pPr>
            <w:r w:rsidRPr="00CB3C3B">
              <w:t>–</w:t>
            </w:r>
          </w:p>
        </w:tc>
        <w:tc>
          <w:tcPr>
            <w:tcW w:w="1745" w:type="dxa"/>
          </w:tcPr>
          <w:p w14:paraId="768C8B95" w14:textId="3C0DBCF3" w:rsidR="00B45E16" w:rsidRDefault="00B45E16" w:rsidP="00B45E16">
            <w:pPr>
              <w:pStyle w:val="TextoTablas"/>
            </w:pPr>
            <w:r w:rsidRPr="00CB3C3B">
              <w:t>–</w:t>
            </w:r>
          </w:p>
        </w:tc>
      </w:tr>
    </w:tbl>
    <w:p w14:paraId="1EC31A6F" w14:textId="77777777" w:rsidR="00B45E16" w:rsidRDefault="00B45E16" w:rsidP="00B45E16">
      <w:pPr>
        <w:rPr>
          <w:lang w:val="es-419" w:eastAsia="es-CO"/>
        </w:rPr>
      </w:pPr>
    </w:p>
    <w:p w14:paraId="6A706B80" w14:textId="77777777" w:rsidR="00B45E16" w:rsidRDefault="00B45E16" w:rsidP="00B45E16">
      <w:pPr>
        <w:rPr>
          <w:lang w:val="es-419" w:eastAsia="es-CO"/>
        </w:rPr>
      </w:pPr>
    </w:p>
    <w:p w14:paraId="289DCDEE" w14:textId="3DD9DFED" w:rsidR="00B45E16" w:rsidRPr="00B45E16" w:rsidRDefault="00B45E16" w:rsidP="00B45E16">
      <w:pPr>
        <w:rPr>
          <w:b/>
          <w:bCs/>
          <w:lang w:val="es-419" w:eastAsia="es-CO"/>
        </w:rPr>
      </w:pPr>
      <w:r w:rsidRPr="00B45E16">
        <w:rPr>
          <w:b/>
          <w:bCs/>
          <w:lang w:val="es-419" w:eastAsia="es-CO"/>
        </w:rPr>
        <w:lastRenderedPageBreak/>
        <w:t>Encuesta de satisfacción</w:t>
      </w:r>
    </w:p>
    <w:p w14:paraId="02FA4DE7" w14:textId="75D8F69F" w:rsidR="00B45E16" w:rsidRPr="00B45E16" w:rsidRDefault="00B45E16" w:rsidP="00B45E16">
      <w:pPr>
        <w:rPr>
          <w:lang w:val="es-419" w:eastAsia="es-CO"/>
        </w:rPr>
      </w:pPr>
      <w:r w:rsidRPr="00B45E16">
        <w:rPr>
          <w:lang w:val="es-419" w:eastAsia="es-CO"/>
        </w:rPr>
        <w:t>La encuesta de satisfacción es un instrumento utilizado para medir el grado de satisfacción de los clientes y su nivel de compromiso con una marca, producto o servicio. Aplicar este tipo de encuesta permite conocer de manera directa las percepciones, opiniones y expectativas de los usuarios.</w:t>
      </w:r>
    </w:p>
    <w:p w14:paraId="6D6E5B07" w14:textId="578B5435" w:rsidR="00B45E16" w:rsidRDefault="00B45E16" w:rsidP="00B45E16">
      <w:pPr>
        <w:rPr>
          <w:lang w:val="es-419" w:eastAsia="es-CO"/>
        </w:rPr>
      </w:pPr>
      <w:r w:rsidRPr="00B45E16">
        <w:rPr>
          <w:lang w:val="es-419" w:eastAsia="es-CO"/>
        </w:rPr>
        <w:t>Actualmente, existen múltiples métodos para aplicar encuestas, pero las encuestas en línea se han consolidado como una de las alternativas más eficaces, debido a su bajo costo, facilidad de aplicación y rapidez en la recolección de datos. Este tipo de encuestas también permite identificar clientes insatisfechos y tomar acciones correctivas oportunas, evitando la pérdida de fidelidad hacia el producto o servicio.</w:t>
      </w:r>
    </w:p>
    <w:p w14:paraId="697F0E42" w14:textId="7E719C11" w:rsidR="00F4706C" w:rsidRDefault="00F4706C" w:rsidP="00B45E16">
      <w:pPr>
        <w:rPr>
          <w:lang w:val="es-419" w:eastAsia="es-CO"/>
        </w:rPr>
      </w:pPr>
      <w:r w:rsidRPr="00F4706C">
        <w:rPr>
          <w:lang w:val="es-419" w:eastAsia="es-CO"/>
        </w:rPr>
        <w:t>Una encuesta de satisfacción bien estructurada debe incluir preguntas que evalúen aspectos clave como:</w:t>
      </w:r>
    </w:p>
    <w:p w14:paraId="28A1E50B" w14:textId="5F315685" w:rsidR="00F4706C" w:rsidRPr="00F4706C" w:rsidRDefault="00F4706C">
      <w:pPr>
        <w:pStyle w:val="Prrafodelista"/>
        <w:numPr>
          <w:ilvl w:val="0"/>
          <w:numId w:val="33"/>
        </w:numPr>
        <w:rPr>
          <w:lang w:val="es-419" w:eastAsia="es-CO"/>
        </w:rPr>
      </w:pPr>
      <w:r w:rsidRPr="00F4706C">
        <w:rPr>
          <w:lang w:val="es-419" w:eastAsia="es-CO"/>
        </w:rPr>
        <w:t>La calidad en la prestación del servicio.</w:t>
      </w:r>
    </w:p>
    <w:p w14:paraId="0FB85E46" w14:textId="63081B21" w:rsidR="00F4706C" w:rsidRPr="00F4706C" w:rsidRDefault="00F4706C">
      <w:pPr>
        <w:pStyle w:val="Prrafodelista"/>
        <w:numPr>
          <w:ilvl w:val="0"/>
          <w:numId w:val="33"/>
        </w:numPr>
        <w:rPr>
          <w:lang w:val="es-419" w:eastAsia="es-CO"/>
        </w:rPr>
      </w:pPr>
      <w:r w:rsidRPr="00F4706C">
        <w:rPr>
          <w:lang w:val="es-419" w:eastAsia="es-CO"/>
        </w:rPr>
        <w:t>La experiencia del cliente durante la interacción.</w:t>
      </w:r>
    </w:p>
    <w:p w14:paraId="46A9F86F" w14:textId="2F054AB2" w:rsidR="00F4706C" w:rsidRDefault="00F4706C">
      <w:pPr>
        <w:pStyle w:val="Prrafodelista"/>
        <w:numPr>
          <w:ilvl w:val="0"/>
          <w:numId w:val="33"/>
        </w:numPr>
        <w:rPr>
          <w:lang w:val="es-419" w:eastAsia="es-CO"/>
        </w:rPr>
      </w:pPr>
      <w:r w:rsidRPr="00F4706C">
        <w:rPr>
          <w:lang w:val="es-419" w:eastAsia="es-CO"/>
        </w:rPr>
        <w:t>La percepción general de satisfacción.</w:t>
      </w:r>
    </w:p>
    <w:p w14:paraId="28FCDD20" w14:textId="625BFDC5" w:rsidR="00F4706C" w:rsidRDefault="00F4706C" w:rsidP="00F4706C">
      <w:pPr>
        <w:rPr>
          <w:lang w:val="es-419" w:eastAsia="es-CO"/>
        </w:rPr>
      </w:pPr>
      <w:r w:rsidRPr="00F4706C">
        <w:rPr>
          <w:lang w:val="es-419" w:eastAsia="es-CO"/>
        </w:rPr>
        <w:t>Es recomendable aplicar la encuesta inmediatamente después de la experiencia del usuario, para obtener respuestas más precisas y relevantes. Entre las herramientas digitales disponibles para diseñar encuestas de satisfacción, se destacan:</w:t>
      </w:r>
    </w:p>
    <w:p w14:paraId="3E96D600" w14:textId="6BBBAE63" w:rsidR="00F4706C" w:rsidRPr="00F4706C" w:rsidRDefault="00F4706C">
      <w:pPr>
        <w:pStyle w:val="Prrafodelista"/>
        <w:numPr>
          <w:ilvl w:val="0"/>
          <w:numId w:val="34"/>
        </w:numPr>
        <w:rPr>
          <w:lang w:val="es-419" w:eastAsia="es-CO"/>
        </w:rPr>
      </w:pPr>
      <w:r w:rsidRPr="00F4706C">
        <w:rPr>
          <w:b/>
          <w:bCs/>
          <w:lang w:val="es-419" w:eastAsia="es-CO"/>
        </w:rPr>
        <w:t xml:space="preserve">Google </w:t>
      </w:r>
      <w:proofErr w:type="spellStart"/>
      <w:r w:rsidRPr="00F4706C">
        <w:rPr>
          <w:b/>
          <w:bCs/>
          <w:lang w:val="es-419" w:eastAsia="es-CO"/>
        </w:rPr>
        <w:t>Forms</w:t>
      </w:r>
      <w:proofErr w:type="spellEnd"/>
      <w:r w:rsidRPr="00F4706C">
        <w:rPr>
          <w:b/>
          <w:bCs/>
          <w:lang w:val="es-419" w:eastAsia="es-CO"/>
        </w:rPr>
        <w:t>:</w:t>
      </w:r>
      <w:r w:rsidRPr="00F4706C">
        <w:rPr>
          <w:lang w:val="es-419" w:eastAsia="es-CO"/>
        </w:rPr>
        <w:t xml:space="preserve"> plataforma gratuita y accesible para crear formularios personalizados.</w:t>
      </w:r>
    </w:p>
    <w:p w14:paraId="3EADD82D" w14:textId="4ABB3AD0" w:rsidR="00F4706C" w:rsidRPr="00F4706C" w:rsidRDefault="00F4706C">
      <w:pPr>
        <w:pStyle w:val="Prrafodelista"/>
        <w:numPr>
          <w:ilvl w:val="0"/>
          <w:numId w:val="34"/>
        </w:numPr>
        <w:rPr>
          <w:lang w:val="es-419" w:eastAsia="es-CO"/>
        </w:rPr>
      </w:pPr>
      <w:proofErr w:type="spellStart"/>
      <w:r w:rsidRPr="00F4706C">
        <w:rPr>
          <w:b/>
          <w:bCs/>
          <w:lang w:val="es-419" w:eastAsia="es-CO"/>
        </w:rPr>
        <w:t>Typeform</w:t>
      </w:r>
      <w:proofErr w:type="spellEnd"/>
      <w:r w:rsidRPr="00F4706C">
        <w:rPr>
          <w:b/>
          <w:bCs/>
          <w:lang w:val="es-419" w:eastAsia="es-CO"/>
        </w:rPr>
        <w:t>:</w:t>
      </w:r>
      <w:r w:rsidRPr="00F4706C">
        <w:rPr>
          <w:lang w:val="es-419" w:eastAsia="es-CO"/>
        </w:rPr>
        <w:t xml:space="preserve"> ofrece formularios interactivos y visualmente atractivos.</w:t>
      </w:r>
    </w:p>
    <w:p w14:paraId="6CC449E5" w14:textId="1A2BA76A" w:rsidR="00F4706C" w:rsidRPr="00F4706C" w:rsidRDefault="00F4706C">
      <w:pPr>
        <w:pStyle w:val="Prrafodelista"/>
        <w:numPr>
          <w:ilvl w:val="0"/>
          <w:numId w:val="34"/>
        </w:numPr>
        <w:rPr>
          <w:lang w:val="es-419" w:eastAsia="es-CO"/>
        </w:rPr>
      </w:pPr>
      <w:r w:rsidRPr="00F4706C">
        <w:rPr>
          <w:b/>
          <w:bCs/>
          <w:lang w:val="es-419" w:eastAsia="es-CO"/>
        </w:rPr>
        <w:t>SurveyMonkey:</w:t>
      </w:r>
      <w:r w:rsidRPr="00F4706C">
        <w:rPr>
          <w:lang w:val="es-419" w:eastAsia="es-CO"/>
        </w:rPr>
        <w:t xml:space="preserve"> permite mayor profundidad en el análisis estadístico de las respuestas.</w:t>
      </w:r>
    </w:p>
    <w:p w14:paraId="2CA0184E" w14:textId="4153B9D9" w:rsidR="00F4706C" w:rsidRDefault="00F4706C">
      <w:pPr>
        <w:pStyle w:val="Prrafodelista"/>
        <w:numPr>
          <w:ilvl w:val="0"/>
          <w:numId w:val="34"/>
        </w:numPr>
        <w:rPr>
          <w:lang w:val="es-419" w:eastAsia="es-CO"/>
        </w:rPr>
      </w:pPr>
      <w:r w:rsidRPr="00F4706C">
        <w:rPr>
          <w:b/>
          <w:bCs/>
          <w:lang w:val="es-419" w:eastAsia="es-CO"/>
        </w:rPr>
        <w:lastRenderedPageBreak/>
        <w:t xml:space="preserve">Microsoft </w:t>
      </w:r>
      <w:proofErr w:type="spellStart"/>
      <w:r w:rsidRPr="00F4706C">
        <w:rPr>
          <w:b/>
          <w:bCs/>
          <w:lang w:val="es-419" w:eastAsia="es-CO"/>
        </w:rPr>
        <w:t>Forms</w:t>
      </w:r>
      <w:proofErr w:type="spellEnd"/>
      <w:r w:rsidRPr="00F4706C">
        <w:rPr>
          <w:b/>
          <w:bCs/>
          <w:lang w:val="es-419" w:eastAsia="es-CO"/>
        </w:rPr>
        <w:t>:</w:t>
      </w:r>
      <w:r w:rsidRPr="00F4706C">
        <w:rPr>
          <w:lang w:val="es-419" w:eastAsia="es-CO"/>
        </w:rPr>
        <w:t xml:space="preserve"> integrada con el ecosistema de Office, ideal para entornos educativos y corporativos.</w:t>
      </w:r>
    </w:p>
    <w:p w14:paraId="4178376B" w14:textId="0C1B1A44" w:rsidR="00631B4D" w:rsidRPr="00631B4D" w:rsidRDefault="00631B4D" w:rsidP="00631B4D">
      <w:pPr>
        <w:rPr>
          <w:b/>
          <w:bCs/>
          <w:lang w:val="es-419" w:eastAsia="es-CO"/>
        </w:rPr>
      </w:pPr>
      <w:r w:rsidRPr="00631B4D">
        <w:rPr>
          <w:b/>
          <w:bCs/>
          <w:lang w:val="es-419" w:eastAsia="es-CO"/>
        </w:rPr>
        <w:t>Ejemplo de encuesta de satisfacción</w:t>
      </w:r>
    </w:p>
    <w:p w14:paraId="43C11CD8" w14:textId="2DD2770A" w:rsidR="00631B4D" w:rsidRDefault="00631B4D" w:rsidP="00631B4D">
      <w:pPr>
        <w:rPr>
          <w:lang w:val="es-419" w:eastAsia="es-CO"/>
        </w:rPr>
      </w:pPr>
      <w:r w:rsidRPr="00631B4D">
        <w:rPr>
          <w:lang w:val="es-419" w:eastAsia="es-CO"/>
        </w:rPr>
        <w:t>Por favor, califique los siguientes aspectos del servicio recibido, utilizando una escala del 1 al 5:</w:t>
      </w:r>
    </w:p>
    <w:p w14:paraId="29C4A85B" w14:textId="70A9DB0A" w:rsidR="00631B4D" w:rsidRPr="00631B4D" w:rsidRDefault="00631B4D" w:rsidP="00631B4D">
      <w:pPr>
        <w:rPr>
          <w:b/>
          <w:bCs/>
          <w:lang w:val="es-419" w:eastAsia="es-CO"/>
        </w:rPr>
      </w:pPr>
      <w:r w:rsidRPr="00631B4D">
        <w:rPr>
          <w:b/>
          <w:bCs/>
          <w:lang w:val="es-419" w:eastAsia="es-CO"/>
        </w:rPr>
        <w:t>Escala de valoración:</w:t>
      </w:r>
    </w:p>
    <w:p w14:paraId="787B6892" w14:textId="77777777" w:rsidR="00631B4D" w:rsidRPr="00631B4D" w:rsidRDefault="00631B4D" w:rsidP="00631B4D">
      <w:pPr>
        <w:rPr>
          <w:lang w:val="es-419" w:eastAsia="es-CO"/>
        </w:rPr>
      </w:pPr>
      <w:r w:rsidRPr="00631B4D">
        <w:rPr>
          <w:lang w:val="es-419" w:eastAsia="es-CO"/>
        </w:rPr>
        <w:t>1=Muy insatisfecho</w:t>
      </w:r>
    </w:p>
    <w:p w14:paraId="3167AE1D" w14:textId="77777777" w:rsidR="00631B4D" w:rsidRPr="00631B4D" w:rsidRDefault="00631B4D" w:rsidP="00631B4D">
      <w:pPr>
        <w:rPr>
          <w:lang w:val="es-419" w:eastAsia="es-CO"/>
        </w:rPr>
      </w:pPr>
      <w:r w:rsidRPr="00631B4D">
        <w:rPr>
          <w:lang w:val="es-419" w:eastAsia="es-CO"/>
        </w:rPr>
        <w:t>2=Insatisfecho</w:t>
      </w:r>
    </w:p>
    <w:p w14:paraId="718F58C9" w14:textId="77777777" w:rsidR="00631B4D" w:rsidRPr="00631B4D" w:rsidRDefault="00631B4D" w:rsidP="00631B4D">
      <w:pPr>
        <w:rPr>
          <w:lang w:val="es-419" w:eastAsia="es-CO"/>
        </w:rPr>
      </w:pPr>
      <w:r w:rsidRPr="00631B4D">
        <w:rPr>
          <w:lang w:val="es-419" w:eastAsia="es-CO"/>
        </w:rPr>
        <w:t>3=Neutral</w:t>
      </w:r>
    </w:p>
    <w:p w14:paraId="234E1773" w14:textId="77777777" w:rsidR="00631B4D" w:rsidRPr="00631B4D" w:rsidRDefault="00631B4D" w:rsidP="00631B4D">
      <w:pPr>
        <w:rPr>
          <w:lang w:val="es-419" w:eastAsia="es-CO"/>
        </w:rPr>
      </w:pPr>
      <w:r w:rsidRPr="00631B4D">
        <w:rPr>
          <w:lang w:val="es-419" w:eastAsia="es-CO"/>
        </w:rPr>
        <w:t>4=Satisfecho</w:t>
      </w:r>
    </w:p>
    <w:p w14:paraId="32921B11" w14:textId="05E65725" w:rsidR="00631B4D" w:rsidRDefault="00631B4D" w:rsidP="00631B4D">
      <w:pPr>
        <w:rPr>
          <w:lang w:val="es-419" w:eastAsia="es-CO"/>
        </w:rPr>
      </w:pPr>
      <w:r w:rsidRPr="00631B4D">
        <w:rPr>
          <w:lang w:val="es-419" w:eastAsia="es-CO"/>
        </w:rPr>
        <w:t>5=Muy satisfecho</w:t>
      </w:r>
    </w:p>
    <w:p w14:paraId="2B38A0F9" w14:textId="4D4C04BE" w:rsidR="00A57DF6" w:rsidRPr="00A57DF6" w:rsidRDefault="00A57DF6" w:rsidP="00A57DF6">
      <w:pPr>
        <w:rPr>
          <w:lang w:val="es-419" w:eastAsia="es-CO"/>
        </w:rPr>
      </w:pPr>
      <w:r w:rsidRPr="00A57DF6">
        <w:rPr>
          <w:lang w:val="es-419" w:eastAsia="es-CO"/>
        </w:rPr>
        <w:t>Este ejemplo describe cómo se estructuran los ítems en una encuesta de satisfacción dirigida a usuarios o clientes que han recibido un servicio. El objetivo es que los participantes del curso comprendan cómo se formulan las preguntas, cómo se aplica una escala de valoración y qué aspectos clave deben evaluarse. Cada ítem está diseñado para recoger información específica sobre la experiencia del usuario, lo que permite identificar fortalezas y oportunidades de mejora en la prestación del servicio.</w:t>
      </w:r>
    </w:p>
    <w:p w14:paraId="0AB047F8" w14:textId="75C305DB" w:rsidR="00A57DF6" w:rsidRPr="00A57DF6" w:rsidRDefault="00A57DF6">
      <w:pPr>
        <w:pStyle w:val="Prrafodelista"/>
        <w:numPr>
          <w:ilvl w:val="0"/>
          <w:numId w:val="35"/>
        </w:numPr>
        <w:rPr>
          <w:lang w:val="es-419" w:eastAsia="es-CO"/>
        </w:rPr>
      </w:pPr>
      <w:r w:rsidRPr="00A57DF6">
        <w:rPr>
          <w:lang w:val="es-419" w:eastAsia="es-CO"/>
        </w:rPr>
        <w:t>Amabilidad y atención del personal.</w:t>
      </w:r>
    </w:p>
    <w:p w14:paraId="63FDA4ED" w14:textId="37DD22C3" w:rsidR="00A57DF6" w:rsidRPr="00A57DF6" w:rsidRDefault="00A57DF6">
      <w:pPr>
        <w:pStyle w:val="Prrafodelista"/>
        <w:numPr>
          <w:ilvl w:val="0"/>
          <w:numId w:val="35"/>
        </w:numPr>
        <w:rPr>
          <w:lang w:val="es-419" w:eastAsia="es-CO"/>
        </w:rPr>
      </w:pPr>
      <w:r w:rsidRPr="00A57DF6">
        <w:rPr>
          <w:lang w:val="es-419" w:eastAsia="es-CO"/>
        </w:rPr>
        <w:t>Tiempo de respuesta o atención.</w:t>
      </w:r>
    </w:p>
    <w:p w14:paraId="4C84D66F" w14:textId="4037621F" w:rsidR="00A57DF6" w:rsidRPr="00A57DF6" w:rsidRDefault="00A57DF6">
      <w:pPr>
        <w:pStyle w:val="Prrafodelista"/>
        <w:numPr>
          <w:ilvl w:val="0"/>
          <w:numId w:val="35"/>
        </w:numPr>
        <w:rPr>
          <w:lang w:val="es-419" w:eastAsia="es-CO"/>
        </w:rPr>
      </w:pPr>
      <w:r w:rsidRPr="00A57DF6">
        <w:rPr>
          <w:lang w:val="es-419" w:eastAsia="es-CO"/>
        </w:rPr>
        <w:t>Claridad de la información recibida.</w:t>
      </w:r>
    </w:p>
    <w:p w14:paraId="24D19690" w14:textId="512C6B7D" w:rsidR="00A57DF6" w:rsidRPr="00A57DF6" w:rsidRDefault="00A57DF6">
      <w:pPr>
        <w:pStyle w:val="Prrafodelista"/>
        <w:numPr>
          <w:ilvl w:val="0"/>
          <w:numId w:val="35"/>
        </w:numPr>
        <w:rPr>
          <w:lang w:val="es-419" w:eastAsia="es-CO"/>
        </w:rPr>
      </w:pPr>
      <w:r w:rsidRPr="00A57DF6">
        <w:rPr>
          <w:lang w:val="es-419" w:eastAsia="es-CO"/>
        </w:rPr>
        <w:t>Calidad del servicio prestado.</w:t>
      </w:r>
    </w:p>
    <w:p w14:paraId="1D55B276" w14:textId="398284B1" w:rsidR="00A57DF6" w:rsidRPr="00A57DF6" w:rsidRDefault="00A57DF6">
      <w:pPr>
        <w:pStyle w:val="Prrafodelista"/>
        <w:numPr>
          <w:ilvl w:val="0"/>
          <w:numId w:val="35"/>
        </w:numPr>
        <w:rPr>
          <w:lang w:val="es-419" w:eastAsia="es-CO"/>
        </w:rPr>
      </w:pPr>
      <w:r w:rsidRPr="00A57DF6">
        <w:rPr>
          <w:lang w:val="es-419" w:eastAsia="es-CO"/>
        </w:rPr>
        <w:lastRenderedPageBreak/>
        <w:t>Instalaciones o medios utilizados.</w:t>
      </w:r>
    </w:p>
    <w:p w14:paraId="0F1CE191" w14:textId="7BAC0E36" w:rsidR="00A57DF6" w:rsidRDefault="00A57DF6">
      <w:pPr>
        <w:pStyle w:val="Prrafodelista"/>
        <w:numPr>
          <w:ilvl w:val="0"/>
          <w:numId w:val="35"/>
        </w:numPr>
        <w:rPr>
          <w:lang w:val="es-419" w:eastAsia="es-CO"/>
        </w:rPr>
      </w:pPr>
      <w:r w:rsidRPr="00A57DF6">
        <w:rPr>
          <w:lang w:val="es-419" w:eastAsia="es-CO"/>
        </w:rPr>
        <w:t>Satisfacción general con la experiencia.</w:t>
      </w:r>
    </w:p>
    <w:p w14:paraId="20E896EA" w14:textId="4579B5FF" w:rsidR="00A57DF6" w:rsidRDefault="00A57DF6" w:rsidP="00A57DF6">
      <w:pPr>
        <w:pStyle w:val="Figura"/>
        <w:rPr>
          <w:lang w:val="es-419"/>
        </w:rPr>
      </w:pPr>
      <w:r w:rsidRPr="00A57DF6">
        <w:rPr>
          <w:lang w:val="es-419"/>
        </w:rPr>
        <w:t>Tabla de evaluación de experiencia turística</w:t>
      </w:r>
    </w:p>
    <w:p w14:paraId="023C3282" w14:textId="50F4D46D" w:rsidR="00A57DF6" w:rsidRDefault="00A57DF6" w:rsidP="00545153">
      <w:pPr>
        <w:jc w:val="center"/>
        <w:rPr>
          <w:lang w:val="es-419" w:eastAsia="es-CO"/>
        </w:rPr>
      </w:pPr>
      <w:r>
        <w:rPr>
          <w:noProof/>
        </w:rPr>
        <w:drawing>
          <wp:inline distT="0" distB="0" distL="0" distR="0" wp14:anchorId="5B863336" wp14:editId="4CBCC263">
            <wp:extent cx="4692316" cy="3944936"/>
            <wp:effectExtent l="0" t="0" r="0" b="0"/>
            <wp:docPr id="2088118366" name="Gráfico 1" descr="Tabla de valoración de aspectos como alojamiento, alimentación, transporte y satisfacción general, con escala del 1 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8366" name="Gráfico 1" descr="Tabla de valoración de aspectos como alojamiento, alimentación, transporte y satisfacción general, con escala del 1 al 5."/>
                    <pic:cNvPicPr/>
                  </pic:nvPicPr>
                  <pic:blipFill>
                    <a:blip r:embed="rId32">
                      <a:extLst>
                        <a:ext uri="{96DAC541-7B7A-43D3-8B79-37D633B846F1}">
                          <asvg:svgBlip xmlns:asvg="http://schemas.microsoft.com/office/drawing/2016/SVG/main" r:embed="rId33"/>
                        </a:ext>
                      </a:extLst>
                    </a:blip>
                    <a:stretch>
                      <a:fillRect/>
                    </a:stretch>
                  </pic:blipFill>
                  <pic:spPr>
                    <a:xfrm>
                      <a:off x="0" y="0"/>
                      <a:ext cx="4702112" cy="3953172"/>
                    </a:xfrm>
                    <a:prstGeom prst="rect">
                      <a:avLst/>
                    </a:prstGeom>
                  </pic:spPr>
                </pic:pic>
              </a:graphicData>
            </a:graphic>
          </wp:inline>
        </w:drawing>
      </w:r>
    </w:p>
    <w:p w14:paraId="0288C4D4" w14:textId="77777777" w:rsidR="00545153" w:rsidRPr="00545153" w:rsidRDefault="00545153" w:rsidP="00545153">
      <w:pPr>
        <w:rPr>
          <w:b/>
          <w:bCs/>
          <w:lang w:val="es-419" w:eastAsia="es-CO"/>
        </w:rPr>
      </w:pPr>
      <w:r w:rsidRPr="00545153">
        <w:rPr>
          <w:b/>
          <w:bCs/>
          <w:lang w:val="es-419" w:eastAsia="es-CO"/>
        </w:rPr>
        <w:t>GUÍA DE EVALUACIÓN DE LA EXPERIENCIA DEL VISITANTE, metodología en Áreas Protegidas</w:t>
      </w:r>
    </w:p>
    <w:p w14:paraId="68FBDD02" w14:textId="3B4B3E67" w:rsidR="00545153" w:rsidRDefault="00545153" w:rsidP="00545153">
      <w:pPr>
        <w:rPr>
          <w:lang w:val="es-419" w:eastAsia="es-CO"/>
        </w:rPr>
      </w:pPr>
      <w:r w:rsidRPr="00545153">
        <w:rPr>
          <w:lang w:val="es-419" w:eastAsia="es-CO"/>
        </w:rPr>
        <w:t xml:space="preserve">Para fortalecer el tema anteriormente abordado, se invita a consultar </w:t>
      </w:r>
      <w:r w:rsidR="00D03F67">
        <w:rPr>
          <w:lang w:val="es-419" w:eastAsia="es-CO"/>
        </w:rPr>
        <w:t xml:space="preserve">en la carpeta de anexos </w:t>
      </w:r>
      <w:r w:rsidRPr="00545153">
        <w:rPr>
          <w:lang w:val="es-419" w:eastAsia="es-CO"/>
        </w:rPr>
        <w:t xml:space="preserve">el siguiente </w:t>
      </w:r>
      <w:r w:rsidR="00D03F67">
        <w:rPr>
          <w:lang w:val="es-419" w:eastAsia="es-CO"/>
        </w:rPr>
        <w:t>documento</w:t>
      </w:r>
      <w:r w:rsidRPr="00545153">
        <w:rPr>
          <w:lang w:val="es-419" w:eastAsia="es-CO"/>
        </w:rPr>
        <w:t>.</w:t>
      </w:r>
    </w:p>
    <w:p w14:paraId="4555E7F5" w14:textId="6EDB078F" w:rsidR="00D03F67" w:rsidRDefault="00D03F67" w:rsidP="00545153">
      <w:pPr>
        <w:rPr>
          <w:lang w:val="es-419" w:eastAsia="es-CO"/>
        </w:rPr>
      </w:pPr>
      <w:r>
        <w:rPr>
          <w:lang w:val="es-419" w:eastAsia="es-CO"/>
        </w:rPr>
        <w:t xml:space="preserve">Anexo 6. </w:t>
      </w:r>
      <w:r w:rsidRPr="00D03F67">
        <w:rPr>
          <w:lang w:val="es-419" w:eastAsia="es-CO"/>
        </w:rPr>
        <w:t>GUIA</w:t>
      </w:r>
      <w:r>
        <w:rPr>
          <w:lang w:val="es-419" w:eastAsia="es-CO"/>
        </w:rPr>
        <w:t xml:space="preserve"> </w:t>
      </w:r>
      <w:r w:rsidRPr="00D03F67">
        <w:rPr>
          <w:lang w:val="es-419" w:eastAsia="es-CO"/>
        </w:rPr>
        <w:t>EXPERIENCIA</w:t>
      </w:r>
      <w:r>
        <w:rPr>
          <w:lang w:val="es-419" w:eastAsia="es-CO"/>
        </w:rPr>
        <w:t xml:space="preserve"> </w:t>
      </w:r>
      <w:r w:rsidRPr="00D03F67">
        <w:rPr>
          <w:lang w:val="es-419" w:eastAsia="es-CO"/>
        </w:rPr>
        <w:t>VISITANTE</w:t>
      </w:r>
      <w:r>
        <w:rPr>
          <w:lang w:val="es-419" w:eastAsia="es-CO"/>
        </w:rPr>
        <w:t xml:space="preserve"> </w:t>
      </w:r>
      <w:r w:rsidRPr="00D03F67">
        <w:rPr>
          <w:lang w:val="es-419" w:eastAsia="es-CO"/>
        </w:rPr>
        <w:t>WEB</w:t>
      </w:r>
      <w:r>
        <w:rPr>
          <w:lang w:val="es-419" w:eastAsia="es-CO"/>
        </w:rPr>
        <w:t>.</w:t>
      </w:r>
    </w:p>
    <w:p w14:paraId="5DC34E20" w14:textId="77777777" w:rsidR="00F71548" w:rsidRDefault="00F71548" w:rsidP="00545153">
      <w:pPr>
        <w:rPr>
          <w:lang w:val="es-419" w:eastAsia="es-CO"/>
        </w:rPr>
      </w:pPr>
    </w:p>
    <w:p w14:paraId="10FC4A02" w14:textId="77777777" w:rsidR="00F71548" w:rsidRDefault="00F71548" w:rsidP="00545153">
      <w:pPr>
        <w:rPr>
          <w:lang w:val="es-419" w:eastAsia="es-CO"/>
        </w:rPr>
      </w:pPr>
    </w:p>
    <w:p w14:paraId="2C20EF95" w14:textId="11CBBB81" w:rsidR="00F71548" w:rsidRDefault="00F71548" w:rsidP="00F71548">
      <w:pPr>
        <w:pStyle w:val="Ttulo1"/>
      </w:pPr>
      <w:bookmarkStart w:id="15" w:name="_Toc212063379"/>
      <w:r w:rsidRPr="00F71548">
        <w:lastRenderedPageBreak/>
        <w:t>Ruta turística</w:t>
      </w:r>
      <w:bookmarkEnd w:id="15"/>
    </w:p>
    <w:p w14:paraId="4A4FCC51" w14:textId="21ED357E" w:rsidR="00F71548" w:rsidRPr="00F71548" w:rsidRDefault="00F71548" w:rsidP="00F71548">
      <w:pPr>
        <w:rPr>
          <w:lang w:val="es-419" w:eastAsia="es-CO"/>
        </w:rPr>
      </w:pPr>
      <w:r w:rsidRPr="00F71548">
        <w:rPr>
          <w:lang w:val="es-419" w:eastAsia="es-CO"/>
        </w:rPr>
        <w:t xml:space="preserve">La palabra ruta proviene del latín </w:t>
      </w:r>
      <w:proofErr w:type="spellStart"/>
      <w:r w:rsidRPr="00F71548">
        <w:rPr>
          <w:rStyle w:val="Extranjerismo"/>
          <w:lang w:val="es-419" w:eastAsia="es-CO"/>
        </w:rPr>
        <w:t>rupta</w:t>
      </w:r>
      <w:proofErr w:type="spellEnd"/>
      <w:r w:rsidRPr="00F71548">
        <w:rPr>
          <w:rStyle w:val="Extranjerismo"/>
          <w:lang w:val="es-419" w:eastAsia="es-CO"/>
        </w:rPr>
        <w:t xml:space="preserve"> </w:t>
      </w:r>
      <w:r w:rsidRPr="00F71548">
        <w:rPr>
          <w:lang w:val="es-419" w:eastAsia="es-CO"/>
        </w:rPr>
        <w:t xml:space="preserve">y posteriormente del francés </w:t>
      </w:r>
      <w:proofErr w:type="spellStart"/>
      <w:r w:rsidRPr="00F71548">
        <w:rPr>
          <w:rStyle w:val="Extranjerismo"/>
          <w:lang w:val="es-419" w:eastAsia="es-CO"/>
        </w:rPr>
        <w:t>route</w:t>
      </w:r>
      <w:proofErr w:type="spellEnd"/>
      <w:r w:rsidRPr="00F71548">
        <w:rPr>
          <w:lang w:val="es-419" w:eastAsia="es-CO"/>
        </w:rPr>
        <w:t>. Hace referencia al recorrido, dirección, camino o itinerario que se sigue con un propósito determinado. En el contexto turístico, una ruta integra una serie de atractivos, servicios turísticos y complementarios.</w:t>
      </w:r>
    </w:p>
    <w:p w14:paraId="216CAE30" w14:textId="725E2CE5" w:rsidR="00F71548" w:rsidRDefault="00F71548" w:rsidP="00F71548">
      <w:pPr>
        <w:rPr>
          <w:lang w:val="es-419" w:eastAsia="es-CO"/>
        </w:rPr>
      </w:pPr>
      <w:r w:rsidRPr="00F71548">
        <w:rPr>
          <w:lang w:val="es-419" w:eastAsia="es-CO"/>
        </w:rPr>
        <w:t xml:space="preserve">Una ruta turística es un recorrido planificado que permite visitar y conocer atractivos culturales o naturales ubicados en zonas con potencial o desarrollo turístico, dotadas de facilidades y comodidades adecuadas para recibir visitantes. Estas rutas están compuestas por un conjunto de puntos organizados en forma de red dentro de una región determinada y, al estar debidamente señalizadas, despiertan un interés especial. Generalmente, se estructuran en torno a una temática que las identifica y les da nombre, </w:t>
      </w:r>
      <w:proofErr w:type="gramStart"/>
      <w:r w:rsidRPr="00F71548">
        <w:rPr>
          <w:lang w:val="es-419" w:eastAsia="es-CO"/>
        </w:rPr>
        <w:t>como</w:t>
      </w:r>
      <w:proofErr w:type="gramEnd"/>
      <w:r w:rsidRPr="00F71548">
        <w:rPr>
          <w:lang w:val="es-419" w:eastAsia="es-CO"/>
        </w:rPr>
        <w:t xml:space="preserve"> por ejemplo: Ruta del Café o Ruta del Vino.</w:t>
      </w:r>
    </w:p>
    <w:p w14:paraId="5378F81A" w14:textId="502C1F93" w:rsidR="00DA6436" w:rsidRPr="00DA6436" w:rsidRDefault="00DA6436" w:rsidP="00DA6436">
      <w:pPr>
        <w:rPr>
          <w:lang w:val="es-419" w:eastAsia="es-CO"/>
        </w:rPr>
      </w:pPr>
      <w:r w:rsidRPr="00DA6436">
        <w:rPr>
          <w:lang w:val="es-419" w:eastAsia="es-CO"/>
        </w:rPr>
        <w:t>La ruta debe brindar a quienes la recorren una experiencia placentera, con actividades alineadas a los elementos distintivos del territorio. Además, debe proyectar una imagen integral construida a partir de la complementariedad entre los sitios visitados, los servicios prestados y el lenguaje comunicacional utilizado.</w:t>
      </w:r>
    </w:p>
    <w:p w14:paraId="792062BD" w14:textId="62D2E871" w:rsidR="00DA6436" w:rsidRDefault="00DA6436" w:rsidP="00DA6436">
      <w:pPr>
        <w:rPr>
          <w:lang w:val="es-419" w:eastAsia="es-CO"/>
        </w:rPr>
      </w:pPr>
      <w:r w:rsidRPr="00DA6436">
        <w:rPr>
          <w:lang w:val="es-419" w:eastAsia="es-CO"/>
        </w:rPr>
        <w:t>En el proceso de implementación de una ruta turística, es fundamental establecer de manera objetiva las condiciones necesarias para su funcionamiento. Esto incluye identificar a los actores locales que potencialmente puedan integrarse a la ruta, de acuerdo con las actividades que desarrollen en su entorno.</w:t>
      </w:r>
    </w:p>
    <w:p w14:paraId="705F0665" w14:textId="7ABFD27E" w:rsidR="00DA6436" w:rsidRPr="00DA6436" w:rsidRDefault="00DA6436" w:rsidP="00DA6436">
      <w:pPr>
        <w:rPr>
          <w:lang w:val="es-419" w:eastAsia="es-CO"/>
        </w:rPr>
      </w:pPr>
      <w:r w:rsidRPr="00DA6436">
        <w:rPr>
          <w:lang w:val="es-419" w:eastAsia="es-CO"/>
        </w:rPr>
        <w:t xml:space="preserve">Los participantes de una ruta turística deben cumplir con ciertos criterios que abarcan desde el interés turístico de la actividad realizada hasta la calidad de los </w:t>
      </w:r>
      <w:r w:rsidRPr="00DA6436">
        <w:rPr>
          <w:lang w:val="es-419" w:eastAsia="es-CO"/>
        </w:rPr>
        <w:lastRenderedPageBreak/>
        <w:t>servicios ofrecidos y la infraestructura disponible. Estos estándares deben establecerse en común acuerdo, tomando en cuenta las expectativas de la demanda turística.</w:t>
      </w:r>
    </w:p>
    <w:p w14:paraId="4CEB3675" w14:textId="08853E9D" w:rsidR="00DA6436" w:rsidRDefault="00DA6436" w:rsidP="00DA6436">
      <w:pPr>
        <w:rPr>
          <w:lang w:val="es-419" w:eastAsia="es-CO"/>
        </w:rPr>
      </w:pPr>
      <w:r w:rsidRPr="00DA6436">
        <w:rPr>
          <w:lang w:val="es-419" w:eastAsia="es-CO"/>
        </w:rPr>
        <w:t>Una ruta turística se compone de atractivos locales, elementos patrimoniales, comunidades y facilidades organizadas en forma de red, debidamente señalizadas y reconocidas como de interés turístico.</w:t>
      </w:r>
    </w:p>
    <w:p w14:paraId="5FDC3AED" w14:textId="08EB86BA" w:rsidR="00691FB4" w:rsidRDefault="00691FB4" w:rsidP="00DA6436">
      <w:pPr>
        <w:rPr>
          <w:lang w:val="es-419" w:eastAsia="es-CO"/>
        </w:rPr>
      </w:pPr>
      <w:r w:rsidRPr="00691FB4">
        <w:rPr>
          <w:lang w:val="es-419" w:eastAsia="es-CO"/>
        </w:rPr>
        <w:t>Entre los elementos que caracterizan una ruta se destacan:</w:t>
      </w:r>
    </w:p>
    <w:p w14:paraId="6BCFA9C1" w14:textId="0B909323" w:rsidR="00691FB4" w:rsidRPr="00691FB4" w:rsidRDefault="00691FB4">
      <w:pPr>
        <w:pStyle w:val="Prrafodelista"/>
        <w:numPr>
          <w:ilvl w:val="0"/>
          <w:numId w:val="36"/>
        </w:numPr>
        <w:rPr>
          <w:lang w:val="es-419" w:eastAsia="es-CO"/>
        </w:rPr>
      </w:pPr>
      <w:r w:rsidRPr="00691FB4">
        <w:rPr>
          <w:lang w:val="es-419" w:eastAsia="es-CO"/>
        </w:rPr>
        <w:t>Una producción, actividad o temática particular que la diferencia de otras rutas.</w:t>
      </w:r>
    </w:p>
    <w:p w14:paraId="526F6185" w14:textId="1D2242C0" w:rsidR="00691FB4" w:rsidRPr="00691FB4" w:rsidRDefault="00691FB4">
      <w:pPr>
        <w:pStyle w:val="Prrafodelista"/>
        <w:numPr>
          <w:ilvl w:val="0"/>
          <w:numId w:val="36"/>
        </w:numPr>
        <w:rPr>
          <w:lang w:val="es-419" w:eastAsia="es-CO"/>
        </w:rPr>
      </w:pPr>
      <w:r w:rsidRPr="00691FB4">
        <w:rPr>
          <w:lang w:val="es-419" w:eastAsia="es-CO"/>
        </w:rPr>
        <w:t>Un itinerario desarrollado con base en la red vial u otros medios de comunicación.</w:t>
      </w:r>
    </w:p>
    <w:p w14:paraId="1C4E2833" w14:textId="71972CF1" w:rsidR="00691FB4" w:rsidRPr="00691FB4" w:rsidRDefault="00691FB4">
      <w:pPr>
        <w:pStyle w:val="Prrafodelista"/>
        <w:numPr>
          <w:ilvl w:val="0"/>
          <w:numId w:val="36"/>
        </w:numPr>
        <w:rPr>
          <w:lang w:val="es-419" w:eastAsia="es-CO"/>
        </w:rPr>
      </w:pPr>
      <w:r w:rsidRPr="00691FB4">
        <w:rPr>
          <w:lang w:val="es-419" w:eastAsia="es-CO"/>
        </w:rPr>
        <w:t>Una organización local encargada de brindar información sobre la ruta, con participación activa de personas vinculadas a la actividad.</w:t>
      </w:r>
    </w:p>
    <w:p w14:paraId="6BD4A039" w14:textId="5A4AAF8C" w:rsidR="00691FB4" w:rsidRPr="00691FB4" w:rsidRDefault="00691FB4">
      <w:pPr>
        <w:pStyle w:val="Prrafodelista"/>
        <w:numPr>
          <w:ilvl w:val="0"/>
          <w:numId w:val="36"/>
        </w:numPr>
        <w:rPr>
          <w:lang w:val="es-419" w:eastAsia="es-CO"/>
        </w:rPr>
      </w:pPr>
      <w:r w:rsidRPr="00691FB4">
        <w:rPr>
          <w:lang w:val="es-419" w:eastAsia="es-CO"/>
        </w:rPr>
        <w:t>Un sistema de promoción asociado.</w:t>
      </w:r>
    </w:p>
    <w:p w14:paraId="353FD902" w14:textId="60368EDA" w:rsidR="00691FB4" w:rsidRPr="00691FB4" w:rsidRDefault="00691FB4">
      <w:pPr>
        <w:pStyle w:val="Prrafodelista"/>
        <w:numPr>
          <w:ilvl w:val="0"/>
          <w:numId w:val="36"/>
        </w:numPr>
        <w:rPr>
          <w:lang w:val="es-419" w:eastAsia="es-CO"/>
        </w:rPr>
      </w:pPr>
      <w:r w:rsidRPr="00691FB4">
        <w:rPr>
          <w:lang w:val="es-419" w:eastAsia="es-CO"/>
        </w:rPr>
        <w:t>Un sistema de señalización que facilite el recorrido.</w:t>
      </w:r>
    </w:p>
    <w:p w14:paraId="5A028BD8" w14:textId="6D74E708" w:rsidR="00691FB4" w:rsidRDefault="00691FB4">
      <w:pPr>
        <w:pStyle w:val="Prrafodelista"/>
        <w:numPr>
          <w:ilvl w:val="0"/>
          <w:numId w:val="36"/>
        </w:numPr>
        <w:rPr>
          <w:lang w:val="es-419" w:eastAsia="es-CO"/>
        </w:rPr>
      </w:pPr>
      <w:r w:rsidRPr="00691FB4">
        <w:rPr>
          <w:lang w:val="es-419" w:eastAsia="es-CO"/>
        </w:rPr>
        <w:t>Un mapa con información explícita sobre el itinerario y sus componentes.</w:t>
      </w:r>
    </w:p>
    <w:p w14:paraId="17A988D2" w14:textId="3B01EEC3" w:rsidR="00691FB4" w:rsidRPr="00691FB4" w:rsidRDefault="00691FB4" w:rsidP="00691FB4">
      <w:pPr>
        <w:rPr>
          <w:b/>
          <w:bCs/>
          <w:lang w:val="es-419" w:eastAsia="es-CO"/>
        </w:rPr>
      </w:pPr>
      <w:r w:rsidRPr="00691FB4">
        <w:rPr>
          <w:b/>
          <w:bCs/>
          <w:lang w:val="es-419" w:eastAsia="es-CO"/>
        </w:rPr>
        <w:t>Tipos de rutas turísticas</w:t>
      </w:r>
    </w:p>
    <w:p w14:paraId="0192466E" w14:textId="77777777" w:rsidR="00691FB4" w:rsidRPr="00691FB4" w:rsidRDefault="00691FB4">
      <w:pPr>
        <w:pStyle w:val="Prrafodelista"/>
        <w:numPr>
          <w:ilvl w:val="0"/>
          <w:numId w:val="37"/>
        </w:numPr>
        <w:rPr>
          <w:b/>
          <w:bCs/>
          <w:lang w:val="es-419" w:eastAsia="es-CO"/>
        </w:rPr>
      </w:pPr>
      <w:r w:rsidRPr="00691FB4">
        <w:rPr>
          <w:b/>
          <w:bCs/>
          <w:lang w:val="es-419" w:eastAsia="es-CO"/>
        </w:rPr>
        <w:t>Ruta gastronómica</w:t>
      </w:r>
    </w:p>
    <w:p w14:paraId="0BF92584" w14:textId="63A4A5D4" w:rsidR="00691FB4" w:rsidRDefault="00691FB4" w:rsidP="00691FB4">
      <w:pPr>
        <w:pStyle w:val="Prrafodelista"/>
        <w:ind w:left="1429" w:firstLine="0"/>
        <w:rPr>
          <w:lang w:val="es-419" w:eastAsia="es-CO"/>
        </w:rPr>
      </w:pPr>
      <w:r w:rsidRPr="00691FB4">
        <w:rPr>
          <w:lang w:val="es-419" w:eastAsia="es-CO"/>
        </w:rPr>
        <w:t xml:space="preserve">Es un itinerario organizado que permite conocer y disfrutar de procesos productivos agropecuarios o industriales, así como degustar la gastronomía local. Estas rutas se diseñan en torno a un producto gastronómico emblemático, al cual usualmente se debe su nombre. Ofrecen una experiencia sensorial vinculada con la cocina, la producción agroindustrial, las actividades rurales, el contacto con la naturaleza y las expresiones </w:t>
      </w:r>
      <w:r w:rsidRPr="00691FB4">
        <w:rPr>
          <w:lang w:val="es-419" w:eastAsia="es-CO"/>
        </w:rPr>
        <w:lastRenderedPageBreak/>
        <w:t>culturales de la región. Entre las actividades experienciales que pueden incluirse se encuentran: degustaciones de alimentos y bebidas, visitas a productores locales, clases de cocina tradicional, participación en festivales gastronómicos y recorridos por mercados típicos.</w:t>
      </w:r>
    </w:p>
    <w:p w14:paraId="0522F794" w14:textId="77777777" w:rsidR="00691FB4" w:rsidRPr="00691FB4" w:rsidRDefault="00691FB4">
      <w:pPr>
        <w:pStyle w:val="Prrafodelista"/>
        <w:numPr>
          <w:ilvl w:val="0"/>
          <w:numId w:val="37"/>
        </w:numPr>
        <w:rPr>
          <w:b/>
          <w:bCs/>
          <w:lang w:val="es-419" w:eastAsia="es-CO"/>
        </w:rPr>
      </w:pPr>
      <w:r w:rsidRPr="00691FB4">
        <w:rPr>
          <w:b/>
          <w:bCs/>
          <w:lang w:val="es-419" w:eastAsia="es-CO"/>
        </w:rPr>
        <w:t>Ruta histórica</w:t>
      </w:r>
    </w:p>
    <w:p w14:paraId="7FAE3907" w14:textId="29809AE5" w:rsidR="00691FB4" w:rsidRDefault="00691FB4" w:rsidP="00691FB4">
      <w:pPr>
        <w:pStyle w:val="Prrafodelista"/>
        <w:ind w:left="1429" w:firstLine="0"/>
        <w:rPr>
          <w:lang w:val="es-419" w:eastAsia="es-CO"/>
        </w:rPr>
      </w:pPr>
      <w:r w:rsidRPr="00691FB4">
        <w:rPr>
          <w:lang w:val="es-419" w:eastAsia="es-CO"/>
        </w:rPr>
        <w:t>Forma parte de los productos de turismo cultural y se basa en la interpretación del patrimonio cultural tangible e intangible. Estas rutas se enfocan en personajes ilustres, artistas, eventos históricos o monumentos representativos del patrimonio construido. Usualmente se encuentran señalizadas en el terreno o en los sitios de interés. Las actividades experienciales incluyen: visitas guiadas a monumentos y museos, recorridos por zonas arqueológicas, talleres de arte tradicional, entre otros.</w:t>
      </w:r>
    </w:p>
    <w:p w14:paraId="41BCF3DC" w14:textId="77777777" w:rsidR="00691FB4" w:rsidRPr="00691FB4" w:rsidRDefault="00691FB4">
      <w:pPr>
        <w:pStyle w:val="Prrafodelista"/>
        <w:numPr>
          <w:ilvl w:val="0"/>
          <w:numId w:val="37"/>
        </w:numPr>
        <w:rPr>
          <w:b/>
          <w:bCs/>
          <w:lang w:val="es-419" w:eastAsia="es-CO"/>
        </w:rPr>
      </w:pPr>
      <w:r w:rsidRPr="00691FB4">
        <w:rPr>
          <w:b/>
          <w:bCs/>
          <w:lang w:val="es-419" w:eastAsia="es-CO"/>
        </w:rPr>
        <w:t>Rutas temáticas</w:t>
      </w:r>
    </w:p>
    <w:p w14:paraId="66778D85" w14:textId="08E41924" w:rsidR="00691FB4" w:rsidRPr="00691FB4" w:rsidRDefault="00691FB4" w:rsidP="00691FB4">
      <w:pPr>
        <w:pStyle w:val="Prrafodelista"/>
        <w:ind w:left="1429" w:firstLine="0"/>
        <w:rPr>
          <w:lang w:val="es-419" w:eastAsia="es-CO"/>
        </w:rPr>
      </w:pPr>
      <w:r w:rsidRPr="00691FB4">
        <w:rPr>
          <w:lang w:val="es-419" w:eastAsia="es-CO"/>
        </w:rPr>
        <w:t xml:space="preserve">Son recorridos que conectan puntos relacionados entre sí, ya sea por su valor histórico, artístico, social o ambiental. Suelen estar diseñadas para recorrerse a pie y están complementadas con señalización interpretativa. Estas rutas suelen vincularse con otros servicios como centros de visitantes, zonas recreativas o áreas de </w:t>
      </w:r>
      <w:r w:rsidRPr="00691FB4">
        <w:rPr>
          <w:rStyle w:val="Extranjerismo"/>
          <w:lang w:val="es-419" w:eastAsia="es-CO"/>
        </w:rPr>
        <w:t>camping</w:t>
      </w:r>
      <w:r w:rsidRPr="00691FB4">
        <w:rPr>
          <w:lang w:val="es-419" w:eastAsia="es-CO"/>
        </w:rPr>
        <w:t>.</w:t>
      </w:r>
    </w:p>
    <w:p w14:paraId="52652220" w14:textId="157A5FC1" w:rsidR="00691FB4" w:rsidRPr="00691FB4" w:rsidRDefault="00691FB4" w:rsidP="00DA6436">
      <w:pPr>
        <w:rPr>
          <w:b/>
          <w:bCs/>
          <w:lang w:val="es-419" w:eastAsia="es-CO"/>
        </w:rPr>
      </w:pPr>
      <w:r w:rsidRPr="00691FB4">
        <w:rPr>
          <w:b/>
          <w:bCs/>
          <w:lang w:val="es-419" w:eastAsia="es-CO"/>
        </w:rPr>
        <w:t>Tipos de rutas temáticas</w:t>
      </w:r>
    </w:p>
    <w:p w14:paraId="3C5EB4AD" w14:textId="220F0B0D" w:rsidR="00691FB4" w:rsidRDefault="00691FB4">
      <w:pPr>
        <w:pStyle w:val="Prrafodelista"/>
        <w:numPr>
          <w:ilvl w:val="0"/>
          <w:numId w:val="38"/>
        </w:numPr>
        <w:rPr>
          <w:lang w:val="es-419" w:eastAsia="es-CO"/>
        </w:rPr>
      </w:pPr>
      <w:r w:rsidRPr="00691FB4">
        <w:rPr>
          <w:b/>
          <w:bCs/>
          <w:lang w:val="es-419" w:eastAsia="es-CO"/>
        </w:rPr>
        <w:t>Ruta temática autoguiada:</w:t>
      </w:r>
      <w:r w:rsidRPr="00691FB4">
        <w:rPr>
          <w:lang w:val="es-419" w:eastAsia="es-CO"/>
        </w:rPr>
        <w:t xml:space="preserve"> se realiza de forma autónoma, mediante el uso de materiales como folletos, audioguías o señalización (flechas, estacas pintadas, símbolos) que orientan e interpretan el recorrido.</w:t>
      </w:r>
    </w:p>
    <w:p w14:paraId="671121B3" w14:textId="77777777" w:rsidR="00691FB4" w:rsidRPr="00691FB4" w:rsidRDefault="00691FB4">
      <w:pPr>
        <w:pStyle w:val="Prrafodelista"/>
        <w:numPr>
          <w:ilvl w:val="0"/>
          <w:numId w:val="38"/>
        </w:numPr>
        <w:rPr>
          <w:lang w:val="es-419" w:eastAsia="es-CO"/>
        </w:rPr>
      </w:pPr>
      <w:r w:rsidRPr="00961013">
        <w:rPr>
          <w:b/>
          <w:bCs/>
          <w:lang w:val="es-419" w:eastAsia="es-CO"/>
        </w:rPr>
        <w:lastRenderedPageBreak/>
        <w:t>Ruta temática guiada:</w:t>
      </w:r>
      <w:r w:rsidRPr="00691FB4">
        <w:rPr>
          <w:lang w:val="es-419" w:eastAsia="es-CO"/>
        </w:rPr>
        <w:t xml:space="preserve"> consiste en un recorrido grupal acompañado por un guía especializado. Este adapta la interpretación a las necesidades del grupo, incorpora eventos espontáneos y facilita la interacción con los participantes (Ríos y Rubilar, 2006).</w:t>
      </w:r>
    </w:p>
    <w:p w14:paraId="34C287AF" w14:textId="4A3D9C91" w:rsidR="00691FB4" w:rsidRPr="00691FB4" w:rsidRDefault="00691FB4">
      <w:pPr>
        <w:pStyle w:val="Prrafodelista"/>
        <w:numPr>
          <w:ilvl w:val="0"/>
          <w:numId w:val="38"/>
        </w:numPr>
        <w:rPr>
          <w:lang w:val="es-419" w:eastAsia="es-CO"/>
        </w:rPr>
      </w:pPr>
      <w:r w:rsidRPr="00961013">
        <w:rPr>
          <w:b/>
          <w:bCs/>
          <w:lang w:val="es-419" w:eastAsia="es-CO"/>
        </w:rPr>
        <w:t>Ruta agroturística:</w:t>
      </w:r>
      <w:r w:rsidRPr="00691FB4">
        <w:rPr>
          <w:lang w:val="es-419" w:eastAsia="es-CO"/>
        </w:rPr>
        <w:t xml:space="preserve"> permite conocer e interactuar con procesos agrícolas, ganaderos y agroindustriales, así como con la vida rural en general. Promueve el desarrollo sostenible, la valorización del campo y la diversificación económica de las comunidades rurales. Las actividades experienciales pueden incluir la siembra, cosecha, ordeño, visitas a huertas, cultivos y participación en labores cotidianas del entorno rural.</w:t>
      </w:r>
    </w:p>
    <w:p w14:paraId="2CBB1774" w14:textId="133A5877" w:rsidR="00691FB4" w:rsidRDefault="00691FB4">
      <w:pPr>
        <w:pStyle w:val="Prrafodelista"/>
        <w:numPr>
          <w:ilvl w:val="0"/>
          <w:numId w:val="38"/>
        </w:numPr>
        <w:rPr>
          <w:lang w:val="es-419" w:eastAsia="es-CO"/>
        </w:rPr>
      </w:pPr>
      <w:r w:rsidRPr="00961013">
        <w:rPr>
          <w:b/>
          <w:bCs/>
          <w:lang w:val="es-419" w:eastAsia="es-CO"/>
        </w:rPr>
        <w:t>Ruta natural:</w:t>
      </w:r>
      <w:r w:rsidRPr="00691FB4">
        <w:rPr>
          <w:lang w:val="es-419" w:eastAsia="es-CO"/>
        </w:rPr>
        <w:t xml:space="preserve"> se diseña para recorrer espacios de alto valor ecológico o paisajístico, como parques naturales, bosques, montañas, senderos, ríos o humedales. Su propósito es fomentar el disfrute responsable del entorno, la educación ambiental y la conservación. Las actividades asociadas incluyen senderismo, avistamiento de aves, fotografía de naturaleza, ecoturismo, entre otras.</w:t>
      </w:r>
    </w:p>
    <w:p w14:paraId="5E1299A4" w14:textId="77777777" w:rsidR="000008D8" w:rsidRPr="000008D8" w:rsidRDefault="000008D8" w:rsidP="000008D8">
      <w:pPr>
        <w:rPr>
          <w:b/>
          <w:bCs/>
          <w:lang w:val="es-419" w:eastAsia="es-CO"/>
        </w:rPr>
      </w:pPr>
      <w:r w:rsidRPr="000008D8">
        <w:rPr>
          <w:b/>
          <w:bCs/>
          <w:lang w:val="es-419" w:eastAsia="es-CO"/>
        </w:rPr>
        <w:t>Cuatro nuevas rutas turísticas para la temporada de vacaciones</w:t>
      </w:r>
    </w:p>
    <w:p w14:paraId="60001452" w14:textId="337BDDA9" w:rsidR="000008D8" w:rsidRDefault="000008D8" w:rsidP="000008D8">
      <w:pPr>
        <w:rPr>
          <w:lang w:val="es-419" w:eastAsia="es-CO"/>
        </w:rPr>
      </w:pPr>
      <w:r w:rsidRPr="000008D8">
        <w:rPr>
          <w:lang w:val="es-419" w:eastAsia="es-CO"/>
        </w:rPr>
        <w:t>Para fortalecer el tema anteriormente abordado, se invita a consultar el siguiente video.</w:t>
      </w:r>
      <w:r>
        <w:rPr>
          <w:lang w:val="es-419" w:eastAsia="es-CO"/>
        </w:rPr>
        <w:t xml:space="preserve"> </w:t>
      </w:r>
      <w:hyperlink r:id="rId34" w:history="1">
        <w:r w:rsidRPr="000008D8">
          <w:rPr>
            <w:rStyle w:val="Hipervnculo"/>
            <w:lang w:val="es-419" w:eastAsia="es-CO"/>
          </w:rPr>
          <w:t>Ir al sitio</w:t>
        </w:r>
      </w:hyperlink>
      <w:r>
        <w:rPr>
          <w:lang w:val="es-419" w:eastAsia="es-CO"/>
        </w:rPr>
        <w:t xml:space="preserve">. </w:t>
      </w:r>
    </w:p>
    <w:p w14:paraId="6E823773" w14:textId="0005D063" w:rsidR="000008D8" w:rsidRPr="000008D8" w:rsidRDefault="000008D8" w:rsidP="000008D8">
      <w:pPr>
        <w:pStyle w:val="Ttulo2"/>
      </w:pPr>
      <w:bookmarkStart w:id="16" w:name="_Toc212063380"/>
      <w:r w:rsidRPr="000008D8">
        <w:t>Técnicas de diseño</w:t>
      </w:r>
      <w:bookmarkEnd w:id="16"/>
    </w:p>
    <w:p w14:paraId="78428CD4" w14:textId="149616D7" w:rsidR="000008D8" w:rsidRDefault="000008D8" w:rsidP="000008D8">
      <w:pPr>
        <w:rPr>
          <w:lang w:val="es-419" w:eastAsia="es-CO"/>
        </w:rPr>
      </w:pPr>
      <w:r w:rsidRPr="000008D8">
        <w:rPr>
          <w:lang w:val="es-419" w:eastAsia="es-CO"/>
        </w:rPr>
        <w:t>El diseño de una ruta turística debe concebirse como la creación de un producto turístico integral, o de varios productos interrelacionados, que ofrezcan una experiencia coherente, atractiva, de calidad y accesible para el turista. Para diseñar una ruta temática alineada con el turismo de intereses especializados, es fundamental:</w:t>
      </w:r>
    </w:p>
    <w:p w14:paraId="700FF7E3" w14:textId="2AC00F98" w:rsidR="000008D8" w:rsidRPr="000008D8" w:rsidRDefault="000008D8">
      <w:pPr>
        <w:pStyle w:val="Prrafodelista"/>
        <w:numPr>
          <w:ilvl w:val="0"/>
          <w:numId w:val="39"/>
        </w:numPr>
        <w:rPr>
          <w:lang w:val="es-419" w:eastAsia="es-CO"/>
        </w:rPr>
      </w:pPr>
      <w:r w:rsidRPr="000008D8">
        <w:rPr>
          <w:lang w:val="es-419" w:eastAsia="es-CO"/>
        </w:rPr>
        <w:lastRenderedPageBreak/>
        <w:t>Conocer las tipologías de turismo que pueden desarrollarse en el territorio, con base en los recursos disponibles y las particularidades locales.</w:t>
      </w:r>
    </w:p>
    <w:p w14:paraId="7ED1D789" w14:textId="5CFE75C4" w:rsidR="000008D8" w:rsidRPr="000008D8" w:rsidRDefault="000008D8">
      <w:pPr>
        <w:pStyle w:val="Prrafodelista"/>
        <w:numPr>
          <w:ilvl w:val="0"/>
          <w:numId w:val="39"/>
        </w:numPr>
        <w:rPr>
          <w:lang w:val="es-419" w:eastAsia="es-CO"/>
        </w:rPr>
      </w:pPr>
      <w:r w:rsidRPr="000008D8">
        <w:rPr>
          <w:lang w:val="es-419" w:eastAsia="es-CO"/>
        </w:rPr>
        <w:t>Analizar las necesidades, preferencias y tendencias de la demanda turística, así como los perfiles de los mercados emisores.</w:t>
      </w:r>
    </w:p>
    <w:p w14:paraId="0A8C0A9B" w14:textId="5346A5F8" w:rsidR="000008D8" w:rsidRDefault="000008D8">
      <w:pPr>
        <w:pStyle w:val="Prrafodelista"/>
        <w:numPr>
          <w:ilvl w:val="0"/>
          <w:numId w:val="39"/>
        </w:numPr>
        <w:rPr>
          <w:lang w:val="es-419" w:eastAsia="es-CO"/>
        </w:rPr>
      </w:pPr>
      <w:r w:rsidRPr="000008D8">
        <w:rPr>
          <w:lang w:val="es-419" w:eastAsia="es-CO"/>
        </w:rPr>
        <w:t>Identificar las oportunidades y fortalezas de la oferta turística existente, evaluando su estado actual y su potencial de desarrollo.</w:t>
      </w:r>
    </w:p>
    <w:p w14:paraId="4AE2965C" w14:textId="5452CD4C" w:rsidR="000008D8" w:rsidRPr="000008D8" w:rsidRDefault="000008D8" w:rsidP="000008D8">
      <w:pPr>
        <w:rPr>
          <w:b/>
          <w:bCs/>
          <w:lang w:val="es-419" w:eastAsia="es-CO"/>
        </w:rPr>
      </w:pPr>
      <w:r w:rsidRPr="000008D8">
        <w:rPr>
          <w:b/>
          <w:bCs/>
          <w:lang w:val="es-419" w:eastAsia="es-CO"/>
        </w:rPr>
        <w:t>Fases del diseño de una ruta turística</w:t>
      </w:r>
    </w:p>
    <w:p w14:paraId="6F44E039" w14:textId="77E4E191" w:rsidR="000008D8" w:rsidRPr="000008D8" w:rsidRDefault="000008D8" w:rsidP="000008D8">
      <w:pPr>
        <w:rPr>
          <w:lang w:val="es-419" w:eastAsia="es-CO"/>
        </w:rPr>
      </w:pPr>
      <w:r w:rsidRPr="000008D8">
        <w:rPr>
          <w:lang w:val="es-419" w:eastAsia="es-CO"/>
        </w:rPr>
        <w:t>El proceso de diseño se puede estructurar en dos grandes fases:</w:t>
      </w:r>
    </w:p>
    <w:p w14:paraId="5827AAFD" w14:textId="405AD687" w:rsidR="000008D8" w:rsidRDefault="000008D8" w:rsidP="000008D8">
      <w:pPr>
        <w:rPr>
          <w:b/>
          <w:bCs/>
          <w:lang w:val="es-419" w:eastAsia="es-CO"/>
        </w:rPr>
      </w:pPr>
      <w:r w:rsidRPr="000008D8">
        <w:rPr>
          <w:b/>
          <w:bCs/>
          <w:lang w:val="es-419" w:eastAsia="es-CO"/>
        </w:rPr>
        <w:t>Fase 1. Estructuración de la ruta</w:t>
      </w:r>
    </w:p>
    <w:p w14:paraId="7D23733E" w14:textId="77777777" w:rsidR="000008D8" w:rsidRPr="000008D8" w:rsidRDefault="000008D8">
      <w:pPr>
        <w:pStyle w:val="Prrafodelista"/>
        <w:numPr>
          <w:ilvl w:val="0"/>
          <w:numId w:val="40"/>
        </w:numPr>
        <w:rPr>
          <w:b/>
          <w:bCs/>
          <w:lang w:val="es-419" w:eastAsia="es-CO"/>
        </w:rPr>
      </w:pPr>
      <w:r w:rsidRPr="000008D8">
        <w:rPr>
          <w:b/>
          <w:bCs/>
          <w:lang w:val="es-419" w:eastAsia="es-CO"/>
        </w:rPr>
        <w:t>Inventario turístico</w:t>
      </w:r>
    </w:p>
    <w:p w14:paraId="16B60D0B" w14:textId="54091F10" w:rsidR="000008D8" w:rsidRPr="000008D8" w:rsidRDefault="000008D8" w:rsidP="000008D8">
      <w:pPr>
        <w:pStyle w:val="Prrafodelista"/>
        <w:ind w:left="1429" w:firstLine="0"/>
        <w:rPr>
          <w:lang w:val="es-419" w:eastAsia="es-CO"/>
        </w:rPr>
      </w:pPr>
      <w:r w:rsidRPr="000008D8">
        <w:rPr>
          <w:lang w:val="es-419" w:eastAsia="es-CO"/>
        </w:rPr>
        <w:t>Realizar un levantamiento detallado de los atractivos turísticos de la zona (naturales, culturales, históricos, gastronómicos, etc.).</w:t>
      </w:r>
    </w:p>
    <w:p w14:paraId="68B7AAF0" w14:textId="77777777" w:rsidR="000008D8" w:rsidRPr="000008D8" w:rsidRDefault="000008D8">
      <w:pPr>
        <w:pStyle w:val="Prrafodelista"/>
        <w:numPr>
          <w:ilvl w:val="0"/>
          <w:numId w:val="40"/>
        </w:numPr>
        <w:rPr>
          <w:b/>
          <w:bCs/>
          <w:lang w:val="es-419" w:eastAsia="es-CO"/>
        </w:rPr>
      </w:pPr>
      <w:r w:rsidRPr="000008D8">
        <w:rPr>
          <w:b/>
          <w:bCs/>
          <w:lang w:val="es-419" w:eastAsia="es-CO"/>
        </w:rPr>
        <w:t>Clasificación y selección de atractivos</w:t>
      </w:r>
    </w:p>
    <w:p w14:paraId="0BC84A53" w14:textId="6925ACF3" w:rsidR="000008D8" w:rsidRPr="000008D8" w:rsidRDefault="000008D8" w:rsidP="000008D8">
      <w:pPr>
        <w:pStyle w:val="Prrafodelista"/>
        <w:ind w:left="1429" w:firstLine="0"/>
        <w:rPr>
          <w:lang w:val="es-419" w:eastAsia="es-CO"/>
        </w:rPr>
      </w:pPr>
      <w:r w:rsidRPr="000008D8">
        <w:rPr>
          <w:lang w:val="es-419" w:eastAsia="es-CO"/>
        </w:rPr>
        <w:t>Categorizar los atractivos e identificar cuáles serán incluidos en la ruta según su relevancia, accesibilidad, estado de conservación y potencial turístico.</w:t>
      </w:r>
    </w:p>
    <w:p w14:paraId="7A926985" w14:textId="77777777" w:rsidR="000008D8" w:rsidRPr="000008D8" w:rsidRDefault="000008D8">
      <w:pPr>
        <w:pStyle w:val="Prrafodelista"/>
        <w:numPr>
          <w:ilvl w:val="0"/>
          <w:numId w:val="40"/>
        </w:numPr>
        <w:rPr>
          <w:b/>
          <w:bCs/>
          <w:lang w:val="es-419" w:eastAsia="es-CO"/>
        </w:rPr>
      </w:pPr>
      <w:r w:rsidRPr="000008D8">
        <w:rPr>
          <w:b/>
          <w:bCs/>
          <w:lang w:val="es-419" w:eastAsia="es-CO"/>
        </w:rPr>
        <w:t>Diagnóstico de la infraestructura</w:t>
      </w:r>
    </w:p>
    <w:p w14:paraId="0245468B" w14:textId="5DE70043" w:rsidR="000008D8" w:rsidRPr="000008D8" w:rsidRDefault="000008D8" w:rsidP="000008D8">
      <w:pPr>
        <w:pStyle w:val="Prrafodelista"/>
        <w:ind w:left="1429" w:firstLine="0"/>
        <w:rPr>
          <w:lang w:val="es-419" w:eastAsia="es-CO"/>
        </w:rPr>
      </w:pPr>
      <w:r w:rsidRPr="000008D8">
        <w:rPr>
          <w:lang w:val="es-419" w:eastAsia="es-CO"/>
        </w:rPr>
        <w:t>Analizar las condiciones del territorio, identificando fortalezas y debilidades en aspectos como: seguridad, vías de acceso, señalización, servicios públicos, conectividad, entre otros.</w:t>
      </w:r>
    </w:p>
    <w:p w14:paraId="6888308F" w14:textId="77777777" w:rsidR="000008D8" w:rsidRPr="000008D8" w:rsidRDefault="000008D8">
      <w:pPr>
        <w:pStyle w:val="Prrafodelista"/>
        <w:numPr>
          <w:ilvl w:val="0"/>
          <w:numId w:val="40"/>
        </w:numPr>
        <w:rPr>
          <w:b/>
          <w:bCs/>
          <w:lang w:val="es-419" w:eastAsia="es-CO"/>
        </w:rPr>
      </w:pPr>
      <w:r w:rsidRPr="000008D8">
        <w:rPr>
          <w:b/>
          <w:bCs/>
          <w:lang w:val="es-419" w:eastAsia="es-CO"/>
        </w:rPr>
        <w:t>Selección de la(s) ruta(s)</w:t>
      </w:r>
    </w:p>
    <w:p w14:paraId="1E3C8325" w14:textId="4BBBC965" w:rsidR="000008D8" w:rsidRPr="000008D8" w:rsidRDefault="000008D8" w:rsidP="000008D8">
      <w:pPr>
        <w:pStyle w:val="Prrafodelista"/>
        <w:ind w:left="1429" w:firstLine="0"/>
        <w:rPr>
          <w:lang w:val="es-419" w:eastAsia="es-CO"/>
        </w:rPr>
      </w:pPr>
      <w:r w:rsidRPr="000008D8">
        <w:rPr>
          <w:lang w:val="es-419" w:eastAsia="es-CO"/>
        </w:rPr>
        <w:t>Definir las rutas viables en función de los atractivos seleccionados, las condiciones de la infraestructura y el perfil del turista objetivo.</w:t>
      </w:r>
    </w:p>
    <w:p w14:paraId="1B8AB26F" w14:textId="19473133" w:rsidR="000008D8" w:rsidRPr="000008D8" w:rsidRDefault="000008D8">
      <w:pPr>
        <w:pStyle w:val="Prrafodelista"/>
        <w:numPr>
          <w:ilvl w:val="0"/>
          <w:numId w:val="40"/>
        </w:numPr>
        <w:rPr>
          <w:b/>
          <w:bCs/>
          <w:lang w:val="es-419" w:eastAsia="es-CO"/>
        </w:rPr>
      </w:pPr>
      <w:r w:rsidRPr="000008D8">
        <w:rPr>
          <w:b/>
          <w:bCs/>
          <w:lang w:val="es-419" w:eastAsia="es-CO"/>
        </w:rPr>
        <w:lastRenderedPageBreak/>
        <w:t>Determinación de puntos clave</w:t>
      </w:r>
    </w:p>
    <w:p w14:paraId="5C270E20" w14:textId="669656C8" w:rsidR="000008D8" w:rsidRPr="000008D8" w:rsidRDefault="000008D8">
      <w:pPr>
        <w:pStyle w:val="Prrafodelista"/>
        <w:numPr>
          <w:ilvl w:val="0"/>
          <w:numId w:val="41"/>
        </w:numPr>
        <w:rPr>
          <w:lang w:val="es-419" w:eastAsia="es-CO"/>
        </w:rPr>
      </w:pPr>
      <w:r w:rsidRPr="000008D8">
        <w:rPr>
          <w:lang w:val="es-419" w:eastAsia="es-CO"/>
        </w:rPr>
        <w:t>Punto de salida.</w:t>
      </w:r>
    </w:p>
    <w:p w14:paraId="4BA4D4C1" w14:textId="44AB5217" w:rsidR="000008D8" w:rsidRPr="000008D8" w:rsidRDefault="000008D8">
      <w:pPr>
        <w:pStyle w:val="Prrafodelista"/>
        <w:numPr>
          <w:ilvl w:val="0"/>
          <w:numId w:val="41"/>
        </w:numPr>
        <w:rPr>
          <w:lang w:val="es-419" w:eastAsia="es-CO"/>
        </w:rPr>
      </w:pPr>
      <w:r w:rsidRPr="000008D8">
        <w:rPr>
          <w:lang w:val="es-419" w:eastAsia="es-CO"/>
        </w:rPr>
        <w:t>Puntos de parada con estancia.</w:t>
      </w:r>
    </w:p>
    <w:p w14:paraId="2F4130C8" w14:textId="0D82D006" w:rsidR="000008D8" w:rsidRDefault="000008D8">
      <w:pPr>
        <w:pStyle w:val="Prrafodelista"/>
        <w:numPr>
          <w:ilvl w:val="0"/>
          <w:numId w:val="41"/>
        </w:numPr>
        <w:rPr>
          <w:lang w:val="es-419" w:eastAsia="es-CO"/>
        </w:rPr>
      </w:pPr>
      <w:r w:rsidRPr="000008D8">
        <w:rPr>
          <w:lang w:val="es-419" w:eastAsia="es-CO"/>
        </w:rPr>
        <w:t>Punto de llegada.</w:t>
      </w:r>
    </w:p>
    <w:p w14:paraId="707BCEF5" w14:textId="77777777" w:rsidR="000008D8" w:rsidRPr="000008D8" w:rsidRDefault="000008D8">
      <w:pPr>
        <w:pStyle w:val="Prrafodelista"/>
        <w:numPr>
          <w:ilvl w:val="0"/>
          <w:numId w:val="40"/>
        </w:numPr>
        <w:rPr>
          <w:b/>
          <w:bCs/>
          <w:lang w:val="es-419" w:eastAsia="es-CO"/>
        </w:rPr>
      </w:pPr>
      <w:r w:rsidRPr="000008D8">
        <w:rPr>
          <w:b/>
          <w:bCs/>
          <w:lang w:val="es-419" w:eastAsia="es-CO"/>
        </w:rPr>
        <w:t>Evaluación de rutas alternativas</w:t>
      </w:r>
    </w:p>
    <w:p w14:paraId="2CF2E257" w14:textId="58BF9021" w:rsidR="000008D8" w:rsidRDefault="000008D8" w:rsidP="000008D8">
      <w:pPr>
        <w:pStyle w:val="Prrafodelista"/>
        <w:ind w:left="1429" w:firstLine="0"/>
        <w:rPr>
          <w:lang w:val="es-419" w:eastAsia="es-CO"/>
        </w:rPr>
      </w:pPr>
      <w:r w:rsidRPr="000008D8">
        <w:rPr>
          <w:lang w:val="es-419" w:eastAsia="es-CO"/>
        </w:rPr>
        <w:t>Considerar variantes posibles en el recorrido, especialmente entre los puntos intermedios.</w:t>
      </w:r>
    </w:p>
    <w:p w14:paraId="20065DFE" w14:textId="77777777" w:rsidR="000008D8" w:rsidRPr="000008D8" w:rsidRDefault="000008D8">
      <w:pPr>
        <w:pStyle w:val="Prrafodelista"/>
        <w:numPr>
          <w:ilvl w:val="0"/>
          <w:numId w:val="40"/>
        </w:numPr>
        <w:rPr>
          <w:b/>
          <w:bCs/>
          <w:lang w:val="es-419" w:eastAsia="es-CO"/>
        </w:rPr>
      </w:pPr>
      <w:r w:rsidRPr="000008D8">
        <w:rPr>
          <w:b/>
          <w:bCs/>
          <w:lang w:val="es-419" w:eastAsia="es-CO"/>
        </w:rPr>
        <w:t>Recorridos internos</w:t>
      </w:r>
    </w:p>
    <w:p w14:paraId="1FC56DF7" w14:textId="2F50A4BA" w:rsidR="000008D8" w:rsidRDefault="000008D8" w:rsidP="000008D8">
      <w:pPr>
        <w:pStyle w:val="Prrafodelista"/>
        <w:ind w:left="1429" w:firstLine="0"/>
        <w:rPr>
          <w:lang w:val="es-419" w:eastAsia="es-CO"/>
        </w:rPr>
      </w:pPr>
      <w:r w:rsidRPr="000008D8">
        <w:rPr>
          <w:lang w:val="es-419" w:eastAsia="es-CO"/>
        </w:rPr>
        <w:t>Identificar trayectos cortos o circuitos dentro de los puntos de parada que puedan enriquecer la experiencia turística.</w:t>
      </w:r>
    </w:p>
    <w:p w14:paraId="610387B0" w14:textId="1CF5957D" w:rsidR="000008D8" w:rsidRPr="000008D8" w:rsidRDefault="000008D8" w:rsidP="000008D8">
      <w:pPr>
        <w:rPr>
          <w:b/>
          <w:bCs/>
          <w:lang w:val="es-419" w:eastAsia="es-CO"/>
        </w:rPr>
      </w:pPr>
      <w:r w:rsidRPr="000008D8">
        <w:rPr>
          <w:b/>
          <w:bCs/>
          <w:lang w:val="es-419" w:eastAsia="es-CO"/>
        </w:rPr>
        <w:t>Fase 2. Selección de servicios turísticos a incluir</w:t>
      </w:r>
    </w:p>
    <w:p w14:paraId="5A9D9CA6" w14:textId="5BC64509" w:rsidR="000008D8" w:rsidRDefault="000008D8" w:rsidP="000008D8">
      <w:pPr>
        <w:rPr>
          <w:lang w:val="es-419" w:eastAsia="es-CO"/>
        </w:rPr>
      </w:pPr>
      <w:r w:rsidRPr="000008D8">
        <w:rPr>
          <w:lang w:val="es-419" w:eastAsia="es-CO"/>
        </w:rPr>
        <w:t>Una ruta debe considerar la articulación de servicios esenciales que garanticen una experiencia completa y satisfactoria:</w:t>
      </w:r>
    </w:p>
    <w:p w14:paraId="3FD15CF0" w14:textId="3F6F66AD" w:rsidR="00BF2DA3" w:rsidRPr="00BF2DA3" w:rsidRDefault="00BF2DA3">
      <w:pPr>
        <w:pStyle w:val="Prrafodelista"/>
        <w:numPr>
          <w:ilvl w:val="0"/>
          <w:numId w:val="42"/>
        </w:numPr>
        <w:rPr>
          <w:lang w:val="es-419" w:eastAsia="es-CO"/>
        </w:rPr>
      </w:pPr>
      <w:r w:rsidRPr="00BF2DA3">
        <w:rPr>
          <w:lang w:val="es-419" w:eastAsia="es-CO"/>
        </w:rPr>
        <w:t>Transporte (interno y de llegada / salida).</w:t>
      </w:r>
    </w:p>
    <w:p w14:paraId="6B929DAF" w14:textId="742DD2CF" w:rsidR="00BF2DA3" w:rsidRPr="00BF2DA3" w:rsidRDefault="00BF2DA3">
      <w:pPr>
        <w:pStyle w:val="Prrafodelista"/>
        <w:numPr>
          <w:ilvl w:val="0"/>
          <w:numId w:val="42"/>
        </w:numPr>
        <w:rPr>
          <w:lang w:val="es-419" w:eastAsia="es-CO"/>
        </w:rPr>
      </w:pPr>
      <w:r w:rsidRPr="00BF2DA3">
        <w:rPr>
          <w:lang w:val="es-419" w:eastAsia="es-CO"/>
        </w:rPr>
        <w:t>Alojamiento.</w:t>
      </w:r>
    </w:p>
    <w:p w14:paraId="2D58E9B5" w14:textId="175EE9B6" w:rsidR="00BF2DA3" w:rsidRPr="00BF2DA3" w:rsidRDefault="00BF2DA3">
      <w:pPr>
        <w:pStyle w:val="Prrafodelista"/>
        <w:numPr>
          <w:ilvl w:val="0"/>
          <w:numId w:val="42"/>
        </w:numPr>
        <w:rPr>
          <w:lang w:val="es-419" w:eastAsia="es-CO"/>
        </w:rPr>
      </w:pPr>
      <w:r w:rsidRPr="00BF2DA3">
        <w:rPr>
          <w:lang w:val="es-419" w:eastAsia="es-CO"/>
        </w:rPr>
        <w:t>Alimentación.</w:t>
      </w:r>
    </w:p>
    <w:p w14:paraId="35C97E94" w14:textId="49445354" w:rsidR="00BF2DA3" w:rsidRPr="00BF2DA3" w:rsidRDefault="00BF2DA3">
      <w:pPr>
        <w:pStyle w:val="Prrafodelista"/>
        <w:numPr>
          <w:ilvl w:val="0"/>
          <w:numId w:val="42"/>
        </w:numPr>
        <w:rPr>
          <w:lang w:val="es-419" w:eastAsia="es-CO"/>
        </w:rPr>
      </w:pPr>
      <w:proofErr w:type="spellStart"/>
      <w:r w:rsidRPr="00BF2DA3">
        <w:rPr>
          <w:lang w:val="es-419" w:eastAsia="es-CO"/>
        </w:rPr>
        <w:t>Guianza</w:t>
      </w:r>
      <w:proofErr w:type="spellEnd"/>
      <w:r w:rsidRPr="00BF2DA3">
        <w:rPr>
          <w:lang w:val="es-419" w:eastAsia="es-CO"/>
        </w:rPr>
        <w:t xml:space="preserve"> turística y servicios de interpretación</w:t>
      </w:r>
      <w:r>
        <w:rPr>
          <w:lang w:val="es-419" w:eastAsia="es-CO"/>
        </w:rPr>
        <w:t>.</w:t>
      </w:r>
    </w:p>
    <w:p w14:paraId="0FF65353" w14:textId="762E1396" w:rsidR="00BF2DA3" w:rsidRPr="00BF2DA3" w:rsidRDefault="00BF2DA3">
      <w:pPr>
        <w:pStyle w:val="Prrafodelista"/>
        <w:numPr>
          <w:ilvl w:val="0"/>
          <w:numId w:val="42"/>
        </w:numPr>
        <w:rPr>
          <w:lang w:val="es-419" w:eastAsia="es-CO"/>
        </w:rPr>
      </w:pPr>
      <w:r w:rsidRPr="00BF2DA3">
        <w:rPr>
          <w:lang w:val="es-419" w:eastAsia="es-CO"/>
        </w:rPr>
        <w:t>Actividades recreativas y culturales.</w:t>
      </w:r>
    </w:p>
    <w:p w14:paraId="786DF50D" w14:textId="77E74767" w:rsidR="000008D8" w:rsidRDefault="00BF2DA3">
      <w:pPr>
        <w:pStyle w:val="Prrafodelista"/>
        <w:numPr>
          <w:ilvl w:val="0"/>
          <w:numId w:val="42"/>
        </w:numPr>
        <w:rPr>
          <w:lang w:val="es-419" w:eastAsia="es-CO"/>
        </w:rPr>
      </w:pPr>
      <w:r w:rsidRPr="00BF2DA3">
        <w:rPr>
          <w:lang w:val="es-419" w:eastAsia="es-CO"/>
        </w:rPr>
        <w:t>Otros servicios complementarios (seguros, asistencia médica, tiendas de recuerdos, entre otros).</w:t>
      </w:r>
    </w:p>
    <w:p w14:paraId="55501C69" w14:textId="77777777" w:rsidR="00BF2DA3" w:rsidRDefault="00BF2DA3" w:rsidP="00BF2DA3">
      <w:pPr>
        <w:rPr>
          <w:lang w:val="es-419" w:eastAsia="es-CO"/>
        </w:rPr>
      </w:pPr>
    </w:p>
    <w:p w14:paraId="536D025B" w14:textId="77777777" w:rsidR="00BF2DA3" w:rsidRPr="00BF2DA3" w:rsidRDefault="00BF2DA3" w:rsidP="00BF2DA3">
      <w:pPr>
        <w:rPr>
          <w:lang w:val="es-419" w:eastAsia="es-CO"/>
        </w:rPr>
      </w:pPr>
    </w:p>
    <w:p w14:paraId="4DBE4C0C" w14:textId="77777777" w:rsidR="00BF2DA3" w:rsidRPr="00BF2DA3" w:rsidRDefault="00BF2DA3" w:rsidP="00BF2DA3">
      <w:pPr>
        <w:rPr>
          <w:b/>
          <w:bCs/>
          <w:lang w:val="es-419" w:eastAsia="es-CO"/>
        </w:rPr>
      </w:pPr>
      <w:r w:rsidRPr="00BF2DA3">
        <w:rPr>
          <w:b/>
          <w:bCs/>
          <w:lang w:val="es-419" w:eastAsia="es-CO"/>
        </w:rPr>
        <w:lastRenderedPageBreak/>
        <w:t>Relatos Turísticos: Propuestas para incorporar el patrimonio cultural y natural en las empresas turísticas en los servicios y rutas turísticas de Arica y Camarones.</w:t>
      </w:r>
    </w:p>
    <w:p w14:paraId="5E0D70A3" w14:textId="4DCA10BB" w:rsidR="00BF2DA3" w:rsidRDefault="00BF2DA3" w:rsidP="00BF2DA3">
      <w:pPr>
        <w:rPr>
          <w:lang w:val="es-419" w:eastAsia="es-CO"/>
        </w:rPr>
      </w:pPr>
      <w:r w:rsidRPr="00BF2DA3">
        <w:rPr>
          <w:lang w:val="es-419" w:eastAsia="es-CO"/>
        </w:rPr>
        <w:t xml:space="preserve">Para fortalecer el tema anteriormente abordado, se invita a consultar </w:t>
      </w:r>
      <w:r>
        <w:rPr>
          <w:lang w:val="es-419" w:eastAsia="es-CO"/>
        </w:rPr>
        <w:t xml:space="preserve">en la carpeta de anexos </w:t>
      </w:r>
      <w:r w:rsidRPr="00BF2DA3">
        <w:rPr>
          <w:lang w:val="es-419" w:eastAsia="es-CO"/>
        </w:rPr>
        <w:t xml:space="preserve">el siguiente </w:t>
      </w:r>
      <w:r>
        <w:rPr>
          <w:lang w:val="es-419" w:eastAsia="es-CO"/>
        </w:rPr>
        <w:t>documento</w:t>
      </w:r>
      <w:r w:rsidRPr="00BF2DA3">
        <w:rPr>
          <w:lang w:val="es-419" w:eastAsia="es-CO"/>
        </w:rPr>
        <w:t>.</w:t>
      </w:r>
    </w:p>
    <w:p w14:paraId="3B9F9016" w14:textId="5CEB225A" w:rsidR="00BF2DA3" w:rsidRDefault="00BF2DA3" w:rsidP="00BF2DA3">
      <w:pPr>
        <w:rPr>
          <w:lang w:val="es-419" w:eastAsia="es-CO"/>
        </w:rPr>
      </w:pPr>
      <w:r w:rsidRPr="00BF2DA3">
        <w:rPr>
          <w:lang w:val="es-419" w:eastAsia="es-CO"/>
        </w:rPr>
        <w:t>Anexo</w:t>
      </w:r>
      <w:r>
        <w:rPr>
          <w:lang w:val="es-419" w:eastAsia="es-CO"/>
        </w:rPr>
        <w:t xml:space="preserve"> </w:t>
      </w:r>
      <w:r w:rsidRPr="00BF2DA3">
        <w:rPr>
          <w:lang w:val="es-419" w:eastAsia="es-CO"/>
        </w:rPr>
        <w:t>8.</w:t>
      </w:r>
      <w:r>
        <w:rPr>
          <w:lang w:val="es-419" w:eastAsia="es-CO"/>
        </w:rPr>
        <w:t xml:space="preserve"> R</w:t>
      </w:r>
      <w:r w:rsidRPr="00BF2DA3">
        <w:rPr>
          <w:lang w:val="es-419" w:eastAsia="es-CO"/>
        </w:rPr>
        <w:t>elatos</w:t>
      </w:r>
      <w:r>
        <w:rPr>
          <w:lang w:val="es-419" w:eastAsia="es-CO"/>
        </w:rPr>
        <w:t xml:space="preserve"> </w:t>
      </w:r>
      <w:r w:rsidRPr="00BF2DA3">
        <w:rPr>
          <w:lang w:val="es-419" w:eastAsia="es-CO"/>
        </w:rPr>
        <w:t>turísticos</w:t>
      </w:r>
      <w:r>
        <w:rPr>
          <w:lang w:val="es-419" w:eastAsia="es-CO"/>
        </w:rPr>
        <w:t xml:space="preserve"> </w:t>
      </w:r>
      <w:r w:rsidRPr="00BF2DA3">
        <w:rPr>
          <w:lang w:val="es-419" w:eastAsia="es-CO"/>
        </w:rPr>
        <w:t>Arica</w:t>
      </w:r>
      <w:r>
        <w:rPr>
          <w:lang w:val="es-419" w:eastAsia="es-CO"/>
        </w:rPr>
        <w:t>.</w:t>
      </w:r>
    </w:p>
    <w:p w14:paraId="15439656" w14:textId="77777777" w:rsidR="00BF2DA3" w:rsidRDefault="00BF2DA3" w:rsidP="00BF2DA3">
      <w:pPr>
        <w:rPr>
          <w:lang w:val="es-419" w:eastAsia="es-CO"/>
        </w:rPr>
      </w:pPr>
    </w:p>
    <w:p w14:paraId="29EA0A32" w14:textId="77777777" w:rsidR="00BF2DA3" w:rsidRPr="00BF2DA3" w:rsidRDefault="00BF2DA3" w:rsidP="00BF2DA3">
      <w:pPr>
        <w:rPr>
          <w:lang w:val="es-419" w:eastAsia="es-CO"/>
        </w:rPr>
      </w:pPr>
    </w:p>
    <w:p w14:paraId="48538C3B" w14:textId="77777777" w:rsidR="00691FB4" w:rsidRDefault="00691FB4" w:rsidP="00DA6436">
      <w:pPr>
        <w:rPr>
          <w:lang w:val="es-419" w:eastAsia="es-CO"/>
        </w:rPr>
      </w:pPr>
    </w:p>
    <w:p w14:paraId="15C08D47" w14:textId="77777777" w:rsidR="00691FB4" w:rsidRDefault="00691FB4" w:rsidP="00DA6436">
      <w:pPr>
        <w:rPr>
          <w:lang w:val="es-419" w:eastAsia="es-CO"/>
        </w:rPr>
      </w:pPr>
    </w:p>
    <w:p w14:paraId="5A6725DB" w14:textId="77777777" w:rsidR="00691FB4" w:rsidRDefault="00691FB4" w:rsidP="00DA6436">
      <w:pPr>
        <w:rPr>
          <w:lang w:val="es-419" w:eastAsia="es-CO"/>
        </w:rPr>
      </w:pPr>
    </w:p>
    <w:p w14:paraId="0022B28E" w14:textId="77777777" w:rsidR="00691FB4" w:rsidRDefault="00691FB4" w:rsidP="00DA6436">
      <w:pPr>
        <w:rPr>
          <w:lang w:val="es-419" w:eastAsia="es-CO"/>
        </w:rPr>
      </w:pPr>
    </w:p>
    <w:p w14:paraId="09A4593B" w14:textId="77777777" w:rsidR="00691FB4" w:rsidRDefault="00691FB4" w:rsidP="00DA6436">
      <w:pPr>
        <w:rPr>
          <w:lang w:val="es-419" w:eastAsia="es-CO"/>
        </w:rPr>
      </w:pPr>
    </w:p>
    <w:p w14:paraId="7171D401" w14:textId="77777777" w:rsidR="00691FB4" w:rsidRDefault="00691FB4" w:rsidP="00DA6436">
      <w:pPr>
        <w:rPr>
          <w:lang w:val="es-419" w:eastAsia="es-CO"/>
        </w:rPr>
      </w:pPr>
    </w:p>
    <w:p w14:paraId="2B738E53" w14:textId="77777777" w:rsidR="00691FB4" w:rsidRDefault="00691FB4" w:rsidP="00DA6436">
      <w:pPr>
        <w:rPr>
          <w:lang w:val="es-419" w:eastAsia="es-CO"/>
        </w:rPr>
      </w:pPr>
    </w:p>
    <w:p w14:paraId="10C3A7BD" w14:textId="77777777" w:rsidR="00691FB4" w:rsidRDefault="00691FB4" w:rsidP="00DA6436">
      <w:pPr>
        <w:rPr>
          <w:lang w:val="es-419" w:eastAsia="es-CO"/>
        </w:rPr>
      </w:pPr>
    </w:p>
    <w:p w14:paraId="441CC504" w14:textId="77777777" w:rsidR="00691FB4" w:rsidRDefault="00691FB4" w:rsidP="00DA6436">
      <w:pPr>
        <w:rPr>
          <w:lang w:val="es-419" w:eastAsia="es-CO"/>
        </w:rPr>
      </w:pPr>
    </w:p>
    <w:p w14:paraId="22F48D53" w14:textId="77777777" w:rsidR="00691FB4" w:rsidRDefault="00691FB4" w:rsidP="00DA6436">
      <w:pPr>
        <w:rPr>
          <w:lang w:val="es-419" w:eastAsia="es-CO"/>
        </w:rPr>
      </w:pPr>
    </w:p>
    <w:p w14:paraId="58AC3F51" w14:textId="77777777" w:rsidR="004E3BC1" w:rsidRDefault="004E3BC1" w:rsidP="00DA6436">
      <w:pPr>
        <w:rPr>
          <w:lang w:val="es-419" w:eastAsia="es-CO"/>
        </w:rPr>
      </w:pPr>
    </w:p>
    <w:p w14:paraId="75568CE7" w14:textId="77777777" w:rsidR="004E3BC1" w:rsidRDefault="004E3BC1" w:rsidP="00DA6436">
      <w:pPr>
        <w:rPr>
          <w:lang w:val="es-419" w:eastAsia="es-CO"/>
        </w:rPr>
      </w:pPr>
    </w:p>
    <w:p w14:paraId="0807BEAB" w14:textId="56BB7E11" w:rsidR="004E3BC1" w:rsidRDefault="004E3BC1" w:rsidP="004E3BC1">
      <w:pPr>
        <w:pStyle w:val="Ttulo1"/>
      </w:pPr>
      <w:bookmarkStart w:id="17" w:name="_Toc212063381"/>
      <w:r w:rsidRPr="004E3BC1">
        <w:lastRenderedPageBreak/>
        <w:t>Plan de contingencia</w:t>
      </w:r>
      <w:bookmarkEnd w:id="17"/>
    </w:p>
    <w:p w14:paraId="0BA037EF" w14:textId="2182C0F9" w:rsidR="00017B15" w:rsidRPr="00017B15" w:rsidRDefault="00017B15" w:rsidP="00017B15">
      <w:pPr>
        <w:rPr>
          <w:lang w:val="es-419" w:eastAsia="es-CO"/>
        </w:rPr>
      </w:pPr>
      <w:r w:rsidRPr="00017B15">
        <w:rPr>
          <w:lang w:val="es-419" w:eastAsia="es-CO"/>
        </w:rPr>
        <w:t>Un plan de contingencia es un conjunto de procedimientos e instrucciones especiales que una empresa turística debe definir y aplicar cuando, aun siendo posible desarrollar las actividades de manera habitual, surgen condiciones o riesgos externos que requieren medidas adicionales para garantizar el adecuado funcionamiento del servicio.</w:t>
      </w:r>
    </w:p>
    <w:p w14:paraId="79EEE01E" w14:textId="1C8E7DF4" w:rsidR="00017B15" w:rsidRDefault="00017B15" w:rsidP="00017B15">
      <w:pPr>
        <w:rPr>
          <w:lang w:val="es-419" w:eastAsia="es-CO"/>
        </w:rPr>
      </w:pPr>
      <w:r w:rsidRPr="00017B15">
        <w:rPr>
          <w:lang w:val="es-419" w:eastAsia="es-CO"/>
        </w:rPr>
        <w:t>El objetivo principal de estos planes es minimizar los riesgos, con el propósito fundamental de proteger la vida e integridad física de los turistas, excursionistas y del personal vinculado, contando con herramientas de actuación en caso de incidentes o accidentes. Este plan constituye un componente esencial para cualquier empresa operadora de turismo, ya que representa una garantía para el desarrollo seguro de todas las fases del itinerario.</w:t>
      </w:r>
    </w:p>
    <w:p w14:paraId="05833C75" w14:textId="212B6500" w:rsidR="00017B15" w:rsidRDefault="00017B15" w:rsidP="00017B15">
      <w:pPr>
        <w:rPr>
          <w:lang w:val="es-419" w:eastAsia="es-CO"/>
        </w:rPr>
      </w:pPr>
      <w:r w:rsidRPr="00017B15">
        <w:rPr>
          <w:lang w:val="es-419" w:eastAsia="es-CO"/>
        </w:rPr>
        <w:t>Enfoque de gestión: ciclo PHVA</w:t>
      </w:r>
    </w:p>
    <w:p w14:paraId="25D68301" w14:textId="03B52FDB" w:rsidR="00017B15" w:rsidRPr="00017B15" w:rsidRDefault="00017B15">
      <w:pPr>
        <w:pStyle w:val="Prrafodelista"/>
        <w:numPr>
          <w:ilvl w:val="0"/>
          <w:numId w:val="43"/>
        </w:numPr>
        <w:rPr>
          <w:lang w:val="es-419" w:eastAsia="es-CO"/>
        </w:rPr>
      </w:pPr>
      <w:r w:rsidRPr="00017B15">
        <w:rPr>
          <w:lang w:val="es-419" w:eastAsia="es-CO"/>
        </w:rPr>
        <w:t>Planificar</w:t>
      </w:r>
    </w:p>
    <w:p w14:paraId="28D2B289" w14:textId="06913AA4" w:rsidR="00017B15" w:rsidRPr="00017B15" w:rsidRDefault="00017B15">
      <w:pPr>
        <w:pStyle w:val="Prrafodelista"/>
        <w:numPr>
          <w:ilvl w:val="0"/>
          <w:numId w:val="43"/>
        </w:numPr>
        <w:rPr>
          <w:lang w:val="es-419" w:eastAsia="es-CO"/>
        </w:rPr>
      </w:pPr>
      <w:r w:rsidRPr="00017B15">
        <w:rPr>
          <w:lang w:val="es-419" w:eastAsia="es-CO"/>
        </w:rPr>
        <w:t>Hacer</w:t>
      </w:r>
    </w:p>
    <w:p w14:paraId="5359F327" w14:textId="3F5CEC71" w:rsidR="00017B15" w:rsidRPr="00017B15" w:rsidRDefault="00017B15">
      <w:pPr>
        <w:pStyle w:val="Prrafodelista"/>
        <w:numPr>
          <w:ilvl w:val="0"/>
          <w:numId w:val="43"/>
        </w:numPr>
        <w:rPr>
          <w:lang w:val="es-419" w:eastAsia="es-CO"/>
        </w:rPr>
      </w:pPr>
      <w:r w:rsidRPr="00017B15">
        <w:rPr>
          <w:lang w:val="es-419" w:eastAsia="es-CO"/>
        </w:rPr>
        <w:t>Verificar</w:t>
      </w:r>
    </w:p>
    <w:p w14:paraId="4380D082" w14:textId="3CD20BE4" w:rsidR="00017B15" w:rsidRDefault="00017B15">
      <w:pPr>
        <w:pStyle w:val="Prrafodelista"/>
        <w:numPr>
          <w:ilvl w:val="0"/>
          <w:numId w:val="43"/>
        </w:numPr>
        <w:rPr>
          <w:lang w:val="es-419" w:eastAsia="es-CO"/>
        </w:rPr>
      </w:pPr>
      <w:r w:rsidRPr="00017B15">
        <w:rPr>
          <w:lang w:val="es-419" w:eastAsia="es-CO"/>
        </w:rPr>
        <w:t>Actuar</w:t>
      </w:r>
    </w:p>
    <w:p w14:paraId="796FECC4" w14:textId="7A83C032" w:rsidR="00017B15" w:rsidRDefault="00017B15" w:rsidP="00017B15">
      <w:pPr>
        <w:rPr>
          <w:lang w:val="es-419" w:eastAsia="es-CO"/>
        </w:rPr>
      </w:pPr>
      <w:r w:rsidRPr="00017B15">
        <w:rPr>
          <w:lang w:val="es-419" w:eastAsia="es-CO"/>
        </w:rPr>
        <w:t>Un plan de contingencia debe mantenerse vigente y operativo, incluso después de haberse presentado una eventualidad. Su elaboración incluye cuatro etapas:</w:t>
      </w:r>
    </w:p>
    <w:p w14:paraId="7EE9A875" w14:textId="77777777" w:rsidR="00017B15" w:rsidRPr="00017B15" w:rsidRDefault="00017B15">
      <w:pPr>
        <w:pStyle w:val="Prrafodelista"/>
        <w:numPr>
          <w:ilvl w:val="0"/>
          <w:numId w:val="44"/>
        </w:numPr>
        <w:rPr>
          <w:b/>
          <w:bCs/>
          <w:lang w:val="es-419" w:eastAsia="es-CO"/>
        </w:rPr>
      </w:pPr>
      <w:r w:rsidRPr="00017B15">
        <w:rPr>
          <w:b/>
          <w:bCs/>
          <w:lang w:val="es-419" w:eastAsia="es-CO"/>
        </w:rPr>
        <w:t>Planificar</w:t>
      </w:r>
    </w:p>
    <w:p w14:paraId="22245123" w14:textId="6E69B7EF" w:rsidR="00017B15" w:rsidRPr="00017B15" w:rsidRDefault="00017B15" w:rsidP="00017B15">
      <w:pPr>
        <w:pStyle w:val="Prrafodelista"/>
        <w:ind w:left="1429" w:firstLine="0"/>
        <w:rPr>
          <w:lang w:val="es-419" w:eastAsia="es-CO"/>
        </w:rPr>
      </w:pPr>
      <w:r w:rsidRPr="00017B15">
        <w:rPr>
          <w:lang w:val="es-419" w:eastAsia="es-CO"/>
        </w:rPr>
        <w:t>Definir metas y cómo lograrlas.</w:t>
      </w:r>
    </w:p>
    <w:p w14:paraId="664960FD" w14:textId="77777777" w:rsidR="00017B15" w:rsidRPr="00017B15" w:rsidRDefault="00017B15">
      <w:pPr>
        <w:pStyle w:val="Prrafodelista"/>
        <w:numPr>
          <w:ilvl w:val="0"/>
          <w:numId w:val="44"/>
        </w:numPr>
        <w:rPr>
          <w:b/>
          <w:bCs/>
          <w:lang w:val="es-419" w:eastAsia="es-CO"/>
        </w:rPr>
      </w:pPr>
      <w:r w:rsidRPr="00017B15">
        <w:rPr>
          <w:b/>
          <w:bCs/>
          <w:lang w:val="es-419" w:eastAsia="es-CO"/>
        </w:rPr>
        <w:t>Hacer</w:t>
      </w:r>
    </w:p>
    <w:p w14:paraId="3884E46D" w14:textId="7D437CB8" w:rsidR="00017B15" w:rsidRPr="00017B15" w:rsidRDefault="00017B15" w:rsidP="00017B15">
      <w:pPr>
        <w:pStyle w:val="Prrafodelista"/>
        <w:ind w:left="1429" w:firstLine="0"/>
        <w:rPr>
          <w:lang w:val="es-419" w:eastAsia="es-CO"/>
        </w:rPr>
      </w:pPr>
      <w:r w:rsidRPr="00017B15">
        <w:rPr>
          <w:lang w:val="es-419" w:eastAsia="es-CO"/>
        </w:rPr>
        <w:t>Ejecutar las acciones planificadas.</w:t>
      </w:r>
    </w:p>
    <w:p w14:paraId="5D3BED8E" w14:textId="77777777" w:rsidR="00017B15" w:rsidRPr="00017B15" w:rsidRDefault="00017B15">
      <w:pPr>
        <w:pStyle w:val="Prrafodelista"/>
        <w:numPr>
          <w:ilvl w:val="0"/>
          <w:numId w:val="44"/>
        </w:numPr>
        <w:rPr>
          <w:b/>
          <w:bCs/>
          <w:lang w:val="es-419" w:eastAsia="es-CO"/>
        </w:rPr>
      </w:pPr>
      <w:r w:rsidRPr="00017B15">
        <w:rPr>
          <w:b/>
          <w:bCs/>
          <w:lang w:val="es-419" w:eastAsia="es-CO"/>
        </w:rPr>
        <w:lastRenderedPageBreak/>
        <w:t>Verificar</w:t>
      </w:r>
    </w:p>
    <w:p w14:paraId="5D4D5194" w14:textId="4C0B39E1" w:rsidR="00017B15" w:rsidRPr="00017B15" w:rsidRDefault="00017B15" w:rsidP="00017B15">
      <w:pPr>
        <w:pStyle w:val="Prrafodelista"/>
        <w:ind w:left="1429" w:firstLine="0"/>
        <w:rPr>
          <w:lang w:val="es-419" w:eastAsia="es-CO"/>
        </w:rPr>
      </w:pPr>
      <w:r w:rsidRPr="00017B15">
        <w:rPr>
          <w:lang w:val="es-419" w:eastAsia="es-CO"/>
        </w:rPr>
        <w:t>Evaluar los resultados obtenidos.</w:t>
      </w:r>
    </w:p>
    <w:p w14:paraId="7A3F8563" w14:textId="77777777" w:rsidR="00017B15" w:rsidRPr="00017B15" w:rsidRDefault="00017B15">
      <w:pPr>
        <w:pStyle w:val="Prrafodelista"/>
        <w:numPr>
          <w:ilvl w:val="0"/>
          <w:numId w:val="44"/>
        </w:numPr>
        <w:rPr>
          <w:b/>
          <w:bCs/>
          <w:lang w:val="es-419" w:eastAsia="es-CO"/>
        </w:rPr>
      </w:pPr>
      <w:r w:rsidRPr="00017B15">
        <w:rPr>
          <w:b/>
          <w:bCs/>
          <w:lang w:val="es-419" w:eastAsia="es-CO"/>
        </w:rPr>
        <w:t>Actuar</w:t>
      </w:r>
    </w:p>
    <w:p w14:paraId="2F3F32D4" w14:textId="71ED1302" w:rsidR="00017B15" w:rsidRDefault="00017B15" w:rsidP="00017B15">
      <w:pPr>
        <w:pStyle w:val="Prrafodelista"/>
        <w:ind w:left="1429" w:firstLine="0"/>
        <w:rPr>
          <w:lang w:val="es-419" w:eastAsia="es-CO"/>
        </w:rPr>
      </w:pPr>
      <w:r w:rsidRPr="00017B15">
        <w:rPr>
          <w:lang w:val="es-419" w:eastAsia="es-CO"/>
        </w:rPr>
        <w:t>Corregir desviaciones y mejorar.</w:t>
      </w:r>
    </w:p>
    <w:p w14:paraId="3998738E" w14:textId="6606F0AE" w:rsidR="00017B15" w:rsidRPr="00017B15" w:rsidRDefault="00017B15" w:rsidP="00017B15">
      <w:pPr>
        <w:rPr>
          <w:b/>
          <w:bCs/>
          <w:lang w:val="es-419" w:eastAsia="es-CO"/>
        </w:rPr>
      </w:pPr>
      <w:r w:rsidRPr="00017B15">
        <w:rPr>
          <w:b/>
          <w:bCs/>
          <w:lang w:val="es-419" w:eastAsia="es-CO"/>
        </w:rPr>
        <w:t>Aspectos clave del plan de contingencia</w:t>
      </w:r>
    </w:p>
    <w:p w14:paraId="75FBF8F1" w14:textId="334C1F99" w:rsidR="00017B15" w:rsidRPr="00017B15" w:rsidRDefault="00017B15">
      <w:pPr>
        <w:pStyle w:val="Prrafodelista"/>
        <w:numPr>
          <w:ilvl w:val="0"/>
          <w:numId w:val="44"/>
        </w:numPr>
        <w:rPr>
          <w:lang w:val="es-419" w:eastAsia="es-CO"/>
        </w:rPr>
      </w:pPr>
      <w:r w:rsidRPr="00017B15">
        <w:rPr>
          <w:lang w:val="es-419" w:eastAsia="es-CO"/>
        </w:rPr>
        <w:t>Debe ser operativo y detallado, describiendo con claridad las acciones a seguir.</w:t>
      </w:r>
    </w:p>
    <w:p w14:paraId="623E84A8" w14:textId="0A650900" w:rsidR="00017B15" w:rsidRPr="00017B15" w:rsidRDefault="00017B15">
      <w:pPr>
        <w:pStyle w:val="Prrafodelista"/>
        <w:numPr>
          <w:ilvl w:val="0"/>
          <w:numId w:val="44"/>
        </w:numPr>
        <w:rPr>
          <w:lang w:val="es-419" w:eastAsia="es-CO"/>
        </w:rPr>
      </w:pPr>
      <w:r w:rsidRPr="00017B15">
        <w:rPr>
          <w:lang w:val="es-419" w:eastAsia="es-CO"/>
        </w:rPr>
        <w:t>Debe asignar responsabilidades específicas y definir los perfiles del personal encargado de la atención de emergencias.</w:t>
      </w:r>
    </w:p>
    <w:p w14:paraId="43609565" w14:textId="4017CC7F" w:rsidR="00017B15" w:rsidRPr="00017B15" w:rsidRDefault="00017B15">
      <w:pPr>
        <w:pStyle w:val="Prrafodelista"/>
        <w:numPr>
          <w:ilvl w:val="0"/>
          <w:numId w:val="44"/>
        </w:numPr>
        <w:rPr>
          <w:lang w:val="es-419" w:eastAsia="es-CO"/>
        </w:rPr>
      </w:pPr>
      <w:r w:rsidRPr="00017B15">
        <w:rPr>
          <w:lang w:val="es-419" w:eastAsia="es-CO"/>
        </w:rPr>
        <w:t>Debe incorporar un plan de emergencia, con recursos materiales y humanos previamente organizados para actuar de forma inmediata ante cualquier incidente.</w:t>
      </w:r>
    </w:p>
    <w:p w14:paraId="7D97C468" w14:textId="4CDF938B" w:rsidR="00017B15" w:rsidRPr="00017B15" w:rsidRDefault="00017B15" w:rsidP="00017B15">
      <w:pPr>
        <w:rPr>
          <w:b/>
          <w:bCs/>
          <w:lang w:val="es-419" w:eastAsia="es-CO"/>
        </w:rPr>
      </w:pPr>
      <w:r w:rsidRPr="00017B15">
        <w:rPr>
          <w:b/>
          <w:bCs/>
          <w:lang w:val="es-419" w:eastAsia="es-CO"/>
        </w:rPr>
        <w:t>El plan de emergencia debe permitir</w:t>
      </w:r>
    </w:p>
    <w:p w14:paraId="58E16104" w14:textId="04AF1C5B" w:rsidR="00017B15" w:rsidRPr="00017B15" w:rsidRDefault="00017B15">
      <w:pPr>
        <w:pStyle w:val="Prrafodelista"/>
        <w:numPr>
          <w:ilvl w:val="0"/>
          <w:numId w:val="45"/>
        </w:numPr>
        <w:rPr>
          <w:lang w:val="es-419" w:eastAsia="es-CO"/>
        </w:rPr>
      </w:pPr>
      <w:r w:rsidRPr="00017B15">
        <w:rPr>
          <w:lang w:val="es-419" w:eastAsia="es-CO"/>
        </w:rPr>
        <w:t>Localizar rápidamente la emergencia.</w:t>
      </w:r>
    </w:p>
    <w:p w14:paraId="63DB48C3" w14:textId="40E3F808" w:rsidR="00017B15" w:rsidRPr="00017B15" w:rsidRDefault="00017B15">
      <w:pPr>
        <w:pStyle w:val="Prrafodelista"/>
        <w:numPr>
          <w:ilvl w:val="0"/>
          <w:numId w:val="45"/>
        </w:numPr>
        <w:rPr>
          <w:lang w:val="es-419" w:eastAsia="es-CO"/>
        </w:rPr>
      </w:pPr>
      <w:r w:rsidRPr="00017B15">
        <w:rPr>
          <w:lang w:val="es-419" w:eastAsia="es-CO"/>
        </w:rPr>
        <w:t>Eliminar o mitigar sus efectos.</w:t>
      </w:r>
    </w:p>
    <w:p w14:paraId="15C77228" w14:textId="13D670AA" w:rsidR="00017B15" w:rsidRPr="00017B15" w:rsidRDefault="00017B15">
      <w:pPr>
        <w:pStyle w:val="Prrafodelista"/>
        <w:numPr>
          <w:ilvl w:val="0"/>
          <w:numId w:val="45"/>
        </w:numPr>
        <w:rPr>
          <w:lang w:val="es-419" w:eastAsia="es-CO"/>
        </w:rPr>
      </w:pPr>
      <w:r w:rsidRPr="00017B15">
        <w:rPr>
          <w:lang w:val="es-419" w:eastAsia="es-CO"/>
        </w:rPr>
        <w:t>Proteger la vida y el bienestar de los involucrados.</w:t>
      </w:r>
    </w:p>
    <w:p w14:paraId="1CFAF66E" w14:textId="4EED7DD6" w:rsidR="00017B15" w:rsidRPr="00017B15" w:rsidRDefault="00017B15" w:rsidP="00017B15">
      <w:pPr>
        <w:rPr>
          <w:b/>
          <w:bCs/>
          <w:lang w:val="es-419" w:eastAsia="es-CO"/>
        </w:rPr>
      </w:pPr>
      <w:r w:rsidRPr="00017B15">
        <w:rPr>
          <w:b/>
          <w:bCs/>
          <w:lang w:val="es-419" w:eastAsia="es-CO"/>
        </w:rPr>
        <w:t>Objetivos generales del plan de contingencia</w:t>
      </w:r>
    </w:p>
    <w:p w14:paraId="6664BD03" w14:textId="1D5B342E" w:rsidR="00017B15" w:rsidRPr="00017B15" w:rsidRDefault="00017B15">
      <w:pPr>
        <w:pStyle w:val="Prrafodelista"/>
        <w:numPr>
          <w:ilvl w:val="0"/>
          <w:numId w:val="46"/>
        </w:numPr>
        <w:rPr>
          <w:lang w:val="es-419" w:eastAsia="es-CO"/>
        </w:rPr>
      </w:pPr>
      <w:r w:rsidRPr="00017B15">
        <w:rPr>
          <w:lang w:val="es-419" w:eastAsia="es-CO"/>
        </w:rPr>
        <w:t>Minimizar pérdidas humanas, materiales y económicas.</w:t>
      </w:r>
    </w:p>
    <w:p w14:paraId="025445BA" w14:textId="1F04FC99" w:rsidR="00017B15" w:rsidRPr="00017B15" w:rsidRDefault="00017B15">
      <w:pPr>
        <w:pStyle w:val="Prrafodelista"/>
        <w:numPr>
          <w:ilvl w:val="0"/>
          <w:numId w:val="46"/>
        </w:numPr>
        <w:rPr>
          <w:lang w:val="es-419" w:eastAsia="es-CO"/>
        </w:rPr>
      </w:pPr>
      <w:r w:rsidRPr="00017B15">
        <w:rPr>
          <w:lang w:val="es-419" w:eastAsia="es-CO"/>
        </w:rPr>
        <w:t>Establecer objetivos específicos, claros y alcanzables.</w:t>
      </w:r>
    </w:p>
    <w:p w14:paraId="57F86F16" w14:textId="2686DE25" w:rsidR="00017B15" w:rsidRPr="00017B15" w:rsidRDefault="00017B15">
      <w:pPr>
        <w:pStyle w:val="Prrafodelista"/>
        <w:numPr>
          <w:ilvl w:val="0"/>
          <w:numId w:val="46"/>
        </w:numPr>
        <w:rPr>
          <w:lang w:val="es-419" w:eastAsia="es-CO"/>
        </w:rPr>
      </w:pPr>
      <w:r w:rsidRPr="00017B15">
        <w:rPr>
          <w:lang w:val="es-419" w:eastAsia="es-CO"/>
        </w:rPr>
        <w:t>Coordinar y asignar responsabilidades efectivamente.</w:t>
      </w:r>
    </w:p>
    <w:p w14:paraId="3E0808B1" w14:textId="70CA936E" w:rsidR="00017B15" w:rsidRDefault="00017B15">
      <w:pPr>
        <w:pStyle w:val="Prrafodelista"/>
        <w:numPr>
          <w:ilvl w:val="0"/>
          <w:numId w:val="46"/>
        </w:numPr>
        <w:rPr>
          <w:lang w:val="es-419" w:eastAsia="es-CO"/>
        </w:rPr>
      </w:pPr>
      <w:r w:rsidRPr="00017B15">
        <w:rPr>
          <w:lang w:val="es-419" w:eastAsia="es-CO"/>
        </w:rPr>
        <w:t>Activar acciones inmediatas y organizadas frente a la contingencia.</w:t>
      </w:r>
    </w:p>
    <w:p w14:paraId="7AA5ED12" w14:textId="77777777" w:rsidR="00017B15" w:rsidRPr="00017B15" w:rsidRDefault="00017B15" w:rsidP="00017B15">
      <w:pPr>
        <w:pStyle w:val="Prrafodelista"/>
        <w:ind w:left="1429" w:firstLine="0"/>
        <w:rPr>
          <w:lang w:val="es-419" w:eastAsia="es-CO"/>
        </w:rPr>
      </w:pPr>
    </w:p>
    <w:p w14:paraId="032B2F8B" w14:textId="6FE5689D" w:rsidR="00F71548" w:rsidRPr="00017B15" w:rsidRDefault="00017B15" w:rsidP="00545153">
      <w:pPr>
        <w:rPr>
          <w:b/>
          <w:bCs/>
          <w:lang w:val="es-419" w:eastAsia="es-CO"/>
        </w:rPr>
      </w:pPr>
      <w:r w:rsidRPr="00017B15">
        <w:rPr>
          <w:b/>
          <w:bCs/>
          <w:lang w:val="es-419" w:eastAsia="es-CO"/>
        </w:rPr>
        <w:lastRenderedPageBreak/>
        <w:t>Ejemplo: plan de contingencia para un recorrido en un parque natural</w:t>
      </w:r>
    </w:p>
    <w:p w14:paraId="28ED5EEB" w14:textId="2644F5E3" w:rsidR="00017B15" w:rsidRPr="00017B15" w:rsidRDefault="00017B15" w:rsidP="00017B15">
      <w:pPr>
        <w:rPr>
          <w:lang w:val="es-419" w:eastAsia="es-CO"/>
        </w:rPr>
      </w:pPr>
      <w:r w:rsidRPr="00017B15">
        <w:rPr>
          <w:lang w:val="es-419" w:eastAsia="es-CO"/>
        </w:rPr>
        <w:t xml:space="preserve">Este tipo de recorrido se realiza en áreas protegidas, donde se requiere un manejo especial del entorno y los recursos naturales renovables. En estos espacios, los riesgos pueden ser de origen natural (como </w:t>
      </w:r>
      <w:proofErr w:type="gramStart"/>
      <w:r w:rsidRPr="00017B15">
        <w:rPr>
          <w:lang w:val="es-419" w:eastAsia="es-CO"/>
        </w:rPr>
        <w:t>crecientes súbitas</w:t>
      </w:r>
      <w:proofErr w:type="gramEnd"/>
      <w:r w:rsidRPr="00017B15">
        <w:rPr>
          <w:lang w:val="es-419" w:eastAsia="es-CO"/>
        </w:rPr>
        <w:t xml:space="preserve"> de ríos) o asociados a accidentes, enfermedades o mordeduras</w:t>
      </w:r>
      <w:r>
        <w:rPr>
          <w:lang w:val="es-419" w:eastAsia="es-CO"/>
        </w:rPr>
        <w:t xml:space="preserve"> </w:t>
      </w:r>
      <w:r w:rsidRPr="00017B15">
        <w:rPr>
          <w:lang w:val="es-419" w:eastAsia="es-CO"/>
        </w:rPr>
        <w:t>/</w:t>
      </w:r>
      <w:r>
        <w:rPr>
          <w:lang w:val="es-419" w:eastAsia="es-CO"/>
        </w:rPr>
        <w:t xml:space="preserve"> </w:t>
      </w:r>
      <w:r w:rsidRPr="00017B15">
        <w:rPr>
          <w:lang w:val="es-419" w:eastAsia="es-CO"/>
        </w:rPr>
        <w:t>picaduras de animales.</w:t>
      </w:r>
    </w:p>
    <w:p w14:paraId="543FE2D6" w14:textId="286DB774" w:rsidR="005733A1" w:rsidRPr="005733A1" w:rsidRDefault="00017B15" w:rsidP="005733A1">
      <w:pPr>
        <w:rPr>
          <w:lang w:val="es-419" w:eastAsia="es-CO"/>
        </w:rPr>
      </w:pPr>
      <w:r w:rsidRPr="00017B15">
        <w:rPr>
          <w:lang w:val="es-419" w:eastAsia="es-CO"/>
        </w:rPr>
        <w:t>Recomendaciones generales:</w:t>
      </w:r>
    </w:p>
    <w:p w14:paraId="1694D18F" w14:textId="24199F61" w:rsidR="005733A1" w:rsidRPr="005733A1" w:rsidRDefault="005733A1">
      <w:pPr>
        <w:pStyle w:val="Prrafodelista"/>
        <w:numPr>
          <w:ilvl w:val="0"/>
          <w:numId w:val="47"/>
        </w:numPr>
        <w:rPr>
          <w:lang w:val="es-419" w:eastAsia="es-CO"/>
        </w:rPr>
      </w:pPr>
      <w:r w:rsidRPr="005733A1">
        <w:rPr>
          <w:lang w:val="es-419" w:eastAsia="es-CO"/>
        </w:rPr>
        <w:t>Usar ropa y calzado adecuados para la zona a visitar.</w:t>
      </w:r>
    </w:p>
    <w:p w14:paraId="0FD8F9E9" w14:textId="744A2D53" w:rsidR="005733A1" w:rsidRPr="005733A1" w:rsidRDefault="005733A1">
      <w:pPr>
        <w:pStyle w:val="Prrafodelista"/>
        <w:numPr>
          <w:ilvl w:val="0"/>
          <w:numId w:val="47"/>
        </w:numPr>
        <w:rPr>
          <w:lang w:val="es-419" w:eastAsia="es-CO"/>
        </w:rPr>
      </w:pPr>
      <w:r w:rsidRPr="005733A1">
        <w:rPr>
          <w:lang w:val="es-419" w:eastAsia="es-CO"/>
        </w:rPr>
        <w:t>Portar y aplicar repelente contra mosquitos e insectos.</w:t>
      </w:r>
    </w:p>
    <w:p w14:paraId="7621D0FF" w14:textId="2CE8A5D0" w:rsidR="005733A1" w:rsidRPr="005733A1" w:rsidRDefault="005733A1">
      <w:pPr>
        <w:pStyle w:val="Prrafodelista"/>
        <w:numPr>
          <w:ilvl w:val="0"/>
          <w:numId w:val="47"/>
        </w:numPr>
        <w:rPr>
          <w:lang w:val="es-419" w:eastAsia="es-CO"/>
        </w:rPr>
      </w:pPr>
      <w:r w:rsidRPr="005733A1">
        <w:rPr>
          <w:lang w:val="es-419" w:eastAsia="es-CO"/>
        </w:rPr>
        <w:t>Mantener una adecuada hidratación.</w:t>
      </w:r>
    </w:p>
    <w:p w14:paraId="7F52278E" w14:textId="660AC75D" w:rsidR="005733A1" w:rsidRPr="005733A1" w:rsidRDefault="005733A1">
      <w:pPr>
        <w:pStyle w:val="Prrafodelista"/>
        <w:numPr>
          <w:ilvl w:val="0"/>
          <w:numId w:val="47"/>
        </w:numPr>
        <w:rPr>
          <w:lang w:val="es-419" w:eastAsia="es-CO"/>
        </w:rPr>
      </w:pPr>
      <w:r w:rsidRPr="005733A1">
        <w:rPr>
          <w:lang w:val="es-419" w:eastAsia="es-CO"/>
        </w:rPr>
        <w:t>Seguir siempre las instrucciones del guía.</w:t>
      </w:r>
    </w:p>
    <w:p w14:paraId="425AF93D" w14:textId="50007E3D" w:rsidR="005733A1" w:rsidRPr="005733A1" w:rsidRDefault="005733A1">
      <w:pPr>
        <w:pStyle w:val="Prrafodelista"/>
        <w:numPr>
          <w:ilvl w:val="0"/>
          <w:numId w:val="47"/>
        </w:numPr>
        <w:rPr>
          <w:lang w:val="es-419" w:eastAsia="es-CO"/>
        </w:rPr>
      </w:pPr>
      <w:r w:rsidRPr="005733A1">
        <w:rPr>
          <w:lang w:val="es-419" w:eastAsia="es-CO"/>
        </w:rPr>
        <w:t>Respetar las medidas de protección ambiental del lugar.</w:t>
      </w:r>
    </w:p>
    <w:p w14:paraId="3EA7F99C" w14:textId="4EB45FEE" w:rsidR="005733A1" w:rsidRPr="005733A1" w:rsidRDefault="005733A1">
      <w:pPr>
        <w:pStyle w:val="Prrafodelista"/>
        <w:numPr>
          <w:ilvl w:val="0"/>
          <w:numId w:val="47"/>
        </w:numPr>
        <w:rPr>
          <w:lang w:val="es-419" w:eastAsia="es-CO"/>
        </w:rPr>
      </w:pPr>
      <w:r w:rsidRPr="005733A1">
        <w:rPr>
          <w:lang w:val="es-419" w:eastAsia="es-CO"/>
        </w:rPr>
        <w:t>Llevar agua potable suficiente.</w:t>
      </w:r>
    </w:p>
    <w:p w14:paraId="54100116" w14:textId="4D483396" w:rsidR="005733A1" w:rsidRPr="005733A1" w:rsidRDefault="005733A1">
      <w:pPr>
        <w:pStyle w:val="Prrafodelista"/>
        <w:numPr>
          <w:ilvl w:val="0"/>
          <w:numId w:val="47"/>
        </w:numPr>
        <w:rPr>
          <w:lang w:val="es-419" w:eastAsia="es-CO"/>
        </w:rPr>
      </w:pPr>
      <w:r w:rsidRPr="005733A1">
        <w:rPr>
          <w:lang w:val="es-419" w:eastAsia="es-CO"/>
        </w:rPr>
        <w:t>Contar con un botiquín de primeros auxilios completo y adecuado.</w:t>
      </w:r>
    </w:p>
    <w:p w14:paraId="69CF8944" w14:textId="4A5D648D" w:rsidR="005733A1" w:rsidRPr="005733A1" w:rsidRDefault="005733A1">
      <w:pPr>
        <w:pStyle w:val="Prrafodelista"/>
        <w:numPr>
          <w:ilvl w:val="0"/>
          <w:numId w:val="47"/>
        </w:numPr>
        <w:rPr>
          <w:lang w:val="es-419" w:eastAsia="es-CO"/>
        </w:rPr>
      </w:pPr>
      <w:r w:rsidRPr="005733A1">
        <w:rPr>
          <w:lang w:val="es-419" w:eastAsia="es-CO"/>
        </w:rPr>
        <w:t>Transitar únicamente por senderos autorizados.</w:t>
      </w:r>
    </w:p>
    <w:p w14:paraId="669A198A" w14:textId="39CCD3CB" w:rsidR="005733A1" w:rsidRPr="005733A1" w:rsidRDefault="005733A1">
      <w:pPr>
        <w:pStyle w:val="Prrafodelista"/>
        <w:numPr>
          <w:ilvl w:val="0"/>
          <w:numId w:val="47"/>
        </w:numPr>
        <w:rPr>
          <w:lang w:val="es-419" w:eastAsia="es-CO"/>
        </w:rPr>
      </w:pPr>
      <w:r w:rsidRPr="005733A1">
        <w:rPr>
          <w:lang w:val="es-419" w:eastAsia="es-CO"/>
        </w:rPr>
        <w:t>Conocer los riesgos potenciales del entorno natural.</w:t>
      </w:r>
    </w:p>
    <w:p w14:paraId="6BA60513" w14:textId="5BBE3648" w:rsidR="005733A1" w:rsidRPr="005733A1" w:rsidRDefault="005733A1">
      <w:pPr>
        <w:pStyle w:val="Prrafodelista"/>
        <w:numPr>
          <w:ilvl w:val="0"/>
          <w:numId w:val="47"/>
        </w:numPr>
        <w:rPr>
          <w:lang w:val="es-419" w:eastAsia="es-CO"/>
        </w:rPr>
      </w:pPr>
      <w:r w:rsidRPr="005733A1">
        <w:rPr>
          <w:lang w:val="es-419" w:eastAsia="es-CO"/>
        </w:rPr>
        <w:t>Tener a la mano una lista de hospitales o centros de atención médica cercanos.</w:t>
      </w:r>
    </w:p>
    <w:p w14:paraId="2E7B7570" w14:textId="5B1D95B9" w:rsidR="005733A1" w:rsidRDefault="005733A1">
      <w:pPr>
        <w:pStyle w:val="Prrafodelista"/>
        <w:numPr>
          <w:ilvl w:val="0"/>
          <w:numId w:val="47"/>
        </w:numPr>
        <w:rPr>
          <w:lang w:val="es-419" w:eastAsia="es-CO"/>
        </w:rPr>
      </w:pPr>
      <w:r w:rsidRPr="005733A1">
        <w:rPr>
          <w:lang w:val="es-419" w:eastAsia="es-CO"/>
        </w:rPr>
        <w:t>Asegurarse de que el guía conozca previamente el lugar y pueda garantizar la seguridad del grupo.</w:t>
      </w:r>
    </w:p>
    <w:p w14:paraId="1BF75A1C" w14:textId="77777777" w:rsidR="005733A1" w:rsidRDefault="005733A1" w:rsidP="005733A1">
      <w:pPr>
        <w:rPr>
          <w:lang w:val="es-419" w:eastAsia="es-CO"/>
        </w:rPr>
      </w:pPr>
    </w:p>
    <w:p w14:paraId="5DBB9313" w14:textId="77777777" w:rsidR="005733A1" w:rsidRDefault="005733A1" w:rsidP="005733A1">
      <w:pPr>
        <w:rPr>
          <w:lang w:val="es-419" w:eastAsia="es-CO"/>
        </w:rPr>
      </w:pPr>
    </w:p>
    <w:p w14:paraId="08D0B4C3" w14:textId="77777777" w:rsidR="005733A1" w:rsidRPr="005733A1" w:rsidRDefault="005733A1" w:rsidP="005733A1">
      <w:pPr>
        <w:rPr>
          <w:lang w:val="es-419" w:eastAsia="es-CO"/>
        </w:rPr>
      </w:pPr>
    </w:p>
    <w:p w14:paraId="485AB7D7" w14:textId="1822FC82" w:rsidR="005733A1" w:rsidRPr="005733A1" w:rsidRDefault="005733A1" w:rsidP="005733A1">
      <w:pPr>
        <w:rPr>
          <w:b/>
          <w:bCs/>
          <w:lang w:val="es-419" w:eastAsia="es-CO"/>
        </w:rPr>
      </w:pPr>
      <w:r w:rsidRPr="005733A1">
        <w:rPr>
          <w:b/>
          <w:bCs/>
          <w:lang w:val="es-419" w:eastAsia="es-CO"/>
        </w:rPr>
        <w:lastRenderedPageBreak/>
        <w:t>Determinación del riesgo</w:t>
      </w:r>
    </w:p>
    <w:p w14:paraId="0C2CCF28" w14:textId="11FC4EA9" w:rsidR="005733A1" w:rsidRDefault="005733A1" w:rsidP="005733A1">
      <w:pPr>
        <w:pStyle w:val="Tabla"/>
        <w:rPr>
          <w:lang w:val="es-419" w:eastAsia="es-CO"/>
        </w:rPr>
      </w:pPr>
      <w:r w:rsidRPr="005733A1">
        <w:rPr>
          <w:lang w:val="es-419" w:eastAsia="es-CO"/>
        </w:rPr>
        <w:t>Contiene ejemplo de riesgo y posible plan de acción</w:t>
      </w:r>
    </w:p>
    <w:tbl>
      <w:tblPr>
        <w:tblStyle w:val="SENA2"/>
        <w:tblW w:w="9220" w:type="dxa"/>
        <w:jc w:val="center"/>
        <w:tblLayout w:type="fixed"/>
        <w:tblLook w:val="04A0" w:firstRow="1" w:lastRow="0" w:firstColumn="1" w:lastColumn="0" w:noHBand="0" w:noVBand="1"/>
        <w:tblCaption w:val="Contiene ejemplo de riesgo y posible plan de acción"/>
        <w:tblDescription w:val="Tabla que contiene ejemplo de riesgo y plan de acción."/>
      </w:tblPr>
      <w:tblGrid>
        <w:gridCol w:w="2689"/>
        <w:gridCol w:w="6531"/>
      </w:tblGrid>
      <w:tr w:rsidR="005733A1" w:rsidRPr="00EE3D1E" w14:paraId="6D94D2D4" w14:textId="77777777" w:rsidTr="005733A1">
        <w:trPr>
          <w:cnfStyle w:val="100000000000" w:firstRow="1" w:lastRow="0" w:firstColumn="0" w:lastColumn="0" w:oddVBand="0" w:evenVBand="0" w:oddHBand="0" w:evenHBand="0" w:firstRowFirstColumn="0" w:firstRowLastColumn="0" w:lastRowFirstColumn="0" w:lastRowLastColumn="0"/>
          <w:tblHeader/>
          <w:jc w:val="center"/>
        </w:trPr>
        <w:tc>
          <w:tcPr>
            <w:tcW w:w="2689" w:type="dxa"/>
          </w:tcPr>
          <w:p w14:paraId="604262A8" w14:textId="1EDFFA2C" w:rsidR="005733A1" w:rsidRPr="00EE3D1E" w:rsidRDefault="005733A1" w:rsidP="005733A1">
            <w:pPr>
              <w:pStyle w:val="TextoTablas"/>
            </w:pPr>
            <w:r w:rsidRPr="00261132">
              <w:t>Riesgo</w:t>
            </w:r>
          </w:p>
        </w:tc>
        <w:tc>
          <w:tcPr>
            <w:tcW w:w="6531" w:type="dxa"/>
          </w:tcPr>
          <w:p w14:paraId="6DCF9F12" w14:textId="6F64F5E1" w:rsidR="005733A1" w:rsidRPr="00EE3D1E" w:rsidRDefault="005733A1" w:rsidP="005733A1">
            <w:pPr>
              <w:pStyle w:val="TextoTablas"/>
            </w:pPr>
            <w:r w:rsidRPr="00261132">
              <w:t>Plan de acción</w:t>
            </w:r>
          </w:p>
        </w:tc>
      </w:tr>
      <w:tr w:rsidR="005733A1" w:rsidRPr="00EE3D1E" w14:paraId="4E5B9A38" w14:textId="77777777" w:rsidTr="005733A1">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016900B0" w14:textId="4E11F605" w:rsidR="005733A1" w:rsidRPr="00EE3D1E" w:rsidRDefault="005733A1" w:rsidP="005733A1">
            <w:pPr>
              <w:pStyle w:val="TextoTablas"/>
            </w:pPr>
            <w:r w:rsidRPr="001835ED">
              <w:t>Picadura de mosquitos.</w:t>
            </w:r>
          </w:p>
        </w:tc>
        <w:tc>
          <w:tcPr>
            <w:tcW w:w="6531" w:type="dxa"/>
          </w:tcPr>
          <w:p w14:paraId="344C022E" w14:textId="2217F629" w:rsidR="005733A1" w:rsidRPr="00EE3D1E" w:rsidRDefault="005733A1" w:rsidP="005733A1">
            <w:pPr>
              <w:pStyle w:val="TextoTablas"/>
            </w:pPr>
            <w:r w:rsidRPr="001835ED">
              <w:t>Utilizar repelente antes de llegar al lugar.</w:t>
            </w:r>
          </w:p>
        </w:tc>
      </w:tr>
      <w:tr w:rsidR="005733A1" w:rsidRPr="00EE3D1E" w14:paraId="25CC4DC1" w14:textId="77777777" w:rsidTr="005733A1">
        <w:trPr>
          <w:jc w:val="center"/>
        </w:trPr>
        <w:tc>
          <w:tcPr>
            <w:tcW w:w="2689" w:type="dxa"/>
          </w:tcPr>
          <w:p w14:paraId="2B383D86" w14:textId="0C4B3C4B" w:rsidR="005733A1" w:rsidRPr="00C81F39" w:rsidRDefault="005733A1" w:rsidP="005733A1">
            <w:pPr>
              <w:pStyle w:val="TextoTablas"/>
            </w:pPr>
            <w:proofErr w:type="gramStart"/>
            <w:r w:rsidRPr="001835ED">
              <w:t>Creciente súbita</w:t>
            </w:r>
            <w:proofErr w:type="gramEnd"/>
            <w:r w:rsidRPr="001835ED">
              <w:t xml:space="preserve"> de ríos.</w:t>
            </w:r>
          </w:p>
        </w:tc>
        <w:tc>
          <w:tcPr>
            <w:tcW w:w="6531" w:type="dxa"/>
          </w:tcPr>
          <w:p w14:paraId="279CF5BA" w14:textId="3D54C1F8" w:rsidR="005733A1" w:rsidRPr="00C81F39" w:rsidRDefault="005733A1" w:rsidP="005733A1">
            <w:pPr>
              <w:pStyle w:val="TextoTablas"/>
            </w:pPr>
            <w:r w:rsidRPr="001835ED">
              <w:t xml:space="preserve">Evitar el recorrido durante este tiempo, sin </w:t>
            </w:r>
            <w:proofErr w:type="gramStart"/>
            <w:r w:rsidRPr="001835ED">
              <w:t>embargo</w:t>
            </w:r>
            <w:proofErr w:type="gramEnd"/>
            <w:r w:rsidRPr="001835ED">
              <w:t xml:space="preserve"> estando en el lugar, alejarse ubicándose en la zona más alta, contactar a los organismos de emergencias y desastres.</w:t>
            </w:r>
          </w:p>
        </w:tc>
      </w:tr>
      <w:tr w:rsidR="005733A1" w:rsidRPr="00EE3D1E" w14:paraId="4042F040" w14:textId="77777777" w:rsidTr="005733A1">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29CF99DD" w14:textId="77A20DD3" w:rsidR="005733A1" w:rsidRPr="00491F27" w:rsidRDefault="005733A1" w:rsidP="005733A1">
            <w:pPr>
              <w:pStyle w:val="TextoTablas"/>
            </w:pPr>
            <w:r w:rsidRPr="001835ED">
              <w:t>Turista enfermo por alergia a picadura de abeja o serpiente.</w:t>
            </w:r>
          </w:p>
        </w:tc>
        <w:tc>
          <w:tcPr>
            <w:tcW w:w="6531" w:type="dxa"/>
          </w:tcPr>
          <w:p w14:paraId="1C4E8855" w14:textId="36CE88AF" w:rsidR="005733A1" w:rsidRPr="00491F27" w:rsidRDefault="005733A1" w:rsidP="005733A1">
            <w:pPr>
              <w:pStyle w:val="TextoTablas"/>
            </w:pPr>
            <w:r w:rsidRPr="001835ED">
              <w:t xml:space="preserve">En la preparación de los implementos para la salida, verificar el listado de los turistas con posibles afecciones de salud. Equipar el botiquín con base en ese listado, tener la lista de hospitales y sitios que atienden emergencias, verificando que cuenten con los antídotos para picaduras de serpientes y alergias de </w:t>
            </w:r>
            <w:r w:rsidR="009A01B1">
              <w:t>e</w:t>
            </w:r>
            <w:r w:rsidRPr="001835ED">
              <w:t>ste tipo.</w:t>
            </w:r>
          </w:p>
        </w:tc>
      </w:tr>
      <w:tr w:rsidR="005733A1" w:rsidRPr="00EE3D1E" w14:paraId="6B407518" w14:textId="77777777" w:rsidTr="005733A1">
        <w:trPr>
          <w:jc w:val="center"/>
        </w:trPr>
        <w:tc>
          <w:tcPr>
            <w:tcW w:w="2689" w:type="dxa"/>
          </w:tcPr>
          <w:p w14:paraId="6C89FE2B" w14:textId="5B9E617B" w:rsidR="005733A1" w:rsidRPr="00491F27" w:rsidRDefault="005733A1" w:rsidP="005733A1">
            <w:pPr>
              <w:pStyle w:val="TextoTablas"/>
            </w:pPr>
            <w:r w:rsidRPr="001835ED">
              <w:t>Insolación</w:t>
            </w:r>
          </w:p>
        </w:tc>
        <w:tc>
          <w:tcPr>
            <w:tcW w:w="6531" w:type="dxa"/>
          </w:tcPr>
          <w:p w14:paraId="04E89FA0" w14:textId="660E946E" w:rsidR="005733A1" w:rsidRPr="00491F27" w:rsidRDefault="005733A1" w:rsidP="005733A1">
            <w:pPr>
              <w:pStyle w:val="TextoTablas"/>
            </w:pPr>
            <w:r w:rsidRPr="001835ED">
              <w:t>Determinar la insolación según los síntomas del afectado. Alejarse del calor o sol directo. Dar bebida hidratante (suero oral), colocar en brazos y cabeza compresas mojadas para bajar la temperatura corporal. Un guía se traslada con el turista al centro de salud más cercano y se deja a cargo el grupo con el guía de apoyo.</w:t>
            </w:r>
          </w:p>
        </w:tc>
      </w:tr>
      <w:tr w:rsidR="005733A1" w:rsidRPr="00EE3D1E" w14:paraId="133E4A85" w14:textId="77777777" w:rsidTr="005733A1">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22D90DDC" w14:textId="58613D9D" w:rsidR="005733A1" w:rsidRPr="00491F27" w:rsidRDefault="005733A1" w:rsidP="005733A1">
            <w:pPr>
              <w:pStyle w:val="TextoTablas"/>
            </w:pPr>
            <w:r w:rsidRPr="001835ED">
              <w:t>Caídas</w:t>
            </w:r>
          </w:p>
        </w:tc>
        <w:tc>
          <w:tcPr>
            <w:tcW w:w="6531" w:type="dxa"/>
          </w:tcPr>
          <w:p w14:paraId="7BF57960" w14:textId="79069BFD" w:rsidR="005733A1" w:rsidRPr="00491F27" w:rsidRDefault="005733A1" w:rsidP="005733A1">
            <w:pPr>
              <w:pStyle w:val="TextoTablas"/>
            </w:pPr>
            <w:r w:rsidRPr="001835ED">
              <w:t>Determinar el estado de conciencia del afectado. Apoyarse del médico o paramédico del equipo. Según su diagnóstico</w:t>
            </w:r>
            <w:r w:rsidR="00404501">
              <w:t>,</w:t>
            </w:r>
            <w:r w:rsidRPr="001835ED">
              <w:t xml:space="preserve"> ejecutar el plan de contingencia.</w:t>
            </w:r>
          </w:p>
        </w:tc>
      </w:tr>
    </w:tbl>
    <w:p w14:paraId="5EFDF412" w14:textId="77777777" w:rsidR="005733A1" w:rsidRDefault="005733A1" w:rsidP="005733A1">
      <w:pPr>
        <w:rPr>
          <w:lang w:val="es-419" w:eastAsia="es-CO"/>
        </w:rPr>
      </w:pPr>
    </w:p>
    <w:p w14:paraId="7FCC6B6E" w14:textId="3200AD1D" w:rsidR="005733A1" w:rsidRDefault="005733A1" w:rsidP="005733A1">
      <w:pPr>
        <w:rPr>
          <w:lang w:val="es-419" w:eastAsia="es-CO"/>
        </w:rPr>
      </w:pPr>
      <w:r w:rsidRPr="005733A1">
        <w:rPr>
          <w:lang w:val="es-419" w:eastAsia="es-CO"/>
        </w:rPr>
        <w:t>La identificación de riesgos y la formulación de planes de acción específicos permiten anticipar situaciones que puedan afectar la integridad de los turistas y el desarrollo normal de la experiencia. Esta planificación preventiva es fundamental para garantizar la seguridad durante las actividades, minimizar impactos negativos y actuar de manera oportuna ante cualquier eventualidad. Incorporar estos protocolos dentro del diseño del itinerario refuerza la confianza del visitante, asegura la calidad del</w:t>
      </w:r>
      <w:r>
        <w:rPr>
          <w:lang w:val="es-419" w:eastAsia="es-CO"/>
        </w:rPr>
        <w:t xml:space="preserve"> </w:t>
      </w:r>
      <w:r w:rsidRPr="005733A1">
        <w:rPr>
          <w:lang w:val="es-419" w:eastAsia="es-CO"/>
        </w:rPr>
        <w:lastRenderedPageBreak/>
        <w:t>servicio y demuestra un compromiso real con el bienestar del grupo y la sostenibilidad de la operación turística.</w:t>
      </w:r>
    </w:p>
    <w:p w14:paraId="37AFD7AA" w14:textId="77777777" w:rsidR="005733A1" w:rsidRPr="005733A1" w:rsidRDefault="005733A1" w:rsidP="005733A1">
      <w:pPr>
        <w:rPr>
          <w:lang w:val="es-419" w:eastAsia="es-CO"/>
        </w:rPr>
      </w:pPr>
    </w:p>
    <w:p w14:paraId="629A746D" w14:textId="77777777" w:rsidR="00017B15" w:rsidRDefault="00017B15" w:rsidP="00545153">
      <w:pPr>
        <w:rPr>
          <w:lang w:val="es-419" w:eastAsia="es-CO"/>
        </w:rPr>
      </w:pPr>
    </w:p>
    <w:p w14:paraId="31D3455C" w14:textId="77777777" w:rsidR="00017B15" w:rsidRPr="00A57DF6" w:rsidRDefault="00017B15" w:rsidP="00545153">
      <w:pPr>
        <w:rPr>
          <w:lang w:val="es-419" w:eastAsia="es-CO"/>
        </w:rPr>
      </w:pPr>
    </w:p>
    <w:p w14:paraId="548859D2" w14:textId="77777777" w:rsidR="00631B4D" w:rsidRPr="00631B4D" w:rsidRDefault="00631B4D" w:rsidP="00631B4D">
      <w:pPr>
        <w:ind w:firstLine="0"/>
        <w:rPr>
          <w:lang w:val="es-419" w:eastAsia="es-CO"/>
        </w:rPr>
      </w:pPr>
    </w:p>
    <w:p w14:paraId="2547F140" w14:textId="77777777" w:rsidR="00B45E16" w:rsidRPr="00EA77B8" w:rsidRDefault="00B45E16" w:rsidP="00B45E16">
      <w:pPr>
        <w:pStyle w:val="Tabla"/>
        <w:numPr>
          <w:ilvl w:val="0"/>
          <w:numId w:val="0"/>
        </w:numPr>
        <w:ind w:left="1134"/>
        <w:rPr>
          <w:lang w:val="es-419" w:eastAsia="es-CO"/>
        </w:rPr>
      </w:pPr>
    </w:p>
    <w:p w14:paraId="10AB6FAF" w14:textId="77777777" w:rsidR="00EA77B8" w:rsidRDefault="00EA77B8" w:rsidP="00BF30E1">
      <w:pPr>
        <w:rPr>
          <w:lang w:val="es-419" w:eastAsia="es-CO"/>
        </w:rPr>
      </w:pPr>
    </w:p>
    <w:p w14:paraId="293B0D5F" w14:textId="77777777" w:rsidR="005733A1" w:rsidRDefault="005733A1" w:rsidP="00BF30E1">
      <w:pPr>
        <w:rPr>
          <w:lang w:val="es-419" w:eastAsia="es-CO"/>
        </w:rPr>
      </w:pPr>
    </w:p>
    <w:p w14:paraId="1EC1FFB4" w14:textId="77777777" w:rsidR="005733A1" w:rsidRDefault="005733A1" w:rsidP="00BF30E1">
      <w:pPr>
        <w:rPr>
          <w:lang w:val="es-419" w:eastAsia="es-CO"/>
        </w:rPr>
      </w:pPr>
    </w:p>
    <w:p w14:paraId="699C45C6" w14:textId="77777777" w:rsidR="005733A1" w:rsidRDefault="005733A1" w:rsidP="00BF30E1">
      <w:pPr>
        <w:rPr>
          <w:lang w:val="es-419" w:eastAsia="es-CO"/>
        </w:rPr>
      </w:pPr>
    </w:p>
    <w:p w14:paraId="64129691" w14:textId="77777777" w:rsidR="005733A1" w:rsidRDefault="005733A1" w:rsidP="00BF30E1">
      <w:pPr>
        <w:rPr>
          <w:lang w:val="es-419" w:eastAsia="es-CO"/>
        </w:rPr>
      </w:pPr>
    </w:p>
    <w:p w14:paraId="0C78DDDD" w14:textId="77777777" w:rsidR="005733A1" w:rsidRDefault="005733A1" w:rsidP="00BF30E1">
      <w:pPr>
        <w:rPr>
          <w:lang w:val="es-419" w:eastAsia="es-CO"/>
        </w:rPr>
      </w:pPr>
    </w:p>
    <w:p w14:paraId="39323582" w14:textId="77777777" w:rsidR="005733A1" w:rsidRDefault="005733A1" w:rsidP="00BF30E1">
      <w:pPr>
        <w:rPr>
          <w:lang w:val="es-419" w:eastAsia="es-CO"/>
        </w:rPr>
      </w:pPr>
    </w:p>
    <w:p w14:paraId="58D176DF" w14:textId="77777777" w:rsidR="005733A1" w:rsidRDefault="005733A1" w:rsidP="00BF30E1">
      <w:pPr>
        <w:rPr>
          <w:lang w:val="es-419" w:eastAsia="es-CO"/>
        </w:rPr>
      </w:pPr>
    </w:p>
    <w:p w14:paraId="62C63583" w14:textId="77777777" w:rsidR="005733A1" w:rsidRDefault="005733A1" w:rsidP="00BF30E1">
      <w:pPr>
        <w:rPr>
          <w:lang w:val="es-419" w:eastAsia="es-CO"/>
        </w:rPr>
      </w:pPr>
    </w:p>
    <w:p w14:paraId="6FBE742E" w14:textId="77777777" w:rsidR="005733A1" w:rsidRDefault="005733A1" w:rsidP="00BF30E1">
      <w:pPr>
        <w:rPr>
          <w:lang w:val="es-419" w:eastAsia="es-CO"/>
        </w:rPr>
      </w:pPr>
    </w:p>
    <w:p w14:paraId="2A52BDF8" w14:textId="77777777" w:rsidR="005733A1" w:rsidRDefault="005733A1" w:rsidP="00BF30E1">
      <w:pPr>
        <w:rPr>
          <w:lang w:val="es-419" w:eastAsia="es-CO"/>
        </w:rPr>
      </w:pPr>
    </w:p>
    <w:p w14:paraId="27B4BE02" w14:textId="77777777" w:rsidR="005733A1" w:rsidRPr="00BF30E1" w:rsidRDefault="005733A1" w:rsidP="00BF30E1">
      <w:pPr>
        <w:rPr>
          <w:lang w:val="es-419" w:eastAsia="es-CO"/>
        </w:rPr>
      </w:pPr>
    </w:p>
    <w:p w14:paraId="3F4093EA" w14:textId="604EAD22" w:rsidR="00FA65F6" w:rsidRDefault="00FA65F6" w:rsidP="00FB395C">
      <w:pPr>
        <w:pStyle w:val="Ttulo1"/>
        <w:numPr>
          <w:ilvl w:val="0"/>
          <w:numId w:val="0"/>
        </w:numPr>
        <w:ind w:left="709"/>
      </w:pPr>
      <w:bookmarkStart w:id="18" w:name="_Toc212063382"/>
      <w:r w:rsidRPr="00CF3007">
        <w:lastRenderedPageBreak/>
        <w:t>Síntesis</w:t>
      </w:r>
      <w:bookmarkEnd w:id="18"/>
    </w:p>
    <w:p w14:paraId="196D4B95" w14:textId="465B76E0" w:rsidR="005733A1" w:rsidRPr="005733A1" w:rsidRDefault="005733A1" w:rsidP="005733A1">
      <w:pPr>
        <w:rPr>
          <w:lang w:val="es-419" w:eastAsia="es-CO"/>
        </w:rPr>
      </w:pPr>
      <w:r w:rsidRPr="005733A1">
        <w:rPr>
          <w:lang w:val="es-419" w:eastAsia="es-CO"/>
        </w:rPr>
        <w:t>Diseñar experiencias turísticas implica integrar elementos como el destino, los atractivos, la seguridad, la normativa legal y las facilidades del entorno. Es esencial considerar la capacidad de carga turística, los límites de cambio aceptable y la sostenibilidad. También se incorpora el uso de herramientas de geolocalización para ubicar y organizar de forma eficiente los recursos y recorridos.</w:t>
      </w:r>
    </w:p>
    <w:p w14:paraId="0841D6C3" w14:textId="10F94868" w:rsidR="005733A1" w:rsidRDefault="005733A1" w:rsidP="005733A1">
      <w:pPr>
        <w:rPr>
          <w:lang w:val="es-419" w:eastAsia="es-CO"/>
        </w:rPr>
      </w:pPr>
      <w:r w:rsidRPr="005733A1">
        <w:rPr>
          <w:lang w:val="es-419" w:eastAsia="es-CO"/>
        </w:rPr>
        <w:t>La narrativa turística permite conectar emocionalmente al visitante con el territorio, y se incorpora en el itinerario para dar coherencia y sentido a cada actividad. Antes de su implementación, la experiencia debe ser testeada para asegurar su calidad, seguridad y satisfacción del turista, aportando así al desarrollo local y al turismo responsable.</w:t>
      </w:r>
    </w:p>
    <w:p w14:paraId="58337386" w14:textId="5A11947C" w:rsidR="0068692F" w:rsidRPr="00E91789" w:rsidRDefault="005733A1" w:rsidP="00E91789">
      <w:pPr>
        <w:rPr>
          <w:lang w:val="es-419" w:eastAsia="es-CO"/>
        </w:rPr>
      </w:pPr>
      <w:r>
        <w:rPr>
          <w:noProof/>
        </w:rPr>
        <w:drawing>
          <wp:inline distT="0" distB="0" distL="0" distR="0" wp14:anchorId="7DD38AAE" wp14:editId="0E58DBCE">
            <wp:extent cx="5431809" cy="4060784"/>
            <wp:effectExtent l="0" t="0" r="0" b="0"/>
            <wp:docPr id="1883834686" name="Gráfico 1" descr="Mapa conceptual sobre la creación de experiencias turísticas, con componentes como destino, atractivo, narrativa, itinerario y tes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34686" name="Gráfico 1" descr="Mapa conceptual sobre la creación de experiencias turísticas, con componentes como destino, atractivo, narrativa, itinerario y testeo."/>
                    <pic:cNvPicPr/>
                  </pic:nvPicPr>
                  <pic:blipFill>
                    <a:blip r:embed="rId35">
                      <a:extLst>
                        <a:ext uri="{96DAC541-7B7A-43D3-8B79-37D633B846F1}">
                          <asvg:svgBlip xmlns:asvg="http://schemas.microsoft.com/office/drawing/2016/SVG/main" r:embed="rId36"/>
                        </a:ext>
                      </a:extLst>
                    </a:blip>
                    <a:stretch>
                      <a:fillRect/>
                    </a:stretch>
                  </pic:blipFill>
                  <pic:spPr>
                    <a:xfrm>
                      <a:off x="0" y="0"/>
                      <a:ext cx="5436483" cy="4064279"/>
                    </a:xfrm>
                    <a:prstGeom prst="rect">
                      <a:avLst/>
                    </a:prstGeom>
                  </pic:spPr>
                </pic:pic>
              </a:graphicData>
            </a:graphic>
          </wp:inline>
        </w:drawing>
      </w:r>
    </w:p>
    <w:p w14:paraId="67047BD8" w14:textId="7F9026F5" w:rsidR="00076493" w:rsidRPr="00982075" w:rsidRDefault="00076493" w:rsidP="00FB395C">
      <w:pPr>
        <w:pStyle w:val="Ttulo1"/>
        <w:numPr>
          <w:ilvl w:val="0"/>
          <w:numId w:val="0"/>
        </w:numPr>
        <w:ind w:left="709"/>
      </w:pPr>
      <w:bookmarkStart w:id="19" w:name="_Toc212063383"/>
      <w:r w:rsidRPr="00982075">
        <w:lastRenderedPageBreak/>
        <w:t>Material complementario</w:t>
      </w:r>
      <w:bookmarkEnd w:id="19"/>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E91789"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110BA86" w:rsidR="00E91789" w:rsidRPr="00EE3D1E" w:rsidRDefault="00E91789" w:rsidP="00E91789">
            <w:pPr>
              <w:pStyle w:val="TextoTablas"/>
            </w:pPr>
            <w:r w:rsidRPr="001F220B">
              <w:t>Reglamentación legal</w:t>
            </w:r>
          </w:p>
        </w:tc>
        <w:tc>
          <w:tcPr>
            <w:tcW w:w="3969" w:type="dxa"/>
          </w:tcPr>
          <w:p w14:paraId="440879EF" w14:textId="69D0629F" w:rsidR="00E91789" w:rsidRPr="00EE3D1E" w:rsidRDefault="00E91789" w:rsidP="00E91789">
            <w:pPr>
              <w:pStyle w:val="TextoTablas"/>
            </w:pPr>
            <w:r w:rsidRPr="001F220B">
              <w:t>Ministerio de Comercio, Industria y Turismo. (2021). ABECÉ de la Ley General del Turismo. Ley 2068 de 2020.</w:t>
            </w:r>
          </w:p>
        </w:tc>
        <w:tc>
          <w:tcPr>
            <w:tcW w:w="1843" w:type="dxa"/>
          </w:tcPr>
          <w:p w14:paraId="143AB1A6" w14:textId="7A645396" w:rsidR="00E91789" w:rsidRPr="00EE3D1E" w:rsidRDefault="00E91789" w:rsidP="00E91789">
            <w:pPr>
              <w:pStyle w:val="TextoTablas"/>
            </w:pPr>
            <w:r w:rsidRPr="001F220B">
              <w:t>Documento</w:t>
            </w:r>
          </w:p>
        </w:tc>
        <w:tc>
          <w:tcPr>
            <w:tcW w:w="2283" w:type="dxa"/>
          </w:tcPr>
          <w:p w14:paraId="5395B11C" w14:textId="302E4509" w:rsidR="00E91789" w:rsidRPr="00EE3D1E" w:rsidRDefault="00E91789" w:rsidP="00E91789">
            <w:pPr>
              <w:pStyle w:val="TextoTablas"/>
            </w:pPr>
            <w:hyperlink r:id="rId37" w:history="1">
              <w:r w:rsidRPr="009A0D9F">
                <w:rPr>
                  <w:rStyle w:val="Hipervnculo"/>
                </w:rPr>
                <w:t>https://colombiasigueadelante.mincit.gov.co/colombia_sigue_adelante/media/archivos/pdf/ABECE-febrero-2021-Ley-de-Turismo.pdf</w:t>
              </w:r>
            </w:hyperlink>
            <w:r>
              <w:t xml:space="preserve"> </w:t>
            </w:r>
          </w:p>
        </w:tc>
      </w:tr>
      <w:tr w:rsidR="00E91789" w:rsidRPr="00EE3D1E" w14:paraId="3FFF326A" w14:textId="77777777" w:rsidTr="00583EE8">
        <w:tc>
          <w:tcPr>
            <w:tcW w:w="1980" w:type="dxa"/>
          </w:tcPr>
          <w:p w14:paraId="545CA16E" w14:textId="75E79BEC" w:rsidR="00E91789" w:rsidRPr="00C81F39" w:rsidRDefault="00E91789" w:rsidP="00E91789">
            <w:pPr>
              <w:pStyle w:val="TextoTablas"/>
            </w:pPr>
            <w:r w:rsidRPr="001F220B">
              <w:t>Experiencia turística</w:t>
            </w:r>
          </w:p>
        </w:tc>
        <w:tc>
          <w:tcPr>
            <w:tcW w:w="3969" w:type="dxa"/>
          </w:tcPr>
          <w:p w14:paraId="00A9E097" w14:textId="5155A571" w:rsidR="00E91789" w:rsidRPr="00C81F39" w:rsidRDefault="00E91789" w:rsidP="00E91789">
            <w:pPr>
              <w:pStyle w:val="TextoTablas"/>
            </w:pPr>
            <w:r w:rsidRPr="001F220B">
              <w:t>Servicio Nacional de Turismo. (s.f.). Manual de diseño experiencias turísticas.</w:t>
            </w:r>
          </w:p>
        </w:tc>
        <w:tc>
          <w:tcPr>
            <w:tcW w:w="1843" w:type="dxa"/>
          </w:tcPr>
          <w:p w14:paraId="1019BC5A" w14:textId="5DB8D1DE" w:rsidR="00E91789" w:rsidRPr="00C81F39" w:rsidRDefault="00E91789" w:rsidP="00E91789">
            <w:pPr>
              <w:pStyle w:val="TextoTablas"/>
            </w:pPr>
            <w:r w:rsidRPr="001F220B">
              <w:t>Manual</w:t>
            </w:r>
          </w:p>
        </w:tc>
        <w:tc>
          <w:tcPr>
            <w:tcW w:w="2283" w:type="dxa"/>
          </w:tcPr>
          <w:p w14:paraId="465B84B7" w14:textId="7FAB0A41" w:rsidR="00E91789" w:rsidRPr="00EE3D1E" w:rsidRDefault="00E91789" w:rsidP="00E91789">
            <w:pPr>
              <w:pStyle w:val="TextoTablas"/>
            </w:pPr>
            <w:hyperlink r:id="rId38" w:history="1">
              <w:r w:rsidRPr="009A0D9F">
                <w:rPr>
                  <w:rStyle w:val="Hipervnculo"/>
                </w:rPr>
                <w:t>https://www.sernatur.cl/wp-content/uploads/2018/11/MDD-Manual-de-Experiencias-Turi%CC%81sticas-1.pdf</w:t>
              </w:r>
            </w:hyperlink>
            <w:r>
              <w:t xml:space="preserve"> </w:t>
            </w:r>
          </w:p>
        </w:tc>
      </w:tr>
      <w:tr w:rsidR="00E91789"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1658081E" w:rsidR="00E91789" w:rsidRPr="00491F27" w:rsidRDefault="00E91789" w:rsidP="00E91789">
            <w:pPr>
              <w:pStyle w:val="TextoTablas"/>
            </w:pPr>
            <w:r w:rsidRPr="001F220B">
              <w:t>Itinerario</w:t>
            </w:r>
          </w:p>
        </w:tc>
        <w:tc>
          <w:tcPr>
            <w:tcW w:w="3969" w:type="dxa"/>
          </w:tcPr>
          <w:p w14:paraId="3E4CF685" w14:textId="4A3C31E7" w:rsidR="00E91789" w:rsidRPr="00491F27" w:rsidRDefault="00E91789" w:rsidP="00E91789">
            <w:pPr>
              <w:pStyle w:val="TextoTablas"/>
            </w:pPr>
            <w:r w:rsidRPr="001F220B">
              <w:t>Chicaiza, X. (2019). Manual generación de rutas e itinerarios turísticos. Ministerio de Turismo del Ecuador.</w:t>
            </w:r>
          </w:p>
        </w:tc>
        <w:tc>
          <w:tcPr>
            <w:tcW w:w="1843" w:type="dxa"/>
          </w:tcPr>
          <w:p w14:paraId="299A2183" w14:textId="02533DF1" w:rsidR="00E91789" w:rsidRPr="00491F27" w:rsidRDefault="00E91789" w:rsidP="00E91789">
            <w:pPr>
              <w:pStyle w:val="TextoTablas"/>
            </w:pPr>
            <w:r w:rsidRPr="001F220B">
              <w:t>Manual</w:t>
            </w:r>
          </w:p>
        </w:tc>
        <w:tc>
          <w:tcPr>
            <w:tcW w:w="2283" w:type="dxa"/>
          </w:tcPr>
          <w:p w14:paraId="19046639" w14:textId="71759D61" w:rsidR="00E91789" w:rsidRDefault="00E91789" w:rsidP="00E91789">
            <w:pPr>
              <w:pStyle w:val="TextoTablas"/>
            </w:pPr>
            <w:hyperlink r:id="rId39" w:history="1">
              <w:r w:rsidRPr="009A0D9F">
                <w:rPr>
                  <w:rStyle w:val="Hipervnculo"/>
                </w:rPr>
                <w:t>https://servicios.turismo.gob.ec/wp-content/uploads/2023/04/Manual_generacion_rutas_itinerarios_sub2021_compressed.pdf</w:t>
              </w:r>
            </w:hyperlink>
            <w:r>
              <w:t xml:space="preserve"> </w:t>
            </w:r>
          </w:p>
        </w:tc>
      </w:tr>
      <w:tr w:rsidR="00E91789" w:rsidRPr="00EE3D1E" w14:paraId="503BC33E" w14:textId="77777777" w:rsidTr="00583EE8">
        <w:tc>
          <w:tcPr>
            <w:tcW w:w="1980" w:type="dxa"/>
          </w:tcPr>
          <w:p w14:paraId="7D44CDB5" w14:textId="4E7C03EB" w:rsidR="00E91789" w:rsidRPr="00491F27" w:rsidRDefault="00E91789" w:rsidP="00E91789">
            <w:pPr>
              <w:pStyle w:val="TextoTablas"/>
            </w:pPr>
            <w:r w:rsidRPr="001F220B">
              <w:t>Técnicas de diseño</w:t>
            </w:r>
          </w:p>
        </w:tc>
        <w:tc>
          <w:tcPr>
            <w:tcW w:w="3969" w:type="dxa"/>
          </w:tcPr>
          <w:p w14:paraId="53949FEC" w14:textId="06AF1F26" w:rsidR="00E91789" w:rsidRPr="00491F27" w:rsidRDefault="00E91789" w:rsidP="00E91789">
            <w:pPr>
              <w:pStyle w:val="TextoTablas"/>
            </w:pPr>
            <w:r w:rsidRPr="001F220B">
              <w:t>Casals Iglesias, M. C., Espinosa Urriola, C., Errázuriz Contreras, M. J., Pfeiffer Espinoza, E. (2018). Relatos turísticos: propuestas para incorporar el patrimonio cultural y natural en las empresas turísticas en los servicios y rutas turísticas de Arica y Camarones. Ediciones Universidad Central de Chile.</w:t>
            </w:r>
          </w:p>
        </w:tc>
        <w:tc>
          <w:tcPr>
            <w:tcW w:w="1843" w:type="dxa"/>
          </w:tcPr>
          <w:p w14:paraId="07C814A7" w14:textId="074AB7F2" w:rsidR="00E91789" w:rsidRPr="00491F27" w:rsidRDefault="00E91789" w:rsidP="00E91789">
            <w:pPr>
              <w:pStyle w:val="TextoTablas"/>
            </w:pPr>
            <w:r w:rsidRPr="001F220B">
              <w:t>Manual</w:t>
            </w:r>
          </w:p>
        </w:tc>
        <w:tc>
          <w:tcPr>
            <w:tcW w:w="2283" w:type="dxa"/>
          </w:tcPr>
          <w:p w14:paraId="21CCFE12" w14:textId="569F4FF4" w:rsidR="00E91789" w:rsidRDefault="00E91789" w:rsidP="00E91789">
            <w:pPr>
              <w:pStyle w:val="TextoTablas"/>
            </w:pPr>
            <w:hyperlink r:id="rId40" w:history="1">
              <w:r w:rsidRPr="009A0D9F">
                <w:rPr>
                  <w:rStyle w:val="Hipervnculo"/>
                </w:rPr>
                <w:t>https://www.ucentral.cl/ucentral/site/docs/20200110/20200110142007/relatos_turisticos_arica.pdf</w:t>
              </w:r>
            </w:hyperlink>
            <w:r>
              <w:t xml:space="preserve"> </w:t>
            </w:r>
          </w:p>
        </w:tc>
      </w:tr>
      <w:tr w:rsidR="00E91789" w:rsidRPr="00EE3D1E" w14:paraId="117A29C8"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1FBDFF09" w14:textId="587F68CC" w:rsidR="00E91789" w:rsidRPr="00491F27" w:rsidRDefault="00E91789" w:rsidP="00E91789">
            <w:pPr>
              <w:pStyle w:val="TextoTablas"/>
            </w:pPr>
            <w:r w:rsidRPr="001F220B">
              <w:t>Testeo de la experiencia</w:t>
            </w:r>
          </w:p>
        </w:tc>
        <w:tc>
          <w:tcPr>
            <w:tcW w:w="3969" w:type="dxa"/>
          </w:tcPr>
          <w:p w14:paraId="56EDCA1E" w14:textId="2AE4488E" w:rsidR="00E91789" w:rsidRPr="00491F27" w:rsidRDefault="00E91789" w:rsidP="00E91789">
            <w:pPr>
              <w:pStyle w:val="TextoTablas"/>
            </w:pPr>
            <w:r w:rsidRPr="001F220B">
              <w:t xml:space="preserve">Agencia Parks </w:t>
            </w:r>
            <w:proofErr w:type="spellStart"/>
            <w:r w:rsidRPr="001F220B">
              <w:t>Canada</w:t>
            </w:r>
            <w:proofErr w:type="spellEnd"/>
            <w:r w:rsidRPr="001F220B">
              <w:t xml:space="preserve">. (2017). Guía de evaluación de la experiencia del visitante. Metodología en áreas </w:t>
            </w:r>
            <w:r w:rsidRPr="001F220B">
              <w:lastRenderedPageBreak/>
              <w:t>protegidas. Subsecretaría de Turismo. Ministerio de Economía, Fomento y Turismo.</w:t>
            </w:r>
          </w:p>
        </w:tc>
        <w:tc>
          <w:tcPr>
            <w:tcW w:w="1843" w:type="dxa"/>
          </w:tcPr>
          <w:p w14:paraId="7B6FD688" w14:textId="12C03F63" w:rsidR="00E91789" w:rsidRPr="00491F27" w:rsidRDefault="00E91789" w:rsidP="00E91789">
            <w:pPr>
              <w:pStyle w:val="TextoTablas"/>
            </w:pPr>
            <w:r w:rsidRPr="001F220B">
              <w:lastRenderedPageBreak/>
              <w:t>Guía</w:t>
            </w:r>
          </w:p>
        </w:tc>
        <w:tc>
          <w:tcPr>
            <w:tcW w:w="2283" w:type="dxa"/>
          </w:tcPr>
          <w:p w14:paraId="0C86265B" w14:textId="2C07A001" w:rsidR="00E91789" w:rsidRDefault="00E91789" w:rsidP="00E91789">
            <w:pPr>
              <w:pStyle w:val="TextoTablas"/>
            </w:pPr>
            <w:hyperlink r:id="rId41" w:history="1">
              <w:r w:rsidRPr="009A0D9F">
                <w:rPr>
                  <w:rStyle w:val="Hipervnculo"/>
                </w:rPr>
                <w:t>https://www.subturismo.gob.cl/wp-content/uploads/20</w:t>
              </w:r>
              <w:r w:rsidRPr="009A0D9F">
                <w:rPr>
                  <w:rStyle w:val="Hipervnculo"/>
                </w:rPr>
                <w:lastRenderedPageBreak/>
                <w:t>17/05/GUIA_EXPERIENCIA_VISITANTE_WEB.pdf</w:t>
              </w:r>
            </w:hyperlink>
            <w:r>
              <w:t xml:space="preserve"> </w:t>
            </w:r>
          </w:p>
        </w:tc>
      </w:tr>
      <w:tr w:rsidR="00E91789" w:rsidRPr="00EE3D1E" w14:paraId="2858AF4A" w14:textId="77777777" w:rsidTr="00583EE8">
        <w:tc>
          <w:tcPr>
            <w:tcW w:w="1980" w:type="dxa"/>
          </w:tcPr>
          <w:p w14:paraId="16A1A464" w14:textId="744C7D99" w:rsidR="00E91789" w:rsidRPr="00491F27" w:rsidRDefault="00E91789" w:rsidP="00E91789">
            <w:pPr>
              <w:pStyle w:val="TextoTablas"/>
            </w:pPr>
            <w:r w:rsidRPr="001F220B">
              <w:lastRenderedPageBreak/>
              <w:t>Destino turístico</w:t>
            </w:r>
          </w:p>
        </w:tc>
        <w:tc>
          <w:tcPr>
            <w:tcW w:w="3969" w:type="dxa"/>
          </w:tcPr>
          <w:p w14:paraId="522C55C9" w14:textId="357B3F1C" w:rsidR="00E91789" w:rsidRPr="00491F27" w:rsidRDefault="00E91789" w:rsidP="00E91789">
            <w:pPr>
              <w:pStyle w:val="TextoTablas"/>
            </w:pPr>
            <w:r w:rsidRPr="001F220B">
              <w:t xml:space="preserve">González Reverté, F. (s. f.). Destinos turísticos: Concepto y estructura. </w:t>
            </w:r>
            <w:proofErr w:type="spellStart"/>
            <w:r w:rsidRPr="001F220B">
              <w:t>Universitat</w:t>
            </w:r>
            <w:proofErr w:type="spellEnd"/>
            <w:r w:rsidRPr="001F220B">
              <w:t xml:space="preserve"> Oberta de Catalunya.</w:t>
            </w:r>
          </w:p>
        </w:tc>
        <w:tc>
          <w:tcPr>
            <w:tcW w:w="1843" w:type="dxa"/>
          </w:tcPr>
          <w:p w14:paraId="09E3E879" w14:textId="5430D7A2" w:rsidR="00E91789" w:rsidRPr="00491F27" w:rsidRDefault="00E91789" w:rsidP="00E91789">
            <w:pPr>
              <w:pStyle w:val="TextoTablas"/>
            </w:pPr>
            <w:r w:rsidRPr="001F220B">
              <w:t>Documento</w:t>
            </w:r>
          </w:p>
        </w:tc>
        <w:tc>
          <w:tcPr>
            <w:tcW w:w="2283" w:type="dxa"/>
          </w:tcPr>
          <w:p w14:paraId="075A2561" w14:textId="09AF40A0" w:rsidR="00E91789" w:rsidRDefault="00E91789" w:rsidP="00E91789">
            <w:pPr>
              <w:pStyle w:val="TextoTablas"/>
            </w:pPr>
            <w:hyperlink r:id="rId42" w:history="1">
              <w:r w:rsidRPr="009A0D9F">
                <w:rPr>
                  <w:rStyle w:val="Hipervnculo"/>
                </w:rPr>
                <w:t>https://openaccess.uoc.edu/server/api/core/bitstreams/62d50fc4-2bd9-469c-b569-aeec162c501c/content</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20" w:name="_Toc212063384"/>
      <w:r w:rsidRPr="00A42379">
        <w:lastRenderedPageBreak/>
        <w:t>Glosario</w:t>
      </w:r>
      <w:bookmarkEnd w:id="20"/>
    </w:p>
    <w:p w14:paraId="64A36BA9" w14:textId="08D65BC5" w:rsidR="0091711C" w:rsidRPr="0091711C" w:rsidRDefault="0091711C" w:rsidP="0091711C">
      <w:pPr>
        <w:spacing w:before="0" w:after="160"/>
        <w:rPr>
          <w:b/>
          <w:bCs/>
          <w:lang w:val="es-419" w:eastAsia="es-CO"/>
        </w:rPr>
      </w:pPr>
      <w:r w:rsidRPr="0091711C">
        <w:rPr>
          <w:b/>
          <w:bCs/>
          <w:lang w:val="es-419" w:eastAsia="es-CO"/>
        </w:rPr>
        <w:t xml:space="preserve">Atractivo turístico: </w:t>
      </w:r>
      <w:r w:rsidRPr="0091711C">
        <w:rPr>
          <w:lang w:val="es-419" w:eastAsia="es-CO"/>
        </w:rPr>
        <w:t>elemento natural, cultural o construido que motiva la visita de turistas.</w:t>
      </w:r>
    </w:p>
    <w:p w14:paraId="6BBECFE6" w14:textId="339F5348" w:rsidR="0091711C" w:rsidRPr="0091711C" w:rsidRDefault="0091711C" w:rsidP="0091711C">
      <w:pPr>
        <w:spacing w:before="0" w:after="160"/>
        <w:rPr>
          <w:b/>
          <w:bCs/>
          <w:lang w:val="es-419" w:eastAsia="es-CO"/>
        </w:rPr>
      </w:pPr>
      <w:r w:rsidRPr="0091711C">
        <w:rPr>
          <w:b/>
          <w:bCs/>
          <w:lang w:val="es-419" w:eastAsia="es-CO"/>
        </w:rPr>
        <w:t xml:space="preserve">Ciclo de servicio: </w:t>
      </w:r>
      <w:r w:rsidRPr="0091711C">
        <w:rPr>
          <w:lang w:val="es-419" w:eastAsia="es-CO"/>
        </w:rPr>
        <w:t>conjunto de fases que conforman la atención al cliente durante la experiencia.</w:t>
      </w:r>
    </w:p>
    <w:p w14:paraId="6C549ED7" w14:textId="2A16B465" w:rsidR="0091711C" w:rsidRPr="0091711C" w:rsidRDefault="0091711C" w:rsidP="0091711C">
      <w:pPr>
        <w:spacing w:before="0" w:after="160"/>
        <w:rPr>
          <w:b/>
          <w:bCs/>
          <w:lang w:val="es-419" w:eastAsia="es-CO"/>
        </w:rPr>
      </w:pPr>
      <w:r w:rsidRPr="0091711C">
        <w:rPr>
          <w:b/>
          <w:bCs/>
          <w:lang w:val="es-419" w:eastAsia="es-CO"/>
        </w:rPr>
        <w:t xml:space="preserve">Destino turístico: </w:t>
      </w:r>
      <w:r w:rsidRPr="0091711C">
        <w:rPr>
          <w:lang w:val="es-419" w:eastAsia="es-CO"/>
        </w:rPr>
        <w:t>lugar que ofrece condiciones para la realización de actividades turísticas.</w:t>
      </w:r>
    </w:p>
    <w:p w14:paraId="1979139F" w14:textId="0244B3A9" w:rsidR="0091711C" w:rsidRPr="0091711C" w:rsidRDefault="0091711C" w:rsidP="0091711C">
      <w:pPr>
        <w:spacing w:before="0" w:after="160"/>
        <w:rPr>
          <w:b/>
          <w:bCs/>
          <w:lang w:val="es-419" w:eastAsia="es-CO"/>
        </w:rPr>
      </w:pPr>
      <w:r w:rsidRPr="0091711C">
        <w:rPr>
          <w:b/>
          <w:bCs/>
          <w:lang w:val="es-419" w:eastAsia="es-CO"/>
        </w:rPr>
        <w:t xml:space="preserve">Encuesta de satisfacción: </w:t>
      </w:r>
      <w:r w:rsidRPr="0091711C">
        <w:rPr>
          <w:lang w:val="es-419" w:eastAsia="es-CO"/>
        </w:rPr>
        <w:t>instrumento que recoge la opinión del visitante sobre el servicio recibido.</w:t>
      </w:r>
    </w:p>
    <w:p w14:paraId="67CFFFA2" w14:textId="0BACE11C" w:rsidR="0091711C" w:rsidRPr="0091711C" w:rsidRDefault="0091711C" w:rsidP="0091711C">
      <w:pPr>
        <w:spacing w:before="0" w:after="160"/>
        <w:rPr>
          <w:b/>
          <w:bCs/>
          <w:lang w:val="es-419" w:eastAsia="es-CO"/>
        </w:rPr>
      </w:pPr>
      <w:r w:rsidRPr="0091711C">
        <w:rPr>
          <w:b/>
          <w:bCs/>
          <w:lang w:val="es-419" w:eastAsia="es-CO"/>
        </w:rPr>
        <w:t xml:space="preserve">Experiencia turística: </w:t>
      </w:r>
      <w:r w:rsidRPr="0091711C">
        <w:rPr>
          <w:lang w:val="es-419" w:eastAsia="es-CO"/>
        </w:rPr>
        <w:t>vivencia significativa que el turista experimenta durante su viaje.</w:t>
      </w:r>
    </w:p>
    <w:p w14:paraId="52E3EAB0" w14:textId="30714A51" w:rsidR="0091711C" w:rsidRPr="0091711C" w:rsidRDefault="0091711C" w:rsidP="0091711C">
      <w:pPr>
        <w:spacing w:before="0" w:after="160"/>
        <w:rPr>
          <w:b/>
          <w:bCs/>
          <w:lang w:val="es-419" w:eastAsia="es-CO"/>
        </w:rPr>
      </w:pPr>
      <w:r w:rsidRPr="0091711C">
        <w:rPr>
          <w:b/>
          <w:bCs/>
          <w:lang w:val="es-419" w:eastAsia="es-CO"/>
        </w:rPr>
        <w:t>Geolocalización:</w:t>
      </w:r>
      <w:r w:rsidRPr="0091711C">
        <w:rPr>
          <w:lang w:val="es-419" w:eastAsia="es-CO"/>
        </w:rPr>
        <w:t xml:space="preserve"> tecnología que permite ubicar geográficamente lugares y atractivos turísticos.</w:t>
      </w:r>
    </w:p>
    <w:p w14:paraId="18FA7C09" w14:textId="068D3029" w:rsidR="0091711C" w:rsidRPr="0091711C" w:rsidRDefault="0091711C" w:rsidP="0091711C">
      <w:pPr>
        <w:spacing w:before="0" w:after="160"/>
        <w:rPr>
          <w:lang w:val="es-419" w:eastAsia="es-CO"/>
        </w:rPr>
      </w:pPr>
      <w:r w:rsidRPr="0091711C">
        <w:rPr>
          <w:b/>
          <w:bCs/>
          <w:lang w:val="es-419" w:eastAsia="es-CO"/>
        </w:rPr>
        <w:t xml:space="preserve">Guía de turismo: </w:t>
      </w:r>
      <w:r w:rsidRPr="0091711C">
        <w:rPr>
          <w:lang w:val="es-419" w:eastAsia="es-CO"/>
        </w:rPr>
        <w:t>persona capacitada que orienta, informa y acompaña al turista.</w:t>
      </w:r>
    </w:p>
    <w:p w14:paraId="7ADE8152" w14:textId="7D63588F" w:rsidR="0091711C" w:rsidRPr="0091711C" w:rsidRDefault="0091711C" w:rsidP="0091711C">
      <w:pPr>
        <w:spacing w:before="0" w:after="160"/>
        <w:rPr>
          <w:lang w:val="es-419" w:eastAsia="es-CO"/>
        </w:rPr>
      </w:pPr>
      <w:r w:rsidRPr="0091711C">
        <w:rPr>
          <w:b/>
          <w:bCs/>
          <w:lang w:val="es-419" w:eastAsia="es-CO"/>
        </w:rPr>
        <w:t xml:space="preserve">Itinerario: </w:t>
      </w:r>
      <w:r w:rsidRPr="0091711C">
        <w:rPr>
          <w:lang w:val="es-419" w:eastAsia="es-CO"/>
        </w:rPr>
        <w:t>secuencia organizada de actividades y recorridos turísticos.</w:t>
      </w:r>
    </w:p>
    <w:p w14:paraId="30B5B532" w14:textId="51C0547C" w:rsidR="0091711C" w:rsidRPr="0091711C" w:rsidRDefault="0091711C" w:rsidP="0091711C">
      <w:pPr>
        <w:spacing w:before="0" w:after="160"/>
        <w:rPr>
          <w:b/>
          <w:bCs/>
          <w:lang w:val="es-419" w:eastAsia="es-CO"/>
        </w:rPr>
      </w:pPr>
      <w:r w:rsidRPr="0091711C">
        <w:rPr>
          <w:b/>
          <w:bCs/>
          <w:lang w:val="es-419" w:eastAsia="es-CO"/>
        </w:rPr>
        <w:t xml:space="preserve">Narrativa: </w:t>
      </w:r>
      <w:r w:rsidRPr="0091711C">
        <w:rPr>
          <w:lang w:val="es-419" w:eastAsia="es-CO"/>
        </w:rPr>
        <w:t>relato que comunica el valor cultural o emocional de un destino o experiencia.</w:t>
      </w:r>
    </w:p>
    <w:p w14:paraId="4A62FF82" w14:textId="727D7361" w:rsidR="0091711C" w:rsidRPr="0091711C" w:rsidRDefault="0091711C" w:rsidP="0091711C">
      <w:pPr>
        <w:spacing w:before="0" w:after="160"/>
        <w:rPr>
          <w:b/>
          <w:bCs/>
          <w:lang w:val="es-419" w:eastAsia="es-CO"/>
        </w:rPr>
      </w:pPr>
      <w:r w:rsidRPr="0091711C">
        <w:rPr>
          <w:b/>
          <w:bCs/>
          <w:lang w:val="es-419" w:eastAsia="es-CO"/>
        </w:rPr>
        <w:t xml:space="preserve">Normativa: </w:t>
      </w:r>
      <w:r w:rsidRPr="0091711C">
        <w:rPr>
          <w:lang w:val="es-419" w:eastAsia="es-CO"/>
        </w:rPr>
        <w:t>conjunto de reglas que regulan la actividad turística.</w:t>
      </w:r>
    </w:p>
    <w:p w14:paraId="019773C8" w14:textId="20CF48FA" w:rsidR="0091711C" w:rsidRPr="0091711C" w:rsidRDefault="0091711C" w:rsidP="0091711C">
      <w:pPr>
        <w:spacing w:before="0" w:after="160"/>
        <w:rPr>
          <w:b/>
          <w:bCs/>
          <w:lang w:val="es-419" w:eastAsia="es-CO"/>
        </w:rPr>
      </w:pPr>
      <w:r w:rsidRPr="0091711C">
        <w:rPr>
          <w:b/>
          <w:bCs/>
          <w:lang w:val="es-419" w:eastAsia="es-CO"/>
        </w:rPr>
        <w:t xml:space="preserve">Patrimonio: </w:t>
      </w:r>
      <w:r w:rsidRPr="0091711C">
        <w:rPr>
          <w:lang w:val="es-419" w:eastAsia="es-CO"/>
        </w:rPr>
        <w:t>conjunto de bienes culturales o naturales que tienen valor histórico o simbólico.</w:t>
      </w:r>
    </w:p>
    <w:p w14:paraId="578B2CFB" w14:textId="2BD4E12D" w:rsidR="0091711C" w:rsidRPr="0091711C" w:rsidRDefault="0091711C" w:rsidP="0091711C">
      <w:pPr>
        <w:spacing w:before="0" w:after="160"/>
        <w:rPr>
          <w:b/>
          <w:bCs/>
          <w:lang w:val="es-419" w:eastAsia="es-CO"/>
        </w:rPr>
      </w:pPr>
      <w:r w:rsidRPr="0091711C">
        <w:rPr>
          <w:b/>
          <w:bCs/>
          <w:lang w:val="es-419" w:eastAsia="es-CO"/>
        </w:rPr>
        <w:lastRenderedPageBreak/>
        <w:t xml:space="preserve">Plan de contingencia: </w:t>
      </w:r>
      <w:r w:rsidRPr="0091711C">
        <w:rPr>
          <w:lang w:val="es-419" w:eastAsia="es-CO"/>
        </w:rPr>
        <w:t>estrategia para actuar ante imprevistos durante la experiencia turística.</w:t>
      </w:r>
    </w:p>
    <w:p w14:paraId="30FD3BC3" w14:textId="1B9468B4" w:rsidR="0091711C" w:rsidRPr="0091711C" w:rsidRDefault="0091711C" w:rsidP="0091711C">
      <w:pPr>
        <w:spacing w:before="0" w:after="160"/>
        <w:rPr>
          <w:b/>
          <w:bCs/>
          <w:lang w:val="es-419" w:eastAsia="es-CO"/>
        </w:rPr>
      </w:pPr>
      <w:r w:rsidRPr="0091711C">
        <w:rPr>
          <w:b/>
          <w:bCs/>
          <w:lang w:val="es-419" w:eastAsia="es-CO"/>
        </w:rPr>
        <w:t xml:space="preserve">Ruta turística: </w:t>
      </w:r>
      <w:r w:rsidRPr="0091711C">
        <w:rPr>
          <w:lang w:val="es-419" w:eastAsia="es-CO"/>
        </w:rPr>
        <w:t>recorrido diseñado para visitar varios puntos de interés dentro de un territorio.</w:t>
      </w:r>
    </w:p>
    <w:p w14:paraId="4ADF8902" w14:textId="666DC7D6" w:rsidR="0091711C" w:rsidRPr="0091711C" w:rsidRDefault="0091711C" w:rsidP="0091711C">
      <w:pPr>
        <w:spacing w:before="0" w:after="160"/>
        <w:rPr>
          <w:lang w:val="es-419" w:eastAsia="es-CO"/>
        </w:rPr>
      </w:pPr>
      <w:r w:rsidRPr="0091711C">
        <w:rPr>
          <w:b/>
          <w:bCs/>
          <w:lang w:val="es-419" w:eastAsia="es-CO"/>
        </w:rPr>
        <w:t xml:space="preserve">Sostenibilidad: </w:t>
      </w:r>
      <w:r w:rsidRPr="0091711C">
        <w:rPr>
          <w:lang w:val="es-419" w:eastAsia="es-CO"/>
        </w:rPr>
        <w:t>principio que busca equilibrio entre lo ambiental, social y económico en el turismo.</w:t>
      </w:r>
    </w:p>
    <w:p w14:paraId="2918BA9F" w14:textId="7C97E3FF" w:rsidR="00676A98" w:rsidRDefault="0091711C" w:rsidP="0091711C">
      <w:pPr>
        <w:spacing w:before="0" w:after="160"/>
        <w:rPr>
          <w:b/>
          <w:bCs/>
          <w:lang w:val="es-419" w:eastAsia="es-CO"/>
        </w:rPr>
      </w:pPr>
      <w:r w:rsidRPr="0091711C">
        <w:rPr>
          <w:b/>
          <w:bCs/>
          <w:lang w:val="es-419" w:eastAsia="es-CO"/>
        </w:rPr>
        <w:t xml:space="preserve">Turista: </w:t>
      </w:r>
      <w:r w:rsidRPr="0091711C">
        <w:rPr>
          <w:lang w:val="es-419" w:eastAsia="es-CO"/>
        </w:rPr>
        <w:t>persona que se desplaza temporalmente fuera de su entorno habitual por motivos de ocio u otros.</w:t>
      </w:r>
      <w:r w:rsidR="00676A98">
        <w:rPr>
          <w:bCs/>
        </w:rPr>
        <w:br w:type="page"/>
      </w:r>
    </w:p>
    <w:p w14:paraId="6332B3CA" w14:textId="364FA925" w:rsidR="00076493" w:rsidRPr="00A42379" w:rsidRDefault="00076493" w:rsidP="00FB395C">
      <w:pPr>
        <w:pStyle w:val="Ttulo1"/>
        <w:numPr>
          <w:ilvl w:val="0"/>
          <w:numId w:val="0"/>
        </w:numPr>
        <w:ind w:left="709"/>
      </w:pPr>
      <w:bookmarkStart w:id="21" w:name="_Toc212063385"/>
      <w:r w:rsidRPr="00A42379">
        <w:lastRenderedPageBreak/>
        <w:t>Referencias bibliográficas</w:t>
      </w:r>
      <w:bookmarkEnd w:id="21"/>
    </w:p>
    <w:p w14:paraId="0972832A" w14:textId="77777777"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Carvajal, M. (2019). La experiencia turística: Conceptualización y enfoques para su estudio. Revista Turismo y Sociedad, 24(1), 13–29.</w:t>
      </w:r>
    </w:p>
    <w:p w14:paraId="091EA972" w14:textId="5BEADD5B"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proofErr w:type="spellStart"/>
      <w:r w:rsidRPr="00243412">
        <w:rPr>
          <w:rFonts w:eastAsia="Times New Roman" w:cstheme="minorHAnsi"/>
          <w:kern w:val="0"/>
          <w:szCs w:val="28"/>
          <w:bdr w:val="none" w:sz="0" w:space="0" w:color="auto" w:frame="1"/>
          <w:lang w:eastAsia="es-CO"/>
          <w14:ligatures w14:val="none"/>
        </w:rPr>
        <w:t>Ceupe</w:t>
      </w:r>
      <w:proofErr w:type="spellEnd"/>
      <w:r w:rsidRPr="00243412">
        <w:rPr>
          <w:rFonts w:eastAsia="Times New Roman" w:cstheme="minorHAnsi"/>
          <w:kern w:val="0"/>
          <w:szCs w:val="28"/>
          <w:bdr w:val="none" w:sz="0" w:space="0" w:color="auto" w:frame="1"/>
          <w:lang w:eastAsia="es-CO"/>
          <w14:ligatures w14:val="none"/>
        </w:rPr>
        <w:t>. (s. f.-a). ¿Qué es un atractivo turístico? Tipos, ejemplo e importancia.</w:t>
      </w:r>
      <w:r w:rsidR="0048013C">
        <w:rPr>
          <w:rFonts w:eastAsia="Times New Roman" w:cstheme="minorHAnsi"/>
          <w:kern w:val="0"/>
          <w:szCs w:val="28"/>
          <w:bdr w:val="none" w:sz="0" w:space="0" w:color="auto" w:frame="1"/>
          <w:lang w:eastAsia="es-CO"/>
          <w14:ligatures w14:val="none"/>
        </w:rPr>
        <w:t xml:space="preserve"> </w:t>
      </w:r>
      <w:hyperlink r:id="rId43" w:history="1">
        <w:r w:rsidR="0048013C" w:rsidRPr="009A0D9F">
          <w:rPr>
            <w:rStyle w:val="Hipervnculo"/>
            <w:rFonts w:eastAsia="Times New Roman" w:cstheme="minorHAnsi"/>
            <w:kern w:val="0"/>
            <w:szCs w:val="28"/>
            <w:bdr w:val="none" w:sz="0" w:space="0" w:color="auto" w:frame="1"/>
            <w:lang w:eastAsia="es-CO"/>
            <w14:ligatures w14:val="none"/>
          </w:rPr>
          <w:t>https://www.ceupe.com/blog/atractivo-turistico.html</w:t>
        </w:r>
      </w:hyperlink>
      <w:r w:rsidR="0048013C">
        <w:rPr>
          <w:rFonts w:eastAsia="Times New Roman" w:cstheme="minorHAnsi"/>
          <w:kern w:val="0"/>
          <w:szCs w:val="28"/>
          <w:bdr w:val="none" w:sz="0" w:space="0" w:color="auto" w:frame="1"/>
          <w:lang w:eastAsia="es-CO"/>
          <w14:ligatures w14:val="none"/>
        </w:rPr>
        <w:t xml:space="preserve"> </w:t>
      </w:r>
    </w:p>
    <w:p w14:paraId="78571CF4" w14:textId="53AC3395"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proofErr w:type="spellStart"/>
      <w:r w:rsidRPr="00243412">
        <w:rPr>
          <w:rFonts w:eastAsia="Times New Roman" w:cstheme="minorHAnsi"/>
          <w:kern w:val="0"/>
          <w:szCs w:val="28"/>
          <w:bdr w:val="none" w:sz="0" w:space="0" w:color="auto" w:frame="1"/>
          <w:lang w:eastAsia="es-CO"/>
          <w14:ligatures w14:val="none"/>
        </w:rPr>
        <w:t>Ceupe</w:t>
      </w:r>
      <w:proofErr w:type="spellEnd"/>
      <w:r w:rsidRPr="00243412">
        <w:rPr>
          <w:rFonts w:eastAsia="Times New Roman" w:cstheme="minorHAnsi"/>
          <w:kern w:val="0"/>
          <w:szCs w:val="28"/>
          <w:bdr w:val="none" w:sz="0" w:space="0" w:color="auto" w:frame="1"/>
          <w:lang w:eastAsia="es-CO"/>
          <w14:ligatures w14:val="none"/>
        </w:rPr>
        <w:t>. (s. f.-b). Itinerario de viaje: ¿Qué es y qué contiene?</w:t>
      </w:r>
      <w:r w:rsidR="0048013C">
        <w:rPr>
          <w:rFonts w:eastAsia="Times New Roman" w:cstheme="minorHAnsi"/>
          <w:kern w:val="0"/>
          <w:szCs w:val="28"/>
          <w:bdr w:val="none" w:sz="0" w:space="0" w:color="auto" w:frame="1"/>
          <w:lang w:eastAsia="es-CO"/>
          <w14:ligatures w14:val="none"/>
        </w:rPr>
        <w:t xml:space="preserve"> </w:t>
      </w:r>
      <w:hyperlink r:id="rId44" w:history="1">
        <w:r w:rsidR="0048013C" w:rsidRPr="009A0D9F">
          <w:rPr>
            <w:rStyle w:val="Hipervnculo"/>
            <w:rFonts w:eastAsia="Times New Roman" w:cstheme="minorHAnsi"/>
            <w:kern w:val="0"/>
            <w:szCs w:val="28"/>
            <w:bdr w:val="none" w:sz="0" w:space="0" w:color="auto" w:frame="1"/>
            <w:lang w:eastAsia="es-CO"/>
            <w14:ligatures w14:val="none"/>
          </w:rPr>
          <w:t>https://www.ceupe.com/blog/itinerario-de-viaje.html</w:t>
        </w:r>
      </w:hyperlink>
      <w:r w:rsidR="0048013C">
        <w:rPr>
          <w:rFonts w:eastAsia="Times New Roman" w:cstheme="minorHAnsi"/>
          <w:kern w:val="0"/>
          <w:szCs w:val="28"/>
          <w:bdr w:val="none" w:sz="0" w:space="0" w:color="auto" w:frame="1"/>
          <w:lang w:eastAsia="es-CO"/>
          <w14:ligatures w14:val="none"/>
        </w:rPr>
        <w:t xml:space="preserve"> </w:t>
      </w:r>
    </w:p>
    <w:p w14:paraId="40FEB2BA" w14:textId="572BD335"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proofErr w:type="spellStart"/>
      <w:r w:rsidRPr="00243412">
        <w:rPr>
          <w:rFonts w:eastAsia="Times New Roman" w:cstheme="minorHAnsi"/>
          <w:kern w:val="0"/>
          <w:szCs w:val="28"/>
          <w:bdr w:val="none" w:sz="0" w:space="0" w:color="auto" w:frame="1"/>
          <w:lang w:eastAsia="es-CO"/>
          <w14:ligatures w14:val="none"/>
        </w:rPr>
        <w:t>Ceupe</w:t>
      </w:r>
      <w:proofErr w:type="spellEnd"/>
      <w:r w:rsidRPr="00243412">
        <w:rPr>
          <w:rFonts w:eastAsia="Times New Roman" w:cstheme="minorHAnsi"/>
          <w:kern w:val="0"/>
          <w:szCs w:val="28"/>
          <w:bdr w:val="none" w:sz="0" w:space="0" w:color="auto" w:frame="1"/>
          <w:lang w:eastAsia="es-CO"/>
          <w14:ligatures w14:val="none"/>
        </w:rPr>
        <w:t>. (s. f.-c). Seguridad turística: Qué es, importancia y tipos.</w:t>
      </w:r>
      <w:r w:rsidR="0048013C">
        <w:rPr>
          <w:rFonts w:eastAsia="Times New Roman" w:cstheme="minorHAnsi"/>
          <w:kern w:val="0"/>
          <w:szCs w:val="28"/>
          <w:bdr w:val="none" w:sz="0" w:space="0" w:color="auto" w:frame="1"/>
          <w:lang w:eastAsia="es-CO"/>
          <w14:ligatures w14:val="none"/>
        </w:rPr>
        <w:t xml:space="preserve"> </w:t>
      </w:r>
      <w:hyperlink r:id="rId45" w:history="1">
        <w:r w:rsidR="0048013C" w:rsidRPr="009A0D9F">
          <w:rPr>
            <w:rStyle w:val="Hipervnculo"/>
            <w:rFonts w:eastAsia="Times New Roman" w:cstheme="minorHAnsi"/>
            <w:kern w:val="0"/>
            <w:szCs w:val="28"/>
            <w:bdr w:val="none" w:sz="0" w:space="0" w:color="auto" w:frame="1"/>
            <w:lang w:eastAsia="es-CO"/>
            <w14:ligatures w14:val="none"/>
          </w:rPr>
          <w:t>https://www.ceupe.com/blog/seguridad-turistica.html</w:t>
        </w:r>
      </w:hyperlink>
      <w:r w:rsidR="0048013C">
        <w:rPr>
          <w:rFonts w:eastAsia="Times New Roman" w:cstheme="minorHAnsi"/>
          <w:kern w:val="0"/>
          <w:szCs w:val="28"/>
          <w:bdr w:val="none" w:sz="0" w:space="0" w:color="auto" w:frame="1"/>
          <w:lang w:eastAsia="es-CO"/>
          <w14:ligatures w14:val="none"/>
        </w:rPr>
        <w:t xml:space="preserve"> </w:t>
      </w:r>
    </w:p>
    <w:p w14:paraId="061B6D9A" w14:textId="5AACA184"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Congreso de la República de Colombia. (2020, diciembre 31). Ley 2068 de 2020: Por la cual se modifica la Ley general de turismo y se dictan otras disposiciones. Diario Oficial No. 51.522.</w:t>
      </w:r>
      <w:r w:rsidR="0048013C">
        <w:rPr>
          <w:rFonts w:eastAsia="Times New Roman" w:cstheme="minorHAnsi"/>
          <w:kern w:val="0"/>
          <w:szCs w:val="28"/>
          <w:bdr w:val="none" w:sz="0" w:space="0" w:color="auto" w:frame="1"/>
          <w:lang w:eastAsia="es-CO"/>
          <w14:ligatures w14:val="none"/>
        </w:rPr>
        <w:t xml:space="preserve"> </w:t>
      </w:r>
      <w:hyperlink r:id="rId46" w:history="1">
        <w:r w:rsidR="0048013C" w:rsidRPr="009A0D9F">
          <w:rPr>
            <w:rStyle w:val="Hipervnculo"/>
            <w:rFonts w:eastAsia="Times New Roman" w:cstheme="minorHAnsi"/>
            <w:kern w:val="0"/>
            <w:szCs w:val="28"/>
            <w:bdr w:val="none" w:sz="0" w:space="0" w:color="auto" w:frame="1"/>
            <w:lang w:eastAsia="es-CO"/>
            <w14:ligatures w14:val="none"/>
          </w:rPr>
          <w:t>https://www.funcionpublica.gov.co/eva/gestornormativo/norma.php?i=172558</w:t>
        </w:r>
      </w:hyperlink>
      <w:r w:rsidR="0048013C">
        <w:rPr>
          <w:rFonts w:eastAsia="Times New Roman" w:cstheme="minorHAnsi"/>
          <w:kern w:val="0"/>
          <w:szCs w:val="28"/>
          <w:bdr w:val="none" w:sz="0" w:space="0" w:color="auto" w:frame="1"/>
          <w:lang w:eastAsia="es-CO"/>
          <w14:ligatures w14:val="none"/>
        </w:rPr>
        <w:t xml:space="preserve"> </w:t>
      </w:r>
    </w:p>
    <w:p w14:paraId="6548733A" w14:textId="77F1953B"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Contreras Castañeda, E. D., Rubio-Sáenz, A. L., &amp; Suárez-Parra, A. B. (2021). La medición de la calidad del servicio en destinos turísticos: Una revisión desde Colombia. Innovar, 31(81), 35–48.</w:t>
      </w:r>
      <w:r w:rsidR="0048013C">
        <w:rPr>
          <w:rFonts w:eastAsia="Times New Roman" w:cstheme="minorHAnsi"/>
          <w:kern w:val="0"/>
          <w:szCs w:val="28"/>
          <w:bdr w:val="none" w:sz="0" w:space="0" w:color="auto" w:frame="1"/>
          <w:lang w:eastAsia="es-CO"/>
          <w14:ligatures w14:val="none"/>
        </w:rPr>
        <w:t xml:space="preserve"> </w:t>
      </w:r>
      <w:hyperlink r:id="rId47" w:history="1">
        <w:r w:rsidR="0048013C" w:rsidRPr="009A0D9F">
          <w:rPr>
            <w:rStyle w:val="Hipervnculo"/>
            <w:rFonts w:eastAsia="Times New Roman" w:cstheme="minorHAnsi"/>
            <w:kern w:val="0"/>
            <w:szCs w:val="28"/>
            <w:bdr w:val="none" w:sz="0" w:space="0" w:color="auto" w:frame="1"/>
            <w:lang w:eastAsia="es-CO"/>
            <w14:ligatures w14:val="none"/>
          </w:rPr>
          <w:t>https://doi.org/10.15446/innovar.v31n81.95571</w:t>
        </w:r>
      </w:hyperlink>
      <w:r w:rsidR="0048013C">
        <w:rPr>
          <w:rFonts w:eastAsia="Times New Roman" w:cstheme="minorHAnsi"/>
          <w:kern w:val="0"/>
          <w:szCs w:val="28"/>
          <w:bdr w:val="none" w:sz="0" w:space="0" w:color="auto" w:frame="1"/>
          <w:lang w:eastAsia="es-CO"/>
          <w14:ligatures w14:val="none"/>
        </w:rPr>
        <w:t xml:space="preserve"> </w:t>
      </w:r>
    </w:p>
    <w:p w14:paraId="27796072" w14:textId="3983CBCE"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De la Cruz, J. (s. f.). Plan de contingencia: Recorrido en parque natural – área protegida. Scribd.</w:t>
      </w:r>
      <w:r w:rsidR="0048013C">
        <w:rPr>
          <w:rFonts w:eastAsia="Times New Roman" w:cstheme="minorHAnsi"/>
          <w:kern w:val="0"/>
          <w:szCs w:val="28"/>
          <w:bdr w:val="none" w:sz="0" w:space="0" w:color="auto" w:frame="1"/>
          <w:lang w:eastAsia="es-CO"/>
          <w14:ligatures w14:val="none"/>
        </w:rPr>
        <w:t xml:space="preserve"> </w:t>
      </w:r>
      <w:hyperlink r:id="rId48" w:history="1">
        <w:r w:rsidR="0048013C" w:rsidRPr="009A0D9F">
          <w:rPr>
            <w:rStyle w:val="Hipervnculo"/>
            <w:rFonts w:eastAsia="Times New Roman" w:cstheme="minorHAnsi"/>
            <w:kern w:val="0"/>
            <w:szCs w:val="28"/>
            <w:bdr w:val="none" w:sz="0" w:space="0" w:color="auto" w:frame="1"/>
            <w:lang w:eastAsia="es-CO"/>
            <w14:ligatures w14:val="none"/>
          </w:rPr>
          <w:t>https://es.scribd.com/document/413194150/Plan-de-Contingencia-Recorrido-Parque-Natural</w:t>
        </w:r>
      </w:hyperlink>
      <w:r w:rsidR="0048013C">
        <w:rPr>
          <w:rFonts w:eastAsia="Times New Roman" w:cstheme="minorHAnsi"/>
          <w:kern w:val="0"/>
          <w:szCs w:val="28"/>
          <w:bdr w:val="none" w:sz="0" w:space="0" w:color="auto" w:frame="1"/>
          <w:lang w:eastAsia="es-CO"/>
          <w14:ligatures w14:val="none"/>
        </w:rPr>
        <w:t xml:space="preserve"> </w:t>
      </w:r>
    </w:p>
    <w:p w14:paraId="7675D039" w14:textId="65A54B35" w:rsidR="00243412" w:rsidRPr="0048013C"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 xml:space="preserve">García López, R. (2022). El </w:t>
      </w:r>
      <w:proofErr w:type="spellStart"/>
      <w:r w:rsidRPr="00243412">
        <w:rPr>
          <w:rFonts w:eastAsia="Times New Roman" w:cstheme="minorHAnsi"/>
          <w:kern w:val="0"/>
          <w:szCs w:val="28"/>
          <w:bdr w:val="none" w:sz="0" w:space="0" w:color="auto" w:frame="1"/>
          <w:lang w:eastAsia="es-CO"/>
          <w14:ligatures w14:val="none"/>
        </w:rPr>
        <w:t>storytelling</w:t>
      </w:r>
      <w:proofErr w:type="spellEnd"/>
      <w:r w:rsidRPr="00243412">
        <w:rPr>
          <w:rFonts w:eastAsia="Times New Roman" w:cstheme="minorHAnsi"/>
          <w:kern w:val="0"/>
          <w:szCs w:val="28"/>
          <w:bdr w:val="none" w:sz="0" w:space="0" w:color="auto" w:frame="1"/>
          <w:lang w:eastAsia="es-CO"/>
          <w14:ligatures w14:val="none"/>
        </w:rPr>
        <w:t xml:space="preserve">, clave en el marketing turístico. </w:t>
      </w:r>
      <w:r w:rsidRPr="0048013C">
        <w:rPr>
          <w:rFonts w:eastAsia="Times New Roman" w:cstheme="minorHAnsi"/>
          <w:kern w:val="0"/>
          <w:szCs w:val="28"/>
          <w:bdr w:val="none" w:sz="0" w:space="0" w:color="auto" w:frame="1"/>
          <w:lang w:eastAsia="es-CO"/>
          <w14:ligatures w14:val="none"/>
        </w:rPr>
        <w:t>Marketing Turístico Digital.</w:t>
      </w:r>
      <w:r w:rsidR="0048013C" w:rsidRPr="0048013C">
        <w:rPr>
          <w:rFonts w:eastAsia="Times New Roman" w:cstheme="minorHAnsi"/>
          <w:kern w:val="0"/>
          <w:szCs w:val="28"/>
          <w:bdr w:val="none" w:sz="0" w:space="0" w:color="auto" w:frame="1"/>
          <w:lang w:eastAsia="es-CO"/>
          <w14:ligatures w14:val="none"/>
        </w:rPr>
        <w:t xml:space="preserve"> </w:t>
      </w:r>
      <w:hyperlink r:id="rId49" w:history="1">
        <w:r w:rsidR="0048013C" w:rsidRPr="009A0D9F">
          <w:rPr>
            <w:rStyle w:val="Hipervnculo"/>
            <w:rFonts w:eastAsia="Times New Roman" w:cstheme="minorHAnsi"/>
            <w:kern w:val="0"/>
            <w:szCs w:val="28"/>
            <w:bdr w:val="none" w:sz="0" w:space="0" w:color="auto" w:frame="1"/>
            <w:lang w:eastAsia="es-CO"/>
            <w14:ligatures w14:val="none"/>
          </w:rPr>
          <w:t>https://marketingturisticodigital.com/el-storytelling-clave-en-el-marketing-turistico</w:t>
        </w:r>
      </w:hyperlink>
      <w:r w:rsidR="0048013C">
        <w:rPr>
          <w:rFonts w:eastAsia="Times New Roman" w:cstheme="minorHAnsi"/>
          <w:kern w:val="0"/>
          <w:szCs w:val="28"/>
          <w:bdr w:val="none" w:sz="0" w:space="0" w:color="auto" w:frame="1"/>
          <w:lang w:eastAsia="es-CO"/>
          <w14:ligatures w14:val="none"/>
        </w:rPr>
        <w:t xml:space="preserve"> </w:t>
      </w:r>
    </w:p>
    <w:p w14:paraId="20C2209B" w14:textId="552E4FB5"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lastRenderedPageBreak/>
        <w:t>Instituto Costarricense de Turismo [ICT]. (s. f.). Sostenibilidad turística CST.</w:t>
      </w:r>
      <w:r w:rsidR="0048013C">
        <w:rPr>
          <w:rFonts w:eastAsia="Times New Roman" w:cstheme="minorHAnsi"/>
          <w:kern w:val="0"/>
          <w:szCs w:val="28"/>
          <w:bdr w:val="none" w:sz="0" w:space="0" w:color="auto" w:frame="1"/>
          <w:lang w:eastAsia="es-CO"/>
          <w14:ligatures w14:val="none"/>
        </w:rPr>
        <w:t xml:space="preserve"> </w:t>
      </w:r>
      <w:hyperlink r:id="rId50" w:anchor=":~:text=El%20desarrollo%20tur%C3%ADstico%20sostenible%20es,adem%C3%A1s%20contribuye%20al%20desarrollo%20nacional" w:history="1">
        <w:r w:rsidR="0048013C" w:rsidRPr="009A0D9F">
          <w:rPr>
            <w:rStyle w:val="Hipervnculo"/>
            <w:rFonts w:eastAsia="Times New Roman" w:cstheme="minorHAnsi"/>
            <w:kern w:val="0"/>
            <w:szCs w:val="28"/>
            <w:bdr w:val="none" w:sz="0" w:space="0" w:color="auto" w:frame="1"/>
            <w:lang w:eastAsia="es-CO"/>
            <w14:ligatures w14:val="none"/>
          </w:rPr>
          <w:t>https://www.ict.go.cr/es/sostenibilidad/cst.html#:~:text=El%20desarrollo%20tur%C3%ADstico%20sostenible%20es,adem%C3%A1s%20contribuye%20al%20desarrollo%20nacional</w:t>
        </w:r>
      </w:hyperlink>
      <w:r w:rsidR="0048013C">
        <w:rPr>
          <w:rFonts w:eastAsia="Times New Roman" w:cstheme="minorHAnsi"/>
          <w:kern w:val="0"/>
          <w:szCs w:val="28"/>
          <w:bdr w:val="none" w:sz="0" w:space="0" w:color="auto" w:frame="1"/>
          <w:lang w:eastAsia="es-CO"/>
          <w14:ligatures w14:val="none"/>
        </w:rPr>
        <w:t xml:space="preserve"> </w:t>
      </w:r>
    </w:p>
    <w:p w14:paraId="5269A490" w14:textId="3CD22822" w:rsidR="00243412" w:rsidRPr="00751124" w:rsidRDefault="00243412" w:rsidP="00243412">
      <w:pPr>
        <w:ind w:left="709" w:hanging="709"/>
        <w:rPr>
          <w:rFonts w:eastAsia="Times New Roman" w:cstheme="minorHAnsi"/>
          <w:kern w:val="0"/>
          <w:szCs w:val="28"/>
          <w:bdr w:val="none" w:sz="0" w:space="0" w:color="auto" w:frame="1"/>
          <w:lang w:val="en-US" w:eastAsia="es-CO"/>
          <w14:ligatures w14:val="none"/>
        </w:rPr>
      </w:pPr>
      <w:r w:rsidRPr="00243412">
        <w:rPr>
          <w:rFonts w:eastAsia="Times New Roman" w:cstheme="minorHAnsi"/>
          <w:kern w:val="0"/>
          <w:szCs w:val="28"/>
          <w:bdr w:val="none" w:sz="0" w:space="0" w:color="auto" w:frame="1"/>
          <w:lang w:eastAsia="es-CO"/>
          <w14:ligatures w14:val="none"/>
        </w:rPr>
        <w:t xml:space="preserve">Kevin. (s. f.). Qué es un itinerario turístico. </w:t>
      </w:r>
      <w:r w:rsidRPr="00751124">
        <w:rPr>
          <w:rFonts w:eastAsia="Times New Roman" w:cstheme="minorHAnsi"/>
          <w:kern w:val="0"/>
          <w:szCs w:val="28"/>
          <w:bdr w:val="none" w:sz="0" w:space="0" w:color="auto" w:frame="1"/>
          <w:lang w:val="en-US" w:eastAsia="es-CO"/>
          <w14:ligatures w14:val="none"/>
        </w:rPr>
        <w:t>Scribd.</w:t>
      </w:r>
      <w:r w:rsidR="0048013C" w:rsidRPr="00751124">
        <w:rPr>
          <w:rFonts w:eastAsia="Times New Roman" w:cstheme="minorHAnsi"/>
          <w:kern w:val="0"/>
          <w:szCs w:val="28"/>
          <w:bdr w:val="none" w:sz="0" w:space="0" w:color="auto" w:frame="1"/>
          <w:lang w:val="en-US" w:eastAsia="es-CO"/>
          <w14:ligatures w14:val="none"/>
        </w:rPr>
        <w:t xml:space="preserve"> </w:t>
      </w:r>
      <w:hyperlink r:id="rId51" w:history="1">
        <w:r w:rsidR="0048013C" w:rsidRPr="00751124">
          <w:rPr>
            <w:rStyle w:val="Hipervnculo"/>
            <w:rFonts w:eastAsia="Times New Roman" w:cstheme="minorHAnsi"/>
            <w:kern w:val="0"/>
            <w:szCs w:val="28"/>
            <w:bdr w:val="none" w:sz="0" w:space="0" w:color="auto" w:frame="1"/>
            <w:lang w:val="en-US" w:eastAsia="es-CO"/>
            <w14:ligatures w14:val="none"/>
          </w:rPr>
          <w:t>https://es.scribd.com/document/588681376/Que-Es-Un-Itinerario-Turistico</w:t>
        </w:r>
      </w:hyperlink>
      <w:r w:rsidR="0048013C" w:rsidRPr="00751124">
        <w:rPr>
          <w:rFonts w:eastAsia="Times New Roman" w:cstheme="minorHAnsi"/>
          <w:kern w:val="0"/>
          <w:szCs w:val="28"/>
          <w:bdr w:val="none" w:sz="0" w:space="0" w:color="auto" w:frame="1"/>
          <w:lang w:val="en-US" w:eastAsia="es-CO"/>
          <w14:ligatures w14:val="none"/>
        </w:rPr>
        <w:t xml:space="preserve"> </w:t>
      </w:r>
    </w:p>
    <w:p w14:paraId="39DB0261" w14:textId="77777777"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val="en-US" w:eastAsia="es-CO"/>
          <w14:ligatures w14:val="none"/>
        </w:rPr>
        <w:t xml:space="preserve">Lovelock, C. H., &amp; Wirtz, J. (2011). </w:t>
      </w:r>
      <w:r w:rsidRPr="00243412">
        <w:rPr>
          <w:rFonts w:eastAsia="Times New Roman" w:cstheme="minorHAnsi"/>
          <w:kern w:val="0"/>
          <w:szCs w:val="28"/>
          <w:bdr w:val="none" w:sz="0" w:space="0" w:color="auto" w:frame="1"/>
          <w:lang w:eastAsia="es-CO"/>
          <w14:ligatures w14:val="none"/>
        </w:rPr>
        <w:t>Marketing de servicios (7.ª ed.). Pearson Educación.</w:t>
      </w:r>
    </w:p>
    <w:p w14:paraId="21F70374" w14:textId="42D136A3"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proofErr w:type="spellStart"/>
      <w:r w:rsidRPr="00243412">
        <w:rPr>
          <w:rFonts w:eastAsia="Times New Roman" w:cstheme="minorHAnsi"/>
          <w:kern w:val="0"/>
          <w:szCs w:val="28"/>
          <w:bdr w:val="none" w:sz="0" w:space="0" w:color="auto" w:frame="1"/>
          <w:lang w:eastAsia="es-CO"/>
          <w14:ligatures w14:val="none"/>
        </w:rPr>
        <w:t>Mercadé</w:t>
      </w:r>
      <w:proofErr w:type="spellEnd"/>
      <w:r w:rsidRPr="00243412">
        <w:rPr>
          <w:rFonts w:eastAsia="Times New Roman" w:cstheme="minorHAnsi"/>
          <w:kern w:val="0"/>
          <w:szCs w:val="28"/>
          <w:bdr w:val="none" w:sz="0" w:space="0" w:color="auto" w:frame="1"/>
          <w:lang w:eastAsia="es-CO"/>
          <w14:ligatures w14:val="none"/>
        </w:rPr>
        <w:t>, A. (2015). Las herramientas de geolocalización más utilizadas. Deusto.</w:t>
      </w:r>
      <w:r w:rsidR="0048013C">
        <w:rPr>
          <w:rFonts w:eastAsia="Times New Roman" w:cstheme="minorHAnsi"/>
          <w:kern w:val="0"/>
          <w:szCs w:val="28"/>
          <w:bdr w:val="none" w:sz="0" w:space="0" w:color="auto" w:frame="1"/>
          <w:lang w:eastAsia="es-CO"/>
          <w14:ligatures w14:val="none"/>
        </w:rPr>
        <w:t xml:space="preserve"> </w:t>
      </w:r>
      <w:hyperlink r:id="rId52" w:history="1">
        <w:r w:rsidR="0048013C" w:rsidRPr="009A0D9F">
          <w:rPr>
            <w:rStyle w:val="Hipervnculo"/>
            <w:rFonts w:eastAsia="Times New Roman" w:cstheme="minorHAnsi"/>
            <w:kern w:val="0"/>
            <w:szCs w:val="28"/>
            <w:bdr w:val="none" w:sz="0" w:space="0" w:color="auto" w:frame="1"/>
            <w:lang w:eastAsia="es-CO"/>
            <w14:ligatures w14:val="none"/>
          </w:rPr>
          <w:t>https://www.deustoformacion.com/blog/marketing-digital/herramientas-geolocalizacion-mas-utilizadas</w:t>
        </w:r>
      </w:hyperlink>
      <w:r w:rsidR="0048013C">
        <w:rPr>
          <w:rFonts w:eastAsia="Times New Roman" w:cstheme="minorHAnsi"/>
          <w:kern w:val="0"/>
          <w:szCs w:val="28"/>
          <w:bdr w:val="none" w:sz="0" w:space="0" w:color="auto" w:frame="1"/>
          <w:lang w:eastAsia="es-CO"/>
          <w14:ligatures w14:val="none"/>
        </w:rPr>
        <w:t xml:space="preserve"> </w:t>
      </w:r>
    </w:p>
    <w:p w14:paraId="1C4C462B" w14:textId="5C965964"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 xml:space="preserve">Ministerio de Comercio, Industria y Turismo. (s. f.). Normatividad turismo. </w:t>
      </w:r>
      <w:r w:rsidR="0048013C">
        <w:rPr>
          <w:rFonts w:eastAsia="Times New Roman" w:cstheme="minorHAnsi"/>
          <w:kern w:val="0"/>
          <w:szCs w:val="28"/>
          <w:bdr w:val="none" w:sz="0" w:space="0" w:color="auto" w:frame="1"/>
          <w:lang w:eastAsia="es-CO"/>
          <w14:ligatures w14:val="none"/>
        </w:rPr>
        <w:t xml:space="preserve"> </w:t>
      </w:r>
      <w:hyperlink r:id="rId53" w:history="1">
        <w:r w:rsidR="0048013C" w:rsidRPr="009A0D9F">
          <w:rPr>
            <w:rStyle w:val="Hipervnculo"/>
            <w:rFonts w:eastAsia="Times New Roman" w:cstheme="minorHAnsi"/>
            <w:kern w:val="0"/>
            <w:szCs w:val="28"/>
            <w:bdr w:val="none" w:sz="0" w:space="0" w:color="auto" w:frame="1"/>
            <w:lang w:eastAsia="es-CO"/>
            <w14:ligatures w14:val="none"/>
          </w:rPr>
          <w:t>https://www.mincit.gov.co/normatividad</w:t>
        </w:r>
      </w:hyperlink>
      <w:r w:rsidR="0048013C">
        <w:rPr>
          <w:rFonts w:eastAsia="Times New Roman" w:cstheme="minorHAnsi"/>
          <w:kern w:val="0"/>
          <w:szCs w:val="28"/>
          <w:bdr w:val="none" w:sz="0" w:space="0" w:color="auto" w:frame="1"/>
          <w:lang w:eastAsia="es-CO"/>
          <w14:ligatures w14:val="none"/>
        </w:rPr>
        <w:t xml:space="preserve"> </w:t>
      </w:r>
    </w:p>
    <w:p w14:paraId="352CAEF9" w14:textId="50B74BB9"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Ministerio de Comercio, Industria y Turismo. (2024, abril 2). Resolución 612 de 2024: Por la cual se adoptan los lineamientos para la sostenibilidad turística y se dictan otras disposiciones.</w:t>
      </w:r>
      <w:r w:rsidR="0048013C">
        <w:rPr>
          <w:rFonts w:eastAsia="Times New Roman" w:cstheme="minorHAnsi"/>
          <w:kern w:val="0"/>
          <w:szCs w:val="28"/>
          <w:bdr w:val="none" w:sz="0" w:space="0" w:color="auto" w:frame="1"/>
          <w:lang w:eastAsia="es-CO"/>
          <w14:ligatures w14:val="none"/>
        </w:rPr>
        <w:t xml:space="preserve"> </w:t>
      </w:r>
      <w:hyperlink r:id="rId54" w:history="1">
        <w:r w:rsidR="0048013C" w:rsidRPr="009A0D9F">
          <w:rPr>
            <w:rStyle w:val="Hipervnculo"/>
            <w:rFonts w:eastAsia="Times New Roman" w:cstheme="minorHAnsi"/>
            <w:kern w:val="0"/>
            <w:szCs w:val="28"/>
            <w:bdr w:val="none" w:sz="0" w:space="0" w:color="auto" w:frame="1"/>
            <w:lang w:eastAsia="es-CO"/>
            <w14:ligatures w14:val="none"/>
          </w:rPr>
          <w:t>https://www.alcaldiabogota.gov.co/sisjur/normas/Norma1.jsp?i=156618</w:t>
        </w:r>
      </w:hyperlink>
      <w:r w:rsidR="0048013C">
        <w:rPr>
          <w:rFonts w:eastAsia="Times New Roman" w:cstheme="minorHAnsi"/>
          <w:kern w:val="0"/>
          <w:szCs w:val="28"/>
          <w:bdr w:val="none" w:sz="0" w:space="0" w:color="auto" w:frame="1"/>
          <w:lang w:eastAsia="es-CO"/>
          <w14:ligatures w14:val="none"/>
        </w:rPr>
        <w:t xml:space="preserve"> </w:t>
      </w:r>
    </w:p>
    <w:p w14:paraId="0E4147A6" w14:textId="76541B1A"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Ministerio de Comercio, Industria y Turismo &amp; Policía de Turismo. (2003). Seguridad turística: Reto competitivo de Colombia. Plan estratégico.</w:t>
      </w:r>
      <w:r w:rsidR="0048013C">
        <w:rPr>
          <w:rFonts w:eastAsia="Times New Roman" w:cstheme="minorHAnsi"/>
          <w:kern w:val="0"/>
          <w:szCs w:val="28"/>
          <w:bdr w:val="none" w:sz="0" w:space="0" w:color="auto" w:frame="1"/>
          <w:lang w:eastAsia="es-CO"/>
          <w14:ligatures w14:val="none"/>
        </w:rPr>
        <w:t xml:space="preserve"> </w:t>
      </w:r>
      <w:hyperlink r:id="rId55" w:history="1">
        <w:r w:rsidR="0048013C" w:rsidRPr="009A0D9F">
          <w:rPr>
            <w:rStyle w:val="Hipervnculo"/>
            <w:rFonts w:eastAsia="Times New Roman" w:cstheme="minorHAnsi"/>
            <w:kern w:val="0"/>
            <w:szCs w:val="28"/>
            <w:bdr w:val="none" w:sz="0" w:space="0" w:color="auto" w:frame="1"/>
            <w:lang w:eastAsia="es-CO"/>
            <w14:ligatures w14:val="none"/>
          </w:rPr>
          <w:t>https://www.mincit.gov.co/cmspages/getfile.aspx?guid=c46cb77e-c0e3-49f1-bc68-6b18d2b89054</w:t>
        </w:r>
      </w:hyperlink>
      <w:r w:rsidR="0048013C">
        <w:rPr>
          <w:rFonts w:eastAsia="Times New Roman" w:cstheme="minorHAnsi"/>
          <w:kern w:val="0"/>
          <w:szCs w:val="28"/>
          <w:bdr w:val="none" w:sz="0" w:space="0" w:color="auto" w:frame="1"/>
          <w:lang w:eastAsia="es-CO"/>
          <w14:ligatures w14:val="none"/>
        </w:rPr>
        <w:t xml:space="preserve"> </w:t>
      </w:r>
    </w:p>
    <w:p w14:paraId="79665FD4" w14:textId="085EF391"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lastRenderedPageBreak/>
        <w:t>Ministerio de Turismo. (2020). Facilidades turísticas: introducción.</w:t>
      </w:r>
      <w:r w:rsidR="0048013C">
        <w:rPr>
          <w:rFonts w:eastAsia="Times New Roman" w:cstheme="minorHAnsi"/>
          <w:kern w:val="0"/>
          <w:szCs w:val="28"/>
          <w:bdr w:val="none" w:sz="0" w:space="0" w:color="auto" w:frame="1"/>
          <w:lang w:eastAsia="es-CO"/>
          <w14:ligatures w14:val="none"/>
        </w:rPr>
        <w:t xml:space="preserve"> </w:t>
      </w:r>
      <w:hyperlink r:id="rId56" w:history="1">
        <w:r w:rsidR="0048013C" w:rsidRPr="009A0D9F">
          <w:rPr>
            <w:rStyle w:val="Hipervnculo"/>
            <w:rFonts w:eastAsia="Times New Roman" w:cstheme="minorHAnsi"/>
            <w:kern w:val="0"/>
            <w:szCs w:val="28"/>
            <w:bdr w:val="none" w:sz="0" w:space="0" w:color="auto" w:frame="1"/>
            <w:lang w:eastAsia="es-CO"/>
            <w14:ligatures w14:val="none"/>
          </w:rPr>
          <w:t>https://servicios.turismo.gob.ec/wp-content/uploads/2023/04/11-06-2020-MANUAL-DE-FACILIDADES-TURISTICAS-INTRODUCCION_compressed.pdf</w:t>
        </w:r>
      </w:hyperlink>
      <w:r w:rsidR="0048013C">
        <w:rPr>
          <w:rFonts w:eastAsia="Times New Roman" w:cstheme="minorHAnsi"/>
          <w:kern w:val="0"/>
          <w:szCs w:val="28"/>
          <w:bdr w:val="none" w:sz="0" w:space="0" w:color="auto" w:frame="1"/>
          <w:lang w:eastAsia="es-CO"/>
          <w14:ligatures w14:val="none"/>
        </w:rPr>
        <w:t xml:space="preserve"> </w:t>
      </w:r>
    </w:p>
    <w:p w14:paraId="67772E84" w14:textId="5E9905C6"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proofErr w:type="spellStart"/>
      <w:r w:rsidRPr="00243412">
        <w:rPr>
          <w:rFonts w:eastAsia="Times New Roman" w:cstheme="minorHAnsi"/>
          <w:kern w:val="0"/>
          <w:szCs w:val="28"/>
          <w:bdr w:val="none" w:sz="0" w:space="0" w:color="auto" w:frame="1"/>
          <w:lang w:eastAsia="es-CO"/>
          <w14:ligatures w14:val="none"/>
        </w:rPr>
        <w:t>Montagud</w:t>
      </w:r>
      <w:proofErr w:type="spellEnd"/>
      <w:r w:rsidRPr="00243412">
        <w:rPr>
          <w:rFonts w:eastAsia="Times New Roman" w:cstheme="minorHAnsi"/>
          <w:kern w:val="0"/>
          <w:szCs w:val="28"/>
          <w:bdr w:val="none" w:sz="0" w:space="0" w:color="auto" w:frame="1"/>
          <w:lang w:eastAsia="es-CO"/>
          <w14:ligatures w14:val="none"/>
        </w:rPr>
        <w:t xml:space="preserve"> Rubio, N. (2019). Ciclo de servicio al cliente: Cómo funciona, características y fases. Psicología y Mente.</w:t>
      </w:r>
      <w:r w:rsidR="0048013C">
        <w:rPr>
          <w:rFonts w:eastAsia="Times New Roman" w:cstheme="minorHAnsi"/>
          <w:kern w:val="0"/>
          <w:szCs w:val="28"/>
          <w:bdr w:val="none" w:sz="0" w:space="0" w:color="auto" w:frame="1"/>
          <w:lang w:eastAsia="es-CO"/>
          <w14:ligatures w14:val="none"/>
        </w:rPr>
        <w:t xml:space="preserve"> </w:t>
      </w:r>
      <w:hyperlink r:id="rId57" w:history="1">
        <w:r w:rsidR="0048013C" w:rsidRPr="009A0D9F">
          <w:rPr>
            <w:rStyle w:val="Hipervnculo"/>
            <w:rFonts w:eastAsia="Times New Roman" w:cstheme="minorHAnsi"/>
            <w:kern w:val="0"/>
            <w:szCs w:val="28"/>
            <w:bdr w:val="none" w:sz="0" w:space="0" w:color="auto" w:frame="1"/>
            <w:lang w:eastAsia="es-CO"/>
            <w14:ligatures w14:val="none"/>
          </w:rPr>
          <w:t>https://psicologiaymente.com/organizaciones/ciclo-servicio-cliente</w:t>
        </w:r>
      </w:hyperlink>
      <w:r w:rsidR="0048013C">
        <w:rPr>
          <w:rFonts w:eastAsia="Times New Roman" w:cstheme="minorHAnsi"/>
          <w:kern w:val="0"/>
          <w:szCs w:val="28"/>
          <w:bdr w:val="none" w:sz="0" w:space="0" w:color="auto" w:frame="1"/>
          <w:lang w:eastAsia="es-CO"/>
          <w14:ligatures w14:val="none"/>
        </w:rPr>
        <w:t xml:space="preserve"> </w:t>
      </w:r>
    </w:p>
    <w:p w14:paraId="62406A5F" w14:textId="70DBBA68" w:rsidR="00243412" w:rsidRPr="002629E9" w:rsidRDefault="00243412" w:rsidP="00243412">
      <w:pPr>
        <w:ind w:left="709" w:hanging="709"/>
        <w:rPr>
          <w:rFonts w:eastAsia="Times New Roman" w:cstheme="minorHAnsi"/>
          <w:kern w:val="0"/>
          <w:szCs w:val="28"/>
          <w:bdr w:val="none" w:sz="0" w:space="0" w:color="auto" w:frame="1"/>
          <w:lang w:val="en-US" w:eastAsia="es-CO"/>
          <w14:ligatures w14:val="none"/>
        </w:rPr>
      </w:pPr>
      <w:r w:rsidRPr="00243412">
        <w:rPr>
          <w:rFonts w:eastAsia="Times New Roman" w:cstheme="minorHAnsi"/>
          <w:kern w:val="0"/>
          <w:szCs w:val="28"/>
          <w:bdr w:val="none" w:sz="0" w:space="0" w:color="auto" w:frame="1"/>
          <w:lang w:eastAsia="es-CO"/>
          <w14:ligatures w14:val="none"/>
        </w:rPr>
        <w:t xml:space="preserve">ONU Turismo. (s. f.-a). Desarrollo sostenible del turismo. </w:t>
      </w:r>
      <w:r w:rsidRPr="002629E9">
        <w:rPr>
          <w:rFonts w:eastAsia="Times New Roman" w:cstheme="minorHAnsi"/>
          <w:kern w:val="0"/>
          <w:szCs w:val="28"/>
          <w:bdr w:val="none" w:sz="0" w:space="0" w:color="auto" w:frame="1"/>
          <w:lang w:val="en-US" w:eastAsia="es-CO"/>
          <w14:ligatures w14:val="none"/>
        </w:rPr>
        <w:t>UNWTO.</w:t>
      </w:r>
      <w:r w:rsidR="0048013C" w:rsidRPr="002629E9">
        <w:rPr>
          <w:rFonts w:eastAsia="Times New Roman" w:cstheme="minorHAnsi"/>
          <w:kern w:val="0"/>
          <w:szCs w:val="28"/>
          <w:bdr w:val="none" w:sz="0" w:space="0" w:color="auto" w:frame="1"/>
          <w:lang w:val="en-US" w:eastAsia="es-CO"/>
          <w14:ligatures w14:val="none"/>
        </w:rPr>
        <w:t xml:space="preserve"> </w:t>
      </w:r>
      <w:hyperlink r:id="rId58" w:history="1">
        <w:r w:rsidR="0048013C" w:rsidRPr="002629E9">
          <w:rPr>
            <w:rStyle w:val="Hipervnculo"/>
            <w:rFonts w:eastAsia="Times New Roman" w:cstheme="minorHAnsi"/>
            <w:kern w:val="0"/>
            <w:szCs w:val="28"/>
            <w:bdr w:val="none" w:sz="0" w:space="0" w:color="auto" w:frame="1"/>
            <w:lang w:val="en-US" w:eastAsia="es-CO"/>
            <w14:ligatures w14:val="none"/>
          </w:rPr>
          <w:t>https://www.unwto.org/es/desarrollo-sostenible</w:t>
        </w:r>
      </w:hyperlink>
      <w:r w:rsidR="0048013C" w:rsidRPr="002629E9">
        <w:rPr>
          <w:rFonts w:eastAsia="Times New Roman" w:cstheme="minorHAnsi"/>
          <w:kern w:val="0"/>
          <w:szCs w:val="28"/>
          <w:bdr w:val="none" w:sz="0" w:space="0" w:color="auto" w:frame="1"/>
          <w:lang w:val="en-US" w:eastAsia="es-CO"/>
          <w14:ligatures w14:val="none"/>
        </w:rPr>
        <w:t xml:space="preserve"> </w:t>
      </w:r>
    </w:p>
    <w:p w14:paraId="5C3DB858" w14:textId="7C8EE246"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ONU Turismo. (s. f.-b). Glosario de términos de turismo.</w:t>
      </w:r>
      <w:r w:rsidR="00424A45">
        <w:rPr>
          <w:rFonts w:eastAsia="Times New Roman" w:cstheme="minorHAnsi"/>
          <w:kern w:val="0"/>
          <w:szCs w:val="28"/>
          <w:bdr w:val="none" w:sz="0" w:space="0" w:color="auto" w:frame="1"/>
          <w:lang w:eastAsia="es-CO"/>
          <w14:ligatures w14:val="none"/>
        </w:rPr>
        <w:t xml:space="preserve"> </w:t>
      </w:r>
      <w:proofErr w:type="gramStart"/>
      <w:r w:rsidRPr="00243412">
        <w:rPr>
          <w:rFonts w:eastAsia="Times New Roman" w:cstheme="minorHAnsi"/>
          <w:kern w:val="0"/>
          <w:szCs w:val="28"/>
          <w:bdr w:val="none" w:sz="0" w:space="0" w:color="auto" w:frame="1"/>
          <w:lang w:eastAsia="es-CO"/>
          <w14:ligatures w14:val="none"/>
        </w:rPr>
        <w:t>https://www.unwto.org/es/glosario-terminos-turisticos</w:t>
      </w:r>
      <w:proofErr w:type="gramEnd"/>
    </w:p>
    <w:p w14:paraId="46D5EF25" w14:textId="77777777"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val="en-US" w:eastAsia="es-CO"/>
          <w14:ligatures w14:val="none"/>
        </w:rPr>
        <w:t xml:space="preserve">Pine, B. J., &amp; Gilmore, J. H. (1999). The experience economy: Work is theatre and every business a stage. </w:t>
      </w:r>
      <w:r w:rsidRPr="00243412">
        <w:rPr>
          <w:rFonts w:eastAsia="Times New Roman" w:cstheme="minorHAnsi"/>
          <w:kern w:val="0"/>
          <w:szCs w:val="28"/>
          <w:bdr w:val="none" w:sz="0" w:space="0" w:color="auto" w:frame="1"/>
          <w:lang w:eastAsia="es-CO"/>
          <w14:ligatures w14:val="none"/>
        </w:rPr>
        <w:t xml:space="preserve">Harvard Business </w:t>
      </w:r>
      <w:proofErr w:type="spellStart"/>
      <w:r w:rsidRPr="00243412">
        <w:rPr>
          <w:rFonts w:eastAsia="Times New Roman" w:cstheme="minorHAnsi"/>
          <w:kern w:val="0"/>
          <w:szCs w:val="28"/>
          <w:bdr w:val="none" w:sz="0" w:space="0" w:color="auto" w:frame="1"/>
          <w:lang w:eastAsia="es-CO"/>
          <w14:ligatures w14:val="none"/>
        </w:rPr>
        <w:t>School</w:t>
      </w:r>
      <w:proofErr w:type="spellEnd"/>
      <w:r w:rsidRPr="00243412">
        <w:rPr>
          <w:rFonts w:eastAsia="Times New Roman" w:cstheme="minorHAnsi"/>
          <w:kern w:val="0"/>
          <w:szCs w:val="28"/>
          <w:bdr w:val="none" w:sz="0" w:space="0" w:color="auto" w:frame="1"/>
          <w:lang w:eastAsia="es-CO"/>
          <w14:ligatures w14:val="none"/>
        </w:rPr>
        <w:t xml:space="preserve"> </w:t>
      </w:r>
      <w:proofErr w:type="spellStart"/>
      <w:r w:rsidRPr="00243412">
        <w:rPr>
          <w:rFonts w:eastAsia="Times New Roman" w:cstheme="minorHAnsi"/>
          <w:kern w:val="0"/>
          <w:szCs w:val="28"/>
          <w:bdr w:val="none" w:sz="0" w:space="0" w:color="auto" w:frame="1"/>
          <w:lang w:eastAsia="es-CO"/>
          <w14:ligatures w14:val="none"/>
        </w:rPr>
        <w:t>Press</w:t>
      </w:r>
      <w:proofErr w:type="spellEnd"/>
      <w:r w:rsidRPr="00243412">
        <w:rPr>
          <w:rFonts w:eastAsia="Times New Roman" w:cstheme="minorHAnsi"/>
          <w:kern w:val="0"/>
          <w:szCs w:val="28"/>
          <w:bdr w:val="none" w:sz="0" w:space="0" w:color="auto" w:frame="1"/>
          <w:lang w:eastAsia="es-CO"/>
          <w14:ligatures w14:val="none"/>
        </w:rPr>
        <w:t>.</w:t>
      </w:r>
    </w:p>
    <w:p w14:paraId="18443CDB" w14:textId="30199417" w:rsidR="00243412" w:rsidRPr="0048013C" w:rsidRDefault="00243412" w:rsidP="00243412">
      <w:pPr>
        <w:ind w:left="709" w:hanging="709"/>
        <w:rPr>
          <w:rFonts w:eastAsia="Times New Roman" w:cstheme="minorHAnsi"/>
          <w:kern w:val="0"/>
          <w:szCs w:val="28"/>
          <w:bdr w:val="none" w:sz="0" w:space="0" w:color="auto" w:frame="1"/>
          <w:lang w:val="en-US" w:eastAsia="es-CO"/>
          <w14:ligatures w14:val="none"/>
        </w:rPr>
      </w:pPr>
      <w:proofErr w:type="spellStart"/>
      <w:r w:rsidRPr="00243412">
        <w:rPr>
          <w:rFonts w:eastAsia="Times New Roman" w:cstheme="minorHAnsi"/>
          <w:kern w:val="0"/>
          <w:szCs w:val="28"/>
          <w:bdr w:val="none" w:sz="0" w:space="0" w:color="auto" w:frame="1"/>
          <w:lang w:eastAsia="es-CO"/>
          <w14:ligatures w14:val="none"/>
        </w:rPr>
        <w:t>Playtur</w:t>
      </w:r>
      <w:proofErr w:type="spellEnd"/>
      <w:r w:rsidRPr="00243412">
        <w:rPr>
          <w:rFonts w:eastAsia="Times New Roman" w:cstheme="minorHAnsi"/>
          <w:kern w:val="0"/>
          <w:szCs w:val="28"/>
          <w:bdr w:val="none" w:sz="0" w:space="0" w:color="auto" w:frame="1"/>
          <w:lang w:eastAsia="es-CO"/>
          <w14:ligatures w14:val="none"/>
        </w:rPr>
        <w:t xml:space="preserve">. (2023). La geolocalización, herramienta clave de la gamificación turística. </w:t>
      </w:r>
      <w:r w:rsidRPr="0048013C">
        <w:rPr>
          <w:rFonts w:eastAsia="Times New Roman" w:cstheme="minorHAnsi"/>
          <w:kern w:val="0"/>
          <w:szCs w:val="28"/>
          <w:bdr w:val="none" w:sz="0" w:space="0" w:color="auto" w:frame="1"/>
          <w:lang w:val="en-US" w:eastAsia="es-CO"/>
          <w14:ligatures w14:val="none"/>
        </w:rPr>
        <w:t>LinkedIn.</w:t>
      </w:r>
      <w:r w:rsidR="0048013C" w:rsidRPr="0048013C">
        <w:rPr>
          <w:rFonts w:eastAsia="Times New Roman" w:cstheme="minorHAnsi"/>
          <w:kern w:val="0"/>
          <w:szCs w:val="28"/>
          <w:bdr w:val="none" w:sz="0" w:space="0" w:color="auto" w:frame="1"/>
          <w:lang w:val="en-US" w:eastAsia="es-CO"/>
          <w14:ligatures w14:val="none"/>
        </w:rPr>
        <w:t xml:space="preserve"> </w:t>
      </w:r>
      <w:hyperlink r:id="rId59" w:history="1">
        <w:r w:rsidR="0048013C" w:rsidRPr="009A0D9F">
          <w:rPr>
            <w:rStyle w:val="Hipervnculo"/>
            <w:rFonts w:eastAsia="Times New Roman" w:cstheme="minorHAnsi"/>
            <w:kern w:val="0"/>
            <w:szCs w:val="28"/>
            <w:bdr w:val="none" w:sz="0" w:space="0" w:color="auto" w:frame="1"/>
            <w:lang w:val="en-US" w:eastAsia="es-CO"/>
            <w14:ligatures w14:val="none"/>
          </w:rPr>
          <w:t>https://es.linkedin.com/pulse/la-geolocalizaci%C3%B3n-herramienta-clave-de-gamificaci%C3%B3n-tur%C3%ADstica</w:t>
        </w:r>
      </w:hyperlink>
      <w:r w:rsidR="0048013C">
        <w:rPr>
          <w:rFonts w:eastAsia="Times New Roman" w:cstheme="minorHAnsi"/>
          <w:kern w:val="0"/>
          <w:szCs w:val="28"/>
          <w:bdr w:val="none" w:sz="0" w:space="0" w:color="auto" w:frame="1"/>
          <w:lang w:val="en-US" w:eastAsia="es-CO"/>
          <w14:ligatures w14:val="none"/>
        </w:rPr>
        <w:t xml:space="preserve"> </w:t>
      </w:r>
    </w:p>
    <w:p w14:paraId="0CDF4BF1" w14:textId="2542637B"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Presidencia de la República de Colombia. (2022, febrero 15). Decreto 190 de 2022: Por el cual se reglamenta el Capítulo 8 sobre atractivo turístico, Secciones I, II y III. Diario Oficial No. 51.994.</w:t>
      </w:r>
      <w:r w:rsidR="0048013C">
        <w:rPr>
          <w:rFonts w:eastAsia="Times New Roman" w:cstheme="minorHAnsi"/>
          <w:kern w:val="0"/>
          <w:szCs w:val="28"/>
          <w:bdr w:val="none" w:sz="0" w:space="0" w:color="auto" w:frame="1"/>
          <w:lang w:eastAsia="es-CO"/>
          <w14:ligatures w14:val="none"/>
        </w:rPr>
        <w:t xml:space="preserve"> </w:t>
      </w:r>
      <w:hyperlink r:id="rId60" w:history="1">
        <w:r w:rsidR="0048013C" w:rsidRPr="009A0D9F">
          <w:rPr>
            <w:rStyle w:val="Hipervnculo"/>
            <w:rFonts w:eastAsia="Times New Roman" w:cstheme="minorHAnsi"/>
            <w:kern w:val="0"/>
            <w:szCs w:val="28"/>
            <w:bdr w:val="none" w:sz="0" w:space="0" w:color="auto" w:frame="1"/>
            <w:lang w:eastAsia="es-CO"/>
            <w14:ligatures w14:val="none"/>
          </w:rPr>
          <w:t>https://www.funcionpublica.gov.co/eva/gestornormativo/norma.php?i=177026</w:t>
        </w:r>
      </w:hyperlink>
      <w:r w:rsidR="0048013C">
        <w:rPr>
          <w:rFonts w:eastAsia="Times New Roman" w:cstheme="minorHAnsi"/>
          <w:kern w:val="0"/>
          <w:szCs w:val="28"/>
          <w:bdr w:val="none" w:sz="0" w:space="0" w:color="auto" w:frame="1"/>
          <w:lang w:eastAsia="es-CO"/>
          <w14:ligatures w14:val="none"/>
        </w:rPr>
        <w:t xml:space="preserve"> </w:t>
      </w:r>
    </w:p>
    <w:p w14:paraId="6D7120BC" w14:textId="68A5C354" w:rsidR="00243412" w:rsidRPr="0048013C" w:rsidRDefault="00243412" w:rsidP="00243412">
      <w:pPr>
        <w:ind w:left="709" w:hanging="709"/>
        <w:rPr>
          <w:rFonts w:eastAsia="Times New Roman" w:cstheme="minorHAnsi"/>
          <w:kern w:val="0"/>
          <w:szCs w:val="28"/>
          <w:bdr w:val="none" w:sz="0" w:space="0" w:color="auto" w:frame="1"/>
          <w:lang w:val="en-US" w:eastAsia="es-CO"/>
          <w14:ligatures w14:val="none"/>
        </w:rPr>
      </w:pPr>
      <w:proofErr w:type="spellStart"/>
      <w:r w:rsidRPr="00243412">
        <w:rPr>
          <w:rFonts w:eastAsia="Times New Roman" w:cstheme="minorHAnsi"/>
          <w:kern w:val="0"/>
          <w:szCs w:val="28"/>
          <w:bdr w:val="none" w:sz="0" w:space="0" w:color="auto" w:frame="1"/>
          <w:lang w:eastAsia="es-CO"/>
          <w14:ligatures w14:val="none"/>
        </w:rPr>
        <w:t>QuestionPro</w:t>
      </w:r>
      <w:proofErr w:type="spellEnd"/>
      <w:r w:rsidRPr="00243412">
        <w:rPr>
          <w:rFonts w:eastAsia="Times New Roman" w:cstheme="minorHAnsi"/>
          <w:kern w:val="0"/>
          <w:szCs w:val="28"/>
          <w:bdr w:val="none" w:sz="0" w:space="0" w:color="auto" w:frame="1"/>
          <w:lang w:eastAsia="es-CO"/>
          <w14:ligatures w14:val="none"/>
        </w:rPr>
        <w:t xml:space="preserve">. (s. f.). Encuesta de satisfacción. </w:t>
      </w:r>
      <w:proofErr w:type="spellStart"/>
      <w:r w:rsidRPr="0048013C">
        <w:rPr>
          <w:rFonts w:eastAsia="Times New Roman" w:cstheme="minorHAnsi"/>
          <w:kern w:val="0"/>
          <w:szCs w:val="28"/>
          <w:bdr w:val="none" w:sz="0" w:space="0" w:color="auto" w:frame="1"/>
          <w:lang w:val="en-US" w:eastAsia="es-CO"/>
          <w14:ligatures w14:val="none"/>
        </w:rPr>
        <w:t>QuestionPro</w:t>
      </w:r>
      <w:proofErr w:type="spellEnd"/>
      <w:r w:rsidRPr="0048013C">
        <w:rPr>
          <w:rFonts w:eastAsia="Times New Roman" w:cstheme="minorHAnsi"/>
          <w:kern w:val="0"/>
          <w:szCs w:val="28"/>
          <w:bdr w:val="none" w:sz="0" w:space="0" w:color="auto" w:frame="1"/>
          <w:lang w:val="en-US" w:eastAsia="es-CO"/>
          <w14:ligatures w14:val="none"/>
        </w:rPr>
        <w:t>.</w:t>
      </w:r>
      <w:r w:rsidR="0048013C" w:rsidRPr="0048013C">
        <w:rPr>
          <w:rFonts w:eastAsia="Times New Roman" w:cstheme="minorHAnsi"/>
          <w:kern w:val="0"/>
          <w:szCs w:val="28"/>
          <w:bdr w:val="none" w:sz="0" w:space="0" w:color="auto" w:frame="1"/>
          <w:lang w:val="en-US" w:eastAsia="es-CO"/>
          <w14:ligatures w14:val="none"/>
        </w:rPr>
        <w:t xml:space="preserve"> </w:t>
      </w:r>
      <w:hyperlink r:id="rId61" w:history="1">
        <w:r w:rsidR="0048013C" w:rsidRPr="009A0D9F">
          <w:rPr>
            <w:rStyle w:val="Hipervnculo"/>
            <w:rFonts w:eastAsia="Times New Roman" w:cstheme="minorHAnsi"/>
            <w:kern w:val="0"/>
            <w:szCs w:val="28"/>
            <w:bdr w:val="none" w:sz="0" w:space="0" w:color="auto" w:frame="1"/>
            <w:lang w:val="en-US" w:eastAsia="es-CO"/>
            <w14:ligatures w14:val="none"/>
          </w:rPr>
          <w:t>https://www.questionpro.com/es/encuesta-de-satisfaccion.html</w:t>
        </w:r>
      </w:hyperlink>
      <w:r w:rsidR="0048013C">
        <w:rPr>
          <w:rFonts w:eastAsia="Times New Roman" w:cstheme="minorHAnsi"/>
          <w:kern w:val="0"/>
          <w:szCs w:val="28"/>
          <w:bdr w:val="none" w:sz="0" w:space="0" w:color="auto" w:frame="1"/>
          <w:lang w:val="en-US" w:eastAsia="es-CO"/>
          <w14:ligatures w14:val="none"/>
        </w:rPr>
        <w:t xml:space="preserve">  </w:t>
      </w:r>
    </w:p>
    <w:p w14:paraId="2801B160" w14:textId="756D7ABC" w:rsidR="00243412" w:rsidRPr="00243412"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lastRenderedPageBreak/>
        <w:t>Rodríguez, C. I. (2015). E-Turismo aplicando Tecnologías de Geolocalización, Visitas Virtuales y Realidad Aumentada para Dispositivos Móviles. Revista Tecnológica, (8), 19–25.</w:t>
      </w:r>
      <w:r>
        <w:rPr>
          <w:rFonts w:eastAsia="Times New Roman" w:cstheme="minorHAnsi"/>
          <w:kern w:val="0"/>
          <w:szCs w:val="28"/>
          <w:bdr w:val="none" w:sz="0" w:space="0" w:color="auto" w:frame="1"/>
          <w:lang w:eastAsia="es-CO"/>
          <w14:ligatures w14:val="none"/>
        </w:rPr>
        <w:t xml:space="preserve"> </w:t>
      </w:r>
      <w:hyperlink r:id="rId62" w:history="1">
        <w:r w:rsidRPr="009A0D9F">
          <w:rPr>
            <w:rStyle w:val="Hipervnculo"/>
            <w:rFonts w:eastAsia="Times New Roman" w:cstheme="minorHAnsi"/>
            <w:kern w:val="0"/>
            <w:szCs w:val="28"/>
            <w:bdr w:val="none" w:sz="0" w:space="0" w:color="auto" w:frame="1"/>
            <w:lang w:eastAsia="es-CO"/>
            <w14:ligatures w14:val="none"/>
          </w:rPr>
          <w:t>https://core.ac.uk/download/pdf/80296688.pdf</w:t>
        </w:r>
      </w:hyperlink>
      <w:r>
        <w:rPr>
          <w:rFonts w:eastAsia="Times New Roman" w:cstheme="minorHAnsi"/>
          <w:kern w:val="0"/>
          <w:szCs w:val="28"/>
          <w:bdr w:val="none" w:sz="0" w:space="0" w:color="auto" w:frame="1"/>
          <w:lang w:eastAsia="es-CO"/>
          <w14:ligatures w14:val="none"/>
        </w:rPr>
        <w:t xml:space="preserve"> </w:t>
      </w:r>
    </w:p>
    <w:p w14:paraId="63FE8B10" w14:textId="65F8984B" w:rsidR="00243412" w:rsidRPr="00243412" w:rsidRDefault="00243412" w:rsidP="00243412">
      <w:pPr>
        <w:ind w:left="709" w:hanging="709"/>
        <w:rPr>
          <w:rFonts w:eastAsia="Times New Roman" w:cstheme="minorHAnsi"/>
          <w:kern w:val="0"/>
          <w:szCs w:val="28"/>
          <w:bdr w:val="none" w:sz="0" w:space="0" w:color="auto" w:frame="1"/>
          <w:lang w:val="en-US" w:eastAsia="es-CO"/>
          <w14:ligatures w14:val="none"/>
        </w:rPr>
      </w:pPr>
      <w:proofErr w:type="spellStart"/>
      <w:r w:rsidRPr="00243412">
        <w:rPr>
          <w:rFonts w:eastAsia="Times New Roman" w:cstheme="minorHAnsi"/>
          <w:kern w:val="0"/>
          <w:szCs w:val="28"/>
          <w:bdr w:val="none" w:sz="0" w:space="0" w:color="auto" w:frame="1"/>
          <w:lang w:eastAsia="es-CO"/>
          <w14:ligatures w14:val="none"/>
        </w:rPr>
        <w:t>Scollo</w:t>
      </w:r>
      <w:proofErr w:type="spellEnd"/>
      <w:r w:rsidRPr="00243412">
        <w:rPr>
          <w:rFonts w:eastAsia="Times New Roman" w:cstheme="minorHAnsi"/>
          <w:kern w:val="0"/>
          <w:szCs w:val="28"/>
          <w:bdr w:val="none" w:sz="0" w:space="0" w:color="auto" w:frame="1"/>
          <w:lang w:eastAsia="es-CO"/>
          <w14:ligatures w14:val="none"/>
        </w:rPr>
        <w:t xml:space="preserve">, J. (2023). La necesidad de una nueva narrativa para el turismo. </w:t>
      </w:r>
      <w:proofErr w:type="spellStart"/>
      <w:r w:rsidRPr="00243412">
        <w:rPr>
          <w:rFonts w:eastAsia="Times New Roman" w:cstheme="minorHAnsi"/>
          <w:kern w:val="0"/>
          <w:szCs w:val="28"/>
          <w:bdr w:val="none" w:sz="0" w:space="0" w:color="auto" w:frame="1"/>
          <w:lang w:val="en-US" w:eastAsia="es-CO"/>
          <w14:ligatures w14:val="none"/>
        </w:rPr>
        <w:t>Ladevi</w:t>
      </w:r>
      <w:proofErr w:type="spellEnd"/>
      <w:r w:rsidRPr="00243412">
        <w:rPr>
          <w:rFonts w:eastAsia="Times New Roman" w:cstheme="minorHAnsi"/>
          <w:kern w:val="0"/>
          <w:szCs w:val="28"/>
          <w:bdr w:val="none" w:sz="0" w:space="0" w:color="auto" w:frame="1"/>
          <w:lang w:val="en-US" w:eastAsia="es-CO"/>
          <w14:ligatures w14:val="none"/>
        </w:rPr>
        <w:t xml:space="preserve">. </w:t>
      </w:r>
      <w:hyperlink r:id="rId63" w:history="1">
        <w:r w:rsidRPr="009A0D9F">
          <w:rPr>
            <w:rStyle w:val="Hipervnculo"/>
            <w:rFonts w:eastAsia="Times New Roman" w:cstheme="minorHAnsi"/>
            <w:kern w:val="0"/>
            <w:szCs w:val="28"/>
            <w:bdr w:val="none" w:sz="0" w:space="0" w:color="auto" w:frame="1"/>
            <w:lang w:val="en-US" w:eastAsia="es-CO"/>
            <w14:ligatures w14:val="none"/>
          </w:rPr>
          <w:t>https://colombia.ladevi.info/turismo/la-necesidad-una-nueva-narrativa-el-turismo-n52980</w:t>
        </w:r>
      </w:hyperlink>
      <w:r>
        <w:rPr>
          <w:rFonts w:eastAsia="Times New Roman" w:cstheme="minorHAnsi"/>
          <w:kern w:val="0"/>
          <w:szCs w:val="28"/>
          <w:bdr w:val="none" w:sz="0" w:space="0" w:color="auto" w:frame="1"/>
          <w:lang w:val="en-US" w:eastAsia="es-CO"/>
          <w14:ligatures w14:val="none"/>
        </w:rPr>
        <w:t xml:space="preserve"> </w:t>
      </w:r>
    </w:p>
    <w:p w14:paraId="77004EE1" w14:textId="00B5F0FC" w:rsidR="00E87ED1" w:rsidRPr="00676A98" w:rsidRDefault="00243412" w:rsidP="00243412">
      <w:pPr>
        <w:ind w:left="709" w:hanging="709"/>
        <w:rPr>
          <w:rFonts w:eastAsia="Times New Roman" w:cstheme="minorHAnsi"/>
          <w:kern w:val="0"/>
          <w:szCs w:val="28"/>
          <w:bdr w:val="none" w:sz="0" w:space="0" w:color="auto" w:frame="1"/>
          <w:lang w:eastAsia="es-CO"/>
          <w14:ligatures w14:val="none"/>
        </w:rPr>
      </w:pPr>
      <w:r w:rsidRPr="00243412">
        <w:rPr>
          <w:rFonts w:eastAsia="Times New Roman" w:cstheme="minorHAnsi"/>
          <w:kern w:val="0"/>
          <w:szCs w:val="28"/>
          <w:bdr w:val="none" w:sz="0" w:space="0" w:color="auto" w:frame="1"/>
          <w:lang w:eastAsia="es-CO"/>
          <w14:ligatures w14:val="none"/>
        </w:rPr>
        <w:t xml:space="preserve">Zorrilla, A. (2023). Técnicas de narrativa y visualización para investigar y comunicar nuestros descubrimientos. Campus Digital </w:t>
      </w:r>
      <w:proofErr w:type="spellStart"/>
      <w:r w:rsidRPr="00243412">
        <w:rPr>
          <w:rFonts w:eastAsia="Times New Roman" w:cstheme="minorHAnsi"/>
          <w:kern w:val="0"/>
          <w:szCs w:val="28"/>
          <w:bdr w:val="none" w:sz="0" w:space="0" w:color="auto" w:frame="1"/>
          <w:lang w:eastAsia="es-CO"/>
          <w14:ligatures w14:val="none"/>
        </w:rPr>
        <w:t>Idyd</w:t>
      </w:r>
      <w:proofErr w:type="spellEnd"/>
      <w:r w:rsidRPr="00243412">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64" w:history="1">
        <w:r w:rsidRPr="009A0D9F">
          <w:rPr>
            <w:rStyle w:val="Hipervnculo"/>
            <w:rFonts w:eastAsia="Times New Roman" w:cstheme="minorHAnsi"/>
            <w:kern w:val="0"/>
            <w:szCs w:val="28"/>
            <w:bdr w:val="none" w:sz="0" w:space="0" w:color="auto" w:frame="1"/>
            <w:lang w:eastAsia="es-CO"/>
            <w14:ligatures w14:val="none"/>
          </w:rPr>
          <w:t>https://campusidyd.com/tecnicas-de-la-narrativa-y-visualizacion-para-investigar</w:t>
        </w:r>
      </w:hyperlink>
      <w:r w:rsidR="00673EC6" w:rsidRPr="00673EC6">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r w:rsidR="00E717AF">
        <w:rPr>
          <w:rFonts w:eastAsia="Times New Roman" w:cstheme="minorHAnsi"/>
          <w:kern w:val="0"/>
          <w:szCs w:val="28"/>
          <w:bdr w:val="none" w:sz="0" w:space="0" w:color="auto" w:frame="1"/>
          <w:lang w:eastAsia="es-CO"/>
          <w14:ligatures w14:val="none"/>
        </w:rPr>
        <w:t xml:space="preserve"> </w:t>
      </w:r>
      <w:r w:rsidR="00673EC6">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22" w:name="_Toc212063386"/>
      <w:r w:rsidRPr="00FE7BD7">
        <w:lastRenderedPageBreak/>
        <w:t>Créditos</w:t>
      </w:r>
      <w:bookmarkEnd w:id="22"/>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053B04"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1BCAA7D1" w:rsidR="00053B04" w:rsidRPr="002602A2" w:rsidRDefault="00053B04" w:rsidP="00053B04">
            <w:pPr>
              <w:pStyle w:val="TextoTablas"/>
            </w:pPr>
            <w:r w:rsidRPr="006B43EA">
              <w:t>Aurora Milena Parada Ortega</w:t>
            </w:r>
          </w:p>
        </w:tc>
        <w:tc>
          <w:tcPr>
            <w:tcW w:w="3139" w:type="dxa"/>
          </w:tcPr>
          <w:p w14:paraId="358D1FE5" w14:textId="0A76FA25" w:rsidR="00053B04" w:rsidRPr="002602A2" w:rsidRDefault="00053B04" w:rsidP="00053B04">
            <w:pPr>
              <w:pStyle w:val="TextoTablas"/>
            </w:pPr>
            <w:r w:rsidRPr="006B43EA">
              <w:t>Experta Temática</w:t>
            </w:r>
          </w:p>
        </w:tc>
        <w:tc>
          <w:tcPr>
            <w:tcW w:w="3821" w:type="dxa"/>
          </w:tcPr>
          <w:p w14:paraId="020D614C" w14:textId="3CEC376B" w:rsidR="00053B04" w:rsidRPr="002602A2" w:rsidRDefault="00053B04" w:rsidP="00053B04">
            <w:pPr>
              <w:pStyle w:val="TextoTablas"/>
            </w:pPr>
            <w:r w:rsidRPr="006B43EA">
              <w:t>Centro Agroturístico - Regional Santander</w:t>
            </w:r>
          </w:p>
        </w:tc>
      </w:tr>
      <w:tr w:rsidR="00053B04" w:rsidRPr="002602A2" w14:paraId="1C9140C1" w14:textId="77777777" w:rsidTr="006067E1">
        <w:trPr>
          <w:trHeight w:val="852"/>
        </w:trPr>
        <w:tc>
          <w:tcPr>
            <w:tcW w:w="2724" w:type="dxa"/>
          </w:tcPr>
          <w:p w14:paraId="61D187BE" w14:textId="019A9CEA" w:rsidR="00053B04" w:rsidRPr="002602A2" w:rsidRDefault="00053B04" w:rsidP="00053B04">
            <w:pPr>
              <w:pStyle w:val="TextoTablas"/>
            </w:pPr>
            <w:r w:rsidRPr="006B43EA">
              <w:t xml:space="preserve">Laura Paola </w:t>
            </w:r>
            <w:proofErr w:type="spellStart"/>
            <w:r w:rsidRPr="006B43EA">
              <w:t>Gelvez</w:t>
            </w:r>
            <w:proofErr w:type="spellEnd"/>
            <w:r w:rsidRPr="006B43EA">
              <w:t xml:space="preserve"> Manosalva</w:t>
            </w:r>
          </w:p>
        </w:tc>
        <w:tc>
          <w:tcPr>
            <w:tcW w:w="3139" w:type="dxa"/>
          </w:tcPr>
          <w:p w14:paraId="3E51764A" w14:textId="5CC9263D" w:rsidR="00053B04" w:rsidRPr="002602A2" w:rsidRDefault="00053B04" w:rsidP="00053B04">
            <w:pPr>
              <w:pStyle w:val="TextoTablas"/>
            </w:pPr>
            <w:r w:rsidRPr="006B43EA">
              <w:t>Evaluadora instruccional</w:t>
            </w:r>
          </w:p>
        </w:tc>
        <w:tc>
          <w:tcPr>
            <w:tcW w:w="3821" w:type="dxa"/>
          </w:tcPr>
          <w:p w14:paraId="5633CECC" w14:textId="6BC1F1E0" w:rsidR="00053B04" w:rsidRPr="002602A2" w:rsidRDefault="00053B04" w:rsidP="00053B04">
            <w:pPr>
              <w:pStyle w:val="TextoTablas"/>
            </w:pPr>
            <w:r w:rsidRPr="006B43EA">
              <w:t>Centro Agroturístico - Regional Santander</w:t>
            </w:r>
          </w:p>
        </w:tc>
      </w:tr>
      <w:tr w:rsidR="00053B04"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7568A420" w:rsidR="00053B04" w:rsidRPr="002602A2" w:rsidRDefault="00053B04" w:rsidP="00053B04">
            <w:pPr>
              <w:pStyle w:val="TextoTablas"/>
            </w:pPr>
            <w:r w:rsidRPr="00947255">
              <w:t>Yuly Andrea Rey Quiñonez</w:t>
            </w:r>
          </w:p>
        </w:tc>
        <w:tc>
          <w:tcPr>
            <w:tcW w:w="3139" w:type="dxa"/>
          </w:tcPr>
          <w:p w14:paraId="10781D6B" w14:textId="6041825A" w:rsidR="00053B04" w:rsidRPr="002602A2" w:rsidRDefault="00053B04" w:rsidP="00053B04">
            <w:pPr>
              <w:pStyle w:val="TextoTablas"/>
            </w:pPr>
            <w:r w:rsidRPr="00947255">
              <w:t>Diseñadora de contenidos</w:t>
            </w:r>
          </w:p>
        </w:tc>
        <w:tc>
          <w:tcPr>
            <w:tcW w:w="3821" w:type="dxa"/>
          </w:tcPr>
          <w:p w14:paraId="6B0D5A1A" w14:textId="4BF0BD28" w:rsidR="00053B04" w:rsidRPr="002602A2" w:rsidRDefault="00053B04" w:rsidP="00053B04">
            <w:pPr>
              <w:pStyle w:val="TextoTablas"/>
            </w:pPr>
            <w:r w:rsidRPr="00947255">
              <w:t>Centro Agroturístico - Regional Santander</w:t>
            </w:r>
          </w:p>
        </w:tc>
      </w:tr>
      <w:tr w:rsidR="00053B04" w:rsidRPr="002602A2" w14:paraId="3B4C8373" w14:textId="77777777" w:rsidTr="006067E1">
        <w:trPr>
          <w:trHeight w:val="852"/>
        </w:trPr>
        <w:tc>
          <w:tcPr>
            <w:tcW w:w="2724" w:type="dxa"/>
          </w:tcPr>
          <w:p w14:paraId="7C0A488A" w14:textId="1A51D98B" w:rsidR="00053B04" w:rsidRPr="002602A2" w:rsidRDefault="00053B04" w:rsidP="00053B04">
            <w:pPr>
              <w:pStyle w:val="TextoTablas"/>
            </w:pPr>
            <w:r w:rsidRPr="00947255">
              <w:t xml:space="preserve">Pedro Alonso </w:t>
            </w:r>
            <w:proofErr w:type="spellStart"/>
            <w:r w:rsidRPr="00947255">
              <w:t>Bolivar</w:t>
            </w:r>
            <w:proofErr w:type="spellEnd"/>
            <w:r w:rsidRPr="00947255">
              <w:t xml:space="preserve"> González</w:t>
            </w:r>
          </w:p>
        </w:tc>
        <w:tc>
          <w:tcPr>
            <w:tcW w:w="3139" w:type="dxa"/>
          </w:tcPr>
          <w:p w14:paraId="318DC674" w14:textId="6E6413D1" w:rsidR="00053B04" w:rsidRPr="002602A2" w:rsidRDefault="00053B04" w:rsidP="00053B04">
            <w:pPr>
              <w:pStyle w:val="TextoTablas"/>
            </w:pPr>
            <w:r w:rsidRPr="00947255">
              <w:t xml:space="preserve">Desarrollador </w:t>
            </w:r>
            <w:r w:rsidRPr="00053B04">
              <w:rPr>
                <w:rStyle w:val="Extranjerismo"/>
              </w:rPr>
              <w:t>full stack</w:t>
            </w:r>
          </w:p>
        </w:tc>
        <w:tc>
          <w:tcPr>
            <w:tcW w:w="3821" w:type="dxa"/>
          </w:tcPr>
          <w:p w14:paraId="27030E68" w14:textId="484DCB9E" w:rsidR="00053B04" w:rsidRPr="002602A2" w:rsidRDefault="00053B04" w:rsidP="00053B04">
            <w:pPr>
              <w:pStyle w:val="TextoTablas"/>
            </w:pPr>
            <w:r w:rsidRPr="00947255">
              <w:t>Centro Agroturístico - Regional Santander</w:t>
            </w:r>
          </w:p>
        </w:tc>
      </w:tr>
      <w:tr w:rsidR="00053B04"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0B80CD89" w:rsidR="00053B04" w:rsidRPr="002602A2" w:rsidRDefault="00053B04" w:rsidP="00053B04">
            <w:pPr>
              <w:pStyle w:val="TextoTablas"/>
            </w:pPr>
            <w:proofErr w:type="spellStart"/>
            <w:r w:rsidRPr="00947255">
              <w:t>Maria</w:t>
            </w:r>
            <w:proofErr w:type="spellEnd"/>
            <w:r w:rsidRPr="00947255">
              <w:t xml:space="preserve"> Alejandra Vera Briceño</w:t>
            </w:r>
          </w:p>
        </w:tc>
        <w:tc>
          <w:tcPr>
            <w:tcW w:w="3139" w:type="dxa"/>
          </w:tcPr>
          <w:p w14:paraId="70586E85" w14:textId="77A9A374" w:rsidR="00053B04" w:rsidRPr="002602A2" w:rsidRDefault="00053B04" w:rsidP="00053B04">
            <w:pPr>
              <w:pStyle w:val="TextoTablas"/>
            </w:pPr>
            <w:r w:rsidRPr="00947255">
              <w:t>Animadora y productora audiovisual</w:t>
            </w:r>
          </w:p>
        </w:tc>
        <w:tc>
          <w:tcPr>
            <w:tcW w:w="3821" w:type="dxa"/>
          </w:tcPr>
          <w:p w14:paraId="0B94C9B3" w14:textId="42D37DC6" w:rsidR="00053B04" w:rsidRPr="002602A2" w:rsidRDefault="00053B04" w:rsidP="00053B04">
            <w:pPr>
              <w:pStyle w:val="TextoTablas"/>
            </w:pPr>
            <w:r w:rsidRPr="00947255">
              <w:t>Centro Agroturístico - Regional Santander</w:t>
            </w:r>
          </w:p>
        </w:tc>
      </w:tr>
      <w:tr w:rsidR="00053B04" w:rsidRPr="002602A2" w14:paraId="0322CE9A" w14:textId="77777777" w:rsidTr="006067E1">
        <w:trPr>
          <w:trHeight w:val="852"/>
        </w:trPr>
        <w:tc>
          <w:tcPr>
            <w:tcW w:w="2724" w:type="dxa"/>
          </w:tcPr>
          <w:p w14:paraId="5837EDA7" w14:textId="62A91676" w:rsidR="00053B04" w:rsidRPr="00CA3F42" w:rsidRDefault="00053B04" w:rsidP="00053B04">
            <w:pPr>
              <w:pStyle w:val="TextoTablas"/>
            </w:pPr>
            <w:r w:rsidRPr="006B004B">
              <w:t>Erika Daniela Manrique Rueda</w:t>
            </w:r>
          </w:p>
        </w:tc>
        <w:tc>
          <w:tcPr>
            <w:tcW w:w="3139" w:type="dxa"/>
          </w:tcPr>
          <w:p w14:paraId="74A4FA7A" w14:textId="343316A2" w:rsidR="00053B04" w:rsidRPr="00CA3F42" w:rsidRDefault="00053B04" w:rsidP="00053B04">
            <w:pPr>
              <w:pStyle w:val="TextoTablas"/>
            </w:pPr>
            <w:r w:rsidRPr="006B004B">
              <w:t>Validadora y vinculadora de recursos educativos digitales</w:t>
            </w:r>
          </w:p>
        </w:tc>
        <w:tc>
          <w:tcPr>
            <w:tcW w:w="3821" w:type="dxa"/>
          </w:tcPr>
          <w:p w14:paraId="782A2037" w14:textId="15EC92ED" w:rsidR="00053B04" w:rsidRPr="00CA3F42" w:rsidRDefault="00053B04" w:rsidP="00053B04">
            <w:pPr>
              <w:pStyle w:val="TextoTablas"/>
            </w:pPr>
            <w:r w:rsidRPr="006B004B">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65"/>
      <w:footerReference w:type="default" r:id="rId6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4CD86" w14:textId="77777777" w:rsidR="003C6C07" w:rsidRDefault="003C6C07" w:rsidP="00EC0858">
      <w:pPr>
        <w:spacing w:before="0" w:after="0" w:line="240" w:lineRule="auto"/>
      </w:pPr>
      <w:r>
        <w:separator/>
      </w:r>
    </w:p>
  </w:endnote>
  <w:endnote w:type="continuationSeparator" w:id="0">
    <w:p w14:paraId="50A4047B" w14:textId="77777777" w:rsidR="003C6C07" w:rsidRDefault="003C6C0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1407E" w14:textId="77777777" w:rsidR="003C6C07" w:rsidRDefault="003C6C07" w:rsidP="00EC0858">
      <w:pPr>
        <w:spacing w:before="0" w:after="0" w:line="240" w:lineRule="auto"/>
      </w:pPr>
      <w:r>
        <w:separator/>
      </w:r>
    </w:p>
  </w:footnote>
  <w:footnote w:type="continuationSeparator" w:id="0">
    <w:p w14:paraId="254FD971" w14:textId="77777777" w:rsidR="003C6C07" w:rsidRDefault="003C6C0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F35C9"/>
    <w:multiLevelType w:val="hybridMultilevel"/>
    <w:tmpl w:val="3AE61CB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 w15:restartNumberingAfterBreak="0">
    <w:nsid w:val="05233966"/>
    <w:multiLevelType w:val="hybridMultilevel"/>
    <w:tmpl w:val="DA3CB6D0"/>
    <w:lvl w:ilvl="0" w:tplc="FFFFFFFF">
      <w:start w:val="1"/>
      <w:numFmt w:val="lowerLetter"/>
      <w:lvlText w:val="%1)"/>
      <w:lvlJc w:val="left"/>
      <w:pPr>
        <w:ind w:left="1429" w:hanging="360"/>
      </w:pPr>
    </w:lvl>
    <w:lvl w:ilvl="1" w:tplc="240A0001">
      <w:start w:val="1"/>
      <w:numFmt w:val="bullet"/>
      <w:lvlText w:val=""/>
      <w:lvlJc w:val="left"/>
      <w:pPr>
        <w:ind w:left="178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A074CFA"/>
    <w:multiLevelType w:val="hybridMultilevel"/>
    <w:tmpl w:val="AE245200"/>
    <w:lvl w:ilvl="0" w:tplc="410E1972">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125F7256"/>
    <w:multiLevelType w:val="hybridMultilevel"/>
    <w:tmpl w:val="172EA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E26FA8"/>
    <w:multiLevelType w:val="hybridMultilevel"/>
    <w:tmpl w:val="678CBD24"/>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7E43A31"/>
    <w:multiLevelType w:val="hybridMultilevel"/>
    <w:tmpl w:val="49325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A7D690D"/>
    <w:multiLevelType w:val="hybridMultilevel"/>
    <w:tmpl w:val="4598403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ED74BA0"/>
    <w:multiLevelType w:val="hybridMultilevel"/>
    <w:tmpl w:val="ACC82352"/>
    <w:lvl w:ilvl="0" w:tplc="4726D474">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FB643C5"/>
    <w:multiLevelType w:val="hybridMultilevel"/>
    <w:tmpl w:val="62282CA6"/>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11"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2" w15:restartNumberingAfterBreak="0">
    <w:nsid w:val="27BA37C3"/>
    <w:multiLevelType w:val="hybridMultilevel"/>
    <w:tmpl w:val="CBC24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167E89"/>
    <w:multiLevelType w:val="hybridMultilevel"/>
    <w:tmpl w:val="4000B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A0542DB"/>
    <w:multiLevelType w:val="hybridMultilevel"/>
    <w:tmpl w:val="9774C93A"/>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2C632005"/>
    <w:multiLevelType w:val="hybridMultilevel"/>
    <w:tmpl w:val="5A1A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D5C5307"/>
    <w:multiLevelType w:val="hybridMultilevel"/>
    <w:tmpl w:val="EC8A02D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7" w15:restartNumberingAfterBreak="0">
    <w:nsid w:val="32437AE2"/>
    <w:multiLevelType w:val="hybridMultilevel"/>
    <w:tmpl w:val="3EB411C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A477036"/>
    <w:multiLevelType w:val="hybridMultilevel"/>
    <w:tmpl w:val="3F0645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6F1E7B"/>
    <w:multiLevelType w:val="hybridMultilevel"/>
    <w:tmpl w:val="7BF49CA0"/>
    <w:lvl w:ilvl="0" w:tplc="189A39BE">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3E6C770C"/>
    <w:multiLevelType w:val="hybridMultilevel"/>
    <w:tmpl w:val="4A9492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425F84"/>
    <w:multiLevelType w:val="hybridMultilevel"/>
    <w:tmpl w:val="05E09F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A560ACB"/>
    <w:multiLevelType w:val="hybridMultilevel"/>
    <w:tmpl w:val="5EAC858C"/>
    <w:lvl w:ilvl="0" w:tplc="B65ECA3C">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4AD63412"/>
    <w:multiLevelType w:val="hybridMultilevel"/>
    <w:tmpl w:val="E264C246"/>
    <w:lvl w:ilvl="0" w:tplc="240A0001">
      <w:start w:val="1"/>
      <w:numFmt w:val="bullet"/>
      <w:lvlText w:val=""/>
      <w:lvlJc w:val="left"/>
      <w:pPr>
        <w:ind w:left="1789" w:hanging="360"/>
      </w:pPr>
      <w:rPr>
        <w:rFonts w:ascii="Symbol" w:hAnsi="Symbol" w:hint="default"/>
      </w:rPr>
    </w:lvl>
    <w:lvl w:ilvl="1" w:tplc="9E8C02EE">
      <w:start w:val="1"/>
      <w:numFmt w:val="decimal"/>
      <w:lvlText w:val="%2)"/>
      <w:lvlJc w:val="left"/>
      <w:pPr>
        <w:ind w:left="2509" w:hanging="360"/>
      </w:pPr>
      <w:rPr>
        <w:b/>
        <w:bCs/>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5" w15:restartNumberingAfterBreak="0">
    <w:nsid w:val="4B2873F8"/>
    <w:multiLevelType w:val="hybridMultilevel"/>
    <w:tmpl w:val="87E2775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6" w15:restartNumberingAfterBreak="0">
    <w:nsid w:val="4B3C7F86"/>
    <w:multiLevelType w:val="hybridMultilevel"/>
    <w:tmpl w:val="D25A3EFA"/>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7" w15:restartNumberingAfterBreak="0">
    <w:nsid w:val="4EA60310"/>
    <w:multiLevelType w:val="hybridMultilevel"/>
    <w:tmpl w:val="4DAAC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1E2D91"/>
    <w:multiLevelType w:val="hybridMultilevel"/>
    <w:tmpl w:val="C444F9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42017CF"/>
    <w:multiLevelType w:val="hybridMultilevel"/>
    <w:tmpl w:val="B8D451E8"/>
    <w:lvl w:ilvl="0" w:tplc="847E647A">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56DE4384"/>
    <w:multiLevelType w:val="hybridMultilevel"/>
    <w:tmpl w:val="C818C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BF46344"/>
    <w:multiLevelType w:val="hybridMultilevel"/>
    <w:tmpl w:val="D23AB5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CFC7074"/>
    <w:multiLevelType w:val="hybridMultilevel"/>
    <w:tmpl w:val="B31258E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4" w15:restartNumberingAfterBreak="0">
    <w:nsid w:val="62DA042E"/>
    <w:multiLevelType w:val="hybridMultilevel"/>
    <w:tmpl w:val="1B200B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40A28B3"/>
    <w:multiLevelType w:val="hybridMultilevel"/>
    <w:tmpl w:val="6CCE9FC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682349CE"/>
    <w:multiLevelType w:val="hybridMultilevel"/>
    <w:tmpl w:val="345C3E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99C4607"/>
    <w:multiLevelType w:val="hybridMultilevel"/>
    <w:tmpl w:val="976800E0"/>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8" w15:restartNumberingAfterBreak="0">
    <w:nsid w:val="6E212EF3"/>
    <w:multiLevelType w:val="hybridMultilevel"/>
    <w:tmpl w:val="4A2CC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0" w15:restartNumberingAfterBreak="0">
    <w:nsid w:val="714C3896"/>
    <w:multiLevelType w:val="hybridMultilevel"/>
    <w:tmpl w:val="18CA3B78"/>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1" w15:restartNumberingAfterBreak="0">
    <w:nsid w:val="718F512A"/>
    <w:multiLevelType w:val="hybridMultilevel"/>
    <w:tmpl w:val="19B8323C"/>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42"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43" w15:restartNumberingAfterBreak="0">
    <w:nsid w:val="76D238B8"/>
    <w:multiLevelType w:val="hybridMultilevel"/>
    <w:tmpl w:val="6FBAB594"/>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44" w15:restartNumberingAfterBreak="0">
    <w:nsid w:val="7B821009"/>
    <w:multiLevelType w:val="hybridMultilevel"/>
    <w:tmpl w:val="9F3A142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5" w15:restartNumberingAfterBreak="0">
    <w:nsid w:val="7BF53D19"/>
    <w:multiLevelType w:val="hybridMultilevel"/>
    <w:tmpl w:val="4C74841E"/>
    <w:lvl w:ilvl="0" w:tplc="FA309FFA">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F6774A1"/>
    <w:multiLevelType w:val="hybridMultilevel"/>
    <w:tmpl w:val="2CB6A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11"/>
  </w:num>
  <w:num w:numId="3" w16cid:durableId="1453593432">
    <w:abstractNumId w:val="28"/>
  </w:num>
  <w:num w:numId="4" w16cid:durableId="1761674783">
    <w:abstractNumId w:val="18"/>
  </w:num>
  <w:num w:numId="5" w16cid:durableId="851265509">
    <w:abstractNumId w:val="6"/>
  </w:num>
  <w:num w:numId="6" w16cid:durableId="2120836654">
    <w:abstractNumId w:val="39"/>
  </w:num>
  <w:num w:numId="7" w16cid:durableId="1370185621">
    <w:abstractNumId w:val="42"/>
  </w:num>
  <w:num w:numId="8" w16cid:durableId="1646084981">
    <w:abstractNumId w:val="8"/>
  </w:num>
  <w:num w:numId="9" w16cid:durableId="755790074">
    <w:abstractNumId w:val="41"/>
  </w:num>
  <w:num w:numId="10" w16cid:durableId="190994313">
    <w:abstractNumId w:val="43"/>
  </w:num>
  <w:num w:numId="11" w16cid:durableId="253824364">
    <w:abstractNumId w:val="10"/>
  </w:num>
  <w:num w:numId="12" w16cid:durableId="79526672">
    <w:abstractNumId w:val="30"/>
  </w:num>
  <w:num w:numId="13" w16cid:durableId="1380744827">
    <w:abstractNumId w:val="5"/>
  </w:num>
  <w:num w:numId="14" w16cid:durableId="1288780705">
    <w:abstractNumId w:val="33"/>
  </w:num>
  <w:num w:numId="15" w16cid:durableId="2104720963">
    <w:abstractNumId w:val="16"/>
  </w:num>
  <w:num w:numId="16" w16cid:durableId="1339312771">
    <w:abstractNumId w:val="24"/>
  </w:num>
  <w:num w:numId="17" w16cid:durableId="1778870941">
    <w:abstractNumId w:val="26"/>
  </w:num>
  <w:num w:numId="18" w16cid:durableId="765881722">
    <w:abstractNumId w:val="2"/>
  </w:num>
  <w:num w:numId="19" w16cid:durableId="658770149">
    <w:abstractNumId w:val="44"/>
  </w:num>
  <w:num w:numId="20" w16cid:durableId="1041592844">
    <w:abstractNumId w:val="1"/>
  </w:num>
  <w:num w:numId="21" w16cid:durableId="614604137">
    <w:abstractNumId w:val="37"/>
  </w:num>
  <w:num w:numId="22" w16cid:durableId="349339548">
    <w:abstractNumId w:val="27"/>
  </w:num>
  <w:num w:numId="23" w16cid:durableId="523595194">
    <w:abstractNumId w:val="21"/>
  </w:num>
  <w:num w:numId="24" w16cid:durableId="1240018386">
    <w:abstractNumId w:val="46"/>
  </w:num>
  <w:num w:numId="25" w16cid:durableId="1433355411">
    <w:abstractNumId w:val="3"/>
  </w:num>
  <w:num w:numId="26" w16cid:durableId="382414443">
    <w:abstractNumId w:val="40"/>
  </w:num>
  <w:num w:numId="27" w16cid:durableId="1556504380">
    <w:abstractNumId w:val="19"/>
  </w:num>
  <w:num w:numId="28" w16cid:durableId="1603873004">
    <w:abstractNumId w:val="12"/>
  </w:num>
  <w:num w:numId="29" w16cid:durableId="1797023622">
    <w:abstractNumId w:val="22"/>
  </w:num>
  <w:num w:numId="30" w16cid:durableId="1245603188">
    <w:abstractNumId w:val="23"/>
  </w:num>
  <w:num w:numId="31" w16cid:durableId="423383366">
    <w:abstractNumId w:val="35"/>
  </w:num>
  <w:num w:numId="32" w16cid:durableId="1216359702">
    <w:abstractNumId w:val="38"/>
  </w:num>
  <w:num w:numId="33" w16cid:durableId="26301691">
    <w:abstractNumId w:val="32"/>
  </w:num>
  <w:num w:numId="34" w16cid:durableId="244147927">
    <w:abstractNumId w:val="7"/>
  </w:num>
  <w:num w:numId="35" w16cid:durableId="515192004">
    <w:abstractNumId w:val="45"/>
  </w:num>
  <w:num w:numId="36" w16cid:durableId="488903311">
    <w:abstractNumId w:val="13"/>
  </w:num>
  <w:num w:numId="37" w16cid:durableId="209390926">
    <w:abstractNumId w:val="17"/>
  </w:num>
  <w:num w:numId="38" w16cid:durableId="76364239">
    <w:abstractNumId w:val="20"/>
  </w:num>
  <w:num w:numId="39" w16cid:durableId="52897672">
    <w:abstractNumId w:val="31"/>
  </w:num>
  <w:num w:numId="40" w16cid:durableId="2114276407">
    <w:abstractNumId w:val="14"/>
  </w:num>
  <w:num w:numId="41" w16cid:durableId="363603051">
    <w:abstractNumId w:val="25"/>
  </w:num>
  <w:num w:numId="42" w16cid:durableId="1149245877">
    <w:abstractNumId w:val="36"/>
  </w:num>
  <w:num w:numId="43" w16cid:durableId="913316414">
    <w:abstractNumId w:val="34"/>
  </w:num>
  <w:num w:numId="44" w16cid:durableId="1732269365">
    <w:abstractNumId w:val="15"/>
  </w:num>
  <w:num w:numId="45" w16cid:durableId="1939412624">
    <w:abstractNumId w:val="29"/>
  </w:num>
  <w:num w:numId="46" w16cid:durableId="510871226">
    <w:abstractNumId w:val="4"/>
  </w:num>
  <w:num w:numId="47" w16cid:durableId="13197175">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38F8"/>
    <w:rsid w:val="00017B15"/>
    <w:rsid w:val="00024CF7"/>
    <w:rsid w:val="00024D63"/>
    <w:rsid w:val="00026704"/>
    <w:rsid w:val="00040172"/>
    <w:rsid w:val="000434FA"/>
    <w:rsid w:val="00047124"/>
    <w:rsid w:val="00047224"/>
    <w:rsid w:val="000513A0"/>
    <w:rsid w:val="00053B04"/>
    <w:rsid w:val="0005476E"/>
    <w:rsid w:val="00056E2C"/>
    <w:rsid w:val="00061CE6"/>
    <w:rsid w:val="0006594F"/>
    <w:rsid w:val="000662FC"/>
    <w:rsid w:val="000713AA"/>
    <w:rsid w:val="00072045"/>
    <w:rsid w:val="00072B1B"/>
    <w:rsid w:val="00074651"/>
    <w:rsid w:val="00076493"/>
    <w:rsid w:val="000825B2"/>
    <w:rsid w:val="00092B5D"/>
    <w:rsid w:val="00093FC8"/>
    <w:rsid w:val="000A4731"/>
    <w:rsid w:val="000A4B5D"/>
    <w:rsid w:val="000A5361"/>
    <w:rsid w:val="000A6BFE"/>
    <w:rsid w:val="000B0FA4"/>
    <w:rsid w:val="000B47A0"/>
    <w:rsid w:val="000B56D3"/>
    <w:rsid w:val="000C3F4A"/>
    <w:rsid w:val="000C4222"/>
    <w:rsid w:val="000C5A51"/>
    <w:rsid w:val="000C5EEE"/>
    <w:rsid w:val="000C7F62"/>
    <w:rsid w:val="000D5447"/>
    <w:rsid w:val="000D6DCE"/>
    <w:rsid w:val="000D7F52"/>
    <w:rsid w:val="000E12D8"/>
    <w:rsid w:val="000E1339"/>
    <w:rsid w:val="000F1464"/>
    <w:rsid w:val="000F51A5"/>
    <w:rsid w:val="000F53E2"/>
    <w:rsid w:val="000F68F8"/>
    <w:rsid w:val="000F7B75"/>
    <w:rsid w:val="001015BD"/>
    <w:rsid w:val="001020C9"/>
    <w:rsid w:val="001029AD"/>
    <w:rsid w:val="001046F8"/>
    <w:rsid w:val="00107FBF"/>
    <w:rsid w:val="00123B3F"/>
    <w:rsid w:val="00123EA6"/>
    <w:rsid w:val="00127C17"/>
    <w:rsid w:val="00132777"/>
    <w:rsid w:val="001376DC"/>
    <w:rsid w:val="00137816"/>
    <w:rsid w:val="001459B0"/>
    <w:rsid w:val="00146DED"/>
    <w:rsid w:val="00153406"/>
    <w:rsid w:val="0015350E"/>
    <w:rsid w:val="00154C9A"/>
    <w:rsid w:val="00156F02"/>
    <w:rsid w:val="00157993"/>
    <w:rsid w:val="00157D49"/>
    <w:rsid w:val="0016049A"/>
    <w:rsid w:val="00160664"/>
    <w:rsid w:val="00160D56"/>
    <w:rsid w:val="00163BF9"/>
    <w:rsid w:val="00170CAF"/>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1"/>
    <w:rsid w:val="001B57A6"/>
    <w:rsid w:val="001B5F3D"/>
    <w:rsid w:val="001B79A1"/>
    <w:rsid w:val="001C0E4A"/>
    <w:rsid w:val="001C1232"/>
    <w:rsid w:val="001C5948"/>
    <w:rsid w:val="001C7D67"/>
    <w:rsid w:val="001D5883"/>
    <w:rsid w:val="001D64E2"/>
    <w:rsid w:val="001D7583"/>
    <w:rsid w:val="001D79E1"/>
    <w:rsid w:val="001E1C6F"/>
    <w:rsid w:val="001F26E2"/>
    <w:rsid w:val="001F7BFB"/>
    <w:rsid w:val="00200B1A"/>
    <w:rsid w:val="0020171B"/>
    <w:rsid w:val="00203367"/>
    <w:rsid w:val="00214DC8"/>
    <w:rsid w:val="0022249E"/>
    <w:rsid w:val="002227A0"/>
    <w:rsid w:val="00222872"/>
    <w:rsid w:val="00231210"/>
    <w:rsid w:val="002401C2"/>
    <w:rsid w:val="002402B0"/>
    <w:rsid w:val="0024054E"/>
    <w:rsid w:val="002409C8"/>
    <w:rsid w:val="00243412"/>
    <w:rsid w:val="002450B6"/>
    <w:rsid w:val="002479B8"/>
    <w:rsid w:val="002602A2"/>
    <w:rsid w:val="002629E9"/>
    <w:rsid w:val="0026713B"/>
    <w:rsid w:val="00271699"/>
    <w:rsid w:val="0027390E"/>
    <w:rsid w:val="0028296B"/>
    <w:rsid w:val="002837E6"/>
    <w:rsid w:val="00284FD1"/>
    <w:rsid w:val="0028520B"/>
    <w:rsid w:val="00291787"/>
    <w:rsid w:val="00295028"/>
    <w:rsid w:val="00296B7D"/>
    <w:rsid w:val="002A1A8D"/>
    <w:rsid w:val="002A2C79"/>
    <w:rsid w:val="002B060B"/>
    <w:rsid w:val="002B07AA"/>
    <w:rsid w:val="002B1A4F"/>
    <w:rsid w:val="002B24E3"/>
    <w:rsid w:val="002B2C58"/>
    <w:rsid w:val="002B4853"/>
    <w:rsid w:val="002B5D9A"/>
    <w:rsid w:val="002C3AA8"/>
    <w:rsid w:val="002C5C93"/>
    <w:rsid w:val="002D0E97"/>
    <w:rsid w:val="002D5157"/>
    <w:rsid w:val="002D6DCE"/>
    <w:rsid w:val="002D7DD1"/>
    <w:rsid w:val="002E0C30"/>
    <w:rsid w:val="002E319D"/>
    <w:rsid w:val="002E3468"/>
    <w:rsid w:val="002E3E48"/>
    <w:rsid w:val="002E5B3A"/>
    <w:rsid w:val="002F0013"/>
    <w:rsid w:val="002F527C"/>
    <w:rsid w:val="002F747E"/>
    <w:rsid w:val="0030437A"/>
    <w:rsid w:val="003137E4"/>
    <w:rsid w:val="00317500"/>
    <w:rsid w:val="00327A62"/>
    <w:rsid w:val="00332B25"/>
    <w:rsid w:val="00335207"/>
    <w:rsid w:val="0033661D"/>
    <w:rsid w:val="003411C8"/>
    <w:rsid w:val="00341340"/>
    <w:rsid w:val="00343452"/>
    <w:rsid w:val="0034518F"/>
    <w:rsid w:val="00345EE5"/>
    <w:rsid w:val="00347C29"/>
    <w:rsid w:val="00352347"/>
    <w:rsid w:val="00353681"/>
    <w:rsid w:val="0035622E"/>
    <w:rsid w:val="0035680B"/>
    <w:rsid w:val="0035731C"/>
    <w:rsid w:val="003577DF"/>
    <w:rsid w:val="00363CC9"/>
    <w:rsid w:val="00363D1D"/>
    <w:rsid w:val="00366088"/>
    <w:rsid w:val="003674FC"/>
    <w:rsid w:val="003739BE"/>
    <w:rsid w:val="00376B9A"/>
    <w:rsid w:val="00377C8C"/>
    <w:rsid w:val="0038306E"/>
    <w:rsid w:val="003834CE"/>
    <w:rsid w:val="00383DFB"/>
    <w:rsid w:val="003842F1"/>
    <w:rsid w:val="00395358"/>
    <w:rsid w:val="00395C2D"/>
    <w:rsid w:val="00397EE0"/>
    <w:rsid w:val="003A0FFD"/>
    <w:rsid w:val="003A1882"/>
    <w:rsid w:val="003B15D0"/>
    <w:rsid w:val="003B22A8"/>
    <w:rsid w:val="003B2741"/>
    <w:rsid w:val="003C3D05"/>
    <w:rsid w:val="003C4169"/>
    <w:rsid w:val="003C4559"/>
    <w:rsid w:val="003C6C07"/>
    <w:rsid w:val="003C7A67"/>
    <w:rsid w:val="003D017B"/>
    <w:rsid w:val="003D1DF2"/>
    <w:rsid w:val="003D1FAE"/>
    <w:rsid w:val="003D2C78"/>
    <w:rsid w:val="003D45BE"/>
    <w:rsid w:val="003D793F"/>
    <w:rsid w:val="003D7BEB"/>
    <w:rsid w:val="003E4D8D"/>
    <w:rsid w:val="003E5933"/>
    <w:rsid w:val="003E59A7"/>
    <w:rsid w:val="003E64D4"/>
    <w:rsid w:val="003E7363"/>
    <w:rsid w:val="003E7CBE"/>
    <w:rsid w:val="00402C5B"/>
    <w:rsid w:val="00404501"/>
    <w:rsid w:val="00404F2A"/>
    <w:rsid w:val="00405967"/>
    <w:rsid w:val="0040615E"/>
    <w:rsid w:val="00407933"/>
    <w:rsid w:val="004139C8"/>
    <w:rsid w:val="0041583F"/>
    <w:rsid w:val="00416617"/>
    <w:rsid w:val="0042081E"/>
    <w:rsid w:val="00420B43"/>
    <w:rsid w:val="00422559"/>
    <w:rsid w:val="004225D0"/>
    <w:rsid w:val="00424A45"/>
    <w:rsid w:val="00425C35"/>
    <w:rsid w:val="00425E49"/>
    <w:rsid w:val="004300AD"/>
    <w:rsid w:val="00431F7F"/>
    <w:rsid w:val="004376E8"/>
    <w:rsid w:val="00440AE1"/>
    <w:rsid w:val="00452619"/>
    <w:rsid w:val="0045359B"/>
    <w:rsid w:val="004554CA"/>
    <w:rsid w:val="00456BDE"/>
    <w:rsid w:val="00462222"/>
    <w:rsid w:val="00462EB6"/>
    <w:rsid w:val="00464190"/>
    <w:rsid w:val="004728BA"/>
    <w:rsid w:val="0048013C"/>
    <w:rsid w:val="00491F27"/>
    <w:rsid w:val="004926EE"/>
    <w:rsid w:val="00492A97"/>
    <w:rsid w:val="00493DF9"/>
    <w:rsid w:val="00494268"/>
    <w:rsid w:val="00495F48"/>
    <w:rsid w:val="0049609F"/>
    <w:rsid w:val="004A0F1F"/>
    <w:rsid w:val="004A3FF6"/>
    <w:rsid w:val="004A54EF"/>
    <w:rsid w:val="004A67BD"/>
    <w:rsid w:val="004B15E9"/>
    <w:rsid w:val="004B29BB"/>
    <w:rsid w:val="004C05A3"/>
    <w:rsid w:val="004C1072"/>
    <w:rsid w:val="004C2653"/>
    <w:rsid w:val="004D6F74"/>
    <w:rsid w:val="004D73AE"/>
    <w:rsid w:val="004D786E"/>
    <w:rsid w:val="004E3BC1"/>
    <w:rsid w:val="0050308B"/>
    <w:rsid w:val="0050478A"/>
    <w:rsid w:val="005060C2"/>
    <w:rsid w:val="0050650A"/>
    <w:rsid w:val="00510C61"/>
    <w:rsid w:val="00512394"/>
    <w:rsid w:val="00521704"/>
    <w:rsid w:val="005229E6"/>
    <w:rsid w:val="00523CB7"/>
    <w:rsid w:val="00524ED6"/>
    <w:rsid w:val="00535BEF"/>
    <w:rsid w:val="0054016F"/>
    <w:rsid w:val="005404D5"/>
    <w:rsid w:val="00540F7F"/>
    <w:rsid w:val="00541BB2"/>
    <w:rsid w:val="00543112"/>
    <w:rsid w:val="00545153"/>
    <w:rsid w:val="005468A8"/>
    <w:rsid w:val="00546EC9"/>
    <w:rsid w:val="00553444"/>
    <w:rsid w:val="0056142D"/>
    <w:rsid w:val="00561BB6"/>
    <w:rsid w:val="005720FC"/>
    <w:rsid w:val="00572AB2"/>
    <w:rsid w:val="00573125"/>
    <w:rsid w:val="005733A1"/>
    <w:rsid w:val="00573B92"/>
    <w:rsid w:val="00573D06"/>
    <w:rsid w:val="0058199D"/>
    <w:rsid w:val="005825DF"/>
    <w:rsid w:val="00583EE8"/>
    <w:rsid w:val="0058441F"/>
    <w:rsid w:val="0059081B"/>
    <w:rsid w:val="00590D20"/>
    <w:rsid w:val="005929A6"/>
    <w:rsid w:val="00597ED4"/>
    <w:rsid w:val="005A6C9F"/>
    <w:rsid w:val="005B3567"/>
    <w:rsid w:val="005C279E"/>
    <w:rsid w:val="005C5023"/>
    <w:rsid w:val="005C7140"/>
    <w:rsid w:val="005C7867"/>
    <w:rsid w:val="005D0003"/>
    <w:rsid w:val="005D042F"/>
    <w:rsid w:val="005D0BD3"/>
    <w:rsid w:val="005D5899"/>
    <w:rsid w:val="005E359A"/>
    <w:rsid w:val="005E36A1"/>
    <w:rsid w:val="005E3E3D"/>
    <w:rsid w:val="005E580C"/>
    <w:rsid w:val="005E6322"/>
    <w:rsid w:val="005F59BB"/>
    <w:rsid w:val="00603916"/>
    <w:rsid w:val="006074C9"/>
    <w:rsid w:val="00607700"/>
    <w:rsid w:val="00607806"/>
    <w:rsid w:val="00613541"/>
    <w:rsid w:val="006138E4"/>
    <w:rsid w:val="00614D6A"/>
    <w:rsid w:val="006157C8"/>
    <w:rsid w:val="006205D1"/>
    <w:rsid w:val="0062367A"/>
    <w:rsid w:val="00631B4D"/>
    <w:rsid w:val="0063485E"/>
    <w:rsid w:val="006354FB"/>
    <w:rsid w:val="006356D2"/>
    <w:rsid w:val="00637B0E"/>
    <w:rsid w:val="006453E0"/>
    <w:rsid w:val="0064562C"/>
    <w:rsid w:val="00652042"/>
    <w:rsid w:val="006543B0"/>
    <w:rsid w:val="00665821"/>
    <w:rsid w:val="006705B4"/>
    <w:rsid w:val="00673EC6"/>
    <w:rsid w:val="00674625"/>
    <w:rsid w:val="00676A98"/>
    <w:rsid w:val="00677253"/>
    <w:rsid w:val="00680229"/>
    <w:rsid w:val="0068692F"/>
    <w:rsid w:val="00691FB4"/>
    <w:rsid w:val="00693D52"/>
    <w:rsid w:val="006943BA"/>
    <w:rsid w:val="0069718E"/>
    <w:rsid w:val="006A049F"/>
    <w:rsid w:val="006A070B"/>
    <w:rsid w:val="006A1504"/>
    <w:rsid w:val="006B14D2"/>
    <w:rsid w:val="006B196C"/>
    <w:rsid w:val="006B55C4"/>
    <w:rsid w:val="006B5D50"/>
    <w:rsid w:val="006C12F9"/>
    <w:rsid w:val="006C1815"/>
    <w:rsid w:val="006C3C20"/>
    <w:rsid w:val="006C412D"/>
    <w:rsid w:val="006C4664"/>
    <w:rsid w:val="006C7683"/>
    <w:rsid w:val="006D1D90"/>
    <w:rsid w:val="006D316E"/>
    <w:rsid w:val="006D3EEC"/>
    <w:rsid w:val="006D5341"/>
    <w:rsid w:val="006D7C1D"/>
    <w:rsid w:val="006E6D23"/>
    <w:rsid w:val="006F13A8"/>
    <w:rsid w:val="006F3A0F"/>
    <w:rsid w:val="006F6971"/>
    <w:rsid w:val="006F798C"/>
    <w:rsid w:val="0070112D"/>
    <w:rsid w:val="00701DC1"/>
    <w:rsid w:val="007028D5"/>
    <w:rsid w:val="00705B63"/>
    <w:rsid w:val="00705FAE"/>
    <w:rsid w:val="007072AE"/>
    <w:rsid w:val="00707D87"/>
    <w:rsid w:val="00710409"/>
    <w:rsid w:val="007125BA"/>
    <w:rsid w:val="0071528F"/>
    <w:rsid w:val="00716067"/>
    <w:rsid w:val="00723503"/>
    <w:rsid w:val="00726EC1"/>
    <w:rsid w:val="00733FEB"/>
    <w:rsid w:val="0073444A"/>
    <w:rsid w:val="0073739E"/>
    <w:rsid w:val="00740358"/>
    <w:rsid w:val="00746AD1"/>
    <w:rsid w:val="00751124"/>
    <w:rsid w:val="00753C20"/>
    <w:rsid w:val="00753C7E"/>
    <w:rsid w:val="007570B4"/>
    <w:rsid w:val="007640BE"/>
    <w:rsid w:val="007663FE"/>
    <w:rsid w:val="00767643"/>
    <w:rsid w:val="007758EC"/>
    <w:rsid w:val="00776B36"/>
    <w:rsid w:val="0078285B"/>
    <w:rsid w:val="0078485C"/>
    <w:rsid w:val="00787244"/>
    <w:rsid w:val="007A30C2"/>
    <w:rsid w:val="007A3230"/>
    <w:rsid w:val="007A4A62"/>
    <w:rsid w:val="007A6D0F"/>
    <w:rsid w:val="007A7871"/>
    <w:rsid w:val="007B0518"/>
    <w:rsid w:val="007B0AD4"/>
    <w:rsid w:val="007B2854"/>
    <w:rsid w:val="007B5EF2"/>
    <w:rsid w:val="007B700E"/>
    <w:rsid w:val="007C06A9"/>
    <w:rsid w:val="007C2DD9"/>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7ECE"/>
    <w:rsid w:val="008025F2"/>
    <w:rsid w:val="00802AFF"/>
    <w:rsid w:val="00804D03"/>
    <w:rsid w:val="00806A4E"/>
    <w:rsid w:val="0081013A"/>
    <w:rsid w:val="0081305A"/>
    <w:rsid w:val="00815320"/>
    <w:rsid w:val="0081627B"/>
    <w:rsid w:val="00816F14"/>
    <w:rsid w:val="008246C6"/>
    <w:rsid w:val="0083113E"/>
    <w:rsid w:val="008326A1"/>
    <w:rsid w:val="008327CE"/>
    <w:rsid w:val="00832F1D"/>
    <w:rsid w:val="008353DB"/>
    <w:rsid w:val="00835FAC"/>
    <w:rsid w:val="00837883"/>
    <w:rsid w:val="00840331"/>
    <w:rsid w:val="0084206E"/>
    <w:rsid w:val="008425BC"/>
    <w:rsid w:val="00847563"/>
    <w:rsid w:val="00847880"/>
    <w:rsid w:val="00852BF1"/>
    <w:rsid w:val="0087083B"/>
    <w:rsid w:val="00873EF7"/>
    <w:rsid w:val="00875A9A"/>
    <w:rsid w:val="0088034E"/>
    <w:rsid w:val="00883976"/>
    <w:rsid w:val="008921B0"/>
    <w:rsid w:val="0089468F"/>
    <w:rsid w:val="00895771"/>
    <w:rsid w:val="00897456"/>
    <w:rsid w:val="008A0CD1"/>
    <w:rsid w:val="008A1B76"/>
    <w:rsid w:val="008A211B"/>
    <w:rsid w:val="008A4B6C"/>
    <w:rsid w:val="008A5EC9"/>
    <w:rsid w:val="008B3450"/>
    <w:rsid w:val="008B34FC"/>
    <w:rsid w:val="008B6400"/>
    <w:rsid w:val="008C0D8B"/>
    <w:rsid w:val="008C258A"/>
    <w:rsid w:val="008C2E8E"/>
    <w:rsid w:val="008C3103"/>
    <w:rsid w:val="008C3DDB"/>
    <w:rsid w:val="008C5D9F"/>
    <w:rsid w:val="008C65F4"/>
    <w:rsid w:val="008C7CC5"/>
    <w:rsid w:val="008D0E80"/>
    <w:rsid w:val="008D4802"/>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013"/>
    <w:rsid w:val="00961BF4"/>
    <w:rsid w:val="009714D3"/>
    <w:rsid w:val="00973AED"/>
    <w:rsid w:val="00982075"/>
    <w:rsid w:val="0098428C"/>
    <w:rsid w:val="00990035"/>
    <w:rsid w:val="009906C0"/>
    <w:rsid w:val="00992333"/>
    <w:rsid w:val="00992599"/>
    <w:rsid w:val="00996B51"/>
    <w:rsid w:val="009975B2"/>
    <w:rsid w:val="00997C36"/>
    <w:rsid w:val="009A01B1"/>
    <w:rsid w:val="009A0AE2"/>
    <w:rsid w:val="009B1FCB"/>
    <w:rsid w:val="009B549C"/>
    <w:rsid w:val="009B57D3"/>
    <w:rsid w:val="009B5A2A"/>
    <w:rsid w:val="009C43AE"/>
    <w:rsid w:val="009E0219"/>
    <w:rsid w:val="009E04AA"/>
    <w:rsid w:val="009E3D52"/>
    <w:rsid w:val="009E53B6"/>
    <w:rsid w:val="00A00B19"/>
    <w:rsid w:val="00A16A9D"/>
    <w:rsid w:val="00A25D5A"/>
    <w:rsid w:val="00A2799A"/>
    <w:rsid w:val="00A30E50"/>
    <w:rsid w:val="00A3175D"/>
    <w:rsid w:val="00A32FD5"/>
    <w:rsid w:val="00A3503E"/>
    <w:rsid w:val="00A350A8"/>
    <w:rsid w:val="00A42379"/>
    <w:rsid w:val="00A50069"/>
    <w:rsid w:val="00A51CF7"/>
    <w:rsid w:val="00A55CD2"/>
    <w:rsid w:val="00A57DF6"/>
    <w:rsid w:val="00A6499F"/>
    <w:rsid w:val="00A667F5"/>
    <w:rsid w:val="00A67D01"/>
    <w:rsid w:val="00A71086"/>
    <w:rsid w:val="00A72866"/>
    <w:rsid w:val="00A76187"/>
    <w:rsid w:val="00A76EB7"/>
    <w:rsid w:val="00A800F2"/>
    <w:rsid w:val="00A8098F"/>
    <w:rsid w:val="00A80B32"/>
    <w:rsid w:val="00A80D5E"/>
    <w:rsid w:val="00A83B07"/>
    <w:rsid w:val="00A87AA7"/>
    <w:rsid w:val="00A907DB"/>
    <w:rsid w:val="00A93462"/>
    <w:rsid w:val="00A94858"/>
    <w:rsid w:val="00A96056"/>
    <w:rsid w:val="00AA0BA8"/>
    <w:rsid w:val="00AA1CA1"/>
    <w:rsid w:val="00AA4643"/>
    <w:rsid w:val="00AA5321"/>
    <w:rsid w:val="00AA5C83"/>
    <w:rsid w:val="00AA7A41"/>
    <w:rsid w:val="00AB45A4"/>
    <w:rsid w:val="00AB6280"/>
    <w:rsid w:val="00AB6C5C"/>
    <w:rsid w:val="00AB75C6"/>
    <w:rsid w:val="00AD392A"/>
    <w:rsid w:val="00AD56CD"/>
    <w:rsid w:val="00AD6740"/>
    <w:rsid w:val="00AD6C6E"/>
    <w:rsid w:val="00AD72F1"/>
    <w:rsid w:val="00AD7D68"/>
    <w:rsid w:val="00AE0E28"/>
    <w:rsid w:val="00AE65AA"/>
    <w:rsid w:val="00AF3441"/>
    <w:rsid w:val="00B00EFB"/>
    <w:rsid w:val="00B01666"/>
    <w:rsid w:val="00B04398"/>
    <w:rsid w:val="00B05E26"/>
    <w:rsid w:val="00B10054"/>
    <w:rsid w:val="00B135A9"/>
    <w:rsid w:val="00B155B6"/>
    <w:rsid w:val="00B15E1A"/>
    <w:rsid w:val="00B16951"/>
    <w:rsid w:val="00B17537"/>
    <w:rsid w:val="00B2054F"/>
    <w:rsid w:val="00B240EC"/>
    <w:rsid w:val="00B25E92"/>
    <w:rsid w:val="00B31720"/>
    <w:rsid w:val="00B33115"/>
    <w:rsid w:val="00B3403D"/>
    <w:rsid w:val="00B34268"/>
    <w:rsid w:val="00B34936"/>
    <w:rsid w:val="00B371C6"/>
    <w:rsid w:val="00B37283"/>
    <w:rsid w:val="00B40A5F"/>
    <w:rsid w:val="00B41B36"/>
    <w:rsid w:val="00B450F0"/>
    <w:rsid w:val="00B45E16"/>
    <w:rsid w:val="00B62D5C"/>
    <w:rsid w:val="00B73E44"/>
    <w:rsid w:val="00B76B40"/>
    <w:rsid w:val="00B76BFF"/>
    <w:rsid w:val="00B8407F"/>
    <w:rsid w:val="00B8508E"/>
    <w:rsid w:val="00B8759F"/>
    <w:rsid w:val="00B87783"/>
    <w:rsid w:val="00B90685"/>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94E"/>
    <w:rsid w:val="00BD15AA"/>
    <w:rsid w:val="00BD3046"/>
    <w:rsid w:val="00BD5BF6"/>
    <w:rsid w:val="00BD7555"/>
    <w:rsid w:val="00BF2DA3"/>
    <w:rsid w:val="00BF2E8A"/>
    <w:rsid w:val="00BF30E1"/>
    <w:rsid w:val="00BF5782"/>
    <w:rsid w:val="00C01366"/>
    <w:rsid w:val="00C04028"/>
    <w:rsid w:val="00C0459C"/>
    <w:rsid w:val="00C05403"/>
    <w:rsid w:val="00C05612"/>
    <w:rsid w:val="00C07489"/>
    <w:rsid w:val="00C11C7F"/>
    <w:rsid w:val="00C11F77"/>
    <w:rsid w:val="00C12026"/>
    <w:rsid w:val="00C12AD9"/>
    <w:rsid w:val="00C15ADB"/>
    <w:rsid w:val="00C17BCD"/>
    <w:rsid w:val="00C34927"/>
    <w:rsid w:val="00C3543B"/>
    <w:rsid w:val="00C37701"/>
    <w:rsid w:val="00C407C1"/>
    <w:rsid w:val="00C42065"/>
    <w:rsid w:val="00C432EF"/>
    <w:rsid w:val="00C438E6"/>
    <w:rsid w:val="00C43EFF"/>
    <w:rsid w:val="00C467A9"/>
    <w:rsid w:val="00C5146D"/>
    <w:rsid w:val="00C566A2"/>
    <w:rsid w:val="00C60CA2"/>
    <w:rsid w:val="00C64C40"/>
    <w:rsid w:val="00C6615A"/>
    <w:rsid w:val="00C71652"/>
    <w:rsid w:val="00C7377B"/>
    <w:rsid w:val="00C772D0"/>
    <w:rsid w:val="00C811F9"/>
    <w:rsid w:val="00C82BDA"/>
    <w:rsid w:val="00C83943"/>
    <w:rsid w:val="00C906E9"/>
    <w:rsid w:val="00C9284F"/>
    <w:rsid w:val="00C937F5"/>
    <w:rsid w:val="00C940A6"/>
    <w:rsid w:val="00C978CB"/>
    <w:rsid w:val="00CA3623"/>
    <w:rsid w:val="00CA53DA"/>
    <w:rsid w:val="00CB479E"/>
    <w:rsid w:val="00CB65CB"/>
    <w:rsid w:val="00CC0CFF"/>
    <w:rsid w:val="00CC158F"/>
    <w:rsid w:val="00CD2F08"/>
    <w:rsid w:val="00CE2C4A"/>
    <w:rsid w:val="00CE5975"/>
    <w:rsid w:val="00CF01EC"/>
    <w:rsid w:val="00CF3007"/>
    <w:rsid w:val="00D0087A"/>
    <w:rsid w:val="00D02957"/>
    <w:rsid w:val="00D03F67"/>
    <w:rsid w:val="00D04900"/>
    <w:rsid w:val="00D07D6A"/>
    <w:rsid w:val="00D13E46"/>
    <w:rsid w:val="00D157B1"/>
    <w:rsid w:val="00D16756"/>
    <w:rsid w:val="00D20E05"/>
    <w:rsid w:val="00D2346A"/>
    <w:rsid w:val="00D33184"/>
    <w:rsid w:val="00D356F8"/>
    <w:rsid w:val="00D419DA"/>
    <w:rsid w:val="00D4223D"/>
    <w:rsid w:val="00D454A9"/>
    <w:rsid w:val="00D53111"/>
    <w:rsid w:val="00D55F04"/>
    <w:rsid w:val="00D578C7"/>
    <w:rsid w:val="00D6145E"/>
    <w:rsid w:val="00D63358"/>
    <w:rsid w:val="00D65B89"/>
    <w:rsid w:val="00D7015B"/>
    <w:rsid w:val="00D77283"/>
    <w:rsid w:val="00D77E5E"/>
    <w:rsid w:val="00D80164"/>
    <w:rsid w:val="00D813F1"/>
    <w:rsid w:val="00D8180B"/>
    <w:rsid w:val="00D82A25"/>
    <w:rsid w:val="00D86B53"/>
    <w:rsid w:val="00D92EC4"/>
    <w:rsid w:val="00D96C32"/>
    <w:rsid w:val="00DA158F"/>
    <w:rsid w:val="00DA40F8"/>
    <w:rsid w:val="00DA6436"/>
    <w:rsid w:val="00DB2087"/>
    <w:rsid w:val="00DB4017"/>
    <w:rsid w:val="00DB7A4C"/>
    <w:rsid w:val="00DC10D3"/>
    <w:rsid w:val="00DC4D5D"/>
    <w:rsid w:val="00DC6BF6"/>
    <w:rsid w:val="00DD334A"/>
    <w:rsid w:val="00DD362F"/>
    <w:rsid w:val="00DD4F67"/>
    <w:rsid w:val="00DD7E86"/>
    <w:rsid w:val="00DE2964"/>
    <w:rsid w:val="00DE3C9E"/>
    <w:rsid w:val="00E00E9E"/>
    <w:rsid w:val="00E17ACD"/>
    <w:rsid w:val="00E31900"/>
    <w:rsid w:val="00E367D3"/>
    <w:rsid w:val="00E40700"/>
    <w:rsid w:val="00E47540"/>
    <w:rsid w:val="00E476C7"/>
    <w:rsid w:val="00E47D0B"/>
    <w:rsid w:val="00E5020B"/>
    <w:rsid w:val="00E5193B"/>
    <w:rsid w:val="00E53371"/>
    <w:rsid w:val="00E55124"/>
    <w:rsid w:val="00E560B9"/>
    <w:rsid w:val="00E57692"/>
    <w:rsid w:val="00E57B67"/>
    <w:rsid w:val="00E611DA"/>
    <w:rsid w:val="00E717AF"/>
    <w:rsid w:val="00E71A5F"/>
    <w:rsid w:val="00E74B95"/>
    <w:rsid w:val="00E75DE5"/>
    <w:rsid w:val="00E77132"/>
    <w:rsid w:val="00E87ED1"/>
    <w:rsid w:val="00E91789"/>
    <w:rsid w:val="00E92C3E"/>
    <w:rsid w:val="00E93D25"/>
    <w:rsid w:val="00E95B37"/>
    <w:rsid w:val="00EA0555"/>
    <w:rsid w:val="00EA27D9"/>
    <w:rsid w:val="00EA77B8"/>
    <w:rsid w:val="00EA7C7C"/>
    <w:rsid w:val="00EB205A"/>
    <w:rsid w:val="00EC0858"/>
    <w:rsid w:val="00EC279D"/>
    <w:rsid w:val="00ED00CB"/>
    <w:rsid w:val="00ED6D94"/>
    <w:rsid w:val="00EE2F9F"/>
    <w:rsid w:val="00EE3D1E"/>
    <w:rsid w:val="00EE4C61"/>
    <w:rsid w:val="00EE525C"/>
    <w:rsid w:val="00EE5A57"/>
    <w:rsid w:val="00EE638F"/>
    <w:rsid w:val="00EF6090"/>
    <w:rsid w:val="00F02A63"/>
    <w:rsid w:val="00F02D19"/>
    <w:rsid w:val="00F04C4C"/>
    <w:rsid w:val="00F07366"/>
    <w:rsid w:val="00F17B85"/>
    <w:rsid w:val="00F22793"/>
    <w:rsid w:val="00F24245"/>
    <w:rsid w:val="00F26557"/>
    <w:rsid w:val="00F35D2B"/>
    <w:rsid w:val="00F36C9D"/>
    <w:rsid w:val="00F3729F"/>
    <w:rsid w:val="00F41BF3"/>
    <w:rsid w:val="00F41CB5"/>
    <w:rsid w:val="00F45A6E"/>
    <w:rsid w:val="00F4706C"/>
    <w:rsid w:val="00F50EF0"/>
    <w:rsid w:val="00F539FF"/>
    <w:rsid w:val="00F65970"/>
    <w:rsid w:val="00F65D7A"/>
    <w:rsid w:val="00F71548"/>
    <w:rsid w:val="00F72559"/>
    <w:rsid w:val="00F7265A"/>
    <w:rsid w:val="00F731F5"/>
    <w:rsid w:val="00F900B6"/>
    <w:rsid w:val="00F915A5"/>
    <w:rsid w:val="00F938DA"/>
    <w:rsid w:val="00F9610A"/>
    <w:rsid w:val="00F96773"/>
    <w:rsid w:val="00FA0555"/>
    <w:rsid w:val="00FA32D1"/>
    <w:rsid w:val="00FA5A4F"/>
    <w:rsid w:val="00FA65F6"/>
    <w:rsid w:val="00FB395C"/>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www.youtube.com/watch?v=iyteoh7jreA" TargetMode="External"/><Relationship Id="rId34" Type="http://schemas.openxmlformats.org/officeDocument/2006/relationships/hyperlink" Target="https://www.youtube.com/watch?v=sRs2FSEgRZU" TargetMode="External"/><Relationship Id="rId42" Type="http://schemas.openxmlformats.org/officeDocument/2006/relationships/hyperlink" Target="https://openaccess.uoc.edu/server/api/core/bitstreams/62d50fc4-2bd9-469c-b569-aeec162c501c/content" TargetMode="External"/><Relationship Id="rId47" Type="http://schemas.openxmlformats.org/officeDocument/2006/relationships/hyperlink" Target="https://doi.org/10.15446/innovar.v31n81.95571" TargetMode="External"/><Relationship Id="rId50" Type="http://schemas.openxmlformats.org/officeDocument/2006/relationships/hyperlink" Target="https://www.ict.go.cr/es/sostenibilidad/cst.html" TargetMode="External"/><Relationship Id="rId55" Type="http://schemas.openxmlformats.org/officeDocument/2006/relationships/hyperlink" Target="https://www.mincit.gov.co/cmspages/getfile.aspx?guid=c46cb77e-c0e3-49f1-bc68-6b18d2b89054" TargetMode="External"/><Relationship Id="rId63" Type="http://schemas.openxmlformats.org/officeDocument/2006/relationships/hyperlink" Target="https://colombia.ladevi.info/turismo/la-necesidad-una-nueva-narrativa-el-turismo-n52980"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7.png"/><Relationship Id="rId11" Type="http://schemas.openxmlformats.org/officeDocument/2006/relationships/image" Target="media/image1.png"/><Relationship Id="rId24" Type="http://schemas.openxmlformats.org/officeDocument/2006/relationships/hyperlink" Target="https://www.youtube.com/watch?v=_40v8FSqYUw" TargetMode="External"/><Relationship Id="rId32" Type="http://schemas.openxmlformats.org/officeDocument/2006/relationships/image" Target="media/image9.png"/><Relationship Id="rId37" Type="http://schemas.openxmlformats.org/officeDocument/2006/relationships/hyperlink" Target="https://colombiasigueadelante.mincit.gov.co/colombia_sigue_adelante/media/archivos/pdf/ABECE-febrero-2021-Ley-de-Turismo.pdf" TargetMode="External"/><Relationship Id="rId40" Type="http://schemas.openxmlformats.org/officeDocument/2006/relationships/hyperlink" Target="https://www.ucentral.cl/ucentral/site/docs/20200110/20200110142007/relatos_turisticos_arica.pdf" TargetMode="External"/><Relationship Id="rId45" Type="http://schemas.openxmlformats.org/officeDocument/2006/relationships/hyperlink" Target="https://www.ceupe.com/blog/seguridad-turistica.html" TargetMode="External"/><Relationship Id="rId53" Type="http://schemas.openxmlformats.org/officeDocument/2006/relationships/hyperlink" Target="https://www.mincit.gov.co/normatividad" TargetMode="External"/><Relationship Id="rId58" Type="http://schemas.openxmlformats.org/officeDocument/2006/relationships/hyperlink" Target="https://www.unwto.org/es/desarrollo-sostenible" TargetMode="External"/><Relationship Id="rId66"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hyperlink" Target="https://www.questionpro.com/es/encuesta-de-satisfaccion.html" TargetMode="External"/><Relationship Id="rId19" Type="http://schemas.openxmlformats.org/officeDocument/2006/relationships/hyperlink" Target="https://colombia.travel/es/villa-de-leyva/conoce-la-plaza-mayor-de-villa-de-leyva" TargetMode="External"/><Relationship Id="rId14" Type="http://schemas.openxmlformats.org/officeDocument/2006/relationships/hyperlink" Target="https://www.youtube.com/watch?v=d325I0KEbYk&amp;t=5s" TargetMode="External"/><Relationship Id="rId22" Type="http://schemas.openxmlformats.org/officeDocument/2006/relationships/hyperlink" Target="https://www.youtube.com/watch?v=QaL26dne1Xs" TargetMode="External"/><Relationship Id="rId27" Type="http://schemas.openxmlformats.org/officeDocument/2006/relationships/image" Target="media/image6.svg"/><Relationship Id="rId30" Type="http://schemas.openxmlformats.org/officeDocument/2006/relationships/image" Target="media/image8.svg"/><Relationship Id="rId35" Type="http://schemas.openxmlformats.org/officeDocument/2006/relationships/image" Target="media/image11.png"/><Relationship Id="rId43" Type="http://schemas.openxmlformats.org/officeDocument/2006/relationships/hyperlink" Target="https://www.ceupe.com/blog/atractivo-turistico.html" TargetMode="External"/><Relationship Id="rId48" Type="http://schemas.openxmlformats.org/officeDocument/2006/relationships/hyperlink" Target="https://es.scribd.com/document/413194150/Plan-de-Contingencia-Recorrido-Parque-Natural" TargetMode="External"/><Relationship Id="rId56" Type="http://schemas.openxmlformats.org/officeDocument/2006/relationships/hyperlink" Target="https://servicios.turismo.gob.ec/wp-content/uploads/2023/04/11-06-2020-MANUAL-DE-FACILIDADES-TURISTICAS-INTRODUCCION_compressed.pdf" TargetMode="External"/><Relationship Id="rId64" Type="http://schemas.openxmlformats.org/officeDocument/2006/relationships/hyperlink" Target="https://campusidyd.com/tecnicas-de-la-narrativa-y-visualizacion-para-investigar" TargetMode="External"/><Relationship Id="rId8" Type="http://schemas.openxmlformats.org/officeDocument/2006/relationships/webSettings" Target="webSettings.xml"/><Relationship Id="rId51" Type="http://schemas.openxmlformats.org/officeDocument/2006/relationships/hyperlink" Target="https://es.scribd.com/document/588681376/Que-Es-Un-Itinerario-Turistico"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aventureros360.com.co/blog/conocer-el-santuario-de-nuestra-senora-de-las-lajas-un-viaje-a-la-joya-arquitectonica-de-colombia/" TargetMode="External"/><Relationship Id="rId25" Type="http://schemas.openxmlformats.org/officeDocument/2006/relationships/hyperlink" Target="https://www.youtube.com/watch?v=gS_bamwpuhM" TargetMode="External"/><Relationship Id="rId33" Type="http://schemas.openxmlformats.org/officeDocument/2006/relationships/image" Target="media/image10.svg"/><Relationship Id="rId38" Type="http://schemas.openxmlformats.org/officeDocument/2006/relationships/hyperlink" Target="https://www.sernatur.cl/wp-content/uploads/2018/11/MDD-Manual-de-Experiencias-Turi%CC%81sticas-1.pdf" TargetMode="External"/><Relationship Id="rId46" Type="http://schemas.openxmlformats.org/officeDocument/2006/relationships/hyperlink" Target="https://www.funcionpublica.gov.co/eva/gestornormativo/norma.php?i=172558" TargetMode="External"/><Relationship Id="rId59" Type="http://schemas.openxmlformats.org/officeDocument/2006/relationships/hyperlink" Target="https://es.linkedin.com/pulse/la-geolocalizaci%C3%B3n-herramienta-clave-de-gamificaci%C3%B3n-tur%C3%ADstica" TargetMode="External"/><Relationship Id="rId67" Type="http://schemas.openxmlformats.org/officeDocument/2006/relationships/fontTable" Target="fontTable.xml"/><Relationship Id="rId20" Type="http://schemas.openxmlformats.org/officeDocument/2006/relationships/hyperlink" Target="https://www.funcionpublica.gov.co/eva/gestornormativo/norma.php?i=172558" TargetMode="External"/><Relationship Id="rId41" Type="http://schemas.openxmlformats.org/officeDocument/2006/relationships/hyperlink" Target="https://www.subturismo.gob.cl/wp-content/uploads/2017/05/GUIA_EXPERIENCIA_VISITANTE_WEB.pdf" TargetMode="External"/><Relationship Id="rId54" Type="http://schemas.openxmlformats.org/officeDocument/2006/relationships/hyperlink" Target="https://www.alcaldiabogota.gov.co/sisjur/normas/Norma1.jsp?i=156618" TargetMode="External"/><Relationship Id="rId62" Type="http://schemas.openxmlformats.org/officeDocument/2006/relationships/hyperlink" Target="https://core.ac.uk/download/pdf/80296688.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_Vp10Ixwtk&amp;t=37s" TargetMode="External"/><Relationship Id="rId23" Type="http://schemas.openxmlformats.org/officeDocument/2006/relationships/hyperlink" Target="https://www.youtube.com/watch?v=YWzUcQYpSLM" TargetMode="External"/><Relationship Id="rId28" Type="http://schemas.openxmlformats.org/officeDocument/2006/relationships/hyperlink" Target="https://www.youtube.com/watch?v=pHBLg_T0la8" TargetMode="External"/><Relationship Id="rId36" Type="http://schemas.openxmlformats.org/officeDocument/2006/relationships/image" Target="media/image12.svg"/><Relationship Id="rId49" Type="http://schemas.openxmlformats.org/officeDocument/2006/relationships/hyperlink" Target="https://marketingturisticodigital.com/el-storytelling-clave-en-el-marketing-turistico" TargetMode="External"/><Relationship Id="rId57" Type="http://schemas.openxmlformats.org/officeDocument/2006/relationships/hyperlink" Target="https://psicologiaymente.com/organizaciones/ciclo-servicio-cliente" TargetMode="External"/><Relationship Id="rId10" Type="http://schemas.openxmlformats.org/officeDocument/2006/relationships/endnotes" Target="endnotes.xml"/><Relationship Id="rId31" Type="http://schemas.openxmlformats.org/officeDocument/2006/relationships/hyperlink" Target="https://klandestinos.wordpress.com/wp-content/uploads/2008%20/12/itinerarios_mapa_santander_monumental1.jpg" TargetMode="External"/><Relationship Id="rId44" Type="http://schemas.openxmlformats.org/officeDocument/2006/relationships/hyperlink" Target="https://www.ceupe.com/blog/itinerario-de-viaje.html" TargetMode="External"/><Relationship Id="rId52" Type="http://schemas.openxmlformats.org/officeDocument/2006/relationships/hyperlink" Target="https://www.deustoformacion.com/blog/marketing-digital/herramientas-geolocalizacion-mas-utilizadas" TargetMode="External"/><Relationship Id="rId60" Type="http://schemas.openxmlformats.org/officeDocument/2006/relationships/hyperlink" Target="https://www.funcionpublica.gov.co/eva/gestornormativo/norma.php?i=177026"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4.png"/><Relationship Id="rId39" Type="http://schemas.openxmlformats.org/officeDocument/2006/relationships/hyperlink" Target="https://servicios.turismo.gob.ec/wp-content/uploads/2023/04/Manual_generacion_rutas_itinerarios_sub2021_compressed.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9F9C9C79-4A12-4DFB-B6C6-0DE2B8E93E94}"/>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14866</Words>
  <Characters>81767</Characters>
  <Application>Microsoft Office Word</Application>
  <DocSecurity>0</DocSecurity>
  <Lines>681</Lines>
  <Paragraphs>192</Paragraphs>
  <ScaleCrop>false</ScaleCrop>
  <HeadingPairs>
    <vt:vector size="2" baseType="variant">
      <vt:variant>
        <vt:lpstr>Título</vt:lpstr>
      </vt:variant>
      <vt:variant>
        <vt:i4>1</vt:i4>
      </vt:variant>
    </vt:vector>
  </HeadingPairs>
  <TitlesOfParts>
    <vt:vector size="1" baseType="lpstr">
      <vt:lpstr>Guía práctica en la creación de experiencia turística</vt:lpstr>
    </vt:vector>
  </TitlesOfParts>
  <Manager/>
  <Company/>
  <LinksUpToDate>false</LinksUpToDate>
  <CharactersWithSpaces>96441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en la creación de experiencia turística</dc:title>
  <dc:subject/>
  <dc:creator>SENA</dc:creator>
  <cp:keywords/>
  <dc:description/>
  <cp:lastModifiedBy>Andrea Ardila</cp:lastModifiedBy>
  <cp:revision>17</cp:revision>
  <cp:lastPrinted>2025-10-30T18:33:00Z</cp:lastPrinted>
  <dcterms:created xsi:type="dcterms:W3CDTF">2025-10-23T03:52:00Z</dcterms:created>
  <dcterms:modified xsi:type="dcterms:W3CDTF">2025-10-30T18:34:00Z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