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B2D3713">
                <wp:simplePos x="0" y="0"/>
                <wp:positionH relativeFrom="column">
                  <wp:posOffset>-704324</wp:posOffset>
                </wp:positionH>
                <wp:positionV relativeFrom="paragraph">
                  <wp:posOffset>335280</wp:posOffset>
                </wp:positionV>
                <wp:extent cx="7795895" cy="1671145"/>
                <wp:effectExtent l="0" t="0" r="0" b="571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67114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9E8E76" id="Rectángulo 3" o:spid="_x0000_s1026" alt="&quot;&quot;" style="position:absolute;margin-left:-55.45pt;margin-top:26.4pt;width:613.85pt;height:131.6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6646BA6">
                <wp:simplePos x="0" y="0"/>
                <wp:positionH relativeFrom="column">
                  <wp:posOffset>-251460</wp:posOffset>
                </wp:positionH>
                <wp:positionV relativeFrom="paragraph">
                  <wp:posOffset>118132</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1901B4B9" w:rsidR="008C65F4" w:rsidRPr="0026713B" w:rsidRDefault="004B38F4" w:rsidP="00C407C1">
                            <w:pPr>
                              <w:pStyle w:val="TituloPortada"/>
                              <w:rPr>
                                <w:sz w:val="56"/>
                              </w:rPr>
                            </w:pPr>
                            <w:r w:rsidRPr="004B38F4">
                              <w:rPr>
                                <w:sz w:val="56"/>
                              </w:rPr>
                              <w:t>Entendiendo la empresa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9.3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" filled="f" stroked="f">
                <v:textbox>
                  <w:txbxContent>
                    <w:p w14:paraId="13999F63" w14:textId="1901B4B9" w:rsidR="008C65F4" w:rsidRPr="0026713B" w:rsidRDefault="004B38F4" w:rsidP="00C407C1">
                      <w:pPr>
                        <w:pStyle w:val="TituloPortada"/>
                        <w:rPr>
                          <w:sz w:val="56"/>
                        </w:rPr>
                      </w:pPr>
                      <w:r w:rsidRPr="004B38F4">
                        <w:rPr>
                          <w:sz w:val="56"/>
                        </w:rPr>
                        <w:t>Entendiendo la empresa</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2F9537BB" w:rsidR="00C407C1" w:rsidRDefault="004B38F4" w:rsidP="00B62D5C">
      <w:r w:rsidRPr="004B38F4">
        <w:t xml:space="preserve">Para incursionar en la estructuración y proyección de una empresa, se abordan aspectos clave que permiten definir su funcionamiento y sostenibilidad. El proceso inicia con el plan de negocios, una herramienta fundamental para establecer la viabilidad y dirección del emprendimiento, también se exploran los elementos organizacionales, relacionados con las características empresariales, áreas funcionales, estructura y tipología, posteriormente, se desarrollan los elementos estratégicos, entre ellos la misión, visión, filosofía, objetivos y estrategias. Finalmente, se integran los elementos del </w:t>
      </w:r>
      <w:r w:rsidRPr="004B38F4">
        <w:rPr>
          <w:rStyle w:val="Extranjerismo"/>
        </w:rPr>
        <w:t>marketing</w:t>
      </w:r>
      <w:r w:rsidRPr="004B38F4">
        <w:t>, indispensables para posicionar productos o servicios en el mercado y asegurar su crecimiento</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1A9857E7" w:rsidR="00C407C1" w:rsidRPr="00847563" w:rsidRDefault="00681CCF" w:rsidP="00C407C1">
      <w:pPr>
        <w:jc w:val="center"/>
        <w:rPr>
          <w:rFonts w:cstheme="minorHAnsi"/>
          <w:szCs w:val="28"/>
        </w:rPr>
      </w:pPr>
      <w:r>
        <w:rPr>
          <w:rFonts w:cstheme="minorHAnsi"/>
          <w:b/>
          <w:bCs/>
          <w:color w:val="000000" w:themeColor="text1"/>
          <w:kern w:val="0"/>
          <w:szCs w:val="28"/>
          <w14:ligatures w14:val="none"/>
        </w:rPr>
        <w:t xml:space="preserve">Agosto </w:t>
      </w:r>
      <w:r w:rsidR="000D3ED2">
        <w:rPr>
          <w:rFonts w:cstheme="minorHAnsi"/>
          <w:b/>
          <w:bCs/>
          <w:color w:val="000000" w:themeColor="text1"/>
          <w:kern w:val="0"/>
          <w:szCs w:val="28"/>
          <w14:ligatures w14:val="none"/>
        </w:rPr>
        <w:t>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2EAF7718" w14:textId="4A8B19BE" w:rsidR="00656965" w:rsidRDefault="000434FA">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7323293" w:history="1">
            <w:r w:rsidR="00656965" w:rsidRPr="00DE1630">
              <w:rPr>
                <w:rStyle w:val="Hipervnculo"/>
                <w:noProof/>
              </w:rPr>
              <w:t>Introducción</w:t>
            </w:r>
            <w:r w:rsidR="00656965">
              <w:rPr>
                <w:noProof/>
                <w:webHidden/>
              </w:rPr>
              <w:tab/>
            </w:r>
            <w:r w:rsidR="00656965">
              <w:rPr>
                <w:noProof/>
                <w:webHidden/>
              </w:rPr>
              <w:fldChar w:fldCharType="begin"/>
            </w:r>
            <w:r w:rsidR="00656965">
              <w:rPr>
                <w:noProof/>
                <w:webHidden/>
              </w:rPr>
              <w:instrText xml:space="preserve"> PAGEREF _Toc207323293 \h </w:instrText>
            </w:r>
            <w:r w:rsidR="00656965">
              <w:rPr>
                <w:noProof/>
                <w:webHidden/>
              </w:rPr>
            </w:r>
            <w:r w:rsidR="00656965">
              <w:rPr>
                <w:noProof/>
                <w:webHidden/>
              </w:rPr>
              <w:fldChar w:fldCharType="separate"/>
            </w:r>
            <w:r w:rsidR="004E1269">
              <w:rPr>
                <w:noProof/>
                <w:webHidden/>
              </w:rPr>
              <w:t>1</w:t>
            </w:r>
            <w:r w:rsidR="00656965">
              <w:rPr>
                <w:noProof/>
                <w:webHidden/>
              </w:rPr>
              <w:fldChar w:fldCharType="end"/>
            </w:r>
          </w:hyperlink>
        </w:p>
        <w:p w14:paraId="1C78AFCF" w14:textId="2288F77D" w:rsidR="00656965" w:rsidRDefault="00BA6177">
          <w:pPr>
            <w:pStyle w:val="TDC1"/>
            <w:rPr>
              <w:rFonts w:eastAsiaTheme="minorEastAsia"/>
              <w:noProof/>
              <w:kern w:val="0"/>
              <w:sz w:val="22"/>
              <w:lang w:eastAsia="es-CO"/>
              <w14:ligatures w14:val="none"/>
            </w:rPr>
          </w:pPr>
          <w:hyperlink w:anchor="_Toc207323294" w:history="1">
            <w:r w:rsidR="00656965" w:rsidRPr="00DE1630">
              <w:rPr>
                <w:rStyle w:val="Hipervnculo"/>
                <w:noProof/>
              </w:rPr>
              <w:t>1.</w:t>
            </w:r>
            <w:r w:rsidR="00656965">
              <w:rPr>
                <w:rFonts w:eastAsiaTheme="minorEastAsia"/>
                <w:noProof/>
                <w:kern w:val="0"/>
                <w:sz w:val="22"/>
                <w:lang w:eastAsia="es-CO"/>
                <w14:ligatures w14:val="none"/>
              </w:rPr>
              <w:tab/>
            </w:r>
            <w:r w:rsidR="00656965" w:rsidRPr="00DE1630">
              <w:rPr>
                <w:rStyle w:val="Hipervnculo"/>
                <w:noProof/>
              </w:rPr>
              <w:t>Plan de negocios</w:t>
            </w:r>
            <w:r w:rsidR="00656965">
              <w:rPr>
                <w:noProof/>
                <w:webHidden/>
              </w:rPr>
              <w:tab/>
            </w:r>
            <w:r w:rsidR="00656965">
              <w:rPr>
                <w:noProof/>
                <w:webHidden/>
              </w:rPr>
              <w:fldChar w:fldCharType="begin"/>
            </w:r>
            <w:r w:rsidR="00656965">
              <w:rPr>
                <w:noProof/>
                <w:webHidden/>
              </w:rPr>
              <w:instrText xml:space="preserve"> PAGEREF _Toc207323294 \h </w:instrText>
            </w:r>
            <w:r w:rsidR="00656965">
              <w:rPr>
                <w:noProof/>
                <w:webHidden/>
              </w:rPr>
            </w:r>
            <w:r w:rsidR="00656965">
              <w:rPr>
                <w:noProof/>
                <w:webHidden/>
              </w:rPr>
              <w:fldChar w:fldCharType="separate"/>
            </w:r>
            <w:r w:rsidR="004E1269">
              <w:rPr>
                <w:noProof/>
                <w:webHidden/>
              </w:rPr>
              <w:t>4</w:t>
            </w:r>
            <w:r w:rsidR="00656965">
              <w:rPr>
                <w:noProof/>
                <w:webHidden/>
              </w:rPr>
              <w:fldChar w:fldCharType="end"/>
            </w:r>
          </w:hyperlink>
        </w:p>
        <w:p w14:paraId="5CFD54BD" w14:textId="25D28FA1" w:rsidR="00656965" w:rsidRDefault="00BA6177">
          <w:pPr>
            <w:pStyle w:val="TDC2"/>
            <w:rPr>
              <w:rFonts w:eastAsiaTheme="minorEastAsia"/>
              <w:kern w:val="0"/>
              <w:sz w:val="22"/>
              <w:lang w:eastAsia="es-CO"/>
              <w14:ligatures w14:val="none"/>
            </w:rPr>
          </w:pPr>
          <w:hyperlink w:anchor="_Toc207323295" w:history="1">
            <w:r w:rsidR="00656965" w:rsidRPr="00DE1630">
              <w:rPr>
                <w:rStyle w:val="Hipervnculo"/>
                <w14:scene3d>
                  <w14:camera w14:prst="orthographicFront"/>
                  <w14:lightRig w14:rig="threePt" w14:dir="t">
                    <w14:rot w14:lat="0" w14:lon="0" w14:rev="0"/>
                  </w14:lightRig>
                </w14:scene3d>
              </w:rPr>
              <w:t>1.1.</w:t>
            </w:r>
            <w:r w:rsidR="00656965">
              <w:rPr>
                <w:rFonts w:eastAsiaTheme="minorEastAsia"/>
                <w:kern w:val="0"/>
                <w:sz w:val="22"/>
                <w:lang w:eastAsia="es-CO"/>
                <w14:ligatures w14:val="none"/>
              </w:rPr>
              <w:tab/>
            </w:r>
            <w:r w:rsidR="00656965" w:rsidRPr="00DE1630">
              <w:rPr>
                <w:rStyle w:val="Hipervnculo"/>
              </w:rPr>
              <w:t>El valor estratégico del plan de negocios en el entorno actual</w:t>
            </w:r>
            <w:r w:rsidR="00656965">
              <w:rPr>
                <w:webHidden/>
              </w:rPr>
              <w:tab/>
            </w:r>
            <w:r w:rsidR="00656965">
              <w:rPr>
                <w:webHidden/>
              </w:rPr>
              <w:fldChar w:fldCharType="begin"/>
            </w:r>
            <w:r w:rsidR="00656965">
              <w:rPr>
                <w:webHidden/>
              </w:rPr>
              <w:instrText xml:space="preserve"> PAGEREF _Toc207323295 \h </w:instrText>
            </w:r>
            <w:r w:rsidR="00656965">
              <w:rPr>
                <w:webHidden/>
              </w:rPr>
            </w:r>
            <w:r w:rsidR="00656965">
              <w:rPr>
                <w:webHidden/>
              </w:rPr>
              <w:fldChar w:fldCharType="separate"/>
            </w:r>
            <w:r w:rsidR="004E1269">
              <w:rPr>
                <w:webHidden/>
              </w:rPr>
              <w:t>5</w:t>
            </w:r>
            <w:r w:rsidR="00656965">
              <w:rPr>
                <w:webHidden/>
              </w:rPr>
              <w:fldChar w:fldCharType="end"/>
            </w:r>
          </w:hyperlink>
        </w:p>
        <w:p w14:paraId="7DA8CDDE" w14:textId="484226F3" w:rsidR="00656965" w:rsidRDefault="00BA6177">
          <w:pPr>
            <w:pStyle w:val="TDC1"/>
            <w:rPr>
              <w:rFonts w:eastAsiaTheme="minorEastAsia"/>
              <w:noProof/>
              <w:kern w:val="0"/>
              <w:sz w:val="22"/>
              <w:lang w:eastAsia="es-CO"/>
              <w14:ligatures w14:val="none"/>
            </w:rPr>
          </w:pPr>
          <w:hyperlink w:anchor="_Toc207323296" w:history="1">
            <w:r w:rsidR="00656965" w:rsidRPr="00DE1630">
              <w:rPr>
                <w:rStyle w:val="Hipervnculo"/>
                <w:noProof/>
              </w:rPr>
              <w:t>2.</w:t>
            </w:r>
            <w:r w:rsidR="00656965">
              <w:rPr>
                <w:rFonts w:eastAsiaTheme="minorEastAsia"/>
                <w:noProof/>
                <w:kern w:val="0"/>
                <w:sz w:val="22"/>
                <w:lang w:eastAsia="es-CO"/>
                <w14:ligatures w14:val="none"/>
              </w:rPr>
              <w:tab/>
            </w:r>
            <w:r w:rsidR="00656965" w:rsidRPr="00DE1630">
              <w:rPr>
                <w:rStyle w:val="Hipervnculo"/>
                <w:noProof/>
              </w:rPr>
              <w:t>Concepto y evolución de la empresa en el entorno actual</w:t>
            </w:r>
            <w:r w:rsidR="00656965">
              <w:rPr>
                <w:noProof/>
                <w:webHidden/>
              </w:rPr>
              <w:tab/>
            </w:r>
            <w:r w:rsidR="00656965">
              <w:rPr>
                <w:noProof/>
                <w:webHidden/>
              </w:rPr>
              <w:fldChar w:fldCharType="begin"/>
            </w:r>
            <w:r w:rsidR="00656965">
              <w:rPr>
                <w:noProof/>
                <w:webHidden/>
              </w:rPr>
              <w:instrText xml:space="preserve"> PAGEREF _Toc207323296 \h </w:instrText>
            </w:r>
            <w:r w:rsidR="00656965">
              <w:rPr>
                <w:noProof/>
                <w:webHidden/>
              </w:rPr>
            </w:r>
            <w:r w:rsidR="00656965">
              <w:rPr>
                <w:noProof/>
                <w:webHidden/>
              </w:rPr>
              <w:fldChar w:fldCharType="separate"/>
            </w:r>
            <w:r w:rsidR="004E1269">
              <w:rPr>
                <w:noProof/>
                <w:webHidden/>
              </w:rPr>
              <w:t>10</w:t>
            </w:r>
            <w:r w:rsidR="00656965">
              <w:rPr>
                <w:noProof/>
                <w:webHidden/>
              </w:rPr>
              <w:fldChar w:fldCharType="end"/>
            </w:r>
          </w:hyperlink>
        </w:p>
        <w:p w14:paraId="4FEEBD7A" w14:textId="3A180309" w:rsidR="00656965" w:rsidRDefault="00BA6177">
          <w:pPr>
            <w:pStyle w:val="TDC2"/>
            <w:rPr>
              <w:rFonts w:eastAsiaTheme="minorEastAsia"/>
              <w:kern w:val="0"/>
              <w:sz w:val="22"/>
              <w:lang w:eastAsia="es-CO"/>
              <w14:ligatures w14:val="none"/>
            </w:rPr>
          </w:pPr>
          <w:hyperlink w:anchor="_Toc207323298" w:history="1">
            <w:r w:rsidR="00656965" w:rsidRPr="00DE1630">
              <w:rPr>
                <w:rStyle w:val="Hipervnculo"/>
                <w14:scene3d>
                  <w14:camera w14:prst="orthographicFront"/>
                  <w14:lightRig w14:rig="threePt" w14:dir="t">
                    <w14:rot w14:lat="0" w14:lon="0" w14:rev="0"/>
                  </w14:lightRig>
                </w14:scene3d>
              </w:rPr>
              <w:t>2.1.</w:t>
            </w:r>
            <w:r w:rsidR="00656965">
              <w:rPr>
                <w:rFonts w:eastAsiaTheme="minorEastAsia"/>
                <w:kern w:val="0"/>
                <w:sz w:val="22"/>
                <w:lang w:eastAsia="es-CO"/>
                <w14:ligatures w14:val="none"/>
              </w:rPr>
              <w:tab/>
            </w:r>
            <w:r w:rsidR="00656965" w:rsidRPr="00DE1630">
              <w:rPr>
                <w:rStyle w:val="Hipervnculo"/>
              </w:rPr>
              <w:t>Características de una empresa</w:t>
            </w:r>
            <w:r w:rsidR="00656965">
              <w:rPr>
                <w:webHidden/>
              </w:rPr>
              <w:tab/>
            </w:r>
            <w:r w:rsidR="00656965">
              <w:rPr>
                <w:webHidden/>
              </w:rPr>
              <w:fldChar w:fldCharType="begin"/>
            </w:r>
            <w:r w:rsidR="00656965">
              <w:rPr>
                <w:webHidden/>
              </w:rPr>
              <w:instrText xml:space="preserve"> PAGEREF _Toc207323298 \h </w:instrText>
            </w:r>
            <w:r w:rsidR="00656965">
              <w:rPr>
                <w:webHidden/>
              </w:rPr>
            </w:r>
            <w:r w:rsidR="00656965">
              <w:rPr>
                <w:webHidden/>
              </w:rPr>
              <w:fldChar w:fldCharType="separate"/>
            </w:r>
            <w:r w:rsidR="004E1269">
              <w:rPr>
                <w:webHidden/>
              </w:rPr>
              <w:t>11</w:t>
            </w:r>
            <w:r w:rsidR="00656965">
              <w:rPr>
                <w:webHidden/>
              </w:rPr>
              <w:fldChar w:fldCharType="end"/>
            </w:r>
          </w:hyperlink>
        </w:p>
        <w:p w14:paraId="14E7C6AB" w14:textId="1BA10B18" w:rsidR="00656965" w:rsidRDefault="00BA6177">
          <w:pPr>
            <w:pStyle w:val="TDC2"/>
            <w:rPr>
              <w:rFonts w:eastAsiaTheme="minorEastAsia"/>
              <w:kern w:val="0"/>
              <w:sz w:val="22"/>
              <w:lang w:eastAsia="es-CO"/>
              <w14:ligatures w14:val="none"/>
            </w:rPr>
          </w:pPr>
          <w:hyperlink w:anchor="_Toc207323299" w:history="1">
            <w:r w:rsidR="00656965" w:rsidRPr="00DE1630">
              <w:rPr>
                <w:rStyle w:val="Hipervnculo"/>
                <w14:scene3d>
                  <w14:camera w14:prst="orthographicFront"/>
                  <w14:lightRig w14:rig="threePt" w14:dir="t">
                    <w14:rot w14:lat="0" w14:lon="0" w14:rev="0"/>
                  </w14:lightRig>
                </w14:scene3d>
              </w:rPr>
              <w:t>2.2.</w:t>
            </w:r>
            <w:r w:rsidR="00656965">
              <w:rPr>
                <w:rFonts w:eastAsiaTheme="minorEastAsia"/>
                <w:kern w:val="0"/>
                <w:sz w:val="22"/>
                <w:lang w:eastAsia="es-CO"/>
                <w14:ligatures w14:val="none"/>
              </w:rPr>
              <w:tab/>
            </w:r>
            <w:r w:rsidR="00656965" w:rsidRPr="00DE1630">
              <w:rPr>
                <w:rStyle w:val="Hipervnculo"/>
              </w:rPr>
              <w:t>Tipología de la organización</w:t>
            </w:r>
            <w:r w:rsidR="00656965">
              <w:rPr>
                <w:webHidden/>
              </w:rPr>
              <w:tab/>
            </w:r>
            <w:r w:rsidR="00656965">
              <w:rPr>
                <w:webHidden/>
              </w:rPr>
              <w:fldChar w:fldCharType="begin"/>
            </w:r>
            <w:r w:rsidR="00656965">
              <w:rPr>
                <w:webHidden/>
              </w:rPr>
              <w:instrText xml:space="preserve"> PAGEREF _Toc207323299 \h </w:instrText>
            </w:r>
            <w:r w:rsidR="00656965">
              <w:rPr>
                <w:webHidden/>
              </w:rPr>
            </w:r>
            <w:r w:rsidR="00656965">
              <w:rPr>
                <w:webHidden/>
              </w:rPr>
              <w:fldChar w:fldCharType="separate"/>
            </w:r>
            <w:r w:rsidR="004E1269">
              <w:rPr>
                <w:webHidden/>
              </w:rPr>
              <w:t>14</w:t>
            </w:r>
            <w:r w:rsidR="00656965">
              <w:rPr>
                <w:webHidden/>
              </w:rPr>
              <w:fldChar w:fldCharType="end"/>
            </w:r>
          </w:hyperlink>
        </w:p>
        <w:p w14:paraId="1ABD3D54" w14:textId="266B53C1" w:rsidR="00656965" w:rsidRDefault="00BA6177">
          <w:pPr>
            <w:pStyle w:val="TDC2"/>
            <w:rPr>
              <w:rFonts w:eastAsiaTheme="minorEastAsia"/>
              <w:kern w:val="0"/>
              <w:sz w:val="22"/>
              <w:lang w:eastAsia="es-CO"/>
              <w14:ligatures w14:val="none"/>
            </w:rPr>
          </w:pPr>
          <w:hyperlink w:anchor="_Toc207323300" w:history="1">
            <w:r w:rsidR="00656965" w:rsidRPr="00DE1630">
              <w:rPr>
                <w:rStyle w:val="Hipervnculo"/>
                <w14:scene3d>
                  <w14:camera w14:prst="orthographicFront"/>
                  <w14:lightRig w14:rig="threePt" w14:dir="t">
                    <w14:rot w14:lat="0" w14:lon="0" w14:rev="0"/>
                  </w14:lightRig>
                </w14:scene3d>
              </w:rPr>
              <w:t>2.3.</w:t>
            </w:r>
            <w:r w:rsidR="00656965">
              <w:rPr>
                <w:rFonts w:eastAsiaTheme="minorEastAsia"/>
                <w:kern w:val="0"/>
                <w:sz w:val="22"/>
                <w:lang w:eastAsia="es-CO"/>
                <w14:ligatures w14:val="none"/>
              </w:rPr>
              <w:tab/>
            </w:r>
            <w:r w:rsidR="00656965" w:rsidRPr="00DE1630">
              <w:rPr>
                <w:rStyle w:val="Hipervnculo"/>
              </w:rPr>
              <w:t>Áreas funcionales</w:t>
            </w:r>
            <w:r w:rsidR="00656965">
              <w:rPr>
                <w:webHidden/>
              </w:rPr>
              <w:tab/>
            </w:r>
            <w:r w:rsidR="00656965">
              <w:rPr>
                <w:webHidden/>
              </w:rPr>
              <w:fldChar w:fldCharType="begin"/>
            </w:r>
            <w:r w:rsidR="00656965">
              <w:rPr>
                <w:webHidden/>
              </w:rPr>
              <w:instrText xml:space="preserve"> PAGEREF _Toc207323300 \h </w:instrText>
            </w:r>
            <w:r w:rsidR="00656965">
              <w:rPr>
                <w:webHidden/>
              </w:rPr>
            </w:r>
            <w:r w:rsidR="00656965">
              <w:rPr>
                <w:webHidden/>
              </w:rPr>
              <w:fldChar w:fldCharType="separate"/>
            </w:r>
            <w:r w:rsidR="004E1269">
              <w:rPr>
                <w:webHidden/>
              </w:rPr>
              <w:t>16</w:t>
            </w:r>
            <w:r w:rsidR="00656965">
              <w:rPr>
                <w:webHidden/>
              </w:rPr>
              <w:fldChar w:fldCharType="end"/>
            </w:r>
          </w:hyperlink>
        </w:p>
        <w:p w14:paraId="68E683A0" w14:textId="7ACEDBDE" w:rsidR="00656965" w:rsidRDefault="00BA6177">
          <w:pPr>
            <w:pStyle w:val="TDC2"/>
            <w:rPr>
              <w:rFonts w:eastAsiaTheme="minorEastAsia"/>
              <w:kern w:val="0"/>
              <w:sz w:val="22"/>
              <w:lang w:eastAsia="es-CO"/>
              <w14:ligatures w14:val="none"/>
            </w:rPr>
          </w:pPr>
          <w:hyperlink w:anchor="_Toc207323301" w:history="1">
            <w:r w:rsidR="00656965" w:rsidRPr="00DE1630">
              <w:rPr>
                <w:rStyle w:val="Hipervnculo"/>
                <w14:scene3d>
                  <w14:camera w14:prst="orthographicFront"/>
                  <w14:lightRig w14:rig="threePt" w14:dir="t">
                    <w14:rot w14:lat="0" w14:lon="0" w14:rev="0"/>
                  </w14:lightRig>
                </w14:scene3d>
              </w:rPr>
              <w:t>2.4.</w:t>
            </w:r>
            <w:r w:rsidR="00656965">
              <w:rPr>
                <w:rFonts w:eastAsiaTheme="minorEastAsia"/>
                <w:kern w:val="0"/>
                <w:sz w:val="22"/>
                <w:lang w:eastAsia="es-CO"/>
                <w14:ligatures w14:val="none"/>
              </w:rPr>
              <w:tab/>
            </w:r>
            <w:r w:rsidR="00656965" w:rsidRPr="00DE1630">
              <w:rPr>
                <w:rStyle w:val="Hipervnculo"/>
              </w:rPr>
              <w:t>Estructura organizacional</w:t>
            </w:r>
            <w:r w:rsidR="00656965">
              <w:rPr>
                <w:webHidden/>
              </w:rPr>
              <w:tab/>
            </w:r>
            <w:r w:rsidR="00656965">
              <w:rPr>
                <w:webHidden/>
              </w:rPr>
              <w:fldChar w:fldCharType="begin"/>
            </w:r>
            <w:r w:rsidR="00656965">
              <w:rPr>
                <w:webHidden/>
              </w:rPr>
              <w:instrText xml:space="preserve"> PAGEREF _Toc207323301 \h </w:instrText>
            </w:r>
            <w:r w:rsidR="00656965">
              <w:rPr>
                <w:webHidden/>
              </w:rPr>
            </w:r>
            <w:r w:rsidR="00656965">
              <w:rPr>
                <w:webHidden/>
              </w:rPr>
              <w:fldChar w:fldCharType="separate"/>
            </w:r>
            <w:r w:rsidR="004E1269">
              <w:rPr>
                <w:webHidden/>
              </w:rPr>
              <w:t>17</w:t>
            </w:r>
            <w:r w:rsidR="00656965">
              <w:rPr>
                <w:webHidden/>
              </w:rPr>
              <w:fldChar w:fldCharType="end"/>
            </w:r>
          </w:hyperlink>
        </w:p>
        <w:p w14:paraId="6E546F3C" w14:textId="62E51BAA" w:rsidR="00656965" w:rsidRDefault="00BA6177">
          <w:pPr>
            <w:pStyle w:val="TDC1"/>
            <w:rPr>
              <w:rFonts w:eastAsiaTheme="minorEastAsia"/>
              <w:noProof/>
              <w:kern w:val="0"/>
              <w:sz w:val="22"/>
              <w:lang w:eastAsia="es-CO"/>
              <w14:ligatures w14:val="none"/>
            </w:rPr>
          </w:pPr>
          <w:hyperlink w:anchor="_Toc207323302" w:history="1">
            <w:r w:rsidR="00656965" w:rsidRPr="00DE1630">
              <w:rPr>
                <w:rStyle w:val="Hipervnculo"/>
                <w:noProof/>
              </w:rPr>
              <w:t>3.</w:t>
            </w:r>
            <w:r w:rsidR="00656965">
              <w:rPr>
                <w:rFonts w:eastAsiaTheme="minorEastAsia"/>
                <w:noProof/>
                <w:kern w:val="0"/>
                <w:sz w:val="22"/>
                <w:lang w:eastAsia="es-CO"/>
                <w14:ligatures w14:val="none"/>
              </w:rPr>
              <w:tab/>
            </w:r>
            <w:r w:rsidR="00656965" w:rsidRPr="00DE1630">
              <w:rPr>
                <w:rStyle w:val="Hipervnculo"/>
                <w:noProof/>
              </w:rPr>
              <w:t>Elementos estratégicos de la empresa</w:t>
            </w:r>
            <w:r w:rsidR="00656965">
              <w:rPr>
                <w:noProof/>
                <w:webHidden/>
              </w:rPr>
              <w:tab/>
            </w:r>
            <w:r w:rsidR="00656965">
              <w:rPr>
                <w:noProof/>
                <w:webHidden/>
              </w:rPr>
              <w:fldChar w:fldCharType="begin"/>
            </w:r>
            <w:r w:rsidR="00656965">
              <w:rPr>
                <w:noProof/>
                <w:webHidden/>
              </w:rPr>
              <w:instrText xml:space="preserve"> PAGEREF _Toc207323302 \h </w:instrText>
            </w:r>
            <w:r w:rsidR="00656965">
              <w:rPr>
                <w:noProof/>
                <w:webHidden/>
              </w:rPr>
            </w:r>
            <w:r w:rsidR="00656965">
              <w:rPr>
                <w:noProof/>
                <w:webHidden/>
              </w:rPr>
              <w:fldChar w:fldCharType="separate"/>
            </w:r>
            <w:r w:rsidR="004E1269">
              <w:rPr>
                <w:noProof/>
                <w:webHidden/>
              </w:rPr>
              <w:t>22</w:t>
            </w:r>
            <w:r w:rsidR="00656965">
              <w:rPr>
                <w:noProof/>
                <w:webHidden/>
              </w:rPr>
              <w:fldChar w:fldCharType="end"/>
            </w:r>
          </w:hyperlink>
        </w:p>
        <w:p w14:paraId="383C3008" w14:textId="19E80599" w:rsidR="00656965" w:rsidRDefault="00BA6177">
          <w:pPr>
            <w:pStyle w:val="TDC2"/>
            <w:rPr>
              <w:rFonts w:eastAsiaTheme="minorEastAsia"/>
              <w:kern w:val="0"/>
              <w:sz w:val="22"/>
              <w:lang w:eastAsia="es-CO"/>
              <w14:ligatures w14:val="none"/>
            </w:rPr>
          </w:pPr>
          <w:hyperlink w:anchor="_Toc207323304" w:history="1">
            <w:r w:rsidR="00656965" w:rsidRPr="00DE1630">
              <w:rPr>
                <w:rStyle w:val="Hipervnculo"/>
                <w14:scene3d>
                  <w14:camera w14:prst="orthographicFront"/>
                  <w14:lightRig w14:rig="threePt" w14:dir="t">
                    <w14:rot w14:lat="0" w14:lon="0" w14:rev="0"/>
                  </w14:lightRig>
                </w14:scene3d>
              </w:rPr>
              <w:t>3.1.</w:t>
            </w:r>
            <w:r w:rsidR="00656965">
              <w:rPr>
                <w:rFonts w:eastAsiaTheme="minorEastAsia"/>
                <w:kern w:val="0"/>
                <w:sz w:val="22"/>
                <w:lang w:eastAsia="es-CO"/>
                <w14:ligatures w14:val="none"/>
              </w:rPr>
              <w:tab/>
            </w:r>
            <w:r w:rsidR="00656965" w:rsidRPr="00DE1630">
              <w:rPr>
                <w:rStyle w:val="Hipervnculo"/>
              </w:rPr>
              <w:t>Misión organizacional</w:t>
            </w:r>
            <w:r w:rsidR="00656965">
              <w:rPr>
                <w:webHidden/>
              </w:rPr>
              <w:tab/>
            </w:r>
            <w:r w:rsidR="00656965">
              <w:rPr>
                <w:webHidden/>
              </w:rPr>
              <w:fldChar w:fldCharType="begin"/>
            </w:r>
            <w:r w:rsidR="00656965">
              <w:rPr>
                <w:webHidden/>
              </w:rPr>
              <w:instrText xml:space="preserve"> PAGEREF _Toc207323304 \h </w:instrText>
            </w:r>
            <w:r w:rsidR="00656965">
              <w:rPr>
                <w:webHidden/>
              </w:rPr>
            </w:r>
            <w:r w:rsidR="00656965">
              <w:rPr>
                <w:webHidden/>
              </w:rPr>
              <w:fldChar w:fldCharType="separate"/>
            </w:r>
            <w:r w:rsidR="004E1269">
              <w:rPr>
                <w:webHidden/>
              </w:rPr>
              <w:t>23</w:t>
            </w:r>
            <w:r w:rsidR="00656965">
              <w:rPr>
                <w:webHidden/>
              </w:rPr>
              <w:fldChar w:fldCharType="end"/>
            </w:r>
          </w:hyperlink>
        </w:p>
        <w:p w14:paraId="780B77A6" w14:textId="228F0F69" w:rsidR="00656965" w:rsidRDefault="00BA6177">
          <w:pPr>
            <w:pStyle w:val="TDC2"/>
            <w:rPr>
              <w:rFonts w:eastAsiaTheme="minorEastAsia"/>
              <w:kern w:val="0"/>
              <w:sz w:val="22"/>
              <w:lang w:eastAsia="es-CO"/>
              <w14:ligatures w14:val="none"/>
            </w:rPr>
          </w:pPr>
          <w:hyperlink w:anchor="_Toc207323305" w:history="1">
            <w:r w:rsidR="00656965" w:rsidRPr="00DE1630">
              <w:rPr>
                <w:rStyle w:val="Hipervnculo"/>
                <w14:scene3d>
                  <w14:camera w14:prst="orthographicFront"/>
                  <w14:lightRig w14:rig="threePt" w14:dir="t">
                    <w14:rot w14:lat="0" w14:lon="0" w14:rev="0"/>
                  </w14:lightRig>
                </w14:scene3d>
              </w:rPr>
              <w:t>3.2.</w:t>
            </w:r>
            <w:r w:rsidR="00656965">
              <w:rPr>
                <w:rFonts w:eastAsiaTheme="minorEastAsia"/>
                <w:kern w:val="0"/>
                <w:sz w:val="22"/>
                <w:lang w:eastAsia="es-CO"/>
                <w14:ligatures w14:val="none"/>
              </w:rPr>
              <w:tab/>
            </w:r>
            <w:r w:rsidR="00656965" w:rsidRPr="00DE1630">
              <w:rPr>
                <w:rStyle w:val="Hipervnculo"/>
              </w:rPr>
              <w:t>Visión organizacional</w:t>
            </w:r>
            <w:r w:rsidR="00656965">
              <w:rPr>
                <w:webHidden/>
              </w:rPr>
              <w:tab/>
            </w:r>
            <w:r w:rsidR="00656965">
              <w:rPr>
                <w:webHidden/>
              </w:rPr>
              <w:fldChar w:fldCharType="begin"/>
            </w:r>
            <w:r w:rsidR="00656965">
              <w:rPr>
                <w:webHidden/>
              </w:rPr>
              <w:instrText xml:space="preserve"> PAGEREF _Toc207323305 \h </w:instrText>
            </w:r>
            <w:r w:rsidR="00656965">
              <w:rPr>
                <w:webHidden/>
              </w:rPr>
            </w:r>
            <w:r w:rsidR="00656965">
              <w:rPr>
                <w:webHidden/>
              </w:rPr>
              <w:fldChar w:fldCharType="separate"/>
            </w:r>
            <w:r w:rsidR="004E1269">
              <w:rPr>
                <w:webHidden/>
              </w:rPr>
              <w:t>25</w:t>
            </w:r>
            <w:r w:rsidR="00656965">
              <w:rPr>
                <w:webHidden/>
              </w:rPr>
              <w:fldChar w:fldCharType="end"/>
            </w:r>
          </w:hyperlink>
        </w:p>
        <w:p w14:paraId="6AFA05DA" w14:textId="2241126E" w:rsidR="00656965" w:rsidRDefault="00BA6177">
          <w:pPr>
            <w:pStyle w:val="TDC2"/>
            <w:rPr>
              <w:rFonts w:eastAsiaTheme="minorEastAsia"/>
              <w:kern w:val="0"/>
              <w:sz w:val="22"/>
              <w:lang w:eastAsia="es-CO"/>
              <w14:ligatures w14:val="none"/>
            </w:rPr>
          </w:pPr>
          <w:hyperlink w:anchor="_Toc207323306" w:history="1">
            <w:r w:rsidR="00656965" w:rsidRPr="00DE1630">
              <w:rPr>
                <w:rStyle w:val="Hipervnculo"/>
                <w14:scene3d>
                  <w14:camera w14:prst="orthographicFront"/>
                  <w14:lightRig w14:rig="threePt" w14:dir="t">
                    <w14:rot w14:lat="0" w14:lon="0" w14:rev="0"/>
                  </w14:lightRig>
                </w14:scene3d>
              </w:rPr>
              <w:t>3.3.</w:t>
            </w:r>
            <w:r w:rsidR="00656965">
              <w:rPr>
                <w:rFonts w:eastAsiaTheme="minorEastAsia"/>
                <w:kern w:val="0"/>
                <w:sz w:val="22"/>
                <w:lang w:eastAsia="es-CO"/>
                <w14:ligatures w14:val="none"/>
              </w:rPr>
              <w:tab/>
            </w:r>
            <w:r w:rsidR="00656965" w:rsidRPr="00DE1630">
              <w:rPr>
                <w:rStyle w:val="Hipervnculo"/>
              </w:rPr>
              <w:t>Filosofía organizacional</w:t>
            </w:r>
            <w:r w:rsidR="00656965">
              <w:rPr>
                <w:webHidden/>
              </w:rPr>
              <w:tab/>
            </w:r>
            <w:r w:rsidR="00656965">
              <w:rPr>
                <w:webHidden/>
              </w:rPr>
              <w:fldChar w:fldCharType="begin"/>
            </w:r>
            <w:r w:rsidR="00656965">
              <w:rPr>
                <w:webHidden/>
              </w:rPr>
              <w:instrText xml:space="preserve"> PAGEREF _Toc207323306 \h </w:instrText>
            </w:r>
            <w:r w:rsidR="00656965">
              <w:rPr>
                <w:webHidden/>
              </w:rPr>
            </w:r>
            <w:r w:rsidR="00656965">
              <w:rPr>
                <w:webHidden/>
              </w:rPr>
              <w:fldChar w:fldCharType="separate"/>
            </w:r>
            <w:r w:rsidR="004E1269">
              <w:rPr>
                <w:webHidden/>
              </w:rPr>
              <w:t>26</w:t>
            </w:r>
            <w:r w:rsidR="00656965">
              <w:rPr>
                <w:webHidden/>
              </w:rPr>
              <w:fldChar w:fldCharType="end"/>
            </w:r>
          </w:hyperlink>
        </w:p>
        <w:p w14:paraId="14BF616D" w14:textId="2A8DE745" w:rsidR="00656965" w:rsidRDefault="00BA6177">
          <w:pPr>
            <w:pStyle w:val="TDC2"/>
            <w:rPr>
              <w:rFonts w:eastAsiaTheme="minorEastAsia"/>
              <w:kern w:val="0"/>
              <w:sz w:val="22"/>
              <w:lang w:eastAsia="es-CO"/>
              <w14:ligatures w14:val="none"/>
            </w:rPr>
          </w:pPr>
          <w:hyperlink w:anchor="_Toc207323307" w:history="1">
            <w:r w:rsidR="00656965" w:rsidRPr="00DE1630">
              <w:rPr>
                <w:rStyle w:val="Hipervnculo"/>
                <w14:scene3d>
                  <w14:camera w14:prst="orthographicFront"/>
                  <w14:lightRig w14:rig="threePt" w14:dir="t">
                    <w14:rot w14:lat="0" w14:lon="0" w14:rev="0"/>
                  </w14:lightRig>
                </w14:scene3d>
              </w:rPr>
              <w:t>3.4.</w:t>
            </w:r>
            <w:r w:rsidR="00656965">
              <w:rPr>
                <w:rFonts w:eastAsiaTheme="minorEastAsia"/>
                <w:kern w:val="0"/>
                <w:sz w:val="22"/>
                <w:lang w:eastAsia="es-CO"/>
                <w14:ligatures w14:val="none"/>
              </w:rPr>
              <w:tab/>
            </w:r>
            <w:r w:rsidR="00656965" w:rsidRPr="00DE1630">
              <w:rPr>
                <w:rStyle w:val="Hipervnculo"/>
              </w:rPr>
              <w:t>Objetivos organizacionales</w:t>
            </w:r>
            <w:r w:rsidR="00656965">
              <w:rPr>
                <w:webHidden/>
              </w:rPr>
              <w:tab/>
            </w:r>
            <w:r w:rsidR="00656965">
              <w:rPr>
                <w:webHidden/>
              </w:rPr>
              <w:fldChar w:fldCharType="begin"/>
            </w:r>
            <w:r w:rsidR="00656965">
              <w:rPr>
                <w:webHidden/>
              </w:rPr>
              <w:instrText xml:space="preserve"> PAGEREF _Toc207323307 \h </w:instrText>
            </w:r>
            <w:r w:rsidR="00656965">
              <w:rPr>
                <w:webHidden/>
              </w:rPr>
            </w:r>
            <w:r w:rsidR="00656965">
              <w:rPr>
                <w:webHidden/>
              </w:rPr>
              <w:fldChar w:fldCharType="separate"/>
            </w:r>
            <w:r w:rsidR="004E1269">
              <w:rPr>
                <w:webHidden/>
              </w:rPr>
              <w:t>28</w:t>
            </w:r>
            <w:r w:rsidR="00656965">
              <w:rPr>
                <w:webHidden/>
              </w:rPr>
              <w:fldChar w:fldCharType="end"/>
            </w:r>
          </w:hyperlink>
        </w:p>
        <w:p w14:paraId="0D09555D" w14:textId="67E579A5" w:rsidR="00656965" w:rsidRDefault="00BA6177">
          <w:pPr>
            <w:pStyle w:val="TDC2"/>
            <w:rPr>
              <w:rFonts w:eastAsiaTheme="minorEastAsia"/>
              <w:kern w:val="0"/>
              <w:sz w:val="22"/>
              <w:lang w:eastAsia="es-CO"/>
              <w14:ligatures w14:val="none"/>
            </w:rPr>
          </w:pPr>
          <w:hyperlink w:anchor="_Toc207323308" w:history="1">
            <w:r w:rsidR="00656965" w:rsidRPr="00DE1630">
              <w:rPr>
                <w:rStyle w:val="Hipervnculo"/>
                <w14:scene3d>
                  <w14:camera w14:prst="orthographicFront"/>
                  <w14:lightRig w14:rig="threePt" w14:dir="t">
                    <w14:rot w14:lat="0" w14:lon="0" w14:rev="0"/>
                  </w14:lightRig>
                </w14:scene3d>
              </w:rPr>
              <w:t>3.5.</w:t>
            </w:r>
            <w:r w:rsidR="00656965">
              <w:rPr>
                <w:rFonts w:eastAsiaTheme="minorEastAsia"/>
                <w:kern w:val="0"/>
                <w:sz w:val="22"/>
                <w:lang w:eastAsia="es-CO"/>
                <w14:ligatures w14:val="none"/>
              </w:rPr>
              <w:tab/>
            </w:r>
            <w:r w:rsidR="00656965" w:rsidRPr="00DE1630">
              <w:rPr>
                <w:rStyle w:val="Hipervnculo"/>
              </w:rPr>
              <w:t>Estrategias organizacionales</w:t>
            </w:r>
            <w:r w:rsidR="00656965">
              <w:rPr>
                <w:webHidden/>
              </w:rPr>
              <w:tab/>
            </w:r>
            <w:r w:rsidR="00656965">
              <w:rPr>
                <w:webHidden/>
              </w:rPr>
              <w:fldChar w:fldCharType="begin"/>
            </w:r>
            <w:r w:rsidR="00656965">
              <w:rPr>
                <w:webHidden/>
              </w:rPr>
              <w:instrText xml:space="preserve"> PAGEREF _Toc207323308 \h </w:instrText>
            </w:r>
            <w:r w:rsidR="00656965">
              <w:rPr>
                <w:webHidden/>
              </w:rPr>
            </w:r>
            <w:r w:rsidR="00656965">
              <w:rPr>
                <w:webHidden/>
              </w:rPr>
              <w:fldChar w:fldCharType="separate"/>
            </w:r>
            <w:r w:rsidR="004E1269">
              <w:rPr>
                <w:webHidden/>
              </w:rPr>
              <w:t>29</w:t>
            </w:r>
            <w:r w:rsidR="00656965">
              <w:rPr>
                <w:webHidden/>
              </w:rPr>
              <w:fldChar w:fldCharType="end"/>
            </w:r>
          </w:hyperlink>
        </w:p>
        <w:p w14:paraId="3A1C7E31" w14:textId="5126E6B0" w:rsidR="00656965" w:rsidRDefault="00BA6177">
          <w:pPr>
            <w:pStyle w:val="TDC1"/>
            <w:rPr>
              <w:rFonts w:eastAsiaTheme="minorEastAsia"/>
              <w:noProof/>
              <w:kern w:val="0"/>
              <w:sz w:val="22"/>
              <w:lang w:eastAsia="es-CO"/>
              <w14:ligatures w14:val="none"/>
            </w:rPr>
          </w:pPr>
          <w:hyperlink w:anchor="_Toc207323309" w:history="1">
            <w:r w:rsidR="00656965" w:rsidRPr="00DE1630">
              <w:rPr>
                <w:rStyle w:val="Hipervnculo"/>
                <w:noProof/>
              </w:rPr>
              <w:t>4.</w:t>
            </w:r>
            <w:r w:rsidR="00656965">
              <w:rPr>
                <w:rFonts w:eastAsiaTheme="minorEastAsia"/>
                <w:noProof/>
                <w:kern w:val="0"/>
                <w:sz w:val="22"/>
                <w:lang w:eastAsia="es-CO"/>
                <w14:ligatures w14:val="none"/>
              </w:rPr>
              <w:tab/>
            </w:r>
            <w:r w:rsidR="00656965" w:rsidRPr="00DE1630">
              <w:rPr>
                <w:rStyle w:val="Hipervnculo"/>
                <w:noProof/>
              </w:rPr>
              <w:t>Elementos del </w:t>
            </w:r>
            <w:r w:rsidR="00656965" w:rsidRPr="00DE1630">
              <w:rPr>
                <w:rStyle w:val="Hipervnculo"/>
                <w:noProof/>
                <w:spacing w:val="20"/>
                <w:lang w:val="en-US"/>
              </w:rPr>
              <w:t>marketing</w:t>
            </w:r>
            <w:r w:rsidR="00656965">
              <w:rPr>
                <w:noProof/>
                <w:webHidden/>
              </w:rPr>
              <w:tab/>
            </w:r>
            <w:r w:rsidR="00656965">
              <w:rPr>
                <w:noProof/>
                <w:webHidden/>
              </w:rPr>
              <w:fldChar w:fldCharType="begin"/>
            </w:r>
            <w:r w:rsidR="00656965">
              <w:rPr>
                <w:noProof/>
                <w:webHidden/>
              </w:rPr>
              <w:instrText xml:space="preserve"> PAGEREF _Toc207323309 \h </w:instrText>
            </w:r>
            <w:r w:rsidR="00656965">
              <w:rPr>
                <w:noProof/>
                <w:webHidden/>
              </w:rPr>
            </w:r>
            <w:r w:rsidR="00656965">
              <w:rPr>
                <w:noProof/>
                <w:webHidden/>
              </w:rPr>
              <w:fldChar w:fldCharType="separate"/>
            </w:r>
            <w:r w:rsidR="004E1269">
              <w:rPr>
                <w:noProof/>
                <w:webHidden/>
              </w:rPr>
              <w:t>35</w:t>
            </w:r>
            <w:r w:rsidR="00656965">
              <w:rPr>
                <w:noProof/>
                <w:webHidden/>
              </w:rPr>
              <w:fldChar w:fldCharType="end"/>
            </w:r>
          </w:hyperlink>
        </w:p>
        <w:p w14:paraId="7221FA7C" w14:textId="561059C1" w:rsidR="00656965" w:rsidRDefault="00BA6177">
          <w:pPr>
            <w:pStyle w:val="TDC2"/>
            <w:rPr>
              <w:rFonts w:eastAsiaTheme="minorEastAsia"/>
              <w:kern w:val="0"/>
              <w:sz w:val="22"/>
              <w:lang w:eastAsia="es-CO"/>
              <w14:ligatures w14:val="none"/>
            </w:rPr>
          </w:pPr>
          <w:hyperlink w:anchor="_Toc207323311" w:history="1">
            <w:r w:rsidR="00656965" w:rsidRPr="00DE1630">
              <w:rPr>
                <w:rStyle w:val="Hipervnculo"/>
                <w14:scene3d>
                  <w14:camera w14:prst="orthographicFront"/>
                  <w14:lightRig w14:rig="threePt" w14:dir="t">
                    <w14:rot w14:lat="0" w14:lon="0" w14:rev="0"/>
                  </w14:lightRig>
                </w14:scene3d>
              </w:rPr>
              <w:t>4.1.</w:t>
            </w:r>
            <w:r w:rsidR="00656965">
              <w:rPr>
                <w:rFonts w:eastAsiaTheme="minorEastAsia"/>
                <w:kern w:val="0"/>
                <w:sz w:val="22"/>
                <w:lang w:eastAsia="es-CO"/>
                <w14:ligatures w14:val="none"/>
              </w:rPr>
              <w:tab/>
            </w:r>
            <w:r w:rsidR="00656965" w:rsidRPr="00DE1630">
              <w:rPr>
                <w:rStyle w:val="Hipervnculo"/>
              </w:rPr>
              <w:t>Plan de </w:t>
            </w:r>
            <w:r w:rsidR="00656965" w:rsidRPr="00DE1630">
              <w:rPr>
                <w:rStyle w:val="Hipervnculo"/>
                <w:spacing w:val="20"/>
                <w:lang w:val="en-US"/>
              </w:rPr>
              <w:t>marketing</w:t>
            </w:r>
            <w:r w:rsidR="00656965">
              <w:rPr>
                <w:webHidden/>
              </w:rPr>
              <w:tab/>
            </w:r>
            <w:r w:rsidR="00656965">
              <w:rPr>
                <w:webHidden/>
              </w:rPr>
              <w:fldChar w:fldCharType="begin"/>
            </w:r>
            <w:r w:rsidR="00656965">
              <w:rPr>
                <w:webHidden/>
              </w:rPr>
              <w:instrText xml:space="preserve"> PAGEREF _Toc207323311 \h </w:instrText>
            </w:r>
            <w:r w:rsidR="00656965">
              <w:rPr>
                <w:webHidden/>
              </w:rPr>
            </w:r>
            <w:r w:rsidR="00656965">
              <w:rPr>
                <w:webHidden/>
              </w:rPr>
              <w:fldChar w:fldCharType="separate"/>
            </w:r>
            <w:r w:rsidR="004E1269">
              <w:rPr>
                <w:webHidden/>
              </w:rPr>
              <w:t>36</w:t>
            </w:r>
            <w:r w:rsidR="00656965">
              <w:rPr>
                <w:webHidden/>
              </w:rPr>
              <w:fldChar w:fldCharType="end"/>
            </w:r>
          </w:hyperlink>
        </w:p>
        <w:p w14:paraId="1C935B57" w14:textId="3A48FBBE" w:rsidR="00656965" w:rsidRDefault="00BA6177">
          <w:pPr>
            <w:pStyle w:val="TDC2"/>
            <w:rPr>
              <w:rFonts w:eastAsiaTheme="minorEastAsia"/>
              <w:kern w:val="0"/>
              <w:sz w:val="22"/>
              <w:lang w:eastAsia="es-CO"/>
              <w14:ligatures w14:val="none"/>
            </w:rPr>
          </w:pPr>
          <w:hyperlink w:anchor="_Toc207323312" w:history="1">
            <w:r w:rsidR="00656965" w:rsidRPr="00DE1630">
              <w:rPr>
                <w:rStyle w:val="Hipervnculo"/>
                <w14:scene3d>
                  <w14:camera w14:prst="orthographicFront"/>
                  <w14:lightRig w14:rig="threePt" w14:dir="t">
                    <w14:rot w14:lat="0" w14:lon="0" w14:rev="0"/>
                  </w14:lightRig>
                </w14:scene3d>
              </w:rPr>
              <w:t>4.2.</w:t>
            </w:r>
            <w:r w:rsidR="00656965">
              <w:rPr>
                <w:rFonts w:eastAsiaTheme="minorEastAsia"/>
                <w:kern w:val="0"/>
                <w:sz w:val="22"/>
                <w:lang w:eastAsia="es-CO"/>
                <w14:ligatures w14:val="none"/>
              </w:rPr>
              <w:tab/>
            </w:r>
            <w:r w:rsidR="00656965" w:rsidRPr="00DE1630">
              <w:rPr>
                <w:rStyle w:val="Hipervnculo"/>
              </w:rPr>
              <w:t>Etapas del plan de </w:t>
            </w:r>
            <w:r w:rsidR="00656965" w:rsidRPr="00DE1630">
              <w:rPr>
                <w:rStyle w:val="Hipervnculo"/>
                <w:spacing w:val="20"/>
                <w:lang w:val="en-US"/>
              </w:rPr>
              <w:t>marketing</w:t>
            </w:r>
            <w:r w:rsidR="00656965">
              <w:rPr>
                <w:webHidden/>
              </w:rPr>
              <w:tab/>
            </w:r>
            <w:r w:rsidR="00656965">
              <w:rPr>
                <w:webHidden/>
              </w:rPr>
              <w:fldChar w:fldCharType="begin"/>
            </w:r>
            <w:r w:rsidR="00656965">
              <w:rPr>
                <w:webHidden/>
              </w:rPr>
              <w:instrText xml:space="preserve"> PAGEREF _Toc207323312 \h </w:instrText>
            </w:r>
            <w:r w:rsidR="00656965">
              <w:rPr>
                <w:webHidden/>
              </w:rPr>
            </w:r>
            <w:r w:rsidR="00656965">
              <w:rPr>
                <w:webHidden/>
              </w:rPr>
              <w:fldChar w:fldCharType="separate"/>
            </w:r>
            <w:r w:rsidR="004E1269">
              <w:rPr>
                <w:webHidden/>
              </w:rPr>
              <w:t>38</w:t>
            </w:r>
            <w:r w:rsidR="00656965">
              <w:rPr>
                <w:webHidden/>
              </w:rPr>
              <w:fldChar w:fldCharType="end"/>
            </w:r>
          </w:hyperlink>
        </w:p>
        <w:p w14:paraId="5C23C87C" w14:textId="028BE8E5" w:rsidR="00656965" w:rsidRDefault="00BA6177">
          <w:pPr>
            <w:pStyle w:val="TDC1"/>
            <w:rPr>
              <w:rFonts w:eastAsiaTheme="minorEastAsia"/>
              <w:noProof/>
              <w:kern w:val="0"/>
              <w:sz w:val="22"/>
              <w:lang w:eastAsia="es-CO"/>
              <w14:ligatures w14:val="none"/>
            </w:rPr>
          </w:pPr>
          <w:hyperlink w:anchor="_Toc207323313" w:history="1">
            <w:r w:rsidR="00656965" w:rsidRPr="00DE1630">
              <w:rPr>
                <w:rStyle w:val="Hipervnculo"/>
                <w:noProof/>
              </w:rPr>
              <w:t>Síntesis</w:t>
            </w:r>
            <w:r w:rsidR="00656965">
              <w:rPr>
                <w:noProof/>
                <w:webHidden/>
              </w:rPr>
              <w:tab/>
            </w:r>
            <w:r w:rsidR="00656965">
              <w:rPr>
                <w:noProof/>
                <w:webHidden/>
              </w:rPr>
              <w:fldChar w:fldCharType="begin"/>
            </w:r>
            <w:r w:rsidR="00656965">
              <w:rPr>
                <w:noProof/>
                <w:webHidden/>
              </w:rPr>
              <w:instrText xml:space="preserve"> PAGEREF _Toc207323313 \h </w:instrText>
            </w:r>
            <w:r w:rsidR="00656965">
              <w:rPr>
                <w:noProof/>
                <w:webHidden/>
              </w:rPr>
            </w:r>
            <w:r w:rsidR="00656965">
              <w:rPr>
                <w:noProof/>
                <w:webHidden/>
              </w:rPr>
              <w:fldChar w:fldCharType="separate"/>
            </w:r>
            <w:r w:rsidR="004E1269">
              <w:rPr>
                <w:noProof/>
                <w:webHidden/>
              </w:rPr>
              <w:t>49</w:t>
            </w:r>
            <w:r w:rsidR="00656965">
              <w:rPr>
                <w:noProof/>
                <w:webHidden/>
              </w:rPr>
              <w:fldChar w:fldCharType="end"/>
            </w:r>
          </w:hyperlink>
        </w:p>
        <w:p w14:paraId="63CF1982" w14:textId="590DC11F" w:rsidR="00656965" w:rsidRDefault="00BA6177">
          <w:pPr>
            <w:pStyle w:val="TDC1"/>
            <w:rPr>
              <w:rFonts w:eastAsiaTheme="minorEastAsia"/>
              <w:noProof/>
              <w:kern w:val="0"/>
              <w:sz w:val="22"/>
              <w:lang w:eastAsia="es-CO"/>
              <w14:ligatures w14:val="none"/>
            </w:rPr>
          </w:pPr>
          <w:hyperlink w:anchor="_Toc207323314" w:history="1">
            <w:r w:rsidR="00656965" w:rsidRPr="00DE1630">
              <w:rPr>
                <w:rStyle w:val="Hipervnculo"/>
                <w:noProof/>
              </w:rPr>
              <w:t>Material complementario</w:t>
            </w:r>
            <w:r w:rsidR="00656965">
              <w:rPr>
                <w:noProof/>
                <w:webHidden/>
              </w:rPr>
              <w:tab/>
            </w:r>
            <w:r w:rsidR="00656965">
              <w:rPr>
                <w:noProof/>
                <w:webHidden/>
              </w:rPr>
              <w:fldChar w:fldCharType="begin"/>
            </w:r>
            <w:r w:rsidR="00656965">
              <w:rPr>
                <w:noProof/>
                <w:webHidden/>
              </w:rPr>
              <w:instrText xml:space="preserve"> PAGEREF _Toc207323314 \h </w:instrText>
            </w:r>
            <w:r w:rsidR="00656965">
              <w:rPr>
                <w:noProof/>
                <w:webHidden/>
              </w:rPr>
            </w:r>
            <w:r w:rsidR="00656965">
              <w:rPr>
                <w:noProof/>
                <w:webHidden/>
              </w:rPr>
              <w:fldChar w:fldCharType="separate"/>
            </w:r>
            <w:r w:rsidR="004E1269">
              <w:rPr>
                <w:noProof/>
                <w:webHidden/>
              </w:rPr>
              <w:t>50</w:t>
            </w:r>
            <w:r w:rsidR="00656965">
              <w:rPr>
                <w:noProof/>
                <w:webHidden/>
              </w:rPr>
              <w:fldChar w:fldCharType="end"/>
            </w:r>
          </w:hyperlink>
        </w:p>
        <w:p w14:paraId="1B126F9D" w14:textId="1BE87F1C" w:rsidR="00656965" w:rsidRDefault="00BA6177">
          <w:pPr>
            <w:pStyle w:val="TDC1"/>
            <w:rPr>
              <w:rFonts w:eastAsiaTheme="minorEastAsia"/>
              <w:noProof/>
              <w:kern w:val="0"/>
              <w:sz w:val="22"/>
              <w:lang w:eastAsia="es-CO"/>
              <w14:ligatures w14:val="none"/>
            </w:rPr>
          </w:pPr>
          <w:hyperlink w:anchor="_Toc207323315" w:history="1">
            <w:r w:rsidR="00656965" w:rsidRPr="00DE1630">
              <w:rPr>
                <w:rStyle w:val="Hipervnculo"/>
                <w:noProof/>
              </w:rPr>
              <w:t>Glosario</w:t>
            </w:r>
            <w:r w:rsidR="00656965">
              <w:rPr>
                <w:noProof/>
                <w:webHidden/>
              </w:rPr>
              <w:tab/>
            </w:r>
            <w:r w:rsidR="00656965">
              <w:rPr>
                <w:noProof/>
                <w:webHidden/>
              </w:rPr>
              <w:fldChar w:fldCharType="begin"/>
            </w:r>
            <w:r w:rsidR="00656965">
              <w:rPr>
                <w:noProof/>
                <w:webHidden/>
              </w:rPr>
              <w:instrText xml:space="preserve"> PAGEREF _Toc207323315 \h </w:instrText>
            </w:r>
            <w:r w:rsidR="00656965">
              <w:rPr>
                <w:noProof/>
                <w:webHidden/>
              </w:rPr>
            </w:r>
            <w:r w:rsidR="00656965">
              <w:rPr>
                <w:noProof/>
                <w:webHidden/>
              </w:rPr>
              <w:fldChar w:fldCharType="separate"/>
            </w:r>
            <w:r w:rsidR="004E1269">
              <w:rPr>
                <w:noProof/>
                <w:webHidden/>
              </w:rPr>
              <w:t>51</w:t>
            </w:r>
            <w:r w:rsidR="00656965">
              <w:rPr>
                <w:noProof/>
                <w:webHidden/>
              </w:rPr>
              <w:fldChar w:fldCharType="end"/>
            </w:r>
          </w:hyperlink>
        </w:p>
        <w:p w14:paraId="2D509647" w14:textId="46612E44" w:rsidR="00656965" w:rsidRDefault="00BA6177">
          <w:pPr>
            <w:pStyle w:val="TDC1"/>
            <w:rPr>
              <w:rFonts w:eastAsiaTheme="minorEastAsia"/>
              <w:noProof/>
              <w:kern w:val="0"/>
              <w:sz w:val="22"/>
              <w:lang w:eastAsia="es-CO"/>
              <w14:ligatures w14:val="none"/>
            </w:rPr>
          </w:pPr>
          <w:hyperlink w:anchor="_Toc207323316" w:history="1">
            <w:r w:rsidR="00656965" w:rsidRPr="00DE1630">
              <w:rPr>
                <w:rStyle w:val="Hipervnculo"/>
                <w:noProof/>
                <w:bdr w:val="none" w:sz="0" w:space="0" w:color="auto" w:frame="1"/>
              </w:rPr>
              <w:t>Referencias bibliográficas</w:t>
            </w:r>
            <w:r w:rsidR="00656965">
              <w:rPr>
                <w:noProof/>
                <w:webHidden/>
              </w:rPr>
              <w:tab/>
            </w:r>
            <w:r w:rsidR="00656965">
              <w:rPr>
                <w:noProof/>
                <w:webHidden/>
              </w:rPr>
              <w:fldChar w:fldCharType="begin"/>
            </w:r>
            <w:r w:rsidR="00656965">
              <w:rPr>
                <w:noProof/>
                <w:webHidden/>
              </w:rPr>
              <w:instrText xml:space="preserve"> PAGEREF _Toc207323316 \h </w:instrText>
            </w:r>
            <w:r w:rsidR="00656965">
              <w:rPr>
                <w:noProof/>
                <w:webHidden/>
              </w:rPr>
            </w:r>
            <w:r w:rsidR="00656965">
              <w:rPr>
                <w:noProof/>
                <w:webHidden/>
              </w:rPr>
              <w:fldChar w:fldCharType="separate"/>
            </w:r>
            <w:r w:rsidR="004E1269">
              <w:rPr>
                <w:noProof/>
                <w:webHidden/>
              </w:rPr>
              <w:t>53</w:t>
            </w:r>
            <w:r w:rsidR="00656965">
              <w:rPr>
                <w:noProof/>
                <w:webHidden/>
              </w:rPr>
              <w:fldChar w:fldCharType="end"/>
            </w:r>
          </w:hyperlink>
        </w:p>
        <w:p w14:paraId="07A1FD22" w14:textId="2F67FB61" w:rsidR="00656965" w:rsidRDefault="00BA6177">
          <w:pPr>
            <w:pStyle w:val="TDC1"/>
            <w:rPr>
              <w:rFonts w:eastAsiaTheme="minorEastAsia"/>
              <w:noProof/>
              <w:kern w:val="0"/>
              <w:sz w:val="22"/>
              <w:lang w:eastAsia="es-CO"/>
              <w14:ligatures w14:val="none"/>
            </w:rPr>
          </w:pPr>
          <w:hyperlink w:anchor="_Toc207323317" w:history="1">
            <w:r w:rsidR="00656965" w:rsidRPr="00DE1630">
              <w:rPr>
                <w:rStyle w:val="Hipervnculo"/>
                <w:noProof/>
              </w:rPr>
              <w:t>Créditos</w:t>
            </w:r>
            <w:r w:rsidR="00656965">
              <w:rPr>
                <w:noProof/>
                <w:webHidden/>
              </w:rPr>
              <w:tab/>
            </w:r>
            <w:r w:rsidR="00656965">
              <w:rPr>
                <w:noProof/>
                <w:webHidden/>
              </w:rPr>
              <w:fldChar w:fldCharType="begin"/>
            </w:r>
            <w:r w:rsidR="00656965">
              <w:rPr>
                <w:noProof/>
                <w:webHidden/>
              </w:rPr>
              <w:instrText xml:space="preserve"> PAGEREF _Toc207323317 \h </w:instrText>
            </w:r>
            <w:r w:rsidR="00656965">
              <w:rPr>
                <w:noProof/>
                <w:webHidden/>
              </w:rPr>
            </w:r>
            <w:r w:rsidR="00656965">
              <w:rPr>
                <w:noProof/>
                <w:webHidden/>
              </w:rPr>
              <w:fldChar w:fldCharType="separate"/>
            </w:r>
            <w:r w:rsidR="004E1269">
              <w:rPr>
                <w:noProof/>
                <w:webHidden/>
              </w:rPr>
              <w:t>54</w:t>
            </w:r>
            <w:r w:rsidR="00656965">
              <w:rPr>
                <w:noProof/>
                <w:webHidden/>
              </w:rPr>
              <w:fldChar w:fldCharType="end"/>
            </w:r>
          </w:hyperlink>
        </w:p>
        <w:p w14:paraId="3AFC5851" w14:textId="6C78C4EF"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6A0226">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7323293"/>
      <w:r w:rsidRPr="007B0518">
        <w:lastRenderedPageBreak/>
        <w:t>Introducción</w:t>
      </w:r>
      <w:bookmarkEnd w:id="0"/>
    </w:p>
    <w:p w14:paraId="768D4DF4" w14:textId="0933D641" w:rsidR="004B38F4" w:rsidRPr="004B38F4" w:rsidRDefault="004B38F4" w:rsidP="004B38F4">
      <w:pPr>
        <w:rPr>
          <w:lang w:eastAsia="es-CO"/>
        </w:rPr>
      </w:pPr>
      <w:r w:rsidRPr="004B38F4">
        <w:rPr>
          <w:lang w:eastAsia="es-CO"/>
        </w:rPr>
        <w:t>Para emprender con solidez en el ámbito empresarial, es esencial comprender los elementos que integran la planeación estratégica del negocio, esta permite visualizar el rumbo del emprendimiento, establecer metas claras y crear las condiciones necesarias para su funcionamiento sostenible. Contar con una estructura organizacional definida, identificar las áreas funcionales, comprender la tipología de la empresa y construir un plan de negocios sólido son aspectos fundamentales para orientar cualquier iniciativa empresarial hacia el éxito.</w:t>
      </w:r>
    </w:p>
    <w:p w14:paraId="25F470F8" w14:textId="77777777" w:rsidR="004B38F4" w:rsidRPr="004B38F4" w:rsidRDefault="004B38F4" w:rsidP="004B38F4">
      <w:pPr>
        <w:rPr>
          <w:lang w:eastAsia="es-CO"/>
        </w:rPr>
      </w:pPr>
      <w:r w:rsidRPr="004B38F4">
        <w:rPr>
          <w:lang w:eastAsia="es-CO"/>
        </w:rPr>
        <w:t>Integrar elementos estratégicos como la misión, visión, filosofía, objetivos y estrategias organizacionales, junto con herramientas de </w:t>
      </w:r>
      <w:r w:rsidRPr="004B38F4">
        <w:rPr>
          <w:rStyle w:val="Extranjerismo"/>
          <w:lang w:val="es-CO" w:eastAsia="es-CO"/>
        </w:rPr>
        <w:t>marketing</w:t>
      </w:r>
      <w:r w:rsidRPr="004B38F4">
        <w:rPr>
          <w:lang w:eastAsia="es-CO"/>
        </w:rPr>
        <w:t> que faciliten la proyección del negocio en el mercado, permite al empresario tomar decisiones acertadas, a través del análisis del entorno y de una planificación estructurada, se favorece la rentabilidad, el crecimiento y la sostenibilidad de la empresa en el corto, mediano y largo plazo.</w:t>
      </w:r>
    </w:p>
    <w:p w14:paraId="2139513A" w14:textId="536FA3B6" w:rsidR="00321ADB" w:rsidRDefault="00681CCF" w:rsidP="00681CCF">
      <w:pPr>
        <w:rPr>
          <w:lang w:val="es-419" w:eastAsia="es-CO"/>
        </w:rPr>
      </w:pPr>
      <w:r w:rsidRPr="00681CCF">
        <w:rPr>
          <w:lang w:val="es-419" w:eastAsia="es-CO"/>
        </w:rPr>
        <w:t>.</w:t>
      </w:r>
    </w:p>
    <w:p w14:paraId="336528AD" w14:textId="4AD63F1A" w:rsidR="00681CCF" w:rsidRDefault="00681CCF" w:rsidP="00681CCF">
      <w:pPr>
        <w:rPr>
          <w:lang w:val="es-419" w:eastAsia="es-CO"/>
        </w:rPr>
      </w:pPr>
    </w:p>
    <w:p w14:paraId="183FA283" w14:textId="5C4A3BCD" w:rsidR="00681CCF" w:rsidRDefault="00681CCF" w:rsidP="00681CCF">
      <w:pPr>
        <w:rPr>
          <w:lang w:val="es-419" w:eastAsia="es-CO"/>
        </w:rPr>
      </w:pPr>
    </w:p>
    <w:p w14:paraId="26E51ADD" w14:textId="3E445FA2" w:rsidR="00681CCF" w:rsidRDefault="00681CCF" w:rsidP="00681CCF">
      <w:pPr>
        <w:rPr>
          <w:lang w:val="es-419" w:eastAsia="es-CO"/>
        </w:rPr>
      </w:pPr>
    </w:p>
    <w:p w14:paraId="6015B167" w14:textId="3B43974E" w:rsidR="00681CCF" w:rsidRDefault="00681CCF" w:rsidP="00681CCF">
      <w:pPr>
        <w:rPr>
          <w:lang w:val="es-419" w:eastAsia="es-CO"/>
        </w:rPr>
      </w:pPr>
    </w:p>
    <w:p w14:paraId="2B1071D7" w14:textId="30EC0B2A" w:rsidR="00681CCF" w:rsidRDefault="00681CCF" w:rsidP="00681CCF">
      <w:pPr>
        <w:rPr>
          <w:lang w:val="es-419" w:eastAsia="es-CO"/>
        </w:rPr>
      </w:pPr>
    </w:p>
    <w:p w14:paraId="6A751DBA" w14:textId="77777777" w:rsidR="00681CCF" w:rsidRDefault="00681CCF" w:rsidP="00681CCF">
      <w:pPr>
        <w:rPr>
          <w:lang w:val="es-419" w:eastAsia="es-CO"/>
        </w:rPr>
      </w:pPr>
    </w:p>
    <w:p w14:paraId="39D7940C" w14:textId="5345EFB9" w:rsidR="006A0226" w:rsidRDefault="004B38F4" w:rsidP="00321ADB">
      <w:pPr>
        <w:pStyle w:val="Video"/>
        <w:rPr>
          <w:lang w:val="es-419" w:eastAsia="es-CO"/>
        </w:rPr>
      </w:pPr>
      <w:r w:rsidRPr="004B38F4">
        <w:rPr>
          <w:lang w:val="es-419" w:eastAsia="es-CO"/>
        </w:rPr>
        <w:lastRenderedPageBreak/>
        <w:t>Entendiendo la empresa</w:t>
      </w:r>
    </w:p>
    <w:p w14:paraId="7D6F284F" w14:textId="41BE9DE7" w:rsidR="002679D0" w:rsidRPr="002679D0" w:rsidRDefault="004B38F4" w:rsidP="00733D20">
      <w:pPr>
        <w:jc w:val="center"/>
        <w:rPr>
          <w:lang w:val="es-419" w:eastAsia="es-CO"/>
        </w:rPr>
      </w:pPr>
      <w:r>
        <w:rPr>
          <w:noProof/>
          <w:lang w:val="es-419"/>
        </w:rPr>
        <w:drawing>
          <wp:inline distT="0" distB="0" distL="0" distR="0" wp14:anchorId="5AD363C4" wp14:editId="48BC84F4">
            <wp:extent cx="6101080" cy="4572000"/>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1080" cy="4572000"/>
                    </a:xfrm>
                    <a:prstGeom prst="rect">
                      <a:avLst/>
                    </a:prstGeom>
                    <a:noFill/>
                    <a:ln>
                      <a:noFill/>
                    </a:ln>
                  </pic:spPr>
                </pic:pic>
              </a:graphicData>
            </a:graphic>
          </wp:inline>
        </w:drawing>
      </w:r>
    </w:p>
    <w:p w14:paraId="18D7D3B4" w14:textId="20871954" w:rsidR="00780933" w:rsidRDefault="00BA6177"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44D9A2D1" w:rsidR="00494A2A" w:rsidRPr="00733D20" w:rsidRDefault="00494A2A" w:rsidP="004B38F4">
            <w:pPr>
              <w:tabs>
                <w:tab w:val="center" w:pos="4873"/>
                <w:tab w:val="left" w:pos="6426"/>
              </w:tabs>
              <w:jc w:val="center"/>
              <w:rPr>
                <w:b/>
                <w:bCs/>
              </w:rPr>
            </w:pPr>
            <w:r w:rsidRPr="002679D0">
              <w:rPr>
                <w:b/>
                <w:bCs/>
                <w:lang w:val="es-419" w:eastAsia="es-CO"/>
              </w:rPr>
              <w:t>Síntesis del video:</w:t>
            </w:r>
            <w:r w:rsidR="00681CCF">
              <w:rPr>
                <w:b/>
                <w:bCs/>
                <w:lang w:val="es-419" w:eastAsia="es-CO"/>
              </w:rPr>
              <w:t xml:space="preserve"> </w:t>
            </w:r>
            <w:r w:rsidR="004B38F4" w:rsidRPr="004B38F4">
              <w:rPr>
                <w:b/>
                <w:bCs/>
              </w:rPr>
              <w:t>Entendiendo la empresa</w:t>
            </w:r>
          </w:p>
        </w:tc>
      </w:tr>
      <w:tr w:rsidR="00494A2A" w14:paraId="117EE7A6" w14:textId="77777777" w:rsidTr="00494A2A">
        <w:tc>
          <w:tcPr>
            <w:tcW w:w="9962" w:type="dxa"/>
          </w:tcPr>
          <w:p w14:paraId="5FEC90E1" w14:textId="3937C687" w:rsidR="00494A2A" w:rsidRDefault="004B38F4" w:rsidP="0027661F">
            <w:pPr>
              <w:rPr>
                <w:lang w:val="es-419" w:eastAsia="es-CO"/>
              </w:rPr>
            </w:pPr>
            <w:r w:rsidRPr="004B38F4">
              <w:rPr>
                <w:lang w:val="es-419" w:eastAsia="es-CO"/>
              </w:rPr>
              <w:t xml:space="preserve">Bienvenidos al componente </w:t>
            </w:r>
            <w:r>
              <w:rPr>
                <w:lang w:val="es-419" w:eastAsia="es-CO"/>
              </w:rPr>
              <w:t>e</w:t>
            </w:r>
            <w:r w:rsidRPr="004B38F4">
              <w:rPr>
                <w:lang w:val="es-419" w:eastAsia="es-CO"/>
              </w:rPr>
              <w:t xml:space="preserve">ntendiendo la empresa. Para emprender con solidez en el ámbito empresarial es indispensable contar con una planeación estratégica del negocio, ya que este proceso permite anticipar desafíos, definir objetivos concretos y construir una base firme para el crecimiento. Emprender no es solo tener una buena idea, es saber cómo llevarla a la realidad de manera </w:t>
            </w:r>
            <w:r w:rsidRPr="004B38F4">
              <w:rPr>
                <w:lang w:val="es-419" w:eastAsia="es-CO"/>
              </w:rPr>
              <w:lastRenderedPageBreak/>
              <w:t xml:space="preserve">estructurada. La planeación estratégica permite visualizar el rumbo, establecer metas claras y generar condiciones para un funcionamiento sostenible; a través de esta herramienta, los emprendedores pueden anticipar escenarios, ajustar acciones y enfocar sus esfuerzos hacia resultados medibles y duraderos. Contar con una estructura organizacional definida, identificar las áreas funcionales y conocer la tipología de empresa son pasos esenciales para asegurar el orden y la eficiencia del negocio, ya que estos elementos permiten delimitar funciones, optimizar recursos y fortalecer el trabajo en equipo. Elaborar un plan de negocio sólido implica integrar la misión, visión, filosofía empresarial, objetivos y estrategias organizacionales, lo que proporciona una hoja de ruta clara para tomar decisiones alineadas con los propósitos del emprendimiento. Asimismo, utilizar herramientas de </w:t>
            </w:r>
            <w:r w:rsidRPr="004B38F4">
              <w:rPr>
                <w:rStyle w:val="Extranjerismo"/>
                <w:lang w:val="es-419" w:eastAsia="es-CO"/>
              </w:rPr>
              <w:t>marketing</w:t>
            </w:r>
            <w:r w:rsidRPr="004B38F4">
              <w:rPr>
                <w:lang w:val="es-419" w:eastAsia="es-CO"/>
              </w:rPr>
              <w:t>, realizar un adecuado análisis del entorno y desarrollar una planificación estructurada impulsa la rentabilidad, el crecimiento y la sostenibilidad del negocio en el tiempo.</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4381210F" w14:textId="48B0BFA6" w:rsidR="00494A2A" w:rsidRDefault="00494A2A" w:rsidP="0027661F">
      <w:pPr>
        <w:ind w:firstLine="0"/>
        <w:rPr>
          <w:lang w:val="es-419" w:eastAsia="es-CO"/>
        </w:rPr>
      </w:pPr>
    </w:p>
    <w:p w14:paraId="17E4DE33" w14:textId="78FAFC4C" w:rsidR="00321ADB" w:rsidRDefault="00321ADB" w:rsidP="006A0226">
      <w:pPr>
        <w:ind w:firstLine="0"/>
        <w:rPr>
          <w:lang w:val="es-419" w:eastAsia="es-CO"/>
        </w:rPr>
      </w:pPr>
    </w:p>
    <w:p w14:paraId="4FADD92F" w14:textId="1A3ECCF3" w:rsidR="002679D0" w:rsidRDefault="002679D0" w:rsidP="006A0226">
      <w:pPr>
        <w:ind w:firstLine="0"/>
        <w:rPr>
          <w:lang w:val="es-419" w:eastAsia="es-CO"/>
        </w:rPr>
      </w:pPr>
    </w:p>
    <w:p w14:paraId="76493D7F" w14:textId="72C92C51" w:rsidR="00681CCF" w:rsidRDefault="00681CCF" w:rsidP="004B38F4">
      <w:pPr>
        <w:rPr>
          <w:lang w:val="es-419" w:eastAsia="es-CO"/>
        </w:rPr>
      </w:pPr>
    </w:p>
    <w:p w14:paraId="2AB610F2" w14:textId="25B4CE96" w:rsidR="00681CCF" w:rsidRDefault="00681CCF" w:rsidP="004B38F4">
      <w:pPr>
        <w:rPr>
          <w:lang w:val="es-419" w:eastAsia="es-CO"/>
        </w:rPr>
      </w:pPr>
    </w:p>
    <w:p w14:paraId="24660C96" w14:textId="79FDA3E4" w:rsidR="00681CCF" w:rsidRDefault="00681CCF" w:rsidP="004B38F4">
      <w:pPr>
        <w:rPr>
          <w:lang w:val="es-419" w:eastAsia="es-CO"/>
        </w:rPr>
      </w:pPr>
    </w:p>
    <w:p w14:paraId="12855406" w14:textId="1FF516C4" w:rsidR="00681CCF" w:rsidRDefault="00681CCF" w:rsidP="004B38F4">
      <w:pPr>
        <w:rPr>
          <w:lang w:val="es-419" w:eastAsia="es-CO"/>
        </w:rPr>
      </w:pPr>
    </w:p>
    <w:p w14:paraId="1877139B" w14:textId="6B6485F3" w:rsidR="00681CCF" w:rsidRDefault="004B38F4" w:rsidP="004B38F4">
      <w:pPr>
        <w:pStyle w:val="Ttulo1"/>
      </w:pPr>
      <w:bookmarkStart w:id="1" w:name="_Toc207323294"/>
      <w:r w:rsidRPr="004B38F4">
        <w:lastRenderedPageBreak/>
        <w:t>Plan de negocios</w:t>
      </w:r>
      <w:bookmarkEnd w:id="1"/>
    </w:p>
    <w:p w14:paraId="31CBBB4A" w14:textId="0834A5BC" w:rsidR="004B38F4" w:rsidRPr="004B38F4" w:rsidRDefault="004B38F4" w:rsidP="004B38F4">
      <w:pPr>
        <w:rPr>
          <w:lang w:val="es-419" w:eastAsia="es-CO"/>
        </w:rPr>
      </w:pPr>
      <w:r w:rsidRPr="004B38F4">
        <w:rPr>
          <w:lang w:val="es-419" w:eastAsia="es-CO"/>
        </w:rPr>
        <w:t>Un plan de negocios es un documento estructurado, estratégico y dinámico que permite definir, analizar y proyectar una idea empresarial, articulándola con las condiciones reales del entorno económico, social y tecnológico, su objetivo principal es servir como guía para la toma de decisiones, la gestión eficiente de recursos y la evaluación de la viabilidad del proyecto en el corto, mediano y largo plazo.</w:t>
      </w:r>
    </w:p>
    <w:p w14:paraId="172D3D3B" w14:textId="6FDCE471" w:rsidR="00681CCF" w:rsidRDefault="004B38F4" w:rsidP="004B38F4">
      <w:pPr>
        <w:rPr>
          <w:lang w:val="es-419" w:eastAsia="es-CO"/>
        </w:rPr>
      </w:pPr>
      <w:r w:rsidRPr="004B38F4">
        <w:rPr>
          <w:lang w:val="es-419" w:eastAsia="es-CO"/>
        </w:rPr>
        <w:t xml:space="preserve">Este documento incluye información clave como la descripción del negocio, análisis del mercado, estructura organizacional, propuesta de valor, plan de </w:t>
      </w:r>
      <w:r w:rsidRPr="0064407C">
        <w:rPr>
          <w:rStyle w:val="Extranjerismo"/>
        </w:rPr>
        <w:t>marketing</w:t>
      </w:r>
      <w:r w:rsidRPr="004B38F4">
        <w:rPr>
          <w:lang w:val="es-419" w:eastAsia="es-CO"/>
        </w:rPr>
        <w:t>, plan operativo, proyecciones financieras y estrategias de crecimiento, además, el plan de negocios facilita la comunicación de la propuesta empresarial ante posibles aliados, inversionistas o entidades de financiamiento, consolidándose como una herramienta fundamental para reducir riesgos, identificar oportunidades y orientar el emprendimiento hacia el logro de sus objetivos.</w:t>
      </w:r>
    </w:p>
    <w:p w14:paraId="407FBE25" w14:textId="504BED22" w:rsidR="00681CCF" w:rsidRDefault="004B38F4" w:rsidP="004B38F4">
      <w:pPr>
        <w:rPr>
          <w:lang w:val="es-419" w:eastAsia="es-CO"/>
        </w:rPr>
      </w:pPr>
      <w:r w:rsidRPr="004B38F4">
        <w:rPr>
          <w:lang w:eastAsia="es-CO"/>
        </w:rPr>
        <w:t>El plan de negocios integra múltiples enfoques que inciden directamente en las actividades clave del emprendimiento, estos enfoques permiten una visión integral del funcionamiento y la proyección de la empresa. Entre los más relevantes se destacan:</w:t>
      </w:r>
    </w:p>
    <w:p w14:paraId="4E58F750" w14:textId="77777777" w:rsidR="004B38F4" w:rsidRDefault="004B38F4" w:rsidP="00CC4981">
      <w:pPr>
        <w:pStyle w:val="Prrafodelista"/>
        <w:numPr>
          <w:ilvl w:val="0"/>
          <w:numId w:val="9"/>
        </w:numPr>
        <w:rPr>
          <w:b/>
          <w:bCs/>
          <w:lang w:eastAsia="es-CO"/>
        </w:rPr>
      </w:pPr>
      <w:r w:rsidRPr="004B38F4">
        <w:rPr>
          <w:b/>
          <w:bCs/>
          <w:lang w:eastAsia="es-CO"/>
        </w:rPr>
        <w:t>El enfoque organizacional</w:t>
      </w:r>
    </w:p>
    <w:p w14:paraId="0D3CD384" w14:textId="46148ED4" w:rsidR="004B38F4" w:rsidRPr="004B38F4" w:rsidRDefault="004B38F4" w:rsidP="004B38F4">
      <w:pPr>
        <w:pStyle w:val="Prrafodelista"/>
        <w:ind w:firstLine="0"/>
        <w:rPr>
          <w:b/>
          <w:bCs/>
          <w:lang w:eastAsia="es-CO"/>
        </w:rPr>
      </w:pPr>
      <w:r w:rsidRPr="004B38F4">
        <w:rPr>
          <w:lang w:eastAsia="es-CO"/>
        </w:rPr>
        <w:t>Define la estructura interna, los roles, la misión y la visión de la empresa.</w:t>
      </w:r>
    </w:p>
    <w:p w14:paraId="1BEEDE66" w14:textId="2FA94EB2" w:rsidR="004B38F4" w:rsidRPr="004B38F4" w:rsidRDefault="004B38F4" w:rsidP="00CC4981">
      <w:pPr>
        <w:pStyle w:val="Prrafodelista"/>
        <w:numPr>
          <w:ilvl w:val="0"/>
          <w:numId w:val="9"/>
        </w:numPr>
        <w:rPr>
          <w:lang w:eastAsia="es-CO"/>
        </w:rPr>
      </w:pPr>
      <w:r w:rsidRPr="004B38F4">
        <w:rPr>
          <w:b/>
          <w:bCs/>
          <w:lang w:eastAsia="es-CO"/>
        </w:rPr>
        <w:t>El enfoque financiero</w:t>
      </w:r>
    </w:p>
    <w:p w14:paraId="7B4B58BA" w14:textId="54FDFD3F" w:rsidR="004B38F4" w:rsidRDefault="004B38F4" w:rsidP="004B38F4">
      <w:pPr>
        <w:pStyle w:val="Prrafodelista"/>
        <w:ind w:firstLine="0"/>
        <w:rPr>
          <w:lang w:eastAsia="es-CO"/>
        </w:rPr>
      </w:pPr>
      <w:r w:rsidRPr="004B38F4">
        <w:rPr>
          <w:lang w:eastAsia="es-CO"/>
        </w:rPr>
        <w:t>Orientado a la estimación de costos, ingresos, rentabilidad y sostenibilidad económica</w:t>
      </w:r>
      <w:r>
        <w:rPr>
          <w:lang w:eastAsia="es-CO"/>
        </w:rPr>
        <w:t>.</w:t>
      </w:r>
    </w:p>
    <w:p w14:paraId="2EE92C02" w14:textId="424A2590" w:rsidR="004B38F4" w:rsidRDefault="004B38F4" w:rsidP="004B38F4">
      <w:pPr>
        <w:pStyle w:val="Prrafodelista"/>
        <w:ind w:firstLine="0"/>
        <w:rPr>
          <w:lang w:eastAsia="es-CO"/>
        </w:rPr>
      </w:pPr>
    </w:p>
    <w:p w14:paraId="318FE12D" w14:textId="77777777" w:rsidR="004B38F4" w:rsidRDefault="004B38F4" w:rsidP="004B38F4">
      <w:pPr>
        <w:pStyle w:val="Prrafodelista"/>
        <w:ind w:firstLine="0"/>
        <w:rPr>
          <w:lang w:eastAsia="es-CO"/>
        </w:rPr>
      </w:pPr>
    </w:p>
    <w:p w14:paraId="1B604061" w14:textId="1C802655" w:rsidR="004B38F4" w:rsidRPr="004B38F4" w:rsidRDefault="004B38F4" w:rsidP="00CC4981">
      <w:pPr>
        <w:pStyle w:val="Prrafodelista"/>
        <w:numPr>
          <w:ilvl w:val="0"/>
          <w:numId w:val="9"/>
        </w:numPr>
        <w:rPr>
          <w:lang w:eastAsia="es-CO"/>
        </w:rPr>
      </w:pPr>
      <w:r w:rsidRPr="004B38F4">
        <w:rPr>
          <w:b/>
          <w:bCs/>
          <w:lang w:eastAsia="es-CO"/>
        </w:rPr>
        <w:lastRenderedPageBreak/>
        <w:t>El enfoque de mercadeo</w:t>
      </w:r>
    </w:p>
    <w:p w14:paraId="5A10B88B" w14:textId="69F9A0BB" w:rsidR="004B38F4" w:rsidRDefault="004B38F4" w:rsidP="004B38F4">
      <w:pPr>
        <w:pStyle w:val="Prrafodelista"/>
        <w:ind w:firstLine="0"/>
        <w:rPr>
          <w:b/>
          <w:bCs/>
          <w:lang w:eastAsia="es-CO"/>
        </w:rPr>
      </w:pPr>
      <w:r w:rsidRPr="004B38F4">
        <w:rPr>
          <w:lang w:eastAsia="es-CO"/>
        </w:rPr>
        <w:t>Centrado en el análisis del mercado, la segmentación de clientes, la estrategia comercial y el posicionamiento del producto o servicio.</w:t>
      </w:r>
    </w:p>
    <w:p w14:paraId="6771427B" w14:textId="77BE4958" w:rsidR="004B38F4" w:rsidRPr="004B38F4" w:rsidRDefault="004B38F4" w:rsidP="00CC4981">
      <w:pPr>
        <w:pStyle w:val="Prrafodelista"/>
        <w:numPr>
          <w:ilvl w:val="0"/>
          <w:numId w:val="9"/>
        </w:numPr>
        <w:rPr>
          <w:lang w:eastAsia="es-CO"/>
        </w:rPr>
      </w:pPr>
      <w:r w:rsidRPr="004B38F4">
        <w:rPr>
          <w:b/>
          <w:bCs/>
          <w:lang w:eastAsia="es-CO"/>
        </w:rPr>
        <w:t>El enfoque de gestión del talento humano</w:t>
      </w:r>
    </w:p>
    <w:p w14:paraId="7F105AA5" w14:textId="77777777" w:rsidR="004B38F4" w:rsidRPr="004B38F4" w:rsidRDefault="004B38F4" w:rsidP="004B38F4">
      <w:pPr>
        <w:pStyle w:val="Prrafodelista"/>
        <w:ind w:firstLine="0"/>
        <w:rPr>
          <w:lang w:eastAsia="es-CO"/>
        </w:rPr>
      </w:pPr>
      <w:r w:rsidRPr="004B38F4">
        <w:rPr>
          <w:lang w:eastAsia="es-CO"/>
        </w:rPr>
        <w:t>Contempla la planificación, selección, formación y bienestar del personal.</w:t>
      </w:r>
    </w:p>
    <w:p w14:paraId="563CEEA5" w14:textId="77777777" w:rsidR="004B38F4" w:rsidRPr="004B38F4" w:rsidRDefault="004B38F4" w:rsidP="00CC4981">
      <w:pPr>
        <w:pStyle w:val="Prrafodelista"/>
        <w:numPr>
          <w:ilvl w:val="0"/>
          <w:numId w:val="9"/>
        </w:numPr>
        <w:rPr>
          <w:b/>
          <w:bCs/>
          <w:lang w:eastAsia="es-CO"/>
        </w:rPr>
      </w:pPr>
      <w:r w:rsidRPr="004B38F4">
        <w:rPr>
          <w:b/>
          <w:bCs/>
          <w:lang w:eastAsia="es-CO"/>
        </w:rPr>
        <w:t>El enfoque operativo</w:t>
      </w:r>
    </w:p>
    <w:p w14:paraId="650F6171" w14:textId="77777777" w:rsidR="004B38F4" w:rsidRDefault="004B38F4" w:rsidP="004B38F4">
      <w:pPr>
        <w:pStyle w:val="Prrafodelista"/>
        <w:ind w:firstLine="0"/>
        <w:rPr>
          <w:lang w:eastAsia="es-CO"/>
        </w:rPr>
      </w:pPr>
      <w:r w:rsidRPr="004B38F4">
        <w:rPr>
          <w:lang w:eastAsia="es-CO"/>
        </w:rPr>
        <w:t>Relacionado con los procesos internos, la logística, los recursos tecnológicos y los tiempos de ejecución</w:t>
      </w:r>
      <w:r>
        <w:rPr>
          <w:lang w:eastAsia="es-CO"/>
        </w:rPr>
        <w:t>.</w:t>
      </w:r>
    </w:p>
    <w:p w14:paraId="02AE2D27" w14:textId="3B952DEB" w:rsidR="004B38F4" w:rsidRPr="004B38F4" w:rsidRDefault="004B38F4" w:rsidP="00CC4981">
      <w:pPr>
        <w:pStyle w:val="Prrafodelista"/>
        <w:numPr>
          <w:ilvl w:val="0"/>
          <w:numId w:val="9"/>
        </w:numPr>
        <w:rPr>
          <w:lang w:eastAsia="es-CO"/>
        </w:rPr>
      </w:pPr>
      <w:r w:rsidRPr="004B38F4">
        <w:rPr>
          <w:b/>
          <w:bCs/>
          <w:lang w:eastAsia="es-CO"/>
        </w:rPr>
        <w:t>El enfoque de producción</w:t>
      </w:r>
    </w:p>
    <w:p w14:paraId="6F06E34B" w14:textId="77777777" w:rsidR="004B38F4" w:rsidRPr="004B38F4" w:rsidRDefault="004B38F4" w:rsidP="004B38F4">
      <w:pPr>
        <w:pStyle w:val="Prrafodelista"/>
        <w:ind w:firstLine="0"/>
        <w:rPr>
          <w:lang w:eastAsia="es-CO"/>
        </w:rPr>
      </w:pPr>
      <w:r w:rsidRPr="004B38F4">
        <w:rPr>
          <w:lang w:eastAsia="es-CO"/>
        </w:rPr>
        <w:t>Detalla el proceso productivo, los insumos, los estándares de calidad y la capacidad instalada.</w:t>
      </w:r>
    </w:p>
    <w:p w14:paraId="5F904F43" w14:textId="60C34567" w:rsidR="00681CCF" w:rsidRDefault="004B38F4" w:rsidP="004B38F4">
      <w:pPr>
        <w:rPr>
          <w:lang w:val="es-419" w:eastAsia="es-CO"/>
        </w:rPr>
      </w:pPr>
      <w:r w:rsidRPr="004B38F4">
        <w:rPr>
          <w:lang w:eastAsia="es-CO"/>
        </w:rPr>
        <w:t>Estos componentes, entre otros, permiten al emprendedor tomar decisiones informadas, adaptarse al entorno y orientar estratégicamente su modelo de negocio.</w:t>
      </w:r>
    </w:p>
    <w:p w14:paraId="2B5A126E" w14:textId="6A0F3A0B" w:rsidR="00733D20" w:rsidRDefault="004B38F4" w:rsidP="004B38F4">
      <w:pPr>
        <w:pStyle w:val="Ttulo2"/>
      </w:pPr>
      <w:bookmarkStart w:id="2" w:name="_Toc207323295"/>
      <w:r w:rsidRPr="004B38F4">
        <w:t>El valor estratégico del plan de negocios en el entorno actual</w:t>
      </w:r>
      <w:bookmarkEnd w:id="2"/>
    </w:p>
    <w:p w14:paraId="294F3397" w14:textId="2158A272" w:rsidR="004B38F4" w:rsidRDefault="004B38F4" w:rsidP="004B38F4">
      <w:pPr>
        <w:rPr>
          <w:lang w:val="es-419" w:eastAsia="es-CO"/>
        </w:rPr>
      </w:pPr>
      <w:r w:rsidRPr="004B38F4">
        <w:rPr>
          <w:lang w:eastAsia="es-CO"/>
        </w:rPr>
        <w:t>En el contexto empresarial contemporáneo, los planes de negocio se han consolidado como herramientas estratégicas clave, no solo para estructurar emprendimientos, sino también para garantizar su sostenibilidad y capacidad de adaptación en entornos dinámicos. Este documento es frecuentemente exigido por inversionistas, aceleradoras, incubadoras y entidades financieras, ya que les permite evaluar con base en datos y proyecciones la viabilidad, el nivel de riesgo y el potencial de retorno de una inversión o financiación.</w:t>
      </w:r>
    </w:p>
    <w:p w14:paraId="3AD5564D" w14:textId="77777777" w:rsidR="004B38F4" w:rsidRDefault="004B38F4" w:rsidP="004B38F4">
      <w:pPr>
        <w:rPr>
          <w:lang w:eastAsia="es-CO"/>
        </w:rPr>
      </w:pPr>
      <w:r w:rsidRPr="004B38F4">
        <w:rPr>
          <w:lang w:eastAsia="es-CO"/>
        </w:rPr>
        <w:t xml:space="preserve">Además, muchas organizaciones lo actualizan periódicamente como parte de sus procesos de gestión estratégica, dado que facilita el cumplimiento de objetivos, el uso </w:t>
      </w:r>
      <w:r w:rsidRPr="004B38F4">
        <w:rPr>
          <w:lang w:eastAsia="es-CO"/>
        </w:rPr>
        <w:lastRenderedPageBreak/>
        <w:t>eficiente de recursos y la alineación con los cambios del entorno económico, tecnológico y social.</w:t>
      </w:r>
    </w:p>
    <w:p w14:paraId="1578FE18" w14:textId="7E3E65D3" w:rsidR="004B38F4" w:rsidRPr="004B38F4" w:rsidRDefault="004B38F4" w:rsidP="004B38F4">
      <w:pPr>
        <w:rPr>
          <w:lang w:eastAsia="es-CO"/>
        </w:rPr>
      </w:pPr>
      <w:r w:rsidRPr="004B38F4">
        <w:rPr>
          <w:lang w:eastAsia="es-CO"/>
        </w:rPr>
        <w:t>Entre las principales ventajas que ofrece un plan de negocios para un emprendimiento, se destacan:</w:t>
      </w:r>
    </w:p>
    <w:p w14:paraId="5513C6AE" w14:textId="0776CE5B" w:rsidR="004B38F4" w:rsidRPr="004B38F4" w:rsidRDefault="004B38F4" w:rsidP="00CC4981">
      <w:pPr>
        <w:pStyle w:val="Prrafodelista"/>
        <w:numPr>
          <w:ilvl w:val="0"/>
          <w:numId w:val="9"/>
        </w:numPr>
        <w:rPr>
          <w:lang w:eastAsia="es-CO"/>
        </w:rPr>
      </w:pPr>
      <w:r w:rsidRPr="004B38F4">
        <w:rPr>
          <w:lang w:eastAsia="es-CO"/>
        </w:rPr>
        <w:t>Permite evaluar, anticipar y reducir factores de riesgo antes de lanzar el producto o servicio al mercado, lo que evita inversiones innecesarias y fallos operativos.</w:t>
      </w:r>
    </w:p>
    <w:p w14:paraId="72B9DDE5" w14:textId="77777777" w:rsidR="004B38F4" w:rsidRPr="004B38F4" w:rsidRDefault="004B38F4" w:rsidP="00CC4981">
      <w:pPr>
        <w:pStyle w:val="Prrafodelista"/>
        <w:numPr>
          <w:ilvl w:val="0"/>
          <w:numId w:val="9"/>
        </w:numPr>
        <w:rPr>
          <w:lang w:eastAsia="es-CO"/>
        </w:rPr>
      </w:pPr>
      <w:r w:rsidRPr="004B38F4">
        <w:rPr>
          <w:lang w:eastAsia="es-CO"/>
        </w:rPr>
        <w:t>Clarifica los objetivos del negocio, haciéndolos medibles y alineados con una visión a corto, mediano y largo plazo.</w:t>
      </w:r>
    </w:p>
    <w:p w14:paraId="5F828E7A" w14:textId="77777777" w:rsidR="004B38F4" w:rsidRPr="004B38F4" w:rsidRDefault="004B38F4" w:rsidP="00CC4981">
      <w:pPr>
        <w:pStyle w:val="Prrafodelista"/>
        <w:numPr>
          <w:ilvl w:val="0"/>
          <w:numId w:val="9"/>
        </w:numPr>
        <w:rPr>
          <w:lang w:eastAsia="es-CO"/>
        </w:rPr>
      </w:pPr>
      <w:r w:rsidRPr="004B38F4">
        <w:rPr>
          <w:lang w:eastAsia="es-CO"/>
        </w:rPr>
        <w:t>Facilita la identificación del punto de equilibrio, lo cual es esencial para proyectar sostenibilidad financiera.</w:t>
      </w:r>
    </w:p>
    <w:p w14:paraId="2EA0DAED" w14:textId="77777777" w:rsidR="004B38F4" w:rsidRPr="004B38F4" w:rsidRDefault="004B38F4" w:rsidP="00CC4981">
      <w:pPr>
        <w:pStyle w:val="Prrafodelista"/>
        <w:numPr>
          <w:ilvl w:val="0"/>
          <w:numId w:val="9"/>
        </w:numPr>
        <w:rPr>
          <w:lang w:eastAsia="es-CO"/>
        </w:rPr>
      </w:pPr>
      <w:r w:rsidRPr="004B38F4">
        <w:rPr>
          <w:lang w:eastAsia="es-CO"/>
        </w:rPr>
        <w:t>Articula de manera efectiva a los grupos de interés (</w:t>
      </w:r>
      <w:r w:rsidRPr="004B38F4">
        <w:rPr>
          <w:rStyle w:val="Extranjerismo"/>
          <w:lang w:eastAsia="es-CO"/>
        </w:rPr>
        <w:t>stakeholders</w:t>
      </w:r>
      <w:r w:rsidRPr="004B38F4">
        <w:rPr>
          <w:lang w:eastAsia="es-CO"/>
        </w:rPr>
        <w:t>), integrando sus necesidades en la planificación del proyecto.</w:t>
      </w:r>
    </w:p>
    <w:p w14:paraId="6BFB928F" w14:textId="77777777" w:rsidR="004B38F4" w:rsidRPr="004B38F4" w:rsidRDefault="004B38F4" w:rsidP="00CC4981">
      <w:pPr>
        <w:pStyle w:val="Prrafodelista"/>
        <w:numPr>
          <w:ilvl w:val="0"/>
          <w:numId w:val="9"/>
        </w:numPr>
        <w:rPr>
          <w:lang w:eastAsia="es-CO"/>
        </w:rPr>
      </w:pPr>
      <w:r w:rsidRPr="004B38F4">
        <w:rPr>
          <w:lang w:eastAsia="es-CO"/>
        </w:rPr>
        <w:t>Optimiza la presentación de la idea de negocio, aumentando las posibilidades de atraer inversionistas o aliados estratégicos.</w:t>
      </w:r>
    </w:p>
    <w:p w14:paraId="2D325756" w14:textId="77777777" w:rsidR="004B38F4" w:rsidRPr="004B38F4" w:rsidRDefault="004B38F4" w:rsidP="00CC4981">
      <w:pPr>
        <w:pStyle w:val="Prrafodelista"/>
        <w:numPr>
          <w:ilvl w:val="0"/>
          <w:numId w:val="9"/>
        </w:numPr>
        <w:rPr>
          <w:lang w:eastAsia="es-CO"/>
        </w:rPr>
      </w:pPr>
      <w:r w:rsidRPr="004B38F4">
        <w:rPr>
          <w:lang w:eastAsia="es-CO"/>
        </w:rPr>
        <w:t>Permite realizar un estudio detallado del cliente, proveedores y canales de distribución, sin tener que asumir altos costos en una salida prematura al mercado.</w:t>
      </w:r>
    </w:p>
    <w:p w14:paraId="7F4D3A8E" w14:textId="77777777" w:rsidR="004B38F4" w:rsidRPr="004B38F4" w:rsidRDefault="004B38F4" w:rsidP="00CC4981">
      <w:pPr>
        <w:pStyle w:val="Prrafodelista"/>
        <w:numPr>
          <w:ilvl w:val="0"/>
          <w:numId w:val="9"/>
        </w:numPr>
        <w:rPr>
          <w:lang w:eastAsia="es-CO"/>
        </w:rPr>
      </w:pPr>
      <w:r w:rsidRPr="004B38F4">
        <w:rPr>
          <w:lang w:eastAsia="es-CO"/>
        </w:rPr>
        <w:t>Reconoce con mayor precisión las necesidades del cliente y evalúa la intención de compra, ajustando la oferta a las demandas reales.</w:t>
      </w:r>
    </w:p>
    <w:p w14:paraId="50CC6241" w14:textId="77777777" w:rsidR="004B38F4" w:rsidRPr="004B38F4" w:rsidRDefault="004B38F4" w:rsidP="00CC4981">
      <w:pPr>
        <w:pStyle w:val="Prrafodelista"/>
        <w:numPr>
          <w:ilvl w:val="0"/>
          <w:numId w:val="9"/>
        </w:numPr>
        <w:rPr>
          <w:lang w:eastAsia="es-CO"/>
        </w:rPr>
      </w:pPr>
      <w:r w:rsidRPr="004B38F4">
        <w:rPr>
          <w:lang w:eastAsia="es-CO"/>
        </w:rPr>
        <w:t>Apoya el diseño de estrategias de </w:t>
      </w:r>
      <w:r w:rsidRPr="00656965">
        <w:rPr>
          <w:rStyle w:val="Extranjerismo"/>
          <w:lang w:eastAsia="es-CO"/>
        </w:rPr>
        <w:t>marketing</w:t>
      </w:r>
      <w:r w:rsidRPr="004B38F4">
        <w:rPr>
          <w:lang w:eastAsia="es-CO"/>
        </w:rPr>
        <w:t> efectivas, basadas en un conocimiento profundo del entorno competitivo.</w:t>
      </w:r>
    </w:p>
    <w:p w14:paraId="4BE23D71" w14:textId="77777777" w:rsidR="004B38F4" w:rsidRPr="004B38F4" w:rsidRDefault="004B38F4" w:rsidP="00CC4981">
      <w:pPr>
        <w:pStyle w:val="Prrafodelista"/>
        <w:numPr>
          <w:ilvl w:val="0"/>
          <w:numId w:val="9"/>
        </w:numPr>
        <w:rPr>
          <w:lang w:eastAsia="es-CO"/>
        </w:rPr>
      </w:pPr>
      <w:r w:rsidRPr="004B38F4">
        <w:rPr>
          <w:lang w:eastAsia="es-CO"/>
        </w:rPr>
        <w:t>Genera proyecciones financieras claras y fundamentadas, con un menor margen de error.</w:t>
      </w:r>
    </w:p>
    <w:p w14:paraId="415BEC1F" w14:textId="77777777" w:rsidR="004B38F4" w:rsidRPr="004B38F4" w:rsidRDefault="004B38F4" w:rsidP="00CC4981">
      <w:pPr>
        <w:pStyle w:val="Prrafodelista"/>
        <w:numPr>
          <w:ilvl w:val="0"/>
          <w:numId w:val="9"/>
        </w:numPr>
        <w:rPr>
          <w:lang w:eastAsia="es-CO"/>
        </w:rPr>
      </w:pPr>
      <w:r w:rsidRPr="004B38F4">
        <w:rPr>
          <w:lang w:eastAsia="es-CO"/>
        </w:rPr>
        <w:lastRenderedPageBreak/>
        <w:t>Es un documento vivo, que puede ser revisado, ajustado y actualizado en la medida en que el negocio evoluciona o cambia el entorno.</w:t>
      </w:r>
    </w:p>
    <w:p w14:paraId="7E7E3374" w14:textId="77777777" w:rsidR="004B38F4" w:rsidRPr="004B38F4" w:rsidRDefault="004B38F4" w:rsidP="00CC4981">
      <w:pPr>
        <w:pStyle w:val="Prrafodelista"/>
        <w:numPr>
          <w:ilvl w:val="0"/>
          <w:numId w:val="9"/>
        </w:numPr>
        <w:rPr>
          <w:lang w:eastAsia="es-CO"/>
        </w:rPr>
      </w:pPr>
      <w:r w:rsidRPr="004B38F4">
        <w:rPr>
          <w:lang w:eastAsia="es-CO"/>
        </w:rPr>
        <w:t>Ayuda a enfocar la gestión del emprendedor en los aspectos clave del negocio, priorizando recursos y esfuerzos.</w:t>
      </w:r>
    </w:p>
    <w:p w14:paraId="4A88F34F" w14:textId="77777777" w:rsidR="004B38F4" w:rsidRPr="004B38F4" w:rsidRDefault="004B38F4" w:rsidP="00CC4981">
      <w:pPr>
        <w:pStyle w:val="Prrafodelista"/>
        <w:numPr>
          <w:ilvl w:val="0"/>
          <w:numId w:val="9"/>
        </w:numPr>
        <w:rPr>
          <w:lang w:eastAsia="es-CO"/>
        </w:rPr>
      </w:pPr>
      <w:r w:rsidRPr="004B38F4">
        <w:rPr>
          <w:lang w:eastAsia="es-CO"/>
        </w:rPr>
        <w:t>Estimula la creatividad del emprendedor, permitiéndole visualizar escenarios sin comprometer grandes recursos.</w:t>
      </w:r>
    </w:p>
    <w:p w14:paraId="02EAF572" w14:textId="77777777" w:rsidR="004B38F4" w:rsidRPr="004B38F4" w:rsidRDefault="004B38F4" w:rsidP="00CC4981">
      <w:pPr>
        <w:pStyle w:val="Prrafodelista"/>
        <w:numPr>
          <w:ilvl w:val="0"/>
          <w:numId w:val="9"/>
        </w:numPr>
        <w:rPr>
          <w:lang w:eastAsia="es-CO"/>
        </w:rPr>
      </w:pPr>
      <w:r w:rsidRPr="004B38F4">
        <w:rPr>
          <w:lang w:eastAsia="es-CO"/>
        </w:rPr>
        <w:t>Facilita la planificación de cronogramas de trabajos realistas y alcanzables, mejorando la gestión del tiempo y la productividad.</w:t>
      </w:r>
    </w:p>
    <w:p w14:paraId="0AD6BE6E" w14:textId="77777777" w:rsidR="004B38F4" w:rsidRPr="004B38F4" w:rsidRDefault="004B38F4" w:rsidP="00CC4981">
      <w:pPr>
        <w:pStyle w:val="Prrafodelista"/>
        <w:numPr>
          <w:ilvl w:val="0"/>
          <w:numId w:val="9"/>
        </w:numPr>
        <w:rPr>
          <w:lang w:eastAsia="es-CO"/>
        </w:rPr>
      </w:pPr>
      <w:r w:rsidRPr="004B38F4">
        <w:rPr>
          <w:lang w:eastAsia="es-CO"/>
        </w:rPr>
        <w:t>Sirve como herramienta de valoración empresarial, especialmente útil en procesos de negociación, venta o fusión.</w:t>
      </w:r>
    </w:p>
    <w:p w14:paraId="2C148858" w14:textId="785D4269" w:rsidR="004B38F4" w:rsidRDefault="004B38F4" w:rsidP="004B38F4">
      <w:pPr>
        <w:rPr>
          <w:lang w:val="es-419" w:eastAsia="es-CO"/>
        </w:rPr>
      </w:pPr>
      <w:r w:rsidRPr="004B38F4">
        <w:rPr>
          <w:lang w:eastAsia="es-CO"/>
        </w:rPr>
        <w:t>El plan de negocios es mucho más que un requisito formal, es una guía estratégica que fortalece la toma de decisiones, potencia el crecimiento sostenible y convierte la idea emprendedora en una propuesta de valor con alto impacto.</w:t>
      </w:r>
    </w:p>
    <w:p w14:paraId="6F59AC96" w14:textId="77777777" w:rsidR="004B38F4" w:rsidRPr="004B38F4" w:rsidRDefault="004B38F4" w:rsidP="004B38F4">
      <w:pPr>
        <w:rPr>
          <w:b/>
          <w:bCs/>
          <w:lang w:eastAsia="es-CO"/>
        </w:rPr>
      </w:pPr>
      <w:r w:rsidRPr="004B38F4">
        <w:rPr>
          <w:b/>
          <w:bCs/>
          <w:lang w:eastAsia="es-CO"/>
        </w:rPr>
        <w:t>Desventajas del plan de negocios</w:t>
      </w:r>
    </w:p>
    <w:p w14:paraId="4EE93774" w14:textId="77777777" w:rsidR="004B38F4" w:rsidRPr="004B38F4" w:rsidRDefault="004B38F4" w:rsidP="004B38F4">
      <w:pPr>
        <w:rPr>
          <w:lang w:eastAsia="es-CO"/>
        </w:rPr>
      </w:pPr>
      <w:r w:rsidRPr="004B38F4">
        <w:rPr>
          <w:lang w:eastAsia="es-CO"/>
        </w:rPr>
        <w:t>Aunque el plan de negocios es una herramienta fundamental para orientar la creación y desarrollo de una empresa, también presenta ciertas limitaciones que deben considerarse al momento de su elaboración:</w:t>
      </w:r>
    </w:p>
    <w:p w14:paraId="64014776" w14:textId="77777777" w:rsidR="004B38F4" w:rsidRPr="004B38F4" w:rsidRDefault="004B38F4" w:rsidP="00CC4981">
      <w:pPr>
        <w:pStyle w:val="Prrafodelista"/>
        <w:numPr>
          <w:ilvl w:val="0"/>
          <w:numId w:val="10"/>
        </w:numPr>
        <w:rPr>
          <w:lang w:eastAsia="es-CO"/>
        </w:rPr>
      </w:pPr>
      <w:r w:rsidRPr="004B38F4">
        <w:rPr>
          <w:lang w:eastAsia="es-CO"/>
        </w:rPr>
        <w:t>No elimina completamente el riesgo, ya que, aunque permite prever y analizar muchas variables, es imposible anticipar todos los factores externos que pueden impactar el negocio, especialmente en entornos volátiles o inciertos.</w:t>
      </w:r>
    </w:p>
    <w:p w14:paraId="1B94D71D" w14:textId="77777777" w:rsidR="004B38F4" w:rsidRPr="004B38F4" w:rsidRDefault="004B38F4" w:rsidP="00CC4981">
      <w:pPr>
        <w:pStyle w:val="Prrafodelista"/>
        <w:numPr>
          <w:ilvl w:val="0"/>
          <w:numId w:val="10"/>
        </w:numPr>
        <w:rPr>
          <w:lang w:eastAsia="es-CO"/>
        </w:rPr>
      </w:pPr>
      <w:r w:rsidRPr="004B38F4">
        <w:rPr>
          <w:lang w:eastAsia="es-CO"/>
        </w:rPr>
        <w:t xml:space="preserve">Es susceptible a cambios del entorno, pues se basa en datos reales del momento. Si el contexto económico, tecnológico o social cambia </w:t>
      </w:r>
      <w:r w:rsidRPr="004B38F4">
        <w:rPr>
          <w:lang w:eastAsia="es-CO"/>
        </w:rPr>
        <w:lastRenderedPageBreak/>
        <w:t>abruptamente, algunas proyecciones o estrategias contenidas en el plan pueden quedar desactualizadas y requerir ajustes inmediatos.</w:t>
      </w:r>
    </w:p>
    <w:p w14:paraId="380D40DD" w14:textId="77777777" w:rsidR="004B38F4" w:rsidRPr="004B38F4" w:rsidRDefault="004B38F4" w:rsidP="00CC4981">
      <w:pPr>
        <w:pStyle w:val="Prrafodelista"/>
        <w:numPr>
          <w:ilvl w:val="0"/>
          <w:numId w:val="10"/>
        </w:numPr>
        <w:rPr>
          <w:lang w:eastAsia="es-CO"/>
        </w:rPr>
      </w:pPr>
      <w:r w:rsidRPr="004B38F4">
        <w:rPr>
          <w:lang w:eastAsia="es-CO"/>
        </w:rPr>
        <w:t>Un estudio superficial puede ser perjudicial, ya que, si el plan no se desarrolla con rigurosidad, puede presentar vacíos importantes en aspectos como mercado, costos o proyecciones financieras, lo que incrementa el riesgo de fracaso.</w:t>
      </w:r>
    </w:p>
    <w:p w14:paraId="6F7E2324" w14:textId="77777777" w:rsidR="004B38F4" w:rsidRPr="004B38F4" w:rsidRDefault="004B38F4" w:rsidP="00CC4981">
      <w:pPr>
        <w:pStyle w:val="Prrafodelista"/>
        <w:numPr>
          <w:ilvl w:val="0"/>
          <w:numId w:val="10"/>
        </w:numPr>
        <w:rPr>
          <w:lang w:eastAsia="es-CO"/>
        </w:rPr>
      </w:pPr>
      <w:r w:rsidRPr="004B38F4">
        <w:rPr>
          <w:lang w:eastAsia="es-CO"/>
        </w:rPr>
        <w:t>Puede requerir mucho tiempo para su elaboración, especialmente si se busca un análisis profundo y completo. Esto puede retrasar el inicio del emprendimiento o generar ansiedad por resultados inmediatos.</w:t>
      </w:r>
    </w:p>
    <w:p w14:paraId="32F30121" w14:textId="77777777" w:rsidR="004B38F4" w:rsidRPr="004B38F4" w:rsidRDefault="004B38F4" w:rsidP="00CC4981">
      <w:pPr>
        <w:pStyle w:val="Prrafodelista"/>
        <w:numPr>
          <w:ilvl w:val="0"/>
          <w:numId w:val="10"/>
        </w:numPr>
        <w:rPr>
          <w:lang w:val="es-419" w:eastAsia="es-CO"/>
        </w:rPr>
      </w:pPr>
      <w:r w:rsidRPr="004B38F4">
        <w:rPr>
          <w:lang w:val="es-419" w:eastAsia="es-CO"/>
        </w:rPr>
        <w:t>Puede limitar la flexibilidad del emprendedor, al enfocarse exclusivamente en una única idea de negocio, restando atención a nuevas oportunidades emergentes o innovadoras que surjan durante el proceso.</w:t>
      </w:r>
    </w:p>
    <w:p w14:paraId="2F7F1187" w14:textId="77777777" w:rsidR="004B38F4" w:rsidRPr="004B38F4" w:rsidRDefault="004B38F4" w:rsidP="00CC4981">
      <w:pPr>
        <w:pStyle w:val="Prrafodelista"/>
        <w:numPr>
          <w:ilvl w:val="0"/>
          <w:numId w:val="10"/>
        </w:numPr>
        <w:rPr>
          <w:lang w:val="es-419" w:eastAsia="es-CO"/>
        </w:rPr>
      </w:pPr>
      <w:r w:rsidRPr="004B38F4">
        <w:rPr>
          <w:lang w:val="es-419" w:eastAsia="es-CO"/>
        </w:rPr>
        <w:t>El desarrollo profesional del plan puede ser costoso, ya que, si se recurre a consultores o especialistas externos, esto puede representar un gasto elevado, especialmente para emprendedores con recursos limitados.</w:t>
      </w:r>
    </w:p>
    <w:p w14:paraId="19D22DCD" w14:textId="11AA527C" w:rsidR="004B38F4" w:rsidRPr="004B38F4" w:rsidRDefault="004B38F4" w:rsidP="00CC4981">
      <w:pPr>
        <w:pStyle w:val="Prrafodelista"/>
        <w:numPr>
          <w:ilvl w:val="0"/>
          <w:numId w:val="10"/>
        </w:numPr>
        <w:rPr>
          <w:lang w:val="es-419" w:eastAsia="es-CO"/>
        </w:rPr>
      </w:pPr>
      <w:r w:rsidRPr="004B38F4">
        <w:rPr>
          <w:lang w:val="es-419" w:eastAsia="es-CO"/>
        </w:rPr>
        <w:t>En ocasiones, se convierte en un ejercicio formal más que práctico, cuando no se utiliza como una herramienta viva y actualizable, lo que reduce su impacto en la toma de decisiones diaria del negocio.</w:t>
      </w:r>
    </w:p>
    <w:p w14:paraId="62D7A371" w14:textId="2F33D5A9" w:rsidR="004B38F4" w:rsidRDefault="004B38F4" w:rsidP="004B38F4">
      <w:pPr>
        <w:rPr>
          <w:lang w:val="es-419" w:eastAsia="es-CO"/>
        </w:rPr>
      </w:pPr>
      <w:r w:rsidRPr="004B38F4">
        <w:rPr>
          <w:lang w:val="es-419" w:eastAsia="es-CO"/>
        </w:rPr>
        <w:t xml:space="preserve">A pesar de estas limitaciones, el plan de negocios sigue siendo una herramienta clave para la planificación y gestión empresarial. Reconocer sus posibles desventajas no implica descartarlo, sino más bien abordarlo con una mirada crítica, flexible y realista. Su efectividad dependerá en gran medida del compromiso del emprendedor con su elaboración, actualización constante y uso como guía práctica para la toma de decisiones. En un entorno empresarial cambiante, la adaptabilidad y la revisión </w:t>
      </w:r>
      <w:r w:rsidRPr="004B38F4">
        <w:rPr>
          <w:lang w:val="es-419" w:eastAsia="es-CO"/>
        </w:rPr>
        <w:lastRenderedPageBreak/>
        <w:t>continua del plan son esenciales para transformar sus limitaciones en oportunidades de mejora y crecimiento.</w:t>
      </w:r>
    </w:p>
    <w:p w14:paraId="59DA2B5E" w14:textId="29387802" w:rsidR="004B38F4" w:rsidRPr="004B38F4" w:rsidRDefault="004B38F4" w:rsidP="004B38F4">
      <w:pPr>
        <w:ind w:left="709" w:firstLine="0"/>
        <w:rPr>
          <w:b/>
          <w:bCs/>
          <w:lang w:val="es-419" w:eastAsia="es-CO"/>
        </w:rPr>
      </w:pPr>
      <w:r w:rsidRPr="004B38F4">
        <w:rPr>
          <w:b/>
          <w:bCs/>
          <w:lang w:eastAsia="es-CO"/>
        </w:rPr>
        <w:t>Para fortalecer el tema anteriormente plasmado, se recomienda revisar el anexo 1</w:t>
      </w:r>
      <w:r w:rsidR="00CA2186">
        <w:rPr>
          <w:b/>
          <w:bCs/>
          <w:lang w:eastAsia="es-CO"/>
        </w:rPr>
        <w:t xml:space="preserve"> “Plan de negocios”</w:t>
      </w:r>
      <w:r w:rsidRPr="004B38F4">
        <w:rPr>
          <w:b/>
          <w:bCs/>
          <w:lang w:eastAsia="es-CO"/>
        </w:rPr>
        <w:t xml:space="preserve"> en la carpeta de anexos.</w:t>
      </w:r>
    </w:p>
    <w:p w14:paraId="469B6195" w14:textId="6744D144" w:rsidR="004B38F4" w:rsidRDefault="004B38F4" w:rsidP="004B38F4">
      <w:pPr>
        <w:rPr>
          <w:lang w:val="es-419" w:eastAsia="es-CO"/>
        </w:rPr>
      </w:pPr>
    </w:p>
    <w:p w14:paraId="561D1D01" w14:textId="22C04EB3" w:rsidR="004B38F4" w:rsidRDefault="004B38F4" w:rsidP="004B38F4">
      <w:pPr>
        <w:rPr>
          <w:lang w:val="es-419" w:eastAsia="es-CO"/>
        </w:rPr>
      </w:pPr>
    </w:p>
    <w:p w14:paraId="4697F8AD" w14:textId="7DD21E5B" w:rsidR="004B38F4" w:rsidRDefault="004B38F4" w:rsidP="004B38F4">
      <w:pPr>
        <w:rPr>
          <w:lang w:val="es-419" w:eastAsia="es-CO"/>
        </w:rPr>
      </w:pPr>
    </w:p>
    <w:p w14:paraId="00E38DC3" w14:textId="183D8378" w:rsidR="004B38F4" w:rsidRDefault="004B38F4" w:rsidP="004B38F4">
      <w:pPr>
        <w:rPr>
          <w:lang w:val="es-419" w:eastAsia="es-CO"/>
        </w:rPr>
      </w:pPr>
    </w:p>
    <w:p w14:paraId="0AE959E4" w14:textId="0CA88796" w:rsidR="004B38F4" w:rsidRDefault="004B38F4" w:rsidP="004B38F4">
      <w:pPr>
        <w:rPr>
          <w:lang w:val="es-419" w:eastAsia="es-CO"/>
        </w:rPr>
      </w:pPr>
    </w:p>
    <w:p w14:paraId="3866467E" w14:textId="746614FA" w:rsidR="004B38F4" w:rsidRDefault="004B38F4" w:rsidP="004B38F4">
      <w:pPr>
        <w:rPr>
          <w:lang w:val="es-419" w:eastAsia="es-CO"/>
        </w:rPr>
      </w:pPr>
    </w:p>
    <w:p w14:paraId="0B3FA838" w14:textId="0AA7EFD4" w:rsidR="004B38F4" w:rsidRDefault="004B38F4" w:rsidP="004B38F4">
      <w:pPr>
        <w:rPr>
          <w:lang w:val="es-419" w:eastAsia="es-CO"/>
        </w:rPr>
      </w:pPr>
    </w:p>
    <w:p w14:paraId="67A83EFA" w14:textId="5182D333" w:rsidR="004B38F4" w:rsidRDefault="004B38F4" w:rsidP="004B38F4">
      <w:pPr>
        <w:rPr>
          <w:lang w:val="es-419" w:eastAsia="es-CO"/>
        </w:rPr>
      </w:pPr>
    </w:p>
    <w:p w14:paraId="22ED23F2" w14:textId="3FD072BC" w:rsidR="004B38F4" w:rsidRDefault="004B38F4" w:rsidP="004B38F4">
      <w:pPr>
        <w:rPr>
          <w:lang w:val="es-419" w:eastAsia="es-CO"/>
        </w:rPr>
      </w:pPr>
    </w:p>
    <w:p w14:paraId="3ACE662C" w14:textId="1E041951" w:rsidR="004B38F4" w:rsidRDefault="004B38F4" w:rsidP="004B38F4">
      <w:pPr>
        <w:rPr>
          <w:lang w:val="es-419" w:eastAsia="es-CO"/>
        </w:rPr>
      </w:pPr>
    </w:p>
    <w:p w14:paraId="1E4C0C46" w14:textId="1221A6B6" w:rsidR="004B38F4" w:rsidRDefault="004B38F4" w:rsidP="004B38F4">
      <w:pPr>
        <w:rPr>
          <w:lang w:val="es-419" w:eastAsia="es-CO"/>
        </w:rPr>
      </w:pPr>
    </w:p>
    <w:p w14:paraId="300546B2" w14:textId="60EA9F22" w:rsidR="004B38F4" w:rsidRDefault="004B38F4" w:rsidP="004B38F4">
      <w:pPr>
        <w:rPr>
          <w:lang w:val="es-419" w:eastAsia="es-CO"/>
        </w:rPr>
      </w:pPr>
    </w:p>
    <w:p w14:paraId="23E7D15E" w14:textId="0ABAD9CD" w:rsidR="004B38F4" w:rsidRDefault="004B38F4" w:rsidP="004B38F4">
      <w:pPr>
        <w:rPr>
          <w:lang w:val="es-419" w:eastAsia="es-CO"/>
        </w:rPr>
      </w:pPr>
    </w:p>
    <w:p w14:paraId="3D424572" w14:textId="7D622482" w:rsidR="004B38F4" w:rsidRDefault="004B38F4" w:rsidP="004B38F4">
      <w:pPr>
        <w:rPr>
          <w:lang w:val="es-419" w:eastAsia="es-CO"/>
        </w:rPr>
      </w:pPr>
    </w:p>
    <w:p w14:paraId="391F943A" w14:textId="3CDD6F9E" w:rsidR="004B38F4" w:rsidRDefault="004B38F4" w:rsidP="004B38F4">
      <w:pPr>
        <w:rPr>
          <w:lang w:val="es-419" w:eastAsia="es-CO"/>
        </w:rPr>
      </w:pPr>
    </w:p>
    <w:p w14:paraId="0D75A855" w14:textId="773386AD" w:rsidR="004B38F4" w:rsidRPr="006D45CC" w:rsidRDefault="004B38F4" w:rsidP="006D45CC">
      <w:pPr>
        <w:pStyle w:val="Ttulo1"/>
      </w:pPr>
      <w:bookmarkStart w:id="3" w:name="_Toc207323296"/>
      <w:r w:rsidRPr="004B38F4">
        <w:lastRenderedPageBreak/>
        <w:t>Concepto y evolución de la empresa en el entorno actual</w:t>
      </w:r>
      <w:bookmarkEnd w:id="3"/>
    </w:p>
    <w:p w14:paraId="48F73E02" w14:textId="3D69BBF1" w:rsidR="006D45CC" w:rsidRPr="006D45CC" w:rsidRDefault="006D45CC" w:rsidP="006D45CC">
      <w:pPr>
        <w:rPr>
          <w:lang w:val="es-419" w:eastAsia="es-CO"/>
        </w:rPr>
      </w:pPr>
      <w:r w:rsidRPr="006D45CC">
        <w:rPr>
          <w:lang w:val="es-419" w:eastAsia="es-CO"/>
        </w:rPr>
        <w:t>Según Rosillo, Cruz y Villarreal (2002), una empresa es una unidad económica de producción, autónoma y distinta de sus propietarios, cuya finalidad principal es generar valor agregado. Esto implica transformar diversos recursos en bienes y servicios finales que poseen un mayor valor que los insumos utilizados, a través de un proceso de transformación que combina eficientemente los factores productivos disponibles.</w:t>
      </w:r>
    </w:p>
    <w:p w14:paraId="751D233F" w14:textId="0EC28BD8" w:rsidR="006D45CC" w:rsidRPr="006D45CC" w:rsidRDefault="006D45CC" w:rsidP="006D45CC">
      <w:pPr>
        <w:rPr>
          <w:lang w:val="es-419" w:eastAsia="es-CO"/>
        </w:rPr>
      </w:pPr>
      <w:r w:rsidRPr="006D45CC">
        <w:rPr>
          <w:lang w:val="es-419" w:eastAsia="es-CO"/>
        </w:rPr>
        <w:t>Hoy en día, este concepto ha evolucionado para incorporar una visión más integral y estratégica del papel empresarial. Una empresa no solo busca rentabilidad, sino que también debe adaptarse a los cambios del entorno global, a los avances tecnológicos y a las demandas sociales, ambientales y éticas del siglo XXI. En este sentido, el financiamiento sigue siendo una pieza clave, ya que el capital no solo moviliza procesos productivos, sino que también permite invertir en innovación, tecnología, talento humano y sostenibilidad.</w:t>
      </w:r>
    </w:p>
    <w:p w14:paraId="56DDB855" w14:textId="587B8DA5" w:rsidR="006D45CC" w:rsidRPr="006D45CC" w:rsidRDefault="006D45CC" w:rsidP="006D45CC">
      <w:pPr>
        <w:rPr>
          <w:lang w:val="es-419" w:eastAsia="es-CO"/>
        </w:rPr>
      </w:pPr>
      <w:r w:rsidRPr="006D45CC">
        <w:rPr>
          <w:lang w:val="es-419" w:eastAsia="es-CO"/>
        </w:rPr>
        <w:t>Además de su función económica, la empresa moderna cumple un rol social fundamental, crea empleos, impulsa el desarrollo local, promueve la inclusión financiera y contribuye a mejorar la calidad de vida de las personas. En este marco, conceptos como la Responsabilidad Social Empresarial (RSE), la transformación digital, la gobernanza corporativa y la economía circular, se han convertido en pilares estratégicos que fortalecen su legitimidad y competitividad.</w:t>
      </w:r>
    </w:p>
    <w:p w14:paraId="12F56B46" w14:textId="77777777" w:rsidR="006D45CC" w:rsidRPr="006D45CC" w:rsidRDefault="006D45CC" w:rsidP="006D45CC">
      <w:pPr>
        <w:rPr>
          <w:lang w:val="es-419" w:eastAsia="es-CO"/>
        </w:rPr>
      </w:pPr>
      <w:r w:rsidRPr="006D45CC">
        <w:rPr>
          <w:lang w:val="es-419" w:eastAsia="es-CO"/>
        </w:rPr>
        <w:t>Una empresa bien estructurada es capaz de generar valor compartido para todos sus grupos de interés, accionistas, socios, empleados, clientes, proveedores, comunidades y entes reguladores, para ello, debe operar con transparencia, eficiencia, compromiso social y una clara orientación hacia la sostenibilidad.</w:t>
      </w:r>
    </w:p>
    <w:p w14:paraId="6C212076" w14:textId="77777777" w:rsidR="006D45CC" w:rsidRPr="006D45CC" w:rsidRDefault="006D45CC" w:rsidP="006D45CC">
      <w:pPr>
        <w:rPr>
          <w:lang w:val="es-419" w:eastAsia="es-CO"/>
        </w:rPr>
      </w:pPr>
    </w:p>
    <w:p w14:paraId="2DF930AA" w14:textId="4DE74C5F" w:rsidR="004B38F4" w:rsidRDefault="006D45CC" w:rsidP="006D45CC">
      <w:pPr>
        <w:rPr>
          <w:lang w:val="es-419" w:eastAsia="es-CO"/>
        </w:rPr>
      </w:pPr>
      <w:r w:rsidRPr="006D45CC">
        <w:rPr>
          <w:lang w:val="es-419" w:eastAsia="es-CO"/>
        </w:rPr>
        <w:t>En consecuencia, el éxito empresarial ya no se mide únicamente en términos financieros, sino también en su capacidad de generar impacto positivo en el entorno económico, humano y ambiental en el que opera.</w:t>
      </w:r>
    </w:p>
    <w:p w14:paraId="6A7E0FF2" w14:textId="77777777" w:rsidR="006D45CC" w:rsidRPr="006D45CC" w:rsidRDefault="006D45CC" w:rsidP="006D45CC">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4" w:name="_Toc207323297"/>
      <w:bookmarkEnd w:id="4"/>
    </w:p>
    <w:p w14:paraId="65A0C17C" w14:textId="04C3E6E8" w:rsidR="006D45CC" w:rsidRPr="006D45CC" w:rsidRDefault="006D45CC" w:rsidP="006D45CC">
      <w:pPr>
        <w:pStyle w:val="Ttulo2"/>
      </w:pPr>
      <w:bookmarkStart w:id="5" w:name="_Toc207323298"/>
      <w:r w:rsidRPr="006D45CC">
        <w:t>Características de una empresa</w:t>
      </w:r>
      <w:bookmarkEnd w:id="5"/>
    </w:p>
    <w:p w14:paraId="4B1CD8BD" w14:textId="632B9B3F" w:rsidR="004B38F4" w:rsidRDefault="006D45CC" w:rsidP="006D45CC">
      <w:pPr>
        <w:rPr>
          <w:lang w:val="es-419" w:eastAsia="es-CO"/>
        </w:rPr>
      </w:pPr>
      <w:r w:rsidRPr="006D45CC">
        <w:rPr>
          <w:lang w:val="es-419" w:eastAsia="es-CO"/>
        </w:rPr>
        <w:t>Las empresas del entorno actual presentan características que reflejan su capacidad para adaptarse, innovar y generar valor sostenible en medio de un contexto cambiante. Estas organizaciones no solo integran múltiples áreas funcionales que actúan en conjunto como un sistema, sino que también operan bajo principios éticos, son creativas en sus propuestas, flexibles ante el cambio y comprometidas con el desarrollo sostenible. Gracias a estas cualidades, las empresas modernas pueden mantenerse vigentes, competitivas y en constante evolución frente a los desafíos económicos, tecnológicos y sociales del siglo XXI.</w:t>
      </w:r>
    </w:p>
    <w:p w14:paraId="5E11E388" w14:textId="77777777" w:rsidR="006D45CC" w:rsidRPr="006D45CC" w:rsidRDefault="006D45CC" w:rsidP="006D45CC">
      <w:pPr>
        <w:rPr>
          <w:b/>
          <w:bCs/>
          <w:lang w:eastAsia="es-CO"/>
        </w:rPr>
      </w:pPr>
      <w:r w:rsidRPr="006D45CC">
        <w:rPr>
          <w:b/>
          <w:bCs/>
          <w:lang w:eastAsia="es-CO"/>
        </w:rPr>
        <w:t>Las características actualizadas de las empresas modernas son:</w:t>
      </w:r>
    </w:p>
    <w:p w14:paraId="6102BA9B" w14:textId="77777777" w:rsidR="006D45CC" w:rsidRPr="006D45CC" w:rsidRDefault="006D45CC" w:rsidP="006D45CC">
      <w:pPr>
        <w:rPr>
          <w:b/>
          <w:bCs/>
          <w:lang w:eastAsia="es-CO"/>
        </w:rPr>
      </w:pPr>
      <w:r w:rsidRPr="006D45CC">
        <w:rPr>
          <w:b/>
          <w:bCs/>
          <w:lang w:eastAsia="es-CO"/>
        </w:rPr>
        <w:t>Sistémicas</w:t>
      </w:r>
    </w:p>
    <w:p w14:paraId="40BDBD4D" w14:textId="77777777" w:rsidR="006D45CC" w:rsidRPr="006D45CC" w:rsidRDefault="006D45CC" w:rsidP="006D45CC">
      <w:pPr>
        <w:rPr>
          <w:lang w:eastAsia="es-CO"/>
        </w:rPr>
      </w:pPr>
      <w:r w:rsidRPr="006D45CC">
        <w:rPr>
          <w:lang w:eastAsia="es-CO"/>
        </w:rPr>
        <w:t>Porque son el resultado de la interacción y coordinación entre todas las áreas de la compañía: ventas, producción, administración, recursos humanos, logística, entre otras.</w:t>
      </w:r>
    </w:p>
    <w:p w14:paraId="696BF7DA" w14:textId="77777777" w:rsidR="006D45CC" w:rsidRPr="006D45CC" w:rsidRDefault="006D45CC" w:rsidP="006D45CC">
      <w:pPr>
        <w:rPr>
          <w:b/>
          <w:bCs/>
          <w:lang w:eastAsia="es-CO"/>
        </w:rPr>
      </w:pPr>
      <w:r w:rsidRPr="006D45CC">
        <w:rPr>
          <w:b/>
          <w:bCs/>
          <w:lang w:eastAsia="es-CO"/>
        </w:rPr>
        <w:t>Dinámicas</w:t>
      </w:r>
    </w:p>
    <w:p w14:paraId="6E105191" w14:textId="5E4B3217" w:rsidR="006D45CC" w:rsidRDefault="006D45CC" w:rsidP="006D45CC">
      <w:pPr>
        <w:rPr>
          <w:lang w:eastAsia="es-CO"/>
        </w:rPr>
      </w:pPr>
      <w:r w:rsidRPr="006D45CC">
        <w:rPr>
          <w:lang w:eastAsia="es-CO"/>
        </w:rPr>
        <w:t>Porque permanecen en constante movimiento, adaptándose a las transformaciones del entorno y a las nuevas demandas del mercado.</w:t>
      </w:r>
    </w:p>
    <w:p w14:paraId="05CD8F26" w14:textId="77777777" w:rsidR="006D45CC" w:rsidRPr="006D45CC" w:rsidRDefault="006D45CC" w:rsidP="006D45CC">
      <w:pPr>
        <w:rPr>
          <w:lang w:eastAsia="es-CO"/>
        </w:rPr>
      </w:pPr>
    </w:p>
    <w:p w14:paraId="66D78F1D" w14:textId="77777777" w:rsidR="006D45CC" w:rsidRPr="006D45CC" w:rsidRDefault="006D45CC" w:rsidP="006D45CC">
      <w:pPr>
        <w:rPr>
          <w:b/>
          <w:bCs/>
          <w:lang w:eastAsia="es-CO"/>
        </w:rPr>
      </w:pPr>
      <w:r w:rsidRPr="006D45CC">
        <w:rPr>
          <w:b/>
          <w:bCs/>
          <w:lang w:eastAsia="es-CO"/>
        </w:rPr>
        <w:lastRenderedPageBreak/>
        <w:t>Flexibles</w:t>
      </w:r>
    </w:p>
    <w:p w14:paraId="769A39E7" w14:textId="77777777" w:rsidR="006D45CC" w:rsidRPr="006D45CC" w:rsidRDefault="006D45CC" w:rsidP="006D45CC">
      <w:pPr>
        <w:rPr>
          <w:lang w:eastAsia="es-CO"/>
        </w:rPr>
      </w:pPr>
      <w:r w:rsidRPr="006D45CC">
        <w:rPr>
          <w:lang w:eastAsia="es-CO"/>
        </w:rPr>
        <w:t>Porque tienen la capacidad de ajustarse rápidamente a cambios internos y externos, permitiendo respuestas ágiles y eficaces.</w:t>
      </w:r>
    </w:p>
    <w:p w14:paraId="08386930" w14:textId="77777777" w:rsidR="006D45CC" w:rsidRPr="006D45CC" w:rsidRDefault="006D45CC" w:rsidP="006D45CC">
      <w:pPr>
        <w:rPr>
          <w:b/>
          <w:bCs/>
          <w:lang w:eastAsia="es-CO"/>
        </w:rPr>
      </w:pPr>
      <w:r w:rsidRPr="006D45CC">
        <w:rPr>
          <w:b/>
          <w:bCs/>
          <w:lang w:eastAsia="es-CO"/>
        </w:rPr>
        <w:t>Creativas e innovadoras</w:t>
      </w:r>
    </w:p>
    <w:p w14:paraId="77281C31" w14:textId="77777777" w:rsidR="006D45CC" w:rsidRPr="006D45CC" w:rsidRDefault="006D45CC" w:rsidP="006D45CC">
      <w:pPr>
        <w:rPr>
          <w:lang w:eastAsia="es-CO"/>
        </w:rPr>
      </w:pPr>
      <w:r w:rsidRPr="006D45CC">
        <w:rPr>
          <w:lang w:eastAsia="es-CO"/>
        </w:rPr>
        <w:t>Porque desarrollan ideas y soluciones novedosas para responder a las necesidades del mercado y mantenerse competitivas.</w:t>
      </w:r>
    </w:p>
    <w:p w14:paraId="690656C1" w14:textId="77777777" w:rsidR="006D45CC" w:rsidRPr="006D45CC" w:rsidRDefault="006D45CC" w:rsidP="006D45CC">
      <w:pPr>
        <w:rPr>
          <w:b/>
          <w:bCs/>
          <w:lang w:eastAsia="es-CO"/>
        </w:rPr>
      </w:pPr>
      <w:r w:rsidRPr="006D45CC">
        <w:rPr>
          <w:b/>
          <w:bCs/>
          <w:lang w:eastAsia="es-CO"/>
        </w:rPr>
        <w:t>Transparentes</w:t>
      </w:r>
    </w:p>
    <w:p w14:paraId="333B242C" w14:textId="77777777" w:rsidR="006D45CC" w:rsidRPr="006D45CC" w:rsidRDefault="006D45CC" w:rsidP="006D45CC">
      <w:pPr>
        <w:rPr>
          <w:lang w:eastAsia="es-CO"/>
        </w:rPr>
      </w:pPr>
      <w:r w:rsidRPr="006D45CC">
        <w:rPr>
          <w:lang w:eastAsia="es-CO"/>
        </w:rPr>
        <w:t>Porque operan con claridad, honestidad y ética en sus procesos, fomentando la confianza de los grupos de interés.</w:t>
      </w:r>
    </w:p>
    <w:p w14:paraId="64FFFBA0" w14:textId="77777777" w:rsidR="006D45CC" w:rsidRPr="006D45CC" w:rsidRDefault="006D45CC" w:rsidP="006D45CC">
      <w:pPr>
        <w:rPr>
          <w:b/>
          <w:bCs/>
          <w:lang w:eastAsia="es-CO"/>
        </w:rPr>
      </w:pPr>
      <w:r w:rsidRPr="006D45CC">
        <w:rPr>
          <w:b/>
          <w:bCs/>
          <w:lang w:eastAsia="es-CO"/>
        </w:rPr>
        <w:t>Sostenibles</w:t>
      </w:r>
    </w:p>
    <w:p w14:paraId="4B651AA4" w14:textId="77777777" w:rsidR="006D45CC" w:rsidRPr="006D45CC" w:rsidRDefault="006D45CC" w:rsidP="006D45CC">
      <w:pPr>
        <w:rPr>
          <w:lang w:eastAsia="es-CO"/>
        </w:rPr>
      </w:pPr>
      <w:r w:rsidRPr="006D45CC">
        <w:rPr>
          <w:lang w:eastAsia="es-CO"/>
        </w:rPr>
        <w:t>Porque su modelo de crecimiento busca perdurar en el tiempo, integrando prácticas responsables en lo económico, social y ambiental.</w:t>
      </w:r>
    </w:p>
    <w:p w14:paraId="1AC62A31" w14:textId="77777777" w:rsidR="006D45CC" w:rsidRPr="006D45CC" w:rsidRDefault="006D45CC" w:rsidP="006D45CC">
      <w:pPr>
        <w:rPr>
          <w:b/>
          <w:bCs/>
          <w:lang w:eastAsia="es-CO"/>
        </w:rPr>
      </w:pPr>
      <w:r w:rsidRPr="006D45CC">
        <w:rPr>
          <w:b/>
          <w:bCs/>
          <w:lang w:eastAsia="es-CO"/>
        </w:rPr>
        <w:t>Íntegras o éticas</w:t>
      </w:r>
    </w:p>
    <w:p w14:paraId="3F4D5299" w14:textId="77777777" w:rsidR="006D45CC" w:rsidRPr="006D45CC" w:rsidRDefault="006D45CC" w:rsidP="006D45CC">
      <w:pPr>
        <w:rPr>
          <w:lang w:eastAsia="es-CO"/>
        </w:rPr>
      </w:pPr>
      <w:r w:rsidRPr="006D45CC">
        <w:rPr>
          <w:lang w:eastAsia="es-CO"/>
        </w:rPr>
        <w:t>Porque se rigen por principios éticos que orientan sus decisiones y comportamiento organizacional.</w:t>
      </w:r>
    </w:p>
    <w:p w14:paraId="6F636E19" w14:textId="06E42691" w:rsidR="004B38F4" w:rsidRDefault="006D45CC" w:rsidP="004B38F4">
      <w:pPr>
        <w:rPr>
          <w:lang w:val="es-419" w:eastAsia="es-CO"/>
        </w:rPr>
      </w:pPr>
      <w:r w:rsidRPr="006D45CC">
        <w:rPr>
          <w:lang w:eastAsia="es-CO"/>
        </w:rPr>
        <w:t>Gestionar una empresa de forma eficiente implica asumir una serie de responsabilidades estratégicas que permiten orientar, coordinar y fortalecer el funcionamiento organizacional. Esto requiere no solo establecer un rumbo claro, sino también liderar con propósito y conectar a las personas con los objetivos comunes. En este sentido, dirigir una empresa implica:</w:t>
      </w:r>
    </w:p>
    <w:p w14:paraId="54B9C038" w14:textId="1DFDB5BF" w:rsidR="004B38F4" w:rsidRDefault="004B38F4" w:rsidP="004B38F4">
      <w:pPr>
        <w:rPr>
          <w:lang w:val="es-419" w:eastAsia="es-CO"/>
        </w:rPr>
      </w:pPr>
    </w:p>
    <w:p w14:paraId="3C6A68B6" w14:textId="77777777" w:rsidR="006D45CC" w:rsidRPr="006D45CC" w:rsidRDefault="006D45CC" w:rsidP="00CC4981">
      <w:pPr>
        <w:pStyle w:val="Prrafodelista"/>
        <w:numPr>
          <w:ilvl w:val="0"/>
          <w:numId w:val="11"/>
        </w:numPr>
        <w:rPr>
          <w:lang w:eastAsia="es-CO"/>
        </w:rPr>
      </w:pPr>
      <w:r w:rsidRPr="006D45CC">
        <w:rPr>
          <w:b/>
          <w:bCs/>
          <w:lang w:eastAsia="es-CO"/>
        </w:rPr>
        <w:lastRenderedPageBreak/>
        <w:t>Fijar y programar objetivos:</w:t>
      </w:r>
      <w:r w:rsidRPr="006D45CC">
        <w:rPr>
          <w:lang w:eastAsia="es-CO"/>
        </w:rPr>
        <w:t> definir metas claras y alcanzables que orienten el accionar de toda la organización.</w:t>
      </w:r>
    </w:p>
    <w:p w14:paraId="391803F4" w14:textId="5393D311" w:rsidR="006D45CC" w:rsidRPr="006D45CC" w:rsidRDefault="006D45CC" w:rsidP="00CC4981">
      <w:pPr>
        <w:pStyle w:val="Prrafodelista"/>
        <w:numPr>
          <w:ilvl w:val="0"/>
          <w:numId w:val="11"/>
        </w:numPr>
        <w:rPr>
          <w:lang w:eastAsia="es-CO"/>
        </w:rPr>
      </w:pPr>
      <w:r w:rsidRPr="006D45CC">
        <w:rPr>
          <w:b/>
          <w:bCs/>
          <w:lang w:eastAsia="es-CO"/>
        </w:rPr>
        <w:t>Motivar y alinear esfuerzos:</w:t>
      </w:r>
      <w:r w:rsidRPr="006D45CC">
        <w:rPr>
          <w:lang w:eastAsia="es-CO"/>
        </w:rPr>
        <w:t> estimular el compromiso del equipo y asegurar que todos trabajen de manera coordinada hacia las mismas metas.</w:t>
      </w:r>
    </w:p>
    <w:p w14:paraId="695C7784" w14:textId="77777777" w:rsidR="006D45CC" w:rsidRPr="006D45CC" w:rsidRDefault="006D45CC" w:rsidP="00CC4981">
      <w:pPr>
        <w:pStyle w:val="Prrafodelista"/>
        <w:numPr>
          <w:ilvl w:val="0"/>
          <w:numId w:val="11"/>
        </w:numPr>
        <w:rPr>
          <w:lang w:eastAsia="es-CO"/>
        </w:rPr>
      </w:pPr>
      <w:r w:rsidRPr="006D45CC">
        <w:rPr>
          <w:b/>
          <w:bCs/>
          <w:lang w:eastAsia="es-CO"/>
        </w:rPr>
        <w:t>Coordinar y controlar actividades:</w:t>
      </w:r>
      <w:r w:rsidRPr="006D45CC">
        <w:rPr>
          <w:lang w:eastAsia="es-CO"/>
        </w:rPr>
        <w:t> supervisar procesos clave para garantizar que las tareas se ejecuten con eficiencia y en los tiempos establecidos.</w:t>
      </w:r>
    </w:p>
    <w:p w14:paraId="15B07A4A" w14:textId="77777777" w:rsidR="006D45CC" w:rsidRPr="006D45CC" w:rsidRDefault="006D45CC" w:rsidP="00CC4981">
      <w:pPr>
        <w:pStyle w:val="Prrafodelista"/>
        <w:numPr>
          <w:ilvl w:val="0"/>
          <w:numId w:val="11"/>
        </w:numPr>
        <w:rPr>
          <w:lang w:eastAsia="es-CO"/>
        </w:rPr>
      </w:pPr>
      <w:r w:rsidRPr="006D45CC">
        <w:rPr>
          <w:b/>
          <w:bCs/>
          <w:lang w:eastAsia="es-CO"/>
        </w:rPr>
        <w:t>Desarrollar y activar talentos:</w:t>
      </w:r>
      <w:r w:rsidRPr="006D45CC">
        <w:rPr>
          <w:lang w:eastAsia="es-CO"/>
        </w:rPr>
        <w:t> identificar el potencial humano, promover su crecimiento y alinearlo con las necesidades del negocio.</w:t>
      </w:r>
    </w:p>
    <w:p w14:paraId="54C6CB4A" w14:textId="77777777" w:rsidR="006D45CC" w:rsidRPr="006D45CC" w:rsidRDefault="006D45CC" w:rsidP="00CC4981">
      <w:pPr>
        <w:pStyle w:val="Prrafodelista"/>
        <w:numPr>
          <w:ilvl w:val="0"/>
          <w:numId w:val="11"/>
        </w:numPr>
        <w:rPr>
          <w:lang w:eastAsia="es-CO"/>
        </w:rPr>
      </w:pPr>
      <w:r w:rsidRPr="006D45CC">
        <w:rPr>
          <w:b/>
          <w:bCs/>
          <w:lang w:eastAsia="es-CO"/>
        </w:rPr>
        <w:t>Construir y cultivar relaciones:</w:t>
      </w:r>
      <w:r w:rsidRPr="006D45CC">
        <w:rPr>
          <w:lang w:eastAsia="es-CO"/>
        </w:rPr>
        <w:t> fortalecer vínculos internos y externos basados en la confianza, la colaboración y la comunicación efectiva.</w:t>
      </w:r>
    </w:p>
    <w:p w14:paraId="29322793" w14:textId="3ED7F6D3" w:rsidR="004B38F4" w:rsidRDefault="006D45CC" w:rsidP="004B38F4">
      <w:pPr>
        <w:rPr>
          <w:lang w:val="es-419" w:eastAsia="es-CO"/>
        </w:rPr>
      </w:pPr>
      <w:r w:rsidRPr="006D45CC">
        <w:rPr>
          <w:lang w:eastAsia="es-CO"/>
        </w:rPr>
        <w:t>Al momento de definir un negocio, es fundamental establecer una dirección estratégica a largo plazo, sustentada en una visión clara y eficiente. Esta visión permite orientar las decisiones clave de la organización y trazar un camino coherente hacia el logro de sus objetivos. Para ello, es necesario:</w:t>
      </w:r>
    </w:p>
    <w:p w14:paraId="679DD43B" w14:textId="77777777" w:rsidR="006D45CC" w:rsidRPr="006D45CC" w:rsidRDefault="006D45CC" w:rsidP="00CC4981">
      <w:pPr>
        <w:pStyle w:val="Prrafodelista"/>
        <w:numPr>
          <w:ilvl w:val="0"/>
          <w:numId w:val="12"/>
        </w:numPr>
        <w:rPr>
          <w:lang w:eastAsia="es-CO"/>
        </w:rPr>
      </w:pPr>
      <w:r w:rsidRPr="006D45CC">
        <w:rPr>
          <w:lang w:eastAsia="es-CO"/>
        </w:rPr>
        <w:t>Definir con precisión el negocio y su visión de futuro, proyectando qué se quiere lograr y cómo se quiere ser reconocido en el mercado.</w:t>
      </w:r>
    </w:p>
    <w:p w14:paraId="2CE3BDE4" w14:textId="77777777" w:rsidR="006D45CC" w:rsidRPr="006D45CC" w:rsidRDefault="006D45CC" w:rsidP="00CC4981">
      <w:pPr>
        <w:pStyle w:val="Prrafodelista"/>
        <w:numPr>
          <w:ilvl w:val="0"/>
          <w:numId w:val="12"/>
        </w:numPr>
        <w:rPr>
          <w:lang w:eastAsia="es-CO"/>
        </w:rPr>
      </w:pPr>
      <w:r w:rsidRPr="006D45CC">
        <w:rPr>
          <w:lang w:eastAsia="es-CO"/>
        </w:rPr>
        <w:t>Establecer objetivos estratégicos y metas claras, que guíen la acción organizacional y faciliten la medición del progreso.</w:t>
      </w:r>
    </w:p>
    <w:p w14:paraId="37F8A13B" w14:textId="77777777" w:rsidR="006D45CC" w:rsidRPr="006D45CC" w:rsidRDefault="006D45CC" w:rsidP="00CC4981">
      <w:pPr>
        <w:pStyle w:val="Prrafodelista"/>
        <w:numPr>
          <w:ilvl w:val="0"/>
          <w:numId w:val="12"/>
        </w:numPr>
        <w:rPr>
          <w:lang w:eastAsia="es-CO"/>
        </w:rPr>
      </w:pPr>
      <w:r w:rsidRPr="006D45CC">
        <w:rPr>
          <w:lang w:eastAsia="es-CO"/>
        </w:rPr>
        <w:t>Formular estrategias y planes de acción concretos, que articulen los recursos, tiempos y responsables necesarios para alcanzar los resultados deseados.</w:t>
      </w:r>
    </w:p>
    <w:p w14:paraId="4E15E16B" w14:textId="34341066" w:rsidR="004B38F4" w:rsidRDefault="006D45CC" w:rsidP="004B38F4">
      <w:pPr>
        <w:rPr>
          <w:lang w:val="es-419" w:eastAsia="es-CO"/>
        </w:rPr>
      </w:pPr>
      <w:r w:rsidRPr="006D45CC">
        <w:rPr>
          <w:lang w:eastAsia="es-CO"/>
        </w:rPr>
        <w:t xml:space="preserve">Es importante tener en cuenta que la visión y los objetivos deben ser realistas y alcanzables, considerando los recursos disponibles y las capacidades de la empresa. Además, deben ser flexibles y adaptables al contexto actual, respondiendo de manera </w:t>
      </w:r>
      <w:r w:rsidRPr="006D45CC">
        <w:rPr>
          <w:lang w:eastAsia="es-CO"/>
        </w:rPr>
        <w:lastRenderedPageBreak/>
        <w:t>oportuna a los cambios del entorno económico, social y tecnológico en el que se desarrollará la actividad empresarial.</w:t>
      </w:r>
    </w:p>
    <w:p w14:paraId="16A46FF4" w14:textId="77777777" w:rsidR="006D45CC" w:rsidRPr="006D45CC" w:rsidRDefault="006D45CC" w:rsidP="006D45CC">
      <w:pPr>
        <w:pStyle w:val="Ttulo2"/>
      </w:pPr>
      <w:bookmarkStart w:id="6" w:name="_Toc207323299"/>
      <w:r w:rsidRPr="006D45CC">
        <w:t>Tipología de la organización</w:t>
      </w:r>
      <w:bookmarkEnd w:id="6"/>
    </w:p>
    <w:p w14:paraId="4D5D2EA2" w14:textId="0D51FC71" w:rsidR="004B38F4" w:rsidRDefault="006D45CC" w:rsidP="004B38F4">
      <w:pPr>
        <w:rPr>
          <w:lang w:val="es-419" w:eastAsia="es-CO"/>
        </w:rPr>
      </w:pPr>
      <w:r w:rsidRPr="006D45CC">
        <w:rPr>
          <w:lang w:eastAsia="es-CO"/>
        </w:rPr>
        <w:t>La tipología de la organización hace referencia a los distintos modelos o sistemas de estructura organizacional que una empresa puede adoptar para gestionar sus actividades, coordinar equipos y alcanzar sus objetivos. La elección del tipo de estructura depende de diversos factores, como el tamaño de la empresa, su actividad principal, el tipo de producción o servicios que ofrece, el número de empleados, el grado de especialización requerido, el uso de tecnología, la cultura organizacional y los objetivos estratégicos.</w:t>
      </w:r>
    </w:p>
    <w:p w14:paraId="660EAA91" w14:textId="4D9DAF6C" w:rsidR="004B38F4" w:rsidRDefault="006D45CC" w:rsidP="004B38F4">
      <w:pPr>
        <w:rPr>
          <w:lang w:val="es-419" w:eastAsia="es-CO"/>
        </w:rPr>
      </w:pPr>
      <w:r w:rsidRPr="006D45CC">
        <w:rPr>
          <w:lang w:eastAsia="es-CO"/>
        </w:rPr>
        <w:t>Contar con una estructura adecuada permite una mejor distribución de funciones, una comunicación más eficiente y una mayor claridad en la toma de decisiones, lo que contribuye directamente al desempeño general de la organización.</w:t>
      </w:r>
    </w:p>
    <w:p w14:paraId="4F7BDE4D" w14:textId="77777777" w:rsidR="006D45CC" w:rsidRPr="006D45CC" w:rsidRDefault="006D45CC" w:rsidP="006D45CC">
      <w:pPr>
        <w:rPr>
          <w:b/>
          <w:bCs/>
          <w:lang w:eastAsia="es-CO"/>
        </w:rPr>
      </w:pPr>
      <w:r w:rsidRPr="006D45CC">
        <w:rPr>
          <w:b/>
          <w:bCs/>
          <w:lang w:eastAsia="es-CO"/>
        </w:rPr>
        <w:t>Tipos de estructuras organizacionales más comunes</w:t>
      </w:r>
    </w:p>
    <w:p w14:paraId="3D505FB3" w14:textId="363F7251" w:rsidR="004B38F4" w:rsidRDefault="006D45CC" w:rsidP="004B38F4">
      <w:pPr>
        <w:rPr>
          <w:lang w:val="es-419" w:eastAsia="es-CO"/>
        </w:rPr>
      </w:pPr>
      <w:r w:rsidRPr="006D45CC">
        <w:rPr>
          <w:b/>
          <w:bCs/>
          <w:lang w:eastAsia="es-CO"/>
        </w:rPr>
        <w:t>Organización lineal</w:t>
      </w:r>
    </w:p>
    <w:p w14:paraId="71A7F1A0" w14:textId="1BC747ED" w:rsidR="004B38F4" w:rsidRDefault="006D45CC" w:rsidP="004B38F4">
      <w:pPr>
        <w:rPr>
          <w:lang w:val="es-419" w:eastAsia="es-CO"/>
        </w:rPr>
      </w:pPr>
      <w:r w:rsidRPr="006D45CC">
        <w:rPr>
          <w:lang w:eastAsia="es-CO"/>
        </w:rPr>
        <w:t>La autoridad y la toma de decisiones se concentran en una sola persona o en una cadena jerárquica muy definida. Es una estructura simple y de mando directo, común en pequeñas empresas o emprendimientos, donde la comunicación es vertical y existe un control centralizado.</w:t>
      </w:r>
    </w:p>
    <w:p w14:paraId="6342E73A" w14:textId="41C63BB0" w:rsidR="004B38F4" w:rsidRDefault="006D45CC" w:rsidP="004B38F4">
      <w:pPr>
        <w:rPr>
          <w:lang w:val="es-419" w:eastAsia="es-CO"/>
        </w:rPr>
      </w:pPr>
      <w:r w:rsidRPr="006D45CC">
        <w:rPr>
          <w:b/>
          <w:bCs/>
          <w:lang w:eastAsia="es-CO"/>
        </w:rPr>
        <w:t>Organización funcional</w:t>
      </w:r>
    </w:p>
    <w:p w14:paraId="1D4F12DA" w14:textId="65A94077" w:rsidR="004B38F4" w:rsidRDefault="006D45CC" w:rsidP="004B38F4">
      <w:pPr>
        <w:rPr>
          <w:lang w:val="es-419" w:eastAsia="es-CO"/>
        </w:rPr>
      </w:pPr>
      <w:r w:rsidRPr="006D45CC">
        <w:rPr>
          <w:lang w:eastAsia="es-CO"/>
        </w:rPr>
        <w:t xml:space="preserve">La empresa se divide por funciones o especialidades, asignando a cada área la responsabilidad sobre una actividad principal, por ejemplo: contabilidad, tesorería, </w:t>
      </w:r>
      <w:r w:rsidRPr="006D45CC">
        <w:rPr>
          <w:lang w:eastAsia="es-CO"/>
        </w:rPr>
        <w:lastRenderedPageBreak/>
        <w:t>operaciones, sistemas, mercadeo, entre otras. Favorece la especialización, pero puede presentar dificultades de coordinación entre departamentos.</w:t>
      </w:r>
    </w:p>
    <w:p w14:paraId="2CEA5B59" w14:textId="294934E7" w:rsidR="004B38F4" w:rsidRDefault="006D45CC" w:rsidP="004B38F4">
      <w:pPr>
        <w:rPr>
          <w:lang w:val="es-419" w:eastAsia="es-CO"/>
        </w:rPr>
      </w:pPr>
      <w:r w:rsidRPr="006D45CC">
        <w:rPr>
          <w:b/>
          <w:bCs/>
          <w:lang w:eastAsia="es-CO"/>
        </w:rPr>
        <w:t>Organización por comités</w:t>
      </w:r>
    </w:p>
    <w:p w14:paraId="042909A4" w14:textId="68D15914" w:rsidR="004B38F4" w:rsidRDefault="006D45CC" w:rsidP="004B38F4">
      <w:pPr>
        <w:rPr>
          <w:lang w:val="es-419" w:eastAsia="es-CO"/>
        </w:rPr>
      </w:pPr>
      <w:r w:rsidRPr="006D45CC">
        <w:rPr>
          <w:lang w:eastAsia="es-CO"/>
        </w:rPr>
        <w:t>Se crean cuerpos colegiados o grupos de trabajo responsables de tomar decisiones en conjunto sobre temas específicos. Promueve la participación colectiva, la diversidad de opiniones y una gestión compartida, aunque puede ralentizar los procesos si no se gestiona adecuadamente.</w:t>
      </w:r>
    </w:p>
    <w:p w14:paraId="19CC75A5" w14:textId="40B264C8" w:rsidR="004B38F4" w:rsidRDefault="006D45CC" w:rsidP="004B38F4">
      <w:pPr>
        <w:rPr>
          <w:lang w:val="es-419" w:eastAsia="es-CO"/>
        </w:rPr>
      </w:pPr>
      <w:r w:rsidRPr="006D45CC">
        <w:rPr>
          <w:b/>
          <w:bCs/>
          <w:lang w:eastAsia="es-CO"/>
        </w:rPr>
        <w:t>Organización matricial o por proyectos</w:t>
      </w:r>
    </w:p>
    <w:p w14:paraId="7690FA05" w14:textId="77777777" w:rsidR="006D45CC" w:rsidRPr="006D45CC" w:rsidRDefault="006D45CC" w:rsidP="006D45CC">
      <w:pPr>
        <w:rPr>
          <w:lang w:eastAsia="es-CO"/>
        </w:rPr>
      </w:pPr>
      <w:r w:rsidRPr="006D45CC">
        <w:rPr>
          <w:lang w:eastAsia="es-CO"/>
        </w:rPr>
        <w:t>Combina la estructura funcional con la orientación por proyectos.</w:t>
      </w:r>
    </w:p>
    <w:p w14:paraId="32D48DD3" w14:textId="77777777" w:rsidR="006D45CC" w:rsidRPr="006D45CC" w:rsidRDefault="006D45CC" w:rsidP="006D45CC">
      <w:pPr>
        <w:rPr>
          <w:lang w:eastAsia="es-CO"/>
        </w:rPr>
      </w:pPr>
      <w:r w:rsidRPr="006D45CC">
        <w:rPr>
          <w:lang w:eastAsia="es-CO"/>
        </w:rPr>
        <w:t>Los colaboradores responden tanto a un gerente funcional como a un gerente de proyecto. Esta estructura es común en empresas que manejan múltiples proyectos simultáneamente (como tecnología, construcción o consultoría), y permite mayor flexibilidad y uso eficiente de los recursos, aunque puede generar conflictos de autoridad si no se delimitan bien los roles.</w:t>
      </w:r>
    </w:p>
    <w:p w14:paraId="7EA68E66" w14:textId="59A9F942" w:rsidR="004B38F4" w:rsidRDefault="006D45CC" w:rsidP="004B38F4">
      <w:pPr>
        <w:rPr>
          <w:lang w:val="es-419" w:eastAsia="es-CO"/>
        </w:rPr>
      </w:pPr>
      <w:r w:rsidRPr="006D45CC">
        <w:rPr>
          <w:lang w:eastAsia="es-CO"/>
        </w:rPr>
        <w:t>Comprender las diferentes tipologías organizacionales permite a las empresas seleccionar el modelo estructural que mejor se ajuste a sus necesidades operativas, estratégicas y humanas. La elección de una estructura adecuada, no solo mejora la eficiencia en la ejecución de procesos, sino que también fortalece la comunicación interna, facilita la toma de decisiones y contribuye al logro de los objetivos empresariales. En un entorno cambiante y competitivo, adaptar la estructura organizacional a las dinámicas del mercado y a las nuevas formas de trabajo es fundamental para garantizar la sostenibilidad y el crecimiento de la organización.</w:t>
      </w:r>
    </w:p>
    <w:p w14:paraId="59B8FD08" w14:textId="67A166FF" w:rsidR="004B38F4" w:rsidRDefault="006D45CC" w:rsidP="006D45CC">
      <w:pPr>
        <w:pStyle w:val="Ttulo2"/>
      </w:pPr>
      <w:bookmarkStart w:id="7" w:name="_Toc207323300"/>
      <w:r w:rsidRPr="006D45CC">
        <w:lastRenderedPageBreak/>
        <w:t>Áreas funcionales</w:t>
      </w:r>
      <w:bookmarkEnd w:id="7"/>
    </w:p>
    <w:p w14:paraId="27F0A744" w14:textId="7C7CDB36" w:rsidR="006D45CC" w:rsidRPr="006D45CC" w:rsidRDefault="006D45CC" w:rsidP="006D45CC">
      <w:pPr>
        <w:rPr>
          <w:lang w:val="es-419" w:eastAsia="es-CO"/>
        </w:rPr>
      </w:pPr>
      <w:r w:rsidRPr="006D45CC">
        <w:rPr>
          <w:lang w:val="es-419" w:eastAsia="es-CO"/>
        </w:rPr>
        <w:t xml:space="preserve">En el contexto empresarial actual, las áreas funcionales representan las divisiones claves, que permiten a una organización operar de manera eficiente y alcanzar sus objetivos estratégicos. Estas áreas, que incluyen dirección, producción, finanzas, </w:t>
      </w:r>
      <w:r w:rsidRPr="00656965">
        <w:rPr>
          <w:rStyle w:val="Extranjerismo"/>
          <w:lang w:val="es-419" w:eastAsia="es-CO"/>
        </w:rPr>
        <w:t>marketing</w:t>
      </w:r>
      <w:r w:rsidRPr="006D45CC">
        <w:rPr>
          <w:lang w:val="es-419" w:eastAsia="es-CO"/>
        </w:rPr>
        <w:t>, recursos humanos, entre otras, están diseñadas para especializarse en funciones específicas, facilitando así una gestión más efectiva y una mayor productividad. La correcta definición y coordinación de estas áreas son fundamentales para el éxito organizacional, ya que cada una contribuye de manera única al funcionamiento integral de la empresa.</w:t>
      </w:r>
    </w:p>
    <w:p w14:paraId="47DCF9EF" w14:textId="564DA9ED" w:rsidR="004B38F4" w:rsidRDefault="006D45CC" w:rsidP="006D45CC">
      <w:pPr>
        <w:rPr>
          <w:lang w:val="es-419" w:eastAsia="es-CO"/>
        </w:rPr>
      </w:pPr>
      <w:r w:rsidRPr="006D45CC">
        <w:rPr>
          <w:lang w:val="es-419" w:eastAsia="es-CO"/>
        </w:rPr>
        <w:t xml:space="preserve">La interrelación entre las áreas funcionales es esencial, para garantizar una operación armoniosa y eficiente. Por ejemplo, el departamento de producción depende de las proyecciones de ventas proporcionadas por </w:t>
      </w:r>
      <w:r w:rsidRPr="00656965">
        <w:rPr>
          <w:rStyle w:val="Extranjerismo"/>
          <w:lang w:val="es-419" w:eastAsia="es-CO"/>
        </w:rPr>
        <w:t>marketing</w:t>
      </w:r>
      <w:r w:rsidRPr="006D45CC">
        <w:rPr>
          <w:lang w:val="es-419" w:eastAsia="es-CO"/>
        </w:rPr>
        <w:t xml:space="preserve"> para planificar adecuadamente la fabricación de productos. A su vez, finanzas necesita información precisa de todas las áreas para elaborar presupuestos y gestionar los recursos económicos de manera efectiva. Recursos humanos juega un papel crucial al reclutar y capacitar al personal necesario para cada departamento, asegurando que la empresa cuente con el talento adecuado para cumplir sus metas. Esta interdependencia requiere una comunicación constante y efectiva, promoviendo una cultura organizacional colaborativa y orientada al logro de objetivos comunes.</w:t>
      </w:r>
    </w:p>
    <w:p w14:paraId="759EAE87" w14:textId="25F3E3A7" w:rsidR="006D45CC" w:rsidRPr="006D45CC" w:rsidRDefault="006D45CC" w:rsidP="006D45CC">
      <w:pPr>
        <w:rPr>
          <w:lang w:eastAsia="es-CO"/>
        </w:rPr>
      </w:pPr>
      <w:r w:rsidRPr="006D45CC">
        <w:rPr>
          <w:lang w:eastAsia="es-CO"/>
        </w:rPr>
        <w:t xml:space="preserve">Las áreas funcionales son pilares fundamentales en la estructura organizacional de una empresa. Su correcta implementación y coordinación no solo optimizan los procesos internos, sino que también permiten una respuesta ágil y eficaz a las demandas del mercado y a los desafíos del entorno empresarial. Fomentar una </w:t>
      </w:r>
      <w:r w:rsidRPr="006D45CC">
        <w:rPr>
          <w:lang w:eastAsia="es-CO"/>
        </w:rPr>
        <w:lastRenderedPageBreak/>
        <w:t>integración efectiva entre estas áreas es clave para construir una organización resiliente, innovadora y competitiva en el panorama actual.</w:t>
      </w:r>
    </w:p>
    <w:p w14:paraId="639A55D2" w14:textId="77777777" w:rsidR="006D45CC" w:rsidRPr="006D45CC" w:rsidRDefault="006D45CC" w:rsidP="006D45CC">
      <w:pPr>
        <w:rPr>
          <w:b/>
          <w:bCs/>
          <w:lang w:eastAsia="es-CO"/>
        </w:rPr>
      </w:pPr>
      <w:r w:rsidRPr="006D45CC">
        <w:rPr>
          <w:b/>
          <w:bCs/>
          <w:lang w:eastAsia="es-CO"/>
        </w:rPr>
        <w:t>Para fortalecer el tema anteriormente plasmado, se presenta el siguiente video</w:t>
      </w:r>
    </w:p>
    <w:p w14:paraId="28B8F5D0" w14:textId="77777777" w:rsidR="006D45CC" w:rsidRDefault="00BA6177" w:rsidP="006D45CC">
      <w:pPr>
        <w:rPr>
          <w:lang w:val="es-419" w:eastAsia="es-CO"/>
        </w:rPr>
      </w:pPr>
      <w:hyperlink r:id="rId15" w:tgtFrame="_blank" w:history="1">
        <w:r w:rsidR="006D45CC">
          <w:rPr>
            <w:rStyle w:val="Hipervnculo"/>
            <w:lang w:eastAsia="es-CO"/>
          </w:rPr>
          <w:t>Ir al sitio</w:t>
        </w:r>
        <w:r w:rsidR="006D45CC" w:rsidRPr="006D45CC">
          <w:rPr>
            <w:rStyle w:val="Hipervnculo"/>
            <w:lang w:eastAsia="es-CO"/>
          </w:rPr>
          <w:br/>
        </w:r>
      </w:hyperlink>
    </w:p>
    <w:p w14:paraId="458F7A29" w14:textId="1E3D1770" w:rsidR="004B38F4" w:rsidRDefault="006D45CC" w:rsidP="006D45CC">
      <w:pPr>
        <w:pStyle w:val="Ttulo2"/>
      </w:pPr>
      <w:bookmarkStart w:id="8" w:name="_Toc207323301"/>
      <w:r w:rsidRPr="006D45CC">
        <w:t>Estructura organizacional</w:t>
      </w:r>
      <w:bookmarkEnd w:id="8"/>
    </w:p>
    <w:p w14:paraId="2CDB4300" w14:textId="5070C511" w:rsidR="006D45CC" w:rsidRPr="006D45CC" w:rsidRDefault="006D45CC" w:rsidP="006D45CC">
      <w:pPr>
        <w:rPr>
          <w:lang w:val="es-419" w:eastAsia="es-CO"/>
        </w:rPr>
      </w:pPr>
      <w:r w:rsidRPr="006D45CC">
        <w:rPr>
          <w:lang w:val="es-419" w:eastAsia="es-CO"/>
        </w:rPr>
        <w:t>Una vez que el empresario ha definido los objetivos estratégicos de su organización, el siguiente paso es establecer cómo alcanzarlos de manera eficiente. Para ello, es indispensable organizar los recursos físicos, tecnológicos, humanos y coordinar adecuadamente las actividades que cada área funcional debe desarrollar. Esta organización busca maximizar la eficiencia operativa, evitar duplicidades, optimizar el uso de recursos y asegurar una ejecución alineada con la misión y visión empresarial.</w:t>
      </w:r>
    </w:p>
    <w:p w14:paraId="68682AEB" w14:textId="1144FF7C" w:rsidR="006D45CC" w:rsidRPr="006D45CC" w:rsidRDefault="006D45CC" w:rsidP="006D45CC">
      <w:pPr>
        <w:rPr>
          <w:lang w:val="es-419" w:eastAsia="es-CO"/>
        </w:rPr>
      </w:pPr>
      <w:r w:rsidRPr="006D45CC">
        <w:rPr>
          <w:lang w:val="es-419" w:eastAsia="es-CO"/>
        </w:rPr>
        <w:t>La estructura organizacional permite definir con claridad la forma en que operará la empresa. Esto implica establecer:</w:t>
      </w:r>
    </w:p>
    <w:p w14:paraId="7F437260" w14:textId="77777777" w:rsidR="006D45CC" w:rsidRPr="006D45CC" w:rsidRDefault="006D45CC" w:rsidP="00CC4981">
      <w:pPr>
        <w:pStyle w:val="Prrafodelista"/>
        <w:numPr>
          <w:ilvl w:val="0"/>
          <w:numId w:val="13"/>
        </w:numPr>
        <w:rPr>
          <w:lang w:val="es-419" w:eastAsia="es-CO"/>
        </w:rPr>
      </w:pPr>
      <w:r w:rsidRPr="006D45CC">
        <w:rPr>
          <w:lang w:val="es-419" w:eastAsia="es-CO"/>
        </w:rPr>
        <w:t>La disposición y relación de funciones según las necesidades del negocio.</w:t>
      </w:r>
    </w:p>
    <w:p w14:paraId="5987DA7D" w14:textId="77777777" w:rsidR="006D45CC" w:rsidRPr="006D45CC" w:rsidRDefault="006D45CC" w:rsidP="00CC4981">
      <w:pPr>
        <w:pStyle w:val="Prrafodelista"/>
        <w:numPr>
          <w:ilvl w:val="0"/>
          <w:numId w:val="13"/>
        </w:numPr>
        <w:rPr>
          <w:lang w:val="es-419" w:eastAsia="es-CO"/>
        </w:rPr>
      </w:pPr>
      <w:r w:rsidRPr="006D45CC">
        <w:rPr>
          <w:lang w:val="es-419" w:eastAsia="es-CO"/>
        </w:rPr>
        <w:t>Las jerarquías internas, es decir, quién toma decisiones y quién ejecuta.</w:t>
      </w:r>
    </w:p>
    <w:p w14:paraId="4BD5D2F0" w14:textId="77777777" w:rsidR="006D45CC" w:rsidRPr="006D45CC" w:rsidRDefault="006D45CC" w:rsidP="00CC4981">
      <w:pPr>
        <w:pStyle w:val="Prrafodelista"/>
        <w:numPr>
          <w:ilvl w:val="0"/>
          <w:numId w:val="13"/>
        </w:numPr>
        <w:rPr>
          <w:lang w:val="es-419" w:eastAsia="es-CO"/>
        </w:rPr>
      </w:pPr>
      <w:r w:rsidRPr="006D45CC">
        <w:rPr>
          <w:lang w:val="es-419" w:eastAsia="es-CO"/>
        </w:rPr>
        <w:t>Los niveles de autoridad y responsabilidad en cada cargo o área.</w:t>
      </w:r>
    </w:p>
    <w:p w14:paraId="7C65A31F" w14:textId="53C67A8B" w:rsidR="004B38F4" w:rsidRDefault="006D45CC" w:rsidP="00CC4981">
      <w:pPr>
        <w:pStyle w:val="Prrafodelista"/>
        <w:numPr>
          <w:ilvl w:val="0"/>
          <w:numId w:val="13"/>
        </w:numPr>
        <w:rPr>
          <w:lang w:val="es-419" w:eastAsia="es-CO"/>
        </w:rPr>
      </w:pPr>
      <w:r w:rsidRPr="006D45CC">
        <w:rPr>
          <w:lang w:val="es-419" w:eastAsia="es-CO"/>
        </w:rPr>
        <w:t>La asignación precisa de tareas para garantizar el cumplimiento de los objetivos.</w:t>
      </w:r>
    </w:p>
    <w:p w14:paraId="0057FE3E" w14:textId="6C56133F" w:rsidR="006D45CC" w:rsidRDefault="006D45CC" w:rsidP="006D45CC">
      <w:pPr>
        <w:rPr>
          <w:lang w:val="es-419" w:eastAsia="es-CO"/>
        </w:rPr>
      </w:pPr>
    </w:p>
    <w:p w14:paraId="3D2D5B76" w14:textId="101A9636" w:rsidR="006D45CC" w:rsidRDefault="006D45CC" w:rsidP="006D45CC">
      <w:pPr>
        <w:rPr>
          <w:lang w:val="es-419" w:eastAsia="es-CO"/>
        </w:rPr>
      </w:pPr>
    </w:p>
    <w:p w14:paraId="67014F03" w14:textId="77777777" w:rsidR="006D45CC" w:rsidRPr="006D45CC" w:rsidRDefault="006D45CC" w:rsidP="006D45CC">
      <w:pPr>
        <w:rPr>
          <w:lang w:val="es-419" w:eastAsia="es-CO"/>
        </w:rPr>
      </w:pPr>
    </w:p>
    <w:p w14:paraId="1234B628" w14:textId="77777777" w:rsidR="006D45CC" w:rsidRPr="006D45CC" w:rsidRDefault="006D45CC" w:rsidP="006D45CC">
      <w:pPr>
        <w:rPr>
          <w:b/>
          <w:bCs/>
          <w:lang w:eastAsia="es-CO"/>
        </w:rPr>
      </w:pPr>
      <w:r w:rsidRPr="006D45CC">
        <w:rPr>
          <w:b/>
          <w:bCs/>
          <w:lang w:eastAsia="es-CO"/>
        </w:rPr>
        <w:lastRenderedPageBreak/>
        <w:t>La organización empresarial se desarrolla en dos etapas fundamentales</w:t>
      </w:r>
    </w:p>
    <w:p w14:paraId="175E2739" w14:textId="3DA32917" w:rsidR="006D45CC" w:rsidRPr="006D45CC" w:rsidRDefault="006D45CC" w:rsidP="00CC4981">
      <w:pPr>
        <w:pStyle w:val="Prrafodelista"/>
        <w:numPr>
          <w:ilvl w:val="0"/>
          <w:numId w:val="14"/>
        </w:numPr>
        <w:rPr>
          <w:b/>
          <w:bCs/>
          <w:lang w:eastAsia="es-CO"/>
        </w:rPr>
      </w:pPr>
      <w:r w:rsidRPr="006D45CC">
        <w:rPr>
          <w:b/>
          <w:bCs/>
          <w:lang w:eastAsia="es-CO"/>
        </w:rPr>
        <w:t>División del trabajo</w:t>
      </w:r>
    </w:p>
    <w:p w14:paraId="0DAE6223" w14:textId="7D878A02" w:rsidR="006D45CC" w:rsidRPr="006D45CC" w:rsidRDefault="006D45CC" w:rsidP="006D45CC">
      <w:pPr>
        <w:rPr>
          <w:lang w:eastAsia="es-CO"/>
        </w:rPr>
      </w:pPr>
      <w:r w:rsidRPr="006D45CC">
        <w:rPr>
          <w:lang w:eastAsia="es-CO"/>
        </w:rPr>
        <w:t>Consiste en segmentar y delimitar las actividades, ya sea por procesos, áreas o departamentos. Esto permite una mayor especialización, mejora el rendimiento individual y colectivo, y reduce los esfuerzos innecesarios, favoreciendo el perfeccionamiento del trabajo.</w:t>
      </w:r>
    </w:p>
    <w:p w14:paraId="75F7981A" w14:textId="50FABEDB" w:rsidR="006D45CC" w:rsidRPr="006D45CC" w:rsidRDefault="006D45CC" w:rsidP="00CC4981">
      <w:pPr>
        <w:pStyle w:val="Prrafodelista"/>
        <w:numPr>
          <w:ilvl w:val="0"/>
          <w:numId w:val="14"/>
        </w:numPr>
        <w:rPr>
          <w:b/>
          <w:bCs/>
          <w:lang w:eastAsia="es-CO"/>
        </w:rPr>
      </w:pPr>
      <w:r w:rsidRPr="006D45CC">
        <w:rPr>
          <w:b/>
          <w:bCs/>
          <w:lang w:eastAsia="es-CO"/>
        </w:rPr>
        <w:t>Coordinación</w:t>
      </w:r>
    </w:p>
    <w:p w14:paraId="369310E9" w14:textId="77777777" w:rsidR="006D45CC" w:rsidRPr="006D45CC" w:rsidRDefault="006D45CC" w:rsidP="006D45CC">
      <w:pPr>
        <w:rPr>
          <w:lang w:eastAsia="es-CO"/>
        </w:rPr>
      </w:pPr>
      <w:r w:rsidRPr="006D45CC">
        <w:rPr>
          <w:lang w:eastAsia="es-CO"/>
        </w:rPr>
        <w:t>Surge de la necesidad de integrar y armonizar las funciones de cada área para que trabajen de forma sinérgica. Una buena coordinación asegura que los esfuerzos individuales estén alineados con los fines comunes de la empresa, generando cohesión y efectividad.</w:t>
      </w:r>
    </w:p>
    <w:p w14:paraId="42FC9109" w14:textId="77777777" w:rsidR="006D45CC" w:rsidRPr="006D45CC" w:rsidRDefault="006D45CC" w:rsidP="006D45CC">
      <w:pPr>
        <w:rPr>
          <w:lang w:eastAsia="es-CO"/>
        </w:rPr>
      </w:pPr>
      <w:r w:rsidRPr="006D45CC">
        <w:rPr>
          <w:lang w:eastAsia="es-CO"/>
        </w:rPr>
        <w:t>A continuación, exploraremos en detalle cada una de las etapas y estructuras organizacionales, con el fin de comprender su función, importancia y aplicación dentro del contexto empresarial.</w:t>
      </w:r>
    </w:p>
    <w:p w14:paraId="3540DC88" w14:textId="77777777" w:rsidR="006D45CC" w:rsidRPr="006D45CC" w:rsidRDefault="006D45CC" w:rsidP="006D45CC">
      <w:pPr>
        <w:rPr>
          <w:b/>
          <w:bCs/>
          <w:lang w:eastAsia="es-CO"/>
        </w:rPr>
      </w:pPr>
      <w:r w:rsidRPr="006D45CC">
        <w:rPr>
          <w:b/>
          <w:bCs/>
          <w:lang w:eastAsia="es-CO"/>
        </w:rPr>
        <w:t>División del trabajo</w:t>
      </w:r>
    </w:p>
    <w:p w14:paraId="0FFD7A27" w14:textId="0345973F" w:rsidR="004B38F4" w:rsidRDefault="006D45CC" w:rsidP="006D45CC">
      <w:pPr>
        <w:rPr>
          <w:lang w:val="es-419" w:eastAsia="es-CO"/>
        </w:rPr>
      </w:pPr>
      <w:r w:rsidRPr="006D45CC">
        <w:rPr>
          <w:lang w:eastAsia="es-CO"/>
        </w:rPr>
        <w:t>La división del trabajo consiste en la segmentación y especialización de las tareas dentro de una empresa, asignándolas por áreas, departamentos o funciones específicas. Esta separación permite una mayor precisión, eficiencia y ahorro de esfuerzo, facilitando la especialización del talento humano y el perfeccionamiento continuo de los procesos. Para llevar a cabo una división del trabajo efectiva, es necesario considerar las siguientes etapas:</w:t>
      </w:r>
    </w:p>
    <w:p w14:paraId="3711FBDC" w14:textId="157A7440" w:rsidR="004B38F4" w:rsidRDefault="004B38F4" w:rsidP="006D45CC">
      <w:pPr>
        <w:rPr>
          <w:lang w:val="es-419" w:eastAsia="es-CO"/>
        </w:rPr>
      </w:pPr>
    </w:p>
    <w:p w14:paraId="273C8B62" w14:textId="77777777" w:rsidR="006D45CC" w:rsidRPr="00CA007E" w:rsidRDefault="006D45CC" w:rsidP="00CA007E">
      <w:pPr>
        <w:pStyle w:val="Prrafodelista"/>
        <w:numPr>
          <w:ilvl w:val="0"/>
          <w:numId w:val="46"/>
        </w:numPr>
        <w:rPr>
          <w:b/>
          <w:bCs/>
          <w:lang w:eastAsia="es-CO"/>
        </w:rPr>
      </w:pPr>
      <w:r w:rsidRPr="00CA007E">
        <w:rPr>
          <w:b/>
          <w:bCs/>
          <w:lang w:eastAsia="es-CO"/>
        </w:rPr>
        <w:lastRenderedPageBreak/>
        <w:t>Jerarquización</w:t>
      </w:r>
    </w:p>
    <w:p w14:paraId="58BBFA6E" w14:textId="77777777" w:rsidR="006D45CC" w:rsidRPr="006D45CC" w:rsidRDefault="006D45CC" w:rsidP="006D45CC">
      <w:pPr>
        <w:rPr>
          <w:lang w:eastAsia="es-CO"/>
        </w:rPr>
      </w:pPr>
      <w:r w:rsidRPr="006D45CC">
        <w:rPr>
          <w:lang w:eastAsia="es-CO"/>
        </w:rPr>
        <w:t>Consiste en organizar las funciones de la empresa por niveles de importancia o autoridad. Los niveles jerárquicos deben ser los estrictamente necesarios y estar claramente definidos, indicando quién toma decisiones, quién ejecuta y cómo se relacionan entre sí.</w:t>
      </w:r>
    </w:p>
    <w:p w14:paraId="15CA6C7B" w14:textId="21BDB666" w:rsidR="004B38F4" w:rsidRDefault="006D45CC" w:rsidP="006D45CC">
      <w:pPr>
        <w:pStyle w:val="Figura"/>
        <w:rPr>
          <w:lang w:val="es-419"/>
        </w:rPr>
      </w:pPr>
      <w:r w:rsidRPr="006D45CC">
        <w:rPr>
          <w:lang w:val="es-419"/>
        </w:rPr>
        <w:t>Jerarquización empresarial</w:t>
      </w:r>
    </w:p>
    <w:p w14:paraId="3A8C4D7B" w14:textId="529071F8" w:rsidR="004B38F4" w:rsidRDefault="00CA007E" w:rsidP="00CA007E">
      <w:pPr>
        <w:rPr>
          <w:lang w:val="es-419" w:eastAsia="es-CO"/>
        </w:rPr>
      </w:pPr>
      <w:r>
        <w:rPr>
          <w:noProof/>
          <w:lang w:val="es-419" w:eastAsia="es-CO"/>
        </w:rPr>
        <w:drawing>
          <wp:inline distT="0" distB="0" distL="0" distR="0" wp14:anchorId="2A10C635" wp14:editId="4CE1CEA5">
            <wp:extent cx="5911389" cy="1364777"/>
            <wp:effectExtent l="0" t="0" r="0" b="6985"/>
            <wp:docPr id="4" name="Imagen 4" descr="Diagrama jerárquico de una estructura organizacional empresarial. En la parte superior se encuentra la Asamblea de Accionistas, seguida por la Gerencia General. Desde esta se desprenden cuatro áreas funcionales: Gerencia de Ventas, Gerencia Financiera, Gerencia de Recursos Humanos y Gerencia Administrativa. La imagen representa visualmente la jerarquización y distribución de autoridad dentro de un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 jerárquico de una estructura organizacional empresarial. En la parte superior se encuentra la Asamblea de Accionistas, seguida por la Gerencia General. Desde esta se desprenden cuatro áreas funcionales: Gerencia de Ventas, Gerencia Financiera, Gerencia de Recursos Humanos y Gerencia Administrativa. La imagen representa visualmente la jerarquización y distribución de autoridad dentro de una empres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1615" cy="1369447"/>
                    </a:xfrm>
                    <a:prstGeom prst="rect">
                      <a:avLst/>
                    </a:prstGeom>
                    <a:noFill/>
                  </pic:spPr>
                </pic:pic>
              </a:graphicData>
            </a:graphic>
          </wp:inline>
        </w:drawing>
      </w:r>
    </w:p>
    <w:p w14:paraId="3E0BFAFC" w14:textId="77777777" w:rsidR="006D45CC" w:rsidRPr="00CA007E" w:rsidRDefault="006D45CC" w:rsidP="00CA007E">
      <w:pPr>
        <w:pStyle w:val="Prrafodelista"/>
        <w:numPr>
          <w:ilvl w:val="0"/>
          <w:numId w:val="46"/>
        </w:numPr>
        <w:rPr>
          <w:b/>
          <w:bCs/>
          <w:lang w:eastAsia="es-CO"/>
        </w:rPr>
      </w:pPr>
      <w:r w:rsidRPr="00CA007E">
        <w:rPr>
          <w:b/>
          <w:bCs/>
          <w:lang w:eastAsia="es-CO"/>
        </w:rPr>
        <w:t>Departamentalización</w:t>
      </w:r>
    </w:p>
    <w:p w14:paraId="6CA85BE7" w14:textId="77777777" w:rsidR="006D45CC" w:rsidRPr="006D45CC" w:rsidRDefault="006D45CC" w:rsidP="006D45CC">
      <w:pPr>
        <w:rPr>
          <w:lang w:eastAsia="es-CO"/>
        </w:rPr>
      </w:pPr>
      <w:r w:rsidRPr="006D45CC">
        <w:rPr>
          <w:lang w:eastAsia="es-CO"/>
        </w:rPr>
        <w:t>Implica agrupar tareas y actividades similares en unidades organizativas o departamentos específicos. Esta agrupación facilita el control, la supervisión y la ejecución eficiente de los procesos.</w:t>
      </w:r>
    </w:p>
    <w:p w14:paraId="57FF65E6" w14:textId="027D4E99" w:rsidR="004B38F4" w:rsidRDefault="006D45CC" w:rsidP="006D45CC">
      <w:pPr>
        <w:pStyle w:val="Figura"/>
        <w:rPr>
          <w:lang w:val="es-419"/>
        </w:rPr>
      </w:pPr>
      <w:r w:rsidRPr="006D45CC">
        <w:rPr>
          <w:lang w:val="es-419"/>
        </w:rPr>
        <w:t>Departamentalización empresarial</w:t>
      </w:r>
    </w:p>
    <w:p w14:paraId="17C6B4D4" w14:textId="77777777" w:rsidR="00CA007E" w:rsidRDefault="00CA007E" w:rsidP="00CA007E">
      <w:pPr>
        <w:jc w:val="center"/>
        <w:rPr>
          <w:lang w:val="es-419" w:eastAsia="es-CO"/>
        </w:rPr>
      </w:pPr>
      <w:r>
        <w:rPr>
          <w:noProof/>
          <w:lang w:val="es-419" w:eastAsia="es-CO"/>
        </w:rPr>
        <w:drawing>
          <wp:inline distT="0" distB="0" distL="0" distR="0" wp14:anchorId="2F2F7E77" wp14:editId="6C508CFC">
            <wp:extent cx="5251548" cy="2175641"/>
            <wp:effectExtent l="0" t="0" r="6350" b="0"/>
            <wp:docPr id="5" name="Imagen 5" descr="Diagrama de departamentalización que muestra la estructura interna bajo la Gerencia Administrativa y Financiera. De esta se desprenden siete departamentos funcion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 de departamentalización que muestra la estructura interna bajo la Gerencia Administrativa y Financiera. De esta se desprenden siete departamentos funcionale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8218" cy="2190833"/>
                    </a:xfrm>
                    <a:prstGeom prst="rect">
                      <a:avLst/>
                    </a:prstGeom>
                    <a:noFill/>
                  </pic:spPr>
                </pic:pic>
              </a:graphicData>
            </a:graphic>
          </wp:inline>
        </w:drawing>
      </w:r>
    </w:p>
    <w:p w14:paraId="5BAE58EF" w14:textId="7B4EC41E" w:rsidR="006D45CC" w:rsidRPr="00CA007E" w:rsidRDefault="006D45CC" w:rsidP="00CA007E">
      <w:pPr>
        <w:rPr>
          <w:lang w:val="es-419" w:eastAsia="es-CO"/>
        </w:rPr>
      </w:pPr>
      <w:r w:rsidRPr="006D45CC">
        <w:rPr>
          <w:b/>
          <w:bCs/>
          <w:lang w:eastAsia="es-CO"/>
        </w:rPr>
        <w:lastRenderedPageBreak/>
        <w:t>Los métodos más comunes de departamentalización son:</w:t>
      </w:r>
    </w:p>
    <w:p w14:paraId="0FBA47A2" w14:textId="77777777" w:rsidR="006D45CC" w:rsidRPr="006D45CC" w:rsidRDefault="006D45CC" w:rsidP="00CC4981">
      <w:pPr>
        <w:pStyle w:val="Prrafodelista"/>
        <w:numPr>
          <w:ilvl w:val="0"/>
          <w:numId w:val="15"/>
        </w:numPr>
        <w:rPr>
          <w:lang w:eastAsia="es-CO"/>
        </w:rPr>
      </w:pPr>
      <w:r w:rsidRPr="006D45CC">
        <w:rPr>
          <w:b/>
          <w:bCs/>
          <w:lang w:eastAsia="es-CO"/>
        </w:rPr>
        <w:t>Funciones:</w:t>
      </w:r>
      <w:r w:rsidRPr="006D45CC">
        <w:rPr>
          <w:lang w:eastAsia="es-CO"/>
        </w:rPr>
        <w:t> se agrupan las actividades según tareas similares (ejemplo: producción, ventas, finanzas).</w:t>
      </w:r>
    </w:p>
    <w:p w14:paraId="4A53344A" w14:textId="30970E1F" w:rsidR="006D45CC" w:rsidRPr="006D45CC" w:rsidRDefault="006D45CC" w:rsidP="00CC4981">
      <w:pPr>
        <w:pStyle w:val="Prrafodelista"/>
        <w:numPr>
          <w:ilvl w:val="0"/>
          <w:numId w:val="15"/>
        </w:numPr>
        <w:rPr>
          <w:lang w:eastAsia="es-CO"/>
        </w:rPr>
      </w:pPr>
      <w:r w:rsidRPr="006D45CC">
        <w:rPr>
          <w:b/>
          <w:bCs/>
          <w:lang w:eastAsia="es-CO"/>
        </w:rPr>
        <w:t>Productos:</w:t>
      </w:r>
      <w:r w:rsidRPr="006D45CC">
        <w:rPr>
          <w:lang w:eastAsia="es-CO"/>
        </w:rPr>
        <w:t> se crean divisiones según las líneas de productos o servicios.</w:t>
      </w:r>
    </w:p>
    <w:p w14:paraId="7509D2D9" w14:textId="77777777" w:rsidR="006D45CC" w:rsidRPr="006D45CC" w:rsidRDefault="006D45CC" w:rsidP="00CC4981">
      <w:pPr>
        <w:pStyle w:val="Prrafodelista"/>
        <w:numPr>
          <w:ilvl w:val="0"/>
          <w:numId w:val="15"/>
        </w:numPr>
        <w:rPr>
          <w:lang w:eastAsia="es-CO"/>
        </w:rPr>
      </w:pPr>
      <w:r w:rsidRPr="006D45CC">
        <w:rPr>
          <w:b/>
          <w:bCs/>
          <w:lang w:eastAsia="es-CO"/>
        </w:rPr>
        <w:t>Ubicación geográfica:</w:t>
      </w:r>
      <w:r w:rsidRPr="006D45CC">
        <w:rPr>
          <w:lang w:eastAsia="es-CO"/>
        </w:rPr>
        <w:t> ideal para organizaciones con operaciones en distintas regiones.</w:t>
      </w:r>
    </w:p>
    <w:p w14:paraId="0ABFCFF1" w14:textId="77777777" w:rsidR="006D45CC" w:rsidRPr="006D45CC" w:rsidRDefault="006D45CC" w:rsidP="00CC4981">
      <w:pPr>
        <w:pStyle w:val="Prrafodelista"/>
        <w:numPr>
          <w:ilvl w:val="0"/>
          <w:numId w:val="15"/>
        </w:numPr>
        <w:rPr>
          <w:lang w:eastAsia="es-CO"/>
        </w:rPr>
      </w:pPr>
      <w:r w:rsidRPr="006D45CC">
        <w:rPr>
          <w:b/>
          <w:bCs/>
          <w:lang w:eastAsia="es-CO"/>
        </w:rPr>
        <w:t>Tipo de clientes:</w:t>
      </w:r>
      <w:r w:rsidRPr="006D45CC">
        <w:rPr>
          <w:lang w:eastAsia="es-CO"/>
        </w:rPr>
        <w:t> se segmentan los departamentos, de acuerdo con las características de los clientes atendidos.</w:t>
      </w:r>
    </w:p>
    <w:p w14:paraId="3622CA66" w14:textId="77777777" w:rsidR="006D45CC" w:rsidRPr="006D45CC" w:rsidRDefault="006D45CC" w:rsidP="00CC4981">
      <w:pPr>
        <w:pStyle w:val="Prrafodelista"/>
        <w:numPr>
          <w:ilvl w:val="0"/>
          <w:numId w:val="15"/>
        </w:numPr>
        <w:rPr>
          <w:lang w:eastAsia="es-CO"/>
        </w:rPr>
      </w:pPr>
      <w:r w:rsidRPr="006D45CC">
        <w:rPr>
          <w:b/>
          <w:bCs/>
          <w:lang w:eastAsia="es-CO"/>
        </w:rPr>
        <w:t>Procesos o tecnología:</w:t>
      </w:r>
      <w:r w:rsidRPr="006D45CC">
        <w:rPr>
          <w:lang w:eastAsia="es-CO"/>
        </w:rPr>
        <w:t> se estructura la organización según el tipo de maquinaria, tecnología o procesos utilizados.</w:t>
      </w:r>
    </w:p>
    <w:p w14:paraId="6479BFC7" w14:textId="77777777" w:rsidR="006D45CC" w:rsidRPr="006D45CC" w:rsidRDefault="006D45CC" w:rsidP="006D45CC">
      <w:pPr>
        <w:rPr>
          <w:b/>
          <w:bCs/>
          <w:lang w:eastAsia="es-CO"/>
        </w:rPr>
      </w:pPr>
      <w:r w:rsidRPr="006D45CC">
        <w:rPr>
          <w:b/>
          <w:bCs/>
          <w:lang w:eastAsia="es-CO"/>
        </w:rPr>
        <w:t>Coordinación</w:t>
      </w:r>
    </w:p>
    <w:p w14:paraId="4AAB4E82" w14:textId="77777777" w:rsidR="006D45CC" w:rsidRPr="006D45CC" w:rsidRDefault="006D45CC" w:rsidP="006D45CC">
      <w:pPr>
        <w:rPr>
          <w:lang w:eastAsia="es-CO"/>
        </w:rPr>
      </w:pPr>
      <w:r w:rsidRPr="006D45CC">
        <w:rPr>
          <w:lang w:eastAsia="es-CO"/>
        </w:rPr>
        <w:t>La coordinación es el proceso que permite integrar armónicamente los esfuerzos de todas las áreas y personas dentro de una organización para el logro eficiente de sus metas. No basta con dividir el trabajo; es fundamental asegurarse de que todas las partes trabajen de forma alineada, evitando duplicidades y contradicciones. Un ejemplo ilustrativo es el trabajo en equipo de una orquesta sinfónica o un grupo deportivo, aunque cada integrante tenga un rol distinto, todos deben estar sincronizados para lograr un resultado exitoso. En el ámbito empresarial, esta sincronización permite alcanzar los objetivos estratégicos con eficacia.</w:t>
      </w:r>
    </w:p>
    <w:p w14:paraId="28EFA3B9" w14:textId="77777777" w:rsidR="006D45CC" w:rsidRPr="006D45CC" w:rsidRDefault="006D45CC" w:rsidP="006D45CC">
      <w:pPr>
        <w:rPr>
          <w:lang w:eastAsia="es-CO"/>
        </w:rPr>
      </w:pPr>
      <w:r w:rsidRPr="006D45CC">
        <w:rPr>
          <w:lang w:eastAsia="es-CO"/>
        </w:rPr>
        <w:t xml:space="preserve">Comprender las etapas clave de la organización empresarial permite estructurar de manera eficiente los recursos, procesos y funciones dentro de una entidad. Este conocimiento no solo fortalece la gestión interna, sino que también contribuye a la </w:t>
      </w:r>
      <w:r w:rsidRPr="006D45CC">
        <w:rPr>
          <w:lang w:eastAsia="es-CO"/>
        </w:rPr>
        <w:lastRenderedPageBreak/>
        <w:t>toma de decisiones coherentes y al logro de los objetivos estratégicos, consolidando una base sólida para el crecimiento y la sostenibilidad organizacional.</w:t>
      </w:r>
    </w:p>
    <w:p w14:paraId="6AA7375F" w14:textId="58AAD52F" w:rsidR="004B38F4" w:rsidRDefault="004B38F4" w:rsidP="006D45CC">
      <w:pPr>
        <w:rPr>
          <w:lang w:val="es-419" w:eastAsia="es-CO"/>
        </w:rPr>
      </w:pPr>
    </w:p>
    <w:p w14:paraId="2CC15640" w14:textId="1B6CB560" w:rsidR="004B38F4" w:rsidRDefault="004B38F4" w:rsidP="006D45CC">
      <w:pPr>
        <w:rPr>
          <w:lang w:val="es-419" w:eastAsia="es-CO"/>
        </w:rPr>
      </w:pPr>
    </w:p>
    <w:p w14:paraId="3476EF2E" w14:textId="04B760D7" w:rsidR="004B38F4" w:rsidRDefault="004B38F4" w:rsidP="006D45CC">
      <w:pPr>
        <w:rPr>
          <w:lang w:val="es-419" w:eastAsia="es-CO"/>
        </w:rPr>
      </w:pPr>
    </w:p>
    <w:p w14:paraId="0A0ADC85" w14:textId="289D6B56" w:rsidR="004B38F4" w:rsidRDefault="004B38F4" w:rsidP="006D45CC">
      <w:pPr>
        <w:rPr>
          <w:lang w:val="es-419" w:eastAsia="es-CO"/>
        </w:rPr>
      </w:pPr>
    </w:p>
    <w:p w14:paraId="3A2B97BC" w14:textId="6CFC843F" w:rsidR="004B38F4" w:rsidRDefault="004B38F4" w:rsidP="006D45CC">
      <w:pPr>
        <w:rPr>
          <w:lang w:val="es-419" w:eastAsia="es-CO"/>
        </w:rPr>
      </w:pPr>
    </w:p>
    <w:p w14:paraId="2E6A6371" w14:textId="68E7B27A" w:rsidR="004B38F4" w:rsidRDefault="004B38F4" w:rsidP="006D45CC">
      <w:pPr>
        <w:rPr>
          <w:lang w:val="es-419" w:eastAsia="es-CO"/>
        </w:rPr>
      </w:pPr>
    </w:p>
    <w:p w14:paraId="1BB6E590" w14:textId="40187524" w:rsidR="004B38F4" w:rsidRDefault="004B38F4" w:rsidP="006D45CC">
      <w:pPr>
        <w:rPr>
          <w:lang w:val="es-419" w:eastAsia="es-CO"/>
        </w:rPr>
      </w:pPr>
    </w:p>
    <w:p w14:paraId="0552AD44" w14:textId="143190B4" w:rsidR="004B38F4" w:rsidRDefault="004B38F4" w:rsidP="006D45CC">
      <w:pPr>
        <w:rPr>
          <w:lang w:val="es-419" w:eastAsia="es-CO"/>
        </w:rPr>
      </w:pPr>
    </w:p>
    <w:p w14:paraId="4C890FAC" w14:textId="69343ED4" w:rsidR="004B38F4" w:rsidRDefault="004B38F4" w:rsidP="006D45CC">
      <w:pPr>
        <w:rPr>
          <w:lang w:val="es-419" w:eastAsia="es-CO"/>
        </w:rPr>
      </w:pPr>
    </w:p>
    <w:p w14:paraId="145B3B90" w14:textId="7C93F950" w:rsidR="004B38F4" w:rsidRDefault="004B38F4" w:rsidP="006D45CC">
      <w:pPr>
        <w:rPr>
          <w:lang w:val="es-419" w:eastAsia="es-CO"/>
        </w:rPr>
      </w:pPr>
    </w:p>
    <w:p w14:paraId="53D06B4C" w14:textId="5A644800" w:rsidR="004B38F4" w:rsidRDefault="004B38F4" w:rsidP="006D45CC">
      <w:pPr>
        <w:rPr>
          <w:lang w:val="es-419" w:eastAsia="es-CO"/>
        </w:rPr>
      </w:pPr>
    </w:p>
    <w:p w14:paraId="542B170B" w14:textId="5205E62E" w:rsidR="004B38F4" w:rsidRDefault="004B38F4" w:rsidP="006D45CC">
      <w:pPr>
        <w:rPr>
          <w:lang w:val="es-419" w:eastAsia="es-CO"/>
        </w:rPr>
      </w:pPr>
    </w:p>
    <w:p w14:paraId="475C65A7" w14:textId="5BDCD648" w:rsidR="004B38F4" w:rsidRDefault="004B38F4" w:rsidP="006D45CC">
      <w:pPr>
        <w:rPr>
          <w:lang w:val="es-419" w:eastAsia="es-CO"/>
        </w:rPr>
      </w:pPr>
    </w:p>
    <w:p w14:paraId="42155D6D" w14:textId="45254136" w:rsidR="004B38F4" w:rsidRDefault="004B38F4" w:rsidP="006D45CC">
      <w:pPr>
        <w:rPr>
          <w:lang w:val="es-419" w:eastAsia="es-CO"/>
        </w:rPr>
      </w:pPr>
    </w:p>
    <w:p w14:paraId="4143975F" w14:textId="52B2B404" w:rsidR="004B38F4" w:rsidRDefault="004B38F4" w:rsidP="006D45CC">
      <w:pPr>
        <w:rPr>
          <w:lang w:val="es-419" w:eastAsia="es-CO"/>
        </w:rPr>
      </w:pPr>
    </w:p>
    <w:p w14:paraId="2CB0CC21" w14:textId="693A59DA" w:rsidR="004B38F4" w:rsidRDefault="004B38F4" w:rsidP="006D45CC">
      <w:pPr>
        <w:rPr>
          <w:lang w:val="es-419" w:eastAsia="es-CO"/>
        </w:rPr>
      </w:pPr>
    </w:p>
    <w:p w14:paraId="7E95E5F2" w14:textId="0F4535E4" w:rsidR="004B38F4" w:rsidRDefault="004B38F4" w:rsidP="006D45CC">
      <w:pPr>
        <w:rPr>
          <w:lang w:val="es-419" w:eastAsia="es-CO"/>
        </w:rPr>
      </w:pPr>
    </w:p>
    <w:p w14:paraId="10A48A4F" w14:textId="5A9970F2" w:rsidR="006D45CC" w:rsidRPr="006D45CC" w:rsidRDefault="006D45CC" w:rsidP="006D45CC">
      <w:pPr>
        <w:pStyle w:val="Ttulo1"/>
      </w:pPr>
      <w:bookmarkStart w:id="9" w:name="_Toc207323302"/>
      <w:r w:rsidRPr="006D45CC">
        <w:lastRenderedPageBreak/>
        <w:t>Elementos estratégicos de la empresa</w:t>
      </w:r>
      <w:bookmarkEnd w:id="9"/>
    </w:p>
    <w:p w14:paraId="198ECBE2" w14:textId="4B8EC8C5" w:rsidR="006D45CC" w:rsidRPr="006D45CC" w:rsidRDefault="006D45CC" w:rsidP="006D45CC">
      <w:pPr>
        <w:rPr>
          <w:lang w:val="es-419" w:eastAsia="es-CO"/>
        </w:rPr>
      </w:pPr>
      <w:r w:rsidRPr="006D45CC">
        <w:rPr>
          <w:lang w:val="es-419" w:eastAsia="es-CO"/>
        </w:rPr>
        <w:t>Comprender el pensamiento estratégico es fundamental para quienes lideran y desarrollan organizaciones en contextos dinámicos y altamente competitivos. Se trata de una capacidad humana que permite proyectar a la empresa hacia el futuro, a partir de la interacción entre sus condiciones actuales, recursos disponibles y el análisis del entorno. Este tipo de pensamiento no se limita a resolver problemas del presente, sino que se enfoca en diseñar alternativas viables que posibiliten construir el futuro deseado, entendiendo que este no es un destino fijo, sino una realidad que se moldea, a través de decisiones estratégicas.</w:t>
      </w:r>
    </w:p>
    <w:p w14:paraId="6D311C9B" w14:textId="16306B84" w:rsidR="004B38F4" w:rsidRDefault="006D45CC" w:rsidP="006D45CC">
      <w:pPr>
        <w:rPr>
          <w:lang w:val="es-419" w:eastAsia="es-CO"/>
        </w:rPr>
      </w:pPr>
      <w:r w:rsidRPr="006D45CC">
        <w:rPr>
          <w:lang w:val="es-419" w:eastAsia="es-CO"/>
        </w:rPr>
        <w:t>Aunque el pensamiento estratégico surge desde un individuo, generalmente el líder o emprendedor, responde a los intereses colectivos de la organización. Implica tener una visión de largo plazo, anticiparse a los cambios, identificar oportunidades, entender el comportamiento del mercado y adaptar continuamente el modelo de negocio. Pensar estratégicamente es, en esencia, actuar con intención, creatividad y enfoque en los resultados sostenibles.</w:t>
      </w:r>
    </w:p>
    <w:p w14:paraId="57B5C9E0" w14:textId="594E7552" w:rsidR="004B38F4" w:rsidRDefault="006D45CC" w:rsidP="006D45CC">
      <w:pPr>
        <w:rPr>
          <w:lang w:val="es-419" w:eastAsia="es-CO"/>
        </w:rPr>
      </w:pPr>
      <w:r w:rsidRPr="006D45CC">
        <w:rPr>
          <w:lang w:val="es-419" w:eastAsia="es-CO"/>
        </w:rPr>
        <w:t xml:space="preserve">Toda organización nace a partir de un sueño, una visión o una propuesta de valor concebida por su fundador para satisfacer necesidades específicas del mercado. Esta intención estratégica es lo que moviliza a la empresa, da sentido a sus acciones y permite que sus miembros crean en el producto o servicio que ofrecen. Como afirman Chiavenato y </w:t>
      </w:r>
      <w:proofErr w:type="spellStart"/>
      <w:r w:rsidRPr="006D45CC">
        <w:rPr>
          <w:lang w:val="es-419" w:eastAsia="es-CO"/>
        </w:rPr>
        <w:t>Sapiro</w:t>
      </w:r>
      <w:proofErr w:type="spellEnd"/>
      <w:r w:rsidRPr="006D45CC">
        <w:rPr>
          <w:lang w:val="es-419" w:eastAsia="es-CO"/>
        </w:rPr>
        <w:t xml:space="preserve"> (2017), esta intención estratégica es la base que permite a la organización desarrollar confianza, identidad y diferenciación frente a la competencia.</w:t>
      </w:r>
    </w:p>
    <w:p w14:paraId="741CFA5E" w14:textId="77777777" w:rsidR="006D45CC" w:rsidRPr="006D45CC" w:rsidRDefault="006D45CC" w:rsidP="006D45CC">
      <w:pPr>
        <w:rPr>
          <w:lang w:eastAsia="es-CO"/>
        </w:rPr>
      </w:pPr>
      <w:r w:rsidRPr="006D45CC">
        <w:rPr>
          <w:lang w:eastAsia="es-CO"/>
        </w:rPr>
        <w:t xml:space="preserve">Para traducir esa intención en acciones concretas, las empresas cuentan con herramientas de planeación estratégica que orientan el camino hacia el logro de sus objetivos. Estas herramientas permiten definir el propósito organizacional, construir </w:t>
      </w:r>
      <w:r w:rsidRPr="006D45CC">
        <w:rPr>
          <w:lang w:eastAsia="es-CO"/>
        </w:rPr>
        <w:lastRenderedPageBreak/>
        <w:t>una visión compartida, establecer metas claras y formular estrategias que alineen los esfuerzos colectivos. Entre las principales herramientas se destacan:</w:t>
      </w:r>
    </w:p>
    <w:p w14:paraId="16BDD2B3" w14:textId="77777777" w:rsidR="006D45CC" w:rsidRPr="006D45CC" w:rsidRDefault="006D45CC" w:rsidP="00CC4981">
      <w:pPr>
        <w:pStyle w:val="Prrafodelista"/>
        <w:numPr>
          <w:ilvl w:val="0"/>
          <w:numId w:val="16"/>
        </w:numPr>
        <w:rPr>
          <w:lang w:eastAsia="es-CO"/>
        </w:rPr>
      </w:pPr>
      <w:r w:rsidRPr="006D45CC">
        <w:rPr>
          <w:lang w:eastAsia="es-CO"/>
        </w:rPr>
        <w:t>Misión organizacional.</w:t>
      </w:r>
    </w:p>
    <w:p w14:paraId="0B48DBE5" w14:textId="77777777" w:rsidR="006D45CC" w:rsidRPr="006D45CC" w:rsidRDefault="006D45CC" w:rsidP="00CC4981">
      <w:pPr>
        <w:pStyle w:val="Prrafodelista"/>
        <w:numPr>
          <w:ilvl w:val="0"/>
          <w:numId w:val="16"/>
        </w:numPr>
        <w:rPr>
          <w:lang w:eastAsia="es-CO"/>
        </w:rPr>
      </w:pPr>
      <w:r w:rsidRPr="006D45CC">
        <w:rPr>
          <w:lang w:eastAsia="es-CO"/>
        </w:rPr>
        <w:t>Visión organizacional.</w:t>
      </w:r>
    </w:p>
    <w:p w14:paraId="0528A2E2" w14:textId="77777777" w:rsidR="006D45CC" w:rsidRPr="006D45CC" w:rsidRDefault="006D45CC" w:rsidP="00CC4981">
      <w:pPr>
        <w:pStyle w:val="Prrafodelista"/>
        <w:numPr>
          <w:ilvl w:val="0"/>
          <w:numId w:val="16"/>
        </w:numPr>
        <w:rPr>
          <w:lang w:eastAsia="es-CO"/>
        </w:rPr>
      </w:pPr>
      <w:r w:rsidRPr="006D45CC">
        <w:rPr>
          <w:lang w:eastAsia="es-CO"/>
        </w:rPr>
        <w:t>Filosofía organizacional.</w:t>
      </w:r>
    </w:p>
    <w:p w14:paraId="02FD5E8B" w14:textId="77777777" w:rsidR="006D45CC" w:rsidRPr="006D45CC" w:rsidRDefault="006D45CC" w:rsidP="00CC4981">
      <w:pPr>
        <w:pStyle w:val="Prrafodelista"/>
        <w:numPr>
          <w:ilvl w:val="0"/>
          <w:numId w:val="16"/>
        </w:numPr>
        <w:rPr>
          <w:lang w:eastAsia="es-CO"/>
        </w:rPr>
      </w:pPr>
      <w:r w:rsidRPr="006D45CC">
        <w:rPr>
          <w:lang w:eastAsia="es-CO"/>
        </w:rPr>
        <w:t>Objetivos organizacionales.</w:t>
      </w:r>
    </w:p>
    <w:p w14:paraId="4D20B4F1" w14:textId="77777777" w:rsidR="006D45CC" w:rsidRPr="006D45CC" w:rsidRDefault="006D45CC" w:rsidP="00CC4981">
      <w:pPr>
        <w:pStyle w:val="Prrafodelista"/>
        <w:numPr>
          <w:ilvl w:val="0"/>
          <w:numId w:val="16"/>
        </w:numPr>
        <w:rPr>
          <w:lang w:eastAsia="es-CO"/>
        </w:rPr>
      </w:pPr>
      <w:r w:rsidRPr="006D45CC">
        <w:rPr>
          <w:lang w:eastAsia="es-CO"/>
        </w:rPr>
        <w:t>Estrategias organizacionales.</w:t>
      </w:r>
    </w:p>
    <w:p w14:paraId="699353EF" w14:textId="257C5BAB" w:rsidR="004B38F4" w:rsidRDefault="006D45CC" w:rsidP="006D45CC">
      <w:pPr>
        <w:rPr>
          <w:lang w:val="es-419" w:eastAsia="es-CO"/>
        </w:rPr>
      </w:pPr>
      <w:r w:rsidRPr="006D45CC">
        <w:rPr>
          <w:lang w:val="es-419" w:eastAsia="es-CO"/>
        </w:rPr>
        <w:t>Estas herramientas no solo permiten estructurar la identidad de la empresa, sino que también actúan como guías prácticas para la toma de decisiones, el diseño de planes operativos y la evaluación del desempeño. A continuación, analizaremos cada una de ellas en detalle.</w:t>
      </w:r>
    </w:p>
    <w:p w14:paraId="5FC441BB" w14:textId="77777777" w:rsidR="00D27EAB" w:rsidRPr="00D27EAB" w:rsidRDefault="00D27EAB" w:rsidP="00D27EAB">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0" w:name="_Toc207323303"/>
      <w:bookmarkEnd w:id="10"/>
    </w:p>
    <w:p w14:paraId="496795C6" w14:textId="19BF6CF9" w:rsidR="00D27EAB" w:rsidRPr="00D27EAB" w:rsidRDefault="00D27EAB" w:rsidP="00D27EAB">
      <w:pPr>
        <w:pStyle w:val="Ttulo2"/>
      </w:pPr>
      <w:bookmarkStart w:id="11" w:name="_Toc207323304"/>
      <w:r w:rsidRPr="00D27EAB">
        <w:t>Misión organizacional</w:t>
      </w:r>
      <w:bookmarkEnd w:id="11"/>
    </w:p>
    <w:p w14:paraId="0EFA8D64" w14:textId="54B83D9E" w:rsidR="00D27EAB" w:rsidRPr="00D27EAB" w:rsidRDefault="00D27EAB" w:rsidP="00D27EAB">
      <w:pPr>
        <w:rPr>
          <w:lang w:val="es-419" w:eastAsia="es-CO"/>
        </w:rPr>
      </w:pPr>
      <w:r w:rsidRPr="00D27EAB">
        <w:rPr>
          <w:lang w:val="es-419" w:eastAsia="es-CO"/>
        </w:rPr>
        <w:t>La misión organizacional define la razón de ser de una empresa; es decir, explica de forma clara y concisa por qué existe la organización, a quién sirve, qué hace y cómo lo hace. Representa sus aspiraciones fundamentales y el propósito que guía su actividad de manera permanente o semipermanente. Le da sentido a todas las acciones estratégicas, operativas y culturales que emprende, orientando tanto a sus miembros internos como a sus públicos externos.</w:t>
      </w:r>
    </w:p>
    <w:p w14:paraId="7E9EA8AC" w14:textId="2F0C7A4B" w:rsidR="00D27EAB" w:rsidRPr="00D27EAB" w:rsidRDefault="00D27EAB" w:rsidP="00D27EAB">
      <w:pPr>
        <w:rPr>
          <w:lang w:val="es-419" w:eastAsia="es-CO"/>
        </w:rPr>
      </w:pPr>
      <w:r w:rsidRPr="00D27EAB">
        <w:rPr>
          <w:lang w:val="es-419" w:eastAsia="es-CO"/>
        </w:rPr>
        <w:t>Una misión bien formulada permite distinguir a la organización de otras del mismo sector, señalando con precisión sus elementos diferenciadores: su propuesta de valor, su enfoque, sus prioridades y sus principios rectores. Además, sirve como marco de referencia para la evaluación de decisiones, planes y resultados, garantizando que todo lo que se haga esté alineado con su propósito esencial.</w:t>
      </w:r>
    </w:p>
    <w:p w14:paraId="0D6217C2" w14:textId="0CBC632B" w:rsidR="00D27EAB" w:rsidRPr="00D27EAB" w:rsidRDefault="00D27EAB" w:rsidP="00D27EAB">
      <w:pPr>
        <w:rPr>
          <w:lang w:val="es-419" w:eastAsia="es-CO"/>
        </w:rPr>
      </w:pPr>
      <w:r w:rsidRPr="00D27EAB">
        <w:rPr>
          <w:lang w:val="es-419" w:eastAsia="es-CO"/>
        </w:rPr>
        <w:lastRenderedPageBreak/>
        <w:t>Desde una perspectiva estratégica, la misión se articula con los objetivos organizacionales, las políticas institucionales, la planeación táctica y los planes de acción tanto a corto como a largo plazo. Actúa como un eje integrador que conecta la visión de futuro con las operaciones del presente.</w:t>
      </w:r>
    </w:p>
    <w:p w14:paraId="0736186A" w14:textId="77777777" w:rsidR="00D27EAB" w:rsidRPr="00D27EAB" w:rsidRDefault="00D27EAB" w:rsidP="00D27EAB">
      <w:pPr>
        <w:rPr>
          <w:b/>
          <w:bCs/>
          <w:lang w:val="es-419" w:eastAsia="es-CO"/>
        </w:rPr>
      </w:pPr>
      <w:r w:rsidRPr="00D27EAB">
        <w:rPr>
          <w:b/>
          <w:bCs/>
          <w:lang w:val="es-419" w:eastAsia="es-CO"/>
        </w:rPr>
        <w:t>Una misión efectiva suele incluir los siguientes componentes clave:</w:t>
      </w:r>
    </w:p>
    <w:p w14:paraId="6C202DA2" w14:textId="54E3AE42" w:rsidR="00D27EAB" w:rsidRPr="00D27EAB" w:rsidRDefault="00D27EAB" w:rsidP="00CC4981">
      <w:pPr>
        <w:pStyle w:val="Prrafodelista"/>
        <w:numPr>
          <w:ilvl w:val="0"/>
          <w:numId w:val="17"/>
        </w:numPr>
        <w:rPr>
          <w:lang w:eastAsia="es-CO"/>
        </w:rPr>
      </w:pPr>
      <w:r w:rsidRPr="00D27EAB">
        <w:rPr>
          <w:b/>
          <w:bCs/>
          <w:lang w:eastAsia="es-CO"/>
        </w:rPr>
        <w:t>Clientes o público objetivo:</w:t>
      </w:r>
      <w:r w:rsidRPr="00D27EAB">
        <w:rPr>
          <w:lang w:eastAsia="es-CO"/>
        </w:rPr>
        <w:t> ¿A quién va dirigida la oferta de valor?</w:t>
      </w:r>
    </w:p>
    <w:p w14:paraId="29839617" w14:textId="77777777" w:rsidR="00D27EAB" w:rsidRPr="00D27EAB" w:rsidRDefault="00D27EAB" w:rsidP="00CC4981">
      <w:pPr>
        <w:pStyle w:val="Prrafodelista"/>
        <w:numPr>
          <w:ilvl w:val="0"/>
          <w:numId w:val="17"/>
        </w:numPr>
        <w:rPr>
          <w:lang w:eastAsia="es-CO"/>
        </w:rPr>
      </w:pPr>
      <w:r w:rsidRPr="00D27EAB">
        <w:rPr>
          <w:b/>
          <w:bCs/>
          <w:lang w:eastAsia="es-CO"/>
        </w:rPr>
        <w:t>Producto o servicio:</w:t>
      </w:r>
      <w:r w:rsidRPr="00D27EAB">
        <w:rPr>
          <w:lang w:eastAsia="es-CO"/>
        </w:rPr>
        <w:t> ¿Qué se ofrece y qué necesidad satisface?</w:t>
      </w:r>
    </w:p>
    <w:p w14:paraId="3821BC1C" w14:textId="77777777" w:rsidR="00D27EAB" w:rsidRPr="00D27EAB" w:rsidRDefault="00D27EAB" w:rsidP="00CC4981">
      <w:pPr>
        <w:pStyle w:val="Prrafodelista"/>
        <w:numPr>
          <w:ilvl w:val="0"/>
          <w:numId w:val="17"/>
        </w:numPr>
        <w:rPr>
          <w:lang w:eastAsia="es-CO"/>
        </w:rPr>
      </w:pPr>
      <w:r w:rsidRPr="00D27EAB">
        <w:rPr>
          <w:b/>
          <w:bCs/>
          <w:lang w:eastAsia="es-CO"/>
        </w:rPr>
        <w:t>Mercado:</w:t>
      </w:r>
      <w:r w:rsidRPr="00D27EAB">
        <w:rPr>
          <w:lang w:eastAsia="es-CO"/>
        </w:rPr>
        <w:t> ¿En qué sectores o contextos opera la organización?</w:t>
      </w:r>
    </w:p>
    <w:p w14:paraId="013A4A27" w14:textId="77777777" w:rsidR="00D27EAB" w:rsidRPr="00D27EAB" w:rsidRDefault="00D27EAB" w:rsidP="00CC4981">
      <w:pPr>
        <w:pStyle w:val="Prrafodelista"/>
        <w:numPr>
          <w:ilvl w:val="0"/>
          <w:numId w:val="17"/>
        </w:numPr>
        <w:rPr>
          <w:lang w:eastAsia="es-CO"/>
        </w:rPr>
      </w:pPr>
      <w:r w:rsidRPr="00D27EAB">
        <w:rPr>
          <w:b/>
          <w:bCs/>
          <w:lang w:eastAsia="es-CO"/>
        </w:rPr>
        <w:t>Tecnología:</w:t>
      </w:r>
      <w:r w:rsidRPr="00D27EAB">
        <w:rPr>
          <w:lang w:eastAsia="es-CO"/>
        </w:rPr>
        <w:t> ¿Qué recursos o capacidades técnicas se utilizan?</w:t>
      </w:r>
    </w:p>
    <w:p w14:paraId="343B74B0" w14:textId="77777777" w:rsidR="00D27EAB" w:rsidRPr="00D27EAB" w:rsidRDefault="00D27EAB" w:rsidP="00CC4981">
      <w:pPr>
        <w:pStyle w:val="Prrafodelista"/>
        <w:numPr>
          <w:ilvl w:val="0"/>
          <w:numId w:val="17"/>
        </w:numPr>
        <w:rPr>
          <w:lang w:eastAsia="es-CO"/>
        </w:rPr>
      </w:pPr>
      <w:r w:rsidRPr="00D27EAB">
        <w:rPr>
          <w:b/>
          <w:bCs/>
          <w:lang w:eastAsia="es-CO"/>
        </w:rPr>
        <w:t>Crecimiento proyectado:</w:t>
      </w:r>
      <w:r w:rsidRPr="00D27EAB">
        <w:rPr>
          <w:lang w:eastAsia="es-CO"/>
        </w:rPr>
        <w:t> ¿Qué nivel de expansión o sostenibilidad se espera?</w:t>
      </w:r>
    </w:p>
    <w:p w14:paraId="67F85875" w14:textId="77777777" w:rsidR="00D27EAB" w:rsidRPr="00D27EAB" w:rsidRDefault="00D27EAB" w:rsidP="00CC4981">
      <w:pPr>
        <w:pStyle w:val="Prrafodelista"/>
        <w:numPr>
          <w:ilvl w:val="0"/>
          <w:numId w:val="17"/>
        </w:numPr>
        <w:rPr>
          <w:lang w:eastAsia="es-CO"/>
        </w:rPr>
      </w:pPr>
      <w:r w:rsidRPr="00D27EAB">
        <w:rPr>
          <w:b/>
          <w:bCs/>
          <w:lang w:eastAsia="es-CO"/>
        </w:rPr>
        <w:t>Filosofía institucional:</w:t>
      </w:r>
      <w:r w:rsidRPr="00D27EAB">
        <w:rPr>
          <w:lang w:eastAsia="es-CO"/>
        </w:rPr>
        <w:t> ¿Qué valores y principios inspiran la cultura empresarial?</w:t>
      </w:r>
    </w:p>
    <w:p w14:paraId="3D6661A6" w14:textId="77777777" w:rsidR="00D27EAB" w:rsidRPr="00D27EAB" w:rsidRDefault="00D27EAB" w:rsidP="00CC4981">
      <w:pPr>
        <w:pStyle w:val="Prrafodelista"/>
        <w:numPr>
          <w:ilvl w:val="0"/>
          <w:numId w:val="17"/>
        </w:numPr>
        <w:rPr>
          <w:lang w:eastAsia="es-CO"/>
        </w:rPr>
      </w:pPr>
      <w:r w:rsidRPr="00D27EAB">
        <w:rPr>
          <w:b/>
          <w:bCs/>
          <w:lang w:eastAsia="es-CO"/>
        </w:rPr>
        <w:t>Imagen pública:</w:t>
      </w:r>
      <w:r w:rsidRPr="00D27EAB">
        <w:rPr>
          <w:lang w:eastAsia="es-CO"/>
        </w:rPr>
        <w:t> ¿Cómo desea ser percibida la empresa por su entorno?</w:t>
      </w:r>
    </w:p>
    <w:p w14:paraId="750128F8" w14:textId="343922F5" w:rsidR="004B38F4" w:rsidRDefault="00D27EAB" w:rsidP="006D45CC">
      <w:pPr>
        <w:rPr>
          <w:lang w:val="es-419" w:eastAsia="es-CO"/>
        </w:rPr>
      </w:pPr>
      <w:r w:rsidRPr="00D27EAB">
        <w:rPr>
          <w:lang w:eastAsia="es-CO"/>
        </w:rPr>
        <w:t>Redactar una misión clara, auténtica y orientada al impacto es fundamental para consolidar la identidad organizacional y movilizar al equipo hacia un mismo propósito; para lograrlo, es necesario reflexionar estratégicamente sobre los elementos que conforman dicha identidad y propósito, a través de preguntas clave que guíen su formulación con coherencia, sentido y alineación con la visión de la empresa, a continuación, se destacan las siguientes:</w:t>
      </w:r>
    </w:p>
    <w:p w14:paraId="102E83F9" w14:textId="77777777" w:rsidR="00D27EAB" w:rsidRPr="00D27EAB" w:rsidRDefault="00D27EAB" w:rsidP="00CC4981">
      <w:pPr>
        <w:pStyle w:val="Prrafodelista"/>
        <w:numPr>
          <w:ilvl w:val="0"/>
          <w:numId w:val="18"/>
        </w:numPr>
        <w:rPr>
          <w:lang w:eastAsia="es-CO"/>
        </w:rPr>
      </w:pPr>
      <w:r w:rsidRPr="00D27EAB">
        <w:rPr>
          <w:lang w:eastAsia="es-CO"/>
        </w:rPr>
        <w:t>¿Cuál es el negocio al que se dedica la organización?</w:t>
      </w:r>
    </w:p>
    <w:p w14:paraId="6389AAAA" w14:textId="77777777" w:rsidR="00D27EAB" w:rsidRPr="00D27EAB" w:rsidRDefault="00D27EAB" w:rsidP="00CC4981">
      <w:pPr>
        <w:pStyle w:val="Prrafodelista"/>
        <w:numPr>
          <w:ilvl w:val="0"/>
          <w:numId w:val="18"/>
        </w:numPr>
        <w:rPr>
          <w:lang w:eastAsia="es-CO"/>
        </w:rPr>
      </w:pPr>
      <w:r w:rsidRPr="00D27EAB">
        <w:rPr>
          <w:lang w:eastAsia="es-CO"/>
        </w:rPr>
        <w:t>¿Para qué existe la empresa, cuál es su propósito esencial?</w:t>
      </w:r>
    </w:p>
    <w:p w14:paraId="33653957" w14:textId="77777777" w:rsidR="00D27EAB" w:rsidRPr="00D27EAB" w:rsidRDefault="00D27EAB" w:rsidP="00CC4981">
      <w:pPr>
        <w:pStyle w:val="Prrafodelista"/>
        <w:numPr>
          <w:ilvl w:val="0"/>
          <w:numId w:val="18"/>
        </w:numPr>
        <w:rPr>
          <w:lang w:eastAsia="es-CO"/>
        </w:rPr>
      </w:pPr>
      <w:r w:rsidRPr="00D27EAB">
        <w:rPr>
          <w:lang w:eastAsia="es-CO"/>
        </w:rPr>
        <w:t>¿Qué elementos la hacen diferente frente a la competencia?</w:t>
      </w:r>
    </w:p>
    <w:p w14:paraId="4D558291" w14:textId="77777777" w:rsidR="00D27EAB" w:rsidRPr="00D27EAB" w:rsidRDefault="00D27EAB" w:rsidP="00CC4981">
      <w:pPr>
        <w:pStyle w:val="Prrafodelista"/>
        <w:numPr>
          <w:ilvl w:val="0"/>
          <w:numId w:val="18"/>
        </w:numPr>
        <w:rPr>
          <w:lang w:eastAsia="es-CO"/>
        </w:rPr>
      </w:pPr>
      <w:r w:rsidRPr="00D27EAB">
        <w:rPr>
          <w:lang w:eastAsia="es-CO"/>
        </w:rPr>
        <w:t>¿Cuáles son los productos y servicios que ofrece actualmente?</w:t>
      </w:r>
    </w:p>
    <w:p w14:paraId="647EC4D9" w14:textId="77777777" w:rsidR="00D27EAB" w:rsidRPr="00D27EAB" w:rsidRDefault="00D27EAB" w:rsidP="00CC4981">
      <w:pPr>
        <w:pStyle w:val="Prrafodelista"/>
        <w:numPr>
          <w:ilvl w:val="0"/>
          <w:numId w:val="18"/>
        </w:numPr>
        <w:rPr>
          <w:lang w:eastAsia="es-CO"/>
        </w:rPr>
      </w:pPr>
      <w:r w:rsidRPr="00D27EAB">
        <w:rPr>
          <w:lang w:eastAsia="es-CO"/>
        </w:rPr>
        <w:lastRenderedPageBreak/>
        <w:t>¿Quiénes son sus clientes actuales y potenciales?</w:t>
      </w:r>
    </w:p>
    <w:p w14:paraId="6E52A04E" w14:textId="77777777" w:rsidR="00D27EAB" w:rsidRPr="00D27EAB" w:rsidRDefault="00D27EAB" w:rsidP="00CC4981">
      <w:pPr>
        <w:pStyle w:val="Prrafodelista"/>
        <w:numPr>
          <w:ilvl w:val="0"/>
          <w:numId w:val="18"/>
        </w:numPr>
        <w:rPr>
          <w:lang w:eastAsia="es-CO"/>
        </w:rPr>
      </w:pPr>
      <w:r w:rsidRPr="00D27EAB">
        <w:rPr>
          <w:lang w:eastAsia="es-CO"/>
        </w:rPr>
        <w:t>¿En qué mercados opera y cuáles proyecta atender en el futuro?</w:t>
      </w:r>
    </w:p>
    <w:p w14:paraId="72DCCA9E" w14:textId="77777777" w:rsidR="00D27EAB" w:rsidRPr="00D27EAB" w:rsidRDefault="00D27EAB" w:rsidP="00CC4981">
      <w:pPr>
        <w:pStyle w:val="Prrafodelista"/>
        <w:numPr>
          <w:ilvl w:val="0"/>
          <w:numId w:val="18"/>
        </w:numPr>
        <w:rPr>
          <w:lang w:eastAsia="es-CO"/>
        </w:rPr>
      </w:pPr>
      <w:r w:rsidRPr="00D27EAB">
        <w:rPr>
          <w:lang w:eastAsia="es-CO"/>
        </w:rPr>
        <w:t>¿Qué nivel de compromiso asume con sus grupos de interés </w:t>
      </w:r>
      <w:r w:rsidRPr="0064407C">
        <w:rPr>
          <w:lang w:eastAsia="es-CO"/>
        </w:rPr>
        <w:t>(</w:t>
      </w:r>
      <w:r w:rsidRPr="00D27EAB">
        <w:rPr>
          <w:rStyle w:val="Extranjerismo"/>
          <w:lang w:eastAsia="es-CO"/>
        </w:rPr>
        <w:t>stakeholders</w:t>
      </w:r>
      <w:r w:rsidRPr="0064407C">
        <w:rPr>
          <w:lang w:eastAsia="es-CO"/>
        </w:rPr>
        <w:t>)</w:t>
      </w:r>
      <w:r w:rsidRPr="00D27EAB">
        <w:rPr>
          <w:lang w:eastAsia="es-CO"/>
        </w:rPr>
        <w:t>?</w:t>
      </w:r>
    </w:p>
    <w:p w14:paraId="1B55FA06" w14:textId="77777777" w:rsidR="00D27EAB" w:rsidRPr="00D27EAB" w:rsidRDefault="00D27EAB" w:rsidP="00CC4981">
      <w:pPr>
        <w:pStyle w:val="Prrafodelista"/>
        <w:numPr>
          <w:ilvl w:val="0"/>
          <w:numId w:val="18"/>
        </w:numPr>
        <w:rPr>
          <w:lang w:eastAsia="es-CO"/>
        </w:rPr>
      </w:pPr>
      <w:r w:rsidRPr="00D27EAB">
        <w:rPr>
          <w:lang w:eastAsia="es-CO"/>
        </w:rPr>
        <w:t>¿Cuáles son los canales de distribución actuales y cuáles se planean implementar?</w:t>
      </w:r>
    </w:p>
    <w:p w14:paraId="1052248E" w14:textId="266D0232" w:rsidR="004B38F4" w:rsidRDefault="00D27EAB" w:rsidP="006D45CC">
      <w:pPr>
        <w:rPr>
          <w:lang w:eastAsia="es-CO"/>
        </w:rPr>
      </w:pPr>
      <w:r w:rsidRPr="00D27EAB">
        <w:rPr>
          <w:lang w:eastAsia="es-CO"/>
        </w:rPr>
        <w:t>Una vez se han respondido estas preguntas, la misión debe redactarse de manera que transmita con claridad el valor que aporta la empresa a sus clientes y a la sociedad, refleje su compromiso ético y social, y sirva como una fuente de inspiración tanto para el talento humano como para los inversionistas, aliados y consumidores. En este sentido, una misión bien formulada fortalece el sentido de pertenencia interno y proyecta una imagen coherente y confiable hacia el entorno externo.</w:t>
      </w:r>
    </w:p>
    <w:p w14:paraId="49864DFB" w14:textId="504542C6" w:rsidR="00D27EAB" w:rsidRDefault="00D27EAB" w:rsidP="00D27EAB">
      <w:pPr>
        <w:pStyle w:val="Ttulo2"/>
      </w:pPr>
      <w:bookmarkStart w:id="12" w:name="_Toc207323305"/>
      <w:r>
        <w:t>Visión organizacional</w:t>
      </w:r>
      <w:bookmarkEnd w:id="12"/>
    </w:p>
    <w:p w14:paraId="50D0CB66" w14:textId="0EF44F90" w:rsidR="00D27EAB" w:rsidRDefault="00D27EAB" w:rsidP="00D27EAB">
      <w:pPr>
        <w:rPr>
          <w:lang w:eastAsia="es-CO"/>
        </w:rPr>
      </w:pPr>
      <w:r>
        <w:rPr>
          <w:lang w:eastAsia="es-CO"/>
        </w:rPr>
        <w:t>Constituye una declaración estratégica que expresa cómo una empresa se proyecta en el futuro. Es una guía que orienta las decisiones y acciones a mediano y largo plazo, reflejando las aspiraciones de la organización y su enfoque hacia los grupos de interés, tales como clientes, colaboradores, inversionistas y la comunidad. Esta debe ser clara, realista, motivadora, positiva y retadora, además de estar alineada con la filosofía, misión y valores corporativos. La visión no solo transmite el rumbo deseado, sino que también fortalece la identidad empresarial, permitiendo a todos sus miembros trabajar hacia un objetivo común.</w:t>
      </w:r>
    </w:p>
    <w:p w14:paraId="3EFA0604" w14:textId="7517EF87" w:rsidR="00D27EAB" w:rsidRDefault="00D27EAB" w:rsidP="00D27EAB">
      <w:pPr>
        <w:rPr>
          <w:lang w:eastAsia="es-CO"/>
        </w:rPr>
      </w:pPr>
      <w:r>
        <w:rPr>
          <w:lang w:eastAsia="es-CO"/>
        </w:rPr>
        <w:t>Para construir una visión sólida, coherente y con impacto, es necesario responder estratégicamente a una serie de preguntas orientadoras:</w:t>
      </w:r>
    </w:p>
    <w:p w14:paraId="4EA557F7" w14:textId="77777777" w:rsidR="00D27EAB" w:rsidRPr="00D27EAB" w:rsidRDefault="00D27EAB" w:rsidP="00CC4981">
      <w:pPr>
        <w:pStyle w:val="Prrafodelista"/>
        <w:numPr>
          <w:ilvl w:val="0"/>
          <w:numId w:val="19"/>
        </w:numPr>
        <w:rPr>
          <w:lang w:eastAsia="es-CO"/>
        </w:rPr>
      </w:pPr>
      <w:r w:rsidRPr="00D27EAB">
        <w:rPr>
          <w:lang w:eastAsia="es-CO"/>
        </w:rPr>
        <w:lastRenderedPageBreak/>
        <w:t>¿Cuál es la imagen que se espera proyectar ante los clientes y la sociedad en el futuro?</w:t>
      </w:r>
    </w:p>
    <w:p w14:paraId="382C7007" w14:textId="77777777" w:rsidR="00D27EAB" w:rsidRPr="00D27EAB" w:rsidRDefault="00D27EAB" w:rsidP="00CC4981">
      <w:pPr>
        <w:pStyle w:val="Prrafodelista"/>
        <w:numPr>
          <w:ilvl w:val="0"/>
          <w:numId w:val="19"/>
        </w:numPr>
        <w:rPr>
          <w:lang w:eastAsia="es-CO"/>
        </w:rPr>
      </w:pPr>
      <w:r w:rsidRPr="00D27EAB">
        <w:rPr>
          <w:lang w:eastAsia="es-CO"/>
        </w:rPr>
        <w:t>¿Cómo será el negocio en 3, 5 o más años?</w:t>
      </w:r>
    </w:p>
    <w:p w14:paraId="1BD29975" w14:textId="77777777" w:rsidR="00D27EAB" w:rsidRPr="00D27EAB" w:rsidRDefault="00D27EAB" w:rsidP="00CC4981">
      <w:pPr>
        <w:pStyle w:val="Prrafodelista"/>
        <w:numPr>
          <w:ilvl w:val="0"/>
          <w:numId w:val="19"/>
        </w:numPr>
        <w:rPr>
          <w:lang w:eastAsia="es-CO"/>
        </w:rPr>
      </w:pPr>
      <w:r w:rsidRPr="00D27EAB">
        <w:rPr>
          <w:lang w:eastAsia="es-CO"/>
        </w:rPr>
        <w:t>¿Cuáles son las metas organizacionales a corto, mediano y largo plazo?</w:t>
      </w:r>
    </w:p>
    <w:p w14:paraId="7955D9F8" w14:textId="7380197E" w:rsidR="00D27EAB" w:rsidRPr="00D27EAB" w:rsidRDefault="00D27EAB" w:rsidP="00CC4981">
      <w:pPr>
        <w:pStyle w:val="Prrafodelista"/>
        <w:numPr>
          <w:ilvl w:val="0"/>
          <w:numId w:val="19"/>
        </w:numPr>
        <w:rPr>
          <w:lang w:eastAsia="es-CO"/>
        </w:rPr>
      </w:pPr>
      <w:r w:rsidRPr="00D27EAB">
        <w:rPr>
          <w:lang w:eastAsia="es-CO"/>
        </w:rPr>
        <w:t>¿Cuáles serán los productos o servicios clave para competir en el futuro?</w:t>
      </w:r>
    </w:p>
    <w:p w14:paraId="6D97EF55" w14:textId="77777777" w:rsidR="00D27EAB" w:rsidRPr="00D27EAB" w:rsidRDefault="00D27EAB" w:rsidP="00CC4981">
      <w:pPr>
        <w:pStyle w:val="Prrafodelista"/>
        <w:numPr>
          <w:ilvl w:val="0"/>
          <w:numId w:val="19"/>
        </w:numPr>
        <w:rPr>
          <w:lang w:eastAsia="es-CO"/>
        </w:rPr>
      </w:pPr>
      <w:r w:rsidRPr="00D27EAB">
        <w:rPr>
          <w:lang w:eastAsia="es-CO"/>
        </w:rPr>
        <w:t>¿Qué actividades nuevas se espera desarrollar para consolidar la posición empresarial?</w:t>
      </w:r>
    </w:p>
    <w:p w14:paraId="78C593F9" w14:textId="77777777" w:rsidR="00D27EAB" w:rsidRPr="00D27EAB" w:rsidRDefault="00D27EAB" w:rsidP="00CC4981">
      <w:pPr>
        <w:pStyle w:val="Prrafodelista"/>
        <w:numPr>
          <w:ilvl w:val="0"/>
          <w:numId w:val="19"/>
        </w:numPr>
        <w:rPr>
          <w:lang w:eastAsia="es-CO"/>
        </w:rPr>
      </w:pPr>
      <w:r w:rsidRPr="00D27EAB">
        <w:rPr>
          <w:lang w:eastAsia="es-CO"/>
        </w:rPr>
        <w:t>¿Qué tipo de innovaciones tecnológicas, operativas o sociales podrían aplicarse?</w:t>
      </w:r>
    </w:p>
    <w:p w14:paraId="4ECAC0A6" w14:textId="77777777" w:rsidR="00D27EAB" w:rsidRPr="00D27EAB" w:rsidRDefault="00D27EAB" w:rsidP="00CC4981">
      <w:pPr>
        <w:pStyle w:val="Prrafodelista"/>
        <w:numPr>
          <w:ilvl w:val="0"/>
          <w:numId w:val="19"/>
        </w:numPr>
        <w:rPr>
          <w:lang w:eastAsia="es-CO"/>
        </w:rPr>
      </w:pPr>
      <w:r w:rsidRPr="00D27EAB">
        <w:rPr>
          <w:lang w:eastAsia="es-CO"/>
        </w:rPr>
        <w:t>¿Cómo se espera que evolucionen los canales de distribución y comunicación con los clientes?</w:t>
      </w:r>
    </w:p>
    <w:p w14:paraId="34BF692F" w14:textId="72EB7766" w:rsidR="00D27EAB" w:rsidRDefault="00D27EAB" w:rsidP="00D27EAB">
      <w:pPr>
        <w:rPr>
          <w:lang w:eastAsia="es-CO"/>
        </w:rPr>
      </w:pPr>
      <w:r>
        <w:rPr>
          <w:lang w:eastAsia="es-CO"/>
        </w:rPr>
        <w:t>Estas preguntas permiten definir con mayor claridad la proyección estratégica del negocio, fortaleciendo la toma de decisiones y el compromiso colectivo con los objetivos trazados.</w:t>
      </w:r>
    </w:p>
    <w:p w14:paraId="6F343E26" w14:textId="0B20CC7E" w:rsidR="00D27EAB" w:rsidRDefault="0064407C" w:rsidP="00D27EAB">
      <w:pPr>
        <w:rPr>
          <w:lang w:eastAsia="es-CO"/>
        </w:rPr>
      </w:pPr>
      <w:r w:rsidRPr="0064407C">
        <w:rPr>
          <w:lang w:eastAsia="es-CO"/>
        </w:rPr>
        <w:t>Es fundamental contar con una visión organizacional bien definida, ya que funciona como una brújula que orienta a la empresa hacia el crecimiento y la sostenibilidad. Esta visión establece un horizonte temporal que inspira, da sentido a las acciones diarias y fortalece la cohesión interna. De este modo, se convierte en un motor estratégico que permite anticiparse a los cambios del entorno, adaptarse con resiliencia y competir con propósito en un mercado cada vez más dinámico y exigente</w:t>
      </w:r>
      <w:r w:rsidR="00D27EAB">
        <w:rPr>
          <w:lang w:eastAsia="es-CO"/>
        </w:rPr>
        <w:t>.</w:t>
      </w:r>
    </w:p>
    <w:p w14:paraId="5BD4CD79" w14:textId="62375F85" w:rsidR="00D27EAB" w:rsidRDefault="00D27EAB" w:rsidP="00D27EAB">
      <w:pPr>
        <w:pStyle w:val="Ttulo2"/>
      </w:pPr>
      <w:bookmarkStart w:id="13" w:name="_Toc207323306"/>
      <w:r w:rsidRPr="00D27EAB">
        <w:t>Filosofía organizacional</w:t>
      </w:r>
      <w:bookmarkEnd w:id="13"/>
    </w:p>
    <w:p w14:paraId="73495C80" w14:textId="0D7F8529" w:rsidR="00D27EAB" w:rsidRDefault="00D27EAB" w:rsidP="00D27EAB">
      <w:pPr>
        <w:rPr>
          <w:lang w:eastAsia="es-CO"/>
        </w:rPr>
      </w:pPr>
      <w:r>
        <w:rPr>
          <w:lang w:eastAsia="es-CO"/>
        </w:rPr>
        <w:t xml:space="preserve">La filosofía organizacional representa el corazón ideológico de una empresa. Se compone de principios, valores, creencias y normas que orientan el comportamiento de </w:t>
      </w:r>
      <w:r>
        <w:rPr>
          <w:lang w:eastAsia="es-CO"/>
        </w:rPr>
        <w:lastRenderedPageBreak/>
        <w:t>sus miembros, sustentan su cultura y guían todas las decisiones estratégicas y operativas. Esta filosofía responde al “ser” de la organización, aquello en lo que cree, cómo actúa y hacia dónde se proyecta, otorgándole identidad y coherencia interna.</w:t>
      </w:r>
    </w:p>
    <w:p w14:paraId="3A6C81A1" w14:textId="606E960E" w:rsidR="00D27EAB" w:rsidRDefault="00D27EAB" w:rsidP="00D27EAB">
      <w:pPr>
        <w:rPr>
          <w:lang w:eastAsia="es-CO"/>
        </w:rPr>
      </w:pPr>
      <w:r>
        <w:rPr>
          <w:lang w:eastAsia="es-CO"/>
        </w:rPr>
        <w:t xml:space="preserve">Según Chiavenato y </w:t>
      </w:r>
      <w:proofErr w:type="spellStart"/>
      <w:r>
        <w:rPr>
          <w:lang w:eastAsia="es-CO"/>
        </w:rPr>
        <w:t>Sapiro</w:t>
      </w:r>
      <w:proofErr w:type="spellEnd"/>
      <w:r>
        <w:rPr>
          <w:lang w:eastAsia="es-CO"/>
        </w:rPr>
        <w:t xml:space="preserve"> (2017), los principios son convicciones innegociables, como la ética, la integridad y la responsabilidad. Por otro lado, los valores son aquellas cualidades que la organización promueve y protege, como el respeto por la diversidad, la equidad, la transparencia, la excelencia, el compromiso ambiental y la innovación.</w:t>
      </w:r>
    </w:p>
    <w:p w14:paraId="4E35A05E" w14:textId="77777777" w:rsidR="00D27EAB" w:rsidRPr="00D27EAB" w:rsidRDefault="00D27EAB" w:rsidP="00D27EAB">
      <w:pPr>
        <w:rPr>
          <w:lang w:eastAsia="es-CO"/>
        </w:rPr>
      </w:pPr>
      <w:r w:rsidRPr="00D27EAB">
        <w:rPr>
          <w:lang w:eastAsia="es-CO"/>
        </w:rPr>
        <w:t>En el contexto actual, donde las empresas enfrentan cambios constantes, entornos globalizados y una ciudadanía cada vez más exigente, contar con una filosofía organizacional sólida es más que un elemento decorativo: es un activo estratégico.</w:t>
      </w:r>
    </w:p>
    <w:p w14:paraId="7A560EC9" w14:textId="77777777" w:rsidR="00D27EAB" w:rsidRPr="00D27EAB" w:rsidRDefault="00D27EAB" w:rsidP="00D27EAB">
      <w:pPr>
        <w:rPr>
          <w:lang w:eastAsia="es-CO"/>
        </w:rPr>
      </w:pPr>
      <w:r w:rsidRPr="00D27EAB">
        <w:rPr>
          <w:lang w:eastAsia="es-CO"/>
        </w:rPr>
        <w:t>A continuación, se detalla la importancia de una filosofía organizacional sólida, como base para la coherencia, el compromiso y el desarrollo estratégico de la empresa.</w:t>
      </w:r>
    </w:p>
    <w:p w14:paraId="528230A7" w14:textId="77777777" w:rsidR="00D27EAB" w:rsidRPr="00D27EAB" w:rsidRDefault="00D27EAB" w:rsidP="00CC4981">
      <w:pPr>
        <w:pStyle w:val="Prrafodelista"/>
        <w:numPr>
          <w:ilvl w:val="0"/>
          <w:numId w:val="20"/>
        </w:numPr>
        <w:rPr>
          <w:lang w:eastAsia="es-CO"/>
        </w:rPr>
      </w:pPr>
      <w:r w:rsidRPr="00D27EAB">
        <w:rPr>
          <w:lang w:eastAsia="es-CO"/>
        </w:rPr>
        <w:t>Alinea a los colaboradores con un propósito común, generando sentido de pertenencia y motivación genuina.</w:t>
      </w:r>
    </w:p>
    <w:p w14:paraId="6791456A" w14:textId="77777777" w:rsidR="00D27EAB" w:rsidRPr="00D27EAB" w:rsidRDefault="00D27EAB" w:rsidP="00CC4981">
      <w:pPr>
        <w:pStyle w:val="Prrafodelista"/>
        <w:numPr>
          <w:ilvl w:val="0"/>
          <w:numId w:val="20"/>
        </w:numPr>
        <w:rPr>
          <w:lang w:eastAsia="es-CO"/>
        </w:rPr>
      </w:pPr>
      <w:r w:rsidRPr="00D27EAB">
        <w:rPr>
          <w:lang w:eastAsia="es-CO"/>
        </w:rPr>
        <w:t>Orienta la toma de decisiones en todos los niveles, promoviendo coherencia y evitando contradicciones internas.</w:t>
      </w:r>
    </w:p>
    <w:p w14:paraId="4B20F00A" w14:textId="77777777" w:rsidR="00D27EAB" w:rsidRPr="00D27EAB" w:rsidRDefault="00D27EAB" w:rsidP="00CC4981">
      <w:pPr>
        <w:pStyle w:val="Prrafodelista"/>
        <w:numPr>
          <w:ilvl w:val="0"/>
          <w:numId w:val="20"/>
        </w:numPr>
        <w:rPr>
          <w:lang w:eastAsia="es-CO"/>
        </w:rPr>
      </w:pPr>
      <w:r w:rsidRPr="00D27EAB">
        <w:rPr>
          <w:lang w:eastAsia="es-CO"/>
        </w:rPr>
        <w:t>Fortalece la cultura organizacional, facilitando la adaptación al cambio y el manejo de crisis.</w:t>
      </w:r>
    </w:p>
    <w:p w14:paraId="49A58520" w14:textId="77777777" w:rsidR="00D27EAB" w:rsidRPr="00D27EAB" w:rsidRDefault="00D27EAB" w:rsidP="00CC4981">
      <w:pPr>
        <w:pStyle w:val="Prrafodelista"/>
        <w:numPr>
          <w:ilvl w:val="0"/>
          <w:numId w:val="20"/>
        </w:numPr>
        <w:rPr>
          <w:lang w:eastAsia="es-CO"/>
        </w:rPr>
      </w:pPr>
      <w:r w:rsidRPr="00D27EAB">
        <w:rPr>
          <w:lang w:eastAsia="es-CO"/>
        </w:rPr>
        <w:t>Aumenta la confianza de los grupos de interés (clientes, proveedores, aliados, comunidad, entes reguladores), al percibir una organización coherente, ética y responsable.</w:t>
      </w:r>
    </w:p>
    <w:p w14:paraId="6DF10021" w14:textId="77777777" w:rsidR="00D27EAB" w:rsidRPr="00D27EAB" w:rsidRDefault="00D27EAB" w:rsidP="00CC4981">
      <w:pPr>
        <w:pStyle w:val="Prrafodelista"/>
        <w:numPr>
          <w:ilvl w:val="0"/>
          <w:numId w:val="20"/>
        </w:numPr>
        <w:rPr>
          <w:lang w:eastAsia="es-CO"/>
        </w:rPr>
      </w:pPr>
      <w:r w:rsidRPr="00D27EAB">
        <w:rPr>
          <w:lang w:eastAsia="es-CO"/>
        </w:rPr>
        <w:t>Impulsa el liderazgo corporativo al reflejar una imagen íntegra y consistente ante el mercado.</w:t>
      </w:r>
    </w:p>
    <w:p w14:paraId="497CABD8" w14:textId="77777777" w:rsidR="00D27EAB" w:rsidRPr="00D27EAB" w:rsidRDefault="00D27EAB" w:rsidP="00D27EAB">
      <w:pPr>
        <w:rPr>
          <w:b/>
          <w:bCs/>
          <w:lang w:eastAsia="es-CO"/>
        </w:rPr>
      </w:pPr>
      <w:r w:rsidRPr="00D27EAB">
        <w:rPr>
          <w:b/>
          <w:bCs/>
          <w:lang w:eastAsia="es-CO"/>
        </w:rPr>
        <w:lastRenderedPageBreak/>
        <w:t>Beneficios de una filosofía organizacional bien definida</w:t>
      </w:r>
    </w:p>
    <w:p w14:paraId="583C22E6" w14:textId="690011B0" w:rsidR="00D27EAB" w:rsidRPr="00D27EAB" w:rsidRDefault="00D27EAB" w:rsidP="00CC4981">
      <w:pPr>
        <w:pStyle w:val="Prrafodelista"/>
        <w:numPr>
          <w:ilvl w:val="0"/>
          <w:numId w:val="21"/>
        </w:numPr>
        <w:rPr>
          <w:lang w:eastAsia="es-CO"/>
        </w:rPr>
      </w:pPr>
      <w:r w:rsidRPr="00D27EAB">
        <w:rPr>
          <w:lang w:eastAsia="es-CO"/>
        </w:rPr>
        <w:t>Fortalece la identidad institucional y diferencia a la empresa frente a su competencia.</w:t>
      </w:r>
    </w:p>
    <w:p w14:paraId="1613AD45" w14:textId="77777777" w:rsidR="00D27EAB" w:rsidRPr="00D27EAB" w:rsidRDefault="00D27EAB" w:rsidP="00CC4981">
      <w:pPr>
        <w:pStyle w:val="Prrafodelista"/>
        <w:numPr>
          <w:ilvl w:val="0"/>
          <w:numId w:val="21"/>
        </w:numPr>
        <w:rPr>
          <w:lang w:eastAsia="es-CO"/>
        </w:rPr>
      </w:pPr>
      <w:r w:rsidRPr="00D27EAB">
        <w:rPr>
          <w:lang w:eastAsia="es-CO"/>
        </w:rPr>
        <w:t>Promueve un clima laboral saludable, donde los valores compartidos regulan la convivencia y el desempeño.</w:t>
      </w:r>
    </w:p>
    <w:p w14:paraId="0BEAF022" w14:textId="77777777" w:rsidR="00D27EAB" w:rsidRPr="00D27EAB" w:rsidRDefault="00D27EAB" w:rsidP="00CC4981">
      <w:pPr>
        <w:pStyle w:val="Prrafodelista"/>
        <w:numPr>
          <w:ilvl w:val="0"/>
          <w:numId w:val="21"/>
        </w:numPr>
        <w:rPr>
          <w:lang w:eastAsia="es-CO"/>
        </w:rPr>
      </w:pPr>
      <w:r w:rsidRPr="00D27EAB">
        <w:rPr>
          <w:lang w:eastAsia="es-CO"/>
        </w:rPr>
        <w:t>Mejora la reputación y credibilidad, especialmente ante consumidores que valoran el compromiso ético y social.</w:t>
      </w:r>
    </w:p>
    <w:p w14:paraId="4F0B0771" w14:textId="77777777" w:rsidR="00D27EAB" w:rsidRPr="00D27EAB" w:rsidRDefault="00D27EAB" w:rsidP="00CC4981">
      <w:pPr>
        <w:pStyle w:val="Prrafodelista"/>
        <w:numPr>
          <w:ilvl w:val="0"/>
          <w:numId w:val="21"/>
        </w:numPr>
        <w:rPr>
          <w:lang w:eastAsia="es-CO"/>
        </w:rPr>
      </w:pPr>
      <w:r w:rsidRPr="00D27EAB">
        <w:rPr>
          <w:lang w:eastAsia="es-CO"/>
        </w:rPr>
        <w:t>Facilita la integración de nuevos talentos, al proporcionar una base clara de lo que se espera y valora en la organización.</w:t>
      </w:r>
    </w:p>
    <w:p w14:paraId="752951A4" w14:textId="77777777" w:rsidR="00D27EAB" w:rsidRPr="00D27EAB" w:rsidRDefault="00D27EAB" w:rsidP="00CC4981">
      <w:pPr>
        <w:pStyle w:val="Prrafodelista"/>
        <w:numPr>
          <w:ilvl w:val="0"/>
          <w:numId w:val="21"/>
        </w:numPr>
        <w:rPr>
          <w:lang w:eastAsia="es-CO"/>
        </w:rPr>
      </w:pPr>
      <w:r w:rsidRPr="00D27EAB">
        <w:rPr>
          <w:lang w:eastAsia="es-CO"/>
        </w:rPr>
        <w:t>Aporta sostenibilidad, al priorizar decisiones que equilibran el éxito económico con el bienestar social y ambiental.</w:t>
      </w:r>
    </w:p>
    <w:p w14:paraId="4D2DE761" w14:textId="77777777" w:rsidR="00D27EAB" w:rsidRPr="00D27EAB" w:rsidRDefault="00D27EAB" w:rsidP="00D27EAB">
      <w:pPr>
        <w:rPr>
          <w:lang w:eastAsia="es-CO"/>
        </w:rPr>
      </w:pPr>
      <w:r w:rsidRPr="00D27EAB">
        <w:rPr>
          <w:lang w:eastAsia="es-CO"/>
        </w:rPr>
        <w:t>Una filosofía organizacional bien formulada y vivida no solo es un referente interno para quienes hacen parte de la empresa, sino también una carta de presentación ante el mundo. Es una herramienta clave para construir organizaciones más humanas, sostenibles, eficientes y competitivas en el largo plazo.</w:t>
      </w:r>
    </w:p>
    <w:p w14:paraId="6220C609" w14:textId="77777777" w:rsidR="00D27EAB" w:rsidRPr="00D27EAB" w:rsidRDefault="00D27EAB" w:rsidP="00D27EAB">
      <w:pPr>
        <w:pStyle w:val="Ttulo2"/>
      </w:pPr>
      <w:bookmarkStart w:id="14" w:name="_Toc207323307"/>
      <w:r w:rsidRPr="00D27EAB">
        <w:t>Objetivos organizacionales</w:t>
      </w:r>
      <w:bookmarkEnd w:id="14"/>
    </w:p>
    <w:p w14:paraId="1E5A30B2" w14:textId="7CEFC1D2" w:rsidR="00D27EAB" w:rsidRPr="00D27EAB" w:rsidRDefault="00D27EAB" w:rsidP="00D27EAB">
      <w:pPr>
        <w:rPr>
          <w:lang w:eastAsia="es-CO"/>
        </w:rPr>
      </w:pPr>
      <w:r w:rsidRPr="00D27EAB">
        <w:rPr>
          <w:lang w:eastAsia="es-CO"/>
        </w:rPr>
        <w:t>Los objetivos organizacionales representan los resultados deseados que una empresa se propone alcanzar dentro de un marco temporal específico. Estos están estrechamente vinculados con la misión y la visión institucional, y reflejan el propósito estratégico de la organización tanto a nivel interno como externo.</w:t>
      </w:r>
    </w:p>
    <w:p w14:paraId="050AE5F3" w14:textId="77777777" w:rsidR="00D27EAB" w:rsidRPr="00D27EAB" w:rsidRDefault="00D27EAB" w:rsidP="00D27EAB">
      <w:pPr>
        <w:rPr>
          <w:lang w:eastAsia="es-CO"/>
        </w:rPr>
      </w:pPr>
      <w:r w:rsidRPr="00D27EAB">
        <w:rPr>
          <w:lang w:eastAsia="es-CO"/>
        </w:rPr>
        <w:t xml:space="preserve">En el entorno empresarial actual, caracterizado por la transformación digital, la sostenibilidad, la globalización y la innovación constante, los objetivos organizacionales no solo buscan alcanzar eficiencia operativa, sino también generar valor para todos los </w:t>
      </w:r>
      <w:r w:rsidRPr="00D27EAB">
        <w:rPr>
          <w:lang w:eastAsia="es-CO"/>
        </w:rPr>
        <w:lastRenderedPageBreak/>
        <w:t>grupos de interés (clientes, colaboradores, comunidad, aliados estratégicos y entes reguladores).</w:t>
      </w:r>
    </w:p>
    <w:p w14:paraId="3A2BE44D" w14:textId="77777777" w:rsidR="00D27EAB" w:rsidRPr="00D27EAB" w:rsidRDefault="00D27EAB" w:rsidP="00D27EAB">
      <w:pPr>
        <w:rPr>
          <w:b/>
          <w:bCs/>
          <w:lang w:eastAsia="es-CO"/>
        </w:rPr>
      </w:pPr>
      <w:r w:rsidRPr="00D27EAB">
        <w:rPr>
          <w:b/>
          <w:bCs/>
          <w:lang w:eastAsia="es-CO"/>
        </w:rPr>
        <w:t>Definir objetivos claros permite:</w:t>
      </w:r>
    </w:p>
    <w:p w14:paraId="40E22A40" w14:textId="77777777" w:rsidR="00D27EAB" w:rsidRPr="00D27EAB" w:rsidRDefault="00D27EAB" w:rsidP="00CC4981">
      <w:pPr>
        <w:pStyle w:val="Prrafodelista"/>
        <w:numPr>
          <w:ilvl w:val="0"/>
          <w:numId w:val="22"/>
        </w:numPr>
        <w:rPr>
          <w:lang w:eastAsia="es-CO"/>
        </w:rPr>
      </w:pPr>
      <w:r w:rsidRPr="00D27EAB">
        <w:rPr>
          <w:lang w:eastAsia="es-CO"/>
        </w:rPr>
        <w:t>Guiar la toma de decisiones en todos los niveles de la organización.</w:t>
      </w:r>
    </w:p>
    <w:p w14:paraId="3F7BAFA5" w14:textId="77777777" w:rsidR="00D27EAB" w:rsidRPr="00D27EAB" w:rsidRDefault="00D27EAB" w:rsidP="00CC4981">
      <w:pPr>
        <w:pStyle w:val="Prrafodelista"/>
        <w:numPr>
          <w:ilvl w:val="0"/>
          <w:numId w:val="22"/>
        </w:numPr>
        <w:rPr>
          <w:lang w:eastAsia="es-CO"/>
        </w:rPr>
      </w:pPr>
      <w:r w:rsidRPr="00D27EAB">
        <w:rPr>
          <w:lang w:eastAsia="es-CO"/>
        </w:rPr>
        <w:t>Establecer indicadores de desempeño para evaluar avances y logros.</w:t>
      </w:r>
    </w:p>
    <w:p w14:paraId="070E10FB" w14:textId="77777777" w:rsidR="00D27EAB" w:rsidRPr="00D27EAB" w:rsidRDefault="00D27EAB" w:rsidP="00CC4981">
      <w:pPr>
        <w:pStyle w:val="Prrafodelista"/>
        <w:numPr>
          <w:ilvl w:val="0"/>
          <w:numId w:val="22"/>
        </w:numPr>
        <w:rPr>
          <w:lang w:eastAsia="es-CO"/>
        </w:rPr>
      </w:pPr>
      <w:r w:rsidRPr="00D27EAB">
        <w:rPr>
          <w:lang w:eastAsia="es-CO"/>
        </w:rPr>
        <w:t>Motivar y alinear al equipo humano hacia un propósito común.</w:t>
      </w:r>
    </w:p>
    <w:p w14:paraId="41AE1DF6" w14:textId="77777777" w:rsidR="00D27EAB" w:rsidRPr="00D27EAB" w:rsidRDefault="00D27EAB" w:rsidP="00CC4981">
      <w:pPr>
        <w:pStyle w:val="Prrafodelista"/>
        <w:numPr>
          <w:ilvl w:val="0"/>
          <w:numId w:val="22"/>
        </w:numPr>
        <w:rPr>
          <w:lang w:eastAsia="es-CO"/>
        </w:rPr>
      </w:pPr>
      <w:r w:rsidRPr="00D27EAB">
        <w:rPr>
          <w:lang w:eastAsia="es-CO"/>
        </w:rPr>
        <w:t>Adaptarse de manera proactiva a los cambios del entorno.</w:t>
      </w:r>
    </w:p>
    <w:p w14:paraId="4FC049B9" w14:textId="77777777" w:rsidR="00D27EAB" w:rsidRPr="00D27EAB" w:rsidRDefault="00D27EAB" w:rsidP="00D27EAB">
      <w:pPr>
        <w:ind w:left="720" w:firstLine="0"/>
        <w:rPr>
          <w:b/>
          <w:bCs/>
          <w:lang w:eastAsia="es-CO"/>
        </w:rPr>
      </w:pPr>
      <w:r w:rsidRPr="00D27EAB">
        <w:rPr>
          <w:b/>
          <w:bCs/>
          <w:lang w:eastAsia="es-CO"/>
        </w:rPr>
        <w:t>Los objetivos organizacionales pueden clasificarse en:</w:t>
      </w:r>
    </w:p>
    <w:p w14:paraId="1ED91281" w14:textId="77777777" w:rsidR="00D27EAB" w:rsidRPr="00D27EAB" w:rsidRDefault="00D27EAB" w:rsidP="00CC4981">
      <w:pPr>
        <w:pStyle w:val="Prrafodelista"/>
        <w:numPr>
          <w:ilvl w:val="0"/>
          <w:numId w:val="22"/>
        </w:numPr>
        <w:rPr>
          <w:lang w:eastAsia="es-CO"/>
        </w:rPr>
      </w:pPr>
      <w:r w:rsidRPr="00D27EAB">
        <w:rPr>
          <w:b/>
          <w:bCs/>
          <w:lang w:eastAsia="es-CO"/>
        </w:rPr>
        <w:t>Estratégicos:</w:t>
      </w:r>
      <w:r w:rsidRPr="00D27EAB">
        <w:rPr>
          <w:lang w:eastAsia="es-CO"/>
        </w:rPr>
        <w:t> de largo plazo, orientados al crecimiento, sostenibilidad y posicionamiento.</w:t>
      </w:r>
    </w:p>
    <w:p w14:paraId="08A79F9B" w14:textId="77777777" w:rsidR="00D27EAB" w:rsidRPr="00D27EAB" w:rsidRDefault="00D27EAB" w:rsidP="00CC4981">
      <w:pPr>
        <w:pStyle w:val="Prrafodelista"/>
        <w:numPr>
          <w:ilvl w:val="0"/>
          <w:numId w:val="22"/>
        </w:numPr>
        <w:rPr>
          <w:lang w:eastAsia="es-CO"/>
        </w:rPr>
      </w:pPr>
      <w:r w:rsidRPr="00D27EAB">
        <w:rPr>
          <w:b/>
          <w:bCs/>
          <w:lang w:eastAsia="es-CO"/>
        </w:rPr>
        <w:t>Tácticos:</w:t>
      </w:r>
      <w:r w:rsidRPr="00D27EAB">
        <w:rPr>
          <w:lang w:eastAsia="es-CO"/>
        </w:rPr>
        <w:t> de mediano plazo, enfocados en la coordinación de áreas o departamentos.</w:t>
      </w:r>
    </w:p>
    <w:p w14:paraId="7908E4D4" w14:textId="14DF9758" w:rsidR="00D27EAB" w:rsidRPr="00D27EAB" w:rsidRDefault="00D27EAB" w:rsidP="00CC4981">
      <w:pPr>
        <w:pStyle w:val="Prrafodelista"/>
        <w:numPr>
          <w:ilvl w:val="0"/>
          <w:numId w:val="22"/>
        </w:numPr>
        <w:rPr>
          <w:lang w:eastAsia="es-CO"/>
        </w:rPr>
      </w:pPr>
      <w:r w:rsidRPr="00D27EAB">
        <w:rPr>
          <w:b/>
          <w:bCs/>
          <w:lang w:eastAsia="es-CO"/>
        </w:rPr>
        <w:t>Operacionales:</w:t>
      </w:r>
      <w:r w:rsidRPr="00D27EAB">
        <w:rPr>
          <w:lang w:eastAsia="es-CO"/>
        </w:rPr>
        <w:t> de corto plazo, centrados en tareas concretas y resultados inmediatos.</w:t>
      </w:r>
    </w:p>
    <w:p w14:paraId="653F8330" w14:textId="77777777" w:rsidR="00D27EAB" w:rsidRPr="00D27EAB" w:rsidRDefault="00D27EAB" w:rsidP="00D27EAB">
      <w:pPr>
        <w:rPr>
          <w:lang w:eastAsia="es-CO"/>
        </w:rPr>
      </w:pPr>
      <w:r w:rsidRPr="00D27EAB">
        <w:rPr>
          <w:lang w:eastAsia="es-CO"/>
        </w:rPr>
        <w:t>Importante identificar que los objetivos bien formulados funcionan como una brújula que guía a la empresa hacia su visión, fortaleciendo su competitividad, adaptabilidad y responsabilidad social en un entorno empresarial dinámico y exigente.</w:t>
      </w:r>
    </w:p>
    <w:p w14:paraId="5D3F10B5" w14:textId="77777777" w:rsidR="00D27EAB" w:rsidRPr="00D27EAB" w:rsidRDefault="00D27EAB" w:rsidP="00D27EAB">
      <w:pPr>
        <w:pStyle w:val="Ttulo2"/>
      </w:pPr>
      <w:bookmarkStart w:id="15" w:name="_Toc207323308"/>
      <w:r w:rsidRPr="00D27EAB">
        <w:t>Estrategias organizacionales</w:t>
      </w:r>
      <w:bookmarkEnd w:id="15"/>
    </w:p>
    <w:p w14:paraId="2FCA4F67" w14:textId="30FE897B" w:rsidR="00D27EAB" w:rsidRDefault="00D27EAB" w:rsidP="006D45CC">
      <w:pPr>
        <w:rPr>
          <w:lang w:eastAsia="es-CO"/>
        </w:rPr>
      </w:pPr>
      <w:r w:rsidRPr="00D27EAB">
        <w:rPr>
          <w:lang w:eastAsia="es-CO"/>
        </w:rPr>
        <w:t>Las estrategias organizacionales son planes de acción estructurados que permiten a los empresarios y líderes tomar decisiones orientadas al logro de objetivos a mediano y largo plazo. A través de ellas, se definen las directrices que marcarán el rumbo de la organización frente a su entorno competitivo, buscando posicionarse de manera sólida en el mercado y responder eficazmente a las necesidades de los clientes.</w:t>
      </w:r>
    </w:p>
    <w:p w14:paraId="77CEDF22" w14:textId="621640E5" w:rsidR="00D27EAB" w:rsidRDefault="00D27EAB" w:rsidP="006D45CC">
      <w:pPr>
        <w:rPr>
          <w:lang w:eastAsia="es-CO"/>
        </w:rPr>
      </w:pPr>
      <w:r w:rsidRPr="00D27EAB">
        <w:rPr>
          <w:lang w:eastAsia="es-CO"/>
        </w:rPr>
        <w:lastRenderedPageBreak/>
        <w:t>Estas estrategias permiten asignar y optimizar el uso de recursos, resolver problemáticas específicas, identificar oportunidades de mejora y superar a la competencia. Al mismo tiempo, ofrecen un marco para proyectar lo que la empresa es hoy y lo que aspira ser en el futuro, promoviendo una gestión proactiva y orientada a resultados.</w:t>
      </w:r>
    </w:p>
    <w:p w14:paraId="1F5468E0" w14:textId="77777777" w:rsidR="00D27EAB" w:rsidRPr="00D27EAB" w:rsidRDefault="00D27EAB" w:rsidP="00D27EAB">
      <w:pPr>
        <w:rPr>
          <w:b/>
          <w:bCs/>
          <w:lang w:eastAsia="es-CO"/>
        </w:rPr>
      </w:pPr>
      <w:r w:rsidRPr="00D27EAB">
        <w:rPr>
          <w:b/>
          <w:bCs/>
          <w:lang w:eastAsia="es-CO"/>
        </w:rPr>
        <w:t>Las estrategias genéricas buscan generar ventajas competitivas sostenibles y abarcan aspectos clave como:</w:t>
      </w:r>
    </w:p>
    <w:p w14:paraId="04481C71" w14:textId="77777777" w:rsidR="00D27EAB" w:rsidRPr="00D27EAB" w:rsidRDefault="00D27EAB" w:rsidP="00CC4981">
      <w:pPr>
        <w:pStyle w:val="Prrafodelista"/>
        <w:numPr>
          <w:ilvl w:val="0"/>
          <w:numId w:val="23"/>
        </w:numPr>
        <w:rPr>
          <w:lang w:eastAsia="es-CO"/>
        </w:rPr>
      </w:pPr>
      <w:r w:rsidRPr="00D27EAB">
        <w:rPr>
          <w:lang w:eastAsia="es-CO"/>
        </w:rPr>
        <w:t>Maximización de la rentabilidad y la productividad.</w:t>
      </w:r>
    </w:p>
    <w:p w14:paraId="5D77BDF7" w14:textId="77777777" w:rsidR="00D27EAB" w:rsidRPr="00D27EAB" w:rsidRDefault="00D27EAB" w:rsidP="00CC4981">
      <w:pPr>
        <w:pStyle w:val="Prrafodelista"/>
        <w:numPr>
          <w:ilvl w:val="0"/>
          <w:numId w:val="23"/>
        </w:numPr>
        <w:rPr>
          <w:lang w:eastAsia="es-CO"/>
        </w:rPr>
      </w:pPr>
      <w:r w:rsidRPr="00D27EAB">
        <w:rPr>
          <w:lang w:eastAsia="es-CO"/>
        </w:rPr>
        <w:t>Incremento en la participación de mercado y el crecimiento empresarial.</w:t>
      </w:r>
    </w:p>
    <w:p w14:paraId="55BF9F4B" w14:textId="77777777" w:rsidR="00D27EAB" w:rsidRPr="00D27EAB" w:rsidRDefault="00D27EAB" w:rsidP="00CC4981">
      <w:pPr>
        <w:pStyle w:val="Prrafodelista"/>
        <w:numPr>
          <w:ilvl w:val="0"/>
          <w:numId w:val="23"/>
        </w:numPr>
        <w:rPr>
          <w:lang w:eastAsia="es-CO"/>
        </w:rPr>
      </w:pPr>
      <w:r w:rsidRPr="00D27EAB">
        <w:rPr>
          <w:lang w:eastAsia="es-CO"/>
        </w:rPr>
        <w:t>Mejora continua en la calidad de productos y servicios.</w:t>
      </w:r>
    </w:p>
    <w:p w14:paraId="334EF609" w14:textId="77777777" w:rsidR="00D27EAB" w:rsidRPr="00D27EAB" w:rsidRDefault="00D27EAB" w:rsidP="00CC4981">
      <w:pPr>
        <w:pStyle w:val="Prrafodelista"/>
        <w:numPr>
          <w:ilvl w:val="0"/>
          <w:numId w:val="23"/>
        </w:numPr>
        <w:rPr>
          <w:lang w:eastAsia="es-CO"/>
        </w:rPr>
      </w:pPr>
      <w:r w:rsidRPr="00D27EAB">
        <w:rPr>
          <w:lang w:eastAsia="es-CO"/>
        </w:rPr>
        <w:t>Reducción de costos y optimización operativa.</w:t>
      </w:r>
    </w:p>
    <w:p w14:paraId="77417F6C" w14:textId="77777777" w:rsidR="00D27EAB" w:rsidRPr="00D27EAB" w:rsidRDefault="00D27EAB" w:rsidP="00CC4981">
      <w:pPr>
        <w:pStyle w:val="Prrafodelista"/>
        <w:numPr>
          <w:ilvl w:val="0"/>
          <w:numId w:val="23"/>
        </w:numPr>
        <w:rPr>
          <w:lang w:eastAsia="es-CO"/>
        </w:rPr>
      </w:pPr>
      <w:r w:rsidRPr="00D27EAB">
        <w:rPr>
          <w:lang w:eastAsia="es-CO"/>
        </w:rPr>
        <w:t>Protección de activos y mitigación de riesgos corporativos.</w:t>
      </w:r>
    </w:p>
    <w:p w14:paraId="26C24F5E" w14:textId="77777777" w:rsidR="00D27EAB" w:rsidRPr="00D27EAB" w:rsidRDefault="00D27EAB" w:rsidP="00CC4981">
      <w:pPr>
        <w:pStyle w:val="Prrafodelista"/>
        <w:numPr>
          <w:ilvl w:val="0"/>
          <w:numId w:val="23"/>
        </w:numPr>
        <w:rPr>
          <w:lang w:eastAsia="es-CO"/>
        </w:rPr>
      </w:pPr>
      <w:r w:rsidRPr="00D27EAB">
        <w:rPr>
          <w:lang w:eastAsia="es-CO"/>
        </w:rPr>
        <w:t>Fortalecimiento de la sostenibilidad y la innovación.</w:t>
      </w:r>
    </w:p>
    <w:p w14:paraId="33FD546B" w14:textId="77777777" w:rsidR="00D27EAB" w:rsidRPr="00D27EAB" w:rsidRDefault="00D27EAB" w:rsidP="00D27EAB">
      <w:pPr>
        <w:rPr>
          <w:b/>
          <w:bCs/>
          <w:lang w:eastAsia="es-CO"/>
        </w:rPr>
      </w:pPr>
      <w:r w:rsidRPr="00D27EAB">
        <w:rPr>
          <w:b/>
          <w:bCs/>
          <w:lang w:eastAsia="es-CO"/>
        </w:rPr>
        <w:t>Para formular una estrategia efectiva, se requiere:</w:t>
      </w:r>
    </w:p>
    <w:p w14:paraId="3EEFD5E6" w14:textId="77777777" w:rsidR="00D27EAB" w:rsidRPr="00D27EAB" w:rsidRDefault="00D27EAB" w:rsidP="00CC4981">
      <w:pPr>
        <w:pStyle w:val="Prrafodelista"/>
        <w:numPr>
          <w:ilvl w:val="0"/>
          <w:numId w:val="24"/>
        </w:numPr>
        <w:rPr>
          <w:lang w:eastAsia="es-CO"/>
        </w:rPr>
      </w:pPr>
      <w:r w:rsidRPr="00D27EAB">
        <w:rPr>
          <w:lang w:eastAsia="es-CO"/>
        </w:rPr>
        <w:t>Analizar el entorno identificando oportunidades y amenazas externas.</w:t>
      </w:r>
    </w:p>
    <w:p w14:paraId="455E6E04" w14:textId="0FD789B8" w:rsidR="00D27EAB" w:rsidRPr="00D27EAB" w:rsidRDefault="00D27EAB" w:rsidP="00CC4981">
      <w:pPr>
        <w:pStyle w:val="Prrafodelista"/>
        <w:numPr>
          <w:ilvl w:val="0"/>
          <w:numId w:val="24"/>
        </w:numPr>
        <w:rPr>
          <w:lang w:eastAsia="es-CO"/>
        </w:rPr>
      </w:pPr>
      <w:r w:rsidRPr="00D27EAB">
        <w:rPr>
          <w:lang w:eastAsia="es-CO"/>
        </w:rPr>
        <w:t>Estimar los riesgos asociados a cada alternativa estratégica.</w:t>
      </w:r>
    </w:p>
    <w:p w14:paraId="30F3B690" w14:textId="5ACB1EA6" w:rsidR="00D27EAB" w:rsidRPr="00D27EAB" w:rsidRDefault="00D27EAB" w:rsidP="00CC4981">
      <w:pPr>
        <w:pStyle w:val="Prrafodelista"/>
        <w:numPr>
          <w:ilvl w:val="0"/>
          <w:numId w:val="24"/>
        </w:numPr>
        <w:rPr>
          <w:lang w:eastAsia="es-CO"/>
        </w:rPr>
      </w:pPr>
      <w:r w:rsidRPr="00D27EAB">
        <w:rPr>
          <w:lang w:eastAsia="es-CO"/>
        </w:rPr>
        <w:t>Evaluar las fortalezas y debilidades internas de la organización.</w:t>
      </w:r>
    </w:p>
    <w:p w14:paraId="10AF7CF2" w14:textId="77777777" w:rsidR="00D27EAB" w:rsidRPr="00D27EAB" w:rsidRDefault="00D27EAB" w:rsidP="00CC4981">
      <w:pPr>
        <w:pStyle w:val="Prrafodelista"/>
        <w:numPr>
          <w:ilvl w:val="0"/>
          <w:numId w:val="24"/>
        </w:numPr>
        <w:rPr>
          <w:lang w:eastAsia="es-CO"/>
        </w:rPr>
      </w:pPr>
      <w:r w:rsidRPr="00D27EAB">
        <w:rPr>
          <w:lang w:eastAsia="es-CO"/>
        </w:rPr>
        <w:t>Reconocer los recursos actuales y potenciales disponibles.</w:t>
      </w:r>
    </w:p>
    <w:p w14:paraId="6C656AB0" w14:textId="77777777" w:rsidR="00D27EAB" w:rsidRPr="00D27EAB" w:rsidRDefault="00D27EAB" w:rsidP="00CC4981">
      <w:pPr>
        <w:pStyle w:val="Prrafodelista"/>
        <w:numPr>
          <w:ilvl w:val="0"/>
          <w:numId w:val="24"/>
        </w:numPr>
        <w:rPr>
          <w:lang w:eastAsia="es-CO"/>
        </w:rPr>
      </w:pPr>
      <w:r w:rsidRPr="00D27EAB">
        <w:rPr>
          <w:lang w:eastAsia="es-CO"/>
        </w:rPr>
        <w:t>Analizar la capacidad del mercado, tanto en presente como a futuro.</w:t>
      </w:r>
    </w:p>
    <w:p w14:paraId="5FDEA3B4" w14:textId="77777777" w:rsidR="00D27EAB" w:rsidRPr="00D27EAB" w:rsidRDefault="00D27EAB" w:rsidP="00CC4981">
      <w:pPr>
        <w:pStyle w:val="Prrafodelista"/>
        <w:numPr>
          <w:ilvl w:val="0"/>
          <w:numId w:val="24"/>
        </w:numPr>
        <w:rPr>
          <w:lang w:eastAsia="es-CO"/>
        </w:rPr>
      </w:pPr>
      <w:r w:rsidRPr="00D27EAB">
        <w:rPr>
          <w:lang w:eastAsia="es-CO"/>
        </w:rPr>
        <w:t>Valorar la habilidad de la organización para gestionar y asumir riesgos.</w:t>
      </w:r>
    </w:p>
    <w:p w14:paraId="27EC7298" w14:textId="0451BE84" w:rsidR="00D27EAB" w:rsidRDefault="00D27EAB" w:rsidP="00CC4981">
      <w:pPr>
        <w:pStyle w:val="Prrafodelista"/>
        <w:numPr>
          <w:ilvl w:val="0"/>
          <w:numId w:val="24"/>
        </w:numPr>
        <w:rPr>
          <w:lang w:eastAsia="es-CO"/>
        </w:rPr>
      </w:pPr>
      <w:r w:rsidRPr="00D27EAB">
        <w:rPr>
          <w:lang w:eastAsia="es-CO"/>
        </w:rPr>
        <w:t>Definir los valores, principios éticos y aspiraciones que guían la toma de decisiones.</w:t>
      </w:r>
    </w:p>
    <w:p w14:paraId="4F067F08" w14:textId="77777777" w:rsidR="0064407C" w:rsidRPr="00D27EAB" w:rsidRDefault="0064407C" w:rsidP="0064407C">
      <w:pPr>
        <w:pStyle w:val="Prrafodelista"/>
        <w:ind w:left="1429" w:firstLine="0"/>
        <w:rPr>
          <w:lang w:eastAsia="es-CO"/>
        </w:rPr>
      </w:pPr>
    </w:p>
    <w:p w14:paraId="58F169BC" w14:textId="33AD9FA7" w:rsidR="00D27EAB" w:rsidRDefault="00D27EAB" w:rsidP="006D45CC">
      <w:pPr>
        <w:rPr>
          <w:lang w:eastAsia="es-CO"/>
        </w:rPr>
      </w:pPr>
      <w:r w:rsidRPr="00D27EAB">
        <w:rPr>
          <w:b/>
          <w:bCs/>
          <w:lang w:eastAsia="es-CO"/>
        </w:rPr>
        <w:lastRenderedPageBreak/>
        <w:t>Implementación estratégica</w:t>
      </w:r>
    </w:p>
    <w:p w14:paraId="09324746" w14:textId="77777777" w:rsidR="00D27EAB" w:rsidRPr="00D27EAB" w:rsidRDefault="00D27EAB" w:rsidP="00D27EAB">
      <w:pPr>
        <w:rPr>
          <w:lang w:eastAsia="es-CO"/>
        </w:rPr>
      </w:pPr>
      <w:r w:rsidRPr="00D27EAB">
        <w:rPr>
          <w:lang w:eastAsia="es-CO"/>
        </w:rPr>
        <w:t>Una estrategia no es eficaz sin una adecuada ejecución. Para implementarla, es indispensable:</w:t>
      </w:r>
    </w:p>
    <w:p w14:paraId="68E50CD6" w14:textId="77777777" w:rsidR="00D27EAB" w:rsidRPr="00D27EAB" w:rsidRDefault="00D27EAB" w:rsidP="00CC4981">
      <w:pPr>
        <w:pStyle w:val="Prrafodelista"/>
        <w:numPr>
          <w:ilvl w:val="0"/>
          <w:numId w:val="25"/>
        </w:numPr>
        <w:rPr>
          <w:lang w:eastAsia="es-CO"/>
        </w:rPr>
      </w:pPr>
      <w:r w:rsidRPr="00D27EAB">
        <w:rPr>
          <w:lang w:eastAsia="es-CO"/>
        </w:rPr>
        <w:t>Movilizar recursos financieros, humanos y tecnológicos.</w:t>
      </w:r>
    </w:p>
    <w:p w14:paraId="362A67BA" w14:textId="77777777" w:rsidR="00D27EAB" w:rsidRPr="00D27EAB" w:rsidRDefault="00D27EAB" w:rsidP="00CC4981">
      <w:pPr>
        <w:pStyle w:val="Prrafodelista"/>
        <w:numPr>
          <w:ilvl w:val="0"/>
          <w:numId w:val="25"/>
        </w:numPr>
        <w:rPr>
          <w:lang w:eastAsia="es-CO"/>
        </w:rPr>
      </w:pPr>
      <w:r w:rsidRPr="00D27EAB">
        <w:rPr>
          <w:lang w:eastAsia="es-CO"/>
        </w:rPr>
        <w:t>Establecer procesos claros y una estructura organizacional alineada.</w:t>
      </w:r>
    </w:p>
    <w:p w14:paraId="13DA1953" w14:textId="77777777" w:rsidR="00D27EAB" w:rsidRPr="00D27EAB" w:rsidRDefault="00D27EAB" w:rsidP="00CC4981">
      <w:pPr>
        <w:pStyle w:val="Prrafodelista"/>
        <w:numPr>
          <w:ilvl w:val="0"/>
          <w:numId w:val="25"/>
        </w:numPr>
        <w:rPr>
          <w:lang w:eastAsia="es-CO"/>
        </w:rPr>
      </w:pPr>
      <w:r w:rsidRPr="00D27EAB">
        <w:rPr>
          <w:lang w:eastAsia="es-CO"/>
        </w:rPr>
        <w:t>Definir indicadores de desempeño que permitan medir avances y resultados.</w:t>
      </w:r>
    </w:p>
    <w:p w14:paraId="310A34F5" w14:textId="77777777" w:rsidR="00D27EAB" w:rsidRPr="00D27EAB" w:rsidRDefault="00D27EAB" w:rsidP="00CC4981">
      <w:pPr>
        <w:pStyle w:val="Prrafodelista"/>
        <w:numPr>
          <w:ilvl w:val="0"/>
          <w:numId w:val="25"/>
        </w:numPr>
        <w:rPr>
          <w:lang w:eastAsia="es-CO"/>
        </w:rPr>
      </w:pPr>
      <w:r w:rsidRPr="00D27EAB">
        <w:rPr>
          <w:lang w:eastAsia="es-CO"/>
        </w:rPr>
        <w:t>Establecer sistemas de compensación y motivación que impulsen el cumplimiento de metas.</w:t>
      </w:r>
    </w:p>
    <w:p w14:paraId="2C4E9BA5" w14:textId="0D419CDA" w:rsidR="00D27EAB" w:rsidRPr="00D27EAB" w:rsidRDefault="00D27EAB" w:rsidP="00CC4981">
      <w:pPr>
        <w:pStyle w:val="Prrafodelista"/>
        <w:numPr>
          <w:ilvl w:val="0"/>
          <w:numId w:val="25"/>
        </w:numPr>
        <w:rPr>
          <w:lang w:eastAsia="es-CO"/>
        </w:rPr>
      </w:pPr>
      <w:r w:rsidRPr="00D27EAB">
        <w:rPr>
          <w:lang w:eastAsia="es-CO"/>
        </w:rPr>
        <w:t>Asegurar una cultura organizacional coherente con la estrategia.</w:t>
      </w:r>
    </w:p>
    <w:p w14:paraId="5EB5C4CF" w14:textId="47442EC5" w:rsidR="00D27EAB" w:rsidRDefault="00D27EAB" w:rsidP="00D27EAB">
      <w:pPr>
        <w:rPr>
          <w:lang w:eastAsia="es-CO"/>
        </w:rPr>
      </w:pPr>
      <w:r w:rsidRPr="00D27EAB">
        <w:rPr>
          <w:lang w:eastAsia="es-CO"/>
        </w:rPr>
        <w:t>En un entorno empresarial caracterizado por la volatilidad, la incertidumbre y el cambio constante, la formulación e implementación estratégica se convierten en herramientas clave para asegurar la sostenibilidad, adaptabilidad y competitividad de cualquier organización.</w:t>
      </w:r>
    </w:p>
    <w:p w14:paraId="5DADB8A2" w14:textId="2085E7CC" w:rsidR="0064407C" w:rsidRPr="0064407C" w:rsidRDefault="0064407C" w:rsidP="0064407C">
      <w:pPr>
        <w:rPr>
          <w:b/>
          <w:bCs/>
          <w:lang w:eastAsia="es-CO"/>
        </w:rPr>
      </w:pPr>
      <w:r w:rsidRPr="0064407C">
        <w:rPr>
          <w:b/>
          <w:bCs/>
          <w:lang w:eastAsia="es-CO"/>
        </w:rPr>
        <w:t xml:space="preserve">Tipos de estrategias organizacionales </w:t>
      </w:r>
    </w:p>
    <w:p w14:paraId="1DC325BE" w14:textId="4C1A3ED2" w:rsidR="0064407C" w:rsidRDefault="0064407C" w:rsidP="0064407C">
      <w:pPr>
        <w:rPr>
          <w:lang w:eastAsia="es-CO"/>
        </w:rPr>
      </w:pPr>
      <w:r>
        <w:rPr>
          <w:lang w:eastAsia="es-CO"/>
        </w:rPr>
        <w:t>En el marco de la planeación estratégica, las organizaciones implementan distintas estrategias corporativas que les permiten enfrentar desafíos, aprovechar oportunidades del entorno y alcanzar sus metas de largo plazo. Estas estrategias se configuran como rutas de acción orientadas a posicionar a la empresa, optimizar su competitividad y garantizar su sostenibilidad. A continuación, se describen las principales categorías estratégicas:</w:t>
      </w:r>
    </w:p>
    <w:p w14:paraId="25E8E398" w14:textId="727007DF" w:rsidR="0064407C" w:rsidRDefault="0064407C" w:rsidP="0064407C">
      <w:pPr>
        <w:rPr>
          <w:lang w:eastAsia="es-CO"/>
        </w:rPr>
      </w:pPr>
    </w:p>
    <w:p w14:paraId="4EEAE50E" w14:textId="77777777" w:rsidR="0064407C" w:rsidRPr="00D27EAB" w:rsidRDefault="0064407C" w:rsidP="0064407C">
      <w:pPr>
        <w:rPr>
          <w:lang w:eastAsia="es-CO"/>
        </w:rPr>
      </w:pPr>
    </w:p>
    <w:p w14:paraId="76389788" w14:textId="2445F4FB" w:rsidR="00D27EAB" w:rsidRDefault="00D27EAB" w:rsidP="00CC4981">
      <w:pPr>
        <w:pStyle w:val="Prrafodelista"/>
        <w:numPr>
          <w:ilvl w:val="0"/>
          <w:numId w:val="30"/>
        </w:numPr>
        <w:rPr>
          <w:lang w:eastAsia="es-CO"/>
        </w:rPr>
      </w:pPr>
      <w:r w:rsidRPr="00D27EAB">
        <w:rPr>
          <w:b/>
          <w:bCs/>
          <w:lang w:eastAsia="es-CO"/>
        </w:rPr>
        <w:lastRenderedPageBreak/>
        <w:t>Estrategias intensivistas</w:t>
      </w:r>
    </w:p>
    <w:p w14:paraId="2FC687F7" w14:textId="77777777" w:rsidR="00D27EAB" w:rsidRPr="00D27EAB" w:rsidRDefault="00D27EAB" w:rsidP="00D27EAB">
      <w:pPr>
        <w:rPr>
          <w:lang w:eastAsia="es-CO"/>
        </w:rPr>
      </w:pPr>
      <w:r w:rsidRPr="00D27EAB">
        <w:rPr>
          <w:lang w:eastAsia="es-CO"/>
        </w:rPr>
        <w:t>Estas estrategias se enfocan en mejorar la posición competitiva de la empresa utilizando los productos o servicios actuales. Son ideales cuando se busca fortalecer la participación en el mercado sin diversificarse o alterar radicalmente el modelo de negocio.</w:t>
      </w:r>
    </w:p>
    <w:p w14:paraId="6E5AE5DF" w14:textId="77777777" w:rsidR="00D27EAB" w:rsidRPr="00D27EAB" w:rsidRDefault="00D27EAB" w:rsidP="00CC4981">
      <w:pPr>
        <w:pStyle w:val="Prrafodelista"/>
        <w:numPr>
          <w:ilvl w:val="0"/>
          <w:numId w:val="26"/>
        </w:numPr>
        <w:rPr>
          <w:lang w:eastAsia="es-CO"/>
        </w:rPr>
      </w:pPr>
      <w:r w:rsidRPr="00D27EAB">
        <w:rPr>
          <w:b/>
          <w:bCs/>
          <w:lang w:eastAsia="es-CO"/>
        </w:rPr>
        <w:t>Penetración de mercado:</w:t>
      </w:r>
      <w:r w:rsidRPr="00D27EAB">
        <w:rPr>
          <w:lang w:eastAsia="es-CO"/>
        </w:rPr>
        <w:t> busca aumentar la participación en el mercado mediante campañas publicitarias, promociones, refuerzo del equipo comercial o mayor posicionamiento de marca.</w:t>
      </w:r>
    </w:p>
    <w:p w14:paraId="30317F5E" w14:textId="77777777" w:rsidR="00D27EAB" w:rsidRPr="00D27EAB" w:rsidRDefault="00D27EAB" w:rsidP="00CC4981">
      <w:pPr>
        <w:pStyle w:val="Prrafodelista"/>
        <w:numPr>
          <w:ilvl w:val="0"/>
          <w:numId w:val="26"/>
        </w:numPr>
        <w:rPr>
          <w:lang w:eastAsia="es-CO"/>
        </w:rPr>
      </w:pPr>
      <w:r w:rsidRPr="00D27EAB">
        <w:rPr>
          <w:b/>
          <w:bCs/>
          <w:lang w:eastAsia="es-CO"/>
        </w:rPr>
        <w:t>Desarrollo de mercado:</w:t>
      </w:r>
      <w:r w:rsidRPr="00D27EAB">
        <w:rPr>
          <w:lang w:eastAsia="es-CO"/>
        </w:rPr>
        <w:t> consiste en introducir productos existentes en nuevos mercados geográficos, segmentos poblacionales o canales de distribución.</w:t>
      </w:r>
    </w:p>
    <w:p w14:paraId="75F00D97" w14:textId="77777777" w:rsidR="00D27EAB" w:rsidRPr="00D27EAB" w:rsidRDefault="00D27EAB" w:rsidP="00CC4981">
      <w:pPr>
        <w:pStyle w:val="Prrafodelista"/>
        <w:numPr>
          <w:ilvl w:val="0"/>
          <w:numId w:val="26"/>
        </w:numPr>
        <w:rPr>
          <w:lang w:eastAsia="es-CO"/>
        </w:rPr>
      </w:pPr>
      <w:r w:rsidRPr="00D27EAB">
        <w:rPr>
          <w:b/>
          <w:bCs/>
          <w:lang w:eastAsia="es-CO"/>
        </w:rPr>
        <w:t>Desarrollo de producto:</w:t>
      </w:r>
      <w:r w:rsidRPr="00D27EAB">
        <w:rPr>
          <w:lang w:eastAsia="es-CO"/>
        </w:rPr>
        <w:t> implica realizar mejoras o innovaciones a productos o servicios actuales para aumentar las ventas y la rentabilidad.</w:t>
      </w:r>
    </w:p>
    <w:p w14:paraId="2C2CAEA9" w14:textId="29E78E31" w:rsidR="00D27EAB" w:rsidRDefault="00D27EAB" w:rsidP="00CC4981">
      <w:pPr>
        <w:pStyle w:val="Prrafodelista"/>
        <w:numPr>
          <w:ilvl w:val="0"/>
          <w:numId w:val="30"/>
        </w:numPr>
        <w:rPr>
          <w:lang w:eastAsia="es-CO"/>
        </w:rPr>
      </w:pPr>
      <w:r w:rsidRPr="00D27EAB">
        <w:rPr>
          <w:b/>
          <w:bCs/>
          <w:lang w:eastAsia="es-CO"/>
        </w:rPr>
        <w:t>Estrategias integrativas</w:t>
      </w:r>
    </w:p>
    <w:p w14:paraId="6647170D" w14:textId="77777777" w:rsidR="00D27EAB" w:rsidRPr="00D27EAB" w:rsidRDefault="00D27EAB" w:rsidP="00D27EAB">
      <w:pPr>
        <w:rPr>
          <w:lang w:eastAsia="es-CO"/>
        </w:rPr>
      </w:pPr>
      <w:r w:rsidRPr="00D27EAB">
        <w:rPr>
          <w:lang w:eastAsia="es-CO"/>
        </w:rPr>
        <w:t>Estas estrategias buscan incrementar el control sobre los actores clave de la cadena de valor (proveedores, distribuidores o competidores) para mejorar la eficiencia, reducir costos y aumentar el poder de negociación.</w:t>
      </w:r>
    </w:p>
    <w:p w14:paraId="504C4322" w14:textId="77777777" w:rsidR="00D27EAB" w:rsidRPr="00D27EAB" w:rsidRDefault="00D27EAB" w:rsidP="00CC4981">
      <w:pPr>
        <w:pStyle w:val="Prrafodelista"/>
        <w:numPr>
          <w:ilvl w:val="0"/>
          <w:numId w:val="27"/>
        </w:numPr>
        <w:rPr>
          <w:lang w:eastAsia="es-CO"/>
        </w:rPr>
      </w:pPr>
      <w:r w:rsidRPr="00D27EAB">
        <w:rPr>
          <w:b/>
          <w:bCs/>
          <w:lang w:eastAsia="es-CO"/>
        </w:rPr>
        <w:t>Integración hacia adelante:</w:t>
      </w:r>
      <w:r w:rsidRPr="00D27EAB">
        <w:rPr>
          <w:lang w:eastAsia="es-CO"/>
        </w:rPr>
        <w:t> la empresa busca controlar los canales de distribución o venta directa para acercarse más al cliente final y reducir intermediarios.</w:t>
      </w:r>
    </w:p>
    <w:p w14:paraId="18B86165" w14:textId="77777777" w:rsidR="00D27EAB" w:rsidRPr="00D27EAB" w:rsidRDefault="00D27EAB" w:rsidP="00CC4981">
      <w:pPr>
        <w:pStyle w:val="Prrafodelista"/>
        <w:numPr>
          <w:ilvl w:val="0"/>
          <w:numId w:val="27"/>
        </w:numPr>
        <w:rPr>
          <w:lang w:eastAsia="es-CO"/>
        </w:rPr>
      </w:pPr>
      <w:r w:rsidRPr="00D27EAB">
        <w:rPr>
          <w:b/>
          <w:bCs/>
          <w:lang w:eastAsia="es-CO"/>
        </w:rPr>
        <w:t>Integración hacia atrás:</w:t>
      </w:r>
      <w:r w:rsidRPr="00D27EAB">
        <w:rPr>
          <w:lang w:eastAsia="es-CO"/>
        </w:rPr>
        <w:t> implica controlar o adquirir a los proveedores para asegurar calidad, disponibilidad de insumos y mejores condiciones de compra.</w:t>
      </w:r>
    </w:p>
    <w:p w14:paraId="747D24B3" w14:textId="77777777" w:rsidR="00D27EAB" w:rsidRPr="00D27EAB" w:rsidRDefault="00D27EAB" w:rsidP="00CC4981">
      <w:pPr>
        <w:pStyle w:val="Prrafodelista"/>
        <w:numPr>
          <w:ilvl w:val="0"/>
          <w:numId w:val="27"/>
        </w:numPr>
        <w:rPr>
          <w:lang w:eastAsia="es-CO"/>
        </w:rPr>
      </w:pPr>
      <w:r w:rsidRPr="00D27EAB">
        <w:rPr>
          <w:b/>
          <w:bCs/>
          <w:lang w:eastAsia="es-CO"/>
        </w:rPr>
        <w:lastRenderedPageBreak/>
        <w:t>Integración horizontal:</w:t>
      </w:r>
      <w:r w:rsidRPr="00D27EAB">
        <w:rPr>
          <w:lang w:eastAsia="es-CO"/>
        </w:rPr>
        <w:t> se orienta a la adquisición, fusión o asociación con empresas del mismo sector para expandir la cuota de mercado y reducir la competencia directa.</w:t>
      </w:r>
    </w:p>
    <w:p w14:paraId="1EEAD4F5" w14:textId="51682FC1" w:rsidR="00D27EAB" w:rsidRDefault="00D27EAB" w:rsidP="00CC4981">
      <w:pPr>
        <w:pStyle w:val="Prrafodelista"/>
        <w:numPr>
          <w:ilvl w:val="0"/>
          <w:numId w:val="30"/>
        </w:numPr>
        <w:rPr>
          <w:lang w:eastAsia="es-CO"/>
        </w:rPr>
      </w:pPr>
      <w:r w:rsidRPr="00D27EAB">
        <w:rPr>
          <w:b/>
          <w:bCs/>
          <w:lang w:eastAsia="es-CO"/>
        </w:rPr>
        <w:t>Estrategias diversificadas</w:t>
      </w:r>
    </w:p>
    <w:p w14:paraId="6A86573B" w14:textId="77777777" w:rsidR="00D27EAB" w:rsidRPr="00D27EAB" w:rsidRDefault="00D27EAB" w:rsidP="00D27EAB">
      <w:pPr>
        <w:rPr>
          <w:lang w:eastAsia="es-CO"/>
        </w:rPr>
      </w:pPr>
      <w:r w:rsidRPr="00D27EAB">
        <w:rPr>
          <w:lang w:eastAsia="es-CO"/>
        </w:rPr>
        <w:t>La diversificación permite a las empresas minimizar riesgos e incrementar su participación en nuevos sectores o mercados mediante la incorporación de productos o servicios diferentes a los actuales.</w:t>
      </w:r>
    </w:p>
    <w:p w14:paraId="3ECD6F31" w14:textId="77777777" w:rsidR="00D27EAB" w:rsidRPr="00D27EAB" w:rsidRDefault="00D27EAB" w:rsidP="00CC4981">
      <w:pPr>
        <w:pStyle w:val="Prrafodelista"/>
        <w:numPr>
          <w:ilvl w:val="0"/>
          <w:numId w:val="28"/>
        </w:numPr>
        <w:rPr>
          <w:lang w:eastAsia="es-CO"/>
        </w:rPr>
      </w:pPr>
      <w:r w:rsidRPr="00D27EAB">
        <w:rPr>
          <w:b/>
          <w:bCs/>
          <w:lang w:eastAsia="es-CO"/>
        </w:rPr>
        <w:t>Diversificación concéntrica:</w:t>
      </w:r>
      <w:r w:rsidRPr="00D27EAB">
        <w:rPr>
          <w:lang w:eastAsia="es-CO"/>
        </w:rPr>
        <w:t> se agregan productos nuevos relacionados con los actuales, aprovechando sinergias de mercado o producción.</w:t>
      </w:r>
    </w:p>
    <w:p w14:paraId="6A2F6ED5" w14:textId="77777777" w:rsidR="00D27EAB" w:rsidRPr="00D27EAB" w:rsidRDefault="00D27EAB" w:rsidP="00CC4981">
      <w:pPr>
        <w:pStyle w:val="Prrafodelista"/>
        <w:numPr>
          <w:ilvl w:val="0"/>
          <w:numId w:val="28"/>
        </w:numPr>
        <w:rPr>
          <w:lang w:eastAsia="es-CO"/>
        </w:rPr>
      </w:pPr>
      <w:r w:rsidRPr="00D27EAB">
        <w:rPr>
          <w:b/>
          <w:bCs/>
          <w:lang w:eastAsia="es-CO"/>
        </w:rPr>
        <w:t>Diversificación horizontal:</w:t>
      </w:r>
      <w:r w:rsidRPr="00D27EAB">
        <w:rPr>
          <w:lang w:eastAsia="es-CO"/>
        </w:rPr>
        <w:t> se introducen productos o servicios no relacionados, pero dirigidos al mismo grupo de clientes, optimizando canales ya existentes.</w:t>
      </w:r>
    </w:p>
    <w:p w14:paraId="38BBDEE2" w14:textId="77777777" w:rsidR="00D27EAB" w:rsidRPr="00D27EAB" w:rsidRDefault="00D27EAB" w:rsidP="00CC4981">
      <w:pPr>
        <w:pStyle w:val="Prrafodelista"/>
        <w:numPr>
          <w:ilvl w:val="0"/>
          <w:numId w:val="28"/>
        </w:numPr>
        <w:rPr>
          <w:lang w:eastAsia="es-CO"/>
        </w:rPr>
      </w:pPr>
      <w:r w:rsidRPr="00D27EAB">
        <w:rPr>
          <w:b/>
          <w:bCs/>
          <w:lang w:eastAsia="es-CO"/>
        </w:rPr>
        <w:t>Diversificación por conglomerado:</w:t>
      </w:r>
      <w:r w:rsidRPr="00D27EAB">
        <w:rPr>
          <w:lang w:eastAsia="es-CO"/>
        </w:rPr>
        <w:t> se exploran nuevos mercados y sectores completamente distintos al negocio actual, buscando fuentes alternativas de ingresos.</w:t>
      </w:r>
    </w:p>
    <w:p w14:paraId="22CFF510" w14:textId="57159609" w:rsidR="00D27EAB" w:rsidRDefault="00D27EAB" w:rsidP="00CC4981">
      <w:pPr>
        <w:pStyle w:val="Prrafodelista"/>
        <w:numPr>
          <w:ilvl w:val="0"/>
          <w:numId w:val="30"/>
        </w:numPr>
        <w:rPr>
          <w:lang w:eastAsia="es-CO"/>
        </w:rPr>
      </w:pPr>
      <w:r w:rsidRPr="00D27EAB">
        <w:rPr>
          <w:b/>
          <w:bCs/>
          <w:lang w:eastAsia="es-CO"/>
        </w:rPr>
        <w:t>Estrategias defensivas</w:t>
      </w:r>
    </w:p>
    <w:p w14:paraId="5769460F" w14:textId="77777777" w:rsidR="00D27EAB" w:rsidRPr="00D27EAB" w:rsidRDefault="00D27EAB" w:rsidP="00D27EAB">
      <w:pPr>
        <w:rPr>
          <w:lang w:eastAsia="es-CO"/>
        </w:rPr>
      </w:pPr>
      <w:r w:rsidRPr="00D27EAB">
        <w:rPr>
          <w:lang w:eastAsia="es-CO"/>
        </w:rPr>
        <w:t>Estas estrategias son aplicadas cuando la organización enfrenta entornos de riesgo o crisis, y busca preservar su operación, capital y participación en el mercado. Su objetivo es mitigar amenazas y asegurar la continuidad del negocio.</w:t>
      </w:r>
    </w:p>
    <w:p w14:paraId="7CB192E6" w14:textId="77777777" w:rsidR="00D27EAB" w:rsidRPr="00D27EAB" w:rsidRDefault="00D27EAB" w:rsidP="00CC4981">
      <w:pPr>
        <w:pStyle w:val="Prrafodelista"/>
        <w:numPr>
          <w:ilvl w:val="0"/>
          <w:numId w:val="29"/>
        </w:numPr>
        <w:rPr>
          <w:lang w:eastAsia="es-CO"/>
        </w:rPr>
      </w:pPr>
      <w:r w:rsidRPr="00D27EAB">
        <w:rPr>
          <w:b/>
          <w:bCs/>
          <w:lang w:eastAsia="es-CO"/>
        </w:rPr>
        <w:t>Riesgo compartido:</w:t>
      </w:r>
      <w:r w:rsidRPr="00D27EAB">
        <w:rPr>
          <w:lang w:eastAsia="es-CO"/>
        </w:rPr>
        <w:t> alianzas estratégicas entre dos o más empresas para reducir el impacto de una inversión o riesgo elevado.</w:t>
      </w:r>
    </w:p>
    <w:p w14:paraId="435D7F82" w14:textId="77777777" w:rsidR="00D27EAB" w:rsidRPr="00D27EAB" w:rsidRDefault="00D27EAB" w:rsidP="00CC4981">
      <w:pPr>
        <w:pStyle w:val="Prrafodelista"/>
        <w:numPr>
          <w:ilvl w:val="0"/>
          <w:numId w:val="29"/>
        </w:numPr>
        <w:rPr>
          <w:lang w:eastAsia="es-CO"/>
        </w:rPr>
      </w:pPr>
      <w:r w:rsidRPr="00D27EAB">
        <w:rPr>
          <w:b/>
          <w:bCs/>
          <w:lang w:eastAsia="es-CO"/>
        </w:rPr>
        <w:t>Contratos de cooperación:</w:t>
      </w:r>
      <w:r w:rsidRPr="00D27EAB">
        <w:rPr>
          <w:lang w:eastAsia="es-CO"/>
        </w:rPr>
        <w:t> acuerdos para compartir redes, tecnología o conocimientos sin necesidad de una fusión formal.</w:t>
      </w:r>
    </w:p>
    <w:p w14:paraId="74F1851A" w14:textId="77777777" w:rsidR="00D27EAB" w:rsidRPr="00D27EAB" w:rsidRDefault="00D27EAB" w:rsidP="00CC4981">
      <w:pPr>
        <w:pStyle w:val="Prrafodelista"/>
        <w:numPr>
          <w:ilvl w:val="0"/>
          <w:numId w:val="29"/>
        </w:numPr>
        <w:rPr>
          <w:lang w:eastAsia="es-CO"/>
        </w:rPr>
      </w:pPr>
      <w:r w:rsidRPr="00D27EAB">
        <w:rPr>
          <w:b/>
          <w:bCs/>
          <w:lang w:eastAsia="es-CO"/>
        </w:rPr>
        <w:lastRenderedPageBreak/>
        <w:t>Encogimiento:</w:t>
      </w:r>
      <w:r w:rsidRPr="00D27EAB">
        <w:rPr>
          <w:lang w:eastAsia="es-CO"/>
        </w:rPr>
        <w:t> reducción de costos y eliminación de procesos o unidades que no aportan valor.</w:t>
      </w:r>
    </w:p>
    <w:p w14:paraId="708C1F58" w14:textId="77777777" w:rsidR="00D27EAB" w:rsidRPr="00D27EAB" w:rsidRDefault="00D27EAB" w:rsidP="00CC4981">
      <w:pPr>
        <w:pStyle w:val="Prrafodelista"/>
        <w:numPr>
          <w:ilvl w:val="0"/>
          <w:numId w:val="29"/>
        </w:numPr>
        <w:rPr>
          <w:lang w:eastAsia="es-CO"/>
        </w:rPr>
      </w:pPr>
      <w:r w:rsidRPr="00D27EAB">
        <w:rPr>
          <w:b/>
          <w:bCs/>
          <w:lang w:eastAsia="es-CO"/>
        </w:rPr>
        <w:t>Desinversión:</w:t>
      </w:r>
      <w:r w:rsidRPr="00D27EAB">
        <w:rPr>
          <w:lang w:eastAsia="es-CO"/>
        </w:rPr>
        <w:t> venta de una unidad de negocio para generar recursos e invertir en áreas más rentables.</w:t>
      </w:r>
    </w:p>
    <w:p w14:paraId="4A9B5832" w14:textId="77777777" w:rsidR="00D27EAB" w:rsidRPr="00D27EAB" w:rsidRDefault="00D27EAB" w:rsidP="00CC4981">
      <w:pPr>
        <w:pStyle w:val="Prrafodelista"/>
        <w:numPr>
          <w:ilvl w:val="0"/>
          <w:numId w:val="29"/>
        </w:numPr>
        <w:rPr>
          <w:lang w:eastAsia="es-CO"/>
        </w:rPr>
      </w:pPr>
      <w:r w:rsidRPr="00D27EAB">
        <w:rPr>
          <w:b/>
          <w:bCs/>
          <w:lang w:eastAsia="es-CO"/>
        </w:rPr>
        <w:t>Liquidación:</w:t>
      </w:r>
      <w:r w:rsidRPr="00D27EAB">
        <w:rPr>
          <w:lang w:eastAsia="es-CO"/>
        </w:rPr>
        <w:t> cierre total de operaciones cuando continuar generaría mayores pérdidas que la salida definitiva del mercado.</w:t>
      </w:r>
    </w:p>
    <w:p w14:paraId="5AB39E07" w14:textId="37C267CE" w:rsidR="00D27EAB" w:rsidRDefault="00D27EAB" w:rsidP="006D45CC">
      <w:pPr>
        <w:rPr>
          <w:lang w:eastAsia="es-CO"/>
        </w:rPr>
      </w:pPr>
    </w:p>
    <w:p w14:paraId="38152DF1" w14:textId="68F042FC" w:rsidR="00D27EAB" w:rsidRDefault="00D27EAB" w:rsidP="006D45CC">
      <w:pPr>
        <w:rPr>
          <w:lang w:eastAsia="es-CO"/>
        </w:rPr>
      </w:pPr>
      <w:r w:rsidRPr="00D27EAB">
        <w:rPr>
          <w:lang w:eastAsia="es-CO"/>
        </w:rPr>
        <w:t>Estas estrategias permiten a las organizaciones adaptarse a distintos escenarios del entorno competitivo, ya sea para crecer, innovar, consolidarse o defenderse. La correcta elección y ejecución de cada tipo estratégico dependerá del análisis interno y externo de la empresa, sus recursos disponibles, su visión a futuro y su capacidad de asumir riesgos. Integrar estas decisiones dentro de un modelo de planeación estratégica permite optimizar los resultados y aumentar la sostenibilidad organizacional a largo plazo.</w:t>
      </w:r>
    </w:p>
    <w:p w14:paraId="7C85F3B9" w14:textId="7C8A72BD" w:rsidR="00D27EAB" w:rsidRDefault="00D27EAB" w:rsidP="00D27EAB">
      <w:pPr>
        <w:ind w:left="709" w:firstLine="0"/>
        <w:rPr>
          <w:lang w:eastAsia="es-CO"/>
        </w:rPr>
      </w:pPr>
      <w:r w:rsidRPr="00D27EAB">
        <w:rPr>
          <w:b/>
          <w:bCs/>
          <w:lang w:eastAsia="es-CO"/>
        </w:rPr>
        <w:t xml:space="preserve">Para fortalecer el tema anteriormente plasmado, se recomienda revisar el </w:t>
      </w:r>
      <w:r>
        <w:rPr>
          <w:b/>
          <w:bCs/>
          <w:lang w:eastAsia="es-CO"/>
        </w:rPr>
        <w:t xml:space="preserve">anexo 2 </w:t>
      </w:r>
      <w:r w:rsidR="00CA2186">
        <w:rPr>
          <w:b/>
          <w:bCs/>
          <w:lang w:eastAsia="es-CO"/>
        </w:rPr>
        <w:t xml:space="preserve">“Estrategias organizacionales” </w:t>
      </w:r>
      <w:r>
        <w:rPr>
          <w:b/>
          <w:bCs/>
          <w:lang w:eastAsia="es-CO"/>
        </w:rPr>
        <w:t>en la carpeta de anexos.</w:t>
      </w:r>
    </w:p>
    <w:p w14:paraId="7B244B8F" w14:textId="3A73B638" w:rsidR="00D27EAB" w:rsidRDefault="00D27EAB" w:rsidP="006D45CC">
      <w:pPr>
        <w:rPr>
          <w:lang w:eastAsia="es-CO"/>
        </w:rPr>
      </w:pPr>
    </w:p>
    <w:p w14:paraId="04225332" w14:textId="33DE5844" w:rsidR="00D27EAB" w:rsidRDefault="00D27EAB" w:rsidP="006D45CC">
      <w:pPr>
        <w:rPr>
          <w:lang w:eastAsia="es-CO"/>
        </w:rPr>
      </w:pPr>
    </w:p>
    <w:p w14:paraId="73ECFDE5" w14:textId="65D5282F" w:rsidR="00D27EAB" w:rsidRDefault="00D27EAB" w:rsidP="006D45CC">
      <w:pPr>
        <w:rPr>
          <w:lang w:eastAsia="es-CO"/>
        </w:rPr>
      </w:pPr>
    </w:p>
    <w:p w14:paraId="3D7385CA" w14:textId="34DB3276" w:rsidR="00D27EAB" w:rsidRDefault="00D27EAB" w:rsidP="006D45CC">
      <w:pPr>
        <w:rPr>
          <w:lang w:val="es-419" w:eastAsia="es-CO"/>
        </w:rPr>
      </w:pPr>
    </w:p>
    <w:p w14:paraId="582BB374" w14:textId="1F905A23" w:rsidR="00D27EAB" w:rsidRDefault="00D27EAB" w:rsidP="006D45CC">
      <w:pPr>
        <w:rPr>
          <w:lang w:val="es-419" w:eastAsia="es-CO"/>
        </w:rPr>
      </w:pPr>
    </w:p>
    <w:p w14:paraId="6067DB34" w14:textId="0B515048" w:rsidR="00D27EAB" w:rsidRDefault="00D27EAB" w:rsidP="006D45CC">
      <w:pPr>
        <w:rPr>
          <w:lang w:val="es-419" w:eastAsia="es-CO"/>
        </w:rPr>
      </w:pPr>
    </w:p>
    <w:p w14:paraId="1B8C9652" w14:textId="77777777" w:rsidR="00D27EAB" w:rsidRPr="00D27EAB" w:rsidRDefault="00D27EAB" w:rsidP="00D27EAB">
      <w:pPr>
        <w:pStyle w:val="Ttulo1"/>
      </w:pPr>
      <w:bookmarkStart w:id="16" w:name="_Toc207323309"/>
      <w:r w:rsidRPr="00D27EAB">
        <w:lastRenderedPageBreak/>
        <w:t>Elementos del </w:t>
      </w:r>
      <w:r w:rsidRPr="00D27EAB">
        <w:rPr>
          <w:rStyle w:val="Extranjerismo"/>
        </w:rPr>
        <w:t>marketing</w:t>
      </w:r>
      <w:bookmarkEnd w:id="16"/>
    </w:p>
    <w:p w14:paraId="66CCA5A4" w14:textId="6D8A3EBB" w:rsidR="00D27EAB" w:rsidRPr="00D27EAB" w:rsidRDefault="00D27EAB" w:rsidP="00D27EAB">
      <w:pPr>
        <w:rPr>
          <w:lang w:val="es-419" w:eastAsia="es-CO"/>
        </w:rPr>
      </w:pPr>
      <w:r w:rsidRPr="00D27EAB">
        <w:rPr>
          <w:lang w:val="es-419" w:eastAsia="es-CO"/>
        </w:rPr>
        <w:t>Las acciones de mercadeo son fundamentales para acercar productos y servicios al consumidor final, con el fin de generar valor, posicionar la marca y alcanzar los niveles de ventas esperados. Toda empresa que desea ser competitiva en el mercado debe implementar un plan de mercadeo estructurado, que analice las condiciones del entorno y permita definir estrategias efectivas de comercialización.</w:t>
      </w:r>
    </w:p>
    <w:p w14:paraId="49818D55" w14:textId="53FB5F77" w:rsidR="00D27EAB" w:rsidRDefault="00D27EAB" w:rsidP="00D27EAB">
      <w:pPr>
        <w:rPr>
          <w:lang w:val="es-419" w:eastAsia="es-CO"/>
        </w:rPr>
      </w:pPr>
      <w:r w:rsidRPr="00D27EAB">
        <w:rPr>
          <w:lang w:val="es-419" w:eastAsia="es-CO"/>
        </w:rPr>
        <w:t>El plan de mercadeo no solo orienta los esfuerzos publicitarios o promocionales, sino que también permite tomar decisiones basadas en un análisis profundo de dos tipos de factores:</w:t>
      </w:r>
    </w:p>
    <w:p w14:paraId="4EE1B382" w14:textId="4CFA8DC1" w:rsidR="00D27EAB" w:rsidRDefault="00D27EAB" w:rsidP="006D45CC">
      <w:pPr>
        <w:rPr>
          <w:lang w:val="es-419" w:eastAsia="es-CO"/>
        </w:rPr>
      </w:pPr>
      <w:r w:rsidRPr="00D27EAB">
        <w:rPr>
          <w:b/>
          <w:bCs/>
          <w:lang w:eastAsia="es-CO"/>
        </w:rPr>
        <w:t>Factores externos del mercado</w:t>
      </w:r>
    </w:p>
    <w:p w14:paraId="26DC9C6D" w14:textId="77777777" w:rsidR="00D27EAB" w:rsidRPr="00D27EAB" w:rsidRDefault="00D27EAB" w:rsidP="00D27EAB">
      <w:pPr>
        <w:rPr>
          <w:lang w:eastAsia="es-CO"/>
        </w:rPr>
      </w:pPr>
      <w:r w:rsidRPr="00D27EAB">
        <w:rPr>
          <w:lang w:eastAsia="es-CO"/>
        </w:rPr>
        <w:t>Son variables del entorno que están fuera del control directo de la empresa, pero que influyen significativamente en la forma como se posicionan y venden los productos o servicios. Entre ellos se destacan:</w:t>
      </w:r>
    </w:p>
    <w:p w14:paraId="7869CF25" w14:textId="77777777" w:rsidR="00D27EAB" w:rsidRPr="00D27EAB" w:rsidRDefault="00D27EAB" w:rsidP="00CC4981">
      <w:pPr>
        <w:pStyle w:val="Prrafodelista"/>
        <w:numPr>
          <w:ilvl w:val="0"/>
          <w:numId w:val="31"/>
        </w:numPr>
        <w:rPr>
          <w:lang w:eastAsia="es-CO"/>
        </w:rPr>
      </w:pPr>
      <w:r w:rsidRPr="00D27EAB">
        <w:rPr>
          <w:lang w:eastAsia="es-CO"/>
        </w:rPr>
        <w:t>Condiciones políticas, legales y regulatorias.</w:t>
      </w:r>
    </w:p>
    <w:p w14:paraId="0E3CBE92" w14:textId="77777777" w:rsidR="00D27EAB" w:rsidRPr="00D27EAB" w:rsidRDefault="00D27EAB" w:rsidP="00CC4981">
      <w:pPr>
        <w:pStyle w:val="Prrafodelista"/>
        <w:numPr>
          <w:ilvl w:val="0"/>
          <w:numId w:val="31"/>
        </w:numPr>
        <w:rPr>
          <w:lang w:eastAsia="es-CO"/>
        </w:rPr>
      </w:pPr>
      <w:r w:rsidRPr="00D27EAB">
        <w:rPr>
          <w:lang w:eastAsia="es-CO"/>
        </w:rPr>
        <w:t>Entorno económico y medioambiental.</w:t>
      </w:r>
    </w:p>
    <w:p w14:paraId="4B67B1E4" w14:textId="77777777" w:rsidR="00D27EAB" w:rsidRPr="00D27EAB" w:rsidRDefault="00D27EAB" w:rsidP="00CC4981">
      <w:pPr>
        <w:pStyle w:val="Prrafodelista"/>
        <w:numPr>
          <w:ilvl w:val="0"/>
          <w:numId w:val="31"/>
        </w:numPr>
        <w:rPr>
          <w:lang w:eastAsia="es-CO"/>
        </w:rPr>
      </w:pPr>
      <w:r w:rsidRPr="00D27EAB">
        <w:rPr>
          <w:lang w:eastAsia="es-CO"/>
        </w:rPr>
        <w:t>Cambios sociales, culturales y demográficos.</w:t>
      </w:r>
    </w:p>
    <w:p w14:paraId="64206346" w14:textId="77777777" w:rsidR="00D27EAB" w:rsidRPr="00D27EAB" w:rsidRDefault="00D27EAB" w:rsidP="00CC4981">
      <w:pPr>
        <w:pStyle w:val="Prrafodelista"/>
        <w:numPr>
          <w:ilvl w:val="0"/>
          <w:numId w:val="31"/>
        </w:numPr>
        <w:rPr>
          <w:lang w:eastAsia="es-CO"/>
        </w:rPr>
      </w:pPr>
      <w:r w:rsidRPr="00D27EAB">
        <w:rPr>
          <w:lang w:eastAsia="es-CO"/>
        </w:rPr>
        <w:t>Nivel de competencia y comportamiento del consumidor.</w:t>
      </w:r>
    </w:p>
    <w:p w14:paraId="498D6067" w14:textId="77777777" w:rsidR="00D27EAB" w:rsidRPr="00D27EAB" w:rsidRDefault="00D27EAB" w:rsidP="00CC4981">
      <w:pPr>
        <w:pStyle w:val="Prrafodelista"/>
        <w:numPr>
          <w:ilvl w:val="0"/>
          <w:numId w:val="31"/>
        </w:numPr>
        <w:rPr>
          <w:lang w:eastAsia="es-CO"/>
        </w:rPr>
      </w:pPr>
      <w:r w:rsidRPr="00D27EAB">
        <w:rPr>
          <w:lang w:eastAsia="es-CO"/>
        </w:rPr>
        <w:t>Avances tecnológicos y transformación digital.</w:t>
      </w:r>
    </w:p>
    <w:p w14:paraId="4FB81F71" w14:textId="77777777" w:rsidR="00D27EAB" w:rsidRPr="00D27EAB" w:rsidRDefault="00D27EAB" w:rsidP="00CC4981">
      <w:pPr>
        <w:pStyle w:val="Prrafodelista"/>
        <w:numPr>
          <w:ilvl w:val="0"/>
          <w:numId w:val="31"/>
        </w:numPr>
        <w:rPr>
          <w:lang w:eastAsia="es-CO"/>
        </w:rPr>
      </w:pPr>
      <w:r w:rsidRPr="00D27EAB">
        <w:rPr>
          <w:lang w:eastAsia="es-CO"/>
        </w:rPr>
        <w:t>Tendencias del mercado y evolución de los canales de venta.</w:t>
      </w:r>
    </w:p>
    <w:p w14:paraId="659B0B97" w14:textId="5D9C6BBD" w:rsidR="00D27EAB" w:rsidRDefault="00D27EAB" w:rsidP="00D27EAB">
      <w:pPr>
        <w:rPr>
          <w:lang w:eastAsia="es-CO"/>
        </w:rPr>
      </w:pPr>
      <w:r w:rsidRPr="00D27EAB">
        <w:rPr>
          <w:lang w:eastAsia="es-CO"/>
        </w:rPr>
        <w:t>Estos factores exigen que las empresas estén en constante monitoreo y adaptación para anticiparse a los cambios y tomar decisiones ágiles.</w:t>
      </w:r>
    </w:p>
    <w:p w14:paraId="54DE2892" w14:textId="77777777" w:rsidR="00D27EAB" w:rsidRPr="00D27EAB" w:rsidRDefault="00D27EAB" w:rsidP="00D27EAB">
      <w:pPr>
        <w:rPr>
          <w:lang w:eastAsia="es-CO"/>
        </w:rPr>
      </w:pPr>
    </w:p>
    <w:p w14:paraId="5DD1C07A" w14:textId="48BDEF47" w:rsidR="00D27EAB" w:rsidRDefault="00D27EAB" w:rsidP="006D45CC">
      <w:pPr>
        <w:rPr>
          <w:lang w:val="es-419" w:eastAsia="es-CO"/>
        </w:rPr>
      </w:pPr>
      <w:r w:rsidRPr="00D27EAB">
        <w:rPr>
          <w:b/>
          <w:bCs/>
          <w:lang w:eastAsia="es-CO"/>
        </w:rPr>
        <w:lastRenderedPageBreak/>
        <w:t>Factores internos del mercado</w:t>
      </w:r>
    </w:p>
    <w:p w14:paraId="4F42AF69" w14:textId="77777777" w:rsidR="00D27EAB" w:rsidRPr="00D27EAB" w:rsidRDefault="00D27EAB" w:rsidP="00D27EAB">
      <w:pPr>
        <w:rPr>
          <w:lang w:eastAsia="es-CO"/>
        </w:rPr>
      </w:pPr>
      <w:r w:rsidRPr="00D27EAB">
        <w:rPr>
          <w:lang w:eastAsia="es-CO"/>
        </w:rPr>
        <w:t>Son los elementos controlables que la empresa puede ajustar para satisfacer las necesidades del cliente y competir eficazmente. Están representados en el llamado </w:t>
      </w:r>
      <w:proofErr w:type="spellStart"/>
      <w:r w:rsidRPr="00D27EAB">
        <w:rPr>
          <w:rStyle w:val="Extranjerismo"/>
          <w:lang w:val="es-CO" w:eastAsia="es-CO"/>
        </w:rPr>
        <w:t>mix</w:t>
      </w:r>
      <w:proofErr w:type="spellEnd"/>
      <w:r w:rsidRPr="00D27EAB">
        <w:rPr>
          <w:lang w:eastAsia="es-CO"/>
        </w:rPr>
        <w:t> de </w:t>
      </w:r>
      <w:r w:rsidRPr="00D27EAB">
        <w:rPr>
          <w:rStyle w:val="Extranjerismo"/>
          <w:lang w:val="es-CO" w:eastAsia="es-CO"/>
        </w:rPr>
        <w:t>marketing</w:t>
      </w:r>
      <w:r w:rsidRPr="00D27EAB">
        <w:rPr>
          <w:lang w:eastAsia="es-CO"/>
        </w:rPr>
        <w:t> o las 4 P:</w:t>
      </w:r>
    </w:p>
    <w:p w14:paraId="4C50320D" w14:textId="77777777" w:rsidR="00D27EAB" w:rsidRPr="00D27EAB" w:rsidRDefault="00D27EAB" w:rsidP="00CC4981">
      <w:pPr>
        <w:pStyle w:val="Prrafodelista"/>
        <w:numPr>
          <w:ilvl w:val="0"/>
          <w:numId w:val="32"/>
        </w:numPr>
        <w:rPr>
          <w:lang w:eastAsia="es-CO"/>
        </w:rPr>
      </w:pPr>
      <w:r w:rsidRPr="00D27EAB">
        <w:rPr>
          <w:b/>
          <w:bCs/>
          <w:lang w:eastAsia="es-CO"/>
        </w:rPr>
        <w:t>Producto:</w:t>
      </w:r>
      <w:r w:rsidRPr="00D27EAB">
        <w:rPr>
          <w:lang w:eastAsia="es-CO"/>
        </w:rPr>
        <w:t> diseño, calidad, innovación, empaque, ciclo de vida.</w:t>
      </w:r>
    </w:p>
    <w:p w14:paraId="3B9CED92" w14:textId="77777777" w:rsidR="00D27EAB" w:rsidRPr="00D27EAB" w:rsidRDefault="00D27EAB" w:rsidP="00CC4981">
      <w:pPr>
        <w:pStyle w:val="Prrafodelista"/>
        <w:numPr>
          <w:ilvl w:val="0"/>
          <w:numId w:val="32"/>
        </w:numPr>
        <w:rPr>
          <w:lang w:eastAsia="es-CO"/>
        </w:rPr>
      </w:pPr>
      <w:r w:rsidRPr="00D27EAB">
        <w:rPr>
          <w:b/>
          <w:bCs/>
          <w:lang w:eastAsia="es-CO"/>
        </w:rPr>
        <w:t>Precio:</w:t>
      </w:r>
      <w:r w:rsidRPr="00D27EAB">
        <w:rPr>
          <w:lang w:eastAsia="es-CO"/>
        </w:rPr>
        <w:t> estrategia de precios, descuentos, percepción de valor.</w:t>
      </w:r>
    </w:p>
    <w:p w14:paraId="0E52D382" w14:textId="77777777" w:rsidR="00D27EAB" w:rsidRPr="00D27EAB" w:rsidRDefault="00D27EAB" w:rsidP="00CC4981">
      <w:pPr>
        <w:pStyle w:val="Prrafodelista"/>
        <w:numPr>
          <w:ilvl w:val="0"/>
          <w:numId w:val="32"/>
        </w:numPr>
        <w:rPr>
          <w:lang w:eastAsia="es-CO"/>
        </w:rPr>
      </w:pPr>
      <w:r w:rsidRPr="00D27EAB">
        <w:rPr>
          <w:b/>
          <w:bCs/>
          <w:lang w:eastAsia="es-CO"/>
        </w:rPr>
        <w:t>Plaza (distribución):</w:t>
      </w:r>
      <w:r w:rsidRPr="00D27EAB">
        <w:rPr>
          <w:lang w:eastAsia="es-CO"/>
        </w:rPr>
        <w:t> canales de venta, cobertura, logística, puntos de contacto.</w:t>
      </w:r>
    </w:p>
    <w:p w14:paraId="1A88D10F" w14:textId="77777777" w:rsidR="00D27EAB" w:rsidRPr="00D27EAB" w:rsidRDefault="00D27EAB" w:rsidP="00CC4981">
      <w:pPr>
        <w:pStyle w:val="Prrafodelista"/>
        <w:numPr>
          <w:ilvl w:val="0"/>
          <w:numId w:val="32"/>
        </w:numPr>
        <w:rPr>
          <w:lang w:eastAsia="es-CO"/>
        </w:rPr>
      </w:pPr>
      <w:r w:rsidRPr="00D27EAB">
        <w:rPr>
          <w:b/>
          <w:bCs/>
          <w:lang w:eastAsia="es-CO"/>
        </w:rPr>
        <w:t>Promoción:</w:t>
      </w:r>
      <w:r w:rsidRPr="00D27EAB">
        <w:rPr>
          <w:lang w:eastAsia="es-CO"/>
        </w:rPr>
        <w:t> comunicación, publicidad, ventas personales, </w:t>
      </w:r>
      <w:r w:rsidRPr="00D5245C">
        <w:rPr>
          <w:rStyle w:val="Extranjerismo"/>
          <w:lang w:eastAsia="es-CO"/>
        </w:rPr>
        <w:t>marketing</w:t>
      </w:r>
      <w:r w:rsidRPr="00D27EAB">
        <w:rPr>
          <w:lang w:eastAsia="es-CO"/>
        </w:rPr>
        <w:t> digital.</w:t>
      </w:r>
    </w:p>
    <w:p w14:paraId="0DC8F416" w14:textId="77777777" w:rsidR="00D27EAB" w:rsidRPr="00D27EAB" w:rsidRDefault="00D27EAB" w:rsidP="00D27EAB">
      <w:pPr>
        <w:rPr>
          <w:lang w:eastAsia="es-CO"/>
        </w:rPr>
      </w:pPr>
      <w:r w:rsidRPr="00D27EAB">
        <w:rPr>
          <w:lang w:eastAsia="es-CO"/>
        </w:rPr>
        <w:t>Estos factores permiten planificar acciones estratégicas orientadas a captar, retener y fidelizar clientes, al mismo tiempo que se optimizan los recursos y se incrementa la rentabilidad del negocio. Un adecuado manejo de los factores internos, sumado a una lectura inteligente del entorno externo, permite a las empresas diseñar acciones de mercadeo más efectivas, adaptadas a las dinámicas de los mercados actuales y orientados a lograr posicionamiento, competitividad y sostenibilidad comercial.</w:t>
      </w:r>
    </w:p>
    <w:p w14:paraId="4125AD29" w14:textId="77777777" w:rsidR="00D27EAB" w:rsidRPr="00D27EAB" w:rsidRDefault="00D27EAB" w:rsidP="00D27EAB">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7" w:name="_Toc207323310"/>
      <w:bookmarkEnd w:id="17"/>
    </w:p>
    <w:p w14:paraId="66A006E4" w14:textId="5F32F674" w:rsidR="00D27EAB" w:rsidRPr="00D27EAB" w:rsidRDefault="00D27EAB" w:rsidP="00D27EAB">
      <w:pPr>
        <w:pStyle w:val="Ttulo2"/>
      </w:pPr>
      <w:bookmarkStart w:id="18" w:name="_Toc207323311"/>
      <w:r w:rsidRPr="00D27EAB">
        <w:t>Plan de </w:t>
      </w:r>
      <w:r w:rsidRPr="00D27EAB">
        <w:rPr>
          <w:rStyle w:val="Extranjerismo"/>
        </w:rPr>
        <w:t>marketing</w:t>
      </w:r>
      <w:bookmarkEnd w:id="18"/>
    </w:p>
    <w:p w14:paraId="4DF88466" w14:textId="77777777" w:rsidR="00D27EAB" w:rsidRPr="00D27EAB" w:rsidRDefault="00D27EAB" w:rsidP="00D27EAB">
      <w:pPr>
        <w:rPr>
          <w:lang w:val="es-419" w:eastAsia="es-CO"/>
        </w:rPr>
      </w:pPr>
      <w:r w:rsidRPr="00D27EAB">
        <w:rPr>
          <w:lang w:val="es-419" w:eastAsia="es-CO"/>
        </w:rPr>
        <w:t>Es un documento estratégico que orienta y regula las decisiones comerciales de una empresa durante un período específico. Su propósito es definir con claridad qué se va a hacer, cómo, cuándo, con qué recursos y para lograr qué objetivos dentro del mercado objetivo.</w:t>
      </w:r>
    </w:p>
    <w:p w14:paraId="51FC2CB2" w14:textId="77777777" w:rsidR="00D27EAB" w:rsidRPr="00D27EAB" w:rsidRDefault="00D27EAB" w:rsidP="00D27EAB">
      <w:pPr>
        <w:rPr>
          <w:lang w:val="es-419" w:eastAsia="es-CO"/>
        </w:rPr>
      </w:pPr>
    </w:p>
    <w:p w14:paraId="5D647C72" w14:textId="524B9B3B" w:rsidR="00D27EAB" w:rsidRDefault="00D27EAB" w:rsidP="00D27EAB">
      <w:pPr>
        <w:rPr>
          <w:lang w:val="es-419" w:eastAsia="es-CO"/>
        </w:rPr>
      </w:pPr>
      <w:r w:rsidRPr="00D27EAB">
        <w:rPr>
          <w:lang w:val="es-419" w:eastAsia="es-CO"/>
        </w:rPr>
        <w:lastRenderedPageBreak/>
        <w:t>Este plan permite establecer una hoja de ruta detallada que articula los recursos comerciales con los objetivos estratégicos y financieros del negocio. Además, facilita el monitoreo del desempeño mediante indicadores cualitativos y cuantitativos.</w:t>
      </w:r>
    </w:p>
    <w:p w14:paraId="510049D0" w14:textId="77777777" w:rsidR="00D27EAB" w:rsidRPr="00D27EAB" w:rsidRDefault="00D27EAB" w:rsidP="00D27EAB">
      <w:pPr>
        <w:rPr>
          <w:b/>
          <w:bCs/>
          <w:lang w:eastAsia="es-CO"/>
        </w:rPr>
      </w:pPr>
      <w:r w:rsidRPr="00D27EAB">
        <w:rPr>
          <w:b/>
          <w:bCs/>
          <w:lang w:eastAsia="es-CO"/>
        </w:rPr>
        <w:t>Entre los elementos clave que componen un plan de </w:t>
      </w:r>
      <w:r w:rsidRPr="00D27EAB">
        <w:rPr>
          <w:rStyle w:val="Extranjerismo"/>
          <w:b/>
          <w:bCs/>
          <w:lang w:val="es-CO" w:eastAsia="es-CO"/>
        </w:rPr>
        <w:t>marketing</w:t>
      </w:r>
      <w:r w:rsidRPr="00D27EAB">
        <w:rPr>
          <w:b/>
          <w:bCs/>
          <w:lang w:eastAsia="es-CO"/>
        </w:rPr>
        <w:t> se encuentran:</w:t>
      </w:r>
    </w:p>
    <w:p w14:paraId="3D52A9B9" w14:textId="77DCC71C" w:rsidR="00D27EAB" w:rsidRPr="00D27EAB" w:rsidRDefault="00D27EAB" w:rsidP="00CC4981">
      <w:pPr>
        <w:pStyle w:val="Prrafodelista"/>
        <w:numPr>
          <w:ilvl w:val="0"/>
          <w:numId w:val="33"/>
        </w:numPr>
        <w:rPr>
          <w:lang w:eastAsia="es-CO"/>
        </w:rPr>
      </w:pPr>
      <w:r w:rsidRPr="0015323A">
        <w:rPr>
          <w:b/>
          <w:bCs/>
          <w:lang w:eastAsia="es-CO"/>
        </w:rPr>
        <w:t>Logro de objetivos:</w:t>
      </w:r>
      <w:r w:rsidRPr="00D27EAB">
        <w:rPr>
          <w:lang w:eastAsia="es-CO"/>
        </w:rPr>
        <w:t> compara lo planeado con lo ejecutado, midiendo avances y desviaciones.</w:t>
      </w:r>
    </w:p>
    <w:p w14:paraId="2745EBE9" w14:textId="77777777" w:rsidR="00D27EAB" w:rsidRPr="00D27EAB" w:rsidRDefault="00D27EAB" w:rsidP="00CC4981">
      <w:pPr>
        <w:pStyle w:val="Prrafodelista"/>
        <w:numPr>
          <w:ilvl w:val="0"/>
          <w:numId w:val="33"/>
        </w:numPr>
        <w:rPr>
          <w:lang w:eastAsia="es-CO"/>
        </w:rPr>
      </w:pPr>
      <w:r w:rsidRPr="0015323A">
        <w:rPr>
          <w:b/>
          <w:bCs/>
          <w:lang w:eastAsia="es-CO"/>
        </w:rPr>
        <w:t xml:space="preserve">Estrategia de </w:t>
      </w:r>
      <w:r w:rsidRPr="00D5245C">
        <w:rPr>
          <w:rStyle w:val="Extranjerismo"/>
          <w:b/>
          <w:bCs/>
          <w:lang w:eastAsia="es-CO"/>
        </w:rPr>
        <w:t>marketing</w:t>
      </w:r>
      <w:r w:rsidRPr="0015323A">
        <w:rPr>
          <w:b/>
          <w:bCs/>
          <w:lang w:eastAsia="es-CO"/>
        </w:rPr>
        <w:t>:</w:t>
      </w:r>
      <w:r w:rsidRPr="00D27EAB">
        <w:rPr>
          <w:lang w:eastAsia="es-CO"/>
        </w:rPr>
        <w:t> define las variables del </w:t>
      </w:r>
      <w:proofErr w:type="spellStart"/>
      <w:r w:rsidRPr="0015323A">
        <w:rPr>
          <w:rStyle w:val="Extranjerismo"/>
          <w:lang w:val="es-CO" w:eastAsia="es-CO"/>
        </w:rPr>
        <w:t>mix</w:t>
      </w:r>
      <w:proofErr w:type="spellEnd"/>
      <w:r w:rsidRPr="00D27EAB">
        <w:rPr>
          <w:lang w:eastAsia="es-CO"/>
        </w:rPr>
        <w:t> de </w:t>
      </w:r>
      <w:r w:rsidRPr="0015323A">
        <w:rPr>
          <w:rStyle w:val="Extranjerismo"/>
          <w:lang w:val="es-CO" w:eastAsia="es-CO"/>
        </w:rPr>
        <w:t>marketing</w:t>
      </w:r>
      <w:r w:rsidRPr="00D27EAB">
        <w:rPr>
          <w:lang w:eastAsia="es-CO"/>
        </w:rPr>
        <w:t> (producto, precio, promoción y distribución) para posicionar la oferta en el mercado.</w:t>
      </w:r>
    </w:p>
    <w:p w14:paraId="40780AFB" w14:textId="77777777" w:rsidR="00D27EAB" w:rsidRPr="00D27EAB" w:rsidRDefault="00D27EAB" w:rsidP="00CC4981">
      <w:pPr>
        <w:pStyle w:val="Prrafodelista"/>
        <w:numPr>
          <w:ilvl w:val="0"/>
          <w:numId w:val="33"/>
        </w:numPr>
        <w:rPr>
          <w:lang w:eastAsia="es-CO"/>
        </w:rPr>
      </w:pPr>
      <w:r w:rsidRPr="0015323A">
        <w:rPr>
          <w:b/>
          <w:bCs/>
          <w:lang w:eastAsia="es-CO"/>
        </w:rPr>
        <w:t>Calendario:</w:t>
      </w:r>
      <w:r w:rsidRPr="00D27EAB">
        <w:rPr>
          <w:lang w:eastAsia="es-CO"/>
        </w:rPr>
        <w:t> establece la programación de actividades y campañas a lo largo del periodo de ejecución.</w:t>
      </w:r>
    </w:p>
    <w:p w14:paraId="584A2802" w14:textId="77777777" w:rsidR="00D27EAB" w:rsidRPr="00D27EAB" w:rsidRDefault="00D27EAB" w:rsidP="00CC4981">
      <w:pPr>
        <w:pStyle w:val="Prrafodelista"/>
        <w:numPr>
          <w:ilvl w:val="0"/>
          <w:numId w:val="33"/>
        </w:numPr>
        <w:rPr>
          <w:lang w:eastAsia="es-CO"/>
        </w:rPr>
      </w:pPr>
      <w:r w:rsidRPr="0015323A">
        <w:rPr>
          <w:b/>
          <w:bCs/>
          <w:lang w:eastAsia="es-CO"/>
        </w:rPr>
        <w:t>Estándares de desempeño:</w:t>
      </w:r>
      <w:r w:rsidRPr="00D27EAB">
        <w:rPr>
          <w:lang w:eastAsia="es-CO"/>
        </w:rPr>
        <w:t> contempla métricas cualitativas (como la percepción del cliente o el posicionamiento de marca) y cuantitativas (como niveles de ventas, participación de mercado y retorno sobre la inversión).</w:t>
      </w:r>
    </w:p>
    <w:p w14:paraId="4FF409E2" w14:textId="4DF36B2A" w:rsidR="0015323A" w:rsidRPr="0015323A" w:rsidRDefault="0015323A" w:rsidP="0015323A">
      <w:pPr>
        <w:rPr>
          <w:lang w:val="es-419" w:eastAsia="es-CO"/>
        </w:rPr>
      </w:pPr>
      <w:r w:rsidRPr="0015323A">
        <w:rPr>
          <w:lang w:val="es-419" w:eastAsia="es-CO"/>
        </w:rPr>
        <w:t>Este proceso integral permite evaluar continuamente los resultados, tomar decisiones basadas en datos y adaptar las estrategias según las condiciones del mercado. Así, se convierte en una herramienta fundamental para guiar el crecimiento comercial del emprendimiento o empresa.</w:t>
      </w:r>
    </w:p>
    <w:p w14:paraId="5E907730" w14:textId="775333B4" w:rsidR="0015323A" w:rsidRPr="0015323A" w:rsidRDefault="0015323A" w:rsidP="0015323A">
      <w:pPr>
        <w:rPr>
          <w:lang w:val="es-419" w:eastAsia="es-CO"/>
        </w:rPr>
      </w:pPr>
      <w:r w:rsidRPr="0015323A">
        <w:rPr>
          <w:lang w:val="es-419" w:eastAsia="es-CO"/>
        </w:rPr>
        <w:t xml:space="preserve">En resumen, los propósitos centrales del plan de </w:t>
      </w:r>
      <w:r w:rsidRPr="0015323A">
        <w:rPr>
          <w:rStyle w:val="Extranjerismo"/>
          <w:lang w:val="es-419" w:eastAsia="es-CO"/>
        </w:rPr>
        <w:t>marketing</w:t>
      </w:r>
      <w:r w:rsidRPr="0015323A">
        <w:rPr>
          <w:lang w:val="es-419" w:eastAsia="es-CO"/>
        </w:rPr>
        <w:t xml:space="preserve"> son:</w:t>
      </w:r>
    </w:p>
    <w:p w14:paraId="6739454D" w14:textId="77777777" w:rsidR="0015323A" w:rsidRPr="0015323A" w:rsidRDefault="0015323A" w:rsidP="00CC4981">
      <w:pPr>
        <w:pStyle w:val="Prrafodelista"/>
        <w:numPr>
          <w:ilvl w:val="0"/>
          <w:numId w:val="34"/>
        </w:numPr>
        <w:rPr>
          <w:lang w:val="es-419" w:eastAsia="es-CO"/>
        </w:rPr>
      </w:pPr>
      <w:r w:rsidRPr="0015323A">
        <w:rPr>
          <w:lang w:val="es-419" w:eastAsia="es-CO"/>
        </w:rPr>
        <w:t>Definir el segmento de mercado en el que el emprendimiento centrará sus actividades.</w:t>
      </w:r>
    </w:p>
    <w:p w14:paraId="6314C50A" w14:textId="77777777" w:rsidR="0015323A" w:rsidRPr="0015323A" w:rsidRDefault="0015323A" w:rsidP="00CC4981">
      <w:pPr>
        <w:pStyle w:val="Prrafodelista"/>
        <w:numPr>
          <w:ilvl w:val="0"/>
          <w:numId w:val="34"/>
        </w:numPr>
        <w:rPr>
          <w:lang w:val="es-419" w:eastAsia="es-CO"/>
        </w:rPr>
      </w:pPr>
      <w:r w:rsidRPr="0015323A">
        <w:rPr>
          <w:lang w:val="es-419" w:eastAsia="es-CO"/>
        </w:rPr>
        <w:t xml:space="preserve">Determinar las variables del </w:t>
      </w:r>
      <w:proofErr w:type="spellStart"/>
      <w:r w:rsidRPr="0015323A">
        <w:rPr>
          <w:rStyle w:val="Extranjerismo"/>
          <w:lang w:val="es-419" w:eastAsia="es-CO"/>
        </w:rPr>
        <w:t>mix</w:t>
      </w:r>
      <w:proofErr w:type="spellEnd"/>
      <w:r w:rsidRPr="0015323A">
        <w:rPr>
          <w:lang w:val="es-419" w:eastAsia="es-CO"/>
        </w:rPr>
        <w:t xml:space="preserve"> de </w:t>
      </w:r>
      <w:r w:rsidRPr="0015323A">
        <w:rPr>
          <w:rStyle w:val="Extranjerismo"/>
          <w:lang w:val="es-419" w:eastAsia="es-CO"/>
        </w:rPr>
        <w:t>marketing</w:t>
      </w:r>
      <w:r w:rsidRPr="0015323A">
        <w:rPr>
          <w:lang w:val="es-419" w:eastAsia="es-CO"/>
        </w:rPr>
        <w:t xml:space="preserve"> adecuadas para alcanzar al cliente objetivo.</w:t>
      </w:r>
    </w:p>
    <w:p w14:paraId="2F924FDE" w14:textId="77777777" w:rsidR="0015323A" w:rsidRPr="0015323A" w:rsidRDefault="0015323A" w:rsidP="00CC4981">
      <w:pPr>
        <w:pStyle w:val="Prrafodelista"/>
        <w:numPr>
          <w:ilvl w:val="0"/>
          <w:numId w:val="34"/>
        </w:numPr>
        <w:rPr>
          <w:lang w:val="es-419" w:eastAsia="es-CO"/>
        </w:rPr>
      </w:pPr>
      <w:r w:rsidRPr="0015323A">
        <w:rPr>
          <w:lang w:val="es-419" w:eastAsia="es-CO"/>
        </w:rPr>
        <w:lastRenderedPageBreak/>
        <w:t>Alinear los objetivos comerciales con los planes financieros y estratégicos de la organización.</w:t>
      </w:r>
    </w:p>
    <w:p w14:paraId="71E3F01D" w14:textId="1B0EC2F4" w:rsidR="00D27EAB" w:rsidRDefault="0015323A" w:rsidP="0015323A">
      <w:pPr>
        <w:rPr>
          <w:lang w:val="es-419" w:eastAsia="es-CO"/>
        </w:rPr>
      </w:pPr>
      <w:r w:rsidRPr="0015323A">
        <w:rPr>
          <w:lang w:val="es-419" w:eastAsia="es-CO"/>
        </w:rPr>
        <w:t xml:space="preserve">El plan de </w:t>
      </w:r>
      <w:r w:rsidRPr="00D5245C">
        <w:rPr>
          <w:rStyle w:val="Extranjerismo"/>
          <w:lang w:val="es-419" w:eastAsia="es-CO"/>
        </w:rPr>
        <w:t>marketing</w:t>
      </w:r>
      <w:r w:rsidRPr="0015323A">
        <w:rPr>
          <w:lang w:val="es-419" w:eastAsia="es-CO"/>
        </w:rPr>
        <w:t xml:space="preserve"> es una hoja de ruta indispensable para cualquier organización que aspire a posicionarse, crecer y competir en un entorno dinámico y centrado en el cliente.</w:t>
      </w:r>
    </w:p>
    <w:p w14:paraId="7A64AEDD" w14:textId="77777777" w:rsidR="0015323A" w:rsidRPr="0015323A" w:rsidRDefault="0015323A" w:rsidP="0015323A">
      <w:pPr>
        <w:pStyle w:val="Ttulo2"/>
      </w:pPr>
      <w:bookmarkStart w:id="19" w:name="_Toc207323312"/>
      <w:r w:rsidRPr="0015323A">
        <w:t>Etapas del plan de </w:t>
      </w:r>
      <w:r w:rsidRPr="0015323A">
        <w:rPr>
          <w:rStyle w:val="Extranjerismo"/>
        </w:rPr>
        <w:t>marketing</w:t>
      </w:r>
      <w:bookmarkEnd w:id="19"/>
    </w:p>
    <w:p w14:paraId="1239C1E2" w14:textId="77777777" w:rsidR="0015323A" w:rsidRPr="0015323A" w:rsidRDefault="0015323A" w:rsidP="0015323A">
      <w:pPr>
        <w:rPr>
          <w:lang w:eastAsia="es-CO"/>
        </w:rPr>
      </w:pPr>
      <w:r w:rsidRPr="0015323A">
        <w:rPr>
          <w:lang w:eastAsia="es-CO"/>
        </w:rPr>
        <w:t>El plan de </w:t>
      </w:r>
      <w:r w:rsidRPr="0015323A">
        <w:rPr>
          <w:rStyle w:val="Extranjerismo"/>
          <w:lang w:val="es-CO" w:eastAsia="es-CO"/>
        </w:rPr>
        <w:t>marketing</w:t>
      </w:r>
      <w:r w:rsidRPr="0015323A">
        <w:rPr>
          <w:lang w:eastAsia="es-CO"/>
        </w:rPr>
        <w:t> se construye a partir de un proceso estructurado que permite comprender la realidad actual del negocio, definir metas estratégicas, formular acciones concretas, asignar recursos y hacer seguimiento a los resultados. Este proceso se compone de varias etapas interdependientes que facilitan la toma de decisiones acertadas y alineadas con la visión comercial de la organización.</w:t>
      </w:r>
    </w:p>
    <w:p w14:paraId="4CCFB83E" w14:textId="77777777" w:rsidR="0015323A" w:rsidRPr="0015323A" w:rsidRDefault="0015323A" w:rsidP="0015323A">
      <w:pPr>
        <w:rPr>
          <w:b/>
          <w:bCs/>
          <w:lang w:eastAsia="es-CO"/>
        </w:rPr>
      </w:pPr>
      <w:r w:rsidRPr="0015323A">
        <w:rPr>
          <w:b/>
          <w:bCs/>
          <w:lang w:eastAsia="es-CO"/>
        </w:rPr>
        <w:t>Las principales etapas del plan de </w:t>
      </w:r>
      <w:r w:rsidRPr="0015323A">
        <w:rPr>
          <w:rStyle w:val="Extranjerismo"/>
          <w:b/>
          <w:bCs/>
          <w:lang w:val="es-CO" w:eastAsia="es-CO"/>
        </w:rPr>
        <w:t>marketing</w:t>
      </w:r>
      <w:r w:rsidRPr="0015323A">
        <w:rPr>
          <w:b/>
          <w:bCs/>
          <w:lang w:eastAsia="es-CO"/>
        </w:rPr>
        <w:t> son:</w:t>
      </w:r>
    </w:p>
    <w:p w14:paraId="57DC04C1" w14:textId="77777777" w:rsidR="0015323A" w:rsidRPr="0015323A" w:rsidRDefault="0015323A" w:rsidP="00CC4981">
      <w:pPr>
        <w:pStyle w:val="Prrafodelista"/>
        <w:numPr>
          <w:ilvl w:val="0"/>
          <w:numId w:val="35"/>
        </w:numPr>
        <w:rPr>
          <w:lang w:eastAsia="es-CO"/>
        </w:rPr>
      </w:pPr>
      <w:r w:rsidRPr="0015323A">
        <w:rPr>
          <w:lang w:eastAsia="es-CO"/>
        </w:rPr>
        <w:t>Análisis de la situación actual.</w:t>
      </w:r>
    </w:p>
    <w:p w14:paraId="2EAF3EF9" w14:textId="77777777" w:rsidR="0015323A" w:rsidRPr="0015323A" w:rsidRDefault="0015323A" w:rsidP="00CC4981">
      <w:pPr>
        <w:pStyle w:val="Prrafodelista"/>
        <w:numPr>
          <w:ilvl w:val="0"/>
          <w:numId w:val="35"/>
        </w:numPr>
        <w:rPr>
          <w:lang w:eastAsia="es-CO"/>
        </w:rPr>
      </w:pPr>
      <w:r w:rsidRPr="0015323A">
        <w:rPr>
          <w:lang w:eastAsia="es-CO"/>
        </w:rPr>
        <w:t>Planificación de objetivos para el siguiente periodo.</w:t>
      </w:r>
    </w:p>
    <w:p w14:paraId="140FAEA7" w14:textId="77777777" w:rsidR="0015323A" w:rsidRPr="0015323A" w:rsidRDefault="0015323A" w:rsidP="00CC4981">
      <w:pPr>
        <w:pStyle w:val="Prrafodelista"/>
        <w:numPr>
          <w:ilvl w:val="0"/>
          <w:numId w:val="35"/>
        </w:numPr>
        <w:rPr>
          <w:lang w:eastAsia="es-CO"/>
        </w:rPr>
      </w:pPr>
      <w:r w:rsidRPr="0015323A">
        <w:rPr>
          <w:lang w:eastAsia="es-CO"/>
        </w:rPr>
        <w:t>Formulación de estrategias de </w:t>
      </w:r>
      <w:r w:rsidRPr="0015323A">
        <w:rPr>
          <w:rStyle w:val="Extranjerismo"/>
          <w:lang w:eastAsia="es-CO"/>
        </w:rPr>
        <w:t>marketing</w:t>
      </w:r>
      <w:r w:rsidRPr="0015323A">
        <w:rPr>
          <w:lang w:eastAsia="es-CO"/>
        </w:rPr>
        <w:t>.</w:t>
      </w:r>
    </w:p>
    <w:p w14:paraId="38ABE821" w14:textId="77777777" w:rsidR="0015323A" w:rsidRPr="0015323A" w:rsidRDefault="0015323A" w:rsidP="00CC4981">
      <w:pPr>
        <w:pStyle w:val="Prrafodelista"/>
        <w:numPr>
          <w:ilvl w:val="0"/>
          <w:numId w:val="35"/>
        </w:numPr>
        <w:rPr>
          <w:lang w:eastAsia="es-CO"/>
        </w:rPr>
      </w:pPr>
      <w:r w:rsidRPr="0015323A">
        <w:rPr>
          <w:lang w:eastAsia="es-CO"/>
        </w:rPr>
        <w:t>Asignación del presupuesto comercial.</w:t>
      </w:r>
    </w:p>
    <w:p w14:paraId="35F4FAF4" w14:textId="77777777" w:rsidR="0015323A" w:rsidRPr="0015323A" w:rsidRDefault="0015323A" w:rsidP="00CC4981">
      <w:pPr>
        <w:pStyle w:val="Prrafodelista"/>
        <w:numPr>
          <w:ilvl w:val="0"/>
          <w:numId w:val="35"/>
        </w:numPr>
        <w:rPr>
          <w:lang w:eastAsia="es-CO"/>
        </w:rPr>
      </w:pPr>
      <w:r w:rsidRPr="0015323A">
        <w:rPr>
          <w:lang w:eastAsia="es-CO"/>
        </w:rPr>
        <w:t>Control y seguimiento del desempeño.</w:t>
      </w:r>
    </w:p>
    <w:p w14:paraId="124C28A0" w14:textId="77777777" w:rsidR="0015323A" w:rsidRPr="0015323A" w:rsidRDefault="0015323A" w:rsidP="0015323A">
      <w:pPr>
        <w:rPr>
          <w:lang w:eastAsia="es-CO"/>
        </w:rPr>
      </w:pPr>
      <w:r w:rsidRPr="0015323A">
        <w:rPr>
          <w:lang w:eastAsia="es-CO"/>
        </w:rPr>
        <w:t>A continuación, se profundiza en las dos primeras etapas:</w:t>
      </w:r>
    </w:p>
    <w:p w14:paraId="16ED59C4" w14:textId="107E65BA" w:rsidR="0015323A" w:rsidRPr="0015323A" w:rsidRDefault="0015323A" w:rsidP="0015323A">
      <w:pPr>
        <w:rPr>
          <w:b/>
          <w:bCs/>
          <w:lang w:eastAsia="es-CO"/>
        </w:rPr>
      </w:pPr>
      <w:r w:rsidRPr="0015323A">
        <w:rPr>
          <w:b/>
          <w:bCs/>
          <w:lang w:eastAsia="es-CO"/>
        </w:rPr>
        <w:t>Análisis de la situación actual</w:t>
      </w:r>
    </w:p>
    <w:p w14:paraId="2A997252" w14:textId="77777777" w:rsidR="0015323A" w:rsidRPr="0015323A" w:rsidRDefault="0015323A" w:rsidP="0015323A">
      <w:pPr>
        <w:rPr>
          <w:lang w:eastAsia="es-CO"/>
        </w:rPr>
      </w:pPr>
      <w:r w:rsidRPr="0015323A">
        <w:rPr>
          <w:lang w:eastAsia="es-CO"/>
        </w:rPr>
        <w:t>Esta etapa inicial consiste en examinar los resultados obtenidos en el periodo anterior, a partir de la implementación de políticas relacionadas con las variables del </w:t>
      </w:r>
      <w:proofErr w:type="spellStart"/>
      <w:r w:rsidRPr="0015323A">
        <w:rPr>
          <w:rStyle w:val="Extranjerismo"/>
          <w:lang w:val="es-CO" w:eastAsia="es-CO"/>
        </w:rPr>
        <w:t>mix</w:t>
      </w:r>
      <w:proofErr w:type="spellEnd"/>
      <w:r w:rsidRPr="0015323A">
        <w:rPr>
          <w:lang w:eastAsia="es-CO"/>
        </w:rPr>
        <w:t> de </w:t>
      </w:r>
      <w:r w:rsidRPr="0015323A">
        <w:rPr>
          <w:rStyle w:val="Extranjerismo"/>
          <w:lang w:val="es-CO" w:eastAsia="es-CO"/>
        </w:rPr>
        <w:t>marketing</w:t>
      </w:r>
      <w:r w:rsidRPr="0015323A">
        <w:rPr>
          <w:lang w:eastAsia="es-CO"/>
        </w:rPr>
        <w:t xml:space="preserve">: producto, precio, promoción y distribución. Se comparan los </w:t>
      </w:r>
      <w:r w:rsidRPr="0015323A">
        <w:rPr>
          <w:lang w:eastAsia="es-CO"/>
        </w:rPr>
        <w:lastRenderedPageBreak/>
        <w:t>objetivos planeados con los resultados alcanzados, y se evalúa la efectividad de las acciones ejecutadas. Además, se realiza un análisis detallado del segmento de mercado atendido, considerando:</w:t>
      </w:r>
    </w:p>
    <w:p w14:paraId="6443BC15" w14:textId="77777777" w:rsidR="0015323A" w:rsidRPr="0015323A" w:rsidRDefault="0015323A" w:rsidP="00CC4981">
      <w:pPr>
        <w:pStyle w:val="Prrafodelista"/>
        <w:numPr>
          <w:ilvl w:val="0"/>
          <w:numId w:val="36"/>
        </w:numPr>
        <w:rPr>
          <w:b/>
          <w:bCs/>
          <w:lang w:eastAsia="es-CO"/>
        </w:rPr>
      </w:pPr>
      <w:r w:rsidRPr="0015323A">
        <w:rPr>
          <w:b/>
          <w:bCs/>
          <w:lang w:eastAsia="es-CO"/>
        </w:rPr>
        <w:t>Tamaño y crecimiento del segmento</w:t>
      </w:r>
    </w:p>
    <w:p w14:paraId="15936E3D" w14:textId="77777777" w:rsidR="0015323A" w:rsidRPr="0015323A" w:rsidRDefault="0015323A" w:rsidP="0015323A">
      <w:pPr>
        <w:pStyle w:val="Prrafodelista"/>
        <w:ind w:left="1429" w:firstLine="0"/>
        <w:rPr>
          <w:lang w:eastAsia="es-CO"/>
        </w:rPr>
      </w:pPr>
      <w:r w:rsidRPr="0015323A">
        <w:rPr>
          <w:lang w:eastAsia="es-CO"/>
        </w:rPr>
        <w:t>Incluye la recopilación y análisis de datos sobre ventas actuales, tasas de crecimiento, proyecciones de rentabilidad y comportamiento del consumidor.</w:t>
      </w:r>
    </w:p>
    <w:p w14:paraId="3C62DDF6" w14:textId="77777777" w:rsidR="0015323A" w:rsidRPr="0015323A" w:rsidRDefault="0015323A" w:rsidP="00CC4981">
      <w:pPr>
        <w:pStyle w:val="Prrafodelista"/>
        <w:numPr>
          <w:ilvl w:val="0"/>
          <w:numId w:val="36"/>
        </w:numPr>
        <w:rPr>
          <w:b/>
          <w:bCs/>
          <w:lang w:eastAsia="es-CO"/>
        </w:rPr>
      </w:pPr>
      <w:r w:rsidRPr="0015323A">
        <w:rPr>
          <w:b/>
          <w:bCs/>
          <w:lang w:eastAsia="es-CO"/>
        </w:rPr>
        <w:t>Atractivo estructural del segmento</w:t>
      </w:r>
    </w:p>
    <w:p w14:paraId="37EA01B5" w14:textId="77777777" w:rsidR="0015323A" w:rsidRPr="0015323A" w:rsidRDefault="0015323A" w:rsidP="0015323A">
      <w:pPr>
        <w:pStyle w:val="Prrafodelista"/>
        <w:ind w:left="1429" w:firstLine="0"/>
        <w:rPr>
          <w:lang w:eastAsia="es-CO"/>
        </w:rPr>
      </w:pPr>
      <w:r w:rsidRPr="0015323A">
        <w:rPr>
          <w:lang w:eastAsia="es-CO"/>
        </w:rPr>
        <w:t>Se evalúa el nivel de competencia, barreras de entrada, poder de negociación de los clientes y proveedores, entre otros factores.</w:t>
      </w:r>
    </w:p>
    <w:p w14:paraId="7240BCA8" w14:textId="77777777" w:rsidR="0015323A" w:rsidRPr="0015323A" w:rsidRDefault="0015323A" w:rsidP="00CC4981">
      <w:pPr>
        <w:pStyle w:val="Prrafodelista"/>
        <w:numPr>
          <w:ilvl w:val="0"/>
          <w:numId w:val="36"/>
        </w:numPr>
        <w:rPr>
          <w:b/>
          <w:bCs/>
          <w:lang w:eastAsia="es-CO"/>
        </w:rPr>
      </w:pPr>
      <w:r w:rsidRPr="0015323A">
        <w:rPr>
          <w:b/>
          <w:bCs/>
          <w:lang w:eastAsia="es-CO"/>
        </w:rPr>
        <w:t>Capacidades y recursos de la empresa</w:t>
      </w:r>
    </w:p>
    <w:p w14:paraId="38925D36" w14:textId="77777777" w:rsidR="0015323A" w:rsidRPr="0015323A" w:rsidRDefault="0015323A" w:rsidP="0015323A">
      <w:pPr>
        <w:pStyle w:val="Prrafodelista"/>
        <w:ind w:left="1429" w:firstLine="0"/>
        <w:rPr>
          <w:lang w:eastAsia="es-CO"/>
        </w:rPr>
      </w:pPr>
      <w:r w:rsidRPr="0015323A">
        <w:rPr>
          <w:lang w:eastAsia="es-CO"/>
        </w:rPr>
        <w:t>Se analiza si la organización cuenta con los medios necesarios para sostener su participación y posicionamiento en el segmento elegido.</w:t>
      </w:r>
    </w:p>
    <w:p w14:paraId="2B9D1F12" w14:textId="77777777" w:rsidR="0015323A" w:rsidRPr="0015323A" w:rsidRDefault="0015323A" w:rsidP="0015323A">
      <w:pPr>
        <w:rPr>
          <w:lang w:eastAsia="es-CO"/>
        </w:rPr>
      </w:pPr>
      <w:r w:rsidRPr="0015323A">
        <w:rPr>
          <w:lang w:eastAsia="es-CO"/>
        </w:rPr>
        <w:t>Es importante destacar que no siempre los segmentos más grandes o de mayor crecimiento son los más convenientes. Algunas empresas, especialmente los emprendimientos, pueden optar por nichos específicos donde existan menos competidores agresivos, mayores márgenes de rentabilidad o mejores condiciones para establecer una ventaja competitiva.</w:t>
      </w:r>
    </w:p>
    <w:p w14:paraId="45BDC902" w14:textId="77777777" w:rsidR="0015323A" w:rsidRPr="0015323A" w:rsidRDefault="0015323A" w:rsidP="0015323A">
      <w:pPr>
        <w:rPr>
          <w:lang w:eastAsia="es-CO"/>
        </w:rPr>
      </w:pPr>
      <w:r w:rsidRPr="0015323A">
        <w:rPr>
          <w:lang w:eastAsia="es-CO"/>
        </w:rPr>
        <w:t>Por ejemplo, un emprendimiento puede evitar competir en mercados saturados con actores dominantes, y enfocarse en nichos donde el valor agregado, la atención personalizada o la innovación sean más valorados que el precio.</w:t>
      </w:r>
    </w:p>
    <w:p w14:paraId="30DEC890" w14:textId="77777777" w:rsidR="0015323A" w:rsidRDefault="0015323A" w:rsidP="0015323A">
      <w:pPr>
        <w:rPr>
          <w:b/>
          <w:bCs/>
          <w:lang w:eastAsia="es-CO"/>
        </w:rPr>
      </w:pPr>
    </w:p>
    <w:p w14:paraId="22E34EB2" w14:textId="77777777" w:rsidR="0015323A" w:rsidRDefault="0015323A" w:rsidP="0015323A">
      <w:pPr>
        <w:rPr>
          <w:b/>
          <w:bCs/>
          <w:lang w:eastAsia="es-CO"/>
        </w:rPr>
      </w:pPr>
    </w:p>
    <w:p w14:paraId="3406E153" w14:textId="3B9C677D" w:rsidR="0015323A" w:rsidRPr="0015323A" w:rsidRDefault="0015323A" w:rsidP="0015323A">
      <w:pPr>
        <w:rPr>
          <w:b/>
          <w:bCs/>
          <w:lang w:eastAsia="es-CO"/>
        </w:rPr>
      </w:pPr>
      <w:r w:rsidRPr="0015323A">
        <w:rPr>
          <w:b/>
          <w:bCs/>
          <w:lang w:eastAsia="es-CO"/>
        </w:rPr>
        <w:lastRenderedPageBreak/>
        <w:t>Planificación de objetivos para el siguiente periodo</w:t>
      </w:r>
    </w:p>
    <w:p w14:paraId="06FEEFB1" w14:textId="77777777" w:rsidR="0015323A" w:rsidRPr="0015323A" w:rsidRDefault="0015323A" w:rsidP="0015323A">
      <w:pPr>
        <w:rPr>
          <w:lang w:eastAsia="es-CO"/>
        </w:rPr>
      </w:pPr>
      <w:r w:rsidRPr="0015323A">
        <w:rPr>
          <w:lang w:eastAsia="es-CO"/>
        </w:rPr>
        <w:t>Con base en el análisis anterior, se procede a establecer los objetivos para el próximo ciclo de planificación, los cuales deben ser claros, medibles, alcanzables y coherentes con la estrategia general del negocio. Estos objetivos se plantean en relación con varios ejes clave:</w:t>
      </w:r>
    </w:p>
    <w:p w14:paraId="59161255" w14:textId="77777777" w:rsidR="0015323A" w:rsidRPr="0015323A" w:rsidRDefault="0015323A" w:rsidP="00CC4981">
      <w:pPr>
        <w:pStyle w:val="Prrafodelista"/>
        <w:numPr>
          <w:ilvl w:val="0"/>
          <w:numId w:val="37"/>
        </w:numPr>
        <w:rPr>
          <w:b/>
          <w:bCs/>
          <w:lang w:eastAsia="es-CO"/>
        </w:rPr>
      </w:pPr>
      <w:r w:rsidRPr="0015323A">
        <w:rPr>
          <w:b/>
          <w:bCs/>
          <w:lang w:eastAsia="es-CO"/>
        </w:rPr>
        <w:t>Producto</w:t>
      </w:r>
    </w:p>
    <w:p w14:paraId="3ECA3BB1" w14:textId="77777777" w:rsidR="0015323A" w:rsidRPr="0015323A" w:rsidRDefault="0015323A" w:rsidP="0015323A">
      <w:pPr>
        <w:pStyle w:val="Prrafodelista"/>
        <w:ind w:left="1429" w:firstLine="0"/>
        <w:rPr>
          <w:lang w:eastAsia="es-CO"/>
        </w:rPr>
      </w:pPr>
      <w:r w:rsidRPr="0015323A">
        <w:rPr>
          <w:lang w:eastAsia="es-CO"/>
        </w:rPr>
        <w:t>Se define la cantidad a producir, estándares de calidad, mejoras o innovaciones, presentación y empaque.</w:t>
      </w:r>
    </w:p>
    <w:p w14:paraId="5E85F458" w14:textId="77777777" w:rsidR="0015323A" w:rsidRPr="0015323A" w:rsidRDefault="0015323A" w:rsidP="00CC4981">
      <w:pPr>
        <w:pStyle w:val="Prrafodelista"/>
        <w:numPr>
          <w:ilvl w:val="0"/>
          <w:numId w:val="37"/>
        </w:numPr>
        <w:rPr>
          <w:b/>
          <w:bCs/>
          <w:lang w:eastAsia="es-CO"/>
        </w:rPr>
      </w:pPr>
      <w:r w:rsidRPr="0015323A">
        <w:rPr>
          <w:b/>
          <w:bCs/>
          <w:lang w:eastAsia="es-CO"/>
        </w:rPr>
        <w:t>Cliente / consumidor</w:t>
      </w:r>
    </w:p>
    <w:p w14:paraId="53FBACE8" w14:textId="77777777" w:rsidR="0015323A" w:rsidRPr="0015323A" w:rsidRDefault="0015323A" w:rsidP="0015323A">
      <w:pPr>
        <w:pStyle w:val="Prrafodelista"/>
        <w:ind w:left="1429" w:firstLine="0"/>
        <w:rPr>
          <w:lang w:eastAsia="es-CO"/>
        </w:rPr>
      </w:pPr>
      <w:r w:rsidRPr="0015323A">
        <w:rPr>
          <w:lang w:eastAsia="es-CO"/>
        </w:rPr>
        <w:t>Se proyecta la expansión del segmento de clientes, ya sea diversificando productos, optimizando la experiencia del usuario o fortaleciendo la marca.</w:t>
      </w:r>
    </w:p>
    <w:p w14:paraId="0485BB61" w14:textId="77777777" w:rsidR="0015323A" w:rsidRPr="0015323A" w:rsidRDefault="0015323A" w:rsidP="00CC4981">
      <w:pPr>
        <w:pStyle w:val="Prrafodelista"/>
        <w:numPr>
          <w:ilvl w:val="0"/>
          <w:numId w:val="37"/>
        </w:numPr>
        <w:rPr>
          <w:b/>
          <w:bCs/>
          <w:lang w:eastAsia="es-CO"/>
        </w:rPr>
      </w:pPr>
      <w:r w:rsidRPr="0015323A">
        <w:rPr>
          <w:b/>
          <w:bCs/>
          <w:lang w:eastAsia="es-CO"/>
        </w:rPr>
        <w:t>Distribución</w:t>
      </w:r>
    </w:p>
    <w:p w14:paraId="19723814" w14:textId="77777777" w:rsidR="0015323A" w:rsidRPr="0015323A" w:rsidRDefault="0015323A" w:rsidP="0015323A">
      <w:pPr>
        <w:pStyle w:val="Prrafodelista"/>
        <w:ind w:left="1429" w:firstLine="0"/>
        <w:rPr>
          <w:lang w:eastAsia="es-CO"/>
        </w:rPr>
      </w:pPr>
      <w:r w:rsidRPr="0015323A">
        <w:rPr>
          <w:lang w:eastAsia="es-CO"/>
        </w:rPr>
        <w:t>Se revisan los canales existentes y se identifican nuevas rutas para alcanzar al cliente, se establecen políticas de inventario, logística y cobertura geográfica.</w:t>
      </w:r>
    </w:p>
    <w:p w14:paraId="52DCA15B" w14:textId="77777777" w:rsidR="0015323A" w:rsidRPr="0015323A" w:rsidRDefault="0015323A" w:rsidP="00CC4981">
      <w:pPr>
        <w:pStyle w:val="Prrafodelista"/>
        <w:numPr>
          <w:ilvl w:val="0"/>
          <w:numId w:val="37"/>
        </w:numPr>
        <w:rPr>
          <w:b/>
          <w:bCs/>
          <w:lang w:eastAsia="es-CO"/>
        </w:rPr>
      </w:pPr>
      <w:r w:rsidRPr="0015323A">
        <w:rPr>
          <w:b/>
          <w:bCs/>
          <w:lang w:eastAsia="es-CO"/>
        </w:rPr>
        <w:t>Ventas</w:t>
      </w:r>
    </w:p>
    <w:p w14:paraId="7527091B" w14:textId="77777777" w:rsidR="0015323A" w:rsidRPr="0015323A" w:rsidRDefault="0015323A" w:rsidP="0015323A">
      <w:pPr>
        <w:pStyle w:val="Prrafodelista"/>
        <w:ind w:left="1429" w:firstLine="0"/>
        <w:rPr>
          <w:lang w:eastAsia="es-CO"/>
        </w:rPr>
      </w:pPr>
      <w:r w:rsidRPr="0015323A">
        <w:rPr>
          <w:lang w:eastAsia="es-CO"/>
        </w:rPr>
        <w:t>Se fijan metas concretas de ventas para el periodo, basadas en proyecciones realistas y el análisis de tendencias de consumo.</w:t>
      </w:r>
    </w:p>
    <w:p w14:paraId="459CA434" w14:textId="7E3FACCE" w:rsidR="00D27EAB" w:rsidRDefault="0015323A" w:rsidP="006D45CC">
      <w:pPr>
        <w:rPr>
          <w:lang w:val="es-419" w:eastAsia="es-CO"/>
        </w:rPr>
      </w:pPr>
      <w:r w:rsidRPr="0015323A">
        <w:rPr>
          <w:lang w:eastAsia="es-CO"/>
        </w:rPr>
        <w:t>Estas dos etapas constituyen la base para las decisiones posteriores dentro del plan de </w:t>
      </w:r>
      <w:r w:rsidRPr="0015323A">
        <w:rPr>
          <w:rStyle w:val="Extranjerismo"/>
          <w:lang w:val="es-CO" w:eastAsia="es-CO"/>
        </w:rPr>
        <w:t>marketing</w:t>
      </w:r>
      <w:r w:rsidRPr="0015323A">
        <w:rPr>
          <w:lang w:eastAsia="es-CO"/>
        </w:rPr>
        <w:t>. Un análisis profundo y una planificación bien estructurada permitirán que la empresa oriente sus recursos hacia acciones de alto impacto, minimizando riesgos y maximizando oportunidades en un entorno competitivo.</w:t>
      </w:r>
    </w:p>
    <w:p w14:paraId="71366AB6" w14:textId="77777777" w:rsidR="0015323A" w:rsidRPr="0015323A" w:rsidRDefault="0015323A" w:rsidP="0015323A">
      <w:pPr>
        <w:rPr>
          <w:b/>
          <w:bCs/>
          <w:lang w:eastAsia="es-CO"/>
        </w:rPr>
      </w:pPr>
      <w:r w:rsidRPr="0015323A">
        <w:rPr>
          <w:b/>
          <w:bCs/>
          <w:lang w:eastAsia="es-CO"/>
        </w:rPr>
        <w:lastRenderedPageBreak/>
        <w:t>Formulación de estrategias de </w:t>
      </w:r>
      <w:r w:rsidRPr="0015323A">
        <w:rPr>
          <w:rStyle w:val="Extranjerismo"/>
          <w:b/>
          <w:bCs/>
          <w:lang w:val="es-CO" w:eastAsia="es-CO"/>
        </w:rPr>
        <w:t>marketing</w:t>
      </w:r>
    </w:p>
    <w:p w14:paraId="77242F5F" w14:textId="77777777" w:rsidR="0015323A" w:rsidRPr="0015323A" w:rsidRDefault="0015323A" w:rsidP="0015323A">
      <w:pPr>
        <w:rPr>
          <w:lang w:eastAsia="es-CO"/>
        </w:rPr>
      </w:pPr>
      <w:r w:rsidRPr="0015323A">
        <w:rPr>
          <w:lang w:eastAsia="es-CO"/>
        </w:rPr>
        <w:t>Una vez realizado el análisis situacional y definidos los objetivos del plan de </w:t>
      </w:r>
      <w:r w:rsidRPr="0015323A">
        <w:rPr>
          <w:rStyle w:val="Extranjerismo"/>
          <w:lang w:val="es-CO" w:eastAsia="es-CO"/>
        </w:rPr>
        <w:t>marketing</w:t>
      </w:r>
      <w:r w:rsidRPr="0015323A">
        <w:rPr>
          <w:lang w:eastAsia="es-CO"/>
        </w:rPr>
        <w:t>, se procede a la formulación de estrategias, que guiarán las acciones de la empresa para alcanzar su mercado objetivo de forma efectiva. En esta etapa, el emprendedor selecciona el segmento de mercado meta y diseña las estrategias más adecuadas para acercarse a él, comunicar valor, posicionar sus productos y construir una marca sólida.</w:t>
      </w:r>
    </w:p>
    <w:p w14:paraId="423A405B" w14:textId="77777777" w:rsidR="0015323A" w:rsidRPr="0015323A" w:rsidRDefault="0015323A" w:rsidP="0015323A">
      <w:pPr>
        <w:rPr>
          <w:lang w:eastAsia="es-CO"/>
        </w:rPr>
      </w:pPr>
      <w:r w:rsidRPr="0015323A">
        <w:rPr>
          <w:lang w:eastAsia="es-CO"/>
        </w:rPr>
        <w:t>Para lograrlo, se pueden utilizar diferentes enfoques estratégicos según los recursos disponibles, las características del mercado y el tipo de producto o servicio. Entre las principales estrategias de cobertura de mercado se encuentran:</w:t>
      </w:r>
    </w:p>
    <w:p w14:paraId="4FC3ABD0" w14:textId="77777777" w:rsidR="0015323A" w:rsidRPr="0015323A" w:rsidRDefault="0015323A" w:rsidP="0015323A">
      <w:pPr>
        <w:rPr>
          <w:b/>
          <w:bCs/>
          <w:lang w:eastAsia="es-CO"/>
        </w:rPr>
      </w:pPr>
      <w:r w:rsidRPr="0015323A">
        <w:rPr>
          <w:b/>
          <w:bCs/>
          <w:lang w:eastAsia="es-CO"/>
        </w:rPr>
        <w:t>Tipos de estrategias de </w:t>
      </w:r>
      <w:r w:rsidRPr="0015323A">
        <w:rPr>
          <w:rStyle w:val="Extranjerismo"/>
          <w:b/>
          <w:bCs/>
          <w:lang w:val="es-CO" w:eastAsia="es-CO"/>
        </w:rPr>
        <w:t>marketing</w:t>
      </w:r>
      <w:r w:rsidRPr="0015323A">
        <w:rPr>
          <w:b/>
          <w:bCs/>
          <w:lang w:eastAsia="es-CO"/>
        </w:rPr>
        <w:t> según el enfoque de segmentación:</w:t>
      </w:r>
    </w:p>
    <w:p w14:paraId="00B6C7E3" w14:textId="77777777" w:rsidR="0015323A" w:rsidRPr="0015323A" w:rsidRDefault="0015323A" w:rsidP="00CC4981">
      <w:pPr>
        <w:pStyle w:val="Prrafodelista"/>
        <w:numPr>
          <w:ilvl w:val="0"/>
          <w:numId w:val="38"/>
        </w:numPr>
        <w:rPr>
          <w:b/>
          <w:bCs/>
          <w:lang w:eastAsia="es-CO"/>
        </w:rPr>
      </w:pPr>
      <w:r w:rsidRPr="0015323A">
        <w:rPr>
          <w:rStyle w:val="Extranjerismo"/>
          <w:b/>
          <w:bCs/>
          <w:lang w:eastAsia="es-CO"/>
        </w:rPr>
        <w:t>Marketing</w:t>
      </w:r>
      <w:r w:rsidRPr="0015323A">
        <w:rPr>
          <w:b/>
          <w:bCs/>
          <w:lang w:eastAsia="es-CO"/>
        </w:rPr>
        <w:t> no diferenciado (o masivo)</w:t>
      </w:r>
    </w:p>
    <w:p w14:paraId="7F1F0363" w14:textId="77777777" w:rsidR="0015323A" w:rsidRPr="0015323A" w:rsidRDefault="0015323A" w:rsidP="0015323A">
      <w:pPr>
        <w:pStyle w:val="Prrafodelista"/>
        <w:ind w:left="1429" w:firstLine="0"/>
        <w:rPr>
          <w:lang w:eastAsia="es-CO"/>
        </w:rPr>
      </w:pPr>
      <w:r w:rsidRPr="0015323A">
        <w:rPr>
          <w:lang w:eastAsia="es-CO"/>
        </w:rPr>
        <w:t>Se dirige a todo el mercado con una misma oferta comercial, sin distinguir entre segmentos. Es útil cuando el producto tiene una demanda amplia y homogénea.</w:t>
      </w:r>
    </w:p>
    <w:p w14:paraId="63D1E872" w14:textId="77777777" w:rsidR="0015323A" w:rsidRPr="0015323A" w:rsidRDefault="0015323A" w:rsidP="0015323A">
      <w:pPr>
        <w:pStyle w:val="Prrafodelista"/>
        <w:ind w:left="1429" w:firstLine="0"/>
        <w:rPr>
          <w:lang w:eastAsia="es-CO"/>
        </w:rPr>
      </w:pPr>
      <w:r w:rsidRPr="0015323A">
        <w:rPr>
          <w:lang w:eastAsia="es-CO"/>
        </w:rPr>
        <w:t>Ejemplo: productos de consumo básico como sal o azúcar.</w:t>
      </w:r>
    </w:p>
    <w:p w14:paraId="40679E8E" w14:textId="77777777" w:rsidR="0015323A" w:rsidRPr="0015323A" w:rsidRDefault="0015323A" w:rsidP="00CC4981">
      <w:pPr>
        <w:pStyle w:val="Prrafodelista"/>
        <w:numPr>
          <w:ilvl w:val="0"/>
          <w:numId w:val="38"/>
        </w:numPr>
        <w:rPr>
          <w:b/>
          <w:bCs/>
          <w:lang w:eastAsia="es-CO"/>
        </w:rPr>
      </w:pPr>
      <w:r w:rsidRPr="0015323A">
        <w:rPr>
          <w:rStyle w:val="Extranjerismo"/>
          <w:b/>
          <w:bCs/>
          <w:lang w:eastAsia="es-CO"/>
        </w:rPr>
        <w:t>Marketing</w:t>
      </w:r>
      <w:r w:rsidRPr="0015323A">
        <w:rPr>
          <w:b/>
          <w:bCs/>
          <w:lang w:eastAsia="es-CO"/>
        </w:rPr>
        <w:t> diferenciado (o segmentado)</w:t>
      </w:r>
    </w:p>
    <w:p w14:paraId="623A7298" w14:textId="77777777" w:rsidR="0015323A" w:rsidRPr="0015323A" w:rsidRDefault="0015323A" w:rsidP="0015323A">
      <w:pPr>
        <w:pStyle w:val="Prrafodelista"/>
        <w:ind w:left="1429" w:firstLine="0"/>
        <w:rPr>
          <w:lang w:eastAsia="es-CO"/>
        </w:rPr>
      </w:pPr>
      <w:r w:rsidRPr="0015323A">
        <w:rPr>
          <w:lang w:eastAsia="es-CO"/>
        </w:rPr>
        <w:t>Se enfoca en varios segmentos del mercado, adaptando una oferta específica para cada uno. Permite atender las particularidades de diversos públicos objetivos.</w:t>
      </w:r>
    </w:p>
    <w:p w14:paraId="774B1638" w14:textId="59D4B4DA" w:rsidR="0015323A" w:rsidRDefault="0015323A" w:rsidP="0015323A">
      <w:pPr>
        <w:pStyle w:val="Prrafodelista"/>
        <w:ind w:left="1429" w:firstLine="0"/>
        <w:rPr>
          <w:lang w:eastAsia="es-CO"/>
        </w:rPr>
      </w:pPr>
      <w:r w:rsidRPr="0015323A">
        <w:rPr>
          <w:lang w:eastAsia="es-CO"/>
        </w:rPr>
        <w:t>Ejemplo: marcas de ropa con líneas para hombres, mujeres y niños.</w:t>
      </w:r>
    </w:p>
    <w:p w14:paraId="502AEF67" w14:textId="1A2F24F4" w:rsidR="0015323A" w:rsidRDefault="0015323A" w:rsidP="0015323A">
      <w:pPr>
        <w:pStyle w:val="Prrafodelista"/>
        <w:ind w:left="1429" w:firstLine="0"/>
        <w:rPr>
          <w:lang w:eastAsia="es-CO"/>
        </w:rPr>
      </w:pPr>
    </w:p>
    <w:p w14:paraId="1DA952A6" w14:textId="77777777" w:rsidR="0015323A" w:rsidRPr="0015323A" w:rsidRDefault="0015323A" w:rsidP="0015323A">
      <w:pPr>
        <w:pStyle w:val="Prrafodelista"/>
        <w:ind w:left="1429" w:firstLine="0"/>
        <w:rPr>
          <w:lang w:eastAsia="es-CO"/>
        </w:rPr>
      </w:pPr>
    </w:p>
    <w:p w14:paraId="18456DF1" w14:textId="77777777" w:rsidR="0015323A" w:rsidRPr="0015323A" w:rsidRDefault="0015323A" w:rsidP="00CC4981">
      <w:pPr>
        <w:pStyle w:val="Prrafodelista"/>
        <w:numPr>
          <w:ilvl w:val="0"/>
          <w:numId w:val="38"/>
        </w:numPr>
        <w:rPr>
          <w:b/>
          <w:bCs/>
          <w:lang w:eastAsia="es-CO"/>
        </w:rPr>
      </w:pPr>
      <w:r w:rsidRPr="0015323A">
        <w:rPr>
          <w:rStyle w:val="Extranjerismo"/>
          <w:b/>
          <w:bCs/>
          <w:lang w:eastAsia="es-CO"/>
        </w:rPr>
        <w:lastRenderedPageBreak/>
        <w:t>Marketing</w:t>
      </w:r>
      <w:r w:rsidRPr="0015323A">
        <w:rPr>
          <w:b/>
          <w:bCs/>
          <w:lang w:eastAsia="es-CO"/>
        </w:rPr>
        <w:t> concentrado (o de nicho)</w:t>
      </w:r>
    </w:p>
    <w:p w14:paraId="3A977976" w14:textId="77777777" w:rsidR="0015323A" w:rsidRPr="0015323A" w:rsidRDefault="0015323A" w:rsidP="0015323A">
      <w:pPr>
        <w:pStyle w:val="Prrafodelista"/>
        <w:ind w:left="1429" w:firstLine="0"/>
        <w:rPr>
          <w:lang w:eastAsia="es-CO"/>
        </w:rPr>
      </w:pPr>
      <w:r w:rsidRPr="0015323A">
        <w:rPr>
          <w:lang w:eastAsia="es-CO"/>
        </w:rPr>
        <w:t>Se centra en un único segmento específico, ideal cuando se cuentan con recursos limitados o se busca posicionarse como especialista en un solo mercado.</w:t>
      </w:r>
    </w:p>
    <w:p w14:paraId="601B8592" w14:textId="77777777" w:rsidR="0015323A" w:rsidRPr="0015323A" w:rsidRDefault="0015323A" w:rsidP="0015323A">
      <w:pPr>
        <w:pStyle w:val="Prrafodelista"/>
        <w:ind w:left="1429" w:firstLine="0"/>
        <w:rPr>
          <w:lang w:eastAsia="es-CO"/>
        </w:rPr>
      </w:pPr>
      <w:r w:rsidRPr="0015323A">
        <w:rPr>
          <w:lang w:eastAsia="es-CO"/>
        </w:rPr>
        <w:t>Ejemplo: productos veganos para personas con alergias alimentarias.</w:t>
      </w:r>
    </w:p>
    <w:p w14:paraId="6AB0A367" w14:textId="77777777" w:rsidR="0015323A" w:rsidRPr="0015323A" w:rsidRDefault="0015323A" w:rsidP="00CC4981">
      <w:pPr>
        <w:pStyle w:val="Prrafodelista"/>
        <w:numPr>
          <w:ilvl w:val="0"/>
          <w:numId w:val="38"/>
        </w:numPr>
        <w:rPr>
          <w:b/>
          <w:bCs/>
          <w:lang w:eastAsia="es-CO"/>
        </w:rPr>
      </w:pPr>
      <w:r w:rsidRPr="0015323A">
        <w:rPr>
          <w:rStyle w:val="Extranjerismo"/>
          <w:b/>
          <w:bCs/>
          <w:lang w:eastAsia="es-CO"/>
        </w:rPr>
        <w:t>Micromarketing</w:t>
      </w:r>
      <w:r w:rsidRPr="0015323A">
        <w:rPr>
          <w:b/>
          <w:bCs/>
          <w:lang w:eastAsia="es-CO"/>
        </w:rPr>
        <w:t> (o </w:t>
      </w:r>
      <w:r w:rsidRPr="0015323A">
        <w:rPr>
          <w:rStyle w:val="Extranjerismo"/>
          <w:b/>
          <w:bCs/>
          <w:lang w:eastAsia="es-CO"/>
        </w:rPr>
        <w:t>marketing</w:t>
      </w:r>
      <w:r w:rsidRPr="0015323A">
        <w:rPr>
          <w:b/>
          <w:bCs/>
          <w:lang w:eastAsia="es-CO"/>
        </w:rPr>
        <w:t> individualizado)</w:t>
      </w:r>
    </w:p>
    <w:p w14:paraId="62896A86" w14:textId="77777777" w:rsidR="0015323A" w:rsidRDefault="0015323A" w:rsidP="0015323A">
      <w:pPr>
        <w:pStyle w:val="Prrafodelista"/>
        <w:ind w:left="1429" w:firstLine="0"/>
        <w:rPr>
          <w:lang w:eastAsia="es-CO"/>
        </w:rPr>
      </w:pPr>
      <w:r w:rsidRPr="0015323A">
        <w:rPr>
          <w:lang w:eastAsia="es-CO"/>
        </w:rPr>
        <w:t>Consiste en personalizar la oferta para grupos muy específicos o incluso para cada cliente, adaptando productos, promociones y canales de distribución.</w:t>
      </w:r>
    </w:p>
    <w:p w14:paraId="766D19C4" w14:textId="0D892CD4" w:rsidR="0015323A" w:rsidRPr="0015323A" w:rsidRDefault="0015323A" w:rsidP="0015323A">
      <w:pPr>
        <w:pStyle w:val="Prrafodelista"/>
        <w:ind w:left="1429" w:firstLine="0"/>
        <w:rPr>
          <w:lang w:eastAsia="es-CO"/>
        </w:rPr>
      </w:pPr>
      <w:r w:rsidRPr="0015323A">
        <w:rPr>
          <w:lang w:eastAsia="es-CO"/>
        </w:rPr>
        <w:t>Ejemplo: campañas de </w:t>
      </w:r>
      <w:r w:rsidRPr="0015323A">
        <w:rPr>
          <w:rStyle w:val="Extranjerismo"/>
          <w:lang w:eastAsia="es-CO"/>
        </w:rPr>
        <w:t>marketing</w:t>
      </w:r>
      <w:r w:rsidRPr="0015323A">
        <w:rPr>
          <w:lang w:eastAsia="es-CO"/>
        </w:rPr>
        <w:t> </w:t>
      </w:r>
      <w:proofErr w:type="spellStart"/>
      <w:r w:rsidRPr="0015323A">
        <w:rPr>
          <w:lang w:eastAsia="es-CO"/>
        </w:rPr>
        <w:t>hiperlocal</w:t>
      </w:r>
      <w:proofErr w:type="spellEnd"/>
      <w:r w:rsidRPr="0015323A">
        <w:rPr>
          <w:lang w:eastAsia="es-CO"/>
        </w:rPr>
        <w:t xml:space="preserve"> o productos personalizados </w:t>
      </w:r>
      <w:r w:rsidRPr="0015323A">
        <w:rPr>
          <w:rStyle w:val="Extranjerismo"/>
          <w:lang w:eastAsia="es-CO"/>
        </w:rPr>
        <w:t>online</w:t>
      </w:r>
      <w:r w:rsidRPr="0015323A">
        <w:rPr>
          <w:lang w:eastAsia="es-CO"/>
        </w:rPr>
        <w:t>.</w:t>
      </w:r>
    </w:p>
    <w:p w14:paraId="0027B9A5" w14:textId="7E1086E8" w:rsidR="0015323A" w:rsidRPr="0015323A" w:rsidRDefault="0015323A" w:rsidP="0015323A">
      <w:pPr>
        <w:rPr>
          <w:b/>
          <w:bCs/>
          <w:lang w:val="es-419" w:eastAsia="es-CO"/>
        </w:rPr>
      </w:pPr>
      <w:r w:rsidRPr="0015323A">
        <w:rPr>
          <w:b/>
          <w:bCs/>
          <w:lang w:val="es-419" w:eastAsia="es-CO"/>
        </w:rPr>
        <w:t>Estrategias complementarias para alcanzar el mercado</w:t>
      </w:r>
    </w:p>
    <w:p w14:paraId="2AB253E0" w14:textId="0F0997C8" w:rsidR="00D27EAB" w:rsidRPr="0015323A" w:rsidRDefault="0015323A" w:rsidP="0015323A">
      <w:pPr>
        <w:rPr>
          <w:lang w:val="es-419" w:eastAsia="es-CO"/>
        </w:rPr>
      </w:pPr>
      <w:r w:rsidRPr="0015323A">
        <w:rPr>
          <w:lang w:val="es-419" w:eastAsia="es-CO"/>
        </w:rPr>
        <w:t>Una vez elegido el mercado objetivo, es necesario acompañar las estrategias de cobertura con acciones específicas que garanticen su efectividad:</w:t>
      </w:r>
    </w:p>
    <w:p w14:paraId="3F94F5D7" w14:textId="77777777" w:rsidR="0015323A" w:rsidRPr="0015323A" w:rsidRDefault="0015323A" w:rsidP="00CC4981">
      <w:pPr>
        <w:pStyle w:val="Prrafodelista"/>
        <w:numPr>
          <w:ilvl w:val="0"/>
          <w:numId w:val="39"/>
        </w:numPr>
        <w:rPr>
          <w:b/>
          <w:bCs/>
          <w:lang w:eastAsia="es-CO"/>
        </w:rPr>
      </w:pPr>
      <w:r w:rsidRPr="0015323A">
        <w:rPr>
          <w:b/>
          <w:bCs/>
          <w:lang w:eastAsia="es-CO"/>
        </w:rPr>
        <w:t>Estrategias de posicionamiento de producto</w:t>
      </w:r>
    </w:p>
    <w:p w14:paraId="50A80695" w14:textId="77777777" w:rsidR="0015323A" w:rsidRPr="0015323A" w:rsidRDefault="0015323A" w:rsidP="0015323A">
      <w:pPr>
        <w:pStyle w:val="Prrafodelista"/>
        <w:ind w:left="1429" w:firstLine="0"/>
        <w:rPr>
          <w:lang w:eastAsia="es-CO"/>
        </w:rPr>
      </w:pPr>
      <w:r w:rsidRPr="0015323A">
        <w:rPr>
          <w:lang w:eastAsia="es-CO"/>
        </w:rPr>
        <w:t>Se definen con el fin de establecer cómo desea la empresa que el consumidor perciba su producto, en comparación con los de la competencia. El posicionamiento se basa en atributos clave como calidad, precio, funcionalidad, exclusividad o experiencia de marca.</w:t>
      </w:r>
    </w:p>
    <w:p w14:paraId="02AB4E35" w14:textId="767F5D59" w:rsidR="0015323A" w:rsidRPr="0015323A" w:rsidRDefault="0015323A" w:rsidP="0015323A">
      <w:pPr>
        <w:pStyle w:val="Prrafodelista"/>
        <w:ind w:left="1429" w:firstLine="0"/>
        <w:rPr>
          <w:lang w:eastAsia="es-CO"/>
        </w:rPr>
      </w:pPr>
      <w:r w:rsidRPr="0015323A">
        <w:rPr>
          <w:lang w:eastAsia="es-CO"/>
        </w:rPr>
        <w:t>El objetivo es ocupar un lugar claro, deseable y diferencial en la mente del cliente.</w:t>
      </w:r>
    </w:p>
    <w:p w14:paraId="34BD5210" w14:textId="77777777" w:rsidR="0015323A" w:rsidRPr="0015323A" w:rsidRDefault="0015323A" w:rsidP="00CC4981">
      <w:pPr>
        <w:pStyle w:val="Prrafodelista"/>
        <w:numPr>
          <w:ilvl w:val="0"/>
          <w:numId w:val="39"/>
        </w:numPr>
        <w:rPr>
          <w:b/>
          <w:bCs/>
          <w:lang w:eastAsia="es-CO"/>
        </w:rPr>
      </w:pPr>
      <w:r w:rsidRPr="0015323A">
        <w:rPr>
          <w:b/>
          <w:bCs/>
          <w:lang w:eastAsia="es-CO"/>
        </w:rPr>
        <w:t>Estrategias de comunicación</w:t>
      </w:r>
    </w:p>
    <w:p w14:paraId="5E01F0B3" w14:textId="77777777" w:rsidR="0015323A" w:rsidRPr="0015323A" w:rsidRDefault="0015323A" w:rsidP="0015323A">
      <w:pPr>
        <w:pStyle w:val="Prrafodelista"/>
        <w:ind w:left="1429" w:firstLine="0"/>
        <w:rPr>
          <w:lang w:eastAsia="es-CO"/>
        </w:rPr>
      </w:pPr>
      <w:r w:rsidRPr="0015323A">
        <w:rPr>
          <w:lang w:eastAsia="es-CO"/>
        </w:rPr>
        <w:t xml:space="preserve">Permiten conectar emocional y racionalmente con el consumidor a través de mensajes alineados con la identidad y valores de la marca. Incluyen </w:t>
      </w:r>
      <w:r w:rsidRPr="0015323A">
        <w:rPr>
          <w:lang w:eastAsia="es-CO"/>
        </w:rPr>
        <w:lastRenderedPageBreak/>
        <w:t>campañas publicitarias, promoción, contenido digital, relaciones públicas y redes sociales.</w:t>
      </w:r>
    </w:p>
    <w:p w14:paraId="71CDF54F" w14:textId="77777777" w:rsidR="0015323A" w:rsidRPr="0015323A" w:rsidRDefault="0015323A" w:rsidP="00CC4981">
      <w:pPr>
        <w:pStyle w:val="Prrafodelista"/>
        <w:numPr>
          <w:ilvl w:val="0"/>
          <w:numId w:val="39"/>
        </w:numPr>
        <w:rPr>
          <w:b/>
          <w:bCs/>
          <w:lang w:eastAsia="es-CO"/>
        </w:rPr>
      </w:pPr>
      <w:r w:rsidRPr="0015323A">
        <w:rPr>
          <w:b/>
          <w:bCs/>
          <w:lang w:eastAsia="es-CO"/>
        </w:rPr>
        <w:t>Estrategias de </w:t>
      </w:r>
      <w:r w:rsidRPr="0015323A">
        <w:rPr>
          <w:rStyle w:val="Extranjerismo"/>
          <w:b/>
          <w:bCs/>
          <w:lang w:val="es-CO" w:eastAsia="es-CO"/>
        </w:rPr>
        <w:t>marketing</w:t>
      </w:r>
    </w:p>
    <w:p w14:paraId="0548BD88" w14:textId="77777777" w:rsidR="0015323A" w:rsidRPr="0015323A" w:rsidRDefault="0015323A" w:rsidP="0015323A">
      <w:pPr>
        <w:pStyle w:val="Prrafodelista"/>
        <w:ind w:left="1429" w:firstLine="0"/>
        <w:rPr>
          <w:lang w:eastAsia="es-CO"/>
        </w:rPr>
      </w:pPr>
      <w:r w:rsidRPr="0015323A">
        <w:rPr>
          <w:lang w:eastAsia="es-CO"/>
        </w:rPr>
        <w:t>Comprenden el diseño y aplicación del </w:t>
      </w:r>
      <w:proofErr w:type="spellStart"/>
      <w:r w:rsidRPr="0015323A">
        <w:rPr>
          <w:rStyle w:val="Extranjerismo"/>
          <w:lang w:val="es-CO" w:eastAsia="es-CO"/>
        </w:rPr>
        <w:t>mix</w:t>
      </w:r>
      <w:proofErr w:type="spellEnd"/>
      <w:r w:rsidRPr="0015323A">
        <w:rPr>
          <w:lang w:eastAsia="es-CO"/>
        </w:rPr>
        <w:t> de </w:t>
      </w:r>
      <w:r w:rsidRPr="0015323A">
        <w:rPr>
          <w:rStyle w:val="Extranjerismo"/>
          <w:lang w:val="es-CO" w:eastAsia="es-CO"/>
        </w:rPr>
        <w:t>marketing</w:t>
      </w:r>
      <w:r w:rsidRPr="0015323A">
        <w:rPr>
          <w:lang w:eastAsia="es-CO"/>
        </w:rPr>
        <w:t>: producto, precio, plaza y promoción, en función del comportamiento del consumidor y del entorno competitivo.</w:t>
      </w:r>
    </w:p>
    <w:p w14:paraId="45CB5665" w14:textId="77777777" w:rsidR="0015323A" w:rsidRPr="0015323A" w:rsidRDefault="0015323A" w:rsidP="00CC4981">
      <w:pPr>
        <w:pStyle w:val="Prrafodelista"/>
        <w:numPr>
          <w:ilvl w:val="0"/>
          <w:numId w:val="39"/>
        </w:numPr>
        <w:rPr>
          <w:b/>
          <w:bCs/>
          <w:lang w:eastAsia="es-CO"/>
        </w:rPr>
      </w:pPr>
      <w:r w:rsidRPr="0015323A">
        <w:rPr>
          <w:b/>
          <w:bCs/>
          <w:lang w:eastAsia="es-CO"/>
        </w:rPr>
        <w:t>Estrategias de desarrollo de marca</w:t>
      </w:r>
    </w:p>
    <w:p w14:paraId="24BE4459" w14:textId="77777777" w:rsidR="0015323A" w:rsidRPr="0015323A" w:rsidRDefault="0015323A" w:rsidP="0015323A">
      <w:pPr>
        <w:pStyle w:val="Prrafodelista"/>
        <w:ind w:left="1429" w:firstLine="0"/>
        <w:rPr>
          <w:lang w:eastAsia="es-CO"/>
        </w:rPr>
      </w:pPr>
      <w:r w:rsidRPr="0015323A">
        <w:rPr>
          <w:lang w:eastAsia="es-CO"/>
        </w:rPr>
        <w:t>Se orientan a construir una identidad sólida, coherente y memorable, que conecte con el mercado meta y facilite la lealtad del cliente a largo plazo.</w:t>
      </w:r>
    </w:p>
    <w:p w14:paraId="766F188F" w14:textId="768D31F1" w:rsidR="00D27EAB" w:rsidRDefault="0015323A" w:rsidP="006D45CC">
      <w:pPr>
        <w:rPr>
          <w:lang w:val="es-419" w:eastAsia="es-CO"/>
        </w:rPr>
      </w:pPr>
      <w:r w:rsidRPr="0015323A">
        <w:rPr>
          <w:lang w:eastAsia="es-CO"/>
        </w:rPr>
        <w:t>La formulación de estrategias de </w:t>
      </w:r>
      <w:r w:rsidRPr="0015323A">
        <w:rPr>
          <w:rStyle w:val="Extranjerismo"/>
          <w:lang w:val="es-CO" w:eastAsia="es-CO"/>
        </w:rPr>
        <w:t>marketing</w:t>
      </w:r>
      <w:r w:rsidRPr="0015323A">
        <w:rPr>
          <w:lang w:eastAsia="es-CO"/>
        </w:rPr>
        <w:t> es una etapa crítica del proceso comercial, ya que define la forma en que la empresa logrará acercarse a su público objetivo, diferenciarse en el mercado y construir relaciones duraderas con sus clientes. La correcta selección y articulación de estas estrategias marcará la diferencia entre una oferta genérica y una propuesta de valor auténtica, relevante y sostenible.</w:t>
      </w:r>
    </w:p>
    <w:p w14:paraId="1A33A455" w14:textId="49B5F458" w:rsidR="0015323A" w:rsidRPr="0015323A" w:rsidRDefault="0015323A" w:rsidP="0015323A">
      <w:pPr>
        <w:rPr>
          <w:b/>
          <w:bCs/>
          <w:lang w:eastAsia="es-CO"/>
        </w:rPr>
      </w:pPr>
      <w:r w:rsidRPr="0015323A">
        <w:rPr>
          <w:b/>
          <w:bCs/>
          <w:lang w:eastAsia="es-CO"/>
        </w:rPr>
        <w:t>Estrategias de posicionamiento, marca y comunicación</w:t>
      </w:r>
    </w:p>
    <w:p w14:paraId="4A341271" w14:textId="5DA1A215" w:rsidR="0015323A" w:rsidRDefault="0015323A" w:rsidP="0015323A">
      <w:pPr>
        <w:rPr>
          <w:lang w:eastAsia="es-CO"/>
        </w:rPr>
      </w:pPr>
      <w:r w:rsidRPr="0015323A">
        <w:rPr>
          <w:lang w:eastAsia="es-CO"/>
        </w:rPr>
        <w:t>Una vez definida la estrategia general de cobertura y el segmento de mercado objetivo, es necesario estructurar acciones más específicas para lograr que el producto o servicio ocupe un lugar destacado en la mente del consumidor. Para ello, se requiere una combinación de posicionamiento competitivo, desarrollo de marca y estrategias de comunicación adecuadas.</w:t>
      </w:r>
    </w:p>
    <w:p w14:paraId="1CD3F545" w14:textId="0A75124A" w:rsidR="0015323A" w:rsidRDefault="0015323A" w:rsidP="0015323A">
      <w:pPr>
        <w:rPr>
          <w:lang w:eastAsia="es-CO"/>
        </w:rPr>
      </w:pPr>
    </w:p>
    <w:p w14:paraId="484B5987" w14:textId="0DB6762C" w:rsidR="0015323A" w:rsidRDefault="0015323A" w:rsidP="0015323A">
      <w:pPr>
        <w:rPr>
          <w:lang w:eastAsia="es-CO"/>
        </w:rPr>
      </w:pPr>
    </w:p>
    <w:p w14:paraId="2BE03F91" w14:textId="77777777" w:rsidR="0015323A" w:rsidRPr="0015323A" w:rsidRDefault="0015323A" w:rsidP="0015323A">
      <w:pPr>
        <w:rPr>
          <w:lang w:eastAsia="es-CO"/>
        </w:rPr>
      </w:pPr>
    </w:p>
    <w:p w14:paraId="33C84AF7" w14:textId="54F35F63" w:rsidR="0015323A" w:rsidRPr="0015323A" w:rsidRDefault="0015323A" w:rsidP="0015323A">
      <w:pPr>
        <w:rPr>
          <w:b/>
          <w:bCs/>
          <w:lang w:eastAsia="es-CO"/>
        </w:rPr>
      </w:pPr>
      <w:r w:rsidRPr="0015323A">
        <w:rPr>
          <w:b/>
          <w:bCs/>
          <w:lang w:eastAsia="es-CO"/>
        </w:rPr>
        <w:lastRenderedPageBreak/>
        <w:t>A. Estrategias de posicionamiento</w:t>
      </w:r>
    </w:p>
    <w:p w14:paraId="25F0A5CC" w14:textId="77777777" w:rsidR="0015323A" w:rsidRPr="0015323A" w:rsidRDefault="0015323A" w:rsidP="0015323A">
      <w:pPr>
        <w:rPr>
          <w:lang w:eastAsia="es-CO"/>
        </w:rPr>
      </w:pPr>
      <w:r w:rsidRPr="0015323A">
        <w:rPr>
          <w:lang w:eastAsia="es-CO"/>
        </w:rPr>
        <w:t>El posicionamiento es el proceso mediante el cual una empresa define cómo desea que su producto sea percibido por el mercado meta, en comparación con los productos de la competencia. Esta acción consta de tres etapas principales:</w:t>
      </w:r>
    </w:p>
    <w:p w14:paraId="7B4A719F" w14:textId="77777777" w:rsidR="0015323A" w:rsidRPr="0015323A" w:rsidRDefault="0015323A" w:rsidP="00CC4981">
      <w:pPr>
        <w:pStyle w:val="Prrafodelista"/>
        <w:numPr>
          <w:ilvl w:val="0"/>
          <w:numId w:val="42"/>
        </w:numPr>
        <w:rPr>
          <w:b/>
          <w:bCs/>
          <w:lang w:eastAsia="es-CO"/>
        </w:rPr>
      </w:pPr>
      <w:r w:rsidRPr="0015323A">
        <w:rPr>
          <w:b/>
          <w:bCs/>
          <w:lang w:eastAsia="es-CO"/>
        </w:rPr>
        <w:t>Identificación de ventajas competitivas</w:t>
      </w:r>
    </w:p>
    <w:p w14:paraId="71F5DA5E" w14:textId="77777777" w:rsidR="0015323A" w:rsidRPr="0015323A" w:rsidRDefault="0015323A" w:rsidP="0015323A">
      <w:pPr>
        <w:rPr>
          <w:lang w:eastAsia="es-CO"/>
        </w:rPr>
      </w:pPr>
      <w:r w:rsidRPr="0015323A">
        <w:rPr>
          <w:lang w:eastAsia="es-CO"/>
        </w:rPr>
        <w:t>Se analizan todos los elementos que podrían diferenciar la oferta del negocio: calidad del producto, servicio postventa, tiempos de entrega, imagen de marca, condiciones logísticas, sostenibilidad, entre otros. En el caso de productos genéricos, se deben destacar atributos como certificaciones, procesos de producción, almacenamiento o transporte.</w:t>
      </w:r>
    </w:p>
    <w:p w14:paraId="01C50F70" w14:textId="77777777" w:rsidR="0015323A" w:rsidRPr="0015323A" w:rsidRDefault="0015323A" w:rsidP="00CC4981">
      <w:pPr>
        <w:pStyle w:val="Prrafodelista"/>
        <w:numPr>
          <w:ilvl w:val="0"/>
          <w:numId w:val="42"/>
        </w:numPr>
        <w:rPr>
          <w:b/>
          <w:bCs/>
          <w:lang w:eastAsia="es-CO"/>
        </w:rPr>
      </w:pPr>
      <w:r w:rsidRPr="0015323A">
        <w:rPr>
          <w:b/>
          <w:bCs/>
          <w:lang w:eastAsia="es-CO"/>
        </w:rPr>
        <w:t>Selección de ventajas competitivas relevantes</w:t>
      </w:r>
    </w:p>
    <w:p w14:paraId="7FEDE678" w14:textId="77777777" w:rsidR="0015323A" w:rsidRPr="0015323A" w:rsidRDefault="0015323A" w:rsidP="0015323A">
      <w:pPr>
        <w:rPr>
          <w:lang w:eastAsia="es-CO"/>
        </w:rPr>
      </w:pPr>
      <w:r w:rsidRPr="0015323A">
        <w:rPr>
          <w:lang w:eastAsia="es-CO"/>
        </w:rPr>
        <w:t>No todas las diferencias son estratégicamente efectivas. Se deben seleccionar aquellas que cumplan con los siguientes criterios (Kotler &amp; Armstrong, 2012):</w:t>
      </w:r>
    </w:p>
    <w:p w14:paraId="64AF7EEF" w14:textId="77777777" w:rsidR="0015323A" w:rsidRPr="0015323A" w:rsidRDefault="0015323A" w:rsidP="00CC4981">
      <w:pPr>
        <w:pStyle w:val="Prrafodelista"/>
        <w:numPr>
          <w:ilvl w:val="0"/>
          <w:numId w:val="40"/>
        </w:numPr>
        <w:rPr>
          <w:lang w:eastAsia="es-CO"/>
        </w:rPr>
      </w:pPr>
      <w:r w:rsidRPr="0015323A">
        <w:rPr>
          <w:b/>
          <w:bCs/>
          <w:lang w:eastAsia="es-CO"/>
        </w:rPr>
        <w:t>Importancia:</w:t>
      </w:r>
      <w:r w:rsidRPr="0015323A">
        <w:rPr>
          <w:lang w:eastAsia="es-CO"/>
        </w:rPr>
        <w:t> el beneficio debe ser valorado por el consumidor.</w:t>
      </w:r>
    </w:p>
    <w:p w14:paraId="3BA5729D" w14:textId="77777777" w:rsidR="0015323A" w:rsidRPr="0015323A" w:rsidRDefault="0015323A" w:rsidP="00CC4981">
      <w:pPr>
        <w:pStyle w:val="Prrafodelista"/>
        <w:numPr>
          <w:ilvl w:val="0"/>
          <w:numId w:val="40"/>
        </w:numPr>
        <w:rPr>
          <w:lang w:eastAsia="es-CO"/>
        </w:rPr>
      </w:pPr>
      <w:r w:rsidRPr="0015323A">
        <w:rPr>
          <w:b/>
          <w:bCs/>
          <w:lang w:eastAsia="es-CO"/>
        </w:rPr>
        <w:t>Distintividad:</w:t>
      </w:r>
      <w:r w:rsidRPr="0015323A">
        <w:rPr>
          <w:lang w:eastAsia="es-CO"/>
        </w:rPr>
        <w:t> la competencia no lo ofrece igual.</w:t>
      </w:r>
    </w:p>
    <w:p w14:paraId="552AB811" w14:textId="77777777" w:rsidR="0015323A" w:rsidRPr="0015323A" w:rsidRDefault="0015323A" w:rsidP="00CC4981">
      <w:pPr>
        <w:pStyle w:val="Prrafodelista"/>
        <w:numPr>
          <w:ilvl w:val="0"/>
          <w:numId w:val="40"/>
        </w:numPr>
        <w:rPr>
          <w:lang w:eastAsia="es-CO"/>
        </w:rPr>
      </w:pPr>
      <w:r w:rsidRPr="0015323A">
        <w:rPr>
          <w:b/>
          <w:bCs/>
          <w:lang w:eastAsia="es-CO"/>
        </w:rPr>
        <w:t>Superioridad:</w:t>
      </w:r>
      <w:r w:rsidRPr="0015323A">
        <w:rPr>
          <w:lang w:eastAsia="es-CO"/>
        </w:rPr>
        <w:t> ofrece mejor calidad, funcionalidad o costo.</w:t>
      </w:r>
    </w:p>
    <w:p w14:paraId="62E44581" w14:textId="77777777" w:rsidR="0015323A" w:rsidRPr="0015323A" w:rsidRDefault="0015323A" w:rsidP="00CC4981">
      <w:pPr>
        <w:pStyle w:val="Prrafodelista"/>
        <w:numPr>
          <w:ilvl w:val="0"/>
          <w:numId w:val="40"/>
        </w:numPr>
        <w:rPr>
          <w:lang w:eastAsia="es-CO"/>
        </w:rPr>
      </w:pPr>
      <w:r w:rsidRPr="0015323A">
        <w:rPr>
          <w:b/>
          <w:bCs/>
          <w:lang w:eastAsia="es-CO"/>
        </w:rPr>
        <w:t>Comunicabilidad:</w:t>
      </w:r>
      <w:r w:rsidRPr="0015323A">
        <w:rPr>
          <w:lang w:eastAsia="es-CO"/>
        </w:rPr>
        <w:t> puede ser fácilmente explicado y percibido.</w:t>
      </w:r>
    </w:p>
    <w:p w14:paraId="6A4B6431" w14:textId="77777777" w:rsidR="0015323A" w:rsidRPr="0015323A" w:rsidRDefault="0015323A" w:rsidP="00CC4981">
      <w:pPr>
        <w:pStyle w:val="Prrafodelista"/>
        <w:numPr>
          <w:ilvl w:val="0"/>
          <w:numId w:val="40"/>
        </w:numPr>
        <w:rPr>
          <w:lang w:eastAsia="es-CO"/>
        </w:rPr>
      </w:pPr>
      <w:r w:rsidRPr="0015323A">
        <w:rPr>
          <w:b/>
          <w:bCs/>
          <w:lang w:eastAsia="es-CO"/>
        </w:rPr>
        <w:t>Exclusividad:</w:t>
      </w:r>
      <w:r w:rsidRPr="0015323A">
        <w:rPr>
          <w:lang w:eastAsia="es-CO"/>
        </w:rPr>
        <w:t> difícil de imitar por los competidores.</w:t>
      </w:r>
    </w:p>
    <w:p w14:paraId="694F8F14" w14:textId="77777777" w:rsidR="0015323A" w:rsidRPr="0015323A" w:rsidRDefault="0015323A" w:rsidP="00CC4981">
      <w:pPr>
        <w:pStyle w:val="Prrafodelista"/>
        <w:numPr>
          <w:ilvl w:val="0"/>
          <w:numId w:val="40"/>
        </w:numPr>
        <w:rPr>
          <w:lang w:eastAsia="es-CO"/>
        </w:rPr>
      </w:pPr>
      <w:r w:rsidRPr="0015323A">
        <w:rPr>
          <w:b/>
          <w:bCs/>
          <w:lang w:eastAsia="es-CO"/>
        </w:rPr>
        <w:t>Rentabilidad:</w:t>
      </w:r>
      <w:r w:rsidRPr="0015323A">
        <w:rPr>
          <w:lang w:eastAsia="es-CO"/>
        </w:rPr>
        <w:t> aporta beneficios financieros sostenibles.</w:t>
      </w:r>
    </w:p>
    <w:p w14:paraId="7AE92E5C" w14:textId="51A260B3" w:rsidR="00D27EAB" w:rsidRDefault="0015323A" w:rsidP="00CC4981">
      <w:pPr>
        <w:pStyle w:val="Prrafodelista"/>
        <w:numPr>
          <w:ilvl w:val="0"/>
          <w:numId w:val="40"/>
        </w:numPr>
        <w:rPr>
          <w:lang w:eastAsia="es-CO"/>
        </w:rPr>
      </w:pPr>
      <w:r w:rsidRPr="0015323A">
        <w:rPr>
          <w:b/>
          <w:bCs/>
          <w:lang w:eastAsia="es-CO"/>
        </w:rPr>
        <w:t>Accesibilidad:</w:t>
      </w:r>
      <w:r w:rsidRPr="0015323A">
        <w:rPr>
          <w:lang w:eastAsia="es-CO"/>
        </w:rPr>
        <w:t> asequible para el cliente objetivo.</w:t>
      </w:r>
    </w:p>
    <w:p w14:paraId="703EC987" w14:textId="77777777" w:rsidR="0015323A" w:rsidRPr="0015323A" w:rsidRDefault="0015323A" w:rsidP="0015323A">
      <w:pPr>
        <w:rPr>
          <w:lang w:eastAsia="es-CO"/>
        </w:rPr>
      </w:pPr>
    </w:p>
    <w:p w14:paraId="6BD65593" w14:textId="77777777" w:rsidR="0015323A" w:rsidRPr="0015323A" w:rsidRDefault="0015323A" w:rsidP="00CC4981">
      <w:pPr>
        <w:pStyle w:val="Prrafodelista"/>
        <w:numPr>
          <w:ilvl w:val="0"/>
          <w:numId w:val="42"/>
        </w:numPr>
        <w:rPr>
          <w:b/>
          <w:bCs/>
          <w:lang w:eastAsia="es-CO"/>
        </w:rPr>
      </w:pPr>
      <w:r w:rsidRPr="0015323A">
        <w:rPr>
          <w:b/>
          <w:bCs/>
          <w:lang w:eastAsia="es-CO"/>
        </w:rPr>
        <w:lastRenderedPageBreak/>
        <w:t>Definición de una estrategia de precio como herramienta de posicionamiento</w:t>
      </w:r>
    </w:p>
    <w:p w14:paraId="189DE7EF" w14:textId="77777777" w:rsidR="0015323A" w:rsidRPr="0015323A" w:rsidRDefault="0015323A" w:rsidP="0015323A">
      <w:pPr>
        <w:rPr>
          <w:lang w:eastAsia="es-CO"/>
        </w:rPr>
      </w:pPr>
      <w:r w:rsidRPr="0015323A">
        <w:rPr>
          <w:lang w:eastAsia="es-CO"/>
        </w:rPr>
        <w:t>El precio es un componente estratégico para comunicar valor. Su fijación debe considerar:</w:t>
      </w:r>
    </w:p>
    <w:p w14:paraId="7CD7754A" w14:textId="77777777" w:rsidR="0015323A" w:rsidRPr="0015323A" w:rsidRDefault="0015323A" w:rsidP="00CC4981">
      <w:pPr>
        <w:pStyle w:val="Prrafodelista"/>
        <w:numPr>
          <w:ilvl w:val="0"/>
          <w:numId w:val="41"/>
        </w:numPr>
        <w:rPr>
          <w:lang w:eastAsia="es-CO"/>
        </w:rPr>
      </w:pPr>
      <w:r w:rsidRPr="0015323A">
        <w:rPr>
          <w:b/>
          <w:bCs/>
          <w:lang w:eastAsia="es-CO"/>
        </w:rPr>
        <w:t>Precio técnico:</w:t>
      </w:r>
      <w:r w:rsidRPr="0015323A">
        <w:rPr>
          <w:lang w:eastAsia="es-CO"/>
        </w:rPr>
        <w:t> costo unitario + gasto unitario.</w:t>
      </w:r>
    </w:p>
    <w:p w14:paraId="70BBA44C" w14:textId="77777777" w:rsidR="0015323A" w:rsidRPr="0015323A" w:rsidRDefault="0015323A" w:rsidP="00CC4981">
      <w:pPr>
        <w:pStyle w:val="Prrafodelista"/>
        <w:numPr>
          <w:ilvl w:val="0"/>
          <w:numId w:val="41"/>
        </w:numPr>
        <w:rPr>
          <w:lang w:eastAsia="es-CO"/>
        </w:rPr>
      </w:pPr>
      <w:r w:rsidRPr="0015323A">
        <w:rPr>
          <w:b/>
          <w:bCs/>
          <w:lang w:eastAsia="es-CO"/>
        </w:rPr>
        <w:t>Precio óptimo:</w:t>
      </w:r>
      <w:r w:rsidRPr="0015323A">
        <w:rPr>
          <w:lang w:eastAsia="es-CO"/>
        </w:rPr>
        <w:t> precio técnico + utilidad esperada.</w:t>
      </w:r>
    </w:p>
    <w:p w14:paraId="699AE0BB" w14:textId="77777777" w:rsidR="0015323A" w:rsidRPr="0015323A" w:rsidRDefault="0015323A" w:rsidP="00CC4981">
      <w:pPr>
        <w:pStyle w:val="Prrafodelista"/>
        <w:numPr>
          <w:ilvl w:val="0"/>
          <w:numId w:val="41"/>
        </w:numPr>
        <w:rPr>
          <w:lang w:eastAsia="es-CO"/>
        </w:rPr>
      </w:pPr>
      <w:r w:rsidRPr="0015323A">
        <w:rPr>
          <w:b/>
          <w:bCs/>
          <w:lang w:eastAsia="es-CO"/>
        </w:rPr>
        <w:t>Precio de aceptación:</w:t>
      </w:r>
      <w:r w:rsidRPr="0015323A">
        <w:rPr>
          <w:lang w:eastAsia="es-CO"/>
        </w:rPr>
        <w:t> rango que el cliente está dispuesto a pagar.</w:t>
      </w:r>
    </w:p>
    <w:p w14:paraId="67621336" w14:textId="1506B86D" w:rsidR="00D27EAB" w:rsidRPr="0015323A" w:rsidRDefault="0015323A" w:rsidP="00CC4981">
      <w:pPr>
        <w:pStyle w:val="Prrafodelista"/>
        <w:numPr>
          <w:ilvl w:val="0"/>
          <w:numId w:val="41"/>
        </w:numPr>
        <w:rPr>
          <w:lang w:eastAsia="es-CO"/>
        </w:rPr>
      </w:pPr>
      <w:r w:rsidRPr="0015323A">
        <w:rPr>
          <w:b/>
          <w:bCs/>
          <w:lang w:eastAsia="es-CO"/>
        </w:rPr>
        <w:t>Precio competitivo:</w:t>
      </w:r>
      <w:r w:rsidRPr="0015323A">
        <w:rPr>
          <w:lang w:eastAsia="es-CO"/>
        </w:rPr>
        <w:t> en relación con los precios de la competencia directa.</w:t>
      </w:r>
    </w:p>
    <w:p w14:paraId="2360002B" w14:textId="56860151" w:rsidR="0015323A" w:rsidRPr="00656965" w:rsidRDefault="0015323A" w:rsidP="00656965">
      <w:pPr>
        <w:rPr>
          <w:b/>
          <w:bCs/>
          <w:lang w:eastAsia="es-CO"/>
        </w:rPr>
      </w:pPr>
      <w:r w:rsidRPr="00656965">
        <w:rPr>
          <w:b/>
          <w:bCs/>
          <w:lang w:eastAsia="es-CO"/>
        </w:rPr>
        <w:t>B. Estrategia de desarrollo de marca</w:t>
      </w:r>
    </w:p>
    <w:p w14:paraId="34F34312" w14:textId="77777777" w:rsidR="0015323A" w:rsidRPr="0015323A" w:rsidRDefault="0015323A" w:rsidP="00656965">
      <w:pPr>
        <w:rPr>
          <w:lang w:eastAsia="es-CO"/>
        </w:rPr>
      </w:pPr>
      <w:r w:rsidRPr="0015323A">
        <w:rPr>
          <w:lang w:eastAsia="es-CO"/>
        </w:rPr>
        <w:t>La marca representa uno de los activos más valiosos y duraderos de una organización. No se trata solo de un nombre o logotipo, sino de una construcción emocional y simbólica en la mente del consumidor. Una buena estrategia de marca debe:</w:t>
      </w:r>
    </w:p>
    <w:p w14:paraId="2DDFD24A" w14:textId="561E9403" w:rsidR="00656965" w:rsidRPr="00656965" w:rsidRDefault="00656965" w:rsidP="00CC4981">
      <w:pPr>
        <w:pStyle w:val="Prrafodelista"/>
        <w:numPr>
          <w:ilvl w:val="0"/>
          <w:numId w:val="43"/>
        </w:numPr>
        <w:rPr>
          <w:lang w:eastAsia="es-CO"/>
        </w:rPr>
      </w:pPr>
      <w:r w:rsidRPr="00656965">
        <w:rPr>
          <w:lang w:eastAsia="es-CO"/>
        </w:rPr>
        <w:t>Resaltar los atributos únicos del producto.</w:t>
      </w:r>
    </w:p>
    <w:p w14:paraId="7E9334F3" w14:textId="77777777" w:rsidR="00656965" w:rsidRPr="00656965" w:rsidRDefault="00656965" w:rsidP="00CC4981">
      <w:pPr>
        <w:pStyle w:val="Prrafodelista"/>
        <w:numPr>
          <w:ilvl w:val="0"/>
          <w:numId w:val="43"/>
        </w:numPr>
        <w:rPr>
          <w:lang w:eastAsia="es-CO"/>
        </w:rPr>
      </w:pPr>
      <w:r w:rsidRPr="00656965">
        <w:rPr>
          <w:lang w:eastAsia="es-CO"/>
        </w:rPr>
        <w:t>Asociarse a beneficios funcionales y emocionales.</w:t>
      </w:r>
    </w:p>
    <w:p w14:paraId="706346D6" w14:textId="77777777" w:rsidR="00656965" w:rsidRPr="00656965" w:rsidRDefault="00656965" w:rsidP="00CC4981">
      <w:pPr>
        <w:pStyle w:val="Prrafodelista"/>
        <w:numPr>
          <w:ilvl w:val="0"/>
          <w:numId w:val="43"/>
        </w:numPr>
        <w:rPr>
          <w:lang w:eastAsia="es-CO"/>
        </w:rPr>
      </w:pPr>
      <w:r w:rsidRPr="00656965">
        <w:rPr>
          <w:lang w:eastAsia="es-CO"/>
        </w:rPr>
        <w:t>Estar alineada con la misión, visión y valores corporativos.</w:t>
      </w:r>
    </w:p>
    <w:p w14:paraId="2BA163A0" w14:textId="77777777" w:rsidR="00656965" w:rsidRPr="00656965" w:rsidRDefault="00656965" w:rsidP="00CC4981">
      <w:pPr>
        <w:pStyle w:val="Prrafodelista"/>
        <w:numPr>
          <w:ilvl w:val="0"/>
          <w:numId w:val="43"/>
        </w:numPr>
        <w:rPr>
          <w:lang w:eastAsia="es-CO"/>
        </w:rPr>
      </w:pPr>
      <w:r w:rsidRPr="00656965">
        <w:rPr>
          <w:lang w:eastAsia="es-CO"/>
        </w:rPr>
        <w:t>Proyectar una identidad coherente, creíble y diferenciadora.</w:t>
      </w:r>
    </w:p>
    <w:p w14:paraId="6977A98B" w14:textId="77777777" w:rsidR="00656965" w:rsidRPr="00656965" w:rsidRDefault="00656965" w:rsidP="00CC4981">
      <w:pPr>
        <w:pStyle w:val="Prrafodelista"/>
        <w:numPr>
          <w:ilvl w:val="0"/>
          <w:numId w:val="43"/>
        </w:numPr>
        <w:rPr>
          <w:lang w:eastAsia="es-CO"/>
        </w:rPr>
      </w:pPr>
      <w:r w:rsidRPr="00656965">
        <w:rPr>
          <w:lang w:eastAsia="es-CO"/>
        </w:rPr>
        <w:t>Crear vínculos de confianza y fidelidad con los clientes.</w:t>
      </w:r>
    </w:p>
    <w:p w14:paraId="746AB6B5" w14:textId="233784C7" w:rsidR="004B38F4" w:rsidRDefault="00656965" w:rsidP="00CC4981">
      <w:pPr>
        <w:pStyle w:val="Prrafodelista"/>
        <w:numPr>
          <w:ilvl w:val="0"/>
          <w:numId w:val="43"/>
        </w:numPr>
        <w:rPr>
          <w:lang w:eastAsia="es-CO"/>
        </w:rPr>
      </w:pPr>
      <w:r w:rsidRPr="00656965">
        <w:rPr>
          <w:lang w:eastAsia="es-CO"/>
        </w:rPr>
        <w:t>La marca bien posicionada genera reconocimiento, recordación, lealtad y valor agregado.</w:t>
      </w:r>
    </w:p>
    <w:p w14:paraId="23ED8A8E" w14:textId="15C16F4A" w:rsidR="00656965" w:rsidRDefault="00656965" w:rsidP="00656965">
      <w:pPr>
        <w:rPr>
          <w:lang w:eastAsia="es-CO"/>
        </w:rPr>
      </w:pPr>
    </w:p>
    <w:p w14:paraId="38D71BB6" w14:textId="77777777" w:rsidR="00656965" w:rsidRPr="00656965" w:rsidRDefault="00656965" w:rsidP="00656965">
      <w:pPr>
        <w:rPr>
          <w:lang w:eastAsia="es-CO"/>
        </w:rPr>
      </w:pPr>
    </w:p>
    <w:p w14:paraId="395A4804" w14:textId="2F4EE6F1" w:rsidR="00656965" w:rsidRPr="00656965" w:rsidRDefault="00656965" w:rsidP="00656965">
      <w:pPr>
        <w:rPr>
          <w:b/>
          <w:bCs/>
          <w:lang w:eastAsia="es-CO"/>
        </w:rPr>
      </w:pPr>
      <w:r w:rsidRPr="00656965">
        <w:rPr>
          <w:b/>
          <w:bCs/>
          <w:lang w:eastAsia="es-CO"/>
        </w:rPr>
        <w:lastRenderedPageBreak/>
        <w:t>C. Estrategia de comunicación</w:t>
      </w:r>
      <w:r w:rsidRPr="00656965">
        <w:rPr>
          <w:noProof/>
          <w:lang w:eastAsia="es-CO"/>
        </w:rPr>
        <mc:AlternateContent>
          <mc:Choice Requires="wps">
            <w:drawing>
              <wp:inline distT="0" distB="0" distL="0" distR="0" wp14:anchorId="18631182" wp14:editId="372AB463">
                <wp:extent cx="299720" cy="299720"/>
                <wp:effectExtent l="0" t="0" r="0" b="0"/>
                <wp:docPr id="24" name="Rectángulo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FDC45" id="Rectángulo 24"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" filled="f" stroked="f">
                <o:lock v:ext="edit" aspectratio="t"/>
                <w10:anchorlock/>
              </v:rect>
            </w:pict>
          </mc:Fallback>
        </mc:AlternateContent>
      </w:r>
    </w:p>
    <w:p w14:paraId="578984E3" w14:textId="77777777" w:rsidR="00656965" w:rsidRPr="00656965" w:rsidRDefault="00656965" w:rsidP="00656965">
      <w:pPr>
        <w:rPr>
          <w:lang w:eastAsia="es-CO"/>
        </w:rPr>
      </w:pPr>
      <w:r w:rsidRPr="00656965">
        <w:rPr>
          <w:lang w:eastAsia="es-CO"/>
        </w:rPr>
        <w:t>Las estrategias de comunicación son esenciales para informar, persuadir y conectar con los públicos objetivos. Entre las herramientas más utilizadas están:</w:t>
      </w:r>
    </w:p>
    <w:p w14:paraId="07550E73" w14:textId="77777777" w:rsidR="00656965" w:rsidRPr="00656965" w:rsidRDefault="00656965" w:rsidP="00CC4981">
      <w:pPr>
        <w:pStyle w:val="Prrafodelista"/>
        <w:numPr>
          <w:ilvl w:val="0"/>
          <w:numId w:val="44"/>
        </w:numPr>
        <w:rPr>
          <w:b/>
          <w:bCs/>
          <w:lang w:eastAsia="es-CO"/>
        </w:rPr>
      </w:pPr>
      <w:r w:rsidRPr="00656965">
        <w:rPr>
          <w:b/>
          <w:bCs/>
          <w:lang w:eastAsia="es-CO"/>
        </w:rPr>
        <w:t>Venta personal</w:t>
      </w:r>
    </w:p>
    <w:p w14:paraId="6418B118" w14:textId="7345C417" w:rsidR="00656965" w:rsidRPr="00656965" w:rsidRDefault="00656965" w:rsidP="00656965">
      <w:pPr>
        <w:pStyle w:val="Prrafodelista"/>
        <w:ind w:left="1429" w:firstLine="0"/>
        <w:rPr>
          <w:lang w:eastAsia="es-CO"/>
        </w:rPr>
      </w:pPr>
      <w:r w:rsidRPr="00656965">
        <w:rPr>
          <w:lang w:eastAsia="es-CO"/>
        </w:rPr>
        <w:t>Contacto directo con el cliente para identificar necesidades, presentar soluciones, manejar objeciones, cerrar ventas y hacer seguimiento.</w:t>
      </w:r>
    </w:p>
    <w:p w14:paraId="224EE420" w14:textId="77777777" w:rsidR="00656965" w:rsidRPr="00656965" w:rsidRDefault="00656965" w:rsidP="00CC4981">
      <w:pPr>
        <w:pStyle w:val="Prrafodelista"/>
        <w:numPr>
          <w:ilvl w:val="0"/>
          <w:numId w:val="44"/>
        </w:numPr>
        <w:rPr>
          <w:b/>
          <w:bCs/>
          <w:lang w:eastAsia="es-CO"/>
        </w:rPr>
      </w:pPr>
      <w:r w:rsidRPr="00656965">
        <w:rPr>
          <w:rStyle w:val="Extranjerismo"/>
          <w:b/>
          <w:bCs/>
          <w:lang w:val="es-CO" w:eastAsia="es-CO"/>
        </w:rPr>
        <w:t>Marketing</w:t>
      </w:r>
      <w:r w:rsidRPr="00656965">
        <w:rPr>
          <w:b/>
          <w:bCs/>
          <w:lang w:eastAsia="es-CO"/>
        </w:rPr>
        <w:t> directo</w:t>
      </w:r>
    </w:p>
    <w:p w14:paraId="560061CB" w14:textId="1D918683" w:rsidR="00656965" w:rsidRPr="00656965" w:rsidRDefault="00656965" w:rsidP="00656965">
      <w:pPr>
        <w:pStyle w:val="Prrafodelista"/>
        <w:ind w:left="1429" w:firstLine="0"/>
        <w:rPr>
          <w:lang w:eastAsia="es-CO"/>
        </w:rPr>
      </w:pPr>
      <w:r w:rsidRPr="00656965">
        <w:rPr>
          <w:lang w:eastAsia="es-CO"/>
        </w:rPr>
        <w:t>Uso de medios masivos o personalizados para llegar directamente al consumidor (ejemplo: correos electrónicos, mensajes SMS, llamadas).</w:t>
      </w:r>
    </w:p>
    <w:p w14:paraId="67B49457" w14:textId="77777777" w:rsidR="00656965" w:rsidRPr="00656965" w:rsidRDefault="00656965" w:rsidP="00CC4981">
      <w:pPr>
        <w:pStyle w:val="Prrafodelista"/>
        <w:numPr>
          <w:ilvl w:val="0"/>
          <w:numId w:val="44"/>
        </w:numPr>
        <w:rPr>
          <w:b/>
          <w:bCs/>
          <w:lang w:eastAsia="es-CO"/>
        </w:rPr>
      </w:pPr>
      <w:r w:rsidRPr="00656965">
        <w:rPr>
          <w:rStyle w:val="Extranjerismo"/>
          <w:b/>
          <w:bCs/>
          <w:lang w:val="es-CO" w:eastAsia="es-CO"/>
        </w:rPr>
        <w:t>Marketing</w:t>
      </w:r>
      <w:r w:rsidRPr="00656965">
        <w:rPr>
          <w:b/>
          <w:bCs/>
          <w:lang w:eastAsia="es-CO"/>
        </w:rPr>
        <w:t> digital</w:t>
      </w:r>
    </w:p>
    <w:p w14:paraId="15ABC784" w14:textId="77777777" w:rsidR="00656965" w:rsidRPr="00656965" w:rsidRDefault="00656965" w:rsidP="00656965">
      <w:pPr>
        <w:pStyle w:val="Prrafodelista"/>
        <w:ind w:left="1429" w:firstLine="0"/>
        <w:rPr>
          <w:lang w:eastAsia="es-CO"/>
        </w:rPr>
      </w:pPr>
      <w:r w:rsidRPr="00656965">
        <w:rPr>
          <w:lang w:eastAsia="es-CO"/>
        </w:rPr>
        <w:t>Uso de plataformas como redes sociales, motores de búsqueda, sitios web, </w:t>
      </w:r>
      <w:r w:rsidRPr="00656965">
        <w:rPr>
          <w:rStyle w:val="Extranjerismo"/>
          <w:lang w:val="es-CO" w:eastAsia="es-CO"/>
        </w:rPr>
        <w:t>email</w:t>
      </w:r>
      <w:r w:rsidRPr="00656965">
        <w:rPr>
          <w:i/>
          <w:iCs/>
          <w:lang w:eastAsia="es-CO"/>
        </w:rPr>
        <w:t xml:space="preserve"> </w:t>
      </w:r>
      <w:r w:rsidRPr="00656965">
        <w:rPr>
          <w:rStyle w:val="Extranjerismo"/>
          <w:lang w:val="es-CO" w:eastAsia="es-CO"/>
        </w:rPr>
        <w:t>marketing</w:t>
      </w:r>
      <w:r w:rsidRPr="00656965">
        <w:rPr>
          <w:lang w:eastAsia="es-CO"/>
        </w:rPr>
        <w:t> y canales electrónicos de atención y pago.</w:t>
      </w:r>
    </w:p>
    <w:p w14:paraId="323ADCEE" w14:textId="77777777" w:rsidR="00656965" w:rsidRPr="00656965" w:rsidRDefault="00656965" w:rsidP="00CC4981">
      <w:pPr>
        <w:pStyle w:val="Prrafodelista"/>
        <w:numPr>
          <w:ilvl w:val="0"/>
          <w:numId w:val="44"/>
        </w:numPr>
        <w:rPr>
          <w:rStyle w:val="Extranjerismo"/>
          <w:b/>
          <w:bCs/>
          <w:lang w:val="es-CO" w:eastAsia="es-CO"/>
        </w:rPr>
      </w:pPr>
      <w:proofErr w:type="spellStart"/>
      <w:r w:rsidRPr="00656965">
        <w:rPr>
          <w:rStyle w:val="Extranjerismo"/>
          <w:b/>
          <w:bCs/>
          <w:lang w:val="es-CO" w:eastAsia="es-CO"/>
        </w:rPr>
        <w:t>Merchandising</w:t>
      </w:r>
      <w:proofErr w:type="spellEnd"/>
    </w:p>
    <w:p w14:paraId="3738340D" w14:textId="195C29FE" w:rsidR="00656965" w:rsidRPr="00656965" w:rsidRDefault="00656965" w:rsidP="00656965">
      <w:pPr>
        <w:pStyle w:val="Prrafodelista"/>
        <w:ind w:left="1429" w:firstLine="0"/>
        <w:rPr>
          <w:lang w:eastAsia="es-CO"/>
        </w:rPr>
      </w:pPr>
      <w:r w:rsidRPr="00656965">
        <w:rPr>
          <w:lang w:eastAsia="es-CO"/>
        </w:rPr>
        <w:t>Técnicas en punto de venta para estimular compras impulsivas, como exhibiciones, degustaciones, demostraciones y promociones visuales.</w:t>
      </w:r>
    </w:p>
    <w:p w14:paraId="0231AF71" w14:textId="77777777" w:rsidR="00656965" w:rsidRPr="00656965" w:rsidRDefault="00656965" w:rsidP="00CC4981">
      <w:pPr>
        <w:pStyle w:val="Prrafodelista"/>
        <w:numPr>
          <w:ilvl w:val="0"/>
          <w:numId w:val="44"/>
        </w:numPr>
        <w:rPr>
          <w:b/>
          <w:bCs/>
          <w:lang w:eastAsia="es-CO"/>
        </w:rPr>
      </w:pPr>
      <w:r w:rsidRPr="00656965">
        <w:rPr>
          <w:b/>
          <w:bCs/>
          <w:lang w:eastAsia="es-CO"/>
        </w:rPr>
        <w:t>Visual</w:t>
      </w:r>
    </w:p>
    <w:p w14:paraId="53824994" w14:textId="7EA1660E" w:rsidR="00656965" w:rsidRPr="00656965" w:rsidRDefault="00656965" w:rsidP="00656965">
      <w:pPr>
        <w:pStyle w:val="Prrafodelista"/>
        <w:ind w:left="1429" w:firstLine="0"/>
        <w:rPr>
          <w:lang w:eastAsia="es-CO"/>
        </w:rPr>
      </w:pPr>
      <w:r w:rsidRPr="00656965">
        <w:rPr>
          <w:lang w:eastAsia="es-CO"/>
        </w:rPr>
        <w:t>Ambientación del espacio físico (ejemplo</w:t>
      </w:r>
      <w:r w:rsidR="00BC3A4E">
        <w:rPr>
          <w:lang w:eastAsia="es-CO"/>
        </w:rPr>
        <w:t>:</w:t>
      </w:r>
      <w:r w:rsidRPr="00656965">
        <w:rPr>
          <w:lang w:eastAsia="es-CO"/>
        </w:rPr>
        <w:t xml:space="preserve"> vitrinas, iluminación, muebles).</w:t>
      </w:r>
    </w:p>
    <w:p w14:paraId="484D9260" w14:textId="77777777" w:rsidR="00656965" w:rsidRPr="00656965" w:rsidRDefault="00656965" w:rsidP="00CC4981">
      <w:pPr>
        <w:pStyle w:val="Prrafodelista"/>
        <w:numPr>
          <w:ilvl w:val="0"/>
          <w:numId w:val="44"/>
        </w:numPr>
        <w:rPr>
          <w:b/>
          <w:bCs/>
          <w:lang w:eastAsia="es-CO"/>
        </w:rPr>
      </w:pPr>
      <w:r w:rsidRPr="00656965">
        <w:rPr>
          <w:b/>
          <w:bCs/>
          <w:lang w:eastAsia="es-CO"/>
        </w:rPr>
        <w:t>Gestión</w:t>
      </w:r>
    </w:p>
    <w:p w14:paraId="1A43E189" w14:textId="6E9DD017" w:rsidR="00656965" w:rsidRPr="00656965" w:rsidRDefault="00656965" w:rsidP="00656965">
      <w:pPr>
        <w:pStyle w:val="Prrafodelista"/>
        <w:ind w:left="1429" w:firstLine="0"/>
        <w:rPr>
          <w:lang w:eastAsia="es-CO"/>
        </w:rPr>
      </w:pPr>
      <w:r w:rsidRPr="00656965">
        <w:rPr>
          <w:lang w:eastAsia="es-CO"/>
        </w:rPr>
        <w:t>Análisis de la rentabilidad del punto de venta.</w:t>
      </w:r>
    </w:p>
    <w:p w14:paraId="42A0C976" w14:textId="77777777" w:rsidR="00656965" w:rsidRPr="00656965" w:rsidRDefault="00656965" w:rsidP="00CC4981">
      <w:pPr>
        <w:pStyle w:val="Prrafodelista"/>
        <w:numPr>
          <w:ilvl w:val="0"/>
          <w:numId w:val="44"/>
        </w:numPr>
        <w:rPr>
          <w:b/>
          <w:bCs/>
          <w:lang w:eastAsia="es-CO"/>
        </w:rPr>
      </w:pPr>
      <w:r w:rsidRPr="00656965">
        <w:rPr>
          <w:b/>
          <w:bCs/>
          <w:lang w:eastAsia="es-CO"/>
        </w:rPr>
        <w:t>Relaciones públicas</w:t>
      </w:r>
    </w:p>
    <w:p w14:paraId="2D5D8757" w14:textId="77777777" w:rsidR="00656965" w:rsidRPr="00656965" w:rsidRDefault="00656965" w:rsidP="00656965">
      <w:pPr>
        <w:pStyle w:val="Prrafodelista"/>
        <w:ind w:left="1429" w:firstLine="0"/>
        <w:rPr>
          <w:lang w:eastAsia="es-CO"/>
        </w:rPr>
      </w:pPr>
      <w:r w:rsidRPr="00656965">
        <w:rPr>
          <w:lang w:eastAsia="es-CO"/>
        </w:rPr>
        <w:t>Acciones para construir una imagen positiva, a través de eventos, alianzas, notas de prensa o acciones de responsabilidad social.</w:t>
      </w:r>
    </w:p>
    <w:p w14:paraId="7DABF462" w14:textId="48CB475E" w:rsidR="00656965" w:rsidRDefault="00656965" w:rsidP="00656965">
      <w:pPr>
        <w:rPr>
          <w:lang w:val="es-419" w:eastAsia="es-CO"/>
        </w:rPr>
      </w:pPr>
    </w:p>
    <w:p w14:paraId="60085DE0" w14:textId="77777777" w:rsidR="00656965" w:rsidRPr="00656965" w:rsidRDefault="00656965" w:rsidP="00656965">
      <w:pPr>
        <w:rPr>
          <w:b/>
          <w:bCs/>
          <w:lang w:eastAsia="es-CO"/>
        </w:rPr>
      </w:pPr>
      <w:r w:rsidRPr="00656965">
        <w:rPr>
          <w:b/>
          <w:bCs/>
          <w:lang w:eastAsia="es-CO"/>
        </w:rPr>
        <w:lastRenderedPageBreak/>
        <w:t>Presupuesto comercial</w:t>
      </w:r>
    </w:p>
    <w:p w14:paraId="3C063B08" w14:textId="77777777" w:rsidR="00656965" w:rsidRPr="00656965" w:rsidRDefault="00656965" w:rsidP="00656965">
      <w:pPr>
        <w:rPr>
          <w:lang w:eastAsia="es-CO"/>
        </w:rPr>
      </w:pPr>
      <w:r w:rsidRPr="00656965">
        <w:rPr>
          <w:lang w:eastAsia="es-CO"/>
        </w:rPr>
        <w:t>A partir de las estrategias diseñadas, se formula el presupuesto de </w:t>
      </w:r>
      <w:r w:rsidRPr="00656965">
        <w:rPr>
          <w:rStyle w:val="Extranjerismo"/>
          <w:lang w:val="es-CO" w:eastAsia="es-CO"/>
        </w:rPr>
        <w:t>marketing</w:t>
      </w:r>
      <w:r w:rsidRPr="00656965">
        <w:rPr>
          <w:lang w:eastAsia="es-CO"/>
        </w:rPr>
        <w:t>, que asigna los recursos económicos, humanos y logísticos necesarios para su implementación.</w:t>
      </w:r>
    </w:p>
    <w:p w14:paraId="561387E2" w14:textId="77777777" w:rsidR="00656965" w:rsidRPr="00656965" w:rsidRDefault="00656965" w:rsidP="00656965">
      <w:pPr>
        <w:rPr>
          <w:lang w:eastAsia="es-CO"/>
        </w:rPr>
      </w:pPr>
      <w:r w:rsidRPr="00656965">
        <w:rPr>
          <w:lang w:eastAsia="es-CO"/>
        </w:rPr>
        <w:t>Este presupuesto debe:</w:t>
      </w:r>
    </w:p>
    <w:p w14:paraId="4650CB1C" w14:textId="77777777" w:rsidR="00656965" w:rsidRPr="00656965" w:rsidRDefault="00656965" w:rsidP="00CC4981">
      <w:pPr>
        <w:pStyle w:val="Prrafodelista"/>
        <w:numPr>
          <w:ilvl w:val="0"/>
          <w:numId w:val="44"/>
        </w:numPr>
        <w:rPr>
          <w:lang w:eastAsia="es-CO"/>
        </w:rPr>
      </w:pPr>
      <w:r w:rsidRPr="00656965">
        <w:rPr>
          <w:lang w:eastAsia="es-CO"/>
        </w:rPr>
        <w:t>Estar alineado con los objetivos estratégicos y financieros.</w:t>
      </w:r>
    </w:p>
    <w:p w14:paraId="248CBB21" w14:textId="77777777" w:rsidR="00656965" w:rsidRPr="00656965" w:rsidRDefault="00656965" w:rsidP="00CC4981">
      <w:pPr>
        <w:pStyle w:val="Prrafodelista"/>
        <w:numPr>
          <w:ilvl w:val="0"/>
          <w:numId w:val="44"/>
        </w:numPr>
        <w:rPr>
          <w:lang w:eastAsia="es-CO"/>
        </w:rPr>
      </w:pPr>
      <w:r w:rsidRPr="00656965">
        <w:rPr>
          <w:lang w:eastAsia="es-CO"/>
        </w:rPr>
        <w:t>Incluir proyecciones de inversión y retorno esperado (ROI).</w:t>
      </w:r>
    </w:p>
    <w:p w14:paraId="45F39F2E" w14:textId="77777777" w:rsidR="00656965" w:rsidRPr="00656965" w:rsidRDefault="00656965" w:rsidP="00CC4981">
      <w:pPr>
        <w:pStyle w:val="Prrafodelista"/>
        <w:numPr>
          <w:ilvl w:val="0"/>
          <w:numId w:val="44"/>
        </w:numPr>
        <w:rPr>
          <w:lang w:eastAsia="es-CO"/>
        </w:rPr>
      </w:pPr>
      <w:r w:rsidRPr="00656965">
        <w:rPr>
          <w:lang w:eastAsia="es-CO"/>
        </w:rPr>
        <w:t>Evaluar los costos por canal, campaña y segmento.</w:t>
      </w:r>
    </w:p>
    <w:p w14:paraId="397DAD0D" w14:textId="5F186C76" w:rsidR="00656965" w:rsidRPr="00656965" w:rsidRDefault="00656965" w:rsidP="00CC4981">
      <w:pPr>
        <w:pStyle w:val="Prrafodelista"/>
        <w:numPr>
          <w:ilvl w:val="0"/>
          <w:numId w:val="44"/>
        </w:numPr>
        <w:rPr>
          <w:lang w:eastAsia="es-CO"/>
        </w:rPr>
      </w:pPr>
      <w:r w:rsidRPr="00656965">
        <w:rPr>
          <w:lang w:eastAsia="es-CO"/>
        </w:rPr>
        <w:t>Establecer márgenes de ajuste según el comportamiento del mercado.</w:t>
      </w:r>
    </w:p>
    <w:p w14:paraId="7A568414" w14:textId="77777777" w:rsidR="00656965" w:rsidRPr="00656965" w:rsidRDefault="00656965" w:rsidP="00656965">
      <w:pPr>
        <w:rPr>
          <w:b/>
          <w:bCs/>
          <w:lang w:eastAsia="es-CO"/>
        </w:rPr>
      </w:pPr>
      <w:r w:rsidRPr="00656965">
        <w:rPr>
          <w:b/>
          <w:bCs/>
          <w:lang w:eastAsia="es-CO"/>
        </w:rPr>
        <w:t>Control y seguimiento</w:t>
      </w:r>
    </w:p>
    <w:p w14:paraId="6415E1C8" w14:textId="77777777" w:rsidR="00656965" w:rsidRPr="00656965" w:rsidRDefault="00656965" w:rsidP="00656965">
      <w:pPr>
        <w:rPr>
          <w:lang w:eastAsia="es-CO"/>
        </w:rPr>
      </w:pPr>
      <w:r w:rsidRPr="00656965">
        <w:rPr>
          <w:lang w:eastAsia="es-CO"/>
        </w:rPr>
        <w:t>El plan de </w:t>
      </w:r>
      <w:r w:rsidRPr="00656965">
        <w:rPr>
          <w:rStyle w:val="Extranjerismo"/>
          <w:lang w:val="es-CO" w:eastAsia="es-CO"/>
        </w:rPr>
        <w:t>marketing</w:t>
      </w:r>
      <w:r w:rsidRPr="00656965">
        <w:rPr>
          <w:lang w:eastAsia="es-CO"/>
        </w:rPr>
        <w:t> no es estático. Exige una revisión periódica para garantizar su ejecución, medir los resultados y aplicar medidas correctivas si es necesario. El seguimiento debe contemplar:</w:t>
      </w:r>
    </w:p>
    <w:p w14:paraId="3683B2DD" w14:textId="77777777" w:rsidR="00656965" w:rsidRPr="00656965" w:rsidRDefault="00656965" w:rsidP="00CC4981">
      <w:pPr>
        <w:pStyle w:val="Prrafodelista"/>
        <w:numPr>
          <w:ilvl w:val="0"/>
          <w:numId w:val="45"/>
        </w:numPr>
        <w:rPr>
          <w:lang w:eastAsia="es-CO"/>
        </w:rPr>
      </w:pPr>
      <w:r w:rsidRPr="00656965">
        <w:rPr>
          <w:lang w:eastAsia="es-CO"/>
        </w:rPr>
        <w:t>Indicadores cuantitativos (ventas, participación de mercado, ROI).</w:t>
      </w:r>
    </w:p>
    <w:p w14:paraId="75718FC4" w14:textId="77777777" w:rsidR="00656965" w:rsidRPr="00656965" w:rsidRDefault="00656965" w:rsidP="00CC4981">
      <w:pPr>
        <w:pStyle w:val="Prrafodelista"/>
        <w:numPr>
          <w:ilvl w:val="0"/>
          <w:numId w:val="45"/>
        </w:numPr>
        <w:rPr>
          <w:lang w:eastAsia="es-CO"/>
        </w:rPr>
      </w:pPr>
      <w:r w:rsidRPr="00656965">
        <w:rPr>
          <w:lang w:eastAsia="es-CO"/>
        </w:rPr>
        <w:t>Indicadores cualitativos (posicionamiento, satisfacción del cliente, percepción de marca).</w:t>
      </w:r>
    </w:p>
    <w:p w14:paraId="20A536FC" w14:textId="77777777" w:rsidR="00656965" w:rsidRPr="00656965" w:rsidRDefault="00656965" w:rsidP="00CC4981">
      <w:pPr>
        <w:pStyle w:val="Prrafodelista"/>
        <w:numPr>
          <w:ilvl w:val="0"/>
          <w:numId w:val="45"/>
        </w:numPr>
        <w:rPr>
          <w:lang w:eastAsia="es-CO"/>
        </w:rPr>
      </w:pPr>
      <w:r w:rsidRPr="00656965">
        <w:rPr>
          <w:lang w:eastAsia="es-CO"/>
        </w:rPr>
        <w:t>Herramientas de control como reportes periódicos, matrices de evaluación o análisis comparativos entre lo planeado y lo ejecutado.</w:t>
      </w:r>
    </w:p>
    <w:p w14:paraId="315CB7EE" w14:textId="7FA08A34" w:rsidR="00656965" w:rsidRPr="00656965" w:rsidRDefault="00656965" w:rsidP="00656965">
      <w:pPr>
        <w:rPr>
          <w:lang w:val="es-419" w:eastAsia="es-CO"/>
        </w:rPr>
      </w:pPr>
      <w:r w:rsidRPr="00656965">
        <w:rPr>
          <w:lang w:val="es-419" w:eastAsia="es-CO"/>
        </w:rPr>
        <w:t xml:space="preserve">Comprender la estructura y funcionamiento de una empresa requiere una visión integral que inicie con la formulación de un plan de negocios sólido, el cual trace la ruta hacia la viabilidad y sostenibilidad de la idea emprendedora. A partir de allí, se hace </w:t>
      </w:r>
      <w:r w:rsidRPr="00656965">
        <w:rPr>
          <w:lang w:val="es-419" w:eastAsia="es-CO"/>
        </w:rPr>
        <w:lastRenderedPageBreak/>
        <w:t>indispensable definir los elementos organizacionales que le dan forma a la empresa: sus características, funciones, estructura y tipología.</w:t>
      </w:r>
    </w:p>
    <w:p w14:paraId="6B79479D" w14:textId="4D08FEB3" w:rsidR="00656965" w:rsidRDefault="00656965" w:rsidP="00656965">
      <w:pPr>
        <w:rPr>
          <w:lang w:val="es-419" w:eastAsia="es-CO"/>
        </w:rPr>
      </w:pPr>
      <w:r w:rsidRPr="00656965">
        <w:rPr>
          <w:lang w:val="es-419" w:eastAsia="es-CO"/>
        </w:rPr>
        <w:t xml:space="preserve">Estos componentes, en articulación con los elementos estratégicos, como la misión, visión, filosofía, objetivos y estrategias, permiten alinear el propósito institucional con el entorno empresarial. Finalmente, los elementos del </w:t>
      </w:r>
      <w:r w:rsidRPr="00D5245C">
        <w:rPr>
          <w:rStyle w:val="Extranjerismo"/>
          <w:lang w:val="es-419" w:eastAsia="es-CO"/>
        </w:rPr>
        <w:t>marketing</w:t>
      </w:r>
      <w:r w:rsidRPr="00656965">
        <w:rPr>
          <w:lang w:val="es-419" w:eastAsia="es-CO"/>
        </w:rPr>
        <w:t xml:space="preserve"> complementan este proceso, facilitando la conexión con el mercado objetivo a través de planes estructurados, estrategias de posicionamiento, desarrollo de marca y comunicación efectiva. Todos estos elementos conforman un sistema interrelacionado que potencia la toma de decisiones, el crecimiento y la competitividad empresarial en un entorno dinámico y en constante transformación.</w:t>
      </w:r>
    </w:p>
    <w:p w14:paraId="1D58DF25" w14:textId="20C63BFB" w:rsidR="00656965" w:rsidRDefault="00656965" w:rsidP="00656965">
      <w:pPr>
        <w:rPr>
          <w:lang w:val="es-419" w:eastAsia="es-CO"/>
        </w:rPr>
      </w:pPr>
    </w:p>
    <w:p w14:paraId="6FF7E259" w14:textId="6F12EFA6" w:rsidR="00656965" w:rsidRDefault="00656965" w:rsidP="00656965">
      <w:pPr>
        <w:rPr>
          <w:lang w:val="es-419" w:eastAsia="es-CO"/>
        </w:rPr>
      </w:pPr>
    </w:p>
    <w:p w14:paraId="4480B468" w14:textId="5AEE7976" w:rsidR="00656965" w:rsidRDefault="00656965" w:rsidP="00656965">
      <w:pPr>
        <w:rPr>
          <w:lang w:val="es-419" w:eastAsia="es-CO"/>
        </w:rPr>
      </w:pPr>
    </w:p>
    <w:p w14:paraId="09B69277" w14:textId="42B4E04D" w:rsidR="00656965" w:rsidRDefault="00656965" w:rsidP="00656965">
      <w:pPr>
        <w:rPr>
          <w:lang w:val="es-419" w:eastAsia="es-CO"/>
        </w:rPr>
      </w:pPr>
    </w:p>
    <w:p w14:paraId="300DCBAE" w14:textId="062973F5" w:rsidR="00656965" w:rsidRDefault="00656965" w:rsidP="00656965">
      <w:pPr>
        <w:rPr>
          <w:lang w:val="es-419" w:eastAsia="es-CO"/>
        </w:rPr>
      </w:pPr>
    </w:p>
    <w:p w14:paraId="1E47A9E2" w14:textId="089A0DCE" w:rsidR="008D05B9" w:rsidRDefault="008D05B9" w:rsidP="00F815A2">
      <w:pPr>
        <w:ind w:firstLine="0"/>
        <w:rPr>
          <w:rFonts w:ascii="Calibri" w:eastAsia="Times New Roman" w:hAnsi="Calibri" w:cs="Times New Roman (Títulos en alf"/>
          <w:b/>
          <w:color w:val="000000" w:themeColor="text1"/>
          <w:spacing w:val="-10"/>
          <w:kern w:val="0"/>
          <w:sz w:val="36"/>
          <w:szCs w:val="28"/>
          <w:lang w:val="es-419" w:eastAsia="es-CO"/>
          <w14:ligatures w14:val="none"/>
        </w:rPr>
      </w:pPr>
    </w:p>
    <w:p w14:paraId="19103FA0" w14:textId="1F65A1E9" w:rsidR="00656965" w:rsidRDefault="00656965" w:rsidP="00F815A2">
      <w:pPr>
        <w:ind w:firstLine="0"/>
        <w:rPr>
          <w:rFonts w:ascii="Calibri" w:eastAsia="Times New Roman" w:hAnsi="Calibri" w:cs="Times New Roman (Títulos en alf"/>
          <w:b/>
          <w:color w:val="000000" w:themeColor="text1"/>
          <w:spacing w:val="-10"/>
          <w:kern w:val="0"/>
          <w:sz w:val="36"/>
          <w:szCs w:val="28"/>
          <w:lang w:val="es-419" w:eastAsia="es-CO"/>
          <w14:ligatures w14:val="none"/>
        </w:rPr>
      </w:pPr>
    </w:p>
    <w:p w14:paraId="190137BF" w14:textId="6ACFA8A9" w:rsidR="00656965" w:rsidRDefault="00656965" w:rsidP="00F815A2">
      <w:pPr>
        <w:ind w:firstLine="0"/>
        <w:rPr>
          <w:rFonts w:ascii="Calibri" w:eastAsia="Times New Roman" w:hAnsi="Calibri" w:cs="Times New Roman (Títulos en alf"/>
          <w:b/>
          <w:color w:val="000000" w:themeColor="text1"/>
          <w:spacing w:val="-10"/>
          <w:kern w:val="0"/>
          <w:sz w:val="36"/>
          <w:szCs w:val="28"/>
          <w:lang w:val="es-419" w:eastAsia="es-CO"/>
          <w14:ligatures w14:val="none"/>
        </w:rPr>
      </w:pPr>
    </w:p>
    <w:p w14:paraId="3B864AF7" w14:textId="34906A77" w:rsidR="00656965" w:rsidRDefault="00656965" w:rsidP="00F815A2">
      <w:pPr>
        <w:ind w:firstLine="0"/>
        <w:rPr>
          <w:rFonts w:ascii="Calibri" w:eastAsia="Times New Roman" w:hAnsi="Calibri" w:cs="Times New Roman (Títulos en alf"/>
          <w:b/>
          <w:color w:val="000000" w:themeColor="text1"/>
          <w:spacing w:val="-10"/>
          <w:kern w:val="0"/>
          <w:sz w:val="36"/>
          <w:szCs w:val="28"/>
          <w:lang w:val="es-419" w:eastAsia="es-CO"/>
          <w14:ligatures w14:val="none"/>
        </w:rPr>
      </w:pPr>
    </w:p>
    <w:p w14:paraId="235131F9" w14:textId="77777777" w:rsidR="00656965" w:rsidRDefault="00656965" w:rsidP="00F815A2">
      <w:pPr>
        <w:ind w:firstLine="0"/>
        <w:rPr>
          <w:lang w:val="es-419" w:eastAsia="es-CO"/>
        </w:rPr>
      </w:pPr>
    </w:p>
    <w:p w14:paraId="3F4093EA" w14:textId="604EAD22" w:rsidR="00FA65F6" w:rsidRDefault="00FA65F6" w:rsidP="00FA65F6">
      <w:pPr>
        <w:pStyle w:val="Ttulo1"/>
        <w:numPr>
          <w:ilvl w:val="0"/>
          <w:numId w:val="0"/>
        </w:numPr>
        <w:ind w:left="1068"/>
      </w:pPr>
      <w:bookmarkStart w:id="20" w:name="_Toc207323313"/>
      <w:r>
        <w:lastRenderedPageBreak/>
        <w:t>Síntesis</w:t>
      </w:r>
      <w:bookmarkEnd w:id="20"/>
    </w:p>
    <w:p w14:paraId="0FDF8B73" w14:textId="469F14FA" w:rsidR="0068017F" w:rsidRDefault="00656965" w:rsidP="0068017F">
      <w:pPr>
        <w:rPr>
          <w:lang w:eastAsia="es-CO"/>
        </w:rPr>
      </w:pPr>
      <w:r w:rsidRPr="00656965">
        <w:rPr>
          <w:lang w:eastAsia="es-CO"/>
        </w:rPr>
        <w:t xml:space="preserve">Emprender con éxito exige comprender y aplicar elementos clave como el plan de negocios, la estructura organizacional, los componentes estratégicos y el </w:t>
      </w:r>
      <w:r w:rsidRPr="00656965">
        <w:rPr>
          <w:rStyle w:val="Extranjerismo"/>
          <w:lang w:eastAsia="es-CO"/>
        </w:rPr>
        <w:t>marketing</w:t>
      </w:r>
      <w:r w:rsidRPr="00656965">
        <w:rPr>
          <w:lang w:eastAsia="es-CO"/>
        </w:rPr>
        <w:t xml:space="preserve">. Un plan de negocios sólido orienta decisiones, reduce riesgos y evalúa la viabilidad del proyecto. La empresa moderna debe ser flexible, ética, sostenible y capaz de adaptarse a cambios del entorno, definir misión, visión, objetivos, estrategias que fortalezcan la identidad, proyección empresarial y finalmente el </w:t>
      </w:r>
      <w:r w:rsidRPr="00D5245C">
        <w:rPr>
          <w:rStyle w:val="Extranjerismo"/>
          <w:lang w:eastAsia="es-CO"/>
        </w:rPr>
        <w:t>marketing</w:t>
      </w:r>
      <w:r w:rsidRPr="00656965">
        <w:rPr>
          <w:lang w:eastAsia="es-CO"/>
        </w:rPr>
        <w:t xml:space="preserve"> permite conectar con el mercado mediante análisis, segmentación, posicionamiento y estrategias comerciales que impulsan el crecimiento y la competitividad</w:t>
      </w:r>
      <w:r w:rsidR="0068017F" w:rsidRPr="0068017F">
        <w:rPr>
          <w:lang w:eastAsia="es-CO"/>
        </w:rPr>
        <w:t>.</w:t>
      </w:r>
    </w:p>
    <w:p w14:paraId="5FF49DA6" w14:textId="7D99AF41" w:rsidR="00CA2186" w:rsidRPr="0068017F" w:rsidRDefault="00CA2186" w:rsidP="0068017F">
      <w:pPr>
        <w:rPr>
          <w:lang w:eastAsia="es-CO"/>
        </w:rPr>
      </w:pPr>
      <w:r>
        <w:rPr>
          <w:noProof/>
          <w:lang w:eastAsia="es-CO"/>
        </w:rPr>
        <w:drawing>
          <wp:inline distT="0" distB="0" distL="0" distR="0" wp14:anchorId="26B6AD72" wp14:editId="5D995F22">
            <wp:extent cx="6017098" cy="2069432"/>
            <wp:effectExtent l="0" t="0" r="3175" b="7620"/>
            <wp:docPr id="6" name="Imagen 6" descr="La imagen muestra un esquema titulado “ Entendiendo la empresa”, que presenta cinco componentes clave: plan de negocios, concepto y evolución de la empresa, elementos estratégicos, y elementos del marketing, destacando temas como misión, visión, estructura organizacional, valor del plan de negocios y etapas del plan de marke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imagen muestra un esquema titulado “ Entendiendo la empresa”, que presenta cinco componentes clave: plan de negocios, concepto y evolución de la empresa, elementos estratégicos, y elementos del marketing, destacando temas como misión, visión, estructura organizacional, valor del plan de negocios y etapas del plan de marketing.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5331" cy="2075703"/>
                    </a:xfrm>
                    <a:prstGeom prst="rect">
                      <a:avLst/>
                    </a:prstGeom>
                    <a:noFill/>
                  </pic:spPr>
                </pic:pic>
              </a:graphicData>
            </a:graphic>
          </wp:inline>
        </w:drawing>
      </w:r>
    </w:p>
    <w:p w14:paraId="58A59767" w14:textId="5FE394A9" w:rsidR="00830352" w:rsidRPr="00AB2269" w:rsidRDefault="00656965" w:rsidP="00656965">
      <w:pPr>
        <w:rPr>
          <w:lang w:eastAsia="es-CO"/>
        </w:rPr>
      </w:pPr>
      <w:r>
        <w:rPr>
          <w:noProof/>
        </w:rPr>
        <mc:AlternateContent>
          <mc:Choice Requires="wps">
            <w:drawing>
              <wp:inline distT="0" distB="0" distL="0" distR="0" wp14:anchorId="0F86C383" wp14:editId="38CAF428">
                <wp:extent cx="2457450" cy="2457450"/>
                <wp:effectExtent l="0" t="0" r="0" b="0"/>
                <wp:docPr id="29" name="Rectángulo 29" descr=" La imagen muestra un esquema titulado “ Entendiendo la empresa”, que presenta cinco componentes clave: plan de negocios, concepto y evolución de la empresa, elementos estratégicos, y elementos del marketing, destacando temas como misión, visión, estructura organizacional, valor del plan de negocios y etapas del plan de marketing.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57450" cy="2457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787DB3" id="Rectángulo 29" o:spid="_x0000_s1026" alt=" La imagen muestra un esquema titulado “ Entendiendo la empresa”, que presenta cinco componentes clave: plan de negocios, concepto y evolución de la empresa, elementos estratégicos, y elementos del marketing, destacando temas como misión, visión, estructura organizacional, valor del plan de negocios y etapas del plan de marketing. " style="width:193.5pt;height:1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" filled="f" stroked="f">
                <o:lock v:ext="edit" aspectratio="t"/>
                <w10:anchorlock/>
              </v:rect>
            </w:pict>
          </mc:Fallback>
        </mc:AlternateContent>
      </w:r>
    </w:p>
    <w:p w14:paraId="67047BD8" w14:textId="1F3AACD3" w:rsidR="00076493" w:rsidRDefault="00076493" w:rsidP="00FA65F6">
      <w:pPr>
        <w:pStyle w:val="Ttulo1"/>
        <w:numPr>
          <w:ilvl w:val="0"/>
          <w:numId w:val="0"/>
        </w:numPr>
        <w:ind w:left="1068"/>
      </w:pPr>
      <w:bookmarkStart w:id="21" w:name="_Toc207323314"/>
      <w:r w:rsidRPr="00076493">
        <w:lastRenderedPageBreak/>
        <w:t>Material complementario</w:t>
      </w:r>
      <w:bookmarkEnd w:id="21"/>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656965"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7420925D" w:rsidR="00656965" w:rsidRPr="00EE3D1E" w:rsidRDefault="00656965" w:rsidP="00656965">
            <w:pPr>
              <w:pStyle w:val="TextoTablas"/>
            </w:pPr>
            <w:r w:rsidRPr="00CE6EBC">
              <w:t>Concepto y evolución de la empresa en el entorno actual.</w:t>
            </w:r>
          </w:p>
        </w:tc>
        <w:tc>
          <w:tcPr>
            <w:tcW w:w="3544" w:type="dxa"/>
          </w:tcPr>
          <w:p w14:paraId="440879EF" w14:textId="1BB26692" w:rsidR="00656965" w:rsidRPr="00EE3D1E" w:rsidRDefault="00656965" w:rsidP="00656965">
            <w:pPr>
              <w:pStyle w:val="TextoTablas"/>
            </w:pPr>
            <w:r w:rsidRPr="00CE6EBC">
              <w:t>Montalvo Ballesta, M., &amp; Llorente Doria, A. P. (2020). Creación de una empresa dedicada a la asesoría financiera en el municipio de Santa Cruz de Lorica, Córdoba (Trabajo de grado, Universidad de Córdoba, sede Lorica). Repositorio Institucional Universidad de Córdoba.</w:t>
            </w:r>
          </w:p>
        </w:tc>
        <w:tc>
          <w:tcPr>
            <w:tcW w:w="1984" w:type="dxa"/>
          </w:tcPr>
          <w:p w14:paraId="143AB1A6" w14:textId="2B949F40" w:rsidR="00656965" w:rsidRPr="00EE3D1E" w:rsidRDefault="00656965" w:rsidP="00656965">
            <w:pPr>
              <w:pStyle w:val="TextoTablas"/>
            </w:pPr>
            <w:r w:rsidRPr="00CE6EBC">
              <w:t>Documento</w:t>
            </w:r>
          </w:p>
        </w:tc>
        <w:tc>
          <w:tcPr>
            <w:tcW w:w="2567" w:type="dxa"/>
          </w:tcPr>
          <w:p w14:paraId="5395B11C" w14:textId="4B102DA8" w:rsidR="00656965" w:rsidRPr="00EE3D1E" w:rsidRDefault="00BA6177" w:rsidP="00656965">
            <w:pPr>
              <w:pStyle w:val="TextoTablas"/>
            </w:pPr>
            <w:hyperlink r:id="rId19" w:history="1">
              <w:r w:rsidR="00656965" w:rsidRPr="00656965">
                <w:rPr>
                  <w:rStyle w:val="Hipervnculo"/>
                </w:rPr>
                <w:t>https://repositorio.unicordoba.edu.co/server/api/core/bitstreams/b076d03a-59f5-430a-aaf5-f3199785c336/content</w:t>
              </w:r>
            </w:hyperlink>
          </w:p>
        </w:tc>
      </w:tr>
      <w:tr w:rsidR="00656965" w:rsidRPr="00EE3D1E" w14:paraId="3FFF326A" w14:textId="77777777" w:rsidTr="006067E1">
        <w:tc>
          <w:tcPr>
            <w:tcW w:w="1980" w:type="dxa"/>
          </w:tcPr>
          <w:p w14:paraId="545CA16E" w14:textId="56176A4C" w:rsidR="00656965" w:rsidRPr="00C81F39" w:rsidRDefault="00656965" w:rsidP="00656965">
            <w:pPr>
              <w:pStyle w:val="TextoTablas"/>
            </w:pPr>
            <w:r w:rsidRPr="00CE6EBC">
              <w:t>Plan de negocios</w:t>
            </w:r>
          </w:p>
        </w:tc>
        <w:tc>
          <w:tcPr>
            <w:tcW w:w="3544" w:type="dxa"/>
          </w:tcPr>
          <w:p w14:paraId="00A9E097" w14:textId="063F1231" w:rsidR="00656965" w:rsidRPr="00C81F39" w:rsidRDefault="00656965" w:rsidP="00656965">
            <w:pPr>
              <w:pStyle w:val="TextoTablas"/>
            </w:pPr>
            <w:r w:rsidRPr="00CE6EBC">
              <w:t>Servicio Nacional de Aprendizaje – SENA. (2021). Plan de negocios -Ecosistema de Recursos Educativos Digitales SENA.</w:t>
            </w:r>
          </w:p>
        </w:tc>
        <w:tc>
          <w:tcPr>
            <w:tcW w:w="1984" w:type="dxa"/>
          </w:tcPr>
          <w:p w14:paraId="1019BC5A" w14:textId="4FF6204B" w:rsidR="00656965" w:rsidRPr="00C81F39" w:rsidRDefault="00656965" w:rsidP="00656965">
            <w:pPr>
              <w:pStyle w:val="TextoTablas"/>
            </w:pPr>
            <w:r w:rsidRPr="00CE6EBC">
              <w:t>Infografía</w:t>
            </w:r>
          </w:p>
        </w:tc>
        <w:tc>
          <w:tcPr>
            <w:tcW w:w="2567" w:type="dxa"/>
          </w:tcPr>
          <w:p w14:paraId="465B84B7" w14:textId="58C9C48D" w:rsidR="00656965" w:rsidRPr="00EE3D1E" w:rsidRDefault="00BA6177" w:rsidP="00656965">
            <w:pPr>
              <w:pStyle w:val="TextoTablas"/>
            </w:pPr>
            <w:hyperlink r:id="rId20" w:history="1">
              <w:r w:rsidR="00656965">
                <w:rPr>
                  <w:rStyle w:val="Hipervnculo"/>
                </w:rPr>
                <w:t>https://ecoredsena-santander.github.io/CF3_COMPORTAMIENTO_EMPRENDEDOR/downloads/Plan_de_negocios.pdf</w:t>
              </w:r>
            </w:hyperlink>
          </w:p>
        </w:tc>
      </w:tr>
      <w:tr w:rsidR="00656965" w:rsidRPr="00EE3D1E" w14:paraId="1E8A2D21"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06A05D73" w14:textId="3041BCEE" w:rsidR="00656965" w:rsidRPr="00E07C9A" w:rsidRDefault="00656965" w:rsidP="00656965">
            <w:pPr>
              <w:pStyle w:val="TextoTablas"/>
            </w:pPr>
            <w:r w:rsidRPr="00CE6EBC">
              <w:t>Estrategias organizacionales</w:t>
            </w:r>
          </w:p>
        </w:tc>
        <w:tc>
          <w:tcPr>
            <w:tcW w:w="3544" w:type="dxa"/>
          </w:tcPr>
          <w:p w14:paraId="512DCA16" w14:textId="64F9CE93" w:rsidR="00656965" w:rsidRPr="00E07C9A" w:rsidRDefault="00656965" w:rsidP="00656965">
            <w:pPr>
              <w:pStyle w:val="TextoTablas"/>
            </w:pPr>
            <w:r w:rsidRPr="00CE6EBC">
              <w:t>Servicio Nacional de Aprendizaje – SENA. (2021). Estrategias organizacionales. Ecosistema de Recursos Educativos Digitales SENA.</w:t>
            </w:r>
          </w:p>
        </w:tc>
        <w:tc>
          <w:tcPr>
            <w:tcW w:w="1984" w:type="dxa"/>
          </w:tcPr>
          <w:p w14:paraId="64AE8881" w14:textId="5E76CE9E" w:rsidR="00656965" w:rsidRPr="00E07C9A" w:rsidRDefault="00656965" w:rsidP="00656965">
            <w:pPr>
              <w:pStyle w:val="TextoTablas"/>
            </w:pPr>
            <w:r w:rsidRPr="00CE6EBC">
              <w:t>Infografía</w:t>
            </w:r>
          </w:p>
        </w:tc>
        <w:tc>
          <w:tcPr>
            <w:tcW w:w="2567" w:type="dxa"/>
          </w:tcPr>
          <w:p w14:paraId="16B7A6E4" w14:textId="61A0BB78" w:rsidR="00656965" w:rsidRDefault="00BA6177" w:rsidP="00656965">
            <w:pPr>
              <w:pStyle w:val="TextoTablas"/>
            </w:pPr>
            <w:hyperlink r:id="rId21" w:history="1">
              <w:r w:rsidR="00656965" w:rsidRPr="00656965">
                <w:rPr>
                  <w:rStyle w:val="Hipervnculo"/>
                </w:rPr>
                <w:t>https://ecoredsena-santander.github.io/CF3_COMPORTAMIENTO_EMPRENDEDOR/downloads/Estrategias_organizacionales.pdf</w:t>
              </w:r>
            </w:hyperlink>
          </w:p>
        </w:tc>
      </w:tr>
      <w:tr w:rsidR="00656965" w:rsidRPr="00EE3D1E" w14:paraId="396E5555" w14:textId="77777777" w:rsidTr="006067E1">
        <w:tc>
          <w:tcPr>
            <w:tcW w:w="1980" w:type="dxa"/>
          </w:tcPr>
          <w:p w14:paraId="7B606D1B" w14:textId="0EE16ED9" w:rsidR="00656965" w:rsidRPr="00E07C9A" w:rsidRDefault="00656965" w:rsidP="00656965">
            <w:pPr>
              <w:pStyle w:val="TextoTablas"/>
            </w:pPr>
            <w:r w:rsidRPr="00CE6EBC">
              <w:t xml:space="preserve">Plan de </w:t>
            </w:r>
            <w:r w:rsidRPr="00D5245C">
              <w:rPr>
                <w:rStyle w:val="Extranjerismo"/>
              </w:rPr>
              <w:t>marketing</w:t>
            </w:r>
          </w:p>
        </w:tc>
        <w:tc>
          <w:tcPr>
            <w:tcW w:w="3544" w:type="dxa"/>
          </w:tcPr>
          <w:p w14:paraId="3D46A490" w14:textId="79664070" w:rsidR="00656965" w:rsidRPr="00E07C9A" w:rsidRDefault="00656965" w:rsidP="00656965">
            <w:pPr>
              <w:pStyle w:val="TextoTablas"/>
            </w:pPr>
            <w:r w:rsidRPr="00CE6EBC">
              <w:t>Servicio Nacional de Aprendizaje – SENA. (2021). Plan de marketing. Ecosistema de Recursos Educativos Digitales SENA.</w:t>
            </w:r>
          </w:p>
        </w:tc>
        <w:tc>
          <w:tcPr>
            <w:tcW w:w="1984" w:type="dxa"/>
          </w:tcPr>
          <w:p w14:paraId="5A23F69C" w14:textId="62C2FF13" w:rsidR="00656965" w:rsidRPr="00E07C9A" w:rsidRDefault="00656965" w:rsidP="00656965">
            <w:pPr>
              <w:pStyle w:val="TextoTablas"/>
            </w:pPr>
            <w:r w:rsidRPr="00CE6EBC">
              <w:t>Infografía</w:t>
            </w:r>
          </w:p>
        </w:tc>
        <w:tc>
          <w:tcPr>
            <w:tcW w:w="2567" w:type="dxa"/>
          </w:tcPr>
          <w:p w14:paraId="30B8B7C2" w14:textId="7F4F3BF7" w:rsidR="00656965" w:rsidRDefault="00BA6177" w:rsidP="00656965">
            <w:pPr>
              <w:pStyle w:val="TextoTablas"/>
            </w:pPr>
            <w:hyperlink r:id="rId22" w:history="1">
              <w:r w:rsidR="00656965" w:rsidRPr="00656965">
                <w:rPr>
                  <w:rStyle w:val="Hipervnculo"/>
                </w:rPr>
                <w:t>https://ecoredsena-santander.github.io/CF3_COMPORTAMIENTO_EMPRENDEDOR/downloads/Plan_de_marketing.pdf</w:t>
              </w:r>
            </w:hyperlink>
          </w:p>
        </w:tc>
      </w:tr>
    </w:tbl>
    <w:p w14:paraId="1955E9BE" w14:textId="0FF4DA7E" w:rsidR="00EE3D1E" w:rsidRDefault="00EE3D1E" w:rsidP="00076493">
      <w:pPr>
        <w:ind w:firstLine="0"/>
        <w:rPr>
          <w:lang w:val="es-419" w:eastAsia="es-CO"/>
        </w:rPr>
      </w:pPr>
    </w:p>
    <w:p w14:paraId="2FEFFCAD" w14:textId="1DBC6500" w:rsidR="00F915A5" w:rsidRDefault="00F915A5" w:rsidP="00076493">
      <w:pPr>
        <w:ind w:firstLine="0"/>
        <w:rPr>
          <w:lang w:val="es-419" w:eastAsia="es-CO"/>
        </w:rPr>
      </w:pPr>
    </w:p>
    <w:p w14:paraId="5F7B64A0" w14:textId="77777777" w:rsidR="00656965" w:rsidRDefault="00656965"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22" w:name="_Toc207323315"/>
      <w:r>
        <w:lastRenderedPageBreak/>
        <w:t>Glosario</w:t>
      </w:r>
      <w:bookmarkEnd w:id="22"/>
    </w:p>
    <w:p w14:paraId="05FAD911" w14:textId="77777777" w:rsidR="00656965" w:rsidRPr="00656965" w:rsidRDefault="00656965" w:rsidP="00656965">
      <w:pPr>
        <w:rPr>
          <w:bdr w:val="none" w:sz="0" w:space="0" w:color="auto" w:frame="1"/>
          <w:lang w:eastAsia="es-CO"/>
        </w:rPr>
      </w:pPr>
      <w:r w:rsidRPr="00656965">
        <w:rPr>
          <w:b/>
          <w:bCs/>
          <w:bdr w:val="none" w:sz="0" w:space="0" w:color="auto" w:frame="1"/>
          <w:lang w:eastAsia="es-CO"/>
        </w:rPr>
        <w:t>Áreas funcionales: </w:t>
      </w:r>
      <w:r w:rsidRPr="00656965">
        <w:rPr>
          <w:bdr w:val="none" w:sz="0" w:space="0" w:color="auto" w:frame="1"/>
          <w:lang w:eastAsia="es-CO"/>
        </w:rPr>
        <w:t>divisiones dentro de una empresa encargadas de tareas específicas como finanzas, </w:t>
      </w:r>
      <w:r w:rsidRPr="00656965">
        <w:rPr>
          <w:rStyle w:val="Extranjerismo"/>
          <w:lang w:eastAsia="es-CO"/>
        </w:rPr>
        <w:t>marketing</w:t>
      </w:r>
      <w:r w:rsidRPr="00656965">
        <w:rPr>
          <w:bdr w:val="none" w:sz="0" w:space="0" w:color="auto" w:frame="1"/>
          <w:lang w:eastAsia="es-CO"/>
        </w:rPr>
        <w:t> o producción.</w:t>
      </w:r>
    </w:p>
    <w:p w14:paraId="7F9A6C2C" w14:textId="77777777" w:rsidR="00656965" w:rsidRPr="00656965" w:rsidRDefault="00656965" w:rsidP="00656965">
      <w:pPr>
        <w:rPr>
          <w:bdr w:val="none" w:sz="0" w:space="0" w:color="auto" w:frame="1"/>
          <w:lang w:eastAsia="es-CO"/>
        </w:rPr>
      </w:pPr>
      <w:r w:rsidRPr="00656965">
        <w:rPr>
          <w:b/>
          <w:bCs/>
          <w:bdr w:val="none" w:sz="0" w:space="0" w:color="auto" w:frame="1"/>
          <w:lang w:eastAsia="es-CO"/>
        </w:rPr>
        <w:t>Cliente objetivo: </w:t>
      </w:r>
      <w:r w:rsidRPr="00656965">
        <w:rPr>
          <w:bdr w:val="none" w:sz="0" w:space="0" w:color="auto" w:frame="1"/>
          <w:lang w:eastAsia="es-CO"/>
        </w:rPr>
        <w:t>público específico al que se dirige una empresa con su producto o servicio.</w:t>
      </w:r>
    </w:p>
    <w:p w14:paraId="6234C353" w14:textId="77777777" w:rsidR="00656965" w:rsidRPr="00656965" w:rsidRDefault="00656965" w:rsidP="00656965">
      <w:pPr>
        <w:rPr>
          <w:bdr w:val="none" w:sz="0" w:space="0" w:color="auto" w:frame="1"/>
          <w:lang w:eastAsia="es-CO"/>
        </w:rPr>
      </w:pPr>
      <w:r w:rsidRPr="00656965">
        <w:rPr>
          <w:b/>
          <w:bCs/>
          <w:bdr w:val="none" w:sz="0" w:space="0" w:color="auto" w:frame="1"/>
          <w:lang w:eastAsia="es-CO"/>
        </w:rPr>
        <w:t>Competitividad: </w:t>
      </w:r>
      <w:r w:rsidRPr="00656965">
        <w:rPr>
          <w:bdr w:val="none" w:sz="0" w:space="0" w:color="auto" w:frame="1"/>
          <w:lang w:eastAsia="es-CO"/>
        </w:rPr>
        <w:t>capacidad de una empresa para sobresalir frente a otras en el mercado.</w:t>
      </w:r>
    </w:p>
    <w:p w14:paraId="45E944E7" w14:textId="77777777" w:rsidR="00656965" w:rsidRPr="00656965" w:rsidRDefault="00656965" w:rsidP="00656965">
      <w:pPr>
        <w:rPr>
          <w:bdr w:val="none" w:sz="0" w:space="0" w:color="auto" w:frame="1"/>
          <w:lang w:eastAsia="es-CO"/>
        </w:rPr>
      </w:pPr>
      <w:r w:rsidRPr="00656965">
        <w:rPr>
          <w:b/>
          <w:bCs/>
          <w:bdr w:val="none" w:sz="0" w:space="0" w:color="auto" w:frame="1"/>
          <w:lang w:eastAsia="es-CO"/>
        </w:rPr>
        <w:t>Estrategia: </w:t>
      </w:r>
      <w:r w:rsidRPr="00656965">
        <w:rPr>
          <w:bdr w:val="none" w:sz="0" w:space="0" w:color="auto" w:frame="1"/>
          <w:lang w:eastAsia="es-CO"/>
        </w:rPr>
        <w:t>plan de acción que orienta las decisiones de la empresa para alcanzar objetivos.</w:t>
      </w:r>
    </w:p>
    <w:p w14:paraId="210536B3" w14:textId="77777777" w:rsidR="00656965" w:rsidRPr="00656965" w:rsidRDefault="00656965" w:rsidP="00656965">
      <w:pPr>
        <w:rPr>
          <w:bdr w:val="none" w:sz="0" w:space="0" w:color="auto" w:frame="1"/>
          <w:lang w:eastAsia="es-CO"/>
        </w:rPr>
      </w:pPr>
      <w:r w:rsidRPr="00656965">
        <w:rPr>
          <w:b/>
          <w:bCs/>
          <w:bdr w:val="none" w:sz="0" w:space="0" w:color="auto" w:frame="1"/>
          <w:lang w:eastAsia="es-CO"/>
        </w:rPr>
        <w:t>Estructura organizacional: </w:t>
      </w:r>
      <w:r w:rsidRPr="00656965">
        <w:rPr>
          <w:bdr w:val="none" w:sz="0" w:space="0" w:color="auto" w:frame="1"/>
          <w:lang w:eastAsia="es-CO"/>
        </w:rPr>
        <w:t>forma en que se distribuyen funciones, jerarquías y responsabilidades en una empresa.</w:t>
      </w:r>
    </w:p>
    <w:p w14:paraId="6818863B" w14:textId="77777777" w:rsidR="00656965" w:rsidRPr="00656965" w:rsidRDefault="00656965" w:rsidP="00656965">
      <w:pPr>
        <w:rPr>
          <w:bdr w:val="none" w:sz="0" w:space="0" w:color="auto" w:frame="1"/>
          <w:lang w:eastAsia="es-CO"/>
        </w:rPr>
      </w:pPr>
      <w:r w:rsidRPr="00656965">
        <w:rPr>
          <w:b/>
          <w:bCs/>
          <w:bdr w:val="none" w:sz="0" w:space="0" w:color="auto" w:frame="1"/>
          <w:lang w:eastAsia="es-CO"/>
        </w:rPr>
        <w:t>Filosofía organizacional: </w:t>
      </w:r>
      <w:r w:rsidRPr="00656965">
        <w:rPr>
          <w:bdr w:val="none" w:sz="0" w:space="0" w:color="auto" w:frame="1"/>
          <w:lang w:eastAsia="es-CO"/>
        </w:rPr>
        <w:t>conjunto de valores, principios y creencias que guían el actuar de la empresa.</w:t>
      </w:r>
    </w:p>
    <w:p w14:paraId="7B22E9F3" w14:textId="77777777" w:rsidR="00656965" w:rsidRPr="00656965" w:rsidRDefault="00656965" w:rsidP="00656965">
      <w:pPr>
        <w:rPr>
          <w:bdr w:val="none" w:sz="0" w:space="0" w:color="auto" w:frame="1"/>
          <w:lang w:eastAsia="es-CO"/>
        </w:rPr>
      </w:pPr>
      <w:r w:rsidRPr="00656965">
        <w:rPr>
          <w:b/>
          <w:bCs/>
          <w:bdr w:val="none" w:sz="0" w:space="0" w:color="auto" w:frame="1"/>
          <w:lang w:eastAsia="es-CO"/>
        </w:rPr>
        <w:t>Innovación: </w:t>
      </w:r>
      <w:r w:rsidRPr="00656965">
        <w:rPr>
          <w:bdr w:val="none" w:sz="0" w:space="0" w:color="auto" w:frame="1"/>
          <w:lang w:eastAsia="es-CO"/>
        </w:rPr>
        <w:t>proceso de generar ideas nuevas para mejorar productos, servicios o procesos.</w:t>
      </w:r>
    </w:p>
    <w:p w14:paraId="1E8184BE" w14:textId="77777777" w:rsidR="00656965" w:rsidRPr="00656965" w:rsidRDefault="00656965" w:rsidP="00656965">
      <w:pPr>
        <w:rPr>
          <w:bdr w:val="none" w:sz="0" w:space="0" w:color="auto" w:frame="1"/>
          <w:lang w:eastAsia="es-CO"/>
        </w:rPr>
      </w:pPr>
      <w:r w:rsidRPr="00656965">
        <w:rPr>
          <w:rStyle w:val="Extranjerismo"/>
          <w:b/>
          <w:bCs/>
          <w:lang w:eastAsia="es-CO"/>
        </w:rPr>
        <w:t>Marketing</w:t>
      </w:r>
      <w:r w:rsidRPr="00656965">
        <w:rPr>
          <w:b/>
          <w:bCs/>
          <w:bdr w:val="none" w:sz="0" w:space="0" w:color="auto" w:frame="1"/>
          <w:lang w:eastAsia="es-CO"/>
        </w:rPr>
        <w:t>: </w:t>
      </w:r>
      <w:r w:rsidRPr="00656965">
        <w:rPr>
          <w:bdr w:val="none" w:sz="0" w:space="0" w:color="auto" w:frame="1"/>
          <w:lang w:eastAsia="es-CO"/>
        </w:rPr>
        <w:t>conjunto de acciones para posicionar un producto o servicio y satisfacer necesidades del cliente.</w:t>
      </w:r>
    </w:p>
    <w:p w14:paraId="69CE4117" w14:textId="77777777" w:rsidR="00656965" w:rsidRPr="00656965" w:rsidRDefault="00656965" w:rsidP="00656965">
      <w:pPr>
        <w:rPr>
          <w:bdr w:val="none" w:sz="0" w:space="0" w:color="auto" w:frame="1"/>
          <w:lang w:eastAsia="es-CO"/>
        </w:rPr>
      </w:pPr>
      <w:r w:rsidRPr="00656965">
        <w:rPr>
          <w:b/>
          <w:bCs/>
          <w:bdr w:val="none" w:sz="0" w:space="0" w:color="auto" w:frame="1"/>
          <w:lang w:eastAsia="es-CO"/>
        </w:rPr>
        <w:t>Misión: </w:t>
      </w:r>
      <w:r w:rsidRPr="00656965">
        <w:rPr>
          <w:bdr w:val="none" w:sz="0" w:space="0" w:color="auto" w:frame="1"/>
          <w:lang w:eastAsia="es-CO"/>
        </w:rPr>
        <w:t>propósito fundamental de una empresa, describe qué hace, para quién y cómo lo hace.</w:t>
      </w:r>
    </w:p>
    <w:p w14:paraId="37D07FD0" w14:textId="77777777" w:rsidR="00656965" w:rsidRPr="00656965" w:rsidRDefault="00656965" w:rsidP="00656965">
      <w:pPr>
        <w:rPr>
          <w:bdr w:val="none" w:sz="0" w:space="0" w:color="auto" w:frame="1"/>
          <w:lang w:eastAsia="es-CO"/>
        </w:rPr>
      </w:pPr>
      <w:r w:rsidRPr="00656965">
        <w:rPr>
          <w:b/>
          <w:bCs/>
          <w:bdr w:val="none" w:sz="0" w:space="0" w:color="auto" w:frame="1"/>
          <w:lang w:eastAsia="es-CO"/>
        </w:rPr>
        <w:t>Objetivos organizacionales: </w:t>
      </w:r>
      <w:r w:rsidRPr="00656965">
        <w:rPr>
          <w:bdr w:val="none" w:sz="0" w:space="0" w:color="auto" w:frame="1"/>
          <w:lang w:eastAsia="es-CO"/>
        </w:rPr>
        <w:t>metas concretas que una empresa desea alcanzar en un período determinado.</w:t>
      </w:r>
    </w:p>
    <w:p w14:paraId="03FE4CB7" w14:textId="77777777" w:rsidR="00656965" w:rsidRPr="00656965" w:rsidRDefault="00656965" w:rsidP="00656965">
      <w:pPr>
        <w:rPr>
          <w:bdr w:val="none" w:sz="0" w:space="0" w:color="auto" w:frame="1"/>
          <w:lang w:eastAsia="es-CO"/>
        </w:rPr>
      </w:pPr>
      <w:r w:rsidRPr="00656965">
        <w:rPr>
          <w:b/>
          <w:bCs/>
          <w:bdr w:val="none" w:sz="0" w:space="0" w:color="auto" w:frame="1"/>
          <w:lang w:eastAsia="es-CO"/>
        </w:rPr>
        <w:lastRenderedPageBreak/>
        <w:t>Plan de negocios: </w:t>
      </w:r>
      <w:r w:rsidRPr="00656965">
        <w:rPr>
          <w:bdr w:val="none" w:sz="0" w:space="0" w:color="auto" w:frame="1"/>
          <w:lang w:eastAsia="es-CO"/>
        </w:rPr>
        <w:t>documento que define y proyecta una idea empresarial para evaluar su viabilidad.</w:t>
      </w:r>
    </w:p>
    <w:p w14:paraId="4DD1BBCE" w14:textId="77777777" w:rsidR="00656965" w:rsidRPr="00656965" w:rsidRDefault="00656965" w:rsidP="00656965">
      <w:pPr>
        <w:rPr>
          <w:bdr w:val="none" w:sz="0" w:space="0" w:color="auto" w:frame="1"/>
          <w:lang w:eastAsia="es-CO"/>
        </w:rPr>
      </w:pPr>
      <w:r w:rsidRPr="00656965">
        <w:rPr>
          <w:b/>
          <w:bCs/>
          <w:bdr w:val="none" w:sz="0" w:space="0" w:color="auto" w:frame="1"/>
          <w:lang w:eastAsia="es-CO"/>
        </w:rPr>
        <w:t>Posicionamiento: </w:t>
      </w:r>
      <w:r w:rsidRPr="00656965">
        <w:rPr>
          <w:bdr w:val="none" w:sz="0" w:space="0" w:color="auto" w:frame="1"/>
          <w:lang w:eastAsia="es-CO"/>
        </w:rPr>
        <w:t>percepción que tiene el consumidor de una marca o producto frente a la competencia.</w:t>
      </w:r>
    </w:p>
    <w:p w14:paraId="021EB7F0" w14:textId="77777777" w:rsidR="00656965" w:rsidRPr="00656965" w:rsidRDefault="00656965" w:rsidP="00656965">
      <w:pPr>
        <w:rPr>
          <w:bdr w:val="none" w:sz="0" w:space="0" w:color="auto" w:frame="1"/>
          <w:lang w:eastAsia="es-CO"/>
        </w:rPr>
      </w:pPr>
      <w:r w:rsidRPr="00656965">
        <w:rPr>
          <w:b/>
          <w:bCs/>
          <w:bdr w:val="none" w:sz="0" w:space="0" w:color="auto" w:frame="1"/>
          <w:lang w:eastAsia="es-CO"/>
        </w:rPr>
        <w:t>Propuesta de valor: </w:t>
      </w:r>
      <w:r w:rsidRPr="00656965">
        <w:rPr>
          <w:bdr w:val="none" w:sz="0" w:space="0" w:color="auto" w:frame="1"/>
          <w:lang w:eastAsia="es-CO"/>
        </w:rPr>
        <w:t>beneficio único que una empresa ofrece a sus clientes para diferenciarse.</w:t>
      </w:r>
    </w:p>
    <w:p w14:paraId="1673AEFC" w14:textId="77777777" w:rsidR="00656965" w:rsidRPr="00656965" w:rsidRDefault="00656965" w:rsidP="00656965">
      <w:pPr>
        <w:rPr>
          <w:bdr w:val="none" w:sz="0" w:space="0" w:color="auto" w:frame="1"/>
          <w:lang w:eastAsia="es-CO"/>
        </w:rPr>
      </w:pPr>
      <w:r w:rsidRPr="00656965">
        <w:rPr>
          <w:b/>
          <w:bCs/>
          <w:bdr w:val="none" w:sz="0" w:space="0" w:color="auto" w:frame="1"/>
          <w:lang w:eastAsia="es-CO"/>
        </w:rPr>
        <w:t>Tipología organizacional: </w:t>
      </w:r>
      <w:r w:rsidRPr="00656965">
        <w:rPr>
          <w:bdr w:val="none" w:sz="0" w:space="0" w:color="auto" w:frame="1"/>
          <w:lang w:eastAsia="es-CO"/>
        </w:rPr>
        <w:t>modelo estructural que adopta una empresa para operar, como lineal o matricial.</w:t>
      </w:r>
    </w:p>
    <w:p w14:paraId="56BDB52D" w14:textId="77777777" w:rsidR="00656965" w:rsidRPr="00656965" w:rsidRDefault="00656965" w:rsidP="00656965">
      <w:pPr>
        <w:rPr>
          <w:bdr w:val="none" w:sz="0" w:space="0" w:color="auto" w:frame="1"/>
          <w:lang w:eastAsia="es-CO"/>
        </w:rPr>
      </w:pPr>
      <w:r w:rsidRPr="00656965">
        <w:rPr>
          <w:b/>
          <w:bCs/>
          <w:bdr w:val="none" w:sz="0" w:space="0" w:color="auto" w:frame="1"/>
          <w:lang w:eastAsia="es-CO"/>
        </w:rPr>
        <w:t>Visión: </w:t>
      </w:r>
      <w:r w:rsidRPr="00656965">
        <w:rPr>
          <w:bdr w:val="none" w:sz="0" w:space="0" w:color="auto" w:frame="1"/>
          <w:lang w:eastAsia="es-CO"/>
        </w:rPr>
        <w:t>imagen aspiracional de lo que la empresa quiere ser en el futuro.</w:t>
      </w:r>
    </w:p>
    <w:p w14:paraId="6AC6B83B" w14:textId="0D8F8532" w:rsidR="00081580" w:rsidRDefault="00081580" w:rsidP="00AB2269">
      <w:pPr>
        <w:rPr>
          <w:bdr w:val="none" w:sz="0" w:space="0" w:color="auto" w:frame="1"/>
          <w:lang w:eastAsia="es-CO"/>
        </w:rPr>
      </w:pPr>
    </w:p>
    <w:p w14:paraId="55F59752" w14:textId="49BAFB8E" w:rsidR="00656965" w:rsidRDefault="00656965" w:rsidP="00AB2269">
      <w:pPr>
        <w:rPr>
          <w:bdr w:val="none" w:sz="0" w:space="0" w:color="auto" w:frame="1"/>
          <w:lang w:eastAsia="es-CO"/>
        </w:rPr>
      </w:pPr>
    </w:p>
    <w:p w14:paraId="25515D77" w14:textId="3D7B60C4" w:rsidR="00656965" w:rsidRDefault="00656965" w:rsidP="00AB2269">
      <w:pPr>
        <w:rPr>
          <w:bdr w:val="none" w:sz="0" w:space="0" w:color="auto" w:frame="1"/>
          <w:lang w:eastAsia="es-CO"/>
        </w:rPr>
      </w:pPr>
    </w:p>
    <w:p w14:paraId="413C246E" w14:textId="3B4E7903" w:rsidR="00656965" w:rsidRDefault="00656965" w:rsidP="00AB2269">
      <w:pPr>
        <w:rPr>
          <w:bdr w:val="none" w:sz="0" w:space="0" w:color="auto" w:frame="1"/>
          <w:lang w:eastAsia="es-CO"/>
        </w:rPr>
      </w:pPr>
    </w:p>
    <w:p w14:paraId="4C8534E4" w14:textId="2D4AEFA3" w:rsidR="00656965" w:rsidRDefault="00656965" w:rsidP="00AB2269">
      <w:pPr>
        <w:rPr>
          <w:bdr w:val="none" w:sz="0" w:space="0" w:color="auto" w:frame="1"/>
          <w:lang w:eastAsia="es-CO"/>
        </w:rPr>
      </w:pPr>
    </w:p>
    <w:p w14:paraId="2ED80DC4" w14:textId="3194F1F8" w:rsidR="00656965" w:rsidRDefault="00656965" w:rsidP="00AB2269">
      <w:pPr>
        <w:rPr>
          <w:bdr w:val="none" w:sz="0" w:space="0" w:color="auto" w:frame="1"/>
          <w:lang w:eastAsia="es-CO"/>
        </w:rPr>
      </w:pPr>
    </w:p>
    <w:p w14:paraId="3A1381CC" w14:textId="19674C9F" w:rsidR="00656965" w:rsidRDefault="00656965" w:rsidP="00AB2269">
      <w:pPr>
        <w:rPr>
          <w:bdr w:val="none" w:sz="0" w:space="0" w:color="auto" w:frame="1"/>
          <w:lang w:eastAsia="es-CO"/>
        </w:rPr>
      </w:pPr>
    </w:p>
    <w:p w14:paraId="2AF33D9D" w14:textId="508F7F4F" w:rsidR="00656965" w:rsidRDefault="00656965" w:rsidP="00AB2269">
      <w:pPr>
        <w:rPr>
          <w:bdr w:val="none" w:sz="0" w:space="0" w:color="auto" w:frame="1"/>
          <w:lang w:eastAsia="es-CO"/>
        </w:rPr>
      </w:pPr>
    </w:p>
    <w:p w14:paraId="2C13DA49" w14:textId="77777777" w:rsidR="00656965" w:rsidRDefault="00656965" w:rsidP="00AB2269">
      <w:pPr>
        <w:rPr>
          <w:bdr w:val="none" w:sz="0" w:space="0" w:color="auto" w:frame="1"/>
          <w:lang w:eastAsia="es-CO"/>
        </w:rPr>
      </w:pPr>
    </w:p>
    <w:p w14:paraId="7EC3CCAC" w14:textId="388FE05D" w:rsidR="00081580" w:rsidRDefault="00081580" w:rsidP="00AB2269">
      <w:pPr>
        <w:rPr>
          <w:bdr w:val="none" w:sz="0" w:space="0" w:color="auto" w:frame="1"/>
          <w:lang w:eastAsia="es-CO"/>
        </w:rPr>
      </w:pPr>
    </w:p>
    <w:p w14:paraId="19C0C7B0" w14:textId="77777777" w:rsidR="00AB2269" w:rsidRPr="00AB2269" w:rsidRDefault="00AB2269" w:rsidP="00830352">
      <w:pPr>
        <w:ind w:firstLine="0"/>
        <w:rPr>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23" w:name="_Toc207323316"/>
      <w:r>
        <w:rPr>
          <w:bdr w:val="none" w:sz="0" w:space="0" w:color="auto" w:frame="1"/>
        </w:rPr>
        <w:lastRenderedPageBreak/>
        <w:t>Referencias bibliográficas</w:t>
      </w:r>
      <w:bookmarkEnd w:id="23"/>
    </w:p>
    <w:p w14:paraId="0EECC8D3" w14:textId="28425539" w:rsidR="00656965" w:rsidRPr="00656965" w:rsidRDefault="00656965" w:rsidP="00656965">
      <w:pPr>
        <w:ind w:left="709" w:hanging="709"/>
        <w:rPr>
          <w:rFonts w:eastAsia="Times New Roman" w:cstheme="minorHAnsi"/>
          <w:kern w:val="0"/>
          <w:szCs w:val="28"/>
          <w:bdr w:val="none" w:sz="0" w:space="0" w:color="auto" w:frame="1"/>
          <w:lang w:eastAsia="es-CO"/>
          <w14:ligatures w14:val="none"/>
        </w:rPr>
      </w:pPr>
      <w:r w:rsidRPr="00656965">
        <w:rPr>
          <w:rFonts w:eastAsia="Times New Roman" w:cstheme="minorHAnsi"/>
          <w:kern w:val="0"/>
          <w:szCs w:val="28"/>
          <w:bdr w:val="none" w:sz="0" w:space="0" w:color="auto" w:frame="1"/>
          <w:lang w:eastAsia="es-CO"/>
          <w14:ligatures w14:val="none"/>
        </w:rPr>
        <w:t xml:space="preserve">Chiavenato, I., &amp; </w:t>
      </w:r>
      <w:proofErr w:type="spellStart"/>
      <w:r w:rsidRPr="00656965">
        <w:rPr>
          <w:rFonts w:eastAsia="Times New Roman" w:cstheme="minorHAnsi"/>
          <w:kern w:val="0"/>
          <w:szCs w:val="28"/>
          <w:bdr w:val="none" w:sz="0" w:space="0" w:color="auto" w:frame="1"/>
          <w:lang w:eastAsia="es-CO"/>
          <w14:ligatures w14:val="none"/>
        </w:rPr>
        <w:t>Sapiro</w:t>
      </w:r>
      <w:proofErr w:type="spellEnd"/>
      <w:r w:rsidRPr="00656965">
        <w:rPr>
          <w:rFonts w:eastAsia="Times New Roman" w:cstheme="minorHAnsi"/>
          <w:kern w:val="0"/>
          <w:szCs w:val="28"/>
          <w:bdr w:val="none" w:sz="0" w:space="0" w:color="auto" w:frame="1"/>
          <w:lang w:eastAsia="es-CO"/>
          <w14:ligatures w14:val="none"/>
        </w:rPr>
        <w:t>, A. (2017). Planeación estratégica: fundamentos y aplicaciones. McGraw-Hill.</w:t>
      </w:r>
    </w:p>
    <w:p w14:paraId="4DA95881" w14:textId="1995B715" w:rsidR="00656965" w:rsidRPr="00656965" w:rsidRDefault="00656965" w:rsidP="00656965">
      <w:pPr>
        <w:ind w:left="709" w:hanging="709"/>
        <w:rPr>
          <w:rFonts w:eastAsia="Times New Roman" w:cstheme="minorHAnsi"/>
          <w:kern w:val="0"/>
          <w:szCs w:val="28"/>
          <w:bdr w:val="none" w:sz="0" w:space="0" w:color="auto" w:frame="1"/>
          <w:lang w:eastAsia="es-CO"/>
          <w14:ligatures w14:val="none"/>
        </w:rPr>
      </w:pPr>
      <w:proofErr w:type="spellStart"/>
      <w:r w:rsidRPr="00656965">
        <w:rPr>
          <w:rFonts w:eastAsia="Times New Roman" w:cstheme="minorHAnsi"/>
          <w:kern w:val="0"/>
          <w:szCs w:val="28"/>
          <w:bdr w:val="none" w:sz="0" w:space="0" w:color="auto" w:frame="1"/>
          <w:lang w:eastAsia="es-CO"/>
          <w14:ligatures w14:val="none"/>
        </w:rPr>
        <w:t>Cravens</w:t>
      </w:r>
      <w:proofErr w:type="spellEnd"/>
      <w:r w:rsidRPr="00656965">
        <w:rPr>
          <w:rFonts w:eastAsia="Times New Roman" w:cstheme="minorHAnsi"/>
          <w:kern w:val="0"/>
          <w:szCs w:val="28"/>
          <w:bdr w:val="none" w:sz="0" w:space="0" w:color="auto" w:frame="1"/>
          <w:lang w:eastAsia="es-CO"/>
          <w14:ligatures w14:val="none"/>
        </w:rPr>
        <w:t xml:space="preserve">, D. W., &amp; </w:t>
      </w:r>
      <w:proofErr w:type="spellStart"/>
      <w:r w:rsidRPr="00656965">
        <w:rPr>
          <w:rFonts w:eastAsia="Times New Roman" w:cstheme="minorHAnsi"/>
          <w:kern w:val="0"/>
          <w:szCs w:val="28"/>
          <w:bdr w:val="none" w:sz="0" w:space="0" w:color="auto" w:frame="1"/>
          <w:lang w:eastAsia="es-CO"/>
          <w14:ligatures w14:val="none"/>
        </w:rPr>
        <w:t>Piercy</w:t>
      </w:r>
      <w:proofErr w:type="spellEnd"/>
      <w:r w:rsidRPr="00656965">
        <w:rPr>
          <w:rFonts w:eastAsia="Times New Roman" w:cstheme="minorHAnsi"/>
          <w:kern w:val="0"/>
          <w:szCs w:val="28"/>
          <w:bdr w:val="none" w:sz="0" w:space="0" w:color="auto" w:frame="1"/>
          <w:lang w:eastAsia="es-CO"/>
          <w14:ligatures w14:val="none"/>
        </w:rPr>
        <w:t>, N. F. (2017). </w:t>
      </w:r>
      <w:r w:rsidRPr="00BC3A4E">
        <w:rPr>
          <w:rFonts w:eastAsia="Times New Roman" w:cstheme="minorHAnsi"/>
          <w:kern w:val="0"/>
          <w:szCs w:val="28"/>
          <w:bdr w:val="none" w:sz="0" w:space="0" w:color="auto" w:frame="1"/>
          <w:lang w:eastAsia="es-CO"/>
          <w14:ligatures w14:val="none"/>
        </w:rPr>
        <w:t>Marketing</w:t>
      </w:r>
      <w:r w:rsidRPr="00656965">
        <w:rPr>
          <w:rFonts w:eastAsia="Times New Roman" w:cstheme="minorHAnsi"/>
          <w:kern w:val="0"/>
          <w:szCs w:val="28"/>
          <w:bdr w:val="none" w:sz="0" w:space="0" w:color="auto" w:frame="1"/>
          <w:lang w:eastAsia="es-CO"/>
          <w14:ligatures w14:val="none"/>
        </w:rPr>
        <w:t> estratégico. McGraw-Hill Interamericana.</w:t>
      </w:r>
    </w:p>
    <w:p w14:paraId="66A001C8" w14:textId="763C8D1A" w:rsidR="00656965" w:rsidRPr="00656965" w:rsidRDefault="00656965" w:rsidP="00656965">
      <w:pPr>
        <w:ind w:left="709" w:hanging="709"/>
        <w:rPr>
          <w:rFonts w:eastAsia="Times New Roman" w:cstheme="minorHAnsi"/>
          <w:kern w:val="0"/>
          <w:szCs w:val="28"/>
          <w:bdr w:val="none" w:sz="0" w:space="0" w:color="auto" w:frame="1"/>
          <w:lang w:eastAsia="es-CO"/>
          <w14:ligatures w14:val="none"/>
        </w:rPr>
      </w:pPr>
      <w:r w:rsidRPr="00656965">
        <w:rPr>
          <w:rFonts w:eastAsia="Times New Roman" w:cstheme="minorHAnsi"/>
          <w:kern w:val="0"/>
          <w:szCs w:val="28"/>
          <w:bdr w:val="none" w:sz="0" w:space="0" w:color="auto" w:frame="1"/>
          <w:lang w:eastAsia="es-CO"/>
          <w14:ligatures w14:val="none"/>
        </w:rPr>
        <w:t>Fischer, L. M., &amp; Espejo, J. A. (2008). Casos de mercadotecnia. McGraw-Hill Interamericana.</w:t>
      </w:r>
    </w:p>
    <w:p w14:paraId="4BFDC15B" w14:textId="2C5AA938" w:rsidR="00656965" w:rsidRPr="00656965" w:rsidRDefault="00656965" w:rsidP="00656965">
      <w:pPr>
        <w:ind w:left="709" w:hanging="709"/>
        <w:rPr>
          <w:rFonts w:eastAsia="Times New Roman" w:cstheme="minorHAnsi"/>
          <w:kern w:val="0"/>
          <w:szCs w:val="28"/>
          <w:bdr w:val="none" w:sz="0" w:space="0" w:color="auto" w:frame="1"/>
          <w:lang w:eastAsia="es-CO"/>
          <w14:ligatures w14:val="none"/>
        </w:rPr>
      </w:pPr>
      <w:r w:rsidRPr="00656965">
        <w:rPr>
          <w:rFonts w:eastAsia="Times New Roman" w:cstheme="minorHAnsi"/>
          <w:kern w:val="0"/>
          <w:szCs w:val="28"/>
          <w:bdr w:val="none" w:sz="0" w:space="0" w:color="auto" w:frame="1"/>
          <w:lang w:eastAsia="es-CO"/>
          <w14:ligatures w14:val="none"/>
        </w:rPr>
        <w:t>Rosillo, J. R., Cruz, J. L., &amp; Villarreal, J. A. (2002). Finanzas corporativas: Valoración, política de financiamiento y riesgo. Thomson.</w:t>
      </w:r>
    </w:p>
    <w:p w14:paraId="6254A535" w14:textId="6D2D6AB5" w:rsidR="00656965" w:rsidRPr="00656965" w:rsidRDefault="00656965" w:rsidP="00656965">
      <w:pPr>
        <w:ind w:left="709" w:hanging="709"/>
        <w:rPr>
          <w:rFonts w:eastAsia="Times New Roman" w:cstheme="minorHAnsi"/>
          <w:kern w:val="0"/>
          <w:szCs w:val="28"/>
          <w:bdr w:val="none" w:sz="0" w:space="0" w:color="auto" w:frame="1"/>
          <w:lang w:eastAsia="es-CO"/>
          <w14:ligatures w14:val="none"/>
        </w:rPr>
      </w:pPr>
      <w:r w:rsidRPr="00656965">
        <w:rPr>
          <w:rFonts w:eastAsia="Times New Roman" w:cstheme="minorHAnsi"/>
          <w:kern w:val="0"/>
          <w:szCs w:val="28"/>
          <w:bdr w:val="none" w:sz="0" w:space="0" w:color="auto" w:frame="1"/>
          <w:lang w:eastAsia="es-CO"/>
          <w14:ligatures w14:val="none"/>
        </w:rPr>
        <w:t xml:space="preserve">Sainz de Vicuña </w:t>
      </w:r>
      <w:proofErr w:type="spellStart"/>
      <w:r w:rsidRPr="00656965">
        <w:rPr>
          <w:rFonts w:eastAsia="Times New Roman" w:cstheme="minorHAnsi"/>
          <w:kern w:val="0"/>
          <w:szCs w:val="28"/>
          <w:bdr w:val="none" w:sz="0" w:space="0" w:color="auto" w:frame="1"/>
          <w:lang w:eastAsia="es-CO"/>
          <w14:ligatures w14:val="none"/>
        </w:rPr>
        <w:t>Ancín</w:t>
      </w:r>
      <w:proofErr w:type="spellEnd"/>
      <w:r w:rsidRPr="00656965">
        <w:rPr>
          <w:rFonts w:eastAsia="Times New Roman" w:cstheme="minorHAnsi"/>
          <w:kern w:val="0"/>
          <w:szCs w:val="28"/>
          <w:bdr w:val="none" w:sz="0" w:space="0" w:color="auto" w:frame="1"/>
          <w:lang w:eastAsia="es-CO"/>
          <w14:ligatures w14:val="none"/>
        </w:rPr>
        <w:t>, J. (2012). El plan de marketing en la práctica. ESIC Editorial.</w:t>
      </w:r>
    </w:p>
    <w:p w14:paraId="6452DA5D" w14:textId="77777777" w:rsidR="00656965" w:rsidRPr="00656965" w:rsidRDefault="00656965" w:rsidP="00656965">
      <w:pPr>
        <w:ind w:left="709" w:hanging="709"/>
        <w:rPr>
          <w:rFonts w:eastAsia="Times New Roman" w:cstheme="minorHAnsi"/>
          <w:kern w:val="0"/>
          <w:szCs w:val="28"/>
          <w:bdr w:val="none" w:sz="0" w:space="0" w:color="auto" w:frame="1"/>
          <w:lang w:eastAsia="es-CO"/>
          <w14:ligatures w14:val="none"/>
        </w:rPr>
      </w:pPr>
      <w:r w:rsidRPr="00656965">
        <w:rPr>
          <w:rFonts w:eastAsia="Times New Roman" w:cstheme="minorHAnsi"/>
          <w:kern w:val="0"/>
          <w:szCs w:val="28"/>
          <w:bdr w:val="none" w:sz="0" w:space="0" w:color="auto" w:frame="1"/>
          <w:lang w:eastAsia="es-CO"/>
          <w14:ligatures w14:val="none"/>
        </w:rPr>
        <w:t>Strauss, J., &amp; Frost, R. (2012). E-marketing (6.ª ed.). Pearson.</w:t>
      </w:r>
    </w:p>
    <w:p w14:paraId="2EE719D1" w14:textId="485CC34E" w:rsidR="00733D20" w:rsidRPr="00733D20" w:rsidRDefault="00733D20" w:rsidP="00733D20">
      <w:pPr>
        <w:ind w:left="709" w:hanging="709"/>
        <w:rPr>
          <w:rFonts w:eastAsia="Times New Roman" w:cstheme="minorHAnsi"/>
          <w:kern w:val="0"/>
          <w:szCs w:val="28"/>
          <w:bdr w:val="none" w:sz="0" w:space="0" w:color="auto" w:frame="1"/>
          <w:lang w:eastAsia="es-CO"/>
          <w14:ligatures w14:val="none"/>
        </w:rPr>
      </w:pPr>
      <w:r w:rsidRPr="00733D20">
        <w:rPr>
          <w:rFonts w:eastAsia="Times New Roman" w:cstheme="minorHAnsi"/>
          <w:kern w:val="0"/>
          <w:szCs w:val="28"/>
          <w:bdr w:val="none" w:sz="0" w:space="0" w:color="auto" w:frame="1"/>
          <w:lang w:eastAsia="es-CO"/>
          <w14:ligatures w14:val="none"/>
        </w:rPr>
        <w:t>.</w:t>
      </w:r>
    </w:p>
    <w:p w14:paraId="3A5FEC82" w14:textId="2343A381" w:rsidR="00C978CB" w:rsidRDefault="00C978CB" w:rsidP="00830352">
      <w:pPr>
        <w:ind w:left="709" w:hanging="709"/>
        <w:rPr>
          <w:lang w:val="es-419" w:eastAsia="es-CO"/>
        </w:rPr>
      </w:pPr>
    </w:p>
    <w:p w14:paraId="2F0227C1" w14:textId="21D9F908" w:rsidR="007570B4" w:rsidRDefault="007570B4" w:rsidP="0092410A">
      <w:pPr>
        <w:ind w:firstLine="0"/>
        <w:rPr>
          <w:lang w:val="es-419" w:eastAsia="es-CO"/>
        </w:rPr>
      </w:pPr>
    </w:p>
    <w:p w14:paraId="42336AF8" w14:textId="499B7560" w:rsidR="00AC7528" w:rsidRDefault="00AC7528" w:rsidP="0092410A">
      <w:pPr>
        <w:ind w:firstLine="0"/>
        <w:rPr>
          <w:lang w:val="es-419" w:eastAsia="es-CO"/>
        </w:rPr>
      </w:pPr>
    </w:p>
    <w:p w14:paraId="6BF2B013" w14:textId="2FB5E346" w:rsidR="00AC7528" w:rsidRDefault="00AC7528" w:rsidP="0092410A">
      <w:pPr>
        <w:ind w:firstLine="0"/>
        <w:rPr>
          <w:lang w:val="es-419" w:eastAsia="es-CO"/>
        </w:rPr>
      </w:pPr>
    </w:p>
    <w:p w14:paraId="6FDCB4F1" w14:textId="6AC04669" w:rsidR="00AC7528" w:rsidRDefault="00AC7528" w:rsidP="0092410A">
      <w:pPr>
        <w:ind w:firstLine="0"/>
        <w:rPr>
          <w:lang w:val="es-419" w:eastAsia="es-CO"/>
        </w:rPr>
      </w:pPr>
    </w:p>
    <w:p w14:paraId="6D5A28C5" w14:textId="75095915" w:rsidR="00AC7528" w:rsidRDefault="00AC7528" w:rsidP="0092410A">
      <w:pPr>
        <w:ind w:firstLine="0"/>
        <w:rPr>
          <w:lang w:val="es-419" w:eastAsia="es-CO"/>
        </w:rPr>
      </w:pPr>
    </w:p>
    <w:p w14:paraId="02AB6388" w14:textId="7EF9B386" w:rsidR="001960AE" w:rsidRDefault="001960AE" w:rsidP="0092410A">
      <w:pPr>
        <w:ind w:firstLine="0"/>
        <w:rPr>
          <w:lang w:val="es-419" w:eastAsia="es-CO"/>
        </w:rPr>
      </w:pPr>
    </w:p>
    <w:p w14:paraId="60AF6F80" w14:textId="77777777" w:rsidR="00AC7528" w:rsidRDefault="00AC7528" w:rsidP="0092410A">
      <w:pPr>
        <w:ind w:firstLine="0"/>
        <w:rPr>
          <w:lang w:val="es-419" w:eastAsia="es-CO"/>
        </w:rPr>
      </w:pPr>
    </w:p>
    <w:p w14:paraId="7A8E8CCD" w14:textId="0F162F79" w:rsidR="00C978CB" w:rsidRDefault="00C978CB" w:rsidP="00FA65F6">
      <w:pPr>
        <w:pStyle w:val="Ttulo1"/>
        <w:numPr>
          <w:ilvl w:val="0"/>
          <w:numId w:val="0"/>
        </w:numPr>
        <w:ind w:left="708"/>
      </w:pPr>
      <w:bookmarkStart w:id="24" w:name="_Toc207323317"/>
      <w:r>
        <w:lastRenderedPageBreak/>
        <w:t>Créditos</w:t>
      </w:r>
      <w:bookmarkEnd w:id="24"/>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081580"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7A6C137C" w:rsidR="00081580" w:rsidRPr="002602A2" w:rsidRDefault="00081580" w:rsidP="00081580">
            <w:pPr>
              <w:pStyle w:val="TextoTablas"/>
            </w:pPr>
            <w:proofErr w:type="spellStart"/>
            <w:r w:rsidRPr="003C1F38">
              <w:t>Milady</w:t>
            </w:r>
            <w:proofErr w:type="spellEnd"/>
            <w:r w:rsidRPr="003C1F38">
              <w:t xml:space="preserve"> Tatiana Villamil Castellanos</w:t>
            </w:r>
          </w:p>
        </w:tc>
        <w:tc>
          <w:tcPr>
            <w:tcW w:w="3139" w:type="dxa"/>
          </w:tcPr>
          <w:p w14:paraId="4AA91382" w14:textId="3D10A3AB" w:rsidR="00081580" w:rsidRPr="002602A2" w:rsidRDefault="00081580" w:rsidP="00081580">
            <w:pPr>
              <w:pStyle w:val="TextoTablas"/>
            </w:pPr>
            <w:r w:rsidRPr="003C1F38">
              <w:t>Responsable del ecosistema</w:t>
            </w:r>
          </w:p>
        </w:tc>
        <w:tc>
          <w:tcPr>
            <w:tcW w:w="3821" w:type="dxa"/>
          </w:tcPr>
          <w:p w14:paraId="535E376C" w14:textId="043E0DEA" w:rsidR="00081580" w:rsidRPr="002602A2" w:rsidRDefault="00081580" w:rsidP="00081580">
            <w:pPr>
              <w:pStyle w:val="TextoTablas"/>
            </w:pPr>
            <w:r w:rsidRPr="003C1F38">
              <w:t>Dirección General</w:t>
            </w:r>
          </w:p>
        </w:tc>
      </w:tr>
      <w:tr w:rsidR="00081580" w:rsidRPr="002602A2" w14:paraId="4E621ED3" w14:textId="77777777" w:rsidTr="006067E1">
        <w:trPr>
          <w:trHeight w:val="852"/>
        </w:trPr>
        <w:tc>
          <w:tcPr>
            <w:tcW w:w="2724" w:type="dxa"/>
          </w:tcPr>
          <w:p w14:paraId="513E164C" w14:textId="6BD9D916" w:rsidR="00081580" w:rsidRPr="002602A2" w:rsidRDefault="00081580" w:rsidP="00081580">
            <w:pPr>
              <w:pStyle w:val="TextoTablas"/>
            </w:pPr>
            <w:r w:rsidRPr="003C1F38">
              <w:t>Claudia Johanna Gómez Pérez</w:t>
            </w:r>
          </w:p>
        </w:tc>
        <w:tc>
          <w:tcPr>
            <w:tcW w:w="3139" w:type="dxa"/>
          </w:tcPr>
          <w:p w14:paraId="55EA3FCB" w14:textId="40DF6282" w:rsidR="00081580" w:rsidRPr="002602A2" w:rsidRDefault="00081580" w:rsidP="00081580">
            <w:pPr>
              <w:pStyle w:val="TextoTablas"/>
            </w:pPr>
            <w:r w:rsidRPr="003C1F38">
              <w:t>Responsable de línea de producción</w:t>
            </w:r>
          </w:p>
        </w:tc>
        <w:tc>
          <w:tcPr>
            <w:tcW w:w="3821" w:type="dxa"/>
          </w:tcPr>
          <w:p w14:paraId="169E34F3" w14:textId="38AEED6E" w:rsidR="00081580" w:rsidRPr="002602A2" w:rsidRDefault="00081580" w:rsidP="00081580">
            <w:pPr>
              <w:pStyle w:val="TextoTablas"/>
            </w:pPr>
            <w:r w:rsidRPr="003C1F38">
              <w:t>Centro Agroturístico - Regional Santander</w:t>
            </w:r>
          </w:p>
        </w:tc>
      </w:tr>
      <w:tr w:rsidR="00733D20"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10EDA16D" w:rsidR="00733D20" w:rsidRPr="002602A2" w:rsidRDefault="00733D20" w:rsidP="00733D20">
            <w:pPr>
              <w:pStyle w:val="TextoTablas"/>
            </w:pPr>
            <w:r w:rsidRPr="00793DA3">
              <w:t>Vilma Lucía Perilla Méndez</w:t>
            </w:r>
          </w:p>
        </w:tc>
        <w:tc>
          <w:tcPr>
            <w:tcW w:w="3139" w:type="dxa"/>
          </w:tcPr>
          <w:p w14:paraId="72CAE7FC" w14:textId="1C7F42CB" w:rsidR="00733D20" w:rsidRPr="002602A2" w:rsidRDefault="00733D20" w:rsidP="00733D20">
            <w:pPr>
              <w:pStyle w:val="TextoTablas"/>
            </w:pPr>
            <w:r w:rsidRPr="00793DA3">
              <w:t>Experta y diseñadora instruccional</w:t>
            </w:r>
          </w:p>
        </w:tc>
        <w:tc>
          <w:tcPr>
            <w:tcW w:w="3821" w:type="dxa"/>
          </w:tcPr>
          <w:p w14:paraId="6D329B0A" w14:textId="74B8F1F3" w:rsidR="00733D20" w:rsidRPr="002602A2" w:rsidRDefault="00733D20" w:rsidP="00733D20">
            <w:pPr>
              <w:pStyle w:val="TextoTablas"/>
            </w:pPr>
            <w:r w:rsidRPr="00793DA3">
              <w:t>Centro de Gestión Industrial - Regional Distrito Capital</w:t>
            </w:r>
          </w:p>
        </w:tc>
      </w:tr>
      <w:tr w:rsidR="00656965" w:rsidRPr="002602A2" w14:paraId="565A5090" w14:textId="77777777" w:rsidTr="006067E1">
        <w:trPr>
          <w:trHeight w:val="852"/>
        </w:trPr>
        <w:tc>
          <w:tcPr>
            <w:tcW w:w="2724" w:type="dxa"/>
          </w:tcPr>
          <w:p w14:paraId="548CB874" w14:textId="2D5B0998" w:rsidR="00656965" w:rsidRPr="002602A2" w:rsidRDefault="00656965" w:rsidP="00656965">
            <w:pPr>
              <w:pStyle w:val="TextoTablas"/>
            </w:pPr>
            <w:r>
              <w:t>L</w:t>
            </w:r>
            <w:r w:rsidRPr="00CE5596">
              <w:t xml:space="preserve">aura Paola </w:t>
            </w:r>
            <w:proofErr w:type="spellStart"/>
            <w:r w:rsidRPr="00CE5596">
              <w:t>Gelvez</w:t>
            </w:r>
            <w:proofErr w:type="spellEnd"/>
            <w:r w:rsidRPr="00CE5596">
              <w:t xml:space="preserve"> Manosalva</w:t>
            </w:r>
          </w:p>
        </w:tc>
        <w:tc>
          <w:tcPr>
            <w:tcW w:w="3139" w:type="dxa"/>
          </w:tcPr>
          <w:p w14:paraId="358D1FE5" w14:textId="2143F638" w:rsidR="00656965" w:rsidRPr="002602A2" w:rsidRDefault="00656965" w:rsidP="00656965">
            <w:pPr>
              <w:pStyle w:val="TextoTablas"/>
            </w:pPr>
            <w:r w:rsidRPr="00CE5596">
              <w:t>Evaluadora instruccional</w:t>
            </w:r>
          </w:p>
        </w:tc>
        <w:tc>
          <w:tcPr>
            <w:tcW w:w="3821" w:type="dxa"/>
          </w:tcPr>
          <w:p w14:paraId="020D614C" w14:textId="69FD16A8" w:rsidR="00656965" w:rsidRPr="002602A2" w:rsidRDefault="00656965" w:rsidP="00656965">
            <w:pPr>
              <w:pStyle w:val="TextoTablas"/>
            </w:pPr>
            <w:r w:rsidRPr="00CE5596">
              <w:t>Centro Agroturístico - Regional Santander</w:t>
            </w:r>
          </w:p>
        </w:tc>
      </w:tr>
      <w:tr w:rsidR="00656965"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0E6E7333" w:rsidR="00656965" w:rsidRPr="002602A2" w:rsidRDefault="00656965" w:rsidP="00656965">
            <w:pPr>
              <w:pStyle w:val="TextoTablas"/>
            </w:pPr>
            <w:r w:rsidRPr="00173147">
              <w:t>Jenny Rocío Reyes Acevedo</w:t>
            </w:r>
          </w:p>
        </w:tc>
        <w:tc>
          <w:tcPr>
            <w:tcW w:w="3139" w:type="dxa"/>
          </w:tcPr>
          <w:p w14:paraId="3E51764A" w14:textId="25E07B5A" w:rsidR="00656965" w:rsidRPr="002602A2" w:rsidRDefault="00656965" w:rsidP="00656965">
            <w:pPr>
              <w:pStyle w:val="TextoTablas"/>
            </w:pPr>
            <w:r w:rsidRPr="00173147">
              <w:t>Diseñadora de contenidos</w:t>
            </w:r>
          </w:p>
        </w:tc>
        <w:tc>
          <w:tcPr>
            <w:tcW w:w="3821" w:type="dxa"/>
          </w:tcPr>
          <w:p w14:paraId="5633CECC" w14:textId="17A0604D" w:rsidR="00656965" w:rsidRPr="002602A2" w:rsidRDefault="00656965" w:rsidP="00656965">
            <w:pPr>
              <w:pStyle w:val="TextoTablas"/>
            </w:pPr>
            <w:r w:rsidRPr="00173147">
              <w:t>Centro Agroturístico - Regional Santander</w:t>
            </w:r>
          </w:p>
        </w:tc>
      </w:tr>
      <w:tr w:rsidR="00656965" w:rsidRPr="002602A2" w14:paraId="7A46752D" w14:textId="77777777" w:rsidTr="006067E1">
        <w:trPr>
          <w:trHeight w:val="852"/>
        </w:trPr>
        <w:tc>
          <w:tcPr>
            <w:tcW w:w="2724" w:type="dxa"/>
          </w:tcPr>
          <w:p w14:paraId="0B6DDB06" w14:textId="20976D03" w:rsidR="00656965" w:rsidRPr="002602A2" w:rsidRDefault="00656965" w:rsidP="00656965">
            <w:pPr>
              <w:pStyle w:val="TextoTablas"/>
            </w:pPr>
            <w:r w:rsidRPr="00173147">
              <w:t>Andrea Paola Botello De la Rosa</w:t>
            </w:r>
          </w:p>
        </w:tc>
        <w:tc>
          <w:tcPr>
            <w:tcW w:w="3139" w:type="dxa"/>
          </w:tcPr>
          <w:p w14:paraId="10781D6B" w14:textId="18C56586" w:rsidR="00656965" w:rsidRPr="002602A2" w:rsidRDefault="00656965" w:rsidP="00656965">
            <w:pPr>
              <w:pStyle w:val="TextoTablas"/>
            </w:pPr>
            <w:r w:rsidRPr="00173147">
              <w:t xml:space="preserve">Desarrolladora </w:t>
            </w:r>
            <w:r w:rsidRPr="00656965">
              <w:rPr>
                <w:rStyle w:val="Extranjerismo"/>
              </w:rPr>
              <w:t>full stack</w:t>
            </w:r>
          </w:p>
        </w:tc>
        <w:tc>
          <w:tcPr>
            <w:tcW w:w="3821" w:type="dxa"/>
          </w:tcPr>
          <w:p w14:paraId="6B0D5A1A" w14:textId="5C3BD095" w:rsidR="00656965" w:rsidRPr="002602A2" w:rsidRDefault="00656965" w:rsidP="00656965">
            <w:pPr>
              <w:pStyle w:val="TextoTablas"/>
            </w:pPr>
            <w:r w:rsidRPr="00173147">
              <w:t>Centro Agroturístico - Regional Santander</w:t>
            </w:r>
          </w:p>
        </w:tc>
      </w:tr>
      <w:tr w:rsidR="00656965"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75B74789" w:rsidR="00656965" w:rsidRPr="002602A2" w:rsidRDefault="00656965" w:rsidP="00656965">
            <w:pPr>
              <w:pStyle w:val="TextoTablas"/>
            </w:pPr>
            <w:r w:rsidRPr="00173147">
              <w:t>María Alejandra Vera Briceño</w:t>
            </w:r>
          </w:p>
        </w:tc>
        <w:tc>
          <w:tcPr>
            <w:tcW w:w="3139" w:type="dxa"/>
          </w:tcPr>
          <w:p w14:paraId="318DC674" w14:textId="24127F59" w:rsidR="00656965" w:rsidRPr="002602A2" w:rsidRDefault="00656965" w:rsidP="00656965">
            <w:pPr>
              <w:pStyle w:val="TextoTablas"/>
            </w:pPr>
            <w:r w:rsidRPr="00173147">
              <w:t>Animadora y productora audiovisual</w:t>
            </w:r>
          </w:p>
        </w:tc>
        <w:tc>
          <w:tcPr>
            <w:tcW w:w="3821" w:type="dxa"/>
          </w:tcPr>
          <w:p w14:paraId="27030E68" w14:textId="0CA46E59" w:rsidR="00656965" w:rsidRPr="002602A2" w:rsidRDefault="00656965" w:rsidP="00656965">
            <w:pPr>
              <w:pStyle w:val="TextoTablas"/>
            </w:pPr>
            <w:r w:rsidRPr="00173147">
              <w:t>Centro Agroturístico - Regional Santander</w:t>
            </w:r>
          </w:p>
        </w:tc>
      </w:tr>
      <w:tr w:rsidR="00656965" w:rsidRPr="002602A2" w14:paraId="4F43B130" w14:textId="77777777" w:rsidTr="006067E1">
        <w:trPr>
          <w:trHeight w:val="852"/>
        </w:trPr>
        <w:tc>
          <w:tcPr>
            <w:tcW w:w="2724" w:type="dxa"/>
          </w:tcPr>
          <w:p w14:paraId="7B7C9427" w14:textId="761ADAD5" w:rsidR="00656965" w:rsidRPr="00DE591C" w:rsidRDefault="00656965" w:rsidP="00656965">
            <w:pPr>
              <w:pStyle w:val="TextoTablas"/>
            </w:pPr>
            <w:r w:rsidRPr="00D04DB1">
              <w:t>Yineth González Quintero</w:t>
            </w:r>
          </w:p>
        </w:tc>
        <w:tc>
          <w:tcPr>
            <w:tcW w:w="3139" w:type="dxa"/>
          </w:tcPr>
          <w:p w14:paraId="754C97B9" w14:textId="5566FC9A" w:rsidR="00656965" w:rsidRPr="00DE591C" w:rsidRDefault="00656965" w:rsidP="00656965">
            <w:pPr>
              <w:pStyle w:val="TextoTablas"/>
            </w:pPr>
            <w:r w:rsidRPr="00D04DB1">
              <w:t>Validadora y vinculadora de recursos educativos digitales</w:t>
            </w:r>
          </w:p>
        </w:tc>
        <w:tc>
          <w:tcPr>
            <w:tcW w:w="3821" w:type="dxa"/>
          </w:tcPr>
          <w:p w14:paraId="16658248" w14:textId="67E05395" w:rsidR="00656965" w:rsidRPr="00DE591C" w:rsidRDefault="00656965" w:rsidP="00656965">
            <w:pPr>
              <w:pStyle w:val="TextoTablas"/>
            </w:pPr>
            <w:r w:rsidRPr="00D04DB1">
              <w:t>Centro Agroturístico - Regional Santander</w:t>
            </w:r>
          </w:p>
        </w:tc>
      </w:tr>
      <w:tr w:rsidR="002602A2"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68612CAD" w:rsidR="002602A2" w:rsidRPr="002602A2" w:rsidRDefault="002602A2" w:rsidP="002602A2">
      <w:pPr>
        <w:rPr>
          <w:lang w:val="es-419" w:eastAsia="es-CO"/>
        </w:rPr>
      </w:pPr>
    </w:p>
    <w:sectPr w:rsidR="002602A2" w:rsidRPr="002602A2"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EF5CD" w14:textId="77777777" w:rsidR="00BA6177" w:rsidRDefault="00BA6177" w:rsidP="00EC0858">
      <w:pPr>
        <w:spacing w:before="0" w:after="0" w:line="240" w:lineRule="auto"/>
      </w:pPr>
      <w:r>
        <w:separator/>
      </w:r>
    </w:p>
  </w:endnote>
  <w:endnote w:type="continuationSeparator" w:id="0">
    <w:p w14:paraId="0155F35B" w14:textId="77777777" w:rsidR="00BA6177" w:rsidRDefault="00BA617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BA6177">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CDF446D"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CDF446D"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0ECFF" w14:textId="77777777" w:rsidR="00BA6177" w:rsidRDefault="00BA6177" w:rsidP="00EC0858">
      <w:pPr>
        <w:spacing w:before="0" w:after="0" w:line="240" w:lineRule="auto"/>
      </w:pPr>
      <w:r>
        <w:separator/>
      </w:r>
    </w:p>
  </w:footnote>
  <w:footnote w:type="continuationSeparator" w:id="0">
    <w:p w14:paraId="26512FD8" w14:textId="77777777" w:rsidR="00BA6177" w:rsidRDefault="00BA617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5246"/>
        </w:tabs>
        <w:ind w:left="5246" w:hanging="360"/>
      </w:pPr>
      <w:rPr>
        <w:rFonts w:ascii="Symbol" w:hAnsi="Symbol" w:hint="default"/>
      </w:rPr>
    </w:lvl>
  </w:abstractNum>
  <w:abstractNum w:abstractNumId="1" w15:restartNumberingAfterBreak="0">
    <w:nsid w:val="023B4352"/>
    <w:multiLevelType w:val="hybridMultilevel"/>
    <w:tmpl w:val="48E2612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4C65F4A"/>
    <w:multiLevelType w:val="hybridMultilevel"/>
    <w:tmpl w:val="D050442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96D4975"/>
    <w:multiLevelType w:val="hybridMultilevel"/>
    <w:tmpl w:val="8FC26D62"/>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 w15:restartNumberingAfterBreak="0">
    <w:nsid w:val="0D093682"/>
    <w:multiLevelType w:val="hybridMultilevel"/>
    <w:tmpl w:val="BF720D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0DFA516B"/>
    <w:multiLevelType w:val="hybridMultilevel"/>
    <w:tmpl w:val="DE1A28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8007D2"/>
    <w:multiLevelType w:val="hybridMultilevel"/>
    <w:tmpl w:val="CABC0B1A"/>
    <w:lvl w:ilvl="0" w:tplc="4B767AA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068085C"/>
    <w:multiLevelType w:val="hybridMultilevel"/>
    <w:tmpl w:val="DA488A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0C34BAE"/>
    <w:multiLevelType w:val="hybridMultilevel"/>
    <w:tmpl w:val="3878B0E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132A5D0E"/>
    <w:multiLevelType w:val="hybridMultilevel"/>
    <w:tmpl w:val="37CACC2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133F7BCD"/>
    <w:multiLevelType w:val="hybridMultilevel"/>
    <w:tmpl w:val="6B9014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ED20E38"/>
    <w:multiLevelType w:val="hybridMultilevel"/>
    <w:tmpl w:val="61207416"/>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F095C68"/>
    <w:multiLevelType w:val="hybridMultilevel"/>
    <w:tmpl w:val="94F851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5" w15:restartNumberingAfterBreak="0">
    <w:nsid w:val="279E0818"/>
    <w:multiLevelType w:val="hybridMultilevel"/>
    <w:tmpl w:val="4DBEC33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29F025E4"/>
    <w:multiLevelType w:val="hybridMultilevel"/>
    <w:tmpl w:val="9686295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2A3F6099"/>
    <w:multiLevelType w:val="hybridMultilevel"/>
    <w:tmpl w:val="E26E2C82"/>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A4F5EC9"/>
    <w:multiLevelType w:val="hybridMultilevel"/>
    <w:tmpl w:val="214CDAB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30A26E9B"/>
    <w:multiLevelType w:val="hybridMultilevel"/>
    <w:tmpl w:val="0206E66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92F041E"/>
    <w:multiLevelType w:val="hybridMultilevel"/>
    <w:tmpl w:val="ECD654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95E01E5"/>
    <w:multiLevelType w:val="hybridMultilevel"/>
    <w:tmpl w:val="8ED28E48"/>
    <w:lvl w:ilvl="0" w:tplc="CCF2E61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9DB4852"/>
    <w:multiLevelType w:val="hybridMultilevel"/>
    <w:tmpl w:val="569ADEA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3CB3571F"/>
    <w:multiLevelType w:val="hybridMultilevel"/>
    <w:tmpl w:val="32A8A50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D2B5CA4"/>
    <w:multiLevelType w:val="hybridMultilevel"/>
    <w:tmpl w:val="FB08FB8C"/>
    <w:lvl w:ilvl="0" w:tplc="DC1CA400">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3D79127D"/>
    <w:multiLevelType w:val="hybridMultilevel"/>
    <w:tmpl w:val="0CA2F5C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42562630"/>
    <w:multiLevelType w:val="hybridMultilevel"/>
    <w:tmpl w:val="6BDC493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47BB0CF2"/>
    <w:multiLevelType w:val="hybridMultilevel"/>
    <w:tmpl w:val="9D1CAD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49062FD1"/>
    <w:multiLevelType w:val="hybridMultilevel"/>
    <w:tmpl w:val="29808B5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4B136521"/>
    <w:multiLevelType w:val="hybridMultilevel"/>
    <w:tmpl w:val="D9DA26F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EE314FE"/>
    <w:multiLevelType w:val="hybridMultilevel"/>
    <w:tmpl w:val="078A7B3A"/>
    <w:lvl w:ilvl="0" w:tplc="240A0017">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4FCA4376"/>
    <w:multiLevelType w:val="hybridMultilevel"/>
    <w:tmpl w:val="91502A0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52CB71BD"/>
    <w:multiLevelType w:val="hybridMultilevel"/>
    <w:tmpl w:val="4C581992"/>
    <w:lvl w:ilvl="0" w:tplc="240A0017">
      <w:start w:val="1"/>
      <w:numFmt w:val="lowerLetter"/>
      <w:lvlText w:val="%1)"/>
      <w:lvlJc w:val="left"/>
      <w:pPr>
        <w:ind w:left="1069" w:hanging="360"/>
      </w:pPr>
      <w:rPr>
        <w:rFont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5" w15:restartNumberingAfterBreak="0">
    <w:nsid w:val="57DD0AB0"/>
    <w:multiLevelType w:val="hybridMultilevel"/>
    <w:tmpl w:val="5FE8DE1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6" w15:restartNumberingAfterBreak="0">
    <w:nsid w:val="5BA8789F"/>
    <w:multiLevelType w:val="hybridMultilevel"/>
    <w:tmpl w:val="1CC40D6A"/>
    <w:lvl w:ilvl="0" w:tplc="F9745F9E">
      <w:start w:val="1"/>
      <w:numFmt w:val="upperLetter"/>
      <w:lvlText w:val="%1."/>
      <w:lvlJc w:val="left"/>
      <w:pPr>
        <w:ind w:left="1069" w:hanging="360"/>
      </w:pPr>
      <w:rPr>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7" w15:restartNumberingAfterBreak="0">
    <w:nsid w:val="5F994500"/>
    <w:multiLevelType w:val="hybridMultilevel"/>
    <w:tmpl w:val="0EFC1DAE"/>
    <w:lvl w:ilvl="0" w:tplc="0826EDC2">
      <w:start w:val="1"/>
      <w:numFmt w:val="lowerLetter"/>
      <w:lvlText w:val="%1)"/>
      <w:lvlJc w:val="left"/>
      <w:pPr>
        <w:ind w:left="720" w:hanging="360"/>
      </w:pPr>
      <w:rPr>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48F1122"/>
    <w:multiLevelType w:val="hybridMultilevel"/>
    <w:tmpl w:val="0AC45532"/>
    <w:lvl w:ilvl="0" w:tplc="240A0015">
      <w:start w:val="1"/>
      <w:numFmt w:val="upp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9" w15:restartNumberingAfterBreak="0">
    <w:nsid w:val="660D3FF5"/>
    <w:multiLevelType w:val="hybridMultilevel"/>
    <w:tmpl w:val="AF48F5F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663D744C"/>
    <w:multiLevelType w:val="hybridMultilevel"/>
    <w:tmpl w:val="CB5E814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1" w15:restartNumberingAfterBreak="0">
    <w:nsid w:val="6824758D"/>
    <w:multiLevelType w:val="hybridMultilevel"/>
    <w:tmpl w:val="DA1624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69F76724"/>
    <w:multiLevelType w:val="hybridMultilevel"/>
    <w:tmpl w:val="1CC40D6A"/>
    <w:lvl w:ilvl="0" w:tplc="F9745F9E">
      <w:start w:val="1"/>
      <w:numFmt w:val="upperLetter"/>
      <w:lvlText w:val="%1."/>
      <w:lvlJc w:val="left"/>
      <w:pPr>
        <w:ind w:left="1069" w:hanging="360"/>
      </w:pPr>
      <w:rPr>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3" w15:restartNumberingAfterBreak="0">
    <w:nsid w:val="6B741C7D"/>
    <w:multiLevelType w:val="hybridMultilevel"/>
    <w:tmpl w:val="4AB0BDE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4"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5"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5"/>
  </w:num>
  <w:num w:numId="2">
    <w:abstractNumId w:val="0"/>
  </w:num>
  <w:num w:numId="3">
    <w:abstractNumId w:val="14"/>
  </w:num>
  <w:num w:numId="4">
    <w:abstractNumId w:val="31"/>
  </w:num>
  <w:num w:numId="5">
    <w:abstractNumId w:val="20"/>
  </w:num>
  <w:num w:numId="6">
    <w:abstractNumId w:val="11"/>
  </w:num>
  <w:num w:numId="7">
    <w:abstractNumId w:val="44"/>
  </w:num>
  <w:num w:numId="8">
    <w:abstractNumId w:val="25"/>
  </w:num>
  <w:num w:numId="9">
    <w:abstractNumId w:val="5"/>
  </w:num>
  <w:num w:numId="10">
    <w:abstractNumId w:val="1"/>
  </w:num>
  <w:num w:numId="11">
    <w:abstractNumId w:val="37"/>
  </w:num>
  <w:num w:numId="12">
    <w:abstractNumId w:val="41"/>
  </w:num>
  <w:num w:numId="13">
    <w:abstractNumId w:val="13"/>
  </w:num>
  <w:num w:numId="14">
    <w:abstractNumId w:val="38"/>
  </w:num>
  <w:num w:numId="15">
    <w:abstractNumId w:val="6"/>
  </w:num>
  <w:num w:numId="16">
    <w:abstractNumId w:val="43"/>
  </w:num>
  <w:num w:numId="17">
    <w:abstractNumId w:val="35"/>
  </w:num>
  <w:num w:numId="18">
    <w:abstractNumId w:val="18"/>
  </w:num>
  <w:num w:numId="19">
    <w:abstractNumId w:val="16"/>
  </w:num>
  <w:num w:numId="20">
    <w:abstractNumId w:val="27"/>
  </w:num>
  <w:num w:numId="21">
    <w:abstractNumId w:val="40"/>
  </w:num>
  <w:num w:numId="22">
    <w:abstractNumId w:val="33"/>
  </w:num>
  <w:num w:numId="23">
    <w:abstractNumId w:val="4"/>
  </w:num>
  <w:num w:numId="24">
    <w:abstractNumId w:val="22"/>
  </w:num>
  <w:num w:numId="25">
    <w:abstractNumId w:val="23"/>
  </w:num>
  <w:num w:numId="26">
    <w:abstractNumId w:val="29"/>
  </w:num>
  <w:num w:numId="27">
    <w:abstractNumId w:val="26"/>
  </w:num>
  <w:num w:numId="28">
    <w:abstractNumId w:val="39"/>
  </w:num>
  <w:num w:numId="29">
    <w:abstractNumId w:val="10"/>
  </w:num>
  <w:num w:numId="30">
    <w:abstractNumId w:val="42"/>
  </w:num>
  <w:num w:numId="31">
    <w:abstractNumId w:val="9"/>
  </w:num>
  <w:num w:numId="32">
    <w:abstractNumId w:val="15"/>
  </w:num>
  <w:num w:numId="33">
    <w:abstractNumId w:val="8"/>
  </w:num>
  <w:num w:numId="34">
    <w:abstractNumId w:val="36"/>
  </w:num>
  <w:num w:numId="35">
    <w:abstractNumId w:val="2"/>
  </w:num>
  <w:num w:numId="36">
    <w:abstractNumId w:val="32"/>
  </w:num>
  <w:num w:numId="37">
    <w:abstractNumId w:val="12"/>
  </w:num>
  <w:num w:numId="38">
    <w:abstractNumId w:val="17"/>
  </w:num>
  <w:num w:numId="39">
    <w:abstractNumId w:val="24"/>
  </w:num>
  <w:num w:numId="40">
    <w:abstractNumId w:val="19"/>
  </w:num>
  <w:num w:numId="41">
    <w:abstractNumId w:val="7"/>
  </w:num>
  <w:num w:numId="42">
    <w:abstractNumId w:val="34"/>
  </w:num>
  <w:num w:numId="43">
    <w:abstractNumId w:val="30"/>
  </w:num>
  <w:num w:numId="44">
    <w:abstractNumId w:val="21"/>
  </w:num>
  <w:num w:numId="45">
    <w:abstractNumId w:val="28"/>
  </w:num>
  <w:num w:numId="46">
    <w:abstractNumId w:val="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78A"/>
    <w:rsid w:val="0001303C"/>
    <w:rsid w:val="00013F61"/>
    <w:rsid w:val="00024D63"/>
    <w:rsid w:val="00031B68"/>
    <w:rsid w:val="00040172"/>
    <w:rsid w:val="000434FA"/>
    <w:rsid w:val="00047124"/>
    <w:rsid w:val="0005476E"/>
    <w:rsid w:val="0006594F"/>
    <w:rsid w:val="00072045"/>
    <w:rsid w:val="00072B1B"/>
    <w:rsid w:val="00076493"/>
    <w:rsid w:val="00081580"/>
    <w:rsid w:val="000825B2"/>
    <w:rsid w:val="000A2E87"/>
    <w:rsid w:val="000A4731"/>
    <w:rsid w:val="000A4B5D"/>
    <w:rsid w:val="000A5361"/>
    <w:rsid w:val="000B56D3"/>
    <w:rsid w:val="000C3F4A"/>
    <w:rsid w:val="000C5A51"/>
    <w:rsid w:val="000D3ED2"/>
    <w:rsid w:val="000D5447"/>
    <w:rsid w:val="000D6DCE"/>
    <w:rsid w:val="000D7F52"/>
    <w:rsid w:val="000F51A5"/>
    <w:rsid w:val="000F53E2"/>
    <w:rsid w:val="001015BD"/>
    <w:rsid w:val="00123B3F"/>
    <w:rsid w:val="00123EA6"/>
    <w:rsid w:val="00127C17"/>
    <w:rsid w:val="00132777"/>
    <w:rsid w:val="00144982"/>
    <w:rsid w:val="0015323A"/>
    <w:rsid w:val="00153406"/>
    <w:rsid w:val="00157993"/>
    <w:rsid w:val="00157D49"/>
    <w:rsid w:val="00160D56"/>
    <w:rsid w:val="001725B9"/>
    <w:rsid w:val="0017719B"/>
    <w:rsid w:val="00182157"/>
    <w:rsid w:val="00185ED5"/>
    <w:rsid w:val="001960AE"/>
    <w:rsid w:val="00196452"/>
    <w:rsid w:val="001A3178"/>
    <w:rsid w:val="001A6D42"/>
    <w:rsid w:val="001B1BFB"/>
    <w:rsid w:val="001B2985"/>
    <w:rsid w:val="001B3C10"/>
    <w:rsid w:val="001B57A6"/>
    <w:rsid w:val="001C0E4A"/>
    <w:rsid w:val="001C1232"/>
    <w:rsid w:val="001C5948"/>
    <w:rsid w:val="001D7583"/>
    <w:rsid w:val="001D79E1"/>
    <w:rsid w:val="001F5C2C"/>
    <w:rsid w:val="00203367"/>
    <w:rsid w:val="0022249E"/>
    <w:rsid w:val="002227A0"/>
    <w:rsid w:val="00222872"/>
    <w:rsid w:val="002401C2"/>
    <w:rsid w:val="002402B0"/>
    <w:rsid w:val="0024054E"/>
    <w:rsid w:val="002450B6"/>
    <w:rsid w:val="002602A2"/>
    <w:rsid w:val="0026713B"/>
    <w:rsid w:val="002679D0"/>
    <w:rsid w:val="0027661F"/>
    <w:rsid w:val="0028296B"/>
    <w:rsid w:val="002837E6"/>
    <w:rsid w:val="00284FD1"/>
    <w:rsid w:val="00291787"/>
    <w:rsid w:val="00295028"/>
    <w:rsid w:val="00295F1C"/>
    <w:rsid w:val="00296B7D"/>
    <w:rsid w:val="002A2C79"/>
    <w:rsid w:val="002B060B"/>
    <w:rsid w:val="002B1A4F"/>
    <w:rsid w:val="002B2C58"/>
    <w:rsid w:val="002B4853"/>
    <w:rsid w:val="002C5903"/>
    <w:rsid w:val="002C5C93"/>
    <w:rsid w:val="002D0E97"/>
    <w:rsid w:val="002D6DCE"/>
    <w:rsid w:val="002E319D"/>
    <w:rsid w:val="002E5B3A"/>
    <w:rsid w:val="002F747E"/>
    <w:rsid w:val="0031029A"/>
    <w:rsid w:val="003137E4"/>
    <w:rsid w:val="00317500"/>
    <w:rsid w:val="00321ADB"/>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6F30"/>
    <w:rsid w:val="003E7363"/>
    <w:rsid w:val="003F444A"/>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80EC0"/>
    <w:rsid w:val="00494A2A"/>
    <w:rsid w:val="00495F48"/>
    <w:rsid w:val="0049609F"/>
    <w:rsid w:val="004A67BD"/>
    <w:rsid w:val="004B15E9"/>
    <w:rsid w:val="004B38F4"/>
    <w:rsid w:val="004C05A3"/>
    <w:rsid w:val="004C2653"/>
    <w:rsid w:val="004C735B"/>
    <w:rsid w:val="004D6F74"/>
    <w:rsid w:val="004D73AE"/>
    <w:rsid w:val="004E1269"/>
    <w:rsid w:val="004F7B69"/>
    <w:rsid w:val="0050308B"/>
    <w:rsid w:val="005044F9"/>
    <w:rsid w:val="0050650A"/>
    <w:rsid w:val="00512394"/>
    <w:rsid w:val="00535D41"/>
    <w:rsid w:val="0054016F"/>
    <w:rsid w:val="005404D5"/>
    <w:rsid w:val="00540F7F"/>
    <w:rsid w:val="005468A8"/>
    <w:rsid w:val="00553444"/>
    <w:rsid w:val="00572AB2"/>
    <w:rsid w:val="005825DF"/>
    <w:rsid w:val="0058441F"/>
    <w:rsid w:val="00590D20"/>
    <w:rsid w:val="00597ED4"/>
    <w:rsid w:val="005B5EA2"/>
    <w:rsid w:val="005C279E"/>
    <w:rsid w:val="005C5023"/>
    <w:rsid w:val="005D042F"/>
    <w:rsid w:val="005E3E3D"/>
    <w:rsid w:val="005E6322"/>
    <w:rsid w:val="00603916"/>
    <w:rsid w:val="006074C9"/>
    <w:rsid w:val="00607806"/>
    <w:rsid w:val="00613541"/>
    <w:rsid w:val="00614D6A"/>
    <w:rsid w:val="0063485E"/>
    <w:rsid w:val="0064407C"/>
    <w:rsid w:val="006453E0"/>
    <w:rsid w:val="00656965"/>
    <w:rsid w:val="00674625"/>
    <w:rsid w:val="0068017F"/>
    <w:rsid w:val="00680229"/>
    <w:rsid w:val="00681CCF"/>
    <w:rsid w:val="00682393"/>
    <w:rsid w:val="006943BA"/>
    <w:rsid w:val="0069718E"/>
    <w:rsid w:val="006A0226"/>
    <w:rsid w:val="006B14D2"/>
    <w:rsid w:val="006B55C4"/>
    <w:rsid w:val="006B5D50"/>
    <w:rsid w:val="006C12F9"/>
    <w:rsid w:val="006C3C20"/>
    <w:rsid w:val="006C4664"/>
    <w:rsid w:val="006D33FF"/>
    <w:rsid w:val="006D45CC"/>
    <w:rsid w:val="006D5341"/>
    <w:rsid w:val="006E09BB"/>
    <w:rsid w:val="006E6D23"/>
    <w:rsid w:val="006F6971"/>
    <w:rsid w:val="006F7FD2"/>
    <w:rsid w:val="00700BAC"/>
    <w:rsid w:val="0070112D"/>
    <w:rsid w:val="0070278E"/>
    <w:rsid w:val="007028D5"/>
    <w:rsid w:val="007029AC"/>
    <w:rsid w:val="00707D87"/>
    <w:rsid w:val="007125BA"/>
    <w:rsid w:val="0071528F"/>
    <w:rsid w:val="00723503"/>
    <w:rsid w:val="00733D20"/>
    <w:rsid w:val="00740B70"/>
    <w:rsid w:val="00746AD1"/>
    <w:rsid w:val="007570B4"/>
    <w:rsid w:val="007640BE"/>
    <w:rsid w:val="007663FE"/>
    <w:rsid w:val="007665D4"/>
    <w:rsid w:val="00767643"/>
    <w:rsid w:val="007758EC"/>
    <w:rsid w:val="00776B36"/>
    <w:rsid w:val="00780933"/>
    <w:rsid w:val="007A3230"/>
    <w:rsid w:val="007B0518"/>
    <w:rsid w:val="007B2854"/>
    <w:rsid w:val="007B5EF2"/>
    <w:rsid w:val="007B700E"/>
    <w:rsid w:val="007C06A9"/>
    <w:rsid w:val="007C2DD9"/>
    <w:rsid w:val="007E0F2E"/>
    <w:rsid w:val="007E6846"/>
    <w:rsid w:val="007E6D77"/>
    <w:rsid w:val="007F0B94"/>
    <w:rsid w:val="007F1788"/>
    <w:rsid w:val="007F317C"/>
    <w:rsid w:val="00804D03"/>
    <w:rsid w:val="00807CF0"/>
    <w:rsid w:val="0081013A"/>
    <w:rsid w:val="00815320"/>
    <w:rsid w:val="0081627B"/>
    <w:rsid w:val="0082407A"/>
    <w:rsid w:val="00830352"/>
    <w:rsid w:val="0083113E"/>
    <w:rsid w:val="008326A1"/>
    <w:rsid w:val="008353DB"/>
    <w:rsid w:val="00846B17"/>
    <w:rsid w:val="00847563"/>
    <w:rsid w:val="00847880"/>
    <w:rsid w:val="008624BC"/>
    <w:rsid w:val="0087083B"/>
    <w:rsid w:val="00875A9A"/>
    <w:rsid w:val="0089468F"/>
    <w:rsid w:val="00895771"/>
    <w:rsid w:val="008A211B"/>
    <w:rsid w:val="008B3450"/>
    <w:rsid w:val="008B34FC"/>
    <w:rsid w:val="008C0D8B"/>
    <w:rsid w:val="008C17B3"/>
    <w:rsid w:val="008C258A"/>
    <w:rsid w:val="008C3103"/>
    <w:rsid w:val="008C3DDB"/>
    <w:rsid w:val="008C65F4"/>
    <w:rsid w:val="008C7CC5"/>
    <w:rsid w:val="008D05B9"/>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C65B6"/>
    <w:rsid w:val="00A00B19"/>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A0BA8"/>
    <w:rsid w:val="00AA5321"/>
    <w:rsid w:val="00AB2269"/>
    <w:rsid w:val="00AB45A4"/>
    <w:rsid w:val="00AB6280"/>
    <w:rsid w:val="00AB6C5C"/>
    <w:rsid w:val="00AB75C6"/>
    <w:rsid w:val="00AC7528"/>
    <w:rsid w:val="00AD392A"/>
    <w:rsid w:val="00AD6C6E"/>
    <w:rsid w:val="00AF3441"/>
    <w:rsid w:val="00B00EFB"/>
    <w:rsid w:val="00B05E26"/>
    <w:rsid w:val="00B10054"/>
    <w:rsid w:val="00B155B6"/>
    <w:rsid w:val="00B15E1A"/>
    <w:rsid w:val="00B16951"/>
    <w:rsid w:val="00B2054F"/>
    <w:rsid w:val="00B240EC"/>
    <w:rsid w:val="00B33115"/>
    <w:rsid w:val="00B33DB7"/>
    <w:rsid w:val="00B40A5F"/>
    <w:rsid w:val="00B41B36"/>
    <w:rsid w:val="00B450F0"/>
    <w:rsid w:val="00B62D5C"/>
    <w:rsid w:val="00B73E44"/>
    <w:rsid w:val="00B74C6F"/>
    <w:rsid w:val="00B76B40"/>
    <w:rsid w:val="00B81C2C"/>
    <w:rsid w:val="00B82A9C"/>
    <w:rsid w:val="00B8407F"/>
    <w:rsid w:val="00B8508E"/>
    <w:rsid w:val="00B8759F"/>
    <w:rsid w:val="00B87783"/>
    <w:rsid w:val="00B94CE1"/>
    <w:rsid w:val="00B9538F"/>
    <w:rsid w:val="00BA13EB"/>
    <w:rsid w:val="00BA34FF"/>
    <w:rsid w:val="00BA38CF"/>
    <w:rsid w:val="00BA6177"/>
    <w:rsid w:val="00BA7264"/>
    <w:rsid w:val="00BB016D"/>
    <w:rsid w:val="00BB1D2A"/>
    <w:rsid w:val="00BB207C"/>
    <w:rsid w:val="00BB336E"/>
    <w:rsid w:val="00BC20BA"/>
    <w:rsid w:val="00BC3A4E"/>
    <w:rsid w:val="00BC494E"/>
    <w:rsid w:val="00BF2E8A"/>
    <w:rsid w:val="00C01366"/>
    <w:rsid w:val="00C05612"/>
    <w:rsid w:val="00C11C7F"/>
    <w:rsid w:val="00C12026"/>
    <w:rsid w:val="00C12AD9"/>
    <w:rsid w:val="00C1354E"/>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3BEC"/>
    <w:rsid w:val="00C978CB"/>
    <w:rsid w:val="00CA007E"/>
    <w:rsid w:val="00CA2186"/>
    <w:rsid w:val="00CA53DA"/>
    <w:rsid w:val="00CB479E"/>
    <w:rsid w:val="00CC0A95"/>
    <w:rsid w:val="00CC4981"/>
    <w:rsid w:val="00CE2C4A"/>
    <w:rsid w:val="00CF01EC"/>
    <w:rsid w:val="00D02957"/>
    <w:rsid w:val="00D13E46"/>
    <w:rsid w:val="00D157B1"/>
    <w:rsid w:val="00D16756"/>
    <w:rsid w:val="00D20E05"/>
    <w:rsid w:val="00D27EAB"/>
    <w:rsid w:val="00D356F8"/>
    <w:rsid w:val="00D419DA"/>
    <w:rsid w:val="00D4223D"/>
    <w:rsid w:val="00D454A9"/>
    <w:rsid w:val="00D50AA8"/>
    <w:rsid w:val="00D5245C"/>
    <w:rsid w:val="00D53111"/>
    <w:rsid w:val="00D55F04"/>
    <w:rsid w:val="00D578C7"/>
    <w:rsid w:val="00D63358"/>
    <w:rsid w:val="00D77283"/>
    <w:rsid w:val="00D77E5E"/>
    <w:rsid w:val="00D80164"/>
    <w:rsid w:val="00D8180B"/>
    <w:rsid w:val="00D92EC4"/>
    <w:rsid w:val="00DA158F"/>
    <w:rsid w:val="00DA1690"/>
    <w:rsid w:val="00DB4017"/>
    <w:rsid w:val="00DB7A4C"/>
    <w:rsid w:val="00DC10D3"/>
    <w:rsid w:val="00DD334A"/>
    <w:rsid w:val="00DD4F67"/>
    <w:rsid w:val="00DE1B7D"/>
    <w:rsid w:val="00DE2964"/>
    <w:rsid w:val="00DE3C9E"/>
    <w:rsid w:val="00E00E9E"/>
    <w:rsid w:val="00E31900"/>
    <w:rsid w:val="00E4491B"/>
    <w:rsid w:val="00E47540"/>
    <w:rsid w:val="00E47D0B"/>
    <w:rsid w:val="00E5020B"/>
    <w:rsid w:val="00E5193B"/>
    <w:rsid w:val="00E55124"/>
    <w:rsid w:val="00E611DA"/>
    <w:rsid w:val="00E67553"/>
    <w:rsid w:val="00E92C3E"/>
    <w:rsid w:val="00EA0555"/>
    <w:rsid w:val="00EB205A"/>
    <w:rsid w:val="00EB6239"/>
    <w:rsid w:val="00EB6DEF"/>
    <w:rsid w:val="00EC0858"/>
    <w:rsid w:val="00EC279D"/>
    <w:rsid w:val="00ED6D94"/>
    <w:rsid w:val="00EE3D1E"/>
    <w:rsid w:val="00EE4C61"/>
    <w:rsid w:val="00EF24AA"/>
    <w:rsid w:val="00F02D19"/>
    <w:rsid w:val="00F04C4C"/>
    <w:rsid w:val="00F07366"/>
    <w:rsid w:val="00F22793"/>
    <w:rsid w:val="00F24245"/>
    <w:rsid w:val="00F26557"/>
    <w:rsid w:val="00F35D2B"/>
    <w:rsid w:val="00F36C9D"/>
    <w:rsid w:val="00F36DD4"/>
    <w:rsid w:val="00F3729F"/>
    <w:rsid w:val="00F41CB5"/>
    <w:rsid w:val="00F50EF0"/>
    <w:rsid w:val="00F72559"/>
    <w:rsid w:val="00F731F5"/>
    <w:rsid w:val="00F815A2"/>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E3E2A"/>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6A0226"/>
    <w:pPr>
      <w:tabs>
        <w:tab w:val="left" w:pos="1320"/>
        <w:tab w:val="right" w:leader="dot" w:pos="9962"/>
      </w:tabs>
      <w:spacing w:after="100"/>
      <w:ind w:left="1276" w:hanging="567"/>
    </w:pPr>
  </w:style>
  <w:style w:type="paragraph" w:styleId="TDC2">
    <w:name w:val="toc 2"/>
    <w:basedOn w:val="Normal"/>
    <w:next w:val="Normal"/>
    <w:autoRedefine/>
    <w:uiPriority w:val="39"/>
    <w:unhideWhenUsed/>
    <w:rsid w:val="00733D20"/>
    <w:pPr>
      <w:tabs>
        <w:tab w:val="left" w:pos="1276"/>
        <w:tab w:val="left" w:pos="1782"/>
        <w:tab w:val="right" w:leader="dot" w:pos="9962"/>
      </w:tabs>
      <w:spacing w:after="100"/>
      <w:ind w:left="1134" w:firstLine="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customStyle="1" w:styleId="mb-0">
    <w:name w:val="mb-0"/>
    <w:basedOn w:val="Fuentedeprrafopredeter"/>
    <w:rsid w:val="00AB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629">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4476">
      <w:bodyDiv w:val="1"/>
      <w:marLeft w:val="0"/>
      <w:marRight w:val="0"/>
      <w:marTop w:val="0"/>
      <w:marBottom w:val="0"/>
      <w:divBdr>
        <w:top w:val="none" w:sz="0" w:space="0" w:color="auto"/>
        <w:left w:val="none" w:sz="0" w:space="0" w:color="auto"/>
        <w:bottom w:val="none" w:sz="0" w:space="0" w:color="auto"/>
        <w:right w:val="none" w:sz="0" w:space="0" w:color="auto"/>
      </w:divBdr>
      <w:divsChild>
        <w:div w:id="216286803">
          <w:marLeft w:val="0"/>
          <w:marRight w:val="0"/>
          <w:marTop w:val="0"/>
          <w:marBottom w:val="0"/>
          <w:divBdr>
            <w:top w:val="none" w:sz="0" w:space="0" w:color="auto"/>
            <w:left w:val="none" w:sz="0" w:space="0" w:color="auto"/>
            <w:bottom w:val="none" w:sz="0" w:space="0" w:color="auto"/>
            <w:right w:val="none" w:sz="0" w:space="0" w:color="auto"/>
          </w:divBdr>
        </w:div>
      </w:divsChild>
    </w:div>
    <w:div w:id="32855163">
      <w:bodyDiv w:val="1"/>
      <w:marLeft w:val="0"/>
      <w:marRight w:val="0"/>
      <w:marTop w:val="0"/>
      <w:marBottom w:val="0"/>
      <w:divBdr>
        <w:top w:val="none" w:sz="0" w:space="0" w:color="auto"/>
        <w:left w:val="none" w:sz="0" w:space="0" w:color="auto"/>
        <w:bottom w:val="none" w:sz="0" w:space="0" w:color="auto"/>
        <w:right w:val="none" w:sz="0" w:space="0" w:color="auto"/>
      </w:divBdr>
    </w:div>
    <w:div w:id="33425648">
      <w:bodyDiv w:val="1"/>
      <w:marLeft w:val="0"/>
      <w:marRight w:val="0"/>
      <w:marTop w:val="0"/>
      <w:marBottom w:val="0"/>
      <w:divBdr>
        <w:top w:val="none" w:sz="0" w:space="0" w:color="auto"/>
        <w:left w:val="none" w:sz="0" w:space="0" w:color="auto"/>
        <w:bottom w:val="none" w:sz="0" w:space="0" w:color="auto"/>
        <w:right w:val="none" w:sz="0" w:space="0" w:color="auto"/>
      </w:divBdr>
    </w:div>
    <w:div w:id="34744269">
      <w:bodyDiv w:val="1"/>
      <w:marLeft w:val="0"/>
      <w:marRight w:val="0"/>
      <w:marTop w:val="0"/>
      <w:marBottom w:val="0"/>
      <w:divBdr>
        <w:top w:val="none" w:sz="0" w:space="0" w:color="auto"/>
        <w:left w:val="none" w:sz="0" w:space="0" w:color="auto"/>
        <w:bottom w:val="none" w:sz="0" w:space="0" w:color="auto"/>
        <w:right w:val="none" w:sz="0" w:space="0" w:color="auto"/>
      </w:divBdr>
      <w:divsChild>
        <w:div w:id="1926111371">
          <w:marLeft w:val="0"/>
          <w:marRight w:val="0"/>
          <w:marTop w:val="0"/>
          <w:marBottom w:val="0"/>
          <w:divBdr>
            <w:top w:val="none" w:sz="0" w:space="0" w:color="auto"/>
            <w:left w:val="none" w:sz="0" w:space="0" w:color="auto"/>
            <w:bottom w:val="none" w:sz="0" w:space="0" w:color="auto"/>
            <w:right w:val="none" w:sz="0" w:space="0" w:color="auto"/>
          </w:divBdr>
        </w:div>
        <w:div w:id="380398049">
          <w:marLeft w:val="-180"/>
          <w:marRight w:val="-180"/>
          <w:marTop w:val="0"/>
          <w:marBottom w:val="0"/>
          <w:divBdr>
            <w:top w:val="none" w:sz="0" w:space="0" w:color="auto"/>
            <w:left w:val="none" w:sz="0" w:space="0" w:color="auto"/>
            <w:bottom w:val="none" w:sz="0" w:space="0" w:color="auto"/>
            <w:right w:val="none" w:sz="0" w:space="0" w:color="auto"/>
          </w:divBdr>
          <w:divsChild>
            <w:div w:id="355081862">
              <w:marLeft w:val="0"/>
              <w:marRight w:val="0"/>
              <w:marTop w:val="0"/>
              <w:marBottom w:val="0"/>
              <w:divBdr>
                <w:top w:val="none" w:sz="0" w:space="0" w:color="auto"/>
                <w:left w:val="none" w:sz="0" w:space="0" w:color="auto"/>
                <w:bottom w:val="none" w:sz="0" w:space="0" w:color="auto"/>
                <w:right w:val="none" w:sz="0" w:space="0" w:color="auto"/>
              </w:divBdr>
            </w:div>
            <w:div w:id="989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0408">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68403">
      <w:bodyDiv w:val="1"/>
      <w:marLeft w:val="0"/>
      <w:marRight w:val="0"/>
      <w:marTop w:val="0"/>
      <w:marBottom w:val="0"/>
      <w:divBdr>
        <w:top w:val="none" w:sz="0" w:space="0" w:color="auto"/>
        <w:left w:val="none" w:sz="0" w:space="0" w:color="auto"/>
        <w:bottom w:val="none" w:sz="0" w:space="0" w:color="auto"/>
        <w:right w:val="none" w:sz="0" w:space="0" w:color="auto"/>
      </w:divBdr>
      <w:divsChild>
        <w:div w:id="513812129">
          <w:marLeft w:val="0"/>
          <w:marRight w:val="0"/>
          <w:marTop w:val="0"/>
          <w:marBottom w:val="0"/>
          <w:divBdr>
            <w:top w:val="none" w:sz="0" w:space="0" w:color="auto"/>
            <w:left w:val="none" w:sz="0" w:space="0" w:color="auto"/>
            <w:bottom w:val="none" w:sz="0" w:space="0" w:color="auto"/>
            <w:right w:val="none" w:sz="0" w:space="0" w:color="auto"/>
          </w:divBdr>
        </w:div>
        <w:div w:id="205874889">
          <w:marLeft w:val="0"/>
          <w:marRight w:val="0"/>
          <w:marTop w:val="0"/>
          <w:marBottom w:val="0"/>
          <w:divBdr>
            <w:top w:val="none" w:sz="0" w:space="0" w:color="auto"/>
            <w:left w:val="none" w:sz="0" w:space="0" w:color="auto"/>
            <w:bottom w:val="none" w:sz="0" w:space="0" w:color="auto"/>
            <w:right w:val="none" w:sz="0" w:space="0" w:color="auto"/>
          </w:divBdr>
        </w:div>
        <w:div w:id="1390766504">
          <w:marLeft w:val="0"/>
          <w:marRight w:val="0"/>
          <w:marTop w:val="0"/>
          <w:marBottom w:val="0"/>
          <w:divBdr>
            <w:top w:val="none" w:sz="0" w:space="0" w:color="auto"/>
            <w:left w:val="none" w:sz="0" w:space="0" w:color="auto"/>
            <w:bottom w:val="none" w:sz="0" w:space="0" w:color="auto"/>
            <w:right w:val="none" w:sz="0" w:space="0" w:color="auto"/>
          </w:divBdr>
        </w:div>
      </w:divsChild>
    </w:div>
    <w:div w:id="52586222">
      <w:bodyDiv w:val="1"/>
      <w:marLeft w:val="0"/>
      <w:marRight w:val="0"/>
      <w:marTop w:val="0"/>
      <w:marBottom w:val="0"/>
      <w:divBdr>
        <w:top w:val="none" w:sz="0" w:space="0" w:color="auto"/>
        <w:left w:val="none" w:sz="0" w:space="0" w:color="auto"/>
        <w:bottom w:val="none" w:sz="0" w:space="0" w:color="auto"/>
        <w:right w:val="none" w:sz="0" w:space="0" w:color="auto"/>
      </w:divBdr>
      <w:divsChild>
        <w:div w:id="1124032652">
          <w:marLeft w:val="0"/>
          <w:marRight w:val="120"/>
          <w:marTop w:val="0"/>
          <w:marBottom w:val="0"/>
          <w:divBdr>
            <w:top w:val="none" w:sz="0" w:space="0" w:color="auto"/>
            <w:left w:val="none" w:sz="0" w:space="0" w:color="auto"/>
            <w:bottom w:val="none" w:sz="0" w:space="0" w:color="auto"/>
            <w:right w:val="none" w:sz="0" w:space="0" w:color="auto"/>
          </w:divBdr>
        </w:div>
        <w:div w:id="2026321657">
          <w:marLeft w:val="0"/>
          <w:marRight w:val="120"/>
          <w:marTop w:val="0"/>
          <w:marBottom w:val="0"/>
          <w:divBdr>
            <w:top w:val="none" w:sz="0" w:space="0" w:color="auto"/>
            <w:left w:val="none" w:sz="0" w:space="0" w:color="auto"/>
            <w:bottom w:val="none" w:sz="0" w:space="0" w:color="auto"/>
            <w:right w:val="none" w:sz="0" w:space="0" w:color="auto"/>
          </w:divBdr>
        </w:div>
        <w:div w:id="320043299">
          <w:marLeft w:val="0"/>
          <w:marRight w:val="120"/>
          <w:marTop w:val="0"/>
          <w:marBottom w:val="0"/>
          <w:divBdr>
            <w:top w:val="none" w:sz="0" w:space="0" w:color="auto"/>
            <w:left w:val="none" w:sz="0" w:space="0" w:color="auto"/>
            <w:bottom w:val="none" w:sz="0" w:space="0" w:color="auto"/>
            <w:right w:val="none" w:sz="0" w:space="0" w:color="auto"/>
          </w:divBdr>
        </w:div>
        <w:div w:id="1831291335">
          <w:marLeft w:val="0"/>
          <w:marRight w:val="120"/>
          <w:marTop w:val="0"/>
          <w:marBottom w:val="0"/>
          <w:divBdr>
            <w:top w:val="none" w:sz="0" w:space="0" w:color="auto"/>
            <w:left w:val="none" w:sz="0" w:space="0" w:color="auto"/>
            <w:bottom w:val="none" w:sz="0" w:space="0" w:color="auto"/>
            <w:right w:val="none" w:sz="0" w:space="0" w:color="auto"/>
          </w:divBdr>
        </w:div>
        <w:div w:id="141581165">
          <w:marLeft w:val="0"/>
          <w:marRight w:val="120"/>
          <w:marTop w:val="0"/>
          <w:marBottom w:val="0"/>
          <w:divBdr>
            <w:top w:val="none" w:sz="0" w:space="0" w:color="auto"/>
            <w:left w:val="none" w:sz="0" w:space="0" w:color="auto"/>
            <w:bottom w:val="none" w:sz="0" w:space="0" w:color="auto"/>
            <w:right w:val="none" w:sz="0" w:space="0" w:color="auto"/>
          </w:divBdr>
        </w:div>
        <w:div w:id="2094928554">
          <w:marLeft w:val="0"/>
          <w:marRight w:val="120"/>
          <w:marTop w:val="0"/>
          <w:marBottom w:val="0"/>
          <w:divBdr>
            <w:top w:val="none" w:sz="0" w:space="0" w:color="auto"/>
            <w:left w:val="none" w:sz="0" w:space="0" w:color="auto"/>
            <w:bottom w:val="none" w:sz="0" w:space="0" w:color="auto"/>
            <w:right w:val="none" w:sz="0" w:space="0" w:color="auto"/>
          </w:divBdr>
        </w:div>
        <w:div w:id="367878187">
          <w:marLeft w:val="0"/>
          <w:marRight w:val="120"/>
          <w:marTop w:val="0"/>
          <w:marBottom w:val="0"/>
          <w:divBdr>
            <w:top w:val="none" w:sz="0" w:space="0" w:color="auto"/>
            <w:left w:val="none" w:sz="0" w:space="0" w:color="auto"/>
            <w:bottom w:val="none" w:sz="0" w:space="0" w:color="auto"/>
            <w:right w:val="none" w:sz="0" w:space="0" w:color="auto"/>
          </w:divBdr>
        </w:div>
      </w:divsChild>
    </w:div>
    <w:div w:id="54814650">
      <w:bodyDiv w:val="1"/>
      <w:marLeft w:val="0"/>
      <w:marRight w:val="0"/>
      <w:marTop w:val="0"/>
      <w:marBottom w:val="0"/>
      <w:divBdr>
        <w:top w:val="none" w:sz="0" w:space="0" w:color="auto"/>
        <w:left w:val="none" w:sz="0" w:space="0" w:color="auto"/>
        <w:bottom w:val="none" w:sz="0" w:space="0" w:color="auto"/>
        <w:right w:val="none" w:sz="0" w:space="0" w:color="auto"/>
      </w:divBdr>
      <w:divsChild>
        <w:div w:id="401490486">
          <w:marLeft w:val="0"/>
          <w:marRight w:val="0"/>
          <w:marTop w:val="0"/>
          <w:marBottom w:val="0"/>
          <w:divBdr>
            <w:top w:val="none" w:sz="0" w:space="0" w:color="auto"/>
            <w:left w:val="none" w:sz="0" w:space="0" w:color="auto"/>
            <w:bottom w:val="none" w:sz="0" w:space="0" w:color="auto"/>
            <w:right w:val="none" w:sz="0" w:space="0" w:color="auto"/>
          </w:divBdr>
        </w:div>
        <w:div w:id="966816649">
          <w:marLeft w:val="0"/>
          <w:marRight w:val="0"/>
          <w:marTop w:val="0"/>
          <w:marBottom w:val="0"/>
          <w:divBdr>
            <w:top w:val="none" w:sz="0" w:space="0" w:color="auto"/>
            <w:left w:val="none" w:sz="0" w:space="0" w:color="auto"/>
            <w:bottom w:val="none" w:sz="0" w:space="0" w:color="auto"/>
            <w:right w:val="none" w:sz="0" w:space="0" w:color="auto"/>
          </w:divBdr>
          <w:divsChild>
            <w:div w:id="1533569963">
              <w:marLeft w:val="0"/>
              <w:marRight w:val="0"/>
              <w:marTop w:val="0"/>
              <w:marBottom w:val="0"/>
              <w:divBdr>
                <w:top w:val="none" w:sz="0" w:space="0" w:color="auto"/>
                <w:left w:val="none" w:sz="0" w:space="0" w:color="auto"/>
                <w:bottom w:val="none" w:sz="0" w:space="0" w:color="auto"/>
                <w:right w:val="none" w:sz="0" w:space="0" w:color="auto"/>
              </w:divBdr>
              <w:divsChild>
                <w:div w:id="143938548">
                  <w:marLeft w:val="-180"/>
                  <w:marRight w:val="-180"/>
                  <w:marTop w:val="0"/>
                  <w:marBottom w:val="0"/>
                  <w:divBdr>
                    <w:top w:val="none" w:sz="0" w:space="0" w:color="auto"/>
                    <w:left w:val="none" w:sz="0" w:space="0" w:color="auto"/>
                    <w:bottom w:val="none" w:sz="0" w:space="0" w:color="auto"/>
                    <w:right w:val="none" w:sz="0" w:space="0" w:color="auto"/>
                  </w:divBdr>
                  <w:divsChild>
                    <w:div w:id="9574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12161">
      <w:bodyDiv w:val="1"/>
      <w:marLeft w:val="0"/>
      <w:marRight w:val="0"/>
      <w:marTop w:val="0"/>
      <w:marBottom w:val="0"/>
      <w:divBdr>
        <w:top w:val="none" w:sz="0" w:space="0" w:color="auto"/>
        <w:left w:val="none" w:sz="0" w:space="0" w:color="auto"/>
        <w:bottom w:val="none" w:sz="0" w:space="0" w:color="auto"/>
        <w:right w:val="none" w:sz="0" w:space="0" w:color="auto"/>
      </w:divBdr>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59639888">
      <w:bodyDiv w:val="1"/>
      <w:marLeft w:val="0"/>
      <w:marRight w:val="0"/>
      <w:marTop w:val="0"/>
      <w:marBottom w:val="0"/>
      <w:divBdr>
        <w:top w:val="none" w:sz="0" w:space="0" w:color="auto"/>
        <w:left w:val="none" w:sz="0" w:space="0" w:color="auto"/>
        <w:bottom w:val="none" w:sz="0" w:space="0" w:color="auto"/>
        <w:right w:val="none" w:sz="0" w:space="0" w:color="auto"/>
      </w:divBdr>
      <w:divsChild>
        <w:div w:id="655694974">
          <w:marLeft w:val="0"/>
          <w:marRight w:val="0"/>
          <w:marTop w:val="0"/>
          <w:marBottom w:val="0"/>
          <w:divBdr>
            <w:top w:val="none" w:sz="0" w:space="0" w:color="auto"/>
            <w:left w:val="none" w:sz="0" w:space="0" w:color="auto"/>
            <w:bottom w:val="none" w:sz="0" w:space="0" w:color="auto"/>
            <w:right w:val="none" w:sz="0" w:space="0" w:color="auto"/>
          </w:divBdr>
        </w:div>
        <w:div w:id="922183437">
          <w:marLeft w:val="-180"/>
          <w:marRight w:val="-180"/>
          <w:marTop w:val="0"/>
          <w:marBottom w:val="0"/>
          <w:divBdr>
            <w:top w:val="none" w:sz="0" w:space="0" w:color="auto"/>
            <w:left w:val="none" w:sz="0" w:space="0" w:color="auto"/>
            <w:bottom w:val="none" w:sz="0" w:space="0" w:color="auto"/>
            <w:right w:val="none" w:sz="0" w:space="0" w:color="auto"/>
          </w:divBdr>
          <w:divsChild>
            <w:div w:id="926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74469">
      <w:bodyDiv w:val="1"/>
      <w:marLeft w:val="0"/>
      <w:marRight w:val="0"/>
      <w:marTop w:val="0"/>
      <w:marBottom w:val="0"/>
      <w:divBdr>
        <w:top w:val="none" w:sz="0" w:space="0" w:color="auto"/>
        <w:left w:val="none" w:sz="0" w:space="0" w:color="auto"/>
        <w:bottom w:val="none" w:sz="0" w:space="0" w:color="auto"/>
        <w:right w:val="none" w:sz="0" w:space="0" w:color="auto"/>
      </w:divBdr>
    </w:div>
    <w:div w:id="92868246">
      <w:bodyDiv w:val="1"/>
      <w:marLeft w:val="0"/>
      <w:marRight w:val="0"/>
      <w:marTop w:val="0"/>
      <w:marBottom w:val="0"/>
      <w:divBdr>
        <w:top w:val="none" w:sz="0" w:space="0" w:color="auto"/>
        <w:left w:val="none" w:sz="0" w:space="0" w:color="auto"/>
        <w:bottom w:val="none" w:sz="0" w:space="0" w:color="auto"/>
        <w:right w:val="none" w:sz="0" w:space="0" w:color="auto"/>
      </w:divBdr>
    </w:div>
    <w:div w:id="95445106">
      <w:bodyDiv w:val="1"/>
      <w:marLeft w:val="0"/>
      <w:marRight w:val="0"/>
      <w:marTop w:val="0"/>
      <w:marBottom w:val="0"/>
      <w:divBdr>
        <w:top w:val="none" w:sz="0" w:space="0" w:color="auto"/>
        <w:left w:val="none" w:sz="0" w:space="0" w:color="auto"/>
        <w:bottom w:val="none" w:sz="0" w:space="0" w:color="auto"/>
        <w:right w:val="none" w:sz="0" w:space="0" w:color="auto"/>
      </w:divBdr>
      <w:divsChild>
        <w:div w:id="1284845671">
          <w:marLeft w:val="0"/>
          <w:marRight w:val="0"/>
          <w:marTop w:val="0"/>
          <w:marBottom w:val="0"/>
          <w:divBdr>
            <w:top w:val="none" w:sz="0" w:space="0" w:color="auto"/>
            <w:left w:val="none" w:sz="0" w:space="0" w:color="auto"/>
            <w:bottom w:val="none" w:sz="0" w:space="0" w:color="auto"/>
            <w:right w:val="none" w:sz="0" w:space="0" w:color="auto"/>
          </w:divBdr>
        </w:div>
        <w:div w:id="449279294">
          <w:marLeft w:val="0"/>
          <w:marRight w:val="0"/>
          <w:marTop w:val="0"/>
          <w:marBottom w:val="0"/>
          <w:divBdr>
            <w:top w:val="none" w:sz="0" w:space="0" w:color="auto"/>
            <w:left w:val="none" w:sz="0" w:space="0" w:color="auto"/>
            <w:bottom w:val="none" w:sz="0" w:space="0" w:color="auto"/>
            <w:right w:val="none" w:sz="0" w:space="0" w:color="auto"/>
          </w:divBdr>
          <w:divsChild>
            <w:div w:id="10112727">
              <w:marLeft w:val="0"/>
              <w:marRight w:val="0"/>
              <w:marTop w:val="0"/>
              <w:marBottom w:val="0"/>
              <w:divBdr>
                <w:top w:val="none" w:sz="0" w:space="0" w:color="auto"/>
                <w:left w:val="none" w:sz="0" w:space="0" w:color="auto"/>
                <w:bottom w:val="none" w:sz="0" w:space="0" w:color="auto"/>
                <w:right w:val="none" w:sz="0" w:space="0" w:color="auto"/>
              </w:divBdr>
              <w:divsChild>
                <w:div w:id="2080594156">
                  <w:marLeft w:val="-180"/>
                  <w:marRight w:val="-180"/>
                  <w:marTop w:val="0"/>
                  <w:marBottom w:val="0"/>
                  <w:divBdr>
                    <w:top w:val="none" w:sz="0" w:space="0" w:color="auto"/>
                    <w:left w:val="none" w:sz="0" w:space="0" w:color="auto"/>
                    <w:bottom w:val="none" w:sz="0" w:space="0" w:color="auto"/>
                    <w:right w:val="none" w:sz="0" w:space="0" w:color="auto"/>
                  </w:divBdr>
                  <w:divsChild>
                    <w:div w:id="195817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1465388">
      <w:bodyDiv w:val="1"/>
      <w:marLeft w:val="0"/>
      <w:marRight w:val="0"/>
      <w:marTop w:val="0"/>
      <w:marBottom w:val="0"/>
      <w:divBdr>
        <w:top w:val="none" w:sz="0" w:space="0" w:color="auto"/>
        <w:left w:val="none" w:sz="0" w:space="0" w:color="auto"/>
        <w:bottom w:val="none" w:sz="0" w:space="0" w:color="auto"/>
        <w:right w:val="none" w:sz="0" w:space="0" w:color="auto"/>
      </w:divBdr>
    </w:div>
    <w:div w:id="104229155">
      <w:bodyDiv w:val="1"/>
      <w:marLeft w:val="0"/>
      <w:marRight w:val="0"/>
      <w:marTop w:val="0"/>
      <w:marBottom w:val="0"/>
      <w:divBdr>
        <w:top w:val="none" w:sz="0" w:space="0" w:color="auto"/>
        <w:left w:val="none" w:sz="0" w:space="0" w:color="auto"/>
        <w:bottom w:val="none" w:sz="0" w:space="0" w:color="auto"/>
        <w:right w:val="none" w:sz="0" w:space="0" w:color="auto"/>
      </w:divBdr>
      <w:divsChild>
        <w:div w:id="1603801139">
          <w:marLeft w:val="0"/>
          <w:marRight w:val="0"/>
          <w:marTop w:val="0"/>
          <w:marBottom w:val="0"/>
          <w:divBdr>
            <w:top w:val="none" w:sz="0" w:space="0" w:color="auto"/>
            <w:left w:val="none" w:sz="0" w:space="0" w:color="auto"/>
            <w:bottom w:val="none" w:sz="0" w:space="0" w:color="auto"/>
            <w:right w:val="none" w:sz="0" w:space="0" w:color="auto"/>
          </w:divBdr>
        </w:div>
      </w:divsChild>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452">
      <w:bodyDiv w:val="1"/>
      <w:marLeft w:val="0"/>
      <w:marRight w:val="0"/>
      <w:marTop w:val="0"/>
      <w:marBottom w:val="0"/>
      <w:divBdr>
        <w:top w:val="none" w:sz="0" w:space="0" w:color="auto"/>
        <w:left w:val="none" w:sz="0" w:space="0" w:color="auto"/>
        <w:bottom w:val="none" w:sz="0" w:space="0" w:color="auto"/>
        <w:right w:val="none" w:sz="0" w:space="0" w:color="auto"/>
      </w:divBdr>
      <w:divsChild>
        <w:div w:id="1915822824">
          <w:marLeft w:val="0"/>
          <w:marRight w:val="0"/>
          <w:marTop w:val="0"/>
          <w:marBottom w:val="0"/>
          <w:divBdr>
            <w:top w:val="none" w:sz="0" w:space="0" w:color="auto"/>
            <w:left w:val="none" w:sz="0" w:space="0" w:color="auto"/>
            <w:bottom w:val="none" w:sz="0" w:space="0" w:color="auto"/>
            <w:right w:val="none" w:sz="0" w:space="0" w:color="auto"/>
          </w:divBdr>
        </w:div>
        <w:div w:id="1393236991">
          <w:marLeft w:val="0"/>
          <w:marRight w:val="0"/>
          <w:marTop w:val="0"/>
          <w:marBottom w:val="0"/>
          <w:divBdr>
            <w:top w:val="none" w:sz="0" w:space="0" w:color="auto"/>
            <w:left w:val="none" w:sz="0" w:space="0" w:color="auto"/>
            <w:bottom w:val="none" w:sz="0" w:space="0" w:color="auto"/>
            <w:right w:val="none" w:sz="0" w:space="0" w:color="auto"/>
          </w:divBdr>
          <w:divsChild>
            <w:div w:id="1772119289">
              <w:marLeft w:val="0"/>
              <w:marRight w:val="0"/>
              <w:marTop w:val="0"/>
              <w:marBottom w:val="0"/>
              <w:divBdr>
                <w:top w:val="none" w:sz="0" w:space="0" w:color="auto"/>
                <w:left w:val="none" w:sz="0" w:space="0" w:color="auto"/>
                <w:bottom w:val="none" w:sz="0" w:space="0" w:color="auto"/>
                <w:right w:val="none" w:sz="0" w:space="0" w:color="auto"/>
              </w:divBdr>
              <w:divsChild>
                <w:div w:id="1116486920">
                  <w:marLeft w:val="-180"/>
                  <w:marRight w:val="-180"/>
                  <w:marTop w:val="0"/>
                  <w:marBottom w:val="0"/>
                  <w:divBdr>
                    <w:top w:val="none" w:sz="0" w:space="0" w:color="auto"/>
                    <w:left w:val="none" w:sz="0" w:space="0" w:color="auto"/>
                    <w:bottom w:val="none" w:sz="0" w:space="0" w:color="auto"/>
                    <w:right w:val="none" w:sz="0" w:space="0" w:color="auto"/>
                  </w:divBdr>
                  <w:divsChild>
                    <w:div w:id="113320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2775199">
      <w:bodyDiv w:val="1"/>
      <w:marLeft w:val="0"/>
      <w:marRight w:val="0"/>
      <w:marTop w:val="0"/>
      <w:marBottom w:val="0"/>
      <w:divBdr>
        <w:top w:val="none" w:sz="0" w:space="0" w:color="auto"/>
        <w:left w:val="none" w:sz="0" w:space="0" w:color="auto"/>
        <w:bottom w:val="none" w:sz="0" w:space="0" w:color="auto"/>
        <w:right w:val="none" w:sz="0" w:space="0" w:color="auto"/>
      </w:divBdr>
      <w:divsChild>
        <w:div w:id="449326764">
          <w:marLeft w:val="0"/>
          <w:marRight w:val="0"/>
          <w:marTop w:val="0"/>
          <w:marBottom w:val="375"/>
          <w:divBdr>
            <w:top w:val="none" w:sz="0" w:space="0" w:color="auto"/>
            <w:left w:val="none" w:sz="0" w:space="0" w:color="auto"/>
            <w:bottom w:val="none" w:sz="0" w:space="0" w:color="auto"/>
            <w:right w:val="none" w:sz="0" w:space="0" w:color="auto"/>
          </w:divBdr>
          <w:divsChild>
            <w:div w:id="474952952">
              <w:marLeft w:val="0"/>
              <w:marRight w:val="0"/>
              <w:marTop w:val="0"/>
              <w:marBottom w:val="0"/>
              <w:divBdr>
                <w:top w:val="none" w:sz="0" w:space="0" w:color="auto"/>
                <w:left w:val="none" w:sz="0" w:space="0" w:color="auto"/>
                <w:bottom w:val="none" w:sz="0" w:space="0" w:color="auto"/>
                <w:right w:val="none" w:sz="0" w:space="0" w:color="auto"/>
              </w:divBdr>
              <w:divsChild>
                <w:div w:id="19299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0545">
          <w:marLeft w:val="0"/>
          <w:marRight w:val="0"/>
          <w:marTop w:val="0"/>
          <w:marBottom w:val="0"/>
          <w:divBdr>
            <w:top w:val="none" w:sz="0" w:space="0" w:color="auto"/>
            <w:left w:val="none" w:sz="0" w:space="0" w:color="auto"/>
            <w:bottom w:val="none" w:sz="0" w:space="0" w:color="auto"/>
            <w:right w:val="none" w:sz="0" w:space="0" w:color="auto"/>
          </w:divBdr>
          <w:divsChild>
            <w:div w:id="1178425186">
              <w:marLeft w:val="0"/>
              <w:marRight w:val="0"/>
              <w:marTop w:val="0"/>
              <w:marBottom w:val="0"/>
              <w:divBdr>
                <w:top w:val="none" w:sz="0" w:space="0" w:color="auto"/>
                <w:left w:val="none" w:sz="0" w:space="0" w:color="auto"/>
                <w:bottom w:val="none" w:sz="0" w:space="0" w:color="auto"/>
                <w:right w:val="none" w:sz="0" w:space="0" w:color="auto"/>
              </w:divBdr>
              <w:divsChild>
                <w:div w:id="1693457191">
                  <w:marLeft w:val="0"/>
                  <w:marRight w:val="0"/>
                  <w:marTop w:val="0"/>
                  <w:marBottom w:val="0"/>
                  <w:divBdr>
                    <w:top w:val="none" w:sz="0" w:space="0" w:color="auto"/>
                    <w:left w:val="none" w:sz="0" w:space="0" w:color="auto"/>
                    <w:bottom w:val="none" w:sz="0" w:space="0" w:color="auto"/>
                    <w:right w:val="none" w:sz="0" w:space="0" w:color="auto"/>
                  </w:divBdr>
                  <w:divsChild>
                    <w:div w:id="1723169766">
                      <w:marLeft w:val="-180"/>
                      <w:marRight w:val="-180"/>
                      <w:marTop w:val="0"/>
                      <w:marBottom w:val="0"/>
                      <w:divBdr>
                        <w:top w:val="none" w:sz="0" w:space="0" w:color="auto"/>
                        <w:left w:val="none" w:sz="0" w:space="0" w:color="auto"/>
                        <w:bottom w:val="none" w:sz="0" w:space="0" w:color="auto"/>
                        <w:right w:val="none" w:sz="0" w:space="0" w:color="auto"/>
                      </w:divBdr>
                      <w:divsChild>
                        <w:div w:id="1920479260">
                          <w:marLeft w:val="0"/>
                          <w:marRight w:val="0"/>
                          <w:marTop w:val="0"/>
                          <w:marBottom w:val="0"/>
                          <w:divBdr>
                            <w:top w:val="none" w:sz="0" w:space="0" w:color="auto"/>
                            <w:left w:val="none" w:sz="0" w:space="0" w:color="auto"/>
                            <w:bottom w:val="none" w:sz="0" w:space="0" w:color="auto"/>
                            <w:right w:val="none" w:sz="0" w:space="0" w:color="auto"/>
                          </w:divBdr>
                        </w:div>
                        <w:div w:id="15479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0044">
      <w:bodyDiv w:val="1"/>
      <w:marLeft w:val="0"/>
      <w:marRight w:val="0"/>
      <w:marTop w:val="0"/>
      <w:marBottom w:val="0"/>
      <w:divBdr>
        <w:top w:val="none" w:sz="0" w:space="0" w:color="auto"/>
        <w:left w:val="none" w:sz="0" w:space="0" w:color="auto"/>
        <w:bottom w:val="none" w:sz="0" w:space="0" w:color="auto"/>
        <w:right w:val="none" w:sz="0" w:space="0" w:color="auto"/>
      </w:divBdr>
      <w:divsChild>
        <w:div w:id="1841381840">
          <w:marLeft w:val="-180"/>
          <w:marRight w:val="-180"/>
          <w:marTop w:val="0"/>
          <w:marBottom w:val="0"/>
          <w:divBdr>
            <w:top w:val="none" w:sz="0" w:space="0" w:color="auto"/>
            <w:left w:val="none" w:sz="0" w:space="0" w:color="auto"/>
            <w:bottom w:val="none" w:sz="0" w:space="0" w:color="auto"/>
            <w:right w:val="none" w:sz="0" w:space="0" w:color="auto"/>
          </w:divBdr>
          <w:divsChild>
            <w:div w:id="1446463367">
              <w:marLeft w:val="0"/>
              <w:marRight w:val="0"/>
              <w:marTop w:val="0"/>
              <w:marBottom w:val="0"/>
              <w:divBdr>
                <w:top w:val="none" w:sz="0" w:space="0" w:color="auto"/>
                <w:left w:val="none" w:sz="0" w:space="0" w:color="auto"/>
                <w:bottom w:val="none" w:sz="0" w:space="0" w:color="auto"/>
                <w:right w:val="none" w:sz="0" w:space="0" w:color="auto"/>
              </w:divBdr>
            </w:div>
            <w:div w:id="862129516">
              <w:marLeft w:val="0"/>
              <w:marRight w:val="0"/>
              <w:marTop w:val="0"/>
              <w:marBottom w:val="0"/>
              <w:divBdr>
                <w:top w:val="none" w:sz="0" w:space="0" w:color="auto"/>
                <w:left w:val="none" w:sz="0" w:space="0" w:color="auto"/>
                <w:bottom w:val="none" w:sz="0" w:space="0" w:color="auto"/>
                <w:right w:val="none" w:sz="0" w:space="0" w:color="auto"/>
              </w:divBdr>
            </w:div>
          </w:divsChild>
        </w:div>
        <w:div w:id="1774278365">
          <w:marLeft w:val="0"/>
          <w:marRight w:val="0"/>
          <w:marTop w:val="0"/>
          <w:marBottom w:val="0"/>
          <w:divBdr>
            <w:top w:val="none" w:sz="0" w:space="0" w:color="auto"/>
            <w:left w:val="none" w:sz="0" w:space="0" w:color="auto"/>
            <w:bottom w:val="none" w:sz="0" w:space="0" w:color="auto"/>
            <w:right w:val="none" w:sz="0" w:space="0" w:color="auto"/>
          </w:divBdr>
        </w:div>
      </w:divsChild>
    </w:div>
    <w:div w:id="135882357">
      <w:bodyDiv w:val="1"/>
      <w:marLeft w:val="0"/>
      <w:marRight w:val="0"/>
      <w:marTop w:val="0"/>
      <w:marBottom w:val="0"/>
      <w:divBdr>
        <w:top w:val="none" w:sz="0" w:space="0" w:color="auto"/>
        <w:left w:val="none" w:sz="0" w:space="0" w:color="auto"/>
        <w:bottom w:val="none" w:sz="0" w:space="0" w:color="auto"/>
        <w:right w:val="none" w:sz="0" w:space="0" w:color="auto"/>
      </w:divBdr>
      <w:divsChild>
        <w:div w:id="1557008155">
          <w:marLeft w:val="0"/>
          <w:marRight w:val="0"/>
          <w:marTop w:val="0"/>
          <w:marBottom w:val="375"/>
          <w:divBdr>
            <w:top w:val="none" w:sz="0" w:space="0" w:color="auto"/>
            <w:left w:val="none" w:sz="0" w:space="0" w:color="auto"/>
            <w:bottom w:val="none" w:sz="0" w:space="0" w:color="auto"/>
            <w:right w:val="none" w:sz="0" w:space="0" w:color="auto"/>
          </w:divBdr>
          <w:divsChild>
            <w:div w:id="1539734863">
              <w:marLeft w:val="0"/>
              <w:marRight w:val="0"/>
              <w:marTop w:val="0"/>
              <w:marBottom w:val="0"/>
              <w:divBdr>
                <w:top w:val="none" w:sz="0" w:space="0" w:color="auto"/>
                <w:left w:val="none" w:sz="0" w:space="0" w:color="auto"/>
                <w:bottom w:val="none" w:sz="0" w:space="0" w:color="auto"/>
                <w:right w:val="none" w:sz="0" w:space="0" w:color="auto"/>
              </w:divBdr>
              <w:divsChild>
                <w:div w:id="977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7103">
          <w:marLeft w:val="0"/>
          <w:marRight w:val="0"/>
          <w:marTop w:val="0"/>
          <w:marBottom w:val="0"/>
          <w:divBdr>
            <w:top w:val="none" w:sz="0" w:space="0" w:color="auto"/>
            <w:left w:val="none" w:sz="0" w:space="0" w:color="auto"/>
            <w:bottom w:val="none" w:sz="0" w:space="0" w:color="auto"/>
            <w:right w:val="none" w:sz="0" w:space="0" w:color="auto"/>
          </w:divBdr>
          <w:divsChild>
            <w:div w:id="1325209163">
              <w:marLeft w:val="0"/>
              <w:marRight w:val="0"/>
              <w:marTop w:val="0"/>
              <w:marBottom w:val="0"/>
              <w:divBdr>
                <w:top w:val="none" w:sz="0" w:space="0" w:color="auto"/>
                <w:left w:val="none" w:sz="0" w:space="0" w:color="auto"/>
                <w:bottom w:val="none" w:sz="0" w:space="0" w:color="auto"/>
                <w:right w:val="none" w:sz="0" w:space="0" w:color="auto"/>
              </w:divBdr>
              <w:divsChild>
                <w:div w:id="732778507">
                  <w:marLeft w:val="0"/>
                  <w:marRight w:val="0"/>
                  <w:marTop w:val="0"/>
                  <w:marBottom w:val="0"/>
                  <w:divBdr>
                    <w:top w:val="none" w:sz="0" w:space="0" w:color="auto"/>
                    <w:left w:val="none" w:sz="0" w:space="0" w:color="auto"/>
                    <w:bottom w:val="none" w:sz="0" w:space="0" w:color="auto"/>
                    <w:right w:val="none" w:sz="0" w:space="0" w:color="auto"/>
                  </w:divBdr>
                  <w:divsChild>
                    <w:div w:id="359937417">
                      <w:marLeft w:val="0"/>
                      <w:marRight w:val="0"/>
                      <w:marTop w:val="0"/>
                      <w:marBottom w:val="0"/>
                      <w:divBdr>
                        <w:top w:val="none" w:sz="0" w:space="0" w:color="auto"/>
                        <w:left w:val="none" w:sz="0" w:space="0" w:color="auto"/>
                        <w:bottom w:val="none" w:sz="0" w:space="0" w:color="auto"/>
                        <w:right w:val="none" w:sz="0" w:space="0" w:color="auto"/>
                      </w:divBdr>
                    </w:div>
                    <w:div w:id="142391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4106853">
      <w:bodyDiv w:val="1"/>
      <w:marLeft w:val="0"/>
      <w:marRight w:val="0"/>
      <w:marTop w:val="0"/>
      <w:marBottom w:val="0"/>
      <w:divBdr>
        <w:top w:val="none" w:sz="0" w:space="0" w:color="auto"/>
        <w:left w:val="none" w:sz="0" w:space="0" w:color="auto"/>
        <w:bottom w:val="none" w:sz="0" w:space="0" w:color="auto"/>
        <w:right w:val="none" w:sz="0" w:space="0" w:color="auto"/>
      </w:divBdr>
    </w:div>
    <w:div w:id="159661773">
      <w:bodyDiv w:val="1"/>
      <w:marLeft w:val="0"/>
      <w:marRight w:val="0"/>
      <w:marTop w:val="0"/>
      <w:marBottom w:val="0"/>
      <w:divBdr>
        <w:top w:val="none" w:sz="0" w:space="0" w:color="auto"/>
        <w:left w:val="none" w:sz="0" w:space="0" w:color="auto"/>
        <w:bottom w:val="none" w:sz="0" w:space="0" w:color="auto"/>
        <w:right w:val="none" w:sz="0" w:space="0" w:color="auto"/>
      </w:divBdr>
      <w:divsChild>
        <w:div w:id="728771313">
          <w:marLeft w:val="0"/>
          <w:marRight w:val="0"/>
          <w:marTop w:val="0"/>
          <w:marBottom w:val="0"/>
          <w:divBdr>
            <w:top w:val="none" w:sz="0" w:space="0" w:color="auto"/>
            <w:left w:val="none" w:sz="0" w:space="0" w:color="auto"/>
            <w:bottom w:val="none" w:sz="0" w:space="0" w:color="auto"/>
            <w:right w:val="none" w:sz="0" w:space="0" w:color="auto"/>
          </w:divBdr>
        </w:div>
        <w:div w:id="1225215755">
          <w:marLeft w:val="-180"/>
          <w:marRight w:val="-180"/>
          <w:marTop w:val="0"/>
          <w:marBottom w:val="0"/>
          <w:divBdr>
            <w:top w:val="none" w:sz="0" w:space="0" w:color="auto"/>
            <w:left w:val="none" w:sz="0" w:space="0" w:color="auto"/>
            <w:bottom w:val="none" w:sz="0" w:space="0" w:color="auto"/>
            <w:right w:val="none" w:sz="0" w:space="0" w:color="auto"/>
          </w:divBdr>
          <w:divsChild>
            <w:div w:id="1694762919">
              <w:marLeft w:val="0"/>
              <w:marRight w:val="0"/>
              <w:marTop w:val="0"/>
              <w:marBottom w:val="0"/>
              <w:divBdr>
                <w:top w:val="none" w:sz="0" w:space="0" w:color="auto"/>
                <w:left w:val="none" w:sz="0" w:space="0" w:color="auto"/>
                <w:bottom w:val="none" w:sz="0" w:space="0" w:color="auto"/>
                <w:right w:val="none" w:sz="0" w:space="0" w:color="auto"/>
              </w:divBdr>
            </w:div>
            <w:div w:id="6226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0070861">
      <w:bodyDiv w:val="1"/>
      <w:marLeft w:val="0"/>
      <w:marRight w:val="0"/>
      <w:marTop w:val="0"/>
      <w:marBottom w:val="0"/>
      <w:divBdr>
        <w:top w:val="none" w:sz="0" w:space="0" w:color="auto"/>
        <w:left w:val="none" w:sz="0" w:space="0" w:color="auto"/>
        <w:bottom w:val="none" w:sz="0" w:space="0" w:color="auto"/>
        <w:right w:val="none" w:sz="0" w:space="0" w:color="auto"/>
      </w:divBdr>
      <w:divsChild>
        <w:div w:id="815342539">
          <w:marLeft w:val="-180"/>
          <w:marRight w:val="-180"/>
          <w:marTop w:val="0"/>
          <w:marBottom w:val="0"/>
          <w:divBdr>
            <w:top w:val="none" w:sz="0" w:space="0" w:color="auto"/>
            <w:left w:val="none" w:sz="0" w:space="0" w:color="auto"/>
            <w:bottom w:val="none" w:sz="0" w:space="0" w:color="auto"/>
            <w:right w:val="none" w:sz="0" w:space="0" w:color="auto"/>
          </w:divBdr>
        </w:div>
        <w:div w:id="1553928126">
          <w:marLeft w:val="-180"/>
          <w:marRight w:val="-180"/>
          <w:marTop w:val="0"/>
          <w:marBottom w:val="0"/>
          <w:divBdr>
            <w:top w:val="none" w:sz="0" w:space="0" w:color="auto"/>
            <w:left w:val="none" w:sz="0" w:space="0" w:color="auto"/>
            <w:bottom w:val="none" w:sz="0" w:space="0" w:color="auto"/>
            <w:right w:val="none" w:sz="0" w:space="0" w:color="auto"/>
          </w:divBdr>
        </w:div>
      </w:divsChild>
    </w:div>
    <w:div w:id="173351631">
      <w:bodyDiv w:val="1"/>
      <w:marLeft w:val="0"/>
      <w:marRight w:val="0"/>
      <w:marTop w:val="0"/>
      <w:marBottom w:val="0"/>
      <w:divBdr>
        <w:top w:val="none" w:sz="0" w:space="0" w:color="auto"/>
        <w:left w:val="none" w:sz="0" w:space="0" w:color="auto"/>
        <w:bottom w:val="none" w:sz="0" w:space="0" w:color="auto"/>
        <w:right w:val="none" w:sz="0" w:space="0" w:color="auto"/>
      </w:divBdr>
      <w:divsChild>
        <w:div w:id="879367630">
          <w:marLeft w:val="0"/>
          <w:marRight w:val="0"/>
          <w:marTop w:val="0"/>
          <w:marBottom w:val="0"/>
          <w:divBdr>
            <w:top w:val="none" w:sz="0" w:space="0" w:color="auto"/>
            <w:left w:val="none" w:sz="0" w:space="0" w:color="auto"/>
            <w:bottom w:val="none" w:sz="0" w:space="0" w:color="auto"/>
            <w:right w:val="none" w:sz="0" w:space="0" w:color="auto"/>
          </w:divBdr>
          <w:divsChild>
            <w:div w:id="969283797">
              <w:marLeft w:val="-180"/>
              <w:marRight w:val="-180"/>
              <w:marTop w:val="0"/>
              <w:marBottom w:val="0"/>
              <w:divBdr>
                <w:top w:val="none" w:sz="0" w:space="0" w:color="auto"/>
                <w:left w:val="none" w:sz="0" w:space="0" w:color="auto"/>
                <w:bottom w:val="none" w:sz="0" w:space="0" w:color="auto"/>
                <w:right w:val="none" w:sz="0" w:space="0" w:color="auto"/>
              </w:divBdr>
              <w:divsChild>
                <w:div w:id="10476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0905">
          <w:marLeft w:val="-180"/>
          <w:marRight w:val="-180"/>
          <w:marTop w:val="0"/>
          <w:marBottom w:val="0"/>
          <w:divBdr>
            <w:top w:val="none" w:sz="0" w:space="0" w:color="auto"/>
            <w:left w:val="none" w:sz="0" w:space="0" w:color="auto"/>
            <w:bottom w:val="none" w:sz="0" w:space="0" w:color="auto"/>
            <w:right w:val="none" w:sz="0" w:space="0" w:color="auto"/>
          </w:divBdr>
          <w:divsChild>
            <w:div w:id="1545292128">
              <w:marLeft w:val="0"/>
              <w:marRight w:val="0"/>
              <w:marTop w:val="0"/>
              <w:marBottom w:val="0"/>
              <w:divBdr>
                <w:top w:val="none" w:sz="0" w:space="0" w:color="auto"/>
                <w:left w:val="none" w:sz="0" w:space="0" w:color="auto"/>
                <w:bottom w:val="none" w:sz="0" w:space="0" w:color="auto"/>
                <w:right w:val="none" w:sz="0" w:space="0" w:color="auto"/>
              </w:divBdr>
              <w:divsChild>
                <w:div w:id="34760869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22086">
      <w:bodyDiv w:val="1"/>
      <w:marLeft w:val="0"/>
      <w:marRight w:val="0"/>
      <w:marTop w:val="0"/>
      <w:marBottom w:val="0"/>
      <w:divBdr>
        <w:top w:val="none" w:sz="0" w:space="0" w:color="auto"/>
        <w:left w:val="none" w:sz="0" w:space="0" w:color="auto"/>
        <w:bottom w:val="none" w:sz="0" w:space="0" w:color="auto"/>
        <w:right w:val="none" w:sz="0" w:space="0" w:color="auto"/>
      </w:divBdr>
      <w:divsChild>
        <w:div w:id="1540162505">
          <w:marLeft w:val="0"/>
          <w:marRight w:val="0"/>
          <w:marTop w:val="0"/>
          <w:marBottom w:val="375"/>
          <w:divBdr>
            <w:top w:val="none" w:sz="0" w:space="0" w:color="auto"/>
            <w:left w:val="none" w:sz="0" w:space="0" w:color="auto"/>
            <w:bottom w:val="none" w:sz="0" w:space="0" w:color="auto"/>
            <w:right w:val="none" w:sz="0" w:space="0" w:color="auto"/>
          </w:divBdr>
          <w:divsChild>
            <w:div w:id="204567973">
              <w:marLeft w:val="0"/>
              <w:marRight w:val="0"/>
              <w:marTop w:val="0"/>
              <w:marBottom w:val="0"/>
              <w:divBdr>
                <w:top w:val="none" w:sz="0" w:space="0" w:color="auto"/>
                <w:left w:val="none" w:sz="0" w:space="0" w:color="auto"/>
                <w:bottom w:val="none" w:sz="0" w:space="0" w:color="auto"/>
                <w:right w:val="none" w:sz="0" w:space="0" w:color="auto"/>
              </w:divBdr>
              <w:divsChild>
                <w:div w:id="201714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42605">
          <w:marLeft w:val="0"/>
          <w:marRight w:val="0"/>
          <w:marTop w:val="0"/>
          <w:marBottom w:val="0"/>
          <w:divBdr>
            <w:top w:val="none" w:sz="0" w:space="0" w:color="auto"/>
            <w:left w:val="none" w:sz="0" w:space="0" w:color="auto"/>
            <w:bottom w:val="none" w:sz="0" w:space="0" w:color="auto"/>
            <w:right w:val="none" w:sz="0" w:space="0" w:color="auto"/>
          </w:divBdr>
          <w:divsChild>
            <w:div w:id="1778257267">
              <w:marLeft w:val="0"/>
              <w:marRight w:val="0"/>
              <w:marTop w:val="0"/>
              <w:marBottom w:val="0"/>
              <w:divBdr>
                <w:top w:val="none" w:sz="0" w:space="0" w:color="auto"/>
                <w:left w:val="none" w:sz="0" w:space="0" w:color="auto"/>
                <w:bottom w:val="none" w:sz="0" w:space="0" w:color="auto"/>
                <w:right w:val="none" w:sz="0" w:space="0" w:color="auto"/>
              </w:divBdr>
              <w:divsChild>
                <w:div w:id="1378310546">
                  <w:marLeft w:val="0"/>
                  <w:marRight w:val="0"/>
                  <w:marTop w:val="0"/>
                  <w:marBottom w:val="0"/>
                  <w:divBdr>
                    <w:top w:val="none" w:sz="0" w:space="0" w:color="auto"/>
                    <w:left w:val="none" w:sz="0" w:space="0" w:color="auto"/>
                    <w:bottom w:val="none" w:sz="0" w:space="0" w:color="auto"/>
                    <w:right w:val="none" w:sz="0" w:space="0" w:color="auto"/>
                  </w:divBdr>
                  <w:divsChild>
                    <w:div w:id="1151672344">
                      <w:marLeft w:val="-180"/>
                      <w:marRight w:val="-180"/>
                      <w:marTop w:val="0"/>
                      <w:marBottom w:val="0"/>
                      <w:divBdr>
                        <w:top w:val="none" w:sz="0" w:space="0" w:color="auto"/>
                        <w:left w:val="none" w:sz="0" w:space="0" w:color="auto"/>
                        <w:bottom w:val="none" w:sz="0" w:space="0" w:color="auto"/>
                        <w:right w:val="none" w:sz="0" w:space="0" w:color="auto"/>
                      </w:divBdr>
                      <w:divsChild>
                        <w:div w:id="75628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07183">
      <w:bodyDiv w:val="1"/>
      <w:marLeft w:val="0"/>
      <w:marRight w:val="0"/>
      <w:marTop w:val="0"/>
      <w:marBottom w:val="0"/>
      <w:divBdr>
        <w:top w:val="none" w:sz="0" w:space="0" w:color="auto"/>
        <w:left w:val="none" w:sz="0" w:space="0" w:color="auto"/>
        <w:bottom w:val="none" w:sz="0" w:space="0" w:color="auto"/>
        <w:right w:val="none" w:sz="0" w:space="0" w:color="auto"/>
      </w:divBdr>
    </w:div>
    <w:div w:id="182329322">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3372075">
      <w:bodyDiv w:val="1"/>
      <w:marLeft w:val="0"/>
      <w:marRight w:val="0"/>
      <w:marTop w:val="0"/>
      <w:marBottom w:val="0"/>
      <w:divBdr>
        <w:top w:val="none" w:sz="0" w:space="0" w:color="auto"/>
        <w:left w:val="none" w:sz="0" w:space="0" w:color="auto"/>
        <w:bottom w:val="none" w:sz="0" w:space="0" w:color="auto"/>
        <w:right w:val="none" w:sz="0" w:space="0" w:color="auto"/>
      </w:divBdr>
    </w:div>
    <w:div w:id="216865637">
      <w:bodyDiv w:val="1"/>
      <w:marLeft w:val="0"/>
      <w:marRight w:val="0"/>
      <w:marTop w:val="0"/>
      <w:marBottom w:val="0"/>
      <w:divBdr>
        <w:top w:val="none" w:sz="0" w:space="0" w:color="auto"/>
        <w:left w:val="none" w:sz="0" w:space="0" w:color="auto"/>
        <w:bottom w:val="none" w:sz="0" w:space="0" w:color="auto"/>
        <w:right w:val="none" w:sz="0" w:space="0" w:color="auto"/>
      </w:divBdr>
      <w:divsChild>
        <w:div w:id="528490227">
          <w:marLeft w:val="0"/>
          <w:marRight w:val="0"/>
          <w:marTop w:val="0"/>
          <w:marBottom w:val="0"/>
          <w:divBdr>
            <w:top w:val="none" w:sz="0" w:space="0" w:color="auto"/>
            <w:left w:val="none" w:sz="0" w:space="0" w:color="auto"/>
            <w:bottom w:val="none" w:sz="0" w:space="0" w:color="auto"/>
            <w:right w:val="none" w:sz="0" w:space="0" w:color="auto"/>
          </w:divBdr>
        </w:div>
        <w:div w:id="997924303">
          <w:marLeft w:val="0"/>
          <w:marRight w:val="0"/>
          <w:marTop w:val="0"/>
          <w:marBottom w:val="0"/>
          <w:divBdr>
            <w:top w:val="none" w:sz="0" w:space="0" w:color="auto"/>
            <w:left w:val="none" w:sz="0" w:space="0" w:color="auto"/>
            <w:bottom w:val="none" w:sz="0" w:space="0" w:color="auto"/>
            <w:right w:val="none" w:sz="0" w:space="0" w:color="auto"/>
          </w:divBdr>
          <w:divsChild>
            <w:div w:id="912743362">
              <w:marLeft w:val="0"/>
              <w:marRight w:val="0"/>
              <w:marTop w:val="0"/>
              <w:marBottom w:val="0"/>
              <w:divBdr>
                <w:top w:val="none" w:sz="0" w:space="0" w:color="auto"/>
                <w:left w:val="none" w:sz="0" w:space="0" w:color="auto"/>
                <w:bottom w:val="none" w:sz="0" w:space="0" w:color="auto"/>
                <w:right w:val="none" w:sz="0" w:space="0" w:color="auto"/>
              </w:divBdr>
              <w:divsChild>
                <w:div w:id="2097289166">
                  <w:marLeft w:val="-180"/>
                  <w:marRight w:val="-180"/>
                  <w:marTop w:val="0"/>
                  <w:marBottom w:val="0"/>
                  <w:divBdr>
                    <w:top w:val="none" w:sz="0" w:space="0" w:color="auto"/>
                    <w:left w:val="none" w:sz="0" w:space="0" w:color="auto"/>
                    <w:bottom w:val="none" w:sz="0" w:space="0" w:color="auto"/>
                    <w:right w:val="none" w:sz="0" w:space="0" w:color="auto"/>
                  </w:divBdr>
                  <w:divsChild>
                    <w:div w:id="195166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875500">
      <w:bodyDiv w:val="1"/>
      <w:marLeft w:val="0"/>
      <w:marRight w:val="0"/>
      <w:marTop w:val="0"/>
      <w:marBottom w:val="0"/>
      <w:divBdr>
        <w:top w:val="none" w:sz="0" w:space="0" w:color="auto"/>
        <w:left w:val="none" w:sz="0" w:space="0" w:color="auto"/>
        <w:bottom w:val="none" w:sz="0" w:space="0" w:color="auto"/>
        <w:right w:val="none" w:sz="0" w:space="0" w:color="auto"/>
      </w:divBdr>
    </w:div>
    <w:div w:id="223838082">
      <w:bodyDiv w:val="1"/>
      <w:marLeft w:val="0"/>
      <w:marRight w:val="0"/>
      <w:marTop w:val="0"/>
      <w:marBottom w:val="0"/>
      <w:divBdr>
        <w:top w:val="none" w:sz="0" w:space="0" w:color="auto"/>
        <w:left w:val="none" w:sz="0" w:space="0" w:color="auto"/>
        <w:bottom w:val="none" w:sz="0" w:space="0" w:color="auto"/>
        <w:right w:val="none" w:sz="0" w:space="0" w:color="auto"/>
      </w:divBdr>
    </w:div>
    <w:div w:id="224339464">
      <w:bodyDiv w:val="1"/>
      <w:marLeft w:val="0"/>
      <w:marRight w:val="0"/>
      <w:marTop w:val="0"/>
      <w:marBottom w:val="0"/>
      <w:divBdr>
        <w:top w:val="none" w:sz="0" w:space="0" w:color="auto"/>
        <w:left w:val="none" w:sz="0" w:space="0" w:color="auto"/>
        <w:bottom w:val="none" w:sz="0" w:space="0" w:color="auto"/>
        <w:right w:val="none" w:sz="0" w:space="0" w:color="auto"/>
      </w:divBdr>
      <w:divsChild>
        <w:div w:id="205216091">
          <w:marLeft w:val="0"/>
          <w:marRight w:val="0"/>
          <w:marTop w:val="0"/>
          <w:marBottom w:val="375"/>
          <w:divBdr>
            <w:top w:val="none" w:sz="0" w:space="0" w:color="auto"/>
            <w:left w:val="none" w:sz="0" w:space="0" w:color="auto"/>
            <w:bottom w:val="none" w:sz="0" w:space="0" w:color="auto"/>
            <w:right w:val="none" w:sz="0" w:space="0" w:color="auto"/>
          </w:divBdr>
          <w:divsChild>
            <w:div w:id="1045983764">
              <w:marLeft w:val="0"/>
              <w:marRight w:val="0"/>
              <w:marTop w:val="0"/>
              <w:marBottom w:val="0"/>
              <w:divBdr>
                <w:top w:val="none" w:sz="0" w:space="0" w:color="auto"/>
                <w:left w:val="none" w:sz="0" w:space="0" w:color="auto"/>
                <w:bottom w:val="none" w:sz="0" w:space="0" w:color="auto"/>
                <w:right w:val="none" w:sz="0" w:space="0" w:color="auto"/>
              </w:divBdr>
              <w:divsChild>
                <w:div w:id="1887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97">
          <w:marLeft w:val="0"/>
          <w:marRight w:val="0"/>
          <w:marTop w:val="0"/>
          <w:marBottom w:val="0"/>
          <w:divBdr>
            <w:top w:val="none" w:sz="0" w:space="0" w:color="auto"/>
            <w:left w:val="none" w:sz="0" w:space="0" w:color="auto"/>
            <w:bottom w:val="none" w:sz="0" w:space="0" w:color="auto"/>
            <w:right w:val="none" w:sz="0" w:space="0" w:color="auto"/>
          </w:divBdr>
          <w:divsChild>
            <w:div w:id="1930499621">
              <w:marLeft w:val="0"/>
              <w:marRight w:val="0"/>
              <w:marTop w:val="0"/>
              <w:marBottom w:val="0"/>
              <w:divBdr>
                <w:top w:val="none" w:sz="0" w:space="0" w:color="auto"/>
                <w:left w:val="none" w:sz="0" w:space="0" w:color="auto"/>
                <w:bottom w:val="none" w:sz="0" w:space="0" w:color="auto"/>
                <w:right w:val="none" w:sz="0" w:space="0" w:color="auto"/>
              </w:divBdr>
              <w:divsChild>
                <w:div w:id="1038970944">
                  <w:marLeft w:val="-180"/>
                  <w:marRight w:val="-180"/>
                  <w:marTop w:val="0"/>
                  <w:marBottom w:val="0"/>
                  <w:divBdr>
                    <w:top w:val="none" w:sz="0" w:space="0" w:color="auto"/>
                    <w:left w:val="none" w:sz="0" w:space="0" w:color="auto"/>
                    <w:bottom w:val="none" w:sz="0" w:space="0" w:color="auto"/>
                    <w:right w:val="none" w:sz="0" w:space="0" w:color="auto"/>
                  </w:divBdr>
                  <w:divsChild>
                    <w:div w:id="6471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191559">
      <w:bodyDiv w:val="1"/>
      <w:marLeft w:val="0"/>
      <w:marRight w:val="0"/>
      <w:marTop w:val="0"/>
      <w:marBottom w:val="0"/>
      <w:divBdr>
        <w:top w:val="none" w:sz="0" w:space="0" w:color="auto"/>
        <w:left w:val="none" w:sz="0" w:space="0" w:color="auto"/>
        <w:bottom w:val="none" w:sz="0" w:space="0" w:color="auto"/>
        <w:right w:val="none" w:sz="0" w:space="0" w:color="auto"/>
      </w:divBdr>
      <w:divsChild>
        <w:div w:id="409544766">
          <w:marLeft w:val="0"/>
          <w:marRight w:val="0"/>
          <w:marTop w:val="0"/>
          <w:marBottom w:val="0"/>
          <w:divBdr>
            <w:top w:val="none" w:sz="0" w:space="0" w:color="auto"/>
            <w:left w:val="none" w:sz="0" w:space="0" w:color="auto"/>
            <w:bottom w:val="none" w:sz="0" w:space="0" w:color="auto"/>
            <w:right w:val="none" w:sz="0" w:space="0" w:color="auto"/>
          </w:divBdr>
        </w:div>
        <w:div w:id="1540508609">
          <w:marLeft w:val="0"/>
          <w:marRight w:val="0"/>
          <w:marTop w:val="0"/>
          <w:marBottom w:val="0"/>
          <w:divBdr>
            <w:top w:val="none" w:sz="0" w:space="0" w:color="auto"/>
            <w:left w:val="none" w:sz="0" w:space="0" w:color="auto"/>
            <w:bottom w:val="none" w:sz="0" w:space="0" w:color="auto"/>
            <w:right w:val="none" w:sz="0" w:space="0" w:color="auto"/>
          </w:divBdr>
        </w:div>
        <w:div w:id="1031295716">
          <w:marLeft w:val="0"/>
          <w:marRight w:val="0"/>
          <w:marTop w:val="0"/>
          <w:marBottom w:val="0"/>
          <w:divBdr>
            <w:top w:val="none" w:sz="0" w:space="0" w:color="auto"/>
            <w:left w:val="none" w:sz="0" w:space="0" w:color="auto"/>
            <w:bottom w:val="none" w:sz="0" w:space="0" w:color="auto"/>
            <w:right w:val="none" w:sz="0" w:space="0" w:color="auto"/>
          </w:divBdr>
        </w:div>
      </w:divsChild>
    </w:div>
    <w:div w:id="226645228">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7849">
      <w:bodyDiv w:val="1"/>
      <w:marLeft w:val="0"/>
      <w:marRight w:val="0"/>
      <w:marTop w:val="0"/>
      <w:marBottom w:val="0"/>
      <w:divBdr>
        <w:top w:val="none" w:sz="0" w:space="0" w:color="auto"/>
        <w:left w:val="none" w:sz="0" w:space="0" w:color="auto"/>
        <w:bottom w:val="none" w:sz="0" w:space="0" w:color="auto"/>
        <w:right w:val="none" w:sz="0" w:space="0" w:color="auto"/>
      </w:divBdr>
    </w:div>
    <w:div w:id="237131544">
      <w:bodyDiv w:val="1"/>
      <w:marLeft w:val="0"/>
      <w:marRight w:val="0"/>
      <w:marTop w:val="0"/>
      <w:marBottom w:val="0"/>
      <w:divBdr>
        <w:top w:val="none" w:sz="0" w:space="0" w:color="auto"/>
        <w:left w:val="none" w:sz="0" w:space="0" w:color="auto"/>
        <w:bottom w:val="none" w:sz="0" w:space="0" w:color="auto"/>
        <w:right w:val="none" w:sz="0" w:space="0" w:color="auto"/>
      </w:divBdr>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9126539">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652809">
      <w:bodyDiv w:val="1"/>
      <w:marLeft w:val="0"/>
      <w:marRight w:val="0"/>
      <w:marTop w:val="0"/>
      <w:marBottom w:val="0"/>
      <w:divBdr>
        <w:top w:val="none" w:sz="0" w:space="0" w:color="auto"/>
        <w:left w:val="none" w:sz="0" w:space="0" w:color="auto"/>
        <w:bottom w:val="none" w:sz="0" w:space="0" w:color="auto"/>
        <w:right w:val="none" w:sz="0" w:space="0" w:color="auto"/>
      </w:divBdr>
    </w:div>
    <w:div w:id="275405691">
      <w:bodyDiv w:val="1"/>
      <w:marLeft w:val="0"/>
      <w:marRight w:val="0"/>
      <w:marTop w:val="0"/>
      <w:marBottom w:val="0"/>
      <w:divBdr>
        <w:top w:val="none" w:sz="0" w:space="0" w:color="auto"/>
        <w:left w:val="none" w:sz="0" w:space="0" w:color="auto"/>
        <w:bottom w:val="none" w:sz="0" w:space="0" w:color="auto"/>
        <w:right w:val="none" w:sz="0" w:space="0" w:color="auto"/>
      </w:divBdr>
      <w:divsChild>
        <w:div w:id="1992907122">
          <w:marLeft w:val="0"/>
          <w:marRight w:val="0"/>
          <w:marTop w:val="0"/>
          <w:marBottom w:val="0"/>
          <w:divBdr>
            <w:top w:val="none" w:sz="0" w:space="0" w:color="auto"/>
            <w:left w:val="none" w:sz="0" w:space="0" w:color="auto"/>
            <w:bottom w:val="none" w:sz="0" w:space="0" w:color="auto"/>
            <w:right w:val="none" w:sz="0" w:space="0" w:color="auto"/>
          </w:divBdr>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3663023">
      <w:bodyDiv w:val="1"/>
      <w:marLeft w:val="0"/>
      <w:marRight w:val="0"/>
      <w:marTop w:val="0"/>
      <w:marBottom w:val="0"/>
      <w:divBdr>
        <w:top w:val="none" w:sz="0" w:space="0" w:color="auto"/>
        <w:left w:val="none" w:sz="0" w:space="0" w:color="auto"/>
        <w:bottom w:val="none" w:sz="0" w:space="0" w:color="auto"/>
        <w:right w:val="none" w:sz="0" w:space="0" w:color="auto"/>
      </w:divBdr>
      <w:divsChild>
        <w:div w:id="1067848358">
          <w:marLeft w:val="0"/>
          <w:marRight w:val="0"/>
          <w:marTop w:val="0"/>
          <w:marBottom w:val="0"/>
          <w:divBdr>
            <w:top w:val="none" w:sz="0" w:space="0" w:color="auto"/>
            <w:left w:val="none" w:sz="0" w:space="0" w:color="auto"/>
            <w:bottom w:val="none" w:sz="0" w:space="0" w:color="auto"/>
            <w:right w:val="none" w:sz="0" w:space="0" w:color="auto"/>
          </w:divBdr>
        </w:div>
        <w:div w:id="819733380">
          <w:marLeft w:val="-180"/>
          <w:marRight w:val="-180"/>
          <w:marTop w:val="0"/>
          <w:marBottom w:val="0"/>
          <w:divBdr>
            <w:top w:val="none" w:sz="0" w:space="0" w:color="auto"/>
            <w:left w:val="none" w:sz="0" w:space="0" w:color="auto"/>
            <w:bottom w:val="none" w:sz="0" w:space="0" w:color="auto"/>
            <w:right w:val="none" w:sz="0" w:space="0" w:color="auto"/>
          </w:divBdr>
          <w:divsChild>
            <w:div w:id="314921093">
              <w:marLeft w:val="0"/>
              <w:marRight w:val="0"/>
              <w:marTop w:val="0"/>
              <w:marBottom w:val="0"/>
              <w:divBdr>
                <w:top w:val="none" w:sz="0" w:space="0" w:color="auto"/>
                <w:left w:val="none" w:sz="0" w:space="0" w:color="auto"/>
                <w:bottom w:val="none" w:sz="0" w:space="0" w:color="auto"/>
                <w:right w:val="none" w:sz="0" w:space="0" w:color="auto"/>
              </w:divBdr>
              <w:divsChild>
                <w:div w:id="172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33232">
      <w:bodyDiv w:val="1"/>
      <w:marLeft w:val="0"/>
      <w:marRight w:val="0"/>
      <w:marTop w:val="0"/>
      <w:marBottom w:val="0"/>
      <w:divBdr>
        <w:top w:val="none" w:sz="0" w:space="0" w:color="auto"/>
        <w:left w:val="none" w:sz="0" w:space="0" w:color="auto"/>
        <w:bottom w:val="none" w:sz="0" w:space="0" w:color="auto"/>
        <w:right w:val="none" w:sz="0" w:space="0" w:color="auto"/>
      </w:divBdr>
      <w:divsChild>
        <w:div w:id="1584224426">
          <w:marLeft w:val="-180"/>
          <w:marRight w:val="-180"/>
          <w:marTop w:val="0"/>
          <w:marBottom w:val="0"/>
          <w:divBdr>
            <w:top w:val="none" w:sz="0" w:space="0" w:color="auto"/>
            <w:left w:val="none" w:sz="0" w:space="0" w:color="auto"/>
            <w:bottom w:val="none" w:sz="0" w:space="0" w:color="auto"/>
            <w:right w:val="none" w:sz="0" w:space="0" w:color="auto"/>
          </w:divBdr>
          <w:divsChild>
            <w:div w:id="8799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734">
      <w:bodyDiv w:val="1"/>
      <w:marLeft w:val="0"/>
      <w:marRight w:val="0"/>
      <w:marTop w:val="0"/>
      <w:marBottom w:val="0"/>
      <w:divBdr>
        <w:top w:val="none" w:sz="0" w:space="0" w:color="auto"/>
        <w:left w:val="none" w:sz="0" w:space="0" w:color="auto"/>
        <w:bottom w:val="none" w:sz="0" w:space="0" w:color="auto"/>
        <w:right w:val="none" w:sz="0" w:space="0" w:color="auto"/>
      </w:divBdr>
    </w:div>
    <w:div w:id="30739406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16497075">
      <w:bodyDiv w:val="1"/>
      <w:marLeft w:val="0"/>
      <w:marRight w:val="0"/>
      <w:marTop w:val="0"/>
      <w:marBottom w:val="0"/>
      <w:divBdr>
        <w:top w:val="none" w:sz="0" w:space="0" w:color="auto"/>
        <w:left w:val="none" w:sz="0" w:space="0" w:color="auto"/>
        <w:bottom w:val="none" w:sz="0" w:space="0" w:color="auto"/>
        <w:right w:val="none" w:sz="0" w:space="0" w:color="auto"/>
      </w:divBdr>
      <w:divsChild>
        <w:div w:id="1205870149">
          <w:marLeft w:val="0"/>
          <w:marRight w:val="0"/>
          <w:marTop w:val="0"/>
          <w:marBottom w:val="375"/>
          <w:divBdr>
            <w:top w:val="none" w:sz="0" w:space="0" w:color="auto"/>
            <w:left w:val="none" w:sz="0" w:space="0" w:color="auto"/>
            <w:bottom w:val="none" w:sz="0" w:space="0" w:color="auto"/>
            <w:right w:val="none" w:sz="0" w:space="0" w:color="auto"/>
          </w:divBdr>
          <w:divsChild>
            <w:div w:id="19623182">
              <w:marLeft w:val="0"/>
              <w:marRight w:val="0"/>
              <w:marTop w:val="0"/>
              <w:marBottom w:val="0"/>
              <w:divBdr>
                <w:top w:val="none" w:sz="0" w:space="0" w:color="auto"/>
                <w:left w:val="none" w:sz="0" w:space="0" w:color="auto"/>
                <w:bottom w:val="none" w:sz="0" w:space="0" w:color="auto"/>
                <w:right w:val="none" w:sz="0" w:space="0" w:color="auto"/>
              </w:divBdr>
              <w:divsChild>
                <w:div w:id="8765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8247">
          <w:marLeft w:val="0"/>
          <w:marRight w:val="0"/>
          <w:marTop w:val="0"/>
          <w:marBottom w:val="0"/>
          <w:divBdr>
            <w:top w:val="none" w:sz="0" w:space="0" w:color="auto"/>
            <w:left w:val="none" w:sz="0" w:space="0" w:color="auto"/>
            <w:bottom w:val="none" w:sz="0" w:space="0" w:color="auto"/>
            <w:right w:val="none" w:sz="0" w:space="0" w:color="auto"/>
          </w:divBdr>
          <w:divsChild>
            <w:div w:id="427434515">
              <w:marLeft w:val="0"/>
              <w:marRight w:val="0"/>
              <w:marTop w:val="0"/>
              <w:marBottom w:val="0"/>
              <w:divBdr>
                <w:top w:val="none" w:sz="0" w:space="0" w:color="auto"/>
                <w:left w:val="none" w:sz="0" w:space="0" w:color="auto"/>
                <w:bottom w:val="none" w:sz="0" w:space="0" w:color="auto"/>
                <w:right w:val="none" w:sz="0" w:space="0" w:color="auto"/>
              </w:divBdr>
              <w:divsChild>
                <w:div w:id="1610311935">
                  <w:marLeft w:val="0"/>
                  <w:marRight w:val="0"/>
                  <w:marTop w:val="0"/>
                  <w:marBottom w:val="0"/>
                  <w:divBdr>
                    <w:top w:val="none" w:sz="0" w:space="0" w:color="auto"/>
                    <w:left w:val="none" w:sz="0" w:space="0" w:color="auto"/>
                    <w:bottom w:val="none" w:sz="0" w:space="0" w:color="auto"/>
                    <w:right w:val="none" w:sz="0" w:space="0" w:color="auto"/>
                  </w:divBdr>
                  <w:divsChild>
                    <w:div w:id="941299366">
                      <w:marLeft w:val="-180"/>
                      <w:marRight w:val="-180"/>
                      <w:marTop w:val="0"/>
                      <w:marBottom w:val="0"/>
                      <w:divBdr>
                        <w:top w:val="none" w:sz="0" w:space="0" w:color="auto"/>
                        <w:left w:val="none" w:sz="0" w:space="0" w:color="auto"/>
                        <w:bottom w:val="none" w:sz="0" w:space="0" w:color="auto"/>
                        <w:right w:val="none" w:sz="0" w:space="0" w:color="auto"/>
                      </w:divBdr>
                      <w:divsChild>
                        <w:div w:id="13665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121373">
      <w:bodyDiv w:val="1"/>
      <w:marLeft w:val="0"/>
      <w:marRight w:val="0"/>
      <w:marTop w:val="0"/>
      <w:marBottom w:val="0"/>
      <w:divBdr>
        <w:top w:val="none" w:sz="0" w:space="0" w:color="auto"/>
        <w:left w:val="none" w:sz="0" w:space="0" w:color="auto"/>
        <w:bottom w:val="none" w:sz="0" w:space="0" w:color="auto"/>
        <w:right w:val="none" w:sz="0" w:space="0" w:color="auto"/>
      </w:divBdr>
    </w:div>
    <w:div w:id="32270455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698358">
      <w:bodyDiv w:val="1"/>
      <w:marLeft w:val="0"/>
      <w:marRight w:val="0"/>
      <w:marTop w:val="0"/>
      <w:marBottom w:val="0"/>
      <w:divBdr>
        <w:top w:val="none" w:sz="0" w:space="0" w:color="auto"/>
        <w:left w:val="none" w:sz="0" w:space="0" w:color="auto"/>
        <w:bottom w:val="none" w:sz="0" w:space="0" w:color="auto"/>
        <w:right w:val="none" w:sz="0" w:space="0" w:color="auto"/>
      </w:divBdr>
    </w:div>
    <w:div w:id="334764758">
      <w:bodyDiv w:val="1"/>
      <w:marLeft w:val="0"/>
      <w:marRight w:val="0"/>
      <w:marTop w:val="0"/>
      <w:marBottom w:val="0"/>
      <w:divBdr>
        <w:top w:val="none" w:sz="0" w:space="0" w:color="auto"/>
        <w:left w:val="none" w:sz="0" w:space="0" w:color="auto"/>
        <w:bottom w:val="none" w:sz="0" w:space="0" w:color="auto"/>
        <w:right w:val="none" w:sz="0" w:space="0" w:color="auto"/>
      </w:divBdr>
      <w:divsChild>
        <w:div w:id="1458142354">
          <w:marLeft w:val="-180"/>
          <w:marRight w:val="-180"/>
          <w:marTop w:val="0"/>
          <w:marBottom w:val="0"/>
          <w:divBdr>
            <w:top w:val="none" w:sz="0" w:space="0" w:color="auto"/>
            <w:left w:val="none" w:sz="0" w:space="0" w:color="auto"/>
            <w:bottom w:val="none" w:sz="0" w:space="0" w:color="auto"/>
            <w:right w:val="none" w:sz="0" w:space="0" w:color="auto"/>
          </w:divBdr>
          <w:divsChild>
            <w:div w:id="6800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298850">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08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099732">
          <w:marLeft w:val="-180"/>
          <w:marRight w:val="-180"/>
          <w:marTop w:val="0"/>
          <w:marBottom w:val="0"/>
          <w:divBdr>
            <w:top w:val="none" w:sz="0" w:space="0" w:color="auto"/>
            <w:left w:val="none" w:sz="0" w:space="0" w:color="auto"/>
            <w:bottom w:val="none" w:sz="0" w:space="0" w:color="auto"/>
            <w:right w:val="none" w:sz="0" w:space="0" w:color="auto"/>
          </w:divBdr>
          <w:divsChild>
            <w:div w:id="1348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1129">
      <w:bodyDiv w:val="1"/>
      <w:marLeft w:val="0"/>
      <w:marRight w:val="0"/>
      <w:marTop w:val="0"/>
      <w:marBottom w:val="0"/>
      <w:divBdr>
        <w:top w:val="none" w:sz="0" w:space="0" w:color="auto"/>
        <w:left w:val="none" w:sz="0" w:space="0" w:color="auto"/>
        <w:bottom w:val="none" w:sz="0" w:space="0" w:color="auto"/>
        <w:right w:val="none" w:sz="0" w:space="0" w:color="auto"/>
      </w:divBdr>
    </w:div>
    <w:div w:id="365519354">
      <w:bodyDiv w:val="1"/>
      <w:marLeft w:val="0"/>
      <w:marRight w:val="0"/>
      <w:marTop w:val="0"/>
      <w:marBottom w:val="0"/>
      <w:divBdr>
        <w:top w:val="none" w:sz="0" w:space="0" w:color="auto"/>
        <w:left w:val="none" w:sz="0" w:space="0" w:color="auto"/>
        <w:bottom w:val="none" w:sz="0" w:space="0" w:color="auto"/>
        <w:right w:val="none" w:sz="0" w:space="0" w:color="auto"/>
      </w:divBdr>
      <w:divsChild>
        <w:div w:id="1563057826">
          <w:marLeft w:val="0"/>
          <w:marRight w:val="0"/>
          <w:marTop w:val="0"/>
          <w:marBottom w:val="72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9324414">
      <w:bodyDiv w:val="1"/>
      <w:marLeft w:val="0"/>
      <w:marRight w:val="0"/>
      <w:marTop w:val="0"/>
      <w:marBottom w:val="0"/>
      <w:divBdr>
        <w:top w:val="none" w:sz="0" w:space="0" w:color="auto"/>
        <w:left w:val="none" w:sz="0" w:space="0" w:color="auto"/>
        <w:bottom w:val="none" w:sz="0" w:space="0" w:color="auto"/>
        <w:right w:val="none" w:sz="0" w:space="0" w:color="auto"/>
      </w:divBdr>
    </w:div>
    <w:div w:id="387147257">
      <w:bodyDiv w:val="1"/>
      <w:marLeft w:val="0"/>
      <w:marRight w:val="0"/>
      <w:marTop w:val="0"/>
      <w:marBottom w:val="0"/>
      <w:divBdr>
        <w:top w:val="none" w:sz="0" w:space="0" w:color="auto"/>
        <w:left w:val="none" w:sz="0" w:space="0" w:color="auto"/>
        <w:bottom w:val="none" w:sz="0" w:space="0" w:color="auto"/>
        <w:right w:val="none" w:sz="0" w:space="0" w:color="auto"/>
      </w:divBdr>
      <w:divsChild>
        <w:div w:id="1467703012">
          <w:marLeft w:val="-180"/>
          <w:marRight w:val="-180"/>
          <w:marTop w:val="0"/>
          <w:marBottom w:val="0"/>
          <w:divBdr>
            <w:top w:val="none" w:sz="0" w:space="0" w:color="auto"/>
            <w:left w:val="none" w:sz="0" w:space="0" w:color="auto"/>
            <w:bottom w:val="none" w:sz="0" w:space="0" w:color="auto"/>
            <w:right w:val="none" w:sz="0" w:space="0" w:color="auto"/>
          </w:divBdr>
          <w:divsChild>
            <w:div w:id="1510564463">
              <w:marLeft w:val="0"/>
              <w:marRight w:val="0"/>
              <w:marTop w:val="0"/>
              <w:marBottom w:val="0"/>
              <w:divBdr>
                <w:top w:val="none" w:sz="0" w:space="0" w:color="auto"/>
                <w:left w:val="none" w:sz="0" w:space="0" w:color="auto"/>
                <w:bottom w:val="none" w:sz="0" w:space="0" w:color="auto"/>
                <w:right w:val="none" w:sz="0" w:space="0" w:color="auto"/>
              </w:divBdr>
              <w:divsChild>
                <w:div w:id="14218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891906">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399714730">
      <w:bodyDiv w:val="1"/>
      <w:marLeft w:val="0"/>
      <w:marRight w:val="0"/>
      <w:marTop w:val="0"/>
      <w:marBottom w:val="0"/>
      <w:divBdr>
        <w:top w:val="none" w:sz="0" w:space="0" w:color="auto"/>
        <w:left w:val="none" w:sz="0" w:space="0" w:color="auto"/>
        <w:bottom w:val="none" w:sz="0" w:space="0" w:color="auto"/>
        <w:right w:val="none" w:sz="0" w:space="0" w:color="auto"/>
      </w:divBdr>
      <w:divsChild>
        <w:div w:id="1326591041">
          <w:marLeft w:val="0"/>
          <w:marRight w:val="0"/>
          <w:marTop w:val="0"/>
          <w:marBottom w:val="0"/>
          <w:divBdr>
            <w:top w:val="none" w:sz="0" w:space="0" w:color="auto"/>
            <w:left w:val="none" w:sz="0" w:space="0" w:color="auto"/>
            <w:bottom w:val="single" w:sz="6" w:space="0" w:color="AFAFAF"/>
            <w:right w:val="none" w:sz="0" w:space="0" w:color="auto"/>
          </w:divBdr>
          <w:divsChild>
            <w:div w:id="1803498775">
              <w:marLeft w:val="0"/>
              <w:marRight w:val="0"/>
              <w:marTop w:val="0"/>
              <w:marBottom w:val="0"/>
              <w:divBdr>
                <w:top w:val="none" w:sz="0" w:space="0" w:color="auto"/>
                <w:left w:val="none" w:sz="0" w:space="0" w:color="auto"/>
                <w:bottom w:val="none" w:sz="0" w:space="0" w:color="auto"/>
                <w:right w:val="none" w:sz="0" w:space="0" w:color="auto"/>
              </w:divBdr>
              <w:divsChild>
                <w:div w:id="1606770801">
                  <w:marLeft w:val="0"/>
                  <w:marRight w:val="0"/>
                  <w:marTop w:val="0"/>
                  <w:marBottom w:val="0"/>
                  <w:divBdr>
                    <w:top w:val="none" w:sz="0" w:space="0" w:color="auto"/>
                    <w:left w:val="none" w:sz="0" w:space="0" w:color="auto"/>
                    <w:bottom w:val="none" w:sz="0" w:space="0" w:color="auto"/>
                    <w:right w:val="none" w:sz="0" w:space="0" w:color="auto"/>
                  </w:divBdr>
                  <w:divsChild>
                    <w:div w:id="459614323">
                      <w:marLeft w:val="-180"/>
                      <w:marRight w:val="-180"/>
                      <w:marTop w:val="0"/>
                      <w:marBottom w:val="0"/>
                      <w:divBdr>
                        <w:top w:val="none" w:sz="0" w:space="0" w:color="auto"/>
                        <w:left w:val="none" w:sz="0" w:space="0" w:color="auto"/>
                        <w:bottom w:val="none" w:sz="0" w:space="0" w:color="auto"/>
                        <w:right w:val="none" w:sz="0" w:space="0" w:color="auto"/>
                      </w:divBdr>
                      <w:divsChild>
                        <w:div w:id="1189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367008">
      <w:bodyDiv w:val="1"/>
      <w:marLeft w:val="0"/>
      <w:marRight w:val="0"/>
      <w:marTop w:val="0"/>
      <w:marBottom w:val="0"/>
      <w:divBdr>
        <w:top w:val="none" w:sz="0" w:space="0" w:color="auto"/>
        <w:left w:val="none" w:sz="0" w:space="0" w:color="auto"/>
        <w:bottom w:val="none" w:sz="0" w:space="0" w:color="auto"/>
        <w:right w:val="none" w:sz="0" w:space="0" w:color="auto"/>
      </w:divBdr>
      <w:divsChild>
        <w:div w:id="199362985">
          <w:marLeft w:val="0"/>
          <w:marRight w:val="0"/>
          <w:marTop w:val="0"/>
          <w:marBottom w:val="0"/>
          <w:divBdr>
            <w:top w:val="none" w:sz="0" w:space="0" w:color="auto"/>
            <w:left w:val="none" w:sz="0" w:space="0" w:color="auto"/>
            <w:bottom w:val="none" w:sz="0" w:space="0" w:color="auto"/>
            <w:right w:val="none" w:sz="0" w:space="0" w:color="auto"/>
          </w:divBdr>
        </w:div>
      </w:divsChild>
    </w:div>
    <w:div w:id="403187204">
      <w:bodyDiv w:val="1"/>
      <w:marLeft w:val="0"/>
      <w:marRight w:val="0"/>
      <w:marTop w:val="0"/>
      <w:marBottom w:val="0"/>
      <w:divBdr>
        <w:top w:val="none" w:sz="0" w:space="0" w:color="auto"/>
        <w:left w:val="none" w:sz="0" w:space="0" w:color="auto"/>
        <w:bottom w:val="none" w:sz="0" w:space="0" w:color="auto"/>
        <w:right w:val="none" w:sz="0" w:space="0" w:color="auto"/>
      </w:divBdr>
    </w:div>
    <w:div w:id="406928817">
      <w:bodyDiv w:val="1"/>
      <w:marLeft w:val="0"/>
      <w:marRight w:val="0"/>
      <w:marTop w:val="0"/>
      <w:marBottom w:val="0"/>
      <w:divBdr>
        <w:top w:val="none" w:sz="0" w:space="0" w:color="auto"/>
        <w:left w:val="none" w:sz="0" w:space="0" w:color="auto"/>
        <w:bottom w:val="none" w:sz="0" w:space="0" w:color="auto"/>
        <w:right w:val="none" w:sz="0" w:space="0" w:color="auto"/>
      </w:divBdr>
      <w:divsChild>
        <w:div w:id="639724208">
          <w:marLeft w:val="-180"/>
          <w:marRight w:val="-180"/>
          <w:marTop w:val="0"/>
          <w:marBottom w:val="0"/>
          <w:divBdr>
            <w:top w:val="none" w:sz="0" w:space="0" w:color="auto"/>
            <w:left w:val="none" w:sz="0" w:space="0" w:color="auto"/>
            <w:bottom w:val="none" w:sz="0" w:space="0" w:color="auto"/>
            <w:right w:val="none" w:sz="0" w:space="0" w:color="auto"/>
          </w:divBdr>
          <w:divsChild>
            <w:div w:id="20284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2143">
      <w:bodyDiv w:val="1"/>
      <w:marLeft w:val="0"/>
      <w:marRight w:val="0"/>
      <w:marTop w:val="0"/>
      <w:marBottom w:val="0"/>
      <w:divBdr>
        <w:top w:val="none" w:sz="0" w:space="0" w:color="auto"/>
        <w:left w:val="none" w:sz="0" w:space="0" w:color="auto"/>
        <w:bottom w:val="none" w:sz="0" w:space="0" w:color="auto"/>
        <w:right w:val="none" w:sz="0" w:space="0" w:color="auto"/>
      </w:divBdr>
    </w:div>
    <w:div w:id="415441119">
      <w:bodyDiv w:val="1"/>
      <w:marLeft w:val="0"/>
      <w:marRight w:val="0"/>
      <w:marTop w:val="0"/>
      <w:marBottom w:val="0"/>
      <w:divBdr>
        <w:top w:val="none" w:sz="0" w:space="0" w:color="auto"/>
        <w:left w:val="none" w:sz="0" w:space="0" w:color="auto"/>
        <w:bottom w:val="none" w:sz="0" w:space="0" w:color="auto"/>
        <w:right w:val="none" w:sz="0" w:space="0" w:color="auto"/>
      </w:divBdr>
      <w:divsChild>
        <w:div w:id="1504930351">
          <w:marLeft w:val="0"/>
          <w:marRight w:val="0"/>
          <w:marTop w:val="0"/>
          <w:marBottom w:val="0"/>
          <w:divBdr>
            <w:top w:val="none" w:sz="0" w:space="0" w:color="auto"/>
            <w:left w:val="none" w:sz="0" w:space="0" w:color="auto"/>
            <w:bottom w:val="none" w:sz="0" w:space="0" w:color="auto"/>
            <w:right w:val="none" w:sz="0" w:space="0" w:color="auto"/>
          </w:divBdr>
          <w:divsChild>
            <w:div w:id="1839228400">
              <w:marLeft w:val="0"/>
              <w:marRight w:val="0"/>
              <w:marTop w:val="0"/>
              <w:marBottom w:val="0"/>
              <w:divBdr>
                <w:top w:val="none" w:sz="0" w:space="0" w:color="auto"/>
                <w:left w:val="none" w:sz="0" w:space="0" w:color="auto"/>
                <w:bottom w:val="none" w:sz="0" w:space="0" w:color="auto"/>
                <w:right w:val="none" w:sz="0" w:space="0" w:color="auto"/>
              </w:divBdr>
              <w:divsChild>
                <w:div w:id="44053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4931">
          <w:marLeft w:val="0"/>
          <w:marRight w:val="0"/>
          <w:marTop w:val="0"/>
          <w:marBottom w:val="0"/>
          <w:divBdr>
            <w:top w:val="none" w:sz="0" w:space="0" w:color="auto"/>
            <w:left w:val="none" w:sz="0" w:space="0" w:color="auto"/>
            <w:bottom w:val="none" w:sz="0" w:space="0" w:color="auto"/>
            <w:right w:val="none" w:sz="0" w:space="0" w:color="auto"/>
          </w:divBdr>
          <w:divsChild>
            <w:div w:id="273709922">
              <w:marLeft w:val="0"/>
              <w:marRight w:val="0"/>
              <w:marTop w:val="0"/>
              <w:marBottom w:val="0"/>
              <w:divBdr>
                <w:top w:val="none" w:sz="0" w:space="0" w:color="auto"/>
                <w:left w:val="none" w:sz="0" w:space="0" w:color="auto"/>
                <w:bottom w:val="none" w:sz="0" w:space="0" w:color="auto"/>
                <w:right w:val="none" w:sz="0" w:space="0" w:color="auto"/>
              </w:divBdr>
              <w:divsChild>
                <w:div w:id="719864700">
                  <w:marLeft w:val="-180"/>
                  <w:marRight w:val="-180"/>
                  <w:marTop w:val="0"/>
                  <w:marBottom w:val="0"/>
                  <w:divBdr>
                    <w:top w:val="none" w:sz="0" w:space="0" w:color="auto"/>
                    <w:left w:val="none" w:sz="0" w:space="0" w:color="auto"/>
                    <w:bottom w:val="none" w:sz="0" w:space="0" w:color="auto"/>
                    <w:right w:val="none" w:sz="0" w:space="0" w:color="auto"/>
                  </w:divBdr>
                  <w:divsChild>
                    <w:div w:id="59618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409814">
      <w:bodyDiv w:val="1"/>
      <w:marLeft w:val="0"/>
      <w:marRight w:val="0"/>
      <w:marTop w:val="0"/>
      <w:marBottom w:val="0"/>
      <w:divBdr>
        <w:top w:val="none" w:sz="0" w:space="0" w:color="auto"/>
        <w:left w:val="none" w:sz="0" w:space="0" w:color="auto"/>
        <w:bottom w:val="none" w:sz="0" w:space="0" w:color="auto"/>
        <w:right w:val="none" w:sz="0" w:space="0" w:color="auto"/>
      </w:divBdr>
      <w:divsChild>
        <w:div w:id="1655798371">
          <w:marLeft w:val="0"/>
          <w:marRight w:val="0"/>
          <w:marTop w:val="0"/>
          <w:marBottom w:val="375"/>
          <w:divBdr>
            <w:top w:val="none" w:sz="0" w:space="0" w:color="auto"/>
            <w:left w:val="none" w:sz="0" w:space="0" w:color="auto"/>
            <w:bottom w:val="none" w:sz="0" w:space="0" w:color="auto"/>
            <w:right w:val="none" w:sz="0" w:space="0" w:color="auto"/>
          </w:divBdr>
          <w:divsChild>
            <w:div w:id="1268345546">
              <w:marLeft w:val="0"/>
              <w:marRight w:val="0"/>
              <w:marTop w:val="0"/>
              <w:marBottom w:val="0"/>
              <w:divBdr>
                <w:top w:val="none" w:sz="0" w:space="0" w:color="auto"/>
                <w:left w:val="none" w:sz="0" w:space="0" w:color="auto"/>
                <w:bottom w:val="none" w:sz="0" w:space="0" w:color="auto"/>
                <w:right w:val="none" w:sz="0" w:space="0" w:color="auto"/>
              </w:divBdr>
              <w:divsChild>
                <w:div w:id="10870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3183">
          <w:marLeft w:val="0"/>
          <w:marRight w:val="0"/>
          <w:marTop w:val="0"/>
          <w:marBottom w:val="0"/>
          <w:divBdr>
            <w:top w:val="none" w:sz="0" w:space="0" w:color="auto"/>
            <w:left w:val="none" w:sz="0" w:space="0" w:color="auto"/>
            <w:bottom w:val="none" w:sz="0" w:space="0" w:color="auto"/>
            <w:right w:val="none" w:sz="0" w:space="0" w:color="auto"/>
          </w:divBdr>
          <w:divsChild>
            <w:div w:id="1371295933">
              <w:marLeft w:val="0"/>
              <w:marRight w:val="0"/>
              <w:marTop w:val="0"/>
              <w:marBottom w:val="0"/>
              <w:divBdr>
                <w:top w:val="none" w:sz="0" w:space="0" w:color="auto"/>
                <w:left w:val="none" w:sz="0" w:space="0" w:color="auto"/>
                <w:bottom w:val="none" w:sz="0" w:space="0" w:color="auto"/>
                <w:right w:val="none" w:sz="0" w:space="0" w:color="auto"/>
              </w:divBdr>
              <w:divsChild>
                <w:div w:id="2031486915">
                  <w:marLeft w:val="0"/>
                  <w:marRight w:val="0"/>
                  <w:marTop w:val="0"/>
                  <w:marBottom w:val="0"/>
                  <w:divBdr>
                    <w:top w:val="none" w:sz="0" w:space="0" w:color="auto"/>
                    <w:left w:val="none" w:sz="0" w:space="0" w:color="auto"/>
                    <w:bottom w:val="none" w:sz="0" w:space="0" w:color="auto"/>
                    <w:right w:val="none" w:sz="0" w:space="0" w:color="auto"/>
                  </w:divBdr>
                  <w:divsChild>
                    <w:div w:id="1887451406">
                      <w:marLeft w:val="-180"/>
                      <w:marRight w:val="-180"/>
                      <w:marTop w:val="0"/>
                      <w:marBottom w:val="0"/>
                      <w:divBdr>
                        <w:top w:val="none" w:sz="0" w:space="0" w:color="auto"/>
                        <w:left w:val="none" w:sz="0" w:space="0" w:color="auto"/>
                        <w:bottom w:val="none" w:sz="0" w:space="0" w:color="auto"/>
                        <w:right w:val="none" w:sz="0" w:space="0" w:color="auto"/>
                      </w:divBdr>
                      <w:divsChild>
                        <w:div w:id="14375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568637">
      <w:bodyDiv w:val="1"/>
      <w:marLeft w:val="0"/>
      <w:marRight w:val="0"/>
      <w:marTop w:val="0"/>
      <w:marBottom w:val="0"/>
      <w:divBdr>
        <w:top w:val="none" w:sz="0" w:space="0" w:color="auto"/>
        <w:left w:val="none" w:sz="0" w:space="0" w:color="auto"/>
        <w:bottom w:val="none" w:sz="0" w:space="0" w:color="auto"/>
        <w:right w:val="none" w:sz="0" w:space="0" w:color="auto"/>
      </w:divBdr>
      <w:divsChild>
        <w:div w:id="2063289898">
          <w:marLeft w:val="0"/>
          <w:marRight w:val="0"/>
          <w:marTop w:val="0"/>
          <w:marBottom w:val="375"/>
          <w:divBdr>
            <w:top w:val="none" w:sz="0" w:space="0" w:color="auto"/>
            <w:left w:val="none" w:sz="0" w:space="0" w:color="auto"/>
            <w:bottom w:val="none" w:sz="0" w:space="0" w:color="auto"/>
            <w:right w:val="none" w:sz="0" w:space="0" w:color="auto"/>
          </w:divBdr>
          <w:divsChild>
            <w:div w:id="1848978131">
              <w:marLeft w:val="0"/>
              <w:marRight w:val="0"/>
              <w:marTop w:val="0"/>
              <w:marBottom w:val="0"/>
              <w:divBdr>
                <w:top w:val="none" w:sz="0" w:space="0" w:color="auto"/>
                <w:left w:val="none" w:sz="0" w:space="0" w:color="auto"/>
                <w:bottom w:val="none" w:sz="0" w:space="0" w:color="auto"/>
                <w:right w:val="none" w:sz="0" w:space="0" w:color="auto"/>
              </w:divBdr>
              <w:divsChild>
                <w:div w:id="19488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75543">
          <w:marLeft w:val="0"/>
          <w:marRight w:val="0"/>
          <w:marTop w:val="0"/>
          <w:marBottom w:val="0"/>
          <w:divBdr>
            <w:top w:val="none" w:sz="0" w:space="0" w:color="auto"/>
            <w:left w:val="none" w:sz="0" w:space="0" w:color="auto"/>
            <w:bottom w:val="none" w:sz="0" w:space="0" w:color="auto"/>
            <w:right w:val="none" w:sz="0" w:space="0" w:color="auto"/>
          </w:divBdr>
          <w:divsChild>
            <w:div w:id="1244297035">
              <w:marLeft w:val="0"/>
              <w:marRight w:val="0"/>
              <w:marTop w:val="0"/>
              <w:marBottom w:val="0"/>
              <w:divBdr>
                <w:top w:val="none" w:sz="0" w:space="0" w:color="auto"/>
                <w:left w:val="none" w:sz="0" w:space="0" w:color="auto"/>
                <w:bottom w:val="none" w:sz="0" w:space="0" w:color="auto"/>
                <w:right w:val="none" w:sz="0" w:space="0" w:color="auto"/>
              </w:divBdr>
              <w:divsChild>
                <w:div w:id="1764644261">
                  <w:marLeft w:val="0"/>
                  <w:marRight w:val="0"/>
                  <w:marTop w:val="0"/>
                  <w:marBottom w:val="0"/>
                  <w:divBdr>
                    <w:top w:val="none" w:sz="0" w:space="0" w:color="auto"/>
                    <w:left w:val="none" w:sz="0" w:space="0" w:color="auto"/>
                    <w:bottom w:val="none" w:sz="0" w:space="0" w:color="auto"/>
                    <w:right w:val="none" w:sz="0" w:space="0" w:color="auto"/>
                  </w:divBdr>
                  <w:divsChild>
                    <w:div w:id="220289673">
                      <w:marLeft w:val="-180"/>
                      <w:marRight w:val="-180"/>
                      <w:marTop w:val="0"/>
                      <w:marBottom w:val="0"/>
                      <w:divBdr>
                        <w:top w:val="none" w:sz="0" w:space="0" w:color="auto"/>
                        <w:left w:val="none" w:sz="0" w:space="0" w:color="auto"/>
                        <w:bottom w:val="none" w:sz="0" w:space="0" w:color="auto"/>
                        <w:right w:val="none" w:sz="0" w:space="0" w:color="auto"/>
                      </w:divBdr>
                      <w:divsChild>
                        <w:div w:id="9253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027245">
      <w:bodyDiv w:val="1"/>
      <w:marLeft w:val="0"/>
      <w:marRight w:val="0"/>
      <w:marTop w:val="0"/>
      <w:marBottom w:val="0"/>
      <w:divBdr>
        <w:top w:val="none" w:sz="0" w:space="0" w:color="auto"/>
        <w:left w:val="none" w:sz="0" w:space="0" w:color="auto"/>
        <w:bottom w:val="none" w:sz="0" w:space="0" w:color="auto"/>
        <w:right w:val="none" w:sz="0" w:space="0" w:color="auto"/>
      </w:divBdr>
    </w:div>
    <w:div w:id="422992576">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66052519">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0992958">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6060901">
      <w:bodyDiv w:val="1"/>
      <w:marLeft w:val="0"/>
      <w:marRight w:val="0"/>
      <w:marTop w:val="0"/>
      <w:marBottom w:val="0"/>
      <w:divBdr>
        <w:top w:val="none" w:sz="0" w:space="0" w:color="auto"/>
        <w:left w:val="none" w:sz="0" w:space="0" w:color="auto"/>
        <w:bottom w:val="none" w:sz="0" w:space="0" w:color="auto"/>
        <w:right w:val="none" w:sz="0" w:space="0" w:color="auto"/>
      </w:divBdr>
      <w:divsChild>
        <w:div w:id="878667400">
          <w:marLeft w:val="0"/>
          <w:marRight w:val="120"/>
          <w:marTop w:val="0"/>
          <w:marBottom w:val="0"/>
          <w:divBdr>
            <w:top w:val="none" w:sz="0" w:space="0" w:color="auto"/>
            <w:left w:val="none" w:sz="0" w:space="0" w:color="auto"/>
            <w:bottom w:val="none" w:sz="0" w:space="0" w:color="auto"/>
            <w:right w:val="none" w:sz="0" w:space="0" w:color="auto"/>
          </w:divBdr>
        </w:div>
        <w:div w:id="623541309">
          <w:marLeft w:val="0"/>
          <w:marRight w:val="120"/>
          <w:marTop w:val="0"/>
          <w:marBottom w:val="0"/>
          <w:divBdr>
            <w:top w:val="none" w:sz="0" w:space="0" w:color="auto"/>
            <w:left w:val="none" w:sz="0" w:space="0" w:color="auto"/>
            <w:bottom w:val="none" w:sz="0" w:space="0" w:color="auto"/>
            <w:right w:val="none" w:sz="0" w:space="0" w:color="auto"/>
          </w:divBdr>
        </w:div>
        <w:div w:id="1549031518">
          <w:marLeft w:val="0"/>
          <w:marRight w:val="120"/>
          <w:marTop w:val="0"/>
          <w:marBottom w:val="0"/>
          <w:divBdr>
            <w:top w:val="none" w:sz="0" w:space="0" w:color="auto"/>
            <w:left w:val="none" w:sz="0" w:space="0" w:color="auto"/>
            <w:bottom w:val="none" w:sz="0" w:space="0" w:color="auto"/>
            <w:right w:val="none" w:sz="0" w:space="0" w:color="auto"/>
          </w:divBdr>
        </w:div>
        <w:div w:id="1032807285">
          <w:marLeft w:val="0"/>
          <w:marRight w:val="120"/>
          <w:marTop w:val="0"/>
          <w:marBottom w:val="0"/>
          <w:divBdr>
            <w:top w:val="none" w:sz="0" w:space="0" w:color="auto"/>
            <w:left w:val="none" w:sz="0" w:space="0" w:color="auto"/>
            <w:bottom w:val="none" w:sz="0" w:space="0" w:color="auto"/>
            <w:right w:val="none" w:sz="0" w:space="0" w:color="auto"/>
          </w:divBdr>
        </w:div>
      </w:divsChild>
    </w:div>
    <w:div w:id="527766051">
      <w:bodyDiv w:val="1"/>
      <w:marLeft w:val="0"/>
      <w:marRight w:val="0"/>
      <w:marTop w:val="0"/>
      <w:marBottom w:val="0"/>
      <w:divBdr>
        <w:top w:val="none" w:sz="0" w:space="0" w:color="auto"/>
        <w:left w:val="none" w:sz="0" w:space="0" w:color="auto"/>
        <w:bottom w:val="none" w:sz="0" w:space="0" w:color="auto"/>
        <w:right w:val="none" w:sz="0" w:space="0" w:color="auto"/>
      </w:divBdr>
      <w:divsChild>
        <w:div w:id="1852335738">
          <w:marLeft w:val="0"/>
          <w:marRight w:val="0"/>
          <w:marTop w:val="0"/>
          <w:marBottom w:val="0"/>
          <w:divBdr>
            <w:top w:val="none" w:sz="0" w:space="0" w:color="auto"/>
            <w:left w:val="none" w:sz="0" w:space="0" w:color="auto"/>
            <w:bottom w:val="none" w:sz="0" w:space="0" w:color="auto"/>
            <w:right w:val="none" w:sz="0" w:space="0" w:color="auto"/>
          </w:divBdr>
          <w:divsChild>
            <w:div w:id="1658872868">
              <w:marLeft w:val="0"/>
              <w:marRight w:val="0"/>
              <w:marTop w:val="0"/>
              <w:marBottom w:val="0"/>
              <w:divBdr>
                <w:top w:val="none" w:sz="0" w:space="0" w:color="auto"/>
                <w:left w:val="none" w:sz="0" w:space="0" w:color="auto"/>
                <w:bottom w:val="none" w:sz="0" w:space="0" w:color="auto"/>
                <w:right w:val="none" w:sz="0" w:space="0" w:color="auto"/>
              </w:divBdr>
              <w:divsChild>
                <w:div w:id="3998613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5918229">
      <w:bodyDiv w:val="1"/>
      <w:marLeft w:val="0"/>
      <w:marRight w:val="0"/>
      <w:marTop w:val="0"/>
      <w:marBottom w:val="0"/>
      <w:divBdr>
        <w:top w:val="none" w:sz="0" w:space="0" w:color="auto"/>
        <w:left w:val="none" w:sz="0" w:space="0" w:color="auto"/>
        <w:bottom w:val="none" w:sz="0" w:space="0" w:color="auto"/>
        <w:right w:val="none" w:sz="0" w:space="0" w:color="auto"/>
      </w:divBdr>
      <w:divsChild>
        <w:div w:id="555122528">
          <w:marLeft w:val="0"/>
          <w:marRight w:val="0"/>
          <w:marTop w:val="0"/>
          <w:marBottom w:val="0"/>
          <w:divBdr>
            <w:top w:val="none" w:sz="0" w:space="0" w:color="auto"/>
            <w:left w:val="none" w:sz="0" w:space="0" w:color="auto"/>
            <w:bottom w:val="none" w:sz="0" w:space="0" w:color="auto"/>
            <w:right w:val="none" w:sz="0" w:space="0" w:color="auto"/>
          </w:divBdr>
          <w:divsChild>
            <w:div w:id="909385631">
              <w:marLeft w:val="0"/>
              <w:marRight w:val="0"/>
              <w:marTop w:val="0"/>
              <w:marBottom w:val="0"/>
              <w:divBdr>
                <w:top w:val="none" w:sz="0" w:space="0" w:color="auto"/>
                <w:left w:val="none" w:sz="0" w:space="0" w:color="auto"/>
                <w:bottom w:val="none" w:sz="0" w:space="0" w:color="auto"/>
                <w:right w:val="none" w:sz="0" w:space="0" w:color="auto"/>
              </w:divBdr>
            </w:div>
          </w:divsChild>
        </w:div>
        <w:div w:id="712535459">
          <w:marLeft w:val="0"/>
          <w:marRight w:val="0"/>
          <w:marTop w:val="0"/>
          <w:marBottom w:val="0"/>
          <w:divBdr>
            <w:top w:val="none" w:sz="0" w:space="0" w:color="auto"/>
            <w:left w:val="none" w:sz="0" w:space="0" w:color="auto"/>
            <w:bottom w:val="none" w:sz="0" w:space="0" w:color="auto"/>
            <w:right w:val="none" w:sz="0" w:space="0" w:color="auto"/>
          </w:divBdr>
          <w:divsChild>
            <w:div w:id="1193108641">
              <w:marLeft w:val="0"/>
              <w:marRight w:val="0"/>
              <w:marTop w:val="0"/>
              <w:marBottom w:val="0"/>
              <w:divBdr>
                <w:top w:val="none" w:sz="0" w:space="0" w:color="auto"/>
                <w:left w:val="none" w:sz="0" w:space="0" w:color="auto"/>
                <w:bottom w:val="none" w:sz="0" w:space="0" w:color="auto"/>
                <w:right w:val="none" w:sz="0" w:space="0" w:color="auto"/>
              </w:divBdr>
              <w:divsChild>
                <w:div w:id="854921142">
                  <w:marLeft w:val="0"/>
                  <w:marRight w:val="0"/>
                  <w:marTop w:val="0"/>
                  <w:marBottom w:val="0"/>
                  <w:divBdr>
                    <w:top w:val="none" w:sz="0" w:space="0" w:color="auto"/>
                    <w:left w:val="none" w:sz="0" w:space="0" w:color="auto"/>
                    <w:bottom w:val="none" w:sz="0" w:space="0" w:color="auto"/>
                    <w:right w:val="none" w:sz="0" w:space="0" w:color="auto"/>
                  </w:divBdr>
                </w:div>
              </w:divsChild>
            </w:div>
            <w:div w:id="133716265">
              <w:marLeft w:val="0"/>
              <w:marRight w:val="0"/>
              <w:marTop w:val="0"/>
              <w:marBottom w:val="0"/>
              <w:divBdr>
                <w:top w:val="none" w:sz="0" w:space="0" w:color="auto"/>
                <w:left w:val="none" w:sz="0" w:space="0" w:color="auto"/>
                <w:bottom w:val="none" w:sz="0" w:space="0" w:color="auto"/>
                <w:right w:val="none" w:sz="0" w:space="0" w:color="auto"/>
              </w:divBdr>
            </w:div>
          </w:divsChild>
        </w:div>
        <w:div w:id="719017356">
          <w:marLeft w:val="0"/>
          <w:marRight w:val="0"/>
          <w:marTop w:val="0"/>
          <w:marBottom w:val="0"/>
          <w:divBdr>
            <w:top w:val="none" w:sz="0" w:space="0" w:color="auto"/>
            <w:left w:val="none" w:sz="0" w:space="0" w:color="auto"/>
            <w:bottom w:val="none" w:sz="0" w:space="0" w:color="auto"/>
            <w:right w:val="none" w:sz="0" w:space="0" w:color="auto"/>
          </w:divBdr>
          <w:divsChild>
            <w:div w:id="512764472">
              <w:marLeft w:val="0"/>
              <w:marRight w:val="0"/>
              <w:marTop w:val="0"/>
              <w:marBottom w:val="0"/>
              <w:divBdr>
                <w:top w:val="none" w:sz="0" w:space="0" w:color="auto"/>
                <w:left w:val="none" w:sz="0" w:space="0" w:color="auto"/>
                <w:bottom w:val="none" w:sz="0" w:space="0" w:color="auto"/>
                <w:right w:val="none" w:sz="0" w:space="0" w:color="auto"/>
              </w:divBdr>
              <w:divsChild>
                <w:div w:id="917910742">
                  <w:marLeft w:val="0"/>
                  <w:marRight w:val="0"/>
                  <w:marTop w:val="0"/>
                  <w:marBottom w:val="0"/>
                  <w:divBdr>
                    <w:top w:val="none" w:sz="0" w:space="0" w:color="auto"/>
                    <w:left w:val="none" w:sz="0" w:space="0" w:color="auto"/>
                    <w:bottom w:val="none" w:sz="0" w:space="0" w:color="auto"/>
                    <w:right w:val="none" w:sz="0" w:space="0" w:color="auto"/>
                  </w:divBdr>
                </w:div>
              </w:divsChild>
            </w:div>
            <w:div w:id="1203979460">
              <w:marLeft w:val="0"/>
              <w:marRight w:val="0"/>
              <w:marTop w:val="0"/>
              <w:marBottom w:val="0"/>
              <w:divBdr>
                <w:top w:val="none" w:sz="0" w:space="0" w:color="auto"/>
                <w:left w:val="none" w:sz="0" w:space="0" w:color="auto"/>
                <w:bottom w:val="none" w:sz="0" w:space="0" w:color="auto"/>
                <w:right w:val="none" w:sz="0" w:space="0" w:color="auto"/>
              </w:divBdr>
            </w:div>
          </w:divsChild>
        </w:div>
        <w:div w:id="411581394">
          <w:marLeft w:val="0"/>
          <w:marRight w:val="0"/>
          <w:marTop w:val="0"/>
          <w:marBottom w:val="0"/>
          <w:divBdr>
            <w:top w:val="none" w:sz="0" w:space="0" w:color="auto"/>
            <w:left w:val="none" w:sz="0" w:space="0" w:color="auto"/>
            <w:bottom w:val="none" w:sz="0" w:space="0" w:color="auto"/>
            <w:right w:val="none" w:sz="0" w:space="0" w:color="auto"/>
          </w:divBdr>
          <w:divsChild>
            <w:div w:id="226376753">
              <w:marLeft w:val="0"/>
              <w:marRight w:val="0"/>
              <w:marTop w:val="0"/>
              <w:marBottom w:val="0"/>
              <w:divBdr>
                <w:top w:val="none" w:sz="0" w:space="0" w:color="auto"/>
                <w:left w:val="none" w:sz="0" w:space="0" w:color="auto"/>
                <w:bottom w:val="none" w:sz="0" w:space="0" w:color="auto"/>
                <w:right w:val="none" w:sz="0" w:space="0" w:color="auto"/>
              </w:divBdr>
              <w:divsChild>
                <w:div w:id="234829054">
                  <w:marLeft w:val="0"/>
                  <w:marRight w:val="0"/>
                  <w:marTop w:val="0"/>
                  <w:marBottom w:val="0"/>
                  <w:divBdr>
                    <w:top w:val="none" w:sz="0" w:space="0" w:color="auto"/>
                    <w:left w:val="none" w:sz="0" w:space="0" w:color="auto"/>
                    <w:bottom w:val="none" w:sz="0" w:space="0" w:color="auto"/>
                    <w:right w:val="none" w:sz="0" w:space="0" w:color="auto"/>
                  </w:divBdr>
                </w:div>
              </w:divsChild>
            </w:div>
            <w:div w:id="1339621864">
              <w:marLeft w:val="0"/>
              <w:marRight w:val="0"/>
              <w:marTop w:val="0"/>
              <w:marBottom w:val="0"/>
              <w:divBdr>
                <w:top w:val="none" w:sz="0" w:space="0" w:color="auto"/>
                <w:left w:val="none" w:sz="0" w:space="0" w:color="auto"/>
                <w:bottom w:val="none" w:sz="0" w:space="0" w:color="auto"/>
                <w:right w:val="none" w:sz="0" w:space="0" w:color="auto"/>
              </w:divBdr>
            </w:div>
          </w:divsChild>
        </w:div>
        <w:div w:id="379861379">
          <w:marLeft w:val="0"/>
          <w:marRight w:val="0"/>
          <w:marTop w:val="0"/>
          <w:marBottom w:val="0"/>
          <w:divBdr>
            <w:top w:val="none" w:sz="0" w:space="0" w:color="auto"/>
            <w:left w:val="none" w:sz="0" w:space="0" w:color="auto"/>
            <w:bottom w:val="none" w:sz="0" w:space="0" w:color="auto"/>
            <w:right w:val="none" w:sz="0" w:space="0" w:color="auto"/>
          </w:divBdr>
          <w:divsChild>
            <w:div w:id="1725063923">
              <w:marLeft w:val="0"/>
              <w:marRight w:val="0"/>
              <w:marTop w:val="0"/>
              <w:marBottom w:val="0"/>
              <w:divBdr>
                <w:top w:val="none" w:sz="0" w:space="0" w:color="auto"/>
                <w:left w:val="none" w:sz="0" w:space="0" w:color="auto"/>
                <w:bottom w:val="none" w:sz="0" w:space="0" w:color="auto"/>
                <w:right w:val="none" w:sz="0" w:space="0" w:color="auto"/>
              </w:divBdr>
              <w:divsChild>
                <w:div w:id="138151936">
                  <w:marLeft w:val="0"/>
                  <w:marRight w:val="0"/>
                  <w:marTop w:val="0"/>
                  <w:marBottom w:val="0"/>
                  <w:divBdr>
                    <w:top w:val="none" w:sz="0" w:space="0" w:color="auto"/>
                    <w:left w:val="none" w:sz="0" w:space="0" w:color="auto"/>
                    <w:bottom w:val="none" w:sz="0" w:space="0" w:color="auto"/>
                    <w:right w:val="none" w:sz="0" w:space="0" w:color="auto"/>
                  </w:divBdr>
                </w:div>
              </w:divsChild>
            </w:div>
            <w:div w:id="962686057">
              <w:marLeft w:val="0"/>
              <w:marRight w:val="0"/>
              <w:marTop w:val="0"/>
              <w:marBottom w:val="0"/>
              <w:divBdr>
                <w:top w:val="none" w:sz="0" w:space="0" w:color="auto"/>
                <w:left w:val="none" w:sz="0" w:space="0" w:color="auto"/>
                <w:bottom w:val="none" w:sz="0" w:space="0" w:color="auto"/>
                <w:right w:val="none" w:sz="0" w:space="0" w:color="auto"/>
              </w:divBdr>
            </w:div>
          </w:divsChild>
        </w:div>
        <w:div w:id="2065105669">
          <w:marLeft w:val="0"/>
          <w:marRight w:val="0"/>
          <w:marTop w:val="0"/>
          <w:marBottom w:val="0"/>
          <w:divBdr>
            <w:top w:val="none" w:sz="0" w:space="0" w:color="auto"/>
            <w:left w:val="none" w:sz="0" w:space="0" w:color="auto"/>
            <w:bottom w:val="none" w:sz="0" w:space="0" w:color="auto"/>
            <w:right w:val="none" w:sz="0" w:space="0" w:color="auto"/>
          </w:divBdr>
          <w:divsChild>
            <w:div w:id="1359311489">
              <w:marLeft w:val="0"/>
              <w:marRight w:val="0"/>
              <w:marTop w:val="0"/>
              <w:marBottom w:val="0"/>
              <w:divBdr>
                <w:top w:val="none" w:sz="0" w:space="0" w:color="auto"/>
                <w:left w:val="none" w:sz="0" w:space="0" w:color="auto"/>
                <w:bottom w:val="none" w:sz="0" w:space="0" w:color="auto"/>
                <w:right w:val="none" w:sz="0" w:space="0" w:color="auto"/>
              </w:divBdr>
              <w:divsChild>
                <w:div w:id="1556238824">
                  <w:marLeft w:val="0"/>
                  <w:marRight w:val="0"/>
                  <w:marTop w:val="0"/>
                  <w:marBottom w:val="0"/>
                  <w:divBdr>
                    <w:top w:val="none" w:sz="0" w:space="0" w:color="auto"/>
                    <w:left w:val="none" w:sz="0" w:space="0" w:color="auto"/>
                    <w:bottom w:val="none" w:sz="0" w:space="0" w:color="auto"/>
                    <w:right w:val="none" w:sz="0" w:space="0" w:color="auto"/>
                  </w:divBdr>
                </w:div>
              </w:divsChild>
            </w:div>
            <w:div w:id="1589071964">
              <w:marLeft w:val="0"/>
              <w:marRight w:val="0"/>
              <w:marTop w:val="0"/>
              <w:marBottom w:val="0"/>
              <w:divBdr>
                <w:top w:val="none" w:sz="0" w:space="0" w:color="auto"/>
                <w:left w:val="none" w:sz="0" w:space="0" w:color="auto"/>
                <w:bottom w:val="none" w:sz="0" w:space="0" w:color="auto"/>
                <w:right w:val="none" w:sz="0" w:space="0" w:color="auto"/>
              </w:divBdr>
            </w:div>
          </w:divsChild>
        </w:div>
        <w:div w:id="1139765952">
          <w:marLeft w:val="0"/>
          <w:marRight w:val="0"/>
          <w:marTop w:val="0"/>
          <w:marBottom w:val="0"/>
          <w:divBdr>
            <w:top w:val="none" w:sz="0" w:space="0" w:color="auto"/>
            <w:left w:val="none" w:sz="0" w:space="0" w:color="auto"/>
            <w:bottom w:val="none" w:sz="0" w:space="0" w:color="auto"/>
            <w:right w:val="none" w:sz="0" w:space="0" w:color="auto"/>
          </w:divBdr>
          <w:divsChild>
            <w:div w:id="1174684787">
              <w:marLeft w:val="0"/>
              <w:marRight w:val="0"/>
              <w:marTop w:val="0"/>
              <w:marBottom w:val="0"/>
              <w:divBdr>
                <w:top w:val="none" w:sz="0" w:space="0" w:color="auto"/>
                <w:left w:val="none" w:sz="0" w:space="0" w:color="auto"/>
                <w:bottom w:val="none" w:sz="0" w:space="0" w:color="auto"/>
                <w:right w:val="none" w:sz="0" w:space="0" w:color="auto"/>
              </w:divBdr>
              <w:divsChild>
                <w:div w:id="1733236502">
                  <w:marLeft w:val="0"/>
                  <w:marRight w:val="0"/>
                  <w:marTop w:val="0"/>
                  <w:marBottom w:val="0"/>
                  <w:divBdr>
                    <w:top w:val="none" w:sz="0" w:space="0" w:color="auto"/>
                    <w:left w:val="none" w:sz="0" w:space="0" w:color="auto"/>
                    <w:bottom w:val="none" w:sz="0" w:space="0" w:color="auto"/>
                    <w:right w:val="none" w:sz="0" w:space="0" w:color="auto"/>
                  </w:divBdr>
                </w:div>
              </w:divsChild>
            </w:div>
            <w:div w:id="100221822">
              <w:marLeft w:val="0"/>
              <w:marRight w:val="0"/>
              <w:marTop w:val="0"/>
              <w:marBottom w:val="0"/>
              <w:divBdr>
                <w:top w:val="none" w:sz="0" w:space="0" w:color="auto"/>
                <w:left w:val="none" w:sz="0" w:space="0" w:color="auto"/>
                <w:bottom w:val="none" w:sz="0" w:space="0" w:color="auto"/>
                <w:right w:val="none" w:sz="0" w:space="0" w:color="auto"/>
              </w:divBdr>
            </w:div>
          </w:divsChild>
        </w:div>
        <w:div w:id="90509920">
          <w:marLeft w:val="0"/>
          <w:marRight w:val="0"/>
          <w:marTop w:val="0"/>
          <w:marBottom w:val="0"/>
          <w:divBdr>
            <w:top w:val="none" w:sz="0" w:space="0" w:color="auto"/>
            <w:left w:val="none" w:sz="0" w:space="0" w:color="auto"/>
            <w:bottom w:val="none" w:sz="0" w:space="0" w:color="auto"/>
            <w:right w:val="none" w:sz="0" w:space="0" w:color="auto"/>
          </w:divBdr>
          <w:divsChild>
            <w:div w:id="1863394478">
              <w:marLeft w:val="0"/>
              <w:marRight w:val="0"/>
              <w:marTop w:val="0"/>
              <w:marBottom w:val="0"/>
              <w:divBdr>
                <w:top w:val="none" w:sz="0" w:space="0" w:color="auto"/>
                <w:left w:val="none" w:sz="0" w:space="0" w:color="auto"/>
                <w:bottom w:val="none" w:sz="0" w:space="0" w:color="auto"/>
                <w:right w:val="none" w:sz="0" w:space="0" w:color="auto"/>
              </w:divBdr>
              <w:divsChild>
                <w:div w:id="1533491410">
                  <w:marLeft w:val="0"/>
                  <w:marRight w:val="0"/>
                  <w:marTop w:val="0"/>
                  <w:marBottom w:val="0"/>
                  <w:divBdr>
                    <w:top w:val="none" w:sz="0" w:space="0" w:color="auto"/>
                    <w:left w:val="none" w:sz="0" w:space="0" w:color="auto"/>
                    <w:bottom w:val="none" w:sz="0" w:space="0" w:color="auto"/>
                    <w:right w:val="none" w:sz="0" w:space="0" w:color="auto"/>
                  </w:divBdr>
                </w:div>
              </w:divsChild>
            </w:div>
            <w:div w:id="1258563423">
              <w:marLeft w:val="0"/>
              <w:marRight w:val="0"/>
              <w:marTop w:val="0"/>
              <w:marBottom w:val="0"/>
              <w:divBdr>
                <w:top w:val="none" w:sz="0" w:space="0" w:color="auto"/>
                <w:left w:val="none" w:sz="0" w:space="0" w:color="auto"/>
                <w:bottom w:val="none" w:sz="0" w:space="0" w:color="auto"/>
                <w:right w:val="none" w:sz="0" w:space="0" w:color="auto"/>
              </w:divBdr>
            </w:div>
          </w:divsChild>
        </w:div>
        <w:div w:id="861627877">
          <w:marLeft w:val="0"/>
          <w:marRight w:val="0"/>
          <w:marTop w:val="0"/>
          <w:marBottom w:val="0"/>
          <w:divBdr>
            <w:top w:val="none" w:sz="0" w:space="0" w:color="auto"/>
            <w:left w:val="none" w:sz="0" w:space="0" w:color="auto"/>
            <w:bottom w:val="none" w:sz="0" w:space="0" w:color="auto"/>
            <w:right w:val="none" w:sz="0" w:space="0" w:color="auto"/>
          </w:divBdr>
          <w:divsChild>
            <w:div w:id="960189659">
              <w:marLeft w:val="0"/>
              <w:marRight w:val="0"/>
              <w:marTop w:val="0"/>
              <w:marBottom w:val="0"/>
              <w:divBdr>
                <w:top w:val="none" w:sz="0" w:space="0" w:color="auto"/>
                <w:left w:val="none" w:sz="0" w:space="0" w:color="auto"/>
                <w:bottom w:val="none" w:sz="0" w:space="0" w:color="auto"/>
                <w:right w:val="none" w:sz="0" w:space="0" w:color="auto"/>
              </w:divBdr>
              <w:divsChild>
                <w:div w:id="2024817370">
                  <w:marLeft w:val="0"/>
                  <w:marRight w:val="0"/>
                  <w:marTop w:val="0"/>
                  <w:marBottom w:val="0"/>
                  <w:divBdr>
                    <w:top w:val="none" w:sz="0" w:space="0" w:color="auto"/>
                    <w:left w:val="none" w:sz="0" w:space="0" w:color="auto"/>
                    <w:bottom w:val="none" w:sz="0" w:space="0" w:color="auto"/>
                    <w:right w:val="none" w:sz="0" w:space="0" w:color="auto"/>
                  </w:divBdr>
                </w:div>
              </w:divsChild>
            </w:div>
            <w:div w:id="372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1513">
      <w:bodyDiv w:val="1"/>
      <w:marLeft w:val="0"/>
      <w:marRight w:val="0"/>
      <w:marTop w:val="0"/>
      <w:marBottom w:val="0"/>
      <w:divBdr>
        <w:top w:val="none" w:sz="0" w:space="0" w:color="auto"/>
        <w:left w:val="none" w:sz="0" w:space="0" w:color="auto"/>
        <w:bottom w:val="none" w:sz="0" w:space="0" w:color="auto"/>
        <w:right w:val="none" w:sz="0" w:space="0" w:color="auto"/>
      </w:divBdr>
      <w:divsChild>
        <w:div w:id="773785996">
          <w:marLeft w:val="0"/>
          <w:marRight w:val="0"/>
          <w:marTop w:val="0"/>
          <w:marBottom w:val="0"/>
          <w:divBdr>
            <w:top w:val="none" w:sz="0" w:space="0" w:color="auto"/>
            <w:left w:val="none" w:sz="0" w:space="0" w:color="auto"/>
            <w:bottom w:val="none" w:sz="0" w:space="0" w:color="auto"/>
            <w:right w:val="none" w:sz="0" w:space="0" w:color="auto"/>
          </w:divBdr>
        </w:div>
        <w:div w:id="602491646">
          <w:marLeft w:val="-180"/>
          <w:marRight w:val="-180"/>
          <w:marTop w:val="0"/>
          <w:marBottom w:val="0"/>
          <w:divBdr>
            <w:top w:val="none" w:sz="0" w:space="0" w:color="auto"/>
            <w:left w:val="none" w:sz="0" w:space="0" w:color="auto"/>
            <w:bottom w:val="none" w:sz="0" w:space="0" w:color="auto"/>
            <w:right w:val="none" w:sz="0" w:space="0" w:color="auto"/>
          </w:divBdr>
          <w:divsChild>
            <w:div w:id="1411658688">
              <w:marLeft w:val="0"/>
              <w:marRight w:val="0"/>
              <w:marTop w:val="0"/>
              <w:marBottom w:val="0"/>
              <w:divBdr>
                <w:top w:val="none" w:sz="0" w:space="0" w:color="auto"/>
                <w:left w:val="none" w:sz="0" w:space="0" w:color="auto"/>
                <w:bottom w:val="none" w:sz="0" w:space="0" w:color="auto"/>
                <w:right w:val="none" w:sz="0" w:space="0" w:color="auto"/>
              </w:divBdr>
            </w:div>
            <w:div w:id="16579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3757">
      <w:bodyDiv w:val="1"/>
      <w:marLeft w:val="0"/>
      <w:marRight w:val="0"/>
      <w:marTop w:val="0"/>
      <w:marBottom w:val="0"/>
      <w:divBdr>
        <w:top w:val="none" w:sz="0" w:space="0" w:color="auto"/>
        <w:left w:val="none" w:sz="0" w:space="0" w:color="auto"/>
        <w:bottom w:val="none" w:sz="0" w:space="0" w:color="auto"/>
        <w:right w:val="none" w:sz="0" w:space="0" w:color="auto"/>
      </w:divBdr>
      <w:divsChild>
        <w:div w:id="1203783788">
          <w:marLeft w:val="-180"/>
          <w:marRight w:val="-180"/>
          <w:marTop w:val="0"/>
          <w:marBottom w:val="0"/>
          <w:divBdr>
            <w:top w:val="none" w:sz="0" w:space="0" w:color="auto"/>
            <w:left w:val="none" w:sz="0" w:space="0" w:color="auto"/>
            <w:bottom w:val="none" w:sz="0" w:space="0" w:color="auto"/>
            <w:right w:val="none" w:sz="0" w:space="0" w:color="auto"/>
          </w:divBdr>
          <w:divsChild>
            <w:div w:id="42759878">
              <w:marLeft w:val="0"/>
              <w:marRight w:val="0"/>
              <w:marTop w:val="0"/>
              <w:marBottom w:val="0"/>
              <w:divBdr>
                <w:top w:val="none" w:sz="0" w:space="0" w:color="auto"/>
                <w:left w:val="none" w:sz="0" w:space="0" w:color="auto"/>
                <w:bottom w:val="none" w:sz="0" w:space="0" w:color="auto"/>
                <w:right w:val="none" w:sz="0" w:space="0" w:color="auto"/>
              </w:divBdr>
              <w:divsChild>
                <w:div w:id="19414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456917">
      <w:bodyDiv w:val="1"/>
      <w:marLeft w:val="0"/>
      <w:marRight w:val="0"/>
      <w:marTop w:val="0"/>
      <w:marBottom w:val="0"/>
      <w:divBdr>
        <w:top w:val="none" w:sz="0" w:space="0" w:color="auto"/>
        <w:left w:val="none" w:sz="0" w:space="0" w:color="auto"/>
        <w:bottom w:val="none" w:sz="0" w:space="0" w:color="auto"/>
        <w:right w:val="none" w:sz="0" w:space="0" w:color="auto"/>
      </w:divBdr>
    </w:div>
    <w:div w:id="571282489">
      <w:bodyDiv w:val="1"/>
      <w:marLeft w:val="0"/>
      <w:marRight w:val="0"/>
      <w:marTop w:val="0"/>
      <w:marBottom w:val="0"/>
      <w:divBdr>
        <w:top w:val="none" w:sz="0" w:space="0" w:color="auto"/>
        <w:left w:val="none" w:sz="0" w:space="0" w:color="auto"/>
        <w:bottom w:val="none" w:sz="0" w:space="0" w:color="auto"/>
        <w:right w:val="none" w:sz="0" w:space="0" w:color="auto"/>
      </w:divBdr>
      <w:divsChild>
        <w:div w:id="451636496">
          <w:marLeft w:val="0"/>
          <w:marRight w:val="0"/>
          <w:marTop w:val="0"/>
          <w:marBottom w:val="0"/>
          <w:divBdr>
            <w:top w:val="none" w:sz="0" w:space="0" w:color="auto"/>
            <w:left w:val="none" w:sz="0" w:space="0" w:color="auto"/>
            <w:bottom w:val="none" w:sz="0" w:space="0" w:color="auto"/>
            <w:right w:val="none" w:sz="0" w:space="0" w:color="auto"/>
          </w:divBdr>
        </w:div>
        <w:div w:id="53047395">
          <w:marLeft w:val="0"/>
          <w:marRight w:val="0"/>
          <w:marTop w:val="0"/>
          <w:marBottom w:val="0"/>
          <w:divBdr>
            <w:top w:val="none" w:sz="0" w:space="0" w:color="auto"/>
            <w:left w:val="none" w:sz="0" w:space="0" w:color="auto"/>
            <w:bottom w:val="none" w:sz="0" w:space="0" w:color="auto"/>
            <w:right w:val="none" w:sz="0" w:space="0" w:color="auto"/>
          </w:divBdr>
          <w:divsChild>
            <w:div w:id="867721113">
              <w:marLeft w:val="0"/>
              <w:marRight w:val="0"/>
              <w:marTop w:val="0"/>
              <w:marBottom w:val="0"/>
              <w:divBdr>
                <w:top w:val="none" w:sz="0" w:space="0" w:color="auto"/>
                <w:left w:val="none" w:sz="0" w:space="0" w:color="auto"/>
                <w:bottom w:val="none" w:sz="0" w:space="0" w:color="auto"/>
                <w:right w:val="none" w:sz="0" w:space="0" w:color="auto"/>
              </w:divBdr>
              <w:divsChild>
                <w:div w:id="1450902603">
                  <w:marLeft w:val="-180"/>
                  <w:marRight w:val="-180"/>
                  <w:marTop w:val="0"/>
                  <w:marBottom w:val="0"/>
                  <w:divBdr>
                    <w:top w:val="none" w:sz="0" w:space="0" w:color="auto"/>
                    <w:left w:val="none" w:sz="0" w:space="0" w:color="auto"/>
                    <w:bottom w:val="none" w:sz="0" w:space="0" w:color="auto"/>
                    <w:right w:val="none" w:sz="0" w:space="0" w:color="auto"/>
                  </w:divBdr>
                  <w:divsChild>
                    <w:div w:id="80022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620576">
      <w:bodyDiv w:val="1"/>
      <w:marLeft w:val="0"/>
      <w:marRight w:val="0"/>
      <w:marTop w:val="0"/>
      <w:marBottom w:val="0"/>
      <w:divBdr>
        <w:top w:val="none" w:sz="0" w:space="0" w:color="auto"/>
        <w:left w:val="none" w:sz="0" w:space="0" w:color="auto"/>
        <w:bottom w:val="none" w:sz="0" w:space="0" w:color="auto"/>
        <w:right w:val="none" w:sz="0" w:space="0" w:color="auto"/>
      </w:divBdr>
      <w:divsChild>
        <w:div w:id="523983382">
          <w:marLeft w:val="-180"/>
          <w:marRight w:val="-180"/>
          <w:marTop w:val="0"/>
          <w:marBottom w:val="0"/>
          <w:divBdr>
            <w:top w:val="none" w:sz="0" w:space="0" w:color="auto"/>
            <w:left w:val="none" w:sz="0" w:space="0" w:color="auto"/>
            <w:bottom w:val="none" w:sz="0" w:space="0" w:color="auto"/>
            <w:right w:val="none" w:sz="0" w:space="0" w:color="auto"/>
          </w:divBdr>
          <w:divsChild>
            <w:div w:id="9147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5300">
      <w:bodyDiv w:val="1"/>
      <w:marLeft w:val="0"/>
      <w:marRight w:val="0"/>
      <w:marTop w:val="0"/>
      <w:marBottom w:val="0"/>
      <w:divBdr>
        <w:top w:val="none" w:sz="0" w:space="0" w:color="auto"/>
        <w:left w:val="none" w:sz="0" w:space="0" w:color="auto"/>
        <w:bottom w:val="none" w:sz="0" w:space="0" w:color="auto"/>
        <w:right w:val="none" w:sz="0" w:space="0" w:color="auto"/>
      </w:divBdr>
      <w:divsChild>
        <w:div w:id="1605727615">
          <w:marLeft w:val="0"/>
          <w:marRight w:val="0"/>
          <w:marTop w:val="0"/>
          <w:marBottom w:val="0"/>
          <w:divBdr>
            <w:top w:val="none" w:sz="0" w:space="0" w:color="auto"/>
            <w:left w:val="none" w:sz="0" w:space="0" w:color="auto"/>
            <w:bottom w:val="none" w:sz="0" w:space="0" w:color="auto"/>
            <w:right w:val="none" w:sz="0" w:space="0" w:color="auto"/>
          </w:divBdr>
          <w:divsChild>
            <w:div w:id="1263494490">
              <w:marLeft w:val="-180"/>
              <w:marRight w:val="-180"/>
              <w:marTop w:val="0"/>
              <w:marBottom w:val="0"/>
              <w:divBdr>
                <w:top w:val="none" w:sz="0" w:space="0" w:color="auto"/>
                <w:left w:val="none" w:sz="0" w:space="0" w:color="auto"/>
                <w:bottom w:val="none" w:sz="0" w:space="0" w:color="auto"/>
                <w:right w:val="none" w:sz="0" w:space="0" w:color="auto"/>
              </w:divBdr>
              <w:divsChild>
                <w:div w:id="20633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58525">
      <w:bodyDiv w:val="1"/>
      <w:marLeft w:val="0"/>
      <w:marRight w:val="0"/>
      <w:marTop w:val="0"/>
      <w:marBottom w:val="0"/>
      <w:divBdr>
        <w:top w:val="none" w:sz="0" w:space="0" w:color="auto"/>
        <w:left w:val="none" w:sz="0" w:space="0" w:color="auto"/>
        <w:bottom w:val="none" w:sz="0" w:space="0" w:color="auto"/>
        <w:right w:val="none" w:sz="0" w:space="0" w:color="auto"/>
      </w:divBdr>
      <w:divsChild>
        <w:div w:id="351499523">
          <w:marLeft w:val="0"/>
          <w:marRight w:val="0"/>
          <w:marTop w:val="0"/>
          <w:marBottom w:val="0"/>
          <w:divBdr>
            <w:top w:val="none" w:sz="0" w:space="0" w:color="auto"/>
            <w:left w:val="none" w:sz="0" w:space="0" w:color="auto"/>
            <w:bottom w:val="none" w:sz="0" w:space="0" w:color="auto"/>
            <w:right w:val="none" w:sz="0" w:space="0" w:color="auto"/>
          </w:divBdr>
        </w:div>
        <w:div w:id="835339608">
          <w:marLeft w:val="0"/>
          <w:marRight w:val="0"/>
          <w:marTop w:val="0"/>
          <w:marBottom w:val="0"/>
          <w:divBdr>
            <w:top w:val="none" w:sz="0" w:space="0" w:color="auto"/>
            <w:left w:val="none" w:sz="0" w:space="0" w:color="auto"/>
            <w:bottom w:val="none" w:sz="0" w:space="0" w:color="auto"/>
            <w:right w:val="none" w:sz="0" w:space="0" w:color="auto"/>
          </w:divBdr>
        </w:div>
        <w:div w:id="1839148623">
          <w:marLeft w:val="0"/>
          <w:marRight w:val="0"/>
          <w:marTop w:val="0"/>
          <w:marBottom w:val="0"/>
          <w:divBdr>
            <w:top w:val="none" w:sz="0" w:space="0" w:color="auto"/>
            <w:left w:val="none" w:sz="0" w:space="0" w:color="auto"/>
            <w:bottom w:val="none" w:sz="0" w:space="0" w:color="auto"/>
            <w:right w:val="none" w:sz="0" w:space="0" w:color="auto"/>
          </w:divBdr>
        </w:div>
        <w:div w:id="776943229">
          <w:marLeft w:val="0"/>
          <w:marRight w:val="0"/>
          <w:marTop w:val="0"/>
          <w:marBottom w:val="0"/>
          <w:divBdr>
            <w:top w:val="none" w:sz="0" w:space="0" w:color="auto"/>
            <w:left w:val="none" w:sz="0" w:space="0" w:color="auto"/>
            <w:bottom w:val="none" w:sz="0" w:space="0" w:color="auto"/>
            <w:right w:val="none" w:sz="0" w:space="0" w:color="auto"/>
          </w:divBdr>
        </w:div>
        <w:div w:id="2117022683">
          <w:marLeft w:val="0"/>
          <w:marRight w:val="0"/>
          <w:marTop w:val="0"/>
          <w:marBottom w:val="0"/>
          <w:divBdr>
            <w:top w:val="none" w:sz="0" w:space="0" w:color="auto"/>
            <w:left w:val="none" w:sz="0" w:space="0" w:color="auto"/>
            <w:bottom w:val="none" w:sz="0" w:space="0" w:color="auto"/>
            <w:right w:val="none" w:sz="0" w:space="0" w:color="auto"/>
          </w:divBdr>
        </w:div>
        <w:div w:id="38819560">
          <w:marLeft w:val="0"/>
          <w:marRight w:val="0"/>
          <w:marTop w:val="0"/>
          <w:marBottom w:val="0"/>
          <w:divBdr>
            <w:top w:val="none" w:sz="0" w:space="0" w:color="auto"/>
            <w:left w:val="none" w:sz="0" w:space="0" w:color="auto"/>
            <w:bottom w:val="none" w:sz="0" w:space="0" w:color="auto"/>
            <w:right w:val="none" w:sz="0" w:space="0" w:color="auto"/>
          </w:divBdr>
        </w:div>
        <w:div w:id="653528373">
          <w:marLeft w:val="0"/>
          <w:marRight w:val="0"/>
          <w:marTop w:val="0"/>
          <w:marBottom w:val="0"/>
          <w:divBdr>
            <w:top w:val="none" w:sz="0" w:space="0" w:color="auto"/>
            <w:left w:val="none" w:sz="0" w:space="0" w:color="auto"/>
            <w:bottom w:val="none" w:sz="0" w:space="0" w:color="auto"/>
            <w:right w:val="none" w:sz="0" w:space="0" w:color="auto"/>
          </w:divBdr>
        </w:div>
        <w:div w:id="1129398479">
          <w:marLeft w:val="0"/>
          <w:marRight w:val="0"/>
          <w:marTop w:val="0"/>
          <w:marBottom w:val="0"/>
          <w:divBdr>
            <w:top w:val="none" w:sz="0" w:space="0" w:color="auto"/>
            <w:left w:val="none" w:sz="0" w:space="0" w:color="auto"/>
            <w:bottom w:val="none" w:sz="0" w:space="0" w:color="auto"/>
            <w:right w:val="none" w:sz="0" w:space="0" w:color="auto"/>
          </w:divBdr>
        </w:div>
        <w:div w:id="1820616133">
          <w:marLeft w:val="0"/>
          <w:marRight w:val="0"/>
          <w:marTop w:val="0"/>
          <w:marBottom w:val="0"/>
          <w:divBdr>
            <w:top w:val="none" w:sz="0" w:space="0" w:color="auto"/>
            <w:left w:val="none" w:sz="0" w:space="0" w:color="auto"/>
            <w:bottom w:val="none" w:sz="0" w:space="0" w:color="auto"/>
            <w:right w:val="none" w:sz="0" w:space="0" w:color="auto"/>
          </w:divBdr>
        </w:div>
        <w:div w:id="1806044323">
          <w:marLeft w:val="0"/>
          <w:marRight w:val="0"/>
          <w:marTop w:val="0"/>
          <w:marBottom w:val="0"/>
          <w:divBdr>
            <w:top w:val="none" w:sz="0" w:space="0" w:color="auto"/>
            <w:left w:val="none" w:sz="0" w:space="0" w:color="auto"/>
            <w:bottom w:val="none" w:sz="0" w:space="0" w:color="auto"/>
            <w:right w:val="none" w:sz="0" w:space="0" w:color="auto"/>
          </w:divBdr>
        </w:div>
        <w:div w:id="1564946376">
          <w:marLeft w:val="0"/>
          <w:marRight w:val="0"/>
          <w:marTop w:val="0"/>
          <w:marBottom w:val="0"/>
          <w:divBdr>
            <w:top w:val="none" w:sz="0" w:space="0" w:color="auto"/>
            <w:left w:val="none" w:sz="0" w:space="0" w:color="auto"/>
            <w:bottom w:val="none" w:sz="0" w:space="0" w:color="auto"/>
            <w:right w:val="none" w:sz="0" w:space="0" w:color="auto"/>
          </w:divBdr>
        </w:div>
        <w:div w:id="405953865">
          <w:marLeft w:val="0"/>
          <w:marRight w:val="0"/>
          <w:marTop w:val="0"/>
          <w:marBottom w:val="0"/>
          <w:divBdr>
            <w:top w:val="none" w:sz="0" w:space="0" w:color="auto"/>
            <w:left w:val="none" w:sz="0" w:space="0" w:color="auto"/>
            <w:bottom w:val="none" w:sz="0" w:space="0" w:color="auto"/>
            <w:right w:val="none" w:sz="0" w:space="0" w:color="auto"/>
          </w:divBdr>
        </w:div>
        <w:div w:id="1349597858">
          <w:marLeft w:val="0"/>
          <w:marRight w:val="0"/>
          <w:marTop w:val="0"/>
          <w:marBottom w:val="0"/>
          <w:divBdr>
            <w:top w:val="none" w:sz="0" w:space="0" w:color="auto"/>
            <w:left w:val="none" w:sz="0" w:space="0" w:color="auto"/>
            <w:bottom w:val="none" w:sz="0" w:space="0" w:color="auto"/>
            <w:right w:val="none" w:sz="0" w:space="0" w:color="auto"/>
          </w:divBdr>
        </w:div>
        <w:div w:id="1961378009">
          <w:marLeft w:val="0"/>
          <w:marRight w:val="0"/>
          <w:marTop w:val="0"/>
          <w:marBottom w:val="0"/>
          <w:divBdr>
            <w:top w:val="none" w:sz="0" w:space="0" w:color="auto"/>
            <w:left w:val="none" w:sz="0" w:space="0" w:color="auto"/>
            <w:bottom w:val="none" w:sz="0" w:space="0" w:color="auto"/>
            <w:right w:val="none" w:sz="0" w:space="0" w:color="auto"/>
          </w:divBdr>
        </w:div>
        <w:div w:id="1296106884">
          <w:marLeft w:val="0"/>
          <w:marRight w:val="0"/>
          <w:marTop w:val="0"/>
          <w:marBottom w:val="0"/>
          <w:divBdr>
            <w:top w:val="none" w:sz="0" w:space="0" w:color="auto"/>
            <w:left w:val="none" w:sz="0" w:space="0" w:color="auto"/>
            <w:bottom w:val="none" w:sz="0" w:space="0" w:color="auto"/>
            <w:right w:val="none" w:sz="0" w:space="0" w:color="auto"/>
          </w:divBdr>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273389">
      <w:bodyDiv w:val="1"/>
      <w:marLeft w:val="0"/>
      <w:marRight w:val="0"/>
      <w:marTop w:val="0"/>
      <w:marBottom w:val="0"/>
      <w:divBdr>
        <w:top w:val="none" w:sz="0" w:space="0" w:color="auto"/>
        <w:left w:val="none" w:sz="0" w:space="0" w:color="auto"/>
        <w:bottom w:val="none" w:sz="0" w:space="0" w:color="auto"/>
        <w:right w:val="none" w:sz="0" w:space="0" w:color="auto"/>
      </w:divBdr>
    </w:div>
    <w:div w:id="587661384">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5689">
      <w:bodyDiv w:val="1"/>
      <w:marLeft w:val="0"/>
      <w:marRight w:val="0"/>
      <w:marTop w:val="0"/>
      <w:marBottom w:val="0"/>
      <w:divBdr>
        <w:top w:val="none" w:sz="0" w:space="0" w:color="auto"/>
        <w:left w:val="none" w:sz="0" w:space="0" w:color="auto"/>
        <w:bottom w:val="none" w:sz="0" w:space="0" w:color="auto"/>
        <w:right w:val="none" w:sz="0" w:space="0" w:color="auto"/>
      </w:divBdr>
      <w:divsChild>
        <w:div w:id="848640806">
          <w:marLeft w:val="0"/>
          <w:marRight w:val="0"/>
          <w:marTop w:val="0"/>
          <w:marBottom w:val="0"/>
          <w:divBdr>
            <w:top w:val="none" w:sz="0" w:space="0" w:color="auto"/>
            <w:left w:val="none" w:sz="0" w:space="0" w:color="auto"/>
            <w:bottom w:val="none" w:sz="0" w:space="0" w:color="auto"/>
            <w:right w:val="none" w:sz="0" w:space="0" w:color="auto"/>
          </w:divBdr>
        </w:div>
        <w:div w:id="990408104">
          <w:marLeft w:val="0"/>
          <w:marRight w:val="0"/>
          <w:marTop w:val="0"/>
          <w:marBottom w:val="0"/>
          <w:divBdr>
            <w:top w:val="none" w:sz="0" w:space="0" w:color="auto"/>
            <w:left w:val="none" w:sz="0" w:space="0" w:color="auto"/>
            <w:bottom w:val="none" w:sz="0" w:space="0" w:color="auto"/>
            <w:right w:val="none" w:sz="0" w:space="0" w:color="auto"/>
          </w:divBdr>
        </w:div>
        <w:div w:id="2019230826">
          <w:marLeft w:val="0"/>
          <w:marRight w:val="0"/>
          <w:marTop w:val="0"/>
          <w:marBottom w:val="0"/>
          <w:divBdr>
            <w:top w:val="none" w:sz="0" w:space="0" w:color="auto"/>
            <w:left w:val="none" w:sz="0" w:space="0" w:color="auto"/>
            <w:bottom w:val="none" w:sz="0" w:space="0" w:color="auto"/>
            <w:right w:val="none" w:sz="0" w:space="0" w:color="auto"/>
          </w:divBdr>
        </w:div>
        <w:div w:id="1776288198">
          <w:marLeft w:val="0"/>
          <w:marRight w:val="0"/>
          <w:marTop w:val="0"/>
          <w:marBottom w:val="0"/>
          <w:divBdr>
            <w:top w:val="none" w:sz="0" w:space="0" w:color="auto"/>
            <w:left w:val="none" w:sz="0" w:space="0" w:color="auto"/>
            <w:bottom w:val="none" w:sz="0" w:space="0" w:color="auto"/>
            <w:right w:val="none" w:sz="0" w:space="0" w:color="auto"/>
          </w:divBdr>
        </w:div>
        <w:div w:id="101999296">
          <w:marLeft w:val="0"/>
          <w:marRight w:val="0"/>
          <w:marTop w:val="0"/>
          <w:marBottom w:val="0"/>
          <w:divBdr>
            <w:top w:val="none" w:sz="0" w:space="0" w:color="auto"/>
            <w:left w:val="none" w:sz="0" w:space="0" w:color="auto"/>
            <w:bottom w:val="none" w:sz="0" w:space="0" w:color="auto"/>
            <w:right w:val="none" w:sz="0" w:space="0" w:color="auto"/>
          </w:divBdr>
        </w:div>
        <w:div w:id="181626643">
          <w:marLeft w:val="0"/>
          <w:marRight w:val="0"/>
          <w:marTop w:val="0"/>
          <w:marBottom w:val="0"/>
          <w:divBdr>
            <w:top w:val="none" w:sz="0" w:space="0" w:color="auto"/>
            <w:left w:val="none" w:sz="0" w:space="0" w:color="auto"/>
            <w:bottom w:val="none" w:sz="0" w:space="0" w:color="auto"/>
            <w:right w:val="none" w:sz="0" w:space="0" w:color="auto"/>
          </w:divBdr>
        </w:div>
        <w:div w:id="1968780507">
          <w:marLeft w:val="0"/>
          <w:marRight w:val="0"/>
          <w:marTop w:val="0"/>
          <w:marBottom w:val="0"/>
          <w:divBdr>
            <w:top w:val="none" w:sz="0" w:space="0" w:color="auto"/>
            <w:left w:val="none" w:sz="0" w:space="0" w:color="auto"/>
            <w:bottom w:val="none" w:sz="0" w:space="0" w:color="auto"/>
            <w:right w:val="none" w:sz="0" w:space="0" w:color="auto"/>
          </w:divBdr>
        </w:div>
        <w:div w:id="1105272898">
          <w:marLeft w:val="0"/>
          <w:marRight w:val="0"/>
          <w:marTop w:val="0"/>
          <w:marBottom w:val="0"/>
          <w:divBdr>
            <w:top w:val="none" w:sz="0" w:space="0" w:color="auto"/>
            <w:left w:val="none" w:sz="0" w:space="0" w:color="auto"/>
            <w:bottom w:val="none" w:sz="0" w:space="0" w:color="auto"/>
            <w:right w:val="none" w:sz="0" w:space="0" w:color="auto"/>
          </w:divBdr>
        </w:div>
        <w:div w:id="462968662">
          <w:marLeft w:val="0"/>
          <w:marRight w:val="0"/>
          <w:marTop w:val="0"/>
          <w:marBottom w:val="0"/>
          <w:divBdr>
            <w:top w:val="none" w:sz="0" w:space="0" w:color="auto"/>
            <w:left w:val="none" w:sz="0" w:space="0" w:color="auto"/>
            <w:bottom w:val="none" w:sz="0" w:space="0" w:color="auto"/>
            <w:right w:val="none" w:sz="0" w:space="0" w:color="auto"/>
          </w:divBdr>
        </w:div>
        <w:div w:id="778334814">
          <w:marLeft w:val="0"/>
          <w:marRight w:val="0"/>
          <w:marTop w:val="0"/>
          <w:marBottom w:val="0"/>
          <w:divBdr>
            <w:top w:val="none" w:sz="0" w:space="0" w:color="auto"/>
            <w:left w:val="none" w:sz="0" w:space="0" w:color="auto"/>
            <w:bottom w:val="none" w:sz="0" w:space="0" w:color="auto"/>
            <w:right w:val="none" w:sz="0" w:space="0" w:color="auto"/>
          </w:divBdr>
        </w:div>
        <w:div w:id="519395685">
          <w:marLeft w:val="0"/>
          <w:marRight w:val="0"/>
          <w:marTop w:val="0"/>
          <w:marBottom w:val="0"/>
          <w:divBdr>
            <w:top w:val="none" w:sz="0" w:space="0" w:color="auto"/>
            <w:left w:val="none" w:sz="0" w:space="0" w:color="auto"/>
            <w:bottom w:val="none" w:sz="0" w:space="0" w:color="auto"/>
            <w:right w:val="none" w:sz="0" w:space="0" w:color="auto"/>
          </w:divBdr>
        </w:div>
        <w:div w:id="125047248">
          <w:marLeft w:val="0"/>
          <w:marRight w:val="0"/>
          <w:marTop w:val="0"/>
          <w:marBottom w:val="0"/>
          <w:divBdr>
            <w:top w:val="none" w:sz="0" w:space="0" w:color="auto"/>
            <w:left w:val="none" w:sz="0" w:space="0" w:color="auto"/>
            <w:bottom w:val="none" w:sz="0" w:space="0" w:color="auto"/>
            <w:right w:val="none" w:sz="0" w:space="0" w:color="auto"/>
          </w:divBdr>
        </w:div>
        <w:div w:id="1573740137">
          <w:marLeft w:val="0"/>
          <w:marRight w:val="0"/>
          <w:marTop w:val="0"/>
          <w:marBottom w:val="0"/>
          <w:divBdr>
            <w:top w:val="none" w:sz="0" w:space="0" w:color="auto"/>
            <w:left w:val="none" w:sz="0" w:space="0" w:color="auto"/>
            <w:bottom w:val="none" w:sz="0" w:space="0" w:color="auto"/>
            <w:right w:val="none" w:sz="0" w:space="0" w:color="auto"/>
          </w:divBdr>
        </w:div>
        <w:div w:id="262762885">
          <w:marLeft w:val="0"/>
          <w:marRight w:val="0"/>
          <w:marTop w:val="0"/>
          <w:marBottom w:val="0"/>
          <w:divBdr>
            <w:top w:val="none" w:sz="0" w:space="0" w:color="auto"/>
            <w:left w:val="none" w:sz="0" w:space="0" w:color="auto"/>
            <w:bottom w:val="none" w:sz="0" w:space="0" w:color="auto"/>
            <w:right w:val="none" w:sz="0" w:space="0" w:color="auto"/>
          </w:divBdr>
        </w:div>
        <w:div w:id="848133686">
          <w:marLeft w:val="0"/>
          <w:marRight w:val="0"/>
          <w:marTop w:val="0"/>
          <w:marBottom w:val="0"/>
          <w:divBdr>
            <w:top w:val="none" w:sz="0" w:space="0" w:color="auto"/>
            <w:left w:val="none" w:sz="0" w:space="0" w:color="auto"/>
            <w:bottom w:val="none" w:sz="0" w:space="0" w:color="auto"/>
            <w:right w:val="none" w:sz="0" w:space="0" w:color="auto"/>
          </w:divBdr>
        </w:div>
        <w:div w:id="426969130">
          <w:marLeft w:val="0"/>
          <w:marRight w:val="0"/>
          <w:marTop w:val="0"/>
          <w:marBottom w:val="0"/>
          <w:divBdr>
            <w:top w:val="none" w:sz="0" w:space="0" w:color="auto"/>
            <w:left w:val="none" w:sz="0" w:space="0" w:color="auto"/>
            <w:bottom w:val="none" w:sz="0" w:space="0" w:color="auto"/>
            <w:right w:val="none" w:sz="0" w:space="0" w:color="auto"/>
          </w:divBdr>
        </w:div>
        <w:div w:id="1256404760">
          <w:marLeft w:val="0"/>
          <w:marRight w:val="0"/>
          <w:marTop w:val="0"/>
          <w:marBottom w:val="0"/>
          <w:divBdr>
            <w:top w:val="none" w:sz="0" w:space="0" w:color="auto"/>
            <w:left w:val="none" w:sz="0" w:space="0" w:color="auto"/>
            <w:bottom w:val="none" w:sz="0" w:space="0" w:color="auto"/>
            <w:right w:val="none" w:sz="0" w:space="0" w:color="auto"/>
          </w:divBdr>
        </w:div>
        <w:div w:id="655455990">
          <w:marLeft w:val="0"/>
          <w:marRight w:val="0"/>
          <w:marTop w:val="0"/>
          <w:marBottom w:val="0"/>
          <w:divBdr>
            <w:top w:val="none" w:sz="0" w:space="0" w:color="auto"/>
            <w:left w:val="none" w:sz="0" w:space="0" w:color="auto"/>
            <w:bottom w:val="none" w:sz="0" w:space="0" w:color="auto"/>
            <w:right w:val="none" w:sz="0" w:space="0" w:color="auto"/>
          </w:divBdr>
        </w:div>
        <w:div w:id="1448500518">
          <w:marLeft w:val="0"/>
          <w:marRight w:val="0"/>
          <w:marTop w:val="0"/>
          <w:marBottom w:val="0"/>
          <w:divBdr>
            <w:top w:val="none" w:sz="0" w:space="0" w:color="auto"/>
            <w:left w:val="none" w:sz="0" w:space="0" w:color="auto"/>
            <w:bottom w:val="none" w:sz="0" w:space="0" w:color="auto"/>
            <w:right w:val="none" w:sz="0" w:space="0" w:color="auto"/>
          </w:divBdr>
        </w:div>
        <w:div w:id="692413999">
          <w:marLeft w:val="0"/>
          <w:marRight w:val="0"/>
          <w:marTop w:val="0"/>
          <w:marBottom w:val="0"/>
          <w:divBdr>
            <w:top w:val="none" w:sz="0" w:space="0" w:color="auto"/>
            <w:left w:val="none" w:sz="0" w:space="0" w:color="auto"/>
            <w:bottom w:val="none" w:sz="0" w:space="0" w:color="auto"/>
            <w:right w:val="none" w:sz="0" w:space="0" w:color="auto"/>
          </w:divBdr>
        </w:div>
        <w:div w:id="1108306545">
          <w:marLeft w:val="0"/>
          <w:marRight w:val="0"/>
          <w:marTop w:val="0"/>
          <w:marBottom w:val="0"/>
          <w:divBdr>
            <w:top w:val="none" w:sz="0" w:space="0" w:color="auto"/>
            <w:left w:val="none" w:sz="0" w:space="0" w:color="auto"/>
            <w:bottom w:val="none" w:sz="0" w:space="0" w:color="auto"/>
            <w:right w:val="none" w:sz="0" w:space="0" w:color="auto"/>
          </w:divBdr>
        </w:div>
        <w:div w:id="444616864">
          <w:marLeft w:val="0"/>
          <w:marRight w:val="0"/>
          <w:marTop w:val="0"/>
          <w:marBottom w:val="0"/>
          <w:divBdr>
            <w:top w:val="none" w:sz="0" w:space="0" w:color="auto"/>
            <w:left w:val="none" w:sz="0" w:space="0" w:color="auto"/>
            <w:bottom w:val="none" w:sz="0" w:space="0" w:color="auto"/>
            <w:right w:val="none" w:sz="0" w:space="0" w:color="auto"/>
          </w:divBdr>
        </w:div>
        <w:div w:id="476337938">
          <w:marLeft w:val="0"/>
          <w:marRight w:val="0"/>
          <w:marTop w:val="0"/>
          <w:marBottom w:val="0"/>
          <w:divBdr>
            <w:top w:val="none" w:sz="0" w:space="0" w:color="auto"/>
            <w:left w:val="none" w:sz="0" w:space="0" w:color="auto"/>
            <w:bottom w:val="none" w:sz="0" w:space="0" w:color="auto"/>
            <w:right w:val="none" w:sz="0" w:space="0" w:color="auto"/>
          </w:divBdr>
        </w:div>
        <w:div w:id="1989819536">
          <w:marLeft w:val="0"/>
          <w:marRight w:val="0"/>
          <w:marTop w:val="0"/>
          <w:marBottom w:val="0"/>
          <w:divBdr>
            <w:top w:val="none" w:sz="0" w:space="0" w:color="auto"/>
            <w:left w:val="none" w:sz="0" w:space="0" w:color="auto"/>
            <w:bottom w:val="none" w:sz="0" w:space="0" w:color="auto"/>
            <w:right w:val="none" w:sz="0" w:space="0" w:color="auto"/>
          </w:divBdr>
        </w:div>
        <w:div w:id="2039155433">
          <w:marLeft w:val="0"/>
          <w:marRight w:val="0"/>
          <w:marTop w:val="0"/>
          <w:marBottom w:val="0"/>
          <w:divBdr>
            <w:top w:val="none" w:sz="0" w:space="0" w:color="auto"/>
            <w:left w:val="none" w:sz="0" w:space="0" w:color="auto"/>
            <w:bottom w:val="none" w:sz="0" w:space="0" w:color="auto"/>
            <w:right w:val="none" w:sz="0" w:space="0" w:color="auto"/>
          </w:divBdr>
        </w:div>
        <w:div w:id="312487909">
          <w:marLeft w:val="0"/>
          <w:marRight w:val="0"/>
          <w:marTop w:val="0"/>
          <w:marBottom w:val="0"/>
          <w:divBdr>
            <w:top w:val="none" w:sz="0" w:space="0" w:color="auto"/>
            <w:left w:val="none" w:sz="0" w:space="0" w:color="auto"/>
            <w:bottom w:val="none" w:sz="0" w:space="0" w:color="auto"/>
            <w:right w:val="none" w:sz="0" w:space="0" w:color="auto"/>
          </w:divBdr>
        </w:div>
        <w:div w:id="2057118102">
          <w:marLeft w:val="0"/>
          <w:marRight w:val="0"/>
          <w:marTop w:val="0"/>
          <w:marBottom w:val="0"/>
          <w:divBdr>
            <w:top w:val="none" w:sz="0" w:space="0" w:color="auto"/>
            <w:left w:val="none" w:sz="0" w:space="0" w:color="auto"/>
            <w:bottom w:val="none" w:sz="0" w:space="0" w:color="auto"/>
            <w:right w:val="none" w:sz="0" w:space="0" w:color="auto"/>
          </w:divBdr>
        </w:div>
        <w:div w:id="66728564">
          <w:marLeft w:val="0"/>
          <w:marRight w:val="0"/>
          <w:marTop w:val="0"/>
          <w:marBottom w:val="0"/>
          <w:divBdr>
            <w:top w:val="none" w:sz="0" w:space="0" w:color="auto"/>
            <w:left w:val="none" w:sz="0" w:space="0" w:color="auto"/>
            <w:bottom w:val="none" w:sz="0" w:space="0" w:color="auto"/>
            <w:right w:val="none" w:sz="0" w:space="0" w:color="auto"/>
          </w:divBdr>
        </w:div>
      </w:divsChild>
    </w:div>
    <w:div w:id="615526567">
      <w:bodyDiv w:val="1"/>
      <w:marLeft w:val="0"/>
      <w:marRight w:val="0"/>
      <w:marTop w:val="0"/>
      <w:marBottom w:val="0"/>
      <w:divBdr>
        <w:top w:val="none" w:sz="0" w:space="0" w:color="auto"/>
        <w:left w:val="none" w:sz="0" w:space="0" w:color="auto"/>
        <w:bottom w:val="none" w:sz="0" w:space="0" w:color="auto"/>
        <w:right w:val="none" w:sz="0" w:space="0" w:color="auto"/>
      </w:divBdr>
    </w:div>
    <w:div w:id="616985200">
      <w:bodyDiv w:val="1"/>
      <w:marLeft w:val="0"/>
      <w:marRight w:val="0"/>
      <w:marTop w:val="0"/>
      <w:marBottom w:val="0"/>
      <w:divBdr>
        <w:top w:val="none" w:sz="0" w:space="0" w:color="auto"/>
        <w:left w:val="none" w:sz="0" w:space="0" w:color="auto"/>
        <w:bottom w:val="none" w:sz="0" w:space="0" w:color="auto"/>
        <w:right w:val="none" w:sz="0" w:space="0" w:color="auto"/>
      </w:divBdr>
      <w:divsChild>
        <w:div w:id="2040398632">
          <w:marLeft w:val="0"/>
          <w:marRight w:val="0"/>
          <w:marTop w:val="0"/>
          <w:marBottom w:val="0"/>
          <w:divBdr>
            <w:top w:val="none" w:sz="0" w:space="0" w:color="auto"/>
            <w:left w:val="none" w:sz="0" w:space="0" w:color="auto"/>
            <w:bottom w:val="none" w:sz="0" w:space="0" w:color="auto"/>
            <w:right w:val="none" w:sz="0" w:space="0" w:color="auto"/>
          </w:divBdr>
        </w:div>
        <w:div w:id="397672838">
          <w:marLeft w:val="0"/>
          <w:marRight w:val="0"/>
          <w:marTop w:val="0"/>
          <w:marBottom w:val="0"/>
          <w:divBdr>
            <w:top w:val="none" w:sz="0" w:space="0" w:color="auto"/>
            <w:left w:val="none" w:sz="0" w:space="0" w:color="auto"/>
            <w:bottom w:val="none" w:sz="0" w:space="0" w:color="auto"/>
            <w:right w:val="none" w:sz="0" w:space="0" w:color="auto"/>
          </w:divBdr>
        </w:div>
        <w:div w:id="2144495435">
          <w:marLeft w:val="0"/>
          <w:marRight w:val="0"/>
          <w:marTop w:val="0"/>
          <w:marBottom w:val="0"/>
          <w:divBdr>
            <w:top w:val="none" w:sz="0" w:space="0" w:color="auto"/>
            <w:left w:val="none" w:sz="0" w:space="0" w:color="auto"/>
            <w:bottom w:val="none" w:sz="0" w:space="0" w:color="auto"/>
            <w:right w:val="none" w:sz="0" w:space="0" w:color="auto"/>
          </w:divBdr>
        </w:div>
        <w:div w:id="1257707860">
          <w:marLeft w:val="0"/>
          <w:marRight w:val="0"/>
          <w:marTop w:val="0"/>
          <w:marBottom w:val="0"/>
          <w:divBdr>
            <w:top w:val="none" w:sz="0" w:space="0" w:color="auto"/>
            <w:left w:val="none" w:sz="0" w:space="0" w:color="auto"/>
            <w:bottom w:val="none" w:sz="0" w:space="0" w:color="auto"/>
            <w:right w:val="none" w:sz="0" w:space="0" w:color="auto"/>
          </w:divBdr>
        </w:div>
        <w:div w:id="1267343249">
          <w:marLeft w:val="0"/>
          <w:marRight w:val="0"/>
          <w:marTop w:val="0"/>
          <w:marBottom w:val="0"/>
          <w:divBdr>
            <w:top w:val="none" w:sz="0" w:space="0" w:color="auto"/>
            <w:left w:val="none" w:sz="0" w:space="0" w:color="auto"/>
            <w:bottom w:val="none" w:sz="0" w:space="0" w:color="auto"/>
            <w:right w:val="none" w:sz="0" w:space="0" w:color="auto"/>
          </w:divBdr>
        </w:div>
        <w:div w:id="330446006">
          <w:marLeft w:val="0"/>
          <w:marRight w:val="0"/>
          <w:marTop w:val="0"/>
          <w:marBottom w:val="0"/>
          <w:divBdr>
            <w:top w:val="none" w:sz="0" w:space="0" w:color="auto"/>
            <w:left w:val="none" w:sz="0" w:space="0" w:color="auto"/>
            <w:bottom w:val="none" w:sz="0" w:space="0" w:color="auto"/>
            <w:right w:val="none" w:sz="0" w:space="0" w:color="auto"/>
          </w:divBdr>
        </w:div>
        <w:div w:id="951321912">
          <w:marLeft w:val="0"/>
          <w:marRight w:val="0"/>
          <w:marTop w:val="0"/>
          <w:marBottom w:val="0"/>
          <w:divBdr>
            <w:top w:val="none" w:sz="0" w:space="0" w:color="auto"/>
            <w:left w:val="none" w:sz="0" w:space="0" w:color="auto"/>
            <w:bottom w:val="none" w:sz="0" w:space="0" w:color="auto"/>
            <w:right w:val="none" w:sz="0" w:space="0" w:color="auto"/>
          </w:divBdr>
        </w:div>
        <w:div w:id="801266705">
          <w:marLeft w:val="0"/>
          <w:marRight w:val="0"/>
          <w:marTop w:val="0"/>
          <w:marBottom w:val="0"/>
          <w:divBdr>
            <w:top w:val="none" w:sz="0" w:space="0" w:color="auto"/>
            <w:left w:val="none" w:sz="0" w:space="0" w:color="auto"/>
            <w:bottom w:val="none" w:sz="0" w:space="0" w:color="auto"/>
            <w:right w:val="none" w:sz="0" w:space="0" w:color="auto"/>
          </w:divBdr>
        </w:div>
        <w:div w:id="203300319">
          <w:marLeft w:val="0"/>
          <w:marRight w:val="0"/>
          <w:marTop w:val="0"/>
          <w:marBottom w:val="0"/>
          <w:divBdr>
            <w:top w:val="none" w:sz="0" w:space="0" w:color="auto"/>
            <w:left w:val="none" w:sz="0" w:space="0" w:color="auto"/>
            <w:bottom w:val="none" w:sz="0" w:space="0" w:color="auto"/>
            <w:right w:val="none" w:sz="0" w:space="0" w:color="auto"/>
          </w:divBdr>
        </w:div>
        <w:div w:id="13463208">
          <w:marLeft w:val="0"/>
          <w:marRight w:val="0"/>
          <w:marTop w:val="0"/>
          <w:marBottom w:val="0"/>
          <w:divBdr>
            <w:top w:val="none" w:sz="0" w:space="0" w:color="auto"/>
            <w:left w:val="none" w:sz="0" w:space="0" w:color="auto"/>
            <w:bottom w:val="none" w:sz="0" w:space="0" w:color="auto"/>
            <w:right w:val="none" w:sz="0" w:space="0" w:color="auto"/>
          </w:divBdr>
        </w:div>
        <w:div w:id="1203058519">
          <w:marLeft w:val="0"/>
          <w:marRight w:val="0"/>
          <w:marTop w:val="0"/>
          <w:marBottom w:val="0"/>
          <w:divBdr>
            <w:top w:val="none" w:sz="0" w:space="0" w:color="auto"/>
            <w:left w:val="none" w:sz="0" w:space="0" w:color="auto"/>
            <w:bottom w:val="none" w:sz="0" w:space="0" w:color="auto"/>
            <w:right w:val="none" w:sz="0" w:space="0" w:color="auto"/>
          </w:divBdr>
        </w:div>
        <w:div w:id="259022892">
          <w:marLeft w:val="0"/>
          <w:marRight w:val="0"/>
          <w:marTop w:val="0"/>
          <w:marBottom w:val="0"/>
          <w:divBdr>
            <w:top w:val="none" w:sz="0" w:space="0" w:color="auto"/>
            <w:left w:val="none" w:sz="0" w:space="0" w:color="auto"/>
            <w:bottom w:val="none" w:sz="0" w:space="0" w:color="auto"/>
            <w:right w:val="none" w:sz="0" w:space="0" w:color="auto"/>
          </w:divBdr>
        </w:div>
        <w:div w:id="574167226">
          <w:marLeft w:val="0"/>
          <w:marRight w:val="0"/>
          <w:marTop w:val="0"/>
          <w:marBottom w:val="0"/>
          <w:divBdr>
            <w:top w:val="none" w:sz="0" w:space="0" w:color="auto"/>
            <w:left w:val="none" w:sz="0" w:space="0" w:color="auto"/>
            <w:bottom w:val="none" w:sz="0" w:space="0" w:color="auto"/>
            <w:right w:val="none" w:sz="0" w:space="0" w:color="auto"/>
          </w:divBdr>
        </w:div>
        <w:div w:id="491916022">
          <w:marLeft w:val="0"/>
          <w:marRight w:val="0"/>
          <w:marTop w:val="0"/>
          <w:marBottom w:val="0"/>
          <w:divBdr>
            <w:top w:val="none" w:sz="0" w:space="0" w:color="auto"/>
            <w:left w:val="none" w:sz="0" w:space="0" w:color="auto"/>
            <w:bottom w:val="none" w:sz="0" w:space="0" w:color="auto"/>
            <w:right w:val="none" w:sz="0" w:space="0" w:color="auto"/>
          </w:divBdr>
        </w:div>
        <w:div w:id="140852699">
          <w:marLeft w:val="0"/>
          <w:marRight w:val="0"/>
          <w:marTop w:val="0"/>
          <w:marBottom w:val="0"/>
          <w:divBdr>
            <w:top w:val="none" w:sz="0" w:space="0" w:color="auto"/>
            <w:left w:val="none" w:sz="0" w:space="0" w:color="auto"/>
            <w:bottom w:val="none" w:sz="0" w:space="0" w:color="auto"/>
            <w:right w:val="none" w:sz="0" w:space="0" w:color="auto"/>
          </w:divBdr>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46050">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8464238">
      <w:bodyDiv w:val="1"/>
      <w:marLeft w:val="0"/>
      <w:marRight w:val="0"/>
      <w:marTop w:val="0"/>
      <w:marBottom w:val="0"/>
      <w:divBdr>
        <w:top w:val="none" w:sz="0" w:space="0" w:color="auto"/>
        <w:left w:val="none" w:sz="0" w:space="0" w:color="auto"/>
        <w:bottom w:val="none" w:sz="0" w:space="0" w:color="auto"/>
        <w:right w:val="none" w:sz="0" w:space="0" w:color="auto"/>
      </w:divBdr>
    </w:div>
    <w:div w:id="643895652">
      <w:bodyDiv w:val="1"/>
      <w:marLeft w:val="0"/>
      <w:marRight w:val="0"/>
      <w:marTop w:val="0"/>
      <w:marBottom w:val="0"/>
      <w:divBdr>
        <w:top w:val="none" w:sz="0" w:space="0" w:color="auto"/>
        <w:left w:val="none" w:sz="0" w:space="0" w:color="auto"/>
        <w:bottom w:val="none" w:sz="0" w:space="0" w:color="auto"/>
        <w:right w:val="none" w:sz="0" w:space="0" w:color="auto"/>
      </w:divBdr>
      <w:divsChild>
        <w:div w:id="1210149691">
          <w:marLeft w:val="0"/>
          <w:marRight w:val="0"/>
          <w:marTop w:val="0"/>
          <w:marBottom w:val="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4993053">
      <w:bodyDiv w:val="1"/>
      <w:marLeft w:val="0"/>
      <w:marRight w:val="0"/>
      <w:marTop w:val="0"/>
      <w:marBottom w:val="0"/>
      <w:divBdr>
        <w:top w:val="none" w:sz="0" w:space="0" w:color="auto"/>
        <w:left w:val="none" w:sz="0" w:space="0" w:color="auto"/>
        <w:bottom w:val="none" w:sz="0" w:space="0" w:color="auto"/>
        <w:right w:val="none" w:sz="0" w:space="0" w:color="auto"/>
      </w:divBdr>
      <w:divsChild>
        <w:div w:id="586302696">
          <w:marLeft w:val="-180"/>
          <w:marRight w:val="-180"/>
          <w:marTop w:val="0"/>
          <w:marBottom w:val="0"/>
          <w:divBdr>
            <w:top w:val="none" w:sz="0" w:space="0" w:color="auto"/>
            <w:left w:val="none" w:sz="0" w:space="0" w:color="auto"/>
            <w:bottom w:val="none" w:sz="0" w:space="0" w:color="auto"/>
            <w:right w:val="none" w:sz="0" w:space="0" w:color="auto"/>
          </w:divBdr>
        </w:div>
      </w:divsChild>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565378">
      <w:bodyDiv w:val="1"/>
      <w:marLeft w:val="0"/>
      <w:marRight w:val="0"/>
      <w:marTop w:val="0"/>
      <w:marBottom w:val="0"/>
      <w:divBdr>
        <w:top w:val="none" w:sz="0" w:space="0" w:color="auto"/>
        <w:left w:val="none" w:sz="0" w:space="0" w:color="auto"/>
        <w:bottom w:val="none" w:sz="0" w:space="0" w:color="auto"/>
        <w:right w:val="none" w:sz="0" w:space="0" w:color="auto"/>
      </w:divBdr>
      <w:divsChild>
        <w:div w:id="231476881">
          <w:marLeft w:val="0"/>
          <w:marRight w:val="0"/>
          <w:marTop w:val="0"/>
          <w:marBottom w:val="0"/>
          <w:divBdr>
            <w:top w:val="none" w:sz="0" w:space="0" w:color="auto"/>
            <w:left w:val="none" w:sz="0" w:space="0" w:color="auto"/>
            <w:bottom w:val="none" w:sz="0" w:space="0" w:color="auto"/>
            <w:right w:val="none" w:sz="0" w:space="0" w:color="auto"/>
          </w:divBdr>
          <w:divsChild>
            <w:div w:id="483204522">
              <w:marLeft w:val="0"/>
              <w:marRight w:val="0"/>
              <w:marTop w:val="0"/>
              <w:marBottom w:val="0"/>
              <w:divBdr>
                <w:top w:val="none" w:sz="0" w:space="0" w:color="auto"/>
                <w:left w:val="none" w:sz="0" w:space="0" w:color="auto"/>
                <w:bottom w:val="none" w:sz="0" w:space="0" w:color="auto"/>
                <w:right w:val="none" w:sz="0" w:space="0" w:color="auto"/>
              </w:divBdr>
            </w:div>
          </w:divsChild>
        </w:div>
        <w:div w:id="1363897340">
          <w:marLeft w:val="0"/>
          <w:marRight w:val="0"/>
          <w:marTop w:val="0"/>
          <w:marBottom w:val="0"/>
          <w:divBdr>
            <w:top w:val="none" w:sz="0" w:space="0" w:color="auto"/>
            <w:left w:val="none" w:sz="0" w:space="0" w:color="auto"/>
            <w:bottom w:val="none" w:sz="0" w:space="0" w:color="auto"/>
            <w:right w:val="none" w:sz="0" w:space="0" w:color="auto"/>
          </w:divBdr>
          <w:divsChild>
            <w:div w:id="789398707">
              <w:marLeft w:val="0"/>
              <w:marRight w:val="0"/>
              <w:marTop w:val="0"/>
              <w:marBottom w:val="0"/>
              <w:divBdr>
                <w:top w:val="none" w:sz="0" w:space="0" w:color="auto"/>
                <w:left w:val="none" w:sz="0" w:space="0" w:color="auto"/>
                <w:bottom w:val="none" w:sz="0" w:space="0" w:color="auto"/>
                <w:right w:val="none" w:sz="0" w:space="0" w:color="auto"/>
              </w:divBdr>
              <w:divsChild>
                <w:div w:id="1662350175">
                  <w:marLeft w:val="0"/>
                  <w:marRight w:val="0"/>
                  <w:marTop w:val="0"/>
                  <w:marBottom w:val="0"/>
                  <w:divBdr>
                    <w:top w:val="none" w:sz="0" w:space="0" w:color="auto"/>
                    <w:left w:val="none" w:sz="0" w:space="0" w:color="auto"/>
                    <w:bottom w:val="none" w:sz="0" w:space="0" w:color="auto"/>
                    <w:right w:val="none" w:sz="0" w:space="0" w:color="auto"/>
                  </w:divBdr>
                </w:div>
              </w:divsChild>
            </w:div>
            <w:div w:id="697778032">
              <w:marLeft w:val="0"/>
              <w:marRight w:val="0"/>
              <w:marTop w:val="0"/>
              <w:marBottom w:val="0"/>
              <w:divBdr>
                <w:top w:val="none" w:sz="0" w:space="0" w:color="auto"/>
                <w:left w:val="none" w:sz="0" w:space="0" w:color="auto"/>
                <w:bottom w:val="none" w:sz="0" w:space="0" w:color="auto"/>
                <w:right w:val="none" w:sz="0" w:space="0" w:color="auto"/>
              </w:divBdr>
            </w:div>
          </w:divsChild>
        </w:div>
        <w:div w:id="2000113087">
          <w:marLeft w:val="0"/>
          <w:marRight w:val="0"/>
          <w:marTop w:val="0"/>
          <w:marBottom w:val="0"/>
          <w:divBdr>
            <w:top w:val="none" w:sz="0" w:space="0" w:color="auto"/>
            <w:left w:val="none" w:sz="0" w:space="0" w:color="auto"/>
            <w:bottom w:val="none" w:sz="0" w:space="0" w:color="auto"/>
            <w:right w:val="none" w:sz="0" w:space="0" w:color="auto"/>
          </w:divBdr>
          <w:divsChild>
            <w:div w:id="786509709">
              <w:marLeft w:val="0"/>
              <w:marRight w:val="0"/>
              <w:marTop w:val="0"/>
              <w:marBottom w:val="0"/>
              <w:divBdr>
                <w:top w:val="none" w:sz="0" w:space="0" w:color="auto"/>
                <w:left w:val="none" w:sz="0" w:space="0" w:color="auto"/>
                <w:bottom w:val="none" w:sz="0" w:space="0" w:color="auto"/>
                <w:right w:val="none" w:sz="0" w:space="0" w:color="auto"/>
              </w:divBdr>
              <w:divsChild>
                <w:div w:id="1102844210">
                  <w:marLeft w:val="0"/>
                  <w:marRight w:val="0"/>
                  <w:marTop w:val="0"/>
                  <w:marBottom w:val="0"/>
                  <w:divBdr>
                    <w:top w:val="none" w:sz="0" w:space="0" w:color="auto"/>
                    <w:left w:val="none" w:sz="0" w:space="0" w:color="auto"/>
                    <w:bottom w:val="none" w:sz="0" w:space="0" w:color="auto"/>
                    <w:right w:val="none" w:sz="0" w:space="0" w:color="auto"/>
                  </w:divBdr>
                </w:div>
              </w:divsChild>
            </w:div>
            <w:div w:id="1387870061">
              <w:marLeft w:val="0"/>
              <w:marRight w:val="0"/>
              <w:marTop w:val="0"/>
              <w:marBottom w:val="0"/>
              <w:divBdr>
                <w:top w:val="none" w:sz="0" w:space="0" w:color="auto"/>
                <w:left w:val="none" w:sz="0" w:space="0" w:color="auto"/>
                <w:bottom w:val="none" w:sz="0" w:space="0" w:color="auto"/>
                <w:right w:val="none" w:sz="0" w:space="0" w:color="auto"/>
              </w:divBdr>
            </w:div>
          </w:divsChild>
        </w:div>
        <w:div w:id="303895557">
          <w:marLeft w:val="0"/>
          <w:marRight w:val="0"/>
          <w:marTop w:val="0"/>
          <w:marBottom w:val="0"/>
          <w:divBdr>
            <w:top w:val="none" w:sz="0" w:space="0" w:color="auto"/>
            <w:left w:val="none" w:sz="0" w:space="0" w:color="auto"/>
            <w:bottom w:val="none" w:sz="0" w:space="0" w:color="auto"/>
            <w:right w:val="none" w:sz="0" w:space="0" w:color="auto"/>
          </w:divBdr>
          <w:divsChild>
            <w:div w:id="1966152560">
              <w:marLeft w:val="0"/>
              <w:marRight w:val="0"/>
              <w:marTop w:val="0"/>
              <w:marBottom w:val="0"/>
              <w:divBdr>
                <w:top w:val="none" w:sz="0" w:space="0" w:color="auto"/>
                <w:left w:val="none" w:sz="0" w:space="0" w:color="auto"/>
                <w:bottom w:val="none" w:sz="0" w:space="0" w:color="auto"/>
                <w:right w:val="none" w:sz="0" w:space="0" w:color="auto"/>
              </w:divBdr>
              <w:divsChild>
                <w:div w:id="843086940">
                  <w:marLeft w:val="0"/>
                  <w:marRight w:val="0"/>
                  <w:marTop w:val="0"/>
                  <w:marBottom w:val="0"/>
                  <w:divBdr>
                    <w:top w:val="none" w:sz="0" w:space="0" w:color="auto"/>
                    <w:left w:val="none" w:sz="0" w:space="0" w:color="auto"/>
                    <w:bottom w:val="none" w:sz="0" w:space="0" w:color="auto"/>
                    <w:right w:val="none" w:sz="0" w:space="0" w:color="auto"/>
                  </w:divBdr>
                </w:div>
              </w:divsChild>
            </w:div>
            <w:div w:id="741684532">
              <w:marLeft w:val="0"/>
              <w:marRight w:val="0"/>
              <w:marTop w:val="0"/>
              <w:marBottom w:val="0"/>
              <w:divBdr>
                <w:top w:val="none" w:sz="0" w:space="0" w:color="auto"/>
                <w:left w:val="none" w:sz="0" w:space="0" w:color="auto"/>
                <w:bottom w:val="none" w:sz="0" w:space="0" w:color="auto"/>
                <w:right w:val="none" w:sz="0" w:space="0" w:color="auto"/>
              </w:divBdr>
            </w:div>
          </w:divsChild>
        </w:div>
        <w:div w:id="1147363278">
          <w:marLeft w:val="0"/>
          <w:marRight w:val="0"/>
          <w:marTop w:val="0"/>
          <w:marBottom w:val="0"/>
          <w:divBdr>
            <w:top w:val="none" w:sz="0" w:space="0" w:color="auto"/>
            <w:left w:val="none" w:sz="0" w:space="0" w:color="auto"/>
            <w:bottom w:val="none" w:sz="0" w:space="0" w:color="auto"/>
            <w:right w:val="none" w:sz="0" w:space="0" w:color="auto"/>
          </w:divBdr>
          <w:divsChild>
            <w:div w:id="209004538">
              <w:marLeft w:val="0"/>
              <w:marRight w:val="0"/>
              <w:marTop w:val="0"/>
              <w:marBottom w:val="0"/>
              <w:divBdr>
                <w:top w:val="none" w:sz="0" w:space="0" w:color="auto"/>
                <w:left w:val="none" w:sz="0" w:space="0" w:color="auto"/>
                <w:bottom w:val="none" w:sz="0" w:space="0" w:color="auto"/>
                <w:right w:val="none" w:sz="0" w:space="0" w:color="auto"/>
              </w:divBdr>
              <w:divsChild>
                <w:div w:id="106392964">
                  <w:marLeft w:val="0"/>
                  <w:marRight w:val="0"/>
                  <w:marTop w:val="0"/>
                  <w:marBottom w:val="0"/>
                  <w:divBdr>
                    <w:top w:val="none" w:sz="0" w:space="0" w:color="auto"/>
                    <w:left w:val="none" w:sz="0" w:space="0" w:color="auto"/>
                    <w:bottom w:val="none" w:sz="0" w:space="0" w:color="auto"/>
                    <w:right w:val="none" w:sz="0" w:space="0" w:color="auto"/>
                  </w:divBdr>
                </w:div>
              </w:divsChild>
            </w:div>
            <w:div w:id="1119186526">
              <w:marLeft w:val="0"/>
              <w:marRight w:val="0"/>
              <w:marTop w:val="0"/>
              <w:marBottom w:val="0"/>
              <w:divBdr>
                <w:top w:val="none" w:sz="0" w:space="0" w:color="auto"/>
                <w:left w:val="none" w:sz="0" w:space="0" w:color="auto"/>
                <w:bottom w:val="none" w:sz="0" w:space="0" w:color="auto"/>
                <w:right w:val="none" w:sz="0" w:space="0" w:color="auto"/>
              </w:divBdr>
            </w:div>
          </w:divsChild>
        </w:div>
        <w:div w:id="1776250101">
          <w:marLeft w:val="0"/>
          <w:marRight w:val="0"/>
          <w:marTop w:val="0"/>
          <w:marBottom w:val="0"/>
          <w:divBdr>
            <w:top w:val="none" w:sz="0" w:space="0" w:color="auto"/>
            <w:left w:val="none" w:sz="0" w:space="0" w:color="auto"/>
            <w:bottom w:val="none" w:sz="0" w:space="0" w:color="auto"/>
            <w:right w:val="none" w:sz="0" w:space="0" w:color="auto"/>
          </w:divBdr>
          <w:divsChild>
            <w:div w:id="1230925762">
              <w:marLeft w:val="0"/>
              <w:marRight w:val="0"/>
              <w:marTop w:val="0"/>
              <w:marBottom w:val="0"/>
              <w:divBdr>
                <w:top w:val="none" w:sz="0" w:space="0" w:color="auto"/>
                <w:left w:val="none" w:sz="0" w:space="0" w:color="auto"/>
                <w:bottom w:val="none" w:sz="0" w:space="0" w:color="auto"/>
                <w:right w:val="none" w:sz="0" w:space="0" w:color="auto"/>
              </w:divBdr>
              <w:divsChild>
                <w:div w:id="241527447">
                  <w:marLeft w:val="0"/>
                  <w:marRight w:val="0"/>
                  <w:marTop w:val="0"/>
                  <w:marBottom w:val="0"/>
                  <w:divBdr>
                    <w:top w:val="none" w:sz="0" w:space="0" w:color="auto"/>
                    <w:left w:val="none" w:sz="0" w:space="0" w:color="auto"/>
                    <w:bottom w:val="none" w:sz="0" w:space="0" w:color="auto"/>
                    <w:right w:val="none" w:sz="0" w:space="0" w:color="auto"/>
                  </w:divBdr>
                </w:div>
              </w:divsChild>
            </w:div>
            <w:div w:id="219874931">
              <w:marLeft w:val="0"/>
              <w:marRight w:val="0"/>
              <w:marTop w:val="0"/>
              <w:marBottom w:val="0"/>
              <w:divBdr>
                <w:top w:val="none" w:sz="0" w:space="0" w:color="auto"/>
                <w:left w:val="none" w:sz="0" w:space="0" w:color="auto"/>
                <w:bottom w:val="none" w:sz="0" w:space="0" w:color="auto"/>
                <w:right w:val="none" w:sz="0" w:space="0" w:color="auto"/>
              </w:divBdr>
            </w:div>
          </w:divsChild>
        </w:div>
        <w:div w:id="1789198596">
          <w:marLeft w:val="0"/>
          <w:marRight w:val="0"/>
          <w:marTop w:val="0"/>
          <w:marBottom w:val="0"/>
          <w:divBdr>
            <w:top w:val="none" w:sz="0" w:space="0" w:color="auto"/>
            <w:left w:val="none" w:sz="0" w:space="0" w:color="auto"/>
            <w:bottom w:val="none" w:sz="0" w:space="0" w:color="auto"/>
            <w:right w:val="none" w:sz="0" w:space="0" w:color="auto"/>
          </w:divBdr>
          <w:divsChild>
            <w:div w:id="1234775629">
              <w:marLeft w:val="0"/>
              <w:marRight w:val="0"/>
              <w:marTop w:val="0"/>
              <w:marBottom w:val="0"/>
              <w:divBdr>
                <w:top w:val="none" w:sz="0" w:space="0" w:color="auto"/>
                <w:left w:val="none" w:sz="0" w:space="0" w:color="auto"/>
                <w:bottom w:val="none" w:sz="0" w:space="0" w:color="auto"/>
                <w:right w:val="none" w:sz="0" w:space="0" w:color="auto"/>
              </w:divBdr>
              <w:divsChild>
                <w:div w:id="471872964">
                  <w:marLeft w:val="0"/>
                  <w:marRight w:val="0"/>
                  <w:marTop w:val="0"/>
                  <w:marBottom w:val="0"/>
                  <w:divBdr>
                    <w:top w:val="none" w:sz="0" w:space="0" w:color="auto"/>
                    <w:left w:val="none" w:sz="0" w:space="0" w:color="auto"/>
                    <w:bottom w:val="none" w:sz="0" w:space="0" w:color="auto"/>
                    <w:right w:val="none" w:sz="0" w:space="0" w:color="auto"/>
                  </w:divBdr>
                </w:div>
              </w:divsChild>
            </w:div>
            <w:div w:id="1149520847">
              <w:marLeft w:val="0"/>
              <w:marRight w:val="0"/>
              <w:marTop w:val="0"/>
              <w:marBottom w:val="0"/>
              <w:divBdr>
                <w:top w:val="none" w:sz="0" w:space="0" w:color="auto"/>
                <w:left w:val="none" w:sz="0" w:space="0" w:color="auto"/>
                <w:bottom w:val="none" w:sz="0" w:space="0" w:color="auto"/>
                <w:right w:val="none" w:sz="0" w:space="0" w:color="auto"/>
              </w:divBdr>
            </w:div>
          </w:divsChild>
        </w:div>
        <w:div w:id="2090735945">
          <w:marLeft w:val="0"/>
          <w:marRight w:val="0"/>
          <w:marTop w:val="0"/>
          <w:marBottom w:val="0"/>
          <w:divBdr>
            <w:top w:val="none" w:sz="0" w:space="0" w:color="auto"/>
            <w:left w:val="none" w:sz="0" w:space="0" w:color="auto"/>
            <w:bottom w:val="none" w:sz="0" w:space="0" w:color="auto"/>
            <w:right w:val="none" w:sz="0" w:space="0" w:color="auto"/>
          </w:divBdr>
          <w:divsChild>
            <w:div w:id="1560704616">
              <w:marLeft w:val="0"/>
              <w:marRight w:val="0"/>
              <w:marTop w:val="0"/>
              <w:marBottom w:val="0"/>
              <w:divBdr>
                <w:top w:val="none" w:sz="0" w:space="0" w:color="auto"/>
                <w:left w:val="none" w:sz="0" w:space="0" w:color="auto"/>
                <w:bottom w:val="none" w:sz="0" w:space="0" w:color="auto"/>
                <w:right w:val="none" w:sz="0" w:space="0" w:color="auto"/>
              </w:divBdr>
              <w:divsChild>
                <w:div w:id="48386156">
                  <w:marLeft w:val="0"/>
                  <w:marRight w:val="0"/>
                  <w:marTop w:val="0"/>
                  <w:marBottom w:val="0"/>
                  <w:divBdr>
                    <w:top w:val="none" w:sz="0" w:space="0" w:color="auto"/>
                    <w:left w:val="none" w:sz="0" w:space="0" w:color="auto"/>
                    <w:bottom w:val="none" w:sz="0" w:space="0" w:color="auto"/>
                    <w:right w:val="none" w:sz="0" w:space="0" w:color="auto"/>
                  </w:divBdr>
                </w:div>
              </w:divsChild>
            </w:div>
            <w:div w:id="2813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4375">
      <w:bodyDiv w:val="1"/>
      <w:marLeft w:val="0"/>
      <w:marRight w:val="0"/>
      <w:marTop w:val="0"/>
      <w:marBottom w:val="0"/>
      <w:divBdr>
        <w:top w:val="none" w:sz="0" w:space="0" w:color="auto"/>
        <w:left w:val="none" w:sz="0" w:space="0" w:color="auto"/>
        <w:bottom w:val="none" w:sz="0" w:space="0" w:color="auto"/>
        <w:right w:val="none" w:sz="0" w:space="0" w:color="auto"/>
      </w:divBdr>
      <w:divsChild>
        <w:div w:id="1701079316">
          <w:marLeft w:val="0"/>
          <w:marRight w:val="0"/>
          <w:marTop w:val="0"/>
          <w:marBottom w:val="0"/>
          <w:divBdr>
            <w:top w:val="none" w:sz="0" w:space="0" w:color="auto"/>
            <w:left w:val="none" w:sz="0" w:space="0" w:color="auto"/>
            <w:bottom w:val="none" w:sz="0" w:space="0" w:color="auto"/>
            <w:right w:val="none" w:sz="0" w:space="0" w:color="auto"/>
          </w:divBdr>
          <w:divsChild>
            <w:div w:id="302807888">
              <w:marLeft w:val="0"/>
              <w:marRight w:val="0"/>
              <w:marTop w:val="0"/>
              <w:marBottom w:val="720"/>
              <w:divBdr>
                <w:top w:val="none" w:sz="0" w:space="0" w:color="auto"/>
                <w:left w:val="none" w:sz="0" w:space="0" w:color="auto"/>
                <w:bottom w:val="none" w:sz="0" w:space="0" w:color="auto"/>
                <w:right w:val="none" w:sz="0" w:space="0" w:color="auto"/>
              </w:divBdr>
            </w:div>
          </w:divsChild>
        </w:div>
        <w:div w:id="1433933490">
          <w:marLeft w:val="0"/>
          <w:marRight w:val="0"/>
          <w:marTop w:val="0"/>
          <w:marBottom w:val="0"/>
          <w:divBdr>
            <w:top w:val="none" w:sz="0" w:space="0" w:color="auto"/>
            <w:left w:val="none" w:sz="0" w:space="0" w:color="auto"/>
            <w:bottom w:val="none" w:sz="0" w:space="0" w:color="auto"/>
            <w:right w:val="none" w:sz="0" w:space="0" w:color="auto"/>
          </w:divBdr>
        </w:div>
      </w:divsChild>
    </w:div>
    <w:div w:id="671419610">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78582707">
      <w:bodyDiv w:val="1"/>
      <w:marLeft w:val="0"/>
      <w:marRight w:val="0"/>
      <w:marTop w:val="0"/>
      <w:marBottom w:val="0"/>
      <w:divBdr>
        <w:top w:val="none" w:sz="0" w:space="0" w:color="auto"/>
        <w:left w:val="none" w:sz="0" w:space="0" w:color="auto"/>
        <w:bottom w:val="none" w:sz="0" w:space="0" w:color="auto"/>
        <w:right w:val="none" w:sz="0" w:space="0" w:color="auto"/>
      </w:divBdr>
      <w:divsChild>
        <w:div w:id="824511917">
          <w:marLeft w:val="0"/>
          <w:marRight w:val="0"/>
          <w:marTop w:val="0"/>
          <w:marBottom w:val="0"/>
          <w:divBdr>
            <w:top w:val="none" w:sz="0" w:space="0" w:color="auto"/>
            <w:left w:val="none" w:sz="0" w:space="0" w:color="auto"/>
            <w:bottom w:val="none" w:sz="0" w:space="0" w:color="auto"/>
            <w:right w:val="none" w:sz="0" w:space="0" w:color="auto"/>
          </w:divBdr>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0594899">
      <w:bodyDiv w:val="1"/>
      <w:marLeft w:val="0"/>
      <w:marRight w:val="0"/>
      <w:marTop w:val="0"/>
      <w:marBottom w:val="0"/>
      <w:divBdr>
        <w:top w:val="none" w:sz="0" w:space="0" w:color="auto"/>
        <w:left w:val="none" w:sz="0" w:space="0" w:color="auto"/>
        <w:bottom w:val="none" w:sz="0" w:space="0" w:color="auto"/>
        <w:right w:val="none" w:sz="0" w:space="0" w:color="auto"/>
      </w:divBdr>
      <w:divsChild>
        <w:div w:id="359161954">
          <w:marLeft w:val="0"/>
          <w:marRight w:val="0"/>
          <w:marTop w:val="0"/>
          <w:marBottom w:val="375"/>
          <w:divBdr>
            <w:top w:val="none" w:sz="0" w:space="0" w:color="auto"/>
            <w:left w:val="none" w:sz="0" w:space="0" w:color="auto"/>
            <w:bottom w:val="none" w:sz="0" w:space="0" w:color="auto"/>
            <w:right w:val="none" w:sz="0" w:space="0" w:color="auto"/>
          </w:divBdr>
          <w:divsChild>
            <w:div w:id="98179738">
              <w:marLeft w:val="0"/>
              <w:marRight w:val="0"/>
              <w:marTop w:val="0"/>
              <w:marBottom w:val="0"/>
              <w:divBdr>
                <w:top w:val="none" w:sz="0" w:space="0" w:color="auto"/>
                <w:left w:val="none" w:sz="0" w:space="0" w:color="auto"/>
                <w:bottom w:val="none" w:sz="0" w:space="0" w:color="auto"/>
                <w:right w:val="none" w:sz="0" w:space="0" w:color="auto"/>
              </w:divBdr>
              <w:divsChild>
                <w:div w:id="18132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023">
          <w:marLeft w:val="0"/>
          <w:marRight w:val="0"/>
          <w:marTop w:val="0"/>
          <w:marBottom w:val="0"/>
          <w:divBdr>
            <w:top w:val="none" w:sz="0" w:space="0" w:color="auto"/>
            <w:left w:val="none" w:sz="0" w:space="0" w:color="auto"/>
            <w:bottom w:val="none" w:sz="0" w:space="0" w:color="auto"/>
            <w:right w:val="none" w:sz="0" w:space="0" w:color="auto"/>
          </w:divBdr>
          <w:divsChild>
            <w:div w:id="897781248">
              <w:marLeft w:val="0"/>
              <w:marRight w:val="0"/>
              <w:marTop w:val="0"/>
              <w:marBottom w:val="0"/>
              <w:divBdr>
                <w:top w:val="none" w:sz="0" w:space="0" w:color="auto"/>
                <w:left w:val="none" w:sz="0" w:space="0" w:color="auto"/>
                <w:bottom w:val="none" w:sz="0" w:space="0" w:color="auto"/>
                <w:right w:val="none" w:sz="0" w:space="0" w:color="auto"/>
              </w:divBdr>
              <w:divsChild>
                <w:div w:id="1764254091">
                  <w:marLeft w:val="0"/>
                  <w:marRight w:val="0"/>
                  <w:marTop w:val="0"/>
                  <w:marBottom w:val="0"/>
                  <w:divBdr>
                    <w:top w:val="none" w:sz="0" w:space="0" w:color="auto"/>
                    <w:left w:val="none" w:sz="0" w:space="0" w:color="auto"/>
                    <w:bottom w:val="none" w:sz="0" w:space="0" w:color="auto"/>
                    <w:right w:val="none" w:sz="0" w:space="0" w:color="auto"/>
                  </w:divBdr>
                  <w:divsChild>
                    <w:div w:id="725571159">
                      <w:marLeft w:val="-180"/>
                      <w:marRight w:val="-180"/>
                      <w:marTop w:val="0"/>
                      <w:marBottom w:val="0"/>
                      <w:divBdr>
                        <w:top w:val="none" w:sz="0" w:space="0" w:color="auto"/>
                        <w:left w:val="none" w:sz="0" w:space="0" w:color="auto"/>
                        <w:bottom w:val="none" w:sz="0" w:space="0" w:color="auto"/>
                        <w:right w:val="none" w:sz="0" w:space="0" w:color="auto"/>
                      </w:divBdr>
                      <w:divsChild>
                        <w:div w:id="7067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674522">
      <w:bodyDiv w:val="1"/>
      <w:marLeft w:val="0"/>
      <w:marRight w:val="0"/>
      <w:marTop w:val="0"/>
      <w:marBottom w:val="0"/>
      <w:divBdr>
        <w:top w:val="none" w:sz="0" w:space="0" w:color="auto"/>
        <w:left w:val="none" w:sz="0" w:space="0" w:color="auto"/>
        <w:bottom w:val="none" w:sz="0" w:space="0" w:color="auto"/>
        <w:right w:val="none" w:sz="0" w:space="0" w:color="auto"/>
      </w:divBdr>
      <w:divsChild>
        <w:div w:id="427971629">
          <w:marLeft w:val="0"/>
          <w:marRight w:val="0"/>
          <w:marTop w:val="0"/>
          <w:marBottom w:val="375"/>
          <w:divBdr>
            <w:top w:val="none" w:sz="0" w:space="0" w:color="auto"/>
            <w:left w:val="none" w:sz="0" w:space="0" w:color="auto"/>
            <w:bottom w:val="none" w:sz="0" w:space="0" w:color="auto"/>
            <w:right w:val="none" w:sz="0" w:space="0" w:color="auto"/>
          </w:divBdr>
          <w:divsChild>
            <w:div w:id="1674451980">
              <w:marLeft w:val="0"/>
              <w:marRight w:val="0"/>
              <w:marTop w:val="0"/>
              <w:marBottom w:val="0"/>
              <w:divBdr>
                <w:top w:val="none" w:sz="0" w:space="0" w:color="auto"/>
                <w:left w:val="none" w:sz="0" w:space="0" w:color="auto"/>
                <w:bottom w:val="none" w:sz="0" w:space="0" w:color="auto"/>
                <w:right w:val="none" w:sz="0" w:space="0" w:color="auto"/>
              </w:divBdr>
              <w:divsChild>
                <w:div w:id="20521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46830">
          <w:marLeft w:val="0"/>
          <w:marRight w:val="0"/>
          <w:marTop w:val="0"/>
          <w:marBottom w:val="0"/>
          <w:divBdr>
            <w:top w:val="none" w:sz="0" w:space="0" w:color="auto"/>
            <w:left w:val="none" w:sz="0" w:space="0" w:color="auto"/>
            <w:bottom w:val="none" w:sz="0" w:space="0" w:color="auto"/>
            <w:right w:val="none" w:sz="0" w:space="0" w:color="auto"/>
          </w:divBdr>
          <w:divsChild>
            <w:div w:id="943071567">
              <w:marLeft w:val="0"/>
              <w:marRight w:val="0"/>
              <w:marTop w:val="0"/>
              <w:marBottom w:val="0"/>
              <w:divBdr>
                <w:top w:val="none" w:sz="0" w:space="0" w:color="auto"/>
                <w:left w:val="none" w:sz="0" w:space="0" w:color="auto"/>
                <w:bottom w:val="none" w:sz="0" w:space="0" w:color="auto"/>
                <w:right w:val="none" w:sz="0" w:space="0" w:color="auto"/>
              </w:divBdr>
              <w:divsChild>
                <w:div w:id="555776307">
                  <w:marLeft w:val="0"/>
                  <w:marRight w:val="0"/>
                  <w:marTop w:val="0"/>
                  <w:marBottom w:val="0"/>
                  <w:divBdr>
                    <w:top w:val="none" w:sz="0" w:space="0" w:color="auto"/>
                    <w:left w:val="none" w:sz="0" w:space="0" w:color="auto"/>
                    <w:bottom w:val="none" w:sz="0" w:space="0" w:color="auto"/>
                    <w:right w:val="none" w:sz="0" w:space="0" w:color="auto"/>
                  </w:divBdr>
                  <w:divsChild>
                    <w:div w:id="139527963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641108">
      <w:bodyDiv w:val="1"/>
      <w:marLeft w:val="0"/>
      <w:marRight w:val="0"/>
      <w:marTop w:val="0"/>
      <w:marBottom w:val="0"/>
      <w:divBdr>
        <w:top w:val="none" w:sz="0" w:space="0" w:color="auto"/>
        <w:left w:val="none" w:sz="0" w:space="0" w:color="auto"/>
        <w:bottom w:val="none" w:sz="0" w:space="0" w:color="auto"/>
        <w:right w:val="none" w:sz="0" w:space="0" w:color="auto"/>
      </w:divBdr>
      <w:divsChild>
        <w:div w:id="483816897">
          <w:marLeft w:val="-180"/>
          <w:marRight w:val="-180"/>
          <w:marTop w:val="0"/>
          <w:marBottom w:val="0"/>
          <w:divBdr>
            <w:top w:val="none" w:sz="0" w:space="0" w:color="auto"/>
            <w:left w:val="none" w:sz="0" w:space="0" w:color="auto"/>
            <w:bottom w:val="none" w:sz="0" w:space="0" w:color="auto"/>
            <w:right w:val="none" w:sz="0" w:space="0" w:color="auto"/>
          </w:divBdr>
        </w:div>
      </w:divsChild>
    </w:div>
    <w:div w:id="724908948">
      <w:bodyDiv w:val="1"/>
      <w:marLeft w:val="0"/>
      <w:marRight w:val="0"/>
      <w:marTop w:val="0"/>
      <w:marBottom w:val="0"/>
      <w:divBdr>
        <w:top w:val="none" w:sz="0" w:space="0" w:color="auto"/>
        <w:left w:val="none" w:sz="0" w:space="0" w:color="auto"/>
        <w:bottom w:val="none" w:sz="0" w:space="0" w:color="auto"/>
        <w:right w:val="none" w:sz="0" w:space="0" w:color="auto"/>
      </w:divBdr>
      <w:divsChild>
        <w:div w:id="276836686">
          <w:marLeft w:val="0"/>
          <w:marRight w:val="0"/>
          <w:marTop w:val="0"/>
          <w:marBottom w:val="0"/>
          <w:divBdr>
            <w:top w:val="none" w:sz="0" w:space="0" w:color="auto"/>
            <w:left w:val="none" w:sz="0" w:space="0" w:color="auto"/>
            <w:bottom w:val="none" w:sz="0" w:space="0" w:color="auto"/>
            <w:right w:val="none" w:sz="0" w:space="0" w:color="auto"/>
          </w:divBdr>
          <w:divsChild>
            <w:div w:id="1787002639">
              <w:marLeft w:val="-180"/>
              <w:marRight w:val="-180"/>
              <w:marTop w:val="0"/>
              <w:marBottom w:val="0"/>
              <w:divBdr>
                <w:top w:val="none" w:sz="0" w:space="0" w:color="auto"/>
                <w:left w:val="none" w:sz="0" w:space="0" w:color="auto"/>
                <w:bottom w:val="none" w:sz="0" w:space="0" w:color="auto"/>
                <w:right w:val="none" w:sz="0" w:space="0" w:color="auto"/>
              </w:divBdr>
              <w:divsChild>
                <w:div w:id="625938835">
                  <w:marLeft w:val="0"/>
                  <w:marRight w:val="0"/>
                  <w:marTop w:val="0"/>
                  <w:marBottom w:val="0"/>
                  <w:divBdr>
                    <w:top w:val="none" w:sz="0" w:space="0" w:color="auto"/>
                    <w:left w:val="none" w:sz="0" w:space="0" w:color="auto"/>
                    <w:bottom w:val="none" w:sz="0" w:space="0" w:color="auto"/>
                    <w:right w:val="none" w:sz="0" w:space="0" w:color="auto"/>
                  </w:divBdr>
                </w:div>
                <w:div w:id="114158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37802">
          <w:marLeft w:val="0"/>
          <w:marRight w:val="0"/>
          <w:marTop w:val="0"/>
          <w:marBottom w:val="0"/>
          <w:divBdr>
            <w:top w:val="none" w:sz="0" w:space="0" w:color="auto"/>
            <w:left w:val="none" w:sz="0" w:space="0" w:color="auto"/>
            <w:bottom w:val="none" w:sz="0" w:space="0" w:color="auto"/>
            <w:right w:val="none" w:sz="0" w:space="0" w:color="auto"/>
          </w:divBdr>
          <w:divsChild>
            <w:div w:id="689571881">
              <w:marLeft w:val="-180"/>
              <w:marRight w:val="-180"/>
              <w:marTop w:val="0"/>
              <w:marBottom w:val="0"/>
              <w:divBdr>
                <w:top w:val="none" w:sz="0" w:space="0" w:color="auto"/>
                <w:left w:val="none" w:sz="0" w:space="0" w:color="auto"/>
                <w:bottom w:val="none" w:sz="0" w:space="0" w:color="auto"/>
                <w:right w:val="none" w:sz="0" w:space="0" w:color="auto"/>
              </w:divBdr>
              <w:divsChild>
                <w:div w:id="81572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84015">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574557">
      <w:bodyDiv w:val="1"/>
      <w:marLeft w:val="0"/>
      <w:marRight w:val="0"/>
      <w:marTop w:val="0"/>
      <w:marBottom w:val="0"/>
      <w:divBdr>
        <w:top w:val="none" w:sz="0" w:space="0" w:color="auto"/>
        <w:left w:val="none" w:sz="0" w:space="0" w:color="auto"/>
        <w:bottom w:val="none" w:sz="0" w:space="0" w:color="auto"/>
        <w:right w:val="none" w:sz="0" w:space="0" w:color="auto"/>
      </w:divBdr>
      <w:divsChild>
        <w:div w:id="2145005779">
          <w:marLeft w:val="0"/>
          <w:marRight w:val="0"/>
          <w:marTop w:val="0"/>
          <w:marBottom w:val="0"/>
          <w:divBdr>
            <w:top w:val="none" w:sz="0" w:space="0" w:color="auto"/>
            <w:left w:val="none" w:sz="0" w:space="0" w:color="auto"/>
            <w:bottom w:val="none" w:sz="0" w:space="0" w:color="auto"/>
            <w:right w:val="none" w:sz="0" w:space="0" w:color="auto"/>
          </w:divBdr>
          <w:divsChild>
            <w:div w:id="600650078">
              <w:marLeft w:val="-180"/>
              <w:marRight w:val="-180"/>
              <w:marTop w:val="0"/>
              <w:marBottom w:val="0"/>
              <w:divBdr>
                <w:top w:val="none" w:sz="0" w:space="0" w:color="auto"/>
                <w:left w:val="none" w:sz="0" w:space="0" w:color="auto"/>
                <w:bottom w:val="none" w:sz="0" w:space="0" w:color="auto"/>
                <w:right w:val="none" w:sz="0" w:space="0" w:color="auto"/>
              </w:divBdr>
              <w:divsChild>
                <w:div w:id="128542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813211">
      <w:bodyDiv w:val="1"/>
      <w:marLeft w:val="0"/>
      <w:marRight w:val="0"/>
      <w:marTop w:val="0"/>
      <w:marBottom w:val="0"/>
      <w:divBdr>
        <w:top w:val="none" w:sz="0" w:space="0" w:color="auto"/>
        <w:left w:val="none" w:sz="0" w:space="0" w:color="auto"/>
        <w:bottom w:val="none" w:sz="0" w:space="0" w:color="auto"/>
        <w:right w:val="none" w:sz="0" w:space="0" w:color="auto"/>
      </w:divBdr>
      <w:divsChild>
        <w:div w:id="350649120">
          <w:marLeft w:val="-180"/>
          <w:marRight w:val="-180"/>
          <w:marTop w:val="0"/>
          <w:marBottom w:val="0"/>
          <w:divBdr>
            <w:top w:val="none" w:sz="0" w:space="0" w:color="auto"/>
            <w:left w:val="none" w:sz="0" w:space="0" w:color="auto"/>
            <w:bottom w:val="none" w:sz="0" w:space="0" w:color="auto"/>
            <w:right w:val="none" w:sz="0" w:space="0" w:color="auto"/>
          </w:divBdr>
          <w:divsChild>
            <w:div w:id="60681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7977">
      <w:bodyDiv w:val="1"/>
      <w:marLeft w:val="0"/>
      <w:marRight w:val="0"/>
      <w:marTop w:val="0"/>
      <w:marBottom w:val="0"/>
      <w:divBdr>
        <w:top w:val="none" w:sz="0" w:space="0" w:color="auto"/>
        <w:left w:val="none" w:sz="0" w:space="0" w:color="auto"/>
        <w:bottom w:val="none" w:sz="0" w:space="0" w:color="auto"/>
        <w:right w:val="none" w:sz="0" w:space="0" w:color="auto"/>
      </w:divBdr>
    </w:div>
    <w:div w:id="734284253">
      <w:bodyDiv w:val="1"/>
      <w:marLeft w:val="0"/>
      <w:marRight w:val="0"/>
      <w:marTop w:val="0"/>
      <w:marBottom w:val="0"/>
      <w:divBdr>
        <w:top w:val="none" w:sz="0" w:space="0" w:color="auto"/>
        <w:left w:val="none" w:sz="0" w:space="0" w:color="auto"/>
        <w:bottom w:val="none" w:sz="0" w:space="0" w:color="auto"/>
        <w:right w:val="none" w:sz="0" w:space="0" w:color="auto"/>
      </w:divBdr>
      <w:divsChild>
        <w:div w:id="778837727">
          <w:marLeft w:val="0"/>
          <w:marRight w:val="0"/>
          <w:marTop w:val="0"/>
          <w:marBottom w:val="0"/>
          <w:divBdr>
            <w:top w:val="none" w:sz="0" w:space="0" w:color="auto"/>
            <w:left w:val="none" w:sz="0" w:space="0" w:color="auto"/>
            <w:bottom w:val="none" w:sz="0" w:space="0" w:color="auto"/>
            <w:right w:val="none" w:sz="0" w:space="0" w:color="auto"/>
          </w:divBdr>
        </w:div>
        <w:div w:id="1240169675">
          <w:marLeft w:val="0"/>
          <w:marRight w:val="0"/>
          <w:marTop w:val="0"/>
          <w:marBottom w:val="0"/>
          <w:divBdr>
            <w:top w:val="none" w:sz="0" w:space="0" w:color="auto"/>
            <w:left w:val="none" w:sz="0" w:space="0" w:color="auto"/>
            <w:bottom w:val="none" w:sz="0" w:space="0" w:color="auto"/>
            <w:right w:val="none" w:sz="0" w:space="0" w:color="auto"/>
          </w:divBdr>
          <w:divsChild>
            <w:div w:id="798694297">
              <w:marLeft w:val="0"/>
              <w:marRight w:val="0"/>
              <w:marTop w:val="0"/>
              <w:marBottom w:val="0"/>
              <w:divBdr>
                <w:top w:val="none" w:sz="0" w:space="0" w:color="auto"/>
                <w:left w:val="none" w:sz="0" w:space="0" w:color="auto"/>
                <w:bottom w:val="none" w:sz="0" w:space="0" w:color="auto"/>
                <w:right w:val="none" w:sz="0" w:space="0" w:color="auto"/>
              </w:divBdr>
              <w:divsChild>
                <w:div w:id="233053434">
                  <w:marLeft w:val="-180"/>
                  <w:marRight w:val="-180"/>
                  <w:marTop w:val="0"/>
                  <w:marBottom w:val="0"/>
                  <w:divBdr>
                    <w:top w:val="none" w:sz="0" w:space="0" w:color="auto"/>
                    <w:left w:val="none" w:sz="0" w:space="0" w:color="auto"/>
                    <w:bottom w:val="none" w:sz="0" w:space="0" w:color="auto"/>
                    <w:right w:val="none" w:sz="0" w:space="0" w:color="auto"/>
                  </w:divBdr>
                  <w:divsChild>
                    <w:div w:id="176221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4882437">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9135490">
      <w:bodyDiv w:val="1"/>
      <w:marLeft w:val="0"/>
      <w:marRight w:val="0"/>
      <w:marTop w:val="0"/>
      <w:marBottom w:val="0"/>
      <w:divBdr>
        <w:top w:val="none" w:sz="0" w:space="0" w:color="auto"/>
        <w:left w:val="none" w:sz="0" w:space="0" w:color="auto"/>
        <w:bottom w:val="none" w:sz="0" w:space="0" w:color="auto"/>
        <w:right w:val="none" w:sz="0" w:space="0" w:color="auto"/>
      </w:divBdr>
      <w:divsChild>
        <w:div w:id="841043978">
          <w:marLeft w:val="-180"/>
          <w:marRight w:val="-180"/>
          <w:marTop w:val="0"/>
          <w:marBottom w:val="0"/>
          <w:divBdr>
            <w:top w:val="none" w:sz="0" w:space="0" w:color="auto"/>
            <w:left w:val="none" w:sz="0" w:space="0" w:color="auto"/>
            <w:bottom w:val="none" w:sz="0" w:space="0" w:color="auto"/>
            <w:right w:val="none" w:sz="0" w:space="0" w:color="auto"/>
          </w:divBdr>
          <w:divsChild>
            <w:div w:id="1671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467">
      <w:bodyDiv w:val="1"/>
      <w:marLeft w:val="0"/>
      <w:marRight w:val="0"/>
      <w:marTop w:val="0"/>
      <w:marBottom w:val="0"/>
      <w:divBdr>
        <w:top w:val="none" w:sz="0" w:space="0" w:color="auto"/>
        <w:left w:val="none" w:sz="0" w:space="0" w:color="auto"/>
        <w:bottom w:val="none" w:sz="0" w:space="0" w:color="auto"/>
        <w:right w:val="none" w:sz="0" w:space="0" w:color="auto"/>
      </w:divBdr>
    </w:div>
    <w:div w:id="771125054">
      <w:bodyDiv w:val="1"/>
      <w:marLeft w:val="0"/>
      <w:marRight w:val="0"/>
      <w:marTop w:val="0"/>
      <w:marBottom w:val="0"/>
      <w:divBdr>
        <w:top w:val="none" w:sz="0" w:space="0" w:color="auto"/>
        <w:left w:val="none" w:sz="0" w:space="0" w:color="auto"/>
        <w:bottom w:val="none" w:sz="0" w:space="0" w:color="auto"/>
        <w:right w:val="none" w:sz="0" w:space="0" w:color="auto"/>
      </w:divBdr>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8645832">
      <w:bodyDiv w:val="1"/>
      <w:marLeft w:val="0"/>
      <w:marRight w:val="0"/>
      <w:marTop w:val="0"/>
      <w:marBottom w:val="0"/>
      <w:divBdr>
        <w:top w:val="none" w:sz="0" w:space="0" w:color="auto"/>
        <w:left w:val="none" w:sz="0" w:space="0" w:color="auto"/>
        <w:bottom w:val="none" w:sz="0" w:space="0" w:color="auto"/>
        <w:right w:val="none" w:sz="0" w:space="0" w:color="auto"/>
      </w:divBdr>
      <w:divsChild>
        <w:div w:id="241919034">
          <w:marLeft w:val="-180"/>
          <w:marRight w:val="-180"/>
          <w:marTop w:val="0"/>
          <w:marBottom w:val="0"/>
          <w:divBdr>
            <w:top w:val="none" w:sz="0" w:space="0" w:color="auto"/>
            <w:left w:val="none" w:sz="0" w:space="0" w:color="auto"/>
            <w:bottom w:val="none" w:sz="0" w:space="0" w:color="auto"/>
            <w:right w:val="none" w:sz="0" w:space="0" w:color="auto"/>
          </w:divBdr>
          <w:divsChild>
            <w:div w:id="10122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3766">
      <w:bodyDiv w:val="1"/>
      <w:marLeft w:val="0"/>
      <w:marRight w:val="0"/>
      <w:marTop w:val="0"/>
      <w:marBottom w:val="0"/>
      <w:divBdr>
        <w:top w:val="none" w:sz="0" w:space="0" w:color="auto"/>
        <w:left w:val="none" w:sz="0" w:space="0" w:color="auto"/>
        <w:bottom w:val="none" w:sz="0" w:space="0" w:color="auto"/>
        <w:right w:val="none" w:sz="0" w:space="0" w:color="auto"/>
      </w:divBdr>
      <w:divsChild>
        <w:div w:id="854153163">
          <w:marLeft w:val="0"/>
          <w:marRight w:val="0"/>
          <w:marTop w:val="0"/>
          <w:marBottom w:val="0"/>
          <w:divBdr>
            <w:top w:val="none" w:sz="0" w:space="0" w:color="auto"/>
            <w:left w:val="none" w:sz="0" w:space="0" w:color="auto"/>
            <w:bottom w:val="none" w:sz="0" w:space="0" w:color="auto"/>
            <w:right w:val="none" w:sz="0" w:space="0" w:color="auto"/>
          </w:divBdr>
        </w:div>
      </w:divsChild>
    </w:div>
    <w:div w:id="781151930">
      <w:bodyDiv w:val="1"/>
      <w:marLeft w:val="0"/>
      <w:marRight w:val="0"/>
      <w:marTop w:val="0"/>
      <w:marBottom w:val="0"/>
      <w:divBdr>
        <w:top w:val="none" w:sz="0" w:space="0" w:color="auto"/>
        <w:left w:val="none" w:sz="0" w:space="0" w:color="auto"/>
        <w:bottom w:val="none" w:sz="0" w:space="0" w:color="auto"/>
        <w:right w:val="none" w:sz="0" w:space="0" w:color="auto"/>
      </w:divBdr>
      <w:divsChild>
        <w:div w:id="1193766267">
          <w:marLeft w:val="0"/>
          <w:marRight w:val="0"/>
          <w:marTop w:val="0"/>
          <w:marBottom w:val="0"/>
          <w:divBdr>
            <w:top w:val="none" w:sz="0" w:space="0" w:color="auto"/>
            <w:left w:val="none" w:sz="0" w:space="0" w:color="auto"/>
            <w:bottom w:val="none" w:sz="0" w:space="0" w:color="auto"/>
            <w:right w:val="none" w:sz="0" w:space="0" w:color="auto"/>
          </w:divBdr>
          <w:divsChild>
            <w:div w:id="690881802">
              <w:marLeft w:val="-180"/>
              <w:marRight w:val="-180"/>
              <w:marTop w:val="0"/>
              <w:marBottom w:val="0"/>
              <w:divBdr>
                <w:top w:val="none" w:sz="0" w:space="0" w:color="auto"/>
                <w:left w:val="none" w:sz="0" w:space="0" w:color="auto"/>
                <w:bottom w:val="none" w:sz="0" w:space="0" w:color="auto"/>
                <w:right w:val="none" w:sz="0" w:space="0" w:color="auto"/>
              </w:divBdr>
              <w:divsChild>
                <w:div w:id="2003387929">
                  <w:marLeft w:val="0"/>
                  <w:marRight w:val="0"/>
                  <w:marTop w:val="0"/>
                  <w:marBottom w:val="0"/>
                  <w:divBdr>
                    <w:top w:val="none" w:sz="0" w:space="0" w:color="auto"/>
                    <w:left w:val="none" w:sz="0" w:space="0" w:color="auto"/>
                    <w:bottom w:val="none" w:sz="0" w:space="0" w:color="auto"/>
                    <w:right w:val="none" w:sz="0" w:space="0" w:color="auto"/>
                  </w:divBdr>
                  <w:divsChild>
                    <w:div w:id="1721778791">
                      <w:marLeft w:val="0"/>
                      <w:marRight w:val="0"/>
                      <w:marTop w:val="0"/>
                      <w:marBottom w:val="0"/>
                      <w:divBdr>
                        <w:top w:val="none" w:sz="0" w:space="0" w:color="auto"/>
                        <w:left w:val="none" w:sz="0" w:space="0" w:color="auto"/>
                        <w:bottom w:val="none" w:sz="0" w:space="0" w:color="auto"/>
                        <w:right w:val="none" w:sz="0" w:space="0" w:color="auto"/>
                      </w:divBdr>
                    </w:div>
                  </w:divsChild>
                </w:div>
                <w:div w:id="134759857">
                  <w:marLeft w:val="0"/>
                  <w:marRight w:val="0"/>
                  <w:marTop w:val="0"/>
                  <w:marBottom w:val="0"/>
                  <w:divBdr>
                    <w:top w:val="none" w:sz="0" w:space="0" w:color="auto"/>
                    <w:left w:val="none" w:sz="0" w:space="0" w:color="auto"/>
                    <w:bottom w:val="none" w:sz="0" w:space="0" w:color="auto"/>
                    <w:right w:val="none" w:sz="0" w:space="0" w:color="auto"/>
                  </w:divBdr>
                  <w:divsChild>
                    <w:div w:id="9788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4592">
          <w:marLeft w:val="0"/>
          <w:marRight w:val="0"/>
          <w:marTop w:val="0"/>
          <w:marBottom w:val="0"/>
          <w:divBdr>
            <w:top w:val="none" w:sz="0" w:space="0" w:color="auto"/>
            <w:left w:val="none" w:sz="0" w:space="0" w:color="auto"/>
            <w:bottom w:val="none" w:sz="0" w:space="0" w:color="auto"/>
            <w:right w:val="none" w:sz="0" w:space="0" w:color="auto"/>
          </w:divBdr>
        </w:div>
      </w:divsChild>
    </w:div>
    <w:div w:id="785350377">
      <w:bodyDiv w:val="1"/>
      <w:marLeft w:val="0"/>
      <w:marRight w:val="0"/>
      <w:marTop w:val="0"/>
      <w:marBottom w:val="0"/>
      <w:divBdr>
        <w:top w:val="none" w:sz="0" w:space="0" w:color="auto"/>
        <w:left w:val="none" w:sz="0" w:space="0" w:color="auto"/>
        <w:bottom w:val="none" w:sz="0" w:space="0" w:color="auto"/>
        <w:right w:val="none" w:sz="0" w:space="0" w:color="auto"/>
      </w:divBdr>
      <w:divsChild>
        <w:div w:id="226191630">
          <w:marLeft w:val="0"/>
          <w:marRight w:val="0"/>
          <w:marTop w:val="0"/>
          <w:marBottom w:val="0"/>
          <w:divBdr>
            <w:top w:val="none" w:sz="0" w:space="0" w:color="auto"/>
            <w:left w:val="none" w:sz="0" w:space="0" w:color="auto"/>
            <w:bottom w:val="none" w:sz="0" w:space="0" w:color="auto"/>
            <w:right w:val="none" w:sz="0" w:space="0" w:color="auto"/>
          </w:divBdr>
          <w:divsChild>
            <w:div w:id="1168903393">
              <w:marLeft w:val="0"/>
              <w:marRight w:val="0"/>
              <w:marTop w:val="0"/>
              <w:marBottom w:val="0"/>
              <w:divBdr>
                <w:top w:val="none" w:sz="0" w:space="0" w:color="auto"/>
                <w:left w:val="none" w:sz="0" w:space="0" w:color="auto"/>
                <w:bottom w:val="none" w:sz="0" w:space="0" w:color="auto"/>
                <w:right w:val="none" w:sz="0" w:space="0" w:color="auto"/>
              </w:divBdr>
              <w:divsChild>
                <w:div w:id="63132447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787315300">
      <w:bodyDiv w:val="1"/>
      <w:marLeft w:val="0"/>
      <w:marRight w:val="0"/>
      <w:marTop w:val="0"/>
      <w:marBottom w:val="0"/>
      <w:divBdr>
        <w:top w:val="none" w:sz="0" w:space="0" w:color="auto"/>
        <w:left w:val="none" w:sz="0" w:space="0" w:color="auto"/>
        <w:bottom w:val="none" w:sz="0" w:space="0" w:color="auto"/>
        <w:right w:val="none" w:sz="0" w:space="0" w:color="auto"/>
      </w:divBdr>
      <w:divsChild>
        <w:div w:id="271019351">
          <w:marLeft w:val="0"/>
          <w:marRight w:val="0"/>
          <w:marTop w:val="0"/>
          <w:marBottom w:val="0"/>
          <w:divBdr>
            <w:top w:val="none" w:sz="0" w:space="0" w:color="auto"/>
            <w:left w:val="none" w:sz="0" w:space="0" w:color="auto"/>
            <w:bottom w:val="none" w:sz="0" w:space="0" w:color="auto"/>
            <w:right w:val="none" w:sz="0" w:space="0" w:color="auto"/>
          </w:divBdr>
          <w:divsChild>
            <w:div w:id="62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880">
      <w:bodyDiv w:val="1"/>
      <w:marLeft w:val="0"/>
      <w:marRight w:val="0"/>
      <w:marTop w:val="0"/>
      <w:marBottom w:val="0"/>
      <w:divBdr>
        <w:top w:val="none" w:sz="0" w:space="0" w:color="auto"/>
        <w:left w:val="none" w:sz="0" w:space="0" w:color="auto"/>
        <w:bottom w:val="none" w:sz="0" w:space="0" w:color="auto"/>
        <w:right w:val="none" w:sz="0" w:space="0" w:color="auto"/>
      </w:divBdr>
      <w:divsChild>
        <w:div w:id="1246185648">
          <w:marLeft w:val="0"/>
          <w:marRight w:val="0"/>
          <w:marTop w:val="0"/>
          <w:marBottom w:val="0"/>
          <w:divBdr>
            <w:top w:val="none" w:sz="0" w:space="0" w:color="auto"/>
            <w:left w:val="none" w:sz="0" w:space="0" w:color="auto"/>
            <w:bottom w:val="none" w:sz="0" w:space="0" w:color="auto"/>
            <w:right w:val="none" w:sz="0" w:space="0" w:color="auto"/>
          </w:divBdr>
        </w:div>
        <w:div w:id="347021675">
          <w:marLeft w:val="0"/>
          <w:marRight w:val="0"/>
          <w:marTop w:val="0"/>
          <w:marBottom w:val="0"/>
          <w:divBdr>
            <w:top w:val="none" w:sz="0" w:space="0" w:color="auto"/>
            <w:left w:val="none" w:sz="0" w:space="0" w:color="auto"/>
            <w:bottom w:val="none" w:sz="0" w:space="0" w:color="auto"/>
            <w:right w:val="none" w:sz="0" w:space="0" w:color="auto"/>
          </w:divBdr>
        </w:div>
        <w:div w:id="592251066">
          <w:marLeft w:val="0"/>
          <w:marRight w:val="0"/>
          <w:marTop w:val="0"/>
          <w:marBottom w:val="0"/>
          <w:divBdr>
            <w:top w:val="none" w:sz="0" w:space="0" w:color="auto"/>
            <w:left w:val="none" w:sz="0" w:space="0" w:color="auto"/>
            <w:bottom w:val="none" w:sz="0" w:space="0" w:color="auto"/>
            <w:right w:val="none" w:sz="0" w:space="0" w:color="auto"/>
          </w:divBdr>
        </w:div>
        <w:div w:id="1313827018">
          <w:marLeft w:val="0"/>
          <w:marRight w:val="0"/>
          <w:marTop w:val="0"/>
          <w:marBottom w:val="0"/>
          <w:divBdr>
            <w:top w:val="none" w:sz="0" w:space="0" w:color="auto"/>
            <w:left w:val="none" w:sz="0" w:space="0" w:color="auto"/>
            <w:bottom w:val="none" w:sz="0" w:space="0" w:color="auto"/>
            <w:right w:val="none" w:sz="0" w:space="0" w:color="auto"/>
          </w:divBdr>
        </w:div>
        <w:div w:id="711879038">
          <w:marLeft w:val="0"/>
          <w:marRight w:val="0"/>
          <w:marTop w:val="0"/>
          <w:marBottom w:val="0"/>
          <w:divBdr>
            <w:top w:val="none" w:sz="0" w:space="0" w:color="auto"/>
            <w:left w:val="none" w:sz="0" w:space="0" w:color="auto"/>
            <w:bottom w:val="none" w:sz="0" w:space="0" w:color="auto"/>
            <w:right w:val="none" w:sz="0" w:space="0" w:color="auto"/>
          </w:divBdr>
        </w:div>
        <w:div w:id="816996787">
          <w:marLeft w:val="0"/>
          <w:marRight w:val="0"/>
          <w:marTop w:val="0"/>
          <w:marBottom w:val="0"/>
          <w:divBdr>
            <w:top w:val="none" w:sz="0" w:space="0" w:color="auto"/>
            <w:left w:val="none" w:sz="0" w:space="0" w:color="auto"/>
            <w:bottom w:val="none" w:sz="0" w:space="0" w:color="auto"/>
            <w:right w:val="none" w:sz="0" w:space="0" w:color="auto"/>
          </w:divBdr>
        </w:div>
      </w:divsChild>
    </w:div>
    <w:div w:id="794370826">
      <w:bodyDiv w:val="1"/>
      <w:marLeft w:val="0"/>
      <w:marRight w:val="0"/>
      <w:marTop w:val="0"/>
      <w:marBottom w:val="0"/>
      <w:divBdr>
        <w:top w:val="none" w:sz="0" w:space="0" w:color="auto"/>
        <w:left w:val="none" w:sz="0" w:space="0" w:color="auto"/>
        <w:bottom w:val="none" w:sz="0" w:space="0" w:color="auto"/>
        <w:right w:val="none" w:sz="0" w:space="0" w:color="auto"/>
      </w:divBdr>
      <w:divsChild>
        <w:div w:id="1108893182">
          <w:marLeft w:val="0"/>
          <w:marRight w:val="0"/>
          <w:marTop w:val="0"/>
          <w:marBottom w:val="0"/>
          <w:divBdr>
            <w:top w:val="none" w:sz="0" w:space="0" w:color="auto"/>
            <w:left w:val="none" w:sz="0" w:space="0" w:color="auto"/>
            <w:bottom w:val="none" w:sz="0" w:space="0" w:color="auto"/>
            <w:right w:val="none" w:sz="0" w:space="0" w:color="auto"/>
          </w:divBdr>
          <w:divsChild>
            <w:div w:id="2090492399">
              <w:marLeft w:val="0"/>
              <w:marRight w:val="0"/>
              <w:marTop w:val="0"/>
              <w:marBottom w:val="0"/>
              <w:divBdr>
                <w:top w:val="none" w:sz="0" w:space="0" w:color="auto"/>
                <w:left w:val="none" w:sz="0" w:space="0" w:color="auto"/>
                <w:bottom w:val="none" w:sz="0" w:space="0" w:color="auto"/>
                <w:right w:val="none" w:sz="0" w:space="0" w:color="auto"/>
              </w:divBdr>
            </w:div>
          </w:divsChild>
        </w:div>
        <w:div w:id="1516072471">
          <w:marLeft w:val="0"/>
          <w:marRight w:val="0"/>
          <w:marTop w:val="0"/>
          <w:marBottom w:val="0"/>
          <w:divBdr>
            <w:top w:val="none" w:sz="0" w:space="0" w:color="auto"/>
            <w:left w:val="none" w:sz="0" w:space="0" w:color="auto"/>
            <w:bottom w:val="none" w:sz="0" w:space="0" w:color="auto"/>
            <w:right w:val="none" w:sz="0" w:space="0" w:color="auto"/>
          </w:divBdr>
          <w:divsChild>
            <w:div w:id="1040664927">
              <w:marLeft w:val="0"/>
              <w:marRight w:val="0"/>
              <w:marTop w:val="0"/>
              <w:marBottom w:val="0"/>
              <w:divBdr>
                <w:top w:val="none" w:sz="0" w:space="0" w:color="auto"/>
                <w:left w:val="none" w:sz="0" w:space="0" w:color="auto"/>
                <w:bottom w:val="none" w:sz="0" w:space="0" w:color="auto"/>
                <w:right w:val="none" w:sz="0" w:space="0" w:color="auto"/>
              </w:divBdr>
              <w:divsChild>
                <w:div w:id="7281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4000">
          <w:marLeft w:val="0"/>
          <w:marRight w:val="0"/>
          <w:marTop w:val="0"/>
          <w:marBottom w:val="0"/>
          <w:divBdr>
            <w:top w:val="none" w:sz="0" w:space="0" w:color="auto"/>
            <w:left w:val="none" w:sz="0" w:space="0" w:color="auto"/>
            <w:bottom w:val="none" w:sz="0" w:space="0" w:color="auto"/>
            <w:right w:val="none" w:sz="0" w:space="0" w:color="auto"/>
          </w:divBdr>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1093332">
      <w:bodyDiv w:val="1"/>
      <w:marLeft w:val="0"/>
      <w:marRight w:val="0"/>
      <w:marTop w:val="0"/>
      <w:marBottom w:val="0"/>
      <w:divBdr>
        <w:top w:val="none" w:sz="0" w:space="0" w:color="auto"/>
        <w:left w:val="none" w:sz="0" w:space="0" w:color="auto"/>
        <w:bottom w:val="none" w:sz="0" w:space="0" w:color="auto"/>
        <w:right w:val="none" w:sz="0" w:space="0" w:color="auto"/>
      </w:divBdr>
      <w:divsChild>
        <w:div w:id="2001494929">
          <w:marLeft w:val="0"/>
          <w:marRight w:val="0"/>
          <w:marTop w:val="0"/>
          <w:marBottom w:val="0"/>
          <w:divBdr>
            <w:top w:val="none" w:sz="0" w:space="0" w:color="auto"/>
            <w:left w:val="none" w:sz="0" w:space="0" w:color="auto"/>
            <w:bottom w:val="none" w:sz="0" w:space="0" w:color="auto"/>
            <w:right w:val="none" w:sz="0" w:space="0" w:color="auto"/>
          </w:divBdr>
        </w:div>
        <w:div w:id="1514031080">
          <w:marLeft w:val="0"/>
          <w:marRight w:val="0"/>
          <w:marTop w:val="0"/>
          <w:marBottom w:val="0"/>
          <w:divBdr>
            <w:top w:val="none" w:sz="0" w:space="0" w:color="auto"/>
            <w:left w:val="none" w:sz="0" w:space="0" w:color="auto"/>
            <w:bottom w:val="none" w:sz="0" w:space="0" w:color="auto"/>
            <w:right w:val="none" w:sz="0" w:space="0" w:color="auto"/>
          </w:divBdr>
          <w:divsChild>
            <w:div w:id="422532448">
              <w:marLeft w:val="0"/>
              <w:marRight w:val="0"/>
              <w:marTop w:val="0"/>
              <w:marBottom w:val="0"/>
              <w:divBdr>
                <w:top w:val="none" w:sz="0" w:space="0" w:color="auto"/>
                <w:left w:val="none" w:sz="0" w:space="0" w:color="auto"/>
                <w:bottom w:val="none" w:sz="0" w:space="0" w:color="auto"/>
                <w:right w:val="none" w:sz="0" w:space="0" w:color="auto"/>
              </w:divBdr>
              <w:divsChild>
                <w:div w:id="1520582467">
                  <w:marLeft w:val="-180"/>
                  <w:marRight w:val="-180"/>
                  <w:marTop w:val="0"/>
                  <w:marBottom w:val="0"/>
                  <w:divBdr>
                    <w:top w:val="none" w:sz="0" w:space="0" w:color="auto"/>
                    <w:left w:val="none" w:sz="0" w:space="0" w:color="auto"/>
                    <w:bottom w:val="none" w:sz="0" w:space="0" w:color="auto"/>
                    <w:right w:val="none" w:sz="0" w:space="0" w:color="auto"/>
                  </w:divBdr>
                  <w:divsChild>
                    <w:div w:id="82786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067693">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0872900">
      <w:bodyDiv w:val="1"/>
      <w:marLeft w:val="0"/>
      <w:marRight w:val="0"/>
      <w:marTop w:val="0"/>
      <w:marBottom w:val="0"/>
      <w:divBdr>
        <w:top w:val="none" w:sz="0" w:space="0" w:color="auto"/>
        <w:left w:val="none" w:sz="0" w:space="0" w:color="auto"/>
        <w:bottom w:val="none" w:sz="0" w:space="0" w:color="auto"/>
        <w:right w:val="none" w:sz="0" w:space="0" w:color="auto"/>
      </w:divBdr>
      <w:divsChild>
        <w:div w:id="1294750198">
          <w:marLeft w:val="0"/>
          <w:marRight w:val="0"/>
          <w:marTop w:val="0"/>
          <w:marBottom w:val="0"/>
          <w:divBdr>
            <w:top w:val="none" w:sz="0" w:space="0" w:color="auto"/>
            <w:left w:val="none" w:sz="0" w:space="0" w:color="auto"/>
            <w:bottom w:val="none" w:sz="0" w:space="0" w:color="auto"/>
            <w:right w:val="none" w:sz="0" w:space="0" w:color="auto"/>
          </w:divBdr>
          <w:divsChild>
            <w:div w:id="901137214">
              <w:marLeft w:val="-180"/>
              <w:marRight w:val="-180"/>
              <w:marTop w:val="0"/>
              <w:marBottom w:val="0"/>
              <w:divBdr>
                <w:top w:val="none" w:sz="0" w:space="0" w:color="auto"/>
                <w:left w:val="none" w:sz="0" w:space="0" w:color="auto"/>
                <w:bottom w:val="none" w:sz="0" w:space="0" w:color="auto"/>
                <w:right w:val="none" w:sz="0" w:space="0" w:color="auto"/>
              </w:divBdr>
              <w:divsChild>
                <w:div w:id="14512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048">
          <w:marLeft w:val="0"/>
          <w:marRight w:val="0"/>
          <w:marTop w:val="0"/>
          <w:marBottom w:val="0"/>
          <w:divBdr>
            <w:top w:val="none" w:sz="0" w:space="0" w:color="auto"/>
            <w:left w:val="none" w:sz="0" w:space="0" w:color="auto"/>
            <w:bottom w:val="none" w:sz="0" w:space="0" w:color="auto"/>
            <w:right w:val="none" w:sz="0" w:space="0" w:color="auto"/>
          </w:divBdr>
          <w:divsChild>
            <w:div w:id="184369362">
              <w:marLeft w:val="-180"/>
              <w:marRight w:val="-180"/>
              <w:marTop w:val="0"/>
              <w:marBottom w:val="0"/>
              <w:divBdr>
                <w:top w:val="none" w:sz="0" w:space="0" w:color="auto"/>
                <w:left w:val="none" w:sz="0" w:space="0" w:color="auto"/>
                <w:bottom w:val="none" w:sz="0" w:space="0" w:color="auto"/>
                <w:right w:val="none" w:sz="0" w:space="0" w:color="auto"/>
              </w:divBdr>
              <w:divsChild>
                <w:div w:id="19604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7914027">
      <w:bodyDiv w:val="1"/>
      <w:marLeft w:val="0"/>
      <w:marRight w:val="0"/>
      <w:marTop w:val="0"/>
      <w:marBottom w:val="0"/>
      <w:divBdr>
        <w:top w:val="none" w:sz="0" w:space="0" w:color="auto"/>
        <w:left w:val="none" w:sz="0" w:space="0" w:color="auto"/>
        <w:bottom w:val="none" w:sz="0" w:space="0" w:color="auto"/>
        <w:right w:val="none" w:sz="0" w:space="0" w:color="auto"/>
      </w:divBdr>
      <w:divsChild>
        <w:div w:id="1442533652">
          <w:marLeft w:val="0"/>
          <w:marRight w:val="0"/>
          <w:marTop w:val="0"/>
          <w:marBottom w:val="0"/>
          <w:divBdr>
            <w:top w:val="none" w:sz="0" w:space="0" w:color="auto"/>
            <w:left w:val="none" w:sz="0" w:space="0" w:color="auto"/>
            <w:bottom w:val="none" w:sz="0" w:space="0" w:color="auto"/>
            <w:right w:val="none" w:sz="0" w:space="0" w:color="auto"/>
          </w:divBdr>
          <w:divsChild>
            <w:div w:id="2137605220">
              <w:marLeft w:val="0"/>
              <w:marRight w:val="0"/>
              <w:marTop w:val="0"/>
              <w:marBottom w:val="0"/>
              <w:divBdr>
                <w:top w:val="none" w:sz="0" w:space="0" w:color="auto"/>
                <w:left w:val="none" w:sz="0" w:space="0" w:color="auto"/>
                <w:bottom w:val="none" w:sz="0" w:space="0" w:color="auto"/>
                <w:right w:val="none" w:sz="0" w:space="0" w:color="auto"/>
              </w:divBdr>
              <w:divsChild>
                <w:div w:id="208765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8083">
          <w:marLeft w:val="0"/>
          <w:marRight w:val="0"/>
          <w:marTop w:val="0"/>
          <w:marBottom w:val="0"/>
          <w:divBdr>
            <w:top w:val="none" w:sz="0" w:space="0" w:color="auto"/>
            <w:left w:val="none" w:sz="0" w:space="0" w:color="auto"/>
            <w:bottom w:val="none" w:sz="0" w:space="0" w:color="auto"/>
            <w:right w:val="none" w:sz="0" w:space="0" w:color="auto"/>
          </w:divBdr>
          <w:divsChild>
            <w:div w:id="1641109982">
              <w:marLeft w:val="0"/>
              <w:marRight w:val="0"/>
              <w:marTop w:val="0"/>
              <w:marBottom w:val="0"/>
              <w:divBdr>
                <w:top w:val="none" w:sz="0" w:space="0" w:color="auto"/>
                <w:left w:val="none" w:sz="0" w:space="0" w:color="auto"/>
                <w:bottom w:val="none" w:sz="0" w:space="0" w:color="auto"/>
                <w:right w:val="none" w:sz="0" w:space="0" w:color="auto"/>
              </w:divBdr>
              <w:divsChild>
                <w:div w:id="232858265">
                  <w:marLeft w:val="-180"/>
                  <w:marRight w:val="-180"/>
                  <w:marTop w:val="0"/>
                  <w:marBottom w:val="0"/>
                  <w:divBdr>
                    <w:top w:val="none" w:sz="0" w:space="0" w:color="auto"/>
                    <w:left w:val="none" w:sz="0" w:space="0" w:color="auto"/>
                    <w:bottom w:val="none" w:sz="0" w:space="0" w:color="auto"/>
                    <w:right w:val="none" w:sz="0" w:space="0" w:color="auto"/>
                  </w:divBdr>
                  <w:divsChild>
                    <w:div w:id="2108697253">
                      <w:marLeft w:val="0"/>
                      <w:marRight w:val="0"/>
                      <w:marTop w:val="0"/>
                      <w:marBottom w:val="0"/>
                      <w:divBdr>
                        <w:top w:val="none" w:sz="0" w:space="0" w:color="auto"/>
                        <w:left w:val="none" w:sz="0" w:space="0" w:color="auto"/>
                        <w:bottom w:val="none" w:sz="0" w:space="0" w:color="auto"/>
                        <w:right w:val="none" w:sz="0" w:space="0" w:color="auto"/>
                      </w:divBdr>
                    </w:div>
                  </w:divsChild>
                </w:div>
                <w:div w:id="154779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09098">
          <w:marLeft w:val="0"/>
          <w:marRight w:val="0"/>
          <w:marTop w:val="0"/>
          <w:marBottom w:val="0"/>
          <w:divBdr>
            <w:top w:val="none" w:sz="0" w:space="0" w:color="auto"/>
            <w:left w:val="none" w:sz="0" w:space="0" w:color="auto"/>
            <w:bottom w:val="none" w:sz="0" w:space="0" w:color="auto"/>
            <w:right w:val="none" w:sz="0" w:space="0" w:color="auto"/>
          </w:divBdr>
          <w:divsChild>
            <w:div w:id="459569724">
              <w:marLeft w:val="0"/>
              <w:marRight w:val="0"/>
              <w:marTop w:val="0"/>
              <w:marBottom w:val="0"/>
              <w:divBdr>
                <w:top w:val="none" w:sz="0" w:space="0" w:color="auto"/>
                <w:left w:val="none" w:sz="0" w:space="0" w:color="auto"/>
                <w:bottom w:val="none" w:sz="0" w:space="0" w:color="auto"/>
                <w:right w:val="none" w:sz="0" w:space="0" w:color="auto"/>
              </w:divBdr>
              <w:divsChild>
                <w:div w:id="1792018543">
                  <w:marLeft w:val="-180"/>
                  <w:marRight w:val="-180"/>
                  <w:marTop w:val="0"/>
                  <w:marBottom w:val="0"/>
                  <w:divBdr>
                    <w:top w:val="none" w:sz="0" w:space="0" w:color="auto"/>
                    <w:left w:val="none" w:sz="0" w:space="0" w:color="auto"/>
                    <w:bottom w:val="none" w:sz="0" w:space="0" w:color="auto"/>
                    <w:right w:val="none" w:sz="0" w:space="0" w:color="auto"/>
                  </w:divBdr>
                  <w:divsChild>
                    <w:div w:id="1009144123">
                      <w:marLeft w:val="0"/>
                      <w:marRight w:val="0"/>
                      <w:marTop w:val="0"/>
                      <w:marBottom w:val="0"/>
                      <w:divBdr>
                        <w:top w:val="none" w:sz="0" w:space="0" w:color="auto"/>
                        <w:left w:val="none" w:sz="0" w:space="0" w:color="auto"/>
                        <w:bottom w:val="none" w:sz="0" w:space="0" w:color="auto"/>
                        <w:right w:val="none" w:sz="0" w:space="0" w:color="auto"/>
                      </w:divBdr>
                    </w:div>
                  </w:divsChild>
                </w:div>
                <w:div w:id="3729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17374">
      <w:bodyDiv w:val="1"/>
      <w:marLeft w:val="0"/>
      <w:marRight w:val="0"/>
      <w:marTop w:val="0"/>
      <w:marBottom w:val="0"/>
      <w:divBdr>
        <w:top w:val="none" w:sz="0" w:space="0" w:color="auto"/>
        <w:left w:val="none" w:sz="0" w:space="0" w:color="auto"/>
        <w:bottom w:val="none" w:sz="0" w:space="0" w:color="auto"/>
        <w:right w:val="none" w:sz="0" w:space="0" w:color="auto"/>
      </w:divBdr>
    </w:div>
    <w:div w:id="852841512">
      <w:bodyDiv w:val="1"/>
      <w:marLeft w:val="0"/>
      <w:marRight w:val="0"/>
      <w:marTop w:val="0"/>
      <w:marBottom w:val="0"/>
      <w:divBdr>
        <w:top w:val="none" w:sz="0" w:space="0" w:color="auto"/>
        <w:left w:val="none" w:sz="0" w:space="0" w:color="auto"/>
        <w:bottom w:val="none" w:sz="0" w:space="0" w:color="auto"/>
        <w:right w:val="none" w:sz="0" w:space="0" w:color="auto"/>
      </w:divBdr>
      <w:divsChild>
        <w:div w:id="1682077892">
          <w:marLeft w:val="0"/>
          <w:marRight w:val="0"/>
          <w:marTop w:val="0"/>
          <w:marBottom w:val="0"/>
          <w:divBdr>
            <w:top w:val="none" w:sz="0" w:space="0" w:color="auto"/>
            <w:left w:val="none" w:sz="0" w:space="0" w:color="auto"/>
            <w:bottom w:val="none" w:sz="0" w:space="0" w:color="auto"/>
            <w:right w:val="none" w:sz="0" w:space="0" w:color="auto"/>
          </w:divBdr>
        </w:div>
      </w:divsChild>
    </w:div>
    <w:div w:id="854810044">
      <w:bodyDiv w:val="1"/>
      <w:marLeft w:val="0"/>
      <w:marRight w:val="0"/>
      <w:marTop w:val="0"/>
      <w:marBottom w:val="0"/>
      <w:divBdr>
        <w:top w:val="none" w:sz="0" w:space="0" w:color="auto"/>
        <w:left w:val="none" w:sz="0" w:space="0" w:color="auto"/>
        <w:bottom w:val="none" w:sz="0" w:space="0" w:color="auto"/>
        <w:right w:val="none" w:sz="0" w:space="0" w:color="auto"/>
      </w:divBdr>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1017156">
      <w:bodyDiv w:val="1"/>
      <w:marLeft w:val="0"/>
      <w:marRight w:val="0"/>
      <w:marTop w:val="0"/>
      <w:marBottom w:val="0"/>
      <w:divBdr>
        <w:top w:val="none" w:sz="0" w:space="0" w:color="auto"/>
        <w:left w:val="none" w:sz="0" w:space="0" w:color="auto"/>
        <w:bottom w:val="none" w:sz="0" w:space="0" w:color="auto"/>
        <w:right w:val="none" w:sz="0" w:space="0" w:color="auto"/>
      </w:divBdr>
      <w:divsChild>
        <w:div w:id="1092817187">
          <w:marLeft w:val="0"/>
          <w:marRight w:val="0"/>
          <w:marTop w:val="0"/>
          <w:marBottom w:val="375"/>
          <w:divBdr>
            <w:top w:val="none" w:sz="0" w:space="0" w:color="auto"/>
            <w:left w:val="none" w:sz="0" w:space="0" w:color="auto"/>
            <w:bottom w:val="none" w:sz="0" w:space="0" w:color="auto"/>
            <w:right w:val="none" w:sz="0" w:space="0" w:color="auto"/>
          </w:divBdr>
          <w:divsChild>
            <w:div w:id="676157564">
              <w:marLeft w:val="0"/>
              <w:marRight w:val="0"/>
              <w:marTop w:val="0"/>
              <w:marBottom w:val="0"/>
              <w:divBdr>
                <w:top w:val="none" w:sz="0" w:space="0" w:color="auto"/>
                <w:left w:val="none" w:sz="0" w:space="0" w:color="auto"/>
                <w:bottom w:val="none" w:sz="0" w:space="0" w:color="auto"/>
                <w:right w:val="none" w:sz="0" w:space="0" w:color="auto"/>
              </w:divBdr>
              <w:divsChild>
                <w:div w:id="17674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5380">
          <w:marLeft w:val="0"/>
          <w:marRight w:val="0"/>
          <w:marTop w:val="0"/>
          <w:marBottom w:val="0"/>
          <w:divBdr>
            <w:top w:val="none" w:sz="0" w:space="0" w:color="auto"/>
            <w:left w:val="none" w:sz="0" w:space="0" w:color="auto"/>
            <w:bottom w:val="none" w:sz="0" w:space="0" w:color="auto"/>
            <w:right w:val="none" w:sz="0" w:space="0" w:color="auto"/>
          </w:divBdr>
          <w:divsChild>
            <w:div w:id="538857463">
              <w:marLeft w:val="0"/>
              <w:marRight w:val="0"/>
              <w:marTop w:val="0"/>
              <w:marBottom w:val="0"/>
              <w:divBdr>
                <w:top w:val="none" w:sz="0" w:space="0" w:color="auto"/>
                <w:left w:val="none" w:sz="0" w:space="0" w:color="auto"/>
                <w:bottom w:val="none" w:sz="0" w:space="0" w:color="auto"/>
                <w:right w:val="none" w:sz="0" w:space="0" w:color="auto"/>
              </w:divBdr>
              <w:divsChild>
                <w:div w:id="813640367">
                  <w:marLeft w:val="0"/>
                  <w:marRight w:val="0"/>
                  <w:marTop w:val="0"/>
                  <w:marBottom w:val="0"/>
                  <w:divBdr>
                    <w:top w:val="none" w:sz="0" w:space="0" w:color="auto"/>
                    <w:left w:val="none" w:sz="0" w:space="0" w:color="auto"/>
                    <w:bottom w:val="none" w:sz="0" w:space="0" w:color="auto"/>
                    <w:right w:val="none" w:sz="0" w:space="0" w:color="auto"/>
                  </w:divBdr>
                  <w:divsChild>
                    <w:div w:id="1969047630">
                      <w:marLeft w:val="0"/>
                      <w:marRight w:val="0"/>
                      <w:marTop w:val="0"/>
                      <w:marBottom w:val="0"/>
                      <w:divBdr>
                        <w:top w:val="none" w:sz="0" w:space="0" w:color="auto"/>
                        <w:left w:val="none" w:sz="0" w:space="0" w:color="auto"/>
                        <w:bottom w:val="none" w:sz="0" w:space="0" w:color="auto"/>
                        <w:right w:val="none" w:sz="0" w:space="0" w:color="auto"/>
                      </w:divBdr>
                    </w:div>
                    <w:div w:id="17437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9608838">
      <w:bodyDiv w:val="1"/>
      <w:marLeft w:val="0"/>
      <w:marRight w:val="0"/>
      <w:marTop w:val="0"/>
      <w:marBottom w:val="0"/>
      <w:divBdr>
        <w:top w:val="none" w:sz="0" w:space="0" w:color="auto"/>
        <w:left w:val="none" w:sz="0" w:space="0" w:color="auto"/>
        <w:bottom w:val="none" w:sz="0" w:space="0" w:color="auto"/>
        <w:right w:val="none" w:sz="0" w:space="0" w:color="auto"/>
      </w:divBdr>
    </w:div>
    <w:div w:id="877082846">
      <w:bodyDiv w:val="1"/>
      <w:marLeft w:val="0"/>
      <w:marRight w:val="0"/>
      <w:marTop w:val="0"/>
      <w:marBottom w:val="0"/>
      <w:divBdr>
        <w:top w:val="none" w:sz="0" w:space="0" w:color="auto"/>
        <w:left w:val="none" w:sz="0" w:space="0" w:color="auto"/>
        <w:bottom w:val="none" w:sz="0" w:space="0" w:color="auto"/>
        <w:right w:val="none" w:sz="0" w:space="0" w:color="auto"/>
      </w:divBdr>
      <w:divsChild>
        <w:div w:id="1977643688">
          <w:marLeft w:val="-180"/>
          <w:marRight w:val="-180"/>
          <w:marTop w:val="0"/>
          <w:marBottom w:val="0"/>
          <w:divBdr>
            <w:top w:val="none" w:sz="0" w:space="0" w:color="auto"/>
            <w:left w:val="none" w:sz="0" w:space="0" w:color="auto"/>
            <w:bottom w:val="none" w:sz="0" w:space="0" w:color="auto"/>
            <w:right w:val="none" w:sz="0" w:space="0" w:color="auto"/>
          </w:divBdr>
          <w:divsChild>
            <w:div w:id="8614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6529">
      <w:bodyDiv w:val="1"/>
      <w:marLeft w:val="0"/>
      <w:marRight w:val="0"/>
      <w:marTop w:val="0"/>
      <w:marBottom w:val="0"/>
      <w:divBdr>
        <w:top w:val="none" w:sz="0" w:space="0" w:color="auto"/>
        <w:left w:val="none" w:sz="0" w:space="0" w:color="auto"/>
        <w:bottom w:val="none" w:sz="0" w:space="0" w:color="auto"/>
        <w:right w:val="none" w:sz="0" w:space="0" w:color="auto"/>
      </w:divBdr>
      <w:divsChild>
        <w:div w:id="406345166">
          <w:marLeft w:val="0"/>
          <w:marRight w:val="0"/>
          <w:marTop w:val="0"/>
          <w:marBottom w:val="375"/>
          <w:divBdr>
            <w:top w:val="none" w:sz="0" w:space="0" w:color="auto"/>
            <w:left w:val="none" w:sz="0" w:space="0" w:color="auto"/>
            <w:bottom w:val="none" w:sz="0" w:space="0" w:color="auto"/>
            <w:right w:val="none" w:sz="0" w:space="0" w:color="auto"/>
          </w:divBdr>
          <w:divsChild>
            <w:div w:id="1851019647">
              <w:marLeft w:val="0"/>
              <w:marRight w:val="0"/>
              <w:marTop w:val="0"/>
              <w:marBottom w:val="0"/>
              <w:divBdr>
                <w:top w:val="none" w:sz="0" w:space="0" w:color="auto"/>
                <w:left w:val="none" w:sz="0" w:space="0" w:color="auto"/>
                <w:bottom w:val="none" w:sz="0" w:space="0" w:color="auto"/>
                <w:right w:val="none" w:sz="0" w:space="0" w:color="auto"/>
              </w:divBdr>
              <w:divsChild>
                <w:div w:id="5274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812">
          <w:marLeft w:val="0"/>
          <w:marRight w:val="0"/>
          <w:marTop w:val="0"/>
          <w:marBottom w:val="0"/>
          <w:divBdr>
            <w:top w:val="none" w:sz="0" w:space="0" w:color="auto"/>
            <w:left w:val="none" w:sz="0" w:space="0" w:color="auto"/>
            <w:bottom w:val="none" w:sz="0" w:space="0" w:color="auto"/>
            <w:right w:val="none" w:sz="0" w:space="0" w:color="auto"/>
          </w:divBdr>
          <w:divsChild>
            <w:div w:id="514543128">
              <w:marLeft w:val="0"/>
              <w:marRight w:val="0"/>
              <w:marTop w:val="0"/>
              <w:marBottom w:val="0"/>
              <w:divBdr>
                <w:top w:val="none" w:sz="0" w:space="0" w:color="auto"/>
                <w:left w:val="none" w:sz="0" w:space="0" w:color="auto"/>
                <w:bottom w:val="none" w:sz="0" w:space="0" w:color="auto"/>
                <w:right w:val="none" w:sz="0" w:space="0" w:color="auto"/>
              </w:divBdr>
              <w:divsChild>
                <w:div w:id="201212370">
                  <w:marLeft w:val="-180"/>
                  <w:marRight w:val="-180"/>
                  <w:marTop w:val="0"/>
                  <w:marBottom w:val="0"/>
                  <w:divBdr>
                    <w:top w:val="none" w:sz="0" w:space="0" w:color="auto"/>
                    <w:left w:val="none" w:sz="0" w:space="0" w:color="auto"/>
                    <w:bottom w:val="none" w:sz="0" w:space="0" w:color="auto"/>
                    <w:right w:val="none" w:sz="0" w:space="0" w:color="auto"/>
                  </w:divBdr>
                  <w:divsChild>
                    <w:div w:id="1588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098864">
      <w:bodyDiv w:val="1"/>
      <w:marLeft w:val="0"/>
      <w:marRight w:val="0"/>
      <w:marTop w:val="0"/>
      <w:marBottom w:val="0"/>
      <w:divBdr>
        <w:top w:val="none" w:sz="0" w:space="0" w:color="auto"/>
        <w:left w:val="none" w:sz="0" w:space="0" w:color="auto"/>
        <w:bottom w:val="none" w:sz="0" w:space="0" w:color="auto"/>
        <w:right w:val="none" w:sz="0" w:space="0" w:color="auto"/>
      </w:divBdr>
      <w:divsChild>
        <w:div w:id="1917587440">
          <w:marLeft w:val="0"/>
          <w:marRight w:val="0"/>
          <w:marTop w:val="0"/>
          <w:marBottom w:val="0"/>
          <w:divBdr>
            <w:top w:val="none" w:sz="0" w:space="0" w:color="auto"/>
            <w:left w:val="none" w:sz="0" w:space="0" w:color="auto"/>
            <w:bottom w:val="none" w:sz="0" w:space="0" w:color="auto"/>
            <w:right w:val="none" w:sz="0" w:space="0" w:color="auto"/>
          </w:divBdr>
        </w:div>
      </w:divsChild>
    </w:div>
    <w:div w:id="902914968">
      <w:bodyDiv w:val="1"/>
      <w:marLeft w:val="0"/>
      <w:marRight w:val="0"/>
      <w:marTop w:val="0"/>
      <w:marBottom w:val="0"/>
      <w:divBdr>
        <w:top w:val="none" w:sz="0" w:space="0" w:color="auto"/>
        <w:left w:val="none" w:sz="0" w:space="0" w:color="auto"/>
        <w:bottom w:val="none" w:sz="0" w:space="0" w:color="auto"/>
        <w:right w:val="none" w:sz="0" w:space="0" w:color="auto"/>
      </w:divBdr>
      <w:divsChild>
        <w:div w:id="408576862">
          <w:marLeft w:val="0"/>
          <w:marRight w:val="0"/>
          <w:marTop w:val="0"/>
          <w:marBottom w:val="375"/>
          <w:divBdr>
            <w:top w:val="none" w:sz="0" w:space="0" w:color="auto"/>
            <w:left w:val="none" w:sz="0" w:space="0" w:color="auto"/>
            <w:bottom w:val="none" w:sz="0" w:space="0" w:color="auto"/>
            <w:right w:val="none" w:sz="0" w:space="0" w:color="auto"/>
          </w:divBdr>
          <w:divsChild>
            <w:div w:id="413935653">
              <w:marLeft w:val="0"/>
              <w:marRight w:val="0"/>
              <w:marTop w:val="0"/>
              <w:marBottom w:val="0"/>
              <w:divBdr>
                <w:top w:val="none" w:sz="0" w:space="0" w:color="auto"/>
                <w:left w:val="none" w:sz="0" w:space="0" w:color="auto"/>
                <w:bottom w:val="none" w:sz="0" w:space="0" w:color="auto"/>
                <w:right w:val="none" w:sz="0" w:space="0" w:color="auto"/>
              </w:divBdr>
              <w:divsChild>
                <w:div w:id="1308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4148">
          <w:marLeft w:val="0"/>
          <w:marRight w:val="0"/>
          <w:marTop w:val="0"/>
          <w:marBottom w:val="0"/>
          <w:divBdr>
            <w:top w:val="none" w:sz="0" w:space="0" w:color="auto"/>
            <w:left w:val="none" w:sz="0" w:space="0" w:color="auto"/>
            <w:bottom w:val="none" w:sz="0" w:space="0" w:color="auto"/>
            <w:right w:val="none" w:sz="0" w:space="0" w:color="auto"/>
          </w:divBdr>
          <w:divsChild>
            <w:div w:id="1400901880">
              <w:marLeft w:val="0"/>
              <w:marRight w:val="0"/>
              <w:marTop w:val="0"/>
              <w:marBottom w:val="0"/>
              <w:divBdr>
                <w:top w:val="none" w:sz="0" w:space="0" w:color="auto"/>
                <w:left w:val="none" w:sz="0" w:space="0" w:color="auto"/>
                <w:bottom w:val="none" w:sz="0" w:space="0" w:color="auto"/>
                <w:right w:val="none" w:sz="0" w:space="0" w:color="auto"/>
              </w:divBdr>
              <w:divsChild>
                <w:div w:id="1370448942">
                  <w:marLeft w:val="-180"/>
                  <w:marRight w:val="-180"/>
                  <w:marTop w:val="0"/>
                  <w:marBottom w:val="0"/>
                  <w:divBdr>
                    <w:top w:val="none" w:sz="0" w:space="0" w:color="auto"/>
                    <w:left w:val="none" w:sz="0" w:space="0" w:color="auto"/>
                    <w:bottom w:val="none" w:sz="0" w:space="0" w:color="auto"/>
                    <w:right w:val="none" w:sz="0" w:space="0" w:color="auto"/>
                  </w:divBdr>
                  <w:divsChild>
                    <w:div w:id="6239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4433097">
      <w:bodyDiv w:val="1"/>
      <w:marLeft w:val="0"/>
      <w:marRight w:val="0"/>
      <w:marTop w:val="0"/>
      <w:marBottom w:val="0"/>
      <w:divBdr>
        <w:top w:val="none" w:sz="0" w:space="0" w:color="auto"/>
        <w:left w:val="none" w:sz="0" w:space="0" w:color="auto"/>
        <w:bottom w:val="none" w:sz="0" w:space="0" w:color="auto"/>
        <w:right w:val="none" w:sz="0" w:space="0" w:color="auto"/>
      </w:divBdr>
      <w:divsChild>
        <w:div w:id="1522284000">
          <w:marLeft w:val="0"/>
          <w:marRight w:val="0"/>
          <w:marTop w:val="0"/>
          <w:marBottom w:val="0"/>
          <w:divBdr>
            <w:top w:val="none" w:sz="0" w:space="0" w:color="auto"/>
            <w:left w:val="none" w:sz="0" w:space="0" w:color="auto"/>
            <w:bottom w:val="none" w:sz="0" w:space="0" w:color="auto"/>
            <w:right w:val="none" w:sz="0" w:space="0" w:color="auto"/>
          </w:divBdr>
          <w:divsChild>
            <w:div w:id="900405465">
              <w:marLeft w:val="-180"/>
              <w:marRight w:val="-180"/>
              <w:marTop w:val="0"/>
              <w:marBottom w:val="0"/>
              <w:divBdr>
                <w:top w:val="none" w:sz="0" w:space="0" w:color="auto"/>
                <w:left w:val="none" w:sz="0" w:space="0" w:color="auto"/>
                <w:bottom w:val="none" w:sz="0" w:space="0" w:color="auto"/>
                <w:right w:val="none" w:sz="0" w:space="0" w:color="auto"/>
              </w:divBdr>
              <w:divsChild>
                <w:div w:id="542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3341">
          <w:marLeft w:val="-180"/>
          <w:marRight w:val="-180"/>
          <w:marTop w:val="0"/>
          <w:marBottom w:val="0"/>
          <w:divBdr>
            <w:top w:val="none" w:sz="0" w:space="0" w:color="auto"/>
            <w:left w:val="none" w:sz="0" w:space="0" w:color="auto"/>
            <w:bottom w:val="none" w:sz="0" w:space="0" w:color="auto"/>
            <w:right w:val="none" w:sz="0" w:space="0" w:color="auto"/>
          </w:divBdr>
          <w:divsChild>
            <w:div w:id="1619024471">
              <w:marLeft w:val="0"/>
              <w:marRight w:val="0"/>
              <w:marTop w:val="0"/>
              <w:marBottom w:val="0"/>
              <w:divBdr>
                <w:top w:val="none" w:sz="0" w:space="0" w:color="auto"/>
                <w:left w:val="none" w:sz="0" w:space="0" w:color="auto"/>
                <w:bottom w:val="none" w:sz="0" w:space="0" w:color="auto"/>
                <w:right w:val="none" w:sz="0" w:space="0" w:color="auto"/>
              </w:divBdr>
            </w:div>
            <w:div w:id="1554267177">
              <w:marLeft w:val="0"/>
              <w:marRight w:val="0"/>
              <w:marTop w:val="0"/>
              <w:marBottom w:val="0"/>
              <w:divBdr>
                <w:top w:val="none" w:sz="0" w:space="0" w:color="auto"/>
                <w:left w:val="none" w:sz="0" w:space="0" w:color="auto"/>
                <w:bottom w:val="none" w:sz="0" w:space="0" w:color="auto"/>
                <w:right w:val="none" w:sz="0" w:space="0" w:color="auto"/>
              </w:divBdr>
              <w:divsChild>
                <w:div w:id="160584749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915092841">
      <w:bodyDiv w:val="1"/>
      <w:marLeft w:val="0"/>
      <w:marRight w:val="0"/>
      <w:marTop w:val="0"/>
      <w:marBottom w:val="0"/>
      <w:divBdr>
        <w:top w:val="none" w:sz="0" w:space="0" w:color="auto"/>
        <w:left w:val="none" w:sz="0" w:space="0" w:color="auto"/>
        <w:bottom w:val="none" w:sz="0" w:space="0" w:color="auto"/>
        <w:right w:val="none" w:sz="0" w:space="0" w:color="auto"/>
      </w:divBdr>
      <w:divsChild>
        <w:div w:id="844905498">
          <w:marLeft w:val="0"/>
          <w:marRight w:val="0"/>
          <w:marTop w:val="0"/>
          <w:marBottom w:val="0"/>
          <w:divBdr>
            <w:top w:val="none" w:sz="0" w:space="0" w:color="auto"/>
            <w:left w:val="none" w:sz="0" w:space="0" w:color="auto"/>
            <w:bottom w:val="none" w:sz="0" w:space="0" w:color="auto"/>
            <w:right w:val="none" w:sz="0" w:space="0" w:color="auto"/>
          </w:divBdr>
        </w:div>
      </w:divsChild>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27747">
      <w:bodyDiv w:val="1"/>
      <w:marLeft w:val="0"/>
      <w:marRight w:val="0"/>
      <w:marTop w:val="0"/>
      <w:marBottom w:val="0"/>
      <w:divBdr>
        <w:top w:val="none" w:sz="0" w:space="0" w:color="auto"/>
        <w:left w:val="none" w:sz="0" w:space="0" w:color="auto"/>
        <w:bottom w:val="none" w:sz="0" w:space="0" w:color="auto"/>
        <w:right w:val="none" w:sz="0" w:space="0" w:color="auto"/>
      </w:divBdr>
    </w:div>
    <w:div w:id="942540674">
      <w:bodyDiv w:val="1"/>
      <w:marLeft w:val="0"/>
      <w:marRight w:val="0"/>
      <w:marTop w:val="0"/>
      <w:marBottom w:val="0"/>
      <w:divBdr>
        <w:top w:val="none" w:sz="0" w:space="0" w:color="auto"/>
        <w:left w:val="none" w:sz="0" w:space="0" w:color="auto"/>
        <w:bottom w:val="none" w:sz="0" w:space="0" w:color="auto"/>
        <w:right w:val="none" w:sz="0" w:space="0" w:color="auto"/>
      </w:divBdr>
      <w:divsChild>
        <w:div w:id="217858855">
          <w:marLeft w:val="-180"/>
          <w:marRight w:val="-180"/>
          <w:marTop w:val="0"/>
          <w:marBottom w:val="0"/>
          <w:divBdr>
            <w:top w:val="none" w:sz="0" w:space="0" w:color="auto"/>
            <w:left w:val="none" w:sz="0" w:space="0" w:color="auto"/>
            <w:bottom w:val="none" w:sz="0" w:space="0" w:color="auto"/>
            <w:right w:val="none" w:sz="0" w:space="0" w:color="auto"/>
          </w:divBdr>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092433">
      <w:bodyDiv w:val="1"/>
      <w:marLeft w:val="0"/>
      <w:marRight w:val="0"/>
      <w:marTop w:val="0"/>
      <w:marBottom w:val="0"/>
      <w:divBdr>
        <w:top w:val="none" w:sz="0" w:space="0" w:color="auto"/>
        <w:left w:val="none" w:sz="0" w:space="0" w:color="auto"/>
        <w:bottom w:val="none" w:sz="0" w:space="0" w:color="auto"/>
        <w:right w:val="none" w:sz="0" w:space="0" w:color="auto"/>
      </w:divBdr>
      <w:divsChild>
        <w:div w:id="67390614">
          <w:marLeft w:val="-180"/>
          <w:marRight w:val="-180"/>
          <w:marTop w:val="0"/>
          <w:marBottom w:val="0"/>
          <w:divBdr>
            <w:top w:val="none" w:sz="0" w:space="0" w:color="auto"/>
            <w:left w:val="none" w:sz="0" w:space="0" w:color="auto"/>
            <w:bottom w:val="none" w:sz="0" w:space="0" w:color="auto"/>
            <w:right w:val="none" w:sz="0" w:space="0" w:color="auto"/>
          </w:divBdr>
          <w:divsChild>
            <w:div w:id="320814084">
              <w:marLeft w:val="0"/>
              <w:marRight w:val="0"/>
              <w:marTop w:val="0"/>
              <w:marBottom w:val="0"/>
              <w:divBdr>
                <w:top w:val="none" w:sz="0" w:space="0" w:color="auto"/>
                <w:left w:val="none" w:sz="0" w:space="0" w:color="auto"/>
                <w:bottom w:val="none" w:sz="0" w:space="0" w:color="auto"/>
                <w:right w:val="none" w:sz="0" w:space="0" w:color="auto"/>
              </w:divBdr>
            </w:div>
            <w:div w:id="8290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34286">
      <w:bodyDiv w:val="1"/>
      <w:marLeft w:val="0"/>
      <w:marRight w:val="0"/>
      <w:marTop w:val="0"/>
      <w:marBottom w:val="0"/>
      <w:divBdr>
        <w:top w:val="none" w:sz="0" w:space="0" w:color="auto"/>
        <w:left w:val="none" w:sz="0" w:space="0" w:color="auto"/>
        <w:bottom w:val="none" w:sz="0" w:space="0" w:color="auto"/>
        <w:right w:val="none" w:sz="0" w:space="0" w:color="auto"/>
      </w:divBdr>
      <w:divsChild>
        <w:div w:id="807940968">
          <w:marLeft w:val="0"/>
          <w:marRight w:val="0"/>
          <w:marTop w:val="0"/>
          <w:marBottom w:val="0"/>
          <w:divBdr>
            <w:top w:val="none" w:sz="0" w:space="0" w:color="auto"/>
            <w:left w:val="none" w:sz="0" w:space="0" w:color="auto"/>
            <w:bottom w:val="none" w:sz="0" w:space="0" w:color="auto"/>
            <w:right w:val="none" w:sz="0" w:space="0" w:color="auto"/>
          </w:divBdr>
          <w:divsChild>
            <w:div w:id="1178885498">
              <w:marLeft w:val="0"/>
              <w:marRight w:val="0"/>
              <w:marTop w:val="0"/>
              <w:marBottom w:val="0"/>
              <w:divBdr>
                <w:top w:val="none" w:sz="0" w:space="0" w:color="auto"/>
                <w:left w:val="none" w:sz="0" w:space="0" w:color="auto"/>
                <w:bottom w:val="none" w:sz="0" w:space="0" w:color="auto"/>
                <w:right w:val="none" w:sz="0" w:space="0" w:color="auto"/>
              </w:divBdr>
              <w:divsChild>
                <w:div w:id="14536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47504">
          <w:marLeft w:val="0"/>
          <w:marRight w:val="0"/>
          <w:marTop w:val="0"/>
          <w:marBottom w:val="0"/>
          <w:divBdr>
            <w:top w:val="none" w:sz="0" w:space="0" w:color="auto"/>
            <w:left w:val="none" w:sz="0" w:space="0" w:color="auto"/>
            <w:bottom w:val="none" w:sz="0" w:space="0" w:color="auto"/>
            <w:right w:val="none" w:sz="0" w:space="0" w:color="auto"/>
          </w:divBdr>
          <w:divsChild>
            <w:div w:id="610630086">
              <w:marLeft w:val="0"/>
              <w:marRight w:val="0"/>
              <w:marTop w:val="0"/>
              <w:marBottom w:val="0"/>
              <w:divBdr>
                <w:top w:val="none" w:sz="0" w:space="0" w:color="auto"/>
                <w:left w:val="none" w:sz="0" w:space="0" w:color="auto"/>
                <w:bottom w:val="none" w:sz="0" w:space="0" w:color="auto"/>
                <w:right w:val="none" w:sz="0" w:space="0" w:color="auto"/>
              </w:divBdr>
              <w:divsChild>
                <w:div w:id="1619070197">
                  <w:marLeft w:val="-180"/>
                  <w:marRight w:val="-180"/>
                  <w:marTop w:val="0"/>
                  <w:marBottom w:val="0"/>
                  <w:divBdr>
                    <w:top w:val="none" w:sz="0" w:space="0" w:color="auto"/>
                    <w:left w:val="none" w:sz="0" w:space="0" w:color="auto"/>
                    <w:bottom w:val="none" w:sz="0" w:space="0" w:color="auto"/>
                    <w:right w:val="none" w:sz="0" w:space="0" w:color="auto"/>
                  </w:divBdr>
                  <w:divsChild>
                    <w:div w:id="109223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110574">
      <w:bodyDiv w:val="1"/>
      <w:marLeft w:val="0"/>
      <w:marRight w:val="0"/>
      <w:marTop w:val="0"/>
      <w:marBottom w:val="0"/>
      <w:divBdr>
        <w:top w:val="none" w:sz="0" w:space="0" w:color="auto"/>
        <w:left w:val="none" w:sz="0" w:space="0" w:color="auto"/>
        <w:bottom w:val="none" w:sz="0" w:space="0" w:color="auto"/>
        <w:right w:val="none" w:sz="0" w:space="0" w:color="auto"/>
      </w:divBdr>
      <w:divsChild>
        <w:div w:id="806553909">
          <w:marLeft w:val="-180"/>
          <w:marRight w:val="-180"/>
          <w:marTop w:val="0"/>
          <w:marBottom w:val="0"/>
          <w:divBdr>
            <w:top w:val="none" w:sz="0" w:space="0" w:color="auto"/>
            <w:left w:val="none" w:sz="0" w:space="0" w:color="auto"/>
            <w:bottom w:val="none" w:sz="0" w:space="0" w:color="auto"/>
            <w:right w:val="none" w:sz="0" w:space="0" w:color="auto"/>
          </w:divBdr>
          <w:divsChild>
            <w:div w:id="1286741392">
              <w:marLeft w:val="0"/>
              <w:marRight w:val="0"/>
              <w:marTop w:val="0"/>
              <w:marBottom w:val="0"/>
              <w:divBdr>
                <w:top w:val="none" w:sz="0" w:space="0" w:color="auto"/>
                <w:left w:val="none" w:sz="0" w:space="0" w:color="auto"/>
                <w:bottom w:val="none" w:sz="0" w:space="0" w:color="auto"/>
                <w:right w:val="none" w:sz="0" w:space="0" w:color="auto"/>
              </w:divBdr>
              <w:divsChild>
                <w:div w:id="10339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396153">
      <w:bodyDiv w:val="1"/>
      <w:marLeft w:val="0"/>
      <w:marRight w:val="0"/>
      <w:marTop w:val="0"/>
      <w:marBottom w:val="0"/>
      <w:divBdr>
        <w:top w:val="none" w:sz="0" w:space="0" w:color="auto"/>
        <w:left w:val="none" w:sz="0" w:space="0" w:color="auto"/>
        <w:bottom w:val="none" w:sz="0" w:space="0" w:color="auto"/>
        <w:right w:val="none" w:sz="0" w:space="0" w:color="auto"/>
      </w:divBdr>
      <w:divsChild>
        <w:div w:id="973409953">
          <w:marLeft w:val="0"/>
          <w:marRight w:val="0"/>
          <w:marTop w:val="0"/>
          <w:marBottom w:val="375"/>
          <w:divBdr>
            <w:top w:val="none" w:sz="0" w:space="0" w:color="auto"/>
            <w:left w:val="none" w:sz="0" w:space="0" w:color="auto"/>
            <w:bottom w:val="none" w:sz="0" w:space="0" w:color="auto"/>
            <w:right w:val="none" w:sz="0" w:space="0" w:color="auto"/>
          </w:divBdr>
          <w:divsChild>
            <w:div w:id="843594097">
              <w:marLeft w:val="0"/>
              <w:marRight w:val="0"/>
              <w:marTop w:val="0"/>
              <w:marBottom w:val="0"/>
              <w:divBdr>
                <w:top w:val="none" w:sz="0" w:space="0" w:color="auto"/>
                <w:left w:val="none" w:sz="0" w:space="0" w:color="auto"/>
                <w:bottom w:val="none" w:sz="0" w:space="0" w:color="auto"/>
                <w:right w:val="none" w:sz="0" w:space="0" w:color="auto"/>
              </w:divBdr>
              <w:divsChild>
                <w:div w:id="5605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1067">
          <w:marLeft w:val="0"/>
          <w:marRight w:val="0"/>
          <w:marTop w:val="0"/>
          <w:marBottom w:val="0"/>
          <w:divBdr>
            <w:top w:val="none" w:sz="0" w:space="0" w:color="auto"/>
            <w:left w:val="none" w:sz="0" w:space="0" w:color="auto"/>
            <w:bottom w:val="none" w:sz="0" w:space="0" w:color="auto"/>
            <w:right w:val="none" w:sz="0" w:space="0" w:color="auto"/>
          </w:divBdr>
          <w:divsChild>
            <w:div w:id="114760382">
              <w:marLeft w:val="0"/>
              <w:marRight w:val="0"/>
              <w:marTop w:val="0"/>
              <w:marBottom w:val="0"/>
              <w:divBdr>
                <w:top w:val="none" w:sz="0" w:space="0" w:color="auto"/>
                <w:left w:val="none" w:sz="0" w:space="0" w:color="auto"/>
                <w:bottom w:val="none" w:sz="0" w:space="0" w:color="auto"/>
                <w:right w:val="none" w:sz="0" w:space="0" w:color="auto"/>
              </w:divBdr>
              <w:divsChild>
                <w:div w:id="918052474">
                  <w:marLeft w:val="0"/>
                  <w:marRight w:val="0"/>
                  <w:marTop w:val="0"/>
                  <w:marBottom w:val="0"/>
                  <w:divBdr>
                    <w:top w:val="none" w:sz="0" w:space="0" w:color="auto"/>
                    <w:left w:val="none" w:sz="0" w:space="0" w:color="auto"/>
                    <w:bottom w:val="none" w:sz="0" w:space="0" w:color="auto"/>
                    <w:right w:val="none" w:sz="0" w:space="0" w:color="auto"/>
                  </w:divBdr>
                  <w:divsChild>
                    <w:div w:id="703363188">
                      <w:marLeft w:val="-180"/>
                      <w:marRight w:val="-180"/>
                      <w:marTop w:val="0"/>
                      <w:marBottom w:val="0"/>
                      <w:divBdr>
                        <w:top w:val="none" w:sz="0" w:space="0" w:color="auto"/>
                        <w:left w:val="none" w:sz="0" w:space="0" w:color="auto"/>
                        <w:bottom w:val="none" w:sz="0" w:space="0" w:color="auto"/>
                        <w:right w:val="none" w:sz="0" w:space="0" w:color="auto"/>
                      </w:divBdr>
                      <w:divsChild>
                        <w:div w:id="11998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1616739">
      <w:bodyDiv w:val="1"/>
      <w:marLeft w:val="0"/>
      <w:marRight w:val="0"/>
      <w:marTop w:val="0"/>
      <w:marBottom w:val="0"/>
      <w:divBdr>
        <w:top w:val="none" w:sz="0" w:space="0" w:color="auto"/>
        <w:left w:val="none" w:sz="0" w:space="0" w:color="auto"/>
        <w:bottom w:val="none" w:sz="0" w:space="0" w:color="auto"/>
        <w:right w:val="none" w:sz="0" w:space="0" w:color="auto"/>
      </w:divBdr>
      <w:divsChild>
        <w:div w:id="310869659">
          <w:marLeft w:val="-180"/>
          <w:marRight w:val="-180"/>
          <w:marTop w:val="0"/>
          <w:marBottom w:val="0"/>
          <w:divBdr>
            <w:top w:val="none" w:sz="0" w:space="0" w:color="auto"/>
            <w:left w:val="none" w:sz="0" w:space="0" w:color="auto"/>
            <w:bottom w:val="none" w:sz="0" w:space="0" w:color="auto"/>
            <w:right w:val="none" w:sz="0" w:space="0" w:color="auto"/>
          </w:divBdr>
          <w:divsChild>
            <w:div w:id="1182813467">
              <w:marLeft w:val="0"/>
              <w:marRight w:val="0"/>
              <w:marTop w:val="0"/>
              <w:marBottom w:val="0"/>
              <w:divBdr>
                <w:top w:val="none" w:sz="0" w:space="0" w:color="auto"/>
                <w:left w:val="none" w:sz="0" w:space="0" w:color="auto"/>
                <w:bottom w:val="none" w:sz="0" w:space="0" w:color="auto"/>
                <w:right w:val="none" w:sz="0" w:space="0" w:color="auto"/>
              </w:divBdr>
              <w:divsChild>
                <w:div w:id="11968830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992179626">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8115387">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42871">
      <w:bodyDiv w:val="1"/>
      <w:marLeft w:val="0"/>
      <w:marRight w:val="0"/>
      <w:marTop w:val="0"/>
      <w:marBottom w:val="0"/>
      <w:divBdr>
        <w:top w:val="none" w:sz="0" w:space="0" w:color="auto"/>
        <w:left w:val="none" w:sz="0" w:space="0" w:color="auto"/>
        <w:bottom w:val="none" w:sz="0" w:space="0" w:color="auto"/>
        <w:right w:val="none" w:sz="0" w:space="0" w:color="auto"/>
      </w:divBdr>
      <w:divsChild>
        <w:div w:id="1856730328">
          <w:marLeft w:val="0"/>
          <w:marRight w:val="0"/>
          <w:marTop w:val="0"/>
          <w:marBottom w:val="0"/>
          <w:divBdr>
            <w:top w:val="none" w:sz="0" w:space="0" w:color="auto"/>
            <w:left w:val="none" w:sz="0" w:space="0" w:color="auto"/>
            <w:bottom w:val="none" w:sz="0" w:space="0" w:color="auto"/>
            <w:right w:val="none" w:sz="0" w:space="0" w:color="auto"/>
          </w:divBdr>
        </w:div>
      </w:divsChild>
    </w:div>
    <w:div w:id="1011492257">
      <w:bodyDiv w:val="1"/>
      <w:marLeft w:val="0"/>
      <w:marRight w:val="0"/>
      <w:marTop w:val="0"/>
      <w:marBottom w:val="0"/>
      <w:divBdr>
        <w:top w:val="none" w:sz="0" w:space="0" w:color="auto"/>
        <w:left w:val="none" w:sz="0" w:space="0" w:color="auto"/>
        <w:bottom w:val="none" w:sz="0" w:space="0" w:color="auto"/>
        <w:right w:val="none" w:sz="0" w:space="0" w:color="auto"/>
      </w:divBdr>
    </w:div>
    <w:div w:id="1013456857">
      <w:bodyDiv w:val="1"/>
      <w:marLeft w:val="0"/>
      <w:marRight w:val="0"/>
      <w:marTop w:val="0"/>
      <w:marBottom w:val="0"/>
      <w:divBdr>
        <w:top w:val="none" w:sz="0" w:space="0" w:color="auto"/>
        <w:left w:val="none" w:sz="0" w:space="0" w:color="auto"/>
        <w:bottom w:val="none" w:sz="0" w:space="0" w:color="auto"/>
        <w:right w:val="none" w:sz="0" w:space="0" w:color="auto"/>
      </w:divBdr>
      <w:divsChild>
        <w:div w:id="649136469">
          <w:marLeft w:val="0"/>
          <w:marRight w:val="0"/>
          <w:marTop w:val="0"/>
          <w:marBottom w:val="0"/>
          <w:divBdr>
            <w:top w:val="none" w:sz="0" w:space="0" w:color="auto"/>
            <w:left w:val="none" w:sz="0" w:space="0" w:color="auto"/>
            <w:bottom w:val="none" w:sz="0" w:space="0" w:color="auto"/>
            <w:right w:val="none" w:sz="0" w:space="0" w:color="auto"/>
          </w:divBdr>
        </w:div>
        <w:div w:id="363987339">
          <w:marLeft w:val="0"/>
          <w:marRight w:val="0"/>
          <w:marTop w:val="0"/>
          <w:marBottom w:val="0"/>
          <w:divBdr>
            <w:top w:val="none" w:sz="0" w:space="0" w:color="auto"/>
            <w:left w:val="none" w:sz="0" w:space="0" w:color="auto"/>
            <w:bottom w:val="none" w:sz="0" w:space="0" w:color="auto"/>
            <w:right w:val="none" w:sz="0" w:space="0" w:color="auto"/>
          </w:divBdr>
          <w:divsChild>
            <w:div w:id="459419201">
              <w:marLeft w:val="0"/>
              <w:marRight w:val="0"/>
              <w:marTop w:val="0"/>
              <w:marBottom w:val="0"/>
              <w:divBdr>
                <w:top w:val="none" w:sz="0" w:space="0" w:color="auto"/>
                <w:left w:val="none" w:sz="0" w:space="0" w:color="auto"/>
                <w:bottom w:val="none" w:sz="0" w:space="0" w:color="auto"/>
                <w:right w:val="none" w:sz="0" w:space="0" w:color="auto"/>
              </w:divBdr>
              <w:divsChild>
                <w:div w:id="1877110409">
                  <w:marLeft w:val="-180"/>
                  <w:marRight w:val="-180"/>
                  <w:marTop w:val="0"/>
                  <w:marBottom w:val="0"/>
                  <w:divBdr>
                    <w:top w:val="none" w:sz="0" w:space="0" w:color="auto"/>
                    <w:left w:val="none" w:sz="0" w:space="0" w:color="auto"/>
                    <w:bottom w:val="none" w:sz="0" w:space="0" w:color="auto"/>
                    <w:right w:val="none" w:sz="0" w:space="0" w:color="auto"/>
                  </w:divBdr>
                  <w:divsChild>
                    <w:div w:id="2177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194060">
      <w:bodyDiv w:val="1"/>
      <w:marLeft w:val="0"/>
      <w:marRight w:val="0"/>
      <w:marTop w:val="0"/>
      <w:marBottom w:val="0"/>
      <w:divBdr>
        <w:top w:val="none" w:sz="0" w:space="0" w:color="auto"/>
        <w:left w:val="none" w:sz="0" w:space="0" w:color="auto"/>
        <w:bottom w:val="none" w:sz="0" w:space="0" w:color="auto"/>
        <w:right w:val="none" w:sz="0" w:space="0" w:color="auto"/>
      </w:divBdr>
      <w:divsChild>
        <w:div w:id="1075588192">
          <w:marLeft w:val="0"/>
          <w:marRight w:val="0"/>
          <w:marTop w:val="0"/>
          <w:marBottom w:val="0"/>
          <w:divBdr>
            <w:top w:val="none" w:sz="0" w:space="0" w:color="auto"/>
            <w:left w:val="none" w:sz="0" w:space="0" w:color="auto"/>
            <w:bottom w:val="none" w:sz="0" w:space="0" w:color="auto"/>
            <w:right w:val="none" w:sz="0" w:space="0" w:color="auto"/>
          </w:divBdr>
        </w:div>
        <w:div w:id="1733655996">
          <w:marLeft w:val="0"/>
          <w:marRight w:val="0"/>
          <w:marTop w:val="0"/>
          <w:marBottom w:val="0"/>
          <w:divBdr>
            <w:top w:val="none" w:sz="0" w:space="0" w:color="auto"/>
            <w:left w:val="none" w:sz="0" w:space="0" w:color="auto"/>
            <w:bottom w:val="none" w:sz="0" w:space="0" w:color="auto"/>
            <w:right w:val="none" w:sz="0" w:space="0" w:color="auto"/>
          </w:divBdr>
          <w:divsChild>
            <w:div w:id="896554510">
              <w:marLeft w:val="0"/>
              <w:marRight w:val="0"/>
              <w:marTop w:val="0"/>
              <w:marBottom w:val="0"/>
              <w:divBdr>
                <w:top w:val="none" w:sz="0" w:space="0" w:color="auto"/>
                <w:left w:val="none" w:sz="0" w:space="0" w:color="auto"/>
                <w:bottom w:val="none" w:sz="0" w:space="0" w:color="auto"/>
                <w:right w:val="none" w:sz="0" w:space="0" w:color="auto"/>
              </w:divBdr>
              <w:divsChild>
                <w:div w:id="1880239118">
                  <w:marLeft w:val="-180"/>
                  <w:marRight w:val="-180"/>
                  <w:marTop w:val="0"/>
                  <w:marBottom w:val="0"/>
                  <w:divBdr>
                    <w:top w:val="none" w:sz="0" w:space="0" w:color="auto"/>
                    <w:left w:val="none" w:sz="0" w:space="0" w:color="auto"/>
                    <w:bottom w:val="none" w:sz="0" w:space="0" w:color="auto"/>
                    <w:right w:val="none" w:sz="0" w:space="0" w:color="auto"/>
                  </w:divBdr>
                  <w:divsChild>
                    <w:div w:id="210745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4597300">
      <w:bodyDiv w:val="1"/>
      <w:marLeft w:val="0"/>
      <w:marRight w:val="0"/>
      <w:marTop w:val="0"/>
      <w:marBottom w:val="0"/>
      <w:divBdr>
        <w:top w:val="none" w:sz="0" w:space="0" w:color="auto"/>
        <w:left w:val="none" w:sz="0" w:space="0" w:color="auto"/>
        <w:bottom w:val="none" w:sz="0" w:space="0" w:color="auto"/>
        <w:right w:val="none" w:sz="0" w:space="0" w:color="auto"/>
      </w:divBdr>
    </w:div>
    <w:div w:id="1026978437">
      <w:bodyDiv w:val="1"/>
      <w:marLeft w:val="0"/>
      <w:marRight w:val="0"/>
      <w:marTop w:val="0"/>
      <w:marBottom w:val="0"/>
      <w:divBdr>
        <w:top w:val="none" w:sz="0" w:space="0" w:color="auto"/>
        <w:left w:val="none" w:sz="0" w:space="0" w:color="auto"/>
        <w:bottom w:val="none" w:sz="0" w:space="0" w:color="auto"/>
        <w:right w:val="none" w:sz="0" w:space="0" w:color="auto"/>
      </w:divBdr>
      <w:divsChild>
        <w:div w:id="1327828196">
          <w:marLeft w:val="0"/>
          <w:marRight w:val="0"/>
          <w:marTop w:val="0"/>
          <w:marBottom w:val="375"/>
          <w:divBdr>
            <w:top w:val="none" w:sz="0" w:space="0" w:color="auto"/>
            <w:left w:val="none" w:sz="0" w:space="0" w:color="auto"/>
            <w:bottom w:val="none" w:sz="0" w:space="0" w:color="auto"/>
            <w:right w:val="none" w:sz="0" w:space="0" w:color="auto"/>
          </w:divBdr>
          <w:divsChild>
            <w:div w:id="1134909822">
              <w:marLeft w:val="0"/>
              <w:marRight w:val="0"/>
              <w:marTop w:val="0"/>
              <w:marBottom w:val="0"/>
              <w:divBdr>
                <w:top w:val="none" w:sz="0" w:space="0" w:color="auto"/>
                <w:left w:val="none" w:sz="0" w:space="0" w:color="auto"/>
                <w:bottom w:val="none" w:sz="0" w:space="0" w:color="auto"/>
                <w:right w:val="none" w:sz="0" w:space="0" w:color="auto"/>
              </w:divBdr>
              <w:divsChild>
                <w:div w:id="1530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260">
          <w:marLeft w:val="0"/>
          <w:marRight w:val="0"/>
          <w:marTop w:val="0"/>
          <w:marBottom w:val="0"/>
          <w:divBdr>
            <w:top w:val="none" w:sz="0" w:space="0" w:color="auto"/>
            <w:left w:val="none" w:sz="0" w:space="0" w:color="auto"/>
            <w:bottom w:val="none" w:sz="0" w:space="0" w:color="auto"/>
            <w:right w:val="none" w:sz="0" w:space="0" w:color="auto"/>
          </w:divBdr>
          <w:divsChild>
            <w:div w:id="1005209807">
              <w:marLeft w:val="0"/>
              <w:marRight w:val="0"/>
              <w:marTop w:val="0"/>
              <w:marBottom w:val="0"/>
              <w:divBdr>
                <w:top w:val="none" w:sz="0" w:space="0" w:color="auto"/>
                <w:left w:val="none" w:sz="0" w:space="0" w:color="auto"/>
                <w:bottom w:val="none" w:sz="0" w:space="0" w:color="auto"/>
                <w:right w:val="none" w:sz="0" w:space="0" w:color="auto"/>
              </w:divBdr>
              <w:divsChild>
                <w:div w:id="96677602">
                  <w:marLeft w:val="-180"/>
                  <w:marRight w:val="-180"/>
                  <w:marTop w:val="0"/>
                  <w:marBottom w:val="0"/>
                  <w:divBdr>
                    <w:top w:val="none" w:sz="0" w:space="0" w:color="auto"/>
                    <w:left w:val="none" w:sz="0" w:space="0" w:color="auto"/>
                    <w:bottom w:val="none" w:sz="0" w:space="0" w:color="auto"/>
                    <w:right w:val="none" w:sz="0" w:space="0" w:color="auto"/>
                  </w:divBdr>
                  <w:divsChild>
                    <w:div w:id="5414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104568">
      <w:bodyDiv w:val="1"/>
      <w:marLeft w:val="0"/>
      <w:marRight w:val="0"/>
      <w:marTop w:val="0"/>
      <w:marBottom w:val="0"/>
      <w:divBdr>
        <w:top w:val="none" w:sz="0" w:space="0" w:color="auto"/>
        <w:left w:val="none" w:sz="0" w:space="0" w:color="auto"/>
        <w:bottom w:val="none" w:sz="0" w:space="0" w:color="auto"/>
        <w:right w:val="none" w:sz="0" w:space="0" w:color="auto"/>
      </w:divBdr>
      <w:divsChild>
        <w:div w:id="1732575563">
          <w:marLeft w:val="0"/>
          <w:marRight w:val="0"/>
          <w:marTop w:val="0"/>
          <w:marBottom w:val="0"/>
          <w:divBdr>
            <w:top w:val="none" w:sz="0" w:space="0" w:color="auto"/>
            <w:left w:val="none" w:sz="0" w:space="0" w:color="auto"/>
            <w:bottom w:val="none" w:sz="0" w:space="0" w:color="auto"/>
            <w:right w:val="none" w:sz="0" w:space="0" w:color="auto"/>
          </w:divBdr>
        </w:div>
        <w:div w:id="310790364">
          <w:marLeft w:val="0"/>
          <w:marRight w:val="0"/>
          <w:marTop w:val="0"/>
          <w:marBottom w:val="0"/>
          <w:divBdr>
            <w:top w:val="none" w:sz="0" w:space="0" w:color="auto"/>
            <w:left w:val="none" w:sz="0" w:space="0" w:color="auto"/>
            <w:bottom w:val="none" w:sz="0" w:space="0" w:color="auto"/>
            <w:right w:val="none" w:sz="0" w:space="0" w:color="auto"/>
          </w:divBdr>
          <w:divsChild>
            <w:div w:id="1338340434">
              <w:marLeft w:val="0"/>
              <w:marRight w:val="0"/>
              <w:marTop w:val="0"/>
              <w:marBottom w:val="0"/>
              <w:divBdr>
                <w:top w:val="none" w:sz="0" w:space="0" w:color="auto"/>
                <w:left w:val="none" w:sz="0" w:space="0" w:color="auto"/>
                <w:bottom w:val="none" w:sz="0" w:space="0" w:color="auto"/>
                <w:right w:val="none" w:sz="0" w:space="0" w:color="auto"/>
              </w:divBdr>
              <w:divsChild>
                <w:div w:id="956370246">
                  <w:marLeft w:val="-180"/>
                  <w:marRight w:val="-180"/>
                  <w:marTop w:val="0"/>
                  <w:marBottom w:val="0"/>
                  <w:divBdr>
                    <w:top w:val="none" w:sz="0" w:space="0" w:color="auto"/>
                    <w:left w:val="none" w:sz="0" w:space="0" w:color="auto"/>
                    <w:bottom w:val="none" w:sz="0" w:space="0" w:color="auto"/>
                    <w:right w:val="none" w:sz="0" w:space="0" w:color="auto"/>
                  </w:divBdr>
                  <w:divsChild>
                    <w:div w:id="40468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999920">
      <w:bodyDiv w:val="1"/>
      <w:marLeft w:val="0"/>
      <w:marRight w:val="0"/>
      <w:marTop w:val="0"/>
      <w:marBottom w:val="0"/>
      <w:divBdr>
        <w:top w:val="none" w:sz="0" w:space="0" w:color="auto"/>
        <w:left w:val="none" w:sz="0" w:space="0" w:color="auto"/>
        <w:bottom w:val="none" w:sz="0" w:space="0" w:color="auto"/>
        <w:right w:val="none" w:sz="0" w:space="0" w:color="auto"/>
      </w:divBdr>
      <w:divsChild>
        <w:div w:id="907616783">
          <w:marLeft w:val="0"/>
          <w:marRight w:val="0"/>
          <w:marTop w:val="0"/>
          <w:marBottom w:val="0"/>
          <w:divBdr>
            <w:top w:val="none" w:sz="0" w:space="0" w:color="auto"/>
            <w:left w:val="none" w:sz="0" w:space="0" w:color="auto"/>
            <w:bottom w:val="none" w:sz="0" w:space="0" w:color="auto"/>
            <w:right w:val="none" w:sz="0" w:space="0" w:color="auto"/>
          </w:divBdr>
          <w:divsChild>
            <w:div w:id="691733249">
              <w:marLeft w:val="0"/>
              <w:marRight w:val="0"/>
              <w:marTop w:val="0"/>
              <w:marBottom w:val="0"/>
              <w:divBdr>
                <w:top w:val="none" w:sz="0" w:space="0" w:color="auto"/>
                <w:left w:val="none" w:sz="0" w:space="0" w:color="auto"/>
                <w:bottom w:val="none" w:sz="0" w:space="0" w:color="auto"/>
                <w:right w:val="none" w:sz="0" w:space="0" w:color="auto"/>
              </w:divBdr>
            </w:div>
          </w:divsChild>
        </w:div>
        <w:div w:id="1070880422">
          <w:marLeft w:val="0"/>
          <w:marRight w:val="0"/>
          <w:marTop w:val="0"/>
          <w:marBottom w:val="0"/>
          <w:divBdr>
            <w:top w:val="none" w:sz="0" w:space="0" w:color="auto"/>
            <w:left w:val="none" w:sz="0" w:space="0" w:color="auto"/>
            <w:bottom w:val="none" w:sz="0" w:space="0" w:color="auto"/>
            <w:right w:val="none" w:sz="0" w:space="0" w:color="auto"/>
          </w:divBdr>
          <w:divsChild>
            <w:div w:id="1844201466">
              <w:marLeft w:val="0"/>
              <w:marRight w:val="0"/>
              <w:marTop w:val="0"/>
              <w:marBottom w:val="0"/>
              <w:divBdr>
                <w:top w:val="none" w:sz="0" w:space="0" w:color="auto"/>
                <w:left w:val="none" w:sz="0" w:space="0" w:color="auto"/>
                <w:bottom w:val="none" w:sz="0" w:space="0" w:color="auto"/>
                <w:right w:val="none" w:sz="0" w:space="0" w:color="auto"/>
              </w:divBdr>
              <w:divsChild>
                <w:div w:id="540016643">
                  <w:marLeft w:val="0"/>
                  <w:marRight w:val="0"/>
                  <w:marTop w:val="0"/>
                  <w:marBottom w:val="0"/>
                  <w:divBdr>
                    <w:top w:val="none" w:sz="0" w:space="0" w:color="auto"/>
                    <w:left w:val="none" w:sz="0" w:space="0" w:color="auto"/>
                    <w:bottom w:val="none" w:sz="0" w:space="0" w:color="auto"/>
                    <w:right w:val="none" w:sz="0" w:space="0" w:color="auto"/>
                  </w:divBdr>
                </w:div>
              </w:divsChild>
            </w:div>
            <w:div w:id="1676569636">
              <w:marLeft w:val="0"/>
              <w:marRight w:val="0"/>
              <w:marTop w:val="0"/>
              <w:marBottom w:val="0"/>
              <w:divBdr>
                <w:top w:val="none" w:sz="0" w:space="0" w:color="auto"/>
                <w:left w:val="none" w:sz="0" w:space="0" w:color="auto"/>
                <w:bottom w:val="none" w:sz="0" w:space="0" w:color="auto"/>
                <w:right w:val="none" w:sz="0" w:space="0" w:color="auto"/>
              </w:divBdr>
            </w:div>
          </w:divsChild>
        </w:div>
        <w:div w:id="1717778137">
          <w:marLeft w:val="0"/>
          <w:marRight w:val="0"/>
          <w:marTop w:val="0"/>
          <w:marBottom w:val="0"/>
          <w:divBdr>
            <w:top w:val="none" w:sz="0" w:space="0" w:color="auto"/>
            <w:left w:val="none" w:sz="0" w:space="0" w:color="auto"/>
            <w:bottom w:val="none" w:sz="0" w:space="0" w:color="auto"/>
            <w:right w:val="none" w:sz="0" w:space="0" w:color="auto"/>
          </w:divBdr>
          <w:divsChild>
            <w:div w:id="1567256977">
              <w:marLeft w:val="0"/>
              <w:marRight w:val="0"/>
              <w:marTop w:val="0"/>
              <w:marBottom w:val="0"/>
              <w:divBdr>
                <w:top w:val="none" w:sz="0" w:space="0" w:color="auto"/>
                <w:left w:val="none" w:sz="0" w:space="0" w:color="auto"/>
                <w:bottom w:val="none" w:sz="0" w:space="0" w:color="auto"/>
                <w:right w:val="none" w:sz="0" w:space="0" w:color="auto"/>
              </w:divBdr>
              <w:divsChild>
                <w:div w:id="1261182470">
                  <w:marLeft w:val="0"/>
                  <w:marRight w:val="0"/>
                  <w:marTop w:val="0"/>
                  <w:marBottom w:val="0"/>
                  <w:divBdr>
                    <w:top w:val="none" w:sz="0" w:space="0" w:color="auto"/>
                    <w:left w:val="none" w:sz="0" w:space="0" w:color="auto"/>
                    <w:bottom w:val="none" w:sz="0" w:space="0" w:color="auto"/>
                    <w:right w:val="none" w:sz="0" w:space="0" w:color="auto"/>
                  </w:divBdr>
                </w:div>
              </w:divsChild>
            </w:div>
            <w:div w:id="1803766768">
              <w:marLeft w:val="0"/>
              <w:marRight w:val="0"/>
              <w:marTop w:val="0"/>
              <w:marBottom w:val="0"/>
              <w:divBdr>
                <w:top w:val="none" w:sz="0" w:space="0" w:color="auto"/>
                <w:left w:val="none" w:sz="0" w:space="0" w:color="auto"/>
                <w:bottom w:val="none" w:sz="0" w:space="0" w:color="auto"/>
                <w:right w:val="none" w:sz="0" w:space="0" w:color="auto"/>
              </w:divBdr>
            </w:div>
          </w:divsChild>
        </w:div>
        <w:div w:id="1293712600">
          <w:marLeft w:val="0"/>
          <w:marRight w:val="0"/>
          <w:marTop w:val="0"/>
          <w:marBottom w:val="0"/>
          <w:divBdr>
            <w:top w:val="none" w:sz="0" w:space="0" w:color="auto"/>
            <w:left w:val="none" w:sz="0" w:space="0" w:color="auto"/>
            <w:bottom w:val="none" w:sz="0" w:space="0" w:color="auto"/>
            <w:right w:val="none" w:sz="0" w:space="0" w:color="auto"/>
          </w:divBdr>
          <w:divsChild>
            <w:div w:id="104661814">
              <w:marLeft w:val="0"/>
              <w:marRight w:val="0"/>
              <w:marTop w:val="0"/>
              <w:marBottom w:val="0"/>
              <w:divBdr>
                <w:top w:val="none" w:sz="0" w:space="0" w:color="auto"/>
                <w:left w:val="none" w:sz="0" w:space="0" w:color="auto"/>
                <w:bottom w:val="none" w:sz="0" w:space="0" w:color="auto"/>
                <w:right w:val="none" w:sz="0" w:space="0" w:color="auto"/>
              </w:divBdr>
              <w:divsChild>
                <w:div w:id="1078286255">
                  <w:marLeft w:val="0"/>
                  <w:marRight w:val="0"/>
                  <w:marTop w:val="0"/>
                  <w:marBottom w:val="0"/>
                  <w:divBdr>
                    <w:top w:val="none" w:sz="0" w:space="0" w:color="auto"/>
                    <w:left w:val="none" w:sz="0" w:space="0" w:color="auto"/>
                    <w:bottom w:val="none" w:sz="0" w:space="0" w:color="auto"/>
                    <w:right w:val="none" w:sz="0" w:space="0" w:color="auto"/>
                  </w:divBdr>
                </w:div>
              </w:divsChild>
            </w:div>
            <w:div w:id="1130511636">
              <w:marLeft w:val="0"/>
              <w:marRight w:val="0"/>
              <w:marTop w:val="0"/>
              <w:marBottom w:val="0"/>
              <w:divBdr>
                <w:top w:val="none" w:sz="0" w:space="0" w:color="auto"/>
                <w:left w:val="none" w:sz="0" w:space="0" w:color="auto"/>
                <w:bottom w:val="none" w:sz="0" w:space="0" w:color="auto"/>
                <w:right w:val="none" w:sz="0" w:space="0" w:color="auto"/>
              </w:divBdr>
            </w:div>
          </w:divsChild>
        </w:div>
        <w:div w:id="224608403">
          <w:marLeft w:val="0"/>
          <w:marRight w:val="0"/>
          <w:marTop w:val="0"/>
          <w:marBottom w:val="0"/>
          <w:divBdr>
            <w:top w:val="none" w:sz="0" w:space="0" w:color="auto"/>
            <w:left w:val="none" w:sz="0" w:space="0" w:color="auto"/>
            <w:bottom w:val="none" w:sz="0" w:space="0" w:color="auto"/>
            <w:right w:val="none" w:sz="0" w:space="0" w:color="auto"/>
          </w:divBdr>
          <w:divsChild>
            <w:div w:id="598370528">
              <w:marLeft w:val="0"/>
              <w:marRight w:val="0"/>
              <w:marTop w:val="0"/>
              <w:marBottom w:val="0"/>
              <w:divBdr>
                <w:top w:val="none" w:sz="0" w:space="0" w:color="auto"/>
                <w:left w:val="none" w:sz="0" w:space="0" w:color="auto"/>
                <w:bottom w:val="none" w:sz="0" w:space="0" w:color="auto"/>
                <w:right w:val="none" w:sz="0" w:space="0" w:color="auto"/>
              </w:divBdr>
              <w:divsChild>
                <w:div w:id="227812515">
                  <w:marLeft w:val="0"/>
                  <w:marRight w:val="0"/>
                  <w:marTop w:val="0"/>
                  <w:marBottom w:val="0"/>
                  <w:divBdr>
                    <w:top w:val="none" w:sz="0" w:space="0" w:color="auto"/>
                    <w:left w:val="none" w:sz="0" w:space="0" w:color="auto"/>
                    <w:bottom w:val="none" w:sz="0" w:space="0" w:color="auto"/>
                    <w:right w:val="none" w:sz="0" w:space="0" w:color="auto"/>
                  </w:divBdr>
                </w:div>
              </w:divsChild>
            </w:div>
            <w:div w:id="1885676530">
              <w:marLeft w:val="0"/>
              <w:marRight w:val="0"/>
              <w:marTop w:val="0"/>
              <w:marBottom w:val="0"/>
              <w:divBdr>
                <w:top w:val="none" w:sz="0" w:space="0" w:color="auto"/>
                <w:left w:val="none" w:sz="0" w:space="0" w:color="auto"/>
                <w:bottom w:val="none" w:sz="0" w:space="0" w:color="auto"/>
                <w:right w:val="none" w:sz="0" w:space="0" w:color="auto"/>
              </w:divBdr>
            </w:div>
          </w:divsChild>
        </w:div>
        <w:div w:id="158233512">
          <w:marLeft w:val="0"/>
          <w:marRight w:val="0"/>
          <w:marTop w:val="0"/>
          <w:marBottom w:val="0"/>
          <w:divBdr>
            <w:top w:val="none" w:sz="0" w:space="0" w:color="auto"/>
            <w:left w:val="none" w:sz="0" w:space="0" w:color="auto"/>
            <w:bottom w:val="none" w:sz="0" w:space="0" w:color="auto"/>
            <w:right w:val="none" w:sz="0" w:space="0" w:color="auto"/>
          </w:divBdr>
          <w:divsChild>
            <w:div w:id="1757362610">
              <w:marLeft w:val="0"/>
              <w:marRight w:val="0"/>
              <w:marTop w:val="0"/>
              <w:marBottom w:val="0"/>
              <w:divBdr>
                <w:top w:val="none" w:sz="0" w:space="0" w:color="auto"/>
                <w:left w:val="none" w:sz="0" w:space="0" w:color="auto"/>
                <w:bottom w:val="none" w:sz="0" w:space="0" w:color="auto"/>
                <w:right w:val="none" w:sz="0" w:space="0" w:color="auto"/>
              </w:divBdr>
              <w:divsChild>
                <w:div w:id="1576889664">
                  <w:marLeft w:val="0"/>
                  <w:marRight w:val="0"/>
                  <w:marTop w:val="0"/>
                  <w:marBottom w:val="0"/>
                  <w:divBdr>
                    <w:top w:val="none" w:sz="0" w:space="0" w:color="auto"/>
                    <w:left w:val="none" w:sz="0" w:space="0" w:color="auto"/>
                    <w:bottom w:val="none" w:sz="0" w:space="0" w:color="auto"/>
                    <w:right w:val="none" w:sz="0" w:space="0" w:color="auto"/>
                  </w:divBdr>
                </w:div>
              </w:divsChild>
            </w:div>
            <w:div w:id="2140147203">
              <w:marLeft w:val="0"/>
              <w:marRight w:val="0"/>
              <w:marTop w:val="0"/>
              <w:marBottom w:val="0"/>
              <w:divBdr>
                <w:top w:val="none" w:sz="0" w:space="0" w:color="auto"/>
                <w:left w:val="none" w:sz="0" w:space="0" w:color="auto"/>
                <w:bottom w:val="none" w:sz="0" w:space="0" w:color="auto"/>
                <w:right w:val="none" w:sz="0" w:space="0" w:color="auto"/>
              </w:divBdr>
            </w:div>
          </w:divsChild>
        </w:div>
        <w:div w:id="865943576">
          <w:marLeft w:val="0"/>
          <w:marRight w:val="0"/>
          <w:marTop w:val="0"/>
          <w:marBottom w:val="0"/>
          <w:divBdr>
            <w:top w:val="none" w:sz="0" w:space="0" w:color="auto"/>
            <w:left w:val="none" w:sz="0" w:space="0" w:color="auto"/>
            <w:bottom w:val="none" w:sz="0" w:space="0" w:color="auto"/>
            <w:right w:val="none" w:sz="0" w:space="0" w:color="auto"/>
          </w:divBdr>
          <w:divsChild>
            <w:div w:id="868839500">
              <w:marLeft w:val="0"/>
              <w:marRight w:val="0"/>
              <w:marTop w:val="0"/>
              <w:marBottom w:val="0"/>
              <w:divBdr>
                <w:top w:val="none" w:sz="0" w:space="0" w:color="auto"/>
                <w:left w:val="none" w:sz="0" w:space="0" w:color="auto"/>
                <w:bottom w:val="none" w:sz="0" w:space="0" w:color="auto"/>
                <w:right w:val="none" w:sz="0" w:space="0" w:color="auto"/>
              </w:divBdr>
              <w:divsChild>
                <w:div w:id="352806440">
                  <w:marLeft w:val="0"/>
                  <w:marRight w:val="0"/>
                  <w:marTop w:val="0"/>
                  <w:marBottom w:val="0"/>
                  <w:divBdr>
                    <w:top w:val="none" w:sz="0" w:space="0" w:color="auto"/>
                    <w:left w:val="none" w:sz="0" w:space="0" w:color="auto"/>
                    <w:bottom w:val="none" w:sz="0" w:space="0" w:color="auto"/>
                    <w:right w:val="none" w:sz="0" w:space="0" w:color="auto"/>
                  </w:divBdr>
                </w:div>
              </w:divsChild>
            </w:div>
            <w:div w:id="1171264154">
              <w:marLeft w:val="0"/>
              <w:marRight w:val="0"/>
              <w:marTop w:val="0"/>
              <w:marBottom w:val="0"/>
              <w:divBdr>
                <w:top w:val="none" w:sz="0" w:space="0" w:color="auto"/>
                <w:left w:val="none" w:sz="0" w:space="0" w:color="auto"/>
                <w:bottom w:val="none" w:sz="0" w:space="0" w:color="auto"/>
                <w:right w:val="none" w:sz="0" w:space="0" w:color="auto"/>
              </w:divBdr>
            </w:div>
          </w:divsChild>
        </w:div>
        <w:div w:id="811558017">
          <w:marLeft w:val="0"/>
          <w:marRight w:val="0"/>
          <w:marTop w:val="0"/>
          <w:marBottom w:val="0"/>
          <w:divBdr>
            <w:top w:val="none" w:sz="0" w:space="0" w:color="auto"/>
            <w:left w:val="none" w:sz="0" w:space="0" w:color="auto"/>
            <w:bottom w:val="none" w:sz="0" w:space="0" w:color="auto"/>
            <w:right w:val="none" w:sz="0" w:space="0" w:color="auto"/>
          </w:divBdr>
          <w:divsChild>
            <w:div w:id="1991204367">
              <w:marLeft w:val="0"/>
              <w:marRight w:val="0"/>
              <w:marTop w:val="0"/>
              <w:marBottom w:val="0"/>
              <w:divBdr>
                <w:top w:val="none" w:sz="0" w:space="0" w:color="auto"/>
                <w:left w:val="none" w:sz="0" w:space="0" w:color="auto"/>
                <w:bottom w:val="none" w:sz="0" w:space="0" w:color="auto"/>
                <w:right w:val="none" w:sz="0" w:space="0" w:color="auto"/>
              </w:divBdr>
              <w:divsChild>
                <w:div w:id="1700467096">
                  <w:marLeft w:val="0"/>
                  <w:marRight w:val="0"/>
                  <w:marTop w:val="0"/>
                  <w:marBottom w:val="0"/>
                  <w:divBdr>
                    <w:top w:val="none" w:sz="0" w:space="0" w:color="auto"/>
                    <w:left w:val="none" w:sz="0" w:space="0" w:color="auto"/>
                    <w:bottom w:val="none" w:sz="0" w:space="0" w:color="auto"/>
                    <w:right w:val="none" w:sz="0" w:space="0" w:color="auto"/>
                  </w:divBdr>
                </w:div>
              </w:divsChild>
            </w:div>
            <w:div w:id="135992763">
              <w:marLeft w:val="0"/>
              <w:marRight w:val="0"/>
              <w:marTop w:val="0"/>
              <w:marBottom w:val="0"/>
              <w:divBdr>
                <w:top w:val="none" w:sz="0" w:space="0" w:color="auto"/>
                <w:left w:val="none" w:sz="0" w:space="0" w:color="auto"/>
                <w:bottom w:val="none" w:sz="0" w:space="0" w:color="auto"/>
                <w:right w:val="none" w:sz="0" w:space="0" w:color="auto"/>
              </w:divBdr>
            </w:div>
          </w:divsChild>
        </w:div>
        <w:div w:id="570502846">
          <w:marLeft w:val="0"/>
          <w:marRight w:val="0"/>
          <w:marTop w:val="0"/>
          <w:marBottom w:val="0"/>
          <w:divBdr>
            <w:top w:val="none" w:sz="0" w:space="0" w:color="auto"/>
            <w:left w:val="none" w:sz="0" w:space="0" w:color="auto"/>
            <w:bottom w:val="none" w:sz="0" w:space="0" w:color="auto"/>
            <w:right w:val="none" w:sz="0" w:space="0" w:color="auto"/>
          </w:divBdr>
          <w:divsChild>
            <w:div w:id="337777350">
              <w:marLeft w:val="0"/>
              <w:marRight w:val="0"/>
              <w:marTop w:val="0"/>
              <w:marBottom w:val="0"/>
              <w:divBdr>
                <w:top w:val="none" w:sz="0" w:space="0" w:color="auto"/>
                <w:left w:val="none" w:sz="0" w:space="0" w:color="auto"/>
                <w:bottom w:val="none" w:sz="0" w:space="0" w:color="auto"/>
                <w:right w:val="none" w:sz="0" w:space="0" w:color="auto"/>
              </w:divBdr>
              <w:divsChild>
                <w:div w:id="1347636303">
                  <w:marLeft w:val="0"/>
                  <w:marRight w:val="0"/>
                  <w:marTop w:val="0"/>
                  <w:marBottom w:val="0"/>
                  <w:divBdr>
                    <w:top w:val="none" w:sz="0" w:space="0" w:color="auto"/>
                    <w:left w:val="none" w:sz="0" w:space="0" w:color="auto"/>
                    <w:bottom w:val="none" w:sz="0" w:space="0" w:color="auto"/>
                    <w:right w:val="none" w:sz="0" w:space="0" w:color="auto"/>
                  </w:divBdr>
                </w:div>
              </w:divsChild>
            </w:div>
            <w:div w:id="1426222956">
              <w:marLeft w:val="0"/>
              <w:marRight w:val="0"/>
              <w:marTop w:val="0"/>
              <w:marBottom w:val="0"/>
              <w:divBdr>
                <w:top w:val="none" w:sz="0" w:space="0" w:color="auto"/>
                <w:left w:val="none" w:sz="0" w:space="0" w:color="auto"/>
                <w:bottom w:val="none" w:sz="0" w:space="0" w:color="auto"/>
                <w:right w:val="none" w:sz="0" w:space="0" w:color="auto"/>
              </w:divBdr>
            </w:div>
          </w:divsChild>
        </w:div>
        <w:div w:id="294456726">
          <w:marLeft w:val="0"/>
          <w:marRight w:val="0"/>
          <w:marTop w:val="0"/>
          <w:marBottom w:val="0"/>
          <w:divBdr>
            <w:top w:val="none" w:sz="0" w:space="0" w:color="auto"/>
            <w:left w:val="none" w:sz="0" w:space="0" w:color="auto"/>
            <w:bottom w:val="none" w:sz="0" w:space="0" w:color="auto"/>
            <w:right w:val="none" w:sz="0" w:space="0" w:color="auto"/>
          </w:divBdr>
          <w:divsChild>
            <w:div w:id="876158121">
              <w:marLeft w:val="0"/>
              <w:marRight w:val="0"/>
              <w:marTop w:val="0"/>
              <w:marBottom w:val="0"/>
              <w:divBdr>
                <w:top w:val="none" w:sz="0" w:space="0" w:color="auto"/>
                <w:left w:val="none" w:sz="0" w:space="0" w:color="auto"/>
                <w:bottom w:val="none" w:sz="0" w:space="0" w:color="auto"/>
                <w:right w:val="none" w:sz="0" w:space="0" w:color="auto"/>
              </w:divBdr>
              <w:divsChild>
                <w:div w:id="1397970811">
                  <w:marLeft w:val="0"/>
                  <w:marRight w:val="0"/>
                  <w:marTop w:val="0"/>
                  <w:marBottom w:val="0"/>
                  <w:divBdr>
                    <w:top w:val="none" w:sz="0" w:space="0" w:color="auto"/>
                    <w:left w:val="none" w:sz="0" w:space="0" w:color="auto"/>
                    <w:bottom w:val="none" w:sz="0" w:space="0" w:color="auto"/>
                    <w:right w:val="none" w:sz="0" w:space="0" w:color="auto"/>
                  </w:divBdr>
                </w:div>
              </w:divsChild>
            </w:div>
            <w:div w:id="16436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5666117">
      <w:bodyDiv w:val="1"/>
      <w:marLeft w:val="0"/>
      <w:marRight w:val="0"/>
      <w:marTop w:val="0"/>
      <w:marBottom w:val="0"/>
      <w:divBdr>
        <w:top w:val="none" w:sz="0" w:space="0" w:color="auto"/>
        <w:left w:val="none" w:sz="0" w:space="0" w:color="auto"/>
        <w:bottom w:val="none" w:sz="0" w:space="0" w:color="auto"/>
        <w:right w:val="none" w:sz="0" w:space="0" w:color="auto"/>
      </w:divBdr>
      <w:divsChild>
        <w:div w:id="2058236343">
          <w:marLeft w:val="0"/>
          <w:marRight w:val="0"/>
          <w:marTop w:val="0"/>
          <w:marBottom w:val="0"/>
          <w:divBdr>
            <w:top w:val="none" w:sz="0" w:space="0" w:color="auto"/>
            <w:left w:val="none" w:sz="0" w:space="0" w:color="auto"/>
            <w:bottom w:val="none" w:sz="0" w:space="0" w:color="auto"/>
            <w:right w:val="none" w:sz="0" w:space="0" w:color="auto"/>
          </w:divBdr>
          <w:divsChild>
            <w:div w:id="1280409218">
              <w:marLeft w:val="0"/>
              <w:marRight w:val="0"/>
              <w:marTop w:val="0"/>
              <w:marBottom w:val="0"/>
              <w:divBdr>
                <w:top w:val="none" w:sz="0" w:space="0" w:color="auto"/>
                <w:left w:val="none" w:sz="0" w:space="0" w:color="auto"/>
                <w:bottom w:val="none" w:sz="0" w:space="0" w:color="auto"/>
                <w:right w:val="none" w:sz="0" w:space="0" w:color="auto"/>
              </w:divBdr>
              <w:divsChild>
                <w:div w:id="9911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55542">
          <w:marLeft w:val="0"/>
          <w:marRight w:val="0"/>
          <w:marTop w:val="0"/>
          <w:marBottom w:val="0"/>
          <w:divBdr>
            <w:top w:val="none" w:sz="0" w:space="0" w:color="auto"/>
            <w:left w:val="none" w:sz="0" w:space="0" w:color="auto"/>
            <w:bottom w:val="none" w:sz="0" w:space="0" w:color="auto"/>
            <w:right w:val="none" w:sz="0" w:space="0" w:color="auto"/>
          </w:divBdr>
          <w:divsChild>
            <w:div w:id="2014334896">
              <w:marLeft w:val="0"/>
              <w:marRight w:val="0"/>
              <w:marTop w:val="0"/>
              <w:marBottom w:val="0"/>
              <w:divBdr>
                <w:top w:val="none" w:sz="0" w:space="0" w:color="auto"/>
                <w:left w:val="none" w:sz="0" w:space="0" w:color="auto"/>
                <w:bottom w:val="none" w:sz="0" w:space="0" w:color="auto"/>
                <w:right w:val="none" w:sz="0" w:space="0" w:color="auto"/>
              </w:divBdr>
              <w:divsChild>
                <w:div w:id="649022803">
                  <w:marLeft w:val="-180"/>
                  <w:marRight w:val="-180"/>
                  <w:marTop w:val="0"/>
                  <w:marBottom w:val="0"/>
                  <w:divBdr>
                    <w:top w:val="none" w:sz="0" w:space="0" w:color="auto"/>
                    <w:left w:val="none" w:sz="0" w:space="0" w:color="auto"/>
                    <w:bottom w:val="none" w:sz="0" w:space="0" w:color="auto"/>
                    <w:right w:val="none" w:sz="0" w:space="0" w:color="auto"/>
                  </w:divBdr>
                  <w:divsChild>
                    <w:div w:id="12358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0736088">
      <w:bodyDiv w:val="1"/>
      <w:marLeft w:val="0"/>
      <w:marRight w:val="0"/>
      <w:marTop w:val="0"/>
      <w:marBottom w:val="0"/>
      <w:divBdr>
        <w:top w:val="none" w:sz="0" w:space="0" w:color="auto"/>
        <w:left w:val="none" w:sz="0" w:space="0" w:color="auto"/>
        <w:bottom w:val="none" w:sz="0" w:space="0" w:color="auto"/>
        <w:right w:val="none" w:sz="0" w:space="0" w:color="auto"/>
      </w:divBdr>
      <w:divsChild>
        <w:div w:id="1671449707">
          <w:marLeft w:val="0"/>
          <w:marRight w:val="0"/>
          <w:marTop w:val="0"/>
          <w:marBottom w:val="720"/>
          <w:divBdr>
            <w:top w:val="none" w:sz="0" w:space="0" w:color="auto"/>
            <w:left w:val="none" w:sz="0" w:space="0" w:color="auto"/>
            <w:bottom w:val="none" w:sz="0" w:space="0" w:color="auto"/>
            <w:right w:val="none" w:sz="0" w:space="0" w:color="auto"/>
          </w:divBdr>
        </w:div>
        <w:div w:id="271936728">
          <w:marLeft w:val="-180"/>
          <w:marRight w:val="-180"/>
          <w:marTop w:val="0"/>
          <w:marBottom w:val="0"/>
          <w:divBdr>
            <w:top w:val="none" w:sz="0" w:space="0" w:color="auto"/>
            <w:left w:val="none" w:sz="0" w:space="0" w:color="auto"/>
            <w:bottom w:val="none" w:sz="0" w:space="0" w:color="auto"/>
            <w:right w:val="none" w:sz="0" w:space="0" w:color="auto"/>
          </w:divBdr>
          <w:divsChild>
            <w:div w:id="145437393">
              <w:marLeft w:val="0"/>
              <w:marRight w:val="0"/>
              <w:marTop w:val="0"/>
              <w:marBottom w:val="0"/>
              <w:divBdr>
                <w:top w:val="none" w:sz="0" w:space="0" w:color="auto"/>
                <w:left w:val="none" w:sz="0" w:space="0" w:color="auto"/>
                <w:bottom w:val="none" w:sz="0" w:space="0" w:color="auto"/>
                <w:right w:val="none" w:sz="0" w:space="0" w:color="auto"/>
              </w:divBdr>
              <w:divsChild>
                <w:div w:id="105665837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20170">
      <w:bodyDiv w:val="1"/>
      <w:marLeft w:val="0"/>
      <w:marRight w:val="0"/>
      <w:marTop w:val="0"/>
      <w:marBottom w:val="0"/>
      <w:divBdr>
        <w:top w:val="none" w:sz="0" w:space="0" w:color="auto"/>
        <w:left w:val="none" w:sz="0" w:space="0" w:color="auto"/>
        <w:bottom w:val="none" w:sz="0" w:space="0" w:color="auto"/>
        <w:right w:val="none" w:sz="0" w:space="0" w:color="auto"/>
      </w:divBdr>
      <w:divsChild>
        <w:div w:id="438531562">
          <w:marLeft w:val="-180"/>
          <w:marRight w:val="-180"/>
          <w:marTop w:val="0"/>
          <w:marBottom w:val="0"/>
          <w:divBdr>
            <w:top w:val="none" w:sz="0" w:space="0" w:color="auto"/>
            <w:left w:val="none" w:sz="0" w:space="0" w:color="auto"/>
            <w:bottom w:val="none" w:sz="0" w:space="0" w:color="auto"/>
            <w:right w:val="none" w:sz="0" w:space="0" w:color="auto"/>
          </w:divBdr>
          <w:divsChild>
            <w:div w:id="27298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sChild>
        <w:div w:id="1721510779">
          <w:marLeft w:val="0"/>
          <w:marRight w:val="0"/>
          <w:marTop w:val="0"/>
          <w:marBottom w:val="375"/>
          <w:divBdr>
            <w:top w:val="none" w:sz="0" w:space="0" w:color="auto"/>
            <w:left w:val="none" w:sz="0" w:space="0" w:color="auto"/>
            <w:bottom w:val="none" w:sz="0" w:space="0" w:color="auto"/>
            <w:right w:val="none" w:sz="0" w:space="0" w:color="auto"/>
          </w:divBdr>
          <w:divsChild>
            <w:div w:id="28459816">
              <w:marLeft w:val="0"/>
              <w:marRight w:val="0"/>
              <w:marTop w:val="0"/>
              <w:marBottom w:val="0"/>
              <w:divBdr>
                <w:top w:val="none" w:sz="0" w:space="0" w:color="auto"/>
                <w:left w:val="none" w:sz="0" w:space="0" w:color="auto"/>
                <w:bottom w:val="none" w:sz="0" w:space="0" w:color="auto"/>
                <w:right w:val="none" w:sz="0" w:space="0" w:color="auto"/>
              </w:divBdr>
              <w:divsChild>
                <w:div w:id="573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527">
          <w:marLeft w:val="0"/>
          <w:marRight w:val="0"/>
          <w:marTop w:val="0"/>
          <w:marBottom w:val="0"/>
          <w:divBdr>
            <w:top w:val="none" w:sz="0" w:space="0" w:color="auto"/>
            <w:left w:val="none" w:sz="0" w:space="0" w:color="auto"/>
            <w:bottom w:val="none" w:sz="0" w:space="0" w:color="auto"/>
            <w:right w:val="none" w:sz="0" w:space="0" w:color="auto"/>
          </w:divBdr>
          <w:divsChild>
            <w:div w:id="1980458481">
              <w:marLeft w:val="0"/>
              <w:marRight w:val="0"/>
              <w:marTop w:val="0"/>
              <w:marBottom w:val="0"/>
              <w:divBdr>
                <w:top w:val="none" w:sz="0" w:space="0" w:color="auto"/>
                <w:left w:val="none" w:sz="0" w:space="0" w:color="auto"/>
                <w:bottom w:val="none" w:sz="0" w:space="0" w:color="auto"/>
                <w:right w:val="none" w:sz="0" w:space="0" w:color="auto"/>
              </w:divBdr>
              <w:divsChild>
                <w:div w:id="1703895373">
                  <w:marLeft w:val="-180"/>
                  <w:marRight w:val="-180"/>
                  <w:marTop w:val="0"/>
                  <w:marBottom w:val="0"/>
                  <w:divBdr>
                    <w:top w:val="none" w:sz="0" w:space="0" w:color="auto"/>
                    <w:left w:val="none" w:sz="0" w:space="0" w:color="auto"/>
                    <w:bottom w:val="none" w:sz="0" w:space="0" w:color="auto"/>
                    <w:right w:val="none" w:sz="0" w:space="0" w:color="auto"/>
                  </w:divBdr>
                  <w:divsChild>
                    <w:div w:id="5385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463852">
      <w:bodyDiv w:val="1"/>
      <w:marLeft w:val="0"/>
      <w:marRight w:val="0"/>
      <w:marTop w:val="0"/>
      <w:marBottom w:val="0"/>
      <w:divBdr>
        <w:top w:val="none" w:sz="0" w:space="0" w:color="auto"/>
        <w:left w:val="none" w:sz="0" w:space="0" w:color="auto"/>
        <w:bottom w:val="none" w:sz="0" w:space="0" w:color="auto"/>
        <w:right w:val="none" w:sz="0" w:space="0" w:color="auto"/>
      </w:divBdr>
      <w:divsChild>
        <w:div w:id="727071868">
          <w:marLeft w:val="0"/>
          <w:marRight w:val="0"/>
          <w:marTop w:val="0"/>
          <w:marBottom w:val="0"/>
          <w:divBdr>
            <w:top w:val="none" w:sz="0" w:space="0" w:color="auto"/>
            <w:left w:val="none" w:sz="0" w:space="0" w:color="auto"/>
            <w:bottom w:val="none" w:sz="0" w:space="0" w:color="auto"/>
            <w:right w:val="none" w:sz="0" w:space="0" w:color="auto"/>
          </w:divBdr>
        </w:div>
        <w:div w:id="1719670003">
          <w:marLeft w:val="0"/>
          <w:marRight w:val="0"/>
          <w:marTop w:val="0"/>
          <w:marBottom w:val="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099368675">
      <w:bodyDiv w:val="1"/>
      <w:marLeft w:val="0"/>
      <w:marRight w:val="0"/>
      <w:marTop w:val="0"/>
      <w:marBottom w:val="0"/>
      <w:divBdr>
        <w:top w:val="none" w:sz="0" w:space="0" w:color="auto"/>
        <w:left w:val="none" w:sz="0" w:space="0" w:color="auto"/>
        <w:bottom w:val="none" w:sz="0" w:space="0" w:color="auto"/>
        <w:right w:val="none" w:sz="0" w:space="0" w:color="auto"/>
      </w:divBdr>
      <w:divsChild>
        <w:div w:id="536354760">
          <w:marLeft w:val="0"/>
          <w:marRight w:val="0"/>
          <w:marTop w:val="0"/>
          <w:marBottom w:val="72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0760">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4423834">
      <w:bodyDiv w:val="1"/>
      <w:marLeft w:val="0"/>
      <w:marRight w:val="0"/>
      <w:marTop w:val="0"/>
      <w:marBottom w:val="0"/>
      <w:divBdr>
        <w:top w:val="none" w:sz="0" w:space="0" w:color="auto"/>
        <w:left w:val="none" w:sz="0" w:space="0" w:color="auto"/>
        <w:bottom w:val="none" w:sz="0" w:space="0" w:color="auto"/>
        <w:right w:val="none" w:sz="0" w:space="0" w:color="auto"/>
      </w:divBdr>
      <w:divsChild>
        <w:div w:id="1706834295">
          <w:marLeft w:val="0"/>
          <w:marRight w:val="0"/>
          <w:marTop w:val="0"/>
          <w:marBottom w:val="0"/>
          <w:divBdr>
            <w:top w:val="none" w:sz="0" w:space="0" w:color="auto"/>
            <w:left w:val="none" w:sz="0" w:space="0" w:color="auto"/>
            <w:bottom w:val="none" w:sz="0" w:space="0" w:color="auto"/>
            <w:right w:val="none" w:sz="0" w:space="0" w:color="auto"/>
          </w:divBdr>
        </w:div>
        <w:div w:id="457603470">
          <w:marLeft w:val="0"/>
          <w:marRight w:val="0"/>
          <w:marTop w:val="0"/>
          <w:marBottom w:val="0"/>
          <w:divBdr>
            <w:top w:val="none" w:sz="0" w:space="0" w:color="auto"/>
            <w:left w:val="none" w:sz="0" w:space="0" w:color="auto"/>
            <w:bottom w:val="none" w:sz="0" w:space="0" w:color="auto"/>
            <w:right w:val="none" w:sz="0" w:space="0" w:color="auto"/>
          </w:divBdr>
        </w:div>
        <w:div w:id="1582644353">
          <w:marLeft w:val="0"/>
          <w:marRight w:val="0"/>
          <w:marTop w:val="0"/>
          <w:marBottom w:val="0"/>
          <w:divBdr>
            <w:top w:val="none" w:sz="0" w:space="0" w:color="auto"/>
            <w:left w:val="none" w:sz="0" w:space="0" w:color="auto"/>
            <w:bottom w:val="none" w:sz="0" w:space="0" w:color="auto"/>
            <w:right w:val="none" w:sz="0" w:space="0" w:color="auto"/>
          </w:divBdr>
        </w:div>
        <w:div w:id="726683569">
          <w:marLeft w:val="0"/>
          <w:marRight w:val="0"/>
          <w:marTop w:val="0"/>
          <w:marBottom w:val="0"/>
          <w:divBdr>
            <w:top w:val="none" w:sz="0" w:space="0" w:color="auto"/>
            <w:left w:val="none" w:sz="0" w:space="0" w:color="auto"/>
            <w:bottom w:val="none" w:sz="0" w:space="0" w:color="auto"/>
            <w:right w:val="none" w:sz="0" w:space="0" w:color="auto"/>
          </w:divBdr>
        </w:div>
        <w:div w:id="1809085087">
          <w:marLeft w:val="0"/>
          <w:marRight w:val="0"/>
          <w:marTop w:val="0"/>
          <w:marBottom w:val="0"/>
          <w:divBdr>
            <w:top w:val="none" w:sz="0" w:space="0" w:color="auto"/>
            <w:left w:val="none" w:sz="0" w:space="0" w:color="auto"/>
            <w:bottom w:val="none" w:sz="0" w:space="0" w:color="auto"/>
            <w:right w:val="none" w:sz="0" w:space="0" w:color="auto"/>
          </w:divBdr>
        </w:div>
        <w:div w:id="1770856827">
          <w:marLeft w:val="0"/>
          <w:marRight w:val="0"/>
          <w:marTop w:val="0"/>
          <w:marBottom w:val="0"/>
          <w:divBdr>
            <w:top w:val="none" w:sz="0" w:space="0" w:color="auto"/>
            <w:left w:val="none" w:sz="0" w:space="0" w:color="auto"/>
            <w:bottom w:val="none" w:sz="0" w:space="0" w:color="auto"/>
            <w:right w:val="none" w:sz="0" w:space="0" w:color="auto"/>
          </w:divBdr>
        </w:div>
        <w:div w:id="6519092">
          <w:marLeft w:val="0"/>
          <w:marRight w:val="0"/>
          <w:marTop w:val="0"/>
          <w:marBottom w:val="0"/>
          <w:divBdr>
            <w:top w:val="none" w:sz="0" w:space="0" w:color="auto"/>
            <w:left w:val="none" w:sz="0" w:space="0" w:color="auto"/>
            <w:bottom w:val="none" w:sz="0" w:space="0" w:color="auto"/>
            <w:right w:val="none" w:sz="0" w:space="0" w:color="auto"/>
          </w:divBdr>
        </w:div>
        <w:div w:id="1597709112">
          <w:marLeft w:val="0"/>
          <w:marRight w:val="0"/>
          <w:marTop w:val="0"/>
          <w:marBottom w:val="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256381">
      <w:bodyDiv w:val="1"/>
      <w:marLeft w:val="0"/>
      <w:marRight w:val="0"/>
      <w:marTop w:val="0"/>
      <w:marBottom w:val="0"/>
      <w:divBdr>
        <w:top w:val="none" w:sz="0" w:space="0" w:color="auto"/>
        <w:left w:val="none" w:sz="0" w:space="0" w:color="auto"/>
        <w:bottom w:val="none" w:sz="0" w:space="0" w:color="auto"/>
        <w:right w:val="none" w:sz="0" w:space="0" w:color="auto"/>
      </w:divBdr>
    </w:div>
    <w:div w:id="1139685043">
      <w:bodyDiv w:val="1"/>
      <w:marLeft w:val="0"/>
      <w:marRight w:val="0"/>
      <w:marTop w:val="0"/>
      <w:marBottom w:val="0"/>
      <w:divBdr>
        <w:top w:val="none" w:sz="0" w:space="0" w:color="auto"/>
        <w:left w:val="none" w:sz="0" w:space="0" w:color="auto"/>
        <w:bottom w:val="none" w:sz="0" w:space="0" w:color="auto"/>
        <w:right w:val="none" w:sz="0" w:space="0" w:color="auto"/>
      </w:divBdr>
    </w:div>
    <w:div w:id="1143693443">
      <w:bodyDiv w:val="1"/>
      <w:marLeft w:val="0"/>
      <w:marRight w:val="0"/>
      <w:marTop w:val="0"/>
      <w:marBottom w:val="0"/>
      <w:divBdr>
        <w:top w:val="none" w:sz="0" w:space="0" w:color="auto"/>
        <w:left w:val="none" w:sz="0" w:space="0" w:color="auto"/>
        <w:bottom w:val="none" w:sz="0" w:space="0" w:color="auto"/>
        <w:right w:val="none" w:sz="0" w:space="0" w:color="auto"/>
      </w:divBdr>
      <w:divsChild>
        <w:div w:id="1255629095">
          <w:marLeft w:val="-180"/>
          <w:marRight w:val="-180"/>
          <w:marTop w:val="0"/>
          <w:marBottom w:val="0"/>
          <w:divBdr>
            <w:top w:val="none" w:sz="0" w:space="0" w:color="auto"/>
            <w:left w:val="none" w:sz="0" w:space="0" w:color="auto"/>
            <w:bottom w:val="none" w:sz="0" w:space="0" w:color="auto"/>
            <w:right w:val="none" w:sz="0" w:space="0" w:color="auto"/>
          </w:divBdr>
          <w:divsChild>
            <w:div w:id="11368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464503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8952">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5850599">
      <w:bodyDiv w:val="1"/>
      <w:marLeft w:val="0"/>
      <w:marRight w:val="0"/>
      <w:marTop w:val="0"/>
      <w:marBottom w:val="0"/>
      <w:divBdr>
        <w:top w:val="none" w:sz="0" w:space="0" w:color="auto"/>
        <w:left w:val="none" w:sz="0" w:space="0" w:color="auto"/>
        <w:bottom w:val="none" w:sz="0" w:space="0" w:color="auto"/>
        <w:right w:val="none" w:sz="0" w:space="0" w:color="auto"/>
      </w:divBdr>
      <w:divsChild>
        <w:div w:id="1695689372">
          <w:marLeft w:val="-180"/>
          <w:marRight w:val="-180"/>
          <w:marTop w:val="0"/>
          <w:marBottom w:val="0"/>
          <w:divBdr>
            <w:top w:val="none" w:sz="0" w:space="0" w:color="auto"/>
            <w:left w:val="none" w:sz="0" w:space="0" w:color="auto"/>
            <w:bottom w:val="none" w:sz="0" w:space="0" w:color="auto"/>
            <w:right w:val="none" w:sz="0" w:space="0" w:color="auto"/>
          </w:divBdr>
          <w:divsChild>
            <w:div w:id="1079016716">
              <w:marLeft w:val="0"/>
              <w:marRight w:val="0"/>
              <w:marTop w:val="0"/>
              <w:marBottom w:val="0"/>
              <w:divBdr>
                <w:top w:val="none" w:sz="0" w:space="0" w:color="auto"/>
                <w:left w:val="none" w:sz="0" w:space="0" w:color="auto"/>
                <w:bottom w:val="none" w:sz="0" w:space="0" w:color="auto"/>
                <w:right w:val="none" w:sz="0" w:space="0" w:color="auto"/>
              </w:divBdr>
              <w:divsChild>
                <w:div w:id="4802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3394">
      <w:bodyDiv w:val="1"/>
      <w:marLeft w:val="0"/>
      <w:marRight w:val="0"/>
      <w:marTop w:val="0"/>
      <w:marBottom w:val="0"/>
      <w:divBdr>
        <w:top w:val="none" w:sz="0" w:space="0" w:color="auto"/>
        <w:left w:val="none" w:sz="0" w:space="0" w:color="auto"/>
        <w:bottom w:val="none" w:sz="0" w:space="0" w:color="auto"/>
        <w:right w:val="none" w:sz="0" w:space="0" w:color="auto"/>
      </w:divBdr>
      <w:divsChild>
        <w:div w:id="959914312">
          <w:marLeft w:val="-180"/>
          <w:marRight w:val="-180"/>
          <w:marTop w:val="0"/>
          <w:marBottom w:val="0"/>
          <w:divBdr>
            <w:top w:val="none" w:sz="0" w:space="0" w:color="auto"/>
            <w:left w:val="none" w:sz="0" w:space="0" w:color="auto"/>
            <w:bottom w:val="none" w:sz="0" w:space="0" w:color="auto"/>
            <w:right w:val="none" w:sz="0" w:space="0" w:color="auto"/>
          </w:divBdr>
          <w:divsChild>
            <w:div w:id="173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999749">
      <w:bodyDiv w:val="1"/>
      <w:marLeft w:val="0"/>
      <w:marRight w:val="0"/>
      <w:marTop w:val="0"/>
      <w:marBottom w:val="0"/>
      <w:divBdr>
        <w:top w:val="none" w:sz="0" w:space="0" w:color="auto"/>
        <w:left w:val="none" w:sz="0" w:space="0" w:color="auto"/>
        <w:bottom w:val="none" w:sz="0" w:space="0" w:color="auto"/>
        <w:right w:val="none" w:sz="0" w:space="0" w:color="auto"/>
      </w:divBdr>
    </w:div>
    <w:div w:id="1183010437">
      <w:bodyDiv w:val="1"/>
      <w:marLeft w:val="0"/>
      <w:marRight w:val="0"/>
      <w:marTop w:val="0"/>
      <w:marBottom w:val="0"/>
      <w:divBdr>
        <w:top w:val="none" w:sz="0" w:space="0" w:color="auto"/>
        <w:left w:val="none" w:sz="0" w:space="0" w:color="auto"/>
        <w:bottom w:val="none" w:sz="0" w:space="0" w:color="auto"/>
        <w:right w:val="none" w:sz="0" w:space="0" w:color="auto"/>
      </w:divBdr>
    </w:div>
    <w:div w:id="1183856315">
      <w:bodyDiv w:val="1"/>
      <w:marLeft w:val="0"/>
      <w:marRight w:val="0"/>
      <w:marTop w:val="0"/>
      <w:marBottom w:val="0"/>
      <w:divBdr>
        <w:top w:val="none" w:sz="0" w:space="0" w:color="auto"/>
        <w:left w:val="none" w:sz="0" w:space="0" w:color="auto"/>
        <w:bottom w:val="none" w:sz="0" w:space="0" w:color="auto"/>
        <w:right w:val="none" w:sz="0" w:space="0" w:color="auto"/>
      </w:divBdr>
    </w:div>
    <w:div w:id="1184905837">
      <w:bodyDiv w:val="1"/>
      <w:marLeft w:val="0"/>
      <w:marRight w:val="0"/>
      <w:marTop w:val="0"/>
      <w:marBottom w:val="0"/>
      <w:divBdr>
        <w:top w:val="none" w:sz="0" w:space="0" w:color="auto"/>
        <w:left w:val="none" w:sz="0" w:space="0" w:color="auto"/>
        <w:bottom w:val="none" w:sz="0" w:space="0" w:color="auto"/>
        <w:right w:val="none" w:sz="0" w:space="0" w:color="auto"/>
      </w:divBdr>
      <w:divsChild>
        <w:div w:id="1499224410">
          <w:marLeft w:val="0"/>
          <w:marRight w:val="0"/>
          <w:marTop w:val="0"/>
          <w:marBottom w:val="0"/>
          <w:divBdr>
            <w:top w:val="none" w:sz="0" w:space="0" w:color="auto"/>
            <w:left w:val="none" w:sz="0" w:space="0" w:color="auto"/>
            <w:bottom w:val="none" w:sz="0" w:space="0" w:color="auto"/>
            <w:right w:val="none" w:sz="0" w:space="0" w:color="auto"/>
          </w:divBdr>
          <w:divsChild>
            <w:div w:id="1523129201">
              <w:marLeft w:val="-180"/>
              <w:marRight w:val="-180"/>
              <w:marTop w:val="0"/>
              <w:marBottom w:val="0"/>
              <w:divBdr>
                <w:top w:val="none" w:sz="0" w:space="0" w:color="auto"/>
                <w:left w:val="none" w:sz="0" w:space="0" w:color="auto"/>
                <w:bottom w:val="none" w:sz="0" w:space="0" w:color="auto"/>
                <w:right w:val="none" w:sz="0" w:space="0" w:color="auto"/>
              </w:divBdr>
              <w:divsChild>
                <w:div w:id="403799439">
                  <w:marLeft w:val="0"/>
                  <w:marRight w:val="0"/>
                  <w:marTop w:val="0"/>
                  <w:marBottom w:val="0"/>
                  <w:divBdr>
                    <w:top w:val="none" w:sz="0" w:space="0" w:color="auto"/>
                    <w:left w:val="none" w:sz="0" w:space="0" w:color="auto"/>
                    <w:bottom w:val="none" w:sz="0" w:space="0" w:color="auto"/>
                    <w:right w:val="none" w:sz="0" w:space="0" w:color="auto"/>
                  </w:divBdr>
                </w:div>
                <w:div w:id="20044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1053382158">
              <w:marLeft w:val="-180"/>
              <w:marRight w:val="-180"/>
              <w:marTop w:val="0"/>
              <w:marBottom w:val="0"/>
              <w:divBdr>
                <w:top w:val="none" w:sz="0" w:space="0" w:color="auto"/>
                <w:left w:val="none" w:sz="0" w:space="0" w:color="auto"/>
                <w:bottom w:val="none" w:sz="0" w:space="0" w:color="auto"/>
                <w:right w:val="none" w:sz="0" w:space="0" w:color="auto"/>
              </w:divBdr>
              <w:divsChild>
                <w:div w:id="980770416">
                  <w:marLeft w:val="0"/>
                  <w:marRight w:val="0"/>
                  <w:marTop w:val="0"/>
                  <w:marBottom w:val="0"/>
                  <w:divBdr>
                    <w:top w:val="none" w:sz="0" w:space="0" w:color="auto"/>
                    <w:left w:val="none" w:sz="0" w:space="0" w:color="auto"/>
                    <w:bottom w:val="none" w:sz="0" w:space="0" w:color="auto"/>
                    <w:right w:val="none" w:sz="0" w:space="0" w:color="auto"/>
                  </w:divBdr>
                </w:div>
                <w:div w:id="25331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8300">
          <w:marLeft w:val="0"/>
          <w:marRight w:val="0"/>
          <w:marTop w:val="0"/>
          <w:marBottom w:val="0"/>
          <w:divBdr>
            <w:top w:val="none" w:sz="0" w:space="0" w:color="auto"/>
            <w:left w:val="none" w:sz="0" w:space="0" w:color="auto"/>
            <w:bottom w:val="none" w:sz="0" w:space="0" w:color="auto"/>
            <w:right w:val="none" w:sz="0" w:space="0" w:color="auto"/>
          </w:divBdr>
          <w:divsChild>
            <w:div w:id="861432244">
              <w:marLeft w:val="-180"/>
              <w:marRight w:val="-180"/>
              <w:marTop w:val="0"/>
              <w:marBottom w:val="0"/>
              <w:divBdr>
                <w:top w:val="none" w:sz="0" w:space="0" w:color="auto"/>
                <w:left w:val="none" w:sz="0" w:space="0" w:color="auto"/>
                <w:bottom w:val="none" w:sz="0" w:space="0" w:color="auto"/>
                <w:right w:val="none" w:sz="0" w:space="0" w:color="auto"/>
              </w:divBdr>
              <w:divsChild>
                <w:div w:id="1516920925">
                  <w:marLeft w:val="0"/>
                  <w:marRight w:val="0"/>
                  <w:marTop w:val="0"/>
                  <w:marBottom w:val="0"/>
                  <w:divBdr>
                    <w:top w:val="none" w:sz="0" w:space="0" w:color="auto"/>
                    <w:left w:val="none" w:sz="0" w:space="0" w:color="auto"/>
                    <w:bottom w:val="none" w:sz="0" w:space="0" w:color="auto"/>
                    <w:right w:val="none" w:sz="0" w:space="0" w:color="auto"/>
                  </w:divBdr>
                </w:div>
                <w:div w:id="185074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467709">
          <w:marLeft w:val="0"/>
          <w:marRight w:val="0"/>
          <w:marTop w:val="0"/>
          <w:marBottom w:val="0"/>
          <w:divBdr>
            <w:top w:val="none" w:sz="0" w:space="0" w:color="auto"/>
            <w:left w:val="none" w:sz="0" w:space="0" w:color="auto"/>
            <w:bottom w:val="none" w:sz="0" w:space="0" w:color="auto"/>
            <w:right w:val="none" w:sz="0" w:space="0" w:color="auto"/>
          </w:divBdr>
          <w:divsChild>
            <w:div w:id="1463617819">
              <w:marLeft w:val="-180"/>
              <w:marRight w:val="-180"/>
              <w:marTop w:val="0"/>
              <w:marBottom w:val="0"/>
              <w:divBdr>
                <w:top w:val="none" w:sz="0" w:space="0" w:color="auto"/>
                <w:left w:val="none" w:sz="0" w:space="0" w:color="auto"/>
                <w:bottom w:val="none" w:sz="0" w:space="0" w:color="auto"/>
                <w:right w:val="none" w:sz="0" w:space="0" w:color="auto"/>
              </w:divBdr>
              <w:divsChild>
                <w:div w:id="44735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56357">
      <w:bodyDiv w:val="1"/>
      <w:marLeft w:val="0"/>
      <w:marRight w:val="0"/>
      <w:marTop w:val="0"/>
      <w:marBottom w:val="0"/>
      <w:divBdr>
        <w:top w:val="none" w:sz="0" w:space="0" w:color="auto"/>
        <w:left w:val="none" w:sz="0" w:space="0" w:color="auto"/>
        <w:bottom w:val="none" w:sz="0" w:space="0" w:color="auto"/>
        <w:right w:val="none" w:sz="0" w:space="0" w:color="auto"/>
      </w:divBdr>
      <w:divsChild>
        <w:div w:id="387459699">
          <w:marLeft w:val="0"/>
          <w:marRight w:val="0"/>
          <w:marTop w:val="0"/>
          <w:marBottom w:val="375"/>
          <w:divBdr>
            <w:top w:val="none" w:sz="0" w:space="0" w:color="auto"/>
            <w:left w:val="none" w:sz="0" w:space="0" w:color="auto"/>
            <w:bottom w:val="none" w:sz="0" w:space="0" w:color="auto"/>
            <w:right w:val="none" w:sz="0" w:space="0" w:color="auto"/>
          </w:divBdr>
          <w:divsChild>
            <w:div w:id="811562320">
              <w:marLeft w:val="0"/>
              <w:marRight w:val="0"/>
              <w:marTop w:val="0"/>
              <w:marBottom w:val="0"/>
              <w:divBdr>
                <w:top w:val="none" w:sz="0" w:space="0" w:color="auto"/>
                <w:left w:val="none" w:sz="0" w:space="0" w:color="auto"/>
                <w:bottom w:val="none" w:sz="0" w:space="0" w:color="auto"/>
                <w:right w:val="none" w:sz="0" w:space="0" w:color="auto"/>
              </w:divBdr>
              <w:divsChild>
                <w:div w:id="2478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5506">
          <w:marLeft w:val="0"/>
          <w:marRight w:val="0"/>
          <w:marTop w:val="0"/>
          <w:marBottom w:val="0"/>
          <w:divBdr>
            <w:top w:val="none" w:sz="0" w:space="0" w:color="auto"/>
            <w:left w:val="none" w:sz="0" w:space="0" w:color="auto"/>
            <w:bottom w:val="none" w:sz="0" w:space="0" w:color="auto"/>
            <w:right w:val="none" w:sz="0" w:space="0" w:color="auto"/>
          </w:divBdr>
          <w:divsChild>
            <w:div w:id="1709452473">
              <w:marLeft w:val="0"/>
              <w:marRight w:val="0"/>
              <w:marTop w:val="0"/>
              <w:marBottom w:val="0"/>
              <w:divBdr>
                <w:top w:val="none" w:sz="0" w:space="0" w:color="auto"/>
                <w:left w:val="none" w:sz="0" w:space="0" w:color="auto"/>
                <w:bottom w:val="none" w:sz="0" w:space="0" w:color="auto"/>
                <w:right w:val="none" w:sz="0" w:space="0" w:color="auto"/>
              </w:divBdr>
              <w:divsChild>
                <w:div w:id="2093161740">
                  <w:marLeft w:val="0"/>
                  <w:marRight w:val="0"/>
                  <w:marTop w:val="0"/>
                  <w:marBottom w:val="0"/>
                  <w:divBdr>
                    <w:top w:val="none" w:sz="0" w:space="0" w:color="auto"/>
                    <w:left w:val="none" w:sz="0" w:space="0" w:color="auto"/>
                    <w:bottom w:val="none" w:sz="0" w:space="0" w:color="auto"/>
                    <w:right w:val="none" w:sz="0" w:space="0" w:color="auto"/>
                  </w:divBdr>
                  <w:divsChild>
                    <w:div w:id="2868133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029898">
      <w:bodyDiv w:val="1"/>
      <w:marLeft w:val="0"/>
      <w:marRight w:val="0"/>
      <w:marTop w:val="0"/>
      <w:marBottom w:val="0"/>
      <w:divBdr>
        <w:top w:val="none" w:sz="0" w:space="0" w:color="auto"/>
        <w:left w:val="none" w:sz="0" w:space="0" w:color="auto"/>
        <w:bottom w:val="none" w:sz="0" w:space="0" w:color="auto"/>
        <w:right w:val="none" w:sz="0" w:space="0" w:color="auto"/>
      </w:divBdr>
      <w:divsChild>
        <w:div w:id="957642185">
          <w:marLeft w:val="0"/>
          <w:marRight w:val="0"/>
          <w:marTop w:val="0"/>
          <w:marBottom w:val="0"/>
          <w:divBdr>
            <w:top w:val="none" w:sz="0" w:space="0" w:color="auto"/>
            <w:left w:val="none" w:sz="0" w:space="0" w:color="auto"/>
            <w:bottom w:val="none" w:sz="0" w:space="0" w:color="auto"/>
            <w:right w:val="none" w:sz="0" w:space="0" w:color="auto"/>
          </w:divBdr>
          <w:divsChild>
            <w:div w:id="1095635100">
              <w:marLeft w:val="-180"/>
              <w:marRight w:val="-180"/>
              <w:marTop w:val="0"/>
              <w:marBottom w:val="0"/>
              <w:divBdr>
                <w:top w:val="none" w:sz="0" w:space="0" w:color="auto"/>
                <w:left w:val="none" w:sz="0" w:space="0" w:color="auto"/>
                <w:bottom w:val="none" w:sz="0" w:space="0" w:color="auto"/>
                <w:right w:val="none" w:sz="0" w:space="0" w:color="auto"/>
              </w:divBdr>
              <w:divsChild>
                <w:div w:id="204139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0510666">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24563663">
      <w:bodyDiv w:val="1"/>
      <w:marLeft w:val="0"/>
      <w:marRight w:val="0"/>
      <w:marTop w:val="0"/>
      <w:marBottom w:val="0"/>
      <w:divBdr>
        <w:top w:val="none" w:sz="0" w:space="0" w:color="auto"/>
        <w:left w:val="none" w:sz="0" w:space="0" w:color="auto"/>
        <w:bottom w:val="none" w:sz="0" w:space="0" w:color="auto"/>
        <w:right w:val="none" w:sz="0" w:space="0" w:color="auto"/>
      </w:divBdr>
    </w:div>
    <w:div w:id="1228033466">
      <w:bodyDiv w:val="1"/>
      <w:marLeft w:val="0"/>
      <w:marRight w:val="0"/>
      <w:marTop w:val="0"/>
      <w:marBottom w:val="0"/>
      <w:divBdr>
        <w:top w:val="none" w:sz="0" w:space="0" w:color="auto"/>
        <w:left w:val="none" w:sz="0" w:space="0" w:color="auto"/>
        <w:bottom w:val="none" w:sz="0" w:space="0" w:color="auto"/>
        <w:right w:val="none" w:sz="0" w:space="0" w:color="auto"/>
      </w:divBdr>
    </w:div>
    <w:div w:id="1232349599">
      <w:bodyDiv w:val="1"/>
      <w:marLeft w:val="0"/>
      <w:marRight w:val="0"/>
      <w:marTop w:val="0"/>
      <w:marBottom w:val="0"/>
      <w:divBdr>
        <w:top w:val="none" w:sz="0" w:space="0" w:color="auto"/>
        <w:left w:val="none" w:sz="0" w:space="0" w:color="auto"/>
        <w:bottom w:val="none" w:sz="0" w:space="0" w:color="auto"/>
        <w:right w:val="none" w:sz="0" w:space="0" w:color="auto"/>
      </w:divBdr>
      <w:divsChild>
        <w:div w:id="1130973592">
          <w:marLeft w:val="0"/>
          <w:marRight w:val="0"/>
          <w:marTop w:val="0"/>
          <w:marBottom w:val="0"/>
          <w:divBdr>
            <w:top w:val="none" w:sz="0" w:space="0" w:color="auto"/>
            <w:left w:val="none" w:sz="0" w:space="0" w:color="auto"/>
            <w:bottom w:val="none" w:sz="0" w:space="0" w:color="auto"/>
            <w:right w:val="none" w:sz="0" w:space="0" w:color="auto"/>
          </w:divBdr>
        </w:div>
        <w:div w:id="237789963">
          <w:marLeft w:val="0"/>
          <w:marRight w:val="0"/>
          <w:marTop w:val="0"/>
          <w:marBottom w:val="0"/>
          <w:divBdr>
            <w:top w:val="none" w:sz="0" w:space="0" w:color="auto"/>
            <w:left w:val="none" w:sz="0" w:space="0" w:color="auto"/>
            <w:bottom w:val="none" w:sz="0" w:space="0" w:color="auto"/>
            <w:right w:val="none" w:sz="0" w:space="0" w:color="auto"/>
          </w:divBdr>
          <w:divsChild>
            <w:div w:id="128400936">
              <w:marLeft w:val="0"/>
              <w:marRight w:val="0"/>
              <w:marTop w:val="0"/>
              <w:marBottom w:val="0"/>
              <w:divBdr>
                <w:top w:val="none" w:sz="0" w:space="0" w:color="auto"/>
                <w:left w:val="none" w:sz="0" w:space="0" w:color="auto"/>
                <w:bottom w:val="none" w:sz="0" w:space="0" w:color="auto"/>
                <w:right w:val="none" w:sz="0" w:space="0" w:color="auto"/>
              </w:divBdr>
              <w:divsChild>
                <w:div w:id="1969774896">
                  <w:marLeft w:val="-180"/>
                  <w:marRight w:val="-180"/>
                  <w:marTop w:val="0"/>
                  <w:marBottom w:val="0"/>
                  <w:divBdr>
                    <w:top w:val="none" w:sz="0" w:space="0" w:color="auto"/>
                    <w:left w:val="none" w:sz="0" w:space="0" w:color="auto"/>
                    <w:bottom w:val="none" w:sz="0" w:space="0" w:color="auto"/>
                    <w:right w:val="none" w:sz="0" w:space="0" w:color="auto"/>
                  </w:divBdr>
                  <w:divsChild>
                    <w:div w:id="17496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8454">
      <w:bodyDiv w:val="1"/>
      <w:marLeft w:val="0"/>
      <w:marRight w:val="0"/>
      <w:marTop w:val="0"/>
      <w:marBottom w:val="0"/>
      <w:divBdr>
        <w:top w:val="none" w:sz="0" w:space="0" w:color="auto"/>
        <w:left w:val="none" w:sz="0" w:space="0" w:color="auto"/>
        <w:bottom w:val="none" w:sz="0" w:space="0" w:color="auto"/>
        <w:right w:val="none" w:sz="0" w:space="0" w:color="auto"/>
      </w:divBdr>
      <w:divsChild>
        <w:div w:id="2083598540">
          <w:marLeft w:val="0"/>
          <w:marRight w:val="0"/>
          <w:marTop w:val="0"/>
          <w:marBottom w:val="375"/>
          <w:divBdr>
            <w:top w:val="none" w:sz="0" w:space="0" w:color="auto"/>
            <w:left w:val="none" w:sz="0" w:space="0" w:color="auto"/>
            <w:bottom w:val="none" w:sz="0" w:space="0" w:color="auto"/>
            <w:right w:val="none" w:sz="0" w:space="0" w:color="auto"/>
          </w:divBdr>
          <w:divsChild>
            <w:div w:id="968433623">
              <w:marLeft w:val="0"/>
              <w:marRight w:val="0"/>
              <w:marTop w:val="0"/>
              <w:marBottom w:val="0"/>
              <w:divBdr>
                <w:top w:val="none" w:sz="0" w:space="0" w:color="auto"/>
                <w:left w:val="none" w:sz="0" w:space="0" w:color="auto"/>
                <w:bottom w:val="none" w:sz="0" w:space="0" w:color="auto"/>
                <w:right w:val="none" w:sz="0" w:space="0" w:color="auto"/>
              </w:divBdr>
              <w:divsChild>
                <w:div w:id="12600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5965">
          <w:marLeft w:val="0"/>
          <w:marRight w:val="0"/>
          <w:marTop w:val="0"/>
          <w:marBottom w:val="0"/>
          <w:divBdr>
            <w:top w:val="none" w:sz="0" w:space="0" w:color="auto"/>
            <w:left w:val="none" w:sz="0" w:space="0" w:color="auto"/>
            <w:bottom w:val="none" w:sz="0" w:space="0" w:color="auto"/>
            <w:right w:val="none" w:sz="0" w:space="0" w:color="auto"/>
          </w:divBdr>
          <w:divsChild>
            <w:div w:id="1138301840">
              <w:marLeft w:val="0"/>
              <w:marRight w:val="0"/>
              <w:marTop w:val="0"/>
              <w:marBottom w:val="0"/>
              <w:divBdr>
                <w:top w:val="none" w:sz="0" w:space="0" w:color="auto"/>
                <w:left w:val="none" w:sz="0" w:space="0" w:color="auto"/>
                <w:bottom w:val="none" w:sz="0" w:space="0" w:color="auto"/>
                <w:right w:val="none" w:sz="0" w:space="0" w:color="auto"/>
              </w:divBdr>
              <w:divsChild>
                <w:div w:id="707409288">
                  <w:marLeft w:val="-180"/>
                  <w:marRight w:val="-180"/>
                  <w:marTop w:val="0"/>
                  <w:marBottom w:val="0"/>
                  <w:divBdr>
                    <w:top w:val="none" w:sz="0" w:space="0" w:color="auto"/>
                    <w:left w:val="none" w:sz="0" w:space="0" w:color="auto"/>
                    <w:bottom w:val="none" w:sz="0" w:space="0" w:color="auto"/>
                    <w:right w:val="none" w:sz="0" w:space="0" w:color="auto"/>
                  </w:divBdr>
                  <w:divsChild>
                    <w:div w:id="606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805444">
      <w:bodyDiv w:val="1"/>
      <w:marLeft w:val="0"/>
      <w:marRight w:val="0"/>
      <w:marTop w:val="0"/>
      <w:marBottom w:val="0"/>
      <w:divBdr>
        <w:top w:val="none" w:sz="0" w:space="0" w:color="auto"/>
        <w:left w:val="none" w:sz="0" w:space="0" w:color="auto"/>
        <w:bottom w:val="none" w:sz="0" w:space="0" w:color="auto"/>
        <w:right w:val="none" w:sz="0" w:space="0" w:color="auto"/>
      </w:divBdr>
    </w:div>
    <w:div w:id="1262252941">
      <w:bodyDiv w:val="1"/>
      <w:marLeft w:val="0"/>
      <w:marRight w:val="0"/>
      <w:marTop w:val="0"/>
      <w:marBottom w:val="0"/>
      <w:divBdr>
        <w:top w:val="none" w:sz="0" w:space="0" w:color="auto"/>
        <w:left w:val="none" w:sz="0" w:space="0" w:color="auto"/>
        <w:bottom w:val="none" w:sz="0" w:space="0" w:color="auto"/>
        <w:right w:val="none" w:sz="0" w:space="0" w:color="auto"/>
      </w:divBdr>
    </w:div>
    <w:div w:id="1266421805">
      <w:bodyDiv w:val="1"/>
      <w:marLeft w:val="0"/>
      <w:marRight w:val="0"/>
      <w:marTop w:val="0"/>
      <w:marBottom w:val="0"/>
      <w:divBdr>
        <w:top w:val="none" w:sz="0" w:space="0" w:color="auto"/>
        <w:left w:val="none" w:sz="0" w:space="0" w:color="auto"/>
        <w:bottom w:val="none" w:sz="0" w:space="0" w:color="auto"/>
        <w:right w:val="none" w:sz="0" w:space="0" w:color="auto"/>
      </w:divBdr>
      <w:divsChild>
        <w:div w:id="428702944">
          <w:marLeft w:val="0"/>
          <w:marRight w:val="0"/>
          <w:marTop w:val="0"/>
          <w:marBottom w:val="0"/>
          <w:divBdr>
            <w:top w:val="none" w:sz="0" w:space="0" w:color="auto"/>
            <w:left w:val="none" w:sz="0" w:space="0" w:color="auto"/>
            <w:bottom w:val="none" w:sz="0" w:space="0" w:color="auto"/>
            <w:right w:val="none" w:sz="0" w:space="0" w:color="auto"/>
          </w:divBdr>
          <w:divsChild>
            <w:div w:id="2089880370">
              <w:marLeft w:val="0"/>
              <w:marRight w:val="0"/>
              <w:marTop w:val="0"/>
              <w:marBottom w:val="0"/>
              <w:divBdr>
                <w:top w:val="none" w:sz="0" w:space="0" w:color="auto"/>
                <w:left w:val="none" w:sz="0" w:space="0" w:color="auto"/>
                <w:bottom w:val="none" w:sz="0" w:space="0" w:color="auto"/>
                <w:right w:val="none" w:sz="0" w:space="0" w:color="auto"/>
              </w:divBdr>
              <w:divsChild>
                <w:div w:id="99190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28949">
          <w:marLeft w:val="0"/>
          <w:marRight w:val="0"/>
          <w:marTop w:val="0"/>
          <w:marBottom w:val="0"/>
          <w:divBdr>
            <w:top w:val="none" w:sz="0" w:space="0" w:color="auto"/>
            <w:left w:val="none" w:sz="0" w:space="0" w:color="auto"/>
            <w:bottom w:val="none" w:sz="0" w:space="0" w:color="auto"/>
            <w:right w:val="none" w:sz="0" w:space="0" w:color="auto"/>
          </w:divBdr>
          <w:divsChild>
            <w:div w:id="142938734">
              <w:marLeft w:val="0"/>
              <w:marRight w:val="0"/>
              <w:marTop w:val="0"/>
              <w:marBottom w:val="0"/>
              <w:divBdr>
                <w:top w:val="none" w:sz="0" w:space="0" w:color="auto"/>
                <w:left w:val="none" w:sz="0" w:space="0" w:color="auto"/>
                <w:bottom w:val="none" w:sz="0" w:space="0" w:color="auto"/>
                <w:right w:val="none" w:sz="0" w:space="0" w:color="auto"/>
              </w:divBdr>
              <w:divsChild>
                <w:div w:id="1799452239">
                  <w:marLeft w:val="-180"/>
                  <w:marRight w:val="-180"/>
                  <w:marTop w:val="0"/>
                  <w:marBottom w:val="0"/>
                  <w:divBdr>
                    <w:top w:val="none" w:sz="0" w:space="0" w:color="auto"/>
                    <w:left w:val="none" w:sz="0" w:space="0" w:color="auto"/>
                    <w:bottom w:val="none" w:sz="0" w:space="0" w:color="auto"/>
                    <w:right w:val="none" w:sz="0" w:space="0" w:color="auto"/>
                  </w:divBdr>
                  <w:divsChild>
                    <w:div w:id="1339693768">
                      <w:marLeft w:val="0"/>
                      <w:marRight w:val="0"/>
                      <w:marTop w:val="0"/>
                      <w:marBottom w:val="0"/>
                      <w:divBdr>
                        <w:top w:val="none" w:sz="0" w:space="0" w:color="auto"/>
                        <w:left w:val="none" w:sz="0" w:space="0" w:color="auto"/>
                        <w:bottom w:val="none" w:sz="0" w:space="0" w:color="auto"/>
                        <w:right w:val="none" w:sz="0" w:space="0" w:color="auto"/>
                      </w:divBdr>
                    </w:div>
                  </w:divsChild>
                </w:div>
                <w:div w:id="15694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033156">
      <w:bodyDiv w:val="1"/>
      <w:marLeft w:val="0"/>
      <w:marRight w:val="0"/>
      <w:marTop w:val="0"/>
      <w:marBottom w:val="0"/>
      <w:divBdr>
        <w:top w:val="none" w:sz="0" w:space="0" w:color="auto"/>
        <w:left w:val="none" w:sz="0" w:space="0" w:color="auto"/>
        <w:bottom w:val="none" w:sz="0" w:space="0" w:color="auto"/>
        <w:right w:val="none" w:sz="0" w:space="0" w:color="auto"/>
      </w:divBdr>
      <w:divsChild>
        <w:div w:id="622881772">
          <w:marLeft w:val="0"/>
          <w:marRight w:val="0"/>
          <w:marTop w:val="0"/>
          <w:marBottom w:val="0"/>
          <w:divBdr>
            <w:top w:val="none" w:sz="0" w:space="0" w:color="auto"/>
            <w:left w:val="none" w:sz="0" w:space="0" w:color="auto"/>
            <w:bottom w:val="none" w:sz="0" w:space="0" w:color="auto"/>
            <w:right w:val="none" w:sz="0" w:space="0" w:color="auto"/>
          </w:divBdr>
          <w:divsChild>
            <w:div w:id="853958590">
              <w:marLeft w:val="0"/>
              <w:marRight w:val="0"/>
              <w:marTop w:val="0"/>
              <w:marBottom w:val="0"/>
              <w:divBdr>
                <w:top w:val="none" w:sz="0" w:space="0" w:color="auto"/>
                <w:left w:val="none" w:sz="0" w:space="0" w:color="auto"/>
                <w:bottom w:val="none" w:sz="0" w:space="0" w:color="auto"/>
                <w:right w:val="none" w:sz="0" w:space="0" w:color="auto"/>
              </w:divBdr>
              <w:divsChild>
                <w:div w:id="72025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40990">
          <w:marLeft w:val="0"/>
          <w:marRight w:val="0"/>
          <w:marTop w:val="0"/>
          <w:marBottom w:val="0"/>
          <w:divBdr>
            <w:top w:val="none" w:sz="0" w:space="0" w:color="auto"/>
            <w:left w:val="none" w:sz="0" w:space="0" w:color="auto"/>
            <w:bottom w:val="none" w:sz="0" w:space="0" w:color="auto"/>
            <w:right w:val="none" w:sz="0" w:space="0" w:color="auto"/>
          </w:divBdr>
          <w:divsChild>
            <w:div w:id="76829202">
              <w:marLeft w:val="0"/>
              <w:marRight w:val="0"/>
              <w:marTop w:val="0"/>
              <w:marBottom w:val="0"/>
              <w:divBdr>
                <w:top w:val="none" w:sz="0" w:space="0" w:color="auto"/>
                <w:left w:val="none" w:sz="0" w:space="0" w:color="auto"/>
                <w:bottom w:val="none" w:sz="0" w:space="0" w:color="auto"/>
                <w:right w:val="none" w:sz="0" w:space="0" w:color="auto"/>
              </w:divBdr>
              <w:divsChild>
                <w:div w:id="453058479">
                  <w:marLeft w:val="-180"/>
                  <w:marRight w:val="-180"/>
                  <w:marTop w:val="0"/>
                  <w:marBottom w:val="0"/>
                  <w:divBdr>
                    <w:top w:val="none" w:sz="0" w:space="0" w:color="auto"/>
                    <w:left w:val="none" w:sz="0" w:space="0" w:color="auto"/>
                    <w:bottom w:val="none" w:sz="0" w:space="0" w:color="auto"/>
                    <w:right w:val="none" w:sz="0" w:space="0" w:color="auto"/>
                  </w:divBdr>
                  <w:divsChild>
                    <w:div w:id="166377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703339">
      <w:bodyDiv w:val="1"/>
      <w:marLeft w:val="0"/>
      <w:marRight w:val="0"/>
      <w:marTop w:val="0"/>
      <w:marBottom w:val="0"/>
      <w:divBdr>
        <w:top w:val="none" w:sz="0" w:space="0" w:color="auto"/>
        <w:left w:val="none" w:sz="0" w:space="0" w:color="auto"/>
        <w:bottom w:val="none" w:sz="0" w:space="0" w:color="auto"/>
        <w:right w:val="none" w:sz="0" w:space="0" w:color="auto"/>
      </w:divBdr>
    </w:div>
    <w:div w:id="1272779935">
      <w:bodyDiv w:val="1"/>
      <w:marLeft w:val="0"/>
      <w:marRight w:val="0"/>
      <w:marTop w:val="0"/>
      <w:marBottom w:val="0"/>
      <w:divBdr>
        <w:top w:val="none" w:sz="0" w:space="0" w:color="auto"/>
        <w:left w:val="none" w:sz="0" w:space="0" w:color="auto"/>
        <w:bottom w:val="none" w:sz="0" w:space="0" w:color="auto"/>
        <w:right w:val="none" w:sz="0" w:space="0" w:color="auto"/>
      </w:divBdr>
      <w:divsChild>
        <w:div w:id="1845437450">
          <w:marLeft w:val="0"/>
          <w:marRight w:val="0"/>
          <w:marTop w:val="0"/>
          <w:marBottom w:val="0"/>
          <w:divBdr>
            <w:top w:val="none" w:sz="0" w:space="0" w:color="auto"/>
            <w:left w:val="none" w:sz="0" w:space="0" w:color="auto"/>
            <w:bottom w:val="none" w:sz="0" w:space="0" w:color="auto"/>
            <w:right w:val="none" w:sz="0" w:space="0" w:color="auto"/>
          </w:divBdr>
          <w:divsChild>
            <w:div w:id="412707967">
              <w:marLeft w:val="-180"/>
              <w:marRight w:val="-180"/>
              <w:marTop w:val="0"/>
              <w:marBottom w:val="0"/>
              <w:divBdr>
                <w:top w:val="none" w:sz="0" w:space="0" w:color="auto"/>
                <w:left w:val="none" w:sz="0" w:space="0" w:color="auto"/>
                <w:bottom w:val="none" w:sz="0" w:space="0" w:color="auto"/>
                <w:right w:val="none" w:sz="0" w:space="0" w:color="auto"/>
              </w:divBdr>
              <w:divsChild>
                <w:div w:id="16913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6809">
          <w:marLeft w:val="-180"/>
          <w:marRight w:val="-180"/>
          <w:marTop w:val="0"/>
          <w:marBottom w:val="0"/>
          <w:divBdr>
            <w:top w:val="none" w:sz="0" w:space="0" w:color="auto"/>
            <w:left w:val="none" w:sz="0" w:space="0" w:color="auto"/>
            <w:bottom w:val="none" w:sz="0" w:space="0" w:color="auto"/>
            <w:right w:val="none" w:sz="0" w:space="0" w:color="auto"/>
          </w:divBdr>
          <w:divsChild>
            <w:div w:id="8857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40657">
      <w:bodyDiv w:val="1"/>
      <w:marLeft w:val="0"/>
      <w:marRight w:val="0"/>
      <w:marTop w:val="0"/>
      <w:marBottom w:val="0"/>
      <w:divBdr>
        <w:top w:val="none" w:sz="0" w:space="0" w:color="auto"/>
        <w:left w:val="none" w:sz="0" w:space="0" w:color="auto"/>
        <w:bottom w:val="none" w:sz="0" w:space="0" w:color="auto"/>
        <w:right w:val="none" w:sz="0" w:space="0" w:color="auto"/>
      </w:divBdr>
    </w:div>
    <w:div w:id="12804526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4651271">
      <w:bodyDiv w:val="1"/>
      <w:marLeft w:val="0"/>
      <w:marRight w:val="0"/>
      <w:marTop w:val="0"/>
      <w:marBottom w:val="0"/>
      <w:divBdr>
        <w:top w:val="none" w:sz="0" w:space="0" w:color="auto"/>
        <w:left w:val="none" w:sz="0" w:space="0" w:color="auto"/>
        <w:bottom w:val="none" w:sz="0" w:space="0" w:color="auto"/>
        <w:right w:val="none" w:sz="0" w:space="0" w:color="auto"/>
      </w:divBdr>
    </w:div>
    <w:div w:id="1286034676">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153883">
      <w:bodyDiv w:val="1"/>
      <w:marLeft w:val="0"/>
      <w:marRight w:val="0"/>
      <w:marTop w:val="0"/>
      <w:marBottom w:val="0"/>
      <w:divBdr>
        <w:top w:val="none" w:sz="0" w:space="0" w:color="auto"/>
        <w:left w:val="none" w:sz="0" w:space="0" w:color="auto"/>
        <w:bottom w:val="none" w:sz="0" w:space="0" w:color="auto"/>
        <w:right w:val="none" w:sz="0" w:space="0" w:color="auto"/>
      </w:divBdr>
    </w:div>
    <w:div w:id="1305281561">
      <w:bodyDiv w:val="1"/>
      <w:marLeft w:val="0"/>
      <w:marRight w:val="0"/>
      <w:marTop w:val="0"/>
      <w:marBottom w:val="0"/>
      <w:divBdr>
        <w:top w:val="none" w:sz="0" w:space="0" w:color="auto"/>
        <w:left w:val="none" w:sz="0" w:space="0" w:color="auto"/>
        <w:bottom w:val="none" w:sz="0" w:space="0" w:color="auto"/>
        <w:right w:val="none" w:sz="0" w:space="0" w:color="auto"/>
      </w:divBdr>
      <w:divsChild>
        <w:div w:id="331223299">
          <w:marLeft w:val="0"/>
          <w:marRight w:val="0"/>
          <w:marTop w:val="0"/>
          <w:marBottom w:val="0"/>
          <w:divBdr>
            <w:top w:val="none" w:sz="0" w:space="0" w:color="auto"/>
            <w:left w:val="none" w:sz="0" w:space="0" w:color="auto"/>
            <w:bottom w:val="none" w:sz="0" w:space="0" w:color="auto"/>
            <w:right w:val="none" w:sz="0" w:space="0" w:color="auto"/>
          </w:divBdr>
        </w:div>
        <w:div w:id="18506374">
          <w:marLeft w:val="0"/>
          <w:marRight w:val="0"/>
          <w:marTop w:val="0"/>
          <w:marBottom w:val="0"/>
          <w:divBdr>
            <w:top w:val="none" w:sz="0" w:space="0" w:color="auto"/>
            <w:left w:val="none" w:sz="0" w:space="0" w:color="auto"/>
            <w:bottom w:val="none" w:sz="0" w:space="0" w:color="auto"/>
            <w:right w:val="none" w:sz="0" w:space="0" w:color="auto"/>
          </w:divBdr>
          <w:divsChild>
            <w:div w:id="2097286982">
              <w:marLeft w:val="0"/>
              <w:marRight w:val="0"/>
              <w:marTop w:val="0"/>
              <w:marBottom w:val="0"/>
              <w:divBdr>
                <w:top w:val="none" w:sz="0" w:space="0" w:color="auto"/>
                <w:left w:val="none" w:sz="0" w:space="0" w:color="auto"/>
                <w:bottom w:val="none" w:sz="0" w:space="0" w:color="auto"/>
                <w:right w:val="none" w:sz="0" w:space="0" w:color="auto"/>
              </w:divBdr>
              <w:divsChild>
                <w:div w:id="169569034">
                  <w:marLeft w:val="-180"/>
                  <w:marRight w:val="-180"/>
                  <w:marTop w:val="0"/>
                  <w:marBottom w:val="0"/>
                  <w:divBdr>
                    <w:top w:val="none" w:sz="0" w:space="0" w:color="auto"/>
                    <w:left w:val="none" w:sz="0" w:space="0" w:color="auto"/>
                    <w:bottom w:val="none" w:sz="0" w:space="0" w:color="auto"/>
                    <w:right w:val="none" w:sz="0" w:space="0" w:color="auto"/>
                  </w:divBdr>
                  <w:divsChild>
                    <w:div w:id="7928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4722926">
      <w:bodyDiv w:val="1"/>
      <w:marLeft w:val="0"/>
      <w:marRight w:val="0"/>
      <w:marTop w:val="0"/>
      <w:marBottom w:val="0"/>
      <w:divBdr>
        <w:top w:val="none" w:sz="0" w:space="0" w:color="auto"/>
        <w:left w:val="none" w:sz="0" w:space="0" w:color="auto"/>
        <w:bottom w:val="none" w:sz="0" w:space="0" w:color="auto"/>
        <w:right w:val="none" w:sz="0" w:space="0" w:color="auto"/>
      </w:divBdr>
      <w:divsChild>
        <w:div w:id="735933293">
          <w:marLeft w:val="0"/>
          <w:marRight w:val="0"/>
          <w:marTop w:val="0"/>
          <w:marBottom w:val="0"/>
          <w:divBdr>
            <w:top w:val="none" w:sz="0" w:space="0" w:color="auto"/>
            <w:left w:val="none" w:sz="0" w:space="0" w:color="auto"/>
            <w:bottom w:val="none" w:sz="0" w:space="0" w:color="auto"/>
            <w:right w:val="none" w:sz="0" w:space="0" w:color="auto"/>
          </w:divBdr>
        </w:div>
        <w:div w:id="1300190427">
          <w:marLeft w:val="0"/>
          <w:marRight w:val="0"/>
          <w:marTop w:val="0"/>
          <w:marBottom w:val="0"/>
          <w:divBdr>
            <w:top w:val="none" w:sz="0" w:space="0" w:color="auto"/>
            <w:left w:val="none" w:sz="0" w:space="0" w:color="auto"/>
            <w:bottom w:val="none" w:sz="0" w:space="0" w:color="auto"/>
            <w:right w:val="none" w:sz="0" w:space="0" w:color="auto"/>
          </w:divBdr>
        </w:div>
        <w:div w:id="2096317171">
          <w:marLeft w:val="0"/>
          <w:marRight w:val="0"/>
          <w:marTop w:val="0"/>
          <w:marBottom w:val="0"/>
          <w:divBdr>
            <w:top w:val="none" w:sz="0" w:space="0" w:color="auto"/>
            <w:left w:val="none" w:sz="0" w:space="0" w:color="auto"/>
            <w:bottom w:val="none" w:sz="0" w:space="0" w:color="auto"/>
            <w:right w:val="none" w:sz="0" w:space="0" w:color="auto"/>
          </w:divBdr>
        </w:div>
        <w:div w:id="2030718002">
          <w:marLeft w:val="0"/>
          <w:marRight w:val="0"/>
          <w:marTop w:val="0"/>
          <w:marBottom w:val="0"/>
          <w:divBdr>
            <w:top w:val="none" w:sz="0" w:space="0" w:color="auto"/>
            <w:left w:val="none" w:sz="0" w:space="0" w:color="auto"/>
            <w:bottom w:val="none" w:sz="0" w:space="0" w:color="auto"/>
            <w:right w:val="none" w:sz="0" w:space="0" w:color="auto"/>
          </w:divBdr>
        </w:div>
        <w:div w:id="1049067421">
          <w:marLeft w:val="0"/>
          <w:marRight w:val="0"/>
          <w:marTop w:val="0"/>
          <w:marBottom w:val="0"/>
          <w:divBdr>
            <w:top w:val="none" w:sz="0" w:space="0" w:color="auto"/>
            <w:left w:val="none" w:sz="0" w:space="0" w:color="auto"/>
            <w:bottom w:val="none" w:sz="0" w:space="0" w:color="auto"/>
            <w:right w:val="none" w:sz="0" w:space="0" w:color="auto"/>
          </w:divBdr>
        </w:div>
      </w:divsChild>
    </w:div>
    <w:div w:id="1314723541">
      <w:bodyDiv w:val="1"/>
      <w:marLeft w:val="0"/>
      <w:marRight w:val="0"/>
      <w:marTop w:val="0"/>
      <w:marBottom w:val="0"/>
      <w:divBdr>
        <w:top w:val="none" w:sz="0" w:space="0" w:color="auto"/>
        <w:left w:val="none" w:sz="0" w:space="0" w:color="auto"/>
        <w:bottom w:val="none" w:sz="0" w:space="0" w:color="auto"/>
        <w:right w:val="none" w:sz="0" w:space="0" w:color="auto"/>
      </w:divBdr>
    </w:div>
    <w:div w:id="1316186071">
      <w:bodyDiv w:val="1"/>
      <w:marLeft w:val="0"/>
      <w:marRight w:val="0"/>
      <w:marTop w:val="0"/>
      <w:marBottom w:val="0"/>
      <w:divBdr>
        <w:top w:val="none" w:sz="0" w:space="0" w:color="auto"/>
        <w:left w:val="none" w:sz="0" w:space="0" w:color="auto"/>
        <w:bottom w:val="none" w:sz="0" w:space="0" w:color="auto"/>
        <w:right w:val="none" w:sz="0" w:space="0" w:color="auto"/>
      </w:divBdr>
      <w:divsChild>
        <w:div w:id="416875517">
          <w:marLeft w:val="0"/>
          <w:marRight w:val="0"/>
          <w:marTop w:val="0"/>
          <w:marBottom w:val="0"/>
          <w:divBdr>
            <w:top w:val="none" w:sz="0" w:space="0" w:color="auto"/>
            <w:left w:val="none" w:sz="0" w:space="0" w:color="auto"/>
            <w:bottom w:val="none" w:sz="0" w:space="0" w:color="auto"/>
            <w:right w:val="none" w:sz="0" w:space="0" w:color="auto"/>
          </w:divBdr>
          <w:divsChild>
            <w:div w:id="262307709">
              <w:marLeft w:val="0"/>
              <w:marRight w:val="0"/>
              <w:marTop w:val="0"/>
              <w:marBottom w:val="0"/>
              <w:divBdr>
                <w:top w:val="none" w:sz="0" w:space="0" w:color="auto"/>
                <w:left w:val="none" w:sz="0" w:space="0" w:color="auto"/>
                <w:bottom w:val="none" w:sz="0" w:space="0" w:color="auto"/>
                <w:right w:val="none" w:sz="0" w:space="0" w:color="auto"/>
              </w:divBdr>
            </w:div>
          </w:divsChild>
        </w:div>
        <w:div w:id="513883061">
          <w:marLeft w:val="0"/>
          <w:marRight w:val="0"/>
          <w:marTop w:val="0"/>
          <w:marBottom w:val="0"/>
          <w:divBdr>
            <w:top w:val="none" w:sz="0" w:space="0" w:color="auto"/>
            <w:left w:val="none" w:sz="0" w:space="0" w:color="auto"/>
            <w:bottom w:val="none" w:sz="0" w:space="0" w:color="auto"/>
            <w:right w:val="none" w:sz="0" w:space="0" w:color="auto"/>
          </w:divBdr>
          <w:divsChild>
            <w:div w:id="2016877739">
              <w:marLeft w:val="0"/>
              <w:marRight w:val="0"/>
              <w:marTop w:val="0"/>
              <w:marBottom w:val="0"/>
              <w:divBdr>
                <w:top w:val="none" w:sz="0" w:space="0" w:color="auto"/>
                <w:left w:val="none" w:sz="0" w:space="0" w:color="auto"/>
                <w:bottom w:val="none" w:sz="0" w:space="0" w:color="auto"/>
                <w:right w:val="none" w:sz="0" w:space="0" w:color="auto"/>
              </w:divBdr>
              <w:divsChild>
                <w:div w:id="231740464">
                  <w:marLeft w:val="0"/>
                  <w:marRight w:val="0"/>
                  <w:marTop w:val="0"/>
                  <w:marBottom w:val="0"/>
                  <w:divBdr>
                    <w:top w:val="none" w:sz="0" w:space="0" w:color="auto"/>
                    <w:left w:val="none" w:sz="0" w:space="0" w:color="auto"/>
                    <w:bottom w:val="none" w:sz="0" w:space="0" w:color="auto"/>
                    <w:right w:val="none" w:sz="0" w:space="0" w:color="auto"/>
                  </w:divBdr>
                </w:div>
              </w:divsChild>
            </w:div>
            <w:div w:id="1640459759">
              <w:marLeft w:val="0"/>
              <w:marRight w:val="0"/>
              <w:marTop w:val="0"/>
              <w:marBottom w:val="0"/>
              <w:divBdr>
                <w:top w:val="none" w:sz="0" w:space="0" w:color="auto"/>
                <w:left w:val="none" w:sz="0" w:space="0" w:color="auto"/>
                <w:bottom w:val="none" w:sz="0" w:space="0" w:color="auto"/>
                <w:right w:val="none" w:sz="0" w:space="0" w:color="auto"/>
              </w:divBdr>
            </w:div>
          </w:divsChild>
        </w:div>
        <w:div w:id="1070272851">
          <w:marLeft w:val="0"/>
          <w:marRight w:val="0"/>
          <w:marTop w:val="0"/>
          <w:marBottom w:val="0"/>
          <w:divBdr>
            <w:top w:val="none" w:sz="0" w:space="0" w:color="auto"/>
            <w:left w:val="none" w:sz="0" w:space="0" w:color="auto"/>
            <w:bottom w:val="none" w:sz="0" w:space="0" w:color="auto"/>
            <w:right w:val="none" w:sz="0" w:space="0" w:color="auto"/>
          </w:divBdr>
          <w:divsChild>
            <w:div w:id="1138113423">
              <w:marLeft w:val="0"/>
              <w:marRight w:val="0"/>
              <w:marTop w:val="0"/>
              <w:marBottom w:val="0"/>
              <w:divBdr>
                <w:top w:val="none" w:sz="0" w:space="0" w:color="auto"/>
                <w:left w:val="none" w:sz="0" w:space="0" w:color="auto"/>
                <w:bottom w:val="none" w:sz="0" w:space="0" w:color="auto"/>
                <w:right w:val="none" w:sz="0" w:space="0" w:color="auto"/>
              </w:divBdr>
              <w:divsChild>
                <w:div w:id="829248459">
                  <w:marLeft w:val="0"/>
                  <w:marRight w:val="0"/>
                  <w:marTop w:val="0"/>
                  <w:marBottom w:val="0"/>
                  <w:divBdr>
                    <w:top w:val="none" w:sz="0" w:space="0" w:color="auto"/>
                    <w:left w:val="none" w:sz="0" w:space="0" w:color="auto"/>
                    <w:bottom w:val="none" w:sz="0" w:space="0" w:color="auto"/>
                    <w:right w:val="none" w:sz="0" w:space="0" w:color="auto"/>
                  </w:divBdr>
                </w:div>
              </w:divsChild>
            </w:div>
            <w:div w:id="2118327343">
              <w:marLeft w:val="0"/>
              <w:marRight w:val="0"/>
              <w:marTop w:val="0"/>
              <w:marBottom w:val="0"/>
              <w:divBdr>
                <w:top w:val="none" w:sz="0" w:space="0" w:color="auto"/>
                <w:left w:val="none" w:sz="0" w:space="0" w:color="auto"/>
                <w:bottom w:val="none" w:sz="0" w:space="0" w:color="auto"/>
                <w:right w:val="none" w:sz="0" w:space="0" w:color="auto"/>
              </w:divBdr>
            </w:div>
          </w:divsChild>
        </w:div>
        <w:div w:id="1604262939">
          <w:marLeft w:val="0"/>
          <w:marRight w:val="0"/>
          <w:marTop w:val="0"/>
          <w:marBottom w:val="0"/>
          <w:divBdr>
            <w:top w:val="none" w:sz="0" w:space="0" w:color="auto"/>
            <w:left w:val="none" w:sz="0" w:space="0" w:color="auto"/>
            <w:bottom w:val="none" w:sz="0" w:space="0" w:color="auto"/>
            <w:right w:val="none" w:sz="0" w:space="0" w:color="auto"/>
          </w:divBdr>
          <w:divsChild>
            <w:div w:id="783383363">
              <w:marLeft w:val="0"/>
              <w:marRight w:val="0"/>
              <w:marTop w:val="0"/>
              <w:marBottom w:val="0"/>
              <w:divBdr>
                <w:top w:val="none" w:sz="0" w:space="0" w:color="auto"/>
                <w:left w:val="none" w:sz="0" w:space="0" w:color="auto"/>
                <w:bottom w:val="none" w:sz="0" w:space="0" w:color="auto"/>
                <w:right w:val="none" w:sz="0" w:space="0" w:color="auto"/>
              </w:divBdr>
              <w:divsChild>
                <w:div w:id="576474322">
                  <w:marLeft w:val="0"/>
                  <w:marRight w:val="0"/>
                  <w:marTop w:val="0"/>
                  <w:marBottom w:val="0"/>
                  <w:divBdr>
                    <w:top w:val="none" w:sz="0" w:space="0" w:color="auto"/>
                    <w:left w:val="none" w:sz="0" w:space="0" w:color="auto"/>
                    <w:bottom w:val="none" w:sz="0" w:space="0" w:color="auto"/>
                    <w:right w:val="none" w:sz="0" w:space="0" w:color="auto"/>
                  </w:divBdr>
                </w:div>
              </w:divsChild>
            </w:div>
            <w:div w:id="1745566233">
              <w:marLeft w:val="0"/>
              <w:marRight w:val="0"/>
              <w:marTop w:val="0"/>
              <w:marBottom w:val="0"/>
              <w:divBdr>
                <w:top w:val="none" w:sz="0" w:space="0" w:color="auto"/>
                <w:left w:val="none" w:sz="0" w:space="0" w:color="auto"/>
                <w:bottom w:val="none" w:sz="0" w:space="0" w:color="auto"/>
                <w:right w:val="none" w:sz="0" w:space="0" w:color="auto"/>
              </w:divBdr>
            </w:div>
          </w:divsChild>
        </w:div>
        <w:div w:id="1633555216">
          <w:marLeft w:val="0"/>
          <w:marRight w:val="0"/>
          <w:marTop w:val="0"/>
          <w:marBottom w:val="0"/>
          <w:divBdr>
            <w:top w:val="none" w:sz="0" w:space="0" w:color="auto"/>
            <w:left w:val="none" w:sz="0" w:space="0" w:color="auto"/>
            <w:bottom w:val="none" w:sz="0" w:space="0" w:color="auto"/>
            <w:right w:val="none" w:sz="0" w:space="0" w:color="auto"/>
          </w:divBdr>
          <w:divsChild>
            <w:div w:id="399135308">
              <w:marLeft w:val="0"/>
              <w:marRight w:val="0"/>
              <w:marTop w:val="0"/>
              <w:marBottom w:val="0"/>
              <w:divBdr>
                <w:top w:val="none" w:sz="0" w:space="0" w:color="auto"/>
                <w:left w:val="none" w:sz="0" w:space="0" w:color="auto"/>
                <w:bottom w:val="none" w:sz="0" w:space="0" w:color="auto"/>
                <w:right w:val="none" w:sz="0" w:space="0" w:color="auto"/>
              </w:divBdr>
              <w:divsChild>
                <w:div w:id="1356692779">
                  <w:marLeft w:val="0"/>
                  <w:marRight w:val="0"/>
                  <w:marTop w:val="0"/>
                  <w:marBottom w:val="0"/>
                  <w:divBdr>
                    <w:top w:val="none" w:sz="0" w:space="0" w:color="auto"/>
                    <w:left w:val="none" w:sz="0" w:space="0" w:color="auto"/>
                    <w:bottom w:val="none" w:sz="0" w:space="0" w:color="auto"/>
                    <w:right w:val="none" w:sz="0" w:space="0" w:color="auto"/>
                  </w:divBdr>
                </w:div>
              </w:divsChild>
            </w:div>
            <w:div w:id="129374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00330">
      <w:bodyDiv w:val="1"/>
      <w:marLeft w:val="0"/>
      <w:marRight w:val="0"/>
      <w:marTop w:val="0"/>
      <w:marBottom w:val="0"/>
      <w:divBdr>
        <w:top w:val="none" w:sz="0" w:space="0" w:color="auto"/>
        <w:left w:val="none" w:sz="0" w:space="0" w:color="auto"/>
        <w:bottom w:val="none" w:sz="0" w:space="0" w:color="auto"/>
        <w:right w:val="none" w:sz="0" w:space="0" w:color="auto"/>
      </w:divBdr>
      <w:divsChild>
        <w:div w:id="648897389">
          <w:marLeft w:val="0"/>
          <w:marRight w:val="0"/>
          <w:marTop w:val="0"/>
          <w:marBottom w:val="0"/>
          <w:divBdr>
            <w:top w:val="none" w:sz="0" w:space="0" w:color="auto"/>
            <w:left w:val="none" w:sz="0" w:space="0" w:color="auto"/>
            <w:bottom w:val="none" w:sz="0" w:space="0" w:color="auto"/>
            <w:right w:val="none" w:sz="0" w:space="0" w:color="auto"/>
          </w:divBdr>
        </w:div>
        <w:div w:id="1946963358">
          <w:marLeft w:val="0"/>
          <w:marRight w:val="0"/>
          <w:marTop w:val="0"/>
          <w:marBottom w:val="0"/>
          <w:divBdr>
            <w:top w:val="none" w:sz="0" w:space="0" w:color="auto"/>
            <w:left w:val="none" w:sz="0" w:space="0" w:color="auto"/>
            <w:bottom w:val="none" w:sz="0" w:space="0" w:color="auto"/>
            <w:right w:val="none" w:sz="0" w:space="0" w:color="auto"/>
          </w:divBdr>
          <w:divsChild>
            <w:div w:id="389379080">
              <w:marLeft w:val="0"/>
              <w:marRight w:val="0"/>
              <w:marTop w:val="0"/>
              <w:marBottom w:val="0"/>
              <w:divBdr>
                <w:top w:val="none" w:sz="0" w:space="0" w:color="auto"/>
                <w:left w:val="none" w:sz="0" w:space="0" w:color="auto"/>
                <w:bottom w:val="none" w:sz="0" w:space="0" w:color="auto"/>
                <w:right w:val="none" w:sz="0" w:space="0" w:color="auto"/>
              </w:divBdr>
              <w:divsChild>
                <w:div w:id="1416319623">
                  <w:marLeft w:val="-180"/>
                  <w:marRight w:val="-180"/>
                  <w:marTop w:val="0"/>
                  <w:marBottom w:val="0"/>
                  <w:divBdr>
                    <w:top w:val="none" w:sz="0" w:space="0" w:color="auto"/>
                    <w:left w:val="none" w:sz="0" w:space="0" w:color="auto"/>
                    <w:bottom w:val="none" w:sz="0" w:space="0" w:color="auto"/>
                    <w:right w:val="none" w:sz="0" w:space="0" w:color="auto"/>
                  </w:divBdr>
                  <w:divsChild>
                    <w:div w:id="162314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365691">
      <w:bodyDiv w:val="1"/>
      <w:marLeft w:val="0"/>
      <w:marRight w:val="0"/>
      <w:marTop w:val="0"/>
      <w:marBottom w:val="0"/>
      <w:divBdr>
        <w:top w:val="none" w:sz="0" w:space="0" w:color="auto"/>
        <w:left w:val="none" w:sz="0" w:space="0" w:color="auto"/>
        <w:bottom w:val="none" w:sz="0" w:space="0" w:color="auto"/>
        <w:right w:val="none" w:sz="0" w:space="0" w:color="auto"/>
      </w:divBdr>
      <w:divsChild>
        <w:div w:id="1099714567">
          <w:marLeft w:val="-180"/>
          <w:marRight w:val="-180"/>
          <w:marTop w:val="0"/>
          <w:marBottom w:val="0"/>
          <w:divBdr>
            <w:top w:val="none" w:sz="0" w:space="0" w:color="auto"/>
            <w:left w:val="none" w:sz="0" w:space="0" w:color="auto"/>
            <w:bottom w:val="none" w:sz="0" w:space="0" w:color="auto"/>
            <w:right w:val="none" w:sz="0" w:space="0" w:color="auto"/>
          </w:divBdr>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688577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118024">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7462127">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4774">
      <w:bodyDiv w:val="1"/>
      <w:marLeft w:val="0"/>
      <w:marRight w:val="0"/>
      <w:marTop w:val="0"/>
      <w:marBottom w:val="0"/>
      <w:divBdr>
        <w:top w:val="none" w:sz="0" w:space="0" w:color="auto"/>
        <w:left w:val="none" w:sz="0" w:space="0" w:color="auto"/>
        <w:bottom w:val="none" w:sz="0" w:space="0" w:color="auto"/>
        <w:right w:val="none" w:sz="0" w:space="0" w:color="auto"/>
      </w:divBdr>
    </w:div>
    <w:div w:id="1396472635">
      <w:bodyDiv w:val="1"/>
      <w:marLeft w:val="0"/>
      <w:marRight w:val="0"/>
      <w:marTop w:val="0"/>
      <w:marBottom w:val="0"/>
      <w:divBdr>
        <w:top w:val="none" w:sz="0" w:space="0" w:color="auto"/>
        <w:left w:val="none" w:sz="0" w:space="0" w:color="auto"/>
        <w:bottom w:val="none" w:sz="0" w:space="0" w:color="auto"/>
        <w:right w:val="none" w:sz="0" w:space="0" w:color="auto"/>
      </w:divBdr>
    </w:div>
    <w:div w:id="1396704888">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0783231">
      <w:bodyDiv w:val="1"/>
      <w:marLeft w:val="0"/>
      <w:marRight w:val="0"/>
      <w:marTop w:val="0"/>
      <w:marBottom w:val="0"/>
      <w:divBdr>
        <w:top w:val="none" w:sz="0" w:space="0" w:color="auto"/>
        <w:left w:val="none" w:sz="0" w:space="0" w:color="auto"/>
        <w:bottom w:val="none" w:sz="0" w:space="0" w:color="auto"/>
        <w:right w:val="none" w:sz="0" w:space="0" w:color="auto"/>
      </w:divBdr>
      <w:divsChild>
        <w:div w:id="1286696423">
          <w:marLeft w:val="-180"/>
          <w:marRight w:val="-180"/>
          <w:marTop w:val="0"/>
          <w:marBottom w:val="0"/>
          <w:divBdr>
            <w:top w:val="none" w:sz="0" w:space="0" w:color="auto"/>
            <w:left w:val="none" w:sz="0" w:space="0" w:color="auto"/>
            <w:bottom w:val="none" w:sz="0" w:space="0" w:color="auto"/>
            <w:right w:val="none" w:sz="0" w:space="0" w:color="auto"/>
          </w:divBdr>
          <w:divsChild>
            <w:div w:id="18433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74922">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2853571">
      <w:bodyDiv w:val="1"/>
      <w:marLeft w:val="0"/>
      <w:marRight w:val="0"/>
      <w:marTop w:val="0"/>
      <w:marBottom w:val="0"/>
      <w:divBdr>
        <w:top w:val="none" w:sz="0" w:space="0" w:color="auto"/>
        <w:left w:val="none" w:sz="0" w:space="0" w:color="auto"/>
        <w:bottom w:val="none" w:sz="0" w:space="0" w:color="auto"/>
        <w:right w:val="none" w:sz="0" w:space="0" w:color="auto"/>
      </w:divBdr>
      <w:divsChild>
        <w:div w:id="161313394">
          <w:marLeft w:val="0"/>
          <w:marRight w:val="0"/>
          <w:marTop w:val="0"/>
          <w:marBottom w:val="0"/>
          <w:divBdr>
            <w:top w:val="none" w:sz="0" w:space="0" w:color="auto"/>
            <w:left w:val="none" w:sz="0" w:space="0" w:color="auto"/>
            <w:bottom w:val="none" w:sz="0" w:space="0" w:color="auto"/>
            <w:right w:val="none" w:sz="0" w:space="0" w:color="auto"/>
          </w:divBdr>
          <w:divsChild>
            <w:div w:id="1427968021">
              <w:marLeft w:val="0"/>
              <w:marRight w:val="0"/>
              <w:marTop w:val="0"/>
              <w:marBottom w:val="0"/>
              <w:divBdr>
                <w:top w:val="none" w:sz="0" w:space="0" w:color="auto"/>
                <w:left w:val="none" w:sz="0" w:space="0" w:color="auto"/>
                <w:bottom w:val="none" w:sz="0" w:space="0" w:color="auto"/>
                <w:right w:val="none" w:sz="0" w:space="0" w:color="auto"/>
              </w:divBdr>
              <w:divsChild>
                <w:div w:id="60079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65865">
          <w:marLeft w:val="0"/>
          <w:marRight w:val="0"/>
          <w:marTop w:val="0"/>
          <w:marBottom w:val="0"/>
          <w:divBdr>
            <w:top w:val="none" w:sz="0" w:space="0" w:color="auto"/>
            <w:left w:val="none" w:sz="0" w:space="0" w:color="auto"/>
            <w:bottom w:val="none" w:sz="0" w:space="0" w:color="auto"/>
            <w:right w:val="none" w:sz="0" w:space="0" w:color="auto"/>
          </w:divBdr>
          <w:divsChild>
            <w:div w:id="43524578">
              <w:marLeft w:val="0"/>
              <w:marRight w:val="0"/>
              <w:marTop w:val="0"/>
              <w:marBottom w:val="0"/>
              <w:divBdr>
                <w:top w:val="none" w:sz="0" w:space="0" w:color="auto"/>
                <w:left w:val="none" w:sz="0" w:space="0" w:color="auto"/>
                <w:bottom w:val="none" w:sz="0" w:space="0" w:color="auto"/>
                <w:right w:val="none" w:sz="0" w:space="0" w:color="auto"/>
              </w:divBdr>
              <w:divsChild>
                <w:div w:id="401567834">
                  <w:marLeft w:val="-180"/>
                  <w:marRight w:val="-180"/>
                  <w:marTop w:val="0"/>
                  <w:marBottom w:val="0"/>
                  <w:divBdr>
                    <w:top w:val="none" w:sz="0" w:space="0" w:color="auto"/>
                    <w:left w:val="none" w:sz="0" w:space="0" w:color="auto"/>
                    <w:bottom w:val="none" w:sz="0" w:space="0" w:color="auto"/>
                    <w:right w:val="none" w:sz="0" w:space="0" w:color="auto"/>
                  </w:divBdr>
                  <w:divsChild>
                    <w:div w:id="477654017">
                      <w:marLeft w:val="0"/>
                      <w:marRight w:val="0"/>
                      <w:marTop w:val="0"/>
                      <w:marBottom w:val="0"/>
                      <w:divBdr>
                        <w:top w:val="none" w:sz="0" w:space="0" w:color="auto"/>
                        <w:left w:val="none" w:sz="0" w:space="0" w:color="auto"/>
                        <w:bottom w:val="none" w:sz="0" w:space="0" w:color="auto"/>
                        <w:right w:val="none" w:sz="0" w:space="0" w:color="auto"/>
                      </w:divBdr>
                    </w:div>
                  </w:divsChild>
                </w:div>
                <w:div w:id="12617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63903">
          <w:marLeft w:val="0"/>
          <w:marRight w:val="0"/>
          <w:marTop w:val="0"/>
          <w:marBottom w:val="0"/>
          <w:divBdr>
            <w:top w:val="none" w:sz="0" w:space="0" w:color="auto"/>
            <w:left w:val="none" w:sz="0" w:space="0" w:color="auto"/>
            <w:bottom w:val="none" w:sz="0" w:space="0" w:color="auto"/>
            <w:right w:val="none" w:sz="0" w:space="0" w:color="auto"/>
          </w:divBdr>
          <w:divsChild>
            <w:div w:id="697509177">
              <w:marLeft w:val="0"/>
              <w:marRight w:val="0"/>
              <w:marTop w:val="0"/>
              <w:marBottom w:val="0"/>
              <w:divBdr>
                <w:top w:val="none" w:sz="0" w:space="0" w:color="auto"/>
                <w:left w:val="none" w:sz="0" w:space="0" w:color="auto"/>
                <w:bottom w:val="none" w:sz="0" w:space="0" w:color="auto"/>
                <w:right w:val="none" w:sz="0" w:space="0" w:color="auto"/>
              </w:divBdr>
              <w:divsChild>
                <w:div w:id="1319990927">
                  <w:marLeft w:val="-180"/>
                  <w:marRight w:val="-180"/>
                  <w:marTop w:val="0"/>
                  <w:marBottom w:val="0"/>
                  <w:divBdr>
                    <w:top w:val="none" w:sz="0" w:space="0" w:color="auto"/>
                    <w:left w:val="none" w:sz="0" w:space="0" w:color="auto"/>
                    <w:bottom w:val="none" w:sz="0" w:space="0" w:color="auto"/>
                    <w:right w:val="none" w:sz="0" w:space="0" w:color="auto"/>
                  </w:divBdr>
                  <w:divsChild>
                    <w:div w:id="1635796055">
                      <w:marLeft w:val="0"/>
                      <w:marRight w:val="0"/>
                      <w:marTop w:val="0"/>
                      <w:marBottom w:val="0"/>
                      <w:divBdr>
                        <w:top w:val="none" w:sz="0" w:space="0" w:color="auto"/>
                        <w:left w:val="none" w:sz="0" w:space="0" w:color="auto"/>
                        <w:bottom w:val="none" w:sz="0" w:space="0" w:color="auto"/>
                        <w:right w:val="none" w:sz="0" w:space="0" w:color="auto"/>
                      </w:divBdr>
                    </w:div>
                  </w:divsChild>
                </w:div>
                <w:div w:id="17350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628295">
      <w:bodyDiv w:val="1"/>
      <w:marLeft w:val="0"/>
      <w:marRight w:val="0"/>
      <w:marTop w:val="0"/>
      <w:marBottom w:val="0"/>
      <w:divBdr>
        <w:top w:val="none" w:sz="0" w:space="0" w:color="auto"/>
        <w:left w:val="none" w:sz="0" w:space="0" w:color="auto"/>
        <w:bottom w:val="none" w:sz="0" w:space="0" w:color="auto"/>
        <w:right w:val="none" w:sz="0" w:space="0" w:color="auto"/>
      </w:divBdr>
      <w:divsChild>
        <w:div w:id="1985356442">
          <w:marLeft w:val="0"/>
          <w:marRight w:val="0"/>
          <w:marTop w:val="0"/>
          <w:marBottom w:val="0"/>
          <w:divBdr>
            <w:top w:val="none" w:sz="0" w:space="0" w:color="auto"/>
            <w:left w:val="none" w:sz="0" w:space="0" w:color="auto"/>
            <w:bottom w:val="none" w:sz="0" w:space="0" w:color="auto"/>
            <w:right w:val="none" w:sz="0" w:space="0" w:color="auto"/>
          </w:divBdr>
          <w:divsChild>
            <w:div w:id="290283049">
              <w:marLeft w:val="0"/>
              <w:marRight w:val="0"/>
              <w:marTop w:val="0"/>
              <w:marBottom w:val="0"/>
              <w:divBdr>
                <w:top w:val="none" w:sz="0" w:space="0" w:color="auto"/>
                <w:left w:val="none" w:sz="0" w:space="0" w:color="auto"/>
                <w:bottom w:val="none" w:sz="0" w:space="0" w:color="auto"/>
                <w:right w:val="none" w:sz="0" w:space="0" w:color="auto"/>
              </w:divBdr>
              <w:divsChild>
                <w:div w:id="18373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59267">
          <w:marLeft w:val="0"/>
          <w:marRight w:val="0"/>
          <w:marTop w:val="0"/>
          <w:marBottom w:val="0"/>
          <w:divBdr>
            <w:top w:val="none" w:sz="0" w:space="0" w:color="auto"/>
            <w:left w:val="none" w:sz="0" w:space="0" w:color="auto"/>
            <w:bottom w:val="none" w:sz="0" w:space="0" w:color="auto"/>
            <w:right w:val="none" w:sz="0" w:space="0" w:color="auto"/>
          </w:divBdr>
          <w:divsChild>
            <w:div w:id="725034599">
              <w:marLeft w:val="0"/>
              <w:marRight w:val="0"/>
              <w:marTop w:val="0"/>
              <w:marBottom w:val="0"/>
              <w:divBdr>
                <w:top w:val="none" w:sz="0" w:space="0" w:color="auto"/>
                <w:left w:val="none" w:sz="0" w:space="0" w:color="auto"/>
                <w:bottom w:val="none" w:sz="0" w:space="0" w:color="auto"/>
                <w:right w:val="none" w:sz="0" w:space="0" w:color="auto"/>
              </w:divBdr>
              <w:divsChild>
                <w:div w:id="1014113243">
                  <w:marLeft w:val="-180"/>
                  <w:marRight w:val="-180"/>
                  <w:marTop w:val="0"/>
                  <w:marBottom w:val="0"/>
                  <w:divBdr>
                    <w:top w:val="none" w:sz="0" w:space="0" w:color="auto"/>
                    <w:left w:val="none" w:sz="0" w:space="0" w:color="auto"/>
                    <w:bottom w:val="none" w:sz="0" w:space="0" w:color="auto"/>
                    <w:right w:val="none" w:sz="0" w:space="0" w:color="auto"/>
                  </w:divBdr>
                  <w:divsChild>
                    <w:div w:id="10153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2412787">
      <w:bodyDiv w:val="1"/>
      <w:marLeft w:val="0"/>
      <w:marRight w:val="0"/>
      <w:marTop w:val="0"/>
      <w:marBottom w:val="0"/>
      <w:divBdr>
        <w:top w:val="none" w:sz="0" w:space="0" w:color="auto"/>
        <w:left w:val="none" w:sz="0" w:space="0" w:color="auto"/>
        <w:bottom w:val="none" w:sz="0" w:space="0" w:color="auto"/>
        <w:right w:val="none" w:sz="0" w:space="0" w:color="auto"/>
      </w:divBdr>
    </w:div>
    <w:div w:id="1423330786">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457074">
      <w:bodyDiv w:val="1"/>
      <w:marLeft w:val="0"/>
      <w:marRight w:val="0"/>
      <w:marTop w:val="0"/>
      <w:marBottom w:val="0"/>
      <w:divBdr>
        <w:top w:val="none" w:sz="0" w:space="0" w:color="auto"/>
        <w:left w:val="none" w:sz="0" w:space="0" w:color="auto"/>
        <w:bottom w:val="none" w:sz="0" w:space="0" w:color="auto"/>
        <w:right w:val="none" w:sz="0" w:space="0" w:color="auto"/>
      </w:divBdr>
      <w:divsChild>
        <w:div w:id="109208551">
          <w:marLeft w:val="-180"/>
          <w:marRight w:val="-180"/>
          <w:marTop w:val="0"/>
          <w:marBottom w:val="0"/>
          <w:divBdr>
            <w:top w:val="none" w:sz="0" w:space="0" w:color="auto"/>
            <w:left w:val="none" w:sz="0" w:space="0" w:color="auto"/>
            <w:bottom w:val="none" w:sz="0" w:space="0" w:color="auto"/>
            <w:right w:val="none" w:sz="0" w:space="0" w:color="auto"/>
          </w:divBdr>
          <w:divsChild>
            <w:div w:id="1610311931">
              <w:marLeft w:val="0"/>
              <w:marRight w:val="0"/>
              <w:marTop w:val="0"/>
              <w:marBottom w:val="0"/>
              <w:divBdr>
                <w:top w:val="none" w:sz="0" w:space="0" w:color="auto"/>
                <w:left w:val="none" w:sz="0" w:space="0" w:color="auto"/>
                <w:bottom w:val="none" w:sz="0" w:space="0" w:color="auto"/>
                <w:right w:val="none" w:sz="0" w:space="0" w:color="auto"/>
              </w:divBdr>
            </w:div>
          </w:divsChild>
        </w:div>
        <w:div w:id="1582980287">
          <w:marLeft w:val="-180"/>
          <w:marRight w:val="-180"/>
          <w:marTop w:val="0"/>
          <w:marBottom w:val="0"/>
          <w:divBdr>
            <w:top w:val="none" w:sz="0" w:space="0" w:color="auto"/>
            <w:left w:val="none" w:sz="0" w:space="0" w:color="auto"/>
            <w:bottom w:val="none" w:sz="0" w:space="0" w:color="auto"/>
            <w:right w:val="none" w:sz="0" w:space="0" w:color="auto"/>
          </w:divBdr>
          <w:divsChild>
            <w:div w:id="799307059">
              <w:marLeft w:val="0"/>
              <w:marRight w:val="0"/>
              <w:marTop w:val="0"/>
              <w:marBottom w:val="0"/>
              <w:divBdr>
                <w:top w:val="none" w:sz="0" w:space="0" w:color="auto"/>
                <w:left w:val="none" w:sz="0" w:space="0" w:color="auto"/>
                <w:bottom w:val="none" w:sz="0" w:space="0" w:color="auto"/>
                <w:right w:val="none" w:sz="0" w:space="0" w:color="auto"/>
              </w:divBdr>
            </w:div>
          </w:divsChild>
        </w:div>
        <w:div w:id="850341303">
          <w:marLeft w:val="-180"/>
          <w:marRight w:val="-180"/>
          <w:marTop w:val="0"/>
          <w:marBottom w:val="0"/>
          <w:divBdr>
            <w:top w:val="none" w:sz="0" w:space="0" w:color="auto"/>
            <w:left w:val="none" w:sz="0" w:space="0" w:color="auto"/>
            <w:bottom w:val="none" w:sz="0" w:space="0" w:color="auto"/>
            <w:right w:val="none" w:sz="0" w:space="0" w:color="auto"/>
          </w:divBdr>
          <w:divsChild>
            <w:div w:id="601187089">
              <w:marLeft w:val="0"/>
              <w:marRight w:val="0"/>
              <w:marTop w:val="0"/>
              <w:marBottom w:val="0"/>
              <w:divBdr>
                <w:top w:val="none" w:sz="0" w:space="0" w:color="auto"/>
                <w:left w:val="none" w:sz="0" w:space="0" w:color="auto"/>
                <w:bottom w:val="none" w:sz="0" w:space="0" w:color="auto"/>
                <w:right w:val="none" w:sz="0" w:space="0" w:color="auto"/>
              </w:divBdr>
            </w:div>
          </w:divsChild>
        </w:div>
        <w:div w:id="1204098707">
          <w:marLeft w:val="-180"/>
          <w:marRight w:val="-180"/>
          <w:marTop w:val="0"/>
          <w:marBottom w:val="0"/>
          <w:divBdr>
            <w:top w:val="none" w:sz="0" w:space="0" w:color="auto"/>
            <w:left w:val="none" w:sz="0" w:space="0" w:color="auto"/>
            <w:bottom w:val="none" w:sz="0" w:space="0" w:color="auto"/>
            <w:right w:val="none" w:sz="0" w:space="0" w:color="auto"/>
          </w:divBdr>
          <w:divsChild>
            <w:div w:id="1350369725">
              <w:marLeft w:val="0"/>
              <w:marRight w:val="0"/>
              <w:marTop w:val="0"/>
              <w:marBottom w:val="0"/>
              <w:divBdr>
                <w:top w:val="none" w:sz="0" w:space="0" w:color="auto"/>
                <w:left w:val="none" w:sz="0" w:space="0" w:color="auto"/>
                <w:bottom w:val="none" w:sz="0" w:space="0" w:color="auto"/>
                <w:right w:val="none" w:sz="0" w:space="0" w:color="auto"/>
              </w:divBdr>
            </w:div>
          </w:divsChild>
        </w:div>
        <w:div w:id="1674142806">
          <w:marLeft w:val="-180"/>
          <w:marRight w:val="-180"/>
          <w:marTop w:val="0"/>
          <w:marBottom w:val="0"/>
          <w:divBdr>
            <w:top w:val="none" w:sz="0" w:space="0" w:color="auto"/>
            <w:left w:val="none" w:sz="0" w:space="0" w:color="auto"/>
            <w:bottom w:val="none" w:sz="0" w:space="0" w:color="auto"/>
            <w:right w:val="none" w:sz="0" w:space="0" w:color="auto"/>
          </w:divBdr>
          <w:divsChild>
            <w:div w:id="5313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540824">
      <w:bodyDiv w:val="1"/>
      <w:marLeft w:val="0"/>
      <w:marRight w:val="0"/>
      <w:marTop w:val="0"/>
      <w:marBottom w:val="0"/>
      <w:divBdr>
        <w:top w:val="none" w:sz="0" w:space="0" w:color="auto"/>
        <w:left w:val="none" w:sz="0" w:space="0" w:color="auto"/>
        <w:bottom w:val="none" w:sz="0" w:space="0" w:color="auto"/>
        <w:right w:val="none" w:sz="0" w:space="0" w:color="auto"/>
      </w:divBdr>
    </w:div>
    <w:div w:id="1431854072">
      <w:bodyDiv w:val="1"/>
      <w:marLeft w:val="0"/>
      <w:marRight w:val="0"/>
      <w:marTop w:val="0"/>
      <w:marBottom w:val="0"/>
      <w:divBdr>
        <w:top w:val="none" w:sz="0" w:space="0" w:color="auto"/>
        <w:left w:val="none" w:sz="0" w:space="0" w:color="auto"/>
        <w:bottom w:val="none" w:sz="0" w:space="0" w:color="auto"/>
        <w:right w:val="none" w:sz="0" w:space="0" w:color="auto"/>
      </w:divBdr>
      <w:divsChild>
        <w:div w:id="1401052342">
          <w:marLeft w:val="0"/>
          <w:marRight w:val="0"/>
          <w:marTop w:val="0"/>
          <w:marBottom w:val="375"/>
          <w:divBdr>
            <w:top w:val="none" w:sz="0" w:space="0" w:color="auto"/>
            <w:left w:val="none" w:sz="0" w:space="0" w:color="auto"/>
            <w:bottom w:val="none" w:sz="0" w:space="0" w:color="auto"/>
            <w:right w:val="none" w:sz="0" w:space="0" w:color="auto"/>
          </w:divBdr>
          <w:divsChild>
            <w:div w:id="1640064536">
              <w:marLeft w:val="0"/>
              <w:marRight w:val="0"/>
              <w:marTop w:val="0"/>
              <w:marBottom w:val="0"/>
              <w:divBdr>
                <w:top w:val="none" w:sz="0" w:space="0" w:color="auto"/>
                <w:left w:val="none" w:sz="0" w:space="0" w:color="auto"/>
                <w:bottom w:val="none" w:sz="0" w:space="0" w:color="auto"/>
                <w:right w:val="none" w:sz="0" w:space="0" w:color="auto"/>
              </w:divBdr>
              <w:divsChild>
                <w:div w:id="6537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67656">
          <w:marLeft w:val="0"/>
          <w:marRight w:val="0"/>
          <w:marTop w:val="0"/>
          <w:marBottom w:val="0"/>
          <w:divBdr>
            <w:top w:val="none" w:sz="0" w:space="0" w:color="auto"/>
            <w:left w:val="none" w:sz="0" w:space="0" w:color="auto"/>
            <w:bottom w:val="none" w:sz="0" w:space="0" w:color="auto"/>
            <w:right w:val="none" w:sz="0" w:space="0" w:color="auto"/>
          </w:divBdr>
          <w:divsChild>
            <w:div w:id="308369237">
              <w:marLeft w:val="0"/>
              <w:marRight w:val="0"/>
              <w:marTop w:val="0"/>
              <w:marBottom w:val="0"/>
              <w:divBdr>
                <w:top w:val="none" w:sz="0" w:space="0" w:color="auto"/>
                <w:left w:val="none" w:sz="0" w:space="0" w:color="auto"/>
                <w:bottom w:val="none" w:sz="0" w:space="0" w:color="auto"/>
                <w:right w:val="none" w:sz="0" w:space="0" w:color="auto"/>
              </w:divBdr>
              <w:divsChild>
                <w:div w:id="1426458938">
                  <w:marLeft w:val="0"/>
                  <w:marRight w:val="0"/>
                  <w:marTop w:val="0"/>
                  <w:marBottom w:val="0"/>
                  <w:divBdr>
                    <w:top w:val="none" w:sz="0" w:space="0" w:color="auto"/>
                    <w:left w:val="none" w:sz="0" w:space="0" w:color="auto"/>
                    <w:bottom w:val="none" w:sz="0" w:space="0" w:color="auto"/>
                    <w:right w:val="none" w:sz="0" w:space="0" w:color="auto"/>
                  </w:divBdr>
                  <w:divsChild>
                    <w:div w:id="1954822063">
                      <w:marLeft w:val="-180"/>
                      <w:marRight w:val="-180"/>
                      <w:marTop w:val="0"/>
                      <w:marBottom w:val="0"/>
                      <w:divBdr>
                        <w:top w:val="none" w:sz="0" w:space="0" w:color="auto"/>
                        <w:left w:val="none" w:sz="0" w:space="0" w:color="auto"/>
                        <w:bottom w:val="none" w:sz="0" w:space="0" w:color="auto"/>
                        <w:right w:val="none" w:sz="0" w:space="0" w:color="auto"/>
                      </w:divBdr>
                      <w:divsChild>
                        <w:div w:id="1297371890">
                          <w:marLeft w:val="0"/>
                          <w:marRight w:val="0"/>
                          <w:marTop w:val="0"/>
                          <w:marBottom w:val="0"/>
                          <w:divBdr>
                            <w:top w:val="none" w:sz="0" w:space="0" w:color="auto"/>
                            <w:left w:val="none" w:sz="0" w:space="0" w:color="auto"/>
                            <w:bottom w:val="none" w:sz="0" w:space="0" w:color="auto"/>
                            <w:right w:val="none" w:sz="0" w:space="0" w:color="auto"/>
                          </w:divBdr>
                        </w:div>
                        <w:div w:id="1327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5715739">
      <w:bodyDiv w:val="1"/>
      <w:marLeft w:val="0"/>
      <w:marRight w:val="0"/>
      <w:marTop w:val="0"/>
      <w:marBottom w:val="0"/>
      <w:divBdr>
        <w:top w:val="none" w:sz="0" w:space="0" w:color="auto"/>
        <w:left w:val="none" w:sz="0" w:space="0" w:color="auto"/>
        <w:bottom w:val="none" w:sz="0" w:space="0" w:color="auto"/>
        <w:right w:val="none" w:sz="0" w:space="0" w:color="auto"/>
      </w:divBdr>
      <w:divsChild>
        <w:div w:id="1539584326">
          <w:marLeft w:val="0"/>
          <w:marRight w:val="0"/>
          <w:marTop w:val="0"/>
          <w:marBottom w:val="375"/>
          <w:divBdr>
            <w:top w:val="none" w:sz="0" w:space="0" w:color="auto"/>
            <w:left w:val="none" w:sz="0" w:space="0" w:color="auto"/>
            <w:bottom w:val="none" w:sz="0" w:space="0" w:color="auto"/>
            <w:right w:val="none" w:sz="0" w:space="0" w:color="auto"/>
          </w:divBdr>
          <w:divsChild>
            <w:div w:id="745765542">
              <w:marLeft w:val="0"/>
              <w:marRight w:val="0"/>
              <w:marTop w:val="0"/>
              <w:marBottom w:val="0"/>
              <w:divBdr>
                <w:top w:val="none" w:sz="0" w:space="0" w:color="auto"/>
                <w:left w:val="none" w:sz="0" w:space="0" w:color="auto"/>
                <w:bottom w:val="none" w:sz="0" w:space="0" w:color="auto"/>
                <w:right w:val="none" w:sz="0" w:space="0" w:color="auto"/>
              </w:divBdr>
              <w:divsChild>
                <w:div w:id="87878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8618">
          <w:marLeft w:val="0"/>
          <w:marRight w:val="0"/>
          <w:marTop w:val="0"/>
          <w:marBottom w:val="0"/>
          <w:divBdr>
            <w:top w:val="none" w:sz="0" w:space="0" w:color="auto"/>
            <w:left w:val="none" w:sz="0" w:space="0" w:color="auto"/>
            <w:bottom w:val="none" w:sz="0" w:space="0" w:color="auto"/>
            <w:right w:val="none" w:sz="0" w:space="0" w:color="auto"/>
          </w:divBdr>
          <w:divsChild>
            <w:div w:id="1128745208">
              <w:marLeft w:val="0"/>
              <w:marRight w:val="0"/>
              <w:marTop w:val="0"/>
              <w:marBottom w:val="0"/>
              <w:divBdr>
                <w:top w:val="none" w:sz="0" w:space="0" w:color="auto"/>
                <w:left w:val="none" w:sz="0" w:space="0" w:color="auto"/>
                <w:bottom w:val="none" w:sz="0" w:space="0" w:color="auto"/>
                <w:right w:val="none" w:sz="0" w:space="0" w:color="auto"/>
              </w:divBdr>
              <w:divsChild>
                <w:div w:id="333411648">
                  <w:marLeft w:val="0"/>
                  <w:marRight w:val="0"/>
                  <w:marTop w:val="0"/>
                  <w:marBottom w:val="0"/>
                  <w:divBdr>
                    <w:top w:val="none" w:sz="0" w:space="0" w:color="auto"/>
                    <w:left w:val="none" w:sz="0" w:space="0" w:color="auto"/>
                    <w:bottom w:val="none" w:sz="0" w:space="0" w:color="auto"/>
                    <w:right w:val="none" w:sz="0" w:space="0" w:color="auto"/>
                  </w:divBdr>
                  <w:divsChild>
                    <w:div w:id="1455365382">
                      <w:marLeft w:val="0"/>
                      <w:marRight w:val="0"/>
                      <w:marTop w:val="0"/>
                      <w:marBottom w:val="0"/>
                      <w:divBdr>
                        <w:top w:val="none" w:sz="0" w:space="0" w:color="auto"/>
                        <w:left w:val="none" w:sz="0" w:space="0" w:color="auto"/>
                        <w:bottom w:val="none" w:sz="0" w:space="0" w:color="auto"/>
                        <w:right w:val="none" w:sz="0" w:space="0" w:color="auto"/>
                      </w:divBdr>
                    </w:div>
                    <w:div w:id="20270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970">
      <w:bodyDiv w:val="1"/>
      <w:marLeft w:val="0"/>
      <w:marRight w:val="0"/>
      <w:marTop w:val="0"/>
      <w:marBottom w:val="0"/>
      <w:divBdr>
        <w:top w:val="none" w:sz="0" w:space="0" w:color="auto"/>
        <w:left w:val="none" w:sz="0" w:space="0" w:color="auto"/>
        <w:bottom w:val="none" w:sz="0" w:space="0" w:color="auto"/>
        <w:right w:val="none" w:sz="0" w:space="0" w:color="auto"/>
      </w:divBdr>
    </w:div>
    <w:div w:id="1461606691">
      <w:bodyDiv w:val="1"/>
      <w:marLeft w:val="0"/>
      <w:marRight w:val="0"/>
      <w:marTop w:val="0"/>
      <w:marBottom w:val="0"/>
      <w:divBdr>
        <w:top w:val="none" w:sz="0" w:space="0" w:color="auto"/>
        <w:left w:val="none" w:sz="0" w:space="0" w:color="auto"/>
        <w:bottom w:val="none" w:sz="0" w:space="0" w:color="auto"/>
        <w:right w:val="none" w:sz="0" w:space="0" w:color="auto"/>
      </w:divBdr>
      <w:divsChild>
        <w:div w:id="188420605">
          <w:marLeft w:val="0"/>
          <w:marRight w:val="0"/>
          <w:marTop w:val="0"/>
          <w:marBottom w:val="0"/>
          <w:divBdr>
            <w:top w:val="none" w:sz="0" w:space="0" w:color="auto"/>
            <w:left w:val="none" w:sz="0" w:space="0" w:color="auto"/>
            <w:bottom w:val="none" w:sz="0" w:space="0" w:color="auto"/>
            <w:right w:val="none" w:sz="0" w:space="0" w:color="auto"/>
          </w:divBdr>
        </w:div>
        <w:div w:id="843858973">
          <w:marLeft w:val="0"/>
          <w:marRight w:val="0"/>
          <w:marTop w:val="0"/>
          <w:marBottom w:val="0"/>
          <w:divBdr>
            <w:top w:val="none" w:sz="0" w:space="0" w:color="auto"/>
            <w:left w:val="none" w:sz="0" w:space="0" w:color="auto"/>
            <w:bottom w:val="none" w:sz="0" w:space="0" w:color="auto"/>
            <w:right w:val="none" w:sz="0" w:space="0" w:color="auto"/>
          </w:divBdr>
        </w:div>
        <w:div w:id="787743419">
          <w:marLeft w:val="0"/>
          <w:marRight w:val="0"/>
          <w:marTop w:val="0"/>
          <w:marBottom w:val="0"/>
          <w:divBdr>
            <w:top w:val="none" w:sz="0" w:space="0" w:color="auto"/>
            <w:left w:val="none" w:sz="0" w:space="0" w:color="auto"/>
            <w:bottom w:val="none" w:sz="0" w:space="0" w:color="auto"/>
            <w:right w:val="none" w:sz="0" w:space="0" w:color="auto"/>
          </w:divBdr>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73446487">
      <w:bodyDiv w:val="1"/>
      <w:marLeft w:val="0"/>
      <w:marRight w:val="0"/>
      <w:marTop w:val="0"/>
      <w:marBottom w:val="0"/>
      <w:divBdr>
        <w:top w:val="none" w:sz="0" w:space="0" w:color="auto"/>
        <w:left w:val="none" w:sz="0" w:space="0" w:color="auto"/>
        <w:bottom w:val="none" w:sz="0" w:space="0" w:color="auto"/>
        <w:right w:val="none" w:sz="0" w:space="0" w:color="auto"/>
      </w:divBdr>
    </w:div>
    <w:div w:id="1476335323">
      <w:bodyDiv w:val="1"/>
      <w:marLeft w:val="0"/>
      <w:marRight w:val="0"/>
      <w:marTop w:val="0"/>
      <w:marBottom w:val="0"/>
      <w:divBdr>
        <w:top w:val="none" w:sz="0" w:space="0" w:color="auto"/>
        <w:left w:val="none" w:sz="0" w:space="0" w:color="auto"/>
        <w:bottom w:val="none" w:sz="0" w:space="0" w:color="auto"/>
        <w:right w:val="none" w:sz="0" w:space="0" w:color="auto"/>
      </w:divBdr>
      <w:divsChild>
        <w:div w:id="1210453989">
          <w:marLeft w:val="0"/>
          <w:marRight w:val="0"/>
          <w:marTop w:val="0"/>
          <w:marBottom w:val="0"/>
          <w:divBdr>
            <w:top w:val="none" w:sz="0" w:space="0" w:color="auto"/>
            <w:left w:val="none" w:sz="0" w:space="0" w:color="auto"/>
            <w:bottom w:val="none" w:sz="0" w:space="0" w:color="auto"/>
            <w:right w:val="none" w:sz="0" w:space="0" w:color="auto"/>
          </w:divBdr>
          <w:divsChild>
            <w:div w:id="373236700">
              <w:marLeft w:val="-180"/>
              <w:marRight w:val="-180"/>
              <w:marTop w:val="0"/>
              <w:marBottom w:val="0"/>
              <w:divBdr>
                <w:top w:val="none" w:sz="0" w:space="0" w:color="auto"/>
                <w:left w:val="none" w:sz="0" w:space="0" w:color="auto"/>
                <w:bottom w:val="none" w:sz="0" w:space="0" w:color="auto"/>
                <w:right w:val="none" w:sz="0" w:space="0" w:color="auto"/>
              </w:divBdr>
              <w:divsChild>
                <w:div w:id="21171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985">
      <w:bodyDiv w:val="1"/>
      <w:marLeft w:val="0"/>
      <w:marRight w:val="0"/>
      <w:marTop w:val="0"/>
      <w:marBottom w:val="0"/>
      <w:divBdr>
        <w:top w:val="none" w:sz="0" w:space="0" w:color="auto"/>
        <w:left w:val="none" w:sz="0" w:space="0" w:color="auto"/>
        <w:bottom w:val="none" w:sz="0" w:space="0" w:color="auto"/>
        <w:right w:val="none" w:sz="0" w:space="0" w:color="auto"/>
      </w:divBdr>
      <w:divsChild>
        <w:div w:id="1661733258">
          <w:marLeft w:val="0"/>
          <w:marRight w:val="0"/>
          <w:marTop w:val="0"/>
          <w:marBottom w:val="0"/>
          <w:divBdr>
            <w:top w:val="none" w:sz="0" w:space="0" w:color="auto"/>
            <w:left w:val="none" w:sz="0" w:space="0" w:color="auto"/>
            <w:bottom w:val="none" w:sz="0" w:space="0" w:color="auto"/>
            <w:right w:val="none" w:sz="0" w:space="0" w:color="auto"/>
          </w:divBdr>
          <w:divsChild>
            <w:div w:id="2010987637">
              <w:marLeft w:val="0"/>
              <w:marRight w:val="0"/>
              <w:marTop w:val="0"/>
              <w:marBottom w:val="0"/>
              <w:divBdr>
                <w:top w:val="none" w:sz="0" w:space="0" w:color="auto"/>
                <w:left w:val="none" w:sz="0" w:space="0" w:color="auto"/>
                <w:bottom w:val="none" w:sz="0" w:space="0" w:color="auto"/>
                <w:right w:val="none" w:sz="0" w:space="0" w:color="auto"/>
              </w:divBdr>
              <w:divsChild>
                <w:div w:id="1662847256">
                  <w:marLeft w:val="-180"/>
                  <w:marRight w:val="-180"/>
                  <w:marTop w:val="0"/>
                  <w:marBottom w:val="0"/>
                  <w:divBdr>
                    <w:top w:val="none" w:sz="0" w:space="0" w:color="auto"/>
                    <w:left w:val="none" w:sz="0" w:space="0" w:color="auto"/>
                    <w:bottom w:val="none" w:sz="0" w:space="0" w:color="auto"/>
                    <w:right w:val="none" w:sz="0" w:space="0" w:color="auto"/>
                  </w:divBdr>
                  <w:divsChild>
                    <w:div w:id="533274806">
                      <w:marLeft w:val="-180"/>
                      <w:marRight w:val="-180"/>
                      <w:marTop w:val="0"/>
                      <w:marBottom w:val="0"/>
                      <w:divBdr>
                        <w:top w:val="none" w:sz="0" w:space="0" w:color="auto"/>
                        <w:left w:val="none" w:sz="0" w:space="0" w:color="auto"/>
                        <w:bottom w:val="none" w:sz="0" w:space="0" w:color="auto"/>
                        <w:right w:val="none" w:sz="0" w:space="0" w:color="auto"/>
                      </w:divBdr>
                      <w:divsChild>
                        <w:div w:id="4297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292648">
          <w:marLeft w:val="0"/>
          <w:marRight w:val="0"/>
          <w:marTop w:val="0"/>
          <w:marBottom w:val="0"/>
          <w:divBdr>
            <w:top w:val="none" w:sz="0" w:space="0" w:color="auto"/>
            <w:left w:val="none" w:sz="0" w:space="0" w:color="auto"/>
            <w:bottom w:val="none" w:sz="0" w:space="0" w:color="auto"/>
            <w:right w:val="none" w:sz="0" w:space="0" w:color="auto"/>
          </w:divBdr>
          <w:divsChild>
            <w:div w:id="1662737696">
              <w:marLeft w:val="0"/>
              <w:marRight w:val="0"/>
              <w:marTop w:val="0"/>
              <w:marBottom w:val="0"/>
              <w:divBdr>
                <w:top w:val="none" w:sz="0" w:space="0" w:color="auto"/>
                <w:left w:val="none" w:sz="0" w:space="0" w:color="auto"/>
                <w:bottom w:val="none" w:sz="0" w:space="0" w:color="auto"/>
                <w:right w:val="none" w:sz="0" w:space="0" w:color="auto"/>
              </w:divBdr>
              <w:divsChild>
                <w:div w:id="1319188633">
                  <w:marLeft w:val="-180"/>
                  <w:marRight w:val="-180"/>
                  <w:marTop w:val="0"/>
                  <w:marBottom w:val="0"/>
                  <w:divBdr>
                    <w:top w:val="none" w:sz="0" w:space="0" w:color="auto"/>
                    <w:left w:val="none" w:sz="0" w:space="0" w:color="auto"/>
                    <w:bottom w:val="none" w:sz="0" w:space="0" w:color="auto"/>
                    <w:right w:val="none" w:sz="0" w:space="0" w:color="auto"/>
                  </w:divBdr>
                  <w:divsChild>
                    <w:div w:id="115369969">
                      <w:marLeft w:val="0"/>
                      <w:marRight w:val="0"/>
                      <w:marTop w:val="0"/>
                      <w:marBottom w:val="0"/>
                      <w:divBdr>
                        <w:top w:val="none" w:sz="0" w:space="0" w:color="auto"/>
                        <w:left w:val="none" w:sz="0" w:space="0" w:color="auto"/>
                        <w:bottom w:val="none" w:sz="0" w:space="0" w:color="auto"/>
                        <w:right w:val="none" w:sz="0" w:space="0" w:color="auto"/>
                      </w:divBdr>
                    </w:div>
                    <w:div w:id="9782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4954">
              <w:marLeft w:val="0"/>
              <w:marRight w:val="0"/>
              <w:marTop w:val="0"/>
              <w:marBottom w:val="0"/>
              <w:divBdr>
                <w:top w:val="none" w:sz="0" w:space="0" w:color="auto"/>
                <w:left w:val="none" w:sz="0" w:space="0" w:color="auto"/>
                <w:bottom w:val="none" w:sz="0" w:space="0" w:color="auto"/>
                <w:right w:val="none" w:sz="0" w:space="0" w:color="auto"/>
              </w:divBdr>
              <w:divsChild>
                <w:div w:id="669720306">
                  <w:marLeft w:val="-180"/>
                  <w:marRight w:val="-180"/>
                  <w:marTop w:val="0"/>
                  <w:marBottom w:val="0"/>
                  <w:divBdr>
                    <w:top w:val="none" w:sz="0" w:space="0" w:color="auto"/>
                    <w:left w:val="none" w:sz="0" w:space="0" w:color="auto"/>
                    <w:bottom w:val="none" w:sz="0" w:space="0" w:color="auto"/>
                    <w:right w:val="none" w:sz="0" w:space="0" w:color="auto"/>
                  </w:divBdr>
                  <w:divsChild>
                    <w:div w:id="1913467863">
                      <w:marLeft w:val="-180"/>
                      <w:marRight w:val="-180"/>
                      <w:marTop w:val="0"/>
                      <w:marBottom w:val="0"/>
                      <w:divBdr>
                        <w:top w:val="none" w:sz="0" w:space="0" w:color="auto"/>
                        <w:left w:val="none" w:sz="0" w:space="0" w:color="auto"/>
                        <w:bottom w:val="none" w:sz="0" w:space="0" w:color="auto"/>
                        <w:right w:val="none" w:sz="0" w:space="0" w:color="auto"/>
                      </w:divBdr>
                      <w:divsChild>
                        <w:div w:id="1257638888">
                          <w:marLeft w:val="0"/>
                          <w:marRight w:val="0"/>
                          <w:marTop w:val="0"/>
                          <w:marBottom w:val="0"/>
                          <w:divBdr>
                            <w:top w:val="none" w:sz="0" w:space="0" w:color="auto"/>
                            <w:left w:val="none" w:sz="0" w:space="0" w:color="auto"/>
                            <w:bottom w:val="none" w:sz="0" w:space="0" w:color="auto"/>
                            <w:right w:val="none" w:sz="0" w:space="0" w:color="auto"/>
                          </w:divBdr>
                        </w:div>
                        <w:div w:id="129887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2521169">
      <w:bodyDiv w:val="1"/>
      <w:marLeft w:val="0"/>
      <w:marRight w:val="0"/>
      <w:marTop w:val="0"/>
      <w:marBottom w:val="0"/>
      <w:divBdr>
        <w:top w:val="none" w:sz="0" w:space="0" w:color="auto"/>
        <w:left w:val="none" w:sz="0" w:space="0" w:color="auto"/>
        <w:bottom w:val="none" w:sz="0" w:space="0" w:color="auto"/>
        <w:right w:val="none" w:sz="0" w:space="0" w:color="auto"/>
      </w:divBdr>
      <w:divsChild>
        <w:div w:id="1892883664">
          <w:marLeft w:val="0"/>
          <w:marRight w:val="0"/>
          <w:marTop w:val="0"/>
          <w:marBottom w:val="0"/>
          <w:divBdr>
            <w:top w:val="none" w:sz="0" w:space="0" w:color="auto"/>
            <w:left w:val="none" w:sz="0" w:space="0" w:color="auto"/>
            <w:bottom w:val="none" w:sz="0" w:space="0" w:color="auto"/>
            <w:right w:val="none" w:sz="0" w:space="0" w:color="auto"/>
          </w:divBdr>
        </w:div>
      </w:divsChild>
    </w:div>
    <w:div w:id="1497768844">
      <w:bodyDiv w:val="1"/>
      <w:marLeft w:val="0"/>
      <w:marRight w:val="0"/>
      <w:marTop w:val="0"/>
      <w:marBottom w:val="0"/>
      <w:divBdr>
        <w:top w:val="none" w:sz="0" w:space="0" w:color="auto"/>
        <w:left w:val="none" w:sz="0" w:space="0" w:color="auto"/>
        <w:bottom w:val="none" w:sz="0" w:space="0" w:color="auto"/>
        <w:right w:val="none" w:sz="0" w:space="0" w:color="auto"/>
      </w:divBdr>
      <w:divsChild>
        <w:div w:id="1292244515">
          <w:marLeft w:val="0"/>
          <w:marRight w:val="0"/>
          <w:marTop w:val="0"/>
          <w:marBottom w:val="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596466">
      <w:bodyDiv w:val="1"/>
      <w:marLeft w:val="0"/>
      <w:marRight w:val="0"/>
      <w:marTop w:val="0"/>
      <w:marBottom w:val="0"/>
      <w:divBdr>
        <w:top w:val="none" w:sz="0" w:space="0" w:color="auto"/>
        <w:left w:val="none" w:sz="0" w:space="0" w:color="auto"/>
        <w:bottom w:val="none" w:sz="0" w:space="0" w:color="auto"/>
        <w:right w:val="none" w:sz="0" w:space="0" w:color="auto"/>
      </w:divBdr>
    </w:div>
    <w:div w:id="1543709105">
      <w:bodyDiv w:val="1"/>
      <w:marLeft w:val="0"/>
      <w:marRight w:val="0"/>
      <w:marTop w:val="0"/>
      <w:marBottom w:val="0"/>
      <w:divBdr>
        <w:top w:val="none" w:sz="0" w:space="0" w:color="auto"/>
        <w:left w:val="none" w:sz="0" w:space="0" w:color="auto"/>
        <w:bottom w:val="none" w:sz="0" w:space="0" w:color="auto"/>
        <w:right w:val="none" w:sz="0" w:space="0" w:color="auto"/>
      </w:divBdr>
      <w:divsChild>
        <w:div w:id="101147540">
          <w:marLeft w:val="0"/>
          <w:marRight w:val="0"/>
          <w:marTop w:val="0"/>
          <w:marBottom w:val="0"/>
          <w:divBdr>
            <w:top w:val="none" w:sz="0" w:space="0" w:color="auto"/>
            <w:left w:val="none" w:sz="0" w:space="0" w:color="auto"/>
            <w:bottom w:val="none" w:sz="0" w:space="0" w:color="auto"/>
            <w:right w:val="none" w:sz="0" w:space="0" w:color="auto"/>
          </w:divBdr>
          <w:divsChild>
            <w:div w:id="322439689">
              <w:marLeft w:val="-180"/>
              <w:marRight w:val="-180"/>
              <w:marTop w:val="0"/>
              <w:marBottom w:val="0"/>
              <w:divBdr>
                <w:top w:val="none" w:sz="0" w:space="0" w:color="auto"/>
                <w:left w:val="none" w:sz="0" w:space="0" w:color="auto"/>
                <w:bottom w:val="none" w:sz="0" w:space="0" w:color="auto"/>
                <w:right w:val="none" w:sz="0" w:space="0" w:color="auto"/>
              </w:divBdr>
              <w:divsChild>
                <w:div w:id="14949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5657747">
      <w:bodyDiv w:val="1"/>
      <w:marLeft w:val="0"/>
      <w:marRight w:val="0"/>
      <w:marTop w:val="0"/>
      <w:marBottom w:val="0"/>
      <w:divBdr>
        <w:top w:val="none" w:sz="0" w:space="0" w:color="auto"/>
        <w:left w:val="none" w:sz="0" w:space="0" w:color="auto"/>
        <w:bottom w:val="none" w:sz="0" w:space="0" w:color="auto"/>
        <w:right w:val="none" w:sz="0" w:space="0" w:color="auto"/>
      </w:divBdr>
      <w:divsChild>
        <w:div w:id="100998565">
          <w:marLeft w:val="0"/>
          <w:marRight w:val="0"/>
          <w:marTop w:val="0"/>
          <w:marBottom w:val="0"/>
          <w:divBdr>
            <w:top w:val="none" w:sz="0" w:space="0" w:color="auto"/>
            <w:left w:val="none" w:sz="0" w:space="0" w:color="auto"/>
            <w:bottom w:val="none" w:sz="0" w:space="0" w:color="auto"/>
            <w:right w:val="none" w:sz="0" w:space="0" w:color="auto"/>
          </w:divBdr>
        </w:div>
      </w:divsChild>
    </w:div>
    <w:div w:id="1556745439">
      <w:bodyDiv w:val="1"/>
      <w:marLeft w:val="0"/>
      <w:marRight w:val="0"/>
      <w:marTop w:val="0"/>
      <w:marBottom w:val="0"/>
      <w:divBdr>
        <w:top w:val="none" w:sz="0" w:space="0" w:color="auto"/>
        <w:left w:val="none" w:sz="0" w:space="0" w:color="auto"/>
        <w:bottom w:val="none" w:sz="0" w:space="0" w:color="auto"/>
        <w:right w:val="none" w:sz="0" w:space="0" w:color="auto"/>
      </w:divBdr>
      <w:divsChild>
        <w:div w:id="397175281">
          <w:marLeft w:val="0"/>
          <w:marRight w:val="0"/>
          <w:marTop w:val="0"/>
          <w:marBottom w:val="0"/>
          <w:divBdr>
            <w:top w:val="none" w:sz="0" w:space="0" w:color="auto"/>
            <w:left w:val="none" w:sz="0" w:space="0" w:color="auto"/>
            <w:bottom w:val="none" w:sz="0" w:space="0" w:color="auto"/>
            <w:right w:val="none" w:sz="0" w:space="0" w:color="auto"/>
          </w:divBdr>
        </w:div>
      </w:divsChild>
    </w:div>
    <w:div w:id="1557545255">
      <w:bodyDiv w:val="1"/>
      <w:marLeft w:val="0"/>
      <w:marRight w:val="0"/>
      <w:marTop w:val="0"/>
      <w:marBottom w:val="0"/>
      <w:divBdr>
        <w:top w:val="none" w:sz="0" w:space="0" w:color="auto"/>
        <w:left w:val="none" w:sz="0" w:space="0" w:color="auto"/>
        <w:bottom w:val="none" w:sz="0" w:space="0" w:color="auto"/>
        <w:right w:val="none" w:sz="0" w:space="0" w:color="auto"/>
      </w:divBdr>
      <w:divsChild>
        <w:div w:id="745306373">
          <w:marLeft w:val="0"/>
          <w:marRight w:val="0"/>
          <w:marTop w:val="0"/>
          <w:marBottom w:val="0"/>
          <w:divBdr>
            <w:top w:val="none" w:sz="0" w:space="0" w:color="auto"/>
            <w:left w:val="none" w:sz="0" w:space="0" w:color="auto"/>
            <w:bottom w:val="none" w:sz="0" w:space="0" w:color="auto"/>
            <w:right w:val="none" w:sz="0" w:space="0" w:color="auto"/>
          </w:divBdr>
        </w:div>
      </w:divsChild>
    </w:div>
    <w:div w:id="1574467628">
      <w:bodyDiv w:val="1"/>
      <w:marLeft w:val="0"/>
      <w:marRight w:val="0"/>
      <w:marTop w:val="0"/>
      <w:marBottom w:val="0"/>
      <w:divBdr>
        <w:top w:val="none" w:sz="0" w:space="0" w:color="auto"/>
        <w:left w:val="none" w:sz="0" w:space="0" w:color="auto"/>
        <w:bottom w:val="none" w:sz="0" w:space="0" w:color="auto"/>
        <w:right w:val="none" w:sz="0" w:space="0" w:color="auto"/>
      </w:divBdr>
      <w:divsChild>
        <w:div w:id="73478205">
          <w:marLeft w:val="-180"/>
          <w:marRight w:val="-180"/>
          <w:marTop w:val="0"/>
          <w:marBottom w:val="0"/>
          <w:divBdr>
            <w:top w:val="none" w:sz="0" w:space="0" w:color="auto"/>
            <w:left w:val="none" w:sz="0" w:space="0" w:color="auto"/>
            <w:bottom w:val="none" w:sz="0" w:space="0" w:color="auto"/>
            <w:right w:val="none" w:sz="0" w:space="0" w:color="auto"/>
          </w:divBdr>
          <w:divsChild>
            <w:div w:id="439878676">
              <w:marLeft w:val="0"/>
              <w:marRight w:val="0"/>
              <w:marTop w:val="0"/>
              <w:marBottom w:val="0"/>
              <w:divBdr>
                <w:top w:val="none" w:sz="0" w:space="0" w:color="auto"/>
                <w:left w:val="none" w:sz="0" w:space="0" w:color="auto"/>
                <w:bottom w:val="none" w:sz="0" w:space="0" w:color="auto"/>
                <w:right w:val="none" w:sz="0" w:space="0" w:color="auto"/>
              </w:divBdr>
            </w:div>
          </w:divsChild>
        </w:div>
        <w:div w:id="2047631896">
          <w:marLeft w:val="-180"/>
          <w:marRight w:val="-180"/>
          <w:marTop w:val="0"/>
          <w:marBottom w:val="0"/>
          <w:divBdr>
            <w:top w:val="none" w:sz="0" w:space="0" w:color="auto"/>
            <w:left w:val="none" w:sz="0" w:space="0" w:color="auto"/>
            <w:bottom w:val="none" w:sz="0" w:space="0" w:color="auto"/>
            <w:right w:val="none" w:sz="0" w:space="0" w:color="auto"/>
          </w:divBdr>
          <w:divsChild>
            <w:div w:id="101391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8906">
      <w:bodyDiv w:val="1"/>
      <w:marLeft w:val="0"/>
      <w:marRight w:val="0"/>
      <w:marTop w:val="0"/>
      <w:marBottom w:val="0"/>
      <w:divBdr>
        <w:top w:val="none" w:sz="0" w:space="0" w:color="auto"/>
        <w:left w:val="none" w:sz="0" w:space="0" w:color="auto"/>
        <w:bottom w:val="none" w:sz="0" w:space="0" w:color="auto"/>
        <w:right w:val="none" w:sz="0" w:space="0" w:color="auto"/>
      </w:divBdr>
      <w:divsChild>
        <w:div w:id="329061418">
          <w:marLeft w:val="0"/>
          <w:marRight w:val="0"/>
          <w:marTop w:val="0"/>
          <w:marBottom w:val="0"/>
          <w:divBdr>
            <w:top w:val="none" w:sz="0" w:space="0" w:color="auto"/>
            <w:left w:val="none" w:sz="0" w:space="0" w:color="auto"/>
            <w:bottom w:val="none" w:sz="0" w:space="0" w:color="auto"/>
            <w:right w:val="none" w:sz="0" w:space="0" w:color="auto"/>
          </w:divBdr>
          <w:divsChild>
            <w:div w:id="1577014852">
              <w:marLeft w:val="0"/>
              <w:marRight w:val="0"/>
              <w:marTop w:val="0"/>
              <w:marBottom w:val="0"/>
              <w:divBdr>
                <w:top w:val="none" w:sz="0" w:space="0" w:color="auto"/>
                <w:left w:val="none" w:sz="0" w:space="0" w:color="auto"/>
                <w:bottom w:val="none" w:sz="0" w:space="0" w:color="auto"/>
                <w:right w:val="none" w:sz="0" w:space="0" w:color="auto"/>
              </w:divBdr>
            </w:div>
          </w:divsChild>
        </w:div>
        <w:div w:id="1332945971">
          <w:marLeft w:val="0"/>
          <w:marRight w:val="0"/>
          <w:marTop w:val="0"/>
          <w:marBottom w:val="0"/>
          <w:divBdr>
            <w:top w:val="none" w:sz="0" w:space="0" w:color="auto"/>
            <w:left w:val="none" w:sz="0" w:space="0" w:color="auto"/>
            <w:bottom w:val="none" w:sz="0" w:space="0" w:color="auto"/>
            <w:right w:val="none" w:sz="0" w:space="0" w:color="auto"/>
          </w:divBdr>
          <w:divsChild>
            <w:div w:id="616256206">
              <w:marLeft w:val="0"/>
              <w:marRight w:val="0"/>
              <w:marTop w:val="0"/>
              <w:marBottom w:val="0"/>
              <w:divBdr>
                <w:top w:val="none" w:sz="0" w:space="0" w:color="auto"/>
                <w:left w:val="none" w:sz="0" w:space="0" w:color="auto"/>
                <w:bottom w:val="none" w:sz="0" w:space="0" w:color="auto"/>
                <w:right w:val="none" w:sz="0" w:space="0" w:color="auto"/>
              </w:divBdr>
              <w:divsChild>
                <w:div w:id="276911865">
                  <w:marLeft w:val="0"/>
                  <w:marRight w:val="0"/>
                  <w:marTop w:val="0"/>
                  <w:marBottom w:val="0"/>
                  <w:divBdr>
                    <w:top w:val="none" w:sz="0" w:space="0" w:color="auto"/>
                    <w:left w:val="none" w:sz="0" w:space="0" w:color="auto"/>
                    <w:bottom w:val="none" w:sz="0" w:space="0" w:color="auto"/>
                    <w:right w:val="none" w:sz="0" w:space="0" w:color="auto"/>
                  </w:divBdr>
                </w:div>
              </w:divsChild>
            </w:div>
            <w:div w:id="1324549676">
              <w:marLeft w:val="0"/>
              <w:marRight w:val="0"/>
              <w:marTop w:val="0"/>
              <w:marBottom w:val="0"/>
              <w:divBdr>
                <w:top w:val="none" w:sz="0" w:space="0" w:color="auto"/>
                <w:left w:val="none" w:sz="0" w:space="0" w:color="auto"/>
                <w:bottom w:val="none" w:sz="0" w:space="0" w:color="auto"/>
                <w:right w:val="none" w:sz="0" w:space="0" w:color="auto"/>
              </w:divBdr>
            </w:div>
          </w:divsChild>
        </w:div>
        <w:div w:id="1258715592">
          <w:marLeft w:val="0"/>
          <w:marRight w:val="0"/>
          <w:marTop w:val="0"/>
          <w:marBottom w:val="0"/>
          <w:divBdr>
            <w:top w:val="none" w:sz="0" w:space="0" w:color="auto"/>
            <w:left w:val="none" w:sz="0" w:space="0" w:color="auto"/>
            <w:bottom w:val="none" w:sz="0" w:space="0" w:color="auto"/>
            <w:right w:val="none" w:sz="0" w:space="0" w:color="auto"/>
          </w:divBdr>
          <w:divsChild>
            <w:div w:id="1962298312">
              <w:marLeft w:val="0"/>
              <w:marRight w:val="0"/>
              <w:marTop w:val="0"/>
              <w:marBottom w:val="0"/>
              <w:divBdr>
                <w:top w:val="none" w:sz="0" w:space="0" w:color="auto"/>
                <w:left w:val="none" w:sz="0" w:space="0" w:color="auto"/>
                <w:bottom w:val="none" w:sz="0" w:space="0" w:color="auto"/>
                <w:right w:val="none" w:sz="0" w:space="0" w:color="auto"/>
              </w:divBdr>
              <w:divsChild>
                <w:div w:id="1069037985">
                  <w:marLeft w:val="0"/>
                  <w:marRight w:val="0"/>
                  <w:marTop w:val="0"/>
                  <w:marBottom w:val="0"/>
                  <w:divBdr>
                    <w:top w:val="none" w:sz="0" w:space="0" w:color="auto"/>
                    <w:left w:val="none" w:sz="0" w:space="0" w:color="auto"/>
                    <w:bottom w:val="none" w:sz="0" w:space="0" w:color="auto"/>
                    <w:right w:val="none" w:sz="0" w:space="0" w:color="auto"/>
                  </w:divBdr>
                </w:div>
              </w:divsChild>
            </w:div>
            <w:div w:id="1246115305">
              <w:marLeft w:val="0"/>
              <w:marRight w:val="0"/>
              <w:marTop w:val="0"/>
              <w:marBottom w:val="0"/>
              <w:divBdr>
                <w:top w:val="none" w:sz="0" w:space="0" w:color="auto"/>
                <w:left w:val="none" w:sz="0" w:space="0" w:color="auto"/>
                <w:bottom w:val="none" w:sz="0" w:space="0" w:color="auto"/>
                <w:right w:val="none" w:sz="0" w:space="0" w:color="auto"/>
              </w:divBdr>
            </w:div>
          </w:divsChild>
        </w:div>
        <w:div w:id="924457411">
          <w:marLeft w:val="0"/>
          <w:marRight w:val="0"/>
          <w:marTop w:val="0"/>
          <w:marBottom w:val="0"/>
          <w:divBdr>
            <w:top w:val="none" w:sz="0" w:space="0" w:color="auto"/>
            <w:left w:val="none" w:sz="0" w:space="0" w:color="auto"/>
            <w:bottom w:val="none" w:sz="0" w:space="0" w:color="auto"/>
            <w:right w:val="none" w:sz="0" w:space="0" w:color="auto"/>
          </w:divBdr>
          <w:divsChild>
            <w:div w:id="890120015">
              <w:marLeft w:val="0"/>
              <w:marRight w:val="0"/>
              <w:marTop w:val="0"/>
              <w:marBottom w:val="0"/>
              <w:divBdr>
                <w:top w:val="none" w:sz="0" w:space="0" w:color="auto"/>
                <w:left w:val="none" w:sz="0" w:space="0" w:color="auto"/>
                <w:bottom w:val="none" w:sz="0" w:space="0" w:color="auto"/>
                <w:right w:val="none" w:sz="0" w:space="0" w:color="auto"/>
              </w:divBdr>
              <w:divsChild>
                <w:div w:id="223833741">
                  <w:marLeft w:val="0"/>
                  <w:marRight w:val="0"/>
                  <w:marTop w:val="0"/>
                  <w:marBottom w:val="0"/>
                  <w:divBdr>
                    <w:top w:val="none" w:sz="0" w:space="0" w:color="auto"/>
                    <w:left w:val="none" w:sz="0" w:space="0" w:color="auto"/>
                    <w:bottom w:val="none" w:sz="0" w:space="0" w:color="auto"/>
                    <w:right w:val="none" w:sz="0" w:space="0" w:color="auto"/>
                  </w:divBdr>
                </w:div>
              </w:divsChild>
            </w:div>
            <w:div w:id="367726508">
              <w:marLeft w:val="0"/>
              <w:marRight w:val="0"/>
              <w:marTop w:val="0"/>
              <w:marBottom w:val="0"/>
              <w:divBdr>
                <w:top w:val="none" w:sz="0" w:space="0" w:color="auto"/>
                <w:left w:val="none" w:sz="0" w:space="0" w:color="auto"/>
                <w:bottom w:val="none" w:sz="0" w:space="0" w:color="auto"/>
                <w:right w:val="none" w:sz="0" w:space="0" w:color="auto"/>
              </w:divBdr>
            </w:div>
          </w:divsChild>
        </w:div>
        <w:div w:id="360785775">
          <w:marLeft w:val="0"/>
          <w:marRight w:val="0"/>
          <w:marTop w:val="0"/>
          <w:marBottom w:val="0"/>
          <w:divBdr>
            <w:top w:val="none" w:sz="0" w:space="0" w:color="auto"/>
            <w:left w:val="none" w:sz="0" w:space="0" w:color="auto"/>
            <w:bottom w:val="none" w:sz="0" w:space="0" w:color="auto"/>
            <w:right w:val="none" w:sz="0" w:space="0" w:color="auto"/>
          </w:divBdr>
          <w:divsChild>
            <w:div w:id="1194878088">
              <w:marLeft w:val="0"/>
              <w:marRight w:val="0"/>
              <w:marTop w:val="0"/>
              <w:marBottom w:val="0"/>
              <w:divBdr>
                <w:top w:val="none" w:sz="0" w:space="0" w:color="auto"/>
                <w:left w:val="none" w:sz="0" w:space="0" w:color="auto"/>
                <w:bottom w:val="none" w:sz="0" w:space="0" w:color="auto"/>
                <w:right w:val="none" w:sz="0" w:space="0" w:color="auto"/>
              </w:divBdr>
              <w:divsChild>
                <w:div w:id="1438526766">
                  <w:marLeft w:val="0"/>
                  <w:marRight w:val="0"/>
                  <w:marTop w:val="0"/>
                  <w:marBottom w:val="0"/>
                  <w:divBdr>
                    <w:top w:val="none" w:sz="0" w:space="0" w:color="auto"/>
                    <w:left w:val="none" w:sz="0" w:space="0" w:color="auto"/>
                    <w:bottom w:val="none" w:sz="0" w:space="0" w:color="auto"/>
                    <w:right w:val="none" w:sz="0" w:space="0" w:color="auto"/>
                  </w:divBdr>
                </w:div>
              </w:divsChild>
            </w:div>
            <w:div w:id="15151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4526">
      <w:bodyDiv w:val="1"/>
      <w:marLeft w:val="0"/>
      <w:marRight w:val="0"/>
      <w:marTop w:val="0"/>
      <w:marBottom w:val="0"/>
      <w:divBdr>
        <w:top w:val="none" w:sz="0" w:space="0" w:color="auto"/>
        <w:left w:val="none" w:sz="0" w:space="0" w:color="auto"/>
        <w:bottom w:val="none" w:sz="0" w:space="0" w:color="auto"/>
        <w:right w:val="none" w:sz="0" w:space="0" w:color="auto"/>
      </w:divBdr>
    </w:div>
    <w:div w:id="1593970829">
      <w:bodyDiv w:val="1"/>
      <w:marLeft w:val="0"/>
      <w:marRight w:val="0"/>
      <w:marTop w:val="0"/>
      <w:marBottom w:val="0"/>
      <w:divBdr>
        <w:top w:val="none" w:sz="0" w:space="0" w:color="auto"/>
        <w:left w:val="none" w:sz="0" w:space="0" w:color="auto"/>
        <w:bottom w:val="none" w:sz="0" w:space="0" w:color="auto"/>
        <w:right w:val="none" w:sz="0" w:space="0" w:color="auto"/>
      </w:divBdr>
      <w:divsChild>
        <w:div w:id="540092592">
          <w:marLeft w:val="0"/>
          <w:marRight w:val="0"/>
          <w:marTop w:val="0"/>
          <w:marBottom w:val="0"/>
          <w:divBdr>
            <w:top w:val="none" w:sz="0" w:space="0" w:color="auto"/>
            <w:left w:val="none" w:sz="0" w:space="0" w:color="auto"/>
            <w:bottom w:val="none" w:sz="0" w:space="0" w:color="auto"/>
            <w:right w:val="none" w:sz="0" w:space="0" w:color="auto"/>
          </w:divBdr>
        </w:div>
        <w:div w:id="677269375">
          <w:marLeft w:val="0"/>
          <w:marRight w:val="0"/>
          <w:marTop w:val="0"/>
          <w:marBottom w:val="0"/>
          <w:divBdr>
            <w:top w:val="none" w:sz="0" w:space="0" w:color="auto"/>
            <w:left w:val="none" w:sz="0" w:space="0" w:color="auto"/>
            <w:bottom w:val="none" w:sz="0" w:space="0" w:color="auto"/>
            <w:right w:val="none" w:sz="0" w:space="0" w:color="auto"/>
          </w:divBdr>
          <w:divsChild>
            <w:div w:id="422343055">
              <w:marLeft w:val="0"/>
              <w:marRight w:val="0"/>
              <w:marTop w:val="0"/>
              <w:marBottom w:val="0"/>
              <w:divBdr>
                <w:top w:val="none" w:sz="0" w:space="0" w:color="auto"/>
                <w:left w:val="none" w:sz="0" w:space="0" w:color="auto"/>
                <w:bottom w:val="none" w:sz="0" w:space="0" w:color="auto"/>
                <w:right w:val="none" w:sz="0" w:space="0" w:color="auto"/>
              </w:divBdr>
              <w:divsChild>
                <w:div w:id="320276034">
                  <w:marLeft w:val="-180"/>
                  <w:marRight w:val="-180"/>
                  <w:marTop w:val="0"/>
                  <w:marBottom w:val="0"/>
                  <w:divBdr>
                    <w:top w:val="none" w:sz="0" w:space="0" w:color="auto"/>
                    <w:left w:val="none" w:sz="0" w:space="0" w:color="auto"/>
                    <w:bottom w:val="none" w:sz="0" w:space="0" w:color="auto"/>
                    <w:right w:val="none" w:sz="0" w:space="0" w:color="auto"/>
                  </w:divBdr>
                  <w:divsChild>
                    <w:div w:id="208656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704781">
      <w:bodyDiv w:val="1"/>
      <w:marLeft w:val="0"/>
      <w:marRight w:val="0"/>
      <w:marTop w:val="0"/>
      <w:marBottom w:val="0"/>
      <w:divBdr>
        <w:top w:val="none" w:sz="0" w:space="0" w:color="auto"/>
        <w:left w:val="none" w:sz="0" w:space="0" w:color="auto"/>
        <w:bottom w:val="none" w:sz="0" w:space="0" w:color="auto"/>
        <w:right w:val="none" w:sz="0" w:space="0" w:color="auto"/>
      </w:divBdr>
      <w:divsChild>
        <w:div w:id="1143619794">
          <w:marLeft w:val="0"/>
          <w:marRight w:val="0"/>
          <w:marTop w:val="0"/>
          <w:marBottom w:val="375"/>
          <w:divBdr>
            <w:top w:val="none" w:sz="0" w:space="0" w:color="auto"/>
            <w:left w:val="none" w:sz="0" w:space="0" w:color="auto"/>
            <w:bottom w:val="none" w:sz="0" w:space="0" w:color="auto"/>
            <w:right w:val="none" w:sz="0" w:space="0" w:color="auto"/>
          </w:divBdr>
          <w:divsChild>
            <w:div w:id="1933779502">
              <w:marLeft w:val="0"/>
              <w:marRight w:val="0"/>
              <w:marTop w:val="0"/>
              <w:marBottom w:val="0"/>
              <w:divBdr>
                <w:top w:val="none" w:sz="0" w:space="0" w:color="auto"/>
                <w:left w:val="none" w:sz="0" w:space="0" w:color="auto"/>
                <w:bottom w:val="none" w:sz="0" w:space="0" w:color="auto"/>
                <w:right w:val="none" w:sz="0" w:space="0" w:color="auto"/>
              </w:divBdr>
              <w:divsChild>
                <w:div w:id="40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435">
          <w:marLeft w:val="0"/>
          <w:marRight w:val="0"/>
          <w:marTop w:val="0"/>
          <w:marBottom w:val="0"/>
          <w:divBdr>
            <w:top w:val="none" w:sz="0" w:space="0" w:color="auto"/>
            <w:left w:val="none" w:sz="0" w:space="0" w:color="auto"/>
            <w:bottom w:val="none" w:sz="0" w:space="0" w:color="auto"/>
            <w:right w:val="none" w:sz="0" w:space="0" w:color="auto"/>
          </w:divBdr>
          <w:divsChild>
            <w:div w:id="506945881">
              <w:marLeft w:val="0"/>
              <w:marRight w:val="0"/>
              <w:marTop w:val="0"/>
              <w:marBottom w:val="0"/>
              <w:divBdr>
                <w:top w:val="none" w:sz="0" w:space="0" w:color="auto"/>
                <w:left w:val="none" w:sz="0" w:space="0" w:color="auto"/>
                <w:bottom w:val="none" w:sz="0" w:space="0" w:color="auto"/>
                <w:right w:val="none" w:sz="0" w:space="0" w:color="auto"/>
              </w:divBdr>
              <w:divsChild>
                <w:div w:id="653801713">
                  <w:marLeft w:val="-180"/>
                  <w:marRight w:val="-180"/>
                  <w:marTop w:val="0"/>
                  <w:marBottom w:val="0"/>
                  <w:divBdr>
                    <w:top w:val="none" w:sz="0" w:space="0" w:color="auto"/>
                    <w:left w:val="none" w:sz="0" w:space="0" w:color="auto"/>
                    <w:bottom w:val="none" w:sz="0" w:space="0" w:color="auto"/>
                    <w:right w:val="none" w:sz="0" w:space="0" w:color="auto"/>
                  </w:divBdr>
                  <w:divsChild>
                    <w:div w:id="16608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7040930">
      <w:bodyDiv w:val="1"/>
      <w:marLeft w:val="0"/>
      <w:marRight w:val="0"/>
      <w:marTop w:val="0"/>
      <w:marBottom w:val="0"/>
      <w:divBdr>
        <w:top w:val="none" w:sz="0" w:space="0" w:color="auto"/>
        <w:left w:val="none" w:sz="0" w:space="0" w:color="auto"/>
        <w:bottom w:val="none" w:sz="0" w:space="0" w:color="auto"/>
        <w:right w:val="none" w:sz="0" w:space="0" w:color="auto"/>
      </w:divBdr>
    </w:div>
    <w:div w:id="1607271787">
      <w:bodyDiv w:val="1"/>
      <w:marLeft w:val="0"/>
      <w:marRight w:val="0"/>
      <w:marTop w:val="0"/>
      <w:marBottom w:val="0"/>
      <w:divBdr>
        <w:top w:val="none" w:sz="0" w:space="0" w:color="auto"/>
        <w:left w:val="none" w:sz="0" w:space="0" w:color="auto"/>
        <w:bottom w:val="none" w:sz="0" w:space="0" w:color="auto"/>
        <w:right w:val="none" w:sz="0" w:space="0" w:color="auto"/>
      </w:divBdr>
      <w:divsChild>
        <w:div w:id="1491285875">
          <w:marLeft w:val="-180"/>
          <w:marRight w:val="-180"/>
          <w:marTop w:val="0"/>
          <w:marBottom w:val="0"/>
          <w:divBdr>
            <w:top w:val="none" w:sz="0" w:space="0" w:color="auto"/>
            <w:left w:val="none" w:sz="0" w:space="0" w:color="auto"/>
            <w:bottom w:val="none" w:sz="0" w:space="0" w:color="auto"/>
            <w:right w:val="none" w:sz="0" w:space="0" w:color="auto"/>
          </w:divBdr>
          <w:divsChild>
            <w:div w:id="7571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48354">
      <w:bodyDiv w:val="1"/>
      <w:marLeft w:val="0"/>
      <w:marRight w:val="0"/>
      <w:marTop w:val="0"/>
      <w:marBottom w:val="0"/>
      <w:divBdr>
        <w:top w:val="none" w:sz="0" w:space="0" w:color="auto"/>
        <w:left w:val="none" w:sz="0" w:space="0" w:color="auto"/>
        <w:bottom w:val="none" w:sz="0" w:space="0" w:color="auto"/>
        <w:right w:val="none" w:sz="0" w:space="0" w:color="auto"/>
      </w:divBdr>
      <w:divsChild>
        <w:div w:id="1203635523">
          <w:marLeft w:val="0"/>
          <w:marRight w:val="0"/>
          <w:marTop w:val="0"/>
          <w:marBottom w:val="0"/>
          <w:divBdr>
            <w:top w:val="none" w:sz="0" w:space="0" w:color="auto"/>
            <w:left w:val="none" w:sz="0" w:space="0" w:color="auto"/>
            <w:bottom w:val="none" w:sz="0" w:space="0" w:color="auto"/>
            <w:right w:val="none" w:sz="0" w:space="0" w:color="auto"/>
          </w:divBdr>
        </w:div>
        <w:div w:id="1995210106">
          <w:marLeft w:val="0"/>
          <w:marRight w:val="0"/>
          <w:marTop w:val="0"/>
          <w:marBottom w:val="0"/>
          <w:divBdr>
            <w:top w:val="none" w:sz="0" w:space="0" w:color="auto"/>
            <w:left w:val="none" w:sz="0" w:space="0" w:color="auto"/>
            <w:bottom w:val="none" w:sz="0" w:space="0" w:color="auto"/>
            <w:right w:val="none" w:sz="0" w:space="0" w:color="auto"/>
          </w:divBdr>
        </w:div>
      </w:divsChild>
    </w:div>
    <w:div w:id="1612324822">
      <w:bodyDiv w:val="1"/>
      <w:marLeft w:val="0"/>
      <w:marRight w:val="0"/>
      <w:marTop w:val="0"/>
      <w:marBottom w:val="0"/>
      <w:divBdr>
        <w:top w:val="none" w:sz="0" w:space="0" w:color="auto"/>
        <w:left w:val="none" w:sz="0" w:space="0" w:color="auto"/>
        <w:bottom w:val="none" w:sz="0" w:space="0" w:color="auto"/>
        <w:right w:val="none" w:sz="0" w:space="0" w:color="auto"/>
      </w:divBdr>
    </w:div>
    <w:div w:id="1616056817">
      <w:bodyDiv w:val="1"/>
      <w:marLeft w:val="0"/>
      <w:marRight w:val="0"/>
      <w:marTop w:val="0"/>
      <w:marBottom w:val="0"/>
      <w:divBdr>
        <w:top w:val="none" w:sz="0" w:space="0" w:color="auto"/>
        <w:left w:val="none" w:sz="0" w:space="0" w:color="auto"/>
        <w:bottom w:val="none" w:sz="0" w:space="0" w:color="auto"/>
        <w:right w:val="none" w:sz="0" w:space="0" w:color="auto"/>
      </w:divBdr>
    </w:div>
    <w:div w:id="1617559784">
      <w:bodyDiv w:val="1"/>
      <w:marLeft w:val="0"/>
      <w:marRight w:val="0"/>
      <w:marTop w:val="0"/>
      <w:marBottom w:val="0"/>
      <w:divBdr>
        <w:top w:val="none" w:sz="0" w:space="0" w:color="auto"/>
        <w:left w:val="none" w:sz="0" w:space="0" w:color="auto"/>
        <w:bottom w:val="none" w:sz="0" w:space="0" w:color="auto"/>
        <w:right w:val="none" w:sz="0" w:space="0" w:color="auto"/>
      </w:divBdr>
      <w:divsChild>
        <w:div w:id="1875847914">
          <w:marLeft w:val="0"/>
          <w:marRight w:val="0"/>
          <w:marTop w:val="0"/>
          <w:marBottom w:val="0"/>
          <w:divBdr>
            <w:top w:val="none" w:sz="0" w:space="0" w:color="auto"/>
            <w:left w:val="none" w:sz="0" w:space="0" w:color="auto"/>
            <w:bottom w:val="none" w:sz="0" w:space="0" w:color="auto"/>
            <w:right w:val="none" w:sz="0" w:space="0" w:color="auto"/>
          </w:divBdr>
        </w:div>
        <w:div w:id="1861429005">
          <w:marLeft w:val="0"/>
          <w:marRight w:val="0"/>
          <w:marTop w:val="0"/>
          <w:marBottom w:val="0"/>
          <w:divBdr>
            <w:top w:val="none" w:sz="0" w:space="0" w:color="auto"/>
            <w:left w:val="none" w:sz="0" w:space="0" w:color="auto"/>
            <w:bottom w:val="none" w:sz="0" w:space="0" w:color="auto"/>
            <w:right w:val="none" w:sz="0" w:space="0" w:color="auto"/>
          </w:divBdr>
        </w:div>
        <w:div w:id="707215847">
          <w:marLeft w:val="0"/>
          <w:marRight w:val="0"/>
          <w:marTop w:val="0"/>
          <w:marBottom w:val="0"/>
          <w:divBdr>
            <w:top w:val="none" w:sz="0" w:space="0" w:color="auto"/>
            <w:left w:val="none" w:sz="0" w:space="0" w:color="auto"/>
            <w:bottom w:val="none" w:sz="0" w:space="0" w:color="auto"/>
            <w:right w:val="none" w:sz="0" w:space="0" w:color="auto"/>
          </w:divBdr>
        </w:div>
        <w:div w:id="1727142333">
          <w:marLeft w:val="0"/>
          <w:marRight w:val="0"/>
          <w:marTop w:val="0"/>
          <w:marBottom w:val="0"/>
          <w:divBdr>
            <w:top w:val="none" w:sz="0" w:space="0" w:color="auto"/>
            <w:left w:val="none" w:sz="0" w:space="0" w:color="auto"/>
            <w:bottom w:val="none" w:sz="0" w:space="0" w:color="auto"/>
            <w:right w:val="none" w:sz="0" w:space="0" w:color="auto"/>
          </w:divBdr>
        </w:div>
        <w:div w:id="156726877">
          <w:marLeft w:val="0"/>
          <w:marRight w:val="0"/>
          <w:marTop w:val="0"/>
          <w:marBottom w:val="0"/>
          <w:divBdr>
            <w:top w:val="none" w:sz="0" w:space="0" w:color="auto"/>
            <w:left w:val="none" w:sz="0" w:space="0" w:color="auto"/>
            <w:bottom w:val="none" w:sz="0" w:space="0" w:color="auto"/>
            <w:right w:val="none" w:sz="0" w:space="0" w:color="auto"/>
          </w:divBdr>
        </w:div>
        <w:div w:id="2098013052">
          <w:marLeft w:val="0"/>
          <w:marRight w:val="0"/>
          <w:marTop w:val="0"/>
          <w:marBottom w:val="0"/>
          <w:divBdr>
            <w:top w:val="none" w:sz="0" w:space="0" w:color="auto"/>
            <w:left w:val="none" w:sz="0" w:space="0" w:color="auto"/>
            <w:bottom w:val="none" w:sz="0" w:space="0" w:color="auto"/>
            <w:right w:val="none" w:sz="0" w:space="0" w:color="auto"/>
          </w:divBdr>
        </w:div>
      </w:divsChild>
    </w:div>
    <w:div w:id="1627007762">
      <w:bodyDiv w:val="1"/>
      <w:marLeft w:val="0"/>
      <w:marRight w:val="0"/>
      <w:marTop w:val="0"/>
      <w:marBottom w:val="0"/>
      <w:divBdr>
        <w:top w:val="none" w:sz="0" w:space="0" w:color="auto"/>
        <w:left w:val="none" w:sz="0" w:space="0" w:color="auto"/>
        <w:bottom w:val="none" w:sz="0" w:space="0" w:color="auto"/>
        <w:right w:val="none" w:sz="0" w:space="0" w:color="auto"/>
      </w:divBdr>
      <w:divsChild>
        <w:div w:id="929387322">
          <w:marLeft w:val="0"/>
          <w:marRight w:val="0"/>
          <w:marTop w:val="0"/>
          <w:marBottom w:val="0"/>
          <w:divBdr>
            <w:top w:val="none" w:sz="0" w:space="0" w:color="auto"/>
            <w:left w:val="none" w:sz="0" w:space="0" w:color="auto"/>
            <w:bottom w:val="none" w:sz="0" w:space="0" w:color="auto"/>
            <w:right w:val="none" w:sz="0" w:space="0" w:color="auto"/>
          </w:divBdr>
        </w:div>
        <w:div w:id="1707102416">
          <w:marLeft w:val="0"/>
          <w:marRight w:val="0"/>
          <w:marTop w:val="0"/>
          <w:marBottom w:val="0"/>
          <w:divBdr>
            <w:top w:val="none" w:sz="0" w:space="0" w:color="auto"/>
            <w:left w:val="none" w:sz="0" w:space="0" w:color="auto"/>
            <w:bottom w:val="none" w:sz="0" w:space="0" w:color="auto"/>
            <w:right w:val="none" w:sz="0" w:space="0" w:color="auto"/>
          </w:divBdr>
          <w:divsChild>
            <w:div w:id="1461269717">
              <w:marLeft w:val="0"/>
              <w:marRight w:val="0"/>
              <w:marTop w:val="0"/>
              <w:marBottom w:val="0"/>
              <w:divBdr>
                <w:top w:val="none" w:sz="0" w:space="0" w:color="auto"/>
                <w:left w:val="none" w:sz="0" w:space="0" w:color="auto"/>
                <w:bottom w:val="none" w:sz="0" w:space="0" w:color="auto"/>
                <w:right w:val="none" w:sz="0" w:space="0" w:color="auto"/>
              </w:divBdr>
              <w:divsChild>
                <w:div w:id="764036767">
                  <w:marLeft w:val="-180"/>
                  <w:marRight w:val="-180"/>
                  <w:marTop w:val="0"/>
                  <w:marBottom w:val="0"/>
                  <w:divBdr>
                    <w:top w:val="none" w:sz="0" w:space="0" w:color="auto"/>
                    <w:left w:val="none" w:sz="0" w:space="0" w:color="auto"/>
                    <w:bottom w:val="none" w:sz="0" w:space="0" w:color="auto"/>
                    <w:right w:val="none" w:sz="0" w:space="0" w:color="auto"/>
                  </w:divBdr>
                  <w:divsChild>
                    <w:div w:id="17884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80356">
      <w:bodyDiv w:val="1"/>
      <w:marLeft w:val="0"/>
      <w:marRight w:val="0"/>
      <w:marTop w:val="0"/>
      <w:marBottom w:val="0"/>
      <w:divBdr>
        <w:top w:val="none" w:sz="0" w:space="0" w:color="auto"/>
        <w:left w:val="none" w:sz="0" w:space="0" w:color="auto"/>
        <w:bottom w:val="none" w:sz="0" w:space="0" w:color="auto"/>
        <w:right w:val="none" w:sz="0" w:space="0" w:color="auto"/>
      </w:divBdr>
      <w:divsChild>
        <w:div w:id="187792438">
          <w:marLeft w:val="0"/>
          <w:marRight w:val="0"/>
          <w:marTop w:val="0"/>
          <w:marBottom w:val="0"/>
          <w:divBdr>
            <w:top w:val="none" w:sz="0" w:space="0" w:color="auto"/>
            <w:left w:val="none" w:sz="0" w:space="0" w:color="auto"/>
            <w:bottom w:val="none" w:sz="0" w:space="0" w:color="auto"/>
            <w:right w:val="none" w:sz="0" w:space="0" w:color="auto"/>
          </w:divBdr>
          <w:divsChild>
            <w:div w:id="1457993071">
              <w:marLeft w:val="-180"/>
              <w:marRight w:val="-180"/>
              <w:marTop w:val="0"/>
              <w:marBottom w:val="0"/>
              <w:divBdr>
                <w:top w:val="none" w:sz="0" w:space="0" w:color="auto"/>
                <w:left w:val="none" w:sz="0" w:space="0" w:color="auto"/>
                <w:bottom w:val="none" w:sz="0" w:space="0" w:color="auto"/>
                <w:right w:val="none" w:sz="0" w:space="0" w:color="auto"/>
              </w:divBdr>
              <w:divsChild>
                <w:div w:id="1431505596">
                  <w:marLeft w:val="0"/>
                  <w:marRight w:val="0"/>
                  <w:marTop w:val="0"/>
                  <w:marBottom w:val="0"/>
                  <w:divBdr>
                    <w:top w:val="none" w:sz="0" w:space="0" w:color="auto"/>
                    <w:left w:val="none" w:sz="0" w:space="0" w:color="auto"/>
                    <w:bottom w:val="none" w:sz="0" w:space="0" w:color="auto"/>
                    <w:right w:val="none" w:sz="0" w:space="0" w:color="auto"/>
                  </w:divBdr>
                </w:div>
                <w:div w:id="1859003086">
                  <w:marLeft w:val="0"/>
                  <w:marRight w:val="0"/>
                  <w:marTop w:val="0"/>
                  <w:marBottom w:val="0"/>
                  <w:divBdr>
                    <w:top w:val="none" w:sz="0" w:space="0" w:color="auto"/>
                    <w:left w:val="none" w:sz="0" w:space="0" w:color="auto"/>
                    <w:bottom w:val="none" w:sz="0" w:space="0" w:color="auto"/>
                    <w:right w:val="none" w:sz="0" w:space="0" w:color="auto"/>
                  </w:divBdr>
                  <w:divsChild>
                    <w:div w:id="124155151">
                      <w:marLeft w:val="-180"/>
                      <w:marRight w:val="-180"/>
                      <w:marTop w:val="0"/>
                      <w:marBottom w:val="0"/>
                      <w:divBdr>
                        <w:top w:val="none" w:sz="0" w:space="0" w:color="auto"/>
                        <w:left w:val="none" w:sz="0" w:space="0" w:color="auto"/>
                        <w:bottom w:val="none" w:sz="0" w:space="0" w:color="auto"/>
                        <w:right w:val="none" w:sz="0" w:space="0" w:color="auto"/>
                      </w:divBdr>
                      <w:divsChild>
                        <w:div w:id="13951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120238">
      <w:bodyDiv w:val="1"/>
      <w:marLeft w:val="0"/>
      <w:marRight w:val="0"/>
      <w:marTop w:val="0"/>
      <w:marBottom w:val="0"/>
      <w:divBdr>
        <w:top w:val="none" w:sz="0" w:space="0" w:color="auto"/>
        <w:left w:val="none" w:sz="0" w:space="0" w:color="auto"/>
        <w:bottom w:val="none" w:sz="0" w:space="0" w:color="auto"/>
        <w:right w:val="none" w:sz="0" w:space="0" w:color="auto"/>
      </w:divBdr>
    </w:div>
    <w:div w:id="166540226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2064">
      <w:bodyDiv w:val="1"/>
      <w:marLeft w:val="0"/>
      <w:marRight w:val="0"/>
      <w:marTop w:val="0"/>
      <w:marBottom w:val="0"/>
      <w:divBdr>
        <w:top w:val="none" w:sz="0" w:space="0" w:color="auto"/>
        <w:left w:val="none" w:sz="0" w:space="0" w:color="auto"/>
        <w:bottom w:val="none" w:sz="0" w:space="0" w:color="auto"/>
        <w:right w:val="none" w:sz="0" w:space="0" w:color="auto"/>
      </w:divBdr>
      <w:divsChild>
        <w:div w:id="1454135942">
          <w:marLeft w:val="0"/>
          <w:marRight w:val="0"/>
          <w:marTop w:val="0"/>
          <w:marBottom w:val="0"/>
          <w:divBdr>
            <w:top w:val="none" w:sz="0" w:space="0" w:color="auto"/>
            <w:left w:val="none" w:sz="0" w:space="0" w:color="auto"/>
            <w:bottom w:val="none" w:sz="0" w:space="0" w:color="auto"/>
            <w:right w:val="none" w:sz="0" w:space="0" w:color="auto"/>
          </w:divBdr>
          <w:divsChild>
            <w:div w:id="739057114">
              <w:marLeft w:val="0"/>
              <w:marRight w:val="0"/>
              <w:marTop w:val="0"/>
              <w:marBottom w:val="0"/>
              <w:divBdr>
                <w:top w:val="single" w:sz="6" w:space="0" w:color="E8E8E8"/>
                <w:left w:val="single" w:sz="6" w:space="0" w:color="E8E8E8"/>
                <w:bottom w:val="single" w:sz="6" w:space="0" w:color="E8E8E8"/>
                <w:right w:val="single" w:sz="6" w:space="0" w:color="E8E8E8"/>
              </w:divBdr>
              <w:divsChild>
                <w:div w:id="277107862">
                  <w:marLeft w:val="0"/>
                  <w:marRight w:val="0"/>
                  <w:marTop w:val="0"/>
                  <w:marBottom w:val="0"/>
                  <w:divBdr>
                    <w:top w:val="none" w:sz="0" w:space="0" w:color="auto"/>
                    <w:left w:val="none" w:sz="0" w:space="0" w:color="auto"/>
                    <w:bottom w:val="none" w:sz="0" w:space="0" w:color="auto"/>
                    <w:right w:val="none" w:sz="0" w:space="0" w:color="auto"/>
                  </w:divBdr>
                  <w:divsChild>
                    <w:div w:id="1592742578">
                      <w:marLeft w:val="-180"/>
                      <w:marRight w:val="-180"/>
                      <w:marTop w:val="0"/>
                      <w:marBottom w:val="0"/>
                      <w:divBdr>
                        <w:top w:val="none" w:sz="0" w:space="0" w:color="auto"/>
                        <w:left w:val="none" w:sz="0" w:space="0" w:color="auto"/>
                        <w:bottom w:val="none" w:sz="0" w:space="0" w:color="auto"/>
                        <w:right w:val="none" w:sz="0" w:space="0" w:color="auto"/>
                      </w:divBdr>
                      <w:divsChild>
                        <w:div w:id="4246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01501">
      <w:bodyDiv w:val="1"/>
      <w:marLeft w:val="0"/>
      <w:marRight w:val="0"/>
      <w:marTop w:val="0"/>
      <w:marBottom w:val="0"/>
      <w:divBdr>
        <w:top w:val="none" w:sz="0" w:space="0" w:color="auto"/>
        <w:left w:val="none" w:sz="0" w:space="0" w:color="auto"/>
        <w:bottom w:val="none" w:sz="0" w:space="0" w:color="auto"/>
        <w:right w:val="none" w:sz="0" w:space="0" w:color="auto"/>
      </w:divBdr>
    </w:div>
    <w:div w:id="1683193308">
      <w:bodyDiv w:val="1"/>
      <w:marLeft w:val="0"/>
      <w:marRight w:val="0"/>
      <w:marTop w:val="0"/>
      <w:marBottom w:val="0"/>
      <w:divBdr>
        <w:top w:val="none" w:sz="0" w:space="0" w:color="auto"/>
        <w:left w:val="none" w:sz="0" w:space="0" w:color="auto"/>
        <w:bottom w:val="none" w:sz="0" w:space="0" w:color="auto"/>
        <w:right w:val="none" w:sz="0" w:space="0" w:color="auto"/>
      </w:divBdr>
    </w:div>
    <w:div w:id="1688829325">
      <w:bodyDiv w:val="1"/>
      <w:marLeft w:val="0"/>
      <w:marRight w:val="0"/>
      <w:marTop w:val="0"/>
      <w:marBottom w:val="0"/>
      <w:divBdr>
        <w:top w:val="none" w:sz="0" w:space="0" w:color="auto"/>
        <w:left w:val="none" w:sz="0" w:space="0" w:color="auto"/>
        <w:bottom w:val="none" w:sz="0" w:space="0" w:color="auto"/>
        <w:right w:val="none" w:sz="0" w:space="0" w:color="auto"/>
      </w:divBdr>
      <w:divsChild>
        <w:div w:id="1157259573">
          <w:marLeft w:val="0"/>
          <w:marRight w:val="0"/>
          <w:marTop w:val="0"/>
          <w:marBottom w:val="375"/>
          <w:divBdr>
            <w:top w:val="none" w:sz="0" w:space="0" w:color="auto"/>
            <w:left w:val="none" w:sz="0" w:space="0" w:color="auto"/>
            <w:bottom w:val="none" w:sz="0" w:space="0" w:color="auto"/>
            <w:right w:val="none" w:sz="0" w:space="0" w:color="auto"/>
          </w:divBdr>
          <w:divsChild>
            <w:div w:id="1176310123">
              <w:marLeft w:val="0"/>
              <w:marRight w:val="0"/>
              <w:marTop w:val="0"/>
              <w:marBottom w:val="0"/>
              <w:divBdr>
                <w:top w:val="none" w:sz="0" w:space="0" w:color="auto"/>
                <w:left w:val="none" w:sz="0" w:space="0" w:color="auto"/>
                <w:bottom w:val="none" w:sz="0" w:space="0" w:color="auto"/>
                <w:right w:val="none" w:sz="0" w:space="0" w:color="auto"/>
              </w:divBdr>
              <w:divsChild>
                <w:div w:id="12417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1187">
          <w:marLeft w:val="0"/>
          <w:marRight w:val="0"/>
          <w:marTop w:val="0"/>
          <w:marBottom w:val="0"/>
          <w:divBdr>
            <w:top w:val="none" w:sz="0" w:space="0" w:color="auto"/>
            <w:left w:val="none" w:sz="0" w:space="0" w:color="auto"/>
            <w:bottom w:val="none" w:sz="0" w:space="0" w:color="auto"/>
            <w:right w:val="none" w:sz="0" w:space="0" w:color="auto"/>
          </w:divBdr>
          <w:divsChild>
            <w:div w:id="386800116">
              <w:marLeft w:val="0"/>
              <w:marRight w:val="0"/>
              <w:marTop w:val="0"/>
              <w:marBottom w:val="0"/>
              <w:divBdr>
                <w:top w:val="none" w:sz="0" w:space="0" w:color="auto"/>
                <w:left w:val="none" w:sz="0" w:space="0" w:color="auto"/>
                <w:bottom w:val="none" w:sz="0" w:space="0" w:color="auto"/>
                <w:right w:val="none" w:sz="0" w:space="0" w:color="auto"/>
              </w:divBdr>
              <w:divsChild>
                <w:div w:id="1310283499">
                  <w:marLeft w:val="0"/>
                  <w:marRight w:val="0"/>
                  <w:marTop w:val="0"/>
                  <w:marBottom w:val="0"/>
                  <w:divBdr>
                    <w:top w:val="none" w:sz="0" w:space="0" w:color="auto"/>
                    <w:left w:val="none" w:sz="0" w:space="0" w:color="auto"/>
                    <w:bottom w:val="none" w:sz="0" w:space="0" w:color="auto"/>
                    <w:right w:val="none" w:sz="0" w:space="0" w:color="auto"/>
                  </w:divBdr>
                  <w:divsChild>
                    <w:div w:id="1214777672">
                      <w:marLeft w:val="0"/>
                      <w:marRight w:val="0"/>
                      <w:marTop w:val="0"/>
                      <w:marBottom w:val="0"/>
                      <w:divBdr>
                        <w:top w:val="none" w:sz="0" w:space="0" w:color="auto"/>
                        <w:left w:val="none" w:sz="0" w:space="0" w:color="auto"/>
                        <w:bottom w:val="none" w:sz="0" w:space="0" w:color="auto"/>
                        <w:right w:val="none" w:sz="0" w:space="0" w:color="auto"/>
                      </w:divBdr>
                    </w:div>
                    <w:div w:id="4906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564521">
      <w:bodyDiv w:val="1"/>
      <w:marLeft w:val="0"/>
      <w:marRight w:val="0"/>
      <w:marTop w:val="0"/>
      <w:marBottom w:val="0"/>
      <w:divBdr>
        <w:top w:val="none" w:sz="0" w:space="0" w:color="auto"/>
        <w:left w:val="none" w:sz="0" w:space="0" w:color="auto"/>
        <w:bottom w:val="none" w:sz="0" w:space="0" w:color="auto"/>
        <w:right w:val="none" w:sz="0" w:space="0" w:color="auto"/>
      </w:divBdr>
    </w:div>
    <w:div w:id="1697390857">
      <w:bodyDiv w:val="1"/>
      <w:marLeft w:val="0"/>
      <w:marRight w:val="0"/>
      <w:marTop w:val="0"/>
      <w:marBottom w:val="0"/>
      <w:divBdr>
        <w:top w:val="none" w:sz="0" w:space="0" w:color="auto"/>
        <w:left w:val="none" w:sz="0" w:space="0" w:color="auto"/>
        <w:bottom w:val="none" w:sz="0" w:space="0" w:color="auto"/>
        <w:right w:val="none" w:sz="0" w:space="0" w:color="auto"/>
      </w:divBdr>
    </w:div>
    <w:div w:id="1700667105">
      <w:bodyDiv w:val="1"/>
      <w:marLeft w:val="0"/>
      <w:marRight w:val="0"/>
      <w:marTop w:val="0"/>
      <w:marBottom w:val="0"/>
      <w:divBdr>
        <w:top w:val="none" w:sz="0" w:space="0" w:color="auto"/>
        <w:left w:val="none" w:sz="0" w:space="0" w:color="auto"/>
        <w:bottom w:val="none" w:sz="0" w:space="0" w:color="auto"/>
        <w:right w:val="none" w:sz="0" w:space="0" w:color="auto"/>
      </w:divBdr>
      <w:divsChild>
        <w:div w:id="1853296180">
          <w:marLeft w:val="0"/>
          <w:marRight w:val="0"/>
          <w:marTop w:val="0"/>
          <w:marBottom w:val="0"/>
          <w:divBdr>
            <w:top w:val="none" w:sz="0" w:space="0" w:color="auto"/>
            <w:left w:val="none" w:sz="0" w:space="0" w:color="auto"/>
            <w:bottom w:val="none" w:sz="0" w:space="0" w:color="auto"/>
            <w:right w:val="none" w:sz="0" w:space="0" w:color="auto"/>
          </w:divBdr>
        </w:div>
      </w:divsChild>
    </w:div>
    <w:div w:id="1701517540">
      <w:bodyDiv w:val="1"/>
      <w:marLeft w:val="0"/>
      <w:marRight w:val="0"/>
      <w:marTop w:val="0"/>
      <w:marBottom w:val="0"/>
      <w:divBdr>
        <w:top w:val="none" w:sz="0" w:space="0" w:color="auto"/>
        <w:left w:val="none" w:sz="0" w:space="0" w:color="auto"/>
        <w:bottom w:val="none" w:sz="0" w:space="0" w:color="auto"/>
        <w:right w:val="none" w:sz="0" w:space="0" w:color="auto"/>
      </w:divBdr>
    </w:div>
    <w:div w:id="1701935387">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379866">
      <w:bodyDiv w:val="1"/>
      <w:marLeft w:val="0"/>
      <w:marRight w:val="0"/>
      <w:marTop w:val="0"/>
      <w:marBottom w:val="0"/>
      <w:divBdr>
        <w:top w:val="none" w:sz="0" w:space="0" w:color="auto"/>
        <w:left w:val="none" w:sz="0" w:space="0" w:color="auto"/>
        <w:bottom w:val="none" w:sz="0" w:space="0" w:color="auto"/>
        <w:right w:val="none" w:sz="0" w:space="0" w:color="auto"/>
      </w:divBdr>
    </w:div>
    <w:div w:id="1709597246">
      <w:bodyDiv w:val="1"/>
      <w:marLeft w:val="0"/>
      <w:marRight w:val="0"/>
      <w:marTop w:val="0"/>
      <w:marBottom w:val="0"/>
      <w:divBdr>
        <w:top w:val="none" w:sz="0" w:space="0" w:color="auto"/>
        <w:left w:val="none" w:sz="0" w:space="0" w:color="auto"/>
        <w:bottom w:val="none" w:sz="0" w:space="0" w:color="auto"/>
        <w:right w:val="none" w:sz="0" w:space="0" w:color="auto"/>
      </w:divBdr>
    </w:div>
    <w:div w:id="1709645738">
      <w:bodyDiv w:val="1"/>
      <w:marLeft w:val="0"/>
      <w:marRight w:val="0"/>
      <w:marTop w:val="0"/>
      <w:marBottom w:val="0"/>
      <w:divBdr>
        <w:top w:val="none" w:sz="0" w:space="0" w:color="auto"/>
        <w:left w:val="none" w:sz="0" w:space="0" w:color="auto"/>
        <w:bottom w:val="none" w:sz="0" w:space="0" w:color="auto"/>
        <w:right w:val="none" w:sz="0" w:space="0" w:color="auto"/>
      </w:divBdr>
    </w:div>
    <w:div w:id="1714232142">
      <w:bodyDiv w:val="1"/>
      <w:marLeft w:val="0"/>
      <w:marRight w:val="0"/>
      <w:marTop w:val="0"/>
      <w:marBottom w:val="0"/>
      <w:divBdr>
        <w:top w:val="none" w:sz="0" w:space="0" w:color="auto"/>
        <w:left w:val="none" w:sz="0" w:space="0" w:color="auto"/>
        <w:bottom w:val="none" w:sz="0" w:space="0" w:color="auto"/>
        <w:right w:val="none" w:sz="0" w:space="0" w:color="auto"/>
      </w:divBdr>
      <w:divsChild>
        <w:div w:id="861472974">
          <w:marLeft w:val="0"/>
          <w:marRight w:val="0"/>
          <w:marTop w:val="0"/>
          <w:marBottom w:val="0"/>
          <w:divBdr>
            <w:top w:val="none" w:sz="0" w:space="0" w:color="auto"/>
            <w:left w:val="none" w:sz="0" w:space="0" w:color="auto"/>
            <w:bottom w:val="none" w:sz="0" w:space="0" w:color="auto"/>
            <w:right w:val="none" w:sz="0" w:space="0" w:color="auto"/>
          </w:divBdr>
        </w:div>
        <w:div w:id="1068571162">
          <w:marLeft w:val="0"/>
          <w:marRight w:val="0"/>
          <w:marTop w:val="0"/>
          <w:marBottom w:val="0"/>
          <w:divBdr>
            <w:top w:val="none" w:sz="0" w:space="0" w:color="auto"/>
            <w:left w:val="none" w:sz="0" w:space="0" w:color="auto"/>
            <w:bottom w:val="none" w:sz="0" w:space="0" w:color="auto"/>
            <w:right w:val="none" w:sz="0" w:space="0" w:color="auto"/>
          </w:divBdr>
        </w:div>
        <w:div w:id="1999573856">
          <w:marLeft w:val="0"/>
          <w:marRight w:val="0"/>
          <w:marTop w:val="0"/>
          <w:marBottom w:val="0"/>
          <w:divBdr>
            <w:top w:val="none" w:sz="0" w:space="0" w:color="auto"/>
            <w:left w:val="none" w:sz="0" w:space="0" w:color="auto"/>
            <w:bottom w:val="none" w:sz="0" w:space="0" w:color="auto"/>
            <w:right w:val="none" w:sz="0" w:space="0" w:color="auto"/>
          </w:divBdr>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5444747">
      <w:bodyDiv w:val="1"/>
      <w:marLeft w:val="0"/>
      <w:marRight w:val="0"/>
      <w:marTop w:val="0"/>
      <w:marBottom w:val="0"/>
      <w:divBdr>
        <w:top w:val="none" w:sz="0" w:space="0" w:color="auto"/>
        <w:left w:val="none" w:sz="0" w:space="0" w:color="auto"/>
        <w:bottom w:val="none" w:sz="0" w:space="0" w:color="auto"/>
        <w:right w:val="none" w:sz="0" w:space="0" w:color="auto"/>
      </w:divBdr>
      <w:divsChild>
        <w:div w:id="1707680937">
          <w:marLeft w:val="0"/>
          <w:marRight w:val="0"/>
          <w:marTop w:val="0"/>
          <w:marBottom w:val="0"/>
          <w:divBdr>
            <w:top w:val="none" w:sz="0" w:space="0" w:color="auto"/>
            <w:left w:val="none" w:sz="0" w:space="0" w:color="auto"/>
            <w:bottom w:val="none" w:sz="0" w:space="0" w:color="auto"/>
            <w:right w:val="none" w:sz="0" w:space="0" w:color="auto"/>
          </w:divBdr>
        </w:div>
        <w:div w:id="1787001597">
          <w:marLeft w:val="-180"/>
          <w:marRight w:val="-180"/>
          <w:marTop w:val="0"/>
          <w:marBottom w:val="0"/>
          <w:divBdr>
            <w:top w:val="none" w:sz="0" w:space="0" w:color="auto"/>
            <w:left w:val="none" w:sz="0" w:space="0" w:color="auto"/>
            <w:bottom w:val="none" w:sz="0" w:space="0" w:color="auto"/>
            <w:right w:val="none" w:sz="0" w:space="0" w:color="auto"/>
          </w:divBdr>
          <w:divsChild>
            <w:div w:id="489754799">
              <w:marLeft w:val="0"/>
              <w:marRight w:val="0"/>
              <w:marTop w:val="0"/>
              <w:marBottom w:val="0"/>
              <w:divBdr>
                <w:top w:val="none" w:sz="0" w:space="0" w:color="auto"/>
                <w:left w:val="none" w:sz="0" w:space="0" w:color="auto"/>
                <w:bottom w:val="none" w:sz="0" w:space="0" w:color="auto"/>
                <w:right w:val="none" w:sz="0" w:space="0" w:color="auto"/>
              </w:divBdr>
            </w:div>
            <w:div w:id="18915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38154">
      <w:bodyDiv w:val="1"/>
      <w:marLeft w:val="0"/>
      <w:marRight w:val="0"/>
      <w:marTop w:val="0"/>
      <w:marBottom w:val="0"/>
      <w:divBdr>
        <w:top w:val="none" w:sz="0" w:space="0" w:color="auto"/>
        <w:left w:val="none" w:sz="0" w:space="0" w:color="auto"/>
        <w:bottom w:val="none" w:sz="0" w:space="0" w:color="auto"/>
        <w:right w:val="none" w:sz="0" w:space="0" w:color="auto"/>
      </w:divBdr>
      <w:divsChild>
        <w:div w:id="1308245302">
          <w:marLeft w:val="-180"/>
          <w:marRight w:val="-180"/>
          <w:marTop w:val="0"/>
          <w:marBottom w:val="0"/>
          <w:divBdr>
            <w:top w:val="none" w:sz="0" w:space="0" w:color="auto"/>
            <w:left w:val="none" w:sz="0" w:space="0" w:color="auto"/>
            <w:bottom w:val="none" w:sz="0" w:space="0" w:color="auto"/>
            <w:right w:val="none" w:sz="0" w:space="0" w:color="auto"/>
          </w:divBdr>
          <w:divsChild>
            <w:div w:id="982848916">
              <w:marLeft w:val="0"/>
              <w:marRight w:val="0"/>
              <w:marTop w:val="0"/>
              <w:marBottom w:val="0"/>
              <w:divBdr>
                <w:top w:val="none" w:sz="0" w:space="0" w:color="auto"/>
                <w:left w:val="none" w:sz="0" w:space="0" w:color="auto"/>
                <w:bottom w:val="none" w:sz="0" w:space="0" w:color="auto"/>
                <w:right w:val="none" w:sz="0" w:space="0" w:color="auto"/>
              </w:divBdr>
            </w:div>
            <w:div w:id="5787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51383">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4833656">
      <w:bodyDiv w:val="1"/>
      <w:marLeft w:val="0"/>
      <w:marRight w:val="0"/>
      <w:marTop w:val="0"/>
      <w:marBottom w:val="0"/>
      <w:divBdr>
        <w:top w:val="none" w:sz="0" w:space="0" w:color="auto"/>
        <w:left w:val="none" w:sz="0" w:space="0" w:color="auto"/>
        <w:bottom w:val="none" w:sz="0" w:space="0" w:color="auto"/>
        <w:right w:val="none" w:sz="0" w:space="0" w:color="auto"/>
      </w:divBdr>
    </w:div>
    <w:div w:id="1750349216">
      <w:bodyDiv w:val="1"/>
      <w:marLeft w:val="0"/>
      <w:marRight w:val="0"/>
      <w:marTop w:val="0"/>
      <w:marBottom w:val="0"/>
      <w:divBdr>
        <w:top w:val="none" w:sz="0" w:space="0" w:color="auto"/>
        <w:left w:val="none" w:sz="0" w:space="0" w:color="auto"/>
        <w:bottom w:val="none" w:sz="0" w:space="0" w:color="auto"/>
        <w:right w:val="none" w:sz="0" w:space="0" w:color="auto"/>
      </w:divBdr>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17165">
      <w:bodyDiv w:val="1"/>
      <w:marLeft w:val="0"/>
      <w:marRight w:val="0"/>
      <w:marTop w:val="0"/>
      <w:marBottom w:val="0"/>
      <w:divBdr>
        <w:top w:val="none" w:sz="0" w:space="0" w:color="auto"/>
        <w:left w:val="none" w:sz="0" w:space="0" w:color="auto"/>
        <w:bottom w:val="none" w:sz="0" w:space="0" w:color="auto"/>
        <w:right w:val="none" w:sz="0" w:space="0" w:color="auto"/>
      </w:divBdr>
      <w:divsChild>
        <w:div w:id="1827934659">
          <w:marLeft w:val="0"/>
          <w:marRight w:val="0"/>
          <w:marTop w:val="0"/>
          <w:marBottom w:val="0"/>
          <w:divBdr>
            <w:top w:val="none" w:sz="0" w:space="0" w:color="auto"/>
            <w:left w:val="none" w:sz="0" w:space="0" w:color="auto"/>
            <w:bottom w:val="none" w:sz="0" w:space="0" w:color="auto"/>
            <w:right w:val="none" w:sz="0" w:space="0" w:color="auto"/>
          </w:divBdr>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046557">
      <w:bodyDiv w:val="1"/>
      <w:marLeft w:val="0"/>
      <w:marRight w:val="0"/>
      <w:marTop w:val="0"/>
      <w:marBottom w:val="0"/>
      <w:divBdr>
        <w:top w:val="none" w:sz="0" w:space="0" w:color="auto"/>
        <w:left w:val="none" w:sz="0" w:space="0" w:color="auto"/>
        <w:bottom w:val="none" w:sz="0" w:space="0" w:color="auto"/>
        <w:right w:val="none" w:sz="0" w:space="0" w:color="auto"/>
      </w:divBdr>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8480166">
      <w:bodyDiv w:val="1"/>
      <w:marLeft w:val="0"/>
      <w:marRight w:val="0"/>
      <w:marTop w:val="0"/>
      <w:marBottom w:val="0"/>
      <w:divBdr>
        <w:top w:val="none" w:sz="0" w:space="0" w:color="auto"/>
        <w:left w:val="none" w:sz="0" w:space="0" w:color="auto"/>
        <w:bottom w:val="none" w:sz="0" w:space="0" w:color="auto"/>
        <w:right w:val="none" w:sz="0" w:space="0" w:color="auto"/>
      </w:divBdr>
      <w:divsChild>
        <w:div w:id="1838618088">
          <w:marLeft w:val="-180"/>
          <w:marRight w:val="-180"/>
          <w:marTop w:val="0"/>
          <w:marBottom w:val="0"/>
          <w:divBdr>
            <w:top w:val="none" w:sz="0" w:space="0" w:color="auto"/>
            <w:left w:val="none" w:sz="0" w:space="0" w:color="auto"/>
            <w:bottom w:val="none" w:sz="0" w:space="0" w:color="auto"/>
            <w:right w:val="none" w:sz="0" w:space="0" w:color="auto"/>
          </w:divBdr>
        </w:div>
      </w:divsChild>
    </w:div>
    <w:div w:id="1782215555">
      <w:bodyDiv w:val="1"/>
      <w:marLeft w:val="0"/>
      <w:marRight w:val="0"/>
      <w:marTop w:val="0"/>
      <w:marBottom w:val="0"/>
      <w:divBdr>
        <w:top w:val="none" w:sz="0" w:space="0" w:color="auto"/>
        <w:left w:val="none" w:sz="0" w:space="0" w:color="auto"/>
        <w:bottom w:val="none" w:sz="0" w:space="0" w:color="auto"/>
        <w:right w:val="none" w:sz="0" w:space="0" w:color="auto"/>
      </w:divBdr>
      <w:divsChild>
        <w:div w:id="1140076136">
          <w:marLeft w:val="0"/>
          <w:marRight w:val="0"/>
          <w:marTop w:val="0"/>
          <w:marBottom w:val="0"/>
          <w:divBdr>
            <w:top w:val="none" w:sz="0" w:space="0" w:color="auto"/>
            <w:left w:val="none" w:sz="0" w:space="0" w:color="auto"/>
            <w:bottom w:val="none" w:sz="0" w:space="0" w:color="auto"/>
            <w:right w:val="none" w:sz="0" w:space="0" w:color="auto"/>
          </w:divBdr>
          <w:divsChild>
            <w:div w:id="462892627">
              <w:marLeft w:val="0"/>
              <w:marRight w:val="0"/>
              <w:marTop w:val="0"/>
              <w:marBottom w:val="0"/>
              <w:divBdr>
                <w:top w:val="none" w:sz="0" w:space="0" w:color="auto"/>
                <w:left w:val="none" w:sz="0" w:space="0" w:color="auto"/>
                <w:bottom w:val="none" w:sz="0" w:space="0" w:color="auto"/>
                <w:right w:val="none" w:sz="0" w:space="0" w:color="auto"/>
              </w:divBdr>
              <w:divsChild>
                <w:div w:id="8262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0303">
          <w:marLeft w:val="0"/>
          <w:marRight w:val="0"/>
          <w:marTop w:val="0"/>
          <w:marBottom w:val="0"/>
          <w:divBdr>
            <w:top w:val="none" w:sz="0" w:space="0" w:color="auto"/>
            <w:left w:val="none" w:sz="0" w:space="0" w:color="auto"/>
            <w:bottom w:val="none" w:sz="0" w:space="0" w:color="auto"/>
            <w:right w:val="none" w:sz="0" w:space="0" w:color="auto"/>
          </w:divBdr>
          <w:divsChild>
            <w:div w:id="1759018964">
              <w:marLeft w:val="0"/>
              <w:marRight w:val="0"/>
              <w:marTop w:val="0"/>
              <w:marBottom w:val="0"/>
              <w:divBdr>
                <w:top w:val="none" w:sz="0" w:space="0" w:color="auto"/>
                <w:left w:val="none" w:sz="0" w:space="0" w:color="auto"/>
                <w:bottom w:val="none" w:sz="0" w:space="0" w:color="auto"/>
                <w:right w:val="none" w:sz="0" w:space="0" w:color="auto"/>
              </w:divBdr>
              <w:divsChild>
                <w:div w:id="322045955">
                  <w:marLeft w:val="-180"/>
                  <w:marRight w:val="-180"/>
                  <w:marTop w:val="0"/>
                  <w:marBottom w:val="0"/>
                  <w:divBdr>
                    <w:top w:val="none" w:sz="0" w:space="0" w:color="auto"/>
                    <w:left w:val="none" w:sz="0" w:space="0" w:color="auto"/>
                    <w:bottom w:val="none" w:sz="0" w:space="0" w:color="auto"/>
                    <w:right w:val="none" w:sz="0" w:space="0" w:color="auto"/>
                  </w:divBdr>
                  <w:divsChild>
                    <w:div w:id="135222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861614">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6481941">
      <w:bodyDiv w:val="1"/>
      <w:marLeft w:val="0"/>
      <w:marRight w:val="0"/>
      <w:marTop w:val="0"/>
      <w:marBottom w:val="0"/>
      <w:divBdr>
        <w:top w:val="none" w:sz="0" w:space="0" w:color="auto"/>
        <w:left w:val="none" w:sz="0" w:space="0" w:color="auto"/>
        <w:bottom w:val="none" w:sz="0" w:space="0" w:color="auto"/>
        <w:right w:val="none" w:sz="0" w:space="0" w:color="auto"/>
      </w:divBdr>
    </w:div>
    <w:div w:id="1805200761">
      <w:bodyDiv w:val="1"/>
      <w:marLeft w:val="0"/>
      <w:marRight w:val="0"/>
      <w:marTop w:val="0"/>
      <w:marBottom w:val="0"/>
      <w:divBdr>
        <w:top w:val="none" w:sz="0" w:space="0" w:color="auto"/>
        <w:left w:val="none" w:sz="0" w:space="0" w:color="auto"/>
        <w:bottom w:val="none" w:sz="0" w:space="0" w:color="auto"/>
        <w:right w:val="none" w:sz="0" w:space="0" w:color="auto"/>
      </w:divBdr>
    </w:div>
    <w:div w:id="1808235583">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5639492">
      <w:bodyDiv w:val="1"/>
      <w:marLeft w:val="0"/>
      <w:marRight w:val="0"/>
      <w:marTop w:val="0"/>
      <w:marBottom w:val="0"/>
      <w:divBdr>
        <w:top w:val="none" w:sz="0" w:space="0" w:color="auto"/>
        <w:left w:val="none" w:sz="0" w:space="0" w:color="auto"/>
        <w:bottom w:val="none" w:sz="0" w:space="0" w:color="auto"/>
        <w:right w:val="none" w:sz="0" w:space="0" w:color="auto"/>
      </w:divBdr>
    </w:div>
    <w:div w:id="1817451534">
      <w:bodyDiv w:val="1"/>
      <w:marLeft w:val="0"/>
      <w:marRight w:val="0"/>
      <w:marTop w:val="0"/>
      <w:marBottom w:val="0"/>
      <w:divBdr>
        <w:top w:val="none" w:sz="0" w:space="0" w:color="auto"/>
        <w:left w:val="none" w:sz="0" w:space="0" w:color="auto"/>
        <w:bottom w:val="none" w:sz="0" w:space="0" w:color="auto"/>
        <w:right w:val="none" w:sz="0" w:space="0" w:color="auto"/>
      </w:divBdr>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0014">
      <w:bodyDiv w:val="1"/>
      <w:marLeft w:val="0"/>
      <w:marRight w:val="0"/>
      <w:marTop w:val="0"/>
      <w:marBottom w:val="0"/>
      <w:divBdr>
        <w:top w:val="none" w:sz="0" w:space="0" w:color="auto"/>
        <w:left w:val="none" w:sz="0" w:space="0" w:color="auto"/>
        <w:bottom w:val="none" w:sz="0" w:space="0" w:color="auto"/>
        <w:right w:val="none" w:sz="0" w:space="0" w:color="auto"/>
      </w:divBdr>
    </w:div>
    <w:div w:id="1841698112">
      <w:bodyDiv w:val="1"/>
      <w:marLeft w:val="0"/>
      <w:marRight w:val="0"/>
      <w:marTop w:val="0"/>
      <w:marBottom w:val="0"/>
      <w:divBdr>
        <w:top w:val="none" w:sz="0" w:space="0" w:color="auto"/>
        <w:left w:val="none" w:sz="0" w:space="0" w:color="auto"/>
        <w:bottom w:val="none" w:sz="0" w:space="0" w:color="auto"/>
        <w:right w:val="none" w:sz="0" w:space="0" w:color="auto"/>
      </w:divBdr>
    </w:div>
    <w:div w:id="1844781681">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7229356">
      <w:bodyDiv w:val="1"/>
      <w:marLeft w:val="0"/>
      <w:marRight w:val="0"/>
      <w:marTop w:val="0"/>
      <w:marBottom w:val="0"/>
      <w:divBdr>
        <w:top w:val="none" w:sz="0" w:space="0" w:color="auto"/>
        <w:left w:val="none" w:sz="0" w:space="0" w:color="auto"/>
        <w:bottom w:val="none" w:sz="0" w:space="0" w:color="auto"/>
        <w:right w:val="none" w:sz="0" w:space="0" w:color="auto"/>
      </w:divBdr>
      <w:divsChild>
        <w:div w:id="1600409226">
          <w:marLeft w:val="0"/>
          <w:marRight w:val="0"/>
          <w:marTop w:val="0"/>
          <w:marBottom w:val="0"/>
          <w:divBdr>
            <w:top w:val="none" w:sz="0" w:space="0" w:color="auto"/>
            <w:left w:val="none" w:sz="0" w:space="0" w:color="auto"/>
            <w:bottom w:val="none" w:sz="0" w:space="0" w:color="auto"/>
            <w:right w:val="none" w:sz="0" w:space="0" w:color="auto"/>
          </w:divBdr>
        </w:div>
        <w:div w:id="1108155837">
          <w:marLeft w:val="0"/>
          <w:marRight w:val="0"/>
          <w:marTop w:val="0"/>
          <w:marBottom w:val="0"/>
          <w:divBdr>
            <w:top w:val="none" w:sz="0" w:space="0" w:color="auto"/>
            <w:left w:val="none" w:sz="0" w:space="0" w:color="auto"/>
            <w:bottom w:val="none" w:sz="0" w:space="0" w:color="auto"/>
            <w:right w:val="none" w:sz="0" w:space="0" w:color="auto"/>
          </w:divBdr>
          <w:divsChild>
            <w:div w:id="740055508">
              <w:marLeft w:val="0"/>
              <w:marRight w:val="0"/>
              <w:marTop w:val="0"/>
              <w:marBottom w:val="0"/>
              <w:divBdr>
                <w:top w:val="none" w:sz="0" w:space="0" w:color="auto"/>
                <w:left w:val="none" w:sz="0" w:space="0" w:color="auto"/>
                <w:bottom w:val="none" w:sz="0" w:space="0" w:color="auto"/>
                <w:right w:val="none" w:sz="0" w:space="0" w:color="auto"/>
              </w:divBdr>
              <w:divsChild>
                <w:div w:id="1552955333">
                  <w:marLeft w:val="-180"/>
                  <w:marRight w:val="-180"/>
                  <w:marTop w:val="0"/>
                  <w:marBottom w:val="0"/>
                  <w:divBdr>
                    <w:top w:val="none" w:sz="0" w:space="0" w:color="auto"/>
                    <w:left w:val="none" w:sz="0" w:space="0" w:color="auto"/>
                    <w:bottom w:val="none" w:sz="0" w:space="0" w:color="auto"/>
                    <w:right w:val="none" w:sz="0" w:space="0" w:color="auto"/>
                  </w:divBdr>
                  <w:divsChild>
                    <w:div w:id="89053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13454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2254745">
      <w:bodyDiv w:val="1"/>
      <w:marLeft w:val="0"/>
      <w:marRight w:val="0"/>
      <w:marTop w:val="0"/>
      <w:marBottom w:val="0"/>
      <w:divBdr>
        <w:top w:val="none" w:sz="0" w:space="0" w:color="auto"/>
        <w:left w:val="none" w:sz="0" w:space="0" w:color="auto"/>
        <w:bottom w:val="none" w:sz="0" w:space="0" w:color="auto"/>
        <w:right w:val="none" w:sz="0" w:space="0" w:color="auto"/>
      </w:divBdr>
      <w:divsChild>
        <w:div w:id="1153376433">
          <w:marLeft w:val="0"/>
          <w:marRight w:val="0"/>
          <w:marTop w:val="0"/>
          <w:marBottom w:val="0"/>
          <w:divBdr>
            <w:top w:val="none" w:sz="0" w:space="0" w:color="auto"/>
            <w:left w:val="none" w:sz="0" w:space="0" w:color="auto"/>
            <w:bottom w:val="none" w:sz="0" w:space="0" w:color="auto"/>
            <w:right w:val="none" w:sz="0" w:space="0" w:color="auto"/>
          </w:divBdr>
        </w:div>
        <w:div w:id="1511948163">
          <w:marLeft w:val="-180"/>
          <w:marRight w:val="-180"/>
          <w:marTop w:val="0"/>
          <w:marBottom w:val="0"/>
          <w:divBdr>
            <w:top w:val="none" w:sz="0" w:space="0" w:color="auto"/>
            <w:left w:val="none" w:sz="0" w:space="0" w:color="auto"/>
            <w:bottom w:val="none" w:sz="0" w:space="0" w:color="auto"/>
            <w:right w:val="none" w:sz="0" w:space="0" w:color="auto"/>
          </w:divBdr>
          <w:divsChild>
            <w:div w:id="1380201348">
              <w:marLeft w:val="0"/>
              <w:marRight w:val="0"/>
              <w:marTop w:val="0"/>
              <w:marBottom w:val="0"/>
              <w:divBdr>
                <w:top w:val="none" w:sz="0" w:space="0" w:color="auto"/>
                <w:left w:val="none" w:sz="0" w:space="0" w:color="auto"/>
                <w:bottom w:val="none" w:sz="0" w:space="0" w:color="auto"/>
                <w:right w:val="none" w:sz="0" w:space="0" w:color="auto"/>
              </w:divBdr>
              <w:divsChild>
                <w:div w:id="1878659268">
                  <w:marLeft w:val="0"/>
                  <w:marRight w:val="120"/>
                  <w:marTop w:val="0"/>
                  <w:marBottom w:val="0"/>
                  <w:divBdr>
                    <w:top w:val="none" w:sz="0" w:space="0" w:color="auto"/>
                    <w:left w:val="none" w:sz="0" w:space="0" w:color="auto"/>
                    <w:bottom w:val="none" w:sz="0" w:space="0" w:color="auto"/>
                    <w:right w:val="none" w:sz="0" w:space="0" w:color="auto"/>
                  </w:divBdr>
                </w:div>
                <w:div w:id="1203248645">
                  <w:marLeft w:val="0"/>
                  <w:marRight w:val="120"/>
                  <w:marTop w:val="0"/>
                  <w:marBottom w:val="0"/>
                  <w:divBdr>
                    <w:top w:val="none" w:sz="0" w:space="0" w:color="auto"/>
                    <w:left w:val="none" w:sz="0" w:space="0" w:color="auto"/>
                    <w:bottom w:val="none" w:sz="0" w:space="0" w:color="auto"/>
                    <w:right w:val="none" w:sz="0" w:space="0" w:color="auto"/>
                  </w:divBdr>
                </w:div>
                <w:div w:id="1000431324">
                  <w:marLeft w:val="0"/>
                  <w:marRight w:val="120"/>
                  <w:marTop w:val="0"/>
                  <w:marBottom w:val="0"/>
                  <w:divBdr>
                    <w:top w:val="none" w:sz="0" w:space="0" w:color="auto"/>
                    <w:left w:val="none" w:sz="0" w:space="0" w:color="auto"/>
                    <w:bottom w:val="none" w:sz="0" w:space="0" w:color="auto"/>
                    <w:right w:val="none" w:sz="0" w:space="0" w:color="auto"/>
                  </w:divBdr>
                </w:div>
                <w:div w:id="1160852005">
                  <w:marLeft w:val="0"/>
                  <w:marRight w:val="120"/>
                  <w:marTop w:val="0"/>
                  <w:marBottom w:val="0"/>
                  <w:divBdr>
                    <w:top w:val="none" w:sz="0" w:space="0" w:color="auto"/>
                    <w:left w:val="none" w:sz="0" w:space="0" w:color="auto"/>
                    <w:bottom w:val="none" w:sz="0" w:space="0" w:color="auto"/>
                    <w:right w:val="none" w:sz="0" w:space="0" w:color="auto"/>
                  </w:divBdr>
                </w:div>
                <w:div w:id="12646501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7453277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87329599">
      <w:bodyDiv w:val="1"/>
      <w:marLeft w:val="0"/>
      <w:marRight w:val="0"/>
      <w:marTop w:val="0"/>
      <w:marBottom w:val="0"/>
      <w:divBdr>
        <w:top w:val="none" w:sz="0" w:space="0" w:color="auto"/>
        <w:left w:val="none" w:sz="0" w:space="0" w:color="auto"/>
        <w:bottom w:val="none" w:sz="0" w:space="0" w:color="auto"/>
        <w:right w:val="none" w:sz="0" w:space="0" w:color="auto"/>
      </w:divBdr>
      <w:divsChild>
        <w:div w:id="1228145648">
          <w:marLeft w:val="0"/>
          <w:marRight w:val="0"/>
          <w:marTop w:val="0"/>
          <w:marBottom w:val="375"/>
          <w:divBdr>
            <w:top w:val="none" w:sz="0" w:space="0" w:color="auto"/>
            <w:left w:val="none" w:sz="0" w:space="0" w:color="auto"/>
            <w:bottom w:val="none" w:sz="0" w:space="0" w:color="auto"/>
            <w:right w:val="none" w:sz="0" w:space="0" w:color="auto"/>
          </w:divBdr>
          <w:divsChild>
            <w:div w:id="632830044">
              <w:marLeft w:val="0"/>
              <w:marRight w:val="0"/>
              <w:marTop w:val="0"/>
              <w:marBottom w:val="0"/>
              <w:divBdr>
                <w:top w:val="none" w:sz="0" w:space="0" w:color="auto"/>
                <w:left w:val="none" w:sz="0" w:space="0" w:color="auto"/>
                <w:bottom w:val="none" w:sz="0" w:space="0" w:color="auto"/>
                <w:right w:val="none" w:sz="0" w:space="0" w:color="auto"/>
              </w:divBdr>
              <w:divsChild>
                <w:div w:id="17943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2974">
          <w:marLeft w:val="0"/>
          <w:marRight w:val="0"/>
          <w:marTop w:val="0"/>
          <w:marBottom w:val="0"/>
          <w:divBdr>
            <w:top w:val="none" w:sz="0" w:space="0" w:color="auto"/>
            <w:left w:val="none" w:sz="0" w:space="0" w:color="auto"/>
            <w:bottom w:val="none" w:sz="0" w:space="0" w:color="auto"/>
            <w:right w:val="none" w:sz="0" w:space="0" w:color="auto"/>
          </w:divBdr>
          <w:divsChild>
            <w:div w:id="861820093">
              <w:marLeft w:val="0"/>
              <w:marRight w:val="0"/>
              <w:marTop w:val="0"/>
              <w:marBottom w:val="0"/>
              <w:divBdr>
                <w:top w:val="none" w:sz="0" w:space="0" w:color="auto"/>
                <w:left w:val="none" w:sz="0" w:space="0" w:color="auto"/>
                <w:bottom w:val="none" w:sz="0" w:space="0" w:color="auto"/>
                <w:right w:val="none" w:sz="0" w:space="0" w:color="auto"/>
              </w:divBdr>
              <w:divsChild>
                <w:div w:id="687217901">
                  <w:marLeft w:val="0"/>
                  <w:marRight w:val="0"/>
                  <w:marTop w:val="0"/>
                  <w:marBottom w:val="0"/>
                  <w:divBdr>
                    <w:top w:val="none" w:sz="0" w:space="0" w:color="auto"/>
                    <w:left w:val="none" w:sz="0" w:space="0" w:color="auto"/>
                    <w:bottom w:val="none" w:sz="0" w:space="0" w:color="auto"/>
                    <w:right w:val="none" w:sz="0" w:space="0" w:color="auto"/>
                  </w:divBdr>
                  <w:divsChild>
                    <w:div w:id="253906647">
                      <w:marLeft w:val="-180"/>
                      <w:marRight w:val="-180"/>
                      <w:marTop w:val="0"/>
                      <w:marBottom w:val="0"/>
                      <w:divBdr>
                        <w:top w:val="none" w:sz="0" w:space="0" w:color="auto"/>
                        <w:left w:val="none" w:sz="0" w:space="0" w:color="auto"/>
                        <w:bottom w:val="none" w:sz="0" w:space="0" w:color="auto"/>
                        <w:right w:val="none" w:sz="0" w:space="0" w:color="auto"/>
                      </w:divBdr>
                      <w:divsChild>
                        <w:div w:id="67222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158057">
      <w:bodyDiv w:val="1"/>
      <w:marLeft w:val="0"/>
      <w:marRight w:val="0"/>
      <w:marTop w:val="0"/>
      <w:marBottom w:val="0"/>
      <w:divBdr>
        <w:top w:val="none" w:sz="0" w:space="0" w:color="auto"/>
        <w:left w:val="none" w:sz="0" w:space="0" w:color="auto"/>
        <w:bottom w:val="none" w:sz="0" w:space="0" w:color="auto"/>
        <w:right w:val="none" w:sz="0" w:space="0" w:color="auto"/>
      </w:divBdr>
      <w:divsChild>
        <w:div w:id="890071975">
          <w:marLeft w:val="0"/>
          <w:marRight w:val="0"/>
          <w:marTop w:val="0"/>
          <w:marBottom w:val="0"/>
          <w:divBdr>
            <w:top w:val="none" w:sz="0" w:space="0" w:color="auto"/>
            <w:left w:val="none" w:sz="0" w:space="0" w:color="auto"/>
            <w:bottom w:val="none" w:sz="0" w:space="0" w:color="auto"/>
            <w:right w:val="none" w:sz="0" w:space="0" w:color="auto"/>
          </w:divBdr>
        </w:div>
      </w:divsChild>
    </w:div>
    <w:div w:id="1893224750">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0751854">
      <w:bodyDiv w:val="1"/>
      <w:marLeft w:val="0"/>
      <w:marRight w:val="0"/>
      <w:marTop w:val="0"/>
      <w:marBottom w:val="0"/>
      <w:divBdr>
        <w:top w:val="none" w:sz="0" w:space="0" w:color="auto"/>
        <w:left w:val="none" w:sz="0" w:space="0" w:color="auto"/>
        <w:bottom w:val="none" w:sz="0" w:space="0" w:color="auto"/>
        <w:right w:val="none" w:sz="0" w:space="0" w:color="auto"/>
      </w:divBdr>
      <w:divsChild>
        <w:div w:id="340475781">
          <w:marLeft w:val="0"/>
          <w:marRight w:val="0"/>
          <w:marTop w:val="0"/>
          <w:marBottom w:val="0"/>
          <w:divBdr>
            <w:top w:val="none" w:sz="0" w:space="0" w:color="auto"/>
            <w:left w:val="none" w:sz="0" w:space="0" w:color="auto"/>
            <w:bottom w:val="none" w:sz="0" w:space="0" w:color="auto"/>
            <w:right w:val="none" w:sz="0" w:space="0" w:color="auto"/>
          </w:divBdr>
          <w:divsChild>
            <w:div w:id="1507595589">
              <w:marLeft w:val="-180"/>
              <w:marRight w:val="-180"/>
              <w:marTop w:val="0"/>
              <w:marBottom w:val="0"/>
              <w:divBdr>
                <w:top w:val="none" w:sz="0" w:space="0" w:color="auto"/>
                <w:left w:val="none" w:sz="0" w:space="0" w:color="auto"/>
                <w:bottom w:val="none" w:sz="0" w:space="0" w:color="auto"/>
                <w:right w:val="none" w:sz="0" w:space="0" w:color="auto"/>
              </w:divBdr>
              <w:divsChild>
                <w:div w:id="111945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878446">
      <w:bodyDiv w:val="1"/>
      <w:marLeft w:val="0"/>
      <w:marRight w:val="0"/>
      <w:marTop w:val="0"/>
      <w:marBottom w:val="0"/>
      <w:divBdr>
        <w:top w:val="none" w:sz="0" w:space="0" w:color="auto"/>
        <w:left w:val="none" w:sz="0" w:space="0" w:color="auto"/>
        <w:bottom w:val="none" w:sz="0" w:space="0" w:color="auto"/>
        <w:right w:val="none" w:sz="0" w:space="0" w:color="auto"/>
      </w:divBdr>
      <w:divsChild>
        <w:div w:id="2125999702">
          <w:marLeft w:val="0"/>
          <w:marRight w:val="0"/>
          <w:marTop w:val="0"/>
          <w:marBottom w:val="720"/>
          <w:divBdr>
            <w:top w:val="none" w:sz="0" w:space="0" w:color="auto"/>
            <w:left w:val="none" w:sz="0" w:space="0" w:color="auto"/>
            <w:bottom w:val="none" w:sz="0" w:space="0" w:color="auto"/>
            <w:right w:val="none" w:sz="0" w:space="0" w:color="auto"/>
          </w:divBdr>
        </w:div>
        <w:div w:id="1933388442">
          <w:marLeft w:val="0"/>
          <w:marRight w:val="0"/>
          <w:marTop w:val="0"/>
          <w:marBottom w:val="0"/>
          <w:divBdr>
            <w:top w:val="none" w:sz="0" w:space="0" w:color="auto"/>
            <w:left w:val="none" w:sz="0" w:space="0" w:color="auto"/>
            <w:bottom w:val="none" w:sz="0" w:space="0" w:color="auto"/>
            <w:right w:val="none" w:sz="0" w:space="0" w:color="auto"/>
          </w:divBdr>
          <w:divsChild>
            <w:div w:id="54815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1835095">
      <w:bodyDiv w:val="1"/>
      <w:marLeft w:val="0"/>
      <w:marRight w:val="0"/>
      <w:marTop w:val="0"/>
      <w:marBottom w:val="0"/>
      <w:divBdr>
        <w:top w:val="none" w:sz="0" w:space="0" w:color="auto"/>
        <w:left w:val="none" w:sz="0" w:space="0" w:color="auto"/>
        <w:bottom w:val="none" w:sz="0" w:space="0" w:color="auto"/>
        <w:right w:val="none" w:sz="0" w:space="0" w:color="auto"/>
      </w:divBdr>
      <w:divsChild>
        <w:div w:id="1773890334">
          <w:marLeft w:val="-2550"/>
          <w:marRight w:val="-180"/>
          <w:marTop w:val="0"/>
          <w:marBottom w:val="0"/>
          <w:divBdr>
            <w:top w:val="none" w:sz="0" w:space="0" w:color="auto"/>
            <w:left w:val="none" w:sz="0" w:space="0" w:color="auto"/>
            <w:bottom w:val="none" w:sz="0" w:space="0" w:color="auto"/>
            <w:right w:val="none" w:sz="0" w:space="0" w:color="auto"/>
          </w:divBdr>
          <w:divsChild>
            <w:div w:id="1176846326">
              <w:marLeft w:val="0"/>
              <w:marRight w:val="0"/>
              <w:marTop w:val="0"/>
              <w:marBottom w:val="0"/>
              <w:divBdr>
                <w:top w:val="none" w:sz="0" w:space="0" w:color="auto"/>
                <w:left w:val="none" w:sz="0" w:space="0" w:color="auto"/>
                <w:bottom w:val="none" w:sz="0" w:space="0" w:color="auto"/>
                <w:right w:val="none" w:sz="0" w:space="0" w:color="auto"/>
              </w:divBdr>
              <w:divsChild>
                <w:div w:id="1011756530">
                  <w:marLeft w:val="0"/>
                  <w:marRight w:val="0"/>
                  <w:marTop w:val="0"/>
                  <w:marBottom w:val="0"/>
                  <w:divBdr>
                    <w:top w:val="none" w:sz="0" w:space="0" w:color="auto"/>
                    <w:left w:val="none" w:sz="0" w:space="0" w:color="auto"/>
                    <w:bottom w:val="none" w:sz="0" w:space="0" w:color="auto"/>
                    <w:right w:val="none" w:sz="0" w:space="0" w:color="auto"/>
                  </w:divBdr>
                </w:div>
                <w:div w:id="1120878755">
                  <w:marLeft w:val="-180"/>
                  <w:marRight w:val="-180"/>
                  <w:marTop w:val="0"/>
                  <w:marBottom w:val="0"/>
                  <w:divBdr>
                    <w:top w:val="none" w:sz="0" w:space="0" w:color="auto"/>
                    <w:left w:val="none" w:sz="0" w:space="0" w:color="auto"/>
                    <w:bottom w:val="none" w:sz="0" w:space="0" w:color="auto"/>
                    <w:right w:val="none" w:sz="0" w:space="0" w:color="auto"/>
                  </w:divBdr>
                  <w:divsChild>
                    <w:div w:id="893203578">
                      <w:marLeft w:val="0"/>
                      <w:marRight w:val="0"/>
                      <w:marTop w:val="0"/>
                      <w:marBottom w:val="0"/>
                      <w:divBdr>
                        <w:top w:val="none" w:sz="0" w:space="0" w:color="auto"/>
                        <w:left w:val="none" w:sz="0" w:space="0" w:color="auto"/>
                        <w:bottom w:val="none" w:sz="0" w:space="0" w:color="auto"/>
                        <w:right w:val="none" w:sz="0" w:space="0" w:color="auto"/>
                      </w:divBdr>
                    </w:div>
                  </w:divsChild>
                </w:div>
                <w:div w:id="1114250755">
                  <w:marLeft w:val="-180"/>
                  <w:marRight w:val="-180"/>
                  <w:marTop w:val="0"/>
                  <w:marBottom w:val="0"/>
                  <w:divBdr>
                    <w:top w:val="none" w:sz="0" w:space="0" w:color="auto"/>
                    <w:left w:val="none" w:sz="0" w:space="0" w:color="auto"/>
                    <w:bottom w:val="none" w:sz="0" w:space="0" w:color="auto"/>
                    <w:right w:val="none" w:sz="0" w:space="0" w:color="auto"/>
                  </w:divBdr>
                  <w:divsChild>
                    <w:div w:id="1516962708">
                      <w:marLeft w:val="0"/>
                      <w:marRight w:val="0"/>
                      <w:marTop w:val="0"/>
                      <w:marBottom w:val="0"/>
                      <w:divBdr>
                        <w:top w:val="none" w:sz="0" w:space="0" w:color="auto"/>
                        <w:left w:val="none" w:sz="0" w:space="0" w:color="auto"/>
                        <w:bottom w:val="none" w:sz="0" w:space="0" w:color="auto"/>
                        <w:right w:val="none" w:sz="0" w:space="0" w:color="auto"/>
                      </w:divBdr>
                    </w:div>
                  </w:divsChild>
                </w:div>
                <w:div w:id="133722058">
                  <w:marLeft w:val="-180"/>
                  <w:marRight w:val="-180"/>
                  <w:marTop w:val="0"/>
                  <w:marBottom w:val="0"/>
                  <w:divBdr>
                    <w:top w:val="none" w:sz="0" w:space="0" w:color="auto"/>
                    <w:left w:val="none" w:sz="0" w:space="0" w:color="auto"/>
                    <w:bottom w:val="none" w:sz="0" w:space="0" w:color="auto"/>
                    <w:right w:val="none" w:sz="0" w:space="0" w:color="auto"/>
                  </w:divBdr>
                  <w:divsChild>
                    <w:div w:id="1674718421">
                      <w:marLeft w:val="0"/>
                      <w:marRight w:val="0"/>
                      <w:marTop w:val="0"/>
                      <w:marBottom w:val="0"/>
                      <w:divBdr>
                        <w:top w:val="none" w:sz="0" w:space="0" w:color="auto"/>
                        <w:left w:val="none" w:sz="0" w:space="0" w:color="auto"/>
                        <w:bottom w:val="none" w:sz="0" w:space="0" w:color="auto"/>
                        <w:right w:val="none" w:sz="0" w:space="0" w:color="auto"/>
                      </w:divBdr>
                    </w:div>
                  </w:divsChild>
                </w:div>
                <w:div w:id="83304783">
                  <w:marLeft w:val="-180"/>
                  <w:marRight w:val="-180"/>
                  <w:marTop w:val="0"/>
                  <w:marBottom w:val="0"/>
                  <w:divBdr>
                    <w:top w:val="none" w:sz="0" w:space="0" w:color="auto"/>
                    <w:left w:val="none" w:sz="0" w:space="0" w:color="auto"/>
                    <w:bottom w:val="none" w:sz="0" w:space="0" w:color="auto"/>
                    <w:right w:val="none" w:sz="0" w:space="0" w:color="auto"/>
                  </w:divBdr>
                  <w:divsChild>
                    <w:div w:id="1089892520">
                      <w:marLeft w:val="0"/>
                      <w:marRight w:val="0"/>
                      <w:marTop w:val="0"/>
                      <w:marBottom w:val="0"/>
                      <w:divBdr>
                        <w:top w:val="none" w:sz="0" w:space="0" w:color="auto"/>
                        <w:left w:val="none" w:sz="0" w:space="0" w:color="auto"/>
                        <w:bottom w:val="none" w:sz="0" w:space="0" w:color="auto"/>
                        <w:right w:val="none" w:sz="0" w:space="0" w:color="auto"/>
                      </w:divBdr>
                    </w:div>
                  </w:divsChild>
                </w:div>
                <w:div w:id="1640573404">
                  <w:marLeft w:val="-180"/>
                  <w:marRight w:val="-180"/>
                  <w:marTop w:val="0"/>
                  <w:marBottom w:val="0"/>
                  <w:divBdr>
                    <w:top w:val="none" w:sz="0" w:space="0" w:color="auto"/>
                    <w:left w:val="none" w:sz="0" w:space="0" w:color="auto"/>
                    <w:bottom w:val="none" w:sz="0" w:space="0" w:color="auto"/>
                    <w:right w:val="none" w:sz="0" w:space="0" w:color="auto"/>
                  </w:divBdr>
                  <w:divsChild>
                    <w:div w:id="1698653630">
                      <w:marLeft w:val="0"/>
                      <w:marRight w:val="0"/>
                      <w:marTop w:val="0"/>
                      <w:marBottom w:val="0"/>
                      <w:divBdr>
                        <w:top w:val="none" w:sz="0" w:space="0" w:color="auto"/>
                        <w:left w:val="none" w:sz="0" w:space="0" w:color="auto"/>
                        <w:bottom w:val="none" w:sz="0" w:space="0" w:color="auto"/>
                        <w:right w:val="none" w:sz="0" w:space="0" w:color="auto"/>
                      </w:divBdr>
                    </w:div>
                  </w:divsChild>
                </w:div>
                <w:div w:id="2101441999">
                  <w:marLeft w:val="-180"/>
                  <w:marRight w:val="-180"/>
                  <w:marTop w:val="0"/>
                  <w:marBottom w:val="0"/>
                  <w:divBdr>
                    <w:top w:val="none" w:sz="0" w:space="0" w:color="auto"/>
                    <w:left w:val="none" w:sz="0" w:space="0" w:color="auto"/>
                    <w:bottom w:val="none" w:sz="0" w:space="0" w:color="auto"/>
                    <w:right w:val="none" w:sz="0" w:space="0" w:color="auto"/>
                  </w:divBdr>
                  <w:divsChild>
                    <w:div w:id="1779329495">
                      <w:marLeft w:val="0"/>
                      <w:marRight w:val="0"/>
                      <w:marTop w:val="0"/>
                      <w:marBottom w:val="0"/>
                      <w:divBdr>
                        <w:top w:val="none" w:sz="0" w:space="0" w:color="auto"/>
                        <w:left w:val="none" w:sz="0" w:space="0" w:color="auto"/>
                        <w:bottom w:val="none" w:sz="0" w:space="0" w:color="auto"/>
                        <w:right w:val="none" w:sz="0" w:space="0" w:color="auto"/>
                      </w:divBdr>
                    </w:div>
                  </w:divsChild>
                </w:div>
                <w:div w:id="2132362286">
                  <w:marLeft w:val="-180"/>
                  <w:marRight w:val="-180"/>
                  <w:marTop w:val="0"/>
                  <w:marBottom w:val="0"/>
                  <w:divBdr>
                    <w:top w:val="none" w:sz="0" w:space="0" w:color="auto"/>
                    <w:left w:val="none" w:sz="0" w:space="0" w:color="auto"/>
                    <w:bottom w:val="none" w:sz="0" w:space="0" w:color="auto"/>
                    <w:right w:val="none" w:sz="0" w:space="0" w:color="auto"/>
                  </w:divBdr>
                  <w:divsChild>
                    <w:div w:id="101981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928546">
      <w:bodyDiv w:val="1"/>
      <w:marLeft w:val="0"/>
      <w:marRight w:val="0"/>
      <w:marTop w:val="0"/>
      <w:marBottom w:val="0"/>
      <w:divBdr>
        <w:top w:val="none" w:sz="0" w:space="0" w:color="auto"/>
        <w:left w:val="none" w:sz="0" w:space="0" w:color="auto"/>
        <w:bottom w:val="none" w:sz="0" w:space="0" w:color="auto"/>
        <w:right w:val="none" w:sz="0" w:space="0" w:color="auto"/>
      </w:divBdr>
      <w:divsChild>
        <w:div w:id="859012059">
          <w:marLeft w:val="0"/>
          <w:marRight w:val="0"/>
          <w:marTop w:val="0"/>
          <w:marBottom w:val="0"/>
          <w:divBdr>
            <w:top w:val="none" w:sz="0" w:space="0" w:color="auto"/>
            <w:left w:val="none" w:sz="0" w:space="0" w:color="auto"/>
            <w:bottom w:val="none" w:sz="0" w:space="0" w:color="auto"/>
            <w:right w:val="none" w:sz="0" w:space="0" w:color="auto"/>
          </w:divBdr>
          <w:divsChild>
            <w:div w:id="110982977">
              <w:marLeft w:val="0"/>
              <w:marRight w:val="0"/>
              <w:marTop w:val="0"/>
              <w:marBottom w:val="0"/>
              <w:divBdr>
                <w:top w:val="none" w:sz="0" w:space="0" w:color="auto"/>
                <w:left w:val="none" w:sz="0" w:space="0" w:color="auto"/>
                <w:bottom w:val="none" w:sz="0" w:space="0" w:color="auto"/>
                <w:right w:val="none" w:sz="0" w:space="0" w:color="auto"/>
              </w:divBdr>
              <w:divsChild>
                <w:div w:id="16171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0930">
          <w:marLeft w:val="0"/>
          <w:marRight w:val="0"/>
          <w:marTop w:val="0"/>
          <w:marBottom w:val="0"/>
          <w:divBdr>
            <w:top w:val="none" w:sz="0" w:space="0" w:color="auto"/>
            <w:left w:val="none" w:sz="0" w:space="0" w:color="auto"/>
            <w:bottom w:val="none" w:sz="0" w:space="0" w:color="auto"/>
            <w:right w:val="none" w:sz="0" w:space="0" w:color="auto"/>
          </w:divBdr>
          <w:divsChild>
            <w:div w:id="2078085676">
              <w:marLeft w:val="0"/>
              <w:marRight w:val="0"/>
              <w:marTop w:val="0"/>
              <w:marBottom w:val="0"/>
              <w:divBdr>
                <w:top w:val="none" w:sz="0" w:space="0" w:color="auto"/>
                <w:left w:val="none" w:sz="0" w:space="0" w:color="auto"/>
                <w:bottom w:val="none" w:sz="0" w:space="0" w:color="auto"/>
                <w:right w:val="none" w:sz="0" w:space="0" w:color="auto"/>
              </w:divBdr>
              <w:divsChild>
                <w:div w:id="2097743821">
                  <w:marLeft w:val="-180"/>
                  <w:marRight w:val="-180"/>
                  <w:marTop w:val="0"/>
                  <w:marBottom w:val="0"/>
                  <w:divBdr>
                    <w:top w:val="none" w:sz="0" w:space="0" w:color="auto"/>
                    <w:left w:val="none" w:sz="0" w:space="0" w:color="auto"/>
                    <w:bottom w:val="none" w:sz="0" w:space="0" w:color="auto"/>
                    <w:right w:val="none" w:sz="0" w:space="0" w:color="auto"/>
                  </w:divBdr>
                  <w:divsChild>
                    <w:div w:id="869032246">
                      <w:marLeft w:val="0"/>
                      <w:marRight w:val="0"/>
                      <w:marTop w:val="0"/>
                      <w:marBottom w:val="0"/>
                      <w:divBdr>
                        <w:top w:val="none" w:sz="0" w:space="0" w:color="auto"/>
                        <w:left w:val="none" w:sz="0" w:space="0" w:color="auto"/>
                        <w:bottom w:val="none" w:sz="0" w:space="0" w:color="auto"/>
                        <w:right w:val="none" w:sz="0" w:space="0" w:color="auto"/>
                      </w:divBdr>
                    </w:div>
                  </w:divsChild>
                </w:div>
                <w:div w:id="15669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8606830">
      <w:bodyDiv w:val="1"/>
      <w:marLeft w:val="0"/>
      <w:marRight w:val="0"/>
      <w:marTop w:val="0"/>
      <w:marBottom w:val="0"/>
      <w:divBdr>
        <w:top w:val="none" w:sz="0" w:space="0" w:color="auto"/>
        <w:left w:val="none" w:sz="0" w:space="0" w:color="auto"/>
        <w:bottom w:val="none" w:sz="0" w:space="0" w:color="auto"/>
        <w:right w:val="none" w:sz="0" w:space="0" w:color="auto"/>
      </w:divBdr>
      <w:divsChild>
        <w:div w:id="1137450241">
          <w:marLeft w:val="0"/>
          <w:marRight w:val="0"/>
          <w:marTop w:val="0"/>
          <w:marBottom w:val="0"/>
          <w:divBdr>
            <w:top w:val="none" w:sz="0" w:space="0" w:color="auto"/>
            <w:left w:val="none" w:sz="0" w:space="0" w:color="auto"/>
            <w:bottom w:val="none" w:sz="0" w:space="0" w:color="auto"/>
            <w:right w:val="none" w:sz="0" w:space="0" w:color="auto"/>
          </w:divBdr>
          <w:divsChild>
            <w:div w:id="502203314">
              <w:marLeft w:val="0"/>
              <w:marRight w:val="0"/>
              <w:marTop w:val="0"/>
              <w:marBottom w:val="0"/>
              <w:divBdr>
                <w:top w:val="none" w:sz="0" w:space="0" w:color="auto"/>
                <w:left w:val="none" w:sz="0" w:space="0" w:color="auto"/>
                <w:bottom w:val="none" w:sz="0" w:space="0" w:color="auto"/>
                <w:right w:val="none" w:sz="0" w:space="0" w:color="auto"/>
              </w:divBdr>
              <w:divsChild>
                <w:div w:id="1403790723">
                  <w:marLeft w:val="-180"/>
                  <w:marRight w:val="-180"/>
                  <w:marTop w:val="0"/>
                  <w:marBottom w:val="0"/>
                  <w:divBdr>
                    <w:top w:val="none" w:sz="0" w:space="0" w:color="auto"/>
                    <w:left w:val="none" w:sz="0" w:space="0" w:color="auto"/>
                    <w:bottom w:val="none" w:sz="0" w:space="0" w:color="auto"/>
                    <w:right w:val="none" w:sz="0" w:space="0" w:color="auto"/>
                  </w:divBdr>
                  <w:divsChild>
                    <w:div w:id="964888510">
                      <w:marLeft w:val="0"/>
                      <w:marRight w:val="0"/>
                      <w:marTop w:val="0"/>
                      <w:marBottom w:val="0"/>
                      <w:divBdr>
                        <w:top w:val="none" w:sz="0" w:space="0" w:color="auto"/>
                        <w:left w:val="none" w:sz="0" w:space="0" w:color="auto"/>
                        <w:bottom w:val="none" w:sz="0" w:space="0" w:color="auto"/>
                        <w:right w:val="none" w:sz="0" w:space="0" w:color="auto"/>
                      </w:divBdr>
                      <w:divsChild>
                        <w:div w:id="134226914">
                          <w:marLeft w:val="0"/>
                          <w:marRight w:val="0"/>
                          <w:marTop w:val="0"/>
                          <w:marBottom w:val="0"/>
                          <w:divBdr>
                            <w:top w:val="single" w:sz="6" w:space="0" w:color="EAEBED"/>
                            <w:left w:val="single" w:sz="6" w:space="0" w:color="EAEBED"/>
                            <w:bottom w:val="single" w:sz="6" w:space="0" w:color="EAEBED"/>
                            <w:right w:val="single" w:sz="6" w:space="0" w:color="EAEBED"/>
                          </w:divBdr>
                          <w:divsChild>
                            <w:div w:id="298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8573">
                      <w:marLeft w:val="0"/>
                      <w:marRight w:val="0"/>
                      <w:marTop w:val="0"/>
                      <w:marBottom w:val="0"/>
                      <w:divBdr>
                        <w:top w:val="none" w:sz="0" w:space="0" w:color="auto"/>
                        <w:left w:val="none" w:sz="0" w:space="0" w:color="auto"/>
                        <w:bottom w:val="none" w:sz="0" w:space="0" w:color="auto"/>
                        <w:right w:val="none" w:sz="0" w:space="0" w:color="auto"/>
                      </w:divBdr>
                      <w:divsChild>
                        <w:div w:id="1490365969">
                          <w:marLeft w:val="0"/>
                          <w:marRight w:val="0"/>
                          <w:marTop w:val="0"/>
                          <w:marBottom w:val="0"/>
                          <w:divBdr>
                            <w:top w:val="single" w:sz="6" w:space="0" w:color="EAEBED"/>
                            <w:left w:val="single" w:sz="6" w:space="0" w:color="EAEBED"/>
                            <w:bottom w:val="single" w:sz="6" w:space="0" w:color="EAEBED"/>
                            <w:right w:val="single" w:sz="6" w:space="0" w:color="EAEBED"/>
                          </w:divBdr>
                          <w:divsChild>
                            <w:div w:id="1504735834">
                              <w:marLeft w:val="-180"/>
                              <w:marRight w:val="-180"/>
                              <w:marTop w:val="0"/>
                              <w:marBottom w:val="0"/>
                              <w:divBdr>
                                <w:top w:val="none" w:sz="0" w:space="0" w:color="auto"/>
                                <w:left w:val="none" w:sz="0" w:space="0" w:color="auto"/>
                                <w:bottom w:val="none" w:sz="0" w:space="0" w:color="auto"/>
                                <w:right w:val="none" w:sz="0" w:space="0" w:color="auto"/>
                              </w:divBdr>
                              <w:divsChild>
                                <w:div w:id="285624484">
                                  <w:marLeft w:val="0"/>
                                  <w:marRight w:val="0"/>
                                  <w:marTop w:val="0"/>
                                  <w:marBottom w:val="0"/>
                                  <w:divBdr>
                                    <w:top w:val="none" w:sz="0" w:space="0" w:color="auto"/>
                                    <w:left w:val="none" w:sz="0" w:space="0" w:color="auto"/>
                                    <w:bottom w:val="none" w:sz="0" w:space="0" w:color="auto"/>
                                    <w:right w:val="none" w:sz="0" w:space="0" w:color="auto"/>
                                  </w:divBdr>
                                </w:div>
                              </w:divsChild>
                            </w:div>
                            <w:div w:id="4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688">
                      <w:marLeft w:val="0"/>
                      <w:marRight w:val="0"/>
                      <w:marTop w:val="0"/>
                      <w:marBottom w:val="0"/>
                      <w:divBdr>
                        <w:top w:val="none" w:sz="0" w:space="0" w:color="auto"/>
                        <w:left w:val="none" w:sz="0" w:space="0" w:color="auto"/>
                        <w:bottom w:val="none" w:sz="0" w:space="0" w:color="auto"/>
                        <w:right w:val="none" w:sz="0" w:space="0" w:color="auto"/>
                      </w:divBdr>
                      <w:divsChild>
                        <w:div w:id="2036269905">
                          <w:marLeft w:val="0"/>
                          <w:marRight w:val="0"/>
                          <w:marTop w:val="0"/>
                          <w:marBottom w:val="0"/>
                          <w:divBdr>
                            <w:top w:val="single" w:sz="6" w:space="0" w:color="EAEBED"/>
                            <w:left w:val="single" w:sz="6" w:space="0" w:color="EAEBED"/>
                            <w:bottom w:val="single" w:sz="6" w:space="0" w:color="EAEBED"/>
                            <w:right w:val="single" w:sz="6" w:space="0" w:color="EAEBED"/>
                          </w:divBdr>
                          <w:divsChild>
                            <w:div w:id="1241868065">
                              <w:marLeft w:val="-180"/>
                              <w:marRight w:val="-180"/>
                              <w:marTop w:val="0"/>
                              <w:marBottom w:val="0"/>
                              <w:divBdr>
                                <w:top w:val="none" w:sz="0" w:space="0" w:color="auto"/>
                                <w:left w:val="none" w:sz="0" w:space="0" w:color="auto"/>
                                <w:bottom w:val="none" w:sz="0" w:space="0" w:color="auto"/>
                                <w:right w:val="none" w:sz="0" w:space="0" w:color="auto"/>
                              </w:divBdr>
                              <w:divsChild>
                                <w:div w:id="1498618820">
                                  <w:marLeft w:val="0"/>
                                  <w:marRight w:val="0"/>
                                  <w:marTop w:val="0"/>
                                  <w:marBottom w:val="0"/>
                                  <w:divBdr>
                                    <w:top w:val="none" w:sz="0" w:space="0" w:color="auto"/>
                                    <w:left w:val="none" w:sz="0" w:space="0" w:color="auto"/>
                                    <w:bottom w:val="none" w:sz="0" w:space="0" w:color="auto"/>
                                    <w:right w:val="none" w:sz="0" w:space="0" w:color="auto"/>
                                  </w:divBdr>
                                </w:div>
                              </w:divsChild>
                            </w:div>
                            <w:div w:id="214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133">
                      <w:marLeft w:val="0"/>
                      <w:marRight w:val="0"/>
                      <w:marTop w:val="0"/>
                      <w:marBottom w:val="0"/>
                      <w:divBdr>
                        <w:top w:val="none" w:sz="0" w:space="0" w:color="auto"/>
                        <w:left w:val="none" w:sz="0" w:space="0" w:color="auto"/>
                        <w:bottom w:val="none" w:sz="0" w:space="0" w:color="auto"/>
                        <w:right w:val="none" w:sz="0" w:space="0" w:color="auto"/>
                      </w:divBdr>
                      <w:divsChild>
                        <w:div w:id="354161915">
                          <w:marLeft w:val="0"/>
                          <w:marRight w:val="0"/>
                          <w:marTop w:val="0"/>
                          <w:marBottom w:val="0"/>
                          <w:divBdr>
                            <w:top w:val="single" w:sz="6" w:space="0" w:color="EAEBED"/>
                            <w:left w:val="single" w:sz="6" w:space="0" w:color="EAEBED"/>
                            <w:bottom w:val="single" w:sz="6" w:space="0" w:color="EAEBED"/>
                            <w:right w:val="single" w:sz="6" w:space="0" w:color="EAEBED"/>
                          </w:divBdr>
                          <w:divsChild>
                            <w:div w:id="1542326848">
                              <w:marLeft w:val="-180"/>
                              <w:marRight w:val="-180"/>
                              <w:marTop w:val="0"/>
                              <w:marBottom w:val="0"/>
                              <w:divBdr>
                                <w:top w:val="none" w:sz="0" w:space="0" w:color="auto"/>
                                <w:left w:val="none" w:sz="0" w:space="0" w:color="auto"/>
                                <w:bottom w:val="none" w:sz="0" w:space="0" w:color="auto"/>
                                <w:right w:val="none" w:sz="0" w:space="0" w:color="auto"/>
                              </w:divBdr>
                              <w:divsChild>
                                <w:div w:id="1581207176">
                                  <w:marLeft w:val="0"/>
                                  <w:marRight w:val="0"/>
                                  <w:marTop w:val="0"/>
                                  <w:marBottom w:val="0"/>
                                  <w:divBdr>
                                    <w:top w:val="none" w:sz="0" w:space="0" w:color="auto"/>
                                    <w:left w:val="none" w:sz="0" w:space="0" w:color="auto"/>
                                    <w:bottom w:val="none" w:sz="0" w:space="0" w:color="auto"/>
                                    <w:right w:val="none" w:sz="0" w:space="0" w:color="auto"/>
                                  </w:divBdr>
                                </w:div>
                              </w:divsChild>
                            </w:div>
                            <w:div w:id="12737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728">
                      <w:marLeft w:val="0"/>
                      <w:marRight w:val="0"/>
                      <w:marTop w:val="0"/>
                      <w:marBottom w:val="0"/>
                      <w:divBdr>
                        <w:top w:val="none" w:sz="0" w:space="0" w:color="auto"/>
                        <w:left w:val="none" w:sz="0" w:space="0" w:color="auto"/>
                        <w:bottom w:val="none" w:sz="0" w:space="0" w:color="auto"/>
                        <w:right w:val="none" w:sz="0" w:space="0" w:color="auto"/>
                      </w:divBdr>
                      <w:divsChild>
                        <w:div w:id="1269577962">
                          <w:marLeft w:val="0"/>
                          <w:marRight w:val="0"/>
                          <w:marTop w:val="0"/>
                          <w:marBottom w:val="0"/>
                          <w:divBdr>
                            <w:top w:val="single" w:sz="6" w:space="0" w:color="EAEBED"/>
                            <w:left w:val="single" w:sz="6" w:space="0" w:color="EAEBED"/>
                            <w:bottom w:val="single" w:sz="6" w:space="0" w:color="EAEBED"/>
                            <w:right w:val="single" w:sz="6" w:space="0" w:color="EAEBED"/>
                          </w:divBdr>
                          <w:divsChild>
                            <w:div w:id="1875923667">
                              <w:marLeft w:val="-180"/>
                              <w:marRight w:val="-180"/>
                              <w:marTop w:val="0"/>
                              <w:marBottom w:val="0"/>
                              <w:divBdr>
                                <w:top w:val="none" w:sz="0" w:space="0" w:color="auto"/>
                                <w:left w:val="none" w:sz="0" w:space="0" w:color="auto"/>
                                <w:bottom w:val="none" w:sz="0" w:space="0" w:color="auto"/>
                                <w:right w:val="none" w:sz="0" w:space="0" w:color="auto"/>
                              </w:divBdr>
                              <w:divsChild>
                                <w:div w:id="891425336">
                                  <w:marLeft w:val="0"/>
                                  <w:marRight w:val="0"/>
                                  <w:marTop w:val="0"/>
                                  <w:marBottom w:val="0"/>
                                  <w:divBdr>
                                    <w:top w:val="none" w:sz="0" w:space="0" w:color="auto"/>
                                    <w:left w:val="none" w:sz="0" w:space="0" w:color="auto"/>
                                    <w:bottom w:val="none" w:sz="0" w:space="0" w:color="auto"/>
                                    <w:right w:val="none" w:sz="0" w:space="0" w:color="auto"/>
                                  </w:divBdr>
                                </w:div>
                              </w:divsChild>
                            </w:div>
                            <w:div w:id="356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574543">
      <w:bodyDiv w:val="1"/>
      <w:marLeft w:val="0"/>
      <w:marRight w:val="0"/>
      <w:marTop w:val="0"/>
      <w:marBottom w:val="0"/>
      <w:divBdr>
        <w:top w:val="none" w:sz="0" w:space="0" w:color="auto"/>
        <w:left w:val="none" w:sz="0" w:space="0" w:color="auto"/>
        <w:bottom w:val="none" w:sz="0" w:space="0" w:color="auto"/>
        <w:right w:val="none" w:sz="0" w:space="0" w:color="auto"/>
      </w:divBdr>
      <w:divsChild>
        <w:div w:id="1604261504">
          <w:marLeft w:val="-180"/>
          <w:marRight w:val="-180"/>
          <w:marTop w:val="0"/>
          <w:marBottom w:val="0"/>
          <w:divBdr>
            <w:top w:val="none" w:sz="0" w:space="0" w:color="auto"/>
            <w:left w:val="none" w:sz="0" w:space="0" w:color="auto"/>
            <w:bottom w:val="none" w:sz="0" w:space="0" w:color="auto"/>
            <w:right w:val="none" w:sz="0" w:space="0" w:color="auto"/>
          </w:divBdr>
          <w:divsChild>
            <w:div w:id="964196219">
              <w:marLeft w:val="0"/>
              <w:marRight w:val="0"/>
              <w:marTop w:val="0"/>
              <w:marBottom w:val="0"/>
              <w:divBdr>
                <w:top w:val="none" w:sz="0" w:space="0" w:color="auto"/>
                <w:left w:val="none" w:sz="0" w:space="0" w:color="auto"/>
                <w:bottom w:val="none" w:sz="0" w:space="0" w:color="auto"/>
                <w:right w:val="none" w:sz="0" w:space="0" w:color="auto"/>
              </w:divBdr>
              <w:divsChild>
                <w:div w:id="1494296690">
                  <w:marLeft w:val="-180"/>
                  <w:marRight w:val="-180"/>
                  <w:marTop w:val="0"/>
                  <w:marBottom w:val="0"/>
                  <w:divBdr>
                    <w:top w:val="none" w:sz="0" w:space="0" w:color="auto"/>
                    <w:left w:val="none" w:sz="0" w:space="0" w:color="auto"/>
                    <w:bottom w:val="none" w:sz="0" w:space="0" w:color="auto"/>
                    <w:right w:val="none" w:sz="0" w:space="0" w:color="auto"/>
                  </w:divBdr>
                </w:div>
              </w:divsChild>
            </w:div>
            <w:div w:id="1609659873">
              <w:marLeft w:val="0"/>
              <w:marRight w:val="0"/>
              <w:marTop w:val="0"/>
              <w:marBottom w:val="0"/>
              <w:divBdr>
                <w:top w:val="none" w:sz="0" w:space="0" w:color="auto"/>
                <w:left w:val="none" w:sz="0" w:space="0" w:color="auto"/>
                <w:bottom w:val="none" w:sz="0" w:space="0" w:color="auto"/>
                <w:right w:val="none" w:sz="0" w:space="0" w:color="auto"/>
              </w:divBdr>
            </w:div>
          </w:divsChild>
        </w:div>
        <w:div w:id="909509699">
          <w:marLeft w:val="-180"/>
          <w:marRight w:val="-180"/>
          <w:marTop w:val="0"/>
          <w:marBottom w:val="0"/>
          <w:divBdr>
            <w:top w:val="none" w:sz="0" w:space="0" w:color="auto"/>
            <w:left w:val="none" w:sz="0" w:space="0" w:color="auto"/>
            <w:bottom w:val="none" w:sz="0" w:space="0" w:color="auto"/>
            <w:right w:val="none" w:sz="0" w:space="0" w:color="auto"/>
          </w:divBdr>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2489469">
      <w:bodyDiv w:val="1"/>
      <w:marLeft w:val="0"/>
      <w:marRight w:val="0"/>
      <w:marTop w:val="0"/>
      <w:marBottom w:val="0"/>
      <w:divBdr>
        <w:top w:val="none" w:sz="0" w:space="0" w:color="auto"/>
        <w:left w:val="none" w:sz="0" w:space="0" w:color="auto"/>
        <w:bottom w:val="none" w:sz="0" w:space="0" w:color="auto"/>
        <w:right w:val="none" w:sz="0" w:space="0" w:color="auto"/>
      </w:divBdr>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8843">
      <w:bodyDiv w:val="1"/>
      <w:marLeft w:val="0"/>
      <w:marRight w:val="0"/>
      <w:marTop w:val="0"/>
      <w:marBottom w:val="0"/>
      <w:divBdr>
        <w:top w:val="none" w:sz="0" w:space="0" w:color="auto"/>
        <w:left w:val="none" w:sz="0" w:space="0" w:color="auto"/>
        <w:bottom w:val="none" w:sz="0" w:space="0" w:color="auto"/>
        <w:right w:val="none" w:sz="0" w:space="0" w:color="auto"/>
      </w:divBdr>
    </w:div>
    <w:div w:id="2019892564">
      <w:bodyDiv w:val="1"/>
      <w:marLeft w:val="0"/>
      <w:marRight w:val="0"/>
      <w:marTop w:val="0"/>
      <w:marBottom w:val="0"/>
      <w:divBdr>
        <w:top w:val="none" w:sz="0" w:space="0" w:color="auto"/>
        <w:left w:val="none" w:sz="0" w:space="0" w:color="auto"/>
        <w:bottom w:val="none" w:sz="0" w:space="0" w:color="auto"/>
        <w:right w:val="none" w:sz="0" w:space="0" w:color="auto"/>
      </w:divBdr>
      <w:divsChild>
        <w:div w:id="2023504892">
          <w:marLeft w:val="0"/>
          <w:marRight w:val="0"/>
          <w:marTop w:val="0"/>
          <w:marBottom w:val="0"/>
          <w:divBdr>
            <w:top w:val="none" w:sz="0" w:space="0" w:color="auto"/>
            <w:left w:val="none" w:sz="0" w:space="0" w:color="auto"/>
            <w:bottom w:val="none" w:sz="0" w:space="0" w:color="auto"/>
            <w:right w:val="none" w:sz="0" w:space="0" w:color="auto"/>
          </w:divBdr>
        </w:div>
        <w:div w:id="830605272">
          <w:marLeft w:val="0"/>
          <w:marRight w:val="0"/>
          <w:marTop w:val="0"/>
          <w:marBottom w:val="0"/>
          <w:divBdr>
            <w:top w:val="none" w:sz="0" w:space="0" w:color="auto"/>
            <w:left w:val="none" w:sz="0" w:space="0" w:color="auto"/>
            <w:bottom w:val="none" w:sz="0" w:space="0" w:color="auto"/>
            <w:right w:val="none" w:sz="0" w:space="0" w:color="auto"/>
          </w:divBdr>
          <w:divsChild>
            <w:div w:id="1367634980">
              <w:marLeft w:val="0"/>
              <w:marRight w:val="0"/>
              <w:marTop w:val="0"/>
              <w:marBottom w:val="0"/>
              <w:divBdr>
                <w:top w:val="none" w:sz="0" w:space="0" w:color="auto"/>
                <w:left w:val="none" w:sz="0" w:space="0" w:color="auto"/>
                <w:bottom w:val="none" w:sz="0" w:space="0" w:color="auto"/>
                <w:right w:val="none" w:sz="0" w:space="0" w:color="auto"/>
              </w:divBdr>
              <w:divsChild>
                <w:div w:id="667707835">
                  <w:marLeft w:val="-180"/>
                  <w:marRight w:val="-180"/>
                  <w:marTop w:val="0"/>
                  <w:marBottom w:val="0"/>
                  <w:divBdr>
                    <w:top w:val="none" w:sz="0" w:space="0" w:color="auto"/>
                    <w:left w:val="none" w:sz="0" w:space="0" w:color="auto"/>
                    <w:bottom w:val="none" w:sz="0" w:space="0" w:color="auto"/>
                    <w:right w:val="none" w:sz="0" w:space="0" w:color="auto"/>
                  </w:divBdr>
                  <w:divsChild>
                    <w:div w:id="144495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430642">
      <w:bodyDiv w:val="1"/>
      <w:marLeft w:val="0"/>
      <w:marRight w:val="0"/>
      <w:marTop w:val="0"/>
      <w:marBottom w:val="0"/>
      <w:divBdr>
        <w:top w:val="none" w:sz="0" w:space="0" w:color="auto"/>
        <w:left w:val="none" w:sz="0" w:space="0" w:color="auto"/>
        <w:bottom w:val="none" w:sz="0" w:space="0" w:color="auto"/>
        <w:right w:val="none" w:sz="0" w:space="0" w:color="auto"/>
      </w:divBdr>
      <w:divsChild>
        <w:div w:id="1882474038">
          <w:marLeft w:val="0"/>
          <w:marRight w:val="0"/>
          <w:marTop w:val="0"/>
          <w:marBottom w:val="375"/>
          <w:divBdr>
            <w:top w:val="none" w:sz="0" w:space="0" w:color="auto"/>
            <w:left w:val="none" w:sz="0" w:space="0" w:color="auto"/>
            <w:bottom w:val="none" w:sz="0" w:space="0" w:color="auto"/>
            <w:right w:val="none" w:sz="0" w:space="0" w:color="auto"/>
          </w:divBdr>
          <w:divsChild>
            <w:div w:id="1194424628">
              <w:marLeft w:val="0"/>
              <w:marRight w:val="0"/>
              <w:marTop w:val="0"/>
              <w:marBottom w:val="0"/>
              <w:divBdr>
                <w:top w:val="none" w:sz="0" w:space="0" w:color="auto"/>
                <w:left w:val="none" w:sz="0" w:space="0" w:color="auto"/>
                <w:bottom w:val="none" w:sz="0" w:space="0" w:color="auto"/>
                <w:right w:val="none" w:sz="0" w:space="0" w:color="auto"/>
              </w:divBdr>
              <w:divsChild>
                <w:div w:id="816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8155">
          <w:marLeft w:val="0"/>
          <w:marRight w:val="0"/>
          <w:marTop w:val="0"/>
          <w:marBottom w:val="0"/>
          <w:divBdr>
            <w:top w:val="none" w:sz="0" w:space="0" w:color="auto"/>
            <w:left w:val="none" w:sz="0" w:space="0" w:color="auto"/>
            <w:bottom w:val="none" w:sz="0" w:space="0" w:color="auto"/>
            <w:right w:val="none" w:sz="0" w:space="0" w:color="auto"/>
          </w:divBdr>
          <w:divsChild>
            <w:div w:id="1418596911">
              <w:marLeft w:val="0"/>
              <w:marRight w:val="0"/>
              <w:marTop w:val="0"/>
              <w:marBottom w:val="0"/>
              <w:divBdr>
                <w:top w:val="none" w:sz="0" w:space="0" w:color="auto"/>
                <w:left w:val="none" w:sz="0" w:space="0" w:color="auto"/>
                <w:bottom w:val="none" w:sz="0" w:space="0" w:color="auto"/>
                <w:right w:val="none" w:sz="0" w:space="0" w:color="auto"/>
              </w:divBdr>
              <w:divsChild>
                <w:div w:id="1273249208">
                  <w:marLeft w:val="0"/>
                  <w:marRight w:val="0"/>
                  <w:marTop w:val="0"/>
                  <w:marBottom w:val="0"/>
                  <w:divBdr>
                    <w:top w:val="none" w:sz="0" w:space="0" w:color="auto"/>
                    <w:left w:val="none" w:sz="0" w:space="0" w:color="auto"/>
                    <w:bottom w:val="none" w:sz="0" w:space="0" w:color="auto"/>
                    <w:right w:val="none" w:sz="0" w:space="0" w:color="auto"/>
                  </w:divBdr>
                  <w:divsChild>
                    <w:div w:id="1705400852">
                      <w:marLeft w:val="-180"/>
                      <w:marRight w:val="-180"/>
                      <w:marTop w:val="0"/>
                      <w:marBottom w:val="0"/>
                      <w:divBdr>
                        <w:top w:val="none" w:sz="0" w:space="0" w:color="auto"/>
                        <w:left w:val="none" w:sz="0" w:space="0" w:color="auto"/>
                        <w:bottom w:val="none" w:sz="0" w:space="0" w:color="auto"/>
                        <w:right w:val="none" w:sz="0" w:space="0" w:color="auto"/>
                      </w:divBdr>
                      <w:divsChild>
                        <w:div w:id="772629963">
                          <w:marLeft w:val="0"/>
                          <w:marRight w:val="0"/>
                          <w:marTop w:val="0"/>
                          <w:marBottom w:val="0"/>
                          <w:divBdr>
                            <w:top w:val="none" w:sz="0" w:space="0" w:color="auto"/>
                            <w:left w:val="none" w:sz="0" w:space="0" w:color="auto"/>
                            <w:bottom w:val="none" w:sz="0" w:space="0" w:color="auto"/>
                            <w:right w:val="none" w:sz="0" w:space="0" w:color="auto"/>
                          </w:divBdr>
                        </w:div>
                        <w:div w:id="11434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431799">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6209103">
      <w:bodyDiv w:val="1"/>
      <w:marLeft w:val="0"/>
      <w:marRight w:val="0"/>
      <w:marTop w:val="0"/>
      <w:marBottom w:val="0"/>
      <w:divBdr>
        <w:top w:val="none" w:sz="0" w:space="0" w:color="auto"/>
        <w:left w:val="none" w:sz="0" w:space="0" w:color="auto"/>
        <w:bottom w:val="none" w:sz="0" w:space="0" w:color="auto"/>
        <w:right w:val="none" w:sz="0" w:space="0" w:color="auto"/>
      </w:divBdr>
      <w:divsChild>
        <w:div w:id="5863349">
          <w:marLeft w:val="-180"/>
          <w:marRight w:val="-180"/>
          <w:marTop w:val="0"/>
          <w:marBottom w:val="0"/>
          <w:divBdr>
            <w:top w:val="none" w:sz="0" w:space="0" w:color="auto"/>
            <w:left w:val="none" w:sz="0" w:space="0" w:color="auto"/>
            <w:bottom w:val="none" w:sz="0" w:space="0" w:color="auto"/>
            <w:right w:val="none" w:sz="0" w:space="0" w:color="auto"/>
          </w:divBdr>
          <w:divsChild>
            <w:div w:id="397636521">
              <w:marLeft w:val="0"/>
              <w:marRight w:val="0"/>
              <w:marTop w:val="0"/>
              <w:marBottom w:val="0"/>
              <w:divBdr>
                <w:top w:val="none" w:sz="0" w:space="0" w:color="auto"/>
                <w:left w:val="none" w:sz="0" w:space="0" w:color="auto"/>
                <w:bottom w:val="none" w:sz="0" w:space="0" w:color="auto"/>
                <w:right w:val="none" w:sz="0" w:space="0" w:color="auto"/>
              </w:divBdr>
            </w:div>
            <w:div w:id="10506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29693">
      <w:bodyDiv w:val="1"/>
      <w:marLeft w:val="0"/>
      <w:marRight w:val="0"/>
      <w:marTop w:val="0"/>
      <w:marBottom w:val="0"/>
      <w:divBdr>
        <w:top w:val="none" w:sz="0" w:space="0" w:color="auto"/>
        <w:left w:val="none" w:sz="0" w:space="0" w:color="auto"/>
        <w:bottom w:val="none" w:sz="0" w:space="0" w:color="auto"/>
        <w:right w:val="none" w:sz="0" w:space="0" w:color="auto"/>
      </w:divBdr>
    </w:div>
    <w:div w:id="2033991938">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7752386">
      <w:bodyDiv w:val="1"/>
      <w:marLeft w:val="0"/>
      <w:marRight w:val="0"/>
      <w:marTop w:val="0"/>
      <w:marBottom w:val="0"/>
      <w:divBdr>
        <w:top w:val="none" w:sz="0" w:space="0" w:color="auto"/>
        <w:left w:val="none" w:sz="0" w:space="0" w:color="auto"/>
        <w:bottom w:val="none" w:sz="0" w:space="0" w:color="auto"/>
        <w:right w:val="none" w:sz="0" w:space="0" w:color="auto"/>
      </w:divBdr>
      <w:divsChild>
        <w:div w:id="255402797">
          <w:marLeft w:val="0"/>
          <w:marRight w:val="0"/>
          <w:marTop w:val="0"/>
          <w:marBottom w:val="0"/>
          <w:divBdr>
            <w:top w:val="none" w:sz="0" w:space="0" w:color="auto"/>
            <w:left w:val="none" w:sz="0" w:space="0" w:color="auto"/>
            <w:bottom w:val="none" w:sz="0" w:space="0" w:color="auto"/>
            <w:right w:val="none" w:sz="0" w:space="0" w:color="auto"/>
          </w:divBdr>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0224079">
      <w:bodyDiv w:val="1"/>
      <w:marLeft w:val="0"/>
      <w:marRight w:val="0"/>
      <w:marTop w:val="0"/>
      <w:marBottom w:val="0"/>
      <w:divBdr>
        <w:top w:val="none" w:sz="0" w:space="0" w:color="auto"/>
        <w:left w:val="none" w:sz="0" w:space="0" w:color="auto"/>
        <w:bottom w:val="none" w:sz="0" w:space="0" w:color="auto"/>
        <w:right w:val="none" w:sz="0" w:space="0" w:color="auto"/>
      </w:divBdr>
    </w:div>
    <w:div w:id="2074153038">
      <w:bodyDiv w:val="1"/>
      <w:marLeft w:val="0"/>
      <w:marRight w:val="0"/>
      <w:marTop w:val="0"/>
      <w:marBottom w:val="0"/>
      <w:divBdr>
        <w:top w:val="none" w:sz="0" w:space="0" w:color="auto"/>
        <w:left w:val="none" w:sz="0" w:space="0" w:color="auto"/>
        <w:bottom w:val="none" w:sz="0" w:space="0" w:color="auto"/>
        <w:right w:val="none" w:sz="0" w:space="0" w:color="auto"/>
      </w:divBdr>
      <w:divsChild>
        <w:div w:id="91125558">
          <w:marLeft w:val="0"/>
          <w:marRight w:val="0"/>
          <w:marTop w:val="0"/>
          <w:marBottom w:val="0"/>
          <w:divBdr>
            <w:top w:val="none" w:sz="0" w:space="0" w:color="auto"/>
            <w:left w:val="none" w:sz="0" w:space="0" w:color="auto"/>
            <w:bottom w:val="none" w:sz="0" w:space="0" w:color="auto"/>
            <w:right w:val="none" w:sz="0" w:space="0" w:color="auto"/>
          </w:divBdr>
        </w:div>
      </w:divsChild>
    </w:div>
    <w:div w:id="2075658319">
      <w:bodyDiv w:val="1"/>
      <w:marLeft w:val="0"/>
      <w:marRight w:val="0"/>
      <w:marTop w:val="0"/>
      <w:marBottom w:val="0"/>
      <w:divBdr>
        <w:top w:val="none" w:sz="0" w:space="0" w:color="auto"/>
        <w:left w:val="none" w:sz="0" w:space="0" w:color="auto"/>
        <w:bottom w:val="none" w:sz="0" w:space="0" w:color="auto"/>
        <w:right w:val="none" w:sz="0" w:space="0" w:color="auto"/>
      </w:divBdr>
      <w:divsChild>
        <w:div w:id="1029113088">
          <w:marLeft w:val="0"/>
          <w:marRight w:val="0"/>
          <w:marTop w:val="0"/>
          <w:marBottom w:val="0"/>
          <w:divBdr>
            <w:top w:val="none" w:sz="0" w:space="0" w:color="auto"/>
            <w:left w:val="none" w:sz="0" w:space="0" w:color="auto"/>
            <w:bottom w:val="none" w:sz="0" w:space="0" w:color="auto"/>
            <w:right w:val="none" w:sz="0" w:space="0" w:color="auto"/>
          </w:divBdr>
          <w:divsChild>
            <w:div w:id="1329603141">
              <w:marLeft w:val="-180"/>
              <w:marRight w:val="-180"/>
              <w:marTop w:val="0"/>
              <w:marBottom w:val="0"/>
              <w:divBdr>
                <w:top w:val="none" w:sz="0" w:space="0" w:color="auto"/>
                <w:left w:val="none" w:sz="0" w:space="0" w:color="auto"/>
                <w:bottom w:val="none" w:sz="0" w:space="0" w:color="auto"/>
                <w:right w:val="none" w:sz="0" w:space="0" w:color="auto"/>
              </w:divBdr>
              <w:divsChild>
                <w:div w:id="14777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6826">
          <w:marLeft w:val="0"/>
          <w:marRight w:val="0"/>
          <w:marTop w:val="0"/>
          <w:marBottom w:val="0"/>
          <w:divBdr>
            <w:top w:val="none" w:sz="0" w:space="0" w:color="auto"/>
            <w:left w:val="none" w:sz="0" w:space="0" w:color="auto"/>
            <w:bottom w:val="none" w:sz="0" w:space="0" w:color="auto"/>
            <w:right w:val="none" w:sz="0" w:space="0" w:color="auto"/>
          </w:divBdr>
          <w:divsChild>
            <w:div w:id="552428747">
              <w:marLeft w:val="-180"/>
              <w:marRight w:val="-180"/>
              <w:marTop w:val="0"/>
              <w:marBottom w:val="0"/>
              <w:divBdr>
                <w:top w:val="none" w:sz="0" w:space="0" w:color="auto"/>
                <w:left w:val="none" w:sz="0" w:space="0" w:color="auto"/>
                <w:bottom w:val="none" w:sz="0" w:space="0" w:color="auto"/>
                <w:right w:val="none" w:sz="0" w:space="0" w:color="auto"/>
              </w:divBdr>
              <w:divsChild>
                <w:div w:id="16120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098">
      <w:bodyDiv w:val="1"/>
      <w:marLeft w:val="0"/>
      <w:marRight w:val="0"/>
      <w:marTop w:val="0"/>
      <w:marBottom w:val="0"/>
      <w:divBdr>
        <w:top w:val="none" w:sz="0" w:space="0" w:color="auto"/>
        <w:left w:val="none" w:sz="0" w:space="0" w:color="auto"/>
        <w:bottom w:val="none" w:sz="0" w:space="0" w:color="auto"/>
        <w:right w:val="none" w:sz="0" w:space="0" w:color="auto"/>
      </w:divBdr>
    </w:div>
    <w:div w:id="2087069972">
      <w:bodyDiv w:val="1"/>
      <w:marLeft w:val="0"/>
      <w:marRight w:val="0"/>
      <w:marTop w:val="0"/>
      <w:marBottom w:val="0"/>
      <w:divBdr>
        <w:top w:val="none" w:sz="0" w:space="0" w:color="auto"/>
        <w:left w:val="none" w:sz="0" w:space="0" w:color="auto"/>
        <w:bottom w:val="none" w:sz="0" w:space="0" w:color="auto"/>
        <w:right w:val="none" w:sz="0" w:space="0" w:color="auto"/>
      </w:divBdr>
    </w:div>
    <w:div w:id="2092651779">
      <w:bodyDiv w:val="1"/>
      <w:marLeft w:val="0"/>
      <w:marRight w:val="0"/>
      <w:marTop w:val="0"/>
      <w:marBottom w:val="0"/>
      <w:divBdr>
        <w:top w:val="none" w:sz="0" w:space="0" w:color="auto"/>
        <w:left w:val="none" w:sz="0" w:space="0" w:color="auto"/>
        <w:bottom w:val="none" w:sz="0" w:space="0" w:color="auto"/>
        <w:right w:val="none" w:sz="0" w:space="0" w:color="auto"/>
      </w:divBdr>
      <w:divsChild>
        <w:div w:id="1047607178">
          <w:marLeft w:val="0"/>
          <w:marRight w:val="0"/>
          <w:marTop w:val="0"/>
          <w:marBottom w:val="0"/>
          <w:divBdr>
            <w:top w:val="none" w:sz="0" w:space="0" w:color="auto"/>
            <w:left w:val="none" w:sz="0" w:space="0" w:color="auto"/>
            <w:bottom w:val="none" w:sz="0" w:space="0" w:color="auto"/>
            <w:right w:val="none" w:sz="0" w:space="0" w:color="auto"/>
          </w:divBdr>
        </w:div>
        <w:div w:id="516968300">
          <w:marLeft w:val="0"/>
          <w:marRight w:val="0"/>
          <w:marTop w:val="0"/>
          <w:marBottom w:val="0"/>
          <w:divBdr>
            <w:top w:val="none" w:sz="0" w:space="0" w:color="auto"/>
            <w:left w:val="none" w:sz="0" w:space="0" w:color="auto"/>
            <w:bottom w:val="none" w:sz="0" w:space="0" w:color="auto"/>
            <w:right w:val="none" w:sz="0" w:space="0" w:color="auto"/>
          </w:divBdr>
          <w:divsChild>
            <w:div w:id="1294408189">
              <w:marLeft w:val="0"/>
              <w:marRight w:val="0"/>
              <w:marTop w:val="0"/>
              <w:marBottom w:val="0"/>
              <w:divBdr>
                <w:top w:val="none" w:sz="0" w:space="0" w:color="auto"/>
                <w:left w:val="none" w:sz="0" w:space="0" w:color="auto"/>
                <w:bottom w:val="none" w:sz="0" w:space="0" w:color="auto"/>
                <w:right w:val="none" w:sz="0" w:space="0" w:color="auto"/>
              </w:divBdr>
              <w:divsChild>
                <w:div w:id="1874030578">
                  <w:marLeft w:val="-180"/>
                  <w:marRight w:val="-180"/>
                  <w:marTop w:val="0"/>
                  <w:marBottom w:val="0"/>
                  <w:divBdr>
                    <w:top w:val="none" w:sz="0" w:space="0" w:color="auto"/>
                    <w:left w:val="none" w:sz="0" w:space="0" w:color="auto"/>
                    <w:bottom w:val="none" w:sz="0" w:space="0" w:color="auto"/>
                    <w:right w:val="none" w:sz="0" w:space="0" w:color="auto"/>
                  </w:divBdr>
                  <w:divsChild>
                    <w:div w:id="79868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045404">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788645">
      <w:bodyDiv w:val="1"/>
      <w:marLeft w:val="0"/>
      <w:marRight w:val="0"/>
      <w:marTop w:val="0"/>
      <w:marBottom w:val="0"/>
      <w:divBdr>
        <w:top w:val="none" w:sz="0" w:space="0" w:color="auto"/>
        <w:left w:val="none" w:sz="0" w:space="0" w:color="auto"/>
        <w:bottom w:val="none" w:sz="0" w:space="0" w:color="auto"/>
        <w:right w:val="none" w:sz="0" w:space="0" w:color="auto"/>
      </w:divBdr>
    </w:div>
    <w:div w:id="2100443117">
      <w:bodyDiv w:val="1"/>
      <w:marLeft w:val="0"/>
      <w:marRight w:val="0"/>
      <w:marTop w:val="0"/>
      <w:marBottom w:val="0"/>
      <w:divBdr>
        <w:top w:val="none" w:sz="0" w:space="0" w:color="auto"/>
        <w:left w:val="none" w:sz="0" w:space="0" w:color="auto"/>
        <w:bottom w:val="none" w:sz="0" w:space="0" w:color="auto"/>
        <w:right w:val="none" w:sz="0" w:space="0" w:color="auto"/>
      </w:divBdr>
      <w:divsChild>
        <w:div w:id="2052342632">
          <w:marLeft w:val="0"/>
          <w:marRight w:val="0"/>
          <w:marTop w:val="0"/>
          <w:marBottom w:val="0"/>
          <w:divBdr>
            <w:top w:val="none" w:sz="0" w:space="0" w:color="auto"/>
            <w:left w:val="none" w:sz="0" w:space="0" w:color="auto"/>
            <w:bottom w:val="none" w:sz="0" w:space="0" w:color="auto"/>
            <w:right w:val="none" w:sz="0" w:space="0" w:color="auto"/>
          </w:divBdr>
        </w:div>
      </w:divsChild>
    </w:div>
    <w:div w:id="2114082909">
      <w:bodyDiv w:val="1"/>
      <w:marLeft w:val="0"/>
      <w:marRight w:val="0"/>
      <w:marTop w:val="0"/>
      <w:marBottom w:val="0"/>
      <w:divBdr>
        <w:top w:val="none" w:sz="0" w:space="0" w:color="auto"/>
        <w:left w:val="none" w:sz="0" w:space="0" w:color="auto"/>
        <w:bottom w:val="none" w:sz="0" w:space="0" w:color="auto"/>
        <w:right w:val="none" w:sz="0" w:space="0" w:color="auto"/>
      </w:divBdr>
    </w:div>
    <w:div w:id="2123766795">
      <w:bodyDiv w:val="1"/>
      <w:marLeft w:val="0"/>
      <w:marRight w:val="0"/>
      <w:marTop w:val="0"/>
      <w:marBottom w:val="0"/>
      <w:divBdr>
        <w:top w:val="none" w:sz="0" w:space="0" w:color="auto"/>
        <w:left w:val="none" w:sz="0" w:space="0" w:color="auto"/>
        <w:bottom w:val="none" w:sz="0" w:space="0" w:color="auto"/>
        <w:right w:val="none" w:sz="0" w:space="0" w:color="auto"/>
      </w:divBdr>
    </w:div>
    <w:div w:id="2126727651">
      <w:bodyDiv w:val="1"/>
      <w:marLeft w:val="0"/>
      <w:marRight w:val="0"/>
      <w:marTop w:val="0"/>
      <w:marBottom w:val="0"/>
      <w:divBdr>
        <w:top w:val="none" w:sz="0" w:space="0" w:color="auto"/>
        <w:left w:val="none" w:sz="0" w:space="0" w:color="auto"/>
        <w:bottom w:val="none" w:sz="0" w:space="0" w:color="auto"/>
        <w:right w:val="none" w:sz="0" w:space="0" w:color="auto"/>
      </w:divBdr>
    </w:div>
    <w:div w:id="2127119238">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4153462">
      <w:bodyDiv w:val="1"/>
      <w:marLeft w:val="0"/>
      <w:marRight w:val="0"/>
      <w:marTop w:val="0"/>
      <w:marBottom w:val="0"/>
      <w:divBdr>
        <w:top w:val="none" w:sz="0" w:space="0" w:color="auto"/>
        <w:left w:val="none" w:sz="0" w:space="0" w:color="auto"/>
        <w:bottom w:val="none" w:sz="0" w:space="0" w:color="auto"/>
        <w:right w:val="none" w:sz="0" w:space="0" w:color="auto"/>
      </w:divBdr>
      <w:divsChild>
        <w:div w:id="265966885">
          <w:marLeft w:val="0"/>
          <w:marRight w:val="0"/>
          <w:marTop w:val="0"/>
          <w:marBottom w:val="375"/>
          <w:divBdr>
            <w:top w:val="none" w:sz="0" w:space="0" w:color="auto"/>
            <w:left w:val="none" w:sz="0" w:space="0" w:color="auto"/>
            <w:bottom w:val="none" w:sz="0" w:space="0" w:color="auto"/>
            <w:right w:val="none" w:sz="0" w:space="0" w:color="auto"/>
          </w:divBdr>
          <w:divsChild>
            <w:div w:id="68771934">
              <w:marLeft w:val="0"/>
              <w:marRight w:val="0"/>
              <w:marTop w:val="0"/>
              <w:marBottom w:val="0"/>
              <w:divBdr>
                <w:top w:val="none" w:sz="0" w:space="0" w:color="auto"/>
                <w:left w:val="none" w:sz="0" w:space="0" w:color="auto"/>
                <w:bottom w:val="none" w:sz="0" w:space="0" w:color="auto"/>
                <w:right w:val="none" w:sz="0" w:space="0" w:color="auto"/>
              </w:divBdr>
              <w:divsChild>
                <w:div w:id="1504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2644">
          <w:marLeft w:val="0"/>
          <w:marRight w:val="0"/>
          <w:marTop w:val="0"/>
          <w:marBottom w:val="0"/>
          <w:divBdr>
            <w:top w:val="none" w:sz="0" w:space="0" w:color="auto"/>
            <w:left w:val="none" w:sz="0" w:space="0" w:color="auto"/>
            <w:bottom w:val="none" w:sz="0" w:space="0" w:color="auto"/>
            <w:right w:val="none" w:sz="0" w:space="0" w:color="auto"/>
          </w:divBdr>
          <w:divsChild>
            <w:div w:id="1474519963">
              <w:marLeft w:val="0"/>
              <w:marRight w:val="0"/>
              <w:marTop w:val="0"/>
              <w:marBottom w:val="0"/>
              <w:divBdr>
                <w:top w:val="none" w:sz="0" w:space="0" w:color="auto"/>
                <w:left w:val="none" w:sz="0" w:space="0" w:color="auto"/>
                <w:bottom w:val="none" w:sz="0" w:space="0" w:color="auto"/>
                <w:right w:val="none" w:sz="0" w:space="0" w:color="auto"/>
              </w:divBdr>
              <w:divsChild>
                <w:div w:id="1862864626">
                  <w:marLeft w:val="0"/>
                  <w:marRight w:val="0"/>
                  <w:marTop w:val="0"/>
                  <w:marBottom w:val="0"/>
                  <w:divBdr>
                    <w:top w:val="none" w:sz="0" w:space="0" w:color="auto"/>
                    <w:left w:val="none" w:sz="0" w:space="0" w:color="auto"/>
                    <w:bottom w:val="none" w:sz="0" w:space="0" w:color="auto"/>
                    <w:right w:val="none" w:sz="0" w:space="0" w:color="auto"/>
                  </w:divBdr>
                  <w:divsChild>
                    <w:div w:id="670451740">
                      <w:marLeft w:val="-180"/>
                      <w:marRight w:val="-180"/>
                      <w:marTop w:val="0"/>
                      <w:marBottom w:val="0"/>
                      <w:divBdr>
                        <w:top w:val="none" w:sz="0" w:space="0" w:color="auto"/>
                        <w:left w:val="none" w:sz="0" w:space="0" w:color="auto"/>
                        <w:bottom w:val="none" w:sz="0" w:space="0" w:color="auto"/>
                        <w:right w:val="none" w:sz="0" w:space="0" w:color="auto"/>
                      </w:divBdr>
                      <w:divsChild>
                        <w:div w:id="41597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ecoredsena-santander.github.io/CF3_COMPORTAMIENTO_EMPRENDEDOR/downloads/Estrategias_organizacionales.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ecoredsena-santander.github.io/CF3_COMPORTAMIENTO_EMPRENDEDOR/downloads/Plan_de_negocio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youtube.com/watch?v=vnWpYD_q-OE"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repositorio.unicordoba.edu.co/server/api/core/bitstreams/b076d03a-59f5-430a-aaf5-f3199785c336/cont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UDaSQIBwTf0&amp;embeds_referring_euri=https%3A%2F%2Fecoredsena-santander.github.io%2F&amp;source_ve_path=MjM4NTE" TargetMode="External"/><Relationship Id="rId22" Type="http://schemas.openxmlformats.org/officeDocument/2006/relationships/hyperlink" Target="https://ecoredsena-santander.github.io/CF3_COMPORTAMIENTO_EMPRENDEDOR/downloads/Plan_de_marketing.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AB10F9DF-0B91-4121-8215-4E1E6E42BA40}"/>
</file>

<file path=docProps/app.xml><?xml version="1.0" encoding="utf-8"?>
<Properties xmlns="http://schemas.openxmlformats.org/officeDocument/2006/extended-properties" xmlns:vt="http://schemas.openxmlformats.org/officeDocument/2006/docPropsVTypes">
  <Template>Normal</Template>
  <TotalTime>7569</TotalTime>
  <Pages>57</Pages>
  <Words>10673</Words>
  <Characters>58703</Characters>
  <Application>Microsoft Office Word</Application>
  <DocSecurity>0</DocSecurity>
  <Lines>489</Lines>
  <Paragraphs>138</Paragraphs>
  <ScaleCrop>false</ScaleCrop>
  <HeadingPairs>
    <vt:vector size="2" baseType="variant">
      <vt:variant>
        <vt:lpstr>Título</vt:lpstr>
      </vt:variant>
      <vt:variant>
        <vt:i4>1</vt:i4>
      </vt:variant>
    </vt:vector>
  </HeadingPairs>
  <TitlesOfParts>
    <vt:vector size="1" baseType="lpstr">
      <vt:lpstr>Entendiendo la empresa</vt:lpstr>
    </vt:vector>
  </TitlesOfParts>
  <Company/>
  <LinksUpToDate>false</LinksUpToDate>
  <CharactersWithSpaces>69238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Entendiendo la empresa</dc:title>
  <dc:subject/>
  <dc:creator>SENA</dc:creator>
  <cp:keywords/>
  <dc:description/>
  <cp:lastModifiedBy>Erika Fernanda Mejía Pinzón</cp:lastModifiedBy>
  <cp:revision>84</cp:revision>
  <cp:lastPrinted>2025-10-03T02:34:00Z</cp:lastPrinted>
  <dcterms:created xsi:type="dcterms:W3CDTF">2024-06-14T17:04:00Z</dcterms:created>
  <dcterms:modified xsi:type="dcterms:W3CDTF">2025-10-03T02:34:00Z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