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258C" w:rsidRDefault="00D376E1">
      <w:pPr>
        <w:pStyle w:val="Normal0"/>
        <w:jc w:val="center"/>
        <w:rPr>
          <w:b/>
          <w:sz w:val="20"/>
          <w:szCs w:val="20"/>
        </w:rPr>
      </w:pPr>
      <w:r>
        <w:rPr>
          <w:b/>
          <w:sz w:val="20"/>
          <w:szCs w:val="20"/>
        </w:rPr>
        <w:t>FORMATO PARA EL DESARROLLO DE COMPONENTE FORMATIVO</w:t>
      </w:r>
    </w:p>
    <w:p w14:paraId="00000002" w14:textId="77777777" w:rsidR="00FF258C" w:rsidRDefault="00FF258C">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8574AF" w14:paraId="57121341" w14:textId="77777777">
        <w:trPr>
          <w:trHeight w:val="340"/>
        </w:trPr>
        <w:tc>
          <w:tcPr>
            <w:tcW w:w="3397" w:type="dxa"/>
            <w:vAlign w:val="center"/>
          </w:tcPr>
          <w:p w14:paraId="00000003" w14:textId="77777777" w:rsidR="00FF258C" w:rsidRPr="008574AF" w:rsidRDefault="00D376E1">
            <w:pPr>
              <w:pStyle w:val="Normal0"/>
              <w:spacing w:line="276" w:lineRule="auto"/>
              <w:rPr>
                <w:sz w:val="20"/>
                <w:szCs w:val="20"/>
              </w:rPr>
            </w:pPr>
            <w:r w:rsidRPr="008574AF">
              <w:rPr>
                <w:sz w:val="20"/>
                <w:szCs w:val="20"/>
              </w:rPr>
              <w:t>PROGRAMA DE FORMACIÓN</w:t>
            </w:r>
          </w:p>
        </w:tc>
        <w:tc>
          <w:tcPr>
            <w:tcW w:w="6565" w:type="dxa"/>
            <w:vAlign w:val="center"/>
          </w:tcPr>
          <w:p w14:paraId="00000004" w14:textId="1818A443" w:rsidR="00FF258C" w:rsidRPr="006F5074" w:rsidRDefault="000B3ADA">
            <w:pPr>
              <w:pStyle w:val="Normal0"/>
              <w:spacing w:line="276" w:lineRule="auto"/>
              <w:rPr>
                <w:sz w:val="20"/>
                <w:szCs w:val="20"/>
              </w:rPr>
            </w:pPr>
            <w:r w:rsidRPr="000B3ADA">
              <w:rPr>
                <w:sz w:val="20"/>
                <w:szCs w:val="20"/>
              </w:rPr>
              <w:t>Comportamiento emprendedor</w:t>
            </w:r>
          </w:p>
        </w:tc>
      </w:tr>
    </w:tbl>
    <w:p w14:paraId="00000005" w14:textId="77777777" w:rsidR="00FF258C" w:rsidRPr="008574AF" w:rsidRDefault="00FF258C">
      <w:pPr>
        <w:pStyle w:val="Normal0"/>
        <w:rPr>
          <w:b/>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6F5074" w14:paraId="3DB511B9" w14:textId="77777777">
        <w:trPr>
          <w:trHeight w:val="340"/>
        </w:trPr>
        <w:tc>
          <w:tcPr>
            <w:tcW w:w="1838" w:type="dxa"/>
            <w:vAlign w:val="center"/>
          </w:tcPr>
          <w:p w14:paraId="00000006" w14:textId="77777777" w:rsidR="00FF258C" w:rsidRPr="006F5074" w:rsidRDefault="00D376E1">
            <w:pPr>
              <w:pStyle w:val="Normal0"/>
              <w:rPr>
                <w:sz w:val="20"/>
                <w:szCs w:val="20"/>
              </w:rPr>
            </w:pPr>
            <w:r w:rsidRPr="006F5074">
              <w:rPr>
                <w:sz w:val="20"/>
                <w:szCs w:val="20"/>
              </w:rPr>
              <w:t>COMPETENCIA</w:t>
            </w:r>
          </w:p>
        </w:tc>
        <w:tc>
          <w:tcPr>
            <w:tcW w:w="2835" w:type="dxa"/>
            <w:vAlign w:val="center"/>
          </w:tcPr>
          <w:p w14:paraId="00000007" w14:textId="2BFAB724" w:rsidR="00FF258C" w:rsidRPr="0051644F" w:rsidRDefault="00666EB9" w:rsidP="00666EB9">
            <w:pPr>
              <w:pStyle w:val="Default"/>
              <w:rPr>
                <w:sz w:val="20"/>
                <w:szCs w:val="20"/>
              </w:rPr>
            </w:pPr>
            <w:r w:rsidRPr="00666EB9">
              <w:rPr>
                <w:sz w:val="20"/>
                <w:szCs w:val="20"/>
              </w:rPr>
              <w:t>240201525.</w:t>
            </w:r>
            <w:r w:rsidRPr="00666EB9">
              <w:rPr>
                <w:b w:val="0"/>
                <w:sz w:val="20"/>
                <w:szCs w:val="20"/>
              </w:rPr>
              <w:t xml:space="preserve"> Emplear elementos de cultura emprendedora y empresarial de acuerdo con los contextos productivos, social y personal.</w:t>
            </w:r>
          </w:p>
        </w:tc>
        <w:tc>
          <w:tcPr>
            <w:tcW w:w="2126" w:type="dxa"/>
            <w:vAlign w:val="center"/>
          </w:tcPr>
          <w:p w14:paraId="00000008" w14:textId="77777777" w:rsidR="00FF258C" w:rsidRPr="006F5074" w:rsidRDefault="00D376E1">
            <w:pPr>
              <w:pStyle w:val="Normal0"/>
              <w:rPr>
                <w:sz w:val="20"/>
                <w:szCs w:val="20"/>
              </w:rPr>
            </w:pPr>
            <w:r w:rsidRPr="006F5074">
              <w:rPr>
                <w:sz w:val="20"/>
                <w:szCs w:val="20"/>
              </w:rPr>
              <w:t>RESULTADOS DE APRENDIZAJE</w:t>
            </w:r>
          </w:p>
        </w:tc>
        <w:tc>
          <w:tcPr>
            <w:tcW w:w="3163" w:type="dxa"/>
            <w:vAlign w:val="center"/>
          </w:tcPr>
          <w:p w14:paraId="6B50A9B3" w14:textId="3821B847" w:rsidR="00666EB9" w:rsidRPr="006F5074" w:rsidRDefault="00666EB9" w:rsidP="00666EB9">
            <w:pPr>
              <w:rPr>
                <w:b w:val="0"/>
                <w:sz w:val="20"/>
                <w:szCs w:val="20"/>
              </w:rPr>
            </w:pPr>
            <w:r w:rsidRPr="00666EB9">
              <w:rPr>
                <w:sz w:val="20"/>
                <w:szCs w:val="20"/>
              </w:rPr>
              <w:t>240201525-03.</w:t>
            </w:r>
            <w:r w:rsidRPr="00666EB9">
              <w:rPr>
                <w:b w:val="0"/>
                <w:sz w:val="20"/>
                <w:szCs w:val="20"/>
              </w:rPr>
              <w:t xml:space="preserve"> Estructurar el plan de negocio de acuerdo con las características empresariales y tendencias de mercado.</w:t>
            </w:r>
          </w:p>
          <w:p w14:paraId="00000009" w14:textId="567C91E3" w:rsidR="00E27746" w:rsidRPr="006F5074" w:rsidRDefault="00E27746" w:rsidP="0051644F">
            <w:pPr>
              <w:rPr>
                <w:b w:val="0"/>
                <w:sz w:val="20"/>
                <w:szCs w:val="20"/>
              </w:rPr>
            </w:pPr>
          </w:p>
        </w:tc>
      </w:tr>
    </w:tbl>
    <w:p w14:paraId="0000000A" w14:textId="5374780C" w:rsidR="00FF258C" w:rsidRDefault="00FF258C">
      <w:pPr>
        <w:pStyle w:val="Normal0"/>
        <w:rPr>
          <w:sz w:val="20"/>
          <w:szCs w:val="20"/>
        </w:rPr>
      </w:pPr>
    </w:p>
    <w:p w14:paraId="0000000B" w14:textId="77777777" w:rsidR="00FF258C" w:rsidRDefault="00FF258C">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14:paraId="0000000C" w14:textId="77777777" w:rsidR="00FF258C" w:rsidRPr="00E71C81" w:rsidRDefault="00D376E1">
            <w:pPr>
              <w:pStyle w:val="Normal0"/>
              <w:spacing w:line="276" w:lineRule="auto"/>
              <w:rPr>
                <w:sz w:val="20"/>
                <w:szCs w:val="20"/>
              </w:rPr>
            </w:pPr>
            <w:r w:rsidRPr="00E71C81">
              <w:rPr>
                <w:sz w:val="20"/>
                <w:szCs w:val="20"/>
              </w:rPr>
              <w:t>NÚMERO DEL COMPONENTE FORMATIVO</w:t>
            </w:r>
          </w:p>
        </w:tc>
        <w:tc>
          <w:tcPr>
            <w:tcW w:w="6565" w:type="dxa"/>
            <w:vAlign w:val="center"/>
          </w:tcPr>
          <w:p w14:paraId="0000000D" w14:textId="0B1C01E6" w:rsidR="00FF258C" w:rsidRPr="008574AF" w:rsidRDefault="003E2892">
            <w:pPr>
              <w:pStyle w:val="Normal0"/>
              <w:spacing w:line="276" w:lineRule="auto"/>
              <w:rPr>
                <w:sz w:val="20"/>
                <w:szCs w:val="20"/>
              </w:rPr>
            </w:pPr>
            <w:r>
              <w:rPr>
                <w:sz w:val="20"/>
                <w:szCs w:val="20"/>
              </w:rPr>
              <w:t>03</w:t>
            </w:r>
          </w:p>
        </w:tc>
      </w:tr>
      <w:tr w:rsidR="00FF258C" w14:paraId="5196225A" w14:textId="77777777">
        <w:trPr>
          <w:trHeight w:val="340"/>
        </w:trPr>
        <w:tc>
          <w:tcPr>
            <w:tcW w:w="3397" w:type="dxa"/>
            <w:vAlign w:val="center"/>
          </w:tcPr>
          <w:p w14:paraId="0000000E" w14:textId="77777777" w:rsidR="00FF258C" w:rsidRPr="00E71C81" w:rsidRDefault="00D376E1">
            <w:pPr>
              <w:pStyle w:val="Normal0"/>
              <w:spacing w:line="276" w:lineRule="auto"/>
              <w:rPr>
                <w:sz w:val="20"/>
                <w:szCs w:val="20"/>
              </w:rPr>
            </w:pPr>
            <w:r w:rsidRPr="00E71C81">
              <w:rPr>
                <w:sz w:val="20"/>
                <w:szCs w:val="20"/>
              </w:rPr>
              <w:t>NOMBRE DEL COMPONENTE FORMATIVO</w:t>
            </w:r>
          </w:p>
        </w:tc>
        <w:tc>
          <w:tcPr>
            <w:tcW w:w="6565" w:type="dxa"/>
            <w:vAlign w:val="center"/>
          </w:tcPr>
          <w:p w14:paraId="0000000F" w14:textId="557235F5" w:rsidR="00FF258C" w:rsidRPr="001E287F" w:rsidRDefault="00FC7E99" w:rsidP="001E287F">
            <w:pPr>
              <w:rPr>
                <w:sz w:val="20"/>
                <w:szCs w:val="20"/>
              </w:rPr>
            </w:pPr>
            <w:r w:rsidRPr="00FC7E99">
              <w:rPr>
                <w:sz w:val="20"/>
                <w:szCs w:val="20"/>
              </w:rPr>
              <w:t>Entendiendo la empresa</w:t>
            </w:r>
          </w:p>
        </w:tc>
      </w:tr>
      <w:tr w:rsidR="00FF258C" w14:paraId="323364CF" w14:textId="77777777">
        <w:trPr>
          <w:trHeight w:val="340"/>
        </w:trPr>
        <w:tc>
          <w:tcPr>
            <w:tcW w:w="3397" w:type="dxa"/>
            <w:vAlign w:val="center"/>
          </w:tcPr>
          <w:p w14:paraId="00000010" w14:textId="77777777" w:rsidR="00FF258C" w:rsidRPr="00E71C81" w:rsidRDefault="00D376E1">
            <w:pPr>
              <w:pStyle w:val="Normal0"/>
              <w:spacing w:line="276" w:lineRule="auto"/>
              <w:rPr>
                <w:sz w:val="20"/>
                <w:szCs w:val="20"/>
              </w:rPr>
            </w:pPr>
            <w:r w:rsidRPr="00E71C81">
              <w:rPr>
                <w:sz w:val="20"/>
                <w:szCs w:val="20"/>
              </w:rPr>
              <w:t>BREVE DESCRIPCIÓN</w:t>
            </w:r>
          </w:p>
        </w:tc>
        <w:tc>
          <w:tcPr>
            <w:tcW w:w="6565" w:type="dxa"/>
            <w:vAlign w:val="center"/>
          </w:tcPr>
          <w:p w14:paraId="00000011" w14:textId="76171FF8" w:rsidR="00FF258C" w:rsidRPr="00F71440" w:rsidRDefault="00F71440" w:rsidP="00373420">
            <w:pPr>
              <w:pStyle w:val="Normal0"/>
              <w:spacing w:line="276" w:lineRule="auto"/>
              <w:jc w:val="both"/>
              <w:rPr>
                <w:b w:val="0"/>
                <w:sz w:val="20"/>
                <w:szCs w:val="20"/>
              </w:rPr>
            </w:pPr>
            <w:r w:rsidRPr="00F71440">
              <w:rPr>
                <w:b w:val="0"/>
                <w:bCs/>
                <w:sz w:val="20"/>
                <w:szCs w:val="20"/>
              </w:rPr>
              <w:t>Para incursionar en la estructuración y proyección de una empresa, se abordan aspectos clave que permiten definir su funcionamiento y sostenibilidad.</w:t>
            </w:r>
            <w:r w:rsidRPr="00F71440">
              <w:rPr>
                <w:b w:val="0"/>
                <w:sz w:val="20"/>
                <w:szCs w:val="20"/>
              </w:rPr>
              <w:t xml:space="preserve"> El proceso inicia con el </w:t>
            </w:r>
            <w:r w:rsidRPr="00F71440">
              <w:rPr>
                <w:b w:val="0"/>
                <w:bCs/>
                <w:sz w:val="20"/>
                <w:szCs w:val="20"/>
              </w:rPr>
              <w:t>plan de negocios</w:t>
            </w:r>
            <w:r w:rsidRPr="00F71440">
              <w:rPr>
                <w:b w:val="0"/>
                <w:sz w:val="20"/>
                <w:szCs w:val="20"/>
              </w:rPr>
              <w:t>, una herramienta fundamental para establecer la viabilidad y</w:t>
            </w:r>
            <w:r>
              <w:rPr>
                <w:b w:val="0"/>
                <w:sz w:val="20"/>
                <w:szCs w:val="20"/>
              </w:rPr>
              <w:t xml:space="preserve"> dirección del emprendimiento, t</w:t>
            </w:r>
            <w:r w:rsidRPr="00F71440">
              <w:rPr>
                <w:b w:val="0"/>
                <w:sz w:val="20"/>
                <w:szCs w:val="20"/>
              </w:rPr>
              <w:t xml:space="preserve">ambién se exploran los </w:t>
            </w:r>
            <w:r w:rsidRPr="00F71440">
              <w:rPr>
                <w:b w:val="0"/>
                <w:bCs/>
                <w:sz w:val="20"/>
                <w:szCs w:val="20"/>
              </w:rPr>
              <w:t>elementos organizacionales</w:t>
            </w:r>
            <w:r w:rsidRPr="00F71440">
              <w:rPr>
                <w:b w:val="0"/>
                <w:sz w:val="20"/>
                <w:szCs w:val="20"/>
              </w:rPr>
              <w:t>, relacionados con las características empresariales, áreas funcio</w:t>
            </w:r>
            <w:r>
              <w:rPr>
                <w:b w:val="0"/>
                <w:sz w:val="20"/>
                <w:szCs w:val="20"/>
              </w:rPr>
              <w:t>nales, estructura y tipología, p</w:t>
            </w:r>
            <w:r w:rsidRPr="00F71440">
              <w:rPr>
                <w:b w:val="0"/>
                <w:sz w:val="20"/>
                <w:szCs w:val="20"/>
              </w:rPr>
              <w:t xml:space="preserve">osteriormente, se desarrollan los </w:t>
            </w:r>
            <w:r w:rsidRPr="00F71440">
              <w:rPr>
                <w:b w:val="0"/>
                <w:bCs/>
                <w:sz w:val="20"/>
                <w:szCs w:val="20"/>
              </w:rPr>
              <w:t>elementos estratégicos</w:t>
            </w:r>
            <w:r w:rsidRPr="00F71440">
              <w:rPr>
                <w:b w:val="0"/>
                <w:sz w:val="20"/>
                <w:szCs w:val="20"/>
              </w:rPr>
              <w:t xml:space="preserve">, entre ellos la misión, visión, filosofía, objetivos y estrategias. Finalmente, se integran los </w:t>
            </w:r>
            <w:r w:rsidRPr="00F71440">
              <w:rPr>
                <w:b w:val="0"/>
                <w:bCs/>
                <w:sz w:val="20"/>
                <w:szCs w:val="20"/>
              </w:rPr>
              <w:t xml:space="preserve">elementos del </w:t>
            </w:r>
            <w:r w:rsidRPr="0086234B">
              <w:rPr>
                <w:b w:val="0"/>
                <w:bCs/>
                <w:i/>
                <w:sz w:val="20"/>
                <w:szCs w:val="20"/>
                <w:highlight w:val="green"/>
              </w:rPr>
              <w:t>marketing</w:t>
            </w:r>
            <w:r w:rsidRPr="00F71440">
              <w:rPr>
                <w:b w:val="0"/>
                <w:sz w:val="20"/>
                <w:szCs w:val="20"/>
              </w:rPr>
              <w:t>, indispensables para posicionar productos o servicios en el mercado y asegurar su crecimiento.</w:t>
            </w:r>
          </w:p>
        </w:tc>
      </w:tr>
      <w:tr w:rsidR="00FF258C" w14:paraId="4789F7AB" w14:textId="77777777">
        <w:trPr>
          <w:trHeight w:val="340"/>
        </w:trPr>
        <w:tc>
          <w:tcPr>
            <w:tcW w:w="3397" w:type="dxa"/>
            <w:vAlign w:val="center"/>
          </w:tcPr>
          <w:p w14:paraId="00000012" w14:textId="77777777" w:rsidR="00FF258C" w:rsidRPr="00DD711C" w:rsidRDefault="00D376E1">
            <w:pPr>
              <w:pStyle w:val="Normal0"/>
              <w:spacing w:line="276" w:lineRule="auto"/>
              <w:rPr>
                <w:sz w:val="20"/>
                <w:szCs w:val="20"/>
              </w:rPr>
            </w:pPr>
            <w:r w:rsidRPr="00DD711C">
              <w:rPr>
                <w:sz w:val="20"/>
                <w:szCs w:val="20"/>
              </w:rPr>
              <w:t>PALABRAS CLAVE</w:t>
            </w:r>
          </w:p>
        </w:tc>
        <w:tc>
          <w:tcPr>
            <w:tcW w:w="6565" w:type="dxa"/>
            <w:vAlign w:val="center"/>
          </w:tcPr>
          <w:p w14:paraId="00000013" w14:textId="1A6BC5B0" w:rsidR="00FF258C" w:rsidRPr="00DD711C" w:rsidRDefault="003E2892" w:rsidP="003E2892">
            <w:pPr>
              <w:pStyle w:val="Normal0"/>
              <w:rPr>
                <w:sz w:val="20"/>
                <w:szCs w:val="20"/>
              </w:rPr>
            </w:pPr>
            <w:r>
              <w:rPr>
                <w:sz w:val="20"/>
                <w:szCs w:val="20"/>
              </w:rPr>
              <w:t xml:space="preserve">Estrategia, organización, </w:t>
            </w:r>
            <w:r w:rsidRPr="0097535F">
              <w:rPr>
                <w:i/>
                <w:sz w:val="20"/>
                <w:szCs w:val="20"/>
                <w:highlight w:val="green"/>
              </w:rPr>
              <w:t>marketing</w:t>
            </w:r>
            <w:r>
              <w:rPr>
                <w:sz w:val="20"/>
                <w:szCs w:val="20"/>
              </w:rPr>
              <w:t>, proyección, e</w:t>
            </w:r>
            <w:r w:rsidRPr="003E2892">
              <w:rPr>
                <w:sz w:val="20"/>
                <w:szCs w:val="20"/>
              </w:rPr>
              <w:t>mprendimiento</w:t>
            </w:r>
          </w:p>
        </w:tc>
      </w:tr>
    </w:tbl>
    <w:p w14:paraId="00000014" w14:textId="77777777" w:rsidR="00FF258C" w:rsidRDefault="00FF258C">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14:paraId="00000015" w14:textId="77777777" w:rsidR="00FF258C" w:rsidRPr="006F5074" w:rsidRDefault="00D376E1">
            <w:pPr>
              <w:pStyle w:val="Normal0"/>
              <w:spacing w:line="276" w:lineRule="auto"/>
              <w:rPr>
                <w:sz w:val="20"/>
                <w:szCs w:val="20"/>
              </w:rPr>
            </w:pPr>
            <w:r w:rsidRPr="006F5074">
              <w:rPr>
                <w:sz w:val="20"/>
                <w:szCs w:val="20"/>
              </w:rPr>
              <w:t>ÁREA OCUPACIONAL</w:t>
            </w:r>
          </w:p>
        </w:tc>
        <w:tc>
          <w:tcPr>
            <w:tcW w:w="6565" w:type="dxa"/>
            <w:vAlign w:val="center"/>
          </w:tcPr>
          <w:p w14:paraId="00000020" w14:textId="3B2B811F" w:rsidR="00FF258C" w:rsidRPr="006F5074" w:rsidRDefault="006679D7">
            <w:pPr>
              <w:pStyle w:val="Normal0"/>
              <w:spacing w:line="276" w:lineRule="auto"/>
              <w:rPr>
                <w:sz w:val="20"/>
                <w:szCs w:val="20"/>
              </w:rPr>
            </w:pPr>
            <w:r w:rsidRPr="006679D7">
              <w:rPr>
                <w:sz w:val="20"/>
                <w:szCs w:val="20"/>
              </w:rPr>
              <w:t>4 - CIENCIAS SOCIALES, EDUCACIÓN, SERVICIOS GUBERNAMENTALES Y RELIGIÓN.</w:t>
            </w:r>
          </w:p>
        </w:tc>
      </w:tr>
      <w:tr w:rsidR="00FF258C" w14:paraId="6E9ED268" w14:textId="77777777">
        <w:trPr>
          <w:trHeight w:val="465"/>
        </w:trPr>
        <w:tc>
          <w:tcPr>
            <w:tcW w:w="3397" w:type="dxa"/>
            <w:vAlign w:val="center"/>
          </w:tcPr>
          <w:p w14:paraId="00000021" w14:textId="77777777" w:rsidR="00FF258C" w:rsidRDefault="00D376E1">
            <w:pPr>
              <w:pStyle w:val="Normal0"/>
              <w:spacing w:line="276" w:lineRule="auto"/>
              <w:rPr>
                <w:sz w:val="20"/>
                <w:szCs w:val="20"/>
              </w:rPr>
            </w:pPr>
            <w:r>
              <w:rPr>
                <w:sz w:val="20"/>
                <w:szCs w:val="20"/>
              </w:rPr>
              <w:t>IDIOMA</w:t>
            </w:r>
          </w:p>
        </w:tc>
        <w:tc>
          <w:tcPr>
            <w:tcW w:w="6565" w:type="dxa"/>
            <w:vAlign w:val="center"/>
          </w:tcPr>
          <w:p w14:paraId="00000022" w14:textId="56B62E05" w:rsidR="00FF258C" w:rsidRPr="008574AF" w:rsidRDefault="00894147">
            <w:pPr>
              <w:pStyle w:val="Normal0"/>
              <w:spacing w:line="276" w:lineRule="auto"/>
              <w:rPr>
                <w:sz w:val="20"/>
                <w:szCs w:val="20"/>
              </w:rPr>
            </w:pPr>
            <w:r>
              <w:rPr>
                <w:sz w:val="20"/>
                <w:szCs w:val="20"/>
              </w:rPr>
              <w:t>E</w:t>
            </w:r>
            <w:r w:rsidR="008574AF" w:rsidRPr="008574AF">
              <w:rPr>
                <w:sz w:val="20"/>
                <w:szCs w:val="20"/>
              </w:rPr>
              <w:t>spañol</w:t>
            </w:r>
            <w:r w:rsidR="005620BF">
              <w:rPr>
                <w:sz w:val="20"/>
                <w:szCs w:val="20"/>
              </w:rPr>
              <w:t>.</w:t>
            </w:r>
          </w:p>
        </w:tc>
      </w:tr>
    </w:tbl>
    <w:p w14:paraId="00000023" w14:textId="77777777" w:rsidR="00FF258C" w:rsidRDefault="00FF258C">
      <w:pPr>
        <w:pStyle w:val="Normal0"/>
        <w:rPr>
          <w:sz w:val="20"/>
          <w:szCs w:val="20"/>
        </w:rPr>
      </w:pPr>
    </w:p>
    <w:p w14:paraId="00000027" w14:textId="77777777" w:rsidR="00FF258C" w:rsidRDefault="00FF258C">
      <w:pPr>
        <w:pStyle w:val="Normal0"/>
        <w:rPr>
          <w:sz w:val="20"/>
          <w:szCs w:val="20"/>
        </w:rPr>
      </w:pPr>
    </w:p>
    <w:p w14:paraId="00000028" w14:textId="77777777" w:rsidR="00FF258C" w:rsidRDefault="00D376E1" w:rsidP="00B10FA2">
      <w:pPr>
        <w:pStyle w:val="Normal0"/>
        <w:numPr>
          <w:ilvl w:val="0"/>
          <w:numId w:val="1"/>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t xml:space="preserve">TABLA DE CONTENIDOS: </w:t>
      </w:r>
    </w:p>
    <w:p w14:paraId="2DD4D228" w14:textId="77777777" w:rsidR="007343BB" w:rsidRDefault="007343BB" w:rsidP="007343BB">
      <w:pPr>
        <w:pStyle w:val="Normal0"/>
        <w:pBdr>
          <w:top w:val="nil"/>
          <w:left w:val="nil"/>
          <w:bottom w:val="nil"/>
          <w:right w:val="nil"/>
          <w:between w:val="nil"/>
        </w:pBdr>
        <w:spacing w:line="360" w:lineRule="auto"/>
        <w:ind w:left="284"/>
        <w:jc w:val="both"/>
        <w:rPr>
          <w:b/>
          <w:color w:val="000000"/>
          <w:sz w:val="20"/>
          <w:szCs w:val="20"/>
        </w:rPr>
      </w:pPr>
    </w:p>
    <w:p w14:paraId="38709C26" w14:textId="5F612BA9" w:rsidR="007343BB" w:rsidRDefault="007343BB" w:rsidP="007343BB">
      <w:pPr>
        <w:pStyle w:val="Normal0"/>
        <w:pBdr>
          <w:top w:val="nil"/>
          <w:left w:val="nil"/>
          <w:bottom w:val="nil"/>
          <w:right w:val="nil"/>
          <w:between w:val="nil"/>
        </w:pBdr>
        <w:spacing w:line="360" w:lineRule="auto"/>
        <w:jc w:val="both"/>
        <w:rPr>
          <w:b/>
          <w:color w:val="000000"/>
          <w:sz w:val="20"/>
          <w:szCs w:val="20"/>
        </w:rPr>
      </w:pPr>
      <w:r>
        <w:rPr>
          <w:b/>
          <w:color w:val="000000"/>
          <w:sz w:val="20"/>
          <w:szCs w:val="20"/>
        </w:rPr>
        <w:t>A. TABLA DE CONTENIDOS</w:t>
      </w:r>
    </w:p>
    <w:p w14:paraId="18DF9E0D" w14:textId="52E0280B" w:rsidR="00400499" w:rsidRDefault="00DF687B" w:rsidP="00DF687B">
      <w:pPr>
        <w:pStyle w:val="Normal0"/>
        <w:spacing w:line="360" w:lineRule="auto"/>
        <w:rPr>
          <w:b/>
          <w:sz w:val="20"/>
          <w:szCs w:val="20"/>
        </w:rPr>
      </w:pPr>
      <w:r w:rsidRPr="00DF687B">
        <w:rPr>
          <w:b/>
          <w:sz w:val="20"/>
          <w:szCs w:val="20"/>
        </w:rPr>
        <w:t>B.</w:t>
      </w:r>
      <w:r>
        <w:rPr>
          <w:b/>
          <w:sz w:val="20"/>
          <w:szCs w:val="20"/>
        </w:rPr>
        <w:t xml:space="preserve">  INTRODUCCIÓN </w:t>
      </w:r>
    </w:p>
    <w:p w14:paraId="445B2A25" w14:textId="17AC60BF" w:rsidR="001E287F" w:rsidRPr="001E287F" w:rsidRDefault="00DF687B" w:rsidP="001E287F">
      <w:pPr>
        <w:pStyle w:val="Normal0"/>
        <w:spacing w:line="360" w:lineRule="auto"/>
        <w:rPr>
          <w:b/>
          <w:sz w:val="20"/>
          <w:szCs w:val="20"/>
        </w:rPr>
      </w:pPr>
      <w:r>
        <w:rPr>
          <w:b/>
          <w:sz w:val="20"/>
          <w:szCs w:val="20"/>
        </w:rPr>
        <w:t>C.  DESARROLLO DE CONTENIDOS</w:t>
      </w:r>
    </w:p>
    <w:p w14:paraId="53DD136E" w14:textId="77777777" w:rsidR="009D2216" w:rsidRDefault="009D2216" w:rsidP="009D2216">
      <w:pPr>
        <w:pStyle w:val="Normal0"/>
        <w:spacing w:line="360" w:lineRule="auto"/>
        <w:ind w:left="720"/>
        <w:rPr>
          <w:bCs/>
        </w:rPr>
      </w:pPr>
      <w:r w:rsidRPr="009D2216">
        <w:rPr>
          <w:bCs/>
        </w:rPr>
        <w:t>1. Plan de negocios</w:t>
      </w:r>
    </w:p>
    <w:p w14:paraId="0B755EFF" w14:textId="6C0603AC" w:rsidR="001A298E" w:rsidRPr="001A298E" w:rsidRDefault="001A298E" w:rsidP="001A298E">
      <w:pPr>
        <w:pStyle w:val="Normal0"/>
        <w:spacing w:line="360" w:lineRule="auto"/>
        <w:ind w:left="720"/>
        <w:rPr>
          <w:b/>
          <w:bCs/>
        </w:rPr>
      </w:pPr>
      <w:r>
        <w:rPr>
          <w:bCs/>
        </w:rPr>
        <w:t xml:space="preserve">1.1. </w:t>
      </w:r>
      <w:r w:rsidRPr="001A298E">
        <w:rPr>
          <w:bCs/>
        </w:rPr>
        <w:t>El valor estratégico del plan de negocios en el entorno actual</w:t>
      </w:r>
    </w:p>
    <w:p w14:paraId="633F389A" w14:textId="13776278" w:rsidR="009D2216" w:rsidRPr="009D2216" w:rsidRDefault="008F7201" w:rsidP="009D2216">
      <w:pPr>
        <w:pStyle w:val="Normal0"/>
        <w:spacing w:line="360" w:lineRule="auto"/>
        <w:ind w:left="720"/>
      </w:pPr>
      <w:r>
        <w:rPr>
          <w:bCs/>
        </w:rPr>
        <w:t xml:space="preserve">2. </w:t>
      </w:r>
      <w:r w:rsidRPr="008F7201">
        <w:rPr>
          <w:bCs/>
        </w:rPr>
        <w:t>Concepto y evolución de la empresa en el entorno actual</w:t>
      </w:r>
      <w:r w:rsidR="009D2216" w:rsidRPr="009D2216">
        <w:br/>
        <w:t>2.1 Características de una empresa</w:t>
      </w:r>
      <w:r w:rsidR="009D2216" w:rsidRPr="009D2216">
        <w:br/>
        <w:t>2.2 Tipología de la organización</w:t>
      </w:r>
      <w:r w:rsidR="009D2216" w:rsidRPr="009D2216">
        <w:br/>
      </w:r>
      <w:r w:rsidR="009D2216" w:rsidRPr="009D2216">
        <w:lastRenderedPageBreak/>
        <w:t>2.3 Áreas funcionales</w:t>
      </w:r>
      <w:r w:rsidR="009D2216" w:rsidRPr="009D2216">
        <w:br/>
        <w:t>2.4 Estructura organizacional</w:t>
      </w:r>
    </w:p>
    <w:p w14:paraId="0B6B5D64" w14:textId="77777777" w:rsidR="009D2216" w:rsidRPr="009D2216" w:rsidRDefault="009D2216" w:rsidP="009D2216">
      <w:pPr>
        <w:pStyle w:val="Normal0"/>
        <w:spacing w:line="360" w:lineRule="auto"/>
        <w:ind w:left="720"/>
      </w:pPr>
      <w:r w:rsidRPr="009D2216">
        <w:rPr>
          <w:bCs/>
        </w:rPr>
        <w:t>3. Elementos estratégicos de la empresa</w:t>
      </w:r>
      <w:r w:rsidRPr="009D2216">
        <w:br/>
        <w:t>3.1 Misión organizacional</w:t>
      </w:r>
      <w:r w:rsidRPr="009D2216">
        <w:br/>
        <w:t>3.2 Visión organizacional</w:t>
      </w:r>
      <w:r w:rsidRPr="009D2216">
        <w:br/>
        <w:t>3.3 Filosofía organizacional</w:t>
      </w:r>
      <w:r w:rsidRPr="009D2216">
        <w:br/>
        <w:t>3.4 Objetivos organizacionales</w:t>
      </w:r>
      <w:r w:rsidRPr="009D2216">
        <w:br/>
        <w:t>3.5 Estrategias organizacionales</w:t>
      </w:r>
    </w:p>
    <w:p w14:paraId="30EA78F4" w14:textId="77777777" w:rsidR="009D2216" w:rsidRPr="009D2216" w:rsidRDefault="009D2216" w:rsidP="009D2216">
      <w:pPr>
        <w:pStyle w:val="Normal0"/>
        <w:spacing w:line="360" w:lineRule="auto"/>
        <w:ind w:left="720"/>
      </w:pPr>
      <w:r w:rsidRPr="009D2216">
        <w:rPr>
          <w:bCs/>
        </w:rPr>
        <w:t xml:space="preserve">4. Elementos del </w:t>
      </w:r>
      <w:r w:rsidRPr="0097535F">
        <w:rPr>
          <w:bCs/>
          <w:i/>
          <w:highlight w:val="green"/>
        </w:rPr>
        <w:t>marketing</w:t>
      </w:r>
      <w:r w:rsidRPr="009D2216">
        <w:br/>
        <w:t xml:space="preserve">4.1 Plan de </w:t>
      </w:r>
      <w:r w:rsidRPr="0097535F">
        <w:rPr>
          <w:i/>
          <w:highlight w:val="green"/>
        </w:rPr>
        <w:t>marketing</w:t>
      </w:r>
      <w:r w:rsidRPr="009D2216">
        <w:br/>
        <w:t xml:space="preserve">4.2 Etapas del plan de </w:t>
      </w:r>
      <w:r w:rsidRPr="0097535F">
        <w:rPr>
          <w:i/>
          <w:highlight w:val="green"/>
        </w:rPr>
        <w:t>marketing</w:t>
      </w:r>
    </w:p>
    <w:p w14:paraId="5EF850A2" w14:textId="77777777" w:rsidR="001E287F" w:rsidRDefault="001E287F" w:rsidP="001E287F">
      <w:pPr>
        <w:pStyle w:val="Normal0"/>
        <w:spacing w:line="360" w:lineRule="auto"/>
        <w:ind w:left="720"/>
      </w:pPr>
    </w:p>
    <w:p w14:paraId="3ED11C67" w14:textId="23797019" w:rsidR="007343BB" w:rsidRDefault="007343BB" w:rsidP="00A84B59">
      <w:pPr>
        <w:pStyle w:val="Normal0"/>
        <w:spacing w:line="360" w:lineRule="auto"/>
        <w:rPr>
          <w:b/>
          <w:sz w:val="20"/>
          <w:szCs w:val="20"/>
        </w:rPr>
      </w:pPr>
      <w:r w:rsidRPr="007343BB">
        <w:rPr>
          <w:b/>
          <w:sz w:val="20"/>
          <w:szCs w:val="20"/>
        </w:rPr>
        <w:t xml:space="preserve">D.  SINTESIS </w:t>
      </w:r>
    </w:p>
    <w:p w14:paraId="18470D62" w14:textId="22E8F0DC" w:rsidR="007343BB" w:rsidRDefault="00BA0FBD" w:rsidP="00A84B59">
      <w:pPr>
        <w:pStyle w:val="Normal0"/>
        <w:spacing w:line="360" w:lineRule="auto"/>
        <w:rPr>
          <w:b/>
          <w:sz w:val="20"/>
          <w:szCs w:val="20"/>
        </w:rPr>
      </w:pPr>
      <w:r>
        <w:rPr>
          <w:b/>
          <w:sz w:val="20"/>
          <w:szCs w:val="20"/>
        </w:rPr>
        <w:t>E.  ACTIVIDADES DIDÁCTICAS</w:t>
      </w:r>
    </w:p>
    <w:p w14:paraId="3E3A60FE" w14:textId="77777777" w:rsidR="007343BB" w:rsidRDefault="007343BB" w:rsidP="00A84B59">
      <w:pPr>
        <w:pStyle w:val="Normal0"/>
        <w:spacing w:line="360" w:lineRule="auto"/>
        <w:rPr>
          <w:b/>
          <w:sz w:val="20"/>
          <w:szCs w:val="20"/>
        </w:rPr>
      </w:pPr>
      <w:r>
        <w:rPr>
          <w:b/>
          <w:sz w:val="20"/>
          <w:szCs w:val="20"/>
        </w:rPr>
        <w:t>F.  MATERIAL COMPLEMENTARIO:</w:t>
      </w:r>
    </w:p>
    <w:p w14:paraId="1FD0AE68" w14:textId="681DCEB3" w:rsidR="007343BB" w:rsidRDefault="007343BB" w:rsidP="00A84B59">
      <w:pPr>
        <w:pStyle w:val="Normal0"/>
        <w:spacing w:line="360" w:lineRule="auto"/>
        <w:rPr>
          <w:b/>
          <w:sz w:val="20"/>
          <w:szCs w:val="20"/>
        </w:rPr>
      </w:pPr>
      <w:r>
        <w:rPr>
          <w:b/>
          <w:sz w:val="20"/>
          <w:szCs w:val="20"/>
        </w:rPr>
        <w:t>G.  GLOSARIO:</w:t>
      </w:r>
    </w:p>
    <w:p w14:paraId="093082B9" w14:textId="68096D08" w:rsidR="007343BB" w:rsidRDefault="007343BB" w:rsidP="00A84B59">
      <w:pPr>
        <w:pStyle w:val="Normal0"/>
        <w:spacing w:line="360" w:lineRule="auto"/>
        <w:rPr>
          <w:b/>
          <w:sz w:val="20"/>
          <w:szCs w:val="20"/>
        </w:rPr>
      </w:pPr>
      <w:r>
        <w:rPr>
          <w:b/>
          <w:sz w:val="20"/>
          <w:szCs w:val="20"/>
        </w:rPr>
        <w:t>H.  REFERENCIAS BIBLIOGRÁFICAS:</w:t>
      </w:r>
    </w:p>
    <w:p w14:paraId="73031619" w14:textId="01D6696B" w:rsidR="007343BB" w:rsidRDefault="007343BB" w:rsidP="00A84B59">
      <w:pPr>
        <w:pStyle w:val="Normal0"/>
        <w:spacing w:line="360" w:lineRule="auto"/>
        <w:rPr>
          <w:b/>
          <w:sz w:val="20"/>
          <w:szCs w:val="20"/>
        </w:rPr>
      </w:pPr>
      <w:r>
        <w:rPr>
          <w:b/>
          <w:sz w:val="20"/>
          <w:szCs w:val="20"/>
        </w:rPr>
        <w:t>I.    CONTROL DE DOCUMENTO</w:t>
      </w:r>
    </w:p>
    <w:p w14:paraId="4CA8C690" w14:textId="4BF3E925" w:rsidR="007343BB" w:rsidRDefault="007343BB" w:rsidP="00A84B59">
      <w:pPr>
        <w:pStyle w:val="Normal0"/>
        <w:spacing w:line="360" w:lineRule="auto"/>
        <w:rPr>
          <w:b/>
          <w:sz w:val="20"/>
          <w:szCs w:val="20"/>
        </w:rPr>
      </w:pPr>
      <w:r>
        <w:rPr>
          <w:b/>
          <w:sz w:val="20"/>
          <w:szCs w:val="20"/>
        </w:rPr>
        <w:t>J.   CONTROL DE CAMBIOS</w:t>
      </w:r>
    </w:p>
    <w:p w14:paraId="2E402750" w14:textId="77777777" w:rsidR="00CA4537" w:rsidRDefault="00CA4537" w:rsidP="007343BB">
      <w:pPr>
        <w:pStyle w:val="Normal0"/>
        <w:spacing w:line="360" w:lineRule="auto"/>
        <w:rPr>
          <w:b/>
          <w:sz w:val="20"/>
          <w:szCs w:val="20"/>
        </w:rPr>
      </w:pPr>
    </w:p>
    <w:p w14:paraId="04A259A6" w14:textId="1FC39BE3" w:rsidR="007343BB" w:rsidRPr="00BE5224" w:rsidRDefault="007343BB" w:rsidP="002C2B9A">
      <w:pPr>
        <w:pStyle w:val="Normal0"/>
        <w:numPr>
          <w:ilvl w:val="0"/>
          <w:numId w:val="3"/>
        </w:numPr>
        <w:spacing w:line="360" w:lineRule="auto"/>
        <w:rPr>
          <w:b/>
        </w:rPr>
      </w:pPr>
      <w:r w:rsidRPr="00BE5224">
        <w:rPr>
          <w:b/>
        </w:rPr>
        <w:t xml:space="preserve">INTRODUCCIÓN </w:t>
      </w:r>
    </w:p>
    <w:p w14:paraId="05CB0757" w14:textId="485481C3" w:rsidR="009D2216" w:rsidRPr="009D2216" w:rsidRDefault="009D2216" w:rsidP="00BB5ACB">
      <w:pPr>
        <w:pStyle w:val="NormalWeb"/>
        <w:spacing w:line="360" w:lineRule="auto"/>
        <w:jc w:val="both"/>
        <w:rPr>
          <w:rFonts w:ascii="Arial" w:hAnsi="Arial" w:cs="Arial"/>
          <w:sz w:val="22"/>
          <w:szCs w:val="22"/>
        </w:rPr>
      </w:pPr>
      <w:r w:rsidRPr="009D2216">
        <w:rPr>
          <w:rFonts w:ascii="Arial" w:hAnsi="Arial" w:cs="Arial"/>
          <w:sz w:val="22"/>
          <w:szCs w:val="22"/>
        </w:rPr>
        <w:t>Para emprender con solidez en el ámbito empresarial, es esencial comprender los elementos que integran la plane</w:t>
      </w:r>
      <w:r>
        <w:rPr>
          <w:rFonts w:ascii="Arial" w:hAnsi="Arial" w:cs="Arial"/>
          <w:sz w:val="22"/>
          <w:szCs w:val="22"/>
        </w:rPr>
        <w:t>ación estratégica del negocio, e</w:t>
      </w:r>
      <w:r w:rsidRPr="009D2216">
        <w:rPr>
          <w:rFonts w:ascii="Arial" w:hAnsi="Arial" w:cs="Arial"/>
          <w:sz w:val="22"/>
          <w:szCs w:val="22"/>
        </w:rPr>
        <w:t>sta permite visualizar el rumbo del emprendimiento, establecer metas claras y crear las condiciones necesarias para su funcionamiento sostenible. Contar con una estructura organizacional definida, identificar las áreas funcionales, comprender la tipología de la empresa y construir un plan de negocios sólido son aspectos fundamentales para orientar cualquier iniciativa empresarial hacia el éxito.</w:t>
      </w:r>
    </w:p>
    <w:p w14:paraId="58E53FD7" w14:textId="00AFEEDF" w:rsidR="009D2216" w:rsidRPr="009D2216" w:rsidRDefault="009D2216" w:rsidP="00BB5ACB">
      <w:pPr>
        <w:pStyle w:val="NormalWeb"/>
        <w:spacing w:line="360" w:lineRule="auto"/>
        <w:jc w:val="both"/>
        <w:rPr>
          <w:rFonts w:ascii="Arial" w:hAnsi="Arial" w:cs="Arial"/>
          <w:sz w:val="22"/>
          <w:szCs w:val="22"/>
        </w:rPr>
      </w:pPr>
      <w:r>
        <w:rPr>
          <w:rFonts w:ascii="Arial" w:hAnsi="Arial" w:cs="Arial"/>
          <w:sz w:val="22"/>
          <w:szCs w:val="22"/>
        </w:rPr>
        <w:t>I</w:t>
      </w:r>
      <w:r w:rsidRPr="009D2216">
        <w:rPr>
          <w:rFonts w:ascii="Arial" w:hAnsi="Arial" w:cs="Arial"/>
          <w:sz w:val="22"/>
          <w:szCs w:val="22"/>
        </w:rPr>
        <w:t xml:space="preserve">ntegrar elementos estratégicos como la misión, visión, filosofía, objetivos y estrategias organizacionales, junto con herramientas de </w:t>
      </w:r>
      <w:r w:rsidRPr="0097535F">
        <w:rPr>
          <w:rFonts w:ascii="Arial" w:hAnsi="Arial" w:cs="Arial"/>
          <w:i/>
          <w:sz w:val="22"/>
          <w:szCs w:val="22"/>
          <w:highlight w:val="green"/>
        </w:rPr>
        <w:t>marketing</w:t>
      </w:r>
      <w:r w:rsidRPr="009D2216">
        <w:rPr>
          <w:rFonts w:ascii="Arial" w:hAnsi="Arial" w:cs="Arial"/>
          <w:sz w:val="22"/>
          <w:szCs w:val="22"/>
        </w:rPr>
        <w:t xml:space="preserve"> que faciliten la proyección del negocio en el mercado, permite al empresa</w:t>
      </w:r>
      <w:r>
        <w:rPr>
          <w:rFonts w:ascii="Arial" w:hAnsi="Arial" w:cs="Arial"/>
          <w:sz w:val="22"/>
          <w:szCs w:val="22"/>
        </w:rPr>
        <w:t>rio tomar decisiones acertadas, a</w:t>
      </w:r>
      <w:r w:rsidRPr="009D2216">
        <w:rPr>
          <w:rFonts w:ascii="Arial" w:hAnsi="Arial" w:cs="Arial"/>
          <w:sz w:val="22"/>
          <w:szCs w:val="22"/>
        </w:rPr>
        <w:t xml:space="preserve"> través del análisis del entorno y de una planificación estructurada, se favorece la rentabilidad, el crecimiento y la sostenibilidad de la empresa en el corto, mediano y largo plazo.</w:t>
      </w:r>
    </w:p>
    <w:p w14:paraId="21C814B9" w14:textId="251B3452" w:rsidR="00A86C21" w:rsidRPr="00BE5224" w:rsidRDefault="00A86C21" w:rsidP="002C2B9A">
      <w:pPr>
        <w:pStyle w:val="Normal0"/>
        <w:numPr>
          <w:ilvl w:val="0"/>
          <w:numId w:val="2"/>
        </w:numPr>
        <w:spacing w:line="360" w:lineRule="auto"/>
        <w:rPr>
          <w:b/>
        </w:rPr>
      </w:pPr>
      <w:r w:rsidRPr="00BE5224">
        <w:rPr>
          <w:b/>
        </w:rPr>
        <w:lastRenderedPageBreak/>
        <w:t>DESARROLLO DE CONTENIDOS</w:t>
      </w:r>
    </w:p>
    <w:p w14:paraId="53F41A4C" w14:textId="77777777" w:rsidR="00F41D8F" w:rsidRPr="009D2216" w:rsidRDefault="00F41D8F" w:rsidP="00961DD2">
      <w:pPr>
        <w:pStyle w:val="Normal0"/>
        <w:spacing w:line="360" w:lineRule="auto"/>
        <w:rPr>
          <w:b/>
        </w:rPr>
      </w:pPr>
    </w:p>
    <w:p w14:paraId="74D4678F" w14:textId="50BF4182" w:rsidR="0043401C" w:rsidRPr="009D2216" w:rsidRDefault="009D2216" w:rsidP="00AC2309">
      <w:pPr>
        <w:pStyle w:val="Normal0"/>
        <w:numPr>
          <w:ilvl w:val="0"/>
          <w:numId w:val="9"/>
        </w:numPr>
        <w:spacing w:line="360" w:lineRule="auto"/>
        <w:rPr>
          <w:b/>
        </w:rPr>
      </w:pPr>
      <w:r w:rsidRPr="009D2216">
        <w:rPr>
          <w:b/>
          <w:bCs/>
        </w:rPr>
        <w:t>Plan de negocios</w:t>
      </w:r>
    </w:p>
    <w:p w14:paraId="683B14F3" w14:textId="77777777" w:rsidR="00261B7D" w:rsidRPr="00BE5224" w:rsidRDefault="00261B7D" w:rsidP="004656E1">
      <w:pPr>
        <w:pStyle w:val="Normal0"/>
        <w:spacing w:line="360" w:lineRule="auto"/>
        <w:jc w:val="both"/>
      </w:pPr>
    </w:p>
    <w:p w14:paraId="3A6999BE" w14:textId="68D8E021" w:rsidR="009D2216" w:rsidRDefault="009D2216" w:rsidP="009D2216">
      <w:pPr>
        <w:pStyle w:val="Normal0"/>
        <w:spacing w:line="360" w:lineRule="auto"/>
        <w:jc w:val="both"/>
        <w:rPr>
          <w:bCs/>
        </w:rPr>
      </w:pPr>
      <w:r w:rsidRPr="009D2216">
        <w:rPr>
          <w:bCs/>
        </w:rPr>
        <w:t>Un plan de negocios es un documento estructurado, estratégico y dinámico que permite definir, analizar y proyectar una idea empresarial, articulándola con las condiciones reales del entorno ec</w:t>
      </w:r>
      <w:r>
        <w:rPr>
          <w:bCs/>
        </w:rPr>
        <w:t>onómico, social y tecnológico, s</w:t>
      </w:r>
      <w:r w:rsidRPr="009D2216">
        <w:rPr>
          <w:bCs/>
        </w:rPr>
        <w:t>u objetivo principal es servir como guía para la toma de decisiones, la gestión eficiente de recursos y la evaluación de la viabilidad del proyecto en el corto, mediano y largo plazo.</w:t>
      </w:r>
    </w:p>
    <w:p w14:paraId="43637461" w14:textId="77777777" w:rsidR="009D2216" w:rsidRPr="009D2216" w:rsidRDefault="009D2216" w:rsidP="009D2216">
      <w:pPr>
        <w:pStyle w:val="Normal0"/>
        <w:spacing w:line="360" w:lineRule="auto"/>
        <w:jc w:val="both"/>
      </w:pPr>
    </w:p>
    <w:p w14:paraId="003BDA3B" w14:textId="72E9E367" w:rsidR="009D2216" w:rsidRDefault="009D2216" w:rsidP="009D2216">
      <w:pPr>
        <w:pStyle w:val="Normal0"/>
        <w:spacing w:line="360" w:lineRule="auto"/>
        <w:jc w:val="both"/>
      </w:pPr>
      <w:r w:rsidRPr="009D2216">
        <w:t xml:space="preserve">Este documento incluye información clave como la descripción del negocio, análisis del mercado, estructura organizacional, propuesta de valor, plan de </w:t>
      </w:r>
      <w:r w:rsidRPr="0097535F">
        <w:rPr>
          <w:i/>
          <w:highlight w:val="green"/>
        </w:rPr>
        <w:t>marketing</w:t>
      </w:r>
      <w:r w:rsidRPr="009D2216">
        <w:t>, plan operativo, proyecciones financieras</w:t>
      </w:r>
      <w:r w:rsidR="001A298E">
        <w:t xml:space="preserve"> y estrategias de crecimiento, a</w:t>
      </w:r>
      <w:r w:rsidRPr="009D2216">
        <w:t>demás, el plan de negocios facilita la comunicación de la propuesta empresarial ante posibles aliados, inversionistas o entidades de financiamiento, consolidándose como una herramienta fundamental para reducir riesgos, identificar oportunidades y orientar el emprendimiento hacia el logro de sus objetivos.</w:t>
      </w:r>
    </w:p>
    <w:p w14:paraId="11C5DA69" w14:textId="77777777" w:rsidR="001A298E" w:rsidRDefault="001A298E" w:rsidP="009D2216">
      <w:pPr>
        <w:pStyle w:val="Normal0"/>
        <w:spacing w:line="360" w:lineRule="auto"/>
        <w:jc w:val="both"/>
      </w:pPr>
    </w:p>
    <w:p w14:paraId="4C04621B" w14:textId="62FB416F" w:rsidR="001A298E" w:rsidRDefault="001A298E" w:rsidP="001A298E">
      <w:pPr>
        <w:pStyle w:val="Normal0"/>
        <w:spacing w:line="360" w:lineRule="auto"/>
        <w:jc w:val="both"/>
        <w:rPr>
          <w:bCs/>
        </w:rPr>
      </w:pPr>
      <w:r w:rsidRPr="001A298E">
        <w:rPr>
          <w:bCs/>
        </w:rPr>
        <w:t>El plan de negocios integra múltiples enfoques que inciden directamente en las activid</w:t>
      </w:r>
      <w:r>
        <w:rPr>
          <w:bCs/>
        </w:rPr>
        <w:t>ades clave del emprendimiento, e</w:t>
      </w:r>
      <w:r w:rsidRPr="001A298E">
        <w:rPr>
          <w:bCs/>
        </w:rPr>
        <w:t>stos enfoques permiten una visión integral del funcionamiento y la proyección de la empresa. Entre los más relevantes se destacan:</w:t>
      </w:r>
    </w:p>
    <w:p w14:paraId="2FEF4444" w14:textId="77777777" w:rsidR="001A298E" w:rsidRPr="001A298E" w:rsidRDefault="001A298E" w:rsidP="001A298E">
      <w:pPr>
        <w:pStyle w:val="Normal0"/>
        <w:spacing w:line="360" w:lineRule="auto"/>
        <w:jc w:val="both"/>
      </w:pPr>
    </w:p>
    <w:p w14:paraId="5F348783" w14:textId="16D99ECF" w:rsidR="001A298E" w:rsidRPr="001A298E" w:rsidRDefault="001A298E" w:rsidP="00AC2309">
      <w:pPr>
        <w:pStyle w:val="Normal0"/>
        <w:numPr>
          <w:ilvl w:val="0"/>
          <w:numId w:val="50"/>
        </w:numPr>
        <w:spacing w:line="360" w:lineRule="auto"/>
        <w:jc w:val="both"/>
      </w:pPr>
      <w:r w:rsidRPr="001A298E">
        <w:rPr>
          <w:b/>
          <w:bCs/>
        </w:rPr>
        <w:t>El enfoque organizacional</w:t>
      </w:r>
      <w:r>
        <w:t xml:space="preserve">: </w:t>
      </w:r>
      <w:r w:rsidRPr="001A298E">
        <w:t>define la estructura interna, los roles, la misión y la visión de la empresa.</w:t>
      </w:r>
    </w:p>
    <w:p w14:paraId="7D3FA765" w14:textId="32136323" w:rsidR="001A298E" w:rsidRPr="001A298E" w:rsidRDefault="001A298E" w:rsidP="00AC2309">
      <w:pPr>
        <w:pStyle w:val="Normal0"/>
        <w:numPr>
          <w:ilvl w:val="0"/>
          <w:numId w:val="50"/>
        </w:numPr>
        <w:spacing w:line="360" w:lineRule="auto"/>
        <w:jc w:val="both"/>
      </w:pPr>
      <w:r w:rsidRPr="001A298E">
        <w:rPr>
          <w:b/>
          <w:bCs/>
        </w:rPr>
        <w:t>El enfoque financiero</w:t>
      </w:r>
      <w:r>
        <w:t xml:space="preserve">: </w:t>
      </w:r>
      <w:r w:rsidRPr="001A298E">
        <w:t>orientado a la estimación de costos, ingresos, rentabilidad y sostenibilidad económica.</w:t>
      </w:r>
    </w:p>
    <w:p w14:paraId="0E05C2BC" w14:textId="1EEDA840" w:rsidR="001A298E" w:rsidRPr="001A298E" w:rsidRDefault="001A298E" w:rsidP="00AC2309">
      <w:pPr>
        <w:pStyle w:val="Normal0"/>
        <w:numPr>
          <w:ilvl w:val="0"/>
          <w:numId w:val="50"/>
        </w:numPr>
        <w:spacing w:line="360" w:lineRule="auto"/>
        <w:jc w:val="both"/>
      </w:pPr>
      <w:r w:rsidRPr="001A298E">
        <w:rPr>
          <w:b/>
          <w:bCs/>
        </w:rPr>
        <w:t>El enfoque de mercadeo</w:t>
      </w:r>
      <w:r>
        <w:t>:</w:t>
      </w:r>
      <w:r w:rsidRPr="001A298E">
        <w:t xml:space="preserve"> centrado en el análisis del mercado, la segmentación de clientes, la estrategia comercial y el posicionamiento del producto o servicio.</w:t>
      </w:r>
    </w:p>
    <w:p w14:paraId="0E0C4F49" w14:textId="5AA72FA8" w:rsidR="001A298E" w:rsidRPr="001A298E" w:rsidRDefault="001A298E" w:rsidP="00AC2309">
      <w:pPr>
        <w:pStyle w:val="Normal0"/>
        <w:numPr>
          <w:ilvl w:val="0"/>
          <w:numId w:val="50"/>
        </w:numPr>
        <w:spacing w:line="360" w:lineRule="auto"/>
        <w:jc w:val="both"/>
      </w:pPr>
      <w:r w:rsidRPr="001A298E">
        <w:rPr>
          <w:b/>
          <w:bCs/>
        </w:rPr>
        <w:t>El enfoque de gestión del talento humano</w:t>
      </w:r>
      <w:r>
        <w:t xml:space="preserve">: </w:t>
      </w:r>
      <w:r w:rsidRPr="001A298E">
        <w:t>contempla la planificación, selección, formación y bienestar del personal.</w:t>
      </w:r>
    </w:p>
    <w:p w14:paraId="094A64B6" w14:textId="4D5FBD91" w:rsidR="001A298E" w:rsidRPr="001A298E" w:rsidRDefault="001A298E" w:rsidP="00AC2309">
      <w:pPr>
        <w:pStyle w:val="Normal0"/>
        <w:numPr>
          <w:ilvl w:val="0"/>
          <w:numId w:val="50"/>
        </w:numPr>
        <w:spacing w:line="360" w:lineRule="auto"/>
        <w:jc w:val="both"/>
      </w:pPr>
      <w:r w:rsidRPr="001A298E">
        <w:rPr>
          <w:b/>
          <w:bCs/>
        </w:rPr>
        <w:t>El enfoque operativo</w:t>
      </w:r>
      <w:r>
        <w:t>:</w:t>
      </w:r>
      <w:r w:rsidRPr="001A298E">
        <w:t xml:space="preserve"> relacionado con los procesos internos, la logística, los recursos tecnológicos y los tiempos de ejecución.</w:t>
      </w:r>
    </w:p>
    <w:p w14:paraId="06064EA5" w14:textId="089F36AD" w:rsidR="001A298E" w:rsidRDefault="001A298E" w:rsidP="00AC2309">
      <w:pPr>
        <w:pStyle w:val="Normal0"/>
        <w:numPr>
          <w:ilvl w:val="0"/>
          <w:numId w:val="50"/>
        </w:numPr>
        <w:spacing w:line="360" w:lineRule="auto"/>
        <w:jc w:val="both"/>
      </w:pPr>
      <w:r w:rsidRPr="001A298E">
        <w:rPr>
          <w:b/>
          <w:bCs/>
        </w:rPr>
        <w:t>El enfoque de producción</w:t>
      </w:r>
      <w:r>
        <w:t>:</w:t>
      </w:r>
      <w:r w:rsidRPr="001A298E">
        <w:t xml:space="preserve"> detalla el proceso productivo, los insumos, los estándares de calidad y la capacidad instalada.</w:t>
      </w:r>
    </w:p>
    <w:p w14:paraId="5F013089" w14:textId="77777777" w:rsidR="001A298E" w:rsidRPr="001A298E" w:rsidRDefault="001A298E" w:rsidP="001A298E">
      <w:pPr>
        <w:pStyle w:val="Normal0"/>
        <w:spacing w:line="360" w:lineRule="auto"/>
        <w:ind w:left="720"/>
        <w:jc w:val="both"/>
      </w:pPr>
    </w:p>
    <w:p w14:paraId="70C54E1E" w14:textId="0E5B495F" w:rsidR="001A298E" w:rsidRDefault="001A298E" w:rsidP="001A298E">
      <w:pPr>
        <w:pStyle w:val="Normal0"/>
        <w:spacing w:line="360" w:lineRule="auto"/>
        <w:jc w:val="both"/>
        <w:rPr>
          <w:bCs/>
        </w:rPr>
      </w:pPr>
      <w:r w:rsidRPr="001A298E">
        <w:rPr>
          <w:bCs/>
        </w:rPr>
        <w:lastRenderedPageBreak/>
        <w:t>Estos componentes, entre otros, permiten al emprendedor tomar decisiones informadas, adaptarse al entorno y orientar estratégicamente su modelo de negocio.</w:t>
      </w:r>
    </w:p>
    <w:p w14:paraId="09152692" w14:textId="77777777" w:rsidR="001A298E" w:rsidRDefault="001A298E" w:rsidP="001A298E">
      <w:pPr>
        <w:pStyle w:val="Normal0"/>
        <w:spacing w:line="360" w:lineRule="auto"/>
        <w:jc w:val="both"/>
        <w:rPr>
          <w:bCs/>
        </w:rPr>
      </w:pPr>
    </w:p>
    <w:p w14:paraId="61FEEDEF" w14:textId="70199FF3" w:rsidR="001A298E" w:rsidRDefault="001A298E" w:rsidP="00AC2309">
      <w:pPr>
        <w:pStyle w:val="Normal0"/>
        <w:numPr>
          <w:ilvl w:val="1"/>
          <w:numId w:val="9"/>
        </w:numPr>
        <w:spacing w:line="360" w:lineRule="auto"/>
        <w:jc w:val="both"/>
        <w:rPr>
          <w:b/>
          <w:bCs/>
        </w:rPr>
      </w:pPr>
      <w:r w:rsidRPr="001A298E">
        <w:rPr>
          <w:b/>
          <w:bCs/>
        </w:rPr>
        <w:t>El valor estratégico del plan de negocios en el entorno actual</w:t>
      </w:r>
    </w:p>
    <w:p w14:paraId="76319C4E" w14:textId="77777777" w:rsidR="007B317B" w:rsidRPr="001A298E" w:rsidRDefault="007B317B" w:rsidP="007B317B">
      <w:pPr>
        <w:pStyle w:val="Normal0"/>
        <w:spacing w:line="360" w:lineRule="auto"/>
        <w:jc w:val="both"/>
        <w:rPr>
          <w:b/>
          <w:bCs/>
        </w:rPr>
      </w:pPr>
    </w:p>
    <w:p w14:paraId="0BFAC77D" w14:textId="77777777" w:rsidR="001A298E" w:rsidRPr="001A298E" w:rsidRDefault="001A298E" w:rsidP="001A298E">
      <w:pPr>
        <w:pStyle w:val="Normal0"/>
        <w:spacing w:line="360" w:lineRule="auto"/>
        <w:jc w:val="both"/>
      </w:pPr>
      <w:r w:rsidRPr="001A298E">
        <w:t>En el contexto empresarial contemporáneo, los planes de negocio se han consolidado como herramientas estratégicas clave, no solo para estructurar emprendimientos, sino también para garantizar su sostenibilidad y capacidad de adaptación en entornos dinámicos. Este documento es frecuentemente exigido por inversionistas, aceleradoras, incubadoras y entidades financieras, ya que les permite evaluar con base en datos y proyecciones la viabilidad, el nivel de riesgo y el potencial de retorno de una inversión o financiación. Además, muchas organizaciones lo actualizan periódicamente como parte de sus procesos de gestión estratégica, dado que facilita el cumplimiento de objetivos, el uso eficiente de recursos y la alineación con los cambios del entorno económico, tecnológico y social.</w:t>
      </w:r>
    </w:p>
    <w:p w14:paraId="2EC3BBD6" w14:textId="77777777" w:rsidR="001A298E" w:rsidRDefault="001A298E" w:rsidP="001A298E">
      <w:pPr>
        <w:pStyle w:val="Normal0"/>
        <w:spacing w:line="360" w:lineRule="auto"/>
        <w:jc w:val="both"/>
      </w:pPr>
      <w:r w:rsidRPr="001A298E">
        <w:t>Entre las principales ventajas que ofrece un plan de negocios para un emprendimiento, se destacan:</w:t>
      </w:r>
    </w:p>
    <w:p w14:paraId="5EF414B8" w14:textId="77777777" w:rsidR="00BB5ACB" w:rsidRPr="001A298E" w:rsidRDefault="00BB5ACB" w:rsidP="001A298E">
      <w:pPr>
        <w:pStyle w:val="Normal0"/>
        <w:spacing w:line="360" w:lineRule="auto"/>
        <w:jc w:val="both"/>
      </w:pPr>
    </w:p>
    <w:p w14:paraId="2609C7C7" w14:textId="77777777" w:rsidR="001A298E" w:rsidRPr="001A298E" w:rsidRDefault="001A298E" w:rsidP="00AC2309">
      <w:pPr>
        <w:pStyle w:val="Normal0"/>
        <w:numPr>
          <w:ilvl w:val="0"/>
          <w:numId w:val="49"/>
        </w:numPr>
        <w:spacing w:line="360" w:lineRule="auto"/>
        <w:jc w:val="both"/>
      </w:pPr>
      <w:r w:rsidRPr="00BB5ACB">
        <w:rPr>
          <w:bCs/>
        </w:rPr>
        <w:t>Permite evaluar, anticipar y reducir factores de riesgo</w:t>
      </w:r>
      <w:r w:rsidRPr="001A298E">
        <w:t xml:space="preserve"> antes de lanzar el producto o servicio al mercado, lo que evita inversiones innecesarias y fallos operativos.</w:t>
      </w:r>
    </w:p>
    <w:p w14:paraId="6041D843" w14:textId="77777777" w:rsidR="001A298E" w:rsidRPr="00BB5ACB" w:rsidRDefault="001A298E" w:rsidP="00AC2309">
      <w:pPr>
        <w:pStyle w:val="Normal0"/>
        <w:numPr>
          <w:ilvl w:val="0"/>
          <w:numId w:val="49"/>
        </w:numPr>
        <w:spacing w:line="360" w:lineRule="auto"/>
        <w:jc w:val="both"/>
      </w:pPr>
      <w:r w:rsidRPr="00BB5ACB">
        <w:rPr>
          <w:bCs/>
        </w:rPr>
        <w:t>Clarifica los objetivos del negocio</w:t>
      </w:r>
      <w:r w:rsidRPr="00BB5ACB">
        <w:t>, haciéndolos medibles y alineados con una visión a corto, mediano y largo plazo.</w:t>
      </w:r>
    </w:p>
    <w:p w14:paraId="59125A4E" w14:textId="77777777" w:rsidR="001A298E" w:rsidRPr="00BB5ACB" w:rsidRDefault="001A298E" w:rsidP="00AC2309">
      <w:pPr>
        <w:pStyle w:val="Normal0"/>
        <w:numPr>
          <w:ilvl w:val="0"/>
          <w:numId w:val="49"/>
        </w:numPr>
        <w:spacing w:line="360" w:lineRule="auto"/>
        <w:jc w:val="both"/>
      </w:pPr>
      <w:r w:rsidRPr="00BB5ACB">
        <w:rPr>
          <w:bCs/>
        </w:rPr>
        <w:t>Facilita la identificación del punto de equilibrio</w:t>
      </w:r>
      <w:r w:rsidRPr="00BB5ACB">
        <w:t>, lo cual es esencial para proyectar sostenibilidad financiera.</w:t>
      </w:r>
    </w:p>
    <w:p w14:paraId="301F459E" w14:textId="77777777" w:rsidR="001A298E" w:rsidRPr="00BB5ACB" w:rsidRDefault="001A298E" w:rsidP="00AC2309">
      <w:pPr>
        <w:pStyle w:val="Normal0"/>
        <w:numPr>
          <w:ilvl w:val="0"/>
          <w:numId w:val="49"/>
        </w:numPr>
        <w:spacing w:line="360" w:lineRule="auto"/>
        <w:jc w:val="both"/>
      </w:pPr>
      <w:r w:rsidRPr="00BB5ACB">
        <w:rPr>
          <w:bCs/>
        </w:rPr>
        <w:t>Articula de manera efectiva a los grupos de interés (</w:t>
      </w:r>
      <w:r w:rsidRPr="00BB5ACB">
        <w:rPr>
          <w:bCs/>
          <w:i/>
          <w:highlight w:val="cyan"/>
        </w:rPr>
        <w:t>stakeholders</w:t>
      </w:r>
      <w:r w:rsidRPr="00BB5ACB">
        <w:rPr>
          <w:bCs/>
        </w:rPr>
        <w:t>)</w:t>
      </w:r>
      <w:r w:rsidRPr="00BB5ACB">
        <w:t>, integrando sus necesidades en la planificación del proyecto.</w:t>
      </w:r>
    </w:p>
    <w:p w14:paraId="3ABE8BBA" w14:textId="77777777" w:rsidR="001A298E" w:rsidRPr="00BB5ACB" w:rsidRDefault="001A298E" w:rsidP="00AC2309">
      <w:pPr>
        <w:pStyle w:val="Normal0"/>
        <w:numPr>
          <w:ilvl w:val="0"/>
          <w:numId w:val="49"/>
        </w:numPr>
        <w:spacing w:line="360" w:lineRule="auto"/>
        <w:jc w:val="both"/>
      </w:pPr>
      <w:r w:rsidRPr="00BB5ACB">
        <w:rPr>
          <w:bCs/>
        </w:rPr>
        <w:t>Optimiza la presentación de la idea de negocio</w:t>
      </w:r>
      <w:r w:rsidRPr="00BB5ACB">
        <w:t>, aumentando las posibilidades de atraer inversionistas o aliados estratégicos.</w:t>
      </w:r>
    </w:p>
    <w:p w14:paraId="3B03236E" w14:textId="77777777" w:rsidR="001A298E" w:rsidRPr="00BB5ACB" w:rsidRDefault="001A298E" w:rsidP="00AC2309">
      <w:pPr>
        <w:pStyle w:val="Normal0"/>
        <w:numPr>
          <w:ilvl w:val="0"/>
          <w:numId w:val="49"/>
        </w:numPr>
        <w:spacing w:line="360" w:lineRule="auto"/>
        <w:jc w:val="both"/>
      </w:pPr>
      <w:r w:rsidRPr="00BB5ACB">
        <w:rPr>
          <w:bCs/>
        </w:rPr>
        <w:t>Permite realizar un estudio detallado del cliente, proveedores y canales de distribución</w:t>
      </w:r>
      <w:r w:rsidRPr="00BB5ACB">
        <w:t>, sin tener que asumir altos costos en una salida prematura al mercado.</w:t>
      </w:r>
    </w:p>
    <w:p w14:paraId="02730A08" w14:textId="77777777" w:rsidR="001A298E" w:rsidRPr="00BB5ACB" w:rsidRDefault="001A298E" w:rsidP="00AC2309">
      <w:pPr>
        <w:pStyle w:val="Normal0"/>
        <w:numPr>
          <w:ilvl w:val="0"/>
          <w:numId w:val="49"/>
        </w:numPr>
        <w:spacing w:line="360" w:lineRule="auto"/>
        <w:jc w:val="both"/>
      </w:pPr>
      <w:r w:rsidRPr="00BB5ACB">
        <w:rPr>
          <w:bCs/>
        </w:rPr>
        <w:t>Reconoce con mayor precisión las necesidades del cliente y evalúa la intención de compra</w:t>
      </w:r>
      <w:r w:rsidRPr="00BB5ACB">
        <w:t>, ajustando la oferta a las demandas reales.</w:t>
      </w:r>
    </w:p>
    <w:p w14:paraId="12548AEF" w14:textId="521412C4" w:rsidR="001A298E" w:rsidRPr="00BB5ACB" w:rsidRDefault="001A298E" w:rsidP="00AC2309">
      <w:pPr>
        <w:pStyle w:val="Normal0"/>
        <w:numPr>
          <w:ilvl w:val="0"/>
          <w:numId w:val="49"/>
        </w:numPr>
        <w:spacing w:line="360" w:lineRule="auto"/>
        <w:jc w:val="both"/>
      </w:pPr>
      <w:r w:rsidRPr="00BB5ACB">
        <w:rPr>
          <w:bCs/>
        </w:rPr>
        <w:t xml:space="preserve">Apoya el diseño de estrategias de </w:t>
      </w:r>
      <w:r w:rsidR="0097535F" w:rsidRPr="00EA22FE">
        <w:rPr>
          <w:bCs/>
          <w:i/>
          <w:highlight w:val="cyan"/>
        </w:rPr>
        <w:t>marketing</w:t>
      </w:r>
      <w:r w:rsidR="0097535F" w:rsidRPr="00BB5ACB">
        <w:rPr>
          <w:bCs/>
        </w:rPr>
        <w:t xml:space="preserve"> </w:t>
      </w:r>
      <w:r w:rsidRPr="00BB5ACB">
        <w:rPr>
          <w:bCs/>
        </w:rPr>
        <w:t>efectivas</w:t>
      </w:r>
      <w:r w:rsidRPr="00BB5ACB">
        <w:t>, basadas en un conocimiento profundo del entorno competitivo.</w:t>
      </w:r>
    </w:p>
    <w:p w14:paraId="5062A4E1" w14:textId="77777777" w:rsidR="001A298E" w:rsidRPr="00BB5ACB" w:rsidRDefault="001A298E" w:rsidP="00AC2309">
      <w:pPr>
        <w:pStyle w:val="Normal0"/>
        <w:numPr>
          <w:ilvl w:val="0"/>
          <w:numId w:val="49"/>
        </w:numPr>
        <w:spacing w:line="360" w:lineRule="auto"/>
        <w:jc w:val="both"/>
      </w:pPr>
      <w:r w:rsidRPr="00BB5ACB">
        <w:rPr>
          <w:bCs/>
        </w:rPr>
        <w:t>Genera proyecciones financieras claras y fundamentadas</w:t>
      </w:r>
      <w:r w:rsidRPr="00BB5ACB">
        <w:t>, con un menor margen de error.</w:t>
      </w:r>
    </w:p>
    <w:p w14:paraId="735C231A" w14:textId="77777777" w:rsidR="001A298E" w:rsidRPr="00BB5ACB" w:rsidRDefault="001A298E" w:rsidP="00AC2309">
      <w:pPr>
        <w:pStyle w:val="Normal0"/>
        <w:numPr>
          <w:ilvl w:val="0"/>
          <w:numId w:val="49"/>
        </w:numPr>
        <w:spacing w:line="360" w:lineRule="auto"/>
        <w:jc w:val="both"/>
      </w:pPr>
      <w:r w:rsidRPr="00BB5ACB">
        <w:rPr>
          <w:bCs/>
        </w:rPr>
        <w:t>Es un documento vivo</w:t>
      </w:r>
      <w:r w:rsidRPr="00BB5ACB">
        <w:t>, que puede ser revisado, ajustado y actualizado en la medida en que el negocio evoluciona o cambia el entorno.</w:t>
      </w:r>
    </w:p>
    <w:p w14:paraId="30BB94B5" w14:textId="77777777" w:rsidR="001A298E" w:rsidRPr="00BB5ACB" w:rsidRDefault="001A298E" w:rsidP="00AC2309">
      <w:pPr>
        <w:pStyle w:val="Normal0"/>
        <w:numPr>
          <w:ilvl w:val="0"/>
          <w:numId w:val="49"/>
        </w:numPr>
        <w:spacing w:line="360" w:lineRule="auto"/>
        <w:jc w:val="both"/>
      </w:pPr>
      <w:r w:rsidRPr="00BB5ACB">
        <w:rPr>
          <w:bCs/>
        </w:rPr>
        <w:lastRenderedPageBreak/>
        <w:t>Ayuda a enfocar la gestión del emprendedor en los aspectos clave del negocio</w:t>
      </w:r>
      <w:r w:rsidRPr="00BB5ACB">
        <w:t>, priorizando recursos y esfuerzos.</w:t>
      </w:r>
    </w:p>
    <w:p w14:paraId="2744ABC3" w14:textId="77777777" w:rsidR="001A298E" w:rsidRPr="00BB5ACB" w:rsidRDefault="001A298E" w:rsidP="00AC2309">
      <w:pPr>
        <w:pStyle w:val="Normal0"/>
        <w:numPr>
          <w:ilvl w:val="0"/>
          <w:numId w:val="49"/>
        </w:numPr>
        <w:spacing w:line="360" w:lineRule="auto"/>
        <w:jc w:val="both"/>
      </w:pPr>
      <w:r w:rsidRPr="00BB5ACB">
        <w:rPr>
          <w:bCs/>
        </w:rPr>
        <w:t>Estimula la creatividad del emprendedor</w:t>
      </w:r>
      <w:r w:rsidRPr="00BB5ACB">
        <w:t>, permitiéndole visualizar escenarios sin comprometer grandes recursos.</w:t>
      </w:r>
    </w:p>
    <w:p w14:paraId="107E20AC" w14:textId="53826502" w:rsidR="001A298E" w:rsidRPr="00BB5ACB" w:rsidRDefault="001A298E" w:rsidP="00AC2309">
      <w:pPr>
        <w:pStyle w:val="Normal0"/>
        <w:numPr>
          <w:ilvl w:val="0"/>
          <w:numId w:val="49"/>
        </w:numPr>
        <w:spacing w:line="360" w:lineRule="auto"/>
        <w:jc w:val="both"/>
      </w:pPr>
      <w:r w:rsidRPr="00BB5ACB">
        <w:rPr>
          <w:bCs/>
        </w:rPr>
        <w:t xml:space="preserve">Facilita la planificación de cronogramas de </w:t>
      </w:r>
      <w:r w:rsidR="00BB5ACB" w:rsidRPr="00BB5ACB">
        <w:rPr>
          <w:bCs/>
        </w:rPr>
        <w:t>trabajos realistas y alcanzables</w:t>
      </w:r>
      <w:r w:rsidRPr="00BB5ACB">
        <w:t>, mejorando la gestión del tiempo y la productividad.</w:t>
      </w:r>
    </w:p>
    <w:p w14:paraId="51B82F3D" w14:textId="77777777" w:rsidR="001A298E" w:rsidRDefault="001A298E" w:rsidP="00AC2309">
      <w:pPr>
        <w:pStyle w:val="Normal0"/>
        <w:numPr>
          <w:ilvl w:val="0"/>
          <w:numId w:val="49"/>
        </w:numPr>
        <w:spacing w:line="360" w:lineRule="auto"/>
        <w:jc w:val="both"/>
      </w:pPr>
      <w:r w:rsidRPr="00BB5ACB">
        <w:rPr>
          <w:bCs/>
        </w:rPr>
        <w:t>Sirve como herramienta de valoración empresarial</w:t>
      </w:r>
      <w:r w:rsidRPr="00BB5ACB">
        <w:t>, especialmente útil en procesos de negociación, venta o fusión.</w:t>
      </w:r>
    </w:p>
    <w:p w14:paraId="4C69E893" w14:textId="77777777" w:rsidR="00BB5ACB" w:rsidRPr="00BB5ACB" w:rsidRDefault="00BB5ACB" w:rsidP="00BB5ACB">
      <w:pPr>
        <w:pStyle w:val="Normal0"/>
        <w:spacing w:line="360" w:lineRule="auto"/>
        <w:ind w:left="720"/>
        <w:jc w:val="both"/>
      </w:pPr>
    </w:p>
    <w:p w14:paraId="21F91F50" w14:textId="5CD37E94" w:rsidR="001A298E" w:rsidRDefault="00BB5ACB" w:rsidP="001A298E">
      <w:pPr>
        <w:pStyle w:val="Normal0"/>
        <w:spacing w:line="360" w:lineRule="auto"/>
        <w:jc w:val="both"/>
      </w:pPr>
      <w:r>
        <w:t>E</w:t>
      </w:r>
      <w:r w:rsidR="001A298E" w:rsidRPr="001A298E">
        <w:t>l plan de negocios es mu</w:t>
      </w:r>
      <w:r w:rsidR="000A5CE1">
        <w:t xml:space="preserve">cho más que un requisito formal, </w:t>
      </w:r>
      <w:r w:rsidR="001A298E" w:rsidRPr="001A298E">
        <w:t>es una guía estratégica que fortalece la toma de decisiones, potencia el crecimiento sostenible y convierte la idea emprendedora en una propuesta de valor con alto impacto.</w:t>
      </w:r>
    </w:p>
    <w:p w14:paraId="4BB79BEA" w14:textId="77777777" w:rsidR="00BB5ACB" w:rsidRDefault="00BB5ACB" w:rsidP="006A6B4F">
      <w:pPr>
        <w:pStyle w:val="Normal0"/>
        <w:spacing w:line="360" w:lineRule="auto"/>
        <w:jc w:val="both"/>
      </w:pPr>
    </w:p>
    <w:p w14:paraId="48E511A5" w14:textId="77777777" w:rsidR="00BB5ACB" w:rsidRDefault="00BB5ACB" w:rsidP="00AC2309">
      <w:pPr>
        <w:pStyle w:val="Normal0"/>
        <w:numPr>
          <w:ilvl w:val="0"/>
          <w:numId w:val="51"/>
        </w:numPr>
        <w:spacing w:line="360" w:lineRule="auto"/>
        <w:jc w:val="both"/>
        <w:rPr>
          <w:b/>
        </w:rPr>
      </w:pPr>
      <w:r w:rsidRPr="00BB5ACB">
        <w:rPr>
          <w:b/>
        </w:rPr>
        <w:t>Desventajas del plan de negocios</w:t>
      </w:r>
    </w:p>
    <w:p w14:paraId="27218A62" w14:textId="77777777" w:rsidR="00BB5ACB" w:rsidRPr="00BB5ACB" w:rsidRDefault="00BB5ACB" w:rsidP="00BB5ACB">
      <w:pPr>
        <w:pStyle w:val="Normal0"/>
        <w:spacing w:line="360" w:lineRule="auto"/>
        <w:jc w:val="both"/>
        <w:rPr>
          <w:b/>
        </w:rPr>
      </w:pPr>
    </w:p>
    <w:p w14:paraId="16E2C3B5" w14:textId="77777777" w:rsidR="00BB5ACB" w:rsidRDefault="00BB5ACB" w:rsidP="00BB5ACB">
      <w:pPr>
        <w:pStyle w:val="Normal0"/>
        <w:spacing w:line="360" w:lineRule="auto"/>
        <w:jc w:val="both"/>
      </w:pPr>
      <w:r>
        <w:t>Aunque el plan de negocios es una herramienta fundamental para orientar la creación y desarrollo de una empresa, también presenta ciertas limitaciones que deben considerarse al momento de su elaboración:</w:t>
      </w:r>
    </w:p>
    <w:p w14:paraId="147AA54A" w14:textId="77777777" w:rsidR="00BB5ACB" w:rsidRDefault="00BB5ACB" w:rsidP="00BB5ACB">
      <w:pPr>
        <w:pStyle w:val="Normal0"/>
        <w:spacing w:line="360" w:lineRule="auto"/>
        <w:jc w:val="both"/>
      </w:pPr>
    </w:p>
    <w:p w14:paraId="4023B3A4" w14:textId="77777777" w:rsidR="00BB5ACB" w:rsidRDefault="00BB5ACB" w:rsidP="00BB5ACB">
      <w:pPr>
        <w:pStyle w:val="Normal0"/>
        <w:numPr>
          <w:ilvl w:val="0"/>
          <w:numId w:val="1"/>
        </w:numPr>
        <w:spacing w:line="360" w:lineRule="auto"/>
        <w:jc w:val="both"/>
      </w:pPr>
      <w:r>
        <w:t>No elimina completamente el riesgo, ya que, aunque permite prever y analizar muchas variables, es imposible anticipar todos los factores externos que pueden impactar el negocio, especialmente en entornos volátiles o inciertos.</w:t>
      </w:r>
    </w:p>
    <w:p w14:paraId="34AF776A" w14:textId="77777777" w:rsidR="00BB5ACB" w:rsidRDefault="00BB5ACB" w:rsidP="00BB5ACB">
      <w:pPr>
        <w:pStyle w:val="Normal0"/>
        <w:spacing w:line="360" w:lineRule="auto"/>
        <w:jc w:val="both"/>
      </w:pPr>
    </w:p>
    <w:p w14:paraId="4A84F95F" w14:textId="77777777" w:rsidR="00BB5ACB" w:rsidRDefault="00BB5ACB" w:rsidP="00BB5ACB">
      <w:pPr>
        <w:pStyle w:val="Normal0"/>
        <w:numPr>
          <w:ilvl w:val="0"/>
          <w:numId w:val="1"/>
        </w:numPr>
        <w:spacing w:line="360" w:lineRule="auto"/>
        <w:jc w:val="both"/>
      </w:pPr>
      <w:r>
        <w:t>Es susceptible a cambios del entorno, pues se basa en datos reales del momento. Si el contexto económico, tecnológico o social cambia abruptamente, algunas proyecciones o estrategias contenidas en el plan pueden quedar desactualizadas y requerir ajustes inmediatos.</w:t>
      </w:r>
    </w:p>
    <w:p w14:paraId="6A5F7F83" w14:textId="77777777" w:rsidR="00BB5ACB" w:rsidRDefault="00BB5ACB" w:rsidP="00BB5ACB">
      <w:pPr>
        <w:pStyle w:val="Normal0"/>
        <w:spacing w:line="360" w:lineRule="auto"/>
        <w:jc w:val="both"/>
      </w:pPr>
    </w:p>
    <w:p w14:paraId="6CABA1CC" w14:textId="4EB6B8C6" w:rsidR="00BB5ACB" w:rsidRDefault="00BB5ACB" w:rsidP="00BB5ACB">
      <w:pPr>
        <w:pStyle w:val="Normal0"/>
        <w:numPr>
          <w:ilvl w:val="0"/>
          <w:numId w:val="1"/>
        </w:numPr>
        <w:spacing w:line="360" w:lineRule="auto"/>
        <w:jc w:val="both"/>
      </w:pPr>
      <w:r>
        <w:t>Un estudio superficial puede ser perjudicial, ya que</w:t>
      </w:r>
      <w:r w:rsidR="00F031F3">
        <w:t xml:space="preserve">, </w:t>
      </w:r>
      <w:r>
        <w:t>si el plan no se desarrolla con rigurosidad, puede presentar vacíos importantes en aspectos como mercado, costos o proyecciones financieras, lo que incrementa el riesgo de fracaso.</w:t>
      </w:r>
    </w:p>
    <w:p w14:paraId="0F6B0DD1" w14:textId="77777777" w:rsidR="00BB5ACB" w:rsidRDefault="00BB5ACB" w:rsidP="00BB5ACB">
      <w:pPr>
        <w:pStyle w:val="Normal0"/>
        <w:spacing w:line="360" w:lineRule="auto"/>
        <w:jc w:val="both"/>
      </w:pPr>
    </w:p>
    <w:p w14:paraId="18FDC466" w14:textId="77777777" w:rsidR="00BB5ACB" w:rsidRDefault="00BB5ACB" w:rsidP="00BB5ACB">
      <w:pPr>
        <w:pStyle w:val="Normal0"/>
        <w:numPr>
          <w:ilvl w:val="0"/>
          <w:numId w:val="1"/>
        </w:numPr>
        <w:spacing w:line="360" w:lineRule="auto"/>
        <w:jc w:val="both"/>
      </w:pPr>
      <w:r>
        <w:t>Puede requerir mucho tiempo para su elaboración, especialmente si se busca un análisis profundo y completo. Esto puede retrasar el inicio del emprendimiento o generar ansiedad por resultados inmediatos.</w:t>
      </w:r>
    </w:p>
    <w:p w14:paraId="5A643CBE" w14:textId="77777777" w:rsidR="00BB5ACB" w:rsidRDefault="00BB5ACB" w:rsidP="00BB5ACB">
      <w:pPr>
        <w:pStyle w:val="Normal0"/>
        <w:spacing w:line="360" w:lineRule="auto"/>
        <w:jc w:val="both"/>
      </w:pPr>
    </w:p>
    <w:p w14:paraId="527B2DFF" w14:textId="77777777" w:rsidR="00BB5ACB" w:rsidRDefault="00BB5ACB" w:rsidP="00BB5ACB">
      <w:pPr>
        <w:pStyle w:val="Normal0"/>
        <w:numPr>
          <w:ilvl w:val="0"/>
          <w:numId w:val="1"/>
        </w:numPr>
        <w:spacing w:line="360" w:lineRule="auto"/>
        <w:jc w:val="both"/>
      </w:pPr>
      <w:r>
        <w:t>Puede limitar la flexibilidad del emprendedor, al enfocarse exclusivamente en una única idea de negocio, restando atención a nuevas oportunidades emergentes o innovadoras que surjan durante el proceso.</w:t>
      </w:r>
    </w:p>
    <w:p w14:paraId="5AA07BD5" w14:textId="77777777" w:rsidR="00BB5ACB" w:rsidRDefault="00BB5ACB" w:rsidP="00BB5ACB">
      <w:pPr>
        <w:pStyle w:val="Normal0"/>
        <w:spacing w:line="360" w:lineRule="auto"/>
        <w:jc w:val="both"/>
      </w:pPr>
    </w:p>
    <w:p w14:paraId="59BB7F4E" w14:textId="77777777" w:rsidR="00BB5ACB" w:rsidRDefault="00BB5ACB" w:rsidP="00BB5ACB">
      <w:pPr>
        <w:pStyle w:val="Normal0"/>
        <w:numPr>
          <w:ilvl w:val="0"/>
          <w:numId w:val="1"/>
        </w:numPr>
        <w:spacing w:line="360" w:lineRule="auto"/>
        <w:jc w:val="both"/>
      </w:pPr>
      <w:r>
        <w:t>El desarrollo profesional del plan puede ser costoso, ya que, si se recurre a consultores o especialistas externos, esto puede representar un gasto elevado, especialmente para emprendedores con recursos limitados.</w:t>
      </w:r>
    </w:p>
    <w:p w14:paraId="090FC6E1" w14:textId="77777777" w:rsidR="00BB5ACB" w:rsidRDefault="00BB5ACB" w:rsidP="00BB5ACB">
      <w:pPr>
        <w:pStyle w:val="Normal0"/>
        <w:spacing w:line="360" w:lineRule="auto"/>
        <w:jc w:val="both"/>
      </w:pPr>
    </w:p>
    <w:p w14:paraId="5DE535E0" w14:textId="3D4D5CA9" w:rsidR="00BB5ACB" w:rsidRPr="001A298E" w:rsidRDefault="00BB5ACB" w:rsidP="00BB5ACB">
      <w:pPr>
        <w:pStyle w:val="Normal0"/>
        <w:numPr>
          <w:ilvl w:val="0"/>
          <w:numId w:val="1"/>
        </w:numPr>
        <w:spacing w:line="360" w:lineRule="auto"/>
        <w:jc w:val="both"/>
      </w:pPr>
      <w:r>
        <w:t>En ocasiones, se convierte en un ejercicio formal más que práctico, cuando no se utiliza como una herramienta viva y actualizable, lo que reduce su impacto en la toma de decisiones diaria del negocio.</w:t>
      </w:r>
    </w:p>
    <w:p w14:paraId="4BAFDF9F" w14:textId="77777777" w:rsidR="001A298E" w:rsidRPr="001A298E" w:rsidRDefault="001A298E" w:rsidP="001A298E">
      <w:pPr>
        <w:pStyle w:val="Normal0"/>
        <w:spacing w:line="360" w:lineRule="auto"/>
        <w:jc w:val="both"/>
      </w:pPr>
    </w:p>
    <w:p w14:paraId="6E58A883" w14:textId="004CD6C0" w:rsidR="001A298E" w:rsidRDefault="00BB5ACB" w:rsidP="009D2216">
      <w:pPr>
        <w:pStyle w:val="Normal0"/>
        <w:spacing w:line="360" w:lineRule="auto"/>
        <w:jc w:val="both"/>
      </w:pPr>
      <w:r>
        <w:t>A pesar de estas limitaciones, el plan de negocios sigue siendo una herramienta clave para la planificación y gestión empresarial. Reconocer sus posibles desventajas no implica descartarlo, sino más bien abordarlo con una mirada crítica, flexible y realista. Su efectividad dependerá en gran medida del compromiso del emprendedor con su elaboración, actualización constante y uso como guía práctica para la toma de decisiones. En un entorno empresarial cambiante, la adaptabilidad y la revisión continua del plan son esenciales para transformar sus limitaciones en oportunidades de mejora y crecimiento.</w:t>
      </w:r>
    </w:p>
    <w:commentRangeStart w:id="0"/>
    <w:p w14:paraId="3E937946" w14:textId="32306986" w:rsidR="00FF523A" w:rsidRDefault="00FF523A" w:rsidP="00FF523A">
      <w:pPr>
        <w:pStyle w:val="Normal0"/>
        <w:spacing w:line="360" w:lineRule="auto"/>
        <w:jc w:val="both"/>
      </w:pPr>
      <w:r>
        <w:rPr>
          <w:noProof/>
          <w:lang w:eastAsia="es-CO"/>
        </w:rPr>
        <mc:AlternateContent>
          <mc:Choice Requires="wps">
            <w:drawing>
              <wp:anchor distT="0" distB="0" distL="114300" distR="114300" simplePos="0" relativeHeight="251676159" behindDoc="1" locked="0" layoutInCell="1" allowOverlap="1" wp14:anchorId="064D1219" wp14:editId="2D510CE2">
                <wp:simplePos x="0" y="0"/>
                <wp:positionH relativeFrom="column">
                  <wp:posOffset>-46990</wp:posOffset>
                </wp:positionH>
                <wp:positionV relativeFrom="paragraph">
                  <wp:posOffset>132715</wp:posOffset>
                </wp:positionV>
                <wp:extent cx="6210300" cy="463550"/>
                <wp:effectExtent l="57150" t="19050" r="76200" b="88900"/>
                <wp:wrapNone/>
                <wp:docPr id="18" name="Rectángulo 18"/>
                <wp:cNvGraphicFramePr/>
                <a:graphic xmlns:a="http://schemas.openxmlformats.org/drawingml/2006/main">
                  <a:graphicData uri="http://schemas.microsoft.com/office/word/2010/wordprocessingShape">
                    <wps:wsp>
                      <wps:cNvSpPr/>
                      <wps:spPr>
                        <a:xfrm>
                          <a:off x="0" y="0"/>
                          <a:ext cx="6210300" cy="4635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1E553" id="Rectángulo 18" o:spid="_x0000_s1026" style="position:absolute;margin-left:-3.7pt;margin-top:10.45pt;width:489pt;height:36.5pt;z-index:-2516403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rect>
            </w:pict>
          </mc:Fallback>
        </mc:AlternateContent>
      </w:r>
      <w:commentRangeEnd w:id="0"/>
      <w:r>
        <w:rPr>
          <w:rStyle w:val="Refdecomentario"/>
        </w:rPr>
        <w:commentReference w:id="0"/>
      </w:r>
    </w:p>
    <w:p w14:paraId="38D42B72" w14:textId="77777777" w:rsidR="00FF523A" w:rsidRPr="00BE5224" w:rsidRDefault="00FF523A" w:rsidP="00FF523A">
      <w:pPr>
        <w:pStyle w:val="Normal0"/>
        <w:spacing w:line="360" w:lineRule="auto"/>
        <w:jc w:val="both"/>
      </w:pPr>
      <w:r w:rsidRPr="00BE5224">
        <w:t>Para fortalecer el tema anteriormente plasmado, se recomienda revisar el siguiente documento</w:t>
      </w:r>
    </w:p>
    <w:p w14:paraId="49E1ED15" w14:textId="77777777" w:rsidR="00FF523A" w:rsidRPr="009D2216" w:rsidRDefault="00FF523A" w:rsidP="009D2216">
      <w:pPr>
        <w:pStyle w:val="Normal0"/>
        <w:spacing w:line="360" w:lineRule="auto"/>
        <w:jc w:val="both"/>
      </w:pPr>
    </w:p>
    <w:p w14:paraId="6B974F7D" w14:textId="77777777" w:rsidR="00FF523A" w:rsidRDefault="00FF523A" w:rsidP="00261B7D">
      <w:pPr>
        <w:pStyle w:val="Normal0"/>
        <w:spacing w:line="360" w:lineRule="auto"/>
        <w:jc w:val="both"/>
      </w:pPr>
    </w:p>
    <w:p w14:paraId="2FD35A65" w14:textId="54B72FD9" w:rsidR="00261B7D" w:rsidRPr="008F7201" w:rsidRDefault="008F7201" w:rsidP="00AC2309">
      <w:pPr>
        <w:pStyle w:val="Normal0"/>
        <w:numPr>
          <w:ilvl w:val="0"/>
          <w:numId w:val="9"/>
        </w:numPr>
        <w:spacing w:line="360" w:lineRule="auto"/>
        <w:jc w:val="both"/>
        <w:rPr>
          <w:b/>
        </w:rPr>
      </w:pPr>
      <w:r w:rsidRPr="008F7201">
        <w:rPr>
          <w:b/>
        </w:rPr>
        <w:t>Concepto y evolución de la empresa en el entorno actual</w:t>
      </w:r>
    </w:p>
    <w:p w14:paraId="12B37D70" w14:textId="77777777" w:rsidR="008F7201" w:rsidRPr="002A42B9" w:rsidRDefault="008F7201" w:rsidP="008F7201">
      <w:pPr>
        <w:pStyle w:val="Normal0"/>
        <w:spacing w:line="360" w:lineRule="auto"/>
        <w:ind w:left="720"/>
        <w:jc w:val="both"/>
      </w:pPr>
    </w:p>
    <w:p w14:paraId="069D12C7" w14:textId="430DB741" w:rsidR="002A42B9" w:rsidRPr="002A42B9" w:rsidRDefault="002A42B9" w:rsidP="002A42B9">
      <w:pPr>
        <w:pStyle w:val="Normal0"/>
        <w:spacing w:line="360" w:lineRule="auto"/>
        <w:jc w:val="both"/>
      </w:pPr>
      <w:r w:rsidRPr="002A42B9">
        <w:t>Según Rosillo, Cruz y Villarreal (2002), una empresa es una unidad económica de producción, autónoma y distinta de sus propietarios, cuya finalidad principal es generar valor agregado. Esto implica transformar diversos recursos en bienes y servicios finales que poseen un mayor valor que los insumos utilizados, a través de un proceso de transformación que combina eficientemente los factores</w:t>
      </w:r>
      <w:r>
        <w:t xml:space="preserve"> productivos disponibles.</w:t>
      </w:r>
    </w:p>
    <w:p w14:paraId="52E60846" w14:textId="77777777" w:rsidR="002A42B9" w:rsidRPr="002A42B9" w:rsidRDefault="002A42B9" w:rsidP="002A42B9">
      <w:pPr>
        <w:pStyle w:val="Normal0"/>
        <w:spacing w:line="360" w:lineRule="auto"/>
        <w:jc w:val="both"/>
        <w:rPr>
          <w:b/>
        </w:rPr>
      </w:pPr>
    </w:p>
    <w:p w14:paraId="5DD8572B" w14:textId="77777777" w:rsidR="002A42B9" w:rsidRPr="002A42B9" w:rsidRDefault="002A42B9" w:rsidP="002A42B9">
      <w:pPr>
        <w:pStyle w:val="Normal0"/>
        <w:spacing w:line="360" w:lineRule="auto"/>
        <w:jc w:val="both"/>
      </w:pPr>
      <w:r w:rsidRPr="002A42B9">
        <w:t xml:space="preserve">Hoy en día, este concepto ha evolucionado para incorporar una visión más integral y estratégica del papel empresarial. Una empresa no solo busca rentabilidad, sino que también debe adaptarse a los cambios del entorno global, a los avances tecnológicos y a las demandas sociales, ambientales y éticas </w:t>
      </w:r>
      <w:r w:rsidRPr="002A42B9">
        <w:lastRenderedPageBreak/>
        <w:t>del siglo XXI. En este sentido, el financiamiento sigue siendo una pieza clave, ya que el capital no solo moviliza procesos productivos, sino que también permite invertir en innovación, tecnología, talento humano y sostenibilidad.</w:t>
      </w:r>
    </w:p>
    <w:p w14:paraId="4F95027C" w14:textId="77777777" w:rsidR="002A42B9" w:rsidRPr="002A42B9" w:rsidRDefault="002A42B9" w:rsidP="002A42B9">
      <w:pPr>
        <w:pStyle w:val="Normal0"/>
        <w:spacing w:line="360" w:lineRule="auto"/>
        <w:jc w:val="both"/>
      </w:pPr>
    </w:p>
    <w:p w14:paraId="228D1E2C" w14:textId="54E84725" w:rsidR="002A42B9" w:rsidRPr="002A42B9" w:rsidRDefault="002A42B9" w:rsidP="002A42B9">
      <w:pPr>
        <w:pStyle w:val="Normal0"/>
        <w:spacing w:line="360" w:lineRule="auto"/>
        <w:jc w:val="both"/>
      </w:pPr>
      <w:r w:rsidRPr="002A42B9">
        <w:t>Además de su función económica, la empresa moderna c</w:t>
      </w:r>
      <w:r w:rsidR="00D50853">
        <w:t xml:space="preserve">umple un rol social fundamental, </w:t>
      </w:r>
      <w:r w:rsidRPr="002A42B9">
        <w:t>crea empleos, impulsa el desarrollo local, promueve la inclusión financiera y contribuye a mejorar la calidad de vida de las personas. En</w:t>
      </w:r>
      <w:r w:rsidR="000633D3">
        <w:t xml:space="preserve"> este marco, conceptos como la Responsabilidad Social E</w:t>
      </w:r>
      <w:r w:rsidRPr="002A42B9">
        <w:t>mpresarial (RSE), la transformación digital, la gobernanza corporativa y la economía circular</w:t>
      </w:r>
      <w:r w:rsidR="00515E68">
        <w:t>,</w:t>
      </w:r>
      <w:r w:rsidRPr="002A42B9">
        <w:t xml:space="preserve"> se han convertido en pilares estratégicos que fortalecen su legitimidad y competitividad.</w:t>
      </w:r>
    </w:p>
    <w:p w14:paraId="1ACB50A2" w14:textId="77777777" w:rsidR="002A42B9" w:rsidRPr="002A42B9" w:rsidRDefault="002A42B9" w:rsidP="002A42B9">
      <w:pPr>
        <w:pStyle w:val="Normal0"/>
        <w:spacing w:line="360" w:lineRule="auto"/>
        <w:jc w:val="both"/>
      </w:pPr>
    </w:p>
    <w:p w14:paraId="4D74D9DA" w14:textId="3E3335CB" w:rsidR="002A42B9" w:rsidRPr="002A42B9" w:rsidRDefault="002A42B9" w:rsidP="002A42B9">
      <w:pPr>
        <w:pStyle w:val="Normal0"/>
        <w:spacing w:line="360" w:lineRule="auto"/>
        <w:jc w:val="both"/>
      </w:pPr>
      <w:r w:rsidRPr="002A42B9">
        <w:t>Una empresa bien estructurada es capaz de generar valor compartido pa</w:t>
      </w:r>
      <w:r w:rsidR="000633D3">
        <w:t>ra todos sus grupos de interés</w:t>
      </w:r>
      <w:r w:rsidR="00634F5C">
        <w:t>,</w:t>
      </w:r>
      <w:r w:rsidR="000633D3">
        <w:t xml:space="preserve"> </w:t>
      </w:r>
      <w:r w:rsidRPr="002A42B9">
        <w:t>accionistas, socios, empleados, clientes, proveedores, co</w:t>
      </w:r>
      <w:r w:rsidR="000633D3">
        <w:t>munidades y entes reguladores, p</w:t>
      </w:r>
      <w:r w:rsidRPr="002A42B9">
        <w:t>ara ello, debe operar con transparencia, eficiencia, compromiso social y una clara orientación hacia la sostenibilidad. En consecuencia, el éxito empresarial ya no se mide únicamente en términos financieros, sino también en su capacidad de generar impacto positivo en el entorno económico, humano y ambiental en el que opera.</w:t>
      </w:r>
    </w:p>
    <w:p w14:paraId="262D0A9B" w14:textId="77777777" w:rsidR="002A42B9" w:rsidRPr="002A42B9" w:rsidRDefault="002A42B9" w:rsidP="004656E1">
      <w:pPr>
        <w:pStyle w:val="Normal0"/>
        <w:spacing w:line="360" w:lineRule="auto"/>
        <w:jc w:val="both"/>
        <w:rPr>
          <w:b/>
        </w:rPr>
      </w:pPr>
    </w:p>
    <w:p w14:paraId="5180C5CB" w14:textId="7B14F45E" w:rsidR="003C5183" w:rsidRDefault="002A42B9" w:rsidP="00961DD2">
      <w:pPr>
        <w:pStyle w:val="Normal0"/>
        <w:spacing w:line="360" w:lineRule="auto"/>
        <w:rPr>
          <w:b/>
        </w:rPr>
      </w:pPr>
      <w:r w:rsidRPr="002A42B9">
        <w:rPr>
          <w:b/>
        </w:rPr>
        <w:t>2.1 Características de una empresa</w:t>
      </w:r>
    </w:p>
    <w:p w14:paraId="6DEFC463" w14:textId="77777777" w:rsidR="003C5183" w:rsidRDefault="003C5183" w:rsidP="00961DD2">
      <w:pPr>
        <w:pStyle w:val="Normal0"/>
        <w:spacing w:line="360" w:lineRule="auto"/>
        <w:rPr>
          <w:b/>
        </w:rPr>
      </w:pPr>
    </w:p>
    <w:p w14:paraId="3F22B181" w14:textId="77777777" w:rsidR="003C5183" w:rsidRPr="003C5183" w:rsidRDefault="003C5183" w:rsidP="003C5183">
      <w:pPr>
        <w:pStyle w:val="Normal0"/>
        <w:spacing w:line="360" w:lineRule="auto"/>
      </w:pPr>
      <w:r w:rsidRPr="003C5183">
        <w:t>Las empresas del entorno actual presentan características que reflejan su capacidad para adaptarse, innovar y generar valor sostenible en medio de un contexto cambiante. Estas organizaciones no solo integran múltiples áreas funcionales que actúan en conjunto como un sistema, sino que también operan bajo principios éticos, son creativas en sus propuestas, flexibles ante el cambio y comprometidas con el desarrollo sostenible. Gracias a estas cualidades, las empresas modernas pueden mantenerse vigentes, competitivas y en constante evolución frente a los desafíos económicos, tecnológicos y sociales del siglo XXI.</w:t>
      </w:r>
    </w:p>
    <w:p w14:paraId="5430D922" w14:textId="77777777" w:rsidR="003C5183" w:rsidRDefault="003C5183" w:rsidP="00961DD2">
      <w:pPr>
        <w:pStyle w:val="Normal0"/>
        <w:spacing w:line="360" w:lineRule="auto"/>
        <w:rPr>
          <w:b/>
        </w:rPr>
      </w:pPr>
    </w:p>
    <w:p w14:paraId="12AF0781" w14:textId="77777777" w:rsidR="003C5183" w:rsidRDefault="003C5183" w:rsidP="003C5183">
      <w:pPr>
        <w:pStyle w:val="Normal0"/>
        <w:spacing w:line="360" w:lineRule="auto"/>
        <w:rPr>
          <w:b/>
        </w:rPr>
      </w:pPr>
    </w:p>
    <w:p w14:paraId="5FBFAC83" w14:textId="77777777" w:rsidR="003C5183" w:rsidRDefault="003C5183" w:rsidP="003C5183">
      <w:pPr>
        <w:pStyle w:val="Normal0"/>
        <w:spacing w:line="360" w:lineRule="auto"/>
        <w:rPr>
          <w:b/>
        </w:rPr>
      </w:pPr>
    </w:p>
    <w:p w14:paraId="574A16D3" w14:textId="77777777" w:rsidR="003C5183" w:rsidRDefault="003C5183" w:rsidP="003C5183">
      <w:pPr>
        <w:pStyle w:val="Normal0"/>
        <w:spacing w:line="360" w:lineRule="auto"/>
        <w:rPr>
          <w:b/>
        </w:rPr>
      </w:pPr>
    </w:p>
    <w:p w14:paraId="2EC50089" w14:textId="5BB284B0" w:rsidR="003C5183" w:rsidRPr="003C5183" w:rsidRDefault="004B4C7E" w:rsidP="00AC2309">
      <w:pPr>
        <w:pStyle w:val="Normal0"/>
        <w:numPr>
          <w:ilvl w:val="0"/>
          <w:numId w:val="51"/>
        </w:numPr>
        <w:spacing w:line="360" w:lineRule="auto"/>
        <w:rPr>
          <w:b/>
        </w:rPr>
      </w:pPr>
      <w:r>
        <w:rPr>
          <w:b/>
        </w:rPr>
        <w:t>Las c</w:t>
      </w:r>
      <w:r w:rsidR="003C5183" w:rsidRPr="003C5183">
        <w:rPr>
          <w:b/>
        </w:rPr>
        <w:t>aracterísticas actualizadas de las empresas modernas</w:t>
      </w:r>
      <w:r>
        <w:rPr>
          <w:b/>
        </w:rPr>
        <w:t xml:space="preserve"> son</w:t>
      </w:r>
      <w:r w:rsidR="003C5183" w:rsidRPr="003C5183">
        <w:rPr>
          <w:b/>
        </w:rPr>
        <w:t>:</w:t>
      </w:r>
    </w:p>
    <w:p w14:paraId="477FC766" w14:textId="77777777" w:rsidR="003C5183" w:rsidRDefault="003C5183" w:rsidP="003C5183">
      <w:pPr>
        <w:pStyle w:val="Normal0"/>
        <w:spacing w:line="360" w:lineRule="auto"/>
        <w:rPr>
          <w:b/>
        </w:rPr>
      </w:pPr>
    </w:p>
    <w:p w14:paraId="0C116727" w14:textId="77777777" w:rsidR="003C5183" w:rsidRDefault="003C5183" w:rsidP="003C5183">
      <w:pPr>
        <w:pStyle w:val="Normal0"/>
        <w:spacing w:line="360" w:lineRule="auto"/>
        <w:rPr>
          <w:b/>
        </w:rPr>
      </w:pPr>
    </w:p>
    <w:p w14:paraId="0FCE2398" w14:textId="04050602" w:rsidR="003C5183" w:rsidRPr="003C5183" w:rsidRDefault="003C5183" w:rsidP="00AC2309">
      <w:pPr>
        <w:pStyle w:val="Normal0"/>
        <w:numPr>
          <w:ilvl w:val="0"/>
          <w:numId w:val="10"/>
        </w:numPr>
        <w:spacing w:line="360" w:lineRule="auto"/>
        <w:rPr>
          <w:b/>
        </w:rPr>
      </w:pPr>
      <w:r w:rsidRPr="003C5183">
        <w:rPr>
          <w:b/>
        </w:rPr>
        <w:lastRenderedPageBreak/>
        <w:t>Sistémicas:</w:t>
      </w:r>
      <w:r>
        <w:rPr>
          <w:b/>
        </w:rPr>
        <w:t xml:space="preserve"> </w:t>
      </w:r>
      <w:r>
        <w:t>p</w:t>
      </w:r>
      <w:r w:rsidRPr="003C5183">
        <w:t>orque son el resultado de la interacción y coordinación entre todas las áreas de la compañía: ventas, producción, administración, recursos humanos, logística, entre otras.</w:t>
      </w:r>
    </w:p>
    <w:p w14:paraId="72384087" w14:textId="77777777" w:rsidR="003C5183" w:rsidRPr="003C5183" w:rsidRDefault="003C5183" w:rsidP="003C5183">
      <w:pPr>
        <w:pStyle w:val="Normal0"/>
        <w:spacing w:line="360" w:lineRule="auto"/>
        <w:rPr>
          <w:b/>
        </w:rPr>
      </w:pPr>
    </w:p>
    <w:p w14:paraId="58E7E1FB" w14:textId="36B51CD0" w:rsidR="003C5183" w:rsidRPr="003C5183" w:rsidRDefault="003C5183" w:rsidP="00AC2309">
      <w:pPr>
        <w:pStyle w:val="Normal0"/>
        <w:numPr>
          <w:ilvl w:val="0"/>
          <w:numId w:val="10"/>
        </w:numPr>
        <w:spacing w:line="360" w:lineRule="auto"/>
        <w:rPr>
          <w:b/>
        </w:rPr>
      </w:pPr>
      <w:r w:rsidRPr="003C5183">
        <w:rPr>
          <w:b/>
        </w:rPr>
        <w:t>Dinámicas:</w:t>
      </w:r>
      <w:r>
        <w:rPr>
          <w:b/>
        </w:rPr>
        <w:t xml:space="preserve"> </w:t>
      </w:r>
      <w:r w:rsidRPr="003C5183">
        <w:t>porque permanecen en constante movimiento, adaptándose a las transformaciones del entorno y a las nuevas demandas del mercado.</w:t>
      </w:r>
    </w:p>
    <w:p w14:paraId="52D54C4C" w14:textId="77777777" w:rsidR="003C5183" w:rsidRPr="003C5183" w:rsidRDefault="003C5183" w:rsidP="003C5183">
      <w:pPr>
        <w:pStyle w:val="Normal0"/>
        <w:spacing w:line="360" w:lineRule="auto"/>
        <w:rPr>
          <w:b/>
        </w:rPr>
      </w:pPr>
    </w:p>
    <w:p w14:paraId="463AD829" w14:textId="2A57A5BC" w:rsidR="003C5183" w:rsidRPr="003C5183" w:rsidRDefault="003C5183" w:rsidP="00AC2309">
      <w:pPr>
        <w:pStyle w:val="Normal0"/>
        <w:numPr>
          <w:ilvl w:val="0"/>
          <w:numId w:val="10"/>
        </w:numPr>
        <w:spacing w:line="360" w:lineRule="auto"/>
        <w:rPr>
          <w:b/>
        </w:rPr>
      </w:pPr>
      <w:r w:rsidRPr="003C5183">
        <w:rPr>
          <w:b/>
        </w:rPr>
        <w:t>Flexibles:</w:t>
      </w:r>
      <w:r>
        <w:rPr>
          <w:b/>
        </w:rPr>
        <w:t xml:space="preserve"> </w:t>
      </w:r>
      <w:r w:rsidRPr="003C5183">
        <w:t>porque tienen la capacidad de ajustarse rápidamente a cambios internos y externos, permitiendo respuestas ágiles y eficaces.</w:t>
      </w:r>
    </w:p>
    <w:p w14:paraId="5A83716A" w14:textId="77777777" w:rsidR="003C5183" w:rsidRPr="003C5183" w:rsidRDefault="003C5183" w:rsidP="003C5183">
      <w:pPr>
        <w:pStyle w:val="Normal0"/>
        <w:spacing w:line="360" w:lineRule="auto"/>
        <w:rPr>
          <w:b/>
        </w:rPr>
      </w:pPr>
    </w:p>
    <w:p w14:paraId="22723440" w14:textId="357AE5DE" w:rsidR="003C5183" w:rsidRPr="003C5183" w:rsidRDefault="003C5183" w:rsidP="00AC2309">
      <w:pPr>
        <w:pStyle w:val="Normal0"/>
        <w:numPr>
          <w:ilvl w:val="0"/>
          <w:numId w:val="10"/>
        </w:numPr>
        <w:spacing w:line="360" w:lineRule="auto"/>
        <w:rPr>
          <w:b/>
        </w:rPr>
      </w:pPr>
      <w:r w:rsidRPr="003C5183">
        <w:rPr>
          <w:b/>
        </w:rPr>
        <w:t>Creativas e innovadoras:</w:t>
      </w:r>
      <w:r>
        <w:rPr>
          <w:b/>
        </w:rPr>
        <w:t xml:space="preserve"> </w:t>
      </w:r>
      <w:r w:rsidRPr="003C5183">
        <w:t>porque desarrollan ideas y soluciones novedosas para responder a las necesidades del mercado y mantenerse competitivas.</w:t>
      </w:r>
    </w:p>
    <w:p w14:paraId="124B2F07" w14:textId="77777777" w:rsidR="003C5183" w:rsidRPr="003C5183" w:rsidRDefault="003C5183" w:rsidP="003C5183">
      <w:pPr>
        <w:pStyle w:val="Normal0"/>
        <w:spacing w:line="360" w:lineRule="auto"/>
        <w:rPr>
          <w:b/>
        </w:rPr>
      </w:pPr>
    </w:p>
    <w:p w14:paraId="6C3B3679" w14:textId="567292E6" w:rsidR="003C5183" w:rsidRPr="003C5183" w:rsidRDefault="003C5183" w:rsidP="00AC2309">
      <w:pPr>
        <w:pStyle w:val="Normal0"/>
        <w:numPr>
          <w:ilvl w:val="0"/>
          <w:numId w:val="10"/>
        </w:numPr>
        <w:spacing w:line="360" w:lineRule="auto"/>
        <w:rPr>
          <w:b/>
        </w:rPr>
      </w:pPr>
      <w:r w:rsidRPr="003C5183">
        <w:rPr>
          <w:b/>
        </w:rPr>
        <w:t>Transparentes:</w:t>
      </w:r>
      <w:r>
        <w:rPr>
          <w:b/>
        </w:rPr>
        <w:t xml:space="preserve"> </w:t>
      </w:r>
      <w:r w:rsidRPr="003C5183">
        <w:t>porque operan con claridad, honestidad y ética en sus procesos, fomentando la confianza de los grupos de interés.</w:t>
      </w:r>
    </w:p>
    <w:p w14:paraId="36A5B60B" w14:textId="77777777" w:rsidR="003C5183" w:rsidRPr="003C5183" w:rsidRDefault="003C5183" w:rsidP="003C5183">
      <w:pPr>
        <w:pStyle w:val="Normal0"/>
        <w:spacing w:line="360" w:lineRule="auto"/>
        <w:rPr>
          <w:b/>
        </w:rPr>
      </w:pPr>
    </w:p>
    <w:p w14:paraId="214BDAD4" w14:textId="0B3E5798" w:rsidR="003C5183" w:rsidRPr="003C5183" w:rsidRDefault="003C5183" w:rsidP="00AC2309">
      <w:pPr>
        <w:pStyle w:val="Normal0"/>
        <w:numPr>
          <w:ilvl w:val="0"/>
          <w:numId w:val="10"/>
        </w:numPr>
        <w:spacing w:line="360" w:lineRule="auto"/>
        <w:rPr>
          <w:b/>
        </w:rPr>
      </w:pPr>
      <w:r w:rsidRPr="003C5183">
        <w:rPr>
          <w:b/>
        </w:rPr>
        <w:t>Sostenibles:</w:t>
      </w:r>
      <w:r>
        <w:rPr>
          <w:b/>
        </w:rPr>
        <w:t xml:space="preserve"> </w:t>
      </w:r>
      <w:r w:rsidRPr="003C5183">
        <w:t>porque su modelo de crecimiento busca perdurar en el tiempo, integrando prácticas responsables en lo económico, social y ambiental.</w:t>
      </w:r>
    </w:p>
    <w:p w14:paraId="7616B906" w14:textId="77777777" w:rsidR="003C5183" w:rsidRPr="003C5183" w:rsidRDefault="003C5183" w:rsidP="003C5183">
      <w:pPr>
        <w:pStyle w:val="Normal0"/>
        <w:spacing w:line="360" w:lineRule="auto"/>
        <w:rPr>
          <w:b/>
        </w:rPr>
      </w:pPr>
    </w:p>
    <w:p w14:paraId="7106C5C4" w14:textId="55483B5B" w:rsidR="003C5183" w:rsidRPr="003C5183" w:rsidRDefault="003C5183" w:rsidP="00AC2309">
      <w:pPr>
        <w:pStyle w:val="Normal0"/>
        <w:numPr>
          <w:ilvl w:val="0"/>
          <w:numId w:val="10"/>
        </w:numPr>
        <w:spacing w:line="360" w:lineRule="auto"/>
        <w:rPr>
          <w:b/>
        </w:rPr>
      </w:pPr>
      <w:r w:rsidRPr="003C5183">
        <w:rPr>
          <w:b/>
        </w:rPr>
        <w:t xml:space="preserve">Íntegras o éticas: </w:t>
      </w:r>
      <w:r w:rsidRPr="003C5183">
        <w:t>porque se rigen por principios éticos que orientan sus decisiones y comportamiento organizacional.</w:t>
      </w:r>
    </w:p>
    <w:p w14:paraId="2BDDD6EE" w14:textId="77777777" w:rsidR="003C5183" w:rsidRDefault="003C5183" w:rsidP="00961DD2">
      <w:pPr>
        <w:pStyle w:val="Normal0"/>
        <w:spacing w:line="360" w:lineRule="auto"/>
        <w:rPr>
          <w:b/>
        </w:rPr>
      </w:pPr>
    </w:p>
    <w:p w14:paraId="2785923D" w14:textId="77777777" w:rsidR="003C5183" w:rsidRPr="003C5183" w:rsidRDefault="003C5183" w:rsidP="003C5183">
      <w:pPr>
        <w:pStyle w:val="Normal0"/>
        <w:spacing w:line="360" w:lineRule="auto"/>
      </w:pPr>
      <w:r w:rsidRPr="003C5183">
        <w:t>Gestionar una empresa de forma eficiente implica asumir una serie de responsabilidades estratégicas que permiten orientar, coordinar y fortalecer el funcionamiento organizacional. Esto requiere no solo establecer un rumbo claro, sino también liderar con propósito y conectar a las personas con los objetivos comunes. En este sentido, dirigir una empresa implica:</w:t>
      </w:r>
    </w:p>
    <w:p w14:paraId="4A47F56B" w14:textId="77777777" w:rsidR="003C5183" w:rsidRPr="00A23A42" w:rsidRDefault="003C5183" w:rsidP="003C5183">
      <w:pPr>
        <w:pStyle w:val="Normal0"/>
        <w:spacing w:line="360" w:lineRule="auto"/>
      </w:pPr>
    </w:p>
    <w:p w14:paraId="459ED9BF" w14:textId="352631C6" w:rsidR="003C5183" w:rsidRPr="00A23A42" w:rsidRDefault="003C5183" w:rsidP="00AC2309">
      <w:pPr>
        <w:pStyle w:val="Normal0"/>
        <w:numPr>
          <w:ilvl w:val="0"/>
          <w:numId w:val="11"/>
        </w:numPr>
        <w:spacing w:line="360" w:lineRule="auto"/>
      </w:pPr>
      <w:r w:rsidRPr="006A6B4F">
        <w:rPr>
          <w:b/>
        </w:rPr>
        <w:t>Fijar y programar objetivos:</w:t>
      </w:r>
      <w:r w:rsidRPr="00A23A42">
        <w:t xml:space="preserve"> </w:t>
      </w:r>
      <w:r w:rsidR="00A23A42" w:rsidRPr="00A23A42">
        <w:t>d</w:t>
      </w:r>
      <w:r w:rsidRPr="00A23A42">
        <w:t>efinir metas claras y alcanzables que orienten el accionar de toda la organización.</w:t>
      </w:r>
    </w:p>
    <w:p w14:paraId="7A143FFC" w14:textId="77777777" w:rsidR="003C5183" w:rsidRPr="00A23A42" w:rsidRDefault="003C5183" w:rsidP="003C5183">
      <w:pPr>
        <w:pStyle w:val="Normal0"/>
        <w:spacing w:line="360" w:lineRule="auto"/>
      </w:pPr>
    </w:p>
    <w:p w14:paraId="75E7B150" w14:textId="3C75FE2F" w:rsidR="003C5183" w:rsidRPr="00A23A42" w:rsidRDefault="003C5183" w:rsidP="00AC2309">
      <w:pPr>
        <w:pStyle w:val="Normal0"/>
        <w:numPr>
          <w:ilvl w:val="0"/>
          <w:numId w:val="11"/>
        </w:numPr>
        <w:spacing w:line="360" w:lineRule="auto"/>
      </w:pPr>
      <w:r w:rsidRPr="006A6B4F">
        <w:rPr>
          <w:b/>
        </w:rPr>
        <w:t>Moti</w:t>
      </w:r>
      <w:r w:rsidR="00A23A42" w:rsidRPr="006A6B4F">
        <w:rPr>
          <w:b/>
        </w:rPr>
        <w:t>var y alinear esfuerzos:</w:t>
      </w:r>
      <w:r w:rsidR="00A23A42" w:rsidRPr="00A23A42">
        <w:t xml:space="preserve"> e</w:t>
      </w:r>
      <w:r w:rsidRPr="00A23A42">
        <w:t>stimular el compromiso del equipo y asegurar que todos trabajen de manera coordinada hacia las mismas metas.</w:t>
      </w:r>
    </w:p>
    <w:p w14:paraId="548A3330" w14:textId="77777777" w:rsidR="003C5183" w:rsidRPr="00A23A42" w:rsidRDefault="003C5183" w:rsidP="003C5183">
      <w:pPr>
        <w:pStyle w:val="Normal0"/>
        <w:spacing w:line="360" w:lineRule="auto"/>
      </w:pPr>
    </w:p>
    <w:p w14:paraId="54DA8C48" w14:textId="77C09705" w:rsidR="003C5183" w:rsidRPr="00A23A42" w:rsidRDefault="003C5183" w:rsidP="00AC2309">
      <w:pPr>
        <w:pStyle w:val="Normal0"/>
        <w:numPr>
          <w:ilvl w:val="0"/>
          <w:numId w:val="11"/>
        </w:numPr>
        <w:spacing w:line="360" w:lineRule="auto"/>
      </w:pPr>
      <w:r w:rsidRPr="006A6B4F">
        <w:rPr>
          <w:b/>
        </w:rPr>
        <w:lastRenderedPageBreak/>
        <w:t>Coor</w:t>
      </w:r>
      <w:r w:rsidR="00A23A42" w:rsidRPr="006A6B4F">
        <w:rPr>
          <w:b/>
        </w:rPr>
        <w:t>dinar y controlar actividades:</w:t>
      </w:r>
      <w:r w:rsidR="00A23A42" w:rsidRPr="00A23A42">
        <w:t xml:space="preserve"> s</w:t>
      </w:r>
      <w:r w:rsidRPr="00A23A42">
        <w:t>upervisar procesos clave para garantizar que las tareas se ejecuten con eficiencia y en los tiempos establecidos.</w:t>
      </w:r>
    </w:p>
    <w:p w14:paraId="5F4489CF" w14:textId="77777777" w:rsidR="003C5183" w:rsidRPr="00A23A42" w:rsidRDefault="003C5183" w:rsidP="003C5183">
      <w:pPr>
        <w:pStyle w:val="Normal0"/>
        <w:spacing w:line="360" w:lineRule="auto"/>
      </w:pPr>
    </w:p>
    <w:p w14:paraId="6367BA5D" w14:textId="5180B065" w:rsidR="003C5183" w:rsidRPr="00A23A42" w:rsidRDefault="003C5183" w:rsidP="00AC2309">
      <w:pPr>
        <w:pStyle w:val="Normal0"/>
        <w:numPr>
          <w:ilvl w:val="0"/>
          <w:numId w:val="11"/>
        </w:numPr>
        <w:spacing w:line="360" w:lineRule="auto"/>
      </w:pPr>
      <w:r w:rsidRPr="006A6B4F">
        <w:rPr>
          <w:b/>
        </w:rPr>
        <w:t>D</w:t>
      </w:r>
      <w:r w:rsidR="00A23A42" w:rsidRPr="006A6B4F">
        <w:rPr>
          <w:b/>
        </w:rPr>
        <w:t>esarrollar y activar talentos:</w:t>
      </w:r>
      <w:r w:rsidR="00A23A42" w:rsidRPr="00A23A42">
        <w:t xml:space="preserve"> i</w:t>
      </w:r>
      <w:r w:rsidRPr="00A23A42">
        <w:t>dentificar el potencial humano, promover su crecimiento y alinearlo con las necesidades del negocio.</w:t>
      </w:r>
    </w:p>
    <w:p w14:paraId="1D657EC5" w14:textId="77777777" w:rsidR="003C5183" w:rsidRPr="00A23A42" w:rsidRDefault="003C5183" w:rsidP="003C5183">
      <w:pPr>
        <w:pStyle w:val="Normal0"/>
        <w:spacing w:line="360" w:lineRule="auto"/>
      </w:pPr>
    </w:p>
    <w:p w14:paraId="788B437F" w14:textId="291D2C24" w:rsidR="003C5183" w:rsidRPr="00A23A42" w:rsidRDefault="003C5183" w:rsidP="00AC2309">
      <w:pPr>
        <w:pStyle w:val="Normal0"/>
        <w:numPr>
          <w:ilvl w:val="0"/>
          <w:numId w:val="11"/>
        </w:numPr>
        <w:spacing w:line="360" w:lineRule="auto"/>
      </w:pPr>
      <w:r w:rsidRPr="006A6B4F">
        <w:rPr>
          <w:b/>
        </w:rPr>
        <w:t>Co</w:t>
      </w:r>
      <w:r w:rsidR="00A23A42" w:rsidRPr="006A6B4F">
        <w:rPr>
          <w:b/>
        </w:rPr>
        <w:t>nstruir y cultivar relaciones:</w:t>
      </w:r>
      <w:r w:rsidR="00A23A42" w:rsidRPr="00A23A42">
        <w:t xml:space="preserve"> f</w:t>
      </w:r>
      <w:r w:rsidRPr="00A23A42">
        <w:t>ortalecer vínculos internos y externos basados en la confianza, la colaboración y la comunicación efectiva.</w:t>
      </w:r>
    </w:p>
    <w:p w14:paraId="11A95394" w14:textId="77777777" w:rsidR="003C5183" w:rsidRDefault="003C5183" w:rsidP="00961DD2">
      <w:pPr>
        <w:pStyle w:val="Normal0"/>
        <w:spacing w:line="360" w:lineRule="auto"/>
        <w:rPr>
          <w:b/>
        </w:rPr>
      </w:pPr>
    </w:p>
    <w:p w14:paraId="4E0E0521" w14:textId="77777777" w:rsidR="00A23A42" w:rsidRDefault="00A23A42" w:rsidP="00A23A42">
      <w:pPr>
        <w:pStyle w:val="Normal0"/>
        <w:spacing w:line="360" w:lineRule="auto"/>
      </w:pPr>
      <w:r w:rsidRPr="00A23A42">
        <w:t xml:space="preserve">Al momento de definir un negocio, es fundamental establecer una </w:t>
      </w:r>
      <w:r w:rsidRPr="00A23A42">
        <w:rPr>
          <w:bCs/>
        </w:rPr>
        <w:t>dirección estratégica a largo plazo</w:t>
      </w:r>
      <w:r w:rsidRPr="00A23A42">
        <w:t>, sustentada en una visión clara y eficiente. Esta visión permite orientar las decisiones clave de la organización y trazar un camino coherente hacia el logro de sus objetivos. Para ello, es necesario:</w:t>
      </w:r>
    </w:p>
    <w:p w14:paraId="20F3BA40" w14:textId="77777777" w:rsidR="00A23A42" w:rsidRPr="00A23A42" w:rsidRDefault="00A23A42" w:rsidP="00A23A42">
      <w:pPr>
        <w:pStyle w:val="Normal0"/>
        <w:spacing w:line="360" w:lineRule="auto"/>
      </w:pPr>
    </w:p>
    <w:p w14:paraId="0AE79D21" w14:textId="77777777" w:rsidR="00A23A42" w:rsidRPr="00A23A42" w:rsidRDefault="00A23A42" w:rsidP="00AC2309">
      <w:pPr>
        <w:pStyle w:val="Normal0"/>
        <w:numPr>
          <w:ilvl w:val="0"/>
          <w:numId w:val="12"/>
        </w:numPr>
        <w:spacing w:line="360" w:lineRule="auto"/>
      </w:pPr>
      <w:r w:rsidRPr="00A23A42">
        <w:rPr>
          <w:bCs/>
        </w:rPr>
        <w:t>Definir con precisión el negocio y su visión de futuro</w:t>
      </w:r>
      <w:r w:rsidRPr="00A23A42">
        <w:t>, proyectando qué se quiere lograr y cómo se quiere ser reconocido en el mercado.</w:t>
      </w:r>
    </w:p>
    <w:p w14:paraId="7283C22B" w14:textId="77777777" w:rsidR="00A23A42" w:rsidRPr="00A23A42" w:rsidRDefault="00A23A42" w:rsidP="00AC2309">
      <w:pPr>
        <w:pStyle w:val="Normal0"/>
        <w:numPr>
          <w:ilvl w:val="0"/>
          <w:numId w:val="12"/>
        </w:numPr>
        <w:spacing w:line="360" w:lineRule="auto"/>
      </w:pPr>
      <w:r w:rsidRPr="00A23A42">
        <w:rPr>
          <w:bCs/>
        </w:rPr>
        <w:t>Establecer objetivos estratégicos y metas claras</w:t>
      </w:r>
      <w:r w:rsidRPr="00A23A42">
        <w:t>, que guíen la acción organizacional y faciliten la medición del progreso.</w:t>
      </w:r>
    </w:p>
    <w:p w14:paraId="43BCDAE4" w14:textId="77777777" w:rsidR="00A23A42" w:rsidRDefault="00A23A42" w:rsidP="00AC2309">
      <w:pPr>
        <w:pStyle w:val="Normal0"/>
        <w:numPr>
          <w:ilvl w:val="0"/>
          <w:numId w:val="12"/>
        </w:numPr>
        <w:spacing w:line="360" w:lineRule="auto"/>
      </w:pPr>
      <w:r w:rsidRPr="00A23A42">
        <w:rPr>
          <w:bCs/>
        </w:rPr>
        <w:t>Formular estrategias y planes de acción concretos</w:t>
      </w:r>
      <w:r w:rsidRPr="00A23A42">
        <w:t>, que articulen los recursos, tiempos y responsables necesarios para alcanzar los resultados deseados.</w:t>
      </w:r>
    </w:p>
    <w:p w14:paraId="0B162505" w14:textId="77777777" w:rsidR="00A23A42" w:rsidRPr="00A23A42" w:rsidRDefault="00A23A42" w:rsidP="00A23A42">
      <w:pPr>
        <w:pStyle w:val="Normal0"/>
        <w:spacing w:line="360" w:lineRule="auto"/>
        <w:ind w:left="720"/>
      </w:pPr>
    </w:p>
    <w:p w14:paraId="3F262CA1" w14:textId="77777777" w:rsidR="00A23A42" w:rsidRDefault="00A23A42" w:rsidP="00A23A42">
      <w:pPr>
        <w:pStyle w:val="Normal0"/>
        <w:spacing w:line="360" w:lineRule="auto"/>
      </w:pPr>
      <w:r w:rsidRPr="00A23A42">
        <w:t xml:space="preserve">Es importante tener en cuenta que </w:t>
      </w:r>
      <w:r w:rsidRPr="00A23A42">
        <w:rPr>
          <w:bCs/>
        </w:rPr>
        <w:t>la visión y los objetivos deben ser realistas y alcanzables</w:t>
      </w:r>
      <w:r w:rsidRPr="00A23A42">
        <w:t xml:space="preserve">, considerando los recursos disponibles y las capacidades de la empresa. Además, deben ser </w:t>
      </w:r>
      <w:r w:rsidRPr="00A23A42">
        <w:rPr>
          <w:bCs/>
        </w:rPr>
        <w:t>flexibles y adaptables al contexto actual</w:t>
      </w:r>
      <w:r w:rsidRPr="00A23A42">
        <w:t>, respondiendo de manera oportuna a los cambios del entorno económico, social y tecnológico en el que se desarrollará la actividad empresarial.</w:t>
      </w:r>
    </w:p>
    <w:p w14:paraId="26EE82D2" w14:textId="77777777" w:rsidR="00A27CEF" w:rsidRPr="00A23A42" w:rsidRDefault="00A27CEF" w:rsidP="00A23A42">
      <w:pPr>
        <w:pStyle w:val="Normal0"/>
        <w:spacing w:line="360" w:lineRule="auto"/>
      </w:pPr>
    </w:p>
    <w:p w14:paraId="27F812BC" w14:textId="636D2B28" w:rsidR="003C5183" w:rsidRPr="00A27CEF" w:rsidRDefault="00A27CEF" w:rsidP="00961DD2">
      <w:pPr>
        <w:pStyle w:val="Normal0"/>
        <w:spacing w:line="360" w:lineRule="auto"/>
        <w:rPr>
          <w:b/>
        </w:rPr>
      </w:pPr>
      <w:r w:rsidRPr="00A27CEF">
        <w:rPr>
          <w:b/>
        </w:rPr>
        <w:t>2.2 Tipología de la organización</w:t>
      </w:r>
    </w:p>
    <w:p w14:paraId="72F37216" w14:textId="77777777" w:rsidR="003C5183" w:rsidRDefault="003C5183" w:rsidP="00961DD2">
      <w:pPr>
        <w:pStyle w:val="Normal0"/>
        <w:spacing w:line="360" w:lineRule="auto"/>
        <w:rPr>
          <w:b/>
        </w:rPr>
      </w:pPr>
    </w:p>
    <w:p w14:paraId="5861051D" w14:textId="77777777" w:rsidR="00A27CEF" w:rsidRPr="00A27CEF" w:rsidRDefault="00A27CEF" w:rsidP="00A27CEF">
      <w:pPr>
        <w:pStyle w:val="Normal0"/>
        <w:spacing w:line="360" w:lineRule="auto"/>
      </w:pPr>
      <w:r w:rsidRPr="00A27CEF">
        <w:t>La tipología de la organización hace referencia a los distintos modelos o sistemas de estructura organizacional que una empresa puede adoptar para gestionar sus actividades, coordinar equipos y alcanzar sus objetivos. La elección del tipo de estructura depende de diversos factores, como el tamaño de la empresa, su actividad principal, el tipo de producción o servicios que ofrece, el número de empleados, el grado de especialización requerido, el uso de tecnología, la cultura organizacional y los objetivos estratégicos.</w:t>
      </w:r>
    </w:p>
    <w:p w14:paraId="1D0E0254" w14:textId="77777777" w:rsidR="00A27CEF" w:rsidRPr="00A27CEF" w:rsidRDefault="00A27CEF" w:rsidP="00A27CEF">
      <w:pPr>
        <w:pStyle w:val="Normal0"/>
        <w:spacing w:line="360" w:lineRule="auto"/>
      </w:pPr>
    </w:p>
    <w:p w14:paraId="3D7C0D5C" w14:textId="77777777" w:rsidR="00A27CEF" w:rsidRPr="00A27CEF" w:rsidRDefault="00A27CEF" w:rsidP="00A27CEF">
      <w:pPr>
        <w:pStyle w:val="Normal0"/>
        <w:spacing w:line="360" w:lineRule="auto"/>
      </w:pPr>
      <w:r w:rsidRPr="00A27CEF">
        <w:lastRenderedPageBreak/>
        <w:t>Contar con una estructura adecuada permite una mejor distribución de funciones, una comunicación más eficiente y una mayor claridad en la toma de decisiones, lo que contribuye directamente al desempeño general de la organización.</w:t>
      </w:r>
    </w:p>
    <w:p w14:paraId="0CA3A9FD" w14:textId="77777777" w:rsidR="00A27CEF" w:rsidRDefault="00A27CEF" w:rsidP="00AC2309">
      <w:pPr>
        <w:pStyle w:val="Prrafodelista"/>
        <w:numPr>
          <w:ilvl w:val="0"/>
          <w:numId w:val="51"/>
        </w:numPr>
        <w:spacing w:before="100" w:beforeAutospacing="1" w:after="100" w:afterAutospacing="1" w:line="360" w:lineRule="auto"/>
        <w:outlineLvl w:val="2"/>
        <w:rPr>
          <w:rFonts w:eastAsia="Times New Roman"/>
          <w:b/>
          <w:bCs/>
          <w:lang w:eastAsia="es-CO"/>
        </w:rPr>
      </w:pPr>
      <w:r w:rsidRPr="006A6B4F">
        <w:rPr>
          <w:rFonts w:eastAsia="Times New Roman"/>
          <w:b/>
          <w:bCs/>
          <w:lang w:eastAsia="es-CO"/>
        </w:rPr>
        <w:t>Tipos de estructuras organizacionales más comunes:</w:t>
      </w:r>
    </w:p>
    <w:p w14:paraId="496C5099" w14:textId="77777777" w:rsidR="006A6B4F" w:rsidRPr="006A6B4F" w:rsidRDefault="006A6B4F" w:rsidP="006A6B4F">
      <w:pPr>
        <w:pStyle w:val="Prrafodelista"/>
        <w:spacing w:before="100" w:beforeAutospacing="1" w:after="100" w:afterAutospacing="1" w:line="360" w:lineRule="auto"/>
        <w:outlineLvl w:val="2"/>
        <w:rPr>
          <w:rFonts w:eastAsia="Times New Roman"/>
          <w:b/>
          <w:bCs/>
          <w:lang w:eastAsia="es-CO"/>
        </w:rPr>
      </w:pPr>
    </w:p>
    <w:p w14:paraId="7DBD09A7" w14:textId="50255A44" w:rsidR="00A27CEF" w:rsidRPr="00A27CEF" w:rsidRDefault="00A27CEF" w:rsidP="00AC2309">
      <w:pPr>
        <w:pStyle w:val="Prrafodelista"/>
        <w:numPr>
          <w:ilvl w:val="0"/>
          <w:numId w:val="13"/>
        </w:numPr>
        <w:spacing w:before="100" w:beforeAutospacing="1" w:after="100" w:afterAutospacing="1" w:line="360" w:lineRule="auto"/>
        <w:rPr>
          <w:rFonts w:eastAsia="Times New Roman"/>
          <w:lang w:eastAsia="es-CO"/>
        </w:rPr>
      </w:pPr>
      <w:r w:rsidRPr="00A27CEF">
        <w:rPr>
          <w:rFonts w:eastAsia="Times New Roman"/>
          <w:b/>
          <w:bCs/>
          <w:lang w:eastAsia="es-CO"/>
        </w:rPr>
        <w:t>Organización lineal</w:t>
      </w:r>
      <w:r w:rsidRPr="00A27CEF">
        <w:rPr>
          <w:rFonts w:eastAsia="Times New Roman"/>
          <w:lang w:eastAsia="es-CO"/>
        </w:rPr>
        <w:br/>
        <w:t>La autoridad y la toma de decisiones se concentran en una sola persona o en una cadena jerárquica muy definida. Es una estructura simple y de mando directo, común en pequeñas empresas o emprendimientos, donde la comunicación es vertical y existe un control centralizado.</w:t>
      </w:r>
    </w:p>
    <w:p w14:paraId="2CAF0EA1" w14:textId="77777777" w:rsidR="00A27CEF" w:rsidRPr="00A27CEF" w:rsidRDefault="00A27CEF" w:rsidP="00A27CEF">
      <w:pPr>
        <w:pStyle w:val="Prrafodelista"/>
        <w:spacing w:before="100" w:beforeAutospacing="1" w:after="100" w:afterAutospacing="1" w:line="360" w:lineRule="auto"/>
        <w:rPr>
          <w:rFonts w:eastAsia="Times New Roman"/>
          <w:lang w:eastAsia="es-CO"/>
        </w:rPr>
      </w:pPr>
    </w:p>
    <w:p w14:paraId="07FB3D84" w14:textId="511E9D30" w:rsidR="00A27CEF" w:rsidRPr="00A27CEF" w:rsidRDefault="00A27CEF" w:rsidP="00AC2309">
      <w:pPr>
        <w:pStyle w:val="Prrafodelista"/>
        <w:numPr>
          <w:ilvl w:val="0"/>
          <w:numId w:val="13"/>
        </w:numPr>
        <w:spacing w:before="100" w:beforeAutospacing="1" w:after="100" w:afterAutospacing="1" w:line="360" w:lineRule="auto"/>
        <w:rPr>
          <w:rFonts w:eastAsia="Times New Roman"/>
          <w:lang w:eastAsia="es-CO"/>
        </w:rPr>
      </w:pPr>
      <w:r w:rsidRPr="00A27CEF">
        <w:rPr>
          <w:rFonts w:eastAsia="Times New Roman"/>
          <w:b/>
          <w:bCs/>
          <w:lang w:eastAsia="es-CO"/>
        </w:rPr>
        <w:t>Organización funcional</w:t>
      </w:r>
      <w:r w:rsidRPr="00A27CEF">
        <w:rPr>
          <w:rFonts w:eastAsia="Times New Roman"/>
          <w:lang w:eastAsia="es-CO"/>
        </w:rPr>
        <w:br/>
        <w:t>La empresa se divide por funciones o especialidades, asignando a cada área la responsabilida</w:t>
      </w:r>
      <w:r w:rsidR="00831475">
        <w:rPr>
          <w:rFonts w:eastAsia="Times New Roman"/>
          <w:lang w:eastAsia="es-CO"/>
        </w:rPr>
        <w:t>d sobre una actividad principal</w:t>
      </w:r>
      <w:r w:rsidRPr="00A27CEF">
        <w:rPr>
          <w:rFonts w:eastAsia="Times New Roman"/>
          <w:lang w:eastAsia="es-CO"/>
        </w:rPr>
        <w:t xml:space="preserve"> por ej</w:t>
      </w:r>
      <w:r w:rsidR="00831475">
        <w:rPr>
          <w:rFonts w:eastAsia="Times New Roman"/>
          <w:lang w:eastAsia="es-CO"/>
        </w:rPr>
        <w:t>emplo:</w:t>
      </w:r>
      <w:r w:rsidRPr="00A27CEF">
        <w:rPr>
          <w:rFonts w:eastAsia="Times New Roman"/>
          <w:lang w:eastAsia="es-CO"/>
        </w:rPr>
        <w:t xml:space="preserve"> contabilidad, tesorería, operaciones, sistemas, mercadeo, entre otras. Favorece la especialización, pero puede presentar dificultades de coordinación entre departamentos.</w:t>
      </w:r>
    </w:p>
    <w:p w14:paraId="422CE1C2" w14:textId="77777777" w:rsidR="00A27CEF" w:rsidRPr="00A27CEF" w:rsidRDefault="00A27CEF" w:rsidP="00A27CEF">
      <w:pPr>
        <w:pStyle w:val="Prrafodelista"/>
        <w:spacing w:before="100" w:beforeAutospacing="1" w:after="100" w:afterAutospacing="1" w:line="360" w:lineRule="auto"/>
        <w:rPr>
          <w:rFonts w:eastAsia="Times New Roman"/>
          <w:lang w:eastAsia="es-CO"/>
        </w:rPr>
      </w:pPr>
    </w:p>
    <w:p w14:paraId="1989A314" w14:textId="099B46E5" w:rsidR="00A27CEF" w:rsidRPr="00A27CEF" w:rsidRDefault="00A27CEF" w:rsidP="00AC2309">
      <w:pPr>
        <w:pStyle w:val="Prrafodelista"/>
        <w:numPr>
          <w:ilvl w:val="0"/>
          <w:numId w:val="13"/>
        </w:numPr>
        <w:spacing w:before="100" w:beforeAutospacing="1" w:after="100" w:afterAutospacing="1" w:line="360" w:lineRule="auto"/>
        <w:rPr>
          <w:rFonts w:eastAsia="Times New Roman"/>
          <w:lang w:eastAsia="es-CO"/>
        </w:rPr>
      </w:pPr>
      <w:r w:rsidRPr="00A27CEF">
        <w:rPr>
          <w:rFonts w:eastAsia="Times New Roman"/>
          <w:b/>
          <w:lang w:eastAsia="es-CO"/>
        </w:rPr>
        <w:t>Organización</w:t>
      </w:r>
      <w:r w:rsidRPr="00A27CEF">
        <w:rPr>
          <w:rFonts w:eastAsia="Times New Roman"/>
          <w:b/>
          <w:bCs/>
          <w:lang w:eastAsia="es-CO"/>
        </w:rPr>
        <w:t xml:space="preserve"> por comités</w:t>
      </w:r>
      <w:r w:rsidRPr="00A27CEF">
        <w:rPr>
          <w:rFonts w:eastAsia="Times New Roman"/>
          <w:lang w:eastAsia="es-CO"/>
        </w:rPr>
        <w:br/>
        <w:t>Se crean cuerpos colegiados o grupos de trabajo responsables de tomar decisiones en conjunto sobre temas específicos. Promueve la participación colectiva, la diversidad de opiniones y una gestión compartida, aunque puede ralentizar los procesos si no se gestiona adecuadamente.</w:t>
      </w:r>
    </w:p>
    <w:p w14:paraId="15CFEDE9" w14:textId="77777777" w:rsidR="00A27CEF" w:rsidRPr="00A27CEF" w:rsidRDefault="00A27CEF" w:rsidP="00A27CEF">
      <w:pPr>
        <w:pStyle w:val="Prrafodelista"/>
        <w:spacing w:before="100" w:beforeAutospacing="1" w:after="100" w:afterAutospacing="1" w:line="360" w:lineRule="auto"/>
        <w:rPr>
          <w:rFonts w:eastAsia="Times New Roman"/>
          <w:lang w:eastAsia="es-CO"/>
        </w:rPr>
      </w:pPr>
    </w:p>
    <w:p w14:paraId="5041E312" w14:textId="1406E315" w:rsidR="00A27CEF" w:rsidRPr="00A27CEF" w:rsidRDefault="00A27CEF" w:rsidP="00AC2309">
      <w:pPr>
        <w:pStyle w:val="Prrafodelista"/>
        <w:numPr>
          <w:ilvl w:val="0"/>
          <w:numId w:val="13"/>
        </w:numPr>
        <w:spacing w:before="100" w:beforeAutospacing="1" w:after="100" w:afterAutospacing="1" w:line="360" w:lineRule="auto"/>
        <w:rPr>
          <w:rFonts w:eastAsia="Times New Roman"/>
          <w:lang w:eastAsia="es-CO"/>
        </w:rPr>
      </w:pPr>
      <w:r w:rsidRPr="00A27CEF">
        <w:rPr>
          <w:rFonts w:eastAsia="Times New Roman"/>
          <w:b/>
          <w:bCs/>
          <w:lang w:eastAsia="es-CO"/>
        </w:rPr>
        <w:t>Organización matricial o por proyectos</w:t>
      </w:r>
      <w:r w:rsidRPr="00A27CEF">
        <w:rPr>
          <w:rFonts w:eastAsia="Times New Roman"/>
          <w:lang w:eastAsia="es-CO"/>
        </w:rPr>
        <w:br/>
        <w:t>Combina la estructura funcional con la orientación por proyectos. Los colaboradores responden tanto a un gerente funcional como a un gerente de proyecto. Esta estructura es común en empresas que manejan múltiples proyectos simultáneamente (como tecnología, construcción o consultoría), y permite mayor flexibilidad y uso eficiente de los recursos, aunque puede generar conflictos de autoridad si no se delimitan bien los roles.</w:t>
      </w:r>
    </w:p>
    <w:p w14:paraId="51949150" w14:textId="77777777" w:rsidR="00A27CEF" w:rsidRPr="00A27CEF" w:rsidRDefault="00A27CEF" w:rsidP="00A27CEF">
      <w:pPr>
        <w:pStyle w:val="Prrafodelista"/>
        <w:rPr>
          <w:rFonts w:ascii="Times New Roman" w:eastAsia="Times New Roman" w:hAnsi="Times New Roman" w:cs="Times New Roman"/>
          <w:sz w:val="24"/>
          <w:szCs w:val="24"/>
          <w:lang w:eastAsia="es-CO"/>
        </w:rPr>
      </w:pPr>
    </w:p>
    <w:p w14:paraId="25B5FC16" w14:textId="265149FC" w:rsidR="00A27CEF" w:rsidRDefault="00A27CEF" w:rsidP="00A27CEF">
      <w:pPr>
        <w:spacing w:before="100" w:beforeAutospacing="1" w:after="100" w:afterAutospacing="1" w:line="360" w:lineRule="auto"/>
        <w:rPr>
          <w:rFonts w:eastAsia="Times New Roman"/>
          <w:lang w:eastAsia="es-CO"/>
        </w:rPr>
      </w:pPr>
      <w:r w:rsidRPr="00A27CEF">
        <w:rPr>
          <w:rFonts w:eastAsia="Times New Roman"/>
          <w:lang w:eastAsia="es-CO"/>
        </w:rPr>
        <w:t xml:space="preserve">Comprender las diferentes tipologías organizacionales permite a las empresas seleccionar el modelo estructural que mejor se ajuste a sus necesidades operativas, estratégicas y humanas. La elección de </w:t>
      </w:r>
      <w:r w:rsidRPr="00A27CEF">
        <w:rPr>
          <w:rFonts w:eastAsia="Times New Roman"/>
          <w:lang w:eastAsia="es-CO"/>
        </w:rPr>
        <w:lastRenderedPageBreak/>
        <w:t>una estructura adecuada</w:t>
      </w:r>
      <w:r w:rsidR="005F33C6">
        <w:rPr>
          <w:rFonts w:eastAsia="Times New Roman"/>
          <w:lang w:eastAsia="es-CO"/>
        </w:rPr>
        <w:t>,</w:t>
      </w:r>
      <w:r w:rsidRPr="00A27CEF">
        <w:rPr>
          <w:rFonts w:eastAsia="Times New Roman"/>
          <w:lang w:eastAsia="es-CO"/>
        </w:rPr>
        <w:t xml:space="preserve"> no solo</w:t>
      </w:r>
      <w:r w:rsidR="005F33C6">
        <w:rPr>
          <w:rFonts w:eastAsia="Times New Roman"/>
          <w:lang w:eastAsia="es-CO"/>
        </w:rPr>
        <w:t xml:space="preserve"> </w:t>
      </w:r>
      <w:r w:rsidRPr="00A27CEF">
        <w:rPr>
          <w:rFonts w:eastAsia="Times New Roman"/>
          <w:lang w:eastAsia="es-CO"/>
        </w:rPr>
        <w:t>mejora la eficiencia en la ejecución de procesos, sino que también fortalece la comunicación interna, facilita la toma de decisiones y contribuye al logro de los objetivos empresariales. En un entorno cambiante y competitivo, adaptar la estructura organizacional a las dinámicas del mercado y a las nuevas formas de trabajo es fundamental para garantizar la sostenibilidad y el crecimiento de la organización.</w:t>
      </w:r>
    </w:p>
    <w:p w14:paraId="597977F9" w14:textId="72D5AFC3" w:rsidR="000D10E8" w:rsidRPr="000D10E8" w:rsidRDefault="000D10E8" w:rsidP="00A27CEF">
      <w:pPr>
        <w:spacing w:before="100" w:beforeAutospacing="1" w:after="100" w:afterAutospacing="1" w:line="360" w:lineRule="auto"/>
        <w:rPr>
          <w:rFonts w:eastAsia="Times New Roman"/>
          <w:b/>
          <w:lang w:eastAsia="es-CO"/>
        </w:rPr>
      </w:pPr>
      <w:r w:rsidRPr="000D10E8">
        <w:rPr>
          <w:b/>
        </w:rPr>
        <w:t>2.3 Áreas funcionales</w:t>
      </w:r>
    </w:p>
    <w:p w14:paraId="0BA272AB" w14:textId="3DCE0297" w:rsidR="000D10E8" w:rsidRPr="000D10E8" w:rsidRDefault="000D10E8" w:rsidP="00A0512C">
      <w:pPr>
        <w:spacing w:before="100" w:beforeAutospacing="1" w:after="100" w:afterAutospacing="1" w:line="360" w:lineRule="auto"/>
        <w:rPr>
          <w:rFonts w:eastAsia="Times New Roman"/>
          <w:lang w:eastAsia="es-CO"/>
        </w:rPr>
      </w:pPr>
      <w:r w:rsidRPr="000D10E8">
        <w:rPr>
          <w:rFonts w:eastAsia="Times New Roman"/>
          <w:lang w:eastAsia="es-CO"/>
        </w:rPr>
        <w:t>En el contexto empresarial actual, las áreas funcionales representan las divisiones clave</w:t>
      </w:r>
      <w:r w:rsidR="00865E1F">
        <w:rPr>
          <w:rFonts w:eastAsia="Times New Roman"/>
          <w:lang w:eastAsia="es-CO"/>
        </w:rPr>
        <w:t>s,</w:t>
      </w:r>
      <w:r w:rsidRPr="000D10E8">
        <w:rPr>
          <w:rFonts w:eastAsia="Times New Roman"/>
          <w:lang w:eastAsia="es-CO"/>
        </w:rPr>
        <w:t xml:space="preserve"> que permiten a una organización operar de manera eficie</w:t>
      </w:r>
      <w:r w:rsidRPr="00DA2042">
        <w:rPr>
          <w:rFonts w:eastAsia="Times New Roman"/>
          <w:i/>
          <w:lang w:eastAsia="es-CO"/>
        </w:rPr>
        <w:t xml:space="preserve">nte y alcanzar sus objetivos estratégicos. Estas áreas, que incluyen dirección, producción, finanzas, </w:t>
      </w:r>
      <w:r w:rsidRPr="00DA2042">
        <w:rPr>
          <w:rFonts w:eastAsia="Times New Roman"/>
          <w:i/>
          <w:highlight w:val="green"/>
          <w:lang w:eastAsia="es-CO"/>
        </w:rPr>
        <w:t>marketing</w:t>
      </w:r>
      <w:r w:rsidRPr="000D10E8">
        <w:rPr>
          <w:rFonts w:eastAsia="Times New Roman"/>
          <w:lang w:eastAsia="es-CO"/>
        </w:rPr>
        <w:t>, recursos humanos, entre otras, están diseñadas para especializarse en funciones específicas, facilitando así una gestión más efectiva y una mayor productividad. La correcta definición y coordinación de estas áreas son fundamentales para el éxito organizacional, ya que cada una contribuye de manera única al funcionamiento integral de la empresa.</w:t>
      </w:r>
    </w:p>
    <w:p w14:paraId="7215CC21" w14:textId="1940DE76" w:rsidR="000D10E8" w:rsidRPr="000D10E8" w:rsidRDefault="000D10E8" w:rsidP="00A0512C">
      <w:pPr>
        <w:spacing w:before="100" w:beforeAutospacing="1" w:after="100" w:afterAutospacing="1" w:line="360" w:lineRule="auto"/>
        <w:rPr>
          <w:rFonts w:eastAsia="Times New Roman"/>
          <w:lang w:eastAsia="es-CO"/>
        </w:rPr>
      </w:pPr>
      <w:r w:rsidRPr="000D10E8">
        <w:rPr>
          <w:rFonts w:eastAsia="Times New Roman"/>
          <w:lang w:eastAsia="es-CO"/>
        </w:rPr>
        <w:t>La interrelación entre las áreas funcionales es esencial</w:t>
      </w:r>
      <w:r w:rsidR="007A2C56">
        <w:rPr>
          <w:rFonts w:eastAsia="Times New Roman"/>
          <w:lang w:eastAsia="es-CO"/>
        </w:rPr>
        <w:t>,</w:t>
      </w:r>
      <w:r w:rsidRPr="000D10E8">
        <w:rPr>
          <w:rFonts w:eastAsia="Times New Roman"/>
          <w:lang w:eastAsia="es-CO"/>
        </w:rPr>
        <w:t xml:space="preserve"> para garantizar una operación armoniosa y eficiente. Por ejemplo, el departamento de producción depende de las proyecciones de ventas proporcionadas por </w:t>
      </w:r>
      <w:r w:rsidRPr="00DA2042">
        <w:rPr>
          <w:rFonts w:eastAsia="Times New Roman"/>
          <w:i/>
          <w:highlight w:val="green"/>
          <w:lang w:eastAsia="es-CO"/>
        </w:rPr>
        <w:t>marketing</w:t>
      </w:r>
      <w:r w:rsidRPr="000D10E8">
        <w:rPr>
          <w:rFonts w:eastAsia="Times New Roman"/>
          <w:lang w:eastAsia="es-CO"/>
        </w:rPr>
        <w:t xml:space="preserve"> para planificar adecuadamente la fabricación de productos. A su vez, finanzas necesita información precisa de todas las áreas para elaborar presupuestos y gestionar los recursos económicos de manera efectiva. Recursos humanos juega un papel crucial al reclutar y capacitar al personal necesario para cada departamento, asegurando que la empresa cuente con el talento adecuado para cumplir sus metas. Esta interdependencia requiere una comunicación constante y efectiva, promoviendo una cultura organizacional colaborativa y orientada al logro de objetivos comunes.</w:t>
      </w:r>
    </w:p>
    <w:p w14:paraId="49450F2A" w14:textId="1349B24C" w:rsidR="000D10E8" w:rsidRPr="000D10E8" w:rsidRDefault="00A0512C" w:rsidP="00A0512C">
      <w:pPr>
        <w:spacing w:before="100" w:beforeAutospacing="1" w:after="100" w:afterAutospacing="1" w:line="360" w:lineRule="auto"/>
        <w:rPr>
          <w:rFonts w:eastAsia="Times New Roman"/>
          <w:lang w:eastAsia="es-CO"/>
        </w:rPr>
      </w:pPr>
      <w:r>
        <w:rPr>
          <w:rFonts w:eastAsia="Times New Roman"/>
          <w:noProof/>
          <w:lang w:eastAsia="es-CO"/>
        </w:rPr>
        <mc:AlternateContent>
          <mc:Choice Requires="wps">
            <w:drawing>
              <wp:anchor distT="0" distB="0" distL="114300" distR="114300" simplePos="0" relativeHeight="251678720" behindDoc="1" locked="0" layoutInCell="1" allowOverlap="1" wp14:anchorId="0D49D65E" wp14:editId="5A210B01">
                <wp:simplePos x="0" y="0"/>
                <wp:positionH relativeFrom="column">
                  <wp:posOffset>-148590</wp:posOffset>
                </wp:positionH>
                <wp:positionV relativeFrom="paragraph">
                  <wp:posOffset>1301750</wp:posOffset>
                </wp:positionV>
                <wp:extent cx="5778500" cy="590550"/>
                <wp:effectExtent l="57150" t="19050" r="69850" b="95250"/>
                <wp:wrapNone/>
                <wp:docPr id="22" name="Rectángulo 22"/>
                <wp:cNvGraphicFramePr/>
                <a:graphic xmlns:a="http://schemas.openxmlformats.org/drawingml/2006/main">
                  <a:graphicData uri="http://schemas.microsoft.com/office/word/2010/wordprocessingShape">
                    <wps:wsp>
                      <wps:cNvSpPr/>
                      <wps:spPr>
                        <a:xfrm>
                          <a:off x="0" y="0"/>
                          <a:ext cx="5778500" cy="5905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5965C" id="Rectángulo 22" o:spid="_x0000_s1026" style="position:absolute;margin-left:-11.7pt;margin-top:102.5pt;width:455pt;height: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eastAsia="Times New Roman"/>
          <w:lang w:eastAsia="es-CO"/>
        </w:rPr>
        <w:t>L</w:t>
      </w:r>
      <w:r w:rsidR="000D10E8" w:rsidRPr="000D10E8">
        <w:rPr>
          <w:rFonts w:eastAsia="Times New Roman"/>
          <w:lang w:eastAsia="es-CO"/>
        </w:rPr>
        <w:t>as áreas funcionales son pilares fundamentales en la estructura organizacional de una empresa. Su correcta implementación y coordinación no solo optimizan los procesos internos, sino que también permiten una respuesta ágil y eficaz a las demandas del mercado y a los desafíos del entorno empresarial. Fomentar una integración efectiva entre estas áreas es clave para construir una organización resiliente, innovadora y competitiva en el panorama actual.</w:t>
      </w:r>
    </w:p>
    <w:p w14:paraId="006CB440" w14:textId="3BA68C6D" w:rsidR="003C5183" w:rsidRDefault="00A0512C" w:rsidP="00961DD2">
      <w:pPr>
        <w:pStyle w:val="Normal0"/>
        <w:spacing w:line="360" w:lineRule="auto"/>
        <w:rPr>
          <w:b/>
        </w:rPr>
      </w:pPr>
      <w:r w:rsidRPr="00A0512C">
        <w:rPr>
          <w:bCs/>
        </w:rPr>
        <w:t xml:space="preserve">Para fortalecer el tema anteriormente plasmado, se presenta el siguiente </w:t>
      </w:r>
      <w:commentRangeStart w:id="1"/>
      <w:r w:rsidRPr="00A0512C">
        <w:rPr>
          <w:bCs/>
        </w:rPr>
        <w:t>video</w:t>
      </w:r>
      <w:commentRangeEnd w:id="1"/>
      <w:r w:rsidRPr="00A0512C">
        <w:rPr>
          <w:sz w:val="16"/>
          <w:szCs w:val="16"/>
        </w:rPr>
        <w:commentReference w:id="1"/>
      </w:r>
    </w:p>
    <w:p w14:paraId="654BB145" w14:textId="343BAC60" w:rsidR="003C5183" w:rsidRDefault="00A0512C" w:rsidP="00961DD2">
      <w:pPr>
        <w:pStyle w:val="Normal0"/>
        <w:spacing w:line="360" w:lineRule="auto"/>
        <w:rPr>
          <w:b/>
        </w:rPr>
      </w:pPr>
      <w:r w:rsidRPr="00A0512C">
        <w:rPr>
          <w:b/>
        </w:rPr>
        <w:t>2.4 Estructura organizacional</w:t>
      </w:r>
    </w:p>
    <w:p w14:paraId="61AEAE77" w14:textId="77777777" w:rsidR="00A0512C" w:rsidRDefault="00A0512C" w:rsidP="00961DD2">
      <w:pPr>
        <w:pStyle w:val="Normal0"/>
        <w:spacing w:line="360" w:lineRule="auto"/>
        <w:rPr>
          <w:b/>
        </w:rPr>
      </w:pPr>
    </w:p>
    <w:p w14:paraId="2E386A47" w14:textId="6A7B50A1" w:rsidR="00A0512C" w:rsidRDefault="00A0512C" w:rsidP="00A0512C">
      <w:pPr>
        <w:pStyle w:val="Normal0"/>
        <w:spacing w:line="360" w:lineRule="auto"/>
      </w:pPr>
      <w:r w:rsidRPr="00A0512C">
        <w:lastRenderedPageBreak/>
        <w:t xml:space="preserve">Una vez que el empresario ha definido los objetivos estratégicos de su organización, el siguiente paso es establecer </w:t>
      </w:r>
      <w:r w:rsidRPr="00A0512C">
        <w:rPr>
          <w:bCs/>
        </w:rPr>
        <w:t>cómo alcanzarlos de manera eficiente</w:t>
      </w:r>
      <w:r w:rsidRPr="00A0512C">
        <w:t xml:space="preserve">. Para ello, es indispensable organizar los </w:t>
      </w:r>
      <w:r w:rsidR="002A5543">
        <w:t>recursos físicos, tecnológicos, humanos</w:t>
      </w:r>
      <w:r w:rsidRPr="00A0512C">
        <w:t xml:space="preserve"> y coordinar adecuadamente las actividades que cada área funcional debe desarrollar. Esta organización busca maximizar la eficiencia operativa, evitar duplicidades, optimizar el uso de recursos y asegurar una ejecución alineada con la misión y visión empresarial.</w:t>
      </w:r>
    </w:p>
    <w:p w14:paraId="430DC977" w14:textId="77777777" w:rsidR="00A0512C" w:rsidRPr="00A0512C" w:rsidRDefault="00A0512C" w:rsidP="00A0512C">
      <w:pPr>
        <w:pStyle w:val="Normal0"/>
        <w:spacing w:line="360" w:lineRule="auto"/>
      </w:pPr>
    </w:p>
    <w:p w14:paraId="4551EABA" w14:textId="77777777" w:rsidR="00A0512C" w:rsidRDefault="00A0512C" w:rsidP="00A0512C">
      <w:pPr>
        <w:pStyle w:val="Normal0"/>
        <w:spacing w:line="360" w:lineRule="auto"/>
      </w:pPr>
      <w:r w:rsidRPr="00A0512C">
        <w:t>La estructura organizacional permite definir con claridad la forma en que operará la empresa. Esto implica establecer:</w:t>
      </w:r>
    </w:p>
    <w:p w14:paraId="02F6C203" w14:textId="77777777" w:rsidR="00A0512C" w:rsidRPr="00A0512C" w:rsidRDefault="00A0512C" w:rsidP="00A0512C">
      <w:pPr>
        <w:pStyle w:val="Normal0"/>
        <w:spacing w:line="360" w:lineRule="auto"/>
      </w:pPr>
    </w:p>
    <w:p w14:paraId="72A6BF9A" w14:textId="77777777" w:rsidR="00A0512C" w:rsidRPr="0065255C" w:rsidRDefault="00A0512C" w:rsidP="00AC2309">
      <w:pPr>
        <w:pStyle w:val="Normal0"/>
        <w:numPr>
          <w:ilvl w:val="0"/>
          <w:numId w:val="52"/>
        </w:numPr>
        <w:spacing w:line="360" w:lineRule="auto"/>
      </w:pPr>
      <w:r w:rsidRPr="0065255C">
        <w:t xml:space="preserve">La </w:t>
      </w:r>
      <w:r w:rsidRPr="0065255C">
        <w:rPr>
          <w:bCs/>
        </w:rPr>
        <w:t>disposición y relación de funciones</w:t>
      </w:r>
      <w:r w:rsidRPr="0065255C">
        <w:t xml:space="preserve"> según las necesidades del negocio.</w:t>
      </w:r>
    </w:p>
    <w:p w14:paraId="02117594" w14:textId="77777777" w:rsidR="00A0512C" w:rsidRPr="0065255C" w:rsidRDefault="00A0512C" w:rsidP="00AC2309">
      <w:pPr>
        <w:pStyle w:val="Normal0"/>
        <w:numPr>
          <w:ilvl w:val="0"/>
          <w:numId w:val="52"/>
        </w:numPr>
        <w:spacing w:line="360" w:lineRule="auto"/>
      </w:pPr>
      <w:r w:rsidRPr="0065255C">
        <w:t xml:space="preserve">Las </w:t>
      </w:r>
      <w:r w:rsidRPr="0065255C">
        <w:rPr>
          <w:bCs/>
        </w:rPr>
        <w:t>jerarquías internas</w:t>
      </w:r>
      <w:r w:rsidRPr="0065255C">
        <w:t>, es decir, quién toma decisiones y quién ejecuta.</w:t>
      </w:r>
    </w:p>
    <w:p w14:paraId="72D86157" w14:textId="77777777" w:rsidR="00A0512C" w:rsidRPr="0065255C" w:rsidRDefault="00A0512C" w:rsidP="00AC2309">
      <w:pPr>
        <w:pStyle w:val="Normal0"/>
        <w:numPr>
          <w:ilvl w:val="0"/>
          <w:numId w:val="52"/>
        </w:numPr>
        <w:spacing w:line="360" w:lineRule="auto"/>
      </w:pPr>
      <w:r w:rsidRPr="0065255C">
        <w:t xml:space="preserve">Los </w:t>
      </w:r>
      <w:r w:rsidRPr="0065255C">
        <w:rPr>
          <w:bCs/>
        </w:rPr>
        <w:t>niveles de autoridad y responsabilidad</w:t>
      </w:r>
      <w:r w:rsidRPr="0065255C">
        <w:t xml:space="preserve"> en cada cargo o área.</w:t>
      </w:r>
    </w:p>
    <w:p w14:paraId="721B37BF" w14:textId="77777777" w:rsidR="00A0512C" w:rsidRPr="0065255C" w:rsidRDefault="00A0512C" w:rsidP="00AC2309">
      <w:pPr>
        <w:pStyle w:val="Normal0"/>
        <w:numPr>
          <w:ilvl w:val="0"/>
          <w:numId w:val="52"/>
        </w:numPr>
        <w:spacing w:line="360" w:lineRule="auto"/>
      </w:pPr>
      <w:r w:rsidRPr="0065255C">
        <w:t xml:space="preserve">La </w:t>
      </w:r>
      <w:r w:rsidRPr="0065255C">
        <w:rPr>
          <w:bCs/>
        </w:rPr>
        <w:t>asignación precisa de tareas</w:t>
      </w:r>
      <w:r w:rsidRPr="0065255C">
        <w:t xml:space="preserve"> para garantizar el cumplimiento de los objetivos.</w:t>
      </w:r>
    </w:p>
    <w:p w14:paraId="782E3578" w14:textId="77777777" w:rsidR="0065255C" w:rsidRPr="00A0512C" w:rsidRDefault="0065255C" w:rsidP="0065255C">
      <w:pPr>
        <w:pStyle w:val="Normal0"/>
        <w:spacing w:line="360" w:lineRule="auto"/>
        <w:ind w:left="720"/>
      </w:pPr>
    </w:p>
    <w:p w14:paraId="193695F2" w14:textId="77777777" w:rsidR="00A0512C" w:rsidRPr="006A6B4F" w:rsidRDefault="00A0512C" w:rsidP="00AC2309">
      <w:pPr>
        <w:pStyle w:val="Normal0"/>
        <w:numPr>
          <w:ilvl w:val="0"/>
          <w:numId w:val="53"/>
        </w:numPr>
        <w:spacing w:line="360" w:lineRule="auto"/>
        <w:rPr>
          <w:b/>
        </w:rPr>
      </w:pPr>
      <w:r w:rsidRPr="006A6B4F">
        <w:rPr>
          <w:b/>
        </w:rPr>
        <w:t>La organización empresarial se desarrolla en dos etapas fundamentales:</w:t>
      </w:r>
    </w:p>
    <w:p w14:paraId="1FC628B8" w14:textId="77777777" w:rsidR="0065255C" w:rsidRPr="00A0512C" w:rsidRDefault="0065255C" w:rsidP="00A0512C">
      <w:pPr>
        <w:pStyle w:val="Normal0"/>
        <w:spacing w:line="360" w:lineRule="auto"/>
      </w:pPr>
    </w:p>
    <w:p w14:paraId="5E232C9E" w14:textId="77777777" w:rsidR="00A0512C" w:rsidRPr="00A0512C" w:rsidRDefault="00A0512C" w:rsidP="00AC2309">
      <w:pPr>
        <w:pStyle w:val="Normal0"/>
        <w:numPr>
          <w:ilvl w:val="0"/>
          <w:numId w:val="14"/>
        </w:numPr>
        <w:spacing w:line="360" w:lineRule="auto"/>
      </w:pPr>
      <w:r w:rsidRPr="00A0512C">
        <w:rPr>
          <w:b/>
          <w:bCs/>
        </w:rPr>
        <w:t>División del trabajo</w:t>
      </w:r>
      <w:r w:rsidRPr="00A0512C">
        <w:t>: consiste en segmentar y delimitar las actividades, ya sea por procesos, áreas o departamentos. Esto permite una mayor especialización, mejora el rendimiento individual y colectivo, y reduce los esfuerzos innecesarios, favoreciendo el perfeccionamiento del trabajo.</w:t>
      </w:r>
    </w:p>
    <w:p w14:paraId="0673A316" w14:textId="77777777" w:rsidR="00A0512C" w:rsidRDefault="00A0512C" w:rsidP="00AC2309">
      <w:pPr>
        <w:pStyle w:val="Normal0"/>
        <w:numPr>
          <w:ilvl w:val="0"/>
          <w:numId w:val="14"/>
        </w:numPr>
        <w:spacing w:line="360" w:lineRule="auto"/>
      </w:pPr>
      <w:r w:rsidRPr="00A0512C">
        <w:rPr>
          <w:b/>
          <w:bCs/>
        </w:rPr>
        <w:t>Coordinación</w:t>
      </w:r>
      <w:r w:rsidRPr="00A0512C">
        <w:t>: surge de la necesidad de integrar y armonizar las funciones de cada área para que trabajen de forma sinérgica. Una buena coordinación asegura que los esfuerzos individuales estén alineados con los fines comunes de la empresa, generando cohesión y efectividad.</w:t>
      </w:r>
    </w:p>
    <w:p w14:paraId="4FA45205" w14:textId="77777777" w:rsidR="0065255C" w:rsidRPr="00A0512C" w:rsidRDefault="0065255C" w:rsidP="0065255C">
      <w:pPr>
        <w:pStyle w:val="Normal0"/>
        <w:spacing w:line="360" w:lineRule="auto"/>
        <w:ind w:left="720"/>
      </w:pPr>
    </w:p>
    <w:p w14:paraId="23A4C790" w14:textId="4DBD4CDD" w:rsidR="0065255C" w:rsidRPr="0065255C" w:rsidRDefault="0065255C" w:rsidP="0065255C">
      <w:pPr>
        <w:pStyle w:val="Normal0"/>
        <w:spacing w:line="360" w:lineRule="auto"/>
        <w:rPr>
          <w:bCs/>
        </w:rPr>
      </w:pPr>
      <w:r w:rsidRPr="0065255C">
        <w:rPr>
          <w:bCs/>
        </w:rPr>
        <w:t>A continuación, exploraremos en detalle cada una de las etapas y estructuras organizacionales, con el fin de comprender su función, importancia y aplicación dentro del contexto empresarial.</w:t>
      </w:r>
    </w:p>
    <w:p w14:paraId="723AAA4D" w14:textId="77777777" w:rsidR="0065255C" w:rsidRDefault="0065255C" w:rsidP="0065255C">
      <w:pPr>
        <w:pStyle w:val="Normal0"/>
        <w:spacing w:line="360" w:lineRule="auto"/>
        <w:rPr>
          <w:b/>
          <w:bCs/>
        </w:rPr>
      </w:pPr>
    </w:p>
    <w:p w14:paraId="1798DF9A" w14:textId="77777777" w:rsidR="003E43AD" w:rsidRDefault="003E43AD" w:rsidP="003E43AD">
      <w:pPr>
        <w:pStyle w:val="Normal0"/>
        <w:spacing w:line="360" w:lineRule="auto"/>
        <w:rPr>
          <w:b/>
          <w:bCs/>
        </w:rPr>
      </w:pPr>
    </w:p>
    <w:p w14:paraId="5EC6C89F" w14:textId="77777777" w:rsidR="003E43AD" w:rsidRDefault="003E43AD" w:rsidP="003E43AD">
      <w:pPr>
        <w:pStyle w:val="Normal0"/>
        <w:spacing w:line="360" w:lineRule="auto"/>
        <w:rPr>
          <w:b/>
          <w:bCs/>
        </w:rPr>
      </w:pPr>
    </w:p>
    <w:p w14:paraId="295FEFD4" w14:textId="77777777" w:rsidR="007F22B8" w:rsidRDefault="007F22B8" w:rsidP="003E43AD">
      <w:pPr>
        <w:pStyle w:val="Normal0"/>
        <w:spacing w:line="360" w:lineRule="auto"/>
        <w:rPr>
          <w:b/>
          <w:bCs/>
        </w:rPr>
      </w:pPr>
    </w:p>
    <w:p w14:paraId="6F80C9DC" w14:textId="77777777" w:rsidR="0065255C" w:rsidRDefault="0065255C" w:rsidP="00AC2309">
      <w:pPr>
        <w:pStyle w:val="Normal0"/>
        <w:numPr>
          <w:ilvl w:val="0"/>
          <w:numId w:val="53"/>
        </w:numPr>
        <w:spacing w:line="360" w:lineRule="auto"/>
        <w:rPr>
          <w:b/>
          <w:bCs/>
        </w:rPr>
      </w:pPr>
      <w:r w:rsidRPr="0065255C">
        <w:rPr>
          <w:b/>
          <w:bCs/>
        </w:rPr>
        <w:t>División del trabajo</w:t>
      </w:r>
    </w:p>
    <w:p w14:paraId="6F151A25" w14:textId="77777777" w:rsidR="003E43AD" w:rsidRPr="0065255C" w:rsidRDefault="003E43AD" w:rsidP="003E43AD">
      <w:pPr>
        <w:pStyle w:val="Normal0"/>
        <w:spacing w:line="360" w:lineRule="auto"/>
      </w:pPr>
    </w:p>
    <w:p w14:paraId="51482D3F" w14:textId="58FCB46F" w:rsidR="0065255C" w:rsidRDefault="0065255C" w:rsidP="0065255C">
      <w:pPr>
        <w:pStyle w:val="Normal0"/>
        <w:spacing w:line="360" w:lineRule="auto"/>
      </w:pPr>
      <w:r w:rsidRPr="0065255C">
        <w:lastRenderedPageBreak/>
        <w:t>La división del trabajo consiste en la segmentación y especialización de las tareas dentro de una empresa, asignándolas por áreas, departamentos o funciones específicas. Esta separación permite una mayor precisión, eficiencia y ahorro de esfuerzo, facilitando la especialización del talento humano y el perfeccionamiento continuo de los procesos.</w:t>
      </w:r>
      <w:r>
        <w:t xml:space="preserve"> </w:t>
      </w:r>
      <w:r w:rsidRPr="0065255C">
        <w:t>Para llevar a cabo una división del trabajo efectiva, es necesario considerar las siguientes etapas:</w:t>
      </w:r>
    </w:p>
    <w:p w14:paraId="71A2EB66" w14:textId="77777777" w:rsidR="0065255C" w:rsidRPr="0065255C" w:rsidRDefault="0065255C" w:rsidP="0065255C">
      <w:pPr>
        <w:pStyle w:val="Normal0"/>
        <w:spacing w:line="360" w:lineRule="auto"/>
      </w:pPr>
    </w:p>
    <w:p w14:paraId="00959181" w14:textId="77777777" w:rsidR="0065255C" w:rsidRDefault="0065255C" w:rsidP="00AC2309">
      <w:pPr>
        <w:pStyle w:val="Normal0"/>
        <w:numPr>
          <w:ilvl w:val="0"/>
          <w:numId w:val="16"/>
        </w:numPr>
        <w:spacing w:line="360" w:lineRule="auto"/>
      </w:pPr>
      <w:r w:rsidRPr="0065255C">
        <w:rPr>
          <w:b/>
          <w:bCs/>
        </w:rPr>
        <w:t>Jerarquización</w:t>
      </w:r>
      <w:r w:rsidRPr="0065255C">
        <w:t>: consiste en organizar las funciones de la empresa por niveles de importancia o autoridad. Los niveles jerárquicos deben ser los estrictamente necesarios y estar claramente definidos, indicando quién toma decisiones, quién ejecuta y cómo se relacionan entre sí.</w:t>
      </w:r>
    </w:p>
    <w:p w14:paraId="04A3DD5F" w14:textId="77777777" w:rsidR="003E43AD" w:rsidRPr="007F22B8" w:rsidRDefault="003E43AD" w:rsidP="003E43AD">
      <w:pPr>
        <w:pStyle w:val="Normal0"/>
        <w:spacing w:line="360" w:lineRule="auto"/>
        <w:ind w:left="720"/>
        <w:rPr>
          <w:b/>
        </w:rPr>
      </w:pPr>
    </w:p>
    <w:p w14:paraId="2FB65243" w14:textId="2E6A64F8" w:rsidR="003E43AD" w:rsidRPr="007F22B8" w:rsidRDefault="003E43AD" w:rsidP="003E43AD">
      <w:pPr>
        <w:pStyle w:val="Normal0"/>
        <w:spacing w:line="360" w:lineRule="auto"/>
        <w:rPr>
          <w:b/>
        </w:rPr>
      </w:pPr>
      <w:r w:rsidRPr="007F22B8">
        <w:rPr>
          <w:b/>
          <w:bCs/>
        </w:rPr>
        <w:t>Figura 1</w:t>
      </w:r>
      <w:r w:rsidRPr="007F22B8">
        <w:rPr>
          <w:b/>
        </w:rPr>
        <w:t>. Jerarquización empresarial</w:t>
      </w:r>
    </w:p>
    <w:p w14:paraId="1E3C6C16" w14:textId="6E46A123" w:rsidR="003E43AD" w:rsidRDefault="003E43AD" w:rsidP="003E43AD">
      <w:pPr>
        <w:pStyle w:val="Normal0"/>
        <w:spacing w:line="360" w:lineRule="auto"/>
      </w:pPr>
      <w:commentRangeStart w:id="2"/>
      <w:r>
        <w:rPr>
          <w:noProof/>
          <w:lang w:eastAsia="es-CO"/>
        </w:rPr>
        <w:drawing>
          <wp:inline distT="0" distB="0" distL="0" distR="0" wp14:anchorId="6F220224" wp14:editId="6DFA204E">
            <wp:extent cx="5486400" cy="195707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2285"/>
                    <a:stretch/>
                  </pic:blipFill>
                  <pic:spPr bwMode="auto">
                    <a:xfrm>
                      <a:off x="0" y="0"/>
                      <a:ext cx="5486400" cy="1957070"/>
                    </a:xfrm>
                    <a:prstGeom prst="rect">
                      <a:avLst/>
                    </a:prstGeom>
                    <a:noFill/>
                    <a:ln>
                      <a:noFill/>
                    </a:ln>
                    <a:extLst>
                      <a:ext uri="{53640926-AAD7-44D8-BBD7-CCE9431645EC}">
                        <a14:shadowObscured xmlns:a14="http://schemas.microsoft.com/office/drawing/2010/main"/>
                      </a:ext>
                    </a:extLst>
                  </pic:spPr>
                </pic:pic>
              </a:graphicData>
            </a:graphic>
          </wp:inline>
        </w:drawing>
      </w:r>
      <w:commentRangeEnd w:id="2"/>
      <w:r>
        <w:rPr>
          <w:rStyle w:val="Refdecomentario"/>
        </w:rPr>
        <w:commentReference w:id="2"/>
      </w:r>
    </w:p>
    <w:p w14:paraId="1D704A73" w14:textId="77777777" w:rsidR="003E43AD" w:rsidRPr="0065255C" w:rsidRDefault="003E43AD" w:rsidP="003E43AD">
      <w:pPr>
        <w:pStyle w:val="Normal0"/>
        <w:spacing w:line="360" w:lineRule="auto"/>
      </w:pPr>
    </w:p>
    <w:p w14:paraId="04FBAAB4" w14:textId="77777777" w:rsidR="0065255C" w:rsidRDefault="0065255C" w:rsidP="00AC2309">
      <w:pPr>
        <w:pStyle w:val="Normal0"/>
        <w:numPr>
          <w:ilvl w:val="0"/>
          <w:numId w:val="16"/>
        </w:numPr>
        <w:spacing w:line="360" w:lineRule="auto"/>
      </w:pPr>
      <w:r w:rsidRPr="0065255C">
        <w:rPr>
          <w:b/>
          <w:bCs/>
        </w:rPr>
        <w:t>Departamentalización</w:t>
      </w:r>
      <w:r w:rsidRPr="0065255C">
        <w:t>: implica agrupar tareas y actividades similares en unidades organizativas o departamentos específicos. Esta agrupación facilita el control, la supervisión y la ejecución eficiente de los procesos.</w:t>
      </w:r>
    </w:p>
    <w:p w14:paraId="5010E63E" w14:textId="77777777" w:rsidR="003E43AD" w:rsidRPr="007F22B8" w:rsidRDefault="003E43AD" w:rsidP="003E43AD">
      <w:pPr>
        <w:pStyle w:val="Normal0"/>
        <w:spacing w:line="360" w:lineRule="auto"/>
        <w:rPr>
          <w:b/>
        </w:rPr>
      </w:pPr>
    </w:p>
    <w:p w14:paraId="26A55377" w14:textId="1C14E292" w:rsidR="003E43AD" w:rsidRPr="007F22B8" w:rsidRDefault="003E43AD" w:rsidP="003E43AD">
      <w:pPr>
        <w:pStyle w:val="Normal0"/>
        <w:spacing w:line="360" w:lineRule="auto"/>
        <w:rPr>
          <w:b/>
        </w:rPr>
      </w:pPr>
      <w:r w:rsidRPr="007F22B8">
        <w:rPr>
          <w:b/>
        </w:rPr>
        <w:t xml:space="preserve">Figura 2. </w:t>
      </w:r>
      <w:r w:rsidR="007F22B8" w:rsidRPr="007F22B8">
        <w:rPr>
          <w:b/>
        </w:rPr>
        <w:t xml:space="preserve">Departamentalización </w:t>
      </w:r>
      <w:commentRangeStart w:id="3"/>
      <w:r w:rsidR="007F22B8" w:rsidRPr="007F22B8">
        <w:rPr>
          <w:b/>
        </w:rPr>
        <w:t>empresarial</w:t>
      </w:r>
      <w:commentRangeEnd w:id="3"/>
      <w:r w:rsidR="007F22B8">
        <w:rPr>
          <w:rStyle w:val="Refdecomentario"/>
        </w:rPr>
        <w:commentReference w:id="3"/>
      </w:r>
      <w:r w:rsidR="007F22B8" w:rsidRPr="007F22B8">
        <w:rPr>
          <w:b/>
        </w:rPr>
        <w:t xml:space="preserve"> </w:t>
      </w:r>
    </w:p>
    <w:p w14:paraId="2F7FCA28" w14:textId="77777777" w:rsidR="003E43AD" w:rsidRDefault="003E43AD" w:rsidP="003E43AD">
      <w:pPr>
        <w:pStyle w:val="Normal0"/>
        <w:spacing w:line="360" w:lineRule="auto"/>
      </w:pPr>
    </w:p>
    <w:p w14:paraId="15F12665" w14:textId="5F5AA9B6" w:rsidR="003E43AD" w:rsidRDefault="003E43AD" w:rsidP="003E43AD">
      <w:pPr>
        <w:pStyle w:val="Normal0"/>
        <w:spacing w:line="360" w:lineRule="auto"/>
      </w:pPr>
      <w:r>
        <w:rPr>
          <w:noProof/>
          <w:lang w:eastAsia="es-CO"/>
        </w:rPr>
        <w:drawing>
          <wp:inline distT="0" distB="0" distL="0" distR="0" wp14:anchorId="342D8DB9" wp14:editId="20B63338">
            <wp:extent cx="5612130" cy="11557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6893BA.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1155700"/>
                    </a:xfrm>
                    <a:prstGeom prst="rect">
                      <a:avLst/>
                    </a:prstGeom>
                  </pic:spPr>
                </pic:pic>
              </a:graphicData>
            </a:graphic>
          </wp:inline>
        </w:drawing>
      </w:r>
    </w:p>
    <w:p w14:paraId="1543E5AE" w14:textId="77777777" w:rsidR="0065255C" w:rsidRPr="0065255C" w:rsidRDefault="0065255C" w:rsidP="0065255C">
      <w:pPr>
        <w:pStyle w:val="Normal0"/>
        <w:spacing w:line="360" w:lineRule="auto"/>
        <w:ind w:left="720"/>
      </w:pPr>
    </w:p>
    <w:p w14:paraId="45D06EA5" w14:textId="251EE8AC" w:rsidR="0065255C" w:rsidRPr="006A6B4F" w:rsidRDefault="0065255C" w:rsidP="00AC2309">
      <w:pPr>
        <w:pStyle w:val="Normal0"/>
        <w:numPr>
          <w:ilvl w:val="0"/>
          <w:numId w:val="54"/>
        </w:numPr>
        <w:spacing w:line="360" w:lineRule="auto"/>
        <w:rPr>
          <w:b/>
        </w:rPr>
      </w:pPr>
      <w:r w:rsidRPr="006A6B4F">
        <w:rPr>
          <w:b/>
        </w:rPr>
        <w:t xml:space="preserve">Los métodos más comunes </w:t>
      </w:r>
      <w:r w:rsidR="00D70AC4">
        <w:rPr>
          <w:b/>
        </w:rPr>
        <w:t>de departamentalización son</w:t>
      </w:r>
      <w:r w:rsidRPr="006A6B4F">
        <w:rPr>
          <w:b/>
        </w:rPr>
        <w:t>:</w:t>
      </w:r>
    </w:p>
    <w:p w14:paraId="68CF0433" w14:textId="77777777" w:rsidR="0065255C" w:rsidRPr="0065255C" w:rsidRDefault="0065255C" w:rsidP="0065255C">
      <w:pPr>
        <w:pStyle w:val="Normal0"/>
        <w:spacing w:line="360" w:lineRule="auto"/>
      </w:pPr>
    </w:p>
    <w:p w14:paraId="68317834" w14:textId="153E2182" w:rsidR="0065255C" w:rsidRPr="0065255C" w:rsidRDefault="008B3AA9" w:rsidP="00AC2309">
      <w:pPr>
        <w:pStyle w:val="Normal0"/>
        <w:numPr>
          <w:ilvl w:val="0"/>
          <w:numId w:val="17"/>
        </w:numPr>
        <w:spacing w:line="360" w:lineRule="auto"/>
      </w:pPr>
      <w:r>
        <w:rPr>
          <w:b/>
          <w:bCs/>
        </w:rPr>
        <w:t>F</w:t>
      </w:r>
      <w:r w:rsidR="0065255C" w:rsidRPr="0065255C">
        <w:rPr>
          <w:b/>
          <w:bCs/>
        </w:rPr>
        <w:t>unciones</w:t>
      </w:r>
      <w:r w:rsidR="0065255C" w:rsidRPr="0065255C">
        <w:t>: se agrupan las actividades según tareas similares (ej</w:t>
      </w:r>
      <w:r w:rsidR="00EA10A7">
        <w:t>emplo:</w:t>
      </w:r>
      <w:r w:rsidR="0065255C" w:rsidRPr="0065255C">
        <w:t xml:space="preserve"> producción, ventas, finanzas).</w:t>
      </w:r>
    </w:p>
    <w:p w14:paraId="4CDD4FB0" w14:textId="3B8BA29E" w:rsidR="0065255C" w:rsidRPr="0065255C" w:rsidRDefault="008B3AA9" w:rsidP="00AC2309">
      <w:pPr>
        <w:pStyle w:val="Normal0"/>
        <w:numPr>
          <w:ilvl w:val="0"/>
          <w:numId w:val="17"/>
        </w:numPr>
        <w:spacing w:line="360" w:lineRule="auto"/>
      </w:pPr>
      <w:r>
        <w:rPr>
          <w:b/>
          <w:bCs/>
        </w:rPr>
        <w:t>P</w:t>
      </w:r>
      <w:r w:rsidR="0065255C" w:rsidRPr="0065255C">
        <w:rPr>
          <w:b/>
          <w:bCs/>
        </w:rPr>
        <w:t>roductos</w:t>
      </w:r>
      <w:r w:rsidR="0065255C" w:rsidRPr="0065255C">
        <w:t>: se crean divisiones según las líneas de productos o servicios.</w:t>
      </w:r>
    </w:p>
    <w:p w14:paraId="6146E2E2" w14:textId="17D25B2D" w:rsidR="0065255C" w:rsidRPr="0065255C" w:rsidRDefault="008B3AA9" w:rsidP="00AC2309">
      <w:pPr>
        <w:pStyle w:val="Normal0"/>
        <w:numPr>
          <w:ilvl w:val="0"/>
          <w:numId w:val="17"/>
        </w:numPr>
        <w:spacing w:line="360" w:lineRule="auto"/>
      </w:pPr>
      <w:r>
        <w:rPr>
          <w:b/>
          <w:bCs/>
        </w:rPr>
        <w:t>U</w:t>
      </w:r>
      <w:r w:rsidR="0065255C" w:rsidRPr="0065255C">
        <w:rPr>
          <w:b/>
          <w:bCs/>
        </w:rPr>
        <w:t>bicación geográfica</w:t>
      </w:r>
      <w:r w:rsidR="0065255C" w:rsidRPr="0065255C">
        <w:t>: ideal para organizaciones con operaciones en distintas regiones.</w:t>
      </w:r>
    </w:p>
    <w:p w14:paraId="777AF108" w14:textId="2AF26FA6" w:rsidR="0065255C" w:rsidRPr="0065255C" w:rsidRDefault="008B3AA9" w:rsidP="00AC2309">
      <w:pPr>
        <w:pStyle w:val="Normal0"/>
        <w:numPr>
          <w:ilvl w:val="0"/>
          <w:numId w:val="17"/>
        </w:numPr>
        <w:spacing w:line="360" w:lineRule="auto"/>
      </w:pPr>
      <w:r>
        <w:rPr>
          <w:b/>
          <w:bCs/>
        </w:rPr>
        <w:t>T</w:t>
      </w:r>
      <w:r w:rsidR="0065255C" w:rsidRPr="0065255C">
        <w:rPr>
          <w:b/>
          <w:bCs/>
        </w:rPr>
        <w:t>ipo de clientes</w:t>
      </w:r>
      <w:r w:rsidR="0065255C" w:rsidRPr="0065255C">
        <w:t>: se segmentan los departamentos</w:t>
      </w:r>
      <w:r w:rsidR="00020F14">
        <w:t>,</w:t>
      </w:r>
      <w:r w:rsidR="0065255C" w:rsidRPr="0065255C">
        <w:t xml:space="preserve"> de acuerdo con las características de los clientes atendidos.</w:t>
      </w:r>
    </w:p>
    <w:p w14:paraId="427DC68D" w14:textId="12FAB3FD" w:rsidR="0065255C" w:rsidRPr="0065255C" w:rsidRDefault="008B3AA9" w:rsidP="00AC2309">
      <w:pPr>
        <w:pStyle w:val="Normal0"/>
        <w:numPr>
          <w:ilvl w:val="0"/>
          <w:numId w:val="17"/>
        </w:numPr>
        <w:spacing w:line="360" w:lineRule="auto"/>
      </w:pPr>
      <w:r>
        <w:rPr>
          <w:b/>
          <w:bCs/>
        </w:rPr>
        <w:t>P</w:t>
      </w:r>
      <w:r w:rsidR="0065255C" w:rsidRPr="0065255C">
        <w:rPr>
          <w:b/>
          <w:bCs/>
        </w:rPr>
        <w:t>rocesos o tecnología</w:t>
      </w:r>
      <w:r w:rsidR="0065255C" w:rsidRPr="0065255C">
        <w:t>: se estructura la organización según el tipo de maquinaria, tecnología o procesos utilizados.</w:t>
      </w:r>
    </w:p>
    <w:p w14:paraId="5655BEEF" w14:textId="77777777" w:rsidR="003E43AD" w:rsidRDefault="003E43AD" w:rsidP="0065255C">
      <w:pPr>
        <w:pStyle w:val="Normal0"/>
        <w:spacing w:line="360" w:lineRule="auto"/>
        <w:rPr>
          <w:b/>
          <w:bCs/>
        </w:rPr>
      </w:pPr>
    </w:p>
    <w:p w14:paraId="6E36F8CB" w14:textId="77777777" w:rsidR="0065255C" w:rsidRDefault="0065255C" w:rsidP="00AC2309">
      <w:pPr>
        <w:pStyle w:val="Normal0"/>
        <w:numPr>
          <w:ilvl w:val="0"/>
          <w:numId w:val="54"/>
        </w:numPr>
        <w:spacing w:line="360" w:lineRule="auto"/>
        <w:rPr>
          <w:b/>
          <w:bCs/>
        </w:rPr>
      </w:pPr>
      <w:r w:rsidRPr="0065255C">
        <w:rPr>
          <w:b/>
          <w:bCs/>
        </w:rPr>
        <w:t>Coordinación</w:t>
      </w:r>
    </w:p>
    <w:p w14:paraId="328AC6FE" w14:textId="77777777" w:rsidR="003E43AD" w:rsidRPr="0065255C" w:rsidRDefault="003E43AD" w:rsidP="0065255C">
      <w:pPr>
        <w:pStyle w:val="Normal0"/>
        <w:spacing w:line="360" w:lineRule="auto"/>
      </w:pPr>
    </w:p>
    <w:p w14:paraId="11B5377B" w14:textId="5B103B84" w:rsidR="0065255C" w:rsidRPr="0065255C" w:rsidRDefault="0065255C" w:rsidP="0065255C">
      <w:pPr>
        <w:pStyle w:val="Normal0"/>
        <w:spacing w:line="360" w:lineRule="auto"/>
      </w:pPr>
      <w:r w:rsidRPr="0065255C">
        <w:t>La coordinación es el proceso que permite integrar armónicamente los esfuerzos de todas las áreas y personas dentro de una organización para el logro eficiente de sus metas. No basta con dividir el trabajo; es fundamental asegurarse de que todas las partes trabajen de forma alineada, evitando duplicidades y contradicciones.</w:t>
      </w:r>
      <w:r w:rsidR="003E43AD">
        <w:t xml:space="preserve"> </w:t>
      </w:r>
      <w:r w:rsidRPr="0065255C">
        <w:t>Un ejemplo ilustrativo es el trabajo en equipo de una orquesta</w:t>
      </w:r>
      <w:r w:rsidR="00D03F39">
        <w:t xml:space="preserve"> sinfónica o un grupo deportivo, </w:t>
      </w:r>
      <w:r w:rsidRPr="0065255C">
        <w:t xml:space="preserve"> aunque cada integrante tenga un rol distinto, todos deben estar sincronizados para lograr un resultado exitoso. En el ámbito empresarial, esta sincronización permite alcanzar los objetivos estratégicos con eficacia.</w:t>
      </w:r>
    </w:p>
    <w:p w14:paraId="4F554A4B" w14:textId="77777777" w:rsidR="003E43AD" w:rsidRDefault="003E43AD" w:rsidP="0065255C">
      <w:pPr>
        <w:pStyle w:val="Normal0"/>
        <w:spacing w:line="360" w:lineRule="auto"/>
        <w:rPr>
          <w:b/>
          <w:bCs/>
        </w:rPr>
      </w:pPr>
    </w:p>
    <w:p w14:paraId="0567EC44" w14:textId="2135B290" w:rsidR="00A0512C" w:rsidRDefault="0070378D" w:rsidP="00961DD2">
      <w:pPr>
        <w:pStyle w:val="Normal0"/>
        <w:spacing w:line="360" w:lineRule="auto"/>
      </w:pPr>
      <w:r>
        <w:t>C</w:t>
      </w:r>
      <w:r w:rsidRPr="0070378D">
        <w:t>omprender las etapas clave de la organización empresarial permite estructurar de manera eficiente los recursos, procesos y funciones dentro de una entidad. Este conocimiento no solo fortalece la gestión interna, sino que también contribuye a la toma de decisiones coherentes y al logro de los objetivos estratégicos, consolidando una base sólida para el crecimiento y la sostenibilidad organizacional.</w:t>
      </w:r>
    </w:p>
    <w:p w14:paraId="72500FBC" w14:textId="77777777" w:rsidR="0070378D" w:rsidRPr="00A0512C" w:rsidRDefault="0070378D" w:rsidP="00961DD2">
      <w:pPr>
        <w:pStyle w:val="Normal0"/>
        <w:spacing w:line="360" w:lineRule="auto"/>
      </w:pPr>
    </w:p>
    <w:p w14:paraId="23DCA2D9" w14:textId="21DE8917" w:rsidR="003C5183" w:rsidRPr="003E43AD" w:rsidRDefault="003E43AD" w:rsidP="00961DD2">
      <w:pPr>
        <w:pStyle w:val="Normal0"/>
        <w:spacing w:line="360" w:lineRule="auto"/>
        <w:rPr>
          <w:b/>
        </w:rPr>
      </w:pPr>
      <w:r w:rsidRPr="003E43AD">
        <w:rPr>
          <w:b/>
          <w:bCs/>
        </w:rPr>
        <w:t>3. Elementos estratégicos de la empresa</w:t>
      </w:r>
    </w:p>
    <w:p w14:paraId="350B6BE4" w14:textId="77777777" w:rsidR="00D86397" w:rsidRDefault="00D86397" w:rsidP="00D86397">
      <w:pPr>
        <w:pStyle w:val="Normal0"/>
        <w:spacing w:line="360" w:lineRule="auto"/>
      </w:pPr>
    </w:p>
    <w:p w14:paraId="3B305778" w14:textId="0CEFB487" w:rsidR="00D86397" w:rsidRPr="00D86397" w:rsidRDefault="00D86397" w:rsidP="00D86397">
      <w:pPr>
        <w:pStyle w:val="Normal0"/>
        <w:spacing w:line="360" w:lineRule="auto"/>
      </w:pPr>
      <w:r w:rsidRPr="00D86397">
        <w:t xml:space="preserve">Comprender el pensamiento estratégico es fundamental para quienes lideran y desarrollan organizaciones en contextos dinámicos y altamente competitivos. Se trata de una capacidad humana que permite proyectar a la empresa hacia el futuro, a partir de la interacción entre sus condiciones actuales, recursos disponibles y el análisis del entorno. Este tipo de pensamiento no se limita a resolver problemas del presente, sino que se enfoca en diseñar alternativas viables que posibiliten </w:t>
      </w:r>
      <w:r w:rsidRPr="00D86397">
        <w:lastRenderedPageBreak/>
        <w:t>construir el futuro deseado, entendiendo que este no es un destino fijo, sino una realidad que se moldea</w:t>
      </w:r>
      <w:r w:rsidR="00BD6A20">
        <w:t>,</w:t>
      </w:r>
      <w:r w:rsidRPr="00D86397">
        <w:t xml:space="preserve"> a través de decisiones estratégicas.</w:t>
      </w:r>
    </w:p>
    <w:p w14:paraId="48986B44" w14:textId="77777777" w:rsidR="00D86397" w:rsidRPr="00D86397" w:rsidRDefault="00D86397" w:rsidP="00D86397">
      <w:pPr>
        <w:pStyle w:val="Normal0"/>
        <w:spacing w:line="360" w:lineRule="auto"/>
      </w:pPr>
    </w:p>
    <w:p w14:paraId="1A57D863" w14:textId="6819913D" w:rsidR="00D86397" w:rsidRPr="00D86397" w:rsidRDefault="00D86397" w:rsidP="00D86397">
      <w:pPr>
        <w:pStyle w:val="Normal0"/>
        <w:spacing w:line="360" w:lineRule="auto"/>
      </w:pPr>
      <w:r w:rsidRPr="00D86397">
        <w:t>Aunque el pensamiento estrat</w:t>
      </w:r>
      <w:r>
        <w:t xml:space="preserve">égico surge desde un individuo, </w:t>
      </w:r>
      <w:r w:rsidRPr="00D86397">
        <w:t>gene</w:t>
      </w:r>
      <w:r>
        <w:t>ralmente el líder o emprendedor</w:t>
      </w:r>
      <w:r w:rsidRPr="00D86397">
        <w:t>, responde a los intereses colectivos de la organización. Implica tener una visión de largo plazo, anticiparse a los cambios, identificar oportunidades, entender el comportamiento del mercado y adaptar continuamente el modelo de negocio. Pensar estratégicamente es, en esencia, actuar con intención, creatividad y enfoque en los resultados sostenibles.</w:t>
      </w:r>
    </w:p>
    <w:p w14:paraId="371508C9" w14:textId="77777777" w:rsidR="00D86397" w:rsidRPr="00D86397" w:rsidRDefault="00D86397" w:rsidP="006A6B4F">
      <w:pPr>
        <w:pStyle w:val="Normal0"/>
        <w:spacing w:line="360" w:lineRule="auto"/>
        <w:ind w:left="1440"/>
      </w:pPr>
    </w:p>
    <w:p w14:paraId="3CFED10D" w14:textId="77777777" w:rsidR="00D86397" w:rsidRPr="00D86397" w:rsidRDefault="00D86397" w:rsidP="00D86397">
      <w:pPr>
        <w:pStyle w:val="Normal0"/>
        <w:spacing w:line="360" w:lineRule="auto"/>
      </w:pPr>
      <w:r w:rsidRPr="00D86397">
        <w:t xml:space="preserve">Toda organización nace a partir de un sueño, una visión o una propuesta de valor concebida por su fundador para satisfacer necesidades específicas del mercado. Esta intención estratégica es lo que moviliza a la empresa, da sentido a sus acciones y permite que sus miembros crean en el producto o servicio que ofrecen. Como afirman Chiavenato y </w:t>
      </w:r>
      <w:proofErr w:type="spellStart"/>
      <w:r w:rsidRPr="00D86397">
        <w:t>Sapiro</w:t>
      </w:r>
      <w:proofErr w:type="spellEnd"/>
      <w:r w:rsidRPr="00D86397">
        <w:t xml:space="preserve"> (2017), esta intención estratégica es la base que permite a la organización desarrollar confianza, identidad y diferenciación frente a la competencia.</w:t>
      </w:r>
    </w:p>
    <w:p w14:paraId="16A6A4E2" w14:textId="77777777" w:rsidR="00D86397" w:rsidRPr="00D86397" w:rsidRDefault="00D86397" w:rsidP="00D86397">
      <w:pPr>
        <w:pStyle w:val="Normal0"/>
        <w:spacing w:line="360" w:lineRule="auto"/>
        <w:ind w:left="1440"/>
      </w:pPr>
    </w:p>
    <w:p w14:paraId="12103EAE" w14:textId="77777777" w:rsidR="00D86397" w:rsidRPr="00D86397" w:rsidRDefault="00D86397" w:rsidP="00D86397">
      <w:pPr>
        <w:pStyle w:val="Normal0"/>
        <w:spacing w:line="360" w:lineRule="auto"/>
      </w:pPr>
      <w:r w:rsidRPr="00D86397">
        <w:t>Para traducir esa intención en acciones concretas, las empresas cuentan con herramientas de planeación estratégica que orientan el camino hacia el logro de sus objetivos. Estas herramientas permiten definir el propósito organizacional, construir una visión compartida, establecer metas claras y formular estrategias que alineen los esfuerzos colectivos. Entre las principales herramientas se destacan:</w:t>
      </w:r>
    </w:p>
    <w:p w14:paraId="1441651E" w14:textId="77777777" w:rsidR="00D86397" w:rsidRPr="00D86397" w:rsidRDefault="00D86397" w:rsidP="00D86397">
      <w:pPr>
        <w:pStyle w:val="Normal0"/>
        <w:spacing w:line="360" w:lineRule="auto"/>
        <w:ind w:left="1440"/>
      </w:pPr>
    </w:p>
    <w:p w14:paraId="5ED2BAE1" w14:textId="2E4C2991" w:rsidR="00D86397" w:rsidRPr="00D86397" w:rsidRDefault="00D86397" w:rsidP="00AC2309">
      <w:pPr>
        <w:pStyle w:val="Normal0"/>
        <w:numPr>
          <w:ilvl w:val="1"/>
          <w:numId w:val="20"/>
        </w:numPr>
        <w:spacing w:line="360" w:lineRule="auto"/>
      </w:pPr>
      <w:r w:rsidRPr="00D86397">
        <w:t>Misión organizacional</w:t>
      </w:r>
    </w:p>
    <w:p w14:paraId="4E50FCAD" w14:textId="00F42D50" w:rsidR="00D86397" w:rsidRPr="00D86397" w:rsidRDefault="00D86397" w:rsidP="00AC2309">
      <w:pPr>
        <w:pStyle w:val="Normal0"/>
        <w:numPr>
          <w:ilvl w:val="1"/>
          <w:numId w:val="20"/>
        </w:numPr>
        <w:spacing w:line="360" w:lineRule="auto"/>
      </w:pPr>
      <w:r w:rsidRPr="00D86397">
        <w:t>Visión organizacional</w:t>
      </w:r>
    </w:p>
    <w:p w14:paraId="085F37CA" w14:textId="664711F2" w:rsidR="00D86397" w:rsidRPr="00D86397" w:rsidRDefault="00D86397" w:rsidP="00AC2309">
      <w:pPr>
        <w:pStyle w:val="Normal0"/>
        <w:numPr>
          <w:ilvl w:val="1"/>
          <w:numId w:val="20"/>
        </w:numPr>
        <w:spacing w:line="360" w:lineRule="auto"/>
      </w:pPr>
      <w:r w:rsidRPr="00D86397">
        <w:t>Filosofía organizacional</w:t>
      </w:r>
    </w:p>
    <w:p w14:paraId="434D2134" w14:textId="3222B5C7" w:rsidR="00D86397" w:rsidRPr="00D86397" w:rsidRDefault="00D86397" w:rsidP="00AC2309">
      <w:pPr>
        <w:pStyle w:val="Normal0"/>
        <w:numPr>
          <w:ilvl w:val="1"/>
          <w:numId w:val="20"/>
        </w:numPr>
        <w:spacing w:line="360" w:lineRule="auto"/>
      </w:pPr>
      <w:r w:rsidRPr="00D86397">
        <w:t>Objetivos organizacionales</w:t>
      </w:r>
    </w:p>
    <w:p w14:paraId="00FFA99A" w14:textId="77777777" w:rsidR="00D86397" w:rsidRPr="00D86397" w:rsidRDefault="00D86397" w:rsidP="00AC2309">
      <w:pPr>
        <w:pStyle w:val="Normal0"/>
        <w:numPr>
          <w:ilvl w:val="1"/>
          <w:numId w:val="20"/>
        </w:numPr>
        <w:spacing w:line="360" w:lineRule="auto"/>
      </w:pPr>
      <w:r w:rsidRPr="00D86397">
        <w:t>Estrategias organizacionales</w:t>
      </w:r>
    </w:p>
    <w:p w14:paraId="6B1A2706" w14:textId="77777777" w:rsidR="00D86397" w:rsidRPr="00D86397" w:rsidRDefault="00D86397" w:rsidP="00D86397">
      <w:pPr>
        <w:pStyle w:val="Normal0"/>
        <w:spacing w:line="360" w:lineRule="auto"/>
        <w:ind w:left="1440"/>
      </w:pPr>
    </w:p>
    <w:p w14:paraId="62602AA8" w14:textId="65580638" w:rsidR="003C5183" w:rsidRDefault="00D86397" w:rsidP="00D86397">
      <w:pPr>
        <w:pStyle w:val="Normal0"/>
        <w:spacing w:line="360" w:lineRule="auto"/>
      </w:pPr>
      <w:r w:rsidRPr="00D86397">
        <w:t>Estas herramientas no solo permiten estructurar la identidad de la empresa, sino que también actúan como guías prácticas para la toma de decisiones, el diseño de planes operativos y la evaluación del desempeño. A continuación, analizaremos cada una de ellas en detalle.</w:t>
      </w:r>
    </w:p>
    <w:p w14:paraId="024B0040" w14:textId="77777777" w:rsidR="00D86397" w:rsidRPr="00D86397" w:rsidRDefault="00D86397" w:rsidP="00D86397">
      <w:pPr>
        <w:pStyle w:val="Normal0"/>
        <w:spacing w:line="360" w:lineRule="auto"/>
        <w:rPr>
          <w:b/>
        </w:rPr>
      </w:pPr>
    </w:p>
    <w:p w14:paraId="125557FE" w14:textId="389C147F" w:rsidR="00D86397" w:rsidRPr="00D86397" w:rsidRDefault="00D86397" w:rsidP="00D86397">
      <w:pPr>
        <w:pStyle w:val="Normal0"/>
        <w:spacing w:line="360" w:lineRule="auto"/>
        <w:rPr>
          <w:b/>
        </w:rPr>
      </w:pPr>
      <w:r w:rsidRPr="00D86397">
        <w:rPr>
          <w:b/>
        </w:rPr>
        <w:t>3.1 Misión organizacional</w:t>
      </w:r>
    </w:p>
    <w:p w14:paraId="6F1D5C5A" w14:textId="77777777" w:rsidR="00D86397" w:rsidRDefault="00D86397" w:rsidP="00D86397">
      <w:pPr>
        <w:pStyle w:val="Normal0"/>
        <w:spacing w:line="360" w:lineRule="auto"/>
      </w:pPr>
    </w:p>
    <w:p w14:paraId="294B5BE2" w14:textId="77777777" w:rsidR="00D86397" w:rsidRPr="00D86397" w:rsidRDefault="00D86397" w:rsidP="00D86397">
      <w:pPr>
        <w:pStyle w:val="Normal0"/>
        <w:spacing w:line="360" w:lineRule="auto"/>
      </w:pPr>
      <w:r w:rsidRPr="00D86397">
        <w:lastRenderedPageBreak/>
        <w:t xml:space="preserve">La </w:t>
      </w:r>
      <w:r w:rsidRPr="00FF60CA">
        <w:rPr>
          <w:bCs/>
        </w:rPr>
        <w:t>misión organizacional</w:t>
      </w:r>
      <w:r w:rsidRPr="00D86397">
        <w:t xml:space="preserve"> define la razón de ser de una empresa; es decir, explica de forma clara y concisa por qué existe la organización, a quién sirve, qué hace y cómo lo hace. Representa sus aspiraciones fundamentales y el propósito que guía su actividad de manera permanente o semipermanente. Le da sentido a todas las acciones estratégicas, operativas y culturales que emprende, orientando tanto a sus miembros internos como a sus públicos externos.</w:t>
      </w:r>
    </w:p>
    <w:p w14:paraId="4B10C824" w14:textId="77777777" w:rsidR="00D86397" w:rsidRDefault="00D86397" w:rsidP="00D86397">
      <w:pPr>
        <w:pStyle w:val="Normal0"/>
        <w:spacing w:line="360" w:lineRule="auto"/>
      </w:pPr>
      <w:r w:rsidRPr="001B1987">
        <w:t xml:space="preserve">Una misión bien formulada permite </w:t>
      </w:r>
      <w:r w:rsidRPr="001B1987">
        <w:rPr>
          <w:bCs/>
        </w:rPr>
        <w:t>distinguir a la organización de otras del mismo sector</w:t>
      </w:r>
      <w:r w:rsidRPr="001B1987">
        <w:t xml:space="preserve">, señalando con precisión sus elementos diferenciadores: su propuesta de valor, su enfoque, sus prioridades y sus principios rectores. Además, sirve como </w:t>
      </w:r>
      <w:r w:rsidRPr="001B1987">
        <w:rPr>
          <w:bCs/>
        </w:rPr>
        <w:t>marco de referencia para la evaluación de decisiones, planes y resultados</w:t>
      </w:r>
      <w:r w:rsidRPr="001B1987">
        <w:t>, garantizando que todo lo que se haga esté alineado con su propósito esencial.</w:t>
      </w:r>
    </w:p>
    <w:p w14:paraId="16133DAD" w14:textId="77777777" w:rsidR="001B1987" w:rsidRPr="001B1987" w:rsidRDefault="001B1987" w:rsidP="00D86397">
      <w:pPr>
        <w:pStyle w:val="Normal0"/>
        <w:spacing w:line="360" w:lineRule="auto"/>
      </w:pPr>
    </w:p>
    <w:p w14:paraId="5DDADB27" w14:textId="77777777" w:rsidR="00D86397" w:rsidRDefault="00D86397" w:rsidP="00D86397">
      <w:pPr>
        <w:pStyle w:val="Normal0"/>
        <w:spacing w:line="360" w:lineRule="auto"/>
      </w:pPr>
      <w:r w:rsidRPr="001B1987">
        <w:t xml:space="preserve">Desde una perspectiva estratégica, la misión se articula con los </w:t>
      </w:r>
      <w:r w:rsidRPr="001B1987">
        <w:rPr>
          <w:bCs/>
        </w:rPr>
        <w:t>objetivos organizacionales, las políticas institucionales, la planeación táctica y los planes de acción tanto a corto como a largo plazo</w:t>
      </w:r>
      <w:r w:rsidRPr="001B1987">
        <w:t>. Actúa como un eje integrador que conecta la visión de futuro con las operaciones del presente.</w:t>
      </w:r>
    </w:p>
    <w:p w14:paraId="7B31D216" w14:textId="77777777" w:rsidR="001B1987" w:rsidRPr="001B1987" w:rsidRDefault="001B1987" w:rsidP="00D86397">
      <w:pPr>
        <w:pStyle w:val="Normal0"/>
        <w:spacing w:line="360" w:lineRule="auto"/>
      </w:pPr>
    </w:p>
    <w:p w14:paraId="30164B59" w14:textId="77777777" w:rsidR="00D86397" w:rsidRDefault="00D86397" w:rsidP="00AC2309">
      <w:pPr>
        <w:pStyle w:val="Normal0"/>
        <w:numPr>
          <w:ilvl w:val="0"/>
          <w:numId w:val="54"/>
        </w:numPr>
        <w:spacing w:line="360" w:lineRule="auto"/>
      </w:pPr>
      <w:r w:rsidRPr="00D86397">
        <w:t>Una misión efectiva suele incluir los siguientes componentes clave:</w:t>
      </w:r>
    </w:p>
    <w:p w14:paraId="415597B1" w14:textId="77777777" w:rsidR="001B1987" w:rsidRPr="00D86397" w:rsidRDefault="001B1987" w:rsidP="00D86397">
      <w:pPr>
        <w:pStyle w:val="Normal0"/>
        <w:spacing w:line="360" w:lineRule="auto"/>
      </w:pPr>
    </w:p>
    <w:p w14:paraId="6255698D" w14:textId="77777777" w:rsidR="00D86397" w:rsidRPr="00D86397" w:rsidRDefault="00D86397" w:rsidP="00AC2309">
      <w:pPr>
        <w:pStyle w:val="Normal0"/>
        <w:numPr>
          <w:ilvl w:val="0"/>
          <w:numId w:val="55"/>
        </w:numPr>
        <w:spacing w:line="360" w:lineRule="auto"/>
      </w:pPr>
      <w:r w:rsidRPr="00D86397">
        <w:rPr>
          <w:b/>
          <w:bCs/>
        </w:rPr>
        <w:t>Clientes o público objetivo:</w:t>
      </w:r>
      <w:r w:rsidRPr="00D86397">
        <w:t xml:space="preserve"> ¿A quién va dirigida la oferta de valor?</w:t>
      </w:r>
    </w:p>
    <w:p w14:paraId="01BF265C" w14:textId="77777777" w:rsidR="00D86397" w:rsidRPr="00D86397" w:rsidRDefault="00D86397" w:rsidP="00AC2309">
      <w:pPr>
        <w:pStyle w:val="Normal0"/>
        <w:numPr>
          <w:ilvl w:val="0"/>
          <w:numId w:val="55"/>
        </w:numPr>
        <w:spacing w:line="360" w:lineRule="auto"/>
      </w:pPr>
      <w:r w:rsidRPr="00D86397">
        <w:rPr>
          <w:b/>
          <w:bCs/>
        </w:rPr>
        <w:t>Producto o servicio:</w:t>
      </w:r>
      <w:r w:rsidRPr="00D86397">
        <w:t xml:space="preserve"> ¿Qué se ofrece y qué necesidad satisface?</w:t>
      </w:r>
    </w:p>
    <w:p w14:paraId="1D2F4CA0" w14:textId="77777777" w:rsidR="00D86397" w:rsidRPr="00D86397" w:rsidRDefault="00D86397" w:rsidP="00AC2309">
      <w:pPr>
        <w:pStyle w:val="Normal0"/>
        <w:numPr>
          <w:ilvl w:val="0"/>
          <w:numId w:val="55"/>
        </w:numPr>
        <w:spacing w:line="360" w:lineRule="auto"/>
      </w:pPr>
      <w:r w:rsidRPr="00D86397">
        <w:rPr>
          <w:b/>
          <w:bCs/>
        </w:rPr>
        <w:t>Mercado:</w:t>
      </w:r>
      <w:r w:rsidRPr="00D86397">
        <w:t xml:space="preserve"> ¿En qué sectores o contextos opera la organización?</w:t>
      </w:r>
    </w:p>
    <w:p w14:paraId="3A9B4841" w14:textId="77777777" w:rsidR="00D86397" w:rsidRPr="00D86397" w:rsidRDefault="00D86397" w:rsidP="00AC2309">
      <w:pPr>
        <w:pStyle w:val="Normal0"/>
        <w:numPr>
          <w:ilvl w:val="0"/>
          <w:numId w:val="55"/>
        </w:numPr>
        <w:spacing w:line="360" w:lineRule="auto"/>
      </w:pPr>
      <w:r w:rsidRPr="00D86397">
        <w:rPr>
          <w:b/>
          <w:bCs/>
        </w:rPr>
        <w:t>Tecnología:</w:t>
      </w:r>
      <w:r w:rsidRPr="00D86397">
        <w:t xml:space="preserve"> ¿Qué recursos o capacidades técnicas se utilizan?</w:t>
      </w:r>
    </w:p>
    <w:p w14:paraId="722FC3F2" w14:textId="77777777" w:rsidR="00D86397" w:rsidRPr="00D86397" w:rsidRDefault="00D86397" w:rsidP="00AC2309">
      <w:pPr>
        <w:pStyle w:val="Normal0"/>
        <w:numPr>
          <w:ilvl w:val="0"/>
          <w:numId w:val="55"/>
        </w:numPr>
        <w:spacing w:line="360" w:lineRule="auto"/>
      </w:pPr>
      <w:r w:rsidRPr="00D86397">
        <w:rPr>
          <w:b/>
          <w:bCs/>
        </w:rPr>
        <w:t>Crecimiento proyectado:</w:t>
      </w:r>
      <w:r w:rsidRPr="00D86397">
        <w:t xml:space="preserve"> ¿Qué nivel de expansión o sostenibilidad se espera?</w:t>
      </w:r>
    </w:p>
    <w:p w14:paraId="2D7D0F0E" w14:textId="77777777" w:rsidR="00D86397" w:rsidRPr="00D86397" w:rsidRDefault="00D86397" w:rsidP="00AC2309">
      <w:pPr>
        <w:pStyle w:val="Normal0"/>
        <w:numPr>
          <w:ilvl w:val="0"/>
          <w:numId w:val="55"/>
        </w:numPr>
        <w:spacing w:line="360" w:lineRule="auto"/>
      </w:pPr>
      <w:r w:rsidRPr="00D86397">
        <w:rPr>
          <w:b/>
          <w:bCs/>
        </w:rPr>
        <w:t>Filosofía institucional:</w:t>
      </w:r>
      <w:r w:rsidRPr="00D86397">
        <w:t xml:space="preserve"> ¿Qué valores y principios inspiran la cultura empresarial?</w:t>
      </w:r>
    </w:p>
    <w:p w14:paraId="31B7548B" w14:textId="77777777" w:rsidR="00D86397" w:rsidRDefault="00D86397" w:rsidP="00AC2309">
      <w:pPr>
        <w:pStyle w:val="Normal0"/>
        <w:numPr>
          <w:ilvl w:val="0"/>
          <w:numId w:val="55"/>
        </w:numPr>
        <w:spacing w:line="360" w:lineRule="auto"/>
      </w:pPr>
      <w:r w:rsidRPr="00D86397">
        <w:rPr>
          <w:b/>
          <w:bCs/>
        </w:rPr>
        <w:t>Imagen pública:</w:t>
      </w:r>
      <w:r w:rsidRPr="00D86397">
        <w:t xml:space="preserve"> ¿Cómo desea ser percibida la empresa por su entorno?</w:t>
      </w:r>
    </w:p>
    <w:p w14:paraId="4C24D65B" w14:textId="77777777" w:rsidR="001B1987" w:rsidRDefault="001B1987" w:rsidP="001B1987">
      <w:pPr>
        <w:pStyle w:val="Normal0"/>
        <w:spacing w:line="360" w:lineRule="auto"/>
      </w:pPr>
    </w:p>
    <w:p w14:paraId="0BA94B54" w14:textId="0EAC7A64" w:rsidR="001B1987" w:rsidRPr="00D86397" w:rsidRDefault="001B1987" w:rsidP="001B1987">
      <w:pPr>
        <w:pStyle w:val="Normal0"/>
        <w:spacing w:line="360" w:lineRule="auto"/>
      </w:pPr>
      <w:r w:rsidRPr="001B1987">
        <w:t>Redactar una misión clara, auténtica y orientada al impacto es fundamental para consolidar la identidad organizacional y movilizar al equipo hacia un mismo propósito; para lograrlo, es necesario reflexionar estratégicamente sobre los elementos que conforman dicha identidad y propósito, a través de preguntas clave que guíen su formulación con coherencia, sentido y alineac</w:t>
      </w:r>
      <w:r>
        <w:t xml:space="preserve">ión con la visión de la empresa, a continuación se destacan las siguientes: </w:t>
      </w:r>
    </w:p>
    <w:p w14:paraId="4700BC6F" w14:textId="77777777" w:rsidR="001B1987" w:rsidRPr="001B1987" w:rsidRDefault="001B1987" w:rsidP="001B1987">
      <w:pPr>
        <w:pStyle w:val="Normal0"/>
        <w:spacing w:line="360" w:lineRule="auto"/>
      </w:pPr>
    </w:p>
    <w:p w14:paraId="7F7DCC59" w14:textId="77777777" w:rsidR="001B1987" w:rsidRPr="001B1987" w:rsidRDefault="001B1987" w:rsidP="00AC2309">
      <w:pPr>
        <w:pStyle w:val="Normal0"/>
        <w:numPr>
          <w:ilvl w:val="0"/>
          <w:numId w:val="56"/>
        </w:numPr>
        <w:spacing w:line="360" w:lineRule="auto"/>
      </w:pPr>
      <w:r w:rsidRPr="001B1987">
        <w:t>¿Cuál es el negocio al que se dedica la organización?</w:t>
      </w:r>
    </w:p>
    <w:p w14:paraId="18155FA8" w14:textId="77777777" w:rsidR="001B1987" w:rsidRPr="001B1987" w:rsidRDefault="001B1987" w:rsidP="00AC2309">
      <w:pPr>
        <w:pStyle w:val="Normal0"/>
        <w:numPr>
          <w:ilvl w:val="0"/>
          <w:numId w:val="56"/>
        </w:numPr>
        <w:spacing w:line="360" w:lineRule="auto"/>
      </w:pPr>
      <w:r w:rsidRPr="001B1987">
        <w:t>¿Para qué existe la empresa, cuál es su propósito esencial?</w:t>
      </w:r>
    </w:p>
    <w:p w14:paraId="0703641C" w14:textId="77777777" w:rsidR="001B1987" w:rsidRPr="001B1987" w:rsidRDefault="001B1987" w:rsidP="00AC2309">
      <w:pPr>
        <w:pStyle w:val="Normal0"/>
        <w:numPr>
          <w:ilvl w:val="0"/>
          <w:numId w:val="56"/>
        </w:numPr>
        <w:spacing w:line="360" w:lineRule="auto"/>
      </w:pPr>
      <w:r w:rsidRPr="001B1987">
        <w:t>¿Qué elementos la hacen diferente frente a la competencia?</w:t>
      </w:r>
    </w:p>
    <w:p w14:paraId="282442DE" w14:textId="77777777" w:rsidR="001B1987" w:rsidRPr="001B1987" w:rsidRDefault="001B1987" w:rsidP="00AC2309">
      <w:pPr>
        <w:pStyle w:val="Normal0"/>
        <w:numPr>
          <w:ilvl w:val="0"/>
          <w:numId w:val="56"/>
        </w:numPr>
        <w:spacing w:line="360" w:lineRule="auto"/>
      </w:pPr>
      <w:r w:rsidRPr="001B1987">
        <w:t>¿Cuáles son los productos y servicios que ofrece actualmente?</w:t>
      </w:r>
    </w:p>
    <w:p w14:paraId="1225F713" w14:textId="77777777" w:rsidR="001B1987" w:rsidRPr="001B1987" w:rsidRDefault="001B1987" w:rsidP="00AC2309">
      <w:pPr>
        <w:pStyle w:val="Normal0"/>
        <w:numPr>
          <w:ilvl w:val="0"/>
          <w:numId w:val="56"/>
        </w:numPr>
        <w:spacing w:line="360" w:lineRule="auto"/>
      </w:pPr>
      <w:r w:rsidRPr="001B1987">
        <w:lastRenderedPageBreak/>
        <w:t>¿Quiénes son sus clientes actuales y potenciales?</w:t>
      </w:r>
    </w:p>
    <w:p w14:paraId="55843EC3" w14:textId="77777777" w:rsidR="001B1987" w:rsidRPr="001B1987" w:rsidRDefault="001B1987" w:rsidP="00AC2309">
      <w:pPr>
        <w:pStyle w:val="Normal0"/>
        <w:numPr>
          <w:ilvl w:val="0"/>
          <w:numId w:val="56"/>
        </w:numPr>
        <w:spacing w:line="360" w:lineRule="auto"/>
      </w:pPr>
      <w:r w:rsidRPr="001B1987">
        <w:t>¿En qué mercados opera y cuáles proyecta atender en el futuro?</w:t>
      </w:r>
    </w:p>
    <w:p w14:paraId="4D6894C8" w14:textId="77777777" w:rsidR="001B1987" w:rsidRPr="001B1987" w:rsidRDefault="001B1987" w:rsidP="00AC2309">
      <w:pPr>
        <w:pStyle w:val="Normal0"/>
        <w:numPr>
          <w:ilvl w:val="0"/>
          <w:numId w:val="56"/>
        </w:numPr>
        <w:spacing w:line="360" w:lineRule="auto"/>
      </w:pPr>
      <w:r w:rsidRPr="001B1987">
        <w:t>¿Qué nivel de compromiso asume con sus grupos de interés (</w:t>
      </w:r>
      <w:r w:rsidRPr="00EA22FE">
        <w:rPr>
          <w:i/>
          <w:highlight w:val="cyan"/>
        </w:rPr>
        <w:t>stakeholders</w:t>
      </w:r>
      <w:r w:rsidRPr="001B1987">
        <w:t>)?</w:t>
      </w:r>
    </w:p>
    <w:p w14:paraId="4020A39C" w14:textId="77777777" w:rsidR="001B1987" w:rsidRPr="001B1987" w:rsidRDefault="001B1987" w:rsidP="00AC2309">
      <w:pPr>
        <w:pStyle w:val="Normal0"/>
        <w:numPr>
          <w:ilvl w:val="0"/>
          <w:numId w:val="56"/>
        </w:numPr>
        <w:spacing w:line="360" w:lineRule="auto"/>
      </w:pPr>
      <w:r w:rsidRPr="001B1987">
        <w:t>¿Cuáles son los canales de distribución actuales y cuáles se planean implementar?</w:t>
      </w:r>
    </w:p>
    <w:p w14:paraId="54A9DA38" w14:textId="77777777" w:rsidR="006A6B4F" w:rsidRDefault="006A6B4F" w:rsidP="001B1987">
      <w:pPr>
        <w:pStyle w:val="Normal0"/>
        <w:spacing w:line="360" w:lineRule="auto"/>
      </w:pPr>
    </w:p>
    <w:p w14:paraId="3F31612D" w14:textId="77777777" w:rsidR="001B1987" w:rsidRPr="001B1987" w:rsidRDefault="001B1987" w:rsidP="001B1987">
      <w:pPr>
        <w:pStyle w:val="Normal0"/>
        <w:spacing w:line="360" w:lineRule="auto"/>
      </w:pPr>
      <w:r w:rsidRPr="001B1987">
        <w:t xml:space="preserve">Una vez se han respondido estas preguntas, la misión debe redactarse de manera que </w:t>
      </w:r>
      <w:r w:rsidRPr="001B1987">
        <w:rPr>
          <w:bCs/>
        </w:rPr>
        <w:t>transmita con claridad el valor que aporta la empresa a sus clientes y a la sociedad</w:t>
      </w:r>
      <w:r w:rsidRPr="001B1987">
        <w:t xml:space="preserve">, refleje su </w:t>
      </w:r>
      <w:r w:rsidRPr="001B1987">
        <w:rPr>
          <w:bCs/>
        </w:rPr>
        <w:t>compromiso ético y social</w:t>
      </w:r>
      <w:r w:rsidRPr="001B1987">
        <w:t xml:space="preserve">, y sirva como una </w:t>
      </w:r>
      <w:r w:rsidRPr="001B1987">
        <w:rPr>
          <w:bCs/>
        </w:rPr>
        <w:t>fuente de inspiración</w:t>
      </w:r>
      <w:r w:rsidRPr="001B1987">
        <w:t xml:space="preserve"> tanto para el talento humano como para los inversionistas, aliados y consumidores. En este sentido, una misión bien formulada </w:t>
      </w:r>
      <w:r w:rsidRPr="001B1987">
        <w:rPr>
          <w:bCs/>
        </w:rPr>
        <w:t>fortalece el sentido de pertenencia interno</w:t>
      </w:r>
      <w:r w:rsidRPr="001B1987">
        <w:t xml:space="preserve"> y proyecta una imagen coherente y confiable hacia el entorno externo.</w:t>
      </w:r>
    </w:p>
    <w:p w14:paraId="546CD890" w14:textId="77777777" w:rsidR="00D86397" w:rsidRDefault="00D86397" w:rsidP="00D86397">
      <w:pPr>
        <w:pStyle w:val="Normal0"/>
        <w:spacing w:line="360" w:lineRule="auto"/>
      </w:pPr>
    </w:p>
    <w:p w14:paraId="6EBCED7E" w14:textId="7A8AF57D" w:rsidR="00D86397" w:rsidRDefault="00FC3586" w:rsidP="00D86397">
      <w:pPr>
        <w:pStyle w:val="Normal0"/>
        <w:spacing w:line="360" w:lineRule="auto"/>
        <w:rPr>
          <w:b/>
        </w:rPr>
      </w:pPr>
      <w:r w:rsidRPr="00FC3586">
        <w:rPr>
          <w:b/>
        </w:rPr>
        <w:t>3.2 Visión organizacional</w:t>
      </w:r>
    </w:p>
    <w:p w14:paraId="3FF8B951" w14:textId="77777777" w:rsidR="00FC3586" w:rsidRPr="00FC3586" w:rsidRDefault="00FC3586" w:rsidP="00D86397">
      <w:pPr>
        <w:pStyle w:val="Normal0"/>
        <w:spacing w:line="360" w:lineRule="auto"/>
        <w:rPr>
          <w:b/>
        </w:rPr>
      </w:pPr>
    </w:p>
    <w:p w14:paraId="441CA471" w14:textId="12719B73" w:rsidR="00FC3586" w:rsidRDefault="00FC3586" w:rsidP="00FC3586">
      <w:pPr>
        <w:pStyle w:val="Normal0"/>
        <w:spacing w:line="360" w:lineRule="auto"/>
      </w:pPr>
      <w:r>
        <w:t>Constituye una declaración estratégica que expresa cómo una empresa se proyecta en el futuro. Es una guía que orienta las decisiones y acciones a mediano y largo plazo, reflejando las aspiraciones de la organización y su enfoque hacia los grupos de interés, tales como clientes, colaboradores, inversionistas y la comunidad. Esta debe ser clara, realista, motivadora, positiva y retadora, además de estar alineada con la filosofía, misión y valores corporativos. La visión no solo transmite el rumbo deseado, sino que también fortalece la identidad empresarial, permitiendo a todos sus miembros trabajar hacia un objetivo común.</w:t>
      </w:r>
    </w:p>
    <w:p w14:paraId="19DD5686" w14:textId="77777777" w:rsidR="00FC3586" w:rsidRDefault="00FC3586" w:rsidP="00FC3586">
      <w:pPr>
        <w:pStyle w:val="Normal0"/>
        <w:spacing w:line="360" w:lineRule="auto"/>
      </w:pPr>
    </w:p>
    <w:p w14:paraId="5B4D137E" w14:textId="77777777" w:rsidR="00FC3586" w:rsidRDefault="00FC3586" w:rsidP="00FC3586">
      <w:pPr>
        <w:pStyle w:val="Normal0"/>
        <w:spacing w:line="360" w:lineRule="auto"/>
      </w:pPr>
      <w:r>
        <w:t>Para construir una visión sólida, coherente y con impacto, es necesario responder estratégicamente a una serie de preguntas orientadoras:</w:t>
      </w:r>
    </w:p>
    <w:p w14:paraId="36F1A72F" w14:textId="77777777" w:rsidR="00FC3586" w:rsidRDefault="00FC3586" w:rsidP="00FC3586">
      <w:pPr>
        <w:pStyle w:val="Normal0"/>
        <w:spacing w:line="360" w:lineRule="auto"/>
      </w:pPr>
    </w:p>
    <w:p w14:paraId="09855E7A" w14:textId="3AACDFCB" w:rsidR="00FC3586" w:rsidRDefault="00FC3586" w:rsidP="00AC2309">
      <w:pPr>
        <w:pStyle w:val="Normal0"/>
        <w:numPr>
          <w:ilvl w:val="0"/>
          <w:numId w:val="16"/>
        </w:numPr>
        <w:spacing w:line="360" w:lineRule="auto"/>
      </w:pPr>
      <w:r>
        <w:t>¿Cuál es la imagen que se espera proyectar ante los clientes y la sociedad en el futuro?</w:t>
      </w:r>
    </w:p>
    <w:p w14:paraId="22804D20" w14:textId="32DE342F" w:rsidR="00FC3586" w:rsidRDefault="00FC3586" w:rsidP="00AC2309">
      <w:pPr>
        <w:pStyle w:val="Normal0"/>
        <w:numPr>
          <w:ilvl w:val="0"/>
          <w:numId w:val="16"/>
        </w:numPr>
        <w:spacing w:line="360" w:lineRule="auto"/>
      </w:pPr>
      <w:r>
        <w:t>¿Cómo será el negocio en 3, 5 o más años?</w:t>
      </w:r>
    </w:p>
    <w:p w14:paraId="4FA6E368" w14:textId="70BCE245" w:rsidR="00FC3586" w:rsidRDefault="00FC3586" w:rsidP="00AC2309">
      <w:pPr>
        <w:pStyle w:val="Normal0"/>
        <w:numPr>
          <w:ilvl w:val="0"/>
          <w:numId w:val="16"/>
        </w:numPr>
        <w:spacing w:line="360" w:lineRule="auto"/>
      </w:pPr>
      <w:r>
        <w:t>¿Cuáles son las metas organizacionales a corto, mediano y largo plazo?</w:t>
      </w:r>
    </w:p>
    <w:p w14:paraId="47BAC8A5" w14:textId="1163A62A" w:rsidR="00FC3586" w:rsidRDefault="00FC3586" w:rsidP="00AC2309">
      <w:pPr>
        <w:pStyle w:val="Normal0"/>
        <w:numPr>
          <w:ilvl w:val="0"/>
          <w:numId w:val="16"/>
        </w:numPr>
        <w:spacing w:line="360" w:lineRule="auto"/>
      </w:pPr>
      <w:r>
        <w:t>¿Cuáles serán los productos o servicios clave para competir en el futuro?</w:t>
      </w:r>
    </w:p>
    <w:p w14:paraId="78AD9373" w14:textId="47EAB72D" w:rsidR="00FC3586" w:rsidRDefault="00FC3586" w:rsidP="00AC2309">
      <w:pPr>
        <w:pStyle w:val="Normal0"/>
        <w:numPr>
          <w:ilvl w:val="0"/>
          <w:numId w:val="16"/>
        </w:numPr>
        <w:spacing w:line="360" w:lineRule="auto"/>
      </w:pPr>
      <w:r>
        <w:t>¿Qué actividades nuevas se espera desarrollar para consolidar la posición empresarial?</w:t>
      </w:r>
    </w:p>
    <w:p w14:paraId="35FE96FE" w14:textId="77777777" w:rsidR="00FC3586" w:rsidRDefault="00FC3586" w:rsidP="00AC2309">
      <w:pPr>
        <w:pStyle w:val="Normal0"/>
        <w:numPr>
          <w:ilvl w:val="0"/>
          <w:numId w:val="16"/>
        </w:numPr>
        <w:spacing w:line="360" w:lineRule="auto"/>
      </w:pPr>
      <w:r>
        <w:t>¿Qué tipo de innovaciones tecnológicas, operativas o sociales podrían aplicarse?</w:t>
      </w:r>
    </w:p>
    <w:p w14:paraId="02F35DA0" w14:textId="77777777" w:rsidR="00FC3586" w:rsidRDefault="00FC3586" w:rsidP="00FC3586">
      <w:pPr>
        <w:pStyle w:val="Normal0"/>
        <w:spacing w:line="360" w:lineRule="auto"/>
      </w:pPr>
    </w:p>
    <w:p w14:paraId="4D5B8450" w14:textId="77777777" w:rsidR="00FC3586" w:rsidRDefault="00FC3586" w:rsidP="00AC2309">
      <w:pPr>
        <w:pStyle w:val="Normal0"/>
        <w:numPr>
          <w:ilvl w:val="0"/>
          <w:numId w:val="16"/>
        </w:numPr>
        <w:spacing w:line="360" w:lineRule="auto"/>
      </w:pPr>
      <w:r>
        <w:t>¿Cómo se espera que evolucionen los canales de distribución y comunicación con los clientes?</w:t>
      </w:r>
    </w:p>
    <w:p w14:paraId="4AEFCBF4" w14:textId="77777777" w:rsidR="00FC3586" w:rsidRDefault="00FC3586" w:rsidP="00FC3586">
      <w:pPr>
        <w:pStyle w:val="Normal0"/>
        <w:spacing w:line="360" w:lineRule="auto"/>
      </w:pPr>
    </w:p>
    <w:p w14:paraId="60EFEB2A" w14:textId="6C7026C8" w:rsidR="00D86397" w:rsidRDefault="00FC3586" w:rsidP="00FC3586">
      <w:pPr>
        <w:pStyle w:val="Normal0"/>
        <w:spacing w:line="360" w:lineRule="auto"/>
      </w:pPr>
      <w:r>
        <w:t>Estas preguntas permiten definir con mayor claridad la proyección estratégica del negocio, fortaleciendo la toma de decisiones y el compromiso colectivo con los objetivos trazados.</w:t>
      </w:r>
    </w:p>
    <w:p w14:paraId="5F6CAFEF" w14:textId="77777777" w:rsidR="00FC3586" w:rsidRDefault="00FC3586" w:rsidP="00FC3586">
      <w:pPr>
        <w:pStyle w:val="Normal0"/>
        <w:spacing w:line="360" w:lineRule="auto"/>
      </w:pPr>
    </w:p>
    <w:p w14:paraId="6F1D95C7" w14:textId="26DBF5AD" w:rsidR="00D86397" w:rsidRDefault="00FC3586" w:rsidP="00D86397">
      <w:pPr>
        <w:pStyle w:val="Normal0"/>
        <w:spacing w:line="360" w:lineRule="auto"/>
      </w:pPr>
      <w:r>
        <w:t xml:space="preserve">Fundamental lograr </w:t>
      </w:r>
      <w:r w:rsidRPr="00FC3586">
        <w:t>una visión organizacional bien definida funciona como una brújula que guía a la empresa hacia su crecimiento y sostenibilidad. Establece un horizonte temporal que inspira, da sentido a las acciones diarias y fortalece la cohesión interna. Así, se convierte en un motor estratégico para anticiparse a los cambios del entorno, adaptarse con resiliencia y competir con propósito en un mercado cada vez más dinámico y exigente.</w:t>
      </w:r>
    </w:p>
    <w:p w14:paraId="0890AB15" w14:textId="77777777" w:rsidR="00FC3586" w:rsidRDefault="00FC3586" w:rsidP="00D86397">
      <w:pPr>
        <w:pStyle w:val="Normal0"/>
        <w:spacing w:line="360" w:lineRule="auto"/>
      </w:pPr>
    </w:p>
    <w:p w14:paraId="131857DA" w14:textId="25249C66" w:rsidR="00D86397" w:rsidRDefault="00FC3586" w:rsidP="00D86397">
      <w:pPr>
        <w:pStyle w:val="Normal0"/>
        <w:spacing w:line="360" w:lineRule="auto"/>
        <w:rPr>
          <w:b/>
        </w:rPr>
      </w:pPr>
      <w:r w:rsidRPr="00FC3586">
        <w:rPr>
          <w:b/>
        </w:rPr>
        <w:t>3.3 Filosofía organizacional</w:t>
      </w:r>
    </w:p>
    <w:p w14:paraId="69FA1D6E" w14:textId="77777777" w:rsidR="00437FB9" w:rsidRPr="00FC3586" w:rsidRDefault="00437FB9" w:rsidP="00D86397">
      <w:pPr>
        <w:pStyle w:val="Normal0"/>
        <w:spacing w:line="360" w:lineRule="auto"/>
        <w:rPr>
          <w:b/>
        </w:rPr>
      </w:pPr>
    </w:p>
    <w:p w14:paraId="0DA6DF47" w14:textId="77777777" w:rsidR="00437FB9" w:rsidRDefault="00437FB9" w:rsidP="00437FB9">
      <w:pPr>
        <w:pStyle w:val="Normal0"/>
        <w:spacing w:line="360" w:lineRule="auto"/>
      </w:pPr>
      <w:r w:rsidRPr="00437FB9">
        <w:t>La filosofía organizacional representa el corazón ideológico de una empresa. Se compone de principios, valores, creencias y normas que orientan el comportamiento de sus miembros, sustentan su cultura y guían todas las decisiones estratégicas y operativas. Esta filosofía responde al “ser” de la organización, aquello en lo que cree, cómo actúa y hacia dónde se proyecta, otorgándole identidad y coherencia interna.</w:t>
      </w:r>
    </w:p>
    <w:p w14:paraId="549B6EE5" w14:textId="77777777" w:rsidR="00437FB9" w:rsidRPr="00437FB9" w:rsidRDefault="00437FB9" w:rsidP="00437FB9">
      <w:pPr>
        <w:pStyle w:val="Normal0"/>
        <w:spacing w:line="360" w:lineRule="auto"/>
      </w:pPr>
    </w:p>
    <w:p w14:paraId="55D064C2" w14:textId="4D271706" w:rsidR="00437FB9" w:rsidRDefault="00437FB9" w:rsidP="00437FB9">
      <w:pPr>
        <w:pStyle w:val="Normal0"/>
        <w:spacing w:line="360" w:lineRule="auto"/>
      </w:pPr>
      <w:r w:rsidRPr="00437FB9">
        <w:t xml:space="preserve">Según Chiavenato y </w:t>
      </w:r>
      <w:proofErr w:type="spellStart"/>
      <w:r w:rsidRPr="00437FB9">
        <w:t>Sapiro</w:t>
      </w:r>
      <w:proofErr w:type="spellEnd"/>
      <w:r w:rsidRPr="00437FB9">
        <w:t xml:space="preserve"> (2017), los principios son convicciones innegociables, como la ética, la integridad y la responsabilidad. Por otro lado, los valores son aquellas cualidades que la organización promueve y protege, como el respeto por la diversidad, la equidad, la transparencia, la excelencia, el compromiso am</w:t>
      </w:r>
      <w:r>
        <w:t>biental y la innovación.</w:t>
      </w:r>
    </w:p>
    <w:p w14:paraId="555F8967" w14:textId="77777777" w:rsidR="00437FB9" w:rsidRPr="00437FB9" w:rsidRDefault="00437FB9" w:rsidP="00437FB9">
      <w:pPr>
        <w:pStyle w:val="Normal0"/>
        <w:spacing w:line="360" w:lineRule="auto"/>
      </w:pPr>
    </w:p>
    <w:p w14:paraId="36B648A2" w14:textId="5BD70116" w:rsidR="00437FB9" w:rsidRDefault="00437FB9" w:rsidP="00437FB9">
      <w:pPr>
        <w:pStyle w:val="Normal0"/>
        <w:spacing w:line="360" w:lineRule="auto"/>
      </w:pPr>
      <w:r w:rsidRPr="00437FB9">
        <w:t xml:space="preserve">En el contexto actual, donde las empresas enfrentan cambios constantes, entornos globalizados y una ciudadanía cada vez más exigente, </w:t>
      </w:r>
      <w:r w:rsidRPr="00437FB9">
        <w:rPr>
          <w:bCs/>
        </w:rPr>
        <w:t>contar con una filosofía organizacional sólida es más que un elemento decorativo: es un activo estratégico</w:t>
      </w:r>
      <w:r w:rsidRPr="00437FB9">
        <w:t xml:space="preserve">. </w:t>
      </w:r>
      <w:r>
        <w:t>A continuación, se detalla la importancia de una filosofía organizacional sólida, como base para la coherencia, el compromiso y el desarrollo estratégico de la empresa.</w:t>
      </w:r>
    </w:p>
    <w:p w14:paraId="6FAB1C84" w14:textId="77777777" w:rsidR="00437FB9" w:rsidRPr="00437FB9" w:rsidRDefault="00437FB9" w:rsidP="00437FB9">
      <w:pPr>
        <w:pStyle w:val="Normal0"/>
        <w:spacing w:line="360" w:lineRule="auto"/>
      </w:pPr>
    </w:p>
    <w:p w14:paraId="3A5FC356" w14:textId="77777777" w:rsidR="00437FB9" w:rsidRPr="00437FB9" w:rsidRDefault="00437FB9" w:rsidP="00AC2309">
      <w:pPr>
        <w:pStyle w:val="Normal0"/>
        <w:numPr>
          <w:ilvl w:val="0"/>
          <w:numId w:val="22"/>
        </w:numPr>
        <w:spacing w:line="360" w:lineRule="auto"/>
      </w:pPr>
      <w:r w:rsidRPr="00437FB9">
        <w:rPr>
          <w:bCs/>
        </w:rPr>
        <w:t>Alinea a los colaboradores</w:t>
      </w:r>
      <w:r w:rsidRPr="00437FB9">
        <w:t xml:space="preserve"> con un propósito común, generando sentido de pertenencia y motivación genuina.</w:t>
      </w:r>
    </w:p>
    <w:p w14:paraId="06D58BB1" w14:textId="77777777" w:rsidR="00437FB9" w:rsidRPr="00437FB9" w:rsidRDefault="00437FB9" w:rsidP="00AC2309">
      <w:pPr>
        <w:pStyle w:val="Normal0"/>
        <w:numPr>
          <w:ilvl w:val="0"/>
          <w:numId w:val="22"/>
        </w:numPr>
        <w:spacing w:line="360" w:lineRule="auto"/>
      </w:pPr>
      <w:r w:rsidRPr="00437FB9">
        <w:rPr>
          <w:bCs/>
        </w:rPr>
        <w:t>Orienta la toma de decisiones</w:t>
      </w:r>
      <w:r w:rsidRPr="00437FB9">
        <w:t xml:space="preserve"> en todos los niveles, promoviendo coherencia y evitando contradicciones internas.</w:t>
      </w:r>
    </w:p>
    <w:p w14:paraId="495CC9C9" w14:textId="77777777" w:rsidR="00437FB9" w:rsidRPr="00437FB9" w:rsidRDefault="00437FB9" w:rsidP="00AC2309">
      <w:pPr>
        <w:pStyle w:val="Normal0"/>
        <w:numPr>
          <w:ilvl w:val="0"/>
          <w:numId w:val="22"/>
        </w:numPr>
        <w:spacing w:line="360" w:lineRule="auto"/>
      </w:pPr>
      <w:r w:rsidRPr="00437FB9">
        <w:rPr>
          <w:bCs/>
        </w:rPr>
        <w:t>Fortalece la cultura organizacional</w:t>
      </w:r>
      <w:r w:rsidRPr="00437FB9">
        <w:t>, facilitando la adaptación al cambio y el manejo de crisis.</w:t>
      </w:r>
    </w:p>
    <w:p w14:paraId="07B5FE9D" w14:textId="77777777" w:rsidR="00437FB9" w:rsidRPr="00437FB9" w:rsidRDefault="00437FB9" w:rsidP="00AC2309">
      <w:pPr>
        <w:pStyle w:val="Normal0"/>
        <w:numPr>
          <w:ilvl w:val="0"/>
          <w:numId w:val="23"/>
        </w:numPr>
        <w:spacing w:line="360" w:lineRule="auto"/>
      </w:pPr>
      <w:r w:rsidRPr="00437FB9">
        <w:rPr>
          <w:bCs/>
        </w:rPr>
        <w:lastRenderedPageBreak/>
        <w:t>Aumenta la confianza</w:t>
      </w:r>
      <w:r w:rsidRPr="00437FB9">
        <w:t xml:space="preserve"> de los grupos de interés (clientes, proveedores, aliados, comunidad, entes reguladores), al percibir una organización coherente, ética y responsable.</w:t>
      </w:r>
    </w:p>
    <w:p w14:paraId="6BF5714C" w14:textId="77777777" w:rsidR="00437FB9" w:rsidRDefault="00437FB9" w:rsidP="00AC2309">
      <w:pPr>
        <w:pStyle w:val="Normal0"/>
        <w:numPr>
          <w:ilvl w:val="0"/>
          <w:numId w:val="23"/>
        </w:numPr>
        <w:spacing w:line="360" w:lineRule="auto"/>
      </w:pPr>
      <w:r w:rsidRPr="00437FB9">
        <w:rPr>
          <w:bCs/>
        </w:rPr>
        <w:t>Impulsa el liderazgo corporativo</w:t>
      </w:r>
      <w:r w:rsidRPr="00437FB9">
        <w:t xml:space="preserve"> al reflejar una imagen íntegra y consistente ante el mercado.</w:t>
      </w:r>
    </w:p>
    <w:p w14:paraId="095835F6" w14:textId="77777777" w:rsidR="00437FB9" w:rsidRPr="00437FB9" w:rsidRDefault="00437FB9" w:rsidP="00437FB9">
      <w:pPr>
        <w:pStyle w:val="Normal0"/>
        <w:spacing w:line="360" w:lineRule="auto"/>
        <w:ind w:left="720"/>
      </w:pPr>
    </w:p>
    <w:p w14:paraId="42086D84" w14:textId="77777777" w:rsidR="00437FB9" w:rsidRDefault="00437FB9" w:rsidP="00AC2309">
      <w:pPr>
        <w:pStyle w:val="Normal0"/>
        <w:numPr>
          <w:ilvl w:val="0"/>
          <w:numId w:val="57"/>
        </w:numPr>
        <w:spacing w:line="360" w:lineRule="auto"/>
        <w:rPr>
          <w:b/>
          <w:bCs/>
        </w:rPr>
      </w:pPr>
      <w:r w:rsidRPr="00437FB9">
        <w:rPr>
          <w:b/>
          <w:bCs/>
        </w:rPr>
        <w:t>Beneficios de una filosofía organizacional bien definida</w:t>
      </w:r>
    </w:p>
    <w:p w14:paraId="181AE494" w14:textId="77777777" w:rsidR="00437FB9" w:rsidRPr="00437FB9" w:rsidRDefault="00437FB9" w:rsidP="00437FB9">
      <w:pPr>
        <w:pStyle w:val="Normal0"/>
        <w:spacing w:line="360" w:lineRule="auto"/>
        <w:rPr>
          <w:b/>
          <w:bCs/>
        </w:rPr>
      </w:pPr>
    </w:p>
    <w:p w14:paraId="585E3300" w14:textId="77777777" w:rsidR="00437FB9" w:rsidRPr="00437FB9" w:rsidRDefault="00437FB9" w:rsidP="00AC2309">
      <w:pPr>
        <w:pStyle w:val="Normal0"/>
        <w:numPr>
          <w:ilvl w:val="0"/>
          <w:numId w:val="24"/>
        </w:numPr>
        <w:spacing w:line="360" w:lineRule="auto"/>
      </w:pPr>
      <w:r w:rsidRPr="00437FB9">
        <w:rPr>
          <w:bCs/>
        </w:rPr>
        <w:t>Fortalece la identidad institucional</w:t>
      </w:r>
      <w:r w:rsidRPr="00437FB9">
        <w:t xml:space="preserve"> y diferencia a la empresa frente a su competencia.</w:t>
      </w:r>
    </w:p>
    <w:p w14:paraId="30D75CDE" w14:textId="77777777" w:rsidR="00437FB9" w:rsidRPr="00437FB9" w:rsidRDefault="00437FB9" w:rsidP="00AC2309">
      <w:pPr>
        <w:pStyle w:val="Normal0"/>
        <w:numPr>
          <w:ilvl w:val="0"/>
          <w:numId w:val="24"/>
        </w:numPr>
        <w:spacing w:line="360" w:lineRule="auto"/>
      </w:pPr>
      <w:r w:rsidRPr="00437FB9">
        <w:rPr>
          <w:bCs/>
        </w:rPr>
        <w:t>Promueve un clima laboral saludable</w:t>
      </w:r>
      <w:r w:rsidRPr="00437FB9">
        <w:t>, donde los valores compartidos regulan la convivencia y el desempeño.</w:t>
      </w:r>
    </w:p>
    <w:p w14:paraId="511290A2" w14:textId="77777777" w:rsidR="00437FB9" w:rsidRPr="00437FB9" w:rsidRDefault="00437FB9" w:rsidP="00AC2309">
      <w:pPr>
        <w:pStyle w:val="Normal0"/>
        <w:numPr>
          <w:ilvl w:val="0"/>
          <w:numId w:val="24"/>
        </w:numPr>
        <w:spacing w:line="360" w:lineRule="auto"/>
      </w:pPr>
      <w:r w:rsidRPr="00437FB9">
        <w:rPr>
          <w:bCs/>
        </w:rPr>
        <w:t>Mejora la reputación y credibilidad</w:t>
      </w:r>
      <w:r w:rsidRPr="00437FB9">
        <w:t>, especialmente ante consumidores que valoran el compromiso ético y social.</w:t>
      </w:r>
    </w:p>
    <w:p w14:paraId="5043647A" w14:textId="77777777" w:rsidR="00437FB9" w:rsidRPr="00437FB9" w:rsidRDefault="00437FB9" w:rsidP="00AC2309">
      <w:pPr>
        <w:pStyle w:val="Normal0"/>
        <w:numPr>
          <w:ilvl w:val="0"/>
          <w:numId w:val="24"/>
        </w:numPr>
        <w:spacing w:line="360" w:lineRule="auto"/>
      </w:pPr>
      <w:r w:rsidRPr="00437FB9">
        <w:rPr>
          <w:bCs/>
        </w:rPr>
        <w:t>Facilita la integración de nuevos talentos</w:t>
      </w:r>
      <w:r w:rsidRPr="00437FB9">
        <w:t>, al proporcionar una base clara de lo que se espera y valora en la organización.</w:t>
      </w:r>
    </w:p>
    <w:p w14:paraId="44727D0E" w14:textId="77777777" w:rsidR="00437FB9" w:rsidRDefault="00437FB9" w:rsidP="00AC2309">
      <w:pPr>
        <w:pStyle w:val="Normal0"/>
        <w:numPr>
          <w:ilvl w:val="0"/>
          <w:numId w:val="24"/>
        </w:numPr>
        <w:spacing w:line="360" w:lineRule="auto"/>
      </w:pPr>
      <w:r w:rsidRPr="00437FB9">
        <w:rPr>
          <w:bCs/>
        </w:rPr>
        <w:t>Aporta sostenibilidad</w:t>
      </w:r>
      <w:r w:rsidRPr="00437FB9">
        <w:t>, al priorizar decisiones que equilibran el éxito económico con el bienestar social y ambiental.</w:t>
      </w:r>
    </w:p>
    <w:p w14:paraId="62A702C7" w14:textId="77777777" w:rsidR="00437FB9" w:rsidRPr="00437FB9" w:rsidRDefault="00437FB9" w:rsidP="00437FB9">
      <w:pPr>
        <w:pStyle w:val="Normal0"/>
        <w:spacing w:line="360" w:lineRule="auto"/>
        <w:ind w:left="720"/>
      </w:pPr>
    </w:p>
    <w:p w14:paraId="773448AA" w14:textId="321B91C2" w:rsidR="00437FB9" w:rsidRDefault="00437FB9" w:rsidP="00437FB9">
      <w:pPr>
        <w:pStyle w:val="Normal0"/>
        <w:spacing w:line="360" w:lineRule="auto"/>
      </w:pPr>
      <w:r>
        <w:t>U</w:t>
      </w:r>
      <w:r w:rsidRPr="00437FB9">
        <w:t>na filosofía organizacional bien formulada y vivida no solo es un referente interno para quienes hacen parte de la empresa, sino también una carta de presentación ante el mundo. Es una herramienta clave para construir organizaciones más humanas, sostenibles, eficientes y competitivas en el largo plazo.</w:t>
      </w:r>
    </w:p>
    <w:p w14:paraId="738BD396" w14:textId="77777777" w:rsidR="001C3770" w:rsidRPr="00437FB9" w:rsidRDefault="001C3770" w:rsidP="00437FB9">
      <w:pPr>
        <w:pStyle w:val="Normal0"/>
        <w:spacing w:line="360" w:lineRule="auto"/>
      </w:pPr>
    </w:p>
    <w:p w14:paraId="27EF07AF" w14:textId="261E4D65" w:rsidR="00D86397" w:rsidRPr="001C3770" w:rsidRDefault="001C3770" w:rsidP="00D86397">
      <w:pPr>
        <w:pStyle w:val="Normal0"/>
        <w:spacing w:line="360" w:lineRule="auto"/>
        <w:rPr>
          <w:b/>
        </w:rPr>
      </w:pPr>
      <w:r w:rsidRPr="001C3770">
        <w:rPr>
          <w:b/>
        </w:rPr>
        <w:t>3.4 Objetivos organizacionales</w:t>
      </w:r>
    </w:p>
    <w:p w14:paraId="180694FA" w14:textId="77777777" w:rsidR="00D86397" w:rsidRPr="001C3770" w:rsidRDefault="00D86397" w:rsidP="00D86397">
      <w:pPr>
        <w:pStyle w:val="Normal0"/>
        <w:spacing w:line="360" w:lineRule="auto"/>
      </w:pPr>
    </w:p>
    <w:p w14:paraId="7DB85B7E" w14:textId="77777777" w:rsidR="001C3770" w:rsidRDefault="001C3770" w:rsidP="001C3770">
      <w:pPr>
        <w:pStyle w:val="Normal0"/>
        <w:spacing w:line="360" w:lineRule="auto"/>
      </w:pPr>
      <w:r w:rsidRPr="001C3770">
        <w:t xml:space="preserve">Los objetivos organizacionales representan los resultados deseados que una empresa se propone alcanzar dentro de un marco temporal específico. Estos están estrechamente vinculados con la </w:t>
      </w:r>
      <w:r w:rsidRPr="001C3770">
        <w:rPr>
          <w:bCs/>
        </w:rPr>
        <w:t>misión</w:t>
      </w:r>
      <w:r w:rsidRPr="001C3770">
        <w:t xml:space="preserve"> y la </w:t>
      </w:r>
      <w:r w:rsidRPr="001C3770">
        <w:rPr>
          <w:bCs/>
        </w:rPr>
        <w:t>visión</w:t>
      </w:r>
      <w:r w:rsidRPr="001C3770">
        <w:t xml:space="preserve"> institucional, y reflejan el propósito estratégico de la organización tanto a nivel interno como externo.</w:t>
      </w:r>
    </w:p>
    <w:p w14:paraId="4107F680" w14:textId="77777777" w:rsidR="001C3770" w:rsidRPr="001C3770" w:rsidRDefault="001C3770" w:rsidP="001C3770">
      <w:pPr>
        <w:pStyle w:val="Normal0"/>
        <w:spacing w:line="360" w:lineRule="auto"/>
      </w:pPr>
    </w:p>
    <w:p w14:paraId="249AE789" w14:textId="77777777" w:rsidR="001C3770" w:rsidRDefault="001C3770" w:rsidP="001C3770">
      <w:pPr>
        <w:pStyle w:val="Normal0"/>
        <w:spacing w:line="360" w:lineRule="auto"/>
      </w:pPr>
      <w:r w:rsidRPr="001C3770">
        <w:t xml:space="preserve">En el entorno empresarial actual, caracterizado por la </w:t>
      </w:r>
      <w:r w:rsidRPr="001C3770">
        <w:rPr>
          <w:bCs/>
        </w:rPr>
        <w:t>transformación digital, la sostenibilidad, la globalización y la innovación constante</w:t>
      </w:r>
      <w:r w:rsidRPr="001C3770">
        <w:t>, los objetivos organizacionales no solo buscan alcanzar eficiencia operativa, sino también generar valor para todos los grupos de interés (clientes, colaboradores, comunidad, aliados estratégicos y entes reguladores).</w:t>
      </w:r>
    </w:p>
    <w:p w14:paraId="698851E2" w14:textId="77777777" w:rsidR="001C3770" w:rsidRPr="001C3770" w:rsidRDefault="001C3770" w:rsidP="001C3770">
      <w:pPr>
        <w:pStyle w:val="Normal0"/>
        <w:spacing w:line="360" w:lineRule="auto"/>
      </w:pPr>
    </w:p>
    <w:p w14:paraId="65B148DC" w14:textId="77777777" w:rsidR="001C3770" w:rsidRPr="006A6B4F" w:rsidRDefault="001C3770" w:rsidP="00AC2309">
      <w:pPr>
        <w:pStyle w:val="Normal0"/>
        <w:numPr>
          <w:ilvl w:val="0"/>
          <w:numId w:val="58"/>
        </w:numPr>
        <w:spacing w:line="360" w:lineRule="auto"/>
        <w:rPr>
          <w:b/>
        </w:rPr>
      </w:pPr>
      <w:r w:rsidRPr="006A6B4F">
        <w:rPr>
          <w:b/>
        </w:rPr>
        <w:lastRenderedPageBreak/>
        <w:t>Definir objetivos claros permite:</w:t>
      </w:r>
    </w:p>
    <w:p w14:paraId="2DBA2C96" w14:textId="77777777" w:rsidR="001C3770" w:rsidRPr="001C3770" w:rsidRDefault="001C3770" w:rsidP="001C3770">
      <w:pPr>
        <w:pStyle w:val="Normal0"/>
        <w:spacing w:line="360" w:lineRule="auto"/>
      </w:pPr>
    </w:p>
    <w:p w14:paraId="5D4514CF" w14:textId="77777777" w:rsidR="001C3770" w:rsidRPr="001C3770" w:rsidRDefault="001C3770" w:rsidP="00AC2309">
      <w:pPr>
        <w:pStyle w:val="Normal0"/>
        <w:numPr>
          <w:ilvl w:val="0"/>
          <w:numId w:val="25"/>
        </w:numPr>
        <w:spacing w:line="360" w:lineRule="auto"/>
      </w:pPr>
      <w:r w:rsidRPr="001C3770">
        <w:t>Guiar la toma de decisiones en todos los niveles de la organización.</w:t>
      </w:r>
    </w:p>
    <w:p w14:paraId="3E3C30D3" w14:textId="77777777" w:rsidR="001C3770" w:rsidRPr="001C3770" w:rsidRDefault="001C3770" w:rsidP="00AC2309">
      <w:pPr>
        <w:pStyle w:val="Normal0"/>
        <w:numPr>
          <w:ilvl w:val="0"/>
          <w:numId w:val="25"/>
        </w:numPr>
        <w:spacing w:line="360" w:lineRule="auto"/>
      </w:pPr>
      <w:r w:rsidRPr="001C3770">
        <w:t>Establecer indicadores de desempeño para evaluar avances y logros.</w:t>
      </w:r>
    </w:p>
    <w:p w14:paraId="2629F083" w14:textId="77777777" w:rsidR="001C3770" w:rsidRPr="001C3770" w:rsidRDefault="001C3770" w:rsidP="00AC2309">
      <w:pPr>
        <w:pStyle w:val="Normal0"/>
        <w:numPr>
          <w:ilvl w:val="0"/>
          <w:numId w:val="25"/>
        </w:numPr>
        <w:spacing w:line="360" w:lineRule="auto"/>
      </w:pPr>
      <w:r w:rsidRPr="001C3770">
        <w:t>Motivar y alinear al equipo humano hacia un propósito común.</w:t>
      </w:r>
    </w:p>
    <w:p w14:paraId="31FC8D9C" w14:textId="77777777" w:rsidR="001C3770" w:rsidRDefault="001C3770" w:rsidP="00AC2309">
      <w:pPr>
        <w:pStyle w:val="Normal0"/>
        <w:numPr>
          <w:ilvl w:val="0"/>
          <w:numId w:val="25"/>
        </w:numPr>
        <w:spacing w:line="360" w:lineRule="auto"/>
      </w:pPr>
      <w:r w:rsidRPr="001C3770">
        <w:t>Adaptarse de manera proactiva a los cambios del entorno.</w:t>
      </w:r>
    </w:p>
    <w:p w14:paraId="5A4D3608" w14:textId="77777777" w:rsidR="001C3770" w:rsidRPr="001C3770" w:rsidRDefault="001C3770" w:rsidP="001C3770">
      <w:pPr>
        <w:pStyle w:val="Normal0"/>
        <w:spacing w:line="360" w:lineRule="auto"/>
        <w:ind w:left="720"/>
      </w:pPr>
    </w:p>
    <w:p w14:paraId="5F1EABF1" w14:textId="36B730FE" w:rsidR="001C3770" w:rsidRPr="006A6B4F" w:rsidRDefault="001C3770" w:rsidP="00AC2309">
      <w:pPr>
        <w:pStyle w:val="Normal0"/>
        <w:numPr>
          <w:ilvl w:val="0"/>
          <w:numId w:val="59"/>
        </w:numPr>
        <w:spacing w:line="360" w:lineRule="auto"/>
        <w:rPr>
          <w:b/>
        </w:rPr>
      </w:pPr>
      <w:r w:rsidRPr="006A6B4F">
        <w:rPr>
          <w:b/>
        </w:rPr>
        <w:t>Los objetivos organizacionales pueden clasificarse en:</w:t>
      </w:r>
    </w:p>
    <w:p w14:paraId="2CDF3E17" w14:textId="77777777" w:rsidR="001C3770" w:rsidRPr="001C3770" w:rsidRDefault="001C3770" w:rsidP="001C3770">
      <w:pPr>
        <w:pStyle w:val="Normal0"/>
        <w:spacing w:line="360" w:lineRule="auto"/>
      </w:pPr>
    </w:p>
    <w:p w14:paraId="3B60BBC2" w14:textId="77777777" w:rsidR="001C3770" w:rsidRPr="001C3770" w:rsidRDefault="001C3770" w:rsidP="00AC2309">
      <w:pPr>
        <w:pStyle w:val="Normal0"/>
        <w:numPr>
          <w:ilvl w:val="0"/>
          <w:numId w:val="26"/>
        </w:numPr>
        <w:spacing w:line="360" w:lineRule="auto"/>
      </w:pPr>
      <w:r w:rsidRPr="001C3770">
        <w:rPr>
          <w:b/>
          <w:bCs/>
        </w:rPr>
        <w:t>Estratégicos</w:t>
      </w:r>
      <w:r w:rsidRPr="001C3770">
        <w:t>: de largo plazo, orientados al crecimiento, sostenibilidad y posicionamiento.</w:t>
      </w:r>
    </w:p>
    <w:p w14:paraId="090FD40D" w14:textId="77777777" w:rsidR="001C3770" w:rsidRPr="001C3770" w:rsidRDefault="001C3770" w:rsidP="00AC2309">
      <w:pPr>
        <w:pStyle w:val="Normal0"/>
        <w:numPr>
          <w:ilvl w:val="0"/>
          <w:numId w:val="26"/>
        </w:numPr>
        <w:spacing w:line="360" w:lineRule="auto"/>
      </w:pPr>
      <w:r w:rsidRPr="001C3770">
        <w:rPr>
          <w:b/>
          <w:bCs/>
        </w:rPr>
        <w:t>Tácticos</w:t>
      </w:r>
      <w:r w:rsidRPr="001C3770">
        <w:t>: de mediano plazo, enfocados en la coordinación de áreas o departamentos.</w:t>
      </w:r>
    </w:p>
    <w:p w14:paraId="3F46B0A5" w14:textId="77777777" w:rsidR="001C3770" w:rsidRDefault="001C3770" w:rsidP="00AC2309">
      <w:pPr>
        <w:pStyle w:val="Normal0"/>
        <w:numPr>
          <w:ilvl w:val="0"/>
          <w:numId w:val="26"/>
        </w:numPr>
        <w:spacing w:line="360" w:lineRule="auto"/>
      </w:pPr>
      <w:r w:rsidRPr="001C3770">
        <w:rPr>
          <w:b/>
          <w:bCs/>
        </w:rPr>
        <w:t>Operacionales</w:t>
      </w:r>
      <w:r w:rsidRPr="001C3770">
        <w:t>: de corto plazo, centrados en tareas concretas y resultados inmediatos.</w:t>
      </w:r>
    </w:p>
    <w:p w14:paraId="0B5DCC94" w14:textId="77777777" w:rsidR="001C3770" w:rsidRPr="001C3770" w:rsidRDefault="001C3770" w:rsidP="001C3770">
      <w:pPr>
        <w:pStyle w:val="Normal0"/>
        <w:spacing w:line="360" w:lineRule="auto"/>
        <w:ind w:left="720"/>
      </w:pPr>
    </w:p>
    <w:p w14:paraId="15F36D14" w14:textId="09CE5C92" w:rsidR="001C3770" w:rsidRDefault="00FF60CA" w:rsidP="001C3770">
      <w:pPr>
        <w:pStyle w:val="Normal0"/>
        <w:spacing w:line="360" w:lineRule="auto"/>
      </w:pPr>
      <w:r>
        <w:t xml:space="preserve">Importante identificar que </w:t>
      </w:r>
      <w:r w:rsidR="001C3770" w:rsidRPr="001C3770">
        <w:t>los objetivos bien formulados funcionan como una brújula que guía a la empresa hacia su visión, fortaleciendo su competitividad, adaptabilidad y responsabilidad social en un entorno empresarial dinámico y exigente.</w:t>
      </w:r>
    </w:p>
    <w:p w14:paraId="4CC1F487" w14:textId="77777777" w:rsidR="00FF60CA" w:rsidRPr="00967D50" w:rsidRDefault="00FF60CA" w:rsidP="001C3770">
      <w:pPr>
        <w:pStyle w:val="Normal0"/>
        <w:spacing w:line="360" w:lineRule="auto"/>
        <w:rPr>
          <w:b/>
        </w:rPr>
      </w:pPr>
    </w:p>
    <w:p w14:paraId="47CEAE51" w14:textId="1F6D2BB5" w:rsidR="00FF60CA" w:rsidRPr="00967D50" w:rsidRDefault="00967D50" w:rsidP="001C3770">
      <w:pPr>
        <w:pStyle w:val="Normal0"/>
        <w:spacing w:line="360" w:lineRule="auto"/>
        <w:rPr>
          <w:b/>
        </w:rPr>
      </w:pPr>
      <w:r w:rsidRPr="00967D50">
        <w:rPr>
          <w:b/>
        </w:rPr>
        <w:t>3.5 Estrategias organizacionales</w:t>
      </w:r>
    </w:p>
    <w:p w14:paraId="4F8DEA79" w14:textId="77777777" w:rsidR="00D86397" w:rsidRDefault="00D86397" w:rsidP="00D86397">
      <w:pPr>
        <w:pStyle w:val="Normal0"/>
        <w:spacing w:line="360" w:lineRule="auto"/>
      </w:pPr>
    </w:p>
    <w:p w14:paraId="3A70B6C6" w14:textId="77777777" w:rsidR="00967D50" w:rsidRDefault="00967D50" w:rsidP="00967D50">
      <w:pPr>
        <w:pStyle w:val="Normal0"/>
        <w:spacing w:line="360" w:lineRule="auto"/>
      </w:pPr>
      <w:r w:rsidRPr="00967D50">
        <w:t>Las estrategias organizacionales son planes de acción estructurados que permiten a los empresarios y líderes tomar decisiones orientadas al logro de objetivos a mediano y largo plazo. A través de ellas, se definen las directrices que marcarán el rumbo de la organización frente a su entorno competitivo, buscando posicionarse de manera sólida en el mercado y responder eficazmente a las necesidades de los clientes.</w:t>
      </w:r>
    </w:p>
    <w:p w14:paraId="1482DCF2" w14:textId="77777777" w:rsidR="00967D50" w:rsidRPr="00967D50" w:rsidRDefault="00967D50" w:rsidP="00967D50">
      <w:pPr>
        <w:pStyle w:val="Normal0"/>
        <w:spacing w:line="360" w:lineRule="auto"/>
      </w:pPr>
    </w:p>
    <w:p w14:paraId="1120AC04" w14:textId="77777777" w:rsidR="00967D50" w:rsidRDefault="00967D50" w:rsidP="00967D50">
      <w:pPr>
        <w:pStyle w:val="Normal0"/>
        <w:spacing w:line="360" w:lineRule="auto"/>
      </w:pPr>
      <w:r w:rsidRPr="00967D50">
        <w:t>Estas estrategias permiten asignar y optimizar el uso de recursos, resolver problemáticas específicas, identificar oportunidades de mejora y superar a la competencia. Al mismo tiempo, ofrecen un marco para proyectar lo que la empresa es hoy y lo que aspira ser en el futuro, promoviendo una gestión proactiva y orientada a resultados.</w:t>
      </w:r>
    </w:p>
    <w:p w14:paraId="7B62E20A" w14:textId="77777777" w:rsidR="00967D50" w:rsidRPr="00967D50" w:rsidRDefault="00967D50" w:rsidP="00967D50">
      <w:pPr>
        <w:pStyle w:val="Normal0"/>
        <w:spacing w:line="360" w:lineRule="auto"/>
      </w:pPr>
    </w:p>
    <w:p w14:paraId="2D73CE66" w14:textId="77777777" w:rsidR="00967D50" w:rsidRDefault="00967D50" w:rsidP="00AC2309">
      <w:pPr>
        <w:pStyle w:val="Normal0"/>
        <w:numPr>
          <w:ilvl w:val="0"/>
          <w:numId w:val="60"/>
        </w:numPr>
        <w:spacing w:line="360" w:lineRule="auto"/>
        <w:rPr>
          <w:b/>
        </w:rPr>
      </w:pPr>
      <w:r w:rsidRPr="006A6B4F">
        <w:rPr>
          <w:b/>
        </w:rPr>
        <w:t>Las estrategias genéricas buscan generar ventajas competitivas sostenibles y abarcan aspectos clave como:</w:t>
      </w:r>
    </w:p>
    <w:p w14:paraId="3568E511" w14:textId="77777777" w:rsidR="006A6B4F" w:rsidRPr="006A6B4F" w:rsidRDefault="006A6B4F" w:rsidP="006A6B4F">
      <w:pPr>
        <w:pStyle w:val="Normal0"/>
        <w:spacing w:line="360" w:lineRule="auto"/>
        <w:ind w:left="720"/>
        <w:rPr>
          <w:b/>
        </w:rPr>
      </w:pPr>
    </w:p>
    <w:p w14:paraId="4EC1FAB1" w14:textId="77777777" w:rsidR="00967D50" w:rsidRPr="00967D50" w:rsidRDefault="00967D50" w:rsidP="00AC2309">
      <w:pPr>
        <w:pStyle w:val="Normal0"/>
        <w:numPr>
          <w:ilvl w:val="0"/>
          <w:numId w:val="28"/>
        </w:numPr>
        <w:spacing w:line="360" w:lineRule="auto"/>
      </w:pPr>
      <w:r w:rsidRPr="00967D50">
        <w:rPr>
          <w:bCs/>
        </w:rPr>
        <w:t>Maximización de la rentabilidad y la productividad</w:t>
      </w:r>
      <w:r w:rsidRPr="00967D50">
        <w:t>.</w:t>
      </w:r>
    </w:p>
    <w:p w14:paraId="02BB37C3" w14:textId="77777777" w:rsidR="00967D50" w:rsidRPr="00967D50" w:rsidRDefault="00967D50" w:rsidP="00AC2309">
      <w:pPr>
        <w:pStyle w:val="Normal0"/>
        <w:numPr>
          <w:ilvl w:val="0"/>
          <w:numId w:val="28"/>
        </w:numPr>
        <w:spacing w:line="360" w:lineRule="auto"/>
      </w:pPr>
      <w:r w:rsidRPr="00967D50">
        <w:rPr>
          <w:bCs/>
        </w:rPr>
        <w:lastRenderedPageBreak/>
        <w:t>Incremento en la participación de mercado y el crecimiento empresarial</w:t>
      </w:r>
      <w:r w:rsidRPr="00967D50">
        <w:t>.</w:t>
      </w:r>
    </w:p>
    <w:p w14:paraId="6356F70C" w14:textId="77777777" w:rsidR="00967D50" w:rsidRPr="00967D50" w:rsidRDefault="00967D50" w:rsidP="00AC2309">
      <w:pPr>
        <w:pStyle w:val="Normal0"/>
        <w:numPr>
          <w:ilvl w:val="0"/>
          <w:numId w:val="28"/>
        </w:numPr>
        <w:spacing w:line="360" w:lineRule="auto"/>
      </w:pPr>
      <w:r w:rsidRPr="00967D50">
        <w:rPr>
          <w:bCs/>
        </w:rPr>
        <w:t>Mejora continua en la calidad de productos y servicios</w:t>
      </w:r>
      <w:r w:rsidRPr="00967D50">
        <w:t>.</w:t>
      </w:r>
    </w:p>
    <w:p w14:paraId="1A5084F2" w14:textId="77777777" w:rsidR="00967D50" w:rsidRPr="00967D50" w:rsidRDefault="00967D50" w:rsidP="00AC2309">
      <w:pPr>
        <w:pStyle w:val="Normal0"/>
        <w:numPr>
          <w:ilvl w:val="0"/>
          <w:numId w:val="28"/>
        </w:numPr>
        <w:spacing w:line="360" w:lineRule="auto"/>
      </w:pPr>
      <w:r w:rsidRPr="00967D50">
        <w:rPr>
          <w:bCs/>
        </w:rPr>
        <w:t>Reducción de costos y optimización operativa</w:t>
      </w:r>
      <w:r w:rsidRPr="00967D50">
        <w:t>.</w:t>
      </w:r>
    </w:p>
    <w:p w14:paraId="1E08EC84" w14:textId="77777777" w:rsidR="00967D50" w:rsidRPr="00967D50" w:rsidRDefault="00967D50" w:rsidP="00AC2309">
      <w:pPr>
        <w:pStyle w:val="Normal0"/>
        <w:numPr>
          <w:ilvl w:val="0"/>
          <w:numId w:val="28"/>
        </w:numPr>
        <w:spacing w:line="360" w:lineRule="auto"/>
      </w:pPr>
      <w:r w:rsidRPr="00967D50">
        <w:rPr>
          <w:bCs/>
        </w:rPr>
        <w:t>Protección de activos y mitigación de riesgos corporativos</w:t>
      </w:r>
      <w:r w:rsidRPr="00967D50">
        <w:t>.</w:t>
      </w:r>
    </w:p>
    <w:p w14:paraId="57664B0F" w14:textId="77777777" w:rsidR="00967D50" w:rsidRDefault="00967D50" w:rsidP="00AC2309">
      <w:pPr>
        <w:pStyle w:val="Normal0"/>
        <w:numPr>
          <w:ilvl w:val="0"/>
          <w:numId w:val="28"/>
        </w:numPr>
        <w:spacing w:line="360" w:lineRule="auto"/>
      </w:pPr>
      <w:r w:rsidRPr="00967D50">
        <w:rPr>
          <w:bCs/>
        </w:rPr>
        <w:t>Fortalecimiento de la sostenibilidad y la innovación</w:t>
      </w:r>
      <w:r w:rsidRPr="00967D50">
        <w:t>.</w:t>
      </w:r>
    </w:p>
    <w:p w14:paraId="57AA0EFC" w14:textId="77777777" w:rsidR="00967D50" w:rsidRPr="00967D50" w:rsidRDefault="00967D50" w:rsidP="00967D50">
      <w:pPr>
        <w:pStyle w:val="Normal0"/>
        <w:spacing w:line="360" w:lineRule="auto"/>
        <w:ind w:left="720"/>
      </w:pPr>
    </w:p>
    <w:p w14:paraId="0A5A66C1" w14:textId="77777777" w:rsidR="00967D50" w:rsidRDefault="00967D50" w:rsidP="00AC2309">
      <w:pPr>
        <w:pStyle w:val="Normal0"/>
        <w:numPr>
          <w:ilvl w:val="0"/>
          <w:numId w:val="61"/>
        </w:numPr>
        <w:spacing w:line="360" w:lineRule="auto"/>
        <w:rPr>
          <w:b/>
          <w:bCs/>
        </w:rPr>
      </w:pPr>
      <w:r w:rsidRPr="00967D50">
        <w:rPr>
          <w:b/>
          <w:bCs/>
        </w:rPr>
        <w:t>Para formular una estrategia efectiva, se requiere:</w:t>
      </w:r>
    </w:p>
    <w:p w14:paraId="320DAC1E" w14:textId="77777777" w:rsidR="00967D50" w:rsidRPr="00967D50" w:rsidRDefault="00967D50" w:rsidP="00967D50">
      <w:pPr>
        <w:pStyle w:val="Normal0"/>
        <w:spacing w:line="360" w:lineRule="auto"/>
        <w:rPr>
          <w:b/>
          <w:bCs/>
        </w:rPr>
      </w:pPr>
    </w:p>
    <w:p w14:paraId="4924A798" w14:textId="77777777" w:rsidR="00967D50" w:rsidRPr="00967D50" w:rsidRDefault="00967D50" w:rsidP="00AC2309">
      <w:pPr>
        <w:pStyle w:val="Normal0"/>
        <w:numPr>
          <w:ilvl w:val="0"/>
          <w:numId w:val="27"/>
        </w:numPr>
        <w:spacing w:line="360" w:lineRule="auto"/>
      </w:pPr>
      <w:r w:rsidRPr="00967D50">
        <w:t>Analizar el entorno identificando oportunidades y amenazas externas.</w:t>
      </w:r>
    </w:p>
    <w:p w14:paraId="1E3E55E0" w14:textId="77777777" w:rsidR="00967D50" w:rsidRPr="00967D50" w:rsidRDefault="00967D50" w:rsidP="00AC2309">
      <w:pPr>
        <w:pStyle w:val="Normal0"/>
        <w:numPr>
          <w:ilvl w:val="0"/>
          <w:numId w:val="27"/>
        </w:numPr>
        <w:spacing w:line="360" w:lineRule="auto"/>
      </w:pPr>
      <w:r w:rsidRPr="00967D50">
        <w:t>Estimar los riesgos asociados a cada alternativa estratégica.</w:t>
      </w:r>
    </w:p>
    <w:p w14:paraId="58713C2E" w14:textId="77777777" w:rsidR="00967D50" w:rsidRPr="00967D50" w:rsidRDefault="00967D50" w:rsidP="00AC2309">
      <w:pPr>
        <w:pStyle w:val="Normal0"/>
        <w:numPr>
          <w:ilvl w:val="0"/>
          <w:numId w:val="27"/>
        </w:numPr>
        <w:spacing w:line="360" w:lineRule="auto"/>
      </w:pPr>
      <w:r w:rsidRPr="00967D50">
        <w:t>Evaluar las fortalezas y debilidades internas de la organización.</w:t>
      </w:r>
    </w:p>
    <w:p w14:paraId="0B1E8755" w14:textId="77777777" w:rsidR="00967D50" w:rsidRPr="00967D50" w:rsidRDefault="00967D50" w:rsidP="00AC2309">
      <w:pPr>
        <w:pStyle w:val="Normal0"/>
        <w:numPr>
          <w:ilvl w:val="0"/>
          <w:numId w:val="27"/>
        </w:numPr>
        <w:spacing w:line="360" w:lineRule="auto"/>
      </w:pPr>
      <w:r w:rsidRPr="00967D50">
        <w:t>Reconocer los recursos actuales y potenciales disponibles.</w:t>
      </w:r>
    </w:p>
    <w:p w14:paraId="2D3A7A75" w14:textId="77777777" w:rsidR="00967D50" w:rsidRPr="00967D50" w:rsidRDefault="00967D50" w:rsidP="00AC2309">
      <w:pPr>
        <w:pStyle w:val="Normal0"/>
        <w:numPr>
          <w:ilvl w:val="0"/>
          <w:numId w:val="27"/>
        </w:numPr>
        <w:spacing w:line="360" w:lineRule="auto"/>
      </w:pPr>
      <w:r w:rsidRPr="00967D50">
        <w:t>Analizar la capacidad del mercado, tanto en presente como a futuro.</w:t>
      </w:r>
    </w:p>
    <w:p w14:paraId="3778A548" w14:textId="77777777" w:rsidR="00967D50" w:rsidRPr="00967D50" w:rsidRDefault="00967D50" w:rsidP="00AC2309">
      <w:pPr>
        <w:pStyle w:val="Normal0"/>
        <w:numPr>
          <w:ilvl w:val="0"/>
          <w:numId w:val="27"/>
        </w:numPr>
        <w:spacing w:line="360" w:lineRule="auto"/>
      </w:pPr>
      <w:r w:rsidRPr="00967D50">
        <w:t>Valorar la habilidad de la organización para gestionar y asumir riesgos.</w:t>
      </w:r>
    </w:p>
    <w:p w14:paraId="2A699FA3" w14:textId="77777777" w:rsidR="00967D50" w:rsidRPr="00967D50" w:rsidRDefault="00967D50" w:rsidP="00AC2309">
      <w:pPr>
        <w:pStyle w:val="Normal0"/>
        <w:numPr>
          <w:ilvl w:val="0"/>
          <w:numId w:val="27"/>
        </w:numPr>
        <w:spacing w:line="360" w:lineRule="auto"/>
      </w:pPr>
      <w:r w:rsidRPr="00967D50">
        <w:t>Definir los valores, principios éticos y aspiraciones que guían la toma de decisiones.</w:t>
      </w:r>
    </w:p>
    <w:p w14:paraId="5190DB2E" w14:textId="77777777" w:rsidR="00967D50" w:rsidRDefault="00967D50" w:rsidP="00967D50">
      <w:pPr>
        <w:pStyle w:val="Normal0"/>
        <w:spacing w:line="360" w:lineRule="auto"/>
        <w:rPr>
          <w:b/>
          <w:bCs/>
        </w:rPr>
      </w:pPr>
    </w:p>
    <w:p w14:paraId="660A8890" w14:textId="503372FD" w:rsidR="00967D50" w:rsidRPr="006A6B4F" w:rsidRDefault="00967D50" w:rsidP="00AC2309">
      <w:pPr>
        <w:pStyle w:val="Normal0"/>
        <w:numPr>
          <w:ilvl w:val="0"/>
          <w:numId w:val="62"/>
        </w:numPr>
        <w:spacing w:line="360" w:lineRule="auto"/>
        <w:rPr>
          <w:b/>
          <w:bCs/>
        </w:rPr>
      </w:pPr>
      <w:r w:rsidRPr="00967D50">
        <w:rPr>
          <w:b/>
          <w:bCs/>
        </w:rPr>
        <w:t>Implementación estratégica</w:t>
      </w:r>
      <w:r w:rsidR="006A6B4F">
        <w:rPr>
          <w:b/>
          <w:bCs/>
        </w:rPr>
        <w:t xml:space="preserve">: </w:t>
      </w:r>
      <w:r w:rsidR="006A6B4F">
        <w:t>u</w:t>
      </w:r>
      <w:r w:rsidRPr="00967D50">
        <w:t>na estrategia no es eficaz sin una adecuada ejecución. Para implementarla, es indispensable:</w:t>
      </w:r>
    </w:p>
    <w:p w14:paraId="639EFCBA" w14:textId="77777777" w:rsidR="00967D50" w:rsidRPr="00967D50" w:rsidRDefault="00967D50" w:rsidP="00967D50">
      <w:pPr>
        <w:pStyle w:val="Normal0"/>
        <w:spacing w:line="360" w:lineRule="auto"/>
      </w:pPr>
    </w:p>
    <w:p w14:paraId="3D25D960" w14:textId="77777777" w:rsidR="00967D50" w:rsidRPr="00967D50" w:rsidRDefault="00967D50" w:rsidP="00AC2309">
      <w:pPr>
        <w:pStyle w:val="Normal0"/>
        <w:numPr>
          <w:ilvl w:val="0"/>
          <w:numId w:val="29"/>
        </w:numPr>
        <w:spacing w:line="360" w:lineRule="auto"/>
      </w:pPr>
      <w:r w:rsidRPr="00967D50">
        <w:t>Movilizar recursos financieros, humanos y tecnológicos.</w:t>
      </w:r>
    </w:p>
    <w:p w14:paraId="70110247" w14:textId="77777777" w:rsidR="00967D50" w:rsidRPr="00967D50" w:rsidRDefault="00967D50" w:rsidP="00AC2309">
      <w:pPr>
        <w:pStyle w:val="Normal0"/>
        <w:numPr>
          <w:ilvl w:val="0"/>
          <w:numId w:val="29"/>
        </w:numPr>
        <w:spacing w:line="360" w:lineRule="auto"/>
      </w:pPr>
      <w:r w:rsidRPr="00967D50">
        <w:t>Establecer procesos claros y una estructura organizacional alineada.</w:t>
      </w:r>
    </w:p>
    <w:p w14:paraId="579145CB" w14:textId="77777777" w:rsidR="00967D50" w:rsidRPr="00967D50" w:rsidRDefault="00967D50" w:rsidP="00AC2309">
      <w:pPr>
        <w:pStyle w:val="Normal0"/>
        <w:numPr>
          <w:ilvl w:val="0"/>
          <w:numId w:val="29"/>
        </w:numPr>
        <w:spacing w:line="360" w:lineRule="auto"/>
      </w:pPr>
      <w:r w:rsidRPr="00967D50">
        <w:t>Definir indicadores de desempeño que permitan medir avances y resultados.</w:t>
      </w:r>
    </w:p>
    <w:p w14:paraId="7B2F5B14" w14:textId="77777777" w:rsidR="00967D50" w:rsidRPr="00967D50" w:rsidRDefault="00967D50" w:rsidP="00AC2309">
      <w:pPr>
        <w:pStyle w:val="Normal0"/>
        <w:numPr>
          <w:ilvl w:val="0"/>
          <w:numId w:val="29"/>
        </w:numPr>
        <w:spacing w:line="360" w:lineRule="auto"/>
      </w:pPr>
      <w:r w:rsidRPr="00967D50">
        <w:t>Establecer sistemas de compensación y motivación que impulsen el cumplimiento de metas.</w:t>
      </w:r>
    </w:p>
    <w:p w14:paraId="62C60267" w14:textId="77777777" w:rsidR="00967D50" w:rsidRPr="00967D50" w:rsidRDefault="00967D50" w:rsidP="00AC2309">
      <w:pPr>
        <w:pStyle w:val="Normal0"/>
        <w:numPr>
          <w:ilvl w:val="0"/>
          <w:numId w:val="29"/>
        </w:numPr>
        <w:spacing w:line="360" w:lineRule="auto"/>
      </w:pPr>
      <w:r w:rsidRPr="00967D50">
        <w:t>Asegurar una cultura organizacional coherente con la estrategia.</w:t>
      </w:r>
    </w:p>
    <w:p w14:paraId="2A6DDA3A" w14:textId="77777777" w:rsidR="00967D50" w:rsidRDefault="00967D50" w:rsidP="00967D50">
      <w:pPr>
        <w:pStyle w:val="Normal0"/>
        <w:spacing w:line="360" w:lineRule="auto"/>
      </w:pPr>
    </w:p>
    <w:p w14:paraId="6157183C" w14:textId="77777777" w:rsidR="00967D50" w:rsidRDefault="00967D50" w:rsidP="00967D50">
      <w:pPr>
        <w:pStyle w:val="Normal0"/>
        <w:spacing w:line="360" w:lineRule="auto"/>
      </w:pPr>
      <w:r w:rsidRPr="00967D50">
        <w:t>En un entorno empresarial caracterizado por la volatilidad, la incertidumbre y el cambio constante, la formulación e implementación estratégica se convierten en herramientas clave para asegurar la sostenibilidad, adaptabilidad y competitividad de cualquier organización.</w:t>
      </w:r>
    </w:p>
    <w:p w14:paraId="477392C6" w14:textId="77777777" w:rsidR="00967D50" w:rsidRPr="00967D50" w:rsidRDefault="00967D50" w:rsidP="00967D50">
      <w:pPr>
        <w:pStyle w:val="Normal0"/>
        <w:spacing w:line="360" w:lineRule="auto"/>
      </w:pPr>
    </w:p>
    <w:p w14:paraId="69A5BE2F" w14:textId="77777777" w:rsidR="00967D50" w:rsidRPr="00967D50" w:rsidRDefault="00967D50" w:rsidP="00AC2309">
      <w:pPr>
        <w:pStyle w:val="Normal0"/>
        <w:numPr>
          <w:ilvl w:val="0"/>
          <w:numId w:val="62"/>
        </w:numPr>
        <w:spacing w:line="360" w:lineRule="auto"/>
        <w:rPr>
          <w:b/>
        </w:rPr>
      </w:pPr>
      <w:r w:rsidRPr="00967D50">
        <w:rPr>
          <w:b/>
        </w:rPr>
        <w:t>Tipos de estrategias organizacionales</w:t>
      </w:r>
    </w:p>
    <w:p w14:paraId="3B264D63" w14:textId="77777777" w:rsidR="00967D50" w:rsidRDefault="00967D50" w:rsidP="00967D50">
      <w:pPr>
        <w:pStyle w:val="Normal0"/>
        <w:spacing w:line="360" w:lineRule="auto"/>
      </w:pPr>
    </w:p>
    <w:p w14:paraId="167DFB40" w14:textId="77777777" w:rsidR="00967D50" w:rsidRDefault="00967D50" w:rsidP="00967D50">
      <w:pPr>
        <w:pStyle w:val="Normal0"/>
        <w:spacing w:line="360" w:lineRule="auto"/>
      </w:pPr>
      <w:r>
        <w:t xml:space="preserve">En el marco de la planeación estratégica, las organizaciones implementan distintas estrategias corporativas que les permiten enfrentar desafíos, aprovechar oportunidades del entorno y alcanzar sus metas de largo plazo. Estas estrategias se configuran como rutas de acción orientadas a </w:t>
      </w:r>
      <w:r>
        <w:lastRenderedPageBreak/>
        <w:t>posicionar a la empresa, optimizar su competitividad y garantizar su sostenibilidad. A continuación, se describen las principales categorías estratégicas:</w:t>
      </w:r>
    </w:p>
    <w:p w14:paraId="7A1C887C" w14:textId="77777777" w:rsidR="00967D50" w:rsidRDefault="00967D50" w:rsidP="00967D50">
      <w:pPr>
        <w:pStyle w:val="Normal0"/>
        <w:spacing w:line="360" w:lineRule="auto"/>
      </w:pPr>
    </w:p>
    <w:p w14:paraId="33ACECC4" w14:textId="261890C3" w:rsidR="00967D50" w:rsidRDefault="00967D50" w:rsidP="00AC2309">
      <w:pPr>
        <w:pStyle w:val="Normal0"/>
        <w:numPr>
          <w:ilvl w:val="0"/>
          <w:numId w:val="30"/>
        </w:numPr>
        <w:spacing w:line="360" w:lineRule="auto"/>
        <w:rPr>
          <w:b/>
        </w:rPr>
      </w:pPr>
      <w:r w:rsidRPr="00967D50">
        <w:rPr>
          <w:b/>
        </w:rPr>
        <w:t>Estrategias intensivistas</w:t>
      </w:r>
    </w:p>
    <w:p w14:paraId="37D29E88" w14:textId="77777777" w:rsidR="00967D50" w:rsidRPr="00967D50" w:rsidRDefault="00967D50" w:rsidP="00967D50">
      <w:pPr>
        <w:pStyle w:val="Normal0"/>
        <w:spacing w:line="360" w:lineRule="auto"/>
        <w:rPr>
          <w:b/>
        </w:rPr>
      </w:pPr>
    </w:p>
    <w:p w14:paraId="0C03EE74" w14:textId="77777777" w:rsidR="00967D50" w:rsidRDefault="00967D50" w:rsidP="003315B3">
      <w:pPr>
        <w:pStyle w:val="Normal0"/>
        <w:spacing w:line="360" w:lineRule="auto"/>
      </w:pPr>
      <w:r>
        <w:t>Estas estrategias se enfocan en mejorar la posición competitiva de la empresa utilizando los productos o servicios actuales. Son ideales cuando se busca fortalecer la participación en el mercado sin diversificarse o alterar radicalmente el modelo de negocio.</w:t>
      </w:r>
    </w:p>
    <w:p w14:paraId="0DDF840D" w14:textId="77777777" w:rsidR="00967D50" w:rsidRDefault="00967D50" w:rsidP="00967D50">
      <w:pPr>
        <w:pStyle w:val="Normal0"/>
        <w:spacing w:line="360" w:lineRule="auto"/>
      </w:pPr>
    </w:p>
    <w:p w14:paraId="03870AFA" w14:textId="10FD9FF2" w:rsidR="00967D50" w:rsidRDefault="00967D50" w:rsidP="00AC2309">
      <w:pPr>
        <w:pStyle w:val="Normal0"/>
        <w:numPr>
          <w:ilvl w:val="0"/>
          <w:numId w:val="31"/>
        </w:numPr>
        <w:spacing w:line="360" w:lineRule="auto"/>
      </w:pPr>
      <w:r w:rsidRPr="00EA22FE">
        <w:rPr>
          <w:b/>
        </w:rPr>
        <w:t>Penetración de mercado:</w:t>
      </w:r>
      <w:r>
        <w:t xml:space="preserve"> busca aumentar la participación en el mercado mediante campañas publicitarias, promociones, refuerzo del equipo comercial o mayor posicionamiento de marca.</w:t>
      </w:r>
    </w:p>
    <w:p w14:paraId="5A4CE46C" w14:textId="273DF1EC" w:rsidR="00967D50" w:rsidRDefault="00967D50" w:rsidP="00AC2309">
      <w:pPr>
        <w:pStyle w:val="Normal0"/>
        <w:numPr>
          <w:ilvl w:val="0"/>
          <w:numId w:val="31"/>
        </w:numPr>
        <w:spacing w:line="360" w:lineRule="auto"/>
      </w:pPr>
      <w:r w:rsidRPr="00EA22FE">
        <w:rPr>
          <w:b/>
        </w:rPr>
        <w:t>Desarrollo de mercado:</w:t>
      </w:r>
      <w:r>
        <w:t xml:space="preserve"> consiste en introducir productos existentes en nuevos mercados geográficos, segmentos poblacionales o canales de distribución.</w:t>
      </w:r>
    </w:p>
    <w:p w14:paraId="52E3D8E0" w14:textId="77777777" w:rsidR="00967D50" w:rsidRDefault="00967D50" w:rsidP="00AC2309">
      <w:pPr>
        <w:pStyle w:val="Normal0"/>
        <w:numPr>
          <w:ilvl w:val="0"/>
          <w:numId w:val="31"/>
        </w:numPr>
        <w:spacing w:line="360" w:lineRule="auto"/>
      </w:pPr>
      <w:r w:rsidRPr="00EA22FE">
        <w:rPr>
          <w:b/>
        </w:rPr>
        <w:t>Desarrollo de producto:</w:t>
      </w:r>
      <w:r>
        <w:t xml:space="preserve"> implica realizar mejoras o innovaciones a productos o servicios actuales para aumentar las ventas y la rentabilidad.</w:t>
      </w:r>
    </w:p>
    <w:p w14:paraId="0A03FAD2" w14:textId="77777777" w:rsidR="00967D50" w:rsidRDefault="00967D50" w:rsidP="00967D50">
      <w:pPr>
        <w:pStyle w:val="Normal0"/>
        <w:spacing w:line="360" w:lineRule="auto"/>
      </w:pPr>
    </w:p>
    <w:p w14:paraId="55B9FDEA" w14:textId="1BF18C5F" w:rsidR="00967D50" w:rsidRDefault="00967D50" w:rsidP="00AC2309">
      <w:pPr>
        <w:pStyle w:val="Normal0"/>
        <w:numPr>
          <w:ilvl w:val="0"/>
          <w:numId w:val="30"/>
        </w:numPr>
        <w:spacing w:line="360" w:lineRule="auto"/>
        <w:rPr>
          <w:b/>
        </w:rPr>
      </w:pPr>
      <w:r w:rsidRPr="003315B3">
        <w:rPr>
          <w:b/>
        </w:rPr>
        <w:t>Estrategias integrativas</w:t>
      </w:r>
    </w:p>
    <w:p w14:paraId="38513A0E" w14:textId="77777777" w:rsidR="003315B3" w:rsidRPr="003315B3" w:rsidRDefault="003315B3" w:rsidP="003315B3">
      <w:pPr>
        <w:pStyle w:val="Normal0"/>
        <w:spacing w:line="360" w:lineRule="auto"/>
        <w:ind w:left="720"/>
        <w:rPr>
          <w:b/>
        </w:rPr>
      </w:pPr>
    </w:p>
    <w:p w14:paraId="5B4ED99D" w14:textId="77777777" w:rsidR="00967D50" w:rsidRDefault="00967D50" w:rsidP="00967D50">
      <w:pPr>
        <w:pStyle w:val="Normal0"/>
        <w:spacing w:line="360" w:lineRule="auto"/>
      </w:pPr>
      <w:r>
        <w:t>Estas estrategias buscan incrementar el control sobre los actores clave de la cadena de valor (proveedores, distribuidores o competidores) para mejorar la eficiencia, reducir costos y aumentar el poder de negociación.</w:t>
      </w:r>
    </w:p>
    <w:p w14:paraId="7AFF538B" w14:textId="77777777" w:rsidR="00967D50" w:rsidRDefault="00967D50" w:rsidP="00967D50">
      <w:pPr>
        <w:pStyle w:val="Normal0"/>
        <w:spacing w:line="360" w:lineRule="auto"/>
      </w:pPr>
    </w:p>
    <w:p w14:paraId="7A080699" w14:textId="02A5C238" w:rsidR="00967D50" w:rsidRDefault="00967D50" w:rsidP="00AC2309">
      <w:pPr>
        <w:pStyle w:val="Normal0"/>
        <w:numPr>
          <w:ilvl w:val="0"/>
          <w:numId w:val="32"/>
        </w:numPr>
        <w:spacing w:line="360" w:lineRule="auto"/>
      </w:pPr>
      <w:r w:rsidRPr="000A3A80">
        <w:rPr>
          <w:b/>
        </w:rPr>
        <w:t>Integración hacia adelante:</w:t>
      </w:r>
      <w:r>
        <w:t xml:space="preserve"> la empresa busca controlar los canales de distribución o venta directa para acercarse más al cliente final y reducir intermediarios.</w:t>
      </w:r>
    </w:p>
    <w:p w14:paraId="02B664A1" w14:textId="4246832B" w:rsidR="00967D50" w:rsidRDefault="00967D50" w:rsidP="00AC2309">
      <w:pPr>
        <w:pStyle w:val="Normal0"/>
        <w:numPr>
          <w:ilvl w:val="0"/>
          <w:numId w:val="32"/>
        </w:numPr>
        <w:spacing w:line="360" w:lineRule="auto"/>
      </w:pPr>
      <w:r w:rsidRPr="000A3A80">
        <w:rPr>
          <w:b/>
        </w:rPr>
        <w:t>Integración hacia atrás:</w:t>
      </w:r>
      <w:r>
        <w:t xml:space="preserve"> implica controlar o adquirir a los proveedores para asegurar calidad, disponibilidad de insumos y mejores condiciones de compra.</w:t>
      </w:r>
    </w:p>
    <w:p w14:paraId="2A3F347B" w14:textId="77777777" w:rsidR="00967D50" w:rsidRDefault="00967D50" w:rsidP="00AC2309">
      <w:pPr>
        <w:pStyle w:val="Normal0"/>
        <w:numPr>
          <w:ilvl w:val="0"/>
          <w:numId w:val="32"/>
        </w:numPr>
        <w:spacing w:line="360" w:lineRule="auto"/>
      </w:pPr>
      <w:r w:rsidRPr="000A3A80">
        <w:rPr>
          <w:b/>
        </w:rPr>
        <w:t>Integración horizontal:</w:t>
      </w:r>
      <w:r>
        <w:t xml:space="preserve"> se orienta a la adquisición, fusión o asociación con empresas del mismo sector para expandir la cuota de mercado y reducir la competencia directa.</w:t>
      </w:r>
    </w:p>
    <w:p w14:paraId="10D43711" w14:textId="77777777" w:rsidR="003315B3" w:rsidRDefault="003315B3" w:rsidP="003315B3">
      <w:pPr>
        <w:pStyle w:val="Prrafodelista"/>
      </w:pPr>
    </w:p>
    <w:p w14:paraId="55CD0ACE" w14:textId="77777777" w:rsidR="00967D50" w:rsidRDefault="00967D50" w:rsidP="00967D50">
      <w:pPr>
        <w:pStyle w:val="Normal0"/>
        <w:spacing w:line="360" w:lineRule="auto"/>
      </w:pPr>
    </w:p>
    <w:p w14:paraId="3624738D" w14:textId="194E95DF" w:rsidR="00967D50" w:rsidRDefault="00967D50" w:rsidP="00AC2309">
      <w:pPr>
        <w:pStyle w:val="Normal0"/>
        <w:numPr>
          <w:ilvl w:val="0"/>
          <w:numId w:val="30"/>
        </w:numPr>
        <w:spacing w:line="360" w:lineRule="auto"/>
        <w:rPr>
          <w:b/>
        </w:rPr>
      </w:pPr>
      <w:r w:rsidRPr="003315B3">
        <w:rPr>
          <w:b/>
        </w:rPr>
        <w:t>Estrategias diversificadas</w:t>
      </w:r>
    </w:p>
    <w:p w14:paraId="1F2CEB60" w14:textId="77777777" w:rsidR="003315B3" w:rsidRPr="003315B3" w:rsidRDefault="003315B3" w:rsidP="003315B3">
      <w:pPr>
        <w:pStyle w:val="Normal0"/>
        <w:spacing w:line="360" w:lineRule="auto"/>
        <w:ind w:left="360"/>
        <w:rPr>
          <w:b/>
        </w:rPr>
      </w:pPr>
    </w:p>
    <w:p w14:paraId="2F71C596" w14:textId="77777777" w:rsidR="00967D50" w:rsidRDefault="00967D50" w:rsidP="003315B3">
      <w:pPr>
        <w:pStyle w:val="Normal0"/>
        <w:spacing w:line="360" w:lineRule="auto"/>
      </w:pPr>
      <w:r>
        <w:lastRenderedPageBreak/>
        <w:t>La diversificación permite a las empresas minimizar riesgos e incrementar su participación en nuevos sectores o mercados mediante la incorporación de productos o servicios diferentes a los actuales.</w:t>
      </w:r>
    </w:p>
    <w:p w14:paraId="3AB5CB68" w14:textId="77777777" w:rsidR="00967D50" w:rsidRDefault="00967D50" w:rsidP="00967D50">
      <w:pPr>
        <w:pStyle w:val="Normal0"/>
        <w:spacing w:line="360" w:lineRule="auto"/>
      </w:pPr>
    </w:p>
    <w:p w14:paraId="71353F71" w14:textId="7260407D" w:rsidR="00967D50" w:rsidRDefault="00967D50" w:rsidP="00AC2309">
      <w:pPr>
        <w:pStyle w:val="Normal0"/>
        <w:numPr>
          <w:ilvl w:val="0"/>
          <w:numId w:val="33"/>
        </w:numPr>
        <w:spacing w:line="360" w:lineRule="auto"/>
      </w:pPr>
      <w:r w:rsidRPr="00780977">
        <w:rPr>
          <w:b/>
        </w:rPr>
        <w:t>Diversificación concéntrica:</w:t>
      </w:r>
      <w:r>
        <w:t xml:space="preserve"> se agregan productos nuevos relacionados con los actuales, aprovechando sinergias de mercado o producción.</w:t>
      </w:r>
    </w:p>
    <w:p w14:paraId="15D9865E" w14:textId="0032DEF9" w:rsidR="00967D50" w:rsidRDefault="00967D50" w:rsidP="00AC2309">
      <w:pPr>
        <w:pStyle w:val="Normal0"/>
        <w:numPr>
          <w:ilvl w:val="0"/>
          <w:numId w:val="33"/>
        </w:numPr>
        <w:spacing w:line="360" w:lineRule="auto"/>
      </w:pPr>
      <w:r w:rsidRPr="00780977">
        <w:rPr>
          <w:b/>
        </w:rPr>
        <w:t>Diversificación horizontal:</w:t>
      </w:r>
      <w:r>
        <w:t xml:space="preserve"> se introducen productos o servicios no relacionados, pero dirigidos al mismo grupo de clientes, optimizando canales ya existentes.</w:t>
      </w:r>
    </w:p>
    <w:p w14:paraId="55048CD4" w14:textId="77777777" w:rsidR="00967D50" w:rsidRDefault="00967D50" w:rsidP="00AC2309">
      <w:pPr>
        <w:pStyle w:val="Normal0"/>
        <w:numPr>
          <w:ilvl w:val="0"/>
          <w:numId w:val="33"/>
        </w:numPr>
        <w:spacing w:line="360" w:lineRule="auto"/>
      </w:pPr>
      <w:r w:rsidRPr="00780977">
        <w:rPr>
          <w:b/>
        </w:rPr>
        <w:t>Diversificación por conglomerado:</w:t>
      </w:r>
      <w:r>
        <w:t xml:space="preserve"> se exploran nuevos mercados y sectores completamente distintos al negocio actual, buscando fuentes alternativas de ingresos.</w:t>
      </w:r>
    </w:p>
    <w:p w14:paraId="2A9B8233" w14:textId="77777777" w:rsidR="00967D50" w:rsidRPr="003315B3" w:rsidRDefault="00967D50" w:rsidP="00967D50">
      <w:pPr>
        <w:pStyle w:val="Normal0"/>
        <w:spacing w:line="360" w:lineRule="auto"/>
        <w:rPr>
          <w:b/>
        </w:rPr>
      </w:pPr>
    </w:p>
    <w:p w14:paraId="2ADEA88F" w14:textId="77777777" w:rsidR="00967D50" w:rsidRPr="003315B3" w:rsidRDefault="00967D50" w:rsidP="00967D50">
      <w:pPr>
        <w:pStyle w:val="Normal0"/>
        <w:spacing w:line="360" w:lineRule="auto"/>
        <w:rPr>
          <w:b/>
        </w:rPr>
      </w:pPr>
      <w:r w:rsidRPr="003315B3">
        <w:rPr>
          <w:b/>
        </w:rPr>
        <w:t>4. Estrategias defensivas</w:t>
      </w:r>
    </w:p>
    <w:p w14:paraId="28F1CE6F" w14:textId="77777777" w:rsidR="003315B3" w:rsidRDefault="003315B3" w:rsidP="00967D50">
      <w:pPr>
        <w:pStyle w:val="Normal0"/>
        <w:spacing w:line="360" w:lineRule="auto"/>
      </w:pPr>
    </w:p>
    <w:p w14:paraId="3AF53B1C" w14:textId="77777777" w:rsidR="00967D50" w:rsidRDefault="00967D50" w:rsidP="00967D50">
      <w:pPr>
        <w:pStyle w:val="Normal0"/>
        <w:spacing w:line="360" w:lineRule="auto"/>
      </w:pPr>
      <w:r>
        <w:t>Estas estrategias son aplicadas cuando la organización enfrenta entornos de riesgo o crisis, y busca preservar su operación, capital y participación en el mercado. Su objetivo es mitigar amenazas y asegurar la continuidad del negocio.</w:t>
      </w:r>
    </w:p>
    <w:p w14:paraId="6CE96DBF" w14:textId="77777777" w:rsidR="00967D50" w:rsidRDefault="00967D50" w:rsidP="00967D50">
      <w:pPr>
        <w:pStyle w:val="Normal0"/>
        <w:spacing w:line="360" w:lineRule="auto"/>
      </w:pPr>
    </w:p>
    <w:p w14:paraId="508522A8" w14:textId="75B71090" w:rsidR="00967D50" w:rsidRDefault="00967D50" w:rsidP="00AC2309">
      <w:pPr>
        <w:pStyle w:val="Normal0"/>
        <w:numPr>
          <w:ilvl w:val="0"/>
          <w:numId w:val="34"/>
        </w:numPr>
        <w:spacing w:line="360" w:lineRule="auto"/>
      </w:pPr>
      <w:r w:rsidRPr="00780977">
        <w:rPr>
          <w:b/>
        </w:rPr>
        <w:t>Riesgo compartido:</w:t>
      </w:r>
      <w:r>
        <w:t xml:space="preserve"> alianzas estratégicas entre dos o más empresas para reducir el impacto de una inversión o riesgo elevado.</w:t>
      </w:r>
    </w:p>
    <w:p w14:paraId="7E6172B9" w14:textId="3F4C8AC1" w:rsidR="00967D50" w:rsidRDefault="00967D50" w:rsidP="00AC2309">
      <w:pPr>
        <w:pStyle w:val="Normal0"/>
        <w:numPr>
          <w:ilvl w:val="0"/>
          <w:numId w:val="34"/>
        </w:numPr>
        <w:spacing w:line="360" w:lineRule="auto"/>
      </w:pPr>
      <w:r w:rsidRPr="00780977">
        <w:rPr>
          <w:b/>
        </w:rPr>
        <w:t>Contratos de cooperación:</w:t>
      </w:r>
      <w:r>
        <w:t xml:space="preserve"> acuerdos para compartir redes, tecnología o conocimientos sin necesidad de una fusión formal.</w:t>
      </w:r>
    </w:p>
    <w:p w14:paraId="3C6977B8" w14:textId="7EC43479" w:rsidR="00967D50" w:rsidRDefault="00967D50" w:rsidP="00AC2309">
      <w:pPr>
        <w:pStyle w:val="Normal0"/>
        <w:numPr>
          <w:ilvl w:val="0"/>
          <w:numId w:val="34"/>
        </w:numPr>
        <w:spacing w:line="360" w:lineRule="auto"/>
      </w:pPr>
      <w:r w:rsidRPr="00780977">
        <w:rPr>
          <w:b/>
        </w:rPr>
        <w:t>Encogimiento:</w:t>
      </w:r>
      <w:r>
        <w:t xml:space="preserve"> reducción de costos y eliminación de procesos o unidades que no aportan valor.</w:t>
      </w:r>
    </w:p>
    <w:p w14:paraId="0D203AE8" w14:textId="1B680B67" w:rsidR="00967D50" w:rsidRDefault="00967D50" w:rsidP="00AC2309">
      <w:pPr>
        <w:pStyle w:val="Normal0"/>
        <w:numPr>
          <w:ilvl w:val="0"/>
          <w:numId w:val="34"/>
        </w:numPr>
        <w:spacing w:line="360" w:lineRule="auto"/>
      </w:pPr>
      <w:r w:rsidRPr="00780977">
        <w:rPr>
          <w:b/>
        </w:rPr>
        <w:t>Desinversión:</w:t>
      </w:r>
      <w:r>
        <w:t xml:space="preserve"> venta de una unidad de negocio para generar recursos e invertir en áreas más rentables.</w:t>
      </w:r>
    </w:p>
    <w:p w14:paraId="28808437" w14:textId="77777777" w:rsidR="00967D50" w:rsidRDefault="00967D50" w:rsidP="00AC2309">
      <w:pPr>
        <w:pStyle w:val="Normal0"/>
        <w:numPr>
          <w:ilvl w:val="0"/>
          <w:numId w:val="34"/>
        </w:numPr>
        <w:spacing w:line="360" w:lineRule="auto"/>
      </w:pPr>
      <w:r w:rsidRPr="00780977">
        <w:rPr>
          <w:b/>
        </w:rPr>
        <w:t>Liquidación:</w:t>
      </w:r>
      <w:r>
        <w:t xml:space="preserve"> cierre total de operaciones cuando continuar generaría mayores pérdidas que la salida definitiva del mercado.</w:t>
      </w:r>
    </w:p>
    <w:p w14:paraId="655CF2B7" w14:textId="77777777" w:rsidR="00967D50" w:rsidRDefault="00967D50" w:rsidP="00967D50">
      <w:pPr>
        <w:pStyle w:val="Normal0"/>
        <w:spacing w:line="360" w:lineRule="auto"/>
      </w:pPr>
    </w:p>
    <w:p w14:paraId="126911E1" w14:textId="53945930" w:rsidR="00D86397" w:rsidRDefault="003315B3" w:rsidP="00967D50">
      <w:pPr>
        <w:pStyle w:val="Normal0"/>
        <w:spacing w:line="360" w:lineRule="auto"/>
      </w:pPr>
      <w:r>
        <w:t>E</w:t>
      </w:r>
      <w:r w:rsidR="00967D50">
        <w:t>stas estrategias permiten a las organizaciones adaptarse a distintos escenarios del entorno competitivo, ya sea para crecer, innovar, consolidarse o defenderse. La correcta elección y ejecución de cada tipo estratégico dependerá del análisis interno y externo de la empresa, sus recursos disponibles, su visión a futuro y su capacidad de asumir riesgos. Integrar estas decisiones dentro de un modelo de planeación estratégica permite optimizar los resultados y aumentar la sostenibilidad organizacional a largo plazo.</w:t>
      </w:r>
    </w:p>
    <w:commentRangeStart w:id="4"/>
    <w:p w14:paraId="63DFAA1F" w14:textId="217DBA0A" w:rsidR="00D86397" w:rsidRDefault="003315B3" w:rsidP="00D86397">
      <w:pPr>
        <w:pStyle w:val="Normal0"/>
        <w:spacing w:line="360" w:lineRule="auto"/>
      </w:pPr>
      <w:r>
        <w:rPr>
          <w:noProof/>
          <w:lang w:eastAsia="es-CO"/>
        </w:rPr>
        <mc:AlternateContent>
          <mc:Choice Requires="wps">
            <w:drawing>
              <wp:anchor distT="0" distB="0" distL="114300" distR="114300" simplePos="0" relativeHeight="251679744" behindDoc="1" locked="0" layoutInCell="1" allowOverlap="1" wp14:anchorId="6F56CABA" wp14:editId="1980C037">
                <wp:simplePos x="0" y="0"/>
                <wp:positionH relativeFrom="column">
                  <wp:posOffset>-40640</wp:posOffset>
                </wp:positionH>
                <wp:positionV relativeFrom="paragraph">
                  <wp:posOffset>159385</wp:posOffset>
                </wp:positionV>
                <wp:extent cx="6203950" cy="501650"/>
                <wp:effectExtent l="57150" t="19050" r="82550" b="88900"/>
                <wp:wrapNone/>
                <wp:docPr id="25" name="Rectángulo 25"/>
                <wp:cNvGraphicFramePr/>
                <a:graphic xmlns:a="http://schemas.openxmlformats.org/drawingml/2006/main">
                  <a:graphicData uri="http://schemas.microsoft.com/office/word/2010/wordprocessingShape">
                    <wps:wsp>
                      <wps:cNvSpPr/>
                      <wps:spPr>
                        <a:xfrm>
                          <a:off x="0" y="0"/>
                          <a:ext cx="6203950" cy="5016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579D3" id="Rectángulo 25" o:spid="_x0000_s1026" style="position:absolute;margin-left:-3.2pt;margin-top:12.55pt;width:488.5pt;height:39.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rect>
            </w:pict>
          </mc:Fallback>
        </mc:AlternateContent>
      </w:r>
      <w:commentRangeEnd w:id="4"/>
      <w:r>
        <w:rPr>
          <w:rStyle w:val="Refdecomentario"/>
        </w:rPr>
        <w:commentReference w:id="4"/>
      </w:r>
    </w:p>
    <w:p w14:paraId="7AC28357" w14:textId="77777777" w:rsidR="003315B3" w:rsidRPr="00BE5224" w:rsidRDefault="003315B3" w:rsidP="003315B3">
      <w:pPr>
        <w:pStyle w:val="Normal0"/>
        <w:spacing w:line="360" w:lineRule="auto"/>
        <w:jc w:val="both"/>
      </w:pPr>
      <w:r w:rsidRPr="00BE5224">
        <w:lastRenderedPageBreak/>
        <w:t>Para fortalecer el tema anteriormente plasmado, se recomienda revisar el siguiente documento</w:t>
      </w:r>
    </w:p>
    <w:p w14:paraId="168E48BF" w14:textId="77777777" w:rsidR="00D86397" w:rsidRDefault="00D86397" w:rsidP="00D86397">
      <w:pPr>
        <w:pStyle w:val="Normal0"/>
        <w:spacing w:line="360" w:lineRule="auto"/>
      </w:pPr>
    </w:p>
    <w:p w14:paraId="6B8986EC" w14:textId="77777777" w:rsidR="00D86397" w:rsidRDefault="00D86397" w:rsidP="00D86397">
      <w:pPr>
        <w:pStyle w:val="Normal0"/>
        <w:spacing w:line="360" w:lineRule="auto"/>
      </w:pPr>
    </w:p>
    <w:p w14:paraId="160A0D23" w14:textId="0DBFFD2D" w:rsidR="00D86397" w:rsidRPr="004B5E4C" w:rsidRDefault="004B5E4C" w:rsidP="00D86397">
      <w:pPr>
        <w:pStyle w:val="Normal0"/>
        <w:spacing w:line="360" w:lineRule="auto"/>
        <w:rPr>
          <w:b/>
        </w:rPr>
      </w:pPr>
      <w:r w:rsidRPr="004B5E4C">
        <w:rPr>
          <w:b/>
          <w:bCs/>
        </w:rPr>
        <w:t xml:space="preserve">4. Elementos del </w:t>
      </w:r>
      <w:r w:rsidRPr="0097535F">
        <w:rPr>
          <w:b/>
          <w:bCs/>
          <w:i/>
          <w:highlight w:val="green"/>
        </w:rPr>
        <w:t>marketing</w:t>
      </w:r>
    </w:p>
    <w:p w14:paraId="1AA6C5DE" w14:textId="77777777" w:rsidR="00D86397" w:rsidRDefault="00D86397" w:rsidP="00D86397">
      <w:pPr>
        <w:pStyle w:val="Normal0"/>
        <w:spacing w:line="360" w:lineRule="auto"/>
      </w:pPr>
    </w:p>
    <w:p w14:paraId="1AAC3945" w14:textId="77777777" w:rsidR="004B5E4C" w:rsidRDefault="004B5E4C" w:rsidP="004B5E4C">
      <w:pPr>
        <w:pStyle w:val="Normal0"/>
        <w:spacing w:line="360" w:lineRule="auto"/>
      </w:pPr>
      <w:r>
        <w:t>Las acciones de mercadeo son fundamentales para acercar productos y servicios al consumidor final, con el fin de generar valor, posicionar la marca y alcanzar los niveles de ventas esperados. Toda empresa que desea ser competitiva en el mercado debe implementar un plan de mercadeo estructurado, que analice las condiciones del entorno y permita definir estrategias efectivas de comercialización.</w:t>
      </w:r>
    </w:p>
    <w:p w14:paraId="5C1DDDA9" w14:textId="77777777" w:rsidR="004B5E4C" w:rsidRDefault="004B5E4C" w:rsidP="004B5E4C">
      <w:pPr>
        <w:pStyle w:val="Normal0"/>
        <w:spacing w:line="360" w:lineRule="auto"/>
      </w:pPr>
    </w:p>
    <w:p w14:paraId="00CD952F" w14:textId="77777777" w:rsidR="004B5E4C" w:rsidRDefault="004B5E4C" w:rsidP="004B5E4C">
      <w:pPr>
        <w:pStyle w:val="Normal0"/>
        <w:spacing w:line="360" w:lineRule="auto"/>
      </w:pPr>
      <w:r>
        <w:t>El plan de mercadeo no solo orienta los esfuerzos publicitarios o promocionales, sino que también permite tomar decisiones basadas en un análisis profundo de dos tipos de factores:</w:t>
      </w:r>
    </w:p>
    <w:p w14:paraId="69E0D80E" w14:textId="77777777" w:rsidR="004B5E4C" w:rsidRDefault="004B5E4C" w:rsidP="004B5E4C">
      <w:pPr>
        <w:pStyle w:val="Normal0"/>
        <w:spacing w:line="360" w:lineRule="auto"/>
      </w:pPr>
    </w:p>
    <w:p w14:paraId="71CD82D3" w14:textId="77777777" w:rsidR="004B5E4C" w:rsidRPr="004B5E4C" w:rsidRDefault="004B5E4C" w:rsidP="00AC2309">
      <w:pPr>
        <w:pStyle w:val="Normal0"/>
        <w:numPr>
          <w:ilvl w:val="0"/>
          <w:numId w:val="62"/>
        </w:numPr>
        <w:spacing w:line="360" w:lineRule="auto"/>
        <w:rPr>
          <w:b/>
        </w:rPr>
      </w:pPr>
      <w:r w:rsidRPr="004B5E4C">
        <w:rPr>
          <w:b/>
        </w:rPr>
        <w:t>Factores externos del mercado</w:t>
      </w:r>
    </w:p>
    <w:p w14:paraId="7420D9FA" w14:textId="77777777" w:rsidR="004B5E4C" w:rsidRDefault="004B5E4C" w:rsidP="004B5E4C">
      <w:pPr>
        <w:pStyle w:val="Normal0"/>
        <w:spacing w:line="360" w:lineRule="auto"/>
      </w:pPr>
      <w:r>
        <w:t>Son variables del entorno que están fuera del control directo de la empresa, pero que influyen significativamente en la forma como se posicionan y venden los productos o servicios. Entre ellos se destacan:</w:t>
      </w:r>
    </w:p>
    <w:p w14:paraId="2B573971" w14:textId="77777777" w:rsidR="004B5E4C" w:rsidRDefault="004B5E4C" w:rsidP="004B5E4C">
      <w:pPr>
        <w:pStyle w:val="Normal0"/>
        <w:spacing w:line="360" w:lineRule="auto"/>
      </w:pPr>
    </w:p>
    <w:p w14:paraId="52C5F692" w14:textId="320BCBBC" w:rsidR="004B5E4C" w:rsidRDefault="004B5E4C" w:rsidP="00AC2309">
      <w:pPr>
        <w:pStyle w:val="Normal0"/>
        <w:numPr>
          <w:ilvl w:val="0"/>
          <w:numId w:val="35"/>
        </w:numPr>
        <w:spacing w:line="360" w:lineRule="auto"/>
      </w:pPr>
      <w:r>
        <w:t>Condiciones políticas, legales y regulatorias.</w:t>
      </w:r>
    </w:p>
    <w:p w14:paraId="4D6B764A" w14:textId="2A659F22" w:rsidR="004B5E4C" w:rsidRDefault="004B5E4C" w:rsidP="00AC2309">
      <w:pPr>
        <w:pStyle w:val="Normal0"/>
        <w:numPr>
          <w:ilvl w:val="0"/>
          <w:numId w:val="35"/>
        </w:numPr>
        <w:spacing w:line="360" w:lineRule="auto"/>
      </w:pPr>
      <w:r>
        <w:t>Entorno económico y medioambiental.</w:t>
      </w:r>
    </w:p>
    <w:p w14:paraId="2888716F" w14:textId="4BCC4700" w:rsidR="004B5E4C" w:rsidRDefault="004B5E4C" w:rsidP="00AC2309">
      <w:pPr>
        <w:pStyle w:val="Normal0"/>
        <w:numPr>
          <w:ilvl w:val="0"/>
          <w:numId w:val="35"/>
        </w:numPr>
        <w:spacing w:line="360" w:lineRule="auto"/>
      </w:pPr>
      <w:r>
        <w:t>Cambios sociales, culturales y demográficos.</w:t>
      </w:r>
    </w:p>
    <w:p w14:paraId="313DB343" w14:textId="620D1C09" w:rsidR="004B5E4C" w:rsidRDefault="004B5E4C" w:rsidP="00AC2309">
      <w:pPr>
        <w:pStyle w:val="Normal0"/>
        <w:numPr>
          <w:ilvl w:val="0"/>
          <w:numId w:val="35"/>
        </w:numPr>
        <w:spacing w:line="360" w:lineRule="auto"/>
      </w:pPr>
      <w:r>
        <w:t>Nivel de competencia y comportamiento del consumidor.</w:t>
      </w:r>
    </w:p>
    <w:p w14:paraId="1848BE41" w14:textId="3116F9A0" w:rsidR="004B5E4C" w:rsidRDefault="004B5E4C" w:rsidP="00AC2309">
      <w:pPr>
        <w:pStyle w:val="Normal0"/>
        <w:numPr>
          <w:ilvl w:val="0"/>
          <w:numId w:val="35"/>
        </w:numPr>
        <w:spacing w:line="360" w:lineRule="auto"/>
      </w:pPr>
      <w:r>
        <w:t>Avances tecnológicos y transformación digital.</w:t>
      </w:r>
    </w:p>
    <w:p w14:paraId="39B7748B" w14:textId="77777777" w:rsidR="004B5E4C" w:rsidRDefault="004B5E4C" w:rsidP="00AC2309">
      <w:pPr>
        <w:pStyle w:val="Normal0"/>
        <w:numPr>
          <w:ilvl w:val="0"/>
          <w:numId w:val="35"/>
        </w:numPr>
        <w:spacing w:line="360" w:lineRule="auto"/>
      </w:pPr>
      <w:r>
        <w:t>Tendencias del mercado y evolución de los canales de venta.</w:t>
      </w:r>
    </w:p>
    <w:p w14:paraId="4DFEC36D" w14:textId="77777777" w:rsidR="004B5E4C" w:rsidRDefault="004B5E4C" w:rsidP="004B5E4C">
      <w:pPr>
        <w:pStyle w:val="Normal0"/>
        <w:spacing w:line="360" w:lineRule="auto"/>
      </w:pPr>
    </w:p>
    <w:p w14:paraId="419BF8A6" w14:textId="77777777" w:rsidR="004B5E4C" w:rsidRDefault="004B5E4C" w:rsidP="004B5E4C">
      <w:pPr>
        <w:pStyle w:val="Normal0"/>
        <w:spacing w:line="360" w:lineRule="auto"/>
      </w:pPr>
      <w:r>
        <w:t>Estos factores exigen que las empresas estén en constante monitoreo y adaptación para anticiparse a los cambios y tomar decisiones ágiles.</w:t>
      </w:r>
    </w:p>
    <w:p w14:paraId="179EE028" w14:textId="77777777" w:rsidR="004B5E4C" w:rsidRPr="004B5E4C" w:rsidRDefault="004B5E4C" w:rsidP="004B5E4C">
      <w:pPr>
        <w:pStyle w:val="Normal0"/>
        <w:spacing w:line="360" w:lineRule="auto"/>
        <w:rPr>
          <w:b/>
        </w:rPr>
      </w:pPr>
    </w:p>
    <w:p w14:paraId="450A2EEE" w14:textId="77777777" w:rsidR="004B5E4C" w:rsidRDefault="004B5E4C" w:rsidP="00AC2309">
      <w:pPr>
        <w:pStyle w:val="Normal0"/>
        <w:numPr>
          <w:ilvl w:val="0"/>
          <w:numId w:val="62"/>
        </w:numPr>
        <w:spacing w:line="360" w:lineRule="auto"/>
        <w:rPr>
          <w:b/>
        </w:rPr>
      </w:pPr>
      <w:r w:rsidRPr="004B5E4C">
        <w:rPr>
          <w:b/>
        </w:rPr>
        <w:t>Factores internos del mercado</w:t>
      </w:r>
    </w:p>
    <w:p w14:paraId="3E4B322F" w14:textId="77777777" w:rsidR="004B5E4C" w:rsidRPr="004B5E4C" w:rsidRDefault="004B5E4C" w:rsidP="004B5E4C">
      <w:pPr>
        <w:pStyle w:val="Normal0"/>
        <w:spacing w:line="360" w:lineRule="auto"/>
        <w:rPr>
          <w:b/>
        </w:rPr>
      </w:pPr>
    </w:p>
    <w:p w14:paraId="32B7367B" w14:textId="77777777" w:rsidR="004B5E4C" w:rsidRDefault="004B5E4C" w:rsidP="004B5E4C">
      <w:pPr>
        <w:pStyle w:val="Normal0"/>
        <w:spacing w:line="360" w:lineRule="auto"/>
      </w:pPr>
      <w:r>
        <w:t xml:space="preserve">Son los elementos controlables que la empresa puede ajustar para satisfacer las necesidades del cliente y competir eficazmente. Están representados en el llamado </w:t>
      </w:r>
      <w:r w:rsidRPr="00135B27">
        <w:rPr>
          <w:i/>
          <w:highlight w:val="green"/>
        </w:rPr>
        <w:t>mix</w:t>
      </w:r>
      <w:r w:rsidRPr="0077230D">
        <w:rPr>
          <w:i/>
        </w:rPr>
        <w:t xml:space="preserve"> </w:t>
      </w:r>
      <w:r>
        <w:t>de</w:t>
      </w:r>
      <w:r w:rsidRPr="0097535F">
        <w:rPr>
          <w:i/>
        </w:rPr>
        <w:t xml:space="preserve"> </w:t>
      </w:r>
      <w:r w:rsidRPr="0097535F">
        <w:rPr>
          <w:b/>
          <w:i/>
          <w:highlight w:val="green"/>
        </w:rPr>
        <w:t>marketing</w:t>
      </w:r>
      <w:r>
        <w:t xml:space="preserve"> o las 4 P:</w:t>
      </w:r>
    </w:p>
    <w:p w14:paraId="39B1D43E" w14:textId="77777777" w:rsidR="004B5E4C" w:rsidRDefault="004B5E4C" w:rsidP="004B5E4C">
      <w:pPr>
        <w:pStyle w:val="Normal0"/>
        <w:spacing w:line="360" w:lineRule="auto"/>
      </w:pPr>
    </w:p>
    <w:p w14:paraId="7A908CC2" w14:textId="25567417" w:rsidR="004B5E4C" w:rsidRDefault="004B5E4C" w:rsidP="00AC2309">
      <w:pPr>
        <w:pStyle w:val="Normal0"/>
        <w:numPr>
          <w:ilvl w:val="0"/>
          <w:numId w:val="36"/>
        </w:numPr>
        <w:spacing w:line="360" w:lineRule="auto"/>
      </w:pPr>
      <w:r>
        <w:t>Producto: diseño, calidad, innovación, empaque, ciclo de vida.</w:t>
      </w:r>
    </w:p>
    <w:p w14:paraId="20C70602" w14:textId="134B6C02" w:rsidR="004B5E4C" w:rsidRDefault="004B5E4C" w:rsidP="00AC2309">
      <w:pPr>
        <w:pStyle w:val="Normal0"/>
        <w:numPr>
          <w:ilvl w:val="0"/>
          <w:numId w:val="36"/>
        </w:numPr>
        <w:spacing w:line="360" w:lineRule="auto"/>
      </w:pPr>
      <w:r>
        <w:t>Precio: estrategia de precios, descuentos, percepción de valor.</w:t>
      </w:r>
    </w:p>
    <w:p w14:paraId="06E8FFBE" w14:textId="1920F23D" w:rsidR="004B5E4C" w:rsidRDefault="004B5E4C" w:rsidP="00AC2309">
      <w:pPr>
        <w:pStyle w:val="Normal0"/>
        <w:numPr>
          <w:ilvl w:val="0"/>
          <w:numId w:val="36"/>
        </w:numPr>
        <w:spacing w:line="360" w:lineRule="auto"/>
      </w:pPr>
      <w:r>
        <w:t>Plaza (distribución): canales de venta, cobertura, logística, puntos de contacto.</w:t>
      </w:r>
    </w:p>
    <w:p w14:paraId="33A7C6BC" w14:textId="77777777" w:rsidR="004B5E4C" w:rsidRDefault="004B5E4C" w:rsidP="00AC2309">
      <w:pPr>
        <w:pStyle w:val="Normal0"/>
        <w:numPr>
          <w:ilvl w:val="0"/>
          <w:numId w:val="36"/>
        </w:numPr>
        <w:spacing w:line="360" w:lineRule="auto"/>
      </w:pPr>
      <w:r>
        <w:t xml:space="preserve">Promoción: comunicación, publicidad, ventas personales, </w:t>
      </w:r>
      <w:r w:rsidRPr="0097535F">
        <w:rPr>
          <w:i/>
          <w:highlight w:val="green"/>
        </w:rPr>
        <w:t>marketing</w:t>
      </w:r>
      <w:r>
        <w:t xml:space="preserve"> digital.</w:t>
      </w:r>
    </w:p>
    <w:p w14:paraId="467FE24E" w14:textId="77777777" w:rsidR="004B5E4C" w:rsidRDefault="004B5E4C" w:rsidP="004B5E4C">
      <w:pPr>
        <w:pStyle w:val="Normal0"/>
        <w:spacing w:line="360" w:lineRule="auto"/>
      </w:pPr>
    </w:p>
    <w:p w14:paraId="4F6607CA" w14:textId="481E01D0" w:rsidR="004B5E4C" w:rsidRPr="00982CD2" w:rsidRDefault="004B5E4C" w:rsidP="00D86397">
      <w:pPr>
        <w:pStyle w:val="Normal0"/>
        <w:spacing w:line="360" w:lineRule="auto"/>
      </w:pPr>
      <w:r>
        <w:t>Estos factores permiten planificar acciones estratégicas orientadas a captar, retener y fidelizar clientes, al mismo tiempo que se optimizan los recursos y se incrementa la rentabilidad del negocio. Un adecuado manejo de los factores internos, sumado a una lectura inteligente del entorno externo, permite a las empresas diseñar acciones de mercadeo más efectivas, adaptadas a las dinámicas de los mercados actuales y orientados a lograr posicionamiento, competitividad y sostenibilidad comercial.</w:t>
      </w:r>
    </w:p>
    <w:p w14:paraId="1845A85A" w14:textId="77777777" w:rsidR="004B5E4C" w:rsidRDefault="004B5E4C" w:rsidP="00D86397">
      <w:pPr>
        <w:pStyle w:val="Normal0"/>
        <w:spacing w:line="360" w:lineRule="auto"/>
        <w:rPr>
          <w:b/>
        </w:rPr>
      </w:pPr>
    </w:p>
    <w:p w14:paraId="32EB51D6" w14:textId="74A1E258" w:rsidR="004B5E4C" w:rsidRDefault="004B5E4C" w:rsidP="00D86397">
      <w:pPr>
        <w:pStyle w:val="Normal0"/>
        <w:spacing w:line="360" w:lineRule="auto"/>
        <w:rPr>
          <w:b/>
        </w:rPr>
      </w:pPr>
      <w:r w:rsidRPr="004B5E4C">
        <w:rPr>
          <w:b/>
        </w:rPr>
        <w:t xml:space="preserve">4.1 Plan de </w:t>
      </w:r>
      <w:r w:rsidRPr="0097535F">
        <w:rPr>
          <w:b/>
          <w:i/>
          <w:highlight w:val="green"/>
        </w:rPr>
        <w:t>marketing</w:t>
      </w:r>
    </w:p>
    <w:p w14:paraId="559F3297" w14:textId="77777777" w:rsidR="004B5E4C" w:rsidRPr="004B5E4C" w:rsidRDefault="004B5E4C" w:rsidP="00D86397">
      <w:pPr>
        <w:pStyle w:val="Normal0"/>
        <w:spacing w:line="360" w:lineRule="auto"/>
        <w:rPr>
          <w:b/>
        </w:rPr>
      </w:pPr>
    </w:p>
    <w:p w14:paraId="23CE8F71" w14:textId="189DDF1E" w:rsidR="004B5E4C" w:rsidRPr="004B5E4C" w:rsidRDefault="004B5E4C" w:rsidP="004B5E4C">
      <w:pPr>
        <w:pStyle w:val="Normal0"/>
        <w:spacing w:line="360" w:lineRule="auto"/>
      </w:pPr>
      <w:r w:rsidRPr="004B5E4C">
        <w:t xml:space="preserve">Es un documento estratégico que orienta y regula las decisiones comerciales de una empresa durante un período específico. Su propósito es definir con claridad </w:t>
      </w:r>
      <w:r w:rsidRPr="004B5E4C">
        <w:rPr>
          <w:bCs/>
        </w:rPr>
        <w:t>qué se va a hacer, cómo, cuándo, con qué recursos y para lograr qué objetivos</w:t>
      </w:r>
      <w:r w:rsidRPr="004B5E4C">
        <w:t xml:space="preserve"> dentro del mercado objetivo.</w:t>
      </w:r>
    </w:p>
    <w:p w14:paraId="4661AEB4" w14:textId="77777777" w:rsidR="004B5E4C" w:rsidRDefault="004B5E4C" w:rsidP="004B5E4C">
      <w:pPr>
        <w:pStyle w:val="Normal0"/>
        <w:spacing w:line="360" w:lineRule="auto"/>
      </w:pPr>
      <w:r w:rsidRPr="004B5E4C">
        <w:t>Este plan permite establecer una hoja de ruta detallada que articula los recursos comerciales con los objetivos estratégicos y financieros del negocio. Además, facilita el monitoreo del desempeño mediante indicadores cualitativos y cuantitativos.</w:t>
      </w:r>
    </w:p>
    <w:p w14:paraId="7B8533F2" w14:textId="77777777" w:rsidR="004B5E4C" w:rsidRPr="004B5E4C" w:rsidRDefault="004B5E4C" w:rsidP="004B5E4C">
      <w:pPr>
        <w:pStyle w:val="Normal0"/>
        <w:spacing w:line="360" w:lineRule="auto"/>
      </w:pPr>
    </w:p>
    <w:p w14:paraId="2C780243" w14:textId="77777777" w:rsidR="004B5E4C" w:rsidRPr="006A6B4F" w:rsidRDefault="004B5E4C" w:rsidP="00AC2309">
      <w:pPr>
        <w:pStyle w:val="Normal0"/>
        <w:numPr>
          <w:ilvl w:val="0"/>
          <w:numId w:val="63"/>
        </w:numPr>
        <w:spacing w:line="360" w:lineRule="auto"/>
        <w:rPr>
          <w:b/>
        </w:rPr>
      </w:pPr>
      <w:r w:rsidRPr="006A6B4F">
        <w:rPr>
          <w:b/>
        </w:rPr>
        <w:t xml:space="preserve">Entre los elementos clave que componen un plan de </w:t>
      </w:r>
      <w:r w:rsidRPr="006A6B4F">
        <w:rPr>
          <w:b/>
          <w:i/>
          <w:highlight w:val="green"/>
        </w:rPr>
        <w:t>marketing</w:t>
      </w:r>
      <w:r w:rsidRPr="006A6B4F">
        <w:rPr>
          <w:b/>
        </w:rPr>
        <w:t xml:space="preserve"> se encuentran:</w:t>
      </w:r>
    </w:p>
    <w:p w14:paraId="4026D801" w14:textId="77777777" w:rsidR="004B5E4C" w:rsidRPr="006A6B4F" w:rsidRDefault="004B5E4C" w:rsidP="004B5E4C">
      <w:pPr>
        <w:pStyle w:val="Normal0"/>
        <w:spacing w:line="360" w:lineRule="auto"/>
        <w:rPr>
          <w:b/>
        </w:rPr>
      </w:pPr>
    </w:p>
    <w:p w14:paraId="12FB9A23" w14:textId="77777777" w:rsidR="004B5E4C" w:rsidRPr="004B5E4C" w:rsidRDefault="004B5E4C" w:rsidP="00AC2309">
      <w:pPr>
        <w:pStyle w:val="Normal0"/>
        <w:numPr>
          <w:ilvl w:val="0"/>
          <w:numId w:val="64"/>
        </w:numPr>
        <w:spacing w:line="360" w:lineRule="auto"/>
      </w:pPr>
      <w:r w:rsidRPr="004B5E4C">
        <w:rPr>
          <w:b/>
          <w:bCs/>
        </w:rPr>
        <w:t>Logro de objetivos</w:t>
      </w:r>
      <w:r w:rsidRPr="004B5E4C">
        <w:t>: compara lo planeado con lo ejecutado, midiendo avances y desviaciones.</w:t>
      </w:r>
    </w:p>
    <w:p w14:paraId="5954E35D" w14:textId="77777777" w:rsidR="004B5E4C" w:rsidRPr="004B5E4C" w:rsidRDefault="004B5E4C" w:rsidP="00AC2309">
      <w:pPr>
        <w:pStyle w:val="Normal0"/>
        <w:numPr>
          <w:ilvl w:val="0"/>
          <w:numId w:val="64"/>
        </w:numPr>
        <w:spacing w:line="360" w:lineRule="auto"/>
      </w:pPr>
      <w:r w:rsidRPr="004B5E4C">
        <w:rPr>
          <w:b/>
          <w:bCs/>
        </w:rPr>
        <w:t xml:space="preserve">Estrategia de </w:t>
      </w:r>
      <w:r w:rsidRPr="0097535F">
        <w:rPr>
          <w:b/>
          <w:bCs/>
          <w:i/>
          <w:highlight w:val="green"/>
        </w:rPr>
        <w:t>marketing</w:t>
      </w:r>
      <w:r w:rsidRPr="004B5E4C">
        <w:t xml:space="preserve">: define las variables del </w:t>
      </w:r>
      <w:r w:rsidRPr="00135B27">
        <w:rPr>
          <w:i/>
          <w:highlight w:val="green"/>
        </w:rPr>
        <w:t>mix</w:t>
      </w:r>
      <w:r w:rsidRPr="004B5E4C">
        <w:t xml:space="preserve"> de </w:t>
      </w:r>
      <w:r w:rsidRPr="0097535F">
        <w:rPr>
          <w:i/>
          <w:highlight w:val="green"/>
        </w:rPr>
        <w:t>marketing</w:t>
      </w:r>
      <w:r w:rsidRPr="004B5E4C">
        <w:t xml:space="preserve"> (producto, precio, promoción y distribución) para posicionar la oferta en el mercado.</w:t>
      </w:r>
    </w:p>
    <w:p w14:paraId="28A35EE6" w14:textId="77777777" w:rsidR="004B5E4C" w:rsidRPr="004B5E4C" w:rsidRDefault="004B5E4C" w:rsidP="00AC2309">
      <w:pPr>
        <w:pStyle w:val="Normal0"/>
        <w:numPr>
          <w:ilvl w:val="0"/>
          <w:numId w:val="64"/>
        </w:numPr>
        <w:spacing w:line="360" w:lineRule="auto"/>
      </w:pPr>
      <w:r w:rsidRPr="004B5E4C">
        <w:rPr>
          <w:b/>
          <w:bCs/>
        </w:rPr>
        <w:t>Calendario</w:t>
      </w:r>
      <w:r w:rsidRPr="004B5E4C">
        <w:t>: establece la programación de actividades y campañas a lo largo del periodo de ejecución.</w:t>
      </w:r>
    </w:p>
    <w:p w14:paraId="1E7C578D" w14:textId="77777777" w:rsidR="004B5E4C" w:rsidRDefault="004B5E4C" w:rsidP="00AC2309">
      <w:pPr>
        <w:pStyle w:val="Normal0"/>
        <w:numPr>
          <w:ilvl w:val="0"/>
          <w:numId w:val="64"/>
        </w:numPr>
        <w:spacing w:line="360" w:lineRule="auto"/>
      </w:pPr>
      <w:r w:rsidRPr="004B5E4C">
        <w:rPr>
          <w:b/>
          <w:bCs/>
        </w:rPr>
        <w:t>Estándares de desempeño</w:t>
      </w:r>
      <w:r w:rsidRPr="004B5E4C">
        <w:t>: contempla métricas cualitativas (como la percepción del cliente o el posicionamiento de marca) y cuantitativas (como niveles de ventas, participación de mercado y retorno sobre la inversión).</w:t>
      </w:r>
    </w:p>
    <w:p w14:paraId="2D397967" w14:textId="77777777" w:rsidR="004B5E4C" w:rsidRPr="004B5E4C" w:rsidRDefault="004B5E4C" w:rsidP="004B5E4C">
      <w:pPr>
        <w:pStyle w:val="Normal0"/>
        <w:spacing w:line="360" w:lineRule="auto"/>
        <w:ind w:left="720"/>
      </w:pPr>
    </w:p>
    <w:p w14:paraId="23378654" w14:textId="77777777" w:rsidR="004B5E4C" w:rsidRPr="004B5E4C" w:rsidRDefault="004B5E4C" w:rsidP="004B5E4C">
      <w:pPr>
        <w:pStyle w:val="Normal0"/>
        <w:spacing w:line="360" w:lineRule="auto"/>
      </w:pPr>
      <w:r w:rsidRPr="004B5E4C">
        <w:lastRenderedPageBreak/>
        <w:t xml:space="preserve">Este proceso integral </w:t>
      </w:r>
      <w:r w:rsidRPr="004B5E4C">
        <w:rPr>
          <w:bCs/>
        </w:rPr>
        <w:t>permite evaluar continuamente los resultados</w:t>
      </w:r>
      <w:r w:rsidRPr="004B5E4C">
        <w:t>, tomar decisiones basadas en datos y adaptar las estrategias según las condiciones del mercado. Así, se convierte en una herramienta fundamental para guiar el crecimiento comercial del emprendimiento o empresa.</w:t>
      </w:r>
    </w:p>
    <w:p w14:paraId="10F3327F" w14:textId="5CE4EFF3" w:rsidR="004B5E4C" w:rsidRDefault="004B5E4C" w:rsidP="004B5E4C">
      <w:pPr>
        <w:pStyle w:val="Normal0"/>
        <w:spacing w:line="360" w:lineRule="auto"/>
      </w:pPr>
      <w:r w:rsidRPr="004B5E4C">
        <w:t xml:space="preserve">En resumen, los propósitos centrales del plan de </w:t>
      </w:r>
      <w:r w:rsidRPr="0097535F">
        <w:rPr>
          <w:i/>
          <w:highlight w:val="green"/>
        </w:rPr>
        <w:t>marketing</w:t>
      </w:r>
      <w:r w:rsidRPr="004B5E4C">
        <w:t xml:space="preserve"> son:</w:t>
      </w:r>
    </w:p>
    <w:p w14:paraId="55D637DC" w14:textId="77777777" w:rsidR="004B5E4C" w:rsidRPr="004B5E4C" w:rsidRDefault="004B5E4C" w:rsidP="004B5E4C">
      <w:pPr>
        <w:pStyle w:val="Normal0"/>
        <w:spacing w:line="360" w:lineRule="auto"/>
      </w:pPr>
    </w:p>
    <w:p w14:paraId="56705265" w14:textId="77777777" w:rsidR="004B5E4C" w:rsidRPr="004B5E4C" w:rsidRDefault="004B5E4C" w:rsidP="00AC2309">
      <w:pPr>
        <w:pStyle w:val="Normal0"/>
        <w:numPr>
          <w:ilvl w:val="0"/>
          <w:numId w:val="37"/>
        </w:numPr>
        <w:spacing w:line="360" w:lineRule="auto"/>
      </w:pPr>
      <w:r w:rsidRPr="004B5E4C">
        <w:rPr>
          <w:b/>
          <w:bCs/>
        </w:rPr>
        <w:t>A.</w:t>
      </w:r>
      <w:r w:rsidRPr="004B5E4C">
        <w:t xml:space="preserve"> Definir el segmento de mercado en el que el emprendimiento centrará sus actividades.</w:t>
      </w:r>
    </w:p>
    <w:p w14:paraId="2E15DF55" w14:textId="77777777" w:rsidR="004B5E4C" w:rsidRPr="004B5E4C" w:rsidRDefault="004B5E4C" w:rsidP="00AC2309">
      <w:pPr>
        <w:pStyle w:val="Normal0"/>
        <w:numPr>
          <w:ilvl w:val="0"/>
          <w:numId w:val="37"/>
        </w:numPr>
        <w:spacing w:line="360" w:lineRule="auto"/>
      </w:pPr>
      <w:r w:rsidRPr="004B5E4C">
        <w:rPr>
          <w:b/>
          <w:bCs/>
        </w:rPr>
        <w:t>B.</w:t>
      </w:r>
      <w:r w:rsidRPr="004B5E4C">
        <w:t xml:space="preserve"> Determinar las variables del</w:t>
      </w:r>
      <w:r w:rsidRPr="00135B27">
        <w:rPr>
          <w:i/>
        </w:rPr>
        <w:t xml:space="preserve"> </w:t>
      </w:r>
      <w:r w:rsidRPr="00135B27">
        <w:rPr>
          <w:i/>
          <w:highlight w:val="green"/>
        </w:rPr>
        <w:t>mix</w:t>
      </w:r>
      <w:r w:rsidRPr="004B5E4C">
        <w:t xml:space="preserve"> de </w:t>
      </w:r>
      <w:r w:rsidRPr="0097535F">
        <w:rPr>
          <w:i/>
          <w:highlight w:val="green"/>
        </w:rPr>
        <w:t>marketing</w:t>
      </w:r>
      <w:r w:rsidRPr="004B5E4C">
        <w:t xml:space="preserve"> adecuadas para alcanzar al cliente objetivo.</w:t>
      </w:r>
    </w:p>
    <w:p w14:paraId="18259646" w14:textId="77777777" w:rsidR="004B5E4C" w:rsidRPr="004B5E4C" w:rsidRDefault="004B5E4C" w:rsidP="00AC2309">
      <w:pPr>
        <w:pStyle w:val="Normal0"/>
        <w:numPr>
          <w:ilvl w:val="0"/>
          <w:numId w:val="37"/>
        </w:numPr>
        <w:spacing w:line="360" w:lineRule="auto"/>
      </w:pPr>
      <w:r w:rsidRPr="004B5E4C">
        <w:rPr>
          <w:b/>
          <w:bCs/>
        </w:rPr>
        <w:t>C.</w:t>
      </w:r>
      <w:r w:rsidRPr="004B5E4C">
        <w:t xml:space="preserve"> Alinear los objetivos comerciales con los planes financieros y estratégicos de la organización</w:t>
      </w:r>
    </w:p>
    <w:p w14:paraId="0D9616F4" w14:textId="56CD2AE4" w:rsidR="004B5E4C" w:rsidRPr="004B5E4C" w:rsidRDefault="00291BBF" w:rsidP="004B5E4C">
      <w:pPr>
        <w:spacing w:before="100" w:beforeAutospacing="1" w:after="100" w:afterAutospacing="1" w:line="240" w:lineRule="auto"/>
        <w:rPr>
          <w:rFonts w:eastAsia="Times New Roman"/>
          <w:lang w:eastAsia="es-CO"/>
        </w:rPr>
      </w:pPr>
      <w:r w:rsidRPr="00291BBF">
        <w:rPr>
          <w:rFonts w:eastAsia="Times New Roman"/>
          <w:lang w:eastAsia="es-CO"/>
        </w:rPr>
        <w:t>El</w:t>
      </w:r>
      <w:r w:rsidR="004B5E4C" w:rsidRPr="004B5E4C">
        <w:rPr>
          <w:rFonts w:eastAsia="Times New Roman"/>
          <w:lang w:eastAsia="es-CO"/>
        </w:rPr>
        <w:t xml:space="preserve"> plan de </w:t>
      </w:r>
      <w:r w:rsidR="004B5E4C" w:rsidRPr="00EC6518">
        <w:rPr>
          <w:rFonts w:eastAsia="Times New Roman"/>
          <w:i/>
          <w:highlight w:val="green"/>
          <w:lang w:eastAsia="es-CO"/>
        </w:rPr>
        <w:t>marketing</w:t>
      </w:r>
      <w:r w:rsidR="004B5E4C" w:rsidRPr="004B5E4C">
        <w:rPr>
          <w:rFonts w:eastAsia="Times New Roman"/>
          <w:lang w:eastAsia="es-CO"/>
        </w:rPr>
        <w:t xml:space="preserve"> es una hoja de ruta indispensable para cualquier organización que aspire a posicionarse, crecer y competir en un entorno dinámico y centrado en el cliente.</w:t>
      </w:r>
    </w:p>
    <w:p w14:paraId="69E3780F" w14:textId="77777777" w:rsidR="00D86397" w:rsidRDefault="00D86397" w:rsidP="00D86397">
      <w:pPr>
        <w:pStyle w:val="Normal0"/>
        <w:spacing w:line="360" w:lineRule="auto"/>
      </w:pPr>
    </w:p>
    <w:p w14:paraId="5681C704" w14:textId="7D41700E" w:rsidR="00D86397" w:rsidRPr="00291BBF" w:rsidRDefault="00291BBF" w:rsidP="00D86397">
      <w:pPr>
        <w:pStyle w:val="Normal0"/>
        <w:spacing w:line="360" w:lineRule="auto"/>
        <w:rPr>
          <w:b/>
        </w:rPr>
      </w:pPr>
      <w:r w:rsidRPr="00291BBF">
        <w:rPr>
          <w:b/>
        </w:rPr>
        <w:t xml:space="preserve">4.2 Etapas del plan de </w:t>
      </w:r>
      <w:r w:rsidRPr="0097535F">
        <w:rPr>
          <w:b/>
          <w:i/>
          <w:highlight w:val="green"/>
        </w:rPr>
        <w:t>marketing</w:t>
      </w:r>
    </w:p>
    <w:p w14:paraId="4BBCD00D" w14:textId="77777777" w:rsidR="00D86397" w:rsidRDefault="00D86397" w:rsidP="00D86397">
      <w:pPr>
        <w:pStyle w:val="Normal0"/>
        <w:spacing w:line="360" w:lineRule="auto"/>
      </w:pPr>
    </w:p>
    <w:p w14:paraId="223728C0" w14:textId="77777777" w:rsidR="00291BBF" w:rsidRDefault="00291BBF" w:rsidP="00291BBF">
      <w:pPr>
        <w:pStyle w:val="Normal0"/>
        <w:spacing w:line="360" w:lineRule="auto"/>
      </w:pPr>
      <w:r>
        <w:t xml:space="preserve">El plan de </w:t>
      </w:r>
      <w:r w:rsidRPr="0097535F">
        <w:rPr>
          <w:i/>
          <w:highlight w:val="green"/>
        </w:rPr>
        <w:t>marketing</w:t>
      </w:r>
      <w:r>
        <w:t xml:space="preserve"> se construye a partir de un proceso estructurado que permite comprender la realidad actual del negocio, definir metas estratégicas, formular acciones concretas, asignar recursos y hacer seguimiento a los resultados. Este proceso se compone de varias etapas interdependientes que facilitan la toma de decisiones acertadas y alineadas con la visión comercial de la organización.</w:t>
      </w:r>
    </w:p>
    <w:p w14:paraId="39231C47" w14:textId="77777777" w:rsidR="00291BBF" w:rsidRDefault="00291BBF" w:rsidP="00291BBF">
      <w:pPr>
        <w:pStyle w:val="Normal0"/>
        <w:spacing w:line="360" w:lineRule="auto"/>
      </w:pPr>
    </w:p>
    <w:p w14:paraId="1300A810" w14:textId="77777777" w:rsidR="00291BBF" w:rsidRPr="00D50A0C" w:rsidRDefault="00291BBF" w:rsidP="00AC2309">
      <w:pPr>
        <w:pStyle w:val="Normal0"/>
        <w:numPr>
          <w:ilvl w:val="0"/>
          <w:numId w:val="62"/>
        </w:numPr>
        <w:spacing w:line="360" w:lineRule="auto"/>
        <w:rPr>
          <w:b/>
        </w:rPr>
      </w:pPr>
      <w:r w:rsidRPr="00D50A0C">
        <w:rPr>
          <w:b/>
        </w:rPr>
        <w:t xml:space="preserve">Las principales etapas del plan de </w:t>
      </w:r>
      <w:r w:rsidRPr="00EC6518">
        <w:rPr>
          <w:b/>
          <w:i/>
          <w:highlight w:val="green"/>
        </w:rPr>
        <w:t>marketing</w:t>
      </w:r>
      <w:r w:rsidRPr="00D50A0C">
        <w:rPr>
          <w:b/>
        </w:rPr>
        <w:t xml:space="preserve"> son:</w:t>
      </w:r>
    </w:p>
    <w:p w14:paraId="1B3C203E" w14:textId="77777777" w:rsidR="00291BBF" w:rsidRDefault="00291BBF" w:rsidP="00291BBF">
      <w:pPr>
        <w:pStyle w:val="Normal0"/>
        <w:spacing w:line="360" w:lineRule="auto"/>
      </w:pPr>
    </w:p>
    <w:p w14:paraId="5CFA8781" w14:textId="0606CA15" w:rsidR="00291BBF" w:rsidRDefault="00291BBF" w:rsidP="00AC2309">
      <w:pPr>
        <w:pStyle w:val="Normal0"/>
        <w:numPr>
          <w:ilvl w:val="0"/>
          <w:numId w:val="38"/>
        </w:numPr>
        <w:spacing w:line="360" w:lineRule="auto"/>
      </w:pPr>
      <w:r>
        <w:t>Análisis de la situación actual</w:t>
      </w:r>
      <w:r w:rsidR="00555F37">
        <w:t>.</w:t>
      </w:r>
    </w:p>
    <w:p w14:paraId="6F475AD0" w14:textId="4D834D03" w:rsidR="00291BBF" w:rsidRDefault="00291BBF" w:rsidP="00AC2309">
      <w:pPr>
        <w:pStyle w:val="Normal0"/>
        <w:numPr>
          <w:ilvl w:val="0"/>
          <w:numId w:val="38"/>
        </w:numPr>
        <w:spacing w:line="360" w:lineRule="auto"/>
      </w:pPr>
      <w:r>
        <w:t>Planificación de objetivos para el siguiente periodo</w:t>
      </w:r>
      <w:r w:rsidR="00555F37">
        <w:t>.</w:t>
      </w:r>
    </w:p>
    <w:p w14:paraId="3B5A3697" w14:textId="412E4D92" w:rsidR="00291BBF" w:rsidRDefault="00291BBF" w:rsidP="00AC2309">
      <w:pPr>
        <w:pStyle w:val="Normal0"/>
        <w:numPr>
          <w:ilvl w:val="0"/>
          <w:numId w:val="38"/>
        </w:numPr>
        <w:spacing w:line="360" w:lineRule="auto"/>
      </w:pPr>
      <w:r>
        <w:t xml:space="preserve">Formulación de estrategias de </w:t>
      </w:r>
      <w:r w:rsidRPr="00EC6518">
        <w:rPr>
          <w:i/>
          <w:highlight w:val="green"/>
        </w:rPr>
        <w:t>marketing</w:t>
      </w:r>
      <w:r w:rsidR="00555F37">
        <w:rPr>
          <w:i/>
        </w:rPr>
        <w:t>.</w:t>
      </w:r>
    </w:p>
    <w:p w14:paraId="35443F98" w14:textId="2862BFF1" w:rsidR="00291BBF" w:rsidRDefault="00291BBF" w:rsidP="00AC2309">
      <w:pPr>
        <w:pStyle w:val="Normal0"/>
        <w:numPr>
          <w:ilvl w:val="0"/>
          <w:numId w:val="38"/>
        </w:numPr>
        <w:spacing w:line="360" w:lineRule="auto"/>
      </w:pPr>
      <w:r>
        <w:t>Asignación del presupuesto comercial</w:t>
      </w:r>
      <w:r w:rsidR="00555F37">
        <w:t>.</w:t>
      </w:r>
    </w:p>
    <w:p w14:paraId="16486783" w14:textId="6F6A5B96" w:rsidR="00291BBF" w:rsidRDefault="00291BBF" w:rsidP="00AC2309">
      <w:pPr>
        <w:pStyle w:val="Normal0"/>
        <w:numPr>
          <w:ilvl w:val="0"/>
          <w:numId w:val="38"/>
        </w:numPr>
        <w:spacing w:line="360" w:lineRule="auto"/>
      </w:pPr>
      <w:r>
        <w:t>Control y seguimiento del desempeño</w:t>
      </w:r>
      <w:r w:rsidR="00555F37">
        <w:t>.</w:t>
      </w:r>
    </w:p>
    <w:p w14:paraId="72B7D664" w14:textId="77777777" w:rsidR="00291BBF" w:rsidRDefault="00291BBF" w:rsidP="00291BBF">
      <w:pPr>
        <w:pStyle w:val="Normal0"/>
        <w:spacing w:line="360" w:lineRule="auto"/>
      </w:pPr>
    </w:p>
    <w:p w14:paraId="11A8B750" w14:textId="77777777" w:rsidR="00291BBF" w:rsidRDefault="00291BBF" w:rsidP="00291BBF">
      <w:pPr>
        <w:pStyle w:val="Normal0"/>
        <w:spacing w:line="360" w:lineRule="auto"/>
      </w:pPr>
      <w:r>
        <w:t>A continuación, se profundiza en las dos primeras etapas:</w:t>
      </w:r>
    </w:p>
    <w:p w14:paraId="108D2AA4" w14:textId="77777777" w:rsidR="00291BBF" w:rsidRDefault="00291BBF" w:rsidP="00291BBF">
      <w:pPr>
        <w:pStyle w:val="Normal0"/>
        <w:spacing w:line="360" w:lineRule="auto"/>
      </w:pPr>
    </w:p>
    <w:p w14:paraId="12A9A05C" w14:textId="159A17E0" w:rsidR="00291BBF" w:rsidRDefault="00291BBF" w:rsidP="00AC2309">
      <w:pPr>
        <w:pStyle w:val="Normal0"/>
        <w:numPr>
          <w:ilvl w:val="0"/>
          <w:numId w:val="62"/>
        </w:numPr>
        <w:spacing w:line="360" w:lineRule="auto"/>
        <w:rPr>
          <w:b/>
        </w:rPr>
      </w:pPr>
      <w:r w:rsidRPr="00D50A0C">
        <w:rPr>
          <w:b/>
        </w:rPr>
        <w:t>Análisis de la situación actual</w:t>
      </w:r>
    </w:p>
    <w:p w14:paraId="5392985B" w14:textId="77777777" w:rsidR="00D50A0C" w:rsidRPr="00D50A0C" w:rsidRDefault="00D50A0C" w:rsidP="00291BBF">
      <w:pPr>
        <w:pStyle w:val="Normal0"/>
        <w:spacing w:line="360" w:lineRule="auto"/>
        <w:rPr>
          <w:b/>
        </w:rPr>
      </w:pPr>
    </w:p>
    <w:p w14:paraId="46CF47EF" w14:textId="33CB5695" w:rsidR="00291BBF" w:rsidRDefault="00291BBF" w:rsidP="00291BBF">
      <w:pPr>
        <w:pStyle w:val="Normal0"/>
        <w:spacing w:line="360" w:lineRule="auto"/>
      </w:pPr>
      <w:r>
        <w:t>Esta etapa inicial consiste en examinar los resultados obtenidos en el periodo anterior, a partir de la implementación de políticas relacionadas con las variables del</w:t>
      </w:r>
      <w:r w:rsidRPr="00135B27">
        <w:rPr>
          <w:i/>
        </w:rPr>
        <w:t xml:space="preserve"> </w:t>
      </w:r>
      <w:r w:rsidRPr="00135B27">
        <w:rPr>
          <w:i/>
          <w:highlight w:val="green"/>
        </w:rPr>
        <w:t>mix</w:t>
      </w:r>
      <w:r>
        <w:t xml:space="preserve"> de </w:t>
      </w:r>
      <w:r w:rsidRPr="00EC6518">
        <w:rPr>
          <w:i/>
          <w:highlight w:val="green"/>
        </w:rPr>
        <w:t>marketing</w:t>
      </w:r>
      <w:r>
        <w:t xml:space="preserve">: producto, precio, </w:t>
      </w:r>
      <w:r>
        <w:lastRenderedPageBreak/>
        <w:t>promoción y distribución. Se comparan los objetivos planeados con los resultados alcanzados, y se evalúa la efectivi</w:t>
      </w:r>
      <w:r w:rsidR="00D50A0C">
        <w:t xml:space="preserve">dad de las acciones ejecutadas. </w:t>
      </w:r>
      <w:r>
        <w:t>Además, se realiza un análisis detallado del segmento de mercado atendido, considerando:</w:t>
      </w:r>
    </w:p>
    <w:p w14:paraId="190778E3" w14:textId="77777777" w:rsidR="00291BBF" w:rsidRDefault="00291BBF" w:rsidP="00291BBF">
      <w:pPr>
        <w:pStyle w:val="Normal0"/>
        <w:spacing w:line="360" w:lineRule="auto"/>
      </w:pPr>
    </w:p>
    <w:p w14:paraId="20383AA7" w14:textId="69A52E66" w:rsidR="00291BBF" w:rsidRDefault="00291BBF" w:rsidP="00291BBF">
      <w:pPr>
        <w:pStyle w:val="Normal0"/>
        <w:numPr>
          <w:ilvl w:val="0"/>
          <w:numId w:val="39"/>
        </w:numPr>
        <w:spacing w:line="360" w:lineRule="auto"/>
      </w:pPr>
      <w:r w:rsidRPr="00971D2A">
        <w:rPr>
          <w:b/>
        </w:rPr>
        <w:t>Tamaño y crecimiento del segmento:</w:t>
      </w:r>
      <w:r>
        <w:t xml:space="preserve"> incluye la recopilación y análisis de datos sobre ventas actuales, tasas de crecimiento, proyecciones de rentabilidad y comportamiento del consumidor.</w:t>
      </w:r>
    </w:p>
    <w:p w14:paraId="2706F15B" w14:textId="724E3FA2" w:rsidR="00291BBF" w:rsidRDefault="00291BBF" w:rsidP="00AC2309">
      <w:pPr>
        <w:pStyle w:val="Normal0"/>
        <w:numPr>
          <w:ilvl w:val="0"/>
          <w:numId w:val="39"/>
        </w:numPr>
        <w:spacing w:line="360" w:lineRule="auto"/>
      </w:pPr>
      <w:r w:rsidRPr="00971D2A">
        <w:rPr>
          <w:b/>
        </w:rPr>
        <w:t>Atractivo estructural del segmento:</w:t>
      </w:r>
      <w:r>
        <w:t xml:space="preserve"> se evalúa el nivel de competencia, barreras de entrada, poder de negociación de los clientes y proveedores, entre otros factores.</w:t>
      </w:r>
    </w:p>
    <w:p w14:paraId="5065F85D" w14:textId="77777777" w:rsidR="00291BBF" w:rsidRDefault="00291BBF" w:rsidP="00AC2309">
      <w:pPr>
        <w:pStyle w:val="Normal0"/>
        <w:numPr>
          <w:ilvl w:val="0"/>
          <w:numId w:val="39"/>
        </w:numPr>
        <w:spacing w:line="360" w:lineRule="auto"/>
      </w:pPr>
      <w:r w:rsidRPr="00971D2A">
        <w:rPr>
          <w:b/>
        </w:rPr>
        <w:t>Capacidades y recursos de la empresa:</w:t>
      </w:r>
      <w:r>
        <w:t xml:space="preserve"> se analiza si la organización cuenta con los medios necesarios para sostener su participación y posicionamiento en el segmento elegido.</w:t>
      </w:r>
    </w:p>
    <w:p w14:paraId="72F5EC7C" w14:textId="77777777" w:rsidR="00291BBF" w:rsidRDefault="00291BBF" w:rsidP="00291BBF">
      <w:pPr>
        <w:pStyle w:val="Normal0"/>
        <w:spacing w:line="360" w:lineRule="auto"/>
      </w:pPr>
    </w:p>
    <w:p w14:paraId="5F7E560B" w14:textId="77777777" w:rsidR="00291BBF" w:rsidRDefault="00291BBF" w:rsidP="00291BBF">
      <w:pPr>
        <w:pStyle w:val="Normal0"/>
        <w:spacing w:line="360" w:lineRule="auto"/>
      </w:pPr>
      <w:r>
        <w:t>Es importante destacar que no siempre los segmentos más grandes o de mayor crecimiento son los más convenientes. Algunas empresas, especialmente los emprendimientos, pueden optar por nichos específicos donde existan menos competidores agresivos, mayores márgenes de rentabilidad o mejores condiciones para establecer una ventaja competitiva.</w:t>
      </w:r>
    </w:p>
    <w:p w14:paraId="0CB7CDB9" w14:textId="77777777" w:rsidR="00291BBF" w:rsidRDefault="00291BBF" w:rsidP="00291BBF">
      <w:pPr>
        <w:pStyle w:val="Normal0"/>
        <w:spacing w:line="360" w:lineRule="auto"/>
      </w:pPr>
    </w:p>
    <w:p w14:paraId="025BF100" w14:textId="77777777" w:rsidR="00291BBF" w:rsidRDefault="00291BBF" w:rsidP="00291BBF">
      <w:pPr>
        <w:pStyle w:val="Normal0"/>
        <w:spacing w:line="360" w:lineRule="auto"/>
      </w:pPr>
      <w:r>
        <w:t>Por ejemplo, un emprendimiento puede evitar competir en mercados saturados con actores dominantes, y enfocarse en nichos donde el valor agregado, la atención personalizada o la innovación sean más valorados que el precio.</w:t>
      </w:r>
    </w:p>
    <w:p w14:paraId="1C3948B8" w14:textId="77777777" w:rsidR="00291BBF" w:rsidRDefault="00291BBF" w:rsidP="00291BBF">
      <w:pPr>
        <w:pStyle w:val="Normal0"/>
        <w:spacing w:line="360" w:lineRule="auto"/>
      </w:pPr>
    </w:p>
    <w:p w14:paraId="55A1F2A7" w14:textId="40E6E482" w:rsidR="00D50A0C" w:rsidRDefault="00291BBF" w:rsidP="00AC2309">
      <w:pPr>
        <w:pStyle w:val="Normal0"/>
        <w:numPr>
          <w:ilvl w:val="0"/>
          <w:numId w:val="62"/>
        </w:numPr>
        <w:spacing w:line="360" w:lineRule="auto"/>
        <w:rPr>
          <w:b/>
        </w:rPr>
      </w:pPr>
      <w:r w:rsidRPr="00D50A0C">
        <w:rPr>
          <w:b/>
        </w:rPr>
        <w:t>Planificación de objetivos para el siguiente periodo</w:t>
      </w:r>
    </w:p>
    <w:p w14:paraId="74D92205" w14:textId="77777777" w:rsidR="00D50A0C" w:rsidRPr="00D50A0C" w:rsidRDefault="00D50A0C" w:rsidP="00291BBF">
      <w:pPr>
        <w:pStyle w:val="Normal0"/>
        <w:spacing w:line="360" w:lineRule="auto"/>
        <w:rPr>
          <w:b/>
        </w:rPr>
      </w:pPr>
    </w:p>
    <w:p w14:paraId="22A9D5A4" w14:textId="77777777" w:rsidR="00291BBF" w:rsidRDefault="00291BBF" w:rsidP="00291BBF">
      <w:pPr>
        <w:pStyle w:val="Normal0"/>
        <w:spacing w:line="360" w:lineRule="auto"/>
      </w:pPr>
      <w:r>
        <w:t>Con base en el análisis anterior, se procede a establecer los objetivos para el próximo ciclo de planificación, los cuales deben ser claros, medibles, alcanzables y coherentes con la estrategia general del negocio. Estos objetivos se plantean en relación con varios ejes clave:</w:t>
      </w:r>
    </w:p>
    <w:p w14:paraId="6875BC95" w14:textId="77777777" w:rsidR="00291BBF" w:rsidRDefault="00291BBF" w:rsidP="00291BBF">
      <w:pPr>
        <w:pStyle w:val="Normal0"/>
        <w:spacing w:line="360" w:lineRule="auto"/>
      </w:pPr>
    </w:p>
    <w:p w14:paraId="67172BE8" w14:textId="391059DE" w:rsidR="00291BBF" w:rsidRDefault="00291BBF" w:rsidP="00AC2309">
      <w:pPr>
        <w:pStyle w:val="Normal0"/>
        <w:numPr>
          <w:ilvl w:val="0"/>
          <w:numId w:val="40"/>
        </w:numPr>
        <w:spacing w:line="360" w:lineRule="auto"/>
      </w:pPr>
      <w:r w:rsidRPr="006C49C4">
        <w:rPr>
          <w:b/>
        </w:rPr>
        <w:t>Producto:</w:t>
      </w:r>
      <w:r>
        <w:t xml:space="preserve"> se define la cantidad a producir, estándares de calidad, mejoras o innovaciones, presentación y empaque.</w:t>
      </w:r>
    </w:p>
    <w:p w14:paraId="2FE6A73C" w14:textId="24FA5A95" w:rsidR="00291BBF" w:rsidRDefault="00291BBF" w:rsidP="00AC2309">
      <w:pPr>
        <w:pStyle w:val="Normal0"/>
        <w:numPr>
          <w:ilvl w:val="0"/>
          <w:numId w:val="40"/>
        </w:numPr>
        <w:spacing w:line="360" w:lineRule="auto"/>
      </w:pPr>
      <w:r w:rsidRPr="006C49C4">
        <w:rPr>
          <w:b/>
        </w:rPr>
        <w:t>Cliente/consumidor:</w:t>
      </w:r>
      <w:r>
        <w:t xml:space="preserve"> se proyecta la expansión del segmento de clientes, ya sea diversificando productos, optimizando la experiencia del usuario o fortaleciendo la marca.</w:t>
      </w:r>
    </w:p>
    <w:p w14:paraId="2B5A5BCE" w14:textId="4F5AA86D" w:rsidR="00291BBF" w:rsidRDefault="00291BBF" w:rsidP="00AC2309">
      <w:pPr>
        <w:pStyle w:val="Normal0"/>
        <w:numPr>
          <w:ilvl w:val="0"/>
          <w:numId w:val="40"/>
        </w:numPr>
        <w:spacing w:line="360" w:lineRule="auto"/>
      </w:pPr>
      <w:r w:rsidRPr="006C49C4">
        <w:rPr>
          <w:b/>
        </w:rPr>
        <w:t>Distribución:</w:t>
      </w:r>
      <w:r>
        <w:t xml:space="preserve"> se revisan los canales existentes y se identifican nuevas rutas para alcanzar al cliente, se establecen políticas de inventario, logística y cobertura geográfica.</w:t>
      </w:r>
    </w:p>
    <w:p w14:paraId="4480C760" w14:textId="77777777" w:rsidR="00291BBF" w:rsidRDefault="00291BBF" w:rsidP="00AC2309">
      <w:pPr>
        <w:pStyle w:val="Normal0"/>
        <w:numPr>
          <w:ilvl w:val="0"/>
          <w:numId w:val="40"/>
        </w:numPr>
        <w:spacing w:line="360" w:lineRule="auto"/>
      </w:pPr>
      <w:r w:rsidRPr="006C49C4">
        <w:rPr>
          <w:b/>
        </w:rPr>
        <w:lastRenderedPageBreak/>
        <w:t>Ventas:</w:t>
      </w:r>
      <w:r>
        <w:t xml:space="preserve"> se fijan metas concretas de ventas para el periodo, basadas en proyecciones realistas y el análisis de tendencias de consumo.</w:t>
      </w:r>
    </w:p>
    <w:p w14:paraId="1B6D8A0A" w14:textId="77777777" w:rsidR="00291BBF" w:rsidRDefault="00291BBF" w:rsidP="00291BBF">
      <w:pPr>
        <w:pStyle w:val="Normal0"/>
        <w:spacing w:line="360" w:lineRule="auto"/>
      </w:pPr>
    </w:p>
    <w:p w14:paraId="25865645" w14:textId="54556524" w:rsidR="00D86397" w:rsidRDefault="00291BBF" w:rsidP="00291BBF">
      <w:pPr>
        <w:pStyle w:val="Normal0"/>
        <w:spacing w:line="360" w:lineRule="auto"/>
      </w:pPr>
      <w:r>
        <w:t xml:space="preserve">Estas dos etapas constituyen la base para las decisiones posteriores dentro del plan de </w:t>
      </w:r>
      <w:r w:rsidRPr="00EC6518">
        <w:rPr>
          <w:i/>
          <w:highlight w:val="green"/>
        </w:rPr>
        <w:t>marketing</w:t>
      </w:r>
      <w:r>
        <w:t>. Un análisis profundo y una planificación bien estructurada permitirán que la empresa oriente sus recursos hacia acciones de alto impacto, minimizando riesgos y maximizando oportunidades en un entorno competitivo.</w:t>
      </w:r>
    </w:p>
    <w:p w14:paraId="2990E48A" w14:textId="77777777" w:rsidR="00D50A0C" w:rsidRDefault="00D50A0C" w:rsidP="00291BBF">
      <w:pPr>
        <w:pStyle w:val="Normal0"/>
        <w:spacing w:line="360" w:lineRule="auto"/>
      </w:pPr>
    </w:p>
    <w:p w14:paraId="7974A3F5" w14:textId="77777777" w:rsidR="00D50A0C" w:rsidRDefault="00D50A0C" w:rsidP="00AC2309">
      <w:pPr>
        <w:pStyle w:val="Normal0"/>
        <w:numPr>
          <w:ilvl w:val="0"/>
          <w:numId w:val="62"/>
        </w:numPr>
        <w:spacing w:line="360" w:lineRule="auto"/>
        <w:rPr>
          <w:b/>
          <w:bCs/>
        </w:rPr>
      </w:pPr>
      <w:r w:rsidRPr="00D50A0C">
        <w:rPr>
          <w:b/>
          <w:bCs/>
        </w:rPr>
        <w:t xml:space="preserve">Formulación de estrategias de </w:t>
      </w:r>
      <w:r w:rsidRPr="0086234B">
        <w:rPr>
          <w:b/>
          <w:bCs/>
          <w:i/>
          <w:highlight w:val="green"/>
        </w:rPr>
        <w:t>marketing</w:t>
      </w:r>
    </w:p>
    <w:p w14:paraId="47998ED1" w14:textId="77777777" w:rsidR="00D50A0C" w:rsidRPr="00D50A0C" w:rsidRDefault="00D50A0C" w:rsidP="00D50A0C">
      <w:pPr>
        <w:pStyle w:val="Normal0"/>
        <w:spacing w:line="360" w:lineRule="auto"/>
        <w:rPr>
          <w:b/>
          <w:bCs/>
        </w:rPr>
      </w:pPr>
    </w:p>
    <w:p w14:paraId="0AC2E093" w14:textId="77777777" w:rsidR="00D50A0C" w:rsidRPr="00D50A0C" w:rsidRDefault="00D50A0C" w:rsidP="00D50A0C">
      <w:pPr>
        <w:pStyle w:val="Normal0"/>
        <w:spacing w:line="360" w:lineRule="auto"/>
      </w:pPr>
      <w:r w:rsidRPr="00D50A0C">
        <w:t xml:space="preserve">Una vez realizado el análisis situacional y definidos los objetivos del plan de </w:t>
      </w:r>
      <w:r w:rsidRPr="00EC6518">
        <w:rPr>
          <w:i/>
          <w:highlight w:val="green"/>
        </w:rPr>
        <w:t>marketing</w:t>
      </w:r>
      <w:r w:rsidRPr="00D50A0C">
        <w:t xml:space="preserve">, se procede a la </w:t>
      </w:r>
      <w:r w:rsidRPr="00D50A0C">
        <w:rPr>
          <w:bCs/>
        </w:rPr>
        <w:t>formulación de estrategias</w:t>
      </w:r>
      <w:r w:rsidRPr="00D50A0C">
        <w:t xml:space="preserve">, que guiarán las acciones de la empresa para alcanzar su mercado objetivo de forma efectiva. En esta etapa, el emprendedor selecciona el </w:t>
      </w:r>
      <w:r w:rsidRPr="00D50A0C">
        <w:rPr>
          <w:bCs/>
        </w:rPr>
        <w:t>segmento de mercado meta</w:t>
      </w:r>
      <w:r w:rsidRPr="00D50A0C">
        <w:t xml:space="preserve"> y diseña las estrategias más adecuadas para acercarse a él, comunicar valor, posicionar sus productos y construir una marca sólida.</w:t>
      </w:r>
    </w:p>
    <w:p w14:paraId="6908CE6D" w14:textId="77777777" w:rsidR="00D50A0C" w:rsidRPr="00D50A0C" w:rsidRDefault="00D50A0C" w:rsidP="00D50A0C">
      <w:pPr>
        <w:pStyle w:val="Normal0"/>
        <w:spacing w:line="360" w:lineRule="auto"/>
      </w:pPr>
    </w:p>
    <w:p w14:paraId="712E1089" w14:textId="77777777" w:rsidR="00D50A0C" w:rsidRPr="00D50A0C" w:rsidRDefault="00D50A0C" w:rsidP="00D50A0C">
      <w:pPr>
        <w:pStyle w:val="Normal0"/>
        <w:spacing w:line="360" w:lineRule="auto"/>
      </w:pPr>
      <w:r w:rsidRPr="00D50A0C">
        <w:t xml:space="preserve">Para lograrlo, se pueden utilizar diferentes enfoques estratégicos según los recursos disponibles, las características del mercado y el tipo de producto o servicio. Entre las principales </w:t>
      </w:r>
      <w:r w:rsidRPr="00D50A0C">
        <w:rPr>
          <w:bCs/>
        </w:rPr>
        <w:t>estrategias de cobertura de mercado</w:t>
      </w:r>
      <w:r w:rsidRPr="00D50A0C">
        <w:t xml:space="preserve"> se encuentran:</w:t>
      </w:r>
    </w:p>
    <w:p w14:paraId="11E41806" w14:textId="77777777" w:rsidR="00D50A0C" w:rsidRPr="00D50A0C" w:rsidRDefault="00D50A0C" w:rsidP="00D50A0C">
      <w:pPr>
        <w:pStyle w:val="Normal0"/>
        <w:spacing w:line="360" w:lineRule="auto"/>
      </w:pPr>
    </w:p>
    <w:p w14:paraId="0F3D4D43" w14:textId="77777777" w:rsidR="00D50A0C" w:rsidRDefault="00D50A0C" w:rsidP="00AC2309">
      <w:pPr>
        <w:pStyle w:val="Normal0"/>
        <w:numPr>
          <w:ilvl w:val="0"/>
          <w:numId w:val="65"/>
        </w:numPr>
        <w:spacing w:line="360" w:lineRule="auto"/>
        <w:rPr>
          <w:b/>
          <w:bCs/>
        </w:rPr>
      </w:pPr>
      <w:r w:rsidRPr="00D50A0C">
        <w:rPr>
          <w:b/>
          <w:bCs/>
        </w:rPr>
        <w:t xml:space="preserve">Tipos de estrategias de </w:t>
      </w:r>
      <w:r w:rsidRPr="00EC6518">
        <w:rPr>
          <w:b/>
          <w:bCs/>
          <w:i/>
          <w:highlight w:val="green"/>
        </w:rPr>
        <w:t>marketing</w:t>
      </w:r>
      <w:r w:rsidRPr="00D50A0C">
        <w:rPr>
          <w:b/>
          <w:bCs/>
        </w:rPr>
        <w:t xml:space="preserve"> según el enfoque de segmentación:</w:t>
      </w:r>
    </w:p>
    <w:p w14:paraId="767A4B49" w14:textId="77777777" w:rsidR="00D50A0C" w:rsidRPr="00D50A0C" w:rsidRDefault="00D50A0C" w:rsidP="00D50A0C">
      <w:pPr>
        <w:pStyle w:val="Normal0"/>
        <w:spacing w:line="360" w:lineRule="auto"/>
        <w:rPr>
          <w:b/>
          <w:bCs/>
        </w:rPr>
      </w:pPr>
    </w:p>
    <w:p w14:paraId="3DC9AF9F" w14:textId="77777777" w:rsidR="00D50A0C" w:rsidRPr="00EC6518" w:rsidRDefault="00D50A0C" w:rsidP="00AC2309">
      <w:pPr>
        <w:pStyle w:val="Normal0"/>
        <w:numPr>
          <w:ilvl w:val="0"/>
          <w:numId w:val="41"/>
        </w:numPr>
        <w:spacing w:line="360" w:lineRule="auto"/>
        <w:rPr>
          <w:highlight w:val="green"/>
        </w:rPr>
      </w:pPr>
      <w:r w:rsidRPr="00EC6518">
        <w:rPr>
          <w:b/>
          <w:bCs/>
          <w:i/>
          <w:highlight w:val="green"/>
        </w:rPr>
        <w:t>Marketing</w:t>
      </w:r>
      <w:r w:rsidRPr="00D50A0C">
        <w:rPr>
          <w:b/>
          <w:bCs/>
        </w:rPr>
        <w:t xml:space="preserve"> no diferenciado (o masivo)</w:t>
      </w:r>
      <w:r w:rsidRPr="00D50A0C">
        <w:br/>
        <w:t>Se dirige a todo el mercado con una misma oferta comercial, sin distinguir entre segmentos. Es útil cuando el producto tiene una demanda amplia y homogénea.</w:t>
      </w:r>
      <w:r w:rsidRPr="00D50A0C">
        <w:br/>
      </w:r>
      <w:r w:rsidRPr="00EC6518">
        <w:rPr>
          <w:iCs/>
        </w:rPr>
        <w:t>Ejemplo: productos de consumo básico como sal o azúcar.</w:t>
      </w:r>
    </w:p>
    <w:p w14:paraId="7D634E02" w14:textId="77777777" w:rsidR="00D50A0C" w:rsidRPr="00D50A0C" w:rsidRDefault="00D50A0C" w:rsidP="00AC2309">
      <w:pPr>
        <w:pStyle w:val="Normal0"/>
        <w:numPr>
          <w:ilvl w:val="0"/>
          <w:numId w:val="41"/>
        </w:numPr>
        <w:spacing w:line="360" w:lineRule="auto"/>
      </w:pPr>
      <w:r w:rsidRPr="003E6E2C">
        <w:rPr>
          <w:b/>
          <w:bCs/>
          <w:i/>
          <w:highlight w:val="green"/>
        </w:rPr>
        <w:t>Marketing</w:t>
      </w:r>
      <w:r w:rsidRPr="00D50A0C">
        <w:rPr>
          <w:b/>
          <w:bCs/>
        </w:rPr>
        <w:t xml:space="preserve"> diferenciado (o segmentado)</w:t>
      </w:r>
      <w:r w:rsidRPr="00D50A0C">
        <w:br/>
        <w:t>Se enfoca en varios segmentos del mercado, adaptando una oferta específica para cada uno. Permite atender las particularidades de diversos públicos objetivos.</w:t>
      </w:r>
      <w:r w:rsidRPr="00D50A0C">
        <w:br/>
      </w:r>
      <w:r w:rsidRPr="00131144">
        <w:rPr>
          <w:iCs/>
        </w:rPr>
        <w:t>Ejemplo: marcas de ropa con líneas para hombres, mujeres y niños.</w:t>
      </w:r>
    </w:p>
    <w:p w14:paraId="65B4AE77" w14:textId="77777777" w:rsidR="00D50A0C" w:rsidRPr="00D50A0C" w:rsidRDefault="00D50A0C" w:rsidP="00AC2309">
      <w:pPr>
        <w:pStyle w:val="Normal0"/>
        <w:numPr>
          <w:ilvl w:val="0"/>
          <w:numId w:val="41"/>
        </w:numPr>
        <w:spacing w:line="360" w:lineRule="auto"/>
      </w:pPr>
      <w:r w:rsidRPr="00EC6518">
        <w:rPr>
          <w:b/>
          <w:bCs/>
          <w:i/>
          <w:highlight w:val="green"/>
        </w:rPr>
        <w:t>Marketing</w:t>
      </w:r>
      <w:r w:rsidRPr="00D50A0C">
        <w:rPr>
          <w:b/>
          <w:bCs/>
        </w:rPr>
        <w:t xml:space="preserve"> concentrado (o de nicho)</w:t>
      </w:r>
      <w:r w:rsidRPr="00D50A0C">
        <w:br/>
        <w:t xml:space="preserve">Se centra en un único segmento específico, ideal cuando se cuentan con recursos </w:t>
      </w:r>
      <w:r w:rsidRPr="00D50A0C">
        <w:lastRenderedPageBreak/>
        <w:t>limitados o se busca posicionarse como especialista en un solo mercado.</w:t>
      </w:r>
      <w:r w:rsidRPr="00D50A0C">
        <w:br/>
      </w:r>
      <w:r w:rsidRPr="00131144">
        <w:rPr>
          <w:iCs/>
        </w:rPr>
        <w:t>Ejemplo: productos veganos para personas con alergias alimentarias.</w:t>
      </w:r>
    </w:p>
    <w:p w14:paraId="5F96024A" w14:textId="77777777" w:rsidR="00D50A0C" w:rsidRPr="00D50A0C" w:rsidRDefault="00D50A0C" w:rsidP="00AC2309">
      <w:pPr>
        <w:pStyle w:val="Normal0"/>
        <w:numPr>
          <w:ilvl w:val="0"/>
          <w:numId w:val="41"/>
        </w:numPr>
        <w:spacing w:line="360" w:lineRule="auto"/>
      </w:pPr>
      <w:proofErr w:type="spellStart"/>
      <w:r w:rsidRPr="00D50A0C">
        <w:rPr>
          <w:b/>
          <w:bCs/>
        </w:rPr>
        <w:t>Micromarketing</w:t>
      </w:r>
      <w:proofErr w:type="spellEnd"/>
      <w:r w:rsidRPr="00D50A0C">
        <w:rPr>
          <w:b/>
          <w:bCs/>
        </w:rPr>
        <w:t xml:space="preserve"> (o </w:t>
      </w:r>
      <w:r w:rsidRPr="00EC6518">
        <w:rPr>
          <w:b/>
          <w:bCs/>
          <w:i/>
          <w:highlight w:val="green"/>
        </w:rPr>
        <w:t>marketing</w:t>
      </w:r>
      <w:r w:rsidRPr="00D50A0C">
        <w:rPr>
          <w:b/>
          <w:bCs/>
        </w:rPr>
        <w:t xml:space="preserve"> individualizado)</w:t>
      </w:r>
      <w:r w:rsidRPr="00D50A0C">
        <w:br/>
        <w:t>Consiste en personalizar la oferta para grupos muy específicos o incluso para cada cliente, adaptando productos, promociones y canales de distribución.</w:t>
      </w:r>
      <w:r w:rsidRPr="00D50A0C">
        <w:br/>
      </w:r>
      <w:r w:rsidRPr="00131144">
        <w:rPr>
          <w:iCs/>
        </w:rPr>
        <w:t xml:space="preserve">Ejemplo: campañas de marketing </w:t>
      </w:r>
      <w:proofErr w:type="spellStart"/>
      <w:r w:rsidRPr="00131144">
        <w:rPr>
          <w:iCs/>
        </w:rPr>
        <w:t>hiperlocal</w:t>
      </w:r>
      <w:proofErr w:type="spellEnd"/>
      <w:r w:rsidRPr="00131144">
        <w:rPr>
          <w:iCs/>
        </w:rPr>
        <w:t xml:space="preserve"> o productos personalizados online.</w:t>
      </w:r>
    </w:p>
    <w:p w14:paraId="18E2C2C7" w14:textId="021906B2" w:rsidR="00D50A0C" w:rsidRPr="00D50A0C" w:rsidRDefault="00D50A0C" w:rsidP="00D50A0C">
      <w:pPr>
        <w:pStyle w:val="Normal0"/>
        <w:spacing w:line="360" w:lineRule="auto"/>
      </w:pPr>
    </w:p>
    <w:p w14:paraId="4E57035D" w14:textId="54AA06CB" w:rsidR="00D50A0C" w:rsidRDefault="00D50A0C" w:rsidP="00AC2309">
      <w:pPr>
        <w:pStyle w:val="Normal0"/>
        <w:numPr>
          <w:ilvl w:val="0"/>
          <w:numId w:val="65"/>
        </w:numPr>
        <w:spacing w:line="360" w:lineRule="auto"/>
        <w:rPr>
          <w:b/>
          <w:bCs/>
        </w:rPr>
      </w:pPr>
      <w:r w:rsidRPr="00D50A0C">
        <w:rPr>
          <w:b/>
          <w:bCs/>
        </w:rPr>
        <w:t>Estrategias complementari</w:t>
      </w:r>
      <w:r w:rsidR="00804B99">
        <w:rPr>
          <w:b/>
          <w:bCs/>
        </w:rPr>
        <w:t xml:space="preserve">as para alcanzar el mercado: </w:t>
      </w:r>
    </w:p>
    <w:p w14:paraId="15228BE5" w14:textId="77777777" w:rsidR="00D50A0C" w:rsidRPr="00D50A0C" w:rsidRDefault="00D50A0C" w:rsidP="00D50A0C">
      <w:pPr>
        <w:pStyle w:val="Normal0"/>
        <w:spacing w:line="360" w:lineRule="auto"/>
        <w:rPr>
          <w:b/>
          <w:bCs/>
        </w:rPr>
      </w:pPr>
    </w:p>
    <w:p w14:paraId="7B28F407" w14:textId="77777777" w:rsidR="00D50A0C" w:rsidRDefault="00D50A0C" w:rsidP="00D50A0C">
      <w:pPr>
        <w:pStyle w:val="Normal0"/>
        <w:spacing w:line="360" w:lineRule="auto"/>
      </w:pPr>
      <w:r w:rsidRPr="00D50A0C">
        <w:t>Una vez elegido el mercado objetivo, es necesario acompañar las estrategias de cobertura con acciones específicas que garanticen su efectividad:</w:t>
      </w:r>
    </w:p>
    <w:p w14:paraId="695D90A1" w14:textId="77777777" w:rsidR="00D50A0C" w:rsidRPr="00D50A0C" w:rsidRDefault="00D50A0C" w:rsidP="00D50A0C">
      <w:pPr>
        <w:pStyle w:val="Normal0"/>
        <w:spacing w:line="360" w:lineRule="auto"/>
      </w:pPr>
    </w:p>
    <w:p w14:paraId="6D26AA4D" w14:textId="77777777" w:rsidR="00D50A0C" w:rsidRPr="00D50A0C" w:rsidRDefault="00D50A0C" w:rsidP="00AC2309">
      <w:pPr>
        <w:pStyle w:val="Normal0"/>
        <w:numPr>
          <w:ilvl w:val="0"/>
          <w:numId w:val="42"/>
        </w:numPr>
        <w:spacing w:line="360" w:lineRule="auto"/>
      </w:pPr>
      <w:r w:rsidRPr="00D50A0C">
        <w:rPr>
          <w:b/>
          <w:bCs/>
        </w:rPr>
        <w:t>Estrategias de posicionamiento de producto</w:t>
      </w:r>
      <w:r w:rsidRPr="00D50A0C">
        <w:br/>
        <w:t xml:space="preserve">Se definen con el fin de establecer </w:t>
      </w:r>
      <w:r w:rsidRPr="00D50A0C">
        <w:rPr>
          <w:bCs/>
        </w:rPr>
        <w:t>cómo desea la empresa que el consumidor perciba su producto</w:t>
      </w:r>
      <w:r w:rsidRPr="00D50A0C">
        <w:t>, en comparación con los de la competencia. El posicionamiento se basa en atributos clave como calidad, precio, funcionalidad, exclusividad o experiencia de marca.</w:t>
      </w:r>
      <w:r w:rsidRPr="00D50A0C">
        <w:br/>
      </w:r>
      <w:r w:rsidRPr="00054E36">
        <w:rPr>
          <w:iCs/>
        </w:rPr>
        <w:t>El objetivo es ocupar un lugar claro, deseable y diferencial en la mente del cliente.</w:t>
      </w:r>
    </w:p>
    <w:p w14:paraId="7F602C41" w14:textId="77777777" w:rsidR="00D50A0C" w:rsidRPr="00D50A0C" w:rsidRDefault="00D50A0C" w:rsidP="00AC2309">
      <w:pPr>
        <w:pStyle w:val="Normal0"/>
        <w:numPr>
          <w:ilvl w:val="0"/>
          <w:numId w:val="42"/>
        </w:numPr>
        <w:spacing w:line="360" w:lineRule="auto"/>
      </w:pPr>
      <w:r w:rsidRPr="00D50A0C">
        <w:rPr>
          <w:b/>
          <w:bCs/>
        </w:rPr>
        <w:t>Estrategias de comunicación</w:t>
      </w:r>
      <w:r w:rsidRPr="00D50A0C">
        <w:br/>
        <w:t>Permiten conectar emocional y racionalmente con el consumidor a través de mensajes alineados con la identidad y valores de la marca. Incluyen campañas publicitarias, promoción, contenido digital, relaciones públicas y redes sociales.</w:t>
      </w:r>
    </w:p>
    <w:p w14:paraId="278EA330" w14:textId="77777777" w:rsidR="00D50A0C" w:rsidRPr="00D50A0C" w:rsidRDefault="00D50A0C" w:rsidP="00AC2309">
      <w:pPr>
        <w:pStyle w:val="Normal0"/>
        <w:numPr>
          <w:ilvl w:val="0"/>
          <w:numId w:val="42"/>
        </w:numPr>
        <w:spacing w:line="360" w:lineRule="auto"/>
      </w:pPr>
      <w:r w:rsidRPr="00D50A0C">
        <w:rPr>
          <w:b/>
          <w:bCs/>
        </w:rPr>
        <w:t xml:space="preserve">Estrategias de </w:t>
      </w:r>
      <w:r w:rsidRPr="0086234B">
        <w:rPr>
          <w:b/>
          <w:bCs/>
          <w:i/>
          <w:highlight w:val="green"/>
        </w:rPr>
        <w:t>marketing</w:t>
      </w:r>
      <w:r w:rsidRPr="0086234B">
        <w:rPr>
          <w:i/>
        </w:rPr>
        <w:br/>
      </w:r>
      <w:r w:rsidRPr="00D50A0C">
        <w:t xml:space="preserve">Comprenden el diseño y aplicación del </w:t>
      </w:r>
      <w:r w:rsidRPr="00135B27">
        <w:rPr>
          <w:i/>
          <w:highlight w:val="green"/>
        </w:rPr>
        <w:t>mix</w:t>
      </w:r>
      <w:r w:rsidRPr="00D50A0C">
        <w:t xml:space="preserve"> de </w:t>
      </w:r>
      <w:r w:rsidRPr="0086234B">
        <w:rPr>
          <w:i/>
          <w:highlight w:val="green"/>
        </w:rPr>
        <w:t>marketing</w:t>
      </w:r>
      <w:r w:rsidRPr="00D50A0C">
        <w:t>: producto, precio, plaza y promoción, en función del comportamiento del consumidor y del entorno competitivo.</w:t>
      </w:r>
    </w:p>
    <w:p w14:paraId="26173FBB" w14:textId="77777777" w:rsidR="00D50A0C" w:rsidRPr="00D50A0C" w:rsidRDefault="00D50A0C" w:rsidP="00AC2309">
      <w:pPr>
        <w:pStyle w:val="Normal0"/>
        <w:numPr>
          <w:ilvl w:val="0"/>
          <w:numId w:val="42"/>
        </w:numPr>
        <w:spacing w:line="360" w:lineRule="auto"/>
      </w:pPr>
      <w:r w:rsidRPr="00D50A0C">
        <w:rPr>
          <w:b/>
          <w:bCs/>
        </w:rPr>
        <w:t>Estrategias de desarrollo de marca</w:t>
      </w:r>
      <w:r w:rsidRPr="00D50A0C">
        <w:br/>
        <w:t>Se orientan a construir una identidad sólida, coherente y memorable, que conecte con el mercado meta y facilite la lealtad del cliente a largo plazo.</w:t>
      </w:r>
    </w:p>
    <w:p w14:paraId="1245D597" w14:textId="77777777" w:rsidR="00D50A0C" w:rsidRDefault="00D50A0C" w:rsidP="00D50A0C">
      <w:pPr>
        <w:pStyle w:val="Normal0"/>
        <w:spacing w:line="360" w:lineRule="auto"/>
      </w:pPr>
    </w:p>
    <w:p w14:paraId="1AA4F157" w14:textId="09313BE6" w:rsidR="00D50A0C" w:rsidRDefault="00D50A0C" w:rsidP="00D50A0C">
      <w:pPr>
        <w:pStyle w:val="Normal0"/>
        <w:spacing w:line="360" w:lineRule="auto"/>
      </w:pPr>
      <w:r>
        <w:t>L</w:t>
      </w:r>
      <w:r w:rsidRPr="00D50A0C">
        <w:t xml:space="preserve">a formulación de estrategias de </w:t>
      </w:r>
      <w:r w:rsidRPr="0086234B">
        <w:rPr>
          <w:i/>
          <w:highlight w:val="green"/>
        </w:rPr>
        <w:t>marketing</w:t>
      </w:r>
      <w:r w:rsidRPr="00D50A0C">
        <w:t xml:space="preserve"> es una etapa crítica del proceso comercial, ya que define la forma en que la empresa logrará acercarse a su público objetivo, diferenciarse en el mercado y construir relaciones duraderas con sus clientes. La correcta selección y articulación de estas estrategias marcará la diferencia entre una oferta genérica y una propuesta de valor auténtica, relevante y sostenible.</w:t>
      </w:r>
    </w:p>
    <w:p w14:paraId="393CC501" w14:textId="77777777" w:rsidR="00D50A0C" w:rsidRDefault="00D50A0C" w:rsidP="00D50A0C">
      <w:pPr>
        <w:pStyle w:val="Normal0"/>
        <w:spacing w:line="360" w:lineRule="auto"/>
        <w:rPr>
          <w:b/>
        </w:rPr>
      </w:pPr>
    </w:p>
    <w:p w14:paraId="68590420" w14:textId="5ABC1CFC" w:rsidR="00D50A0C" w:rsidRDefault="00D50A0C" w:rsidP="00AC2309">
      <w:pPr>
        <w:pStyle w:val="Normal0"/>
        <w:numPr>
          <w:ilvl w:val="0"/>
          <w:numId w:val="65"/>
        </w:numPr>
        <w:spacing w:line="360" w:lineRule="auto"/>
        <w:rPr>
          <w:b/>
        </w:rPr>
      </w:pPr>
      <w:r w:rsidRPr="00D50A0C">
        <w:rPr>
          <w:b/>
        </w:rPr>
        <w:t>Estrategias de posicionamiento, marca y comunicación</w:t>
      </w:r>
    </w:p>
    <w:p w14:paraId="7DB0D61F" w14:textId="77777777" w:rsidR="00D50A0C" w:rsidRPr="00D50A0C" w:rsidRDefault="00D50A0C" w:rsidP="00D50A0C">
      <w:pPr>
        <w:pStyle w:val="Normal0"/>
        <w:spacing w:line="360" w:lineRule="auto"/>
        <w:rPr>
          <w:b/>
        </w:rPr>
      </w:pPr>
    </w:p>
    <w:p w14:paraId="3A001EA3" w14:textId="77777777" w:rsidR="00D50A0C" w:rsidRDefault="00D50A0C" w:rsidP="00D50A0C">
      <w:pPr>
        <w:pStyle w:val="Normal0"/>
        <w:spacing w:line="360" w:lineRule="auto"/>
      </w:pPr>
      <w:r>
        <w:t>Una vez definida la estrategia general de cobertura y el segmento de mercado objetivo, es necesario estructurar acciones más específicas para lograr que el producto o servicio ocupe un lugar destacado en la mente del consumidor. Para ello, se requiere una combinación de posicionamiento competitivo, desarrollo de marca y estrategias de comunicación adecuadas.</w:t>
      </w:r>
    </w:p>
    <w:p w14:paraId="31A429FC" w14:textId="77777777" w:rsidR="00D50A0C" w:rsidRDefault="00D50A0C" w:rsidP="00D50A0C">
      <w:pPr>
        <w:pStyle w:val="Normal0"/>
        <w:spacing w:line="360" w:lineRule="auto"/>
      </w:pPr>
    </w:p>
    <w:p w14:paraId="01EB6910" w14:textId="77777777" w:rsidR="00D50A0C" w:rsidRPr="005D2622" w:rsidRDefault="00D50A0C" w:rsidP="00D50A0C">
      <w:pPr>
        <w:pStyle w:val="Normal0"/>
        <w:spacing w:line="360" w:lineRule="auto"/>
        <w:rPr>
          <w:b/>
        </w:rPr>
      </w:pPr>
      <w:r w:rsidRPr="005D2622">
        <w:rPr>
          <w:b/>
        </w:rPr>
        <w:t>A. Estrategias de posicionamiento</w:t>
      </w:r>
    </w:p>
    <w:p w14:paraId="3F2A4D59" w14:textId="77777777" w:rsidR="00D50A0C" w:rsidRDefault="00D50A0C" w:rsidP="00D50A0C">
      <w:pPr>
        <w:pStyle w:val="Normal0"/>
        <w:spacing w:line="360" w:lineRule="auto"/>
      </w:pPr>
      <w:r>
        <w:t>El posicionamiento es el proceso mediante el cual una empresa define cómo desea que su producto sea percibido por el mercado meta, en comparación con los productos de la competencia. Esta acción consta de tres etapas principales:</w:t>
      </w:r>
    </w:p>
    <w:p w14:paraId="54E63490" w14:textId="77777777" w:rsidR="00D50A0C" w:rsidRDefault="00D50A0C" w:rsidP="00D50A0C">
      <w:pPr>
        <w:pStyle w:val="Normal0"/>
        <w:spacing w:line="360" w:lineRule="auto"/>
      </w:pPr>
    </w:p>
    <w:p w14:paraId="7C05B418" w14:textId="0213D335" w:rsidR="00D50A0C" w:rsidRDefault="00D50A0C" w:rsidP="00D50A0C">
      <w:pPr>
        <w:pStyle w:val="Normal0"/>
        <w:spacing w:line="360" w:lineRule="auto"/>
      </w:pPr>
      <w:r w:rsidRPr="007401CF">
        <w:rPr>
          <w:b/>
        </w:rPr>
        <w:t>1. Identifi</w:t>
      </w:r>
      <w:r w:rsidR="005D2622" w:rsidRPr="007401CF">
        <w:rPr>
          <w:b/>
        </w:rPr>
        <w:t xml:space="preserve">cación de ventajas competitivas: </w:t>
      </w:r>
      <w:r w:rsidR="005D2622" w:rsidRPr="00DC1EBF">
        <w:t>s</w:t>
      </w:r>
      <w:r w:rsidRPr="00DC1EBF">
        <w:t>e analizan todos los elementos que podrían diferenciar la oferta del negocio:</w:t>
      </w:r>
      <w:r>
        <w:t xml:space="preserve"> calidad del producto, servicio postventa, tiempos de entrega, imagen de marca, condiciones logísticas, sostenibilidad, entre otros. En el caso de productos genéricos, se deben destacar atributos como certificaciones, procesos de producción, almacenamiento o transporte.</w:t>
      </w:r>
    </w:p>
    <w:p w14:paraId="01DB04B8" w14:textId="77777777" w:rsidR="00D50A0C" w:rsidRPr="007401CF" w:rsidRDefault="00D50A0C" w:rsidP="00D50A0C">
      <w:pPr>
        <w:pStyle w:val="Normal0"/>
        <w:spacing w:line="360" w:lineRule="auto"/>
        <w:rPr>
          <w:b/>
        </w:rPr>
      </w:pPr>
    </w:p>
    <w:p w14:paraId="143142AD" w14:textId="698A93E4" w:rsidR="00D50A0C" w:rsidRDefault="00D50A0C" w:rsidP="00D50A0C">
      <w:pPr>
        <w:pStyle w:val="Normal0"/>
        <w:spacing w:line="360" w:lineRule="auto"/>
      </w:pPr>
      <w:r w:rsidRPr="007401CF">
        <w:rPr>
          <w:b/>
        </w:rPr>
        <w:t>2. Selección de v</w:t>
      </w:r>
      <w:r w:rsidR="005D2622" w:rsidRPr="007401CF">
        <w:rPr>
          <w:b/>
        </w:rPr>
        <w:t>entajas competitivas relevantes:</w:t>
      </w:r>
      <w:r w:rsidR="005D2622">
        <w:t xml:space="preserve"> n</w:t>
      </w:r>
      <w:r>
        <w:t>o todas las diferencias son estratégicamente efectivas. Se deben seleccionar aquellas que cumplan con los siguientes criterios (</w:t>
      </w:r>
      <w:proofErr w:type="spellStart"/>
      <w:r>
        <w:t>Kotler</w:t>
      </w:r>
      <w:proofErr w:type="spellEnd"/>
      <w:r>
        <w:t xml:space="preserve"> &amp; Armstrong, 2012):</w:t>
      </w:r>
    </w:p>
    <w:p w14:paraId="40D7A231" w14:textId="77777777" w:rsidR="00D50A0C" w:rsidRDefault="00D50A0C" w:rsidP="00D50A0C">
      <w:pPr>
        <w:pStyle w:val="Normal0"/>
        <w:spacing w:line="360" w:lineRule="auto"/>
      </w:pPr>
    </w:p>
    <w:p w14:paraId="69DA6D8F" w14:textId="36692053" w:rsidR="00D50A0C" w:rsidRDefault="005D2622" w:rsidP="00AC2309">
      <w:pPr>
        <w:pStyle w:val="Normal0"/>
        <w:numPr>
          <w:ilvl w:val="0"/>
          <w:numId w:val="43"/>
        </w:numPr>
        <w:spacing w:line="360" w:lineRule="auto"/>
      </w:pPr>
      <w:r w:rsidRPr="007401CF">
        <w:rPr>
          <w:b/>
        </w:rPr>
        <w:t>Importancia:</w:t>
      </w:r>
      <w:r>
        <w:t xml:space="preserve"> e</w:t>
      </w:r>
      <w:r w:rsidR="00D50A0C">
        <w:t>l beneficio debe ser valorado por el consumidor.</w:t>
      </w:r>
    </w:p>
    <w:p w14:paraId="43490734" w14:textId="09F7752B" w:rsidR="00D50A0C" w:rsidRDefault="005D2622" w:rsidP="00AC2309">
      <w:pPr>
        <w:pStyle w:val="Normal0"/>
        <w:numPr>
          <w:ilvl w:val="0"/>
          <w:numId w:val="43"/>
        </w:numPr>
        <w:spacing w:line="360" w:lineRule="auto"/>
      </w:pPr>
      <w:proofErr w:type="spellStart"/>
      <w:r w:rsidRPr="007401CF">
        <w:rPr>
          <w:b/>
        </w:rPr>
        <w:t>Distintividad</w:t>
      </w:r>
      <w:proofErr w:type="spellEnd"/>
      <w:r w:rsidRPr="007401CF">
        <w:rPr>
          <w:b/>
        </w:rPr>
        <w:t>:</w:t>
      </w:r>
      <w:r>
        <w:t xml:space="preserve"> l</w:t>
      </w:r>
      <w:r w:rsidR="00D50A0C">
        <w:t>a competencia no lo ofrece igual.</w:t>
      </w:r>
    </w:p>
    <w:p w14:paraId="7AE65A91" w14:textId="55407144" w:rsidR="00D50A0C" w:rsidRDefault="005D2622" w:rsidP="00AC2309">
      <w:pPr>
        <w:pStyle w:val="Normal0"/>
        <w:numPr>
          <w:ilvl w:val="0"/>
          <w:numId w:val="43"/>
        </w:numPr>
        <w:spacing w:line="360" w:lineRule="auto"/>
      </w:pPr>
      <w:r w:rsidRPr="007401CF">
        <w:rPr>
          <w:b/>
        </w:rPr>
        <w:t>Superioridad:</w:t>
      </w:r>
      <w:r>
        <w:t xml:space="preserve"> o</w:t>
      </w:r>
      <w:r w:rsidR="00D50A0C">
        <w:t>frece mejor calidad, funcionalidad o costo.</w:t>
      </w:r>
    </w:p>
    <w:p w14:paraId="51CE1B78" w14:textId="26F33177" w:rsidR="00D50A0C" w:rsidRDefault="005D2622" w:rsidP="00AC2309">
      <w:pPr>
        <w:pStyle w:val="Normal0"/>
        <w:numPr>
          <w:ilvl w:val="0"/>
          <w:numId w:val="43"/>
        </w:numPr>
        <w:spacing w:line="360" w:lineRule="auto"/>
      </w:pPr>
      <w:r w:rsidRPr="007401CF">
        <w:rPr>
          <w:b/>
        </w:rPr>
        <w:t>Comunicabilidad:</w:t>
      </w:r>
      <w:r>
        <w:t xml:space="preserve"> p</w:t>
      </w:r>
      <w:r w:rsidR="00D50A0C">
        <w:t>uede ser fácilmente explicado y percibido.</w:t>
      </w:r>
    </w:p>
    <w:p w14:paraId="152F2B4A" w14:textId="5864F996" w:rsidR="00D50A0C" w:rsidRDefault="005D2622" w:rsidP="00AC2309">
      <w:pPr>
        <w:pStyle w:val="Normal0"/>
        <w:numPr>
          <w:ilvl w:val="0"/>
          <w:numId w:val="43"/>
        </w:numPr>
        <w:spacing w:line="360" w:lineRule="auto"/>
      </w:pPr>
      <w:r w:rsidRPr="007401CF">
        <w:rPr>
          <w:b/>
        </w:rPr>
        <w:t>Exclusividad:</w:t>
      </w:r>
      <w:r>
        <w:t xml:space="preserve"> d</w:t>
      </w:r>
      <w:r w:rsidR="00D50A0C">
        <w:t>ifícil de imitar por los competidores.</w:t>
      </w:r>
    </w:p>
    <w:p w14:paraId="0551B6C9" w14:textId="37821F50" w:rsidR="00D50A0C" w:rsidRDefault="005D2622" w:rsidP="00AC2309">
      <w:pPr>
        <w:pStyle w:val="Normal0"/>
        <w:numPr>
          <w:ilvl w:val="0"/>
          <w:numId w:val="43"/>
        </w:numPr>
        <w:spacing w:line="360" w:lineRule="auto"/>
      </w:pPr>
      <w:r w:rsidRPr="007401CF">
        <w:rPr>
          <w:b/>
        </w:rPr>
        <w:t>Rentabilidad:</w:t>
      </w:r>
      <w:r>
        <w:t xml:space="preserve"> a</w:t>
      </w:r>
      <w:r w:rsidR="00D50A0C">
        <w:t>porta beneficios financieros sostenibles.</w:t>
      </w:r>
    </w:p>
    <w:p w14:paraId="2ADDFA3D" w14:textId="110D418E" w:rsidR="00D50A0C" w:rsidRDefault="005D2622" w:rsidP="00AC2309">
      <w:pPr>
        <w:pStyle w:val="Normal0"/>
        <w:numPr>
          <w:ilvl w:val="0"/>
          <w:numId w:val="43"/>
        </w:numPr>
        <w:spacing w:line="360" w:lineRule="auto"/>
      </w:pPr>
      <w:r w:rsidRPr="007401CF">
        <w:rPr>
          <w:b/>
        </w:rPr>
        <w:t>Accesibilidad:</w:t>
      </w:r>
      <w:r>
        <w:t xml:space="preserve"> a</w:t>
      </w:r>
      <w:r w:rsidR="00D50A0C">
        <w:t>sequible para el cliente objetivo.</w:t>
      </w:r>
    </w:p>
    <w:p w14:paraId="20D5B900" w14:textId="77777777" w:rsidR="00D50A0C" w:rsidRDefault="00D50A0C" w:rsidP="00D50A0C">
      <w:pPr>
        <w:pStyle w:val="Normal0"/>
        <w:spacing w:line="360" w:lineRule="auto"/>
      </w:pPr>
    </w:p>
    <w:p w14:paraId="69D3E070" w14:textId="55A18E2A" w:rsidR="00D50A0C" w:rsidRPr="007401CF" w:rsidRDefault="00D50A0C" w:rsidP="00D50A0C">
      <w:pPr>
        <w:pStyle w:val="Normal0"/>
        <w:spacing w:line="360" w:lineRule="auto"/>
        <w:rPr>
          <w:b/>
        </w:rPr>
      </w:pPr>
      <w:r w:rsidRPr="007401CF">
        <w:rPr>
          <w:b/>
        </w:rPr>
        <w:t>3. Definición de una estrategia de precio como herramienta de posicionamiento</w:t>
      </w:r>
      <w:r w:rsidR="007401CF" w:rsidRPr="007401CF">
        <w:rPr>
          <w:b/>
        </w:rPr>
        <w:t>:</w:t>
      </w:r>
      <w:r w:rsidR="007401CF">
        <w:rPr>
          <w:b/>
        </w:rPr>
        <w:t xml:space="preserve"> </w:t>
      </w:r>
      <w:r w:rsidR="007401CF">
        <w:t>e</w:t>
      </w:r>
      <w:r>
        <w:t>l precio es un componente estratégico para comunicar valor. Su fijación debe considerar:</w:t>
      </w:r>
    </w:p>
    <w:p w14:paraId="00561D5B" w14:textId="77777777" w:rsidR="00D50A0C" w:rsidRDefault="00D50A0C" w:rsidP="00D50A0C">
      <w:pPr>
        <w:pStyle w:val="Normal0"/>
        <w:spacing w:line="360" w:lineRule="auto"/>
      </w:pPr>
    </w:p>
    <w:p w14:paraId="556B48BA" w14:textId="0527EBB7" w:rsidR="00D50A0C" w:rsidRDefault="00054E36" w:rsidP="00AC2309">
      <w:pPr>
        <w:pStyle w:val="Normal0"/>
        <w:numPr>
          <w:ilvl w:val="0"/>
          <w:numId w:val="44"/>
        </w:numPr>
        <w:spacing w:line="360" w:lineRule="auto"/>
      </w:pPr>
      <w:r w:rsidRPr="00054E36">
        <w:rPr>
          <w:b/>
        </w:rPr>
        <w:lastRenderedPageBreak/>
        <w:t>Precio técnico:</w:t>
      </w:r>
      <w:r>
        <w:t xml:space="preserve"> c</w:t>
      </w:r>
      <w:r w:rsidR="00D50A0C">
        <w:t>osto unitario + gasto unitario.</w:t>
      </w:r>
    </w:p>
    <w:p w14:paraId="0505522C" w14:textId="45AE6044" w:rsidR="00D50A0C" w:rsidRDefault="00054E36" w:rsidP="00AC2309">
      <w:pPr>
        <w:pStyle w:val="Normal0"/>
        <w:numPr>
          <w:ilvl w:val="0"/>
          <w:numId w:val="44"/>
        </w:numPr>
        <w:spacing w:line="360" w:lineRule="auto"/>
      </w:pPr>
      <w:r w:rsidRPr="00054E36">
        <w:rPr>
          <w:b/>
        </w:rPr>
        <w:t>Precio óptimo:</w:t>
      </w:r>
      <w:r>
        <w:t xml:space="preserve"> p</w:t>
      </w:r>
      <w:r w:rsidR="00D50A0C">
        <w:t>recio técnico + utilidad esperada.</w:t>
      </w:r>
    </w:p>
    <w:p w14:paraId="5A75E77D" w14:textId="6E7582CE" w:rsidR="00D50A0C" w:rsidRDefault="00054E36" w:rsidP="00AC2309">
      <w:pPr>
        <w:pStyle w:val="Normal0"/>
        <w:numPr>
          <w:ilvl w:val="0"/>
          <w:numId w:val="44"/>
        </w:numPr>
        <w:spacing w:line="360" w:lineRule="auto"/>
      </w:pPr>
      <w:r w:rsidRPr="00054E36">
        <w:rPr>
          <w:b/>
        </w:rPr>
        <w:t>Precio de aceptación:</w:t>
      </w:r>
      <w:r>
        <w:t xml:space="preserve"> r</w:t>
      </w:r>
      <w:r w:rsidR="00D50A0C">
        <w:t>ango que el cliente está dispuesto a pagar.</w:t>
      </w:r>
    </w:p>
    <w:p w14:paraId="783E7D8C" w14:textId="7701DE9E" w:rsidR="00D50A0C" w:rsidRDefault="00054E36" w:rsidP="00AC2309">
      <w:pPr>
        <w:pStyle w:val="Normal0"/>
        <w:numPr>
          <w:ilvl w:val="0"/>
          <w:numId w:val="44"/>
        </w:numPr>
        <w:spacing w:line="360" w:lineRule="auto"/>
      </w:pPr>
      <w:r w:rsidRPr="00054E36">
        <w:rPr>
          <w:b/>
        </w:rPr>
        <w:t>Precio competitivo:</w:t>
      </w:r>
      <w:r>
        <w:t xml:space="preserve"> e</w:t>
      </w:r>
      <w:r w:rsidR="00D50A0C">
        <w:t>n relación con los precios de la competencia directa.</w:t>
      </w:r>
    </w:p>
    <w:p w14:paraId="10636D95" w14:textId="77777777" w:rsidR="00D50A0C" w:rsidRDefault="00D50A0C" w:rsidP="00D50A0C">
      <w:pPr>
        <w:pStyle w:val="Normal0"/>
        <w:spacing w:line="360" w:lineRule="auto"/>
      </w:pPr>
    </w:p>
    <w:p w14:paraId="516F9B36" w14:textId="77777777" w:rsidR="00D50A0C" w:rsidRPr="005D2622" w:rsidRDefault="00D50A0C" w:rsidP="00D50A0C">
      <w:pPr>
        <w:pStyle w:val="Normal0"/>
        <w:spacing w:line="360" w:lineRule="auto"/>
        <w:rPr>
          <w:b/>
        </w:rPr>
      </w:pPr>
      <w:r w:rsidRPr="005D2622">
        <w:rPr>
          <w:b/>
        </w:rPr>
        <w:t>B. Estrategia de desarrollo de marca</w:t>
      </w:r>
    </w:p>
    <w:p w14:paraId="41A2354B" w14:textId="77777777" w:rsidR="00D50A0C" w:rsidRDefault="00D50A0C" w:rsidP="00D50A0C">
      <w:pPr>
        <w:pStyle w:val="Normal0"/>
        <w:spacing w:line="360" w:lineRule="auto"/>
      </w:pPr>
      <w:r>
        <w:t>La marca representa uno de los activos más valiosos y duraderos de una organización. No se trata solo de un nombre o logotipo, sino de una construcción emocional y simbólica en la mente del consumidor. Una buena estrategia de marca debe:</w:t>
      </w:r>
    </w:p>
    <w:p w14:paraId="06E34D73" w14:textId="77777777" w:rsidR="00D50A0C" w:rsidRDefault="00D50A0C" w:rsidP="00D50A0C">
      <w:pPr>
        <w:pStyle w:val="Normal0"/>
        <w:spacing w:line="360" w:lineRule="auto"/>
      </w:pPr>
    </w:p>
    <w:p w14:paraId="11B837AD" w14:textId="04DC5A34" w:rsidR="00D50A0C" w:rsidRDefault="00D50A0C" w:rsidP="00AC2309">
      <w:pPr>
        <w:pStyle w:val="Normal0"/>
        <w:numPr>
          <w:ilvl w:val="0"/>
          <w:numId w:val="45"/>
        </w:numPr>
        <w:spacing w:line="360" w:lineRule="auto"/>
      </w:pPr>
      <w:r>
        <w:t>Resaltar los atributos únicos del producto.</w:t>
      </w:r>
    </w:p>
    <w:p w14:paraId="28E89C43" w14:textId="7F1ABBA1" w:rsidR="00D50A0C" w:rsidRDefault="00D50A0C" w:rsidP="00AC2309">
      <w:pPr>
        <w:pStyle w:val="Normal0"/>
        <w:numPr>
          <w:ilvl w:val="0"/>
          <w:numId w:val="45"/>
        </w:numPr>
        <w:spacing w:line="360" w:lineRule="auto"/>
      </w:pPr>
      <w:r>
        <w:t>Asociarse a beneficios funcionales y emocionales.</w:t>
      </w:r>
    </w:p>
    <w:p w14:paraId="1583EC77" w14:textId="3FF85AA1" w:rsidR="00D50A0C" w:rsidRDefault="00D50A0C" w:rsidP="00AC2309">
      <w:pPr>
        <w:pStyle w:val="Normal0"/>
        <w:numPr>
          <w:ilvl w:val="0"/>
          <w:numId w:val="45"/>
        </w:numPr>
        <w:spacing w:line="360" w:lineRule="auto"/>
      </w:pPr>
      <w:r>
        <w:t>Estar alineada con la misión, visión y valores corporativos.</w:t>
      </w:r>
    </w:p>
    <w:p w14:paraId="5B7922D6" w14:textId="7E42BD20" w:rsidR="00D50A0C" w:rsidRDefault="00D50A0C" w:rsidP="00AC2309">
      <w:pPr>
        <w:pStyle w:val="Normal0"/>
        <w:numPr>
          <w:ilvl w:val="0"/>
          <w:numId w:val="45"/>
        </w:numPr>
        <w:spacing w:line="360" w:lineRule="auto"/>
      </w:pPr>
      <w:r>
        <w:t>Proyectar una identidad coherente, creíble y diferenciadora.</w:t>
      </w:r>
    </w:p>
    <w:p w14:paraId="48604AA8" w14:textId="58BDD8F3" w:rsidR="00D50A0C" w:rsidRDefault="00D50A0C" w:rsidP="00AC2309">
      <w:pPr>
        <w:pStyle w:val="Normal0"/>
        <w:numPr>
          <w:ilvl w:val="0"/>
          <w:numId w:val="45"/>
        </w:numPr>
        <w:spacing w:line="360" w:lineRule="auto"/>
      </w:pPr>
      <w:r>
        <w:t>Crear vínculos de confianza y fidelidad con los clientes.</w:t>
      </w:r>
    </w:p>
    <w:p w14:paraId="311CD910" w14:textId="77777777" w:rsidR="00D50A0C" w:rsidRDefault="00D50A0C" w:rsidP="00AC2309">
      <w:pPr>
        <w:pStyle w:val="Normal0"/>
        <w:numPr>
          <w:ilvl w:val="0"/>
          <w:numId w:val="45"/>
        </w:numPr>
        <w:spacing w:line="360" w:lineRule="auto"/>
      </w:pPr>
      <w:r>
        <w:t>La marca bien posicionada genera reconocimiento, recordación, lealtad y valor agregado.</w:t>
      </w:r>
    </w:p>
    <w:p w14:paraId="3ABFFFF9" w14:textId="77777777" w:rsidR="00D50A0C" w:rsidRDefault="00D50A0C" w:rsidP="00D50A0C">
      <w:pPr>
        <w:pStyle w:val="Normal0"/>
        <w:spacing w:line="360" w:lineRule="auto"/>
      </w:pPr>
    </w:p>
    <w:p w14:paraId="72CBC008" w14:textId="77777777" w:rsidR="00D50A0C" w:rsidRPr="005D2622" w:rsidRDefault="00D50A0C" w:rsidP="00D50A0C">
      <w:pPr>
        <w:pStyle w:val="Normal0"/>
        <w:spacing w:line="360" w:lineRule="auto"/>
        <w:rPr>
          <w:b/>
        </w:rPr>
      </w:pPr>
      <w:r w:rsidRPr="005D2622">
        <w:rPr>
          <w:b/>
        </w:rPr>
        <w:t>C. Estrategia de comunicación</w:t>
      </w:r>
    </w:p>
    <w:p w14:paraId="1628EC30" w14:textId="77777777" w:rsidR="005D2622" w:rsidRDefault="005D2622" w:rsidP="00D50A0C">
      <w:pPr>
        <w:pStyle w:val="Normal0"/>
        <w:spacing w:line="360" w:lineRule="auto"/>
      </w:pPr>
    </w:p>
    <w:p w14:paraId="0D92E52D" w14:textId="77777777" w:rsidR="00D50A0C" w:rsidRDefault="00D50A0C" w:rsidP="00D50A0C">
      <w:pPr>
        <w:pStyle w:val="Normal0"/>
        <w:spacing w:line="360" w:lineRule="auto"/>
      </w:pPr>
      <w:r>
        <w:t>Las estrategias de comunicación son esenciales para informar, persuadir y conectar con los públicos objetivos. Entre las herramientas más utilizadas están:</w:t>
      </w:r>
    </w:p>
    <w:p w14:paraId="576EA2F9" w14:textId="77777777" w:rsidR="00D50A0C" w:rsidRDefault="00D50A0C" w:rsidP="00D50A0C">
      <w:pPr>
        <w:pStyle w:val="Normal0"/>
        <w:spacing w:line="360" w:lineRule="auto"/>
      </w:pPr>
    </w:p>
    <w:p w14:paraId="20E1FF53" w14:textId="18DEE21C" w:rsidR="00D50A0C" w:rsidRDefault="00D50A0C" w:rsidP="00AC2309">
      <w:pPr>
        <w:pStyle w:val="Normal0"/>
        <w:numPr>
          <w:ilvl w:val="0"/>
          <w:numId w:val="46"/>
        </w:numPr>
        <w:spacing w:line="360" w:lineRule="auto"/>
      </w:pPr>
      <w:r w:rsidRPr="00EA2332">
        <w:rPr>
          <w:b/>
        </w:rPr>
        <w:t>Venta personal:</w:t>
      </w:r>
      <w:r>
        <w:t xml:space="preserve"> contacto directo con el cliente para identificar necesidades, presentar soluciones, manejar objeciones, cerrar ventas y hacer seguimiento.</w:t>
      </w:r>
    </w:p>
    <w:p w14:paraId="1E4BD0B3" w14:textId="1DC6490A" w:rsidR="00D50A0C" w:rsidRDefault="00D50A0C" w:rsidP="00AC2309">
      <w:pPr>
        <w:pStyle w:val="Normal0"/>
        <w:numPr>
          <w:ilvl w:val="0"/>
          <w:numId w:val="46"/>
        </w:numPr>
        <w:spacing w:line="360" w:lineRule="auto"/>
      </w:pPr>
      <w:r w:rsidRPr="00EA2332">
        <w:rPr>
          <w:b/>
          <w:i/>
          <w:highlight w:val="green"/>
        </w:rPr>
        <w:t>Marketing</w:t>
      </w:r>
      <w:r w:rsidRPr="00EA2332">
        <w:rPr>
          <w:b/>
          <w:i/>
        </w:rPr>
        <w:t xml:space="preserve"> </w:t>
      </w:r>
      <w:r w:rsidRPr="00EA2332">
        <w:rPr>
          <w:b/>
        </w:rPr>
        <w:t>directo:</w:t>
      </w:r>
      <w:r>
        <w:t xml:space="preserve"> uso de medios masivos o personalizados para llegar directamente al consumidor (ej</w:t>
      </w:r>
      <w:r w:rsidR="00054E36">
        <w:t>emplo</w:t>
      </w:r>
      <w:r>
        <w:t>. correos electrónicos, mensajes SMS, llamadas).</w:t>
      </w:r>
    </w:p>
    <w:p w14:paraId="4BB4DF29" w14:textId="5A9B7AE1" w:rsidR="00D50A0C" w:rsidRDefault="00D50A0C" w:rsidP="00AC2309">
      <w:pPr>
        <w:pStyle w:val="Normal0"/>
        <w:numPr>
          <w:ilvl w:val="0"/>
          <w:numId w:val="46"/>
        </w:numPr>
        <w:spacing w:line="360" w:lineRule="auto"/>
      </w:pPr>
      <w:r w:rsidRPr="00EA2332">
        <w:rPr>
          <w:b/>
          <w:i/>
          <w:highlight w:val="green"/>
        </w:rPr>
        <w:t>Marketing</w:t>
      </w:r>
      <w:r w:rsidRPr="00EA2332">
        <w:rPr>
          <w:b/>
        </w:rPr>
        <w:t xml:space="preserve"> digital:</w:t>
      </w:r>
      <w:r>
        <w:t xml:space="preserve"> uso de plataformas como redes sociales, motores de búsqueda, sitios web, </w:t>
      </w:r>
      <w:r w:rsidRPr="0084220D">
        <w:rPr>
          <w:i/>
          <w:highlight w:val="green"/>
        </w:rPr>
        <w:t>email</w:t>
      </w:r>
      <w:r>
        <w:t xml:space="preserve"> </w:t>
      </w:r>
      <w:r w:rsidRPr="0086234B">
        <w:rPr>
          <w:i/>
          <w:highlight w:val="green"/>
        </w:rPr>
        <w:t>marketing</w:t>
      </w:r>
      <w:r>
        <w:t xml:space="preserve"> y canales electrónicos de atención y pago.</w:t>
      </w:r>
    </w:p>
    <w:p w14:paraId="1D15FEB9" w14:textId="2662DA5E" w:rsidR="00D50A0C" w:rsidRDefault="00D50A0C" w:rsidP="00AC2309">
      <w:pPr>
        <w:pStyle w:val="Normal0"/>
        <w:numPr>
          <w:ilvl w:val="0"/>
          <w:numId w:val="46"/>
        </w:numPr>
        <w:spacing w:line="360" w:lineRule="auto"/>
      </w:pPr>
      <w:r w:rsidRPr="00EA2332">
        <w:rPr>
          <w:b/>
          <w:i/>
          <w:highlight w:val="green"/>
        </w:rPr>
        <w:t>Merchandising</w:t>
      </w:r>
      <w:r w:rsidRPr="00EA2332">
        <w:rPr>
          <w:b/>
        </w:rPr>
        <w:t>:</w:t>
      </w:r>
      <w:r>
        <w:t xml:space="preserve"> técnicas en punto de venta para estimular compras impulsivas, como exhibiciones, degustaciones, demostraciones y promociones visuales.</w:t>
      </w:r>
    </w:p>
    <w:p w14:paraId="0E43EE44" w14:textId="5AECBF00" w:rsidR="00D50A0C" w:rsidRDefault="00D50A0C" w:rsidP="00AC2309">
      <w:pPr>
        <w:pStyle w:val="Normal0"/>
        <w:numPr>
          <w:ilvl w:val="0"/>
          <w:numId w:val="46"/>
        </w:numPr>
        <w:spacing w:line="360" w:lineRule="auto"/>
      </w:pPr>
      <w:r w:rsidRPr="00EA2332">
        <w:rPr>
          <w:b/>
        </w:rPr>
        <w:t>Visual:</w:t>
      </w:r>
      <w:r>
        <w:t xml:space="preserve"> ambientación del espacio físico (ej</w:t>
      </w:r>
      <w:r w:rsidR="00054E36">
        <w:t>emplo</w:t>
      </w:r>
      <w:r>
        <w:t>. vitrinas, iluminación, muebles).</w:t>
      </w:r>
    </w:p>
    <w:p w14:paraId="455C5BF8" w14:textId="78374334" w:rsidR="00D50A0C" w:rsidRDefault="00EA2332" w:rsidP="00AC2309">
      <w:pPr>
        <w:pStyle w:val="Normal0"/>
        <w:numPr>
          <w:ilvl w:val="0"/>
          <w:numId w:val="46"/>
        </w:numPr>
        <w:spacing w:line="360" w:lineRule="auto"/>
      </w:pPr>
      <w:r w:rsidRPr="00EA2332">
        <w:rPr>
          <w:b/>
        </w:rPr>
        <w:t>G</w:t>
      </w:r>
      <w:r w:rsidR="00D50A0C" w:rsidRPr="00EA2332">
        <w:rPr>
          <w:b/>
        </w:rPr>
        <w:t>estión:</w:t>
      </w:r>
      <w:r w:rsidR="00D50A0C">
        <w:t xml:space="preserve"> análisis de la rentabilidad del punto de venta.</w:t>
      </w:r>
    </w:p>
    <w:p w14:paraId="03410680" w14:textId="009A7077" w:rsidR="00D50A0C" w:rsidRDefault="00D50A0C" w:rsidP="00AC2309">
      <w:pPr>
        <w:pStyle w:val="Normal0"/>
        <w:numPr>
          <w:ilvl w:val="0"/>
          <w:numId w:val="46"/>
        </w:numPr>
        <w:spacing w:line="360" w:lineRule="auto"/>
      </w:pPr>
      <w:r w:rsidRPr="00EA2332">
        <w:rPr>
          <w:b/>
        </w:rPr>
        <w:lastRenderedPageBreak/>
        <w:t>Relaciones públicas:</w:t>
      </w:r>
      <w:r>
        <w:t xml:space="preserve"> acciones para construir una imagen positiva</w:t>
      </w:r>
      <w:r w:rsidR="0084220D">
        <w:t>,</w:t>
      </w:r>
      <w:r>
        <w:t xml:space="preserve"> a través de eventos, alianzas, notas de prensa o acciones de responsabilidad social.</w:t>
      </w:r>
    </w:p>
    <w:p w14:paraId="70A301F6" w14:textId="77777777" w:rsidR="00D50A0C" w:rsidRPr="005D2622" w:rsidRDefault="00D50A0C" w:rsidP="00D50A0C">
      <w:pPr>
        <w:pStyle w:val="Normal0"/>
        <w:spacing w:line="360" w:lineRule="auto"/>
        <w:rPr>
          <w:b/>
        </w:rPr>
      </w:pPr>
    </w:p>
    <w:p w14:paraId="388F33AE" w14:textId="7F68DC34" w:rsidR="00D50A0C" w:rsidRDefault="00D50A0C" w:rsidP="00AC2309">
      <w:pPr>
        <w:pStyle w:val="Normal0"/>
        <w:numPr>
          <w:ilvl w:val="0"/>
          <w:numId w:val="65"/>
        </w:numPr>
        <w:spacing w:line="360" w:lineRule="auto"/>
        <w:rPr>
          <w:b/>
        </w:rPr>
      </w:pPr>
      <w:r w:rsidRPr="005D2622">
        <w:rPr>
          <w:b/>
        </w:rPr>
        <w:t>Presupuesto comercial</w:t>
      </w:r>
    </w:p>
    <w:p w14:paraId="7B49F7B7" w14:textId="77777777" w:rsidR="00DC1EBF" w:rsidRPr="005D2622" w:rsidRDefault="00DC1EBF" w:rsidP="00DC1EBF">
      <w:pPr>
        <w:pStyle w:val="Normal0"/>
        <w:spacing w:line="360" w:lineRule="auto"/>
        <w:ind w:left="720"/>
        <w:rPr>
          <w:b/>
        </w:rPr>
      </w:pPr>
    </w:p>
    <w:p w14:paraId="68BE679C" w14:textId="77777777" w:rsidR="00D50A0C" w:rsidRDefault="00D50A0C" w:rsidP="00D50A0C">
      <w:pPr>
        <w:pStyle w:val="Normal0"/>
        <w:spacing w:line="360" w:lineRule="auto"/>
      </w:pPr>
      <w:r>
        <w:t xml:space="preserve">A partir de las estrategias diseñadas, se formula el presupuesto de </w:t>
      </w:r>
      <w:r w:rsidRPr="0086234B">
        <w:rPr>
          <w:i/>
          <w:highlight w:val="green"/>
        </w:rPr>
        <w:t>marketing</w:t>
      </w:r>
      <w:r>
        <w:t>, que asigna los recursos económicos, humanos y logísticos necesarios para su implementación. Este presupuesto debe:</w:t>
      </w:r>
    </w:p>
    <w:p w14:paraId="6B99BDDC" w14:textId="77777777" w:rsidR="00D50A0C" w:rsidRDefault="00D50A0C" w:rsidP="00D50A0C">
      <w:pPr>
        <w:pStyle w:val="Normal0"/>
        <w:spacing w:line="360" w:lineRule="auto"/>
      </w:pPr>
    </w:p>
    <w:p w14:paraId="4BCAA645" w14:textId="6C7661E5" w:rsidR="00D50A0C" w:rsidRDefault="00D50A0C" w:rsidP="00AC2309">
      <w:pPr>
        <w:pStyle w:val="Normal0"/>
        <w:numPr>
          <w:ilvl w:val="0"/>
          <w:numId w:val="47"/>
        </w:numPr>
        <w:spacing w:line="360" w:lineRule="auto"/>
      </w:pPr>
      <w:r>
        <w:t>Estar alineado con los objetivos estratégicos y financieros.</w:t>
      </w:r>
    </w:p>
    <w:p w14:paraId="5CB3F876" w14:textId="62F44E47" w:rsidR="00D50A0C" w:rsidRDefault="00D50A0C" w:rsidP="00AC2309">
      <w:pPr>
        <w:pStyle w:val="Normal0"/>
        <w:numPr>
          <w:ilvl w:val="0"/>
          <w:numId w:val="47"/>
        </w:numPr>
        <w:spacing w:line="360" w:lineRule="auto"/>
      </w:pPr>
      <w:r>
        <w:t>Incluir proyecciones de inversión y retorno esperado (ROI).</w:t>
      </w:r>
    </w:p>
    <w:p w14:paraId="2D566B9C" w14:textId="2CD3D6AB" w:rsidR="00D50A0C" w:rsidRDefault="00D50A0C" w:rsidP="00AC2309">
      <w:pPr>
        <w:pStyle w:val="Normal0"/>
        <w:numPr>
          <w:ilvl w:val="0"/>
          <w:numId w:val="47"/>
        </w:numPr>
        <w:spacing w:line="360" w:lineRule="auto"/>
      </w:pPr>
      <w:r>
        <w:t>Evaluar los costos por canal, campaña y segmento.</w:t>
      </w:r>
    </w:p>
    <w:p w14:paraId="676AF924" w14:textId="77777777" w:rsidR="00D50A0C" w:rsidRDefault="00D50A0C" w:rsidP="00AC2309">
      <w:pPr>
        <w:pStyle w:val="Normal0"/>
        <w:numPr>
          <w:ilvl w:val="0"/>
          <w:numId w:val="47"/>
        </w:numPr>
        <w:spacing w:line="360" w:lineRule="auto"/>
      </w:pPr>
      <w:r>
        <w:t>Establecer márgenes de ajuste según el comportamiento del mercado.</w:t>
      </w:r>
    </w:p>
    <w:p w14:paraId="0DE4C022" w14:textId="77777777" w:rsidR="00D50A0C" w:rsidRDefault="00D50A0C" w:rsidP="00D50A0C">
      <w:pPr>
        <w:pStyle w:val="Normal0"/>
        <w:spacing w:line="360" w:lineRule="auto"/>
      </w:pPr>
    </w:p>
    <w:p w14:paraId="1BAB9AF7" w14:textId="2D882B38" w:rsidR="00D50A0C" w:rsidRDefault="00D50A0C" w:rsidP="00AC2309">
      <w:pPr>
        <w:pStyle w:val="Normal0"/>
        <w:numPr>
          <w:ilvl w:val="0"/>
          <w:numId w:val="65"/>
        </w:numPr>
        <w:spacing w:line="360" w:lineRule="auto"/>
        <w:rPr>
          <w:b/>
        </w:rPr>
      </w:pPr>
      <w:r w:rsidRPr="005D2622">
        <w:rPr>
          <w:b/>
        </w:rPr>
        <w:t>Control y seguimiento</w:t>
      </w:r>
    </w:p>
    <w:p w14:paraId="3FC81E94" w14:textId="77777777" w:rsidR="00DC1EBF" w:rsidRPr="005D2622" w:rsidRDefault="00DC1EBF" w:rsidP="00DC1EBF">
      <w:pPr>
        <w:pStyle w:val="Normal0"/>
        <w:spacing w:line="360" w:lineRule="auto"/>
        <w:ind w:left="720"/>
        <w:rPr>
          <w:b/>
        </w:rPr>
      </w:pPr>
    </w:p>
    <w:p w14:paraId="2164BB91" w14:textId="77777777" w:rsidR="00D50A0C" w:rsidRDefault="00D50A0C" w:rsidP="00D50A0C">
      <w:pPr>
        <w:pStyle w:val="Normal0"/>
        <w:spacing w:line="360" w:lineRule="auto"/>
      </w:pPr>
      <w:r>
        <w:t xml:space="preserve">El plan de </w:t>
      </w:r>
      <w:r w:rsidRPr="0086234B">
        <w:rPr>
          <w:i/>
          <w:highlight w:val="green"/>
        </w:rPr>
        <w:t>marketing</w:t>
      </w:r>
      <w:r>
        <w:t xml:space="preserve"> no es estático. Exige una revisión periódica para garantizar su ejecución, medir los resultados y aplicar medidas correctivas si es necesario. El seguimiento debe contemplar:</w:t>
      </w:r>
    </w:p>
    <w:p w14:paraId="307C683E" w14:textId="77777777" w:rsidR="00D50A0C" w:rsidRDefault="00D50A0C" w:rsidP="00D50A0C">
      <w:pPr>
        <w:pStyle w:val="Normal0"/>
        <w:spacing w:line="360" w:lineRule="auto"/>
      </w:pPr>
    </w:p>
    <w:p w14:paraId="3C0DB350" w14:textId="2B3258C1" w:rsidR="00D50A0C" w:rsidRDefault="00D50A0C" w:rsidP="00AC2309">
      <w:pPr>
        <w:pStyle w:val="Normal0"/>
        <w:numPr>
          <w:ilvl w:val="0"/>
          <w:numId w:val="48"/>
        </w:numPr>
        <w:spacing w:line="360" w:lineRule="auto"/>
      </w:pPr>
      <w:r>
        <w:t>Indicadores cuantitativos (ventas, participación de mercado, ROI).</w:t>
      </w:r>
    </w:p>
    <w:p w14:paraId="74B38F25" w14:textId="275A05F6" w:rsidR="00D50A0C" w:rsidRDefault="00D50A0C" w:rsidP="00AC2309">
      <w:pPr>
        <w:pStyle w:val="Normal0"/>
        <w:numPr>
          <w:ilvl w:val="0"/>
          <w:numId w:val="48"/>
        </w:numPr>
        <w:spacing w:line="360" w:lineRule="auto"/>
      </w:pPr>
      <w:r>
        <w:t>Indicadores cualitativos (posicionamiento, satisfacción del cliente, percepción de marca).</w:t>
      </w:r>
    </w:p>
    <w:p w14:paraId="27878457" w14:textId="77777777" w:rsidR="00D50A0C" w:rsidRDefault="00D50A0C" w:rsidP="00AC2309">
      <w:pPr>
        <w:pStyle w:val="Normal0"/>
        <w:numPr>
          <w:ilvl w:val="0"/>
          <w:numId w:val="48"/>
        </w:numPr>
        <w:spacing w:line="360" w:lineRule="auto"/>
      </w:pPr>
      <w:r>
        <w:t>Herramientas de control como reportes periódicos, matrices de evaluación o análisis comparativos entre lo planeado y lo ejecutado.</w:t>
      </w:r>
    </w:p>
    <w:p w14:paraId="369C4C63" w14:textId="77777777" w:rsidR="00D50A0C" w:rsidRDefault="00D50A0C" w:rsidP="00291BBF">
      <w:pPr>
        <w:pStyle w:val="Normal0"/>
        <w:spacing w:line="360" w:lineRule="auto"/>
      </w:pPr>
    </w:p>
    <w:p w14:paraId="2DA85CD9" w14:textId="693A915B" w:rsidR="00D86397" w:rsidRDefault="005D2622" w:rsidP="00D86397">
      <w:pPr>
        <w:pStyle w:val="Normal0"/>
        <w:spacing w:line="360" w:lineRule="auto"/>
      </w:pPr>
      <w:r w:rsidRPr="005D2622">
        <w:t xml:space="preserve">Comprender la estructura y funcionamiento de una empresa requiere una visión integral que inicie con la formulación de un plan de negocios sólido, el cual trace la ruta hacia la viabilidad y sostenibilidad de la idea emprendedora. A partir de allí, se hace indispensable definir los elementos organizacionales que le dan forma a la empresa: sus características, funciones, estructura y tipología. Estos componentes, en articulación </w:t>
      </w:r>
      <w:r>
        <w:t xml:space="preserve">con los elementos estratégicos, </w:t>
      </w:r>
      <w:r w:rsidRPr="005D2622">
        <w:t>como la misión, visión, fil</w:t>
      </w:r>
      <w:r>
        <w:t>osofía, objetivos y estrategias,</w:t>
      </w:r>
      <w:r w:rsidRPr="005D2622">
        <w:t xml:space="preserve"> permiten alinear el propósito institucional con el entorno empresarial. Finalmente, los elementos del </w:t>
      </w:r>
      <w:r w:rsidRPr="003E6E2C">
        <w:rPr>
          <w:i/>
          <w:highlight w:val="green"/>
        </w:rPr>
        <w:t>marketing</w:t>
      </w:r>
      <w:r w:rsidRPr="003E6E2C">
        <w:rPr>
          <w:i/>
        </w:rPr>
        <w:t xml:space="preserve"> </w:t>
      </w:r>
      <w:r w:rsidRPr="005D2622">
        <w:t xml:space="preserve">complementan este proceso, facilitando la conexión con el mercado objetivo a través de planes estructurados, estrategias de posicionamiento, desarrollo de marca y comunicación efectiva. Todos estos elementos conforman un sistema interrelacionado que </w:t>
      </w:r>
      <w:r w:rsidRPr="005D2622">
        <w:lastRenderedPageBreak/>
        <w:t>potencia la toma de decisiones, el crecimiento y la competitividad empresarial en un entorno dinámico y en constante transformación.</w:t>
      </w:r>
    </w:p>
    <w:p w14:paraId="2EFECB1F" w14:textId="77777777" w:rsidR="00D86397" w:rsidRDefault="00D86397" w:rsidP="00D86397">
      <w:pPr>
        <w:pStyle w:val="Normal0"/>
        <w:spacing w:line="360" w:lineRule="auto"/>
      </w:pPr>
    </w:p>
    <w:p w14:paraId="7FC33960" w14:textId="77777777" w:rsidR="00D86397" w:rsidRDefault="00D86397" w:rsidP="00D86397">
      <w:pPr>
        <w:pStyle w:val="Normal0"/>
        <w:spacing w:line="360" w:lineRule="auto"/>
      </w:pPr>
    </w:p>
    <w:p w14:paraId="1E516858" w14:textId="77777777" w:rsidR="003C5183" w:rsidRPr="002A42B9" w:rsidRDefault="003C5183" w:rsidP="00961DD2">
      <w:pPr>
        <w:pStyle w:val="Normal0"/>
        <w:spacing w:line="360" w:lineRule="auto"/>
        <w:rPr>
          <w:b/>
        </w:rPr>
      </w:pPr>
    </w:p>
    <w:p w14:paraId="0000006F" w14:textId="77777777" w:rsidR="00FF258C" w:rsidRPr="00BE5224" w:rsidRDefault="00FF258C">
      <w:pPr>
        <w:pStyle w:val="Normal0"/>
      </w:pPr>
    </w:p>
    <w:p w14:paraId="00000070" w14:textId="77777777" w:rsidR="00FF258C" w:rsidRDefault="00D376E1" w:rsidP="002C2B9A">
      <w:pPr>
        <w:pStyle w:val="Normal0"/>
        <w:numPr>
          <w:ilvl w:val="0"/>
          <w:numId w:val="4"/>
        </w:numPr>
        <w:jc w:val="both"/>
        <w:rPr>
          <w:b/>
        </w:rPr>
      </w:pPr>
      <w:r w:rsidRPr="00BE5224">
        <w:rPr>
          <w:b/>
        </w:rPr>
        <w:t xml:space="preserve">SÍNTESIS </w:t>
      </w:r>
    </w:p>
    <w:p w14:paraId="0D3DF8F5" w14:textId="77777777" w:rsidR="00C725C4" w:rsidRPr="00BE5224" w:rsidRDefault="00C725C4" w:rsidP="00C725C4">
      <w:pPr>
        <w:pStyle w:val="Normal0"/>
        <w:ind w:left="720"/>
        <w:jc w:val="both"/>
        <w:rPr>
          <w:b/>
        </w:rPr>
      </w:pPr>
    </w:p>
    <w:p w14:paraId="77DE8CED" w14:textId="1FF3D13F" w:rsidR="000160AF" w:rsidRPr="00BE5224" w:rsidRDefault="00C725C4" w:rsidP="000160AF">
      <w:pPr>
        <w:pStyle w:val="Normal0"/>
        <w:ind w:left="284"/>
        <w:jc w:val="both"/>
        <w:rPr>
          <w:b/>
        </w:rPr>
      </w:pPr>
      <w:r>
        <w:t xml:space="preserve">Emprender con éxito exige comprender y aplicar elementos clave como el plan de negocios, la estructura organizacional, los componentes estratégicos y el </w:t>
      </w:r>
      <w:r w:rsidRPr="0086234B">
        <w:rPr>
          <w:rStyle w:val="nfasis"/>
          <w:highlight w:val="green"/>
        </w:rPr>
        <w:t>marketing</w:t>
      </w:r>
      <w:r>
        <w:t xml:space="preserve">. Un plan de negocios sólido orienta decisiones, reduce riesgos y evalúa la viabilidad del proyecto. La empresa moderna debe ser flexible, ética, sostenible y capaz de adaptarse a cambios del entorno, definir misión, visión, objetivos, estrategias que fortalezcan la identidad, proyección empresarial y finalmente el </w:t>
      </w:r>
      <w:r>
        <w:rPr>
          <w:rStyle w:val="nfasis"/>
        </w:rPr>
        <w:t>marketing</w:t>
      </w:r>
      <w:r>
        <w:t xml:space="preserve"> permite conectar con el mercado mediante análisis, segmentación, posicionamiento y estrategias comerciales que impulsan el crecimiento y la competitividad.</w:t>
      </w:r>
    </w:p>
    <w:p w14:paraId="3E7500AA" w14:textId="77777777" w:rsidR="00140F21" w:rsidRDefault="00140F21" w:rsidP="000160AF">
      <w:pPr>
        <w:pStyle w:val="Normal0"/>
        <w:ind w:left="284"/>
        <w:jc w:val="both"/>
        <w:rPr>
          <w:b/>
          <w:noProof/>
          <w:lang w:eastAsia="es-CO"/>
        </w:rPr>
      </w:pPr>
    </w:p>
    <w:p w14:paraId="29A76236" w14:textId="77777777" w:rsidR="00140F21" w:rsidRDefault="00140F21" w:rsidP="000160AF">
      <w:pPr>
        <w:pStyle w:val="Normal0"/>
        <w:ind w:left="284"/>
        <w:jc w:val="both"/>
        <w:rPr>
          <w:b/>
          <w:noProof/>
          <w:lang w:eastAsia="es-CO"/>
        </w:rPr>
      </w:pPr>
    </w:p>
    <w:p w14:paraId="6586E0D2" w14:textId="16726AB9" w:rsidR="000160AF" w:rsidRPr="00BE5224" w:rsidRDefault="00362EFA" w:rsidP="000160AF">
      <w:pPr>
        <w:pStyle w:val="Normal0"/>
        <w:ind w:left="284"/>
        <w:jc w:val="both"/>
        <w:rPr>
          <w:b/>
        </w:rPr>
      </w:pPr>
      <w:r w:rsidRPr="00BE5224">
        <w:rPr>
          <w:rStyle w:val="Refdecomentario"/>
          <w:sz w:val="22"/>
          <w:szCs w:val="22"/>
        </w:rPr>
        <w:commentReference w:id="5"/>
      </w:r>
    </w:p>
    <w:p w14:paraId="1ABC93A6" w14:textId="64F0C512" w:rsidR="002D29BA" w:rsidRPr="00C84490" w:rsidRDefault="00FC7E99">
      <w:pPr>
        <w:pStyle w:val="Normal0"/>
      </w:pPr>
      <w:r>
        <w:rPr>
          <w:noProof/>
          <w:lang w:eastAsia="es-CO"/>
        </w:rPr>
        <w:drawing>
          <wp:inline distT="0" distB="0" distL="0" distR="0" wp14:anchorId="03C52D31" wp14:editId="6E44D4BF">
            <wp:extent cx="6332220" cy="2776220"/>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68F024.tmp"/>
                    <pic:cNvPicPr/>
                  </pic:nvPicPr>
                  <pic:blipFill>
                    <a:blip r:embed="rId16">
                      <a:extLst>
                        <a:ext uri="{28A0092B-C50C-407E-A947-70E740481C1C}">
                          <a14:useLocalDpi xmlns:a14="http://schemas.microsoft.com/office/drawing/2010/main" val="0"/>
                        </a:ext>
                      </a:extLst>
                    </a:blip>
                    <a:stretch>
                      <a:fillRect/>
                    </a:stretch>
                  </pic:blipFill>
                  <pic:spPr>
                    <a:xfrm>
                      <a:off x="0" y="0"/>
                      <a:ext cx="6332220" cy="2776220"/>
                    </a:xfrm>
                    <a:prstGeom prst="rect">
                      <a:avLst/>
                    </a:prstGeom>
                  </pic:spPr>
                </pic:pic>
              </a:graphicData>
            </a:graphic>
          </wp:inline>
        </w:drawing>
      </w:r>
    </w:p>
    <w:p w14:paraId="0F87AE56" w14:textId="77777777" w:rsidR="00C84490" w:rsidRDefault="00C84490" w:rsidP="00C84490">
      <w:pPr>
        <w:pStyle w:val="Normal0"/>
        <w:pBdr>
          <w:top w:val="nil"/>
          <w:left w:val="nil"/>
          <w:bottom w:val="nil"/>
          <w:right w:val="nil"/>
          <w:between w:val="nil"/>
        </w:pBdr>
        <w:jc w:val="both"/>
        <w:rPr>
          <w:color w:val="948A54"/>
        </w:rPr>
      </w:pPr>
    </w:p>
    <w:p w14:paraId="00000076" w14:textId="71A97E80" w:rsidR="00FF258C" w:rsidRPr="00C84490" w:rsidRDefault="00D376E1" w:rsidP="00AC2309">
      <w:pPr>
        <w:pStyle w:val="Normal0"/>
        <w:numPr>
          <w:ilvl w:val="0"/>
          <w:numId w:val="8"/>
        </w:numPr>
        <w:pBdr>
          <w:top w:val="nil"/>
          <w:left w:val="nil"/>
          <w:bottom w:val="nil"/>
          <w:right w:val="nil"/>
          <w:between w:val="nil"/>
        </w:pBdr>
        <w:jc w:val="both"/>
      </w:pPr>
      <w:r w:rsidRPr="00C84490">
        <w:rPr>
          <w:b/>
        </w:rPr>
        <w:t xml:space="preserve">ACTIVIDADES DIDÁCTICAS </w:t>
      </w:r>
    </w:p>
    <w:p w14:paraId="0000007E" w14:textId="77777777" w:rsidR="00FF258C" w:rsidRPr="00BE5224" w:rsidRDefault="00FF258C">
      <w:pPr>
        <w:pStyle w:val="Normal0"/>
        <w:ind w:left="426"/>
        <w:jc w:val="both"/>
        <w:rPr>
          <w:color w:val="7F7F7F"/>
        </w:rPr>
      </w:pPr>
    </w:p>
    <w:p w14:paraId="0000008A" w14:textId="5950A016" w:rsidR="00FF258C" w:rsidRPr="00BE5224" w:rsidRDefault="00ED797B">
      <w:pPr>
        <w:pStyle w:val="Normal0"/>
        <w:ind w:left="426"/>
        <w:jc w:val="both"/>
        <w:rPr>
          <w:color w:val="7F7F7F"/>
        </w:rPr>
      </w:pPr>
      <w:r>
        <w:rPr>
          <w:noProof/>
          <w:color w:val="7F7F7F"/>
          <w:lang w:eastAsia="es-CO"/>
        </w:rPr>
        <w:lastRenderedPageBreak/>
        <w:drawing>
          <wp:inline distT="0" distB="0" distL="0" distR="0" wp14:anchorId="051A60BC" wp14:editId="20D2798E">
            <wp:extent cx="3899100" cy="4559534"/>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689172.tmp"/>
                    <pic:cNvPicPr/>
                  </pic:nvPicPr>
                  <pic:blipFill>
                    <a:blip r:embed="rId17">
                      <a:extLst>
                        <a:ext uri="{28A0092B-C50C-407E-A947-70E740481C1C}">
                          <a14:useLocalDpi xmlns:a14="http://schemas.microsoft.com/office/drawing/2010/main" val="0"/>
                        </a:ext>
                      </a:extLst>
                    </a:blip>
                    <a:stretch>
                      <a:fillRect/>
                    </a:stretch>
                  </pic:blipFill>
                  <pic:spPr>
                    <a:xfrm>
                      <a:off x="0" y="0"/>
                      <a:ext cx="3899100" cy="4559534"/>
                    </a:xfrm>
                    <a:prstGeom prst="rect">
                      <a:avLst/>
                    </a:prstGeom>
                  </pic:spPr>
                </pic:pic>
              </a:graphicData>
            </a:graphic>
          </wp:inline>
        </w:drawing>
      </w:r>
    </w:p>
    <w:p w14:paraId="0000008B" w14:textId="14B19FAB" w:rsidR="00FF258C" w:rsidRPr="00BE5224" w:rsidRDefault="00FF258C">
      <w:pPr>
        <w:pStyle w:val="Normal0"/>
        <w:rPr>
          <w:b/>
          <w:u w:val="single"/>
        </w:rPr>
      </w:pPr>
    </w:p>
    <w:p w14:paraId="0000008C" w14:textId="7BB96C68" w:rsidR="00FF258C" w:rsidRPr="00BE5224" w:rsidRDefault="00FF258C" w:rsidP="00C868C4">
      <w:pPr>
        <w:pStyle w:val="Normal0"/>
        <w:tabs>
          <w:tab w:val="left" w:pos="3402"/>
        </w:tabs>
        <w:rPr>
          <w:b/>
        </w:rPr>
      </w:pPr>
    </w:p>
    <w:p w14:paraId="0000008E" w14:textId="5A0DC23F" w:rsidR="00FF258C" w:rsidRPr="0097535F" w:rsidRDefault="00D376E1" w:rsidP="0097535F">
      <w:pPr>
        <w:pStyle w:val="Normal0"/>
        <w:numPr>
          <w:ilvl w:val="0"/>
          <w:numId w:val="5"/>
        </w:numPr>
        <w:pBdr>
          <w:top w:val="nil"/>
          <w:left w:val="nil"/>
          <w:bottom w:val="nil"/>
          <w:right w:val="nil"/>
          <w:between w:val="nil"/>
        </w:pBdr>
        <w:jc w:val="both"/>
        <w:rPr>
          <w:b/>
          <w:color w:val="000000"/>
        </w:rPr>
      </w:pPr>
      <w:r w:rsidRPr="00BE5224">
        <w:rPr>
          <w:b/>
          <w:color w:val="000000"/>
        </w:rPr>
        <w:t xml:space="preserve">MATERIAL COMPLEMENTARIO: </w:t>
      </w:r>
    </w:p>
    <w:p w14:paraId="0000008F" w14:textId="77777777" w:rsidR="00FF258C" w:rsidRPr="00BE5224" w:rsidRDefault="00D376E1">
      <w:pPr>
        <w:pStyle w:val="Normal0"/>
      </w:pPr>
      <w:r w:rsidRPr="00BE5224">
        <w:t xml:space="preserve"> </w:t>
      </w: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BE522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BE5224" w:rsidRDefault="00D376E1">
            <w:pPr>
              <w:pStyle w:val="Normal0"/>
              <w:jc w:val="center"/>
              <w:rPr>
                <w:sz w:val="22"/>
                <w:szCs w:val="22"/>
              </w:rPr>
            </w:pPr>
            <w:r w:rsidRPr="00BE5224">
              <w:rPr>
                <w:sz w:val="22"/>
                <w:szCs w:val="22"/>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BE5224" w:rsidRDefault="00D376E1">
            <w:pPr>
              <w:pStyle w:val="Normal0"/>
              <w:jc w:val="center"/>
              <w:rPr>
                <w:color w:val="000000"/>
                <w:sz w:val="22"/>
                <w:szCs w:val="22"/>
              </w:rPr>
            </w:pPr>
            <w:r w:rsidRPr="00BE5224">
              <w:rPr>
                <w:sz w:val="22"/>
                <w:szCs w:val="22"/>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BE5224" w:rsidRDefault="00D376E1">
            <w:pPr>
              <w:pStyle w:val="Normal0"/>
              <w:jc w:val="center"/>
              <w:rPr>
                <w:sz w:val="22"/>
                <w:szCs w:val="22"/>
              </w:rPr>
            </w:pPr>
            <w:r w:rsidRPr="00BE5224">
              <w:rPr>
                <w:sz w:val="22"/>
                <w:szCs w:val="22"/>
              </w:rPr>
              <w:t>Tipo de material</w:t>
            </w:r>
          </w:p>
          <w:p w14:paraId="00000093" w14:textId="77777777" w:rsidR="00FF258C" w:rsidRPr="00BE5224" w:rsidRDefault="00D376E1">
            <w:pPr>
              <w:pStyle w:val="Normal0"/>
              <w:jc w:val="center"/>
              <w:rPr>
                <w:color w:val="000000"/>
                <w:sz w:val="22"/>
                <w:szCs w:val="22"/>
              </w:rPr>
            </w:pPr>
            <w:r w:rsidRPr="00BE5224">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BE5224" w:rsidRDefault="00D376E1">
            <w:pPr>
              <w:pStyle w:val="Normal0"/>
              <w:jc w:val="center"/>
              <w:rPr>
                <w:sz w:val="22"/>
                <w:szCs w:val="22"/>
              </w:rPr>
            </w:pPr>
            <w:r w:rsidRPr="00BE5224">
              <w:rPr>
                <w:sz w:val="22"/>
                <w:szCs w:val="22"/>
              </w:rPr>
              <w:t>Enlace del Recurso o</w:t>
            </w:r>
          </w:p>
          <w:p w14:paraId="00000095" w14:textId="77777777" w:rsidR="00FF258C" w:rsidRPr="00BE5224" w:rsidRDefault="00D376E1">
            <w:pPr>
              <w:pStyle w:val="Normal0"/>
              <w:jc w:val="center"/>
              <w:rPr>
                <w:color w:val="000000"/>
                <w:sz w:val="22"/>
                <w:szCs w:val="22"/>
              </w:rPr>
            </w:pPr>
            <w:r w:rsidRPr="00BE5224">
              <w:rPr>
                <w:sz w:val="22"/>
                <w:szCs w:val="22"/>
              </w:rPr>
              <w:t>Archivo del documento o material</w:t>
            </w:r>
          </w:p>
        </w:tc>
      </w:tr>
      <w:tr w:rsidR="00FF258C" w:rsidRPr="00BE5224" w14:paraId="0A37501D" w14:textId="77777777">
        <w:trPr>
          <w:trHeight w:val="385"/>
        </w:trPr>
        <w:tc>
          <w:tcPr>
            <w:tcW w:w="2517" w:type="dxa"/>
            <w:tcMar>
              <w:top w:w="100" w:type="dxa"/>
              <w:left w:w="100" w:type="dxa"/>
              <w:bottom w:w="100" w:type="dxa"/>
              <w:right w:w="100" w:type="dxa"/>
            </w:tcMar>
          </w:tcPr>
          <w:p w14:paraId="0000009B" w14:textId="6057B846" w:rsidR="00FF258C" w:rsidRPr="006440BF" w:rsidRDefault="006440BF" w:rsidP="005F44E1">
            <w:pPr>
              <w:pStyle w:val="Normal0"/>
              <w:rPr>
                <w:sz w:val="22"/>
                <w:szCs w:val="22"/>
              </w:rPr>
            </w:pPr>
            <w:r w:rsidRPr="006440BF">
              <w:rPr>
                <w:bCs/>
                <w:sz w:val="22"/>
                <w:szCs w:val="22"/>
              </w:rPr>
              <w:t>Concepto y evolución de la empresa en el entorno actual.</w:t>
            </w:r>
          </w:p>
        </w:tc>
        <w:tc>
          <w:tcPr>
            <w:tcW w:w="2517" w:type="dxa"/>
            <w:tcMar>
              <w:top w:w="100" w:type="dxa"/>
              <w:left w:w="100" w:type="dxa"/>
              <w:bottom w:w="100" w:type="dxa"/>
              <w:right w:w="100" w:type="dxa"/>
            </w:tcMar>
          </w:tcPr>
          <w:p w14:paraId="0000009C" w14:textId="674A1630" w:rsidR="00FF258C" w:rsidRPr="006440BF" w:rsidRDefault="006440BF" w:rsidP="007055B6">
            <w:pPr>
              <w:pStyle w:val="Normal0"/>
              <w:rPr>
                <w:sz w:val="22"/>
                <w:szCs w:val="22"/>
              </w:rPr>
            </w:pPr>
            <w:r w:rsidRPr="006440BF">
              <w:rPr>
                <w:sz w:val="22"/>
                <w:szCs w:val="22"/>
              </w:rPr>
              <w:t xml:space="preserve">Montalvo Ballesta, M., &amp; Llorente Doria, A. P. (2020). Creación de una empresa dedicada a la asesoría financiera en el municipio de Santa Cruz de Lorica, Córdoba (Trabajo de grado, Universidad de Córdoba, sede Lorica). Repositorio </w:t>
            </w:r>
            <w:r w:rsidRPr="006440BF">
              <w:rPr>
                <w:sz w:val="22"/>
                <w:szCs w:val="22"/>
              </w:rPr>
              <w:lastRenderedPageBreak/>
              <w:t>Institucional Universidad de Córdoba.</w:t>
            </w:r>
          </w:p>
        </w:tc>
        <w:tc>
          <w:tcPr>
            <w:tcW w:w="2519" w:type="dxa"/>
            <w:tcMar>
              <w:top w:w="100" w:type="dxa"/>
              <w:left w:w="100" w:type="dxa"/>
              <w:bottom w:w="100" w:type="dxa"/>
              <w:right w:w="100" w:type="dxa"/>
            </w:tcMar>
          </w:tcPr>
          <w:p w14:paraId="0000009D" w14:textId="10F9BBE8" w:rsidR="00FF258C" w:rsidRPr="006440BF" w:rsidRDefault="00C06FE7" w:rsidP="006440BF">
            <w:pPr>
              <w:rPr>
                <w:sz w:val="22"/>
                <w:szCs w:val="22"/>
              </w:rPr>
            </w:pPr>
            <w:r>
              <w:rPr>
                <w:sz w:val="22"/>
                <w:szCs w:val="22"/>
              </w:rPr>
              <w:lastRenderedPageBreak/>
              <w:t>Documento</w:t>
            </w:r>
          </w:p>
        </w:tc>
        <w:tc>
          <w:tcPr>
            <w:tcW w:w="2519" w:type="dxa"/>
            <w:tcMar>
              <w:top w:w="100" w:type="dxa"/>
              <w:left w:w="100" w:type="dxa"/>
              <w:bottom w:w="100" w:type="dxa"/>
              <w:right w:w="100" w:type="dxa"/>
            </w:tcMar>
          </w:tcPr>
          <w:p w14:paraId="24B4790D" w14:textId="1D3C39C7" w:rsidR="002D29BA" w:rsidRPr="006440BF" w:rsidRDefault="006440BF" w:rsidP="002D29BA">
            <w:pPr>
              <w:pStyle w:val="Textocomentario"/>
              <w:rPr>
                <w:sz w:val="22"/>
                <w:szCs w:val="22"/>
              </w:rPr>
            </w:pPr>
            <w:r w:rsidRPr="006440BF">
              <w:rPr>
                <w:sz w:val="22"/>
                <w:szCs w:val="22"/>
              </w:rPr>
              <w:t>https://repositorio.unicordoba.edu.co/server/api/core/bitstreams/b076d03a-59f5-430a-aaf5-f3199785c336/content</w:t>
            </w:r>
          </w:p>
          <w:p w14:paraId="0000009E" w14:textId="697C4990" w:rsidR="00FF258C" w:rsidRPr="006440BF" w:rsidRDefault="00FF258C">
            <w:pPr>
              <w:pStyle w:val="Normal0"/>
              <w:rPr>
                <w:sz w:val="22"/>
                <w:szCs w:val="22"/>
              </w:rPr>
            </w:pPr>
          </w:p>
        </w:tc>
      </w:tr>
      <w:tr w:rsidR="0081474C" w:rsidRPr="00BE5224" w14:paraId="60EB4864" w14:textId="77777777">
        <w:trPr>
          <w:trHeight w:val="385"/>
        </w:trPr>
        <w:tc>
          <w:tcPr>
            <w:tcW w:w="2517" w:type="dxa"/>
            <w:tcMar>
              <w:top w:w="100" w:type="dxa"/>
              <w:left w:w="100" w:type="dxa"/>
              <w:bottom w:w="100" w:type="dxa"/>
              <w:right w:w="100" w:type="dxa"/>
            </w:tcMar>
          </w:tcPr>
          <w:p w14:paraId="4F262671" w14:textId="70E110E2" w:rsidR="0081474C" w:rsidRDefault="00F81D31">
            <w:pPr>
              <w:pStyle w:val="Normal0"/>
              <w:rPr>
                <w:sz w:val="22"/>
                <w:szCs w:val="22"/>
              </w:rPr>
            </w:pPr>
            <w:r>
              <w:rPr>
                <w:sz w:val="22"/>
                <w:szCs w:val="22"/>
              </w:rPr>
              <w:t>Plan de negocios</w:t>
            </w:r>
          </w:p>
          <w:p w14:paraId="1B1A59A6" w14:textId="43848D1B" w:rsidR="006440BF" w:rsidRPr="00BE5224" w:rsidRDefault="006440BF">
            <w:pPr>
              <w:pStyle w:val="Normal0"/>
              <w:rPr>
                <w:sz w:val="22"/>
                <w:szCs w:val="22"/>
              </w:rPr>
            </w:pPr>
          </w:p>
        </w:tc>
        <w:tc>
          <w:tcPr>
            <w:tcW w:w="2517" w:type="dxa"/>
            <w:tcMar>
              <w:top w:w="100" w:type="dxa"/>
              <w:left w:w="100" w:type="dxa"/>
              <w:bottom w:w="100" w:type="dxa"/>
              <w:right w:w="100" w:type="dxa"/>
            </w:tcMar>
          </w:tcPr>
          <w:p w14:paraId="5CEE00C2" w14:textId="1375E852" w:rsidR="0081474C" w:rsidRPr="00BE5224" w:rsidRDefault="006440BF" w:rsidP="006440BF">
            <w:pPr>
              <w:pStyle w:val="Normal0"/>
              <w:rPr>
                <w:sz w:val="22"/>
                <w:szCs w:val="22"/>
              </w:rPr>
            </w:pPr>
            <w:r w:rsidRPr="006440BF">
              <w:rPr>
                <w:sz w:val="22"/>
                <w:szCs w:val="22"/>
              </w:rPr>
              <w:t>Servicio Nacional de Aprendizaje –</w:t>
            </w:r>
            <w:r>
              <w:rPr>
                <w:sz w:val="22"/>
                <w:szCs w:val="22"/>
              </w:rPr>
              <w:t xml:space="preserve"> SENA. (2021). Plan de negocios -</w:t>
            </w:r>
            <w:r w:rsidRPr="006440BF">
              <w:rPr>
                <w:sz w:val="22"/>
                <w:szCs w:val="22"/>
              </w:rPr>
              <w:t>Ecosistema de Recursos Educativos Digitales SENA.</w:t>
            </w:r>
          </w:p>
        </w:tc>
        <w:tc>
          <w:tcPr>
            <w:tcW w:w="2519" w:type="dxa"/>
            <w:tcMar>
              <w:top w:w="100" w:type="dxa"/>
              <w:left w:w="100" w:type="dxa"/>
              <w:bottom w:w="100" w:type="dxa"/>
              <w:right w:w="100" w:type="dxa"/>
            </w:tcMar>
          </w:tcPr>
          <w:p w14:paraId="319FE8F2" w14:textId="0B0B4C53" w:rsidR="0081474C" w:rsidRPr="00BE5224" w:rsidRDefault="006440BF" w:rsidP="006440BF">
            <w:pPr>
              <w:pStyle w:val="Normal0"/>
              <w:rPr>
                <w:sz w:val="22"/>
                <w:szCs w:val="22"/>
              </w:rPr>
            </w:pPr>
            <w:r>
              <w:rPr>
                <w:sz w:val="22"/>
                <w:szCs w:val="22"/>
              </w:rPr>
              <w:t>Infografía.</w:t>
            </w:r>
          </w:p>
        </w:tc>
        <w:tc>
          <w:tcPr>
            <w:tcW w:w="2519" w:type="dxa"/>
            <w:tcMar>
              <w:top w:w="100" w:type="dxa"/>
              <w:left w:w="100" w:type="dxa"/>
              <w:bottom w:w="100" w:type="dxa"/>
              <w:right w:w="100" w:type="dxa"/>
            </w:tcMar>
          </w:tcPr>
          <w:p w14:paraId="5EB856EA" w14:textId="640365B6" w:rsidR="0081474C" w:rsidRPr="00BE5224" w:rsidRDefault="006440BF" w:rsidP="006440BF">
            <w:pPr>
              <w:pStyle w:val="Textocomentario"/>
              <w:rPr>
                <w:sz w:val="22"/>
                <w:szCs w:val="22"/>
              </w:rPr>
            </w:pPr>
            <w:r>
              <w:rPr>
                <w:sz w:val="22"/>
                <w:szCs w:val="22"/>
              </w:rPr>
              <w:t xml:space="preserve">La infografía se encuentra en la siguiente </w:t>
            </w:r>
            <w:commentRangeStart w:id="6"/>
            <w:r>
              <w:rPr>
                <w:sz w:val="22"/>
                <w:szCs w:val="22"/>
              </w:rPr>
              <w:t>carpeta</w:t>
            </w:r>
            <w:commentRangeEnd w:id="6"/>
            <w:r>
              <w:rPr>
                <w:rStyle w:val="Refdecomentario"/>
                <w:b w:val="0"/>
              </w:rPr>
              <w:commentReference w:id="6"/>
            </w:r>
            <w:r>
              <w:rPr>
                <w:sz w:val="22"/>
                <w:szCs w:val="22"/>
              </w:rPr>
              <w:t xml:space="preserve">: </w:t>
            </w:r>
          </w:p>
        </w:tc>
      </w:tr>
      <w:tr w:rsidR="00F81D31" w:rsidRPr="00BE5224" w14:paraId="5120B80A" w14:textId="77777777">
        <w:trPr>
          <w:trHeight w:val="385"/>
        </w:trPr>
        <w:tc>
          <w:tcPr>
            <w:tcW w:w="2517" w:type="dxa"/>
            <w:tcMar>
              <w:top w:w="100" w:type="dxa"/>
              <w:left w:w="100" w:type="dxa"/>
              <w:bottom w:w="100" w:type="dxa"/>
              <w:right w:w="100" w:type="dxa"/>
            </w:tcMar>
          </w:tcPr>
          <w:p w14:paraId="21E229F1" w14:textId="244C6889" w:rsidR="00F81D31" w:rsidRDefault="00F81D31">
            <w:pPr>
              <w:pStyle w:val="Normal0"/>
            </w:pPr>
            <w:r w:rsidRPr="00F81D31">
              <w:t>Estrategias organizacionales</w:t>
            </w:r>
          </w:p>
        </w:tc>
        <w:tc>
          <w:tcPr>
            <w:tcW w:w="2517" w:type="dxa"/>
            <w:tcMar>
              <w:top w:w="100" w:type="dxa"/>
              <w:left w:w="100" w:type="dxa"/>
              <w:bottom w:w="100" w:type="dxa"/>
              <w:right w:w="100" w:type="dxa"/>
            </w:tcMar>
          </w:tcPr>
          <w:p w14:paraId="7C6FBE44" w14:textId="6DE31DD0" w:rsidR="00F81D31" w:rsidRPr="006440BF" w:rsidRDefault="00F81D31" w:rsidP="00F81D31">
            <w:pPr>
              <w:pStyle w:val="Normal0"/>
            </w:pPr>
            <w:r w:rsidRPr="00F81D31">
              <w:t xml:space="preserve">Servicio Nacional de Aprendizaje – SENA. (2021). </w:t>
            </w:r>
            <w:r w:rsidRPr="00F81D31">
              <w:rPr>
                <w:i/>
                <w:iCs/>
              </w:rPr>
              <w:t>Estrategias organizacionales</w:t>
            </w:r>
            <w:r w:rsidRPr="00F81D31">
              <w:t>. Ecosistema de Recursos Educativos Digitales SENA.</w:t>
            </w:r>
          </w:p>
        </w:tc>
        <w:tc>
          <w:tcPr>
            <w:tcW w:w="2519" w:type="dxa"/>
            <w:tcMar>
              <w:top w:w="100" w:type="dxa"/>
              <w:left w:w="100" w:type="dxa"/>
              <w:bottom w:w="100" w:type="dxa"/>
              <w:right w:w="100" w:type="dxa"/>
            </w:tcMar>
          </w:tcPr>
          <w:p w14:paraId="65E32DFD" w14:textId="07C0921B" w:rsidR="00F81D31" w:rsidRDefault="00F81D31" w:rsidP="006440BF">
            <w:pPr>
              <w:pStyle w:val="Normal0"/>
            </w:pPr>
            <w:r>
              <w:t>Infografía.</w:t>
            </w:r>
          </w:p>
        </w:tc>
        <w:tc>
          <w:tcPr>
            <w:tcW w:w="2519" w:type="dxa"/>
            <w:tcMar>
              <w:top w:w="100" w:type="dxa"/>
              <w:left w:w="100" w:type="dxa"/>
              <w:bottom w:w="100" w:type="dxa"/>
              <w:right w:w="100" w:type="dxa"/>
            </w:tcMar>
          </w:tcPr>
          <w:p w14:paraId="57682357" w14:textId="71C477F6" w:rsidR="00F81D31" w:rsidRDefault="00F81D31" w:rsidP="006440BF">
            <w:pPr>
              <w:pStyle w:val="Textocomentario"/>
              <w:rPr>
                <w:sz w:val="22"/>
                <w:szCs w:val="22"/>
              </w:rPr>
            </w:pPr>
            <w:r w:rsidRPr="00F81D31">
              <w:rPr>
                <w:sz w:val="22"/>
                <w:szCs w:val="22"/>
              </w:rPr>
              <w:t xml:space="preserve">La </w:t>
            </w:r>
            <w:commentRangeStart w:id="7"/>
            <w:r w:rsidRPr="00F81D31">
              <w:rPr>
                <w:sz w:val="22"/>
                <w:szCs w:val="22"/>
              </w:rPr>
              <w:t>infografía</w:t>
            </w:r>
            <w:commentRangeEnd w:id="7"/>
            <w:r>
              <w:rPr>
                <w:rStyle w:val="Refdecomentario"/>
                <w:b w:val="0"/>
              </w:rPr>
              <w:commentReference w:id="7"/>
            </w:r>
            <w:r w:rsidRPr="00F81D31">
              <w:rPr>
                <w:sz w:val="22"/>
                <w:szCs w:val="22"/>
              </w:rPr>
              <w:t xml:space="preserve"> se encuentra en la siguiente carpeta:</w:t>
            </w:r>
          </w:p>
        </w:tc>
      </w:tr>
      <w:tr w:rsidR="00F81D31" w:rsidRPr="00BE5224" w14:paraId="289FEE31" w14:textId="77777777">
        <w:trPr>
          <w:trHeight w:val="385"/>
        </w:trPr>
        <w:tc>
          <w:tcPr>
            <w:tcW w:w="2517" w:type="dxa"/>
            <w:tcMar>
              <w:top w:w="100" w:type="dxa"/>
              <w:left w:w="100" w:type="dxa"/>
              <w:bottom w:w="100" w:type="dxa"/>
              <w:right w:w="100" w:type="dxa"/>
            </w:tcMar>
          </w:tcPr>
          <w:p w14:paraId="007D169C" w14:textId="25B6D61A" w:rsidR="00F81D31" w:rsidRPr="00F81D31" w:rsidRDefault="00F81D31">
            <w:pPr>
              <w:pStyle w:val="Normal0"/>
            </w:pPr>
            <w:r w:rsidRPr="00F81D31">
              <w:t xml:space="preserve">Plan de </w:t>
            </w:r>
            <w:r w:rsidRPr="0086234B">
              <w:rPr>
                <w:i/>
                <w:highlight w:val="green"/>
              </w:rPr>
              <w:t>marketing</w:t>
            </w:r>
          </w:p>
        </w:tc>
        <w:tc>
          <w:tcPr>
            <w:tcW w:w="2517" w:type="dxa"/>
            <w:tcMar>
              <w:top w:w="100" w:type="dxa"/>
              <w:left w:w="100" w:type="dxa"/>
              <w:bottom w:w="100" w:type="dxa"/>
              <w:right w:w="100" w:type="dxa"/>
            </w:tcMar>
          </w:tcPr>
          <w:p w14:paraId="323CE7FE" w14:textId="77777777" w:rsidR="00F81D31" w:rsidRDefault="00F81D31" w:rsidP="00F81D31">
            <w:pPr>
              <w:pStyle w:val="Normal0"/>
            </w:pPr>
            <w:r w:rsidRPr="00F81D31">
              <w:t xml:space="preserve">Servicio Nacional de Aprendizaje – </w:t>
            </w:r>
            <w:r>
              <w:t xml:space="preserve">SENA. (2021). Plan de </w:t>
            </w:r>
            <w:r w:rsidRPr="0086234B">
              <w:rPr>
                <w:i/>
                <w:highlight w:val="green"/>
              </w:rPr>
              <w:t>marketing</w:t>
            </w:r>
            <w:r>
              <w:t>.</w:t>
            </w:r>
          </w:p>
          <w:p w14:paraId="59D9166B" w14:textId="1023388B" w:rsidR="00F81D31" w:rsidRPr="00F81D31" w:rsidRDefault="00F81D31" w:rsidP="00F81D31">
            <w:pPr>
              <w:pStyle w:val="Normal0"/>
            </w:pPr>
            <w:r w:rsidRPr="00F81D31">
              <w:t>Ecosistema de Recursos Educativos Digitales SENA.</w:t>
            </w:r>
          </w:p>
        </w:tc>
        <w:tc>
          <w:tcPr>
            <w:tcW w:w="2519" w:type="dxa"/>
            <w:tcMar>
              <w:top w:w="100" w:type="dxa"/>
              <w:left w:w="100" w:type="dxa"/>
              <w:bottom w:w="100" w:type="dxa"/>
              <w:right w:w="100" w:type="dxa"/>
            </w:tcMar>
          </w:tcPr>
          <w:p w14:paraId="783DE61A" w14:textId="3AFE5C77" w:rsidR="00F81D31" w:rsidRDefault="00F81D31" w:rsidP="006440BF">
            <w:pPr>
              <w:pStyle w:val="Normal0"/>
            </w:pPr>
            <w:r>
              <w:t xml:space="preserve">Infografía </w:t>
            </w:r>
          </w:p>
        </w:tc>
        <w:tc>
          <w:tcPr>
            <w:tcW w:w="2519" w:type="dxa"/>
            <w:tcMar>
              <w:top w:w="100" w:type="dxa"/>
              <w:left w:w="100" w:type="dxa"/>
              <w:bottom w:w="100" w:type="dxa"/>
              <w:right w:w="100" w:type="dxa"/>
            </w:tcMar>
          </w:tcPr>
          <w:p w14:paraId="79B179F0" w14:textId="43C88817" w:rsidR="00F81D31" w:rsidRPr="00F81D31" w:rsidRDefault="00F81D31" w:rsidP="006440BF">
            <w:pPr>
              <w:pStyle w:val="Textocomentario"/>
              <w:rPr>
                <w:sz w:val="22"/>
                <w:szCs w:val="22"/>
              </w:rPr>
            </w:pPr>
            <w:r w:rsidRPr="00F81D31">
              <w:rPr>
                <w:sz w:val="22"/>
                <w:szCs w:val="22"/>
              </w:rPr>
              <w:t xml:space="preserve">La </w:t>
            </w:r>
            <w:commentRangeStart w:id="8"/>
            <w:r w:rsidRPr="00F81D31">
              <w:rPr>
                <w:sz w:val="22"/>
                <w:szCs w:val="22"/>
              </w:rPr>
              <w:t>infografía</w:t>
            </w:r>
            <w:commentRangeEnd w:id="8"/>
            <w:r>
              <w:rPr>
                <w:rStyle w:val="Refdecomentario"/>
                <w:b w:val="0"/>
              </w:rPr>
              <w:commentReference w:id="8"/>
            </w:r>
            <w:r w:rsidRPr="00F81D31">
              <w:rPr>
                <w:sz w:val="22"/>
                <w:szCs w:val="22"/>
              </w:rPr>
              <w:t xml:space="preserve"> se encuentra en la siguiente carpeta:</w:t>
            </w:r>
          </w:p>
        </w:tc>
      </w:tr>
    </w:tbl>
    <w:p w14:paraId="0000009F" w14:textId="659CB74A" w:rsidR="00FF258C" w:rsidRPr="00BE5224" w:rsidRDefault="00FF258C">
      <w:pPr>
        <w:pStyle w:val="Normal0"/>
      </w:pPr>
    </w:p>
    <w:p w14:paraId="000000A0" w14:textId="77777777" w:rsidR="00FF258C" w:rsidRPr="00BE5224" w:rsidRDefault="00FF258C">
      <w:pPr>
        <w:pStyle w:val="Normal0"/>
      </w:pPr>
    </w:p>
    <w:p w14:paraId="000000A1" w14:textId="77777777" w:rsidR="00FF258C" w:rsidRPr="00BE5224" w:rsidRDefault="00D376E1" w:rsidP="002C2B9A">
      <w:pPr>
        <w:pStyle w:val="Normal0"/>
        <w:numPr>
          <w:ilvl w:val="0"/>
          <w:numId w:val="5"/>
        </w:numPr>
        <w:pBdr>
          <w:top w:val="nil"/>
          <w:left w:val="nil"/>
          <w:bottom w:val="nil"/>
          <w:right w:val="nil"/>
          <w:between w:val="nil"/>
        </w:pBdr>
        <w:jc w:val="both"/>
        <w:rPr>
          <w:b/>
          <w:color w:val="000000"/>
        </w:rPr>
      </w:pPr>
      <w:r w:rsidRPr="00BE5224">
        <w:rPr>
          <w:b/>
          <w:color w:val="000000"/>
        </w:rPr>
        <w:t xml:space="preserve">GLOSARIO: </w:t>
      </w:r>
    </w:p>
    <w:p w14:paraId="000000A3" w14:textId="77777777" w:rsidR="00FF258C" w:rsidRPr="00BE5224" w:rsidRDefault="00FF258C">
      <w:pPr>
        <w:pStyle w:val="Normal0"/>
        <w:pBdr>
          <w:top w:val="nil"/>
          <w:left w:val="nil"/>
          <w:bottom w:val="nil"/>
          <w:right w:val="nil"/>
          <w:between w:val="nil"/>
        </w:pBdr>
        <w:ind w:left="426"/>
        <w:jc w:val="both"/>
        <w:rPr>
          <w:color w:val="000000"/>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7557"/>
      </w:tblGrid>
      <w:tr w:rsidR="00FF258C" w:rsidRPr="00BE5224" w14:paraId="4A65FD8B" w14:textId="77777777" w:rsidTr="00E61EDC">
        <w:trPr>
          <w:trHeight w:val="214"/>
        </w:trPr>
        <w:tc>
          <w:tcPr>
            <w:tcW w:w="2405" w:type="dxa"/>
            <w:shd w:val="clear" w:color="auto" w:fill="F9CB9C"/>
            <w:tcMar>
              <w:top w:w="100" w:type="dxa"/>
              <w:left w:w="100" w:type="dxa"/>
              <w:bottom w:w="100" w:type="dxa"/>
              <w:right w:w="100" w:type="dxa"/>
            </w:tcMar>
          </w:tcPr>
          <w:p w14:paraId="000000A4" w14:textId="77777777" w:rsidR="00FF258C" w:rsidRPr="00BE5224" w:rsidRDefault="00D376E1">
            <w:pPr>
              <w:pStyle w:val="Normal0"/>
              <w:jc w:val="center"/>
              <w:rPr>
                <w:color w:val="000000"/>
                <w:sz w:val="22"/>
                <w:szCs w:val="22"/>
              </w:rPr>
            </w:pPr>
            <w:r w:rsidRPr="00BE5224">
              <w:rPr>
                <w:sz w:val="22"/>
                <w:szCs w:val="22"/>
              </w:rPr>
              <w:t>TÉRMINO</w:t>
            </w:r>
          </w:p>
        </w:tc>
        <w:tc>
          <w:tcPr>
            <w:tcW w:w="7557" w:type="dxa"/>
            <w:shd w:val="clear" w:color="auto" w:fill="F9CB9C"/>
            <w:tcMar>
              <w:top w:w="100" w:type="dxa"/>
              <w:left w:w="100" w:type="dxa"/>
              <w:bottom w:w="100" w:type="dxa"/>
              <w:right w:w="100" w:type="dxa"/>
            </w:tcMar>
          </w:tcPr>
          <w:p w14:paraId="000000A5" w14:textId="77777777" w:rsidR="00FF258C" w:rsidRPr="00BE5224" w:rsidRDefault="00D376E1">
            <w:pPr>
              <w:pStyle w:val="Normal0"/>
              <w:jc w:val="center"/>
              <w:rPr>
                <w:color w:val="000000"/>
                <w:sz w:val="22"/>
                <w:szCs w:val="22"/>
              </w:rPr>
            </w:pPr>
            <w:r w:rsidRPr="00BE5224">
              <w:rPr>
                <w:color w:val="000000"/>
                <w:sz w:val="22"/>
                <w:szCs w:val="22"/>
              </w:rPr>
              <w:t>SIGNIFICADO</w:t>
            </w:r>
          </w:p>
        </w:tc>
      </w:tr>
      <w:tr w:rsidR="00E61EDC" w:rsidRPr="00BE5224" w14:paraId="5DAB6C7B" w14:textId="77777777" w:rsidTr="00E61EDC">
        <w:trPr>
          <w:trHeight w:val="253"/>
        </w:trPr>
        <w:tc>
          <w:tcPr>
            <w:tcW w:w="2405" w:type="dxa"/>
            <w:tcMar>
              <w:top w:w="100" w:type="dxa"/>
              <w:left w:w="100" w:type="dxa"/>
              <w:bottom w:w="100" w:type="dxa"/>
              <w:right w:w="100" w:type="dxa"/>
            </w:tcMar>
          </w:tcPr>
          <w:p w14:paraId="000000A6" w14:textId="37AEA465" w:rsidR="00E61EDC" w:rsidRPr="00AB5356" w:rsidRDefault="00E61EDC" w:rsidP="00E61EDC">
            <w:pPr>
              <w:pStyle w:val="Normal0"/>
              <w:rPr>
                <w:sz w:val="22"/>
                <w:szCs w:val="22"/>
              </w:rPr>
            </w:pPr>
            <w:r w:rsidRPr="00AB5356">
              <w:rPr>
                <w:rStyle w:val="Textoennegrita"/>
                <w:sz w:val="22"/>
                <w:szCs w:val="22"/>
              </w:rPr>
              <w:t>Áreas funcionales</w:t>
            </w:r>
          </w:p>
        </w:tc>
        <w:tc>
          <w:tcPr>
            <w:tcW w:w="7557" w:type="dxa"/>
            <w:tcMar>
              <w:top w:w="100" w:type="dxa"/>
              <w:left w:w="100" w:type="dxa"/>
              <w:bottom w:w="100" w:type="dxa"/>
              <w:right w:w="100" w:type="dxa"/>
            </w:tcMar>
          </w:tcPr>
          <w:p w14:paraId="000000A7" w14:textId="6A143419" w:rsidR="00E61EDC" w:rsidRPr="00AB5356" w:rsidRDefault="00E61EDC" w:rsidP="00E61EDC">
            <w:pPr>
              <w:pStyle w:val="Normal0"/>
              <w:rPr>
                <w:b w:val="0"/>
                <w:sz w:val="22"/>
                <w:szCs w:val="22"/>
              </w:rPr>
            </w:pPr>
            <w:r w:rsidRPr="00AB5356">
              <w:rPr>
                <w:b w:val="0"/>
                <w:sz w:val="22"/>
                <w:szCs w:val="22"/>
              </w:rPr>
              <w:t xml:space="preserve">Divisiones dentro de una empresa encargadas de tareas específicas como finanzas, </w:t>
            </w:r>
            <w:r w:rsidRPr="003E6E2C">
              <w:rPr>
                <w:b w:val="0"/>
                <w:i/>
                <w:sz w:val="22"/>
                <w:szCs w:val="22"/>
                <w:highlight w:val="green"/>
              </w:rPr>
              <w:t>marketing</w:t>
            </w:r>
            <w:r w:rsidRPr="00AB5356">
              <w:rPr>
                <w:b w:val="0"/>
                <w:sz w:val="22"/>
                <w:szCs w:val="22"/>
              </w:rPr>
              <w:t xml:space="preserve"> o producción.</w:t>
            </w:r>
          </w:p>
        </w:tc>
      </w:tr>
      <w:tr w:rsidR="00E61EDC" w:rsidRPr="00BE5224" w14:paraId="6AEBA686" w14:textId="77777777" w:rsidTr="00E61EDC">
        <w:trPr>
          <w:trHeight w:val="253"/>
        </w:trPr>
        <w:tc>
          <w:tcPr>
            <w:tcW w:w="2405" w:type="dxa"/>
            <w:tcMar>
              <w:top w:w="100" w:type="dxa"/>
              <w:left w:w="100" w:type="dxa"/>
              <w:bottom w:w="100" w:type="dxa"/>
              <w:right w:w="100" w:type="dxa"/>
            </w:tcMar>
          </w:tcPr>
          <w:p w14:paraId="305C196E" w14:textId="1E9FC9F7" w:rsidR="00E61EDC" w:rsidRPr="00AB5356" w:rsidRDefault="00E61EDC" w:rsidP="00E61EDC">
            <w:pPr>
              <w:pStyle w:val="Normal0"/>
              <w:rPr>
                <w:sz w:val="22"/>
                <w:szCs w:val="22"/>
              </w:rPr>
            </w:pPr>
            <w:r w:rsidRPr="00AB5356">
              <w:rPr>
                <w:rStyle w:val="Textoennegrita"/>
                <w:sz w:val="22"/>
                <w:szCs w:val="22"/>
              </w:rPr>
              <w:t>Cliente objetivo</w:t>
            </w:r>
          </w:p>
        </w:tc>
        <w:tc>
          <w:tcPr>
            <w:tcW w:w="7557" w:type="dxa"/>
            <w:tcMar>
              <w:top w:w="100" w:type="dxa"/>
              <w:left w:w="100" w:type="dxa"/>
              <w:bottom w:w="100" w:type="dxa"/>
              <w:right w:w="100" w:type="dxa"/>
            </w:tcMar>
          </w:tcPr>
          <w:p w14:paraId="58485B83" w14:textId="7313CBB7" w:rsidR="00E61EDC" w:rsidRPr="00AB5356" w:rsidRDefault="00E61EDC" w:rsidP="00E61EDC">
            <w:pPr>
              <w:pStyle w:val="Normal0"/>
              <w:rPr>
                <w:b w:val="0"/>
                <w:sz w:val="22"/>
                <w:szCs w:val="22"/>
              </w:rPr>
            </w:pPr>
            <w:r w:rsidRPr="00AB5356">
              <w:rPr>
                <w:b w:val="0"/>
                <w:sz w:val="22"/>
                <w:szCs w:val="22"/>
              </w:rPr>
              <w:t>Público específico al que se dirige una empresa con su producto o servicio.</w:t>
            </w:r>
          </w:p>
        </w:tc>
      </w:tr>
      <w:tr w:rsidR="00E61EDC" w:rsidRPr="00BE5224" w14:paraId="02EB378F" w14:textId="77777777" w:rsidTr="00E61EDC">
        <w:trPr>
          <w:trHeight w:val="253"/>
        </w:trPr>
        <w:tc>
          <w:tcPr>
            <w:tcW w:w="2405" w:type="dxa"/>
            <w:tcMar>
              <w:top w:w="100" w:type="dxa"/>
              <w:left w:w="100" w:type="dxa"/>
              <w:bottom w:w="100" w:type="dxa"/>
              <w:right w:w="100" w:type="dxa"/>
            </w:tcMar>
          </w:tcPr>
          <w:p w14:paraId="000000A8" w14:textId="41E5825F" w:rsidR="00E61EDC" w:rsidRPr="004F48FF" w:rsidRDefault="00E61EDC" w:rsidP="00E61EDC">
            <w:pPr>
              <w:pStyle w:val="Normal0"/>
              <w:rPr>
                <w:b w:val="0"/>
                <w:sz w:val="22"/>
                <w:szCs w:val="22"/>
              </w:rPr>
            </w:pPr>
            <w:r w:rsidRPr="004F48FF">
              <w:rPr>
                <w:b w:val="0"/>
                <w:sz w:val="22"/>
                <w:szCs w:val="22"/>
              </w:rPr>
              <w:t>Competitividad</w:t>
            </w:r>
          </w:p>
        </w:tc>
        <w:tc>
          <w:tcPr>
            <w:tcW w:w="7557" w:type="dxa"/>
            <w:tcMar>
              <w:top w:w="100" w:type="dxa"/>
              <w:left w:w="100" w:type="dxa"/>
              <w:bottom w:w="100" w:type="dxa"/>
              <w:right w:w="100" w:type="dxa"/>
            </w:tcMar>
          </w:tcPr>
          <w:p w14:paraId="000000A9" w14:textId="1CC73B86" w:rsidR="00E61EDC" w:rsidRPr="00AB5356" w:rsidRDefault="00E61EDC" w:rsidP="00E61EDC">
            <w:pPr>
              <w:pStyle w:val="Normal0"/>
              <w:rPr>
                <w:b w:val="0"/>
                <w:sz w:val="22"/>
                <w:szCs w:val="22"/>
              </w:rPr>
            </w:pPr>
            <w:r w:rsidRPr="00AB5356">
              <w:rPr>
                <w:b w:val="0"/>
                <w:sz w:val="22"/>
                <w:szCs w:val="22"/>
              </w:rPr>
              <w:t>Capacidad de una empresa para sobresalir frente a otras en el mercado.</w:t>
            </w:r>
          </w:p>
        </w:tc>
      </w:tr>
      <w:tr w:rsidR="00E61EDC" w:rsidRPr="00BE5224" w14:paraId="359B1477" w14:textId="77777777" w:rsidTr="00E61EDC">
        <w:trPr>
          <w:trHeight w:val="253"/>
        </w:trPr>
        <w:tc>
          <w:tcPr>
            <w:tcW w:w="2405" w:type="dxa"/>
            <w:tcMar>
              <w:top w:w="100" w:type="dxa"/>
              <w:left w:w="100" w:type="dxa"/>
              <w:bottom w:w="100" w:type="dxa"/>
              <w:right w:w="100" w:type="dxa"/>
            </w:tcMar>
          </w:tcPr>
          <w:p w14:paraId="508F4553" w14:textId="3A562C0F" w:rsidR="00E61EDC" w:rsidRPr="00AB5356" w:rsidRDefault="00E61EDC" w:rsidP="00E61EDC">
            <w:pPr>
              <w:pStyle w:val="Normal0"/>
              <w:rPr>
                <w:sz w:val="22"/>
                <w:szCs w:val="22"/>
              </w:rPr>
            </w:pPr>
            <w:r w:rsidRPr="00AB5356">
              <w:rPr>
                <w:rStyle w:val="Textoennegrita"/>
                <w:sz w:val="22"/>
                <w:szCs w:val="22"/>
              </w:rPr>
              <w:t>Estrategia</w:t>
            </w:r>
          </w:p>
        </w:tc>
        <w:tc>
          <w:tcPr>
            <w:tcW w:w="7557" w:type="dxa"/>
            <w:tcMar>
              <w:top w:w="100" w:type="dxa"/>
              <w:left w:w="100" w:type="dxa"/>
              <w:bottom w:w="100" w:type="dxa"/>
              <w:right w:w="100" w:type="dxa"/>
            </w:tcMar>
          </w:tcPr>
          <w:p w14:paraId="23635AB2" w14:textId="1DBC48F4" w:rsidR="00E61EDC" w:rsidRPr="00AB5356" w:rsidRDefault="00E61EDC" w:rsidP="00E61EDC">
            <w:pPr>
              <w:pStyle w:val="Normal0"/>
              <w:rPr>
                <w:b w:val="0"/>
                <w:sz w:val="22"/>
                <w:szCs w:val="22"/>
              </w:rPr>
            </w:pPr>
            <w:r w:rsidRPr="00AB5356">
              <w:rPr>
                <w:b w:val="0"/>
                <w:sz w:val="22"/>
                <w:szCs w:val="22"/>
              </w:rPr>
              <w:t>Plan de acción que orienta las decisiones de la empresa para alcanzar objetivos.</w:t>
            </w:r>
          </w:p>
        </w:tc>
      </w:tr>
      <w:tr w:rsidR="00E61EDC" w:rsidRPr="00BE5224" w14:paraId="271DA9EB" w14:textId="77777777" w:rsidTr="00E61EDC">
        <w:trPr>
          <w:trHeight w:val="253"/>
        </w:trPr>
        <w:tc>
          <w:tcPr>
            <w:tcW w:w="2405" w:type="dxa"/>
            <w:tcMar>
              <w:top w:w="100" w:type="dxa"/>
              <w:left w:w="100" w:type="dxa"/>
              <w:bottom w:w="100" w:type="dxa"/>
              <w:right w:w="100" w:type="dxa"/>
            </w:tcMar>
          </w:tcPr>
          <w:p w14:paraId="77F3C58D" w14:textId="2875538B" w:rsidR="00E61EDC" w:rsidRPr="00AB5356" w:rsidRDefault="00E61EDC" w:rsidP="00E61EDC">
            <w:pPr>
              <w:pStyle w:val="Normal0"/>
              <w:rPr>
                <w:sz w:val="22"/>
                <w:szCs w:val="22"/>
              </w:rPr>
            </w:pPr>
            <w:r w:rsidRPr="00AB5356">
              <w:rPr>
                <w:rStyle w:val="Textoennegrita"/>
                <w:sz w:val="22"/>
                <w:szCs w:val="22"/>
              </w:rPr>
              <w:t>Estructura organizacional</w:t>
            </w:r>
          </w:p>
        </w:tc>
        <w:tc>
          <w:tcPr>
            <w:tcW w:w="7557" w:type="dxa"/>
            <w:tcMar>
              <w:top w:w="100" w:type="dxa"/>
              <w:left w:w="100" w:type="dxa"/>
              <w:bottom w:w="100" w:type="dxa"/>
              <w:right w:w="100" w:type="dxa"/>
            </w:tcMar>
          </w:tcPr>
          <w:p w14:paraId="5DEEA430" w14:textId="3812C1DB" w:rsidR="00E61EDC" w:rsidRPr="00AB5356" w:rsidRDefault="00E61EDC" w:rsidP="00E61EDC">
            <w:pPr>
              <w:pStyle w:val="Normal0"/>
              <w:rPr>
                <w:b w:val="0"/>
                <w:sz w:val="22"/>
                <w:szCs w:val="22"/>
              </w:rPr>
            </w:pPr>
            <w:r w:rsidRPr="00AB5356">
              <w:rPr>
                <w:b w:val="0"/>
                <w:sz w:val="22"/>
                <w:szCs w:val="22"/>
              </w:rPr>
              <w:t>Forma en que se distribuyen funciones, jerarquías y responsabilidades en una empresa.</w:t>
            </w:r>
          </w:p>
        </w:tc>
      </w:tr>
      <w:tr w:rsidR="00E61EDC" w:rsidRPr="00BE5224" w14:paraId="45B2B169" w14:textId="77777777" w:rsidTr="00E61EDC">
        <w:trPr>
          <w:trHeight w:val="253"/>
        </w:trPr>
        <w:tc>
          <w:tcPr>
            <w:tcW w:w="2405" w:type="dxa"/>
            <w:tcMar>
              <w:top w:w="100" w:type="dxa"/>
              <w:left w:w="100" w:type="dxa"/>
              <w:bottom w:w="100" w:type="dxa"/>
              <w:right w:w="100" w:type="dxa"/>
            </w:tcMar>
          </w:tcPr>
          <w:p w14:paraId="3FFB2BE7" w14:textId="25EF57F9" w:rsidR="00E61EDC" w:rsidRPr="00AB5356" w:rsidRDefault="00E61EDC" w:rsidP="00E61EDC">
            <w:pPr>
              <w:pStyle w:val="Normal0"/>
              <w:rPr>
                <w:sz w:val="22"/>
                <w:szCs w:val="22"/>
              </w:rPr>
            </w:pPr>
            <w:r w:rsidRPr="00AB5356">
              <w:rPr>
                <w:rStyle w:val="Textoennegrita"/>
                <w:sz w:val="22"/>
                <w:szCs w:val="22"/>
              </w:rPr>
              <w:lastRenderedPageBreak/>
              <w:t>Filosofía o</w:t>
            </w:r>
            <w:r w:rsidRPr="004F48FF">
              <w:rPr>
                <w:rStyle w:val="Textoennegrita"/>
                <w:sz w:val="22"/>
                <w:szCs w:val="22"/>
              </w:rPr>
              <w:t>rga</w:t>
            </w:r>
            <w:r w:rsidRPr="004F48FF">
              <w:rPr>
                <w:b w:val="0"/>
                <w:sz w:val="22"/>
                <w:szCs w:val="22"/>
              </w:rPr>
              <w:t>nizacional</w:t>
            </w:r>
          </w:p>
        </w:tc>
        <w:tc>
          <w:tcPr>
            <w:tcW w:w="7557" w:type="dxa"/>
            <w:tcMar>
              <w:top w:w="100" w:type="dxa"/>
              <w:left w:w="100" w:type="dxa"/>
              <w:bottom w:w="100" w:type="dxa"/>
              <w:right w:w="100" w:type="dxa"/>
            </w:tcMar>
          </w:tcPr>
          <w:p w14:paraId="21D00DEB" w14:textId="6A0EA9F2" w:rsidR="00E61EDC" w:rsidRPr="00AB5356" w:rsidRDefault="00E61EDC" w:rsidP="00E61EDC">
            <w:pPr>
              <w:pStyle w:val="Normal0"/>
              <w:rPr>
                <w:b w:val="0"/>
                <w:sz w:val="22"/>
                <w:szCs w:val="22"/>
              </w:rPr>
            </w:pPr>
            <w:r w:rsidRPr="00AB5356">
              <w:rPr>
                <w:b w:val="0"/>
                <w:sz w:val="22"/>
                <w:szCs w:val="22"/>
              </w:rPr>
              <w:t>Conjunto de valores, principios y creencias que guían el actuar de la empresa.</w:t>
            </w:r>
          </w:p>
        </w:tc>
      </w:tr>
      <w:tr w:rsidR="00E61EDC" w:rsidRPr="00BE5224" w14:paraId="4F7BABB0" w14:textId="77777777" w:rsidTr="00E61EDC">
        <w:trPr>
          <w:trHeight w:val="253"/>
        </w:trPr>
        <w:tc>
          <w:tcPr>
            <w:tcW w:w="2405" w:type="dxa"/>
            <w:tcMar>
              <w:top w:w="100" w:type="dxa"/>
              <w:left w:w="100" w:type="dxa"/>
              <w:bottom w:w="100" w:type="dxa"/>
              <w:right w:w="100" w:type="dxa"/>
            </w:tcMar>
          </w:tcPr>
          <w:p w14:paraId="734CD618" w14:textId="5950CE85" w:rsidR="00E61EDC" w:rsidRPr="004F48FF" w:rsidRDefault="00E61EDC" w:rsidP="00AB5356">
            <w:pPr>
              <w:pStyle w:val="Normal0"/>
              <w:rPr>
                <w:b w:val="0"/>
                <w:sz w:val="22"/>
                <w:szCs w:val="22"/>
              </w:rPr>
            </w:pPr>
            <w:r w:rsidRPr="004F48FF">
              <w:rPr>
                <w:b w:val="0"/>
                <w:sz w:val="22"/>
                <w:szCs w:val="22"/>
              </w:rPr>
              <w:t>Innovación</w:t>
            </w:r>
          </w:p>
        </w:tc>
        <w:tc>
          <w:tcPr>
            <w:tcW w:w="7557" w:type="dxa"/>
            <w:tcMar>
              <w:top w:w="100" w:type="dxa"/>
              <w:left w:w="100" w:type="dxa"/>
              <w:bottom w:w="100" w:type="dxa"/>
              <w:right w:w="100" w:type="dxa"/>
            </w:tcMar>
          </w:tcPr>
          <w:p w14:paraId="65BE4576" w14:textId="0C0FADAB" w:rsidR="00E61EDC" w:rsidRPr="00AB5356" w:rsidRDefault="00E61EDC" w:rsidP="00E61EDC">
            <w:pPr>
              <w:pStyle w:val="Normal0"/>
              <w:rPr>
                <w:b w:val="0"/>
                <w:sz w:val="22"/>
                <w:szCs w:val="22"/>
              </w:rPr>
            </w:pPr>
            <w:r w:rsidRPr="00AB5356">
              <w:rPr>
                <w:b w:val="0"/>
                <w:sz w:val="22"/>
                <w:szCs w:val="22"/>
              </w:rPr>
              <w:t>Proceso de generar ideas nuevas para mejorar productos, servicios o procesos.</w:t>
            </w:r>
          </w:p>
        </w:tc>
      </w:tr>
      <w:tr w:rsidR="00E61EDC" w:rsidRPr="00BE5224" w14:paraId="058EE71F" w14:textId="77777777" w:rsidTr="00E61EDC">
        <w:trPr>
          <w:trHeight w:val="521"/>
        </w:trPr>
        <w:tc>
          <w:tcPr>
            <w:tcW w:w="2405" w:type="dxa"/>
            <w:tcMar>
              <w:top w:w="100" w:type="dxa"/>
              <w:left w:w="100" w:type="dxa"/>
              <w:bottom w:w="100" w:type="dxa"/>
              <w:right w:w="100" w:type="dxa"/>
            </w:tcMar>
          </w:tcPr>
          <w:p w14:paraId="3766D4CD" w14:textId="31D6D9AC" w:rsidR="00E61EDC" w:rsidRPr="0097535F" w:rsidRDefault="00E61EDC" w:rsidP="00AB5356">
            <w:pPr>
              <w:pStyle w:val="Normal0"/>
              <w:rPr>
                <w:b w:val="0"/>
                <w:i/>
                <w:sz w:val="22"/>
                <w:szCs w:val="22"/>
              </w:rPr>
            </w:pPr>
            <w:r w:rsidRPr="003E6E2C">
              <w:rPr>
                <w:b w:val="0"/>
                <w:i/>
                <w:sz w:val="22"/>
                <w:szCs w:val="22"/>
                <w:highlight w:val="green"/>
              </w:rPr>
              <w:t>Marketing</w:t>
            </w:r>
          </w:p>
        </w:tc>
        <w:tc>
          <w:tcPr>
            <w:tcW w:w="7557" w:type="dxa"/>
            <w:tcMar>
              <w:top w:w="100" w:type="dxa"/>
              <w:left w:w="100" w:type="dxa"/>
              <w:bottom w:w="100" w:type="dxa"/>
              <w:right w:w="100" w:type="dxa"/>
            </w:tcMar>
          </w:tcPr>
          <w:p w14:paraId="7EFE8706" w14:textId="1A695A21" w:rsidR="00E61EDC" w:rsidRPr="00AB5356" w:rsidRDefault="00E61EDC" w:rsidP="00E61EDC">
            <w:pPr>
              <w:rPr>
                <w:b w:val="0"/>
                <w:sz w:val="22"/>
                <w:szCs w:val="22"/>
              </w:rPr>
            </w:pPr>
            <w:r w:rsidRPr="00AB5356">
              <w:rPr>
                <w:b w:val="0"/>
                <w:sz w:val="22"/>
                <w:szCs w:val="22"/>
              </w:rPr>
              <w:t>Conjunto de acciones para posicionar un producto o servicio y satisfacer necesidades del cliente.</w:t>
            </w:r>
          </w:p>
        </w:tc>
      </w:tr>
      <w:tr w:rsidR="00E61EDC" w:rsidRPr="00BE5224" w14:paraId="48B020E6" w14:textId="77777777" w:rsidTr="00E61EDC">
        <w:trPr>
          <w:trHeight w:val="253"/>
        </w:trPr>
        <w:tc>
          <w:tcPr>
            <w:tcW w:w="2405" w:type="dxa"/>
            <w:tcMar>
              <w:top w:w="100" w:type="dxa"/>
              <w:left w:w="100" w:type="dxa"/>
              <w:bottom w:w="100" w:type="dxa"/>
              <w:right w:w="100" w:type="dxa"/>
            </w:tcMar>
          </w:tcPr>
          <w:p w14:paraId="66205820" w14:textId="6B8FA7CE" w:rsidR="00E61EDC" w:rsidRPr="00AB5356" w:rsidRDefault="00E61EDC" w:rsidP="00AB5356">
            <w:pPr>
              <w:pStyle w:val="Normal0"/>
              <w:rPr>
                <w:sz w:val="22"/>
                <w:szCs w:val="22"/>
              </w:rPr>
            </w:pPr>
            <w:r w:rsidRPr="00AB5356">
              <w:rPr>
                <w:rStyle w:val="Textoennegrita"/>
                <w:sz w:val="22"/>
                <w:szCs w:val="22"/>
              </w:rPr>
              <w:t>Misión</w:t>
            </w:r>
          </w:p>
        </w:tc>
        <w:tc>
          <w:tcPr>
            <w:tcW w:w="7557" w:type="dxa"/>
            <w:tcMar>
              <w:top w:w="100" w:type="dxa"/>
              <w:left w:w="100" w:type="dxa"/>
              <w:bottom w:w="100" w:type="dxa"/>
              <w:right w:w="100" w:type="dxa"/>
            </w:tcMar>
          </w:tcPr>
          <w:p w14:paraId="01E1A629" w14:textId="0125754A" w:rsidR="00E61EDC" w:rsidRPr="00AB5356" w:rsidRDefault="00E61EDC" w:rsidP="00E61EDC">
            <w:pPr>
              <w:pStyle w:val="Normal0"/>
              <w:rPr>
                <w:b w:val="0"/>
                <w:sz w:val="22"/>
                <w:szCs w:val="22"/>
              </w:rPr>
            </w:pPr>
            <w:r w:rsidRPr="00AB5356">
              <w:rPr>
                <w:b w:val="0"/>
                <w:sz w:val="22"/>
                <w:szCs w:val="22"/>
              </w:rPr>
              <w:t>Propósito fundamental de una empresa, describe qué hace, para quién y cómo lo hace.</w:t>
            </w:r>
          </w:p>
        </w:tc>
      </w:tr>
      <w:tr w:rsidR="00E61EDC" w:rsidRPr="00BE5224" w14:paraId="59DBBBE1" w14:textId="77777777" w:rsidTr="00E61EDC">
        <w:trPr>
          <w:trHeight w:val="253"/>
        </w:trPr>
        <w:tc>
          <w:tcPr>
            <w:tcW w:w="2405" w:type="dxa"/>
            <w:tcMar>
              <w:top w:w="100" w:type="dxa"/>
              <w:left w:w="100" w:type="dxa"/>
              <w:bottom w:w="100" w:type="dxa"/>
              <w:right w:w="100" w:type="dxa"/>
            </w:tcMar>
          </w:tcPr>
          <w:p w14:paraId="3C7D45CB" w14:textId="4C958A52" w:rsidR="00E61EDC" w:rsidRPr="00AB5356" w:rsidRDefault="00E61EDC" w:rsidP="00AB5356">
            <w:pPr>
              <w:pStyle w:val="Normal0"/>
              <w:rPr>
                <w:sz w:val="22"/>
                <w:szCs w:val="22"/>
              </w:rPr>
            </w:pPr>
            <w:r w:rsidRPr="00AB5356">
              <w:rPr>
                <w:rStyle w:val="Textoennegrita"/>
                <w:sz w:val="22"/>
                <w:szCs w:val="22"/>
              </w:rPr>
              <w:t>Objetivos organizacionales</w:t>
            </w:r>
          </w:p>
        </w:tc>
        <w:tc>
          <w:tcPr>
            <w:tcW w:w="7557" w:type="dxa"/>
            <w:tcMar>
              <w:top w:w="100" w:type="dxa"/>
              <w:left w:w="100" w:type="dxa"/>
              <w:bottom w:w="100" w:type="dxa"/>
              <w:right w:w="100" w:type="dxa"/>
            </w:tcMar>
          </w:tcPr>
          <w:p w14:paraId="2CEB4C52" w14:textId="1FE84614" w:rsidR="00E61EDC" w:rsidRPr="00AB5356" w:rsidRDefault="00E61EDC" w:rsidP="00E61EDC">
            <w:pPr>
              <w:pStyle w:val="Normal0"/>
              <w:rPr>
                <w:b w:val="0"/>
                <w:sz w:val="22"/>
                <w:szCs w:val="22"/>
              </w:rPr>
            </w:pPr>
            <w:r w:rsidRPr="00AB5356">
              <w:rPr>
                <w:b w:val="0"/>
                <w:sz w:val="22"/>
                <w:szCs w:val="22"/>
              </w:rPr>
              <w:t>Metas concretas que una empresa desea alcanzar en un período determinado.</w:t>
            </w:r>
          </w:p>
        </w:tc>
      </w:tr>
      <w:tr w:rsidR="00E61EDC" w:rsidRPr="00BE5224" w14:paraId="43086A84" w14:textId="77777777" w:rsidTr="00E61EDC">
        <w:trPr>
          <w:trHeight w:val="253"/>
        </w:trPr>
        <w:tc>
          <w:tcPr>
            <w:tcW w:w="2405" w:type="dxa"/>
            <w:tcMar>
              <w:top w:w="100" w:type="dxa"/>
              <w:left w:w="100" w:type="dxa"/>
              <w:bottom w:w="100" w:type="dxa"/>
              <w:right w:w="100" w:type="dxa"/>
            </w:tcMar>
          </w:tcPr>
          <w:p w14:paraId="56454024" w14:textId="69A2C275" w:rsidR="00E61EDC" w:rsidRPr="004F48FF" w:rsidRDefault="00E61EDC" w:rsidP="00AB5356">
            <w:pPr>
              <w:pStyle w:val="Normal0"/>
              <w:rPr>
                <w:b w:val="0"/>
                <w:sz w:val="22"/>
                <w:szCs w:val="22"/>
              </w:rPr>
            </w:pPr>
            <w:r w:rsidRPr="004F48FF">
              <w:rPr>
                <w:b w:val="0"/>
                <w:sz w:val="22"/>
                <w:szCs w:val="22"/>
              </w:rPr>
              <w:t>Plan de negocios</w:t>
            </w:r>
          </w:p>
        </w:tc>
        <w:tc>
          <w:tcPr>
            <w:tcW w:w="7557" w:type="dxa"/>
            <w:tcMar>
              <w:top w:w="100" w:type="dxa"/>
              <w:left w:w="100" w:type="dxa"/>
              <w:bottom w:w="100" w:type="dxa"/>
              <w:right w:w="100" w:type="dxa"/>
            </w:tcMar>
          </w:tcPr>
          <w:p w14:paraId="39BA818A" w14:textId="240AF599" w:rsidR="00E61EDC" w:rsidRPr="00AB5356" w:rsidRDefault="00E61EDC" w:rsidP="00E61EDC">
            <w:pPr>
              <w:pStyle w:val="Normal0"/>
              <w:rPr>
                <w:b w:val="0"/>
                <w:sz w:val="22"/>
                <w:szCs w:val="22"/>
              </w:rPr>
            </w:pPr>
            <w:r w:rsidRPr="00AB5356">
              <w:rPr>
                <w:b w:val="0"/>
                <w:sz w:val="22"/>
                <w:szCs w:val="22"/>
              </w:rPr>
              <w:t>Documento que define y proyecta una idea empresarial para evaluar su viabilidad.</w:t>
            </w:r>
          </w:p>
        </w:tc>
      </w:tr>
      <w:tr w:rsidR="00E61EDC" w:rsidRPr="00BE5224" w14:paraId="0C6ADCAD" w14:textId="77777777" w:rsidTr="00E61EDC">
        <w:trPr>
          <w:trHeight w:val="253"/>
        </w:trPr>
        <w:tc>
          <w:tcPr>
            <w:tcW w:w="2405" w:type="dxa"/>
            <w:tcMar>
              <w:top w:w="100" w:type="dxa"/>
              <w:left w:w="100" w:type="dxa"/>
              <w:bottom w:w="100" w:type="dxa"/>
              <w:right w:w="100" w:type="dxa"/>
            </w:tcMar>
          </w:tcPr>
          <w:p w14:paraId="1461A44F" w14:textId="1C951DF8" w:rsidR="00E61EDC" w:rsidRPr="004F48FF" w:rsidRDefault="00E61EDC" w:rsidP="00AB5356">
            <w:pPr>
              <w:pStyle w:val="Normal0"/>
              <w:rPr>
                <w:b w:val="0"/>
                <w:sz w:val="22"/>
                <w:szCs w:val="22"/>
              </w:rPr>
            </w:pPr>
            <w:r w:rsidRPr="004F48FF">
              <w:rPr>
                <w:b w:val="0"/>
                <w:sz w:val="22"/>
                <w:szCs w:val="22"/>
              </w:rPr>
              <w:t>Posicionamiento</w:t>
            </w:r>
          </w:p>
        </w:tc>
        <w:tc>
          <w:tcPr>
            <w:tcW w:w="7557" w:type="dxa"/>
            <w:tcMar>
              <w:top w:w="100" w:type="dxa"/>
              <w:left w:w="100" w:type="dxa"/>
              <w:bottom w:w="100" w:type="dxa"/>
              <w:right w:w="100" w:type="dxa"/>
            </w:tcMar>
          </w:tcPr>
          <w:p w14:paraId="00E92CDD" w14:textId="1FAB85D1" w:rsidR="00E61EDC" w:rsidRPr="00AB5356" w:rsidRDefault="00E61EDC" w:rsidP="00E61EDC">
            <w:pPr>
              <w:pStyle w:val="Normal0"/>
              <w:rPr>
                <w:b w:val="0"/>
                <w:sz w:val="22"/>
                <w:szCs w:val="22"/>
              </w:rPr>
            </w:pPr>
            <w:r w:rsidRPr="00AB5356">
              <w:rPr>
                <w:b w:val="0"/>
                <w:sz w:val="22"/>
                <w:szCs w:val="22"/>
              </w:rPr>
              <w:t>Percepción que tiene el consumidor de una marca o producto frente a la competencia.</w:t>
            </w:r>
          </w:p>
        </w:tc>
      </w:tr>
      <w:tr w:rsidR="00E61EDC" w:rsidRPr="00BE5224" w14:paraId="52C82CF2" w14:textId="77777777" w:rsidTr="00E61EDC">
        <w:trPr>
          <w:trHeight w:val="253"/>
        </w:trPr>
        <w:tc>
          <w:tcPr>
            <w:tcW w:w="2405" w:type="dxa"/>
            <w:tcMar>
              <w:top w:w="100" w:type="dxa"/>
              <w:left w:w="100" w:type="dxa"/>
              <w:bottom w:w="100" w:type="dxa"/>
              <w:right w:w="100" w:type="dxa"/>
            </w:tcMar>
          </w:tcPr>
          <w:p w14:paraId="7AA089C6" w14:textId="472F5251" w:rsidR="00E61EDC" w:rsidRPr="004F48FF" w:rsidRDefault="00E61EDC" w:rsidP="00AB5356">
            <w:pPr>
              <w:pStyle w:val="Normal0"/>
              <w:rPr>
                <w:b w:val="0"/>
                <w:sz w:val="22"/>
                <w:szCs w:val="22"/>
              </w:rPr>
            </w:pPr>
            <w:r w:rsidRPr="004F48FF">
              <w:rPr>
                <w:b w:val="0"/>
                <w:sz w:val="22"/>
                <w:szCs w:val="22"/>
              </w:rPr>
              <w:t>Propuesta de valo</w:t>
            </w:r>
            <w:r w:rsidR="00AB5356" w:rsidRPr="004F48FF">
              <w:rPr>
                <w:b w:val="0"/>
                <w:sz w:val="22"/>
                <w:szCs w:val="22"/>
              </w:rPr>
              <w:t>r</w:t>
            </w:r>
          </w:p>
        </w:tc>
        <w:tc>
          <w:tcPr>
            <w:tcW w:w="7557" w:type="dxa"/>
            <w:tcMar>
              <w:top w:w="100" w:type="dxa"/>
              <w:left w:w="100" w:type="dxa"/>
              <w:bottom w:w="100" w:type="dxa"/>
              <w:right w:w="100" w:type="dxa"/>
            </w:tcMar>
          </w:tcPr>
          <w:p w14:paraId="7BD26DB8" w14:textId="7D75C7F0" w:rsidR="00E61EDC" w:rsidRPr="00AB5356" w:rsidRDefault="00E61EDC" w:rsidP="00E61EDC">
            <w:pPr>
              <w:pStyle w:val="Normal0"/>
              <w:rPr>
                <w:b w:val="0"/>
                <w:sz w:val="22"/>
                <w:szCs w:val="22"/>
              </w:rPr>
            </w:pPr>
            <w:r w:rsidRPr="00AB5356">
              <w:rPr>
                <w:b w:val="0"/>
                <w:sz w:val="22"/>
                <w:szCs w:val="22"/>
              </w:rPr>
              <w:t>Beneficio único que una empresa ofrece a sus clientes para diferenciarse.</w:t>
            </w:r>
          </w:p>
        </w:tc>
      </w:tr>
      <w:tr w:rsidR="00E61EDC" w:rsidRPr="00BE5224" w14:paraId="6899865C" w14:textId="77777777" w:rsidTr="00E61EDC">
        <w:trPr>
          <w:trHeight w:val="253"/>
        </w:trPr>
        <w:tc>
          <w:tcPr>
            <w:tcW w:w="2405" w:type="dxa"/>
            <w:tcMar>
              <w:top w:w="100" w:type="dxa"/>
              <w:left w:w="100" w:type="dxa"/>
              <w:bottom w:w="100" w:type="dxa"/>
              <w:right w:w="100" w:type="dxa"/>
            </w:tcMar>
          </w:tcPr>
          <w:p w14:paraId="4A3DA428" w14:textId="0516556E" w:rsidR="00E61EDC" w:rsidRPr="004F48FF" w:rsidRDefault="00E61EDC" w:rsidP="00AB5356">
            <w:pPr>
              <w:pStyle w:val="Normal0"/>
              <w:rPr>
                <w:b w:val="0"/>
                <w:sz w:val="22"/>
                <w:szCs w:val="22"/>
              </w:rPr>
            </w:pPr>
            <w:r w:rsidRPr="004F48FF">
              <w:rPr>
                <w:b w:val="0"/>
                <w:sz w:val="22"/>
                <w:szCs w:val="22"/>
              </w:rPr>
              <w:t>Tipología organizacional</w:t>
            </w:r>
          </w:p>
        </w:tc>
        <w:tc>
          <w:tcPr>
            <w:tcW w:w="7557" w:type="dxa"/>
            <w:tcMar>
              <w:top w:w="100" w:type="dxa"/>
              <w:left w:w="100" w:type="dxa"/>
              <w:bottom w:w="100" w:type="dxa"/>
              <w:right w:w="100" w:type="dxa"/>
            </w:tcMar>
          </w:tcPr>
          <w:p w14:paraId="39CF8120" w14:textId="44D80952" w:rsidR="00E61EDC" w:rsidRPr="00AB5356" w:rsidRDefault="00E61EDC" w:rsidP="00E61EDC">
            <w:pPr>
              <w:rPr>
                <w:b w:val="0"/>
                <w:sz w:val="22"/>
                <w:szCs w:val="22"/>
              </w:rPr>
            </w:pPr>
            <w:r w:rsidRPr="00AB5356">
              <w:rPr>
                <w:b w:val="0"/>
                <w:sz w:val="22"/>
                <w:szCs w:val="22"/>
              </w:rPr>
              <w:t>Modelo estructural que adopta una empresa para operar, como lineal o matricial.</w:t>
            </w:r>
          </w:p>
        </w:tc>
      </w:tr>
      <w:tr w:rsidR="00E61EDC" w:rsidRPr="00BE5224" w14:paraId="16AF0A79" w14:textId="77777777" w:rsidTr="00AB5356">
        <w:trPr>
          <w:trHeight w:val="312"/>
        </w:trPr>
        <w:tc>
          <w:tcPr>
            <w:tcW w:w="2405" w:type="dxa"/>
            <w:tcMar>
              <w:top w:w="100" w:type="dxa"/>
              <w:left w:w="100" w:type="dxa"/>
              <w:bottom w:w="100" w:type="dxa"/>
              <w:right w:w="100" w:type="dxa"/>
            </w:tcMar>
          </w:tcPr>
          <w:p w14:paraId="64C45A2D" w14:textId="2A7B0E5F" w:rsidR="00E61EDC" w:rsidRPr="004F48FF" w:rsidRDefault="00E61EDC" w:rsidP="00AB5356">
            <w:pPr>
              <w:pStyle w:val="Normal0"/>
              <w:rPr>
                <w:b w:val="0"/>
                <w:sz w:val="22"/>
                <w:szCs w:val="22"/>
              </w:rPr>
            </w:pPr>
            <w:r w:rsidRPr="004F48FF">
              <w:rPr>
                <w:b w:val="0"/>
                <w:sz w:val="22"/>
                <w:szCs w:val="22"/>
              </w:rPr>
              <w:t>Visión</w:t>
            </w:r>
          </w:p>
        </w:tc>
        <w:tc>
          <w:tcPr>
            <w:tcW w:w="7557" w:type="dxa"/>
            <w:tcMar>
              <w:top w:w="100" w:type="dxa"/>
              <w:left w:w="100" w:type="dxa"/>
              <w:bottom w:w="100" w:type="dxa"/>
              <w:right w:w="100" w:type="dxa"/>
            </w:tcMar>
          </w:tcPr>
          <w:p w14:paraId="5BC4599F" w14:textId="2EAF438E" w:rsidR="00E61EDC" w:rsidRPr="00AB5356" w:rsidRDefault="00E61EDC" w:rsidP="00E61EDC">
            <w:pPr>
              <w:rPr>
                <w:b w:val="0"/>
                <w:sz w:val="22"/>
                <w:szCs w:val="22"/>
              </w:rPr>
            </w:pPr>
            <w:r w:rsidRPr="00AB5356">
              <w:rPr>
                <w:b w:val="0"/>
                <w:sz w:val="22"/>
                <w:szCs w:val="22"/>
              </w:rPr>
              <w:t xml:space="preserve">Imagen </w:t>
            </w:r>
            <w:proofErr w:type="spellStart"/>
            <w:r w:rsidRPr="00AB5356">
              <w:rPr>
                <w:b w:val="0"/>
                <w:sz w:val="22"/>
                <w:szCs w:val="22"/>
              </w:rPr>
              <w:t>aspiracional</w:t>
            </w:r>
            <w:proofErr w:type="spellEnd"/>
            <w:r w:rsidRPr="00AB5356">
              <w:rPr>
                <w:b w:val="0"/>
                <w:sz w:val="22"/>
                <w:szCs w:val="22"/>
              </w:rPr>
              <w:t xml:space="preserve"> de lo que la empresa quiere ser en el futuro.</w:t>
            </w:r>
          </w:p>
        </w:tc>
      </w:tr>
    </w:tbl>
    <w:p w14:paraId="000000AA" w14:textId="77777777" w:rsidR="00FF258C" w:rsidRPr="00BE5224" w:rsidRDefault="00FF258C">
      <w:pPr>
        <w:pStyle w:val="Normal0"/>
      </w:pPr>
    </w:p>
    <w:p w14:paraId="000000AB" w14:textId="77777777" w:rsidR="00FF258C" w:rsidRPr="00BE5224" w:rsidRDefault="00FF258C">
      <w:pPr>
        <w:pStyle w:val="Normal0"/>
      </w:pPr>
    </w:p>
    <w:p w14:paraId="000000AC" w14:textId="77777777" w:rsidR="00FF258C" w:rsidRPr="00BE5224" w:rsidRDefault="00D376E1" w:rsidP="002C2B9A">
      <w:pPr>
        <w:pStyle w:val="Normal0"/>
        <w:numPr>
          <w:ilvl w:val="0"/>
          <w:numId w:val="5"/>
        </w:numPr>
        <w:pBdr>
          <w:top w:val="nil"/>
          <w:left w:val="nil"/>
          <w:bottom w:val="nil"/>
          <w:right w:val="nil"/>
          <w:between w:val="nil"/>
        </w:pBdr>
        <w:jc w:val="both"/>
        <w:rPr>
          <w:b/>
          <w:color w:val="000000"/>
        </w:rPr>
      </w:pPr>
      <w:r w:rsidRPr="00BE5224">
        <w:rPr>
          <w:b/>
          <w:color w:val="000000"/>
        </w:rPr>
        <w:t xml:space="preserve">REFERENCIAS </w:t>
      </w:r>
      <w:commentRangeStart w:id="9"/>
      <w:r w:rsidRPr="00BE5224">
        <w:rPr>
          <w:b/>
          <w:color w:val="000000"/>
        </w:rPr>
        <w:t>BIBLIOGRÁFICAS</w:t>
      </w:r>
      <w:commentRangeEnd w:id="9"/>
      <w:r w:rsidR="009811DF">
        <w:rPr>
          <w:rStyle w:val="Refdecomentario"/>
        </w:rPr>
        <w:commentReference w:id="9"/>
      </w:r>
      <w:r w:rsidRPr="00BE5224">
        <w:rPr>
          <w:b/>
          <w:color w:val="000000"/>
        </w:rPr>
        <w:t xml:space="preserve">: </w:t>
      </w:r>
    </w:p>
    <w:p w14:paraId="3C852646" w14:textId="77777777" w:rsidR="00441EDF" w:rsidRDefault="00441EDF" w:rsidP="00B72C73">
      <w:pPr>
        <w:autoSpaceDE w:val="0"/>
        <w:autoSpaceDN w:val="0"/>
        <w:adjustRightInd w:val="0"/>
        <w:spacing w:line="240" w:lineRule="auto"/>
      </w:pPr>
    </w:p>
    <w:p w14:paraId="7C0AAEBB" w14:textId="6ADBC0B9" w:rsidR="00F81D31" w:rsidRDefault="00F81D31" w:rsidP="00F81D31">
      <w:pPr>
        <w:autoSpaceDE w:val="0"/>
        <w:autoSpaceDN w:val="0"/>
        <w:adjustRightInd w:val="0"/>
        <w:spacing w:line="240" w:lineRule="auto"/>
      </w:pPr>
      <w:r>
        <w:t xml:space="preserve">Chiavenato, I., &amp; </w:t>
      </w:r>
      <w:proofErr w:type="spellStart"/>
      <w:r>
        <w:t>Sapiro</w:t>
      </w:r>
      <w:proofErr w:type="spellEnd"/>
      <w:r>
        <w:t xml:space="preserve">, A. (2017). Planeación estratégica: fundamentos y aplicaciones. McGraw-Hill. </w:t>
      </w:r>
    </w:p>
    <w:p w14:paraId="40DE492C" w14:textId="77777777" w:rsidR="00F81D31" w:rsidRDefault="00F81D31" w:rsidP="00F81D31">
      <w:pPr>
        <w:autoSpaceDE w:val="0"/>
        <w:autoSpaceDN w:val="0"/>
        <w:adjustRightInd w:val="0"/>
        <w:spacing w:line="240" w:lineRule="auto"/>
      </w:pPr>
    </w:p>
    <w:p w14:paraId="2AAA05F6" w14:textId="77777777" w:rsidR="00F81D31" w:rsidRDefault="00F81D31" w:rsidP="00F81D31">
      <w:pPr>
        <w:autoSpaceDE w:val="0"/>
        <w:autoSpaceDN w:val="0"/>
        <w:adjustRightInd w:val="0"/>
        <w:spacing w:line="240" w:lineRule="auto"/>
      </w:pPr>
      <w:proofErr w:type="spellStart"/>
      <w:r>
        <w:t>Cravens</w:t>
      </w:r>
      <w:proofErr w:type="spellEnd"/>
      <w:r>
        <w:t xml:space="preserve">, D. W., &amp; </w:t>
      </w:r>
      <w:proofErr w:type="spellStart"/>
      <w:r>
        <w:t>Piercy</w:t>
      </w:r>
      <w:proofErr w:type="spellEnd"/>
      <w:r>
        <w:t>, N. F. (2017). Marketing estratégico. McGraw-Hill Interamericana.</w:t>
      </w:r>
    </w:p>
    <w:p w14:paraId="57B37433" w14:textId="77777777" w:rsidR="00F81D31" w:rsidRDefault="00F81D31" w:rsidP="00F81D31">
      <w:pPr>
        <w:autoSpaceDE w:val="0"/>
        <w:autoSpaceDN w:val="0"/>
        <w:adjustRightInd w:val="0"/>
        <w:spacing w:line="240" w:lineRule="auto"/>
      </w:pPr>
    </w:p>
    <w:p w14:paraId="1A7DAD75" w14:textId="77777777" w:rsidR="00F81D31" w:rsidRDefault="00F81D31" w:rsidP="00F81D31">
      <w:pPr>
        <w:autoSpaceDE w:val="0"/>
        <w:autoSpaceDN w:val="0"/>
        <w:adjustRightInd w:val="0"/>
        <w:spacing w:line="240" w:lineRule="auto"/>
      </w:pPr>
      <w:r>
        <w:t>Fischer, L. M., &amp; Espejo, J. A. (2008). Casos de mercadotecnia. McGraw-Hill Interamericana.</w:t>
      </w:r>
    </w:p>
    <w:p w14:paraId="62742EAE" w14:textId="77777777" w:rsidR="00F81D31" w:rsidRDefault="00F81D31" w:rsidP="00F81D31">
      <w:pPr>
        <w:autoSpaceDE w:val="0"/>
        <w:autoSpaceDN w:val="0"/>
        <w:adjustRightInd w:val="0"/>
        <w:spacing w:line="240" w:lineRule="auto"/>
      </w:pPr>
    </w:p>
    <w:p w14:paraId="1E2FA680" w14:textId="77777777" w:rsidR="00F81D31" w:rsidRDefault="00F81D31" w:rsidP="00F81D31">
      <w:pPr>
        <w:autoSpaceDE w:val="0"/>
        <w:autoSpaceDN w:val="0"/>
        <w:adjustRightInd w:val="0"/>
        <w:spacing w:line="240" w:lineRule="auto"/>
      </w:pPr>
      <w:r>
        <w:t>Rosillo, J. R., Cruz, J. L., &amp; Villarreal, J. A. (2002). Finanzas corporativas: Valoración, política de financiamiento y riesgo. Thomson.</w:t>
      </w:r>
    </w:p>
    <w:p w14:paraId="25133573" w14:textId="77777777" w:rsidR="00F81D31" w:rsidRDefault="00F81D31" w:rsidP="00F81D31">
      <w:pPr>
        <w:autoSpaceDE w:val="0"/>
        <w:autoSpaceDN w:val="0"/>
        <w:adjustRightInd w:val="0"/>
        <w:spacing w:line="240" w:lineRule="auto"/>
      </w:pPr>
    </w:p>
    <w:p w14:paraId="6CF6320D" w14:textId="77777777" w:rsidR="00F81D31" w:rsidRDefault="00F81D31" w:rsidP="00F81D31">
      <w:pPr>
        <w:autoSpaceDE w:val="0"/>
        <w:autoSpaceDN w:val="0"/>
        <w:adjustRightInd w:val="0"/>
        <w:spacing w:line="240" w:lineRule="auto"/>
      </w:pPr>
      <w:r>
        <w:t xml:space="preserve">Sainz de Vicuña </w:t>
      </w:r>
      <w:proofErr w:type="spellStart"/>
      <w:r>
        <w:t>Ancín</w:t>
      </w:r>
      <w:proofErr w:type="spellEnd"/>
      <w:r>
        <w:t>, J. (2012). El plan de marketing en la práctica. ESIC Editorial.</w:t>
      </w:r>
    </w:p>
    <w:p w14:paraId="3BEAFC2F" w14:textId="77777777" w:rsidR="00F81D31" w:rsidRDefault="00F81D31" w:rsidP="00F81D31">
      <w:pPr>
        <w:autoSpaceDE w:val="0"/>
        <w:autoSpaceDN w:val="0"/>
        <w:adjustRightInd w:val="0"/>
        <w:spacing w:line="240" w:lineRule="auto"/>
      </w:pPr>
    </w:p>
    <w:p w14:paraId="0BA8C38C" w14:textId="40D95A6F" w:rsidR="00B05DCB" w:rsidRDefault="00F81D31" w:rsidP="00F81D31">
      <w:pPr>
        <w:autoSpaceDE w:val="0"/>
        <w:autoSpaceDN w:val="0"/>
        <w:adjustRightInd w:val="0"/>
        <w:spacing w:line="240" w:lineRule="auto"/>
      </w:pPr>
      <w:r>
        <w:t xml:space="preserve">Strauss, J., &amp; </w:t>
      </w:r>
      <w:proofErr w:type="spellStart"/>
      <w:r>
        <w:t>Frost</w:t>
      </w:r>
      <w:proofErr w:type="spellEnd"/>
      <w:r>
        <w:t>, R. (2012). E-marketing (6</w:t>
      </w:r>
      <w:proofErr w:type="gramStart"/>
      <w:r>
        <w:t>.ª</w:t>
      </w:r>
      <w:proofErr w:type="gramEnd"/>
      <w:r>
        <w:t xml:space="preserve"> ed.). Pearson.</w:t>
      </w:r>
    </w:p>
    <w:p w14:paraId="64629179" w14:textId="77777777" w:rsidR="00B05DCB" w:rsidRDefault="00B05DCB" w:rsidP="00B72C73">
      <w:pPr>
        <w:autoSpaceDE w:val="0"/>
        <w:autoSpaceDN w:val="0"/>
        <w:adjustRightInd w:val="0"/>
        <w:spacing w:line="240" w:lineRule="auto"/>
      </w:pPr>
    </w:p>
    <w:p w14:paraId="3473B0F7" w14:textId="77777777" w:rsidR="00B05DCB" w:rsidRDefault="00B05DCB" w:rsidP="00B72C73">
      <w:pPr>
        <w:autoSpaceDE w:val="0"/>
        <w:autoSpaceDN w:val="0"/>
        <w:adjustRightInd w:val="0"/>
        <w:spacing w:line="240" w:lineRule="auto"/>
      </w:pPr>
    </w:p>
    <w:p w14:paraId="5558BDAF" w14:textId="77777777" w:rsidR="00B05DCB" w:rsidRPr="00BE5224" w:rsidRDefault="00B05DCB" w:rsidP="00B72C73">
      <w:pPr>
        <w:autoSpaceDE w:val="0"/>
        <w:autoSpaceDN w:val="0"/>
        <w:adjustRightInd w:val="0"/>
        <w:spacing w:line="240" w:lineRule="auto"/>
      </w:pPr>
    </w:p>
    <w:p w14:paraId="000000AF" w14:textId="77777777" w:rsidR="00FF258C" w:rsidRPr="00BE5224" w:rsidRDefault="00FF258C">
      <w:pPr>
        <w:pStyle w:val="Normal0"/>
      </w:pPr>
    </w:p>
    <w:p w14:paraId="000000B0" w14:textId="77777777" w:rsidR="00FF258C" w:rsidRPr="00BE5224" w:rsidRDefault="00D376E1" w:rsidP="002C2B9A">
      <w:pPr>
        <w:pStyle w:val="Normal0"/>
        <w:numPr>
          <w:ilvl w:val="0"/>
          <w:numId w:val="6"/>
        </w:numPr>
        <w:pBdr>
          <w:top w:val="nil"/>
          <w:left w:val="nil"/>
          <w:bottom w:val="nil"/>
          <w:right w:val="nil"/>
          <w:between w:val="nil"/>
        </w:pBdr>
        <w:jc w:val="both"/>
        <w:rPr>
          <w:b/>
          <w:color w:val="000000"/>
        </w:rPr>
      </w:pPr>
      <w:r w:rsidRPr="00BE5224">
        <w:rPr>
          <w:b/>
          <w:color w:val="000000"/>
        </w:rPr>
        <w:t>CONTROL DEL DOCUMENTO</w:t>
      </w:r>
    </w:p>
    <w:p w14:paraId="000000B1" w14:textId="77777777" w:rsidR="00FF258C" w:rsidRPr="00BE5224" w:rsidRDefault="00FF258C">
      <w:pPr>
        <w:pStyle w:val="Normal0"/>
        <w:jc w:val="both"/>
        <w:rPr>
          <w:b/>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980"/>
        <w:gridCol w:w="1545"/>
        <w:gridCol w:w="3255"/>
        <w:gridCol w:w="1875"/>
      </w:tblGrid>
      <w:tr w:rsidR="005F44E1" w:rsidRPr="00BE5224" w14:paraId="754D8379" w14:textId="77777777" w:rsidTr="00960AAC">
        <w:trPr>
          <w:trHeight w:val="300"/>
        </w:trPr>
        <w:tc>
          <w:tcPr>
            <w:tcW w:w="1260" w:type="dxa"/>
            <w:tcBorders>
              <w:top w:val="nil"/>
              <w:left w:val="nil"/>
              <w:bottom w:val="single" w:sz="6" w:space="0" w:color="000000"/>
              <w:right w:val="single" w:sz="6" w:space="0" w:color="000000"/>
            </w:tcBorders>
            <w:shd w:val="clear" w:color="auto" w:fill="auto"/>
            <w:hideMark/>
          </w:tcPr>
          <w:p w14:paraId="68953494" w14:textId="1430020F" w:rsidR="005F44E1" w:rsidRPr="00BE5224" w:rsidRDefault="005F44E1" w:rsidP="00960AAC">
            <w:pPr>
              <w:spacing w:line="240" w:lineRule="auto"/>
              <w:textAlignment w:val="baseline"/>
              <w:rPr>
                <w:rFonts w:eastAsia="Times New Roman"/>
                <w:b/>
                <w:bCs/>
                <w:lang w:eastAsia="es-CO"/>
              </w:rPr>
            </w:pPr>
          </w:p>
        </w:tc>
        <w:tc>
          <w:tcPr>
            <w:tcW w:w="1980" w:type="dxa"/>
            <w:tcBorders>
              <w:top w:val="single" w:sz="6" w:space="0" w:color="000000"/>
              <w:left w:val="single" w:sz="6" w:space="0" w:color="000000"/>
              <w:bottom w:val="single" w:sz="6" w:space="0" w:color="000000"/>
              <w:right w:val="single" w:sz="6" w:space="0" w:color="000000"/>
            </w:tcBorders>
            <w:shd w:val="clear" w:color="auto" w:fill="EDF2F8"/>
            <w:hideMark/>
          </w:tcPr>
          <w:p w14:paraId="3F0F0D53" w14:textId="10CBAE5A"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Nombre</w:t>
            </w:r>
          </w:p>
        </w:tc>
        <w:tc>
          <w:tcPr>
            <w:tcW w:w="1545" w:type="dxa"/>
            <w:tcBorders>
              <w:top w:val="single" w:sz="6" w:space="0" w:color="000000"/>
              <w:left w:val="single" w:sz="6" w:space="0" w:color="000000"/>
              <w:bottom w:val="single" w:sz="6" w:space="0" w:color="000000"/>
              <w:right w:val="single" w:sz="6" w:space="0" w:color="000000"/>
            </w:tcBorders>
            <w:shd w:val="clear" w:color="auto" w:fill="EDF2F8"/>
            <w:hideMark/>
          </w:tcPr>
          <w:p w14:paraId="3F7EF0C9" w14:textId="70EC6F4F"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Cargo</w:t>
            </w:r>
          </w:p>
        </w:tc>
        <w:tc>
          <w:tcPr>
            <w:tcW w:w="3255" w:type="dxa"/>
            <w:tcBorders>
              <w:top w:val="single" w:sz="6" w:space="0" w:color="000000"/>
              <w:left w:val="single" w:sz="6" w:space="0" w:color="000000"/>
              <w:bottom w:val="single" w:sz="6" w:space="0" w:color="000000"/>
              <w:right w:val="single" w:sz="6" w:space="0" w:color="000000"/>
            </w:tcBorders>
            <w:shd w:val="clear" w:color="auto" w:fill="EDF2F8"/>
            <w:hideMark/>
          </w:tcPr>
          <w:p w14:paraId="7A6EE8DE" w14:textId="7428437E"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Dependencia</w:t>
            </w:r>
          </w:p>
        </w:tc>
        <w:tc>
          <w:tcPr>
            <w:tcW w:w="1875" w:type="dxa"/>
            <w:tcBorders>
              <w:top w:val="single" w:sz="6" w:space="0" w:color="000000"/>
              <w:left w:val="single" w:sz="6" w:space="0" w:color="000000"/>
              <w:bottom w:val="single" w:sz="6" w:space="0" w:color="000000"/>
              <w:right w:val="single" w:sz="6" w:space="0" w:color="000000"/>
            </w:tcBorders>
            <w:shd w:val="clear" w:color="auto" w:fill="EDF2F8"/>
            <w:hideMark/>
          </w:tcPr>
          <w:p w14:paraId="0BE8994B" w14:textId="397727E1"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Fecha</w:t>
            </w:r>
          </w:p>
        </w:tc>
      </w:tr>
      <w:tr w:rsidR="005F44E1" w:rsidRPr="00BE5224" w14:paraId="15B9E2AE" w14:textId="77777777" w:rsidTr="00960AAC">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EDF2F8"/>
            <w:hideMark/>
          </w:tcPr>
          <w:p w14:paraId="39B99FC2" w14:textId="2B41B815"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Autor (es)</w:t>
            </w:r>
          </w:p>
        </w:tc>
        <w:tc>
          <w:tcPr>
            <w:tcW w:w="1980" w:type="dxa"/>
            <w:tcBorders>
              <w:top w:val="single" w:sz="6" w:space="0" w:color="000000"/>
              <w:left w:val="single" w:sz="6" w:space="0" w:color="000000"/>
              <w:bottom w:val="single" w:sz="6" w:space="0" w:color="000000"/>
              <w:right w:val="single" w:sz="6" w:space="0" w:color="000000"/>
            </w:tcBorders>
            <w:shd w:val="clear" w:color="auto" w:fill="EDF2F8"/>
            <w:hideMark/>
          </w:tcPr>
          <w:p w14:paraId="2132B769" w14:textId="2921A4E2" w:rsidR="005F44E1" w:rsidRPr="00BE5224" w:rsidRDefault="00A5757B" w:rsidP="00960AAC">
            <w:pPr>
              <w:spacing w:line="240" w:lineRule="auto"/>
              <w:textAlignment w:val="baseline"/>
              <w:rPr>
                <w:rFonts w:eastAsia="Times New Roman"/>
                <w:b/>
                <w:bCs/>
                <w:lang w:eastAsia="es-CO"/>
              </w:rPr>
            </w:pPr>
            <w:r w:rsidRPr="00A5757B">
              <w:rPr>
                <w:rFonts w:eastAsia="Times New Roman"/>
                <w:b/>
                <w:bCs/>
                <w:lang w:eastAsia="es-CO"/>
              </w:rPr>
              <w:t>Vilma Lucía Perilla Méndez</w:t>
            </w:r>
          </w:p>
        </w:tc>
        <w:tc>
          <w:tcPr>
            <w:tcW w:w="1545" w:type="dxa"/>
            <w:tcBorders>
              <w:top w:val="single" w:sz="6" w:space="0" w:color="000000"/>
              <w:left w:val="single" w:sz="6" w:space="0" w:color="000000"/>
              <w:bottom w:val="single" w:sz="6" w:space="0" w:color="000000"/>
              <w:right w:val="single" w:sz="6" w:space="0" w:color="000000"/>
            </w:tcBorders>
            <w:shd w:val="clear" w:color="auto" w:fill="EDF2F8"/>
            <w:hideMark/>
          </w:tcPr>
          <w:p w14:paraId="31B2FA22" w14:textId="3B6547BB" w:rsidR="005F44E1" w:rsidRPr="00BE5224" w:rsidRDefault="00A5757B" w:rsidP="00960AAC">
            <w:pPr>
              <w:spacing w:line="240" w:lineRule="auto"/>
              <w:textAlignment w:val="baseline"/>
              <w:rPr>
                <w:rFonts w:eastAsia="Times New Roman"/>
                <w:b/>
                <w:bCs/>
                <w:lang w:eastAsia="es-CO"/>
              </w:rPr>
            </w:pPr>
            <w:r w:rsidRPr="00A5757B">
              <w:rPr>
                <w:rFonts w:eastAsia="Times New Roman"/>
                <w:b/>
                <w:bCs/>
                <w:lang w:eastAsia="es-CO"/>
              </w:rPr>
              <w:t>Experta y Diseñadora Instruccional</w:t>
            </w:r>
          </w:p>
        </w:tc>
        <w:tc>
          <w:tcPr>
            <w:tcW w:w="3255" w:type="dxa"/>
            <w:tcBorders>
              <w:top w:val="single" w:sz="6" w:space="0" w:color="000000"/>
              <w:left w:val="single" w:sz="6" w:space="0" w:color="000000"/>
              <w:bottom w:val="single" w:sz="6" w:space="0" w:color="000000"/>
              <w:right w:val="single" w:sz="6" w:space="0" w:color="000000"/>
            </w:tcBorders>
            <w:shd w:val="clear" w:color="auto" w:fill="EDF2F8"/>
            <w:hideMark/>
          </w:tcPr>
          <w:p w14:paraId="2857D107" w14:textId="133FD333" w:rsidR="00A5757B" w:rsidRPr="00A5757B" w:rsidRDefault="00A5757B" w:rsidP="00960AAC">
            <w:pPr>
              <w:spacing w:line="240" w:lineRule="auto"/>
              <w:textAlignment w:val="baseline"/>
              <w:rPr>
                <w:rFonts w:eastAsia="Times New Roman"/>
                <w:b/>
                <w:bCs/>
                <w:lang w:eastAsia="es-CO"/>
              </w:rPr>
            </w:pPr>
            <w:r w:rsidRPr="00A5757B">
              <w:rPr>
                <w:rFonts w:eastAsia="Times New Roman"/>
                <w:b/>
                <w:bCs/>
                <w:lang w:eastAsia="es-CO"/>
              </w:rPr>
              <w:t>Centro de Gestión Industrial</w:t>
            </w:r>
            <w:r w:rsidR="002E2CF4">
              <w:rPr>
                <w:rFonts w:eastAsia="Times New Roman"/>
                <w:b/>
                <w:bCs/>
                <w:lang w:eastAsia="es-CO"/>
              </w:rPr>
              <w:t xml:space="preserve"> -</w:t>
            </w:r>
          </w:p>
          <w:p w14:paraId="3A32ACAA" w14:textId="4BFAC25F" w:rsidR="005F44E1" w:rsidRPr="00BE5224" w:rsidRDefault="00A5757B" w:rsidP="00960AAC">
            <w:pPr>
              <w:spacing w:line="240" w:lineRule="auto"/>
              <w:textAlignment w:val="baseline"/>
              <w:rPr>
                <w:rFonts w:eastAsia="Times New Roman"/>
                <w:b/>
                <w:bCs/>
                <w:lang w:eastAsia="es-CO"/>
              </w:rPr>
            </w:pPr>
            <w:r w:rsidRPr="00A5757B">
              <w:rPr>
                <w:rFonts w:eastAsia="Times New Roman"/>
                <w:b/>
                <w:bCs/>
                <w:lang w:eastAsia="es-CO"/>
              </w:rPr>
              <w:t>Regional Distrito Capital</w:t>
            </w:r>
          </w:p>
        </w:tc>
        <w:tc>
          <w:tcPr>
            <w:tcW w:w="1875" w:type="dxa"/>
            <w:tcBorders>
              <w:top w:val="single" w:sz="6" w:space="0" w:color="000000"/>
              <w:left w:val="single" w:sz="6" w:space="0" w:color="000000"/>
              <w:bottom w:val="single" w:sz="6" w:space="0" w:color="000000"/>
              <w:right w:val="single" w:sz="6" w:space="0" w:color="000000"/>
            </w:tcBorders>
            <w:shd w:val="clear" w:color="auto" w:fill="EDF2F8"/>
            <w:hideMark/>
          </w:tcPr>
          <w:p w14:paraId="4516C615" w14:textId="58B3A1DF" w:rsidR="005F44E1" w:rsidRPr="00BE5224" w:rsidRDefault="00764F78" w:rsidP="00960AAC">
            <w:pPr>
              <w:spacing w:line="240" w:lineRule="auto"/>
              <w:textAlignment w:val="baseline"/>
              <w:rPr>
                <w:rFonts w:eastAsia="Times New Roman"/>
                <w:b/>
                <w:bCs/>
                <w:lang w:eastAsia="es-CO"/>
              </w:rPr>
            </w:pPr>
            <w:r>
              <w:rPr>
                <w:rFonts w:eastAsia="Times New Roman"/>
                <w:b/>
                <w:bCs/>
                <w:lang w:eastAsia="es-CO"/>
              </w:rPr>
              <w:t>Agosto 2020</w:t>
            </w:r>
          </w:p>
        </w:tc>
      </w:tr>
    </w:tbl>
    <w:p w14:paraId="000000C2" w14:textId="77777777" w:rsidR="00FF258C" w:rsidRPr="00BE5224" w:rsidRDefault="00FF258C">
      <w:pPr>
        <w:pStyle w:val="Normal0"/>
      </w:pPr>
    </w:p>
    <w:p w14:paraId="000000C3" w14:textId="77777777" w:rsidR="00FF258C" w:rsidRDefault="00FF258C">
      <w:pPr>
        <w:pStyle w:val="Normal0"/>
      </w:pPr>
    </w:p>
    <w:p w14:paraId="41EFE0FB" w14:textId="77777777" w:rsidR="00F22E8A" w:rsidRPr="00BE5224" w:rsidRDefault="00F22E8A">
      <w:pPr>
        <w:pStyle w:val="Normal0"/>
      </w:pPr>
    </w:p>
    <w:p w14:paraId="000000C6" w14:textId="35381EF5" w:rsidR="00FF258C" w:rsidRPr="000B3ADA" w:rsidRDefault="00D376E1" w:rsidP="000B3ADA">
      <w:pPr>
        <w:pStyle w:val="Normal0"/>
        <w:numPr>
          <w:ilvl w:val="0"/>
          <w:numId w:val="7"/>
        </w:numPr>
        <w:pBdr>
          <w:top w:val="nil"/>
          <w:left w:val="nil"/>
          <w:bottom w:val="nil"/>
          <w:right w:val="nil"/>
          <w:between w:val="nil"/>
        </w:pBdr>
        <w:jc w:val="both"/>
        <w:rPr>
          <w:b/>
          <w:color w:val="000000"/>
        </w:rPr>
      </w:pPr>
      <w:r w:rsidRPr="00BE5224">
        <w:rPr>
          <w:b/>
          <w:color w:val="000000"/>
        </w:rPr>
        <w:t xml:space="preserve">CONTROL DE CAMBIOS </w:t>
      </w:r>
    </w:p>
    <w:p w14:paraId="000000D3" w14:textId="77777777" w:rsidR="00FF258C" w:rsidRPr="00BE5224" w:rsidRDefault="00FF258C">
      <w:pPr>
        <w:pStyle w:val="Normal0"/>
        <w:rPr>
          <w:color w:val="000000"/>
        </w:rPr>
      </w:pPr>
    </w:p>
    <w:p w14:paraId="000000D4" w14:textId="77777777" w:rsidR="00FF258C" w:rsidRPr="00BE5224" w:rsidRDefault="00FF258C">
      <w:pPr>
        <w:pStyle w:val="Normal0"/>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0"/>
        <w:gridCol w:w="1965"/>
        <w:gridCol w:w="1653"/>
        <w:gridCol w:w="2326"/>
        <w:gridCol w:w="981"/>
        <w:gridCol w:w="1889"/>
      </w:tblGrid>
      <w:tr w:rsidR="005F44E1" w:rsidRPr="00BE5224" w14:paraId="16B7C4A6" w14:textId="77777777" w:rsidTr="00960AAC">
        <w:trPr>
          <w:trHeight w:val="300"/>
        </w:trPr>
        <w:tc>
          <w:tcPr>
            <w:tcW w:w="1260" w:type="dxa"/>
            <w:tcBorders>
              <w:top w:val="nil"/>
              <w:left w:val="nil"/>
              <w:bottom w:val="single" w:sz="6" w:space="0" w:color="000000"/>
              <w:right w:val="single" w:sz="6" w:space="0" w:color="000000"/>
            </w:tcBorders>
            <w:shd w:val="clear" w:color="auto" w:fill="auto"/>
            <w:hideMark/>
          </w:tcPr>
          <w:p w14:paraId="1B47FDE0"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EDF2F8"/>
            <w:hideMark/>
          </w:tcPr>
          <w:p w14:paraId="33E34A06"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Nombre </w:t>
            </w:r>
          </w:p>
        </w:tc>
        <w:tc>
          <w:tcPr>
            <w:tcW w:w="1695" w:type="dxa"/>
            <w:tcBorders>
              <w:top w:val="single" w:sz="6" w:space="0" w:color="000000"/>
              <w:left w:val="single" w:sz="6" w:space="0" w:color="000000"/>
              <w:bottom w:val="single" w:sz="6" w:space="0" w:color="000000"/>
              <w:right w:val="single" w:sz="6" w:space="0" w:color="000000"/>
            </w:tcBorders>
            <w:shd w:val="clear" w:color="auto" w:fill="EDF2F8"/>
            <w:hideMark/>
          </w:tcPr>
          <w:p w14:paraId="319BA53E"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Cargo </w:t>
            </w:r>
          </w:p>
        </w:tc>
        <w:tc>
          <w:tcPr>
            <w:tcW w:w="1830" w:type="dxa"/>
            <w:tcBorders>
              <w:top w:val="single" w:sz="6" w:space="0" w:color="000000"/>
              <w:left w:val="single" w:sz="6" w:space="0" w:color="000000"/>
              <w:bottom w:val="single" w:sz="6" w:space="0" w:color="000000"/>
              <w:right w:val="single" w:sz="6" w:space="0" w:color="000000"/>
            </w:tcBorders>
            <w:shd w:val="clear" w:color="auto" w:fill="EDF2F8"/>
            <w:hideMark/>
          </w:tcPr>
          <w:p w14:paraId="3B1F05EE"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Dependencia </w:t>
            </w:r>
          </w:p>
        </w:tc>
        <w:tc>
          <w:tcPr>
            <w:tcW w:w="1035" w:type="dxa"/>
            <w:tcBorders>
              <w:top w:val="single" w:sz="6" w:space="0" w:color="000000"/>
              <w:left w:val="single" w:sz="6" w:space="0" w:color="000000"/>
              <w:bottom w:val="single" w:sz="6" w:space="0" w:color="000000"/>
              <w:right w:val="single" w:sz="6" w:space="0" w:color="000000"/>
            </w:tcBorders>
            <w:shd w:val="clear" w:color="auto" w:fill="EDF2F8"/>
            <w:hideMark/>
          </w:tcPr>
          <w:p w14:paraId="30333D19"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Fecha </w:t>
            </w:r>
          </w:p>
        </w:tc>
        <w:tc>
          <w:tcPr>
            <w:tcW w:w="1965" w:type="dxa"/>
            <w:tcBorders>
              <w:top w:val="single" w:sz="6" w:space="0" w:color="000000"/>
              <w:left w:val="single" w:sz="6" w:space="0" w:color="000000"/>
              <w:bottom w:val="single" w:sz="6" w:space="0" w:color="000000"/>
              <w:right w:val="single" w:sz="6" w:space="0" w:color="000000"/>
            </w:tcBorders>
            <w:shd w:val="clear" w:color="auto" w:fill="EDF2F8"/>
            <w:hideMark/>
          </w:tcPr>
          <w:p w14:paraId="38BBC66B"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Razón del Cambio </w:t>
            </w:r>
          </w:p>
        </w:tc>
      </w:tr>
      <w:tr w:rsidR="005F44E1" w:rsidRPr="00BE5224" w14:paraId="04E15B33" w14:textId="77777777" w:rsidTr="00960AAC">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EDF2F8"/>
            <w:hideMark/>
          </w:tcPr>
          <w:p w14:paraId="22FFDC9D"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Autor (es) </w:t>
            </w:r>
          </w:p>
        </w:tc>
        <w:tc>
          <w:tcPr>
            <w:tcW w:w="2130" w:type="dxa"/>
            <w:tcBorders>
              <w:top w:val="single" w:sz="6" w:space="0" w:color="000000"/>
              <w:left w:val="single" w:sz="6" w:space="0" w:color="000000"/>
              <w:bottom w:val="single" w:sz="6" w:space="0" w:color="000000"/>
              <w:right w:val="single" w:sz="6" w:space="0" w:color="000000"/>
            </w:tcBorders>
            <w:shd w:val="clear" w:color="auto" w:fill="DAEEF3"/>
            <w:hideMark/>
          </w:tcPr>
          <w:p w14:paraId="4CBF3160" w14:textId="11D6D512"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Laura Paola Gelvez Manosalva</w:t>
            </w:r>
          </w:p>
        </w:tc>
        <w:tc>
          <w:tcPr>
            <w:tcW w:w="1695" w:type="dxa"/>
            <w:tcBorders>
              <w:top w:val="single" w:sz="6" w:space="0" w:color="000000"/>
              <w:left w:val="single" w:sz="6" w:space="0" w:color="000000"/>
              <w:bottom w:val="single" w:sz="6" w:space="0" w:color="000000"/>
              <w:right w:val="single" w:sz="6" w:space="0" w:color="000000"/>
            </w:tcBorders>
            <w:shd w:val="clear" w:color="auto" w:fill="DAEEF3"/>
            <w:hideMark/>
          </w:tcPr>
          <w:p w14:paraId="5DD60E82"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Evaluadora instruccional </w:t>
            </w:r>
          </w:p>
        </w:tc>
        <w:tc>
          <w:tcPr>
            <w:tcW w:w="1830" w:type="dxa"/>
            <w:tcBorders>
              <w:top w:val="single" w:sz="6" w:space="0" w:color="000000"/>
              <w:left w:val="single" w:sz="6" w:space="0" w:color="000000"/>
              <w:bottom w:val="single" w:sz="6" w:space="0" w:color="000000"/>
              <w:right w:val="single" w:sz="6" w:space="0" w:color="000000"/>
            </w:tcBorders>
            <w:shd w:val="clear" w:color="auto" w:fill="DAEEF3"/>
            <w:hideMark/>
          </w:tcPr>
          <w:p w14:paraId="77F77ADF" w14:textId="787EAA71" w:rsidR="005F44E1" w:rsidRPr="00BE5224" w:rsidRDefault="00F22E8A" w:rsidP="00960AAC">
            <w:pPr>
              <w:spacing w:line="240" w:lineRule="auto"/>
              <w:textAlignment w:val="baseline"/>
              <w:rPr>
                <w:rFonts w:eastAsia="Times New Roman"/>
                <w:b/>
                <w:bCs/>
                <w:lang w:eastAsia="es-CO"/>
              </w:rPr>
            </w:pPr>
            <w:r>
              <w:rPr>
                <w:rFonts w:eastAsia="Times New Roman"/>
                <w:b/>
                <w:bCs/>
                <w:color w:val="000000"/>
                <w:lang w:eastAsia="es-CO"/>
              </w:rPr>
              <w:t xml:space="preserve">Centro Agroturístico </w:t>
            </w:r>
            <w:r w:rsidR="005F44E1" w:rsidRPr="00BE5224">
              <w:rPr>
                <w:rFonts w:eastAsia="Times New Roman"/>
                <w:b/>
                <w:bCs/>
                <w:color w:val="000000"/>
                <w:lang w:eastAsia="es-CO"/>
              </w:rPr>
              <w:t>Regional   Santander  </w:t>
            </w:r>
          </w:p>
          <w:p w14:paraId="6C31C18F"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 </w:t>
            </w:r>
          </w:p>
        </w:tc>
        <w:tc>
          <w:tcPr>
            <w:tcW w:w="1035" w:type="dxa"/>
            <w:tcBorders>
              <w:top w:val="single" w:sz="6" w:space="0" w:color="000000"/>
              <w:left w:val="single" w:sz="6" w:space="0" w:color="000000"/>
              <w:bottom w:val="single" w:sz="6" w:space="0" w:color="000000"/>
              <w:right w:val="single" w:sz="6" w:space="0" w:color="000000"/>
            </w:tcBorders>
            <w:shd w:val="clear" w:color="auto" w:fill="DAEEF3"/>
            <w:hideMark/>
          </w:tcPr>
          <w:p w14:paraId="4BDB713A" w14:textId="6A071CBA" w:rsidR="005F44E1" w:rsidRPr="00BE5224" w:rsidRDefault="00A5757B" w:rsidP="00960AAC">
            <w:pPr>
              <w:spacing w:line="240" w:lineRule="auto"/>
              <w:textAlignment w:val="baseline"/>
              <w:rPr>
                <w:rFonts w:eastAsia="Times New Roman"/>
                <w:b/>
                <w:bCs/>
                <w:lang w:eastAsia="es-CO"/>
              </w:rPr>
            </w:pPr>
            <w:r>
              <w:rPr>
                <w:rFonts w:eastAsia="Times New Roman"/>
                <w:b/>
                <w:bCs/>
                <w:lang w:eastAsia="es-CO"/>
              </w:rPr>
              <w:t>Junio</w:t>
            </w:r>
            <w:r w:rsidR="005F44E1" w:rsidRPr="00BE5224">
              <w:rPr>
                <w:rFonts w:eastAsia="Times New Roman"/>
                <w:b/>
                <w:bCs/>
                <w:lang w:eastAsia="es-CO"/>
              </w:rPr>
              <w:t xml:space="preserve"> de 2025 </w:t>
            </w:r>
          </w:p>
        </w:tc>
        <w:tc>
          <w:tcPr>
            <w:tcW w:w="1965" w:type="dxa"/>
            <w:tcBorders>
              <w:top w:val="single" w:sz="6" w:space="0" w:color="000000"/>
              <w:left w:val="single" w:sz="6" w:space="0" w:color="000000"/>
              <w:bottom w:val="single" w:sz="6" w:space="0" w:color="000000"/>
              <w:right w:val="single" w:sz="6" w:space="0" w:color="000000"/>
            </w:tcBorders>
            <w:shd w:val="clear" w:color="auto" w:fill="DAEEF3"/>
            <w:hideMark/>
          </w:tcPr>
          <w:p w14:paraId="3C9395A9" w14:textId="77777777" w:rsidR="005F44E1" w:rsidRPr="00BE5224" w:rsidRDefault="005F44E1" w:rsidP="00960AAC">
            <w:pPr>
              <w:spacing w:line="240" w:lineRule="auto"/>
              <w:textAlignment w:val="baseline"/>
              <w:rPr>
                <w:rFonts w:eastAsia="Times New Roman"/>
                <w:b/>
                <w:bCs/>
                <w:lang w:eastAsia="es-CO"/>
              </w:rPr>
            </w:pPr>
            <w:r w:rsidRPr="00BE5224">
              <w:rPr>
                <w:rFonts w:eastAsia="Times New Roman"/>
                <w:b/>
                <w:bCs/>
                <w:lang w:eastAsia="es-CO"/>
              </w:rPr>
              <w:t>Adecuaciones a 2025 </w:t>
            </w:r>
          </w:p>
        </w:tc>
      </w:tr>
    </w:tbl>
    <w:p w14:paraId="000000D5" w14:textId="77777777" w:rsidR="00FF258C" w:rsidRPr="00BE5224" w:rsidRDefault="00FF258C">
      <w:pPr>
        <w:pStyle w:val="Normal0"/>
      </w:pPr>
      <w:bookmarkStart w:id="10" w:name="_GoBack"/>
      <w:bookmarkEnd w:id="10"/>
    </w:p>
    <w:p w14:paraId="000000D7" w14:textId="4119E39F" w:rsidR="00FF258C" w:rsidRPr="00BE5224" w:rsidRDefault="00D376E1">
      <w:pPr>
        <w:pStyle w:val="Normal0"/>
      </w:pPr>
      <w:r w:rsidRPr="00BE5224">
        <w:t xml:space="preserve"> </w:t>
      </w:r>
    </w:p>
    <w:sectPr w:rsidR="00FF258C" w:rsidRPr="00BE5224">
      <w:headerReference w:type="default" r:id="rId18"/>
      <w:footerReference w:type="default" r:id="rId1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PGM" w:date="2025-06-04T11:59:00Z" w:initials="L">
    <w:p w14:paraId="47E340F5" w14:textId="76C82053" w:rsidR="007B1684" w:rsidRDefault="007B1684">
      <w:pPr>
        <w:pStyle w:val="Textocomentario"/>
      </w:pPr>
      <w:r>
        <w:rPr>
          <w:rStyle w:val="Refdecomentario"/>
        </w:rPr>
        <w:annotationRef/>
      </w:r>
      <w:r>
        <w:t xml:space="preserve">LLAMADO A LA ACCION: </w:t>
      </w:r>
      <w:r>
        <w:rPr>
          <w:rStyle w:val="Refdecomentario"/>
        </w:rPr>
        <w:annotationRef/>
      </w:r>
      <w:r>
        <w:t xml:space="preserve">Adjuntar el documento </w:t>
      </w:r>
      <w:r w:rsidRPr="00FF523A">
        <w:t>plan de negocios</w:t>
      </w:r>
      <w:r>
        <w:t xml:space="preserve">, en el componente, el cual se encuentra en la siguiente carpeta: </w:t>
      </w:r>
    </w:p>
  </w:comment>
  <w:comment w:id="1" w:author="LauraPGM" w:date="2025-03-18T16:23:00Z" w:initials="L">
    <w:p w14:paraId="7F661566" w14:textId="7C77367C" w:rsidR="007B1684" w:rsidRDefault="007B1684" w:rsidP="00A0512C">
      <w:pPr>
        <w:pStyle w:val="Textocomentario"/>
      </w:pPr>
      <w:r>
        <w:rPr>
          <w:rStyle w:val="Refdecomentario"/>
        </w:rPr>
        <w:annotationRef/>
      </w:r>
      <w:r>
        <w:t xml:space="preserve">Video: </w:t>
      </w:r>
      <w:hyperlink r:id="rId1" w:history="1">
        <w:r w:rsidRPr="00EC2D6A">
          <w:rPr>
            <w:rStyle w:val="Hipervnculo"/>
          </w:rPr>
          <w:t>https://www.youtube.com/watch?v=sTsB_AUft-U&amp;t=14s</w:t>
        </w:r>
      </w:hyperlink>
    </w:p>
    <w:p w14:paraId="0A4FE82A" w14:textId="77777777" w:rsidR="007B1684" w:rsidRDefault="007B1684" w:rsidP="00A0512C">
      <w:pPr>
        <w:pStyle w:val="Textocomentario"/>
      </w:pPr>
      <w:r>
        <w:t>Llamado a la acción.</w:t>
      </w:r>
    </w:p>
    <w:p w14:paraId="28A8312A" w14:textId="5772E954" w:rsidR="007B1684" w:rsidRDefault="007B1684" w:rsidP="00A0512C">
      <w:pPr>
        <w:pStyle w:val="Textocomentario"/>
      </w:pPr>
      <w:r>
        <w:t>Nota: se debe cambiar las cortinillas del video.</w:t>
      </w:r>
    </w:p>
    <w:p w14:paraId="368A3B58" w14:textId="77777777" w:rsidR="007B1684" w:rsidRDefault="007B1684" w:rsidP="00A0512C">
      <w:pPr>
        <w:pStyle w:val="Textocomentario"/>
      </w:pPr>
    </w:p>
  </w:comment>
  <w:comment w:id="2" w:author="LauraPGM" w:date="2025-06-04T15:53:00Z" w:initials="L">
    <w:p w14:paraId="0512EA28" w14:textId="77777777" w:rsidR="007B1684" w:rsidRPr="00CA6C1B" w:rsidRDefault="007B1684" w:rsidP="003E43AD">
      <w:r>
        <w:rPr>
          <w:rStyle w:val="Refdecomentario"/>
        </w:rPr>
        <w:annotationRef/>
      </w:r>
      <w:r>
        <w:t xml:space="preserve">Texto alternativo: </w:t>
      </w:r>
      <w:r w:rsidRPr="00CA6C1B">
        <w:t xml:space="preserve">Diagrama jerárquico de una estructura organizacional empresarial. En la parte superior se encuentra la </w:t>
      </w:r>
      <w:r w:rsidRPr="00CA6C1B">
        <w:rPr>
          <w:iCs/>
        </w:rPr>
        <w:t>Asamblea de Accionistas</w:t>
      </w:r>
      <w:r w:rsidRPr="00CA6C1B">
        <w:t xml:space="preserve">, seguida por la </w:t>
      </w:r>
      <w:r w:rsidRPr="00CA6C1B">
        <w:rPr>
          <w:iCs/>
        </w:rPr>
        <w:t>Gerencia General</w:t>
      </w:r>
      <w:r w:rsidRPr="00CA6C1B">
        <w:t xml:space="preserve">. Desde esta se desprenden cuatro áreas funcionales: </w:t>
      </w:r>
      <w:r w:rsidRPr="00CA6C1B">
        <w:rPr>
          <w:iCs/>
        </w:rPr>
        <w:t>Gerencia de Ventas</w:t>
      </w:r>
      <w:r w:rsidRPr="00CA6C1B">
        <w:t xml:space="preserve">, </w:t>
      </w:r>
      <w:r w:rsidRPr="00CA6C1B">
        <w:rPr>
          <w:iCs/>
        </w:rPr>
        <w:t>Gerencia Financiera</w:t>
      </w:r>
      <w:r w:rsidRPr="00CA6C1B">
        <w:t xml:space="preserve">, </w:t>
      </w:r>
      <w:r w:rsidRPr="00CA6C1B">
        <w:rPr>
          <w:iCs/>
        </w:rPr>
        <w:t>Gerencia de Recursos Humanos</w:t>
      </w:r>
      <w:r w:rsidRPr="00CA6C1B">
        <w:t xml:space="preserve"> y </w:t>
      </w:r>
      <w:r w:rsidRPr="00CA6C1B">
        <w:rPr>
          <w:iCs/>
        </w:rPr>
        <w:t>Gerencia Administrativa</w:t>
      </w:r>
      <w:r w:rsidRPr="00CA6C1B">
        <w:t>. La imagen representa visualmente la jerarquización y distribución de autoridad dentro de una empresa.</w:t>
      </w:r>
    </w:p>
    <w:p w14:paraId="7A84035E" w14:textId="5C74BA10" w:rsidR="007B1684" w:rsidRDefault="007B1684">
      <w:pPr>
        <w:pStyle w:val="Textocomentario"/>
      </w:pPr>
    </w:p>
  </w:comment>
  <w:comment w:id="3" w:author="LauraPGM" w:date="2025-06-04T15:56:00Z" w:initials="L">
    <w:p w14:paraId="2A5E0DD6" w14:textId="77777777" w:rsidR="007B1684" w:rsidRPr="00CA6C1B" w:rsidRDefault="007B1684" w:rsidP="007F22B8">
      <w:pPr>
        <w:pStyle w:val="NormalWeb"/>
        <w:rPr>
          <w:rFonts w:ascii="Arial" w:hAnsi="Arial" w:cs="Arial"/>
          <w:sz w:val="22"/>
          <w:szCs w:val="22"/>
        </w:rPr>
      </w:pPr>
      <w:r>
        <w:rPr>
          <w:rStyle w:val="Refdecomentario"/>
        </w:rPr>
        <w:annotationRef/>
      </w:r>
      <w:r>
        <w:t xml:space="preserve">Texto alternativo: </w:t>
      </w:r>
      <w:r w:rsidRPr="00CA6C1B">
        <w:rPr>
          <w:rFonts w:ascii="Arial" w:hAnsi="Arial" w:cs="Arial"/>
          <w:sz w:val="22"/>
          <w:szCs w:val="22"/>
        </w:rPr>
        <w:t xml:space="preserve">Diagrama de departamentalización que muestra la estructura interna bajo la </w:t>
      </w:r>
      <w:r w:rsidRPr="00CA6C1B">
        <w:rPr>
          <w:rStyle w:val="nfasis"/>
          <w:rFonts w:ascii="Arial" w:hAnsi="Arial" w:cs="Arial"/>
          <w:i w:val="0"/>
          <w:sz w:val="22"/>
          <w:szCs w:val="22"/>
        </w:rPr>
        <w:t>Gerencia Administrativa y Financiera</w:t>
      </w:r>
      <w:r w:rsidRPr="00CA6C1B">
        <w:rPr>
          <w:rFonts w:ascii="Arial" w:hAnsi="Arial" w:cs="Arial"/>
          <w:i/>
          <w:sz w:val="22"/>
          <w:szCs w:val="22"/>
        </w:rPr>
        <w:t xml:space="preserve">. </w:t>
      </w:r>
      <w:r w:rsidRPr="00CA6C1B">
        <w:rPr>
          <w:rFonts w:ascii="Arial" w:hAnsi="Arial" w:cs="Arial"/>
          <w:sz w:val="22"/>
          <w:szCs w:val="22"/>
        </w:rPr>
        <w:t xml:space="preserve">De esta se desprenden siete departamentos funcionales: </w:t>
      </w:r>
      <w:r w:rsidRPr="00CA6C1B">
        <w:rPr>
          <w:rStyle w:val="nfasis"/>
          <w:rFonts w:ascii="Arial" w:hAnsi="Arial" w:cs="Arial"/>
          <w:i w:val="0"/>
          <w:sz w:val="22"/>
          <w:szCs w:val="22"/>
        </w:rPr>
        <w:t>Contabilidad</w:t>
      </w:r>
      <w:r w:rsidRPr="00CA6C1B">
        <w:rPr>
          <w:rFonts w:ascii="Arial" w:hAnsi="Arial" w:cs="Arial"/>
          <w:i/>
          <w:sz w:val="22"/>
          <w:szCs w:val="22"/>
        </w:rPr>
        <w:t xml:space="preserve">, </w:t>
      </w:r>
      <w:r w:rsidRPr="00CA6C1B">
        <w:rPr>
          <w:rStyle w:val="nfasis"/>
          <w:rFonts w:ascii="Arial" w:hAnsi="Arial" w:cs="Arial"/>
          <w:i w:val="0"/>
          <w:sz w:val="22"/>
          <w:szCs w:val="22"/>
        </w:rPr>
        <w:t>Tesorería</w:t>
      </w:r>
      <w:r w:rsidRPr="00CA6C1B">
        <w:rPr>
          <w:rFonts w:ascii="Arial" w:hAnsi="Arial" w:cs="Arial"/>
          <w:i/>
          <w:sz w:val="22"/>
          <w:szCs w:val="22"/>
        </w:rPr>
        <w:t xml:space="preserve">, </w:t>
      </w:r>
      <w:r w:rsidRPr="00CA6C1B">
        <w:rPr>
          <w:rStyle w:val="nfasis"/>
          <w:rFonts w:ascii="Arial" w:hAnsi="Arial" w:cs="Arial"/>
          <w:i w:val="0"/>
          <w:sz w:val="22"/>
          <w:szCs w:val="22"/>
        </w:rPr>
        <w:t>Cartera</w:t>
      </w:r>
      <w:r w:rsidRPr="00CA6C1B">
        <w:rPr>
          <w:rFonts w:ascii="Arial" w:hAnsi="Arial" w:cs="Arial"/>
          <w:i/>
          <w:sz w:val="22"/>
          <w:szCs w:val="22"/>
        </w:rPr>
        <w:t xml:space="preserve">, </w:t>
      </w:r>
      <w:r w:rsidRPr="00CA6C1B">
        <w:rPr>
          <w:rStyle w:val="nfasis"/>
          <w:rFonts w:ascii="Arial" w:hAnsi="Arial" w:cs="Arial"/>
          <w:i w:val="0"/>
          <w:sz w:val="22"/>
          <w:szCs w:val="22"/>
        </w:rPr>
        <w:t>Facturación</w:t>
      </w:r>
      <w:r w:rsidRPr="00CA6C1B">
        <w:rPr>
          <w:rFonts w:ascii="Arial" w:hAnsi="Arial" w:cs="Arial"/>
          <w:i/>
          <w:sz w:val="22"/>
          <w:szCs w:val="22"/>
        </w:rPr>
        <w:t xml:space="preserve">, </w:t>
      </w:r>
      <w:r w:rsidRPr="00CA6C1B">
        <w:rPr>
          <w:rStyle w:val="nfasis"/>
          <w:rFonts w:ascii="Arial" w:hAnsi="Arial" w:cs="Arial"/>
          <w:i w:val="0"/>
          <w:sz w:val="22"/>
          <w:szCs w:val="22"/>
        </w:rPr>
        <w:t>Almacenes</w:t>
      </w:r>
      <w:r w:rsidRPr="00CA6C1B">
        <w:rPr>
          <w:rFonts w:ascii="Arial" w:hAnsi="Arial" w:cs="Arial"/>
          <w:i/>
          <w:sz w:val="22"/>
          <w:szCs w:val="22"/>
        </w:rPr>
        <w:t xml:space="preserve">, </w:t>
      </w:r>
      <w:r w:rsidRPr="00CA6C1B">
        <w:rPr>
          <w:rStyle w:val="nfasis"/>
          <w:rFonts w:ascii="Arial" w:hAnsi="Arial" w:cs="Arial"/>
          <w:i w:val="0"/>
          <w:sz w:val="22"/>
          <w:szCs w:val="22"/>
        </w:rPr>
        <w:t>Sistemas</w:t>
      </w:r>
      <w:r w:rsidRPr="00CA6C1B">
        <w:rPr>
          <w:rFonts w:ascii="Arial" w:hAnsi="Arial" w:cs="Arial"/>
          <w:i/>
          <w:sz w:val="22"/>
          <w:szCs w:val="22"/>
        </w:rPr>
        <w:t xml:space="preserve"> y </w:t>
      </w:r>
      <w:r w:rsidRPr="00CA6C1B">
        <w:rPr>
          <w:rStyle w:val="nfasis"/>
          <w:rFonts w:ascii="Arial" w:hAnsi="Arial" w:cs="Arial"/>
          <w:i w:val="0"/>
          <w:sz w:val="22"/>
          <w:szCs w:val="22"/>
        </w:rPr>
        <w:t>Logística</w:t>
      </w:r>
      <w:r w:rsidRPr="00CA6C1B">
        <w:rPr>
          <w:rFonts w:ascii="Arial" w:hAnsi="Arial" w:cs="Arial"/>
          <w:i/>
          <w:sz w:val="22"/>
          <w:szCs w:val="22"/>
        </w:rPr>
        <w:t>.</w:t>
      </w:r>
      <w:r w:rsidRPr="00CA6C1B">
        <w:rPr>
          <w:rFonts w:ascii="Arial" w:hAnsi="Arial" w:cs="Arial"/>
          <w:sz w:val="22"/>
          <w:szCs w:val="22"/>
        </w:rPr>
        <w:t xml:space="preserve"> La imagen ilustra cómo se agrupan y organizan funciones específicas dentro de una misma área para facilitar la gestión y especialización de procesos.</w:t>
      </w:r>
    </w:p>
    <w:p w14:paraId="04BFAF97" w14:textId="0684A942" w:rsidR="007B1684" w:rsidRDefault="007B1684">
      <w:pPr>
        <w:pStyle w:val="Textocomentario"/>
      </w:pPr>
    </w:p>
  </w:comment>
  <w:comment w:id="4" w:author="LauraPGM" w:date="2025-06-04T17:17:00Z" w:initials="L">
    <w:p w14:paraId="61428814" w14:textId="7D4883F3" w:rsidR="007B1684" w:rsidRDefault="007B1684">
      <w:pPr>
        <w:pStyle w:val="Textocomentario"/>
      </w:pPr>
      <w:r>
        <w:rPr>
          <w:rStyle w:val="Refdecomentario"/>
        </w:rPr>
        <w:annotationRef/>
      </w:r>
      <w:r>
        <w:t xml:space="preserve">LLAMADO A LA ACCION: </w:t>
      </w:r>
      <w:r>
        <w:rPr>
          <w:rStyle w:val="Refdecomentario"/>
        </w:rPr>
        <w:annotationRef/>
      </w:r>
      <w:r>
        <w:t xml:space="preserve">Adjuntar el documento </w:t>
      </w:r>
      <w:r w:rsidRPr="003315B3">
        <w:t>estrategias organizacionales</w:t>
      </w:r>
      <w:r>
        <w:t>, en el componente, el cual se encuentra en la siguiente carpeta:</w:t>
      </w:r>
    </w:p>
  </w:comment>
  <w:comment w:id="5" w:author="LauraPGM" w:date="2025-04-17T12:12:00Z" w:initials="L">
    <w:p w14:paraId="29F07DD4" w14:textId="29B5A3DF" w:rsidR="007B1684" w:rsidRPr="00362EFA" w:rsidRDefault="007B1684">
      <w:pPr>
        <w:pStyle w:val="Textocomentario"/>
      </w:pPr>
      <w:r>
        <w:rPr>
          <w:rStyle w:val="Refdecomentario"/>
        </w:rPr>
        <w:annotationRef/>
      </w:r>
      <w:r>
        <w:t>Texto alternativo:</w:t>
      </w:r>
      <w:r w:rsidRPr="004B5044">
        <w:t xml:space="preserve"> </w:t>
      </w:r>
      <w:r>
        <w:t>La imagen muestra un esquema titulado "</w:t>
      </w:r>
      <w:r w:rsidRPr="00FC7E99">
        <w:t xml:space="preserve"> Entendiendo la empresa</w:t>
      </w:r>
      <w:r>
        <w:t xml:space="preserve">", que presenta cinco componentes clave: plan de negocios, concepto y evolución de la empresa, elementos estratégicos, y elementos del </w:t>
      </w:r>
      <w:r w:rsidRPr="001F4624">
        <w:rPr>
          <w:i/>
        </w:rPr>
        <w:t>marketing</w:t>
      </w:r>
      <w:r>
        <w:t xml:space="preserve">, destacando temas como misión, visión, estructura organizacional, valor del plan de negocios y etapas del plan de </w:t>
      </w:r>
      <w:r w:rsidRPr="001F4624">
        <w:rPr>
          <w:i/>
        </w:rPr>
        <w:t>marketing</w:t>
      </w:r>
      <w:r>
        <w:t xml:space="preserve">. </w:t>
      </w:r>
    </w:p>
  </w:comment>
  <w:comment w:id="6" w:author="LauraPGM" w:date="2025-06-09T14:39:00Z" w:initials="L">
    <w:p w14:paraId="169E7672" w14:textId="77777777" w:rsidR="005170C7" w:rsidRDefault="007B1684" w:rsidP="005170C7">
      <w:r>
        <w:rPr>
          <w:rStyle w:val="Refdecomentario"/>
        </w:rPr>
        <w:annotationRef/>
      </w:r>
      <w:r>
        <w:t xml:space="preserve">Enlace de la infografía: Plan de negocios: </w:t>
      </w:r>
      <w:hyperlink r:id="rId2" w:history="1">
        <w:r w:rsidR="005170C7">
          <w:rPr>
            <w:rStyle w:val="Hipervnculo"/>
          </w:rPr>
          <w:t>Anexos documentos</w:t>
        </w:r>
      </w:hyperlink>
    </w:p>
    <w:p w14:paraId="7161ED47" w14:textId="34404367" w:rsidR="007B1684" w:rsidRDefault="007B1684">
      <w:pPr>
        <w:pStyle w:val="Textocomentario"/>
      </w:pPr>
    </w:p>
  </w:comment>
  <w:comment w:id="7" w:author="LauraPGM" w:date="2025-06-09T14:48:00Z" w:initials="L">
    <w:p w14:paraId="5B7E3FE7" w14:textId="77777777" w:rsidR="005A5B89" w:rsidRDefault="007B1684" w:rsidP="005A5B89">
      <w:r>
        <w:rPr>
          <w:rStyle w:val="Refdecomentario"/>
        </w:rPr>
        <w:annotationRef/>
      </w:r>
      <w:r w:rsidR="005A5B89">
        <w:t xml:space="preserve">Enlace de la infografía : Estrategias organizacionales: </w:t>
      </w:r>
      <w:hyperlink r:id="rId3" w:history="1">
        <w:r w:rsidR="005A5B89">
          <w:rPr>
            <w:rStyle w:val="Hipervnculo"/>
          </w:rPr>
          <w:t>Anexos documentos</w:t>
        </w:r>
      </w:hyperlink>
    </w:p>
    <w:p w14:paraId="7F19AA9A" w14:textId="0AA82C35" w:rsidR="007B1684" w:rsidRDefault="007B1684">
      <w:pPr>
        <w:pStyle w:val="Textocomentario"/>
      </w:pPr>
    </w:p>
  </w:comment>
  <w:comment w:id="8" w:author="LauraPGM" w:date="2025-06-09T14:48:00Z" w:initials="L">
    <w:p w14:paraId="33A95F33" w14:textId="77777777" w:rsidR="005A5B89" w:rsidRDefault="007B1684" w:rsidP="005A5B89">
      <w:r>
        <w:rPr>
          <w:rStyle w:val="Refdecomentario"/>
        </w:rPr>
        <w:annotationRef/>
      </w:r>
      <w:r w:rsidR="005A5B89">
        <w:t xml:space="preserve">Enlace de la infografía: Plan Marketing: </w:t>
      </w:r>
      <w:hyperlink r:id="rId4" w:history="1">
        <w:r w:rsidR="005A5B89">
          <w:rPr>
            <w:rStyle w:val="Hipervnculo"/>
          </w:rPr>
          <w:t>Anexos documentos</w:t>
        </w:r>
      </w:hyperlink>
    </w:p>
    <w:p w14:paraId="03B60411" w14:textId="77777777" w:rsidR="005A5B89" w:rsidRDefault="005A5B89">
      <w:pPr>
        <w:pStyle w:val="Textocomentario"/>
      </w:pPr>
    </w:p>
  </w:comment>
  <w:comment w:id="9" w:author="LauraPGM" w:date="2025-05-08T08:57:00Z" w:initials="L">
    <w:p w14:paraId="46CA3CD7" w14:textId="7D0273E7" w:rsidR="007B1684" w:rsidRDefault="007B1684">
      <w:pPr>
        <w:pStyle w:val="Textocomentario"/>
      </w:pPr>
      <w:r>
        <w:rPr>
          <w:rStyle w:val="Refdecomentario"/>
        </w:rPr>
        <w:annotationRef/>
      </w:r>
      <w:r>
        <w:t xml:space="preserve">SE SOLICITA QUE CUANDO SE SUBAN LOS DOCUMENTOS DE LLAMADAS A LA ACCION ME COMPARTAN LOS ENLACES PARA PODER COMVERTIRLOS EN REFERENCIAS BIBLIOGRAFICAS.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E340F5" w15:done="0"/>
  <w15:commentEx w15:paraId="368A3B58" w15:done="0"/>
  <w15:commentEx w15:paraId="7A84035E" w15:done="0"/>
  <w15:commentEx w15:paraId="04BFAF97" w15:done="0"/>
  <w15:commentEx w15:paraId="61428814" w15:done="0"/>
  <w15:commentEx w15:paraId="29F07DD4" w15:done="0"/>
  <w15:commentEx w15:paraId="7161ED47" w15:done="0"/>
  <w15:commentEx w15:paraId="7F19AA9A" w15:done="0"/>
  <w15:commentEx w15:paraId="03B60411" w15:done="0"/>
  <w15:commentEx w15:paraId="46CA3C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C4784" w14:textId="77777777" w:rsidR="007C15D9" w:rsidRDefault="007C15D9">
      <w:pPr>
        <w:spacing w:line="240" w:lineRule="auto"/>
      </w:pPr>
      <w:r>
        <w:separator/>
      </w:r>
    </w:p>
  </w:endnote>
  <w:endnote w:type="continuationSeparator" w:id="0">
    <w:p w14:paraId="778EE961" w14:textId="77777777" w:rsidR="007C15D9" w:rsidRDefault="007C1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7B1684" w:rsidRDefault="007B1684">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7B1684" w:rsidRDefault="007B1684">
    <w:pPr>
      <w:pStyle w:val="Normal0"/>
      <w:spacing w:line="240" w:lineRule="auto"/>
      <w:ind w:left="-2" w:hanging="2"/>
      <w:jc w:val="right"/>
      <w:rPr>
        <w:rFonts w:ascii="Times New Roman" w:eastAsia="Times New Roman" w:hAnsi="Times New Roman" w:cs="Times New Roman"/>
        <w:sz w:val="24"/>
        <w:szCs w:val="24"/>
      </w:rPr>
    </w:pPr>
  </w:p>
  <w:p w14:paraId="000000DC" w14:textId="77777777" w:rsidR="007B1684" w:rsidRDefault="007B1684">
    <w:pPr>
      <w:pStyle w:val="Normal0"/>
      <w:spacing w:line="240" w:lineRule="auto"/>
      <w:rPr>
        <w:rFonts w:ascii="Times New Roman" w:eastAsia="Times New Roman" w:hAnsi="Times New Roman" w:cs="Times New Roman"/>
        <w:sz w:val="24"/>
        <w:szCs w:val="24"/>
      </w:rPr>
    </w:pPr>
  </w:p>
  <w:p w14:paraId="000000DD" w14:textId="77777777" w:rsidR="007B1684" w:rsidRDefault="007B168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7B1684" w:rsidRDefault="007B168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04180" w14:textId="77777777" w:rsidR="007C15D9" w:rsidRDefault="007C15D9">
      <w:pPr>
        <w:spacing w:line="240" w:lineRule="auto"/>
      </w:pPr>
      <w:r>
        <w:separator/>
      </w:r>
    </w:p>
  </w:footnote>
  <w:footnote w:type="continuationSeparator" w:id="0">
    <w:p w14:paraId="17BD9360" w14:textId="77777777" w:rsidR="007C15D9" w:rsidRDefault="007C15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8" w14:textId="015D0F86" w:rsidR="007B1684" w:rsidRDefault="007B1684"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7B1684" w:rsidRDefault="007B1684">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66E9"/>
    <w:multiLevelType w:val="hybridMultilevel"/>
    <w:tmpl w:val="E364F838"/>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61D62"/>
    <w:multiLevelType w:val="hybridMultilevel"/>
    <w:tmpl w:val="CF6C1A84"/>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D1460C"/>
    <w:multiLevelType w:val="hybridMultilevel"/>
    <w:tmpl w:val="8D4E4E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031A72"/>
    <w:multiLevelType w:val="hybridMultilevel"/>
    <w:tmpl w:val="78F6FBFA"/>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585303"/>
    <w:multiLevelType w:val="hybridMultilevel"/>
    <w:tmpl w:val="C1E06102"/>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46B27DF"/>
    <w:multiLevelType w:val="hybridMultilevel"/>
    <w:tmpl w:val="E87C9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7CC5DDD"/>
    <w:multiLevelType w:val="hybridMultilevel"/>
    <w:tmpl w:val="8B26A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AEA723C"/>
    <w:multiLevelType w:val="multilevel"/>
    <w:tmpl w:val="577E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16112"/>
    <w:multiLevelType w:val="multilevel"/>
    <w:tmpl w:val="4FCA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F11BA5"/>
    <w:multiLevelType w:val="multilevel"/>
    <w:tmpl w:val="7BCA68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1301A"/>
    <w:multiLevelType w:val="hybridMultilevel"/>
    <w:tmpl w:val="A1F6D5C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17268D0"/>
    <w:multiLevelType w:val="hybridMultilevel"/>
    <w:tmpl w:val="69C41094"/>
    <w:lvl w:ilvl="0" w:tplc="35C05BA4">
      <w:start w:val="5"/>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81221E"/>
    <w:multiLevelType w:val="multilevel"/>
    <w:tmpl w:val="4D3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406FD"/>
    <w:multiLevelType w:val="multilevel"/>
    <w:tmpl w:val="8DE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521B7"/>
    <w:multiLevelType w:val="hybridMultilevel"/>
    <w:tmpl w:val="4E58F256"/>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CA22DC5"/>
    <w:multiLevelType w:val="multilevel"/>
    <w:tmpl w:val="C60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F50F3"/>
    <w:multiLevelType w:val="hybridMultilevel"/>
    <w:tmpl w:val="8E0611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0EB1762"/>
    <w:multiLevelType w:val="multilevel"/>
    <w:tmpl w:val="4432BE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1932A90"/>
    <w:multiLevelType w:val="hybridMultilevel"/>
    <w:tmpl w:val="CF5CB1F8"/>
    <w:lvl w:ilvl="0" w:tplc="BAE2257A">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4825407"/>
    <w:multiLevelType w:val="multilevel"/>
    <w:tmpl w:val="A9B06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305FC"/>
    <w:multiLevelType w:val="hybridMultilevel"/>
    <w:tmpl w:val="876CC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8B02843"/>
    <w:multiLevelType w:val="hybridMultilevel"/>
    <w:tmpl w:val="78CEDC1E"/>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9E9081D"/>
    <w:multiLevelType w:val="hybridMultilevel"/>
    <w:tmpl w:val="F1F25C8C"/>
    <w:lvl w:ilvl="0" w:tplc="2D789C2C">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AC51126"/>
    <w:multiLevelType w:val="multilevel"/>
    <w:tmpl w:val="1B4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50E82"/>
    <w:multiLevelType w:val="multilevel"/>
    <w:tmpl w:val="A39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F59A8"/>
    <w:multiLevelType w:val="multilevel"/>
    <w:tmpl w:val="84F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5C0536"/>
    <w:multiLevelType w:val="multilevel"/>
    <w:tmpl w:val="46C0B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D27F90"/>
    <w:multiLevelType w:val="multilevel"/>
    <w:tmpl w:val="247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64A1D"/>
    <w:multiLevelType w:val="hybridMultilevel"/>
    <w:tmpl w:val="183044C6"/>
    <w:lvl w:ilvl="0" w:tplc="3B6046B2">
      <w:start w:val="10"/>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75F69BC"/>
    <w:multiLevelType w:val="multilevel"/>
    <w:tmpl w:val="5076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9169B"/>
    <w:multiLevelType w:val="hybridMultilevel"/>
    <w:tmpl w:val="F0D47BBA"/>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E5A5285"/>
    <w:multiLevelType w:val="multilevel"/>
    <w:tmpl w:val="1D1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93740"/>
    <w:multiLevelType w:val="hybridMultilevel"/>
    <w:tmpl w:val="7D92A8CA"/>
    <w:lvl w:ilvl="0" w:tplc="A1108CF8">
      <w:start w:val="4"/>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FAC7A5A"/>
    <w:multiLevelType w:val="multilevel"/>
    <w:tmpl w:val="4AF8A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C0272F"/>
    <w:multiLevelType w:val="hybridMultilevel"/>
    <w:tmpl w:val="815AF5E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4982B84"/>
    <w:multiLevelType w:val="hybridMultilevel"/>
    <w:tmpl w:val="34506A9A"/>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5813712"/>
    <w:multiLevelType w:val="hybridMultilevel"/>
    <w:tmpl w:val="EDA20F78"/>
    <w:lvl w:ilvl="0" w:tplc="6EEAA442">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48FA627A"/>
    <w:multiLevelType w:val="hybridMultilevel"/>
    <w:tmpl w:val="6AFA716A"/>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AE5777E"/>
    <w:multiLevelType w:val="multilevel"/>
    <w:tmpl w:val="BC2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9702A"/>
    <w:multiLevelType w:val="multilevel"/>
    <w:tmpl w:val="8DDC9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A6411E"/>
    <w:multiLevelType w:val="hybridMultilevel"/>
    <w:tmpl w:val="96FE29D4"/>
    <w:lvl w:ilvl="0" w:tplc="6EEAA442">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4D5907FD"/>
    <w:multiLevelType w:val="multilevel"/>
    <w:tmpl w:val="54DC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1104D2"/>
    <w:multiLevelType w:val="hybridMultilevel"/>
    <w:tmpl w:val="CE82EA5E"/>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577F6AD7"/>
    <w:multiLevelType w:val="multilevel"/>
    <w:tmpl w:val="250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723786"/>
    <w:multiLevelType w:val="multilevel"/>
    <w:tmpl w:val="910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E73B90"/>
    <w:multiLevelType w:val="multilevel"/>
    <w:tmpl w:val="7BF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F96EE7"/>
    <w:multiLevelType w:val="hybridMultilevel"/>
    <w:tmpl w:val="8CCA961E"/>
    <w:lvl w:ilvl="0" w:tplc="9948EB34">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BEE7149"/>
    <w:multiLevelType w:val="hybridMultilevel"/>
    <w:tmpl w:val="7B7A7AD4"/>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5F8831FC"/>
    <w:multiLevelType w:val="multilevel"/>
    <w:tmpl w:val="C60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5451B3"/>
    <w:multiLevelType w:val="multilevel"/>
    <w:tmpl w:val="FDB82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B42895"/>
    <w:multiLevelType w:val="multilevel"/>
    <w:tmpl w:val="C60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7167BF"/>
    <w:multiLevelType w:val="multilevel"/>
    <w:tmpl w:val="C60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D0445"/>
    <w:multiLevelType w:val="hybridMultilevel"/>
    <w:tmpl w:val="AC3893F0"/>
    <w:lvl w:ilvl="0" w:tplc="6EEAA442">
      <w:start w:val="1"/>
      <w:numFmt w:val="bullet"/>
      <w:lvlText w:val=""/>
      <w:lvlJc w:val="left"/>
      <w:pPr>
        <w:ind w:left="720" w:hanging="360"/>
      </w:pPr>
      <w:rPr>
        <w:rFonts w:ascii="Symbol" w:hAnsi="Symbol" w:hint="default"/>
      </w:rPr>
    </w:lvl>
    <w:lvl w:ilvl="1" w:tplc="EAFA1C60" w:tentative="1">
      <w:start w:val="1"/>
      <w:numFmt w:val="bullet"/>
      <w:lvlText w:val="o"/>
      <w:lvlJc w:val="left"/>
      <w:pPr>
        <w:ind w:left="1440" w:hanging="360"/>
      </w:pPr>
      <w:rPr>
        <w:rFonts w:ascii="Courier New" w:hAnsi="Courier New" w:cs="Courier New" w:hint="default"/>
      </w:rPr>
    </w:lvl>
    <w:lvl w:ilvl="2" w:tplc="CFE067AE" w:tentative="1">
      <w:start w:val="1"/>
      <w:numFmt w:val="bullet"/>
      <w:lvlText w:val=""/>
      <w:lvlJc w:val="left"/>
      <w:pPr>
        <w:ind w:left="2160" w:hanging="360"/>
      </w:pPr>
      <w:rPr>
        <w:rFonts w:ascii="Wingdings" w:hAnsi="Wingdings" w:hint="default"/>
      </w:rPr>
    </w:lvl>
    <w:lvl w:ilvl="3" w:tplc="0BFCFCB6" w:tentative="1">
      <w:start w:val="1"/>
      <w:numFmt w:val="bullet"/>
      <w:lvlText w:val=""/>
      <w:lvlJc w:val="left"/>
      <w:pPr>
        <w:ind w:left="2880" w:hanging="360"/>
      </w:pPr>
      <w:rPr>
        <w:rFonts w:ascii="Symbol" w:hAnsi="Symbol" w:hint="default"/>
      </w:rPr>
    </w:lvl>
    <w:lvl w:ilvl="4" w:tplc="9A203BB0" w:tentative="1">
      <w:start w:val="1"/>
      <w:numFmt w:val="bullet"/>
      <w:lvlText w:val="o"/>
      <w:lvlJc w:val="left"/>
      <w:pPr>
        <w:ind w:left="3600" w:hanging="360"/>
      </w:pPr>
      <w:rPr>
        <w:rFonts w:ascii="Courier New" w:hAnsi="Courier New" w:cs="Courier New" w:hint="default"/>
      </w:rPr>
    </w:lvl>
    <w:lvl w:ilvl="5" w:tplc="2FAE7050" w:tentative="1">
      <w:start w:val="1"/>
      <w:numFmt w:val="bullet"/>
      <w:lvlText w:val=""/>
      <w:lvlJc w:val="left"/>
      <w:pPr>
        <w:ind w:left="4320" w:hanging="360"/>
      </w:pPr>
      <w:rPr>
        <w:rFonts w:ascii="Wingdings" w:hAnsi="Wingdings" w:hint="default"/>
      </w:rPr>
    </w:lvl>
    <w:lvl w:ilvl="6" w:tplc="34226B7A" w:tentative="1">
      <w:start w:val="1"/>
      <w:numFmt w:val="bullet"/>
      <w:lvlText w:val=""/>
      <w:lvlJc w:val="left"/>
      <w:pPr>
        <w:ind w:left="5040" w:hanging="360"/>
      </w:pPr>
      <w:rPr>
        <w:rFonts w:ascii="Symbol" w:hAnsi="Symbol" w:hint="default"/>
      </w:rPr>
    </w:lvl>
    <w:lvl w:ilvl="7" w:tplc="BC827E82" w:tentative="1">
      <w:start w:val="1"/>
      <w:numFmt w:val="bullet"/>
      <w:lvlText w:val="o"/>
      <w:lvlJc w:val="left"/>
      <w:pPr>
        <w:ind w:left="5760" w:hanging="360"/>
      </w:pPr>
      <w:rPr>
        <w:rFonts w:ascii="Courier New" w:hAnsi="Courier New" w:cs="Courier New" w:hint="default"/>
      </w:rPr>
    </w:lvl>
    <w:lvl w:ilvl="8" w:tplc="E9D8BC4C" w:tentative="1">
      <w:start w:val="1"/>
      <w:numFmt w:val="bullet"/>
      <w:lvlText w:val=""/>
      <w:lvlJc w:val="left"/>
      <w:pPr>
        <w:ind w:left="6480" w:hanging="360"/>
      </w:pPr>
      <w:rPr>
        <w:rFonts w:ascii="Wingdings" w:hAnsi="Wingdings" w:hint="default"/>
      </w:rPr>
    </w:lvl>
  </w:abstractNum>
  <w:abstractNum w:abstractNumId="53" w15:restartNumberingAfterBreak="0">
    <w:nsid w:val="6192684E"/>
    <w:multiLevelType w:val="hybridMultilevel"/>
    <w:tmpl w:val="6D26E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65D01F0D"/>
    <w:multiLevelType w:val="hybridMultilevel"/>
    <w:tmpl w:val="E6782C24"/>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6C1D6A53"/>
    <w:multiLevelType w:val="multilevel"/>
    <w:tmpl w:val="2EEC6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331EC7"/>
    <w:multiLevelType w:val="multilevel"/>
    <w:tmpl w:val="C576FA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BD6D79"/>
    <w:multiLevelType w:val="hybridMultilevel"/>
    <w:tmpl w:val="C2224E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6DEA7A1A"/>
    <w:multiLevelType w:val="hybridMultilevel"/>
    <w:tmpl w:val="4A9EDC46"/>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EEA4D3B"/>
    <w:multiLevelType w:val="hybridMultilevel"/>
    <w:tmpl w:val="4EEC0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74D321A5"/>
    <w:multiLevelType w:val="hybridMultilevel"/>
    <w:tmpl w:val="EAF4514C"/>
    <w:lvl w:ilvl="0" w:tplc="6EEAA44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76D76496"/>
    <w:multiLevelType w:val="multilevel"/>
    <w:tmpl w:val="C60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1B6631"/>
    <w:multiLevelType w:val="hybridMultilevel"/>
    <w:tmpl w:val="EEFE0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79381DB1"/>
    <w:multiLevelType w:val="multilevel"/>
    <w:tmpl w:val="6AA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1410ED"/>
    <w:multiLevelType w:val="multilevel"/>
    <w:tmpl w:val="0B02B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6"/>
  </w:num>
  <w:num w:numId="3">
    <w:abstractNumId w:val="22"/>
  </w:num>
  <w:num w:numId="4">
    <w:abstractNumId w:val="32"/>
  </w:num>
  <w:num w:numId="5">
    <w:abstractNumId w:val="18"/>
  </w:num>
  <w:num w:numId="6">
    <w:abstractNumId w:val="34"/>
  </w:num>
  <w:num w:numId="7">
    <w:abstractNumId w:val="28"/>
  </w:num>
  <w:num w:numId="8">
    <w:abstractNumId w:val="11"/>
  </w:num>
  <w:num w:numId="9">
    <w:abstractNumId w:val="17"/>
  </w:num>
  <w:num w:numId="10">
    <w:abstractNumId w:val="0"/>
  </w:num>
  <w:num w:numId="11">
    <w:abstractNumId w:val="10"/>
  </w:num>
  <w:num w:numId="12">
    <w:abstractNumId w:val="38"/>
  </w:num>
  <w:num w:numId="13">
    <w:abstractNumId w:val="42"/>
  </w:num>
  <w:num w:numId="14">
    <w:abstractNumId w:val="41"/>
  </w:num>
  <w:num w:numId="15">
    <w:abstractNumId w:val="33"/>
  </w:num>
  <w:num w:numId="16">
    <w:abstractNumId w:val="58"/>
  </w:num>
  <w:num w:numId="17">
    <w:abstractNumId w:val="9"/>
  </w:num>
  <w:num w:numId="18">
    <w:abstractNumId w:val="26"/>
  </w:num>
  <w:num w:numId="19">
    <w:abstractNumId w:val="39"/>
  </w:num>
  <w:num w:numId="20">
    <w:abstractNumId w:val="19"/>
  </w:num>
  <w:num w:numId="21">
    <w:abstractNumId w:val="49"/>
  </w:num>
  <w:num w:numId="22">
    <w:abstractNumId w:val="43"/>
  </w:num>
  <w:num w:numId="23">
    <w:abstractNumId w:val="63"/>
  </w:num>
  <w:num w:numId="24">
    <w:abstractNumId w:val="56"/>
  </w:num>
  <w:num w:numId="25">
    <w:abstractNumId w:val="45"/>
  </w:num>
  <w:num w:numId="26">
    <w:abstractNumId w:val="23"/>
  </w:num>
  <w:num w:numId="27">
    <w:abstractNumId w:val="8"/>
  </w:num>
  <w:num w:numId="28">
    <w:abstractNumId w:val="55"/>
  </w:num>
  <w:num w:numId="29">
    <w:abstractNumId w:val="51"/>
  </w:num>
  <w:num w:numId="30">
    <w:abstractNumId w:val="16"/>
  </w:num>
  <w:num w:numId="31">
    <w:abstractNumId w:val="50"/>
  </w:num>
  <w:num w:numId="32">
    <w:abstractNumId w:val="15"/>
  </w:num>
  <w:num w:numId="33">
    <w:abstractNumId w:val="61"/>
  </w:num>
  <w:num w:numId="34">
    <w:abstractNumId w:val="48"/>
  </w:num>
  <w:num w:numId="35">
    <w:abstractNumId w:val="1"/>
  </w:num>
  <w:num w:numId="36">
    <w:abstractNumId w:val="54"/>
  </w:num>
  <w:num w:numId="37">
    <w:abstractNumId w:val="7"/>
  </w:num>
  <w:num w:numId="38">
    <w:abstractNumId w:val="21"/>
  </w:num>
  <w:num w:numId="39">
    <w:abstractNumId w:val="14"/>
  </w:num>
  <w:num w:numId="40">
    <w:abstractNumId w:val="37"/>
  </w:num>
  <w:num w:numId="41">
    <w:abstractNumId w:val="40"/>
  </w:num>
  <w:num w:numId="42">
    <w:abstractNumId w:val="36"/>
  </w:num>
  <w:num w:numId="43">
    <w:abstractNumId w:val="4"/>
  </w:num>
  <w:num w:numId="44">
    <w:abstractNumId w:val="35"/>
  </w:num>
  <w:num w:numId="45">
    <w:abstractNumId w:val="3"/>
  </w:num>
  <w:num w:numId="46">
    <w:abstractNumId w:val="30"/>
  </w:num>
  <w:num w:numId="47">
    <w:abstractNumId w:val="60"/>
  </w:num>
  <w:num w:numId="48">
    <w:abstractNumId w:val="47"/>
  </w:num>
  <w:num w:numId="49">
    <w:abstractNumId w:val="31"/>
  </w:num>
  <w:num w:numId="50">
    <w:abstractNumId w:val="29"/>
  </w:num>
  <w:num w:numId="51">
    <w:abstractNumId w:val="57"/>
  </w:num>
  <w:num w:numId="52">
    <w:abstractNumId w:val="24"/>
  </w:num>
  <w:num w:numId="53">
    <w:abstractNumId w:val="6"/>
  </w:num>
  <w:num w:numId="54">
    <w:abstractNumId w:val="2"/>
  </w:num>
  <w:num w:numId="55">
    <w:abstractNumId w:val="25"/>
  </w:num>
  <w:num w:numId="56">
    <w:abstractNumId w:val="27"/>
  </w:num>
  <w:num w:numId="57">
    <w:abstractNumId w:val="12"/>
  </w:num>
  <w:num w:numId="58">
    <w:abstractNumId w:val="59"/>
  </w:num>
  <w:num w:numId="59">
    <w:abstractNumId w:val="20"/>
  </w:num>
  <w:num w:numId="60">
    <w:abstractNumId w:val="64"/>
  </w:num>
  <w:num w:numId="61">
    <w:abstractNumId w:val="53"/>
  </w:num>
  <w:num w:numId="62">
    <w:abstractNumId w:val="5"/>
  </w:num>
  <w:num w:numId="63">
    <w:abstractNumId w:val="44"/>
  </w:num>
  <w:num w:numId="64">
    <w:abstractNumId w:val="13"/>
  </w:num>
  <w:num w:numId="65">
    <w:abstractNumId w:val="62"/>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442D"/>
    <w:rsid w:val="000160AF"/>
    <w:rsid w:val="00020F14"/>
    <w:rsid w:val="00023D18"/>
    <w:rsid w:val="00024A5D"/>
    <w:rsid w:val="00034141"/>
    <w:rsid w:val="00054E36"/>
    <w:rsid w:val="00054EF3"/>
    <w:rsid w:val="000633D3"/>
    <w:rsid w:val="00063766"/>
    <w:rsid w:val="00064137"/>
    <w:rsid w:val="000650B9"/>
    <w:rsid w:val="00067C84"/>
    <w:rsid w:val="000837C1"/>
    <w:rsid w:val="0009530F"/>
    <w:rsid w:val="000A3A80"/>
    <w:rsid w:val="000A5CE1"/>
    <w:rsid w:val="000B18E2"/>
    <w:rsid w:val="000B3ADA"/>
    <w:rsid w:val="000C33AA"/>
    <w:rsid w:val="000D0714"/>
    <w:rsid w:val="000D10E8"/>
    <w:rsid w:val="000E2D28"/>
    <w:rsid w:val="000F4127"/>
    <w:rsid w:val="00101B87"/>
    <w:rsid w:val="0011124C"/>
    <w:rsid w:val="00125D0F"/>
    <w:rsid w:val="00131144"/>
    <w:rsid w:val="001341B8"/>
    <w:rsid w:val="00135B27"/>
    <w:rsid w:val="001407D0"/>
    <w:rsid w:val="00140F21"/>
    <w:rsid w:val="00164661"/>
    <w:rsid w:val="0017034F"/>
    <w:rsid w:val="00171139"/>
    <w:rsid w:val="00173C89"/>
    <w:rsid w:val="001770BB"/>
    <w:rsid w:val="00180E3C"/>
    <w:rsid w:val="001834BB"/>
    <w:rsid w:val="00191CF2"/>
    <w:rsid w:val="001957D9"/>
    <w:rsid w:val="00196156"/>
    <w:rsid w:val="001A298E"/>
    <w:rsid w:val="001A427A"/>
    <w:rsid w:val="001B0AFC"/>
    <w:rsid w:val="001B1987"/>
    <w:rsid w:val="001C2EB4"/>
    <w:rsid w:val="001C3770"/>
    <w:rsid w:val="001D300C"/>
    <w:rsid w:val="001D5BE1"/>
    <w:rsid w:val="001E287F"/>
    <w:rsid w:val="001E3EA2"/>
    <w:rsid w:val="001E4D98"/>
    <w:rsid w:val="001E713B"/>
    <w:rsid w:val="001F4624"/>
    <w:rsid w:val="001F4D3B"/>
    <w:rsid w:val="002156D2"/>
    <w:rsid w:val="00215922"/>
    <w:rsid w:val="00215D13"/>
    <w:rsid w:val="00234C08"/>
    <w:rsid w:val="00240F2B"/>
    <w:rsid w:val="0025024B"/>
    <w:rsid w:val="00261B7D"/>
    <w:rsid w:val="0028687B"/>
    <w:rsid w:val="00291BBF"/>
    <w:rsid w:val="002955D8"/>
    <w:rsid w:val="002A025A"/>
    <w:rsid w:val="002A137B"/>
    <w:rsid w:val="002A42B9"/>
    <w:rsid w:val="002A5543"/>
    <w:rsid w:val="002A5B6F"/>
    <w:rsid w:val="002C258D"/>
    <w:rsid w:val="002C2B9A"/>
    <w:rsid w:val="002D29BA"/>
    <w:rsid w:val="002E2CF4"/>
    <w:rsid w:val="002E4074"/>
    <w:rsid w:val="00305790"/>
    <w:rsid w:val="00321521"/>
    <w:rsid w:val="003315B3"/>
    <w:rsid w:val="0033200B"/>
    <w:rsid w:val="00333611"/>
    <w:rsid w:val="00335745"/>
    <w:rsid w:val="003411E7"/>
    <w:rsid w:val="00346B69"/>
    <w:rsid w:val="003470F6"/>
    <w:rsid w:val="00351264"/>
    <w:rsid w:val="00356140"/>
    <w:rsid w:val="00362EFA"/>
    <w:rsid w:val="00373420"/>
    <w:rsid w:val="00395F6B"/>
    <w:rsid w:val="003A3772"/>
    <w:rsid w:val="003C34E2"/>
    <w:rsid w:val="003C5183"/>
    <w:rsid w:val="003D44C5"/>
    <w:rsid w:val="003E0352"/>
    <w:rsid w:val="003E2892"/>
    <w:rsid w:val="003E43AD"/>
    <w:rsid w:val="003E6E2C"/>
    <w:rsid w:val="003F6E07"/>
    <w:rsid w:val="00400499"/>
    <w:rsid w:val="004156BE"/>
    <w:rsid w:val="00417112"/>
    <w:rsid w:val="00420D37"/>
    <w:rsid w:val="0043401C"/>
    <w:rsid w:val="00437FB9"/>
    <w:rsid w:val="00441EDF"/>
    <w:rsid w:val="0045064F"/>
    <w:rsid w:val="004656E1"/>
    <w:rsid w:val="004A1B80"/>
    <w:rsid w:val="004B4C7E"/>
    <w:rsid w:val="004B5044"/>
    <w:rsid w:val="004B5E4C"/>
    <w:rsid w:val="004D28A9"/>
    <w:rsid w:val="004D4605"/>
    <w:rsid w:val="004F48FF"/>
    <w:rsid w:val="004F5F2A"/>
    <w:rsid w:val="004F768C"/>
    <w:rsid w:val="00504E43"/>
    <w:rsid w:val="00504FD1"/>
    <w:rsid w:val="005144F2"/>
    <w:rsid w:val="00515E68"/>
    <w:rsid w:val="0051644F"/>
    <w:rsid w:val="005170C7"/>
    <w:rsid w:val="005221A9"/>
    <w:rsid w:val="005239FB"/>
    <w:rsid w:val="0053341D"/>
    <w:rsid w:val="005379BA"/>
    <w:rsid w:val="00555F37"/>
    <w:rsid w:val="005564E3"/>
    <w:rsid w:val="00561C45"/>
    <w:rsid w:val="005620BF"/>
    <w:rsid w:val="00565A93"/>
    <w:rsid w:val="005954A6"/>
    <w:rsid w:val="005961C2"/>
    <w:rsid w:val="005A07C4"/>
    <w:rsid w:val="005A1863"/>
    <w:rsid w:val="005A5B89"/>
    <w:rsid w:val="005B303D"/>
    <w:rsid w:val="005C0CA8"/>
    <w:rsid w:val="005C57D2"/>
    <w:rsid w:val="005D2622"/>
    <w:rsid w:val="005E0ED8"/>
    <w:rsid w:val="005F33C6"/>
    <w:rsid w:val="005F44E1"/>
    <w:rsid w:val="00604540"/>
    <w:rsid w:val="006143F7"/>
    <w:rsid w:val="00624867"/>
    <w:rsid w:val="00634F5C"/>
    <w:rsid w:val="006440BF"/>
    <w:rsid w:val="00646D6F"/>
    <w:rsid w:val="00647BB2"/>
    <w:rsid w:val="0065255C"/>
    <w:rsid w:val="00666EB9"/>
    <w:rsid w:val="006679D7"/>
    <w:rsid w:val="00670574"/>
    <w:rsid w:val="00672A27"/>
    <w:rsid w:val="00674D71"/>
    <w:rsid w:val="00675093"/>
    <w:rsid w:val="00675CC1"/>
    <w:rsid w:val="00677F2C"/>
    <w:rsid w:val="00681720"/>
    <w:rsid w:val="00683C9B"/>
    <w:rsid w:val="00685CF1"/>
    <w:rsid w:val="006A0477"/>
    <w:rsid w:val="006A3230"/>
    <w:rsid w:val="006A6B4F"/>
    <w:rsid w:val="006B23EB"/>
    <w:rsid w:val="006C0A26"/>
    <w:rsid w:val="006C124D"/>
    <w:rsid w:val="006C3767"/>
    <w:rsid w:val="006C49C4"/>
    <w:rsid w:val="006D33FF"/>
    <w:rsid w:val="006F2CF2"/>
    <w:rsid w:val="006F5074"/>
    <w:rsid w:val="0070378D"/>
    <w:rsid w:val="007055B6"/>
    <w:rsid w:val="007139AE"/>
    <w:rsid w:val="00725DC4"/>
    <w:rsid w:val="007343BB"/>
    <w:rsid w:val="007401CF"/>
    <w:rsid w:val="00752013"/>
    <w:rsid w:val="00753D71"/>
    <w:rsid w:val="007576BD"/>
    <w:rsid w:val="00760AFE"/>
    <w:rsid w:val="00760EEF"/>
    <w:rsid w:val="00764F78"/>
    <w:rsid w:val="007716C9"/>
    <w:rsid w:val="0077230D"/>
    <w:rsid w:val="00780977"/>
    <w:rsid w:val="00797D2E"/>
    <w:rsid w:val="007A2C56"/>
    <w:rsid w:val="007B01F3"/>
    <w:rsid w:val="007B1684"/>
    <w:rsid w:val="007B317B"/>
    <w:rsid w:val="007C15D9"/>
    <w:rsid w:val="007C34CB"/>
    <w:rsid w:val="007D35A5"/>
    <w:rsid w:val="007D79CA"/>
    <w:rsid w:val="007D7F9C"/>
    <w:rsid w:val="007F22B8"/>
    <w:rsid w:val="007F22C9"/>
    <w:rsid w:val="00804799"/>
    <w:rsid w:val="00804B99"/>
    <w:rsid w:val="00806A38"/>
    <w:rsid w:val="00812161"/>
    <w:rsid w:val="0081474C"/>
    <w:rsid w:val="00831475"/>
    <w:rsid w:val="0084220D"/>
    <w:rsid w:val="008512B6"/>
    <w:rsid w:val="00851633"/>
    <w:rsid w:val="008522DE"/>
    <w:rsid w:val="00853A18"/>
    <w:rsid w:val="0085486A"/>
    <w:rsid w:val="008574AF"/>
    <w:rsid w:val="00861400"/>
    <w:rsid w:val="0086234B"/>
    <w:rsid w:val="00865E1F"/>
    <w:rsid w:val="008922F0"/>
    <w:rsid w:val="00894147"/>
    <w:rsid w:val="008A7C5F"/>
    <w:rsid w:val="008B27E6"/>
    <w:rsid w:val="008B3AA9"/>
    <w:rsid w:val="008B7165"/>
    <w:rsid w:val="008D2C96"/>
    <w:rsid w:val="008F7201"/>
    <w:rsid w:val="009004DD"/>
    <w:rsid w:val="009025F3"/>
    <w:rsid w:val="0090528E"/>
    <w:rsid w:val="009053CC"/>
    <w:rsid w:val="00911310"/>
    <w:rsid w:val="009320FA"/>
    <w:rsid w:val="00960AAC"/>
    <w:rsid w:val="00961DD2"/>
    <w:rsid w:val="00967D50"/>
    <w:rsid w:val="00971D2A"/>
    <w:rsid w:val="0097535F"/>
    <w:rsid w:val="00976AF8"/>
    <w:rsid w:val="009811DF"/>
    <w:rsid w:val="009816D5"/>
    <w:rsid w:val="00982CD2"/>
    <w:rsid w:val="00992D82"/>
    <w:rsid w:val="009A7868"/>
    <w:rsid w:val="009B1D4E"/>
    <w:rsid w:val="009B2E7E"/>
    <w:rsid w:val="009C17FB"/>
    <w:rsid w:val="009D0E5F"/>
    <w:rsid w:val="009D2216"/>
    <w:rsid w:val="009F564C"/>
    <w:rsid w:val="00A0512C"/>
    <w:rsid w:val="00A209AB"/>
    <w:rsid w:val="00A23A42"/>
    <w:rsid w:val="00A27CEF"/>
    <w:rsid w:val="00A340B2"/>
    <w:rsid w:val="00A349FE"/>
    <w:rsid w:val="00A47989"/>
    <w:rsid w:val="00A51172"/>
    <w:rsid w:val="00A51ED9"/>
    <w:rsid w:val="00A53F93"/>
    <w:rsid w:val="00A5757B"/>
    <w:rsid w:val="00A66086"/>
    <w:rsid w:val="00A83B8F"/>
    <w:rsid w:val="00A84B59"/>
    <w:rsid w:val="00A86C21"/>
    <w:rsid w:val="00A8784D"/>
    <w:rsid w:val="00A91A54"/>
    <w:rsid w:val="00A93B32"/>
    <w:rsid w:val="00A94D6D"/>
    <w:rsid w:val="00AA5FA0"/>
    <w:rsid w:val="00AB5356"/>
    <w:rsid w:val="00AB60C0"/>
    <w:rsid w:val="00AC05B6"/>
    <w:rsid w:val="00AC0764"/>
    <w:rsid w:val="00AC1D8D"/>
    <w:rsid w:val="00AC2309"/>
    <w:rsid w:val="00AC7287"/>
    <w:rsid w:val="00AD012C"/>
    <w:rsid w:val="00AD373B"/>
    <w:rsid w:val="00AF2BFE"/>
    <w:rsid w:val="00AF3582"/>
    <w:rsid w:val="00B05DCB"/>
    <w:rsid w:val="00B10FA2"/>
    <w:rsid w:val="00B21DE2"/>
    <w:rsid w:val="00B2798B"/>
    <w:rsid w:val="00B37010"/>
    <w:rsid w:val="00B468D9"/>
    <w:rsid w:val="00B637A4"/>
    <w:rsid w:val="00B72C73"/>
    <w:rsid w:val="00B81EC5"/>
    <w:rsid w:val="00B9430D"/>
    <w:rsid w:val="00B9669C"/>
    <w:rsid w:val="00BA0FBD"/>
    <w:rsid w:val="00BA688A"/>
    <w:rsid w:val="00BB5ACB"/>
    <w:rsid w:val="00BD6A20"/>
    <w:rsid w:val="00BD6EBC"/>
    <w:rsid w:val="00BD7D42"/>
    <w:rsid w:val="00BE5224"/>
    <w:rsid w:val="00C06FE7"/>
    <w:rsid w:val="00C45A3B"/>
    <w:rsid w:val="00C622B5"/>
    <w:rsid w:val="00C725C4"/>
    <w:rsid w:val="00C75A1C"/>
    <w:rsid w:val="00C84255"/>
    <w:rsid w:val="00C84490"/>
    <w:rsid w:val="00C868C4"/>
    <w:rsid w:val="00C90DC1"/>
    <w:rsid w:val="00CA4537"/>
    <w:rsid w:val="00CA4C0A"/>
    <w:rsid w:val="00CB00F3"/>
    <w:rsid w:val="00CB4D7A"/>
    <w:rsid w:val="00CC3AB4"/>
    <w:rsid w:val="00CD4D6D"/>
    <w:rsid w:val="00CE1E1D"/>
    <w:rsid w:val="00CE4CFA"/>
    <w:rsid w:val="00CF0A80"/>
    <w:rsid w:val="00D02589"/>
    <w:rsid w:val="00D03056"/>
    <w:rsid w:val="00D03F39"/>
    <w:rsid w:val="00D051C4"/>
    <w:rsid w:val="00D06E6D"/>
    <w:rsid w:val="00D119FF"/>
    <w:rsid w:val="00D376E1"/>
    <w:rsid w:val="00D40245"/>
    <w:rsid w:val="00D44DDC"/>
    <w:rsid w:val="00D46214"/>
    <w:rsid w:val="00D50853"/>
    <w:rsid w:val="00D50A0C"/>
    <w:rsid w:val="00D56E8F"/>
    <w:rsid w:val="00D64A09"/>
    <w:rsid w:val="00D65629"/>
    <w:rsid w:val="00D702AE"/>
    <w:rsid w:val="00D70AC4"/>
    <w:rsid w:val="00D71300"/>
    <w:rsid w:val="00D86397"/>
    <w:rsid w:val="00D8644E"/>
    <w:rsid w:val="00DA2042"/>
    <w:rsid w:val="00DB15D4"/>
    <w:rsid w:val="00DB193D"/>
    <w:rsid w:val="00DB51D4"/>
    <w:rsid w:val="00DC1EBF"/>
    <w:rsid w:val="00DD2AB6"/>
    <w:rsid w:val="00DD711C"/>
    <w:rsid w:val="00DF687B"/>
    <w:rsid w:val="00E1202B"/>
    <w:rsid w:val="00E27746"/>
    <w:rsid w:val="00E33DF4"/>
    <w:rsid w:val="00E51BF3"/>
    <w:rsid w:val="00E54F4E"/>
    <w:rsid w:val="00E55734"/>
    <w:rsid w:val="00E61BF3"/>
    <w:rsid w:val="00E61CA4"/>
    <w:rsid w:val="00E61EDC"/>
    <w:rsid w:val="00E71C81"/>
    <w:rsid w:val="00E765D5"/>
    <w:rsid w:val="00E81CE9"/>
    <w:rsid w:val="00E91784"/>
    <w:rsid w:val="00E94E9F"/>
    <w:rsid w:val="00E95EE9"/>
    <w:rsid w:val="00EA10A7"/>
    <w:rsid w:val="00EA22FE"/>
    <w:rsid w:val="00EA2332"/>
    <w:rsid w:val="00EA53EF"/>
    <w:rsid w:val="00EB68F8"/>
    <w:rsid w:val="00EC0DAF"/>
    <w:rsid w:val="00EC6518"/>
    <w:rsid w:val="00ED797B"/>
    <w:rsid w:val="00EE07DD"/>
    <w:rsid w:val="00EE2BAD"/>
    <w:rsid w:val="00EE3E16"/>
    <w:rsid w:val="00EE7310"/>
    <w:rsid w:val="00EF5E2A"/>
    <w:rsid w:val="00F031F3"/>
    <w:rsid w:val="00F04D9A"/>
    <w:rsid w:val="00F11073"/>
    <w:rsid w:val="00F153B8"/>
    <w:rsid w:val="00F176DC"/>
    <w:rsid w:val="00F22E8A"/>
    <w:rsid w:val="00F23926"/>
    <w:rsid w:val="00F371EC"/>
    <w:rsid w:val="00F41D8F"/>
    <w:rsid w:val="00F71440"/>
    <w:rsid w:val="00F71B20"/>
    <w:rsid w:val="00F81D31"/>
    <w:rsid w:val="00F83420"/>
    <w:rsid w:val="00FA1172"/>
    <w:rsid w:val="00FB27DC"/>
    <w:rsid w:val="00FC3586"/>
    <w:rsid w:val="00FC7E99"/>
    <w:rsid w:val="00FD0726"/>
    <w:rsid w:val="00FD1014"/>
    <w:rsid w:val="00FD244E"/>
    <w:rsid w:val="00FE586A"/>
    <w:rsid w:val="00FF258C"/>
    <w:rsid w:val="00FF523A"/>
    <w:rsid w:val="00FF60CA"/>
    <w:rsid w:val="00FF64C4"/>
    <w:rsid w:val="00FF7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1615BAC1-92D3-4BD9-AA71-F9908DFE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A349FE"/>
    <w:pPr>
      <w:autoSpaceDE w:val="0"/>
      <w:autoSpaceDN w:val="0"/>
      <w:adjustRightInd w:val="0"/>
      <w:spacing w:line="240" w:lineRule="auto"/>
    </w:pPr>
    <w:rPr>
      <w:color w:val="000000"/>
      <w:sz w:val="24"/>
      <w:szCs w:val="24"/>
    </w:rPr>
  </w:style>
  <w:style w:type="paragraph" w:styleId="z-Principiodelformulario">
    <w:name w:val="HTML Top of Form"/>
    <w:basedOn w:val="Normal"/>
    <w:next w:val="Normal"/>
    <w:link w:val="z-PrincipiodelformularioCar"/>
    <w:hidden/>
    <w:uiPriority w:val="99"/>
    <w:semiHidden/>
    <w:unhideWhenUsed/>
    <w:rsid w:val="00064137"/>
    <w:pPr>
      <w:pBdr>
        <w:bottom w:val="single" w:sz="6" w:space="1" w:color="auto"/>
      </w:pBdr>
      <w:spacing w:line="240" w:lineRule="auto"/>
      <w:jc w:val="center"/>
    </w:pPr>
    <w:rPr>
      <w:rFonts w:eastAsia="Times New Roman"/>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064137"/>
    <w:rPr>
      <w:rFonts w:eastAsia="Times New Roman"/>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064137"/>
    <w:pPr>
      <w:pBdr>
        <w:top w:val="single" w:sz="6" w:space="1" w:color="auto"/>
      </w:pBdr>
      <w:spacing w:line="240" w:lineRule="auto"/>
      <w:jc w:val="center"/>
    </w:pPr>
    <w:rPr>
      <w:rFonts w:eastAsia="Times New Roman"/>
      <w:vanish/>
      <w:sz w:val="16"/>
      <w:szCs w:val="16"/>
      <w:lang w:eastAsia="es-CO"/>
    </w:rPr>
  </w:style>
  <w:style w:type="character" w:customStyle="1" w:styleId="z-FinaldelformularioCar">
    <w:name w:val="z-Final del formulario Car"/>
    <w:basedOn w:val="Fuentedeprrafopredeter"/>
    <w:link w:val="z-Finaldelformulario"/>
    <w:uiPriority w:val="99"/>
    <w:semiHidden/>
    <w:rsid w:val="00064137"/>
    <w:rPr>
      <w:rFonts w:eastAsia="Times New Roman"/>
      <w:vanish/>
      <w:sz w:val="16"/>
      <w:szCs w:val="16"/>
      <w:lang w:eastAsia="es-CO"/>
    </w:rPr>
  </w:style>
  <w:style w:type="character" w:styleId="Textoennegrita">
    <w:name w:val="Strong"/>
    <w:basedOn w:val="Fuentedeprrafopredeter"/>
    <w:uiPriority w:val="22"/>
    <w:qFormat/>
    <w:rsid w:val="00D65629"/>
    <w:rPr>
      <w:b/>
      <w:bCs/>
    </w:rPr>
  </w:style>
  <w:style w:type="paragraph" w:customStyle="1" w:styleId="TableParagraph">
    <w:name w:val="Table Paragraph"/>
    <w:basedOn w:val="Normal"/>
    <w:uiPriority w:val="1"/>
    <w:qFormat/>
    <w:rsid w:val="00D46214"/>
    <w:pPr>
      <w:widowControl w:val="0"/>
      <w:autoSpaceDE w:val="0"/>
      <w:autoSpaceDN w:val="0"/>
      <w:spacing w:line="240" w:lineRule="auto"/>
      <w:ind w:left="103"/>
    </w:pPr>
    <w:rPr>
      <w:rFonts w:ascii="Arial MT" w:eastAsia="Arial MT" w:hAnsi="Arial MT" w:cs="Arial MT"/>
      <w:lang w:val="es-ES" w:eastAsia="en-US"/>
    </w:rPr>
  </w:style>
  <w:style w:type="paragraph" w:styleId="Textoindependiente">
    <w:name w:val="Body Text"/>
    <w:basedOn w:val="Normal"/>
    <w:link w:val="TextoindependienteCar"/>
    <w:uiPriority w:val="1"/>
    <w:qFormat/>
    <w:rsid w:val="00D46214"/>
    <w:pPr>
      <w:widowControl w:val="0"/>
      <w:autoSpaceDE w:val="0"/>
      <w:autoSpaceDN w:val="0"/>
      <w:spacing w:line="240" w:lineRule="auto"/>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D46214"/>
    <w:rPr>
      <w:rFonts w:ascii="Arial MT" w:eastAsia="Arial MT" w:hAnsi="Arial MT" w:cs="Arial MT"/>
      <w:sz w:val="20"/>
      <w:szCs w:val="20"/>
      <w:lang w:val="es-ES" w:eastAsia="en-US"/>
    </w:rPr>
  </w:style>
  <w:style w:type="character" w:styleId="nfasis">
    <w:name w:val="Emphasis"/>
    <w:basedOn w:val="Fuentedeprrafopredeter"/>
    <w:uiPriority w:val="20"/>
    <w:qFormat/>
    <w:rsid w:val="00B37010"/>
    <w:rPr>
      <w:i/>
      <w:iCs/>
    </w:rPr>
  </w:style>
  <w:style w:type="table" w:styleId="Tabladecuadrcula4-nfasis3">
    <w:name w:val="Grid Table 4 Accent 3"/>
    <w:basedOn w:val="Tablanormal"/>
    <w:uiPriority w:val="49"/>
    <w:rsid w:val="00DB193D"/>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ext-left">
    <w:name w:val="text-left"/>
    <w:basedOn w:val="Normal"/>
    <w:rsid w:val="00BD6E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overflow-hidden">
    <w:name w:val="overflow-hidden"/>
    <w:basedOn w:val="Fuentedeprrafopredeter"/>
    <w:rsid w:val="009B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678">
      <w:bodyDiv w:val="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
          </w:divsChild>
        </w:div>
        <w:div w:id="207836463">
          <w:marLeft w:val="0"/>
          <w:marRight w:val="0"/>
          <w:marTop w:val="0"/>
          <w:marBottom w:val="0"/>
          <w:divBdr>
            <w:top w:val="none" w:sz="0" w:space="0" w:color="auto"/>
            <w:left w:val="none" w:sz="0" w:space="0" w:color="auto"/>
            <w:bottom w:val="none" w:sz="0" w:space="0" w:color="auto"/>
            <w:right w:val="none" w:sz="0" w:space="0" w:color="auto"/>
          </w:divBdr>
          <w:divsChild>
            <w:div w:id="782308781">
              <w:marLeft w:val="0"/>
              <w:marRight w:val="0"/>
              <w:marTop w:val="0"/>
              <w:marBottom w:val="0"/>
              <w:divBdr>
                <w:top w:val="none" w:sz="0" w:space="0" w:color="auto"/>
                <w:left w:val="none" w:sz="0" w:space="0" w:color="auto"/>
                <w:bottom w:val="none" w:sz="0" w:space="0" w:color="auto"/>
                <w:right w:val="none" w:sz="0" w:space="0" w:color="auto"/>
              </w:divBdr>
            </w:div>
          </w:divsChild>
        </w:div>
        <w:div w:id="265428057">
          <w:marLeft w:val="0"/>
          <w:marRight w:val="0"/>
          <w:marTop w:val="0"/>
          <w:marBottom w:val="0"/>
          <w:divBdr>
            <w:top w:val="none" w:sz="0" w:space="0" w:color="auto"/>
            <w:left w:val="none" w:sz="0" w:space="0" w:color="auto"/>
            <w:bottom w:val="none" w:sz="0" w:space="0" w:color="auto"/>
            <w:right w:val="none" w:sz="0" w:space="0" w:color="auto"/>
          </w:divBdr>
          <w:divsChild>
            <w:div w:id="507136582">
              <w:marLeft w:val="0"/>
              <w:marRight w:val="0"/>
              <w:marTop w:val="0"/>
              <w:marBottom w:val="0"/>
              <w:divBdr>
                <w:top w:val="none" w:sz="0" w:space="0" w:color="auto"/>
                <w:left w:val="none" w:sz="0" w:space="0" w:color="auto"/>
                <w:bottom w:val="none" w:sz="0" w:space="0" w:color="auto"/>
                <w:right w:val="none" w:sz="0" w:space="0" w:color="auto"/>
              </w:divBdr>
            </w:div>
            <w:div w:id="658725995">
              <w:marLeft w:val="0"/>
              <w:marRight w:val="0"/>
              <w:marTop w:val="0"/>
              <w:marBottom w:val="0"/>
              <w:divBdr>
                <w:top w:val="none" w:sz="0" w:space="0" w:color="auto"/>
                <w:left w:val="none" w:sz="0" w:space="0" w:color="auto"/>
                <w:bottom w:val="none" w:sz="0" w:space="0" w:color="auto"/>
                <w:right w:val="none" w:sz="0" w:space="0" w:color="auto"/>
              </w:divBdr>
            </w:div>
          </w:divsChild>
        </w:div>
        <w:div w:id="333074518">
          <w:marLeft w:val="0"/>
          <w:marRight w:val="0"/>
          <w:marTop w:val="0"/>
          <w:marBottom w:val="0"/>
          <w:divBdr>
            <w:top w:val="none" w:sz="0" w:space="0" w:color="auto"/>
            <w:left w:val="none" w:sz="0" w:space="0" w:color="auto"/>
            <w:bottom w:val="none" w:sz="0" w:space="0" w:color="auto"/>
            <w:right w:val="none" w:sz="0" w:space="0" w:color="auto"/>
          </w:divBdr>
          <w:divsChild>
            <w:div w:id="1625040469">
              <w:marLeft w:val="0"/>
              <w:marRight w:val="0"/>
              <w:marTop w:val="0"/>
              <w:marBottom w:val="0"/>
              <w:divBdr>
                <w:top w:val="none" w:sz="0" w:space="0" w:color="auto"/>
                <w:left w:val="none" w:sz="0" w:space="0" w:color="auto"/>
                <w:bottom w:val="none" w:sz="0" w:space="0" w:color="auto"/>
                <w:right w:val="none" w:sz="0" w:space="0" w:color="auto"/>
              </w:divBdr>
            </w:div>
          </w:divsChild>
        </w:div>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383456451">
              <w:marLeft w:val="0"/>
              <w:marRight w:val="0"/>
              <w:marTop w:val="0"/>
              <w:marBottom w:val="0"/>
              <w:divBdr>
                <w:top w:val="none" w:sz="0" w:space="0" w:color="auto"/>
                <w:left w:val="none" w:sz="0" w:space="0" w:color="auto"/>
                <w:bottom w:val="none" w:sz="0" w:space="0" w:color="auto"/>
                <w:right w:val="none" w:sz="0" w:space="0" w:color="auto"/>
              </w:divBdr>
            </w:div>
          </w:divsChild>
        </w:div>
        <w:div w:id="507987912">
          <w:marLeft w:val="0"/>
          <w:marRight w:val="0"/>
          <w:marTop w:val="0"/>
          <w:marBottom w:val="0"/>
          <w:divBdr>
            <w:top w:val="none" w:sz="0" w:space="0" w:color="auto"/>
            <w:left w:val="none" w:sz="0" w:space="0" w:color="auto"/>
            <w:bottom w:val="none" w:sz="0" w:space="0" w:color="auto"/>
            <w:right w:val="none" w:sz="0" w:space="0" w:color="auto"/>
          </w:divBdr>
          <w:divsChild>
            <w:div w:id="2014795816">
              <w:marLeft w:val="0"/>
              <w:marRight w:val="0"/>
              <w:marTop w:val="0"/>
              <w:marBottom w:val="0"/>
              <w:divBdr>
                <w:top w:val="none" w:sz="0" w:space="0" w:color="auto"/>
                <w:left w:val="none" w:sz="0" w:space="0" w:color="auto"/>
                <w:bottom w:val="none" w:sz="0" w:space="0" w:color="auto"/>
                <w:right w:val="none" w:sz="0" w:space="0" w:color="auto"/>
              </w:divBdr>
            </w:div>
          </w:divsChild>
        </w:div>
        <w:div w:id="791478408">
          <w:marLeft w:val="0"/>
          <w:marRight w:val="0"/>
          <w:marTop w:val="0"/>
          <w:marBottom w:val="0"/>
          <w:divBdr>
            <w:top w:val="none" w:sz="0" w:space="0" w:color="auto"/>
            <w:left w:val="none" w:sz="0" w:space="0" w:color="auto"/>
            <w:bottom w:val="none" w:sz="0" w:space="0" w:color="auto"/>
            <w:right w:val="none" w:sz="0" w:space="0" w:color="auto"/>
          </w:divBdr>
          <w:divsChild>
            <w:div w:id="1129082579">
              <w:marLeft w:val="0"/>
              <w:marRight w:val="0"/>
              <w:marTop w:val="0"/>
              <w:marBottom w:val="0"/>
              <w:divBdr>
                <w:top w:val="none" w:sz="0" w:space="0" w:color="auto"/>
                <w:left w:val="none" w:sz="0" w:space="0" w:color="auto"/>
                <w:bottom w:val="none" w:sz="0" w:space="0" w:color="auto"/>
                <w:right w:val="none" w:sz="0" w:space="0" w:color="auto"/>
              </w:divBdr>
            </w:div>
          </w:divsChild>
        </w:div>
        <w:div w:id="1153370361">
          <w:marLeft w:val="0"/>
          <w:marRight w:val="0"/>
          <w:marTop w:val="0"/>
          <w:marBottom w:val="0"/>
          <w:divBdr>
            <w:top w:val="none" w:sz="0" w:space="0" w:color="auto"/>
            <w:left w:val="none" w:sz="0" w:space="0" w:color="auto"/>
            <w:bottom w:val="none" w:sz="0" w:space="0" w:color="auto"/>
            <w:right w:val="none" w:sz="0" w:space="0" w:color="auto"/>
          </w:divBdr>
          <w:divsChild>
            <w:div w:id="419109027">
              <w:marLeft w:val="0"/>
              <w:marRight w:val="0"/>
              <w:marTop w:val="0"/>
              <w:marBottom w:val="0"/>
              <w:divBdr>
                <w:top w:val="none" w:sz="0" w:space="0" w:color="auto"/>
                <w:left w:val="none" w:sz="0" w:space="0" w:color="auto"/>
                <w:bottom w:val="none" w:sz="0" w:space="0" w:color="auto"/>
                <w:right w:val="none" w:sz="0" w:space="0" w:color="auto"/>
              </w:divBdr>
            </w:div>
          </w:divsChild>
        </w:div>
        <w:div w:id="1155687043">
          <w:marLeft w:val="0"/>
          <w:marRight w:val="0"/>
          <w:marTop w:val="0"/>
          <w:marBottom w:val="0"/>
          <w:divBdr>
            <w:top w:val="none" w:sz="0" w:space="0" w:color="auto"/>
            <w:left w:val="none" w:sz="0" w:space="0" w:color="auto"/>
            <w:bottom w:val="none" w:sz="0" w:space="0" w:color="auto"/>
            <w:right w:val="none" w:sz="0" w:space="0" w:color="auto"/>
          </w:divBdr>
          <w:divsChild>
            <w:div w:id="201482132">
              <w:marLeft w:val="0"/>
              <w:marRight w:val="0"/>
              <w:marTop w:val="0"/>
              <w:marBottom w:val="0"/>
              <w:divBdr>
                <w:top w:val="none" w:sz="0" w:space="0" w:color="auto"/>
                <w:left w:val="none" w:sz="0" w:space="0" w:color="auto"/>
                <w:bottom w:val="none" w:sz="0" w:space="0" w:color="auto"/>
                <w:right w:val="none" w:sz="0" w:space="0" w:color="auto"/>
              </w:divBdr>
            </w:div>
          </w:divsChild>
        </w:div>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0"/>
              <w:marRight w:val="0"/>
              <w:marTop w:val="0"/>
              <w:marBottom w:val="0"/>
              <w:divBdr>
                <w:top w:val="none" w:sz="0" w:space="0" w:color="auto"/>
                <w:left w:val="none" w:sz="0" w:space="0" w:color="auto"/>
                <w:bottom w:val="none" w:sz="0" w:space="0" w:color="auto"/>
                <w:right w:val="none" w:sz="0" w:space="0" w:color="auto"/>
              </w:divBdr>
            </w:div>
          </w:divsChild>
        </w:div>
        <w:div w:id="1530294288">
          <w:marLeft w:val="0"/>
          <w:marRight w:val="0"/>
          <w:marTop w:val="0"/>
          <w:marBottom w:val="0"/>
          <w:divBdr>
            <w:top w:val="none" w:sz="0" w:space="0" w:color="auto"/>
            <w:left w:val="none" w:sz="0" w:space="0" w:color="auto"/>
            <w:bottom w:val="none" w:sz="0" w:space="0" w:color="auto"/>
            <w:right w:val="none" w:sz="0" w:space="0" w:color="auto"/>
          </w:divBdr>
          <w:divsChild>
            <w:div w:id="1898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963">
      <w:bodyDiv w:val="1"/>
      <w:marLeft w:val="0"/>
      <w:marRight w:val="0"/>
      <w:marTop w:val="0"/>
      <w:marBottom w:val="0"/>
      <w:divBdr>
        <w:top w:val="none" w:sz="0" w:space="0" w:color="auto"/>
        <w:left w:val="none" w:sz="0" w:space="0" w:color="auto"/>
        <w:bottom w:val="none" w:sz="0" w:space="0" w:color="auto"/>
        <w:right w:val="none" w:sz="0" w:space="0" w:color="auto"/>
      </w:divBdr>
    </w:div>
    <w:div w:id="44372981">
      <w:bodyDiv w:val="1"/>
      <w:marLeft w:val="0"/>
      <w:marRight w:val="0"/>
      <w:marTop w:val="0"/>
      <w:marBottom w:val="0"/>
      <w:divBdr>
        <w:top w:val="none" w:sz="0" w:space="0" w:color="auto"/>
        <w:left w:val="none" w:sz="0" w:space="0" w:color="auto"/>
        <w:bottom w:val="none" w:sz="0" w:space="0" w:color="auto"/>
        <w:right w:val="none" w:sz="0" w:space="0" w:color="auto"/>
      </w:divBdr>
    </w:div>
    <w:div w:id="86771816">
      <w:bodyDiv w:val="1"/>
      <w:marLeft w:val="0"/>
      <w:marRight w:val="0"/>
      <w:marTop w:val="0"/>
      <w:marBottom w:val="0"/>
      <w:divBdr>
        <w:top w:val="none" w:sz="0" w:space="0" w:color="auto"/>
        <w:left w:val="none" w:sz="0" w:space="0" w:color="auto"/>
        <w:bottom w:val="none" w:sz="0" w:space="0" w:color="auto"/>
        <w:right w:val="none" w:sz="0" w:space="0" w:color="auto"/>
      </w:divBdr>
    </w:div>
    <w:div w:id="148601160">
      <w:bodyDiv w:val="1"/>
      <w:marLeft w:val="0"/>
      <w:marRight w:val="0"/>
      <w:marTop w:val="0"/>
      <w:marBottom w:val="0"/>
      <w:divBdr>
        <w:top w:val="none" w:sz="0" w:space="0" w:color="auto"/>
        <w:left w:val="none" w:sz="0" w:space="0" w:color="auto"/>
        <w:bottom w:val="none" w:sz="0" w:space="0" w:color="auto"/>
        <w:right w:val="none" w:sz="0" w:space="0" w:color="auto"/>
      </w:divBdr>
    </w:div>
    <w:div w:id="195895960">
      <w:bodyDiv w:val="1"/>
      <w:marLeft w:val="0"/>
      <w:marRight w:val="0"/>
      <w:marTop w:val="0"/>
      <w:marBottom w:val="0"/>
      <w:divBdr>
        <w:top w:val="none" w:sz="0" w:space="0" w:color="auto"/>
        <w:left w:val="none" w:sz="0" w:space="0" w:color="auto"/>
        <w:bottom w:val="none" w:sz="0" w:space="0" w:color="auto"/>
        <w:right w:val="none" w:sz="0" w:space="0" w:color="auto"/>
      </w:divBdr>
    </w:div>
    <w:div w:id="230040227">
      <w:bodyDiv w:val="1"/>
      <w:marLeft w:val="0"/>
      <w:marRight w:val="0"/>
      <w:marTop w:val="0"/>
      <w:marBottom w:val="0"/>
      <w:divBdr>
        <w:top w:val="none" w:sz="0" w:space="0" w:color="auto"/>
        <w:left w:val="none" w:sz="0" w:space="0" w:color="auto"/>
        <w:bottom w:val="none" w:sz="0" w:space="0" w:color="auto"/>
        <w:right w:val="none" w:sz="0" w:space="0" w:color="auto"/>
      </w:divBdr>
    </w:div>
    <w:div w:id="239608945">
      <w:bodyDiv w:val="1"/>
      <w:marLeft w:val="0"/>
      <w:marRight w:val="0"/>
      <w:marTop w:val="0"/>
      <w:marBottom w:val="0"/>
      <w:divBdr>
        <w:top w:val="none" w:sz="0" w:space="0" w:color="auto"/>
        <w:left w:val="none" w:sz="0" w:space="0" w:color="auto"/>
        <w:bottom w:val="none" w:sz="0" w:space="0" w:color="auto"/>
        <w:right w:val="none" w:sz="0" w:space="0" w:color="auto"/>
      </w:divBdr>
    </w:div>
    <w:div w:id="246620975">
      <w:bodyDiv w:val="1"/>
      <w:marLeft w:val="0"/>
      <w:marRight w:val="0"/>
      <w:marTop w:val="0"/>
      <w:marBottom w:val="0"/>
      <w:divBdr>
        <w:top w:val="none" w:sz="0" w:space="0" w:color="auto"/>
        <w:left w:val="none" w:sz="0" w:space="0" w:color="auto"/>
        <w:bottom w:val="none" w:sz="0" w:space="0" w:color="auto"/>
        <w:right w:val="none" w:sz="0" w:space="0" w:color="auto"/>
      </w:divBdr>
    </w:div>
    <w:div w:id="272134218">
      <w:bodyDiv w:val="1"/>
      <w:marLeft w:val="0"/>
      <w:marRight w:val="0"/>
      <w:marTop w:val="0"/>
      <w:marBottom w:val="0"/>
      <w:divBdr>
        <w:top w:val="none" w:sz="0" w:space="0" w:color="auto"/>
        <w:left w:val="none" w:sz="0" w:space="0" w:color="auto"/>
        <w:bottom w:val="none" w:sz="0" w:space="0" w:color="auto"/>
        <w:right w:val="none" w:sz="0" w:space="0" w:color="auto"/>
      </w:divBdr>
    </w:div>
    <w:div w:id="283005577">
      <w:bodyDiv w:val="1"/>
      <w:marLeft w:val="0"/>
      <w:marRight w:val="0"/>
      <w:marTop w:val="0"/>
      <w:marBottom w:val="0"/>
      <w:divBdr>
        <w:top w:val="none" w:sz="0" w:space="0" w:color="auto"/>
        <w:left w:val="none" w:sz="0" w:space="0" w:color="auto"/>
        <w:bottom w:val="none" w:sz="0" w:space="0" w:color="auto"/>
        <w:right w:val="none" w:sz="0" w:space="0" w:color="auto"/>
      </w:divBdr>
    </w:div>
    <w:div w:id="324630632">
      <w:bodyDiv w:val="1"/>
      <w:marLeft w:val="0"/>
      <w:marRight w:val="0"/>
      <w:marTop w:val="0"/>
      <w:marBottom w:val="0"/>
      <w:divBdr>
        <w:top w:val="none" w:sz="0" w:space="0" w:color="auto"/>
        <w:left w:val="none" w:sz="0" w:space="0" w:color="auto"/>
        <w:bottom w:val="none" w:sz="0" w:space="0" w:color="auto"/>
        <w:right w:val="none" w:sz="0" w:space="0" w:color="auto"/>
      </w:divBdr>
    </w:div>
    <w:div w:id="325016074">
      <w:bodyDiv w:val="1"/>
      <w:marLeft w:val="0"/>
      <w:marRight w:val="0"/>
      <w:marTop w:val="0"/>
      <w:marBottom w:val="0"/>
      <w:divBdr>
        <w:top w:val="none" w:sz="0" w:space="0" w:color="auto"/>
        <w:left w:val="none" w:sz="0" w:space="0" w:color="auto"/>
        <w:bottom w:val="none" w:sz="0" w:space="0" w:color="auto"/>
        <w:right w:val="none" w:sz="0" w:space="0" w:color="auto"/>
      </w:divBdr>
      <w:divsChild>
        <w:div w:id="38676927">
          <w:marLeft w:val="0"/>
          <w:marRight w:val="0"/>
          <w:marTop w:val="0"/>
          <w:marBottom w:val="0"/>
          <w:divBdr>
            <w:top w:val="none" w:sz="0" w:space="0" w:color="auto"/>
            <w:left w:val="none" w:sz="0" w:space="0" w:color="auto"/>
            <w:bottom w:val="none" w:sz="0" w:space="0" w:color="auto"/>
            <w:right w:val="none" w:sz="0" w:space="0" w:color="auto"/>
          </w:divBdr>
          <w:divsChild>
            <w:div w:id="1381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0209">
      <w:bodyDiv w:val="1"/>
      <w:marLeft w:val="0"/>
      <w:marRight w:val="0"/>
      <w:marTop w:val="0"/>
      <w:marBottom w:val="0"/>
      <w:divBdr>
        <w:top w:val="none" w:sz="0" w:space="0" w:color="auto"/>
        <w:left w:val="none" w:sz="0" w:space="0" w:color="auto"/>
        <w:bottom w:val="none" w:sz="0" w:space="0" w:color="auto"/>
        <w:right w:val="none" w:sz="0" w:space="0" w:color="auto"/>
      </w:divBdr>
    </w:div>
    <w:div w:id="419331387">
      <w:bodyDiv w:val="1"/>
      <w:marLeft w:val="0"/>
      <w:marRight w:val="0"/>
      <w:marTop w:val="0"/>
      <w:marBottom w:val="0"/>
      <w:divBdr>
        <w:top w:val="none" w:sz="0" w:space="0" w:color="auto"/>
        <w:left w:val="none" w:sz="0" w:space="0" w:color="auto"/>
        <w:bottom w:val="none" w:sz="0" w:space="0" w:color="auto"/>
        <w:right w:val="none" w:sz="0" w:space="0" w:color="auto"/>
      </w:divBdr>
      <w:divsChild>
        <w:div w:id="42753748">
          <w:marLeft w:val="0"/>
          <w:marRight w:val="0"/>
          <w:marTop w:val="0"/>
          <w:marBottom w:val="0"/>
          <w:divBdr>
            <w:top w:val="none" w:sz="0" w:space="0" w:color="auto"/>
            <w:left w:val="none" w:sz="0" w:space="0" w:color="auto"/>
            <w:bottom w:val="none" w:sz="0" w:space="0" w:color="auto"/>
            <w:right w:val="none" w:sz="0" w:space="0" w:color="auto"/>
          </w:divBdr>
          <w:divsChild>
            <w:div w:id="1223982105">
              <w:marLeft w:val="0"/>
              <w:marRight w:val="0"/>
              <w:marTop w:val="0"/>
              <w:marBottom w:val="0"/>
              <w:divBdr>
                <w:top w:val="none" w:sz="0" w:space="0" w:color="auto"/>
                <w:left w:val="none" w:sz="0" w:space="0" w:color="auto"/>
                <w:bottom w:val="none" w:sz="0" w:space="0" w:color="auto"/>
                <w:right w:val="none" w:sz="0" w:space="0" w:color="auto"/>
              </w:divBdr>
            </w:div>
          </w:divsChild>
        </w:div>
        <w:div w:id="230116053">
          <w:marLeft w:val="0"/>
          <w:marRight w:val="0"/>
          <w:marTop w:val="0"/>
          <w:marBottom w:val="0"/>
          <w:divBdr>
            <w:top w:val="none" w:sz="0" w:space="0" w:color="auto"/>
            <w:left w:val="none" w:sz="0" w:space="0" w:color="auto"/>
            <w:bottom w:val="none" w:sz="0" w:space="0" w:color="auto"/>
            <w:right w:val="none" w:sz="0" w:space="0" w:color="auto"/>
          </w:divBdr>
          <w:divsChild>
            <w:div w:id="1959754497">
              <w:marLeft w:val="0"/>
              <w:marRight w:val="0"/>
              <w:marTop w:val="0"/>
              <w:marBottom w:val="0"/>
              <w:divBdr>
                <w:top w:val="none" w:sz="0" w:space="0" w:color="auto"/>
                <w:left w:val="none" w:sz="0" w:space="0" w:color="auto"/>
                <w:bottom w:val="none" w:sz="0" w:space="0" w:color="auto"/>
                <w:right w:val="none" w:sz="0" w:space="0" w:color="auto"/>
              </w:divBdr>
            </w:div>
          </w:divsChild>
        </w:div>
        <w:div w:id="975334169">
          <w:marLeft w:val="0"/>
          <w:marRight w:val="0"/>
          <w:marTop w:val="0"/>
          <w:marBottom w:val="0"/>
          <w:divBdr>
            <w:top w:val="none" w:sz="0" w:space="0" w:color="auto"/>
            <w:left w:val="none" w:sz="0" w:space="0" w:color="auto"/>
            <w:bottom w:val="none" w:sz="0" w:space="0" w:color="auto"/>
            <w:right w:val="none" w:sz="0" w:space="0" w:color="auto"/>
          </w:divBdr>
          <w:divsChild>
            <w:div w:id="376396307">
              <w:marLeft w:val="0"/>
              <w:marRight w:val="0"/>
              <w:marTop w:val="0"/>
              <w:marBottom w:val="0"/>
              <w:divBdr>
                <w:top w:val="none" w:sz="0" w:space="0" w:color="auto"/>
                <w:left w:val="none" w:sz="0" w:space="0" w:color="auto"/>
                <w:bottom w:val="none" w:sz="0" w:space="0" w:color="auto"/>
                <w:right w:val="none" w:sz="0" w:space="0" w:color="auto"/>
              </w:divBdr>
            </w:div>
          </w:divsChild>
        </w:div>
        <w:div w:id="977495488">
          <w:marLeft w:val="0"/>
          <w:marRight w:val="0"/>
          <w:marTop w:val="0"/>
          <w:marBottom w:val="0"/>
          <w:divBdr>
            <w:top w:val="none" w:sz="0" w:space="0" w:color="auto"/>
            <w:left w:val="none" w:sz="0" w:space="0" w:color="auto"/>
            <w:bottom w:val="none" w:sz="0" w:space="0" w:color="auto"/>
            <w:right w:val="none" w:sz="0" w:space="0" w:color="auto"/>
          </w:divBdr>
          <w:divsChild>
            <w:div w:id="1972591510">
              <w:marLeft w:val="0"/>
              <w:marRight w:val="0"/>
              <w:marTop w:val="0"/>
              <w:marBottom w:val="0"/>
              <w:divBdr>
                <w:top w:val="none" w:sz="0" w:space="0" w:color="auto"/>
                <w:left w:val="none" w:sz="0" w:space="0" w:color="auto"/>
                <w:bottom w:val="none" w:sz="0" w:space="0" w:color="auto"/>
                <w:right w:val="none" w:sz="0" w:space="0" w:color="auto"/>
              </w:divBdr>
            </w:div>
          </w:divsChild>
        </w:div>
        <w:div w:id="1094978288">
          <w:marLeft w:val="0"/>
          <w:marRight w:val="0"/>
          <w:marTop w:val="0"/>
          <w:marBottom w:val="0"/>
          <w:divBdr>
            <w:top w:val="none" w:sz="0" w:space="0" w:color="auto"/>
            <w:left w:val="none" w:sz="0" w:space="0" w:color="auto"/>
            <w:bottom w:val="none" w:sz="0" w:space="0" w:color="auto"/>
            <w:right w:val="none" w:sz="0" w:space="0" w:color="auto"/>
          </w:divBdr>
          <w:divsChild>
            <w:div w:id="1886403616">
              <w:marLeft w:val="0"/>
              <w:marRight w:val="0"/>
              <w:marTop w:val="0"/>
              <w:marBottom w:val="0"/>
              <w:divBdr>
                <w:top w:val="none" w:sz="0" w:space="0" w:color="auto"/>
                <w:left w:val="none" w:sz="0" w:space="0" w:color="auto"/>
                <w:bottom w:val="none" w:sz="0" w:space="0" w:color="auto"/>
                <w:right w:val="none" w:sz="0" w:space="0" w:color="auto"/>
              </w:divBdr>
            </w:div>
          </w:divsChild>
        </w:div>
        <w:div w:id="1130855240">
          <w:marLeft w:val="0"/>
          <w:marRight w:val="0"/>
          <w:marTop w:val="0"/>
          <w:marBottom w:val="0"/>
          <w:divBdr>
            <w:top w:val="none" w:sz="0" w:space="0" w:color="auto"/>
            <w:left w:val="none" w:sz="0" w:space="0" w:color="auto"/>
            <w:bottom w:val="none" w:sz="0" w:space="0" w:color="auto"/>
            <w:right w:val="none" w:sz="0" w:space="0" w:color="auto"/>
          </w:divBdr>
          <w:divsChild>
            <w:div w:id="1248075313">
              <w:marLeft w:val="0"/>
              <w:marRight w:val="0"/>
              <w:marTop w:val="0"/>
              <w:marBottom w:val="0"/>
              <w:divBdr>
                <w:top w:val="none" w:sz="0" w:space="0" w:color="auto"/>
                <w:left w:val="none" w:sz="0" w:space="0" w:color="auto"/>
                <w:bottom w:val="none" w:sz="0" w:space="0" w:color="auto"/>
                <w:right w:val="none" w:sz="0" w:space="0" w:color="auto"/>
              </w:divBdr>
            </w:div>
          </w:divsChild>
        </w:div>
        <w:div w:id="1268074447">
          <w:marLeft w:val="0"/>
          <w:marRight w:val="0"/>
          <w:marTop w:val="0"/>
          <w:marBottom w:val="0"/>
          <w:divBdr>
            <w:top w:val="none" w:sz="0" w:space="0" w:color="auto"/>
            <w:left w:val="none" w:sz="0" w:space="0" w:color="auto"/>
            <w:bottom w:val="none" w:sz="0" w:space="0" w:color="auto"/>
            <w:right w:val="none" w:sz="0" w:space="0" w:color="auto"/>
          </w:divBdr>
          <w:divsChild>
            <w:div w:id="614602589">
              <w:marLeft w:val="0"/>
              <w:marRight w:val="0"/>
              <w:marTop w:val="0"/>
              <w:marBottom w:val="0"/>
              <w:divBdr>
                <w:top w:val="none" w:sz="0" w:space="0" w:color="auto"/>
                <w:left w:val="none" w:sz="0" w:space="0" w:color="auto"/>
                <w:bottom w:val="none" w:sz="0" w:space="0" w:color="auto"/>
                <w:right w:val="none" w:sz="0" w:space="0" w:color="auto"/>
              </w:divBdr>
            </w:div>
          </w:divsChild>
        </w:div>
        <w:div w:id="1442843544">
          <w:marLeft w:val="0"/>
          <w:marRight w:val="0"/>
          <w:marTop w:val="0"/>
          <w:marBottom w:val="0"/>
          <w:divBdr>
            <w:top w:val="none" w:sz="0" w:space="0" w:color="auto"/>
            <w:left w:val="none" w:sz="0" w:space="0" w:color="auto"/>
            <w:bottom w:val="none" w:sz="0" w:space="0" w:color="auto"/>
            <w:right w:val="none" w:sz="0" w:space="0" w:color="auto"/>
          </w:divBdr>
          <w:divsChild>
            <w:div w:id="115178844">
              <w:marLeft w:val="0"/>
              <w:marRight w:val="0"/>
              <w:marTop w:val="0"/>
              <w:marBottom w:val="0"/>
              <w:divBdr>
                <w:top w:val="none" w:sz="0" w:space="0" w:color="auto"/>
                <w:left w:val="none" w:sz="0" w:space="0" w:color="auto"/>
                <w:bottom w:val="none" w:sz="0" w:space="0" w:color="auto"/>
                <w:right w:val="none" w:sz="0" w:space="0" w:color="auto"/>
              </w:divBdr>
            </w:div>
            <w:div w:id="543978831">
              <w:marLeft w:val="0"/>
              <w:marRight w:val="0"/>
              <w:marTop w:val="0"/>
              <w:marBottom w:val="0"/>
              <w:divBdr>
                <w:top w:val="none" w:sz="0" w:space="0" w:color="auto"/>
                <w:left w:val="none" w:sz="0" w:space="0" w:color="auto"/>
                <w:bottom w:val="none" w:sz="0" w:space="0" w:color="auto"/>
                <w:right w:val="none" w:sz="0" w:space="0" w:color="auto"/>
              </w:divBdr>
            </w:div>
          </w:divsChild>
        </w:div>
        <w:div w:id="1697533912">
          <w:marLeft w:val="0"/>
          <w:marRight w:val="0"/>
          <w:marTop w:val="0"/>
          <w:marBottom w:val="0"/>
          <w:divBdr>
            <w:top w:val="none" w:sz="0" w:space="0" w:color="auto"/>
            <w:left w:val="none" w:sz="0" w:space="0" w:color="auto"/>
            <w:bottom w:val="none" w:sz="0" w:space="0" w:color="auto"/>
            <w:right w:val="none" w:sz="0" w:space="0" w:color="auto"/>
          </w:divBdr>
          <w:divsChild>
            <w:div w:id="1322076795">
              <w:marLeft w:val="0"/>
              <w:marRight w:val="0"/>
              <w:marTop w:val="0"/>
              <w:marBottom w:val="0"/>
              <w:divBdr>
                <w:top w:val="none" w:sz="0" w:space="0" w:color="auto"/>
                <w:left w:val="none" w:sz="0" w:space="0" w:color="auto"/>
                <w:bottom w:val="none" w:sz="0" w:space="0" w:color="auto"/>
                <w:right w:val="none" w:sz="0" w:space="0" w:color="auto"/>
              </w:divBdr>
            </w:div>
          </w:divsChild>
        </w:div>
        <w:div w:id="1848862159">
          <w:marLeft w:val="0"/>
          <w:marRight w:val="0"/>
          <w:marTop w:val="0"/>
          <w:marBottom w:val="0"/>
          <w:divBdr>
            <w:top w:val="none" w:sz="0" w:space="0" w:color="auto"/>
            <w:left w:val="none" w:sz="0" w:space="0" w:color="auto"/>
            <w:bottom w:val="none" w:sz="0" w:space="0" w:color="auto"/>
            <w:right w:val="none" w:sz="0" w:space="0" w:color="auto"/>
          </w:divBdr>
          <w:divsChild>
            <w:div w:id="912861159">
              <w:marLeft w:val="0"/>
              <w:marRight w:val="0"/>
              <w:marTop w:val="0"/>
              <w:marBottom w:val="0"/>
              <w:divBdr>
                <w:top w:val="none" w:sz="0" w:space="0" w:color="auto"/>
                <w:left w:val="none" w:sz="0" w:space="0" w:color="auto"/>
                <w:bottom w:val="none" w:sz="0" w:space="0" w:color="auto"/>
                <w:right w:val="none" w:sz="0" w:space="0" w:color="auto"/>
              </w:divBdr>
            </w:div>
          </w:divsChild>
        </w:div>
        <w:div w:id="1958632384">
          <w:marLeft w:val="0"/>
          <w:marRight w:val="0"/>
          <w:marTop w:val="0"/>
          <w:marBottom w:val="0"/>
          <w:divBdr>
            <w:top w:val="none" w:sz="0" w:space="0" w:color="auto"/>
            <w:left w:val="none" w:sz="0" w:space="0" w:color="auto"/>
            <w:bottom w:val="none" w:sz="0" w:space="0" w:color="auto"/>
            <w:right w:val="none" w:sz="0" w:space="0" w:color="auto"/>
          </w:divBdr>
          <w:divsChild>
            <w:div w:id="865094844">
              <w:marLeft w:val="0"/>
              <w:marRight w:val="0"/>
              <w:marTop w:val="0"/>
              <w:marBottom w:val="0"/>
              <w:divBdr>
                <w:top w:val="none" w:sz="0" w:space="0" w:color="auto"/>
                <w:left w:val="none" w:sz="0" w:space="0" w:color="auto"/>
                <w:bottom w:val="none" w:sz="0" w:space="0" w:color="auto"/>
                <w:right w:val="none" w:sz="0" w:space="0" w:color="auto"/>
              </w:divBdr>
            </w:div>
          </w:divsChild>
        </w:div>
        <w:div w:id="1987009653">
          <w:marLeft w:val="0"/>
          <w:marRight w:val="0"/>
          <w:marTop w:val="0"/>
          <w:marBottom w:val="0"/>
          <w:divBdr>
            <w:top w:val="none" w:sz="0" w:space="0" w:color="auto"/>
            <w:left w:val="none" w:sz="0" w:space="0" w:color="auto"/>
            <w:bottom w:val="none" w:sz="0" w:space="0" w:color="auto"/>
            <w:right w:val="none" w:sz="0" w:space="0" w:color="auto"/>
          </w:divBdr>
          <w:divsChild>
            <w:div w:id="1187791679">
              <w:marLeft w:val="0"/>
              <w:marRight w:val="0"/>
              <w:marTop w:val="0"/>
              <w:marBottom w:val="0"/>
              <w:divBdr>
                <w:top w:val="none" w:sz="0" w:space="0" w:color="auto"/>
                <w:left w:val="none" w:sz="0" w:space="0" w:color="auto"/>
                <w:bottom w:val="none" w:sz="0" w:space="0" w:color="auto"/>
                <w:right w:val="none" w:sz="0" w:space="0" w:color="auto"/>
              </w:divBdr>
            </w:div>
          </w:divsChild>
        </w:div>
        <w:div w:id="2085911008">
          <w:marLeft w:val="0"/>
          <w:marRight w:val="0"/>
          <w:marTop w:val="0"/>
          <w:marBottom w:val="0"/>
          <w:divBdr>
            <w:top w:val="none" w:sz="0" w:space="0" w:color="auto"/>
            <w:left w:val="none" w:sz="0" w:space="0" w:color="auto"/>
            <w:bottom w:val="none" w:sz="0" w:space="0" w:color="auto"/>
            <w:right w:val="none" w:sz="0" w:space="0" w:color="auto"/>
          </w:divBdr>
          <w:divsChild>
            <w:div w:id="1232077223">
              <w:marLeft w:val="0"/>
              <w:marRight w:val="0"/>
              <w:marTop w:val="0"/>
              <w:marBottom w:val="0"/>
              <w:divBdr>
                <w:top w:val="none" w:sz="0" w:space="0" w:color="auto"/>
                <w:left w:val="none" w:sz="0" w:space="0" w:color="auto"/>
                <w:bottom w:val="none" w:sz="0" w:space="0" w:color="auto"/>
                <w:right w:val="none" w:sz="0" w:space="0" w:color="auto"/>
              </w:divBdr>
            </w:div>
          </w:divsChild>
        </w:div>
        <w:div w:id="2095666360">
          <w:marLeft w:val="0"/>
          <w:marRight w:val="0"/>
          <w:marTop w:val="0"/>
          <w:marBottom w:val="0"/>
          <w:divBdr>
            <w:top w:val="none" w:sz="0" w:space="0" w:color="auto"/>
            <w:left w:val="none" w:sz="0" w:space="0" w:color="auto"/>
            <w:bottom w:val="none" w:sz="0" w:space="0" w:color="auto"/>
            <w:right w:val="none" w:sz="0" w:space="0" w:color="auto"/>
          </w:divBdr>
          <w:divsChild>
            <w:div w:id="2942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016">
      <w:bodyDiv w:val="1"/>
      <w:marLeft w:val="0"/>
      <w:marRight w:val="0"/>
      <w:marTop w:val="0"/>
      <w:marBottom w:val="0"/>
      <w:divBdr>
        <w:top w:val="none" w:sz="0" w:space="0" w:color="auto"/>
        <w:left w:val="none" w:sz="0" w:space="0" w:color="auto"/>
        <w:bottom w:val="none" w:sz="0" w:space="0" w:color="auto"/>
        <w:right w:val="none" w:sz="0" w:space="0" w:color="auto"/>
      </w:divBdr>
    </w:div>
    <w:div w:id="461272162">
      <w:bodyDiv w:val="1"/>
      <w:marLeft w:val="0"/>
      <w:marRight w:val="0"/>
      <w:marTop w:val="0"/>
      <w:marBottom w:val="0"/>
      <w:divBdr>
        <w:top w:val="none" w:sz="0" w:space="0" w:color="auto"/>
        <w:left w:val="none" w:sz="0" w:space="0" w:color="auto"/>
        <w:bottom w:val="none" w:sz="0" w:space="0" w:color="auto"/>
        <w:right w:val="none" w:sz="0" w:space="0" w:color="auto"/>
      </w:divBdr>
    </w:div>
    <w:div w:id="489368317">
      <w:bodyDiv w:val="1"/>
      <w:marLeft w:val="0"/>
      <w:marRight w:val="0"/>
      <w:marTop w:val="0"/>
      <w:marBottom w:val="0"/>
      <w:divBdr>
        <w:top w:val="none" w:sz="0" w:space="0" w:color="auto"/>
        <w:left w:val="none" w:sz="0" w:space="0" w:color="auto"/>
        <w:bottom w:val="none" w:sz="0" w:space="0" w:color="auto"/>
        <w:right w:val="none" w:sz="0" w:space="0" w:color="auto"/>
      </w:divBdr>
    </w:div>
    <w:div w:id="506479235">
      <w:bodyDiv w:val="1"/>
      <w:marLeft w:val="0"/>
      <w:marRight w:val="0"/>
      <w:marTop w:val="0"/>
      <w:marBottom w:val="0"/>
      <w:divBdr>
        <w:top w:val="none" w:sz="0" w:space="0" w:color="auto"/>
        <w:left w:val="none" w:sz="0" w:space="0" w:color="auto"/>
        <w:bottom w:val="none" w:sz="0" w:space="0" w:color="auto"/>
        <w:right w:val="none" w:sz="0" w:space="0" w:color="auto"/>
      </w:divBdr>
    </w:div>
    <w:div w:id="508913700">
      <w:bodyDiv w:val="1"/>
      <w:marLeft w:val="0"/>
      <w:marRight w:val="0"/>
      <w:marTop w:val="0"/>
      <w:marBottom w:val="0"/>
      <w:divBdr>
        <w:top w:val="none" w:sz="0" w:space="0" w:color="auto"/>
        <w:left w:val="none" w:sz="0" w:space="0" w:color="auto"/>
        <w:bottom w:val="none" w:sz="0" w:space="0" w:color="auto"/>
        <w:right w:val="none" w:sz="0" w:space="0" w:color="auto"/>
      </w:divBdr>
      <w:divsChild>
        <w:div w:id="386101597">
          <w:marLeft w:val="0"/>
          <w:marRight w:val="0"/>
          <w:marTop w:val="0"/>
          <w:marBottom w:val="0"/>
          <w:divBdr>
            <w:top w:val="none" w:sz="0" w:space="0" w:color="auto"/>
            <w:left w:val="none" w:sz="0" w:space="0" w:color="auto"/>
            <w:bottom w:val="none" w:sz="0" w:space="0" w:color="auto"/>
            <w:right w:val="none" w:sz="0" w:space="0" w:color="auto"/>
          </w:divBdr>
          <w:divsChild>
            <w:div w:id="1856534887">
              <w:marLeft w:val="0"/>
              <w:marRight w:val="0"/>
              <w:marTop w:val="0"/>
              <w:marBottom w:val="0"/>
              <w:divBdr>
                <w:top w:val="none" w:sz="0" w:space="0" w:color="auto"/>
                <w:left w:val="none" w:sz="0" w:space="0" w:color="auto"/>
                <w:bottom w:val="none" w:sz="0" w:space="0" w:color="auto"/>
                <w:right w:val="none" w:sz="0" w:space="0" w:color="auto"/>
              </w:divBdr>
              <w:divsChild>
                <w:div w:id="970936535">
                  <w:marLeft w:val="0"/>
                  <w:marRight w:val="0"/>
                  <w:marTop w:val="0"/>
                  <w:marBottom w:val="0"/>
                  <w:divBdr>
                    <w:top w:val="none" w:sz="0" w:space="0" w:color="auto"/>
                    <w:left w:val="none" w:sz="0" w:space="0" w:color="auto"/>
                    <w:bottom w:val="none" w:sz="0" w:space="0" w:color="auto"/>
                    <w:right w:val="none" w:sz="0" w:space="0" w:color="auto"/>
                  </w:divBdr>
                  <w:divsChild>
                    <w:div w:id="596057982">
                      <w:marLeft w:val="0"/>
                      <w:marRight w:val="0"/>
                      <w:marTop w:val="0"/>
                      <w:marBottom w:val="0"/>
                      <w:divBdr>
                        <w:top w:val="none" w:sz="0" w:space="0" w:color="auto"/>
                        <w:left w:val="none" w:sz="0" w:space="0" w:color="auto"/>
                        <w:bottom w:val="none" w:sz="0" w:space="0" w:color="auto"/>
                        <w:right w:val="none" w:sz="0" w:space="0" w:color="auto"/>
                      </w:divBdr>
                      <w:divsChild>
                        <w:div w:id="753552466">
                          <w:marLeft w:val="0"/>
                          <w:marRight w:val="0"/>
                          <w:marTop w:val="0"/>
                          <w:marBottom w:val="0"/>
                          <w:divBdr>
                            <w:top w:val="none" w:sz="0" w:space="0" w:color="auto"/>
                            <w:left w:val="none" w:sz="0" w:space="0" w:color="auto"/>
                            <w:bottom w:val="none" w:sz="0" w:space="0" w:color="auto"/>
                            <w:right w:val="none" w:sz="0" w:space="0" w:color="auto"/>
                          </w:divBdr>
                          <w:divsChild>
                            <w:div w:id="966817288">
                              <w:marLeft w:val="0"/>
                              <w:marRight w:val="0"/>
                              <w:marTop w:val="0"/>
                              <w:marBottom w:val="0"/>
                              <w:divBdr>
                                <w:top w:val="none" w:sz="0" w:space="0" w:color="auto"/>
                                <w:left w:val="none" w:sz="0" w:space="0" w:color="auto"/>
                                <w:bottom w:val="none" w:sz="0" w:space="0" w:color="auto"/>
                                <w:right w:val="none" w:sz="0" w:space="0" w:color="auto"/>
                              </w:divBdr>
                              <w:divsChild>
                                <w:div w:id="1812743765">
                                  <w:marLeft w:val="0"/>
                                  <w:marRight w:val="0"/>
                                  <w:marTop w:val="0"/>
                                  <w:marBottom w:val="0"/>
                                  <w:divBdr>
                                    <w:top w:val="none" w:sz="0" w:space="0" w:color="auto"/>
                                    <w:left w:val="none" w:sz="0" w:space="0" w:color="auto"/>
                                    <w:bottom w:val="none" w:sz="0" w:space="0" w:color="auto"/>
                                    <w:right w:val="none" w:sz="0" w:space="0" w:color="auto"/>
                                  </w:divBdr>
                                  <w:divsChild>
                                    <w:div w:id="13773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7130">
                          <w:marLeft w:val="0"/>
                          <w:marRight w:val="0"/>
                          <w:marTop w:val="0"/>
                          <w:marBottom w:val="0"/>
                          <w:divBdr>
                            <w:top w:val="none" w:sz="0" w:space="0" w:color="auto"/>
                            <w:left w:val="none" w:sz="0" w:space="0" w:color="auto"/>
                            <w:bottom w:val="none" w:sz="0" w:space="0" w:color="auto"/>
                            <w:right w:val="none" w:sz="0" w:space="0" w:color="auto"/>
                          </w:divBdr>
                          <w:divsChild>
                            <w:div w:id="1198077902">
                              <w:marLeft w:val="0"/>
                              <w:marRight w:val="0"/>
                              <w:marTop w:val="0"/>
                              <w:marBottom w:val="0"/>
                              <w:divBdr>
                                <w:top w:val="none" w:sz="0" w:space="0" w:color="auto"/>
                                <w:left w:val="none" w:sz="0" w:space="0" w:color="auto"/>
                                <w:bottom w:val="none" w:sz="0" w:space="0" w:color="auto"/>
                                <w:right w:val="none" w:sz="0" w:space="0" w:color="auto"/>
                              </w:divBdr>
                              <w:divsChild>
                                <w:div w:id="2476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38440">
      <w:bodyDiv w:val="1"/>
      <w:marLeft w:val="0"/>
      <w:marRight w:val="0"/>
      <w:marTop w:val="0"/>
      <w:marBottom w:val="0"/>
      <w:divBdr>
        <w:top w:val="none" w:sz="0" w:space="0" w:color="auto"/>
        <w:left w:val="none" w:sz="0" w:space="0" w:color="auto"/>
        <w:bottom w:val="none" w:sz="0" w:space="0" w:color="auto"/>
        <w:right w:val="none" w:sz="0" w:space="0" w:color="auto"/>
      </w:divBdr>
    </w:div>
    <w:div w:id="553197166">
      <w:bodyDiv w:val="1"/>
      <w:marLeft w:val="0"/>
      <w:marRight w:val="0"/>
      <w:marTop w:val="0"/>
      <w:marBottom w:val="0"/>
      <w:divBdr>
        <w:top w:val="none" w:sz="0" w:space="0" w:color="auto"/>
        <w:left w:val="none" w:sz="0" w:space="0" w:color="auto"/>
        <w:bottom w:val="none" w:sz="0" w:space="0" w:color="auto"/>
        <w:right w:val="none" w:sz="0" w:space="0" w:color="auto"/>
      </w:divBdr>
    </w:div>
    <w:div w:id="564687372">
      <w:bodyDiv w:val="1"/>
      <w:marLeft w:val="0"/>
      <w:marRight w:val="0"/>
      <w:marTop w:val="0"/>
      <w:marBottom w:val="0"/>
      <w:divBdr>
        <w:top w:val="none" w:sz="0" w:space="0" w:color="auto"/>
        <w:left w:val="none" w:sz="0" w:space="0" w:color="auto"/>
        <w:bottom w:val="none" w:sz="0" w:space="0" w:color="auto"/>
        <w:right w:val="none" w:sz="0" w:space="0" w:color="auto"/>
      </w:divBdr>
    </w:div>
    <w:div w:id="567032141">
      <w:bodyDiv w:val="1"/>
      <w:marLeft w:val="0"/>
      <w:marRight w:val="0"/>
      <w:marTop w:val="0"/>
      <w:marBottom w:val="0"/>
      <w:divBdr>
        <w:top w:val="none" w:sz="0" w:space="0" w:color="auto"/>
        <w:left w:val="none" w:sz="0" w:space="0" w:color="auto"/>
        <w:bottom w:val="none" w:sz="0" w:space="0" w:color="auto"/>
        <w:right w:val="none" w:sz="0" w:space="0" w:color="auto"/>
      </w:divBdr>
    </w:div>
    <w:div w:id="676660120">
      <w:bodyDiv w:val="1"/>
      <w:marLeft w:val="0"/>
      <w:marRight w:val="0"/>
      <w:marTop w:val="0"/>
      <w:marBottom w:val="0"/>
      <w:divBdr>
        <w:top w:val="none" w:sz="0" w:space="0" w:color="auto"/>
        <w:left w:val="none" w:sz="0" w:space="0" w:color="auto"/>
        <w:bottom w:val="none" w:sz="0" w:space="0" w:color="auto"/>
        <w:right w:val="none" w:sz="0" w:space="0" w:color="auto"/>
      </w:divBdr>
    </w:div>
    <w:div w:id="716243438">
      <w:bodyDiv w:val="1"/>
      <w:marLeft w:val="0"/>
      <w:marRight w:val="0"/>
      <w:marTop w:val="0"/>
      <w:marBottom w:val="0"/>
      <w:divBdr>
        <w:top w:val="none" w:sz="0" w:space="0" w:color="auto"/>
        <w:left w:val="none" w:sz="0" w:space="0" w:color="auto"/>
        <w:bottom w:val="none" w:sz="0" w:space="0" w:color="auto"/>
        <w:right w:val="none" w:sz="0" w:space="0" w:color="auto"/>
      </w:divBdr>
    </w:div>
    <w:div w:id="719861856">
      <w:bodyDiv w:val="1"/>
      <w:marLeft w:val="0"/>
      <w:marRight w:val="0"/>
      <w:marTop w:val="0"/>
      <w:marBottom w:val="0"/>
      <w:divBdr>
        <w:top w:val="none" w:sz="0" w:space="0" w:color="auto"/>
        <w:left w:val="none" w:sz="0" w:space="0" w:color="auto"/>
        <w:bottom w:val="none" w:sz="0" w:space="0" w:color="auto"/>
        <w:right w:val="none" w:sz="0" w:space="0" w:color="auto"/>
      </w:divBdr>
    </w:div>
    <w:div w:id="736439307">
      <w:bodyDiv w:val="1"/>
      <w:marLeft w:val="0"/>
      <w:marRight w:val="0"/>
      <w:marTop w:val="0"/>
      <w:marBottom w:val="0"/>
      <w:divBdr>
        <w:top w:val="none" w:sz="0" w:space="0" w:color="auto"/>
        <w:left w:val="none" w:sz="0" w:space="0" w:color="auto"/>
        <w:bottom w:val="none" w:sz="0" w:space="0" w:color="auto"/>
        <w:right w:val="none" w:sz="0" w:space="0" w:color="auto"/>
      </w:divBdr>
    </w:div>
    <w:div w:id="761684092">
      <w:bodyDiv w:val="1"/>
      <w:marLeft w:val="0"/>
      <w:marRight w:val="0"/>
      <w:marTop w:val="0"/>
      <w:marBottom w:val="0"/>
      <w:divBdr>
        <w:top w:val="none" w:sz="0" w:space="0" w:color="auto"/>
        <w:left w:val="none" w:sz="0" w:space="0" w:color="auto"/>
        <w:bottom w:val="none" w:sz="0" w:space="0" w:color="auto"/>
        <w:right w:val="none" w:sz="0" w:space="0" w:color="auto"/>
      </w:divBdr>
    </w:div>
    <w:div w:id="774667048">
      <w:bodyDiv w:val="1"/>
      <w:marLeft w:val="0"/>
      <w:marRight w:val="0"/>
      <w:marTop w:val="0"/>
      <w:marBottom w:val="0"/>
      <w:divBdr>
        <w:top w:val="none" w:sz="0" w:space="0" w:color="auto"/>
        <w:left w:val="none" w:sz="0" w:space="0" w:color="auto"/>
        <w:bottom w:val="none" w:sz="0" w:space="0" w:color="auto"/>
        <w:right w:val="none" w:sz="0" w:space="0" w:color="auto"/>
      </w:divBdr>
    </w:div>
    <w:div w:id="796526361">
      <w:bodyDiv w:val="1"/>
      <w:marLeft w:val="0"/>
      <w:marRight w:val="0"/>
      <w:marTop w:val="0"/>
      <w:marBottom w:val="0"/>
      <w:divBdr>
        <w:top w:val="none" w:sz="0" w:space="0" w:color="auto"/>
        <w:left w:val="none" w:sz="0" w:space="0" w:color="auto"/>
        <w:bottom w:val="none" w:sz="0" w:space="0" w:color="auto"/>
        <w:right w:val="none" w:sz="0" w:space="0" w:color="auto"/>
      </w:divBdr>
    </w:div>
    <w:div w:id="810904320">
      <w:bodyDiv w:val="1"/>
      <w:marLeft w:val="0"/>
      <w:marRight w:val="0"/>
      <w:marTop w:val="0"/>
      <w:marBottom w:val="0"/>
      <w:divBdr>
        <w:top w:val="none" w:sz="0" w:space="0" w:color="auto"/>
        <w:left w:val="none" w:sz="0" w:space="0" w:color="auto"/>
        <w:bottom w:val="none" w:sz="0" w:space="0" w:color="auto"/>
        <w:right w:val="none" w:sz="0" w:space="0" w:color="auto"/>
      </w:divBdr>
    </w:div>
    <w:div w:id="826243035">
      <w:bodyDiv w:val="1"/>
      <w:marLeft w:val="0"/>
      <w:marRight w:val="0"/>
      <w:marTop w:val="0"/>
      <w:marBottom w:val="0"/>
      <w:divBdr>
        <w:top w:val="none" w:sz="0" w:space="0" w:color="auto"/>
        <w:left w:val="none" w:sz="0" w:space="0" w:color="auto"/>
        <w:bottom w:val="none" w:sz="0" w:space="0" w:color="auto"/>
        <w:right w:val="none" w:sz="0" w:space="0" w:color="auto"/>
      </w:divBdr>
    </w:div>
    <w:div w:id="833254291">
      <w:bodyDiv w:val="1"/>
      <w:marLeft w:val="0"/>
      <w:marRight w:val="0"/>
      <w:marTop w:val="0"/>
      <w:marBottom w:val="0"/>
      <w:divBdr>
        <w:top w:val="none" w:sz="0" w:space="0" w:color="auto"/>
        <w:left w:val="none" w:sz="0" w:space="0" w:color="auto"/>
        <w:bottom w:val="none" w:sz="0" w:space="0" w:color="auto"/>
        <w:right w:val="none" w:sz="0" w:space="0" w:color="auto"/>
      </w:divBdr>
    </w:div>
    <w:div w:id="836270770">
      <w:bodyDiv w:val="1"/>
      <w:marLeft w:val="0"/>
      <w:marRight w:val="0"/>
      <w:marTop w:val="0"/>
      <w:marBottom w:val="0"/>
      <w:divBdr>
        <w:top w:val="none" w:sz="0" w:space="0" w:color="auto"/>
        <w:left w:val="none" w:sz="0" w:space="0" w:color="auto"/>
        <w:bottom w:val="none" w:sz="0" w:space="0" w:color="auto"/>
        <w:right w:val="none" w:sz="0" w:space="0" w:color="auto"/>
      </w:divBdr>
    </w:div>
    <w:div w:id="901141727">
      <w:bodyDiv w:val="1"/>
      <w:marLeft w:val="0"/>
      <w:marRight w:val="0"/>
      <w:marTop w:val="0"/>
      <w:marBottom w:val="0"/>
      <w:divBdr>
        <w:top w:val="none" w:sz="0" w:space="0" w:color="auto"/>
        <w:left w:val="none" w:sz="0" w:space="0" w:color="auto"/>
        <w:bottom w:val="none" w:sz="0" w:space="0" w:color="auto"/>
        <w:right w:val="none" w:sz="0" w:space="0" w:color="auto"/>
      </w:divBdr>
    </w:div>
    <w:div w:id="901333463">
      <w:bodyDiv w:val="1"/>
      <w:marLeft w:val="0"/>
      <w:marRight w:val="0"/>
      <w:marTop w:val="0"/>
      <w:marBottom w:val="0"/>
      <w:divBdr>
        <w:top w:val="none" w:sz="0" w:space="0" w:color="auto"/>
        <w:left w:val="none" w:sz="0" w:space="0" w:color="auto"/>
        <w:bottom w:val="none" w:sz="0" w:space="0" w:color="auto"/>
        <w:right w:val="none" w:sz="0" w:space="0" w:color="auto"/>
      </w:divBdr>
    </w:div>
    <w:div w:id="966855525">
      <w:bodyDiv w:val="1"/>
      <w:marLeft w:val="0"/>
      <w:marRight w:val="0"/>
      <w:marTop w:val="0"/>
      <w:marBottom w:val="0"/>
      <w:divBdr>
        <w:top w:val="none" w:sz="0" w:space="0" w:color="auto"/>
        <w:left w:val="none" w:sz="0" w:space="0" w:color="auto"/>
        <w:bottom w:val="none" w:sz="0" w:space="0" w:color="auto"/>
        <w:right w:val="none" w:sz="0" w:space="0" w:color="auto"/>
      </w:divBdr>
    </w:div>
    <w:div w:id="970402240">
      <w:bodyDiv w:val="1"/>
      <w:marLeft w:val="0"/>
      <w:marRight w:val="0"/>
      <w:marTop w:val="0"/>
      <w:marBottom w:val="0"/>
      <w:divBdr>
        <w:top w:val="none" w:sz="0" w:space="0" w:color="auto"/>
        <w:left w:val="none" w:sz="0" w:space="0" w:color="auto"/>
        <w:bottom w:val="none" w:sz="0" w:space="0" w:color="auto"/>
        <w:right w:val="none" w:sz="0" w:space="0" w:color="auto"/>
      </w:divBdr>
    </w:div>
    <w:div w:id="1049113060">
      <w:bodyDiv w:val="1"/>
      <w:marLeft w:val="0"/>
      <w:marRight w:val="0"/>
      <w:marTop w:val="0"/>
      <w:marBottom w:val="0"/>
      <w:divBdr>
        <w:top w:val="none" w:sz="0" w:space="0" w:color="auto"/>
        <w:left w:val="none" w:sz="0" w:space="0" w:color="auto"/>
        <w:bottom w:val="none" w:sz="0" w:space="0" w:color="auto"/>
        <w:right w:val="none" w:sz="0" w:space="0" w:color="auto"/>
      </w:divBdr>
    </w:div>
    <w:div w:id="1059523387">
      <w:bodyDiv w:val="1"/>
      <w:marLeft w:val="0"/>
      <w:marRight w:val="0"/>
      <w:marTop w:val="0"/>
      <w:marBottom w:val="0"/>
      <w:divBdr>
        <w:top w:val="none" w:sz="0" w:space="0" w:color="auto"/>
        <w:left w:val="none" w:sz="0" w:space="0" w:color="auto"/>
        <w:bottom w:val="none" w:sz="0" w:space="0" w:color="auto"/>
        <w:right w:val="none" w:sz="0" w:space="0" w:color="auto"/>
      </w:divBdr>
    </w:div>
    <w:div w:id="1095638133">
      <w:bodyDiv w:val="1"/>
      <w:marLeft w:val="0"/>
      <w:marRight w:val="0"/>
      <w:marTop w:val="0"/>
      <w:marBottom w:val="0"/>
      <w:divBdr>
        <w:top w:val="none" w:sz="0" w:space="0" w:color="auto"/>
        <w:left w:val="none" w:sz="0" w:space="0" w:color="auto"/>
        <w:bottom w:val="none" w:sz="0" w:space="0" w:color="auto"/>
        <w:right w:val="none" w:sz="0" w:space="0" w:color="auto"/>
      </w:divBdr>
    </w:div>
    <w:div w:id="1117022731">
      <w:bodyDiv w:val="1"/>
      <w:marLeft w:val="0"/>
      <w:marRight w:val="0"/>
      <w:marTop w:val="0"/>
      <w:marBottom w:val="0"/>
      <w:divBdr>
        <w:top w:val="none" w:sz="0" w:space="0" w:color="auto"/>
        <w:left w:val="none" w:sz="0" w:space="0" w:color="auto"/>
        <w:bottom w:val="none" w:sz="0" w:space="0" w:color="auto"/>
        <w:right w:val="none" w:sz="0" w:space="0" w:color="auto"/>
      </w:divBdr>
    </w:div>
    <w:div w:id="1153912315">
      <w:bodyDiv w:val="1"/>
      <w:marLeft w:val="0"/>
      <w:marRight w:val="0"/>
      <w:marTop w:val="0"/>
      <w:marBottom w:val="0"/>
      <w:divBdr>
        <w:top w:val="none" w:sz="0" w:space="0" w:color="auto"/>
        <w:left w:val="none" w:sz="0" w:space="0" w:color="auto"/>
        <w:bottom w:val="none" w:sz="0" w:space="0" w:color="auto"/>
        <w:right w:val="none" w:sz="0" w:space="0" w:color="auto"/>
      </w:divBdr>
    </w:div>
    <w:div w:id="1203789404">
      <w:bodyDiv w:val="1"/>
      <w:marLeft w:val="0"/>
      <w:marRight w:val="0"/>
      <w:marTop w:val="0"/>
      <w:marBottom w:val="0"/>
      <w:divBdr>
        <w:top w:val="none" w:sz="0" w:space="0" w:color="auto"/>
        <w:left w:val="none" w:sz="0" w:space="0" w:color="auto"/>
        <w:bottom w:val="none" w:sz="0" w:space="0" w:color="auto"/>
        <w:right w:val="none" w:sz="0" w:space="0" w:color="auto"/>
      </w:divBdr>
    </w:div>
    <w:div w:id="1210189189">
      <w:bodyDiv w:val="1"/>
      <w:marLeft w:val="0"/>
      <w:marRight w:val="0"/>
      <w:marTop w:val="0"/>
      <w:marBottom w:val="0"/>
      <w:divBdr>
        <w:top w:val="none" w:sz="0" w:space="0" w:color="auto"/>
        <w:left w:val="none" w:sz="0" w:space="0" w:color="auto"/>
        <w:bottom w:val="none" w:sz="0" w:space="0" w:color="auto"/>
        <w:right w:val="none" w:sz="0" w:space="0" w:color="auto"/>
      </w:divBdr>
    </w:div>
    <w:div w:id="1243367367">
      <w:bodyDiv w:val="1"/>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0"/>
              <w:marRight w:val="0"/>
              <w:marTop w:val="0"/>
              <w:marBottom w:val="0"/>
              <w:divBdr>
                <w:top w:val="none" w:sz="0" w:space="0" w:color="auto"/>
                <w:left w:val="none" w:sz="0" w:space="0" w:color="auto"/>
                <w:bottom w:val="none" w:sz="0" w:space="0" w:color="auto"/>
                <w:right w:val="none" w:sz="0" w:space="0" w:color="auto"/>
              </w:divBdr>
            </w:div>
          </w:divsChild>
        </w:div>
        <w:div w:id="129638883">
          <w:marLeft w:val="0"/>
          <w:marRight w:val="0"/>
          <w:marTop w:val="0"/>
          <w:marBottom w:val="0"/>
          <w:divBdr>
            <w:top w:val="none" w:sz="0" w:space="0" w:color="auto"/>
            <w:left w:val="none" w:sz="0" w:space="0" w:color="auto"/>
            <w:bottom w:val="none" w:sz="0" w:space="0" w:color="auto"/>
            <w:right w:val="none" w:sz="0" w:space="0" w:color="auto"/>
          </w:divBdr>
          <w:divsChild>
            <w:div w:id="387415442">
              <w:marLeft w:val="0"/>
              <w:marRight w:val="0"/>
              <w:marTop w:val="0"/>
              <w:marBottom w:val="0"/>
              <w:divBdr>
                <w:top w:val="none" w:sz="0" w:space="0" w:color="auto"/>
                <w:left w:val="none" w:sz="0" w:space="0" w:color="auto"/>
                <w:bottom w:val="none" w:sz="0" w:space="0" w:color="auto"/>
                <w:right w:val="none" w:sz="0" w:space="0" w:color="auto"/>
              </w:divBdr>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
          </w:divsChild>
        </w:div>
        <w:div w:id="300891575">
          <w:marLeft w:val="0"/>
          <w:marRight w:val="0"/>
          <w:marTop w:val="0"/>
          <w:marBottom w:val="0"/>
          <w:divBdr>
            <w:top w:val="none" w:sz="0" w:space="0" w:color="auto"/>
            <w:left w:val="none" w:sz="0" w:space="0" w:color="auto"/>
            <w:bottom w:val="none" w:sz="0" w:space="0" w:color="auto"/>
            <w:right w:val="none" w:sz="0" w:space="0" w:color="auto"/>
          </w:divBdr>
          <w:divsChild>
            <w:div w:id="350617888">
              <w:marLeft w:val="0"/>
              <w:marRight w:val="0"/>
              <w:marTop w:val="0"/>
              <w:marBottom w:val="0"/>
              <w:divBdr>
                <w:top w:val="none" w:sz="0" w:space="0" w:color="auto"/>
                <w:left w:val="none" w:sz="0" w:space="0" w:color="auto"/>
                <w:bottom w:val="none" w:sz="0" w:space="0" w:color="auto"/>
                <w:right w:val="none" w:sz="0" w:space="0" w:color="auto"/>
              </w:divBdr>
            </w:div>
            <w:div w:id="772165458">
              <w:marLeft w:val="0"/>
              <w:marRight w:val="0"/>
              <w:marTop w:val="0"/>
              <w:marBottom w:val="0"/>
              <w:divBdr>
                <w:top w:val="none" w:sz="0" w:space="0" w:color="auto"/>
                <w:left w:val="none" w:sz="0" w:space="0" w:color="auto"/>
                <w:bottom w:val="none" w:sz="0" w:space="0" w:color="auto"/>
                <w:right w:val="none" w:sz="0" w:space="0" w:color="auto"/>
              </w:divBdr>
            </w:div>
          </w:divsChild>
        </w:div>
        <w:div w:id="304773042">
          <w:marLeft w:val="0"/>
          <w:marRight w:val="0"/>
          <w:marTop w:val="0"/>
          <w:marBottom w:val="0"/>
          <w:divBdr>
            <w:top w:val="none" w:sz="0" w:space="0" w:color="auto"/>
            <w:left w:val="none" w:sz="0" w:space="0" w:color="auto"/>
            <w:bottom w:val="none" w:sz="0" w:space="0" w:color="auto"/>
            <w:right w:val="none" w:sz="0" w:space="0" w:color="auto"/>
          </w:divBdr>
          <w:divsChild>
            <w:div w:id="199557501">
              <w:marLeft w:val="0"/>
              <w:marRight w:val="0"/>
              <w:marTop w:val="0"/>
              <w:marBottom w:val="0"/>
              <w:divBdr>
                <w:top w:val="none" w:sz="0" w:space="0" w:color="auto"/>
                <w:left w:val="none" w:sz="0" w:space="0" w:color="auto"/>
                <w:bottom w:val="none" w:sz="0" w:space="0" w:color="auto"/>
                <w:right w:val="none" w:sz="0" w:space="0" w:color="auto"/>
              </w:divBdr>
            </w:div>
          </w:divsChild>
        </w:div>
        <w:div w:id="821510671">
          <w:marLeft w:val="0"/>
          <w:marRight w:val="0"/>
          <w:marTop w:val="0"/>
          <w:marBottom w:val="0"/>
          <w:divBdr>
            <w:top w:val="none" w:sz="0" w:space="0" w:color="auto"/>
            <w:left w:val="none" w:sz="0" w:space="0" w:color="auto"/>
            <w:bottom w:val="none" w:sz="0" w:space="0" w:color="auto"/>
            <w:right w:val="none" w:sz="0" w:space="0" w:color="auto"/>
          </w:divBdr>
          <w:divsChild>
            <w:div w:id="620380579">
              <w:marLeft w:val="0"/>
              <w:marRight w:val="0"/>
              <w:marTop w:val="0"/>
              <w:marBottom w:val="0"/>
              <w:divBdr>
                <w:top w:val="none" w:sz="0" w:space="0" w:color="auto"/>
                <w:left w:val="none" w:sz="0" w:space="0" w:color="auto"/>
                <w:bottom w:val="none" w:sz="0" w:space="0" w:color="auto"/>
                <w:right w:val="none" w:sz="0" w:space="0" w:color="auto"/>
              </w:divBdr>
            </w:div>
          </w:divsChild>
        </w:div>
        <w:div w:id="866603857">
          <w:marLeft w:val="0"/>
          <w:marRight w:val="0"/>
          <w:marTop w:val="0"/>
          <w:marBottom w:val="0"/>
          <w:divBdr>
            <w:top w:val="none" w:sz="0" w:space="0" w:color="auto"/>
            <w:left w:val="none" w:sz="0" w:space="0" w:color="auto"/>
            <w:bottom w:val="none" w:sz="0" w:space="0" w:color="auto"/>
            <w:right w:val="none" w:sz="0" w:space="0" w:color="auto"/>
          </w:divBdr>
          <w:divsChild>
            <w:div w:id="477572451">
              <w:marLeft w:val="0"/>
              <w:marRight w:val="0"/>
              <w:marTop w:val="0"/>
              <w:marBottom w:val="0"/>
              <w:divBdr>
                <w:top w:val="none" w:sz="0" w:space="0" w:color="auto"/>
                <w:left w:val="none" w:sz="0" w:space="0" w:color="auto"/>
                <w:bottom w:val="none" w:sz="0" w:space="0" w:color="auto"/>
                <w:right w:val="none" w:sz="0" w:space="0" w:color="auto"/>
              </w:divBdr>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
          </w:divsChild>
        </w:div>
        <w:div w:id="1484929729">
          <w:marLeft w:val="0"/>
          <w:marRight w:val="0"/>
          <w:marTop w:val="0"/>
          <w:marBottom w:val="0"/>
          <w:divBdr>
            <w:top w:val="none" w:sz="0" w:space="0" w:color="auto"/>
            <w:left w:val="none" w:sz="0" w:space="0" w:color="auto"/>
            <w:bottom w:val="none" w:sz="0" w:space="0" w:color="auto"/>
            <w:right w:val="none" w:sz="0" w:space="0" w:color="auto"/>
          </w:divBdr>
          <w:divsChild>
            <w:div w:id="312370202">
              <w:marLeft w:val="0"/>
              <w:marRight w:val="0"/>
              <w:marTop w:val="0"/>
              <w:marBottom w:val="0"/>
              <w:divBdr>
                <w:top w:val="none" w:sz="0" w:space="0" w:color="auto"/>
                <w:left w:val="none" w:sz="0" w:space="0" w:color="auto"/>
                <w:bottom w:val="none" w:sz="0" w:space="0" w:color="auto"/>
                <w:right w:val="none" w:sz="0" w:space="0" w:color="auto"/>
              </w:divBdr>
            </w:div>
          </w:divsChild>
        </w:div>
        <w:div w:id="1565603737">
          <w:marLeft w:val="0"/>
          <w:marRight w:val="0"/>
          <w:marTop w:val="0"/>
          <w:marBottom w:val="0"/>
          <w:divBdr>
            <w:top w:val="none" w:sz="0" w:space="0" w:color="auto"/>
            <w:left w:val="none" w:sz="0" w:space="0" w:color="auto"/>
            <w:bottom w:val="none" w:sz="0" w:space="0" w:color="auto"/>
            <w:right w:val="none" w:sz="0" w:space="0" w:color="auto"/>
          </w:divBdr>
          <w:divsChild>
            <w:div w:id="1554121694">
              <w:marLeft w:val="0"/>
              <w:marRight w:val="0"/>
              <w:marTop w:val="0"/>
              <w:marBottom w:val="0"/>
              <w:divBdr>
                <w:top w:val="none" w:sz="0" w:space="0" w:color="auto"/>
                <w:left w:val="none" w:sz="0" w:space="0" w:color="auto"/>
                <w:bottom w:val="none" w:sz="0" w:space="0" w:color="auto"/>
                <w:right w:val="none" w:sz="0" w:space="0" w:color="auto"/>
              </w:divBdr>
            </w:div>
          </w:divsChild>
        </w:div>
        <w:div w:id="1634409589">
          <w:marLeft w:val="0"/>
          <w:marRight w:val="0"/>
          <w:marTop w:val="0"/>
          <w:marBottom w:val="0"/>
          <w:divBdr>
            <w:top w:val="none" w:sz="0" w:space="0" w:color="auto"/>
            <w:left w:val="none" w:sz="0" w:space="0" w:color="auto"/>
            <w:bottom w:val="none" w:sz="0" w:space="0" w:color="auto"/>
            <w:right w:val="none" w:sz="0" w:space="0" w:color="auto"/>
          </w:divBdr>
          <w:divsChild>
            <w:div w:id="1713917950">
              <w:marLeft w:val="0"/>
              <w:marRight w:val="0"/>
              <w:marTop w:val="0"/>
              <w:marBottom w:val="0"/>
              <w:divBdr>
                <w:top w:val="none" w:sz="0" w:space="0" w:color="auto"/>
                <w:left w:val="none" w:sz="0" w:space="0" w:color="auto"/>
                <w:bottom w:val="none" w:sz="0" w:space="0" w:color="auto"/>
                <w:right w:val="none" w:sz="0" w:space="0" w:color="auto"/>
              </w:divBdr>
            </w:div>
          </w:divsChild>
        </w:div>
        <w:div w:id="1744797370">
          <w:marLeft w:val="0"/>
          <w:marRight w:val="0"/>
          <w:marTop w:val="0"/>
          <w:marBottom w:val="0"/>
          <w:divBdr>
            <w:top w:val="none" w:sz="0" w:space="0" w:color="auto"/>
            <w:left w:val="none" w:sz="0" w:space="0" w:color="auto"/>
            <w:bottom w:val="none" w:sz="0" w:space="0" w:color="auto"/>
            <w:right w:val="none" w:sz="0" w:space="0" w:color="auto"/>
          </w:divBdr>
          <w:divsChild>
            <w:div w:id="512032824">
              <w:marLeft w:val="0"/>
              <w:marRight w:val="0"/>
              <w:marTop w:val="0"/>
              <w:marBottom w:val="0"/>
              <w:divBdr>
                <w:top w:val="none" w:sz="0" w:space="0" w:color="auto"/>
                <w:left w:val="none" w:sz="0" w:space="0" w:color="auto"/>
                <w:bottom w:val="none" w:sz="0" w:space="0" w:color="auto"/>
                <w:right w:val="none" w:sz="0" w:space="0" w:color="auto"/>
              </w:divBdr>
            </w:div>
          </w:divsChild>
        </w:div>
        <w:div w:id="2099596598">
          <w:marLeft w:val="0"/>
          <w:marRight w:val="0"/>
          <w:marTop w:val="0"/>
          <w:marBottom w:val="0"/>
          <w:divBdr>
            <w:top w:val="none" w:sz="0" w:space="0" w:color="auto"/>
            <w:left w:val="none" w:sz="0" w:space="0" w:color="auto"/>
            <w:bottom w:val="none" w:sz="0" w:space="0" w:color="auto"/>
            <w:right w:val="none" w:sz="0" w:space="0" w:color="auto"/>
          </w:divBdr>
          <w:divsChild>
            <w:div w:id="1224489721">
              <w:marLeft w:val="0"/>
              <w:marRight w:val="0"/>
              <w:marTop w:val="0"/>
              <w:marBottom w:val="0"/>
              <w:divBdr>
                <w:top w:val="none" w:sz="0" w:space="0" w:color="auto"/>
                <w:left w:val="none" w:sz="0" w:space="0" w:color="auto"/>
                <w:bottom w:val="none" w:sz="0" w:space="0" w:color="auto"/>
                <w:right w:val="none" w:sz="0" w:space="0" w:color="auto"/>
              </w:divBdr>
            </w:div>
          </w:divsChild>
        </w:div>
        <w:div w:id="2104953290">
          <w:marLeft w:val="0"/>
          <w:marRight w:val="0"/>
          <w:marTop w:val="0"/>
          <w:marBottom w:val="0"/>
          <w:divBdr>
            <w:top w:val="none" w:sz="0" w:space="0" w:color="auto"/>
            <w:left w:val="none" w:sz="0" w:space="0" w:color="auto"/>
            <w:bottom w:val="none" w:sz="0" w:space="0" w:color="auto"/>
            <w:right w:val="none" w:sz="0" w:space="0" w:color="auto"/>
          </w:divBdr>
          <w:divsChild>
            <w:div w:id="662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647">
      <w:bodyDiv w:val="1"/>
      <w:marLeft w:val="0"/>
      <w:marRight w:val="0"/>
      <w:marTop w:val="0"/>
      <w:marBottom w:val="0"/>
      <w:divBdr>
        <w:top w:val="none" w:sz="0" w:space="0" w:color="auto"/>
        <w:left w:val="none" w:sz="0" w:space="0" w:color="auto"/>
        <w:bottom w:val="none" w:sz="0" w:space="0" w:color="auto"/>
        <w:right w:val="none" w:sz="0" w:space="0" w:color="auto"/>
      </w:divBdr>
    </w:div>
    <w:div w:id="1271621458">
      <w:bodyDiv w:val="1"/>
      <w:marLeft w:val="0"/>
      <w:marRight w:val="0"/>
      <w:marTop w:val="0"/>
      <w:marBottom w:val="0"/>
      <w:divBdr>
        <w:top w:val="none" w:sz="0" w:space="0" w:color="auto"/>
        <w:left w:val="none" w:sz="0" w:space="0" w:color="auto"/>
        <w:bottom w:val="none" w:sz="0" w:space="0" w:color="auto"/>
        <w:right w:val="none" w:sz="0" w:space="0" w:color="auto"/>
      </w:divBdr>
    </w:div>
    <w:div w:id="1273586877">
      <w:bodyDiv w:val="1"/>
      <w:marLeft w:val="0"/>
      <w:marRight w:val="0"/>
      <w:marTop w:val="0"/>
      <w:marBottom w:val="0"/>
      <w:divBdr>
        <w:top w:val="none" w:sz="0" w:space="0" w:color="auto"/>
        <w:left w:val="none" w:sz="0" w:space="0" w:color="auto"/>
        <w:bottom w:val="none" w:sz="0" w:space="0" w:color="auto"/>
        <w:right w:val="none" w:sz="0" w:space="0" w:color="auto"/>
      </w:divBdr>
    </w:div>
    <w:div w:id="1387606813">
      <w:bodyDiv w:val="1"/>
      <w:marLeft w:val="0"/>
      <w:marRight w:val="0"/>
      <w:marTop w:val="0"/>
      <w:marBottom w:val="0"/>
      <w:divBdr>
        <w:top w:val="none" w:sz="0" w:space="0" w:color="auto"/>
        <w:left w:val="none" w:sz="0" w:space="0" w:color="auto"/>
        <w:bottom w:val="none" w:sz="0" w:space="0" w:color="auto"/>
        <w:right w:val="none" w:sz="0" w:space="0" w:color="auto"/>
      </w:divBdr>
    </w:div>
    <w:div w:id="1486556392">
      <w:bodyDiv w:val="1"/>
      <w:marLeft w:val="0"/>
      <w:marRight w:val="0"/>
      <w:marTop w:val="0"/>
      <w:marBottom w:val="0"/>
      <w:divBdr>
        <w:top w:val="none" w:sz="0" w:space="0" w:color="auto"/>
        <w:left w:val="none" w:sz="0" w:space="0" w:color="auto"/>
        <w:bottom w:val="none" w:sz="0" w:space="0" w:color="auto"/>
        <w:right w:val="none" w:sz="0" w:space="0" w:color="auto"/>
      </w:divBdr>
    </w:div>
    <w:div w:id="1498378429">
      <w:bodyDiv w:val="1"/>
      <w:marLeft w:val="0"/>
      <w:marRight w:val="0"/>
      <w:marTop w:val="0"/>
      <w:marBottom w:val="0"/>
      <w:divBdr>
        <w:top w:val="none" w:sz="0" w:space="0" w:color="auto"/>
        <w:left w:val="none" w:sz="0" w:space="0" w:color="auto"/>
        <w:bottom w:val="none" w:sz="0" w:space="0" w:color="auto"/>
        <w:right w:val="none" w:sz="0" w:space="0" w:color="auto"/>
      </w:divBdr>
    </w:div>
    <w:div w:id="1505239449">
      <w:bodyDiv w:val="1"/>
      <w:marLeft w:val="0"/>
      <w:marRight w:val="0"/>
      <w:marTop w:val="0"/>
      <w:marBottom w:val="0"/>
      <w:divBdr>
        <w:top w:val="none" w:sz="0" w:space="0" w:color="auto"/>
        <w:left w:val="none" w:sz="0" w:space="0" w:color="auto"/>
        <w:bottom w:val="none" w:sz="0" w:space="0" w:color="auto"/>
        <w:right w:val="none" w:sz="0" w:space="0" w:color="auto"/>
      </w:divBdr>
    </w:div>
    <w:div w:id="1621300023">
      <w:bodyDiv w:val="1"/>
      <w:marLeft w:val="0"/>
      <w:marRight w:val="0"/>
      <w:marTop w:val="0"/>
      <w:marBottom w:val="0"/>
      <w:divBdr>
        <w:top w:val="none" w:sz="0" w:space="0" w:color="auto"/>
        <w:left w:val="none" w:sz="0" w:space="0" w:color="auto"/>
        <w:bottom w:val="none" w:sz="0" w:space="0" w:color="auto"/>
        <w:right w:val="none" w:sz="0" w:space="0" w:color="auto"/>
      </w:divBdr>
    </w:div>
    <w:div w:id="1685324162">
      <w:bodyDiv w:val="1"/>
      <w:marLeft w:val="0"/>
      <w:marRight w:val="0"/>
      <w:marTop w:val="0"/>
      <w:marBottom w:val="0"/>
      <w:divBdr>
        <w:top w:val="none" w:sz="0" w:space="0" w:color="auto"/>
        <w:left w:val="none" w:sz="0" w:space="0" w:color="auto"/>
        <w:bottom w:val="none" w:sz="0" w:space="0" w:color="auto"/>
        <w:right w:val="none" w:sz="0" w:space="0" w:color="auto"/>
      </w:divBdr>
    </w:div>
    <w:div w:id="1700474878">
      <w:bodyDiv w:val="1"/>
      <w:marLeft w:val="0"/>
      <w:marRight w:val="0"/>
      <w:marTop w:val="0"/>
      <w:marBottom w:val="0"/>
      <w:divBdr>
        <w:top w:val="none" w:sz="0" w:space="0" w:color="auto"/>
        <w:left w:val="none" w:sz="0" w:space="0" w:color="auto"/>
        <w:bottom w:val="none" w:sz="0" w:space="0" w:color="auto"/>
        <w:right w:val="none" w:sz="0" w:space="0" w:color="auto"/>
      </w:divBdr>
    </w:div>
    <w:div w:id="1704011086">
      <w:bodyDiv w:val="1"/>
      <w:marLeft w:val="0"/>
      <w:marRight w:val="0"/>
      <w:marTop w:val="0"/>
      <w:marBottom w:val="0"/>
      <w:divBdr>
        <w:top w:val="none" w:sz="0" w:space="0" w:color="auto"/>
        <w:left w:val="none" w:sz="0" w:space="0" w:color="auto"/>
        <w:bottom w:val="none" w:sz="0" w:space="0" w:color="auto"/>
        <w:right w:val="none" w:sz="0" w:space="0" w:color="auto"/>
      </w:divBdr>
    </w:div>
    <w:div w:id="1708218542">
      <w:bodyDiv w:val="1"/>
      <w:marLeft w:val="0"/>
      <w:marRight w:val="0"/>
      <w:marTop w:val="0"/>
      <w:marBottom w:val="0"/>
      <w:divBdr>
        <w:top w:val="none" w:sz="0" w:space="0" w:color="auto"/>
        <w:left w:val="none" w:sz="0" w:space="0" w:color="auto"/>
        <w:bottom w:val="none" w:sz="0" w:space="0" w:color="auto"/>
        <w:right w:val="none" w:sz="0" w:space="0" w:color="auto"/>
      </w:divBdr>
    </w:div>
    <w:div w:id="1719165077">
      <w:bodyDiv w:val="1"/>
      <w:marLeft w:val="0"/>
      <w:marRight w:val="0"/>
      <w:marTop w:val="0"/>
      <w:marBottom w:val="0"/>
      <w:divBdr>
        <w:top w:val="none" w:sz="0" w:space="0" w:color="auto"/>
        <w:left w:val="none" w:sz="0" w:space="0" w:color="auto"/>
        <w:bottom w:val="none" w:sz="0" w:space="0" w:color="auto"/>
        <w:right w:val="none" w:sz="0" w:space="0" w:color="auto"/>
      </w:divBdr>
    </w:div>
    <w:div w:id="1723629427">
      <w:bodyDiv w:val="1"/>
      <w:marLeft w:val="0"/>
      <w:marRight w:val="0"/>
      <w:marTop w:val="0"/>
      <w:marBottom w:val="0"/>
      <w:divBdr>
        <w:top w:val="none" w:sz="0" w:space="0" w:color="auto"/>
        <w:left w:val="none" w:sz="0" w:space="0" w:color="auto"/>
        <w:bottom w:val="none" w:sz="0" w:space="0" w:color="auto"/>
        <w:right w:val="none" w:sz="0" w:space="0" w:color="auto"/>
      </w:divBdr>
    </w:div>
    <w:div w:id="1734811654">
      <w:bodyDiv w:val="1"/>
      <w:marLeft w:val="0"/>
      <w:marRight w:val="0"/>
      <w:marTop w:val="0"/>
      <w:marBottom w:val="0"/>
      <w:divBdr>
        <w:top w:val="none" w:sz="0" w:space="0" w:color="auto"/>
        <w:left w:val="none" w:sz="0" w:space="0" w:color="auto"/>
        <w:bottom w:val="none" w:sz="0" w:space="0" w:color="auto"/>
        <w:right w:val="none" w:sz="0" w:space="0" w:color="auto"/>
      </w:divBdr>
    </w:div>
    <w:div w:id="1757701063">
      <w:bodyDiv w:val="1"/>
      <w:marLeft w:val="0"/>
      <w:marRight w:val="0"/>
      <w:marTop w:val="0"/>
      <w:marBottom w:val="0"/>
      <w:divBdr>
        <w:top w:val="none" w:sz="0" w:space="0" w:color="auto"/>
        <w:left w:val="none" w:sz="0" w:space="0" w:color="auto"/>
        <w:bottom w:val="none" w:sz="0" w:space="0" w:color="auto"/>
        <w:right w:val="none" w:sz="0" w:space="0" w:color="auto"/>
      </w:divBdr>
    </w:div>
    <w:div w:id="1904750686">
      <w:bodyDiv w:val="1"/>
      <w:marLeft w:val="0"/>
      <w:marRight w:val="0"/>
      <w:marTop w:val="0"/>
      <w:marBottom w:val="0"/>
      <w:divBdr>
        <w:top w:val="none" w:sz="0" w:space="0" w:color="auto"/>
        <w:left w:val="none" w:sz="0" w:space="0" w:color="auto"/>
        <w:bottom w:val="none" w:sz="0" w:space="0" w:color="auto"/>
        <w:right w:val="none" w:sz="0" w:space="0" w:color="auto"/>
      </w:divBdr>
      <w:divsChild>
        <w:div w:id="641429121">
          <w:marLeft w:val="0"/>
          <w:marRight w:val="0"/>
          <w:marTop w:val="0"/>
          <w:marBottom w:val="0"/>
          <w:divBdr>
            <w:top w:val="none" w:sz="0" w:space="0" w:color="auto"/>
            <w:left w:val="none" w:sz="0" w:space="0" w:color="auto"/>
            <w:bottom w:val="none" w:sz="0" w:space="0" w:color="auto"/>
            <w:right w:val="none" w:sz="0" w:space="0" w:color="auto"/>
          </w:divBdr>
          <w:divsChild>
            <w:div w:id="136187139">
              <w:marLeft w:val="0"/>
              <w:marRight w:val="0"/>
              <w:marTop w:val="0"/>
              <w:marBottom w:val="0"/>
              <w:divBdr>
                <w:top w:val="none" w:sz="0" w:space="0" w:color="auto"/>
                <w:left w:val="none" w:sz="0" w:space="0" w:color="auto"/>
                <w:bottom w:val="none" w:sz="0" w:space="0" w:color="auto"/>
                <w:right w:val="none" w:sz="0" w:space="0" w:color="auto"/>
              </w:divBdr>
              <w:divsChild>
                <w:div w:id="2000689941">
                  <w:marLeft w:val="0"/>
                  <w:marRight w:val="0"/>
                  <w:marTop w:val="0"/>
                  <w:marBottom w:val="0"/>
                  <w:divBdr>
                    <w:top w:val="none" w:sz="0" w:space="0" w:color="auto"/>
                    <w:left w:val="none" w:sz="0" w:space="0" w:color="auto"/>
                    <w:bottom w:val="none" w:sz="0" w:space="0" w:color="auto"/>
                    <w:right w:val="none" w:sz="0" w:space="0" w:color="auto"/>
                  </w:divBdr>
                  <w:divsChild>
                    <w:div w:id="17480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8905">
          <w:marLeft w:val="0"/>
          <w:marRight w:val="0"/>
          <w:marTop w:val="0"/>
          <w:marBottom w:val="0"/>
          <w:divBdr>
            <w:top w:val="none" w:sz="0" w:space="0" w:color="auto"/>
            <w:left w:val="none" w:sz="0" w:space="0" w:color="auto"/>
            <w:bottom w:val="none" w:sz="0" w:space="0" w:color="auto"/>
            <w:right w:val="none" w:sz="0" w:space="0" w:color="auto"/>
          </w:divBdr>
          <w:divsChild>
            <w:div w:id="1068577117">
              <w:marLeft w:val="0"/>
              <w:marRight w:val="0"/>
              <w:marTop w:val="0"/>
              <w:marBottom w:val="0"/>
              <w:divBdr>
                <w:top w:val="none" w:sz="0" w:space="0" w:color="auto"/>
                <w:left w:val="none" w:sz="0" w:space="0" w:color="auto"/>
                <w:bottom w:val="none" w:sz="0" w:space="0" w:color="auto"/>
                <w:right w:val="none" w:sz="0" w:space="0" w:color="auto"/>
              </w:divBdr>
              <w:divsChild>
                <w:div w:id="1557619420">
                  <w:marLeft w:val="0"/>
                  <w:marRight w:val="0"/>
                  <w:marTop w:val="0"/>
                  <w:marBottom w:val="0"/>
                  <w:divBdr>
                    <w:top w:val="none" w:sz="0" w:space="0" w:color="auto"/>
                    <w:left w:val="none" w:sz="0" w:space="0" w:color="auto"/>
                    <w:bottom w:val="none" w:sz="0" w:space="0" w:color="auto"/>
                    <w:right w:val="none" w:sz="0" w:space="0" w:color="auto"/>
                  </w:divBdr>
                  <w:divsChild>
                    <w:div w:id="1076130760">
                      <w:marLeft w:val="0"/>
                      <w:marRight w:val="0"/>
                      <w:marTop w:val="0"/>
                      <w:marBottom w:val="0"/>
                      <w:divBdr>
                        <w:top w:val="none" w:sz="0" w:space="0" w:color="auto"/>
                        <w:left w:val="none" w:sz="0" w:space="0" w:color="auto"/>
                        <w:bottom w:val="none" w:sz="0" w:space="0" w:color="auto"/>
                        <w:right w:val="none" w:sz="0" w:space="0" w:color="auto"/>
                      </w:divBdr>
                      <w:divsChild>
                        <w:div w:id="992369375">
                          <w:marLeft w:val="0"/>
                          <w:marRight w:val="0"/>
                          <w:marTop w:val="0"/>
                          <w:marBottom w:val="0"/>
                          <w:divBdr>
                            <w:top w:val="none" w:sz="0" w:space="0" w:color="auto"/>
                            <w:left w:val="none" w:sz="0" w:space="0" w:color="auto"/>
                            <w:bottom w:val="none" w:sz="0" w:space="0" w:color="auto"/>
                            <w:right w:val="none" w:sz="0" w:space="0" w:color="auto"/>
                          </w:divBdr>
                          <w:divsChild>
                            <w:div w:id="1494183041">
                              <w:marLeft w:val="0"/>
                              <w:marRight w:val="0"/>
                              <w:marTop w:val="0"/>
                              <w:marBottom w:val="0"/>
                              <w:divBdr>
                                <w:top w:val="none" w:sz="0" w:space="0" w:color="auto"/>
                                <w:left w:val="none" w:sz="0" w:space="0" w:color="auto"/>
                                <w:bottom w:val="none" w:sz="0" w:space="0" w:color="auto"/>
                                <w:right w:val="none" w:sz="0" w:space="0" w:color="auto"/>
                              </w:divBdr>
                              <w:divsChild>
                                <w:div w:id="1677340851">
                                  <w:marLeft w:val="0"/>
                                  <w:marRight w:val="0"/>
                                  <w:marTop w:val="0"/>
                                  <w:marBottom w:val="0"/>
                                  <w:divBdr>
                                    <w:top w:val="none" w:sz="0" w:space="0" w:color="auto"/>
                                    <w:left w:val="none" w:sz="0" w:space="0" w:color="auto"/>
                                    <w:bottom w:val="none" w:sz="0" w:space="0" w:color="auto"/>
                                    <w:right w:val="none" w:sz="0" w:space="0" w:color="auto"/>
                                  </w:divBdr>
                                  <w:divsChild>
                                    <w:div w:id="262227328">
                                      <w:marLeft w:val="0"/>
                                      <w:marRight w:val="0"/>
                                      <w:marTop w:val="0"/>
                                      <w:marBottom w:val="0"/>
                                      <w:divBdr>
                                        <w:top w:val="none" w:sz="0" w:space="0" w:color="auto"/>
                                        <w:left w:val="none" w:sz="0" w:space="0" w:color="auto"/>
                                        <w:bottom w:val="none" w:sz="0" w:space="0" w:color="auto"/>
                                        <w:right w:val="none" w:sz="0" w:space="0" w:color="auto"/>
                                      </w:divBdr>
                                      <w:divsChild>
                                        <w:div w:id="760446491">
                                          <w:marLeft w:val="0"/>
                                          <w:marRight w:val="0"/>
                                          <w:marTop w:val="0"/>
                                          <w:marBottom w:val="0"/>
                                          <w:divBdr>
                                            <w:top w:val="none" w:sz="0" w:space="0" w:color="auto"/>
                                            <w:left w:val="none" w:sz="0" w:space="0" w:color="auto"/>
                                            <w:bottom w:val="none" w:sz="0" w:space="0" w:color="auto"/>
                                            <w:right w:val="none" w:sz="0" w:space="0" w:color="auto"/>
                                          </w:divBdr>
                                          <w:divsChild>
                                            <w:div w:id="2046296969">
                                              <w:marLeft w:val="0"/>
                                              <w:marRight w:val="0"/>
                                              <w:marTop w:val="0"/>
                                              <w:marBottom w:val="0"/>
                                              <w:divBdr>
                                                <w:top w:val="none" w:sz="0" w:space="0" w:color="auto"/>
                                                <w:left w:val="none" w:sz="0" w:space="0" w:color="auto"/>
                                                <w:bottom w:val="none" w:sz="0" w:space="0" w:color="auto"/>
                                                <w:right w:val="none" w:sz="0" w:space="0" w:color="auto"/>
                                              </w:divBdr>
                                              <w:divsChild>
                                                <w:div w:id="631860992">
                                                  <w:marLeft w:val="0"/>
                                                  <w:marRight w:val="0"/>
                                                  <w:marTop w:val="0"/>
                                                  <w:marBottom w:val="0"/>
                                                  <w:divBdr>
                                                    <w:top w:val="none" w:sz="0" w:space="0" w:color="auto"/>
                                                    <w:left w:val="none" w:sz="0" w:space="0" w:color="auto"/>
                                                    <w:bottom w:val="none" w:sz="0" w:space="0" w:color="auto"/>
                                                    <w:right w:val="none" w:sz="0" w:space="0" w:color="auto"/>
                                                  </w:divBdr>
                                                  <w:divsChild>
                                                    <w:div w:id="861895980">
                                                      <w:marLeft w:val="0"/>
                                                      <w:marRight w:val="0"/>
                                                      <w:marTop w:val="0"/>
                                                      <w:marBottom w:val="0"/>
                                                      <w:divBdr>
                                                        <w:top w:val="none" w:sz="0" w:space="0" w:color="auto"/>
                                                        <w:left w:val="none" w:sz="0" w:space="0" w:color="auto"/>
                                                        <w:bottom w:val="none" w:sz="0" w:space="0" w:color="auto"/>
                                                        <w:right w:val="none" w:sz="0" w:space="0" w:color="auto"/>
                                                      </w:divBdr>
                                                      <w:divsChild>
                                                        <w:div w:id="8567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661455">
      <w:bodyDiv w:val="1"/>
      <w:marLeft w:val="0"/>
      <w:marRight w:val="0"/>
      <w:marTop w:val="0"/>
      <w:marBottom w:val="0"/>
      <w:divBdr>
        <w:top w:val="none" w:sz="0" w:space="0" w:color="auto"/>
        <w:left w:val="none" w:sz="0" w:space="0" w:color="auto"/>
        <w:bottom w:val="none" w:sz="0" w:space="0" w:color="auto"/>
        <w:right w:val="none" w:sz="0" w:space="0" w:color="auto"/>
      </w:divBdr>
    </w:div>
    <w:div w:id="1917591630">
      <w:bodyDiv w:val="1"/>
      <w:marLeft w:val="0"/>
      <w:marRight w:val="0"/>
      <w:marTop w:val="0"/>
      <w:marBottom w:val="0"/>
      <w:divBdr>
        <w:top w:val="none" w:sz="0" w:space="0" w:color="auto"/>
        <w:left w:val="none" w:sz="0" w:space="0" w:color="auto"/>
        <w:bottom w:val="none" w:sz="0" w:space="0" w:color="auto"/>
        <w:right w:val="none" w:sz="0" w:space="0" w:color="auto"/>
      </w:divBdr>
    </w:div>
    <w:div w:id="1937712448">
      <w:bodyDiv w:val="1"/>
      <w:marLeft w:val="0"/>
      <w:marRight w:val="0"/>
      <w:marTop w:val="0"/>
      <w:marBottom w:val="0"/>
      <w:divBdr>
        <w:top w:val="none" w:sz="0" w:space="0" w:color="auto"/>
        <w:left w:val="none" w:sz="0" w:space="0" w:color="auto"/>
        <w:bottom w:val="none" w:sz="0" w:space="0" w:color="auto"/>
        <w:right w:val="none" w:sz="0" w:space="0" w:color="auto"/>
      </w:divBdr>
    </w:div>
    <w:div w:id="1947811065">
      <w:bodyDiv w:val="1"/>
      <w:marLeft w:val="0"/>
      <w:marRight w:val="0"/>
      <w:marTop w:val="0"/>
      <w:marBottom w:val="0"/>
      <w:divBdr>
        <w:top w:val="none" w:sz="0" w:space="0" w:color="auto"/>
        <w:left w:val="none" w:sz="0" w:space="0" w:color="auto"/>
        <w:bottom w:val="none" w:sz="0" w:space="0" w:color="auto"/>
        <w:right w:val="none" w:sz="0" w:space="0" w:color="auto"/>
      </w:divBdr>
    </w:div>
    <w:div w:id="1954362374">
      <w:bodyDiv w:val="1"/>
      <w:marLeft w:val="0"/>
      <w:marRight w:val="0"/>
      <w:marTop w:val="0"/>
      <w:marBottom w:val="0"/>
      <w:divBdr>
        <w:top w:val="none" w:sz="0" w:space="0" w:color="auto"/>
        <w:left w:val="none" w:sz="0" w:space="0" w:color="auto"/>
        <w:bottom w:val="none" w:sz="0" w:space="0" w:color="auto"/>
        <w:right w:val="none" w:sz="0" w:space="0" w:color="auto"/>
      </w:divBdr>
    </w:div>
    <w:div w:id="2002536820">
      <w:bodyDiv w:val="1"/>
      <w:marLeft w:val="0"/>
      <w:marRight w:val="0"/>
      <w:marTop w:val="0"/>
      <w:marBottom w:val="0"/>
      <w:divBdr>
        <w:top w:val="none" w:sz="0" w:space="0" w:color="auto"/>
        <w:left w:val="none" w:sz="0" w:space="0" w:color="auto"/>
        <w:bottom w:val="none" w:sz="0" w:space="0" w:color="auto"/>
        <w:right w:val="none" w:sz="0" w:space="0" w:color="auto"/>
      </w:divBdr>
    </w:div>
    <w:div w:id="2008288050">
      <w:bodyDiv w:val="1"/>
      <w:marLeft w:val="0"/>
      <w:marRight w:val="0"/>
      <w:marTop w:val="0"/>
      <w:marBottom w:val="0"/>
      <w:divBdr>
        <w:top w:val="none" w:sz="0" w:space="0" w:color="auto"/>
        <w:left w:val="none" w:sz="0" w:space="0" w:color="auto"/>
        <w:bottom w:val="none" w:sz="0" w:space="0" w:color="auto"/>
        <w:right w:val="none" w:sz="0" w:space="0" w:color="auto"/>
      </w:divBdr>
    </w:div>
    <w:div w:id="2047097444">
      <w:bodyDiv w:val="1"/>
      <w:marLeft w:val="0"/>
      <w:marRight w:val="0"/>
      <w:marTop w:val="0"/>
      <w:marBottom w:val="0"/>
      <w:divBdr>
        <w:top w:val="none" w:sz="0" w:space="0" w:color="auto"/>
        <w:left w:val="none" w:sz="0" w:space="0" w:color="auto"/>
        <w:bottom w:val="none" w:sz="0" w:space="0" w:color="auto"/>
        <w:right w:val="none" w:sz="0" w:space="0" w:color="auto"/>
      </w:divBdr>
      <w:divsChild>
        <w:div w:id="1819421886">
          <w:marLeft w:val="0"/>
          <w:marRight w:val="0"/>
          <w:marTop w:val="0"/>
          <w:marBottom w:val="0"/>
          <w:divBdr>
            <w:top w:val="none" w:sz="0" w:space="0" w:color="auto"/>
            <w:left w:val="none" w:sz="0" w:space="0" w:color="auto"/>
            <w:bottom w:val="none" w:sz="0" w:space="0" w:color="auto"/>
            <w:right w:val="none" w:sz="0" w:space="0" w:color="auto"/>
          </w:divBdr>
          <w:divsChild>
            <w:div w:id="1294290505">
              <w:marLeft w:val="0"/>
              <w:marRight w:val="0"/>
              <w:marTop w:val="0"/>
              <w:marBottom w:val="0"/>
              <w:divBdr>
                <w:top w:val="none" w:sz="0" w:space="0" w:color="auto"/>
                <w:left w:val="none" w:sz="0" w:space="0" w:color="auto"/>
                <w:bottom w:val="none" w:sz="0" w:space="0" w:color="auto"/>
                <w:right w:val="none" w:sz="0" w:space="0" w:color="auto"/>
              </w:divBdr>
              <w:divsChild>
                <w:div w:id="561717189">
                  <w:marLeft w:val="0"/>
                  <w:marRight w:val="0"/>
                  <w:marTop w:val="0"/>
                  <w:marBottom w:val="0"/>
                  <w:divBdr>
                    <w:top w:val="none" w:sz="0" w:space="0" w:color="auto"/>
                    <w:left w:val="none" w:sz="0" w:space="0" w:color="auto"/>
                    <w:bottom w:val="none" w:sz="0" w:space="0" w:color="auto"/>
                    <w:right w:val="none" w:sz="0" w:space="0" w:color="auto"/>
                  </w:divBdr>
                  <w:divsChild>
                    <w:div w:id="267742470">
                      <w:marLeft w:val="0"/>
                      <w:marRight w:val="0"/>
                      <w:marTop w:val="0"/>
                      <w:marBottom w:val="0"/>
                      <w:divBdr>
                        <w:top w:val="none" w:sz="0" w:space="0" w:color="auto"/>
                        <w:left w:val="none" w:sz="0" w:space="0" w:color="auto"/>
                        <w:bottom w:val="none" w:sz="0" w:space="0" w:color="auto"/>
                        <w:right w:val="none" w:sz="0" w:space="0" w:color="auto"/>
                      </w:divBdr>
                      <w:divsChild>
                        <w:div w:id="153566861">
                          <w:marLeft w:val="0"/>
                          <w:marRight w:val="0"/>
                          <w:marTop w:val="0"/>
                          <w:marBottom w:val="0"/>
                          <w:divBdr>
                            <w:top w:val="none" w:sz="0" w:space="0" w:color="auto"/>
                            <w:left w:val="none" w:sz="0" w:space="0" w:color="auto"/>
                            <w:bottom w:val="none" w:sz="0" w:space="0" w:color="auto"/>
                            <w:right w:val="none" w:sz="0" w:space="0" w:color="auto"/>
                          </w:divBdr>
                          <w:divsChild>
                            <w:div w:id="1342858711">
                              <w:marLeft w:val="0"/>
                              <w:marRight w:val="0"/>
                              <w:marTop w:val="0"/>
                              <w:marBottom w:val="0"/>
                              <w:divBdr>
                                <w:top w:val="none" w:sz="0" w:space="0" w:color="auto"/>
                                <w:left w:val="none" w:sz="0" w:space="0" w:color="auto"/>
                                <w:bottom w:val="none" w:sz="0" w:space="0" w:color="auto"/>
                                <w:right w:val="none" w:sz="0" w:space="0" w:color="auto"/>
                              </w:divBdr>
                              <w:divsChild>
                                <w:div w:id="1678385790">
                                  <w:marLeft w:val="0"/>
                                  <w:marRight w:val="0"/>
                                  <w:marTop w:val="0"/>
                                  <w:marBottom w:val="0"/>
                                  <w:divBdr>
                                    <w:top w:val="none" w:sz="0" w:space="0" w:color="auto"/>
                                    <w:left w:val="none" w:sz="0" w:space="0" w:color="auto"/>
                                    <w:bottom w:val="none" w:sz="0" w:space="0" w:color="auto"/>
                                    <w:right w:val="none" w:sz="0" w:space="0" w:color="auto"/>
                                  </w:divBdr>
                                  <w:divsChild>
                                    <w:div w:id="10542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6676">
                          <w:marLeft w:val="0"/>
                          <w:marRight w:val="0"/>
                          <w:marTop w:val="0"/>
                          <w:marBottom w:val="0"/>
                          <w:divBdr>
                            <w:top w:val="none" w:sz="0" w:space="0" w:color="auto"/>
                            <w:left w:val="none" w:sz="0" w:space="0" w:color="auto"/>
                            <w:bottom w:val="none" w:sz="0" w:space="0" w:color="auto"/>
                            <w:right w:val="none" w:sz="0" w:space="0" w:color="auto"/>
                          </w:divBdr>
                          <w:divsChild>
                            <w:div w:id="897283104">
                              <w:marLeft w:val="0"/>
                              <w:marRight w:val="0"/>
                              <w:marTop w:val="0"/>
                              <w:marBottom w:val="0"/>
                              <w:divBdr>
                                <w:top w:val="none" w:sz="0" w:space="0" w:color="auto"/>
                                <w:left w:val="none" w:sz="0" w:space="0" w:color="auto"/>
                                <w:bottom w:val="none" w:sz="0" w:space="0" w:color="auto"/>
                                <w:right w:val="none" w:sz="0" w:space="0" w:color="auto"/>
                              </w:divBdr>
                              <w:divsChild>
                                <w:div w:id="889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28280">
      <w:bodyDiv w:val="1"/>
      <w:marLeft w:val="0"/>
      <w:marRight w:val="0"/>
      <w:marTop w:val="0"/>
      <w:marBottom w:val="0"/>
      <w:divBdr>
        <w:top w:val="none" w:sz="0" w:space="0" w:color="auto"/>
        <w:left w:val="none" w:sz="0" w:space="0" w:color="auto"/>
        <w:bottom w:val="none" w:sz="0" w:space="0" w:color="auto"/>
        <w:right w:val="none" w:sz="0" w:space="0" w:color="auto"/>
      </w:divBdr>
    </w:div>
    <w:div w:id="2055109509">
      <w:bodyDiv w:val="1"/>
      <w:marLeft w:val="0"/>
      <w:marRight w:val="0"/>
      <w:marTop w:val="0"/>
      <w:marBottom w:val="0"/>
      <w:divBdr>
        <w:top w:val="none" w:sz="0" w:space="0" w:color="auto"/>
        <w:left w:val="none" w:sz="0" w:space="0" w:color="auto"/>
        <w:bottom w:val="none" w:sz="0" w:space="0" w:color="auto"/>
        <w:right w:val="none" w:sz="0" w:space="0" w:color="auto"/>
      </w:divBdr>
    </w:div>
    <w:div w:id="2058624817">
      <w:bodyDiv w:val="1"/>
      <w:marLeft w:val="0"/>
      <w:marRight w:val="0"/>
      <w:marTop w:val="0"/>
      <w:marBottom w:val="0"/>
      <w:divBdr>
        <w:top w:val="none" w:sz="0" w:space="0" w:color="auto"/>
        <w:left w:val="none" w:sz="0" w:space="0" w:color="auto"/>
        <w:bottom w:val="none" w:sz="0" w:space="0" w:color="auto"/>
        <w:right w:val="none" w:sz="0" w:space="0" w:color="auto"/>
      </w:divBdr>
    </w:div>
    <w:div w:id="2087608382">
      <w:bodyDiv w:val="1"/>
      <w:marLeft w:val="0"/>
      <w:marRight w:val="0"/>
      <w:marTop w:val="0"/>
      <w:marBottom w:val="0"/>
      <w:divBdr>
        <w:top w:val="none" w:sz="0" w:space="0" w:color="auto"/>
        <w:left w:val="none" w:sz="0" w:space="0" w:color="auto"/>
        <w:bottom w:val="none" w:sz="0" w:space="0" w:color="auto"/>
        <w:right w:val="none" w:sz="0" w:space="0" w:color="auto"/>
      </w:divBdr>
    </w:div>
    <w:div w:id="2146584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ena4.sharepoint.com/:f:/r/sites/VirtualizacionRED/Documentos%20compartidos/2025/LP-Santander/TRANSVERSALES/COMPORTAMIENTO%20EMPRENDEDOR/1.%20FinalxVirtualizar/Contenidos/CF03/Formato%20DI/Anexos%20documentos?csf=1&amp;web=1&amp;e=k1IQdm" TargetMode="External"/><Relationship Id="rId2" Type="http://schemas.openxmlformats.org/officeDocument/2006/relationships/hyperlink" Target="https://sena4.sharepoint.com/:f:/r/sites/VirtualizacionRED/Documentos%20compartidos/2025/LP-Santander/TRANSVERSALES/COMPORTAMIENTO%20EMPRENDEDOR/1.%20FinalxVirtualizar/Contenidos/CF03/Formato%20DI/Anexos%20documentos?csf=1&amp;web=1&amp;e=k1IQdm" TargetMode="External"/><Relationship Id="rId1" Type="http://schemas.openxmlformats.org/officeDocument/2006/relationships/hyperlink" Target="https://www.youtube.com/watch?v=sTsB_AUft-U&amp;t=14s" TargetMode="External"/><Relationship Id="rId4" Type="http://schemas.openxmlformats.org/officeDocument/2006/relationships/hyperlink" Target="https://sena4.sharepoint.com/:f:/r/sites/VirtualizacionRED/Documentos%20compartidos/2025/LP-Santander/TRANSVERSALES/COMPORTAMIENTO%20EMPRENDEDOR/1.%20FinalxVirtualizar/Contenidos/CF03/Formato%20DI/Anexos%20documentos?csf=1&amp;web=1&amp;e=k1IQdm"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tmp"/><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7402DF18-B03D-4D9A-9C7A-9AA1D3918266}"/>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82EC35E-B02B-40BF-AB17-AA69C7A7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3949</TotalTime>
  <Pages>37</Pages>
  <Words>10138</Words>
  <Characters>55759</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LauraPGM</cp:lastModifiedBy>
  <cp:revision>64</cp:revision>
  <dcterms:created xsi:type="dcterms:W3CDTF">2025-06-07T02:59:00Z</dcterms:created>
  <dcterms:modified xsi:type="dcterms:W3CDTF">2025-06-19T00:09:00Z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