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A025DF" w:rsidRDefault="00A025DF" w14:paraId="0568CA07" w14:textId="77777777">
      <w:pPr>
        <w:spacing w:line="240" w:lineRule="auto"/>
        <w:rPr>
          <w:b/>
        </w:rPr>
      </w:pPr>
    </w:p>
    <w:tbl>
      <w:tblPr>
        <w:tblStyle w:val="a"/>
        <w:tblW w:w="14387" w:type="dxa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Look w:val="0600" w:firstRow="0" w:lastRow="0" w:firstColumn="0" w:lastColumn="0" w:noHBand="1" w:noVBand="1"/>
      </w:tblPr>
      <w:tblGrid>
        <w:gridCol w:w="2461"/>
        <w:gridCol w:w="4120"/>
        <w:gridCol w:w="3903"/>
        <w:gridCol w:w="3903"/>
      </w:tblGrid>
      <w:tr w:rsidR="00A025DF" w:rsidTr="5967D692" w14:paraId="353BE826" w14:textId="77777777">
        <w:trPr>
          <w:trHeight w:val="440"/>
        </w:trPr>
        <w:tc>
          <w:tcPr>
            <w:tcW w:w="2461" w:type="dxa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01B2744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Título componente</w:t>
            </w:r>
          </w:p>
        </w:tc>
        <w:tc>
          <w:tcPr>
            <w:tcW w:w="11926" w:type="dxa"/>
            <w:gridSpan w:val="3"/>
            <w:shd w:val="clear" w:color="auto" w:fill="FCE5CD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CBE226F" w14:textId="77777777">
            <w:pPr>
              <w:widowControl w:val="0"/>
              <w:spacing w:line="240" w:lineRule="auto"/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 xml:space="preserve">Video Animado o </w:t>
            </w:r>
            <w:proofErr w:type="spellStart"/>
            <w:r>
              <w:rPr>
                <w:b/>
                <w:sz w:val="24"/>
                <w:szCs w:val="24"/>
              </w:rPr>
              <w:t>Motion</w:t>
            </w:r>
            <w:proofErr w:type="spellEnd"/>
          </w:p>
        </w:tc>
      </w:tr>
      <w:tr w:rsidR="00A025DF" w:rsidTr="5967D692" w14:paraId="33D26B16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645BBE4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Título del video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52234F" w14:paraId="4C45FB9C" w14:noSpellErr="1" w14:textId="4D5DE465">
            <w:pPr>
              <w:widowControl w:val="0"/>
              <w:spacing w:line="240" w:lineRule="auto"/>
              <w:rPr>
                <w:sz w:val="20"/>
                <w:szCs w:val="20"/>
              </w:rPr>
            </w:pPr>
            <w:r w:rsidR="0052234F">
              <w:rPr/>
              <w:t>Escribiendo</w:t>
            </w:r>
          </w:p>
        </w:tc>
      </w:tr>
      <w:tr w:rsidR="00A025DF" w:rsidTr="5967D692" w14:paraId="1BF3376B" w14:textId="77777777">
        <w:trPr>
          <w:trHeight w:val="4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2A62F58C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Texto descriptivo</w:t>
            </w:r>
          </w:p>
        </w:tc>
        <w:tc>
          <w:tcPr>
            <w:tcW w:w="11926" w:type="dxa"/>
            <w:gridSpan w:val="3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A025DF" w14:paraId="3172CB6F" w14:textId="6C63C65B">
            <w:pPr>
              <w:widowControl w:val="0"/>
              <w:spacing w:line="240" w:lineRule="auto"/>
              <w:rPr>
                <w:color w:val="434343"/>
                <w:sz w:val="20"/>
                <w:szCs w:val="20"/>
              </w:rPr>
            </w:pPr>
          </w:p>
        </w:tc>
      </w:tr>
      <w:tr w:rsidR="00A025DF" w:rsidTr="5967D692" w14:paraId="198F81A5" w14:textId="77777777">
        <w:trPr>
          <w:trHeight w:val="420"/>
        </w:trPr>
        <w:tc>
          <w:tcPr>
            <w:tcW w:w="2461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5CA1D265" w14:textId="77777777">
            <w:pPr>
              <w:widowControl w:val="0"/>
              <w:spacing w:line="240" w:lineRule="auto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Escena</w:t>
            </w:r>
          </w:p>
        </w:tc>
        <w:tc>
          <w:tcPr>
            <w:tcW w:w="4120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47115451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Imagen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EDC8947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Narración (voz en off)</w:t>
            </w:r>
          </w:p>
        </w:tc>
        <w:tc>
          <w:tcPr>
            <w:tcW w:w="3903" w:type="dxa"/>
            <w:shd w:val="clear" w:color="auto" w:fill="EFEFEF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6D8B7189" w14:textId="77777777">
            <w:pPr>
              <w:widowControl w:val="0"/>
              <w:rPr>
                <w:b/>
              </w:rPr>
            </w:pPr>
            <w:r>
              <w:rPr>
                <w:b/>
              </w:rPr>
              <w:t>Texto</w:t>
            </w:r>
          </w:p>
        </w:tc>
      </w:tr>
      <w:tr w:rsidR="00A025DF" w:rsidTr="5967D692" w14:paraId="746C35C5" w14:textId="77777777">
        <w:trPr>
          <w:trHeight w:val="2072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316D4792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1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C583A" w:rsidP="00AC583A" w:rsidRDefault="00AC583A" w14:paraId="07659EF5" w14:textId="77777777">
            <w:pPr>
              <w:widowControl w:val="0"/>
              <w:spacing w:line="240" w:lineRule="auto"/>
              <w:rPr>
                <w:sz w:val="20"/>
                <w:szCs w:val="20"/>
              </w:rPr>
            </w:pPr>
          </w:p>
          <w:p w:rsidRPr="005B7B10" w:rsidR="005B7B10" w:rsidP="005B7B10" w:rsidRDefault="00793E84" w14:paraId="62BC7F9E" w14:textId="08444081">
            <w:pPr>
              <w:pStyle w:val="Prrafodelista"/>
              <w:widowControl w:val="0"/>
              <w:numPr>
                <w:ilvl w:val="0"/>
                <w:numId w:val="7"/>
              </w:numPr>
              <w:spacing w:line="240" w:lineRule="auto"/>
              <w:rPr>
                <w:sz w:val="20"/>
                <w:szCs w:val="20"/>
              </w:rPr>
            </w:pPr>
            <w:r w:rsidRPr="00793E84">
              <w:rPr>
                <w:sz w:val="20"/>
                <w:szCs w:val="20"/>
              </w:rPr>
              <w:t>Persona escribiendo a mano en un cuaderno / niños en clase redactando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3E84" w:rsidR="00793E84" w:rsidP="00793E84" w:rsidRDefault="00793E84" w14:paraId="75C67484" w14:textId="77777777">
            <w:pPr>
              <w:widowControl w:val="0"/>
              <w:rPr>
                <w:sz w:val="20"/>
                <w:szCs w:val="20"/>
              </w:rPr>
            </w:pPr>
            <w:r w:rsidRPr="00793E84">
              <w:rPr>
                <w:sz w:val="20"/>
                <w:szCs w:val="20"/>
              </w:rPr>
              <w:t>Escribir no es solo poner palabras sobre un papel o una pantalla.</w:t>
            </w:r>
          </w:p>
          <w:p w:rsidRPr="00793E84" w:rsidR="00793E84" w:rsidP="00793E84" w:rsidRDefault="00793E84" w14:paraId="5970D3DD" w14:textId="77777777">
            <w:pPr>
              <w:widowControl w:val="0"/>
              <w:rPr>
                <w:sz w:val="20"/>
                <w:szCs w:val="20"/>
              </w:rPr>
            </w:pPr>
            <w:r w:rsidRPr="00793E84">
              <w:rPr>
                <w:sz w:val="20"/>
                <w:szCs w:val="20"/>
              </w:rPr>
              <w:t>Es pensar con claridad.</w:t>
            </w:r>
          </w:p>
          <w:p w:rsidRPr="00793E84" w:rsidR="00793E84" w:rsidP="00793E84" w:rsidRDefault="00793E84" w14:paraId="587CAC29" w14:textId="77777777">
            <w:pPr>
              <w:widowControl w:val="0"/>
              <w:rPr>
                <w:sz w:val="20"/>
                <w:szCs w:val="20"/>
              </w:rPr>
            </w:pPr>
            <w:r w:rsidRPr="00793E84">
              <w:rPr>
                <w:sz w:val="20"/>
                <w:szCs w:val="20"/>
              </w:rPr>
              <w:t>Es ordenar ideas.</w:t>
            </w:r>
          </w:p>
          <w:p w:rsidRPr="00DE3E50" w:rsidR="00DE3E50" w:rsidP="00793E84" w:rsidRDefault="00793E84" w14:paraId="7478B6D3" w14:textId="41E589CB">
            <w:pPr>
              <w:rPr>
                <w:sz w:val="20"/>
                <w:szCs w:val="20"/>
              </w:rPr>
            </w:pPr>
            <w:r w:rsidRPr="00793E84">
              <w:rPr>
                <w:sz w:val="20"/>
                <w:szCs w:val="20"/>
              </w:rPr>
              <w:t>Es darle forma a lo que se quiere decir… y dejar huella en quien lo lee.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5B7B10" w:rsidR="00CB7C23" w:rsidP="005B7B10" w:rsidRDefault="00DE3E50" w14:paraId="560AB91B" w14:textId="6CA67122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Las palabras.</w:t>
            </w:r>
          </w:p>
        </w:tc>
      </w:tr>
      <w:tr w:rsidR="00A025DF" w:rsidTr="5967D692" w14:paraId="7C956CF2" w14:textId="77777777">
        <w:trPr>
          <w:trHeight w:val="2117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7657B528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2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0F5707" w:rsidR="005B7B10" w:rsidP="000F5707" w:rsidRDefault="00793E84" w14:paraId="1AB78EDC" w14:textId="3BC08DB8">
            <w:pPr>
              <w:pStyle w:val="Prrafodelista"/>
              <w:widowControl w:val="0"/>
              <w:numPr>
                <w:ilvl w:val="0"/>
                <w:numId w:val="3"/>
              </w:numPr>
              <w:spacing w:line="240" w:lineRule="auto"/>
              <w:rPr>
                <w:sz w:val="20"/>
                <w:szCs w:val="20"/>
              </w:rPr>
            </w:pPr>
            <w:r w:rsidRPr="00793E84">
              <w:rPr>
                <w:rFonts w:eastAsia="Times New Roman"/>
                <w:sz w:val="20"/>
                <w:szCs w:val="20"/>
                <w:lang w:val="es-CO"/>
              </w:rPr>
              <w:t>Estudiantes trabajando en grupo, alguien escribiendo una carta, otra persona revisando un texto.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3E84" w:rsidR="00793E84" w:rsidP="00793E84" w:rsidRDefault="00793E84" w14:paraId="08FFABA9" w14:textId="77777777">
            <w:pPr>
              <w:widowControl w:val="0"/>
              <w:rPr>
                <w:sz w:val="20"/>
                <w:szCs w:val="20"/>
                <w:lang w:val="es-CO"/>
              </w:rPr>
            </w:pPr>
            <w:r w:rsidRPr="00793E84">
              <w:rPr>
                <w:sz w:val="20"/>
                <w:szCs w:val="20"/>
                <w:lang w:val="es-CO"/>
              </w:rPr>
              <w:t>La escritura permite conservar pensamientos, compartir conocimientos, expresar emociones y construir memoria.</w:t>
            </w:r>
          </w:p>
          <w:p w:rsidRPr="000F5707" w:rsidR="005B7B10" w:rsidP="00793E84" w:rsidRDefault="00793E84" w14:paraId="0EF04A51" w14:textId="536920B4">
            <w:pPr>
              <w:widowControl w:val="0"/>
              <w:rPr>
                <w:sz w:val="20"/>
                <w:szCs w:val="20"/>
                <w:lang w:val="es-CO"/>
              </w:rPr>
            </w:pPr>
            <w:r w:rsidRPr="00793E84">
              <w:rPr>
                <w:sz w:val="20"/>
                <w:szCs w:val="20"/>
                <w:lang w:val="es-CO"/>
              </w:rPr>
              <w:t>Es una forma de comunicarse con el presente… y con el futuro.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D2B" w:rsidR="00A025DF" w:rsidP="00D31D2B" w:rsidRDefault="0052234F" w14:paraId="335FC856" w14:textId="1108181F">
            <w:pPr>
              <w:pStyle w:val="Prrafodelista"/>
              <w:widowControl w:val="0"/>
              <w:numPr>
                <w:ilvl w:val="0"/>
                <w:numId w:val="8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Comunicarse con el futuro.</w:t>
            </w:r>
          </w:p>
        </w:tc>
      </w:tr>
      <w:tr w:rsidR="00A025DF" w:rsidTr="5967D692" w14:paraId="43C08DAE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A025DF" w:rsidRDefault="006A2FAB" w14:paraId="0B817AB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3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B21C33" w:rsidR="00A025DF" w:rsidP="0005402F" w:rsidRDefault="00793E84" w14:paraId="7C50DAFE" w14:textId="619B43D3">
            <w:pPr>
              <w:pStyle w:val="Prrafodelista"/>
              <w:widowControl w:val="0"/>
              <w:numPr>
                <w:ilvl w:val="0"/>
                <w:numId w:val="5"/>
              </w:numPr>
              <w:spacing w:line="240" w:lineRule="auto"/>
              <w:rPr>
                <w:sz w:val="20"/>
                <w:szCs w:val="20"/>
              </w:rPr>
            </w:pPr>
            <w:r w:rsidRPr="00793E84">
              <w:rPr>
                <w:sz w:val="20"/>
                <w:szCs w:val="20"/>
              </w:rPr>
              <w:t>Plano de una hoja en blanco que se llena lentamente con palabras significativas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3E84" w:rsidR="00793E84" w:rsidP="00793E84" w:rsidRDefault="00793E84" w14:paraId="1319B0A8" w14:textId="77777777">
            <w:pPr>
              <w:rPr>
                <w:sz w:val="20"/>
                <w:szCs w:val="20"/>
                <w:lang w:val="es-CO"/>
              </w:rPr>
            </w:pPr>
            <w:r w:rsidRPr="00793E84">
              <w:rPr>
                <w:sz w:val="20"/>
                <w:szCs w:val="20"/>
                <w:lang w:val="es-CO"/>
              </w:rPr>
              <w:t>Saber escribir bien es una herramienta poderosa.</w:t>
            </w:r>
          </w:p>
          <w:p w:rsidRPr="00B21C33" w:rsidR="00B21C33" w:rsidP="00793E84" w:rsidRDefault="00793E84" w14:paraId="44EE313E" w14:textId="5B9AE8C8">
            <w:pPr>
              <w:rPr>
                <w:sz w:val="20"/>
                <w:szCs w:val="20"/>
              </w:rPr>
            </w:pPr>
            <w:r w:rsidRPr="00793E84">
              <w:rPr>
                <w:sz w:val="20"/>
                <w:szCs w:val="20"/>
                <w:lang w:val="es-CO"/>
              </w:rPr>
              <w:t>Permite comunicar con claridad, argumentar con fuerza, y expresarse con identidad.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D2B" w:rsidR="006578A2" w:rsidP="00D31D2B" w:rsidRDefault="00DE3E50" w14:paraId="00E3F1D1" w14:textId="437F4102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La escritura permite expresar</w:t>
            </w:r>
            <w:r w:rsidR="0052234F">
              <w:rPr>
                <w:sz w:val="20"/>
                <w:szCs w:val="20"/>
              </w:rPr>
              <w:t>.</w:t>
            </w:r>
          </w:p>
        </w:tc>
      </w:tr>
      <w:tr w:rsidR="006578A2" w:rsidTr="5967D692" w14:paraId="218A1D64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6578A2" w:rsidRDefault="006578A2" w14:paraId="7346472A" w14:textId="77777777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4</w:t>
            </w:r>
          </w:p>
          <w:p w:rsidR="006578A2" w:rsidRDefault="006578A2" w14:paraId="2CAD551A" w14:textId="77777777">
            <w:pPr>
              <w:widowControl w:val="0"/>
              <w:spacing w:line="240" w:lineRule="auto"/>
              <w:rPr>
                <w:b/>
              </w:rPr>
            </w:pPr>
          </w:p>
          <w:p w:rsidR="006578A2" w:rsidRDefault="006578A2" w14:paraId="5E77BAB5" w14:textId="77777777">
            <w:pPr>
              <w:widowControl w:val="0"/>
              <w:spacing w:line="240" w:lineRule="auto"/>
              <w:rPr>
                <w:b/>
              </w:rPr>
            </w:pPr>
          </w:p>
          <w:p w:rsidR="006578A2" w:rsidRDefault="006578A2" w14:paraId="3D8D7C6B" w14:textId="77777777">
            <w:pPr>
              <w:widowControl w:val="0"/>
              <w:spacing w:line="240" w:lineRule="auto"/>
              <w:rPr>
                <w:b/>
              </w:rPr>
            </w:pPr>
          </w:p>
          <w:p w:rsidR="006578A2" w:rsidRDefault="006578A2" w14:paraId="0961BE7A" w14:textId="77777777">
            <w:pPr>
              <w:widowControl w:val="0"/>
              <w:spacing w:line="240" w:lineRule="auto"/>
              <w:rPr>
                <w:b/>
              </w:rPr>
            </w:pPr>
          </w:p>
          <w:p w:rsidR="006578A2" w:rsidRDefault="006578A2" w14:paraId="17C4DC80" w14:textId="66264E92">
            <w:pPr>
              <w:widowControl w:val="0"/>
              <w:spacing w:line="240" w:lineRule="auto"/>
              <w:rPr>
                <w:b/>
              </w:rPr>
            </w:pP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31D2B" w:rsidR="006578A2" w:rsidP="00D31D2B" w:rsidRDefault="00DE3E50" w14:paraId="764BD278" w14:textId="0E256D4A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sz w:val="20"/>
                <w:szCs w:val="20"/>
              </w:rPr>
            </w:pPr>
            <w:r w:rsidRPr="00DE3E50">
              <w:rPr>
                <w:sz w:val="20"/>
                <w:szCs w:val="20"/>
              </w:rPr>
              <w:t>Texto en pantalla: “Escribir es pensar en voz alta, pero con tinta</w:t>
            </w:r>
            <w:r>
              <w:rPr>
                <w:sz w:val="20"/>
                <w:szCs w:val="20"/>
              </w:rPr>
              <w:t>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3E84" w:rsidR="00793E84" w:rsidP="00793E84" w:rsidRDefault="00793E84" w14:paraId="1235E023" w14:textId="77777777">
            <w:pPr>
              <w:rPr>
                <w:sz w:val="20"/>
                <w:szCs w:val="20"/>
                <w:lang w:val="es-CO"/>
              </w:rPr>
            </w:pPr>
            <w:r w:rsidRPr="00793E84">
              <w:rPr>
                <w:sz w:val="20"/>
                <w:szCs w:val="20"/>
                <w:lang w:val="es-CO"/>
              </w:rPr>
              <w:t>Quien escribe, piensa.</w:t>
            </w:r>
          </w:p>
          <w:p w:rsidRPr="00793E84" w:rsidR="00793E84" w:rsidP="00793E84" w:rsidRDefault="00793E84" w14:paraId="37E466E9" w14:textId="77777777">
            <w:pPr>
              <w:rPr>
                <w:sz w:val="20"/>
                <w:szCs w:val="20"/>
                <w:lang w:val="es-CO"/>
              </w:rPr>
            </w:pPr>
            <w:r w:rsidRPr="00793E84">
              <w:rPr>
                <w:sz w:val="20"/>
                <w:szCs w:val="20"/>
                <w:lang w:val="es-CO"/>
              </w:rPr>
              <w:t>Quien escribe, aprende.</w:t>
            </w:r>
          </w:p>
          <w:p w:rsidRPr="0005402F" w:rsidR="006578A2" w:rsidP="00793E84" w:rsidRDefault="00793E84" w14:paraId="55D639BB" w14:textId="504CBFB7">
            <w:pPr>
              <w:rPr>
                <w:sz w:val="20"/>
                <w:szCs w:val="20"/>
                <w:lang w:val="es-CO"/>
              </w:rPr>
            </w:pPr>
            <w:r w:rsidRPr="00793E84">
              <w:rPr>
                <w:sz w:val="20"/>
                <w:szCs w:val="20"/>
                <w:lang w:val="es-CO"/>
              </w:rPr>
              <w:t>Y quien escribe, transforma su forma de ver y entender el mundo.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416D4A" w:rsidR="00D31D2B" w:rsidP="00416D4A" w:rsidRDefault="0052234F" w14:paraId="1671A9C1" w14:textId="46A08DD4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Entender el mundo.</w:t>
            </w:r>
          </w:p>
        </w:tc>
      </w:tr>
      <w:tr w:rsidR="00793E84" w:rsidTr="5967D692" w14:paraId="412A7067" w14:textId="77777777">
        <w:trPr>
          <w:trHeight w:val="1920"/>
        </w:trPr>
        <w:tc>
          <w:tcPr>
            <w:tcW w:w="2461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E84" w:rsidRDefault="00793E84" w14:paraId="5695D57F" w14:textId="43FEB0A2">
            <w:pPr>
              <w:widowControl w:val="0"/>
              <w:spacing w:line="240" w:lineRule="auto"/>
              <w:rPr>
                <w:b/>
              </w:rPr>
            </w:pPr>
            <w:r>
              <w:rPr>
                <w:b/>
              </w:rPr>
              <w:t>Escena 5</w:t>
            </w:r>
          </w:p>
        </w:tc>
        <w:tc>
          <w:tcPr>
            <w:tcW w:w="412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DE3E50" w:rsidR="00793E84" w:rsidP="00D31D2B" w:rsidRDefault="00793E84" w14:paraId="4D2C50FD" w14:textId="4D1DC7BA">
            <w:pPr>
              <w:pStyle w:val="Prrafodelista"/>
              <w:widowControl w:val="0"/>
              <w:numPr>
                <w:ilvl w:val="0"/>
                <w:numId w:val="11"/>
              </w:numPr>
              <w:spacing w:line="240" w:lineRule="auto"/>
              <w:rPr>
                <w:sz w:val="20"/>
                <w:szCs w:val="20"/>
              </w:rPr>
            </w:pPr>
            <w:r w:rsidRPr="00793E84">
              <w:rPr>
                <w:sz w:val="20"/>
                <w:szCs w:val="20"/>
              </w:rPr>
              <w:t>Plano de una hoja en blanco que se llena lentamente con palabras significativas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Pr="00793E84" w:rsidR="00793E84" w:rsidP="00793E84" w:rsidRDefault="00793E84" w14:paraId="382BCA4F" w14:textId="377F6F1F">
            <w:pPr>
              <w:rPr>
                <w:sz w:val="20"/>
                <w:szCs w:val="20"/>
                <w:lang w:val="es-CO"/>
              </w:rPr>
            </w:pPr>
            <w:r w:rsidRPr="00793E84">
              <w:rPr>
                <w:sz w:val="20"/>
                <w:szCs w:val="20"/>
                <w:lang w:val="es-CO"/>
              </w:rPr>
              <w:t>Porque cada palabra escrita tiene el poder de construir puentes, abrir caminos y dejar marcas profundas.</w:t>
            </w:r>
          </w:p>
        </w:tc>
        <w:tc>
          <w:tcPr>
            <w:tcW w:w="3903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93E84" w:rsidP="00416D4A" w:rsidRDefault="0052234F" w14:paraId="02FD0EB9" w14:textId="4A77B055">
            <w:pPr>
              <w:pStyle w:val="Prrafodelista"/>
              <w:widowControl w:val="0"/>
              <w:numPr>
                <w:ilvl w:val="0"/>
                <w:numId w:val="9"/>
              </w:num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Escribir en más que comunicar. Es construir</w:t>
            </w:r>
            <w:r w:rsidRPr="0052234F">
              <w:rPr>
                <w:sz w:val="20"/>
                <w:szCs w:val="20"/>
              </w:rPr>
              <w:t>.</w:t>
            </w:r>
          </w:p>
        </w:tc>
      </w:tr>
    </w:tbl>
    <w:p w:rsidR="00A025DF" w:rsidRDefault="00A025DF" w14:paraId="4D08333D" w14:textId="77777777">
      <w:pPr>
        <w:spacing w:line="240" w:lineRule="auto"/>
        <w:rPr>
          <w:b/>
        </w:rPr>
      </w:pPr>
    </w:p>
    <w:sectPr w:rsidR="00A025DF">
      <w:headerReference w:type="default" r:id="rId10"/>
      <w:footerReference w:type="default" r:id="rId11"/>
      <w:pgSz w:w="15840" w:h="12240" w:orient="landscape"/>
      <w:pgMar w:top="72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0496C" w:rsidRDefault="00B0496C" w14:paraId="08C6725C" w14:textId="77777777">
      <w:pPr>
        <w:spacing w:line="240" w:lineRule="auto"/>
      </w:pPr>
      <w:r>
        <w:separator/>
      </w:r>
    </w:p>
  </w:endnote>
  <w:endnote w:type="continuationSeparator" w:id="0">
    <w:p w:rsidR="00B0496C" w:rsidRDefault="00B0496C" w14:paraId="53F0F117" w14:textId="7777777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25DF" w:rsidRDefault="00A025DF" w14:paraId="42124E4F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  <w:tab w:val="left" w:pos="10255"/>
      </w:tabs>
      <w:spacing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0496C" w:rsidRDefault="00B0496C" w14:paraId="6822BFBB" w14:textId="77777777">
      <w:pPr>
        <w:spacing w:line="240" w:lineRule="auto"/>
      </w:pPr>
      <w:r>
        <w:separator/>
      </w:r>
    </w:p>
  </w:footnote>
  <w:footnote w:type="continuationSeparator" w:id="0">
    <w:p w:rsidR="00B0496C" w:rsidRDefault="00B0496C" w14:paraId="7A537EF4" w14:textId="7777777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p w:rsidR="00A025DF" w:rsidRDefault="006A2FAB" w14:paraId="7901DD48" w14:textId="77777777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line="240" w:lineRule="auto"/>
      <w:rPr>
        <w:color w:val="000000"/>
      </w:rPr>
    </w:pPr>
    <w:r>
      <w:rPr>
        <w:noProof/>
      </w:rPr>
      <w:drawing>
        <wp:anchor distT="0" distB="0" distL="114300" distR="114300" simplePos="0" relativeHeight="251658240" behindDoc="0" locked="0" layoutInCell="1" hidden="0" allowOverlap="1" wp14:anchorId="7BD1D843" wp14:editId="3C626DDD">
          <wp:simplePos x="0" y="0"/>
          <wp:positionH relativeFrom="column">
            <wp:posOffset>-457199</wp:posOffset>
          </wp:positionH>
          <wp:positionV relativeFrom="paragraph">
            <wp:posOffset>-457199</wp:posOffset>
          </wp:positionV>
          <wp:extent cx="10128885" cy="1390650"/>
          <wp:effectExtent l="0" t="0" r="0" b="0"/>
          <wp:wrapSquare wrapText="bothSides" distT="0" distB="0" distL="114300" distR="114300"/>
          <wp:docPr id="3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34234"/>
                  <a:stretch>
                    <a:fillRect/>
                  </a:stretch>
                </pic:blipFill>
                <pic:spPr>
                  <a:xfrm>
                    <a:off x="0" y="0"/>
                    <a:ext cx="10128885" cy="139065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59264" behindDoc="0" locked="0" layoutInCell="1" hidden="0" allowOverlap="1" wp14:anchorId="271D83F0" wp14:editId="325B610F">
              <wp:simplePos x="0" y="0"/>
              <wp:positionH relativeFrom="column">
                <wp:posOffset>12701</wp:posOffset>
              </wp:positionH>
              <wp:positionV relativeFrom="paragraph">
                <wp:posOffset>-106679</wp:posOffset>
              </wp:positionV>
              <wp:extent cx="5838825" cy="1416914"/>
              <wp:effectExtent l="0" t="0" r="0" b="0"/>
              <wp:wrapSquare wrapText="bothSides" distT="45720" distB="45720" distL="114300" distR="114300"/>
              <wp:docPr id="1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2431350" y="3077690"/>
                        <a:ext cx="5829300" cy="14046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A025DF" w:rsidRDefault="006A2FAB" w14:paraId="76A7523D" w14:textId="77777777">
                          <w:pPr>
                            <w:spacing w:line="240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 xml:space="preserve">FORMATO DE DISEÑO INSTRUCCIONAL </w:t>
                          </w:r>
                        </w:p>
                        <w:p w:rsidR="00A025DF" w:rsidRDefault="006A2FAB" w14:paraId="0C0AED8B" w14:textId="77777777">
                          <w:pPr>
                            <w:spacing w:line="275" w:lineRule="auto"/>
                            <w:textDirection w:val="btLr"/>
                          </w:pPr>
                          <w:r>
                            <w:rPr>
                              <w:b/>
                              <w:color w:val="000000"/>
                            </w:rPr>
                            <w:t>COMPONENTES WEB PARA DIAGRAMACIÓN DE CONTENIDO</w:t>
                          </w:r>
                        </w:p>
                        <w:p w:rsidR="00A025DF" w:rsidRDefault="00A025DF" w14:paraId="1A4798E2" w14:textId="77777777">
                          <w:pPr>
                            <w:spacing w:line="275" w:lineRule="auto"/>
                            <w:textDirection w:val="btLr"/>
                          </w:pPr>
                        </w:p>
                      </w:txbxContent>
                    </wps:txbx>
                    <wps:bodyPr spcFirstLastPara="1" wrap="square" lIns="91425" tIns="45700" rIns="91425" bIns="45700" anchor="t" anchorCtr="0">
                      <a:noAutofit/>
                    </wps:bodyPr>
                  </wps:wsp>
                </a:graphicData>
              </a:graphic>
            </wp:anchor>
          </w:drawing>
        </mc:Choice>
        <mc:Fallback xmlns:pic="http://schemas.openxmlformats.org/drawingml/2006/picture" xmlns:a="http://schemas.openxmlformats.org/drawingml/2006/main">
          <w:pict>
            <v:rect id="Rectángulo 1" style="position:absolute;margin-left:1pt;margin-top:-8.4pt;width:459.75pt;height:111.55pt;z-index:251659264;visibility:visible;mso-wrap-style:square;mso-wrap-distance-left:9pt;mso-wrap-distance-top:3.6pt;mso-wrap-distance-right:9pt;mso-wrap-distance-bottom:3.6pt;mso-position-horizontal:absolute;mso-position-horizontal-relative:text;mso-position-vertical:absolute;mso-position-vertical-relative:text;v-text-anchor:top" o:spid="_x0000_s1026" filled="f" stroked="f" w14:anchorId="271D83F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9+F52AEAAIMDAAAOAAAAZHJzL2Uyb0RvYy54bWysU1tu2zAQ/C/QOxD8r/WwbMeC5aBI4KJA&#10;0BpNewCaIi0CfIWkLfk4OUsu1iWlJm77V/SH4nIHuzOzq83toCQ6M+eF0Q0uZjlGTFPTCn1s8I/v&#10;uw83GPlAdEuk0azBF+bx7fb9u01va1aazsiWOQRFtK972+AuBFtnmacdU8TPjGUaktw4RQKE7pi1&#10;jvRQXcmszPNl1hvXWmco8x5e78ck3qb6nDMavnLuWUCywcAtpNOl8xDPbLsh9dER2wk60SD/wEIR&#10;oaHpa6l7Egg6OfFXKSWoM97wMKNGZYZzQVnSAGqK/A81jx2xLGkBc7x9tcn/v7L0y3nvkGhhdhhp&#10;omBE38C0l2d9PEmDimhQb30NuEe7d1Pk4RrVDtyp+AUdaGhwWc2L+QJsvjR4nq9Wy/VkMBsCogBY&#10;3JTreQ4ACoiiyqtlmRDZWynrfPjEjELx0mAHZJKx5PzgA7QH6C9I7KzNTkiZpij1bw8AjC9ZZD/y&#10;jbcwHIZJxMG0F9DuLd0J6PVAfNgTB9MHJ3rYiAb7pxNxDCP5WYPl66IqF7BCKagWq6jDXWcO1xmi&#10;aWdg0QJG4/UupLUbOX48BcNF0hNZjVQmsjDpJHPayrhK13FCvf07258AAAD//wMAUEsDBBQABgAI&#10;AAAAIQBaRa4d2wAAAAkBAAAPAAAAZHJzL2Rvd25yZXYueG1sTI8xT8MwEIV3JP6DdUhsrZNAI0jj&#10;VAjBwEjKwOjG1yTCPke206b/nusE4+k7vfe9erc4K04Y4uhJQb7OQCB13ozUK/jav6+eQMSkyWjr&#10;CRVcMMKuub2pdWX8mT7x1KZecAjFSisYUpoqKWM3oNNx7SckZkcfnE58hl6aoM8c7qwssqyUTo/E&#10;DYOe8HXA7qednYIJrZntY5t9d/ItUF5+7OVlo9T93fKyBZFwSX/PcNVndWjY6eBnMlFYBQUvSQpW&#10;eckLmD8X+QbE4QrKB5BNLf8vaH4BAAD//wMAUEsBAi0AFAAGAAgAAAAhALaDOJL+AAAA4QEAABMA&#10;AAAAAAAAAAAAAAAAAAAAAFtDb250ZW50X1R5cGVzXS54bWxQSwECLQAUAAYACAAAACEAOP0h/9YA&#10;AACUAQAACwAAAAAAAAAAAAAAAAAvAQAAX3JlbHMvLnJlbHNQSwECLQAUAAYACAAAACEACPfhedgB&#10;AACDAwAADgAAAAAAAAAAAAAAAAAuAgAAZHJzL2Uyb0RvYy54bWxQSwECLQAUAAYACAAAACEAWkWu&#10;HdsAAAAJAQAADwAAAAAAAAAAAAAAAAAyBAAAZHJzL2Rvd25yZXYueG1sUEsFBgAAAAAEAAQA8wAA&#10;ADoFAAAAAA==&#10;">
              <v:textbox inset="2.53958mm,1.2694mm,2.53958mm,1.2694mm">
                <w:txbxContent>
                  <w:p w:rsidR="00A025DF" w:rsidRDefault="006A2FAB" w14:paraId="76A7523D" w14:textId="77777777">
                    <w:pPr>
                      <w:spacing w:line="240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 xml:space="preserve">FORMATO DE DISEÑO INSTRUCCIONAL </w:t>
                    </w:r>
                  </w:p>
                  <w:p w:rsidR="00A025DF" w:rsidRDefault="006A2FAB" w14:paraId="0C0AED8B" w14:textId="77777777">
                    <w:pPr>
                      <w:spacing w:line="275" w:lineRule="auto"/>
                      <w:textDirection w:val="btLr"/>
                    </w:pPr>
                    <w:r>
                      <w:rPr>
                        <w:b/>
                        <w:color w:val="000000"/>
                      </w:rPr>
                      <w:t>COMPONENTES WEB PARA DIAGRAMACIÓN DE CONTENIDO</w:t>
                    </w:r>
                  </w:p>
                  <w:p w:rsidR="00A025DF" w:rsidRDefault="00A025DF" w14:paraId="1A4798E2" w14:textId="77777777">
                    <w:pPr>
                      <w:spacing w:line="275" w:lineRule="auto"/>
                      <w:textDirection w:val="btLr"/>
                    </w:pPr>
                  </w:p>
                </w:txbxContent>
              </v:textbox>
              <w10:wrap type="squar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AB049B"/>
    <w:multiLevelType w:val="hybridMultilevel"/>
    <w:tmpl w:val="AFBA0B72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AD53EB3"/>
    <w:multiLevelType w:val="hybridMultilevel"/>
    <w:tmpl w:val="3FA02FAE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1C326050"/>
    <w:multiLevelType w:val="hybridMultilevel"/>
    <w:tmpl w:val="66FEBAE8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44C3968"/>
    <w:multiLevelType w:val="hybridMultilevel"/>
    <w:tmpl w:val="1BD4E9B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27FF2BBA"/>
    <w:multiLevelType w:val="hybridMultilevel"/>
    <w:tmpl w:val="7F1A7F6C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2AC33806"/>
    <w:multiLevelType w:val="hybridMultilevel"/>
    <w:tmpl w:val="120EE9B4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2E692310"/>
    <w:multiLevelType w:val="hybridMultilevel"/>
    <w:tmpl w:val="F3861A64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7" w15:restartNumberingAfterBreak="0">
    <w:nsid w:val="39B16FBB"/>
    <w:multiLevelType w:val="hybridMultilevel"/>
    <w:tmpl w:val="4A60A994"/>
    <w:lvl w:ilvl="0" w:tplc="240A000D">
      <w:start w:val="1"/>
      <w:numFmt w:val="bullet"/>
      <w:lvlText w:val=""/>
      <w:lvlJc w:val="left"/>
      <w:pPr>
        <w:ind w:left="720" w:hanging="360"/>
      </w:pPr>
      <w:rPr>
        <w:rFonts w:hint="default" w:ascii="Wingdings" w:hAnsi="Wingdings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F22646C"/>
    <w:multiLevelType w:val="hybridMultilevel"/>
    <w:tmpl w:val="2A6E255E"/>
    <w:lvl w:ilvl="0" w:tplc="240A0001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9" w15:restartNumberingAfterBreak="0">
    <w:nsid w:val="632D032F"/>
    <w:multiLevelType w:val="hybridMultilevel"/>
    <w:tmpl w:val="B8CCF00A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033221C"/>
    <w:multiLevelType w:val="hybridMultilevel"/>
    <w:tmpl w:val="64CC5686"/>
    <w:lvl w:ilvl="0" w:tplc="240A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40A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240A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40A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40A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240A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40A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40A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240A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772015023">
    <w:abstractNumId w:val="10"/>
  </w:num>
  <w:num w:numId="2" w16cid:durableId="1067872797">
    <w:abstractNumId w:val="2"/>
  </w:num>
  <w:num w:numId="3" w16cid:durableId="683441314">
    <w:abstractNumId w:val="9"/>
  </w:num>
  <w:num w:numId="4" w16cid:durableId="648368734">
    <w:abstractNumId w:val="7"/>
  </w:num>
  <w:num w:numId="5" w16cid:durableId="1211571300">
    <w:abstractNumId w:val="3"/>
  </w:num>
  <w:num w:numId="6" w16cid:durableId="1233811671">
    <w:abstractNumId w:val="4"/>
  </w:num>
  <w:num w:numId="7" w16cid:durableId="562833173">
    <w:abstractNumId w:val="1"/>
  </w:num>
  <w:num w:numId="8" w16cid:durableId="400249680">
    <w:abstractNumId w:val="6"/>
  </w:num>
  <w:num w:numId="9" w16cid:durableId="2006082493">
    <w:abstractNumId w:val="8"/>
  </w:num>
  <w:num w:numId="10" w16cid:durableId="1362635445">
    <w:abstractNumId w:val="0"/>
  </w:num>
  <w:num w:numId="11" w16cid:durableId="332882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trackRevisions w:val="false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25DF"/>
    <w:rsid w:val="0005402F"/>
    <w:rsid w:val="000F5707"/>
    <w:rsid w:val="00241054"/>
    <w:rsid w:val="00416D4A"/>
    <w:rsid w:val="0052234F"/>
    <w:rsid w:val="005604C1"/>
    <w:rsid w:val="00577CEE"/>
    <w:rsid w:val="005B7B10"/>
    <w:rsid w:val="00643F63"/>
    <w:rsid w:val="006578A2"/>
    <w:rsid w:val="006771CD"/>
    <w:rsid w:val="006A2FAB"/>
    <w:rsid w:val="006C244C"/>
    <w:rsid w:val="00780A5D"/>
    <w:rsid w:val="00793E84"/>
    <w:rsid w:val="007A05E3"/>
    <w:rsid w:val="00882AFD"/>
    <w:rsid w:val="00921B49"/>
    <w:rsid w:val="009B1FD0"/>
    <w:rsid w:val="009D6C58"/>
    <w:rsid w:val="00A025DF"/>
    <w:rsid w:val="00AC583A"/>
    <w:rsid w:val="00B0496C"/>
    <w:rsid w:val="00B21C33"/>
    <w:rsid w:val="00B23B41"/>
    <w:rsid w:val="00BF114B"/>
    <w:rsid w:val="00C552F6"/>
    <w:rsid w:val="00CB1C2C"/>
    <w:rsid w:val="00CB7C23"/>
    <w:rsid w:val="00D2083D"/>
    <w:rsid w:val="00D233BA"/>
    <w:rsid w:val="00D31D2B"/>
    <w:rsid w:val="00D83781"/>
    <w:rsid w:val="00DE3E50"/>
    <w:rsid w:val="00E34F6B"/>
    <w:rsid w:val="00EA081D"/>
    <w:rsid w:val="00EF5578"/>
    <w:rsid w:val="00F22B1F"/>
    <w:rsid w:val="5967D692"/>
    <w:rsid w:val="7F25F7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580D23"/>
  <w15:docId w15:val="{13104C43-9914-4CA5-A839-822061F7CB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s-MX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Fuentedeprrafopredeter" w:default="1">
    <w:name w:val="Default Paragraph Font"/>
    <w:uiPriority w:val="1"/>
    <w:semiHidden/>
    <w:unhideWhenUsed/>
  </w:style>
  <w:style w:type="table" w:styleId="Tab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inlista" w:default="1">
    <w:name w:val="No List"/>
    <w:uiPriority w:val="99"/>
    <w:semiHidden/>
    <w:unhideWhenUsed/>
  </w:style>
  <w:style w:type="table" w:styleId="TableNormal" w:customStyle="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Prrafodelista">
    <w:name w:val="List Paragraph"/>
    <w:basedOn w:val="Normal"/>
    <w:uiPriority w:val="34"/>
    <w:qFormat/>
    <w:rsid w:val="000F5707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E34F6B"/>
    <w:rPr>
      <w:color w:val="0000FF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34F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5784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735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47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647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1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866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971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theme" Target="theme/theme1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ntTable" Target="fontTable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footer" Target="footer1.xml" Id="rId11" /><Relationship Type="http://schemas.openxmlformats.org/officeDocument/2006/relationships/styles" Target="styles.xml" Id="rId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45339b-ced9-4d0d-8f64-77573914d53b" xsi:nil="true"/>
    <lcf76f155ced4ddcb4097134ff3c332f xmlns="43a3ca16-9c26-4813-b83f-4aec9927b43f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9282E1EDBE9234EA9E6D38F720E265F" ma:contentTypeVersion="15" ma:contentTypeDescription="Crear nuevo documento." ma:contentTypeScope="" ma:versionID="b31c7aa9eaf043a08b87120b3c4916e3">
  <xsd:schema xmlns:xsd="http://www.w3.org/2001/XMLSchema" xmlns:xs="http://www.w3.org/2001/XMLSchema" xmlns:p="http://schemas.microsoft.com/office/2006/metadata/properties" xmlns:ns2="cb45339b-ced9-4d0d-8f64-77573914d53b" xmlns:ns3="43a3ca16-9c26-4813-b83f-4aec9927b43f" targetNamespace="http://schemas.microsoft.com/office/2006/metadata/properties" ma:root="true" ma:fieldsID="3533d065b04d75c457075bc55f1f5315" ns2:_="" ns3:_="">
    <xsd:import namespace="cb45339b-ced9-4d0d-8f64-77573914d53b"/>
    <xsd:import namespace="43a3ca16-9c26-4813-b83f-4aec9927b43f"/>
    <xsd:element name="properties">
      <xsd:complexType>
        <xsd:sequence>
          <xsd:element name="documentManagement">
            <xsd:complexType>
              <xsd:all>
                <xsd:element ref="ns2:SharedWithUsers" minOccurs="0"/>
                <xsd:element ref="ns2:SharedWithDetails" minOccurs="0"/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MediaLengthInSeconds" minOccurs="0"/>
                <xsd:element ref="ns3:MediaServiceLocation" minOccurs="0"/>
                <xsd:element ref="ns3:MediaServiceGenerationTime" minOccurs="0"/>
                <xsd:element ref="ns3:MediaServiceEventHashCode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45339b-ced9-4d0d-8f64-77573914d53b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20" nillable="true" ma:displayName="Taxonomy Catch All Column" ma:hidden="true" ma:list="{2f40a149-578b-41a1-8845-c88bc1831770}" ma:internalName="TaxCatchAll" ma:showField="CatchAllData" ma:web="cb45339b-ced9-4d0d-8f64-77573914d53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a3ca16-9c26-4813-b83f-4aec9927b43f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0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1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Etiquetas de imagen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A247879-3A39-4FB9-B619-42DEC4FD4A2B}">
  <ds:schemaRefs>
    <ds:schemaRef ds:uri="http://schemas.microsoft.com/office/2006/metadata/properties"/>
    <ds:schemaRef ds:uri="http://schemas.microsoft.com/office/infopath/2007/PartnerControls"/>
    <ds:schemaRef ds:uri="cb45339b-ced9-4d0d-8f64-77573914d53b"/>
    <ds:schemaRef ds:uri="43a3ca16-9c26-4813-b83f-4aec9927b43f"/>
  </ds:schemaRefs>
</ds:datastoreItem>
</file>

<file path=customXml/itemProps2.xml><?xml version="1.0" encoding="utf-8"?>
<ds:datastoreItem xmlns:ds="http://schemas.openxmlformats.org/officeDocument/2006/customXml" ds:itemID="{77613603-9B3B-4F62-B975-666279418781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B8220D5-A7F6-4430-8567-EEF90CB89CD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b45339b-ced9-4d0d-8f64-77573914d53b"/>
    <ds:schemaRef ds:uri="43a3ca16-9c26-4813-b83f-4aec9927b43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SANDRA POLA MORALES</dc:creator>
  <lastModifiedBy>Maria Alejandra Vera Briceño</lastModifiedBy>
  <revision>11</revision>
  <dcterms:created xsi:type="dcterms:W3CDTF">2025-05-16T13:31:00.0000000Z</dcterms:created>
  <dcterms:modified xsi:type="dcterms:W3CDTF">2025-05-16T13:31:46.3543941Z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0x01010049282E1EDBE9234EA9E6D38F720E265F</vt:lpwstr>
  </property>
  <property fmtid="{D5CDD505-2E9C-101B-9397-08002B2CF9AE}" pid="3" name="MSIP_Label_fc111285-cafa-4fc9-8a9a-bd902089b24f_Enabled">
    <vt:lpwstr>true</vt:lpwstr>
  </property>
  <property fmtid="{D5CDD505-2E9C-101B-9397-08002B2CF9AE}" pid="4" name="MSIP_Label_fc111285-cafa-4fc9-8a9a-bd902089b24f_SetDate">
    <vt:lpwstr>2025-05-16T13:31:06Z</vt:lpwstr>
  </property>
  <property fmtid="{D5CDD505-2E9C-101B-9397-08002B2CF9AE}" pid="5" name="MSIP_Label_fc111285-cafa-4fc9-8a9a-bd902089b24f_Method">
    <vt:lpwstr>Privileged</vt:lpwstr>
  </property>
  <property fmtid="{D5CDD505-2E9C-101B-9397-08002B2CF9AE}" pid="6" name="MSIP_Label_fc111285-cafa-4fc9-8a9a-bd902089b24f_Name">
    <vt:lpwstr>Public</vt:lpwstr>
  </property>
  <property fmtid="{D5CDD505-2E9C-101B-9397-08002B2CF9AE}" pid="7" name="MSIP_Label_fc111285-cafa-4fc9-8a9a-bd902089b24f_SiteId">
    <vt:lpwstr>cbc2c381-2f2e-4d93-91d1-506c9316ace7</vt:lpwstr>
  </property>
  <property fmtid="{D5CDD505-2E9C-101B-9397-08002B2CF9AE}" pid="8" name="MSIP_Label_fc111285-cafa-4fc9-8a9a-bd902089b24f_ActionId">
    <vt:lpwstr>0d62933f-045e-4db2-963c-06db95128d02</vt:lpwstr>
  </property>
  <property fmtid="{D5CDD505-2E9C-101B-9397-08002B2CF9AE}" pid="9" name="MSIP_Label_fc111285-cafa-4fc9-8a9a-bd902089b24f_ContentBits">
    <vt:lpwstr>0</vt:lpwstr>
  </property>
  <property fmtid="{D5CDD505-2E9C-101B-9397-08002B2CF9AE}" pid="10" name="MSIP_Label_fc111285-cafa-4fc9-8a9a-bd902089b24f_Tag">
    <vt:lpwstr>10, 0, 1, 2</vt:lpwstr>
  </property>
  <property fmtid="{D5CDD505-2E9C-101B-9397-08002B2CF9AE}" pid="11" name="MediaServiceImageTags">
    <vt:lpwstr/>
  </property>
</Properties>
</file>